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703" w:rsidRPr="00445985" w:rsidRDefault="000C6DBA" w:rsidP="000C6DBA">
      <w:pPr>
        <w:jc w:val="center"/>
        <w:rPr>
          <w:rFonts w:cs="Arial"/>
          <w:b/>
          <w:sz w:val="24"/>
          <w:szCs w:val="24"/>
        </w:rPr>
      </w:pPr>
      <w:r w:rsidRPr="00445985">
        <w:rPr>
          <w:rFonts w:cs="Arial"/>
          <w:b/>
          <w:sz w:val="24"/>
          <w:szCs w:val="24"/>
        </w:rPr>
        <w:t xml:space="preserve">CHARLES LEDDON </w:t>
      </w:r>
      <w:r w:rsidR="00364F88" w:rsidRPr="00445985">
        <w:rPr>
          <w:rFonts w:cs="Arial"/>
          <w:b/>
          <w:sz w:val="24"/>
          <w:szCs w:val="24"/>
        </w:rPr>
        <w:t xml:space="preserve">PhD, </w:t>
      </w:r>
      <w:r w:rsidRPr="00445985">
        <w:rPr>
          <w:rFonts w:cs="Arial"/>
          <w:b/>
          <w:sz w:val="24"/>
          <w:szCs w:val="24"/>
        </w:rPr>
        <w:t>ATC</w:t>
      </w:r>
      <w:r w:rsidR="00AF0E12" w:rsidRPr="00445985">
        <w:rPr>
          <w:rFonts w:cs="Arial"/>
          <w:b/>
          <w:sz w:val="24"/>
          <w:szCs w:val="24"/>
        </w:rPr>
        <w:t>,</w:t>
      </w:r>
      <w:r w:rsidR="00E35C20" w:rsidRPr="00445985">
        <w:rPr>
          <w:rFonts w:cs="Arial"/>
          <w:b/>
          <w:sz w:val="24"/>
          <w:szCs w:val="24"/>
        </w:rPr>
        <w:t xml:space="preserve"> </w:t>
      </w:r>
      <w:r w:rsidR="00AF0E12" w:rsidRPr="00445985">
        <w:rPr>
          <w:rFonts w:cs="Arial"/>
          <w:b/>
          <w:sz w:val="24"/>
          <w:szCs w:val="24"/>
        </w:rPr>
        <w:t>CSCS</w:t>
      </w:r>
    </w:p>
    <w:p w:rsidR="00190A11" w:rsidRPr="003C578A" w:rsidRDefault="00780D22" w:rsidP="00190A11">
      <w:pPr>
        <w:jc w:val="center"/>
        <w:rPr>
          <w:sz w:val="22"/>
          <w:szCs w:val="22"/>
        </w:rPr>
      </w:pPr>
      <w:r>
        <w:rPr>
          <w:sz w:val="22"/>
          <w:szCs w:val="22"/>
        </w:rPr>
        <w:t>31977 N 132</w:t>
      </w:r>
      <w:r w:rsidRPr="00780D22">
        <w:rPr>
          <w:sz w:val="22"/>
          <w:szCs w:val="22"/>
          <w:vertAlign w:val="superscript"/>
        </w:rPr>
        <w:t>nd</w:t>
      </w:r>
      <w:r>
        <w:rPr>
          <w:sz w:val="22"/>
          <w:szCs w:val="22"/>
        </w:rPr>
        <w:t xml:space="preserve"> Dr. </w:t>
      </w:r>
    </w:p>
    <w:p w:rsidR="004E385B" w:rsidRDefault="00190A11" w:rsidP="005036D1">
      <w:pPr>
        <w:jc w:val="center"/>
        <w:rPr>
          <w:rFonts w:cs="Arial"/>
          <w:color w:val="000000"/>
          <w:sz w:val="22"/>
          <w:szCs w:val="22"/>
        </w:rPr>
      </w:pPr>
      <w:r w:rsidRPr="003C578A">
        <w:rPr>
          <w:sz w:val="22"/>
          <w:szCs w:val="22"/>
        </w:rPr>
        <w:t xml:space="preserve"> </w:t>
      </w:r>
      <w:r w:rsidR="00780D22">
        <w:rPr>
          <w:rFonts w:cs="Arial"/>
          <w:color w:val="000000"/>
          <w:sz w:val="22"/>
          <w:szCs w:val="22"/>
        </w:rPr>
        <w:t>Peoria, AZ 8538</w:t>
      </w:r>
      <w:r w:rsidR="004E385B">
        <w:rPr>
          <w:rFonts w:cs="Arial"/>
          <w:color w:val="000000"/>
          <w:sz w:val="22"/>
          <w:szCs w:val="22"/>
        </w:rPr>
        <w:t>3</w:t>
      </w:r>
    </w:p>
    <w:p w:rsidR="0012666E" w:rsidRPr="003C578A" w:rsidRDefault="00E54594" w:rsidP="005036D1">
      <w:pPr>
        <w:jc w:val="center"/>
      </w:pPr>
      <w:r w:rsidRPr="008019B8">
        <w:rPr>
          <w:b/>
          <w:sz w:val="22"/>
          <w:szCs w:val="22"/>
        </w:rPr>
        <w:t xml:space="preserve"> </w:t>
      </w:r>
      <w:r w:rsidRPr="003C578A">
        <w:t>(702) 821-6066</w:t>
      </w:r>
      <w:r w:rsidR="0012666E" w:rsidRPr="003C578A">
        <w:t xml:space="preserve"> (c)</w:t>
      </w:r>
      <w:r w:rsidR="00190A11" w:rsidRPr="003C578A">
        <w:t xml:space="preserve"> * </w:t>
      </w:r>
      <w:hyperlink r:id="rId8" w:history="1">
        <w:r w:rsidR="00637EBA" w:rsidRPr="00FD2AA8">
          <w:rPr>
            <w:rStyle w:val="Hyperlink"/>
          </w:rPr>
          <w:t>cleddon@asu.com</w:t>
        </w:r>
      </w:hyperlink>
      <w:r w:rsidR="006B0946" w:rsidRPr="003C578A">
        <w:t xml:space="preserve"> </w:t>
      </w:r>
    </w:p>
    <w:p w:rsidR="005036D1" w:rsidRPr="005036D1" w:rsidRDefault="005036D1" w:rsidP="005036D1">
      <w:pPr>
        <w:jc w:val="center"/>
        <w:rPr>
          <w:b/>
        </w:rPr>
      </w:pPr>
    </w:p>
    <w:p w:rsidR="0012666E" w:rsidRPr="00445985" w:rsidRDefault="0012666E">
      <w:pPr>
        <w:rPr>
          <w:sz w:val="24"/>
          <w:szCs w:val="24"/>
        </w:rPr>
      </w:pPr>
      <w:r w:rsidRPr="00445985">
        <w:rPr>
          <w:b/>
          <w:sz w:val="24"/>
          <w:szCs w:val="24"/>
          <w:u w:val="single"/>
        </w:rPr>
        <w:t>EDUCATION</w:t>
      </w:r>
    </w:p>
    <w:p w:rsidR="0012666E" w:rsidRDefault="0012666E"/>
    <w:p w:rsidR="00F226F3" w:rsidRPr="008019B8" w:rsidRDefault="00F226F3" w:rsidP="00F226F3">
      <w:r w:rsidRPr="008019B8">
        <w:rPr>
          <w:b/>
          <w:i/>
        </w:rPr>
        <w:t>OREGON STATE UNIVERSITY *</w:t>
      </w:r>
      <w:r w:rsidRPr="008019B8">
        <w:rPr>
          <w:b/>
        </w:rPr>
        <w:t xml:space="preserve"> </w:t>
      </w:r>
      <w:r w:rsidRPr="008019B8">
        <w:t xml:space="preserve">Corvallis, Oregon </w:t>
      </w:r>
    </w:p>
    <w:p w:rsidR="00F226F3" w:rsidRPr="00CB66EF" w:rsidRDefault="00F226F3" w:rsidP="00F226F3">
      <w:pPr>
        <w:ind w:left="720"/>
        <w:rPr>
          <w:b/>
          <w:i/>
        </w:rPr>
      </w:pPr>
      <w:r w:rsidRPr="00CB66EF">
        <w:rPr>
          <w:b/>
          <w:i/>
        </w:rPr>
        <w:t>Doctor of Philosophy in Nutrition and Exercise Sciences</w:t>
      </w:r>
    </w:p>
    <w:p w:rsidR="00F226F3" w:rsidRDefault="00F226F3" w:rsidP="00F226F3">
      <w:pPr>
        <w:ind w:firstLine="720"/>
      </w:pPr>
      <w:r>
        <w:t>Major Area: Sports Medicine, Minor Area: Biomechanics</w:t>
      </w:r>
    </w:p>
    <w:p w:rsidR="00F226F3" w:rsidRDefault="00F226F3" w:rsidP="00F226F3">
      <w:pPr>
        <w:ind w:left="720"/>
        <w:rPr>
          <w:rFonts w:cs="Arial"/>
          <w:szCs w:val="22"/>
        </w:rPr>
      </w:pPr>
      <w:r w:rsidRPr="009F394A">
        <w:rPr>
          <w:szCs w:val="22"/>
        </w:rPr>
        <w:t>Dissertation:</w:t>
      </w:r>
      <w:r w:rsidRPr="009F394A">
        <w:rPr>
          <w:rFonts w:ascii="Calibri" w:hAnsi="Calibri"/>
          <w:szCs w:val="22"/>
        </w:rPr>
        <w:t xml:space="preserve"> </w:t>
      </w:r>
      <w:r w:rsidRPr="009F394A">
        <w:rPr>
          <w:rFonts w:cs="Arial"/>
          <w:szCs w:val="22"/>
        </w:rPr>
        <w:t>The loss of glenohumeral range of motion and its effects on joint position sense, force production and capsuloligamentous translation in baseball pitchers</w:t>
      </w:r>
      <w:r w:rsidR="00C02678">
        <w:rPr>
          <w:rFonts w:cs="Arial"/>
          <w:szCs w:val="22"/>
        </w:rPr>
        <w:t>.</w:t>
      </w:r>
    </w:p>
    <w:p w:rsidR="00F226F3" w:rsidRPr="009F394A" w:rsidRDefault="00F226F3" w:rsidP="00F226F3">
      <w:pPr>
        <w:ind w:left="720"/>
        <w:rPr>
          <w:rFonts w:cs="Arial"/>
          <w:szCs w:val="22"/>
        </w:rPr>
      </w:pPr>
    </w:p>
    <w:p w:rsidR="0012666E" w:rsidRPr="008019B8" w:rsidRDefault="0012666E">
      <w:r w:rsidRPr="008019B8">
        <w:rPr>
          <w:b/>
          <w:i/>
        </w:rPr>
        <w:t>OREGON STATE UNIVERSITY *</w:t>
      </w:r>
      <w:r w:rsidRPr="008019B8">
        <w:rPr>
          <w:b/>
        </w:rPr>
        <w:t xml:space="preserve"> </w:t>
      </w:r>
      <w:r w:rsidR="004032EB" w:rsidRPr="008019B8">
        <w:t>Corvallis, Oregon</w:t>
      </w:r>
      <w:r w:rsidR="004C2F08" w:rsidRPr="008019B8">
        <w:t xml:space="preserve"> </w:t>
      </w:r>
    </w:p>
    <w:p w:rsidR="005166EF" w:rsidRPr="00CB66EF" w:rsidRDefault="00972C54">
      <w:pPr>
        <w:rPr>
          <w:b/>
          <w:i/>
        </w:rPr>
      </w:pPr>
      <w:r w:rsidRPr="008019B8">
        <w:tab/>
      </w:r>
      <w:r w:rsidRPr="00CB66EF">
        <w:rPr>
          <w:b/>
          <w:i/>
        </w:rPr>
        <w:t>Master</w:t>
      </w:r>
      <w:r w:rsidR="004032EB" w:rsidRPr="00CB66EF">
        <w:rPr>
          <w:b/>
          <w:i/>
        </w:rPr>
        <w:t xml:space="preserve"> of Science</w:t>
      </w:r>
      <w:r w:rsidR="0012666E" w:rsidRPr="00CB66EF">
        <w:rPr>
          <w:b/>
          <w:i/>
        </w:rPr>
        <w:t xml:space="preserve"> in</w:t>
      </w:r>
      <w:r w:rsidR="004C2F08" w:rsidRPr="00CB66EF">
        <w:rPr>
          <w:b/>
          <w:i/>
        </w:rPr>
        <w:t xml:space="preserve"> </w:t>
      </w:r>
      <w:r w:rsidR="005166EF" w:rsidRPr="00CB66EF">
        <w:rPr>
          <w:b/>
          <w:i/>
        </w:rPr>
        <w:t>Exercise and Sports Science</w:t>
      </w:r>
      <w:r w:rsidR="0012666E" w:rsidRPr="00CB66EF">
        <w:rPr>
          <w:b/>
          <w:i/>
        </w:rPr>
        <w:t xml:space="preserve"> </w:t>
      </w:r>
    </w:p>
    <w:p w:rsidR="0012666E" w:rsidRDefault="005166EF" w:rsidP="005166EF">
      <w:pPr>
        <w:ind w:firstLine="720"/>
      </w:pPr>
      <w:r>
        <w:t xml:space="preserve">Major Area: </w:t>
      </w:r>
      <w:r w:rsidR="0012666E" w:rsidRPr="008019B8">
        <w:t>Biomechanics</w:t>
      </w:r>
    </w:p>
    <w:p w:rsidR="009F394A" w:rsidRPr="009F394A" w:rsidRDefault="009F394A" w:rsidP="009F394A">
      <w:pPr>
        <w:ind w:left="720"/>
        <w:rPr>
          <w:rFonts w:cs="Arial"/>
          <w:sz w:val="18"/>
        </w:rPr>
      </w:pPr>
      <w:r>
        <w:t xml:space="preserve">Thesis: </w:t>
      </w:r>
      <w:r w:rsidRPr="009F394A">
        <w:rPr>
          <w:rFonts w:cs="Arial"/>
          <w:szCs w:val="22"/>
        </w:rPr>
        <w:t>Contributions of selected muscles to the dynamic stability of the medial aspect of the elbow.</w:t>
      </w:r>
    </w:p>
    <w:p w:rsidR="007C2A24" w:rsidRDefault="007C2A24"/>
    <w:p w:rsidR="007C2A24" w:rsidRPr="008019B8" w:rsidRDefault="007C2A24" w:rsidP="007C2A24">
      <w:r w:rsidRPr="008019B8">
        <w:rPr>
          <w:b/>
          <w:i/>
        </w:rPr>
        <w:t>PEPPERDINE UNIVERSITY *</w:t>
      </w:r>
      <w:r w:rsidRPr="008019B8">
        <w:rPr>
          <w:b/>
        </w:rPr>
        <w:t xml:space="preserve"> </w:t>
      </w:r>
      <w:r w:rsidR="00046A1B">
        <w:t>Malibu, California</w:t>
      </w:r>
    </w:p>
    <w:p w:rsidR="007C2A24" w:rsidRPr="00CB66EF" w:rsidRDefault="007C2A24">
      <w:pPr>
        <w:rPr>
          <w:b/>
          <w:i/>
        </w:rPr>
      </w:pPr>
      <w:r>
        <w:tab/>
      </w:r>
      <w:r w:rsidRPr="00CB66EF">
        <w:rPr>
          <w:b/>
          <w:i/>
        </w:rPr>
        <w:t>Bachelor of Science in Sports Medicine</w:t>
      </w:r>
    </w:p>
    <w:p w:rsidR="0012666E" w:rsidRPr="008019B8" w:rsidRDefault="0012666E"/>
    <w:p w:rsidR="0015482C" w:rsidRPr="00445985" w:rsidRDefault="005B4CE5">
      <w:pPr>
        <w:rPr>
          <w:b/>
          <w:sz w:val="24"/>
          <w:szCs w:val="24"/>
          <w:u w:val="single"/>
        </w:rPr>
      </w:pPr>
      <w:r w:rsidRPr="00445985">
        <w:rPr>
          <w:b/>
          <w:sz w:val="24"/>
          <w:szCs w:val="24"/>
          <w:u w:val="single"/>
        </w:rPr>
        <w:t>PROFESSIONAL</w:t>
      </w:r>
      <w:r w:rsidR="00BC222B" w:rsidRPr="00445985">
        <w:rPr>
          <w:b/>
          <w:sz w:val="24"/>
          <w:szCs w:val="24"/>
          <w:u w:val="single"/>
        </w:rPr>
        <w:t xml:space="preserve"> </w:t>
      </w:r>
      <w:r w:rsidR="0012666E" w:rsidRPr="00445985">
        <w:rPr>
          <w:b/>
          <w:sz w:val="24"/>
          <w:szCs w:val="24"/>
          <w:u w:val="single"/>
        </w:rPr>
        <w:t>EXPERIENCE</w:t>
      </w:r>
      <w:r w:rsidR="00F226F3" w:rsidRPr="00445985">
        <w:rPr>
          <w:b/>
          <w:sz w:val="24"/>
          <w:szCs w:val="24"/>
          <w:u w:val="single"/>
        </w:rPr>
        <w:t xml:space="preserve">  </w:t>
      </w:r>
    </w:p>
    <w:p w:rsidR="007C2A24" w:rsidRPr="008019B8" w:rsidRDefault="007C2A24">
      <w:pPr>
        <w:rPr>
          <w:b/>
          <w:u w:val="single"/>
        </w:rPr>
      </w:pPr>
    </w:p>
    <w:p w:rsidR="00D0462B" w:rsidRDefault="00D0462B" w:rsidP="00D0462B">
      <w:r>
        <w:rPr>
          <w:b/>
          <w:i/>
        </w:rPr>
        <w:t xml:space="preserve">ARIZONA STATE UNIVERSITY * Assistant Teaching Professor * </w:t>
      </w:r>
      <w:r w:rsidRPr="000141B8">
        <w:t>Tempe, AZ 8/</w:t>
      </w:r>
      <w:r>
        <w:t>22</w:t>
      </w:r>
      <w:r w:rsidRPr="000141B8">
        <w:t xml:space="preserve">– </w:t>
      </w:r>
      <w:r>
        <w:t>Present</w:t>
      </w:r>
    </w:p>
    <w:p w:rsidR="00D0462B" w:rsidRDefault="00D0462B" w:rsidP="00D0462B">
      <w:pPr>
        <w:ind w:left="720"/>
      </w:pPr>
      <w:r>
        <w:t>Responsibilities include</w:t>
      </w:r>
      <w:r w:rsidRPr="008019B8">
        <w:t xml:space="preserve">: </w:t>
      </w:r>
      <w:r w:rsidR="00511D52">
        <w:t xml:space="preserve">Teaching multiple courses within the Sports Science and Performance Programming track. Assist in developing and maintaining competencies for the program to obtain and maintain accreditation from the NSCA. Mentor students and provide support for research projects. Recruit and work with industry to support research and educational labs. </w:t>
      </w:r>
      <w:r>
        <w:t xml:space="preserve">Course </w:t>
      </w:r>
      <w:r w:rsidR="00511D52">
        <w:t>creation/</w:t>
      </w:r>
      <w:r>
        <w:t xml:space="preserve">preparation, exam writing, grading and student advising.  </w:t>
      </w:r>
    </w:p>
    <w:p w:rsidR="00D0462B" w:rsidRDefault="00D0462B" w:rsidP="00D0462B">
      <w:pPr>
        <w:ind w:left="720"/>
      </w:pPr>
    </w:p>
    <w:p w:rsidR="00D0462B" w:rsidRDefault="00D0462B" w:rsidP="0026488A">
      <w:r>
        <w:rPr>
          <w:b/>
          <w:i/>
        </w:rPr>
        <w:t xml:space="preserve">LEDDON SPORT TECH * Managing Partner * </w:t>
      </w:r>
      <w:r w:rsidRPr="00D0462B">
        <w:t xml:space="preserve">Peoria, AZ – 4/20 </w:t>
      </w:r>
      <w:r>
        <w:t>–</w:t>
      </w:r>
      <w:r w:rsidRPr="00D0462B">
        <w:t xml:space="preserve"> Present</w:t>
      </w:r>
    </w:p>
    <w:p w:rsidR="00D0462B" w:rsidRDefault="00D0462B" w:rsidP="00511D52">
      <w:pPr>
        <w:ind w:left="720"/>
      </w:pPr>
      <w:r>
        <w:t>Responsibilities include: Consulting for companies in sports science</w:t>
      </w:r>
      <w:r w:rsidR="00511D52">
        <w:t xml:space="preserve">, athletic training and strength and conditioning projects. Assist in the development of products, facilities and research to improve opportunities in the professional, collegiate and public offerings in the sports medicine environment. </w:t>
      </w:r>
      <w:r>
        <w:t xml:space="preserve"> </w:t>
      </w:r>
      <w:r w:rsidR="00511D52">
        <w:t xml:space="preserve">Managing all aspects of the business, including recruiting new clients, developing and administering contracts and deliverables. </w:t>
      </w:r>
    </w:p>
    <w:p w:rsidR="00511D52" w:rsidRPr="00D0462B" w:rsidRDefault="00511D52" w:rsidP="00511D52">
      <w:pPr>
        <w:ind w:left="720"/>
      </w:pPr>
    </w:p>
    <w:p w:rsidR="0026488A" w:rsidRDefault="0026488A" w:rsidP="0026488A">
      <w:r>
        <w:rPr>
          <w:b/>
          <w:i/>
        </w:rPr>
        <w:t xml:space="preserve">CINCINNATI REDS * </w:t>
      </w:r>
      <w:r w:rsidR="00C61F22">
        <w:rPr>
          <w:b/>
          <w:i/>
        </w:rPr>
        <w:t>Director of Sports Science Initiatives</w:t>
      </w:r>
      <w:r>
        <w:rPr>
          <w:b/>
          <w:i/>
        </w:rPr>
        <w:t xml:space="preserve"> * </w:t>
      </w:r>
      <w:r w:rsidRPr="00003DD4">
        <w:t>Goodyear,</w:t>
      </w:r>
      <w:r>
        <w:t xml:space="preserve"> AZ 10/15</w:t>
      </w:r>
      <w:r w:rsidRPr="00CD0C21">
        <w:t xml:space="preserve"> </w:t>
      </w:r>
      <w:r>
        <w:t>–</w:t>
      </w:r>
      <w:r w:rsidRPr="00CD0C21">
        <w:t xml:space="preserve"> </w:t>
      </w:r>
      <w:r w:rsidR="00780D22">
        <w:t>12/21</w:t>
      </w:r>
    </w:p>
    <w:p w:rsidR="0026488A" w:rsidRDefault="00625B74" w:rsidP="0026488A">
      <w:pPr>
        <w:ind w:left="720"/>
      </w:pPr>
      <w:r>
        <w:t>Responsibilities i</w:t>
      </w:r>
      <w:r w:rsidR="0026488A">
        <w:t>nclude</w:t>
      </w:r>
      <w:r w:rsidR="006B2AF3">
        <w:t>d</w:t>
      </w:r>
      <w:r w:rsidR="0026488A">
        <w:t xml:space="preserve">: Evaluation of products and procedures used in the </w:t>
      </w:r>
      <w:r w:rsidR="00D0462B">
        <w:t>organization’s</w:t>
      </w:r>
      <w:r w:rsidR="0026488A">
        <w:t xml:space="preserve"> sports medicine facilities, strength and conditioning programs and </w:t>
      </w:r>
      <w:r w:rsidR="00C61F22">
        <w:t>new technologies in player development.</w:t>
      </w:r>
      <w:r w:rsidR="00C61F22" w:rsidRPr="00C61F22">
        <w:t xml:space="preserve"> </w:t>
      </w:r>
      <w:r w:rsidR="00C61F22">
        <w:t>Pr</w:t>
      </w:r>
      <w:r w:rsidR="00970C8C">
        <w:t xml:space="preserve">ovide insight and direction for </w:t>
      </w:r>
      <w:r w:rsidR="00C61F22">
        <w:t>research initiat</w:t>
      </w:r>
      <w:r w:rsidR="00970C8C">
        <w:t>ives within the organization as well as</w:t>
      </w:r>
      <w:r w:rsidR="00C61F22">
        <w:t xml:space="preserve"> presentation of </w:t>
      </w:r>
      <w:r w:rsidR="00970C8C">
        <w:t xml:space="preserve">product </w:t>
      </w:r>
      <w:r w:rsidR="00C61F22">
        <w:t>evaluation results and recommendations to front office personnel.</w:t>
      </w:r>
    </w:p>
    <w:p w:rsidR="0026488A" w:rsidRDefault="0026488A" w:rsidP="0026488A">
      <w:pPr>
        <w:rPr>
          <w:b/>
          <w:i/>
        </w:rPr>
      </w:pPr>
    </w:p>
    <w:p w:rsidR="000141B8" w:rsidRDefault="000141B8" w:rsidP="002B3917">
      <w:r>
        <w:rPr>
          <w:b/>
          <w:i/>
        </w:rPr>
        <w:t xml:space="preserve">ARIZONA STATE UNIVERSITY * Faculty Associate * </w:t>
      </w:r>
      <w:r w:rsidRPr="000141B8">
        <w:t>Tempe, AZ 8/17 – 12/17</w:t>
      </w:r>
    </w:p>
    <w:p w:rsidR="000141B8" w:rsidRDefault="00625B74" w:rsidP="000141B8">
      <w:pPr>
        <w:ind w:left="720"/>
      </w:pPr>
      <w:r>
        <w:t>Responsibilities included</w:t>
      </w:r>
      <w:r w:rsidR="000141B8" w:rsidRPr="008019B8">
        <w:t xml:space="preserve">: Instructor for </w:t>
      </w:r>
      <w:r w:rsidR="000141B8">
        <w:t>Anatomical Kinesiology Course</w:t>
      </w:r>
      <w:r w:rsidR="000141B8" w:rsidRPr="008019B8">
        <w:t>.</w:t>
      </w:r>
      <w:r w:rsidR="00A0185B">
        <w:t xml:space="preserve"> Course preparation, exam writing, grading and student advising. </w:t>
      </w:r>
      <w:r w:rsidR="000141B8">
        <w:t xml:space="preserve"> </w:t>
      </w:r>
    </w:p>
    <w:p w:rsidR="000141B8" w:rsidRDefault="000141B8" w:rsidP="000141B8">
      <w:pPr>
        <w:ind w:left="720"/>
        <w:rPr>
          <w:b/>
          <w:i/>
        </w:rPr>
      </w:pPr>
    </w:p>
    <w:p w:rsidR="00CB66EF" w:rsidRDefault="002B3917" w:rsidP="002B3917">
      <w:pPr>
        <w:rPr>
          <w:b/>
          <w:i/>
        </w:rPr>
      </w:pPr>
      <w:r>
        <w:rPr>
          <w:b/>
          <w:i/>
        </w:rPr>
        <w:t>ANDREWS R</w:t>
      </w:r>
      <w:r w:rsidR="00C30358">
        <w:rPr>
          <w:b/>
          <w:i/>
        </w:rPr>
        <w:t xml:space="preserve">ESEARCH &amp; EDUCATION FOUNDATION * </w:t>
      </w:r>
      <w:r>
        <w:rPr>
          <w:b/>
          <w:i/>
        </w:rPr>
        <w:t>Sports Medicine Research Director</w:t>
      </w:r>
      <w:r w:rsidR="00C30358">
        <w:rPr>
          <w:b/>
          <w:i/>
        </w:rPr>
        <w:t xml:space="preserve"> </w:t>
      </w:r>
      <w:r>
        <w:rPr>
          <w:b/>
          <w:i/>
        </w:rPr>
        <w:t xml:space="preserve">* </w:t>
      </w:r>
    </w:p>
    <w:p w:rsidR="002B3917" w:rsidRPr="00F165CD" w:rsidRDefault="00CB66EF" w:rsidP="00511D52">
      <w:pPr>
        <w:ind w:left="1440" w:firstLine="720"/>
      </w:pPr>
      <w:r>
        <w:t xml:space="preserve">Gulf </w:t>
      </w:r>
      <w:r w:rsidR="00BD50C0">
        <w:t>Breeze, FL 8/12</w:t>
      </w:r>
      <w:r w:rsidR="00C61F22">
        <w:t xml:space="preserve"> </w:t>
      </w:r>
      <w:r w:rsidR="00547876">
        <w:t>–</w:t>
      </w:r>
      <w:r w:rsidR="00C61F22">
        <w:t xml:space="preserve"> </w:t>
      </w:r>
      <w:r w:rsidR="00547876">
        <w:t>6/17</w:t>
      </w:r>
    </w:p>
    <w:p w:rsidR="00D0462B" w:rsidRDefault="002B3917" w:rsidP="002B3917">
      <w:r w:rsidRPr="00F165CD">
        <w:tab/>
      </w:r>
      <w:r w:rsidR="00625B74">
        <w:t>Responsibilities i</w:t>
      </w:r>
      <w:r>
        <w:t>nclude</w:t>
      </w:r>
      <w:r w:rsidR="00625B74">
        <w:t>d</w:t>
      </w:r>
      <w:r>
        <w:t>: Directing all aspects of investigator initiated and physician fellows</w:t>
      </w:r>
    </w:p>
    <w:p w:rsidR="002B3917" w:rsidRDefault="002B3917" w:rsidP="00D0462B">
      <w:pPr>
        <w:ind w:left="720"/>
      </w:pPr>
      <w:r>
        <w:t>research projects at the foundation.</w:t>
      </w:r>
      <w:r w:rsidR="00C61F22">
        <w:t xml:space="preserve"> Engagement of industry </w:t>
      </w:r>
      <w:r w:rsidR="00D0462B">
        <w:t xml:space="preserve">in </w:t>
      </w:r>
      <w:r>
        <w:t>sports medicine research projects. Procuring funding for projects from cooperate and foundation sources. Providing insight and direction for research initiatives across the campus and acting as a liaison to the hospital system IRB.</w:t>
      </w:r>
      <w:r w:rsidR="00BD50C0">
        <w:t xml:space="preserve"> (Previously Andrews Research and Education Institute</w:t>
      </w:r>
      <w:r w:rsidR="00D0462B">
        <w:t xml:space="preserve">. </w:t>
      </w:r>
      <w:r w:rsidR="00BD50C0">
        <w:t>Prior to 2015, Title change/Promotion at same time from Research Associate)</w:t>
      </w:r>
    </w:p>
    <w:p w:rsidR="00B65F76" w:rsidRDefault="00B65F76" w:rsidP="005A1B3C">
      <w:pPr>
        <w:rPr>
          <w:b/>
          <w:i/>
        </w:rPr>
      </w:pPr>
    </w:p>
    <w:p w:rsidR="00B65F76" w:rsidRDefault="00B65F76" w:rsidP="005A1B3C">
      <w:pPr>
        <w:rPr>
          <w:b/>
          <w:i/>
        </w:rPr>
      </w:pPr>
    </w:p>
    <w:p w:rsidR="00B65F76" w:rsidRDefault="00B65F76" w:rsidP="005A1B3C">
      <w:pPr>
        <w:rPr>
          <w:b/>
          <w:i/>
        </w:rPr>
      </w:pPr>
    </w:p>
    <w:p w:rsidR="00B65F76" w:rsidRDefault="00B65F76" w:rsidP="005A1B3C">
      <w:pPr>
        <w:rPr>
          <w:b/>
          <w:i/>
        </w:rPr>
      </w:pPr>
    </w:p>
    <w:p w:rsidR="005A1B3C" w:rsidRDefault="005A1B3C" w:rsidP="005A1B3C">
      <w:pPr>
        <w:rPr>
          <w:b/>
          <w:i/>
        </w:rPr>
      </w:pPr>
      <w:r>
        <w:rPr>
          <w:b/>
          <w:i/>
        </w:rPr>
        <w:lastRenderedPageBreak/>
        <w:t xml:space="preserve">CINCINNATI REDS * Minor League Athletic Trainer </w:t>
      </w:r>
      <w:r w:rsidR="00062353">
        <w:rPr>
          <w:b/>
          <w:i/>
        </w:rPr>
        <w:t xml:space="preserve">* </w:t>
      </w:r>
      <w:r w:rsidR="00062353" w:rsidRPr="00003DD4">
        <w:t>Goodyear</w:t>
      </w:r>
      <w:r w:rsidRPr="00003DD4">
        <w:t>,</w:t>
      </w:r>
      <w:r>
        <w:t xml:space="preserve"> AZ </w:t>
      </w:r>
      <w:r w:rsidR="004A126F">
        <w:t>1</w:t>
      </w:r>
      <w:r w:rsidRPr="00CD0C21">
        <w:t xml:space="preserve">/07 </w:t>
      </w:r>
      <w:r w:rsidR="00970C8C">
        <w:t>–</w:t>
      </w:r>
      <w:r w:rsidRPr="00CD0C21">
        <w:t xml:space="preserve"> </w:t>
      </w:r>
      <w:r w:rsidR="00970C8C">
        <w:t>10/15</w:t>
      </w:r>
    </w:p>
    <w:p w:rsidR="005A1B3C" w:rsidRDefault="00D0079B" w:rsidP="00CB66EF">
      <w:pPr>
        <w:ind w:left="720"/>
      </w:pPr>
      <w:r>
        <w:t>Responsibilities include</w:t>
      </w:r>
      <w:r w:rsidR="00625B74">
        <w:t>d</w:t>
      </w:r>
      <w:r w:rsidR="005A1B3C" w:rsidRPr="008019B8">
        <w:t>: Preventative care, evaluation, treatment, and rehabilitation of professional baseball players. Assist in the supervision of strength and conditioning program, equipment management and distribution, travel secretary, and computer data entry.</w:t>
      </w:r>
    </w:p>
    <w:p w:rsidR="005A1B3C" w:rsidRPr="00CD0C21" w:rsidRDefault="005A1B3C" w:rsidP="005A1B3C">
      <w:pPr>
        <w:rPr>
          <w:i/>
        </w:rPr>
      </w:pPr>
      <w:r>
        <w:tab/>
      </w:r>
      <w:r>
        <w:tab/>
      </w:r>
      <w:r w:rsidR="00003DD4">
        <w:rPr>
          <w:i/>
        </w:rPr>
        <w:t xml:space="preserve">Pensacola Blue </w:t>
      </w:r>
      <w:proofErr w:type="spellStart"/>
      <w:r w:rsidR="00003DD4">
        <w:rPr>
          <w:i/>
        </w:rPr>
        <w:t>Wahoos</w:t>
      </w:r>
      <w:proofErr w:type="spellEnd"/>
      <w:r w:rsidR="00C61F22">
        <w:rPr>
          <w:i/>
        </w:rPr>
        <w:t xml:space="preserve"> * Southern League, 2011-2015</w:t>
      </w:r>
      <w:r w:rsidR="00003DD4">
        <w:rPr>
          <w:i/>
        </w:rPr>
        <w:t xml:space="preserve"> (‘13 ATC of the Year)</w:t>
      </w:r>
    </w:p>
    <w:p w:rsidR="005A1B3C" w:rsidRDefault="005A1B3C" w:rsidP="005A1B3C">
      <w:pPr>
        <w:tabs>
          <w:tab w:val="left" w:pos="720"/>
          <w:tab w:val="left" w:pos="1440"/>
          <w:tab w:val="left" w:pos="2160"/>
          <w:tab w:val="left" w:pos="2880"/>
          <w:tab w:val="left" w:pos="3600"/>
          <w:tab w:val="left" w:pos="4320"/>
          <w:tab w:val="left" w:pos="5040"/>
          <w:tab w:val="left" w:pos="5865"/>
        </w:tabs>
        <w:rPr>
          <w:i/>
        </w:rPr>
      </w:pPr>
      <w:r>
        <w:rPr>
          <w:b/>
          <w:i/>
        </w:rPr>
        <w:tab/>
      </w:r>
      <w:r>
        <w:rPr>
          <w:b/>
          <w:i/>
        </w:rPr>
        <w:tab/>
      </w:r>
      <w:r w:rsidRPr="005A1B3C">
        <w:rPr>
          <w:i/>
        </w:rPr>
        <w:t>Phoenix Desert Dogs * Arizona Fall League, 2011</w:t>
      </w:r>
    </w:p>
    <w:p w:rsidR="00003DD4" w:rsidRPr="00CD0C21" w:rsidRDefault="00003DD4" w:rsidP="00003DD4">
      <w:pPr>
        <w:rPr>
          <w:i/>
        </w:rPr>
      </w:pPr>
      <w:r>
        <w:rPr>
          <w:i/>
        </w:rPr>
        <w:tab/>
      </w:r>
      <w:r>
        <w:rPr>
          <w:i/>
        </w:rPr>
        <w:tab/>
      </w:r>
      <w:smartTag w:uri="urn:schemas-microsoft-com:office:smarttags" w:element="place">
        <w:smartTag w:uri="urn:schemas-microsoft-com:office:smarttags" w:element="City">
          <w:r>
            <w:rPr>
              <w:i/>
            </w:rPr>
            <w:t>Billings</w:t>
          </w:r>
        </w:smartTag>
      </w:smartTag>
      <w:r>
        <w:rPr>
          <w:i/>
        </w:rPr>
        <w:t xml:space="preserve"> Mustangs</w:t>
      </w:r>
      <w:r w:rsidRPr="008019B8">
        <w:rPr>
          <w:i/>
        </w:rPr>
        <w:t xml:space="preserve"> * </w:t>
      </w:r>
      <w:r>
        <w:rPr>
          <w:i/>
        </w:rPr>
        <w:t>Pioneer League, 2007 – 2010 (’09 &amp; ‘10 ATC of the Year)</w:t>
      </w:r>
    </w:p>
    <w:p w:rsidR="005A1B3C" w:rsidRPr="005A1B3C" w:rsidRDefault="005A1B3C" w:rsidP="005A1B3C">
      <w:pPr>
        <w:tabs>
          <w:tab w:val="left" w:pos="720"/>
          <w:tab w:val="left" w:pos="1440"/>
          <w:tab w:val="left" w:pos="2160"/>
          <w:tab w:val="left" w:pos="2880"/>
          <w:tab w:val="left" w:pos="3600"/>
          <w:tab w:val="left" w:pos="4320"/>
          <w:tab w:val="left" w:pos="5040"/>
          <w:tab w:val="left" w:pos="5865"/>
        </w:tabs>
        <w:rPr>
          <w:i/>
        </w:rPr>
      </w:pPr>
    </w:p>
    <w:p w:rsidR="007C2A24" w:rsidRPr="008019B8" w:rsidRDefault="007C2A24" w:rsidP="007C2A24">
      <w:r w:rsidRPr="008019B8">
        <w:rPr>
          <w:b/>
          <w:i/>
        </w:rPr>
        <w:t xml:space="preserve">OREGON STATE UNIVERSITY * Graduate </w:t>
      </w:r>
      <w:r w:rsidR="00C42120">
        <w:rPr>
          <w:b/>
          <w:i/>
        </w:rPr>
        <w:t>Assistant</w:t>
      </w:r>
      <w:r w:rsidR="00C30358">
        <w:rPr>
          <w:b/>
          <w:i/>
        </w:rPr>
        <w:t xml:space="preserve"> </w:t>
      </w:r>
      <w:r w:rsidRPr="008019B8">
        <w:rPr>
          <w:b/>
          <w:i/>
        </w:rPr>
        <w:t>*</w:t>
      </w:r>
      <w:r w:rsidRPr="008019B8">
        <w:rPr>
          <w:b/>
        </w:rPr>
        <w:t xml:space="preserve"> </w:t>
      </w:r>
      <w:r w:rsidRPr="008019B8">
        <w:t>Corvallis</w:t>
      </w:r>
      <w:r>
        <w:t xml:space="preserve">, OR 8/07 – </w:t>
      </w:r>
      <w:r w:rsidR="003145A5">
        <w:t>3/11</w:t>
      </w:r>
      <w:r w:rsidR="00BD50C0">
        <w:t xml:space="preserve"> &amp; 8/97 – </w:t>
      </w:r>
      <w:r w:rsidR="00D032BB">
        <w:t>6/00</w:t>
      </w:r>
    </w:p>
    <w:p w:rsidR="00BD50C0" w:rsidRDefault="00BD50C0" w:rsidP="00D032BB">
      <w:pPr>
        <w:ind w:left="720"/>
      </w:pPr>
      <w:r>
        <w:t xml:space="preserve">Multiple types of assistantships during the two separate time periods of my educational process. </w:t>
      </w:r>
    </w:p>
    <w:p w:rsidR="00C22196" w:rsidRDefault="00C22196" w:rsidP="00C22196">
      <w:pPr>
        <w:ind w:left="1440"/>
      </w:pPr>
      <w:r w:rsidRPr="00D032BB">
        <w:rPr>
          <w:b/>
          <w:i/>
        </w:rPr>
        <w:t>Graduate Assistant Athletic Trainer</w:t>
      </w:r>
      <w:r>
        <w:rPr>
          <w:i/>
        </w:rPr>
        <w:t xml:space="preserve"> (1997</w:t>
      </w:r>
      <w:r w:rsidRPr="00301508">
        <w:t>-</w:t>
      </w:r>
      <w:r>
        <w:t xml:space="preserve">1998) - </w:t>
      </w:r>
      <w:r w:rsidRPr="008019B8">
        <w:t>Primary Sport Responsibility:</w:t>
      </w:r>
      <w:r>
        <w:t xml:space="preserve"> - Soccer</w:t>
      </w:r>
    </w:p>
    <w:p w:rsidR="00D032BB" w:rsidRPr="00D032BB" w:rsidRDefault="00D032BB" w:rsidP="00C22196">
      <w:pPr>
        <w:ind w:left="1440"/>
      </w:pPr>
      <w:r>
        <w:rPr>
          <w:b/>
          <w:i/>
        </w:rPr>
        <w:t xml:space="preserve">Rec Center Manager </w:t>
      </w:r>
      <w:r>
        <w:rPr>
          <w:i/>
        </w:rPr>
        <w:t>(1999-2000) –</w:t>
      </w:r>
      <w:r w:rsidRPr="00D032BB">
        <w:t xml:space="preserve"> Managed</w:t>
      </w:r>
      <w:r>
        <w:rPr>
          <w:i/>
        </w:rPr>
        <w:t xml:space="preserve"> </w:t>
      </w:r>
      <w:r w:rsidRPr="00D032BB">
        <w:t>and programed for</w:t>
      </w:r>
      <w:r>
        <w:rPr>
          <w:i/>
        </w:rPr>
        <w:t xml:space="preserve"> </w:t>
      </w:r>
      <w:r>
        <w:t>campus recreation facility.</w:t>
      </w:r>
    </w:p>
    <w:p w:rsidR="00C22196" w:rsidRPr="00C22196" w:rsidRDefault="00D032BB" w:rsidP="00C22196">
      <w:pPr>
        <w:ind w:left="1440"/>
      </w:pPr>
      <w:r w:rsidRPr="00D032BB">
        <w:rPr>
          <w:b/>
          <w:i/>
        </w:rPr>
        <w:t>Graduate Research</w:t>
      </w:r>
      <w:r>
        <w:rPr>
          <w:b/>
          <w:i/>
        </w:rPr>
        <w:t>/Teaching</w:t>
      </w:r>
      <w:r w:rsidRPr="00D032BB">
        <w:rPr>
          <w:b/>
          <w:i/>
        </w:rPr>
        <w:t xml:space="preserve"> A</w:t>
      </w:r>
      <w:r w:rsidR="00C22196" w:rsidRPr="00D032BB">
        <w:rPr>
          <w:b/>
          <w:i/>
        </w:rPr>
        <w:t>ssistant</w:t>
      </w:r>
      <w:r w:rsidR="00C22196">
        <w:rPr>
          <w:i/>
        </w:rPr>
        <w:t xml:space="preserve"> (1999</w:t>
      </w:r>
      <w:r w:rsidR="00C22196" w:rsidRPr="00301508">
        <w:t>-</w:t>
      </w:r>
      <w:r w:rsidR="00C22196">
        <w:t xml:space="preserve">2000) - </w:t>
      </w:r>
      <w:r w:rsidR="00C22196" w:rsidRPr="008019B8">
        <w:t xml:space="preserve">Responsibilities included: Instructor for Motor Control Lab </w:t>
      </w:r>
      <w:r w:rsidR="00C22196">
        <w:t xml:space="preserve">and Activity </w:t>
      </w:r>
      <w:r w:rsidR="00C22196" w:rsidRPr="008019B8">
        <w:t>Courses, Research duties included work on a microgravity research grant a</w:t>
      </w:r>
      <w:r w:rsidR="00C22196">
        <w:t>nd biological robotics project.</w:t>
      </w:r>
    </w:p>
    <w:p w:rsidR="00C61F22" w:rsidRDefault="00BD50C0" w:rsidP="00BD50C0">
      <w:pPr>
        <w:ind w:left="1440"/>
      </w:pPr>
      <w:r w:rsidRPr="00D032BB">
        <w:rPr>
          <w:b/>
          <w:i/>
        </w:rPr>
        <w:t>Graduate Teaching Assistant</w:t>
      </w:r>
      <w:r w:rsidRPr="00BD50C0">
        <w:rPr>
          <w:i/>
        </w:rPr>
        <w:t xml:space="preserve"> (2007-2011)</w:t>
      </w:r>
      <w:r>
        <w:t xml:space="preserve"> - </w:t>
      </w:r>
      <w:r w:rsidR="007C2A24" w:rsidRPr="008019B8">
        <w:t xml:space="preserve">Responsibilities included: Instructor for </w:t>
      </w:r>
      <w:r w:rsidR="007C2A24">
        <w:t xml:space="preserve">Athletic </w:t>
      </w:r>
      <w:r w:rsidR="00301508">
        <w:t xml:space="preserve">Training Courses and Labs. </w:t>
      </w:r>
    </w:p>
    <w:p w:rsidR="00D0462B" w:rsidRDefault="00D0462B" w:rsidP="00BD50C0">
      <w:pPr>
        <w:ind w:left="1440"/>
      </w:pPr>
    </w:p>
    <w:p w:rsidR="000C6DBA" w:rsidRPr="008019B8" w:rsidRDefault="0012666E" w:rsidP="000C6DBA">
      <w:r w:rsidRPr="008019B8">
        <w:rPr>
          <w:b/>
          <w:i/>
        </w:rPr>
        <w:t>KANSAS CITY</w:t>
      </w:r>
      <w:r w:rsidR="00342D83" w:rsidRPr="008019B8">
        <w:rPr>
          <w:b/>
          <w:i/>
        </w:rPr>
        <w:t xml:space="preserve"> ROYALS </w:t>
      </w:r>
      <w:r w:rsidRPr="008019B8">
        <w:rPr>
          <w:b/>
          <w:i/>
        </w:rPr>
        <w:t xml:space="preserve">* Minor League Athletic Trainer * </w:t>
      </w:r>
      <w:r w:rsidR="00CD0C21">
        <w:t>Surprise, AZ</w:t>
      </w:r>
      <w:r w:rsidR="000C6DBA" w:rsidRPr="008019B8">
        <w:t xml:space="preserve">   3/02 – 10/06</w:t>
      </w:r>
    </w:p>
    <w:p w:rsidR="0012666E" w:rsidRPr="008019B8" w:rsidRDefault="0012666E" w:rsidP="00CB66EF">
      <w:pPr>
        <w:ind w:left="720"/>
      </w:pPr>
      <w:r w:rsidRPr="008019B8">
        <w:t>Responsibilities included: Preventative care, evaluation, treatment, and rehabilitation of professional baseball players. Assist in the supervision of strength and conditioning program, equipment management and distribution, travel secretary, and computer data entry.</w:t>
      </w:r>
    </w:p>
    <w:p w:rsidR="0012666E" w:rsidRPr="008019B8" w:rsidRDefault="0012666E">
      <w:pPr>
        <w:rPr>
          <w:i/>
        </w:rPr>
      </w:pPr>
      <w:r w:rsidRPr="008019B8">
        <w:tab/>
      </w:r>
      <w:r w:rsidRPr="008019B8">
        <w:tab/>
      </w:r>
      <w:smartTag w:uri="urn:schemas-microsoft-com:office:smarttags" w:element="PlaceName">
        <w:r w:rsidR="006D5A00" w:rsidRPr="008019B8">
          <w:rPr>
            <w:i/>
          </w:rPr>
          <w:t>Phoenix</w:t>
        </w:r>
      </w:smartTag>
      <w:r w:rsidR="006D5A00" w:rsidRPr="008019B8">
        <w:rPr>
          <w:i/>
        </w:rPr>
        <w:t xml:space="preserve"> </w:t>
      </w:r>
      <w:smartTag w:uri="urn:schemas-microsoft-com:office:smarttags" w:element="PlaceType">
        <w:r w:rsidR="006D5A00" w:rsidRPr="008019B8">
          <w:rPr>
            <w:i/>
          </w:rPr>
          <w:t>Desert</w:t>
        </w:r>
      </w:smartTag>
      <w:r w:rsidR="004C2F08" w:rsidRPr="008019B8">
        <w:rPr>
          <w:i/>
        </w:rPr>
        <w:t xml:space="preserve"> Dogs </w:t>
      </w:r>
      <w:r w:rsidR="006D5A00" w:rsidRPr="008019B8">
        <w:rPr>
          <w:i/>
        </w:rPr>
        <w:t xml:space="preserve">* </w:t>
      </w:r>
      <w:smartTag w:uri="urn:schemas-microsoft-com:office:smarttags" w:element="place">
        <w:smartTag w:uri="urn:schemas-microsoft-com:office:smarttags" w:element="State">
          <w:r w:rsidR="006D5A00" w:rsidRPr="008019B8">
            <w:rPr>
              <w:i/>
            </w:rPr>
            <w:t>Arizona</w:t>
          </w:r>
        </w:smartTag>
      </w:smartTag>
      <w:r w:rsidR="006D5A00" w:rsidRPr="008019B8">
        <w:rPr>
          <w:i/>
        </w:rPr>
        <w:t xml:space="preserve"> Fall League, 2004</w:t>
      </w:r>
      <w:r w:rsidR="00285E4A" w:rsidRPr="008019B8">
        <w:rPr>
          <w:i/>
        </w:rPr>
        <w:t xml:space="preserve"> (Champions)</w:t>
      </w:r>
    </w:p>
    <w:p w:rsidR="0012666E" w:rsidRPr="008019B8" w:rsidRDefault="0012666E">
      <w:pPr>
        <w:rPr>
          <w:i/>
        </w:rPr>
      </w:pPr>
      <w:r w:rsidRPr="008019B8">
        <w:rPr>
          <w:i/>
        </w:rPr>
        <w:tab/>
      </w:r>
      <w:r w:rsidRPr="008019B8">
        <w:rPr>
          <w:i/>
        </w:rPr>
        <w:tab/>
      </w:r>
      <w:smartTag w:uri="urn:schemas-microsoft-com:office:smarttags" w:element="City">
        <w:r w:rsidRPr="008019B8">
          <w:rPr>
            <w:i/>
          </w:rPr>
          <w:t>Wichita</w:t>
        </w:r>
      </w:smartTag>
      <w:r w:rsidRPr="008019B8">
        <w:rPr>
          <w:i/>
        </w:rPr>
        <w:t xml:space="preserve"> Wranglers * </w:t>
      </w:r>
      <w:smartTag w:uri="urn:schemas-microsoft-com:office:smarttags" w:element="place">
        <w:smartTag w:uri="urn:schemas-microsoft-com:office:smarttags" w:element="State">
          <w:r w:rsidRPr="008019B8">
            <w:rPr>
              <w:i/>
            </w:rPr>
            <w:t>Texas</w:t>
          </w:r>
        </w:smartTag>
      </w:smartTag>
      <w:r w:rsidRPr="008019B8">
        <w:rPr>
          <w:i/>
        </w:rPr>
        <w:t xml:space="preserve"> League, 2003</w:t>
      </w:r>
      <w:r w:rsidR="000C6DBA" w:rsidRPr="008019B8">
        <w:rPr>
          <w:i/>
        </w:rPr>
        <w:t xml:space="preserve"> -</w:t>
      </w:r>
      <w:r w:rsidR="00A55950">
        <w:rPr>
          <w:i/>
        </w:rPr>
        <w:t xml:space="preserve"> </w:t>
      </w:r>
      <w:r w:rsidR="000C6DBA" w:rsidRPr="008019B8">
        <w:rPr>
          <w:i/>
        </w:rPr>
        <w:t>2006</w:t>
      </w:r>
      <w:r w:rsidR="008019B8">
        <w:rPr>
          <w:i/>
        </w:rPr>
        <w:t xml:space="preserve"> (‘03 ATC of the </w:t>
      </w:r>
      <w:proofErr w:type="gramStart"/>
      <w:r w:rsidR="008019B8">
        <w:rPr>
          <w:i/>
        </w:rPr>
        <w:t>Year)(</w:t>
      </w:r>
      <w:proofErr w:type="gramEnd"/>
      <w:r w:rsidR="008019B8">
        <w:rPr>
          <w:i/>
        </w:rPr>
        <w:t>‘03,’</w:t>
      </w:r>
      <w:r w:rsidR="005B4CE5">
        <w:rPr>
          <w:i/>
        </w:rPr>
        <w:t>04 All Star</w:t>
      </w:r>
      <w:r w:rsidR="00285E4A" w:rsidRPr="008019B8">
        <w:rPr>
          <w:i/>
        </w:rPr>
        <w:t xml:space="preserve"> ATC)</w:t>
      </w:r>
    </w:p>
    <w:p w:rsidR="00E80709" w:rsidRDefault="006D5A00">
      <w:pPr>
        <w:rPr>
          <w:i/>
        </w:rPr>
      </w:pPr>
      <w:r w:rsidRPr="008019B8">
        <w:rPr>
          <w:i/>
        </w:rPr>
        <w:tab/>
      </w:r>
      <w:r w:rsidRPr="008019B8">
        <w:rPr>
          <w:i/>
        </w:rPr>
        <w:tab/>
        <w:t>Burlington Bees * Midwest League, 2002</w:t>
      </w:r>
    </w:p>
    <w:p w:rsidR="00CB66EF" w:rsidRPr="00E80709" w:rsidRDefault="00CB66EF">
      <w:pPr>
        <w:rPr>
          <w:i/>
        </w:rPr>
      </w:pPr>
    </w:p>
    <w:p w:rsidR="0012666E" w:rsidRPr="008019B8" w:rsidRDefault="0012666E">
      <w:r w:rsidRPr="008019B8">
        <w:rPr>
          <w:b/>
          <w:i/>
        </w:rPr>
        <w:t>USA</w:t>
      </w:r>
      <w:r w:rsidR="00342D83" w:rsidRPr="008019B8">
        <w:rPr>
          <w:b/>
          <w:i/>
        </w:rPr>
        <w:t xml:space="preserve"> LUGE TEAM </w:t>
      </w:r>
      <w:r w:rsidRPr="008019B8">
        <w:rPr>
          <w:b/>
          <w:i/>
        </w:rPr>
        <w:t xml:space="preserve">* Junior Team Athletic Trainer </w:t>
      </w:r>
      <w:r w:rsidR="00062353" w:rsidRPr="008019B8">
        <w:rPr>
          <w:b/>
          <w:i/>
        </w:rPr>
        <w:t>*</w:t>
      </w:r>
      <w:r w:rsidR="00062353">
        <w:rPr>
          <w:b/>
          <w:i/>
        </w:rPr>
        <w:t xml:space="preserve"> </w:t>
      </w:r>
      <w:r w:rsidR="00062353" w:rsidRPr="00003DD4">
        <w:t>Lake</w:t>
      </w:r>
      <w:r w:rsidRPr="00003DD4">
        <w:t xml:space="preserve"> </w:t>
      </w:r>
      <w:r w:rsidRPr="008019B8">
        <w:t>Placid, NY   10/02 – 2/03</w:t>
      </w:r>
    </w:p>
    <w:p w:rsidR="0012666E" w:rsidRDefault="0012666E">
      <w:pPr>
        <w:ind w:left="720"/>
      </w:pPr>
      <w:r w:rsidRPr="008019B8">
        <w:t xml:space="preserve">Responsibilities included: Preventative care, evaluation, treatment, and rehabilitation of national team members during international training and competition schedule. </w:t>
      </w:r>
      <w:r w:rsidR="004F0208" w:rsidRPr="008019B8">
        <w:t>Supervision of the player’s strength and conditioning program, equipment management and distribution, travel secretary, and computer data entry were also required.</w:t>
      </w:r>
    </w:p>
    <w:p w:rsidR="005036D1" w:rsidRPr="00C62510" w:rsidRDefault="005036D1" w:rsidP="005036D1">
      <w:pPr>
        <w:rPr>
          <w:b/>
          <w:sz w:val="22"/>
          <w:szCs w:val="22"/>
          <w:u w:val="single"/>
        </w:rPr>
      </w:pPr>
    </w:p>
    <w:p w:rsidR="0012666E" w:rsidRPr="008019B8" w:rsidRDefault="0012666E">
      <w:r w:rsidRPr="008019B8">
        <w:rPr>
          <w:b/>
          <w:i/>
        </w:rPr>
        <w:t>BOSTON</w:t>
      </w:r>
      <w:r w:rsidR="00342D83" w:rsidRPr="008019B8">
        <w:rPr>
          <w:b/>
          <w:i/>
        </w:rPr>
        <w:t xml:space="preserve"> RED SOX </w:t>
      </w:r>
      <w:r w:rsidRPr="008019B8">
        <w:rPr>
          <w:b/>
          <w:i/>
        </w:rPr>
        <w:t xml:space="preserve">* Minor League Athletic Trainer </w:t>
      </w:r>
      <w:r w:rsidR="00062353" w:rsidRPr="008019B8">
        <w:rPr>
          <w:b/>
          <w:i/>
        </w:rPr>
        <w:t>*</w:t>
      </w:r>
      <w:r w:rsidR="00062353">
        <w:rPr>
          <w:b/>
          <w:i/>
        </w:rPr>
        <w:t xml:space="preserve"> </w:t>
      </w:r>
      <w:r w:rsidR="00062353" w:rsidRPr="00003DD4">
        <w:t>Ft</w:t>
      </w:r>
      <w:r w:rsidRPr="00003DD4">
        <w:t xml:space="preserve">. </w:t>
      </w:r>
      <w:r w:rsidRPr="008019B8">
        <w:t xml:space="preserve">Myers, </w:t>
      </w:r>
      <w:smartTag w:uri="urn:schemas-microsoft-com:office:smarttags" w:element="State">
        <w:r w:rsidRPr="008019B8">
          <w:t>FL</w:t>
        </w:r>
      </w:smartTag>
      <w:r w:rsidRPr="008019B8">
        <w:t xml:space="preserve">   3/01 – 10/01</w:t>
      </w:r>
    </w:p>
    <w:p w:rsidR="0012666E" w:rsidRPr="008019B8" w:rsidRDefault="0012666E" w:rsidP="00CB66EF">
      <w:pPr>
        <w:ind w:left="720"/>
      </w:pPr>
      <w:r w:rsidRPr="008019B8">
        <w:t>Responsibilities included: Preventative care, evaluation, treatment, and rehabilitation of professional baseball players. Supervision of</w:t>
      </w:r>
      <w:r w:rsidR="004F0208" w:rsidRPr="008019B8">
        <w:t xml:space="preserve"> the</w:t>
      </w:r>
      <w:r w:rsidRPr="008019B8">
        <w:t xml:space="preserve"> </w:t>
      </w:r>
      <w:r w:rsidR="004F0208" w:rsidRPr="008019B8">
        <w:t xml:space="preserve">player’s </w:t>
      </w:r>
      <w:r w:rsidRPr="008019B8">
        <w:t>strength and conditioning program, equipment management and distribution, travel secretary, and computer data entry</w:t>
      </w:r>
      <w:r w:rsidR="004F0208" w:rsidRPr="008019B8">
        <w:t xml:space="preserve"> were also required</w:t>
      </w:r>
      <w:r w:rsidRPr="008019B8">
        <w:t>.</w:t>
      </w:r>
    </w:p>
    <w:p w:rsidR="0012666E" w:rsidRDefault="0012666E">
      <w:pPr>
        <w:rPr>
          <w:i/>
        </w:rPr>
      </w:pPr>
      <w:r w:rsidRPr="008019B8">
        <w:tab/>
      </w:r>
      <w:r w:rsidRPr="008019B8">
        <w:tab/>
      </w:r>
      <w:smartTag w:uri="urn:schemas-microsoft-com:office:smarttags" w:element="City">
        <w:r w:rsidRPr="008019B8">
          <w:rPr>
            <w:i/>
          </w:rPr>
          <w:t>Lowell</w:t>
        </w:r>
      </w:smartTag>
      <w:r w:rsidR="00342D83" w:rsidRPr="008019B8">
        <w:rPr>
          <w:i/>
        </w:rPr>
        <w:t xml:space="preserve"> Spinners </w:t>
      </w:r>
      <w:r w:rsidRPr="008019B8">
        <w:rPr>
          <w:i/>
        </w:rPr>
        <w:t xml:space="preserve">* </w:t>
      </w:r>
      <w:smartTag w:uri="urn:schemas-microsoft-com:office:smarttags" w:element="place">
        <w:smartTag w:uri="urn:schemas-microsoft-com:office:smarttags" w:element="State">
          <w:r w:rsidRPr="008019B8">
            <w:rPr>
              <w:i/>
            </w:rPr>
            <w:t>New York</w:t>
          </w:r>
        </w:smartTag>
      </w:smartTag>
      <w:r w:rsidRPr="008019B8">
        <w:rPr>
          <w:i/>
        </w:rPr>
        <w:t xml:space="preserve"> Penn League, 2001</w:t>
      </w:r>
    </w:p>
    <w:p w:rsidR="004634E5" w:rsidRPr="008019B8" w:rsidRDefault="004634E5">
      <w:pPr>
        <w:rPr>
          <w:b/>
          <w:u w:val="single"/>
        </w:rPr>
      </w:pPr>
    </w:p>
    <w:p w:rsidR="009F394A" w:rsidRPr="008019B8" w:rsidRDefault="009F394A" w:rsidP="009F394A">
      <w:smartTag w:uri="urn:schemas-microsoft-com:office:smarttags" w:element="City">
        <w:r w:rsidRPr="008019B8">
          <w:rPr>
            <w:b/>
            <w:i/>
          </w:rPr>
          <w:t>SAN FRANCISCO</w:t>
        </w:r>
      </w:smartTag>
      <w:r w:rsidRPr="008019B8">
        <w:rPr>
          <w:b/>
          <w:i/>
        </w:rPr>
        <w:t xml:space="preserve"> DEMONS</w:t>
      </w:r>
      <w:r>
        <w:rPr>
          <w:b/>
          <w:i/>
        </w:rPr>
        <w:t xml:space="preserve"> (XFL) * Training Camp Asst.</w:t>
      </w:r>
      <w:r w:rsidRPr="008019B8">
        <w:rPr>
          <w:b/>
          <w:i/>
        </w:rPr>
        <w:t xml:space="preserve"> Athletic Trainer </w:t>
      </w:r>
      <w:r w:rsidR="00062353" w:rsidRPr="008019B8">
        <w:rPr>
          <w:b/>
          <w:i/>
        </w:rPr>
        <w:t>*</w:t>
      </w:r>
      <w:r w:rsidR="00062353" w:rsidRPr="008019B8">
        <w:rPr>
          <w:b/>
        </w:rPr>
        <w:t xml:space="preserve"> </w:t>
      </w:r>
      <w:r w:rsidR="00062353" w:rsidRPr="00003DD4">
        <w:t>Las</w:t>
      </w:r>
      <w:r w:rsidR="00A55950">
        <w:t xml:space="preserve"> Vegas, NV 1/01 - </w:t>
      </w:r>
      <w:r w:rsidRPr="008019B8">
        <w:t>2/01</w:t>
      </w:r>
    </w:p>
    <w:p w:rsidR="009F394A" w:rsidRPr="008019B8" w:rsidRDefault="009F394A" w:rsidP="009F394A">
      <w:pPr>
        <w:ind w:left="720"/>
      </w:pPr>
      <w:r w:rsidRPr="008019B8">
        <w:t xml:space="preserve">Responsibilities included: Preventative care, evaluation, treatment, and rehabilitation of professional football players, under the direction of the head athletic trainer during the </w:t>
      </w:r>
      <w:proofErr w:type="gramStart"/>
      <w:r w:rsidRPr="008019B8">
        <w:t>teams</w:t>
      </w:r>
      <w:proofErr w:type="gramEnd"/>
      <w:r w:rsidRPr="008019B8">
        <w:t xml:space="preserve"> preseason camp.</w:t>
      </w:r>
    </w:p>
    <w:p w:rsidR="0012666E" w:rsidRPr="008019B8" w:rsidRDefault="0012666E">
      <w:pPr>
        <w:rPr>
          <w:b/>
          <w:u w:val="single"/>
        </w:rPr>
      </w:pPr>
    </w:p>
    <w:p w:rsidR="0012666E" w:rsidRPr="008019B8" w:rsidRDefault="0012666E">
      <w:pPr>
        <w:pStyle w:val="Heading1"/>
        <w:rPr>
          <w:b w:val="0"/>
          <w:i w:val="0"/>
          <w:sz w:val="20"/>
        </w:rPr>
      </w:pPr>
      <w:r w:rsidRPr="008019B8">
        <w:rPr>
          <w:sz w:val="20"/>
        </w:rPr>
        <w:t>NASA</w:t>
      </w:r>
      <w:r w:rsidR="00190A11">
        <w:rPr>
          <w:sz w:val="20"/>
        </w:rPr>
        <w:t xml:space="preserve"> </w:t>
      </w:r>
      <w:r w:rsidRPr="008019B8">
        <w:rPr>
          <w:sz w:val="20"/>
        </w:rPr>
        <w:t>-</w:t>
      </w:r>
      <w:r w:rsidR="00190A11">
        <w:rPr>
          <w:sz w:val="20"/>
        </w:rPr>
        <w:t xml:space="preserve"> </w:t>
      </w:r>
      <w:smartTag w:uri="urn:schemas-microsoft-com:office:smarttags" w:element="City">
        <w:r w:rsidRPr="008019B8">
          <w:rPr>
            <w:sz w:val="20"/>
          </w:rPr>
          <w:t>AMES</w:t>
        </w:r>
      </w:smartTag>
      <w:r w:rsidRPr="008019B8">
        <w:rPr>
          <w:sz w:val="20"/>
        </w:rPr>
        <w:t xml:space="preserve"> RESEARCH CENTER</w:t>
      </w:r>
      <w:r w:rsidR="004C2F08" w:rsidRPr="008019B8">
        <w:rPr>
          <w:sz w:val="20"/>
        </w:rPr>
        <w:t xml:space="preserve"> * </w:t>
      </w:r>
      <w:r w:rsidRPr="008019B8">
        <w:rPr>
          <w:sz w:val="20"/>
        </w:rPr>
        <w:t xml:space="preserve">Research Fellow * </w:t>
      </w:r>
      <w:proofErr w:type="spellStart"/>
      <w:smartTag w:uri="urn:schemas-microsoft-com:office:smarttags" w:element="place">
        <w:smartTag w:uri="urn:schemas-microsoft-com:office:smarttags" w:element="City">
          <w:r w:rsidRPr="008019B8">
            <w:rPr>
              <w:b w:val="0"/>
              <w:i w:val="0"/>
              <w:sz w:val="20"/>
            </w:rPr>
            <w:t>Moffet</w:t>
          </w:r>
          <w:proofErr w:type="spellEnd"/>
          <w:r w:rsidRPr="008019B8">
            <w:rPr>
              <w:b w:val="0"/>
              <w:i w:val="0"/>
              <w:sz w:val="20"/>
            </w:rPr>
            <w:t xml:space="preserve"> Field</w:t>
          </w:r>
        </w:smartTag>
        <w:r w:rsidR="00C53E0A">
          <w:rPr>
            <w:b w:val="0"/>
            <w:i w:val="0"/>
            <w:sz w:val="20"/>
          </w:rPr>
          <w:t xml:space="preserve">, </w:t>
        </w:r>
        <w:smartTag w:uri="urn:schemas-microsoft-com:office:smarttags" w:element="State">
          <w:r w:rsidR="00C53E0A">
            <w:rPr>
              <w:b w:val="0"/>
              <w:i w:val="0"/>
              <w:sz w:val="20"/>
            </w:rPr>
            <w:t>CA</w:t>
          </w:r>
        </w:smartTag>
      </w:smartTag>
      <w:r w:rsidR="004C2F08" w:rsidRPr="008019B8">
        <w:rPr>
          <w:b w:val="0"/>
          <w:i w:val="0"/>
          <w:sz w:val="20"/>
        </w:rPr>
        <w:t xml:space="preserve"> 6/99 - 6/00</w:t>
      </w:r>
    </w:p>
    <w:p w:rsidR="0012666E" w:rsidRDefault="0012666E" w:rsidP="00AB5B2F">
      <w:pPr>
        <w:ind w:left="720"/>
      </w:pPr>
      <w:r w:rsidRPr="008019B8">
        <w:t>Responsib</w:t>
      </w:r>
      <w:r w:rsidR="00AB5B2F" w:rsidRPr="008019B8">
        <w:t>ilities included: Developing,</w:t>
      </w:r>
      <w:r w:rsidRPr="008019B8">
        <w:t xml:space="preserve"> conducting</w:t>
      </w:r>
      <w:r w:rsidR="00AB5B2F" w:rsidRPr="008019B8">
        <w:t>, and presenting</w:t>
      </w:r>
      <w:r w:rsidRPr="008019B8">
        <w:t xml:space="preserve"> biomechanical and p</w:t>
      </w:r>
      <w:r w:rsidR="00342D83" w:rsidRPr="008019B8">
        <w:t>erceptual experimentation with</w:t>
      </w:r>
      <w:r w:rsidRPr="008019B8">
        <w:t xml:space="preserve"> a hypo</w:t>
      </w:r>
      <w:r w:rsidR="00342D83" w:rsidRPr="008019B8">
        <w:t>-</w:t>
      </w:r>
      <w:r w:rsidRPr="008019B8">
        <w:t>g</w:t>
      </w:r>
      <w:r w:rsidR="00875A39" w:rsidRPr="008019B8">
        <w:t xml:space="preserve">ravity simulator. </w:t>
      </w:r>
      <w:r w:rsidR="00AB5B2F" w:rsidRPr="008019B8">
        <w:t>Organization and development of lab facilities and equipment</w:t>
      </w:r>
      <w:r w:rsidR="00002208" w:rsidRPr="008019B8">
        <w:t xml:space="preserve"> was also included</w:t>
      </w:r>
      <w:r w:rsidR="00AB5B2F" w:rsidRPr="008019B8">
        <w:t>.</w:t>
      </w:r>
    </w:p>
    <w:p w:rsidR="004F0208" w:rsidRDefault="004F0208">
      <w:pPr>
        <w:rPr>
          <w:b/>
          <w:i/>
          <w:sz w:val="18"/>
        </w:rPr>
      </w:pPr>
    </w:p>
    <w:p w:rsidR="0012666E" w:rsidRPr="008019B8" w:rsidRDefault="0012666E">
      <w:r w:rsidRPr="008019B8">
        <w:rPr>
          <w:b/>
          <w:i/>
        </w:rPr>
        <w:t>AUST</w:t>
      </w:r>
      <w:r w:rsidR="00AB5B2F" w:rsidRPr="008019B8">
        <w:rPr>
          <w:b/>
          <w:i/>
        </w:rPr>
        <w:t xml:space="preserve">RAILIAN NATIONAL BASEBALL TEAM </w:t>
      </w:r>
      <w:r w:rsidR="005B4CE5">
        <w:rPr>
          <w:b/>
          <w:i/>
        </w:rPr>
        <w:t>*</w:t>
      </w:r>
      <w:r w:rsidRPr="008019B8">
        <w:rPr>
          <w:b/>
          <w:i/>
        </w:rPr>
        <w:t xml:space="preserve"> Athletic Trainer *</w:t>
      </w:r>
      <w:r w:rsidRPr="008019B8">
        <w:t xml:space="preserve"> </w:t>
      </w:r>
      <w:smartTag w:uri="urn:schemas-microsoft-com:office:smarttags" w:element="place">
        <w:smartTag w:uri="urn:schemas-microsoft-com:office:smarttags" w:element="City">
          <w:r w:rsidRPr="008019B8">
            <w:t>Multiple Cities</w:t>
          </w:r>
        </w:smartTag>
        <w:r w:rsidRPr="008019B8">
          <w:t xml:space="preserve">, </w:t>
        </w:r>
        <w:smartTag w:uri="urn:schemas-microsoft-com:office:smarttags" w:element="country-region">
          <w:r w:rsidRPr="008019B8">
            <w:t>USA</w:t>
          </w:r>
        </w:smartTag>
      </w:smartTag>
      <w:r w:rsidR="00002208" w:rsidRPr="008019B8">
        <w:t xml:space="preserve"> </w:t>
      </w:r>
      <w:r w:rsidRPr="008019B8">
        <w:t>6/97 - 7/97</w:t>
      </w:r>
    </w:p>
    <w:p w:rsidR="0012666E" w:rsidRPr="008019B8" w:rsidRDefault="0012666E" w:rsidP="004F0208">
      <w:pPr>
        <w:ind w:left="720"/>
      </w:pPr>
      <w:r w:rsidRPr="008019B8">
        <w:t xml:space="preserve">Responsibilities included: Preventative care, evaluation, treatment, and rehabilitation of international baseball players during </w:t>
      </w:r>
      <w:smartTag w:uri="urn:schemas-microsoft-com:office:smarttags" w:element="place">
        <w:smartTag w:uri="urn:schemas-microsoft-com:office:smarttags" w:element="country-region">
          <w:r w:rsidRPr="008019B8">
            <w:t>United States</w:t>
          </w:r>
        </w:smartTag>
      </w:smartTag>
      <w:r w:rsidRPr="008019B8">
        <w:t xml:space="preserve"> tour. </w:t>
      </w:r>
    </w:p>
    <w:p w:rsidR="0012666E" w:rsidRPr="008019B8" w:rsidRDefault="0012666E"/>
    <w:p w:rsidR="0012666E" w:rsidRPr="008019B8" w:rsidRDefault="0012666E">
      <w:r w:rsidRPr="008019B8">
        <w:rPr>
          <w:b/>
          <w:i/>
        </w:rPr>
        <w:t xml:space="preserve">ST. MARY’S </w:t>
      </w:r>
      <w:smartTag w:uri="urn:schemas-microsoft-com:office:smarttags" w:element="place">
        <w:smartTag w:uri="urn:schemas-microsoft-com:office:smarttags" w:element="PlaceType">
          <w:r w:rsidRPr="008019B8">
            <w:rPr>
              <w:b/>
              <w:i/>
            </w:rPr>
            <w:t>COLLEGE</w:t>
          </w:r>
        </w:smartTag>
        <w:r w:rsidRPr="008019B8">
          <w:rPr>
            <w:b/>
            <w:i/>
          </w:rPr>
          <w:t xml:space="preserve"> OF </w:t>
        </w:r>
        <w:smartTag w:uri="urn:schemas-microsoft-com:office:smarttags" w:element="PlaceName">
          <w:r w:rsidRPr="008019B8">
            <w:rPr>
              <w:b/>
              <w:i/>
            </w:rPr>
            <w:t>MARYLAND</w:t>
          </w:r>
        </w:smartTag>
      </w:smartTag>
      <w:r w:rsidRPr="008019B8">
        <w:rPr>
          <w:b/>
          <w:i/>
        </w:rPr>
        <w:t xml:space="preserve"> * Head Athletic Trainer * </w:t>
      </w:r>
      <w:r w:rsidR="00C53E0A">
        <w:t>St. Mary’s City, MD</w:t>
      </w:r>
      <w:r w:rsidRPr="008019B8">
        <w:t xml:space="preserve"> 11/96 - 5/97</w:t>
      </w:r>
    </w:p>
    <w:p w:rsidR="0012666E" w:rsidRDefault="0012666E" w:rsidP="00D97F13">
      <w:pPr>
        <w:ind w:left="720"/>
      </w:pPr>
      <w:r w:rsidRPr="008019B8">
        <w:t>Responsibilities included: Direction of intercollegiate athletic training program, including superv</w:t>
      </w:r>
      <w:r w:rsidR="00D97F13">
        <w:t xml:space="preserve">ision and instruction </w:t>
      </w:r>
      <w:r w:rsidRPr="008019B8">
        <w:t xml:space="preserve">of student athletic trainers. Responsible for supply and budget control, equipment </w:t>
      </w:r>
      <w:r w:rsidR="00D97F13">
        <w:t xml:space="preserve">maintenance; course Instructor </w:t>
      </w:r>
      <w:r w:rsidRPr="008019B8">
        <w:t>(</w:t>
      </w:r>
      <w:r w:rsidRPr="008019B8">
        <w:rPr>
          <w:i/>
        </w:rPr>
        <w:t>Care and Prevention of Athletic Injuries</w:t>
      </w:r>
      <w:r w:rsidRPr="008019B8">
        <w:t>).</w:t>
      </w:r>
    </w:p>
    <w:p w:rsidR="00511D52" w:rsidRDefault="00511D52" w:rsidP="00D97F13">
      <w:pPr>
        <w:ind w:left="720"/>
      </w:pPr>
    </w:p>
    <w:p w:rsidR="00511D52" w:rsidRDefault="00511D52" w:rsidP="00D97F13">
      <w:pPr>
        <w:ind w:left="720"/>
      </w:pPr>
    </w:p>
    <w:p w:rsidR="00B65F76" w:rsidRDefault="00B65F76" w:rsidP="00D97F13">
      <w:pPr>
        <w:ind w:left="720"/>
      </w:pPr>
    </w:p>
    <w:p w:rsidR="00B65F76" w:rsidRDefault="00B65F76" w:rsidP="00D97F13">
      <w:pPr>
        <w:ind w:left="720"/>
      </w:pPr>
    </w:p>
    <w:p w:rsidR="00A83BBD" w:rsidRPr="008019B8" w:rsidRDefault="00A83BBD"/>
    <w:p w:rsidR="0012666E" w:rsidRPr="008019B8" w:rsidRDefault="0012666E">
      <w:smartTag w:uri="urn:schemas-microsoft-com:office:smarttags" w:element="place">
        <w:smartTag w:uri="urn:schemas-microsoft-com:office:smarttags" w:element="State">
          <w:r w:rsidRPr="008019B8">
            <w:rPr>
              <w:b/>
              <w:i/>
            </w:rPr>
            <w:lastRenderedPageBreak/>
            <w:t>NEW YORK</w:t>
          </w:r>
        </w:smartTag>
      </w:smartTag>
      <w:r w:rsidRPr="008019B8">
        <w:rPr>
          <w:b/>
          <w:i/>
        </w:rPr>
        <w:t xml:space="preserve"> METS * Minor League Athletic Trainer * </w:t>
      </w:r>
      <w:smartTag w:uri="urn:schemas-microsoft-com:office:smarttags" w:element="address">
        <w:smartTag w:uri="urn:schemas-microsoft-com:office:smarttags" w:element="Street">
          <w:r w:rsidRPr="008019B8">
            <w:t>Port St.</w:t>
          </w:r>
        </w:smartTag>
        <w:r w:rsidRPr="008019B8">
          <w:t xml:space="preserve"> </w:t>
        </w:r>
        <w:smartTag w:uri="urn:schemas-microsoft-com:office:smarttags" w:element="City">
          <w:r w:rsidRPr="008019B8">
            <w:t>Lucie</w:t>
          </w:r>
        </w:smartTag>
        <w:r w:rsidR="00C53E0A">
          <w:t xml:space="preserve">, </w:t>
        </w:r>
        <w:smartTag w:uri="urn:schemas-microsoft-com:office:smarttags" w:element="State">
          <w:r w:rsidR="00C53E0A">
            <w:t>FL</w:t>
          </w:r>
        </w:smartTag>
      </w:smartTag>
      <w:r w:rsidR="00AB5B2F" w:rsidRPr="008019B8">
        <w:t xml:space="preserve"> </w:t>
      </w:r>
      <w:r w:rsidRPr="008019B8">
        <w:t>3/94 - 9/96</w:t>
      </w:r>
    </w:p>
    <w:p w:rsidR="0012666E" w:rsidRPr="008019B8" w:rsidRDefault="0012666E" w:rsidP="00CB66EF">
      <w:pPr>
        <w:ind w:left="720"/>
      </w:pPr>
      <w:r w:rsidRPr="008019B8">
        <w:t>Responsibilities included: Preventative care, evaluation, treatment, and rehabilitation of professional baseball players. Supervision of strength and conditioning program, equipment management and distribution, travel secretary, and computer data entry</w:t>
      </w:r>
      <w:r w:rsidR="00002208" w:rsidRPr="008019B8">
        <w:t>, were also required</w:t>
      </w:r>
      <w:r w:rsidRPr="008019B8">
        <w:t>.</w:t>
      </w:r>
    </w:p>
    <w:p w:rsidR="0012666E" w:rsidRPr="008019B8" w:rsidRDefault="0012666E">
      <w:pPr>
        <w:rPr>
          <w:i/>
        </w:rPr>
      </w:pPr>
      <w:r w:rsidRPr="008019B8">
        <w:tab/>
      </w:r>
      <w:r w:rsidRPr="008019B8">
        <w:tab/>
      </w:r>
      <w:r w:rsidRPr="008019B8">
        <w:rPr>
          <w:i/>
        </w:rPr>
        <w:t xml:space="preserve">St. Lucie Mets * </w:t>
      </w:r>
      <w:smartTag w:uri="urn:schemas-microsoft-com:office:smarttags" w:element="place">
        <w:smartTag w:uri="urn:schemas-microsoft-com:office:smarttags" w:element="PlaceName">
          <w:r w:rsidRPr="008019B8">
            <w:rPr>
              <w:i/>
            </w:rPr>
            <w:t>Florida</w:t>
          </w:r>
        </w:smartTag>
        <w:r w:rsidRPr="008019B8">
          <w:rPr>
            <w:i/>
          </w:rPr>
          <w:t xml:space="preserve"> </w:t>
        </w:r>
        <w:smartTag w:uri="urn:schemas-microsoft-com:office:smarttags" w:element="PlaceType">
          <w:r w:rsidRPr="008019B8">
            <w:rPr>
              <w:i/>
            </w:rPr>
            <w:t>State</w:t>
          </w:r>
        </w:smartTag>
      </w:smartTag>
      <w:r w:rsidRPr="008019B8">
        <w:rPr>
          <w:i/>
        </w:rPr>
        <w:t xml:space="preserve"> League, 1996 (Champions)</w:t>
      </w:r>
    </w:p>
    <w:p w:rsidR="0012666E" w:rsidRPr="008019B8" w:rsidRDefault="0012666E">
      <w:pPr>
        <w:rPr>
          <w:i/>
        </w:rPr>
      </w:pPr>
      <w:r w:rsidRPr="008019B8">
        <w:rPr>
          <w:i/>
        </w:rPr>
        <w:tab/>
      </w:r>
      <w:r w:rsidRPr="008019B8">
        <w:rPr>
          <w:i/>
        </w:rPr>
        <w:tab/>
      </w:r>
      <w:smartTag w:uri="urn:schemas-microsoft-com:office:smarttags" w:element="City">
        <w:r w:rsidRPr="008019B8">
          <w:rPr>
            <w:i/>
          </w:rPr>
          <w:t>Pittsfield</w:t>
        </w:r>
      </w:smartTag>
      <w:r w:rsidRPr="008019B8">
        <w:rPr>
          <w:i/>
        </w:rPr>
        <w:t xml:space="preserve"> Mets * </w:t>
      </w:r>
      <w:smartTag w:uri="urn:schemas-microsoft-com:office:smarttags" w:element="place">
        <w:smartTag w:uri="urn:schemas-microsoft-com:office:smarttags" w:element="State">
          <w:r w:rsidRPr="008019B8">
            <w:rPr>
              <w:i/>
            </w:rPr>
            <w:t>New York</w:t>
          </w:r>
        </w:smartTag>
      </w:smartTag>
      <w:r w:rsidRPr="008019B8">
        <w:rPr>
          <w:i/>
        </w:rPr>
        <w:t xml:space="preserve"> Penn League, 1995</w:t>
      </w:r>
    </w:p>
    <w:p w:rsidR="00003DD4" w:rsidRPr="008019B8" w:rsidRDefault="0012666E">
      <w:pPr>
        <w:rPr>
          <w:i/>
        </w:rPr>
      </w:pPr>
      <w:r w:rsidRPr="008019B8">
        <w:rPr>
          <w:i/>
        </w:rPr>
        <w:tab/>
      </w:r>
      <w:r w:rsidRPr="008019B8">
        <w:rPr>
          <w:i/>
        </w:rPr>
        <w:tab/>
        <w:t>Gulf Coast Mets * Gulf Coast League, 1994</w:t>
      </w:r>
    </w:p>
    <w:p w:rsidR="0012666E" w:rsidRPr="008019B8" w:rsidRDefault="0012666E">
      <w:pPr>
        <w:rPr>
          <w:i/>
        </w:rPr>
      </w:pPr>
    </w:p>
    <w:p w:rsidR="0012666E" w:rsidRPr="008019B8" w:rsidRDefault="0012666E">
      <w:r w:rsidRPr="008019B8">
        <w:rPr>
          <w:b/>
          <w:i/>
        </w:rPr>
        <w:t xml:space="preserve">LICEY BASEBALL CLUB * Head Athletic Trainer * </w:t>
      </w:r>
      <w:r w:rsidRPr="008019B8">
        <w:t>Santo Domingo, Dominican Republic 10/95 - 12/95</w:t>
      </w:r>
    </w:p>
    <w:p w:rsidR="0012666E" w:rsidRPr="008019B8" w:rsidRDefault="0012666E" w:rsidP="008019B8">
      <w:pPr>
        <w:ind w:left="720"/>
      </w:pPr>
      <w:r w:rsidRPr="008019B8">
        <w:t xml:space="preserve">Responsibilities included: Preventative care, evaluation, treatment, and rehabilitation of </w:t>
      </w:r>
      <w:r w:rsidR="008019B8">
        <w:t xml:space="preserve">professional baseball players, </w:t>
      </w:r>
      <w:r w:rsidRPr="008019B8">
        <w:t xml:space="preserve">including numerous Major League players. </w:t>
      </w:r>
      <w:r w:rsidR="00AB5B2F" w:rsidRPr="008019B8">
        <w:t>Supply control and ordering.</w:t>
      </w:r>
    </w:p>
    <w:p w:rsidR="0012666E" w:rsidRPr="008019B8" w:rsidRDefault="0012666E"/>
    <w:p w:rsidR="0012666E" w:rsidRPr="008019B8" w:rsidRDefault="0012666E">
      <w:r w:rsidRPr="008019B8">
        <w:rPr>
          <w:b/>
          <w:i/>
        </w:rPr>
        <w:t xml:space="preserve">BACK REHAB </w:t>
      </w:r>
      <w:smartTag w:uri="urn:schemas-microsoft-com:office:smarttags" w:element="PlaceType">
        <w:r w:rsidRPr="008019B8">
          <w:rPr>
            <w:b/>
            <w:i/>
          </w:rPr>
          <w:t>CENTER</w:t>
        </w:r>
      </w:smartTag>
      <w:r w:rsidRPr="008019B8">
        <w:rPr>
          <w:b/>
          <w:i/>
        </w:rPr>
        <w:t xml:space="preserve"> OF ST. MARY’S * Rehab Manager * </w:t>
      </w:r>
      <w:r w:rsidRPr="008019B8">
        <w:t>Lexington Park,</w:t>
      </w:r>
      <w:r w:rsidR="00C53E0A">
        <w:t xml:space="preserve"> MD</w:t>
      </w:r>
      <w:r w:rsidRPr="008019B8">
        <w:t xml:space="preserve"> 10/92 - 10/93</w:t>
      </w:r>
    </w:p>
    <w:p w:rsidR="00301508" w:rsidRPr="00511D52" w:rsidRDefault="0012666E" w:rsidP="00511D52">
      <w:pPr>
        <w:ind w:left="720"/>
      </w:pPr>
      <w:r w:rsidRPr="008019B8">
        <w:t>Responsibilities included: Record keeping, instruction and supervision of rehabilitat</w:t>
      </w:r>
      <w:r w:rsidR="008019B8">
        <w:t xml:space="preserve">ion programs for spinal injury </w:t>
      </w:r>
      <w:r w:rsidRPr="008019B8">
        <w:t xml:space="preserve">patients; Administration of EKG, surface EMG </w:t>
      </w:r>
      <w:r w:rsidR="0065743F">
        <w:t>and computerized muscle testing</w:t>
      </w:r>
      <w:r w:rsidR="003506F2">
        <w:t>.</w:t>
      </w:r>
      <w:r w:rsidRPr="008019B8">
        <w:tab/>
      </w:r>
    </w:p>
    <w:p w:rsidR="00301508" w:rsidRDefault="00301508">
      <w:pPr>
        <w:rPr>
          <w:b/>
          <w:sz w:val="22"/>
          <w:szCs w:val="22"/>
          <w:u w:val="single"/>
        </w:rPr>
      </w:pPr>
    </w:p>
    <w:p w:rsidR="002B21FC" w:rsidRPr="00445985" w:rsidRDefault="002B21FC">
      <w:pPr>
        <w:rPr>
          <w:b/>
          <w:sz w:val="24"/>
          <w:szCs w:val="24"/>
          <w:u w:val="single"/>
        </w:rPr>
      </w:pPr>
      <w:r w:rsidRPr="00445985">
        <w:rPr>
          <w:b/>
          <w:sz w:val="24"/>
          <w:szCs w:val="24"/>
          <w:u w:val="single"/>
        </w:rPr>
        <w:t>CONSULTING AND ADVISORY ROLES</w:t>
      </w:r>
    </w:p>
    <w:p w:rsidR="00FA6AFF" w:rsidRDefault="00FA6AFF" w:rsidP="00637EBA"/>
    <w:p w:rsidR="00FA6AFF" w:rsidRDefault="00FA6AFF" w:rsidP="00FA6AFF">
      <w:r w:rsidRPr="00FA6AFF">
        <w:rPr>
          <w:b/>
        </w:rPr>
        <w:t>MAYO Sports Medicine * Consultant/Advisor</w:t>
      </w:r>
      <w:r>
        <w:t xml:space="preserve"> * 2022 – current</w:t>
      </w:r>
    </w:p>
    <w:p w:rsidR="00FA6AFF" w:rsidRDefault="00FA6AFF" w:rsidP="00FA6AFF">
      <w:pPr>
        <w:ind w:left="720"/>
      </w:pPr>
      <w:r>
        <w:t xml:space="preserve">Advisor in the design and development of an indoor baseball biomechanics lab for the collection and interpretation of baseball pitching data. Implementation of automated analysis pipelines and reporting for </w:t>
      </w:r>
      <w:proofErr w:type="spellStart"/>
      <w:r>
        <w:t>markerless</w:t>
      </w:r>
      <w:proofErr w:type="spellEnd"/>
      <w:r>
        <w:t xml:space="preserve"> biomechanics data. </w:t>
      </w:r>
    </w:p>
    <w:p w:rsidR="00FA6AFF" w:rsidRDefault="00FA6AFF">
      <w:pPr>
        <w:rPr>
          <w:b/>
        </w:rPr>
      </w:pPr>
    </w:p>
    <w:p w:rsidR="002B21FC" w:rsidRDefault="002B21FC">
      <w:r w:rsidRPr="002B21FC">
        <w:rPr>
          <w:b/>
        </w:rPr>
        <w:t>WIN REALITY</w:t>
      </w:r>
      <w:r>
        <w:rPr>
          <w:b/>
        </w:rPr>
        <w:t xml:space="preserve"> </w:t>
      </w:r>
      <w:r w:rsidRPr="002B21FC">
        <w:rPr>
          <w:b/>
          <w:i/>
        </w:rPr>
        <w:t>* Advisory Board Member *</w:t>
      </w:r>
      <w:r>
        <w:rPr>
          <w:b/>
        </w:rPr>
        <w:t xml:space="preserve"> </w:t>
      </w:r>
      <w:r w:rsidRPr="002B21FC">
        <w:t xml:space="preserve">2019 </w:t>
      </w:r>
      <w:r>
        <w:t>–</w:t>
      </w:r>
      <w:r w:rsidRPr="002B21FC">
        <w:t xml:space="preserve"> </w:t>
      </w:r>
      <w:r w:rsidR="00511D52">
        <w:t>2023</w:t>
      </w:r>
    </w:p>
    <w:p w:rsidR="00511D52" w:rsidRDefault="00E253B2" w:rsidP="00FA6AFF">
      <w:pPr>
        <w:ind w:left="720"/>
      </w:pPr>
      <w:r>
        <w:t>Providing guidance in the</w:t>
      </w:r>
      <w:r w:rsidR="0052523D">
        <w:t xml:space="preserve"> development, testing</w:t>
      </w:r>
      <w:r w:rsidR="00A64C49">
        <w:t>,</w:t>
      </w:r>
      <w:r w:rsidR="0052523D">
        <w:t xml:space="preserve"> and deployment of baseball products and modules within the virtual reality environment. </w:t>
      </w:r>
      <w:r>
        <w:t>Advisory role in the p</w:t>
      </w:r>
      <w:r w:rsidR="00A64C49">
        <w:t xml:space="preserve">rogression </w:t>
      </w:r>
      <w:r w:rsidR="0052523D">
        <w:t xml:space="preserve">of </w:t>
      </w:r>
      <w:r w:rsidR="00A64C49">
        <w:t xml:space="preserve">the </w:t>
      </w:r>
      <w:r w:rsidR="0052523D">
        <w:t xml:space="preserve">platform to </w:t>
      </w:r>
      <w:r w:rsidR="00A64C49">
        <w:t>expand product use in the areas of</w:t>
      </w:r>
      <w:r w:rsidR="0052523D">
        <w:t xml:space="preserve"> fan engagement and amateur use models.</w:t>
      </w:r>
    </w:p>
    <w:p w:rsidR="00637EBA" w:rsidRDefault="00637EBA" w:rsidP="00637EBA"/>
    <w:p w:rsidR="00637EBA" w:rsidRDefault="00637EBA" w:rsidP="00637EBA">
      <w:r>
        <w:rPr>
          <w:b/>
        </w:rPr>
        <w:t>SIMI BIOMECHANICS</w:t>
      </w:r>
      <w:r>
        <w:t xml:space="preserve"> </w:t>
      </w:r>
      <w:r>
        <w:rPr>
          <w:b/>
        </w:rPr>
        <w:t>* Consultant/Advisor *</w:t>
      </w:r>
      <w:r>
        <w:t xml:space="preserve"> 2015 – 2022</w:t>
      </w:r>
    </w:p>
    <w:p w:rsidR="00637EBA" w:rsidRDefault="00637EBA" w:rsidP="00637EBA">
      <w:pPr>
        <w:ind w:left="720"/>
      </w:pPr>
      <w:r>
        <w:t xml:space="preserve">Advisor in the development of a novel </w:t>
      </w:r>
      <w:proofErr w:type="spellStart"/>
      <w:r>
        <w:t>markerless</w:t>
      </w:r>
      <w:proofErr w:type="spellEnd"/>
      <w:r>
        <w:t xml:space="preserve"> biomechanics system for collection and evaluation of in stadium performance. Assisted in the development of automated analysis pipelines and web-based dashboard system to provide faster access to the data collected. </w:t>
      </w:r>
    </w:p>
    <w:p w:rsidR="00A64C49" w:rsidRPr="00A64C49" w:rsidRDefault="00A64C49" w:rsidP="00600107"/>
    <w:p w:rsidR="0012666E" w:rsidRPr="00445985" w:rsidRDefault="0012666E">
      <w:pPr>
        <w:rPr>
          <w:b/>
          <w:sz w:val="24"/>
          <w:szCs w:val="24"/>
          <w:u w:val="single"/>
        </w:rPr>
      </w:pPr>
      <w:r w:rsidRPr="00445985">
        <w:rPr>
          <w:b/>
          <w:sz w:val="24"/>
          <w:szCs w:val="24"/>
          <w:u w:val="single"/>
        </w:rPr>
        <w:t>CERTIFICATIONS</w:t>
      </w:r>
    </w:p>
    <w:p w:rsidR="002B3917" w:rsidRPr="005036D1" w:rsidRDefault="002B3917">
      <w:pPr>
        <w:rPr>
          <w:b/>
          <w:sz w:val="22"/>
          <w:szCs w:val="22"/>
          <w:u w:val="single"/>
        </w:rPr>
      </w:pPr>
    </w:p>
    <w:p w:rsidR="0012666E" w:rsidRPr="008019B8" w:rsidRDefault="0012666E" w:rsidP="00A1288E">
      <w:r w:rsidRPr="008019B8">
        <w:t>N</w:t>
      </w:r>
      <w:r w:rsidR="00534713">
        <w:t xml:space="preserve">ational </w:t>
      </w:r>
      <w:r w:rsidRPr="008019B8">
        <w:t>A</w:t>
      </w:r>
      <w:r w:rsidR="00534713">
        <w:t xml:space="preserve">thletic </w:t>
      </w:r>
      <w:r w:rsidRPr="008019B8">
        <w:t>T</w:t>
      </w:r>
      <w:r w:rsidR="00BA3BA0">
        <w:t xml:space="preserve">rainers </w:t>
      </w:r>
      <w:r w:rsidRPr="008019B8">
        <w:t>A</w:t>
      </w:r>
      <w:r w:rsidR="00534713">
        <w:t xml:space="preserve">ssociation </w:t>
      </w:r>
      <w:r w:rsidRPr="008019B8">
        <w:t>B</w:t>
      </w:r>
      <w:r w:rsidR="00534713">
        <w:t xml:space="preserve">oard of </w:t>
      </w:r>
      <w:r w:rsidRPr="008019B8">
        <w:t>C</w:t>
      </w:r>
      <w:r w:rsidR="00534713">
        <w:t>ertification</w:t>
      </w:r>
      <w:r w:rsidR="00BA3BA0">
        <w:t xml:space="preserve"> -</w:t>
      </w:r>
      <w:r w:rsidR="00823C23">
        <w:t xml:space="preserve"> Certified Athletic Trainer </w:t>
      </w:r>
      <w:r w:rsidRPr="008019B8">
        <w:t xml:space="preserve">(#119202506) </w:t>
      </w:r>
    </w:p>
    <w:p w:rsidR="007C2A24" w:rsidRDefault="00AF0E12" w:rsidP="00BA3BA0">
      <w:r w:rsidRPr="008019B8">
        <w:t>N</w:t>
      </w:r>
      <w:r w:rsidR="00534713">
        <w:t xml:space="preserve">ational </w:t>
      </w:r>
      <w:r w:rsidRPr="008019B8">
        <w:t>S</w:t>
      </w:r>
      <w:r w:rsidR="00534713">
        <w:t xml:space="preserve">trength </w:t>
      </w:r>
      <w:r w:rsidR="00BA3BA0">
        <w:t>&amp;</w:t>
      </w:r>
      <w:r w:rsidR="00534713">
        <w:t xml:space="preserve"> </w:t>
      </w:r>
      <w:r w:rsidRPr="008019B8">
        <w:t>C</w:t>
      </w:r>
      <w:r w:rsidR="00534713">
        <w:t xml:space="preserve">onditioning </w:t>
      </w:r>
      <w:r w:rsidRPr="008019B8">
        <w:t>A</w:t>
      </w:r>
      <w:r w:rsidR="00BA3BA0">
        <w:t xml:space="preserve">ssociation - </w:t>
      </w:r>
      <w:r w:rsidRPr="008019B8">
        <w:t>C</w:t>
      </w:r>
      <w:r w:rsidR="00534713">
        <w:t xml:space="preserve">ertified </w:t>
      </w:r>
      <w:r w:rsidRPr="008019B8">
        <w:t>S</w:t>
      </w:r>
      <w:r w:rsidR="00534713">
        <w:t xml:space="preserve">trength and </w:t>
      </w:r>
      <w:r w:rsidRPr="008019B8">
        <w:t>C</w:t>
      </w:r>
      <w:r w:rsidR="00534713">
        <w:t xml:space="preserve">onditioning </w:t>
      </w:r>
      <w:r w:rsidRPr="008019B8">
        <w:t>S</w:t>
      </w:r>
      <w:r w:rsidR="00534713">
        <w:t>pecialist</w:t>
      </w:r>
      <w:r w:rsidR="00823C23">
        <w:t xml:space="preserve"> </w:t>
      </w:r>
      <w:r w:rsidRPr="008019B8">
        <w:t>(#200528191)</w:t>
      </w:r>
    </w:p>
    <w:p w:rsidR="00BA3BA0" w:rsidRDefault="00BA3BA0" w:rsidP="00BA3BA0">
      <w:r>
        <w:t xml:space="preserve">American </w:t>
      </w:r>
      <w:r w:rsidR="00560E1B">
        <w:t>Safety and Health Institute</w:t>
      </w:r>
      <w:r>
        <w:t>- CPR</w:t>
      </w:r>
      <w:r w:rsidR="00560E1B">
        <w:t>/</w:t>
      </w:r>
      <w:r>
        <w:t>AED Certification</w:t>
      </w:r>
      <w:r w:rsidR="00560E1B">
        <w:t xml:space="preserve"> – BLS Healthcare Provider (Reg# - 693295)</w:t>
      </w:r>
    </w:p>
    <w:p w:rsidR="00560E1B" w:rsidRDefault="00560E1B" w:rsidP="00BA3BA0">
      <w:r>
        <w:t>National CPR Foundation – First Aid Certification (ID#: 31EFB3C)</w:t>
      </w:r>
    </w:p>
    <w:p w:rsidR="005B4CE5" w:rsidRDefault="005B4CE5" w:rsidP="007C2A24">
      <w:pPr>
        <w:ind w:firstLine="720"/>
      </w:pPr>
    </w:p>
    <w:p w:rsidR="00327B3B" w:rsidRPr="00445985" w:rsidRDefault="00327B3B" w:rsidP="00327B3B">
      <w:pPr>
        <w:rPr>
          <w:rFonts w:cs="Arial"/>
          <w:b/>
          <w:sz w:val="24"/>
          <w:szCs w:val="24"/>
          <w:u w:val="single"/>
        </w:rPr>
      </w:pPr>
      <w:r w:rsidRPr="00445985">
        <w:rPr>
          <w:rFonts w:cs="Arial"/>
          <w:b/>
          <w:sz w:val="24"/>
          <w:szCs w:val="24"/>
          <w:u w:val="single"/>
        </w:rPr>
        <w:t>COMMUNITY SERVICE</w:t>
      </w:r>
    </w:p>
    <w:p w:rsidR="00327B3B" w:rsidRDefault="00327B3B" w:rsidP="00327B3B">
      <w:pPr>
        <w:rPr>
          <w:rFonts w:cs="Arial"/>
        </w:rPr>
      </w:pPr>
    </w:p>
    <w:p w:rsidR="00780D22" w:rsidRPr="00780D22" w:rsidRDefault="00780D22" w:rsidP="00327B3B">
      <w:pPr>
        <w:rPr>
          <w:rFonts w:cs="Arial"/>
        </w:rPr>
      </w:pPr>
      <w:r>
        <w:rPr>
          <w:rFonts w:cs="Arial"/>
          <w:b/>
        </w:rPr>
        <w:t xml:space="preserve">Sidewinder Little League – </w:t>
      </w:r>
      <w:r w:rsidRPr="00780D22">
        <w:rPr>
          <w:rFonts w:cs="Arial"/>
        </w:rPr>
        <w:t xml:space="preserve">Board of Directors – Safety Coordinator – Peoria, AZ (2021-Present) </w:t>
      </w:r>
      <w:r>
        <w:rPr>
          <w:rFonts w:cs="Arial"/>
        </w:rPr>
        <w:t>–</w:t>
      </w:r>
      <w:r>
        <w:rPr>
          <w:rFonts w:cs="Arial"/>
          <w:b/>
        </w:rPr>
        <w:t xml:space="preserve"> </w:t>
      </w:r>
      <w:r w:rsidRPr="00780D22">
        <w:rPr>
          <w:rFonts w:cs="Arial"/>
        </w:rPr>
        <w:t>Coordinate safety training</w:t>
      </w:r>
      <w:r>
        <w:rPr>
          <w:rFonts w:cs="Arial"/>
        </w:rPr>
        <w:t xml:space="preserve">, manual </w:t>
      </w:r>
      <w:r w:rsidRPr="00780D22">
        <w:rPr>
          <w:rFonts w:cs="Arial"/>
        </w:rPr>
        <w:t>preparation and maintain safe environment for players and coaches.</w:t>
      </w:r>
    </w:p>
    <w:p w:rsidR="00780D22" w:rsidRDefault="00780D22" w:rsidP="00327B3B">
      <w:pPr>
        <w:rPr>
          <w:rFonts w:cs="Arial"/>
          <w:b/>
        </w:rPr>
      </w:pPr>
    </w:p>
    <w:p w:rsidR="000637A1" w:rsidRDefault="00780D22" w:rsidP="00327B3B">
      <w:pPr>
        <w:rPr>
          <w:rFonts w:cs="Arial"/>
          <w:b/>
        </w:rPr>
      </w:pPr>
      <w:r>
        <w:rPr>
          <w:rFonts w:cs="Arial"/>
          <w:b/>
        </w:rPr>
        <w:t xml:space="preserve">Arrowhead </w:t>
      </w:r>
      <w:r w:rsidR="000637A1">
        <w:rPr>
          <w:rFonts w:cs="Arial"/>
          <w:b/>
        </w:rPr>
        <w:t xml:space="preserve">Little League – </w:t>
      </w:r>
      <w:r w:rsidR="000637A1" w:rsidRPr="000637A1">
        <w:rPr>
          <w:rFonts w:cs="Arial"/>
        </w:rPr>
        <w:t xml:space="preserve">Volunteer T-ball Coach –Phoenix, AZ (2020) – Coached a team of 12 kids during </w:t>
      </w:r>
      <w:r w:rsidR="00C22196">
        <w:rPr>
          <w:rFonts w:cs="Arial"/>
        </w:rPr>
        <w:t>t</w:t>
      </w:r>
      <w:r w:rsidR="000637A1" w:rsidRPr="000637A1">
        <w:rPr>
          <w:rFonts w:cs="Arial"/>
        </w:rPr>
        <w:t>he fall season.</w:t>
      </w:r>
      <w:r w:rsidR="000637A1">
        <w:rPr>
          <w:rFonts w:cs="Arial"/>
          <w:b/>
        </w:rPr>
        <w:t xml:space="preserve"> </w:t>
      </w:r>
    </w:p>
    <w:p w:rsidR="000637A1" w:rsidRPr="000637A1" w:rsidRDefault="000637A1" w:rsidP="00327B3B">
      <w:pPr>
        <w:rPr>
          <w:rFonts w:cs="Arial"/>
        </w:rPr>
      </w:pPr>
    </w:p>
    <w:p w:rsidR="00327B3B" w:rsidRDefault="00327B3B" w:rsidP="00327B3B">
      <w:pPr>
        <w:rPr>
          <w:rFonts w:cs="Arial"/>
        </w:rPr>
      </w:pPr>
      <w:r w:rsidRPr="00FC437D">
        <w:rPr>
          <w:rFonts w:cs="Arial"/>
          <w:b/>
        </w:rPr>
        <w:t>Habitat for Humanity</w:t>
      </w:r>
      <w:r>
        <w:rPr>
          <w:rFonts w:cs="Arial"/>
        </w:rPr>
        <w:t xml:space="preserve"> – Sponsor: Queen of Peace Catholic Church, Salem, OR (2009-2010) – Day worker on houses being built for </w:t>
      </w:r>
      <w:r w:rsidR="00C22196">
        <w:rPr>
          <w:rFonts w:cs="Arial"/>
        </w:rPr>
        <w:t>low-income</w:t>
      </w:r>
      <w:r>
        <w:rPr>
          <w:rFonts w:cs="Arial"/>
        </w:rPr>
        <w:t xml:space="preserve"> families.</w:t>
      </w:r>
    </w:p>
    <w:p w:rsidR="00327B3B" w:rsidRDefault="00327B3B" w:rsidP="00327B3B">
      <w:pPr>
        <w:rPr>
          <w:rFonts w:cs="Arial"/>
        </w:rPr>
      </w:pPr>
    </w:p>
    <w:p w:rsidR="00327B3B" w:rsidRDefault="00327B3B" w:rsidP="00327B3B">
      <w:pPr>
        <w:rPr>
          <w:rFonts w:cs="Arial"/>
        </w:rPr>
      </w:pPr>
      <w:r w:rsidRPr="00FC437D">
        <w:rPr>
          <w:rFonts w:cs="Arial"/>
          <w:b/>
        </w:rPr>
        <w:t>Upward Bound</w:t>
      </w:r>
      <w:r>
        <w:rPr>
          <w:rFonts w:cs="Arial"/>
        </w:rPr>
        <w:t xml:space="preserve"> – Sponsor: MSU-Billings, Billings, MT (2009) – Activity Organizer and Speaker for underprivileged adolescents in a collegiate preparatory progra</w:t>
      </w:r>
      <w:r w:rsidR="00445985">
        <w:rPr>
          <w:rFonts w:cs="Arial"/>
        </w:rPr>
        <w:t>m.</w:t>
      </w:r>
    </w:p>
    <w:p w:rsidR="00637EBA" w:rsidRDefault="00637EBA" w:rsidP="00327B3B">
      <w:pPr>
        <w:rPr>
          <w:rFonts w:cs="Arial"/>
        </w:rPr>
      </w:pPr>
    </w:p>
    <w:p w:rsidR="00637EBA" w:rsidRDefault="00637EBA" w:rsidP="00327B3B">
      <w:pPr>
        <w:rPr>
          <w:rFonts w:cs="Arial"/>
        </w:rPr>
      </w:pPr>
    </w:p>
    <w:p w:rsidR="00637EBA" w:rsidRDefault="00637EBA" w:rsidP="00327B3B">
      <w:pPr>
        <w:rPr>
          <w:rFonts w:cs="Arial"/>
        </w:rPr>
      </w:pPr>
    </w:p>
    <w:p w:rsidR="00637EBA" w:rsidRDefault="00637EBA" w:rsidP="00327B3B">
      <w:pPr>
        <w:rPr>
          <w:rFonts w:cs="Arial"/>
        </w:rPr>
      </w:pPr>
    </w:p>
    <w:p w:rsidR="00637EBA" w:rsidRDefault="00637EBA" w:rsidP="00327B3B">
      <w:pPr>
        <w:rPr>
          <w:rFonts w:cs="Arial"/>
        </w:rPr>
      </w:pPr>
    </w:p>
    <w:p w:rsidR="00637EBA" w:rsidRDefault="00637EBA" w:rsidP="00327B3B">
      <w:pPr>
        <w:rPr>
          <w:rFonts w:cs="Arial"/>
        </w:rPr>
      </w:pPr>
    </w:p>
    <w:p w:rsidR="007C2A24" w:rsidRPr="00445985" w:rsidRDefault="00C42120" w:rsidP="007C2A24">
      <w:pPr>
        <w:rPr>
          <w:b/>
          <w:sz w:val="24"/>
          <w:szCs w:val="24"/>
          <w:u w:val="single"/>
        </w:rPr>
      </w:pPr>
      <w:r w:rsidRPr="00445985">
        <w:rPr>
          <w:b/>
          <w:sz w:val="24"/>
          <w:szCs w:val="24"/>
          <w:u w:val="single"/>
        </w:rPr>
        <w:lastRenderedPageBreak/>
        <w:t>TEACHING EXPERIENCE</w:t>
      </w:r>
    </w:p>
    <w:p w:rsidR="007C2A24" w:rsidRDefault="007C2A24" w:rsidP="007C2A24">
      <w:pPr>
        <w:ind w:firstLine="720"/>
      </w:pPr>
    </w:p>
    <w:p w:rsidR="000141B8" w:rsidRDefault="000141B8" w:rsidP="00A1288E">
      <w:pPr>
        <w:rPr>
          <w:b/>
        </w:rPr>
      </w:pPr>
      <w:r>
        <w:rPr>
          <w:b/>
        </w:rPr>
        <w:t>Arizona State University –</w:t>
      </w:r>
      <w:r w:rsidR="008364F9">
        <w:rPr>
          <w:b/>
        </w:rPr>
        <w:t xml:space="preserve"> Assistant Teaching Professor /</w:t>
      </w:r>
      <w:r>
        <w:rPr>
          <w:b/>
        </w:rPr>
        <w:t xml:space="preserve"> Faculty Associate</w:t>
      </w:r>
    </w:p>
    <w:p w:rsidR="008364F9" w:rsidRDefault="000141B8" w:rsidP="00A1288E">
      <w:r>
        <w:rPr>
          <w:b/>
        </w:rPr>
        <w:tab/>
      </w:r>
      <w:r w:rsidR="008364F9" w:rsidRPr="008364F9">
        <w:t xml:space="preserve">SSP </w:t>
      </w:r>
      <w:r w:rsidR="008364F9">
        <w:t>1</w:t>
      </w:r>
      <w:r w:rsidR="008364F9" w:rsidRPr="008364F9">
        <w:t>42</w:t>
      </w:r>
      <w:r w:rsidR="008364F9">
        <w:tab/>
        <w:t xml:space="preserve">Sports Performance Practical Training (F’22-23, Sp’23) </w:t>
      </w:r>
    </w:p>
    <w:p w:rsidR="008364F9" w:rsidRDefault="008364F9" w:rsidP="00A1288E">
      <w:r>
        <w:tab/>
        <w:t>SSP 242</w:t>
      </w:r>
      <w:r>
        <w:tab/>
      </w:r>
      <w:r w:rsidRPr="008364F9">
        <w:rPr>
          <w:rFonts w:cs="Arial"/>
          <w:bCs/>
          <w:color w:val="191919"/>
          <w:shd w:val="clear" w:color="auto" w:fill="FFFFFF"/>
        </w:rPr>
        <w:t>Resistance Training Foundations for Performance</w:t>
      </w:r>
      <w:r>
        <w:rPr>
          <w:rFonts w:cs="Arial"/>
          <w:bCs/>
          <w:color w:val="191919"/>
          <w:shd w:val="clear" w:color="auto" w:fill="FFFFFF"/>
        </w:rPr>
        <w:t xml:space="preserve"> (F’22-23, Sp’23)</w:t>
      </w:r>
    </w:p>
    <w:p w:rsidR="008364F9" w:rsidRDefault="008364F9" w:rsidP="00A1288E">
      <w:r>
        <w:tab/>
        <w:t>SSP 325</w:t>
      </w:r>
      <w:r>
        <w:tab/>
      </w:r>
      <w:r w:rsidRPr="008364F9">
        <w:rPr>
          <w:rFonts w:cs="Arial"/>
          <w:bCs/>
          <w:color w:val="191919"/>
          <w:shd w:val="clear" w:color="auto" w:fill="FFFFFF"/>
        </w:rPr>
        <w:t>Applied Anatomy and Biomechanics of Sport and Movement</w:t>
      </w:r>
      <w:r>
        <w:rPr>
          <w:rFonts w:cs="Arial"/>
          <w:bCs/>
          <w:color w:val="191919"/>
          <w:shd w:val="clear" w:color="auto" w:fill="FFFFFF"/>
        </w:rPr>
        <w:t xml:space="preserve"> (F’22, Sp23)</w:t>
      </w:r>
    </w:p>
    <w:p w:rsidR="008364F9" w:rsidRDefault="008364F9" w:rsidP="00A1288E">
      <w:r>
        <w:tab/>
        <w:t>CHS 100</w:t>
      </w:r>
      <w:r>
        <w:tab/>
      </w:r>
      <w:r>
        <w:rPr>
          <w:rFonts w:cs="Arial"/>
          <w:color w:val="333333"/>
          <w:sz w:val="21"/>
          <w:szCs w:val="21"/>
          <w:shd w:val="clear" w:color="auto" w:fill="FFFFFF"/>
        </w:rPr>
        <w:t>Optimizing Health &amp; Performance (Sp’23, F’23)</w:t>
      </w:r>
    </w:p>
    <w:p w:rsidR="008364F9" w:rsidRPr="008364F9" w:rsidRDefault="008364F9" w:rsidP="00A1288E">
      <w:r w:rsidRPr="008364F9">
        <w:tab/>
      </w:r>
      <w:r>
        <w:t>KIN 101</w:t>
      </w:r>
      <w:r>
        <w:tab/>
      </w:r>
      <w:r>
        <w:rPr>
          <w:rFonts w:cs="Arial"/>
          <w:color w:val="333333"/>
          <w:sz w:val="21"/>
          <w:szCs w:val="21"/>
          <w:shd w:val="clear" w:color="auto" w:fill="FFFFFF"/>
        </w:rPr>
        <w:t>Introduction to Kinesiology (F’23)</w:t>
      </w:r>
    </w:p>
    <w:p w:rsidR="000141B8" w:rsidRDefault="00A0185B" w:rsidP="008364F9">
      <w:pPr>
        <w:ind w:firstLine="720"/>
      </w:pPr>
      <w:r w:rsidRPr="00A0185B">
        <w:t>KIN 334</w:t>
      </w:r>
      <w:r w:rsidRPr="00A0185B">
        <w:tab/>
        <w:t>Functional Anatomy and Kinesiology</w:t>
      </w:r>
      <w:r w:rsidR="000637A1">
        <w:t xml:space="preserve"> (</w:t>
      </w:r>
      <w:proofErr w:type="gramStart"/>
      <w:r w:rsidR="000637A1">
        <w:t>F</w:t>
      </w:r>
      <w:r>
        <w:t>‘</w:t>
      </w:r>
      <w:proofErr w:type="gramEnd"/>
      <w:r>
        <w:t>17)</w:t>
      </w:r>
    </w:p>
    <w:p w:rsidR="00693285" w:rsidRPr="00693285" w:rsidRDefault="00693285" w:rsidP="00A1288E"/>
    <w:p w:rsidR="007C2A24" w:rsidRPr="001E6E56" w:rsidRDefault="00C42120" w:rsidP="00A1288E">
      <w:pPr>
        <w:rPr>
          <w:b/>
        </w:rPr>
      </w:pPr>
      <w:r w:rsidRPr="001E6E56">
        <w:rPr>
          <w:b/>
        </w:rPr>
        <w:t>Oregon State University</w:t>
      </w:r>
      <w:r w:rsidR="00D832C5" w:rsidRPr="001E6E56">
        <w:rPr>
          <w:b/>
        </w:rPr>
        <w:t xml:space="preserve"> – Graduate Teaching Assistant</w:t>
      </w:r>
    </w:p>
    <w:p w:rsidR="001E6E56" w:rsidRDefault="00AC29FC" w:rsidP="004603B0">
      <w:pPr>
        <w:ind w:firstLine="720"/>
      </w:pPr>
      <w:r w:rsidRPr="001E6E56">
        <w:t>EXSS 350</w:t>
      </w:r>
      <w:r w:rsidRPr="001E6E56">
        <w:tab/>
        <w:t>Orthopedic Assessment of Upper Extremity</w:t>
      </w:r>
      <w:r w:rsidR="00A55950">
        <w:t xml:space="preserve"> - </w:t>
      </w:r>
      <w:r w:rsidR="00A53928" w:rsidRPr="001E6E56">
        <w:t xml:space="preserve">Lab Instructor </w:t>
      </w:r>
      <w:r w:rsidR="00A1288E" w:rsidRPr="001E6E56">
        <w:t>(W</w:t>
      </w:r>
      <w:r w:rsidR="00A53928" w:rsidRPr="001E6E56">
        <w:t>’</w:t>
      </w:r>
      <w:r w:rsidR="00A1288E" w:rsidRPr="001E6E56">
        <w:t>11)</w:t>
      </w:r>
    </w:p>
    <w:p w:rsidR="00AC29FC" w:rsidRDefault="001E6E56" w:rsidP="001E6E56">
      <w:pPr>
        <w:ind w:firstLine="720"/>
      </w:pPr>
      <w:r w:rsidRPr="001E6E56">
        <w:t xml:space="preserve">EXSS 380 </w:t>
      </w:r>
      <w:r w:rsidRPr="001E6E56">
        <w:tab/>
        <w:t>Therapeutic Modalities - Lab Instructor (W’08</w:t>
      </w:r>
      <w:proofErr w:type="gramStart"/>
      <w:r w:rsidRPr="001E6E56">
        <w:t>-‘</w:t>
      </w:r>
      <w:proofErr w:type="gramEnd"/>
      <w:r w:rsidRPr="001E6E56">
        <w:t>11)</w:t>
      </w:r>
      <w:r w:rsidR="00E50BDC">
        <w:t xml:space="preserve"> </w:t>
      </w:r>
      <w:r w:rsidRPr="001E6E56">
        <w:t>(S</w:t>
      </w:r>
      <w:r w:rsidR="008364F9">
        <w:t>p</w:t>
      </w:r>
      <w:r w:rsidRPr="001E6E56">
        <w:t>’08-‘10)</w:t>
      </w:r>
      <w:r w:rsidR="00E50BDC">
        <w:t xml:space="preserve"> </w:t>
      </w:r>
      <w:r w:rsidRPr="001E6E56">
        <w:t>(F’10)</w:t>
      </w:r>
    </w:p>
    <w:p w:rsidR="001E6E56" w:rsidRDefault="001E6E56" w:rsidP="001E6E56">
      <w:pPr>
        <w:ind w:firstLine="720"/>
      </w:pPr>
      <w:r w:rsidRPr="001E6E56">
        <w:t xml:space="preserve">EXSS 258 </w:t>
      </w:r>
      <w:r w:rsidRPr="001E6E56">
        <w:tab/>
        <w:t>Taping and Bracing Techniques - Lecture and Lab Instructor (W’</w:t>
      </w:r>
      <w:r w:rsidR="00E50BDC">
        <w:t>09-’10) (</w:t>
      </w:r>
      <w:r w:rsidRPr="001E6E56">
        <w:t>F’10)</w:t>
      </w:r>
    </w:p>
    <w:p w:rsidR="001E6E56" w:rsidRPr="001E6E56" w:rsidRDefault="001E6E56" w:rsidP="001E6E56">
      <w:pPr>
        <w:ind w:firstLine="720"/>
      </w:pPr>
      <w:r w:rsidRPr="001E6E56">
        <w:t xml:space="preserve">EXSS 450 </w:t>
      </w:r>
      <w:r w:rsidRPr="001E6E56">
        <w:tab/>
        <w:t>O</w:t>
      </w:r>
      <w:r w:rsidR="00A55950">
        <w:t xml:space="preserve">rthopedic Physical Assessment - </w:t>
      </w:r>
      <w:r w:rsidRPr="001E6E56">
        <w:t>Lab Instructor (F’</w:t>
      </w:r>
      <w:r w:rsidR="00E50BDC">
        <w:t>07-</w:t>
      </w:r>
      <w:r w:rsidRPr="001E6E56">
        <w:t>’09)</w:t>
      </w:r>
    </w:p>
    <w:p w:rsidR="00C51A9A" w:rsidRPr="001E6E56" w:rsidRDefault="00C51A9A" w:rsidP="00A1288E">
      <w:pPr>
        <w:ind w:firstLine="720"/>
      </w:pPr>
      <w:r w:rsidRPr="001E6E56">
        <w:t xml:space="preserve">EXSS 459 </w:t>
      </w:r>
      <w:r w:rsidR="00A22CD3" w:rsidRPr="001E6E56">
        <w:tab/>
      </w:r>
      <w:r w:rsidR="004603B0" w:rsidRPr="001E6E56">
        <w:t>Advanced Therap</w:t>
      </w:r>
      <w:r w:rsidR="00A53928" w:rsidRPr="001E6E56">
        <w:t xml:space="preserve">eutic Exercise - Lecture and Lab Instructor </w:t>
      </w:r>
      <w:r w:rsidR="00A1288E" w:rsidRPr="001E6E56">
        <w:t>(S</w:t>
      </w:r>
      <w:r w:rsidR="008364F9">
        <w:t>p</w:t>
      </w:r>
      <w:r w:rsidR="00A53928" w:rsidRPr="001E6E56">
        <w:t>’</w:t>
      </w:r>
      <w:r w:rsidR="00A1288E" w:rsidRPr="001E6E56">
        <w:t>08)</w:t>
      </w:r>
    </w:p>
    <w:p w:rsidR="00C42120" w:rsidRPr="001E6E56" w:rsidRDefault="00C42120" w:rsidP="007C2A24">
      <w:pPr>
        <w:ind w:firstLine="720"/>
      </w:pPr>
      <w:r w:rsidRPr="001E6E56">
        <w:t xml:space="preserve">EXSS 458 </w:t>
      </w:r>
      <w:r w:rsidR="00A22CD3" w:rsidRPr="001E6E56">
        <w:tab/>
      </w:r>
      <w:r w:rsidRPr="001E6E56">
        <w:t>Adva</w:t>
      </w:r>
      <w:r w:rsidR="00A53928" w:rsidRPr="001E6E56">
        <w:t xml:space="preserve">nced Manual Therapy Techniques - </w:t>
      </w:r>
      <w:r w:rsidRPr="001E6E56">
        <w:t>L</w:t>
      </w:r>
      <w:r w:rsidR="00A53928" w:rsidRPr="001E6E56">
        <w:t xml:space="preserve">ecture and Lab Instructor </w:t>
      </w:r>
      <w:r w:rsidR="00A1288E" w:rsidRPr="001E6E56">
        <w:t>(W</w:t>
      </w:r>
      <w:r w:rsidR="00A53928" w:rsidRPr="001E6E56">
        <w:t>’</w:t>
      </w:r>
      <w:r w:rsidR="00A1288E" w:rsidRPr="001E6E56">
        <w:t>08)</w:t>
      </w:r>
    </w:p>
    <w:p w:rsidR="00C42120" w:rsidRDefault="00C42120" w:rsidP="007C2A24">
      <w:pPr>
        <w:ind w:firstLine="720"/>
      </w:pPr>
      <w:r w:rsidRPr="001E6E56">
        <w:t xml:space="preserve">EXSS 457 </w:t>
      </w:r>
      <w:r w:rsidR="00A22CD3" w:rsidRPr="001E6E56">
        <w:tab/>
      </w:r>
      <w:r w:rsidRPr="001E6E56">
        <w:t>Advanced Therapeu</w:t>
      </w:r>
      <w:r w:rsidR="00A53928" w:rsidRPr="001E6E56">
        <w:t xml:space="preserve">tic Modalities - Lecture and Lab Instructor </w:t>
      </w:r>
      <w:r w:rsidR="00A1288E" w:rsidRPr="001E6E56">
        <w:t>(F</w:t>
      </w:r>
      <w:r w:rsidR="00A53928" w:rsidRPr="001E6E56">
        <w:t>’</w:t>
      </w:r>
      <w:r w:rsidR="00A1288E" w:rsidRPr="001E6E56">
        <w:t>07)</w:t>
      </w:r>
    </w:p>
    <w:p w:rsidR="001E6E56" w:rsidRDefault="001E6E56" w:rsidP="001E6E56">
      <w:pPr>
        <w:ind w:firstLine="720"/>
      </w:pPr>
      <w:r w:rsidRPr="001E6E56">
        <w:t xml:space="preserve">EXSS 411 </w:t>
      </w:r>
      <w:r w:rsidRPr="001E6E56">
        <w:tab/>
        <w:t>Movement Skill Learning and Control - Lab Instructor (W’</w:t>
      </w:r>
      <w:r w:rsidR="00E50BDC">
        <w:t>00) (</w:t>
      </w:r>
      <w:r w:rsidRPr="001E6E56">
        <w:t>S</w:t>
      </w:r>
      <w:r w:rsidR="008364F9">
        <w:t>p</w:t>
      </w:r>
      <w:r w:rsidRPr="001E6E56">
        <w:t>’00)</w:t>
      </w:r>
    </w:p>
    <w:p w:rsidR="001E6E56" w:rsidRPr="001E6E56" w:rsidRDefault="00A55950" w:rsidP="001E6E56">
      <w:pPr>
        <w:ind w:firstLine="720"/>
      </w:pPr>
      <w:r>
        <w:t>PAC 287</w:t>
      </w:r>
      <w:r>
        <w:tab/>
        <w:t>Weight Training I -</w:t>
      </w:r>
      <w:r w:rsidR="001E6E56" w:rsidRPr="001E6E56">
        <w:t xml:space="preserve"> PAC Instructor (W’</w:t>
      </w:r>
      <w:r w:rsidR="00E50BDC">
        <w:t>00) (</w:t>
      </w:r>
      <w:r w:rsidR="001E6E56" w:rsidRPr="001E6E56">
        <w:t>S</w:t>
      </w:r>
      <w:r w:rsidR="008364F9">
        <w:t>p</w:t>
      </w:r>
      <w:r w:rsidR="001E6E56" w:rsidRPr="001E6E56">
        <w:t>’00)</w:t>
      </w:r>
    </w:p>
    <w:p w:rsidR="00C42120" w:rsidRPr="001E6E56" w:rsidRDefault="00A53928" w:rsidP="007C2A24">
      <w:pPr>
        <w:ind w:firstLine="720"/>
      </w:pPr>
      <w:r w:rsidRPr="001E6E56">
        <w:t>PAC 236</w:t>
      </w:r>
      <w:r w:rsidRPr="001E6E56">
        <w:tab/>
      </w:r>
      <w:r w:rsidR="006E1A1A" w:rsidRPr="001E6E56">
        <w:t>Softball</w:t>
      </w:r>
      <w:r w:rsidR="00A1288E" w:rsidRPr="001E6E56">
        <w:t xml:space="preserve"> </w:t>
      </w:r>
      <w:r w:rsidRPr="001E6E56">
        <w:t xml:space="preserve">- PAC Instructor </w:t>
      </w:r>
      <w:r w:rsidR="00A1288E" w:rsidRPr="001E6E56">
        <w:t>(S</w:t>
      </w:r>
      <w:r w:rsidR="008364F9">
        <w:t>p</w:t>
      </w:r>
      <w:r w:rsidRPr="001E6E56">
        <w:t>’</w:t>
      </w:r>
      <w:r w:rsidR="00A1288E" w:rsidRPr="001E6E56">
        <w:t>00)</w:t>
      </w:r>
    </w:p>
    <w:p w:rsidR="00D832C5" w:rsidRPr="001E6E56" w:rsidRDefault="00275CA7" w:rsidP="00D832C5">
      <w:pPr>
        <w:ind w:firstLine="720"/>
      </w:pPr>
      <w:r w:rsidRPr="001E6E56">
        <w:t>HHP</w:t>
      </w:r>
      <w:r w:rsidR="001E6E56">
        <w:t xml:space="preserve"> 231</w:t>
      </w:r>
      <w:r w:rsidR="001E6E56">
        <w:tab/>
      </w:r>
      <w:r w:rsidR="006E1A1A" w:rsidRPr="001E6E56">
        <w:t>Lifetime Fitness for Health</w:t>
      </w:r>
      <w:r w:rsidR="00A1288E" w:rsidRPr="001E6E56">
        <w:t xml:space="preserve"> </w:t>
      </w:r>
      <w:r w:rsidR="00A55950">
        <w:t>-</w:t>
      </w:r>
      <w:r w:rsidR="001E6E56" w:rsidRPr="001E6E56">
        <w:t xml:space="preserve"> Lab Instructor </w:t>
      </w:r>
      <w:r w:rsidR="00A1288E" w:rsidRPr="001E6E56">
        <w:t>(F</w:t>
      </w:r>
      <w:r w:rsidR="00A53928" w:rsidRPr="001E6E56">
        <w:t>’</w:t>
      </w:r>
      <w:r w:rsidR="00A1288E" w:rsidRPr="001E6E56">
        <w:t>99)</w:t>
      </w:r>
    </w:p>
    <w:p w:rsidR="00BB13A8" w:rsidRPr="00A1288E" w:rsidRDefault="00BB13A8" w:rsidP="00D832C5">
      <w:pPr>
        <w:ind w:firstLine="720"/>
        <w:rPr>
          <w:color w:val="00B050"/>
        </w:rPr>
      </w:pPr>
    </w:p>
    <w:p w:rsidR="00BB13A8" w:rsidRPr="001E6E56" w:rsidRDefault="00BB13A8" w:rsidP="00A1288E">
      <w:pPr>
        <w:rPr>
          <w:b/>
        </w:rPr>
      </w:pPr>
      <w:smartTag w:uri="urn:schemas-microsoft-com:office:smarttags" w:element="State">
        <w:r w:rsidRPr="001E6E56">
          <w:rPr>
            <w:b/>
          </w:rPr>
          <w:t>Montana</w:t>
        </w:r>
      </w:smartTag>
      <w:r w:rsidRPr="001E6E56">
        <w:rPr>
          <w:b/>
        </w:rPr>
        <w:t xml:space="preserve"> State </w:t>
      </w:r>
      <w:r w:rsidR="001E78F9" w:rsidRPr="001E6E56">
        <w:rPr>
          <w:b/>
        </w:rPr>
        <w:t>Universit</w:t>
      </w:r>
      <w:r w:rsidR="001E78F9">
        <w:rPr>
          <w:b/>
        </w:rPr>
        <w:t>y</w:t>
      </w:r>
      <w:r w:rsidR="001E78F9" w:rsidRPr="001E6E56">
        <w:rPr>
          <w:b/>
        </w:rPr>
        <w:t xml:space="preserve"> </w:t>
      </w:r>
      <w:smartTag w:uri="urn:schemas-microsoft-com:office:smarttags" w:element="City">
        <w:smartTag w:uri="urn:schemas-microsoft-com:office:smarttags" w:element="place">
          <w:r w:rsidR="001E78F9" w:rsidRPr="001E6E56">
            <w:rPr>
              <w:b/>
            </w:rPr>
            <w:t>Billings</w:t>
          </w:r>
        </w:smartTag>
      </w:smartTag>
      <w:r w:rsidRPr="001E6E56">
        <w:rPr>
          <w:b/>
        </w:rPr>
        <w:t xml:space="preserve"> – </w:t>
      </w:r>
      <w:r w:rsidR="005166EF">
        <w:rPr>
          <w:b/>
        </w:rPr>
        <w:t xml:space="preserve">Entry-Level Master’s Degree Program in Athletic Training </w:t>
      </w:r>
    </w:p>
    <w:p w:rsidR="006E1A1A" w:rsidRPr="001E6E56" w:rsidRDefault="00AC29FC" w:rsidP="007C2A24">
      <w:pPr>
        <w:ind w:firstLine="720"/>
      </w:pPr>
      <w:r w:rsidRPr="001E6E56">
        <w:t>Approved Clinical Instructor</w:t>
      </w:r>
      <w:r w:rsidR="00A53928" w:rsidRPr="001E6E56">
        <w:tab/>
      </w:r>
      <w:r w:rsidR="00A53928" w:rsidRPr="001E6E56">
        <w:tab/>
      </w:r>
      <w:r w:rsidR="00A53928" w:rsidRPr="001E6E56">
        <w:tab/>
        <w:t>2007-</w:t>
      </w:r>
      <w:r w:rsidR="00D0079B">
        <w:t>2010</w:t>
      </w:r>
    </w:p>
    <w:p w:rsidR="00C51A9A" w:rsidRPr="001E6E56" w:rsidRDefault="00C51A9A" w:rsidP="007C2A24">
      <w:pPr>
        <w:ind w:firstLine="720"/>
      </w:pPr>
    </w:p>
    <w:p w:rsidR="00C42120" w:rsidRPr="001E6E56" w:rsidRDefault="006E1A1A" w:rsidP="00A1288E">
      <w:pPr>
        <w:rPr>
          <w:b/>
        </w:rPr>
      </w:pPr>
      <w:r w:rsidRPr="001E6E56">
        <w:rPr>
          <w:b/>
        </w:rPr>
        <w:t>St. Mary’s College of Maryland</w:t>
      </w:r>
      <w:r w:rsidR="00D832C5" w:rsidRPr="001E6E56">
        <w:rPr>
          <w:b/>
        </w:rPr>
        <w:t xml:space="preserve"> - Instructor</w:t>
      </w:r>
    </w:p>
    <w:p w:rsidR="006E1A1A" w:rsidRDefault="006E1A1A" w:rsidP="006E1A1A">
      <w:pPr>
        <w:ind w:firstLine="720"/>
      </w:pPr>
      <w:r w:rsidRPr="001E6E56">
        <w:t>Care and Prevention of Athletic Injuries</w:t>
      </w:r>
      <w:r w:rsidR="00A53928" w:rsidRPr="001E6E56">
        <w:tab/>
      </w:r>
      <w:r w:rsidR="00A53928" w:rsidRPr="001E6E56">
        <w:tab/>
        <w:t>Spring 1997</w:t>
      </w:r>
    </w:p>
    <w:p w:rsidR="0058267D" w:rsidRDefault="0058267D" w:rsidP="008364F9"/>
    <w:p w:rsidR="00546CA5" w:rsidRPr="00445985" w:rsidRDefault="00546CA5" w:rsidP="00546CA5">
      <w:pPr>
        <w:rPr>
          <w:b/>
          <w:sz w:val="24"/>
          <w:szCs w:val="24"/>
          <w:u w:val="single"/>
        </w:rPr>
      </w:pPr>
      <w:bookmarkStart w:id="0" w:name="_Hlk87144152"/>
      <w:r w:rsidRPr="00445985">
        <w:rPr>
          <w:b/>
          <w:sz w:val="24"/>
          <w:szCs w:val="24"/>
          <w:u w:val="single"/>
        </w:rPr>
        <w:t>HONORS and AWARDS</w:t>
      </w:r>
    </w:p>
    <w:p w:rsidR="00445985" w:rsidRDefault="00445985" w:rsidP="00546CA5">
      <w:pPr>
        <w:spacing w:line="276" w:lineRule="auto"/>
      </w:pPr>
    </w:p>
    <w:p w:rsidR="00546CA5" w:rsidRDefault="00546CA5" w:rsidP="00546CA5">
      <w:pPr>
        <w:spacing w:line="276" w:lineRule="auto"/>
      </w:pPr>
      <w:r>
        <w:t>Southern League Athletic Trainer of the Year (2013)</w:t>
      </w:r>
    </w:p>
    <w:p w:rsidR="00546CA5" w:rsidRDefault="00546CA5" w:rsidP="00546CA5">
      <w:pPr>
        <w:spacing w:line="276" w:lineRule="auto"/>
      </w:pPr>
      <w:r w:rsidRPr="00C62510">
        <w:t xml:space="preserve">Graduate Member </w:t>
      </w:r>
      <w:r>
        <w:t>– Phi Kappa Phi, National Honor Society</w:t>
      </w:r>
    </w:p>
    <w:p w:rsidR="00546CA5" w:rsidRDefault="00546CA5" w:rsidP="00546CA5">
      <w:pPr>
        <w:spacing w:line="276" w:lineRule="auto"/>
      </w:pPr>
      <w:r>
        <w:t>Thayer Raymond Graduate Student Research Fellowship (2010-11)</w:t>
      </w:r>
    </w:p>
    <w:p w:rsidR="00546CA5" w:rsidRDefault="00546CA5" w:rsidP="00546CA5">
      <w:pPr>
        <w:spacing w:line="276" w:lineRule="auto"/>
      </w:pPr>
      <w:r>
        <w:t>Pioneer</w:t>
      </w:r>
      <w:r w:rsidRPr="00C62510">
        <w:t xml:space="preserve"> </w:t>
      </w:r>
      <w:r>
        <w:t xml:space="preserve">Baseball </w:t>
      </w:r>
      <w:r w:rsidRPr="00C62510">
        <w:t>League At</w:t>
      </w:r>
      <w:r>
        <w:t>hletic Trainer of the Year (2009, 2010</w:t>
      </w:r>
      <w:r w:rsidRPr="00C62510">
        <w:t>)</w:t>
      </w:r>
    </w:p>
    <w:p w:rsidR="00546CA5" w:rsidRDefault="00546CA5" w:rsidP="00546CA5">
      <w:pPr>
        <w:spacing w:line="276" w:lineRule="auto"/>
      </w:pPr>
      <w:r>
        <w:t>National Athletic Trainers’ Association National Graduate Scholarship (2008-09)</w:t>
      </w:r>
    </w:p>
    <w:p w:rsidR="00546CA5" w:rsidRDefault="00546CA5" w:rsidP="00546CA5">
      <w:pPr>
        <w:spacing w:line="276" w:lineRule="auto"/>
      </w:pPr>
      <w:r>
        <w:t>National Athletic Trainers’ Association District 10 Graduate Scholarship (2008-09)</w:t>
      </w:r>
    </w:p>
    <w:p w:rsidR="00546CA5" w:rsidRDefault="00546CA5" w:rsidP="00546CA5">
      <w:pPr>
        <w:spacing w:line="276" w:lineRule="auto"/>
      </w:pPr>
      <w:r>
        <w:t>Professional Baseball Athletic Trainers’ Society Scholarship (2007-08)</w:t>
      </w:r>
    </w:p>
    <w:p w:rsidR="00546CA5" w:rsidRDefault="00546CA5" w:rsidP="00546CA5">
      <w:pPr>
        <w:spacing w:line="276" w:lineRule="auto"/>
        <w:rPr>
          <w:rFonts w:cs="Arial"/>
        </w:rPr>
      </w:pPr>
      <w:r>
        <w:rPr>
          <w:rFonts w:cs="Arial"/>
        </w:rPr>
        <w:t xml:space="preserve">Finalist - </w:t>
      </w:r>
      <w:r>
        <w:t>National Athletic Trainers’ Association</w:t>
      </w:r>
      <w:r>
        <w:rPr>
          <w:rFonts w:cs="Arial"/>
        </w:rPr>
        <w:t xml:space="preserve"> Research </w:t>
      </w:r>
      <w:r w:rsidRPr="004351DA">
        <w:rPr>
          <w:rFonts w:cs="Arial"/>
        </w:rPr>
        <w:t>and Education Foundation’s</w:t>
      </w:r>
      <w:r>
        <w:rPr>
          <w:rFonts w:cs="Arial"/>
        </w:rPr>
        <w:t>: “2007 Masters</w:t>
      </w:r>
    </w:p>
    <w:p w:rsidR="00546CA5" w:rsidRPr="00D0079B" w:rsidRDefault="00546CA5" w:rsidP="00546CA5">
      <w:pPr>
        <w:spacing w:line="276" w:lineRule="auto"/>
        <w:rPr>
          <w:rFonts w:cs="Arial"/>
        </w:rPr>
      </w:pPr>
      <w:r>
        <w:rPr>
          <w:rFonts w:cs="Arial"/>
        </w:rPr>
        <w:tab/>
      </w:r>
      <w:r w:rsidRPr="004351DA">
        <w:rPr>
          <w:rFonts w:cs="Arial"/>
        </w:rPr>
        <w:t>Student Research Oral Presentation Award”</w:t>
      </w:r>
      <w:r>
        <w:rPr>
          <w:rFonts w:cs="Arial"/>
        </w:rPr>
        <w:t>. (2007)</w:t>
      </w:r>
    </w:p>
    <w:p w:rsidR="00546CA5" w:rsidRDefault="00546CA5" w:rsidP="00546CA5">
      <w:pPr>
        <w:spacing w:line="276" w:lineRule="auto"/>
      </w:pPr>
      <w:r w:rsidRPr="00C62510">
        <w:t>Texas League Athletic Trainer of the Year (2003)</w:t>
      </w:r>
    </w:p>
    <w:p w:rsidR="00546CA5" w:rsidRDefault="00546CA5" w:rsidP="00546CA5">
      <w:pPr>
        <w:spacing w:line="276" w:lineRule="auto"/>
      </w:pPr>
      <w:r>
        <w:t>Texas League All Star Game Athletic Trainer (2003, 2004)</w:t>
      </w:r>
    </w:p>
    <w:p w:rsidR="00546CA5" w:rsidRPr="005036D1" w:rsidRDefault="00546CA5" w:rsidP="00546CA5">
      <w:pPr>
        <w:spacing w:line="276" w:lineRule="auto"/>
      </w:pPr>
    </w:p>
    <w:p w:rsidR="00546CA5" w:rsidRPr="00445985" w:rsidRDefault="00546CA5" w:rsidP="00546CA5">
      <w:pPr>
        <w:rPr>
          <w:b/>
          <w:sz w:val="24"/>
          <w:szCs w:val="24"/>
          <w:u w:val="single"/>
        </w:rPr>
      </w:pPr>
      <w:r w:rsidRPr="00445985">
        <w:rPr>
          <w:b/>
          <w:sz w:val="24"/>
          <w:szCs w:val="24"/>
          <w:u w:val="single"/>
        </w:rPr>
        <w:t>MEMBERSHIPS</w:t>
      </w:r>
    </w:p>
    <w:p w:rsidR="00445985" w:rsidRDefault="00445985" w:rsidP="00546CA5"/>
    <w:p w:rsidR="00546CA5" w:rsidRPr="008019B8" w:rsidRDefault="00546CA5" w:rsidP="00546CA5">
      <w:r w:rsidRPr="008019B8">
        <w:t>N</w:t>
      </w:r>
      <w:r>
        <w:t xml:space="preserve">ational </w:t>
      </w:r>
      <w:r w:rsidRPr="008019B8">
        <w:t>A</w:t>
      </w:r>
      <w:r>
        <w:t xml:space="preserve">thletic </w:t>
      </w:r>
      <w:r w:rsidRPr="008019B8">
        <w:t>T</w:t>
      </w:r>
      <w:r>
        <w:t xml:space="preserve">rainers </w:t>
      </w:r>
      <w:r w:rsidRPr="008019B8">
        <w:t>A</w:t>
      </w:r>
      <w:r>
        <w:t xml:space="preserve">ssociation </w:t>
      </w:r>
      <w:r w:rsidRPr="008019B8">
        <w:t>B</w:t>
      </w:r>
      <w:r>
        <w:t xml:space="preserve">oard of </w:t>
      </w:r>
      <w:r w:rsidRPr="008019B8">
        <w:t>C</w:t>
      </w:r>
      <w:r>
        <w:t xml:space="preserve">ertification - Certified Athletic Trainer </w:t>
      </w:r>
      <w:r w:rsidRPr="008019B8">
        <w:t>(#</w:t>
      </w:r>
      <w:r>
        <w:t>930436</w:t>
      </w:r>
      <w:r w:rsidRPr="008019B8">
        <w:t xml:space="preserve">) </w:t>
      </w:r>
    </w:p>
    <w:p w:rsidR="00546CA5" w:rsidRDefault="00546CA5" w:rsidP="00546CA5">
      <w:r w:rsidRPr="008019B8">
        <w:t>N</w:t>
      </w:r>
      <w:r>
        <w:t xml:space="preserve">ational </w:t>
      </w:r>
      <w:r w:rsidRPr="008019B8">
        <w:t>S</w:t>
      </w:r>
      <w:r>
        <w:t xml:space="preserve">trength &amp; </w:t>
      </w:r>
      <w:r w:rsidRPr="008019B8">
        <w:t>C</w:t>
      </w:r>
      <w:r>
        <w:t xml:space="preserve">onditioning </w:t>
      </w:r>
      <w:r w:rsidRPr="008019B8">
        <w:t>A</w:t>
      </w:r>
      <w:r>
        <w:t xml:space="preserve">ssociation - </w:t>
      </w:r>
      <w:r w:rsidRPr="008019B8">
        <w:t>C</w:t>
      </w:r>
      <w:r>
        <w:t xml:space="preserve">ertified </w:t>
      </w:r>
      <w:r w:rsidRPr="008019B8">
        <w:t>S</w:t>
      </w:r>
      <w:r>
        <w:t xml:space="preserve">trength and </w:t>
      </w:r>
      <w:r w:rsidRPr="008019B8">
        <w:t>C</w:t>
      </w:r>
      <w:r>
        <w:t xml:space="preserve">onditioning </w:t>
      </w:r>
      <w:r w:rsidRPr="008019B8">
        <w:t>S</w:t>
      </w:r>
      <w:r>
        <w:t xml:space="preserve">pecialist </w:t>
      </w:r>
      <w:r w:rsidRPr="008019B8">
        <w:t>(#</w:t>
      </w:r>
      <w:r>
        <w:t>000122757</w:t>
      </w:r>
      <w:r w:rsidRPr="008019B8">
        <w:t>)</w:t>
      </w:r>
    </w:p>
    <w:p w:rsidR="00546CA5" w:rsidRDefault="00546CA5" w:rsidP="00546CA5">
      <w:r>
        <w:t>Professional Baseball Athletic Trainers Society – Affiliate Associate</w:t>
      </w:r>
      <w:r w:rsidR="00254614">
        <w:t xml:space="preserve"> (2002-2021)</w:t>
      </w:r>
    </w:p>
    <w:p w:rsidR="00546CA5" w:rsidRDefault="00546CA5" w:rsidP="00546CA5">
      <w:r>
        <w:t>Professional Baseball Strength and Conditioning Coaches Society – Affiliate Member</w:t>
      </w:r>
      <w:r w:rsidR="00254614">
        <w:t xml:space="preserve"> (2015-2021)</w:t>
      </w:r>
    </w:p>
    <w:p w:rsidR="00546CA5" w:rsidRPr="002F70C3" w:rsidRDefault="00546CA5" w:rsidP="00546CA5"/>
    <w:p w:rsidR="00B65F76" w:rsidRDefault="00B65F76" w:rsidP="00546CA5">
      <w:pPr>
        <w:rPr>
          <w:b/>
          <w:sz w:val="24"/>
          <w:szCs w:val="24"/>
          <w:u w:val="single"/>
        </w:rPr>
      </w:pPr>
    </w:p>
    <w:p w:rsidR="00B65F76" w:rsidRDefault="00B65F76" w:rsidP="00546CA5">
      <w:pPr>
        <w:rPr>
          <w:b/>
          <w:sz w:val="24"/>
          <w:szCs w:val="24"/>
          <w:u w:val="single"/>
        </w:rPr>
      </w:pPr>
    </w:p>
    <w:p w:rsidR="00B65F76" w:rsidRDefault="00B65F76" w:rsidP="00546CA5">
      <w:pPr>
        <w:rPr>
          <w:b/>
          <w:sz w:val="24"/>
          <w:szCs w:val="24"/>
          <w:u w:val="single"/>
        </w:rPr>
      </w:pPr>
    </w:p>
    <w:p w:rsidR="00B65F76" w:rsidRDefault="00B65F76" w:rsidP="00546CA5">
      <w:pPr>
        <w:rPr>
          <w:b/>
          <w:sz w:val="24"/>
          <w:szCs w:val="24"/>
          <w:u w:val="single"/>
        </w:rPr>
      </w:pPr>
    </w:p>
    <w:p w:rsidR="00B65F76" w:rsidRDefault="00B65F76" w:rsidP="00546CA5">
      <w:pPr>
        <w:rPr>
          <w:b/>
          <w:sz w:val="24"/>
          <w:szCs w:val="24"/>
          <w:u w:val="single"/>
        </w:rPr>
      </w:pPr>
    </w:p>
    <w:p w:rsidR="00B65F76" w:rsidRDefault="00B65F76" w:rsidP="00546CA5">
      <w:pPr>
        <w:rPr>
          <w:b/>
          <w:sz w:val="24"/>
          <w:szCs w:val="24"/>
          <w:u w:val="single"/>
        </w:rPr>
      </w:pPr>
    </w:p>
    <w:p w:rsidR="00546CA5" w:rsidRPr="00445985" w:rsidRDefault="00546CA5" w:rsidP="00546CA5">
      <w:pPr>
        <w:rPr>
          <w:b/>
          <w:sz w:val="24"/>
          <w:szCs w:val="24"/>
          <w:u w:val="single"/>
        </w:rPr>
      </w:pPr>
      <w:r w:rsidRPr="00445985">
        <w:rPr>
          <w:b/>
          <w:sz w:val="24"/>
          <w:szCs w:val="24"/>
          <w:u w:val="single"/>
        </w:rPr>
        <w:lastRenderedPageBreak/>
        <w:t>PUBLICATIONS</w:t>
      </w:r>
    </w:p>
    <w:p w:rsidR="00546CA5" w:rsidRPr="00A633D0" w:rsidRDefault="00546CA5" w:rsidP="00546CA5"/>
    <w:p w:rsidR="00254614" w:rsidRDefault="00254614" w:rsidP="00254614">
      <w:pPr>
        <w:autoSpaceDE w:val="0"/>
        <w:autoSpaceDN w:val="0"/>
        <w:adjustRightInd w:val="0"/>
        <w:rPr>
          <w:rFonts w:cs="Arial"/>
        </w:rPr>
      </w:pPr>
      <w:r w:rsidRPr="00254614">
        <w:rPr>
          <w:rFonts w:cs="Arial"/>
        </w:rPr>
        <w:t xml:space="preserve">Escamilla, R.F., </w:t>
      </w:r>
      <w:proofErr w:type="spellStart"/>
      <w:r w:rsidRPr="00254614">
        <w:rPr>
          <w:rFonts w:cs="Arial"/>
        </w:rPr>
        <w:t>Poage</w:t>
      </w:r>
      <w:proofErr w:type="spellEnd"/>
      <w:r w:rsidRPr="00254614">
        <w:rPr>
          <w:rFonts w:cs="Arial"/>
        </w:rPr>
        <w:t xml:space="preserve">, C, Brotherton, S., MacLeod, T.D., </w:t>
      </w:r>
      <w:r w:rsidRPr="00254614">
        <w:rPr>
          <w:rFonts w:cs="Arial"/>
          <w:b/>
        </w:rPr>
        <w:t>Leddon, C.E.,</w:t>
      </w:r>
      <w:r w:rsidRPr="00254614">
        <w:rPr>
          <w:rFonts w:cs="Arial"/>
        </w:rPr>
        <w:t xml:space="preserve"> Andrews, J.A. (2022) Kinematic and Radiographic Evaluation of Acromioclavicular Reconstruction with a Synthetic Ligament. Advances in Orthopedics. 2022, Article ID 7144209, </w:t>
      </w:r>
      <w:hyperlink r:id="rId9" w:history="1">
        <w:r w:rsidR="00445985" w:rsidRPr="00C42566">
          <w:rPr>
            <w:rStyle w:val="Hyperlink"/>
            <w:rFonts w:cs="Arial"/>
          </w:rPr>
          <w:t>https://doi.org/10.1155/2022/7144209</w:t>
        </w:r>
      </w:hyperlink>
      <w:r w:rsidR="00445985">
        <w:rPr>
          <w:rFonts w:cs="Arial"/>
        </w:rPr>
        <w:t>.</w:t>
      </w:r>
    </w:p>
    <w:p w:rsidR="00445985" w:rsidRPr="00254614" w:rsidRDefault="00445985" w:rsidP="00254614">
      <w:pPr>
        <w:autoSpaceDE w:val="0"/>
        <w:autoSpaceDN w:val="0"/>
        <w:adjustRightInd w:val="0"/>
        <w:rPr>
          <w:rFonts w:cs="Arial"/>
        </w:rPr>
      </w:pPr>
    </w:p>
    <w:p w:rsidR="00546CA5" w:rsidRPr="00C11DCE" w:rsidRDefault="00546CA5" w:rsidP="00546CA5">
      <w:pPr>
        <w:pStyle w:val="Heading1"/>
        <w:shd w:val="clear" w:color="auto" w:fill="FFFFFF"/>
        <w:rPr>
          <w:rFonts w:cs="Arial"/>
          <w:bCs/>
          <w:i w:val="0"/>
          <w:color w:val="555555"/>
          <w:kern w:val="36"/>
          <w:sz w:val="29"/>
          <w:szCs w:val="29"/>
        </w:rPr>
      </w:pPr>
      <w:r w:rsidRPr="00C11DCE">
        <w:rPr>
          <w:rFonts w:cs="Arial"/>
          <w:b w:val="0"/>
          <w:i w:val="0"/>
          <w:sz w:val="20"/>
        </w:rPr>
        <w:t>Joyner, P.W., Mills, F.B., Brotherton, S.,</w:t>
      </w:r>
      <w:r>
        <w:rPr>
          <w:rFonts w:cs="Arial"/>
          <w:b w:val="0"/>
          <w:i w:val="0"/>
          <w:sz w:val="20"/>
        </w:rPr>
        <w:t xml:space="preserve"> Bruce, J., Roth, T., Hess, R., Wilcox, L., </w:t>
      </w:r>
      <w:r w:rsidRPr="00A633D0">
        <w:rPr>
          <w:rFonts w:cs="Arial"/>
          <w:i w:val="0"/>
          <w:sz w:val="20"/>
        </w:rPr>
        <w:t>Leddon C.E.,</w:t>
      </w:r>
      <w:r>
        <w:rPr>
          <w:rFonts w:cs="Arial"/>
          <w:b w:val="0"/>
          <w:i w:val="0"/>
          <w:sz w:val="20"/>
        </w:rPr>
        <w:t xml:space="preserve"> Davis, B., O’Grady, C., Andrews J.A., Roth, C.A. (2020)</w:t>
      </w:r>
      <w:r>
        <w:rPr>
          <w:rFonts w:cs="Arial"/>
        </w:rPr>
        <w:t xml:space="preserve"> </w:t>
      </w:r>
      <w:proofErr w:type="spellStart"/>
      <w:r w:rsidRPr="00C11DCE">
        <w:rPr>
          <w:rFonts w:cs="Arial"/>
          <w:b w:val="0"/>
          <w:bCs/>
          <w:i w:val="0"/>
          <w:color w:val="555555"/>
          <w:kern w:val="36"/>
          <w:sz w:val="20"/>
        </w:rPr>
        <w:t>Blumensaat</w:t>
      </w:r>
      <w:proofErr w:type="spellEnd"/>
      <w:r w:rsidRPr="00C11DCE">
        <w:rPr>
          <w:rFonts w:cs="Arial"/>
          <w:b w:val="0"/>
          <w:bCs/>
          <w:i w:val="0"/>
          <w:color w:val="555555"/>
          <w:kern w:val="36"/>
          <w:sz w:val="20"/>
        </w:rPr>
        <w:t xml:space="preserve"> Line as a Prediction of Native Anterior Cruciate Ligament Length</w:t>
      </w:r>
      <w:r>
        <w:rPr>
          <w:rFonts w:cs="Arial"/>
          <w:b w:val="0"/>
          <w:bCs/>
          <w:i w:val="0"/>
          <w:color w:val="555555"/>
          <w:kern w:val="36"/>
          <w:sz w:val="20"/>
        </w:rPr>
        <w:t xml:space="preserve">. </w:t>
      </w:r>
      <w:proofErr w:type="spellStart"/>
      <w:r>
        <w:rPr>
          <w:rFonts w:cs="Arial"/>
          <w:b w:val="0"/>
          <w:bCs/>
          <w:i w:val="0"/>
          <w:color w:val="555555"/>
          <w:kern w:val="36"/>
          <w:sz w:val="20"/>
        </w:rPr>
        <w:t>Orthopaedic</w:t>
      </w:r>
      <w:proofErr w:type="spellEnd"/>
      <w:r>
        <w:rPr>
          <w:rFonts w:cs="Arial"/>
          <w:b w:val="0"/>
          <w:bCs/>
          <w:i w:val="0"/>
          <w:color w:val="555555"/>
          <w:kern w:val="36"/>
          <w:sz w:val="20"/>
        </w:rPr>
        <w:t xml:space="preserve"> Journal of Sports Medicine, 8(8), 1-5.</w:t>
      </w:r>
    </w:p>
    <w:p w:rsidR="00546CA5" w:rsidRDefault="00546CA5" w:rsidP="00546CA5">
      <w:pPr>
        <w:rPr>
          <w:rFonts w:cs="Arial"/>
        </w:rPr>
      </w:pPr>
    </w:p>
    <w:p w:rsidR="00546CA5" w:rsidRPr="00D50D7B" w:rsidRDefault="00546CA5" w:rsidP="00546CA5">
      <w:pPr>
        <w:rPr>
          <w:rFonts w:cs="Arial"/>
        </w:rPr>
      </w:pPr>
      <w:proofErr w:type="spellStart"/>
      <w:r w:rsidRPr="0058267D">
        <w:rPr>
          <w:rFonts w:cs="Arial"/>
        </w:rPr>
        <w:t>Massingale</w:t>
      </w:r>
      <w:proofErr w:type="spellEnd"/>
      <w:r w:rsidRPr="0058267D">
        <w:rPr>
          <w:rFonts w:cs="Arial"/>
        </w:rPr>
        <w:t xml:space="preserve"> S</w:t>
      </w:r>
      <w:r>
        <w:rPr>
          <w:rFonts w:cs="Arial"/>
        </w:rPr>
        <w:t>.</w:t>
      </w:r>
      <w:r w:rsidRPr="0058267D">
        <w:rPr>
          <w:rFonts w:cs="Arial"/>
        </w:rPr>
        <w:t>, Alexander A</w:t>
      </w:r>
      <w:r>
        <w:rPr>
          <w:rFonts w:cs="Arial"/>
        </w:rPr>
        <w:t>.</w:t>
      </w:r>
      <w:r w:rsidRPr="0058267D">
        <w:rPr>
          <w:rFonts w:cs="Arial"/>
        </w:rPr>
        <w:t xml:space="preserve">, </w:t>
      </w:r>
      <w:proofErr w:type="spellStart"/>
      <w:r w:rsidRPr="0058267D">
        <w:rPr>
          <w:rFonts w:cs="Arial"/>
        </w:rPr>
        <w:t>Gerkin</w:t>
      </w:r>
      <w:proofErr w:type="spellEnd"/>
      <w:r w:rsidRPr="0058267D">
        <w:rPr>
          <w:rFonts w:cs="Arial"/>
        </w:rPr>
        <w:t xml:space="preserve"> R</w:t>
      </w:r>
      <w:r>
        <w:rPr>
          <w:rFonts w:cs="Arial"/>
        </w:rPr>
        <w:t>.</w:t>
      </w:r>
      <w:r w:rsidRPr="0058267D">
        <w:rPr>
          <w:rFonts w:cs="Arial"/>
        </w:rPr>
        <w:t xml:space="preserve">, </w:t>
      </w:r>
      <w:r w:rsidRPr="00B00D57">
        <w:rPr>
          <w:rFonts w:cs="Arial"/>
          <w:b/>
        </w:rPr>
        <w:t>Leddon C</w:t>
      </w:r>
      <w:r>
        <w:rPr>
          <w:rFonts w:cs="Arial"/>
          <w:b/>
        </w:rPr>
        <w:t>.</w:t>
      </w:r>
      <w:r w:rsidRPr="00B00D57">
        <w:rPr>
          <w:rFonts w:cs="Arial"/>
          <w:b/>
        </w:rPr>
        <w:t>,</w:t>
      </w:r>
      <w:r w:rsidRPr="0058267D">
        <w:rPr>
          <w:rFonts w:cs="Arial"/>
        </w:rPr>
        <w:t xml:space="preserve"> </w:t>
      </w:r>
      <w:proofErr w:type="spellStart"/>
      <w:r w:rsidRPr="0058267D">
        <w:rPr>
          <w:rFonts w:cs="Arial"/>
        </w:rPr>
        <w:t>McQueary</w:t>
      </w:r>
      <w:proofErr w:type="spellEnd"/>
      <w:r w:rsidRPr="0058267D">
        <w:rPr>
          <w:rFonts w:cs="Arial"/>
        </w:rPr>
        <w:t xml:space="preserve"> E</w:t>
      </w:r>
      <w:r>
        <w:rPr>
          <w:rFonts w:cs="Arial"/>
        </w:rPr>
        <w:t>.</w:t>
      </w:r>
      <w:r w:rsidRPr="0058267D">
        <w:rPr>
          <w:rFonts w:cs="Arial"/>
        </w:rPr>
        <w:t>, Allred R</w:t>
      </w:r>
      <w:r>
        <w:rPr>
          <w:rFonts w:cs="Arial"/>
        </w:rPr>
        <w:t>.</w:t>
      </w:r>
      <w:r w:rsidRPr="0058267D">
        <w:rPr>
          <w:rFonts w:cs="Arial"/>
        </w:rPr>
        <w:t>C</w:t>
      </w:r>
      <w:r>
        <w:rPr>
          <w:rFonts w:cs="Arial"/>
        </w:rPr>
        <w:t>.</w:t>
      </w:r>
      <w:r w:rsidRPr="0058267D">
        <w:rPr>
          <w:rFonts w:cs="Arial"/>
        </w:rPr>
        <w:t xml:space="preserve">, </w:t>
      </w:r>
      <w:proofErr w:type="spellStart"/>
      <w:r w:rsidRPr="0058267D">
        <w:rPr>
          <w:rFonts w:cs="Arial"/>
        </w:rPr>
        <w:t>Pardini</w:t>
      </w:r>
      <w:proofErr w:type="spellEnd"/>
      <w:r w:rsidRPr="0058267D">
        <w:rPr>
          <w:rFonts w:cs="Arial"/>
        </w:rPr>
        <w:t xml:space="preserve"> J.</w:t>
      </w:r>
      <w:r>
        <w:rPr>
          <w:rFonts w:cs="Arial"/>
        </w:rPr>
        <w:t xml:space="preserve"> (2019)</w:t>
      </w:r>
      <w:r w:rsidRPr="0058267D">
        <w:rPr>
          <w:rFonts w:cs="Arial"/>
        </w:rPr>
        <w:t xml:space="preserve"> Gaze stability in the elite athlete: a normative observational study.  </w:t>
      </w:r>
      <w:r w:rsidRPr="00D50D7B">
        <w:rPr>
          <w:rFonts w:cs="Arial"/>
          <w:iCs/>
        </w:rPr>
        <w:t>Journal of Vestibular Research</w:t>
      </w:r>
      <w:r w:rsidRPr="0058267D">
        <w:rPr>
          <w:rFonts w:cs="Arial"/>
          <w:i/>
          <w:iCs/>
        </w:rPr>
        <w:t xml:space="preserve">, </w:t>
      </w:r>
      <w:r>
        <w:rPr>
          <w:rFonts w:cs="Arial"/>
          <w:iCs/>
        </w:rPr>
        <w:t>29(5), 221-228.</w:t>
      </w:r>
    </w:p>
    <w:p w:rsidR="00546CA5" w:rsidRDefault="00546CA5" w:rsidP="00546CA5">
      <w:pPr>
        <w:rPr>
          <w:rFonts w:ascii="Times New Roman" w:hAnsi="Times New Roman"/>
        </w:rPr>
      </w:pPr>
    </w:p>
    <w:p w:rsidR="00546CA5" w:rsidRDefault="00546CA5" w:rsidP="00546CA5">
      <w:pPr>
        <w:rPr>
          <w:rFonts w:cs="Arial"/>
        </w:rPr>
      </w:pPr>
      <w:r>
        <w:rPr>
          <w:rFonts w:cs="Arial"/>
        </w:rPr>
        <w:t xml:space="preserve">Ostrander, R.V., </w:t>
      </w:r>
      <w:r w:rsidRPr="00547876">
        <w:rPr>
          <w:rFonts w:cs="Arial"/>
          <w:b/>
        </w:rPr>
        <w:t>Leddon, C.E</w:t>
      </w:r>
      <w:r>
        <w:rPr>
          <w:rFonts w:cs="Arial"/>
        </w:rPr>
        <w:t xml:space="preserve">., </w:t>
      </w:r>
      <w:proofErr w:type="spellStart"/>
      <w:r>
        <w:rPr>
          <w:rFonts w:cs="Arial"/>
        </w:rPr>
        <w:t>Hackel</w:t>
      </w:r>
      <w:proofErr w:type="spellEnd"/>
      <w:r>
        <w:rPr>
          <w:rFonts w:cs="Arial"/>
        </w:rPr>
        <w:t xml:space="preserve">, J.G., </w:t>
      </w:r>
      <w:proofErr w:type="spellStart"/>
      <w:r>
        <w:rPr>
          <w:rFonts w:cs="Arial"/>
        </w:rPr>
        <w:t>OGrady</w:t>
      </w:r>
      <w:proofErr w:type="spellEnd"/>
      <w:r>
        <w:rPr>
          <w:rFonts w:cs="Arial"/>
        </w:rPr>
        <w:t>, C.P., Roth, C.A</w:t>
      </w:r>
      <w:proofErr w:type="gramStart"/>
      <w:r>
        <w:rPr>
          <w:rFonts w:cs="Arial"/>
        </w:rPr>
        <w:t>…(</w:t>
      </w:r>
      <w:proofErr w:type="gramEnd"/>
      <w:r>
        <w:rPr>
          <w:rFonts w:cs="Arial"/>
        </w:rPr>
        <w:t xml:space="preserve">2016) Efficacy of unloader bracing in reducing symptoms of knee osteoarthritis. Am J </w:t>
      </w:r>
      <w:proofErr w:type="spellStart"/>
      <w:r>
        <w:rPr>
          <w:rFonts w:cs="Arial"/>
        </w:rPr>
        <w:t>Orthop</w:t>
      </w:r>
      <w:proofErr w:type="spellEnd"/>
      <w:r>
        <w:rPr>
          <w:rFonts w:cs="Arial"/>
        </w:rPr>
        <w:t>, 45(5), 306-311.</w:t>
      </w:r>
    </w:p>
    <w:p w:rsidR="00546CA5" w:rsidRDefault="00546CA5" w:rsidP="00546CA5">
      <w:pPr>
        <w:rPr>
          <w:rFonts w:cs="Arial"/>
        </w:rPr>
      </w:pPr>
    </w:p>
    <w:p w:rsidR="00546CA5" w:rsidRDefault="00546CA5" w:rsidP="00546CA5">
      <w:pPr>
        <w:rPr>
          <w:rFonts w:cs="Arial"/>
        </w:rPr>
      </w:pPr>
      <w:proofErr w:type="spellStart"/>
      <w:r>
        <w:rPr>
          <w:rFonts w:cs="Arial"/>
        </w:rPr>
        <w:t>Fleisig</w:t>
      </w:r>
      <w:proofErr w:type="spellEnd"/>
      <w:r>
        <w:rPr>
          <w:rFonts w:cs="Arial"/>
        </w:rPr>
        <w:t xml:space="preserve">, G.S., </w:t>
      </w:r>
      <w:r>
        <w:rPr>
          <w:rFonts w:cs="Arial"/>
          <w:b/>
        </w:rPr>
        <w:t xml:space="preserve">Leddon, C.E., </w:t>
      </w:r>
      <w:r>
        <w:rPr>
          <w:rFonts w:cs="Arial"/>
        </w:rPr>
        <w:t xml:space="preserve">Laughlin, W.A., </w:t>
      </w:r>
      <w:proofErr w:type="spellStart"/>
      <w:r>
        <w:rPr>
          <w:rFonts w:cs="Arial"/>
        </w:rPr>
        <w:t>Ciccotti</w:t>
      </w:r>
      <w:proofErr w:type="spellEnd"/>
      <w:r>
        <w:rPr>
          <w:rFonts w:cs="Arial"/>
        </w:rPr>
        <w:t xml:space="preserve">, M.G., Mandelbaum, B.R., Aune, K.T. … Andrews, J.R. (2015). Biomechanical performance of baseball pitchers with a history of ulnar collateral ligament reconstruction. </w:t>
      </w:r>
      <w:r w:rsidRPr="00CB38A2">
        <w:rPr>
          <w:rFonts w:cs="Arial"/>
        </w:rPr>
        <w:t>Am J Sports Med,</w:t>
      </w:r>
      <w:r>
        <w:rPr>
          <w:rFonts w:cs="Arial"/>
        </w:rPr>
        <w:t xml:space="preserve"> </w:t>
      </w:r>
      <w:r w:rsidRPr="00C30358">
        <w:rPr>
          <w:rFonts w:cs="Arial"/>
          <w:i/>
        </w:rPr>
        <w:t>43</w:t>
      </w:r>
      <w:r>
        <w:rPr>
          <w:rFonts w:cs="Arial"/>
        </w:rPr>
        <w:t>(5),1045-50.</w:t>
      </w:r>
    </w:p>
    <w:p w:rsidR="00546CA5" w:rsidRDefault="00546CA5" w:rsidP="00546CA5">
      <w:pPr>
        <w:rPr>
          <w:rFonts w:cs="Arial"/>
        </w:rPr>
      </w:pPr>
    </w:p>
    <w:p w:rsidR="00546CA5" w:rsidRPr="00495235" w:rsidRDefault="00546CA5" w:rsidP="00546CA5">
      <w:pPr>
        <w:rPr>
          <w:rFonts w:cs="Arial"/>
        </w:rPr>
      </w:pPr>
      <w:r>
        <w:rPr>
          <w:rFonts w:cs="Arial"/>
        </w:rPr>
        <w:t xml:space="preserve">Joyner, P.W., Wilcox, L., Roth, T.S., </w:t>
      </w:r>
      <w:r w:rsidRPr="00143F55">
        <w:rPr>
          <w:rFonts w:cs="Arial"/>
          <w:b/>
        </w:rPr>
        <w:t>Leddon</w:t>
      </w:r>
      <w:r>
        <w:rPr>
          <w:rFonts w:cs="Arial"/>
          <w:b/>
        </w:rPr>
        <w:t>,</w:t>
      </w:r>
      <w:r w:rsidRPr="00143F55">
        <w:rPr>
          <w:rFonts w:cs="Arial"/>
          <w:b/>
        </w:rPr>
        <w:t xml:space="preserve"> C</w:t>
      </w:r>
      <w:r>
        <w:rPr>
          <w:rFonts w:cs="Arial"/>
          <w:b/>
        </w:rPr>
        <w:t>.</w:t>
      </w:r>
      <w:r w:rsidRPr="00143F55">
        <w:rPr>
          <w:rFonts w:cs="Arial"/>
          <w:b/>
        </w:rPr>
        <w:t>E</w:t>
      </w:r>
      <w:r>
        <w:rPr>
          <w:rFonts w:cs="Arial"/>
          <w:b/>
        </w:rPr>
        <w:t>.</w:t>
      </w:r>
      <w:r w:rsidRPr="00143F55">
        <w:rPr>
          <w:rFonts w:cs="Arial"/>
          <w:b/>
        </w:rPr>
        <w:t>,</w:t>
      </w:r>
      <w:r>
        <w:rPr>
          <w:rFonts w:cs="Arial"/>
        </w:rPr>
        <w:t xml:space="preserve"> Bruce, J., Hess, R. … Roth, C.A. (2013). Quantification of native anterior cruciate ligament length via lateral radiographic landmark. </w:t>
      </w:r>
      <w:r w:rsidRPr="00CB38A2">
        <w:rPr>
          <w:rFonts w:cs="Arial"/>
        </w:rPr>
        <w:t>Perfect ACL.</w:t>
      </w:r>
    </w:p>
    <w:p w:rsidR="00546CA5" w:rsidRDefault="00546CA5" w:rsidP="00546CA5">
      <w:pPr>
        <w:rPr>
          <w:rFonts w:cs="Arial"/>
        </w:rPr>
      </w:pPr>
    </w:p>
    <w:p w:rsidR="00546CA5" w:rsidRPr="00B5681F" w:rsidRDefault="00546CA5" w:rsidP="00546CA5">
      <w:pPr>
        <w:rPr>
          <w:rFonts w:cs="Arial"/>
        </w:rPr>
      </w:pPr>
      <w:r w:rsidRPr="00A82544">
        <w:rPr>
          <w:rFonts w:cs="Arial"/>
        </w:rPr>
        <w:t>Hong</w:t>
      </w:r>
      <w:r>
        <w:rPr>
          <w:rFonts w:cs="Arial"/>
        </w:rPr>
        <w:t>,</w:t>
      </w:r>
      <w:r w:rsidRPr="00A82544">
        <w:rPr>
          <w:rFonts w:cs="Arial"/>
        </w:rPr>
        <w:t xml:space="preserve"> J</w:t>
      </w:r>
      <w:r>
        <w:rPr>
          <w:rFonts w:cs="Arial"/>
        </w:rPr>
        <w:t>.</w:t>
      </w:r>
      <w:r w:rsidRPr="00A82544">
        <w:rPr>
          <w:rFonts w:cs="Arial"/>
        </w:rPr>
        <w:t>K</w:t>
      </w:r>
      <w:r>
        <w:rPr>
          <w:rFonts w:cs="Arial"/>
        </w:rPr>
        <w:t>.</w:t>
      </w:r>
      <w:r w:rsidRPr="00A82544">
        <w:rPr>
          <w:rFonts w:cs="Arial"/>
        </w:rPr>
        <w:t>, Barnes</w:t>
      </w:r>
      <w:r>
        <w:rPr>
          <w:rFonts w:cs="Arial"/>
        </w:rPr>
        <w:t>,</w:t>
      </w:r>
      <w:r w:rsidRPr="00A82544">
        <w:rPr>
          <w:rFonts w:cs="Arial"/>
        </w:rPr>
        <w:t xml:space="preserve"> M</w:t>
      </w:r>
      <w:r>
        <w:rPr>
          <w:rFonts w:cs="Arial"/>
        </w:rPr>
        <w:t>.</w:t>
      </w:r>
      <w:r w:rsidRPr="00A82544">
        <w:rPr>
          <w:rFonts w:cs="Arial"/>
        </w:rPr>
        <w:t>, Hague</w:t>
      </w:r>
      <w:r>
        <w:rPr>
          <w:rFonts w:cs="Arial"/>
        </w:rPr>
        <w:t>,</w:t>
      </w:r>
      <w:r w:rsidRPr="00A82544">
        <w:rPr>
          <w:rFonts w:cs="Arial"/>
        </w:rPr>
        <w:t xml:space="preserve"> A</w:t>
      </w:r>
      <w:r>
        <w:rPr>
          <w:rFonts w:cs="Arial"/>
        </w:rPr>
        <w:t>.</w:t>
      </w:r>
      <w:r w:rsidRPr="00A82544">
        <w:rPr>
          <w:rFonts w:cs="Arial"/>
        </w:rPr>
        <w:t xml:space="preserve">, </w:t>
      </w:r>
      <w:r w:rsidRPr="00A82544">
        <w:rPr>
          <w:rFonts w:cs="Arial"/>
          <w:b/>
        </w:rPr>
        <w:t>Leddon</w:t>
      </w:r>
      <w:r>
        <w:rPr>
          <w:rFonts w:cs="Arial"/>
          <w:b/>
        </w:rPr>
        <w:t>,</w:t>
      </w:r>
      <w:r w:rsidRPr="00A82544">
        <w:rPr>
          <w:rFonts w:cs="Arial"/>
          <w:b/>
        </w:rPr>
        <w:t xml:space="preserve"> C</w:t>
      </w:r>
      <w:r>
        <w:rPr>
          <w:rFonts w:cs="Arial"/>
          <w:b/>
        </w:rPr>
        <w:t>.</w:t>
      </w:r>
      <w:r w:rsidRPr="00A82544">
        <w:rPr>
          <w:rFonts w:cs="Arial"/>
          <w:b/>
        </w:rPr>
        <w:t>E</w:t>
      </w:r>
      <w:r w:rsidRPr="00364F88">
        <w:rPr>
          <w:rFonts w:cs="Arial"/>
          <w:b/>
        </w:rPr>
        <w:t>.</w:t>
      </w:r>
      <w:r>
        <w:rPr>
          <w:rFonts w:cs="Arial"/>
        </w:rPr>
        <w:t xml:space="preserve"> (2011). </w:t>
      </w:r>
      <w:r w:rsidRPr="00A82544">
        <w:rPr>
          <w:rFonts w:cs="Arial"/>
        </w:rPr>
        <w:t xml:space="preserve">Reliability of </w:t>
      </w:r>
      <w:r>
        <w:rPr>
          <w:rFonts w:cs="Arial"/>
        </w:rPr>
        <w:t>p</w:t>
      </w:r>
      <w:r w:rsidRPr="00A82544">
        <w:rPr>
          <w:rFonts w:cs="Arial"/>
        </w:rPr>
        <w:t>ress-</w:t>
      </w:r>
      <w:r>
        <w:rPr>
          <w:rFonts w:cs="Arial"/>
        </w:rPr>
        <w:t>u</w:t>
      </w:r>
      <w:r w:rsidRPr="00A82544">
        <w:rPr>
          <w:rFonts w:cs="Arial"/>
        </w:rPr>
        <w:t xml:space="preserve">p </w:t>
      </w:r>
      <w:r>
        <w:rPr>
          <w:rFonts w:cs="Arial"/>
        </w:rPr>
        <w:t>t</w:t>
      </w:r>
      <w:r w:rsidRPr="00A82544">
        <w:rPr>
          <w:rFonts w:cs="Arial"/>
        </w:rPr>
        <w:t>est for identifying and quantifying the level of scapular displacement in overhead athletes</w:t>
      </w:r>
      <w:r>
        <w:rPr>
          <w:rFonts w:cs="Arial"/>
        </w:rPr>
        <w:t xml:space="preserve">. </w:t>
      </w:r>
      <w:r w:rsidRPr="00CB38A2">
        <w:rPr>
          <w:rFonts w:cs="Arial"/>
        </w:rPr>
        <w:t>Int J Sports Phys Therapy</w:t>
      </w:r>
      <w:r>
        <w:rPr>
          <w:rFonts w:cs="Arial"/>
          <w:i/>
        </w:rPr>
        <w:t>,6</w:t>
      </w:r>
      <w:r>
        <w:rPr>
          <w:rFonts w:cs="Arial"/>
        </w:rPr>
        <w:t>(4), 306-11.</w:t>
      </w:r>
    </w:p>
    <w:p w:rsidR="00546CA5" w:rsidRDefault="00546CA5" w:rsidP="00546CA5">
      <w:pPr>
        <w:rPr>
          <w:rFonts w:cs="Arial"/>
        </w:rPr>
      </w:pPr>
    </w:p>
    <w:p w:rsidR="00546CA5" w:rsidRDefault="00637EBA" w:rsidP="00546CA5">
      <w:pPr>
        <w:rPr>
          <w:rFonts w:cs="Arial"/>
        </w:rPr>
      </w:pPr>
      <w:hyperlink r:id="rId10" w:history="1">
        <w:r w:rsidR="00546CA5" w:rsidRPr="00BC222B">
          <w:rPr>
            <w:rStyle w:val="Hyperlink"/>
            <w:rFonts w:cs="Arial"/>
            <w:color w:val="auto"/>
            <w:u w:val="none"/>
          </w:rPr>
          <w:t>Harty</w:t>
        </w:r>
      </w:hyperlink>
      <w:r w:rsidR="00546CA5">
        <w:rPr>
          <w:rFonts w:cs="Arial"/>
        </w:rPr>
        <w:t>, T.H.</w:t>
      </w:r>
      <w:r w:rsidR="00546CA5" w:rsidRPr="00BC222B">
        <w:rPr>
          <w:rFonts w:cs="Arial"/>
        </w:rPr>
        <w:t xml:space="preserve">, </w:t>
      </w:r>
      <w:hyperlink r:id="rId11" w:history="1">
        <w:proofErr w:type="spellStart"/>
        <w:r w:rsidR="00546CA5" w:rsidRPr="00BC222B">
          <w:rPr>
            <w:rStyle w:val="Hyperlink"/>
            <w:rFonts w:cs="Arial"/>
            <w:color w:val="auto"/>
            <w:u w:val="none"/>
          </w:rPr>
          <w:t>Korienek</w:t>
        </w:r>
        <w:proofErr w:type="spellEnd"/>
      </w:hyperlink>
      <w:r w:rsidR="00546CA5">
        <w:rPr>
          <w:rFonts w:cs="Arial"/>
        </w:rPr>
        <w:t>, G.G.</w:t>
      </w:r>
      <w:r w:rsidR="00546CA5" w:rsidRPr="00BC222B">
        <w:rPr>
          <w:rFonts w:cs="Arial"/>
        </w:rPr>
        <w:t xml:space="preserve">, </w:t>
      </w:r>
      <w:hyperlink r:id="rId12" w:history="1">
        <w:r w:rsidR="00546CA5" w:rsidRPr="00F65AEE">
          <w:rPr>
            <w:rStyle w:val="Hyperlink"/>
            <w:rFonts w:cs="Arial"/>
            <w:b/>
            <w:color w:val="auto"/>
            <w:u w:val="none"/>
          </w:rPr>
          <w:t>Leddon</w:t>
        </w:r>
      </w:hyperlink>
      <w:r w:rsidR="00546CA5">
        <w:rPr>
          <w:rFonts w:cs="Arial"/>
          <w:b/>
        </w:rPr>
        <w:t>,</w:t>
      </w:r>
      <w:r w:rsidR="00546CA5" w:rsidRPr="00F65AEE">
        <w:rPr>
          <w:rFonts w:cs="Arial"/>
          <w:b/>
        </w:rPr>
        <w:t xml:space="preserve"> C</w:t>
      </w:r>
      <w:r w:rsidR="00546CA5">
        <w:rPr>
          <w:rFonts w:cs="Arial"/>
          <w:b/>
        </w:rPr>
        <w:t xml:space="preserve">., </w:t>
      </w:r>
      <w:hyperlink r:id="rId13" w:history="1">
        <w:r w:rsidR="00546CA5" w:rsidRPr="00BC222B">
          <w:rPr>
            <w:rStyle w:val="Hyperlink"/>
            <w:rFonts w:cs="Arial"/>
            <w:color w:val="auto"/>
            <w:u w:val="none"/>
          </w:rPr>
          <w:t>Bautista</w:t>
        </w:r>
      </w:hyperlink>
      <w:r w:rsidR="00546CA5">
        <w:rPr>
          <w:rFonts w:cs="Arial"/>
        </w:rPr>
        <w:t xml:space="preserve">, A.B. </w:t>
      </w:r>
      <w:r w:rsidR="00546CA5" w:rsidRPr="00B5681F">
        <w:rPr>
          <w:rFonts w:cs="Arial"/>
        </w:rPr>
        <w:t>(2001).</w:t>
      </w:r>
      <w:r w:rsidR="00546CA5" w:rsidRPr="007A0A16">
        <w:rPr>
          <w:rFonts w:cs="Arial"/>
        </w:rPr>
        <w:t xml:space="preserve"> Biologically-</w:t>
      </w:r>
      <w:r w:rsidR="00546CA5">
        <w:rPr>
          <w:rFonts w:cs="Arial"/>
        </w:rPr>
        <w:t>i</w:t>
      </w:r>
      <w:r w:rsidR="00546CA5" w:rsidRPr="007A0A16">
        <w:rPr>
          <w:rFonts w:cs="Arial"/>
        </w:rPr>
        <w:t xml:space="preserve">nspired </w:t>
      </w:r>
      <w:r w:rsidR="00546CA5">
        <w:rPr>
          <w:rFonts w:cs="Arial"/>
        </w:rPr>
        <w:t>c</w:t>
      </w:r>
      <w:r w:rsidR="00546CA5" w:rsidRPr="007A0A16">
        <w:rPr>
          <w:rFonts w:cs="Arial"/>
        </w:rPr>
        <w:t xml:space="preserve">ollective </w:t>
      </w:r>
      <w:r w:rsidR="00546CA5">
        <w:rPr>
          <w:rFonts w:cs="Arial"/>
        </w:rPr>
        <w:t>c</w:t>
      </w:r>
      <w:r w:rsidR="00546CA5" w:rsidRPr="007A0A16">
        <w:rPr>
          <w:rFonts w:cs="Arial"/>
        </w:rPr>
        <w:t xml:space="preserve">ontrol for an </w:t>
      </w:r>
      <w:r w:rsidR="00546CA5">
        <w:rPr>
          <w:rFonts w:cs="Arial"/>
        </w:rPr>
        <w:t>autonomous robotic arm.</w:t>
      </w:r>
      <w:r w:rsidR="00546CA5" w:rsidRPr="00A22CD3">
        <w:rPr>
          <w:rFonts w:cs="Arial"/>
          <w:i/>
        </w:rPr>
        <w:t xml:space="preserve"> </w:t>
      </w:r>
      <w:r w:rsidR="00546CA5">
        <w:rPr>
          <w:rFonts w:cs="Arial"/>
          <w:i/>
        </w:rPr>
        <w:t xml:space="preserve"> </w:t>
      </w:r>
      <w:r w:rsidR="00546CA5" w:rsidRPr="00CB38A2">
        <w:rPr>
          <w:rFonts w:cs="Arial"/>
        </w:rPr>
        <w:t>Autonomous Robots,</w:t>
      </w:r>
      <w:r w:rsidR="00546CA5">
        <w:rPr>
          <w:rFonts w:cs="Arial"/>
        </w:rPr>
        <w:t xml:space="preserve"> </w:t>
      </w:r>
      <w:r w:rsidR="00546CA5" w:rsidRPr="00B5681F">
        <w:rPr>
          <w:rFonts w:cs="Arial"/>
          <w:i/>
        </w:rPr>
        <w:t>11</w:t>
      </w:r>
      <w:r w:rsidR="00546CA5" w:rsidRPr="007A0A16">
        <w:rPr>
          <w:rFonts w:cs="Arial"/>
        </w:rPr>
        <w:t>(3)</w:t>
      </w:r>
      <w:r w:rsidR="00546CA5">
        <w:rPr>
          <w:rFonts w:cs="Arial"/>
        </w:rPr>
        <w:t>, 299-304.</w:t>
      </w:r>
    </w:p>
    <w:p w:rsidR="00546CA5" w:rsidRDefault="00546CA5" w:rsidP="00546CA5">
      <w:pPr>
        <w:rPr>
          <w:rFonts w:cs="Arial"/>
        </w:rPr>
      </w:pPr>
    </w:p>
    <w:p w:rsidR="00546CA5" w:rsidRPr="00CB38A2" w:rsidRDefault="00546CA5" w:rsidP="00546CA5">
      <w:pPr>
        <w:rPr>
          <w:rFonts w:cs="Arial"/>
        </w:rPr>
      </w:pPr>
      <w:proofErr w:type="spellStart"/>
      <w:r>
        <w:rPr>
          <w:rFonts w:cs="Arial"/>
        </w:rPr>
        <w:t>Korienek</w:t>
      </w:r>
      <w:proofErr w:type="spellEnd"/>
      <w:r>
        <w:rPr>
          <w:rFonts w:cs="Arial"/>
        </w:rPr>
        <w:t xml:space="preserve">, G.G., Bautista, A.B., Harty, T.H., </w:t>
      </w:r>
      <w:r w:rsidRPr="00A81D50">
        <w:rPr>
          <w:rFonts w:cs="Arial"/>
          <w:b/>
        </w:rPr>
        <w:t>Leddon, C.</w:t>
      </w:r>
      <w:r>
        <w:rPr>
          <w:rFonts w:cs="Arial"/>
        </w:rPr>
        <w:t xml:space="preserve"> (2000). The use of biologically-inspired rules to control a collective robotic arm</w:t>
      </w:r>
      <w:r w:rsidRPr="00CB38A2">
        <w:rPr>
          <w:rFonts w:cs="Arial"/>
        </w:rPr>
        <w:t>. D</w:t>
      </w:r>
      <w:r>
        <w:rPr>
          <w:rFonts w:cs="Arial"/>
        </w:rPr>
        <w:t xml:space="preserve">istributed Autonomous Robotic Systems </w:t>
      </w:r>
      <w:r w:rsidRPr="00CB38A2">
        <w:rPr>
          <w:rFonts w:cs="Arial"/>
        </w:rPr>
        <w:t>2000, 131-144.</w:t>
      </w:r>
    </w:p>
    <w:p w:rsidR="00546CA5" w:rsidRDefault="00546CA5" w:rsidP="00546CA5">
      <w:pPr>
        <w:rPr>
          <w:rFonts w:cs="Arial"/>
        </w:rPr>
      </w:pPr>
    </w:p>
    <w:p w:rsidR="00546CA5" w:rsidRPr="00CB38A2"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w:t>
      </w:r>
      <w:r>
        <w:rPr>
          <w:rFonts w:cs="Arial"/>
        </w:rPr>
        <w:t xml:space="preserve">, </w:t>
      </w:r>
      <w:r w:rsidRPr="00BC222B">
        <w:rPr>
          <w:rFonts w:cs="Arial"/>
        </w:rPr>
        <w:t>Welch</w:t>
      </w:r>
      <w:r>
        <w:rPr>
          <w:rFonts w:cs="Arial"/>
        </w:rPr>
        <w:t>, R.B.</w:t>
      </w:r>
      <w:r w:rsidRPr="00BC222B">
        <w:rPr>
          <w:rFonts w:cs="Arial"/>
        </w:rPr>
        <w:t xml:space="preserve">, </w:t>
      </w:r>
      <w:hyperlink r:id="rId14" w:history="1">
        <w:proofErr w:type="spellStart"/>
        <w:r w:rsidRPr="00BC222B">
          <w:rPr>
            <w:rStyle w:val="Hyperlink"/>
            <w:rFonts w:cs="Arial"/>
            <w:color w:val="auto"/>
            <w:u w:val="none"/>
          </w:rPr>
          <w:t>Korienek</w:t>
        </w:r>
        <w:proofErr w:type="spellEnd"/>
      </w:hyperlink>
      <w:r>
        <w:rPr>
          <w:rFonts w:cs="Arial"/>
        </w:rPr>
        <w:t xml:space="preserve">, G.G., </w:t>
      </w:r>
      <w:r w:rsidRPr="00BC222B">
        <w:rPr>
          <w:rFonts w:cs="Arial"/>
        </w:rPr>
        <w:t>Schwandt</w:t>
      </w:r>
      <w:r>
        <w:rPr>
          <w:rFonts w:cs="Arial"/>
        </w:rPr>
        <w:t>, D.</w:t>
      </w:r>
      <w:r w:rsidRPr="007A0A16">
        <w:rPr>
          <w:rFonts w:cs="Arial"/>
        </w:rPr>
        <w:t xml:space="preserve"> </w:t>
      </w:r>
      <w:r>
        <w:rPr>
          <w:rFonts w:cs="Arial"/>
        </w:rPr>
        <w:t>(1999). Effects of simulated a</w:t>
      </w:r>
      <w:r w:rsidRPr="007A0A16">
        <w:rPr>
          <w:rFonts w:cs="Arial"/>
        </w:rPr>
        <w:t xml:space="preserve">ltered </w:t>
      </w:r>
      <w:r>
        <w:rPr>
          <w:rFonts w:cs="Arial"/>
        </w:rPr>
        <w:t>g</w:t>
      </w:r>
      <w:r w:rsidRPr="007A0A16">
        <w:rPr>
          <w:rFonts w:cs="Arial"/>
        </w:rPr>
        <w:t xml:space="preserve">ravity on </w:t>
      </w:r>
      <w:r>
        <w:rPr>
          <w:rFonts w:cs="Arial"/>
        </w:rPr>
        <w:t>b</w:t>
      </w:r>
      <w:r w:rsidRPr="007A0A16">
        <w:rPr>
          <w:rFonts w:cs="Arial"/>
        </w:rPr>
        <w:t xml:space="preserve">iomechanical </w:t>
      </w:r>
      <w:r>
        <w:rPr>
          <w:rFonts w:cs="Arial"/>
        </w:rPr>
        <w:t>g</w:t>
      </w:r>
      <w:r w:rsidRPr="007A0A16">
        <w:rPr>
          <w:rFonts w:cs="Arial"/>
        </w:rPr>
        <w:t xml:space="preserve">ait </w:t>
      </w:r>
      <w:r>
        <w:rPr>
          <w:rFonts w:cs="Arial"/>
        </w:rPr>
        <w:t>m</w:t>
      </w:r>
      <w:r w:rsidRPr="007A0A16">
        <w:rPr>
          <w:rFonts w:cs="Arial"/>
        </w:rPr>
        <w:t>easures</w:t>
      </w:r>
      <w:r>
        <w:rPr>
          <w:rFonts w:cs="Arial"/>
        </w:rPr>
        <w:t xml:space="preserve">. </w:t>
      </w:r>
      <w:r w:rsidRPr="00CB38A2">
        <w:rPr>
          <w:rFonts w:cs="Arial"/>
        </w:rPr>
        <w:t xml:space="preserve">NASA Ames Research Fellowship: Internal Document. </w:t>
      </w:r>
    </w:p>
    <w:p w:rsidR="00546CA5" w:rsidRDefault="00546CA5" w:rsidP="00546CA5">
      <w:pPr>
        <w:rPr>
          <w:rFonts w:cs="Arial"/>
        </w:rPr>
      </w:pPr>
    </w:p>
    <w:p w:rsidR="00546CA5" w:rsidRPr="00445985" w:rsidRDefault="00546CA5" w:rsidP="00546CA5">
      <w:pPr>
        <w:rPr>
          <w:rFonts w:cs="Arial"/>
          <w:b/>
          <w:i/>
          <w:sz w:val="24"/>
          <w:szCs w:val="24"/>
          <w:u w:val="single"/>
        </w:rPr>
      </w:pPr>
      <w:r w:rsidRPr="00445985">
        <w:rPr>
          <w:rFonts w:cs="Arial"/>
          <w:b/>
          <w:sz w:val="24"/>
          <w:szCs w:val="24"/>
          <w:u w:val="single"/>
        </w:rPr>
        <w:t>ABSTRACTS</w:t>
      </w:r>
    </w:p>
    <w:p w:rsidR="00546CA5" w:rsidRDefault="00546CA5" w:rsidP="00546CA5">
      <w:pPr>
        <w:rPr>
          <w:rFonts w:cs="Arial"/>
        </w:rPr>
      </w:pPr>
    </w:p>
    <w:p w:rsidR="00546CA5" w:rsidRPr="00F11E55" w:rsidRDefault="00546CA5" w:rsidP="00546CA5">
      <w:pPr>
        <w:shd w:val="clear" w:color="auto" w:fill="FFFFFF"/>
        <w:rPr>
          <w:rFonts w:ascii="Helvetica" w:hAnsi="Helvetica" w:cs="Helvetica"/>
          <w:color w:val="000000"/>
          <w:sz w:val="24"/>
          <w:szCs w:val="24"/>
        </w:rPr>
      </w:pPr>
      <w:r w:rsidRPr="00F11E55">
        <w:rPr>
          <w:rFonts w:cs="Arial"/>
          <w:b/>
          <w:bCs/>
          <w:color w:val="000000"/>
        </w:rPr>
        <w:t>Leddon CE</w:t>
      </w:r>
      <w:r w:rsidRPr="00F11E55">
        <w:rPr>
          <w:rFonts w:cs="Arial"/>
          <w:color w:val="000000"/>
        </w:rPr>
        <w:t>, Harter RA</w:t>
      </w:r>
      <w:r w:rsidRPr="00F11E55">
        <w:rPr>
          <w:rFonts w:cs="Arial"/>
          <w:b/>
          <w:bCs/>
          <w:color w:val="000000"/>
        </w:rPr>
        <w:t>:</w:t>
      </w:r>
      <w:r w:rsidRPr="00F11E55">
        <w:rPr>
          <w:rFonts w:cs="Arial"/>
          <w:color w:val="000000"/>
        </w:rPr>
        <w:t> Loss of glenohumeral range of motion and its effects on eccentric strength in intercollegiate pitchers</w:t>
      </w:r>
      <w:r>
        <w:rPr>
          <w:rFonts w:cs="Arial"/>
          <w:color w:val="000000"/>
        </w:rPr>
        <w:t>.</w:t>
      </w:r>
      <w:r w:rsidRPr="00F11E55">
        <w:rPr>
          <w:rFonts w:cs="Arial"/>
          <w:color w:val="002060"/>
        </w:rPr>
        <w:t> </w:t>
      </w:r>
      <w:r w:rsidRPr="00F11E55">
        <w:rPr>
          <w:rFonts w:cs="Arial"/>
          <w:i/>
          <w:iCs/>
          <w:color w:val="000000"/>
        </w:rPr>
        <w:t>Medicine and Science in Sports and Exercise, </w:t>
      </w:r>
      <w:r w:rsidRPr="00F11E55">
        <w:rPr>
          <w:rFonts w:cs="Arial"/>
          <w:b/>
          <w:bCs/>
          <w:color w:val="000000"/>
        </w:rPr>
        <w:t>52(7S)</w:t>
      </w:r>
      <w:r w:rsidRPr="00F11E55">
        <w:rPr>
          <w:rFonts w:cs="Arial"/>
          <w:color w:val="000000"/>
        </w:rPr>
        <w:t>:796, 2020]</w:t>
      </w:r>
      <w:r>
        <w:rPr>
          <w:rFonts w:cs="Arial"/>
          <w:color w:val="000000"/>
        </w:rPr>
        <w:t xml:space="preserve">. </w:t>
      </w:r>
      <w:r w:rsidRPr="00F11E55">
        <w:rPr>
          <w:rFonts w:cs="Arial"/>
          <w:color w:val="000000"/>
        </w:rPr>
        <w:t xml:space="preserve">  </w:t>
      </w:r>
    </w:p>
    <w:p w:rsidR="00546CA5" w:rsidRDefault="00546CA5" w:rsidP="00546CA5">
      <w:pPr>
        <w:rPr>
          <w:rFonts w:cs="Arial"/>
          <w:b/>
          <w:bCs/>
          <w:iCs/>
          <w:szCs w:val="22"/>
        </w:rPr>
      </w:pPr>
    </w:p>
    <w:p w:rsidR="00546CA5" w:rsidRDefault="00546CA5" w:rsidP="00546CA5">
      <w:pPr>
        <w:rPr>
          <w:rFonts w:cs="Arial"/>
          <w:szCs w:val="22"/>
        </w:rPr>
      </w:pPr>
      <w:r w:rsidRPr="0065743F">
        <w:rPr>
          <w:rFonts w:cs="Arial"/>
          <w:b/>
          <w:bCs/>
          <w:iCs/>
          <w:szCs w:val="22"/>
        </w:rPr>
        <w:t>Leddon</w:t>
      </w:r>
      <w:r>
        <w:rPr>
          <w:rFonts w:cs="Arial"/>
          <w:b/>
          <w:bCs/>
          <w:iCs/>
          <w:szCs w:val="22"/>
        </w:rPr>
        <w:t>,</w:t>
      </w:r>
      <w:r w:rsidRPr="0065743F">
        <w:rPr>
          <w:rFonts w:cs="Arial"/>
          <w:b/>
          <w:bCs/>
          <w:iCs/>
          <w:szCs w:val="22"/>
        </w:rPr>
        <w:t xml:space="preserve"> C</w:t>
      </w:r>
      <w:r>
        <w:rPr>
          <w:rFonts w:cs="Arial"/>
          <w:b/>
          <w:bCs/>
          <w:iCs/>
          <w:szCs w:val="22"/>
        </w:rPr>
        <w:t>.</w:t>
      </w:r>
      <w:r w:rsidRPr="0065743F">
        <w:rPr>
          <w:rFonts w:cs="Arial"/>
          <w:b/>
          <w:bCs/>
          <w:iCs/>
          <w:szCs w:val="22"/>
        </w:rPr>
        <w:t>E</w:t>
      </w:r>
      <w:r>
        <w:rPr>
          <w:rFonts w:cs="Arial"/>
          <w:b/>
          <w:bCs/>
          <w:iCs/>
          <w:szCs w:val="22"/>
        </w:rPr>
        <w:t>.</w:t>
      </w:r>
      <w:r>
        <w:rPr>
          <w:rFonts w:cs="Arial"/>
          <w:bCs/>
          <w:iCs/>
          <w:szCs w:val="22"/>
        </w:rPr>
        <w:t>,</w:t>
      </w:r>
      <w:r w:rsidRPr="00F226F3">
        <w:rPr>
          <w:rFonts w:cs="Arial"/>
          <w:bCs/>
          <w:iCs/>
          <w:szCs w:val="22"/>
        </w:rPr>
        <w:t xml:space="preserve"> </w:t>
      </w:r>
      <w:r w:rsidRPr="0065743F">
        <w:rPr>
          <w:rFonts w:cs="Arial"/>
          <w:bCs/>
          <w:iCs/>
          <w:szCs w:val="22"/>
        </w:rPr>
        <w:t>Harter</w:t>
      </w:r>
      <w:r>
        <w:rPr>
          <w:rFonts w:cs="Arial"/>
          <w:bCs/>
          <w:iCs/>
          <w:szCs w:val="22"/>
        </w:rPr>
        <w:t>,</w:t>
      </w:r>
      <w:r w:rsidRPr="0065743F">
        <w:rPr>
          <w:rFonts w:cs="Arial"/>
          <w:bCs/>
          <w:iCs/>
          <w:szCs w:val="22"/>
        </w:rPr>
        <w:t xml:space="preserve"> R</w:t>
      </w:r>
      <w:r>
        <w:rPr>
          <w:rFonts w:cs="Arial"/>
          <w:bCs/>
          <w:iCs/>
          <w:szCs w:val="22"/>
        </w:rPr>
        <w:t>.</w:t>
      </w:r>
      <w:r w:rsidRPr="0065743F">
        <w:rPr>
          <w:rFonts w:cs="Arial"/>
          <w:bCs/>
          <w:iCs/>
          <w:szCs w:val="22"/>
        </w:rPr>
        <w:t>A</w:t>
      </w:r>
      <w:r>
        <w:rPr>
          <w:rFonts w:cs="Arial"/>
          <w:bCs/>
          <w:iCs/>
          <w:szCs w:val="22"/>
        </w:rPr>
        <w:t xml:space="preserve">. (2018). </w:t>
      </w:r>
      <w:r w:rsidRPr="007E6ED0">
        <w:rPr>
          <w:rFonts w:cs="Arial"/>
        </w:rPr>
        <w:t>Glenohumeral Joint Laxity and Stiffness in Collegiate Pitchers with and without Total Range of Motion Deficit</w:t>
      </w:r>
      <w:r>
        <w:rPr>
          <w:rFonts w:cs="Arial"/>
        </w:rPr>
        <w:t xml:space="preserve">. </w:t>
      </w:r>
      <w:r w:rsidRPr="00F226F3">
        <w:rPr>
          <w:rFonts w:cs="Arial"/>
          <w:i/>
          <w:szCs w:val="22"/>
        </w:rPr>
        <w:t>Journal of Athletic Training</w:t>
      </w:r>
      <w:r>
        <w:rPr>
          <w:rFonts w:cs="Arial"/>
          <w:i/>
          <w:szCs w:val="22"/>
        </w:rPr>
        <w:t>,</w:t>
      </w:r>
      <w:r w:rsidRPr="00F226F3">
        <w:rPr>
          <w:rFonts w:cs="Arial"/>
          <w:i/>
          <w:szCs w:val="22"/>
        </w:rPr>
        <w:t xml:space="preserve"> </w:t>
      </w:r>
      <w:r>
        <w:rPr>
          <w:rFonts w:cs="Arial"/>
          <w:i/>
          <w:szCs w:val="22"/>
        </w:rPr>
        <w:t>53(6</w:t>
      </w:r>
      <w:r>
        <w:rPr>
          <w:rFonts w:cs="Arial"/>
          <w:szCs w:val="22"/>
        </w:rPr>
        <w:t xml:space="preserve"> Supplement)</w:t>
      </w:r>
      <w:r w:rsidRPr="00F226F3">
        <w:rPr>
          <w:rFonts w:cs="Arial"/>
          <w:i/>
          <w:szCs w:val="22"/>
        </w:rPr>
        <w:t>,</w:t>
      </w:r>
      <w:r w:rsidRPr="00F226F3">
        <w:rPr>
          <w:rFonts w:cs="Arial"/>
          <w:i/>
          <w:color w:val="000080"/>
          <w:szCs w:val="22"/>
        </w:rPr>
        <w:t xml:space="preserve"> </w:t>
      </w:r>
      <w:r>
        <w:rPr>
          <w:rFonts w:cs="Arial"/>
          <w:szCs w:val="22"/>
        </w:rPr>
        <w:t>S-15-20</w:t>
      </w:r>
      <w:r w:rsidRPr="00F226F3">
        <w:rPr>
          <w:rFonts w:cs="Arial"/>
          <w:szCs w:val="22"/>
        </w:rPr>
        <w:t>.</w:t>
      </w:r>
    </w:p>
    <w:p w:rsidR="00546CA5" w:rsidRDefault="00546CA5" w:rsidP="00546CA5">
      <w:pPr>
        <w:rPr>
          <w:rFonts w:cs="Arial"/>
          <w:szCs w:val="22"/>
        </w:rPr>
      </w:pPr>
    </w:p>
    <w:p w:rsidR="00546CA5" w:rsidRDefault="00546CA5" w:rsidP="00546CA5">
      <w:pPr>
        <w:rPr>
          <w:rFonts w:cs="Arial"/>
          <w:szCs w:val="22"/>
        </w:rPr>
      </w:pPr>
      <w:r w:rsidRPr="0065743F">
        <w:rPr>
          <w:rFonts w:cs="Arial"/>
          <w:b/>
          <w:bCs/>
          <w:iCs/>
          <w:szCs w:val="22"/>
        </w:rPr>
        <w:t>Leddon</w:t>
      </w:r>
      <w:r>
        <w:rPr>
          <w:rFonts w:cs="Arial"/>
          <w:b/>
          <w:bCs/>
          <w:iCs/>
          <w:szCs w:val="22"/>
        </w:rPr>
        <w:t>,</w:t>
      </w:r>
      <w:r w:rsidRPr="0065743F">
        <w:rPr>
          <w:rFonts w:cs="Arial"/>
          <w:b/>
          <w:bCs/>
          <w:iCs/>
          <w:szCs w:val="22"/>
        </w:rPr>
        <w:t xml:space="preserve"> C</w:t>
      </w:r>
      <w:r>
        <w:rPr>
          <w:rFonts w:cs="Arial"/>
          <w:b/>
          <w:bCs/>
          <w:iCs/>
          <w:szCs w:val="22"/>
        </w:rPr>
        <w:t>.</w:t>
      </w:r>
      <w:r w:rsidRPr="0065743F">
        <w:rPr>
          <w:rFonts w:cs="Arial"/>
          <w:b/>
          <w:bCs/>
          <w:iCs/>
          <w:szCs w:val="22"/>
        </w:rPr>
        <w:t>E</w:t>
      </w:r>
      <w:r>
        <w:rPr>
          <w:rFonts w:cs="Arial"/>
          <w:b/>
          <w:bCs/>
          <w:iCs/>
          <w:szCs w:val="22"/>
        </w:rPr>
        <w:t>.</w:t>
      </w:r>
      <w:r w:rsidRPr="00F226F3">
        <w:rPr>
          <w:rFonts w:cs="Arial"/>
          <w:bCs/>
          <w:iCs/>
          <w:szCs w:val="22"/>
        </w:rPr>
        <w:t>, Dirks</w:t>
      </w:r>
      <w:r>
        <w:rPr>
          <w:rFonts w:cs="Arial"/>
          <w:bCs/>
          <w:iCs/>
          <w:szCs w:val="22"/>
        </w:rPr>
        <w:t>,</w:t>
      </w:r>
      <w:r w:rsidRPr="00F226F3">
        <w:rPr>
          <w:rFonts w:cs="Arial"/>
          <w:bCs/>
          <w:iCs/>
          <w:szCs w:val="22"/>
        </w:rPr>
        <w:t xml:space="preserve"> R</w:t>
      </w:r>
      <w:r>
        <w:rPr>
          <w:rFonts w:cs="Arial"/>
          <w:bCs/>
          <w:iCs/>
          <w:szCs w:val="22"/>
        </w:rPr>
        <w:t>.</w:t>
      </w:r>
      <w:r w:rsidRPr="00F226F3">
        <w:rPr>
          <w:rFonts w:cs="Arial"/>
          <w:bCs/>
          <w:iCs/>
          <w:szCs w:val="22"/>
        </w:rPr>
        <w:t>P</w:t>
      </w:r>
      <w:r>
        <w:rPr>
          <w:rFonts w:cs="Arial"/>
          <w:bCs/>
          <w:iCs/>
          <w:szCs w:val="22"/>
        </w:rPr>
        <w:t>.</w:t>
      </w:r>
      <w:r w:rsidRPr="00F226F3">
        <w:rPr>
          <w:rFonts w:cs="Arial"/>
          <w:bCs/>
          <w:iCs/>
          <w:szCs w:val="22"/>
        </w:rPr>
        <w:t xml:space="preserve">, </w:t>
      </w:r>
      <w:r w:rsidRPr="0065743F">
        <w:rPr>
          <w:rFonts w:cs="Arial"/>
          <w:bCs/>
          <w:iCs/>
          <w:szCs w:val="22"/>
        </w:rPr>
        <w:t>Harter</w:t>
      </w:r>
      <w:r>
        <w:rPr>
          <w:rFonts w:cs="Arial"/>
          <w:bCs/>
          <w:iCs/>
          <w:szCs w:val="22"/>
        </w:rPr>
        <w:t>,</w:t>
      </w:r>
      <w:r w:rsidRPr="0065743F">
        <w:rPr>
          <w:rFonts w:cs="Arial"/>
          <w:bCs/>
          <w:iCs/>
          <w:szCs w:val="22"/>
        </w:rPr>
        <w:t xml:space="preserve"> R</w:t>
      </w:r>
      <w:r>
        <w:rPr>
          <w:rFonts w:cs="Arial"/>
          <w:bCs/>
          <w:iCs/>
          <w:szCs w:val="22"/>
        </w:rPr>
        <w:t>.</w:t>
      </w:r>
      <w:r w:rsidRPr="0065743F">
        <w:rPr>
          <w:rFonts w:cs="Arial"/>
          <w:bCs/>
          <w:iCs/>
          <w:szCs w:val="22"/>
        </w:rPr>
        <w:t>A</w:t>
      </w:r>
      <w:r>
        <w:rPr>
          <w:rFonts w:cs="Arial"/>
          <w:bCs/>
          <w:iCs/>
          <w:szCs w:val="22"/>
        </w:rPr>
        <w:t xml:space="preserve">. (2009). </w:t>
      </w:r>
      <w:r w:rsidRPr="00F226F3">
        <w:rPr>
          <w:rFonts w:cs="Arial"/>
          <w:bCs/>
          <w:iCs/>
          <w:szCs w:val="22"/>
        </w:rPr>
        <w:t>The influence of leg dominance and quadriceps dominance on vertical ground reaction forces in adolescent female and male athletes.</w:t>
      </w:r>
      <w:r w:rsidRPr="00F226F3">
        <w:rPr>
          <w:rFonts w:cs="Arial"/>
          <w:szCs w:val="22"/>
        </w:rPr>
        <w:t xml:space="preserve">  </w:t>
      </w:r>
      <w:r w:rsidRPr="00F226F3">
        <w:rPr>
          <w:rFonts w:cs="Arial"/>
          <w:i/>
          <w:szCs w:val="22"/>
        </w:rPr>
        <w:t>Journal of Athletic Training</w:t>
      </w:r>
      <w:r>
        <w:rPr>
          <w:rFonts w:cs="Arial"/>
          <w:i/>
          <w:szCs w:val="22"/>
        </w:rPr>
        <w:t>,</w:t>
      </w:r>
      <w:r w:rsidRPr="00F226F3">
        <w:rPr>
          <w:rFonts w:cs="Arial"/>
          <w:i/>
          <w:szCs w:val="22"/>
        </w:rPr>
        <w:t xml:space="preserve"> </w:t>
      </w:r>
      <w:r w:rsidRPr="00B5681F">
        <w:rPr>
          <w:rFonts w:cs="Arial"/>
          <w:i/>
          <w:szCs w:val="22"/>
        </w:rPr>
        <w:t>44</w:t>
      </w:r>
      <w:r w:rsidRPr="00F226F3">
        <w:rPr>
          <w:rFonts w:cs="Arial"/>
          <w:szCs w:val="22"/>
        </w:rPr>
        <w:t>(2</w:t>
      </w:r>
      <w:r>
        <w:rPr>
          <w:rFonts w:cs="Arial"/>
          <w:szCs w:val="22"/>
        </w:rPr>
        <w:t xml:space="preserve"> Supplement)</w:t>
      </w:r>
      <w:r w:rsidRPr="00F226F3">
        <w:rPr>
          <w:rFonts w:cs="Arial"/>
          <w:i/>
          <w:szCs w:val="22"/>
        </w:rPr>
        <w:t>,</w:t>
      </w:r>
      <w:r w:rsidRPr="00F226F3">
        <w:rPr>
          <w:rFonts w:cs="Arial"/>
          <w:i/>
          <w:color w:val="000080"/>
          <w:szCs w:val="22"/>
        </w:rPr>
        <w:t xml:space="preserve"> </w:t>
      </w:r>
      <w:r>
        <w:rPr>
          <w:rFonts w:cs="Arial"/>
          <w:szCs w:val="22"/>
        </w:rPr>
        <w:t>S-10</w:t>
      </w:r>
      <w:r w:rsidRPr="00F226F3">
        <w:rPr>
          <w:rFonts w:cs="Arial"/>
          <w:szCs w:val="22"/>
        </w:rPr>
        <w:t>.</w:t>
      </w:r>
    </w:p>
    <w:p w:rsidR="00546CA5" w:rsidRPr="00F226F3" w:rsidRDefault="00546CA5" w:rsidP="00546CA5">
      <w:pPr>
        <w:rPr>
          <w:rFonts w:cs="Arial"/>
          <w:szCs w:val="22"/>
        </w:rPr>
      </w:pPr>
    </w:p>
    <w:p w:rsidR="00546CA5" w:rsidRDefault="00546CA5" w:rsidP="00546CA5">
      <w:pPr>
        <w:pStyle w:val="BodyText"/>
        <w:rPr>
          <w:rFonts w:ascii="Arial" w:hAnsi="Arial" w:cs="Arial"/>
          <w:sz w:val="20"/>
          <w:szCs w:val="20"/>
        </w:rPr>
      </w:pPr>
      <w:r w:rsidRPr="0065743F">
        <w:rPr>
          <w:rFonts w:ascii="Arial" w:hAnsi="Arial" w:cs="Arial"/>
          <w:sz w:val="20"/>
          <w:szCs w:val="20"/>
        </w:rPr>
        <w:t>Harter</w:t>
      </w:r>
      <w:r>
        <w:rPr>
          <w:rFonts w:ascii="Arial" w:hAnsi="Arial" w:cs="Arial"/>
          <w:sz w:val="20"/>
          <w:szCs w:val="20"/>
        </w:rPr>
        <w:t>,</w:t>
      </w:r>
      <w:r w:rsidRPr="0065743F">
        <w:rPr>
          <w:rFonts w:ascii="Arial" w:hAnsi="Arial" w:cs="Arial"/>
          <w:sz w:val="20"/>
          <w:szCs w:val="20"/>
        </w:rPr>
        <w:t xml:space="preserve"> R</w:t>
      </w:r>
      <w:r>
        <w:rPr>
          <w:rFonts w:ascii="Arial" w:hAnsi="Arial" w:cs="Arial"/>
          <w:sz w:val="20"/>
          <w:szCs w:val="20"/>
        </w:rPr>
        <w:t>.</w:t>
      </w:r>
      <w:r w:rsidRPr="0065743F">
        <w:rPr>
          <w:rFonts w:ascii="Arial" w:hAnsi="Arial" w:cs="Arial"/>
          <w:sz w:val="20"/>
          <w:szCs w:val="20"/>
        </w:rPr>
        <w:t>A</w:t>
      </w:r>
      <w:r>
        <w:rPr>
          <w:rFonts w:ascii="Arial" w:hAnsi="Arial" w:cs="Arial"/>
          <w:sz w:val="20"/>
          <w:szCs w:val="20"/>
        </w:rPr>
        <w:t>.</w:t>
      </w:r>
      <w:r w:rsidRPr="0065743F">
        <w:rPr>
          <w:rFonts w:ascii="Arial" w:hAnsi="Arial" w:cs="Arial"/>
          <w:sz w:val="20"/>
          <w:szCs w:val="20"/>
        </w:rPr>
        <w:t>,</w:t>
      </w:r>
      <w:r w:rsidRPr="00F226F3">
        <w:rPr>
          <w:rFonts w:ascii="Arial" w:hAnsi="Arial" w:cs="Arial"/>
          <w:sz w:val="20"/>
          <w:szCs w:val="20"/>
        </w:rPr>
        <w:t xml:space="preserve"> Dirks</w:t>
      </w:r>
      <w:r>
        <w:rPr>
          <w:rFonts w:ascii="Arial" w:hAnsi="Arial" w:cs="Arial"/>
          <w:sz w:val="20"/>
          <w:szCs w:val="20"/>
        </w:rPr>
        <w:t>,</w:t>
      </w:r>
      <w:r w:rsidRPr="00F226F3">
        <w:rPr>
          <w:rFonts w:ascii="Arial" w:hAnsi="Arial" w:cs="Arial"/>
          <w:sz w:val="20"/>
          <w:szCs w:val="20"/>
        </w:rPr>
        <w:t xml:space="preserve"> R</w:t>
      </w:r>
      <w:r>
        <w:rPr>
          <w:rFonts w:ascii="Arial" w:hAnsi="Arial" w:cs="Arial"/>
          <w:sz w:val="20"/>
          <w:szCs w:val="20"/>
        </w:rPr>
        <w:t>.</w:t>
      </w:r>
      <w:r w:rsidRPr="00F226F3">
        <w:rPr>
          <w:rFonts w:ascii="Arial" w:hAnsi="Arial" w:cs="Arial"/>
          <w:sz w:val="20"/>
          <w:szCs w:val="20"/>
        </w:rPr>
        <w:t>P</w:t>
      </w:r>
      <w:r>
        <w:rPr>
          <w:rFonts w:ascii="Arial" w:hAnsi="Arial" w:cs="Arial"/>
          <w:sz w:val="20"/>
          <w:szCs w:val="20"/>
        </w:rPr>
        <w:t>.</w:t>
      </w:r>
      <w:r w:rsidRPr="00F226F3">
        <w:rPr>
          <w:rFonts w:ascii="Arial" w:hAnsi="Arial" w:cs="Arial"/>
          <w:sz w:val="20"/>
          <w:szCs w:val="20"/>
        </w:rPr>
        <w:t xml:space="preserve">, </w:t>
      </w:r>
      <w:r w:rsidRPr="0065743F">
        <w:rPr>
          <w:rFonts w:ascii="Arial" w:hAnsi="Arial" w:cs="Arial"/>
          <w:b/>
          <w:sz w:val="20"/>
          <w:szCs w:val="20"/>
        </w:rPr>
        <w:t>Leddon</w:t>
      </w:r>
      <w:r>
        <w:rPr>
          <w:rFonts w:ascii="Arial" w:hAnsi="Arial" w:cs="Arial"/>
          <w:b/>
          <w:sz w:val="20"/>
          <w:szCs w:val="20"/>
        </w:rPr>
        <w:t>,</w:t>
      </w:r>
      <w:r w:rsidRPr="0065743F">
        <w:rPr>
          <w:rFonts w:ascii="Arial" w:hAnsi="Arial" w:cs="Arial"/>
          <w:b/>
          <w:sz w:val="20"/>
          <w:szCs w:val="20"/>
        </w:rPr>
        <w:t xml:space="preserve"> C</w:t>
      </w:r>
      <w:r>
        <w:rPr>
          <w:rFonts w:ascii="Arial" w:hAnsi="Arial" w:cs="Arial"/>
          <w:b/>
          <w:sz w:val="20"/>
          <w:szCs w:val="20"/>
        </w:rPr>
        <w:t>.</w:t>
      </w:r>
      <w:r w:rsidRPr="0065743F">
        <w:rPr>
          <w:rFonts w:ascii="Arial" w:hAnsi="Arial" w:cs="Arial"/>
          <w:b/>
          <w:sz w:val="20"/>
          <w:szCs w:val="20"/>
        </w:rPr>
        <w:t>E</w:t>
      </w:r>
      <w:r>
        <w:rPr>
          <w:rFonts w:ascii="Arial" w:hAnsi="Arial" w:cs="Arial"/>
          <w:b/>
          <w:sz w:val="20"/>
          <w:szCs w:val="20"/>
        </w:rPr>
        <w:t>.</w:t>
      </w:r>
      <w:r>
        <w:rPr>
          <w:rFonts w:ascii="Arial" w:hAnsi="Arial" w:cs="Arial"/>
          <w:sz w:val="20"/>
          <w:szCs w:val="20"/>
        </w:rPr>
        <w:t xml:space="preserve"> (2009).</w:t>
      </w:r>
      <w:r w:rsidRPr="00F226F3">
        <w:rPr>
          <w:rFonts w:ascii="Arial" w:hAnsi="Arial" w:cs="Arial"/>
          <w:sz w:val="20"/>
          <w:szCs w:val="20"/>
        </w:rPr>
        <w:t xml:space="preserve"> Differences in lower extremity anthropometric and strength measures in high school male and female athletes. </w:t>
      </w:r>
      <w:r w:rsidRPr="00F226F3">
        <w:rPr>
          <w:rFonts w:ascii="Arial" w:hAnsi="Arial" w:cs="Arial"/>
          <w:i/>
          <w:sz w:val="20"/>
          <w:szCs w:val="20"/>
        </w:rPr>
        <w:t>Medicine and Science in Sports and Exercise</w:t>
      </w:r>
      <w:r>
        <w:rPr>
          <w:rFonts w:ascii="Arial" w:hAnsi="Arial" w:cs="Arial"/>
          <w:i/>
          <w:sz w:val="20"/>
          <w:szCs w:val="20"/>
        </w:rPr>
        <w:t>,</w:t>
      </w:r>
      <w:r w:rsidRPr="00F226F3">
        <w:rPr>
          <w:rFonts w:ascii="Arial" w:hAnsi="Arial" w:cs="Arial"/>
          <w:i/>
          <w:sz w:val="20"/>
          <w:szCs w:val="20"/>
        </w:rPr>
        <w:t xml:space="preserve"> </w:t>
      </w:r>
      <w:r w:rsidRPr="00B5681F">
        <w:rPr>
          <w:rFonts w:ascii="Arial" w:hAnsi="Arial" w:cs="Arial"/>
          <w:i/>
          <w:sz w:val="20"/>
          <w:szCs w:val="20"/>
        </w:rPr>
        <w:t>41</w:t>
      </w:r>
      <w:r w:rsidRPr="00F226F3">
        <w:rPr>
          <w:rFonts w:ascii="Arial" w:hAnsi="Arial" w:cs="Arial"/>
          <w:sz w:val="20"/>
          <w:szCs w:val="20"/>
        </w:rPr>
        <w:t>(5</w:t>
      </w:r>
      <w:r w:rsidRPr="00F226F3">
        <w:rPr>
          <w:rFonts w:ascii="Arial" w:hAnsi="Arial" w:cs="Arial"/>
          <w:b/>
          <w:sz w:val="20"/>
          <w:szCs w:val="20"/>
        </w:rPr>
        <w:t xml:space="preserve"> </w:t>
      </w:r>
      <w:r w:rsidRPr="003C5DDE">
        <w:rPr>
          <w:rFonts w:ascii="Arial" w:hAnsi="Arial" w:cs="Arial"/>
          <w:sz w:val="20"/>
          <w:szCs w:val="20"/>
        </w:rPr>
        <w:t>Supplement</w:t>
      </w:r>
      <w:r>
        <w:rPr>
          <w:rFonts w:ascii="Arial" w:hAnsi="Arial" w:cs="Arial"/>
          <w:sz w:val="20"/>
          <w:szCs w:val="20"/>
        </w:rPr>
        <w:t>)</w:t>
      </w:r>
      <w:r w:rsidRPr="00F226F3">
        <w:rPr>
          <w:rFonts w:ascii="Arial" w:hAnsi="Arial" w:cs="Arial"/>
          <w:i/>
          <w:sz w:val="20"/>
          <w:szCs w:val="20"/>
        </w:rPr>
        <w:t xml:space="preserve">, </w:t>
      </w:r>
      <w:r>
        <w:rPr>
          <w:rFonts w:ascii="Arial" w:hAnsi="Arial" w:cs="Arial"/>
          <w:sz w:val="20"/>
          <w:szCs w:val="20"/>
        </w:rPr>
        <w:t>S-63</w:t>
      </w:r>
      <w:r w:rsidRPr="00F226F3">
        <w:rPr>
          <w:rFonts w:ascii="Arial" w:hAnsi="Arial" w:cs="Arial"/>
          <w:sz w:val="20"/>
          <w:szCs w:val="20"/>
        </w:rPr>
        <w:t>.</w:t>
      </w:r>
    </w:p>
    <w:p w:rsidR="00546CA5" w:rsidRDefault="00546CA5" w:rsidP="00546CA5">
      <w:pPr>
        <w:rPr>
          <w:rFonts w:cs="Arial"/>
          <w:szCs w:val="22"/>
        </w:rPr>
      </w:pPr>
      <w:r w:rsidRPr="00F65AEE">
        <w:rPr>
          <w:rFonts w:cs="Arial"/>
          <w:b/>
        </w:rPr>
        <w:t>Leddon</w:t>
      </w:r>
      <w:r>
        <w:rPr>
          <w:rFonts w:cs="Arial"/>
          <w:b/>
        </w:rPr>
        <w:t>,</w:t>
      </w:r>
      <w:r w:rsidRPr="00F65AEE">
        <w:rPr>
          <w:rFonts w:cs="Arial"/>
          <w:b/>
        </w:rPr>
        <w:t xml:space="preserve"> C</w:t>
      </w:r>
      <w:r>
        <w:rPr>
          <w:rFonts w:cs="Arial"/>
          <w:b/>
        </w:rPr>
        <w:t>.E.</w:t>
      </w:r>
      <w:r w:rsidRPr="009253F4">
        <w:rPr>
          <w:rFonts w:cs="Arial"/>
        </w:rPr>
        <w:t xml:space="preserve">, </w:t>
      </w:r>
      <w:proofErr w:type="spellStart"/>
      <w:r w:rsidRPr="009253F4">
        <w:rPr>
          <w:rFonts w:cs="Arial"/>
        </w:rPr>
        <w:t>Pavol</w:t>
      </w:r>
      <w:proofErr w:type="spellEnd"/>
      <w:r>
        <w:rPr>
          <w:rFonts w:cs="Arial"/>
        </w:rPr>
        <w:t>,</w:t>
      </w:r>
      <w:r w:rsidRPr="009253F4">
        <w:rPr>
          <w:rFonts w:cs="Arial"/>
        </w:rPr>
        <w:t xml:space="preserve"> M</w:t>
      </w:r>
      <w:r>
        <w:rPr>
          <w:rFonts w:cs="Arial"/>
        </w:rPr>
        <w:t>.</w:t>
      </w:r>
      <w:r w:rsidRPr="009253F4">
        <w:rPr>
          <w:rFonts w:cs="Arial"/>
        </w:rPr>
        <w:t>, Harter</w:t>
      </w:r>
      <w:r>
        <w:rPr>
          <w:rFonts w:cs="Arial"/>
        </w:rPr>
        <w:t>,</w:t>
      </w:r>
      <w:r w:rsidRPr="009253F4">
        <w:rPr>
          <w:rFonts w:cs="Arial"/>
        </w:rPr>
        <w:t xml:space="preserve"> R</w:t>
      </w:r>
      <w:r>
        <w:rPr>
          <w:rFonts w:cs="Arial"/>
        </w:rPr>
        <w:t>.</w:t>
      </w:r>
      <w:r w:rsidRPr="009253F4">
        <w:rPr>
          <w:rFonts w:cs="Arial"/>
        </w:rPr>
        <w:t xml:space="preserve">A. </w:t>
      </w:r>
      <w:r>
        <w:rPr>
          <w:rFonts w:cs="Arial"/>
        </w:rPr>
        <w:t>(2007). Contributions of s</w:t>
      </w:r>
      <w:r w:rsidRPr="009253F4">
        <w:rPr>
          <w:rFonts w:cs="Arial"/>
        </w:rPr>
        <w:t xml:space="preserve">elected </w:t>
      </w:r>
      <w:r>
        <w:rPr>
          <w:rFonts w:cs="Arial"/>
        </w:rPr>
        <w:t>m</w:t>
      </w:r>
      <w:r w:rsidRPr="009253F4">
        <w:rPr>
          <w:rFonts w:cs="Arial"/>
        </w:rPr>
        <w:t xml:space="preserve">uscles to the </w:t>
      </w:r>
      <w:r>
        <w:rPr>
          <w:rFonts w:cs="Arial"/>
        </w:rPr>
        <w:t>d</w:t>
      </w:r>
      <w:r w:rsidRPr="009253F4">
        <w:rPr>
          <w:rFonts w:cs="Arial"/>
        </w:rPr>
        <w:t xml:space="preserve">ynamic </w:t>
      </w:r>
      <w:r>
        <w:rPr>
          <w:rFonts w:cs="Arial"/>
        </w:rPr>
        <w:t>s</w:t>
      </w:r>
      <w:r w:rsidRPr="009253F4">
        <w:rPr>
          <w:rFonts w:cs="Arial"/>
        </w:rPr>
        <w:t xml:space="preserve">tability of the </w:t>
      </w:r>
      <w:r>
        <w:rPr>
          <w:rFonts w:cs="Arial"/>
        </w:rPr>
        <w:t>m</w:t>
      </w:r>
      <w:r w:rsidRPr="009253F4">
        <w:rPr>
          <w:rFonts w:cs="Arial"/>
        </w:rPr>
        <w:t xml:space="preserve">edial </w:t>
      </w:r>
      <w:r>
        <w:rPr>
          <w:rFonts w:cs="Arial"/>
        </w:rPr>
        <w:t>a</w:t>
      </w:r>
      <w:r w:rsidRPr="009253F4">
        <w:rPr>
          <w:rFonts w:cs="Arial"/>
        </w:rPr>
        <w:t xml:space="preserve">spect of the </w:t>
      </w:r>
      <w:r>
        <w:rPr>
          <w:rFonts w:cs="Arial"/>
        </w:rPr>
        <w:t>e</w:t>
      </w:r>
      <w:r w:rsidRPr="009253F4">
        <w:rPr>
          <w:rFonts w:cs="Arial"/>
        </w:rPr>
        <w:t>lbow</w:t>
      </w:r>
      <w:r>
        <w:rPr>
          <w:rFonts w:cs="Arial"/>
        </w:rPr>
        <w:t>.</w:t>
      </w:r>
      <w:r w:rsidRPr="0065743F" w:rsidDel="0065743F">
        <w:rPr>
          <w:rFonts w:cs="Arial"/>
          <w:b/>
          <w:bCs/>
          <w:iCs/>
          <w:szCs w:val="22"/>
        </w:rPr>
        <w:t xml:space="preserve"> </w:t>
      </w:r>
      <w:r w:rsidRPr="00F226F3">
        <w:rPr>
          <w:rFonts w:cs="Arial"/>
          <w:i/>
          <w:szCs w:val="22"/>
        </w:rPr>
        <w:t>Journal of Athletic Training</w:t>
      </w:r>
      <w:r>
        <w:rPr>
          <w:rFonts w:cs="Arial"/>
          <w:i/>
          <w:szCs w:val="22"/>
        </w:rPr>
        <w:t>,</w:t>
      </w:r>
      <w:r w:rsidRPr="00F226F3">
        <w:rPr>
          <w:rFonts w:cs="Arial"/>
          <w:i/>
          <w:szCs w:val="22"/>
        </w:rPr>
        <w:t xml:space="preserve"> </w:t>
      </w:r>
      <w:r w:rsidRPr="003C5DDE">
        <w:rPr>
          <w:rFonts w:cs="Arial"/>
          <w:i/>
          <w:szCs w:val="22"/>
        </w:rPr>
        <w:t>44</w:t>
      </w:r>
      <w:r w:rsidRPr="00F226F3">
        <w:rPr>
          <w:rFonts w:cs="Arial"/>
          <w:szCs w:val="22"/>
        </w:rPr>
        <w:t>(2</w:t>
      </w:r>
      <w:r w:rsidRPr="00F226F3">
        <w:rPr>
          <w:rFonts w:cs="Arial"/>
          <w:i/>
          <w:szCs w:val="22"/>
        </w:rPr>
        <w:t xml:space="preserve"> </w:t>
      </w:r>
      <w:r w:rsidRPr="003C5DDE">
        <w:rPr>
          <w:rFonts w:cs="Arial"/>
          <w:szCs w:val="22"/>
        </w:rPr>
        <w:t>Supplement</w:t>
      </w:r>
      <w:r>
        <w:rPr>
          <w:rFonts w:cs="Arial"/>
          <w:i/>
          <w:szCs w:val="22"/>
        </w:rPr>
        <w:t>)</w:t>
      </w:r>
      <w:r w:rsidRPr="00F226F3">
        <w:rPr>
          <w:rFonts w:cs="Arial"/>
          <w:i/>
          <w:szCs w:val="22"/>
        </w:rPr>
        <w:t>,</w:t>
      </w:r>
      <w:r w:rsidRPr="00F226F3">
        <w:rPr>
          <w:rFonts w:cs="Arial"/>
          <w:i/>
          <w:color w:val="000080"/>
          <w:szCs w:val="22"/>
        </w:rPr>
        <w:t xml:space="preserve"> </w:t>
      </w:r>
      <w:r w:rsidRPr="00F226F3">
        <w:rPr>
          <w:rFonts w:cs="Arial"/>
          <w:szCs w:val="22"/>
        </w:rPr>
        <w:t>S-10</w:t>
      </w:r>
    </w:p>
    <w:p w:rsidR="00893248" w:rsidRDefault="00893248" w:rsidP="00546CA5">
      <w:pPr>
        <w:rPr>
          <w:rFonts w:cs="Arial"/>
          <w:szCs w:val="22"/>
        </w:rPr>
      </w:pPr>
    </w:p>
    <w:p w:rsidR="00893248" w:rsidRDefault="00893248" w:rsidP="00546CA5">
      <w:pPr>
        <w:rPr>
          <w:rFonts w:cs="Arial"/>
          <w:szCs w:val="22"/>
        </w:rPr>
      </w:pPr>
    </w:p>
    <w:p w:rsidR="00893248" w:rsidRDefault="00893248" w:rsidP="00546CA5">
      <w:pPr>
        <w:rPr>
          <w:rFonts w:cs="Arial"/>
          <w:szCs w:val="22"/>
        </w:rPr>
      </w:pPr>
    </w:p>
    <w:p w:rsidR="00893248" w:rsidRDefault="00893248" w:rsidP="00546CA5">
      <w:pPr>
        <w:rPr>
          <w:rFonts w:cs="Arial"/>
          <w:szCs w:val="22"/>
        </w:rPr>
      </w:pPr>
    </w:p>
    <w:p w:rsidR="00893248" w:rsidRDefault="00893248" w:rsidP="00546CA5">
      <w:pPr>
        <w:rPr>
          <w:rFonts w:cs="Arial"/>
          <w:szCs w:val="22"/>
        </w:rPr>
      </w:pPr>
    </w:p>
    <w:p w:rsidR="00893248" w:rsidRPr="00B65F76" w:rsidRDefault="00893248" w:rsidP="00546CA5">
      <w:pPr>
        <w:rPr>
          <w:rFonts w:cs="Arial"/>
          <w:szCs w:val="22"/>
        </w:rPr>
      </w:pPr>
    </w:p>
    <w:p w:rsidR="00546CA5" w:rsidRPr="00445985" w:rsidRDefault="00546CA5" w:rsidP="00546CA5">
      <w:pPr>
        <w:rPr>
          <w:rFonts w:cs="Arial"/>
          <w:b/>
          <w:sz w:val="24"/>
          <w:szCs w:val="24"/>
          <w:u w:val="single"/>
        </w:rPr>
      </w:pPr>
      <w:r w:rsidRPr="00445985">
        <w:rPr>
          <w:rFonts w:cs="Arial"/>
          <w:b/>
          <w:sz w:val="24"/>
          <w:szCs w:val="24"/>
          <w:u w:val="single"/>
        </w:rPr>
        <w:lastRenderedPageBreak/>
        <w:t>RESEARCH PRESENTATIONS</w:t>
      </w:r>
    </w:p>
    <w:p w:rsidR="00546CA5" w:rsidRPr="007A0A16" w:rsidRDefault="00546CA5" w:rsidP="00546CA5">
      <w:pPr>
        <w:rPr>
          <w:rFonts w:cs="Arial"/>
          <w:b/>
          <w:u w:val="single"/>
        </w:rPr>
      </w:pPr>
    </w:p>
    <w:p w:rsidR="00254614" w:rsidRPr="00445985" w:rsidRDefault="00254614" w:rsidP="00546CA5">
      <w:pPr>
        <w:shd w:val="clear" w:color="auto" w:fill="FFFFFF"/>
        <w:rPr>
          <w:rFonts w:cs="Arial"/>
          <w:kern w:val="24"/>
        </w:rPr>
      </w:pPr>
      <w:r w:rsidRPr="00445985">
        <w:rPr>
          <w:rFonts w:cs="Arial"/>
          <w:b/>
          <w:bCs/>
        </w:rPr>
        <w:t xml:space="preserve">Leddon CE. </w:t>
      </w:r>
      <w:r w:rsidR="00445985" w:rsidRPr="00445985">
        <w:rPr>
          <w:rFonts w:cs="Arial"/>
          <w:kern w:val="24"/>
        </w:rPr>
        <w:t>Understanding Shoulder Testing, Measurement and Strengthening in Throwing Athletes. Arizona Athletic Training Association Winter Symposium 2023 (Oral)</w:t>
      </w:r>
    </w:p>
    <w:p w:rsidR="00445985" w:rsidRDefault="00445985" w:rsidP="00546CA5">
      <w:pPr>
        <w:shd w:val="clear" w:color="auto" w:fill="FFFFFF"/>
        <w:rPr>
          <w:rFonts w:cs="Arial"/>
          <w:b/>
          <w:bCs/>
          <w:color w:val="000000"/>
        </w:rPr>
      </w:pPr>
    </w:p>
    <w:p w:rsidR="00546CA5" w:rsidRDefault="00546CA5" w:rsidP="00546CA5">
      <w:pPr>
        <w:shd w:val="clear" w:color="auto" w:fill="FFFFFF"/>
        <w:rPr>
          <w:rFonts w:cs="Arial"/>
          <w:color w:val="002060"/>
        </w:rPr>
      </w:pPr>
      <w:r w:rsidRPr="0032728A">
        <w:rPr>
          <w:rFonts w:cs="Arial"/>
          <w:b/>
          <w:bCs/>
          <w:color w:val="000000"/>
        </w:rPr>
        <w:t>Leddon CE,</w:t>
      </w:r>
      <w:r w:rsidRPr="0032728A">
        <w:rPr>
          <w:rFonts w:cs="Arial"/>
          <w:color w:val="000000"/>
        </w:rPr>
        <w:t xml:space="preserve"> Harter RA</w:t>
      </w:r>
      <w:r w:rsidR="00254614">
        <w:rPr>
          <w:rFonts w:cs="Arial"/>
          <w:b/>
          <w:bCs/>
          <w:color w:val="000000"/>
        </w:rPr>
        <w:t>.</w:t>
      </w:r>
      <w:r w:rsidRPr="0032728A">
        <w:rPr>
          <w:rFonts w:cs="Arial"/>
          <w:color w:val="000000"/>
        </w:rPr>
        <w:t> Loss of glenohumeral range of motion and its effects on eccentric strength in intercollegiate pitchers. Annual Meeting the American College of Sports Medicine</w:t>
      </w:r>
      <w:r>
        <w:rPr>
          <w:rFonts w:cs="Arial"/>
          <w:color w:val="000000"/>
        </w:rPr>
        <w:t xml:space="preserve"> </w:t>
      </w:r>
      <w:r w:rsidRPr="0032728A">
        <w:rPr>
          <w:rFonts w:cs="Arial"/>
          <w:color w:val="000000"/>
        </w:rPr>
        <w:t>2020</w:t>
      </w:r>
      <w:r>
        <w:rPr>
          <w:rFonts w:cs="Arial"/>
          <w:color w:val="000000"/>
        </w:rPr>
        <w:t xml:space="preserve"> (Poster)</w:t>
      </w:r>
      <w:r w:rsidRPr="0032728A">
        <w:rPr>
          <w:rFonts w:cs="Arial"/>
          <w:color w:val="000000"/>
        </w:rPr>
        <w:t>. </w:t>
      </w:r>
      <w:r w:rsidRPr="0032728A">
        <w:rPr>
          <w:rFonts w:cs="Arial"/>
          <w:color w:val="002060"/>
        </w:rPr>
        <w:t>{NOTE: Virtual meeting due to COVID-19 pandemic}</w:t>
      </w:r>
    </w:p>
    <w:p w:rsidR="00546CA5" w:rsidRPr="0032728A" w:rsidRDefault="00546CA5" w:rsidP="00546CA5">
      <w:pPr>
        <w:shd w:val="clear" w:color="auto" w:fill="FFFFFF"/>
        <w:rPr>
          <w:rFonts w:ascii="Helvetica" w:hAnsi="Helvetica" w:cs="Helvetica"/>
          <w:color w:val="000000"/>
          <w:sz w:val="24"/>
          <w:szCs w:val="24"/>
        </w:rPr>
      </w:pPr>
    </w:p>
    <w:p w:rsidR="00546CA5" w:rsidRDefault="00546CA5" w:rsidP="00546CA5">
      <w:pPr>
        <w:rPr>
          <w:rFonts w:cs="Arial"/>
          <w:b/>
        </w:rPr>
      </w:pPr>
      <w:r>
        <w:rPr>
          <w:rFonts w:cs="Arial"/>
          <w:b/>
        </w:rPr>
        <w:t xml:space="preserve">Leddon CE. </w:t>
      </w:r>
      <w:r w:rsidRPr="00C11DCE">
        <w:rPr>
          <w:rFonts w:cs="Arial"/>
        </w:rPr>
        <w:t>The Past, Present and Future of technology in Sports Science and Orthopedics.</w:t>
      </w:r>
      <w:r>
        <w:rPr>
          <w:rFonts w:cs="Arial"/>
          <w:b/>
        </w:rPr>
        <w:t xml:space="preserve"> </w:t>
      </w:r>
      <w:r w:rsidRPr="00C11DCE">
        <w:rPr>
          <w:rFonts w:cs="Arial"/>
        </w:rPr>
        <w:t>2019: Grover</w:t>
      </w:r>
      <w:r>
        <w:rPr>
          <w:rFonts w:cs="Arial"/>
        </w:rPr>
        <w:t xml:space="preserve"> Lecture: </w:t>
      </w:r>
      <w:r w:rsidRPr="00C11DCE">
        <w:rPr>
          <w:rFonts w:cs="Arial"/>
        </w:rPr>
        <w:t>Ohio University.</w:t>
      </w:r>
      <w:r>
        <w:rPr>
          <w:rFonts w:cs="Arial"/>
        </w:rPr>
        <w:t xml:space="preserve"> (Invited Speaker)</w:t>
      </w:r>
    </w:p>
    <w:p w:rsidR="00546CA5" w:rsidRDefault="00546CA5" w:rsidP="00546CA5">
      <w:pPr>
        <w:rPr>
          <w:rFonts w:cs="Arial"/>
          <w:b/>
        </w:rPr>
      </w:pPr>
    </w:p>
    <w:p w:rsidR="00546CA5" w:rsidRPr="007E6ED0" w:rsidRDefault="00546CA5" w:rsidP="00546CA5">
      <w:pPr>
        <w:rPr>
          <w:rFonts w:cs="Arial"/>
          <w:b/>
          <w:sz w:val="24"/>
          <w:szCs w:val="24"/>
        </w:rPr>
      </w:pPr>
      <w:r>
        <w:rPr>
          <w:rFonts w:cs="Arial"/>
          <w:b/>
        </w:rPr>
        <w:t xml:space="preserve">Leddon, CE, </w:t>
      </w:r>
      <w:r w:rsidRPr="007E6ED0">
        <w:rPr>
          <w:rFonts w:cs="Arial"/>
        </w:rPr>
        <w:t>Harter RA.</w:t>
      </w:r>
      <w:r w:rsidRPr="00A83BBD">
        <w:rPr>
          <w:rFonts w:cs="Arial"/>
          <w:b/>
          <w:sz w:val="24"/>
          <w:szCs w:val="24"/>
        </w:rPr>
        <w:t xml:space="preserve"> </w:t>
      </w:r>
      <w:r w:rsidRPr="007E6ED0">
        <w:rPr>
          <w:rFonts w:cs="Arial"/>
        </w:rPr>
        <w:t>Glenohumeral Joint Laxity and Stiffness in Collegiate Pitchers with and without Total Range of Motion Deficit</w:t>
      </w:r>
      <w:r>
        <w:rPr>
          <w:rFonts w:cs="Arial"/>
        </w:rPr>
        <w:t xml:space="preserve">. 2018: </w:t>
      </w:r>
      <w:r w:rsidRPr="009253F4">
        <w:rPr>
          <w:rFonts w:cs="Arial"/>
          <w:i/>
        </w:rPr>
        <w:t>NATA National Convention.</w:t>
      </w:r>
      <w:r w:rsidRPr="009253F4">
        <w:rPr>
          <w:rFonts w:cs="Arial"/>
        </w:rPr>
        <w:t xml:space="preserve"> (Oral)</w:t>
      </w:r>
    </w:p>
    <w:p w:rsidR="00546CA5" w:rsidRDefault="00546CA5" w:rsidP="00546CA5">
      <w:pPr>
        <w:rPr>
          <w:rFonts w:cs="Arial"/>
          <w:b/>
        </w:rPr>
      </w:pPr>
    </w:p>
    <w:p w:rsidR="00546CA5"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E</w:t>
      </w:r>
      <w:r>
        <w:rPr>
          <w:rFonts w:cs="Arial"/>
        </w:rPr>
        <w:t>.</w:t>
      </w:r>
      <w:r>
        <w:rPr>
          <w:rFonts w:cs="Arial"/>
          <w:color w:val="1F497D"/>
        </w:rPr>
        <w:t xml:space="preserve"> </w:t>
      </w:r>
      <w:r>
        <w:rPr>
          <w:rFonts w:cs="Arial"/>
        </w:rPr>
        <w:t>Preserving the knees of catchers</w:t>
      </w:r>
      <w:r>
        <w:rPr>
          <w:rFonts w:cs="Arial"/>
          <w:b/>
        </w:rPr>
        <w:t>.</w:t>
      </w:r>
      <w:r>
        <w:rPr>
          <w:rFonts w:cs="Arial"/>
        </w:rPr>
        <w:t xml:space="preserve"> </w:t>
      </w:r>
      <w:r>
        <w:rPr>
          <w:rFonts w:cs="Arial"/>
          <w:i/>
        </w:rPr>
        <w:t>2014:</w:t>
      </w:r>
      <w:r w:rsidRPr="00100DE9">
        <w:rPr>
          <w:rFonts w:cs="Arial"/>
          <w:i/>
        </w:rPr>
        <w:t xml:space="preserve"> </w:t>
      </w:r>
      <w:r>
        <w:rPr>
          <w:rFonts w:cs="Arial"/>
          <w:i/>
        </w:rPr>
        <w:t>ASMI Injuries in Baseball Course</w:t>
      </w:r>
      <w:r w:rsidRPr="00100DE9">
        <w:rPr>
          <w:rFonts w:cs="Arial"/>
          <w:i/>
        </w:rPr>
        <w:t>.</w:t>
      </w:r>
      <w:r>
        <w:rPr>
          <w:rFonts w:cs="Arial"/>
        </w:rPr>
        <w:t xml:space="preserve"> (Invited Speaker)</w:t>
      </w:r>
    </w:p>
    <w:p w:rsidR="00546CA5" w:rsidRDefault="00546CA5" w:rsidP="00546CA5">
      <w:pPr>
        <w:rPr>
          <w:rFonts w:cs="Arial"/>
        </w:rPr>
      </w:pPr>
    </w:p>
    <w:p w:rsidR="00546CA5"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E</w:t>
      </w:r>
      <w:r>
        <w:rPr>
          <w:rFonts w:cs="Arial"/>
        </w:rPr>
        <w:t>.</w:t>
      </w:r>
      <w:r>
        <w:rPr>
          <w:rFonts w:cs="Arial"/>
          <w:color w:val="1F497D"/>
        </w:rPr>
        <w:t xml:space="preserve"> </w:t>
      </w:r>
      <w:r>
        <w:rPr>
          <w:rFonts w:cs="Arial"/>
        </w:rPr>
        <w:t xml:space="preserve">Shoulder biomechanics and </w:t>
      </w:r>
      <w:proofErr w:type="spellStart"/>
      <w:r>
        <w:rPr>
          <w:rFonts w:cs="Arial"/>
        </w:rPr>
        <w:t>rehabiliatation</w:t>
      </w:r>
      <w:proofErr w:type="spellEnd"/>
      <w:r>
        <w:rPr>
          <w:rFonts w:cs="Arial"/>
          <w:b/>
        </w:rPr>
        <w:t>.</w:t>
      </w:r>
      <w:r>
        <w:rPr>
          <w:rFonts w:cs="Arial"/>
        </w:rPr>
        <w:t xml:space="preserve"> </w:t>
      </w:r>
      <w:r>
        <w:rPr>
          <w:rFonts w:cs="Arial"/>
          <w:i/>
        </w:rPr>
        <w:t>2013:</w:t>
      </w:r>
      <w:r w:rsidRPr="00100DE9">
        <w:rPr>
          <w:rFonts w:cs="Arial"/>
          <w:i/>
        </w:rPr>
        <w:t xml:space="preserve"> </w:t>
      </w:r>
      <w:r>
        <w:rPr>
          <w:rFonts w:cs="Arial"/>
          <w:i/>
        </w:rPr>
        <w:t>Andrews Institute Sports Medicine Fellowship Conference</w:t>
      </w:r>
      <w:r w:rsidRPr="00100DE9">
        <w:rPr>
          <w:rFonts w:cs="Arial"/>
          <w:i/>
        </w:rPr>
        <w:t>.</w:t>
      </w:r>
      <w:r>
        <w:rPr>
          <w:rFonts w:cs="Arial"/>
        </w:rPr>
        <w:t xml:space="preserve"> (Invited Speaker)</w:t>
      </w:r>
    </w:p>
    <w:p w:rsidR="00546CA5" w:rsidRDefault="00546CA5" w:rsidP="00546CA5">
      <w:pPr>
        <w:rPr>
          <w:rFonts w:cs="Arial"/>
        </w:rPr>
      </w:pPr>
    </w:p>
    <w:p w:rsidR="00546CA5"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E</w:t>
      </w:r>
      <w:r>
        <w:rPr>
          <w:rFonts w:cs="Arial"/>
        </w:rPr>
        <w:t>.</w:t>
      </w:r>
      <w:r>
        <w:rPr>
          <w:rFonts w:cs="Arial"/>
          <w:color w:val="1F497D"/>
        </w:rPr>
        <w:t xml:space="preserve"> </w:t>
      </w:r>
      <w:r>
        <w:rPr>
          <w:rFonts w:cs="Arial"/>
        </w:rPr>
        <w:t>Loss of range of motion in the pitcher and its effects on strength and glenohumeral laxity</w:t>
      </w:r>
      <w:r>
        <w:rPr>
          <w:rFonts w:cs="Arial"/>
          <w:b/>
        </w:rPr>
        <w:t>.</w:t>
      </w:r>
      <w:r>
        <w:rPr>
          <w:rFonts w:cs="Arial"/>
        </w:rPr>
        <w:t xml:space="preserve"> </w:t>
      </w:r>
      <w:r>
        <w:rPr>
          <w:rFonts w:cs="Arial"/>
          <w:i/>
        </w:rPr>
        <w:t>2013:</w:t>
      </w:r>
      <w:r w:rsidRPr="00100DE9">
        <w:rPr>
          <w:rFonts w:cs="Arial"/>
          <w:i/>
        </w:rPr>
        <w:t xml:space="preserve"> </w:t>
      </w:r>
      <w:r>
        <w:rPr>
          <w:rFonts w:cs="Arial"/>
          <w:i/>
        </w:rPr>
        <w:t>ASMI Injuries in Baseball Course</w:t>
      </w:r>
      <w:r w:rsidRPr="00100DE9">
        <w:rPr>
          <w:rFonts w:cs="Arial"/>
          <w:i/>
        </w:rPr>
        <w:t>.</w:t>
      </w:r>
      <w:r>
        <w:rPr>
          <w:rFonts w:cs="Arial"/>
        </w:rPr>
        <w:t xml:space="preserve"> (Invited Speaker)</w:t>
      </w:r>
    </w:p>
    <w:p w:rsidR="00546CA5" w:rsidRDefault="00546CA5" w:rsidP="00546CA5">
      <w:pPr>
        <w:rPr>
          <w:rFonts w:cs="Arial"/>
        </w:rPr>
      </w:pPr>
    </w:p>
    <w:p w:rsidR="00546CA5"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E</w:t>
      </w:r>
      <w:r>
        <w:rPr>
          <w:rFonts w:cs="Arial"/>
        </w:rPr>
        <w:t>.</w:t>
      </w:r>
      <w:r>
        <w:rPr>
          <w:rFonts w:cs="Arial"/>
          <w:color w:val="1F497D"/>
        </w:rPr>
        <w:t xml:space="preserve"> </w:t>
      </w:r>
      <w:r>
        <w:rPr>
          <w:rFonts w:cs="Arial"/>
        </w:rPr>
        <w:t>Challenges associated with the management of the shoulder and elbow in baseball players</w:t>
      </w:r>
      <w:r>
        <w:rPr>
          <w:rFonts w:cs="Arial"/>
          <w:b/>
        </w:rPr>
        <w:t>.</w:t>
      </w:r>
      <w:r>
        <w:rPr>
          <w:rFonts w:cs="Arial"/>
        </w:rPr>
        <w:t xml:space="preserve"> </w:t>
      </w:r>
      <w:r>
        <w:rPr>
          <w:rFonts w:cs="Arial"/>
          <w:i/>
        </w:rPr>
        <w:t>2012:</w:t>
      </w:r>
      <w:r w:rsidRPr="00100DE9">
        <w:rPr>
          <w:rFonts w:cs="Arial"/>
          <w:i/>
        </w:rPr>
        <w:t xml:space="preserve"> </w:t>
      </w:r>
      <w:r>
        <w:rPr>
          <w:rFonts w:cs="Arial"/>
          <w:i/>
        </w:rPr>
        <w:t>Andrews Institute Sports Medicine Fellowship Conference</w:t>
      </w:r>
      <w:r w:rsidRPr="00100DE9">
        <w:rPr>
          <w:rFonts w:cs="Arial"/>
          <w:i/>
        </w:rPr>
        <w:t>.</w:t>
      </w:r>
      <w:r>
        <w:rPr>
          <w:rFonts w:cs="Arial"/>
        </w:rPr>
        <w:t xml:space="preserve"> (Invited Speaker)</w:t>
      </w:r>
    </w:p>
    <w:p w:rsidR="00546CA5" w:rsidRDefault="00546CA5" w:rsidP="00546CA5">
      <w:pPr>
        <w:rPr>
          <w:rFonts w:cs="Arial"/>
        </w:rPr>
      </w:pPr>
    </w:p>
    <w:p w:rsidR="00546CA5"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E</w:t>
      </w:r>
      <w:r>
        <w:rPr>
          <w:rFonts w:cs="Arial"/>
        </w:rPr>
        <w:t>.</w:t>
      </w:r>
      <w:r>
        <w:rPr>
          <w:rFonts w:cs="Arial"/>
          <w:color w:val="1F497D"/>
        </w:rPr>
        <w:t xml:space="preserve"> </w:t>
      </w:r>
      <w:r>
        <w:rPr>
          <w:rFonts w:cs="Arial"/>
        </w:rPr>
        <w:t>Progress of GIRD in youth pitchers</w:t>
      </w:r>
      <w:r>
        <w:rPr>
          <w:rFonts w:cs="Arial"/>
          <w:b/>
        </w:rPr>
        <w:t>.</w:t>
      </w:r>
      <w:r>
        <w:rPr>
          <w:rFonts w:cs="Arial"/>
        </w:rPr>
        <w:t xml:space="preserve"> </w:t>
      </w:r>
      <w:r>
        <w:rPr>
          <w:rFonts w:cs="Arial"/>
          <w:i/>
        </w:rPr>
        <w:t>2012:</w:t>
      </w:r>
      <w:r w:rsidRPr="00100DE9">
        <w:rPr>
          <w:rFonts w:cs="Arial"/>
          <w:i/>
        </w:rPr>
        <w:t xml:space="preserve"> </w:t>
      </w:r>
      <w:r>
        <w:rPr>
          <w:rFonts w:cs="Arial"/>
          <w:i/>
        </w:rPr>
        <w:t>ASMI Injuries in Baseball Course</w:t>
      </w:r>
      <w:r w:rsidRPr="00100DE9">
        <w:rPr>
          <w:rFonts w:cs="Arial"/>
          <w:i/>
        </w:rPr>
        <w:t>.</w:t>
      </w:r>
      <w:r>
        <w:rPr>
          <w:rFonts w:cs="Arial"/>
        </w:rPr>
        <w:t xml:space="preserve"> (Invited Speaker)</w:t>
      </w:r>
    </w:p>
    <w:p w:rsidR="00546CA5" w:rsidRDefault="00546CA5" w:rsidP="00546CA5">
      <w:pPr>
        <w:rPr>
          <w:rFonts w:cs="Arial"/>
        </w:rPr>
      </w:pPr>
    </w:p>
    <w:p w:rsidR="00546CA5" w:rsidRDefault="00546CA5" w:rsidP="00546CA5">
      <w:pPr>
        <w:rPr>
          <w:rFonts w:cs="Arial"/>
        </w:rPr>
      </w:pPr>
      <w:r w:rsidRPr="00F65AEE">
        <w:rPr>
          <w:rFonts w:cs="Arial"/>
          <w:b/>
        </w:rPr>
        <w:t>Leddon, C</w:t>
      </w:r>
      <w:r>
        <w:rPr>
          <w:rFonts w:cs="Arial"/>
          <w:b/>
        </w:rPr>
        <w:t>E</w:t>
      </w:r>
      <w:r>
        <w:rPr>
          <w:rFonts w:cs="Arial"/>
        </w:rPr>
        <w:t xml:space="preserve">. </w:t>
      </w:r>
      <w:r w:rsidRPr="00A75812">
        <w:rPr>
          <w:rFonts w:cs="Arial"/>
        </w:rPr>
        <w:t>Keeping pitchers healthy through a full season</w:t>
      </w:r>
      <w:r>
        <w:rPr>
          <w:rFonts w:cs="Arial"/>
        </w:rPr>
        <w:t xml:space="preserve">. </w:t>
      </w:r>
      <w:r w:rsidRPr="00100DE9">
        <w:rPr>
          <w:rFonts w:cs="Arial"/>
          <w:i/>
        </w:rPr>
        <w:t>2009</w:t>
      </w:r>
      <w:r>
        <w:rPr>
          <w:rFonts w:cs="Arial"/>
          <w:i/>
        </w:rPr>
        <w:t>:</w:t>
      </w:r>
      <w:r w:rsidRPr="00100DE9">
        <w:rPr>
          <w:rFonts w:cs="Arial"/>
          <w:i/>
        </w:rPr>
        <w:t xml:space="preserve"> </w:t>
      </w:r>
      <w:smartTag w:uri="urn:schemas-microsoft-com:office:smarttags" w:element="place">
        <w:smartTag w:uri="urn:schemas-microsoft-com:office:smarttags" w:element="PlaceName">
          <w:r w:rsidRPr="00100DE9">
            <w:rPr>
              <w:rFonts w:cs="Arial"/>
              <w:i/>
            </w:rPr>
            <w:t>Magic</w:t>
          </w:r>
        </w:smartTag>
        <w:r w:rsidRPr="00100DE9">
          <w:rPr>
            <w:rFonts w:cs="Arial"/>
            <w:i/>
          </w:rPr>
          <w:t xml:space="preserve"> </w:t>
        </w:r>
        <w:smartTag w:uri="urn:schemas-microsoft-com:office:smarttags" w:element="PlaceType">
          <w:r w:rsidRPr="00100DE9">
            <w:rPr>
              <w:rFonts w:cs="Arial"/>
              <w:i/>
            </w:rPr>
            <w:t>City</w:t>
          </w:r>
        </w:smartTag>
      </w:smartTag>
      <w:r w:rsidRPr="00100DE9">
        <w:rPr>
          <w:rFonts w:cs="Arial"/>
          <w:i/>
        </w:rPr>
        <w:t xml:space="preserve"> Sports Medicine Conference. </w:t>
      </w:r>
      <w:r>
        <w:rPr>
          <w:rFonts w:cs="Arial"/>
        </w:rPr>
        <w:t>(Invited Keynote Speaker)</w:t>
      </w:r>
    </w:p>
    <w:p w:rsidR="00546CA5" w:rsidRPr="004351DA" w:rsidRDefault="00546CA5" w:rsidP="00546CA5">
      <w:pPr>
        <w:rPr>
          <w:rFonts w:cs="Arial"/>
        </w:rPr>
      </w:pPr>
    </w:p>
    <w:p w:rsidR="00546CA5"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E</w:t>
      </w:r>
      <w:r w:rsidRPr="009253F4">
        <w:rPr>
          <w:rFonts w:cs="Arial"/>
        </w:rPr>
        <w:t xml:space="preserve"> Dirks R, Harter RA. </w:t>
      </w:r>
      <w:r w:rsidRPr="009253F4">
        <w:rPr>
          <w:rFonts w:cs="Arial"/>
          <w:bCs/>
        </w:rPr>
        <w:t>The Influence of Leg Dominance and Quadriceps Dominance on Vertical Ground Reaction Forces in Adolescent Female and Male Athletes</w:t>
      </w:r>
      <w:r w:rsidRPr="009253F4">
        <w:rPr>
          <w:rFonts w:cs="Arial"/>
        </w:rPr>
        <w:t xml:space="preserve">. </w:t>
      </w:r>
      <w:r w:rsidRPr="009253F4">
        <w:rPr>
          <w:rFonts w:cs="Arial"/>
          <w:i/>
        </w:rPr>
        <w:t>2009: NATA National Convention.</w:t>
      </w:r>
      <w:r w:rsidRPr="009253F4">
        <w:rPr>
          <w:rFonts w:cs="Arial"/>
        </w:rPr>
        <w:t xml:space="preserve"> (Oral)</w:t>
      </w:r>
    </w:p>
    <w:p w:rsidR="00546CA5" w:rsidRDefault="00546CA5" w:rsidP="00546CA5">
      <w:pPr>
        <w:rPr>
          <w:rFonts w:cs="Arial"/>
        </w:rPr>
      </w:pPr>
    </w:p>
    <w:p w:rsidR="00546CA5"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E</w:t>
      </w:r>
      <w:r>
        <w:rPr>
          <w:rFonts w:cs="Arial"/>
        </w:rPr>
        <w:t>.</w:t>
      </w:r>
      <w:r>
        <w:rPr>
          <w:rFonts w:cs="Arial"/>
          <w:color w:val="1F497D"/>
        </w:rPr>
        <w:t xml:space="preserve"> </w:t>
      </w:r>
      <w:r w:rsidRPr="009253F4">
        <w:rPr>
          <w:rFonts w:cs="Arial"/>
        </w:rPr>
        <w:t>20 Questions about Glenohumeral Internal Rotation Deficits</w:t>
      </w:r>
      <w:r>
        <w:rPr>
          <w:rFonts w:cs="Arial"/>
          <w:b/>
        </w:rPr>
        <w:t>.</w:t>
      </w:r>
      <w:r>
        <w:rPr>
          <w:rFonts w:cs="Arial"/>
        </w:rPr>
        <w:t xml:space="preserve"> </w:t>
      </w:r>
      <w:r w:rsidRPr="00100DE9">
        <w:rPr>
          <w:rFonts w:cs="Arial"/>
          <w:i/>
        </w:rPr>
        <w:t>2008</w:t>
      </w:r>
      <w:r>
        <w:rPr>
          <w:rFonts w:cs="Arial"/>
          <w:i/>
        </w:rPr>
        <w:t>:</w:t>
      </w:r>
      <w:r w:rsidRPr="00100DE9">
        <w:rPr>
          <w:rFonts w:cs="Arial"/>
          <w:i/>
        </w:rPr>
        <w:t xml:space="preserve"> </w:t>
      </w:r>
      <w:r>
        <w:rPr>
          <w:rFonts w:cs="Arial"/>
          <w:i/>
        </w:rPr>
        <w:t xml:space="preserve">Reds-way </w:t>
      </w:r>
      <w:r w:rsidRPr="00100DE9">
        <w:rPr>
          <w:rFonts w:cs="Arial"/>
          <w:i/>
        </w:rPr>
        <w:t>Sports Medicine Conference.</w:t>
      </w:r>
      <w:r>
        <w:rPr>
          <w:rFonts w:cs="Arial"/>
        </w:rPr>
        <w:t xml:space="preserve"> (Invited Speaker)</w:t>
      </w:r>
    </w:p>
    <w:p w:rsidR="00546CA5" w:rsidRPr="007A0A16" w:rsidRDefault="00546CA5" w:rsidP="00546CA5">
      <w:pPr>
        <w:rPr>
          <w:rFonts w:cs="Arial"/>
        </w:rPr>
      </w:pPr>
    </w:p>
    <w:p w:rsidR="00546CA5" w:rsidRDefault="00546CA5" w:rsidP="00546CA5">
      <w:pPr>
        <w:rPr>
          <w:rFonts w:cs="Arial"/>
        </w:rPr>
      </w:pPr>
      <w:r w:rsidRPr="00F65AEE">
        <w:rPr>
          <w:rFonts w:cs="Arial"/>
          <w:b/>
        </w:rPr>
        <w:t>Leddon,</w:t>
      </w:r>
      <w:r>
        <w:rPr>
          <w:rFonts w:cs="Arial"/>
          <w:b/>
        </w:rPr>
        <w:t xml:space="preserve"> </w:t>
      </w:r>
      <w:r w:rsidRPr="00F65AEE">
        <w:rPr>
          <w:rFonts w:cs="Arial"/>
          <w:b/>
        </w:rPr>
        <w:t>C</w:t>
      </w:r>
      <w:r>
        <w:rPr>
          <w:rFonts w:cs="Arial"/>
          <w:b/>
        </w:rPr>
        <w:t>E</w:t>
      </w:r>
      <w:r>
        <w:rPr>
          <w:rFonts w:cs="Arial"/>
        </w:rPr>
        <w:t>.</w:t>
      </w:r>
      <w:r>
        <w:rPr>
          <w:rFonts w:cs="Arial"/>
          <w:color w:val="1F497D"/>
        </w:rPr>
        <w:t xml:space="preserve"> </w:t>
      </w:r>
      <w:r>
        <w:rPr>
          <w:rFonts w:cs="Arial"/>
        </w:rPr>
        <w:t xml:space="preserve">Muscular Protection of the Medial Elbow. </w:t>
      </w:r>
      <w:r w:rsidRPr="00100DE9">
        <w:rPr>
          <w:rFonts w:cs="Arial"/>
          <w:i/>
        </w:rPr>
        <w:t>2008</w:t>
      </w:r>
      <w:r>
        <w:rPr>
          <w:rFonts w:cs="Arial"/>
          <w:i/>
        </w:rPr>
        <w:t>:</w:t>
      </w:r>
      <w:r w:rsidRPr="00100DE9">
        <w:rPr>
          <w:rFonts w:cs="Arial"/>
          <w:i/>
        </w:rPr>
        <w:t xml:space="preserve"> PBATS: Baseball Medicine – Injury Prevention and Treatment Techniques Conference</w:t>
      </w:r>
      <w:r>
        <w:rPr>
          <w:rFonts w:cs="Arial"/>
        </w:rPr>
        <w:t>. (Invited Speaker)</w:t>
      </w:r>
    </w:p>
    <w:p w:rsidR="00546CA5" w:rsidRPr="004351DA" w:rsidRDefault="00546CA5" w:rsidP="00546CA5">
      <w:pPr>
        <w:rPr>
          <w:rFonts w:cs="Arial"/>
        </w:rPr>
      </w:pPr>
    </w:p>
    <w:p w:rsidR="00546CA5" w:rsidRPr="009253F4" w:rsidRDefault="00546CA5" w:rsidP="00546CA5">
      <w:pPr>
        <w:rPr>
          <w:rFonts w:cs="Arial"/>
        </w:rPr>
      </w:pPr>
      <w:r w:rsidRPr="00F65AEE">
        <w:rPr>
          <w:rFonts w:cs="Arial"/>
          <w:b/>
        </w:rPr>
        <w:t>Leddon</w:t>
      </w:r>
      <w:r>
        <w:rPr>
          <w:rFonts w:cs="Arial"/>
          <w:b/>
        </w:rPr>
        <w:t>,</w:t>
      </w:r>
      <w:r w:rsidRPr="00F65AEE">
        <w:rPr>
          <w:rFonts w:cs="Arial"/>
          <w:b/>
        </w:rPr>
        <w:t xml:space="preserve"> C</w:t>
      </w:r>
      <w:r>
        <w:rPr>
          <w:rFonts w:cs="Arial"/>
          <w:b/>
        </w:rPr>
        <w:t>E</w:t>
      </w:r>
      <w:r w:rsidRPr="009253F4">
        <w:rPr>
          <w:rFonts w:cs="Arial"/>
        </w:rPr>
        <w:t xml:space="preserve">, </w:t>
      </w:r>
      <w:proofErr w:type="spellStart"/>
      <w:r w:rsidRPr="009253F4">
        <w:rPr>
          <w:rFonts w:cs="Arial"/>
        </w:rPr>
        <w:t>Pavol</w:t>
      </w:r>
      <w:proofErr w:type="spellEnd"/>
      <w:r w:rsidRPr="009253F4">
        <w:rPr>
          <w:rFonts w:cs="Arial"/>
        </w:rPr>
        <w:t xml:space="preserve"> M, Harter RA. Contributions of Selected Muscles to the Dynamic Stability of the Medial Aspect of the Elbow. </w:t>
      </w:r>
      <w:r w:rsidRPr="009253F4">
        <w:rPr>
          <w:rFonts w:cs="Arial"/>
          <w:i/>
        </w:rPr>
        <w:t>2007: NATA National Convention</w:t>
      </w:r>
      <w:r w:rsidRPr="009253F4">
        <w:rPr>
          <w:rFonts w:cs="Arial"/>
        </w:rPr>
        <w:t>. (Oral)</w:t>
      </w:r>
    </w:p>
    <w:p w:rsidR="00546CA5" w:rsidRPr="007A0A16" w:rsidRDefault="00546CA5" w:rsidP="00546CA5">
      <w:pPr>
        <w:rPr>
          <w:rFonts w:cs="Arial"/>
        </w:rPr>
      </w:pPr>
    </w:p>
    <w:p w:rsidR="00546CA5" w:rsidRPr="007A0A16" w:rsidRDefault="00637EBA" w:rsidP="00546CA5">
      <w:pPr>
        <w:rPr>
          <w:rFonts w:cs="Arial"/>
        </w:rPr>
      </w:pPr>
      <w:hyperlink r:id="rId15" w:history="1">
        <w:proofErr w:type="spellStart"/>
        <w:r w:rsidR="00546CA5" w:rsidRPr="0090570B">
          <w:rPr>
            <w:rStyle w:val="Hyperlink"/>
            <w:rFonts w:cs="Arial"/>
            <w:color w:val="auto"/>
            <w:u w:val="none"/>
          </w:rPr>
          <w:t>Korienek</w:t>
        </w:r>
        <w:proofErr w:type="spellEnd"/>
      </w:hyperlink>
      <w:r w:rsidR="00546CA5">
        <w:rPr>
          <w:rFonts w:cs="Arial"/>
        </w:rPr>
        <w:t xml:space="preserve"> GG</w:t>
      </w:r>
      <w:r w:rsidR="00546CA5" w:rsidRPr="0090570B">
        <w:rPr>
          <w:rFonts w:cs="Arial"/>
        </w:rPr>
        <w:t xml:space="preserve">, </w:t>
      </w:r>
      <w:hyperlink r:id="rId16" w:history="1">
        <w:r w:rsidR="00546CA5" w:rsidRPr="0090570B">
          <w:rPr>
            <w:rStyle w:val="Hyperlink"/>
            <w:rFonts w:cs="Arial"/>
            <w:color w:val="auto"/>
            <w:u w:val="none"/>
          </w:rPr>
          <w:t>Harty</w:t>
        </w:r>
      </w:hyperlink>
      <w:r w:rsidR="00546CA5">
        <w:rPr>
          <w:rFonts w:cs="Arial"/>
        </w:rPr>
        <w:t xml:space="preserve"> TH</w:t>
      </w:r>
      <w:r w:rsidR="00546CA5" w:rsidRPr="0090570B">
        <w:rPr>
          <w:rFonts w:cs="Arial"/>
        </w:rPr>
        <w:t xml:space="preserve">, </w:t>
      </w:r>
      <w:hyperlink r:id="rId17" w:history="1">
        <w:r w:rsidR="00546CA5" w:rsidRPr="00F65AEE">
          <w:rPr>
            <w:rStyle w:val="Hyperlink"/>
            <w:rFonts w:cs="Arial"/>
            <w:b/>
            <w:color w:val="auto"/>
            <w:u w:val="none"/>
          </w:rPr>
          <w:t>Leddon</w:t>
        </w:r>
      </w:hyperlink>
      <w:r w:rsidR="00546CA5">
        <w:rPr>
          <w:rFonts w:cs="Arial"/>
          <w:b/>
        </w:rPr>
        <w:t>,</w:t>
      </w:r>
      <w:r w:rsidR="00546CA5" w:rsidRPr="00F65AEE">
        <w:rPr>
          <w:rFonts w:cs="Arial"/>
          <w:b/>
        </w:rPr>
        <w:t xml:space="preserve"> C</w:t>
      </w:r>
      <w:r w:rsidR="00546CA5" w:rsidRPr="0090570B">
        <w:rPr>
          <w:rFonts w:cs="Arial"/>
        </w:rPr>
        <w:t xml:space="preserve">, </w:t>
      </w:r>
      <w:hyperlink r:id="rId18" w:history="1">
        <w:r w:rsidR="00546CA5" w:rsidRPr="0090570B">
          <w:rPr>
            <w:rStyle w:val="Hyperlink"/>
            <w:rFonts w:cs="Arial"/>
            <w:color w:val="auto"/>
            <w:u w:val="none"/>
          </w:rPr>
          <w:t xml:space="preserve"> Bautista</w:t>
        </w:r>
      </w:hyperlink>
      <w:r w:rsidR="00546CA5">
        <w:rPr>
          <w:rFonts w:cs="Arial"/>
        </w:rPr>
        <w:t xml:space="preserve"> AB. </w:t>
      </w:r>
      <w:r w:rsidR="00546CA5" w:rsidRPr="007A0A16">
        <w:rPr>
          <w:rFonts w:cs="Arial"/>
        </w:rPr>
        <w:t>Emergent Behavior of a Robotic Limb: An Example of a Biologically Inspired Collective</w:t>
      </w:r>
      <w:r w:rsidR="00546CA5">
        <w:rPr>
          <w:rFonts w:cs="Arial"/>
        </w:rPr>
        <w:t xml:space="preserve"> Control Architecture. </w:t>
      </w:r>
      <w:r w:rsidR="00546CA5" w:rsidRPr="00100DE9">
        <w:rPr>
          <w:rFonts w:cs="Arial"/>
          <w:i/>
        </w:rPr>
        <w:t>2000</w:t>
      </w:r>
      <w:r w:rsidR="00546CA5">
        <w:rPr>
          <w:rFonts w:cs="Arial"/>
          <w:i/>
        </w:rPr>
        <w:t>:</w:t>
      </w:r>
      <w:r w:rsidR="00546CA5" w:rsidRPr="00100DE9">
        <w:rPr>
          <w:rFonts w:cs="Arial"/>
          <w:i/>
        </w:rPr>
        <w:t xml:space="preserve"> Robotics 2000: The 4th International Conference and Exposition/Demonstration on Robotics for Challenging Situations and Environments.</w:t>
      </w:r>
      <w:r w:rsidR="00546CA5">
        <w:rPr>
          <w:rFonts w:cs="Arial"/>
        </w:rPr>
        <w:t xml:space="preserve"> (Poster)</w:t>
      </w:r>
    </w:p>
    <w:p w:rsidR="00546CA5" w:rsidRPr="007A0A16" w:rsidRDefault="00546CA5" w:rsidP="00546CA5">
      <w:pPr>
        <w:rPr>
          <w:rFonts w:cs="Arial"/>
        </w:rPr>
      </w:pPr>
    </w:p>
    <w:p w:rsidR="00546CA5" w:rsidRPr="007A0A16" w:rsidRDefault="00637EBA" w:rsidP="00546CA5">
      <w:pPr>
        <w:rPr>
          <w:rFonts w:cs="Arial"/>
        </w:rPr>
      </w:pPr>
      <w:hyperlink r:id="rId19" w:history="1">
        <w:proofErr w:type="spellStart"/>
        <w:r w:rsidR="00546CA5" w:rsidRPr="0090570B">
          <w:rPr>
            <w:rStyle w:val="Hyperlink"/>
            <w:rFonts w:cs="Arial"/>
            <w:color w:val="auto"/>
            <w:u w:val="none"/>
          </w:rPr>
          <w:t>Korienek</w:t>
        </w:r>
        <w:proofErr w:type="spellEnd"/>
      </w:hyperlink>
      <w:r w:rsidR="00546CA5">
        <w:rPr>
          <w:rFonts w:cs="Arial"/>
        </w:rPr>
        <w:t xml:space="preserve"> GG</w:t>
      </w:r>
      <w:r w:rsidR="00546CA5" w:rsidRPr="0090570B">
        <w:rPr>
          <w:rFonts w:cs="Arial"/>
        </w:rPr>
        <w:t xml:space="preserve">, </w:t>
      </w:r>
      <w:hyperlink r:id="rId20" w:history="1">
        <w:r w:rsidR="00546CA5" w:rsidRPr="0090570B">
          <w:rPr>
            <w:rStyle w:val="Hyperlink"/>
            <w:rFonts w:cs="Arial"/>
            <w:color w:val="auto"/>
            <w:u w:val="none"/>
          </w:rPr>
          <w:t>Harty</w:t>
        </w:r>
      </w:hyperlink>
      <w:r w:rsidR="00546CA5">
        <w:rPr>
          <w:rFonts w:cs="Arial"/>
        </w:rPr>
        <w:t xml:space="preserve"> TH</w:t>
      </w:r>
      <w:r w:rsidR="00546CA5" w:rsidRPr="0090570B">
        <w:rPr>
          <w:rFonts w:cs="Arial"/>
        </w:rPr>
        <w:t xml:space="preserve">, </w:t>
      </w:r>
      <w:hyperlink r:id="rId21" w:history="1">
        <w:r w:rsidR="00546CA5" w:rsidRPr="00F65AEE">
          <w:rPr>
            <w:rStyle w:val="Hyperlink"/>
            <w:rFonts w:cs="Arial"/>
            <w:b/>
            <w:color w:val="auto"/>
            <w:u w:val="none"/>
          </w:rPr>
          <w:t>Leddon</w:t>
        </w:r>
      </w:hyperlink>
      <w:r w:rsidR="00546CA5">
        <w:rPr>
          <w:rFonts w:cs="Arial"/>
          <w:b/>
        </w:rPr>
        <w:t>,</w:t>
      </w:r>
      <w:r w:rsidR="00546CA5" w:rsidRPr="00F65AEE">
        <w:rPr>
          <w:rFonts w:cs="Arial"/>
          <w:b/>
        </w:rPr>
        <w:t xml:space="preserve"> C</w:t>
      </w:r>
      <w:r w:rsidR="00546CA5">
        <w:rPr>
          <w:rFonts w:cs="Arial"/>
        </w:rPr>
        <w:t xml:space="preserve">. </w:t>
      </w:r>
      <w:r w:rsidR="00546CA5" w:rsidRPr="007A0A16">
        <w:rPr>
          <w:rFonts w:cs="Arial"/>
        </w:rPr>
        <w:t>"Mars Pants," A Lower Body Pressure Differential Approach to Locomoting in Simulated Altered Gravity.</w:t>
      </w:r>
      <w:r w:rsidR="00546CA5">
        <w:rPr>
          <w:rFonts w:cs="Arial"/>
        </w:rPr>
        <w:t xml:space="preserve">  </w:t>
      </w:r>
      <w:r w:rsidR="00546CA5" w:rsidRPr="00100DE9">
        <w:rPr>
          <w:rFonts w:cs="Arial"/>
          <w:i/>
        </w:rPr>
        <w:t>2000: Space 2000: The 7th International Conference and Exposition on Engineering, Construction, Operations, and Business in Space.</w:t>
      </w:r>
      <w:r w:rsidR="00546CA5" w:rsidRPr="007A0A16">
        <w:rPr>
          <w:rFonts w:cs="Arial"/>
        </w:rPr>
        <w:t xml:space="preserve"> </w:t>
      </w:r>
      <w:r w:rsidR="00546CA5">
        <w:rPr>
          <w:rFonts w:cs="Arial"/>
        </w:rPr>
        <w:t>(Poster)</w:t>
      </w:r>
    </w:p>
    <w:p w:rsidR="00546CA5" w:rsidRPr="007A0A16" w:rsidRDefault="00546CA5" w:rsidP="00546CA5">
      <w:pPr>
        <w:rPr>
          <w:rFonts w:cs="Arial"/>
        </w:rPr>
      </w:pPr>
    </w:p>
    <w:p w:rsidR="00546CA5" w:rsidRPr="007A0A16" w:rsidRDefault="00546CA5" w:rsidP="00546CA5">
      <w:pPr>
        <w:rPr>
          <w:rFonts w:cs="Arial"/>
        </w:rPr>
      </w:pPr>
      <w:r w:rsidRPr="0090570B">
        <w:rPr>
          <w:rFonts w:cs="Arial"/>
        </w:rPr>
        <w:t>Welch</w:t>
      </w:r>
      <w:r>
        <w:rPr>
          <w:rFonts w:cs="Arial"/>
        </w:rPr>
        <w:t xml:space="preserve"> RB</w:t>
      </w:r>
      <w:r w:rsidRPr="0090570B">
        <w:rPr>
          <w:rFonts w:cs="Arial"/>
        </w:rPr>
        <w:t xml:space="preserve">, </w:t>
      </w:r>
      <w:hyperlink r:id="rId22" w:history="1">
        <w:proofErr w:type="spellStart"/>
        <w:r w:rsidRPr="0090570B">
          <w:rPr>
            <w:rStyle w:val="Hyperlink"/>
            <w:rFonts w:cs="Arial"/>
            <w:color w:val="auto"/>
            <w:u w:val="none"/>
          </w:rPr>
          <w:t>Korienek</w:t>
        </w:r>
        <w:proofErr w:type="spellEnd"/>
      </w:hyperlink>
      <w:r>
        <w:rPr>
          <w:rFonts w:cs="Arial"/>
        </w:rPr>
        <w:t xml:space="preserve"> GG, </w:t>
      </w:r>
      <w:r w:rsidRPr="0090570B">
        <w:rPr>
          <w:rFonts w:cs="Arial"/>
        </w:rPr>
        <w:t>Schwandt</w:t>
      </w:r>
      <w:r>
        <w:rPr>
          <w:rFonts w:cs="Arial"/>
        </w:rPr>
        <w:t xml:space="preserve"> D</w:t>
      </w:r>
      <w:r w:rsidRPr="0090570B">
        <w:rPr>
          <w:rFonts w:cs="Arial"/>
        </w:rPr>
        <w:t>, Harty</w:t>
      </w:r>
      <w:r>
        <w:rPr>
          <w:rFonts w:cs="Arial"/>
        </w:rPr>
        <w:t xml:space="preserve"> TH</w:t>
      </w:r>
      <w:r w:rsidRPr="0090570B">
        <w:rPr>
          <w:rFonts w:cs="Arial"/>
        </w:rPr>
        <w:t xml:space="preserve">, </w:t>
      </w:r>
      <w:r w:rsidRPr="00F65AEE">
        <w:rPr>
          <w:rFonts w:cs="Arial"/>
          <w:b/>
        </w:rPr>
        <w:t>Leddon</w:t>
      </w:r>
      <w:r>
        <w:rPr>
          <w:rFonts w:cs="Arial"/>
          <w:b/>
        </w:rPr>
        <w:t>,</w:t>
      </w:r>
      <w:r w:rsidRPr="00F65AEE">
        <w:rPr>
          <w:rFonts w:cs="Arial"/>
          <w:b/>
        </w:rPr>
        <w:t xml:space="preserve"> C</w:t>
      </w:r>
      <w:r>
        <w:rPr>
          <w:rFonts w:cs="Arial"/>
        </w:rPr>
        <w:t xml:space="preserve">, </w:t>
      </w:r>
      <w:proofErr w:type="spellStart"/>
      <w:r w:rsidRPr="0090570B">
        <w:rPr>
          <w:rFonts w:cs="Arial"/>
        </w:rPr>
        <w:t>Vanyo</w:t>
      </w:r>
      <w:proofErr w:type="spellEnd"/>
      <w:r>
        <w:rPr>
          <w:rFonts w:cs="Arial"/>
        </w:rPr>
        <w:t xml:space="preserve"> C.</w:t>
      </w:r>
      <w:r w:rsidRPr="0090570B">
        <w:rPr>
          <w:rFonts w:cs="Arial"/>
        </w:rPr>
        <w:t xml:space="preserve"> </w:t>
      </w:r>
      <w:r w:rsidRPr="007A0A16">
        <w:rPr>
          <w:rFonts w:cs="Arial"/>
        </w:rPr>
        <w:t>Adapting to Simulated Altered Gravity</w:t>
      </w:r>
      <w:r>
        <w:rPr>
          <w:rFonts w:cs="Arial"/>
        </w:rPr>
        <w:t xml:space="preserve">. </w:t>
      </w:r>
      <w:r w:rsidRPr="00100DE9">
        <w:rPr>
          <w:rFonts w:cs="Arial"/>
          <w:i/>
        </w:rPr>
        <w:t>2000: Space 2000: The 7th International Conference and Exposition on Engineering, Construction, Operations, and Business in Space</w:t>
      </w:r>
      <w:r w:rsidRPr="007A0A16">
        <w:rPr>
          <w:rFonts w:cs="Arial"/>
        </w:rPr>
        <w:t>.</w:t>
      </w:r>
      <w:r>
        <w:rPr>
          <w:rFonts w:cs="Arial"/>
        </w:rPr>
        <w:t xml:space="preserve"> (Poster)</w:t>
      </w:r>
    </w:p>
    <w:p w:rsidR="00546CA5" w:rsidRPr="007A0A16" w:rsidRDefault="00546CA5" w:rsidP="00546CA5">
      <w:pPr>
        <w:rPr>
          <w:rFonts w:cs="Arial"/>
        </w:rPr>
      </w:pPr>
    </w:p>
    <w:p w:rsidR="00546CA5" w:rsidRPr="006B0946" w:rsidRDefault="00546CA5" w:rsidP="00546CA5">
      <w:pPr>
        <w:rPr>
          <w:rFonts w:cs="Arial"/>
        </w:rPr>
      </w:pPr>
      <w:r w:rsidRPr="0090570B">
        <w:rPr>
          <w:rFonts w:cs="Arial"/>
        </w:rPr>
        <w:t>Welch</w:t>
      </w:r>
      <w:r>
        <w:rPr>
          <w:rFonts w:cs="Arial"/>
        </w:rPr>
        <w:t xml:space="preserve"> RB</w:t>
      </w:r>
      <w:r w:rsidRPr="0090570B">
        <w:rPr>
          <w:rFonts w:cs="Arial"/>
        </w:rPr>
        <w:t xml:space="preserve">, </w:t>
      </w:r>
      <w:hyperlink r:id="rId23" w:history="1">
        <w:proofErr w:type="spellStart"/>
        <w:r w:rsidRPr="0090570B">
          <w:rPr>
            <w:rStyle w:val="Hyperlink"/>
            <w:rFonts w:cs="Arial"/>
            <w:color w:val="auto"/>
            <w:u w:val="none"/>
          </w:rPr>
          <w:t>Korienek</w:t>
        </w:r>
        <w:proofErr w:type="spellEnd"/>
      </w:hyperlink>
      <w:r>
        <w:rPr>
          <w:rFonts w:cs="Arial"/>
        </w:rPr>
        <w:t xml:space="preserve"> GG,</w:t>
      </w:r>
      <w:r w:rsidRPr="0090570B">
        <w:rPr>
          <w:rFonts w:cs="Arial"/>
        </w:rPr>
        <w:t xml:space="preserve"> Schwandt</w:t>
      </w:r>
      <w:r>
        <w:rPr>
          <w:rFonts w:cs="Arial"/>
        </w:rPr>
        <w:t xml:space="preserve"> D, </w:t>
      </w:r>
      <w:r w:rsidRPr="0090570B">
        <w:rPr>
          <w:rFonts w:cs="Arial"/>
        </w:rPr>
        <w:t>Harty</w:t>
      </w:r>
      <w:r>
        <w:rPr>
          <w:rFonts w:cs="Arial"/>
        </w:rPr>
        <w:t xml:space="preserve"> TH, </w:t>
      </w:r>
      <w:r w:rsidRPr="00F65AEE">
        <w:rPr>
          <w:rFonts w:cs="Arial"/>
          <w:b/>
        </w:rPr>
        <w:t>Leddon</w:t>
      </w:r>
      <w:r>
        <w:rPr>
          <w:rFonts w:cs="Arial"/>
          <w:b/>
        </w:rPr>
        <w:t>,</w:t>
      </w:r>
      <w:r w:rsidRPr="00F65AEE">
        <w:rPr>
          <w:rFonts w:cs="Arial"/>
          <w:b/>
        </w:rPr>
        <w:t xml:space="preserve"> C</w:t>
      </w:r>
      <w:r>
        <w:rPr>
          <w:rFonts w:cs="Arial"/>
        </w:rPr>
        <w:t xml:space="preserve">, </w:t>
      </w:r>
      <w:proofErr w:type="spellStart"/>
      <w:r w:rsidRPr="0090570B">
        <w:rPr>
          <w:rFonts w:cs="Arial"/>
        </w:rPr>
        <w:t>Vanyo</w:t>
      </w:r>
      <w:proofErr w:type="spellEnd"/>
      <w:r>
        <w:rPr>
          <w:rFonts w:cs="Arial"/>
        </w:rPr>
        <w:t xml:space="preserve"> C.</w:t>
      </w:r>
      <w:r w:rsidRPr="0090570B">
        <w:rPr>
          <w:rFonts w:cs="Arial"/>
        </w:rPr>
        <w:t xml:space="preserve"> </w:t>
      </w:r>
      <w:r w:rsidRPr="007A0A16">
        <w:rPr>
          <w:rFonts w:cs="Arial"/>
        </w:rPr>
        <w:t>Adapting to Simulated Altered Gravity.</w:t>
      </w:r>
      <w:r>
        <w:rPr>
          <w:rFonts w:cs="Arial"/>
        </w:rPr>
        <w:t xml:space="preserve"> </w:t>
      </w:r>
      <w:r w:rsidRPr="00100DE9">
        <w:rPr>
          <w:rFonts w:cs="Arial"/>
          <w:i/>
        </w:rPr>
        <w:t xml:space="preserve">1999: NASA </w:t>
      </w:r>
      <w:smartTag w:uri="urn:schemas-microsoft-com:office:smarttags" w:element="City">
        <w:smartTag w:uri="urn:schemas-microsoft-com:office:smarttags" w:element="place">
          <w:r w:rsidRPr="00100DE9">
            <w:rPr>
              <w:rFonts w:cs="Arial"/>
              <w:i/>
            </w:rPr>
            <w:t>Ames</w:t>
          </w:r>
        </w:smartTag>
      </w:smartTag>
      <w:r w:rsidRPr="00100DE9">
        <w:rPr>
          <w:rFonts w:cs="Arial"/>
          <w:i/>
        </w:rPr>
        <w:t xml:space="preserve"> Life Sciences Research Conference.</w:t>
      </w:r>
      <w:r w:rsidRPr="007A0A16">
        <w:rPr>
          <w:rFonts w:cs="Arial"/>
        </w:rPr>
        <w:t xml:space="preserve"> </w:t>
      </w:r>
      <w:r>
        <w:rPr>
          <w:rFonts w:cs="Arial"/>
        </w:rPr>
        <w:t>(Poster)</w:t>
      </w:r>
    </w:p>
    <w:p w:rsidR="00546CA5" w:rsidRDefault="00546CA5" w:rsidP="00546CA5">
      <w:pPr>
        <w:rPr>
          <w:rFonts w:cs="Arial"/>
          <w:b/>
          <w:sz w:val="22"/>
          <w:szCs w:val="22"/>
          <w:u w:val="single"/>
        </w:rPr>
      </w:pPr>
    </w:p>
    <w:p w:rsidR="00546CA5" w:rsidRDefault="00546CA5" w:rsidP="00546CA5">
      <w:pPr>
        <w:rPr>
          <w:rFonts w:cs="Arial"/>
          <w:b/>
          <w:sz w:val="22"/>
          <w:szCs w:val="22"/>
          <w:u w:val="single"/>
        </w:rPr>
      </w:pPr>
    </w:p>
    <w:p w:rsidR="00546CA5" w:rsidRPr="00445985" w:rsidRDefault="00546CA5" w:rsidP="00546CA5">
      <w:pPr>
        <w:rPr>
          <w:rFonts w:cs="Arial"/>
          <w:b/>
          <w:sz w:val="24"/>
          <w:szCs w:val="24"/>
          <w:u w:val="single"/>
        </w:rPr>
      </w:pPr>
      <w:r w:rsidRPr="00445985">
        <w:rPr>
          <w:rFonts w:cs="Arial"/>
          <w:b/>
          <w:sz w:val="24"/>
          <w:szCs w:val="24"/>
          <w:u w:val="single"/>
        </w:rPr>
        <w:lastRenderedPageBreak/>
        <w:t xml:space="preserve">RESEARCH GRANTS </w:t>
      </w:r>
    </w:p>
    <w:p w:rsidR="00546CA5" w:rsidRDefault="00546CA5" w:rsidP="00546CA5">
      <w:pPr>
        <w:rPr>
          <w:rFonts w:cs="Arial"/>
        </w:rPr>
      </w:pPr>
    </w:p>
    <w:p w:rsidR="00546CA5" w:rsidRDefault="00546CA5" w:rsidP="00546CA5">
      <w:pPr>
        <w:rPr>
          <w:noProof/>
        </w:rPr>
      </w:pPr>
      <w:r>
        <w:rPr>
          <w:rFonts w:cs="Arial"/>
          <w:b/>
        </w:rPr>
        <w:t xml:space="preserve">Leddon, CE, </w:t>
      </w:r>
      <w:proofErr w:type="spellStart"/>
      <w:r w:rsidRPr="0027112C">
        <w:rPr>
          <w:rFonts w:cs="Arial"/>
        </w:rPr>
        <w:t>Fleisig</w:t>
      </w:r>
      <w:proofErr w:type="spellEnd"/>
      <w:r w:rsidRPr="0027112C">
        <w:rPr>
          <w:rFonts w:cs="Arial"/>
        </w:rPr>
        <w:t xml:space="preserve"> G Escamilla RF</w:t>
      </w:r>
      <w:r>
        <w:rPr>
          <w:rFonts w:cs="Arial"/>
        </w:rPr>
        <w:t>.</w:t>
      </w:r>
      <w:r w:rsidRPr="00BA3BA0">
        <w:rPr>
          <w:rFonts w:cs="Arial"/>
        </w:rPr>
        <w:t xml:space="preserve"> </w:t>
      </w:r>
      <w:r>
        <w:t xml:space="preserve">Biomechanics of baseball pitchers with history of ulnar collateral ligament </w:t>
      </w:r>
      <w:proofErr w:type="spellStart"/>
      <w:proofErr w:type="gramStart"/>
      <w:r>
        <w:t>reconstruction</w:t>
      </w:r>
      <w:r w:rsidRPr="00BA3BA0">
        <w:rPr>
          <w:noProof/>
        </w:rPr>
        <w:t>.</w:t>
      </w:r>
      <w:r>
        <w:rPr>
          <w:noProof/>
        </w:rPr>
        <w:t>Major</w:t>
      </w:r>
      <w:proofErr w:type="spellEnd"/>
      <w:proofErr w:type="gramEnd"/>
      <w:r>
        <w:rPr>
          <w:noProof/>
        </w:rPr>
        <w:t xml:space="preserve"> League Baseball</w:t>
      </w:r>
      <w:r w:rsidRPr="00BA3BA0">
        <w:rPr>
          <w:noProof/>
        </w:rPr>
        <w:t xml:space="preserve"> (</w:t>
      </w:r>
      <w:r>
        <w:rPr>
          <w:noProof/>
        </w:rPr>
        <w:t>Research Grant), $143</w:t>
      </w:r>
      <w:r w:rsidRPr="00BA3BA0">
        <w:rPr>
          <w:noProof/>
        </w:rPr>
        <w:t>,</w:t>
      </w:r>
      <w:r>
        <w:rPr>
          <w:noProof/>
        </w:rPr>
        <w:t>080, January 2014</w:t>
      </w:r>
      <w:r w:rsidRPr="00BA3BA0">
        <w:rPr>
          <w:noProof/>
        </w:rPr>
        <w:t xml:space="preserve">, </w:t>
      </w:r>
      <w:r>
        <w:rPr>
          <w:i/>
          <w:noProof/>
        </w:rPr>
        <w:t>May 2015</w:t>
      </w:r>
      <w:r w:rsidRPr="00BA3BA0">
        <w:rPr>
          <w:i/>
          <w:noProof/>
        </w:rPr>
        <w:t>,</w:t>
      </w:r>
      <w:r>
        <w:rPr>
          <w:noProof/>
        </w:rPr>
        <w:t xml:space="preserve"> (</w:t>
      </w:r>
      <w:r w:rsidRPr="00BA3BA0">
        <w:rPr>
          <w:noProof/>
        </w:rPr>
        <w:t>PI).</w:t>
      </w:r>
    </w:p>
    <w:p w:rsidR="00546CA5" w:rsidRDefault="00546CA5" w:rsidP="00546CA5">
      <w:pPr>
        <w:rPr>
          <w:rFonts w:cs="Arial"/>
          <w:b/>
        </w:rPr>
      </w:pPr>
    </w:p>
    <w:p w:rsidR="00546CA5" w:rsidRDefault="00546CA5" w:rsidP="00546CA5">
      <w:pPr>
        <w:rPr>
          <w:noProof/>
        </w:rPr>
      </w:pPr>
      <w:r>
        <w:rPr>
          <w:rFonts w:cs="Arial"/>
          <w:b/>
        </w:rPr>
        <w:t xml:space="preserve">Leddon, CE, </w:t>
      </w:r>
      <w:r w:rsidRPr="0027112C">
        <w:rPr>
          <w:rFonts w:cs="Arial"/>
        </w:rPr>
        <w:t>Harter RA</w:t>
      </w:r>
      <w:r>
        <w:rPr>
          <w:rFonts w:cs="Arial"/>
        </w:rPr>
        <w:t>.</w:t>
      </w:r>
      <w:r w:rsidRPr="00BA3BA0">
        <w:rPr>
          <w:rFonts w:cs="Arial"/>
        </w:rPr>
        <w:t xml:space="preserve"> </w:t>
      </w:r>
      <w:r w:rsidRPr="00BA3BA0">
        <w:rPr>
          <w:noProof/>
        </w:rPr>
        <w:t>The effect of rotational range of motion deficits on glenohumeral joint force production, capsuloligamentous laxity and joint position sense in collegiate baseball players. National Strength and Conditioning Association (</w:t>
      </w:r>
      <w:r>
        <w:rPr>
          <w:noProof/>
        </w:rPr>
        <w:t>Doctoral</w:t>
      </w:r>
      <w:r w:rsidRPr="00BA3BA0">
        <w:rPr>
          <w:noProof/>
        </w:rPr>
        <w:t xml:space="preserve"> Research Grant), $5,</w:t>
      </w:r>
      <w:r>
        <w:rPr>
          <w:noProof/>
        </w:rPr>
        <w:t>04</w:t>
      </w:r>
      <w:r w:rsidRPr="00BA3BA0">
        <w:rPr>
          <w:noProof/>
        </w:rPr>
        <w:t>0, July 2009, (Co-PI).</w:t>
      </w:r>
    </w:p>
    <w:p w:rsidR="00546CA5" w:rsidRDefault="00546CA5" w:rsidP="00546CA5">
      <w:pPr>
        <w:rPr>
          <w:noProof/>
        </w:rPr>
      </w:pPr>
    </w:p>
    <w:p w:rsidR="00546CA5" w:rsidRDefault="00546CA5" w:rsidP="00546CA5">
      <w:pPr>
        <w:rPr>
          <w:noProof/>
        </w:rPr>
      </w:pPr>
      <w:r w:rsidRPr="00BA3BA0">
        <w:rPr>
          <w:rFonts w:cs="Arial"/>
          <w:b/>
        </w:rPr>
        <w:t>Leddon</w:t>
      </w:r>
      <w:r>
        <w:rPr>
          <w:rFonts w:cs="Arial"/>
          <w:b/>
        </w:rPr>
        <w:t>,</w:t>
      </w:r>
      <w:r w:rsidRPr="00BA3BA0">
        <w:rPr>
          <w:rFonts w:cs="Arial"/>
          <w:b/>
        </w:rPr>
        <w:t xml:space="preserve"> CE</w:t>
      </w:r>
      <w:r w:rsidRPr="00BA3BA0">
        <w:rPr>
          <w:rFonts w:cs="Arial"/>
        </w:rPr>
        <w:t xml:space="preserve">, </w:t>
      </w:r>
      <w:r w:rsidRPr="00BA3BA0">
        <w:rPr>
          <w:noProof/>
        </w:rPr>
        <w:t xml:space="preserve">The effect of rotational range of motion deficits on glenohumeral joint force production, capsuloligamentous laxity and joint position sense in collegiate baseball players. </w:t>
      </w:r>
      <w:r>
        <w:rPr>
          <w:noProof/>
        </w:rPr>
        <w:t>Oregon State University College of Health and Human Sciences (Graduate Student Research Fund), $357</w:t>
      </w:r>
      <w:r w:rsidRPr="00BA3BA0">
        <w:rPr>
          <w:noProof/>
        </w:rPr>
        <w:t xml:space="preserve">, </w:t>
      </w:r>
      <w:r>
        <w:rPr>
          <w:noProof/>
        </w:rPr>
        <w:t>December 2010</w:t>
      </w:r>
      <w:r w:rsidRPr="00295DCA">
        <w:rPr>
          <w:i/>
          <w:noProof/>
        </w:rPr>
        <w:t xml:space="preserve">, </w:t>
      </w:r>
      <w:r>
        <w:rPr>
          <w:i/>
          <w:noProof/>
        </w:rPr>
        <w:t>,</w:t>
      </w:r>
      <w:r>
        <w:rPr>
          <w:noProof/>
        </w:rPr>
        <w:t xml:space="preserve"> (Co-PI).</w:t>
      </w:r>
    </w:p>
    <w:p w:rsidR="00546CA5" w:rsidRDefault="00546CA5" w:rsidP="00546CA5">
      <w:pPr>
        <w:rPr>
          <w:noProof/>
        </w:rPr>
      </w:pPr>
    </w:p>
    <w:p w:rsidR="00546CA5" w:rsidRDefault="00546CA5" w:rsidP="00546CA5">
      <w:pPr>
        <w:rPr>
          <w:noProof/>
        </w:rPr>
      </w:pPr>
      <w:r w:rsidRPr="00BA3BA0">
        <w:rPr>
          <w:rFonts w:cs="Arial"/>
          <w:b/>
        </w:rPr>
        <w:t>Leddon</w:t>
      </w:r>
      <w:r>
        <w:rPr>
          <w:rFonts w:cs="Arial"/>
          <w:b/>
        </w:rPr>
        <w:t>,</w:t>
      </w:r>
      <w:r w:rsidRPr="00BA3BA0">
        <w:rPr>
          <w:rFonts w:cs="Arial"/>
          <w:b/>
        </w:rPr>
        <w:t xml:space="preserve"> CE</w:t>
      </w:r>
      <w:r w:rsidRPr="00BA3BA0">
        <w:rPr>
          <w:rFonts w:cs="Arial"/>
        </w:rPr>
        <w:t xml:space="preserve">, </w:t>
      </w:r>
      <w:r w:rsidRPr="009F394A">
        <w:rPr>
          <w:rFonts w:cs="Arial"/>
          <w:szCs w:val="22"/>
        </w:rPr>
        <w:t>Contributions of selected muscles to the dynamic stability of the medial aspect of the elbow.</w:t>
      </w:r>
      <w:r>
        <w:rPr>
          <w:rFonts w:cs="Arial"/>
          <w:szCs w:val="22"/>
        </w:rPr>
        <w:t xml:space="preserve"> </w:t>
      </w:r>
      <w:smartTag w:uri="urn:schemas-microsoft-com:office:smarttags" w:element="place">
        <w:smartTag w:uri="urn:schemas-microsoft-com:office:smarttags" w:element="PlaceName">
          <w:r>
            <w:rPr>
              <w:noProof/>
            </w:rPr>
            <w:t>Oregon</w:t>
          </w:r>
        </w:smartTag>
        <w:r>
          <w:rPr>
            <w:noProof/>
          </w:rPr>
          <w:t xml:space="preserve"> </w:t>
        </w:r>
        <w:smartTag w:uri="urn:schemas-microsoft-com:office:smarttags" w:element="PlaceType">
          <w:r>
            <w:rPr>
              <w:noProof/>
            </w:rPr>
            <w:t>State</w:t>
          </w:r>
        </w:smartTag>
        <w:r>
          <w:rPr>
            <w:noProof/>
          </w:rPr>
          <w:t xml:space="preserve"> </w:t>
        </w:r>
        <w:smartTag w:uri="urn:schemas-microsoft-com:office:smarttags" w:element="PlaceType">
          <w:r>
            <w:rPr>
              <w:noProof/>
            </w:rPr>
            <w:t>University</w:t>
          </w:r>
        </w:smartTag>
        <w:r>
          <w:rPr>
            <w:noProof/>
          </w:rPr>
          <w:t xml:space="preserve"> </w:t>
        </w:r>
        <w:smartTag w:uri="urn:schemas-microsoft-com:office:smarttags" w:element="PlaceType">
          <w:r>
            <w:rPr>
              <w:noProof/>
            </w:rPr>
            <w:t>College</w:t>
          </w:r>
        </w:smartTag>
      </w:smartTag>
      <w:r>
        <w:rPr>
          <w:noProof/>
        </w:rPr>
        <w:t xml:space="preserve"> of Health and Human Sciences (Graduate Student Research Fund), $4</w:t>
      </w:r>
      <w:r w:rsidRPr="00BA3BA0">
        <w:rPr>
          <w:noProof/>
        </w:rPr>
        <w:t xml:space="preserve">00, </w:t>
      </w:r>
      <w:r>
        <w:rPr>
          <w:noProof/>
        </w:rPr>
        <w:t>January 1999 (Co-PI).</w:t>
      </w:r>
    </w:p>
    <w:p w:rsidR="00546CA5" w:rsidRDefault="00546CA5" w:rsidP="00546CA5">
      <w:pPr>
        <w:rPr>
          <w:noProof/>
        </w:rPr>
      </w:pPr>
    </w:p>
    <w:bookmarkEnd w:id="0"/>
    <w:p w:rsidR="00BA0CDF" w:rsidRPr="00BA0CDF" w:rsidRDefault="00BA0CDF" w:rsidP="00BA0CDF">
      <w:pPr>
        <w:rPr>
          <w:i/>
          <w:noProof/>
        </w:rPr>
      </w:pPr>
    </w:p>
    <w:p w:rsidR="00D82630" w:rsidRPr="00A633D0" w:rsidRDefault="00D82630" w:rsidP="00F6468E">
      <w:pPr>
        <w:rPr>
          <w:noProof/>
        </w:rPr>
      </w:pPr>
    </w:p>
    <w:p w:rsidR="00D82630" w:rsidRDefault="00D82630" w:rsidP="00F6468E">
      <w:pPr>
        <w:rPr>
          <w:i/>
          <w:noProof/>
        </w:rPr>
      </w:pPr>
    </w:p>
    <w:p w:rsidR="00D82630" w:rsidRDefault="00D82630" w:rsidP="00F6468E">
      <w:pPr>
        <w:rPr>
          <w:i/>
          <w:noProof/>
        </w:rPr>
      </w:pPr>
    </w:p>
    <w:p w:rsidR="00D82630" w:rsidRDefault="00D82630" w:rsidP="00F6468E">
      <w:pPr>
        <w:rPr>
          <w:i/>
          <w:noProof/>
        </w:rPr>
      </w:pPr>
    </w:p>
    <w:p w:rsidR="00D82630" w:rsidRDefault="00D82630" w:rsidP="00F6468E">
      <w:pPr>
        <w:rPr>
          <w:i/>
          <w:noProof/>
        </w:rPr>
      </w:pPr>
    </w:p>
    <w:p w:rsidR="00D82630" w:rsidRDefault="00D82630" w:rsidP="00F6468E">
      <w:pPr>
        <w:rPr>
          <w:i/>
          <w:noProof/>
        </w:rPr>
      </w:pPr>
    </w:p>
    <w:p w:rsidR="00D82630" w:rsidRDefault="00D82630" w:rsidP="00F6468E">
      <w:pPr>
        <w:rPr>
          <w:i/>
          <w:noProof/>
        </w:rPr>
      </w:pPr>
    </w:p>
    <w:p w:rsidR="00D82630" w:rsidRDefault="00D82630" w:rsidP="00F6468E">
      <w:pPr>
        <w:rPr>
          <w:i/>
          <w:noProof/>
        </w:rPr>
      </w:pPr>
    </w:p>
    <w:p w:rsidR="00D82630" w:rsidRDefault="00D82630" w:rsidP="00F6468E">
      <w:pPr>
        <w:rPr>
          <w:i/>
          <w:noProof/>
        </w:rPr>
      </w:pPr>
    </w:p>
    <w:p w:rsidR="00D82630" w:rsidRDefault="00D82630" w:rsidP="00F6468E">
      <w:pPr>
        <w:rPr>
          <w:i/>
          <w:noProof/>
        </w:rPr>
      </w:pPr>
    </w:p>
    <w:p w:rsidR="00D82630" w:rsidRDefault="00D82630" w:rsidP="00F6468E">
      <w:pPr>
        <w:rPr>
          <w:i/>
          <w:noProof/>
        </w:rPr>
      </w:pPr>
    </w:p>
    <w:p w:rsidR="00E96A4C" w:rsidRPr="00637EBA" w:rsidRDefault="00E96A4C" w:rsidP="00637EBA">
      <w:pPr>
        <w:rPr>
          <w:i/>
          <w:noProof/>
        </w:rPr>
      </w:pPr>
      <w:bookmarkStart w:id="1" w:name="_GoBack"/>
      <w:bookmarkEnd w:id="1"/>
    </w:p>
    <w:sectPr w:rsidR="00E96A4C" w:rsidRPr="00637EBA" w:rsidSect="005B4CE5">
      <w:pgSz w:w="12240" w:h="15840" w:code="1"/>
      <w:pgMar w:top="1296" w:right="1296" w:bottom="73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56B6C"/>
    <w:multiLevelType w:val="hybridMultilevel"/>
    <w:tmpl w:val="0AA020AC"/>
    <w:lvl w:ilvl="0" w:tplc="D020088A">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09000F">
      <w:start w:val="1"/>
      <w:numFmt w:val="decimal"/>
      <w:lvlText w:val="%2."/>
      <w:lvlJc w:val="left"/>
      <w:pPr>
        <w:tabs>
          <w:tab w:val="num" w:pos="1440"/>
        </w:tabs>
        <w:ind w:left="1440" w:hanging="360"/>
      </w:pPr>
      <w:rPr>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00"/>
    <w:rsid w:val="00002208"/>
    <w:rsid w:val="00003DD4"/>
    <w:rsid w:val="000141B8"/>
    <w:rsid w:val="00045BD2"/>
    <w:rsid w:val="00046A1B"/>
    <w:rsid w:val="00062353"/>
    <w:rsid w:val="000637A1"/>
    <w:rsid w:val="000B7981"/>
    <w:rsid w:val="000C0647"/>
    <w:rsid w:val="000C6DBA"/>
    <w:rsid w:val="000D0ADB"/>
    <w:rsid w:val="000F10B8"/>
    <w:rsid w:val="000F2E56"/>
    <w:rsid w:val="00100DE9"/>
    <w:rsid w:val="0011309C"/>
    <w:rsid w:val="001148DF"/>
    <w:rsid w:val="00117490"/>
    <w:rsid w:val="0012149E"/>
    <w:rsid w:val="00124A5F"/>
    <w:rsid w:val="0012666E"/>
    <w:rsid w:val="001461D6"/>
    <w:rsid w:val="0015482C"/>
    <w:rsid w:val="00190A11"/>
    <w:rsid w:val="001C2199"/>
    <w:rsid w:val="001E6E56"/>
    <w:rsid w:val="001E78F9"/>
    <w:rsid w:val="00222361"/>
    <w:rsid w:val="00254614"/>
    <w:rsid w:val="0026488A"/>
    <w:rsid w:val="0027112C"/>
    <w:rsid w:val="00275CA7"/>
    <w:rsid w:val="00285E4A"/>
    <w:rsid w:val="00295DCA"/>
    <w:rsid w:val="002A1CE8"/>
    <w:rsid w:val="002A6DC6"/>
    <w:rsid w:val="002B21FC"/>
    <w:rsid w:val="002B3917"/>
    <w:rsid w:val="002D04E0"/>
    <w:rsid w:val="00301508"/>
    <w:rsid w:val="003145A5"/>
    <w:rsid w:val="00322927"/>
    <w:rsid w:val="00327B3B"/>
    <w:rsid w:val="00342D83"/>
    <w:rsid w:val="003506F2"/>
    <w:rsid w:val="00364F88"/>
    <w:rsid w:val="0036555F"/>
    <w:rsid w:val="003C578A"/>
    <w:rsid w:val="003C5DDE"/>
    <w:rsid w:val="003E3BA5"/>
    <w:rsid w:val="004032EB"/>
    <w:rsid w:val="00426D30"/>
    <w:rsid w:val="004351DA"/>
    <w:rsid w:val="00445985"/>
    <w:rsid w:val="004603B0"/>
    <w:rsid w:val="004634E5"/>
    <w:rsid w:val="00476C6F"/>
    <w:rsid w:val="00480BA1"/>
    <w:rsid w:val="004A126F"/>
    <w:rsid w:val="004C197D"/>
    <w:rsid w:val="004C2F08"/>
    <w:rsid w:val="004E2F3F"/>
    <w:rsid w:val="004E385B"/>
    <w:rsid w:val="004F0208"/>
    <w:rsid w:val="005036D1"/>
    <w:rsid w:val="00503C7B"/>
    <w:rsid w:val="00511D52"/>
    <w:rsid w:val="005166EF"/>
    <w:rsid w:val="0052523D"/>
    <w:rsid w:val="00534713"/>
    <w:rsid w:val="005467C0"/>
    <w:rsid w:val="00546CA5"/>
    <w:rsid w:val="00547876"/>
    <w:rsid w:val="00555F83"/>
    <w:rsid w:val="00560E1B"/>
    <w:rsid w:val="005817F5"/>
    <w:rsid w:val="0058267D"/>
    <w:rsid w:val="00590E6F"/>
    <w:rsid w:val="005A1B3C"/>
    <w:rsid w:val="005A4B30"/>
    <w:rsid w:val="005B4CE5"/>
    <w:rsid w:val="00600107"/>
    <w:rsid w:val="00624618"/>
    <w:rsid w:val="00625B74"/>
    <w:rsid w:val="00637EBA"/>
    <w:rsid w:val="006461F6"/>
    <w:rsid w:val="0064673A"/>
    <w:rsid w:val="0065743F"/>
    <w:rsid w:val="00693285"/>
    <w:rsid w:val="006B0946"/>
    <w:rsid w:val="006B2AF3"/>
    <w:rsid w:val="006C12A7"/>
    <w:rsid w:val="006D5A00"/>
    <w:rsid w:val="006E18A2"/>
    <w:rsid w:val="006E1A1A"/>
    <w:rsid w:val="00705518"/>
    <w:rsid w:val="007077BC"/>
    <w:rsid w:val="00780840"/>
    <w:rsid w:val="00780D22"/>
    <w:rsid w:val="0078757F"/>
    <w:rsid w:val="00791EE4"/>
    <w:rsid w:val="007C2A24"/>
    <w:rsid w:val="007C2B51"/>
    <w:rsid w:val="007C44B6"/>
    <w:rsid w:val="007E45FB"/>
    <w:rsid w:val="007E6ED0"/>
    <w:rsid w:val="007E7A61"/>
    <w:rsid w:val="007F29D7"/>
    <w:rsid w:val="008019B8"/>
    <w:rsid w:val="00823C23"/>
    <w:rsid w:val="008271A5"/>
    <w:rsid w:val="008364F9"/>
    <w:rsid w:val="00875A39"/>
    <w:rsid w:val="0087767E"/>
    <w:rsid w:val="00893248"/>
    <w:rsid w:val="008A0974"/>
    <w:rsid w:val="008B1DC1"/>
    <w:rsid w:val="008B4748"/>
    <w:rsid w:val="008C257F"/>
    <w:rsid w:val="0090570B"/>
    <w:rsid w:val="00922C88"/>
    <w:rsid w:val="009253F4"/>
    <w:rsid w:val="00926719"/>
    <w:rsid w:val="00935B64"/>
    <w:rsid w:val="00935DB1"/>
    <w:rsid w:val="009417D3"/>
    <w:rsid w:val="00950DB9"/>
    <w:rsid w:val="00970C8C"/>
    <w:rsid w:val="00972C54"/>
    <w:rsid w:val="0098567E"/>
    <w:rsid w:val="009927F5"/>
    <w:rsid w:val="009C48BC"/>
    <w:rsid w:val="009D3A91"/>
    <w:rsid w:val="009F394A"/>
    <w:rsid w:val="00A0185B"/>
    <w:rsid w:val="00A1288E"/>
    <w:rsid w:val="00A159A5"/>
    <w:rsid w:val="00A22CD3"/>
    <w:rsid w:val="00A24752"/>
    <w:rsid w:val="00A53928"/>
    <w:rsid w:val="00A55950"/>
    <w:rsid w:val="00A633D0"/>
    <w:rsid w:val="00A64C49"/>
    <w:rsid w:val="00A75812"/>
    <w:rsid w:val="00A81D50"/>
    <w:rsid w:val="00A82544"/>
    <w:rsid w:val="00A83BBD"/>
    <w:rsid w:val="00A9676A"/>
    <w:rsid w:val="00AB5B2F"/>
    <w:rsid w:val="00AC0A33"/>
    <w:rsid w:val="00AC29FC"/>
    <w:rsid w:val="00AF0E12"/>
    <w:rsid w:val="00B00D57"/>
    <w:rsid w:val="00B163C8"/>
    <w:rsid w:val="00B21703"/>
    <w:rsid w:val="00B54361"/>
    <w:rsid w:val="00B54BD1"/>
    <w:rsid w:val="00B5681F"/>
    <w:rsid w:val="00B65F76"/>
    <w:rsid w:val="00BA0CDF"/>
    <w:rsid w:val="00BA3BA0"/>
    <w:rsid w:val="00BB13A8"/>
    <w:rsid w:val="00BC222B"/>
    <w:rsid w:val="00BC7FF3"/>
    <w:rsid w:val="00BD50C0"/>
    <w:rsid w:val="00BE4B4D"/>
    <w:rsid w:val="00BE7550"/>
    <w:rsid w:val="00C02678"/>
    <w:rsid w:val="00C03E73"/>
    <w:rsid w:val="00C0730A"/>
    <w:rsid w:val="00C11DCE"/>
    <w:rsid w:val="00C22196"/>
    <w:rsid w:val="00C30358"/>
    <w:rsid w:val="00C36EED"/>
    <w:rsid w:val="00C42120"/>
    <w:rsid w:val="00C428C5"/>
    <w:rsid w:val="00C44534"/>
    <w:rsid w:val="00C51A9A"/>
    <w:rsid w:val="00C53E0A"/>
    <w:rsid w:val="00C61F22"/>
    <w:rsid w:val="00C62510"/>
    <w:rsid w:val="00C70A5F"/>
    <w:rsid w:val="00CB38A2"/>
    <w:rsid w:val="00CB426D"/>
    <w:rsid w:val="00CB66EF"/>
    <w:rsid w:val="00CD0C21"/>
    <w:rsid w:val="00CD222A"/>
    <w:rsid w:val="00D0079B"/>
    <w:rsid w:val="00D032BB"/>
    <w:rsid w:val="00D0462B"/>
    <w:rsid w:val="00D15ECD"/>
    <w:rsid w:val="00D26717"/>
    <w:rsid w:val="00D26D6B"/>
    <w:rsid w:val="00D31B14"/>
    <w:rsid w:val="00D353DB"/>
    <w:rsid w:val="00D50D7B"/>
    <w:rsid w:val="00D82630"/>
    <w:rsid w:val="00D832C5"/>
    <w:rsid w:val="00D97F13"/>
    <w:rsid w:val="00DE25A5"/>
    <w:rsid w:val="00E253B2"/>
    <w:rsid w:val="00E35180"/>
    <w:rsid w:val="00E35C20"/>
    <w:rsid w:val="00E50BDC"/>
    <w:rsid w:val="00E54594"/>
    <w:rsid w:val="00E71CD0"/>
    <w:rsid w:val="00E8003C"/>
    <w:rsid w:val="00E80709"/>
    <w:rsid w:val="00E83605"/>
    <w:rsid w:val="00E96A4C"/>
    <w:rsid w:val="00ED795C"/>
    <w:rsid w:val="00EE53BF"/>
    <w:rsid w:val="00F226F3"/>
    <w:rsid w:val="00F518B9"/>
    <w:rsid w:val="00F6468E"/>
    <w:rsid w:val="00F65AEE"/>
    <w:rsid w:val="00F85BFE"/>
    <w:rsid w:val="00FA1A6C"/>
    <w:rsid w:val="00FA6AFF"/>
    <w:rsid w:val="00FB5D6D"/>
    <w:rsid w:val="00FC4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7A4ABED"/>
  <w15:chartTrackingRefBased/>
  <w15:docId w15:val="{48F6E03F-10B6-402E-BFA7-2B4DCECE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208"/>
    <w:rPr>
      <w:rFonts w:ascii="Arial" w:hAnsi="Arial"/>
    </w:rPr>
  </w:style>
  <w:style w:type="paragraph" w:styleId="Heading1">
    <w:name w:val="heading 1"/>
    <w:basedOn w:val="Normal"/>
    <w:next w:val="Normal"/>
    <w:qFormat/>
    <w:pPr>
      <w:keepNext/>
      <w:outlineLvl w:val="0"/>
    </w:pPr>
    <w:rPr>
      <w:b/>
      <w:i/>
      <w:sz w:val="18"/>
    </w:rPr>
  </w:style>
  <w:style w:type="paragraph" w:styleId="Heading2">
    <w:name w:val="heading 2"/>
    <w:basedOn w:val="Normal"/>
    <w:next w:val="Normal"/>
    <w:qFormat/>
    <w:pPr>
      <w:keepNext/>
      <w:outlineLvl w:val="1"/>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TMLPreformatted">
    <w:name w:val="HTML Preformatted"/>
    <w:basedOn w:val="Normal"/>
    <w:rsid w:val="00B21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yshortcuts">
    <w:name w:val="yshortcuts"/>
    <w:basedOn w:val="DefaultParagraphFont"/>
    <w:rsid w:val="00823C23"/>
  </w:style>
  <w:style w:type="paragraph" w:customStyle="1" w:styleId="yiv646993046msonormal">
    <w:name w:val="yiv646993046msonormal"/>
    <w:basedOn w:val="Normal"/>
    <w:rsid w:val="00823C23"/>
    <w:pPr>
      <w:spacing w:before="100" w:beforeAutospacing="1" w:after="100" w:afterAutospacing="1"/>
    </w:pPr>
    <w:rPr>
      <w:rFonts w:ascii="Times New Roman" w:hAnsi="Times New Roman"/>
      <w:sz w:val="24"/>
      <w:szCs w:val="24"/>
    </w:rPr>
  </w:style>
  <w:style w:type="character" w:customStyle="1" w:styleId="email">
    <w:name w:val="email"/>
    <w:basedOn w:val="DefaultParagraphFont"/>
    <w:rsid w:val="00823C23"/>
  </w:style>
  <w:style w:type="paragraph" w:customStyle="1" w:styleId="xmsonormal">
    <w:name w:val="x_msonormal"/>
    <w:basedOn w:val="Normal"/>
    <w:rsid w:val="0036555F"/>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5166EF"/>
    <w:rPr>
      <w:rFonts w:ascii="Tahoma" w:hAnsi="Tahoma" w:cs="Tahoma"/>
      <w:sz w:val="16"/>
      <w:szCs w:val="16"/>
    </w:rPr>
  </w:style>
  <w:style w:type="character" w:customStyle="1" w:styleId="BalloonTextChar">
    <w:name w:val="Balloon Text Char"/>
    <w:link w:val="BalloonText"/>
    <w:uiPriority w:val="99"/>
    <w:semiHidden/>
    <w:rsid w:val="005166EF"/>
    <w:rPr>
      <w:rFonts w:ascii="Tahoma" w:hAnsi="Tahoma" w:cs="Tahoma"/>
      <w:sz w:val="16"/>
      <w:szCs w:val="16"/>
    </w:rPr>
  </w:style>
  <w:style w:type="paragraph" w:styleId="BodyText">
    <w:name w:val="Body Text"/>
    <w:basedOn w:val="Normal"/>
    <w:link w:val="BodyTextChar"/>
    <w:rsid w:val="00F226F3"/>
    <w:pPr>
      <w:spacing w:after="120"/>
    </w:pPr>
    <w:rPr>
      <w:rFonts w:ascii="Times New Roman" w:hAnsi="Times New Roman"/>
      <w:sz w:val="24"/>
      <w:szCs w:val="24"/>
    </w:rPr>
  </w:style>
  <w:style w:type="character" w:customStyle="1" w:styleId="BodyTextChar">
    <w:name w:val="Body Text Char"/>
    <w:link w:val="BodyText"/>
    <w:rsid w:val="00F226F3"/>
    <w:rPr>
      <w:sz w:val="24"/>
      <w:szCs w:val="24"/>
    </w:rPr>
  </w:style>
  <w:style w:type="character" w:customStyle="1" w:styleId="xbe">
    <w:name w:val="_xbe"/>
    <w:rsid w:val="00D82630"/>
  </w:style>
  <w:style w:type="character" w:styleId="Strong">
    <w:name w:val="Strong"/>
    <w:uiPriority w:val="22"/>
    <w:qFormat/>
    <w:rsid w:val="00D82630"/>
    <w:rPr>
      <w:b/>
      <w:bCs/>
    </w:rPr>
  </w:style>
  <w:style w:type="paragraph" w:customStyle="1" w:styleId="Default">
    <w:name w:val="Default"/>
    <w:rsid w:val="00E96A4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146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9741">
      <w:bodyDiv w:val="1"/>
      <w:marLeft w:val="0"/>
      <w:marRight w:val="0"/>
      <w:marTop w:val="0"/>
      <w:marBottom w:val="0"/>
      <w:divBdr>
        <w:top w:val="none" w:sz="0" w:space="0" w:color="auto"/>
        <w:left w:val="none" w:sz="0" w:space="0" w:color="auto"/>
        <w:bottom w:val="none" w:sz="0" w:space="0" w:color="auto"/>
        <w:right w:val="none" w:sz="0" w:space="0" w:color="auto"/>
      </w:divBdr>
      <w:divsChild>
        <w:div w:id="66268963">
          <w:marLeft w:val="0"/>
          <w:marRight w:val="0"/>
          <w:marTop w:val="0"/>
          <w:marBottom w:val="0"/>
          <w:divBdr>
            <w:top w:val="none" w:sz="0" w:space="0" w:color="auto"/>
            <w:left w:val="none" w:sz="0" w:space="0" w:color="auto"/>
            <w:bottom w:val="none" w:sz="0" w:space="0" w:color="auto"/>
            <w:right w:val="none" w:sz="0" w:space="0" w:color="auto"/>
          </w:divBdr>
        </w:div>
        <w:div w:id="154076367">
          <w:marLeft w:val="0"/>
          <w:marRight w:val="0"/>
          <w:marTop w:val="0"/>
          <w:marBottom w:val="0"/>
          <w:divBdr>
            <w:top w:val="none" w:sz="0" w:space="0" w:color="auto"/>
            <w:left w:val="none" w:sz="0" w:space="0" w:color="auto"/>
            <w:bottom w:val="none" w:sz="0" w:space="0" w:color="auto"/>
            <w:right w:val="none" w:sz="0" w:space="0" w:color="auto"/>
          </w:divBdr>
        </w:div>
        <w:div w:id="301158632">
          <w:marLeft w:val="0"/>
          <w:marRight w:val="0"/>
          <w:marTop w:val="0"/>
          <w:marBottom w:val="0"/>
          <w:divBdr>
            <w:top w:val="none" w:sz="0" w:space="0" w:color="auto"/>
            <w:left w:val="none" w:sz="0" w:space="0" w:color="auto"/>
            <w:bottom w:val="none" w:sz="0" w:space="0" w:color="auto"/>
            <w:right w:val="none" w:sz="0" w:space="0" w:color="auto"/>
          </w:divBdr>
        </w:div>
        <w:div w:id="383677563">
          <w:marLeft w:val="0"/>
          <w:marRight w:val="0"/>
          <w:marTop w:val="0"/>
          <w:marBottom w:val="0"/>
          <w:divBdr>
            <w:top w:val="none" w:sz="0" w:space="0" w:color="auto"/>
            <w:left w:val="none" w:sz="0" w:space="0" w:color="auto"/>
            <w:bottom w:val="none" w:sz="0" w:space="0" w:color="auto"/>
            <w:right w:val="none" w:sz="0" w:space="0" w:color="auto"/>
          </w:divBdr>
        </w:div>
        <w:div w:id="492380750">
          <w:marLeft w:val="0"/>
          <w:marRight w:val="0"/>
          <w:marTop w:val="0"/>
          <w:marBottom w:val="0"/>
          <w:divBdr>
            <w:top w:val="none" w:sz="0" w:space="0" w:color="auto"/>
            <w:left w:val="none" w:sz="0" w:space="0" w:color="auto"/>
            <w:bottom w:val="none" w:sz="0" w:space="0" w:color="auto"/>
            <w:right w:val="none" w:sz="0" w:space="0" w:color="auto"/>
          </w:divBdr>
        </w:div>
        <w:div w:id="725953412">
          <w:marLeft w:val="0"/>
          <w:marRight w:val="0"/>
          <w:marTop w:val="0"/>
          <w:marBottom w:val="0"/>
          <w:divBdr>
            <w:top w:val="none" w:sz="0" w:space="0" w:color="auto"/>
            <w:left w:val="none" w:sz="0" w:space="0" w:color="auto"/>
            <w:bottom w:val="none" w:sz="0" w:space="0" w:color="auto"/>
            <w:right w:val="none" w:sz="0" w:space="0" w:color="auto"/>
          </w:divBdr>
        </w:div>
        <w:div w:id="1241867906">
          <w:marLeft w:val="0"/>
          <w:marRight w:val="0"/>
          <w:marTop w:val="0"/>
          <w:marBottom w:val="0"/>
          <w:divBdr>
            <w:top w:val="none" w:sz="0" w:space="0" w:color="auto"/>
            <w:left w:val="none" w:sz="0" w:space="0" w:color="auto"/>
            <w:bottom w:val="none" w:sz="0" w:space="0" w:color="auto"/>
            <w:right w:val="none" w:sz="0" w:space="0" w:color="auto"/>
          </w:divBdr>
        </w:div>
        <w:div w:id="1665275321">
          <w:marLeft w:val="0"/>
          <w:marRight w:val="0"/>
          <w:marTop w:val="0"/>
          <w:marBottom w:val="0"/>
          <w:divBdr>
            <w:top w:val="none" w:sz="0" w:space="0" w:color="auto"/>
            <w:left w:val="none" w:sz="0" w:space="0" w:color="auto"/>
            <w:bottom w:val="none" w:sz="0" w:space="0" w:color="auto"/>
            <w:right w:val="none" w:sz="0" w:space="0" w:color="auto"/>
          </w:divBdr>
        </w:div>
        <w:div w:id="1806389641">
          <w:marLeft w:val="0"/>
          <w:marRight w:val="0"/>
          <w:marTop w:val="0"/>
          <w:marBottom w:val="0"/>
          <w:divBdr>
            <w:top w:val="none" w:sz="0" w:space="0" w:color="auto"/>
            <w:left w:val="none" w:sz="0" w:space="0" w:color="auto"/>
            <w:bottom w:val="none" w:sz="0" w:space="0" w:color="auto"/>
            <w:right w:val="none" w:sz="0" w:space="0" w:color="auto"/>
          </w:divBdr>
        </w:div>
        <w:div w:id="1850607389">
          <w:marLeft w:val="0"/>
          <w:marRight w:val="0"/>
          <w:marTop w:val="0"/>
          <w:marBottom w:val="0"/>
          <w:divBdr>
            <w:top w:val="none" w:sz="0" w:space="0" w:color="auto"/>
            <w:left w:val="none" w:sz="0" w:space="0" w:color="auto"/>
            <w:bottom w:val="none" w:sz="0" w:space="0" w:color="auto"/>
            <w:right w:val="none" w:sz="0" w:space="0" w:color="auto"/>
          </w:divBdr>
        </w:div>
        <w:div w:id="1867480217">
          <w:marLeft w:val="0"/>
          <w:marRight w:val="0"/>
          <w:marTop w:val="0"/>
          <w:marBottom w:val="0"/>
          <w:divBdr>
            <w:top w:val="none" w:sz="0" w:space="0" w:color="auto"/>
            <w:left w:val="none" w:sz="0" w:space="0" w:color="auto"/>
            <w:bottom w:val="none" w:sz="0" w:space="0" w:color="auto"/>
            <w:right w:val="none" w:sz="0" w:space="0" w:color="auto"/>
          </w:divBdr>
        </w:div>
      </w:divsChild>
    </w:div>
    <w:div w:id="147675962">
      <w:bodyDiv w:val="1"/>
      <w:marLeft w:val="0"/>
      <w:marRight w:val="0"/>
      <w:marTop w:val="0"/>
      <w:marBottom w:val="0"/>
      <w:divBdr>
        <w:top w:val="none" w:sz="0" w:space="0" w:color="auto"/>
        <w:left w:val="none" w:sz="0" w:space="0" w:color="auto"/>
        <w:bottom w:val="none" w:sz="0" w:space="0" w:color="auto"/>
        <w:right w:val="none" w:sz="0" w:space="0" w:color="auto"/>
      </w:divBdr>
    </w:div>
    <w:div w:id="151919623">
      <w:bodyDiv w:val="1"/>
      <w:marLeft w:val="0"/>
      <w:marRight w:val="0"/>
      <w:marTop w:val="0"/>
      <w:marBottom w:val="0"/>
      <w:divBdr>
        <w:top w:val="none" w:sz="0" w:space="0" w:color="auto"/>
        <w:left w:val="none" w:sz="0" w:space="0" w:color="auto"/>
        <w:bottom w:val="none" w:sz="0" w:space="0" w:color="auto"/>
        <w:right w:val="none" w:sz="0" w:space="0" w:color="auto"/>
      </w:divBdr>
    </w:div>
    <w:div w:id="445739488">
      <w:bodyDiv w:val="1"/>
      <w:marLeft w:val="0"/>
      <w:marRight w:val="0"/>
      <w:marTop w:val="0"/>
      <w:marBottom w:val="0"/>
      <w:divBdr>
        <w:top w:val="none" w:sz="0" w:space="0" w:color="auto"/>
        <w:left w:val="none" w:sz="0" w:space="0" w:color="auto"/>
        <w:bottom w:val="none" w:sz="0" w:space="0" w:color="auto"/>
        <w:right w:val="none" w:sz="0" w:space="0" w:color="auto"/>
      </w:divBdr>
    </w:div>
    <w:div w:id="732585060">
      <w:bodyDiv w:val="1"/>
      <w:marLeft w:val="0"/>
      <w:marRight w:val="0"/>
      <w:marTop w:val="0"/>
      <w:marBottom w:val="0"/>
      <w:divBdr>
        <w:top w:val="none" w:sz="0" w:space="0" w:color="auto"/>
        <w:left w:val="none" w:sz="0" w:space="0" w:color="auto"/>
        <w:bottom w:val="none" w:sz="0" w:space="0" w:color="auto"/>
        <w:right w:val="none" w:sz="0" w:space="0" w:color="auto"/>
      </w:divBdr>
    </w:div>
    <w:div w:id="809401546">
      <w:bodyDiv w:val="1"/>
      <w:marLeft w:val="60"/>
      <w:marRight w:val="60"/>
      <w:marTop w:val="0"/>
      <w:marBottom w:val="0"/>
      <w:divBdr>
        <w:top w:val="none" w:sz="0" w:space="0" w:color="auto"/>
        <w:left w:val="none" w:sz="0" w:space="0" w:color="auto"/>
        <w:bottom w:val="none" w:sz="0" w:space="0" w:color="auto"/>
        <w:right w:val="none" w:sz="0" w:space="0" w:color="auto"/>
      </w:divBdr>
      <w:divsChild>
        <w:div w:id="1469086750">
          <w:marLeft w:val="0"/>
          <w:marRight w:val="0"/>
          <w:marTop w:val="240"/>
          <w:marBottom w:val="240"/>
          <w:divBdr>
            <w:top w:val="none" w:sz="0" w:space="0" w:color="auto"/>
            <w:left w:val="none" w:sz="0" w:space="0" w:color="auto"/>
            <w:bottom w:val="none" w:sz="0" w:space="0" w:color="auto"/>
            <w:right w:val="none" w:sz="0" w:space="0" w:color="auto"/>
          </w:divBdr>
        </w:div>
      </w:divsChild>
    </w:div>
    <w:div w:id="1227111125">
      <w:bodyDiv w:val="1"/>
      <w:marLeft w:val="0"/>
      <w:marRight w:val="0"/>
      <w:marTop w:val="0"/>
      <w:marBottom w:val="0"/>
      <w:divBdr>
        <w:top w:val="none" w:sz="0" w:space="0" w:color="auto"/>
        <w:left w:val="none" w:sz="0" w:space="0" w:color="auto"/>
        <w:bottom w:val="none" w:sz="0" w:space="0" w:color="auto"/>
        <w:right w:val="none" w:sz="0" w:space="0" w:color="auto"/>
      </w:divBdr>
    </w:div>
    <w:div w:id="1266302540">
      <w:bodyDiv w:val="1"/>
      <w:marLeft w:val="0"/>
      <w:marRight w:val="0"/>
      <w:marTop w:val="0"/>
      <w:marBottom w:val="0"/>
      <w:divBdr>
        <w:top w:val="none" w:sz="0" w:space="0" w:color="auto"/>
        <w:left w:val="none" w:sz="0" w:space="0" w:color="auto"/>
        <w:bottom w:val="none" w:sz="0" w:space="0" w:color="auto"/>
        <w:right w:val="none" w:sz="0" w:space="0" w:color="auto"/>
      </w:divBdr>
    </w:div>
    <w:div w:id="1869296599">
      <w:bodyDiv w:val="1"/>
      <w:marLeft w:val="0"/>
      <w:marRight w:val="0"/>
      <w:marTop w:val="0"/>
      <w:marBottom w:val="0"/>
      <w:divBdr>
        <w:top w:val="none" w:sz="0" w:space="0" w:color="auto"/>
        <w:left w:val="none" w:sz="0" w:space="0" w:color="auto"/>
        <w:bottom w:val="none" w:sz="0" w:space="0" w:color="auto"/>
        <w:right w:val="none" w:sz="0" w:space="0" w:color="auto"/>
      </w:divBdr>
    </w:div>
    <w:div w:id="194394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ddon@asu.com" TargetMode="External"/><Relationship Id="rId13" Type="http://schemas.openxmlformats.org/officeDocument/2006/relationships/hyperlink" Target="http://www.vldb.org/dblp/db/indices/a-tree/b/Bautista:Abigail_B=.html" TargetMode="External"/><Relationship Id="rId18" Type="http://schemas.openxmlformats.org/officeDocument/2006/relationships/hyperlink" Target="http://www.vldb.org/dblp/db/indices/a-tree/b/Bautista:Abigail_B=.html" TargetMode="External"/><Relationship Id="rId3" Type="http://schemas.openxmlformats.org/officeDocument/2006/relationships/customXml" Target="../customXml/item3.xml"/><Relationship Id="rId21" Type="http://schemas.openxmlformats.org/officeDocument/2006/relationships/hyperlink" Target="http://www.vldb.org/dblp/db/indices/a-tree/l/Leddon:Charles.html" TargetMode="External"/><Relationship Id="rId7" Type="http://schemas.openxmlformats.org/officeDocument/2006/relationships/webSettings" Target="webSettings.xml"/><Relationship Id="rId12" Type="http://schemas.openxmlformats.org/officeDocument/2006/relationships/hyperlink" Target="http://www.vldb.org/dblp/db/indices/a-tree/l/Leddon:Charles.html" TargetMode="External"/><Relationship Id="rId17" Type="http://schemas.openxmlformats.org/officeDocument/2006/relationships/hyperlink" Target="http://www.vldb.org/dblp/db/indices/a-tree/l/Leddon:Charle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ldb.org/dblp/db/indices/a-tree/h/Harty:Tyson_H=.html" TargetMode="External"/><Relationship Id="rId20" Type="http://schemas.openxmlformats.org/officeDocument/2006/relationships/hyperlink" Target="http://www.vldb.org/dblp/db/indices/a-tree/h/Harty:Tyson_H=.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ldb.org/dblp/db/indices/a-tree/k/Korienek:Gene_G=.htm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vldb.org/dblp/db/indices/a-tree/k/Korienek:Gene_G=.html" TargetMode="External"/><Relationship Id="rId23" Type="http://schemas.openxmlformats.org/officeDocument/2006/relationships/hyperlink" Target="http://www.vldb.org/dblp/db/indices/a-tree/k/Korienek:Gene_G=.html" TargetMode="External"/><Relationship Id="rId10" Type="http://schemas.openxmlformats.org/officeDocument/2006/relationships/hyperlink" Target="http://www.vldb.org/dblp/db/indices/a-tree/h/Harty:Tyson_H=.html" TargetMode="External"/><Relationship Id="rId19" Type="http://schemas.openxmlformats.org/officeDocument/2006/relationships/hyperlink" Target="http://www.vldb.org/dblp/db/indices/a-tree/k/Korienek:Gene_G=.html" TargetMode="External"/><Relationship Id="rId4" Type="http://schemas.openxmlformats.org/officeDocument/2006/relationships/numbering" Target="numbering.xml"/><Relationship Id="rId9" Type="http://schemas.openxmlformats.org/officeDocument/2006/relationships/hyperlink" Target="https://doi.org/10.1155/2022/7144209" TargetMode="External"/><Relationship Id="rId14" Type="http://schemas.openxmlformats.org/officeDocument/2006/relationships/hyperlink" Target="http://www.vldb.org/dblp/db/indices/a-tree/k/Korienek:Gene_G=.html" TargetMode="External"/><Relationship Id="rId22" Type="http://schemas.openxmlformats.org/officeDocument/2006/relationships/hyperlink" Target="http://www.vldb.org/dblp/db/indices/a-tree/k/Korienek:Gene_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01455A8BDA94D985B08542C74D6BD" ma:contentTypeVersion="13" ma:contentTypeDescription="Create a new document." ma:contentTypeScope="" ma:versionID="4ce364d475a131e90059d043adc62a4e">
  <xsd:schema xmlns:xsd="http://www.w3.org/2001/XMLSchema" xmlns:xs="http://www.w3.org/2001/XMLSchema" xmlns:p="http://schemas.microsoft.com/office/2006/metadata/properties" xmlns:ns3="82eec8a5-5cac-4cc6-a662-c78fa93f710e" xmlns:ns4="7dc3c693-48f4-4f4a-8889-68abe904dfee" targetNamespace="http://schemas.microsoft.com/office/2006/metadata/properties" ma:root="true" ma:fieldsID="cb3de90b04b174ae971c8b506ab0bfce" ns3:_="" ns4:_="">
    <xsd:import namespace="82eec8a5-5cac-4cc6-a662-c78fa93f710e"/>
    <xsd:import namespace="7dc3c693-48f4-4f4a-8889-68abe904df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ec8a5-5cac-4cc6-a662-c78fa93f7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c3c693-48f4-4f4a-8889-68abe904df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5476B-71BE-4826-982A-FFC35DD906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7E7ED4-45F4-4B2B-BF59-4263F0C5651F}">
  <ds:schemaRefs>
    <ds:schemaRef ds:uri="http://schemas.microsoft.com/sharepoint/v3/contenttype/forms"/>
  </ds:schemaRefs>
</ds:datastoreItem>
</file>

<file path=customXml/itemProps3.xml><?xml version="1.0" encoding="utf-8"?>
<ds:datastoreItem xmlns:ds="http://schemas.openxmlformats.org/officeDocument/2006/customXml" ds:itemID="{6A412BBD-D28F-48CF-93AD-1981841B2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ec8a5-5cac-4cc6-a662-c78fa93f710e"/>
    <ds:schemaRef ds:uri="7dc3c693-48f4-4f4a-8889-68abe904d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CHARLES LEDDON ATC</vt:lpstr>
    </vt:vector>
  </TitlesOfParts>
  <Company>Hewlett-Packard</Company>
  <LinksUpToDate>false</LinksUpToDate>
  <CharactersWithSpaces>21521</CharactersWithSpaces>
  <SharedDoc>false</SharedDoc>
  <HLinks>
    <vt:vector size="120" baseType="variant">
      <vt:variant>
        <vt:i4>7340098</vt:i4>
      </vt:variant>
      <vt:variant>
        <vt:i4>57</vt:i4>
      </vt:variant>
      <vt:variant>
        <vt:i4>0</vt:i4>
      </vt:variant>
      <vt:variant>
        <vt:i4>5</vt:i4>
      </vt:variant>
      <vt:variant>
        <vt:lpwstr>mailto:rstarkatc@gmail.com</vt:lpwstr>
      </vt:variant>
      <vt:variant>
        <vt:lpwstr/>
      </vt:variant>
      <vt:variant>
        <vt:i4>3211292</vt:i4>
      </vt:variant>
      <vt:variant>
        <vt:i4>54</vt:i4>
      </vt:variant>
      <vt:variant>
        <vt:i4>0</vt:i4>
      </vt:variant>
      <vt:variant>
        <vt:i4>5</vt:i4>
      </vt:variant>
      <vt:variant>
        <vt:lpwstr>mailto:jdecampos@starsportsdecampos.com</vt:lpwstr>
      </vt:variant>
      <vt:variant>
        <vt:lpwstr/>
      </vt:variant>
      <vt:variant>
        <vt:i4>4259949</vt:i4>
      </vt:variant>
      <vt:variant>
        <vt:i4>51</vt:i4>
      </vt:variant>
      <vt:variant>
        <vt:i4>0</vt:i4>
      </vt:variant>
      <vt:variant>
        <vt:i4>5</vt:i4>
      </vt:variant>
      <vt:variant>
        <vt:lpwstr>mailto:bkeys@reds.com</vt:lpwstr>
      </vt:variant>
      <vt:variant>
        <vt:lpwstr/>
      </vt:variant>
      <vt:variant>
        <vt:i4>108</vt:i4>
      </vt:variant>
      <vt:variant>
        <vt:i4>48</vt:i4>
      </vt:variant>
      <vt:variant>
        <vt:i4>0</vt:i4>
      </vt:variant>
      <vt:variant>
        <vt:i4>5</vt:i4>
      </vt:variant>
      <vt:variant>
        <vt:lpwstr>mailto:Sbaumann013@yahoo.com</vt:lpwstr>
      </vt:variant>
      <vt:variant>
        <vt:lpwstr/>
      </vt:variant>
      <vt:variant>
        <vt:i4>6881383</vt:i4>
      </vt:variant>
      <vt:variant>
        <vt:i4>45</vt:i4>
      </vt:variant>
      <vt:variant>
        <vt:i4>0</vt:i4>
      </vt:variant>
      <vt:variant>
        <vt:i4>5</vt:i4>
      </vt:variant>
      <vt:variant>
        <vt:lpwstr>mailto:c_leddon@yahoo.com</vt:lpwstr>
      </vt:variant>
      <vt:variant>
        <vt:lpwstr/>
      </vt:variant>
      <vt:variant>
        <vt:i4>8192019</vt:i4>
      </vt:variant>
      <vt:variant>
        <vt:i4>42</vt:i4>
      </vt:variant>
      <vt:variant>
        <vt:i4>0</vt:i4>
      </vt:variant>
      <vt:variant>
        <vt:i4>5</vt:i4>
      </vt:variant>
      <vt:variant>
        <vt:lpwstr>http://www.vldb.org/dblp/db/indices/a-tree/k/Korienek:Gene_G=.html</vt:lpwstr>
      </vt:variant>
      <vt:variant>
        <vt:lpwstr/>
      </vt:variant>
      <vt:variant>
        <vt:i4>8192019</vt:i4>
      </vt:variant>
      <vt:variant>
        <vt:i4>39</vt:i4>
      </vt:variant>
      <vt:variant>
        <vt:i4>0</vt:i4>
      </vt:variant>
      <vt:variant>
        <vt:i4>5</vt:i4>
      </vt:variant>
      <vt:variant>
        <vt:lpwstr>http://www.vldb.org/dblp/db/indices/a-tree/k/Korienek:Gene_G=.html</vt:lpwstr>
      </vt:variant>
      <vt:variant>
        <vt:lpwstr/>
      </vt:variant>
      <vt:variant>
        <vt:i4>1835017</vt:i4>
      </vt:variant>
      <vt:variant>
        <vt:i4>36</vt:i4>
      </vt:variant>
      <vt:variant>
        <vt:i4>0</vt:i4>
      </vt:variant>
      <vt:variant>
        <vt:i4>5</vt:i4>
      </vt:variant>
      <vt:variant>
        <vt:lpwstr>http://www.vldb.org/dblp/db/indices/a-tree/l/Leddon:Charles.html</vt:lpwstr>
      </vt:variant>
      <vt:variant>
        <vt:lpwstr/>
      </vt:variant>
      <vt:variant>
        <vt:i4>5767200</vt:i4>
      </vt:variant>
      <vt:variant>
        <vt:i4>33</vt:i4>
      </vt:variant>
      <vt:variant>
        <vt:i4>0</vt:i4>
      </vt:variant>
      <vt:variant>
        <vt:i4>5</vt:i4>
      </vt:variant>
      <vt:variant>
        <vt:lpwstr>http://www.vldb.org/dblp/db/indices/a-tree/h/Harty:Tyson_H=.html</vt:lpwstr>
      </vt:variant>
      <vt:variant>
        <vt:lpwstr/>
      </vt:variant>
      <vt:variant>
        <vt:i4>8192019</vt:i4>
      </vt:variant>
      <vt:variant>
        <vt:i4>30</vt:i4>
      </vt:variant>
      <vt:variant>
        <vt:i4>0</vt:i4>
      </vt:variant>
      <vt:variant>
        <vt:i4>5</vt:i4>
      </vt:variant>
      <vt:variant>
        <vt:lpwstr>http://www.vldb.org/dblp/db/indices/a-tree/k/Korienek:Gene_G=.html</vt:lpwstr>
      </vt:variant>
      <vt:variant>
        <vt:lpwstr/>
      </vt:variant>
      <vt:variant>
        <vt:i4>3997764</vt:i4>
      </vt:variant>
      <vt:variant>
        <vt:i4>27</vt:i4>
      </vt:variant>
      <vt:variant>
        <vt:i4>0</vt:i4>
      </vt:variant>
      <vt:variant>
        <vt:i4>5</vt:i4>
      </vt:variant>
      <vt:variant>
        <vt:lpwstr>http://www.vldb.org/dblp/db/indices/a-tree/b/Bautista:Abigail_B=.html</vt:lpwstr>
      </vt:variant>
      <vt:variant>
        <vt:lpwstr/>
      </vt:variant>
      <vt:variant>
        <vt:i4>1835017</vt:i4>
      </vt:variant>
      <vt:variant>
        <vt:i4>24</vt:i4>
      </vt:variant>
      <vt:variant>
        <vt:i4>0</vt:i4>
      </vt:variant>
      <vt:variant>
        <vt:i4>5</vt:i4>
      </vt:variant>
      <vt:variant>
        <vt:lpwstr>http://www.vldb.org/dblp/db/indices/a-tree/l/Leddon:Charles.html</vt:lpwstr>
      </vt:variant>
      <vt:variant>
        <vt:lpwstr/>
      </vt:variant>
      <vt:variant>
        <vt:i4>5767200</vt:i4>
      </vt:variant>
      <vt:variant>
        <vt:i4>21</vt:i4>
      </vt:variant>
      <vt:variant>
        <vt:i4>0</vt:i4>
      </vt:variant>
      <vt:variant>
        <vt:i4>5</vt:i4>
      </vt:variant>
      <vt:variant>
        <vt:lpwstr>http://www.vldb.org/dblp/db/indices/a-tree/h/Harty:Tyson_H=.html</vt:lpwstr>
      </vt:variant>
      <vt:variant>
        <vt:lpwstr/>
      </vt:variant>
      <vt:variant>
        <vt:i4>8192019</vt:i4>
      </vt:variant>
      <vt:variant>
        <vt:i4>18</vt:i4>
      </vt:variant>
      <vt:variant>
        <vt:i4>0</vt:i4>
      </vt:variant>
      <vt:variant>
        <vt:i4>5</vt:i4>
      </vt:variant>
      <vt:variant>
        <vt:lpwstr>http://www.vldb.org/dblp/db/indices/a-tree/k/Korienek:Gene_G=.html</vt:lpwstr>
      </vt:variant>
      <vt:variant>
        <vt:lpwstr/>
      </vt:variant>
      <vt:variant>
        <vt:i4>8192019</vt:i4>
      </vt:variant>
      <vt:variant>
        <vt:i4>15</vt:i4>
      </vt:variant>
      <vt:variant>
        <vt:i4>0</vt:i4>
      </vt:variant>
      <vt:variant>
        <vt:i4>5</vt:i4>
      </vt:variant>
      <vt:variant>
        <vt:lpwstr>http://www.vldb.org/dblp/db/indices/a-tree/k/Korienek:Gene_G=.html</vt:lpwstr>
      </vt:variant>
      <vt:variant>
        <vt:lpwstr/>
      </vt:variant>
      <vt:variant>
        <vt:i4>3997764</vt:i4>
      </vt:variant>
      <vt:variant>
        <vt:i4>12</vt:i4>
      </vt:variant>
      <vt:variant>
        <vt:i4>0</vt:i4>
      </vt:variant>
      <vt:variant>
        <vt:i4>5</vt:i4>
      </vt:variant>
      <vt:variant>
        <vt:lpwstr>http://www.vldb.org/dblp/db/indices/a-tree/b/Bautista:Abigail_B=.html</vt:lpwstr>
      </vt:variant>
      <vt:variant>
        <vt:lpwstr/>
      </vt:variant>
      <vt:variant>
        <vt:i4>1835017</vt:i4>
      </vt:variant>
      <vt:variant>
        <vt:i4>9</vt:i4>
      </vt:variant>
      <vt:variant>
        <vt:i4>0</vt:i4>
      </vt:variant>
      <vt:variant>
        <vt:i4>5</vt:i4>
      </vt:variant>
      <vt:variant>
        <vt:lpwstr>http://www.vldb.org/dblp/db/indices/a-tree/l/Leddon:Charles.html</vt:lpwstr>
      </vt:variant>
      <vt:variant>
        <vt:lpwstr/>
      </vt:variant>
      <vt:variant>
        <vt:i4>8192019</vt:i4>
      </vt:variant>
      <vt:variant>
        <vt:i4>6</vt:i4>
      </vt:variant>
      <vt:variant>
        <vt:i4>0</vt:i4>
      </vt:variant>
      <vt:variant>
        <vt:i4>5</vt:i4>
      </vt:variant>
      <vt:variant>
        <vt:lpwstr>http://www.vldb.org/dblp/db/indices/a-tree/k/Korienek:Gene_G=.html</vt:lpwstr>
      </vt:variant>
      <vt:variant>
        <vt:lpwstr/>
      </vt:variant>
      <vt:variant>
        <vt:i4>5767200</vt:i4>
      </vt:variant>
      <vt:variant>
        <vt:i4>3</vt:i4>
      </vt:variant>
      <vt:variant>
        <vt:i4>0</vt:i4>
      </vt:variant>
      <vt:variant>
        <vt:i4>5</vt:i4>
      </vt:variant>
      <vt:variant>
        <vt:lpwstr>http://www.vldb.org/dblp/db/indices/a-tree/h/Harty:Tyson_H=.html</vt:lpwstr>
      </vt:variant>
      <vt:variant>
        <vt:lpwstr/>
      </vt:variant>
      <vt:variant>
        <vt:i4>6881383</vt:i4>
      </vt:variant>
      <vt:variant>
        <vt:i4>0</vt:i4>
      </vt:variant>
      <vt:variant>
        <vt:i4>0</vt:i4>
      </vt:variant>
      <vt:variant>
        <vt:i4>5</vt:i4>
      </vt:variant>
      <vt:variant>
        <vt:lpwstr>mailto:c_leddon@yahoo.com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LEDDON ATC</dc:title>
  <dc:subject/>
  <dc:creator>Brian J. Sanders MS ATC-R</dc:creator>
  <cp:keywords/>
  <cp:lastModifiedBy>Charles Leddon</cp:lastModifiedBy>
  <cp:revision>2</cp:revision>
  <cp:lastPrinted>2015-06-30T00:08:00Z</cp:lastPrinted>
  <dcterms:created xsi:type="dcterms:W3CDTF">2023-06-01T23:53:00Z</dcterms:created>
  <dcterms:modified xsi:type="dcterms:W3CDTF">2023-06-01T23:53:00Z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0x01010015601455A8BDA94D985B08542C74D6BD</vt:lpwstr>
  </property>
</Properties>
</file>