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E09" w:rsidRPr="00777DA2" w:rsidRDefault="00E44E09">
      <w:pPr>
        <w:jc w:val="center"/>
        <w:rPr>
          <w:rFonts w:ascii="Times New Roman" w:hAnsi="Times New Roman"/>
          <w:b/>
          <w:sz w:val="22"/>
          <w:szCs w:val="22"/>
        </w:rPr>
      </w:pPr>
      <w:r w:rsidRPr="00777DA2">
        <w:rPr>
          <w:rFonts w:ascii="Times New Roman" w:hAnsi="Times New Roman"/>
          <w:b/>
          <w:sz w:val="22"/>
          <w:szCs w:val="22"/>
        </w:rPr>
        <w:t>Biographical Sketch</w:t>
      </w:r>
    </w:p>
    <w:p w:rsidR="00E44E09" w:rsidRPr="00777DA2" w:rsidRDefault="00E44E09">
      <w:pPr>
        <w:rPr>
          <w:rFonts w:ascii="Times New Roman" w:hAnsi="Times New Roman"/>
          <w:sz w:val="22"/>
          <w:szCs w:val="22"/>
        </w:rPr>
      </w:pPr>
    </w:p>
    <w:p w:rsidR="00E44E09" w:rsidRPr="00777DA2" w:rsidRDefault="00E44E09">
      <w:pPr>
        <w:jc w:val="center"/>
        <w:rPr>
          <w:rFonts w:ascii="Times New Roman" w:hAnsi="Times New Roman"/>
          <w:sz w:val="22"/>
          <w:szCs w:val="22"/>
        </w:rPr>
      </w:pPr>
      <w:r w:rsidRPr="00777DA2">
        <w:rPr>
          <w:rFonts w:ascii="Times New Roman" w:hAnsi="Times New Roman"/>
          <w:sz w:val="22"/>
          <w:szCs w:val="22"/>
        </w:rPr>
        <w:t>George Stephanopoulos</w:t>
      </w:r>
    </w:p>
    <w:p w:rsidR="00E44E09" w:rsidRPr="00777DA2" w:rsidRDefault="00E44E09">
      <w:pPr>
        <w:jc w:val="center"/>
        <w:rPr>
          <w:rFonts w:ascii="Times New Roman" w:hAnsi="Times New Roman"/>
          <w:sz w:val="22"/>
          <w:szCs w:val="22"/>
        </w:rPr>
      </w:pPr>
    </w:p>
    <w:p w:rsidR="00E44E09" w:rsidRPr="00777DA2" w:rsidRDefault="00E44E09" w:rsidP="00171924">
      <w:pPr>
        <w:tabs>
          <w:tab w:val="left" w:pos="1800"/>
        </w:tabs>
        <w:ind w:left="360" w:firstLine="0"/>
        <w:rPr>
          <w:rFonts w:ascii="Times New Roman" w:hAnsi="Times New Roman"/>
          <w:sz w:val="22"/>
          <w:szCs w:val="22"/>
        </w:rPr>
      </w:pPr>
      <w:r w:rsidRPr="00777DA2">
        <w:rPr>
          <w:rFonts w:ascii="Times New Roman" w:hAnsi="Times New Roman"/>
          <w:sz w:val="22"/>
          <w:szCs w:val="22"/>
        </w:rPr>
        <w:t>Date of Birth:</w:t>
      </w:r>
      <w:r w:rsidRPr="00777DA2">
        <w:rPr>
          <w:rFonts w:ascii="Times New Roman" w:hAnsi="Times New Roman"/>
          <w:sz w:val="22"/>
          <w:szCs w:val="22"/>
        </w:rPr>
        <w:tab/>
      </w:r>
      <w:r w:rsidRPr="00777DA2">
        <w:rPr>
          <w:rFonts w:ascii="Times New Roman" w:hAnsi="Times New Roman"/>
          <w:sz w:val="22"/>
          <w:szCs w:val="22"/>
        </w:rPr>
        <w:tab/>
        <w:t>June 1, 1947</w:t>
      </w:r>
    </w:p>
    <w:p w:rsidR="00E44E09" w:rsidRPr="00777DA2" w:rsidRDefault="00E44E09">
      <w:pPr>
        <w:tabs>
          <w:tab w:val="left" w:pos="1800"/>
        </w:tabs>
        <w:rPr>
          <w:rFonts w:ascii="Times New Roman" w:hAnsi="Times New Roman"/>
          <w:sz w:val="22"/>
          <w:szCs w:val="22"/>
        </w:rPr>
      </w:pPr>
      <w:r w:rsidRPr="00777DA2">
        <w:rPr>
          <w:rFonts w:ascii="Times New Roman" w:hAnsi="Times New Roman"/>
          <w:sz w:val="22"/>
          <w:szCs w:val="22"/>
        </w:rPr>
        <w:t>Place of Birth:</w:t>
      </w:r>
      <w:r w:rsidRPr="00777DA2">
        <w:rPr>
          <w:rFonts w:ascii="Times New Roman" w:hAnsi="Times New Roman"/>
          <w:sz w:val="22"/>
          <w:szCs w:val="22"/>
        </w:rPr>
        <w:tab/>
      </w:r>
      <w:r w:rsidRPr="00777DA2">
        <w:rPr>
          <w:rFonts w:ascii="Times New Roman" w:hAnsi="Times New Roman"/>
          <w:sz w:val="22"/>
          <w:szCs w:val="22"/>
        </w:rPr>
        <w:tab/>
        <w:t>Kalamata, Greece</w:t>
      </w:r>
    </w:p>
    <w:p w:rsidR="00E44E09" w:rsidRPr="00777DA2" w:rsidRDefault="00E44E09">
      <w:pPr>
        <w:tabs>
          <w:tab w:val="left" w:pos="1800"/>
        </w:tabs>
        <w:rPr>
          <w:rFonts w:ascii="Times New Roman" w:hAnsi="Times New Roman"/>
          <w:sz w:val="22"/>
          <w:szCs w:val="22"/>
        </w:rPr>
      </w:pPr>
      <w:r w:rsidRPr="00777DA2">
        <w:rPr>
          <w:rFonts w:ascii="Times New Roman" w:hAnsi="Times New Roman"/>
          <w:sz w:val="22"/>
          <w:szCs w:val="22"/>
        </w:rPr>
        <w:t>Family Status:</w:t>
      </w:r>
      <w:r w:rsidRPr="00777DA2">
        <w:rPr>
          <w:rFonts w:ascii="Times New Roman" w:hAnsi="Times New Roman"/>
          <w:sz w:val="22"/>
          <w:szCs w:val="22"/>
        </w:rPr>
        <w:tab/>
      </w:r>
      <w:r w:rsidRPr="00777DA2">
        <w:rPr>
          <w:rFonts w:ascii="Times New Roman" w:hAnsi="Times New Roman"/>
          <w:sz w:val="22"/>
          <w:szCs w:val="22"/>
        </w:rPr>
        <w:tab/>
        <w:t>Married, One Son, One Daughter</w:t>
      </w:r>
    </w:p>
    <w:p w:rsidR="00E44E09" w:rsidRPr="00777DA2" w:rsidRDefault="00E44E09">
      <w:pPr>
        <w:tabs>
          <w:tab w:val="left" w:pos="1800"/>
        </w:tabs>
        <w:rPr>
          <w:rFonts w:ascii="Times New Roman" w:hAnsi="Times New Roman"/>
          <w:sz w:val="22"/>
          <w:szCs w:val="22"/>
        </w:rPr>
      </w:pPr>
    </w:p>
    <w:p w:rsidR="00E44E09" w:rsidRPr="00777DA2" w:rsidRDefault="00E44E09">
      <w:pPr>
        <w:tabs>
          <w:tab w:val="left" w:pos="1800"/>
        </w:tabs>
        <w:rPr>
          <w:rFonts w:ascii="Times New Roman" w:hAnsi="Times New Roman"/>
          <w:sz w:val="22"/>
          <w:szCs w:val="22"/>
        </w:rPr>
      </w:pPr>
    </w:p>
    <w:p w:rsidR="00E44E09" w:rsidRPr="00777DA2" w:rsidRDefault="00E44E09" w:rsidP="00171924">
      <w:pPr>
        <w:ind w:left="360" w:hanging="360"/>
        <w:rPr>
          <w:rFonts w:ascii="Times New Roman" w:hAnsi="Times New Roman"/>
          <w:b/>
          <w:sz w:val="22"/>
          <w:szCs w:val="22"/>
        </w:rPr>
      </w:pPr>
      <w:r w:rsidRPr="00777DA2">
        <w:rPr>
          <w:rFonts w:ascii="Times New Roman" w:hAnsi="Times New Roman"/>
          <w:sz w:val="22"/>
          <w:szCs w:val="22"/>
        </w:rPr>
        <w:t>I.</w:t>
      </w:r>
      <w:r w:rsidRPr="00777DA2">
        <w:rPr>
          <w:rFonts w:ascii="Times New Roman" w:hAnsi="Times New Roman"/>
          <w:sz w:val="22"/>
          <w:szCs w:val="22"/>
        </w:rPr>
        <w:tab/>
        <w:t xml:space="preserve"> </w:t>
      </w:r>
      <w:r w:rsidRPr="00777DA2">
        <w:rPr>
          <w:rFonts w:ascii="Times New Roman" w:hAnsi="Times New Roman"/>
          <w:b/>
          <w:sz w:val="22"/>
          <w:szCs w:val="22"/>
        </w:rPr>
        <w:t>Education</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1971-74</w:t>
      </w:r>
      <w:r w:rsidRPr="00777DA2">
        <w:rPr>
          <w:rFonts w:ascii="Times New Roman" w:hAnsi="Times New Roman"/>
          <w:sz w:val="22"/>
          <w:szCs w:val="22"/>
        </w:rPr>
        <w:tab/>
        <w:t>Ph.D., University of Florida at Gainesville</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1970-71</w:t>
      </w:r>
      <w:r w:rsidRPr="00777DA2">
        <w:rPr>
          <w:rFonts w:ascii="Times New Roman" w:hAnsi="Times New Roman"/>
          <w:sz w:val="22"/>
          <w:szCs w:val="22"/>
        </w:rPr>
        <w:tab/>
        <w:t>M.E., McMaster University, Hamilton, Ontario, Canada</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1965-70</w:t>
      </w:r>
      <w:r w:rsidRPr="00777DA2">
        <w:rPr>
          <w:rFonts w:ascii="Times New Roman" w:hAnsi="Times New Roman"/>
          <w:sz w:val="22"/>
          <w:szCs w:val="22"/>
        </w:rPr>
        <w:tab/>
        <w:t xml:space="preserve">Diploma in Chemical Engineering, National Technical </w:t>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t>University of Athens</w:t>
      </w:r>
    </w:p>
    <w:p w:rsidR="00E44E09" w:rsidRPr="00777DA2" w:rsidRDefault="00E44E09">
      <w:pPr>
        <w:tabs>
          <w:tab w:val="left" w:pos="540"/>
          <w:tab w:val="left" w:pos="900"/>
          <w:tab w:val="left" w:pos="1980"/>
        </w:tabs>
        <w:rPr>
          <w:rFonts w:ascii="Times New Roman" w:hAnsi="Times New Roman"/>
          <w:sz w:val="22"/>
          <w:szCs w:val="22"/>
        </w:rPr>
      </w:pPr>
    </w:p>
    <w:p w:rsidR="00E44E09" w:rsidRPr="00777DA2" w:rsidRDefault="00E44E09" w:rsidP="00171924">
      <w:pPr>
        <w:tabs>
          <w:tab w:val="left" w:pos="540"/>
          <w:tab w:val="left" w:pos="900"/>
          <w:tab w:val="left" w:pos="1980"/>
        </w:tabs>
        <w:ind w:left="360" w:hanging="360"/>
        <w:rPr>
          <w:rFonts w:ascii="Times New Roman" w:hAnsi="Times New Roman"/>
          <w:b/>
          <w:sz w:val="22"/>
          <w:szCs w:val="22"/>
        </w:rPr>
      </w:pPr>
      <w:r w:rsidRPr="00777DA2">
        <w:rPr>
          <w:rFonts w:ascii="Times New Roman" w:hAnsi="Times New Roman"/>
          <w:sz w:val="22"/>
          <w:szCs w:val="22"/>
        </w:rPr>
        <w:t>II.</w:t>
      </w:r>
      <w:r w:rsidRPr="00777DA2">
        <w:rPr>
          <w:rFonts w:ascii="Times New Roman" w:hAnsi="Times New Roman"/>
          <w:sz w:val="22"/>
          <w:szCs w:val="22"/>
        </w:rPr>
        <w:tab/>
      </w:r>
      <w:r w:rsidRPr="00777DA2">
        <w:rPr>
          <w:rFonts w:ascii="Times New Roman" w:hAnsi="Times New Roman"/>
          <w:b/>
          <w:sz w:val="22"/>
          <w:szCs w:val="22"/>
        </w:rPr>
        <w:t>Professional Activities:</w:t>
      </w:r>
    </w:p>
    <w:p w:rsidR="00E44E09" w:rsidRPr="00777DA2" w:rsidRDefault="00E44E09">
      <w:pPr>
        <w:tabs>
          <w:tab w:val="left" w:pos="540"/>
          <w:tab w:val="left" w:pos="900"/>
          <w:tab w:val="left" w:pos="1980"/>
        </w:tabs>
        <w:rPr>
          <w:rFonts w:ascii="Times New Roman" w:hAnsi="Times New Roman"/>
          <w:b/>
          <w:sz w:val="22"/>
          <w:szCs w:val="22"/>
        </w:rPr>
      </w:pP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1974-77</w:t>
      </w:r>
      <w:r w:rsidRPr="00777DA2">
        <w:rPr>
          <w:rFonts w:ascii="Times New Roman" w:hAnsi="Times New Roman"/>
          <w:sz w:val="22"/>
          <w:szCs w:val="22"/>
        </w:rPr>
        <w:tab/>
        <w:t>Assistant Professor, University of Minnesota</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1977-80</w:t>
      </w:r>
      <w:r w:rsidRPr="00777DA2">
        <w:rPr>
          <w:rFonts w:ascii="Times New Roman" w:hAnsi="Times New Roman"/>
          <w:sz w:val="22"/>
          <w:szCs w:val="22"/>
        </w:rPr>
        <w:tab/>
        <w:t>Associate Professor, University of Minnesota</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1980-83</w:t>
      </w:r>
      <w:r w:rsidRPr="00777DA2">
        <w:rPr>
          <w:rFonts w:ascii="Times New Roman" w:hAnsi="Times New Roman"/>
          <w:sz w:val="22"/>
          <w:szCs w:val="22"/>
        </w:rPr>
        <w:tab/>
        <w:t>Professor, University of Minnesota</w:t>
      </w:r>
      <w:r w:rsidR="00F460D1">
        <w:rPr>
          <w:rFonts w:ascii="Times New Roman" w:hAnsi="Times New Roman"/>
          <w:sz w:val="22"/>
          <w:szCs w:val="22"/>
        </w:rPr>
        <w:t xml:space="preserve"> (on leave)</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1980-84</w:t>
      </w:r>
      <w:r w:rsidRPr="00777DA2">
        <w:rPr>
          <w:rFonts w:ascii="Times New Roman" w:hAnsi="Times New Roman"/>
          <w:sz w:val="22"/>
          <w:szCs w:val="22"/>
        </w:rPr>
        <w:tab/>
        <w:t>Professor, National Technical University of Athens</w:t>
      </w:r>
    </w:p>
    <w:p w:rsidR="00E44E09" w:rsidRPr="00777DA2" w:rsidRDefault="00E44E09">
      <w:pPr>
        <w:tabs>
          <w:tab w:val="left" w:pos="540"/>
          <w:tab w:val="left" w:pos="900"/>
          <w:tab w:val="left" w:pos="1980"/>
        </w:tabs>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1984-89</w:t>
      </w:r>
      <w:r w:rsidRPr="00777DA2">
        <w:rPr>
          <w:rFonts w:ascii="Times New Roman" w:hAnsi="Times New Roman"/>
          <w:sz w:val="22"/>
          <w:szCs w:val="22"/>
        </w:rPr>
        <w:tab/>
        <w:t xml:space="preserve">J.R. Mares Professor of Chemical Engineering, Massachusetts </w:t>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r>
      <w:r w:rsidR="00F460D1">
        <w:rPr>
          <w:rFonts w:ascii="Times New Roman" w:hAnsi="Times New Roman"/>
          <w:sz w:val="22"/>
          <w:szCs w:val="22"/>
        </w:rPr>
        <w:tab/>
      </w:r>
      <w:r w:rsidR="00F460D1">
        <w:rPr>
          <w:rFonts w:ascii="Times New Roman" w:hAnsi="Times New Roman"/>
          <w:sz w:val="22"/>
          <w:szCs w:val="22"/>
        </w:rPr>
        <w:tab/>
      </w:r>
      <w:r w:rsidRPr="00777DA2">
        <w:rPr>
          <w:rFonts w:ascii="Times New Roman" w:hAnsi="Times New Roman"/>
          <w:sz w:val="22"/>
          <w:szCs w:val="22"/>
        </w:rPr>
        <w:t>Institute of Technology</w:t>
      </w:r>
    </w:p>
    <w:p w:rsidR="00E44E09" w:rsidRPr="00777DA2" w:rsidRDefault="00E44E09">
      <w:pPr>
        <w:tabs>
          <w:tab w:val="left" w:pos="540"/>
          <w:tab w:val="left" w:pos="900"/>
        </w:tabs>
        <w:ind w:left="1980" w:hanging="198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1987-present</w:t>
      </w:r>
      <w:r w:rsidRPr="00777DA2">
        <w:rPr>
          <w:rFonts w:ascii="Times New Roman" w:hAnsi="Times New Roman"/>
          <w:sz w:val="22"/>
          <w:szCs w:val="22"/>
        </w:rPr>
        <w:tab/>
        <w:t>Director, Laboratory for Intelligent Systems in Process Engineering, Department of Chemical Engineering, Massachusetts Institute of Technology</w:t>
      </w:r>
      <w:r w:rsidR="00C0307C" w:rsidRPr="00777DA2">
        <w:rPr>
          <w:rFonts w:ascii="Times New Roman" w:hAnsi="Times New Roman"/>
          <w:sz w:val="22"/>
          <w:szCs w:val="22"/>
        </w:rPr>
        <w:t>, MIT</w:t>
      </w:r>
    </w:p>
    <w:p w:rsidR="00E44E09" w:rsidRPr="00777DA2" w:rsidRDefault="00E44E09">
      <w:pPr>
        <w:tabs>
          <w:tab w:val="left" w:pos="540"/>
          <w:tab w:val="left" w:pos="900"/>
        </w:tabs>
        <w:ind w:left="1980" w:hanging="198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1989-93</w:t>
      </w:r>
      <w:r w:rsidRPr="00777DA2">
        <w:rPr>
          <w:rFonts w:ascii="Times New Roman" w:hAnsi="Times New Roman"/>
          <w:sz w:val="22"/>
          <w:szCs w:val="22"/>
        </w:rPr>
        <w:tab/>
        <w:t>Leaders for Manufacturing Professor of Chemical Engineering</w:t>
      </w:r>
      <w:r w:rsidR="00C0307C" w:rsidRPr="00777DA2">
        <w:rPr>
          <w:rFonts w:ascii="Times New Roman" w:hAnsi="Times New Roman"/>
          <w:sz w:val="22"/>
          <w:szCs w:val="22"/>
        </w:rPr>
        <w:t>, MIT</w:t>
      </w:r>
    </w:p>
    <w:p w:rsidR="00E44E09" w:rsidRPr="00777DA2" w:rsidRDefault="00E44E09">
      <w:pPr>
        <w:tabs>
          <w:tab w:val="left" w:pos="540"/>
          <w:tab w:val="left" w:pos="900"/>
        </w:tabs>
        <w:ind w:left="1980" w:hanging="198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1992-</w:t>
      </w:r>
      <w:r w:rsidR="000C0136">
        <w:rPr>
          <w:rFonts w:ascii="Times New Roman" w:hAnsi="Times New Roman"/>
          <w:sz w:val="22"/>
          <w:szCs w:val="22"/>
        </w:rPr>
        <w:t>2017</w:t>
      </w:r>
      <w:r w:rsidRPr="00777DA2">
        <w:rPr>
          <w:rFonts w:ascii="Times New Roman" w:hAnsi="Times New Roman"/>
          <w:sz w:val="22"/>
          <w:szCs w:val="22"/>
        </w:rPr>
        <w:tab/>
      </w:r>
      <w:r w:rsidRPr="00777DA2">
        <w:rPr>
          <w:rFonts w:ascii="Times New Roman" w:hAnsi="Times New Roman"/>
          <w:sz w:val="22"/>
          <w:szCs w:val="22"/>
        </w:rPr>
        <w:tab/>
        <w:t>Arthur D. Little Professor of Chemical Engineering</w:t>
      </w:r>
      <w:r w:rsidR="00C0307C" w:rsidRPr="00777DA2">
        <w:rPr>
          <w:rFonts w:ascii="Times New Roman" w:hAnsi="Times New Roman"/>
          <w:sz w:val="22"/>
          <w:szCs w:val="22"/>
        </w:rPr>
        <w:t>, MIT</w:t>
      </w:r>
    </w:p>
    <w:p w:rsidR="00E44E09" w:rsidRPr="00777DA2" w:rsidRDefault="00E44E09">
      <w:pPr>
        <w:tabs>
          <w:tab w:val="left" w:pos="540"/>
          <w:tab w:val="left" w:pos="900"/>
        </w:tabs>
        <w:ind w:left="1980" w:hanging="198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r>
      <w:r w:rsidR="00F460D1">
        <w:rPr>
          <w:rFonts w:ascii="Times New Roman" w:hAnsi="Times New Roman"/>
          <w:sz w:val="22"/>
          <w:szCs w:val="22"/>
        </w:rPr>
        <w:t xml:space="preserve">2000-2002   </w:t>
      </w:r>
      <w:r w:rsidRPr="00777DA2">
        <w:rPr>
          <w:rFonts w:ascii="Times New Roman" w:hAnsi="Times New Roman"/>
          <w:sz w:val="22"/>
          <w:szCs w:val="22"/>
        </w:rPr>
        <w:t>Chief Technology Officer, Managing Executive Director, Mitsubishi Chemical Corporation</w:t>
      </w:r>
      <w:r w:rsidR="00B91345" w:rsidRPr="00777DA2">
        <w:rPr>
          <w:rFonts w:ascii="Times New Roman" w:hAnsi="Times New Roman"/>
          <w:sz w:val="22"/>
          <w:szCs w:val="22"/>
        </w:rPr>
        <w:t>, Tokyo, Japan</w:t>
      </w:r>
    </w:p>
    <w:p w:rsidR="00DC1D00" w:rsidRDefault="00F460D1" w:rsidP="00171924">
      <w:pPr>
        <w:tabs>
          <w:tab w:val="left" w:pos="540"/>
          <w:tab w:val="left" w:pos="900"/>
        </w:tabs>
        <w:ind w:left="1980" w:hanging="19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2002-</w:t>
      </w:r>
      <w:r w:rsidR="00C0307C" w:rsidRPr="00777DA2">
        <w:rPr>
          <w:rFonts w:ascii="Times New Roman" w:hAnsi="Times New Roman"/>
          <w:sz w:val="22"/>
          <w:szCs w:val="22"/>
        </w:rPr>
        <w:t>2005</w:t>
      </w:r>
      <w:r w:rsidR="007F1E18" w:rsidRPr="00777DA2">
        <w:rPr>
          <w:rFonts w:ascii="Times New Roman" w:hAnsi="Times New Roman"/>
          <w:sz w:val="22"/>
          <w:szCs w:val="22"/>
        </w:rPr>
        <w:t xml:space="preserve">   Director, Member of the Board, Mitsubishi Chemical Corporation</w:t>
      </w:r>
      <w:r w:rsidR="00B91345" w:rsidRPr="00777DA2">
        <w:rPr>
          <w:rFonts w:ascii="Times New Roman" w:hAnsi="Times New Roman"/>
          <w:sz w:val="22"/>
          <w:szCs w:val="22"/>
        </w:rPr>
        <w:t>, Tokyo, Japan</w:t>
      </w:r>
    </w:p>
    <w:p w:rsidR="000C0136" w:rsidRDefault="00B35CD9" w:rsidP="00171924">
      <w:pPr>
        <w:tabs>
          <w:tab w:val="left" w:pos="540"/>
          <w:tab w:val="left" w:pos="900"/>
        </w:tabs>
        <w:ind w:left="1980" w:hanging="19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2018</w:t>
      </w:r>
      <w:r w:rsidR="000C0136">
        <w:rPr>
          <w:rFonts w:ascii="Times New Roman" w:hAnsi="Times New Roman"/>
          <w:sz w:val="22"/>
          <w:szCs w:val="22"/>
        </w:rPr>
        <w:t>-present</w:t>
      </w:r>
      <w:r w:rsidR="000C0136">
        <w:rPr>
          <w:rFonts w:ascii="Times New Roman" w:hAnsi="Times New Roman"/>
          <w:sz w:val="22"/>
          <w:szCs w:val="22"/>
        </w:rPr>
        <w:tab/>
      </w:r>
      <w:r w:rsidR="000C0136" w:rsidRPr="00777DA2">
        <w:rPr>
          <w:rFonts w:ascii="Times New Roman" w:hAnsi="Times New Roman"/>
          <w:sz w:val="22"/>
          <w:szCs w:val="22"/>
        </w:rPr>
        <w:t xml:space="preserve">Arthur D. Little </w:t>
      </w:r>
      <w:r w:rsidR="000C0136">
        <w:rPr>
          <w:rFonts w:ascii="Times New Roman" w:hAnsi="Times New Roman"/>
          <w:sz w:val="22"/>
          <w:szCs w:val="22"/>
        </w:rPr>
        <w:t xml:space="preserve">Post-Tenure </w:t>
      </w:r>
      <w:r w:rsidR="000C0136" w:rsidRPr="00777DA2">
        <w:rPr>
          <w:rFonts w:ascii="Times New Roman" w:hAnsi="Times New Roman"/>
          <w:sz w:val="22"/>
          <w:szCs w:val="22"/>
        </w:rPr>
        <w:t>Professor of Chemical Engineering, MIT</w:t>
      </w:r>
    </w:p>
    <w:p w:rsidR="000C0136" w:rsidRDefault="00B35CD9" w:rsidP="00171924">
      <w:pPr>
        <w:tabs>
          <w:tab w:val="left" w:pos="540"/>
          <w:tab w:val="left" w:pos="900"/>
        </w:tabs>
        <w:ind w:left="1980" w:hanging="19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2018</w:t>
      </w:r>
      <w:r w:rsidR="000C0136">
        <w:rPr>
          <w:rFonts w:ascii="Times New Roman" w:hAnsi="Times New Roman"/>
          <w:sz w:val="22"/>
          <w:szCs w:val="22"/>
        </w:rPr>
        <w:t>-present</w:t>
      </w:r>
      <w:r w:rsidR="000C0136">
        <w:rPr>
          <w:rFonts w:ascii="Times New Roman" w:hAnsi="Times New Roman"/>
          <w:sz w:val="22"/>
          <w:szCs w:val="22"/>
        </w:rPr>
        <w:tab/>
        <w:t>Professor, School of Molecular Sciences, Arizona State University</w:t>
      </w:r>
    </w:p>
    <w:p w:rsidR="000C0136" w:rsidRDefault="00B35CD9" w:rsidP="00171924">
      <w:pPr>
        <w:tabs>
          <w:tab w:val="left" w:pos="540"/>
          <w:tab w:val="left" w:pos="900"/>
        </w:tabs>
        <w:ind w:left="1980" w:hanging="198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2018</w:t>
      </w:r>
      <w:r w:rsidR="000C0136">
        <w:rPr>
          <w:rFonts w:ascii="Times New Roman" w:hAnsi="Times New Roman"/>
          <w:sz w:val="22"/>
          <w:szCs w:val="22"/>
        </w:rPr>
        <w:t>-present</w:t>
      </w:r>
      <w:r w:rsidR="000C0136">
        <w:rPr>
          <w:rFonts w:ascii="Times New Roman" w:hAnsi="Times New Roman"/>
          <w:sz w:val="22"/>
          <w:szCs w:val="22"/>
        </w:rPr>
        <w:tab/>
        <w:t>Professor, School for Engineering Matter, Transport and Energy (SEMTE), Arizona State University</w:t>
      </w:r>
    </w:p>
    <w:p w:rsidR="00171924" w:rsidRDefault="00171924" w:rsidP="00171924">
      <w:pPr>
        <w:tabs>
          <w:tab w:val="left" w:pos="540"/>
          <w:tab w:val="left" w:pos="900"/>
        </w:tabs>
        <w:ind w:firstLine="0"/>
        <w:rPr>
          <w:rFonts w:ascii="Times New Roman" w:hAnsi="Times New Roman"/>
          <w:sz w:val="22"/>
          <w:szCs w:val="22"/>
        </w:rPr>
      </w:pPr>
    </w:p>
    <w:p w:rsidR="00171924" w:rsidRDefault="00171924" w:rsidP="00171924">
      <w:pPr>
        <w:pStyle w:val="ListParagraph"/>
        <w:tabs>
          <w:tab w:val="left" w:pos="1800"/>
        </w:tabs>
        <w:ind w:left="360" w:hanging="360"/>
        <w:jc w:val="both"/>
        <w:rPr>
          <w:rFonts w:ascii="Times New Roman" w:hAnsi="Times New Roman"/>
          <w:b/>
          <w:szCs w:val="24"/>
        </w:rPr>
      </w:pPr>
      <w:r>
        <w:rPr>
          <w:rFonts w:ascii="Times New Roman" w:hAnsi="Times New Roman"/>
          <w:szCs w:val="24"/>
        </w:rPr>
        <w:t>IIa.</w:t>
      </w:r>
      <w:r>
        <w:rPr>
          <w:rFonts w:ascii="Times New Roman" w:hAnsi="Times New Roman"/>
          <w:szCs w:val="24"/>
        </w:rPr>
        <w:tab/>
      </w:r>
      <w:r>
        <w:rPr>
          <w:rFonts w:ascii="Times New Roman" w:hAnsi="Times New Roman"/>
          <w:b/>
          <w:szCs w:val="24"/>
        </w:rPr>
        <w:t>Research and Educational Interests</w:t>
      </w:r>
    </w:p>
    <w:p w:rsidR="00171924" w:rsidRPr="00171924" w:rsidRDefault="00171924" w:rsidP="00171924">
      <w:pPr>
        <w:pStyle w:val="ListParagraph"/>
        <w:tabs>
          <w:tab w:val="left" w:pos="1800"/>
        </w:tabs>
        <w:ind w:left="360" w:hanging="360"/>
        <w:jc w:val="both"/>
        <w:rPr>
          <w:rFonts w:ascii="Times New Roman" w:hAnsi="Times New Roman"/>
          <w:szCs w:val="24"/>
        </w:rPr>
      </w:pPr>
      <w:r>
        <w:rPr>
          <w:rFonts w:ascii="Times New Roman" w:hAnsi="Times New Roman"/>
          <w:b/>
          <w:szCs w:val="24"/>
        </w:rPr>
        <w:tab/>
      </w:r>
      <w:r>
        <w:rPr>
          <w:rFonts w:ascii="Times New Roman" w:hAnsi="Times New Roman"/>
          <w:szCs w:val="24"/>
        </w:rPr>
        <w:t>R</w:t>
      </w:r>
      <w:r w:rsidRPr="00171924">
        <w:rPr>
          <w:rFonts w:ascii="Times New Roman" w:hAnsi="Times New Roman"/>
          <w:szCs w:val="24"/>
        </w:rPr>
        <w:t xml:space="preserve">esearch and teaching interests have covered many aspects of Process Systems Engineering, such as: process synthesis; process optimization; process operations modeling, analysis, diagnosis, planning and control.  Besides chemical processes, </w:t>
      </w:r>
      <w:r>
        <w:rPr>
          <w:rFonts w:ascii="Times New Roman" w:hAnsi="Times New Roman"/>
          <w:szCs w:val="24"/>
        </w:rPr>
        <w:t>my</w:t>
      </w:r>
      <w:r w:rsidRPr="00171924">
        <w:rPr>
          <w:rFonts w:ascii="Times New Roman" w:hAnsi="Times New Roman"/>
          <w:szCs w:val="24"/>
        </w:rPr>
        <w:t xml:space="preserve"> systems engineering interests led </w:t>
      </w:r>
      <w:r>
        <w:rPr>
          <w:rFonts w:ascii="Times New Roman" w:hAnsi="Times New Roman"/>
          <w:szCs w:val="24"/>
        </w:rPr>
        <w:t>me</w:t>
      </w:r>
      <w:r w:rsidRPr="00171924">
        <w:rPr>
          <w:rFonts w:ascii="Times New Roman" w:hAnsi="Times New Roman"/>
          <w:szCs w:val="24"/>
        </w:rPr>
        <w:t xml:space="preserve"> into a variety of other types of systems, addressing research issues related to the design, analysis, control, optimization of systems, like: networks of chemical or biochemical reactions; integrated manufacturing systems within the scope of a national economy or corporate business; city traffic networks and intercity transportation networks; systems approaches to the design and manufacturing of products; and process systems engineering for integrated molecular-nanoscale proces</w:t>
      </w:r>
      <w:r>
        <w:rPr>
          <w:rFonts w:ascii="Times New Roman" w:hAnsi="Times New Roman"/>
          <w:szCs w:val="24"/>
        </w:rPr>
        <w:t>ses</w:t>
      </w:r>
      <w:r w:rsidRPr="00171924">
        <w:rPr>
          <w:rFonts w:ascii="Times New Roman" w:hAnsi="Times New Roman"/>
          <w:szCs w:val="24"/>
        </w:rPr>
        <w:t>.</w:t>
      </w:r>
    </w:p>
    <w:p w:rsidR="00171924" w:rsidRPr="00777DA2" w:rsidRDefault="00171924" w:rsidP="00171924">
      <w:pPr>
        <w:tabs>
          <w:tab w:val="left" w:pos="540"/>
          <w:tab w:val="left" w:pos="900"/>
        </w:tabs>
        <w:ind w:left="1980" w:hanging="1980"/>
        <w:rPr>
          <w:rFonts w:ascii="Times New Roman" w:hAnsi="Times New Roman"/>
          <w:sz w:val="22"/>
          <w:szCs w:val="22"/>
        </w:rPr>
      </w:pPr>
    </w:p>
    <w:p w:rsidR="00E44E09" w:rsidRPr="00777DA2" w:rsidRDefault="00E44E09">
      <w:pPr>
        <w:tabs>
          <w:tab w:val="left" w:pos="540"/>
          <w:tab w:val="left" w:pos="900"/>
        </w:tabs>
        <w:ind w:left="1980" w:hanging="1980"/>
        <w:rPr>
          <w:rFonts w:ascii="Times New Roman" w:hAnsi="Times New Roman"/>
          <w:sz w:val="22"/>
          <w:szCs w:val="22"/>
        </w:rPr>
      </w:pPr>
    </w:p>
    <w:p w:rsidR="003C77D1" w:rsidRDefault="00E44E09" w:rsidP="00F84365">
      <w:pPr>
        <w:tabs>
          <w:tab w:val="left" w:pos="540"/>
          <w:tab w:val="left" w:pos="900"/>
        </w:tabs>
        <w:ind w:left="1980" w:hanging="1980"/>
        <w:rPr>
          <w:rFonts w:ascii="Times New Roman" w:hAnsi="Times New Roman"/>
          <w:b/>
          <w:sz w:val="22"/>
          <w:szCs w:val="22"/>
        </w:rPr>
      </w:pPr>
      <w:r w:rsidRPr="00777DA2">
        <w:rPr>
          <w:rFonts w:ascii="Times New Roman" w:hAnsi="Times New Roman"/>
          <w:sz w:val="22"/>
          <w:szCs w:val="22"/>
        </w:rPr>
        <w:lastRenderedPageBreak/>
        <w:t xml:space="preserve">III.A.   </w:t>
      </w:r>
      <w:r w:rsidRPr="00777DA2">
        <w:rPr>
          <w:rFonts w:ascii="Times New Roman" w:hAnsi="Times New Roman"/>
          <w:b/>
          <w:sz w:val="22"/>
          <w:szCs w:val="22"/>
        </w:rPr>
        <w:t>Distinctions/Awards:</w:t>
      </w:r>
      <w:r w:rsidR="00C51CEF" w:rsidRPr="00C51CEF">
        <w:rPr>
          <w:rFonts w:ascii="Times New Roman" w:hAnsi="Times New Roman"/>
          <w:b/>
          <w:sz w:val="22"/>
          <w:szCs w:val="22"/>
        </w:rPr>
        <w:t xml:space="preserve"> </w:t>
      </w:r>
    </w:p>
    <w:p w:rsidR="00F84365" w:rsidRPr="00F84365" w:rsidRDefault="00F84365" w:rsidP="00F84365">
      <w:pPr>
        <w:tabs>
          <w:tab w:val="left" w:pos="540"/>
          <w:tab w:val="left" w:pos="900"/>
        </w:tabs>
        <w:ind w:left="1980" w:hanging="1980"/>
        <w:rPr>
          <w:rFonts w:ascii="Times New Roman" w:hAnsi="Times New Roman"/>
          <w:sz w:val="22"/>
          <w:szCs w:val="22"/>
        </w:rPr>
      </w:pPr>
    </w:p>
    <w:p w:rsidR="00964B46" w:rsidRPr="00964B46" w:rsidRDefault="000C6A81" w:rsidP="00F84365">
      <w:pPr>
        <w:numPr>
          <w:ilvl w:val="0"/>
          <w:numId w:val="19"/>
        </w:numPr>
        <w:tabs>
          <w:tab w:val="clear" w:pos="900"/>
        </w:tabs>
        <w:ind w:left="1134"/>
        <w:rPr>
          <w:rFonts w:ascii="Times New Roman" w:hAnsi="Times New Roman"/>
          <w:i/>
          <w:sz w:val="22"/>
          <w:szCs w:val="22"/>
        </w:rPr>
      </w:pPr>
      <w:r w:rsidRPr="00964B46">
        <w:rPr>
          <w:rFonts w:ascii="Times New Roman" w:hAnsi="Times New Roman"/>
          <w:i/>
          <w:sz w:val="22"/>
          <w:szCs w:val="22"/>
          <w:shd w:val="clear" w:color="auto" w:fill="FFFFFF"/>
        </w:rPr>
        <w:t>Demokritos Scientific Research and Innovation Award</w:t>
      </w:r>
      <w:r w:rsidR="00964B46">
        <w:rPr>
          <w:rFonts w:ascii="Times New Roman" w:hAnsi="Times New Roman"/>
          <w:i/>
          <w:sz w:val="22"/>
          <w:szCs w:val="22"/>
          <w:shd w:val="clear" w:color="auto" w:fill="FFFFFF"/>
        </w:rPr>
        <w:t>, 2016</w:t>
      </w:r>
    </w:p>
    <w:p w:rsidR="003C77D1" w:rsidRPr="003C77D1" w:rsidRDefault="003C77D1" w:rsidP="00F84365">
      <w:pPr>
        <w:numPr>
          <w:ilvl w:val="0"/>
          <w:numId w:val="19"/>
        </w:numPr>
        <w:tabs>
          <w:tab w:val="clear" w:pos="900"/>
        </w:tabs>
        <w:ind w:left="1134"/>
        <w:rPr>
          <w:rFonts w:ascii="Times New Roman" w:hAnsi="Times New Roman"/>
          <w:sz w:val="22"/>
          <w:szCs w:val="22"/>
        </w:rPr>
      </w:pPr>
      <w:r w:rsidRPr="003C77D1">
        <w:rPr>
          <w:i/>
          <w:sz w:val="22"/>
          <w:szCs w:val="22"/>
        </w:rPr>
        <w:t>ASEE Chemical Engineering Division CACHE Award</w:t>
      </w:r>
      <w:r>
        <w:rPr>
          <w:sz w:val="22"/>
          <w:szCs w:val="22"/>
        </w:rPr>
        <w:t xml:space="preserve"> </w:t>
      </w:r>
      <w:r w:rsidR="000C50C9" w:rsidRPr="000C50C9">
        <w:rPr>
          <w:i/>
          <w:szCs w:val="24"/>
        </w:rPr>
        <w:t>for Excellence in Computing in Chemical Engineering Education</w:t>
      </w:r>
      <w:r>
        <w:rPr>
          <w:sz w:val="22"/>
          <w:szCs w:val="22"/>
        </w:rPr>
        <w:t>, 2015</w:t>
      </w:r>
    </w:p>
    <w:p w:rsidR="00314B73" w:rsidRDefault="0049620E" w:rsidP="00F84365">
      <w:pPr>
        <w:numPr>
          <w:ilvl w:val="0"/>
          <w:numId w:val="19"/>
        </w:numPr>
        <w:tabs>
          <w:tab w:val="clear" w:pos="900"/>
        </w:tabs>
        <w:ind w:left="1134"/>
        <w:rPr>
          <w:rFonts w:ascii="Times New Roman" w:hAnsi="Times New Roman"/>
          <w:sz w:val="22"/>
          <w:szCs w:val="22"/>
        </w:rPr>
      </w:pPr>
      <w:r>
        <w:rPr>
          <w:rFonts w:ascii="Times New Roman" w:hAnsi="Times New Roman"/>
          <w:i/>
          <w:sz w:val="22"/>
          <w:szCs w:val="22"/>
        </w:rPr>
        <w:t xml:space="preserve">The Ambani Life-Time Achievements Award, </w:t>
      </w:r>
      <w:r>
        <w:rPr>
          <w:rFonts w:ascii="Times New Roman" w:hAnsi="Times New Roman"/>
          <w:sz w:val="22"/>
          <w:szCs w:val="22"/>
        </w:rPr>
        <w:t>ICT-Ambani Corp., November 2013.</w:t>
      </w:r>
    </w:p>
    <w:p w:rsidR="00311287" w:rsidRDefault="00311287" w:rsidP="00F84365">
      <w:pPr>
        <w:numPr>
          <w:ilvl w:val="0"/>
          <w:numId w:val="19"/>
        </w:numPr>
        <w:tabs>
          <w:tab w:val="clear" w:pos="900"/>
        </w:tabs>
        <w:ind w:left="1134"/>
        <w:rPr>
          <w:rFonts w:ascii="Times New Roman" w:hAnsi="Times New Roman"/>
          <w:sz w:val="22"/>
          <w:szCs w:val="22"/>
        </w:rPr>
      </w:pPr>
      <w:r>
        <w:rPr>
          <w:rFonts w:ascii="Times New Roman" w:hAnsi="Times New Roman"/>
          <w:i/>
          <w:sz w:val="22"/>
          <w:szCs w:val="22"/>
        </w:rPr>
        <w:t xml:space="preserve">American Academy of Arts and Sciences, </w:t>
      </w:r>
      <w:r>
        <w:rPr>
          <w:rFonts w:ascii="Times New Roman" w:hAnsi="Times New Roman"/>
          <w:sz w:val="22"/>
          <w:szCs w:val="22"/>
        </w:rPr>
        <w:t>Fellow, 2012.</w:t>
      </w:r>
    </w:p>
    <w:p w:rsidR="00311287" w:rsidRDefault="00311287" w:rsidP="00F84365">
      <w:pPr>
        <w:numPr>
          <w:ilvl w:val="0"/>
          <w:numId w:val="19"/>
        </w:numPr>
        <w:tabs>
          <w:tab w:val="clear" w:pos="900"/>
        </w:tabs>
        <w:ind w:left="1134"/>
        <w:rPr>
          <w:rFonts w:ascii="Times New Roman" w:hAnsi="Times New Roman"/>
          <w:sz w:val="22"/>
          <w:szCs w:val="22"/>
        </w:rPr>
      </w:pPr>
      <w:r>
        <w:rPr>
          <w:rFonts w:ascii="Times New Roman" w:hAnsi="Times New Roman"/>
          <w:i/>
          <w:sz w:val="22"/>
          <w:szCs w:val="22"/>
        </w:rPr>
        <w:t xml:space="preserve">Founders Award for Outstanding Contributions to the Field of Chemical Engineering, </w:t>
      </w:r>
      <w:r w:rsidR="003240DF" w:rsidRPr="00123C75">
        <w:rPr>
          <w:rFonts w:ascii="Times New Roman" w:hAnsi="Times New Roman"/>
          <w:sz w:val="22"/>
          <w:szCs w:val="22"/>
        </w:rPr>
        <w:t>American I</w:t>
      </w:r>
      <w:r w:rsidR="00C47E81" w:rsidRPr="00123C75">
        <w:rPr>
          <w:rFonts w:ascii="Times New Roman" w:hAnsi="Times New Roman"/>
          <w:sz w:val="22"/>
          <w:szCs w:val="22"/>
        </w:rPr>
        <w:t>nstitute of Chemical Engineers</w:t>
      </w:r>
      <w:r w:rsidR="00C47E81">
        <w:rPr>
          <w:rFonts w:ascii="Times New Roman" w:hAnsi="Times New Roman"/>
          <w:sz w:val="22"/>
          <w:szCs w:val="22"/>
        </w:rPr>
        <w:t xml:space="preserve"> (</w:t>
      </w:r>
      <w:r w:rsidRPr="00C47E81">
        <w:rPr>
          <w:rFonts w:ascii="Times New Roman" w:hAnsi="Times New Roman"/>
          <w:sz w:val="22"/>
          <w:szCs w:val="22"/>
        </w:rPr>
        <w:t>AIChE</w:t>
      </w:r>
      <w:r w:rsidR="00C47E81">
        <w:rPr>
          <w:rFonts w:ascii="Times New Roman" w:hAnsi="Times New Roman"/>
          <w:sz w:val="22"/>
          <w:szCs w:val="22"/>
        </w:rPr>
        <w:t>)</w:t>
      </w:r>
      <w:r>
        <w:rPr>
          <w:rFonts w:ascii="Times New Roman" w:hAnsi="Times New Roman"/>
          <w:sz w:val="22"/>
          <w:szCs w:val="22"/>
        </w:rPr>
        <w:t>, 2012</w:t>
      </w:r>
    </w:p>
    <w:p w:rsidR="00DF2C0F" w:rsidRPr="00DF2C0F" w:rsidRDefault="00DF2C0F" w:rsidP="00F84365">
      <w:pPr>
        <w:numPr>
          <w:ilvl w:val="0"/>
          <w:numId w:val="19"/>
        </w:numPr>
        <w:tabs>
          <w:tab w:val="clear" w:pos="900"/>
        </w:tabs>
        <w:ind w:left="1134"/>
        <w:rPr>
          <w:rFonts w:ascii="Times New Roman" w:hAnsi="Times New Roman"/>
          <w:sz w:val="22"/>
          <w:szCs w:val="22"/>
        </w:rPr>
      </w:pPr>
      <w:r>
        <w:rPr>
          <w:rFonts w:ascii="Times New Roman" w:hAnsi="Times New Roman"/>
          <w:i/>
          <w:sz w:val="22"/>
          <w:szCs w:val="22"/>
        </w:rPr>
        <w:t xml:space="preserve">Ragazzini Award, </w:t>
      </w:r>
      <w:r>
        <w:rPr>
          <w:rFonts w:ascii="Times New Roman" w:hAnsi="Times New Roman"/>
          <w:sz w:val="22"/>
          <w:szCs w:val="22"/>
        </w:rPr>
        <w:t>A</w:t>
      </w:r>
      <w:r w:rsidR="00E9078C">
        <w:rPr>
          <w:rFonts w:ascii="Times New Roman" w:hAnsi="Times New Roman"/>
          <w:sz w:val="22"/>
          <w:szCs w:val="22"/>
        </w:rPr>
        <w:t xml:space="preserve">merican </w:t>
      </w:r>
      <w:r>
        <w:rPr>
          <w:rFonts w:ascii="Times New Roman" w:hAnsi="Times New Roman"/>
          <w:sz w:val="22"/>
          <w:szCs w:val="22"/>
        </w:rPr>
        <w:t>A</w:t>
      </w:r>
      <w:r w:rsidR="00E9078C">
        <w:rPr>
          <w:rFonts w:ascii="Times New Roman" w:hAnsi="Times New Roman"/>
          <w:sz w:val="22"/>
          <w:szCs w:val="22"/>
        </w:rPr>
        <w:t xml:space="preserve">utomatic </w:t>
      </w:r>
      <w:r>
        <w:rPr>
          <w:rFonts w:ascii="Times New Roman" w:hAnsi="Times New Roman"/>
          <w:sz w:val="22"/>
          <w:szCs w:val="22"/>
        </w:rPr>
        <w:t>C</w:t>
      </w:r>
      <w:r w:rsidR="00E9078C">
        <w:rPr>
          <w:rFonts w:ascii="Times New Roman" w:hAnsi="Times New Roman"/>
          <w:sz w:val="22"/>
          <w:szCs w:val="22"/>
        </w:rPr>
        <w:t xml:space="preserve">ontrol </w:t>
      </w:r>
      <w:r>
        <w:rPr>
          <w:rFonts w:ascii="Times New Roman" w:hAnsi="Times New Roman"/>
          <w:sz w:val="22"/>
          <w:szCs w:val="22"/>
        </w:rPr>
        <w:t>C</w:t>
      </w:r>
      <w:r w:rsidR="00E9078C">
        <w:rPr>
          <w:rFonts w:ascii="Times New Roman" w:hAnsi="Times New Roman"/>
          <w:sz w:val="22"/>
          <w:szCs w:val="22"/>
        </w:rPr>
        <w:t>ouncil (AACC)</w:t>
      </w:r>
      <w:r>
        <w:rPr>
          <w:rFonts w:ascii="Times New Roman" w:hAnsi="Times New Roman"/>
          <w:sz w:val="22"/>
          <w:szCs w:val="22"/>
        </w:rPr>
        <w:t>, 2009</w:t>
      </w:r>
      <w:r>
        <w:rPr>
          <w:rFonts w:ascii="Times New Roman" w:hAnsi="Times New Roman"/>
          <w:i/>
          <w:sz w:val="22"/>
          <w:szCs w:val="22"/>
        </w:rPr>
        <w:t xml:space="preserve"> </w:t>
      </w:r>
    </w:p>
    <w:p w:rsidR="00FE6355" w:rsidRDefault="00B657A3" w:rsidP="00F84365">
      <w:pPr>
        <w:numPr>
          <w:ilvl w:val="0"/>
          <w:numId w:val="19"/>
        </w:numPr>
        <w:tabs>
          <w:tab w:val="clear" w:pos="900"/>
        </w:tabs>
        <w:ind w:left="1134"/>
        <w:rPr>
          <w:rFonts w:ascii="Times New Roman" w:hAnsi="Times New Roman"/>
          <w:sz w:val="22"/>
          <w:szCs w:val="22"/>
        </w:rPr>
      </w:pPr>
      <w:r>
        <w:rPr>
          <w:rFonts w:ascii="Times New Roman" w:hAnsi="Times New Roman"/>
          <w:i/>
          <w:sz w:val="22"/>
          <w:szCs w:val="22"/>
        </w:rPr>
        <w:t xml:space="preserve">100 </w:t>
      </w:r>
      <w:r w:rsidR="00FE6355" w:rsidRPr="00FE6355">
        <w:rPr>
          <w:rFonts w:ascii="Times New Roman" w:hAnsi="Times New Roman"/>
          <w:i/>
          <w:sz w:val="22"/>
          <w:szCs w:val="22"/>
        </w:rPr>
        <w:t>Chemical Engineers of Modern Era</w:t>
      </w:r>
      <w:r w:rsidR="00FE6355">
        <w:rPr>
          <w:rFonts w:ascii="Times New Roman" w:hAnsi="Times New Roman"/>
          <w:i/>
          <w:sz w:val="22"/>
          <w:szCs w:val="22"/>
        </w:rPr>
        <w:t xml:space="preserve">, </w:t>
      </w:r>
      <w:r w:rsidR="004626FC" w:rsidRPr="00123C75">
        <w:rPr>
          <w:rFonts w:ascii="Times New Roman" w:hAnsi="Times New Roman"/>
          <w:sz w:val="22"/>
          <w:szCs w:val="22"/>
        </w:rPr>
        <w:t>American Institute of Chemical Engineers</w:t>
      </w:r>
      <w:r w:rsidR="004626FC">
        <w:rPr>
          <w:rFonts w:ascii="Times New Roman" w:hAnsi="Times New Roman"/>
          <w:sz w:val="22"/>
          <w:szCs w:val="22"/>
        </w:rPr>
        <w:t xml:space="preserve"> (</w:t>
      </w:r>
      <w:r w:rsidR="004626FC" w:rsidRPr="00C47E81">
        <w:rPr>
          <w:rFonts w:ascii="Times New Roman" w:hAnsi="Times New Roman"/>
          <w:sz w:val="22"/>
          <w:szCs w:val="22"/>
        </w:rPr>
        <w:t>AIChE</w:t>
      </w:r>
      <w:r w:rsidR="004626FC">
        <w:rPr>
          <w:rFonts w:ascii="Times New Roman" w:hAnsi="Times New Roman"/>
          <w:sz w:val="22"/>
          <w:szCs w:val="22"/>
        </w:rPr>
        <w:t>)</w:t>
      </w:r>
      <w:r w:rsidR="00FE6355">
        <w:rPr>
          <w:rFonts w:ascii="Times New Roman" w:hAnsi="Times New Roman"/>
          <w:sz w:val="22"/>
          <w:szCs w:val="22"/>
        </w:rPr>
        <w:t>, 2008</w:t>
      </w:r>
    </w:p>
    <w:p w:rsidR="00D27153" w:rsidRPr="00777DA2" w:rsidRDefault="00D27153"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Fellow of AIChE</w:t>
      </w:r>
      <w:r w:rsidRPr="00777DA2">
        <w:rPr>
          <w:rFonts w:ascii="Times New Roman" w:hAnsi="Times New Roman"/>
          <w:sz w:val="22"/>
          <w:szCs w:val="22"/>
        </w:rPr>
        <w:t>, 2006</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William H. Walker Award</w:t>
      </w:r>
      <w:r w:rsidRPr="00777DA2">
        <w:rPr>
          <w:rFonts w:ascii="Times New Roman" w:hAnsi="Times New Roman"/>
          <w:sz w:val="22"/>
          <w:szCs w:val="22"/>
        </w:rPr>
        <w:t xml:space="preserve"> for Excellence in Contributions to the Chemical Engineering Literature, </w:t>
      </w:r>
      <w:r w:rsidR="004626FC" w:rsidRPr="00123C75">
        <w:rPr>
          <w:rFonts w:ascii="Times New Roman" w:hAnsi="Times New Roman"/>
          <w:sz w:val="22"/>
          <w:szCs w:val="22"/>
        </w:rPr>
        <w:t>American Institute of Chemical Engineers</w:t>
      </w:r>
      <w:r w:rsidR="004626FC">
        <w:rPr>
          <w:rFonts w:ascii="Times New Roman" w:hAnsi="Times New Roman"/>
          <w:sz w:val="22"/>
          <w:szCs w:val="22"/>
        </w:rPr>
        <w:t xml:space="preserve"> (</w:t>
      </w:r>
      <w:r w:rsidR="004626FC" w:rsidRPr="00C47E81">
        <w:rPr>
          <w:rFonts w:ascii="Times New Roman" w:hAnsi="Times New Roman"/>
          <w:sz w:val="22"/>
          <w:szCs w:val="22"/>
        </w:rPr>
        <w:t>AIChE</w:t>
      </w:r>
      <w:r w:rsidR="004626FC">
        <w:rPr>
          <w:rFonts w:ascii="Times New Roman" w:hAnsi="Times New Roman"/>
          <w:sz w:val="22"/>
          <w:szCs w:val="22"/>
        </w:rPr>
        <w:t>)</w:t>
      </w:r>
      <w:r w:rsidRPr="00777DA2">
        <w:rPr>
          <w:rFonts w:ascii="Times New Roman" w:hAnsi="Times New Roman"/>
          <w:sz w:val="22"/>
          <w:szCs w:val="22"/>
        </w:rPr>
        <w:t>, 2003.</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2003 AIChE Institute Lecture</w:t>
      </w:r>
      <w:r w:rsidRPr="00777DA2">
        <w:rPr>
          <w:rFonts w:ascii="Times New Roman" w:hAnsi="Times New Roman"/>
          <w:sz w:val="22"/>
          <w:szCs w:val="22"/>
        </w:rPr>
        <w:t xml:space="preserve">, </w:t>
      </w:r>
      <w:r w:rsidR="00271267" w:rsidRPr="00123C75">
        <w:rPr>
          <w:rFonts w:ascii="Times New Roman" w:hAnsi="Times New Roman"/>
          <w:sz w:val="22"/>
          <w:szCs w:val="22"/>
        </w:rPr>
        <w:t>American Institute of Chemical Engineers</w:t>
      </w:r>
      <w:r w:rsidR="00271267">
        <w:rPr>
          <w:rFonts w:ascii="Times New Roman" w:hAnsi="Times New Roman"/>
          <w:sz w:val="22"/>
          <w:szCs w:val="22"/>
        </w:rPr>
        <w:t xml:space="preserve"> (</w:t>
      </w:r>
      <w:r w:rsidR="00271267" w:rsidRPr="00C47E81">
        <w:rPr>
          <w:rFonts w:ascii="Times New Roman" w:hAnsi="Times New Roman"/>
          <w:sz w:val="22"/>
          <w:szCs w:val="22"/>
        </w:rPr>
        <w:t>AIChE</w:t>
      </w:r>
      <w:r w:rsidR="00271267">
        <w:rPr>
          <w:rFonts w:ascii="Times New Roman" w:hAnsi="Times New Roman"/>
          <w:sz w:val="22"/>
          <w:szCs w:val="22"/>
        </w:rPr>
        <w:t>)</w:t>
      </w:r>
      <w:r w:rsidRPr="00777DA2">
        <w:rPr>
          <w:rFonts w:ascii="Times New Roman" w:hAnsi="Times New Roman"/>
          <w:sz w:val="22"/>
          <w:szCs w:val="22"/>
        </w:rPr>
        <w:t>, 2003.</w:t>
      </w:r>
    </w:p>
    <w:p w:rsidR="002B0B97" w:rsidRPr="00777DA2" w:rsidRDefault="002B0B97"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Honorary Doctor of Science</w:t>
      </w:r>
      <w:r w:rsidRPr="00777DA2">
        <w:rPr>
          <w:rFonts w:ascii="Times New Roman" w:hAnsi="Times New Roman"/>
          <w:sz w:val="22"/>
          <w:szCs w:val="22"/>
        </w:rPr>
        <w:t>, McMaster University, June 2002.</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 xml:space="preserve">National Academy of Engineering, </w:t>
      </w:r>
      <w:r w:rsidR="007F4409">
        <w:rPr>
          <w:rFonts w:ascii="Times New Roman" w:hAnsi="Times New Roman"/>
          <w:sz w:val="22"/>
          <w:szCs w:val="22"/>
        </w:rPr>
        <w:t xml:space="preserve">US, </w:t>
      </w:r>
      <w:r w:rsidRPr="00777DA2">
        <w:rPr>
          <w:rFonts w:ascii="Times New Roman" w:hAnsi="Times New Roman"/>
          <w:sz w:val="22"/>
          <w:szCs w:val="22"/>
        </w:rPr>
        <w:t>1999.</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i/>
          <w:sz w:val="22"/>
          <w:szCs w:val="22"/>
        </w:rPr>
        <w:t>Best Paper Award: Designing and Systems</w:t>
      </w:r>
      <w:r w:rsidRPr="00777DA2">
        <w:rPr>
          <w:rFonts w:ascii="Times New Roman" w:hAnsi="Times New Roman"/>
          <w:sz w:val="22"/>
          <w:szCs w:val="22"/>
        </w:rPr>
        <w:t>,  14</w:t>
      </w:r>
      <w:r w:rsidRPr="00777DA2">
        <w:rPr>
          <w:rFonts w:ascii="Times New Roman" w:hAnsi="Times New Roman"/>
          <w:sz w:val="22"/>
          <w:szCs w:val="22"/>
          <w:vertAlign w:val="superscript"/>
        </w:rPr>
        <w:t>th</w:t>
      </w:r>
      <w:r w:rsidRPr="00777DA2">
        <w:rPr>
          <w:rFonts w:ascii="Times New Roman" w:hAnsi="Times New Roman"/>
          <w:sz w:val="22"/>
          <w:szCs w:val="22"/>
        </w:rPr>
        <w:t xml:space="preserve"> European Meeting on Cybernetics and Systems Research, Vienna, April 1998</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Arthur D. Little Professor of Chemical Engineering, MIT, 1995-present</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i/>
          <w:sz w:val="22"/>
          <w:szCs w:val="22"/>
        </w:rPr>
        <w:t>Computing in Chemical Engineering Award</w:t>
      </w:r>
      <w:r w:rsidRPr="00777DA2">
        <w:rPr>
          <w:rFonts w:ascii="Times New Roman" w:hAnsi="Times New Roman"/>
          <w:sz w:val="22"/>
          <w:szCs w:val="22"/>
        </w:rPr>
        <w:t>, CAST Division of AIChE, 1993</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 xml:space="preserve">1992 Best Paper Award, </w:t>
      </w:r>
      <w:r w:rsidRPr="00777DA2">
        <w:rPr>
          <w:rFonts w:ascii="Times New Roman" w:hAnsi="Times New Roman"/>
          <w:i/>
          <w:sz w:val="22"/>
          <w:szCs w:val="22"/>
        </w:rPr>
        <w:t>Computers and Chemical Engineering.</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Foreign Member of the Russian Academy of Technological Sciences</w:t>
      </w:r>
      <w:r w:rsidRPr="00777DA2">
        <w:rPr>
          <w:rFonts w:ascii="Times New Roman" w:hAnsi="Times New Roman"/>
          <w:sz w:val="22"/>
          <w:szCs w:val="22"/>
        </w:rPr>
        <w:t>, 1991</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 xml:space="preserve">The </w:t>
      </w:r>
      <w:r w:rsidRPr="00C51CEF">
        <w:rPr>
          <w:rFonts w:ascii="Times New Roman" w:hAnsi="Times New Roman"/>
          <w:i/>
          <w:sz w:val="22"/>
          <w:szCs w:val="22"/>
        </w:rPr>
        <w:t>R.W. Fahien Distinguished Alumnus Award</w:t>
      </w:r>
      <w:r w:rsidRPr="00777DA2">
        <w:rPr>
          <w:rFonts w:ascii="Times New Roman" w:hAnsi="Times New Roman"/>
          <w:sz w:val="22"/>
          <w:szCs w:val="22"/>
        </w:rPr>
        <w:t>, University of Florida, 1989.</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Leaders for Manufacturing Professor, MIT, 1989</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 xml:space="preserve">1987 Best Paper Award, </w:t>
      </w:r>
      <w:r w:rsidRPr="00777DA2">
        <w:rPr>
          <w:rFonts w:ascii="Times New Roman" w:hAnsi="Times New Roman"/>
          <w:i/>
          <w:sz w:val="22"/>
          <w:szCs w:val="22"/>
        </w:rPr>
        <w:t>Computers and Chemical Engineering</w:t>
      </w:r>
      <w:r w:rsidRPr="00777DA2">
        <w:rPr>
          <w:rFonts w:ascii="Times New Roman" w:hAnsi="Times New Roman"/>
          <w:sz w:val="22"/>
          <w:szCs w:val="22"/>
        </w:rPr>
        <w:t>.</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Curtis McGraw Award for Research</w:t>
      </w:r>
      <w:r w:rsidRPr="00777DA2">
        <w:rPr>
          <w:rFonts w:ascii="Times New Roman" w:hAnsi="Times New Roman"/>
          <w:sz w:val="22"/>
          <w:szCs w:val="22"/>
        </w:rPr>
        <w:t>, American Society of Engineering Education, 1986.</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J.R. Mares Professor of Chemical Engineering, Massachusetts Institute of Technology, 1984</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Allan P. Colburn Award for Excellence in Research</w:t>
      </w:r>
      <w:r w:rsidRPr="00777DA2">
        <w:rPr>
          <w:rFonts w:ascii="Times New Roman" w:hAnsi="Times New Roman"/>
          <w:sz w:val="22"/>
          <w:szCs w:val="22"/>
        </w:rPr>
        <w:t xml:space="preserve">, </w:t>
      </w:r>
      <w:r w:rsidR="009E5342" w:rsidRPr="00123C75">
        <w:rPr>
          <w:rFonts w:ascii="Times New Roman" w:hAnsi="Times New Roman"/>
          <w:sz w:val="22"/>
          <w:szCs w:val="22"/>
        </w:rPr>
        <w:t>American Institute of Chemical Engineers</w:t>
      </w:r>
      <w:r w:rsidR="009E5342">
        <w:rPr>
          <w:rFonts w:ascii="Times New Roman" w:hAnsi="Times New Roman"/>
          <w:sz w:val="22"/>
          <w:szCs w:val="22"/>
        </w:rPr>
        <w:t xml:space="preserve"> (</w:t>
      </w:r>
      <w:r w:rsidR="009E5342" w:rsidRPr="00C47E81">
        <w:rPr>
          <w:rFonts w:ascii="Times New Roman" w:hAnsi="Times New Roman"/>
          <w:sz w:val="22"/>
          <w:szCs w:val="22"/>
        </w:rPr>
        <w:t>AIChE</w:t>
      </w:r>
      <w:r w:rsidR="009E5342">
        <w:rPr>
          <w:rFonts w:ascii="Times New Roman" w:hAnsi="Times New Roman"/>
          <w:sz w:val="22"/>
          <w:szCs w:val="22"/>
        </w:rPr>
        <w:t>)</w:t>
      </w:r>
      <w:r w:rsidRPr="00777DA2">
        <w:rPr>
          <w:rFonts w:ascii="Times New Roman" w:hAnsi="Times New Roman"/>
          <w:sz w:val="22"/>
          <w:szCs w:val="22"/>
        </w:rPr>
        <w:t>, 1982.</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Camille and Henry Dreyfus Teacher and Scholar Award</w:t>
      </w:r>
      <w:r w:rsidRPr="00777DA2">
        <w:rPr>
          <w:rFonts w:ascii="Times New Roman" w:hAnsi="Times New Roman"/>
          <w:sz w:val="22"/>
          <w:szCs w:val="22"/>
        </w:rPr>
        <w:t>, 1977</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G. Taylor Teaching Award</w:t>
      </w:r>
      <w:r w:rsidRPr="00777DA2">
        <w:rPr>
          <w:rFonts w:ascii="Times New Roman" w:hAnsi="Times New Roman"/>
          <w:sz w:val="22"/>
          <w:szCs w:val="22"/>
        </w:rPr>
        <w:t>, University of Minnesota, 1977</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Senator, University of Minnesota Senate, 1979-1982.</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Fellowship of Graduate School, University of Florida, 1972-1974</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Scholarship of the National Technical University of Athens, IKY, 1965-1970</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 xml:space="preserve">"Thomaideion" Award </w:t>
      </w:r>
      <w:r w:rsidRPr="00777DA2">
        <w:rPr>
          <w:rFonts w:ascii="Times New Roman" w:hAnsi="Times New Roman"/>
          <w:sz w:val="22"/>
          <w:szCs w:val="22"/>
        </w:rPr>
        <w:t>(Graduate with highest Diploma grade in the university),  National Technical University of Athens, 1970</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"Chrisovergeion" Award</w:t>
      </w:r>
      <w:r w:rsidRPr="00777DA2">
        <w:rPr>
          <w:rFonts w:ascii="Times New Roman" w:hAnsi="Times New Roman"/>
          <w:sz w:val="22"/>
          <w:szCs w:val="22"/>
        </w:rPr>
        <w:t xml:space="preserve"> (Graduate with highest Diploma grade in Chemical  Engineering), National Technical University of Athens, 1970</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777DA2">
        <w:rPr>
          <w:rFonts w:ascii="Times New Roman" w:hAnsi="Times New Roman"/>
          <w:sz w:val="22"/>
          <w:szCs w:val="22"/>
        </w:rPr>
        <w:t>Texaco Fellowship, National Technical University of Athens, 1968-1970.</w:t>
      </w:r>
    </w:p>
    <w:p w:rsidR="001A639E" w:rsidRPr="00777DA2" w:rsidRDefault="001A639E" w:rsidP="00F84365">
      <w:pPr>
        <w:numPr>
          <w:ilvl w:val="0"/>
          <w:numId w:val="19"/>
        </w:numPr>
        <w:tabs>
          <w:tab w:val="clear" w:pos="900"/>
        </w:tabs>
        <w:ind w:left="1134"/>
        <w:rPr>
          <w:rFonts w:ascii="Times New Roman" w:hAnsi="Times New Roman"/>
          <w:sz w:val="22"/>
          <w:szCs w:val="22"/>
        </w:rPr>
      </w:pPr>
      <w:r w:rsidRPr="00C51CEF">
        <w:rPr>
          <w:rFonts w:ascii="Times New Roman" w:hAnsi="Times New Roman"/>
          <w:i/>
          <w:sz w:val="22"/>
          <w:szCs w:val="22"/>
        </w:rPr>
        <w:t>First Award</w:t>
      </w:r>
      <w:r w:rsidRPr="00777DA2">
        <w:rPr>
          <w:rFonts w:ascii="Times New Roman" w:hAnsi="Times New Roman"/>
          <w:sz w:val="22"/>
          <w:szCs w:val="22"/>
        </w:rPr>
        <w:t>, Greek Mathematical Society, 1965</w:t>
      </w:r>
    </w:p>
    <w:p w:rsidR="00E44E09" w:rsidRPr="00777DA2" w:rsidRDefault="00E44E09" w:rsidP="001A639E">
      <w:pPr>
        <w:tabs>
          <w:tab w:val="left" w:pos="540"/>
        </w:tabs>
        <w:ind w:left="900" w:hanging="900"/>
        <w:rPr>
          <w:rFonts w:ascii="Times New Roman" w:hAnsi="Times New Roman"/>
          <w:sz w:val="22"/>
          <w:szCs w:val="22"/>
        </w:rPr>
      </w:pP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 xml:space="preserve">III. B.   </w:t>
      </w:r>
      <w:r w:rsidRPr="00777DA2">
        <w:rPr>
          <w:rFonts w:ascii="Times New Roman" w:hAnsi="Times New Roman"/>
          <w:b/>
          <w:sz w:val="22"/>
          <w:szCs w:val="22"/>
        </w:rPr>
        <w:t>Honorary Lectureships</w:t>
      </w:r>
    </w:p>
    <w:p w:rsidR="00E44E09" w:rsidRPr="00777DA2" w:rsidRDefault="00E44E09">
      <w:pPr>
        <w:tabs>
          <w:tab w:val="left" w:pos="540"/>
        </w:tabs>
        <w:ind w:left="900" w:hanging="900"/>
        <w:rPr>
          <w:rFonts w:ascii="Times New Roman" w:hAnsi="Times New Roman"/>
          <w:sz w:val="22"/>
          <w:szCs w:val="22"/>
        </w:rPr>
      </w:pPr>
    </w:p>
    <w:p w:rsidR="00795A31" w:rsidRDefault="00795A31" w:rsidP="00F84365">
      <w:pPr>
        <w:numPr>
          <w:ilvl w:val="0"/>
          <w:numId w:val="20"/>
        </w:numPr>
        <w:tabs>
          <w:tab w:val="left" w:pos="540"/>
        </w:tabs>
        <w:ind w:left="1134"/>
        <w:rPr>
          <w:rFonts w:ascii="Times New Roman" w:hAnsi="Times New Roman"/>
          <w:sz w:val="22"/>
          <w:szCs w:val="22"/>
        </w:rPr>
      </w:pPr>
      <w:r>
        <w:rPr>
          <w:rFonts w:ascii="Times New Roman" w:hAnsi="Times New Roman"/>
          <w:sz w:val="22"/>
          <w:szCs w:val="22"/>
        </w:rPr>
        <w:lastRenderedPageBreak/>
        <w:t xml:space="preserve">The 2016 </w:t>
      </w:r>
      <w:r>
        <w:rPr>
          <w:rFonts w:ascii="Times New Roman" w:hAnsi="Times New Roman"/>
          <w:i/>
          <w:sz w:val="22"/>
          <w:szCs w:val="22"/>
        </w:rPr>
        <w:t xml:space="preserve">Enrique Rotstein Lecture, </w:t>
      </w:r>
      <w:r>
        <w:rPr>
          <w:rFonts w:ascii="Times New Roman" w:hAnsi="Times New Roman"/>
          <w:sz w:val="22"/>
          <w:szCs w:val="22"/>
        </w:rPr>
        <w:t>PLAPIQUI-CONICET/Univesidad Nacional del Sur, Argentina, March 2016.</w:t>
      </w:r>
    </w:p>
    <w:p w:rsidR="00F50810" w:rsidRDefault="00F50810" w:rsidP="00F84365">
      <w:pPr>
        <w:numPr>
          <w:ilvl w:val="0"/>
          <w:numId w:val="20"/>
        </w:numPr>
        <w:tabs>
          <w:tab w:val="left" w:pos="540"/>
        </w:tabs>
        <w:ind w:left="1134"/>
        <w:rPr>
          <w:rFonts w:ascii="Times New Roman" w:hAnsi="Times New Roman"/>
          <w:sz w:val="22"/>
          <w:szCs w:val="22"/>
        </w:rPr>
      </w:pPr>
      <w:r>
        <w:rPr>
          <w:rFonts w:ascii="Times New Roman" w:hAnsi="Times New Roman"/>
          <w:sz w:val="22"/>
          <w:szCs w:val="22"/>
        </w:rPr>
        <w:t xml:space="preserve">The 2015 </w:t>
      </w:r>
      <w:r>
        <w:rPr>
          <w:rFonts w:ascii="Times New Roman" w:hAnsi="Times New Roman"/>
          <w:i/>
          <w:sz w:val="22"/>
          <w:szCs w:val="22"/>
        </w:rPr>
        <w:t xml:space="preserve">Bayer Lecture, </w:t>
      </w:r>
      <w:r>
        <w:rPr>
          <w:rFonts w:ascii="Times New Roman" w:hAnsi="Times New Roman"/>
          <w:sz w:val="22"/>
          <w:szCs w:val="22"/>
        </w:rPr>
        <w:t>Carnegie-Mellon University, April 2015.</w:t>
      </w:r>
    </w:p>
    <w:p w:rsidR="00B657A3" w:rsidRDefault="00B657A3" w:rsidP="00F84365">
      <w:pPr>
        <w:numPr>
          <w:ilvl w:val="0"/>
          <w:numId w:val="20"/>
        </w:numPr>
        <w:tabs>
          <w:tab w:val="left" w:pos="540"/>
        </w:tabs>
        <w:ind w:left="1134"/>
        <w:rPr>
          <w:rFonts w:ascii="Times New Roman" w:hAnsi="Times New Roman"/>
          <w:sz w:val="22"/>
          <w:szCs w:val="22"/>
        </w:rPr>
      </w:pPr>
      <w:r>
        <w:rPr>
          <w:rFonts w:ascii="Times New Roman" w:hAnsi="Times New Roman"/>
          <w:sz w:val="22"/>
          <w:szCs w:val="22"/>
        </w:rPr>
        <w:t xml:space="preserve">The </w:t>
      </w:r>
      <w:r>
        <w:rPr>
          <w:rFonts w:ascii="Times New Roman" w:hAnsi="Times New Roman"/>
          <w:i/>
          <w:sz w:val="22"/>
          <w:szCs w:val="22"/>
        </w:rPr>
        <w:t xml:space="preserve">2012 Alkis Payatakes </w:t>
      </w:r>
      <w:r w:rsidRPr="00B657A3">
        <w:rPr>
          <w:rFonts w:ascii="Times New Roman" w:hAnsi="Times New Roman"/>
          <w:i/>
          <w:sz w:val="22"/>
          <w:szCs w:val="22"/>
        </w:rPr>
        <w:t>Lectureship</w:t>
      </w:r>
      <w:r>
        <w:rPr>
          <w:rFonts w:ascii="Times New Roman" w:hAnsi="Times New Roman"/>
          <w:i/>
          <w:sz w:val="22"/>
          <w:szCs w:val="22"/>
        </w:rPr>
        <w:t xml:space="preserve">, </w:t>
      </w:r>
      <w:r>
        <w:rPr>
          <w:rFonts w:ascii="Times New Roman" w:hAnsi="Times New Roman"/>
          <w:sz w:val="22"/>
          <w:szCs w:val="22"/>
        </w:rPr>
        <w:t>University of Houston, April 2012</w:t>
      </w:r>
    </w:p>
    <w:p w:rsidR="00B657A3" w:rsidRPr="00B657A3" w:rsidRDefault="00B657A3" w:rsidP="00F84365">
      <w:pPr>
        <w:numPr>
          <w:ilvl w:val="0"/>
          <w:numId w:val="20"/>
        </w:numPr>
        <w:tabs>
          <w:tab w:val="left" w:pos="540"/>
        </w:tabs>
        <w:ind w:left="1134"/>
        <w:rPr>
          <w:rFonts w:ascii="Times New Roman" w:hAnsi="Times New Roman"/>
          <w:szCs w:val="24"/>
        </w:rPr>
      </w:pPr>
      <w:r w:rsidRPr="00B657A3">
        <w:rPr>
          <w:rFonts w:ascii="Times New Roman" w:hAnsi="Times New Roman"/>
          <w:color w:val="222222"/>
          <w:szCs w:val="24"/>
        </w:rPr>
        <w:t xml:space="preserve">The </w:t>
      </w:r>
      <w:r w:rsidRPr="00B657A3">
        <w:rPr>
          <w:rFonts w:ascii="Times New Roman" w:hAnsi="Times New Roman"/>
          <w:i/>
          <w:color w:val="222222"/>
          <w:szCs w:val="24"/>
        </w:rPr>
        <w:t>2012 Basore Distinguished Lectureship</w:t>
      </w:r>
      <w:r w:rsidRPr="00B657A3">
        <w:rPr>
          <w:rFonts w:ascii="Times New Roman" w:hAnsi="Times New Roman"/>
          <w:color w:val="222222"/>
          <w:szCs w:val="24"/>
        </w:rPr>
        <w:t>, Auburn University, April 2012.</w:t>
      </w:r>
    </w:p>
    <w:p w:rsidR="001D7E22" w:rsidRDefault="001D7E22" w:rsidP="00F84365">
      <w:pPr>
        <w:numPr>
          <w:ilvl w:val="0"/>
          <w:numId w:val="20"/>
        </w:numPr>
        <w:tabs>
          <w:tab w:val="left" w:pos="540"/>
        </w:tabs>
        <w:ind w:left="1134"/>
        <w:rPr>
          <w:rFonts w:ascii="Times New Roman" w:hAnsi="Times New Roman"/>
          <w:sz w:val="22"/>
          <w:szCs w:val="22"/>
        </w:rPr>
      </w:pPr>
      <w:r w:rsidRPr="00B657A3">
        <w:rPr>
          <w:rFonts w:ascii="Times New Roman" w:hAnsi="Times New Roman"/>
          <w:sz w:val="22"/>
          <w:szCs w:val="22"/>
        </w:rPr>
        <w:t>The</w:t>
      </w:r>
      <w:r>
        <w:rPr>
          <w:rFonts w:ascii="Times New Roman" w:hAnsi="Times New Roman"/>
          <w:sz w:val="22"/>
          <w:szCs w:val="22"/>
        </w:rPr>
        <w:t xml:space="preserve"> </w:t>
      </w:r>
      <w:r>
        <w:rPr>
          <w:rFonts w:ascii="Times New Roman" w:hAnsi="Times New Roman"/>
          <w:i/>
          <w:sz w:val="22"/>
          <w:szCs w:val="22"/>
        </w:rPr>
        <w:t xml:space="preserve">2010 Eli Ruckenstein Lecture, </w:t>
      </w:r>
      <w:r>
        <w:rPr>
          <w:rFonts w:ascii="Times New Roman" w:hAnsi="Times New Roman"/>
          <w:sz w:val="22"/>
          <w:szCs w:val="22"/>
        </w:rPr>
        <w:t>University of Buffalo, State University of New York, April 2010</w:t>
      </w:r>
    </w:p>
    <w:p w:rsidR="00B2427A" w:rsidRDefault="00E9078C" w:rsidP="00F84365">
      <w:pPr>
        <w:numPr>
          <w:ilvl w:val="0"/>
          <w:numId w:val="20"/>
        </w:numPr>
        <w:tabs>
          <w:tab w:val="left" w:pos="540"/>
        </w:tabs>
        <w:ind w:left="1134"/>
        <w:rPr>
          <w:rFonts w:ascii="Times New Roman" w:hAnsi="Times New Roman"/>
          <w:sz w:val="22"/>
          <w:szCs w:val="22"/>
        </w:rPr>
      </w:pPr>
      <w:r>
        <w:rPr>
          <w:rFonts w:ascii="Times New Roman" w:hAnsi="Times New Roman"/>
          <w:sz w:val="22"/>
          <w:szCs w:val="22"/>
        </w:rPr>
        <w:t xml:space="preserve">The </w:t>
      </w:r>
      <w:r>
        <w:rPr>
          <w:rFonts w:ascii="Times New Roman" w:hAnsi="Times New Roman"/>
          <w:i/>
          <w:sz w:val="22"/>
          <w:szCs w:val="22"/>
        </w:rPr>
        <w:t>L.T. Fan Distinguished Lecture Series</w:t>
      </w:r>
      <w:r>
        <w:rPr>
          <w:rFonts w:ascii="Times New Roman" w:hAnsi="Times New Roman"/>
          <w:sz w:val="22"/>
          <w:szCs w:val="22"/>
        </w:rPr>
        <w:t xml:space="preserve">, Kansas State University, </w:t>
      </w:r>
      <w:r w:rsidR="001D7E22">
        <w:rPr>
          <w:rFonts w:ascii="Times New Roman" w:hAnsi="Times New Roman"/>
          <w:sz w:val="22"/>
          <w:szCs w:val="22"/>
        </w:rPr>
        <w:t xml:space="preserve">April </w:t>
      </w:r>
      <w:r>
        <w:rPr>
          <w:rFonts w:ascii="Times New Roman" w:hAnsi="Times New Roman"/>
          <w:sz w:val="22"/>
          <w:szCs w:val="22"/>
        </w:rPr>
        <w:t>2010</w:t>
      </w:r>
    </w:p>
    <w:p w:rsidR="00DF2C0F" w:rsidRPr="00B2427A" w:rsidRDefault="00DF2C0F" w:rsidP="00F84365">
      <w:pPr>
        <w:numPr>
          <w:ilvl w:val="0"/>
          <w:numId w:val="20"/>
        </w:numPr>
        <w:tabs>
          <w:tab w:val="left" w:pos="540"/>
        </w:tabs>
        <w:ind w:left="1134"/>
        <w:rPr>
          <w:rFonts w:ascii="Times New Roman" w:hAnsi="Times New Roman"/>
          <w:sz w:val="22"/>
          <w:szCs w:val="22"/>
        </w:rPr>
      </w:pPr>
      <w:r w:rsidRPr="00B2427A">
        <w:rPr>
          <w:rFonts w:ascii="Times New Roman" w:hAnsi="Times New Roman"/>
          <w:sz w:val="22"/>
          <w:szCs w:val="22"/>
        </w:rPr>
        <w:t xml:space="preserve">The </w:t>
      </w:r>
      <w:r w:rsidRPr="00B2427A">
        <w:rPr>
          <w:rFonts w:ascii="Times New Roman" w:hAnsi="Times New Roman"/>
          <w:i/>
          <w:sz w:val="22"/>
          <w:szCs w:val="22"/>
        </w:rPr>
        <w:t>Wilhelm Lectures</w:t>
      </w:r>
      <w:r w:rsidRPr="00B2427A">
        <w:rPr>
          <w:rFonts w:ascii="Times New Roman" w:hAnsi="Times New Roman"/>
          <w:sz w:val="22"/>
          <w:szCs w:val="22"/>
        </w:rPr>
        <w:t>, Princeton University, October 2009</w:t>
      </w:r>
    </w:p>
    <w:p w:rsidR="00C51CEF" w:rsidRPr="00C51CEF" w:rsidRDefault="00C51CEF" w:rsidP="00F84365">
      <w:pPr>
        <w:numPr>
          <w:ilvl w:val="0"/>
          <w:numId w:val="20"/>
        </w:numPr>
        <w:tabs>
          <w:tab w:val="left" w:pos="540"/>
        </w:tabs>
        <w:ind w:left="1134"/>
        <w:rPr>
          <w:rFonts w:ascii="Times New Roman" w:hAnsi="Times New Roman"/>
          <w:sz w:val="22"/>
          <w:szCs w:val="22"/>
        </w:rPr>
      </w:pPr>
      <w:r>
        <w:rPr>
          <w:rFonts w:ascii="Times New Roman" w:hAnsi="Times New Roman"/>
          <w:sz w:val="22"/>
          <w:szCs w:val="22"/>
        </w:rPr>
        <w:t xml:space="preserve">The </w:t>
      </w:r>
      <w:r>
        <w:rPr>
          <w:rFonts w:ascii="Times New Roman" w:hAnsi="Times New Roman"/>
          <w:i/>
          <w:sz w:val="22"/>
          <w:szCs w:val="22"/>
        </w:rPr>
        <w:t>2009 Aurel Stodola Medal and Lectureship</w:t>
      </w:r>
      <w:r>
        <w:rPr>
          <w:rFonts w:ascii="Times New Roman" w:hAnsi="Times New Roman"/>
          <w:sz w:val="22"/>
          <w:szCs w:val="22"/>
        </w:rPr>
        <w:t xml:space="preserve">, ETH-Zurich, </w:t>
      </w:r>
      <w:r w:rsidR="001D7E22">
        <w:rPr>
          <w:rFonts w:ascii="Times New Roman" w:hAnsi="Times New Roman"/>
          <w:sz w:val="22"/>
          <w:szCs w:val="22"/>
        </w:rPr>
        <w:t xml:space="preserve">May </w:t>
      </w:r>
      <w:r>
        <w:rPr>
          <w:rFonts w:ascii="Times New Roman" w:hAnsi="Times New Roman"/>
          <w:sz w:val="22"/>
          <w:szCs w:val="22"/>
        </w:rPr>
        <w:t>2009.</w:t>
      </w:r>
    </w:p>
    <w:p w:rsidR="001D7E22" w:rsidRPr="001D7E22" w:rsidRDefault="001D7E22" w:rsidP="00F84365">
      <w:pPr>
        <w:numPr>
          <w:ilvl w:val="0"/>
          <w:numId w:val="20"/>
        </w:numPr>
        <w:tabs>
          <w:tab w:val="left" w:pos="540"/>
        </w:tabs>
        <w:ind w:left="1134"/>
        <w:rPr>
          <w:rFonts w:ascii="Times New Roman" w:hAnsi="Times New Roman"/>
          <w:sz w:val="22"/>
          <w:szCs w:val="22"/>
        </w:rPr>
      </w:pPr>
      <w:r w:rsidRPr="001D7E22">
        <w:rPr>
          <w:rFonts w:ascii="Times New Roman" w:eastAsia="MS Mincho" w:hAnsi="Times New Roman"/>
          <w:sz w:val="22"/>
          <w:szCs w:val="22"/>
        </w:rPr>
        <w:t xml:space="preserve">The </w:t>
      </w:r>
      <w:r w:rsidRPr="001D7E22">
        <w:rPr>
          <w:rFonts w:ascii="Times New Roman" w:eastAsia="MS Mincho" w:hAnsi="Times New Roman"/>
          <w:i/>
          <w:sz w:val="22"/>
          <w:szCs w:val="22"/>
        </w:rPr>
        <w:t>ICE/HT, 25</w:t>
      </w:r>
      <w:r w:rsidRPr="001D7E22">
        <w:rPr>
          <w:rFonts w:ascii="Times New Roman" w:eastAsia="MS Mincho" w:hAnsi="Times New Roman"/>
          <w:i/>
          <w:sz w:val="22"/>
          <w:szCs w:val="22"/>
          <w:vertAlign w:val="superscript"/>
        </w:rPr>
        <w:t>th</w:t>
      </w:r>
      <w:r w:rsidRPr="001D7E22">
        <w:rPr>
          <w:rFonts w:ascii="Times New Roman" w:eastAsia="MS Mincho" w:hAnsi="Times New Roman"/>
          <w:i/>
          <w:sz w:val="22"/>
          <w:szCs w:val="22"/>
        </w:rPr>
        <w:t xml:space="preserve"> Anniversary Lecture</w:t>
      </w:r>
      <w:r w:rsidRPr="001D7E22">
        <w:rPr>
          <w:rFonts w:ascii="Times New Roman" w:eastAsia="MS Mincho" w:hAnsi="Times New Roman"/>
          <w:sz w:val="22"/>
          <w:szCs w:val="22"/>
        </w:rPr>
        <w:t>, Patras, Greece,</w:t>
      </w:r>
      <w:r>
        <w:rPr>
          <w:rFonts w:ascii="Times New Roman" w:eastAsia="MS Mincho" w:hAnsi="Times New Roman"/>
          <w:sz w:val="22"/>
          <w:szCs w:val="22"/>
        </w:rPr>
        <w:t xml:space="preserve"> September 2009</w:t>
      </w:r>
    </w:p>
    <w:p w:rsidR="00F843CD" w:rsidRPr="00777DA2" w:rsidRDefault="00F843CD"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The 2008-09 “</w:t>
      </w:r>
      <w:r w:rsidR="00C51CEF">
        <w:rPr>
          <w:rFonts w:ascii="Times New Roman" w:hAnsi="Times New Roman"/>
          <w:i/>
          <w:sz w:val="22"/>
          <w:szCs w:val="22"/>
        </w:rPr>
        <w:t xml:space="preserve">Dow </w:t>
      </w:r>
      <w:r w:rsidRPr="00777DA2">
        <w:rPr>
          <w:rFonts w:ascii="Times New Roman" w:hAnsi="Times New Roman"/>
          <w:i/>
          <w:sz w:val="22"/>
          <w:szCs w:val="22"/>
        </w:rPr>
        <w:t>M.M.Sharma Distinguished Visiting Professorship in Chemical Engineering Endowment</w:t>
      </w:r>
      <w:r w:rsidRPr="00777DA2">
        <w:rPr>
          <w:rFonts w:ascii="Times New Roman" w:hAnsi="Times New Roman"/>
          <w:sz w:val="22"/>
          <w:szCs w:val="22"/>
        </w:rPr>
        <w:t>”, University  Institute of Chemical Technology (UICT), University  of Mumbai (formerly Bombay)</w:t>
      </w:r>
    </w:p>
    <w:p w:rsidR="002C333F" w:rsidRPr="00777DA2" w:rsidRDefault="002C333F"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The  2005-2006 “</w:t>
      </w:r>
      <w:r w:rsidRPr="00777DA2">
        <w:rPr>
          <w:rFonts w:ascii="Times New Roman" w:hAnsi="Times New Roman"/>
          <w:i/>
          <w:sz w:val="22"/>
          <w:szCs w:val="22"/>
        </w:rPr>
        <w:t>Balwant S. Joshi</w:t>
      </w:r>
      <w:r w:rsidRPr="00777DA2">
        <w:rPr>
          <w:rFonts w:ascii="Times New Roman" w:hAnsi="Times New Roman"/>
          <w:sz w:val="22"/>
          <w:szCs w:val="22"/>
        </w:rPr>
        <w:t xml:space="preserve"> Distinguished Visiting Professor in Chemical Engineering / Chemical Technology / Applied Chemistry”, Mumbai University, Institute of Chemical Technology.</w:t>
      </w:r>
    </w:p>
    <w:p w:rsidR="0090100D" w:rsidRPr="00777DA2" w:rsidRDefault="0090100D"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The “</w:t>
      </w:r>
      <w:r w:rsidRPr="00777DA2">
        <w:rPr>
          <w:rFonts w:ascii="Times New Roman" w:hAnsi="Times New Roman"/>
          <w:i/>
          <w:sz w:val="22"/>
          <w:szCs w:val="22"/>
        </w:rPr>
        <w:t>Gerster</w:t>
      </w:r>
      <w:r w:rsidRPr="00777DA2">
        <w:rPr>
          <w:rFonts w:ascii="Times New Roman" w:hAnsi="Times New Roman"/>
          <w:sz w:val="22"/>
          <w:szCs w:val="22"/>
        </w:rPr>
        <w:t>” Lecture,  University of Delaware, September 2004.</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The “</w:t>
      </w:r>
      <w:r w:rsidRPr="00777DA2">
        <w:rPr>
          <w:rFonts w:ascii="Times New Roman" w:hAnsi="Times New Roman"/>
          <w:i/>
          <w:sz w:val="22"/>
          <w:szCs w:val="22"/>
        </w:rPr>
        <w:t>Roger Sargent</w:t>
      </w:r>
      <w:r w:rsidRPr="00777DA2">
        <w:rPr>
          <w:rFonts w:ascii="Times New Roman" w:hAnsi="Times New Roman"/>
          <w:sz w:val="22"/>
          <w:szCs w:val="22"/>
        </w:rPr>
        <w:t>” Lecture, Imperial College, November 2000</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The Distinguished</w:t>
      </w:r>
      <w:r w:rsidRPr="00777DA2">
        <w:rPr>
          <w:rFonts w:ascii="Times New Roman" w:hAnsi="Times New Roman"/>
          <w:sz w:val="22"/>
          <w:szCs w:val="22"/>
        </w:rPr>
        <w:t xml:space="preserve"> Research Lectureship in Chemical Engineering, Carnegie Mellon University, April 2000.</w:t>
      </w:r>
    </w:p>
    <w:p w:rsidR="002B0B97" w:rsidRPr="00777DA2" w:rsidRDefault="002B0B97" w:rsidP="00F84365">
      <w:pPr>
        <w:numPr>
          <w:ilvl w:val="0"/>
          <w:numId w:val="20"/>
        </w:numPr>
        <w:tabs>
          <w:tab w:val="left" w:pos="540"/>
        </w:tabs>
        <w:ind w:left="1134"/>
        <w:rPr>
          <w:rFonts w:ascii="Times New Roman" w:hAnsi="Times New Roman"/>
          <w:i/>
          <w:sz w:val="22"/>
          <w:szCs w:val="22"/>
        </w:rPr>
      </w:pPr>
      <w:r w:rsidRPr="00777DA2">
        <w:rPr>
          <w:rFonts w:ascii="Times New Roman" w:hAnsi="Times New Roman"/>
          <w:i/>
          <w:sz w:val="22"/>
          <w:szCs w:val="22"/>
        </w:rPr>
        <w:t xml:space="preserve">The Kelly Lectures, </w:t>
      </w:r>
      <w:r w:rsidRPr="00777DA2">
        <w:rPr>
          <w:rFonts w:ascii="Times New Roman" w:hAnsi="Times New Roman"/>
          <w:sz w:val="22"/>
          <w:szCs w:val="22"/>
        </w:rPr>
        <w:t>Purdue University (April 1999</w:t>
      </w:r>
      <w:r w:rsidRPr="00777DA2">
        <w:rPr>
          <w:rFonts w:ascii="Times New Roman" w:hAnsi="Times New Roman"/>
          <w:i/>
          <w:sz w:val="22"/>
          <w:szCs w:val="22"/>
        </w:rPr>
        <w:t>)</w:t>
      </w:r>
    </w:p>
    <w:p w:rsidR="002B0B97" w:rsidRPr="00777DA2" w:rsidRDefault="002B0B97" w:rsidP="00F84365">
      <w:pPr>
        <w:numPr>
          <w:ilvl w:val="0"/>
          <w:numId w:val="20"/>
        </w:numPr>
        <w:tabs>
          <w:tab w:val="left" w:pos="540"/>
        </w:tabs>
        <w:ind w:left="1134"/>
        <w:rPr>
          <w:rFonts w:ascii="Times New Roman" w:hAnsi="Times New Roman"/>
          <w:i/>
          <w:sz w:val="22"/>
          <w:szCs w:val="22"/>
        </w:rPr>
      </w:pPr>
      <w:r w:rsidRPr="00777DA2">
        <w:rPr>
          <w:rFonts w:ascii="Times New Roman" w:hAnsi="Times New Roman"/>
          <w:sz w:val="22"/>
          <w:szCs w:val="22"/>
        </w:rPr>
        <w:t xml:space="preserve">The </w:t>
      </w:r>
      <w:r w:rsidRPr="00777DA2">
        <w:rPr>
          <w:rFonts w:ascii="Times New Roman" w:hAnsi="Times New Roman"/>
          <w:i/>
          <w:sz w:val="22"/>
          <w:szCs w:val="22"/>
        </w:rPr>
        <w:t>Harry G. Fair Lecture</w:t>
      </w:r>
      <w:r w:rsidRPr="00777DA2">
        <w:rPr>
          <w:rFonts w:ascii="Times New Roman" w:hAnsi="Times New Roman"/>
          <w:sz w:val="22"/>
          <w:szCs w:val="22"/>
        </w:rPr>
        <w:t>, The University of Oklahoma (April 1999)</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Centennial Lecturer</w:t>
      </w:r>
      <w:r w:rsidRPr="00777DA2">
        <w:rPr>
          <w:rFonts w:ascii="Times New Roman" w:hAnsi="Times New Roman"/>
          <w:sz w:val="22"/>
          <w:szCs w:val="22"/>
        </w:rPr>
        <w:t>, Technical University of Delft, Delft, The Netherlands (October 1995)</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Distinguished Lecturer</w:t>
      </w:r>
      <w:r w:rsidRPr="00777DA2">
        <w:rPr>
          <w:rFonts w:ascii="Times New Roman" w:hAnsi="Times New Roman"/>
          <w:sz w:val="22"/>
          <w:szCs w:val="22"/>
        </w:rPr>
        <w:t>, Auburn University, Auburn, AL (April, 1993)</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Merck Distinguished Lecturer</w:t>
      </w:r>
      <w:r w:rsidRPr="00777DA2">
        <w:rPr>
          <w:rFonts w:ascii="Times New Roman" w:hAnsi="Times New Roman"/>
          <w:sz w:val="22"/>
          <w:szCs w:val="22"/>
        </w:rPr>
        <w:t>, Rutgers University, Piscataway (April, 1992)</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Chemical Engineering Distinguished Lecturer</w:t>
      </w:r>
      <w:r w:rsidRPr="00777DA2">
        <w:rPr>
          <w:rFonts w:ascii="Times New Roman" w:hAnsi="Times New Roman"/>
          <w:sz w:val="22"/>
          <w:szCs w:val="22"/>
        </w:rPr>
        <w:t>, Texas A &amp; M University, College Station (April, 1991)</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Distinguished Lecturer</w:t>
      </w:r>
      <w:r w:rsidRPr="00777DA2">
        <w:rPr>
          <w:rFonts w:ascii="Times New Roman" w:hAnsi="Times New Roman"/>
          <w:sz w:val="22"/>
          <w:szCs w:val="22"/>
        </w:rPr>
        <w:t>, University of Toronto, Toronto  (November, 1991)</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 xml:space="preserve">The </w:t>
      </w:r>
      <w:r w:rsidRPr="00777DA2">
        <w:rPr>
          <w:rFonts w:ascii="Times New Roman" w:hAnsi="Times New Roman"/>
          <w:i/>
          <w:sz w:val="22"/>
          <w:szCs w:val="22"/>
        </w:rPr>
        <w:t>Texas Distinguished Faculty Lecturer</w:t>
      </w:r>
      <w:r w:rsidRPr="00777DA2">
        <w:rPr>
          <w:rFonts w:ascii="Times New Roman" w:hAnsi="Times New Roman"/>
          <w:sz w:val="22"/>
          <w:szCs w:val="22"/>
        </w:rPr>
        <w:t>, University of Texas, Austin (April 1991)</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 xml:space="preserve">The </w:t>
      </w:r>
      <w:r w:rsidRPr="00777DA2">
        <w:rPr>
          <w:rFonts w:ascii="Times New Roman" w:hAnsi="Times New Roman"/>
          <w:i/>
          <w:sz w:val="22"/>
          <w:szCs w:val="22"/>
        </w:rPr>
        <w:t>Stanley Katz Memorial Lecturer</w:t>
      </w:r>
      <w:r w:rsidRPr="00777DA2">
        <w:rPr>
          <w:rFonts w:ascii="Times New Roman" w:hAnsi="Times New Roman"/>
          <w:sz w:val="22"/>
          <w:szCs w:val="22"/>
        </w:rPr>
        <w:t>, City College of the City University of New York, April  1989</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sz w:val="22"/>
          <w:szCs w:val="22"/>
        </w:rPr>
        <w:t xml:space="preserve">The </w:t>
      </w:r>
      <w:r w:rsidRPr="00777DA2">
        <w:rPr>
          <w:rFonts w:ascii="Times New Roman" w:hAnsi="Times New Roman"/>
          <w:i/>
          <w:sz w:val="22"/>
          <w:szCs w:val="22"/>
        </w:rPr>
        <w:t>“ICI Distinguished Visiting Professor”</w:t>
      </w:r>
      <w:r w:rsidRPr="00777DA2">
        <w:rPr>
          <w:rFonts w:ascii="Times New Roman" w:hAnsi="Times New Roman"/>
          <w:sz w:val="22"/>
          <w:szCs w:val="22"/>
        </w:rPr>
        <w:t>, University of Newcastle, England, November 1988</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Distinguished Lecturer for the 900</w:t>
      </w:r>
      <w:r w:rsidRPr="00777DA2">
        <w:rPr>
          <w:rFonts w:ascii="Times New Roman" w:hAnsi="Times New Roman"/>
          <w:i/>
          <w:position w:val="6"/>
          <w:sz w:val="22"/>
          <w:szCs w:val="22"/>
        </w:rPr>
        <w:t>th</w:t>
      </w:r>
      <w:r w:rsidRPr="00777DA2">
        <w:rPr>
          <w:rFonts w:ascii="Times New Roman" w:hAnsi="Times New Roman"/>
          <w:i/>
          <w:sz w:val="22"/>
          <w:szCs w:val="22"/>
        </w:rPr>
        <w:t xml:space="preserve"> Anniversary</w:t>
      </w:r>
      <w:r w:rsidRPr="00777DA2">
        <w:rPr>
          <w:rFonts w:ascii="Times New Roman" w:hAnsi="Times New Roman"/>
          <w:sz w:val="22"/>
          <w:szCs w:val="22"/>
        </w:rPr>
        <w:t>, University of Bologna, Italy, June 1988</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Distinguished Visiting Lecturer</w:t>
      </w:r>
      <w:r w:rsidRPr="00777DA2">
        <w:rPr>
          <w:rFonts w:ascii="Times New Roman" w:hAnsi="Times New Roman"/>
          <w:sz w:val="22"/>
          <w:szCs w:val="22"/>
        </w:rPr>
        <w:t>, University of Alberta, 1987</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12</w:t>
      </w:r>
      <w:r w:rsidRPr="00777DA2">
        <w:rPr>
          <w:rFonts w:ascii="Times New Roman" w:hAnsi="Times New Roman"/>
          <w:i/>
          <w:position w:val="6"/>
          <w:sz w:val="22"/>
          <w:szCs w:val="22"/>
        </w:rPr>
        <w:t>th</w:t>
      </w:r>
      <w:r w:rsidRPr="00777DA2">
        <w:rPr>
          <w:rFonts w:ascii="Times New Roman" w:hAnsi="Times New Roman"/>
          <w:i/>
          <w:sz w:val="22"/>
          <w:szCs w:val="22"/>
        </w:rPr>
        <w:t xml:space="preserve"> Annual Bicentennial Commemoration Lecturer</w:t>
      </w:r>
      <w:r w:rsidRPr="00777DA2">
        <w:rPr>
          <w:rFonts w:ascii="Times New Roman" w:hAnsi="Times New Roman"/>
          <w:sz w:val="22"/>
          <w:szCs w:val="22"/>
        </w:rPr>
        <w:t>, Louisiana State University, 1986</w:t>
      </w:r>
    </w:p>
    <w:p w:rsidR="002B0B97" w:rsidRPr="00777DA2" w:rsidRDefault="002B0B97" w:rsidP="00F84365">
      <w:pPr>
        <w:numPr>
          <w:ilvl w:val="0"/>
          <w:numId w:val="20"/>
        </w:numPr>
        <w:tabs>
          <w:tab w:val="left" w:pos="540"/>
        </w:tabs>
        <w:ind w:left="1134"/>
        <w:rPr>
          <w:rFonts w:ascii="Times New Roman" w:hAnsi="Times New Roman"/>
          <w:sz w:val="22"/>
          <w:szCs w:val="22"/>
        </w:rPr>
      </w:pPr>
      <w:r w:rsidRPr="00777DA2">
        <w:rPr>
          <w:rFonts w:ascii="Times New Roman" w:hAnsi="Times New Roman"/>
          <w:i/>
          <w:sz w:val="22"/>
          <w:szCs w:val="22"/>
        </w:rPr>
        <w:t>Camille and Henry Dreyfus Lectures</w:t>
      </w:r>
      <w:r w:rsidRPr="00777DA2">
        <w:rPr>
          <w:rFonts w:ascii="Times New Roman" w:hAnsi="Times New Roman"/>
          <w:sz w:val="22"/>
          <w:szCs w:val="22"/>
        </w:rPr>
        <w:t xml:space="preserve"> by Distinguished Scholars, California Institute of Technology, 1982</w:t>
      </w:r>
    </w:p>
    <w:p w:rsidR="00E44E09" w:rsidRPr="00777DA2" w:rsidRDefault="00E44E09">
      <w:pPr>
        <w:tabs>
          <w:tab w:val="left" w:pos="540"/>
        </w:tabs>
        <w:rPr>
          <w:rFonts w:ascii="Times New Roman" w:hAnsi="Times New Roman"/>
          <w:sz w:val="22"/>
          <w:szCs w:val="22"/>
        </w:rPr>
      </w:pPr>
    </w:p>
    <w:p w:rsidR="00E44E09" w:rsidRPr="00777DA2" w:rsidRDefault="00E44E09">
      <w:pPr>
        <w:tabs>
          <w:tab w:val="left" w:pos="540"/>
          <w:tab w:val="left" w:pos="800"/>
        </w:tabs>
        <w:ind w:left="900" w:hanging="900"/>
        <w:rPr>
          <w:rFonts w:ascii="Times New Roman" w:hAnsi="Times New Roman"/>
          <w:b/>
          <w:sz w:val="22"/>
          <w:szCs w:val="22"/>
        </w:rPr>
      </w:pPr>
      <w:r w:rsidRPr="00777DA2">
        <w:rPr>
          <w:rFonts w:ascii="Times New Roman" w:hAnsi="Times New Roman"/>
          <w:sz w:val="22"/>
          <w:szCs w:val="22"/>
        </w:rPr>
        <w:t>IV.</w:t>
      </w:r>
      <w:r w:rsidRPr="00777DA2">
        <w:rPr>
          <w:rFonts w:ascii="Times New Roman" w:hAnsi="Times New Roman"/>
          <w:sz w:val="22"/>
          <w:szCs w:val="22"/>
        </w:rPr>
        <w:tab/>
      </w:r>
      <w:r w:rsidRPr="00777DA2">
        <w:rPr>
          <w:rFonts w:ascii="Times New Roman" w:hAnsi="Times New Roman"/>
          <w:b/>
          <w:sz w:val="22"/>
          <w:szCs w:val="22"/>
        </w:rPr>
        <w:t>Patents</w:t>
      </w:r>
    </w:p>
    <w:p w:rsidR="00E44E09" w:rsidRPr="00777DA2" w:rsidRDefault="00E44E09">
      <w:pPr>
        <w:tabs>
          <w:tab w:val="left" w:pos="540"/>
        </w:tabs>
        <w:ind w:left="900" w:hanging="900"/>
        <w:rPr>
          <w:rFonts w:ascii="Times New Roman" w:hAnsi="Times New Roman"/>
          <w:b/>
          <w:sz w:val="22"/>
          <w:szCs w:val="22"/>
        </w:rPr>
      </w:pPr>
    </w:p>
    <w:p w:rsidR="00E44E09" w:rsidRPr="00777DA2" w:rsidRDefault="00E44E09" w:rsidP="00C15632">
      <w:pPr>
        <w:numPr>
          <w:ilvl w:val="0"/>
          <w:numId w:val="6"/>
        </w:numPr>
        <w:tabs>
          <w:tab w:val="left" w:pos="540"/>
        </w:tabs>
        <w:rPr>
          <w:rFonts w:ascii="Times New Roman" w:hAnsi="Times New Roman"/>
          <w:sz w:val="22"/>
          <w:szCs w:val="22"/>
        </w:rPr>
      </w:pPr>
      <w:r w:rsidRPr="00777DA2">
        <w:rPr>
          <w:rFonts w:ascii="Times New Roman" w:hAnsi="Times New Roman"/>
          <w:sz w:val="22"/>
          <w:szCs w:val="22"/>
        </w:rPr>
        <w:t>US Patent No. 4,857,278 "Control System for the Czochralski Process"</w:t>
      </w:r>
      <w:r w:rsidRPr="00777DA2">
        <w:rPr>
          <w:rFonts w:ascii="Times New Roman" w:hAnsi="Times New Roman"/>
          <w:sz w:val="22"/>
          <w:szCs w:val="22"/>
        </w:rPr>
        <w:tab/>
      </w:r>
    </w:p>
    <w:p w:rsidR="00E44E09" w:rsidRPr="00777DA2" w:rsidRDefault="00E44E09" w:rsidP="00C15632">
      <w:pPr>
        <w:numPr>
          <w:ilvl w:val="0"/>
          <w:numId w:val="6"/>
        </w:numPr>
        <w:tabs>
          <w:tab w:val="left" w:pos="540"/>
        </w:tabs>
        <w:rPr>
          <w:rFonts w:ascii="Times New Roman" w:hAnsi="Times New Roman"/>
          <w:sz w:val="22"/>
          <w:szCs w:val="22"/>
        </w:rPr>
      </w:pPr>
      <w:r w:rsidRPr="00777DA2">
        <w:rPr>
          <w:rFonts w:ascii="Times New Roman" w:hAnsi="Times New Roman"/>
          <w:sz w:val="22"/>
          <w:szCs w:val="22"/>
        </w:rPr>
        <w:t>Patents filed for the following software systems: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t>BatchDesign-Kit</w:t>
      </w:r>
      <w:r w:rsidRPr="00777DA2">
        <w:rPr>
          <w:rFonts w:ascii="Times New Roman" w:hAnsi="Times New Roman"/>
          <w:sz w:val="22"/>
          <w:szCs w:val="22"/>
        </w:rPr>
        <w:t xml:space="preserve">:  </w:t>
      </w:r>
      <w:r w:rsidRPr="00777DA2">
        <w:rPr>
          <w:rFonts w:ascii="Times New Roman" w:hAnsi="Times New Roman"/>
          <w:sz w:val="22"/>
          <w:szCs w:val="22"/>
        </w:rPr>
        <w:tab/>
      </w:r>
      <w:r w:rsidRPr="00777DA2">
        <w:rPr>
          <w:rFonts w:ascii="Times New Roman" w:hAnsi="Times New Roman"/>
          <w:sz w:val="22"/>
          <w:szCs w:val="22"/>
        </w:rPr>
        <w:tab/>
      </w:r>
      <w:r w:rsidRPr="00777DA2">
        <w:rPr>
          <w:rFonts w:ascii="Times New Roman" w:hAnsi="Times New Roman"/>
          <w:sz w:val="22"/>
          <w:szCs w:val="22"/>
        </w:rPr>
        <w:tab/>
        <w:t>MIT Case No.........7568S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t>SMART-Solvent Selector</w:t>
      </w:r>
      <w:r w:rsidRPr="00777DA2">
        <w:rPr>
          <w:rFonts w:ascii="Times New Roman" w:hAnsi="Times New Roman"/>
          <w:sz w:val="22"/>
          <w:szCs w:val="22"/>
        </w:rPr>
        <w:t xml:space="preserve">     MIT Case No......... 7539S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lastRenderedPageBreak/>
        <w:t>Waste-Treatment Selector</w:t>
      </w:r>
      <w:r w:rsidRPr="00777DA2">
        <w:rPr>
          <w:rFonts w:ascii="Times New Roman" w:hAnsi="Times New Roman"/>
          <w:sz w:val="22"/>
          <w:szCs w:val="22"/>
        </w:rPr>
        <w:t xml:space="preserve">   MIT Case No......... 7626S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t>DB-Miner</w:t>
      </w:r>
      <w:r w:rsidRPr="00777DA2">
        <w:rPr>
          <w:rFonts w:ascii="Times New Roman" w:hAnsi="Times New Roman"/>
          <w:sz w:val="22"/>
          <w:szCs w:val="22"/>
        </w:rPr>
        <w:t xml:space="preserve">                            MIT Case No..........7489S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t>BioSep-Designer</w:t>
      </w:r>
      <w:r w:rsidRPr="00777DA2">
        <w:rPr>
          <w:rFonts w:ascii="Times New Roman" w:hAnsi="Times New Roman"/>
          <w:sz w:val="22"/>
          <w:szCs w:val="22"/>
        </w:rPr>
        <w:t xml:space="preserve">                 MIT Case No...........5110S</w:t>
      </w:r>
    </w:p>
    <w:p w:rsidR="00E44E09" w:rsidRPr="00777DA2" w:rsidRDefault="00E44E09" w:rsidP="00C15632">
      <w:pPr>
        <w:numPr>
          <w:ilvl w:val="0"/>
          <w:numId w:val="6"/>
        </w:numPr>
        <w:tabs>
          <w:tab w:val="clear" w:pos="900"/>
          <w:tab w:val="left" w:pos="540"/>
          <w:tab w:val="num" w:pos="1260"/>
        </w:tabs>
        <w:ind w:left="1260"/>
        <w:rPr>
          <w:rFonts w:ascii="Times New Roman" w:hAnsi="Times New Roman"/>
          <w:sz w:val="22"/>
          <w:szCs w:val="22"/>
        </w:rPr>
      </w:pPr>
      <w:r w:rsidRPr="00777DA2">
        <w:rPr>
          <w:rFonts w:ascii="Times New Roman" w:hAnsi="Times New Roman"/>
          <w:i/>
          <w:sz w:val="22"/>
          <w:szCs w:val="22"/>
        </w:rPr>
        <w:t>MoleculeDesigner</w:t>
      </w:r>
      <w:r w:rsidRPr="00777DA2">
        <w:rPr>
          <w:rFonts w:ascii="Times New Roman" w:hAnsi="Times New Roman"/>
          <w:sz w:val="22"/>
          <w:szCs w:val="22"/>
        </w:rPr>
        <w:t xml:space="preserve">               MIT Case No...........4732S</w:t>
      </w:r>
    </w:p>
    <w:p w:rsidR="00E44E09" w:rsidRPr="00777DA2" w:rsidRDefault="00E44E09">
      <w:pPr>
        <w:tabs>
          <w:tab w:val="left" w:pos="540"/>
        </w:tabs>
        <w:ind w:left="900" w:hanging="900"/>
        <w:rPr>
          <w:rFonts w:ascii="Times New Roman" w:hAnsi="Times New Roman"/>
          <w:sz w:val="22"/>
          <w:szCs w:val="22"/>
        </w:rPr>
      </w:pPr>
    </w:p>
    <w:p w:rsidR="00E44E09" w:rsidRPr="00777DA2" w:rsidRDefault="00E44E09">
      <w:pPr>
        <w:tabs>
          <w:tab w:val="left" w:pos="540"/>
          <w:tab w:val="left" w:pos="800"/>
        </w:tabs>
        <w:ind w:left="900" w:hanging="900"/>
        <w:rPr>
          <w:rFonts w:ascii="Times New Roman" w:hAnsi="Times New Roman"/>
          <w:b/>
          <w:sz w:val="22"/>
          <w:szCs w:val="22"/>
        </w:rPr>
      </w:pPr>
      <w:r w:rsidRPr="00777DA2">
        <w:rPr>
          <w:rFonts w:ascii="Times New Roman" w:hAnsi="Times New Roman"/>
          <w:sz w:val="22"/>
          <w:szCs w:val="22"/>
        </w:rPr>
        <w:t xml:space="preserve">  V.</w:t>
      </w:r>
      <w:r w:rsidRPr="00777DA2">
        <w:rPr>
          <w:rFonts w:ascii="Times New Roman" w:hAnsi="Times New Roman"/>
          <w:b/>
          <w:sz w:val="22"/>
          <w:szCs w:val="22"/>
        </w:rPr>
        <w:tab/>
        <w:t>Membership and Offices in Technical and Professional Societies:</w:t>
      </w:r>
    </w:p>
    <w:p w:rsidR="00E44E09" w:rsidRPr="00777DA2" w:rsidRDefault="00E44E09">
      <w:pPr>
        <w:tabs>
          <w:tab w:val="left" w:pos="540"/>
        </w:tabs>
        <w:ind w:left="900" w:hanging="900"/>
        <w:rPr>
          <w:rFonts w:ascii="Times New Roman" w:hAnsi="Times New Roman"/>
          <w:b/>
          <w:sz w:val="22"/>
          <w:szCs w:val="22"/>
        </w:rPr>
      </w:pPr>
    </w:p>
    <w:p w:rsidR="00E44E09" w:rsidRPr="00777DA2" w:rsidRDefault="00CE6088">
      <w:pPr>
        <w:tabs>
          <w:tab w:val="left" w:pos="540"/>
        </w:tabs>
        <w:ind w:left="900" w:hanging="90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t xml:space="preserve">Member of AIChE, </w:t>
      </w:r>
      <w:r w:rsidR="00A44516" w:rsidRPr="00777DA2">
        <w:rPr>
          <w:rFonts w:ascii="Times New Roman" w:hAnsi="Times New Roman"/>
          <w:sz w:val="22"/>
          <w:szCs w:val="22"/>
        </w:rPr>
        <w:t>ACS</w:t>
      </w:r>
      <w:r>
        <w:rPr>
          <w:rFonts w:ascii="Times New Roman" w:hAnsi="Times New Roman"/>
          <w:sz w:val="22"/>
          <w:szCs w:val="22"/>
        </w:rPr>
        <w:t>, IEEE, AESS</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Member of the Chamber of Greek Engineers</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Trustee of CACHE Corporation</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Pr>
          <w:rFonts w:ascii="Times New Roman" w:hAnsi="Times New Roman"/>
          <w:sz w:val="22"/>
          <w:szCs w:val="22"/>
        </w:rPr>
        <w:t xml:space="preserve">AIChE, </w:t>
      </w:r>
      <w:r w:rsidRPr="00777DA2">
        <w:rPr>
          <w:rFonts w:ascii="Times New Roman" w:hAnsi="Times New Roman"/>
          <w:sz w:val="22"/>
          <w:szCs w:val="22"/>
        </w:rPr>
        <w:t xml:space="preserve">Vice-Chairman of </w:t>
      </w:r>
      <w:r w:rsidR="00744E7B">
        <w:rPr>
          <w:rFonts w:ascii="Times New Roman" w:hAnsi="Times New Roman"/>
          <w:sz w:val="22"/>
          <w:szCs w:val="22"/>
        </w:rPr>
        <w:t>the Twin Cities section</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Pr>
          <w:rFonts w:ascii="Times New Roman" w:hAnsi="Times New Roman"/>
          <w:sz w:val="22"/>
          <w:szCs w:val="22"/>
        </w:rPr>
        <w:t xml:space="preserve">AIChE, </w:t>
      </w:r>
      <w:r w:rsidRPr="00777DA2">
        <w:rPr>
          <w:rFonts w:ascii="Times New Roman" w:hAnsi="Times New Roman"/>
          <w:sz w:val="22"/>
          <w:szCs w:val="22"/>
        </w:rPr>
        <w:t>Vice-Chairman of th</w:t>
      </w:r>
      <w:r w:rsidR="00744E7B">
        <w:rPr>
          <w:rFonts w:ascii="Times New Roman" w:hAnsi="Times New Roman"/>
          <w:sz w:val="22"/>
          <w:szCs w:val="22"/>
        </w:rPr>
        <w:t>e Programming Group 15b</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AIChE Representative in the Joint Automatic Control Conference, 1979-1980</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Member of the Control Science Center, University of Minnesota</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Information Science Center, University of Minnesota</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sidRPr="00777DA2">
        <w:rPr>
          <w:rFonts w:ascii="Times New Roman" w:hAnsi="Times New Roman"/>
          <w:sz w:val="22"/>
          <w:szCs w:val="22"/>
        </w:rPr>
        <w:t xml:space="preserve">PSE ‘82, PSE ‘85, PSE ‘88, PSE </w:t>
      </w:r>
      <w:r w:rsidR="00744E7B">
        <w:rPr>
          <w:rFonts w:ascii="Times New Roman" w:hAnsi="Times New Roman"/>
          <w:sz w:val="22"/>
          <w:szCs w:val="22"/>
        </w:rPr>
        <w:t>’</w:t>
      </w:r>
      <w:r w:rsidR="00744E7B" w:rsidRPr="00777DA2">
        <w:rPr>
          <w:rFonts w:ascii="Times New Roman" w:hAnsi="Times New Roman"/>
          <w:sz w:val="22"/>
          <w:szCs w:val="22"/>
        </w:rPr>
        <w:t>91</w:t>
      </w:r>
      <w:r w:rsidR="00744E7B">
        <w:rPr>
          <w:rFonts w:ascii="Times New Roman" w:hAnsi="Times New Roman"/>
          <w:sz w:val="22"/>
          <w:szCs w:val="22"/>
        </w:rPr>
        <w:t xml:space="preserve">. </w:t>
      </w:r>
      <w:r w:rsidRPr="00777DA2">
        <w:rPr>
          <w:rFonts w:ascii="Times New Roman" w:hAnsi="Times New Roman"/>
          <w:sz w:val="22"/>
          <w:szCs w:val="22"/>
        </w:rPr>
        <w:t xml:space="preserve">Member of the International Programming Committee on Process Systems Engineering; </w:t>
      </w:r>
    </w:p>
    <w:p w:rsidR="00E44E09" w:rsidRPr="00777DA2" w:rsidRDefault="00E44E09" w:rsidP="00744E7B">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sidRPr="00777DA2">
        <w:rPr>
          <w:rFonts w:ascii="Times New Roman" w:hAnsi="Times New Roman"/>
          <w:sz w:val="22"/>
          <w:szCs w:val="22"/>
        </w:rPr>
        <w:t>European Federation of Chemical Engineers (1982-84)</w:t>
      </w:r>
      <w:r w:rsidR="00744E7B">
        <w:rPr>
          <w:rFonts w:ascii="Times New Roman" w:hAnsi="Times New Roman"/>
          <w:sz w:val="22"/>
          <w:szCs w:val="22"/>
        </w:rPr>
        <w:t xml:space="preserve">, </w:t>
      </w:r>
      <w:r w:rsidRPr="00777DA2">
        <w:rPr>
          <w:rFonts w:ascii="Times New Roman" w:hAnsi="Times New Roman"/>
          <w:sz w:val="22"/>
          <w:szCs w:val="22"/>
        </w:rPr>
        <w:t xml:space="preserve">Member of the Working Group, Computers </w:t>
      </w:r>
      <w:r w:rsidR="00744E7B">
        <w:rPr>
          <w:rFonts w:ascii="Times New Roman" w:hAnsi="Times New Roman"/>
          <w:sz w:val="22"/>
          <w:szCs w:val="22"/>
        </w:rPr>
        <w:t>in Chemical Engineering.</w:t>
      </w:r>
    </w:p>
    <w:p w:rsidR="00E44E09" w:rsidRPr="00777DA2" w:rsidRDefault="00E44E09">
      <w:pPr>
        <w:pStyle w:val="BodyTextIndent2"/>
        <w:rPr>
          <w:sz w:val="22"/>
          <w:szCs w:val="22"/>
        </w:rPr>
      </w:pPr>
      <w:r w:rsidRPr="00777DA2">
        <w:rPr>
          <w:sz w:val="22"/>
          <w:szCs w:val="22"/>
        </w:rPr>
        <w:tab/>
        <w:t>–</w:t>
      </w:r>
      <w:r w:rsidRPr="00777DA2">
        <w:rPr>
          <w:sz w:val="22"/>
          <w:szCs w:val="22"/>
        </w:rPr>
        <w:tab/>
      </w:r>
      <w:r w:rsidR="00744E7B">
        <w:rPr>
          <w:sz w:val="22"/>
          <w:szCs w:val="22"/>
        </w:rPr>
        <w:t xml:space="preserve">UNIDO; </w:t>
      </w:r>
      <w:r w:rsidRPr="00777DA2">
        <w:rPr>
          <w:sz w:val="22"/>
          <w:szCs w:val="22"/>
        </w:rPr>
        <w:t xml:space="preserve">Consultant and Member of Advisory Board for the United Nations Industrial </w:t>
      </w:r>
      <w:r w:rsidR="00744E7B">
        <w:rPr>
          <w:sz w:val="22"/>
          <w:szCs w:val="22"/>
        </w:rPr>
        <w:t>Development Organization.</w:t>
      </w:r>
    </w:p>
    <w:p w:rsidR="00E44E09" w:rsidRPr="00777DA2" w:rsidRDefault="00E44E09">
      <w:pPr>
        <w:tabs>
          <w:tab w:val="left" w:pos="54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Member of Organizing and Programming Committees for</w:t>
      </w:r>
    </w:p>
    <w:p w:rsidR="00E44E09" w:rsidRPr="00777DA2" w:rsidRDefault="00E44E09" w:rsidP="00BF6C42">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w:t>
      </w:r>
      <w:r w:rsidRPr="00777DA2">
        <w:rPr>
          <w:rFonts w:ascii="Times New Roman" w:hAnsi="Times New Roman"/>
          <w:sz w:val="22"/>
          <w:szCs w:val="22"/>
        </w:rPr>
        <w:tab/>
      </w:r>
      <w:r w:rsidRPr="00777DA2">
        <w:rPr>
          <w:rFonts w:ascii="Times New Roman" w:hAnsi="Times New Roman"/>
          <w:i/>
          <w:sz w:val="22"/>
          <w:szCs w:val="22"/>
        </w:rPr>
        <w:t xml:space="preserve">Chemical Process Control </w:t>
      </w:r>
      <w:r w:rsidR="00BF6C42">
        <w:rPr>
          <w:rFonts w:ascii="Times New Roman" w:hAnsi="Times New Roman"/>
          <w:i/>
          <w:sz w:val="22"/>
          <w:szCs w:val="22"/>
        </w:rPr>
        <w:t>; CPC-2, CPC-3</w:t>
      </w:r>
    </w:p>
    <w:p w:rsidR="00E44E09" w:rsidRPr="00777DA2" w:rsidRDefault="00E44E09">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w:t>
      </w:r>
      <w:r w:rsidRPr="00777DA2">
        <w:rPr>
          <w:rFonts w:ascii="Times New Roman" w:hAnsi="Times New Roman"/>
          <w:sz w:val="22"/>
          <w:szCs w:val="22"/>
        </w:rPr>
        <w:tab/>
      </w:r>
      <w:r w:rsidRPr="00777DA2">
        <w:rPr>
          <w:rFonts w:ascii="Times New Roman" w:hAnsi="Times New Roman"/>
          <w:i/>
          <w:sz w:val="22"/>
          <w:szCs w:val="22"/>
        </w:rPr>
        <w:t>Foundations of Computer-Aided Process Operations</w:t>
      </w:r>
      <w:r w:rsidRPr="00777DA2">
        <w:rPr>
          <w:rFonts w:ascii="Times New Roman" w:hAnsi="Times New Roman"/>
          <w:sz w:val="22"/>
          <w:szCs w:val="22"/>
        </w:rPr>
        <w:t xml:space="preserve">, </w:t>
      </w:r>
      <w:r w:rsidR="00BF6C42">
        <w:rPr>
          <w:rFonts w:ascii="Times New Roman" w:hAnsi="Times New Roman"/>
          <w:sz w:val="22"/>
          <w:szCs w:val="22"/>
        </w:rPr>
        <w:t>FOCAPO’87, FOCAPO’98</w:t>
      </w:r>
      <w:r w:rsidRPr="00777DA2">
        <w:rPr>
          <w:rFonts w:ascii="Times New Roman" w:hAnsi="Times New Roman"/>
          <w:sz w:val="22"/>
          <w:szCs w:val="22"/>
        </w:rPr>
        <w:t xml:space="preserve"> </w:t>
      </w:r>
    </w:p>
    <w:p w:rsidR="00E44E09" w:rsidRPr="00777DA2" w:rsidRDefault="00E44E09" w:rsidP="00744E7B">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w:t>
      </w:r>
      <w:r w:rsidRPr="00777DA2">
        <w:rPr>
          <w:rFonts w:ascii="Times New Roman" w:hAnsi="Times New Roman"/>
          <w:sz w:val="22"/>
          <w:szCs w:val="22"/>
        </w:rPr>
        <w:tab/>
      </w:r>
      <w:r w:rsidRPr="00777DA2">
        <w:rPr>
          <w:rFonts w:ascii="Times New Roman" w:hAnsi="Times New Roman"/>
          <w:i/>
          <w:sz w:val="22"/>
          <w:szCs w:val="22"/>
        </w:rPr>
        <w:t>Foundations of Computer-Aided Process Design</w:t>
      </w:r>
      <w:r w:rsidR="00BF6C42">
        <w:rPr>
          <w:rFonts w:ascii="Times New Roman" w:hAnsi="Times New Roman"/>
          <w:sz w:val="22"/>
          <w:szCs w:val="22"/>
        </w:rPr>
        <w:t>; FOCAPD '83, FOCAPD’ 87</w:t>
      </w:r>
      <w:r w:rsidR="00744E7B">
        <w:rPr>
          <w:rFonts w:ascii="Times New Roman" w:hAnsi="Times New Roman"/>
          <w:sz w:val="22"/>
          <w:szCs w:val="22"/>
        </w:rPr>
        <w:t xml:space="preserve">, </w:t>
      </w:r>
      <w:r w:rsidR="00BF6C42">
        <w:rPr>
          <w:rFonts w:ascii="Times New Roman" w:hAnsi="Times New Roman"/>
          <w:sz w:val="22"/>
          <w:szCs w:val="22"/>
        </w:rPr>
        <w:t>FOCAPD’ 94, FOCAPD’ 2000.</w:t>
      </w:r>
    </w:p>
    <w:p w:rsidR="00E44E09" w:rsidRPr="00777DA2" w:rsidRDefault="00E44E09">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CAST Division of AIChE</w:t>
      </w:r>
      <w:r w:rsidR="00B657A3">
        <w:rPr>
          <w:rFonts w:ascii="Times New Roman" w:hAnsi="Times New Roman"/>
          <w:sz w:val="22"/>
          <w:szCs w:val="22"/>
        </w:rPr>
        <w:t>, Director</w:t>
      </w:r>
      <w:r w:rsidRPr="00777DA2">
        <w:rPr>
          <w:rFonts w:ascii="Times New Roman" w:hAnsi="Times New Roman"/>
          <w:sz w:val="22"/>
          <w:szCs w:val="22"/>
        </w:rPr>
        <w:t xml:space="preserve"> (1985-88)</w:t>
      </w:r>
    </w:p>
    <w:p w:rsidR="00744E7B" w:rsidRDefault="00E44E09" w:rsidP="00744E7B">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sidRPr="00777DA2">
        <w:rPr>
          <w:rFonts w:ascii="Times New Roman" w:hAnsi="Times New Roman"/>
          <w:sz w:val="22"/>
          <w:szCs w:val="22"/>
        </w:rPr>
        <w:t>IFAC Symposium on “</w:t>
      </w:r>
      <w:r w:rsidR="00744E7B" w:rsidRPr="00777DA2">
        <w:rPr>
          <w:rFonts w:ascii="Times New Roman" w:hAnsi="Times New Roman"/>
          <w:i/>
          <w:sz w:val="22"/>
          <w:szCs w:val="22"/>
        </w:rPr>
        <w:t>Fault Diagnosis and Supervision of Process Operations</w:t>
      </w:r>
      <w:r w:rsidR="00744E7B" w:rsidRPr="00777DA2">
        <w:rPr>
          <w:rFonts w:ascii="Times New Roman" w:hAnsi="Times New Roman"/>
          <w:sz w:val="22"/>
          <w:szCs w:val="22"/>
        </w:rPr>
        <w:t>” (1992)</w:t>
      </w:r>
      <w:r w:rsidR="00744E7B">
        <w:rPr>
          <w:rFonts w:ascii="Times New Roman" w:hAnsi="Times New Roman"/>
          <w:sz w:val="22"/>
          <w:szCs w:val="22"/>
        </w:rPr>
        <w:t xml:space="preserve"> </w:t>
      </w:r>
      <w:r w:rsidRPr="00777DA2">
        <w:rPr>
          <w:rFonts w:ascii="Times New Roman" w:hAnsi="Times New Roman"/>
          <w:sz w:val="22"/>
          <w:szCs w:val="22"/>
        </w:rPr>
        <w:t>Chairman, International Programming Committee of</w:t>
      </w:r>
      <w:r w:rsidRPr="00777DA2">
        <w:rPr>
          <w:rFonts w:ascii="Times New Roman" w:hAnsi="Times New Roman"/>
          <w:sz w:val="22"/>
          <w:szCs w:val="22"/>
        </w:rPr>
        <w:tab/>
      </w:r>
    </w:p>
    <w:p w:rsidR="00E44E09" w:rsidRPr="00777DA2" w:rsidRDefault="00744E7B" w:rsidP="00744E7B">
      <w:pPr>
        <w:tabs>
          <w:tab w:val="left" w:pos="540"/>
          <w:tab w:val="left" w:pos="1080"/>
        </w:tabs>
        <w:ind w:left="900" w:hanging="900"/>
        <w:rPr>
          <w:rFonts w:ascii="Times New Roman" w:hAnsi="Times New Roman"/>
          <w:sz w:val="22"/>
          <w:szCs w:val="22"/>
        </w:rPr>
      </w:pPr>
      <w:r>
        <w:rPr>
          <w:rFonts w:ascii="Times New Roman" w:hAnsi="Times New Roman"/>
          <w:sz w:val="22"/>
          <w:szCs w:val="22"/>
        </w:rPr>
        <w:tab/>
      </w:r>
      <w:r w:rsidR="00E44E09" w:rsidRPr="00777DA2">
        <w:rPr>
          <w:rFonts w:ascii="Times New Roman" w:hAnsi="Times New Roman"/>
          <w:sz w:val="22"/>
          <w:szCs w:val="22"/>
        </w:rPr>
        <w:t>–</w:t>
      </w:r>
      <w:r w:rsidR="00E44E09" w:rsidRPr="00777DA2">
        <w:rPr>
          <w:rFonts w:ascii="Times New Roman" w:hAnsi="Times New Roman"/>
          <w:sz w:val="22"/>
          <w:szCs w:val="22"/>
        </w:rPr>
        <w:tab/>
        <w:t xml:space="preserve">Chairman, First International Conference on, </w:t>
      </w:r>
      <w:r w:rsidR="00E44E09" w:rsidRPr="00777DA2">
        <w:rPr>
          <w:rFonts w:ascii="Times New Roman" w:hAnsi="Times New Roman"/>
          <w:i/>
          <w:sz w:val="22"/>
          <w:szCs w:val="22"/>
        </w:rPr>
        <w:t>Intelligent Systems in Process Engineering</w:t>
      </w:r>
      <w:r w:rsidR="00E44E09" w:rsidRPr="00777DA2">
        <w:rPr>
          <w:rFonts w:ascii="Times New Roman" w:hAnsi="Times New Roman"/>
          <w:sz w:val="22"/>
          <w:szCs w:val="22"/>
        </w:rPr>
        <w:t xml:space="preserve">, July 1995. </w:t>
      </w:r>
    </w:p>
    <w:p w:rsidR="00E44E09" w:rsidRPr="00777DA2" w:rsidRDefault="00E44E09">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r>
      <w:r w:rsidR="00744E7B" w:rsidRPr="00777DA2">
        <w:rPr>
          <w:rFonts w:ascii="Times New Roman" w:hAnsi="Times New Roman"/>
          <w:sz w:val="22"/>
          <w:szCs w:val="22"/>
        </w:rPr>
        <w:t xml:space="preserve">ESCAPE-6, </w:t>
      </w:r>
      <w:r w:rsidRPr="00777DA2">
        <w:rPr>
          <w:rFonts w:ascii="Times New Roman" w:hAnsi="Times New Roman"/>
          <w:sz w:val="22"/>
          <w:szCs w:val="22"/>
        </w:rPr>
        <w:t>Programming Chair, Rhodes, Greece, May 1996</w:t>
      </w:r>
    </w:p>
    <w:p w:rsidR="00E44E09" w:rsidRPr="00777DA2" w:rsidRDefault="00E44E09">
      <w:pPr>
        <w:tabs>
          <w:tab w:val="left" w:pos="540"/>
          <w:tab w:val="left" w:pos="1080"/>
        </w:tabs>
        <w:rPr>
          <w:rFonts w:ascii="Times New Roman" w:hAnsi="Times New Roman"/>
          <w:sz w:val="22"/>
          <w:szCs w:val="22"/>
        </w:rPr>
      </w:pPr>
      <w:r w:rsidRPr="00777DA2">
        <w:rPr>
          <w:rFonts w:ascii="Times New Roman" w:hAnsi="Times New Roman"/>
          <w:sz w:val="22"/>
          <w:szCs w:val="22"/>
        </w:rPr>
        <w:t xml:space="preserve">   –   </w:t>
      </w:r>
      <w:r w:rsidR="00A33B3E">
        <w:rPr>
          <w:rFonts w:ascii="Times New Roman" w:hAnsi="Times New Roman"/>
          <w:sz w:val="22"/>
          <w:szCs w:val="22"/>
        </w:rPr>
        <w:t xml:space="preserve">  </w:t>
      </w:r>
      <w:r w:rsidRPr="00777DA2">
        <w:rPr>
          <w:rFonts w:ascii="Times New Roman" w:hAnsi="Times New Roman"/>
          <w:sz w:val="22"/>
          <w:szCs w:val="22"/>
        </w:rPr>
        <w:t xml:space="preserve">CAST Division, AIChE, </w:t>
      </w:r>
      <w:r w:rsidR="00B657A3" w:rsidRPr="00777DA2">
        <w:rPr>
          <w:rFonts w:ascii="Times New Roman" w:hAnsi="Times New Roman"/>
          <w:sz w:val="22"/>
          <w:szCs w:val="22"/>
        </w:rPr>
        <w:t xml:space="preserve">Vice-Chair, Chair,  </w:t>
      </w:r>
      <w:r w:rsidRPr="00777DA2">
        <w:rPr>
          <w:rFonts w:ascii="Times New Roman" w:hAnsi="Times New Roman"/>
          <w:sz w:val="22"/>
          <w:szCs w:val="22"/>
        </w:rPr>
        <w:t>1995-96</w:t>
      </w:r>
    </w:p>
    <w:p w:rsidR="00E44E09" w:rsidRPr="00777DA2" w:rsidRDefault="00E44E09" w:rsidP="00C15632">
      <w:pPr>
        <w:numPr>
          <w:ilvl w:val="0"/>
          <w:numId w:val="6"/>
        </w:numPr>
        <w:tabs>
          <w:tab w:val="left" w:pos="540"/>
          <w:tab w:val="left" w:pos="1080"/>
        </w:tabs>
        <w:rPr>
          <w:rFonts w:ascii="Times New Roman" w:hAnsi="Times New Roman"/>
          <w:sz w:val="22"/>
          <w:szCs w:val="22"/>
        </w:rPr>
      </w:pPr>
      <w:r w:rsidRPr="00777DA2">
        <w:rPr>
          <w:rFonts w:ascii="Times New Roman" w:hAnsi="Times New Roman"/>
          <w:sz w:val="22"/>
          <w:szCs w:val="22"/>
        </w:rPr>
        <w:t xml:space="preserve">CAST Division, AIChE, </w:t>
      </w:r>
      <w:r w:rsidR="00B657A3" w:rsidRPr="00777DA2">
        <w:rPr>
          <w:rFonts w:ascii="Times New Roman" w:hAnsi="Times New Roman"/>
          <w:sz w:val="22"/>
          <w:szCs w:val="22"/>
        </w:rPr>
        <w:t xml:space="preserve">Chair, </w:t>
      </w:r>
      <w:r w:rsidRPr="00777DA2">
        <w:rPr>
          <w:rFonts w:ascii="Times New Roman" w:hAnsi="Times New Roman"/>
          <w:sz w:val="22"/>
          <w:szCs w:val="22"/>
        </w:rPr>
        <w:t>1997</w:t>
      </w:r>
    </w:p>
    <w:p w:rsidR="00E44E09" w:rsidRPr="00777DA2" w:rsidRDefault="00B657A3" w:rsidP="00C15632">
      <w:pPr>
        <w:numPr>
          <w:ilvl w:val="0"/>
          <w:numId w:val="6"/>
        </w:numPr>
        <w:tabs>
          <w:tab w:val="left" w:pos="540"/>
          <w:tab w:val="left" w:pos="1080"/>
        </w:tabs>
        <w:rPr>
          <w:rFonts w:ascii="Times New Roman" w:hAnsi="Times New Roman"/>
          <w:sz w:val="22"/>
          <w:szCs w:val="22"/>
        </w:rPr>
      </w:pPr>
      <w:r w:rsidRPr="00777DA2">
        <w:rPr>
          <w:rFonts w:ascii="Times New Roman" w:hAnsi="Times New Roman"/>
          <w:sz w:val="22"/>
          <w:szCs w:val="22"/>
        </w:rPr>
        <w:t xml:space="preserve">DYCOPS-6, </w:t>
      </w:r>
      <w:r w:rsidR="00E44E09" w:rsidRPr="00777DA2">
        <w:rPr>
          <w:rFonts w:ascii="Times New Roman" w:hAnsi="Times New Roman"/>
          <w:sz w:val="22"/>
          <w:szCs w:val="22"/>
        </w:rPr>
        <w:t xml:space="preserve">Programming Chair, </w:t>
      </w:r>
      <w:r w:rsidR="00744E7B" w:rsidRPr="00777DA2">
        <w:rPr>
          <w:rFonts w:ascii="Times New Roman" w:hAnsi="Times New Roman"/>
          <w:sz w:val="22"/>
          <w:szCs w:val="22"/>
        </w:rPr>
        <w:t xml:space="preserve">Cheju </w:t>
      </w:r>
      <w:r w:rsidR="00E44E09" w:rsidRPr="00777DA2">
        <w:rPr>
          <w:rFonts w:ascii="Times New Roman" w:hAnsi="Times New Roman"/>
          <w:sz w:val="22"/>
          <w:szCs w:val="22"/>
        </w:rPr>
        <w:t>Island, Korea, June 2001</w:t>
      </w:r>
    </w:p>
    <w:p w:rsidR="00E44E09" w:rsidRDefault="00744E7B" w:rsidP="00C15632">
      <w:pPr>
        <w:numPr>
          <w:ilvl w:val="0"/>
          <w:numId w:val="6"/>
        </w:numPr>
        <w:tabs>
          <w:tab w:val="left" w:pos="540"/>
          <w:tab w:val="left" w:pos="1080"/>
        </w:tabs>
        <w:rPr>
          <w:rFonts w:ascii="Times New Roman" w:hAnsi="Times New Roman"/>
          <w:sz w:val="22"/>
          <w:szCs w:val="22"/>
        </w:rPr>
      </w:pPr>
      <w:r>
        <w:rPr>
          <w:rFonts w:ascii="Times New Roman" w:hAnsi="Times New Roman"/>
          <w:sz w:val="22"/>
          <w:szCs w:val="22"/>
        </w:rPr>
        <w:t xml:space="preserve">IFAC, </w:t>
      </w:r>
      <w:r w:rsidR="00E44E09" w:rsidRPr="00777DA2">
        <w:rPr>
          <w:rFonts w:ascii="Times New Roman" w:hAnsi="Times New Roman"/>
          <w:sz w:val="22"/>
          <w:szCs w:val="22"/>
        </w:rPr>
        <w:t>Programming Co-Chair, The 4</w:t>
      </w:r>
      <w:r w:rsidR="00E44E09" w:rsidRPr="00777DA2">
        <w:rPr>
          <w:rFonts w:ascii="Times New Roman" w:hAnsi="Times New Roman"/>
          <w:sz w:val="22"/>
          <w:szCs w:val="22"/>
          <w:vertAlign w:val="superscript"/>
        </w:rPr>
        <w:t>th</w:t>
      </w:r>
      <w:r w:rsidR="00E44E09" w:rsidRPr="00777DA2">
        <w:rPr>
          <w:rFonts w:ascii="Times New Roman" w:hAnsi="Times New Roman"/>
          <w:sz w:val="22"/>
          <w:szCs w:val="22"/>
        </w:rPr>
        <w:t xml:space="preserve"> on “On-Line Fault Detection and Supervision in the Chemical Process Industries”, Seoul, Korea, June 2001.</w:t>
      </w:r>
    </w:p>
    <w:p w:rsidR="00B657A3" w:rsidRPr="00777DA2" w:rsidRDefault="00B657A3" w:rsidP="00C15632">
      <w:pPr>
        <w:numPr>
          <w:ilvl w:val="0"/>
          <w:numId w:val="6"/>
        </w:numPr>
        <w:tabs>
          <w:tab w:val="left" w:pos="540"/>
          <w:tab w:val="left" w:pos="1080"/>
        </w:tabs>
        <w:rPr>
          <w:rFonts w:ascii="Times New Roman" w:hAnsi="Times New Roman"/>
          <w:sz w:val="22"/>
          <w:szCs w:val="22"/>
        </w:rPr>
      </w:pPr>
      <w:r>
        <w:rPr>
          <w:rFonts w:ascii="Times New Roman" w:hAnsi="Times New Roman"/>
          <w:sz w:val="22"/>
          <w:szCs w:val="22"/>
        </w:rPr>
        <w:t xml:space="preserve">AIChE </w:t>
      </w:r>
      <w:r w:rsidR="00744E7B">
        <w:rPr>
          <w:rFonts w:ascii="Times New Roman" w:hAnsi="Times New Roman"/>
          <w:sz w:val="22"/>
          <w:szCs w:val="22"/>
        </w:rPr>
        <w:t>Awards Committee; vice-chair 2004-2009</w:t>
      </w:r>
    </w:p>
    <w:p w:rsidR="00E44E09" w:rsidRPr="00777DA2" w:rsidRDefault="00E44E09">
      <w:pPr>
        <w:tabs>
          <w:tab w:val="left" w:pos="540"/>
          <w:tab w:val="left" w:pos="1080"/>
        </w:tabs>
        <w:ind w:left="900" w:hanging="900"/>
        <w:rPr>
          <w:rFonts w:ascii="Times New Roman" w:hAnsi="Times New Roman"/>
          <w:sz w:val="22"/>
          <w:szCs w:val="22"/>
        </w:rPr>
      </w:pPr>
    </w:p>
    <w:p w:rsidR="00E44E09" w:rsidRPr="00777DA2" w:rsidRDefault="00E44E09">
      <w:pPr>
        <w:tabs>
          <w:tab w:val="left" w:pos="540"/>
          <w:tab w:val="left" w:pos="1080"/>
        </w:tabs>
        <w:ind w:left="900" w:hanging="900"/>
        <w:rPr>
          <w:rFonts w:ascii="Times New Roman" w:hAnsi="Times New Roman"/>
          <w:b/>
          <w:sz w:val="22"/>
          <w:szCs w:val="22"/>
        </w:rPr>
      </w:pPr>
      <w:r w:rsidRPr="00777DA2">
        <w:rPr>
          <w:rFonts w:ascii="Times New Roman" w:hAnsi="Times New Roman"/>
          <w:sz w:val="22"/>
          <w:szCs w:val="22"/>
        </w:rPr>
        <w:t>VIa.</w:t>
      </w:r>
      <w:r w:rsidRPr="00777DA2">
        <w:rPr>
          <w:rFonts w:ascii="Times New Roman" w:hAnsi="Times New Roman"/>
          <w:sz w:val="22"/>
          <w:szCs w:val="22"/>
        </w:rPr>
        <w:tab/>
      </w:r>
      <w:r w:rsidRPr="00777DA2">
        <w:rPr>
          <w:rFonts w:ascii="Times New Roman" w:hAnsi="Times New Roman"/>
          <w:b/>
          <w:sz w:val="22"/>
          <w:szCs w:val="22"/>
        </w:rPr>
        <w:t>Corporate Technical Advisory Boards:</w:t>
      </w:r>
    </w:p>
    <w:p w:rsidR="00E44E09" w:rsidRPr="00777DA2" w:rsidRDefault="00E44E09">
      <w:pPr>
        <w:tabs>
          <w:tab w:val="left" w:pos="540"/>
          <w:tab w:val="left" w:pos="1080"/>
        </w:tabs>
        <w:ind w:left="900" w:hanging="900"/>
        <w:rPr>
          <w:rFonts w:ascii="Times New Roman" w:hAnsi="Times New Roman"/>
          <w:sz w:val="22"/>
          <w:szCs w:val="22"/>
        </w:rPr>
      </w:pPr>
    </w:p>
    <w:p w:rsidR="00E44E09" w:rsidRPr="00777DA2" w:rsidRDefault="00E44E09" w:rsidP="00C15632">
      <w:pPr>
        <w:numPr>
          <w:ilvl w:val="0"/>
          <w:numId w:val="5"/>
        </w:numPr>
        <w:tabs>
          <w:tab w:val="left" w:pos="540"/>
          <w:tab w:val="left" w:pos="1080"/>
        </w:tabs>
        <w:rPr>
          <w:rFonts w:ascii="Times New Roman" w:hAnsi="Times New Roman"/>
          <w:sz w:val="22"/>
          <w:szCs w:val="22"/>
        </w:rPr>
      </w:pPr>
      <w:r w:rsidRPr="00777DA2">
        <w:rPr>
          <w:rFonts w:ascii="Times New Roman" w:hAnsi="Times New Roman"/>
          <w:sz w:val="22"/>
          <w:szCs w:val="22"/>
        </w:rPr>
        <w:t>Mitsubishi Chemical Corp., Chair of Technical Advisory Board</w:t>
      </w:r>
      <w:r w:rsidR="005F0729">
        <w:rPr>
          <w:rFonts w:ascii="Times New Roman" w:hAnsi="Times New Roman"/>
          <w:sz w:val="22"/>
          <w:szCs w:val="22"/>
        </w:rPr>
        <w:t xml:space="preserve"> (1997-2000)</w:t>
      </w:r>
    </w:p>
    <w:p w:rsidR="00E44E09" w:rsidRDefault="00E44E09" w:rsidP="00C15632">
      <w:pPr>
        <w:numPr>
          <w:ilvl w:val="0"/>
          <w:numId w:val="5"/>
        </w:numPr>
        <w:tabs>
          <w:tab w:val="left" w:pos="540"/>
          <w:tab w:val="left" w:pos="1080"/>
        </w:tabs>
        <w:rPr>
          <w:rFonts w:ascii="Times New Roman" w:hAnsi="Times New Roman"/>
          <w:sz w:val="22"/>
          <w:szCs w:val="22"/>
        </w:rPr>
      </w:pPr>
      <w:r w:rsidRPr="00777DA2">
        <w:rPr>
          <w:rFonts w:ascii="Times New Roman" w:hAnsi="Times New Roman"/>
          <w:sz w:val="22"/>
          <w:szCs w:val="22"/>
        </w:rPr>
        <w:t>Dow Chemical Corp., Technical Advisory Board on Modeling</w:t>
      </w:r>
      <w:r w:rsidR="005F0729">
        <w:rPr>
          <w:rFonts w:ascii="Times New Roman" w:hAnsi="Times New Roman"/>
          <w:sz w:val="22"/>
          <w:szCs w:val="22"/>
        </w:rPr>
        <w:t>; 1998-2000.</w:t>
      </w:r>
    </w:p>
    <w:p w:rsidR="005F0729" w:rsidRPr="005F0729" w:rsidRDefault="005F0729" w:rsidP="00C15632">
      <w:pPr>
        <w:numPr>
          <w:ilvl w:val="0"/>
          <w:numId w:val="5"/>
        </w:numPr>
        <w:tabs>
          <w:tab w:val="left" w:pos="540"/>
          <w:tab w:val="left" w:pos="1080"/>
        </w:tabs>
        <w:rPr>
          <w:rFonts w:ascii="Times New Roman" w:hAnsi="Times New Roman"/>
          <w:sz w:val="22"/>
          <w:szCs w:val="22"/>
        </w:rPr>
      </w:pPr>
      <w:r w:rsidRPr="00777DA2">
        <w:rPr>
          <w:rFonts w:ascii="Times New Roman" w:hAnsi="Times New Roman"/>
          <w:sz w:val="22"/>
          <w:szCs w:val="22"/>
        </w:rPr>
        <w:t>Mitsubishi Chemical Corp</w:t>
      </w:r>
      <w:r>
        <w:rPr>
          <w:rFonts w:ascii="Times New Roman" w:hAnsi="Times New Roman"/>
          <w:sz w:val="22"/>
          <w:szCs w:val="22"/>
        </w:rPr>
        <w:t xml:space="preserve"> . Corporate Advisor (2005-2009).</w:t>
      </w:r>
    </w:p>
    <w:p w:rsidR="00A44516" w:rsidRDefault="00A44516" w:rsidP="00C15632">
      <w:pPr>
        <w:numPr>
          <w:ilvl w:val="0"/>
          <w:numId w:val="5"/>
        </w:numPr>
        <w:tabs>
          <w:tab w:val="left" w:pos="540"/>
          <w:tab w:val="left" w:pos="1080"/>
        </w:tabs>
        <w:rPr>
          <w:rFonts w:ascii="Times New Roman" w:hAnsi="Times New Roman"/>
          <w:sz w:val="22"/>
          <w:szCs w:val="22"/>
        </w:rPr>
      </w:pPr>
      <w:r w:rsidRPr="00777DA2">
        <w:rPr>
          <w:rFonts w:ascii="Times New Roman" w:hAnsi="Times New Roman"/>
          <w:sz w:val="22"/>
          <w:szCs w:val="22"/>
        </w:rPr>
        <w:t>BP, Co-Direct</w:t>
      </w:r>
      <w:r w:rsidR="005F0729">
        <w:rPr>
          <w:rFonts w:ascii="Times New Roman" w:hAnsi="Times New Roman"/>
          <w:sz w:val="22"/>
          <w:szCs w:val="22"/>
        </w:rPr>
        <w:t>or of Operations Academy at MIT (2007-2009).</w:t>
      </w:r>
    </w:p>
    <w:p w:rsidR="005F0729" w:rsidRPr="00777DA2" w:rsidRDefault="005F0729" w:rsidP="00C15632">
      <w:pPr>
        <w:numPr>
          <w:ilvl w:val="0"/>
          <w:numId w:val="5"/>
        </w:numPr>
        <w:tabs>
          <w:tab w:val="left" w:pos="540"/>
          <w:tab w:val="left" w:pos="1080"/>
        </w:tabs>
        <w:rPr>
          <w:rFonts w:ascii="Times New Roman" w:hAnsi="Times New Roman"/>
          <w:sz w:val="22"/>
          <w:szCs w:val="22"/>
        </w:rPr>
      </w:pPr>
      <w:r>
        <w:rPr>
          <w:rFonts w:ascii="Times New Roman" w:hAnsi="Times New Roman"/>
          <w:sz w:val="22"/>
          <w:szCs w:val="22"/>
        </w:rPr>
        <w:t>Aspen Technology, Chair of Aspen Tech Academy (2012-2015).</w:t>
      </w:r>
    </w:p>
    <w:p w:rsidR="00E44E09" w:rsidRPr="00777DA2" w:rsidRDefault="00E44E09">
      <w:pPr>
        <w:tabs>
          <w:tab w:val="left" w:pos="540"/>
          <w:tab w:val="left" w:pos="1080"/>
        </w:tabs>
        <w:ind w:left="900" w:hanging="900"/>
        <w:rPr>
          <w:rFonts w:ascii="Times New Roman" w:hAnsi="Times New Roman"/>
          <w:sz w:val="22"/>
          <w:szCs w:val="22"/>
        </w:rPr>
      </w:pPr>
    </w:p>
    <w:p w:rsidR="00E44E09" w:rsidRPr="00777DA2" w:rsidRDefault="00E44E09">
      <w:pPr>
        <w:tabs>
          <w:tab w:val="left" w:pos="540"/>
          <w:tab w:val="left" w:pos="1080"/>
        </w:tabs>
        <w:ind w:left="900" w:hanging="900"/>
        <w:rPr>
          <w:rFonts w:ascii="Times New Roman" w:hAnsi="Times New Roman"/>
          <w:b/>
          <w:sz w:val="22"/>
          <w:szCs w:val="22"/>
        </w:rPr>
      </w:pPr>
      <w:r w:rsidRPr="00777DA2">
        <w:rPr>
          <w:rFonts w:ascii="Times New Roman" w:hAnsi="Times New Roman"/>
          <w:sz w:val="22"/>
          <w:szCs w:val="22"/>
        </w:rPr>
        <w:t>VIb.</w:t>
      </w:r>
      <w:r w:rsidRPr="00777DA2">
        <w:rPr>
          <w:rFonts w:ascii="Times New Roman" w:hAnsi="Times New Roman"/>
          <w:sz w:val="22"/>
          <w:szCs w:val="22"/>
        </w:rPr>
        <w:tab/>
      </w:r>
      <w:r w:rsidRPr="00777DA2">
        <w:rPr>
          <w:rFonts w:ascii="Times New Roman" w:hAnsi="Times New Roman"/>
          <w:b/>
          <w:sz w:val="22"/>
          <w:szCs w:val="22"/>
        </w:rPr>
        <w:t>Industrial Experience and Consulting:</w:t>
      </w:r>
    </w:p>
    <w:p w:rsidR="00E44E09" w:rsidRPr="00777DA2" w:rsidRDefault="00E44E09">
      <w:pPr>
        <w:tabs>
          <w:tab w:val="left" w:pos="540"/>
          <w:tab w:val="left" w:pos="1080"/>
        </w:tabs>
        <w:ind w:left="900" w:hanging="900"/>
        <w:rPr>
          <w:rFonts w:ascii="Times New Roman" w:hAnsi="Times New Roman"/>
          <w:b/>
          <w:sz w:val="22"/>
          <w:szCs w:val="22"/>
        </w:rPr>
      </w:pP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ASPEN Technology, Inc.</w:t>
      </w:r>
    </w:p>
    <w:p w:rsidR="00311287" w:rsidRDefault="00311287" w:rsidP="00C15632">
      <w:pPr>
        <w:numPr>
          <w:ilvl w:val="0"/>
          <w:numId w:val="21"/>
        </w:numPr>
        <w:tabs>
          <w:tab w:val="left" w:pos="540"/>
          <w:tab w:val="left" w:pos="1080"/>
        </w:tabs>
        <w:rPr>
          <w:rFonts w:ascii="Times New Roman" w:hAnsi="Times New Roman"/>
          <w:sz w:val="22"/>
          <w:szCs w:val="22"/>
        </w:rPr>
      </w:pPr>
      <w:r>
        <w:rPr>
          <w:rFonts w:ascii="Times New Roman" w:hAnsi="Times New Roman"/>
          <w:sz w:val="22"/>
          <w:szCs w:val="22"/>
        </w:rPr>
        <w:t>BP</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lastRenderedPageBreak/>
        <w:t>Shell Development Co.</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Honeywell, Inc.</w:t>
      </w:r>
    </w:p>
    <w:p w:rsidR="00311287" w:rsidRPr="00777DA2" w:rsidRDefault="00311287" w:rsidP="00C15632">
      <w:pPr>
        <w:numPr>
          <w:ilvl w:val="0"/>
          <w:numId w:val="21"/>
        </w:numPr>
        <w:tabs>
          <w:tab w:val="left" w:pos="540"/>
          <w:tab w:val="left" w:pos="1080"/>
        </w:tabs>
        <w:rPr>
          <w:rFonts w:ascii="Times New Roman" w:hAnsi="Times New Roman"/>
          <w:sz w:val="22"/>
          <w:szCs w:val="22"/>
        </w:rPr>
      </w:pPr>
      <w:r>
        <w:rPr>
          <w:rFonts w:ascii="Times New Roman" w:hAnsi="Times New Roman"/>
          <w:sz w:val="22"/>
          <w:szCs w:val="22"/>
        </w:rPr>
        <w:t xml:space="preserve">DuPont, </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Shell, Amsterdam</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Mitsubishi Chemical Corporation</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Eastman Kodak Co.</w:t>
      </w:r>
    </w:p>
    <w:p w:rsidR="00311287" w:rsidRPr="00777DA2"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EXXON Corporation, Baton Rouge, Louisiana</w:t>
      </w:r>
    </w:p>
    <w:p w:rsidR="00311287" w:rsidRPr="00777DA2" w:rsidRDefault="00311287" w:rsidP="00C15632">
      <w:pPr>
        <w:numPr>
          <w:ilvl w:val="0"/>
          <w:numId w:val="21"/>
        </w:numPr>
        <w:tabs>
          <w:tab w:val="left" w:pos="540"/>
          <w:tab w:val="left" w:pos="900"/>
        </w:tabs>
        <w:rPr>
          <w:rFonts w:ascii="Times New Roman" w:hAnsi="Times New Roman"/>
          <w:sz w:val="22"/>
          <w:szCs w:val="22"/>
        </w:rPr>
      </w:pPr>
      <w:r w:rsidRPr="00777DA2">
        <w:rPr>
          <w:rFonts w:ascii="Times New Roman" w:hAnsi="Times New Roman"/>
          <w:sz w:val="22"/>
          <w:szCs w:val="22"/>
        </w:rPr>
        <w:t>Mobil Research and Development Co.</w:t>
      </w:r>
    </w:p>
    <w:p w:rsidR="00311287" w:rsidRPr="00777DA2" w:rsidRDefault="00311287" w:rsidP="00C15632">
      <w:pPr>
        <w:numPr>
          <w:ilvl w:val="0"/>
          <w:numId w:val="21"/>
        </w:numPr>
        <w:tabs>
          <w:tab w:val="left" w:pos="540"/>
        </w:tabs>
        <w:rPr>
          <w:rFonts w:ascii="Times New Roman" w:hAnsi="Times New Roman"/>
          <w:sz w:val="22"/>
          <w:szCs w:val="22"/>
        </w:rPr>
      </w:pPr>
      <w:r w:rsidRPr="00777DA2">
        <w:rPr>
          <w:rFonts w:ascii="Times New Roman" w:hAnsi="Times New Roman"/>
          <w:sz w:val="22"/>
          <w:szCs w:val="22"/>
        </w:rPr>
        <w:t>Japan Energy Corporation</w:t>
      </w:r>
      <w:r w:rsidRPr="00777DA2">
        <w:rPr>
          <w:rFonts w:ascii="Times New Roman" w:hAnsi="Times New Roman"/>
          <w:sz w:val="22"/>
          <w:szCs w:val="22"/>
        </w:rPr>
        <w:tab/>
      </w:r>
    </w:p>
    <w:p w:rsidR="00311287" w:rsidRPr="00311287" w:rsidRDefault="00311287"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CHIYODA, Yokohama, Japan</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CONWED Corporation, St. Paul, Minnesota</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Control Data Corporation, Bloomington, Minnesota</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Union Carbide Corporation, W. Charleston, West Virginia</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ICI, Ltd., Runcorn, England</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Center for Economic Studies and Planning, Greece</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MODAR, Inc.</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NASA</w:t>
      </w:r>
    </w:p>
    <w:p w:rsidR="00E44E09" w:rsidRPr="00777DA2" w:rsidRDefault="00E44E09" w:rsidP="00C15632">
      <w:pPr>
        <w:numPr>
          <w:ilvl w:val="0"/>
          <w:numId w:val="21"/>
        </w:numPr>
        <w:tabs>
          <w:tab w:val="left" w:pos="540"/>
          <w:tab w:val="left" w:pos="1080"/>
        </w:tabs>
        <w:rPr>
          <w:rFonts w:ascii="Times New Roman" w:hAnsi="Times New Roman"/>
          <w:sz w:val="22"/>
          <w:szCs w:val="22"/>
        </w:rPr>
      </w:pPr>
      <w:r w:rsidRPr="00777DA2">
        <w:rPr>
          <w:rFonts w:ascii="Times New Roman" w:hAnsi="Times New Roman"/>
          <w:sz w:val="22"/>
          <w:szCs w:val="22"/>
        </w:rPr>
        <w:t>METBA, Aegean Metallurgical Industries</w:t>
      </w:r>
    </w:p>
    <w:p w:rsidR="00E44E09" w:rsidRPr="00777DA2" w:rsidRDefault="00E44E09">
      <w:pPr>
        <w:tabs>
          <w:tab w:val="left" w:pos="540"/>
          <w:tab w:val="left" w:pos="1080"/>
        </w:tabs>
        <w:ind w:firstLine="0"/>
        <w:rPr>
          <w:rFonts w:ascii="Times New Roman" w:hAnsi="Times New Roman"/>
          <w:sz w:val="22"/>
          <w:szCs w:val="22"/>
        </w:rPr>
      </w:pPr>
    </w:p>
    <w:p w:rsidR="00E44E09" w:rsidRPr="00777DA2" w:rsidRDefault="00E44E09">
      <w:pPr>
        <w:tabs>
          <w:tab w:val="left" w:pos="540"/>
          <w:tab w:val="left" w:pos="1080"/>
        </w:tabs>
        <w:ind w:firstLine="0"/>
        <w:rPr>
          <w:rFonts w:ascii="Times New Roman" w:hAnsi="Times New Roman"/>
          <w:sz w:val="22"/>
          <w:szCs w:val="22"/>
        </w:rPr>
      </w:pPr>
    </w:p>
    <w:p w:rsidR="00E44E09" w:rsidRPr="00777DA2" w:rsidRDefault="00E44E09">
      <w:pPr>
        <w:tabs>
          <w:tab w:val="left" w:pos="540"/>
          <w:tab w:val="left" w:pos="1080"/>
        </w:tabs>
        <w:ind w:left="900" w:hanging="900"/>
        <w:rPr>
          <w:rFonts w:ascii="Times New Roman" w:hAnsi="Times New Roman"/>
          <w:b/>
          <w:sz w:val="22"/>
          <w:szCs w:val="22"/>
        </w:rPr>
      </w:pPr>
      <w:r w:rsidRPr="00777DA2">
        <w:rPr>
          <w:rFonts w:ascii="Times New Roman" w:hAnsi="Times New Roman"/>
          <w:sz w:val="22"/>
          <w:szCs w:val="22"/>
        </w:rPr>
        <w:t>VII.</w:t>
      </w:r>
      <w:r w:rsidRPr="00777DA2">
        <w:rPr>
          <w:rFonts w:ascii="Times New Roman" w:hAnsi="Times New Roman"/>
          <w:sz w:val="22"/>
          <w:szCs w:val="22"/>
        </w:rPr>
        <w:tab/>
      </w:r>
      <w:r w:rsidRPr="00777DA2">
        <w:rPr>
          <w:rFonts w:ascii="Times New Roman" w:hAnsi="Times New Roman"/>
          <w:b/>
          <w:sz w:val="22"/>
          <w:szCs w:val="22"/>
        </w:rPr>
        <w:t>Editorial Boards:</w:t>
      </w:r>
    </w:p>
    <w:p w:rsidR="00E44E09" w:rsidRPr="00777DA2" w:rsidRDefault="00E44E09">
      <w:pPr>
        <w:tabs>
          <w:tab w:val="left" w:pos="540"/>
          <w:tab w:val="left" w:pos="1080"/>
        </w:tabs>
        <w:ind w:left="900" w:hanging="900"/>
        <w:rPr>
          <w:rFonts w:ascii="Times New Roman" w:hAnsi="Times New Roman"/>
          <w:b/>
          <w:sz w:val="22"/>
          <w:szCs w:val="22"/>
        </w:rPr>
      </w:pPr>
    </w:p>
    <w:p w:rsidR="00E44E09" w:rsidRPr="00777DA2" w:rsidRDefault="00E44E09">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 xml:space="preserve">Founding Editor (with John Perkins), </w:t>
      </w:r>
      <w:r w:rsidRPr="00777DA2">
        <w:rPr>
          <w:rFonts w:ascii="Times New Roman" w:hAnsi="Times New Roman"/>
          <w:i/>
          <w:sz w:val="22"/>
          <w:szCs w:val="22"/>
        </w:rPr>
        <w:t>Process Systems Engineering Series</w:t>
      </w:r>
      <w:r w:rsidRPr="00777DA2">
        <w:rPr>
          <w:rFonts w:ascii="Times New Roman" w:hAnsi="Times New Roman"/>
          <w:sz w:val="22"/>
          <w:szCs w:val="22"/>
        </w:rPr>
        <w:t>, Academic Press (Series of Advanced Monographs and Textbooks)</w:t>
      </w:r>
    </w:p>
    <w:p w:rsidR="00E44E09" w:rsidRPr="00777DA2" w:rsidRDefault="00E44E09">
      <w:pPr>
        <w:tabs>
          <w:tab w:val="left" w:pos="540"/>
          <w:tab w:val="left" w:pos="1080"/>
        </w:tabs>
        <w:ind w:left="900" w:hanging="900"/>
        <w:rPr>
          <w:rFonts w:ascii="Times New Roman" w:hAnsi="Times New Roman"/>
          <w:sz w:val="22"/>
          <w:szCs w:val="22"/>
        </w:rPr>
      </w:pPr>
      <w:r w:rsidRPr="00777DA2">
        <w:rPr>
          <w:rFonts w:ascii="Times New Roman" w:hAnsi="Times New Roman"/>
          <w:sz w:val="22"/>
          <w:szCs w:val="22"/>
        </w:rPr>
        <w:tab/>
        <w:t>–</w:t>
      </w:r>
      <w:r w:rsidRPr="00777DA2">
        <w:rPr>
          <w:rFonts w:ascii="Times New Roman" w:hAnsi="Times New Roman"/>
          <w:sz w:val="22"/>
          <w:szCs w:val="22"/>
        </w:rPr>
        <w:tab/>
        <w:t xml:space="preserve">Associate Editor, </w:t>
      </w:r>
      <w:r w:rsidRPr="00777DA2">
        <w:rPr>
          <w:rFonts w:ascii="Times New Roman" w:hAnsi="Times New Roman"/>
          <w:i/>
          <w:sz w:val="22"/>
          <w:szCs w:val="22"/>
        </w:rPr>
        <w:t>AIChE Journal</w:t>
      </w:r>
    </w:p>
    <w:p w:rsidR="00E44E09" w:rsidRPr="00777DA2" w:rsidRDefault="00E44E09">
      <w:pPr>
        <w:tabs>
          <w:tab w:val="left" w:pos="540"/>
          <w:tab w:val="left" w:pos="1080"/>
        </w:tabs>
        <w:ind w:left="900" w:hanging="900"/>
        <w:rPr>
          <w:rFonts w:ascii="Times New Roman" w:hAnsi="Times New Roman"/>
          <w:i/>
          <w:sz w:val="22"/>
          <w:szCs w:val="22"/>
        </w:rPr>
      </w:pPr>
      <w:r w:rsidRPr="00777DA2">
        <w:rPr>
          <w:rFonts w:ascii="Times New Roman" w:hAnsi="Times New Roman"/>
          <w:sz w:val="22"/>
          <w:szCs w:val="22"/>
        </w:rPr>
        <w:tab/>
        <w:t>–</w:t>
      </w:r>
      <w:r w:rsidRPr="00777DA2">
        <w:rPr>
          <w:rFonts w:ascii="Times New Roman" w:hAnsi="Times New Roman"/>
          <w:sz w:val="22"/>
          <w:szCs w:val="22"/>
        </w:rPr>
        <w:tab/>
        <w:t xml:space="preserve">Editorial Board, </w:t>
      </w:r>
      <w:r w:rsidRPr="00777DA2">
        <w:rPr>
          <w:rFonts w:ascii="Times New Roman" w:hAnsi="Times New Roman"/>
          <w:i/>
          <w:sz w:val="22"/>
          <w:szCs w:val="22"/>
        </w:rPr>
        <w:t>Computers and Chemical Engineering Journal</w:t>
      </w:r>
    </w:p>
    <w:p w:rsidR="00E44E09" w:rsidRPr="00777DA2" w:rsidRDefault="00E44E09">
      <w:pPr>
        <w:tabs>
          <w:tab w:val="left" w:pos="540"/>
          <w:tab w:val="left" w:pos="1080"/>
        </w:tabs>
        <w:ind w:left="900" w:hanging="900"/>
        <w:rPr>
          <w:rFonts w:ascii="Times New Roman" w:hAnsi="Times New Roman"/>
          <w:i/>
          <w:sz w:val="22"/>
          <w:szCs w:val="22"/>
        </w:rPr>
      </w:pPr>
      <w:r w:rsidRPr="00777DA2">
        <w:rPr>
          <w:rFonts w:ascii="Times New Roman" w:hAnsi="Times New Roman"/>
          <w:i/>
          <w:sz w:val="22"/>
          <w:szCs w:val="22"/>
        </w:rPr>
        <w:tab/>
      </w:r>
      <w:r w:rsidRPr="00777DA2">
        <w:rPr>
          <w:rFonts w:ascii="Times New Roman" w:hAnsi="Times New Roman"/>
          <w:sz w:val="22"/>
          <w:szCs w:val="22"/>
        </w:rPr>
        <w:t>–</w:t>
      </w:r>
      <w:r w:rsidRPr="00777DA2">
        <w:rPr>
          <w:rFonts w:ascii="Times New Roman" w:hAnsi="Times New Roman"/>
          <w:sz w:val="22"/>
          <w:szCs w:val="22"/>
        </w:rPr>
        <w:tab/>
        <w:t xml:space="preserve">Associate Editor, </w:t>
      </w:r>
      <w:r w:rsidRPr="00777DA2">
        <w:rPr>
          <w:rFonts w:ascii="Times New Roman" w:hAnsi="Times New Roman"/>
          <w:i/>
          <w:sz w:val="22"/>
          <w:szCs w:val="22"/>
        </w:rPr>
        <w:t>Artificial Intelligence in Engineering</w:t>
      </w:r>
    </w:p>
    <w:p w:rsidR="00E44E09" w:rsidRDefault="00E44E09">
      <w:pPr>
        <w:tabs>
          <w:tab w:val="left" w:pos="540"/>
          <w:tab w:val="left" w:pos="1080"/>
        </w:tabs>
        <w:ind w:left="900" w:hanging="900"/>
        <w:rPr>
          <w:rFonts w:ascii="Times New Roman" w:hAnsi="Times New Roman"/>
          <w:i/>
          <w:sz w:val="22"/>
          <w:szCs w:val="22"/>
        </w:rPr>
      </w:pPr>
      <w:r w:rsidRPr="00777DA2">
        <w:rPr>
          <w:rFonts w:ascii="Times New Roman" w:hAnsi="Times New Roman"/>
          <w:sz w:val="22"/>
          <w:szCs w:val="22"/>
        </w:rPr>
        <w:tab/>
        <w:t>–</w:t>
      </w:r>
      <w:r w:rsidRPr="00777DA2">
        <w:rPr>
          <w:rFonts w:ascii="Times New Roman" w:hAnsi="Times New Roman"/>
          <w:sz w:val="22"/>
          <w:szCs w:val="22"/>
        </w:rPr>
        <w:tab/>
        <w:t xml:space="preserve">Editorial Board, </w:t>
      </w:r>
      <w:r w:rsidRPr="00777DA2">
        <w:rPr>
          <w:rFonts w:ascii="Times New Roman" w:hAnsi="Times New Roman"/>
          <w:i/>
          <w:sz w:val="22"/>
          <w:szCs w:val="22"/>
        </w:rPr>
        <w:t>Advances in Chemical Engineering</w:t>
      </w:r>
    </w:p>
    <w:p w:rsidR="00C96E01" w:rsidRPr="00C96E01" w:rsidRDefault="00C96E01">
      <w:pPr>
        <w:tabs>
          <w:tab w:val="left" w:pos="540"/>
          <w:tab w:val="left" w:pos="1080"/>
        </w:tabs>
        <w:ind w:left="900" w:hanging="900"/>
        <w:rPr>
          <w:rFonts w:ascii="Times New Roman" w:hAnsi="Times New Roman"/>
          <w:sz w:val="22"/>
          <w:szCs w:val="22"/>
        </w:rPr>
      </w:pPr>
      <w:r>
        <w:rPr>
          <w:rFonts w:ascii="Times New Roman" w:hAnsi="Times New Roman"/>
          <w:i/>
          <w:sz w:val="22"/>
          <w:szCs w:val="22"/>
        </w:rPr>
        <w:tab/>
      </w:r>
      <w:r w:rsidRPr="00777DA2">
        <w:rPr>
          <w:rFonts w:ascii="Times New Roman" w:hAnsi="Times New Roman"/>
          <w:sz w:val="22"/>
          <w:szCs w:val="22"/>
        </w:rPr>
        <w:t>–</w:t>
      </w:r>
      <w:r w:rsidRPr="00777DA2">
        <w:rPr>
          <w:rFonts w:ascii="Times New Roman" w:hAnsi="Times New Roman"/>
          <w:sz w:val="22"/>
          <w:szCs w:val="22"/>
        </w:rPr>
        <w:tab/>
      </w:r>
      <w:r>
        <w:rPr>
          <w:rFonts w:ascii="Times New Roman" w:hAnsi="Times New Roman"/>
          <w:sz w:val="22"/>
          <w:szCs w:val="22"/>
        </w:rPr>
        <w:t>Advisory</w:t>
      </w:r>
      <w:r w:rsidRPr="00777DA2">
        <w:rPr>
          <w:rFonts w:ascii="Times New Roman" w:hAnsi="Times New Roman"/>
          <w:sz w:val="22"/>
          <w:szCs w:val="22"/>
        </w:rPr>
        <w:t xml:space="preserve"> Board, </w:t>
      </w:r>
      <w:r>
        <w:rPr>
          <w:rFonts w:ascii="Times New Roman" w:hAnsi="Times New Roman"/>
          <w:i/>
          <w:sz w:val="22"/>
          <w:szCs w:val="22"/>
        </w:rPr>
        <w:t>Springer Handbook of Automation</w:t>
      </w:r>
    </w:p>
    <w:p w:rsidR="00E44E09" w:rsidRPr="00777DA2" w:rsidRDefault="00E44E09">
      <w:pPr>
        <w:tabs>
          <w:tab w:val="left" w:pos="0"/>
        </w:tabs>
        <w:rPr>
          <w:rFonts w:ascii="Times New Roman" w:hAnsi="Times New Roman"/>
          <w:sz w:val="22"/>
          <w:szCs w:val="22"/>
        </w:rPr>
      </w:pPr>
    </w:p>
    <w:p w:rsidR="00E44E09" w:rsidRPr="00777DA2" w:rsidRDefault="00E44E09">
      <w:pPr>
        <w:tabs>
          <w:tab w:val="left" w:pos="0"/>
        </w:tabs>
        <w:ind w:firstLine="0"/>
        <w:rPr>
          <w:rFonts w:ascii="Times New Roman" w:hAnsi="Times New Roman"/>
          <w:sz w:val="22"/>
          <w:szCs w:val="22"/>
        </w:rPr>
      </w:pPr>
      <w:r w:rsidRPr="00777DA2">
        <w:rPr>
          <w:rFonts w:ascii="Times New Roman" w:hAnsi="Times New Roman"/>
          <w:sz w:val="22"/>
          <w:szCs w:val="22"/>
        </w:rPr>
        <w:t>VIII.</w:t>
      </w:r>
      <w:r w:rsidRPr="00777DA2">
        <w:rPr>
          <w:rFonts w:ascii="Times New Roman" w:hAnsi="Times New Roman"/>
          <w:sz w:val="22"/>
          <w:szCs w:val="22"/>
        </w:rPr>
        <w:tab/>
      </w:r>
      <w:r w:rsidRPr="00777DA2">
        <w:rPr>
          <w:rFonts w:ascii="Times New Roman" w:hAnsi="Times New Roman"/>
          <w:b/>
          <w:sz w:val="22"/>
          <w:szCs w:val="22"/>
        </w:rPr>
        <w:t>Publications:</w:t>
      </w:r>
    </w:p>
    <w:p w:rsidR="00E44E09" w:rsidRPr="00777DA2" w:rsidRDefault="00E44E09">
      <w:pPr>
        <w:tabs>
          <w:tab w:val="left" w:pos="360"/>
        </w:tabs>
        <w:ind w:firstLine="0"/>
        <w:jc w:val="both"/>
        <w:rPr>
          <w:rFonts w:ascii="Times New Roman" w:hAnsi="Times New Roman"/>
          <w:sz w:val="22"/>
          <w:szCs w:val="22"/>
        </w:rPr>
      </w:pPr>
    </w:p>
    <w:p w:rsidR="00E44E09" w:rsidRPr="00777DA2" w:rsidRDefault="00E44E09">
      <w:pPr>
        <w:tabs>
          <w:tab w:val="left" w:pos="360"/>
        </w:tabs>
        <w:ind w:firstLine="0"/>
        <w:jc w:val="both"/>
        <w:rPr>
          <w:rFonts w:ascii="Times New Roman" w:hAnsi="Times New Roman"/>
          <w:sz w:val="22"/>
          <w:szCs w:val="22"/>
        </w:rPr>
      </w:pPr>
      <w:r w:rsidRPr="00777DA2">
        <w:rPr>
          <w:rFonts w:ascii="Times New Roman" w:hAnsi="Times New Roman"/>
          <w:sz w:val="22"/>
          <w:szCs w:val="22"/>
        </w:rPr>
        <w:tab/>
      </w:r>
      <w:r w:rsidRPr="00777DA2">
        <w:rPr>
          <w:rFonts w:ascii="Times New Roman" w:hAnsi="Times New Roman"/>
          <w:sz w:val="22"/>
          <w:szCs w:val="22"/>
        </w:rPr>
        <w:tab/>
        <w:t>A.</w:t>
      </w:r>
      <w:r w:rsidRPr="00777DA2">
        <w:rPr>
          <w:rFonts w:ascii="Times New Roman" w:hAnsi="Times New Roman"/>
          <w:sz w:val="22"/>
          <w:szCs w:val="22"/>
        </w:rPr>
        <w:tab/>
      </w:r>
      <w:r w:rsidRPr="00777DA2">
        <w:rPr>
          <w:rFonts w:ascii="Times New Roman" w:hAnsi="Times New Roman"/>
          <w:b/>
          <w:sz w:val="22"/>
          <w:szCs w:val="22"/>
        </w:rPr>
        <w:t>Books</w:t>
      </w:r>
    </w:p>
    <w:p w:rsidR="00E44E09" w:rsidRPr="00777DA2" w:rsidRDefault="00E44E09">
      <w:pPr>
        <w:ind w:left="1260" w:hanging="180"/>
        <w:jc w:val="both"/>
        <w:rPr>
          <w:rFonts w:ascii="Times New Roman" w:hAnsi="Times New Roman"/>
          <w:sz w:val="22"/>
          <w:szCs w:val="22"/>
        </w:rPr>
      </w:pPr>
    </w:p>
    <w:p w:rsidR="00A5118C" w:rsidRDefault="00E44E09" w:rsidP="00C15632">
      <w:pPr>
        <w:numPr>
          <w:ilvl w:val="0"/>
          <w:numId w:val="24"/>
        </w:numPr>
        <w:jc w:val="both"/>
        <w:rPr>
          <w:rFonts w:ascii="Times New Roman" w:hAnsi="Times New Roman"/>
          <w:sz w:val="22"/>
          <w:szCs w:val="22"/>
        </w:rPr>
      </w:pPr>
      <w:r w:rsidRPr="00777DA2">
        <w:rPr>
          <w:rFonts w:ascii="Times New Roman" w:hAnsi="Times New Roman"/>
          <w:sz w:val="22"/>
          <w:szCs w:val="22"/>
        </w:rPr>
        <w:t xml:space="preserve">"Synthesis of Heat Exchanger Networks," in </w:t>
      </w:r>
      <w:r w:rsidR="00D86BAC">
        <w:rPr>
          <w:rFonts w:ascii="Times New Roman" w:hAnsi="Times New Roman"/>
          <w:i/>
          <w:sz w:val="22"/>
          <w:szCs w:val="22"/>
        </w:rPr>
        <w:t xml:space="preserve">Industrial Energy </w:t>
      </w:r>
      <w:r w:rsidRPr="00777DA2">
        <w:rPr>
          <w:rFonts w:ascii="Times New Roman" w:hAnsi="Times New Roman"/>
          <w:i/>
          <w:sz w:val="22"/>
          <w:szCs w:val="22"/>
        </w:rPr>
        <w:t>Conservation</w:t>
      </w:r>
      <w:r w:rsidR="00A5118C">
        <w:rPr>
          <w:rFonts w:ascii="Times New Roman" w:hAnsi="Times New Roman"/>
          <w:sz w:val="22"/>
          <w:szCs w:val="22"/>
        </w:rPr>
        <w:t xml:space="preserve">, </w:t>
      </w:r>
      <w:r w:rsidRPr="00777DA2">
        <w:rPr>
          <w:rFonts w:ascii="Times New Roman" w:hAnsi="Times New Roman"/>
          <w:sz w:val="22"/>
          <w:szCs w:val="22"/>
        </w:rPr>
        <w:t>E. Gyftopoulos (Series Editor), MIT Press (1982).</w:t>
      </w:r>
    </w:p>
    <w:p w:rsidR="00266AE0" w:rsidRDefault="00E44E09" w:rsidP="00C15632">
      <w:pPr>
        <w:numPr>
          <w:ilvl w:val="0"/>
          <w:numId w:val="24"/>
        </w:numPr>
        <w:rPr>
          <w:rFonts w:ascii="Times New Roman" w:hAnsi="Times New Roman"/>
          <w:sz w:val="22"/>
          <w:szCs w:val="22"/>
        </w:rPr>
      </w:pPr>
      <w:r w:rsidRPr="00A5118C">
        <w:rPr>
          <w:rFonts w:ascii="Times New Roman" w:hAnsi="Times New Roman"/>
          <w:i/>
          <w:sz w:val="22"/>
          <w:szCs w:val="22"/>
        </w:rPr>
        <w:t>Chemical Process Control: An Introduction to Theory and Practice</w:t>
      </w:r>
      <w:r w:rsidR="00A5118C">
        <w:rPr>
          <w:rFonts w:ascii="Times New Roman" w:hAnsi="Times New Roman"/>
          <w:sz w:val="22"/>
          <w:szCs w:val="22"/>
        </w:rPr>
        <w:t xml:space="preserve">,      </w:t>
      </w:r>
      <w:r w:rsidRPr="00A5118C">
        <w:rPr>
          <w:rFonts w:ascii="Times New Roman" w:hAnsi="Times New Roman"/>
          <w:sz w:val="22"/>
          <w:szCs w:val="22"/>
        </w:rPr>
        <w:t>Prentice-Hall (1984).</w:t>
      </w:r>
      <w:r w:rsidR="00A5118C">
        <w:rPr>
          <w:rFonts w:ascii="Times New Roman" w:hAnsi="Times New Roman"/>
          <w:sz w:val="22"/>
          <w:szCs w:val="22"/>
        </w:rPr>
        <w:t xml:space="preserve">   </w:t>
      </w:r>
      <w:r w:rsidRPr="00A5118C">
        <w:rPr>
          <w:rFonts w:ascii="Times New Roman" w:hAnsi="Times New Roman"/>
          <w:sz w:val="22"/>
          <w:szCs w:val="22"/>
        </w:rPr>
        <w:t>Also in Greek and Chinese translations</w:t>
      </w:r>
    </w:p>
    <w:p w:rsidR="00266AE0" w:rsidRDefault="00E44E09" w:rsidP="00C15632">
      <w:pPr>
        <w:numPr>
          <w:ilvl w:val="0"/>
          <w:numId w:val="24"/>
        </w:numPr>
        <w:rPr>
          <w:rFonts w:ascii="Times New Roman" w:hAnsi="Times New Roman"/>
          <w:sz w:val="22"/>
          <w:szCs w:val="22"/>
        </w:rPr>
      </w:pPr>
      <w:r w:rsidRPr="00266AE0">
        <w:rPr>
          <w:rFonts w:ascii="Times New Roman" w:hAnsi="Times New Roman"/>
          <w:i/>
          <w:sz w:val="22"/>
          <w:szCs w:val="22"/>
        </w:rPr>
        <w:t>Solutions Manual; Chemical Process Cont</w:t>
      </w:r>
      <w:r w:rsidR="00A33B3E" w:rsidRPr="00266AE0">
        <w:rPr>
          <w:rFonts w:ascii="Times New Roman" w:hAnsi="Times New Roman"/>
          <w:i/>
          <w:sz w:val="22"/>
          <w:szCs w:val="22"/>
        </w:rPr>
        <w:t xml:space="preserve">rol: An Introduction to Theory </w:t>
      </w:r>
      <w:r w:rsidRPr="00266AE0">
        <w:rPr>
          <w:rFonts w:ascii="Times New Roman" w:hAnsi="Times New Roman"/>
          <w:i/>
          <w:sz w:val="22"/>
          <w:szCs w:val="22"/>
        </w:rPr>
        <w:t>and Practice</w:t>
      </w:r>
      <w:r w:rsidRPr="00266AE0">
        <w:rPr>
          <w:rFonts w:ascii="Times New Roman" w:hAnsi="Times New Roman"/>
          <w:sz w:val="22"/>
          <w:szCs w:val="22"/>
        </w:rPr>
        <w:t>, Prentice-Hall (1985).</w:t>
      </w:r>
    </w:p>
    <w:p w:rsidR="00994D6D" w:rsidRDefault="00E44E09" w:rsidP="00C15632">
      <w:pPr>
        <w:numPr>
          <w:ilvl w:val="0"/>
          <w:numId w:val="24"/>
        </w:numPr>
        <w:rPr>
          <w:rFonts w:ascii="Times New Roman" w:hAnsi="Times New Roman"/>
          <w:sz w:val="22"/>
          <w:szCs w:val="22"/>
        </w:rPr>
      </w:pPr>
      <w:r w:rsidRPr="00266AE0">
        <w:rPr>
          <w:rFonts w:ascii="Times New Roman" w:hAnsi="Times New Roman"/>
          <w:i/>
          <w:sz w:val="22"/>
          <w:szCs w:val="22"/>
        </w:rPr>
        <w:t>Analysi</w:t>
      </w:r>
      <w:r w:rsidR="00A5118C" w:rsidRPr="00266AE0">
        <w:rPr>
          <w:rFonts w:ascii="Times New Roman" w:hAnsi="Times New Roman"/>
          <w:i/>
          <w:sz w:val="22"/>
          <w:szCs w:val="22"/>
        </w:rPr>
        <w:t>s &amp;  Planning of Greek Pet</w:t>
      </w:r>
      <w:r w:rsidRPr="00266AE0">
        <w:rPr>
          <w:rFonts w:ascii="Times New Roman" w:hAnsi="Times New Roman"/>
          <w:i/>
          <w:sz w:val="22"/>
          <w:szCs w:val="22"/>
        </w:rPr>
        <w:t>rochemical Industry</w:t>
      </w:r>
      <w:r w:rsidR="00A5118C" w:rsidRPr="00266AE0">
        <w:rPr>
          <w:rFonts w:ascii="Times New Roman" w:hAnsi="Times New Roman"/>
          <w:sz w:val="22"/>
          <w:szCs w:val="22"/>
        </w:rPr>
        <w:t xml:space="preserve">, KEPE, Athens </w:t>
      </w:r>
      <w:r w:rsidRPr="00266AE0">
        <w:rPr>
          <w:rFonts w:ascii="Times New Roman" w:hAnsi="Times New Roman"/>
          <w:sz w:val="22"/>
          <w:szCs w:val="22"/>
        </w:rPr>
        <w:t>(1986).</w:t>
      </w:r>
    </w:p>
    <w:p w:rsidR="00994D6D" w:rsidRDefault="00E44E09" w:rsidP="00C15632">
      <w:pPr>
        <w:numPr>
          <w:ilvl w:val="0"/>
          <w:numId w:val="24"/>
        </w:numPr>
        <w:rPr>
          <w:rFonts w:ascii="Times New Roman" w:hAnsi="Times New Roman"/>
          <w:sz w:val="22"/>
          <w:szCs w:val="22"/>
        </w:rPr>
      </w:pPr>
      <w:r w:rsidRPr="00266AE0">
        <w:rPr>
          <w:rFonts w:ascii="Times New Roman" w:hAnsi="Times New Roman"/>
          <w:i/>
          <w:sz w:val="22"/>
          <w:szCs w:val="22"/>
        </w:rPr>
        <w:t>The Scope of Artificial Intelligence in Process Engineering,</w:t>
      </w:r>
      <w:r w:rsidRPr="00266AE0">
        <w:rPr>
          <w:rFonts w:ascii="Times New Roman" w:hAnsi="Times New Roman"/>
          <w:sz w:val="22"/>
          <w:szCs w:val="22"/>
        </w:rPr>
        <w:t xml:space="preserve"> CACHE Monoghraph </w:t>
      </w:r>
      <w:r w:rsidRPr="00266AE0">
        <w:rPr>
          <w:rFonts w:ascii="Times New Roman" w:hAnsi="Times New Roman"/>
          <w:sz w:val="22"/>
          <w:szCs w:val="22"/>
        </w:rPr>
        <w:tab/>
        <w:t>(1990).</w:t>
      </w:r>
    </w:p>
    <w:p w:rsidR="00994D6D" w:rsidRDefault="00E44E09" w:rsidP="00C15632">
      <w:pPr>
        <w:numPr>
          <w:ilvl w:val="0"/>
          <w:numId w:val="24"/>
        </w:numPr>
        <w:rPr>
          <w:rFonts w:ascii="Times New Roman" w:hAnsi="Times New Roman"/>
          <w:sz w:val="22"/>
          <w:szCs w:val="22"/>
        </w:rPr>
      </w:pPr>
      <w:r w:rsidRPr="00994D6D">
        <w:rPr>
          <w:rFonts w:ascii="Times New Roman" w:hAnsi="Times New Roman"/>
          <w:i/>
          <w:sz w:val="22"/>
          <w:szCs w:val="22"/>
        </w:rPr>
        <w:t xml:space="preserve">Intelligent Systems in Process Engineering:  Paradigms for Product and Process Design, </w:t>
      </w:r>
      <w:r w:rsidRPr="00994D6D">
        <w:rPr>
          <w:rFonts w:ascii="Times New Roman" w:hAnsi="Times New Roman"/>
          <w:sz w:val="22"/>
          <w:szCs w:val="22"/>
        </w:rPr>
        <w:t>by George Stephanopoulos and Chonghun Han, Volume 21 in the "</w:t>
      </w:r>
      <w:r w:rsidRPr="00994D6D">
        <w:rPr>
          <w:rFonts w:ascii="Times New Roman" w:hAnsi="Times New Roman"/>
          <w:i/>
          <w:sz w:val="22"/>
          <w:szCs w:val="22"/>
        </w:rPr>
        <w:t>Advances in Chemical Engineering Series</w:t>
      </w:r>
      <w:r w:rsidRPr="00994D6D">
        <w:rPr>
          <w:rFonts w:ascii="Times New Roman" w:hAnsi="Times New Roman"/>
          <w:sz w:val="22"/>
          <w:szCs w:val="22"/>
        </w:rPr>
        <w:t>", Academic Press (1995).</w:t>
      </w:r>
    </w:p>
    <w:p w:rsidR="00E44E09" w:rsidRPr="00994D6D" w:rsidRDefault="00E44E09" w:rsidP="00C15632">
      <w:pPr>
        <w:numPr>
          <w:ilvl w:val="0"/>
          <w:numId w:val="24"/>
        </w:numPr>
        <w:rPr>
          <w:rFonts w:ascii="Times New Roman" w:hAnsi="Times New Roman"/>
          <w:sz w:val="22"/>
          <w:szCs w:val="22"/>
        </w:rPr>
      </w:pPr>
      <w:r w:rsidRPr="00994D6D">
        <w:rPr>
          <w:rFonts w:ascii="Times New Roman" w:hAnsi="Times New Roman"/>
          <w:i/>
          <w:sz w:val="22"/>
          <w:szCs w:val="22"/>
        </w:rPr>
        <w:t xml:space="preserve">Intelligent Systems in Process Engineering:  Paradigms for Process Operations and Control, </w:t>
      </w:r>
      <w:r w:rsidRPr="00994D6D">
        <w:rPr>
          <w:rFonts w:ascii="Times New Roman" w:hAnsi="Times New Roman"/>
          <w:sz w:val="22"/>
          <w:szCs w:val="22"/>
        </w:rPr>
        <w:t>by George Stephanopoulos and Chonghun Han, Volume 22 in the "</w:t>
      </w:r>
      <w:r w:rsidRPr="00994D6D">
        <w:rPr>
          <w:rFonts w:ascii="Times New Roman" w:hAnsi="Times New Roman"/>
          <w:i/>
          <w:sz w:val="22"/>
          <w:szCs w:val="22"/>
        </w:rPr>
        <w:t>Advances in Chemical Engineering Series</w:t>
      </w:r>
      <w:r w:rsidRPr="00994D6D">
        <w:rPr>
          <w:rFonts w:ascii="Times New Roman" w:hAnsi="Times New Roman"/>
          <w:sz w:val="22"/>
          <w:szCs w:val="22"/>
        </w:rPr>
        <w:t>", Academic Press (1995).</w:t>
      </w:r>
    </w:p>
    <w:p w:rsidR="00E44E09" w:rsidRPr="00777DA2" w:rsidRDefault="00E44E09">
      <w:pPr>
        <w:ind w:left="1260" w:hanging="180"/>
        <w:jc w:val="both"/>
        <w:rPr>
          <w:rFonts w:ascii="Times New Roman" w:hAnsi="Times New Roman"/>
          <w:sz w:val="22"/>
          <w:szCs w:val="22"/>
        </w:rPr>
      </w:pPr>
    </w:p>
    <w:p w:rsidR="00E44E09" w:rsidRPr="00777DA2" w:rsidRDefault="00E44E09">
      <w:pPr>
        <w:ind w:left="1260" w:hanging="180"/>
        <w:jc w:val="both"/>
        <w:rPr>
          <w:rFonts w:ascii="Times New Roman" w:hAnsi="Times New Roman"/>
          <w:sz w:val="22"/>
          <w:szCs w:val="22"/>
        </w:rPr>
      </w:pPr>
    </w:p>
    <w:p w:rsidR="00E44E09" w:rsidRPr="00777DA2" w:rsidRDefault="00E44E09">
      <w:pPr>
        <w:tabs>
          <w:tab w:val="left" w:pos="360"/>
        </w:tabs>
        <w:ind w:firstLine="0"/>
        <w:jc w:val="both"/>
        <w:rPr>
          <w:rFonts w:ascii="Times New Roman" w:hAnsi="Times New Roman"/>
          <w:b/>
          <w:sz w:val="22"/>
          <w:szCs w:val="22"/>
        </w:rPr>
      </w:pPr>
      <w:r w:rsidRPr="00777DA2">
        <w:rPr>
          <w:rFonts w:ascii="Times New Roman" w:hAnsi="Times New Roman"/>
          <w:sz w:val="22"/>
          <w:szCs w:val="22"/>
        </w:rPr>
        <w:tab/>
      </w:r>
      <w:r w:rsidRPr="00777DA2">
        <w:rPr>
          <w:rFonts w:ascii="Times New Roman" w:hAnsi="Times New Roman"/>
          <w:sz w:val="22"/>
          <w:szCs w:val="22"/>
        </w:rPr>
        <w:tab/>
        <w:t>B.</w:t>
      </w:r>
      <w:r w:rsidRPr="00777DA2">
        <w:rPr>
          <w:rFonts w:ascii="Times New Roman" w:hAnsi="Times New Roman"/>
          <w:sz w:val="22"/>
          <w:szCs w:val="22"/>
        </w:rPr>
        <w:tab/>
      </w:r>
      <w:r w:rsidRPr="00777DA2">
        <w:rPr>
          <w:rFonts w:ascii="Times New Roman" w:hAnsi="Times New Roman"/>
          <w:b/>
          <w:sz w:val="22"/>
          <w:szCs w:val="22"/>
        </w:rPr>
        <w:t>Books- Editorial Work</w:t>
      </w:r>
    </w:p>
    <w:p w:rsidR="00E44E09" w:rsidRPr="00777DA2" w:rsidRDefault="00E44E09">
      <w:pPr>
        <w:ind w:left="1260" w:hanging="180"/>
        <w:jc w:val="both"/>
        <w:rPr>
          <w:rFonts w:ascii="Times New Roman" w:hAnsi="Times New Roman"/>
          <w:sz w:val="22"/>
          <w:szCs w:val="22"/>
        </w:rPr>
      </w:pPr>
    </w:p>
    <w:p w:rsidR="00E610D7" w:rsidRDefault="00E44E09" w:rsidP="00C15632">
      <w:pPr>
        <w:pStyle w:val="ListParagraph"/>
        <w:numPr>
          <w:ilvl w:val="0"/>
          <w:numId w:val="25"/>
        </w:numPr>
        <w:jc w:val="both"/>
        <w:rPr>
          <w:rFonts w:ascii="Times New Roman" w:hAnsi="Times New Roman"/>
          <w:sz w:val="22"/>
          <w:szCs w:val="22"/>
        </w:rPr>
      </w:pPr>
      <w:r w:rsidRPr="00E610D7">
        <w:rPr>
          <w:rFonts w:ascii="Times New Roman" w:hAnsi="Times New Roman"/>
          <w:i/>
          <w:sz w:val="22"/>
          <w:szCs w:val="22"/>
        </w:rPr>
        <w:t>"Artificial Intelligence in Chemical Engine</w:t>
      </w:r>
      <w:r w:rsidR="00AD6828" w:rsidRPr="00E610D7">
        <w:rPr>
          <w:rFonts w:ascii="Times New Roman" w:hAnsi="Times New Roman"/>
          <w:i/>
          <w:sz w:val="22"/>
          <w:szCs w:val="22"/>
        </w:rPr>
        <w:t xml:space="preserve">ering Research and Development </w:t>
      </w:r>
      <w:r w:rsidR="00AD6828" w:rsidRPr="00E610D7">
        <w:rPr>
          <w:rFonts w:ascii="Times New Roman" w:hAnsi="Times New Roman"/>
          <w:sz w:val="22"/>
          <w:szCs w:val="22"/>
        </w:rPr>
        <w:t>(</w:t>
      </w:r>
      <w:r w:rsidRPr="00E610D7">
        <w:rPr>
          <w:rFonts w:ascii="Times New Roman" w:hAnsi="Times New Roman"/>
          <w:sz w:val="22"/>
          <w:szCs w:val="22"/>
        </w:rPr>
        <w:t>Geo. Stephanopoulos and M. Mavrovouniot</w:t>
      </w:r>
      <w:r w:rsidR="00E610D7">
        <w:rPr>
          <w:rFonts w:ascii="Times New Roman" w:hAnsi="Times New Roman"/>
          <w:sz w:val="22"/>
          <w:szCs w:val="22"/>
        </w:rPr>
        <w:t xml:space="preserve">is, Editors), Special Issue of </w:t>
      </w:r>
      <w:r w:rsidRPr="00E610D7">
        <w:rPr>
          <w:rFonts w:ascii="Times New Roman" w:hAnsi="Times New Roman"/>
          <w:i/>
          <w:sz w:val="22"/>
          <w:szCs w:val="22"/>
        </w:rPr>
        <w:t>Computers and Chemical Engineering</w:t>
      </w:r>
      <w:r w:rsidRPr="00E610D7">
        <w:rPr>
          <w:rFonts w:ascii="Times New Roman" w:hAnsi="Times New Roman"/>
          <w:sz w:val="22"/>
          <w:szCs w:val="22"/>
        </w:rPr>
        <w:t>, Pergamon Press (1988).</w:t>
      </w:r>
    </w:p>
    <w:p w:rsidR="00FA3A49" w:rsidRDefault="00E44E09" w:rsidP="00C15632">
      <w:pPr>
        <w:pStyle w:val="ListParagraph"/>
        <w:numPr>
          <w:ilvl w:val="0"/>
          <w:numId w:val="25"/>
        </w:numPr>
        <w:jc w:val="both"/>
        <w:rPr>
          <w:rFonts w:ascii="Times New Roman" w:hAnsi="Times New Roman"/>
          <w:sz w:val="22"/>
          <w:szCs w:val="22"/>
        </w:rPr>
      </w:pPr>
      <w:r w:rsidRPr="00E610D7">
        <w:rPr>
          <w:rFonts w:ascii="Times New Roman" w:hAnsi="Times New Roman"/>
          <w:i/>
          <w:sz w:val="22"/>
          <w:szCs w:val="22"/>
        </w:rPr>
        <w:t>CACHE Case-Studies Series in “Know</w:t>
      </w:r>
      <w:r w:rsidR="00E610D7">
        <w:rPr>
          <w:rFonts w:ascii="Times New Roman" w:hAnsi="Times New Roman"/>
          <w:i/>
          <w:sz w:val="22"/>
          <w:szCs w:val="22"/>
        </w:rPr>
        <w:t xml:space="preserve">ledge-Based Systems in Process </w:t>
      </w:r>
      <w:r w:rsidRPr="00E610D7">
        <w:rPr>
          <w:rFonts w:ascii="Times New Roman" w:hAnsi="Times New Roman"/>
          <w:i/>
          <w:sz w:val="22"/>
          <w:szCs w:val="22"/>
        </w:rPr>
        <w:t>Engineering”,</w:t>
      </w:r>
      <w:r w:rsidRPr="00E610D7">
        <w:rPr>
          <w:rFonts w:ascii="Times New Roman" w:hAnsi="Times New Roman"/>
          <w:sz w:val="22"/>
          <w:szCs w:val="22"/>
        </w:rPr>
        <w:t xml:space="preserve"> 3 Volumes.  CACHE (1988).</w:t>
      </w:r>
    </w:p>
    <w:p w:rsidR="00FA3A49" w:rsidRDefault="00E44E09" w:rsidP="00C15632">
      <w:pPr>
        <w:pStyle w:val="ListParagraph"/>
        <w:numPr>
          <w:ilvl w:val="0"/>
          <w:numId w:val="25"/>
        </w:numPr>
        <w:jc w:val="both"/>
        <w:rPr>
          <w:rFonts w:ascii="Times New Roman" w:hAnsi="Times New Roman"/>
          <w:sz w:val="22"/>
          <w:szCs w:val="22"/>
        </w:rPr>
      </w:pPr>
      <w:r w:rsidRPr="00FA3A49">
        <w:rPr>
          <w:rFonts w:ascii="Times New Roman" w:hAnsi="Times New Roman"/>
          <w:i/>
          <w:sz w:val="22"/>
          <w:szCs w:val="22"/>
        </w:rPr>
        <w:t>CACHE Monograph Series in “Arti</w:t>
      </w:r>
      <w:r w:rsidR="00FA3A49">
        <w:rPr>
          <w:rFonts w:ascii="Times New Roman" w:hAnsi="Times New Roman"/>
          <w:i/>
          <w:sz w:val="22"/>
          <w:szCs w:val="22"/>
        </w:rPr>
        <w:t xml:space="preserve">ficial Intelligence in Process </w:t>
      </w:r>
      <w:r w:rsidRPr="00FA3A49">
        <w:rPr>
          <w:rFonts w:ascii="Times New Roman" w:hAnsi="Times New Roman"/>
          <w:i/>
          <w:sz w:val="22"/>
          <w:szCs w:val="22"/>
        </w:rPr>
        <w:t xml:space="preserve">Engineering”, </w:t>
      </w:r>
      <w:r w:rsidRPr="00FA3A49">
        <w:rPr>
          <w:rFonts w:ascii="Times New Roman" w:hAnsi="Times New Roman"/>
          <w:sz w:val="22"/>
          <w:szCs w:val="22"/>
        </w:rPr>
        <w:t xml:space="preserve">edited with J. Davis, 3 Volumes published, 2 in preparation.  </w:t>
      </w:r>
      <w:r w:rsidRPr="00FA3A49">
        <w:rPr>
          <w:rFonts w:ascii="Times New Roman" w:hAnsi="Times New Roman"/>
          <w:sz w:val="22"/>
          <w:szCs w:val="22"/>
        </w:rPr>
        <w:tab/>
        <w:t>CACHE (1990).</w:t>
      </w:r>
    </w:p>
    <w:p w:rsidR="00FA3A49" w:rsidRDefault="00E44E09" w:rsidP="00C15632">
      <w:pPr>
        <w:pStyle w:val="ListParagraph"/>
        <w:numPr>
          <w:ilvl w:val="0"/>
          <w:numId w:val="25"/>
        </w:numPr>
        <w:jc w:val="both"/>
        <w:rPr>
          <w:rFonts w:ascii="Times New Roman" w:hAnsi="Times New Roman"/>
          <w:sz w:val="22"/>
          <w:szCs w:val="22"/>
        </w:rPr>
      </w:pPr>
      <w:r w:rsidRPr="00FA3A49">
        <w:rPr>
          <w:rFonts w:ascii="Times New Roman" w:hAnsi="Times New Roman"/>
          <w:i/>
          <w:sz w:val="22"/>
          <w:szCs w:val="22"/>
        </w:rPr>
        <w:t>Foundations of Computer Aided Process Design,</w:t>
      </w:r>
      <w:r w:rsidRPr="00FA3A49">
        <w:rPr>
          <w:rFonts w:ascii="Times New Roman" w:hAnsi="Times New Roman"/>
          <w:sz w:val="22"/>
          <w:szCs w:val="22"/>
        </w:rPr>
        <w:t xml:space="preserve"> J. J. Siirola, I. E. </w:t>
      </w:r>
      <w:r w:rsidRPr="00FA3A49">
        <w:rPr>
          <w:rFonts w:ascii="Times New Roman" w:hAnsi="Times New Roman"/>
          <w:sz w:val="22"/>
          <w:szCs w:val="22"/>
        </w:rPr>
        <w:tab/>
        <w:t>Grossmann and Geo. Stephanopoulos (editors), CACHE-Elsevier (1990).</w:t>
      </w:r>
    </w:p>
    <w:p w:rsidR="00CC7F5F" w:rsidRDefault="00E44E09" w:rsidP="00C15632">
      <w:pPr>
        <w:pStyle w:val="ListParagraph"/>
        <w:numPr>
          <w:ilvl w:val="0"/>
          <w:numId w:val="25"/>
        </w:numPr>
        <w:jc w:val="both"/>
        <w:rPr>
          <w:rFonts w:ascii="Times New Roman" w:hAnsi="Times New Roman"/>
          <w:sz w:val="22"/>
          <w:szCs w:val="22"/>
        </w:rPr>
      </w:pPr>
      <w:r w:rsidRPr="00FA3A49">
        <w:rPr>
          <w:rFonts w:ascii="Times New Roman" w:hAnsi="Times New Roman"/>
          <w:i/>
          <w:sz w:val="22"/>
          <w:szCs w:val="22"/>
        </w:rPr>
        <w:t xml:space="preserve">On-Line Fault Detection and Supervision in the Chemical Process Indistries, </w:t>
      </w:r>
      <w:r w:rsidRPr="00FA3A49">
        <w:rPr>
          <w:rFonts w:ascii="Times New Roman" w:hAnsi="Times New Roman"/>
          <w:sz w:val="22"/>
          <w:szCs w:val="22"/>
        </w:rPr>
        <w:t>P.S. Dhurjati and Geo. Stephanopoulos,</w:t>
      </w:r>
      <w:r w:rsidRPr="00FA3A49">
        <w:rPr>
          <w:rFonts w:ascii="Times New Roman" w:hAnsi="Times New Roman"/>
          <w:i/>
          <w:sz w:val="22"/>
          <w:szCs w:val="22"/>
        </w:rPr>
        <w:t xml:space="preserve"> IFAC Symposia Series, </w:t>
      </w:r>
      <w:r w:rsidRPr="00FA3A49">
        <w:rPr>
          <w:rFonts w:ascii="Times New Roman" w:hAnsi="Times New Roman"/>
          <w:sz w:val="22"/>
          <w:szCs w:val="22"/>
        </w:rPr>
        <w:t>No.1 (1993)</w:t>
      </w:r>
      <w:r w:rsidR="00CC7F5F">
        <w:rPr>
          <w:rFonts w:ascii="Times New Roman" w:hAnsi="Times New Roman"/>
          <w:sz w:val="22"/>
          <w:szCs w:val="22"/>
        </w:rPr>
        <w:t>.</w:t>
      </w:r>
    </w:p>
    <w:p w:rsidR="00CC7F5F" w:rsidRDefault="00E44E09" w:rsidP="00C15632">
      <w:pPr>
        <w:pStyle w:val="ListParagraph"/>
        <w:numPr>
          <w:ilvl w:val="0"/>
          <w:numId w:val="25"/>
        </w:numPr>
        <w:jc w:val="both"/>
        <w:rPr>
          <w:rFonts w:ascii="Times New Roman" w:hAnsi="Times New Roman"/>
          <w:sz w:val="22"/>
          <w:szCs w:val="22"/>
        </w:rPr>
      </w:pPr>
      <w:r w:rsidRPr="00FA3A49">
        <w:rPr>
          <w:rFonts w:ascii="Times New Roman" w:hAnsi="Times New Roman"/>
          <w:i/>
          <w:sz w:val="22"/>
          <w:szCs w:val="22"/>
        </w:rPr>
        <w:t>ISPE ’95: Intelligent Systems in Process Engineering,</w:t>
      </w:r>
      <w:r w:rsidRPr="00FA3A49">
        <w:rPr>
          <w:rFonts w:ascii="Times New Roman" w:hAnsi="Times New Roman"/>
          <w:sz w:val="22"/>
          <w:szCs w:val="22"/>
        </w:rPr>
        <w:t xml:space="preserve"> Geo. Stephanopoulos, J.F. Davis, and V. Venkatasubramanian (editors), </w:t>
      </w:r>
      <w:r w:rsidRPr="00FA3A49">
        <w:rPr>
          <w:rFonts w:ascii="Times New Roman" w:hAnsi="Times New Roman"/>
          <w:i/>
          <w:sz w:val="22"/>
          <w:szCs w:val="22"/>
        </w:rPr>
        <w:t>AIChE Symposium Series</w:t>
      </w:r>
      <w:r w:rsidRPr="00FA3A49">
        <w:rPr>
          <w:rFonts w:ascii="Times New Roman" w:hAnsi="Times New Roman"/>
          <w:sz w:val="22"/>
          <w:szCs w:val="22"/>
        </w:rPr>
        <w:t>, Vol. 92 (1996)</w:t>
      </w:r>
      <w:r w:rsidR="00CC7F5F">
        <w:rPr>
          <w:rFonts w:ascii="Times New Roman" w:hAnsi="Times New Roman"/>
          <w:sz w:val="22"/>
          <w:szCs w:val="22"/>
        </w:rPr>
        <w:t xml:space="preserve">. </w:t>
      </w:r>
    </w:p>
    <w:p w:rsidR="00CC7F5F" w:rsidRDefault="00E44E09" w:rsidP="00C15632">
      <w:pPr>
        <w:pStyle w:val="ListParagraph"/>
        <w:numPr>
          <w:ilvl w:val="0"/>
          <w:numId w:val="25"/>
        </w:numPr>
        <w:jc w:val="both"/>
        <w:rPr>
          <w:rFonts w:ascii="Times New Roman" w:hAnsi="Times New Roman"/>
          <w:sz w:val="22"/>
          <w:szCs w:val="22"/>
        </w:rPr>
      </w:pPr>
      <w:r w:rsidRPr="00CC7F5F">
        <w:rPr>
          <w:rFonts w:ascii="Times New Roman" w:hAnsi="Times New Roman"/>
          <w:i/>
          <w:sz w:val="22"/>
          <w:szCs w:val="22"/>
        </w:rPr>
        <w:t>Proceedings of the European Symposium on Computer-Aided Process Engineering,  ESCAPE-6</w:t>
      </w:r>
      <w:r w:rsidRPr="00CC7F5F">
        <w:rPr>
          <w:rFonts w:ascii="Times New Roman" w:hAnsi="Times New Roman"/>
          <w:sz w:val="22"/>
          <w:szCs w:val="22"/>
        </w:rPr>
        <w:t xml:space="preserve">, Volumes 1 and 2, Geo. Stephanopoulos (editor),  </w:t>
      </w:r>
      <w:r w:rsidRPr="00CC7F5F">
        <w:rPr>
          <w:rFonts w:ascii="Times New Roman" w:hAnsi="Times New Roman"/>
          <w:i/>
          <w:sz w:val="22"/>
          <w:szCs w:val="22"/>
        </w:rPr>
        <w:t>Computers and Chemical Engineering</w:t>
      </w:r>
      <w:r w:rsidRPr="00CC7F5F">
        <w:rPr>
          <w:rFonts w:ascii="Times New Roman" w:hAnsi="Times New Roman"/>
          <w:sz w:val="22"/>
          <w:szCs w:val="22"/>
        </w:rPr>
        <w:t>, (May 1996)</w:t>
      </w:r>
      <w:r w:rsidR="00CC7F5F">
        <w:rPr>
          <w:rFonts w:ascii="Times New Roman" w:hAnsi="Times New Roman"/>
          <w:sz w:val="22"/>
          <w:szCs w:val="22"/>
        </w:rPr>
        <w:t>.</w:t>
      </w:r>
    </w:p>
    <w:p w:rsidR="00057EF3" w:rsidRDefault="00E44E09" w:rsidP="00C15632">
      <w:pPr>
        <w:pStyle w:val="ListParagraph"/>
        <w:numPr>
          <w:ilvl w:val="0"/>
          <w:numId w:val="25"/>
        </w:numPr>
        <w:jc w:val="both"/>
        <w:rPr>
          <w:rFonts w:ascii="Times New Roman" w:hAnsi="Times New Roman"/>
          <w:sz w:val="22"/>
          <w:szCs w:val="22"/>
        </w:rPr>
      </w:pPr>
      <w:r w:rsidRPr="00CC7F5F">
        <w:rPr>
          <w:rFonts w:ascii="Times New Roman" w:hAnsi="Times New Roman"/>
          <w:i/>
          <w:sz w:val="22"/>
          <w:szCs w:val="22"/>
        </w:rPr>
        <w:t>Selected Papers- ESCAPE-6</w:t>
      </w:r>
      <w:r w:rsidRPr="00CC7F5F">
        <w:rPr>
          <w:rFonts w:ascii="Times New Roman" w:hAnsi="Times New Roman"/>
          <w:sz w:val="22"/>
          <w:szCs w:val="22"/>
        </w:rPr>
        <w:t xml:space="preserve">, Special Issue of </w:t>
      </w:r>
      <w:r w:rsidRPr="00CC7F5F">
        <w:rPr>
          <w:rFonts w:ascii="Times New Roman" w:hAnsi="Times New Roman"/>
          <w:i/>
          <w:sz w:val="22"/>
          <w:szCs w:val="22"/>
        </w:rPr>
        <w:t>Computers and Chemical Engineering</w:t>
      </w:r>
      <w:r w:rsidRPr="00CC7F5F">
        <w:rPr>
          <w:rFonts w:ascii="Times New Roman" w:hAnsi="Times New Roman"/>
          <w:sz w:val="22"/>
          <w:szCs w:val="22"/>
        </w:rPr>
        <w:t>, Geo. Stephanopoulos and E. Kondili</w:t>
      </w:r>
      <w:r w:rsidR="000C553D" w:rsidRPr="00CC7F5F">
        <w:rPr>
          <w:rFonts w:ascii="Times New Roman" w:hAnsi="Times New Roman"/>
          <w:sz w:val="22"/>
          <w:szCs w:val="22"/>
        </w:rPr>
        <w:t xml:space="preserve"> (editors) (</w:t>
      </w:r>
      <w:r w:rsidRPr="00CC7F5F">
        <w:rPr>
          <w:rFonts w:ascii="Times New Roman" w:hAnsi="Times New Roman"/>
          <w:sz w:val="22"/>
          <w:szCs w:val="22"/>
        </w:rPr>
        <w:t>1998)</w:t>
      </w:r>
      <w:r w:rsidR="00057EF3">
        <w:rPr>
          <w:rFonts w:ascii="Times New Roman" w:hAnsi="Times New Roman"/>
          <w:sz w:val="22"/>
          <w:szCs w:val="22"/>
        </w:rPr>
        <w:t>.</w:t>
      </w:r>
    </w:p>
    <w:p w:rsidR="00E44E09" w:rsidRPr="00CC7F5F" w:rsidRDefault="00A74E2E" w:rsidP="00C15632">
      <w:pPr>
        <w:pStyle w:val="ListParagraph"/>
        <w:numPr>
          <w:ilvl w:val="0"/>
          <w:numId w:val="25"/>
        </w:numPr>
        <w:jc w:val="both"/>
        <w:rPr>
          <w:rFonts w:ascii="Times New Roman" w:hAnsi="Times New Roman"/>
          <w:sz w:val="22"/>
          <w:szCs w:val="22"/>
        </w:rPr>
      </w:pPr>
      <w:r w:rsidRPr="00CC7F5F">
        <w:rPr>
          <w:rFonts w:ascii="Times New Roman" w:hAnsi="Times New Roman"/>
          <w:i/>
          <w:sz w:val="22"/>
          <w:szCs w:val="22"/>
        </w:rPr>
        <w:t>IFAC Proceedings: Dynamics and Control of Process Systems-2001</w:t>
      </w:r>
      <w:r w:rsidRPr="00CC7F5F">
        <w:rPr>
          <w:rFonts w:ascii="Times New Roman" w:hAnsi="Times New Roman"/>
          <w:sz w:val="22"/>
          <w:szCs w:val="22"/>
        </w:rPr>
        <w:t>; Geo. Stephanopoulos, J.H. Lee, and En Sup Yoon, editors.  Pergamon Press, 2001.</w:t>
      </w:r>
    </w:p>
    <w:p w:rsidR="00E44E09" w:rsidRPr="00777DA2" w:rsidRDefault="00E44E09">
      <w:pPr>
        <w:ind w:left="1260" w:hanging="180"/>
        <w:jc w:val="both"/>
        <w:rPr>
          <w:rFonts w:ascii="Times New Roman" w:hAnsi="Times New Roman"/>
          <w:sz w:val="22"/>
          <w:szCs w:val="22"/>
        </w:rPr>
      </w:pPr>
    </w:p>
    <w:p w:rsidR="000C0136" w:rsidRDefault="00E44E09" w:rsidP="000C0136">
      <w:pPr>
        <w:tabs>
          <w:tab w:val="left" w:pos="360"/>
        </w:tabs>
        <w:ind w:firstLine="0"/>
        <w:jc w:val="both"/>
        <w:rPr>
          <w:rFonts w:ascii="Times New Roman" w:hAnsi="Times New Roman"/>
          <w:b/>
          <w:sz w:val="22"/>
          <w:szCs w:val="22"/>
        </w:rPr>
      </w:pPr>
      <w:r w:rsidRPr="00777DA2">
        <w:rPr>
          <w:rFonts w:ascii="Times New Roman" w:hAnsi="Times New Roman"/>
          <w:sz w:val="22"/>
          <w:szCs w:val="22"/>
        </w:rPr>
        <w:br w:type="page"/>
      </w:r>
      <w:r w:rsidRPr="00777DA2">
        <w:rPr>
          <w:rFonts w:ascii="Times New Roman" w:hAnsi="Times New Roman"/>
          <w:sz w:val="22"/>
          <w:szCs w:val="22"/>
        </w:rPr>
        <w:lastRenderedPageBreak/>
        <w:tab/>
      </w:r>
      <w:r w:rsidRPr="00777DA2">
        <w:rPr>
          <w:rFonts w:ascii="Times New Roman" w:hAnsi="Times New Roman"/>
          <w:sz w:val="22"/>
          <w:szCs w:val="22"/>
        </w:rPr>
        <w:tab/>
        <w:t>C.</w:t>
      </w:r>
      <w:r w:rsidRPr="00777DA2">
        <w:rPr>
          <w:rFonts w:ascii="Times New Roman" w:hAnsi="Times New Roman"/>
          <w:sz w:val="22"/>
          <w:szCs w:val="22"/>
        </w:rPr>
        <w:tab/>
      </w:r>
      <w:r w:rsidRPr="00777DA2">
        <w:rPr>
          <w:rFonts w:ascii="Times New Roman" w:hAnsi="Times New Roman"/>
          <w:b/>
          <w:sz w:val="22"/>
          <w:szCs w:val="22"/>
        </w:rPr>
        <w:t>Papers</w:t>
      </w:r>
    </w:p>
    <w:p w:rsidR="000C0136" w:rsidRPr="000C0136" w:rsidRDefault="000C0136" w:rsidP="000C0136">
      <w:pPr>
        <w:tabs>
          <w:tab w:val="left" w:pos="360"/>
        </w:tabs>
        <w:ind w:firstLine="0"/>
        <w:jc w:val="both"/>
        <w:rPr>
          <w:rFonts w:ascii="Times New Roman" w:hAnsi="Times New Roman"/>
          <w:b/>
          <w:sz w:val="22"/>
          <w:szCs w:val="22"/>
        </w:rPr>
      </w:pPr>
    </w:p>
    <w:p w:rsidR="000C0136" w:rsidRPr="0078093D" w:rsidRDefault="0078093D" w:rsidP="0078093D">
      <w:pPr>
        <w:pStyle w:val="Heading2"/>
        <w:ind w:left="900" w:hanging="540"/>
        <w:rPr>
          <w:rFonts w:ascii="Times New Roman" w:eastAsia="Times New Roman" w:hAnsi="Times New Roman"/>
          <w:b w:val="0"/>
          <w:i w:val="0"/>
          <w:iCs w:val="0"/>
          <w:color w:val="auto"/>
          <w:sz w:val="24"/>
          <w:szCs w:val="24"/>
          <w:lang w:val="en-US" w:eastAsia="en-US"/>
        </w:rPr>
      </w:pPr>
      <w:r>
        <w:rPr>
          <w:rFonts w:ascii="Times New Roman" w:hAnsi="Times New Roman"/>
          <w:b w:val="0"/>
          <w:i w:val="0"/>
          <w:sz w:val="24"/>
          <w:szCs w:val="24"/>
        </w:rPr>
        <w:t xml:space="preserve">216.  </w:t>
      </w:r>
      <w:r w:rsidR="000C0136" w:rsidRPr="0078093D">
        <w:rPr>
          <w:rFonts w:ascii="Times New Roman" w:hAnsi="Times New Roman"/>
          <w:b w:val="0"/>
          <w:i w:val="0"/>
          <w:sz w:val="24"/>
          <w:szCs w:val="24"/>
        </w:rPr>
        <w:t xml:space="preserve">“Analysis and Optimization of Multi-Actor Biorefineries”, Muhammad T. Ashraf, Ana I. Torres, Jens Ejbye Schmidt, George Stephanopoulos, </w:t>
      </w:r>
      <w:r w:rsidRPr="0078093D">
        <w:rPr>
          <w:rFonts w:ascii="Times New Roman" w:eastAsia="Times New Roman" w:hAnsi="Times New Roman"/>
          <w:b w:val="0"/>
          <w:iCs w:val="0"/>
          <w:color w:val="auto"/>
          <w:sz w:val="24"/>
          <w:szCs w:val="24"/>
          <w:lang w:val="en-US" w:eastAsia="en-US"/>
        </w:rPr>
        <w:t>Biorefinery – Integrated Sustainable Processes</w:t>
      </w:r>
      <w:r>
        <w:rPr>
          <w:rFonts w:ascii="Times New Roman" w:eastAsia="Times New Roman" w:hAnsi="Times New Roman"/>
          <w:b w:val="0"/>
          <w:iCs w:val="0"/>
          <w:color w:val="auto"/>
          <w:sz w:val="24"/>
          <w:szCs w:val="24"/>
          <w:lang w:val="en-US" w:eastAsia="en-US"/>
        </w:rPr>
        <w:t xml:space="preserve">, </w:t>
      </w:r>
      <w:r w:rsidRPr="0078093D">
        <w:rPr>
          <w:rFonts w:ascii="Times New Roman" w:hAnsi="Times New Roman"/>
          <w:b w:val="0"/>
          <w:i w:val="0"/>
          <w:color w:val="333333"/>
          <w:sz w:val="24"/>
          <w:szCs w:val="24"/>
          <w:lang w:eastAsia="en-US"/>
        </w:rPr>
        <w:t>Springer International Publishing, 2017</w:t>
      </w:r>
    </w:p>
    <w:p w:rsidR="00B963DC" w:rsidRPr="00B963DC" w:rsidRDefault="0030229B" w:rsidP="00B963DC">
      <w:pPr>
        <w:shd w:val="clear" w:color="auto" w:fill="FFFFFF"/>
        <w:spacing w:before="105" w:after="210"/>
        <w:ind w:left="900" w:hanging="540"/>
        <w:outlineLvl w:val="0"/>
        <w:rPr>
          <w:rFonts w:ascii="Times New Roman" w:hAnsi="Times New Roman"/>
          <w:color w:val="333333"/>
          <w:spacing w:val="5"/>
          <w:kern w:val="36"/>
          <w:szCs w:val="24"/>
          <w:lang w:eastAsia="en-US"/>
        </w:rPr>
      </w:pPr>
      <w:r>
        <w:rPr>
          <w:rFonts w:ascii="Times New Roman" w:hAnsi="Times New Roman"/>
          <w:sz w:val="22"/>
          <w:szCs w:val="22"/>
        </w:rPr>
        <w:t>21</w:t>
      </w:r>
      <w:r w:rsidR="00B963DC">
        <w:rPr>
          <w:rFonts w:ascii="Times New Roman" w:hAnsi="Times New Roman"/>
          <w:sz w:val="22"/>
          <w:szCs w:val="22"/>
        </w:rPr>
        <w:t xml:space="preserve">5.  “Hydrothermal Pretreatment: Process Modeling and Economic Assessment within the Framework of Biorefinery Processes”, </w:t>
      </w:r>
      <w:r w:rsidR="00B963DC">
        <w:t xml:space="preserve">Ana I. Torres, Muhammad T. Ashraf, Tanmay Chaturvedi, Jens Ejbye Schmidt, George Stephanopoulos, </w:t>
      </w:r>
      <w:r w:rsidR="00B963DC" w:rsidRPr="00B963DC">
        <w:rPr>
          <w:rFonts w:ascii="Times New Roman" w:hAnsi="Times New Roman"/>
          <w:i/>
          <w:color w:val="333333"/>
          <w:spacing w:val="5"/>
          <w:kern w:val="36"/>
          <w:szCs w:val="24"/>
          <w:lang w:eastAsia="en-US"/>
        </w:rPr>
        <w:t>Hydrothermal Processing in Biorefineries</w:t>
      </w:r>
      <w:r w:rsidR="00B963DC">
        <w:rPr>
          <w:rFonts w:ascii="Times New Roman" w:hAnsi="Times New Roman"/>
          <w:i/>
          <w:color w:val="333333"/>
          <w:spacing w:val="5"/>
          <w:kern w:val="36"/>
          <w:szCs w:val="24"/>
          <w:lang w:eastAsia="en-US"/>
        </w:rPr>
        <w:t xml:space="preserve">: </w:t>
      </w:r>
      <w:r w:rsidR="00B963DC" w:rsidRPr="00B963DC">
        <w:rPr>
          <w:rFonts w:ascii="Times New Roman" w:hAnsi="Times New Roman"/>
          <w:i/>
          <w:color w:val="333333"/>
          <w:szCs w:val="24"/>
          <w:lang w:eastAsia="en-US"/>
        </w:rPr>
        <w:t>Production of Bioethanol and High Added-Value Compounds of Second and Third Generation Biomass</w:t>
      </w:r>
      <w:r w:rsidR="00B963DC">
        <w:rPr>
          <w:rFonts w:ascii="Times New Roman" w:hAnsi="Times New Roman"/>
          <w:i/>
          <w:color w:val="333333"/>
          <w:szCs w:val="24"/>
          <w:lang w:eastAsia="en-US"/>
        </w:rPr>
        <w:t xml:space="preserve">, </w:t>
      </w:r>
      <w:hyperlink r:id="rId7" w:history="1">
        <w:r w:rsidR="00B963DC" w:rsidRPr="0081317D">
          <w:rPr>
            <w:rFonts w:ascii="inherit" w:hAnsi="inherit" w:cs="Arial"/>
            <w:color w:val="333333"/>
            <w:bdr w:val="none" w:sz="0" w:space="0" w:color="auto" w:frame="1"/>
            <w:lang w:eastAsia="en-US"/>
          </w:rPr>
          <w:t>Héctor A. Ruiz</w:t>
        </w:r>
      </w:hyperlink>
      <w:r w:rsidR="00B963DC" w:rsidRPr="0081317D">
        <w:rPr>
          <w:rFonts w:ascii="inherit" w:hAnsi="inherit" w:cs="Arial"/>
          <w:color w:val="333333"/>
          <w:lang w:eastAsia="en-US"/>
        </w:rPr>
        <w:t>,</w:t>
      </w:r>
      <w:r w:rsidR="00B963DC">
        <w:rPr>
          <w:rFonts w:ascii="inherit" w:hAnsi="inherit" w:cs="Arial"/>
          <w:color w:val="333333"/>
          <w:lang w:eastAsia="en-US"/>
        </w:rPr>
        <w:t xml:space="preserve"> </w:t>
      </w:r>
      <w:hyperlink r:id="rId8" w:history="1">
        <w:r w:rsidR="00B963DC" w:rsidRPr="0081317D">
          <w:rPr>
            <w:rFonts w:ascii="inherit" w:hAnsi="inherit" w:cs="Arial"/>
            <w:color w:val="333333"/>
            <w:bdr w:val="none" w:sz="0" w:space="0" w:color="auto" w:frame="1"/>
            <w:lang w:eastAsia="en-US"/>
          </w:rPr>
          <w:t>Mette Hedegaard Thomsen</w:t>
        </w:r>
      </w:hyperlink>
      <w:r w:rsidR="00B963DC" w:rsidRPr="0081317D">
        <w:rPr>
          <w:rFonts w:ascii="inherit" w:hAnsi="inherit" w:cs="Arial"/>
          <w:color w:val="333333"/>
          <w:lang w:eastAsia="en-US"/>
        </w:rPr>
        <w:t>, </w:t>
      </w:r>
      <w:hyperlink r:id="rId9" w:history="1">
        <w:r w:rsidR="00B963DC" w:rsidRPr="0081317D">
          <w:rPr>
            <w:rFonts w:ascii="inherit" w:hAnsi="inherit" w:cs="Arial"/>
            <w:color w:val="333333"/>
            <w:bdr w:val="none" w:sz="0" w:space="0" w:color="auto" w:frame="1"/>
            <w:lang w:eastAsia="en-US"/>
          </w:rPr>
          <w:t>Heather L. Trajano</w:t>
        </w:r>
      </w:hyperlink>
      <w:r w:rsidR="00B963DC">
        <w:rPr>
          <w:rFonts w:ascii="inherit" w:hAnsi="inherit" w:cs="Arial"/>
          <w:color w:val="333333"/>
          <w:lang w:eastAsia="en-US"/>
        </w:rPr>
        <w:t>, editors, Springer International Publishing, 2017</w:t>
      </w:r>
    </w:p>
    <w:p w:rsidR="00F63FE1" w:rsidRPr="00F63FE1" w:rsidRDefault="0023197A" w:rsidP="00F63FE1">
      <w:pPr>
        <w:tabs>
          <w:tab w:val="left" w:pos="4950"/>
        </w:tabs>
        <w:ind w:left="900" w:hanging="540"/>
        <w:rPr>
          <w:rFonts w:ascii="Times New Roman" w:hAnsi="Times New Roman"/>
          <w:color w:val="545454"/>
          <w:szCs w:val="24"/>
          <w:shd w:val="clear" w:color="auto" w:fill="FFFFFF"/>
        </w:rPr>
      </w:pPr>
      <w:r w:rsidRPr="0023197A">
        <w:rPr>
          <w:rFonts w:ascii="Times New Roman" w:hAnsi="Times New Roman"/>
          <w:sz w:val="22"/>
          <w:szCs w:val="22"/>
        </w:rPr>
        <w:t>2</w:t>
      </w:r>
      <w:r w:rsidR="0030229B">
        <w:rPr>
          <w:rFonts w:ascii="Times New Roman" w:hAnsi="Times New Roman"/>
          <w:sz w:val="22"/>
          <w:szCs w:val="22"/>
        </w:rPr>
        <w:t>1</w:t>
      </w:r>
      <w:r>
        <w:rPr>
          <w:rFonts w:ascii="Times New Roman" w:hAnsi="Times New Roman"/>
          <w:sz w:val="22"/>
          <w:szCs w:val="22"/>
        </w:rPr>
        <w:t>4.</w:t>
      </w:r>
      <w:r w:rsidRPr="00F63FE1">
        <w:rPr>
          <w:rFonts w:ascii="Times New Roman" w:hAnsi="Times New Roman"/>
          <w:szCs w:val="24"/>
        </w:rPr>
        <w:tab/>
        <w:t xml:space="preserve">“Design of Multi-Actor Distributed Processing Systems: A Game-Theoretical Approach”, </w:t>
      </w:r>
      <w:r w:rsidRPr="00F63FE1">
        <w:rPr>
          <w:rFonts w:ascii="Times New Roman" w:hAnsi="Times New Roman"/>
          <w:i/>
          <w:szCs w:val="24"/>
        </w:rPr>
        <w:t xml:space="preserve">AIChE Journal, </w:t>
      </w:r>
      <w:r w:rsidR="00F63FE1" w:rsidRPr="00F63FE1">
        <w:rPr>
          <w:rFonts w:ascii="Times New Roman" w:hAnsi="Times New Roman"/>
          <w:color w:val="545454"/>
          <w:szCs w:val="24"/>
          <w:shd w:val="clear" w:color="auto" w:fill="FFFFFF"/>
        </w:rPr>
        <w:t>62: 3369–3391, 2016.</w:t>
      </w:r>
    </w:p>
    <w:p w:rsidR="0023197A" w:rsidRPr="00F63FE1" w:rsidRDefault="0030229B" w:rsidP="00F63FE1">
      <w:pPr>
        <w:tabs>
          <w:tab w:val="left" w:pos="4950"/>
        </w:tabs>
        <w:ind w:left="900" w:hanging="540"/>
        <w:rPr>
          <w:rFonts w:ascii="Times New Roman" w:hAnsi="Times New Roman"/>
          <w:sz w:val="22"/>
          <w:szCs w:val="22"/>
        </w:rPr>
      </w:pPr>
      <w:r>
        <w:rPr>
          <w:rFonts w:ascii="Times New Roman" w:hAnsi="Times New Roman"/>
          <w:sz w:val="22"/>
          <w:szCs w:val="22"/>
        </w:rPr>
        <w:t>21</w:t>
      </w:r>
      <w:r w:rsidR="0023197A">
        <w:rPr>
          <w:rFonts w:ascii="Times New Roman" w:hAnsi="Times New Roman"/>
          <w:sz w:val="22"/>
          <w:szCs w:val="22"/>
        </w:rPr>
        <w:t>3</w:t>
      </w:r>
      <w:r w:rsidR="0023197A" w:rsidRPr="00C43141">
        <w:rPr>
          <w:rFonts w:ascii="Times New Roman" w:hAnsi="Times New Roman"/>
          <w:sz w:val="22"/>
          <w:szCs w:val="22"/>
        </w:rPr>
        <w:t>.</w:t>
      </w:r>
      <w:r w:rsidR="00C43141" w:rsidRPr="00C43141">
        <w:rPr>
          <w:rFonts w:ascii="Times New Roman" w:hAnsi="Times New Roman"/>
          <w:sz w:val="22"/>
          <w:szCs w:val="22"/>
        </w:rPr>
        <w:t xml:space="preserve"> </w:t>
      </w:r>
      <w:r w:rsidR="00C43141">
        <w:rPr>
          <w:rFonts w:ascii="Times New Roman" w:hAnsi="Times New Roman"/>
          <w:sz w:val="22"/>
          <w:szCs w:val="22"/>
        </w:rPr>
        <w:t>“</w:t>
      </w:r>
      <w:r w:rsidR="00C43141" w:rsidRPr="00C43141">
        <w:rPr>
          <w:rFonts w:ascii="TimesNewRoman,Bold" w:hAnsi="TimesNewRoman,Bold" w:cs="TimesNewRoman,Bold"/>
          <w:bCs/>
          <w:color w:val="auto"/>
          <w:sz w:val="22"/>
          <w:szCs w:val="22"/>
          <w:lang w:eastAsia="en-US"/>
        </w:rPr>
        <w:t>Evaluation of the production of lipids for fuels and</w:t>
      </w:r>
      <w:r w:rsidR="00C43141">
        <w:rPr>
          <w:rFonts w:ascii="TimesNewRoman,Bold" w:hAnsi="TimesNewRoman,Bold" w:cs="TimesNewRoman,Bold"/>
          <w:bCs/>
          <w:color w:val="auto"/>
          <w:sz w:val="22"/>
          <w:szCs w:val="22"/>
          <w:lang w:eastAsia="en-US"/>
        </w:rPr>
        <w:t xml:space="preserve"> </w:t>
      </w:r>
      <w:r w:rsidR="00C43141" w:rsidRPr="00C43141">
        <w:rPr>
          <w:rFonts w:ascii="TimesNewRoman,Bold" w:hAnsi="TimesNewRoman,Bold" w:cs="TimesNewRoman,Bold"/>
          <w:bCs/>
          <w:color w:val="auto"/>
          <w:sz w:val="22"/>
          <w:szCs w:val="22"/>
          <w:lang w:eastAsia="en-US"/>
        </w:rPr>
        <w:t>proteins from microalgae by decomposition of the</w:t>
      </w:r>
      <w:r w:rsidR="00C43141">
        <w:rPr>
          <w:rFonts w:ascii="TimesNewRoman,Bold" w:hAnsi="TimesNewRoman,Bold" w:cs="TimesNewRoman,Bold"/>
          <w:bCs/>
          <w:color w:val="auto"/>
          <w:sz w:val="22"/>
          <w:szCs w:val="22"/>
          <w:lang w:eastAsia="en-US"/>
        </w:rPr>
        <w:t xml:space="preserve"> </w:t>
      </w:r>
      <w:r w:rsidR="00C43141" w:rsidRPr="00C43141">
        <w:rPr>
          <w:rFonts w:ascii="TimesNewRoman,Bold" w:hAnsi="TimesNewRoman,Bold" w:cs="TimesNewRoman,Bold"/>
          <w:bCs/>
          <w:color w:val="auto"/>
          <w:sz w:val="22"/>
          <w:szCs w:val="22"/>
          <w:lang w:eastAsia="en-US"/>
        </w:rPr>
        <w:t>processing network</w:t>
      </w:r>
      <w:r w:rsidR="00C43141">
        <w:rPr>
          <w:rFonts w:ascii="TimesNewRoman,Bold" w:hAnsi="TimesNewRoman,Bold" w:cs="TimesNewRoman,Bold"/>
          <w:bCs/>
          <w:color w:val="auto"/>
          <w:sz w:val="22"/>
          <w:szCs w:val="22"/>
          <w:lang w:eastAsia="en-US"/>
        </w:rPr>
        <w:t xml:space="preserve">”, </w:t>
      </w:r>
      <w:r w:rsidR="00C43141" w:rsidRPr="00C43141">
        <w:rPr>
          <w:rFonts w:ascii="TimesNewRoman" w:hAnsi="TimesNewRoman" w:cs="TimesNewRoman"/>
          <w:color w:val="auto"/>
          <w:sz w:val="22"/>
          <w:szCs w:val="22"/>
          <w:lang w:eastAsia="en-US"/>
        </w:rPr>
        <w:t xml:space="preserve">Tomasz Bocheński, †a Ana I. Torres, †b,c </w:t>
      </w:r>
      <w:r w:rsidR="00C43141">
        <w:rPr>
          <w:rFonts w:ascii="TimesNewRoman" w:hAnsi="TimesNewRoman" w:cs="TimesNewRoman"/>
          <w:color w:val="auto"/>
          <w:sz w:val="22"/>
          <w:szCs w:val="22"/>
          <w:lang w:eastAsia="en-US"/>
        </w:rPr>
        <w:t>M. T.</w:t>
      </w:r>
      <w:r w:rsidR="00C43141" w:rsidRPr="00C43141">
        <w:rPr>
          <w:rFonts w:ascii="TimesNewRoman" w:hAnsi="TimesNewRoman" w:cs="TimesNewRoman"/>
          <w:color w:val="auto"/>
          <w:sz w:val="22"/>
          <w:szCs w:val="22"/>
          <w:lang w:eastAsia="en-US"/>
        </w:rPr>
        <w:t xml:space="preserve"> Ashraf, </w:t>
      </w:r>
      <w:r w:rsidR="00C43141">
        <w:rPr>
          <w:rFonts w:ascii="TimesNewRoman" w:hAnsi="TimesNewRoman" w:cs="TimesNewRoman"/>
          <w:color w:val="auto"/>
          <w:sz w:val="22"/>
          <w:szCs w:val="22"/>
          <w:lang w:eastAsia="en-US"/>
        </w:rPr>
        <w:t>J. E.</w:t>
      </w:r>
      <w:r w:rsidR="00C43141" w:rsidRPr="00C43141">
        <w:rPr>
          <w:rFonts w:ascii="TimesNewRoman" w:hAnsi="TimesNewRoman" w:cs="TimesNewRoman"/>
          <w:color w:val="auto"/>
          <w:sz w:val="22"/>
          <w:szCs w:val="22"/>
          <w:lang w:eastAsia="en-US"/>
        </w:rPr>
        <w:t xml:space="preserve"> Schmidt,</w:t>
      </w:r>
      <w:r w:rsidR="00C43141">
        <w:rPr>
          <w:rFonts w:ascii="TimesNewRoman" w:hAnsi="TimesNewRoman" w:cs="TimesNewRoman"/>
          <w:color w:val="auto"/>
          <w:sz w:val="22"/>
          <w:szCs w:val="22"/>
          <w:lang w:eastAsia="en-US"/>
        </w:rPr>
        <w:t xml:space="preserve"> Geo.</w:t>
      </w:r>
      <w:r w:rsidR="00C43141" w:rsidRPr="00C43141">
        <w:rPr>
          <w:rFonts w:ascii="TimesNewRoman" w:hAnsi="TimesNewRoman" w:cs="TimesNewRoman"/>
          <w:color w:val="auto"/>
          <w:sz w:val="22"/>
          <w:szCs w:val="22"/>
          <w:lang w:eastAsia="en-US"/>
        </w:rPr>
        <w:t xml:space="preserve"> Stephanopoulos</w:t>
      </w:r>
      <w:r w:rsidR="00C43141">
        <w:rPr>
          <w:rFonts w:ascii="TimesNewRoman" w:hAnsi="TimesNewRoman" w:cs="TimesNewRoman"/>
          <w:color w:val="auto"/>
          <w:sz w:val="22"/>
          <w:szCs w:val="22"/>
          <w:lang w:eastAsia="en-US"/>
        </w:rPr>
        <w:t xml:space="preserve">, </w:t>
      </w:r>
      <w:r w:rsidR="00C43141" w:rsidRPr="0023197A">
        <w:rPr>
          <w:rFonts w:ascii="NimbusRomNo9L-Regu" w:hAnsi="NimbusRomNo9L-Regu" w:cs="NimbusRomNo9L-Regu"/>
          <w:color w:val="auto"/>
          <w:sz w:val="22"/>
          <w:szCs w:val="22"/>
          <w:lang w:eastAsia="en-US"/>
        </w:rPr>
        <w:t xml:space="preserve">Proceedings of the 26th European Symposium on Computer Aided Process Engineering, Zdravko Kravanja (Editor), June 12th - 15th, 2016, Portorozˇ, Slovenia. Elsevier B.V., </w:t>
      </w:r>
      <w:r w:rsidR="00C43141">
        <w:rPr>
          <w:rFonts w:ascii="NimbusRomNo9L-Regu" w:hAnsi="NimbusRomNo9L-Regu" w:cs="NimbusRomNo9L-Regu"/>
          <w:color w:val="auto"/>
          <w:sz w:val="22"/>
          <w:szCs w:val="22"/>
          <w:lang w:eastAsia="en-US"/>
        </w:rPr>
        <w:t xml:space="preserve">pp.1617-1623, </w:t>
      </w:r>
      <w:r w:rsidR="00C43141" w:rsidRPr="0023197A">
        <w:rPr>
          <w:rFonts w:ascii="NimbusRomNo9L-Regu" w:hAnsi="NimbusRomNo9L-Regu" w:cs="NimbusRomNo9L-Regu"/>
          <w:color w:val="auto"/>
          <w:sz w:val="22"/>
          <w:szCs w:val="22"/>
          <w:lang w:eastAsia="en-US"/>
        </w:rPr>
        <w:t>2016</w:t>
      </w:r>
      <w:r w:rsidR="00C43141">
        <w:rPr>
          <w:rFonts w:ascii="NimbusRomNo9L-Regu" w:hAnsi="NimbusRomNo9L-Regu" w:cs="NimbusRomNo9L-Regu"/>
          <w:color w:val="auto"/>
          <w:sz w:val="22"/>
          <w:szCs w:val="22"/>
          <w:lang w:eastAsia="en-US"/>
        </w:rPr>
        <w:t>.</w:t>
      </w:r>
    </w:p>
    <w:p w:rsidR="0023197A" w:rsidRPr="00934338" w:rsidRDefault="0030229B" w:rsidP="00934338">
      <w:pPr>
        <w:autoSpaceDE w:val="0"/>
        <w:autoSpaceDN w:val="0"/>
        <w:adjustRightInd w:val="0"/>
        <w:ind w:left="900" w:hanging="540"/>
        <w:rPr>
          <w:rFonts w:ascii="NimbusRomNo9L-Regu" w:hAnsi="NimbusRomNo9L-Regu" w:cs="NimbusRomNo9L-Regu"/>
          <w:color w:val="auto"/>
          <w:sz w:val="22"/>
          <w:szCs w:val="22"/>
          <w:lang w:eastAsia="en-US"/>
        </w:rPr>
      </w:pPr>
      <w:r>
        <w:rPr>
          <w:rFonts w:ascii="Times New Roman" w:hAnsi="Times New Roman"/>
          <w:sz w:val="22"/>
          <w:szCs w:val="22"/>
        </w:rPr>
        <w:t>21</w:t>
      </w:r>
      <w:r w:rsidR="0023197A">
        <w:rPr>
          <w:rFonts w:ascii="Times New Roman" w:hAnsi="Times New Roman"/>
          <w:sz w:val="22"/>
          <w:szCs w:val="22"/>
        </w:rPr>
        <w:t>2.</w:t>
      </w:r>
      <w:r w:rsidR="008C3ECF">
        <w:rPr>
          <w:rFonts w:ascii="Times New Roman" w:hAnsi="Times New Roman"/>
          <w:sz w:val="22"/>
          <w:szCs w:val="22"/>
        </w:rPr>
        <w:tab/>
      </w:r>
      <w:r w:rsidR="00934338">
        <w:rPr>
          <w:rFonts w:ascii="Times New Roman" w:hAnsi="Times New Roman"/>
          <w:sz w:val="22"/>
          <w:szCs w:val="22"/>
        </w:rPr>
        <w:t>“</w:t>
      </w:r>
      <w:r w:rsidR="00934338" w:rsidRPr="00934338">
        <w:rPr>
          <w:rFonts w:ascii="Times New Roman" w:hAnsi="Times New Roman"/>
          <w:color w:val="auto"/>
          <w:sz w:val="22"/>
          <w:szCs w:val="22"/>
          <w:lang w:eastAsia="en-US"/>
        </w:rPr>
        <w:t>Optimization of Lignocellulosic</w:t>
      </w:r>
      <w:r w:rsidR="00934338">
        <w:rPr>
          <w:rFonts w:ascii="Times New Roman" w:hAnsi="Times New Roman"/>
          <w:color w:val="auto"/>
          <w:sz w:val="22"/>
          <w:szCs w:val="22"/>
          <w:lang w:eastAsia="en-US"/>
        </w:rPr>
        <w:t xml:space="preserve"> using Multi-Actor Multi-Objective Biorefiner</w:t>
      </w:r>
      <w:r w:rsidR="00934338" w:rsidRPr="00934338">
        <w:rPr>
          <w:rFonts w:ascii="Times New Roman" w:hAnsi="Times New Roman"/>
          <w:color w:val="auto"/>
          <w:sz w:val="22"/>
          <w:szCs w:val="22"/>
          <w:lang w:eastAsia="en-US"/>
        </w:rPr>
        <w:t>y Framework</w:t>
      </w:r>
      <w:r w:rsidR="00934338">
        <w:rPr>
          <w:rFonts w:ascii="Times New Roman" w:hAnsi="Times New Roman"/>
          <w:color w:val="auto"/>
          <w:sz w:val="22"/>
          <w:szCs w:val="22"/>
          <w:lang w:eastAsia="en-US"/>
        </w:rPr>
        <w:t xml:space="preserve">”, </w:t>
      </w:r>
      <w:r w:rsidR="00934338">
        <w:rPr>
          <w:rFonts w:ascii="Times New Roman" w:eastAsia="CIDFont+F1" w:hAnsi="Times New Roman"/>
          <w:color w:val="auto"/>
          <w:sz w:val="22"/>
          <w:szCs w:val="22"/>
          <w:lang w:eastAsia="en-US"/>
        </w:rPr>
        <w:t>M.</w:t>
      </w:r>
      <w:r w:rsidR="00934338" w:rsidRPr="00934338">
        <w:rPr>
          <w:rFonts w:ascii="Times New Roman" w:eastAsia="CIDFont+F1" w:hAnsi="Times New Roman"/>
          <w:color w:val="auto"/>
          <w:sz w:val="22"/>
          <w:szCs w:val="22"/>
          <w:lang w:eastAsia="en-US"/>
        </w:rPr>
        <w:t xml:space="preserve"> T. Ashraf,</w:t>
      </w:r>
      <w:r w:rsidR="00934338">
        <w:rPr>
          <w:rFonts w:ascii="Times New Roman" w:eastAsia="CIDFont+F1" w:hAnsi="Times New Roman"/>
          <w:color w:val="auto"/>
          <w:sz w:val="22"/>
          <w:szCs w:val="22"/>
          <w:lang w:eastAsia="en-US"/>
        </w:rPr>
        <w:t xml:space="preserve"> A.</w:t>
      </w:r>
      <w:r w:rsidR="00934338" w:rsidRPr="00934338">
        <w:rPr>
          <w:rFonts w:ascii="Times New Roman" w:eastAsia="CIDFont+F1" w:hAnsi="Times New Roman"/>
          <w:color w:val="auto"/>
          <w:sz w:val="22"/>
          <w:szCs w:val="22"/>
          <w:lang w:eastAsia="en-US"/>
        </w:rPr>
        <w:t xml:space="preserve"> I. Torres, </w:t>
      </w:r>
      <w:r w:rsidR="00934338">
        <w:rPr>
          <w:rFonts w:ascii="Times New Roman" w:eastAsia="CIDFont+F1" w:hAnsi="Times New Roman"/>
          <w:color w:val="auto"/>
          <w:sz w:val="22"/>
          <w:szCs w:val="22"/>
          <w:lang w:eastAsia="en-US"/>
        </w:rPr>
        <w:t>I.</w:t>
      </w:r>
      <w:r w:rsidR="00934338" w:rsidRPr="00934338">
        <w:rPr>
          <w:rFonts w:ascii="Times New Roman" w:eastAsia="CIDFont+F1" w:hAnsi="Times New Roman"/>
          <w:color w:val="auto"/>
          <w:sz w:val="22"/>
          <w:szCs w:val="22"/>
          <w:lang w:eastAsia="en-US"/>
        </w:rPr>
        <w:t xml:space="preserve"> Cybulska, </w:t>
      </w:r>
      <w:r w:rsidR="00934338">
        <w:rPr>
          <w:rFonts w:ascii="Times New Roman" w:eastAsia="CIDFont+F1" w:hAnsi="Times New Roman"/>
          <w:color w:val="auto"/>
          <w:sz w:val="22"/>
          <w:szCs w:val="22"/>
          <w:lang w:eastAsia="en-US"/>
        </w:rPr>
        <w:t>C.</w:t>
      </w:r>
      <w:r w:rsidR="00934338" w:rsidRPr="00934338">
        <w:rPr>
          <w:rFonts w:ascii="Times New Roman" w:eastAsia="CIDFont+F1" w:hAnsi="Times New Roman"/>
          <w:color w:val="auto"/>
          <w:sz w:val="22"/>
          <w:szCs w:val="22"/>
          <w:lang w:eastAsia="en-US"/>
        </w:rPr>
        <w:t xml:space="preserve"> Fang,</w:t>
      </w:r>
      <w:r w:rsidR="00934338">
        <w:rPr>
          <w:rFonts w:ascii="Times New Roman" w:eastAsia="CIDFont+F1" w:hAnsi="Times New Roman"/>
          <w:color w:val="auto"/>
          <w:sz w:val="22"/>
          <w:szCs w:val="22"/>
          <w:lang w:eastAsia="en-US"/>
        </w:rPr>
        <w:t xml:space="preserve"> M.</w:t>
      </w:r>
      <w:r w:rsidR="00934338">
        <w:rPr>
          <w:rFonts w:ascii="Times New Roman" w:hAnsi="Times New Roman"/>
          <w:color w:val="auto"/>
          <w:sz w:val="22"/>
          <w:szCs w:val="22"/>
          <w:lang w:eastAsia="en-US"/>
        </w:rPr>
        <w:t xml:space="preserve"> </w:t>
      </w:r>
      <w:r w:rsidR="00934338" w:rsidRPr="00934338">
        <w:rPr>
          <w:rFonts w:ascii="Times New Roman" w:eastAsia="CIDFont+F1" w:hAnsi="Times New Roman"/>
          <w:color w:val="auto"/>
          <w:sz w:val="22"/>
          <w:szCs w:val="22"/>
          <w:lang w:eastAsia="en-US"/>
        </w:rPr>
        <w:t>H. Thomsen,</w:t>
      </w:r>
      <w:r w:rsidR="00934338">
        <w:rPr>
          <w:rFonts w:ascii="Times New Roman" w:eastAsia="CIDFont+F1" w:hAnsi="Times New Roman"/>
          <w:color w:val="auto"/>
          <w:sz w:val="22"/>
          <w:szCs w:val="22"/>
          <w:lang w:eastAsia="en-US"/>
        </w:rPr>
        <w:t xml:space="preserve"> J.</w:t>
      </w:r>
      <w:r w:rsidR="00934338" w:rsidRPr="00934338">
        <w:rPr>
          <w:rFonts w:ascii="Times New Roman" w:eastAsia="CIDFont+F1" w:hAnsi="Times New Roman"/>
          <w:color w:val="auto"/>
          <w:sz w:val="22"/>
          <w:szCs w:val="22"/>
          <w:lang w:eastAsia="en-US"/>
        </w:rPr>
        <w:t xml:space="preserve"> E. Schmidt,</w:t>
      </w:r>
      <w:r w:rsidR="00934338">
        <w:rPr>
          <w:rFonts w:ascii="Times New Roman" w:eastAsia="CIDFont+F1" w:hAnsi="Times New Roman"/>
          <w:color w:val="auto"/>
          <w:sz w:val="22"/>
          <w:szCs w:val="22"/>
          <w:lang w:eastAsia="en-US"/>
        </w:rPr>
        <w:t xml:space="preserve"> and Geo.</w:t>
      </w:r>
      <w:r w:rsidR="00934338" w:rsidRPr="00934338">
        <w:rPr>
          <w:rFonts w:ascii="Times New Roman" w:eastAsia="CIDFont+F1" w:hAnsi="Times New Roman"/>
          <w:color w:val="auto"/>
          <w:sz w:val="22"/>
          <w:szCs w:val="22"/>
          <w:lang w:eastAsia="en-US"/>
        </w:rPr>
        <w:t xml:space="preserve"> Stephanopoulos</w:t>
      </w:r>
      <w:r w:rsidR="00934338">
        <w:rPr>
          <w:rFonts w:ascii="Times New Roman" w:eastAsia="CIDFont+F1" w:hAnsi="Times New Roman"/>
          <w:color w:val="auto"/>
          <w:sz w:val="22"/>
          <w:szCs w:val="22"/>
          <w:lang w:eastAsia="en-US"/>
        </w:rPr>
        <w:t xml:space="preserve">, </w:t>
      </w:r>
      <w:r w:rsidR="00934338" w:rsidRPr="0023197A">
        <w:rPr>
          <w:rFonts w:ascii="NimbusRomNo9L-Regu" w:hAnsi="NimbusRomNo9L-Regu" w:cs="NimbusRomNo9L-Regu"/>
          <w:color w:val="auto"/>
          <w:sz w:val="22"/>
          <w:szCs w:val="22"/>
          <w:lang w:eastAsia="en-US"/>
        </w:rPr>
        <w:t xml:space="preserve">Proceedings of the 26th European Symposium on Computer Aided Process Engineering, Zdravko Kravanja (Editor), June 12th - 15th, 2016, Portorozˇ, Slovenia. Elsevier B.V., </w:t>
      </w:r>
      <w:r w:rsidR="00934338">
        <w:rPr>
          <w:rFonts w:ascii="NimbusRomNo9L-Regu" w:hAnsi="NimbusRomNo9L-Regu" w:cs="NimbusRomNo9L-Regu"/>
          <w:color w:val="auto"/>
          <w:sz w:val="22"/>
          <w:szCs w:val="22"/>
          <w:lang w:eastAsia="en-US"/>
        </w:rPr>
        <w:t xml:space="preserve">pp.1317-1323, </w:t>
      </w:r>
      <w:r w:rsidR="00934338" w:rsidRPr="0023197A">
        <w:rPr>
          <w:rFonts w:ascii="NimbusRomNo9L-Regu" w:hAnsi="NimbusRomNo9L-Regu" w:cs="NimbusRomNo9L-Regu"/>
          <w:color w:val="auto"/>
          <w:sz w:val="22"/>
          <w:szCs w:val="22"/>
          <w:lang w:eastAsia="en-US"/>
        </w:rPr>
        <w:t>2016</w:t>
      </w:r>
      <w:r w:rsidR="00934338">
        <w:rPr>
          <w:rFonts w:ascii="NimbusRomNo9L-Regu" w:hAnsi="NimbusRomNo9L-Regu" w:cs="NimbusRomNo9L-Regu"/>
          <w:color w:val="auto"/>
          <w:sz w:val="22"/>
          <w:szCs w:val="22"/>
          <w:lang w:eastAsia="en-US"/>
        </w:rPr>
        <w:t>.</w:t>
      </w:r>
      <w:r w:rsidR="00934338">
        <w:rPr>
          <w:rFonts w:ascii="Times New Roman" w:eastAsia="CIDFont+F1" w:hAnsi="Times New Roman"/>
          <w:color w:val="auto"/>
          <w:sz w:val="22"/>
          <w:szCs w:val="22"/>
          <w:lang w:eastAsia="en-US"/>
        </w:rPr>
        <w:t xml:space="preserve"> </w:t>
      </w:r>
    </w:p>
    <w:p w:rsidR="0023197A" w:rsidRPr="0023197A" w:rsidRDefault="0030229B" w:rsidP="0023197A">
      <w:pPr>
        <w:autoSpaceDE w:val="0"/>
        <w:autoSpaceDN w:val="0"/>
        <w:adjustRightInd w:val="0"/>
        <w:ind w:left="900" w:hanging="540"/>
        <w:rPr>
          <w:rFonts w:ascii="NimbusRomNo9L-Regu" w:hAnsi="NimbusRomNo9L-Regu" w:cs="NimbusRomNo9L-Regu"/>
          <w:color w:val="auto"/>
          <w:sz w:val="22"/>
          <w:szCs w:val="22"/>
          <w:lang w:eastAsia="en-US"/>
        </w:rPr>
      </w:pPr>
      <w:r>
        <w:rPr>
          <w:rFonts w:ascii="Times New Roman" w:hAnsi="Times New Roman"/>
          <w:sz w:val="22"/>
          <w:szCs w:val="22"/>
        </w:rPr>
        <w:t>21</w:t>
      </w:r>
      <w:r w:rsidR="0023197A" w:rsidRPr="0023197A">
        <w:rPr>
          <w:rFonts w:ascii="Times New Roman" w:hAnsi="Times New Roman"/>
          <w:sz w:val="22"/>
          <w:szCs w:val="22"/>
        </w:rPr>
        <w:t>1.</w:t>
      </w:r>
      <w:r w:rsidR="0023197A" w:rsidRPr="0023197A">
        <w:rPr>
          <w:rFonts w:ascii="Times New Roman" w:hAnsi="Times New Roman"/>
          <w:sz w:val="22"/>
          <w:szCs w:val="22"/>
        </w:rPr>
        <w:tab/>
        <w:t>“</w:t>
      </w:r>
      <w:r w:rsidR="0023197A" w:rsidRPr="0023197A">
        <w:rPr>
          <w:rFonts w:ascii="Times New Roman" w:hAnsi="Times New Roman"/>
          <w:color w:val="auto"/>
          <w:sz w:val="22"/>
          <w:szCs w:val="22"/>
          <w:lang w:eastAsia="en-US"/>
        </w:rPr>
        <w:t xml:space="preserve">Economically optimal multi-actor processing networks: material flows and price assignment of the intermediates using Lagrangian decomposition”, A. I. Torresa, T. Bochenski, J. E. Schmidt and Geo. Stephanopoulos, </w:t>
      </w:r>
      <w:r w:rsidR="0023197A" w:rsidRPr="0023197A">
        <w:rPr>
          <w:rFonts w:ascii="NimbusRomNo9L-Regu" w:hAnsi="NimbusRomNo9L-Regu" w:cs="NimbusRomNo9L-Regu"/>
          <w:color w:val="auto"/>
          <w:sz w:val="22"/>
          <w:szCs w:val="22"/>
          <w:lang w:eastAsia="en-US"/>
        </w:rPr>
        <w:t xml:space="preserve">Proceedings of the 26th European Symposium on Computer Aided Process Engineering, Zdravko Kravanja (Editor), June 12th - 15th, 2016, Portorozˇ, Slovenia. Elsevier B.V., </w:t>
      </w:r>
      <w:r w:rsidR="008C3ECF">
        <w:rPr>
          <w:rFonts w:ascii="NimbusRomNo9L-Regu" w:hAnsi="NimbusRomNo9L-Regu" w:cs="NimbusRomNo9L-Regu"/>
          <w:color w:val="auto"/>
          <w:sz w:val="22"/>
          <w:szCs w:val="22"/>
          <w:lang w:eastAsia="en-US"/>
        </w:rPr>
        <w:t xml:space="preserve">pp.1383-1388, </w:t>
      </w:r>
      <w:r w:rsidR="0023197A" w:rsidRPr="0023197A">
        <w:rPr>
          <w:rFonts w:ascii="NimbusRomNo9L-Regu" w:hAnsi="NimbusRomNo9L-Regu" w:cs="NimbusRomNo9L-Regu"/>
          <w:color w:val="auto"/>
          <w:sz w:val="22"/>
          <w:szCs w:val="22"/>
          <w:lang w:eastAsia="en-US"/>
        </w:rPr>
        <w:t>2016</w:t>
      </w:r>
      <w:r w:rsidR="008C3ECF">
        <w:rPr>
          <w:rFonts w:ascii="NimbusRomNo9L-Regu" w:hAnsi="NimbusRomNo9L-Regu" w:cs="NimbusRomNo9L-Regu"/>
          <w:color w:val="auto"/>
          <w:sz w:val="22"/>
          <w:szCs w:val="22"/>
          <w:lang w:eastAsia="en-US"/>
        </w:rPr>
        <w:t>.</w:t>
      </w:r>
      <w:r w:rsidR="0023197A" w:rsidRPr="0023197A">
        <w:rPr>
          <w:rFonts w:ascii="NimbusRomNo9L-Regu" w:hAnsi="NimbusRomNo9L-Regu" w:cs="NimbusRomNo9L-Regu"/>
          <w:color w:val="auto"/>
          <w:sz w:val="22"/>
          <w:szCs w:val="22"/>
          <w:lang w:eastAsia="en-US"/>
        </w:rPr>
        <w:t xml:space="preserve"> </w:t>
      </w:r>
    </w:p>
    <w:p w:rsidR="007D2549" w:rsidRPr="007D2549" w:rsidRDefault="007D2549" w:rsidP="008C3ECF">
      <w:pPr>
        <w:autoSpaceDE w:val="0"/>
        <w:autoSpaceDN w:val="0"/>
        <w:adjustRightInd w:val="0"/>
        <w:ind w:left="900" w:hanging="540"/>
        <w:rPr>
          <w:rFonts w:ascii="Times" w:hAnsi="Times"/>
          <w:color w:val="auto"/>
          <w:lang w:eastAsia="en-US"/>
        </w:rPr>
      </w:pPr>
      <w:r>
        <w:rPr>
          <w:rFonts w:ascii="Times New Roman" w:hAnsi="Times New Roman"/>
          <w:sz w:val="22"/>
          <w:szCs w:val="22"/>
        </w:rPr>
        <w:t>2</w:t>
      </w:r>
      <w:r w:rsidR="0030229B">
        <w:rPr>
          <w:rFonts w:ascii="Times New Roman" w:hAnsi="Times New Roman"/>
          <w:sz w:val="22"/>
          <w:szCs w:val="22"/>
        </w:rPr>
        <w:t>1</w:t>
      </w:r>
      <w:r>
        <w:rPr>
          <w:rFonts w:ascii="Times New Roman" w:hAnsi="Times New Roman"/>
          <w:sz w:val="22"/>
          <w:szCs w:val="22"/>
        </w:rPr>
        <w:t>0.</w:t>
      </w:r>
      <w:r w:rsidR="00A0317C">
        <w:rPr>
          <w:rFonts w:ascii="Times New Roman" w:hAnsi="Times New Roman"/>
          <w:sz w:val="22"/>
          <w:szCs w:val="22"/>
        </w:rPr>
        <w:t xml:space="preserve"> </w:t>
      </w:r>
      <w:r>
        <w:rPr>
          <w:rFonts w:ascii="Times New Roman" w:hAnsi="Times New Roman"/>
          <w:sz w:val="22"/>
          <w:szCs w:val="22"/>
        </w:rPr>
        <w:tab/>
        <w:t>“</w:t>
      </w:r>
      <w:r w:rsidRPr="00A9536C">
        <w:rPr>
          <w:rFonts w:ascii="Times New Roman" w:hAnsi="Times New Roman"/>
          <w:sz w:val="22"/>
          <w:szCs w:val="22"/>
        </w:rPr>
        <w:t>Controlled Formation of Nanostructures with Desired Geometries. Part 4. Multiresolution Optimal Control in Dynamically Directed Self-Assembly of Nanoparticles”, S. Ramaswamy, P. I. Barton, and Geo. Stephanopoulos</w:t>
      </w:r>
      <w:r w:rsidRPr="00A9536C">
        <w:rPr>
          <w:rFonts w:ascii="Times New Roman" w:hAnsi="Times New Roman"/>
          <w:color w:val="082EFF"/>
          <w:sz w:val="22"/>
          <w:szCs w:val="22"/>
        </w:rPr>
        <w:t xml:space="preserve">, </w:t>
      </w:r>
      <w:r w:rsidRPr="00A9536C">
        <w:rPr>
          <w:rFonts w:ascii="Times New Roman" w:hAnsi="Times New Roman"/>
          <w:i/>
          <w:sz w:val="22"/>
          <w:szCs w:val="22"/>
        </w:rPr>
        <w:t>Ind. Eng. Chem. Res</w:t>
      </w:r>
      <w:r w:rsidRPr="00A9536C">
        <w:rPr>
          <w:rFonts w:ascii="Times New Roman" w:hAnsi="Times New Roman"/>
          <w:sz w:val="22"/>
          <w:szCs w:val="22"/>
        </w:rPr>
        <w:t>. 2015, 54, 8520</w:t>
      </w:r>
      <w:r w:rsidRPr="00A9536C">
        <w:rPr>
          <w:rFonts w:ascii="Times New Roman" w:eastAsia="AdvOT8608a8d1+22" w:hAnsi="Times New Roman"/>
          <w:sz w:val="22"/>
          <w:szCs w:val="22"/>
        </w:rPr>
        <w:t>−</w:t>
      </w:r>
      <w:r w:rsidRPr="00A9536C">
        <w:rPr>
          <w:rFonts w:ascii="Times New Roman" w:hAnsi="Times New Roman"/>
          <w:sz w:val="22"/>
          <w:szCs w:val="22"/>
        </w:rPr>
        <w:t>8532</w:t>
      </w:r>
    </w:p>
    <w:p w:rsidR="00A0317C" w:rsidRDefault="00C150DA" w:rsidP="00A420D9">
      <w:pPr>
        <w:autoSpaceDE w:val="0"/>
        <w:autoSpaceDN w:val="0"/>
        <w:adjustRightInd w:val="0"/>
        <w:ind w:left="900" w:hanging="540"/>
      </w:pPr>
      <w:r>
        <w:rPr>
          <w:rFonts w:ascii="Times New Roman" w:hAnsi="Times New Roman"/>
          <w:sz w:val="22"/>
          <w:szCs w:val="22"/>
        </w:rPr>
        <w:t>20</w:t>
      </w:r>
      <w:r w:rsidR="007D2549">
        <w:rPr>
          <w:rFonts w:ascii="Times New Roman" w:hAnsi="Times New Roman"/>
          <w:sz w:val="22"/>
          <w:szCs w:val="22"/>
        </w:rPr>
        <w:t xml:space="preserve">9.   </w:t>
      </w:r>
      <w:r w:rsidR="00A0317C">
        <w:rPr>
          <w:rFonts w:ascii="Times New Roman" w:hAnsi="Times New Roman"/>
          <w:sz w:val="22"/>
          <w:szCs w:val="22"/>
        </w:rPr>
        <w:t>“</w:t>
      </w:r>
      <w:r w:rsidR="00A0317C">
        <w:t xml:space="preserve">A Novel Approach for the Identification of Economic Opportunities within the Framework of a Biorefinery”, A. I. Torres , I. Cybulska, C. J. Fang, M. H. Thomsen, J. E. Schmidt and G. Stephanopoulos, Krist V. Gernaey, Jakob K. Huusom and Rafiqul Gani (Eds.), </w:t>
      </w:r>
      <w:r w:rsidR="00A0317C" w:rsidRPr="00A0317C">
        <w:rPr>
          <w:i/>
        </w:rPr>
        <w:t>12th International Symposium on Process Systems Engineering and 25th European Symposium on Computer Aided Process Engineering</w:t>
      </w:r>
      <w:r w:rsidR="00A0317C">
        <w:t>. 31 May - 4 June 2015, Copenhagen, Denmark. 2015 Elsevier B.V., 2015.</w:t>
      </w:r>
    </w:p>
    <w:p w:rsidR="00A420D9" w:rsidRPr="00A420D9" w:rsidRDefault="00C150DA" w:rsidP="00A420D9">
      <w:pPr>
        <w:autoSpaceDE w:val="0"/>
        <w:autoSpaceDN w:val="0"/>
        <w:adjustRightInd w:val="0"/>
        <w:ind w:left="900" w:hanging="540"/>
        <w:rPr>
          <w:rFonts w:ascii="Times New Roman" w:hAnsi="Times New Roman"/>
          <w:i/>
          <w:color w:val="auto"/>
          <w:sz w:val="22"/>
          <w:szCs w:val="22"/>
          <w:lang w:eastAsia="en-US"/>
        </w:rPr>
      </w:pPr>
      <w:r>
        <w:rPr>
          <w:rFonts w:ascii="Times New Roman" w:hAnsi="Times New Roman"/>
          <w:sz w:val="22"/>
          <w:szCs w:val="22"/>
        </w:rPr>
        <w:t>20</w:t>
      </w:r>
      <w:r w:rsidR="00A420D9">
        <w:rPr>
          <w:rFonts w:ascii="Times New Roman" w:hAnsi="Times New Roman"/>
          <w:sz w:val="22"/>
          <w:szCs w:val="22"/>
        </w:rPr>
        <w:t>8.  “</w:t>
      </w:r>
      <w:r w:rsidR="00A420D9" w:rsidRPr="00A420D9">
        <w:rPr>
          <w:rFonts w:ascii="Times New Roman" w:hAnsi="Times New Roman"/>
          <w:color w:val="auto"/>
          <w:sz w:val="22"/>
          <w:szCs w:val="22"/>
          <w:lang w:eastAsia="en-US"/>
        </w:rPr>
        <w:t>Controlled Formation of Nanostructures with Desired Geometries:</w:t>
      </w:r>
      <w:r w:rsidR="00A420D9">
        <w:rPr>
          <w:rFonts w:ascii="Times New Roman" w:hAnsi="Times New Roman"/>
          <w:color w:val="auto"/>
          <w:sz w:val="22"/>
          <w:szCs w:val="22"/>
          <w:lang w:eastAsia="en-US"/>
        </w:rPr>
        <w:t xml:space="preserve"> Part 3. Dynamic </w:t>
      </w:r>
      <w:r w:rsidR="00A420D9" w:rsidRPr="00A420D9">
        <w:rPr>
          <w:rFonts w:ascii="Times New Roman" w:hAnsi="Times New Roman"/>
          <w:color w:val="auto"/>
          <w:sz w:val="22"/>
          <w:szCs w:val="22"/>
          <w:lang w:eastAsia="en-US"/>
        </w:rPr>
        <w:t>Modeling and Simulation of Directed Self-Assembly</w:t>
      </w:r>
      <w:r w:rsidR="00A420D9">
        <w:rPr>
          <w:rFonts w:ascii="Times New Roman" w:hAnsi="Times New Roman"/>
          <w:color w:val="auto"/>
          <w:sz w:val="22"/>
          <w:szCs w:val="22"/>
          <w:lang w:eastAsia="en-US"/>
        </w:rPr>
        <w:t xml:space="preserve"> </w:t>
      </w:r>
      <w:r w:rsidR="00A420D9" w:rsidRPr="00A420D9">
        <w:rPr>
          <w:rFonts w:ascii="Times New Roman" w:hAnsi="Times New Roman"/>
          <w:color w:val="auto"/>
          <w:sz w:val="22"/>
          <w:szCs w:val="22"/>
          <w:lang w:eastAsia="en-US"/>
        </w:rPr>
        <w:t>of Nanoparticles through Adaptive Finite State Projection</w:t>
      </w:r>
      <w:r w:rsidR="00A420D9">
        <w:rPr>
          <w:rFonts w:ascii="Times New Roman" w:hAnsi="Times New Roman"/>
          <w:color w:val="auto"/>
          <w:sz w:val="22"/>
          <w:szCs w:val="22"/>
          <w:lang w:eastAsia="en-US"/>
        </w:rPr>
        <w:t>”, S. Ramaswamy, R.</w:t>
      </w:r>
      <w:r w:rsidR="00A420D9" w:rsidRPr="00A420D9">
        <w:rPr>
          <w:rFonts w:ascii="Times New Roman" w:hAnsi="Times New Roman"/>
          <w:color w:val="auto"/>
          <w:sz w:val="22"/>
          <w:szCs w:val="22"/>
          <w:lang w:eastAsia="en-US"/>
        </w:rPr>
        <w:t xml:space="preserve"> Lakerveld,</w:t>
      </w:r>
      <w:r w:rsidR="00A420D9" w:rsidRPr="00A420D9">
        <w:rPr>
          <w:rFonts w:ascii="Times New Roman" w:eastAsia="AdvOT8608a8d1+20" w:hAnsi="Times New Roman"/>
          <w:color w:val="auto"/>
          <w:sz w:val="22"/>
          <w:szCs w:val="22"/>
          <w:lang w:eastAsia="en-US"/>
        </w:rPr>
        <w:t xml:space="preserve"> </w:t>
      </w:r>
      <w:r w:rsidR="00A420D9">
        <w:rPr>
          <w:rFonts w:ascii="Times New Roman" w:hAnsi="Times New Roman"/>
          <w:color w:val="auto"/>
          <w:sz w:val="22"/>
          <w:szCs w:val="22"/>
          <w:lang w:eastAsia="en-US"/>
        </w:rPr>
        <w:t>P.</w:t>
      </w:r>
      <w:r w:rsidR="00A420D9" w:rsidRPr="00A420D9">
        <w:rPr>
          <w:rFonts w:ascii="Times New Roman" w:hAnsi="Times New Roman"/>
          <w:color w:val="auto"/>
          <w:sz w:val="22"/>
          <w:szCs w:val="22"/>
          <w:lang w:eastAsia="en-US"/>
        </w:rPr>
        <w:t xml:space="preserve"> I. Barton,</w:t>
      </w:r>
      <w:r w:rsidR="00A420D9">
        <w:rPr>
          <w:rFonts w:ascii="Times New Roman" w:eastAsia="AdvOT8608a8d1+20" w:hAnsi="Times New Roman"/>
          <w:color w:val="auto"/>
          <w:sz w:val="22"/>
          <w:szCs w:val="22"/>
          <w:lang w:eastAsia="en-US"/>
        </w:rPr>
        <w:t xml:space="preserve"> </w:t>
      </w:r>
      <w:r w:rsidR="00A420D9">
        <w:rPr>
          <w:rFonts w:ascii="Times New Roman" w:hAnsi="Times New Roman"/>
          <w:color w:val="auto"/>
          <w:sz w:val="22"/>
          <w:szCs w:val="22"/>
          <w:lang w:eastAsia="en-US"/>
        </w:rPr>
        <w:t>and Geo.</w:t>
      </w:r>
      <w:r w:rsidR="00A420D9" w:rsidRPr="00A420D9">
        <w:rPr>
          <w:rFonts w:ascii="Times New Roman" w:hAnsi="Times New Roman"/>
          <w:color w:val="auto"/>
          <w:sz w:val="22"/>
          <w:szCs w:val="22"/>
          <w:lang w:eastAsia="en-US"/>
        </w:rPr>
        <w:t xml:space="preserve"> Stephanopoulos</w:t>
      </w:r>
      <w:r w:rsidR="00A420D9">
        <w:rPr>
          <w:rFonts w:ascii="Times New Roman" w:hAnsi="Times New Roman"/>
          <w:color w:val="auto"/>
          <w:sz w:val="22"/>
          <w:szCs w:val="22"/>
          <w:lang w:eastAsia="en-US"/>
        </w:rPr>
        <w:t xml:space="preserve">, </w:t>
      </w:r>
      <w:r w:rsidR="00A420D9" w:rsidRPr="00A420D9">
        <w:rPr>
          <w:rFonts w:ascii="Times New Roman" w:hAnsi="Times New Roman"/>
          <w:i/>
          <w:color w:val="auto"/>
          <w:sz w:val="22"/>
          <w:szCs w:val="22"/>
          <w:lang w:eastAsia="en-US"/>
        </w:rPr>
        <w:t xml:space="preserve">I&amp;EC Research, </w:t>
      </w:r>
      <w:r w:rsidR="00447524">
        <w:rPr>
          <w:rFonts w:ascii="Times New Roman" w:hAnsi="Times New Roman"/>
          <w:i/>
          <w:color w:val="auto"/>
          <w:sz w:val="22"/>
          <w:szCs w:val="22"/>
          <w:lang w:eastAsia="en-US"/>
        </w:rPr>
        <w:t xml:space="preserve">54, </w:t>
      </w:r>
      <w:r w:rsidR="00A420D9" w:rsidRPr="00015226">
        <w:rPr>
          <w:rFonts w:ascii="Times New Roman" w:hAnsi="Times New Roman"/>
          <w:color w:val="auto"/>
          <w:sz w:val="22"/>
          <w:szCs w:val="22"/>
          <w:lang w:eastAsia="en-US"/>
        </w:rPr>
        <w:t>2015</w:t>
      </w:r>
      <w:r w:rsidR="00A420D9" w:rsidRPr="00A420D9">
        <w:rPr>
          <w:rFonts w:ascii="Times New Roman" w:hAnsi="Times New Roman"/>
          <w:i/>
          <w:color w:val="auto"/>
          <w:sz w:val="22"/>
          <w:szCs w:val="22"/>
          <w:lang w:eastAsia="en-US"/>
        </w:rPr>
        <w:t>.</w:t>
      </w:r>
    </w:p>
    <w:p w:rsidR="00AB05B5" w:rsidRPr="00AB05B5" w:rsidRDefault="00C150DA" w:rsidP="00AB05B5">
      <w:pPr>
        <w:ind w:left="810" w:hanging="450"/>
        <w:rPr>
          <w:rFonts w:ascii="Times New Roman" w:hAnsi="Times New Roman"/>
          <w:sz w:val="22"/>
          <w:szCs w:val="22"/>
        </w:rPr>
      </w:pPr>
      <w:r>
        <w:rPr>
          <w:rFonts w:ascii="Times New Roman" w:hAnsi="Times New Roman"/>
          <w:sz w:val="22"/>
          <w:szCs w:val="22"/>
        </w:rPr>
        <w:lastRenderedPageBreak/>
        <w:t>20</w:t>
      </w:r>
      <w:r w:rsidR="00AB05B5">
        <w:rPr>
          <w:rFonts w:ascii="Times New Roman" w:hAnsi="Times New Roman"/>
          <w:sz w:val="22"/>
          <w:szCs w:val="22"/>
        </w:rPr>
        <w:t xml:space="preserve">7. “Laying the Foundations: An Advisor’s Perspective”,  Geo. Stephanopoulos, </w:t>
      </w:r>
      <w:r w:rsidR="00AB05B5">
        <w:rPr>
          <w:rFonts w:ascii="Times New Roman" w:hAnsi="Times New Roman"/>
          <w:i/>
          <w:sz w:val="22"/>
          <w:szCs w:val="22"/>
        </w:rPr>
        <w:t xml:space="preserve">Computers and Chemical Engineering, </w:t>
      </w:r>
      <w:r w:rsidR="00AB05B5">
        <w:rPr>
          <w:rFonts w:ascii="Times New Roman" w:hAnsi="Times New Roman"/>
          <w:b/>
          <w:sz w:val="22"/>
          <w:szCs w:val="22"/>
        </w:rPr>
        <w:t>68</w:t>
      </w:r>
      <w:r w:rsidR="00AB05B5">
        <w:rPr>
          <w:rFonts w:ascii="Times New Roman" w:hAnsi="Times New Roman"/>
          <w:sz w:val="22"/>
          <w:szCs w:val="22"/>
        </w:rPr>
        <w:t>, 2014.</w:t>
      </w:r>
    </w:p>
    <w:p w:rsidR="00314B73" w:rsidRDefault="00C150DA" w:rsidP="00A420D9">
      <w:pPr>
        <w:ind w:left="630" w:hanging="270"/>
        <w:rPr>
          <w:rFonts w:ascii="Times New Roman" w:hAnsi="Times New Roman"/>
          <w:sz w:val="22"/>
          <w:szCs w:val="22"/>
        </w:rPr>
      </w:pPr>
      <w:r>
        <w:rPr>
          <w:rFonts w:ascii="Times New Roman" w:hAnsi="Times New Roman"/>
          <w:sz w:val="22"/>
          <w:szCs w:val="22"/>
        </w:rPr>
        <w:t>20</w:t>
      </w:r>
      <w:r w:rsidR="00314B73">
        <w:rPr>
          <w:rFonts w:ascii="Times New Roman" w:hAnsi="Times New Roman"/>
          <w:sz w:val="22"/>
          <w:szCs w:val="22"/>
        </w:rPr>
        <w:t xml:space="preserve">6. “A System-Theoretic, Control-Inspired View and Approach  to Process Safety”, </w:t>
      </w:r>
    </w:p>
    <w:p w:rsidR="00314B73" w:rsidRPr="00314B73" w:rsidRDefault="00314B73" w:rsidP="00314B73">
      <w:pPr>
        <w:ind w:left="810" w:firstLine="0"/>
        <w:rPr>
          <w:rFonts w:ascii="Times New Roman" w:hAnsi="Times New Roman"/>
          <w:sz w:val="22"/>
          <w:szCs w:val="22"/>
        </w:rPr>
      </w:pPr>
      <w:r>
        <w:rPr>
          <w:rFonts w:ascii="Times New Roman" w:hAnsi="Times New Roman"/>
          <w:sz w:val="22"/>
          <w:szCs w:val="22"/>
        </w:rPr>
        <w:t xml:space="preserve">N.G. Leveson and Geo. Stephanopoulos, </w:t>
      </w:r>
      <w:r>
        <w:rPr>
          <w:rFonts w:ascii="Times New Roman" w:hAnsi="Times New Roman"/>
          <w:i/>
          <w:sz w:val="22"/>
          <w:szCs w:val="22"/>
        </w:rPr>
        <w:t xml:space="preserve">AIChE Journal, </w:t>
      </w:r>
      <w:r>
        <w:rPr>
          <w:rFonts w:ascii="Times New Roman" w:hAnsi="Times New Roman"/>
          <w:sz w:val="22"/>
          <w:szCs w:val="22"/>
        </w:rPr>
        <w:t xml:space="preserve"> </w:t>
      </w:r>
      <w:r>
        <w:rPr>
          <w:rFonts w:ascii="Times New Roman" w:hAnsi="Times New Roman"/>
          <w:b/>
          <w:sz w:val="22"/>
          <w:szCs w:val="22"/>
        </w:rPr>
        <w:t>60</w:t>
      </w:r>
      <w:r>
        <w:rPr>
          <w:rFonts w:ascii="Times New Roman" w:hAnsi="Times New Roman"/>
          <w:sz w:val="22"/>
          <w:szCs w:val="22"/>
        </w:rPr>
        <w:t>, 2-14, 2014.</w:t>
      </w:r>
    </w:p>
    <w:p w:rsidR="00311287" w:rsidRDefault="00C150DA" w:rsidP="00311287">
      <w:pPr>
        <w:autoSpaceDE w:val="0"/>
        <w:autoSpaceDN w:val="0"/>
        <w:adjustRightInd w:val="0"/>
        <w:ind w:left="810" w:hanging="450"/>
        <w:rPr>
          <w:rFonts w:ascii="Times New Roman" w:hAnsi="Times New Roman"/>
          <w:sz w:val="22"/>
          <w:szCs w:val="22"/>
          <w:lang w:eastAsia="en-US"/>
        </w:rPr>
      </w:pPr>
      <w:r>
        <w:rPr>
          <w:rFonts w:ascii="Times New Roman" w:hAnsi="Times New Roman"/>
          <w:sz w:val="22"/>
          <w:szCs w:val="22"/>
        </w:rPr>
        <w:t>20</w:t>
      </w:r>
      <w:r w:rsidR="00311287">
        <w:rPr>
          <w:rFonts w:ascii="Times New Roman" w:hAnsi="Times New Roman"/>
          <w:sz w:val="22"/>
          <w:szCs w:val="22"/>
        </w:rPr>
        <w:t>5. “</w:t>
      </w:r>
      <w:r w:rsidR="00311287" w:rsidRPr="00311287">
        <w:rPr>
          <w:rFonts w:ascii="Times New Roman" w:hAnsi="Times New Roman"/>
          <w:bCs/>
          <w:color w:val="auto"/>
          <w:sz w:val="22"/>
          <w:szCs w:val="22"/>
          <w:lang w:eastAsia="en-US"/>
        </w:rPr>
        <w:t>A master-equation approach to simulate kinetic traps during</w:t>
      </w:r>
      <w:r w:rsidR="00311287">
        <w:rPr>
          <w:rFonts w:ascii="Times New Roman" w:hAnsi="Times New Roman"/>
          <w:bCs/>
          <w:color w:val="auto"/>
          <w:sz w:val="22"/>
          <w:szCs w:val="22"/>
          <w:lang w:eastAsia="en-US"/>
        </w:rPr>
        <w:t xml:space="preserve"> </w:t>
      </w:r>
      <w:r w:rsidR="00311287" w:rsidRPr="00311287">
        <w:rPr>
          <w:rFonts w:ascii="Times New Roman" w:hAnsi="Times New Roman"/>
          <w:bCs/>
          <w:color w:val="auto"/>
          <w:sz w:val="22"/>
          <w:szCs w:val="22"/>
          <w:lang w:eastAsia="en-US"/>
        </w:rPr>
        <w:t>directed self-assembly</w:t>
      </w:r>
      <w:r w:rsidR="00311287">
        <w:rPr>
          <w:rFonts w:ascii="Times New Roman" w:hAnsi="Times New Roman"/>
          <w:bCs/>
          <w:color w:val="auto"/>
          <w:sz w:val="22"/>
          <w:szCs w:val="22"/>
          <w:lang w:eastAsia="en-US"/>
        </w:rPr>
        <w:t xml:space="preserve">”, </w:t>
      </w:r>
      <w:r w:rsidR="00311287">
        <w:rPr>
          <w:rFonts w:ascii="Times New Roman" w:hAnsi="Times New Roman"/>
          <w:sz w:val="22"/>
          <w:szCs w:val="22"/>
          <w:lang w:eastAsia="en-US"/>
        </w:rPr>
        <w:t>R. Lakerveld, G. Stephanopoulos, and P.</w:t>
      </w:r>
      <w:r w:rsidR="00311287" w:rsidRPr="00311287">
        <w:rPr>
          <w:rFonts w:ascii="Times New Roman" w:hAnsi="Times New Roman"/>
          <w:sz w:val="22"/>
          <w:szCs w:val="22"/>
          <w:lang w:eastAsia="en-US"/>
        </w:rPr>
        <w:t xml:space="preserve"> I. Barton</w:t>
      </w:r>
      <w:r w:rsidR="00311287">
        <w:rPr>
          <w:rFonts w:ascii="Times New Roman" w:hAnsi="Times New Roman"/>
          <w:sz w:val="22"/>
          <w:szCs w:val="22"/>
          <w:lang w:eastAsia="en-US"/>
        </w:rPr>
        <w:t xml:space="preserve">, </w:t>
      </w:r>
      <w:r w:rsidR="00311287">
        <w:rPr>
          <w:rFonts w:ascii="Times New Roman" w:hAnsi="Times New Roman"/>
          <w:i/>
          <w:sz w:val="22"/>
          <w:szCs w:val="22"/>
          <w:lang w:eastAsia="en-US"/>
        </w:rPr>
        <w:t xml:space="preserve">J. Chem. Physics, </w:t>
      </w:r>
      <w:r w:rsidR="00311287">
        <w:rPr>
          <w:rFonts w:ascii="Times New Roman" w:hAnsi="Times New Roman"/>
          <w:sz w:val="22"/>
          <w:szCs w:val="22"/>
          <w:lang w:eastAsia="en-US"/>
        </w:rPr>
        <w:t xml:space="preserve">66, </w:t>
      </w:r>
      <w:r w:rsidR="00D16FCC">
        <w:rPr>
          <w:rFonts w:ascii="Times New Roman" w:hAnsi="Times New Roman"/>
          <w:sz w:val="22"/>
          <w:szCs w:val="22"/>
          <w:lang w:eastAsia="en-US"/>
        </w:rPr>
        <w:t xml:space="preserve">184109, </w:t>
      </w:r>
      <w:r w:rsidR="00311287">
        <w:rPr>
          <w:rFonts w:ascii="Times New Roman" w:hAnsi="Times New Roman"/>
          <w:sz w:val="22"/>
          <w:szCs w:val="22"/>
          <w:lang w:eastAsia="en-US"/>
        </w:rPr>
        <w:t>2012.</w:t>
      </w:r>
    </w:p>
    <w:p w:rsidR="000322DD" w:rsidRPr="004028C1" w:rsidRDefault="00C150DA" w:rsidP="00311287">
      <w:pPr>
        <w:autoSpaceDE w:val="0"/>
        <w:autoSpaceDN w:val="0"/>
        <w:adjustRightInd w:val="0"/>
        <w:ind w:left="810" w:hanging="450"/>
        <w:rPr>
          <w:rFonts w:ascii="Times New Roman" w:hAnsi="Times New Roman"/>
          <w:sz w:val="22"/>
          <w:szCs w:val="22"/>
          <w:lang w:val="en-GB"/>
        </w:rPr>
      </w:pPr>
      <w:r>
        <w:rPr>
          <w:rFonts w:ascii="Times New Roman" w:hAnsi="Times New Roman"/>
          <w:sz w:val="22"/>
          <w:szCs w:val="22"/>
        </w:rPr>
        <w:t>20</w:t>
      </w:r>
      <w:r w:rsidR="00670400">
        <w:rPr>
          <w:rFonts w:ascii="Times New Roman" w:hAnsi="Times New Roman"/>
          <w:sz w:val="22"/>
          <w:szCs w:val="22"/>
        </w:rPr>
        <w:t>4</w:t>
      </w:r>
      <w:r w:rsidR="000322DD" w:rsidRPr="000322DD">
        <w:rPr>
          <w:rFonts w:ascii="Times New Roman" w:hAnsi="Times New Roman"/>
          <w:sz w:val="22"/>
          <w:szCs w:val="22"/>
        </w:rPr>
        <w:t>.</w:t>
      </w:r>
      <w:r w:rsidR="000322DD" w:rsidRPr="000322DD">
        <w:rPr>
          <w:rFonts w:ascii="Times New Roman" w:hAnsi="Times New Roman"/>
          <w:bCs/>
          <w:sz w:val="22"/>
          <w:szCs w:val="22"/>
        </w:rPr>
        <w:t xml:space="preserve"> </w:t>
      </w:r>
      <w:r w:rsidR="000322DD">
        <w:rPr>
          <w:rFonts w:ascii="Times New Roman" w:hAnsi="Times New Roman"/>
          <w:bCs/>
          <w:sz w:val="22"/>
          <w:szCs w:val="22"/>
        </w:rPr>
        <w:t>“</w:t>
      </w:r>
      <w:r w:rsidR="000322DD" w:rsidRPr="000322DD">
        <w:rPr>
          <w:rFonts w:ascii="Times New Roman" w:hAnsi="Times New Roman"/>
          <w:bCs/>
          <w:sz w:val="22"/>
          <w:szCs w:val="22"/>
        </w:rPr>
        <w:t xml:space="preserve">Process Systems Engineering: From Solvay to Modern Bio- and Nanotechnology. </w:t>
      </w:r>
      <w:r w:rsidR="000322DD">
        <w:rPr>
          <w:rFonts w:ascii="Times New Roman" w:hAnsi="Times New Roman"/>
          <w:bCs/>
          <w:sz w:val="22"/>
          <w:szCs w:val="22"/>
        </w:rPr>
        <w:t xml:space="preserve">A </w:t>
      </w:r>
      <w:r w:rsidR="000322DD" w:rsidRPr="000322DD">
        <w:rPr>
          <w:rFonts w:ascii="Times New Roman" w:hAnsi="Times New Roman"/>
          <w:bCs/>
          <w:sz w:val="22"/>
          <w:szCs w:val="22"/>
        </w:rPr>
        <w:t>History of Development, Successes and Prospects for the Future</w:t>
      </w:r>
      <w:r w:rsidR="000322DD">
        <w:rPr>
          <w:rFonts w:ascii="Times New Roman" w:hAnsi="Times New Roman"/>
          <w:bCs/>
          <w:sz w:val="22"/>
          <w:szCs w:val="22"/>
        </w:rPr>
        <w:t xml:space="preserve">”, </w:t>
      </w:r>
      <w:r w:rsidR="000322DD">
        <w:rPr>
          <w:rFonts w:ascii="Times New Roman" w:hAnsi="Times New Roman"/>
          <w:sz w:val="22"/>
          <w:szCs w:val="22"/>
          <w:lang w:val="en-GB"/>
        </w:rPr>
        <w:t>Geo.</w:t>
      </w:r>
      <w:r w:rsidR="000322DD" w:rsidRPr="000322DD">
        <w:rPr>
          <w:rFonts w:ascii="Times New Roman" w:hAnsi="Times New Roman"/>
          <w:sz w:val="22"/>
          <w:szCs w:val="22"/>
          <w:lang w:val="en-GB"/>
        </w:rPr>
        <w:t xml:space="preserve"> Stephanopoulos</w:t>
      </w:r>
      <w:r w:rsidR="000322DD">
        <w:rPr>
          <w:rFonts w:ascii="Times New Roman" w:hAnsi="Times New Roman"/>
          <w:sz w:val="22"/>
          <w:szCs w:val="22"/>
          <w:lang w:val="en-GB"/>
        </w:rPr>
        <w:t xml:space="preserve"> and G. </w:t>
      </w:r>
      <w:r w:rsidR="000322DD" w:rsidRPr="000322DD">
        <w:rPr>
          <w:rFonts w:ascii="Times New Roman" w:hAnsi="Times New Roman"/>
          <w:sz w:val="22"/>
          <w:szCs w:val="22"/>
          <w:lang w:val="en-GB"/>
        </w:rPr>
        <w:t>V. Reklaitis</w:t>
      </w:r>
      <w:r w:rsidR="000322DD">
        <w:rPr>
          <w:rStyle w:val="FootnoteReference"/>
          <w:rFonts w:ascii="Times New Roman" w:hAnsi="Times New Roman"/>
          <w:sz w:val="22"/>
          <w:szCs w:val="22"/>
          <w:vertAlign w:val="baseline"/>
          <w:lang w:val="en-GB"/>
        </w:rPr>
        <w:t xml:space="preserve">, </w:t>
      </w:r>
      <w:r w:rsidR="000322DD">
        <w:rPr>
          <w:rStyle w:val="FootnoteReference"/>
          <w:rFonts w:ascii="Times New Roman" w:hAnsi="Times New Roman"/>
          <w:i/>
          <w:sz w:val="22"/>
          <w:szCs w:val="22"/>
          <w:vertAlign w:val="baseline"/>
          <w:lang w:val="en-GB"/>
        </w:rPr>
        <w:t>Chemical Engineering Science</w:t>
      </w:r>
      <w:r w:rsidR="004028C1">
        <w:rPr>
          <w:rStyle w:val="FootnoteReference"/>
          <w:rFonts w:ascii="Times New Roman" w:hAnsi="Times New Roman"/>
          <w:i/>
          <w:sz w:val="22"/>
          <w:szCs w:val="22"/>
          <w:vertAlign w:val="baseline"/>
          <w:lang w:val="en-GB"/>
        </w:rPr>
        <w:t xml:space="preserve">, </w:t>
      </w:r>
      <w:r w:rsidR="004028C1" w:rsidRPr="004028C1">
        <w:rPr>
          <w:rStyle w:val="FootnoteReference"/>
          <w:rFonts w:ascii="Times New Roman" w:hAnsi="Times New Roman"/>
          <w:sz w:val="22"/>
          <w:szCs w:val="22"/>
          <w:vertAlign w:val="baseline"/>
          <w:lang w:val="en-GB"/>
        </w:rPr>
        <w:t>66</w:t>
      </w:r>
      <w:r w:rsidR="004028C1">
        <w:rPr>
          <w:rFonts w:ascii="Times New Roman" w:hAnsi="Times New Roman"/>
          <w:sz w:val="22"/>
          <w:szCs w:val="22"/>
          <w:lang w:val="en-GB"/>
        </w:rPr>
        <w:t>,</w:t>
      </w:r>
      <w:r w:rsidR="004028C1">
        <w:rPr>
          <w:rStyle w:val="FootnoteReference"/>
          <w:rFonts w:ascii="Times New Roman" w:hAnsi="Times New Roman"/>
          <w:sz w:val="22"/>
          <w:szCs w:val="22"/>
          <w:vertAlign w:val="baseline"/>
          <w:lang w:val="en-GB"/>
        </w:rPr>
        <w:t xml:space="preserve"> </w:t>
      </w:r>
      <w:r w:rsidR="004028C1" w:rsidRPr="004028C1">
        <w:rPr>
          <w:rStyle w:val="FootnoteReference"/>
          <w:rFonts w:ascii="Times New Roman" w:hAnsi="Times New Roman"/>
          <w:sz w:val="22"/>
          <w:szCs w:val="22"/>
          <w:vertAlign w:val="baseline"/>
          <w:lang w:val="en-GB"/>
        </w:rPr>
        <w:t>4272–430</w:t>
      </w:r>
      <w:r w:rsidR="004028C1">
        <w:rPr>
          <w:rFonts w:ascii="Times New Roman" w:hAnsi="Times New Roman"/>
          <w:sz w:val="22"/>
          <w:szCs w:val="22"/>
          <w:lang w:val="en-GB"/>
        </w:rPr>
        <w:t>6, 2011.</w:t>
      </w:r>
    </w:p>
    <w:p w:rsidR="00C96E01" w:rsidRDefault="00C150DA" w:rsidP="00C96E01">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20</w:t>
      </w:r>
      <w:r w:rsidR="00670400">
        <w:rPr>
          <w:rFonts w:ascii="Times New Roman" w:hAnsi="Times New Roman" w:cs="Times New Roman"/>
          <w:sz w:val="22"/>
          <w:szCs w:val="22"/>
        </w:rPr>
        <w:t>3</w:t>
      </w:r>
      <w:r w:rsidR="00C96E01">
        <w:rPr>
          <w:rFonts w:ascii="Times New Roman" w:hAnsi="Times New Roman" w:cs="Times New Roman"/>
          <w:sz w:val="22"/>
          <w:szCs w:val="22"/>
        </w:rPr>
        <w:t>. “Controlled Formation of Nanostructures with Desired Geometries.  Part. II: Robust Dynamic Paths to Robust Desired Structures”, E.O.P. Solis, P.I. Barton, and Geo. Stephanopo</w:t>
      </w:r>
      <w:r w:rsidR="00621B6F">
        <w:rPr>
          <w:rFonts w:ascii="Times New Roman" w:hAnsi="Times New Roman" w:cs="Times New Roman"/>
          <w:sz w:val="22"/>
          <w:szCs w:val="22"/>
        </w:rPr>
        <w:t>ulos</w:t>
      </w:r>
      <w:r w:rsidR="00C96E01">
        <w:rPr>
          <w:rFonts w:ascii="Times New Roman" w:hAnsi="Times New Roman" w:cs="Times New Roman"/>
          <w:sz w:val="22"/>
          <w:szCs w:val="22"/>
        </w:rPr>
        <w:t xml:space="preserve">, </w:t>
      </w:r>
      <w:r w:rsidR="00C96E01">
        <w:rPr>
          <w:rFonts w:ascii="Times New Roman" w:hAnsi="Times New Roman" w:cs="Times New Roman"/>
          <w:i/>
          <w:sz w:val="22"/>
          <w:szCs w:val="22"/>
        </w:rPr>
        <w:t xml:space="preserve">I&amp;EC Research, </w:t>
      </w:r>
      <w:r w:rsidR="00670400">
        <w:rPr>
          <w:rFonts w:ascii="Times New Roman" w:hAnsi="Times New Roman" w:cs="Times New Roman"/>
          <w:sz w:val="22"/>
          <w:szCs w:val="22"/>
        </w:rPr>
        <w:t>49(17), 7746-7757</w:t>
      </w:r>
      <w:r w:rsidR="00A04287">
        <w:rPr>
          <w:rFonts w:ascii="Times New Roman" w:hAnsi="Times New Roman" w:cs="Times New Roman"/>
          <w:sz w:val="22"/>
          <w:szCs w:val="22"/>
        </w:rPr>
        <w:t>, 2010</w:t>
      </w:r>
      <w:r w:rsidR="00C96E01">
        <w:rPr>
          <w:rFonts w:ascii="Times New Roman" w:hAnsi="Times New Roman" w:cs="Times New Roman"/>
          <w:sz w:val="22"/>
          <w:szCs w:val="22"/>
        </w:rPr>
        <w:t>.</w:t>
      </w:r>
    </w:p>
    <w:p w:rsidR="00C96E01" w:rsidRDefault="00C150DA"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20</w:t>
      </w:r>
      <w:r w:rsidR="00670400">
        <w:rPr>
          <w:rFonts w:ascii="Times New Roman" w:hAnsi="Times New Roman" w:cs="Times New Roman"/>
          <w:sz w:val="22"/>
          <w:szCs w:val="22"/>
        </w:rPr>
        <w:t>2</w:t>
      </w:r>
      <w:r w:rsidR="00C96E01">
        <w:rPr>
          <w:rFonts w:ascii="Times New Roman" w:hAnsi="Times New Roman" w:cs="Times New Roman"/>
          <w:sz w:val="22"/>
          <w:szCs w:val="22"/>
        </w:rPr>
        <w:t>. “Controlled Formation of Nanostructures with Desired Geometries.  Part. I: Robust Desired Structures”, E.O.P. Solis, P.I. Barton, and Geo. Stephanop</w:t>
      </w:r>
      <w:r w:rsidR="00621B6F">
        <w:rPr>
          <w:rFonts w:ascii="Times New Roman" w:hAnsi="Times New Roman" w:cs="Times New Roman"/>
          <w:sz w:val="22"/>
          <w:szCs w:val="22"/>
        </w:rPr>
        <w:t>oulos</w:t>
      </w:r>
      <w:r w:rsidR="00C96E01">
        <w:rPr>
          <w:rFonts w:ascii="Times New Roman" w:hAnsi="Times New Roman" w:cs="Times New Roman"/>
          <w:sz w:val="22"/>
          <w:szCs w:val="22"/>
        </w:rPr>
        <w:t xml:space="preserve">, </w:t>
      </w:r>
      <w:r w:rsidR="00A04287">
        <w:rPr>
          <w:rFonts w:ascii="Times New Roman" w:hAnsi="Times New Roman" w:cs="Times New Roman"/>
          <w:i/>
          <w:sz w:val="22"/>
          <w:szCs w:val="22"/>
        </w:rPr>
        <w:t xml:space="preserve">I&amp;EC Research, </w:t>
      </w:r>
      <w:r w:rsidR="00670400">
        <w:rPr>
          <w:rFonts w:ascii="Times New Roman" w:hAnsi="Times New Roman" w:cs="Times New Roman"/>
          <w:sz w:val="22"/>
          <w:szCs w:val="22"/>
        </w:rPr>
        <w:t>49(17), 7728-7745</w:t>
      </w:r>
      <w:r w:rsidR="00A04287">
        <w:rPr>
          <w:rFonts w:ascii="Times New Roman" w:hAnsi="Times New Roman" w:cs="Times New Roman"/>
          <w:sz w:val="22"/>
          <w:szCs w:val="22"/>
        </w:rPr>
        <w:t>, 2010.</w:t>
      </w:r>
    </w:p>
    <w:p w:rsidR="006F349C" w:rsidRDefault="00882EFF"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201</w:t>
      </w:r>
      <w:r w:rsidR="006F349C">
        <w:rPr>
          <w:rFonts w:ascii="Times New Roman" w:hAnsi="Times New Roman" w:cs="Times New Roman"/>
          <w:sz w:val="22"/>
          <w:szCs w:val="22"/>
        </w:rPr>
        <w:t>. “Process Systems Engineering: From Solvay to the 21</w:t>
      </w:r>
      <w:r w:rsidR="006F349C" w:rsidRPr="006F349C">
        <w:rPr>
          <w:rFonts w:ascii="Times New Roman" w:hAnsi="Times New Roman" w:cs="Times New Roman"/>
          <w:sz w:val="22"/>
          <w:szCs w:val="22"/>
          <w:vertAlign w:val="superscript"/>
        </w:rPr>
        <w:t>st</w:t>
      </w:r>
      <w:r w:rsidR="006F349C">
        <w:rPr>
          <w:rFonts w:ascii="Times New Roman" w:hAnsi="Times New Roman" w:cs="Times New Roman"/>
          <w:sz w:val="22"/>
          <w:szCs w:val="22"/>
        </w:rPr>
        <w:t xml:space="preserve"> Century. A History of Development, Successes and Prospects”, George Stephanopoulos, in  </w:t>
      </w:r>
      <w:r w:rsidR="006F349C">
        <w:rPr>
          <w:rFonts w:ascii="Times New Roman" w:hAnsi="Times New Roman" w:cs="Times New Roman"/>
          <w:i/>
          <w:sz w:val="22"/>
          <w:szCs w:val="22"/>
        </w:rPr>
        <w:t>10</w:t>
      </w:r>
      <w:r w:rsidR="006F349C" w:rsidRPr="006F349C">
        <w:rPr>
          <w:rFonts w:ascii="Times New Roman" w:hAnsi="Times New Roman" w:cs="Times New Roman"/>
          <w:i/>
          <w:sz w:val="22"/>
          <w:szCs w:val="22"/>
          <w:vertAlign w:val="superscript"/>
        </w:rPr>
        <w:t>th</w:t>
      </w:r>
      <w:r w:rsidR="006F349C">
        <w:rPr>
          <w:rFonts w:ascii="Times New Roman" w:hAnsi="Times New Roman" w:cs="Times New Roman"/>
          <w:i/>
          <w:sz w:val="22"/>
          <w:szCs w:val="22"/>
        </w:rPr>
        <w:t xml:space="preserve"> International Symposium on Process Systems Engineering-PSE2009,</w:t>
      </w:r>
      <w:r w:rsidR="006F349C">
        <w:rPr>
          <w:rFonts w:ascii="Times New Roman" w:hAnsi="Times New Roman" w:cs="Times New Roman"/>
          <w:sz w:val="22"/>
          <w:szCs w:val="22"/>
        </w:rPr>
        <w:t xml:space="preserve"> R.M.deBrito Alves, C.A. Oller do Nascimento, and E. Chalbaud Biscaia Jr. (editors), Elsevier B.V. (2009)</w:t>
      </w:r>
    </w:p>
    <w:p w:rsidR="006F349C" w:rsidRDefault="00882EFF"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20</w:t>
      </w:r>
      <w:r w:rsidR="00670400">
        <w:rPr>
          <w:rFonts w:ascii="Times New Roman" w:hAnsi="Times New Roman" w:cs="Times New Roman"/>
          <w:sz w:val="22"/>
          <w:szCs w:val="22"/>
        </w:rPr>
        <w:t>0</w:t>
      </w:r>
      <w:r w:rsidR="00B07CEE">
        <w:rPr>
          <w:rFonts w:ascii="Times New Roman" w:hAnsi="Times New Roman" w:cs="Times New Roman"/>
          <w:sz w:val="22"/>
          <w:szCs w:val="22"/>
        </w:rPr>
        <w:t>. “</w:t>
      </w:r>
      <w:r w:rsidR="00B07CEE" w:rsidRPr="006F349C">
        <w:rPr>
          <w:sz w:val="22"/>
          <w:szCs w:val="22"/>
        </w:rPr>
        <w:t>Controlled Formation of Self-assembled Nanostructures with Desired Geometries: Robust Dynamic Paths to Robust Desired Structures</w:t>
      </w:r>
      <w:r w:rsidR="00B07CEE">
        <w:rPr>
          <w:rFonts w:ascii="Times New Roman" w:hAnsi="Times New Roman" w:cs="Times New Roman"/>
          <w:sz w:val="22"/>
          <w:szCs w:val="22"/>
        </w:rPr>
        <w:t xml:space="preserve">”, E.O.P. Solis, P.I. Barton, and George Stephanopoulos, in </w:t>
      </w:r>
      <w:r w:rsidR="006F349C">
        <w:rPr>
          <w:rFonts w:ascii="Times New Roman" w:hAnsi="Times New Roman" w:cs="Times New Roman"/>
          <w:sz w:val="22"/>
          <w:szCs w:val="22"/>
        </w:rPr>
        <w:t xml:space="preserve"> </w:t>
      </w:r>
      <w:r w:rsidR="006F349C">
        <w:rPr>
          <w:rFonts w:ascii="Times New Roman" w:hAnsi="Times New Roman" w:cs="Times New Roman"/>
          <w:i/>
          <w:sz w:val="22"/>
          <w:szCs w:val="22"/>
        </w:rPr>
        <w:t>10</w:t>
      </w:r>
      <w:r w:rsidR="006F349C" w:rsidRPr="006F349C">
        <w:rPr>
          <w:rFonts w:ascii="Times New Roman" w:hAnsi="Times New Roman" w:cs="Times New Roman"/>
          <w:i/>
          <w:sz w:val="22"/>
          <w:szCs w:val="22"/>
          <w:vertAlign w:val="superscript"/>
        </w:rPr>
        <w:t>th</w:t>
      </w:r>
      <w:r w:rsidR="006F349C">
        <w:rPr>
          <w:rFonts w:ascii="Times New Roman" w:hAnsi="Times New Roman" w:cs="Times New Roman"/>
          <w:i/>
          <w:sz w:val="22"/>
          <w:szCs w:val="22"/>
        </w:rPr>
        <w:t xml:space="preserve"> International Symposium on Process Systems Engineering-PSE2009,</w:t>
      </w:r>
      <w:r w:rsidR="006F349C">
        <w:rPr>
          <w:rFonts w:ascii="Times New Roman" w:hAnsi="Times New Roman" w:cs="Times New Roman"/>
          <w:sz w:val="22"/>
          <w:szCs w:val="22"/>
        </w:rPr>
        <w:t xml:space="preserve"> R.M.deBrito Alves, C.A. Oller do Nascimento, and E. Chalbaud Biscaia Jr. (editors), Elsevier B.V. (2009)</w:t>
      </w:r>
    </w:p>
    <w:p w:rsidR="00B07CEE" w:rsidRPr="00A5118C" w:rsidRDefault="00882EFF"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19</w:t>
      </w:r>
      <w:r w:rsidR="00670400">
        <w:rPr>
          <w:rFonts w:ascii="Times New Roman" w:hAnsi="Times New Roman" w:cs="Times New Roman"/>
          <w:sz w:val="22"/>
          <w:szCs w:val="22"/>
        </w:rPr>
        <w:t>9</w:t>
      </w:r>
      <w:r w:rsidR="00B07CEE">
        <w:rPr>
          <w:rFonts w:ascii="Times New Roman" w:hAnsi="Times New Roman" w:cs="Times New Roman"/>
          <w:sz w:val="22"/>
          <w:szCs w:val="22"/>
        </w:rPr>
        <w:t xml:space="preserve">. “Controlled Formation of Nanostructures with Desired Geometries”, E.O.P. Solis, P.I. Barton, and George Stephanopoulos, in </w:t>
      </w:r>
      <w:r w:rsidR="00B07CEE">
        <w:rPr>
          <w:rFonts w:ascii="Times New Roman" w:hAnsi="Times New Roman" w:cs="Times New Roman"/>
          <w:i/>
          <w:sz w:val="22"/>
          <w:szCs w:val="22"/>
        </w:rPr>
        <w:t>Foundations of Computer-Aided Design 2009</w:t>
      </w:r>
      <w:r w:rsidR="00B07CEE">
        <w:rPr>
          <w:rFonts w:ascii="Times New Roman" w:hAnsi="Times New Roman" w:cs="Times New Roman"/>
          <w:sz w:val="22"/>
          <w:szCs w:val="22"/>
        </w:rPr>
        <w:t>, A.A. Linnnger and M.M. El-Halw</w:t>
      </w:r>
      <w:r w:rsidR="006F349C">
        <w:rPr>
          <w:rFonts w:ascii="Times New Roman" w:hAnsi="Times New Roman" w:cs="Times New Roman"/>
          <w:sz w:val="22"/>
          <w:szCs w:val="22"/>
        </w:rPr>
        <w:t>agi, editors, (2009).</w:t>
      </w:r>
    </w:p>
    <w:p w:rsidR="00393A26" w:rsidRPr="00A5118C" w:rsidRDefault="008A055B"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19</w:t>
      </w:r>
      <w:r w:rsidR="00670400">
        <w:rPr>
          <w:rFonts w:ascii="Times New Roman" w:hAnsi="Times New Roman" w:cs="Times New Roman"/>
          <w:sz w:val="22"/>
          <w:szCs w:val="22"/>
        </w:rPr>
        <w:t>8</w:t>
      </w:r>
      <w:r w:rsidR="00393A26" w:rsidRPr="00777DA2">
        <w:rPr>
          <w:rFonts w:ascii="Times New Roman" w:hAnsi="Times New Roman" w:cs="Times New Roman"/>
          <w:sz w:val="22"/>
          <w:szCs w:val="22"/>
        </w:rPr>
        <w:t>.  “Design Principles and Methodologies for Controlled Formation of Self-Assembled Nanoscale Structures with Desired Geometries</w:t>
      </w:r>
      <w:r w:rsidR="00393A26" w:rsidRPr="00777DA2">
        <w:rPr>
          <w:rFonts w:ascii="Times New Roman" w:hAnsi="Times New Roman" w:cs="Times New Roman"/>
          <w:i/>
          <w:sz w:val="22"/>
          <w:szCs w:val="22"/>
        </w:rPr>
        <w:t xml:space="preserve">”, E. </w:t>
      </w:r>
      <w:r w:rsidR="00393A26" w:rsidRPr="00777DA2">
        <w:rPr>
          <w:rFonts w:ascii="Times New Roman" w:hAnsi="Times New Roman" w:cs="Times New Roman"/>
          <w:sz w:val="22"/>
          <w:szCs w:val="22"/>
        </w:rPr>
        <w:t>O</w:t>
      </w:r>
      <w:r w:rsidR="00393A26" w:rsidRPr="00777DA2">
        <w:rPr>
          <w:rFonts w:ascii="Times New Roman" w:hAnsi="Times New Roman" w:cs="Times New Roman"/>
          <w:i/>
          <w:sz w:val="22"/>
          <w:szCs w:val="22"/>
        </w:rPr>
        <w:t>.</w:t>
      </w:r>
      <w:r w:rsidR="00393A26" w:rsidRPr="00777DA2">
        <w:rPr>
          <w:rFonts w:ascii="Times New Roman" w:hAnsi="Times New Roman" w:cs="Times New Roman"/>
          <w:sz w:val="22"/>
          <w:szCs w:val="22"/>
        </w:rPr>
        <w:t xml:space="preserve"> P</w:t>
      </w:r>
      <w:r w:rsidR="00393A26" w:rsidRPr="00777DA2">
        <w:rPr>
          <w:rFonts w:ascii="Times New Roman" w:hAnsi="Times New Roman" w:cs="Times New Roman"/>
          <w:i/>
          <w:sz w:val="22"/>
          <w:szCs w:val="22"/>
        </w:rPr>
        <w:t>. Solis, P.</w:t>
      </w:r>
      <w:r w:rsidR="00393A26" w:rsidRPr="00777DA2">
        <w:rPr>
          <w:rFonts w:ascii="Times New Roman" w:hAnsi="Times New Roman" w:cs="Times New Roman"/>
          <w:sz w:val="22"/>
          <w:szCs w:val="22"/>
        </w:rPr>
        <w:t xml:space="preserve"> I Barton, </w:t>
      </w:r>
      <w:r w:rsidR="00393A26" w:rsidRPr="00777DA2">
        <w:rPr>
          <w:rFonts w:ascii="Times New Roman" w:hAnsi="Times New Roman" w:cs="Times New Roman"/>
          <w:i/>
          <w:sz w:val="22"/>
          <w:szCs w:val="22"/>
        </w:rPr>
        <w:t xml:space="preserve">and </w:t>
      </w:r>
      <w:r w:rsidR="00393A26" w:rsidRPr="00777DA2">
        <w:rPr>
          <w:rFonts w:ascii="Times New Roman" w:hAnsi="Times New Roman" w:cs="Times New Roman"/>
          <w:sz w:val="22"/>
          <w:szCs w:val="22"/>
        </w:rPr>
        <w:t>George Stephanopoulos</w:t>
      </w:r>
      <w:r w:rsidR="00393A26" w:rsidRPr="00777DA2">
        <w:rPr>
          <w:rFonts w:ascii="Times New Roman" w:hAnsi="Times New Roman" w:cs="Times New Roman"/>
          <w:i/>
          <w:sz w:val="22"/>
          <w:szCs w:val="22"/>
        </w:rPr>
        <w:t xml:space="preserve">, </w:t>
      </w:r>
      <w:r w:rsidR="00393A26" w:rsidRPr="00777DA2">
        <w:rPr>
          <w:rFonts w:ascii="Times New Roman" w:hAnsi="Times New Roman" w:cs="Times New Roman"/>
          <w:sz w:val="22"/>
          <w:szCs w:val="22"/>
        </w:rPr>
        <w:t>in</w:t>
      </w:r>
      <w:r w:rsidR="00393A26" w:rsidRPr="00777DA2">
        <w:rPr>
          <w:rFonts w:ascii="Times New Roman" w:hAnsi="Times New Roman" w:cs="Times New Roman"/>
          <w:i/>
          <w:sz w:val="22"/>
          <w:szCs w:val="22"/>
        </w:rPr>
        <w:t xml:space="preserve"> </w:t>
      </w:r>
      <w:r w:rsidR="00393A26" w:rsidRPr="00777DA2">
        <w:rPr>
          <w:rFonts w:ascii="Times New Roman" w:hAnsi="Times New Roman" w:cs="Times New Roman"/>
          <w:sz w:val="22"/>
          <w:szCs w:val="22"/>
          <w:u w:val="single"/>
        </w:rPr>
        <w:t>Molecular Systems Engineering</w:t>
      </w:r>
      <w:r w:rsidR="00393A26" w:rsidRPr="00777DA2">
        <w:rPr>
          <w:rFonts w:ascii="Times New Roman" w:hAnsi="Times New Roman" w:cs="Times New Roman"/>
          <w:i/>
          <w:sz w:val="22"/>
          <w:szCs w:val="22"/>
        </w:rPr>
        <w:t xml:space="preserve">, </w:t>
      </w:r>
      <w:r w:rsidR="00393A26" w:rsidRPr="00777DA2">
        <w:rPr>
          <w:rFonts w:ascii="Times New Roman" w:hAnsi="Times New Roman" w:cs="Times New Roman"/>
          <w:sz w:val="22"/>
          <w:szCs w:val="22"/>
        </w:rPr>
        <w:t>edited by C.S. Adjiman and A. Galindo</w:t>
      </w:r>
      <w:r w:rsidR="00393A26" w:rsidRPr="00777DA2">
        <w:rPr>
          <w:rFonts w:ascii="Times New Roman" w:hAnsi="Times New Roman" w:cs="Times New Roman"/>
          <w:i/>
          <w:sz w:val="22"/>
          <w:szCs w:val="22"/>
        </w:rPr>
        <w:t xml:space="preserve">, </w:t>
      </w:r>
      <w:r w:rsidR="00393A26" w:rsidRPr="00777DA2">
        <w:rPr>
          <w:rFonts w:ascii="Times New Roman" w:hAnsi="Times New Roman" w:cs="Times New Roman"/>
          <w:sz w:val="22"/>
          <w:szCs w:val="22"/>
        </w:rPr>
        <w:t xml:space="preserve">Volume 6, </w:t>
      </w:r>
      <w:r w:rsidR="00393A26" w:rsidRPr="00777DA2">
        <w:rPr>
          <w:rFonts w:ascii="Times New Roman" w:hAnsi="Times New Roman" w:cs="Times New Roman"/>
          <w:i/>
          <w:sz w:val="22"/>
          <w:szCs w:val="22"/>
        </w:rPr>
        <w:t xml:space="preserve">Process Systems Engineering Series </w:t>
      </w:r>
      <w:r w:rsidR="00B07CEE">
        <w:rPr>
          <w:rFonts w:ascii="Times New Roman" w:hAnsi="Times New Roman" w:cs="Times New Roman"/>
          <w:sz w:val="22"/>
          <w:szCs w:val="22"/>
        </w:rPr>
        <w:t>(2009</w:t>
      </w:r>
      <w:r w:rsidR="00393A26" w:rsidRPr="00777DA2">
        <w:rPr>
          <w:rFonts w:ascii="Times New Roman" w:hAnsi="Times New Roman" w:cs="Times New Roman"/>
          <w:sz w:val="22"/>
          <w:szCs w:val="22"/>
        </w:rPr>
        <w:t>).</w:t>
      </w:r>
    </w:p>
    <w:p w:rsidR="00164FA7" w:rsidRPr="00777DA2" w:rsidRDefault="008A055B" w:rsidP="00A5118C">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19</w:t>
      </w:r>
      <w:r w:rsidR="00670400">
        <w:rPr>
          <w:rFonts w:ascii="Times New Roman" w:hAnsi="Times New Roman" w:cs="Times New Roman"/>
          <w:sz w:val="22"/>
          <w:szCs w:val="22"/>
        </w:rPr>
        <w:t>7</w:t>
      </w:r>
      <w:r w:rsidR="00164FA7" w:rsidRPr="00777DA2">
        <w:rPr>
          <w:rFonts w:ascii="Times New Roman" w:hAnsi="Times New Roman" w:cs="Times New Roman"/>
          <w:sz w:val="22"/>
          <w:szCs w:val="22"/>
        </w:rPr>
        <w:t xml:space="preserve">.  “Multiscale theory for linear dynamic processes:  Part 2. Multi-scale Model-Predictive Control”, G. Stephanopoulos, O.I. Karsligil, and M.S. Dyer.  </w:t>
      </w:r>
      <w:r w:rsidR="00DC54D0" w:rsidRPr="00777DA2">
        <w:rPr>
          <w:rFonts w:ascii="Times New Roman" w:hAnsi="Times New Roman" w:cs="Times New Roman"/>
          <w:i/>
          <w:sz w:val="22"/>
          <w:szCs w:val="22"/>
        </w:rPr>
        <w:t>Co</w:t>
      </w:r>
      <w:r w:rsidR="00164FA7" w:rsidRPr="00777DA2">
        <w:rPr>
          <w:rFonts w:ascii="Times New Roman" w:hAnsi="Times New Roman" w:cs="Times New Roman"/>
          <w:i/>
          <w:sz w:val="22"/>
          <w:szCs w:val="22"/>
        </w:rPr>
        <w:t>mputers and Chemical Engineering</w:t>
      </w:r>
      <w:r w:rsidR="001A4C6A" w:rsidRPr="00777DA2">
        <w:rPr>
          <w:rFonts w:ascii="Times New Roman" w:hAnsi="Times New Roman" w:cs="Times New Roman"/>
          <w:sz w:val="22"/>
          <w:szCs w:val="22"/>
        </w:rPr>
        <w:t xml:space="preserve">, </w:t>
      </w:r>
      <w:r w:rsidR="00DC54D0" w:rsidRPr="00777DA2">
        <w:rPr>
          <w:rFonts w:ascii="Times New Roman" w:hAnsi="Times New Roman" w:cs="Times New Roman"/>
          <w:b/>
          <w:sz w:val="22"/>
          <w:szCs w:val="22"/>
        </w:rPr>
        <w:t xml:space="preserve">36, </w:t>
      </w:r>
      <w:r w:rsidR="00DC54D0" w:rsidRPr="00777DA2">
        <w:rPr>
          <w:rFonts w:ascii="Times New Roman" w:hAnsi="Times New Roman" w:cs="Times New Roman"/>
          <w:sz w:val="22"/>
          <w:szCs w:val="22"/>
        </w:rPr>
        <w:t xml:space="preserve">p. </w:t>
      </w:r>
      <w:r w:rsidR="00DC54D0" w:rsidRPr="00777DA2">
        <w:rPr>
          <w:rFonts w:ascii="Times New Roman" w:hAnsi="Times New Roman" w:cs="Times New Roman"/>
          <w:iCs/>
          <w:sz w:val="22"/>
          <w:szCs w:val="22"/>
        </w:rPr>
        <w:t>857-884</w:t>
      </w:r>
      <w:r w:rsidR="00DC54D0" w:rsidRPr="00777DA2">
        <w:rPr>
          <w:rFonts w:ascii="Times New Roman" w:hAnsi="Times New Roman" w:cs="Times New Roman"/>
          <w:sz w:val="22"/>
          <w:szCs w:val="22"/>
        </w:rPr>
        <w:t>, 2008</w:t>
      </w:r>
      <w:r w:rsidR="00164FA7" w:rsidRPr="00777DA2">
        <w:rPr>
          <w:rFonts w:ascii="Times New Roman" w:hAnsi="Times New Roman" w:cs="Times New Roman"/>
          <w:sz w:val="22"/>
          <w:szCs w:val="22"/>
        </w:rPr>
        <w:t>.</w:t>
      </w:r>
    </w:p>
    <w:p w:rsidR="00670400" w:rsidRDefault="008A055B" w:rsidP="003D4433">
      <w:pPr>
        <w:pStyle w:val="DefaultParagraphFont1"/>
        <w:ind w:left="810" w:hanging="450"/>
        <w:rPr>
          <w:rFonts w:ascii="Times New Roman" w:hAnsi="Times New Roman" w:cs="Times New Roman"/>
          <w:sz w:val="22"/>
          <w:szCs w:val="22"/>
        </w:rPr>
      </w:pPr>
      <w:r>
        <w:rPr>
          <w:rFonts w:ascii="Times New Roman" w:hAnsi="Times New Roman" w:cs="Times New Roman"/>
          <w:sz w:val="22"/>
          <w:szCs w:val="22"/>
        </w:rPr>
        <w:t>19</w:t>
      </w:r>
      <w:r w:rsidR="00670400">
        <w:rPr>
          <w:rFonts w:ascii="Times New Roman" w:hAnsi="Times New Roman" w:cs="Times New Roman"/>
          <w:sz w:val="22"/>
          <w:szCs w:val="22"/>
        </w:rPr>
        <w:t>6</w:t>
      </w:r>
      <w:r w:rsidR="00164FA7" w:rsidRPr="00777DA2">
        <w:rPr>
          <w:rFonts w:ascii="Times New Roman" w:hAnsi="Times New Roman" w:cs="Times New Roman"/>
          <w:sz w:val="22"/>
          <w:szCs w:val="22"/>
        </w:rPr>
        <w:t xml:space="preserve">.  “Multiscale theory for linear dynamic processes:  Part 1. Foundations”, G. Stephanopoulos, O.I. Karsligil, and M.S. Dyer.  </w:t>
      </w:r>
      <w:r w:rsidR="00DC54D0" w:rsidRPr="00777DA2">
        <w:rPr>
          <w:rFonts w:ascii="Times New Roman" w:hAnsi="Times New Roman" w:cs="Times New Roman"/>
          <w:i/>
          <w:sz w:val="22"/>
          <w:szCs w:val="22"/>
        </w:rPr>
        <w:t>Computers and Chemical Engineering</w:t>
      </w:r>
      <w:r w:rsidR="00DC54D0" w:rsidRPr="00777DA2">
        <w:rPr>
          <w:rFonts w:ascii="Times New Roman" w:hAnsi="Times New Roman" w:cs="Times New Roman"/>
          <w:sz w:val="22"/>
          <w:szCs w:val="22"/>
        </w:rPr>
        <w:t xml:space="preserve">, </w:t>
      </w:r>
      <w:r w:rsidR="00DC54D0" w:rsidRPr="00777DA2">
        <w:rPr>
          <w:rFonts w:ascii="Times New Roman" w:hAnsi="Times New Roman" w:cs="Times New Roman"/>
          <w:b/>
          <w:sz w:val="22"/>
          <w:szCs w:val="22"/>
        </w:rPr>
        <w:t xml:space="preserve">36, </w:t>
      </w:r>
      <w:r w:rsidR="00DC54D0" w:rsidRPr="00777DA2">
        <w:rPr>
          <w:rFonts w:ascii="Times New Roman" w:hAnsi="Times New Roman" w:cs="Times New Roman"/>
          <w:sz w:val="22"/>
          <w:szCs w:val="22"/>
        </w:rPr>
        <w:t xml:space="preserve">p. </w:t>
      </w:r>
      <w:r w:rsidR="00DC54D0" w:rsidRPr="00777DA2">
        <w:rPr>
          <w:rFonts w:ascii="Times New Roman" w:hAnsi="Times New Roman" w:cs="Times New Roman"/>
          <w:iCs/>
          <w:sz w:val="22"/>
          <w:szCs w:val="22"/>
        </w:rPr>
        <w:t>885-912</w:t>
      </w:r>
      <w:r w:rsidR="00DC54D0" w:rsidRPr="00777DA2">
        <w:rPr>
          <w:rFonts w:ascii="Times New Roman" w:hAnsi="Times New Roman" w:cs="Times New Roman"/>
          <w:sz w:val="22"/>
          <w:szCs w:val="22"/>
        </w:rPr>
        <w:t>, 2008.</w:t>
      </w:r>
    </w:p>
    <w:p w:rsidR="003D4433" w:rsidRPr="00670400" w:rsidRDefault="008A055B" w:rsidP="003D4433">
      <w:pPr>
        <w:pStyle w:val="DefaultParagraphFont1"/>
        <w:ind w:left="810" w:hanging="450"/>
        <w:rPr>
          <w:rStyle w:val="apple-style-span"/>
          <w:rFonts w:ascii="Times New Roman" w:hAnsi="Times New Roman" w:cs="Times New Roman"/>
          <w:sz w:val="22"/>
          <w:szCs w:val="22"/>
        </w:rPr>
      </w:pPr>
      <w:r>
        <w:rPr>
          <w:rFonts w:ascii="Times New Roman" w:hAnsi="Times New Roman" w:cs="Times New Roman"/>
          <w:sz w:val="22"/>
          <w:szCs w:val="22"/>
        </w:rPr>
        <w:t>19</w:t>
      </w:r>
      <w:r w:rsidR="00670400">
        <w:rPr>
          <w:rFonts w:ascii="Times New Roman" w:hAnsi="Times New Roman" w:cs="Times New Roman"/>
          <w:sz w:val="22"/>
          <w:szCs w:val="22"/>
        </w:rPr>
        <w:t>5.</w:t>
      </w:r>
      <w:r w:rsidR="00670400" w:rsidRPr="00670400">
        <w:rPr>
          <w:rFonts w:ascii="Times New Roman" w:hAnsi="Times New Roman" w:cs="Times New Roman"/>
          <w:sz w:val="22"/>
          <w:szCs w:val="22"/>
        </w:rPr>
        <w:t xml:space="preserve"> </w:t>
      </w:r>
      <w:r w:rsidR="003D4433" w:rsidRPr="00670400">
        <w:rPr>
          <w:rStyle w:val="apple-style-span"/>
          <w:rFonts w:ascii="Times New Roman" w:hAnsi="Times New Roman"/>
          <w:sz w:val="22"/>
          <w:szCs w:val="22"/>
        </w:rPr>
        <w:t>"</w:t>
      </w:r>
      <w:r w:rsidR="003D4433" w:rsidRPr="00670400">
        <w:rPr>
          <w:rStyle w:val="apple-style-span"/>
          <w:rFonts w:ascii="Times New Roman" w:hAnsi="Times New Roman" w:cs="Times New Roman"/>
          <w:sz w:val="22"/>
          <w:szCs w:val="22"/>
        </w:rPr>
        <w:t>Linking physiology and transcriptional profiles by quantitative predictive models</w:t>
      </w:r>
      <w:r w:rsidR="003D4433" w:rsidRPr="00670400">
        <w:rPr>
          <w:rStyle w:val="apple-style-span"/>
          <w:rFonts w:ascii="Times New Roman" w:hAnsi="Times New Roman"/>
          <w:sz w:val="22"/>
          <w:szCs w:val="22"/>
        </w:rPr>
        <w:t>",</w:t>
      </w:r>
      <w:r w:rsidR="003D4433" w:rsidRPr="00670400">
        <w:rPr>
          <w:rFonts w:ascii="Times New Roman" w:hAnsi="Times New Roman"/>
          <w:sz w:val="22"/>
          <w:szCs w:val="22"/>
        </w:rPr>
        <w:t xml:space="preserve"> </w:t>
      </w:r>
      <w:r w:rsidR="003D4433" w:rsidRPr="00670400">
        <w:rPr>
          <w:rStyle w:val="apple-style-span"/>
          <w:rFonts w:ascii="Times New Roman" w:hAnsi="Times New Roman"/>
          <w:sz w:val="22"/>
          <w:szCs w:val="22"/>
        </w:rPr>
        <w:t xml:space="preserve">Misra, J., </w:t>
      </w:r>
      <w:r w:rsidR="003D4433" w:rsidRPr="00670400">
        <w:rPr>
          <w:rStyle w:val="apple-style-span"/>
          <w:rFonts w:ascii="Times New Roman" w:hAnsi="Times New Roman" w:cs="Times New Roman"/>
          <w:sz w:val="22"/>
          <w:szCs w:val="22"/>
        </w:rPr>
        <w:t>Alevizos, I., Hwang, D., Stephanopoulos, G., Stephanopoulos, G.</w:t>
      </w:r>
      <w:r w:rsidR="003D4433" w:rsidRPr="00670400">
        <w:rPr>
          <w:rFonts w:ascii="Times New Roman" w:hAnsi="Times New Roman"/>
          <w:sz w:val="22"/>
          <w:szCs w:val="22"/>
        </w:rPr>
        <w:t xml:space="preserve">, </w:t>
      </w:r>
      <w:r w:rsidR="003D4433" w:rsidRPr="00670400">
        <w:rPr>
          <w:rStyle w:val="apple-style-span"/>
          <w:rFonts w:ascii="Times New Roman" w:hAnsi="Times New Roman"/>
          <w:sz w:val="22"/>
          <w:szCs w:val="22"/>
        </w:rPr>
        <w:t xml:space="preserve">Biotechnology and </w:t>
      </w:r>
      <w:r w:rsidR="003D4433" w:rsidRPr="00670400">
        <w:rPr>
          <w:rStyle w:val="apple-style-span"/>
          <w:rFonts w:ascii="Times New Roman" w:hAnsi="Times New Roman" w:cs="Times New Roman"/>
          <w:sz w:val="22"/>
          <w:szCs w:val="22"/>
        </w:rPr>
        <w:t>Bioengineering</w:t>
      </w:r>
      <w:r w:rsidR="003D4433" w:rsidRPr="00670400">
        <w:rPr>
          <w:rFonts w:ascii="Times New Roman" w:hAnsi="Times New Roman"/>
          <w:sz w:val="22"/>
          <w:szCs w:val="22"/>
        </w:rPr>
        <w:t xml:space="preserve">, </w:t>
      </w:r>
      <w:r w:rsidR="003D4433" w:rsidRPr="00670400">
        <w:rPr>
          <w:rStyle w:val="apple-style-span"/>
          <w:rFonts w:ascii="Times New Roman" w:hAnsi="Times New Roman" w:cs="Times New Roman"/>
          <w:sz w:val="22"/>
          <w:szCs w:val="22"/>
        </w:rPr>
        <w:t>volume 98, issue 1, 252 - 260</w:t>
      </w:r>
      <w:r w:rsidR="003D4433" w:rsidRPr="00670400">
        <w:rPr>
          <w:rStyle w:val="apple-style-span"/>
          <w:rFonts w:ascii="Times New Roman" w:hAnsi="Times New Roman"/>
          <w:sz w:val="22"/>
          <w:szCs w:val="22"/>
        </w:rPr>
        <w:t>, 2007</w:t>
      </w:r>
    </w:p>
    <w:p w:rsidR="00DC54D0" w:rsidRPr="00A5118C" w:rsidRDefault="008A055B" w:rsidP="00A5118C">
      <w:pPr>
        <w:pStyle w:val="DefaultParagraphFont1"/>
        <w:ind w:left="810" w:hanging="450"/>
        <w:contextualSpacing/>
        <w:rPr>
          <w:rFonts w:ascii="Times New Roman" w:hAnsi="Times New Roman" w:cs="Times New Roman"/>
          <w:sz w:val="22"/>
          <w:szCs w:val="22"/>
        </w:rPr>
      </w:pPr>
      <w:r>
        <w:rPr>
          <w:rFonts w:ascii="Times New Roman" w:hAnsi="Times New Roman" w:cs="Times New Roman"/>
          <w:sz w:val="22"/>
          <w:szCs w:val="22"/>
        </w:rPr>
        <w:t>19</w:t>
      </w:r>
      <w:r w:rsidR="00164FA7" w:rsidRPr="00777DA2">
        <w:rPr>
          <w:rFonts w:ascii="Times New Roman" w:hAnsi="Times New Roman" w:cs="Times New Roman"/>
          <w:sz w:val="22"/>
          <w:szCs w:val="22"/>
        </w:rPr>
        <w:t>4. “The multiscale nature of process dynamics and Model-Predictive Control”, O.I. Karsligil, Proceedings of</w:t>
      </w:r>
      <w:r w:rsidR="00164FA7" w:rsidRPr="00777DA2">
        <w:rPr>
          <w:rFonts w:ascii="Times New Roman" w:hAnsi="Times New Roman" w:cs="Times New Roman"/>
          <w:i/>
          <w:sz w:val="22"/>
          <w:szCs w:val="22"/>
        </w:rPr>
        <w:t xml:space="preserve"> 6th World Congress on Intelligent Control and Automation (WCICA06)</w:t>
      </w:r>
      <w:r w:rsidR="00164FA7" w:rsidRPr="00777DA2">
        <w:rPr>
          <w:rFonts w:ascii="Times New Roman" w:hAnsi="Times New Roman" w:cs="Times New Roman"/>
          <w:sz w:val="22"/>
          <w:szCs w:val="22"/>
        </w:rPr>
        <w:t>, IFAC, 2006.</w:t>
      </w:r>
    </w:p>
    <w:p w:rsidR="00B65AB8" w:rsidRPr="00777DA2" w:rsidRDefault="008A055B" w:rsidP="00A5118C">
      <w:pPr>
        <w:pStyle w:val="NormalWeb"/>
        <w:ind w:left="810" w:hanging="450"/>
        <w:contextualSpacing/>
        <w:rPr>
          <w:sz w:val="22"/>
          <w:szCs w:val="22"/>
        </w:rPr>
      </w:pPr>
      <w:r>
        <w:rPr>
          <w:sz w:val="22"/>
          <w:szCs w:val="22"/>
        </w:rPr>
        <w:t>19</w:t>
      </w:r>
      <w:r w:rsidR="00B65AB8" w:rsidRPr="00777DA2">
        <w:rPr>
          <w:sz w:val="22"/>
          <w:szCs w:val="22"/>
        </w:rPr>
        <w:t>3. “ Innovation in a 21</w:t>
      </w:r>
      <w:r w:rsidR="00B65AB8" w:rsidRPr="00777DA2">
        <w:rPr>
          <w:sz w:val="22"/>
          <w:szCs w:val="22"/>
          <w:vertAlign w:val="superscript"/>
        </w:rPr>
        <w:t>st</w:t>
      </w:r>
      <w:r w:rsidR="00B65AB8" w:rsidRPr="00777DA2">
        <w:rPr>
          <w:sz w:val="22"/>
          <w:szCs w:val="22"/>
        </w:rPr>
        <w:t xml:space="preserve"> Century Chemical Company”, Geo. Stephanopoulos, </w:t>
      </w:r>
      <w:r w:rsidR="00B65AB8" w:rsidRPr="00777DA2">
        <w:rPr>
          <w:i/>
          <w:sz w:val="22"/>
          <w:szCs w:val="22"/>
        </w:rPr>
        <w:t xml:space="preserve">Indian Chemical Engineer, </w:t>
      </w:r>
      <w:r w:rsidR="00B65AB8" w:rsidRPr="00777DA2">
        <w:rPr>
          <w:b/>
          <w:sz w:val="22"/>
          <w:szCs w:val="22"/>
        </w:rPr>
        <w:t xml:space="preserve">47 </w:t>
      </w:r>
      <w:r w:rsidR="00B65AB8" w:rsidRPr="00777DA2">
        <w:rPr>
          <w:sz w:val="22"/>
          <w:szCs w:val="22"/>
        </w:rPr>
        <w:t xml:space="preserve">(4), p.263-270, (2005) </w:t>
      </w:r>
    </w:p>
    <w:p w:rsidR="00206B28" w:rsidRPr="00777DA2" w:rsidRDefault="008A055B" w:rsidP="00A5118C">
      <w:pPr>
        <w:pStyle w:val="NormalWeb"/>
        <w:ind w:left="810" w:hanging="450"/>
        <w:contextualSpacing/>
        <w:rPr>
          <w:sz w:val="22"/>
          <w:szCs w:val="22"/>
        </w:rPr>
      </w:pPr>
      <w:r>
        <w:rPr>
          <w:sz w:val="22"/>
          <w:szCs w:val="22"/>
        </w:rPr>
        <w:t>19</w:t>
      </w:r>
      <w:r w:rsidR="00575BE5" w:rsidRPr="00777DA2">
        <w:rPr>
          <w:sz w:val="22"/>
          <w:szCs w:val="22"/>
        </w:rPr>
        <w:t>2.</w:t>
      </w:r>
      <w:r w:rsidR="00575BE5" w:rsidRPr="00777DA2">
        <w:rPr>
          <w:sz w:val="22"/>
          <w:szCs w:val="22"/>
        </w:rPr>
        <w:tab/>
      </w:r>
      <w:r w:rsidR="00206B28" w:rsidRPr="00777DA2">
        <w:rPr>
          <w:sz w:val="22"/>
          <w:szCs w:val="22"/>
        </w:rPr>
        <w:t xml:space="preserve">“ Nanoscale Process Systems Engineering:  Toward Molecular Factories, Synthetic Cells, and Adaptive Devices”, Nicholas Stephanopoulos, Earl O. P. Solis, and G. Stephanopoulos, </w:t>
      </w:r>
      <w:r w:rsidR="00206B28" w:rsidRPr="00777DA2">
        <w:rPr>
          <w:i/>
          <w:sz w:val="22"/>
          <w:szCs w:val="22"/>
        </w:rPr>
        <w:t xml:space="preserve">AIChE Journal, </w:t>
      </w:r>
      <w:r w:rsidR="00206B28" w:rsidRPr="00777DA2">
        <w:rPr>
          <w:b/>
          <w:sz w:val="22"/>
          <w:szCs w:val="22"/>
        </w:rPr>
        <w:t>51</w:t>
      </w:r>
      <w:r w:rsidR="00206B28" w:rsidRPr="00777DA2">
        <w:rPr>
          <w:sz w:val="22"/>
          <w:szCs w:val="22"/>
        </w:rPr>
        <w:t>, p. 1858-1869, (2005)</w:t>
      </w:r>
    </w:p>
    <w:p w:rsidR="000C553D" w:rsidRPr="00777DA2" w:rsidRDefault="008A055B" w:rsidP="002B7D09">
      <w:pPr>
        <w:pStyle w:val="NormalWeb"/>
        <w:ind w:left="810" w:hanging="450"/>
        <w:contextualSpacing/>
        <w:rPr>
          <w:sz w:val="22"/>
          <w:szCs w:val="22"/>
        </w:rPr>
      </w:pPr>
      <w:r>
        <w:rPr>
          <w:sz w:val="22"/>
          <w:szCs w:val="22"/>
        </w:rPr>
        <w:t>19</w:t>
      </w:r>
      <w:r w:rsidR="00575BE5" w:rsidRPr="00777DA2">
        <w:rPr>
          <w:sz w:val="22"/>
          <w:szCs w:val="22"/>
        </w:rPr>
        <w:t>1.</w:t>
      </w:r>
      <w:r w:rsidR="00575BE5" w:rsidRPr="00777DA2">
        <w:rPr>
          <w:sz w:val="22"/>
          <w:szCs w:val="22"/>
        </w:rPr>
        <w:tab/>
      </w:r>
      <w:r w:rsidR="00206B28" w:rsidRPr="00777DA2">
        <w:rPr>
          <w:sz w:val="22"/>
          <w:szCs w:val="22"/>
        </w:rPr>
        <w:t>“Transcriptional therapy with the histone deace</w:t>
      </w:r>
      <w:r>
        <w:rPr>
          <w:sz w:val="22"/>
          <w:szCs w:val="22"/>
        </w:rPr>
        <w:t xml:space="preserve">tylase inhibitor Trichostatin </w:t>
      </w:r>
      <w:r w:rsidR="00206B28" w:rsidRPr="00777DA2">
        <w:rPr>
          <w:sz w:val="22"/>
          <w:szCs w:val="22"/>
        </w:rPr>
        <w:t xml:space="preserve">ameliorates experimental autoimmune encephalomyelitis.” Camelo, S., A. Iglesias, D. Hwang, B. </w:t>
      </w:r>
      <w:r w:rsidR="00206B28" w:rsidRPr="00777DA2">
        <w:rPr>
          <w:sz w:val="22"/>
          <w:szCs w:val="22"/>
        </w:rPr>
        <w:lastRenderedPageBreak/>
        <w:t>Due, H. Ryu, K. Smith,  S.G. Gray, J. Imitola, G. Duran, B. Assaf, B. Langley, S.J. Khoury, Geo. Stephanopoulos, U. De Girolami, R.R. Ratan, R.J. Ferrante, and F. Dangond. “</w:t>
      </w:r>
      <w:r w:rsidR="00206B28" w:rsidRPr="00777DA2">
        <w:rPr>
          <w:i/>
          <w:iCs/>
          <w:color w:val="000000"/>
          <w:sz w:val="22"/>
          <w:szCs w:val="22"/>
        </w:rPr>
        <w:t>Journal of Neuroimmunology</w:t>
      </w:r>
      <w:r w:rsidR="00206B28" w:rsidRPr="00777DA2">
        <w:rPr>
          <w:color w:val="000000"/>
          <w:sz w:val="22"/>
          <w:szCs w:val="22"/>
        </w:rPr>
        <w:t xml:space="preserve">, </w:t>
      </w:r>
      <w:r w:rsidR="00206B28" w:rsidRPr="00777DA2">
        <w:rPr>
          <w:b/>
          <w:bCs/>
          <w:color w:val="000000"/>
          <w:sz w:val="22"/>
          <w:szCs w:val="22"/>
        </w:rPr>
        <w:t>164</w:t>
      </w:r>
      <w:r w:rsidR="00206B28" w:rsidRPr="00777DA2">
        <w:rPr>
          <w:color w:val="000000"/>
          <w:sz w:val="22"/>
          <w:szCs w:val="22"/>
        </w:rPr>
        <w:t>, 10-21 (2005)</w:t>
      </w:r>
      <w:r w:rsidR="00206B28" w:rsidRPr="00777DA2">
        <w:rPr>
          <w:sz w:val="22"/>
          <w:szCs w:val="22"/>
        </w:rPr>
        <w:t>.</w:t>
      </w:r>
    </w:p>
    <w:p w:rsidR="000C553D" w:rsidRPr="00777DA2" w:rsidRDefault="00367B4F" w:rsidP="002B7D09">
      <w:pPr>
        <w:tabs>
          <w:tab w:val="left" w:pos="360"/>
        </w:tabs>
        <w:ind w:left="810" w:hanging="450"/>
        <w:contextualSpacing/>
        <w:jc w:val="both"/>
        <w:rPr>
          <w:rFonts w:ascii="Times New Roman" w:hAnsi="Times New Roman"/>
          <w:sz w:val="22"/>
          <w:szCs w:val="22"/>
        </w:rPr>
      </w:pPr>
      <w:r>
        <w:rPr>
          <w:rFonts w:ascii="Times New Roman" w:hAnsi="Times New Roman"/>
          <w:sz w:val="22"/>
          <w:szCs w:val="22"/>
        </w:rPr>
        <w:t>190</w:t>
      </w:r>
      <w:r w:rsidR="000C553D" w:rsidRPr="00777DA2">
        <w:rPr>
          <w:rFonts w:ascii="Times New Roman" w:hAnsi="Times New Roman"/>
          <w:sz w:val="22"/>
          <w:szCs w:val="22"/>
        </w:rPr>
        <w:t>. “</w:t>
      </w:r>
      <w:r w:rsidR="000C553D" w:rsidRPr="00777DA2">
        <w:rPr>
          <w:rFonts w:ascii="Times New Roman" w:hAnsi="Times New Roman"/>
          <w:color w:val="000033"/>
          <w:sz w:val="22"/>
          <w:szCs w:val="22"/>
        </w:rPr>
        <w:t>Topological coarse-graining of polymer chains using Wavelet-Accelerated Monte Carlo. I. Freely-jointed chains”, A. E. Ismail, G. C. Rutledge, and G. Stephanopoulos</w:t>
      </w:r>
      <w:r w:rsidR="00206B28" w:rsidRPr="00777DA2">
        <w:rPr>
          <w:rFonts w:ascii="Times New Roman" w:hAnsi="Times New Roman"/>
          <w:color w:val="000033"/>
          <w:sz w:val="22"/>
          <w:szCs w:val="22"/>
        </w:rPr>
        <w:t xml:space="preserve">, </w:t>
      </w:r>
      <w:r w:rsidR="000C553D" w:rsidRPr="00777DA2">
        <w:rPr>
          <w:rFonts w:ascii="Times New Roman" w:hAnsi="Times New Roman"/>
          <w:i/>
          <w:iCs/>
          <w:color w:val="000033"/>
          <w:sz w:val="22"/>
          <w:szCs w:val="22"/>
        </w:rPr>
        <w:t>J. Chem. Phys.</w:t>
      </w:r>
      <w:r w:rsidR="006C6457" w:rsidRPr="00777DA2">
        <w:rPr>
          <w:rFonts w:ascii="Times New Roman" w:hAnsi="Times New Roman"/>
          <w:iCs/>
          <w:color w:val="000033"/>
          <w:sz w:val="22"/>
          <w:szCs w:val="22"/>
        </w:rPr>
        <w:t xml:space="preserve">, </w:t>
      </w:r>
      <w:r w:rsidR="006C6457" w:rsidRPr="00777DA2">
        <w:rPr>
          <w:rFonts w:ascii="Times New Roman" w:hAnsi="Times New Roman"/>
          <w:b/>
          <w:iCs/>
          <w:color w:val="000033"/>
          <w:sz w:val="22"/>
          <w:szCs w:val="22"/>
        </w:rPr>
        <w:t>122</w:t>
      </w:r>
      <w:r w:rsidR="006C6457" w:rsidRPr="00777DA2">
        <w:rPr>
          <w:rFonts w:ascii="Times New Roman" w:hAnsi="Times New Roman"/>
          <w:iCs/>
          <w:color w:val="000033"/>
          <w:sz w:val="22"/>
          <w:szCs w:val="22"/>
        </w:rPr>
        <w:t>(23), 234901(web), (2005)</w:t>
      </w:r>
    </w:p>
    <w:p w:rsidR="000C553D" w:rsidRPr="002B7D09" w:rsidRDefault="00367B4F" w:rsidP="002B7D09">
      <w:pPr>
        <w:tabs>
          <w:tab w:val="left" w:pos="360"/>
        </w:tabs>
        <w:ind w:left="810" w:hanging="450"/>
        <w:contextualSpacing/>
        <w:jc w:val="both"/>
        <w:rPr>
          <w:rFonts w:ascii="Times New Roman" w:hAnsi="Times New Roman"/>
          <w:iCs/>
          <w:color w:val="000033"/>
          <w:sz w:val="22"/>
          <w:szCs w:val="22"/>
        </w:rPr>
      </w:pPr>
      <w:r>
        <w:rPr>
          <w:rFonts w:ascii="Times New Roman" w:hAnsi="Times New Roman"/>
          <w:sz w:val="22"/>
          <w:szCs w:val="22"/>
        </w:rPr>
        <w:t>18</w:t>
      </w:r>
      <w:r w:rsidR="00575BE5" w:rsidRPr="00777DA2">
        <w:rPr>
          <w:rFonts w:ascii="Times New Roman" w:hAnsi="Times New Roman"/>
          <w:sz w:val="22"/>
          <w:szCs w:val="22"/>
        </w:rPr>
        <w:t>9</w:t>
      </w:r>
      <w:r w:rsidR="000C553D" w:rsidRPr="00777DA2">
        <w:rPr>
          <w:rFonts w:ascii="Times New Roman" w:hAnsi="Times New Roman"/>
          <w:sz w:val="22"/>
          <w:szCs w:val="22"/>
        </w:rPr>
        <w:t>. “</w:t>
      </w:r>
      <w:r w:rsidR="000C553D" w:rsidRPr="00777DA2">
        <w:rPr>
          <w:rFonts w:ascii="Times New Roman" w:hAnsi="Times New Roman"/>
          <w:color w:val="000033"/>
          <w:sz w:val="22"/>
          <w:szCs w:val="22"/>
        </w:rPr>
        <w:t>Topological coarse-graining of polymer chains using Wavelet-Accelerated Monte Carlo. II. Self-avoiding chains</w:t>
      </w:r>
      <w:r w:rsidR="000C553D" w:rsidRPr="00777DA2">
        <w:rPr>
          <w:rFonts w:ascii="Times New Roman" w:hAnsi="Times New Roman"/>
          <w:i/>
          <w:iCs/>
          <w:color w:val="000033"/>
          <w:sz w:val="22"/>
          <w:szCs w:val="22"/>
        </w:rPr>
        <w:t xml:space="preserve">”, </w:t>
      </w:r>
      <w:r w:rsidR="000C553D" w:rsidRPr="00777DA2">
        <w:rPr>
          <w:rFonts w:ascii="Times New Roman" w:hAnsi="Times New Roman"/>
          <w:color w:val="000033"/>
          <w:sz w:val="22"/>
          <w:szCs w:val="22"/>
        </w:rPr>
        <w:t>A. E. Ismail, G. Stephanopoulos, and G. C. Rutledge</w:t>
      </w:r>
      <w:r w:rsidR="006C6457" w:rsidRPr="00777DA2">
        <w:rPr>
          <w:rFonts w:ascii="Times New Roman" w:hAnsi="Times New Roman"/>
          <w:color w:val="000033"/>
          <w:sz w:val="22"/>
          <w:szCs w:val="22"/>
        </w:rPr>
        <w:t xml:space="preserve">, </w:t>
      </w:r>
      <w:r w:rsidR="000C553D" w:rsidRPr="00777DA2">
        <w:rPr>
          <w:rFonts w:ascii="Times New Roman" w:hAnsi="Times New Roman"/>
          <w:i/>
          <w:iCs/>
          <w:color w:val="000033"/>
          <w:sz w:val="22"/>
          <w:szCs w:val="22"/>
        </w:rPr>
        <w:t>J. Chem. Phys.</w:t>
      </w:r>
      <w:r w:rsidR="006C6457" w:rsidRPr="00777DA2">
        <w:rPr>
          <w:rFonts w:ascii="Times New Roman" w:hAnsi="Times New Roman"/>
          <w:iCs/>
          <w:color w:val="000033"/>
          <w:sz w:val="22"/>
          <w:szCs w:val="22"/>
        </w:rPr>
        <w:t xml:space="preserve">, </w:t>
      </w:r>
      <w:r w:rsidR="006C6457" w:rsidRPr="00777DA2">
        <w:rPr>
          <w:rFonts w:ascii="Times New Roman" w:hAnsi="Times New Roman"/>
          <w:b/>
          <w:iCs/>
          <w:color w:val="000033"/>
          <w:sz w:val="22"/>
          <w:szCs w:val="22"/>
        </w:rPr>
        <w:t>122</w:t>
      </w:r>
      <w:r w:rsidR="006C6457" w:rsidRPr="00777DA2">
        <w:rPr>
          <w:rFonts w:ascii="Times New Roman" w:hAnsi="Times New Roman"/>
          <w:iCs/>
          <w:color w:val="000033"/>
          <w:sz w:val="22"/>
          <w:szCs w:val="22"/>
        </w:rPr>
        <w:t>(23), 234902(web), (2005)</w:t>
      </w:r>
    </w:p>
    <w:p w:rsidR="000C553D" w:rsidRPr="002B7D09" w:rsidRDefault="00367B4F" w:rsidP="002B7D09">
      <w:pPr>
        <w:tabs>
          <w:tab w:val="left" w:pos="360"/>
        </w:tabs>
        <w:ind w:left="810" w:hanging="450"/>
        <w:contextualSpacing/>
        <w:jc w:val="both"/>
        <w:rPr>
          <w:rFonts w:ascii="Times New Roman" w:hAnsi="Times New Roman"/>
          <w:color w:val="000033"/>
          <w:sz w:val="22"/>
          <w:szCs w:val="22"/>
        </w:rPr>
      </w:pPr>
      <w:r>
        <w:rPr>
          <w:rFonts w:ascii="Times New Roman" w:hAnsi="Times New Roman"/>
          <w:sz w:val="22"/>
          <w:szCs w:val="22"/>
        </w:rPr>
        <w:t>18</w:t>
      </w:r>
      <w:r w:rsidR="00575BE5" w:rsidRPr="00777DA2">
        <w:rPr>
          <w:rFonts w:ascii="Times New Roman" w:hAnsi="Times New Roman"/>
          <w:sz w:val="22"/>
          <w:szCs w:val="22"/>
        </w:rPr>
        <w:t>8</w:t>
      </w:r>
      <w:r w:rsidR="000C553D" w:rsidRPr="00777DA2">
        <w:rPr>
          <w:rFonts w:ascii="Times New Roman" w:hAnsi="Times New Roman"/>
          <w:sz w:val="22"/>
          <w:szCs w:val="22"/>
        </w:rPr>
        <w:t>.  “</w:t>
      </w:r>
      <w:r w:rsidR="000C553D" w:rsidRPr="00777DA2">
        <w:rPr>
          <w:rFonts w:ascii="Times New Roman" w:hAnsi="Times New Roman"/>
          <w:color w:val="000033"/>
          <w:sz w:val="22"/>
          <w:szCs w:val="22"/>
        </w:rPr>
        <w:t xml:space="preserve">Wavelet-Accelerated Monte Carlo sampling of polymer chains”, A. E. Ismail, G. Stephanopoulos, and G. C. Rutledge.  </w:t>
      </w:r>
      <w:r w:rsidR="000C553D" w:rsidRPr="00777DA2">
        <w:rPr>
          <w:rFonts w:ascii="Times New Roman" w:hAnsi="Times New Roman"/>
          <w:i/>
          <w:iCs/>
          <w:color w:val="000033"/>
          <w:sz w:val="22"/>
          <w:szCs w:val="22"/>
        </w:rPr>
        <w:t>J. Polym. Sci. B: Phys.</w:t>
      </w:r>
      <w:r w:rsidR="007071A4" w:rsidRPr="00777DA2">
        <w:rPr>
          <w:rFonts w:ascii="Times New Roman" w:hAnsi="Times New Roman"/>
          <w:color w:val="000033"/>
          <w:sz w:val="22"/>
          <w:szCs w:val="22"/>
        </w:rPr>
        <w:t xml:space="preserve">, </w:t>
      </w:r>
      <w:r w:rsidR="007071A4" w:rsidRPr="00777DA2">
        <w:rPr>
          <w:rFonts w:ascii="Times New Roman" w:hAnsi="Times New Roman"/>
          <w:b/>
          <w:color w:val="000033"/>
          <w:sz w:val="22"/>
          <w:szCs w:val="22"/>
        </w:rPr>
        <w:t>43</w:t>
      </w:r>
      <w:r w:rsidR="007071A4" w:rsidRPr="00777DA2">
        <w:rPr>
          <w:rFonts w:ascii="Times New Roman" w:hAnsi="Times New Roman"/>
          <w:color w:val="000033"/>
          <w:sz w:val="22"/>
          <w:szCs w:val="22"/>
        </w:rPr>
        <w:t>(8), 897-910, (2005)</w:t>
      </w:r>
    </w:p>
    <w:p w:rsidR="000C553D" w:rsidRPr="002B7D09" w:rsidRDefault="00367B4F" w:rsidP="002B7D09">
      <w:pPr>
        <w:tabs>
          <w:tab w:val="left" w:pos="360"/>
        </w:tabs>
        <w:ind w:left="810" w:hanging="450"/>
        <w:contextualSpacing/>
        <w:jc w:val="both"/>
        <w:rPr>
          <w:rFonts w:ascii="Times New Roman" w:hAnsi="Times New Roman"/>
          <w:color w:val="000033"/>
          <w:sz w:val="22"/>
          <w:szCs w:val="22"/>
        </w:rPr>
      </w:pPr>
      <w:r>
        <w:rPr>
          <w:rFonts w:ascii="Times New Roman" w:hAnsi="Times New Roman"/>
          <w:sz w:val="22"/>
          <w:szCs w:val="22"/>
        </w:rPr>
        <w:t>18</w:t>
      </w:r>
      <w:r w:rsidR="00575BE5" w:rsidRPr="00777DA2">
        <w:rPr>
          <w:rFonts w:ascii="Times New Roman" w:hAnsi="Times New Roman"/>
          <w:sz w:val="22"/>
          <w:szCs w:val="22"/>
        </w:rPr>
        <w:t>7</w:t>
      </w:r>
      <w:r w:rsidR="000C553D" w:rsidRPr="00777DA2">
        <w:rPr>
          <w:rFonts w:ascii="Times New Roman" w:hAnsi="Times New Roman"/>
          <w:sz w:val="22"/>
          <w:szCs w:val="22"/>
        </w:rPr>
        <w:t>. “</w:t>
      </w:r>
      <w:r w:rsidR="000C553D" w:rsidRPr="00777DA2">
        <w:rPr>
          <w:rFonts w:ascii="Times New Roman" w:hAnsi="Times New Roman"/>
          <w:color w:val="000033"/>
          <w:sz w:val="22"/>
          <w:szCs w:val="22"/>
        </w:rPr>
        <w:t xml:space="preserve">Using wavelet transforms for multiresolution materials modeling”, A. E. Ismail, G. C. Rutledge, and G. Stephanopoulos.  </w:t>
      </w:r>
      <w:r w:rsidR="000C553D" w:rsidRPr="00777DA2">
        <w:rPr>
          <w:rFonts w:ascii="Times New Roman" w:hAnsi="Times New Roman"/>
          <w:i/>
          <w:iCs/>
          <w:color w:val="000033"/>
          <w:sz w:val="22"/>
          <w:szCs w:val="22"/>
        </w:rPr>
        <w:t>Comp. Chem. Eng.</w:t>
      </w:r>
      <w:r w:rsidR="00206B28" w:rsidRPr="00777DA2">
        <w:rPr>
          <w:rFonts w:ascii="Times New Roman" w:hAnsi="Times New Roman"/>
          <w:iCs/>
          <w:color w:val="000033"/>
          <w:sz w:val="22"/>
          <w:szCs w:val="22"/>
        </w:rPr>
        <w:t xml:space="preserve">, </w:t>
      </w:r>
      <w:r w:rsidR="00206B28" w:rsidRPr="00777DA2">
        <w:rPr>
          <w:rFonts w:ascii="Times New Roman" w:hAnsi="Times New Roman"/>
          <w:b/>
          <w:iCs/>
          <w:color w:val="000033"/>
          <w:sz w:val="22"/>
          <w:szCs w:val="22"/>
        </w:rPr>
        <w:t>29</w:t>
      </w:r>
      <w:r w:rsidR="00206B28" w:rsidRPr="00777DA2">
        <w:rPr>
          <w:rFonts w:ascii="Times New Roman" w:hAnsi="Times New Roman"/>
          <w:iCs/>
          <w:color w:val="000033"/>
          <w:sz w:val="22"/>
          <w:szCs w:val="22"/>
        </w:rPr>
        <w:t>, 689-700 (2005)</w:t>
      </w:r>
      <w:r w:rsidR="00206B28" w:rsidRPr="00777DA2">
        <w:rPr>
          <w:rFonts w:ascii="Times New Roman" w:hAnsi="Times New Roman"/>
          <w:color w:val="000033"/>
          <w:sz w:val="22"/>
          <w:szCs w:val="22"/>
        </w:rPr>
        <w:t xml:space="preserve"> </w:t>
      </w:r>
    </w:p>
    <w:p w:rsidR="00F26F1A" w:rsidRPr="00777DA2" w:rsidRDefault="00367B4F" w:rsidP="00A5118C">
      <w:pPr>
        <w:pStyle w:val="BodyText"/>
        <w:widowControl w:val="0"/>
        <w:ind w:left="810" w:hanging="450"/>
        <w:contextualSpacing/>
        <w:rPr>
          <w:rFonts w:ascii="Times New Roman" w:hAnsi="Times New Roman"/>
          <w:bCs/>
          <w:sz w:val="22"/>
          <w:szCs w:val="22"/>
        </w:rPr>
      </w:pPr>
      <w:r>
        <w:rPr>
          <w:rFonts w:ascii="Times New Roman" w:hAnsi="Times New Roman"/>
          <w:sz w:val="22"/>
          <w:szCs w:val="22"/>
        </w:rPr>
        <w:t>18</w:t>
      </w:r>
      <w:r w:rsidR="00575BE5" w:rsidRPr="00777DA2">
        <w:rPr>
          <w:rFonts w:ascii="Times New Roman" w:hAnsi="Times New Roman"/>
          <w:sz w:val="22"/>
          <w:szCs w:val="22"/>
        </w:rPr>
        <w:t>6</w:t>
      </w:r>
      <w:r w:rsidR="00F26F1A" w:rsidRPr="00777DA2">
        <w:rPr>
          <w:rFonts w:ascii="Times New Roman" w:hAnsi="Times New Roman"/>
          <w:sz w:val="22"/>
          <w:szCs w:val="22"/>
        </w:rPr>
        <w:t xml:space="preserve">. “The molecular signature of late-stage human ALS revealed by expression profiling of post-mortem spinal cord gray matter”, F. Dangond, D.H. Hwang, S. Camelo, P. Pasinelli, M. P. Frosch, Greg. Stephanopoulos, Geo. Stephanopoulos, R.H. Brown, and S.R. Gullans, </w:t>
      </w:r>
      <w:r w:rsidR="00574B8F" w:rsidRPr="00777DA2">
        <w:rPr>
          <w:rFonts w:ascii="Times New Roman" w:hAnsi="Times New Roman"/>
          <w:bCs/>
          <w:i/>
          <w:sz w:val="22"/>
          <w:szCs w:val="22"/>
        </w:rPr>
        <w:t xml:space="preserve">Physiol Genomics, </w:t>
      </w:r>
      <w:r w:rsidR="00574B8F" w:rsidRPr="00777DA2">
        <w:rPr>
          <w:rFonts w:ascii="Times New Roman" w:hAnsi="Times New Roman"/>
          <w:b/>
          <w:bCs/>
          <w:sz w:val="22"/>
          <w:szCs w:val="22"/>
        </w:rPr>
        <w:t>16</w:t>
      </w:r>
      <w:r w:rsidR="00574B8F" w:rsidRPr="00777DA2">
        <w:rPr>
          <w:rFonts w:ascii="Times New Roman" w:hAnsi="Times New Roman"/>
          <w:bCs/>
          <w:sz w:val="22"/>
          <w:szCs w:val="22"/>
        </w:rPr>
        <w:t>, 229-239, (2004)</w:t>
      </w:r>
    </w:p>
    <w:p w:rsidR="00A03DE1" w:rsidRPr="00777DA2" w:rsidRDefault="00367B4F" w:rsidP="002B7D09">
      <w:pPr>
        <w:tabs>
          <w:tab w:val="left" w:pos="1080"/>
        </w:tabs>
        <w:ind w:left="810" w:right="-720" w:hanging="450"/>
        <w:contextualSpacing/>
        <w:rPr>
          <w:rFonts w:ascii="Times New Roman" w:eastAsia="Batang" w:hAnsi="Times New Roman"/>
          <w:sz w:val="22"/>
          <w:szCs w:val="22"/>
          <w:lang w:eastAsia="ko-KR"/>
        </w:rPr>
      </w:pPr>
      <w:r>
        <w:rPr>
          <w:rFonts w:ascii="Times New Roman" w:hAnsi="Times New Roman"/>
          <w:sz w:val="22"/>
          <w:szCs w:val="22"/>
        </w:rPr>
        <w:t>18</w:t>
      </w:r>
      <w:r w:rsidR="00575BE5" w:rsidRPr="00777DA2">
        <w:rPr>
          <w:rFonts w:ascii="Times New Roman" w:hAnsi="Times New Roman"/>
          <w:sz w:val="22"/>
          <w:szCs w:val="22"/>
        </w:rPr>
        <w:t>5.</w:t>
      </w:r>
      <w:r w:rsidR="00575BE5" w:rsidRPr="00777DA2">
        <w:rPr>
          <w:rFonts w:ascii="Times New Roman" w:hAnsi="Times New Roman"/>
          <w:sz w:val="22"/>
          <w:szCs w:val="22"/>
        </w:rPr>
        <w:tab/>
        <w:t>Iglesias, A., S. Camelo</w:t>
      </w:r>
      <w:r w:rsidR="00575BE5" w:rsidRPr="00777DA2">
        <w:rPr>
          <w:rFonts w:ascii="Times New Roman" w:eastAsia="Batang" w:hAnsi="Times New Roman"/>
          <w:sz w:val="22"/>
          <w:szCs w:val="22"/>
          <w:lang w:eastAsia="ko-KR"/>
        </w:rPr>
        <w:t>,</w:t>
      </w:r>
      <w:r w:rsidR="00575BE5" w:rsidRPr="00777DA2">
        <w:rPr>
          <w:rFonts w:ascii="Times New Roman" w:hAnsi="Times New Roman"/>
          <w:sz w:val="22"/>
          <w:szCs w:val="22"/>
        </w:rPr>
        <w:t xml:space="preserve"> </w:t>
      </w:r>
      <w:r w:rsidR="00575BE5" w:rsidRPr="00777DA2">
        <w:rPr>
          <w:rFonts w:ascii="Times New Roman" w:eastAsia="Batang" w:hAnsi="Times New Roman"/>
          <w:sz w:val="22"/>
          <w:szCs w:val="22"/>
          <w:lang w:eastAsia="ko-KR"/>
        </w:rPr>
        <w:t xml:space="preserve">D. Hwang, </w:t>
      </w:r>
      <w:r w:rsidR="00575BE5" w:rsidRPr="00777DA2">
        <w:rPr>
          <w:rFonts w:ascii="Times New Roman" w:hAnsi="Times New Roman"/>
          <w:sz w:val="22"/>
          <w:szCs w:val="22"/>
        </w:rPr>
        <w:t>R</w:t>
      </w:r>
      <w:r w:rsidR="00575BE5" w:rsidRPr="00777DA2">
        <w:rPr>
          <w:rFonts w:ascii="Times New Roman" w:eastAsia="Batang" w:hAnsi="Times New Roman"/>
          <w:sz w:val="22"/>
          <w:szCs w:val="22"/>
          <w:lang w:eastAsia="ko-KR"/>
        </w:rPr>
        <w:t>.</w:t>
      </w:r>
      <w:r w:rsidR="00575BE5" w:rsidRPr="00777DA2">
        <w:rPr>
          <w:rFonts w:ascii="Times New Roman" w:hAnsi="Times New Roman"/>
          <w:sz w:val="22"/>
          <w:szCs w:val="22"/>
        </w:rPr>
        <w:t xml:space="preserve"> Villanueva, Geo</w:t>
      </w:r>
      <w:r w:rsidR="00575BE5" w:rsidRPr="00777DA2">
        <w:rPr>
          <w:rFonts w:ascii="Times New Roman" w:eastAsia="Batang" w:hAnsi="Times New Roman"/>
          <w:sz w:val="22"/>
          <w:szCs w:val="22"/>
          <w:lang w:eastAsia="ko-KR"/>
        </w:rPr>
        <w:t xml:space="preserve">. </w:t>
      </w:r>
      <w:r w:rsidR="00575BE5" w:rsidRPr="00777DA2">
        <w:rPr>
          <w:rFonts w:ascii="Times New Roman" w:hAnsi="Times New Roman"/>
          <w:sz w:val="22"/>
          <w:szCs w:val="22"/>
        </w:rPr>
        <w:t xml:space="preserve">Stephanopoulos, </w:t>
      </w:r>
      <w:r w:rsidR="00575BE5" w:rsidRPr="00777DA2">
        <w:rPr>
          <w:rFonts w:ascii="Times New Roman" w:eastAsia="Batang" w:hAnsi="Times New Roman"/>
          <w:sz w:val="22"/>
          <w:szCs w:val="22"/>
          <w:lang w:eastAsia="ko-KR"/>
        </w:rPr>
        <w:t xml:space="preserve">F. </w:t>
      </w:r>
      <w:r w:rsidR="00575BE5" w:rsidRPr="00777DA2">
        <w:rPr>
          <w:rFonts w:ascii="Times New Roman" w:hAnsi="Times New Roman"/>
          <w:sz w:val="22"/>
          <w:szCs w:val="22"/>
        </w:rPr>
        <w:t xml:space="preserve">Dangond. “Microarray detection </w:t>
      </w:r>
      <w:r w:rsidR="00575BE5" w:rsidRPr="00777DA2">
        <w:rPr>
          <w:rFonts w:ascii="Times New Roman" w:hAnsi="Times New Roman"/>
          <w:bCs/>
          <w:sz w:val="22"/>
          <w:szCs w:val="22"/>
        </w:rPr>
        <w:t>of E2F pathway activation and other targets in m</w:t>
      </w:r>
      <w:r w:rsidR="00575BE5" w:rsidRPr="00777DA2">
        <w:rPr>
          <w:rFonts w:ascii="Times New Roman" w:hAnsi="Times New Roman"/>
          <w:sz w:val="22"/>
          <w:szCs w:val="22"/>
        </w:rPr>
        <w:t>ultiple sclerosis</w:t>
      </w:r>
      <w:r w:rsidR="00575BE5" w:rsidRPr="00777DA2">
        <w:rPr>
          <w:rFonts w:ascii="Times New Roman" w:hAnsi="Times New Roman"/>
          <w:bCs/>
          <w:sz w:val="22"/>
          <w:szCs w:val="22"/>
        </w:rPr>
        <w:t xml:space="preserve"> peripheral blood mononuclear cells.</w:t>
      </w:r>
      <w:r w:rsidR="00575BE5" w:rsidRPr="00777DA2">
        <w:rPr>
          <w:rFonts w:ascii="Times New Roman" w:hAnsi="Times New Roman"/>
          <w:sz w:val="22"/>
          <w:szCs w:val="22"/>
        </w:rPr>
        <w:t xml:space="preserve">” </w:t>
      </w:r>
      <w:r w:rsidR="00575BE5" w:rsidRPr="00777DA2">
        <w:rPr>
          <w:rFonts w:ascii="Times New Roman" w:eastAsia="Batang" w:hAnsi="Times New Roman"/>
          <w:i/>
          <w:iCs/>
          <w:sz w:val="22"/>
          <w:szCs w:val="22"/>
          <w:lang w:eastAsia="ko-KR"/>
        </w:rPr>
        <w:t>Journal of Neuroimmunology</w:t>
      </w:r>
      <w:r w:rsidR="00575BE5" w:rsidRPr="00777DA2">
        <w:rPr>
          <w:rFonts w:ascii="Times New Roman" w:eastAsia="Batang" w:hAnsi="Times New Roman"/>
          <w:sz w:val="22"/>
          <w:szCs w:val="22"/>
          <w:lang w:eastAsia="ko-KR"/>
        </w:rPr>
        <w:t xml:space="preserve">, </w:t>
      </w:r>
      <w:r w:rsidR="00575BE5" w:rsidRPr="00777DA2">
        <w:rPr>
          <w:rFonts w:ascii="Times New Roman" w:eastAsia="Batang" w:hAnsi="Times New Roman"/>
          <w:b/>
          <w:sz w:val="22"/>
          <w:szCs w:val="22"/>
          <w:lang w:eastAsia="ko-KR"/>
        </w:rPr>
        <w:t>150</w:t>
      </w:r>
      <w:r w:rsidR="00575BE5" w:rsidRPr="00777DA2">
        <w:rPr>
          <w:rFonts w:ascii="Times New Roman" w:eastAsia="Batang" w:hAnsi="Times New Roman"/>
          <w:sz w:val="22"/>
          <w:szCs w:val="22"/>
          <w:lang w:eastAsia="ko-KR"/>
        </w:rPr>
        <w:t>, 163-177 (2004).</w:t>
      </w:r>
    </w:p>
    <w:p w:rsidR="00A94447" w:rsidRPr="00777DA2" w:rsidRDefault="00367B4F" w:rsidP="002B7D09">
      <w:pPr>
        <w:tabs>
          <w:tab w:val="left" w:pos="900"/>
        </w:tabs>
        <w:ind w:left="810" w:hanging="450"/>
        <w:contextualSpacing/>
        <w:rPr>
          <w:rFonts w:ascii="Times New Roman" w:hAnsi="Times New Roman"/>
          <w:sz w:val="22"/>
          <w:szCs w:val="22"/>
        </w:rPr>
      </w:pPr>
      <w:r>
        <w:rPr>
          <w:rFonts w:ascii="Times New Roman" w:hAnsi="Times New Roman"/>
          <w:sz w:val="22"/>
          <w:szCs w:val="22"/>
        </w:rPr>
        <w:t>18</w:t>
      </w:r>
      <w:r w:rsidR="00A94447" w:rsidRPr="00777DA2">
        <w:rPr>
          <w:rFonts w:ascii="Times New Roman" w:hAnsi="Times New Roman"/>
          <w:sz w:val="22"/>
          <w:szCs w:val="22"/>
        </w:rPr>
        <w:t>4</w:t>
      </w:r>
      <w:r w:rsidR="002B0B97" w:rsidRPr="00777DA2">
        <w:rPr>
          <w:rFonts w:ascii="Times New Roman" w:hAnsi="Times New Roman"/>
          <w:sz w:val="22"/>
          <w:szCs w:val="22"/>
        </w:rPr>
        <w:t xml:space="preserve">. “Inverse Modeling using multi-block PLS to determine the environmental conditions that provide optimal cellular function”,  Daehee Hwang, George Stephanopoulos, and Christina Chan, </w:t>
      </w:r>
      <w:r w:rsidR="00A94447" w:rsidRPr="00777DA2">
        <w:rPr>
          <w:rFonts w:ascii="Times New Roman" w:hAnsi="Times New Roman"/>
          <w:i/>
          <w:sz w:val="22"/>
          <w:szCs w:val="22"/>
        </w:rPr>
        <w:t>Bioinformatics</w:t>
      </w:r>
      <w:r w:rsidR="00A94447" w:rsidRPr="00777DA2">
        <w:rPr>
          <w:rFonts w:ascii="Times New Roman" w:hAnsi="Times New Roman"/>
          <w:sz w:val="22"/>
          <w:szCs w:val="22"/>
        </w:rPr>
        <w:t xml:space="preserve">, </w:t>
      </w:r>
      <w:r w:rsidR="00575BE5" w:rsidRPr="00777DA2">
        <w:rPr>
          <w:rFonts w:ascii="Times New Roman" w:hAnsi="Times New Roman"/>
          <w:sz w:val="22"/>
          <w:szCs w:val="22"/>
        </w:rPr>
        <w:t xml:space="preserve">20, 487-499 (2004) </w:t>
      </w:r>
    </w:p>
    <w:p w:rsidR="00575BE5" w:rsidRPr="002B7D09" w:rsidRDefault="00367B4F" w:rsidP="002B7D09">
      <w:pPr>
        <w:pStyle w:val="Heading1"/>
        <w:ind w:left="810" w:hanging="450"/>
        <w:contextualSpacing/>
        <w:rPr>
          <w:b w:val="0"/>
          <w:bCs w:val="0"/>
          <w:sz w:val="22"/>
          <w:szCs w:val="22"/>
        </w:rPr>
      </w:pPr>
      <w:r>
        <w:rPr>
          <w:b w:val="0"/>
          <w:sz w:val="22"/>
          <w:szCs w:val="22"/>
        </w:rPr>
        <w:t>18</w:t>
      </w:r>
      <w:r w:rsidR="00A94447" w:rsidRPr="00777DA2">
        <w:rPr>
          <w:b w:val="0"/>
          <w:sz w:val="22"/>
          <w:szCs w:val="22"/>
        </w:rPr>
        <w:t xml:space="preserve">3. “Identification of Optimal Classification Functions for Biological Sample and State Discrimination from Metabolic Profiling Data”, </w:t>
      </w:r>
      <w:r w:rsidR="00A94447" w:rsidRPr="00777DA2">
        <w:rPr>
          <w:b w:val="0"/>
          <w:bCs w:val="0"/>
          <w:sz w:val="22"/>
          <w:szCs w:val="22"/>
        </w:rPr>
        <w:t xml:space="preserve">Lee, K., Hwang, D.,Yokoyama, T., Stephanopoulos, Geo., Stephanopoulos, Greg. N., and Yarmush, M.L., </w:t>
      </w:r>
      <w:r w:rsidR="00A94447" w:rsidRPr="00777DA2">
        <w:rPr>
          <w:b w:val="0"/>
          <w:bCs w:val="0"/>
          <w:i/>
          <w:sz w:val="22"/>
          <w:szCs w:val="22"/>
        </w:rPr>
        <w:t xml:space="preserve">Bioinformatics, </w:t>
      </w:r>
      <w:r w:rsidR="00575BE5" w:rsidRPr="00777DA2">
        <w:rPr>
          <w:bCs w:val="0"/>
          <w:sz w:val="22"/>
          <w:szCs w:val="22"/>
        </w:rPr>
        <w:t>20</w:t>
      </w:r>
      <w:r w:rsidR="005566F6">
        <w:rPr>
          <w:b w:val="0"/>
          <w:bCs w:val="0"/>
          <w:sz w:val="22"/>
          <w:szCs w:val="22"/>
        </w:rPr>
        <w:t>, 959-969 (2004</w:t>
      </w:r>
      <w:r w:rsidR="00A94447" w:rsidRPr="00777DA2">
        <w:rPr>
          <w:b w:val="0"/>
          <w:bCs w:val="0"/>
          <w:sz w:val="22"/>
          <w:szCs w:val="22"/>
        </w:rPr>
        <w:t>)</w:t>
      </w:r>
    </w:p>
    <w:p w:rsidR="002B0B97" w:rsidRPr="002B7D09" w:rsidRDefault="00367B4F" w:rsidP="002B7D09">
      <w:pPr>
        <w:tabs>
          <w:tab w:val="left" w:pos="810"/>
        </w:tabs>
        <w:ind w:left="810" w:right="-720" w:hanging="450"/>
        <w:contextualSpacing/>
        <w:rPr>
          <w:rFonts w:ascii="Times New Roman" w:eastAsia="Batang" w:hAnsi="Times New Roman"/>
          <w:sz w:val="22"/>
          <w:szCs w:val="22"/>
          <w:lang w:eastAsia="ko-KR"/>
        </w:rPr>
      </w:pPr>
      <w:r>
        <w:rPr>
          <w:rFonts w:ascii="Times New Roman" w:hAnsi="Times New Roman"/>
          <w:bCs/>
          <w:sz w:val="22"/>
          <w:szCs w:val="22"/>
        </w:rPr>
        <w:t>18</w:t>
      </w:r>
      <w:r w:rsidR="00575BE5" w:rsidRPr="00777DA2">
        <w:rPr>
          <w:rFonts w:ascii="Times New Roman" w:hAnsi="Times New Roman"/>
          <w:bCs/>
          <w:sz w:val="22"/>
          <w:szCs w:val="22"/>
        </w:rPr>
        <w:t>2. “</w:t>
      </w:r>
      <w:r w:rsidR="00575BE5" w:rsidRPr="00777DA2">
        <w:rPr>
          <w:rFonts w:ascii="Times New Roman" w:hAnsi="Times New Roman"/>
          <w:sz w:val="22"/>
          <w:szCs w:val="22"/>
        </w:rPr>
        <w:t xml:space="preserve">Genomic dissection for characterization of cancerous oral epithelium tissues using transcription profile”, Daehee Hwang, Ilias Alevizos, William A. Schmitt, Hiroe Ohyama, Randy Todd, Mamatha Mahadevappa, Janet A. Warrington, George Stephanopoulos, David T. Wong and Gregory Stephanopoulos.  </w:t>
      </w:r>
      <w:r w:rsidR="00575BE5" w:rsidRPr="00777DA2">
        <w:rPr>
          <w:rFonts w:ascii="Times New Roman" w:hAnsi="Times New Roman"/>
          <w:i/>
          <w:iCs/>
          <w:sz w:val="22"/>
          <w:szCs w:val="22"/>
        </w:rPr>
        <w:t>O</w:t>
      </w:r>
      <w:r w:rsidR="00575BE5" w:rsidRPr="00777DA2">
        <w:rPr>
          <w:rFonts w:ascii="Times New Roman" w:eastAsia="Batang" w:hAnsi="Times New Roman"/>
          <w:i/>
          <w:iCs/>
          <w:sz w:val="22"/>
          <w:szCs w:val="22"/>
          <w:lang w:eastAsia="ko-KR"/>
        </w:rPr>
        <w:t>ral Oncology</w:t>
      </w:r>
      <w:r w:rsidR="00575BE5" w:rsidRPr="00777DA2">
        <w:rPr>
          <w:rFonts w:ascii="Times New Roman" w:hAnsi="Times New Roman"/>
          <w:sz w:val="22"/>
          <w:szCs w:val="22"/>
        </w:rPr>
        <w:t xml:space="preserve">, </w:t>
      </w:r>
      <w:r w:rsidR="00575BE5" w:rsidRPr="00777DA2">
        <w:rPr>
          <w:rFonts w:ascii="Times New Roman" w:hAnsi="Times New Roman"/>
          <w:b/>
          <w:bCs/>
          <w:sz w:val="22"/>
          <w:szCs w:val="22"/>
        </w:rPr>
        <w:t>39</w:t>
      </w:r>
      <w:r w:rsidR="00575BE5" w:rsidRPr="00777DA2">
        <w:rPr>
          <w:rFonts w:ascii="Times New Roman" w:eastAsia="Batang" w:hAnsi="Times New Roman"/>
          <w:sz w:val="22"/>
          <w:szCs w:val="22"/>
          <w:lang w:eastAsia="ko-KR"/>
        </w:rPr>
        <w:t xml:space="preserve">, </w:t>
      </w:r>
      <w:r w:rsidR="00575BE5" w:rsidRPr="00777DA2">
        <w:rPr>
          <w:rFonts w:ascii="Times New Roman" w:hAnsi="Times New Roman"/>
          <w:sz w:val="22"/>
          <w:szCs w:val="22"/>
        </w:rPr>
        <w:t>3</w:t>
      </w:r>
      <w:r w:rsidR="00575BE5" w:rsidRPr="00777DA2">
        <w:rPr>
          <w:rFonts w:ascii="Times New Roman" w:eastAsia="Batang" w:hAnsi="Times New Roman"/>
          <w:sz w:val="22"/>
          <w:szCs w:val="22"/>
          <w:lang w:eastAsia="ko-KR"/>
        </w:rPr>
        <w:t xml:space="preserve">, </w:t>
      </w:r>
      <w:r w:rsidR="00575BE5" w:rsidRPr="00777DA2">
        <w:rPr>
          <w:rFonts w:ascii="Times New Roman" w:hAnsi="Times New Roman"/>
          <w:sz w:val="22"/>
          <w:szCs w:val="22"/>
        </w:rPr>
        <w:t>259-68</w:t>
      </w:r>
      <w:r w:rsidR="00575BE5" w:rsidRPr="00777DA2">
        <w:rPr>
          <w:rFonts w:ascii="Times New Roman" w:eastAsia="Batang" w:hAnsi="Times New Roman"/>
          <w:sz w:val="22"/>
          <w:szCs w:val="22"/>
          <w:lang w:eastAsia="ko-KR"/>
        </w:rPr>
        <w:t xml:space="preserve"> (2003).</w:t>
      </w:r>
    </w:p>
    <w:p w:rsidR="002B0B97" w:rsidRPr="00777DA2" w:rsidRDefault="00367B4F" w:rsidP="002B7D09">
      <w:pPr>
        <w:tabs>
          <w:tab w:val="left" w:pos="900"/>
        </w:tabs>
        <w:ind w:left="810" w:hanging="450"/>
        <w:contextualSpacing/>
        <w:rPr>
          <w:rFonts w:ascii="Times New Roman" w:hAnsi="Times New Roman"/>
          <w:sz w:val="22"/>
          <w:szCs w:val="22"/>
        </w:rPr>
      </w:pPr>
      <w:r>
        <w:rPr>
          <w:rFonts w:ascii="Times New Roman" w:hAnsi="Times New Roman"/>
          <w:sz w:val="22"/>
          <w:szCs w:val="22"/>
        </w:rPr>
        <w:t>18</w:t>
      </w:r>
      <w:r w:rsidR="00575BE5" w:rsidRPr="00777DA2">
        <w:rPr>
          <w:rFonts w:ascii="Times New Roman" w:hAnsi="Times New Roman"/>
          <w:sz w:val="22"/>
          <w:szCs w:val="22"/>
        </w:rPr>
        <w:t>1</w:t>
      </w:r>
      <w:r w:rsidR="002B0B97" w:rsidRPr="00777DA2">
        <w:rPr>
          <w:rFonts w:ascii="Times New Roman" w:hAnsi="Times New Roman"/>
          <w:sz w:val="22"/>
          <w:szCs w:val="22"/>
        </w:rPr>
        <w:t xml:space="preserve">.  “ Multiresolution Analysis in Statistical Mechanics.  Part 2.  The wavelet transform as a basis for Monte-Carlo simulations on lattices”, A. E. Ismail, Greg. C. Rutledge, and Geo. Stephanopoulos, </w:t>
      </w:r>
      <w:r w:rsidR="002B0B97" w:rsidRPr="00777DA2">
        <w:rPr>
          <w:rFonts w:ascii="Times New Roman" w:hAnsi="Times New Roman"/>
          <w:i/>
          <w:sz w:val="22"/>
          <w:szCs w:val="22"/>
        </w:rPr>
        <w:t xml:space="preserve">J. Chemical Physics </w:t>
      </w:r>
      <w:r w:rsidR="00795A5B" w:rsidRPr="00777DA2">
        <w:rPr>
          <w:rFonts w:ascii="Times New Roman" w:hAnsi="Times New Roman"/>
          <w:b/>
          <w:bCs/>
          <w:sz w:val="22"/>
          <w:szCs w:val="22"/>
        </w:rPr>
        <w:t>118</w:t>
      </w:r>
      <w:r w:rsidR="00795A5B" w:rsidRPr="00777DA2">
        <w:rPr>
          <w:rFonts w:ascii="Times New Roman" w:hAnsi="Times New Roman"/>
          <w:sz w:val="22"/>
          <w:szCs w:val="22"/>
        </w:rPr>
        <w:t>, 4424 (2003)</w:t>
      </w:r>
    </w:p>
    <w:p w:rsidR="002B0B97" w:rsidRPr="00777DA2" w:rsidRDefault="00367B4F" w:rsidP="002B7D09">
      <w:pPr>
        <w:tabs>
          <w:tab w:val="left" w:pos="900"/>
        </w:tabs>
        <w:ind w:left="810" w:hanging="450"/>
        <w:contextualSpacing/>
        <w:rPr>
          <w:rFonts w:ascii="Times New Roman" w:hAnsi="Times New Roman"/>
          <w:sz w:val="22"/>
          <w:szCs w:val="22"/>
        </w:rPr>
      </w:pPr>
      <w:r>
        <w:rPr>
          <w:rFonts w:ascii="Times New Roman" w:hAnsi="Times New Roman"/>
          <w:sz w:val="22"/>
          <w:szCs w:val="22"/>
        </w:rPr>
        <w:t>18</w:t>
      </w:r>
      <w:r w:rsidR="00575BE5" w:rsidRPr="00777DA2">
        <w:rPr>
          <w:rFonts w:ascii="Times New Roman" w:hAnsi="Times New Roman"/>
          <w:sz w:val="22"/>
          <w:szCs w:val="22"/>
        </w:rPr>
        <w:t>0</w:t>
      </w:r>
      <w:r w:rsidR="002B0B97" w:rsidRPr="00777DA2">
        <w:rPr>
          <w:rFonts w:ascii="Times New Roman" w:hAnsi="Times New Roman"/>
          <w:sz w:val="22"/>
          <w:szCs w:val="22"/>
        </w:rPr>
        <w:t xml:space="preserve">.  “Multiresolution Analysis in Statistical Mechanics.  Part 1.  Using wavelets to calculate thermodynamic properties”, A. E. Ismail, Greg. C. Rutledge, and Geo. Stephanopoulos, </w:t>
      </w:r>
      <w:r w:rsidR="002B0B97" w:rsidRPr="00777DA2">
        <w:rPr>
          <w:rFonts w:ascii="Times New Roman" w:hAnsi="Times New Roman"/>
          <w:i/>
          <w:sz w:val="22"/>
          <w:szCs w:val="22"/>
        </w:rPr>
        <w:t xml:space="preserve">J. Chemical Physics </w:t>
      </w:r>
      <w:r w:rsidR="00795A5B" w:rsidRPr="00777DA2">
        <w:rPr>
          <w:rFonts w:ascii="Times New Roman" w:hAnsi="Times New Roman"/>
          <w:b/>
          <w:bCs/>
          <w:sz w:val="22"/>
          <w:szCs w:val="22"/>
        </w:rPr>
        <w:t>118</w:t>
      </w:r>
      <w:r w:rsidR="00795A5B" w:rsidRPr="00777DA2">
        <w:rPr>
          <w:rFonts w:ascii="Times New Roman" w:hAnsi="Times New Roman"/>
          <w:sz w:val="22"/>
          <w:szCs w:val="22"/>
        </w:rPr>
        <w:t>, 4414 (2003)</w:t>
      </w:r>
    </w:p>
    <w:p w:rsidR="00575BE5" w:rsidRPr="00777DA2" w:rsidRDefault="00367B4F" w:rsidP="002B7D09">
      <w:pPr>
        <w:ind w:left="810" w:hanging="450"/>
        <w:contextualSpacing/>
        <w:rPr>
          <w:rFonts w:ascii="Times New Roman" w:hAnsi="Times New Roman"/>
          <w:sz w:val="22"/>
          <w:szCs w:val="22"/>
        </w:rPr>
      </w:pPr>
      <w:r>
        <w:rPr>
          <w:rFonts w:ascii="Times New Roman" w:hAnsi="Times New Roman"/>
          <w:sz w:val="22"/>
          <w:szCs w:val="22"/>
        </w:rPr>
        <w:t>17</w:t>
      </w:r>
      <w:r w:rsidR="00575BE5" w:rsidRPr="00777DA2">
        <w:rPr>
          <w:rFonts w:ascii="Times New Roman" w:hAnsi="Times New Roman"/>
          <w:sz w:val="22"/>
          <w:szCs w:val="22"/>
        </w:rPr>
        <w:t xml:space="preserve">9.  “Application of Multivariate Analysis to Optimize the Functions of Cultured Hepatocytes”, C. Chan, D. Hwang, Greg Stephanopoulos, M.L. Yarmush, and Geo. Stephanopoulos, </w:t>
      </w:r>
      <w:r w:rsidR="00575BE5" w:rsidRPr="00777DA2">
        <w:rPr>
          <w:rFonts w:ascii="Times New Roman" w:hAnsi="Times New Roman"/>
          <w:i/>
          <w:sz w:val="22"/>
          <w:szCs w:val="22"/>
        </w:rPr>
        <w:t xml:space="preserve">Biotechnology Progress, </w:t>
      </w:r>
      <w:r w:rsidR="00575BE5" w:rsidRPr="00777DA2">
        <w:rPr>
          <w:rFonts w:ascii="Times New Roman" w:hAnsi="Times New Roman"/>
          <w:b/>
          <w:sz w:val="22"/>
          <w:szCs w:val="22"/>
        </w:rPr>
        <w:t>19</w:t>
      </w:r>
      <w:r w:rsidR="00575BE5" w:rsidRPr="00777DA2">
        <w:rPr>
          <w:rFonts w:ascii="Times New Roman" w:hAnsi="Times New Roman"/>
          <w:sz w:val="22"/>
          <w:szCs w:val="22"/>
        </w:rPr>
        <w:t xml:space="preserve">, 580-598 (2003) </w:t>
      </w:r>
    </w:p>
    <w:p w:rsidR="002B0B97" w:rsidRPr="002B7D09" w:rsidRDefault="00367B4F" w:rsidP="002B7D09">
      <w:pPr>
        <w:tabs>
          <w:tab w:val="left" w:pos="900"/>
        </w:tabs>
        <w:ind w:left="810" w:hanging="450"/>
        <w:contextualSpacing/>
        <w:rPr>
          <w:rFonts w:ascii="Times New Roman" w:hAnsi="Times New Roman"/>
          <w:i/>
          <w:sz w:val="22"/>
          <w:szCs w:val="22"/>
        </w:rPr>
      </w:pPr>
      <w:r>
        <w:rPr>
          <w:rFonts w:ascii="Times New Roman" w:hAnsi="Times New Roman"/>
          <w:sz w:val="22"/>
          <w:szCs w:val="22"/>
        </w:rPr>
        <w:t>17</w:t>
      </w:r>
      <w:r w:rsidR="00575BE5" w:rsidRPr="00777DA2">
        <w:rPr>
          <w:rFonts w:ascii="Times New Roman" w:hAnsi="Times New Roman"/>
          <w:sz w:val="22"/>
          <w:szCs w:val="22"/>
        </w:rPr>
        <w:t>8</w:t>
      </w:r>
      <w:r w:rsidR="002B0B97" w:rsidRPr="00777DA2">
        <w:rPr>
          <w:rFonts w:ascii="Times New Roman" w:hAnsi="Times New Roman"/>
          <w:sz w:val="22"/>
          <w:szCs w:val="22"/>
        </w:rPr>
        <w:t xml:space="preserve">. “Valid Parameter Range Analyses for Chemical Reaction Kinetic Models”, J. Song, Geo. Stephanopoulos, and W. H. Green, </w:t>
      </w:r>
      <w:r w:rsidR="002B0B97" w:rsidRPr="00777DA2">
        <w:rPr>
          <w:rFonts w:ascii="Times New Roman" w:hAnsi="Times New Roman"/>
          <w:i/>
          <w:sz w:val="22"/>
          <w:szCs w:val="22"/>
        </w:rPr>
        <w:t>Chemical Engineering Science, Vol. 57, p. 4475-4491, (2002)</w:t>
      </w:r>
    </w:p>
    <w:p w:rsidR="002B0B97" w:rsidRPr="002B7D09" w:rsidRDefault="009F65F6" w:rsidP="002B7D09">
      <w:pPr>
        <w:tabs>
          <w:tab w:val="left" w:pos="900"/>
        </w:tabs>
        <w:ind w:left="810" w:hanging="450"/>
        <w:contextualSpacing/>
        <w:rPr>
          <w:rFonts w:ascii="Times New Roman" w:hAnsi="Times New Roman"/>
          <w:i/>
          <w:sz w:val="22"/>
          <w:szCs w:val="22"/>
        </w:rPr>
      </w:pPr>
      <w:r>
        <w:rPr>
          <w:rFonts w:ascii="Times New Roman" w:hAnsi="Times New Roman"/>
          <w:bCs/>
          <w:sz w:val="22"/>
          <w:szCs w:val="22"/>
        </w:rPr>
        <w:t>17</w:t>
      </w:r>
      <w:r w:rsidR="00575BE5" w:rsidRPr="00777DA2">
        <w:rPr>
          <w:rFonts w:ascii="Times New Roman" w:hAnsi="Times New Roman"/>
          <w:bCs/>
          <w:sz w:val="22"/>
          <w:szCs w:val="22"/>
        </w:rPr>
        <w:t>7</w:t>
      </w:r>
      <w:r w:rsidR="002B0B97" w:rsidRPr="00777DA2">
        <w:rPr>
          <w:rFonts w:ascii="Times New Roman" w:hAnsi="Times New Roman"/>
          <w:bCs/>
          <w:sz w:val="22"/>
          <w:szCs w:val="22"/>
        </w:rPr>
        <w:t>. “</w:t>
      </w:r>
      <w:r w:rsidR="002B0B97" w:rsidRPr="00777DA2">
        <w:rPr>
          <w:rFonts w:ascii="Times New Roman" w:hAnsi="Times New Roman"/>
          <w:sz w:val="22"/>
          <w:szCs w:val="22"/>
        </w:rPr>
        <w:t>Mapping Physiological States from Microarray Expression Measurements”</w:t>
      </w:r>
      <w:r w:rsidR="002B0B97" w:rsidRPr="00777DA2">
        <w:rPr>
          <w:rFonts w:ascii="Times New Roman" w:hAnsi="Times New Roman"/>
          <w:b/>
          <w:sz w:val="22"/>
          <w:szCs w:val="22"/>
        </w:rPr>
        <w:t xml:space="preserve">, </w:t>
      </w:r>
      <w:r w:rsidR="002B0B97" w:rsidRPr="00777DA2">
        <w:rPr>
          <w:rFonts w:ascii="Times New Roman" w:hAnsi="Times New Roman"/>
          <w:sz w:val="22"/>
          <w:szCs w:val="22"/>
        </w:rPr>
        <w:t xml:space="preserve">Gregory Stephanopoulos, Daehee Hwang, William Schmitt, Jatin Misra, and George Stephanopoulos.  </w:t>
      </w:r>
      <w:r w:rsidR="002B0B97" w:rsidRPr="00777DA2">
        <w:rPr>
          <w:rFonts w:ascii="Times New Roman" w:hAnsi="Times New Roman"/>
          <w:i/>
          <w:sz w:val="22"/>
          <w:szCs w:val="22"/>
        </w:rPr>
        <w:t>Bioinformat</w:t>
      </w:r>
      <w:r w:rsidR="002B7D09">
        <w:rPr>
          <w:rFonts w:ascii="Times New Roman" w:hAnsi="Times New Roman"/>
          <w:i/>
          <w:sz w:val="22"/>
          <w:szCs w:val="22"/>
        </w:rPr>
        <w:t>ics, Vol.18, p.1054-1063, (2002)</w:t>
      </w:r>
    </w:p>
    <w:p w:rsidR="00575BE5" w:rsidRPr="00777DA2" w:rsidRDefault="009F65F6" w:rsidP="002B7D09">
      <w:pPr>
        <w:tabs>
          <w:tab w:val="left" w:pos="900"/>
        </w:tabs>
        <w:ind w:left="810" w:hanging="450"/>
        <w:contextualSpacing/>
        <w:rPr>
          <w:rFonts w:ascii="Times New Roman" w:hAnsi="Times New Roman"/>
          <w:i/>
          <w:sz w:val="22"/>
          <w:szCs w:val="22"/>
        </w:rPr>
      </w:pPr>
      <w:r>
        <w:rPr>
          <w:rFonts w:ascii="Times New Roman" w:hAnsi="Times New Roman"/>
          <w:sz w:val="22"/>
          <w:szCs w:val="22"/>
        </w:rPr>
        <w:t>17</w:t>
      </w:r>
      <w:r w:rsidR="00575BE5" w:rsidRPr="00777DA2">
        <w:rPr>
          <w:rFonts w:ascii="Times New Roman" w:hAnsi="Times New Roman"/>
          <w:sz w:val="22"/>
          <w:szCs w:val="22"/>
        </w:rPr>
        <w:t>6</w:t>
      </w:r>
      <w:r w:rsidR="002B0B97" w:rsidRPr="00777DA2">
        <w:rPr>
          <w:rFonts w:ascii="Times New Roman" w:hAnsi="Times New Roman"/>
          <w:sz w:val="22"/>
          <w:szCs w:val="22"/>
        </w:rPr>
        <w:t>. “D</w:t>
      </w:r>
      <w:bookmarkStart w:id="0" w:name="_Ref509631709"/>
      <w:bookmarkEnd w:id="0"/>
      <w:r w:rsidR="002B0B97" w:rsidRPr="00777DA2">
        <w:rPr>
          <w:rFonts w:ascii="Times New Roman" w:hAnsi="Times New Roman"/>
          <w:sz w:val="22"/>
          <w:szCs w:val="22"/>
        </w:rPr>
        <w:t xml:space="preserve">etermination of Minimum Sample Size and Discriminatory Expression Patterns in Microarray Data”, Daehee Hwang, William A. Schmitt, George Stephanopoulos  and Gregory Stephanopoulos.  </w:t>
      </w:r>
      <w:r w:rsidR="002B0B97" w:rsidRPr="00777DA2">
        <w:rPr>
          <w:rFonts w:ascii="Times New Roman" w:hAnsi="Times New Roman"/>
          <w:i/>
          <w:sz w:val="22"/>
          <w:szCs w:val="22"/>
        </w:rPr>
        <w:t>Bioinformatics, Vol. 18, p. 1184-1193, (2002)</w:t>
      </w:r>
    </w:p>
    <w:p w:rsidR="002B0B97" w:rsidRPr="00777DA2" w:rsidRDefault="009F65F6" w:rsidP="002B7D09">
      <w:pPr>
        <w:tabs>
          <w:tab w:val="left" w:pos="900"/>
        </w:tabs>
        <w:ind w:left="900" w:hanging="540"/>
        <w:contextualSpacing/>
        <w:rPr>
          <w:rFonts w:ascii="Times New Roman" w:hAnsi="Times New Roman"/>
          <w:sz w:val="22"/>
          <w:szCs w:val="22"/>
        </w:rPr>
      </w:pPr>
      <w:r>
        <w:rPr>
          <w:rFonts w:ascii="Times New Roman" w:hAnsi="Times New Roman"/>
          <w:sz w:val="22"/>
          <w:szCs w:val="22"/>
        </w:rPr>
        <w:lastRenderedPageBreak/>
        <w:t>17</w:t>
      </w:r>
      <w:r w:rsidR="00575BE5" w:rsidRPr="00777DA2">
        <w:rPr>
          <w:rFonts w:ascii="Times New Roman" w:hAnsi="Times New Roman"/>
          <w:sz w:val="22"/>
          <w:szCs w:val="22"/>
        </w:rPr>
        <w:t>5</w:t>
      </w:r>
      <w:r w:rsidR="002B0B97" w:rsidRPr="00777DA2">
        <w:rPr>
          <w:rFonts w:ascii="Times New Roman" w:hAnsi="Times New Roman"/>
          <w:sz w:val="22"/>
          <w:szCs w:val="22"/>
        </w:rPr>
        <w:t>. “Interactive exploration of microarray gene expression patterns in a reduced dimension.”, ”</w:t>
      </w:r>
      <w:r w:rsidR="002B0B97" w:rsidRPr="00777DA2">
        <w:rPr>
          <w:rFonts w:ascii="Times New Roman" w:eastAsia="Times" w:hAnsi="Times New Roman"/>
          <w:sz w:val="22"/>
          <w:szCs w:val="22"/>
          <w:lang w:eastAsia="ko-KR"/>
        </w:rPr>
        <w:t xml:space="preserve"> </w:t>
      </w:r>
      <w:r w:rsidR="002B0B97" w:rsidRPr="00777DA2">
        <w:rPr>
          <w:rFonts w:ascii="Times New Roman" w:hAnsi="Times New Roman"/>
          <w:sz w:val="22"/>
          <w:szCs w:val="22"/>
        </w:rPr>
        <w:t xml:space="preserve">Misra, J., W.A. Schmitt, D. Hwang, L. Hsiao, S. Gullans, Greg. Stephanopoulos, and Geo. Stephanopoulos,  </w:t>
      </w:r>
      <w:r w:rsidR="002B0B97" w:rsidRPr="00777DA2">
        <w:rPr>
          <w:rFonts w:ascii="Times New Roman" w:hAnsi="Times New Roman"/>
          <w:i/>
          <w:iCs/>
          <w:sz w:val="22"/>
          <w:szCs w:val="22"/>
        </w:rPr>
        <w:t>Genome Research</w:t>
      </w:r>
      <w:r w:rsidR="002B0B97" w:rsidRPr="00777DA2">
        <w:rPr>
          <w:rFonts w:ascii="Times New Roman" w:hAnsi="Times New Roman"/>
          <w:sz w:val="22"/>
          <w:szCs w:val="22"/>
        </w:rPr>
        <w:t>, 12, 1112-1120 (2002).</w:t>
      </w:r>
    </w:p>
    <w:p w:rsidR="002B0B97" w:rsidRPr="009F65F6" w:rsidRDefault="009F65F6" w:rsidP="009F65F6">
      <w:pPr>
        <w:ind w:left="810" w:hanging="450"/>
        <w:contextualSpacing/>
        <w:rPr>
          <w:rFonts w:ascii="Times New Roman" w:hAnsi="Times New Roman"/>
          <w:sz w:val="22"/>
          <w:szCs w:val="22"/>
        </w:rPr>
      </w:pPr>
      <w:r>
        <w:rPr>
          <w:rFonts w:ascii="Times New Roman" w:hAnsi="Times New Roman"/>
          <w:bCs/>
          <w:sz w:val="22"/>
          <w:szCs w:val="22"/>
        </w:rPr>
        <w:t>174</w:t>
      </w:r>
      <w:r w:rsidR="002B0B97" w:rsidRPr="00777DA2">
        <w:rPr>
          <w:rFonts w:ascii="Times New Roman" w:hAnsi="Times New Roman"/>
          <w:bCs/>
          <w:sz w:val="22"/>
          <w:szCs w:val="22"/>
        </w:rPr>
        <w:t>. “</w:t>
      </w:r>
      <w:r w:rsidR="002B0B97" w:rsidRPr="00777DA2">
        <w:rPr>
          <w:rFonts w:ascii="Times New Roman" w:hAnsi="Times New Roman"/>
          <w:sz w:val="22"/>
          <w:szCs w:val="22"/>
        </w:rPr>
        <w:t xml:space="preserve">The molecular signature of late-stage human ALS revealed by expression profiling of post-mortem spinal cord”, F. Dangond, D. Hwang, P. Pasinelli, M.P. Frosch, Geo. Stephanopoulos, Gr. Stephanopoulos, R.H. Brown Jr., and S.R. Gullans.  </w:t>
      </w:r>
      <w:r w:rsidR="002B0B97" w:rsidRPr="00777DA2">
        <w:rPr>
          <w:rFonts w:ascii="Times New Roman" w:hAnsi="Times New Roman"/>
          <w:i/>
          <w:sz w:val="22"/>
          <w:szCs w:val="22"/>
        </w:rPr>
        <w:t>Physiological Genomics</w:t>
      </w:r>
      <w:r w:rsidR="002B0B97" w:rsidRPr="00777DA2">
        <w:rPr>
          <w:rFonts w:ascii="Times New Roman" w:hAnsi="Times New Roman"/>
          <w:sz w:val="22"/>
          <w:szCs w:val="22"/>
        </w:rPr>
        <w:t xml:space="preserve"> </w:t>
      </w:r>
      <w:r w:rsidR="00840633" w:rsidRPr="00840633">
        <w:rPr>
          <w:rFonts w:ascii="Times New Roman" w:hAnsi="Times New Roman"/>
          <w:sz w:val="22"/>
          <w:szCs w:val="22"/>
        </w:rPr>
        <w:t xml:space="preserve"> 16: 229–239 </w:t>
      </w:r>
      <w:r w:rsidR="00840633">
        <w:rPr>
          <w:rFonts w:ascii="Times New Roman" w:hAnsi="Times New Roman"/>
          <w:sz w:val="22"/>
          <w:szCs w:val="22"/>
        </w:rPr>
        <w:t>(2004</w:t>
      </w:r>
      <w:r w:rsidR="002B0B97" w:rsidRPr="00777DA2">
        <w:rPr>
          <w:rFonts w:ascii="Times New Roman" w:hAnsi="Times New Roman"/>
          <w:sz w:val="22"/>
          <w:szCs w:val="22"/>
        </w:rPr>
        <w:t>)</w:t>
      </w:r>
    </w:p>
    <w:p w:rsidR="002B0B97" w:rsidRPr="00746C55" w:rsidRDefault="00C92960" w:rsidP="00746C55">
      <w:pPr>
        <w:ind w:left="810" w:hanging="450"/>
        <w:contextualSpacing/>
        <w:rPr>
          <w:rFonts w:ascii="Times New Roman" w:hAnsi="Times New Roman"/>
          <w:bCs/>
          <w:sz w:val="22"/>
          <w:szCs w:val="22"/>
        </w:rPr>
      </w:pPr>
      <w:r>
        <w:rPr>
          <w:rFonts w:ascii="Times New Roman" w:hAnsi="Times New Roman"/>
          <w:bCs/>
          <w:sz w:val="22"/>
          <w:szCs w:val="22"/>
        </w:rPr>
        <w:t>173</w:t>
      </w:r>
      <w:r w:rsidR="002B0B97" w:rsidRPr="00777DA2">
        <w:rPr>
          <w:rFonts w:ascii="Times New Roman" w:hAnsi="Times New Roman"/>
          <w:bCs/>
          <w:sz w:val="22"/>
          <w:szCs w:val="22"/>
        </w:rPr>
        <w:t xml:space="preserve">. “A compendium of gene expression in normal human tissues reveals tissue-selective genes and distinct expression patterns of housekeeping genes”,  Li-Li Hsiao, F. Dangond, T. Yoshida, R. Hong, R.V. Jensen, J. Misra, W. Dillon, K.F. Lee, K.E. Clark, P. Haverty, Z. Weng, G. L. Mutter, M.P. Frosch, M.E. MacDonald, E.L. Milford, C.P. Crum, R. Bueno, R.E. Pratt, M. Mahadevappa, J.A. Warrington, Gr. Stephanopoulos, Geo. Stephanopoulos, and S.R. Gullans.  </w:t>
      </w:r>
      <w:r w:rsidR="002B0B97" w:rsidRPr="00777DA2">
        <w:rPr>
          <w:rFonts w:ascii="Times New Roman" w:hAnsi="Times New Roman"/>
          <w:bCs/>
          <w:i/>
          <w:sz w:val="22"/>
          <w:szCs w:val="22"/>
        </w:rPr>
        <w:t xml:space="preserve">Physiological Genomics, </w:t>
      </w:r>
      <w:r w:rsidR="002B0B97" w:rsidRPr="00777DA2">
        <w:rPr>
          <w:rFonts w:ascii="Times New Roman" w:hAnsi="Times New Roman"/>
          <w:bCs/>
          <w:sz w:val="22"/>
          <w:szCs w:val="22"/>
        </w:rPr>
        <w:t>2001 7: 97-104</w:t>
      </w:r>
    </w:p>
    <w:p w:rsidR="002B0B97" w:rsidRPr="00777DA2" w:rsidRDefault="00C92960" w:rsidP="00746C55">
      <w:pPr>
        <w:ind w:left="810" w:hanging="450"/>
        <w:contextualSpacing/>
        <w:jc w:val="both"/>
        <w:rPr>
          <w:rFonts w:ascii="Times New Roman" w:hAnsi="Times New Roman"/>
          <w:sz w:val="22"/>
          <w:szCs w:val="22"/>
        </w:rPr>
      </w:pPr>
      <w:r>
        <w:rPr>
          <w:rFonts w:ascii="Times New Roman" w:hAnsi="Times New Roman"/>
          <w:sz w:val="22"/>
          <w:szCs w:val="22"/>
        </w:rPr>
        <w:t xml:space="preserve">172. </w:t>
      </w:r>
      <w:r w:rsidR="002B0B97" w:rsidRPr="00777DA2">
        <w:rPr>
          <w:rFonts w:ascii="Times New Roman" w:hAnsi="Times New Roman"/>
          <w:sz w:val="22"/>
          <w:szCs w:val="22"/>
        </w:rPr>
        <w:t xml:space="preserve">“Multi-Scale Approaches in Engineering and Scientific Computing”, Geo. Stephanopoulos, in </w:t>
      </w:r>
      <w:r w:rsidR="002B0B97" w:rsidRPr="00777DA2">
        <w:rPr>
          <w:rFonts w:ascii="Times New Roman" w:hAnsi="Times New Roman"/>
          <w:i/>
          <w:sz w:val="22"/>
          <w:szCs w:val="22"/>
        </w:rPr>
        <w:t>Scientific Computing in Chemical Engineering- II; Simulation, Image Processing, Optimization and Control</w:t>
      </w:r>
      <w:r w:rsidR="002B0B97" w:rsidRPr="00777DA2">
        <w:rPr>
          <w:rFonts w:ascii="Times New Roman" w:hAnsi="Times New Roman"/>
          <w:sz w:val="22"/>
          <w:szCs w:val="22"/>
        </w:rPr>
        <w:t>, F. Keil, W. Mackens, H. Voss, and J. Werther (editors), Springer Verlag, p. 77-92 (1999)</w:t>
      </w:r>
    </w:p>
    <w:p w:rsidR="002B0B97" w:rsidRPr="00746C55" w:rsidRDefault="006B1C07" w:rsidP="00746C55">
      <w:pPr>
        <w:ind w:left="810" w:hanging="450"/>
        <w:contextualSpacing/>
        <w:jc w:val="both"/>
        <w:rPr>
          <w:rFonts w:ascii="Times New Roman" w:hAnsi="Times New Roman"/>
          <w:b/>
          <w:sz w:val="22"/>
          <w:szCs w:val="22"/>
        </w:rPr>
      </w:pPr>
      <w:r>
        <w:rPr>
          <w:rFonts w:ascii="Times New Roman" w:hAnsi="Times New Roman"/>
          <w:sz w:val="22"/>
          <w:szCs w:val="22"/>
        </w:rPr>
        <w:t>171</w:t>
      </w:r>
      <w:r w:rsidR="002B0B97" w:rsidRPr="00777DA2">
        <w:rPr>
          <w:rFonts w:ascii="Times New Roman" w:hAnsi="Times New Roman"/>
          <w:sz w:val="22"/>
          <w:szCs w:val="22"/>
        </w:rPr>
        <w:t xml:space="preserve">.“MODEL.LA. : A Phenomena-Based Modeling Environment for Computer-Aided Process Design” , J. Bieszczad, A. Koulouris and Geo. Stephanopoulos, </w:t>
      </w:r>
      <w:r w:rsidR="002B0B97" w:rsidRPr="00777DA2">
        <w:rPr>
          <w:rFonts w:ascii="Times New Roman" w:hAnsi="Times New Roman"/>
          <w:i/>
          <w:sz w:val="22"/>
          <w:szCs w:val="22"/>
        </w:rPr>
        <w:t>Foundations of Computer-Aided Process Design</w:t>
      </w:r>
      <w:r w:rsidR="002B0B97" w:rsidRPr="00777DA2">
        <w:rPr>
          <w:rFonts w:ascii="Times New Roman" w:hAnsi="Times New Roman"/>
          <w:sz w:val="22"/>
          <w:szCs w:val="22"/>
        </w:rPr>
        <w:t>, J. Trainham and M. Malone (editors) (1999)</w:t>
      </w:r>
    </w:p>
    <w:p w:rsidR="002B0B97" w:rsidRPr="00746C55" w:rsidRDefault="006B1C07" w:rsidP="00746C55">
      <w:pPr>
        <w:ind w:left="810" w:hanging="450"/>
        <w:contextualSpacing/>
        <w:jc w:val="both"/>
        <w:rPr>
          <w:rFonts w:ascii="Times New Roman" w:hAnsi="Times New Roman"/>
          <w:b/>
          <w:sz w:val="22"/>
          <w:szCs w:val="22"/>
        </w:rPr>
      </w:pPr>
      <w:r>
        <w:rPr>
          <w:rFonts w:ascii="Times New Roman" w:hAnsi="Times New Roman"/>
          <w:sz w:val="22"/>
          <w:szCs w:val="22"/>
        </w:rPr>
        <w:t>170</w:t>
      </w:r>
      <w:r w:rsidR="002B0B97" w:rsidRPr="00777DA2">
        <w:rPr>
          <w:rFonts w:ascii="Times New Roman" w:hAnsi="Times New Roman"/>
          <w:sz w:val="22"/>
          <w:szCs w:val="22"/>
        </w:rPr>
        <w:t xml:space="preserve">. “Batch Process Development:  From Reactions to Manufacturing Systems”, Geo. Stephanopoulos, S. Ali, A. Linninger, and E. Salomone, </w:t>
      </w:r>
      <w:r w:rsidR="002B0B97" w:rsidRPr="00777DA2">
        <w:rPr>
          <w:rFonts w:ascii="Times New Roman" w:hAnsi="Times New Roman"/>
          <w:i/>
          <w:sz w:val="22"/>
          <w:szCs w:val="22"/>
        </w:rPr>
        <w:t xml:space="preserve">Computers and Chemical Engineering, </w:t>
      </w:r>
      <w:r w:rsidR="002B0B97" w:rsidRPr="00777DA2">
        <w:rPr>
          <w:rFonts w:ascii="Times New Roman" w:hAnsi="Times New Roman"/>
          <w:sz w:val="22"/>
          <w:szCs w:val="22"/>
        </w:rPr>
        <w:t xml:space="preserve"> </w:t>
      </w:r>
      <w:r w:rsidR="002B0B97" w:rsidRPr="00777DA2">
        <w:rPr>
          <w:rFonts w:ascii="Times New Roman" w:hAnsi="Times New Roman"/>
          <w:b/>
          <w:sz w:val="22"/>
          <w:szCs w:val="22"/>
        </w:rPr>
        <w:t>23</w:t>
      </w:r>
      <w:r w:rsidR="002B0B97" w:rsidRPr="00777DA2">
        <w:rPr>
          <w:rFonts w:ascii="Times New Roman" w:hAnsi="Times New Roman"/>
          <w:sz w:val="22"/>
          <w:szCs w:val="22"/>
        </w:rPr>
        <w:t>, p. S975-S986, (1999)</w:t>
      </w:r>
    </w:p>
    <w:p w:rsidR="002B0B97" w:rsidRPr="00746C55" w:rsidRDefault="006B1C07" w:rsidP="00746C55">
      <w:pPr>
        <w:ind w:left="810" w:hanging="450"/>
        <w:contextualSpacing/>
        <w:jc w:val="both"/>
        <w:rPr>
          <w:rFonts w:ascii="Times New Roman" w:hAnsi="Times New Roman"/>
          <w:b/>
          <w:sz w:val="22"/>
          <w:szCs w:val="22"/>
        </w:rPr>
      </w:pPr>
      <w:r>
        <w:rPr>
          <w:rFonts w:ascii="Times New Roman" w:hAnsi="Times New Roman"/>
          <w:sz w:val="22"/>
          <w:szCs w:val="22"/>
        </w:rPr>
        <w:t>169</w:t>
      </w:r>
      <w:r w:rsidR="002B0B97" w:rsidRPr="00777DA2">
        <w:rPr>
          <w:rFonts w:ascii="Times New Roman" w:hAnsi="Times New Roman"/>
          <w:sz w:val="22"/>
          <w:szCs w:val="22"/>
        </w:rPr>
        <w:t xml:space="preserve">. “Batch Process Development:  Challenging Traditional Approaches”, Geo. Stephanopoulos, A. Linninger, and E. Salomone, </w:t>
      </w:r>
      <w:r w:rsidR="002B0B97" w:rsidRPr="00777DA2">
        <w:rPr>
          <w:rFonts w:ascii="Times New Roman" w:hAnsi="Times New Roman"/>
          <w:i/>
          <w:sz w:val="22"/>
          <w:szCs w:val="22"/>
        </w:rPr>
        <w:t>FOCAPD-99 Proceedings</w:t>
      </w:r>
      <w:r w:rsidR="002B0B97" w:rsidRPr="00777DA2">
        <w:rPr>
          <w:rFonts w:ascii="Times New Roman" w:hAnsi="Times New Roman"/>
          <w:sz w:val="22"/>
          <w:szCs w:val="22"/>
        </w:rPr>
        <w:t>, M. Malone and J. Trainham (editors), Breckenridge, Colorado (Juyly 1999).</w:t>
      </w:r>
    </w:p>
    <w:p w:rsidR="002B0B97" w:rsidRPr="00746C55" w:rsidRDefault="006B1C07" w:rsidP="00746C55">
      <w:pPr>
        <w:ind w:left="810" w:hanging="450"/>
        <w:contextualSpacing/>
        <w:jc w:val="both"/>
        <w:rPr>
          <w:rFonts w:ascii="Times New Roman" w:hAnsi="Times New Roman"/>
          <w:b/>
          <w:sz w:val="22"/>
          <w:szCs w:val="22"/>
        </w:rPr>
      </w:pPr>
      <w:r>
        <w:rPr>
          <w:rFonts w:ascii="Times New Roman" w:hAnsi="Times New Roman"/>
          <w:sz w:val="22"/>
          <w:szCs w:val="22"/>
        </w:rPr>
        <w:t xml:space="preserve">168. </w:t>
      </w:r>
      <w:r w:rsidR="002B0B97" w:rsidRPr="00777DA2">
        <w:rPr>
          <w:rFonts w:ascii="Times New Roman" w:hAnsi="Times New Roman"/>
          <w:sz w:val="22"/>
          <w:szCs w:val="22"/>
        </w:rPr>
        <w:t xml:space="preserve">“A Phenomena-Oriented Environment for Teaching Process Modeling”, A.S. Foss, K.R. Geurts, P.J. Goodeve, K.D. Dahm, Geo. Stephanopoulos, J. Bieszczad, and A. Koulouris, </w:t>
      </w:r>
      <w:r w:rsidR="002B0B97" w:rsidRPr="00777DA2">
        <w:rPr>
          <w:rFonts w:ascii="Times New Roman" w:hAnsi="Times New Roman"/>
          <w:i/>
          <w:sz w:val="22"/>
          <w:szCs w:val="22"/>
        </w:rPr>
        <w:t>Chemical Engineering Education</w:t>
      </w:r>
      <w:r w:rsidR="002B0B97" w:rsidRPr="00777DA2">
        <w:rPr>
          <w:rFonts w:ascii="Times New Roman" w:hAnsi="Times New Roman"/>
          <w:sz w:val="22"/>
          <w:szCs w:val="22"/>
        </w:rPr>
        <w:t>, pp. 292-299 (Fall, 1999)</w:t>
      </w:r>
    </w:p>
    <w:p w:rsidR="002B0B97" w:rsidRPr="006D758E" w:rsidRDefault="002B0B97" w:rsidP="00C15632">
      <w:pPr>
        <w:pStyle w:val="ListParagraph"/>
        <w:numPr>
          <w:ilvl w:val="0"/>
          <w:numId w:val="88"/>
        </w:numPr>
        <w:jc w:val="both"/>
        <w:rPr>
          <w:rFonts w:ascii="Times New Roman" w:hAnsi="Times New Roman"/>
          <w:sz w:val="22"/>
          <w:szCs w:val="22"/>
        </w:rPr>
      </w:pPr>
      <w:r w:rsidRPr="006D758E">
        <w:rPr>
          <w:rFonts w:ascii="Times New Roman" w:hAnsi="Times New Roman"/>
          <w:sz w:val="22"/>
          <w:szCs w:val="22"/>
        </w:rPr>
        <w:t xml:space="preserve">“Wavelet-Based Modulation in Control-Relevant Process Identification”, John Carrier and George Stephanopoulos, </w:t>
      </w:r>
      <w:r w:rsidRPr="006D758E">
        <w:rPr>
          <w:rFonts w:ascii="Times New Roman" w:hAnsi="Times New Roman"/>
          <w:i/>
          <w:sz w:val="22"/>
          <w:szCs w:val="22"/>
        </w:rPr>
        <w:t>AIChE Journal</w:t>
      </w:r>
      <w:r w:rsidRPr="006D758E">
        <w:rPr>
          <w:rFonts w:ascii="Times New Roman" w:hAnsi="Times New Roman"/>
          <w:sz w:val="22"/>
          <w:szCs w:val="22"/>
        </w:rPr>
        <w:t xml:space="preserve">, </w:t>
      </w:r>
      <w:r w:rsidRPr="006D758E">
        <w:rPr>
          <w:rFonts w:ascii="Times New Roman" w:hAnsi="Times New Roman"/>
          <w:b/>
          <w:sz w:val="22"/>
          <w:szCs w:val="22"/>
        </w:rPr>
        <w:t>44</w:t>
      </w:r>
      <w:r w:rsidRPr="006D758E">
        <w:rPr>
          <w:rFonts w:ascii="Times New Roman" w:hAnsi="Times New Roman"/>
          <w:sz w:val="22"/>
          <w:szCs w:val="22"/>
        </w:rPr>
        <w:t>, p. 341-360 (1998)</w:t>
      </w:r>
    </w:p>
    <w:p w:rsidR="002B0B97" w:rsidRPr="00157770" w:rsidRDefault="002B0B97" w:rsidP="00C15632">
      <w:pPr>
        <w:pStyle w:val="ListParagraph"/>
        <w:numPr>
          <w:ilvl w:val="0"/>
          <w:numId w:val="87"/>
        </w:numPr>
        <w:jc w:val="both"/>
        <w:rPr>
          <w:rFonts w:ascii="Times New Roman" w:hAnsi="Times New Roman"/>
          <w:sz w:val="22"/>
          <w:szCs w:val="22"/>
        </w:rPr>
      </w:pPr>
      <w:r w:rsidRPr="00157770">
        <w:rPr>
          <w:rFonts w:ascii="Times New Roman" w:hAnsi="Times New Roman"/>
          <w:sz w:val="22"/>
          <w:szCs w:val="22"/>
        </w:rPr>
        <w:t xml:space="preserve"> "Explanation-Based, Machine-Learning Techniques for the Improvement of Branch-and-Bound Algorithms", Realff, M. and Geo. Stephanopoulos, </w:t>
      </w:r>
      <w:r w:rsidRPr="00157770">
        <w:rPr>
          <w:rFonts w:ascii="Times New Roman" w:hAnsi="Times New Roman"/>
          <w:i/>
          <w:sz w:val="22"/>
          <w:szCs w:val="22"/>
        </w:rPr>
        <w:t>INFORMS Journal on Computing</w:t>
      </w:r>
      <w:r w:rsidRPr="00157770">
        <w:rPr>
          <w:rFonts w:ascii="Times New Roman" w:hAnsi="Times New Roman"/>
          <w:sz w:val="22"/>
          <w:szCs w:val="22"/>
        </w:rPr>
        <w:t xml:space="preserve">, </w:t>
      </w:r>
      <w:r w:rsidRPr="00157770">
        <w:rPr>
          <w:rFonts w:ascii="Times New Roman" w:hAnsi="Times New Roman"/>
          <w:b/>
          <w:sz w:val="22"/>
          <w:szCs w:val="22"/>
        </w:rPr>
        <w:t>10</w:t>
      </w:r>
      <w:r w:rsidRPr="00157770">
        <w:rPr>
          <w:rFonts w:ascii="Times New Roman" w:hAnsi="Times New Roman"/>
          <w:sz w:val="22"/>
          <w:szCs w:val="22"/>
        </w:rPr>
        <w:t>, p. 56-71 (1998)</w:t>
      </w:r>
    </w:p>
    <w:p w:rsidR="002B0B97" w:rsidRPr="00157770" w:rsidRDefault="002B0B97" w:rsidP="00C15632">
      <w:pPr>
        <w:pStyle w:val="ListParagraph"/>
        <w:numPr>
          <w:ilvl w:val="0"/>
          <w:numId w:val="86"/>
        </w:numPr>
        <w:jc w:val="both"/>
        <w:rPr>
          <w:rFonts w:ascii="Times New Roman" w:hAnsi="Times New Roman"/>
          <w:sz w:val="22"/>
          <w:szCs w:val="22"/>
        </w:rPr>
      </w:pPr>
      <w:r w:rsidRPr="00157770">
        <w:rPr>
          <w:rFonts w:ascii="Times New Roman" w:hAnsi="Times New Roman"/>
          <w:sz w:val="22"/>
          <w:szCs w:val="22"/>
        </w:rPr>
        <w:t xml:space="preserve"> “Multi-Scale Considerations in Linear and Nonlinear Estimation and Control”, Geo. Stephanopoulos, Orhan Karsligil and Matthew Dyer, in </w:t>
      </w:r>
      <w:r w:rsidRPr="00157770">
        <w:rPr>
          <w:rFonts w:ascii="Times New Roman" w:hAnsi="Times New Roman"/>
          <w:i/>
          <w:sz w:val="22"/>
          <w:szCs w:val="22"/>
        </w:rPr>
        <w:t>Nonlinear Model-Based Control</w:t>
      </w:r>
      <w:r w:rsidRPr="00157770">
        <w:rPr>
          <w:rFonts w:ascii="Times New Roman" w:hAnsi="Times New Roman"/>
          <w:sz w:val="22"/>
          <w:szCs w:val="22"/>
        </w:rPr>
        <w:t>, R. Berber and C. Kravaris (editors), Kluwer (1998)</w:t>
      </w:r>
    </w:p>
    <w:p w:rsidR="002B0B97" w:rsidRPr="00157770" w:rsidRDefault="002B0B97" w:rsidP="00C15632">
      <w:pPr>
        <w:pStyle w:val="ListParagraph"/>
        <w:numPr>
          <w:ilvl w:val="0"/>
          <w:numId w:val="85"/>
        </w:numPr>
        <w:jc w:val="both"/>
        <w:rPr>
          <w:rFonts w:ascii="Times New Roman" w:hAnsi="Times New Roman"/>
          <w:sz w:val="22"/>
          <w:szCs w:val="22"/>
        </w:rPr>
      </w:pPr>
      <w:r w:rsidRPr="00157770">
        <w:rPr>
          <w:rFonts w:ascii="Times New Roman" w:hAnsi="Times New Roman"/>
          <w:sz w:val="22"/>
          <w:szCs w:val="22"/>
        </w:rPr>
        <w:t xml:space="preserve"> “A Natural Language Approach for the Design of Batch Operating Procedures”, A. Linninger and Geo. Stephanopoulos, </w:t>
      </w:r>
      <w:r w:rsidRPr="00157770">
        <w:rPr>
          <w:rFonts w:ascii="Times New Roman" w:hAnsi="Times New Roman"/>
          <w:i/>
          <w:sz w:val="22"/>
          <w:szCs w:val="22"/>
        </w:rPr>
        <w:t>Informatica</w:t>
      </w:r>
      <w:r w:rsidRPr="00157770">
        <w:rPr>
          <w:rFonts w:ascii="Times New Roman" w:hAnsi="Times New Roman"/>
          <w:sz w:val="22"/>
          <w:szCs w:val="22"/>
        </w:rPr>
        <w:t xml:space="preserve">, </w:t>
      </w:r>
      <w:r w:rsidRPr="00157770">
        <w:rPr>
          <w:rFonts w:ascii="Times New Roman" w:hAnsi="Times New Roman"/>
          <w:b/>
          <w:sz w:val="22"/>
          <w:szCs w:val="22"/>
        </w:rPr>
        <w:t>22</w:t>
      </w:r>
      <w:r w:rsidRPr="00157770">
        <w:rPr>
          <w:rFonts w:ascii="Times New Roman" w:hAnsi="Times New Roman"/>
          <w:sz w:val="22"/>
          <w:szCs w:val="22"/>
        </w:rPr>
        <w:t>, p. 423-434 (1998)</w:t>
      </w:r>
    </w:p>
    <w:p w:rsidR="002B0B97" w:rsidRPr="00157770" w:rsidRDefault="002B0B97" w:rsidP="00C15632">
      <w:pPr>
        <w:pStyle w:val="ListParagraph"/>
        <w:numPr>
          <w:ilvl w:val="0"/>
          <w:numId w:val="84"/>
        </w:numPr>
        <w:jc w:val="both"/>
        <w:rPr>
          <w:rFonts w:ascii="Times New Roman" w:hAnsi="Times New Roman"/>
          <w:sz w:val="22"/>
          <w:szCs w:val="22"/>
        </w:rPr>
      </w:pPr>
      <w:r w:rsidRPr="00157770">
        <w:rPr>
          <w:rFonts w:ascii="Times New Roman" w:hAnsi="Times New Roman"/>
          <w:sz w:val="22"/>
          <w:szCs w:val="22"/>
        </w:rPr>
        <w:t xml:space="preserve"> “Plant-Wide Control Structures and Strategies”, Christine Ng and George Stephanopoulos, Proceedings of DYCOPS-5, Kerkyra, Greece (1998)</w:t>
      </w:r>
    </w:p>
    <w:p w:rsidR="002B0B97" w:rsidRPr="00157770" w:rsidRDefault="002B0B97" w:rsidP="00C15632">
      <w:pPr>
        <w:pStyle w:val="ListParagraph"/>
        <w:numPr>
          <w:ilvl w:val="0"/>
          <w:numId w:val="83"/>
        </w:numPr>
        <w:jc w:val="both"/>
        <w:rPr>
          <w:rFonts w:ascii="Times New Roman" w:hAnsi="Times New Roman"/>
          <w:sz w:val="22"/>
          <w:szCs w:val="22"/>
        </w:rPr>
      </w:pPr>
      <w:r w:rsidRPr="00157770">
        <w:rPr>
          <w:rFonts w:ascii="Times New Roman" w:hAnsi="Times New Roman"/>
          <w:sz w:val="22"/>
          <w:szCs w:val="22"/>
        </w:rPr>
        <w:t xml:space="preserve"> “Multi-Scale Model-Predictive Control”, Orhan Karsligil, Matthew Dyer and George Stephanopoulos, Proceedings of DYCOPS-5, Kerkyra, Greece (1998)</w:t>
      </w:r>
    </w:p>
    <w:p w:rsidR="002B0B97" w:rsidRPr="00157770" w:rsidRDefault="002B0B97" w:rsidP="00C15632">
      <w:pPr>
        <w:pStyle w:val="ListParagraph"/>
        <w:numPr>
          <w:ilvl w:val="0"/>
          <w:numId w:val="82"/>
        </w:numPr>
        <w:jc w:val="both"/>
        <w:rPr>
          <w:rFonts w:ascii="Times New Roman" w:hAnsi="Times New Roman"/>
          <w:sz w:val="22"/>
          <w:szCs w:val="22"/>
        </w:rPr>
      </w:pPr>
      <w:r w:rsidRPr="00157770">
        <w:rPr>
          <w:rFonts w:ascii="Times New Roman" w:hAnsi="Times New Roman"/>
          <w:sz w:val="22"/>
          <w:szCs w:val="22"/>
        </w:rPr>
        <w:t xml:space="preserve">  “Synthesis of Control Structures for Chemical Plants”, Christine Ng and George Stephanopoulos, Proceedings of </w:t>
      </w:r>
      <w:r w:rsidRPr="00157770">
        <w:rPr>
          <w:rFonts w:ascii="Times New Roman" w:hAnsi="Times New Roman"/>
          <w:i/>
          <w:sz w:val="22"/>
          <w:szCs w:val="22"/>
        </w:rPr>
        <w:t>IFAC Conference on Large-Scale Systems</w:t>
      </w:r>
      <w:r w:rsidRPr="00157770">
        <w:rPr>
          <w:rFonts w:ascii="Times New Roman" w:hAnsi="Times New Roman"/>
          <w:sz w:val="22"/>
          <w:szCs w:val="22"/>
        </w:rPr>
        <w:t xml:space="preserve">, Patras, Greece (1998) </w:t>
      </w:r>
    </w:p>
    <w:p w:rsidR="002B0B97" w:rsidRPr="00DF2BCF" w:rsidRDefault="002B0B97" w:rsidP="00C15632">
      <w:pPr>
        <w:pStyle w:val="ListParagraph"/>
        <w:numPr>
          <w:ilvl w:val="0"/>
          <w:numId w:val="81"/>
        </w:numPr>
        <w:jc w:val="both"/>
        <w:rPr>
          <w:rFonts w:ascii="Times New Roman" w:hAnsi="Times New Roman"/>
          <w:sz w:val="22"/>
          <w:szCs w:val="22"/>
        </w:rPr>
      </w:pPr>
      <w:r w:rsidRPr="00DF2BCF">
        <w:rPr>
          <w:rFonts w:ascii="Times New Roman" w:hAnsi="Times New Roman"/>
          <w:sz w:val="22"/>
          <w:szCs w:val="22"/>
        </w:rPr>
        <w:t xml:space="preserve"> “Computer-Aided Design of Pharmaceutical Processes Using a Natural Design Language”,  </w:t>
      </w:r>
      <w:r w:rsidRPr="00DF2BCF">
        <w:rPr>
          <w:rFonts w:ascii="Times New Roman" w:hAnsi="Times New Roman"/>
          <w:i/>
          <w:sz w:val="22"/>
          <w:szCs w:val="22"/>
        </w:rPr>
        <w:t>Cybernetics and Systems ’98: Proceedings of the 14</w:t>
      </w:r>
      <w:r w:rsidRPr="00DF2BCF">
        <w:rPr>
          <w:rFonts w:ascii="Times New Roman" w:hAnsi="Times New Roman"/>
          <w:i/>
          <w:sz w:val="22"/>
          <w:szCs w:val="22"/>
          <w:vertAlign w:val="superscript"/>
        </w:rPr>
        <w:t>th</w:t>
      </w:r>
      <w:r w:rsidRPr="00DF2BCF">
        <w:rPr>
          <w:rFonts w:ascii="Times New Roman" w:hAnsi="Times New Roman"/>
          <w:i/>
          <w:sz w:val="22"/>
          <w:szCs w:val="22"/>
        </w:rPr>
        <w:t xml:space="preserve"> European Meeting on Cybernetics and Systems Research</w:t>
      </w:r>
      <w:r w:rsidRPr="00DF2BCF">
        <w:rPr>
          <w:rFonts w:ascii="Times New Roman" w:hAnsi="Times New Roman"/>
          <w:sz w:val="22"/>
          <w:szCs w:val="22"/>
        </w:rPr>
        <w:t>, R. Trappl (Editor), Vienna, Austria, Vol. 1, pp. 221-226 (1998)</w:t>
      </w:r>
    </w:p>
    <w:p w:rsidR="002B0B97" w:rsidRPr="00DF2BCF" w:rsidRDefault="002B0B97" w:rsidP="00C15632">
      <w:pPr>
        <w:pStyle w:val="ListParagraph"/>
        <w:numPr>
          <w:ilvl w:val="0"/>
          <w:numId w:val="80"/>
        </w:numPr>
        <w:jc w:val="both"/>
        <w:rPr>
          <w:rFonts w:ascii="Times New Roman" w:hAnsi="Times New Roman"/>
          <w:sz w:val="22"/>
          <w:szCs w:val="22"/>
        </w:rPr>
      </w:pPr>
      <w:r w:rsidRPr="00DF2BCF">
        <w:rPr>
          <w:rFonts w:ascii="Times New Roman" w:hAnsi="Times New Roman"/>
          <w:sz w:val="22"/>
          <w:szCs w:val="22"/>
        </w:rPr>
        <w:lastRenderedPageBreak/>
        <w:t xml:space="preserve"> “Process Improvement: An Exploratory Data Analysis Approach within an Interval-Based Optimization Framework”, P. Saraiva and Geo. Stephanopoulos, </w:t>
      </w:r>
      <w:r w:rsidRPr="00DF2BCF">
        <w:rPr>
          <w:rFonts w:ascii="Times New Roman" w:hAnsi="Times New Roman"/>
          <w:i/>
          <w:sz w:val="22"/>
          <w:szCs w:val="22"/>
        </w:rPr>
        <w:t>Production and Operations Management</w:t>
      </w:r>
      <w:r w:rsidRPr="00DF2BCF">
        <w:rPr>
          <w:rFonts w:ascii="Times New Roman" w:hAnsi="Times New Roman"/>
          <w:sz w:val="22"/>
          <w:szCs w:val="22"/>
        </w:rPr>
        <w:t xml:space="preserve">, </w:t>
      </w:r>
      <w:r w:rsidRPr="00DF2BCF">
        <w:rPr>
          <w:rFonts w:ascii="Times New Roman" w:hAnsi="Times New Roman"/>
          <w:b/>
          <w:sz w:val="22"/>
          <w:szCs w:val="22"/>
        </w:rPr>
        <w:t>7</w:t>
      </w:r>
      <w:r w:rsidRPr="00DF2BCF">
        <w:rPr>
          <w:rFonts w:ascii="Times New Roman" w:hAnsi="Times New Roman"/>
          <w:sz w:val="22"/>
          <w:szCs w:val="22"/>
        </w:rPr>
        <w:t>, pp.19-37 (Spring, 1998)</w:t>
      </w:r>
    </w:p>
    <w:p w:rsidR="002B0B97" w:rsidRPr="00DF2BCF" w:rsidRDefault="002B0B97" w:rsidP="00C15632">
      <w:pPr>
        <w:pStyle w:val="ListParagraph"/>
        <w:numPr>
          <w:ilvl w:val="0"/>
          <w:numId w:val="79"/>
        </w:numPr>
        <w:jc w:val="both"/>
        <w:rPr>
          <w:rFonts w:ascii="Times New Roman" w:hAnsi="Times New Roman"/>
          <w:sz w:val="22"/>
          <w:szCs w:val="22"/>
        </w:rPr>
      </w:pPr>
      <w:r w:rsidRPr="00DF2BCF">
        <w:rPr>
          <w:rFonts w:ascii="Times New Roman" w:hAnsi="Times New Roman"/>
          <w:sz w:val="22"/>
          <w:szCs w:val="22"/>
        </w:rPr>
        <w:t xml:space="preserve"> “Multi-Scale Modeling, Estimation and Control of processing Systems”, George Stephanopoulos, Matthew Dyer, and Orhan Karsligil, </w:t>
      </w:r>
      <w:r w:rsidRPr="00DF2BCF">
        <w:rPr>
          <w:rFonts w:ascii="Times New Roman" w:hAnsi="Times New Roman"/>
          <w:i/>
          <w:sz w:val="22"/>
          <w:szCs w:val="22"/>
        </w:rPr>
        <w:t>Computers and Chemical Engineering</w:t>
      </w:r>
      <w:r w:rsidRPr="00DF2BCF">
        <w:rPr>
          <w:rFonts w:ascii="Times New Roman" w:hAnsi="Times New Roman"/>
          <w:sz w:val="22"/>
          <w:szCs w:val="22"/>
        </w:rPr>
        <w:t xml:space="preserve">, </w:t>
      </w:r>
      <w:r w:rsidRPr="00DF2BCF">
        <w:rPr>
          <w:rFonts w:ascii="Times New Roman" w:hAnsi="Times New Roman"/>
          <w:b/>
          <w:sz w:val="22"/>
          <w:szCs w:val="22"/>
        </w:rPr>
        <w:t>21</w:t>
      </w:r>
      <w:r w:rsidRPr="00DF2BCF">
        <w:rPr>
          <w:rFonts w:ascii="Times New Roman" w:hAnsi="Times New Roman"/>
          <w:sz w:val="22"/>
          <w:szCs w:val="22"/>
        </w:rPr>
        <w:t>, p. S797-S803 (1997)</w:t>
      </w:r>
    </w:p>
    <w:p w:rsidR="002B0B97" w:rsidRPr="00DF2BCF" w:rsidRDefault="002B0B97" w:rsidP="00C15632">
      <w:pPr>
        <w:pStyle w:val="ListParagraph"/>
        <w:numPr>
          <w:ilvl w:val="0"/>
          <w:numId w:val="78"/>
        </w:numPr>
        <w:jc w:val="both"/>
        <w:rPr>
          <w:rFonts w:ascii="Times New Roman" w:hAnsi="Times New Roman"/>
          <w:sz w:val="22"/>
          <w:szCs w:val="22"/>
        </w:rPr>
      </w:pPr>
      <w:r w:rsidRPr="00DF2BCF">
        <w:rPr>
          <w:rFonts w:ascii="Times New Roman" w:hAnsi="Times New Roman"/>
          <w:sz w:val="22"/>
          <w:szCs w:val="22"/>
        </w:rPr>
        <w:t xml:space="preserve"> “Pollution Prevention for Production Systems of Energetic Materials”, A.A. Linninger, E. Salomone, S. A. Ali, E. Stephanopoulos, and Geo. Stephanopoulos, </w:t>
      </w:r>
      <w:r w:rsidRPr="00DF2BCF">
        <w:rPr>
          <w:rFonts w:ascii="Times New Roman" w:hAnsi="Times New Roman"/>
          <w:i/>
          <w:sz w:val="22"/>
          <w:szCs w:val="22"/>
        </w:rPr>
        <w:t>Waste Management</w:t>
      </w:r>
      <w:r w:rsidRPr="00DF2BCF">
        <w:rPr>
          <w:rFonts w:ascii="Times New Roman" w:hAnsi="Times New Roman"/>
          <w:sz w:val="22"/>
          <w:szCs w:val="22"/>
        </w:rPr>
        <w:t xml:space="preserve">, </w:t>
      </w:r>
      <w:r w:rsidRPr="00DF2BCF">
        <w:rPr>
          <w:rFonts w:ascii="Times New Roman" w:hAnsi="Times New Roman"/>
          <w:b/>
          <w:sz w:val="22"/>
          <w:szCs w:val="22"/>
        </w:rPr>
        <w:t>17</w:t>
      </w:r>
      <w:r w:rsidRPr="00DF2BCF">
        <w:rPr>
          <w:rFonts w:ascii="Times New Roman" w:hAnsi="Times New Roman"/>
          <w:sz w:val="22"/>
          <w:szCs w:val="22"/>
        </w:rPr>
        <w:t>, pp.165-173 (1997)</w:t>
      </w:r>
    </w:p>
    <w:p w:rsidR="002B0B97" w:rsidRPr="00DF2BCF" w:rsidRDefault="002B0B97" w:rsidP="00C15632">
      <w:pPr>
        <w:pStyle w:val="ListParagraph"/>
        <w:numPr>
          <w:ilvl w:val="0"/>
          <w:numId w:val="77"/>
        </w:numPr>
        <w:jc w:val="both"/>
        <w:rPr>
          <w:rFonts w:ascii="Times New Roman" w:hAnsi="Times New Roman"/>
          <w:sz w:val="22"/>
          <w:szCs w:val="22"/>
        </w:rPr>
      </w:pPr>
      <w:r w:rsidRPr="00DF2BCF">
        <w:rPr>
          <w:rFonts w:ascii="Times New Roman" w:hAnsi="Times New Roman"/>
          <w:sz w:val="22"/>
          <w:szCs w:val="22"/>
        </w:rPr>
        <w:t xml:space="preserve"> " Stability of Neural Network-based MPC in the Presence of Unbounded Model Uncertainty ", A. Koulouris and Geo. Stephanopoulos, </w:t>
      </w:r>
      <w:r w:rsidRPr="00DF2BCF">
        <w:rPr>
          <w:rFonts w:ascii="Times New Roman" w:hAnsi="Times New Roman"/>
          <w:i/>
          <w:sz w:val="22"/>
          <w:szCs w:val="22"/>
        </w:rPr>
        <w:t>Proceedings of</w:t>
      </w:r>
      <w:r w:rsidRPr="00DF2BCF">
        <w:rPr>
          <w:rFonts w:ascii="Times New Roman" w:hAnsi="Times New Roman"/>
          <w:sz w:val="22"/>
          <w:szCs w:val="22"/>
        </w:rPr>
        <w:t xml:space="preserve">  </w:t>
      </w:r>
      <w:r w:rsidRPr="00DF2BCF">
        <w:rPr>
          <w:rFonts w:ascii="Times New Roman" w:hAnsi="Times New Roman"/>
          <w:i/>
          <w:sz w:val="22"/>
          <w:szCs w:val="22"/>
        </w:rPr>
        <w:t>Chemical Process Control V</w:t>
      </w:r>
      <w:r w:rsidRPr="00DF2BCF">
        <w:rPr>
          <w:rFonts w:ascii="Times New Roman" w:hAnsi="Times New Roman"/>
          <w:sz w:val="22"/>
          <w:szCs w:val="22"/>
        </w:rPr>
        <w:t xml:space="preserve"> , J. Kantor, C. Garcia and B. Carnahan (editors),  </w:t>
      </w:r>
      <w:r w:rsidRPr="00DF2BCF">
        <w:rPr>
          <w:rFonts w:ascii="Times New Roman" w:hAnsi="Times New Roman"/>
          <w:i/>
          <w:sz w:val="22"/>
          <w:szCs w:val="22"/>
        </w:rPr>
        <w:t>AIChE Symposium Series</w:t>
      </w:r>
      <w:r w:rsidRPr="00DF2BCF">
        <w:rPr>
          <w:rFonts w:ascii="Times New Roman" w:hAnsi="Times New Roman"/>
          <w:sz w:val="22"/>
          <w:szCs w:val="22"/>
        </w:rPr>
        <w:t xml:space="preserve">, Vol </w:t>
      </w:r>
      <w:r w:rsidRPr="00DF2BCF">
        <w:rPr>
          <w:rFonts w:ascii="Times New Roman" w:hAnsi="Times New Roman"/>
          <w:b/>
          <w:sz w:val="22"/>
          <w:szCs w:val="22"/>
        </w:rPr>
        <w:t>93</w:t>
      </w:r>
      <w:r w:rsidRPr="00DF2BCF">
        <w:rPr>
          <w:rFonts w:ascii="Times New Roman" w:hAnsi="Times New Roman"/>
          <w:sz w:val="22"/>
          <w:szCs w:val="22"/>
        </w:rPr>
        <w:t>, p.339 (1997)</w:t>
      </w:r>
    </w:p>
    <w:p w:rsidR="002B0B97" w:rsidRPr="00DF2BCF" w:rsidRDefault="002B0B97" w:rsidP="00C15632">
      <w:pPr>
        <w:pStyle w:val="ListParagraph"/>
        <w:numPr>
          <w:ilvl w:val="0"/>
          <w:numId w:val="76"/>
        </w:numPr>
        <w:jc w:val="both"/>
        <w:rPr>
          <w:rFonts w:ascii="Times New Roman" w:hAnsi="Times New Roman"/>
          <w:sz w:val="22"/>
          <w:szCs w:val="22"/>
        </w:rPr>
      </w:pPr>
      <w:r w:rsidRPr="00DF2BCF">
        <w:rPr>
          <w:rFonts w:ascii="Times New Roman" w:hAnsi="Times New Roman"/>
          <w:sz w:val="22"/>
          <w:szCs w:val="22"/>
        </w:rPr>
        <w:t xml:space="preserve"> "Intelligent Systems in Process Engineering: A Review", Geo. Stephanopoulos and C.Han, </w:t>
      </w:r>
      <w:r w:rsidRPr="00DF2BCF">
        <w:rPr>
          <w:rFonts w:ascii="Times New Roman" w:hAnsi="Times New Roman"/>
          <w:i/>
          <w:sz w:val="22"/>
          <w:szCs w:val="22"/>
        </w:rPr>
        <w:t>Computers and Chemical Engineering</w:t>
      </w:r>
      <w:r w:rsidRPr="00DF2BCF">
        <w:rPr>
          <w:rFonts w:ascii="Times New Roman" w:hAnsi="Times New Roman"/>
          <w:sz w:val="22"/>
          <w:szCs w:val="22"/>
        </w:rPr>
        <w:t xml:space="preserve">, </w:t>
      </w:r>
      <w:r w:rsidRPr="00DF2BCF">
        <w:rPr>
          <w:rFonts w:ascii="Times New Roman" w:hAnsi="Times New Roman"/>
          <w:b/>
          <w:sz w:val="22"/>
          <w:szCs w:val="22"/>
        </w:rPr>
        <w:t>20</w:t>
      </w:r>
      <w:r w:rsidRPr="00DF2BCF">
        <w:rPr>
          <w:rFonts w:ascii="Times New Roman" w:hAnsi="Times New Roman"/>
          <w:sz w:val="22"/>
          <w:szCs w:val="22"/>
        </w:rPr>
        <w:t>, p.743-792 (1996).</w:t>
      </w:r>
    </w:p>
    <w:p w:rsidR="002B0B97" w:rsidRPr="00DF2BCF" w:rsidRDefault="002B0B97" w:rsidP="00C15632">
      <w:pPr>
        <w:pStyle w:val="ListParagraph"/>
        <w:numPr>
          <w:ilvl w:val="0"/>
          <w:numId w:val="75"/>
        </w:numPr>
        <w:jc w:val="both"/>
        <w:rPr>
          <w:rFonts w:ascii="Times New Roman" w:hAnsi="Times New Roman"/>
          <w:sz w:val="22"/>
          <w:szCs w:val="22"/>
        </w:rPr>
      </w:pPr>
      <w:r w:rsidRPr="00DF2BCF">
        <w:rPr>
          <w:rFonts w:ascii="Times New Roman" w:hAnsi="Times New Roman"/>
          <w:sz w:val="22"/>
          <w:szCs w:val="22"/>
        </w:rPr>
        <w:t xml:space="preserve"> "Compression of Chemical Process Data through Functional Approximation and Feature Extraction", Bakshi, B. and Geo. Stephanopoulos, </w:t>
      </w:r>
      <w:r w:rsidRPr="00DF2BCF">
        <w:rPr>
          <w:rFonts w:ascii="Times New Roman" w:hAnsi="Times New Roman"/>
          <w:i/>
          <w:sz w:val="22"/>
          <w:szCs w:val="22"/>
        </w:rPr>
        <w:t>AIChE Journal</w:t>
      </w:r>
      <w:r w:rsidRPr="00DF2BCF">
        <w:rPr>
          <w:rFonts w:ascii="Times New Roman" w:hAnsi="Times New Roman"/>
          <w:sz w:val="22"/>
          <w:szCs w:val="22"/>
        </w:rPr>
        <w:t xml:space="preserve">, </w:t>
      </w:r>
      <w:r w:rsidRPr="00DF2BCF">
        <w:rPr>
          <w:rFonts w:ascii="Times New Roman" w:hAnsi="Times New Roman"/>
          <w:b/>
          <w:sz w:val="22"/>
          <w:szCs w:val="22"/>
        </w:rPr>
        <w:t>42</w:t>
      </w:r>
      <w:r w:rsidRPr="00DF2BCF">
        <w:rPr>
          <w:rFonts w:ascii="Times New Roman" w:hAnsi="Times New Roman"/>
          <w:sz w:val="22"/>
          <w:szCs w:val="22"/>
        </w:rPr>
        <w:t>, p. 477-492 (1996)</w:t>
      </w:r>
    </w:p>
    <w:p w:rsidR="002B0B97" w:rsidRPr="00B94344" w:rsidRDefault="002B0B97" w:rsidP="00C15632">
      <w:pPr>
        <w:pStyle w:val="ListParagraph"/>
        <w:numPr>
          <w:ilvl w:val="0"/>
          <w:numId w:val="74"/>
        </w:numPr>
        <w:jc w:val="both"/>
        <w:rPr>
          <w:rFonts w:ascii="Times New Roman" w:hAnsi="Times New Roman"/>
          <w:sz w:val="22"/>
          <w:szCs w:val="22"/>
        </w:rPr>
      </w:pPr>
      <w:r w:rsidRPr="00B94344">
        <w:rPr>
          <w:rFonts w:ascii="Times New Roman" w:hAnsi="Times New Roman"/>
          <w:sz w:val="22"/>
          <w:szCs w:val="22"/>
        </w:rPr>
        <w:t xml:space="preserve"> " Knowledge-Based Validation and Waste Management of Batch Pharmaceutical Processes", A. Linninger, S. Ali, and Geo. Stephanopoulos, </w:t>
      </w:r>
      <w:r w:rsidRPr="00B94344">
        <w:rPr>
          <w:rFonts w:ascii="Times New Roman" w:hAnsi="Times New Roman"/>
          <w:i/>
          <w:sz w:val="22"/>
          <w:szCs w:val="22"/>
        </w:rPr>
        <w:t>Proceedings of ESCAPE-6,  Computers and Chemical Engineering</w:t>
      </w:r>
      <w:r w:rsidRPr="00B94344">
        <w:rPr>
          <w:rFonts w:ascii="Times New Roman" w:hAnsi="Times New Roman"/>
          <w:sz w:val="22"/>
          <w:szCs w:val="22"/>
        </w:rPr>
        <w:t xml:space="preserve">, </w:t>
      </w:r>
      <w:r w:rsidRPr="00B94344">
        <w:rPr>
          <w:rFonts w:ascii="Times New Roman" w:hAnsi="Times New Roman"/>
          <w:b/>
          <w:sz w:val="22"/>
          <w:szCs w:val="22"/>
        </w:rPr>
        <w:t>20</w:t>
      </w:r>
      <w:r w:rsidRPr="00B94344">
        <w:rPr>
          <w:rFonts w:ascii="Times New Roman" w:hAnsi="Times New Roman"/>
          <w:sz w:val="22"/>
          <w:szCs w:val="22"/>
        </w:rPr>
        <w:t>, p. S1431-S1436 (1996).</w:t>
      </w:r>
    </w:p>
    <w:p w:rsidR="002B0B97" w:rsidRPr="00B94344" w:rsidRDefault="002B0B97" w:rsidP="00C15632">
      <w:pPr>
        <w:pStyle w:val="ListParagraph"/>
        <w:numPr>
          <w:ilvl w:val="0"/>
          <w:numId w:val="73"/>
        </w:numPr>
        <w:jc w:val="both"/>
        <w:rPr>
          <w:rFonts w:ascii="Times New Roman" w:hAnsi="Times New Roman"/>
          <w:sz w:val="22"/>
          <w:szCs w:val="22"/>
        </w:rPr>
      </w:pPr>
      <w:r w:rsidRPr="00B94344">
        <w:rPr>
          <w:rFonts w:ascii="Times New Roman" w:hAnsi="Times New Roman"/>
          <w:sz w:val="22"/>
          <w:szCs w:val="22"/>
        </w:rPr>
        <w:t xml:space="preserve"> " Synthesis of Control Systems for Chemical Plants", C. Ng and Geo. Stephanopoulos, </w:t>
      </w:r>
      <w:r w:rsidRPr="00B94344">
        <w:rPr>
          <w:rFonts w:ascii="Times New Roman" w:hAnsi="Times New Roman"/>
          <w:i/>
          <w:sz w:val="22"/>
          <w:szCs w:val="22"/>
        </w:rPr>
        <w:t>Proceedings of ESCAPE-6,  Computers and Chemical Engineering</w:t>
      </w:r>
      <w:r w:rsidRPr="00B94344">
        <w:rPr>
          <w:rFonts w:ascii="Times New Roman" w:hAnsi="Times New Roman"/>
          <w:sz w:val="22"/>
          <w:szCs w:val="22"/>
        </w:rPr>
        <w:t xml:space="preserve">, </w:t>
      </w:r>
      <w:r w:rsidRPr="00B94344">
        <w:rPr>
          <w:rFonts w:ascii="Times New Roman" w:hAnsi="Times New Roman"/>
          <w:b/>
          <w:sz w:val="22"/>
          <w:szCs w:val="22"/>
        </w:rPr>
        <w:t>20</w:t>
      </w:r>
      <w:r w:rsidRPr="00B94344">
        <w:rPr>
          <w:rFonts w:ascii="Times New Roman" w:hAnsi="Times New Roman"/>
          <w:sz w:val="22"/>
          <w:szCs w:val="22"/>
        </w:rPr>
        <w:t>, p.S999-S1004 (1996).</w:t>
      </w:r>
    </w:p>
    <w:p w:rsidR="002B0B97" w:rsidRPr="00B94344" w:rsidRDefault="002B0B97" w:rsidP="00C15632">
      <w:pPr>
        <w:pStyle w:val="ListParagraph"/>
        <w:numPr>
          <w:ilvl w:val="0"/>
          <w:numId w:val="72"/>
        </w:numPr>
        <w:jc w:val="both"/>
        <w:rPr>
          <w:rFonts w:ascii="Times New Roman" w:hAnsi="Times New Roman"/>
          <w:sz w:val="22"/>
          <w:szCs w:val="22"/>
          <w:lang w:val="de-DE"/>
        </w:rPr>
      </w:pPr>
      <w:r w:rsidRPr="00B94344">
        <w:rPr>
          <w:rFonts w:ascii="Times New Roman" w:hAnsi="Times New Roman"/>
          <w:sz w:val="22"/>
          <w:szCs w:val="22"/>
        </w:rPr>
        <w:t xml:space="preserve"> </w:t>
      </w:r>
      <w:r w:rsidRPr="00B94344">
        <w:rPr>
          <w:rFonts w:ascii="Times New Roman" w:hAnsi="Times New Roman"/>
          <w:sz w:val="22"/>
          <w:szCs w:val="22"/>
          <w:lang w:val="de-DE"/>
        </w:rPr>
        <w:t xml:space="preserve">“ Ein Ansatz zur automatischen Umwandlung von Rohdaten in Regeln Teil 1: Prozess trends, Wavelet- transformation und Klassifizie- rungsbaeume”, Georg Locher, Bhavik Bakshi, George Stephanopoulos, und Gregory Stephanopoulos, </w:t>
      </w:r>
      <w:r w:rsidRPr="00B94344">
        <w:rPr>
          <w:rFonts w:ascii="Times New Roman" w:hAnsi="Times New Roman"/>
          <w:i/>
          <w:sz w:val="22"/>
          <w:szCs w:val="22"/>
          <w:lang w:val="de-DE"/>
        </w:rPr>
        <w:t>Automatisierungstechnik</w:t>
      </w:r>
      <w:r w:rsidRPr="00B94344">
        <w:rPr>
          <w:rFonts w:ascii="Times New Roman" w:hAnsi="Times New Roman"/>
          <w:sz w:val="22"/>
          <w:szCs w:val="22"/>
          <w:lang w:val="de-DE"/>
        </w:rPr>
        <w:t xml:space="preserve">, </w:t>
      </w:r>
      <w:r w:rsidRPr="00B94344">
        <w:rPr>
          <w:rFonts w:ascii="Times New Roman" w:hAnsi="Times New Roman"/>
          <w:b/>
          <w:sz w:val="22"/>
          <w:szCs w:val="22"/>
          <w:lang w:val="de-DE"/>
        </w:rPr>
        <w:t>44</w:t>
      </w:r>
      <w:r w:rsidRPr="00B94344">
        <w:rPr>
          <w:rFonts w:ascii="Times New Roman" w:hAnsi="Times New Roman"/>
          <w:sz w:val="22"/>
          <w:szCs w:val="22"/>
          <w:lang w:val="de-DE"/>
        </w:rPr>
        <w:t>, p. 61-70 (1996)</w:t>
      </w:r>
    </w:p>
    <w:p w:rsidR="002B0B97" w:rsidRPr="00B94344" w:rsidRDefault="002B0B97" w:rsidP="00C15632">
      <w:pPr>
        <w:pStyle w:val="ListParagraph"/>
        <w:numPr>
          <w:ilvl w:val="0"/>
          <w:numId w:val="71"/>
        </w:numPr>
        <w:jc w:val="both"/>
        <w:rPr>
          <w:rFonts w:ascii="Times New Roman" w:hAnsi="Times New Roman"/>
          <w:sz w:val="22"/>
          <w:szCs w:val="22"/>
          <w:lang w:val="de-DE"/>
        </w:rPr>
      </w:pPr>
      <w:r w:rsidRPr="00B94344">
        <w:rPr>
          <w:rFonts w:ascii="Times New Roman" w:hAnsi="Times New Roman"/>
          <w:sz w:val="22"/>
          <w:szCs w:val="22"/>
          <w:lang w:val="de-DE"/>
        </w:rPr>
        <w:t xml:space="preserve"> “ Ein Ansatz zur automatischen Umwandlung von Rohdaten in Regeln Teil 2: Eine Fallstudie”, Georg Locher, Bhavik Bakshi, George Stephanopoulos, Gregory Stephanopoulos, </w:t>
      </w:r>
      <w:r w:rsidRPr="00B94344">
        <w:rPr>
          <w:rFonts w:ascii="Times New Roman" w:hAnsi="Times New Roman"/>
          <w:i/>
          <w:sz w:val="22"/>
          <w:szCs w:val="22"/>
          <w:lang w:val="de-DE"/>
        </w:rPr>
        <w:t>Automatisierungstechnik</w:t>
      </w:r>
      <w:r w:rsidRPr="00B94344">
        <w:rPr>
          <w:rFonts w:ascii="Times New Roman" w:hAnsi="Times New Roman"/>
          <w:sz w:val="22"/>
          <w:szCs w:val="22"/>
          <w:lang w:val="de-DE"/>
        </w:rPr>
        <w:t xml:space="preserve">, </w:t>
      </w:r>
      <w:r w:rsidRPr="00B94344">
        <w:rPr>
          <w:rFonts w:ascii="Times New Roman" w:hAnsi="Times New Roman"/>
          <w:b/>
          <w:sz w:val="22"/>
          <w:szCs w:val="22"/>
          <w:lang w:val="de-DE"/>
        </w:rPr>
        <w:t>44</w:t>
      </w:r>
      <w:r w:rsidRPr="00B94344">
        <w:rPr>
          <w:rFonts w:ascii="Times New Roman" w:hAnsi="Times New Roman"/>
          <w:sz w:val="22"/>
          <w:szCs w:val="22"/>
          <w:lang w:val="de-DE"/>
        </w:rPr>
        <w:t>, p. 138-145 (1996)</w:t>
      </w:r>
    </w:p>
    <w:p w:rsidR="002B0B97" w:rsidRPr="00B94344" w:rsidRDefault="002B0B97" w:rsidP="00C15632">
      <w:pPr>
        <w:pStyle w:val="ListParagraph"/>
        <w:numPr>
          <w:ilvl w:val="0"/>
          <w:numId w:val="70"/>
        </w:numPr>
        <w:jc w:val="both"/>
        <w:rPr>
          <w:rFonts w:ascii="Times New Roman" w:hAnsi="Times New Roman"/>
          <w:sz w:val="22"/>
          <w:szCs w:val="22"/>
        </w:rPr>
      </w:pPr>
      <w:r w:rsidRPr="00B94344">
        <w:rPr>
          <w:rFonts w:ascii="Times New Roman" w:hAnsi="Times New Roman"/>
          <w:sz w:val="22"/>
          <w:szCs w:val="22"/>
          <w:lang w:val="de-DE"/>
        </w:rPr>
        <w:t xml:space="preserve"> </w:t>
      </w:r>
      <w:r w:rsidRPr="00B94344">
        <w:rPr>
          <w:rFonts w:ascii="Times New Roman" w:hAnsi="Times New Roman"/>
          <w:sz w:val="22"/>
          <w:szCs w:val="22"/>
        </w:rPr>
        <w:t xml:space="preserve">" Model-Learning in MPC:  An Intelligent Control Formulation", A. Koulouris and Geo. Stephanopoulos, Proceedings of </w:t>
      </w:r>
      <w:r w:rsidRPr="00B94344">
        <w:rPr>
          <w:rFonts w:ascii="Times New Roman" w:hAnsi="Times New Roman"/>
          <w:i/>
          <w:sz w:val="22"/>
          <w:szCs w:val="22"/>
        </w:rPr>
        <w:t>Intelligent Systems in Process Engineering-ISPE'95</w:t>
      </w:r>
      <w:r w:rsidRPr="00B94344">
        <w:rPr>
          <w:rFonts w:ascii="Times New Roman" w:hAnsi="Times New Roman"/>
          <w:sz w:val="22"/>
          <w:szCs w:val="22"/>
        </w:rPr>
        <w:t xml:space="preserve">, Geo. Stephanopoulos, J. Davis, and V. Venkatasubramanian (editors), </w:t>
      </w:r>
      <w:r w:rsidRPr="00B94344">
        <w:rPr>
          <w:rFonts w:ascii="Times New Roman" w:hAnsi="Times New Roman"/>
          <w:i/>
          <w:sz w:val="22"/>
          <w:szCs w:val="22"/>
        </w:rPr>
        <w:t>AIChE Symposium Series</w:t>
      </w:r>
      <w:r w:rsidRPr="00B94344">
        <w:rPr>
          <w:rFonts w:ascii="Times New Roman" w:hAnsi="Times New Roman"/>
          <w:sz w:val="22"/>
          <w:szCs w:val="22"/>
        </w:rPr>
        <w:t>, Vol. 92 p. 365-368 (1996)</w:t>
      </w:r>
    </w:p>
    <w:p w:rsidR="002B0B97" w:rsidRPr="00B94344" w:rsidRDefault="002B0B97" w:rsidP="00C15632">
      <w:pPr>
        <w:pStyle w:val="ListParagraph"/>
        <w:numPr>
          <w:ilvl w:val="0"/>
          <w:numId w:val="69"/>
        </w:numPr>
        <w:jc w:val="both"/>
        <w:rPr>
          <w:rFonts w:ascii="Times New Roman" w:hAnsi="Times New Roman"/>
          <w:sz w:val="22"/>
          <w:szCs w:val="22"/>
        </w:rPr>
      </w:pPr>
      <w:r w:rsidRPr="00B94344">
        <w:rPr>
          <w:rFonts w:ascii="Times New Roman" w:hAnsi="Times New Roman"/>
          <w:sz w:val="22"/>
          <w:szCs w:val="22"/>
        </w:rPr>
        <w:t xml:space="preserve"> " Knowledge-Based Approaches in Process Synthesis", C. Han, Geo. Stephanopoulos, and Y.A. Liu, Proceedings of </w:t>
      </w:r>
      <w:r w:rsidRPr="00B94344">
        <w:rPr>
          <w:rFonts w:ascii="Times New Roman" w:hAnsi="Times New Roman"/>
          <w:i/>
          <w:sz w:val="22"/>
          <w:szCs w:val="22"/>
        </w:rPr>
        <w:t>Intelligent Systems in Process Engineering-ISPE'95</w:t>
      </w:r>
      <w:r w:rsidRPr="00B94344">
        <w:rPr>
          <w:rFonts w:ascii="Times New Roman" w:hAnsi="Times New Roman"/>
          <w:sz w:val="22"/>
          <w:szCs w:val="22"/>
        </w:rPr>
        <w:t xml:space="preserve">, Geo. Stephanopoulos, J. Davis, and V. Venkatasubramanian (editors), </w:t>
      </w:r>
      <w:r w:rsidRPr="00B94344">
        <w:rPr>
          <w:rFonts w:ascii="Times New Roman" w:hAnsi="Times New Roman"/>
          <w:i/>
          <w:sz w:val="22"/>
          <w:szCs w:val="22"/>
        </w:rPr>
        <w:t>AIChE Symposium Series</w:t>
      </w:r>
      <w:r w:rsidRPr="00B94344">
        <w:rPr>
          <w:rFonts w:ascii="Times New Roman" w:hAnsi="Times New Roman"/>
          <w:sz w:val="22"/>
          <w:szCs w:val="22"/>
        </w:rPr>
        <w:t>, Vol. 92, p. 148-159 (1996)</w:t>
      </w:r>
    </w:p>
    <w:p w:rsidR="002B0B97" w:rsidRPr="00A479E5" w:rsidRDefault="002B0B97" w:rsidP="00C15632">
      <w:pPr>
        <w:pStyle w:val="ListParagraph"/>
        <w:numPr>
          <w:ilvl w:val="0"/>
          <w:numId w:val="68"/>
        </w:numPr>
        <w:jc w:val="both"/>
        <w:rPr>
          <w:rFonts w:ascii="Times New Roman" w:hAnsi="Times New Roman"/>
          <w:sz w:val="22"/>
          <w:szCs w:val="22"/>
        </w:rPr>
      </w:pPr>
      <w:r w:rsidRPr="00A479E5">
        <w:rPr>
          <w:rFonts w:ascii="Times New Roman" w:hAnsi="Times New Roman"/>
          <w:sz w:val="22"/>
          <w:szCs w:val="22"/>
        </w:rPr>
        <w:t xml:space="preserve"> " Rapid Plant-Wide Screening of Solvents for Batch Processes", A. Modi, J.P. Aumond, M. Mavrovouniotis, and Geo. Stephanopoulos, </w:t>
      </w:r>
      <w:r w:rsidRPr="00A479E5">
        <w:rPr>
          <w:rFonts w:ascii="Times New Roman" w:hAnsi="Times New Roman"/>
          <w:i/>
          <w:sz w:val="22"/>
          <w:szCs w:val="22"/>
        </w:rPr>
        <w:t>Proceedings of ESCAPE-6,  Computers and Chemical Engineering</w:t>
      </w:r>
      <w:r w:rsidRPr="00A479E5">
        <w:rPr>
          <w:rFonts w:ascii="Times New Roman" w:hAnsi="Times New Roman"/>
          <w:sz w:val="22"/>
          <w:szCs w:val="22"/>
        </w:rPr>
        <w:t xml:space="preserve">, </w:t>
      </w:r>
      <w:r w:rsidRPr="00A479E5">
        <w:rPr>
          <w:rFonts w:ascii="Times New Roman" w:hAnsi="Times New Roman"/>
          <w:b/>
          <w:sz w:val="22"/>
          <w:szCs w:val="22"/>
        </w:rPr>
        <w:t>20</w:t>
      </w:r>
      <w:r w:rsidRPr="00A479E5">
        <w:rPr>
          <w:rFonts w:ascii="Times New Roman" w:hAnsi="Times New Roman"/>
          <w:sz w:val="22"/>
          <w:szCs w:val="22"/>
        </w:rPr>
        <w:t>, p.S375-380 (1996).</w:t>
      </w:r>
    </w:p>
    <w:p w:rsidR="002B0B97" w:rsidRPr="00A479E5" w:rsidRDefault="002B0B97" w:rsidP="00C15632">
      <w:pPr>
        <w:pStyle w:val="ListParagraph"/>
        <w:numPr>
          <w:ilvl w:val="0"/>
          <w:numId w:val="67"/>
        </w:numPr>
        <w:jc w:val="both"/>
        <w:rPr>
          <w:rFonts w:ascii="Times New Roman" w:hAnsi="Times New Roman"/>
          <w:sz w:val="22"/>
          <w:szCs w:val="22"/>
        </w:rPr>
      </w:pPr>
      <w:r w:rsidRPr="00A479E5">
        <w:rPr>
          <w:rFonts w:ascii="Times New Roman" w:hAnsi="Times New Roman"/>
          <w:sz w:val="22"/>
          <w:szCs w:val="22"/>
        </w:rPr>
        <w:t xml:space="preserve"> "Integrating Information, Management and Control in Process Industries", C. Han and Geo. Stephanopoulos, in </w:t>
      </w:r>
      <w:r w:rsidRPr="00A479E5">
        <w:rPr>
          <w:rFonts w:ascii="Times New Roman" w:hAnsi="Times New Roman"/>
          <w:i/>
          <w:sz w:val="22"/>
          <w:szCs w:val="22"/>
        </w:rPr>
        <w:t>Methods of Model-Based Process Control</w:t>
      </w:r>
      <w:r w:rsidRPr="00A479E5">
        <w:rPr>
          <w:rFonts w:ascii="Times New Roman" w:hAnsi="Times New Roman"/>
          <w:sz w:val="22"/>
          <w:szCs w:val="22"/>
        </w:rPr>
        <w:t xml:space="preserve">, R. Berber (editor), </w:t>
      </w:r>
      <w:r w:rsidRPr="00A479E5">
        <w:rPr>
          <w:rFonts w:ascii="Times New Roman" w:hAnsi="Times New Roman"/>
          <w:i/>
          <w:sz w:val="22"/>
          <w:szCs w:val="22"/>
        </w:rPr>
        <w:t>NATO ASI Series,</w:t>
      </w:r>
      <w:r w:rsidRPr="00A479E5">
        <w:rPr>
          <w:rFonts w:ascii="Times New Roman" w:hAnsi="Times New Roman"/>
          <w:sz w:val="22"/>
          <w:szCs w:val="22"/>
        </w:rPr>
        <w:t xml:space="preserve"> Volume </w:t>
      </w:r>
      <w:r w:rsidRPr="00A479E5">
        <w:rPr>
          <w:rFonts w:ascii="Times New Roman" w:hAnsi="Times New Roman"/>
          <w:b/>
          <w:sz w:val="22"/>
          <w:szCs w:val="22"/>
        </w:rPr>
        <w:t>293</w:t>
      </w:r>
      <w:r w:rsidRPr="00A479E5">
        <w:rPr>
          <w:rFonts w:ascii="Times New Roman" w:hAnsi="Times New Roman"/>
          <w:sz w:val="22"/>
          <w:szCs w:val="22"/>
        </w:rPr>
        <w:t>, p.715, Kluwer Academic Publishers (1995)</w:t>
      </w:r>
    </w:p>
    <w:p w:rsidR="002B0B97" w:rsidRPr="00A479E5" w:rsidRDefault="002B0B97" w:rsidP="00C15632">
      <w:pPr>
        <w:pStyle w:val="ListParagraph"/>
        <w:numPr>
          <w:ilvl w:val="0"/>
          <w:numId w:val="66"/>
        </w:numPr>
        <w:jc w:val="both"/>
        <w:rPr>
          <w:rFonts w:ascii="Times New Roman" w:hAnsi="Times New Roman"/>
          <w:sz w:val="22"/>
          <w:szCs w:val="22"/>
        </w:rPr>
      </w:pPr>
      <w:r w:rsidRPr="00A479E5">
        <w:rPr>
          <w:rFonts w:ascii="Times New Roman" w:hAnsi="Times New Roman"/>
          <w:sz w:val="22"/>
          <w:szCs w:val="22"/>
        </w:rPr>
        <w:t xml:space="preserve"> "Languages and Programming Paradigms", Geo. Stephanopoulos, and C. Han, in </w:t>
      </w:r>
      <w:r w:rsidRPr="00A479E5">
        <w:rPr>
          <w:rFonts w:ascii="Times New Roman" w:hAnsi="Times New Roman"/>
          <w:i/>
          <w:sz w:val="22"/>
          <w:szCs w:val="22"/>
        </w:rPr>
        <w:t>Past, Present, and Future of Computing in Chemical Engineering Education</w:t>
      </w:r>
      <w:r w:rsidRPr="00A479E5">
        <w:rPr>
          <w:rFonts w:ascii="Times New Roman" w:hAnsi="Times New Roman"/>
          <w:sz w:val="22"/>
          <w:szCs w:val="22"/>
        </w:rPr>
        <w:t>, B. Carnahan (editor), CACHE Corp. (1995)</w:t>
      </w:r>
    </w:p>
    <w:p w:rsidR="002B0B97" w:rsidRPr="00A479E5" w:rsidRDefault="002B0B97" w:rsidP="00C15632">
      <w:pPr>
        <w:pStyle w:val="ListParagraph"/>
        <w:numPr>
          <w:ilvl w:val="0"/>
          <w:numId w:val="65"/>
        </w:numPr>
        <w:jc w:val="both"/>
        <w:rPr>
          <w:rFonts w:ascii="Times New Roman" w:hAnsi="Times New Roman"/>
          <w:sz w:val="22"/>
          <w:szCs w:val="22"/>
        </w:rPr>
      </w:pPr>
      <w:r w:rsidRPr="00A479E5">
        <w:rPr>
          <w:rFonts w:ascii="Times New Roman" w:hAnsi="Times New Roman"/>
          <w:sz w:val="22"/>
          <w:szCs w:val="22"/>
        </w:rPr>
        <w:t xml:space="preserve"> "Generation and Assessment of Batch Processes with Ecological Consideration", A. A. Linninger, E. Stephanopoulos, S. Ali, C. Han, and Geo. Stephanopoulos, ESCAPE-5 Proceedings, Bled, Slovenia, and </w:t>
      </w:r>
      <w:r w:rsidRPr="00A479E5">
        <w:rPr>
          <w:rFonts w:ascii="Times New Roman" w:hAnsi="Times New Roman"/>
          <w:i/>
          <w:sz w:val="22"/>
          <w:szCs w:val="22"/>
        </w:rPr>
        <w:t>Computers in Chemical Engineering</w:t>
      </w:r>
      <w:r w:rsidRPr="00A479E5">
        <w:rPr>
          <w:rFonts w:ascii="Times New Roman" w:hAnsi="Times New Roman"/>
          <w:sz w:val="22"/>
          <w:szCs w:val="22"/>
        </w:rPr>
        <w:t xml:space="preserve">, </w:t>
      </w:r>
      <w:r w:rsidRPr="00A479E5">
        <w:rPr>
          <w:rFonts w:ascii="Times New Roman" w:hAnsi="Times New Roman"/>
          <w:b/>
          <w:sz w:val="22"/>
          <w:szCs w:val="22"/>
        </w:rPr>
        <w:t>19</w:t>
      </w:r>
      <w:r w:rsidRPr="00A479E5">
        <w:rPr>
          <w:rFonts w:ascii="Times New Roman" w:hAnsi="Times New Roman"/>
          <w:sz w:val="22"/>
          <w:szCs w:val="22"/>
        </w:rPr>
        <w:t>, p. S7-S14 (1995)</w:t>
      </w:r>
    </w:p>
    <w:p w:rsidR="002B0B97" w:rsidRPr="00A479E5" w:rsidRDefault="002B0B97" w:rsidP="00C15632">
      <w:pPr>
        <w:pStyle w:val="ListParagraph"/>
        <w:numPr>
          <w:ilvl w:val="0"/>
          <w:numId w:val="64"/>
        </w:numPr>
        <w:jc w:val="both"/>
        <w:rPr>
          <w:rFonts w:ascii="Times New Roman" w:hAnsi="Times New Roman"/>
          <w:sz w:val="22"/>
          <w:szCs w:val="22"/>
        </w:rPr>
      </w:pPr>
      <w:r w:rsidRPr="00A479E5">
        <w:rPr>
          <w:rFonts w:ascii="Times New Roman" w:hAnsi="Times New Roman"/>
          <w:sz w:val="22"/>
          <w:szCs w:val="22"/>
        </w:rPr>
        <w:lastRenderedPageBreak/>
        <w:t xml:space="preserve"> "Agent-Based Approach to a Design Support System for the Synthesis of Continuous Chemical Processes", C. Han, J.M. Douglas, and Geo. Stephanopoulos, ESCAPE-5 Proceedings, Bled, Slovenia, and </w:t>
      </w:r>
      <w:r w:rsidRPr="00A479E5">
        <w:rPr>
          <w:rFonts w:ascii="Times New Roman" w:hAnsi="Times New Roman"/>
          <w:i/>
          <w:sz w:val="22"/>
          <w:szCs w:val="22"/>
        </w:rPr>
        <w:t>Computers in Chemical Engineering</w:t>
      </w:r>
      <w:r w:rsidRPr="00A479E5">
        <w:rPr>
          <w:rFonts w:ascii="Times New Roman" w:hAnsi="Times New Roman"/>
          <w:sz w:val="22"/>
          <w:szCs w:val="22"/>
        </w:rPr>
        <w:t xml:space="preserve">, </w:t>
      </w:r>
      <w:r w:rsidRPr="00A479E5">
        <w:rPr>
          <w:rFonts w:ascii="Times New Roman" w:hAnsi="Times New Roman"/>
          <w:b/>
          <w:sz w:val="22"/>
          <w:szCs w:val="22"/>
        </w:rPr>
        <w:t>19</w:t>
      </w:r>
      <w:r w:rsidRPr="00A479E5">
        <w:rPr>
          <w:rFonts w:ascii="Times New Roman" w:hAnsi="Times New Roman"/>
          <w:sz w:val="22"/>
          <w:szCs w:val="22"/>
        </w:rPr>
        <w:t>, p. S63-S70 (1995)</w:t>
      </w:r>
    </w:p>
    <w:p w:rsidR="002B0B97" w:rsidRPr="00EF14B6" w:rsidRDefault="002B0B97" w:rsidP="00C15632">
      <w:pPr>
        <w:pStyle w:val="ListParagraph"/>
        <w:numPr>
          <w:ilvl w:val="0"/>
          <w:numId w:val="63"/>
        </w:numPr>
        <w:jc w:val="both"/>
        <w:rPr>
          <w:rFonts w:ascii="Times New Roman" w:hAnsi="Times New Roman"/>
          <w:sz w:val="22"/>
          <w:szCs w:val="22"/>
        </w:rPr>
      </w:pPr>
      <w:r w:rsidRPr="00EF14B6">
        <w:rPr>
          <w:rFonts w:ascii="Times New Roman" w:hAnsi="Times New Roman"/>
          <w:sz w:val="22"/>
          <w:szCs w:val="22"/>
        </w:rPr>
        <w:t xml:space="preserve"> "Hierarchical Approaches in Conceptual Process Design:  Framework and Computer-Aided Implementation", J.M. Douglas and Geo. Stephanopoulos, </w:t>
      </w:r>
      <w:r w:rsidRPr="00EF14B6">
        <w:rPr>
          <w:rFonts w:ascii="Times New Roman" w:hAnsi="Times New Roman"/>
          <w:i/>
          <w:sz w:val="22"/>
          <w:szCs w:val="22"/>
        </w:rPr>
        <w:t>Foundations of Computer-Aided Process Design</w:t>
      </w:r>
      <w:r w:rsidRPr="00EF14B6">
        <w:rPr>
          <w:rFonts w:ascii="Times New Roman" w:hAnsi="Times New Roman"/>
          <w:sz w:val="22"/>
          <w:szCs w:val="22"/>
        </w:rPr>
        <w:t xml:space="preserve">, M. Doherty and L. Biegler (editors), </w:t>
      </w:r>
      <w:r w:rsidRPr="00EF14B6">
        <w:rPr>
          <w:rFonts w:ascii="Times New Roman" w:hAnsi="Times New Roman"/>
          <w:i/>
          <w:sz w:val="22"/>
          <w:szCs w:val="22"/>
        </w:rPr>
        <w:t>AIChE Symposium Series,</w:t>
      </w:r>
      <w:r w:rsidRPr="00EF14B6">
        <w:rPr>
          <w:rFonts w:ascii="Times New Roman" w:hAnsi="Times New Roman"/>
          <w:sz w:val="22"/>
          <w:szCs w:val="22"/>
        </w:rPr>
        <w:t xml:space="preserve"> Volume 91, p. 183 (1995)</w:t>
      </w:r>
    </w:p>
    <w:p w:rsidR="002B0B97" w:rsidRPr="00EF14B6" w:rsidRDefault="002B0B97" w:rsidP="00C15632">
      <w:pPr>
        <w:pStyle w:val="ListParagraph"/>
        <w:numPr>
          <w:ilvl w:val="0"/>
          <w:numId w:val="62"/>
        </w:numPr>
        <w:jc w:val="both"/>
        <w:rPr>
          <w:rFonts w:ascii="Times New Roman" w:hAnsi="Times New Roman"/>
          <w:sz w:val="22"/>
          <w:szCs w:val="22"/>
        </w:rPr>
      </w:pPr>
      <w:r w:rsidRPr="00EF14B6">
        <w:rPr>
          <w:rFonts w:ascii="Times New Roman" w:hAnsi="Times New Roman"/>
          <w:sz w:val="22"/>
          <w:szCs w:val="22"/>
        </w:rPr>
        <w:t xml:space="preserve"> "Symbolic Languages:  Declarative and Imperative Descriptions of Chemistry and Processing Systems", C. Han, C. Nagel, and Geo. Stephanopoulos, Chapter 1 in </w:t>
      </w:r>
      <w:r w:rsidRPr="00EF14B6">
        <w:rPr>
          <w:rFonts w:ascii="Times New Roman" w:hAnsi="Times New Roman"/>
          <w:i/>
          <w:sz w:val="22"/>
          <w:szCs w:val="22"/>
        </w:rPr>
        <w:t xml:space="preserve">Intelligent Systems in Process Engineering:  Paradigms for Product and Process Design, </w:t>
      </w:r>
      <w:r w:rsidRPr="00EF14B6">
        <w:rPr>
          <w:rFonts w:ascii="Times New Roman" w:hAnsi="Times New Roman"/>
          <w:sz w:val="22"/>
          <w:szCs w:val="22"/>
        </w:rPr>
        <w:t>by George Stephanopoulos and Chonghun Han, Volume 21 in the "Advances in Chemical Engineering Series", Academic Press (1995).</w:t>
      </w:r>
    </w:p>
    <w:p w:rsidR="002B0B97" w:rsidRPr="00EF14B6" w:rsidRDefault="002B0B97" w:rsidP="00C15632">
      <w:pPr>
        <w:pStyle w:val="ListParagraph"/>
        <w:numPr>
          <w:ilvl w:val="0"/>
          <w:numId w:val="61"/>
        </w:numPr>
        <w:jc w:val="both"/>
        <w:rPr>
          <w:rFonts w:ascii="Times New Roman" w:hAnsi="Times New Roman"/>
          <w:sz w:val="22"/>
          <w:szCs w:val="22"/>
        </w:rPr>
      </w:pPr>
      <w:r w:rsidRPr="00EF14B6">
        <w:rPr>
          <w:rFonts w:ascii="Times New Roman" w:hAnsi="Times New Roman"/>
          <w:sz w:val="22"/>
          <w:szCs w:val="22"/>
        </w:rPr>
        <w:t xml:space="preserve"> "Computer-Aided Automation in Design:  The Conceptual Synthesis of Chemical Processing Schemes", C. Han, J.M. Douglas, and Geo. Stephanopoulos, Chapter 2 in </w:t>
      </w:r>
      <w:r w:rsidRPr="00EF14B6">
        <w:rPr>
          <w:rFonts w:ascii="Times New Roman" w:hAnsi="Times New Roman"/>
          <w:sz w:val="22"/>
          <w:szCs w:val="22"/>
        </w:rPr>
        <w:tab/>
      </w:r>
      <w:r w:rsidRPr="00EF14B6">
        <w:rPr>
          <w:rFonts w:ascii="Times New Roman" w:hAnsi="Times New Roman"/>
          <w:i/>
          <w:sz w:val="22"/>
          <w:szCs w:val="22"/>
        </w:rPr>
        <w:t xml:space="preserve">Intelligent Systems in Process Engineering:  Paradigms for Product and Process Design, </w:t>
      </w:r>
      <w:r w:rsidRPr="00EF14B6">
        <w:rPr>
          <w:rFonts w:ascii="Times New Roman" w:hAnsi="Times New Roman"/>
          <w:sz w:val="22"/>
          <w:szCs w:val="22"/>
        </w:rPr>
        <w:t>by George Stephanopoulos and Chonghun Han, Volume 21 in the "Advances in Chemical Engineering Series", Academic Press (1995).</w:t>
      </w:r>
    </w:p>
    <w:p w:rsidR="002B0B97" w:rsidRPr="00C12D02" w:rsidRDefault="002B0B97" w:rsidP="00C15632">
      <w:pPr>
        <w:pStyle w:val="ListParagraph"/>
        <w:numPr>
          <w:ilvl w:val="0"/>
          <w:numId w:val="60"/>
        </w:numPr>
        <w:jc w:val="both"/>
        <w:rPr>
          <w:rFonts w:ascii="Times New Roman" w:hAnsi="Times New Roman"/>
          <w:sz w:val="22"/>
          <w:szCs w:val="22"/>
        </w:rPr>
      </w:pPr>
      <w:r w:rsidRPr="00C12D02">
        <w:rPr>
          <w:rFonts w:ascii="Times New Roman" w:hAnsi="Times New Roman"/>
          <w:sz w:val="22"/>
          <w:szCs w:val="22"/>
        </w:rPr>
        <w:t xml:space="preserve"> "Inductive and Deductive Reasoning:  The Case of Identifying Potential Hazards in Chemical Processes", C. Nagel and Geo. Stephanopoulos, Chapter 4 in </w:t>
      </w:r>
      <w:r w:rsidRPr="00C12D02">
        <w:rPr>
          <w:rFonts w:ascii="Times New Roman" w:hAnsi="Times New Roman"/>
          <w:i/>
          <w:sz w:val="22"/>
          <w:szCs w:val="22"/>
        </w:rPr>
        <w:t xml:space="preserve">Intelligent Systems in Process Engineering:  Paradigms for Product and Process Design, </w:t>
      </w:r>
      <w:r w:rsidRPr="00C12D02">
        <w:rPr>
          <w:rFonts w:ascii="Times New Roman" w:hAnsi="Times New Roman"/>
          <w:sz w:val="22"/>
          <w:szCs w:val="22"/>
        </w:rPr>
        <w:t>by George Stephanopoulos and Chonghun Han, Volume 21 in the "Advances in Chemical Engineering Series", Academic Press (1995).</w:t>
      </w:r>
    </w:p>
    <w:p w:rsidR="002B0B97" w:rsidRPr="00C12D02" w:rsidRDefault="002B0B97" w:rsidP="00C15632">
      <w:pPr>
        <w:pStyle w:val="ListParagraph"/>
        <w:numPr>
          <w:ilvl w:val="0"/>
          <w:numId w:val="59"/>
        </w:numPr>
        <w:jc w:val="both"/>
        <w:rPr>
          <w:rFonts w:ascii="Times New Roman" w:hAnsi="Times New Roman"/>
          <w:sz w:val="22"/>
          <w:szCs w:val="22"/>
        </w:rPr>
      </w:pPr>
      <w:r w:rsidRPr="00C12D02">
        <w:rPr>
          <w:rFonts w:ascii="Times New Roman" w:hAnsi="Times New Roman"/>
          <w:sz w:val="22"/>
          <w:szCs w:val="22"/>
        </w:rPr>
        <w:t xml:space="preserve"> "Non-Monotonic Reasoning:  The Synthesis of Operating Procedures for Chemical Plants", R. Lakshmanan, B. Bakshi, and Geo. Stephanopoulos, Chapter 6 in </w:t>
      </w:r>
      <w:r w:rsidRPr="00C12D02">
        <w:rPr>
          <w:rFonts w:ascii="Times New Roman" w:hAnsi="Times New Roman"/>
          <w:i/>
          <w:sz w:val="22"/>
          <w:szCs w:val="22"/>
        </w:rPr>
        <w:t xml:space="preserve">Intelligent Systems in Process Engineering:  Paradigms for Process Operations and Control, </w:t>
      </w:r>
      <w:r w:rsidRPr="00C12D02">
        <w:rPr>
          <w:rFonts w:ascii="Times New Roman" w:hAnsi="Times New Roman"/>
          <w:sz w:val="22"/>
          <w:szCs w:val="22"/>
        </w:rPr>
        <w:t>by George Stephanopoulos and Chonghun Han, Volume 22 in the "Advances in Chemical Engineering Series", Academic Press (1995).</w:t>
      </w:r>
    </w:p>
    <w:p w:rsidR="002B0B97" w:rsidRPr="00C12D02" w:rsidRDefault="002B0B97" w:rsidP="00C15632">
      <w:pPr>
        <w:pStyle w:val="ListParagraph"/>
        <w:numPr>
          <w:ilvl w:val="0"/>
          <w:numId w:val="58"/>
        </w:numPr>
        <w:jc w:val="both"/>
        <w:rPr>
          <w:rFonts w:ascii="Times New Roman" w:hAnsi="Times New Roman"/>
          <w:sz w:val="22"/>
          <w:szCs w:val="22"/>
        </w:rPr>
      </w:pPr>
      <w:r w:rsidRPr="00C12D02">
        <w:rPr>
          <w:rFonts w:ascii="Times New Roman" w:hAnsi="Times New Roman"/>
          <w:sz w:val="22"/>
          <w:szCs w:val="22"/>
        </w:rPr>
        <w:t xml:space="preserve"> "Searching Spaces of Discrete Solutions:  The Design of Molecules Possessing Desired Physical Properties", K.G. Joback and Geo. Stephanopoulos, Chapter 5 in </w:t>
      </w:r>
      <w:r w:rsidRPr="00C12D02">
        <w:rPr>
          <w:rFonts w:ascii="Times New Roman" w:hAnsi="Times New Roman"/>
          <w:i/>
          <w:sz w:val="22"/>
          <w:szCs w:val="22"/>
        </w:rPr>
        <w:t xml:space="preserve">Intelligent Systems in Process Engineering:  Paradigms for Product and Process Design, </w:t>
      </w:r>
      <w:r w:rsidRPr="00C12D02">
        <w:rPr>
          <w:rFonts w:ascii="Times New Roman" w:hAnsi="Times New Roman"/>
          <w:sz w:val="22"/>
          <w:szCs w:val="22"/>
        </w:rPr>
        <w:t>by George Stephanopoulos and Chonghun Han, Volume 21 in the "Advances in Chemical Engineering Series", Academic Press (1995).</w:t>
      </w:r>
    </w:p>
    <w:p w:rsidR="002B0B97" w:rsidRPr="00C12D02" w:rsidRDefault="002B0B97" w:rsidP="00C15632">
      <w:pPr>
        <w:pStyle w:val="ListParagraph"/>
        <w:numPr>
          <w:ilvl w:val="0"/>
          <w:numId w:val="57"/>
        </w:numPr>
        <w:jc w:val="both"/>
        <w:rPr>
          <w:rFonts w:ascii="Times New Roman" w:hAnsi="Times New Roman"/>
          <w:b/>
          <w:sz w:val="22"/>
          <w:szCs w:val="22"/>
        </w:rPr>
      </w:pPr>
      <w:r w:rsidRPr="00C12D02">
        <w:rPr>
          <w:rFonts w:ascii="Times New Roman" w:hAnsi="Times New Roman"/>
          <w:sz w:val="22"/>
          <w:szCs w:val="22"/>
        </w:rPr>
        <w:t xml:space="preserve"> "Empirical Learning Through Neural Networks:  The </w:t>
      </w:r>
      <w:r w:rsidRPr="00C12D02">
        <w:rPr>
          <w:rFonts w:ascii="Times New Roman" w:hAnsi="Times New Roman"/>
          <w:i/>
          <w:sz w:val="22"/>
          <w:szCs w:val="22"/>
        </w:rPr>
        <w:t>Wave-Net</w:t>
      </w:r>
      <w:r w:rsidRPr="00C12D02">
        <w:rPr>
          <w:rFonts w:ascii="Times New Roman" w:hAnsi="Times New Roman"/>
          <w:sz w:val="22"/>
          <w:szCs w:val="22"/>
        </w:rPr>
        <w:t xml:space="preserve"> Solution", A. Koulouris,  B. Bakshi, and Geo. Stephanopoulos, Chapter 8 in </w:t>
      </w:r>
      <w:r w:rsidRPr="00C12D02">
        <w:rPr>
          <w:rFonts w:ascii="Times New Roman" w:hAnsi="Times New Roman"/>
          <w:i/>
          <w:sz w:val="22"/>
          <w:szCs w:val="22"/>
        </w:rPr>
        <w:t xml:space="preserve">Intelligent Systems in Process Engineering:  Paradigms for Process Operations and Control, </w:t>
      </w:r>
      <w:r w:rsidRPr="00C12D02">
        <w:rPr>
          <w:rFonts w:ascii="Times New Roman" w:hAnsi="Times New Roman"/>
          <w:sz w:val="22"/>
          <w:szCs w:val="22"/>
        </w:rPr>
        <w:t>by George Stephanopoulos and Chonghun Han, Volume 22 in the "Advances in Chemical Engineering Series", Academic Press (1995)</w:t>
      </w:r>
    </w:p>
    <w:p w:rsidR="002B0B97" w:rsidRPr="00645492" w:rsidRDefault="002B0B97" w:rsidP="00C15632">
      <w:pPr>
        <w:pStyle w:val="ListParagraph"/>
        <w:numPr>
          <w:ilvl w:val="0"/>
          <w:numId w:val="56"/>
        </w:numPr>
        <w:jc w:val="both"/>
        <w:rPr>
          <w:rFonts w:ascii="Times New Roman" w:hAnsi="Times New Roman"/>
          <w:sz w:val="22"/>
          <w:szCs w:val="22"/>
        </w:rPr>
      </w:pPr>
      <w:r w:rsidRPr="00645492">
        <w:rPr>
          <w:rFonts w:ascii="Times New Roman" w:hAnsi="Times New Roman"/>
          <w:sz w:val="22"/>
          <w:szCs w:val="22"/>
        </w:rPr>
        <w:t xml:space="preserve"> "Reasoning in Time:  Modeling, Analysis, and Pattern Recognition of Temporal Process Trends", B. Bakshi and Geo. Stephanopoulos, Chapter 9 in </w:t>
      </w:r>
      <w:r w:rsidRPr="00645492">
        <w:rPr>
          <w:rFonts w:ascii="Times New Roman" w:hAnsi="Times New Roman"/>
          <w:i/>
          <w:sz w:val="22"/>
          <w:szCs w:val="22"/>
        </w:rPr>
        <w:t xml:space="preserve">Intelligent Systems in Process Engineering:  Paradigms for Process Operations and Control, </w:t>
      </w:r>
      <w:r w:rsidRPr="00645492">
        <w:rPr>
          <w:rFonts w:ascii="Times New Roman" w:hAnsi="Times New Roman"/>
          <w:sz w:val="22"/>
          <w:szCs w:val="22"/>
        </w:rPr>
        <w:t>by George Stephanopoulos and Chonghun Han, Volume 22 in the "Advances in Chemical Engineering Series", Academic Press (1995)</w:t>
      </w:r>
    </w:p>
    <w:p w:rsidR="002B0B97" w:rsidRPr="00645492" w:rsidRDefault="002B0B97" w:rsidP="00C15632">
      <w:pPr>
        <w:pStyle w:val="ListParagraph"/>
        <w:numPr>
          <w:ilvl w:val="0"/>
          <w:numId w:val="55"/>
        </w:numPr>
        <w:jc w:val="both"/>
        <w:rPr>
          <w:rFonts w:ascii="Times New Roman" w:hAnsi="Times New Roman"/>
          <w:sz w:val="22"/>
          <w:szCs w:val="22"/>
        </w:rPr>
      </w:pPr>
      <w:r w:rsidRPr="00645492">
        <w:rPr>
          <w:rFonts w:ascii="Times New Roman" w:hAnsi="Times New Roman"/>
          <w:sz w:val="22"/>
          <w:szCs w:val="22"/>
        </w:rPr>
        <w:t xml:space="preserve"> "Wave-Net Based On-Line Quality Inference System for Polymerization Processes", M Oshima, A. Koulouris, S. Tomita, and Geo. Stephanopoulos, </w:t>
      </w:r>
      <w:r w:rsidRPr="00645492">
        <w:rPr>
          <w:rFonts w:ascii="Times New Roman" w:hAnsi="Times New Roman"/>
          <w:i/>
          <w:sz w:val="22"/>
          <w:szCs w:val="22"/>
        </w:rPr>
        <w:t>DYCORD+ '95</w:t>
      </w:r>
      <w:r w:rsidRPr="00645492">
        <w:rPr>
          <w:rFonts w:ascii="Times New Roman" w:hAnsi="Times New Roman"/>
          <w:sz w:val="22"/>
          <w:szCs w:val="22"/>
        </w:rPr>
        <w:t>, J. B. Rawlings, W. Marquardt, D. Bonvin, and S. Skogestad (editors), IFAC (1995)</w:t>
      </w:r>
    </w:p>
    <w:p w:rsidR="002B0B97" w:rsidRPr="00645492" w:rsidRDefault="002B0B97" w:rsidP="00C15632">
      <w:pPr>
        <w:pStyle w:val="ListParagraph"/>
        <w:numPr>
          <w:ilvl w:val="0"/>
          <w:numId w:val="54"/>
        </w:numPr>
        <w:jc w:val="both"/>
        <w:rPr>
          <w:rFonts w:ascii="Times New Roman" w:hAnsi="Times New Roman"/>
          <w:sz w:val="22"/>
          <w:szCs w:val="22"/>
        </w:rPr>
      </w:pPr>
      <w:r w:rsidRPr="00645492">
        <w:rPr>
          <w:rFonts w:ascii="Times New Roman" w:hAnsi="Times New Roman"/>
          <w:sz w:val="22"/>
          <w:szCs w:val="22"/>
        </w:rPr>
        <w:t xml:space="preserve"> "Synthesis and Assessment of Batch Processes for Pollution Prevention", A.A. Linninger, S. Ali, E. Stephanopoulos, C. Han, and Geo. Stephanopoulos, in </w:t>
      </w:r>
      <w:r w:rsidRPr="00645492">
        <w:rPr>
          <w:rFonts w:ascii="Times New Roman" w:hAnsi="Times New Roman"/>
          <w:i/>
          <w:sz w:val="22"/>
          <w:szCs w:val="22"/>
        </w:rPr>
        <w:t>Pollution Prevention via Process and Product Modifications</w:t>
      </w:r>
      <w:r w:rsidRPr="00645492">
        <w:rPr>
          <w:rFonts w:ascii="Times New Roman" w:hAnsi="Times New Roman"/>
          <w:sz w:val="22"/>
          <w:szCs w:val="22"/>
        </w:rPr>
        <w:t>, M. El Halwagi and D. Petrides (editors), AIChE Symposium Series, number 303, Volume 90, p.46-58 (1995)</w:t>
      </w:r>
    </w:p>
    <w:p w:rsidR="002B0B97" w:rsidRPr="00DC7C8E" w:rsidRDefault="002B0B97" w:rsidP="00C15632">
      <w:pPr>
        <w:pStyle w:val="ListParagraph"/>
        <w:numPr>
          <w:ilvl w:val="0"/>
          <w:numId w:val="53"/>
        </w:numPr>
        <w:jc w:val="both"/>
        <w:rPr>
          <w:rFonts w:ascii="Times New Roman" w:hAnsi="Times New Roman"/>
          <w:sz w:val="22"/>
          <w:szCs w:val="22"/>
        </w:rPr>
      </w:pPr>
      <w:r w:rsidRPr="00DC7C8E">
        <w:rPr>
          <w:rFonts w:ascii="Times New Roman" w:hAnsi="Times New Roman"/>
          <w:sz w:val="22"/>
          <w:szCs w:val="22"/>
        </w:rPr>
        <w:lastRenderedPageBreak/>
        <w:t xml:space="preserve">"Representation of Process Trends.  Part IV: Induction of Real-Time Patterns from Operating Data for Diagnosis and Supervisory Control”, B. Bakshi and Geo. Stephanopoulos, </w:t>
      </w:r>
      <w:r w:rsidRPr="00DC7C8E">
        <w:rPr>
          <w:rFonts w:ascii="Times New Roman" w:hAnsi="Times New Roman"/>
          <w:i/>
          <w:sz w:val="22"/>
          <w:szCs w:val="22"/>
        </w:rPr>
        <w:t>Computers and Chemical Engineering</w:t>
      </w:r>
      <w:r w:rsidRPr="00DC7C8E">
        <w:rPr>
          <w:rFonts w:ascii="Times New Roman" w:hAnsi="Times New Roman"/>
          <w:sz w:val="22"/>
          <w:szCs w:val="22"/>
        </w:rPr>
        <w:t xml:space="preserve">, </w:t>
      </w:r>
      <w:r w:rsidRPr="00DC7C8E">
        <w:rPr>
          <w:rFonts w:ascii="Times New Roman" w:hAnsi="Times New Roman"/>
          <w:b/>
          <w:sz w:val="22"/>
          <w:szCs w:val="22"/>
        </w:rPr>
        <w:t>18</w:t>
      </w:r>
      <w:r w:rsidRPr="00DC7C8E">
        <w:rPr>
          <w:rFonts w:ascii="Times New Roman" w:hAnsi="Times New Roman"/>
          <w:sz w:val="22"/>
          <w:szCs w:val="22"/>
        </w:rPr>
        <w:t>, p. 303-332 (1994)</w:t>
      </w:r>
    </w:p>
    <w:p w:rsidR="002B0B97" w:rsidRPr="00DC7C8E" w:rsidRDefault="002B0B97" w:rsidP="00C15632">
      <w:pPr>
        <w:pStyle w:val="ListParagraph"/>
        <w:numPr>
          <w:ilvl w:val="0"/>
          <w:numId w:val="52"/>
        </w:numPr>
        <w:jc w:val="both"/>
        <w:rPr>
          <w:rFonts w:ascii="Times New Roman" w:hAnsi="Times New Roman"/>
          <w:sz w:val="22"/>
          <w:szCs w:val="22"/>
        </w:rPr>
      </w:pPr>
      <w:r w:rsidRPr="00DC7C8E">
        <w:rPr>
          <w:rFonts w:ascii="Times New Roman" w:hAnsi="Times New Roman"/>
          <w:sz w:val="22"/>
          <w:szCs w:val="22"/>
        </w:rPr>
        <w:t xml:space="preserve"> "Analysis of Operating Data for Evaluation, Diagnosis and Control of Batch Operations", B. Bakshi, G. Locher, Greg. Stephanopoulos, and Geo. Stephanopoulos, </w:t>
      </w:r>
      <w:r w:rsidRPr="00DC7C8E">
        <w:rPr>
          <w:rFonts w:ascii="Times New Roman" w:hAnsi="Times New Roman"/>
          <w:i/>
          <w:sz w:val="22"/>
          <w:szCs w:val="22"/>
        </w:rPr>
        <w:t>Journal of Process Control</w:t>
      </w:r>
      <w:r w:rsidRPr="00DC7C8E">
        <w:rPr>
          <w:rFonts w:ascii="Times New Roman" w:hAnsi="Times New Roman"/>
          <w:sz w:val="22"/>
          <w:szCs w:val="22"/>
        </w:rPr>
        <w:t>, Special Issue edited by L.Puigjaner, (1994)</w:t>
      </w:r>
    </w:p>
    <w:p w:rsidR="002B0B97" w:rsidRPr="00DC7C8E" w:rsidRDefault="002B0B97" w:rsidP="00C15632">
      <w:pPr>
        <w:pStyle w:val="ListParagraph"/>
        <w:numPr>
          <w:ilvl w:val="0"/>
          <w:numId w:val="51"/>
        </w:numPr>
        <w:jc w:val="both"/>
        <w:rPr>
          <w:rFonts w:ascii="Times New Roman" w:hAnsi="Times New Roman"/>
          <w:sz w:val="22"/>
          <w:szCs w:val="22"/>
        </w:rPr>
      </w:pPr>
      <w:r w:rsidRPr="00DC7C8E">
        <w:rPr>
          <w:rFonts w:ascii="Times New Roman" w:hAnsi="Times New Roman"/>
          <w:sz w:val="22"/>
          <w:szCs w:val="22"/>
        </w:rPr>
        <w:t xml:space="preserve"> "Learning at Multiple Resolutions through </w:t>
      </w:r>
      <w:r w:rsidRPr="00DC7C8E">
        <w:rPr>
          <w:rFonts w:ascii="Times New Roman" w:hAnsi="Times New Roman"/>
          <w:i/>
          <w:sz w:val="22"/>
          <w:szCs w:val="22"/>
        </w:rPr>
        <w:t>Wave-Nets</w:t>
      </w:r>
      <w:r w:rsidRPr="00DC7C8E">
        <w:rPr>
          <w:rFonts w:ascii="Times New Roman" w:hAnsi="Times New Roman"/>
          <w:sz w:val="22"/>
          <w:szCs w:val="22"/>
        </w:rPr>
        <w:t xml:space="preserve"> and Inductive Decision Trees", B. Bakshi and Geo. Stephanopoulos, in </w:t>
      </w:r>
      <w:r w:rsidRPr="00DC7C8E">
        <w:rPr>
          <w:rFonts w:ascii="Times New Roman" w:hAnsi="Times New Roman"/>
          <w:i/>
          <w:sz w:val="22"/>
          <w:szCs w:val="22"/>
        </w:rPr>
        <w:t>Application of Wavelets in Chemical Engineering</w:t>
      </w:r>
      <w:r w:rsidRPr="00DC7C8E">
        <w:rPr>
          <w:rFonts w:ascii="Times New Roman" w:hAnsi="Times New Roman"/>
          <w:sz w:val="22"/>
          <w:szCs w:val="22"/>
        </w:rPr>
        <w:t>, R.L. Motard and B. Joseph (editors), Kluwer Academic Publishers (1994)</w:t>
      </w:r>
    </w:p>
    <w:p w:rsidR="00BF33C1" w:rsidRPr="00D560E2" w:rsidRDefault="002B0B97" w:rsidP="00C15632">
      <w:pPr>
        <w:pStyle w:val="ListParagraph"/>
        <w:numPr>
          <w:ilvl w:val="0"/>
          <w:numId w:val="50"/>
        </w:numPr>
        <w:jc w:val="both"/>
        <w:rPr>
          <w:rFonts w:ascii="Times New Roman" w:hAnsi="Times New Roman"/>
          <w:sz w:val="22"/>
          <w:szCs w:val="22"/>
        </w:rPr>
      </w:pPr>
      <w:r w:rsidRPr="00D560E2">
        <w:rPr>
          <w:rFonts w:ascii="Times New Roman" w:hAnsi="Times New Roman"/>
          <w:sz w:val="22"/>
          <w:szCs w:val="22"/>
        </w:rPr>
        <w:t xml:space="preserve"> </w:t>
      </w:r>
      <w:r w:rsidR="00BF33C1" w:rsidRPr="00D560E2">
        <w:rPr>
          <w:rFonts w:ascii="Times New Roman" w:hAnsi="Times New Roman"/>
          <w:sz w:val="22"/>
          <w:szCs w:val="22"/>
        </w:rPr>
        <w:t xml:space="preserve">"Representation of Process Trends.  Part IV: Induction of Real-Time Patterns from Operating Data for Diagnosis and Supervisory Control”, B. Bakshi and Geo. Stephanopoulos, </w:t>
      </w:r>
      <w:r w:rsidR="00BF33C1" w:rsidRPr="00D560E2">
        <w:rPr>
          <w:rFonts w:ascii="Times New Roman" w:hAnsi="Times New Roman"/>
          <w:i/>
          <w:sz w:val="22"/>
          <w:szCs w:val="22"/>
        </w:rPr>
        <w:t>Computers and Chemical Engineering</w:t>
      </w:r>
      <w:r w:rsidR="00BF33C1" w:rsidRPr="00D560E2">
        <w:rPr>
          <w:rFonts w:ascii="Times New Roman" w:hAnsi="Times New Roman"/>
          <w:sz w:val="22"/>
          <w:szCs w:val="22"/>
        </w:rPr>
        <w:t xml:space="preserve">, </w:t>
      </w:r>
      <w:r w:rsidR="00BF33C1" w:rsidRPr="00D560E2">
        <w:rPr>
          <w:rFonts w:ascii="Times New Roman" w:hAnsi="Times New Roman"/>
          <w:b/>
          <w:sz w:val="22"/>
          <w:szCs w:val="22"/>
        </w:rPr>
        <w:t>18</w:t>
      </w:r>
      <w:r w:rsidR="00BF33C1" w:rsidRPr="00D560E2">
        <w:rPr>
          <w:rFonts w:ascii="Times New Roman" w:hAnsi="Times New Roman"/>
          <w:sz w:val="22"/>
          <w:szCs w:val="22"/>
        </w:rPr>
        <w:t>, p. 303-332 (1994)</w:t>
      </w:r>
    </w:p>
    <w:p w:rsidR="00BF33C1" w:rsidRPr="00746C55" w:rsidRDefault="00BF33C1" w:rsidP="00C15632">
      <w:pPr>
        <w:numPr>
          <w:ilvl w:val="0"/>
          <w:numId w:val="7"/>
        </w:numPr>
        <w:contextualSpacing/>
        <w:jc w:val="both"/>
        <w:rPr>
          <w:rFonts w:ascii="Times New Roman" w:hAnsi="Times New Roman"/>
          <w:sz w:val="22"/>
          <w:szCs w:val="22"/>
        </w:rPr>
      </w:pPr>
      <w:r w:rsidRPr="00777DA2">
        <w:rPr>
          <w:rFonts w:ascii="Times New Roman" w:hAnsi="Times New Roman"/>
          <w:sz w:val="22"/>
          <w:szCs w:val="22"/>
        </w:rPr>
        <w:t xml:space="preserve">"Synthesis of Chemical Reaction Paths:  Part III. The Scope of Group Contribution Methods," T. Fornari and Geo. Stephanopoulos, </w:t>
      </w:r>
      <w:r w:rsidRPr="00777DA2">
        <w:rPr>
          <w:rFonts w:ascii="Times New Roman" w:hAnsi="Times New Roman"/>
          <w:i/>
          <w:sz w:val="22"/>
          <w:szCs w:val="22"/>
        </w:rPr>
        <w:t>Chemical Engineering Communications</w:t>
      </w:r>
      <w:r w:rsidRPr="00777DA2">
        <w:rPr>
          <w:rFonts w:ascii="Times New Roman" w:hAnsi="Times New Roman"/>
          <w:sz w:val="22"/>
          <w:szCs w:val="22"/>
        </w:rPr>
        <w:t xml:space="preserve">, </w:t>
      </w:r>
      <w:r w:rsidRPr="00777DA2">
        <w:rPr>
          <w:rFonts w:ascii="Times New Roman" w:hAnsi="Times New Roman"/>
          <w:b/>
          <w:sz w:val="22"/>
          <w:szCs w:val="22"/>
        </w:rPr>
        <w:t>129</w:t>
      </w:r>
      <w:r w:rsidRPr="00777DA2">
        <w:rPr>
          <w:rFonts w:ascii="Times New Roman" w:hAnsi="Times New Roman"/>
          <w:sz w:val="22"/>
          <w:szCs w:val="22"/>
        </w:rPr>
        <w:t>, p.135-157 (1994).</w:t>
      </w:r>
    </w:p>
    <w:p w:rsidR="00BF33C1" w:rsidRPr="00746C55" w:rsidRDefault="00BF33C1" w:rsidP="00C15632">
      <w:pPr>
        <w:numPr>
          <w:ilvl w:val="0"/>
          <w:numId w:val="8"/>
        </w:numPr>
        <w:contextualSpacing/>
        <w:jc w:val="both"/>
        <w:rPr>
          <w:rFonts w:ascii="Times New Roman" w:hAnsi="Times New Roman"/>
          <w:sz w:val="22"/>
          <w:szCs w:val="22"/>
        </w:rPr>
      </w:pPr>
      <w:r w:rsidRPr="00777DA2">
        <w:rPr>
          <w:rFonts w:ascii="Times New Roman" w:hAnsi="Times New Roman"/>
          <w:sz w:val="22"/>
          <w:szCs w:val="22"/>
        </w:rPr>
        <w:t xml:space="preserve">"Synthesis of Chemical Reaction Paths:  Part IV. Economic and Role-Specification Constraints," T. Fornari and Geo. Stephanopoulos, </w:t>
      </w:r>
      <w:r w:rsidRPr="00777DA2">
        <w:rPr>
          <w:rFonts w:ascii="Times New Roman" w:hAnsi="Times New Roman"/>
          <w:i/>
          <w:sz w:val="22"/>
          <w:szCs w:val="22"/>
        </w:rPr>
        <w:t>Chemical Engineering Communications</w:t>
      </w:r>
      <w:r w:rsidRPr="00777DA2">
        <w:rPr>
          <w:rFonts w:ascii="Times New Roman" w:hAnsi="Times New Roman"/>
          <w:sz w:val="22"/>
          <w:szCs w:val="22"/>
        </w:rPr>
        <w:t xml:space="preserve">, </w:t>
      </w:r>
      <w:r w:rsidRPr="00777DA2">
        <w:rPr>
          <w:rFonts w:ascii="Times New Roman" w:hAnsi="Times New Roman"/>
          <w:b/>
          <w:sz w:val="22"/>
          <w:szCs w:val="22"/>
        </w:rPr>
        <w:t>129</w:t>
      </w:r>
      <w:r w:rsidRPr="00777DA2">
        <w:rPr>
          <w:rFonts w:ascii="Times New Roman" w:hAnsi="Times New Roman"/>
          <w:sz w:val="22"/>
          <w:szCs w:val="22"/>
        </w:rPr>
        <w:t>, p.159-182 (1994).</w:t>
      </w:r>
    </w:p>
    <w:p w:rsidR="00BF33C1" w:rsidRPr="00EB23F5" w:rsidRDefault="00BF33C1" w:rsidP="00C15632">
      <w:pPr>
        <w:numPr>
          <w:ilvl w:val="0"/>
          <w:numId w:val="9"/>
        </w:numPr>
        <w:contextualSpacing/>
        <w:jc w:val="both"/>
        <w:rPr>
          <w:rFonts w:ascii="Times New Roman" w:hAnsi="Times New Roman"/>
          <w:sz w:val="22"/>
          <w:szCs w:val="22"/>
        </w:rPr>
      </w:pPr>
      <w:r w:rsidRPr="00777DA2">
        <w:rPr>
          <w:rFonts w:ascii="Times New Roman" w:hAnsi="Times New Roman"/>
          <w:sz w:val="22"/>
          <w:szCs w:val="22"/>
        </w:rPr>
        <w:t xml:space="preserve">"Representation of Process Trends.  Part III:  Multi-Scale Extraction of Trends from Process Data", B. Bakshi, and Geo. Stephanopoulos, </w:t>
      </w:r>
      <w:r w:rsidRPr="00777DA2">
        <w:rPr>
          <w:rFonts w:ascii="Times New Roman" w:hAnsi="Times New Roman"/>
          <w:i/>
          <w:sz w:val="22"/>
          <w:szCs w:val="22"/>
        </w:rPr>
        <w:t>Computers and Chemical Engineering</w:t>
      </w:r>
      <w:r w:rsidRPr="00777DA2">
        <w:rPr>
          <w:rFonts w:ascii="Times New Roman" w:hAnsi="Times New Roman"/>
          <w:sz w:val="22"/>
          <w:szCs w:val="22"/>
        </w:rPr>
        <w:t xml:space="preserve">, </w:t>
      </w:r>
      <w:r w:rsidRPr="00777DA2">
        <w:rPr>
          <w:rFonts w:ascii="Times New Roman" w:hAnsi="Times New Roman"/>
          <w:b/>
          <w:sz w:val="22"/>
          <w:szCs w:val="22"/>
        </w:rPr>
        <w:t>18</w:t>
      </w:r>
      <w:r w:rsidRPr="00777DA2">
        <w:rPr>
          <w:rFonts w:ascii="Times New Roman" w:hAnsi="Times New Roman"/>
          <w:sz w:val="22"/>
          <w:szCs w:val="22"/>
        </w:rPr>
        <w:t>, p. 267-302 (1994)</w:t>
      </w:r>
    </w:p>
    <w:p w:rsidR="00BF33C1" w:rsidRPr="00746C55" w:rsidRDefault="00BF33C1" w:rsidP="00C15632">
      <w:pPr>
        <w:numPr>
          <w:ilvl w:val="0"/>
          <w:numId w:val="10"/>
        </w:numPr>
        <w:contextualSpacing/>
        <w:jc w:val="both"/>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sz w:val="22"/>
          <w:szCs w:val="22"/>
        </w:rPr>
        <w:t>Wave-Net:</w:t>
      </w:r>
      <w:r w:rsidRPr="00777DA2">
        <w:rPr>
          <w:rFonts w:ascii="Times New Roman" w:hAnsi="Times New Roman"/>
          <w:sz w:val="22"/>
          <w:szCs w:val="22"/>
        </w:rPr>
        <w:t xml:space="preserve">  A Multi-Resolution Hierarchical Neural Network for Localized Learning”, B. Bakshi and Geo.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39</w:t>
      </w:r>
      <w:r w:rsidRPr="00777DA2">
        <w:rPr>
          <w:rFonts w:ascii="Times New Roman" w:hAnsi="Times New Roman"/>
          <w:sz w:val="22"/>
          <w:szCs w:val="22"/>
        </w:rPr>
        <w:t>, p.57 (1993)</w:t>
      </w:r>
    </w:p>
    <w:p w:rsidR="00BF33C1" w:rsidRPr="00746C55" w:rsidRDefault="00BF33C1" w:rsidP="00C15632">
      <w:pPr>
        <w:numPr>
          <w:ilvl w:val="0"/>
          <w:numId w:val="11"/>
        </w:numPr>
        <w:contextualSpacing/>
        <w:jc w:val="both"/>
        <w:rPr>
          <w:rFonts w:ascii="Times New Roman" w:hAnsi="Times New Roman"/>
          <w:sz w:val="22"/>
          <w:szCs w:val="22"/>
        </w:rPr>
      </w:pPr>
      <w:r w:rsidRPr="00777DA2">
        <w:rPr>
          <w:rFonts w:ascii="Times New Roman" w:hAnsi="Times New Roman"/>
          <w:sz w:val="22"/>
          <w:szCs w:val="22"/>
        </w:rPr>
        <w:t xml:space="preserve">"Wavelets as Basis Functions for Localized Learning in a Multiresolution Hierarchy", B. Bakshi and Geo. Stephanopoulos, Proceedings of the </w:t>
      </w:r>
      <w:r w:rsidRPr="00777DA2">
        <w:rPr>
          <w:rFonts w:ascii="Times New Roman" w:hAnsi="Times New Roman"/>
          <w:i/>
          <w:sz w:val="22"/>
          <w:szCs w:val="22"/>
        </w:rPr>
        <w:t>International Joint Conference on Neural Networks</w:t>
      </w:r>
      <w:r w:rsidRPr="00777DA2">
        <w:rPr>
          <w:rFonts w:ascii="Times New Roman" w:hAnsi="Times New Roman"/>
          <w:sz w:val="22"/>
          <w:szCs w:val="22"/>
        </w:rPr>
        <w:t>, Baltimore, MA. (July, 1992)</w:t>
      </w:r>
    </w:p>
    <w:p w:rsidR="00BF33C1" w:rsidRPr="00746C55" w:rsidRDefault="00BF33C1" w:rsidP="00C15632">
      <w:pPr>
        <w:numPr>
          <w:ilvl w:val="0"/>
          <w:numId w:val="12"/>
        </w:numPr>
        <w:contextualSpacing/>
        <w:jc w:val="both"/>
        <w:rPr>
          <w:rFonts w:ascii="Times New Roman" w:hAnsi="Times New Roman"/>
          <w:sz w:val="22"/>
          <w:szCs w:val="22"/>
        </w:rPr>
      </w:pPr>
      <w:r w:rsidRPr="00777DA2">
        <w:rPr>
          <w:rFonts w:ascii="Times New Roman" w:hAnsi="Times New Roman"/>
          <w:sz w:val="22"/>
          <w:szCs w:val="22"/>
        </w:rPr>
        <w:t xml:space="preserve">"Synthesis of Reaction Mechanisms Consisting of Reversible and Irreversible Steps", Mavrovouniotis, M. and Geo. Stephanopoulos, </w:t>
      </w:r>
      <w:r w:rsidRPr="00777DA2">
        <w:rPr>
          <w:rFonts w:ascii="Times New Roman" w:hAnsi="Times New Roman"/>
          <w:i/>
          <w:sz w:val="22"/>
          <w:szCs w:val="22"/>
        </w:rPr>
        <w:t>Industrial and Engineering Chemistry Research</w:t>
      </w:r>
      <w:r w:rsidRPr="00777DA2">
        <w:rPr>
          <w:rFonts w:ascii="Times New Roman" w:hAnsi="Times New Roman"/>
          <w:sz w:val="22"/>
          <w:szCs w:val="22"/>
        </w:rPr>
        <w:t xml:space="preserve">, </w:t>
      </w:r>
      <w:r w:rsidRPr="00777DA2">
        <w:rPr>
          <w:rFonts w:ascii="Times New Roman" w:hAnsi="Times New Roman"/>
          <w:b/>
          <w:sz w:val="22"/>
          <w:szCs w:val="22"/>
        </w:rPr>
        <w:t>31</w:t>
      </w:r>
      <w:r w:rsidRPr="00777DA2">
        <w:rPr>
          <w:rFonts w:ascii="Times New Roman" w:hAnsi="Times New Roman"/>
          <w:sz w:val="22"/>
          <w:szCs w:val="22"/>
        </w:rPr>
        <w:t>, 1625-1637 (1992)</w:t>
      </w:r>
    </w:p>
    <w:p w:rsidR="00BF33C1" w:rsidRPr="00746C55" w:rsidRDefault="00BF33C1" w:rsidP="00C15632">
      <w:pPr>
        <w:numPr>
          <w:ilvl w:val="0"/>
          <w:numId w:val="13"/>
        </w:numPr>
        <w:contextualSpacing/>
        <w:jc w:val="both"/>
        <w:rPr>
          <w:rFonts w:ascii="Times New Roman" w:hAnsi="Times New Roman"/>
          <w:sz w:val="22"/>
          <w:szCs w:val="22"/>
        </w:rPr>
      </w:pPr>
      <w:r w:rsidRPr="00777DA2">
        <w:rPr>
          <w:rFonts w:ascii="Times New Roman" w:hAnsi="Times New Roman"/>
          <w:sz w:val="22"/>
          <w:szCs w:val="22"/>
        </w:rPr>
        <w:t xml:space="preserve">“Modular Multivariable Control  Part I:  Steady State Properties”, T. Meadowcroft, C. Brosilow and Geo.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38</w:t>
      </w:r>
      <w:r w:rsidRPr="00777DA2">
        <w:rPr>
          <w:rFonts w:ascii="Times New Roman" w:hAnsi="Times New Roman"/>
          <w:sz w:val="22"/>
          <w:szCs w:val="22"/>
        </w:rPr>
        <w:t>(8), p.1254  (1992)</w:t>
      </w:r>
    </w:p>
    <w:p w:rsidR="00BF33C1" w:rsidRPr="00746C55" w:rsidRDefault="00BF33C1" w:rsidP="00C15632">
      <w:pPr>
        <w:numPr>
          <w:ilvl w:val="0"/>
          <w:numId w:val="14"/>
        </w:numPr>
        <w:contextualSpacing/>
        <w:jc w:val="both"/>
        <w:rPr>
          <w:rFonts w:ascii="Times New Roman" w:hAnsi="Times New Roman"/>
          <w:sz w:val="22"/>
          <w:szCs w:val="22"/>
        </w:rPr>
      </w:pPr>
      <w:r w:rsidRPr="00777DA2">
        <w:rPr>
          <w:rFonts w:ascii="Times New Roman" w:hAnsi="Times New Roman"/>
          <w:sz w:val="22"/>
          <w:szCs w:val="22"/>
        </w:rPr>
        <w:t xml:space="preserve">“Continuous Process Improvements through Inductive and Analogical Learning”, P. Saraiva and Geo. Stephanopoulos, </w:t>
      </w:r>
      <w:r w:rsidRPr="00777DA2">
        <w:rPr>
          <w:rFonts w:ascii="Times New Roman" w:hAnsi="Times New Roman"/>
          <w:i/>
          <w:sz w:val="22"/>
          <w:szCs w:val="22"/>
        </w:rPr>
        <w:t xml:space="preserve">AIChE J., </w:t>
      </w:r>
      <w:r w:rsidRPr="00777DA2">
        <w:rPr>
          <w:rFonts w:ascii="Times New Roman" w:hAnsi="Times New Roman"/>
          <w:b/>
          <w:sz w:val="22"/>
          <w:szCs w:val="22"/>
        </w:rPr>
        <w:t>38</w:t>
      </w:r>
      <w:r w:rsidRPr="00777DA2">
        <w:rPr>
          <w:rFonts w:ascii="Times New Roman" w:hAnsi="Times New Roman"/>
          <w:sz w:val="22"/>
          <w:szCs w:val="22"/>
        </w:rPr>
        <w:t>(2), p.161 (1992)</w:t>
      </w:r>
    </w:p>
    <w:p w:rsidR="00BF33C1" w:rsidRPr="00746C55" w:rsidRDefault="00BF33C1" w:rsidP="00C15632">
      <w:pPr>
        <w:numPr>
          <w:ilvl w:val="0"/>
          <w:numId w:val="15"/>
        </w:numPr>
        <w:contextualSpacing/>
        <w:jc w:val="both"/>
        <w:rPr>
          <w:rFonts w:ascii="Times New Roman" w:hAnsi="Times New Roman"/>
          <w:sz w:val="22"/>
          <w:szCs w:val="22"/>
        </w:rPr>
      </w:pPr>
      <w:r w:rsidRPr="00777DA2">
        <w:rPr>
          <w:rFonts w:ascii="Times New Roman" w:hAnsi="Times New Roman"/>
          <w:sz w:val="22"/>
          <w:szCs w:val="22"/>
        </w:rPr>
        <w:t xml:space="preserve">"Synthesis of Biochemical Production Routes," M. Mavrovouniotis, Geo. Stephanopoulos and Greg. Stephanopoulos, </w:t>
      </w:r>
      <w:r w:rsidRPr="00777DA2">
        <w:rPr>
          <w:rFonts w:ascii="Times New Roman" w:hAnsi="Times New Roman"/>
          <w:i/>
          <w:sz w:val="22"/>
          <w:szCs w:val="22"/>
        </w:rPr>
        <w:t>Computers and Chemical Engineering</w:t>
      </w:r>
      <w:r w:rsidRPr="00777DA2">
        <w:rPr>
          <w:rFonts w:ascii="Times New Roman" w:hAnsi="Times New Roman"/>
          <w:sz w:val="22"/>
          <w:szCs w:val="22"/>
        </w:rPr>
        <w:t xml:space="preserve">, </w:t>
      </w:r>
      <w:r w:rsidRPr="00777DA2">
        <w:rPr>
          <w:rFonts w:ascii="Times New Roman" w:hAnsi="Times New Roman"/>
          <w:b/>
          <w:sz w:val="22"/>
          <w:szCs w:val="22"/>
        </w:rPr>
        <w:t>16</w:t>
      </w:r>
      <w:r w:rsidRPr="00777DA2">
        <w:rPr>
          <w:rFonts w:ascii="Times New Roman" w:hAnsi="Times New Roman"/>
          <w:sz w:val="22"/>
          <w:szCs w:val="22"/>
        </w:rPr>
        <w:t>, p.605 (1992)</w:t>
      </w:r>
    </w:p>
    <w:p w:rsidR="00BF33C1" w:rsidRPr="00777DA2" w:rsidRDefault="00BF33C1" w:rsidP="00C15632">
      <w:pPr>
        <w:numPr>
          <w:ilvl w:val="0"/>
          <w:numId w:val="18"/>
        </w:numPr>
        <w:contextualSpacing/>
        <w:jc w:val="both"/>
        <w:rPr>
          <w:rFonts w:ascii="Times New Roman" w:hAnsi="Times New Roman"/>
          <w:sz w:val="22"/>
          <w:szCs w:val="22"/>
        </w:rPr>
      </w:pPr>
      <w:r w:rsidRPr="00777DA2">
        <w:rPr>
          <w:rFonts w:ascii="Times New Roman" w:hAnsi="Times New Roman"/>
          <w:sz w:val="22"/>
          <w:szCs w:val="22"/>
        </w:rPr>
        <w:t xml:space="preserve">"Symbolic Computing and Artificial Intelligence in  </w:t>
      </w:r>
    </w:p>
    <w:p w:rsidR="00BF33C1" w:rsidRPr="00777DA2" w:rsidRDefault="00BF33C1" w:rsidP="00746C55">
      <w:pPr>
        <w:ind w:left="810" w:hanging="540"/>
        <w:contextualSpacing/>
        <w:jc w:val="both"/>
        <w:rPr>
          <w:rFonts w:ascii="Times New Roman" w:hAnsi="Times New Roman"/>
          <w:sz w:val="22"/>
          <w:szCs w:val="22"/>
        </w:rPr>
      </w:pPr>
      <w:r w:rsidRPr="00777DA2">
        <w:rPr>
          <w:rFonts w:ascii="Times New Roman" w:hAnsi="Times New Roman"/>
          <w:sz w:val="22"/>
          <w:szCs w:val="22"/>
        </w:rPr>
        <w:tab/>
        <w:t xml:space="preserve">Chemical Engineering:  A New Challenge," in </w:t>
      </w:r>
      <w:r w:rsidRPr="00777DA2">
        <w:rPr>
          <w:rFonts w:ascii="Times New Roman" w:hAnsi="Times New Roman"/>
          <w:i/>
          <w:sz w:val="22"/>
          <w:szCs w:val="22"/>
        </w:rPr>
        <w:t>Intellectual Foundations of Chemical Engineering</w:t>
      </w:r>
      <w:r w:rsidRPr="00777DA2">
        <w:rPr>
          <w:rFonts w:ascii="Times New Roman" w:hAnsi="Times New Roman"/>
          <w:sz w:val="22"/>
          <w:szCs w:val="22"/>
        </w:rPr>
        <w:t xml:space="preserve"> Vol. 16 in Advances in Chemical Engineering, C. Colton (editor), p.543, Academic Press (1991)</w:t>
      </w:r>
    </w:p>
    <w:p w:rsidR="00BF33C1" w:rsidRPr="00746C55" w:rsidRDefault="00BF33C1" w:rsidP="00C15632">
      <w:pPr>
        <w:numPr>
          <w:ilvl w:val="0"/>
          <w:numId w:val="16"/>
        </w:numPr>
        <w:contextualSpacing/>
        <w:jc w:val="both"/>
        <w:rPr>
          <w:rFonts w:ascii="Times New Roman" w:hAnsi="Times New Roman"/>
          <w:sz w:val="22"/>
          <w:szCs w:val="22"/>
        </w:rPr>
      </w:pPr>
      <w:r w:rsidRPr="00777DA2">
        <w:rPr>
          <w:rFonts w:ascii="Times New Roman" w:hAnsi="Times New Roman"/>
          <w:sz w:val="22"/>
          <w:szCs w:val="22"/>
        </w:rPr>
        <w:t xml:space="preserve">“Towards the Intelligent Controller - Formal Integration of Pattern Recognition with Control Theory”, Geo. Stephanopoulos, in </w:t>
      </w:r>
      <w:r w:rsidRPr="00777DA2">
        <w:rPr>
          <w:rFonts w:ascii="Times New Roman" w:hAnsi="Times New Roman"/>
          <w:i/>
          <w:sz w:val="22"/>
          <w:szCs w:val="22"/>
        </w:rPr>
        <w:t>Chemical Process Control - IV</w:t>
      </w:r>
      <w:r w:rsidRPr="00777DA2">
        <w:rPr>
          <w:rFonts w:ascii="Times New Roman" w:hAnsi="Times New Roman"/>
          <w:sz w:val="22"/>
          <w:szCs w:val="22"/>
        </w:rPr>
        <w:t>, W. H. Ra</w:t>
      </w:r>
      <w:r w:rsidR="00746C55">
        <w:rPr>
          <w:rFonts w:ascii="Times New Roman" w:hAnsi="Times New Roman"/>
          <w:sz w:val="22"/>
          <w:szCs w:val="22"/>
        </w:rPr>
        <w:t>y and Y. Arkun (editors) (1991)</w:t>
      </w:r>
    </w:p>
    <w:p w:rsidR="00BF33C1" w:rsidRPr="00746C55" w:rsidRDefault="00BF33C1" w:rsidP="00C15632">
      <w:pPr>
        <w:numPr>
          <w:ilvl w:val="0"/>
          <w:numId w:val="17"/>
        </w:numPr>
        <w:contextualSpacing/>
        <w:jc w:val="both"/>
        <w:rPr>
          <w:rFonts w:ascii="Times New Roman" w:hAnsi="Times New Roman"/>
          <w:sz w:val="22"/>
          <w:szCs w:val="22"/>
        </w:rPr>
      </w:pPr>
      <w:r w:rsidRPr="00777DA2">
        <w:rPr>
          <w:rFonts w:ascii="Times New Roman" w:hAnsi="Times New Roman"/>
          <w:sz w:val="22"/>
          <w:szCs w:val="22"/>
        </w:rPr>
        <w:t xml:space="preserve">“The Expanded View of Process Control:  Control Theory and Artificial Intelligence”, (in Spanish) Geo. Stephanopoulos, </w:t>
      </w:r>
      <w:r w:rsidRPr="00777DA2">
        <w:rPr>
          <w:rFonts w:ascii="Times New Roman" w:hAnsi="Times New Roman"/>
          <w:i/>
          <w:sz w:val="22"/>
          <w:szCs w:val="22"/>
        </w:rPr>
        <w:t>Ingenieria Quimica</w:t>
      </w:r>
      <w:r w:rsidRPr="00777DA2">
        <w:rPr>
          <w:rFonts w:ascii="Times New Roman" w:hAnsi="Times New Roman"/>
          <w:sz w:val="22"/>
          <w:szCs w:val="22"/>
        </w:rPr>
        <w:t>, p. 103 (1991)</w:t>
      </w:r>
    </w:p>
    <w:p w:rsidR="00BF33C1" w:rsidRPr="0013720F" w:rsidRDefault="00BF33C1" w:rsidP="00C15632">
      <w:pPr>
        <w:pStyle w:val="ListParagraph"/>
        <w:numPr>
          <w:ilvl w:val="0"/>
          <w:numId w:val="49"/>
        </w:numPr>
        <w:jc w:val="both"/>
        <w:rPr>
          <w:rFonts w:ascii="Times New Roman" w:hAnsi="Times New Roman"/>
          <w:sz w:val="22"/>
          <w:szCs w:val="22"/>
        </w:rPr>
      </w:pPr>
      <w:r w:rsidRPr="0013720F">
        <w:rPr>
          <w:rFonts w:ascii="Times New Roman" w:hAnsi="Times New Roman"/>
          <w:sz w:val="22"/>
          <w:szCs w:val="22"/>
        </w:rPr>
        <w:t xml:space="preserve">“Multi-Scale Descriptions of Real-Time Trends and Their Impact in Pattern Recognition”, Geo. Stephanopoulos, </w:t>
      </w:r>
      <w:r w:rsidRPr="0013720F">
        <w:rPr>
          <w:rFonts w:ascii="Times New Roman" w:hAnsi="Times New Roman"/>
          <w:i/>
          <w:sz w:val="22"/>
          <w:szCs w:val="22"/>
        </w:rPr>
        <w:t>Proceedings of American Control Conference</w:t>
      </w:r>
      <w:r w:rsidR="00746C55" w:rsidRPr="0013720F">
        <w:rPr>
          <w:rFonts w:ascii="Times New Roman" w:hAnsi="Times New Roman"/>
          <w:sz w:val="22"/>
          <w:szCs w:val="22"/>
        </w:rPr>
        <w:t>, Boston (1991)</w:t>
      </w:r>
    </w:p>
    <w:p w:rsidR="00BF33C1" w:rsidRPr="0013720F" w:rsidRDefault="00BF33C1" w:rsidP="00C15632">
      <w:pPr>
        <w:pStyle w:val="ListParagraph"/>
        <w:numPr>
          <w:ilvl w:val="0"/>
          <w:numId w:val="48"/>
        </w:numPr>
        <w:jc w:val="both"/>
        <w:rPr>
          <w:rFonts w:ascii="Times New Roman" w:hAnsi="Times New Roman"/>
          <w:sz w:val="22"/>
          <w:szCs w:val="22"/>
        </w:rPr>
      </w:pPr>
      <w:r w:rsidRPr="0013720F">
        <w:rPr>
          <w:rFonts w:ascii="Times New Roman" w:hAnsi="Times New Roman"/>
          <w:sz w:val="22"/>
          <w:szCs w:val="22"/>
        </w:rPr>
        <w:t xml:space="preserve">"DiAD-Kit/BOILER:  On-Line Performance Monitoring and Diagnosis”, J. Calandranis, S. Nunokowa and Geo. Stephanopoulos, </w:t>
      </w:r>
      <w:r w:rsidRPr="0013720F">
        <w:rPr>
          <w:rFonts w:ascii="Times New Roman" w:hAnsi="Times New Roman"/>
          <w:i/>
          <w:sz w:val="22"/>
          <w:szCs w:val="22"/>
        </w:rPr>
        <w:t>Chemical Engineering Progress</w:t>
      </w:r>
      <w:r w:rsidRPr="0013720F">
        <w:rPr>
          <w:rFonts w:ascii="Times New Roman" w:hAnsi="Times New Roman"/>
          <w:sz w:val="22"/>
          <w:szCs w:val="22"/>
        </w:rPr>
        <w:t>, p. 60-68 (January 1990).</w:t>
      </w:r>
    </w:p>
    <w:p w:rsidR="00BF33C1" w:rsidRPr="0013720F" w:rsidRDefault="00BF33C1" w:rsidP="00C15632">
      <w:pPr>
        <w:pStyle w:val="ListParagraph"/>
        <w:numPr>
          <w:ilvl w:val="0"/>
          <w:numId w:val="47"/>
        </w:numPr>
        <w:jc w:val="both"/>
        <w:rPr>
          <w:rFonts w:ascii="Times New Roman" w:hAnsi="Times New Roman"/>
          <w:sz w:val="22"/>
          <w:szCs w:val="22"/>
        </w:rPr>
      </w:pPr>
      <w:r w:rsidRPr="0013720F">
        <w:rPr>
          <w:rFonts w:ascii="Times New Roman" w:hAnsi="Times New Roman"/>
          <w:sz w:val="22"/>
          <w:szCs w:val="22"/>
        </w:rPr>
        <w:lastRenderedPageBreak/>
        <w:t xml:space="preserve">"MODEL.LA., A Modeling Language for Process Engineering:  Part I. The Formal Framework," Geo. Stephanopoulos, G. Henning and H. Leone, </w:t>
      </w:r>
      <w:r w:rsidRPr="0013720F">
        <w:rPr>
          <w:rFonts w:ascii="Times New Roman" w:hAnsi="Times New Roman"/>
          <w:i/>
          <w:sz w:val="22"/>
          <w:szCs w:val="22"/>
        </w:rPr>
        <w:t>Computers and Chemical Engineering</w:t>
      </w:r>
      <w:r w:rsidRPr="0013720F">
        <w:rPr>
          <w:rFonts w:ascii="Times New Roman" w:hAnsi="Times New Roman"/>
          <w:sz w:val="22"/>
          <w:szCs w:val="22"/>
        </w:rPr>
        <w:t xml:space="preserve">, </w:t>
      </w:r>
      <w:r w:rsidRPr="0013720F">
        <w:rPr>
          <w:rFonts w:ascii="Times New Roman" w:hAnsi="Times New Roman"/>
          <w:b/>
          <w:sz w:val="22"/>
          <w:szCs w:val="22"/>
        </w:rPr>
        <w:t>14</w:t>
      </w:r>
      <w:r w:rsidRPr="0013720F">
        <w:rPr>
          <w:rFonts w:ascii="Times New Roman" w:hAnsi="Times New Roman"/>
          <w:sz w:val="22"/>
          <w:szCs w:val="22"/>
        </w:rPr>
        <w:t>, p. 813-846 (1990).</w:t>
      </w:r>
    </w:p>
    <w:p w:rsidR="00BF33C1" w:rsidRPr="004732EB" w:rsidRDefault="00BF33C1" w:rsidP="00C15632">
      <w:pPr>
        <w:pStyle w:val="ListParagraph"/>
        <w:numPr>
          <w:ilvl w:val="0"/>
          <w:numId w:val="46"/>
        </w:numPr>
        <w:jc w:val="both"/>
        <w:rPr>
          <w:rFonts w:ascii="Times New Roman" w:hAnsi="Times New Roman"/>
          <w:sz w:val="22"/>
          <w:szCs w:val="22"/>
        </w:rPr>
      </w:pPr>
      <w:r w:rsidRPr="004732EB">
        <w:rPr>
          <w:rFonts w:ascii="Times New Roman" w:hAnsi="Times New Roman"/>
          <w:sz w:val="22"/>
          <w:szCs w:val="22"/>
        </w:rPr>
        <w:t xml:space="preserve">"MODEL.LA., A Modeling Language for Process Engineering:  Part II. Multifaceted Modeling of Processing Systems," Geo. Stephanopoulos, G. Henning and H. Leone, </w:t>
      </w:r>
      <w:r w:rsidRPr="004732EB">
        <w:rPr>
          <w:rFonts w:ascii="Times New Roman" w:hAnsi="Times New Roman"/>
          <w:i/>
          <w:sz w:val="22"/>
          <w:szCs w:val="22"/>
        </w:rPr>
        <w:t xml:space="preserve">Computers and Chemical Engineering, </w:t>
      </w:r>
      <w:r w:rsidRPr="004732EB">
        <w:rPr>
          <w:rFonts w:ascii="Times New Roman" w:hAnsi="Times New Roman"/>
          <w:b/>
          <w:sz w:val="22"/>
          <w:szCs w:val="22"/>
        </w:rPr>
        <w:t>14</w:t>
      </w:r>
      <w:r w:rsidRPr="004732EB">
        <w:rPr>
          <w:rFonts w:ascii="Times New Roman" w:hAnsi="Times New Roman"/>
          <w:sz w:val="22"/>
          <w:szCs w:val="22"/>
        </w:rPr>
        <w:t>, p. 847-869 (1990).</w:t>
      </w:r>
    </w:p>
    <w:p w:rsidR="00BF33C1" w:rsidRPr="004732EB" w:rsidRDefault="00BF33C1" w:rsidP="00C15632">
      <w:pPr>
        <w:pStyle w:val="ListParagraph"/>
        <w:numPr>
          <w:ilvl w:val="0"/>
          <w:numId w:val="45"/>
        </w:numPr>
        <w:jc w:val="both"/>
        <w:rPr>
          <w:rFonts w:ascii="Times New Roman" w:hAnsi="Times New Roman"/>
          <w:sz w:val="22"/>
          <w:szCs w:val="22"/>
        </w:rPr>
      </w:pPr>
      <w:r w:rsidRPr="004732EB">
        <w:rPr>
          <w:rFonts w:ascii="Times New Roman" w:hAnsi="Times New Roman"/>
          <w:sz w:val="22"/>
          <w:szCs w:val="22"/>
        </w:rPr>
        <w:t xml:space="preserve">"Representation of Process Trends:  Part I.  A Formal Representation Framework," J.T.-Y. Cheung and Geo. Stephanopoulos, </w:t>
      </w:r>
      <w:r w:rsidRPr="004732EB">
        <w:rPr>
          <w:rFonts w:ascii="Times New Roman" w:hAnsi="Times New Roman"/>
          <w:i/>
          <w:sz w:val="22"/>
          <w:szCs w:val="22"/>
        </w:rPr>
        <w:t xml:space="preserve">Computers and Chemical Engineering, </w:t>
      </w:r>
      <w:r w:rsidRPr="004732EB">
        <w:rPr>
          <w:rFonts w:ascii="Times New Roman" w:hAnsi="Times New Roman"/>
          <w:b/>
          <w:sz w:val="22"/>
          <w:szCs w:val="22"/>
        </w:rPr>
        <w:t>14</w:t>
      </w:r>
      <w:r w:rsidRPr="004732EB">
        <w:rPr>
          <w:rFonts w:ascii="Times New Roman" w:hAnsi="Times New Roman"/>
          <w:sz w:val="22"/>
          <w:szCs w:val="22"/>
        </w:rPr>
        <w:t>, p. 495-510 (1990).</w:t>
      </w:r>
    </w:p>
    <w:p w:rsidR="00BF33C1" w:rsidRPr="004732EB" w:rsidRDefault="00BF33C1" w:rsidP="00C15632">
      <w:pPr>
        <w:pStyle w:val="ListParagraph"/>
        <w:numPr>
          <w:ilvl w:val="0"/>
          <w:numId w:val="44"/>
        </w:numPr>
        <w:jc w:val="both"/>
        <w:rPr>
          <w:rFonts w:ascii="Times New Roman" w:hAnsi="Times New Roman"/>
          <w:sz w:val="22"/>
          <w:szCs w:val="22"/>
        </w:rPr>
      </w:pPr>
      <w:r w:rsidRPr="004732EB">
        <w:rPr>
          <w:rFonts w:ascii="Times New Roman" w:hAnsi="Times New Roman"/>
          <w:sz w:val="22"/>
          <w:szCs w:val="22"/>
        </w:rPr>
        <w:t xml:space="preserve">"Representation of Process Trends:  Part II. Representation in Multiple Scales," J.T.-Y. Cheung and Geo. Stephanopoulos, </w:t>
      </w:r>
      <w:r w:rsidRPr="004732EB">
        <w:rPr>
          <w:rFonts w:ascii="Times New Roman" w:hAnsi="Times New Roman"/>
          <w:i/>
          <w:sz w:val="22"/>
          <w:szCs w:val="22"/>
        </w:rPr>
        <w:t>Computers and Chemical Engineering,</w:t>
      </w:r>
      <w:r w:rsidRPr="004732EB">
        <w:rPr>
          <w:rFonts w:ascii="Times New Roman" w:hAnsi="Times New Roman"/>
          <w:sz w:val="22"/>
          <w:szCs w:val="22"/>
        </w:rPr>
        <w:t xml:space="preserve"> </w:t>
      </w:r>
      <w:r w:rsidRPr="004732EB">
        <w:rPr>
          <w:rFonts w:ascii="Times New Roman" w:hAnsi="Times New Roman"/>
          <w:b/>
          <w:sz w:val="22"/>
          <w:szCs w:val="22"/>
        </w:rPr>
        <w:t>14</w:t>
      </w:r>
      <w:r w:rsidRPr="004732EB">
        <w:rPr>
          <w:rFonts w:ascii="Times New Roman" w:hAnsi="Times New Roman"/>
          <w:sz w:val="22"/>
          <w:szCs w:val="22"/>
        </w:rPr>
        <w:t>, p. 511-539 (1990).</w:t>
      </w:r>
    </w:p>
    <w:p w:rsidR="00BF33C1" w:rsidRPr="004732EB" w:rsidRDefault="00BF33C1" w:rsidP="00C15632">
      <w:pPr>
        <w:pStyle w:val="ListParagraph"/>
        <w:numPr>
          <w:ilvl w:val="0"/>
          <w:numId w:val="43"/>
        </w:numPr>
        <w:jc w:val="both"/>
        <w:rPr>
          <w:rFonts w:ascii="Times New Roman" w:hAnsi="Times New Roman"/>
          <w:sz w:val="22"/>
          <w:szCs w:val="22"/>
        </w:rPr>
      </w:pPr>
      <w:r w:rsidRPr="004732EB">
        <w:rPr>
          <w:rFonts w:ascii="Times New Roman" w:hAnsi="Times New Roman"/>
          <w:sz w:val="22"/>
          <w:szCs w:val="22"/>
        </w:rPr>
        <w:t xml:space="preserve">"Artificial Intelligence in Process Engineering:  Current State and Future Trends," Geo. Stephanopoulos , (Plenary Lecture) </w:t>
      </w:r>
      <w:r w:rsidRPr="004732EB">
        <w:rPr>
          <w:rFonts w:ascii="Times New Roman" w:hAnsi="Times New Roman"/>
          <w:i/>
          <w:sz w:val="22"/>
          <w:szCs w:val="22"/>
        </w:rPr>
        <w:t xml:space="preserve">Proceedings of European Symposium on Computer Application in Chemical Industry, </w:t>
      </w:r>
      <w:r w:rsidRPr="004732EB">
        <w:rPr>
          <w:rFonts w:ascii="Times New Roman" w:hAnsi="Times New Roman"/>
          <w:sz w:val="22"/>
          <w:szCs w:val="22"/>
        </w:rPr>
        <w:t xml:space="preserve">p. 3-25 Erlanger, April 1989.  Also, in </w:t>
      </w:r>
      <w:r w:rsidRPr="004732EB">
        <w:rPr>
          <w:rFonts w:ascii="Times New Roman" w:hAnsi="Times New Roman"/>
          <w:i/>
          <w:sz w:val="22"/>
          <w:szCs w:val="22"/>
        </w:rPr>
        <w:t>Computers and Chemical Engineering</w:t>
      </w:r>
      <w:r w:rsidRPr="004732EB">
        <w:rPr>
          <w:rFonts w:ascii="Times New Roman" w:hAnsi="Times New Roman"/>
          <w:sz w:val="22"/>
          <w:szCs w:val="22"/>
        </w:rPr>
        <w:t xml:space="preserve">, </w:t>
      </w:r>
      <w:r w:rsidRPr="004732EB">
        <w:rPr>
          <w:rFonts w:ascii="Times New Roman" w:hAnsi="Times New Roman"/>
          <w:b/>
          <w:sz w:val="22"/>
          <w:szCs w:val="22"/>
        </w:rPr>
        <w:t>14</w:t>
      </w:r>
      <w:r w:rsidRPr="004732EB">
        <w:rPr>
          <w:rFonts w:ascii="Times New Roman" w:hAnsi="Times New Roman"/>
          <w:sz w:val="22"/>
          <w:szCs w:val="22"/>
        </w:rPr>
        <w:t>, p. 1259-1270 (1990).</w:t>
      </w:r>
    </w:p>
    <w:p w:rsidR="009211AD" w:rsidRPr="004732EB" w:rsidRDefault="00BF33C1" w:rsidP="00C15632">
      <w:pPr>
        <w:pStyle w:val="ListParagraph"/>
        <w:numPr>
          <w:ilvl w:val="0"/>
          <w:numId w:val="42"/>
        </w:numPr>
        <w:jc w:val="both"/>
        <w:rPr>
          <w:rFonts w:ascii="Times New Roman" w:hAnsi="Times New Roman"/>
          <w:sz w:val="22"/>
          <w:szCs w:val="22"/>
        </w:rPr>
      </w:pPr>
      <w:r w:rsidRPr="004732EB">
        <w:rPr>
          <w:rFonts w:ascii="Times New Roman" w:hAnsi="Times New Roman"/>
          <w:sz w:val="22"/>
          <w:szCs w:val="22"/>
        </w:rPr>
        <w:t xml:space="preserve">"Computer-Aided Synthesis of Biochemical Pathways," M. Mavrovouniotis, Geo. Stephanopoulos and Greg. Stephanopoulos, </w:t>
      </w:r>
      <w:r w:rsidRPr="004732EB">
        <w:rPr>
          <w:rFonts w:ascii="Times New Roman" w:hAnsi="Times New Roman"/>
          <w:i/>
          <w:sz w:val="22"/>
          <w:szCs w:val="22"/>
        </w:rPr>
        <w:t>Biotechnology and Bio-engineering</w:t>
      </w:r>
      <w:r w:rsidRPr="004732EB">
        <w:rPr>
          <w:rFonts w:ascii="Times New Roman" w:hAnsi="Times New Roman"/>
          <w:sz w:val="22"/>
          <w:szCs w:val="22"/>
        </w:rPr>
        <w:t xml:space="preserve"> , </w:t>
      </w:r>
      <w:r w:rsidRPr="004732EB">
        <w:rPr>
          <w:rFonts w:ascii="Times New Roman" w:hAnsi="Times New Roman"/>
          <w:b/>
          <w:sz w:val="22"/>
          <w:szCs w:val="22"/>
        </w:rPr>
        <w:t>36</w:t>
      </w:r>
      <w:r w:rsidRPr="004732EB">
        <w:rPr>
          <w:rFonts w:ascii="Times New Roman" w:hAnsi="Times New Roman"/>
          <w:sz w:val="22"/>
          <w:szCs w:val="22"/>
        </w:rPr>
        <w:t>, p. 1119-1132 (1990).</w:t>
      </w:r>
    </w:p>
    <w:p w:rsidR="009211AD" w:rsidRPr="004732EB" w:rsidRDefault="009211AD" w:rsidP="00C15632">
      <w:pPr>
        <w:pStyle w:val="ListParagraph"/>
        <w:numPr>
          <w:ilvl w:val="0"/>
          <w:numId w:val="41"/>
        </w:numPr>
        <w:jc w:val="both"/>
        <w:rPr>
          <w:rFonts w:ascii="Times New Roman" w:hAnsi="Times New Roman"/>
          <w:sz w:val="22"/>
          <w:szCs w:val="22"/>
        </w:rPr>
      </w:pPr>
      <w:r w:rsidRPr="004732EB">
        <w:rPr>
          <w:rFonts w:ascii="Times New Roman" w:hAnsi="Times New Roman"/>
          <w:sz w:val="22"/>
          <w:szCs w:val="22"/>
        </w:rPr>
        <w:t xml:space="preserve">"Synthesis of Operating Procedures for Complete Chemical Plants.  Part III: Planning in the Presence of Qualitative, Mixing Constraints," R. Lakshmanan and Geo. Stephanopoulos, </w:t>
      </w:r>
      <w:r w:rsidRPr="004732EB">
        <w:rPr>
          <w:rFonts w:ascii="Times New Roman" w:hAnsi="Times New Roman"/>
          <w:i/>
          <w:sz w:val="22"/>
          <w:szCs w:val="22"/>
        </w:rPr>
        <w:t xml:space="preserve">Computers and Chemical Engineering, </w:t>
      </w:r>
      <w:r w:rsidRPr="004732EB">
        <w:rPr>
          <w:rFonts w:ascii="Times New Roman" w:hAnsi="Times New Roman"/>
          <w:b/>
          <w:sz w:val="22"/>
          <w:szCs w:val="22"/>
        </w:rPr>
        <w:t>14</w:t>
      </w:r>
      <w:r w:rsidRPr="004732EB">
        <w:rPr>
          <w:rFonts w:ascii="Times New Roman" w:hAnsi="Times New Roman"/>
          <w:sz w:val="22"/>
          <w:szCs w:val="22"/>
        </w:rPr>
        <w:t>, p. 301-317 (1990).</w:t>
      </w:r>
    </w:p>
    <w:p w:rsidR="00BF33C1" w:rsidRPr="004732EB" w:rsidRDefault="009211AD" w:rsidP="00C15632">
      <w:pPr>
        <w:pStyle w:val="ListParagraph"/>
        <w:numPr>
          <w:ilvl w:val="0"/>
          <w:numId w:val="40"/>
        </w:numPr>
        <w:jc w:val="both"/>
        <w:rPr>
          <w:rFonts w:ascii="Times New Roman" w:hAnsi="Times New Roman"/>
          <w:sz w:val="22"/>
          <w:szCs w:val="22"/>
        </w:rPr>
      </w:pPr>
      <w:r w:rsidRPr="004732EB">
        <w:rPr>
          <w:rFonts w:ascii="Times New Roman" w:hAnsi="Times New Roman"/>
          <w:sz w:val="22"/>
          <w:szCs w:val="22"/>
        </w:rPr>
        <w:t xml:space="preserve">"Estimation of Upper Bounds for the Rates of Enzymatic Reactions," M.L. Mavrovouniotis, Geo. Stephanopoulos, Greg. Stephanopoulos, </w:t>
      </w:r>
      <w:r w:rsidRPr="004732EB">
        <w:rPr>
          <w:rFonts w:ascii="Times New Roman" w:hAnsi="Times New Roman"/>
          <w:i/>
          <w:sz w:val="22"/>
          <w:szCs w:val="22"/>
        </w:rPr>
        <w:t>Chemical Engineering Communications</w:t>
      </w:r>
      <w:r w:rsidRPr="004732EB">
        <w:rPr>
          <w:rFonts w:ascii="Times New Roman" w:hAnsi="Times New Roman"/>
          <w:sz w:val="22"/>
          <w:szCs w:val="22"/>
        </w:rPr>
        <w:t xml:space="preserve"> , </w:t>
      </w:r>
      <w:r w:rsidRPr="004732EB">
        <w:rPr>
          <w:rFonts w:ascii="Times New Roman" w:hAnsi="Times New Roman"/>
          <w:b/>
          <w:sz w:val="22"/>
          <w:szCs w:val="22"/>
        </w:rPr>
        <w:t>93</w:t>
      </w:r>
      <w:r w:rsidRPr="004732EB">
        <w:rPr>
          <w:rFonts w:ascii="Times New Roman" w:hAnsi="Times New Roman"/>
          <w:sz w:val="22"/>
          <w:szCs w:val="22"/>
        </w:rPr>
        <w:t>, p. 211-236 (1990).</w:t>
      </w:r>
    </w:p>
    <w:p w:rsidR="00D04CD1" w:rsidRPr="00746C55" w:rsidRDefault="000C0136" w:rsidP="00D04CD1">
      <w:pPr>
        <w:ind w:left="780" w:firstLine="0"/>
        <w:contextualSpacing/>
        <w:jc w:val="both"/>
        <w:rPr>
          <w:rFonts w:ascii="Times New Roman" w:hAnsi="Times New Roman"/>
          <w:sz w:val="22"/>
          <w:szCs w:val="22"/>
        </w:rPr>
      </w:pPr>
      <w:hyperlink r:id="rId10" w:history="1">
        <w:r w:rsidR="00D04CD1" w:rsidRPr="00B310CD">
          <w:rPr>
            <w:rStyle w:val="Hyperlink"/>
            <w:rFonts w:ascii="Times New Roman" w:hAnsi="Times New Roman"/>
            <w:sz w:val="22"/>
            <w:szCs w:val="22"/>
          </w:rPr>
          <w:t>http://dx.doi.org/10.1080/00986449008911447</w:t>
        </w:r>
      </w:hyperlink>
      <w:r w:rsidR="00D04CD1">
        <w:rPr>
          <w:rFonts w:ascii="Times New Roman" w:hAnsi="Times New Roman"/>
          <w:sz w:val="22"/>
          <w:szCs w:val="22"/>
        </w:rPr>
        <w:t xml:space="preserve"> </w:t>
      </w:r>
    </w:p>
    <w:p w:rsidR="00BF33C1" w:rsidRPr="004732EB" w:rsidRDefault="00BF33C1" w:rsidP="00C15632">
      <w:pPr>
        <w:pStyle w:val="ListParagraph"/>
        <w:numPr>
          <w:ilvl w:val="0"/>
          <w:numId w:val="39"/>
        </w:numPr>
        <w:jc w:val="both"/>
        <w:rPr>
          <w:rFonts w:ascii="Times New Roman" w:hAnsi="Times New Roman"/>
          <w:sz w:val="22"/>
          <w:szCs w:val="22"/>
        </w:rPr>
      </w:pPr>
      <w:r w:rsidRPr="004732EB">
        <w:rPr>
          <w:rFonts w:ascii="Times New Roman" w:hAnsi="Times New Roman"/>
          <w:sz w:val="22"/>
          <w:szCs w:val="22"/>
        </w:rPr>
        <w:t xml:space="preserve">"Artificial Intelligence and Symbolic Computing in Process Engineering Design," Geo. Stephanopoulos, in </w:t>
      </w:r>
      <w:r w:rsidRPr="004732EB">
        <w:rPr>
          <w:rFonts w:ascii="Times New Roman" w:hAnsi="Times New Roman"/>
          <w:i/>
          <w:sz w:val="22"/>
          <w:szCs w:val="22"/>
        </w:rPr>
        <w:t>Foundations of Computer-Aided Process Design</w:t>
      </w:r>
      <w:r w:rsidRPr="004732EB">
        <w:rPr>
          <w:rFonts w:ascii="Times New Roman" w:hAnsi="Times New Roman"/>
          <w:sz w:val="22"/>
          <w:szCs w:val="22"/>
        </w:rPr>
        <w:t>, J.J. Siirola, I. Grossmann and Geo. Stephanopoulos (editors), CACHE-Elsevier (1989).</w:t>
      </w:r>
    </w:p>
    <w:p w:rsidR="00BF33C1" w:rsidRPr="004732EB" w:rsidRDefault="00BF33C1" w:rsidP="00C15632">
      <w:pPr>
        <w:pStyle w:val="ListParagraph"/>
        <w:numPr>
          <w:ilvl w:val="0"/>
          <w:numId w:val="38"/>
        </w:numPr>
        <w:jc w:val="both"/>
        <w:rPr>
          <w:rFonts w:ascii="Times New Roman" w:hAnsi="Times New Roman"/>
          <w:sz w:val="22"/>
          <w:szCs w:val="22"/>
        </w:rPr>
      </w:pPr>
      <w:r w:rsidRPr="004732EB">
        <w:rPr>
          <w:rFonts w:ascii="Times New Roman" w:hAnsi="Times New Roman"/>
          <w:sz w:val="22"/>
          <w:szCs w:val="22"/>
        </w:rPr>
        <w:t xml:space="preserve">"Knowledge-Based Systems Applications in Engineering Design Research at MIT," D. Sriram, Geo. </w:t>
      </w:r>
      <w:r w:rsidRPr="004732EB">
        <w:rPr>
          <w:rFonts w:ascii="Times New Roman" w:hAnsi="Times New Roman"/>
          <w:sz w:val="22"/>
          <w:szCs w:val="22"/>
          <w:lang w:val="fr-FR"/>
        </w:rPr>
        <w:t xml:space="preserve">Stephanopoulos, R. Logcher, D. Gossard, N. Groleau, D. Serrano and D. Navichandra, </w:t>
      </w:r>
      <w:r w:rsidRPr="004732EB">
        <w:rPr>
          <w:rFonts w:ascii="Times New Roman" w:hAnsi="Times New Roman"/>
          <w:i/>
          <w:sz w:val="22"/>
          <w:szCs w:val="22"/>
          <w:lang w:val="fr-FR"/>
        </w:rPr>
        <w:t>AI Magazine</w:t>
      </w:r>
      <w:r w:rsidRPr="004732EB">
        <w:rPr>
          <w:rFonts w:ascii="Times New Roman" w:hAnsi="Times New Roman"/>
          <w:sz w:val="22"/>
          <w:szCs w:val="22"/>
          <w:lang w:val="fr-FR"/>
        </w:rPr>
        <w:t xml:space="preserve">, </w:t>
      </w:r>
      <w:r w:rsidRPr="004732EB">
        <w:rPr>
          <w:rFonts w:ascii="Times New Roman" w:hAnsi="Times New Roman"/>
          <w:b/>
          <w:sz w:val="22"/>
          <w:szCs w:val="22"/>
          <w:lang w:val="fr-FR"/>
        </w:rPr>
        <w:t>10</w:t>
      </w:r>
      <w:r w:rsidRPr="004732EB">
        <w:rPr>
          <w:rFonts w:ascii="Times New Roman" w:hAnsi="Times New Roman"/>
          <w:sz w:val="22"/>
          <w:szCs w:val="22"/>
          <w:lang w:val="fr-FR"/>
        </w:rPr>
        <w:t xml:space="preserve"> (3) (1989).  </w:t>
      </w:r>
      <w:r w:rsidRPr="004732EB">
        <w:rPr>
          <w:rFonts w:ascii="Times New Roman" w:hAnsi="Times New Roman"/>
          <w:sz w:val="22"/>
          <w:szCs w:val="22"/>
        </w:rPr>
        <w:t>Also published in Japanese.</w:t>
      </w:r>
    </w:p>
    <w:p w:rsidR="009211AD" w:rsidRPr="004732EB" w:rsidRDefault="00BF33C1" w:rsidP="00C15632">
      <w:pPr>
        <w:pStyle w:val="ListParagraph"/>
        <w:numPr>
          <w:ilvl w:val="0"/>
          <w:numId w:val="37"/>
        </w:numPr>
        <w:jc w:val="both"/>
        <w:rPr>
          <w:rFonts w:ascii="Times New Roman" w:hAnsi="Times New Roman"/>
          <w:sz w:val="22"/>
          <w:szCs w:val="22"/>
        </w:rPr>
      </w:pPr>
      <w:r w:rsidRPr="004732EB">
        <w:rPr>
          <w:rFonts w:ascii="Times New Roman" w:hAnsi="Times New Roman"/>
          <w:sz w:val="22"/>
          <w:szCs w:val="22"/>
        </w:rPr>
        <w:t xml:space="preserve">"Designing Molecules Possessing Desired Physical Property Values," K. Joback and Geo. Stephanopoulos, in </w:t>
      </w:r>
      <w:r w:rsidRPr="004732EB">
        <w:rPr>
          <w:rFonts w:ascii="Times New Roman" w:hAnsi="Times New Roman"/>
          <w:i/>
          <w:sz w:val="22"/>
          <w:szCs w:val="22"/>
        </w:rPr>
        <w:t>Foundations of Computer-Aided Process Design '89</w:t>
      </w:r>
      <w:r w:rsidRPr="004732EB">
        <w:rPr>
          <w:rFonts w:ascii="Times New Roman" w:hAnsi="Times New Roman"/>
          <w:sz w:val="22"/>
          <w:szCs w:val="22"/>
        </w:rPr>
        <w:t>, J.J. Siirola, I. Grossmann and Geo. Stephanopoulos (editors), CACHE-Elsevier (1989).</w:t>
      </w:r>
    </w:p>
    <w:p w:rsidR="009211AD" w:rsidRPr="004732EB" w:rsidRDefault="009211AD" w:rsidP="00C15632">
      <w:pPr>
        <w:pStyle w:val="ListParagraph"/>
        <w:numPr>
          <w:ilvl w:val="0"/>
          <w:numId w:val="36"/>
        </w:numPr>
        <w:jc w:val="both"/>
        <w:rPr>
          <w:rFonts w:ascii="Times New Roman" w:hAnsi="Times New Roman"/>
          <w:sz w:val="22"/>
          <w:szCs w:val="22"/>
        </w:rPr>
      </w:pPr>
      <w:r w:rsidRPr="004732EB">
        <w:rPr>
          <w:rFonts w:ascii="Times New Roman" w:hAnsi="Times New Roman"/>
          <w:sz w:val="22"/>
          <w:szCs w:val="22"/>
        </w:rPr>
        <w:t xml:space="preserve">"Artificial Intelligence...'What Will Its Contribution Be to Process Control,”, George Stephanopoulos, </w:t>
      </w:r>
      <w:r w:rsidRPr="004732EB">
        <w:rPr>
          <w:rFonts w:ascii="Times New Roman" w:hAnsi="Times New Roman"/>
          <w:i/>
          <w:sz w:val="22"/>
          <w:szCs w:val="22"/>
        </w:rPr>
        <w:t>The Shell Process Control Workshop</w:t>
      </w:r>
      <w:r w:rsidRPr="004732EB">
        <w:rPr>
          <w:rFonts w:ascii="Times New Roman" w:hAnsi="Times New Roman"/>
          <w:sz w:val="22"/>
          <w:szCs w:val="22"/>
        </w:rPr>
        <w:t>,  D. Prett and C. Garcia (editors), Butterworth Publishers, Stoneham, MA (1989).</w:t>
      </w:r>
    </w:p>
    <w:p w:rsidR="009211AD" w:rsidRPr="004732EB" w:rsidRDefault="009211AD" w:rsidP="00C15632">
      <w:pPr>
        <w:pStyle w:val="ListParagraph"/>
        <w:numPr>
          <w:ilvl w:val="0"/>
          <w:numId w:val="35"/>
        </w:numPr>
        <w:jc w:val="both"/>
        <w:rPr>
          <w:rFonts w:ascii="Times New Roman" w:hAnsi="Times New Roman"/>
          <w:sz w:val="22"/>
          <w:szCs w:val="22"/>
        </w:rPr>
      </w:pPr>
      <w:r w:rsidRPr="004732EB">
        <w:rPr>
          <w:rFonts w:ascii="Times New Roman" w:hAnsi="Times New Roman"/>
          <w:sz w:val="22"/>
          <w:szCs w:val="22"/>
        </w:rPr>
        <w:t xml:space="preserve">"Studies on the Synthesis of Chemical Reaction Paths. II. Reaction Schemes with Two-Degrees of Freedom," T. Fornari, E. Rotstein and Geo. Stephanopoulos, </w:t>
      </w:r>
      <w:r w:rsidRPr="004732EB">
        <w:rPr>
          <w:rFonts w:ascii="Times New Roman" w:hAnsi="Times New Roman"/>
          <w:i/>
          <w:sz w:val="22"/>
          <w:szCs w:val="22"/>
        </w:rPr>
        <w:t>Chemical Engineering Science</w:t>
      </w:r>
      <w:r w:rsidRPr="004732EB">
        <w:rPr>
          <w:rFonts w:ascii="Times New Roman" w:hAnsi="Times New Roman"/>
          <w:sz w:val="22"/>
          <w:szCs w:val="22"/>
        </w:rPr>
        <w:t xml:space="preserve">, </w:t>
      </w:r>
      <w:r w:rsidRPr="004732EB">
        <w:rPr>
          <w:rFonts w:ascii="Times New Roman" w:hAnsi="Times New Roman"/>
          <w:b/>
          <w:sz w:val="22"/>
          <w:szCs w:val="22"/>
        </w:rPr>
        <w:t>44</w:t>
      </w:r>
      <w:r w:rsidRPr="004732EB">
        <w:rPr>
          <w:rFonts w:ascii="Times New Roman" w:hAnsi="Times New Roman"/>
          <w:sz w:val="22"/>
          <w:szCs w:val="22"/>
        </w:rPr>
        <w:t>, p. 1569-1579 (1989).</w:t>
      </w:r>
    </w:p>
    <w:p w:rsidR="009211AD" w:rsidRPr="004732EB" w:rsidRDefault="009211AD" w:rsidP="00C15632">
      <w:pPr>
        <w:pStyle w:val="ListParagraph"/>
        <w:numPr>
          <w:ilvl w:val="0"/>
          <w:numId w:val="34"/>
        </w:numPr>
        <w:jc w:val="both"/>
        <w:rPr>
          <w:rFonts w:ascii="Times New Roman" w:hAnsi="Times New Roman"/>
          <w:sz w:val="22"/>
          <w:szCs w:val="22"/>
        </w:rPr>
      </w:pPr>
      <w:r w:rsidRPr="004732EB">
        <w:rPr>
          <w:rFonts w:ascii="Times New Roman" w:hAnsi="Times New Roman"/>
          <w:sz w:val="22"/>
          <w:szCs w:val="22"/>
        </w:rPr>
        <w:t xml:space="preserve">"Order-of-Magnitude Reasoning with O[M]," M.L. Mavrovouniotis, Geo. Stephanopoulos, </w:t>
      </w:r>
      <w:r w:rsidRPr="004732EB">
        <w:rPr>
          <w:rFonts w:ascii="Times New Roman" w:hAnsi="Times New Roman"/>
          <w:i/>
          <w:sz w:val="22"/>
          <w:szCs w:val="22"/>
        </w:rPr>
        <w:t>Artificial Intelligence in Engineering,</w:t>
      </w:r>
      <w:r w:rsidRPr="004732EB">
        <w:rPr>
          <w:rFonts w:ascii="Times New Roman" w:hAnsi="Times New Roman"/>
          <w:sz w:val="22"/>
          <w:szCs w:val="22"/>
        </w:rPr>
        <w:t xml:space="preserve">  (</w:t>
      </w:r>
      <w:r w:rsidRPr="004732EB">
        <w:rPr>
          <w:rFonts w:ascii="Times New Roman" w:hAnsi="Times New Roman"/>
          <w:b/>
          <w:sz w:val="22"/>
          <w:szCs w:val="22"/>
          <w:u w:val="single"/>
        </w:rPr>
        <w:t>4</w:t>
      </w:r>
      <w:r w:rsidR="00746C55" w:rsidRPr="004732EB">
        <w:rPr>
          <w:rFonts w:ascii="Times New Roman" w:hAnsi="Times New Roman"/>
          <w:sz w:val="22"/>
          <w:szCs w:val="22"/>
        </w:rPr>
        <w:t>, p. 106-114, (1989)</w:t>
      </w:r>
    </w:p>
    <w:p w:rsidR="009211AD" w:rsidRPr="004732EB" w:rsidRDefault="009211AD" w:rsidP="00C15632">
      <w:pPr>
        <w:pStyle w:val="ListParagraph"/>
        <w:numPr>
          <w:ilvl w:val="0"/>
          <w:numId w:val="33"/>
        </w:numPr>
        <w:jc w:val="both"/>
        <w:rPr>
          <w:rFonts w:ascii="Times New Roman" w:hAnsi="Times New Roman"/>
          <w:sz w:val="22"/>
          <w:szCs w:val="22"/>
        </w:rPr>
      </w:pPr>
      <w:r w:rsidRPr="004732EB">
        <w:rPr>
          <w:rFonts w:ascii="Times New Roman" w:hAnsi="Times New Roman"/>
          <w:sz w:val="22"/>
          <w:szCs w:val="22"/>
        </w:rPr>
        <w:t xml:space="preserve">"Formal Modeling of Approximate Relations in Biochemical Systems," </w:t>
      </w:r>
      <w:r w:rsidRPr="004732EB">
        <w:rPr>
          <w:rFonts w:ascii="Times New Roman" w:hAnsi="Times New Roman"/>
          <w:i/>
          <w:sz w:val="22"/>
          <w:szCs w:val="22"/>
        </w:rPr>
        <w:t>Biotechnology and Bioengineering</w:t>
      </w:r>
      <w:r w:rsidRPr="004732EB">
        <w:rPr>
          <w:rFonts w:ascii="Times New Roman" w:hAnsi="Times New Roman"/>
          <w:sz w:val="22"/>
          <w:szCs w:val="22"/>
        </w:rPr>
        <w:t xml:space="preserve">,  </w:t>
      </w:r>
      <w:r w:rsidRPr="004732EB">
        <w:rPr>
          <w:rFonts w:ascii="Times New Roman" w:hAnsi="Times New Roman"/>
          <w:b/>
          <w:sz w:val="22"/>
          <w:szCs w:val="22"/>
        </w:rPr>
        <w:t>34</w:t>
      </w:r>
      <w:r w:rsidRPr="004732EB">
        <w:rPr>
          <w:rFonts w:ascii="Times New Roman" w:hAnsi="Times New Roman"/>
          <w:sz w:val="22"/>
          <w:szCs w:val="22"/>
        </w:rPr>
        <w:t>, p. 196-206 (1989).</w:t>
      </w:r>
    </w:p>
    <w:p w:rsidR="009211AD" w:rsidRPr="004732EB" w:rsidRDefault="009211AD" w:rsidP="00C15632">
      <w:pPr>
        <w:pStyle w:val="ListParagraph"/>
        <w:numPr>
          <w:ilvl w:val="0"/>
          <w:numId w:val="32"/>
        </w:numPr>
        <w:jc w:val="both"/>
        <w:rPr>
          <w:rFonts w:ascii="Times New Roman" w:hAnsi="Times New Roman"/>
          <w:sz w:val="22"/>
          <w:szCs w:val="22"/>
        </w:rPr>
      </w:pPr>
      <w:r w:rsidRPr="004732EB">
        <w:rPr>
          <w:rFonts w:ascii="Times New Roman" w:hAnsi="Times New Roman"/>
          <w:sz w:val="22"/>
          <w:szCs w:val="22"/>
        </w:rPr>
        <w:t xml:space="preserve">"Formal Order-of-Magnitude Reasoning in Process Engineering," M.L. Mavrovouniotis, Geo. Stephanopoulos, </w:t>
      </w:r>
      <w:r w:rsidRPr="004732EB">
        <w:rPr>
          <w:rFonts w:ascii="Times New Roman" w:hAnsi="Times New Roman"/>
          <w:i/>
          <w:sz w:val="22"/>
          <w:szCs w:val="22"/>
        </w:rPr>
        <w:t>Computers  &amp; Chem. Engrg.</w:t>
      </w:r>
      <w:r w:rsidRPr="004732EB">
        <w:rPr>
          <w:rFonts w:ascii="Times New Roman" w:hAnsi="Times New Roman"/>
          <w:sz w:val="22"/>
          <w:szCs w:val="22"/>
        </w:rPr>
        <w:t xml:space="preserve"> </w:t>
      </w:r>
      <w:r w:rsidRPr="004732EB">
        <w:rPr>
          <w:rFonts w:ascii="Times New Roman" w:hAnsi="Times New Roman"/>
          <w:b/>
          <w:sz w:val="22"/>
          <w:szCs w:val="22"/>
        </w:rPr>
        <w:t>12</w:t>
      </w:r>
      <w:r w:rsidR="00746C55" w:rsidRPr="004732EB">
        <w:rPr>
          <w:rFonts w:ascii="Times New Roman" w:hAnsi="Times New Roman"/>
          <w:sz w:val="22"/>
          <w:szCs w:val="22"/>
        </w:rPr>
        <w:t>, p. 867-880  (1988)</w:t>
      </w:r>
    </w:p>
    <w:p w:rsidR="009211AD" w:rsidRPr="00C21166" w:rsidRDefault="009211AD" w:rsidP="00C15632">
      <w:pPr>
        <w:pStyle w:val="ListParagraph"/>
        <w:numPr>
          <w:ilvl w:val="0"/>
          <w:numId w:val="31"/>
        </w:numPr>
        <w:jc w:val="both"/>
        <w:rPr>
          <w:rFonts w:ascii="Times New Roman" w:hAnsi="Times New Roman"/>
          <w:sz w:val="22"/>
          <w:szCs w:val="22"/>
        </w:rPr>
      </w:pPr>
      <w:r w:rsidRPr="00C21166">
        <w:rPr>
          <w:rFonts w:ascii="Times New Roman" w:hAnsi="Times New Roman"/>
          <w:sz w:val="22"/>
          <w:szCs w:val="22"/>
        </w:rPr>
        <w:t xml:space="preserve">"BioSep Designer: A Knowledge-Based Process Synthesizer for Bioseparations," C.A. Siletti and Geo. Stephanopoulos, in </w:t>
      </w:r>
      <w:r w:rsidRPr="00C21166">
        <w:rPr>
          <w:rFonts w:ascii="Times New Roman" w:hAnsi="Times New Roman"/>
          <w:i/>
          <w:sz w:val="22"/>
          <w:szCs w:val="22"/>
        </w:rPr>
        <w:t>Artificial Intelligence in Engineering Design</w:t>
      </w:r>
      <w:r w:rsidRPr="00C21166">
        <w:rPr>
          <w:rFonts w:ascii="Times New Roman" w:hAnsi="Times New Roman"/>
          <w:sz w:val="22"/>
          <w:szCs w:val="22"/>
        </w:rPr>
        <w:t>, Chapter 7, C. Tong and D. Sriram (Editors).</w:t>
      </w:r>
    </w:p>
    <w:p w:rsidR="009211AD" w:rsidRPr="00777DA2" w:rsidRDefault="00C21166" w:rsidP="00746C55">
      <w:pPr>
        <w:ind w:left="810" w:hanging="450"/>
        <w:contextualSpacing/>
        <w:jc w:val="both"/>
        <w:rPr>
          <w:rFonts w:ascii="Times New Roman" w:hAnsi="Times New Roman"/>
          <w:sz w:val="22"/>
          <w:szCs w:val="22"/>
        </w:rPr>
      </w:pPr>
      <w:r>
        <w:rPr>
          <w:rFonts w:ascii="Times New Roman" w:hAnsi="Times New Roman"/>
          <w:sz w:val="22"/>
          <w:szCs w:val="22"/>
        </w:rPr>
        <w:lastRenderedPageBreak/>
        <w:t xml:space="preserve">97. </w:t>
      </w:r>
      <w:r w:rsidR="009211AD" w:rsidRPr="00777DA2">
        <w:rPr>
          <w:rFonts w:ascii="Times New Roman" w:hAnsi="Times New Roman"/>
          <w:sz w:val="22"/>
          <w:szCs w:val="22"/>
        </w:rPr>
        <w:t xml:space="preserve">"A Structural Approach to the Design of Control Systems in Heat Exchanger Networks," J. Calandranis, Geo. Stephanopoulos, </w:t>
      </w:r>
      <w:r w:rsidR="009211AD" w:rsidRPr="00777DA2">
        <w:rPr>
          <w:rFonts w:ascii="Times New Roman" w:hAnsi="Times New Roman"/>
          <w:i/>
          <w:sz w:val="22"/>
          <w:szCs w:val="22"/>
        </w:rPr>
        <w:t>Computers  and Chem. Engrg.</w:t>
      </w:r>
      <w:r w:rsidR="009211AD" w:rsidRPr="00777DA2">
        <w:rPr>
          <w:rFonts w:ascii="Times New Roman" w:hAnsi="Times New Roman"/>
          <w:sz w:val="22"/>
          <w:szCs w:val="22"/>
        </w:rPr>
        <w:t xml:space="preserve"> </w:t>
      </w:r>
      <w:r w:rsidR="009211AD" w:rsidRPr="00777DA2">
        <w:rPr>
          <w:rFonts w:ascii="Times New Roman" w:hAnsi="Times New Roman"/>
          <w:b/>
          <w:sz w:val="22"/>
          <w:szCs w:val="22"/>
        </w:rPr>
        <w:t>12</w:t>
      </w:r>
      <w:r w:rsidR="009211AD" w:rsidRPr="00777DA2">
        <w:rPr>
          <w:rFonts w:ascii="Times New Roman" w:hAnsi="Times New Roman"/>
          <w:sz w:val="22"/>
          <w:szCs w:val="22"/>
        </w:rPr>
        <w:t>, p. 651-669 (1988).</w:t>
      </w:r>
    </w:p>
    <w:p w:rsidR="009211AD" w:rsidRPr="007B2F76" w:rsidRDefault="009211AD" w:rsidP="00C15632">
      <w:pPr>
        <w:pStyle w:val="ListParagraph"/>
        <w:numPr>
          <w:ilvl w:val="0"/>
          <w:numId w:val="30"/>
        </w:numPr>
        <w:jc w:val="both"/>
        <w:rPr>
          <w:rFonts w:ascii="Times New Roman" w:hAnsi="Times New Roman"/>
          <w:sz w:val="22"/>
          <w:szCs w:val="22"/>
        </w:rPr>
      </w:pPr>
      <w:r w:rsidRPr="007B2F76">
        <w:rPr>
          <w:rFonts w:ascii="Times New Roman" w:hAnsi="Times New Roman"/>
          <w:sz w:val="22"/>
          <w:szCs w:val="22"/>
        </w:rPr>
        <w:t xml:space="preserve">"The Scope of Artificial Intelligence in Plant-Wide Operations," Geo. Stephanopoulos, in </w:t>
      </w:r>
      <w:r w:rsidRPr="007B2F76">
        <w:rPr>
          <w:rFonts w:ascii="Times New Roman" w:hAnsi="Times New Roman"/>
          <w:i/>
          <w:sz w:val="22"/>
          <w:szCs w:val="22"/>
        </w:rPr>
        <w:t>Foundations of Computer-Aided Process Operations</w:t>
      </w:r>
      <w:r w:rsidRPr="007B2F76">
        <w:rPr>
          <w:rFonts w:ascii="Times New Roman" w:hAnsi="Times New Roman"/>
          <w:sz w:val="22"/>
          <w:szCs w:val="22"/>
        </w:rPr>
        <w:t>, G.V. Reklaitis and H.D. Spriggs (Editors), CACHE and Elsevier Science Publishers (1988).</w:t>
      </w:r>
    </w:p>
    <w:p w:rsidR="009211AD" w:rsidRPr="007B2F76" w:rsidRDefault="009211AD" w:rsidP="00C15632">
      <w:pPr>
        <w:pStyle w:val="ListParagraph"/>
        <w:numPr>
          <w:ilvl w:val="0"/>
          <w:numId w:val="29"/>
        </w:numPr>
        <w:jc w:val="both"/>
        <w:rPr>
          <w:rFonts w:ascii="Times New Roman" w:hAnsi="Times New Roman"/>
          <w:sz w:val="22"/>
          <w:szCs w:val="22"/>
        </w:rPr>
      </w:pPr>
      <w:r w:rsidRPr="007B2F76">
        <w:rPr>
          <w:rFonts w:ascii="Times New Roman" w:hAnsi="Times New Roman"/>
          <w:sz w:val="22"/>
          <w:szCs w:val="22"/>
        </w:rPr>
        <w:t xml:space="preserve">"Synthesis of Operating Procedures for Complete Chemical Plants: Part I. Hierarchical, Structured Modeling for Non-Linear Planning," R. Lakshmanan and Geo. Stephanopoulos, </w:t>
      </w:r>
      <w:r w:rsidRPr="007B2F76">
        <w:rPr>
          <w:rFonts w:ascii="Times New Roman" w:hAnsi="Times New Roman"/>
          <w:i/>
          <w:sz w:val="22"/>
          <w:szCs w:val="22"/>
        </w:rPr>
        <w:t>Computers and Chem. Engrg</w:t>
      </w:r>
      <w:r w:rsidRPr="007B2F76">
        <w:rPr>
          <w:rFonts w:ascii="Times New Roman" w:hAnsi="Times New Roman"/>
          <w:sz w:val="22"/>
          <w:szCs w:val="22"/>
        </w:rPr>
        <w:t xml:space="preserve"> . </w:t>
      </w:r>
      <w:r w:rsidRPr="007B2F76">
        <w:rPr>
          <w:rFonts w:ascii="Times New Roman" w:hAnsi="Times New Roman"/>
          <w:i/>
          <w:sz w:val="22"/>
          <w:szCs w:val="22"/>
        </w:rPr>
        <w:t xml:space="preserve"> </w:t>
      </w:r>
      <w:r w:rsidRPr="007B2F76">
        <w:rPr>
          <w:rFonts w:ascii="Times New Roman" w:hAnsi="Times New Roman"/>
          <w:b/>
          <w:sz w:val="22"/>
          <w:szCs w:val="22"/>
        </w:rPr>
        <w:t>12</w:t>
      </w:r>
      <w:r w:rsidRPr="007B2F76">
        <w:rPr>
          <w:rFonts w:ascii="Times New Roman" w:hAnsi="Times New Roman"/>
          <w:sz w:val="22"/>
          <w:szCs w:val="22"/>
        </w:rPr>
        <w:t>, 985-1002 (1988).</w:t>
      </w:r>
    </w:p>
    <w:p w:rsidR="009211AD" w:rsidRPr="007B2F76" w:rsidRDefault="009211AD" w:rsidP="00C15632">
      <w:pPr>
        <w:pStyle w:val="ListParagraph"/>
        <w:numPr>
          <w:ilvl w:val="0"/>
          <w:numId w:val="28"/>
        </w:numPr>
        <w:jc w:val="both"/>
        <w:rPr>
          <w:rFonts w:ascii="Times New Roman" w:hAnsi="Times New Roman"/>
          <w:sz w:val="22"/>
          <w:szCs w:val="22"/>
        </w:rPr>
      </w:pPr>
      <w:r w:rsidRPr="007B2F76">
        <w:rPr>
          <w:rFonts w:ascii="Times New Roman" w:hAnsi="Times New Roman"/>
          <w:sz w:val="22"/>
          <w:szCs w:val="22"/>
        </w:rPr>
        <w:t xml:space="preserve">"Synthesis of Operating Procedures for Complete Chemical Plants: Part II. A Non-Linear Planning Methodology," R. Lakshmanan and Geo. Stephanopoulos, </w:t>
      </w:r>
      <w:r w:rsidRPr="007B2F76">
        <w:rPr>
          <w:rFonts w:ascii="Times New Roman" w:hAnsi="Times New Roman"/>
          <w:i/>
          <w:sz w:val="22"/>
          <w:szCs w:val="22"/>
        </w:rPr>
        <w:t>Computers and Chem. Engrg.</w:t>
      </w:r>
      <w:r w:rsidRPr="007B2F76">
        <w:rPr>
          <w:rFonts w:ascii="Times New Roman" w:hAnsi="Times New Roman"/>
          <w:sz w:val="22"/>
          <w:szCs w:val="22"/>
        </w:rPr>
        <w:t xml:space="preserve"> , </w:t>
      </w:r>
      <w:r w:rsidRPr="007B2F76">
        <w:rPr>
          <w:rFonts w:ascii="Times New Roman" w:hAnsi="Times New Roman"/>
          <w:b/>
          <w:sz w:val="22"/>
          <w:szCs w:val="22"/>
        </w:rPr>
        <w:t>12</w:t>
      </w:r>
      <w:r w:rsidRPr="007B2F76">
        <w:rPr>
          <w:rFonts w:ascii="Times New Roman" w:hAnsi="Times New Roman"/>
          <w:sz w:val="22"/>
          <w:szCs w:val="22"/>
        </w:rPr>
        <w:t>, p. 1003-1021 (1988).</w:t>
      </w:r>
    </w:p>
    <w:p w:rsidR="009211AD" w:rsidRPr="00174209" w:rsidRDefault="009211AD" w:rsidP="00C15632">
      <w:pPr>
        <w:pStyle w:val="ListParagraph"/>
        <w:numPr>
          <w:ilvl w:val="0"/>
          <w:numId w:val="27"/>
        </w:numPr>
        <w:jc w:val="both"/>
        <w:rPr>
          <w:rFonts w:ascii="Times New Roman" w:hAnsi="Times New Roman"/>
          <w:sz w:val="22"/>
          <w:szCs w:val="22"/>
        </w:rPr>
      </w:pPr>
      <w:r w:rsidRPr="00174209">
        <w:rPr>
          <w:rFonts w:ascii="Times New Roman" w:hAnsi="Times New Roman"/>
          <w:sz w:val="22"/>
          <w:szCs w:val="22"/>
        </w:rPr>
        <w:t xml:space="preserve">"New Frontiers in Chemical Engineering Computing:  The Challenge of Artificial Intelligence in Design, Operations and Control," in </w:t>
      </w:r>
      <w:r w:rsidRPr="00174209">
        <w:rPr>
          <w:rFonts w:ascii="Times New Roman" w:hAnsi="Times New Roman"/>
          <w:i/>
          <w:sz w:val="22"/>
          <w:szCs w:val="22"/>
        </w:rPr>
        <w:t>9th Centennial Lectures in Chemical Engineering</w:t>
      </w:r>
      <w:r w:rsidRPr="00174209">
        <w:rPr>
          <w:rFonts w:ascii="Times New Roman" w:hAnsi="Times New Roman"/>
          <w:sz w:val="22"/>
          <w:szCs w:val="22"/>
        </w:rPr>
        <w:t>, Pitagora Editrice, Bologna, Italy (1988).</w:t>
      </w:r>
    </w:p>
    <w:p w:rsidR="009211AD" w:rsidRPr="00E671F7" w:rsidRDefault="009211AD" w:rsidP="00C15632">
      <w:pPr>
        <w:pStyle w:val="ListParagraph"/>
        <w:numPr>
          <w:ilvl w:val="0"/>
          <w:numId w:val="26"/>
        </w:numPr>
        <w:jc w:val="both"/>
        <w:rPr>
          <w:rFonts w:ascii="Times New Roman" w:hAnsi="Times New Roman"/>
          <w:sz w:val="22"/>
          <w:szCs w:val="22"/>
        </w:rPr>
      </w:pPr>
      <w:r w:rsidRPr="00E671F7">
        <w:rPr>
          <w:rFonts w:ascii="Times New Roman" w:hAnsi="Times New Roman"/>
          <w:sz w:val="22"/>
          <w:szCs w:val="22"/>
        </w:rPr>
        <w:t xml:space="preserve">"An Intelligent System for Planning Plantwide Process Control Strategies," George Stephanopoulos, J. Johnson and R. Lakshmanan, </w:t>
      </w:r>
      <w:r w:rsidRPr="00E671F7">
        <w:rPr>
          <w:rFonts w:ascii="Times New Roman" w:hAnsi="Times New Roman"/>
          <w:i/>
          <w:sz w:val="22"/>
          <w:szCs w:val="22"/>
        </w:rPr>
        <w:t>Journal A</w:t>
      </w:r>
      <w:r w:rsidRPr="00E671F7">
        <w:rPr>
          <w:rFonts w:ascii="Times New Roman" w:hAnsi="Times New Roman"/>
          <w:sz w:val="22"/>
          <w:szCs w:val="22"/>
        </w:rPr>
        <w:t xml:space="preserve">, </w:t>
      </w:r>
      <w:r w:rsidRPr="00E671F7">
        <w:rPr>
          <w:rFonts w:ascii="Times New Roman" w:hAnsi="Times New Roman"/>
          <w:b/>
          <w:sz w:val="22"/>
          <w:szCs w:val="22"/>
        </w:rPr>
        <w:t>29</w:t>
      </w:r>
      <w:r w:rsidRPr="00E671F7">
        <w:rPr>
          <w:rFonts w:ascii="Times New Roman" w:hAnsi="Times New Roman"/>
          <w:sz w:val="22"/>
          <w:szCs w:val="22"/>
        </w:rPr>
        <w:t>(3), p. 81-86 (1988).</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91.</w:t>
      </w:r>
      <w:r w:rsidRPr="00777DA2">
        <w:rPr>
          <w:rFonts w:ascii="Times New Roman" w:hAnsi="Times New Roman"/>
          <w:sz w:val="22"/>
          <w:szCs w:val="22"/>
        </w:rPr>
        <w:tab/>
        <w:t xml:space="preserve">"Dynamics and Control of the Czochralski Process: Part 2. Objectives and Control Structure Design," M.A. Gevelber, Geo. Stephanopoulos, M.J. Wargo, </w:t>
      </w:r>
      <w:r w:rsidRPr="00777DA2">
        <w:rPr>
          <w:rFonts w:ascii="Times New Roman" w:hAnsi="Times New Roman"/>
          <w:i/>
          <w:sz w:val="22"/>
          <w:szCs w:val="22"/>
        </w:rPr>
        <w:t>J. Crystal Growth</w:t>
      </w:r>
      <w:r w:rsidRPr="00777DA2">
        <w:rPr>
          <w:rFonts w:ascii="Times New Roman" w:hAnsi="Times New Roman"/>
          <w:sz w:val="22"/>
          <w:szCs w:val="22"/>
        </w:rPr>
        <w:t xml:space="preserve">  </w:t>
      </w:r>
      <w:r w:rsidRPr="00777DA2">
        <w:rPr>
          <w:rFonts w:ascii="Times New Roman" w:hAnsi="Times New Roman"/>
          <w:b/>
          <w:sz w:val="22"/>
          <w:szCs w:val="22"/>
        </w:rPr>
        <w:t>91</w:t>
      </w:r>
      <w:r w:rsidRPr="00777DA2">
        <w:rPr>
          <w:rFonts w:ascii="Times New Roman" w:hAnsi="Times New Roman"/>
          <w:sz w:val="22"/>
          <w:szCs w:val="22"/>
        </w:rPr>
        <w:t>, p. 199-217 (1988).</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90.</w:t>
      </w:r>
      <w:r w:rsidRPr="00777DA2">
        <w:rPr>
          <w:rFonts w:ascii="Times New Roman" w:hAnsi="Times New Roman"/>
          <w:sz w:val="22"/>
          <w:szCs w:val="22"/>
        </w:rPr>
        <w:tab/>
        <w:t xml:space="preserve">"Dynamics and Control of the Czochralski Process: Part 1. Modeling and Dynamic Characterization," M.A. Gevelber and Geo. Stephanopoulos, </w:t>
      </w:r>
      <w:r w:rsidRPr="00777DA2">
        <w:rPr>
          <w:rFonts w:ascii="Times New Roman" w:hAnsi="Times New Roman"/>
          <w:i/>
          <w:sz w:val="22"/>
          <w:szCs w:val="22"/>
        </w:rPr>
        <w:t>J. Crystal Growth</w:t>
      </w:r>
      <w:r w:rsidRPr="00777DA2">
        <w:rPr>
          <w:rFonts w:ascii="Times New Roman" w:hAnsi="Times New Roman"/>
          <w:sz w:val="22"/>
          <w:szCs w:val="22"/>
        </w:rPr>
        <w:t xml:space="preserve">, </w:t>
      </w:r>
      <w:r w:rsidRPr="00777DA2">
        <w:rPr>
          <w:rFonts w:ascii="Times New Roman" w:hAnsi="Times New Roman"/>
          <w:b/>
          <w:sz w:val="22"/>
          <w:szCs w:val="22"/>
        </w:rPr>
        <w:t>84</w:t>
      </w:r>
      <w:r w:rsidRPr="00777DA2">
        <w:rPr>
          <w:rFonts w:ascii="Times New Roman" w:hAnsi="Times New Roman"/>
          <w:sz w:val="22"/>
          <w:szCs w:val="22"/>
        </w:rPr>
        <w:t>, pp. 647-668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89.</w:t>
      </w:r>
      <w:r w:rsidRPr="00777DA2">
        <w:rPr>
          <w:rFonts w:ascii="Times New Roman" w:hAnsi="Times New Roman"/>
          <w:sz w:val="22"/>
          <w:szCs w:val="22"/>
        </w:rPr>
        <w:tab/>
        <w:t xml:space="preserve">"Advanced Control Considerations for the Czochralski Process," M.A. Gevelber, M.J. Wargo, Geo. Stephanopoulos, </w:t>
      </w:r>
      <w:r w:rsidRPr="00777DA2">
        <w:rPr>
          <w:rFonts w:ascii="Times New Roman" w:hAnsi="Times New Roman"/>
          <w:i/>
          <w:sz w:val="22"/>
          <w:szCs w:val="22"/>
        </w:rPr>
        <w:t>J. Crystal Growth</w:t>
      </w:r>
      <w:r w:rsidRPr="00777DA2">
        <w:rPr>
          <w:rFonts w:ascii="Times New Roman" w:hAnsi="Times New Roman"/>
          <w:sz w:val="22"/>
          <w:szCs w:val="22"/>
        </w:rPr>
        <w:t xml:space="preserve">, </w:t>
      </w:r>
      <w:r w:rsidRPr="00777DA2">
        <w:rPr>
          <w:rFonts w:ascii="Times New Roman" w:hAnsi="Times New Roman"/>
          <w:b/>
          <w:sz w:val="22"/>
          <w:szCs w:val="22"/>
        </w:rPr>
        <w:t>84</w:t>
      </w:r>
      <w:r w:rsidRPr="00777DA2">
        <w:rPr>
          <w:rFonts w:ascii="Times New Roman" w:hAnsi="Times New Roman"/>
          <w:sz w:val="22"/>
          <w:szCs w:val="22"/>
        </w:rPr>
        <w:t>, pp. 256-263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88.</w:t>
      </w:r>
      <w:r w:rsidRPr="00777DA2">
        <w:rPr>
          <w:rFonts w:ascii="Times New Roman" w:hAnsi="Times New Roman"/>
          <w:sz w:val="22"/>
          <w:szCs w:val="22"/>
        </w:rPr>
        <w:tab/>
        <w:t xml:space="preserve">"The Future of Expert Systems in Chemical Engineering," Geo. Stephanopoulos, </w:t>
      </w:r>
      <w:r w:rsidRPr="00777DA2">
        <w:rPr>
          <w:rFonts w:ascii="Times New Roman" w:hAnsi="Times New Roman"/>
          <w:i/>
          <w:sz w:val="22"/>
          <w:szCs w:val="22"/>
        </w:rPr>
        <w:t>Chemical Engng. Progress</w:t>
      </w:r>
      <w:r w:rsidRPr="00777DA2">
        <w:rPr>
          <w:rFonts w:ascii="Times New Roman" w:hAnsi="Times New Roman"/>
          <w:sz w:val="22"/>
          <w:szCs w:val="22"/>
        </w:rPr>
        <w:t>, p. 44-51 (September,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87.</w:t>
      </w:r>
      <w:r w:rsidRPr="00777DA2">
        <w:rPr>
          <w:rFonts w:ascii="Times New Roman" w:hAnsi="Times New Roman"/>
          <w:sz w:val="22"/>
          <w:szCs w:val="22"/>
        </w:rPr>
        <w:tab/>
        <w:t xml:space="preserve">"DESIGN-KIT: An Object-Oriented Environment for Process Engineering," Geo. Stephanopoulos, J. Johnston, Th. Kriticos, R. Lakshmanan, M. Mavrovouniotis and C. Siletti, </w:t>
      </w:r>
      <w:r w:rsidRPr="00777DA2">
        <w:rPr>
          <w:rFonts w:ascii="Times New Roman" w:hAnsi="Times New Roman"/>
          <w:i/>
          <w:sz w:val="22"/>
          <w:szCs w:val="22"/>
        </w:rPr>
        <w:t>Computers and Chem. Engng.</w:t>
      </w:r>
      <w:r w:rsidRPr="00777DA2">
        <w:rPr>
          <w:rFonts w:ascii="Times New Roman" w:hAnsi="Times New Roman"/>
          <w:sz w:val="22"/>
          <w:szCs w:val="22"/>
        </w:rPr>
        <w:t xml:space="preserve">, </w:t>
      </w:r>
      <w:r w:rsidRPr="00777DA2">
        <w:rPr>
          <w:rFonts w:ascii="Times New Roman" w:hAnsi="Times New Roman"/>
          <w:b/>
          <w:sz w:val="22"/>
          <w:szCs w:val="22"/>
        </w:rPr>
        <w:t>11</w:t>
      </w:r>
      <w:r w:rsidRPr="00777DA2">
        <w:rPr>
          <w:rFonts w:ascii="Times New Roman" w:hAnsi="Times New Roman"/>
          <w:sz w:val="22"/>
          <w:szCs w:val="22"/>
        </w:rPr>
        <w:t>, p. 655-674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86.</w:t>
      </w:r>
      <w:r w:rsidRPr="00777DA2">
        <w:rPr>
          <w:rFonts w:ascii="Times New Roman" w:hAnsi="Times New Roman"/>
          <w:sz w:val="22"/>
          <w:szCs w:val="22"/>
        </w:rPr>
        <w:tab/>
        <w:t xml:space="preserve">"Reasoning with Orders of Magnitude and Approximate Relations," M. Mavrovouniotis, Geo. Stephanopoulos, </w:t>
      </w:r>
      <w:r w:rsidRPr="00777DA2">
        <w:rPr>
          <w:rFonts w:ascii="Times New Roman" w:hAnsi="Times New Roman"/>
          <w:i/>
          <w:sz w:val="22"/>
          <w:szCs w:val="22"/>
        </w:rPr>
        <w:t>Proceedings of 6th National Conference on Artificial Intelligence (AAAI-87)</w:t>
      </w:r>
      <w:r w:rsidRPr="00777DA2">
        <w:rPr>
          <w:rFonts w:ascii="Times New Roman" w:hAnsi="Times New Roman"/>
          <w:sz w:val="22"/>
          <w:szCs w:val="22"/>
        </w:rPr>
        <w:t>, Vol.  p.  , Morgan-Kaufmann, Palo Alto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85.</w:t>
      </w:r>
      <w:r w:rsidRPr="00777DA2">
        <w:rPr>
          <w:rFonts w:ascii="Times New Roman" w:hAnsi="Times New Roman"/>
          <w:sz w:val="22"/>
          <w:szCs w:val="22"/>
        </w:rPr>
        <w:tab/>
        <w:t xml:space="preserve">"An Artificial Intelligence Perspective in the Design of Control Systems for Complete Chemical Processes," Geo. Stepanopoulos, J. Johnston, R. Lakshmanan, in </w:t>
      </w:r>
      <w:r w:rsidRPr="00777DA2">
        <w:rPr>
          <w:rFonts w:ascii="Times New Roman" w:hAnsi="Times New Roman"/>
          <w:i/>
          <w:sz w:val="22"/>
          <w:szCs w:val="22"/>
        </w:rPr>
        <w:t>Shell Process Control Workshop</w:t>
      </w:r>
      <w:r w:rsidRPr="00777DA2">
        <w:rPr>
          <w:rFonts w:ascii="Times New Roman" w:hAnsi="Times New Roman"/>
          <w:sz w:val="22"/>
          <w:szCs w:val="22"/>
        </w:rPr>
        <w:t>, D.M. Prett and M. Morari (Editors), Butterworth Publishers, Stoneham, MA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84.</w:t>
      </w:r>
      <w:r w:rsidRPr="00777DA2">
        <w:rPr>
          <w:rFonts w:ascii="Times New Roman" w:hAnsi="Times New Roman"/>
          <w:sz w:val="22"/>
          <w:szCs w:val="22"/>
        </w:rPr>
        <w:tab/>
        <w:t xml:space="preserve">"Synthetic Skills in Chemical Process Control Education," Geo. Stephanopoulos, </w:t>
      </w:r>
      <w:r w:rsidRPr="00777DA2">
        <w:rPr>
          <w:rFonts w:ascii="Times New Roman" w:hAnsi="Times New Roman"/>
          <w:i/>
          <w:sz w:val="22"/>
          <w:szCs w:val="22"/>
        </w:rPr>
        <w:t>Proceedings of IFAC  10th World Congress</w:t>
      </w:r>
      <w:r w:rsidRPr="00777DA2">
        <w:rPr>
          <w:rFonts w:ascii="Times New Roman" w:hAnsi="Times New Roman"/>
          <w:sz w:val="22"/>
          <w:szCs w:val="22"/>
        </w:rPr>
        <w:t>, M</w:t>
      </w:r>
      <w:r w:rsidR="001C257B" w:rsidRPr="00777DA2">
        <w:rPr>
          <w:rFonts w:ascii="Times New Roman" w:hAnsi="Times New Roman"/>
          <w:noProof/>
          <w:sz w:val="22"/>
          <w:szCs w:val="22"/>
          <w:lang w:eastAsia="en-US"/>
        </w:rPr>
        <w:drawing>
          <wp:inline distT="0" distB="0" distL="0" distR="0">
            <wp:extent cx="12700" cy="38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sidR="001C257B" w:rsidRPr="00777DA2">
        <w:rPr>
          <w:rFonts w:ascii="Times New Roman" w:hAnsi="Times New Roman"/>
          <w:noProof/>
          <w:sz w:val="22"/>
          <w:szCs w:val="22"/>
          <w:lang w:eastAsia="en-US"/>
        </w:rPr>
        <w:drawing>
          <wp:inline distT="0" distB="0" distL="0" distR="0">
            <wp:extent cx="12700" cy="381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sidRPr="00777DA2">
        <w:rPr>
          <w:rFonts w:ascii="Times New Roman" w:hAnsi="Times New Roman"/>
          <w:sz w:val="22"/>
          <w:szCs w:val="22"/>
        </w:rPr>
        <w:t xml:space="preserve">unich, W. Germany, Vol. </w:t>
      </w:r>
      <w:r w:rsidRPr="00777DA2">
        <w:rPr>
          <w:rFonts w:ascii="Times New Roman" w:hAnsi="Times New Roman"/>
          <w:b/>
          <w:sz w:val="22"/>
          <w:szCs w:val="22"/>
        </w:rPr>
        <w:t>11</w:t>
      </w:r>
      <w:r w:rsidRPr="00777DA2">
        <w:rPr>
          <w:rFonts w:ascii="Times New Roman" w:hAnsi="Times New Roman"/>
          <w:sz w:val="22"/>
          <w:szCs w:val="22"/>
        </w:rPr>
        <w:t>, p. 45-46 (1987).</w:t>
      </w:r>
    </w:p>
    <w:p w:rsidR="00520034" w:rsidRPr="00777DA2" w:rsidRDefault="00746C55" w:rsidP="00746C55">
      <w:pPr>
        <w:ind w:left="810" w:hanging="450"/>
        <w:contextualSpacing/>
        <w:jc w:val="both"/>
        <w:rPr>
          <w:rFonts w:ascii="Times New Roman" w:hAnsi="Times New Roman"/>
          <w:sz w:val="22"/>
          <w:szCs w:val="22"/>
        </w:rPr>
      </w:pPr>
      <w:r>
        <w:rPr>
          <w:rFonts w:ascii="Times New Roman" w:hAnsi="Times New Roman"/>
          <w:sz w:val="22"/>
          <w:szCs w:val="22"/>
        </w:rPr>
        <w:t xml:space="preserve">83. </w:t>
      </w:r>
      <w:r w:rsidR="00520034" w:rsidRPr="00777DA2">
        <w:rPr>
          <w:rFonts w:ascii="Times New Roman" w:hAnsi="Times New Roman"/>
          <w:sz w:val="22"/>
          <w:szCs w:val="22"/>
        </w:rPr>
        <w:t xml:space="preserve">"An Intelligent System for Planning Plant-Wide Control Strategies," Geo. Stephanopoulos, J. Johnston, R. Lakshmanan, R. Stewart, </w:t>
      </w:r>
      <w:r w:rsidR="00520034" w:rsidRPr="00777DA2">
        <w:rPr>
          <w:rFonts w:ascii="Times New Roman" w:hAnsi="Times New Roman"/>
          <w:i/>
          <w:sz w:val="22"/>
          <w:szCs w:val="22"/>
        </w:rPr>
        <w:t>Proceedings of IFAC l0th World Congress</w:t>
      </w:r>
      <w:r w:rsidR="00520034" w:rsidRPr="00777DA2">
        <w:rPr>
          <w:rFonts w:ascii="Times New Roman" w:hAnsi="Times New Roman"/>
          <w:sz w:val="22"/>
          <w:szCs w:val="22"/>
        </w:rPr>
        <w:t>, Munich, W. Germany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82.</w:t>
      </w:r>
      <w:r w:rsidRPr="00777DA2">
        <w:rPr>
          <w:rFonts w:ascii="Times New Roman" w:hAnsi="Times New Roman"/>
          <w:sz w:val="22"/>
          <w:szCs w:val="22"/>
        </w:rPr>
        <w:tab/>
        <w:t xml:space="preserve">"Process Control with a Computer," Geo. Stephanopoulos, </w:t>
      </w:r>
      <w:r w:rsidRPr="00777DA2">
        <w:rPr>
          <w:rFonts w:ascii="Times New Roman" w:hAnsi="Times New Roman"/>
          <w:i/>
          <w:sz w:val="22"/>
          <w:szCs w:val="22"/>
        </w:rPr>
        <w:t>CHEMTECH</w:t>
      </w:r>
      <w:r w:rsidRPr="00777DA2">
        <w:rPr>
          <w:rFonts w:ascii="Times New Roman" w:hAnsi="Times New Roman"/>
          <w:sz w:val="22"/>
          <w:szCs w:val="22"/>
        </w:rPr>
        <w:t>, p. 251-256 (April,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81.</w:t>
      </w:r>
      <w:r w:rsidRPr="00777DA2">
        <w:rPr>
          <w:rFonts w:ascii="Times New Roman" w:hAnsi="Times New Roman"/>
          <w:sz w:val="22"/>
          <w:szCs w:val="22"/>
        </w:rPr>
        <w:tab/>
        <w:t xml:space="preserve">"Structural Operability Analysis of Heat Exchanger Networks," J. Calandranis and Geo. Stephanopoulos, </w:t>
      </w:r>
      <w:r w:rsidRPr="00777DA2">
        <w:rPr>
          <w:rFonts w:ascii="Times New Roman" w:hAnsi="Times New Roman"/>
          <w:i/>
          <w:sz w:val="22"/>
          <w:szCs w:val="22"/>
        </w:rPr>
        <w:t>Chem. Engng. Res. and Design</w:t>
      </w:r>
      <w:r w:rsidRPr="00777DA2">
        <w:rPr>
          <w:rFonts w:ascii="Times New Roman" w:hAnsi="Times New Roman"/>
          <w:sz w:val="22"/>
          <w:szCs w:val="22"/>
        </w:rPr>
        <w:t xml:space="preserve">, </w:t>
      </w:r>
      <w:r w:rsidRPr="00777DA2">
        <w:rPr>
          <w:rFonts w:ascii="Times New Roman" w:hAnsi="Times New Roman"/>
          <w:b/>
          <w:sz w:val="22"/>
          <w:szCs w:val="22"/>
        </w:rPr>
        <w:t>64</w:t>
      </w:r>
      <w:r w:rsidRPr="00777DA2">
        <w:rPr>
          <w:rFonts w:ascii="Times New Roman" w:hAnsi="Times New Roman"/>
          <w:sz w:val="22"/>
          <w:szCs w:val="22"/>
        </w:rPr>
        <w:t>, p. 347-364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80.</w:t>
      </w:r>
      <w:r w:rsidRPr="00777DA2">
        <w:rPr>
          <w:rFonts w:ascii="Times New Roman" w:hAnsi="Times New Roman"/>
          <w:sz w:val="22"/>
          <w:szCs w:val="22"/>
        </w:rPr>
        <w:tab/>
        <w:t xml:space="preserve">"Expert Systems and Computing Environments for Process Systems Engineering," </w:t>
      </w:r>
      <w:r w:rsidRPr="00777DA2">
        <w:rPr>
          <w:rFonts w:ascii="Times New Roman" w:hAnsi="Times New Roman"/>
          <w:i/>
          <w:sz w:val="22"/>
          <w:szCs w:val="22"/>
        </w:rPr>
        <w:t>CAST Newsletter</w:t>
      </w:r>
      <w:r w:rsidRPr="00777DA2">
        <w:rPr>
          <w:rFonts w:ascii="Times New Roman" w:hAnsi="Times New Roman"/>
          <w:sz w:val="22"/>
          <w:szCs w:val="22"/>
        </w:rPr>
        <w:t>, p. 8-17 (Spring,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79.</w:t>
      </w:r>
      <w:r w:rsidRPr="00777DA2">
        <w:rPr>
          <w:rFonts w:ascii="Times New Roman" w:hAnsi="Times New Roman"/>
          <w:sz w:val="22"/>
          <w:szCs w:val="22"/>
        </w:rPr>
        <w:tab/>
        <w:t xml:space="preserve">"Control Studies in an Extractive Distillation Process: Simulation and Measurement Structure," R. Gani, J.A. Romagnoli, Geo. Stephanopoulos, </w:t>
      </w:r>
      <w:r w:rsidRPr="00777DA2">
        <w:rPr>
          <w:rFonts w:ascii="Times New Roman" w:hAnsi="Times New Roman"/>
          <w:i/>
          <w:sz w:val="22"/>
          <w:szCs w:val="22"/>
        </w:rPr>
        <w:t>Chemical Engng. Communications</w:t>
      </w:r>
      <w:r w:rsidRPr="00777DA2">
        <w:rPr>
          <w:rFonts w:ascii="Times New Roman" w:hAnsi="Times New Roman"/>
          <w:sz w:val="22"/>
          <w:szCs w:val="22"/>
        </w:rPr>
        <w:t xml:space="preserve">, </w:t>
      </w:r>
      <w:r w:rsidRPr="00777DA2">
        <w:rPr>
          <w:rFonts w:ascii="Times New Roman" w:hAnsi="Times New Roman"/>
          <w:b/>
          <w:sz w:val="22"/>
          <w:szCs w:val="22"/>
        </w:rPr>
        <w:t>40</w:t>
      </w:r>
      <w:r w:rsidRPr="00777DA2">
        <w:rPr>
          <w:rFonts w:ascii="Times New Roman" w:hAnsi="Times New Roman"/>
          <w:sz w:val="22"/>
          <w:szCs w:val="22"/>
        </w:rPr>
        <w:t>, p. 281-302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lastRenderedPageBreak/>
        <w:t>78.</w:t>
      </w:r>
      <w:r w:rsidRPr="00777DA2">
        <w:rPr>
          <w:rFonts w:ascii="Times New Roman" w:hAnsi="Times New Roman"/>
          <w:sz w:val="22"/>
          <w:szCs w:val="22"/>
        </w:rPr>
        <w:tab/>
        <w:t xml:space="preserve">"Artificial Intelligence in Process Engineering," Geo. Stephanopoulos, </w:t>
      </w:r>
      <w:r w:rsidRPr="00777DA2">
        <w:rPr>
          <w:rFonts w:ascii="Times New Roman" w:hAnsi="Times New Roman"/>
          <w:i/>
          <w:sz w:val="22"/>
          <w:szCs w:val="22"/>
        </w:rPr>
        <w:t>Chem. Engng. Education</w:t>
      </w:r>
      <w:r w:rsidRPr="00777DA2">
        <w:rPr>
          <w:rFonts w:ascii="Times New Roman" w:hAnsi="Times New Roman"/>
          <w:sz w:val="22"/>
          <w:szCs w:val="22"/>
        </w:rPr>
        <w:t>, p. 182-192 (Fall,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77.</w:t>
      </w:r>
      <w:r w:rsidRPr="00777DA2">
        <w:rPr>
          <w:rFonts w:ascii="Times New Roman" w:hAnsi="Times New Roman"/>
          <w:sz w:val="22"/>
          <w:szCs w:val="22"/>
        </w:rPr>
        <w:tab/>
        <w:t xml:space="preserve">"The 2-Port Controller: A Generalized Predictive Control System," G. Stephanopoulos and H.-P. Huang,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45</w:t>
      </w:r>
      <w:r w:rsidRPr="00777DA2">
        <w:rPr>
          <w:rFonts w:ascii="Times New Roman" w:hAnsi="Times New Roman"/>
          <w:sz w:val="22"/>
          <w:szCs w:val="22"/>
        </w:rPr>
        <w:t>, p. 617-639 (1987).</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76.</w:t>
      </w:r>
      <w:r w:rsidRPr="00777DA2">
        <w:rPr>
          <w:rFonts w:ascii="Times New Roman" w:hAnsi="Times New Roman"/>
          <w:sz w:val="22"/>
          <w:szCs w:val="22"/>
        </w:rPr>
        <w:tab/>
        <w:t xml:space="preserve">"Artificial Intelligence in Biotechnology," Geo. Stephanopoulos and Greg. Stephanopoulos, </w:t>
      </w:r>
      <w:r w:rsidRPr="00777DA2">
        <w:rPr>
          <w:rFonts w:ascii="Times New Roman" w:hAnsi="Times New Roman"/>
          <w:i/>
          <w:sz w:val="22"/>
          <w:szCs w:val="22"/>
        </w:rPr>
        <w:t>Trends in Biotechnology</w:t>
      </w:r>
      <w:r w:rsidRPr="00777DA2">
        <w:rPr>
          <w:rFonts w:ascii="Times New Roman" w:hAnsi="Times New Roman"/>
          <w:sz w:val="22"/>
          <w:szCs w:val="22"/>
        </w:rPr>
        <w:t xml:space="preserve">, (Invited Review), </w:t>
      </w:r>
      <w:r w:rsidRPr="00777DA2">
        <w:rPr>
          <w:rFonts w:ascii="Times New Roman" w:hAnsi="Times New Roman"/>
          <w:b/>
          <w:sz w:val="22"/>
          <w:szCs w:val="22"/>
        </w:rPr>
        <w:t>4</w:t>
      </w:r>
      <w:r w:rsidRPr="00777DA2">
        <w:rPr>
          <w:rFonts w:ascii="Times New Roman" w:hAnsi="Times New Roman"/>
          <w:sz w:val="22"/>
          <w:szCs w:val="22"/>
        </w:rPr>
        <w:t xml:space="preserve"> (9), p. 241-249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75.</w:t>
      </w:r>
      <w:r w:rsidRPr="00777DA2">
        <w:rPr>
          <w:rFonts w:ascii="Times New Roman" w:hAnsi="Times New Roman"/>
          <w:sz w:val="22"/>
          <w:szCs w:val="22"/>
        </w:rPr>
        <w:tab/>
        <w:t xml:space="preserve">"Synthesis in Process Development," G. Stephanopoulos and D.W. Townsend, </w:t>
      </w:r>
      <w:r w:rsidRPr="00777DA2">
        <w:rPr>
          <w:rFonts w:ascii="Times New Roman" w:hAnsi="Times New Roman"/>
          <w:i/>
          <w:sz w:val="22"/>
          <w:szCs w:val="22"/>
        </w:rPr>
        <w:t xml:space="preserve"> Chemical Engineering Research and Design</w:t>
      </w:r>
      <w:r w:rsidRPr="00777DA2">
        <w:rPr>
          <w:rFonts w:ascii="Times New Roman" w:hAnsi="Times New Roman"/>
          <w:sz w:val="22"/>
          <w:szCs w:val="22"/>
        </w:rPr>
        <w:t xml:space="preserve">, </w:t>
      </w:r>
      <w:r w:rsidRPr="00777DA2">
        <w:rPr>
          <w:rFonts w:ascii="Times New Roman" w:hAnsi="Times New Roman"/>
          <w:b/>
          <w:sz w:val="22"/>
          <w:szCs w:val="22"/>
        </w:rPr>
        <w:t>64</w:t>
      </w:r>
      <w:r w:rsidR="00746C55">
        <w:rPr>
          <w:rFonts w:ascii="Times New Roman" w:hAnsi="Times New Roman"/>
          <w:sz w:val="22"/>
          <w:szCs w:val="22"/>
        </w:rPr>
        <w:t>, p. 160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74.</w:t>
      </w:r>
      <w:r w:rsidRPr="00777DA2">
        <w:rPr>
          <w:rFonts w:ascii="Times New Roman" w:hAnsi="Times New Roman"/>
          <w:sz w:val="22"/>
          <w:szCs w:val="22"/>
        </w:rPr>
        <w:tab/>
        <w:t xml:space="preserve">"The 2-Port Control System," G. Stephanopoulos and H.-P. Huang, </w:t>
      </w:r>
      <w:r w:rsidRPr="00777DA2">
        <w:rPr>
          <w:rFonts w:ascii="Times New Roman" w:hAnsi="Times New Roman"/>
          <w:i/>
          <w:sz w:val="22"/>
          <w:szCs w:val="22"/>
        </w:rPr>
        <w:t>Chemical Eng. Science</w:t>
      </w:r>
      <w:r w:rsidRPr="00777DA2">
        <w:rPr>
          <w:rFonts w:ascii="Times New Roman" w:hAnsi="Times New Roman"/>
          <w:sz w:val="22"/>
          <w:szCs w:val="22"/>
        </w:rPr>
        <w:t xml:space="preserve">, </w:t>
      </w:r>
      <w:r w:rsidRPr="00777DA2">
        <w:rPr>
          <w:rFonts w:ascii="Times New Roman" w:hAnsi="Times New Roman"/>
          <w:b/>
          <w:sz w:val="22"/>
          <w:szCs w:val="22"/>
        </w:rPr>
        <w:t>41</w:t>
      </w:r>
      <w:r w:rsidRPr="00777DA2">
        <w:rPr>
          <w:rFonts w:ascii="Times New Roman" w:hAnsi="Times New Roman"/>
          <w:sz w:val="22"/>
          <w:szCs w:val="22"/>
        </w:rPr>
        <w:t>, p. 1611 (1986).</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73.</w:t>
      </w:r>
      <w:r w:rsidRPr="00777DA2">
        <w:rPr>
          <w:rFonts w:ascii="Times New Roman" w:hAnsi="Times New Roman"/>
          <w:sz w:val="22"/>
          <w:szCs w:val="22"/>
        </w:rPr>
        <w:tab/>
        <w:t xml:space="preserve">"Synthesis of Chemical Reaction Paths" (Abstract), E. Rotstein and G. Stephanopoulos,  </w:t>
      </w:r>
      <w:r w:rsidRPr="00777DA2">
        <w:rPr>
          <w:rFonts w:ascii="Times New Roman" w:hAnsi="Times New Roman"/>
          <w:i/>
          <w:sz w:val="22"/>
          <w:szCs w:val="22"/>
        </w:rPr>
        <w:t>Comp. and Chem. Engng.</w:t>
      </w:r>
      <w:r w:rsidRPr="00777DA2">
        <w:rPr>
          <w:rFonts w:ascii="Times New Roman" w:hAnsi="Times New Roman"/>
          <w:sz w:val="22"/>
          <w:szCs w:val="22"/>
        </w:rPr>
        <w:t xml:space="preserve">, </w:t>
      </w:r>
      <w:r w:rsidRPr="00777DA2">
        <w:rPr>
          <w:rFonts w:ascii="Times New Roman" w:hAnsi="Times New Roman"/>
          <w:b/>
          <w:sz w:val="22"/>
          <w:szCs w:val="22"/>
        </w:rPr>
        <w:t>9</w:t>
      </w:r>
      <w:r w:rsidRPr="00777DA2">
        <w:rPr>
          <w:rFonts w:ascii="Times New Roman" w:hAnsi="Times New Roman"/>
          <w:sz w:val="22"/>
          <w:szCs w:val="22"/>
        </w:rPr>
        <w:t>, p. 418 (1985).</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72.</w:t>
      </w:r>
      <w:r w:rsidRPr="00777DA2">
        <w:rPr>
          <w:rFonts w:ascii="Times New Roman" w:hAnsi="Times New Roman"/>
          <w:sz w:val="22"/>
          <w:szCs w:val="22"/>
        </w:rPr>
        <w:tab/>
        <w:t xml:space="preserve">"Synthesis of Chemical Reaction Paths: A Challenge in Process Development" (Abstract), G. Stephanopoulos, </w:t>
      </w:r>
      <w:r w:rsidRPr="00777DA2">
        <w:rPr>
          <w:rFonts w:ascii="Times New Roman" w:hAnsi="Times New Roman"/>
          <w:i/>
          <w:sz w:val="22"/>
          <w:szCs w:val="22"/>
        </w:rPr>
        <w:t>Comp. and Chem. Engng.</w:t>
      </w:r>
      <w:r w:rsidRPr="00777DA2">
        <w:rPr>
          <w:rFonts w:ascii="Times New Roman" w:hAnsi="Times New Roman"/>
          <w:sz w:val="22"/>
          <w:szCs w:val="22"/>
        </w:rPr>
        <w:t xml:space="preserve">, </w:t>
      </w:r>
      <w:r w:rsidRPr="00777DA2">
        <w:rPr>
          <w:rFonts w:ascii="Times New Roman" w:hAnsi="Times New Roman"/>
          <w:b/>
          <w:sz w:val="22"/>
          <w:szCs w:val="22"/>
        </w:rPr>
        <w:t>9</w:t>
      </w:r>
      <w:r w:rsidRPr="00777DA2">
        <w:rPr>
          <w:rFonts w:ascii="Times New Roman" w:hAnsi="Times New Roman"/>
          <w:sz w:val="22"/>
          <w:szCs w:val="22"/>
        </w:rPr>
        <w:t>, p. 415 (1985).</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71.</w:t>
      </w:r>
      <w:r w:rsidRPr="00777DA2">
        <w:rPr>
          <w:rFonts w:ascii="Times New Roman" w:hAnsi="Times New Roman"/>
          <w:sz w:val="22"/>
          <w:szCs w:val="22"/>
        </w:rPr>
        <w:tab/>
        <w:t xml:space="preserve">"Adaptive Design of Model-Based Controllers," H.-P. Huang and G. Stephanopoulos, </w:t>
      </w:r>
      <w:r w:rsidRPr="00777DA2">
        <w:rPr>
          <w:rFonts w:ascii="Times New Roman" w:hAnsi="Times New Roman"/>
          <w:i/>
          <w:sz w:val="22"/>
          <w:szCs w:val="22"/>
        </w:rPr>
        <w:t>Proceedings of the American Control Conference</w:t>
      </w:r>
      <w:r w:rsidRPr="00777DA2">
        <w:rPr>
          <w:rFonts w:ascii="Times New Roman" w:hAnsi="Times New Roman"/>
          <w:sz w:val="22"/>
          <w:szCs w:val="22"/>
        </w:rPr>
        <w:t xml:space="preserve">, Vol. </w:t>
      </w:r>
      <w:r w:rsidRPr="00777DA2">
        <w:rPr>
          <w:rFonts w:ascii="Times New Roman" w:hAnsi="Times New Roman"/>
          <w:b/>
          <w:sz w:val="22"/>
          <w:szCs w:val="22"/>
        </w:rPr>
        <w:t>3</w:t>
      </w:r>
      <w:r w:rsidRPr="00777DA2">
        <w:rPr>
          <w:rFonts w:ascii="Times New Roman" w:hAnsi="Times New Roman"/>
          <w:sz w:val="22"/>
          <w:szCs w:val="22"/>
        </w:rPr>
        <w:t>, p. 1520 (June, 1985).</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70.</w:t>
      </w:r>
      <w:r w:rsidRPr="00777DA2">
        <w:rPr>
          <w:rFonts w:ascii="Times New Roman" w:hAnsi="Times New Roman"/>
          <w:sz w:val="22"/>
          <w:szCs w:val="22"/>
        </w:rPr>
        <w:tab/>
        <w:t xml:space="preserve">"Synthesis in Process Development: Issues and Methodologies," G. Stephanopoulos and D.W. Townsend, in </w:t>
      </w:r>
      <w:r w:rsidRPr="00777DA2">
        <w:rPr>
          <w:rFonts w:ascii="Times New Roman" w:hAnsi="Times New Roman"/>
          <w:i/>
          <w:sz w:val="22"/>
          <w:szCs w:val="22"/>
        </w:rPr>
        <w:t>Process Systems Engineering '85, Inst. Chem. Engrs. Symp. Series</w:t>
      </w:r>
      <w:r w:rsidRPr="00777DA2">
        <w:rPr>
          <w:rFonts w:ascii="Times New Roman" w:hAnsi="Times New Roman"/>
          <w:sz w:val="22"/>
          <w:szCs w:val="22"/>
        </w:rPr>
        <w:t>, No. 92, Pergamon Press, p. 427 (1985).</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69.</w:t>
      </w:r>
      <w:r w:rsidRPr="00777DA2">
        <w:rPr>
          <w:rFonts w:ascii="Times New Roman" w:hAnsi="Times New Roman"/>
          <w:sz w:val="22"/>
          <w:szCs w:val="22"/>
        </w:rPr>
        <w:tab/>
        <w:t xml:space="preserve">"Synthesis of Control Systems for Complete Chemical Plants," G. Stephanopoulos, </w:t>
      </w:r>
      <w:r w:rsidRPr="00777DA2">
        <w:rPr>
          <w:rFonts w:ascii="Times New Roman" w:hAnsi="Times New Roman"/>
          <w:i/>
          <w:sz w:val="22"/>
          <w:szCs w:val="22"/>
        </w:rPr>
        <w:t>Computers and Chemical Engineering</w:t>
      </w:r>
      <w:r w:rsidRPr="00777DA2">
        <w:rPr>
          <w:rFonts w:ascii="Times New Roman" w:hAnsi="Times New Roman"/>
          <w:sz w:val="22"/>
          <w:szCs w:val="22"/>
        </w:rPr>
        <w:t xml:space="preserve">, </w:t>
      </w:r>
      <w:r w:rsidRPr="00777DA2">
        <w:rPr>
          <w:rFonts w:ascii="Times New Roman" w:hAnsi="Times New Roman"/>
          <w:b/>
          <w:sz w:val="22"/>
          <w:szCs w:val="22"/>
        </w:rPr>
        <w:t>7</w:t>
      </w:r>
      <w:r w:rsidRPr="00777DA2">
        <w:rPr>
          <w:rFonts w:ascii="Times New Roman" w:hAnsi="Times New Roman"/>
          <w:sz w:val="22"/>
          <w:szCs w:val="22"/>
        </w:rPr>
        <w:t>, p. 331 (1983).</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68.</w:t>
      </w:r>
      <w:r w:rsidRPr="00777DA2">
        <w:rPr>
          <w:rFonts w:ascii="Times New Roman" w:hAnsi="Times New Roman"/>
          <w:sz w:val="22"/>
          <w:szCs w:val="22"/>
        </w:rPr>
        <w:tab/>
        <w:t xml:space="preserve">"Dynamic Sensitivity Analysis of Chemical Reaction Systems. A Variational Method," C. Seigneur, G. Stephanopoulos and R.W. Carr, Jr.,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37</w:t>
      </w:r>
      <w:r w:rsidRPr="00777DA2">
        <w:rPr>
          <w:rFonts w:ascii="Times New Roman" w:hAnsi="Times New Roman"/>
          <w:sz w:val="22"/>
          <w:szCs w:val="22"/>
        </w:rPr>
        <w:t>, p. 845 (1982).</w:t>
      </w:r>
    </w:p>
    <w:p w:rsidR="00520034" w:rsidRPr="00777DA2" w:rsidRDefault="00520034" w:rsidP="00746C55">
      <w:pPr>
        <w:ind w:left="810" w:hanging="450"/>
        <w:contextualSpacing/>
        <w:jc w:val="both"/>
        <w:rPr>
          <w:rFonts w:ascii="Times New Roman" w:hAnsi="Times New Roman"/>
          <w:sz w:val="22"/>
          <w:szCs w:val="22"/>
          <w:lang w:val="nl-NL"/>
        </w:rPr>
      </w:pPr>
      <w:r w:rsidRPr="00777DA2">
        <w:rPr>
          <w:rFonts w:ascii="Times New Roman" w:hAnsi="Times New Roman"/>
          <w:sz w:val="22"/>
          <w:szCs w:val="22"/>
          <w:lang w:val="nl-NL"/>
        </w:rPr>
        <w:t>67.</w:t>
      </w:r>
      <w:r w:rsidRPr="00777DA2">
        <w:rPr>
          <w:rFonts w:ascii="Times New Roman" w:hAnsi="Times New Roman"/>
          <w:sz w:val="22"/>
          <w:szCs w:val="22"/>
          <w:lang w:val="nl-NL"/>
        </w:rPr>
        <w:tab/>
        <w:t xml:space="preserve">"Ontwerpregels Voor Warmte-Integratie Bij Destillatietreinin," G. Stephanopoulos, B. Linnhoff and A. Sophos, </w:t>
      </w:r>
      <w:r w:rsidRPr="00777DA2">
        <w:rPr>
          <w:rFonts w:ascii="Times New Roman" w:hAnsi="Times New Roman"/>
          <w:i/>
          <w:sz w:val="22"/>
          <w:szCs w:val="22"/>
          <w:lang w:val="nl-NL"/>
        </w:rPr>
        <w:t>Procestechniek</w:t>
      </w:r>
      <w:r w:rsidRPr="00777DA2">
        <w:rPr>
          <w:rFonts w:ascii="Times New Roman" w:hAnsi="Times New Roman"/>
          <w:sz w:val="22"/>
          <w:szCs w:val="22"/>
          <w:lang w:val="nl-NL"/>
        </w:rPr>
        <w:t xml:space="preserve">  (Dutch), </w:t>
      </w:r>
      <w:r w:rsidRPr="00777DA2">
        <w:rPr>
          <w:rFonts w:ascii="Times New Roman" w:hAnsi="Times New Roman"/>
          <w:b/>
          <w:sz w:val="22"/>
          <w:szCs w:val="22"/>
          <w:lang w:val="nl-NL"/>
        </w:rPr>
        <w:t>37</w:t>
      </w:r>
      <w:r w:rsidRPr="00777DA2">
        <w:rPr>
          <w:rFonts w:ascii="Times New Roman" w:hAnsi="Times New Roman"/>
          <w:sz w:val="22"/>
          <w:szCs w:val="22"/>
          <w:lang w:val="nl-NL"/>
        </w:rPr>
        <w:t>, p. 18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66.</w:t>
      </w:r>
      <w:r w:rsidRPr="00777DA2">
        <w:rPr>
          <w:rFonts w:ascii="Times New Roman" w:hAnsi="Times New Roman"/>
          <w:sz w:val="22"/>
          <w:szCs w:val="22"/>
        </w:rPr>
        <w:tab/>
        <w:t xml:space="preserve">"Towards the Synthesis of Chemical Reaction Paths," G. Stephanopoulos, E. Rotstein and D. Resasco, in </w:t>
      </w:r>
      <w:r w:rsidRPr="00777DA2">
        <w:rPr>
          <w:rFonts w:ascii="Times New Roman" w:hAnsi="Times New Roman"/>
          <w:i/>
          <w:sz w:val="22"/>
          <w:szCs w:val="22"/>
        </w:rPr>
        <w:t>Understanding Process Integration</w:t>
      </w:r>
      <w:r w:rsidRPr="00777DA2">
        <w:rPr>
          <w:rFonts w:ascii="Times New Roman" w:hAnsi="Times New Roman"/>
          <w:sz w:val="22"/>
          <w:szCs w:val="22"/>
        </w:rPr>
        <w:t xml:space="preserve">, </w:t>
      </w:r>
      <w:r w:rsidRPr="00777DA2">
        <w:rPr>
          <w:rFonts w:ascii="Times New Roman" w:hAnsi="Times New Roman"/>
          <w:i/>
          <w:sz w:val="22"/>
          <w:szCs w:val="22"/>
        </w:rPr>
        <w:t>Inst. Chem. Engrs. Symp. Series</w:t>
      </w:r>
      <w:r w:rsidRPr="00777DA2">
        <w:rPr>
          <w:rFonts w:ascii="Times New Roman" w:hAnsi="Times New Roman"/>
          <w:sz w:val="22"/>
          <w:szCs w:val="22"/>
        </w:rPr>
        <w:t>, No. 74, p. 173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65.</w:t>
      </w:r>
      <w:r w:rsidRPr="00777DA2">
        <w:rPr>
          <w:rFonts w:ascii="Times New Roman" w:hAnsi="Times New Roman"/>
          <w:sz w:val="22"/>
          <w:szCs w:val="22"/>
        </w:rPr>
        <w:tab/>
        <w:t xml:space="preserve">"Synthesis of Heat Integrated Distillation Sequences," G. Stephanopoulos, B. Linnhoff and A. Sophos, in </w:t>
      </w:r>
      <w:r w:rsidRPr="00777DA2">
        <w:rPr>
          <w:rFonts w:ascii="Times New Roman" w:hAnsi="Times New Roman"/>
          <w:i/>
          <w:sz w:val="22"/>
          <w:szCs w:val="22"/>
        </w:rPr>
        <w:t>Understanding Process Integration</w:t>
      </w:r>
      <w:r w:rsidRPr="00777DA2">
        <w:rPr>
          <w:rFonts w:ascii="Times New Roman" w:hAnsi="Times New Roman"/>
          <w:sz w:val="22"/>
          <w:szCs w:val="22"/>
        </w:rPr>
        <w:t xml:space="preserve">, </w:t>
      </w:r>
      <w:r w:rsidRPr="00777DA2">
        <w:rPr>
          <w:rFonts w:ascii="Times New Roman" w:hAnsi="Times New Roman"/>
          <w:i/>
          <w:sz w:val="22"/>
          <w:szCs w:val="22"/>
        </w:rPr>
        <w:t>Inst. Chem. Engrs. Symp. Series</w:t>
      </w:r>
      <w:r w:rsidRPr="00777DA2">
        <w:rPr>
          <w:rFonts w:ascii="Times New Roman" w:hAnsi="Times New Roman"/>
          <w:sz w:val="22"/>
          <w:szCs w:val="22"/>
        </w:rPr>
        <w:t>, No. 74, p. 173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64.</w:t>
      </w:r>
      <w:r w:rsidRPr="00777DA2">
        <w:rPr>
          <w:rFonts w:ascii="Times New Roman" w:hAnsi="Times New Roman"/>
          <w:sz w:val="22"/>
          <w:szCs w:val="22"/>
        </w:rPr>
        <w:tab/>
        <w:t xml:space="preserve">"Strategy for the Measurement Structure Selection in a FCC Unit with Continuous Catalyst Feed," J.A. Romagnoli, J. Alvarez, G. Stephanopoulos, </w:t>
      </w:r>
      <w:r w:rsidRPr="00777DA2">
        <w:rPr>
          <w:rFonts w:ascii="Times New Roman" w:hAnsi="Times New Roman"/>
          <w:i/>
          <w:sz w:val="22"/>
          <w:szCs w:val="22"/>
        </w:rPr>
        <w:t xml:space="preserve"> Latin American Journal of Chemical Engineering</w:t>
      </w:r>
      <w:r w:rsidRPr="00777DA2">
        <w:rPr>
          <w:rFonts w:ascii="Times New Roman" w:hAnsi="Times New Roman"/>
          <w:sz w:val="22"/>
          <w:szCs w:val="22"/>
        </w:rPr>
        <w:t xml:space="preserve">, </w:t>
      </w:r>
      <w:r w:rsidRPr="00777DA2">
        <w:rPr>
          <w:rFonts w:ascii="Times New Roman" w:hAnsi="Times New Roman"/>
          <w:b/>
          <w:sz w:val="22"/>
          <w:szCs w:val="22"/>
        </w:rPr>
        <w:t>12</w:t>
      </w:r>
      <w:r w:rsidRPr="00777DA2">
        <w:rPr>
          <w:rFonts w:ascii="Times New Roman" w:hAnsi="Times New Roman"/>
          <w:sz w:val="22"/>
          <w:szCs w:val="22"/>
        </w:rPr>
        <w:t>, p. 1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63.</w:t>
      </w:r>
      <w:r w:rsidRPr="00777DA2">
        <w:rPr>
          <w:rFonts w:ascii="Times New Roman" w:hAnsi="Times New Roman"/>
          <w:sz w:val="22"/>
          <w:szCs w:val="22"/>
        </w:rPr>
        <w:tab/>
        <w:t xml:space="preserve">"An Estimator for a Class of Nonlinear Distributed Systems," J. Alvarez and G. Stephanopoulos,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36</w:t>
      </w:r>
      <w:r w:rsidRPr="00777DA2">
        <w:rPr>
          <w:rFonts w:ascii="Times New Roman" w:hAnsi="Times New Roman"/>
          <w:sz w:val="22"/>
          <w:szCs w:val="22"/>
        </w:rPr>
        <w:t>, p. 787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62.</w:t>
      </w:r>
      <w:r w:rsidRPr="00777DA2">
        <w:rPr>
          <w:rFonts w:ascii="Times New Roman" w:hAnsi="Times New Roman"/>
          <w:sz w:val="22"/>
          <w:szCs w:val="22"/>
        </w:rPr>
        <w:tab/>
        <w:t xml:space="preserve">"On the Behavior of Two Stirred Tanks in Series," S. Svoronos, R. Aris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37</w:t>
      </w:r>
      <w:r w:rsidRPr="00777DA2">
        <w:rPr>
          <w:rFonts w:ascii="Times New Roman" w:hAnsi="Times New Roman"/>
          <w:sz w:val="22"/>
          <w:szCs w:val="22"/>
        </w:rPr>
        <w:t>, p. 357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61.</w:t>
      </w:r>
      <w:r w:rsidRPr="00777DA2">
        <w:rPr>
          <w:rFonts w:ascii="Times New Roman" w:hAnsi="Times New Roman"/>
          <w:sz w:val="22"/>
          <w:szCs w:val="22"/>
        </w:rPr>
        <w:tab/>
        <w:t xml:space="preserve">"Multiobjective Control of Copolymerization Reactors," A. Tsoukas, M.V. Tirrell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37</w:t>
      </w:r>
      <w:r w:rsidRPr="00777DA2">
        <w:rPr>
          <w:rFonts w:ascii="Times New Roman" w:hAnsi="Times New Roman"/>
          <w:sz w:val="22"/>
          <w:szCs w:val="22"/>
        </w:rPr>
        <w:t>, p. 1785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60.</w:t>
      </w:r>
      <w:r w:rsidRPr="00777DA2">
        <w:rPr>
          <w:rFonts w:ascii="Times New Roman" w:hAnsi="Times New Roman"/>
          <w:sz w:val="22"/>
          <w:szCs w:val="22"/>
        </w:rPr>
        <w:tab/>
        <w:t xml:space="preserve">"On Bilinear Estimation and Control," S. Svoronos, G. Stephanopoulos and R. Aris,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32</w:t>
      </w:r>
      <w:r w:rsidRPr="00777DA2">
        <w:rPr>
          <w:rFonts w:ascii="Times New Roman" w:hAnsi="Times New Roman"/>
          <w:sz w:val="22"/>
          <w:szCs w:val="22"/>
        </w:rPr>
        <w:t>, p. 651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59.</w:t>
      </w:r>
      <w:r w:rsidRPr="00777DA2">
        <w:rPr>
          <w:rFonts w:ascii="Times New Roman" w:hAnsi="Times New Roman"/>
          <w:sz w:val="22"/>
          <w:szCs w:val="22"/>
        </w:rPr>
        <w:tab/>
        <w:t xml:space="preserve">"Studies on the Synthesis of Reaction Paths: Part I: Reaction Characteristics in the (DG,T) Space and the Development of a Primitive Synthesis Procedure," E. Rotstein, G. Stephanopoulos, D. Resasco,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37</w:t>
      </w:r>
      <w:r w:rsidRPr="00777DA2">
        <w:rPr>
          <w:rFonts w:ascii="Times New Roman" w:hAnsi="Times New Roman"/>
          <w:sz w:val="22"/>
          <w:szCs w:val="22"/>
        </w:rPr>
        <w:t>, p. 1337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58.</w:t>
      </w:r>
      <w:r w:rsidRPr="00777DA2">
        <w:rPr>
          <w:rFonts w:ascii="Times New Roman" w:hAnsi="Times New Roman"/>
          <w:sz w:val="22"/>
          <w:szCs w:val="22"/>
        </w:rPr>
        <w:tab/>
        <w:t xml:space="preserve">"Synthesis of Control Systems for Complete Chemical Plants: A Challenge for Creativity," G. Stephanopoulos, </w:t>
      </w:r>
      <w:r w:rsidRPr="00777DA2">
        <w:rPr>
          <w:rFonts w:ascii="Times New Roman" w:hAnsi="Times New Roman"/>
          <w:i/>
          <w:sz w:val="22"/>
          <w:szCs w:val="22"/>
        </w:rPr>
        <w:t>Proceedings of Process Systems Engineering</w:t>
      </w:r>
      <w:r w:rsidRPr="00777DA2">
        <w:rPr>
          <w:rFonts w:ascii="Times New Roman" w:hAnsi="Times New Roman"/>
          <w:sz w:val="22"/>
          <w:szCs w:val="22"/>
        </w:rPr>
        <w:t>, Kyoto University, p. 131 (1982).</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57.</w:t>
      </w:r>
      <w:r w:rsidRPr="00777DA2">
        <w:rPr>
          <w:rFonts w:ascii="Times New Roman" w:hAnsi="Times New Roman"/>
          <w:sz w:val="22"/>
          <w:szCs w:val="22"/>
        </w:rPr>
        <w:tab/>
        <w:t xml:space="preserve">"Synthesis of Process Flowsheets. An Adventure on Heuristic Design Or a Utopia of Mathematical Programming?"  In </w:t>
      </w:r>
      <w:r w:rsidRPr="00777DA2">
        <w:rPr>
          <w:rFonts w:ascii="Times New Roman" w:hAnsi="Times New Roman"/>
          <w:i/>
          <w:sz w:val="22"/>
          <w:szCs w:val="22"/>
        </w:rPr>
        <w:t>Foundations of Computer-Aided Process Design</w:t>
      </w:r>
      <w:r w:rsidRPr="00777DA2">
        <w:rPr>
          <w:rFonts w:ascii="Times New Roman" w:hAnsi="Times New Roman"/>
          <w:sz w:val="22"/>
          <w:szCs w:val="22"/>
        </w:rPr>
        <w:t>, R.S.H. Mah and W. Seider (Editors), p. 439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lastRenderedPageBreak/>
        <w:t>56.</w:t>
      </w:r>
      <w:r w:rsidRPr="00777DA2">
        <w:rPr>
          <w:rFonts w:ascii="Times New Roman" w:hAnsi="Times New Roman"/>
          <w:sz w:val="22"/>
          <w:szCs w:val="22"/>
        </w:rPr>
        <w:tab/>
        <w:t xml:space="preserve">"Studies in the Synthesis of Control Structures for Chemical Processes. Part V. Synthesis of Optimizing Controllers for Integrated Plants," Y. Arkun and G.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27</w:t>
      </w:r>
      <w:r w:rsidRPr="00777DA2">
        <w:rPr>
          <w:rFonts w:ascii="Times New Roman" w:hAnsi="Times New Roman"/>
          <w:sz w:val="22"/>
          <w:szCs w:val="22"/>
        </w:rPr>
        <w:t>, p. 770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55.</w:t>
      </w:r>
      <w:r w:rsidRPr="00777DA2">
        <w:rPr>
          <w:rFonts w:ascii="Times New Roman" w:hAnsi="Times New Roman"/>
          <w:sz w:val="22"/>
          <w:szCs w:val="22"/>
        </w:rPr>
        <w:tab/>
        <w:t xml:space="preserve">"A Review of Process Synthesis," (Journal Review), N. Nishida, G. Stephanopoulos and A.W. Westerberg,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27</w:t>
      </w:r>
      <w:r w:rsidRPr="00777DA2">
        <w:rPr>
          <w:rFonts w:ascii="Times New Roman" w:hAnsi="Times New Roman"/>
          <w:sz w:val="22"/>
          <w:szCs w:val="22"/>
        </w:rPr>
        <w:t>, p. 321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54.</w:t>
      </w:r>
      <w:r w:rsidRPr="00777DA2">
        <w:rPr>
          <w:rFonts w:ascii="Times New Roman" w:hAnsi="Times New Roman"/>
          <w:sz w:val="22"/>
          <w:szCs w:val="22"/>
        </w:rPr>
        <w:tab/>
        <w:t xml:space="preserve">"Rectification of Process Measurement Data in the Presence of Gross Errors," J. Romagnoli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36</w:t>
      </w:r>
      <w:r w:rsidRPr="00777DA2">
        <w:rPr>
          <w:rFonts w:ascii="Times New Roman" w:hAnsi="Times New Roman"/>
          <w:sz w:val="22"/>
          <w:szCs w:val="22"/>
        </w:rPr>
        <w:t>, p. 1849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53.</w:t>
      </w:r>
      <w:r w:rsidRPr="00777DA2">
        <w:rPr>
          <w:rFonts w:ascii="Times New Roman" w:hAnsi="Times New Roman"/>
          <w:sz w:val="22"/>
          <w:szCs w:val="22"/>
        </w:rPr>
        <w:tab/>
        <w:t xml:space="preserve">"Variable Measurement Structures in a Tubular Reactor," J. Alvarez, J. Romagnoli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36</w:t>
      </w:r>
      <w:r w:rsidRPr="00777DA2">
        <w:rPr>
          <w:rFonts w:ascii="Times New Roman" w:hAnsi="Times New Roman"/>
          <w:sz w:val="22"/>
          <w:szCs w:val="22"/>
        </w:rPr>
        <w:t>, p. 1695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52.</w:t>
      </w:r>
      <w:r w:rsidRPr="00777DA2">
        <w:rPr>
          <w:rFonts w:ascii="Times New Roman" w:hAnsi="Times New Roman"/>
          <w:sz w:val="22"/>
          <w:szCs w:val="22"/>
        </w:rPr>
        <w:tab/>
        <w:t xml:space="preserve">"Variable Measurement Structures in Process Control," J. Alvarez, J. Romagnoli and G. Stephanopoulos,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33</w:t>
      </w:r>
      <w:r w:rsidRPr="00777DA2">
        <w:rPr>
          <w:rFonts w:ascii="Times New Roman" w:hAnsi="Times New Roman"/>
          <w:sz w:val="22"/>
          <w:szCs w:val="22"/>
        </w:rPr>
        <w:t>, p. 269 (1981).</w:t>
      </w:r>
    </w:p>
    <w:p w:rsidR="00520034" w:rsidRPr="00777DA2" w:rsidRDefault="00520034" w:rsidP="00746C55">
      <w:pPr>
        <w:ind w:left="810" w:hanging="450"/>
        <w:contextualSpacing/>
        <w:jc w:val="both"/>
        <w:rPr>
          <w:rFonts w:ascii="Times New Roman" w:hAnsi="Times New Roman"/>
          <w:sz w:val="22"/>
          <w:szCs w:val="22"/>
        </w:rPr>
      </w:pPr>
      <w:r w:rsidRPr="00777DA2">
        <w:rPr>
          <w:rFonts w:ascii="Times New Roman" w:hAnsi="Times New Roman"/>
          <w:sz w:val="22"/>
          <w:szCs w:val="22"/>
        </w:rPr>
        <w:t>51.</w:t>
      </w:r>
      <w:r w:rsidRPr="00777DA2">
        <w:rPr>
          <w:rFonts w:ascii="Times New Roman" w:hAnsi="Times New Roman"/>
          <w:sz w:val="22"/>
          <w:szCs w:val="22"/>
        </w:rPr>
        <w:tab/>
        <w:t xml:space="preserve">"On the Rectification of Measurement Errors for Complex Chemical Plants. Steady State Analysis," J.A. Romagnoli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35</w:t>
      </w:r>
      <w:r w:rsidRPr="00777DA2">
        <w:rPr>
          <w:rFonts w:ascii="Times New Roman" w:hAnsi="Times New Roman"/>
          <w:sz w:val="22"/>
          <w:szCs w:val="22"/>
        </w:rPr>
        <w:t>, p. 1067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50.</w:t>
      </w:r>
      <w:r w:rsidRPr="00777DA2">
        <w:rPr>
          <w:rFonts w:ascii="Times New Roman" w:hAnsi="Times New Roman"/>
          <w:sz w:val="22"/>
          <w:szCs w:val="22"/>
        </w:rPr>
        <w:tab/>
        <w:t xml:space="preserve">"The Structure of the 1985 Argentinian Petrochemical Industry: Energy Conservation and Feedstock Conservation," E. Rotstein, A. Sophos, G. Stephanopoulos, </w:t>
      </w:r>
      <w:r w:rsidRPr="00777DA2">
        <w:rPr>
          <w:rFonts w:ascii="Times New Roman" w:hAnsi="Times New Roman"/>
          <w:i/>
          <w:sz w:val="22"/>
          <w:szCs w:val="22"/>
        </w:rPr>
        <w:t>Latin American Journal of Chemical Engineering</w:t>
      </w:r>
      <w:r w:rsidRPr="00777DA2">
        <w:rPr>
          <w:rFonts w:ascii="Times New Roman" w:hAnsi="Times New Roman"/>
          <w:sz w:val="22"/>
          <w:szCs w:val="22"/>
        </w:rPr>
        <w:t xml:space="preserve">, </w:t>
      </w:r>
      <w:r w:rsidRPr="00777DA2">
        <w:rPr>
          <w:rFonts w:ascii="Times New Roman" w:hAnsi="Times New Roman"/>
          <w:b/>
          <w:sz w:val="22"/>
          <w:szCs w:val="22"/>
        </w:rPr>
        <w:t>10</w:t>
      </w:r>
      <w:r w:rsidRPr="00777DA2">
        <w:rPr>
          <w:rFonts w:ascii="Times New Roman" w:hAnsi="Times New Roman"/>
          <w:sz w:val="22"/>
          <w:szCs w:val="22"/>
        </w:rPr>
        <w:t>, p. 103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49.</w:t>
      </w:r>
      <w:r w:rsidRPr="00777DA2">
        <w:rPr>
          <w:rFonts w:ascii="Times New Roman" w:hAnsi="Times New Roman"/>
          <w:sz w:val="22"/>
          <w:szCs w:val="22"/>
        </w:rPr>
        <w:tab/>
        <w:t xml:space="preserve">"Multiobjective Analysis in Modeling the Petrochemical Industry," A. Sophos, E. Rotstein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35</w:t>
      </w:r>
      <w:r w:rsidRPr="00777DA2">
        <w:rPr>
          <w:rFonts w:ascii="Times New Roman" w:hAnsi="Times New Roman"/>
          <w:sz w:val="22"/>
          <w:szCs w:val="22"/>
        </w:rPr>
        <w:t>, p. 2415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48.</w:t>
      </w:r>
      <w:r w:rsidRPr="00777DA2">
        <w:rPr>
          <w:rFonts w:ascii="Times New Roman" w:hAnsi="Times New Roman"/>
          <w:sz w:val="22"/>
          <w:szCs w:val="22"/>
        </w:rPr>
        <w:tab/>
        <w:t xml:space="preserve">"An Alternative Approach to the Optimization of Constrained Design Problems," G. Stephanopoulos and G.N. Stephanopoulos, </w:t>
      </w:r>
      <w:r w:rsidRPr="00777DA2">
        <w:rPr>
          <w:rFonts w:ascii="Times New Roman" w:hAnsi="Times New Roman"/>
          <w:i/>
          <w:sz w:val="22"/>
          <w:szCs w:val="22"/>
        </w:rPr>
        <w:t>Chem. Eng. Communications</w:t>
      </w:r>
      <w:r w:rsidRPr="00777DA2">
        <w:rPr>
          <w:rFonts w:ascii="Times New Roman" w:hAnsi="Times New Roman"/>
          <w:sz w:val="22"/>
          <w:szCs w:val="22"/>
        </w:rPr>
        <w:t xml:space="preserve">, </w:t>
      </w:r>
      <w:r w:rsidRPr="00777DA2">
        <w:rPr>
          <w:rFonts w:ascii="Times New Roman" w:hAnsi="Times New Roman"/>
          <w:b/>
          <w:sz w:val="22"/>
          <w:szCs w:val="22"/>
        </w:rPr>
        <w:t>4</w:t>
      </w:r>
      <w:r w:rsidRPr="00777DA2">
        <w:rPr>
          <w:rFonts w:ascii="Times New Roman" w:hAnsi="Times New Roman"/>
          <w:sz w:val="22"/>
          <w:szCs w:val="22"/>
        </w:rPr>
        <w:t>, p. 173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47.</w:t>
      </w:r>
      <w:r w:rsidRPr="00777DA2">
        <w:rPr>
          <w:rFonts w:ascii="Times New Roman" w:hAnsi="Times New Roman"/>
          <w:sz w:val="22"/>
          <w:szCs w:val="22"/>
        </w:rPr>
        <w:tab/>
        <w:t xml:space="preserve">"A General Approach to Classify Operational Parameters and Rectify Measurement Errors for Complex Processes," G. Stephanopoulos and J.A. Romagnoli, </w:t>
      </w:r>
      <w:r w:rsidRPr="00777DA2">
        <w:rPr>
          <w:rFonts w:ascii="Times New Roman" w:hAnsi="Times New Roman"/>
          <w:i/>
          <w:sz w:val="22"/>
          <w:szCs w:val="22"/>
        </w:rPr>
        <w:t>ACS Symposium Series</w:t>
      </w:r>
      <w:r w:rsidRPr="00777DA2">
        <w:rPr>
          <w:rFonts w:ascii="Times New Roman" w:hAnsi="Times New Roman"/>
          <w:sz w:val="22"/>
          <w:szCs w:val="22"/>
        </w:rPr>
        <w:t xml:space="preserve">, </w:t>
      </w:r>
      <w:r w:rsidRPr="00777DA2">
        <w:rPr>
          <w:rFonts w:ascii="Times New Roman" w:hAnsi="Times New Roman"/>
          <w:b/>
          <w:sz w:val="22"/>
          <w:szCs w:val="22"/>
        </w:rPr>
        <w:t>124</w:t>
      </w:r>
      <w:r w:rsidRPr="00777DA2">
        <w:rPr>
          <w:rFonts w:ascii="Times New Roman" w:hAnsi="Times New Roman"/>
          <w:sz w:val="22"/>
          <w:szCs w:val="22"/>
        </w:rPr>
        <w:t>, p. 153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46.</w:t>
      </w:r>
      <w:r w:rsidRPr="00777DA2">
        <w:rPr>
          <w:rFonts w:ascii="Times New Roman" w:hAnsi="Times New Roman"/>
          <w:sz w:val="22"/>
          <w:szCs w:val="22"/>
        </w:rPr>
        <w:tab/>
        <w:t xml:space="preserve">"Design of Optimizing Control Structures for Chemical Plants," G. Stephanopoulos, Y. Arkun and M. Morari, </w:t>
      </w:r>
      <w:r w:rsidRPr="00777DA2">
        <w:rPr>
          <w:rFonts w:ascii="Times New Roman" w:hAnsi="Times New Roman"/>
          <w:i/>
          <w:sz w:val="22"/>
          <w:szCs w:val="22"/>
        </w:rPr>
        <w:t>ACS Symposium Series</w:t>
      </w:r>
      <w:r w:rsidRPr="00777DA2">
        <w:rPr>
          <w:rFonts w:ascii="Times New Roman" w:hAnsi="Times New Roman"/>
          <w:sz w:val="22"/>
          <w:szCs w:val="22"/>
        </w:rPr>
        <w:t xml:space="preserve">, </w:t>
      </w:r>
      <w:r w:rsidRPr="00777DA2">
        <w:rPr>
          <w:rFonts w:ascii="Times New Roman" w:hAnsi="Times New Roman"/>
          <w:b/>
          <w:sz w:val="22"/>
          <w:szCs w:val="22"/>
        </w:rPr>
        <w:t>124</w:t>
      </w:r>
      <w:r w:rsidRPr="00777DA2">
        <w:rPr>
          <w:rFonts w:ascii="Times New Roman" w:hAnsi="Times New Roman"/>
          <w:sz w:val="22"/>
          <w:szCs w:val="22"/>
        </w:rPr>
        <w:t>, p. 207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45.</w:t>
      </w:r>
      <w:r w:rsidRPr="00777DA2">
        <w:rPr>
          <w:rFonts w:ascii="Times New Roman" w:hAnsi="Times New Roman"/>
          <w:sz w:val="22"/>
          <w:szCs w:val="22"/>
        </w:rPr>
        <w:tab/>
        <w:t xml:space="preserve">"An Application of Shock Wave Theory to Traffic Signal Control," P. Michalopoulos, G. Stephanopoulos and G. Stephanopoulos, </w:t>
      </w:r>
      <w:r w:rsidRPr="00777DA2">
        <w:rPr>
          <w:rFonts w:ascii="Times New Roman" w:hAnsi="Times New Roman"/>
          <w:i/>
          <w:sz w:val="22"/>
          <w:szCs w:val="22"/>
        </w:rPr>
        <w:t>Transportation Research</w:t>
      </w:r>
      <w:r w:rsidRPr="00777DA2">
        <w:rPr>
          <w:rFonts w:ascii="Times New Roman" w:hAnsi="Times New Roman"/>
          <w:sz w:val="22"/>
          <w:szCs w:val="22"/>
        </w:rPr>
        <w:t xml:space="preserve">, </w:t>
      </w:r>
      <w:r w:rsidRPr="00777DA2">
        <w:rPr>
          <w:rFonts w:ascii="Times New Roman" w:hAnsi="Times New Roman"/>
          <w:b/>
          <w:sz w:val="22"/>
          <w:szCs w:val="22"/>
        </w:rPr>
        <w:t>1</w:t>
      </w:r>
      <w:r w:rsidR="00BA47C0">
        <w:rPr>
          <w:rFonts w:ascii="Times New Roman" w:hAnsi="Times New Roman"/>
          <w:b/>
          <w:sz w:val="22"/>
          <w:szCs w:val="22"/>
        </w:rPr>
        <w:t xml:space="preserve">5B, </w:t>
      </w:r>
      <w:r w:rsidR="00BA47C0" w:rsidRPr="00BA47C0">
        <w:rPr>
          <w:rFonts w:ascii="Times New Roman" w:hAnsi="Times New Roman"/>
          <w:sz w:val="22"/>
          <w:szCs w:val="22"/>
        </w:rPr>
        <w:t>pp.</w:t>
      </w:r>
      <w:r w:rsidR="00BA47C0">
        <w:rPr>
          <w:rFonts w:ascii="Times New Roman" w:hAnsi="Times New Roman"/>
          <w:b/>
          <w:sz w:val="22"/>
          <w:szCs w:val="22"/>
        </w:rPr>
        <w:t xml:space="preserve"> </w:t>
      </w:r>
      <w:r w:rsidR="00BA47C0" w:rsidRPr="00BA47C0">
        <w:rPr>
          <w:rFonts w:ascii="Times New Roman" w:hAnsi="Times New Roman"/>
          <w:sz w:val="22"/>
          <w:szCs w:val="22"/>
        </w:rPr>
        <w:t>35-51</w:t>
      </w:r>
      <w:r w:rsidR="00BA47C0">
        <w:rPr>
          <w:rFonts w:ascii="Times New Roman" w:hAnsi="Times New Roman"/>
          <w:sz w:val="22"/>
          <w:szCs w:val="22"/>
        </w:rPr>
        <w:t xml:space="preserve"> (1981</w:t>
      </w:r>
      <w:r w:rsidRPr="00777DA2">
        <w:rPr>
          <w:rFonts w:ascii="Times New Roman" w:hAnsi="Times New Roman"/>
          <w:sz w:val="22"/>
          <w:szCs w:val="22"/>
        </w:rPr>
        <w:t>).</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44.</w:t>
      </w:r>
      <w:r w:rsidRPr="00777DA2">
        <w:rPr>
          <w:rFonts w:ascii="Times New Roman" w:hAnsi="Times New Roman"/>
          <w:sz w:val="22"/>
          <w:szCs w:val="22"/>
        </w:rPr>
        <w:tab/>
        <w:t xml:space="preserve">"On the Bilinearization Approximation of General Nonlinear Dynamic Systems with Linear Inputs," S. Svoronos, G. Stephanopoulos and R. Aris,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31</w:t>
      </w:r>
      <w:r w:rsidRPr="00777DA2">
        <w:rPr>
          <w:rFonts w:ascii="Times New Roman" w:hAnsi="Times New Roman"/>
          <w:sz w:val="22"/>
          <w:szCs w:val="22"/>
        </w:rPr>
        <w:t>, p. 109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43.</w:t>
      </w:r>
      <w:r w:rsidRPr="00777DA2">
        <w:rPr>
          <w:rFonts w:ascii="Times New Roman" w:hAnsi="Times New Roman"/>
          <w:sz w:val="22"/>
          <w:szCs w:val="22"/>
        </w:rPr>
        <w:tab/>
        <w:t xml:space="preserve">"Studies in the Synthesis of Control Structures of Chemical Processes. Part IV. Design of Optimizing Controllers for Single Operating Units," Y. Arkun and G.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25</w:t>
      </w:r>
      <w:r w:rsidRPr="00777DA2">
        <w:rPr>
          <w:rFonts w:ascii="Times New Roman" w:hAnsi="Times New Roman"/>
          <w:sz w:val="22"/>
          <w:szCs w:val="22"/>
        </w:rPr>
        <w:t>, p. 975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42.</w:t>
      </w:r>
      <w:r w:rsidRPr="00777DA2">
        <w:rPr>
          <w:rFonts w:ascii="Times New Roman" w:hAnsi="Times New Roman"/>
          <w:sz w:val="22"/>
          <w:szCs w:val="22"/>
        </w:rPr>
        <w:tab/>
        <w:t xml:space="preserve">"Minimizing Unobservability in Inferential Control Schemes," M. Morari and G. Stephanopoulos,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31</w:t>
      </w:r>
      <w:r w:rsidRPr="00777DA2">
        <w:rPr>
          <w:rFonts w:ascii="Times New Roman" w:hAnsi="Times New Roman"/>
          <w:sz w:val="22"/>
          <w:szCs w:val="22"/>
        </w:rPr>
        <w:t>, p. 367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41.</w:t>
      </w:r>
      <w:r w:rsidRPr="00777DA2">
        <w:rPr>
          <w:rFonts w:ascii="Times New Roman" w:hAnsi="Times New Roman"/>
          <w:sz w:val="22"/>
          <w:szCs w:val="22"/>
        </w:rPr>
        <w:tab/>
        <w:t xml:space="preserve">"Studies in the Synthesis of Control Structures for Chemical Processes. Part III: Estimation in the Presence of Persistent Unknown Disturbances," M. Morari and G.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26</w:t>
      </w:r>
      <w:r w:rsidRPr="00777DA2">
        <w:rPr>
          <w:rFonts w:ascii="Times New Roman" w:hAnsi="Times New Roman"/>
          <w:sz w:val="22"/>
          <w:szCs w:val="22"/>
        </w:rPr>
        <w:t>, p. 247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40.</w:t>
      </w:r>
      <w:r w:rsidRPr="00777DA2">
        <w:rPr>
          <w:rFonts w:ascii="Times New Roman" w:hAnsi="Times New Roman"/>
          <w:sz w:val="22"/>
          <w:szCs w:val="22"/>
        </w:rPr>
        <w:tab/>
        <w:t xml:space="preserve">"Studies in the Synthesis of Control Structures for Chemical Processes. Part II: Structural Aspects and the Synthesis of Alternative Feasible Control Schemes," M. Morari and G.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 xml:space="preserve">26 </w:t>
      </w:r>
      <w:r w:rsidRPr="00777DA2">
        <w:rPr>
          <w:rFonts w:ascii="Times New Roman" w:hAnsi="Times New Roman"/>
          <w:sz w:val="22"/>
          <w:szCs w:val="22"/>
        </w:rPr>
        <w:t>, p. 232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39.</w:t>
      </w:r>
      <w:r w:rsidRPr="00777DA2">
        <w:rPr>
          <w:rFonts w:ascii="Times New Roman" w:hAnsi="Times New Roman"/>
          <w:sz w:val="22"/>
          <w:szCs w:val="22"/>
        </w:rPr>
        <w:tab/>
        <w:t xml:space="preserve">"Studies in the Synthesis of Control Structures for Chemical Processes. Part I: Process Decomposition, Optimizing Control Structures and the Selection of Secondary Measurements," M. Morari, Y. Arkun and G. Stephanopoulos,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26</w:t>
      </w:r>
      <w:r w:rsidRPr="00777DA2">
        <w:rPr>
          <w:rFonts w:ascii="Times New Roman" w:hAnsi="Times New Roman"/>
          <w:sz w:val="22"/>
          <w:szCs w:val="22"/>
        </w:rPr>
        <w:t>, p. 220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38.</w:t>
      </w:r>
      <w:r w:rsidRPr="00777DA2">
        <w:rPr>
          <w:rFonts w:ascii="Times New Roman" w:hAnsi="Times New Roman"/>
          <w:sz w:val="22"/>
          <w:szCs w:val="22"/>
        </w:rPr>
        <w:tab/>
        <w:t xml:space="preserve">"Thermodynamic Bounds and the Selection of Technologies in the Petrochemical Industry," A Sophos, E. Rotstein and G. Stephanopoulos,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35</w:t>
      </w:r>
      <w:r w:rsidRPr="00777DA2">
        <w:rPr>
          <w:rFonts w:ascii="Times New Roman" w:hAnsi="Times New Roman"/>
          <w:sz w:val="22"/>
          <w:szCs w:val="22"/>
        </w:rPr>
        <w:t>, p. 1049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37.</w:t>
      </w:r>
      <w:r w:rsidRPr="00777DA2">
        <w:rPr>
          <w:rFonts w:ascii="Times New Roman" w:hAnsi="Times New Roman"/>
          <w:sz w:val="22"/>
          <w:szCs w:val="22"/>
        </w:rPr>
        <w:tab/>
        <w:t xml:space="preserve">"Optimizing Control of Industrial Chemical Processes: State of the Art Review," Y. Arkun and G. Stephanopoulos, </w:t>
      </w:r>
      <w:r w:rsidRPr="00777DA2">
        <w:rPr>
          <w:rFonts w:ascii="Times New Roman" w:hAnsi="Times New Roman"/>
          <w:i/>
          <w:sz w:val="22"/>
          <w:szCs w:val="22"/>
        </w:rPr>
        <w:t>Proceedings of JACC, San Francisco</w:t>
      </w:r>
      <w:r w:rsidRPr="00777DA2">
        <w:rPr>
          <w:rFonts w:ascii="Times New Roman" w:hAnsi="Times New Roman"/>
          <w:sz w:val="22"/>
          <w:szCs w:val="22"/>
        </w:rPr>
        <w:t xml:space="preserve">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36.</w:t>
      </w:r>
      <w:r w:rsidRPr="00777DA2">
        <w:rPr>
          <w:rFonts w:ascii="Times New Roman" w:hAnsi="Times New Roman"/>
          <w:sz w:val="22"/>
          <w:szCs w:val="22"/>
        </w:rPr>
        <w:tab/>
        <w:t xml:space="preserve">"Variable Measurement Control Structures," J. Romagnoli, J. Alvarez and G. Stephanopoulos, </w:t>
      </w:r>
      <w:r w:rsidRPr="00777DA2">
        <w:rPr>
          <w:rFonts w:ascii="Times New Roman" w:hAnsi="Times New Roman"/>
          <w:i/>
          <w:sz w:val="22"/>
          <w:szCs w:val="22"/>
        </w:rPr>
        <w:t>Proceedings of JCC, San Francisco</w:t>
      </w:r>
      <w:r w:rsidRPr="00777DA2">
        <w:rPr>
          <w:rFonts w:ascii="Times New Roman" w:hAnsi="Times New Roman"/>
          <w:sz w:val="22"/>
          <w:szCs w:val="22"/>
        </w:rPr>
        <w:t xml:space="preserve"> (1980).</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lastRenderedPageBreak/>
        <w:t>35.</w:t>
      </w:r>
      <w:r w:rsidRPr="00777DA2">
        <w:rPr>
          <w:rFonts w:ascii="Times New Roman" w:hAnsi="Times New Roman"/>
          <w:sz w:val="22"/>
          <w:szCs w:val="22"/>
        </w:rPr>
        <w:tab/>
        <w:t xml:space="preserve">"Formation and Dissipation of Traffic Queues: Some Macroscopic Considerations," P. Michalopoulos, V. Pisharody, G. Stephanopoulos, G.N. Stephanopoulos, </w:t>
      </w:r>
      <w:r w:rsidRPr="00777DA2">
        <w:rPr>
          <w:rFonts w:ascii="Times New Roman" w:hAnsi="Times New Roman"/>
          <w:i/>
          <w:sz w:val="22"/>
          <w:szCs w:val="22"/>
        </w:rPr>
        <w:t>Transp. Res. Rec.</w:t>
      </w:r>
      <w:r w:rsidRPr="00777DA2">
        <w:rPr>
          <w:rFonts w:ascii="Times New Roman" w:hAnsi="Times New Roman"/>
          <w:sz w:val="22"/>
          <w:szCs w:val="22"/>
        </w:rPr>
        <w:t xml:space="preserve">, </w:t>
      </w:r>
      <w:r w:rsidRPr="00777DA2">
        <w:rPr>
          <w:rFonts w:ascii="Times New Roman" w:hAnsi="Times New Roman"/>
          <w:b/>
          <w:sz w:val="22"/>
          <w:szCs w:val="22"/>
        </w:rPr>
        <w:t>737</w:t>
      </w:r>
      <w:r w:rsidRPr="00777DA2">
        <w:rPr>
          <w:rFonts w:ascii="Times New Roman" w:hAnsi="Times New Roman"/>
          <w:sz w:val="22"/>
          <w:szCs w:val="22"/>
        </w:rPr>
        <w:t>, p. 81 (1979).</w:t>
      </w:r>
    </w:p>
    <w:p w:rsidR="00E675EA" w:rsidRPr="00777DA2" w:rsidRDefault="00E675EA" w:rsidP="00746C55">
      <w:pPr>
        <w:ind w:left="810" w:hanging="450"/>
        <w:contextualSpacing/>
        <w:jc w:val="both"/>
        <w:rPr>
          <w:rFonts w:ascii="Times New Roman" w:hAnsi="Times New Roman"/>
          <w:sz w:val="22"/>
          <w:szCs w:val="22"/>
          <w:lang w:val="es-ES"/>
        </w:rPr>
      </w:pPr>
      <w:r w:rsidRPr="00777DA2">
        <w:rPr>
          <w:rFonts w:ascii="Times New Roman" w:hAnsi="Times New Roman"/>
          <w:sz w:val="22"/>
          <w:szCs w:val="22"/>
          <w:lang w:val="es-ES"/>
        </w:rPr>
        <w:t>34.</w:t>
      </w:r>
      <w:r w:rsidRPr="00777DA2">
        <w:rPr>
          <w:rFonts w:ascii="Times New Roman" w:hAnsi="Times New Roman"/>
          <w:sz w:val="22"/>
          <w:szCs w:val="22"/>
          <w:lang w:val="es-ES"/>
        </w:rPr>
        <w:tab/>
        <w:t xml:space="preserve">"Exergia y Creacion de Entropia en la Seleccion de Technologias de Procesos Quimicos," E. Rotstein and G. Stephanopoulos, </w:t>
      </w:r>
      <w:r w:rsidRPr="00777DA2">
        <w:rPr>
          <w:rFonts w:ascii="Times New Roman" w:hAnsi="Times New Roman"/>
          <w:i/>
          <w:sz w:val="22"/>
          <w:szCs w:val="22"/>
          <w:lang w:val="es-ES"/>
        </w:rPr>
        <w:t>Latin American Journal of Chemical Engineering</w:t>
      </w:r>
      <w:r w:rsidRPr="00777DA2">
        <w:rPr>
          <w:rFonts w:ascii="Times New Roman" w:hAnsi="Times New Roman"/>
          <w:sz w:val="22"/>
          <w:szCs w:val="22"/>
          <w:lang w:val="es-ES"/>
        </w:rPr>
        <w:t xml:space="preserve">, </w:t>
      </w:r>
      <w:r w:rsidRPr="00777DA2">
        <w:rPr>
          <w:rFonts w:ascii="Times New Roman" w:hAnsi="Times New Roman"/>
          <w:b/>
          <w:sz w:val="22"/>
          <w:szCs w:val="22"/>
          <w:lang w:val="es-ES"/>
        </w:rPr>
        <w:t>9</w:t>
      </w:r>
      <w:r w:rsidRPr="00777DA2">
        <w:rPr>
          <w:rFonts w:ascii="Times New Roman" w:hAnsi="Times New Roman"/>
          <w:sz w:val="22"/>
          <w:szCs w:val="22"/>
          <w:lang w:val="es-ES"/>
        </w:rPr>
        <w:t xml:space="preserve"> (2), p. 89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33.</w:t>
      </w:r>
      <w:r w:rsidRPr="00777DA2">
        <w:rPr>
          <w:rFonts w:ascii="Times New Roman" w:hAnsi="Times New Roman"/>
          <w:sz w:val="22"/>
          <w:szCs w:val="22"/>
        </w:rPr>
        <w:tab/>
        <w:t xml:space="preserve">"A Decomposition Method for the Stability Analysis of Large Microbial Systems," G. Stephanopoulos, L.M. Scheulke and G. Stephanopoulos, </w:t>
      </w:r>
      <w:r w:rsidRPr="00777DA2">
        <w:rPr>
          <w:rFonts w:ascii="Times New Roman" w:hAnsi="Times New Roman"/>
          <w:i/>
          <w:sz w:val="22"/>
          <w:szCs w:val="22"/>
        </w:rPr>
        <w:t>Theoretical Population Biology</w:t>
      </w:r>
      <w:r w:rsidRPr="00777DA2">
        <w:rPr>
          <w:rFonts w:ascii="Times New Roman" w:hAnsi="Times New Roman"/>
          <w:sz w:val="22"/>
          <w:szCs w:val="22"/>
        </w:rPr>
        <w:t xml:space="preserve">, </w:t>
      </w:r>
      <w:r w:rsidRPr="00777DA2">
        <w:rPr>
          <w:rFonts w:ascii="Times New Roman" w:hAnsi="Times New Roman"/>
          <w:b/>
          <w:sz w:val="22"/>
          <w:szCs w:val="22"/>
        </w:rPr>
        <w:t>16</w:t>
      </w:r>
      <w:r w:rsidRPr="00777DA2">
        <w:rPr>
          <w:rFonts w:ascii="Times New Roman" w:hAnsi="Times New Roman"/>
          <w:sz w:val="22"/>
          <w:szCs w:val="22"/>
        </w:rPr>
        <w:t>, p. 126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32.</w:t>
      </w:r>
      <w:r w:rsidRPr="00777DA2">
        <w:rPr>
          <w:rFonts w:ascii="Times New Roman" w:hAnsi="Times New Roman"/>
          <w:sz w:val="22"/>
          <w:szCs w:val="22"/>
        </w:rPr>
        <w:tab/>
        <w:t xml:space="preserve">"Modeling and Analysis of Traffic Queue Dynamics at Signalized Intersections," G. Stephanopoulos, P. Michalopoulos and G. Stephanopoulos, </w:t>
      </w:r>
      <w:r w:rsidRPr="00777DA2">
        <w:rPr>
          <w:rFonts w:ascii="Times New Roman" w:hAnsi="Times New Roman"/>
          <w:i/>
          <w:sz w:val="22"/>
          <w:szCs w:val="22"/>
        </w:rPr>
        <w:t>Transportation Research</w:t>
      </w:r>
      <w:r w:rsidRPr="00777DA2">
        <w:rPr>
          <w:rFonts w:ascii="Times New Roman" w:hAnsi="Times New Roman"/>
          <w:sz w:val="22"/>
          <w:szCs w:val="22"/>
        </w:rPr>
        <w:t xml:space="preserve">, </w:t>
      </w:r>
      <w:r w:rsidRPr="00777DA2">
        <w:rPr>
          <w:rFonts w:ascii="Times New Roman" w:hAnsi="Times New Roman"/>
          <w:b/>
          <w:sz w:val="22"/>
          <w:szCs w:val="22"/>
        </w:rPr>
        <w:t>13A</w:t>
      </w:r>
      <w:r w:rsidRPr="00777DA2">
        <w:rPr>
          <w:rFonts w:ascii="Times New Roman" w:hAnsi="Times New Roman"/>
          <w:sz w:val="22"/>
          <w:szCs w:val="22"/>
        </w:rPr>
        <w:t>, p. 295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31.</w:t>
      </w:r>
      <w:r w:rsidRPr="00777DA2">
        <w:rPr>
          <w:rFonts w:ascii="Times New Roman" w:hAnsi="Times New Roman"/>
          <w:sz w:val="22"/>
          <w:szCs w:val="22"/>
        </w:rPr>
        <w:tab/>
        <w:t xml:space="preserve">"An Algorithm for Real-Time Control of Critical Intersections," G. Stephanopoulos and P. Michalopoulos, </w:t>
      </w:r>
      <w:r w:rsidRPr="00777DA2">
        <w:rPr>
          <w:rFonts w:ascii="Times New Roman" w:hAnsi="Times New Roman"/>
          <w:i/>
          <w:sz w:val="22"/>
          <w:szCs w:val="22"/>
        </w:rPr>
        <w:t>Traffic Engineering and Control</w:t>
      </w:r>
      <w:r w:rsidRPr="00777DA2">
        <w:rPr>
          <w:rFonts w:ascii="Times New Roman" w:hAnsi="Times New Roman"/>
          <w:sz w:val="22"/>
          <w:szCs w:val="22"/>
        </w:rPr>
        <w:t xml:space="preserve">, </w:t>
      </w:r>
      <w:r w:rsidRPr="00777DA2">
        <w:rPr>
          <w:rFonts w:ascii="Times New Roman" w:hAnsi="Times New Roman"/>
          <w:b/>
          <w:sz w:val="22"/>
          <w:szCs w:val="22"/>
        </w:rPr>
        <w:t>20</w:t>
      </w:r>
      <w:r w:rsidRPr="00777DA2">
        <w:rPr>
          <w:rFonts w:ascii="Times New Roman" w:hAnsi="Times New Roman"/>
          <w:sz w:val="22"/>
          <w:szCs w:val="22"/>
        </w:rPr>
        <w:t>, p. 9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30.</w:t>
      </w:r>
      <w:r w:rsidRPr="00777DA2">
        <w:rPr>
          <w:rFonts w:ascii="Times New Roman" w:hAnsi="Times New Roman"/>
          <w:sz w:val="22"/>
          <w:szCs w:val="22"/>
        </w:rPr>
        <w:tab/>
        <w:t xml:space="preserve">"Stability Analysis of Structured Chemical Engineering Systems Via Decomposition," M. Morari, G. Stephanopoulos, and R. Aris, </w:t>
      </w:r>
      <w:r w:rsidRPr="00777DA2">
        <w:rPr>
          <w:rFonts w:ascii="Times New Roman" w:hAnsi="Times New Roman"/>
          <w:i/>
          <w:sz w:val="22"/>
          <w:szCs w:val="22"/>
        </w:rPr>
        <w:t xml:space="preserve"> Chem. Eng. Sci.</w:t>
      </w:r>
      <w:r w:rsidRPr="00777DA2">
        <w:rPr>
          <w:rFonts w:ascii="Times New Roman" w:hAnsi="Times New Roman"/>
          <w:sz w:val="22"/>
          <w:szCs w:val="22"/>
        </w:rPr>
        <w:t xml:space="preserve">, </w:t>
      </w:r>
      <w:r w:rsidRPr="00777DA2">
        <w:rPr>
          <w:rFonts w:ascii="Times New Roman" w:hAnsi="Times New Roman"/>
          <w:b/>
          <w:sz w:val="22"/>
          <w:szCs w:val="22"/>
        </w:rPr>
        <w:t>34</w:t>
      </w:r>
      <w:r w:rsidRPr="00777DA2">
        <w:rPr>
          <w:rFonts w:ascii="Times New Roman" w:hAnsi="Times New Roman"/>
          <w:sz w:val="22"/>
          <w:szCs w:val="22"/>
        </w:rPr>
        <w:t>, p. 11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29.</w:t>
      </w:r>
      <w:r w:rsidRPr="00777DA2">
        <w:rPr>
          <w:rFonts w:ascii="Times New Roman" w:hAnsi="Times New Roman"/>
          <w:sz w:val="22"/>
          <w:szCs w:val="22"/>
        </w:rPr>
        <w:tab/>
        <w:t xml:space="preserve">"Optimum Operation and Control of Chemical Plants via Constraint Control," YU. Arkun and G. Stephanopoulos, </w:t>
      </w:r>
      <w:r w:rsidRPr="00777DA2">
        <w:rPr>
          <w:rFonts w:ascii="Times New Roman" w:hAnsi="Times New Roman"/>
          <w:i/>
          <w:sz w:val="22"/>
          <w:szCs w:val="22"/>
        </w:rPr>
        <w:t>Proceedings of JACC, Denver</w:t>
      </w:r>
      <w:r w:rsidRPr="00777DA2">
        <w:rPr>
          <w:rFonts w:ascii="Times New Roman" w:hAnsi="Times New Roman"/>
          <w:sz w:val="22"/>
          <w:szCs w:val="22"/>
        </w:rPr>
        <w:t>, p. 125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28.</w:t>
      </w:r>
      <w:r w:rsidRPr="00777DA2">
        <w:rPr>
          <w:rFonts w:ascii="Times New Roman" w:hAnsi="Times New Roman"/>
          <w:sz w:val="22"/>
          <w:szCs w:val="22"/>
        </w:rPr>
        <w:tab/>
        <w:t xml:space="preserve">"A Unified Approach to the Design of Control Structures for Complex Chemical Plants," G. Stephanopoulos, Y. Arkun and M. Morari, </w:t>
      </w:r>
      <w:r w:rsidRPr="00777DA2">
        <w:rPr>
          <w:rFonts w:ascii="Times New Roman" w:hAnsi="Times New Roman"/>
          <w:i/>
          <w:sz w:val="22"/>
          <w:szCs w:val="22"/>
        </w:rPr>
        <w:t>Proceedings of the 12th Symposium on Computer Applications in Chemical Engineering</w:t>
      </w:r>
      <w:r w:rsidRPr="00777DA2">
        <w:rPr>
          <w:rFonts w:ascii="Times New Roman" w:hAnsi="Times New Roman"/>
          <w:sz w:val="22"/>
          <w:szCs w:val="22"/>
        </w:rPr>
        <w:t>, European Federation of Chemical Engineering, p. 1139, Montreaux, Switzerland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27.</w:t>
      </w:r>
      <w:r w:rsidRPr="00777DA2">
        <w:rPr>
          <w:rFonts w:ascii="Times New Roman" w:hAnsi="Times New Roman"/>
          <w:sz w:val="22"/>
          <w:szCs w:val="22"/>
        </w:rPr>
        <w:tab/>
        <w:t xml:space="preserve">"Thermodynamic Availability Analysis in the Synthesis and Analysis of Complex Processing Systems," E. Rotstein and G. Stephanopoulos, </w:t>
      </w:r>
      <w:r w:rsidRPr="00777DA2">
        <w:rPr>
          <w:rFonts w:ascii="Times New Roman" w:hAnsi="Times New Roman"/>
          <w:i/>
          <w:sz w:val="22"/>
          <w:szCs w:val="22"/>
        </w:rPr>
        <w:t>Proceedings of the 12th Symposium on Computer Applications in Chemical Engineering</w:t>
      </w:r>
      <w:r w:rsidRPr="00777DA2">
        <w:rPr>
          <w:rFonts w:ascii="Times New Roman" w:hAnsi="Times New Roman"/>
          <w:sz w:val="22"/>
          <w:szCs w:val="22"/>
        </w:rPr>
        <w:t>, European Federation of Chemical Engineering, p. 460, Montreaux, Switzerland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26.</w:t>
      </w:r>
      <w:r w:rsidRPr="00777DA2">
        <w:rPr>
          <w:rFonts w:ascii="Times New Roman" w:hAnsi="Times New Roman"/>
          <w:sz w:val="22"/>
          <w:szCs w:val="22"/>
        </w:rPr>
        <w:tab/>
        <w:t xml:space="preserve">"Formation and Dissipation of Traffic Queues: Some Macroscopic Considerations," P. Michalopoulos, G. Stephanopoulos and G. Stephanopoulos, </w:t>
      </w:r>
      <w:r w:rsidRPr="00777DA2">
        <w:rPr>
          <w:rFonts w:ascii="Times New Roman" w:hAnsi="Times New Roman"/>
          <w:i/>
          <w:sz w:val="22"/>
          <w:szCs w:val="22"/>
        </w:rPr>
        <w:t>Proceedings of the 58th Annual Meeting of the Transportation Research Board</w:t>
      </w:r>
      <w:r w:rsidRPr="00777DA2">
        <w:rPr>
          <w:rFonts w:ascii="Times New Roman" w:hAnsi="Times New Roman"/>
          <w:sz w:val="22"/>
          <w:szCs w:val="22"/>
        </w:rPr>
        <w:t>, January,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25.</w:t>
      </w:r>
      <w:r w:rsidRPr="00777DA2">
        <w:rPr>
          <w:rFonts w:ascii="Times New Roman" w:hAnsi="Times New Roman"/>
          <w:sz w:val="22"/>
          <w:szCs w:val="22"/>
        </w:rPr>
        <w:tab/>
        <w:t xml:space="preserve">"Real-Time Control of Critical Intersections Based on Queue Dynamics," G. Stephanopoulos and P. Michalopoulos, </w:t>
      </w:r>
      <w:r w:rsidRPr="00777DA2">
        <w:rPr>
          <w:rFonts w:ascii="Times New Roman" w:hAnsi="Times New Roman"/>
          <w:i/>
          <w:sz w:val="22"/>
          <w:szCs w:val="22"/>
        </w:rPr>
        <w:t>Proceedings of IEEE CDC, San Diego</w:t>
      </w:r>
      <w:r w:rsidRPr="00777DA2">
        <w:rPr>
          <w:rFonts w:ascii="Times New Roman" w:hAnsi="Times New Roman"/>
          <w:sz w:val="22"/>
          <w:szCs w:val="22"/>
        </w:rPr>
        <w:t xml:space="preserve">  (1979).</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24.</w:t>
      </w:r>
      <w:r w:rsidRPr="00777DA2">
        <w:rPr>
          <w:rFonts w:ascii="Times New Roman" w:hAnsi="Times New Roman"/>
          <w:sz w:val="22"/>
          <w:szCs w:val="22"/>
        </w:rPr>
        <w:tab/>
        <w:t xml:space="preserve">"Optimal Control of Oversaturated Intersections," P. Michalopoulos and G. Stephanopoulos, </w:t>
      </w:r>
      <w:r w:rsidRPr="00777DA2">
        <w:rPr>
          <w:rFonts w:ascii="Times New Roman" w:hAnsi="Times New Roman"/>
          <w:i/>
          <w:sz w:val="22"/>
          <w:szCs w:val="22"/>
        </w:rPr>
        <w:t>Traffic Engineering and Control</w:t>
      </w:r>
      <w:r w:rsidRPr="00777DA2">
        <w:rPr>
          <w:rFonts w:ascii="Times New Roman" w:hAnsi="Times New Roman"/>
          <w:sz w:val="22"/>
          <w:szCs w:val="22"/>
        </w:rPr>
        <w:t xml:space="preserve">, </w:t>
      </w:r>
      <w:r w:rsidRPr="00777DA2">
        <w:rPr>
          <w:rFonts w:ascii="Times New Roman" w:hAnsi="Times New Roman"/>
          <w:b/>
          <w:sz w:val="22"/>
          <w:szCs w:val="22"/>
        </w:rPr>
        <w:t>19</w:t>
      </w:r>
      <w:r w:rsidRPr="00777DA2">
        <w:rPr>
          <w:rFonts w:ascii="Times New Roman" w:hAnsi="Times New Roman"/>
          <w:sz w:val="22"/>
          <w:szCs w:val="22"/>
        </w:rPr>
        <w:t>, p. 216 (1978).</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23.</w:t>
      </w:r>
      <w:r w:rsidRPr="00777DA2">
        <w:rPr>
          <w:rFonts w:ascii="Times New Roman" w:hAnsi="Times New Roman"/>
          <w:sz w:val="22"/>
          <w:szCs w:val="22"/>
        </w:rPr>
        <w:tab/>
        <w:t xml:space="preserve">"Comments on Finding the Generic Rank of a Structural Matrix," M. Morari and G. Stephanopoulos, Communication in </w:t>
      </w:r>
      <w:r w:rsidRPr="00777DA2">
        <w:rPr>
          <w:rFonts w:ascii="Times New Roman" w:hAnsi="Times New Roman"/>
          <w:i/>
          <w:sz w:val="22"/>
          <w:szCs w:val="22"/>
        </w:rPr>
        <w:t>IEEE Trans. Aut. Control</w:t>
      </w:r>
      <w:r w:rsidRPr="00777DA2">
        <w:rPr>
          <w:rFonts w:ascii="Times New Roman" w:hAnsi="Times New Roman"/>
          <w:sz w:val="22"/>
          <w:szCs w:val="22"/>
        </w:rPr>
        <w:t xml:space="preserve">, </w:t>
      </w:r>
      <w:r w:rsidRPr="00777DA2">
        <w:rPr>
          <w:rFonts w:ascii="Times New Roman" w:hAnsi="Times New Roman"/>
          <w:b/>
          <w:sz w:val="22"/>
          <w:szCs w:val="22"/>
        </w:rPr>
        <w:t>AC-23</w:t>
      </w:r>
      <w:r w:rsidRPr="00777DA2">
        <w:rPr>
          <w:rFonts w:ascii="Times New Roman" w:hAnsi="Times New Roman"/>
          <w:sz w:val="22"/>
          <w:szCs w:val="22"/>
        </w:rPr>
        <w:t>, p. 509 (1978).</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22.</w:t>
      </w:r>
      <w:r w:rsidRPr="00777DA2">
        <w:rPr>
          <w:rFonts w:ascii="Times New Roman" w:hAnsi="Times New Roman"/>
          <w:sz w:val="22"/>
          <w:szCs w:val="22"/>
        </w:rPr>
        <w:tab/>
        <w:t xml:space="preserve">"An Integrated Approach to the Synthesis of Process Control Structures," M. Morari, Y. Arkun and G. Stephanopoulos, </w:t>
      </w:r>
      <w:r w:rsidRPr="00777DA2">
        <w:rPr>
          <w:rFonts w:ascii="Times New Roman" w:hAnsi="Times New Roman"/>
          <w:i/>
          <w:sz w:val="22"/>
          <w:szCs w:val="22"/>
        </w:rPr>
        <w:t>Proceedings of JACC, Philadelphia</w:t>
      </w:r>
      <w:r w:rsidRPr="00777DA2">
        <w:rPr>
          <w:rFonts w:ascii="Times New Roman" w:hAnsi="Times New Roman"/>
          <w:sz w:val="22"/>
          <w:szCs w:val="22"/>
        </w:rPr>
        <w:t xml:space="preserve">, Vol. </w:t>
      </w:r>
      <w:r w:rsidRPr="00777DA2">
        <w:rPr>
          <w:rFonts w:ascii="Times New Roman" w:hAnsi="Times New Roman"/>
          <w:b/>
          <w:sz w:val="22"/>
          <w:szCs w:val="22"/>
        </w:rPr>
        <w:t>1</w:t>
      </w:r>
      <w:r w:rsidRPr="00777DA2">
        <w:rPr>
          <w:rFonts w:ascii="Times New Roman" w:hAnsi="Times New Roman"/>
          <w:sz w:val="22"/>
          <w:szCs w:val="22"/>
        </w:rPr>
        <w:t>, p. 243 (1978).</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21.</w:t>
      </w:r>
      <w:r w:rsidRPr="00777DA2">
        <w:rPr>
          <w:rFonts w:ascii="Times New Roman" w:hAnsi="Times New Roman"/>
          <w:sz w:val="22"/>
          <w:szCs w:val="22"/>
        </w:rPr>
        <w:tab/>
        <w:t xml:space="preserve">"Model Analysis and Secondary Measurement Selection for the Controller Design of Heat Integrated Distillation Columns," T.J. Murphy and G. Stephanopoulos, </w:t>
      </w:r>
      <w:r w:rsidRPr="00777DA2">
        <w:rPr>
          <w:rFonts w:ascii="Times New Roman" w:hAnsi="Times New Roman"/>
          <w:i/>
          <w:sz w:val="22"/>
          <w:szCs w:val="22"/>
        </w:rPr>
        <w:t>Proceedings of JACC, Philadelphia</w:t>
      </w:r>
      <w:r w:rsidRPr="00777DA2">
        <w:rPr>
          <w:rFonts w:ascii="Times New Roman" w:hAnsi="Times New Roman"/>
          <w:sz w:val="22"/>
          <w:szCs w:val="22"/>
        </w:rPr>
        <w:t xml:space="preserve">, Vol. </w:t>
      </w:r>
      <w:r w:rsidRPr="00777DA2">
        <w:rPr>
          <w:rFonts w:ascii="Times New Roman" w:hAnsi="Times New Roman"/>
          <w:b/>
          <w:sz w:val="22"/>
          <w:szCs w:val="22"/>
        </w:rPr>
        <w:t>1</w:t>
      </w:r>
      <w:r w:rsidRPr="00777DA2">
        <w:rPr>
          <w:rFonts w:ascii="Times New Roman" w:hAnsi="Times New Roman"/>
          <w:sz w:val="22"/>
          <w:szCs w:val="22"/>
        </w:rPr>
        <w:t>, p. 233 (1978).</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20.</w:t>
      </w:r>
      <w:r w:rsidRPr="00777DA2">
        <w:rPr>
          <w:rFonts w:ascii="Times New Roman" w:hAnsi="Times New Roman"/>
          <w:sz w:val="22"/>
          <w:szCs w:val="22"/>
        </w:rPr>
        <w:tab/>
        <w:t xml:space="preserve">"Oversaturated Signal Systems with Queue Length Constraints. Part II: Systems of Intersections," P. Michalopoulos and G. Stephanopoulos, </w:t>
      </w:r>
      <w:r w:rsidRPr="00777DA2">
        <w:rPr>
          <w:rFonts w:ascii="Times New Roman" w:hAnsi="Times New Roman"/>
          <w:i/>
          <w:sz w:val="22"/>
          <w:szCs w:val="22"/>
        </w:rPr>
        <w:t xml:space="preserve"> Transportation Research</w:t>
      </w:r>
      <w:r w:rsidRPr="00777DA2">
        <w:rPr>
          <w:rFonts w:ascii="Times New Roman" w:hAnsi="Times New Roman"/>
          <w:sz w:val="22"/>
          <w:szCs w:val="22"/>
        </w:rPr>
        <w:t xml:space="preserve">, </w:t>
      </w:r>
      <w:r w:rsidRPr="00777DA2">
        <w:rPr>
          <w:rFonts w:ascii="Times New Roman" w:hAnsi="Times New Roman"/>
          <w:b/>
          <w:sz w:val="22"/>
          <w:szCs w:val="22"/>
        </w:rPr>
        <w:t>11</w:t>
      </w:r>
      <w:r w:rsidRPr="00777DA2">
        <w:rPr>
          <w:rFonts w:ascii="Times New Roman" w:hAnsi="Times New Roman"/>
          <w:sz w:val="22"/>
          <w:szCs w:val="22"/>
        </w:rPr>
        <w:t>, p. 423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19.</w:t>
      </w:r>
      <w:r w:rsidRPr="00777DA2">
        <w:rPr>
          <w:rFonts w:ascii="Times New Roman" w:hAnsi="Times New Roman"/>
          <w:sz w:val="22"/>
          <w:szCs w:val="22"/>
        </w:rPr>
        <w:tab/>
        <w:t xml:space="preserve">"Oversaturated Signal Systems with Queue Length Constraints. Part I. Single Intersection," P. Michalopoulos and G. Stephanopoulos, </w:t>
      </w:r>
      <w:r w:rsidRPr="00777DA2">
        <w:rPr>
          <w:rFonts w:ascii="Times New Roman" w:hAnsi="Times New Roman"/>
          <w:i/>
          <w:sz w:val="22"/>
          <w:szCs w:val="22"/>
        </w:rPr>
        <w:t>Transportation Research</w:t>
      </w:r>
      <w:r w:rsidRPr="00777DA2">
        <w:rPr>
          <w:rFonts w:ascii="Times New Roman" w:hAnsi="Times New Roman"/>
          <w:sz w:val="22"/>
          <w:szCs w:val="22"/>
        </w:rPr>
        <w:t xml:space="preserve">, </w:t>
      </w:r>
      <w:r w:rsidRPr="00777DA2">
        <w:rPr>
          <w:rFonts w:ascii="Times New Roman" w:hAnsi="Times New Roman"/>
          <w:b/>
          <w:sz w:val="22"/>
          <w:szCs w:val="22"/>
        </w:rPr>
        <w:t>11</w:t>
      </w:r>
      <w:r w:rsidRPr="00777DA2">
        <w:rPr>
          <w:rFonts w:ascii="Times New Roman" w:hAnsi="Times New Roman"/>
          <w:sz w:val="22"/>
          <w:szCs w:val="22"/>
        </w:rPr>
        <w:t>, p. 413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18.</w:t>
      </w:r>
      <w:r w:rsidRPr="00777DA2">
        <w:rPr>
          <w:rFonts w:ascii="Times New Roman" w:hAnsi="Times New Roman"/>
          <w:sz w:val="22"/>
          <w:szCs w:val="22"/>
        </w:rPr>
        <w:tab/>
        <w:t xml:space="preserve">"Finite Stability Regions for Large-Scale Systems with Stable and Unstable Subsystems," M. Morari, G. Stephanopoulos and R. Aris, </w:t>
      </w:r>
      <w:r w:rsidRPr="00777DA2">
        <w:rPr>
          <w:rFonts w:ascii="Times New Roman" w:hAnsi="Times New Roman"/>
          <w:i/>
          <w:sz w:val="22"/>
          <w:szCs w:val="22"/>
        </w:rPr>
        <w:t>Int. J. Control</w:t>
      </w:r>
      <w:r w:rsidRPr="00777DA2">
        <w:rPr>
          <w:rFonts w:ascii="Times New Roman" w:hAnsi="Times New Roman"/>
          <w:sz w:val="22"/>
          <w:szCs w:val="22"/>
        </w:rPr>
        <w:t xml:space="preserve">, </w:t>
      </w:r>
      <w:r w:rsidRPr="00777DA2">
        <w:rPr>
          <w:rFonts w:ascii="Times New Roman" w:hAnsi="Times New Roman"/>
          <w:b/>
          <w:sz w:val="22"/>
          <w:szCs w:val="22"/>
        </w:rPr>
        <w:t>26</w:t>
      </w:r>
      <w:r w:rsidRPr="00777DA2">
        <w:rPr>
          <w:rFonts w:ascii="Times New Roman" w:hAnsi="Times New Roman"/>
          <w:sz w:val="22"/>
          <w:szCs w:val="22"/>
        </w:rPr>
        <w:t>, p. 806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17.</w:t>
      </w:r>
      <w:r w:rsidRPr="00777DA2">
        <w:rPr>
          <w:rFonts w:ascii="Times New Roman" w:hAnsi="Times New Roman"/>
          <w:sz w:val="22"/>
          <w:szCs w:val="22"/>
        </w:rPr>
        <w:tab/>
        <w:t xml:space="preserve">"Synthesis of Control Structures for Chemical Processes," G. Stephanopoulos and M. Morari, </w:t>
      </w:r>
      <w:r w:rsidRPr="00777DA2">
        <w:rPr>
          <w:rFonts w:ascii="Times New Roman" w:hAnsi="Times New Roman"/>
          <w:i/>
          <w:sz w:val="22"/>
          <w:szCs w:val="22"/>
        </w:rPr>
        <w:t>Proceedings  of the 5th International Conference, Computers in Chemical Engineering</w:t>
      </w:r>
      <w:r w:rsidRPr="00777DA2">
        <w:rPr>
          <w:rFonts w:ascii="Times New Roman" w:hAnsi="Times New Roman"/>
          <w:sz w:val="22"/>
          <w:szCs w:val="22"/>
        </w:rPr>
        <w:t>, Vysoke Tatry, Czechoslovakia, p. 735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lastRenderedPageBreak/>
        <w:t>16.</w:t>
      </w:r>
      <w:r w:rsidRPr="00777DA2">
        <w:rPr>
          <w:rFonts w:ascii="Times New Roman" w:hAnsi="Times New Roman"/>
          <w:sz w:val="22"/>
          <w:szCs w:val="22"/>
        </w:rPr>
        <w:tab/>
        <w:t xml:space="preserve">"The Synthesis of Heat Recovery Networks for Chemical Processes," G. Stephanopoulos and G. Stephanopoulos, </w:t>
      </w:r>
      <w:r w:rsidRPr="00777DA2">
        <w:rPr>
          <w:rFonts w:ascii="Times New Roman" w:hAnsi="Times New Roman"/>
          <w:i/>
          <w:sz w:val="22"/>
          <w:szCs w:val="22"/>
        </w:rPr>
        <w:t>Proceedings of the International Conference on Energy Use Management</w:t>
      </w:r>
      <w:r w:rsidRPr="00777DA2">
        <w:rPr>
          <w:rFonts w:ascii="Times New Roman" w:hAnsi="Times New Roman"/>
          <w:sz w:val="22"/>
          <w:szCs w:val="22"/>
        </w:rPr>
        <w:t>, p. 123, Tucson, Arizona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15.</w:t>
      </w:r>
      <w:r w:rsidRPr="00777DA2">
        <w:rPr>
          <w:rFonts w:ascii="Times New Roman" w:hAnsi="Times New Roman"/>
          <w:sz w:val="22"/>
          <w:szCs w:val="22"/>
        </w:rPr>
        <w:tab/>
        <w:t xml:space="preserve">"A Static Estimator for Use in Process Control," M. Morari and G. Stephanopoulos, </w:t>
      </w:r>
      <w:r w:rsidRPr="00777DA2">
        <w:rPr>
          <w:rFonts w:ascii="Times New Roman" w:hAnsi="Times New Roman"/>
          <w:i/>
          <w:sz w:val="22"/>
          <w:szCs w:val="22"/>
        </w:rPr>
        <w:t>Proceedings of JACC, San Francisco</w:t>
      </w:r>
      <w:r w:rsidRPr="00777DA2">
        <w:rPr>
          <w:rFonts w:ascii="Times New Roman" w:hAnsi="Times New Roman"/>
          <w:sz w:val="22"/>
          <w:szCs w:val="22"/>
        </w:rPr>
        <w:t>, p. 1537 (1977).</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14.</w:t>
      </w:r>
      <w:r w:rsidRPr="00777DA2">
        <w:rPr>
          <w:rFonts w:ascii="Times New Roman" w:hAnsi="Times New Roman"/>
          <w:sz w:val="22"/>
          <w:szCs w:val="22"/>
        </w:rPr>
        <w:tab/>
        <w:t xml:space="preserve">"Mathematical Modeling of the Rubber Industry," G. Stephanopoulos and A. Mora, 109th Meeting of the American Chemical Society, April, 1975.  Also in </w:t>
      </w:r>
      <w:r w:rsidRPr="00777DA2">
        <w:rPr>
          <w:rFonts w:ascii="Times New Roman" w:hAnsi="Times New Roman"/>
          <w:i/>
          <w:sz w:val="22"/>
          <w:szCs w:val="22"/>
        </w:rPr>
        <w:t>Rubber Chemistry and Technology</w:t>
      </w:r>
      <w:r w:rsidRPr="00777DA2">
        <w:rPr>
          <w:rFonts w:ascii="Times New Roman" w:hAnsi="Times New Roman"/>
          <w:sz w:val="22"/>
          <w:szCs w:val="22"/>
        </w:rPr>
        <w:t xml:space="preserve">, </w:t>
      </w:r>
      <w:r w:rsidRPr="00777DA2">
        <w:rPr>
          <w:rFonts w:ascii="Times New Roman" w:hAnsi="Times New Roman"/>
          <w:b/>
          <w:sz w:val="22"/>
          <w:szCs w:val="22"/>
        </w:rPr>
        <w:t>49</w:t>
      </w:r>
      <w:r w:rsidRPr="00777DA2">
        <w:rPr>
          <w:rFonts w:ascii="Times New Roman" w:hAnsi="Times New Roman"/>
          <w:sz w:val="22"/>
          <w:szCs w:val="22"/>
        </w:rPr>
        <w:t>, p. 1368 (1976).</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13.</w:t>
      </w:r>
      <w:r w:rsidRPr="00777DA2">
        <w:rPr>
          <w:rFonts w:ascii="Times New Roman" w:hAnsi="Times New Roman"/>
          <w:sz w:val="22"/>
          <w:szCs w:val="22"/>
        </w:rPr>
        <w:tab/>
        <w:t xml:space="preserve">"Process Design in a Dynamic Environment. Part 1: A Decomposition Technique to Study the Stability of Chemical Engineering Systems," G. Stephanopoulos, paper presented at the 68th Annual Meeting of AIChE, November, 1975, Los Angeles; also in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22</w:t>
      </w:r>
      <w:r w:rsidRPr="00777DA2">
        <w:rPr>
          <w:rFonts w:ascii="Times New Roman" w:hAnsi="Times New Roman"/>
          <w:sz w:val="22"/>
          <w:szCs w:val="22"/>
        </w:rPr>
        <w:t>, p. 855 (1976).</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12.</w:t>
      </w:r>
      <w:r w:rsidRPr="00777DA2">
        <w:rPr>
          <w:rFonts w:ascii="Times New Roman" w:hAnsi="Times New Roman"/>
          <w:sz w:val="22"/>
          <w:szCs w:val="22"/>
        </w:rPr>
        <w:tab/>
        <w:t xml:space="preserve">"Analysis and Optimization of Large-Scale Systems. Part 2: Synthesis," G. Stephanopoulos, </w:t>
      </w:r>
      <w:r w:rsidRPr="00777DA2">
        <w:rPr>
          <w:rFonts w:ascii="Times New Roman" w:hAnsi="Times New Roman"/>
          <w:i/>
          <w:sz w:val="22"/>
          <w:szCs w:val="22"/>
        </w:rPr>
        <w:t>Technica Chronica</w:t>
      </w:r>
      <w:r w:rsidRPr="00777DA2">
        <w:rPr>
          <w:rFonts w:ascii="Times New Roman" w:hAnsi="Times New Roman"/>
          <w:sz w:val="22"/>
          <w:szCs w:val="22"/>
        </w:rPr>
        <w:t xml:space="preserve">, </w:t>
      </w:r>
      <w:r w:rsidRPr="00777DA2">
        <w:rPr>
          <w:rFonts w:ascii="Times New Roman" w:hAnsi="Times New Roman"/>
          <w:b/>
          <w:sz w:val="22"/>
          <w:szCs w:val="22"/>
        </w:rPr>
        <w:t>17</w:t>
      </w:r>
      <w:r w:rsidRPr="00777DA2">
        <w:rPr>
          <w:rFonts w:ascii="Times New Roman" w:hAnsi="Times New Roman"/>
          <w:sz w:val="22"/>
          <w:szCs w:val="22"/>
        </w:rPr>
        <w:t xml:space="preserve"> (1976).</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11.</w:t>
      </w:r>
      <w:r w:rsidRPr="00777DA2">
        <w:rPr>
          <w:rFonts w:ascii="Times New Roman" w:hAnsi="Times New Roman"/>
          <w:sz w:val="22"/>
          <w:szCs w:val="22"/>
        </w:rPr>
        <w:tab/>
        <w:t xml:space="preserve">"Analysis and Optimization of Large-Scale Systems. Part 1: Analysis," G. Stephanopoulos, </w:t>
      </w:r>
      <w:r w:rsidRPr="00777DA2">
        <w:rPr>
          <w:rFonts w:ascii="Times New Roman" w:hAnsi="Times New Roman"/>
          <w:i/>
          <w:sz w:val="22"/>
          <w:szCs w:val="22"/>
        </w:rPr>
        <w:t>Technica Chronica</w:t>
      </w:r>
      <w:r w:rsidRPr="00777DA2">
        <w:rPr>
          <w:rFonts w:ascii="Times New Roman" w:hAnsi="Times New Roman"/>
          <w:sz w:val="22"/>
          <w:szCs w:val="22"/>
        </w:rPr>
        <w:t xml:space="preserve">, </w:t>
      </w:r>
      <w:r w:rsidRPr="00777DA2">
        <w:rPr>
          <w:rFonts w:ascii="Times New Roman" w:hAnsi="Times New Roman"/>
          <w:b/>
          <w:sz w:val="22"/>
          <w:szCs w:val="22"/>
        </w:rPr>
        <w:t>17</w:t>
      </w:r>
      <w:r w:rsidRPr="00777DA2">
        <w:rPr>
          <w:rFonts w:ascii="Times New Roman" w:hAnsi="Times New Roman"/>
          <w:sz w:val="22"/>
          <w:szCs w:val="22"/>
        </w:rPr>
        <w:t xml:space="preserve"> (1976).</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10.</w:t>
      </w:r>
      <w:r w:rsidRPr="00777DA2">
        <w:rPr>
          <w:rFonts w:ascii="Times New Roman" w:hAnsi="Times New Roman"/>
          <w:sz w:val="22"/>
          <w:szCs w:val="22"/>
        </w:rPr>
        <w:tab/>
        <w:t xml:space="preserve">"Studies in Process Synthesis: Part II. Evolutionary Synthesis of Optimal Process Flowsheets," G. Stephanopoulos and A.W. Westerberg, </w:t>
      </w:r>
      <w:r w:rsidRPr="00777DA2">
        <w:rPr>
          <w:rFonts w:ascii="Times New Roman" w:hAnsi="Times New Roman"/>
          <w:i/>
          <w:sz w:val="22"/>
          <w:szCs w:val="22"/>
        </w:rPr>
        <w:t>Chem. Eng. Sci.</w:t>
      </w:r>
      <w:r w:rsidRPr="00777DA2">
        <w:rPr>
          <w:rFonts w:ascii="Times New Roman" w:hAnsi="Times New Roman"/>
          <w:sz w:val="22"/>
          <w:szCs w:val="22"/>
        </w:rPr>
        <w:t xml:space="preserve">, </w:t>
      </w:r>
      <w:r w:rsidRPr="00777DA2">
        <w:rPr>
          <w:rFonts w:ascii="Times New Roman" w:hAnsi="Times New Roman"/>
          <w:b/>
          <w:sz w:val="22"/>
          <w:szCs w:val="22"/>
        </w:rPr>
        <w:t>31</w:t>
      </w:r>
      <w:r w:rsidRPr="00777DA2">
        <w:rPr>
          <w:rFonts w:ascii="Times New Roman" w:hAnsi="Times New Roman"/>
          <w:sz w:val="22"/>
          <w:szCs w:val="22"/>
        </w:rPr>
        <w:t>, p. 195 (1976).</w:t>
      </w:r>
    </w:p>
    <w:p w:rsidR="00E675EA" w:rsidRPr="00F63FE1" w:rsidRDefault="00E675EA" w:rsidP="00746C55">
      <w:pPr>
        <w:ind w:left="810" w:hanging="450"/>
        <w:contextualSpacing/>
        <w:jc w:val="both"/>
        <w:rPr>
          <w:rFonts w:ascii="Times New Roman" w:hAnsi="Times New Roman"/>
          <w:szCs w:val="24"/>
        </w:rPr>
      </w:pPr>
      <w:r w:rsidRPr="00777DA2">
        <w:rPr>
          <w:rFonts w:ascii="Times New Roman" w:hAnsi="Times New Roman"/>
          <w:sz w:val="22"/>
          <w:szCs w:val="22"/>
        </w:rPr>
        <w:t>9.</w:t>
      </w:r>
      <w:r w:rsidRPr="00777DA2">
        <w:rPr>
          <w:rFonts w:ascii="Times New Roman" w:hAnsi="Times New Roman"/>
          <w:sz w:val="22"/>
          <w:szCs w:val="22"/>
        </w:rPr>
        <w:tab/>
      </w:r>
      <w:r w:rsidRPr="00F63FE1">
        <w:rPr>
          <w:rFonts w:ascii="Times New Roman" w:hAnsi="Times New Roman"/>
          <w:szCs w:val="24"/>
        </w:rPr>
        <w:t xml:space="preserve">"Studies in Process Synthesis: Part I. Branch and Bound Strategy with List Techniques for the Synthesis of Separation Schemes," A.W. Westerberg and G. Stephanopoulos, </w:t>
      </w:r>
      <w:r w:rsidRPr="00F63FE1">
        <w:rPr>
          <w:rFonts w:ascii="Times New Roman" w:hAnsi="Times New Roman"/>
          <w:i/>
          <w:szCs w:val="24"/>
        </w:rPr>
        <w:t>Chem. Eng. Sci.</w:t>
      </w:r>
      <w:r w:rsidRPr="00F63FE1">
        <w:rPr>
          <w:rFonts w:ascii="Times New Roman" w:hAnsi="Times New Roman"/>
          <w:szCs w:val="24"/>
        </w:rPr>
        <w:t xml:space="preserve">, </w:t>
      </w:r>
      <w:r w:rsidRPr="00F63FE1">
        <w:rPr>
          <w:rFonts w:ascii="Times New Roman" w:hAnsi="Times New Roman"/>
          <w:b/>
          <w:szCs w:val="24"/>
        </w:rPr>
        <w:t>30</w:t>
      </w:r>
      <w:r w:rsidRPr="00F63FE1">
        <w:rPr>
          <w:rFonts w:ascii="Times New Roman" w:hAnsi="Times New Roman"/>
          <w:szCs w:val="24"/>
        </w:rPr>
        <w:t>, p. 963 (1975).</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8.</w:t>
      </w:r>
      <w:r w:rsidRPr="00777DA2">
        <w:rPr>
          <w:rFonts w:ascii="Times New Roman" w:hAnsi="Times New Roman"/>
          <w:sz w:val="22"/>
          <w:szCs w:val="22"/>
        </w:rPr>
        <w:tab/>
        <w:t xml:space="preserve">"Synthesis of Optimal Flowsheets by an Infeasible Decomposition Technique in the Presence of Functional Non-Convexities," G. Stephanopoulos and A.W. Westerberg, </w:t>
      </w:r>
      <w:r w:rsidRPr="00777DA2">
        <w:rPr>
          <w:rFonts w:ascii="Times New Roman" w:hAnsi="Times New Roman"/>
          <w:i/>
          <w:sz w:val="22"/>
          <w:szCs w:val="22"/>
        </w:rPr>
        <w:t>Canadian J. Chem. Eng.</w:t>
      </w:r>
      <w:r w:rsidRPr="00777DA2">
        <w:rPr>
          <w:rFonts w:ascii="Times New Roman" w:hAnsi="Times New Roman"/>
          <w:sz w:val="22"/>
          <w:szCs w:val="22"/>
        </w:rPr>
        <w:t xml:space="preserve">, </w:t>
      </w:r>
      <w:r w:rsidRPr="00777DA2">
        <w:rPr>
          <w:rFonts w:ascii="Times New Roman" w:hAnsi="Times New Roman"/>
          <w:b/>
          <w:sz w:val="22"/>
          <w:szCs w:val="22"/>
        </w:rPr>
        <w:t>53</w:t>
      </w:r>
      <w:r w:rsidRPr="00777DA2">
        <w:rPr>
          <w:rFonts w:ascii="Times New Roman" w:hAnsi="Times New Roman"/>
          <w:sz w:val="22"/>
          <w:szCs w:val="22"/>
        </w:rPr>
        <w:t xml:space="preserve"> (5) p. 551 (1975).</w:t>
      </w:r>
    </w:p>
    <w:p w:rsidR="002B0B97" w:rsidRPr="00746C55"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7.</w:t>
      </w:r>
      <w:r w:rsidRPr="00777DA2">
        <w:rPr>
          <w:rFonts w:ascii="Times New Roman" w:hAnsi="Times New Roman"/>
          <w:sz w:val="22"/>
          <w:szCs w:val="22"/>
        </w:rPr>
        <w:tab/>
        <w:t xml:space="preserve">"Note on the Optimization of Constrained Design Problems," G. Stephanopoulos, </w:t>
      </w:r>
      <w:r w:rsidRPr="00777DA2">
        <w:rPr>
          <w:rFonts w:ascii="Times New Roman" w:hAnsi="Times New Roman"/>
          <w:i/>
          <w:sz w:val="22"/>
          <w:szCs w:val="22"/>
        </w:rPr>
        <w:t>J. of Optimization Theory and Applications</w:t>
      </w:r>
      <w:r w:rsidRPr="00777DA2">
        <w:rPr>
          <w:rFonts w:ascii="Times New Roman" w:hAnsi="Times New Roman"/>
          <w:sz w:val="22"/>
          <w:szCs w:val="22"/>
        </w:rPr>
        <w:t xml:space="preserve">, </w:t>
      </w:r>
      <w:r w:rsidRPr="00777DA2">
        <w:rPr>
          <w:rFonts w:ascii="Times New Roman" w:hAnsi="Times New Roman"/>
          <w:b/>
          <w:sz w:val="22"/>
          <w:szCs w:val="22"/>
        </w:rPr>
        <w:t>17</w:t>
      </w:r>
      <w:r w:rsidR="00746C55">
        <w:rPr>
          <w:rFonts w:ascii="Times New Roman" w:hAnsi="Times New Roman"/>
          <w:sz w:val="22"/>
          <w:szCs w:val="22"/>
        </w:rPr>
        <w:t xml:space="preserve"> (3/4) p. 337 (1975)</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6.</w:t>
      </w:r>
      <w:r w:rsidRPr="00777DA2">
        <w:rPr>
          <w:rFonts w:ascii="Times New Roman" w:hAnsi="Times New Roman"/>
          <w:sz w:val="22"/>
          <w:szCs w:val="22"/>
        </w:rPr>
        <w:tab/>
        <w:t xml:space="preserve">"Steady State and Dynamic Studies of a Multi-Product Chemical Plant," A.I. Johnson, A. Lozada, M. Anvari and G. Stephanopoulos, paper presented at the 66th National Meeting of AIChE, Philadelphia, November, 1973.  Also in </w:t>
      </w:r>
      <w:r w:rsidRPr="00777DA2">
        <w:rPr>
          <w:rFonts w:ascii="Times New Roman" w:hAnsi="Times New Roman"/>
          <w:i/>
          <w:sz w:val="22"/>
          <w:szCs w:val="22"/>
        </w:rPr>
        <w:t>Canadian J. Chem. Eng.</w:t>
      </w:r>
      <w:r w:rsidRPr="00777DA2">
        <w:rPr>
          <w:rFonts w:ascii="Times New Roman" w:hAnsi="Times New Roman"/>
          <w:sz w:val="22"/>
          <w:szCs w:val="22"/>
        </w:rPr>
        <w:t xml:space="preserve">, </w:t>
      </w:r>
      <w:r w:rsidRPr="00777DA2">
        <w:rPr>
          <w:rFonts w:ascii="Times New Roman" w:hAnsi="Times New Roman"/>
          <w:b/>
          <w:sz w:val="22"/>
          <w:szCs w:val="22"/>
        </w:rPr>
        <w:t>53</w:t>
      </w:r>
      <w:r w:rsidRPr="00777DA2">
        <w:rPr>
          <w:rFonts w:ascii="Times New Roman" w:hAnsi="Times New Roman"/>
          <w:sz w:val="22"/>
          <w:szCs w:val="22"/>
        </w:rPr>
        <w:t xml:space="preserve"> (3) p. 340 (1975). </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5.</w:t>
      </w:r>
      <w:r w:rsidRPr="00777DA2">
        <w:rPr>
          <w:rFonts w:ascii="Times New Roman" w:hAnsi="Times New Roman"/>
          <w:sz w:val="22"/>
          <w:szCs w:val="22"/>
        </w:rPr>
        <w:tab/>
      </w:r>
      <w:r w:rsidRPr="00F63FE1">
        <w:rPr>
          <w:rFonts w:ascii="Times New Roman" w:hAnsi="Times New Roman"/>
          <w:szCs w:val="24"/>
        </w:rPr>
        <w:t xml:space="preserve">"The Use of Hestenes' Method of Multipliers to Resolve Dual Gaps in Engineering Systems Optimization," G. Stephanopoulos and A.W. Westerberg, </w:t>
      </w:r>
      <w:r w:rsidRPr="00F63FE1">
        <w:rPr>
          <w:rFonts w:ascii="Times New Roman" w:hAnsi="Times New Roman"/>
          <w:i/>
          <w:szCs w:val="24"/>
        </w:rPr>
        <w:t>J. of Optimization Theory and Applications</w:t>
      </w:r>
      <w:r w:rsidRPr="00F63FE1">
        <w:rPr>
          <w:rFonts w:ascii="Times New Roman" w:hAnsi="Times New Roman"/>
          <w:szCs w:val="24"/>
        </w:rPr>
        <w:t xml:space="preserve">, </w:t>
      </w:r>
      <w:r w:rsidRPr="00F63FE1">
        <w:rPr>
          <w:rFonts w:ascii="Times New Roman" w:hAnsi="Times New Roman"/>
          <w:b/>
          <w:szCs w:val="24"/>
        </w:rPr>
        <w:t>15</w:t>
      </w:r>
      <w:r w:rsidRPr="00F63FE1">
        <w:rPr>
          <w:rFonts w:ascii="Times New Roman" w:hAnsi="Times New Roman"/>
          <w:szCs w:val="24"/>
        </w:rPr>
        <w:t xml:space="preserve"> (3) p. 285 (1975).</w:t>
      </w:r>
    </w:p>
    <w:p w:rsidR="00E675EA"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4.</w:t>
      </w:r>
      <w:r w:rsidRPr="00777DA2">
        <w:rPr>
          <w:rFonts w:ascii="Times New Roman" w:hAnsi="Times New Roman"/>
          <w:sz w:val="22"/>
          <w:szCs w:val="22"/>
        </w:rPr>
        <w:tab/>
        <w:t xml:space="preserve">"The Synthesis Problem with Some Thoughts on Evolutionary Synthesis in the Design of Engineering Systems," G. Stephanopoulos and A.W. Westerberg, in Spillers, W.R. (Editor) </w:t>
      </w:r>
      <w:r w:rsidRPr="00777DA2">
        <w:rPr>
          <w:rFonts w:ascii="Times New Roman" w:hAnsi="Times New Roman"/>
          <w:i/>
          <w:sz w:val="22"/>
          <w:szCs w:val="22"/>
        </w:rPr>
        <w:t>Basic Questions of Design</w:t>
      </w:r>
      <w:r w:rsidRPr="00777DA2">
        <w:rPr>
          <w:rFonts w:ascii="Times New Roman" w:hAnsi="Times New Roman"/>
          <w:sz w:val="22"/>
          <w:szCs w:val="22"/>
        </w:rPr>
        <w:t>,  North-Holland, Amsterdam (1974).</w:t>
      </w:r>
    </w:p>
    <w:p w:rsidR="00EB24D7" w:rsidRPr="00777DA2" w:rsidRDefault="00E675EA" w:rsidP="00746C55">
      <w:pPr>
        <w:ind w:left="810" w:hanging="450"/>
        <w:contextualSpacing/>
        <w:jc w:val="both"/>
        <w:rPr>
          <w:rFonts w:ascii="Times New Roman" w:hAnsi="Times New Roman"/>
          <w:sz w:val="22"/>
          <w:szCs w:val="22"/>
        </w:rPr>
      </w:pPr>
      <w:r w:rsidRPr="00777DA2">
        <w:rPr>
          <w:rFonts w:ascii="Times New Roman" w:hAnsi="Times New Roman"/>
          <w:sz w:val="22"/>
          <w:szCs w:val="22"/>
        </w:rPr>
        <w:t>3.</w:t>
      </w:r>
      <w:r w:rsidRPr="00777DA2">
        <w:rPr>
          <w:rFonts w:ascii="Times New Roman" w:hAnsi="Times New Roman"/>
          <w:sz w:val="22"/>
          <w:szCs w:val="22"/>
        </w:rPr>
        <w:tab/>
        <w:t xml:space="preserve">"A Stronger Version of the Discrete Minimum Principle,"  A.W. Westerberg and G. Stephanopoulos, </w:t>
      </w:r>
      <w:r w:rsidRPr="00777DA2">
        <w:rPr>
          <w:rFonts w:ascii="Times New Roman" w:hAnsi="Times New Roman"/>
          <w:i/>
          <w:sz w:val="22"/>
          <w:szCs w:val="22"/>
        </w:rPr>
        <w:t>I &amp; EC Fundamentals</w:t>
      </w:r>
      <w:r w:rsidRPr="00777DA2">
        <w:rPr>
          <w:rFonts w:ascii="Times New Roman" w:hAnsi="Times New Roman"/>
          <w:sz w:val="22"/>
          <w:szCs w:val="22"/>
        </w:rPr>
        <w:t xml:space="preserve">, </w:t>
      </w:r>
      <w:r w:rsidRPr="00777DA2">
        <w:rPr>
          <w:rFonts w:ascii="Times New Roman" w:hAnsi="Times New Roman"/>
          <w:b/>
          <w:sz w:val="22"/>
          <w:szCs w:val="22"/>
        </w:rPr>
        <w:t>13</w:t>
      </w:r>
      <w:r w:rsidRPr="00777DA2">
        <w:rPr>
          <w:rFonts w:ascii="Times New Roman" w:hAnsi="Times New Roman"/>
          <w:sz w:val="22"/>
          <w:szCs w:val="22"/>
        </w:rPr>
        <w:t xml:space="preserve"> (3), p. 231 (1974).</w:t>
      </w:r>
    </w:p>
    <w:p w:rsidR="00E44E09" w:rsidRPr="00777DA2" w:rsidRDefault="00EB24D7" w:rsidP="00746C55">
      <w:pPr>
        <w:ind w:left="810" w:hanging="450"/>
        <w:contextualSpacing/>
        <w:jc w:val="both"/>
        <w:rPr>
          <w:rFonts w:ascii="Times New Roman" w:hAnsi="Times New Roman"/>
          <w:sz w:val="22"/>
          <w:szCs w:val="22"/>
        </w:rPr>
      </w:pPr>
      <w:r w:rsidRPr="00777DA2">
        <w:rPr>
          <w:rFonts w:ascii="Times New Roman" w:hAnsi="Times New Roman"/>
          <w:sz w:val="22"/>
          <w:szCs w:val="22"/>
        </w:rPr>
        <w:t>2.</w:t>
      </w:r>
      <w:r w:rsidRPr="00777DA2">
        <w:rPr>
          <w:rFonts w:ascii="Times New Roman" w:hAnsi="Times New Roman"/>
          <w:sz w:val="22"/>
          <w:szCs w:val="22"/>
        </w:rPr>
        <w:tab/>
        <w:t xml:space="preserve">"Overcoming Deficiencies of the Two-Level Method for Systems Optimization," G. Stephanopoulos and A.W. Westerberg, paper presented at Philadelphia Meeting of AIChE, Nov. 1973, also </w:t>
      </w:r>
      <w:r w:rsidRPr="00777DA2">
        <w:rPr>
          <w:rFonts w:ascii="Times New Roman" w:hAnsi="Times New Roman"/>
          <w:i/>
          <w:sz w:val="22"/>
          <w:szCs w:val="22"/>
        </w:rPr>
        <w:t>AIChE J.</w:t>
      </w:r>
      <w:r w:rsidRPr="00777DA2">
        <w:rPr>
          <w:rFonts w:ascii="Times New Roman" w:hAnsi="Times New Roman"/>
          <w:sz w:val="22"/>
          <w:szCs w:val="22"/>
        </w:rPr>
        <w:t xml:space="preserve">, </w:t>
      </w:r>
      <w:r w:rsidRPr="00777DA2">
        <w:rPr>
          <w:rFonts w:ascii="Times New Roman" w:hAnsi="Times New Roman"/>
          <w:b/>
          <w:sz w:val="22"/>
          <w:szCs w:val="22"/>
        </w:rPr>
        <w:t>19</w:t>
      </w:r>
      <w:r w:rsidRPr="00777DA2">
        <w:rPr>
          <w:rFonts w:ascii="Times New Roman" w:hAnsi="Times New Roman"/>
          <w:sz w:val="22"/>
          <w:szCs w:val="22"/>
        </w:rPr>
        <w:t xml:space="preserve"> (6), p. 1269 (1973).</w:t>
      </w:r>
    </w:p>
    <w:p w:rsidR="00E44E09" w:rsidRPr="00777DA2" w:rsidRDefault="00E44E09" w:rsidP="00A5118C">
      <w:pPr>
        <w:ind w:left="810" w:hanging="450"/>
        <w:contextualSpacing/>
        <w:jc w:val="both"/>
        <w:rPr>
          <w:rFonts w:ascii="Times New Roman" w:hAnsi="Times New Roman"/>
          <w:sz w:val="22"/>
          <w:szCs w:val="22"/>
        </w:rPr>
      </w:pPr>
      <w:r w:rsidRPr="00777DA2">
        <w:rPr>
          <w:rFonts w:ascii="Times New Roman" w:hAnsi="Times New Roman"/>
          <w:sz w:val="22"/>
          <w:szCs w:val="22"/>
        </w:rPr>
        <w:t>1.</w:t>
      </w:r>
      <w:r w:rsidRPr="00777DA2">
        <w:rPr>
          <w:rFonts w:ascii="Times New Roman" w:hAnsi="Times New Roman"/>
          <w:sz w:val="22"/>
          <w:szCs w:val="22"/>
        </w:rPr>
        <w:tab/>
        <w:t xml:space="preserve">"The Effect of Size and Velocity on the Burning Conditions of Fuel Droplets," N., Koumoutsos and G. Stephanopoulos, </w:t>
      </w:r>
      <w:r w:rsidRPr="00777DA2">
        <w:rPr>
          <w:rFonts w:ascii="Times New Roman" w:hAnsi="Times New Roman"/>
          <w:i/>
          <w:sz w:val="22"/>
          <w:szCs w:val="22"/>
        </w:rPr>
        <w:t>Technica Chronica</w:t>
      </w:r>
      <w:r w:rsidRPr="00777DA2">
        <w:rPr>
          <w:rFonts w:ascii="Times New Roman" w:hAnsi="Times New Roman"/>
          <w:sz w:val="22"/>
          <w:szCs w:val="22"/>
        </w:rPr>
        <w:t xml:space="preserve">, </w:t>
      </w:r>
      <w:r w:rsidRPr="00777DA2">
        <w:rPr>
          <w:rFonts w:ascii="Times New Roman" w:hAnsi="Times New Roman"/>
          <w:b/>
          <w:sz w:val="22"/>
          <w:szCs w:val="22"/>
        </w:rPr>
        <w:t>11</w:t>
      </w:r>
      <w:r w:rsidRPr="00777DA2">
        <w:rPr>
          <w:rFonts w:ascii="Times New Roman" w:hAnsi="Times New Roman"/>
          <w:sz w:val="22"/>
          <w:szCs w:val="22"/>
        </w:rPr>
        <w:t>, p. 681 (1970).</w:t>
      </w:r>
    </w:p>
    <w:p w:rsidR="00E44E09" w:rsidRPr="00777DA2" w:rsidRDefault="00E44E09">
      <w:pPr>
        <w:ind w:left="1800" w:hanging="1800"/>
        <w:jc w:val="both"/>
        <w:rPr>
          <w:rFonts w:ascii="Times New Roman" w:hAnsi="Times New Roman"/>
          <w:sz w:val="22"/>
          <w:szCs w:val="22"/>
        </w:rPr>
      </w:pPr>
    </w:p>
    <w:p w:rsidR="002C0FB4" w:rsidRPr="00777DA2" w:rsidRDefault="002C0FB4" w:rsidP="002C0FB4">
      <w:pPr>
        <w:ind w:left="1800" w:hanging="1800"/>
        <w:jc w:val="both"/>
        <w:rPr>
          <w:rFonts w:ascii="Times New Roman" w:hAnsi="Times New Roman"/>
          <w:b/>
          <w:sz w:val="22"/>
          <w:szCs w:val="22"/>
        </w:rPr>
      </w:pPr>
      <w:r>
        <w:rPr>
          <w:rFonts w:ascii="Times New Roman" w:hAnsi="Times New Roman"/>
          <w:sz w:val="22"/>
          <w:szCs w:val="22"/>
        </w:rPr>
        <w:br w:type="page"/>
      </w:r>
      <w:r>
        <w:rPr>
          <w:rFonts w:ascii="Times New Roman" w:hAnsi="Times New Roman"/>
          <w:sz w:val="22"/>
          <w:szCs w:val="22"/>
        </w:rPr>
        <w:lastRenderedPageBreak/>
        <w:t>IX</w:t>
      </w:r>
      <w:r w:rsidRPr="00777DA2">
        <w:rPr>
          <w:rFonts w:ascii="Times New Roman" w:hAnsi="Times New Roman"/>
          <w:sz w:val="22"/>
          <w:szCs w:val="22"/>
        </w:rPr>
        <w:t xml:space="preserve">.  </w:t>
      </w:r>
      <w:r w:rsidRPr="00777DA2">
        <w:rPr>
          <w:rFonts w:ascii="Times New Roman" w:hAnsi="Times New Roman"/>
          <w:b/>
          <w:sz w:val="22"/>
          <w:szCs w:val="22"/>
        </w:rPr>
        <w:t>Invited Lectures/Seminars:</w:t>
      </w:r>
    </w:p>
    <w:p w:rsidR="002C0FB4" w:rsidRPr="00777DA2" w:rsidRDefault="002C0FB4" w:rsidP="002C0FB4">
      <w:pPr>
        <w:ind w:left="1800" w:hanging="1800"/>
        <w:jc w:val="both"/>
        <w:rPr>
          <w:rFonts w:ascii="Times New Roman" w:hAnsi="Times New Roman"/>
          <w:b/>
          <w:sz w:val="22"/>
          <w:szCs w:val="22"/>
        </w:rPr>
      </w:pP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w:t>
      </w:r>
      <w:r w:rsidRPr="00777DA2">
        <w:rPr>
          <w:rFonts w:ascii="Times New Roman" w:hAnsi="Times New Roman"/>
          <w:sz w:val="22"/>
          <w:szCs w:val="22"/>
        </w:rPr>
        <w:tab/>
        <w:t>"Optimization of Non-Convex Systems," University of Florida, May, 1974.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w:t>
      </w:r>
      <w:r w:rsidRPr="00777DA2">
        <w:rPr>
          <w:rFonts w:ascii="Times New Roman" w:hAnsi="Times New Roman"/>
          <w:sz w:val="22"/>
          <w:szCs w:val="22"/>
        </w:rPr>
        <w:tab/>
        <w:t>"Overcoming the Deficiencies of the Lagrangian Approach for Non-Convex Systems," Control Science Center, Unviersity of Minnesota, October, 1974.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w:t>
      </w:r>
      <w:r w:rsidRPr="00777DA2">
        <w:rPr>
          <w:rFonts w:ascii="Times New Roman" w:hAnsi="Times New Roman"/>
          <w:sz w:val="22"/>
          <w:szCs w:val="22"/>
        </w:rPr>
        <w:tab/>
        <w:t>"Current Aspects of Chemical Process Design," Purdue University, November, 1976.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w:t>
      </w:r>
      <w:r w:rsidRPr="00777DA2">
        <w:rPr>
          <w:rFonts w:ascii="Times New Roman" w:hAnsi="Times New Roman"/>
          <w:sz w:val="22"/>
          <w:szCs w:val="22"/>
        </w:rPr>
        <w:tab/>
        <w:t>"Synthesis of Process Flowsheets," Union Carbide, August, 1976.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w:t>
      </w:r>
      <w:r w:rsidRPr="00777DA2">
        <w:rPr>
          <w:rFonts w:ascii="Times New Roman" w:hAnsi="Times New Roman"/>
          <w:sz w:val="22"/>
          <w:szCs w:val="22"/>
        </w:rPr>
        <w:tab/>
        <w:t>"Synthesis of Control Structures," University of Alberta, March,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w:t>
      </w:r>
      <w:r w:rsidRPr="00777DA2">
        <w:rPr>
          <w:rFonts w:ascii="Times New Roman" w:hAnsi="Times New Roman"/>
          <w:sz w:val="22"/>
          <w:szCs w:val="22"/>
        </w:rPr>
        <w:tab/>
        <w:t>"Hierarchical Control of Chemical Processes," Int. Automatic Control, Technical University of Warsaw, Poland, October,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w:t>
      </w:r>
      <w:r w:rsidRPr="00777DA2">
        <w:rPr>
          <w:rFonts w:ascii="Times New Roman" w:hAnsi="Times New Roman"/>
          <w:sz w:val="22"/>
          <w:szCs w:val="22"/>
        </w:rPr>
        <w:tab/>
        <w:t>"Synthesis of Control Structures for Chemical Processes," Hungarian Academy of Science, October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w:t>
      </w:r>
      <w:r w:rsidRPr="00777DA2">
        <w:rPr>
          <w:rFonts w:ascii="Times New Roman" w:hAnsi="Times New Roman"/>
          <w:sz w:val="22"/>
          <w:szCs w:val="22"/>
        </w:rPr>
        <w:tab/>
        <w:t>"Chemical Process Control," Cambridge University, November,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w:t>
      </w:r>
      <w:r w:rsidRPr="00777DA2">
        <w:rPr>
          <w:rFonts w:ascii="Times New Roman" w:hAnsi="Times New Roman"/>
          <w:sz w:val="22"/>
          <w:szCs w:val="22"/>
        </w:rPr>
        <w:tab/>
        <w:t>"Interaction Between Design and Control," ICI England, November,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w:t>
      </w:r>
      <w:r w:rsidRPr="00777DA2">
        <w:rPr>
          <w:rFonts w:ascii="Times New Roman" w:hAnsi="Times New Roman"/>
          <w:sz w:val="22"/>
          <w:szCs w:val="22"/>
        </w:rPr>
        <w:tab/>
        <w:t>"Synthesis of Control Structures for Chemical Processes," Imperial College, London, November,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11.</w:t>
      </w:r>
      <w:r w:rsidRPr="00777DA2">
        <w:rPr>
          <w:rFonts w:ascii="Times New Roman" w:hAnsi="Times New Roman"/>
          <w:sz w:val="22"/>
          <w:szCs w:val="22"/>
        </w:rPr>
        <w:tab/>
        <w:t>"Control and Process Design," ETH, Zurich, November, 1977.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12.</w:t>
      </w:r>
      <w:r w:rsidRPr="00777DA2">
        <w:rPr>
          <w:rFonts w:ascii="Times New Roman" w:hAnsi="Times New Roman"/>
          <w:sz w:val="22"/>
          <w:szCs w:val="22"/>
        </w:rPr>
        <w:tab/>
        <w:t>"The Characteristics of Process Control," Control Science Center, University of Minnesota, January, 1979.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13.</w:t>
      </w:r>
      <w:r w:rsidRPr="00777DA2">
        <w:rPr>
          <w:rFonts w:ascii="Times New Roman" w:hAnsi="Times New Roman"/>
          <w:sz w:val="22"/>
          <w:szCs w:val="22"/>
        </w:rPr>
        <w:tab/>
        <w:t>"An Advanced Course in Process Design," 35 lecture-hours at the Universidad del Sur, Bahia Blanca, Argentina, July, 1979.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14.</w:t>
      </w:r>
      <w:r w:rsidRPr="00777DA2">
        <w:rPr>
          <w:rFonts w:ascii="Times New Roman" w:hAnsi="Times New Roman"/>
          <w:sz w:val="22"/>
          <w:szCs w:val="22"/>
        </w:rPr>
        <w:tab/>
        <w:t>"Computer-Aided Design," INTEC, Santa Fe, Argentina, July, 1979.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15.</w:t>
      </w:r>
      <w:r w:rsidRPr="00777DA2">
        <w:rPr>
          <w:rFonts w:ascii="Times New Roman" w:hAnsi="Times New Roman"/>
          <w:sz w:val="22"/>
          <w:szCs w:val="22"/>
        </w:rPr>
        <w:tab/>
        <w:t>"Process Design:  Present and Future," CHIYODA Engineering Co., Tokyo, August, 1979.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16.</w:t>
      </w:r>
      <w:r w:rsidRPr="00777DA2">
        <w:rPr>
          <w:rFonts w:ascii="Times New Roman" w:hAnsi="Times New Roman"/>
          <w:sz w:val="22"/>
          <w:szCs w:val="22"/>
        </w:rPr>
        <w:tab/>
        <w:t>"Design and Control of Chemical Processes," 5 lecture-hours at CHIYODA Engineering Co., Tokyo, August, 1979.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17.</w:t>
      </w:r>
      <w:r w:rsidRPr="00777DA2">
        <w:rPr>
          <w:rFonts w:ascii="Times New Roman" w:hAnsi="Times New Roman"/>
          <w:sz w:val="22"/>
          <w:szCs w:val="22"/>
        </w:rPr>
        <w:tab/>
        <w:t>"Synthesis of Reaction Paths," University of California, Berkeley, May,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18.</w:t>
      </w:r>
      <w:r w:rsidRPr="00777DA2">
        <w:rPr>
          <w:rFonts w:ascii="Times New Roman" w:hAnsi="Times New Roman"/>
          <w:sz w:val="22"/>
          <w:szCs w:val="22"/>
        </w:rPr>
        <w:tab/>
        <w:t>"Synthesis of Reaction Paths," Stanford University, May,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19.</w:t>
      </w:r>
      <w:r w:rsidRPr="00777DA2">
        <w:rPr>
          <w:rFonts w:ascii="Times New Roman" w:hAnsi="Times New Roman"/>
          <w:sz w:val="22"/>
          <w:szCs w:val="22"/>
        </w:rPr>
        <w:tab/>
        <w:t>"Synthesis of Reaction Paths," California Institute of Technology, May,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20.</w:t>
      </w:r>
      <w:r w:rsidRPr="00777DA2">
        <w:rPr>
          <w:rFonts w:ascii="Times New Roman" w:hAnsi="Times New Roman"/>
          <w:sz w:val="22"/>
          <w:szCs w:val="22"/>
        </w:rPr>
        <w:tab/>
        <w:t>"Synthesis of Process Flowsheets," IVI England, June,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21.</w:t>
      </w:r>
      <w:r w:rsidRPr="00777DA2">
        <w:rPr>
          <w:rFonts w:ascii="Times New Roman" w:hAnsi="Times New Roman"/>
          <w:sz w:val="22"/>
          <w:szCs w:val="22"/>
        </w:rPr>
        <w:tab/>
        <w:t>"Analysis and Planning of the Petrochemical Industry," Celaya Technologico Institut, Mexico, June,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22.</w:t>
      </w:r>
      <w:r w:rsidRPr="00777DA2">
        <w:rPr>
          <w:rFonts w:ascii="Times New Roman" w:hAnsi="Times New Roman"/>
          <w:sz w:val="22"/>
          <w:szCs w:val="22"/>
        </w:rPr>
        <w:tab/>
        <w:t>"Synthesis of Process Flowsheets," Celaya Technologico Institut, Mexico, June,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23.</w:t>
      </w:r>
      <w:r w:rsidRPr="00777DA2">
        <w:rPr>
          <w:rFonts w:ascii="Times New Roman" w:hAnsi="Times New Roman"/>
          <w:sz w:val="22"/>
          <w:szCs w:val="22"/>
        </w:rPr>
        <w:tab/>
        <w:t>"Synthesis in the Design of Chemical Processes," Mobil Research &amp; Development Center, July,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24.</w:t>
      </w:r>
      <w:r w:rsidRPr="00777DA2">
        <w:rPr>
          <w:rFonts w:ascii="Times New Roman" w:hAnsi="Times New Roman"/>
          <w:sz w:val="22"/>
          <w:szCs w:val="22"/>
        </w:rPr>
        <w:tab/>
        <w:t>"Synthesis of Reaction Paths," Case-Western Reserve University, October, 1980.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25.</w:t>
      </w:r>
      <w:r w:rsidRPr="00777DA2">
        <w:rPr>
          <w:rFonts w:ascii="Times New Roman" w:hAnsi="Times New Roman"/>
          <w:sz w:val="22"/>
          <w:szCs w:val="22"/>
        </w:rPr>
        <w:tab/>
        <w:t>"Optimum Synthesis of Chemical Process Flowsheets," Universidad Nacional del Sur, Bahia Blanca, Argentina, August, 1981.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26.</w:t>
      </w:r>
      <w:r w:rsidRPr="00777DA2">
        <w:rPr>
          <w:rFonts w:ascii="Times New Roman" w:hAnsi="Times New Roman"/>
          <w:sz w:val="22"/>
          <w:szCs w:val="22"/>
        </w:rPr>
        <w:tab/>
        <w:t>"An Advanced Course in Process Systems Engineering," 35 lecture-hours at the Universidad Nacional del Sur, Bahia Blanca, Argentina, August, 1981.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27.</w:t>
      </w:r>
      <w:r w:rsidRPr="00777DA2">
        <w:rPr>
          <w:rFonts w:ascii="Times New Roman" w:hAnsi="Times New Roman"/>
          <w:sz w:val="22"/>
          <w:szCs w:val="22"/>
        </w:rPr>
        <w:tab/>
        <w:t>"Computers in Chemical Process Control," YPF, Buenos Aires, Argentina, August, 1981.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28.</w:t>
      </w:r>
      <w:r w:rsidRPr="00777DA2">
        <w:rPr>
          <w:rFonts w:ascii="Times New Roman" w:hAnsi="Times New Roman"/>
          <w:sz w:val="22"/>
          <w:szCs w:val="22"/>
        </w:rPr>
        <w:tab/>
        <w:t>"Synthesis of Reaction Paths," ETH Zurich, May, 1981.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29.</w:t>
      </w:r>
      <w:r w:rsidRPr="00777DA2">
        <w:rPr>
          <w:rFonts w:ascii="Times New Roman" w:hAnsi="Times New Roman"/>
          <w:sz w:val="22"/>
          <w:szCs w:val="22"/>
        </w:rPr>
        <w:tab/>
        <w:t>"Start-Up Design Procedures," University of Manchester, February, 1982.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30.</w:t>
      </w:r>
      <w:r w:rsidRPr="00777DA2">
        <w:rPr>
          <w:rFonts w:ascii="Times New Roman" w:hAnsi="Times New Roman"/>
          <w:sz w:val="22"/>
          <w:szCs w:val="22"/>
        </w:rPr>
        <w:tab/>
        <w:t>"Synthesis of Control Structures for Complete Plants," Camille and Henry Dreyfus Lecture at California Institute of Technology, November, 1982.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31.</w:t>
      </w:r>
      <w:r w:rsidRPr="00777DA2">
        <w:rPr>
          <w:rFonts w:ascii="Times New Roman" w:hAnsi="Times New Roman"/>
          <w:sz w:val="22"/>
          <w:szCs w:val="22"/>
        </w:rPr>
        <w:tab/>
        <w:t>"Synthesis Issues in Process Development," Camille and Henry Dreyfus Lecture at California Institute of Technology, November, 1982.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32.</w:t>
      </w:r>
      <w:r w:rsidRPr="00777DA2">
        <w:rPr>
          <w:rFonts w:ascii="Times New Roman" w:hAnsi="Times New Roman"/>
          <w:sz w:val="22"/>
          <w:szCs w:val="22"/>
        </w:rPr>
        <w:tab/>
        <w:t>"Synthesis of Control Structures for Chemical Plants," University of Michigan, November, 1982.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lastRenderedPageBreak/>
        <w:t>33.</w:t>
      </w:r>
      <w:r w:rsidRPr="00777DA2">
        <w:rPr>
          <w:rFonts w:ascii="Times New Roman" w:hAnsi="Times New Roman"/>
          <w:sz w:val="22"/>
          <w:szCs w:val="22"/>
        </w:rPr>
        <w:tab/>
        <w:t>"Synthesis of Control Structures for Chemical Plants," CHIYODA Engineering Co., Yokohama, Japan, August, 1982.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34.</w:t>
      </w:r>
      <w:r w:rsidRPr="00777DA2">
        <w:rPr>
          <w:rFonts w:ascii="Times New Roman" w:hAnsi="Times New Roman"/>
          <w:sz w:val="22"/>
          <w:szCs w:val="22"/>
        </w:rPr>
        <w:tab/>
        <w:t>"Synthesis Issues in Process Development," Massachusetts Institute of Technology, June, 1983.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35.</w:t>
      </w:r>
      <w:r w:rsidRPr="00777DA2">
        <w:rPr>
          <w:rFonts w:ascii="Times New Roman" w:hAnsi="Times New Roman"/>
          <w:sz w:val="22"/>
          <w:szCs w:val="22"/>
        </w:rPr>
        <w:tab/>
        <w:t>"Current State and Future Prospects in Process Control," Massachusetts Institute of Technology, June, 1983.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36.</w:t>
      </w:r>
      <w:r w:rsidRPr="00777DA2">
        <w:rPr>
          <w:rFonts w:ascii="Times New Roman" w:hAnsi="Times New Roman"/>
          <w:sz w:val="22"/>
          <w:szCs w:val="22"/>
        </w:rPr>
        <w:tab/>
        <w:t>"An Advanced Course in Process Systems Engineering," 36 lecture-hours at the Universidad Nacional del Sur, Bahia Blanca, Argentina, July-August, 1983.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37.</w:t>
      </w:r>
      <w:r w:rsidRPr="00777DA2">
        <w:rPr>
          <w:rFonts w:ascii="Times New Roman" w:hAnsi="Times New Roman"/>
          <w:sz w:val="22"/>
          <w:szCs w:val="22"/>
        </w:rPr>
        <w:tab/>
        <w:t>"Present State of the Art in Process Control," SHELL, Amsterday, July, 1983.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38.</w:t>
      </w:r>
      <w:r w:rsidRPr="00777DA2">
        <w:rPr>
          <w:rFonts w:ascii="Times New Roman" w:hAnsi="Times New Roman"/>
          <w:sz w:val="22"/>
          <w:szCs w:val="22"/>
        </w:rPr>
        <w:tab/>
        <w:t>"Synthesis Issues in Process Development," University of California, Davis, April,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39.</w:t>
      </w:r>
      <w:r w:rsidRPr="00777DA2">
        <w:rPr>
          <w:rFonts w:ascii="Times New Roman" w:hAnsi="Times New Roman"/>
          <w:sz w:val="22"/>
          <w:szCs w:val="22"/>
        </w:rPr>
        <w:tab/>
        <w:t>"Synthesis Issues in Process Development," University of Massachusetts, Amherst, April,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40.</w:t>
      </w:r>
      <w:r w:rsidRPr="00777DA2">
        <w:rPr>
          <w:rFonts w:ascii="Times New Roman" w:hAnsi="Times New Roman"/>
          <w:sz w:val="22"/>
          <w:szCs w:val="22"/>
        </w:rPr>
        <w:tab/>
        <w:t>"Synthesis Issues in Process Development," University of California, Berkeley, April,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41.</w:t>
      </w:r>
      <w:r w:rsidRPr="00777DA2">
        <w:rPr>
          <w:rFonts w:ascii="Times New Roman" w:hAnsi="Times New Roman"/>
          <w:sz w:val="22"/>
          <w:szCs w:val="22"/>
        </w:rPr>
        <w:tab/>
        <w:t>"Systematic Procedures for the Synthesis of Chemical Reaction Pathways," University of Pennsylvania, October,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42.</w:t>
      </w:r>
      <w:r w:rsidRPr="00777DA2">
        <w:rPr>
          <w:rFonts w:ascii="Times New Roman" w:hAnsi="Times New Roman"/>
          <w:sz w:val="22"/>
          <w:szCs w:val="22"/>
        </w:rPr>
        <w:tab/>
        <w:t>"Systematic Procedures for the Synthesis of Chemical Reaction Pathways," University of Texas, Austin, October,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43.</w:t>
      </w:r>
      <w:r w:rsidRPr="00777DA2">
        <w:rPr>
          <w:rFonts w:ascii="Times New Roman" w:hAnsi="Times New Roman"/>
          <w:sz w:val="22"/>
          <w:szCs w:val="22"/>
        </w:rPr>
        <w:tab/>
        <w:t>"Systematic Procedures for the Synthesis of Chemical Reaction Pathways," Carnegie-Mellon University, November,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44.</w:t>
      </w:r>
      <w:r w:rsidRPr="00777DA2">
        <w:rPr>
          <w:rFonts w:ascii="Times New Roman" w:hAnsi="Times New Roman"/>
          <w:sz w:val="22"/>
          <w:szCs w:val="22"/>
        </w:rPr>
        <w:tab/>
        <w:t>"Systematic Procedures for the Synthesis of Chemical Reaction Pathways," Cornell University, November, 1984.</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45.</w:t>
      </w:r>
      <w:r w:rsidRPr="00777DA2">
        <w:rPr>
          <w:rFonts w:ascii="Times New Roman" w:hAnsi="Times New Roman"/>
          <w:sz w:val="22"/>
          <w:szCs w:val="22"/>
        </w:rPr>
        <w:tab/>
        <w:t>"Systematic Procedures for the Synthesis of Chemical Reaction Pathways," University of Maine, January,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46.</w:t>
      </w:r>
      <w:r w:rsidRPr="00777DA2">
        <w:rPr>
          <w:rFonts w:ascii="Times New Roman" w:hAnsi="Times New Roman"/>
          <w:sz w:val="22"/>
          <w:szCs w:val="22"/>
        </w:rPr>
        <w:tab/>
        <w:t>"Systematic Procedures for the Synthesis of Chemical Reaction Pathways," Purdue University, February,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47.</w:t>
      </w:r>
      <w:r w:rsidRPr="00777DA2">
        <w:rPr>
          <w:rFonts w:ascii="Times New Roman" w:hAnsi="Times New Roman"/>
          <w:sz w:val="22"/>
          <w:szCs w:val="22"/>
        </w:rPr>
        <w:tab/>
        <w:t>"Systematic Procedures for the Synthesis of Chemical Reaction Pathways," Georgia Institute of Technology, May,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48.</w:t>
      </w:r>
      <w:r w:rsidRPr="00777DA2">
        <w:rPr>
          <w:rFonts w:ascii="Times New Roman" w:hAnsi="Times New Roman"/>
          <w:sz w:val="22"/>
          <w:szCs w:val="22"/>
        </w:rPr>
        <w:tab/>
        <w:t>"Artificial Intelligence in Chemical Engineering," ICI, New Science Group, Runcorn, England, July,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49.</w:t>
      </w:r>
      <w:r w:rsidRPr="00777DA2">
        <w:rPr>
          <w:rFonts w:ascii="Times New Roman" w:hAnsi="Times New Roman"/>
          <w:sz w:val="22"/>
          <w:szCs w:val="22"/>
        </w:rPr>
        <w:tab/>
        <w:t>"Synthesis of Chemical Production Routes," University of Rochester, October,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50.</w:t>
      </w:r>
      <w:r w:rsidRPr="00777DA2">
        <w:rPr>
          <w:rFonts w:ascii="Times New Roman" w:hAnsi="Times New Roman"/>
          <w:sz w:val="22"/>
          <w:szCs w:val="22"/>
        </w:rPr>
        <w:tab/>
        <w:t>"Artificial Intelligence in Chemical Engineering," Experimental Station, DuPont, December,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51.</w:t>
      </w:r>
      <w:r w:rsidRPr="00777DA2">
        <w:rPr>
          <w:rFonts w:ascii="Times New Roman" w:hAnsi="Times New Roman"/>
          <w:sz w:val="22"/>
          <w:szCs w:val="22"/>
        </w:rPr>
        <w:tab/>
        <w:t>"Artificial Intelligence in Chemical Engineering," University of Michigan, March, 1985.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52.</w:t>
      </w:r>
      <w:r w:rsidRPr="00777DA2">
        <w:rPr>
          <w:rFonts w:ascii="Times New Roman" w:hAnsi="Times New Roman"/>
          <w:sz w:val="22"/>
          <w:szCs w:val="22"/>
        </w:rPr>
        <w:tab/>
        <w:t>"Artificial Intelligence in Chemical Engineering," Northwestern University, April, 1986.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53.</w:t>
      </w:r>
      <w:r w:rsidRPr="00777DA2">
        <w:rPr>
          <w:rFonts w:ascii="Times New Roman" w:hAnsi="Times New Roman"/>
          <w:sz w:val="22"/>
          <w:szCs w:val="22"/>
        </w:rPr>
        <w:tab/>
        <w:t>"Artificial Intelligence in Chemical Engineering," Illinois Institute of Technology, April, 1986.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54.</w:t>
      </w:r>
      <w:r w:rsidRPr="00777DA2">
        <w:rPr>
          <w:rFonts w:ascii="Times New Roman" w:hAnsi="Times New Roman"/>
          <w:sz w:val="22"/>
          <w:szCs w:val="22"/>
        </w:rPr>
        <w:tab/>
        <w:t>"Artificial Intelligence in Chemical Engineering," Princeton University, May, 1986.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55.</w:t>
      </w:r>
      <w:r w:rsidRPr="00777DA2">
        <w:rPr>
          <w:rFonts w:ascii="Times New Roman" w:hAnsi="Times New Roman"/>
          <w:sz w:val="22"/>
          <w:szCs w:val="22"/>
        </w:rPr>
        <w:tab/>
        <w:t>"Scope of A.I. in Process Engineering," University  of Maryland, April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56.</w:t>
      </w:r>
      <w:r w:rsidRPr="00777DA2">
        <w:rPr>
          <w:rFonts w:ascii="Times New Roman" w:hAnsi="Times New Roman"/>
          <w:sz w:val="22"/>
          <w:szCs w:val="22"/>
        </w:rPr>
        <w:tab/>
        <w:t>"Scope of A.I. in Process Engineering," University of alberta, September,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57.</w:t>
      </w:r>
      <w:r w:rsidRPr="00777DA2">
        <w:rPr>
          <w:rFonts w:ascii="Times New Roman" w:hAnsi="Times New Roman"/>
          <w:sz w:val="22"/>
          <w:szCs w:val="22"/>
        </w:rPr>
        <w:tab/>
        <w:t>"A.I. in Biotechnology," University of Alberta, Spetember,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58.</w:t>
      </w:r>
      <w:r w:rsidRPr="00777DA2">
        <w:rPr>
          <w:rFonts w:ascii="Times New Roman" w:hAnsi="Times New Roman"/>
          <w:sz w:val="22"/>
          <w:szCs w:val="22"/>
        </w:rPr>
        <w:tab/>
        <w:t>"A.I. in Process Operations," University of South Florida, December,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59.</w:t>
      </w:r>
      <w:r w:rsidRPr="00777DA2">
        <w:rPr>
          <w:rFonts w:ascii="Times New Roman" w:hAnsi="Times New Roman"/>
          <w:sz w:val="22"/>
          <w:szCs w:val="22"/>
        </w:rPr>
        <w:tab/>
        <w:t>"A.I. in Process Operations and Control," University of Florida, December,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60.</w:t>
      </w:r>
      <w:r w:rsidRPr="00777DA2">
        <w:rPr>
          <w:rFonts w:ascii="Times New Roman" w:hAnsi="Times New Roman"/>
          <w:sz w:val="22"/>
          <w:szCs w:val="22"/>
        </w:rPr>
        <w:tab/>
        <w:t>"A.I. in Biotechnology," AMOCO R &amp; D Co., April,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61.</w:t>
      </w:r>
      <w:r w:rsidRPr="00777DA2">
        <w:rPr>
          <w:rFonts w:ascii="Times New Roman" w:hAnsi="Times New Roman"/>
          <w:sz w:val="22"/>
          <w:szCs w:val="22"/>
        </w:rPr>
        <w:tab/>
        <w:t>"A.I. in Real-Time Systems," Union Carbide Co., June,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62.</w:t>
      </w:r>
      <w:r w:rsidRPr="00777DA2">
        <w:rPr>
          <w:rFonts w:ascii="Times New Roman" w:hAnsi="Times New Roman"/>
          <w:sz w:val="22"/>
          <w:szCs w:val="22"/>
        </w:rPr>
        <w:tab/>
        <w:t>"A.I. in Computer-Aided Process Control," American Dyanamide, September,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63.</w:t>
      </w:r>
      <w:r w:rsidRPr="00777DA2">
        <w:rPr>
          <w:rFonts w:ascii="Times New Roman" w:hAnsi="Times New Roman"/>
          <w:sz w:val="22"/>
          <w:szCs w:val="22"/>
        </w:rPr>
        <w:tab/>
        <w:t>"A.I. in Process Engineering," Mobil R &amp; D, Paulsboro, NJ, November,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64.</w:t>
      </w:r>
      <w:r w:rsidRPr="00777DA2">
        <w:rPr>
          <w:rFonts w:ascii="Times New Roman" w:hAnsi="Times New Roman"/>
          <w:sz w:val="22"/>
          <w:szCs w:val="22"/>
        </w:rPr>
        <w:tab/>
        <w:t>"A.I. in Chemical Engineering," Mobil R &amp; D, Princeton, NJ, November 1987.</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lastRenderedPageBreak/>
        <w:t>65.</w:t>
      </w:r>
      <w:r w:rsidRPr="00777DA2">
        <w:rPr>
          <w:rFonts w:ascii="Times New Roman" w:hAnsi="Times New Roman"/>
          <w:sz w:val="22"/>
          <w:szCs w:val="22"/>
        </w:rPr>
        <w:tab/>
        <w:t>"A.I. and Computing Environments in Process Design Operations and Control," Dow Chemical Co., Midland, MI, January,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66.</w:t>
      </w:r>
      <w:r w:rsidRPr="00777DA2">
        <w:rPr>
          <w:rFonts w:ascii="Times New Roman" w:hAnsi="Times New Roman"/>
          <w:sz w:val="22"/>
          <w:szCs w:val="22"/>
        </w:rPr>
        <w:tab/>
        <w:t>"A.I. in Process and Product Development and Design," Xerox Research Center, Mississauga, Ontario, Canada, April,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67.</w:t>
      </w:r>
      <w:r w:rsidRPr="00777DA2">
        <w:rPr>
          <w:rFonts w:ascii="Times New Roman" w:hAnsi="Times New Roman"/>
          <w:sz w:val="22"/>
          <w:szCs w:val="22"/>
        </w:rPr>
        <w:tab/>
        <w:t>"The Future of Process Control:  Theoretical and Technological Expectations," Exxon Chemicals, North American Mexican Group on Control, Texas, April,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68.</w:t>
      </w:r>
      <w:r w:rsidRPr="00777DA2">
        <w:rPr>
          <w:rFonts w:ascii="Times New Roman" w:hAnsi="Times New Roman"/>
          <w:sz w:val="22"/>
          <w:szCs w:val="22"/>
        </w:rPr>
        <w:tab/>
        <w:t>"New Frontiers in Computing for Chemical Engineering," a series of 5 lectures at the lUniversity of Bologna on the occasion of its 900th Anniversary, July,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69.</w:t>
      </w:r>
      <w:r w:rsidRPr="00777DA2">
        <w:rPr>
          <w:rFonts w:ascii="Times New Roman" w:hAnsi="Times New Roman"/>
          <w:sz w:val="22"/>
          <w:szCs w:val="22"/>
        </w:rPr>
        <w:tab/>
        <w:t>"Process Control in Mineral Processing," METBA, Athens, Greece, July,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70.</w:t>
      </w:r>
      <w:r w:rsidRPr="00777DA2">
        <w:rPr>
          <w:rFonts w:ascii="Times New Roman" w:hAnsi="Times New Roman"/>
          <w:sz w:val="22"/>
          <w:szCs w:val="22"/>
        </w:rPr>
        <w:tab/>
        <w:t>"A.I. in Process Control," Montedison, Italy, July,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71.</w:t>
      </w:r>
      <w:r w:rsidRPr="00777DA2">
        <w:rPr>
          <w:rFonts w:ascii="Times New Roman" w:hAnsi="Times New Roman"/>
          <w:sz w:val="22"/>
          <w:szCs w:val="22"/>
        </w:rPr>
        <w:tab/>
        <w:t>"A.I. in Integrated Process Engineering," ICI Engineering, Winnington, England, November,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72.</w:t>
      </w:r>
      <w:r w:rsidRPr="00777DA2">
        <w:rPr>
          <w:rFonts w:ascii="Times New Roman" w:hAnsi="Times New Roman"/>
          <w:sz w:val="22"/>
          <w:szCs w:val="22"/>
        </w:rPr>
        <w:tab/>
        <w:t>"Computer-Aided Engineering in Biotechnology," ICI Engineering, Billingham, England, November,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73.</w:t>
      </w:r>
      <w:r w:rsidRPr="00777DA2">
        <w:rPr>
          <w:rFonts w:ascii="Times New Roman" w:hAnsi="Times New Roman"/>
          <w:sz w:val="22"/>
          <w:szCs w:val="22"/>
        </w:rPr>
        <w:tab/>
        <w:t>"AI in Process Control," SHELL Development, Houston, December,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74.</w:t>
      </w:r>
      <w:r w:rsidRPr="00777DA2">
        <w:rPr>
          <w:rFonts w:ascii="Times New Roman" w:hAnsi="Times New Roman"/>
          <w:sz w:val="22"/>
          <w:szCs w:val="22"/>
        </w:rPr>
        <w:tab/>
        <w:t>"AI in Process Operations and Control," Case-Western Reserve University, April,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75.</w:t>
      </w:r>
      <w:r w:rsidRPr="00777DA2">
        <w:rPr>
          <w:rFonts w:ascii="Times New Roman" w:hAnsi="Times New Roman"/>
          <w:sz w:val="22"/>
          <w:szCs w:val="22"/>
        </w:rPr>
        <w:tab/>
        <w:t>"The Control-Loop Revisited," University of Newcastle, UK, November, 1988.</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76.</w:t>
      </w:r>
      <w:r w:rsidRPr="00777DA2">
        <w:rPr>
          <w:rFonts w:ascii="Times New Roman" w:hAnsi="Times New Roman"/>
          <w:sz w:val="22"/>
          <w:szCs w:val="22"/>
        </w:rPr>
        <w:tab/>
        <w:t>"AI and Symbolic Computing in Chemical Engineering,"  The City College of New York, The S. Katz Memorial Lecture, April,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77.</w:t>
      </w:r>
      <w:r w:rsidRPr="00777DA2">
        <w:rPr>
          <w:rFonts w:ascii="Times New Roman" w:hAnsi="Times New Roman"/>
          <w:sz w:val="22"/>
          <w:szCs w:val="22"/>
        </w:rPr>
        <w:tab/>
        <w:t>"AI in Process Engineering," BASF, Ludwigshafen, W. Germany, April,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78.</w:t>
      </w:r>
      <w:r w:rsidRPr="00777DA2">
        <w:rPr>
          <w:rFonts w:ascii="Times New Roman" w:hAnsi="Times New Roman"/>
          <w:sz w:val="22"/>
          <w:szCs w:val="22"/>
        </w:rPr>
        <w:tab/>
        <w:t>"Intellignece in Process Operations and Control," McGill University, May,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79.</w:t>
      </w:r>
      <w:r w:rsidRPr="00777DA2">
        <w:rPr>
          <w:rFonts w:ascii="Times New Roman" w:hAnsi="Times New Roman"/>
          <w:sz w:val="22"/>
          <w:szCs w:val="22"/>
        </w:rPr>
        <w:tab/>
        <w:t>"Current Status and Future Trends in Process Control,"  Honeywell, Minneapolis, May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80.</w:t>
      </w:r>
      <w:r w:rsidRPr="00777DA2">
        <w:rPr>
          <w:rFonts w:ascii="Times New Roman" w:hAnsi="Times New Roman"/>
          <w:sz w:val="22"/>
          <w:szCs w:val="22"/>
        </w:rPr>
        <w:tab/>
        <w:t>"AI in Process Engineering,"  Air Products and Chemicals, Allentown, June,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81.</w:t>
      </w:r>
      <w:r w:rsidRPr="00777DA2">
        <w:rPr>
          <w:rFonts w:ascii="Times New Roman" w:hAnsi="Times New Roman"/>
          <w:sz w:val="22"/>
          <w:szCs w:val="22"/>
        </w:rPr>
        <w:tab/>
        <w:t>"Distributed process control:  The Autonomous Process Control System,"  Honeywell, July,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82.</w:t>
      </w:r>
      <w:r w:rsidRPr="00777DA2">
        <w:rPr>
          <w:rFonts w:ascii="Times New Roman" w:hAnsi="Times New Roman"/>
          <w:sz w:val="22"/>
          <w:szCs w:val="22"/>
        </w:rPr>
        <w:tab/>
        <w:t>"AI in Process Engineering,"  Union Carbide, September,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83.</w:t>
      </w:r>
      <w:r w:rsidRPr="00777DA2">
        <w:rPr>
          <w:rFonts w:ascii="Times New Roman" w:hAnsi="Times New Roman"/>
          <w:sz w:val="22"/>
          <w:szCs w:val="22"/>
        </w:rPr>
        <w:tab/>
        <w:t>"AI in Process Engineering,"  Mitsubishi Kasei Co., Tokyo, Japan, December,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84.</w:t>
      </w:r>
      <w:r w:rsidRPr="00777DA2">
        <w:rPr>
          <w:rFonts w:ascii="Times New Roman" w:hAnsi="Times New Roman"/>
          <w:sz w:val="22"/>
          <w:szCs w:val="22"/>
        </w:rPr>
        <w:tab/>
        <w:t>"AI in Chemical Engineering", Kyoto University, Kyoto, Japan, December,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85.</w:t>
      </w:r>
      <w:r w:rsidRPr="00777DA2">
        <w:rPr>
          <w:rFonts w:ascii="Times New Roman" w:hAnsi="Times New Roman"/>
          <w:sz w:val="22"/>
          <w:szCs w:val="22"/>
        </w:rPr>
        <w:tab/>
        <w:t>"Modern Trends in Computer-Aided Control", Koa Oil Co., Tokyo, Japan, December,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86.</w:t>
      </w:r>
      <w:r w:rsidRPr="00777DA2">
        <w:rPr>
          <w:rFonts w:ascii="Times New Roman" w:hAnsi="Times New Roman"/>
          <w:sz w:val="22"/>
          <w:szCs w:val="22"/>
        </w:rPr>
        <w:tab/>
        <w:t>"Intelligence in CAD", RSI, Tokyo, Japan, December, 1989.</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87.</w:t>
      </w:r>
      <w:r w:rsidRPr="00777DA2">
        <w:rPr>
          <w:rFonts w:ascii="Times New Roman" w:hAnsi="Times New Roman"/>
          <w:sz w:val="22"/>
          <w:szCs w:val="22"/>
        </w:rPr>
        <w:tab/>
        <w:t>“AI in Process Engineering”, DuPont Engineering Station, Newark, DE, March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88.</w:t>
      </w:r>
      <w:r w:rsidRPr="00777DA2">
        <w:rPr>
          <w:rFonts w:ascii="Times New Roman" w:hAnsi="Times New Roman"/>
          <w:sz w:val="22"/>
          <w:szCs w:val="22"/>
        </w:rPr>
        <w:tab/>
        <w:t>“AI in Process Operations and Control”, Shell Development Co., Houston, TX April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89.</w:t>
      </w:r>
      <w:r w:rsidRPr="00777DA2">
        <w:rPr>
          <w:rFonts w:ascii="Times New Roman" w:hAnsi="Times New Roman"/>
          <w:sz w:val="22"/>
          <w:szCs w:val="22"/>
        </w:rPr>
        <w:tab/>
        <w:t>“The Scope of Modeling and Symbolic Processing in Chemical Engineering”, University of California, Los Angeles, April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90.</w:t>
      </w:r>
      <w:r w:rsidRPr="00777DA2">
        <w:rPr>
          <w:rFonts w:ascii="Times New Roman" w:hAnsi="Times New Roman"/>
          <w:sz w:val="22"/>
          <w:szCs w:val="22"/>
        </w:rPr>
        <w:tab/>
        <w:t>“Pattern Recognition in Process Operations and Control”, University of California, Berkeley, April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91.</w:t>
      </w:r>
      <w:r w:rsidRPr="00777DA2">
        <w:rPr>
          <w:rFonts w:ascii="Times New Roman" w:hAnsi="Times New Roman"/>
          <w:sz w:val="22"/>
          <w:szCs w:val="22"/>
        </w:rPr>
        <w:tab/>
        <w:t>“A.I. in Chemical Engineering”, University of California, Santa Barbara, April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92.</w:t>
      </w:r>
      <w:r w:rsidRPr="00777DA2">
        <w:rPr>
          <w:rFonts w:ascii="Times New Roman" w:hAnsi="Times New Roman"/>
          <w:sz w:val="22"/>
          <w:szCs w:val="22"/>
        </w:rPr>
        <w:tab/>
        <w:t>“AI in Computer-Aided Process Design and Control”, Ohio State University, Columbus, April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93.</w:t>
      </w:r>
      <w:r w:rsidRPr="00777DA2">
        <w:rPr>
          <w:rFonts w:ascii="Times New Roman" w:hAnsi="Times New Roman"/>
          <w:sz w:val="22"/>
          <w:szCs w:val="22"/>
        </w:rPr>
        <w:tab/>
        <w:t>“Process Engineering in Biotechnology”, University of Oulu, Oulu, Finland, September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94.</w:t>
      </w:r>
      <w:r w:rsidRPr="00777DA2">
        <w:rPr>
          <w:rFonts w:ascii="Times New Roman" w:hAnsi="Times New Roman"/>
          <w:sz w:val="22"/>
          <w:szCs w:val="22"/>
        </w:rPr>
        <w:tab/>
        <w:t>“AI in Process Engineering”, Technical University of Helsinki, Finland, September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95.</w:t>
      </w:r>
      <w:r w:rsidRPr="00777DA2">
        <w:rPr>
          <w:rFonts w:ascii="Times New Roman" w:hAnsi="Times New Roman"/>
          <w:sz w:val="22"/>
          <w:szCs w:val="22"/>
        </w:rPr>
        <w:tab/>
        <w:t>“Recent Trends in Process Operations and Control”, NESTE OY, Helsinki, Finland, September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96.</w:t>
      </w:r>
      <w:r w:rsidRPr="00777DA2">
        <w:rPr>
          <w:rFonts w:ascii="Times New Roman" w:hAnsi="Times New Roman"/>
          <w:sz w:val="22"/>
          <w:szCs w:val="22"/>
        </w:rPr>
        <w:tab/>
        <w:t>“Pattern Recognition in Process Operations and Control”, University of Maryland, College Park, MD, November 1990.</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97.</w:t>
      </w:r>
      <w:r w:rsidRPr="00777DA2">
        <w:rPr>
          <w:rFonts w:ascii="Times New Roman" w:hAnsi="Times New Roman"/>
          <w:sz w:val="22"/>
          <w:szCs w:val="22"/>
        </w:rPr>
        <w:tab/>
        <w:t>“Towards the Intelligent Controller”, University of Texas, Austin, Texas, April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lastRenderedPageBreak/>
        <w:t>98.</w:t>
      </w:r>
      <w:r w:rsidRPr="00777DA2">
        <w:rPr>
          <w:rFonts w:ascii="Times New Roman" w:hAnsi="Times New Roman"/>
          <w:sz w:val="22"/>
          <w:szCs w:val="22"/>
        </w:rPr>
        <w:tab/>
        <w:t>“Towards the Intelligent Controller”, Texas A &amp; M University, College Station, Texas, April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99.</w:t>
      </w:r>
      <w:r w:rsidRPr="00777DA2">
        <w:rPr>
          <w:rFonts w:ascii="Times New Roman" w:hAnsi="Times New Roman"/>
          <w:sz w:val="22"/>
          <w:szCs w:val="22"/>
        </w:rPr>
        <w:tab/>
        <w:t>“AI and Symbolic Programming in Design”, Mobil Research and Development Co., November,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100.</w:t>
      </w:r>
      <w:r w:rsidRPr="00777DA2">
        <w:rPr>
          <w:rFonts w:ascii="Times New Roman" w:hAnsi="Times New Roman"/>
          <w:sz w:val="22"/>
          <w:szCs w:val="22"/>
        </w:rPr>
        <w:tab/>
        <w:t>“ Towards the Intelligent Controller”, University of Toronto, November,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101.</w:t>
      </w:r>
      <w:r w:rsidRPr="00777DA2">
        <w:rPr>
          <w:rFonts w:ascii="Times New Roman" w:hAnsi="Times New Roman"/>
          <w:sz w:val="22"/>
          <w:szCs w:val="22"/>
        </w:rPr>
        <w:tab/>
        <w:t>“AI in Process Engineering”, ASPEN-WORLD, Aspen Tech, November,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102.</w:t>
      </w:r>
      <w:r w:rsidRPr="00777DA2">
        <w:rPr>
          <w:rFonts w:ascii="Times New Roman" w:hAnsi="Times New Roman"/>
          <w:sz w:val="22"/>
          <w:szCs w:val="22"/>
        </w:rPr>
        <w:tab/>
        <w:t>“Object-Oriented Programming in Process Engineering”, Merck and Co., December,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103.</w:t>
      </w:r>
      <w:r w:rsidRPr="00777DA2">
        <w:rPr>
          <w:rFonts w:ascii="Times New Roman" w:hAnsi="Times New Roman"/>
          <w:sz w:val="22"/>
          <w:szCs w:val="22"/>
        </w:rPr>
        <w:tab/>
        <w:t>“Pattern-Recognition in Process Operations and Control”, Eastman Kodak Co., December, 1991.</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104.</w:t>
      </w:r>
      <w:r w:rsidRPr="00777DA2">
        <w:rPr>
          <w:rFonts w:ascii="Times New Roman" w:hAnsi="Times New Roman"/>
          <w:sz w:val="22"/>
          <w:szCs w:val="22"/>
        </w:rPr>
        <w:tab/>
        <w:t>"Multi-Resolution Analysis in Process Operations and Control", Rutgers University, April 1992.</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105</w:t>
      </w:r>
      <w:r w:rsidRPr="00777DA2">
        <w:rPr>
          <w:rFonts w:ascii="Times New Roman" w:hAnsi="Times New Roman"/>
          <w:sz w:val="22"/>
          <w:szCs w:val="22"/>
        </w:rPr>
        <w:tab/>
        <w:t>"Multi-Resolution Analysis in Process Operations and Control", Auburn University, April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106</w:t>
      </w:r>
      <w:r w:rsidRPr="00777DA2">
        <w:rPr>
          <w:rFonts w:ascii="Times New Roman" w:hAnsi="Times New Roman"/>
          <w:sz w:val="22"/>
          <w:szCs w:val="22"/>
        </w:rPr>
        <w:tab/>
        <w:t xml:space="preserve">"Design of </w:t>
      </w:r>
      <w:r w:rsidRPr="00777DA2">
        <w:rPr>
          <w:rFonts w:ascii="Times New Roman" w:hAnsi="Times New Roman"/>
          <w:i/>
          <w:sz w:val="22"/>
          <w:szCs w:val="22"/>
        </w:rPr>
        <w:t>ZAP</w:t>
      </w:r>
      <w:r w:rsidRPr="00777DA2">
        <w:rPr>
          <w:rFonts w:ascii="Times New Roman" w:hAnsi="Times New Roman"/>
          <w:sz w:val="22"/>
          <w:szCs w:val="22"/>
        </w:rPr>
        <w:t xml:space="preserve"> Processes for Pharmaceuticals Manufacturing", Merck and Co., April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107</w:t>
      </w:r>
      <w:r w:rsidRPr="00777DA2">
        <w:rPr>
          <w:rFonts w:ascii="Times New Roman" w:hAnsi="Times New Roman"/>
          <w:sz w:val="22"/>
          <w:szCs w:val="22"/>
        </w:rPr>
        <w:tab/>
        <w:t>"Multi-Resolution Analysis in Process Operations and Control", University of Minnesota, May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108</w:t>
      </w:r>
      <w:r w:rsidRPr="00777DA2">
        <w:rPr>
          <w:rFonts w:ascii="Times New Roman" w:hAnsi="Times New Roman"/>
          <w:sz w:val="22"/>
          <w:szCs w:val="22"/>
        </w:rPr>
        <w:tab/>
        <w:t xml:space="preserve">"Wavelets, </w:t>
      </w:r>
      <w:r w:rsidRPr="00777DA2">
        <w:rPr>
          <w:rFonts w:ascii="Times New Roman" w:hAnsi="Times New Roman"/>
          <w:i/>
          <w:sz w:val="22"/>
          <w:szCs w:val="22"/>
        </w:rPr>
        <w:t>Wave-Nets</w:t>
      </w:r>
      <w:r w:rsidRPr="00777DA2">
        <w:rPr>
          <w:rFonts w:ascii="Times New Roman" w:hAnsi="Times New Roman"/>
          <w:sz w:val="22"/>
          <w:szCs w:val="22"/>
        </w:rPr>
        <w:t>, and their Use in Monitoring and Control", Honeywell Corp., May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109</w:t>
      </w:r>
      <w:r w:rsidRPr="00777DA2">
        <w:rPr>
          <w:rFonts w:ascii="Times New Roman" w:hAnsi="Times New Roman"/>
          <w:sz w:val="22"/>
          <w:szCs w:val="22"/>
        </w:rPr>
        <w:tab/>
        <w:t xml:space="preserve">"Design of </w:t>
      </w:r>
      <w:r w:rsidRPr="00777DA2">
        <w:rPr>
          <w:rFonts w:ascii="Times New Roman" w:hAnsi="Times New Roman"/>
          <w:i/>
          <w:sz w:val="22"/>
          <w:szCs w:val="22"/>
        </w:rPr>
        <w:t>ZAP</w:t>
      </w:r>
      <w:r w:rsidRPr="00777DA2">
        <w:rPr>
          <w:rFonts w:ascii="Times New Roman" w:hAnsi="Times New Roman"/>
          <w:sz w:val="22"/>
          <w:szCs w:val="22"/>
        </w:rPr>
        <w:t xml:space="preserve"> Processes for Pharmaceuticals Manufacturing", Smith Kline and Beecham, August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110</w:t>
      </w:r>
      <w:r w:rsidRPr="00777DA2">
        <w:rPr>
          <w:rFonts w:ascii="Times New Roman" w:hAnsi="Times New Roman"/>
          <w:sz w:val="22"/>
          <w:szCs w:val="22"/>
        </w:rPr>
        <w:tab/>
        <w:t xml:space="preserve">"Design of </w:t>
      </w:r>
      <w:r w:rsidRPr="00777DA2">
        <w:rPr>
          <w:rFonts w:ascii="Times New Roman" w:hAnsi="Times New Roman"/>
          <w:i/>
          <w:sz w:val="22"/>
          <w:szCs w:val="22"/>
        </w:rPr>
        <w:t>ZAP</w:t>
      </w:r>
      <w:r w:rsidRPr="00777DA2">
        <w:rPr>
          <w:rFonts w:ascii="Times New Roman" w:hAnsi="Times New Roman"/>
          <w:sz w:val="22"/>
          <w:szCs w:val="22"/>
        </w:rPr>
        <w:t xml:space="preserve"> Processes for Pharmaceuticals Manufacturing", Ciba Geigy, September 1993</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111</w:t>
      </w:r>
      <w:r w:rsidRPr="00777DA2">
        <w:rPr>
          <w:rFonts w:ascii="Times New Roman" w:hAnsi="Times New Roman"/>
          <w:sz w:val="22"/>
          <w:szCs w:val="22"/>
        </w:rPr>
        <w:tab/>
        <w:t>"Multiresolution Analysis and Sunthesis in Process Operations and Control", Princeton University, Department of Chemical Engineering, May (1995)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112</w:t>
      </w:r>
      <w:r w:rsidRPr="00777DA2">
        <w:rPr>
          <w:rFonts w:ascii="Times New Roman" w:hAnsi="Times New Roman"/>
          <w:sz w:val="22"/>
          <w:szCs w:val="22"/>
        </w:rPr>
        <w:tab/>
        <w:t>"Multiresolution Analysis and Sunthesis in Process Operations and Control", Imperial College, Centre for Process Systems Engineering, June (1995)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113  "Intelligent Systems in Process Engineering", McMaster University, Hamilton, Ontarion, Canada (October 1995).</w:t>
      </w:r>
    </w:p>
    <w:p w:rsidR="002C0FB4" w:rsidRPr="002847C9" w:rsidRDefault="002C0FB4" w:rsidP="00F84365">
      <w:pPr>
        <w:numPr>
          <w:ilvl w:val="0"/>
          <w:numId w:val="1"/>
        </w:numPr>
        <w:ind w:left="851" w:hanging="308"/>
        <w:rPr>
          <w:rFonts w:ascii="Times New Roman" w:hAnsi="Times New Roman"/>
          <w:sz w:val="22"/>
          <w:szCs w:val="22"/>
        </w:rPr>
      </w:pPr>
      <w:r w:rsidRPr="00777DA2">
        <w:rPr>
          <w:rFonts w:ascii="Times New Roman" w:hAnsi="Times New Roman"/>
          <w:sz w:val="22"/>
          <w:szCs w:val="22"/>
        </w:rPr>
        <w:t>"Intelligent Systems in Process Engineerin</w:t>
      </w:r>
      <w:r>
        <w:rPr>
          <w:rFonts w:ascii="Times New Roman" w:hAnsi="Times New Roman"/>
          <w:sz w:val="22"/>
          <w:szCs w:val="22"/>
        </w:rPr>
        <w:t xml:space="preserve">g",  University of Connecticut, </w:t>
      </w:r>
      <w:r w:rsidRPr="00777DA2">
        <w:rPr>
          <w:rFonts w:ascii="Times New Roman" w:hAnsi="Times New Roman"/>
          <w:sz w:val="22"/>
          <w:szCs w:val="22"/>
        </w:rPr>
        <w:t>Storrs, Connecticut (November 1995)</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"Intelligent Systems in Process Engineering",  Carnegie-Mellon University, Pittsburgh, (November 1995)</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"Intelligent Systems in Process Engineering",  Case-Western Reserve University, Cleveland, (November 1995)</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"Intelligent Systems in Process Engineering",  Wayne State University, Detroit, (November 1995)</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 xml:space="preserve">"Intelligent Systems in Process Operations and Control",  Mitsubishi Chemical Corporation, Mizushima Works, Japan (January 1996) </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"Multifaceted Design of Chemical Plants", Mitsubishi Chemical Corporation, Mizushima Works, Japan (January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"Mutli-Scale Methods in Process Operations Analysis and Control", Mitsubishi Chemical Corporation, Mizushima Works, Japan (January 1996)</w:t>
      </w:r>
    </w:p>
    <w:p w:rsidR="002C0FB4" w:rsidRPr="00777DA2"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"Mutli-Scale Methods in Process Operations Analysis and Control", Japan Energy Corporation, Mizushima Works, Mizushima, Japan (January 1996)</w:t>
      </w:r>
    </w:p>
    <w:p w:rsidR="002C0FB4" w:rsidRPr="00777DA2" w:rsidRDefault="002C0FB4" w:rsidP="00F84365">
      <w:pPr>
        <w:numPr>
          <w:ilvl w:val="12"/>
          <w:numId w:val="0"/>
        </w:numPr>
        <w:ind w:left="851" w:hanging="308"/>
        <w:rPr>
          <w:rFonts w:ascii="Times New Roman" w:hAnsi="Times New Roman"/>
          <w:sz w:val="22"/>
          <w:szCs w:val="22"/>
        </w:rPr>
      </w:pPr>
    </w:p>
    <w:p w:rsidR="002C0FB4" w:rsidRPr="00777DA2"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"Intelligent Systems in Process Operations and Control", Japan Energy Corporation, Mizushima Works, Mizushima, Japan (January 1996)</w:t>
      </w:r>
    </w:p>
    <w:p w:rsidR="002C0FB4" w:rsidRPr="00777DA2" w:rsidRDefault="002C0FB4" w:rsidP="00F84365">
      <w:pPr>
        <w:numPr>
          <w:ilvl w:val="12"/>
          <w:numId w:val="0"/>
        </w:numPr>
        <w:ind w:left="851" w:hanging="308"/>
        <w:rPr>
          <w:rFonts w:ascii="Times New Roman" w:hAnsi="Times New Roman"/>
          <w:sz w:val="22"/>
          <w:szCs w:val="22"/>
        </w:rPr>
      </w:pP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lastRenderedPageBreak/>
        <w:t>"Mutli-Scale Methods in Process Operations Analysis and Control", Kyoto University, Kyoto, Japan (January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"Synthesis of Batch Processing Schemes with Environmental Considerations", Kyoto University, Kyoto, Japan (January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"BatchDesign-Kit:  The Electronic Workbench for Batch Process Development", Bayer AG, Leverkusen, Germany (October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"BatchDesign-Kit:  The Electronic Workbench for Batch Process Development", Akzo-Nobel, Arnheim, Netherlands (October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"BatchDesign-Kit:  The Electronic Workbench for Batch Process Development", Zeneca, Huddesville, UK (November 1996)</w:t>
      </w:r>
    </w:p>
    <w:p w:rsidR="002C0FB4" w:rsidRPr="00BE0A55"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"BatchDesign-Kit:  The Electronic Workbench for Batch Process Development", DuPont, Wilmington, Delaware (November 1996)</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“Plant-Wide Control”, Kyoto Univ</w:t>
      </w:r>
      <w:r>
        <w:rPr>
          <w:rFonts w:ascii="Times New Roman" w:hAnsi="Times New Roman"/>
          <w:sz w:val="22"/>
          <w:szCs w:val="22"/>
        </w:rPr>
        <w:t>ersity, Kyoto, Japan (April 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 BatchDesign-Kit: Batch Process Development”, Kyoto Univ</w:t>
      </w:r>
      <w:r>
        <w:rPr>
          <w:rFonts w:ascii="Times New Roman" w:hAnsi="Times New Roman"/>
          <w:sz w:val="22"/>
          <w:szCs w:val="22"/>
        </w:rPr>
        <w:t>ersity, Kyoto, Japan, (April 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“BatchDesign-Kit”, Rohm and Haas Symposium, (May 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University of Missouri, Rolla (October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Caltech (October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University of California, Los Angeles (October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University of California, Davis (October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University of Toronto, Toronto (October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Lehigh University, Bethlehem (November 1997)</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“From Reactions to Processes:  Batch Process Development and Design”,  University of Rhode Island, Kingston (April 1998)</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 University of Massachusetts (April 1998))</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“Multi-Scale Systems Theory:  Modeling, Estimation, Control”, Dept. of Chemical Engineering, University of Florida (March 1999)</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“Plant-Wide Control Structures and Strategies”, Postech, Pohang, Korea (March 1999)</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“Plant-Wide Control Structures and Strategies”, Seoul National University, Seoul, Korea (March 1999)</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“MODEL.LA.; A Phenomena-Based Modeling Language”, Dow Chemical Co., Midland, Michigan (June 1999)</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“Bioinformatics and its Role in Biotechnology”, Mitsubishi Chemical Corporation, Yokohama research Center, Yokohama, Japan (January 2000)</w:t>
      </w:r>
    </w:p>
    <w:p w:rsidR="002C0FB4" w:rsidRPr="002847C9" w:rsidRDefault="002C0FB4" w:rsidP="00F84365">
      <w:pPr>
        <w:numPr>
          <w:ilvl w:val="0"/>
          <w:numId w:val="2"/>
        </w:num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iCs/>
          <w:sz w:val="22"/>
          <w:szCs w:val="22"/>
        </w:rPr>
        <w:t>The Reformation and Rejuvenation of Mitsubishi Chemical Corporation’s R&amp;TD”</w:t>
      </w:r>
      <w:r w:rsidRPr="00777DA2">
        <w:rPr>
          <w:rFonts w:ascii="Times New Roman" w:hAnsi="Times New Roman"/>
          <w:sz w:val="22"/>
          <w:szCs w:val="22"/>
        </w:rPr>
        <w:t>,  Management of Technology Symposium, Musashi Institute of Technology, February 16, 2002, Shibuya, Tokyo</w:t>
      </w:r>
    </w:p>
    <w:p w:rsidR="002C0FB4" w:rsidRPr="002847C9" w:rsidRDefault="002C0FB4" w:rsidP="00F84365">
      <w:pPr>
        <w:numPr>
          <w:ilvl w:val="0"/>
          <w:numId w:val="2"/>
        </w:num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sz w:val="22"/>
          <w:szCs w:val="22"/>
        </w:rPr>
        <w:t>Business Growth through Modern Bio-Technology”</w:t>
      </w:r>
      <w:r w:rsidRPr="00777DA2">
        <w:rPr>
          <w:rFonts w:ascii="Times New Roman" w:hAnsi="Times New Roman"/>
          <w:sz w:val="22"/>
          <w:szCs w:val="22"/>
        </w:rPr>
        <w:t>, Nomura Bio-Conference, March 4, 2002, Tokyo, Japan</w:t>
      </w:r>
    </w:p>
    <w:p w:rsidR="002C0FB4" w:rsidRPr="002847C9" w:rsidRDefault="002C0FB4" w:rsidP="00F84365">
      <w:pPr>
        <w:numPr>
          <w:ilvl w:val="0"/>
          <w:numId w:val="2"/>
        </w:num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iCs/>
          <w:sz w:val="22"/>
          <w:szCs w:val="22"/>
        </w:rPr>
        <w:t xml:space="preserve">The Reformation and Rejuvenation of Mitsubishi Chemical Corporation’s R&amp;TD” </w:t>
      </w:r>
      <w:r w:rsidRPr="00777DA2">
        <w:rPr>
          <w:rFonts w:ascii="Times New Roman" w:hAnsi="Times New Roman"/>
          <w:sz w:val="22"/>
          <w:szCs w:val="22"/>
        </w:rPr>
        <w:t>,  Massachusetts Institute of Technology, May 3, 2002, Cambridge, MA.</w:t>
      </w:r>
    </w:p>
    <w:p w:rsidR="002C0FB4" w:rsidRPr="002847C9" w:rsidRDefault="002C0FB4" w:rsidP="00F84365">
      <w:pPr>
        <w:numPr>
          <w:ilvl w:val="0"/>
          <w:numId w:val="2"/>
        </w:num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51" w:hanging="308"/>
        <w:rPr>
          <w:rFonts w:ascii="Times New Roman" w:hAnsi="Times New Roman"/>
          <w:sz w:val="22"/>
          <w:szCs w:val="22"/>
        </w:rPr>
      </w:pPr>
      <w:r w:rsidRPr="00777DA2">
        <w:rPr>
          <w:rFonts w:ascii="Times New Roman" w:hAnsi="Times New Roman"/>
          <w:sz w:val="22"/>
          <w:szCs w:val="22"/>
        </w:rPr>
        <w:lastRenderedPageBreak/>
        <w:t>“</w:t>
      </w:r>
      <w:r w:rsidRPr="00777DA2">
        <w:rPr>
          <w:rFonts w:ascii="Times New Roman" w:hAnsi="Times New Roman"/>
          <w:i/>
          <w:iCs/>
          <w:sz w:val="22"/>
          <w:szCs w:val="22"/>
        </w:rPr>
        <w:t xml:space="preserve">The Reformation and Rejuvenation of Mitsubishi Chemical Corporation’s R&amp;TD” </w:t>
      </w:r>
      <w:r w:rsidRPr="00777DA2">
        <w:rPr>
          <w:rFonts w:ascii="Times New Roman" w:hAnsi="Times New Roman"/>
          <w:sz w:val="22"/>
          <w:szCs w:val="22"/>
        </w:rPr>
        <w:t>,  The JATES Meeting, May 11, 2002, Tokyo, Japan</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 The Reformation and Rejuvenation of R&amp;D in Mitsubishi Chemical Corporation", 20th Workshop on “Technological Trends and New Industrial Structures” Institute for Research and Innovation, May 31, 2002, Karuizawa, Nagano.</w:t>
      </w:r>
    </w:p>
    <w:p w:rsidR="002C0FB4" w:rsidRPr="00F84365" w:rsidRDefault="002C0FB4" w:rsidP="00F84365">
      <w:pPr>
        <w:numPr>
          <w:ilvl w:val="0"/>
          <w:numId w:val="2"/>
        </w:numPr>
        <w:ind w:left="851" w:hanging="308"/>
        <w:rPr>
          <w:rFonts w:ascii="Times New Roman" w:hAnsi="Times New Roman"/>
          <w:sz w:val="22"/>
          <w:szCs w:val="22"/>
        </w:rPr>
      </w:pPr>
      <w:r w:rsidRPr="00777DA2">
        <w:rPr>
          <w:rFonts w:ascii="Times New Roman" w:hAnsi="Times New Roman"/>
          <w:i/>
          <w:iCs/>
          <w:sz w:val="22"/>
          <w:szCs w:val="22"/>
        </w:rPr>
        <w:t>“ Reshaping a Chemical Company for the 21st Century:  The Case of Mitsubishi Chemical Corporation”,</w:t>
      </w:r>
      <w:r w:rsidRPr="00777DA2">
        <w:rPr>
          <w:rFonts w:ascii="Times New Roman" w:hAnsi="Times New Roman"/>
          <w:sz w:val="22"/>
          <w:szCs w:val="22"/>
        </w:rPr>
        <w:t xml:space="preserve"> McMaster University, June 6, 2002, Hamilton Ont. Canada</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iCs/>
          <w:sz w:val="22"/>
          <w:szCs w:val="22"/>
        </w:rPr>
        <w:t xml:space="preserve">The Reformation and Rejuvenation of Mitsubishi Chemical Corporation’s R&amp;TD” </w:t>
      </w:r>
      <w:r w:rsidRPr="00777DA2">
        <w:rPr>
          <w:rFonts w:ascii="Times New Roman" w:hAnsi="Times New Roman"/>
          <w:sz w:val="22"/>
          <w:szCs w:val="22"/>
        </w:rPr>
        <w:t>,  Management of Technology Conference, July 25, 2002, Tokyo, Japan</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iCs/>
          <w:sz w:val="22"/>
          <w:szCs w:val="22"/>
        </w:rPr>
        <w:t>Taming Innovation and Harnessing its Benefits in a Chemical Company: The Case of Mitsubishi Chemical Corporation”</w:t>
      </w:r>
      <w:r w:rsidRPr="00777DA2">
        <w:rPr>
          <w:rFonts w:ascii="Times New Roman" w:hAnsi="Times New Roman"/>
          <w:iCs/>
          <w:sz w:val="22"/>
          <w:szCs w:val="22"/>
        </w:rPr>
        <w:t>, R&amp;D Management Forum, Gemini Consulting, August 28, 2002, Tokyo, Japan.</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w:t>
      </w:r>
      <w:r w:rsidRPr="00777DA2">
        <w:rPr>
          <w:rFonts w:ascii="Times New Roman" w:hAnsi="Times New Roman"/>
          <w:i/>
          <w:iCs/>
          <w:sz w:val="22"/>
          <w:szCs w:val="22"/>
        </w:rPr>
        <w:t>The Reformation and Rejuvenation of Mitsubishi Chemical Corporation’s R&amp;TD”</w:t>
      </w:r>
      <w:r w:rsidRPr="00777DA2">
        <w:rPr>
          <w:rFonts w:ascii="Times New Roman" w:hAnsi="Times New Roman"/>
          <w:iCs/>
          <w:sz w:val="22"/>
          <w:szCs w:val="22"/>
        </w:rPr>
        <w:t>, Unitika Corp., October 22, 2002, Kyoto, Japan</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w:t>
      </w:r>
      <w:r w:rsidRPr="00777DA2">
        <w:rPr>
          <w:rFonts w:ascii="Times New Roman" w:hAnsi="Times New Roman"/>
          <w:i/>
          <w:iCs/>
          <w:sz w:val="22"/>
          <w:szCs w:val="22"/>
        </w:rPr>
        <w:t>The Reformation and Rejuvenation of Mitsubishi Chemical Corporation’s R&amp;TD”</w:t>
      </w:r>
      <w:r w:rsidRPr="00777DA2">
        <w:rPr>
          <w:rFonts w:ascii="Times New Roman" w:hAnsi="Times New Roman"/>
          <w:iCs/>
          <w:sz w:val="22"/>
          <w:szCs w:val="22"/>
        </w:rPr>
        <w:t>, Sanyo Corp., October 23, 2002, Osaka, Japan</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
          <w:sz w:val="22"/>
          <w:szCs w:val="22"/>
        </w:rPr>
        <w:t>Reshaping a Chemical Company for the 21</w:t>
      </w:r>
      <w:r w:rsidRPr="00777DA2">
        <w:rPr>
          <w:rFonts w:ascii="Times New Roman" w:hAnsi="Times New Roman"/>
          <w:i/>
          <w:sz w:val="22"/>
          <w:szCs w:val="22"/>
          <w:vertAlign w:val="superscript"/>
        </w:rPr>
        <w:t>st</w:t>
      </w:r>
      <w:r w:rsidRPr="00777DA2">
        <w:rPr>
          <w:rFonts w:ascii="Times New Roman" w:hAnsi="Times New Roman"/>
          <w:i/>
          <w:sz w:val="22"/>
          <w:szCs w:val="22"/>
        </w:rPr>
        <w:t xml:space="preserve"> Century</w:t>
      </w:r>
      <w:r w:rsidRPr="00777DA2">
        <w:rPr>
          <w:rFonts w:ascii="Times New Roman" w:hAnsi="Times New Roman"/>
          <w:sz w:val="22"/>
          <w:szCs w:val="22"/>
        </w:rPr>
        <w:t>”, International Industry-Academia Symposium, Seoul National University, October 24, 2002, Seoul, Korea</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 Invention and Innovation in a Product-Centered Economy”,   NTT Annual Global R&amp;D Forum:  Keynote Lecture., Atsugi, October 2003.</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sz w:val="22"/>
          <w:szCs w:val="22"/>
        </w:rPr>
        <w:t>“</w:t>
      </w:r>
      <w:r w:rsidRPr="00777DA2">
        <w:rPr>
          <w:rFonts w:ascii="Times New Roman" w:hAnsi="Times New Roman"/>
          <w:iCs/>
          <w:sz w:val="22"/>
          <w:szCs w:val="22"/>
        </w:rPr>
        <w:t xml:space="preserve">Overcoming Low “Productivity” of R&amp;D:The </w:t>
      </w:r>
      <w:r w:rsidRPr="00777DA2">
        <w:rPr>
          <w:rFonts w:ascii="Times New Roman" w:hAnsi="Times New Roman"/>
          <w:bCs/>
          <w:iCs/>
          <w:sz w:val="22"/>
          <w:szCs w:val="22"/>
        </w:rPr>
        <w:t xml:space="preserve">“Reformation and Rejuvenation” </w:t>
      </w:r>
      <w:r w:rsidRPr="00777DA2">
        <w:rPr>
          <w:rFonts w:ascii="Times New Roman" w:hAnsi="Times New Roman"/>
          <w:iCs/>
          <w:sz w:val="22"/>
          <w:szCs w:val="22"/>
        </w:rPr>
        <w:t>of Mitsubishi Chemical Corporation’s Research and Technology Development”, Innovation Research Institute, Tokyo, August 2003.</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“Some Thoughts on the Future Evolution Of API Companies”</w:t>
      </w:r>
      <w:r w:rsidRPr="00777DA2">
        <w:rPr>
          <w:rFonts w:ascii="Times New Roman" w:hAnsi="Times New Roman"/>
          <w:i/>
          <w:iCs/>
          <w:sz w:val="22"/>
          <w:szCs w:val="22"/>
        </w:rPr>
        <w:t>,</w:t>
      </w:r>
      <w:r w:rsidRPr="00777DA2">
        <w:rPr>
          <w:rFonts w:ascii="Times New Roman" w:hAnsi="Times New Roman"/>
          <w:iCs/>
          <w:sz w:val="22"/>
          <w:szCs w:val="22"/>
        </w:rPr>
        <w:t xml:space="preserve"> API Corp., Osaka, Japan, December 2003.</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“Across the Divide:  Lessons an Academic Learned from Industry”, NAE Section 3, October 2003.</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 xml:space="preserve"> “The Role of R&amp;D in Shaping the Chemical Industry”;  10th Annual MIT Research and development Conference, Cambridge, MA, October 15, 2003</w:t>
      </w:r>
    </w:p>
    <w:p w:rsidR="00D92DCB"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“Systems Engineering in Biology”,  IBM at MIT, May 2003.</w:t>
      </w:r>
    </w:p>
    <w:p w:rsidR="002C0FB4" w:rsidRPr="00D92DCB" w:rsidRDefault="002C0FB4" w:rsidP="00F84365">
      <w:pPr>
        <w:numPr>
          <w:ilvl w:val="0"/>
          <w:numId w:val="2"/>
        </w:numPr>
        <w:ind w:left="851" w:hanging="308"/>
        <w:rPr>
          <w:rFonts w:ascii="Times New Roman" w:hAnsi="Times New Roman"/>
          <w:sz w:val="22"/>
          <w:szCs w:val="22"/>
        </w:rPr>
      </w:pPr>
      <w:r w:rsidRPr="00D92DCB">
        <w:rPr>
          <w:rFonts w:ascii="Times New Roman" w:hAnsi="Times New Roman"/>
          <w:iCs/>
          <w:sz w:val="22"/>
          <w:szCs w:val="22"/>
        </w:rPr>
        <w:t>“Invention and Innovation in a Product-Centered Chemical Industry”,  2003 Institute Lecture, AIChE Mtg., San Francisco, November 2003.</w:t>
      </w:r>
      <w:r w:rsidR="00D92DCB" w:rsidRPr="00D92DCB">
        <w:rPr>
          <w:rFonts w:ascii="Arial" w:hAnsi="Arial" w:cs="Arial"/>
          <w:color w:val="222222"/>
          <w:sz w:val="19"/>
          <w:szCs w:val="19"/>
        </w:rPr>
        <w:t xml:space="preserve"> </w:t>
      </w:r>
      <w:hyperlink r:id="rId12" w:tgtFrame="_blank" w:history="1">
        <w:r w:rsidR="00D92DCB" w:rsidRPr="00D92DCB">
          <w:rPr>
            <w:rFonts w:ascii="Arial" w:hAnsi="Arial" w:cs="Arial"/>
            <w:color w:val="1155CC"/>
            <w:sz w:val="19"/>
            <w:szCs w:val="19"/>
            <w:u w:val="single"/>
            <w:lang w:eastAsia="en-US"/>
          </w:rPr>
          <w:t>http://www.castdiv.org/archive/WebCAST%20Lecture%2010-26-04.pdf</w:t>
        </w:r>
      </w:hyperlink>
      <w:r w:rsidR="00D92DCB">
        <w:rPr>
          <w:rFonts w:ascii="Comic Sans MS" w:hAnsi="Comic Sans MS"/>
          <w:color w:val="000099"/>
          <w:szCs w:val="24"/>
          <w:lang w:eastAsia="en-US"/>
        </w:rPr>
        <w:t xml:space="preserve"> </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 R&amp;D Philosophies and Practices in Japan and the US”,  MIT in Japan Symposium, Tokyo, January 2003.</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“Invention and Innovation in a Product-Centered Chemical Industry”, Waseda University, Tokyo, Japan, March 2004</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“Invention and Innovation in a Product-Centered Chemical Industry”, University of Delaware, Dept. of Chemical Engineering, September 2004</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“Invention and Innovation in a Product-Centered Chemical Industry”, WebCAST, CAST Corp., October 2004.</w:t>
      </w:r>
    </w:p>
    <w:p w:rsidR="002C0FB4" w:rsidRPr="002847C9" w:rsidRDefault="002C0FB4" w:rsidP="00F84365">
      <w:pPr>
        <w:numPr>
          <w:ilvl w:val="0"/>
          <w:numId w:val="2"/>
        </w:numPr>
        <w:ind w:left="851" w:hanging="308"/>
        <w:rPr>
          <w:rFonts w:ascii="Times New Roman" w:hAnsi="Times New Roman"/>
          <w:sz w:val="22"/>
          <w:szCs w:val="22"/>
        </w:rPr>
      </w:pPr>
      <w:r w:rsidRPr="00777DA2">
        <w:rPr>
          <w:rFonts w:ascii="Times New Roman" w:hAnsi="Times New Roman"/>
          <w:iCs/>
          <w:sz w:val="22"/>
          <w:szCs w:val="22"/>
        </w:rPr>
        <w:t>“Nanoscale Process Systems Engineering”, Penn State University, December 2005</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168. “The multiscale nature of process dynamics and Model-Predictive Control”, Plenary lecture at the</w:t>
      </w:r>
      <w:r w:rsidRPr="00777DA2">
        <w:rPr>
          <w:rFonts w:ascii="Times New Roman" w:hAnsi="Times New Roman"/>
          <w:i/>
          <w:sz w:val="22"/>
          <w:szCs w:val="22"/>
        </w:rPr>
        <w:t xml:space="preserve"> 6th World Congress on Intelligent Control and Automation (WCICA06)</w:t>
      </w:r>
      <w:r w:rsidRPr="00777DA2">
        <w:rPr>
          <w:rFonts w:ascii="Times New Roman" w:hAnsi="Times New Roman"/>
          <w:sz w:val="22"/>
          <w:szCs w:val="22"/>
        </w:rPr>
        <w:t xml:space="preserve">, IFAC, Dalian, China, July 2006. </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t>169. “ Multiscale estimation and control for linear dynamic processes”, Electrical and Computer Engineering Dept., University of Connecticut, December 2006.</w:t>
      </w:r>
    </w:p>
    <w:p w:rsidR="002C0FB4" w:rsidRPr="00777DA2" w:rsidRDefault="002C0FB4" w:rsidP="00F84365">
      <w:pPr>
        <w:ind w:left="851" w:hanging="308"/>
        <w:rPr>
          <w:rFonts w:ascii="Times New Roman" w:hAnsi="Times New Roman"/>
          <w:sz w:val="22"/>
          <w:szCs w:val="22"/>
        </w:rPr>
      </w:pPr>
      <w:r w:rsidRPr="00777DA2">
        <w:rPr>
          <w:rFonts w:ascii="Times New Roman" w:hAnsi="Times New Roman"/>
          <w:sz w:val="22"/>
          <w:szCs w:val="22"/>
        </w:rPr>
        <w:lastRenderedPageBreak/>
        <w:t>170. “Innovation in a 21</w:t>
      </w:r>
      <w:r w:rsidRPr="00777DA2">
        <w:rPr>
          <w:rFonts w:ascii="Times New Roman" w:hAnsi="Times New Roman"/>
          <w:sz w:val="22"/>
          <w:szCs w:val="22"/>
          <w:vertAlign w:val="superscript"/>
        </w:rPr>
        <w:t>st</w:t>
      </w:r>
      <w:r w:rsidRPr="00777DA2">
        <w:rPr>
          <w:rFonts w:ascii="Times New Roman" w:hAnsi="Times New Roman"/>
          <w:sz w:val="22"/>
          <w:szCs w:val="22"/>
        </w:rPr>
        <w:t xml:space="preserve"> Century Chemical Company: Implications for Chemical Engineering Education and Research”,  Plenary Lecture, 6</w:t>
      </w:r>
      <w:r w:rsidRPr="00777DA2">
        <w:rPr>
          <w:rFonts w:ascii="Times New Roman" w:hAnsi="Times New Roman"/>
          <w:sz w:val="22"/>
          <w:szCs w:val="22"/>
          <w:vertAlign w:val="superscript"/>
        </w:rPr>
        <w:t>th</w:t>
      </w:r>
      <w:r w:rsidRPr="00777DA2">
        <w:rPr>
          <w:rFonts w:ascii="Times New Roman" w:hAnsi="Times New Roman"/>
          <w:sz w:val="22"/>
          <w:szCs w:val="22"/>
        </w:rPr>
        <w:t xml:space="preserve"> Panhellenic Scientific Conference of Chemical Engineering, Athens, May-June 2007.</w:t>
      </w:r>
    </w:p>
    <w:p w:rsidR="002C0FB4" w:rsidRPr="002847C9" w:rsidRDefault="002C0FB4" w:rsidP="00F84365">
      <w:pPr>
        <w:ind w:left="851" w:hanging="308"/>
        <w:rPr>
          <w:rFonts w:ascii="Times New Roman" w:hAnsi="Times New Roman"/>
          <w:sz w:val="22"/>
          <w:szCs w:val="22"/>
        </w:rPr>
      </w:pPr>
      <w:r w:rsidRPr="00777DA2">
        <w:rPr>
          <w:rFonts w:ascii="Times New Roman" w:hAnsi="Times New Roman"/>
          <w:sz w:val="22"/>
          <w:szCs w:val="22"/>
        </w:rPr>
        <w:t xml:space="preserve">171. </w:t>
      </w:r>
      <w:r w:rsidRPr="00777DA2">
        <w:rPr>
          <w:rFonts w:ascii="Times New Roman" w:eastAsia="MS Mincho" w:hAnsi="Times New Roman"/>
          <w:sz w:val="22"/>
          <w:szCs w:val="22"/>
        </w:rPr>
        <w:t>"Design Principles and Methods for Nanoscale Structures with Desired Geometries", Texas Tech Univ.</w:t>
      </w:r>
      <w:r w:rsidRPr="00777DA2">
        <w:rPr>
          <w:rFonts w:ascii="Times New Roman" w:hAnsi="Times New Roman"/>
          <w:sz w:val="22"/>
          <w:szCs w:val="22"/>
        </w:rPr>
        <w:t>, Lubbock, TX, October 19, 2007</w:t>
      </w:r>
    </w:p>
    <w:p w:rsidR="002C0FB4" w:rsidRPr="00777DA2" w:rsidRDefault="002C0FB4" w:rsidP="00F84365">
      <w:pPr>
        <w:ind w:left="851" w:hanging="308"/>
        <w:rPr>
          <w:rFonts w:ascii="Times New Roman" w:eastAsia="MS Mincho" w:hAnsi="Times New Roman"/>
          <w:sz w:val="22"/>
          <w:szCs w:val="22"/>
        </w:rPr>
      </w:pPr>
      <w:r w:rsidRPr="00777DA2">
        <w:rPr>
          <w:rFonts w:ascii="Times New Roman" w:eastAsia="MS Mincho" w:hAnsi="Times New Roman"/>
          <w:sz w:val="22"/>
          <w:szCs w:val="22"/>
        </w:rPr>
        <w:t>172. "Design Principles and Methods for Nanoscale Structures with Desired Geometries", Lecture in Centenary Series, Imperial Co</w:t>
      </w:r>
      <w:r>
        <w:rPr>
          <w:rFonts w:ascii="Times New Roman" w:eastAsia="MS Mincho" w:hAnsi="Times New Roman"/>
          <w:sz w:val="22"/>
          <w:szCs w:val="22"/>
        </w:rPr>
        <w:t>llege, London, November 28, 2000</w:t>
      </w:r>
    </w:p>
    <w:p w:rsidR="002C0FB4" w:rsidRDefault="002C0FB4" w:rsidP="00F84365">
      <w:pPr>
        <w:ind w:left="851" w:hanging="308"/>
        <w:rPr>
          <w:rFonts w:ascii="Times New Roman" w:eastAsia="MS Mincho" w:hAnsi="Times New Roman"/>
          <w:sz w:val="22"/>
          <w:szCs w:val="22"/>
        </w:rPr>
      </w:pPr>
      <w:r w:rsidRPr="00777DA2">
        <w:rPr>
          <w:rFonts w:ascii="Times New Roman" w:eastAsia="MS Mincho" w:hAnsi="Times New Roman"/>
          <w:sz w:val="22"/>
          <w:szCs w:val="22"/>
        </w:rPr>
        <w:t>173. "Design Principles and Methods for Nanoscale Structures with Desired Geometries",  Centennary Keynote Lecturer, Graduate Students Symposium, Department of Chemical Engineering, Univeristy of Alberta, May 2008.</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174. “TPM as the Continuous Improvement Principle in Process Operations”, BP-Pipelines and Logistics, Naperville, Illinois, October 2008.</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175. “Process Systems Engineering: History, Accomplishments, Prospects”, AIChE Centennial Meeting, Philadelphia, November 2008.</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176. “Predicting the Future from the Past in Process Control”, AIChE Centennial Meeting, Philadelphia, November 2008.</w:t>
      </w:r>
    </w:p>
    <w:p w:rsidR="002C0FB4" w:rsidRDefault="002C0FB4" w:rsidP="00F84365">
      <w:pPr>
        <w:ind w:left="851" w:hanging="308"/>
        <w:rPr>
          <w:rFonts w:ascii="Times New Roman" w:hAnsi="Times New Roman"/>
          <w:bCs/>
          <w:color w:val="auto"/>
          <w:sz w:val="22"/>
          <w:szCs w:val="22"/>
        </w:rPr>
      </w:pPr>
      <w:r w:rsidRPr="00C37DCF">
        <w:rPr>
          <w:rFonts w:ascii="Times New Roman" w:eastAsia="MS Mincho" w:hAnsi="Times New Roman"/>
          <w:sz w:val="22"/>
          <w:szCs w:val="22"/>
        </w:rPr>
        <w:t xml:space="preserve">177. </w:t>
      </w:r>
      <w:r w:rsidRPr="00C37DCF">
        <w:rPr>
          <w:rFonts w:ascii="Times New Roman" w:eastAsia="MS Mincho" w:hAnsi="Times New Roman"/>
          <w:color w:val="auto"/>
          <w:sz w:val="22"/>
          <w:szCs w:val="22"/>
        </w:rPr>
        <w:t>“</w:t>
      </w:r>
      <w:r w:rsidRPr="00C37DCF">
        <w:rPr>
          <w:rFonts w:ascii="Times New Roman" w:hAnsi="Times New Roman"/>
          <w:bCs/>
          <w:color w:val="auto"/>
          <w:sz w:val="22"/>
          <w:szCs w:val="22"/>
        </w:rPr>
        <w:t>Process Systems Engineering: From Solvay to the 21</w:t>
      </w:r>
      <w:r w:rsidRPr="00C37DCF">
        <w:rPr>
          <w:rFonts w:ascii="Times New Roman" w:hAnsi="Times New Roman"/>
          <w:bCs/>
          <w:color w:val="auto"/>
          <w:sz w:val="22"/>
          <w:szCs w:val="22"/>
          <w:vertAlign w:val="superscript"/>
        </w:rPr>
        <w:t>st</w:t>
      </w:r>
      <w:r w:rsidRPr="00C37DCF">
        <w:rPr>
          <w:rFonts w:ascii="Times New Roman" w:hAnsi="Times New Roman"/>
          <w:bCs/>
          <w:color w:val="auto"/>
          <w:sz w:val="22"/>
          <w:szCs w:val="22"/>
        </w:rPr>
        <w:t xml:space="preserve"> Century. A History of Development, Successes and Prospects for the Future”, Institute of </w:t>
      </w:r>
      <w:r>
        <w:rPr>
          <w:rFonts w:ascii="Times New Roman" w:hAnsi="Times New Roman"/>
          <w:bCs/>
          <w:color w:val="auto"/>
          <w:sz w:val="22"/>
          <w:szCs w:val="22"/>
        </w:rPr>
        <w:t xml:space="preserve">  </w:t>
      </w:r>
      <w:r w:rsidRPr="00C37DCF">
        <w:rPr>
          <w:rFonts w:ascii="Times New Roman" w:hAnsi="Times New Roman"/>
          <w:bCs/>
          <w:color w:val="auto"/>
          <w:sz w:val="22"/>
          <w:szCs w:val="22"/>
        </w:rPr>
        <w:t xml:space="preserve">Chemical Technology, Mumbai, India, February 3, 2009. </w:t>
      </w:r>
    </w:p>
    <w:p w:rsidR="002C0FB4" w:rsidRDefault="002C0FB4" w:rsidP="00F84365">
      <w:pPr>
        <w:ind w:left="851" w:hanging="308"/>
        <w:rPr>
          <w:rFonts w:ascii="Times New Roman" w:hAnsi="Times New Roman"/>
          <w:bCs/>
          <w:color w:val="auto"/>
          <w:sz w:val="22"/>
          <w:szCs w:val="22"/>
        </w:rPr>
      </w:pPr>
      <w:r>
        <w:rPr>
          <w:rFonts w:ascii="Times New Roman" w:eastAsia="MS Mincho" w:hAnsi="Times New Roman"/>
          <w:sz w:val="22"/>
          <w:szCs w:val="22"/>
        </w:rPr>
        <w:t>178</w:t>
      </w:r>
      <w:r w:rsidRPr="00C37DCF">
        <w:rPr>
          <w:rFonts w:ascii="Times New Roman" w:eastAsia="MS Mincho" w:hAnsi="Times New Roman"/>
          <w:sz w:val="22"/>
          <w:szCs w:val="22"/>
        </w:rPr>
        <w:t xml:space="preserve">. </w:t>
      </w:r>
      <w:r w:rsidRPr="00C37DCF">
        <w:rPr>
          <w:rFonts w:ascii="Times New Roman" w:eastAsia="MS Mincho" w:hAnsi="Times New Roman"/>
          <w:color w:val="auto"/>
          <w:sz w:val="22"/>
          <w:szCs w:val="22"/>
        </w:rPr>
        <w:t>“</w:t>
      </w:r>
      <w:r w:rsidRPr="00C37DCF">
        <w:rPr>
          <w:rFonts w:ascii="Times New Roman" w:hAnsi="Times New Roman"/>
          <w:bCs/>
          <w:color w:val="auto"/>
          <w:sz w:val="22"/>
          <w:szCs w:val="22"/>
        </w:rPr>
        <w:t xml:space="preserve">Process Systems Engineering: </w:t>
      </w:r>
      <w:r>
        <w:rPr>
          <w:rFonts w:ascii="Times New Roman" w:hAnsi="Times New Roman"/>
          <w:bCs/>
          <w:color w:val="auto"/>
          <w:sz w:val="22"/>
          <w:szCs w:val="22"/>
        </w:rPr>
        <w:t xml:space="preserve">The Core of Chemical Engineerng   Education”, </w:t>
      </w:r>
      <w:r>
        <w:rPr>
          <w:rFonts w:ascii="Times New Roman" w:eastAsia="MS Mincho" w:hAnsi="Times New Roman"/>
          <w:sz w:val="22"/>
          <w:szCs w:val="22"/>
        </w:rPr>
        <w:t xml:space="preserve">Workshop on Advanced Concepts in Chemical Engineering, UGC Networking Resource Centre, </w:t>
      </w:r>
      <w:r>
        <w:rPr>
          <w:rFonts w:ascii="Times New Roman" w:hAnsi="Times New Roman"/>
          <w:bCs/>
          <w:color w:val="auto"/>
          <w:sz w:val="22"/>
          <w:szCs w:val="22"/>
        </w:rPr>
        <w:t xml:space="preserve">Institute of </w:t>
      </w:r>
      <w:r w:rsidRPr="00C37DCF">
        <w:rPr>
          <w:rFonts w:ascii="Times New Roman" w:hAnsi="Times New Roman"/>
          <w:bCs/>
          <w:color w:val="auto"/>
          <w:sz w:val="22"/>
          <w:szCs w:val="22"/>
        </w:rPr>
        <w:t>Chemical Techn</w:t>
      </w:r>
      <w:r>
        <w:rPr>
          <w:rFonts w:ascii="Times New Roman" w:hAnsi="Times New Roman"/>
          <w:bCs/>
          <w:color w:val="auto"/>
          <w:sz w:val="22"/>
          <w:szCs w:val="22"/>
        </w:rPr>
        <w:t xml:space="preserve">ology, Mumbai, India, February 21, </w:t>
      </w:r>
      <w:r w:rsidRPr="00C37DCF">
        <w:rPr>
          <w:rFonts w:ascii="Times New Roman" w:hAnsi="Times New Roman"/>
          <w:bCs/>
          <w:color w:val="auto"/>
          <w:sz w:val="22"/>
          <w:szCs w:val="22"/>
        </w:rPr>
        <w:t>2009.</w:t>
      </w:r>
    </w:p>
    <w:p w:rsidR="002C0FB4" w:rsidRDefault="002C0FB4" w:rsidP="00F84365">
      <w:pPr>
        <w:ind w:left="851" w:hanging="308"/>
        <w:rPr>
          <w:rFonts w:ascii="Times New Roman" w:eastAsia="MS Mincho" w:hAnsi="Times New Roman"/>
          <w:color w:val="auto"/>
          <w:sz w:val="22"/>
          <w:szCs w:val="22"/>
        </w:rPr>
      </w:pPr>
      <w:r>
        <w:rPr>
          <w:rFonts w:ascii="Times New Roman" w:eastAsia="MS Mincho" w:hAnsi="Times New Roman"/>
          <w:sz w:val="22"/>
          <w:szCs w:val="22"/>
        </w:rPr>
        <w:t>179</w:t>
      </w:r>
      <w:r w:rsidRPr="00C37DCF">
        <w:rPr>
          <w:rFonts w:ascii="Times New Roman" w:eastAsia="MS Mincho" w:hAnsi="Times New Roman"/>
          <w:sz w:val="22"/>
          <w:szCs w:val="22"/>
        </w:rPr>
        <w:t xml:space="preserve">.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Nanoscale Process Systems Engineering: Towards Molecular Factories, Synthetic Cells, and Adaptive Devices”, Department of Chemical  Engineering, Indian Institute of Bombay, Mumbai, India, February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180</w:t>
      </w:r>
      <w:r w:rsidRPr="00C37DCF">
        <w:rPr>
          <w:rFonts w:ascii="Times New Roman" w:eastAsia="MS Mincho" w:hAnsi="Times New Roman"/>
          <w:sz w:val="22"/>
          <w:szCs w:val="22"/>
        </w:rPr>
        <w:t xml:space="preserve">.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Innovation in a 21</w:t>
      </w:r>
      <w:r w:rsidRPr="006B5D06">
        <w:rPr>
          <w:rFonts w:ascii="Times New Roman" w:eastAsia="MS Mincho" w:hAnsi="Times New Roman"/>
          <w:color w:val="auto"/>
          <w:sz w:val="22"/>
          <w:szCs w:val="22"/>
          <w:vertAlign w:val="superscript"/>
        </w:rPr>
        <w:t>st</w:t>
      </w:r>
      <w:r>
        <w:rPr>
          <w:rFonts w:ascii="Times New Roman" w:eastAsia="MS Mincho" w:hAnsi="Times New Roman"/>
          <w:color w:val="auto"/>
          <w:sz w:val="22"/>
          <w:szCs w:val="22"/>
        </w:rPr>
        <w:t xml:space="preserve"> Century Chemical Company”, Dow India Glabal R&amp;D Center, Pune, India, February 2009.</w:t>
      </w:r>
      <w:r>
        <w:rPr>
          <w:rFonts w:ascii="Times New Roman" w:eastAsia="MS Mincho" w:hAnsi="Times New Roman"/>
          <w:sz w:val="22"/>
          <w:szCs w:val="22"/>
        </w:rPr>
        <w:t xml:space="preserve"> </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 xml:space="preserve">181.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Nanoscale Process Systems Engineering: Towards Molecular Factories, Synthetic Cells, and Adaptive Devices”, The Stodola Medal Lecture, ETH-Zurich, May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182.  “PSE: From Solvay to the 21</w:t>
      </w:r>
      <w:r w:rsidRPr="00AC1FEF">
        <w:rPr>
          <w:rFonts w:ascii="Times New Roman" w:eastAsia="MS Mincho" w:hAnsi="Times New Roman"/>
          <w:sz w:val="22"/>
          <w:szCs w:val="22"/>
          <w:vertAlign w:val="superscript"/>
        </w:rPr>
        <w:t>st</w:t>
      </w:r>
      <w:r>
        <w:rPr>
          <w:rFonts w:ascii="Times New Roman" w:eastAsia="MS Mincho" w:hAnsi="Times New Roman"/>
          <w:sz w:val="22"/>
          <w:szCs w:val="22"/>
        </w:rPr>
        <w:t xml:space="preserve"> Century”, Federal University of Rio, Rio de Janeiro, Brazil, September 2009</w:t>
      </w:r>
    </w:p>
    <w:p w:rsidR="002C0FB4" w:rsidRDefault="002C0FB4" w:rsidP="00F84365">
      <w:pPr>
        <w:ind w:left="851" w:hanging="308"/>
        <w:rPr>
          <w:rFonts w:ascii="Times New Roman" w:eastAsia="MS Mincho" w:hAnsi="Times New Roman"/>
          <w:color w:val="auto"/>
          <w:sz w:val="22"/>
          <w:szCs w:val="22"/>
        </w:rPr>
      </w:pPr>
      <w:r>
        <w:rPr>
          <w:rFonts w:ascii="Times New Roman" w:eastAsia="MS Mincho" w:hAnsi="Times New Roman"/>
          <w:sz w:val="22"/>
          <w:szCs w:val="22"/>
        </w:rPr>
        <w:t>183.</w:t>
      </w:r>
      <w:r>
        <w:rPr>
          <w:rFonts w:ascii="Times New Roman" w:eastAsia="MS Mincho" w:hAnsi="Times New Roman"/>
          <w:color w:val="auto"/>
          <w:sz w:val="22"/>
          <w:szCs w:val="22"/>
        </w:rPr>
        <w:t xml:space="preserve"> “After 25 Years, Where to Next?”, ICE/HT, 25</w:t>
      </w:r>
      <w:r w:rsidRPr="00AC1FEF">
        <w:rPr>
          <w:rFonts w:ascii="Times New Roman" w:eastAsia="MS Mincho" w:hAnsi="Times New Roman"/>
          <w:color w:val="auto"/>
          <w:sz w:val="22"/>
          <w:szCs w:val="22"/>
          <w:vertAlign w:val="superscript"/>
        </w:rPr>
        <w:t>th</w:t>
      </w:r>
      <w:r>
        <w:rPr>
          <w:rFonts w:ascii="Times New Roman" w:eastAsia="MS Mincho" w:hAnsi="Times New Roman"/>
          <w:color w:val="auto"/>
          <w:sz w:val="22"/>
          <w:szCs w:val="22"/>
        </w:rPr>
        <w:t xml:space="preserve"> Anniversary Lecture, Patras, Greece, September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184.</w:t>
      </w:r>
      <w:r>
        <w:rPr>
          <w:rFonts w:ascii="Times New Roman" w:eastAsia="MS Mincho" w:hAnsi="Times New Roman"/>
          <w:color w:val="auto"/>
          <w:sz w:val="22"/>
          <w:szCs w:val="22"/>
        </w:rPr>
        <w:t xml:space="preserve"> </w:t>
      </w:r>
      <w:r>
        <w:rPr>
          <w:rFonts w:ascii="Times New Roman" w:eastAsia="MS Mincho" w:hAnsi="Times New Roman"/>
          <w:sz w:val="22"/>
          <w:szCs w:val="22"/>
        </w:rPr>
        <w:t>“PSE: From Solvay to the 21</w:t>
      </w:r>
      <w:r w:rsidRPr="00AC1FEF">
        <w:rPr>
          <w:rFonts w:ascii="Times New Roman" w:eastAsia="MS Mincho" w:hAnsi="Times New Roman"/>
          <w:sz w:val="22"/>
          <w:szCs w:val="22"/>
          <w:vertAlign w:val="superscript"/>
        </w:rPr>
        <w:t>st</w:t>
      </w:r>
      <w:r>
        <w:rPr>
          <w:rFonts w:ascii="Times New Roman" w:eastAsia="MS Mincho" w:hAnsi="Times New Roman"/>
          <w:sz w:val="22"/>
          <w:szCs w:val="22"/>
        </w:rPr>
        <w:t xml:space="preserve"> Century”, National Technical Universsity of Athens, Athens, Greece, October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185. “PSE: From Solvay to the 21</w:t>
      </w:r>
      <w:r w:rsidRPr="00AC1FEF">
        <w:rPr>
          <w:rFonts w:ascii="Times New Roman" w:eastAsia="MS Mincho" w:hAnsi="Times New Roman"/>
          <w:sz w:val="22"/>
          <w:szCs w:val="22"/>
          <w:vertAlign w:val="superscript"/>
        </w:rPr>
        <w:t>st</w:t>
      </w:r>
      <w:r>
        <w:rPr>
          <w:rFonts w:ascii="Times New Roman" w:eastAsia="MS Mincho" w:hAnsi="Times New Roman"/>
          <w:sz w:val="22"/>
          <w:szCs w:val="22"/>
        </w:rPr>
        <w:t xml:space="preserve"> Century”, The Wilhelm Lectures, Princeton University, October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 xml:space="preserve">186.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 xml:space="preserve">Nanoscale Process Systems Engineering: Towards Molecular Factories, Synthetic Cells, and Adaptive Devices”, </w:t>
      </w:r>
      <w:r>
        <w:rPr>
          <w:rFonts w:ascii="Times New Roman" w:eastAsia="MS Mincho" w:hAnsi="Times New Roman"/>
          <w:sz w:val="22"/>
          <w:szCs w:val="22"/>
        </w:rPr>
        <w:t>The Wilhelm Lectures, Princeton University, October 2009.</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 xml:space="preserve">187.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 xml:space="preserve">Nanoscale Process Systems Engineering: Towards Molecular Factories, Synthetic Cells, and Adaptive Devices”, </w:t>
      </w:r>
      <w:r>
        <w:rPr>
          <w:rFonts w:ascii="Times New Roman" w:eastAsia="MS Mincho" w:hAnsi="Times New Roman"/>
          <w:sz w:val="22"/>
          <w:szCs w:val="22"/>
        </w:rPr>
        <w:t>The Ruckenstein Lecture, University of Buffalo, April 2010.</w:t>
      </w:r>
    </w:p>
    <w:p w:rsidR="002C0FB4" w:rsidRDefault="002C0FB4" w:rsidP="00F84365">
      <w:pPr>
        <w:ind w:left="851" w:hanging="308"/>
        <w:rPr>
          <w:rFonts w:ascii="Times New Roman" w:eastAsia="MS Mincho" w:hAnsi="Times New Roman"/>
          <w:sz w:val="22"/>
          <w:szCs w:val="22"/>
        </w:rPr>
      </w:pPr>
      <w:r>
        <w:rPr>
          <w:rFonts w:ascii="Times New Roman" w:eastAsia="MS Mincho" w:hAnsi="Times New Roman"/>
          <w:sz w:val="22"/>
          <w:szCs w:val="22"/>
        </w:rPr>
        <w:t xml:space="preserve">188. </w:t>
      </w:r>
      <w:r w:rsidRPr="00C37DCF">
        <w:rPr>
          <w:rFonts w:ascii="Times New Roman" w:eastAsia="MS Mincho" w:hAnsi="Times New Roman"/>
          <w:color w:val="auto"/>
          <w:sz w:val="22"/>
          <w:szCs w:val="22"/>
        </w:rPr>
        <w:t>“</w:t>
      </w:r>
      <w:r>
        <w:rPr>
          <w:rFonts w:ascii="Times New Roman" w:eastAsia="MS Mincho" w:hAnsi="Times New Roman"/>
          <w:color w:val="auto"/>
          <w:sz w:val="22"/>
          <w:szCs w:val="22"/>
        </w:rPr>
        <w:t xml:space="preserve">Nanoscale Process Systems Engineering: Towards Molecular Factories, Synthetic Cells, and Adaptive Devices”, </w:t>
      </w:r>
      <w:r>
        <w:rPr>
          <w:rFonts w:ascii="Times New Roman" w:eastAsia="MS Mincho" w:hAnsi="Times New Roman"/>
          <w:sz w:val="22"/>
          <w:szCs w:val="22"/>
        </w:rPr>
        <w:t>The L.T. Fan Lecture, Kansas State University, April 2010.</w:t>
      </w:r>
    </w:p>
    <w:p w:rsidR="00B02B1E" w:rsidRDefault="00B02B1E" w:rsidP="00F84365">
      <w:pPr>
        <w:ind w:left="851" w:hanging="308"/>
        <w:rPr>
          <w:rFonts w:ascii="Times New Roman" w:eastAsia="MS Mincho" w:hAnsi="Times New Roman"/>
          <w:sz w:val="22"/>
          <w:szCs w:val="22"/>
        </w:rPr>
      </w:pPr>
      <w:r>
        <w:rPr>
          <w:rFonts w:ascii="Times New Roman" w:eastAsia="MS Mincho" w:hAnsi="Times New Roman"/>
          <w:sz w:val="22"/>
          <w:szCs w:val="22"/>
        </w:rPr>
        <w:t>189. “</w:t>
      </w:r>
      <w:r>
        <w:rPr>
          <w:rFonts w:ascii="Times New Roman" w:eastAsia="MS Mincho" w:hAnsi="Times New Roman"/>
          <w:color w:val="auto"/>
          <w:sz w:val="22"/>
          <w:szCs w:val="22"/>
        </w:rPr>
        <w:t>Nanoscale Process Systems Engineering: Towards Molecular Factories, Synthetic Cells, and Adaptive Devices</w:t>
      </w:r>
      <w:r>
        <w:t>”, ESCAPE 21, Porto Caras, Greece, June 2011.</w:t>
      </w:r>
    </w:p>
    <w:p w:rsidR="002C0FB4" w:rsidRDefault="00B02B1E" w:rsidP="00F84365">
      <w:pPr>
        <w:ind w:left="851" w:hanging="308"/>
      </w:pPr>
      <w:r>
        <w:rPr>
          <w:rFonts w:ascii="Times New Roman" w:eastAsia="MS Mincho" w:hAnsi="Times New Roman"/>
          <w:sz w:val="22"/>
          <w:szCs w:val="22"/>
        </w:rPr>
        <w:t>190</w:t>
      </w:r>
      <w:r w:rsidR="002C0FB4">
        <w:rPr>
          <w:rFonts w:ascii="Times New Roman" w:eastAsia="MS Mincho" w:hAnsi="Times New Roman"/>
          <w:sz w:val="22"/>
          <w:szCs w:val="22"/>
        </w:rPr>
        <w:t>. “</w:t>
      </w:r>
      <w:r w:rsidR="002C0FB4" w:rsidRPr="00EC592F">
        <w:rPr>
          <w:rFonts w:ascii="Times New Roman" w:hAnsi="Times New Roman"/>
          <w:szCs w:val="24"/>
        </w:rPr>
        <w:t>Systems Thinking in the Management of Process Operations</w:t>
      </w:r>
      <w:r w:rsidR="002C0FB4">
        <w:t>”, FOCAPO 2012-CPC VIII, Savannah, GA, January 2012.</w:t>
      </w:r>
    </w:p>
    <w:p w:rsidR="002C0FB4" w:rsidRDefault="00B02B1E" w:rsidP="00F84365">
      <w:pPr>
        <w:ind w:left="851" w:hanging="308"/>
      </w:pPr>
      <w:r>
        <w:lastRenderedPageBreak/>
        <w:t>191</w:t>
      </w:r>
      <w:r w:rsidR="002C0FB4">
        <w:t>. “Revamping Goals and Content of a Process Dynamics and Control</w:t>
      </w:r>
      <w:r w:rsidR="002C0FB4" w:rsidRPr="00EC592F">
        <w:t xml:space="preserve"> Course</w:t>
      </w:r>
      <w:r w:rsidR="002C0FB4">
        <w:t>” FOCAPO 2012-CPC VIII, Savannah, GA, January 2012.</w:t>
      </w:r>
    </w:p>
    <w:p w:rsidR="00B02B1E" w:rsidRDefault="00B02B1E" w:rsidP="00F84365">
      <w:pPr>
        <w:ind w:left="851" w:hanging="308"/>
        <w:rPr>
          <w:rFonts w:ascii="Times New Roman" w:hAnsi="Times New Roman"/>
          <w:sz w:val="22"/>
          <w:szCs w:val="22"/>
        </w:rPr>
      </w:pPr>
      <w:r>
        <w:t>192</w:t>
      </w:r>
      <w:r w:rsidR="002C0FB4">
        <w:t>. “</w:t>
      </w:r>
      <w:r>
        <w:rPr>
          <w:rFonts w:ascii="Times New Roman" w:eastAsia="MS Mincho" w:hAnsi="Times New Roman"/>
          <w:color w:val="auto"/>
          <w:sz w:val="22"/>
          <w:szCs w:val="22"/>
        </w:rPr>
        <w:t>Nanoscale Process Systems Engineering: Towards Molecular Factories, Synthetic Cells, and Adaptive Devices</w:t>
      </w:r>
      <w:r w:rsidR="002C0FB4">
        <w:t>”,</w:t>
      </w:r>
      <w:r>
        <w:t xml:space="preserve"> </w:t>
      </w:r>
      <w:r w:rsidR="002C0FB4">
        <w:rPr>
          <w:rFonts w:ascii="Times New Roman" w:hAnsi="Times New Roman"/>
          <w:sz w:val="22"/>
          <w:szCs w:val="22"/>
        </w:rPr>
        <w:t>University of Houston, April 2012</w:t>
      </w:r>
    </w:p>
    <w:p w:rsidR="002C0FB4" w:rsidRDefault="00B02B1E" w:rsidP="00F84365">
      <w:pPr>
        <w:ind w:left="851" w:hanging="308"/>
        <w:rPr>
          <w:rFonts w:ascii="Times New Roman" w:hAnsi="Times New Roman"/>
          <w:color w:val="222222"/>
          <w:szCs w:val="24"/>
        </w:rPr>
      </w:pPr>
      <w:r>
        <w:rPr>
          <w:rFonts w:ascii="Times New Roman" w:hAnsi="Times New Roman"/>
          <w:sz w:val="22"/>
          <w:szCs w:val="22"/>
        </w:rPr>
        <w:t xml:space="preserve">193.  </w:t>
      </w:r>
      <w:r>
        <w:t>“</w:t>
      </w:r>
      <w:r>
        <w:rPr>
          <w:rFonts w:ascii="Times New Roman" w:eastAsia="MS Mincho" w:hAnsi="Times New Roman"/>
          <w:color w:val="auto"/>
          <w:sz w:val="22"/>
          <w:szCs w:val="22"/>
        </w:rPr>
        <w:t>Nanoscale Process Systems Engineering: Towards Molecular Factories, Synthetic Cells, and Adaptive Devices</w:t>
      </w:r>
      <w:r>
        <w:t>”,</w:t>
      </w:r>
      <w:r w:rsidR="002C0FB4" w:rsidRPr="00B657A3">
        <w:rPr>
          <w:rFonts w:ascii="Times New Roman" w:hAnsi="Times New Roman"/>
          <w:color w:val="222222"/>
          <w:szCs w:val="24"/>
        </w:rPr>
        <w:t xml:space="preserve"> Auburn University, April 2012.</w:t>
      </w:r>
    </w:p>
    <w:p w:rsidR="00116E4A" w:rsidRDefault="00116E4A" w:rsidP="00F84365">
      <w:pPr>
        <w:ind w:left="851" w:hanging="308"/>
      </w:pPr>
      <w:r>
        <w:rPr>
          <w:rFonts w:ascii="Times New Roman" w:hAnsi="Times New Roman"/>
          <w:color w:val="222222"/>
          <w:szCs w:val="24"/>
        </w:rPr>
        <w:t>194. “</w:t>
      </w:r>
      <w:r>
        <w:t>Systems Engineering at the Nanoscale: Towards Molecular Factories, Synthetic Cells, and Adaptive Devices”, 9</w:t>
      </w:r>
      <w:r w:rsidRPr="001164F6">
        <w:rPr>
          <w:vertAlign w:val="superscript"/>
        </w:rPr>
        <w:t>th</w:t>
      </w:r>
      <w:r>
        <w:t xml:space="preserve"> World Congress of Chemical Engineering, in Seoul, Korea, August 2013.</w:t>
      </w:r>
    </w:p>
    <w:p w:rsidR="00116E4A" w:rsidRDefault="00116E4A" w:rsidP="00F84365">
      <w:pPr>
        <w:ind w:left="851" w:hanging="308"/>
      </w:pPr>
      <w:r>
        <w:t>195. “</w:t>
      </w:r>
      <w:r w:rsidRPr="00116E4A">
        <w:t>Controlled Formation of Nanostructures with Desired Geometries</w:t>
      </w:r>
      <w:r>
        <w:t xml:space="preserve">”, Workshop on </w:t>
      </w:r>
      <w:r>
        <w:rPr>
          <w:i/>
        </w:rPr>
        <w:t xml:space="preserve">Frontiers in Multi-Scale Systems Engineering, </w:t>
      </w:r>
      <w:r>
        <w:t>KA</w:t>
      </w:r>
      <w:r w:rsidR="00AC3BE9">
        <w:t>IST, Daejeon, Korea, August 2013</w:t>
      </w:r>
      <w:r>
        <w:t>.</w:t>
      </w:r>
    </w:p>
    <w:p w:rsidR="00A0317C" w:rsidRDefault="00AC3BE9" w:rsidP="00F84365">
      <w:pPr>
        <w:ind w:left="851" w:hanging="308"/>
      </w:pPr>
      <w:r>
        <w:t>196. “Systems Thinking in the Management of Process Operations”, Petroleum Institute, Abu Dhabi, United Arab Emirates, January 2014.</w:t>
      </w:r>
    </w:p>
    <w:p w:rsidR="00A0317C" w:rsidRDefault="00A0317C" w:rsidP="00F84365">
      <w:pPr>
        <w:ind w:left="851" w:hanging="308"/>
        <w:rPr>
          <w:rFonts w:ascii="Times New Roman" w:hAnsi="Times New Roman"/>
          <w:color w:val="222222"/>
          <w:szCs w:val="24"/>
          <w:shd w:val="clear" w:color="auto" w:fill="FFFFFF"/>
        </w:rPr>
      </w:pPr>
      <w:r>
        <w:t xml:space="preserve">197. </w:t>
      </w:r>
      <w:r w:rsidRPr="007E2AD5">
        <w:rPr>
          <w:rFonts w:ascii="Times New Roman" w:hAnsi="Times New Roman"/>
          <w:color w:val="222222"/>
          <w:szCs w:val="24"/>
          <w:shd w:val="clear" w:color="auto" w:fill="FFFFFF"/>
        </w:rPr>
        <w:t>"Framework for the Design and Optimization of Biorefinery Networks"</w:t>
      </w:r>
      <w:r>
        <w:rPr>
          <w:rFonts w:ascii="Times New Roman" w:hAnsi="Times New Roman"/>
          <w:color w:val="222222"/>
          <w:szCs w:val="24"/>
          <w:shd w:val="clear" w:color="auto" w:fill="FFFFFF"/>
        </w:rPr>
        <w:t xml:space="preserve">, A.I. Torres and Geo. Stephanopoulos, </w:t>
      </w:r>
      <w:r>
        <w:rPr>
          <w:rFonts w:ascii="Times New Roman" w:hAnsi="Times New Roman"/>
          <w:i/>
          <w:color w:val="222222"/>
          <w:szCs w:val="24"/>
          <w:shd w:val="clear" w:color="auto" w:fill="FFFFFF"/>
        </w:rPr>
        <w:t xml:space="preserve">AIChE Annual Meeting, </w:t>
      </w:r>
      <w:r>
        <w:rPr>
          <w:rFonts w:ascii="Times New Roman" w:hAnsi="Times New Roman"/>
          <w:color w:val="222222"/>
          <w:szCs w:val="24"/>
          <w:shd w:val="clear" w:color="auto" w:fill="FFFFFF"/>
        </w:rPr>
        <w:t>Atlanta, November 2014.</w:t>
      </w:r>
    </w:p>
    <w:p w:rsidR="00A0317C" w:rsidRPr="00A0317C" w:rsidRDefault="00A0317C" w:rsidP="00F84365">
      <w:pPr>
        <w:ind w:left="851" w:hanging="308"/>
        <w:rPr>
          <w:rFonts w:ascii="Times New Roman" w:hAnsi="Times New Roman"/>
          <w:color w:val="222222"/>
          <w:szCs w:val="24"/>
          <w:shd w:val="clear" w:color="auto" w:fill="FFFFFF"/>
        </w:rPr>
      </w:pPr>
      <w:r>
        <w:t>198. “</w:t>
      </w:r>
      <w:r w:rsidRPr="00A0317C">
        <w:rPr>
          <w:rFonts w:ascii="Times New Roman" w:hAnsi="Times New Roman"/>
          <w:szCs w:val="24"/>
        </w:rPr>
        <w:t>A Multiresolution Approach to Optimally Control the</w:t>
      </w:r>
      <w:r>
        <w:rPr>
          <w:rFonts w:ascii="Times New Roman" w:hAnsi="Times New Roman"/>
          <w:szCs w:val="24"/>
        </w:rPr>
        <w:t xml:space="preserve"> Dynamic </w:t>
      </w:r>
      <w:r w:rsidRPr="00A0317C">
        <w:rPr>
          <w:rFonts w:ascii="Times New Roman" w:hAnsi="Times New Roman"/>
          <w:szCs w:val="24"/>
        </w:rPr>
        <w:t>Directed Self-Assembly of Nanostructures</w:t>
      </w:r>
      <w:r>
        <w:rPr>
          <w:rFonts w:ascii="Times New Roman" w:hAnsi="Times New Roman"/>
          <w:szCs w:val="24"/>
        </w:rPr>
        <w:t xml:space="preserve">”, S. Ramaswamy, P.I. Barton, and Geo. Stephanopoulos, </w:t>
      </w:r>
      <w:r>
        <w:rPr>
          <w:rFonts w:ascii="Times New Roman" w:hAnsi="Times New Roman"/>
          <w:i/>
          <w:color w:val="222222"/>
          <w:szCs w:val="24"/>
          <w:shd w:val="clear" w:color="auto" w:fill="FFFFFF"/>
        </w:rPr>
        <w:t xml:space="preserve">AIChE Annual Meeting, </w:t>
      </w:r>
      <w:r>
        <w:rPr>
          <w:rFonts w:ascii="Times New Roman" w:hAnsi="Times New Roman"/>
          <w:color w:val="222222"/>
          <w:szCs w:val="24"/>
          <w:shd w:val="clear" w:color="auto" w:fill="FFFFFF"/>
        </w:rPr>
        <w:t>Atlanta, November 2014.</w:t>
      </w:r>
    </w:p>
    <w:p w:rsidR="00F50810" w:rsidRPr="00F50810" w:rsidRDefault="00A0317C" w:rsidP="00F84365">
      <w:pPr>
        <w:ind w:left="851" w:hanging="308"/>
        <w:rPr>
          <w:rFonts w:ascii="Times New Roman" w:hAnsi="Times New Roman"/>
          <w:szCs w:val="24"/>
        </w:rPr>
      </w:pPr>
      <w:r>
        <w:t xml:space="preserve">199. </w:t>
      </w:r>
      <w:r>
        <w:rPr>
          <w:rFonts w:ascii="Times New Roman" w:hAnsi="Times New Roman"/>
          <w:sz w:val="22"/>
          <w:szCs w:val="22"/>
        </w:rPr>
        <w:t>“</w:t>
      </w:r>
      <w:r>
        <w:t xml:space="preserve">A Novel Approach for the Identification of Economic Opportunities within the Framework of a Biorefinery”, A. I. Torres , I. Cybulska, C. J. Fang, M. H. Thomsen, J. E. Schmidt and G. Stephanopoulos, </w:t>
      </w:r>
      <w:r w:rsidRPr="00A0317C">
        <w:rPr>
          <w:i/>
        </w:rPr>
        <w:t>12th International Symposium on Process Systems Engineering and 25th European Symposium on Computer Aided Process Engineering</w:t>
      </w:r>
      <w:r>
        <w:t xml:space="preserve">. 31 </w:t>
      </w:r>
      <w:r w:rsidRPr="00F50810">
        <w:rPr>
          <w:rFonts w:ascii="Times New Roman" w:hAnsi="Times New Roman"/>
          <w:szCs w:val="24"/>
        </w:rPr>
        <w:t>May - 4 June 2015, Copenhagen, Denmark.</w:t>
      </w:r>
    </w:p>
    <w:p w:rsidR="00F50810" w:rsidRPr="00F50810" w:rsidRDefault="00F50810" w:rsidP="00F84365">
      <w:pPr>
        <w:ind w:left="851" w:hanging="308"/>
        <w:rPr>
          <w:rFonts w:ascii="Times New Roman" w:hAnsi="Times New Roman"/>
          <w:szCs w:val="24"/>
        </w:rPr>
      </w:pPr>
      <w:r w:rsidRPr="00F50810">
        <w:rPr>
          <w:rFonts w:ascii="Times New Roman" w:hAnsi="Times New Roman"/>
          <w:szCs w:val="24"/>
        </w:rPr>
        <w:t>200. “Nanoscale Process Systems Engineering: Towards Molecular Factories, Synthetic Cells, and Adaptive Devices”, Bayer Lecture, Carnegie-Mellon University.</w:t>
      </w:r>
    </w:p>
    <w:p w:rsidR="00F50810" w:rsidRPr="00F50810" w:rsidRDefault="00F50810" w:rsidP="00F84365">
      <w:pPr>
        <w:ind w:left="851" w:hanging="308"/>
        <w:rPr>
          <w:rFonts w:ascii="Times New Roman" w:hAnsi="Times New Roman"/>
          <w:szCs w:val="24"/>
        </w:rPr>
      </w:pPr>
      <w:r w:rsidRPr="00F50810">
        <w:rPr>
          <w:rFonts w:ascii="Times New Roman" w:hAnsi="Times New Roman"/>
          <w:szCs w:val="24"/>
        </w:rPr>
        <w:t>201. “Process Systems Engineering: Foundations and Applications”, Max Planck Research Institute on Systems Dynamics and Process Engineering, Magdeburg, Germany, August 2015.</w:t>
      </w:r>
    </w:p>
    <w:p w:rsidR="00795A31" w:rsidRDefault="00F50810" w:rsidP="00F84365">
      <w:pPr>
        <w:ind w:left="851" w:hanging="308"/>
        <w:rPr>
          <w:rFonts w:ascii="Times New Roman" w:hAnsi="Times New Roman"/>
          <w:color w:val="222222"/>
          <w:szCs w:val="24"/>
          <w:shd w:val="clear" w:color="auto" w:fill="FFFFFF"/>
        </w:rPr>
      </w:pPr>
      <w:r w:rsidRPr="00F50810">
        <w:rPr>
          <w:rFonts w:ascii="Times New Roman" w:hAnsi="Times New Roman"/>
          <w:szCs w:val="24"/>
        </w:rPr>
        <w:t xml:space="preserve">202. </w:t>
      </w:r>
      <w:r w:rsidRPr="00F50810">
        <w:rPr>
          <w:rFonts w:ascii="Times New Roman" w:hAnsi="Times New Roman"/>
          <w:color w:val="222222"/>
          <w:szCs w:val="24"/>
          <w:shd w:val="clear" w:color="auto" w:fill="FFFFFF"/>
        </w:rPr>
        <w:t>"A Multi-Actor Multi-Objective Framework for the Design of Economically Optimal Processing Networks", AIChE Annual Meeting, Salt Lake City, Nov. 2015.</w:t>
      </w:r>
    </w:p>
    <w:p w:rsidR="00795A31" w:rsidRDefault="00795A31" w:rsidP="00F84365">
      <w:pPr>
        <w:numPr>
          <w:ilvl w:val="0"/>
          <w:numId w:val="23"/>
        </w:numPr>
        <w:ind w:left="851" w:hanging="308"/>
        <w:rPr>
          <w:rFonts w:ascii="Times New Roman" w:hAnsi="Times New Roman"/>
          <w:color w:val="222222"/>
          <w:szCs w:val="24"/>
          <w:shd w:val="clear" w:color="auto" w:fill="FFFFFF"/>
        </w:rPr>
      </w:pPr>
      <w:r>
        <w:rPr>
          <w:rFonts w:ascii="Times New Roman" w:hAnsi="Times New Roman"/>
          <w:szCs w:val="24"/>
        </w:rPr>
        <w:t>“</w:t>
      </w:r>
      <w:r w:rsidRPr="00795A31">
        <w:rPr>
          <w:rFonts w:ascii="Times New Roman" w:hAnsi="Times New Roman"/>
          <w:szCs w:val="24"/>
        </w:rPr>
        <w:t>Process Systems Engineering: An Introduction to its Foundations and a Historical Overview of its Development</w:t>
      </w:r>
      <w:r>
        <w:rPr>
          <w:rFonts w:ascii="Times New Roman" w:hAnsi="Times New Roman"/>
          <w:szCs w:val="24"/>
        </w:rPr>
        <w:t>”, PLAPIQUI-CONICET, Univ. Nacional del Sur,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sidRPr="00795A31">
        <w:rPr>
          <w:rFonts w:ascii="Times New Roman" w:hAnsi="Times New Roman"/>
          <w:szCs w:val="24"/>
        </w:rPr>
        <w:t>“</w:t>
      </w:r>
      <w:r w:rsidRPr="00795A31">
        <w:rPr>
          <w:rFonts w:ascii="Times New Roman" w:hAnsi="Times New Roman"/>
          <w:bCs/>
          <w:color w:val="231F20"/>
          <w:szCs w:val="24"/>
        </w:rPr>
        <w:t>Nanoscale Process Systems Engineering: Toward Molecular Factories, Synthetic Cells, and Adaptive Devices”</w:t>
      </w:r>
      <w:r w:rsidRPr="00795A31">
        <w:rPr>
          <w:rFonts w:ascii="Times New Roman" w:hAnsi="Times New Roman"/>
          <w:szCs w:val="24"/>
        </w:rPr>
        <w:t>, PLAPIQUI-CONICET, Univ. Nacional del Sur,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sidRPr="00795A31">
        <w:rPr>
          <w:rFonts w:ascii="Times New Roman" w:hAnsi="Times New Roman"/>
          <w:szCs w:val="24"/>
        </w:rPr>
        <w:t>“BioRefineries: A Game-Theoretical Case in Distributed Manufacturing</w:t>
      </w:r>
      <w:r w:rsidRPr="00795A31">
        <w:rPr>
          <w:rFonts w:ascii="Times New Roman" w:hAnsi="Times New Roman"/>
          <w:bCs/>
          <w:color w:val="231F20"/>
          <w:szCs w:val="24"/>
        </w:rPr>
        <w:t>”</w:t>
      </w:r>
      <w:r w:rsidRPr="00795A31">
        <w:rPr>
          <w:rFonts w:ascii="Times New Roman" w:hAnsi="Times New Roman"/>
          <w:szCs w:val="24"/>
        </w:rPr>
        <w:t>, PLAPIQUI-CONICET, Univ. Nacional del Sur,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sidRPr="00795A31">
        <w:rPr>
          <w:rFonts w:ascii="Times New Roman" w:hAnsi="Times New Roman"/>
          <w:szCs w:val="24"/>
        </w:rPr>
        <w:t>“From a Process-Centered to a Product- and Customer Value-Centered Chemical Industry: Implications in Academic and Industrial R&amp;D</w:t>
      </w:r>
      <w:r w:rsidRPr="00795A31">
        <w:rPr>
          <w:rFonts w:ascii="Times New Roman" w:hAnsi="Times New Roman"/>
          <w:bCs/>
          <w:color w:val="231F20"/>
          <w:szCs w:val="24"/>
        </w:rPr>
        <w:t>”</w:t>
      </w:r>
      <w:r w:rsidRPr="00795A31">
        <w:rPr>
          <w:rFonts w:ascii="Times New Roman" w:hAnsi="Times New Roman"/>
          <w:szCs w:val="24"/>
        </w:rPr>
        <w:t>, PLAPIQUI-CONICET, Univ. Nacional del Sur,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sidRPr="00795A31">
        <w:rPr>
          <w:rFonts w:ascii="Times New Roman" w:hAnsi="Times New Roman"/>
          <w:szCs w:val="24"/>
        </w:rPr>
        <w:lastRenderedPageBreak/>
        <w:t>“</w:t>
      </w:r>
      <w:r>
        <w:rPr>
          <w:rFonts w:ascii="Times New Roman" w:hAnsi="Times New Roman"/>
          <w:bCs/>
          <w:color w:val="231F20"/>
          <w:szCs w:val="24"/>
        </w:rPr>
        <w:t>Continuous Improvement: Systems Thinking in Management of Process Operations</w:t>
      </w:r>
      <w:r w:rsidRPr="00795A31">
        <w:rPr>
          <w:rFonts w:ascii="Times New Roman" w:hAnsi="Times New Roman"/>
          <w:bCs/>
          <w:color w:val="231F20"/>
          <w:szCs w:val="24"/>
        </w:rPr>
        <w:t>”</w:t>
      </w:r>
      <w:r w:rsidRPr="00795A31">
        <w:rPr>
          <w:rFonts w:ascii="Times New Roman" w:hAnsi="Times New Roman"/>
          <w:szCs w:val="24"/>
        </w:rPr>
        <w:t>, PLAPIQUI-CONICET, Univ. Nacional del Sur,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sidRPr="00795A31">
        <w:rPr>
          <w:rFonts w:ascii="Times New Roman" w:hAnsi="Times New Roman"/>
          <w:szCs w:val="24"/>
        </w:rPr>
        <w:t>“</w:t>
      </w:r>
      <w:r w:rsidRPr="00795A31">
        <w:rPr>
          <w:rFonts w:ascii="Times New Roman" w:hAnsi="Times New Roman"/>
          <w:bCs/>
          <w:color w:val="231F20"/>
          <w:szCs w:val="24"/>
        </w:rPr>
        <w:t>Nanoscale Process Systems Engineering: Toward Molecular Factories, Synthetic Cells, and Adaptive Devices”</w:t>
      </w:r>
      <w:r w:rsidRPr="00795A31">
        <w:rPr>
          <w:rFonts w:ascii="Times New Roman" w:hAnsi="Times New Roman"/>
          <w:szCs w:val="24"/>
        </w:rPr>
        <w:t xml:space="preserve">, </w:t>
      </w:r>
      <w:r>
        <w:rPr>
          <w:rFonts w:ascii="Times New Roman" w:hAnsi="Times New Roman"/>
          <w:szCs w:val="24"/>
        </w:rPr>
        <w:t>INTEC</w:t>
      </w:r>
      <w:r w:rsidRPr="00795A31">
        <w:rPr>
          <w:rFonts w:ascii="Times New Roman" w:hAnsi="Times New Roman"/>
          <w:szCs w:val="24"/>
        </w:rPr>
        <w:t xml:space="preserve">-CONICET, Univ. Nacional </w:t>
      </w:r>
      <w:r>
        <w:rPr>
          <w:rFonts w:ascii="Times New Roman" w:hAnsi="Times New Roman"/>
          <w:szCs w:val="24"/>
        </w:rPr>
        <w:t>Litoral</w:t>
      </w:r>
      <w:r w:rsidRPr="00795A31">
        <w:rPr>
          <w:rFonts w:ascii="Times New Roman" w:hAnsi="Times New Roman"/>
          <w:szCs w:val="24"/>
        </w:rPr>
        <w:t>, Argentina, March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Pr>
          <w:rFonts w:ascii="Times New Roman" w:hAnsi="Times New Roman"/>
          <w:szCs w:val="24"/>
        </w:rPr>
        <w:t>“</w:t>
      </w:r>
      <w:r w:rsidRPr="00795A31">
        <w:rPr>
          <w:rFonts w:ascii="Times New Roman" w:hAnsi="Times New Roman"/>
          <w:szCs w:val="24"/>
        </w:rPr>
        <w:t>Process Systems Engineering: An Introduction to its Foundations and a Historical Overview of its Development</w:t>
      </w:r>
      <w:r>
        <w:rPr>
          <w:rFonts w:ascii="Times New Roman" w:hAnsi="Times New Roman"/>
          <w:szCs w:val="24"/>
        </w:rPr>
        <w:t>”, Universidad de la Republica, School of Chemical Engineering, Montevideo, Uruguay, February 2016</w:t>
      </w:r>
    </w:p>
    <w:p w:rsidR="00795A31" w:rsidRPr="00795A31" w:rsidRDefault="00795A31" w:rsidP="00F84365">
      <w:pPr>
        <w:numPr>
          <w:ilvl w:val="0"/>
          <w:numId w:val="23"/>
        </w:numPr>
        <w:ind w:left="851" w:hanging="308"/>
        <w:rPr>
          <w:rFonts w:ascii="Times New Roman" w:hAnsi="Times New Roman"/>
          <w:color w:val="222222"/>
          <w:szCs w:val="24"/>
          <w:shd w:val="clear" w:color="auto" w:fill="FFFFFF"/>
        </w:rPr>
      </w:pPr>
      <w:r>
        <w:rPr>
          <w:rFonts w:ascii="Times New Roman" w:hAnsi="Times New Roman"/>
          <w:szCs w:val="24"/>
        </w:rPr>
        <w:t>“</w:t>
      </w:r>
      <w:r w:rsidRPr="00795A31">
        <w:rPr>
          <w:rFonts w:ascii="Times New Roman" w:hAnsi="Times New Roman"/>
          <w:szCs w:val="24"/>
        </w:rPr>
        <w:t xml:space="preserve">Process Systems Engineering: </w:t>
      </w:r>
      <w:r>
        <w:rPr>
          <w:rFonts w:ascii="Times New Roman" w:hAnsi="Times New Roman"/>
          <w:szCs w:val="24"/>
        </w:rPr>
        <w:t>Select Topics”, Universidad Nacional de la Republica, School of Chemical Engineering, Montevideo, Uruguay, February 2016</w:t>
      </w:r>
    </w:p>
    <w:p w:rsidR="002C0FB4" w:rsidRPr="005C3105" w:rsidRDefault="002C0FB4" w:rsidP="005C3105">
      <w:pPr>
        <w:rPr>
          <w:rFonts w:ascii="Times New Roman" w:hAnsi="Times New Roman"/>
          <w:color w:val="222222"/>
          <w:szCs w:val="24"/>
          <w:shd w:val="clear" w:color="auto" w:fill="FFFFFF"/>
        </w:rPr>
      </w:pPr>
    </w:p>
    <w:p w:rsidR="00D20AD1" w:rsidRPr="00F84365" w:rsidRDefault="00D20AD1" w:rsidP="00143A31">
      <w:pPr>
        <w:ind w:firstLine="0"/>
        <w:rPr>
          <w:rFonts w:ascii="Times New Roman" w:hAnsi="Times New Roman"/>
          <w:sz w:val="22"/>
          <w:szCs w:val="22"/>
        </w:rPr>
      </w:pPr>
      <w:bookmarkStart w:id="1" w:name="_GoBack"/>
      <w:bookmarkEnd w:id="1"/>
    </w:p>
    <w:sectPr w:rsidR="00D20AD1" w:rsidRPr="00F84365">
      <w:headerReference w:type="default" r:id="rId13"/>
      <w:footnotePr>
        <w:numStart w:val="2"/>
      </w:footnotePr>
      <w:pgSz w:w="12240" w:h="15840"/>
      <w:pgMar w:top="1440" w:right="1800" w:bottom="1440" w:left="1800" w:header="720" w:footer="720" w:gutter="0"/>
      <w:cols w:space="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D7" w:rsidRDefault="004677D7">
      <w:r>
        <w:separator/>
      </w:r>
    </w:p>
  </w:endnote>
  <w:endnote w:type="continuationSeparator" w:id="0">
    <w:p w:rsidR="004677D7" w:rsidRDefault="0046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00000000"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imesNewRoman,Bold">
    <w:altName w:val="Arial"/>
    <w:charset w:val="00"/>
    <w:family w:val="roman"/>
    <w:pitch w:val="default"/>
    <w:sig w:usb0="00000003" w:usb1="00000000" w:usb2="00000000" w:usb3="00000000" w:csb0="00000001" w:csb1="00000000"/>
  </w:font>
  <w:font w:name="TimesNewRoman">
    <w:altName w:val="Times New Roman"/>
    <w:charset w:val="00"/>
    <w:family w:val="roman"/>
    <w:pitch w:val="default"/>
    <w:sig w:usb0="00000001" w:usb1="00000000" w:usb2="00000000" w:usb3="00000000" w:csb0="00000003" w:csb1="00000000"/>
  </w:font>
  <w:font w:name="NimbusRomNo9L-Regu">
    <w:altName w:val="Cambria"/>
    <w:charset w:val="00"/>
    <w:family w:val="auto"/>
    <w:pitch w:val="default"/>
    <w:sig w:usb0="00000003" w:usb1="00000000" w:usb2="00000000" w:usb3="00000000" w:csb0="00000001" w:csb1="00000000"/>
  </w:font>
  <w:font w:name="CIDFont+F1">
    <w:altName w:val="MS Mincho"/>
    <w:charset w:val="80"/>
    <w:family w:val="auto"/>
    <w:pitch w:val="default"/>
    <w:sig w:usb0="00000001" w:usb1="08070000" w:usb2="00000010" w:usb3="00000000" w:csb0="00020000" w:csb1="00000000"/>
  </w:font>
  <w:font w:name="AdvOT8608a8d1+22">
    <w:altName w:val="MS Mincho"/>
    <w:charset w:val="80"/>
    <w:family w:val="auto"/>
    <w:pitch w:val="default"/>
    <w:sig w:usb0="00000001" w:usb1="08070000" w:usb2="00000010" w:usb3="00000000" w:csb0="00020000" w:csb1="00000000"/>
  </w:font>
  <w:font w:name="AdvOT8608a8d1+20">
    <w:altName w:val="MS Mincho"/>
    <w:charset w:val="80"/>
    <w:family w:val="auto"/>
    <w:pitch w:val="default"/>
    <w:sig w:usb0="00000000" w:usb1="08070000" w:usb2="00000010" w:usb3="00000000" w:csb0="00020000" w:csb1="00000000"/>
  </w:font>
  <w:font w:name="Comic Sans MS">
    <w:panose1 w:val="030F0702030302020204"/>
    <w:charset w:val="00"/>
    <w:family w:val="script"/>
    <w:pitch w:val="variable"/>
    <w:sig w:usb0="00000287" w:usb1="4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D7" w:rsidRDefault="004677D7">
      <w:r>
        <w:separator/>
      </w:r>
    </w:p>
  </w:footnote>
  <w:footnote w:type="continuationSeparator" w:id="0">
    <w:p w:rsidR="004677D7" w:rsidRDefault="00467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136" w:rsidRDefault="000C0136">
    <w:pPr>
      <w:pStyle w:val="Header"/>
      <w:jc w:val="right"/>
    </w:pPr>
    <w:r>
      <w:fldChar w:fldCharType="begin"/>
    </w:r>
    <w:r>
      <w:instrText>page \* arabic</w:instrText>
    </w:r>
    <w:r>
      <w:fldChar w:fldCharType="separate"/>
    </w:r>
    <w:r w:rsidR="00143A3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163"/>
    <w:multiLevelType w:val="hybridMultilevel"/>
    <w:tmpl w:val="CE1481B8"/>
    <w:lvl w:ilvl="0" w:tplc="FFFFFFFF">
      <w:start w:val="9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05AD6"/>
    <w:multiLevelType w:val="hybridMultilevel"/>
    <w:tmpl w:val="65946176"/>
    <w:lvl w:ilvl="0" w:tplc="698C9960">
      <w:start w:val="119"/>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84E91"/>
    <w:multiLevelType w:val="hybridMultilevel"/>
    <w:tmpl w:val="A8E4ADF2"/>
    <w:lvl w:ilvl="0" w:tplc="FFFFFFFF">
      <w:start w:val="15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30BC"/>
    <w:multiLevelType w:val="hybridMultilevel"/>
    <w:tmpl w:val="9E082042"/>
    <w:lvl w:ilvl="0" w:tplc="FFFFFFFF">
      <w:start w:val="11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64DE4"/>
    <w:multiLevelType w:val="hybridMultilevel"/>
    <w:tmpl w:val="C47673D0"/>
    <w:lvl w:ilvl="0" w:tplc="FFFFFFFF">
      <w:start w:val="14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D4B32"/>
    <w:multiLevelType w:val="singleLevel"/>
    <w:tmpl w:val="0D46A7D0"/>
    <w:lvl w:ilvl="0">
      <w:start w:val="21"/>
      <w:numFmt w:val="decimal"/>
      <w:lvlText w:val="%1. "/>
      <w:legacy w:legacy="1" w:legacySpace="0" w:legacyIndent="360"/>
      <w:lvlJc w:val="left"/>
      <w:pPr>
        <w:ind w:left="800" w:hanging="360"/>
      </w:pPr>
      <w:rPr>
        <w:rFonts w:ascii="Times New Roman" w:hAnsi="Times New Roman" w:hint="default"/>
        <w:b w:val="0"/>
        <w:i w:val="0"/>
        <w:sz w:val="24"/>
        <w:u w:val="none"/>
      </w:rPr>
    </w:lvl>
  </w:abstractNum>
  <w:abstractNum w:abstractNumId="6" w15:restartNumberingAfterBreak="0">
    <w:nsid w:val="0B54358B"/>
    <w:multiLevelType w:val="hybridMultilevel"/>
    <w:tmpl w:val="8EBC5B98"/>
    <w:lvl w:ilvl="0" w:tplc="FFFFFFFF">
      <w:start w:val="15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508A8"/>
    <w:multiLevelType w:val="hybridMultilevel"/>
    <w:tmpl w:val="DEB43618"/>
    <w:lvl w:ilvl="0" w:tplc="45BC9B0E">
      <w:start w:val="12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EB5430"/>
    <w:multiLevelType w:val="hybridMultilevel"/>
    <w:tmpl w:val="E6CA57EC"/>
    <w:lvl w:ilvl="0" w:tplc="FFFFFFFF">
      <w:start w:val="12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3E0"/>
    <w:multiLevelType w:val="hybridMultilevel"/>
    <w:tmpl w:val="C25CBECA"/>
    <w:lvl w:ilvl="0" w:tplc="FFFFFFF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C66F2F"/>
    <w:multiLevelType w:val="hybridMultilevel"/>
    <w:tmpl w:val="7A708C86"/>
    <w:lvl w:ilvl="0" w:tplc="FFFFFFFF">
      <w:start w:val="16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B56FC"/>
    <w:multiLevelType w:val="hybridMultilevel"/>
    <w:tmpl w:val="93A210BA"/>
    <w:lvl w:ilvl="0" w:tplc="FFFFFFFF">
      <w:start w:val="15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51D51"/>
    <w:multiLevelType w:val="hybridMultilevel"/>
    <w:tmpl w:val="E0A6BE36"/>
    <w:lvl w:ilvl="0" w:tplc="FFFFFFFF">
      <w:start w:val="14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2A2403"/>
    <w:multiLevelType w:val="hybridMultilevel"/>
    <w:tmpl w:val="5BE0335E"/>
    <w:lvl w:ilvl="0" w:tplc="FFFFFFFF">
      <w:start w:val="14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AC7681"/>
    <w:multiLevelType w:val="hybridMultilevel"/>
    <w:tmpl w:val="F5C2DA92"/>
    <w:lvl w:ilvl="0" w:tplc="FFFFFFFF">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A63D7"/>
    <w:multiLevelType w:val="singleLevel"/>
    <w:tmpl w:val="E4B6C1E6"/>
    <w:lvl w:ilvl="0">
      <w:start w:val="6"/>
      <w:numFmt w:val="bullet"/>
      <w:lvlText w:val="–"/>
      <w:lvlJc w:val="left"/>
      <w:pPr>
        <w:tabs>
          <w:tab w:val="num" w:pos="900"/>
        </w:tabs>
        <w:ind w:left="900" w:hanging="360"/>
      </w:pPr>
      <w:rPr>
        <w:rFonts w:hint="default"/>
      </w:rPr>
    </w:lvl>
  </w:abstractNum>
  <w:abstractNum w:abstractNumId="16" w15:restartNumberingAfterBreak="0">
    <w:nsid w:val="208A0FA0"/>
    <w:multiLevelType w:val="hybridMultilevel"/>
    <w:tmpl w:val="1F5C930E"/>
    <w:lvl w:ilvl="0" w:tplc="A232F094">
      <w:start w:val="1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F733D6"/>
    <w:multiLevelType w:val="hybridMultilevel"/>
    <w:tmpl w:val="C6AC6AAC"/>
    <w:lvl w:ilvl="0" w:tplc="FFFFFFFF">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13B93"/>
    <w:multiLevelType w:val="hybridMultilevel"/>
    <w:tmpl w:val="74CAE894"/>
    <w:lvl w:ilvl="0" w:tplc="FFFFFFFF">
      <w:start w:val="14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9218A"/>
    <w:multiLevelType w:val="hybridMultilevel"/>
    <w:tmpl w:val="CDF6D5E0"/>
    <w:lvl w:ilvl="0" w:tplc="FFFFFFFF">
      <w:start w:val="16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92B5D"/>
    <w:multiLevelType w:val="hybridMultilevel"/>
    <w:tmpl w:val="946465C6"/>
    <w:lvl w:ilvl="0" w:tplc="FFFFFFFF">
      <w:start w:val="13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C207D"/>
    <w:multiLevelType w:val="hybridMultilevel"/>
    <w:tmpl w:val="3290096A"/>
    <w:lvl w:ilvl="0" w:tplc="FFFFFFFF">
      <w:start w:val="13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6D79BE"/>
    <w:multiLevelType w:val="hybridMultilevel"/>
    <w:tmpl w:val="7896781A"/>
    <w:lvl w:ilvl="0" w:tplc="473295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4F6A52"/>
    <w:multiLevelType w:val="hybridMultilevel"/>
    <w:tmpl w:val="371CAD9E"/>
    <w:lvl w:ilvl="0" w:tplc="FFFFFFFF">
      <w:start w:val="13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640959"/>
    <w:multiLevelType w:val="hybridMultilevel"/>
    <w:tmpl w:val="8A1E4240"/>
    <w:lvl w:ilvl="0" w:tplc="FFFFFFFF">
      <w:start w:val="1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CA5984"/>
    <w:multiLevelType w:val="hybridMultilevel"/>
    <w:tmpl w:val="1E505118"/>
    <w:lvl w:ilvl="0" w:tplc="4B7AD698">
      <w:start w:val="12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F60953"/>
    <w:multiLevelType w:val="hybridMultilevel"/>
    <w:tmpl w:val="DF6CE59E"/>
    <w:lvl w:ilvl="0" w:tplc="FFFFFFFF">
      <w:start w:val="11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025539"/>
    <w:multiLevelType w:val="hybridMultilevel"/>
    <w:tmpl w:val="B4E074DE"/>
    <w:lvl w:ilvl="0" w:tplc="016AA0D0">
      <w:start w:val="12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DCC2AA7"/>
    <w:multiLevelType w:val="hybridMultilevel"/>
    <w:tmpl w:val="F57898A6"/>
    <w:lvl w:ilvl="0" w:tplc="FFFFFFFF">
      <w:start w:val="10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EB1812"/>
    <w:multiLevelType w:val="hybridMultilevel"/>
    <w:tmpl w:val="357AF25A"/>
    <w:lvl w:ilvl="0" w:tplc="FFFFFFFF">
      <w:start w:val="1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2F3AC5"/>
    <w:multiLevelType w:val="hybridMultilevel"/>
    <w:tmpl w:val="8C18E810"/>
    <w:lvl w:ilvl="0" w:tplc="1A208512">
      <w:start w:val="12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04A3ED2"/>
    <w:multiLevelType w:val="hybridMultilevel"/>
    <w:tmpl w:val="F55C866A"/>
    <w:lvl w:ilvl="0" w:tplc="472CEB6A">
      <w:start w:val="1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06421EC"/>
    <w:multiLevelType w:val="hybridMultilevel"/>
    <w:tmpl w:val="0794094E"/>
    <w:lvl w:ilvl="0" w:tplc="FFFFFFFF">
      <w:start w:val="13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37172"/>
    <w:multiLevelType w:val="hybridMultilevel"/>
    <w:tmpl w:val="FB429762"/>
    <w:lvl w:ilvl="0" w:tplc="FFFFFFFF">
      <w:start w:val="1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DD5180"/>
    <w:multiLevelType w:val="hybridMultilevel"/>
    <w:tmpl w:val="BDC6ECCE"/>
    <w:lvl w:ilvl="0" w:tplc="FFFFFFFF">
      <w:start w:val="13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1E55F1"/>
    <w:multiLevelType w:val="hybridMultilevel"/>
    <w:tmpl w:val="80E6913A"/>
    <w:lvl w:ilvl="0" w:tplc="FFFFFFFF">
      <w:start w:val="1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BA4C4E"/>
    <w:multiLevelType w:val="hybridMultilevel"/>
    <w:tmpl w:val="4064921A"/>
    <w:lvl w:ilvl="0" w:tplc="FFFFFFFF">
      <w:start w:val="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87770C"/>
    <w:multiLevelType w:val="hybridMultilevel"/>
    <w:tmpl w:val="C6BEE3AC"/>
    <w:lvl w:ilvl="0" w:tplc="FFFFFFFF">
      <w:start w:val="15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A8315B"/>
    <w:multiLevelType w:val="hybridMultilevel"/>
    <w:tmpl w:val="7C92598A"/>
    <w:lvl w:ilvl="0" w:tplc="FFFFFFFF">
      <w:start w:val="16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D72AE3"/>
    <w:multiLevelType w:val="hybridMultilevel"/>
    <w:tmpl w:val="F5AED268"/>
    <w:lvl w:ilvl="0" w:tplc="FFFFFFFF">
      <w:start w:val="10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322B48"/>
    <w:multiLevelType w:val="hybridMultilevel"/>
    <w:tmpl w:val="4D44BA40"/>
    <w:lvl w:ilvl="0" w:tplc="FFFFFFFF">
      <w:start w:val="14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AF0B5D"/>
    <w:multiLevelType w:val="hybridMultilevel"/>
    <w:tmpl w:val="5750E8D4"/>
    <w:lvl w:ilvl="0" w:tplc="8E00023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D95B68"/>
    <w:multiLevelType w:val="hybridMultilevel"/>
    <w:tmpl w:val="EE444BD6"/>
    <w:lvl w:ilvl="0" w:tplc="FFFFFFFF">
      <w:start w:val="14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FA3E66"/>
    <w:multiLevelType w:val="hybridMultilevel"/>
    <w:tmpl w:val="20E0B53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15:restartNumberingAfterBreak="0">
    <w:nsid w:val="43FD01CE"/>
    <w:multiLevelType w:val="hybridMultilevel"/>
    <w:tmpl w:val="FB00EFC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48440CA5"/>
    <w:multiLevelType w:val="singleLevel"/>
    <w:tmpl w:val="8E00023A"/>
    <w:lvl w:ilvl="0">
      <w:start w:val="4"/>
      <w:numFmt w:val="bullet"/>
      <w:lvlText w:val="–"/>
      <w:lvlJc w:val="left"/>
      <w:pPr>
        <w:tabs>
          <w:tab w:val="num" w:pos="900"/>
        </w:tabs>
        <w:ind w:left="900" w:hanging="360"/>
      </w:pPr>
      <w:rPr>
        <w:rFonts w:hint="default"/>
      </w:rPr>
    </w:lvl>
  </w:abstractNum>
  <w:abstractNum w:abstractNumId="46" w15:restartNumberingAfterBreak="0">
    <w:nsid w:val="49086B7C"/>
    <w:multiLevelType w:val="hybridMultilevel"/>
    <w:tmpl w:val="63E0F99A"/>
    <w:lvl w:ilvl="0" w:tplc="FFFFFFFF">
      <w:start w:val="16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B67B8A"/>
    <w:multiLevelType w:val="hybridMultilevel"/>
    <w:tmpl w:val="570E475A"/>
    <w:lvl w:ilvl="0" w:tplc="FFFFFFFF">
      <w:start w:val="1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AE08B5"/>
    <w:multiLevelType w:val="hybridMultilevel"/>
    <w:tmpl w:val="6F464FFC"/>
    <w:lvl w:ilvl="0" w:tplc="FFFFFFFF">
      <w:start w:val="11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05106E"/>
    <w:multiLevelType w:val="hybridMultilevel"/>
    <w:tmpl w:val="E272EB00"/>
    <w:lvl w:ilvl="0" w:tplc="FFFFFFFF">
      <w:start w:val="10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1201A3"/>
    <w:multiLevelType w:val="hybridMultilevel"/>
    <w:tmpl w:val="67827A38"/>
    <w:lvl w:ilvl="0" w:tplc="3064E874">
      <w:start w:val="203"/>
      <w:numFmt w:val="decimal"/>
      <w:lvlText w:val="%1."/>
      <w:lvlJc w:val="left"/>
      <w:pPr>
        <w:ind w:left="780" w:hanging="4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030625"/>
    <w:multiLevelType w:val="hybridMultilevel"/>
    <w:tmpl w:val="D28E3BCA"/>
    <w:lvl w:ilvl="0" w:tplc="FFFFFFFF">
      <w:start w:val="14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E25C38"/>
    <w:multiLevelType w:val="hybridMultilevel"/>
    <w:tmpl w:val="2A324226"/>
    <w:lvl w:ilvl="0" w:tplc="FFFFFFFF">
      <w:start w:val="10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1A73598"/>
    <w:multiLevelType w:val="hybridMultilevel"/>
    <w:tmpl w:val="819EFE22"/>
    <w:lvl w:ilvl="0" w:tplc="FFFFFFFF">
      <w:start w:val="15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3081257"/>
    <w:multiLevelType w:val="hybridMultilevel"/>
    <w:tmpl w:val="832A6134"/>
    <w:lvl w:ilvl="0" w:tplc="FFFFFFFF">
      <w:start w:val="15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892AAF"/>
    <w:multiLevelType w:val="hybridMultilevel"/>
    <w:tmpl w:val="895CF392"/>
    <w:lvl w:ilvl="0" w:tplc="FFFFFFFF">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7494A76"/>
    <w:multiLevelType w:val="hybridMultilevel"/>
    <w:tmpl w:val="A2D416C6"/>
    <w:lvl w:ilvl="0" w:tplc="FFFFFFFF">
      <w:start w:val="15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4477A8"/>
    <w:multiLevelType w:val="hybridMultilevel"/>
    <w:tmpl w:val="76702C60"/>
    <w:lvl w:ilvl="0" w:tplc="FFFFFFFF">
      <w:start w:val="14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7426DB"/>
    <w:multiLevelType w:val="hybridMultilevel"/>
    <w:tmpl w:val="A5F657D8"/>
    <w:lvl w:ilvl="0" w:tplc="FFFFFFFF">
      <w:start w:val="16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002355"/>
    <w:multiLevelType w:val="hybridMultilevel"/>
    <w:tmpl w:val="86C6C07A"/>
    <w:lvl w:ilvl="0" w:tplc="D0363A56">
      <w:start w:val="12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A512276"/>
    <w:multiLevelType w:val="hybridMultilevel"/>
    <w:tmpl w:val="868AFB0A"/>
    <w:lvl w:ilvl="0" w:tplc="FFFFFFFF">
      <w:start w:val="15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9D6A8E"/>
    <w:multiLevelType w:val="hybridMultilevel"/>
    <w:tmpl w:val="95AC729C"/>
    <w:lvl w:ilvl="0" w:tplc="53846A82">
      <w:start w:val="12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E2F04F3"/>
    <w:multiLevelType w:val="hybridMultilevel"/>
    <w:tmpl w:val="3864B0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5FF51655"/>
    <w:multiLevelType w:val="hybridMultilevel"/>
    <w:tmpl w:val="DEA64B4A"/>
    <w:lvl w:ilvl="0" w:tplc="FFFFFFFF">
      <w:start w:val="15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0A73E9"/>
    <w:multiLevelType w:val="hybridMultilevel"/>
    <w:tmpl w:val="EADEC53A"/>
    <w:lvl w:ilvl="0" w:tplc="FFFFFFFF">
      <w:start w:val="16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2130F5"/>
    <w:multiLevelType w:val="singleLevel"/>
    <w:tmpl w:val="5ED4473A"/>
    <w:lvl w:ilvl="0">
      <w:start w:val="24"/>
      <w:numFmt w:val="decimal"/>
      <w:lvlText w:val="%1."/>
      <w:lvlJc w:val="left"/>
      <w:pPr>
        <w:tabs>
          <w:tab w:val="num" w:pos="900"/>
        </w:tabs>
        <w:ind w:left="900" w:hanging="360"/>
      </w:pPr>
      <w:rPr>
        <w:rFonts w:hint="default"/>
      </w:rPr>
    </w:lvl>
  </w:abstractNum>
  <w:abstractNum w:abstractNumId="66" w15:restartNumberingAfterBreak="0">
    <w:nsid w:val="63BF6EF0"/>
    <w:multiLevelType w:val="hybridMultilevel"/>
    <w:tmpl w:val="9870A8A2"/>
    <w:lvl w:ilvl="0" w:tplc="FFFFFFFF">
      <w:start w:val="1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AA7FFD"/>
    <w:multiLevelType w:val="hybridMultilevel"/>
    <w:tmpl w:val="AD68E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D422D7"/>
    <w:multiLevelType w:val="hybridMultilevel"/>
    <w:tmpl w:val="21C26F1E"/>
    <w:lvl w:ilvl="0" w:tplc="7C8CA846">
      <w:start w:val="1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671855C0"/>
    <w:multiLevelType w:val="singleLevel"/>
    <w:tmpl w:val="C5861E96"/>
    <w:lvl w:ilvl="0">
      <w:start w:val="114"/>
      <w:numFmt w:val="decimal"/>
      <w:lvlText w:val="%1. "/>
      <w:legacy w:legacy="1" w:legacySpace="0" w:legacyIndent="360"/>
      <w:lvlJc w:val="left"/>
      <w:pPr>
        <w:ind w:left="1620" w:hanging="360"/>
      </w:pPr>
      <w:rPr>
        <w:rFonts w:ascii="Times New Roman" w:hAnsi="Times New Roman" w:hint="default"/>
        <w:b w:val="0"/>
        <w:i w:val="0"/>
        <w:sz w:val="24"/>
        <w:u w:val="none"/>
      </w:rPr>
    </w:lvl>
  </w:abstractNum>
  <w:abstractNum w:abstractNumId="70" w15:restartNumberingAfterBreak="0">
    <w:nsid w:val="6A70209E"/>
    <w:multiLevelType w:val="hybridMultilevel"/>
    <w:tmpl w:val="1DBC0E74"/>
    <w:lvl w:ilvl="0" w:tplc="FFFFFFFF">
      <w:start w:val="13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D23BCC"/>
    <w:multiLevelType w:val="hybridMultilevel"/>
    <w:tmpl w:val="94644C34"/>
    <w:lvl w:ilvl="0" w:tplc="FFFFFFFF">
      <w:start w:val="10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E1312C3"/>
    <w:multiLevelType w:val="hybridMultilevel"/>
    <w:tmpl w:val="0AAA8114"/>
    <w:lvl w:ilvl="0" w:tplc="FFFFFFFF">
      <w:start w:val="16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741957"/>
    <w:multiLevelType w:val="hybridMultilevel"/>
    <w:tmpl w:val="BE7635F8"/>
    <w:lvl w:ilvl="0" w:tplc="FFFFFFFF">
      <w:start w:val="1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3C7563"/>
    <w:multiLevelType w:val="hybridMultilevel"/>
    <w:tmpl w:val="2BEC6854"/>
    <w:lvl w:ilvl="0" w:tplc="FFFFFFFF">
      <w:start w:val="10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982916"/>
    <w:multiLevelType w:val="hybridMultilevel"/>
    <w:tmpl w:val="BE30AADA"/>
    <w:lvl w:ilvl="0" w:tplc="FFFFFFFF">
      <w:start w:val="1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62A08"/>
    <w:multiLevelType w:val="hybridMultilevel"/>
    <w:tmpl w:val="97367614"/>
    <w:lvl w:ilvl="0" w:tplc="51F82556">
      <w:start w:val="1"/>
      <w:numFmt w:val="decimal"/>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7" w15:restartNumberingAfterBreak="0">
    <w:nsid w:val="72A322A8"/>
    <w:multiLevelType w:val="hybridMultilevel"/>
    <w:tmpl w:val="70C4AD36"/>
    <w:lvl w:ilvl="0" w:tplc="FFFFFFFF">
      <w:start w:val="136"/>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0D5389"/>
    <w:multiLevelType w:val="hybridMultilevel"/>
    <w:tmpl w:val="763AFACE"/>
    <w:lvl w:ilvl="0" w:tplc="C78A9396">
      <w:start w:val="12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6A15D0E"/>
    <w:multiLevelType w:val="hybridMultilevel"/>
    <w:tmpl w:val="32B0E5B4"/>
    <w:lvl w:ilvl="0" w:tplc="FFFFFFFF">
      <w:start w:val="14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A82B54"/>
    <w:multiLevelType w:val="hybridMultilevel"/>
    <w:tmpl w:val="DC649932"/>
    <w:lvl w:ilvl="0" w:tplc="FFFFFFFF">
      <w:start w:val="13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B4F4790"/>
    <w:multiLevelType w:val="hybridMultilevel"/>
    <w:tmpl w:val="518CED66"/>
    <w:lvl w:ilvl="0" w:tplc="FFFFFFFF">
      <w:start w:val="1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C3E305B"/>
    <w:multiLevelType w:val="hybridMultilevel"/>
    <w:tmpl w:val="8E9A2F4A"/>
    <w:lvl w:ilvl="0" w:tplc="FFFFFFFF">
      <w:start w:val="9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CE82E2B"/>
    <w:multiLevelType w:val="hybridMultilevel"/>
    <w:tmpl w:val="C292DA78"/>
    <w:lvl w:ilvl="0" w:tplc="FFFFFFFF">
      <w:start w:val="1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E490999"/>
    <w:multiLevelType w:val="hybridMultilevel"/>
    <w:tmpl w:val="C6CC1A94"/>
    <w:lvl w:ilvl="0" w:tplc="FFFFFFFF">
      <w:start w:val="14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D20824"/>
    <w:multiLevelType w:val="hybridMultilevel"/>
    <w:tmpl w:val="F124B600"/>
    <w:lvl w:ilvl="0" w:tplc="FFFFFFFF">
      <w:start w:val="16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F00E66"/>
    <w:multiLevelType w:val="hybridMultilevel"/>
    <w:tmpl w:val="9BF47E16"/>
    <w:lvl w:ilvl="0" w:tplc="05D88374">
      <w:start w:val="12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FBC1B49"/>
    <w:multiLevelType w:val="hybridMultilevel"/>
    <w:tmpl w:val="F9C49E00"/>
    <w:lvl w:ilvl="0" w:tplc="FFFFFFFF">
      <w:start w:val="15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69"/>
    <w:lvlOverride w:ilvl="0">
      <w:lvl w:ilvl="0">
        <w:start w:val="1"/>
        <w:numFmt w:val="decimal"/>
        <w:lvlText w:val="%1. "/>
        <w:legacy w:legacy="1" w:legacySpace="0" w:legacyIndent="360"/>
        <w:lvlJc w:val="left"/>
        <w:pPr>
          <w:ind w:left="1620" w:hanging="360"/>
        </w:pPr>
        <w:rPr>
          <w:rFonts w:ascii="Times New Roman" w:hAnsi="Times New Roman" w:hint="default"/>
          <w:b w:val="0"/>
          <w:i w:val="0"/>
          <w:sz w:val="24"/>
          <w:u w:val="none"/>
        </w:rPr>
      </w:lvl>
    </w:lvlOverride>
  </w:num>
  <w:num w:numId="3">
    <w:abstractNumId w:val="5"/>
  </w:num>
  <w:num w:numId="4">
    <w:abstractNumId w:val="65"/>
  </w:num>
  <w:num w:numId="5">
    <w:abstractNumId w:val="15"/>
  </w:num>
  <w:num w:numId="6">
    <w:abstractNumId w:val="45"/>
  </w:num>
  <w:num w:numId="7">
    <w:abstractNumId w:val="86"/>
  </w:num>
  <w:num w:numId="8">
    <w:abstractNumId w:val="59"/>
  </w:num>
  <w:num w:numId="9">
    <w:abstractNumId w:val="61"/>
  </w:num>
  <w:num w:numId="10">
    <w:abstractNumId w:val="30"/>
  </w:num>
  <w:num w:numId="11">
    <w:abstractNumId w:val="25"/>
  </w:num>
  <w:num w:numId="12">
    <w:abstractNumId w:val="27"/>
  </w:num>
  <w:num w:numId="13">
    <w:abstractNumId w:val="78"/>
  </w:num>
  <w:num w:numId="14">
    <w:abstractNumId w:val="16"/>
  </w:num>
  <w:num w:numId="15">
    <w:abstractNumId w:val="7"/>
  </w:num>
  <w:num w:numId="16">
    <w:abstractNumId w:val="68"/>
  </w:num>
  <w:num w:numId="17">
    <w:abstractNumId w:val="31"/>
  </w:num>
  <w:num w:numId="18">
    <w:abstractNumId w:val="1"/>
  </w:num>
  <w:num w:numId="19">
    <w:abstractNumId w:val="44"/>
  </w:num>
  <w:num w:numId="20">
    <w:abstractNumId w:val="62"/>
  </w:num>
  <w:num w:numId="21">
    <w:abstractNumId w:val="41"/>
  </w:num>
  <w:num w:numId="22">
    <w:abstractNumId w:val="22"/>
  </w:num>
  <w:num w:numId="23">
    <w:abstractNumId w:val="50"/>
  </w:num>
  <w:num w:numId="24">
    <w:abstractNumId w:val="43"/>
  </w:num>
  <w:num w:numId="25">
    <w:abstractNumId w:val="76"/>
  </w:num>
  <w:num w:numId="26">
    <w:abstractNumId w:val="55"/>
  </w:num>
  <w:num w:numId="27">
    <w:abstractNumId w:val="9"/>
  </w:num>
  <w:num w:numId="28">
    <w:abstractNumId w:val="82"/>
  </w:num>
  <w:num w:numId="29">
    <w:abstractNumId w:val="36"/>
  </w:num>
  <w:num w:numId="30">
    <w:abstractNumId w:val="0"/>
  </w:num>
  <w:num w:numId="31">
    <w:abstractNumId w:val="14"/>
  </w:num>
  <w:num w:numId="32">
    <w:abstractNumId w:val="17"/>
  </w:num>
  <w:num w:numId="33">
    <w:abstractNumId w:val="47"/>
  </w:num>
  <w:num w:numId="34">
    <w:abstractNumId w:val="71"/>
  </w:num>
  <w:num w:numId="35">
    <w:abstractNumId w:val="52"/>
  </w:num>
  <w:num w:numId="36">
    <w:abstractNumId w:val="74"/>
  </w:num>
  <w:num w:numId="37">
    <w:abstractNumId w:val="28"/>
  </w:num>
  <w:num w:numId="38">
    <w:abstractNumId w:val="49"/>
  </w:num>
  <w:num w:numId="39">
    <w:abstractNumId w:val="66"/>
  </w:num>
  <w:num w:numId="40">
    <w:abstractNumId w:val="39"/>
  </w:num>
  <w:num w:numId="41">
    <w:abstractNumId w:val="33"/>
  </w:num>
  <w:num w:numId="42">
    <w:abstractNumId w:val="73"/>
  </w:num>
  <w:num w:numId="43">
    <w:abstractNumId w:val="24"/>
  </w:num>
  <w:num w:numId="44">
    <w:abstractNumId w:val="26"/>
  </w:num>
  <w:num w:numId="45">
    <w:abstractNumId w:val="29"/>
  </w:num>
  <w:num w:numId="46">
    <w:abstractNumId w:val="35"/>
  </w:num>
  <w:num w:numId="47">
    <w:abstractNumId w:val="75"/>
  </w:num>
  <w:num w:numId="48">
    <w:abstractNumId w:val="3"/>
  </w:num>
  <w:num w:numId="49">
    <w:abstractNumId w:val="48"/>
  </w:num>
  <w:num w:numId="50">
    <w:abstractNumId w:val="8"/>
  </w:num>
  <w:num w:numId="51">
    <w:abstractNumId w:val="32"/>
  </w:num>
  <w:num w:numId="52">
    <w:abstractNumId w:val="83"/>
  </w:num>
  <w:num w:numId="53">
    <w:abstractNumId w:val="81"/>
  </w:num>
  <w:num w:numId="54">
    <w:abstractNumId w:val="21"/>
  </w:num>
  <w:num w:numId="55">
    <w:abstractNumId w:val="80"/>
  </w:num>
  <w:num w:numId="56">
    <w:abstractNumId w:val="70"/>
  </w:num>
  <w:num w:numId="57">
    <w:abstractNumId w:val="77"/>
  </w:num>
  <w:num w:numId="58">
    <w:abstractNumId w:val="20"/>
  </w:num>
  <w:num w:numId="59">
    <w:abstractNumId w:val="23"/>
  </w:num>
  <w:num w:numId="60">
    <w:abstractNumId w:val="34"/>
  </w:num>
  <w:num w:numId="61">
    <w:abstractNumId w:val="40"/>
  </w:num>
  <w:num w:numId="62">
    <w:abstractNumId w:val="84"/>
  </w:num>
  <w:num w:numId="63">
    <w:abstractNumId w:val="12"/>
  </w:num>
  <w:num w:numId="64">
    <w:abstractNumId w:val="13"/>
  </w:num>
  <w:num w:numId="65">
    <w:abstractNumId w:val="4"/>
  </w:num>
  <w:num w:numId="66">
    <w:abstractNumId w:val="57"/>
  </w:num>
  <w:num w:numId="67">
    <w:abstractNumId w:val="18"/>
  </w:num>
  <w:num w:numId="68">
    <w:abstractNumId w:val="79"/>
  </w:num>
  <w:num w:numId="69">
    <w:abstractNumId w:val="42"/>
  </w:num>
  <w:num w:numId="70">
    <w:abstractNumId w:val="51"/>
  </w:num>
  <w:num w:numId="71">
    <w:abstractNumId w:val="11"/>
  </w:num>
  <w:num w:numId="72">
    <w:abstractNumId w:val="37"/>
  </w:num>
  <w:num w:numId="73">
    <w:abstractNumId w:val="63"/>
  </w:num>
  <w:num w:numId="74">
    <w:abstractNumId w:val="54"/>
  </w:num>
  <w:num w:numId="75">
    <w:abstractNumId w:val="60"/>
  </w:num>
  <w:num w:numId="76">
    <w:abstractNumId w:val="56"/>
  </w:num>
  <w:num w:numId="77">
    <w:abstractNumId w:val="2"/>
  </w:num>
  <w:num w:numId="78">
    <w:abstractNumId w:val="53"/>
  </w:num>
  <w:num w:numId="79">
    <w:abstractNumId w:val="87"/>
  </w:num>
  <w:num w:numId="80">
    <w:abstractNumId w:val="6"/>
  </w:num>
  <w:num w:numId="81">
    <w:abstractNumId w:val="10"/>
  </w:num>
  <w:num w:numId="82">
    <w:abstractNumId w:val="46"/>
  </w:num>
  <w:num w:numId="83">
    <w:abstractNumId w:val="85"/>
  </w:num>
  <w:num w:numId="84">
    <w:abstractNumId w:val="72"/>
  </w:num>
  <w:num w:numId="85">
    <w:abstractNumId w:val="38"/>
  </w:num>
  <w:num w:numId="86">
    <w:abstractNumId w:val="58"/>
  </w:num>
  <w:num w:numId="87">
    <w:abstractNumId w:val="64"/>
  </w:num>
  <w:num w:numId="88">
    <w:abstractNumId w:val="19"/>
  </w:num>
  <w:num w:numId="89">
    <w:abstractNumId w:val="6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isplayHorizontalDrawingGridEvery w:val="0"/>
  <w:displayVerticalDrawingGridEvery w:val="0"/>
  <w:doNotUseMarginsForDrawingGridOrigin/>
  <w:doNotShadeFormData/>
  <w:noPunctuationKerning/>
  <w:characterSpacingControl w:val="doNotCompres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9E"/>
    <w:rsid w:val="00015226"/>
    <w:rsid w:val="000269AF"/>
    <w:rsid w:val="000322DD"/>
    <w:rsid w:val="0003306E"/>
    <w:rsid w:val="00043604"/>
    <w:rsid w:val="00057EF3"/>
    <w:rsid w:val="00071889"/>
    <w:rsid w:val="0008094A"/>
    <w:rsid w:val="000A02D3"/>
    <w:rsid w:val="000B7BDA"/>
    <w:rsid w:val="000C0136"/>
    <w:rsid w:val="000C50C9"/>
    <w:rsid w:val="000C553D"/>
    <w:rsid w:val="000C6A81"/>
    <w:rsid w:val="000C7AEE"/>
    <w:rsid w:val="000D7B7C"/>
    <w:rsid w:val="00106C0A"/>
    <w:rsid w:val="00111E79"/>
    <w:rsid w:val="00112A94"/>
    <w:rsid w:val="00116E4A"/>
    <w:rsid w:val="00123C75"/>
    <w:rsid w:val="0013720F"/>
    <w:rsid w:val="00141058"/>
    <w:rsid w:val="00143A31"/>
    <w:rsid w:val="00157770"/>
    <w:rsid w:val="00164FA7"/>
    <w:rsid w:val="00171924"/>
    <w:rsid w:val="00174209"/>
    <w:rsid w:val="00181113"/>
    <w:rsid w:val="001831DC"/>
    <w:rsid w:val="001A2F3E"/>
    <w:rsid w:val="001A4C6A"/>
    <w:rsid w:val="001A639E"/>
    <w:rsid w:val="001A76ED"/>
    <w:rsid w:val="001C1D4D"/>
    <w:rsid w:val="001C257B"/>
    <w:rsid w:val="001D7E22"/>
    <w:rsid w:val="001F788C"/>
    <w:rsid w:val="00206B28"/>
    <w:rsid w:val="0021349C"/>
    <w:rsid w:val="0023197A"/>
    <w:rsid w:val="00235C85"/>
    <w:rsid w:val="002408CA"/>
    <w:rsid w:val="0025023D"/>
    <w:rsid w:val="002565B0"/>
    <w:rsid w:val="00266AE0"/>
    <w:rsid w:val="00271267"/>
    <w:rsid w:val="0028067C"/>
    <w:rsid w:val="002847C9"/>
    <w:rsid w:val="002850DF"/>
    <w:rsid w:val="00293E8C"/>
    <w:rsid w:val="002B0B97"/>
    <w:rsid w:val="002B7D09"/>
    <w:rsid w:val="002C0FB4"/>
    <w:rsid w:val="002C333F"/>
    <w:rsid w:val="0030229B"/>
    <w:rsid w:val="00311287"/>
    <w:rsid w:val="00314B73"/>
    <w:rsid w:val="003240DF"/>
    <w:rsid w:val="003323B9"/>
    <w:rsid w:val="003539AB"/>
    <w:rsid w:val="00361BD5"/>
    <w:rsid w:val="00367B4F"/>
    <w:rsid w:val="0037008C"/>
    <w:rsid w:val="0039010F"/>
    <w:rsid w:val="003905C7"/>
    <w:rsid w:val="00393A26"/>
    <w:rsid w:val="003A773B"/>
    <w:rsid w:val="003C77D1"/>
    <w:rsid w:val="003D03A0"/>
    <w:rsid w:val="003D4433"/>
    <w:rsid w:val="003F6042"/>
    <w:rsid w:val="004028C1"/>
    <w:rsid w:val="00447524"/>
    <w:rsid w:val="0045105A"/>
    <w:rsid w:val="0045198A"/>
    <w:rsid w:val="004626FC"/>
    <w:rsid w:val="00464FD2"/>
    <w:rsid w:val="004677D7"/>
    <w:rsid w:val="004732EB"/>
    <w:rsid w:val="00477419"/>
    <w:rsid w:val="00480EF0"/>
    <w:rsid w:val="004928DE"/>
    <w:rsid w:val="0049620E"/>
    <w:rsid w:val="004A4819"/>
    <w:rsid w:val="004C0E90"/>
    <w:rsid w:val="004C7356"/>
    <w:rsid w:val="004D14DE"/>
    <w:rsid w:val="004D2CF1"/>
    <w:rsid w:val="004D466E"/>
    <w:rsid w:val="00520034"/>
    <w:rsid w:val="005566F6"/>
    <w:rsid w:val="0056721D"/>
    <w:rsid w:val="00574B8F"/>
    <w:rsid w:val="00575BE5"/>
    <w:rsid w:val="005909FA"/>
    <w:rsid w:val="005B58FF"/>
    <w:rsid w:val="005C3105"/>
    <w:rsid w:val="005F0729"/>
    <w:rsid w:val="00621B6F"/>
    <w:rsid w:val="00625776"/>
    <w:rsid w:val="006327DA"/>
    <w:rsid w:val="00645492"/>
    <w:rsid w:val="00652A9A"/>
    <w:rsid w:val="00653232"/>
    <w:rsid w:val="00670400"/>
    <w:rsid w:val="00681149"/>
    <w:rsid w:val="00693722"/>
    <w:rsid w:val="00695A0B"/>
    <w:rsid w:val="006B1C07"/>
    <w:rsid w:val="006B5D06"/>
    <w:rsid w:val="006C6457"/>
    <w:rsid w:val="006D42C8"/>
    <w:rsid w:val="006D758E"/>
    <w:rsid w:val="006F349C"/>
    <w:rsid w:val="007071A4"/>
    <w:rsid w:val="007334FB"/>
    <w:rsid w:val="00744E7B"/>
    <w:rsid w:val="00746C55"/>
    <w:rsid w:val="00771EC5"/>
    <w:rsid w:val="00777DA2"/>
    <w:rsid w:val="0078093D"/>
    <w:rsid w:val="0078761A"/>
    <w:rsid w:val="00795A31"/>
    <w:rsid w:val="00795A5B"/>
    <w:rsid w:val="0079733A"/>
    <w:rsid w:val="007A315E"/>
    <w:rsid w:val="007B2F76"/>
    <w:rsid w:val="007D2549"/>
    <w:rsid w:val="007D2E86"/>
    <w:rsid w:val="007F1E18"/>
    <w:rsid w:val="007F4409"/>
    <w:rsid w:val="008012CD"/>
    <w:rsid w:val="008052B9"/>
    <w:rsid w:val="00807D3B"/>
    <w:rsid w:val="008107C9"/>
    <w:rsid w:val="00814A99"/>
    <w:rsid w:val="00840633"/>
    <w:rsid w:val="00854C61"/>
    <w:rsid w:val="00872E5F"/>
    <w:rsid w:val="00882EFF"/>
    <w:rsid w:val="00891C7A"/>
    <w:rsid w:val="008A055B"/>
    <w:rsid w:val="008C3B94"/>
    <w:rsid w:val="008C3ECF"/>
    <w:rsid w:val="008F09B5"/>
    <w:rsid w:val="0090100D"/>
    <w:rsid w:val="009211AD"/>
    <w:rsid w:val="00934338"/>
    <w:rsid w:val="00956DDA"/>
    <w:rsid w:val="00964B46"/>
    <w:rsid w:val="00982064"/>
    <w:rsid w:val="00994D6D"/>
    <w:rsid w:val="009A3632"/>
    <w:rsid w:val="009B1B9E"/>
    <w:rsid w:val="009E0160"/>
    <w:rsid w:val="009E5082"/>
    <w:rsid w:val="009E5342"/>
    <w:rsid w:val="009E639D"/>
    <w:rsid w:val="009F65F6"/>
    <w:rsid w:val="00A0317C"/>
    <w:rsid w:val="00A03DE1"/>
    <w:rsid w:val="00A04287"/>
    <w:rsid w:val="00A23307"/>
    <w:rsid w:val="00A33B3E"/>
    <w:rsid w:val="00A420D9"/>
    <w:rsid w:val="00A44516"/>
    <w:rsid w:val="00A479E5"/>
    <w:rsid w:val="00A5118C"/>
    <w:rsid w:val="00A51F8C"/>
    <w:rsid w:val="00A52121"/>
    <w:rsid w:val="00A74E2E"/>
    <w:rsid w:val="00A761A4"/>
    <w:rsid w:val="00A77C39"/>
    <w:rsid w:val="00A94447"/>
    <w:rsid w:val="00A973B2"/>
    <w:rsid w:val="00AA434A"/>
    <w:rsid w:val="00AB0450"/>
    <w:rsid w:val="00AB05B5"/>
    <w:rsid w:val="00AC1FEF"/>
    <w:rsid w:val="00AC3BE9"/>
    <w:rsid w:val="00AD48E9"/>
    <w:rsid w:val="00AD6828"/>
    <w:rsid w:val="00AE4724"/>
    <w:rsid w:val="00AF0840"/>
    <w:rsid w:val="00B02B1E"/>
    <w:rsid w:val="00B02EF6"/>
    <w:rsid w:val="00B06A10"/>
    <w:rsid w:val="00B06F90"/>
    <w:rsid w:val="00B07CEE"/>
    <w:rsid w:val="00B11689"/>
    <w:rsid w:val="00B17E7F"/>
    <w:rsid w:val="00B2427A"/>
    <w:rsid w:val="00B35CD9"/>
    <w:rsid w:val="00B47BD7"/>
    <w:rsid w:val="00B52528"/>
    <w:rsid w:val="00B657A3"/>
    <w:rsid w:val="00B65AB8"/>
    <w:rsid w:val="00B91345"/>
    <w:rsid w:val="00B94344"/>
    <w:rsid w:val="00B963DC"/>
    <w:rsid w:val="00BA47C0"/>
    <w:rsid w:val="00BA556C"/>
    <w:rsid w:val="00BB0BF2"/>
    <w:rsid w:val="00BC11E1"/>
    <w:rsid w:val="00BD0CCB"/>
    <w:rsid w:val="00BE0A55"/>
    <w:rsid w:val="00BE1A5E"/>
    <w:rsid w:val="00BF33C1"/>
    <w:rsid w:val="00BF6C42"/>
    <w:rsid w:val="00C0307C"/>
    <w:rsid w:val="00C12D02"/>
    <w:rsid w:val="00C150DA"/>
    <w:rsid w:val="00C15632"/>
    <w:rsid w:val="00C21166"/>
    <w:rsid w:val="00C37ACF"/>
    <w:rsid w:val="00C37DCF"/>
    <w:rsid w:val="00C43141"/>
    <w:rsid w:val="00C43172"/>
    <w:rsid w:val="00C45837"/>
    <w:rsid w:val="00C47E81"/>
    <w:rsid w:val="00C51CEF"/>
    <w:rsid w:val="00C54EE1"/>
    <w:rsid w:val="00C81C1E"/>
    <w:rsid w:val="00C84D60"/>
    <w:rsid w:val="00C92960"/>
    <w:rsid w:val="00C93A90"/>
    <w:rsid w:val="00C96E01"/>
    <w:rsid w:val="00CA6A3A"/>
    <w:rsid w:val="00CC7327"/>
    <w:rsid w:val="00CC7F5F"/>
    <w:rsid w:val="00CD41F1"/>
    <w:rsid w:val="00CE6088"/>
    <w:rsid w:val="00CE6575"/>
    <w:rsid w:val="00CF3293"/>
    <w:rsid w:val="00D04CD1"/>
    <w:rsid w:val="00D16FCC"/>
    <w:rsid w:val="00D20AD1"/>
    <w:rsid w:val="00D27153"/>
    <w:rsid w:val="00D33055"/>
    <w:rsid w:val="00D44B8C"/>
    <w:rsid w:val="00D531D2"/>
    <w:rsid w:val="00D560E2"/>
    <w:rsid w:val="00D56C5E"/>
    <w:rsid w:val="00D60D9C"/>
    <w:rsid w:val="00D61942"/>
    <w:rsid w:val="00D65709"/>
    <w:rsid w:val="00D6570A"/>
    <w:rsid w:val="00D85DA1"/>
    <w:rsid w:val="00D86BAC"/>
    <w:rsid w:val="00D92DCB"/>
    <w:rsid w:val="00DA5F5E"/>
    <w:rsid w:val="00DC1D00"/>
    <w:rsid w:val="00DC54D0"/>
    <w:rsid w:val="00DC7C8E"/>
    <w:rsid w:val="00DE4F0D"/>
    <w:rsid w:val="00DF2BCF"/>
    <w:rsid w:val="00DF2C0F"/>
    <w:rsid w:val="00E1420A"/>
    <w:rsid w:val="00E31EB6"/>
    <w:rsid w:val="00E41518"/>
    <w:rsid w:val="00E42CE7"/>
    <w:rsid w:val="00E44E09"/>
    <w:rsid w:val="00E47587"/>
    <w:rsid w:val="00E52AA8"/>
    <w:rsid w:val="00E52CBE"/>
    <w:rsid w:val="00E55315"/>
    <w:rsid w:val="00E610D7"/>
    <w:rsid w:val="00E671F7"/>
    <w:rsid w:val="00E675EA"/>
    <w:rsid w:val="00E7205D"/>
    <w:rsid w:val="00E87253"/>
    <w:rsid w:val="00E9078C"/>
    <w:rsid w:val="00EB23F5"/>
    <w:rsid w:val="00EB24D7"/>
    <w:rsid w:val="00EB3B7D"/>
    <w:rsid w:val="00EB4B17"/>
    <w:rsid w:val="00EC50EA"/>
    <w:rsid w:val="00ED0AB6"/>
    <w:rsid w:val="00ED1DA8"/>
    <w:rsid w:val="00EF14B6"/>
    <w:rsid w:val="00F13B08"/>
    <w:rsid w:val="00F26F1A"/>
    <w:rsid w:val="00F3028A"/>
    <w:rsid w:val="00F32696"/>
    <w:rsid w:val="00F460D1"/>
    <w:rsid w:val="00F50810"/>
    <w:rsid w:val="00F513AD"/>
    <w:rsid w:val="00F51518"/>
    <w:rsid w:val="00F63FE1"/>
    <w:rsid w:val="00F6649C"/>
    <w:rsid w:val="00F74AB1"/>
    <w:rsid w:val="00F80A7D"/>
    <w:rsid w:val="00F82DE0"/>
    <w:rsid w:val="00F84365"/>
    <w:rsid w:val="00F843CD"/>
    <w:rsid w:val="00FA11FA"/>
    <w:rsid w:val="00FA3A49"/>
    <w:rsid w:val="00FE60E0"/>
    <w:rsid w:val="00FE6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ED4784D7-CDF1-2044-9E92-91ED832B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60"/>
    </w:pPr>
    <w:rPr>
      <w:color w:val="000000"/>
      <w:sz w:val="24"/>
      <w:lang w:eastAsia="ja-JP"/>
    </w:rPr>
  </w:style>
  <w:style w:type="paragraph" w:styleId="Heading1">
    <w:name w:val="heading 1"/>
    <w:basedOn w:val="Normal"/>
    <w:next w:val="Normal"/>
    <w:qFormat/>
    <w:rsid w:val="00A94447"/>
    <w:pPr>
      <w:keepNext/>
      <w:ind w:firstLine="0"/>
      <w:outlineLvl w:val="0"/>
    </w:pPr>
    <w:rPr>
      <w:rFonts w:ascii="Times New Roman" w:eastAsia="Batang" w:hAnsi="Times New Roman"/>
      <w:b/>
      <w:bCs/>
      <w:color w:val="auto"/>
      <w:szCs w:val="24"/>
      <w:lang w:eastAsia="ko-KR"/>
    </w:rPr>
  </w:style>
  <w:style w:type="paragraph" w:styleId="Heading2">
    <w:name w:val="heading 2"/>
    <w:basedOn w:val="Normal"/>
    <w:next w:val="Normal"/>
    <w:link w:val="Heading2Char"/>
    <w:uiPriority w:val="9"/>
    <w:qFormat/>
    <w:rsid w:val="00393A26"/>
    <w:pPr>
      <w:keepNext/>
      <w:spacing w:before="240" w:after="60"/>
      <w:outlineLvl w:val="1"/>
    </w:pPr>
    <w:rPr>
      <w:rFonts w:ascii="Cambria" w:hAnsi="Cambria"/>
      <w:b/>
      <w:bCs/>
      <w:i/>
      <w:iCs/>
      <w:sz w:val="28"/>
      <w:szCs w:val="28"/>
      <w:lang w:val="x-none"/>
    </w:rPr>
  </w:style>
  <w:style w:type="paragraph" w:styleId="Heading5">
    <w:name w:val="heading 5"/>
    <w:basedOn w:val="Normal"/>
    <w:next w:val="Normal"/>
    <w:link w:val="Heading5Char"/>
    <w:qFormat/>
    <w:rsid w:val="00A761A4"/>
    <w:pPr>
      <w:spacing w:before="240" w:after="60"/>
      <w:outlineLvl w:val="4"/>
    </w:pPr>
    <w:rPr>
      <w:rFonts w:ascii="Calibri" w:hAnsi="Calibri"/>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rPr>
      <w:lang w:val="x-none"/>
    </w:rPr>
  </w:style>
  <w:style w:type="paragraph" w:customStyle="1" w:styleId="PageNumber1">
    <w:name w:val="Page Number1"/>
    <w:basedOn w:val="Normal"/>
    <w:next w:val="Normal"/>
  </w:style>
  <w:style w:type="paragraph" w:customStyle="1" w:styleId="times">
    <w:name w:val="times"/>
    <w:basedOn w:val="Normal"/>
  </w:style>
  <w:style w:type="paragraph" w:customStyle="1" w:styleId="Letter">
    <w:name w:val="Letter"/>
    <w:basedOn w:val="Normal"/>
    <w:pPr>
      <w:tabs>
        <w:tab w:val="left" w:pos="360"/>
        <w:tab w:val="left" w:pos="5760"/>
      </w:tabs>
      <w:ind w:firstLine="0"/>
      <w:jc w:val="both"/>
    </w:pPr>
  </w:style>
  <w:style w:type="paragraph" w:styleId="PlainText">
    <w:name w:val="Plain Text"/>
    <w:basedOn w:val="Normal"/>
    <w:pPr>
      <w:ind w:firstLine="0"/>
    </w:pPr>
    <w:rPr>
      <w:rFonts w:ascii="Courier New" w:hAnsi="Courier New"/>
      <w:color w:val="auto"/>
      <w:sz w:val="20"/>
    </w:rPr>
  </w:style>
  <w:style w:type="paragraph" w:styleId="BodyTextIndent">
    <w:name w:val="Body Text Indent"/>
    <w:basedOn w:val="Normal"/>
    <w:pPr>
      <w:spacing w:line="480" w:lineRule="auto"/>
      <w:ind w:firstLine="720"/>
      <w:jc w:val="both"/>
    </w:pPr>
    <w:rPr>
      <w:rFonts w:ascii="Times New Roman" w:hAnsi="Times New Roman"/>
      <w:color w:val="auto"/>
      <w:sz w:val="22"/>
    </w:rPr>
  </w:style>
  <w:style w:type="paragraph" w:styleId="BodyTextIndent2">
    <w:name w:val="Body Text Indent 2"/>
    <w:basedOn w:val="Normal"/>
    <w:pPr>
      <w:tabs>
        <w:tab w:val="left" w:pos="540"/>
      </w:tabs>
      <w:ind w:left="900" w:hanging="900"/>
    </w:pPr>
    <w:rPr>
      <w:rFonts w:ascii="Times New Roman" w:hAnsi="Times New Roman"/>
    </w:rPr>
  </w:style>
  <w:style w:type="paragraph" w:customStyle="1" w:styleId="Author">
    <w:name w:val="Author"/>
    <w:basedOn w:val="Normal"/>
    <w:qFormat/>
    <w:pPr>
      <w:ind w:left="1440" w:right="1440" w:firstLine="0"/>
      <w:jc w:val="center"/>
    </w:pPr>
    <w:rPr>
      <w:rFonts w:ascii="Times" w:hAnsi="Times"/>
      <w:color w:val="auto"/>
      <w:sz w:val="20"/>
    </w:rPr>
  </w:style>
  <w:style w:type="paragraph" w:styleId="Title">
    <w:name w:val="Title"/>
    <w:basedOn w:val="Normal"/>
    <w:link w:val="TitleChar"/>
    <w:qFormat/>
    <w:pPr>
      <w:spacing w:before="1440" w:after="480"/>
      <w:ind w:left="1440" w:right="1440" w:firstLine="0"/>
      <w:jc w:val="center"/>
    </w:pPr>
    <w:rPr>
      <w:rFonts w:ascii="Times" w:hAnsi="Times"/>
      <w:b/>
      <w:caps/>
      <w:color w:val="auto"/>
      <w:sz w:val="28"/>
    </w:rPr>
  </w:style>
  <w:style w:type="paragraph" w:styleId="BodyText2">
    <w:name w:val="Body Text 2"/>
    <w:basedOn w:val="Normal"/>
    <w:rsid w:val="00A94447"/>
    <w:pPr>
      <w:spacing w:after="120" w:line="480" w:lineRule="auto"/>
    </w:pPr>
  </w:style>
  <w:style w:type="paragraph" w:styleId="BodyText">
    <w:name w:val="Body Text"/>
    <w:basedOn w:val="Normal"/>
    <w:link w:val="BodyTextChar"/>
    <w:uiPriority w:val="1"/>
    <w:qFormat/>
    <w:rsid w:val="00F26F1A"/>
    <w:pPr>
      <w:spacing w:after="120"/>
    </w:pPr>
  </w:style>
  <w:style w:type="paragraph" w:styleId="NormalWeb">
    <w:name w:val="Normal (Web)"/>
    <w:basedOn w:val="Normal"/>
    <w:uiPriority w:val="99"/>
    <w:rsid w:val="00206B28"/>
    <w:pPr>
      <w:spacing w:before="100" w:beforeAutospacing="1" w:after="100" w:afterAutospacing="1"/>
      <w:ind w:firstLine="0"/>
    </w:pPr>
    <w:rPr>
      <w:rFonts w:ascii="Times New Roman" w:hAnsi="Times New Roman"/>
      <w:color w:val="auto"/>
      <w:szCs w:val="24"/>
      <w:lang w:eastAsia="en-US"/>
    </w:rPr>
  </w:style>
  <w:style w:type="paragraph" w:customStyle="1" w:styleId="DefaultParagraphFont1">
    <w:name w:val="Default Paragraph Font1"/>
    <w:next w:val="Normal"/>
    <w:rsid w:val="00164FA7"/>
    <w:pPr>
      <w:overflowPunct w:val="0"/>
      <w:autoSpaceDE w:val="0"/>
      <w:autoSpaceDN w:val="0"/>
      <w:adjustRightInd w:val="0"/>
      <w:textAlignment w:val="baseline"/>
    </w:pPr>
    <w:rPr>
      <w:rFonts w:ascii="Times" w:eastAsia="PMingLiU" w:hAnsi="Times" w:cs="Times"/>
      <w:lang w:eastAsia="zh-TW"/>
    </w:rPr>
  </w:style>
  <w:style w:type="character" w:customStyle="1" w:styleId="facultytitle1">
    <w:name w:val="facultytitle1"/>
    <w:rsid w:val="00F74AB1"/>
    <w:rPr>
      <w:b/>
      <w:bCs/>
      <w:color w:val="461D7C"/>
      <w:sz w:val="20"/>
      <w:szCs w:val="20"/>
    </w:rPr>
  </w:style>
  <w:style w:type="character" w:customStyle="1" w:styleId="Heading2Char">
    <w:name w:val="Heading 2 Char"/>
    <w:link w:val="Heading2"/>
    <w:uiPriority w:val="9"/>
    <w:rsid w:val="00393A26"/>
    <w:rPr>
      <w:rFonts w:ascii="Cambria" w:eastAsia="Times New Roman" w:hAnsi="Cambria" w:cs="Times New Roman"/>
      <w:b/>
      <w:bCs/>
      <w:i/>
      <w:iCs/>
      <w:color w:val="000000"/>
      <w:sz w:val="28"/>
      <w:szCs w:val="28"/>
      <w:lang w:eastAsia="ja-JP"/>
    </w:rPr>
  </w:style>
  <w:style w:type="character" w:customStyle="1" w:styleId="apple-style-span">
    <w:name w:val="apple-style-span"/>
    <w:basedOn w:val="DefaultParagraphFont"/>
    <w:rsid w:val="00A74E2E"/>
  </w:style>
  <w:style w:type="character" w:customStyle="1" w:styleId="apple-converted-space">
    <w:name w:val="apple-converted-space"/>
    <w:basedOn w:val="DefaultParagraphFont"/>
    <w:rsid w:val="00A74E2E"/>
  </w:style>
  <w:style w:type="character" w:styleId="Hyperlink">
    <w:name w:val="Hyperlink"/>
    <w:uiPriority w:val="99"/>
    <w:unhideWhenUsed/>
    <w:rsid w:val="00A74E2E"/>
    <w:rPr>
      <w:color w:val="0000FF"/>
      <w:u w:val="single"/>
    </w:rPr>
  </w:style>
  <w:style w:type="paragraph" w:customStyle="1" w:styleId="Els-Title">
    <w:name w:val="Els-Title"/>
    <w:next w:val="Normal"/>
    <w:rsid w:val="00B07CEE"/>
    <w:pPr>
      <w:suppressAutoHyphens/>
      <w:spacing w:before="240" w:after="120" w:line="360" w:lineRule="exact"/>
    </w:pPr>
    <w:rPr>
      <w:rFonts w:ascii="Times New Roman" w:hAnsi="Times New Roman"/>
      <w:b/>
      <w:sz w:val="32"/>
    </w:rPr>
  </w:style>
  <w:style w:type="character" w:customStyle="1" w:styleId="HeaderChar">
    <w:name w:val="Header Char"/>
    <w:link w:val="Header"/>
    <w:rsid w:val="006F349C"/>
    <w:rPr>
      <w:color w:val="000000"/>
      <w:sz w:val="24"/>
      <w:lang w:eastAsia="ja-JP"/>
    </w:rPr>
  </w:style>
  <w:style w:type="paragraph" w:customStyle="1" w:styleId="ColorfulList-Accent11">
    <w:name w:val="Colorful List - Accent 11"/>
    <w:basedOn w:val="Normal"/>
    <w:uiPriority w:val="34"/>
    <w:qFormat/>
    <w:rsid w:val="00A5118C"/>
    <w:pPr>
      <w:ind w:left="720"/>
    </w:pPr>
  </w:style>
  <w:style w:type="paragraph" w:styleId="FootnoteText">
    <w:name w:val="footnote text"/>
    <w:basedOn w:val="Normal"/>
    <w:link w:val="FootnoteTextChar"/>
    <w:rsid w:val="000322DD"/>
    <w:pPr>
      <w:ind w:firstLine="0"/>
    </w:pPr>
    <w:rPr>
      <w:rFonts w:ascii="Times New Roman" w:hAnsi="Times New Roman"/>
      <w:color w:val="auto"/>
      <w:sz w:val="20"/>
      <w:lang w:val="x-none" w:eastAsia="x-none"/>
    </w:rPr>
  </w:style>
  <w:style w:type="character" w:customStyle="1" w:styleId="FootnoteTextChar">
    <w:name w:val="Footnote Text Char"/>
    <w:link w:val="FootnoteText"/>
    <w:rsid w:val="000322DD"/>
    <w:rPr>
      <w:rFonts w:ascii="Times New Roman" w:hAnsi="Times New Roman"/>
    </w:rPr>
  </w:style>
  <w:style w:type="character" w:styleId="FootnoteReference">
    <w:name w:val="footnote reference"/>
    <w:rsid w:val="000322DD"/>
    <w:rPr>
      <w:vertAlign w:val="superscript"/>
    </w:rPr>
  </w:style>
  <w:style w:type="character" w:customStyle="1" w:styleId="Heading5Char">
    <w:name w:val="Heading 5 Char"/>
    <w:link w:val="Heading5"/>
    <w:semiHidden/>
    <w:rsid w:val="00A761A4"/>
    <w:rPr>
      <w:rFonts w:ascii="Calibri" w:eastAsia="Times New Roman" w:hAnsi="Calibri" w:cs="Times New Roman"/>
      <w:b/>
      <w:bCs/>
      <w:i/>
      <w:iCs/>
      <w:color w:val="000000"/>
      <w:sz w:val="26"/>
      <w:szCs w:val="26"/>
      <w:lang w:eastAsia="ja-JP"/>
    </w:rPr>
  </w:style>
  <w:style w:type="character" w:customStyle="1" w:styleId="gd">
    <w:name w:val="gd"/>
    <w:rsid w:val="00043604"/>
  </w:style>
  <w:style w:type="paragraph" w:customStyle="1" w:styleId="Title1">
    <w:name w:val="Title1"/>
    <w:basedOn w:val="Normal"/>
    <w:rsid w:val="009E5082"/>
    <w:pPr>
      <w:spacing w:before="100" w:beforeAutospacing="1" w:after="100" w:afterAutospacing="1"/>
      <w:ind w:firstLine="0"/>
    </w:pPr>
    <w:rPr>
      <w:rFonts w:ascii="Times New Roman" w:hAnsi="Times New Roman"/>
      <w:color w:val="auto"/>
      <w:szCs w:val="24"/>
      <w:lang w:eastAsia="en-US"/>
    </w:rPr>
  </w:style>
  <w:style w:type="character" w:customStyle="1" w:styleId="locality">
    <w:name w:val="locality"/>
    <w:rsid w:val="009E5082"/>
  </w:style>
  <w:style w:type="paragraph" w:customStyle="1" w:styleId="Default">
    <w:name w:val="Default"/>
    <w:rsid w:val="003C77D1"/>
    <w:pPr>
      <w:autoSpaceDE w:val="0"/>
      <w:autoSpaceDN w:val="0"/>
      <w:adjustRightInd w:val="0"/>
    </w:pPr>
    <w:rPr>
      <w:rFonts w:ascii="Garamond" w:hAnsi="Garamond" w:cs="Garamond"/>
      <w:color w:val="000000"/>
      <w:sz w:val="24"/>
      <w:szCs w:val="24"/>
    </w:rPr>
  </w:style>
  <w:style w:type="character" w:customStyle="1" w:styleId="BodyTextChar">
    <w:name w:val="Body Text Char"/>
    <w:link w:val="BodyText"/>
    <w:uiPriority w:val="1"/>
    <w:rsid w:val="00795A31"/>
    <w:rPr>
      <w:color w:val="000000"/>
      <w:sz w:val="24"/>
      <w:lang w:eastAsia="ja-JP"/>
    </w:rPr>
  </w:style>
  <w:style w:type="character" w:styleId="Emphasis">
    <w:name w:val="Emphasis"/>
    <w:uiPriority w:val="20"/>
    <w:qFormat/>
    <w:rsid w:val="00F63FE1"/>
    <w:rPr>
      <w:i/>
      <w:iCs/>
    </w:rPr>
  </w:style>
  <w:style w:type="paragraph" w:customStyle="1" w:styleId="Title10">
    <w:name w:val="Title1"/>
    <w:basedOn w:val="Normal"/>
    <w:next w:val="Normal"/>
    <w:rsid w:val="00B963DC"/>
    <w:pPr>
      <w:keepNext/>
      <w:keepLines/>
      <w:pageBreakBefore/>
      <w:tabs>
        <w:tab w:val="left" w:pos="284"/>
      </w:tabs>
      <w:suppressAutoHyphens/>
      <w:overflowPunct w:val="0"/>
      <w:autoSpaceDE w:val="0"/>
      <w:autoSpaceDN w:val="0"/>
      <w:adjustRightInd w:val="0"/>
      <w:spacing w:line="360" w:lineRule="atLeast"/>
      <w:ind w:firstLine="0"/>
      <w:textAlignment w:val="baseline"/>
    </w:pPr>
    <w:rPr>
      <w:rFonts w:ascii="Times" w:hAnsi="Times"/>
      <w:b/>
      <w:color w:val="auto"/>
      <w:sz w:val="32"/>
      <w:lang w:eastAsia="de-DE"/>
    </w:rPr>
  </w:style>
  <w:style w:type="paragraph" w:styleId="ListParagraph">
    <w:name w:val="List Paragraph"/>
    <w:basedOn w:val="Normal"/>
    <w:uiPriority w:val="34"/>
    <w:qFormat/>
    <w:rsid w:val="00E610D7"/>
    <w:pPr>
      <w:ind w:left="720"/>
      <w:contextualSpacing/>
    </w:pPr>
  </w:style>
  <w:style w:type="paragraph" w:styleId="CommentText">
    <w:name w:val="annotation text"/>
    <w:basedOn w:val="Normal"/>
    <w:link w:val="CommentTextChar"/>
    <w:unhideWhenUsed/>
    <w:rsid w:val="000C0136"/>
    <w:pPr>
      <w:spacing w:after="210"/>
      <w:ind w:firstLine="0"/>
    </w:pPr>
    <w:rPr>
      <w:rFonts w:asciiTheme="majorBidi" w:eastAsiaTheme="minorHAnsi" w:hAnsiTheme="majorBidi" w:cstheme="minorBidi"/>
      <w:color w:val="auto"/>
      <w:sz w:val="20"/>
      <w:lang w:eastAsia="en-US"/>
    </w:rPr>
  </w:style>
  <w:style w:type="character" w:customStyle="1" w:styleId="CommentTextChar">
    <w:name w:val="Comment Text Char"/>
    <w:basedOn w:val="DefaultParagraphFont"/>
    <w:link w:val="CommentText"/>
    <w:rsid w:val="000C0136"/>
    <w:rPr>
      <w:rFonts w:asciiTheme="majorBidi" w:eastAsiaTheme="minorHAnsi" w:hAnsiTheme="majorBidi" w:cstheme="minorBidi"/>
    </w:rPr>
  </w:style>
  <w:style w:type="character" w:customStyle="1" w:styleId="TitleChar">
    <w:name w:val="Title Char"/>
    <w:basedOn w:val="DefaultParagraphFont"/>
    <w:link w:val="Title"/>
    <w:rsid w:val="000C0136"/>
    <w:rPr>
      <w:rFonts w:ascii="Times" w:hAnsi="Times"/>
      <w:b/>
      <w:caps/>
      <w:sz w:val="28"/>
      <w:lang w:eastAsia="ja-JP"/>
    </w:rPr>
  </w:style>
  <w:style w:type="character" w:styleId="CommentReference">
    <w:name w:val="annotation reference"/>
    <w:basedOn w:val="DefaultParagraphFont"/>
    <w:unhideWhenUsed/>
    <w:rsid w:val="000C01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5058">
      <w:bodyDiv w:val="1"/>
      <w:marLeft w:val="0"/>
      <w:marRight w:val="0"/>
      <w:marTop w:val="0"/>
      <w:marBottom w:val="0"/>
      <w:divBdr>
        <w:top w:val="none" w:sz="0" w:space="0" w:color="auto"/>
        <w:left w:val="none" w:sz="0" w:space="0" w:color="auto"/>
        <w:bottom w:val="none" w:sz="0" w:space="0" w:color="auto"/>
        <w:right w:val="none" w:sz="0" w:space="0" w:color="auto"/>
      </w:divBdr>
      <w:divsChild>
        <w:div w:id="602344172">
          <w:marLeft w:val="0"/>
          <w:marRight w:val="0"/>
          <w:marTop w:val="0"/>
          <w:marBottom w:val="0"/>
          <w:divBdr>
            <w:top w:val="none" w:sz="0" w:space="0" w:color="auto"/>
            <w:left w:val="none" w:sz="0" w:space="0" w:color="auto"/>
            <w:bottom w:val="none" w:sz="0" w:space="0" w:color="auto"/>
            <w:right w:val="none" w:sz="0" w:space="0" w:color="auto"/>
          </w:divBdr>
        </w:div>
        <w:div w:id="1829512095">
          <w:marLeft w:val="0"/>
          <w:marRight w:val="0"/>
          <w:marTop w:val="0"/>
          <w:marBottom w:val="0"/>
          <w:divBdr>
            <w:top w:val="none" w:sz="0" w:space="0" w:color="auto"/>
            <w:left w:val="none" w:sz="0" w:space="0" w:color="auto"/>
            <w:bottom w:val="none" w:sz="0" w:space="0" w:color="auto"/>
            <w:right w:val="none" w:sz="0" w:space="0" w:color="auto"/>
          </w:divBdr>
        </w:div>
      </w:divsChild>
    </w:div>
    <w:div w:id="113448394">
      <w:bodyDiv w:val="1"/>
      <w:marLeft w:val="0"/>
      <w:marRight w:val="0"/>
      <w:marTop w:val="0"/>
      <w:marBottom w:val="0"/>
      <w:divBdr>
        <w:top w:val="none" w:sz="0" w:space="0" w:color="auto"/>
        <w:left w:val="none" w:sz="0" w:space="0" w:color="auto"/>
        <w:bottom w:val="none" w:sz="0" w:space="0" w:color="auto"/>
        <w:right w:val="none" w:sz="0" w:space="0" w:color="auto"/>
      </w:divBdr>
    </w:div>
    <w:div w:id="132527689">
      <w:bodyDiv w:val="1"/>
      <w:marLeft w:val="0"/>
      <w:marRight w:val="0"/>
      <w:marTop w:val="0"/>
      <w:marBottom w:val="0"/>
      <w:divBdr>
        <w:top w:val="none" w:sz="0" w:space="0" w:color="auto"/>
        <w:left w:val="none" w:sz="0" w:space="0" w:color="auto"/>
        <w:bottom w:val="none" w:sz="0" w:space="0" w:color="auto"/>
        <w:right w:val="none" w:sz="0" w:space="0" w:color="auto"/>
      </w:divBdr>
    </w:div>
    <w:div w:id="259608110">
      <w:bodyDiv w:val="1"/>
      <w:marLeft w:val="0"/>
      <w:marRight w:val="0"/>
      <w:marTop w:val="0"/>
      <w:marBottom w:val="0"/>
      <w:divBdr>
        <w:top w:val="none" w:sz="0" w:space="0" w:color="auto"/>
        <w:left w:val="none" w:sz="0" w:space="0" w:color="auto"/>
        <w:bottom w:val="none" w:sz="0" w:space="0" w:color="auto"/>
        <w:right w:val="none" w:sz="0" w:space="0" w:color="auto"/>
      </w:divBdr>
    </w:div>
    <w:div w:id="385682263">
      <w:bodyDiv w:val="1"/>
      <w:marLeft w:val="0"/>
      <w:marRight w:val="0"/>
      <w:marTop w:val="0"/>
      <w:marBottom w:val="0"/>
      <w:divBdr>
        <w:top w:val="none" w:sz="0" w:space="0" w:color="auto"/>
        <w:left w:val="none" w:sz="0" w:space="0" w:color="auto"/>
        <w:bottom w:val="none" w:sz="0" w:space="0" w:color="auto"/>
        <w:right w:val="none" w:sz="0" w:space="0" w:color="auto"/>
      </w:divBdr>
    </w:div>
    <w:div w:id="426461204">
      <w:bodyDiv w:val="1"/>
      <w:marLeft w:val="0"/>
      <w:marRight w:val="0"/>
      <w:marTop w:val="0"/>
      <w:marBottom w:val="0"/>
      <w:divBdr>
        <w:top w:val="none" w:sz="0" w:space="0" w:color="auto"/>
        <w:left w:val="none" w:sz="0" w:space="0" w:color="auto"/>
        <w:bottom w:val="none" w:sz="0" w:space="0" w:color="auto"/>
        <w:right w:val="none" w:sz="0" w:space="0" w:color="auto"/>
      </w:divBdr>
    </w:div>
    <w:div w:id="552665131">
      <w:bodyDiv w:val="1"/>
      <w:marLeft w:val="0"/>
      <w:marRight w:val="0"/>
      <w:marTop w:val="0"/>
      <w:marBottom w:val="0"/>
      <w:divBdr>
        <w:top w:val="none" w:sz="0" w:space="0" w:color="auto"/>
        <w:left w:val="none" w:sz="0" w:space="0" w:color="auto"/>
        <w:bottom w:val="none" w:sz="0" w:space="0" w:color="auto"/>
        <w:right w:val="none" w:sz="0" w:space="0" w:color="auto"/>
      </w:divBdr>
    </w:div>
    <w:div w:id="609048037">
      <w:bodyDiv w:val="1"/>
      <w:marLeft w:val="0"/>
      <w:marRight w:val="0"/>
      <w:marTop w:val="0"/>
      <w:marBottom w:val="0"/>
      <w:divBdr>
        <w:top w:val="none" w:sz="0" w:space="0" w:color="auto"/>
        <w:left w:val="none" w:sz="0" w:space="0" w:color="auto"/>
        <w:bottom w:val="none" w:sz="0" w:space="0" w:color="auto"/>
        <w:right w:val="none" w:sz="0" w:space="0" w:color="auto"/>
      </w:divBdr>
    </w:div>
    <w:div w:id="822508392">
      <w:bodyDiv w:val="1"/>
      <w:marLeft w:val="0"/>
      <w:marRight w:val="0"/>
      <w:marTop w:val="0"/>
      <w:marBottom w:val="0"/>
      <w:divBdr>
        <w:top w:val="none" w:sz="0" w:space="0" w:color="auto"/>
        <w:left w:val="none" w:sz="0" w:space="0" w:color="auto"/>
        <w:bottom w:val="none" w:sz="0" w:space="0" w:color="auto"/>
        <w:right w:val="none" w:sz="0" w:space="0" w:color="auto"/>
      </w:divBdr>
    </w:div>
    <w:div w:id="854924758">
      <w:bodyDiv w:val="1"/>
      <w:marLeft w:val="0"/>
      <w:marRight w:val="0"/>
      <w:marTop w:val="0"/>
      <w:marBottom w:val="0"/>
      <w:divBdr>
        <w:top w:val="none" w:sz="0" w:space="0" w:color="auto"/>
        <w:left w:val="none" w:sz="0" w:space="0" w:color="auto"/>
        <w:bottom w:val="none" w:sz="0" w:space="0" w:color="auto"/>
        <w:right w:val="none" w:sz="0" w:space="0" w:color="auto"/>
      </w:divBdr>
    </w:div>
    <w:div w:id="1293710945">
      <w:bodyDiv w:val="1"/>
      <w:marLeft w:val="0"/>
      <w:marRight w:val="0"/>
      <w:marTop w:val="0"/>
      <w:marBottom w:val="0"/>
      <w:divBdr>
        <w:top w:val="none" w:sz="0" w:space="0" w:color="auto"/>
        <w:left w:val="none" w:sz="0" w:space="0" w:color="auto"/>
        <w:bottom w:val="none" w:sz="0" w:space="0" w:color="auto"/>
        <w:right w:val="none" w:sz="0" w:space="0" w:color="auto"/>
      </w:divBdr>
    </w:div>
    <w:div w:id="1499807478">
      <w:bodyDiv w:val="1"/>
      <w:marLeft w:val="0"/>
      <w:marRight w:val="0"/>
      <w:marTop w:val="0"/>
      <w:marBottom w:val="0"/>
      <w:divBdr>
        <w:top w:val="none" w:sz="0" w:space="0" w:color="auto"/>
        <w:left w:val="none" w:sz="0" w:space="0" w:color="auto"/>
        <w:bottom w:val="none" w:sz="0" w:space="0" w:color="auto"/>
        <w:right w:val="none" w:sz="0" w:space="0" w:color="auto"/>
      </w:divBdr>
    </w:div>
    <w:div w:id="1672754283">
      <w:bodyDiv w:val="1"/>
      <w:marLeft w:val="0"/>
      <w:marRight w:val="0"/>
      <w:marTop w:val="0"/>
      <w:marBottom w:val="0"/>
      <w:divBdr>
        <w:top w:val="none" w:sz="0" w:space="0" w:color="auto"/>
        <w:left w:val="none" w:sz="0" w:space="0" w:color="auto"/>
        <w:bottom w:val="none" w:sz="0" w:space="0" w:color="auto"/>
        <w:right w:val="none" w:sz="0" w:space="0" w:color="auto"/>
      </w:divBdr>
    </w:div>
    <w:div w:id="1893692828">
      <w:bodyDiv w:val="1"/>
      <w:marLeft w:val="0"/>
      <w:marRight w:val="0"/>
      <w:marTop w:val="0"/>
      <w:marBottom w:val="0"/>
      <w:divBdr>
        <w:top w:val="none" w:sz="0" w:space="0" w:color="auto"/>
        <w:left w:val="none" w:sz="0" w:space="0" w:color="auto"/>
        <w:bottom w:val="none" w:sz="0" w:space="0" w:color="auto"/>
        <w:right w:val="none" w:sz="0" w:space="0" w:color="auto"/>
      </w:divBdr>
      <w:divsChild>
        <w:div w:id="101610020">
          <w:marLeft w:val="0"/>
          <w:marRight w:val="0"/>
          <w:marTop w:val="30"/>
          <w:marBottom w:val="30"/>
          <w:divBdr>
            <w:top w:val="none" w:sz="0" w:space="0" w:color="auto"/>
            <w:left w:val="none" w:sz="0" w:space="0" w:color="auto"/>
            <w:bottom w:val="none" w:sz="0" w:space="0" w:color="auto"/>
            <w:right w:val="none" w:sz="0" w:space="0" w:color="auto"/>
          </w:divBdr>
          <w:divsChild>
            <w:div w:id="496843206">
              <w:marLeft w:val="0"/>
              <w:marRight w:val="0"/>
              <w:marTop w:val="0"/>
              <w:marBottom w:val="0"/>
              <w:divBdr>
                <w:top w:val="none" w:sz="0" w:space="0" w:color="auto"/>
                <w:left w:val="none" w:sz="0" w:space="0" w:color="auto"/>
                <w:bottom w:val="none" w:sz="0" w:space="0" w:color="auto"/>
                <w:right w:val="none" w:sz="0" w:space="0" w:color="auto"/>
              </w:divBdr>
              <w:divsChild>
                <w:div w:id="2740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3588">
          <w:marLeft w:val="0"/>
          <w:marRight w:val="0"/>
          <w:marTop w:val="0"/>
          <w:marBottom w:val="0"/>
          <w:divBdr>
            <w:top w:val="none" w:sz="0" w:space="0" w:color="auto"/>
            <w:left w:val="none" w:sz="0" w:space="0" w:color="auto"/>
            <w:bottom w:val="none" w:sz="0" w:space="0" w:color="auto"/>
            <w:right w:val="none" w:sz="0" w:space="0" w:color="auto"/>
          </w:divBdr>
          <w:divsChild>
            <w:div w:id="2624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search?facet-creator=%22Mette+Hedegaard+Thomsen%2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nk.springer.com/search?facet-creator=%22H%C3%A9ctor+A.+Ruiz%22" TargetMode="External"/><Relationship Id="rId12" Type="http://schemas.openxmlformats.org/officeDocument/2006/relationships/hyperlink" Target="http://www.castdiv.org/archive/WebCAST%20Lecture%2010-26-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1080/00986449008911447" TargetMode="External"/><Relationship Id="rId4" Type="http://schemas.openxmlformats.org/officeDocument/2006/relationships/webSettings" Target="webSettings.xml"/><Relationship Id="rId9" Type="http://schemas.openxmlformats.org/officeDocument/2006/relationships/hyperlink" Target="https://link.springer.com/search?facet-creator=%22Heather+L.+Trajano%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12607</Words>
  <Characters>71860</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Biographical Sketch</vt:lpstr>
    </vt:vector>
  </TitlesOfParts>
  <Company>MIT</Company>
  <LinksUpToDate>false</LinksUpToDate>
  <CharactersWithSpaces>84299</CharactersWithSpaces>
  <SharedDoc>false</SharedDoc>
  <HLinks>
    <vt:vector size="30" baseType="variant">
      <vt:variant>
        <vt:i4>6291553</vt:i4>
      </vt:variant>
      <vt:variant>
        <vt:i4>12</vt:i4>
      </vt:variant>
      <vt:variant>
        <vt:i4>0</vt:i4>
      </vt:variant>
      <vt:variant>
        <vt:i4>5</vt:i4>
      </vt:variant>
      <vt:variant>
        <vt:lpwstr>http://www.castdiv.org/archive/WebCAST Lecture 10-26-04.pdf</vt:lpwstr>
      </vt:variant>
      <vt:variant>
        <vt:lpwstr/>
      </vt:variant>
      <vt:variant>
        <vt:i4>6422637</vt:i4>
      </vt:variant>
      <vt:variant>
        <vt:i4>9</vt:i4>
      </vt:variant>
      <vt:variant>
        <vt:i4>0</vt:i4>
      </vt:variant>
      <vt:variant>
        <vt:i4>5</vt:i4>
      </vt:variant>
      <vt:variant>
        <vt:lpwstr>http://dx.doi.org/10.1080/00986449008911447</vt:lpwstr>
      </vt:variant>
      <vt:variant>
        <vt:lpwstr/>
      </vt:variant>
      <vt:variant>
        <vt:i4>3539069</vt:i4>
      </vt:variant>
      <vt:variant>
        <vt:i4>6</vt:i4>
      </vt:variant>
      <vt:variant>
        <vt:i4>0</vt:i4>
      </vt:variant>
      <vt:variant>
        <vt:i4>5</vt:i4>
      </vt:variant>
      <vt:variant>
        <vt:lpwstr>https://link.springer.com/search?facet-creator=%22Heather+L.+Trajano%22</vt:lpwstr>
      </vt:variant>
      <vt:variant>
        <vt:lpwstr/>
      </vt:variant>
      <vt:variant>
        <vt:i4>1769564</vt:i4>
      </vt:variant>
      <vt:variant>
        <vt:i4>3</vt:i4>
      </vt:variant>
      <vt:variant>
        <vt:i4>0</vt:i4>
      </vt:variant>
      <vt:variant>
        <vt:i4>5</vt:i4>
      </vt:variant>
      <vt:variant>
        <vt:lpwstr>https://link.springer.com/search?facet-creator=%22Mette+Hedegaard+Thomsen%22</vt:lpwstr>
      </vt:variant>
      <vt:variant>
        <vt:lpwstr/>
      </vt:variant>
      <vt:variant>
        <vt:i4>1835036</vt:i4>
      </vt:variant>
      <vt:variant>
        <vt:i4>0</vt:i4>
      </vt:variant>
      <vt:variant>
        <vt:i4>0</vt:i4>
      </vt:variant>
      <vt:variant>
        <vt:i4>5</vt:i4>
      </vt:variant>
      <vt:variant>
        <vt:lpwstr>https://link.springer.com/search?facet-creator=%22H%C3%A9ctor+A.+Ruiz%22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Sketch</dc:title>
  <dc:subject/>
  <dc:creator>dfgfghgfggdsfdgsdgsdfdgsgafafdfas, gfgfgfgfgsg</dc:creator>
  <cp:keywords/>
  <cp:lastModifiedBy>geosteph@mit.edu</cp:lastModifiedBy>
  <cp:revision>2</cp:revision>
  <cp:lastPrinted>2009-01-06T06:40:00Z</cp:lastPrinted>
  <dcterms:created xsi:type="dcterms:W3CDTF">2018-08-25T01:46:00Z</dcterms:created>
  <dcterms:modified xsi:type="dcterms:W3CDTF">2018-08-25T01:46:00Z</dcterms:modified>
</cp:coreProperties>
</file>