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54C" w:rsidRDefault="00000000">
      <w:pPr>
        <w:rPr>
          <w:rFonts w:ascii="Arial" w:eastAsia="Arial" w:hAnsi="Arial" w:cs="Arial"/>
          <w:b/>
          <w:color w:val="8C1D40"/>
          <w:sz w:val="22"/>
          <w:szCs w:val="22"/>
        </w:rPr>
      </w:pPr>
      <w:r>
        <w:rPr>
          <w:rFonts w:ascii="Arial" w:eastAsia="Arial" w:hAnsi="Arial" w:cs="Arial"/>
          <w:b/>
          <w:color w:val="8C1D40"/>
          <w:sz w:val="26"/>
          <w:szCs w:val="26"/>
        </w:rPr>
        <w:t>KYLIE WILSON, M.A.</w:t>
      </w:r>
    </w:p>
    <w:p w:rsidR="00E1654C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Doctoral Candidate</w:t>
      </w:r>
    </w:p>
    <w:p w:rsidR="00E1654C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College of Health Solutions</w:t>
      </w:r>
    </w:p>
    <w:p w:rsidR="00E1654C" w:rsidRDefault="00000000">
      <w:pPr>
        <w:rPr>
          <w:rFonts w:ascii="Arial" w:eastAsia="Arial" w:hAnsi="Arial" w:cs="Arial"/>
          <w:color w:val="0000FF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Arizona State University</w:t>
      </w:r>
    </w:p>
    <w:p w:rsidR="00E1654C" w:rsidRDefault="00000000">
      <w:pPr>
        <w:rPr>
          <w:rFonts w:ascii="Arial" w:eastAsia="Arial" w:hAnsi="Arial" w:cs="Arial"/>
          <w:color w:val="8C1D40"/>
          <w:sz w:val="22"/>
          <w:szCs w:val="22"/>
        </w:rPr>
      </w:pPr>
      <w:hyperlink r:id="rId8">
        <w:r>
          <w:rPr>
            <w:rFonts w:ascii="Arial" w:eastAsia="Arial" w:hAnsi="Arial" w:cs="Arial"/>
            <w:color w:val="8C1D40"/>
            <w:sz w:val="22"/>
            <w:szCs w:val="22"/>
            <w:u w:val="single"/>
          </w:rPr>
          <w:t>krwils18@asu.edu</w:t>
        </w:r>
      </w:hyperlink>
    </w:p>
    <w:p w:rsidR="00E1654C" w:rsidRDefault="00000000">
      <w:pPr>
        <w:rPr>
          <w:rFonts w:ascii="Arial" w:eastAsia="Arial" w:hAnsi="Arial" w:cs="Arial"/>
          <w:color w:val="8E0C3A"/>
          <w:sz w:val="22"/>
          <w:szCs w:val="22"/>
        </w:rPr>
      </w:pPr>
      <w:r>
        <w:pict w14:anchorId="0BEDD5A2">
          <v:rect id="_x0000_i1025" style="width:0;height:1.5pt" o:hralign="center" o:hrstd="t" o:hr="t" fillcolor="#a0a0a0" stroked="f"/>
        </w:pic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E1654C">
        <w:trPr>
          <w:trHeight w:val="380"/>
        </w:trPr>
        <w:tc>
          <w:tcPr>
            <w:tcW w:w="10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C1D4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EDUCATION</w:t>
            </w:r>
          </w:p>
        </w:tc>
      </w:tr>
    </w:tbl>
    <w:p w:rsidR="00E1654C" w:rsidRDefault="00E1654C">
      <w:pPr>
        <w:rPr>
          <w:rFonts w:ascii="Arial" w:eastAsia="Arial" w:hAnsi="Arial" w:cs="Arial"/>
          <w:b/>
          <w:smallCaps/>
          <w:color w:val="8E0C3A"/>
          <w:sz w:val="22"/>
          <w:szCs w:val="22"/>
        </w:rPr>
      </w:pPr>
    </w:p>
    <w:p w:rsidR="00E1654C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Ph.D.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Exercise and Nutritional Sciences</w:t>
      </w:r>
    </w:p>
    <w:p w:rsidR="00E1654C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Arizona State University, expected Spring 2024</w:t>
      </w:r>
    </w:p>
    <w:p w:rsidR="00E1654C" w:rsidRDefault="00000000">
      <w:pPr>
        <w:ind w:left="28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Emphasis: Behavioral and Population Health Sciences</w:t>
      </w:r>
    </w:p>
    <w:p w:rsidR="00E1654C" w:rsidRDefault="00E1654C">
      <w:pPr>
        <w:rPr>
          <w:rFonts w:ascii="Arial" w:eastAsia="Arial" w:hAnsi="Arial" w:cs="Arial"/>
          <w:sz w:val="22"/>
          <w:szCs w:val="22"/>
        </w:rPr>
      </w:pPr>
    </w:p>
    <w:p w:rsidR="00E1654C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M.A.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Physical Education</w:t>
      </w:r>
    </w:p>
    <w:p w:rsidR="00E1654C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University of Northern Iowa, 2020</w:t>
      </w:r>
    </w:p>
    <w:p w:rsidR="00E1654C" w:rsidRDefault="00000000">
      <w:pPr>
        <w:ind w:left="216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Emphasis: Kinesiology</w:t>
      </w:r>
    </w:p>
    <w:p w:rsidR="00E1654C" w:rsidRDefault="00000000">
      <w:pPr>
        <w:ind w:left="28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Thesis: </w:t>
      </w:r>
      <w:r>
        <w:rPr>
          <w:rFonts w:ascii="Arial" w:eastAsia="Arial" w:hAnsi="Arial" w:cs="Arial"/>
          <w:i/>
          <w:sz w:val="22"/>
          <w:szCs w:val="22"/>
        </w:rPr>
        <w:t>Effects of an SNEI on nutritional knowledge, dietary behaviors, and self-efficacy in Division I softball players</w:t>
      </w:r>
    </w:p>
    <w:p w:rsidR="00E1654C" w:rsidRDefault="00E1654C">
      <w:pPr>
        <w:rPr>
          <w:rFonts w:ascii="Arial" w:eastAsia="Arial" w:hAnsi="Arial" w:cs="Arial"/>
          <w:sz w:val="22"/>
          <w:szCs w:val="22"/>
        </w:rPr>
      </w:pPr>
    </w:p>
    <w:p w:rsidR="00E1654C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B.S.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Biology (with Secondary Teacher Certification)</w:t>
      </w:r>
    </w:p>
    <w:p w:rsidR="00E1654C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Western Illinois University, 2016</w:t>
      </w:r>
    </w:p>
    <w:p w:rsidR="00E1654C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Minor: Chemistry</w:t>
      </w:r>
    </w:p>
    <w:p w:rsidR="00E1654C" w:rsidRDefault="00E1654C">
      <w:pPr>
        <w:rPr>
          <w:rFonts w:ascii="Arial" w:eastAsia="Arial" w:hAnsi="Arial" w:cs="Arial"/>
          <w:sz w:val="22"/>
          <w:szCs w:val="22"/>
        </w:rPr>
      </w:pPr>
    </w:p>
    <w:p w:rsidR="00E1654C" w:rsidRDefault="00000000">
      <w:pPr>
        <w:pBdr>
          <w:bottom w:val="single" w:sz="4" w:space="1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A.A.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Liberal Arts</w:t>
      </w:r>
    </w:p>
    <w:p w:rsidR="00E1654C" w:rsidRDefault="00000000">
      <w:pPr>
        <w:pBdr>
          <w:bottom w:val="single" w:sz="4" w:space="1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Ellsworth Community College, 2013</w:t>
      </w:r>
    </w:p>
    <w:p w:rsidR="00E1654C" w:rsidRDefault="00E1654C">
      <w:pPr>
        <w:pBdr>
          <w:bottom w:val="single" w:sz="4" w:space="1" w:color="000000"/>
        </w:pBdr>
        <w:rPr>
          <w:rFonts w:ascii="Arial" w:eastAsia="Arial" w:hAnsi="Arial" w:cs="Arial"/>
          <w:sz w:val="22"/>
          <w:szCs w:val="22"/>
        </w:rPr>
      </w:pPr>
    </w:p>
    <w:p w:rsidR="00E1654C" w:rsidRDefault="00E1654C">
      <w:pPr>
        <w:rPr>
          <w:rFonts w:ascii="Arial" w:eastAsia="Arial" w:hAnsi="Arial" w:cs="Arial"/>
          <w:b/>
          <w:sz w:val="6"/>
          <w:szCs w:val="6"/>
        </w:rPr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E1654C">
        <w:trPr>
          <w:trHeight w:val="380"/>
        </w:trPr>
        <w:tc>
          <w:tcPr>
            <w:tcW w:w="10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C1D4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PROFESSIONAL EXPERIENCE</w:t>
            </w:r>
          </w:p>
        </w:tc>
      </w:tr>
    </w:tbl>
    <w:p w:rsidR="00E1654C" w:rsidRDefault="00E1654C">
      <w:pPr>
        <w:rPr>
          <w:rFonts w:ascii="Arial" w:eastAsia="Arial" w:hAnsi="Arial" w:cs="Arial"/>
          <w:b/>
          <w:smallCaps/>
          <w:color w:val="8E0C3A"/>
          <w:sz w:val="22"/>
          <w:szCs w:val="22"/>
        </w:rPr>
      </w:pPr>
    </w:p>
    <w:p w:rsidR="00E1654C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Graduate Research Associate</w:t>
      </w:r>
      <w:r>
        <w:rPr>
          <w:rFonts w:ascii="Arial" w:eastAsia="Arial" w:hAnsi="Arial" w:cs="Arial"/>
          <w:sz w:val="22"/>
          <w:szCs w:val="22"/>
        </w:rPr>
        <w:tab/>
        <w:t>Arizona State University, Phoenix, AZ</w:t>
      </w:r>
    </w:p>
    <w:p w:rsidR="00E1654C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Fall 2020-present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College of Health Solutions</w:t>
      </w:r>
    </w:p>
    <w:p w:rsidR="00E1654C" w:rsidRDefault="00E1654C">
      <w:pPr>
        <w:rPr>
          <w:rFonts w:ascii="Arial" w:eastAsia="Arial" w:hAnsi="Arial" w:cs="Arial"/>
          <w:sz w:val="22"/>
          <w:szCs w:val="22"/>
        </w:rPr>
      </w:pPr>
    </w:p>
    <w:p w:rsidR="00E1654C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Substitute Teacher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Waterloo Public Schools (K-12, all subjects), Waterloo, IA</w:t>
      </w:r>
    </w:p>
    <w:p w:rsidR="00E1654C" w:rsidRDefault="00000000">
      <w:pPr>
        <w:ind w:left="36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December 2019 – March 2020</w:t>
      </w:r>
      <w:r>
        <w:rPr>
          <w:rFonts w:ascii="Arial" w:eastAsia="Arial" w:hAnsi="Arial" w:cs="Arial"/>
          <w:sz w:val="22"/>
          <w:szCs w:val="22"/>
        </w:rPr>
        <w:tab/>
        <w:t>Cedar Falls Public Schools (K-12, all subjects), Cedar Falls, IA</w:t>
      </w:r>
    </w:p>
    <w:p w:rsidR="00E1654C" w:rsidRDefault="00E1654C">
      <w:pPr>
        <w:rPr>
          <w:rFonts w:ascii="Arial" w:eastAsia="Arial" w:hAnsi="Arial" w:cs="Arial"/>
          <w:sz w:val="22"/>
          <w:szCs w:val="22"/>
        </w:rPr>
      </w:pPr>
    </w:p>
    <w:p w:rsidR="00E1654C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Graduate Research Assistant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University of Northern Iowa, Cedar Falls, IA</w:t>
      </w:r>
    </w:p>
    <w:p w:rsidR="00E1654C" w:rsidRDefault="00000000">
      <w:pPr>
        <w:ind w:left="36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Fall 2018 – Fall 2019</w:t>
      </w:r>
      <w:r>
        <w:rPr>
          <w:rFonts w:ascii="Arial" w:eastAsia="Arial" w:hAnsi="Arial" w:cs="Arial"/>
          <w:sz w:val="22"/>
          <w:szCs w:val="22"/>
        </w:rPr>
        <w:tab/>
        <w:t>Department of Kinesiology</w:t>
      </w:r>
      <w:r>
        <w:rPr>
          <w:rFonts w:ascii="Arial" w:eastAsia="Arial" w:hAnsi="Arial" w:cs="Arial"/>
          <w:sz w:val="22"/>
          <w:szCs w:val="22"/>
        </w:rPr>
        <w:tab/>
      </w:r>
    </w:p>
    <w:p w:rsidR="00E1654C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E1654C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Graduate Teaching Assistant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University of Northern Iowa, Cedar Falls, IA</w:t>
      </w:r>
    </w:p>
    <w:p w:rsidR="00E1654C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Fall 2018 – Fall 2019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Department of Kinesiology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E1654C" w:rsidRDefault="00E1654C">
      <w:pPr>
        <w:rPr>
          <w:rFonts w:ascii="Arial" w:eastAsia="Arial" w:hAnsi="Arial" w:cs="Arial"/>
          <w:sz w:val="22"/>
          <w:szCs w:val="22"/>
        </w:rPr>
      </w:pPr>
    </w:p>
    <w:p w:rsidR="00E1654C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Secondary Science Teacher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Wahlert Catholic High School, Dubuque, IA</w:t>
      </w:r>
    </w:p>
    <w:p w:rsidR="00E1654C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Jan. 2017 – Jul. 2018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E1654C" w:rsidRDefault="00E1654C">
      <w:pPr>
        <w:rPr>
          <w:rFonts w:ascii="Arial" w:eastAsia="Arial" w:hAnsi="Arial" w:cs="Arial"/>
          <w:sz w:val="22"/>
          <w:szCs w:val="22"/>
        </w:rPr>
      </w:pPr>
    </w:p>
    <w:p w:rsidR="00E1654C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Student Teacher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West Carroll District, Mt. Carroll, IL</w:t>
      </w:r>
    </w:p>
    <w:p w:rsidR="00E1654C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Fall 2016</w:t>
      </w:r>
    </w:p>
    <w:p w:rsidR="00E1654C" w:rsidRDefault="00000000">
      <w:pPr>
        <w:rPr>
          <w:rFonts w:ascii="Arial" w:eastAsia="Arial" w:hAnsi="Arial" w:cs="Arial"/>
          <w:sz w:val="22"/>
          <w:szCs w:val="22"/>
        </w:rPr>
      </w:pPr>
      <w:r>
        <w:pict>
          <v:rect id="_x0000_i1026" style="width:0;height:1.5pt" o:hralign="center" o:hrstd="t" o:hr="t" fillcolor="#a0a0a0" stroked="f"/>
        </w:pict>
      </w:r>
    </w:p>
    <w:p w:rsidR="00E1654C" w:rsidRDefault="00E1654C">
      <w:pPr>
        <w:rPr>
          <w:rFonts w:ascii="Arial" w:eastAsia="Arial" w:hAnsi="Arial" w:cs="Arial"/>
          <w:sz w:val="22"/>
          <w:szCs w:val="22"/>
        </w:rPr>
      </w:pPr>
    </w:p>
    <w:p w:rsidR="00E1654C" w:rsidRDefault="00E1654C">
      <w:pPr>
        <w:rPr>
          <w:rFonts w:ascii="Arial" w:eastAsia="Arial" w:hAnsi="Arial" w:cs="Arial"/>
          <w:sz w:val="22"/>
          <w:szCs w:val="22"/>
        </w:rPr>
      </w:pPr>
    </w:p>
    <w:p w:rsidR="00E1654C" w:rsidRDefault="00E1654C">
      <w:pPr>
        <w:rPr>
          <w:rFonts w:ascii="Arial" w:eastAsia="Arial" w:hAnsi="Arial" w:cs="Arial"/>
          <w:b/>
          <w:smallCaps/>
          <w:color w:val="8E0C3A"/>
          <w:sz w:val="22"/>
          <w:szCs w:val="22"/>
        </w:rPr>
      </w:pPr>
    </w:p>
    <w:p w:rsidR="00E1654C" w:rsidRDefault="00E1654C">
      <w:pPr>
        <w:rPr>
          <w:rFonts w:ascii="Arial" w:eastAsia="Arial" w:hAnsi="Arial" w:cs="Arial"/>
          <w:b/>
          <w:smallCaps/>
          <w:color w:val="8E0C3A"/>
          <w:sz w:val="22"/>
          <w:szCs w:val="22"/>
        </w:rPr>
      </w:pPr>
    </w:p>
    <w:p w:rsidR="00E1654C" w:rsidRDefault="00E1654C">
      <w:pPr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E1654C">
        <w:trPr>
          <w:trHeight w:val="380"/>
        </w:trPr>
        <w:tc>
          <w:tcPr>
            <w:tcW w:w="10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C1D4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lastRenderedPageBreak/>
              <w:t>RESEARCH</w:t>
            </w:r>
          </w:p>
        </w:tc>
      </w:tr>
    </w:tbl>
    <w:p w:rsidR="00E1654C" w:rsidRDefault="00000000">
      <w:pPr>
        <w:spacing w:after="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Refereed Publications</w:t>
      </w:r>
      <w:r>
        <w:rPr>
          <w:rFonts w:ascii="Arial" w:eastAsia="Arial" w:hAnsi="Arial" w:cs="Arial"/>
          <w:sz w:val="22"/>
          <w:szCs w:val="22"/>
        </w:rPr>
        <w:t xml:space="preserve"> (IF: Impact Factor, if reported)</w:t>
      </w:r>
    </w:p>
    <w:p w:rsidR="00E1654C" w:rsidRDefault="00000000">
      <w:pPr>
        <w:ind w:left="36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Published</w:t>
      </w:r>
    </w:p>
    <w:tbl>
      <w:tblPr>
        <w:tblStyle w:val="a2"/>
        <w:tblW w:w="9390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8775"/>
      </w:tblGrid>
      <w:tr w:rsidR="00E1654C"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8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Poulos, A.,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&amp; Ramella, K. (2023).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Promoting adolescent health and well-being through structured recreation during virtual recess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Health Education Research.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https://doi.org/10.1093/her/cyac041 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[2023 IF: 2.80, 5–yr IF: 1.56]. </w:t>
            </w:r>
          </w:p>
        </w:tc>
      </w:tr>
      <w:tr w:rsidR="00E1654C"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10. </w:t>
            </w:r>
          </w:p>
        </w:tc>
        <w:tc>
          <w:tcPr>
            <w:tcW w:w="8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Poulos, A.,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Lanza, K., &amp; Vanos, J. (2022).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A direct observation tool to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measure interactions betwee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shade, nature, and children’s physical activity: SOPLAY-SN.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International Journal of Behavioral Nutrition and Physical Activity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19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, 127. https://doi.org/10.1186/s12966-022-01355-4 </w:t>
            </w:r>
            <w:r>
              <w:rPr>
                <w:rFonts w:ascii="Arial" w:eastAsia="Arial" w:hAnsi="Arial" w:cs="Arial"/>
                <w:sz w:val="22"/>
                <w:szCs w:val="22"/>
              </w:rPr>
              <w:t>[2022 IF: 8.92, 5-yr IF: 10.12]</w:t>
            </w:r>
          </w:p>
        </w:tc>
      </w:tr>
      <w:tr w:rsidR="00E1654C"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8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Wilson, K.,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Poulos, A., &amp; Ramella, K. (2022).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Building school connectedness through struc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tured recreation during school: A concurrent mixed-meth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ods study.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Journal of School Health 92</w:t>
            </w:r>
            <w:r>
              <w:rPr>
                <w:rFonts w:ascii="Arial" w:eastAsia="Arial" w:hAnsi="Arial" w:cs="Arial"/>
                <w:sz w:val="22"/>
                <w:szCs w:val="22"/>
              </w:rPr>
              <w:t>(10),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1013-1021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. </w:t>
            </w:r>
            <w:hyperlink r:id="rId9">
              <w:r>
                <w:rPr>
                  <w:rFonts w:ascii="Arial" w:eastAsia="Arial" w:hAnsi="Arial" w:cs="Arial"/>
                  <w:sz w:val="22"/>
                  <w:szCs w:val="22"/>
                </w:rPr>
                <w:t>https://doi.org/10.1111/josh.13222</w:t>
              </w:r>
            </w:hyperlink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[2022 IF: 3.30, 5-yr IF: 2.16]</w:t>
            </w:r>
          </w:p>
        </w:tc>
      </w:tr>
      <w:tr w:rsidR="00E1654C"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8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McNamara, S. W. T., Lieberman, L. (2022). A descriptive probe into current introduction to adapted physical education courses in the United States of America.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Journal of Special Education Apprenticeship, 11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(2).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https://scholarworks.lib.csusb.edu/josea/vol11/iss2/5</w:t>
            </w:r>
          </w:p>
        </w:tc>
      </w:tr>
      <w:tr w:rsidR="00E1654C"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8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McNamara, S. W. T.,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Wilson, K.,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&amp; Lieberman, L. (2022). The syllabus is a living document: An examination of introductory adapted physical education syllabi.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The Physical Educator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79</w:t>
            </w:r>
            <w:r>
              <w:rPr>
                <w:rFonts w:ascii="Arial" w:eastAsia="Arial" w:hAnsi="Arial" w:cs="Arial"/>
                <w:sz w:val="22"/>
                <w:szCs w:val="22"/>
              </w:rPr>
              <w:t>(2),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117-141. </w:t>
            </w:r>
            <w:hyperlink r:id="rId10">
              <w:r>
                <w:rPr>
                  <w:rFonts w:ascii="Arial" w:eastAsia="Arial" w:hAnsi="Arial" w:cs="Arial"/>
                  <w:sz w:val="22"/>
                  <w:szCs w:val="22"/>
                  <w:highlight w:val="white"/>
                </w:rPr>
                <w:t>https://doi.org/10.18666/TPE-2022-V79-12-10607</w:t>
              </w:r>
            </w:hyperlink>
          </w:p>
        </w:tc>
      </w:tr>
      <w:tr w:rsidR="00E1654C"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8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Schmidt, A., Hess, A., Vanos, J., &amp; Ross, A. (2022). Shifts in physical activity, sedentary behavior, and play among lower-socioeconomic children during the COVID-19 pandemic: A repeated cross-sectional study.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American Journal of Health Promotion. </w:t>
            </w:r>
            <w:hyperlink r:id="rId11">
              <w:r>
                <w:rPr>
                  <w:rFonts w:ascii="Arial" w:eastAsia="Arial" w:hAnsi="Arial" w:cs="Arial"/>
                  <w:sz w:val="22"/>
                  <w:szCs w:val="22"/>
                </w:rPr>
                <w:t>https://doi.org/10.1177/08901171221091234</w:t>
              </w:r>
            </w:hyperlink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[2022 IF: 4.70 , 5-yr IF: 2.05]</w:t>
            </w:r>
          </w:p>
        </w:tc>
      </w:tr>
      <w:tr w:rsidR="00E1654C"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8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Ross, A.,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Ramella, K. (2021). Teacher and staff perceptions of inclusive recreation: A mixed method overview in Arizona.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Research Quarterly for Exercise and Sport, 92</w:t>
            </w:r>
            <w:r>
              <w:rPr>
                <w:rFonts w:ascii="Arial" w:eastAsia="Arial" w:hAnsi="Arial" w:cs="Arial"/>
                <w:sz w:val="22"/>
                <w:szCs w:val="22"/>
              </w:rPr>
              <w:t>(Suppl.A22-A23). doi.org/10.1080/02701367.2021.1898200 [2021 IF: 2.07, 5-yr IF: 2.47]</w:t>
            </w:r>
          </w:p>
        </w:tc>
      </w:tr>
      <w:tr w:rsidR="00E1654C"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8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Ross, A., &amp;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Wilson, K.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(2021). The power of the neighborhood: Perceived normative behaviors moderate individual predictors of walking and biking to school.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Journal of Transport &amp; Health, 22,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101236.  </w:t>
            </w:r>
            <w:hyperlink r:id="rId12">
              <w:r>
                <w:rPr>
                  <w:rFonts w:ascii="Arial" w:eastAsia="Arial" w:hAnsi="Arial" w:cs="Arial"/>
                  <w:sz w:val="22"/>
                  <w:szCs w:val="22"/>
                </w:rPr>
                <w:t>https://doi.org/10.1016/j.jth.2021.101236</w:t>
              </w:r>
            </w:hyperlink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[2021 IF: 2.81, 5-yr IF: 2.79]</w:t>
            </w:r>
          </w:p>
        </w:tc>
      </w:tr>
      <w:tr w:rsidR="00E1654C"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8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McNamara, S. W. T., Lieberman, L.,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&amp; Colombo-Dougvito, A. (2021). ‘I mean I hate to say it’s sink or swim, but…’: College course instructors’ perceptions of the adapted physical education content that they prioritize and teach.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Sport, Education and Society, 92</w:t>
            </w:r>
            <w:r>
              <w:rPr>
                <w:rFonts w:ascii="Arial" w:eastAsia="Arial" w:hAnsi="Arial" w:cs="Arial"/>
                <w:sz w:val="22"/>
                <w:szCs w:val="22"/>
              </w:rPr>
              <w:t>(3), 339-351.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doi:10.1080/13573322.2021.1882978 [2021 IF: 4.12  , 5-yr IF: 4.07]</w:t>
            </w:r>
          </w:p>
        </w:tc>
      </w:tr>
      <w:tr w:rsidR="00E1654C">
        <w:trPr>
          <w:trHeight w:val="248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8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tabs>
                <w:tab w:val="left" w:pos="72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McNamara, S. W. T., Shaw, M.,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&amp; Cox, A. (2021). Educational podcasts in kinesiology: A scoping review.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Kinesiology Review, 10</w:t>
            </w:r>
            <w:r>
              <w:rPr>
                <w:rFonts w:ascii="Arial" w:eastAsia="Arial" w:hAnsi="Arial" w:cs="Arial"/>
                <w:sz w:val="22"/>
                <w:szCs w:val="22"/>
              </w:rPr>
              <w:t>(1), 88-100. doi:</w:t>
            </w:r>
            <w:hyperlink r:id="rId13">
              <w:r>
                <w:rPr>
                  <w:rFonts w:ascii="Arial" w:eastAsia="Arial" w:hAnsi="Arial" w:cs="Arial"/>
                  <w:sz w:val="22"/>
                  <w:szCs w:val="22"/>
                </w:rPr>
                <w:t>https://doi.org/10.1123/kr.2020-0007</w:t>
              </w:r>
            </w:hyperlink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[2021 IF: .98, 5-yr IF: .97]</w:t>
            </w:r>
          </w:p>
        </w:tc>
      </w:tr>
      <w:tr w:rsidR="00E1654C"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1.</w:t>
            </w:r>
          </w:p>
        </w:tc>
        <w:tc>
          <w:tcPr>
            <w:tcW w:w="8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McNamara, S. W. T.,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&amp; Petersen, A. (2020). Content acquisition podcasts’ impact on pre-service teachers’ understanding of language and disability.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British Journal of Educational Technology, 51</w:t>
            </w:r>
            <w:r>
              <w:rPr>
                <w:rFonts w:ascii="Arial" w:eastAsia="Arial" w:hAnsi="Arial" w:cs="Arial"/>
                <w:sz w:val="22"/>
                <w:szCs w:val="22"/>
              </w:rPr>
              <w:t>(6), 2513-2528. doi:</w:t>
            </w:r>
            <w:hyperlink r:id="rId14">
              <w:r>
                <w:rPr>
                  <w:rFonts w:ascii="Arial" w:eastAsia="Arial" w:hAnsi="Arial" w:cs="Arial"/>
                  <w:sz w:val="22"/>
                  <w:szCs w:val="22"/>
                </w:rPr>
                <w:t>https://doi.org/10.1111/bjet.12927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[2020 IF: 4.93, 5-yr IF: 5.61]</w:t>
            </w:r>
          </w:p>
        </w:tc>
      </w:tr>
    </w:tbl>
    <w:p w:rsidR="00E1654C" w:rsidRDefault="00E1654C">
      <w:pPr>
        <w:rPr>
          <w:rFonts w:ascii="Arial" w:eastAsia="Arial" w:hAnsi="Arial" w:cs="Arial"/>
          <w:b/>
          <w:sz w:val="22"/>
          <w:szCs w:val="22"/>
        </w:rPr>
      </w:pPr>
    </w:p>
    <w:p w:rsidR="00E1654C" w:rsidRDefault="00000000">
      <w:pPr>
        <w:ind w:left="36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 Press:</w:t>
      </w:r>
    </w:p>
    <w:tbl>
      <w:tblPr>
        <w:tblStyle w:val="a3"/>
        <w:tblW w:w="9390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8685"/>
      </w:tblGrid>
      <w:tr w:rsidR="00E1654C">
        <w:tc>
          <w:tcPr>
            <w:tcW w:w="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8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Nam, K.,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., Schulke, M., Kulinna P., &amp; Poulos, A. (in press). Examination of relationship between policy strength and physical activity practices in Arizona public elementary schools.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Journal of Physical Activity and Health. </w:t>
            </w:r>
            <w:r>
              <w:rPr>
                <w:rFonts w:ascii="Arial" w:eastAsia="Arial" w:hAnsi="Arial" w:cs="Arial"/>
                <w:sz w:val="22"/>
                <w:szCs w:val="22"/>
              </w:rPr>
              <w:t>[2023 IF: 4.20, 5-yr IF: 2.31]</w:t>
            </w:r>
          </w:p>
        </w:tc>
      </w:tr>
    </w:tbl>
    <w:p w:rsidR="00E1654C" w:rsidRDefault="00DA7E00" w:rsidP="00DA7E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</w:t>
      </w:r>
      <w:r w:rsidR="00000000">
        <w:rPr>
          <w:rFonts w:ascii="Arial" w:eastAsia="Arial" w:hAnsi="Arial" w:cs="Arial"/>
          <w:b/>
          <w:sz w:val="22"/>
          <w:szCs w:val="22"/>
        </w:rPr>
        <w:t>Under Review:</w:t>
      </w:r>
    </w:p>
    <w:tbl>
      <w:tblPr>
        <w:tblStyle w:val="a4"/>
        <w:tblW w:w="10440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9780"/>
      </w:tblGrid>
      <w:tr w:rsidR="00E1654C"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Schulke, M.,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Ramella, K., Kulinna, P.H., &amp; Poulos, A. (under review). Reported accessibility of play and physical activity opportunities in Arizona elementary schools. </w:t>
            </w:r>
          </w:p>
        </w:tc>
      </w:tr>
      <w:tr w:rsidR="00E1654C"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Wilson, K.,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Schulke, M., &amp; Poulos, A. (under review). Exploring the relationship between physical activity, sedentary behavior, body image, and bully victimization in adolescence: A cross sectional study. </w:t>
            </w:r>
          </w:p>
        </w:tc>
      </w:tr>
    </w:tbl>
    <w:p w:rsidR="00E1654C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Unrefereed Publications:</w:t>
      </w:r>
    </w:p>
    <w:tbl>
      <w:tblPr>
        <w:tblStyle w:val="a5"/>
        <w:tblW w:w="97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8655"/>
      </w:tblGrid>
      <w:tr w:rsidR="00E1654C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&amp; Ross, A. (July, 2021). Paideia Academy: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Whole Child Education - Body, Mind, Heart, Spirit 2021 Report. [Report prepared for Paideia Academies, Inc.]. Phoenix, AZ: Arizona State University.</w:t>
            </w:r>
          </w:p>
        </w:tc>
      </w:tr>
      <w:tr w:rsidR="00E1654C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>Wilson, K.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 (May, 2020). Effects of a sport nutrition education intervention on nutritional knowledge, dietary behaviors, and self-efficacy in NCAA Division I softball players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(Master’s thesis, University of Northern Iowa, Cedar Falls, IA). Available at </w:t>
            </w:r>
            <w:hyperlink r:id="rId15">
              <w:r>
                <w:rPr>
                  <w:rFonts w:ascii="Arial" w:eastAsia="Arial" w:hAnsi="Arial" w:cs="Arial"/>
                  <w:sz w:val="22"/>
                  <w:szCs w:val="22"/>
                  <w:highlight w:val="white"/>
                </w:rPr>
                <w:t>https://scholarworks.uni.edu/etd/1015</w:t>
              </w:r>
            </w:hyperlink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</w:t>
            </w:r>
          </w:p>
        </w:tc>
      </w:tr>
    </w:tbl>
    <w:p w:rsidR="00E1654C" w:rsidRDefault="00DA7E00" w:rsidP="00DA7E00">
      <w:pPr>
        <w:rPr>
          <w:rFonts w:ascii="Arial" w:eastAsia="Arial" w:hAnsi="Arial" w:cs="Arial"/>
          <w:b/>
          <w:color w:val="222222"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</w:t>
      </w:r>
      <w:r w:rsidR="00000000">
        <w:rPr>
          <w:rFonts w:ascii="Arial" w:eastAsia="Arial" w:hAnsi="Arial" w:cs="Arial"/>
          <w:b/>
          <w:color w:val="222222"/>
          <w:sz w:val="22"/>
          <w:szCs w:val="22"/>
          <w:highlight w:val="white"/>
        </w:rPr>
        <w:t xml:space="preserve">Technical Reports: </w:t>
      </w:r>
    </w:p>
    <w:tbl>
      <w:tblPr>
        <w:tblStyle w:val="a6"/>
        <w:tblW w:w="97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8700"/>
      </w:tblGrid>
      <w:tr w:rsidR="00E1654C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>5.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Schulke, M., Nam, K., </w:t>
            </w:r>
            <w:r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>Wilson, K.,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 Kulinna, P., &amp; Poulos, A. (August, 2022). Implementation and impact of AZ Recess Law SB1083 on elementary school children’s physical activity and sedentary behavior. [Report prepared for the Institute for Social Science Research at Arizona State University]. Tempe, AZ: Arizona State University. </w:t>
            </w:r>
          </w:p>
        </w:tc>
      </w:tr>
      <w:tr w:rsidR="00E1654C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>4.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 xml:space="preserve">Wilson, K.,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Schulke, M., Nam, K., Kulinna, P., &amp; Poulos, A. (August, 2022).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Impact of recess duration and frequency on children’s physical activity: A pilot study.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[Mid-term report prepared for the College of Health Solutions at Arizona State University]. Phoenix, AZ: Arizona State University. </w:t>
            </w:r>
          </w:p>
        </w:tc>
      </w:tr>
      <w:tr w:rsidR="00E1654C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>3.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Nam, K., </w:t>
            </w:r>
            <w:r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>Wilson, K.,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 Schulke, M., Kulinna, P., &amp; Poulos, A. (August, 2022).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Examination of relationship between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policy strength and physical activity practices in Arizona public elementary schools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 [Report for the Mary Lou Fulton Teachers College at Arizona State University]. Phoenix, AZ: Arizona State University. </w:t>
            </w:r>
          </w:p>
        </w:tc>
      </w:tr>
      <w:tr w:rsidR="00E1654C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>2.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Kulinna, P. H., Ross, A., Acri, C., </w:t>
            </w:r>
            <w:r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>Wilson, K.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, Schulke, M., Dennis Nahl, W., Acosta Huerta, M., &amp; YoussefArafat, M. (December, 2021). Increasing Active Transportation to Schools with “Phoenix Walks”. [Report for Arizona Cardinals Charities]. Phoenix, AZ: Arizona State University. </w:t>
            </w:r>
          </w:p>
        </w:tc>
      </w:tr>
      <w:tr w:rsidR="00E1654C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>1.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Ramella, K. Ross, A., &amp;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(August, 2021). Therapeutic and inclusive recreation programming (TIRP) in an Arizona elementary school. [Report prepared for </w:t>
            </w: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Arizona Developmental Disabilities Planning Council]. Phoenix, AZ: Arizona State University.</w:t>
            </w:r>
          </w:p>
        </w:tc>
      </w:tr>
    </w:tbl>
    <w:p w:rsidR="00E1654C" w:rsidRDefault="00000000">
      <w:pPr>
        <w:rPr>
          <w:rFonts w:ascii="Arial" w:eastAsia="Arial" w:hAnsi="Arial" w:cs="Arial"/>
          <w:b/>
          <w:sz w:val="22"/>
          <w:szCs w:val="22"/>
        </w:rPr>
      </w:pPr>
      <w:r>
        <w:lastRenderedPageBreak/>
        <w:pict>
          <v:rect id="_x0000_i1027" style="width:0;height:1.5pt" o:hralign="center" o:hrstd="t" o:hr="t" fillcolor="#a0a0a0" stroked="f"/>
        </w:pict>
      </w:r>
    </w:p>
    <w:p w:rsidR="00E1654C" w:rsidRDefault="00E1654C">
      <w:pPr>
        <w:rPr>
          <w:rFonts w:ascii="Arial" w:eastAsia="Arial" w:hAnsi="Arial" w:cs="Arial"/>
          <w:b/>
          <w:sz w:val="22"/>
          <w:szCs w:val="22"/>
        </w:rPr>
      </w:pPr>
    </w:p>
    <w:p w:rsidR="00E1654C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Conference Publications:</w:t>
      </w:r>
    </w:p>
    <w:p w:rsidR="00E1654C" w:rsidRDefault="00E1654C">
      <w:pPr>
        <w:rPr>
          <w:rFonts w:ascii="Arial" w:eastAsia="Arial" w:hAnsi="Arial" w:cs="Arial"/>
          <w:b/>
          <w:sz w:val="22"/>
          <w:szCs w:val="22"/>
        </w:rPr>
      </w:pPr>
    </w:p>
    <w:p w:rsidR="00E1654C" w:rsidRDefault="00000000">
      <w:pPr>
        <w:widowControl w:val="0"/>
        <w:ind w:left="36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Podium:</w:t>
      </w:r>
    </w:p>
    <w:tbl>
      <w:tblPr>
        <w:tblStyle w:val="a7"/>
        <w:tblW w:w="9390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8700"/>
      </w:tblGrid>
      <w:tr w:rsidR="00E1654C"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shd w:val="clear" w:color="auto" w:fill="FFFFFF"/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Poulos, A., Kulinna, P., Wei, M., </w:t>
            </w:r>
            <w:r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>Wilson, K.,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 Schulke, M., Nam, K. (June, 2023). Potential implementation strategies to facilitate recess in elementary schools. International Society of Behavioral Nutrition and Physical Activity (ISBNPA) Annual Meeting, Uppsala, Sweden. [Status: Pending] [Refereed].</w:t>
            </w:r>
          </w:p>
        </w:tc>
      </w:tr>
      <w:tr w:rsidR="00E1654C"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shd w:val="clear" w:color="auto" w:fill="FFFFFF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22222"/>
                <w:sz w:val="22"/>
                <w:szCs w:val="22"/>
              </w:rPr>
              <w:t>Wilson, K.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 xml:space="preserve">, Nam, K., Schulke, M., Kulinna, P.H., &amp; Poulos, A. (March, 2023). A publicly available, web-based, data management tool for systematic observation tools SOPLAY and SOPARC. 2023 Active Living Conference, </w:t>
            </w:r>
            <w:r>
              <w:rPr>
                <w:rFonts w:ascii="Arial" w:eastAsia="Arial" w:hAnsi="Arial" w:cs="Arial"/>
                <w:sz w:val="22"/>
                <w:szCs w:val="22"/>
              </w:rPr>
              <w:t>Natcher Conference Center on the NIH Campus, Bethesda, MD. [Status: Presented] [Refereed].</w:t>
            </w:r>
          </w:p>
        </w:tc>
      </w:tr>
      <w:tr w:rsidR="00E1654C"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Ross, A., &amp;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(April, 2021).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 The power of the neighborhood: Perceived normative behaviors moderate individual predictors of walking and biking to school. Active Living Conference, Virtual. [Status: Presented] [Refereed]</w:t>
            </w:r>
          </w:p>
        </w:tc>
      </w:tr>
      <w:tr w:rsidR="00E1654C"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(April, 2020). Effects of a sport nutrition education intervention on nutritional knowledge, dietary behaviors, and self-efficacy in NCAA Division I female softball players. University of Northern Iowa Annual Graduate Student Symposium, Cedar Falls, IA. [Status: Presented virtually due to COVID-19] [Refereed] </w:t>
            </w:r>
          </w:p>
        </w:tc>
      </w:tr>
      <w:tr w:rsidR="00E1654C"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Wilson, K.,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McNamara, S., &amp; Lieberman, L. (April, 2020). Syllabi analysis of undergraduate introduction to adapted physical education courses. INSPIRE, Cedar Falls, IA. [Status: Presented virtually due to COVID-19] [Refereed] </w:t>
            </w:r>
          </w:p>
        </w:tc>
      </w:tr>
      <w:tr w:rsidR="00E1654C"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McNamara, S., &amp; Lieberman, L. (April, 2020). Current state of adapted physical education introduction courses. Society of Health and Physical Educators Conference, Salt Lake City, UT. [Status: Presented virtually due to COVID-19] [Refereed].</w:t>
            </w:r>
          </w:p>
        </w:tc>
      </w:tr>
      <w:tr w:rsidR="00E1654C"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Schriver, K. &amp;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Wilson, K. </w:t>
            </w:r>
            <w:r>
              <w:rPr>
                <w:rFonts w:ascii="Arial" w:eastAsia="Arial" w:hAnsi="Arial" w:cs="Arial"/>
                <w:sz w:val="22"/>
                <w:szCs w:val="22"/>
              </w:rPr>
              <w:t>(June, 2018). A tiered approach to learning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The Center’s Summer Convening, Van Meter, IA. [Status: Presented] [Unrefereed] </w:t>
            </w:r>
          </w:p>
        </w:tc>
      </w:tr>
    </w:tbl>
    <w:p w:rsidR="00E1654C" w:rsidRDefault="00000000">
      <w:pPr>
        <w:widowControl w:val="0"/>
        <w:ind w:left="36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Poster:</w:t>
      </w:r>
    </w:p>
    <w:tbl>
      <w:tblPr>
        <w:tblStyle w:val="a8"/>
        <w:tblW w:w="9390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8625"/>
      </w:tblGrid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31.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shd w:val="clear" w:color="auto" w:fill="FFFFFF"/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22222"/>
                <w:sz w:val="22"/>
                <w:szCs w:val="22"/>
              </w:rPr>
              <w:t>Wilson, K.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 xml:space="preserve">, Justesen, A., Hudson, C., Vanos, J., &amp; Poulos, A. (June, 2023). Impact of nature-based schoolyard redesign on children's movement and environmental interactions during recess. </w:t>
            </w:r>
            <w:r>
              <w:rPr>
                <w:rFonts w:ascii="Arial" w:eastAsia="Arial" w:hAnsi="Arial" w:cs="Arial"/>
                <w:sz w:val="22"/>
                <w:szCs w:val="22"/>
              </w:rPr>
              <w:t>International Society of Behavioral Nutrition and Physical Activity (ISBNPA) Annual Meeting, Uppsala, Sweden. [Status: Pending] [Refereed]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shd w:val="clear" w:color="auto" w:fill="FFFFFF"/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22222"/>
                <w:sz w:val="22"/>
                <w:szCs w:val="22"/>
              </w:rPr>
              <w:t>Wilson, K.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 xml:space="preserve">, Justesen, A., Hudson, C., Vanos, J., &amp; Poulos, A. (May, 2023). Impact of nature-based schoolyard redesign on children's movement and environmental interactions during recess. </w:t>
            </w:r>
            <w:r>
              <w:rPr>
                <w:rFonts w:ascii="Arial" w:eastAsia="Arial" w:hAnsi="Arial" w:cs="Arial"/>
                <w:sz w:val="22"/>
                <w:szCs w:val="22"/>
              </w:rPr>
              <w:t>College of Health Solutions Student Research Day (Arizona State University), Phoenix, AZ. [Status: Pending] [Non-Refereed]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29.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shd w:val="clear" w:color="auto" w:fill="FFFFFF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22222"/>
                <w:sz w:val="22"/>
                <w:szCs w:val="22"/>
              </w:rPr>
              <w:t>Wilson, K.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 xml:space="preserve">, Justesen, A., Hudson, C., Vanos, J., &amp; Poulos, A. (May, 2023). </w:t>
            </w:r>
            <w:r>
              <w:rPr>
                <w:rFonts w:ascii="Arial" w:eastAsia="Arial" w:hAnsi="Arial" w:cs="Arial"/>
                <w:sz w:val="22"/>
                <w:szCs w:val="22"/>
              </w:rPr>
              <w:t>Children’s Movement and Environmental Interactions During Recess Following a Nature-Based Schoolyard Redesign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23rd International Congress of Biometeorology, Tempe, AZ. [Status: Submitted] [Refereed]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28.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Schulke, M., Nam, K.,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</w:t>
            </w:r>
            <w:r>
              <w:rPr>
                <w:rFonts w:ascii="Arial" w:eastAsia="Arial" w:hAnsi="Arial" w:cs="Arial"/>
                <w:sz w:val="22"/>
                <w:szCs w:val="22"/>
              </w:rPr>
              <w:t>, Kulinna, P., Van der Mars, H., &amp; Poulos, A. (April, 2023). Policies predicting physical education practices in elementary schools. Society of Health and Physical Educators Conference (SHAPE America), Seattle, WA. [Status: Pending] [Refereed].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27.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shd w:val="clear" w:color="auto" w:fill="FFFFFF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22222"/>
                <w:sz w:val="22"/>
                <w:szCs w:val="22"/>
              </w:rPr>
              <w:t>Wilson, K.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 xml:space="preserve">, Justesen, A., Hudson, C., Vanos, J., &amp; Poulos, A. (April, 2023). </w:t>
            </w:r>
            <w:r>
              <w:rPr>
                <w:rFonts w:ascii="Arial" w:eastAsia="Arial" w:hAnsi="Arial" w:cs="Arial"/>
                <w:sz w:val="22"/>
                <w:szCs w:val="22"/>
              </w:rPr>
              <w:t>Children’s Movement and Environmental Interactions During Recess Following a Nature-Based Schoolyard Redesign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Institute for Social Science Research Graduate Student Poster Competition (Arizona State University), Tempe, AZ. [Status: Pending] [Refereed]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26.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shd w:val="clear" w:color="auto" w:fill="FFFFFF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Schulke, M.,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Ramella, K., Hodges Kulinna, P., &amp; Poulos, A. (March, 2023). Reported adequacy of play and physical activity opportunities in Arizona elementary schools.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 xml:space="preserve">2023 Active Living Conference, </w:t>
            </w:r>
            <w:r>
              <w:rPr>
                <w:rFonts w:ascii="Arial" w:eastAsia="Arial" w:hAnsi="Arial" w:cs="Arial"/>
                <w:sz w:val="22"/>
                <w:szCs w:val="22"/>
              </w:rPr>
              <w:t>Natcher Conference Center on the NIH Campus, Bethesda, MD. [Status: Presented] [Refereed].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Nam, K., Schulke, M.,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</w:t>
            </w:r>
            <w:r>
              <w:rPr>
                <w:rFonts w:ascii="Arial" w:eastAsia="Arial" w:hAnsi="Arial" w:cs="Arial"/>
                <w:sz w:val="22"/>
                <w:szCs w:val="22"/>
              </w:rPr>
              <w:t>, Kulinna, P. H., Poulos, A. (March, 2023). Examination of relationship between policy strength and physical activity practices in Arizona public elementary schools. American Educational Research Association (AERA) Convention, San Diego, CA. [Status: Pending] [Refereed].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24.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Wilson, K., </w:t>
            </w:r>
            <w:r>
              <w:rPr>
                <w:rFonts w:ascii="Arial" w:eastAsia="Arial" w:hAnsi="Arial" w:cs="Arial"/>
                <w:sz w:val="22"/>
                <w:szCs w:val="22"/>
              </w:rPr>
              <w:t>Kulinna, P.H.,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Poulos, A. (February, 2023). What predicts shared use in Arizona K-5 public schools? An exploratory machine learning approach.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Mary Lou Fulton Teachers College, Teachers College Doctoral Council 2023 Education Research Conference (Arizona State University), Tempe, AZ. [Status: Presented] [Refereed]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23.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Schulke, M.,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Wilson, K., </w:t>
            </w:r>
            <w:r>
              <w:rPr>
                <w:rFonts w:ascii="Arial" w:eastAsia="Arial" w:hAnsi="Arial" w:cs="Arial"/>
                <w:sz w:val="22"/>
                <w:szCs w:val="22"/>
              </w:rPr>
              <w:t>Robinson, A., Fairley, R., &amp; Poulos, A.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(November, 2022). Impact of yoga programming and mindfulness mediation on selective attention in female middle school students.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Institute for Social Science Research Graduate Student Poster Competition (Arizona State University), Tempe, AZ. [Status: Presented] [Refereed]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22.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Nam, K.,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Wilson, K., </w:t>
            </w:r>
            <w:r>
              <w:rPr>
                <w:rFonts w:ascii="Arial" w:eastAsia="Arial" w:hAnsi="Arial" w:cs="Arial"/>
                <w:sz w:val="22"/>
                <w:szCs w:val="22"/>
              </w:rPr>
              <w:t>Schulke, M., Kulinna, P.H.,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Poulos, A. (November, 2022). The relationship between policy strength and physical activity practices in Arizona public elementary schools.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Institute for Social Science Research Graduate Student Poster Competition (Arizona State University), Tempe, AZ. [Status: Presented] [Refereed]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21.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Wilson, K., </w:t>
            </w:r>
            <w:r>
              <w:rPr>
                <w:rFonts w:ascii="Arial" w:eastAsia="Arial" w:hAnsi="Arial" w:cs="Arial"/>
                <w:sz w:val="22"/>
                <w:szCs w:val="22"/>
              </w:rPr>
              <w:t>Kulinna, P.H.,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Poulos, A. (November, 2022).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 xml:space="preserve">Socioeconomic status and total enrollment best predictors of Shared Use in Arizona K-5 public schools: An exploratory machine learning approach.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Institute for Social Science Research Graduate Student Poster Competition (Arizona State University), Tempe, AZ. [Status: Presented] [Refereed]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Schulke, M., Nam, K.,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Kulinna, P., Van der Mars, H., &amp; Poulos, A. (November, 2022). An overview of physical education policies and practices in Arizona elementary schools. Arizona Health and Physical Education State Convention, Phoenix, AZ. [Status: Presented] [Refereed].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19.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Ramella, K.,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Ross, A., &amp; Perlman, D. (November, 2022). Promoting school health through therapeutic and inclusive recreation programming.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>American Public Health Association, Boston, MA. [Status: Presented] [Refereed]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Wilson, K., </w:t>
            </w:r>
            <w:r>
              <w:rPr>
                <w:rFonts w:ascii="Arial" w:eastAsia="Arial" w:hAnsi="Arial" w:cs="Arial"/>
                <w:sz w:val="22"/>
                <w:szCs w:val="22"/>
              </w:rPr>
              <w:t>Kulinna, P.H.,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Poulos, A. (November, 2022).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 xml:space="preserve">Socioeconomic status and total enrollment best predictors of shared use in Arizona K-5 public schools: An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lastRenderedPageBreak/>
              <w:t>exploratory machine learning approach. American Public Health Association, Boston, MA. [Status: Accepted, Withdrawn due to financial constraints] [Refereed]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17.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Wilson, K., </w:t>
            </w:r>
            <w:r>
              <w:rPr>
                <w:rFonts w:ascii="Arial" w:eastAsia="Arial" w:hAnsi="Arial" w:cs="Arial"/>
                <w:sz w:val="22"/>
                <w:szCs w:val="22"/>
              </w:rPr>
              <w:t>Kulinna, P.H.,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Poulos, A. (October, 2022).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 xml:space="preserve">Socioeconomic status and total enrollment best predictors of shared </w:t>
            </w:r>
            <w:r w:rsidR="00A26EBD">
              <w:rPr>
                <w:rFonts w:ascii="Arial" w:eastAsia="Arial" w:hAnsi="Arial" w:cs="Arial"/>
                <w:color w:val="22222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>se in Arizona K-5 public schools: An exploratory machine learning approach. Graduate College Research Symposium, Arizona State University, Tempe, AZ. [Status: Presented] [Refereed]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16.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Ross, A.,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</w:t>
            </w:r>
            <w:r>
              <w:rPr>
                <w:rFonts w:ascii="Arial" w:eastAsia="Arial" w:hAnsi="Arial" w:cs="Arial"/>
                <w:sz w:val="22"/>
                <w:szCs w:val="22"/>
              </w:rPr>
              <w:t>, Lanza, K., &amp; Vanos, J. (May, 2022). An adapted direct observation tool to measure shade, nature, and children’s physical activity during recess. International Society of Behavioral Nutrition and Physical Activity (ISBNPA) Annual Meeting, Phoenix, AZ. [Status: Presented] [Refereed]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Justesen, A., Vanos, J.,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&amp; Ross, A. (May, 2022).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Influence of nature-based schoolyard redesign on student health: Physical activity preliminary results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College of Health Solutions Student Research Symposium (Arizona State University), Virtual. [Status: Presented]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14.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Wilson, K,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Justesen, A., Vanos, J., &amp; Poulos, A. (April, 2022).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Influence of Nature-Based Schoolyard Redesign on Student Health: Physical Activity Preliminary Results</w:t>
            </w:r>
            <w:r>
              <w:rPr>
                <w:rFonts w:ascii="Arial" w:eastAsia="Arial" w:hAnsi="Arial" w:cs="Arial"/>
                <w:sz w:val="22"/>
                <w:szCs w:val="22"/>
              </w:rPr>
              <w:t>. Society of Health and Physical Educators (SHAPE America) Student Research Works-in-Progress, New Orleans, LA. [Status: Presented] [Refereed]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13.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Ross, A., &amp; Ramella, K. (April, 2022).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Promoting student health and well-being through structured recess during remote learning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 Institute for Social Science Research Graduate Student Poster Competition (Arizona State University), Virtual. [Status: Presented] [Refereed]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12.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Wilson, K., </w:t>
            </w:r>
            <w:r>
              <w:rPr>
                <w:rFonts w:ascii="Arial" w:eastAsia="Arial" w:hAnsi="Arial" w:cs="Arial"/>
                <w:sz w:val="22"/>
                <w:szCs w:val="22"/>
              </w:rPr>
              <w:t>Ross, A., Ramella, K., &amp; Schulke, M. (April, 2022). Structured recreation during online recess to boost social and emotional health. Society of Health and Physical Educators (SHAPE America) National Convention, New Orleans, LA. [Status: Presented] [Refereed]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Wilson, K., </w:t>
            </w:r>
            <w:r>
              <w:rPr>
                <w:rFonts w:ascii="Arial" w:eastAsia="Arial" w:hAnsi="Arial" w:cs="Arial"/>
                <w:sz w:val="22"/>
                <w:szCs w:val="22"/>
              </w:rPr>
              <w:t>Ross, A., Ramella, K., &amp; Schulke, M. (March, 2022). Structured recreation during online recess to boost social and emotional health. College of Health Solutions Research Day, Phoenix, AZ. [Status: Presented] [Unrefereed]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>Wilson, K.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, Nam, K., S</w:t>
            </w:r>
            <w:r w:rsidR="00A26EBD"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c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hulke, M.,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 xml:space="preserve">Acri, C., Bengoa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Concha, M., Tandyasrya, P., Ross, A., van der Mars, H., &amp; Kulinna, P. H. (2022, February). The state of the state: Recess opportunities in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Arizona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schools. Teachers College Doctoral Council Education Research Conference (Arizona State University), Tempe, AZ. [Status: Presented] [Refereed]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Justesen, A., Vanos, J., Ross, A., &amp;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(November, 2021). Influence of nature-based playscape redesign on heat exposure: Shaded play preliminary results. Urban Climate Research Center (UCRC) Poster Competition (Arizona State University), Tempe, AZ. [Status: Presented] [Refereed]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</w:t>
            </w:r>
            <w:r>
              <w:rPr>
                <w:rFonts w:ascii="Arial" w:eastAsia="Arial" w:hAnsi="Arial" w:cs="Arial"/>
                <w:sz w:val="22"/>
                <w:szCs w:val="22"/>
              </w:rPr>
              <w:t>, Ross, A., &amp; Ramella, K. (October, 2021). School connectedness: Recreation as a contributing factor. American Public Health Association, Denver, CO. [Status: Presented] [Refereed]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Justesen, A., Vanos, J.,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&amp; Ross, A. (October, 2021).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Influence of nature-based schoolyard redesign on student health: Physical activity preliminary results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 Institute for Social Science Research Graduate Student Poster Competition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lastRenderedPageBreak/>
              <w:t>(Arizona State University), Virtual. [Status: Presented] [Refereed]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&amp; Ross, A. (April, 2021). The power of neighborhood norms on active transportation to school. College of Health Solutions Student Research Symposium (Arizona State University), Virtual. [Status: Presented] [Refereed]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Ross, A., Ramella, K., &amp;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(April, 2021). Teacher and staff perceptions of inclusive recreation: A mixed method overview of Arizona schools. Society of Health and Physical Educators (SHAPE America) National Convention, Virtual. [Status: Presented] [Refereed]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</w:t>
            </w:r>
            <w:r>
              <w:rPr>
                <w:rFonts w:ascii="Arial" w:eastAsia="Arial" w:hAnsi="Arial" w:cs="Arial"/>
                <w:sz w:val="22"/>
                <w:szCs w:val="22"/>
              </w:rPr>
              <w:t>. (April, 2021). Using parkrun to increase physical activity in underserved youth: A feasibility study. SHAPE Student Research Works-in-Progress, Virtual. [Status: Presented] [Refereed]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&amp; Ross, A. (April, 2021). The power of neighborhood norms on active transportation to school.</w:t>
            </w:r>
            <w:r>
              <w:rPr>
                <w:rFonts w:ascii="Arial" w:eastAsia="Arial" w:hAnsi="Arial" w:cs="Arial"/>
                <w:color w:val="333333"/>
                <w:sz w:val="22"/>
                <w:szCs w:val="22"/>
                <w:highlight w:val="white"/>
              </w:rPr>
              <w:t> Institute for Social Science Research Graduate Student Poster Competition (Arizona State University), Virtual. [Status: Presented] [Refereed]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McNamara, S., Shaw, M.,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&amp; Cox, A. (November, 2019). Educational podcasts within the field of kinesiology: A scoping review. University of Northern Iowa’s Education Summit, Cedar Falls, IA. [Status: Presented] [Refereed]</w:t>
            </w:r>
          </w:p>
        </w:tc>
      </w:tr>
      <w:tr w:rsidR="00E1654C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McNamara, S. W. T., &amp; Petersen, A. (April, 2019). The effectiveness of using a podcast to teach person-first language. Annual Graduate Student Symposium (University of Northern Iowa), Cedar Falls, IA. [Status: Presented] [Refereed]</w:t>
            </w:r>
          </w:p>
        </w:tc>
      </w:tr>
    </w:tbl>
    <w:p w:rsidR="00E1654C" w:rsidRDefault="00000000">
      <w:pPr>
        <w:tabs>
          <w:tab w:val="left" w:pos="0"/>
        </w:tabs>
        <w:spacing w:before="40" w:after="40"/>
        <w:rPr>
          <w:rFonts w:ascii="Arial" w:eastAsia="Arial" w:hAnsi="Arial" w:cs="Arial"/>
          <w:b/>
          <w:sz w:val="22"/>
          <w:szCs w:val="22"/>
        </w:rPr>
      </w:pPr>
      <w:r>
        <w:pict>
          <v:rect id="_x0000_i1028" style="width:0;height:1.5pt" o:hralign="center" o:hrstd="t" o:hr="t" fillcolor="#a0a0a0" stroked="f"/>
        </w:pict>
      </w:r>
    </w:p>
    <w:p w:rsidR="00E1654C" w:rsidRDefault="00000000">
      <w:pPr>
        <w:tabs>
          <w:tab w:val="left" w:pos="0"/>
        </w:tabs>
        <w:spacing w:before="40" w:after="4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Grants:</w:t>
      </w:r>
    </w:p>
    <w:p w:rsidR="00E1654C" w:rsidRDefault="00000000">
      <w:pPr>
        <w:spacing w:before="40" w:after="40"/>
        <w:ind w:left="36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Current Funded: </w:t>
      </w:r>
    </w:p>
    <w:p w:rsidR="00E1654C" w:rsidRDefault="00E1654C">
      <w:pPr>
        <w:ind w:left="720"/>
        <w:rPr>
          <w:rFonts w:ascii="Arial" w:eastAsia="Arial" w:hAnsi="Arial" w:cs="Arial"/>
          <w:sz w:val="22"/>
          <w:szCs w:val="22"/>
        </w:rPr>
      </w:pPr>
    </w:p>
    <w:p w:rsidR="00E1654C" w:rsidRDefault="00000000">
      <w:pPr>
        <w:spacing w:before="40" w:after="40"/>
        <w:ind w:left="36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Previously funded:</w:t>
      </w:r>
    </w:p>
    <w:tbl>
      <w:tblPr>
        <w:tblStyle w:val="a9"/>
        <w:tblW w:w="9390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8610"/>
      </w:tblGrid>
      <w:tr w:rsidR="00E1654C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(June, 2023). Conference Travel Grant. Graduate &amp; Professional Student Association, Arizona State University. Total: $950.00</w:t>
            </w:r>
          </w:p>
        </w:tc>
      </w:tr>
      <w:tr w:rsidR="00E1654C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Wilson, K. </w:t>
            </w:r>
            <w:r>
              <w:rPr>
                <w:rFonts w:ascii="Arial" w:eastAsia="Arial" w:hAnsi="Arial" w:cs="Arial"/>
                <w:sz w:val="22"/>
                <w:szCs w:val="22"/>
              </w:rPr>
              <w:t>(May, 2023). John and Elizabeth Ainsworth ENS Doctoral Student Travel Award. College of Health Solutions, Arizona State University. Total: $500.00</w:t>
            </w:r>
          </w:p>
        </w:tc>
      </w:tr>
      <w:tr w:rsidR="00E1654C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(March, 2022). Conference Travel Grant. Graduate &amp; Professional Student Association, Arizona State University. Total: $950.00</w:t>
            </w:r>
          </w:p>
        </w:tc>
      </w:tr>
      <w:tr w:rsidR="00E1654C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(August, 2021). Conference Travel Grant. Graduate &amp; Professional Student Association, Arizona State University. Total: $344.00</w:t>
            </w:r>
          </w:p>
        </w:tc>
      </w:tr>
      <w:tr w:rsidR="00E1654C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(March, 2021). Conference Travel Grant. Graduate &amp; Professional Student Association, Arizona State University. Total: $174.00</w:t>
            </w:r>
          </w:p>
        </w:tc>
      </w:tr>
      <w:tr w:rsidR="00E1654C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Wilson, K. </w:t>
            </w:r>
            <w:r>
              <w:rPr>
                <w:rFonts w:ascii="Arial" w:eastAsia="Arial" w:hAnsi="Arial" w:cs="Arial"/>
                <w:sz w:val="22"/>
                <w:szCs w:val="22"/>
              </w:rPr>
              <w:t>(March, 2021).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Research Conference Travel Grant. Graduate College, Arizona State University. Total: $99.00</w:t>
            </w:r>
          </w:p>
        </w:tc>
      </w:tr>
      <w:tr w:rsidR="00E1654C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1.</w:t>
            </w:r>
          </w:p>
        </w:tc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spacing w:before="4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&amp; Ross, A. (September, 2020). Using an Activist Approach in Physical Education: An Experiment with Music.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>ASU Global Sport Institute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Total $17,328.75. [Not pursued] </w:t>
            </w:r>
          </w:p>
        </w:tc>
      </w:tr>
    </w:tbl>
    <w:p w:rsidR="00E1654C" w:rsidRDefault="00E1654C">
      <w:pPr>
        <w:spacing w:before="40" w:after="40"/>
        <w:ind w:left="360"/>
        <w:rPr>
          <w:rFonts w:ascii="Arial" w:eastAsia="Arial" w:hAnsi="Arial" w:cs="Arial"/>
          <w:b/>
          <w:sz w:val="22"/>
          <w:szCs w:val="22"/>
        </w:rPr>
      </w:pPr>
    </w:p>
    <w:p w:rsidR="00E1654C" w:rsidRDefault="00000000">
      <w:pPr>
        <w:spacing w:before="40" w:after="40"/>
        <w:ind w:left="36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Under Consideration:</w:t>
      </w:r>
    </w:p>
    <w:tbl>
      <w:tblPr>
        <w:tblStyle w:val="a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9510"/>
      </w:tblGrid>
      <w:tr w:rsidR="00E1654C">
        <w:trPr>
          <w:trHeight w:val="635"/>
        </w:trPr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Wilson, K. </w:t>
            </w:r>
            <w:r>
              <w:rPr>
                <w:rFonts w:ascii="Arial" w:eastAsia="Arial" w:hAnsi="Arial" w:cs="Arial"/>
                <w:sz w:val="22"/>
                <w:szCs w:val="22"/>
              </w:rPr>
              <w:t>(March, 2023). Graduate Student Conference Support. College of Health Solutions, Arizona State University. Total: $700.00.</w:t>
            </w:r>
          </w:p>
        </w:tc>
      </w:tr>
      <w:tr w:rsidR="00E1654C">
        <w:trPr>
          <w:trHeight w:val="635"/>
        </w:trPr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Wilson, K. </w:t>
            </w:r>
            <w:r>
              <w:rPr>
                <w:rFonts w:ascii="Arial" w:eastAsia="Arial" w:hAnsi="Arial" w:cs="Arial"/>
                <w:sz w:val="22"/>
                <w:szCs w:val="22"/>
              </w:rPr>
              <w:t>(March, 2021).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Research Conference Travel Grant. Graduate College, Arizona State University. Total: $300.00.</w:t>
            </w:r>
          </w:p>
        </w:tc>
      </w:tr>
      <w:tr w:rsidR="00E1654C">
        <w:trPr>
          <w:trHeight w:val="635"/>
        </w:trPr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Wilson, K.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(March, 2023).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2023 International Journal of Environmental Research and Public Health Travel Award. </w:t>
            </w:r>
            <w:r>
              <w:rPr>
                <w:rFonts w:ascii="Arial" w:eastAsia="Arial" w:hAnsi="Arial" w:cs="Arial"/>
                <w:sz w:val="22"/>
                <w:szCs w:val="22"/>
              </w:rPr>
              <w:t>Total: $</w:t>
            </w:r>
            <w:r>
              <w:rPr>
                <w:rFonts w:ascii="Arial" w:eastAsia="Arial" w:hAnsi="Arial" w:cs="Arial"/>
                <w:color w:val="202124"/>
                <w:sz w:val="22"/>
                <w:szCs w:val="22"/>
                <w:highlight w:val="white"/>
              </w:rPr>
              <w:t xml:space="preserve">545.78 </w:t>
            </w:r>
          </w:p>
        </w:tc>
      </w:tr>
    </w:tbl>
    <w:p w:rsidR="00E1654C" w:rsidRDefault="00000000">
      <w:pPr>
        <w:spacing w:before="40" w:after="40"/>
        <w:ind w:left="36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Unfunded:</w:t>
      </w:r>
    </w:p>
    <w:tbl>
      <w:tblPr>
        <w:tblStyle w:val="ab"/>
        <w:tblW w:w="9390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8610"/>
      </w:tblGrid>
      <w:tr w:rsidR="00E1654C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8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spacing w:before="40" w:after="40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Wilson, K. </w:t>
            </w:r>
            <w:r>
              <w:rPr>
                <w:rFonts w:ascii="Arial" w:eastAsia="Arial" w:hAnsi="Arial" w:cs="Arial"/>
                <w:sz w:val="22"/>
                <w:szCs w:val="22"/>
              </w:rPr>
              <w:t>(April, 2023). Thomas L. McKenzie Research Award. Society of Health and Physical Educators (SHAPE America). Total: $2000.00 [Selected to second round reviews before decision</w:t>
            </w:r>
            <w:r w:rsidR="00DA7E00">
              <w:rPr>
                <w:rFonts w:ascii="Arial" w:eastAsia="Arial" w:hAnsi="Arial" w:cs="Arial"/>
                <w:sz w:val="22"/>
                <w:szCs w:val="22"/>
              </w:rPr>
              <w:t>]</w:t>
            </w:r>
          </w:p>
        </w:tc>
      </w:tr>
      <w:tr w:rsidR="00E1654C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8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 xml:space="preserve">Wilson, K. [PI],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Poulos, A., Kulinna, P. H., &amp; Ohri-Vachaspati, P. (July, 2023).</w:t>
            </w:r>
            <w:r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Impact of school playground renovations on after-hours usage, physical activity, and neighborhood cohesion: An extension of the PLAYground Project cluster-randomized trial. NIH RFA-CA-22-041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The NCI Predoctoral to Postdoctoral Fellow Transition Award (F99/K00 Clinical Trial Not Allowed). Total: $408,207.   </w:t>
            </w:r>
          </w:p>
        </w:tc>
      </w:tr>
      <w:tr w:rsidR="00E1654C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Wilson, K. </w:t>
            </w:r>
            <w:r>
              <w:rPr>
                <w:rFonts w:ascii="Arial" w:eastAsia="Arial" w:hAnsi="Arial" w:cs="Arial"/>
                <w:sz w:val="22"/>
                <w:szCs w:val="22"/>
              </w:rPr>
              <w:t>&amp; Schulke, M.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(March, 2023).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Group Travel Grant. Graduate &amp; Professional Student Association, Arizona State University. Total: $1473.34</w:t>
            </w:r>
          </w:p>
        </w:tc>
      </w:tr>
      <w:tr w:rsidR="00E1654C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Wilson, K.,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Poulos, A., Schulke, M., Winsor, B., Garrison, V. Developing a Desert Forest Learning Path in Phoenix-South Mountain. (June, 2022). Quadratec Cares 'Energize The Environment' Grant Program. Total: $3,500. </w:t>
            </w:r>
          </w:p>
        </w:tc>
      </w:tr>
      <w:tr w:rsidR="00E1654C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Wilson, K.,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Ross, A., Schulke, M., Winsor, B., Garrison, V. Developing a Desert Forest Learning Path in Phoenix-South Mountain. (February, 2022). State Farm Neighborhood Assist. Total: $25,000. </w:t>
            </w:r>
          </w:p>
        </w:tc>
      </w:tr>
      <w:tr w:rsidR="00E1654C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Wilson, K. </w:t>
            </w:r>
            <w:r>
              <w:rPr>
                <w:rFonts w:ascii="Arial" w:eastAsia="Arial" w:hAnsi="Arial" w:cs="Arial"/>
                <w:sz w:val="22"/>
                <w:szCs w:val="22"/>
              </w:rPr>
              <w:t>(December, 2021). Influence of nature-based schoolyard redesign on student health: Physical activity. Thomas L. McKenzie Research Award. Society of Health and Physical Educators (SHAPE America). Total: $2000.00</w:t>
            </w:r>
          </w:p>
        </w:tc>
      </w:tr>
      <w:tr w:rsidR="00E1654C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widowControl w:val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Wilson, K.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(March 2021). Health Policy Research Scholar. Robert Wood Johnson Foundation. Annual award of $30,000 up to four years or until graduation. </w:t>
            </w:r>
          </w:p>
        </w:tc>
      </w:tr>
    </w:tbl>
    <w:p w:rsidR="00E1654C" w:rsidRDefault="00000000">
      <w:pPr>
        <w:rPr>
          <w:rFonts w:ascii="Arial" w:eastAsia="Arial" w:hAnsi="Arial" w:cs="Arial"/>
          <w:b/>
          <w:smallCaps/>
          <w:color w:val="8E0C3A"/>
          <w:sz w:val="22"/>
          <w:szCs w:val="22"/>
        </w:rPr>
      </w:pPr>
      <w:r>
        <w:pict>
          <v:rect id="_x0000_i1029" style="width:0;height:1.5pt" o:hralign="center" o:hrstd="t" o:hr="t" fillcolor="#a0a0a0" stroked="f"/>
        </w:pict>
      </w:r>
    </w:p>
    <w:p w:rsidR="00E1654C" w:rsidRDefault="00E1654C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c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E1654C">
        <w:tc>
          <w:tcPr>
            <w:tcW w:w="10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C1D4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4C" w:rsidRDefault="00000000">
            <w:pPr>
              <w:spacing w:line="276" w:lineRule="auto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TEACHING</w:t>
            </w:r>
          </w:p>
        </w:tc>
      </w:tr>
    </w:tbl>
    <w:p w:rsidR="00E1654C" w:rsidRDefault="00E1654C">
      <w:pPr>
        <w:spacing w:line="276" w:lineRule="auto"/>
        <w:rPr>
          <w:rFonts w:ascii="Arial" w:eastAsia="Arial" w:hAnsi="Arial" w:cs="Arial"/>
          <w:b/>
          <w:smallCaps/>
          <w:sz w:val="4"/>
          <w:szCs w:val="4"/>
        </w:rPr>
      </w:pPr>
    </w:p>
    <w:p w:rsidR="00E1654C" w:rsidRDefault="0000000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Courses Assisted at University of Northern Iowa  </w:t>
      </w:r>
    </w:p>
    <w:p w:rsidR="00E1654C" w:rsidRDefault="00000000">
      <w:pPr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Undergraduate (1000-4000)/Graduate (5000-6000)</w:t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</w:p>
    <w:p w:rsidR="00E1654C" w:rsidRDefault="00000000">
      <w:pPr>
        <w:numPr>
          <w:ilvl w:val="0"/>
          <w:numId w:val="8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Biomechanics (PEMES 3151)</w:t>
      </w:r>
    </w:p>
    <w:p w:rsidR="00E1654C" w:rsidRDefault="00000000">
      <w:pPr>
        <w:numPr>
          <w:ilvl w:val="0"/>
          <w:numId w:val="8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Physiology of Exercise (PEMES 3153)</w:t>
      </w:r>
    </w:p>
    <w:p w:rsidR="00E1654C" w:rsidRDefault="00000000">
      <w:pPr>
        <w:numPr>
          <w:ilvl w:val="0"/>
          <w:numId w:val="8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Exercise Physiology: Applications for Health and Human Performance (PEMES 3155/5155)</w:t>
      </w:r>
    </w:p>
    <w:p w:rsidR="00E1654C" w:rsidRDefault="00000000">
      <w:pPr>
        <w:numPr>
          <w:ilvl w:val="0"/>
          <w:numId w:val="8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Administration and Curriculum Development in Physical Education (PEMES 3176)</w:t>
      </w:r>
    </w:p>
    <w:p w:rsidR="00E1654C" w:rsidRDefault="00000000">
      <w:pPr>
        <w:numPr>
          <w:ilvl w:val="0"/>
          <w:numId w:val="8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Adapted Physical Education (PEMES 4152/5152)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E1654C" w:rsidRDefault="00E1654C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E1654C" w:rsidRDefault="0000000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Guest Lectures at University of Northern Iowa</w:t>
      </w:r>
    </w:p>
    <w:p w:rsidR="00E1654C" w:rsidRDefault="00000000">
      <w:pPr>
        <w:numPr>
          <w:ilvl w:val="0"/>
          <w:numId w:val="5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Physiology of Exercise (PEMES 3153), 2018</w:t>
      </w:r>
    </w:p>
    <w:p w:rsidR="00E1654C" w:rsidRDefault="00000000">
      <w:pPr>
        <w:numPr>
          <w:ilvl w:val="1"/>
          <w:numId w:val="5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Principles of Exercise Training</w:t>
      </w:r>
    </w:p>
    <w:p w:rsidR="00E1654C" w:rsidRDefault="00000000">
      <w:pPr>
        <w:numPr>
          <w:ilvl w:val="1"/>
          <w:numId w:val="5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Adaptations to Resistance Training</w:t>
      </w:r>
    </w:p>
    <w:p w:rsidR="00E1654C" w:rsidRDefault="00000000">
      <w:pPr>
        <w:numPr>
          <w:ilvl w:val="1"/>
          <w:numId w:val="5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Adaptations to Aerobic Training</w:t>
      </w:r>
    </w:p>
    <w:p w:rsidR="00E1654C" w:rsidRDefault="00000000">
      <w:pPr>
        <w:numPr>
          <w:ilvl w:val="0"/>
          <w:numId w:val="5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Physiology of Exercise (PEMES 3153), 2019</w:t>
      </w:r>
    </w:p>
    <w:p w:rsidR="00E1654C" w:rsidRDefault="00000000">
      <w:pPr>
        <w:numPr>
          <w:ilvl w:val="1"/>
          <w:numId w:val="5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Adaptations to Aerobic Exercise</w:t>
      </w:r>
    </w:p>
    <w:p w:rsidR="00E1654C" w:rsidRDefault="00000000">
      <w:pPr>
        <w:numPr>
          <w:ilvl w:val="0"/>
          <w:numId w:val="5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Exercise Physiology: Adaptations for Health and Human Performance (PEMES 3155/5155), 2018, 2019</w:t>
      </w:r>
    </w:p>
    <w:p w:rsidR="00E1654C" w:rsidRDefault="00000000">
      <w:pPr>
        <w:numPr>
          <w:ilvl w:val="1"/>
          <w:numId w:val="5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Genetics: DNA to protein in the context of exercise-related topics</w:t>
      </w:r>
    </w:p>
    <w:p w:rsidR="00E1654C" w:rsidRDefault="00E1654C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E1654C" w:rsidRDefault="0000000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Courses Taught at Wahlert Catholic High School (Grades 9-12)</w:t>
      </w:r>
    </w:p>
    <w:p w:rsidR="00E1654C" w:rsidRDefault="00000000">
      <w:pPr>
        <w:numPr>
          <w:ilvl w:val="0"/>
          <w:numId w:val="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Anatomy and Physiology (Spring 2017, Fall 2017, Spring 2018)</w:t>
      </w:r>
    </w:p>
    <w:p w:rsidR="00E1654C" w:rsidRDefault="00000000">
      <w:pPr>
        <w:numPr>
          <w:ilvl w:val="0"/>
          <w:numId w:val="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Biology (Spring 2017, Fall 2017, Spring 2018)</w:t>
      </w:r>
    </w:p>
    <w:p w:rsidR="00E1654C" w:rsidRDefault="00000000">
      <w:pPr>
        <w:numPr>
          <w:ilvl w:val="0"/>
          <w:numId w:val="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Integrated Science (Fall 2017, Spring 2018)</w:t>
      </w:r>
    </w:p>
    <w:p w:rsidR="00E1654C" w:rsidRDefault="00000000">
      <w:pPr>
        <w:numPr>
          <w:ilvl w:val="0"/>
          <w:numId w:val="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Scientific Methods (Spring 2017)</w:t>
      </w:r>
    </w:p>
    <w:p w:rsidR="00E1654C" w:rsidRPr="00DA7E00" w:rsidRDefault="00000000" w:rsidP="00DA7E00">
      <w:pPr>
        <w:rPr>
          <w:rFonts w:ascii="Arial" w:eastAsia="Arial" w:hAnsi="Arial" w:cs="Arial"/>
          <w:sz w:val="22"/>
          <w:szCs w:val="22"/>
        </w:rPr>
      </w:pPr>
      <w:r>
        <w:pict>
          <v:rect id="_x0000_i1031" style="width:0;height:1.5pt" o:hralign="center" o:hrstd="t" o:hr="t" fillcolor="#a0a0a0" stroked="f"/>
        </w:pict>
      </w:r>
    </w:p>
    <w:p w:rsidR="00E1654C" w:rsidRDefault="00000000">
      <w:pPr>
        <w:spacing w:line="276" w:lineRule="auto"/>
        <w:rPr>
          <w:rFonts w:ascii="Arial" w:eastAsia="Arial" w:hAnsi="Arial" w:cs="Arial"/>
          <w:color w:val="8E0C3A"/>
          <w:sz w:val="22"/>
          <w:szCs w:val="22"/>
        </w:rPr>
      </w:pPr>
      <w:r>
        <w:rPr>
          <w:rFonts w:ascii="Arial" w:eastAsia="Arial" w:hAnsi="Arial" w:cs="Arial"/>
          <w:b/>
          <w:color w:val="8E0C3A"/>
          <w:sz w:val="22"/>
          <w:szCs w:val="22"/>
        </w:rPr>
        <w:t>SERVICE &amp; LEADERSHIP</w:t>
      </w:r>
    </w:p>
    <w:p w:rsidR="00E1654C" w:rsidRDefault="00000000">
      <w:pPr>
        <w:numPr>
          <w:ilvl w:val="0"/>
          <w:numId w:val="9"/>
        </w:numP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Arizona School Health and Wellness Coalition | 2021 - present</w:t>
      </w:r>
    </w:p>
    <w:p w:rsidR="00E1654C" w:rsidRDefault="00000000">
      <w:pPr>
        <w:numPr>
          <w:ilvl w:val="0"/>
          <w:numId w:val="9"/>
        </w:numP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Network of Early Career Researchers and Students (NESI) of International Society of Behavioral Nutrition and Physical Activity (ISBNPA) | 2021 - present</w:t>
      </w:r>
    </w:p>
    <w:p w:rsidR="00E1654C" w:rsidRDefault="00000000">
      <w:pPr>
        <w:numPr>
          <w:ilvl w:val="1"/>
          <w:numId w:val="9"/>
        </w:numP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Networking Team </w:t>
      </w:r>
    </w:p>
    <w:p w:rsidR="00E1654C" w:rsidRDefault="00000000">
      <w:pPr>
        <w:numPr>
          <w:ilvl w:val="0"/>
          <w:numId w:val="9"/>
        </w:numP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International Society of Behavioral Nutrition and Physical Activity (ISBNPA) | 2021 - present</w:t>
      </w:r>
    </w:p>
    <w:p w:rsidR="00E1654C" w:rsidRDefault="00000000">
      <w:pPr>
        <w:numPr>
          <w:ilvl w:val="1"/>
          <w:numId w:val="9"/>
        </w:numP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2022 Conference Organizing Committee </w:t>
      </w:r>
    </w:p>
    <w:p w:rsidR="00E1654C" w:rsidRDefault="00000000">
      <w:pPr>
        <w:numPr>
          <w:ilvl w:val="0"/>
          <w:numId w:val="9"/>
        </w:numP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American Public Health Association (APHA) | 2021-Present</w:t>
      </w:r>
    </w:p>
    <w:p w:rsidR="00E1654C" w:rsidRDefault="00000000">
      <w:pPr>
        <w:numPr>
          <w:ilvl w:val="0"/>
          <w:numId w:val="9"/>
        </w:numP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Graduate &amp; Professional Student Association | 2020-Present, ASU</w:t>
      </w:r>
    </w:p>
    <w:p w:rsidR="00E1654C" w:rsidRDefault="00000000">
      <w:pPr>
        <w:numPr>
          <w:ilvl w:val="1"/>
          <w:numId w:val="9"/>
        </w:numP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Assembly Member - College of Health Solutions | 2022 - present</w:t>
      </w:r>
    </w:p>
    <w:p w:rsidR="00E1654C" w:rsidRDefault="00000000">
      <w:pPr>
        <w:numPr>
          <w:ilvl w:val="1"/>
          <w:numId w:val="9"/>
        </w:numP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Grant reviewer | 2022 - present</w:t>
      </w:r>
    </w:p>
    <w:p w:rsidR="00E1654C" w:rsidRDefault="00000000">
      <w:pPr>
        <w:numPr>
          <w:ilvl w:val="1"/>
          <w:numId w:val="9"/>
        </w:numP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Travel award reviewer | 2020 - 2022</w:t>
      </w:r>
    </w:p>
    <w:p w:rsidR="00E1654C" w:rsidRDefault="00000000">
      <w:pPr>
        <w:numPr>
          <w:ilvl w:val="0"/>
          <w:numId w:val="9"/>
        </w:numP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Exercise and Nutritional Sciences Graduate Club, ASU  </w:t>
      </w:r>
    </w:p>
    <w:p w:rsidR="00E1654C" w:rsidRDefault="00000000">
      <w:pPr>
        <w:numPr>
          <w:ilvl w:val="1"/>
          <w:numId w:val="9"/>
        </w:numP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Communications Lead | 2022 - present</w:t>
      </w:r>
      <w:r>
        <w:rPr>
          <w:rFonts w:ascii="Arial" w:eastAsia="Arial" w:hAnsi="Arial" w:cs="Arial"/>
          <w:sz w:val="22"/>
          <w:szCs w:val="22"/>
        </w:rPr>
        <w:tab/>
      </w:r>
    </w:p>
    <w:p w:rsidR="00E1654C" w:rsidRDefault="00000000">
      <w:pPr>
        <w:numPr>
          <w:ilvl w:val="1"/>
          <w:numId w:val="9"/>
        </w:numP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Secretary | 2021 - 2022</w:t>
      </w:r>
    </w:p>
    <w:p w:rsidR="00E1654C" w:rsidRDefault="00000000">
      <w:pPr>
        <w:numPr>
          <w:ilvl w:val="0"/>
          <w:numId w:val="9"/>
        </w:numP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Society of Health and Physical Educators | 2019 – present</w:t>
      </w:r>
    </w:p>
    <w:p w:rsidR="00E1654C" w:rsidRDefault="00000000">
      <w:pPr>
        <w:numPr>
          <w:ilvl w:val="0"/>
          <w:numId w:val="9"/>
        </w:numP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Phi Theta Kappa National Honor Society, 2013 - present</w:t>
      </w:r>
    </w:p>
    <w:p w:rsidR="00E1654C" w:rsidRDefault="00000000">
      <w:pPr>
        <w:numPr>
          <w:ilvl w:val="0"/>
          <w:numId w:val="9"/>
        </w:numP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American College of Sports Medicine | 2019 – 2021</w:t>
      </w:r>
    </w:p>
    <w:p w:rsidR="00E1654C" w:rsidRDefault="00000000">
      <w:pPr>
        <w:numPr>
          <w:ilvl w:val="0"/>
          <w:numId w:val="1"/>
        </w:numPr>
        <w:tabs>
          <w:tab w:val="left" w:pos="220"/>
        </w:tabs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National Association of Biology Teachers, | 2014 - 2017</w:t>
      </w:r>
    </w:p>
    <w:p w:rsidR="00E1654C" w:rsidRDefault="00000000">
      <w:pPr>
        <w:numPr>
          <w:ilvl w:val="0"/>
          <w:numId w:val="1"/>
        </w:num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National Science Teaching Association | 2014 - 2017</w:t>
      </w:r>
    </w:p>
    <w:p w:rsidR="00E1654C" w:rsidRDefault="00E1654C">
      <w:pPr>
        <w:rPr>
          <w:rFonts w:ascii="Arial" w:eastAsia="Arial" w:hAnsi="Arial" w:cs="Arial"/>
          <w:b/>
          <w:sz w:val="22"/>
          <w:szCs w:val="22"/>
        </w:rPr>
      </w:pPr>
    </w:p>
    <w:p w:rsidR="00E1654C" w:rsidRDefault="00000000">
      <w:pPr>
        <w:spacing w:line="276" w:lineRule="auto"/>
        <w:rPr>
          <w:rFonts w:ascii="Arial" w:eastAsia="Arial" w:hAnsi="Arial" w:cs="Arial"/>
          <w:b/>
          <w:color w:val="8E0C3A"/>
          <w:sz w:val="22"/>
          <w:szCs w:val="22"/>
        </w:rPr>
      </w:pPr>
      <w:r>
        <w:rPr>
          <w:rFonts w:ascii="Arial" w:eastAsia="Arial" w:hAnsi="Arial" w:cs="Arial"/>
          <w:b/>
          <w:color w:val="8E0C3A"/>
          <w:sz w:val="22"/>
          <w:szCs w:val="22"/>
        </w:rPr>
        <w:t>ACADEMIC SCHOLARSHIPS</w:t>
      </w:r>
    </w:p>
    <w:p w:rsidR="00E1654C" w:rsidRDefault="00000000">
      <w:pPr>
        <w:numPr>
          <w:ilvl w:val="0"/>
          <w:numId w:val="10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48th Annual Arizona Rural Health Conference Attendance Scholarship | 2022 ($300)</w:t>
      </w:r>
    </w:p>
    <w:p w:rsidR="00E1654C" w:rsidRDefault="00000000">
      <w:pPr>
        <w:numPr>
          <w:ilvl w:val="0"/>
          <w:numId w:val="10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UNI Dean’s Fellowship | 2019 ($1,500)</w:t>
      </w:r>
    </w:p>
    <w:p w:rsidR="00E1654C" w:rsidRDefault="00000000">
      <w:pPr>
        <w:numPr>
          <w:ilvl w:val="0"/>
          <w:numId w:val="10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UNI Tuition Scholarship | 2019 ($2,289.75)</w:t>
      </w:r>
    </w:p>
    <w:p w:rsidR="00E1654C" w:rsidRDefault="00000000">
      <w:pPr>
        <w:numPr>
          <w:ilvl w:val="0"/>
          <w:numId w:val="10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Fourth place at UNI 9</w:t>
      </w:r>
      <w:r>
        <w:rPr>
          <w:rFonts w:ascii="Arial" w:eastAsia="Arial" w:hAnsi="Arial" w:cs="Arial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sz w:val="22"/>
          <w:szCs w:val="22"/>
        </w:rPr>
        <w:t xml:space="preserve"> Annual Graduate Symposium | 2019 ($100)</w:t>
      </w:r>
    </w:p>
    <w:p w:rsidR="00E1654C" w:rsidRDefault="00000000">
      <w:pPr>
        <w:numPr>
          <w:ilvl w:val="0"/>
          <w:numId w:val="10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Roger M. Biology Award | 2015 ($600)</w:t>
      </w:r>
    </w:p>
    <w:p w:rsidR="00E1654C" w:rsidRDefault="00000000">
      <w:pPr>
        <w:numPr>
          <w:ilvl w:val="0"/>
          <w:numId w:val="10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Jim Miner Scholarship | 2014 ($2,500)</w:t>
      </w:r>
    </w:p>
    <w:p w:rsidR="00E1654C" w:rsidRDefault="00000000">
      <w:pPr>
        <w:numPr>
          <w:ilvl w:val="0"/>
          <w:numId w:val="10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WIU Transfer Commitment Scholarship | 2013 ($1,000)</w:t>
      </w:r>
    </w:p>
    <w:p w:rsidR="00E1654C" w:rsidRDefault="00000000">
      <w:pPr>
        <w:numPr>
          <w:ilvl w:val="0"/>
          <w:numId w:val="10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ECC Housing Scholarship | 2011-2012 ($1,600)</w:t>
      </w:r>
    </w:p>
    <w:p w:rsidR="00E1654C" w:rsidRDefault="00000000">
      <w:pPr>
        <w:numPr>
          <w:ilvl w:val="0"/>
          <w:numId w:val="10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ECC Softball Scholarship | 2011-2013 ($5,600)</w:t>
      </w:r>
    </w:p>
    <w:p w:rsidR="00E1654C" w:rsidRDefault="00000000">
      <w:pPr>
        <w:numPr>
          <w:ilvl w:val="0"/>
          <w:numId w:val="10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Kruse-Family Endowed Scholarship | 2011 ($800)</w:t>
      </w:r>
    </w:p>
    <w:p w:rsidR="00E1654C" w:rsidRDefault="00000000">
      <w:pPr>
        <w:numPr>
          <w:ilvl w:val="0"/>
          <w:numId w:val="10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Biotechnology Department Scholarship | 2011 ($500)</w:t>
      </w:r>
    </w:p>
    <w:p w:rsidR="00E1654C" w:rsidRDefault="00000000">
      <w:pPr>
        <w:numPr>
          <w:ilvl w:val="0"/>
          <w:numId w:val="10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High Desert Chile Pod | 2011 ($200)</w:t>
      </w:r>
    </w:p>
    <w:p w:rsidR="00E1654C" w:rsidRDefault="00000000">
      <w:pPr>
        <w:numPr>
          <w:ilvl w:val="0"/>
          <w:numId w:val="10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Kiwanis Club of Bisbee Fred Corrin Scholarship | 2011 ($40,000)</w:t>
      </w:r>
    </w:p>
    <w:p w:rsidR="00E1654C" w:rsidRDefault="00E1654C">
      <w:pPr>
        <w:tabs>
          <w:tab w:val="left" w:pos="220"/>
        </w:tabs>
        <w:rPr>
          <w:rFonts w:ascii="Arial" w:eastAsia="Arial" w:hAnsi="Arial" w:cs="Arial"/>
          <w:b/>
          <w:sz w:val="22"/>
          <w:szCs w:val="22"/>
        </w:rPr>
      </w:pPr>
    </w:p>
    <w:p w:rsidR="00E1654C" w:rsidRDefault="00000000">
      <w:pPr>
        <w:tabs>
          <w:tab w:val="left" w:pos="220"/>
        </w:tabs>
        <w:spacing w:line="276" w:lineRule="auto"/>
        <w:rPr>
          <w:rFonts w:ascii="Arial" w:eastAsia="Arial" w:hAnsi="Arial" w:cs="Arial"/>
          <w:b/>
          <w:color w:val="8E0C3A"/>
          <w:sz w:val="22"/>
          <w:szCs w:val="22"/>
        </w:rPr>
      </w:pPr>
      <w:r>
        <w:rPr>
          <w:rFonts w:ascii="Arial" w:eastAsia="Arial" w:hAnsi="Arial" w:cs="Arial"/>
          <w:b/>
          <w:color w:val="8E0C3A"/>
          <w:sz w:val="22"/>
          <w:szCs w:val="22"/>
        </w:rPr>
        <w:t>CERTIFICATIONS &amp; LICENSES</w:t>
      </w:r>
    </w:p>
    <w:p w:rsidR="00E1654C" w:rsidRDefault="00000000">
      <w:pPr>
        <w:numPr>
          <w:ilvl w:val="0"/>
          <w:numId w:val="4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CIRTL | Anticipated Fall 2023</w:t>
      </w:r>
    </w:p>
    <w:p w:rsidR="00E1654C" w:rsidRDefault="00000000">
      <w:pPr>
        <w:numPr>
          <w:ilvl w:val="0"/>
          <w:numId w:val="4"/>
        </w:numPr>
        <w:tabs>
          <w:tab w:val="left" w:pos="2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CPR/AED | 2022</w:t>
      </w:r>
    </w:p>
    <w:p w:rsidR="00E1654C" w:rsidRDefault="00000000">
      <w:pPr>
        <w:numPr>
          <w:ilvl w:val="0"/>
          <w:numId w:val="4"/>
        </w:numPr>
        <w:tabs>
          <w:tab w:val="left" w:pos="2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Collaborative Institutional Training Initiative (CITI) </w:t>
      </w:r>
    </w:p>
    <w:p w:rsidR="00E1654C" w:rsidRDefault="00000000">
      <w:pPr>
        <w:numPr>
          <w:ilvl w:val="1"/>
          <w:numId w:val="4"/>
        </w:numPr>
        <w:tabs>
          <w:tab w:val="left" w:pos="2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Social &amp; Behavioral Research | 2020</w:t>
      </w:r>
    </w:p>
    <w:p w:rsidR="00E1654C" w:rsidRDefault="00000000">
      <w:pPr>
        <w:numPr>
          <w:ilvl w:val="1"/>
          <w:numId w:val="4"/>
        </w:numPr>
        <w:tabs>
          <w:tab w:val="left" w:pos="2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Social &amp; Behavioral Research Best Practices for Clinical Research | 2022</w:t>
      </w:r>
    </w:p>
    <w:p w:rsidR="00E1654C" w:rsidRDefault="00000000">
      <w:pPr>
        <w:numPr>
          <w:ilvl w:val="0"/>
          <w:numId w:val="7"/>
        </w:numP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Iowa Substitute Teacher Licensure | 2019</w:t>
      </w:r>
    </w:p>
    <w:p w:rsidR="00E1654C" w:rsidRDefault="00000000">
      <w:pPr>
        <w:numPr>
          <w:ilvl w:val="0"/>
          <w:numId w:val="7"/>
        </w:numP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Iowa Secondary Teacher Licensure (5-12): Basic Science, Biological Sciences, Chemistry | 2017-2019</w:t>
      </w:r>
    </w:p>
    <w:p w:rsidR="00E1654C" w:rsidRDefault="00000000">
      <w:pPr>
        <w:numPr>
          <w:ilvl w:val="0"/>
          <w:numId w:val="7"/>
        </w:numP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Iowa Coaching Authorization | 2017-2019</w:t>
      </w:r>
    </w:p>
    <w:p w:rsidR="00E1654C" w:rsidRDefault="00000000">
      <w:pPr>
        <w:numPr>
          <w:ilvl w:val="0"/>
          <w:numId w:val="7"/>
        </w:numP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Illinois Secondary Teacher Licensure (6-12): Biology, Earth and Space Science, General Science | 2016-2022</w:t>
      </w:r>
    </w:p>
    <w:p w:rsidR="00E1654C" w:rsidRDefault="00E1654C">
      <w:pPr>
        <w:rPr>
          <w:rFonts w:ascii="Arial" w:eastAsia="Arial" w:hAnsi="Arial" w:cs="Arial"/>
          <w:b/>
          <w:sz w:val="22"/>
          <w:szCs w:val="22"/>
        </w:rPr>
      </w:pPr>
    </w:p>
    <w:p w:rsidR="00E1654C" w:rsidRDefault="00000000">
      <w:pPr>
        <w:spacing w:line="276" w:lineRule="auto"/>
        <w:rPr>
          <w:rFonts w:ascii="Arial" w:eastAsia="Arial" w:hAnsi="Arial" w:cs="Arial"/>
          <w:color w:val="8E0C3A"/>
          <w:sz w:val="22"/>
          <w:szCs w:val="22"/>
        </w:rPr>
      </w:pPr>
      <w:r>
        <w:rPr>
          <w:rFonts w:ascii="Arial" w:eastAsia="Arial" w:hAnsi="Arial" w:cs="Arial"/>
          <w:b/>
          <w:color w:val="8E0C3A"/>
          <w:sz w:val="22"/>
          <w:szCs w:val="22"/>
        </w:rPr>
        <w:t>HONORS &amp; AWARDS</w:t>
      </w:r>
    </w:p>
    <w:p w:rsidR="00E1654C" w:rsidRDefault="00000000">
      <w:pPr>
        <w:numPr>
          <w:ilvl w:val="0"/>
          <w:numId w:val="13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Honorable Mention at </w:t>
      </w:r>
      <w:r>
        <w:rPr>
          <w:rFonts w:ascii="Arial" w:eastAsia="Arial" w:hAnsi="Arial" w:cs="Arial"/>
          <w:sz w:val="22"/>
          <w:szCs w:val="22"/>
          <w:highlight w:val="white"/>
        </w:rPr>
        <w:t>Institute for Social Science Research Graduate Student Poster Competition (ASU) |  Fall 2021</w:t>
      </w:r>
    </w:p>
    <w:p w:rsidR="00E1654C" w:rsidRDefault="00000000">
      <w:pPr>
        <w:numPr>
          <w:ilvl w:val="0"/>
          <w:numId w:val="13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Fourth place at the Annual Graduate Student Symposium, UNI | 2019</w:t>
      </w:r>
    </w:p>
    <w:p w:rsidR="00E1654C" w:rsidRDefault="00000000">
      <w:pPr>
        <w:numPr>
          <w:ilvl w:val="0"/>
          <w:numId w:val="13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WIU Dean’s List | 2013 - 2016</w:t>
      </w:r>
    </w:p>
    <w:p w:rsidR="00E1654C" w:rsidRDefault="00000000">
      <w:pPr>
        <w:numPr>
          <w:ilvl w:val="0"/>
          <w:numId w:val="13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College of Arts and Sciences Cecile A. Christison College Scholar, WIU | 2016</w:t>
      </w:r>
    </w:p>
    <w:p w:rsidR="00E1654C" w:rsidRDefault="00000000">
      <w:pPr>
        <w:numPr>
          <w:ilvl w:val="0"/>
          <w:numId w:val="13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Commencement Marshall, WIU |  2016</w:t>
      </w:r>
    </w:p>
    <w:p w:rsidR="00E1654C" w:rsidRDefault="00000000">
      <w:pPr>
        <w:numPr>
          <w:ilvl w:val="0"/>
          <w:numId w:val="13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ECC Dean’s List | 2011 – 2013</w:t>
      </w:r>
    </w:p>
    <w:p w:rsidR="00E1654C" w:rsidRDefault="00000000">
      <w:pPr>
        <w:numPr>
          <w:ilvl w:val="0"/>
          <w:numId w:val="13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ECC Female Athlete of the Year | 2013</w:t>
      </w:r>
    </w:p>
    <w:p w:rsidR="00E1654C" w:rsidRDefault="00000000">
      <w:pPr>
        <w:numPr>
          <w:ilvl w:val="0"/>
          <w:numId w:val="13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Academic All-Region, Softball, ECC | 2012</w:t>
      </w:r>
    </w:p>
    <w:p w:rsidR="00E1654C" w:rsidRDefault="00000000">
      <w:pPr>
        <w:numPr>
          <w:ilvl w:val="0"/>
          <w:numId w:val="13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Female Athlete of the Year, Bisbee High School, Bisbee, AZ | 2010 &amp; 2011</w:t>
      </w:r>
    </w:p>
    <w:p w:rsidR="00E1654C" w:rsidRDefault="00000000">
      <w:pPr>
        <w:numPr>
          <w:ilvl w:val="0"/>
          <w:numId w:val="13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Valedictorian, Bisbee High School, Bisbee, AZ | 2011</w:t>
      </w:r>
    </w:p>
    <w:p w:rsidR="00E1654C" w:rsidRDefault="00E1654C">
      <w:pPr>
        <w:tabs>
          <w:tab w:val="left" w:pos="220"/>
        </w:tabs>
        <w:rPr>
          <w:rFonts w:ascii="Arial" w:eastAsia="Arial" w:hAnsi="Arial" w:cs="Arial"/>
          <w:b/>
          <w:sz w:val="22"/>
          <w:szCs w:val="22"/>
        </w:rPr>
      </w:pPr>
    </w:p>
    <w:p w:rsidR="00E1654C" w:rsidRDefault="00000000">
      <w:pPr>
        <w:tabs>
          <w:tab w:val="left" w:pos="220"/>
        </w:tabs>
        <w:rPr>
          <w:rFonts w:ascii="Arial" w:eastAsia="Arial" w:hAnsi="Arial" w:cs="Arial"/>
          <w:b/>
          <w:color w:val="8E0C3A"/>
          <w:sz w:val="22"/>
          <w:szCs w:val="22"/>
        </w:rPr>
      </w:pPr>
      <w:r>
        <w:rPr>
          <w:rFonts w:ascii="Arial" w:eastAsia="Arial" w:hAnsi="Arial" w:cs="Arial"/>
          <w:b/>
          <w:color w:val="8E0C3A"/>
          <w:sz w:val="22"/>
          <w:szCs w:val="22"/>
        </w:rPr>
        <w:t xml:space="preserve">OTHER LEADERSHIP EXPERIENCES </w:t>
      </w:r>
    </w:p>
    <w:p w:rsidR="00E1654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Junior Class Moderator, Wahlert Catholic High School | 2017-2018</w:t>
      </w:r>
    </w:p>
    <w:p w:rsidR="00E1654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Assistant Softball Coach, Wahlert Catholic High School | 2017-2018</w:t>
      </w:r>
    </w:p>
    <w:p w:rsidR="00E1654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Public Relations Lead, National Science Teaching Association WIU Chapter | 2013-2016</w:t>
      </w:r>
    </w:p>
    <w:p w:rsidR="00E1654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Residence Life Assistant, ECC | 2012-2013</w:t>
      </w:r>
    </w:p>
    <w:p w:rsidR="00E1654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Student Senate Representative, ECC | 2011-2012</w:t>
      </w:r>
    </w:p>
    <w:p w:rsidR="00E1654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Water Safety Instructor / Lifeguard, Bisbee City Pool, Bisbee, AZ | 2008-2012</w:t>
      </w:r>
    </w:p>
    <w:p w:rsidR="00E1654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Pool Manager, Bisbee City Pool | 2012</w:t>
      </w:r>
    </w:p>
    <w:p w:rsidR="00E1654C" w:rsidRDefault="00E165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E1654C" w:rsidRDefault="00000000">
      <w:pPr>
        <w:tabs>
          <w:tab w:val="left" w:pos="220"/>
        </w:tabs>
        <w:spacing w:line="276" w:lineRule="auto"/>
        <w:rPr>
          <w:rFonts w:ascii="Arial" w:eastAsia="Arial" w:hAnsi="Arial" w:cs="Arial"/>
          <w:b/>
          <w:color w:val="8E0C3A"/>
          <w:sz w:val="22"/>
          <w:szCs w:val="22"/>
        </w:rPr>
      </w:pPr>
      <w:r>
        <w:rPr>
          <w:rFonts w:ascii="Arial" w:eastAsia="Arial" w:hAnsi="Arial" w:cs="Arial"/>
          <w:b/>
          <w:color w:val="8E0C3A"/>
          <w:sz w:val="22"/>
          <w:szCs w:val="22"/>
        </w:rPr>
        <w:t>VOLUNTEER INVOLVEMENT</w:t>
      </w:r>
    </w:p>
    <w:p w:rsidR="00E1654C" w:rsidRDefault="00000000">
      <w:pPr>
        <w:numPr>
          <w:ilvl w:val="0"/>
          <w:numId w:val="6"/>
        </w:numPr>
        <w:tabs>
          <w:tab w:val="left" w:pos="2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23rd International Congress of Biometeorology, Tempe, AZ | 2023</w:t>
      </w:r>
    </w:p>
    <w:p w:rsidR="00E1654C" w:rsidRDefault="00000000">
      <w:pPr>
        <w:numPr>
          <w:ilvl w:val="0"/>
          <w:numId w:val="6"/>
        </w:numPr>
        <w:tabs>
          <w:tab w:val="left" w:pos="2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Pitchfork Pantry (ASU), Tempe, AZ, | 2023</w:t>
      </w:r>
    </w:p>
    <w:p w:rsidR="00E1654C" w:rsidRDefault="00000000">
      <w:pPr>
        <w:numPr>
          <w:ilvl w:val="0"/>
          <w:numId w:val="6"/>
        </w:numPr>
        <w:tabs>
          <w:tab w:val="left" w:pos="2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Broadmor Elementary National Walk/Bike/Roll to School Day, Tempe, AZ | 2022</w:t>
      </w:r>
    </w:p>
    <w:p w:rsidR="00E1654C" w:rsidRDefault="00000000">
      <w:pPr>
        <w:numPr>
          <w:ilvl w:val="0"/>
          <w:numId w:val="6"/>
        </w:numPr>
        <w:tabs>
          <w:tab w:val="left" w:pos="2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SHAPE America National Convention, New Orleans, LA | 2022</w:t>
      </w:r>
    </w:p>
    <w:p w:rsidR="00E1654C" w:rsidRDefault="00000000">
      <w:pPr>
        <w:numPr>
          <w:ilvl w:val="0"/>
          <w:numId w:val="6"/>
        </w:numPr>
        <w:tabs>
          <w:tab w:val="left" w:pos="2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Paideia Academies Annual Tree Planting Day, Phoenix, AZ | 2022</w:t>
      </w:r>
    </w:p>
    <w:p w:rsidR="00E1654C" w:rsidRDefault="00000000">
      <w:pPr>
        <w:numPr>
          <w:ilvl w:val="0"/>
          <w:numId w:val="6"/>
        </w:numPr>
        <w:tabs>
          <w:tab w:val="left" w:pos="2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Science Fair Judge, Broadmoor Elementary School, Tempe, AZ | 2022</w:t>
      </w:r>
    </w:p>
    <w:p w:rsidR="00E1654C" w:rsidRDefault="00000000">
      <w:pPr>
        <w:numPr>
          <w:ilvl w:val="0"/>
          <w:numId w:val="6"/>
        </w:numPr>
        <w:tabs>
          <w:tab w:val="left" w:pos="2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Ironman 70.3 AZ, Tempe, AZ | 2020</w:t>
      </w:r>
    </w:p>
    <w:p w:rsidR="00E1654C" w:rsidRDefault="00000000">
      <w:pPr>
        <w:numPr>
          <w:ilvl w:val="0"/>
          <w:numId w:val="6"/>
        </w:numPr>
        <w:tabs>
          <w:tab w:val="left" w:pos="2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Iowa Science Olympiad, Cedar Falls, IA | 2020</w:t>
      </w:r>
    </w:p>
    <w:p w:rsidR="00E1654C" w:rsidRDefault="00000000">
      <w:pPr>
        <w:numPr>
          <w:ilvl w:val="0"/>
          <w:numId w:val="6"/>
        </w:numPr>
        <w:tabs>
          <w:tab w:val="left" w:pos="2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IMT Des Moines Marathon, Des Moines, IA | 2019</w:t>
      </w:r>
    </w:p>
    <w:p w:rsidR="00E1654C" w:rsidRDefault="00000000">
      <w:pPr>
        <w:numPr>
          <w:ilvl w:val="0"/>
          <w:numId w:val="6"/>
        </w:numPr>
        <w:tabs>
          <w:tab w:val="left" w:pos="2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Illinois Junior Academy of Science Region 1 Science Fair Judge, Macomb, IL | 2015 &amp; 2016</w:t>
      </w:r>
    </w:p>
    <w:p w:rsidR="00E1654C" w:rsidRDefault="00000000">
      <w:pPr>
        <w:numPr>
          <w:ilvl w:val="0"/>
          <w:numId w:val="6"/>
        </w:numPr>
        <w:tabs>
          <w:tab w:val="left" w:pos="2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Western Illinois Regional Science Olympiad Activity Leader, Macomb, IL | 2015 &amp; 2016</w:t>
      </w:r>
    </w:p>
    <w:p w:rsidR="00E1654C" w:rsidRDefault="00000000">
      <w:pPr>
        <w:numPr>
          <w:ilvl w:val="0"/>
          <w:numId w:val="6"/>
        </w:numPr>
        <w:tabs>
          <w:tab w:val="left" w:pos="2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Chemistry &amp; Physics Science Demonstration Show Assistant, WIU | 2015</w:t>
      </w:r>
    </w:p>
    <w:p w:rsidR="00E1654C" w:rsidRDefault="00000000">
      <w:pPr>
        <w:numPr>
          <w:ilvl w:val="0"/>
          <w:numId w:val="6"/>
        </w:numPr>
        <w:tabs>
          <w:tab w:val="left" w:pos="2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Classroom Assistant, West Prairie Middle School, Colchester, IL | 2014</w:t>
      </w:r>
    </w:p>
    <w:p w:rsidR="00E1654C" w:rsidRDefault="00000000">
      <w:pPr>
        <w:numPr>
          <w:ilvl w:val="0"/>
          <w:numId w:val="6"/>
        </w:numPr>
        <w:tabs>
          <w:tab w:val="left" w:pos="2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Biology Day Activity Leader, WIU | 2014 &amp; 2015</w:t>
      </w:r>
    </w:p>
    <w:p w:rsidR="00E1654C" w:rsidRDefault="00000000">
      <w:pPr>
        <w:numPr>
          <w:ilvl w:val="0"/>
          <w:numId w:val="6"/>
        </w:numPr>
        <w:tabs>
          <w:tab w:val="left" w:pos="2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Bisbee Animal Shelter Volunteer, Bisbee, AZ |  2013</w:t>
      </w:r>
    </w:p>
    <w:p w:rsidR="00E1654C" w:rsidRDefault="00000000">
      <w:pPr>
        <w:numPr>
          <w:ilvl w:val="0"/>
          <w:numId w:val="6"/>
        </w:numPr>
        <w:tabs>
          <w:tab w:val="left" w:pos="2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Magical Kwik Stop Christmas, Dubuque, IA | 2012</w:t>
      </w:r>
    </w:p>
    <w:p w:rsidR="00E1654C" w:rsidRDefault="00000000">
      <w:pPr>
        <w:numPr>
          <w:ilvl w:val="0"/>
          <w:numId w:val="6"/>
        </w:numPr>
        <w:tabs>
          <w:tab w:val="left" w:pos="2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Youth Softball Clinic Assistant, ECC | 2011</w:t>
      </w:r>
    </w:p>
    <w:p w:rsidR="00E1654C" w:rsidRDefault="00E1654C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</w:tabs>
        <w:rPr>
          <w:rFonts w:ascii="Arial" w:eastAsia="Arial" w:hAnsi="Arial" w:cs="Arial"/>
          <w:sz w:val="22"/>
          <w:szCs w:val="22"/>
        </w:rPr>
      </w:pPr>
    </w:p>
    <w:p w:rsidR="00E1654C" w:rsidRDefault="00E1654C">
      <w:pPr>
        <w:rPr>
          <w:rFonts w:ascii="Arial" w:eastAsia="Arial" w:hAnsi="Arial" w:cs="Arial"/>
          <w:sz w:val="22"/>
          <w:szCs w:val="22"/>
        </w:rPr>
      </w:pPr>
    </w:p>
    <w:p w:rsidR="00E1654C" w:rsidRDefault="00E1654C">
      <w:pPr>
        <w:rPr>
          <w:rFonts w:ascii="Arial" w:eastAsia="Arial" w:hAnsi="Arial" w:cs="Arial"/>
          <w:sz w:val="22"/>
          <w:szCs w:val="22"/>
        </w:rPr>
      </w:pPr>
    </w:p>
    <w:sectPr w:rsidR="00E1654C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7A90" w:rsidRDefault="00667A90">
      <w:r>
        <w:separator/>
      </w:r>
    </w:p>
  </w:endnote>
  <w:endnote w:type="continuationSeparator" w:id="0">
    <w:p w:rsidR="00667A90" w:rsidRDefault="0066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654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A7E00">
      <w:rPr>
        <w:noProof/>
        <w:color w:val="000000"/>
      </w:rPr>
      <w:t>2</w:t>
    </w:r>
    <w:r>
      <w:rPr>
        <w:color w:val="000000"/>
      </w:rPr>
      <w:fldChar w:fldCharType="end"/>
    </w:r>
  </w:p>
  <w:p w:rsidR="00E1654C" w:rsidRDefault="00E165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7A90" w:rsidRDefault="00667A90">
      <w:r>
        <w:separator/>
      </w:r>
    </w:p>
  </w:footnote>
  <w:footnote w:type="continuationSeparator" w:id="0">
    <w:p w:rsidR="00667A90" w:rsidRDefault="00667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654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t xml:space="preserve">Wilson CV    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A7E00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1C4"/>
    <w:multiLevelType w:val="multilevel"/>
    <w:tmpl w:val="12D4BC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084DD4"/>
    <w:multiLevelType w:val="multilevel"/>
    <w:tmpl w:val="07325D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47386B"/>
    <w:multiLevelType w:val="multilevel"/>
    <w:tmpl w:val="630AF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E12970"/>
    <w:multiLevelType w:val="multilevel"/>
    <w:tmpl w:val="BFDCDE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085E0D"/>
    <w:multiLevelType w:val="multilevel"/>
    <w:tmpl w:val="BC00E4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AE58CD"/>
    <w:multiLevelType w:val="multilevel"/>
    <w:tmpl w:val="10700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9B86BBF"/>
    <w:multiLevelType w:val="multilevel"/>
    <w:tmpl w:val="9F6EBE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DE3A34"/>
    <w:multiLevelType w:val="multilevel"/>
    <w:tmpl w:val="49AA67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1B04B77"/>
    <w:multiLevelType w:val="multilevel"/>
    <w:tmpl w:val="95A680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37E76A4"/>
    <w:multiLevelType w:val="multilevel"/>
    <w:tmpl w:val="9A4E28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4091292"/>
    <w:multiLevelType w:val="multilevel"/>
    <w:tmpl w:val="421A4286"/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E066226"/>
    <w:multiLevelType w:val="multilevel"/>
    <w:tmpl w:val="0CFC68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F41722E"/>
    <w:multiLevelType w:val="multilevel"/>
    <w:tmpl w:val="2E5041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36077699">
    <w:abstractNumId w:val="11"/>
  </w:num>
  <w:num w:numId="2" w16cid:durableId="468596257">
    <w:abstractNumId w:val="5"/>
  </w:num>
  <w:num w:numId="3" w16cid:durableId="1427533301">
    <w:abstractNumId w:val="0"/>
  </w:num>
  <w:num w:numId="4" w16cid:durableId="1421561334">
    <w:abstractNumId w:val="9"/>
  </w:num>
  <w:num w:numId="5" w16cid:durableId="1486702582">
    <w:abstractNumId w:val="1"/>
  </w:num>
  <w:num w:numId="6" w16cid:durableId="698966026">
    <w:abstractNumId w:val="7"/>
  </w:num>
  <w:num w:numId="7" w16cid:durableId="65567858">
    <w:abstractNumId w:val="3"/>
  </w:num>
  <w:num w:numId="8" w16cid:durableId="1600916477">
    <w:abstractNumId w:val="12"/>
  </w:num>
  <w:num w:numId="9" w16cid:durableId="322247261">
    <w:abstractNumId w:val="8"/>
  </w:num>
  <w:num w:numId="10" w16cid:durableId="1322930972">
    <w:abstractNumId w:val="2"/>
  </w:num>
  <w:num w:numId="11" w16cid:durableId="1812594839">
    <w:abstractNumId w:val="6"/>
  </w:num>
  <w:num w:numId="12" w16cid:durableId="718673612">
    <w:abstractNumId w:val="10"/>
  </w:num>
  <w:num w:numId="13" w16cid:durableId="1398941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54C"/>
    <w:rsid w:val="00667A90"/>
    <w:rsid w:val="00A26EBD"/>
    <w:rsid w:val="00DA7E00"/>
    <w:rsid w:val="00E1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78C68"/>
  <w15:docId w15:val="{9AAB6616-25FF-4C37-A7BB-609A801B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7D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7057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72"/>
    <w:qFormat/>
    <w:rsid w:val="007057D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057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7D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wils18@asu.edu" TargetMode="External"/><Relationship Id="rId13" Type="http://schemas.openxmlformats.org/officeDocument/2006/relationships/hyperlink" Target="https://doi.org/10.1123/kr.2020-000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jth.2021.101236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%2F089011712210912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larworks.uni.edu/etd/1015" TargetMode="External"/><Relationship Id="rId10" Type="http://schemas.openxmlformats.org/officeDocument/2006/relationships/hyperlink" Target="https://doi.org/10.18666/TPE-2022-V79-12-1060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1111/josh.13222" TargetMode="External"/><Relationship Id="rId14" Type="http://schemas.openxmlformats.org/officeDocument/2006/relationships/hyperlink" Target="https://doi.org/10.1111/bjet.12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eUsyq+3t5j8m/3LL0mhGZKWAPQ==">AMUW2mUhEVFFb8IBKMjW/BJv9ENgGjmW42T2ZxTMcDbPY1LQQRRVmzwzuGnai2VoleZ37RgYBE/xAOx4QJ+OGrBpz5lQZ5f5Q4Ho/VSOZv6nx5GE/eQsdgU=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3906</Words>
  <Characters>23091</Characters>
  <Application>Microsoft Office Word</Application>
  <DocSecurity>0</DocSecurity>
  <Lines>349</Lines>
  <Paragraphs>82</Paragraphs>
  <ScaleCrop>false</ScaleCrop>
  <Company/>
  <LinksUpToDate>false</LinksUpToDate>
  <CharactersWithSpaces>26915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 reimer</dc:creator>
  <cp:lastModifiedBy>jj reimer</cp:lastModifiedBy>
  <cp:revision>3</cp:revision>
  <dcterms:created xsi:type="dcterms:W3CDTF">2023-04-14T18:41:00Z</dcterms:created>
  <dcterms:modified xsi:type="dcterms:W3CDTF">2023-04-14T18:42:00Z</dcterms:modified>
</cp:coreProperties>
</file>