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7956" w14:textId="77777777" w:rsidR="00FB3C5D" w:rsidRPr="00FB3C5D" w:rsidRDefault="00FB3C5D" w:rsidP="00FB3C5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B3C5D">
        <w:rPr>
          <w:b/>
          <w:sz w:val="32"/>
          <w:szCs w:val="32"/>
        </w:rPr>
        <w:t>James W. (Jim) Ahern</w:t>
      </w:r>
    </w:p>
    <w:p w14:paraId="345E941C" w14:textId="77777777" w:rsidR="00FB3C5D" w:rsidRDefault="00FB3C5D" w:rsidP="00FB3C5D">
      <w:pPr>
        <w:jc w:val="center"/>
        <w:rPr>
          <w:sz w:val="32"/>
          <w:szCs w:val="32"/>
        </w:rPr>
      </w:pPr>
    </w:p>
    <w:p w14:paraId="2B64D508" w14:textId="77777777" w:rsidR="002C56EC" w:rsidRDefault="007B09E7" w:rsidP="002C56EC">
      <w:pPr>
        <w:rPr>
          <w:sz w:val="24"/>
          <w:szCs w:val="24"/>
        </w:rPr>
      </w:pPr>
      <w:r>
        <w:rPr>
          <w:sz w:val="24"/>
          <w:szCs w:val="24"/>
        </w:rPr>
        <w:t>15107 N. Ivory Drive, Unit B</w:t>
      </w:r>
      <w:r w:rsidR="00985F6C" w:rsidRPr="00985F6C">
        <w:rPr>
          <w:sz w:val="24"/>
          <w:szCs w:val="24"/>
        </w:rPr>
        <w:t xml:space="preserve"> </w:t>
      </w:r>
      <w:r w:rsidR="00595EFB">
        <w:rPr>
          <w:sz w:val="24"/>
          <w:szCs w:val="24"/>
        </w:rPr>
        <w:tab/>
      </w:r>
      <w:r w:rsidR="00985F6C">
        <w:rPr>
          <w:sz w:val="24"/>
          <w:szCs w:val="24"/>
        </w:rPr>
        <w:tab/>
      </w:r>
      <w:r w:rsidR="00985F6C">
        <w:rPr>
          <w:sz w:val="24"/>
          <w:szCs w:val="24"/>
        </w:rPr>
        <w:tab/>
      </w:r>
      <w:r w:rsidR="00985F6C">
        <w:rPr>
          <w:sz w:val="24"/>
          <w:szCs w:val="24"/>
        </w:rPr>
        <w:tab/>
      </w:r>
      <w:r w:rsidR="002C56EC">
        <w:rPr>
          <w:sz w:val="24"/>
          <w:szCs w:val="24"/>
        </w:rPr>
        <w:t xml:space="preserve">Mobile </w:t>
      </w:r>
      <w:r w:rsidR="00985F6C">
        <w:rPr>
          <w:sz w:val="24"/>
          <w:szCs w:val="24"/>
        </w:rPr>
        <w:t xml:space="preserve">Phone: </w:t>
      </w:r>
      <w:r w:rsidR="002C56EC">
        <w:rPr>
          <w:sz w:val="24"/>
          <w:szCs w:val="24"/>
        </w:rPr>
        <w:t>314-703-2339</w:t>
      </w:r>
    </w:p>
    <w:p w14:paraId="564D6C19" w14:textId="77777777" w:rsidR="00FB3C5D" w:rsidRDefault="00595EFB" w:rsidP="002C56EC">
      <w:pPr>
        <w:rPr>
          <w:sz w:val="24"/>
          <w:szCs w:val="24"/>
        </w:rPr>
      </w:pPr>
      <w:r>
        <w:rPr>
          <w:sz w:val="24"/>
          <w:szCs w:val="24"/>
        </w:rPr>
        <w:t>Fountain Hills, AZ 85268</w:t>
      </w:r>
      <w:r w:rsidR="00FB3C5D">
        <w:rPr>
          <w:sz w:val="24"/>
          <w:szCs w:val="24"/>
        </w:rPr>
        <w:tab/>
      </w:r>
      <w:r w:rsidR="00FB3C5D">
        <w:rPr>
          <w:sz w:val="24"/>
          <w:szCs w:val="24"/>
        </w:rPr>
        <w:tab/>
      </w:r>
      <w:r w:rsidR="00FB3C5D">
        <w:rPr>
          <w:sz w:val="24"/>
          <w:szCs w:val="24"/>
        </w:rPr>
        <w:tab/>
      </w:r>
      <w:r w:rsidR="00985F6C">
        <w:rPr>
          <w:sz w:val="24"/>
          <w:szCs w:val="24"/>
        </w:rPr>
        <w:tab/>
      </w:r>
      <w:r w:rsidR="002A7E68">
        <w:rPr>
          <w:sz w:val="24"/>
          <w:szCs w:val="24"/>
        </w:rPr>
        <w:tab/>
      </w:r>
      <w:hyperlink r:id="rId5" w:history="1">
        <w:r w:rsidR="002A7E68" w:rsidRPr="007522DD">
          <w:rPr>
            <w:rStyle w:val="Hyperlink"/>
            <w:sz w:val="24"/>
            <w:szCs w:val="24"/>
          </w:rPr>
          <w:t>jim.ahern@hotmail.com</w:t>
        </w:r>
      </w:hyperlink>
    </w:p>
    <w:p w14:paraId="7338CCE7" w14:textId="77777777" w:rsidR="00EA323F" w:rsidRDefault="00EA323F" w:rsidP="00FB3C5D">
      <w:pPr>
        <w:pBdr>
          <w:bottom w:val="single" w:sz="12" w:space="1" w:color="auto"/>
        </w:pBdr>
        <w:rPr>
          <w:sz w:val="24"/>
          <w:szCs w:val="24"/>
        </w:rPr>
      </w:pPr>
    </w:p>
    <w:p w14:paraId="6519A13E" w14:textId="77777777" w:rsidR="00993C72" w:rsidRPr="0074242C" w:rsidRDefault="00993C72" w:rsidP="00993C72">
      <w:pPr>
        <w:jc w:val="center"/>
        <w:rPr>
          <w:sz w:val="16"/>
          <w:szCs w:val="16"/>
        </w:rPr>
      </w:pPr>
    </w:p>
    <w:p w14:paraId="234BB3F2" w14:textId="77777777" w:rsidR="00930795" w:rsidRDefault="0093079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Executive Profile:</w:t>
      </w:r>
    </w:p>
    <w:p w14:paraId="2A431E63" w14:textId="77777777" w:rsidR="00BA7CC0" w:rsidRPr="00A73FFD" w:rsidRDefault="003700E6">
      <w:pPr>
        <w:rPr>
          <w:i/>
          <w:sz w:val="24"/>
          <w:szCs w:val="24"/>
        </w:rPr>
      </w:pPr>
      <w:r w:rsidRPr="00A73FFD">
        <w:rPr>
          <w:i/>
          <w:sz w:val="24"/>
          <w:szCs w:val="24"/>
        </w:rPr>
        <w:t>A results oriented,  experienced Executive, with a broad range of managerial, technical,</w:t>
      </w:r>
      <w:r w:rsidR="00131DFD">
        <w:rPr>
          <w:i/>
          <w:sz w:val="24"/>
          <w:szCs w:val="24"/>
        </w:rPr>
        <w:t xml:space="preserve"> and organizational</w:t>
      </w:r>
      <w:r w:rsidRPr="00A73FFD">
        <w:rPr>
          <w:i/>
          <w:sz w:val="24"/>
          <w:szCs w:val="24"/>
        </w:rPr>
        <w:t xml:space="preserve"> development skills.  A proven leader</w:t>
      </w:r>
      <w:r w:rsidR="001F7CD2" w:rsidRPr="00A73FFD">
        <w:rPr>
          <w:i/>
          <w:sz w:val="24"/>
          <w:szCs w:val="24"/>
        </w:rPr>
        <w:t xml:space="preserve"> in complex, demanding, and challenging environments</w:t>
      </w:r>
      <w:r w:rsidR="00720315" w:rsidRPr="00A73FFD">
        <w:rPr>
          <w:i/>
          <w:sz w:val="24"/>
          <w:szCs w:val="24"/>
        </w:rPr>
        <w:t xml:space="preserve">.  </w:t>
      </w:r>
      <w:r w:rsidR="00BA7CC0" w:rsidRPr="00A73FFD">
        <w:rPr>
          <w:i/>
          <w:sz w:val="24"/>
          <w:szCs w:val="24"/>
        </w:rPr>
        <w:t xml:space="preserve">Outstanding communication skills, with </w:t>
      </w:r>
      <w:r w:rsidR="00BB60A6">
        <w:rPr>
          <w:i/>
          <w:sz w:val="24"/>
          <w:szCs w:val="24"/>
        </w:rPr>
        <w:t xml:space="preserve">a </w:t>
      </w:r>
      <w:r w:rsidR="00BA7CC0" w:rsidRPr="00A73FFD">
        <w:rPr>
          <w:i/>
          <w:sz w:val="24"/>
          <w:szCs w:val="24"/>
        </w:rPr>
        <w:t>strong project, planning</w:t>
      </w:r>
      <w:r w:rsidR="00DD7532" w:rsidRPr="00A73FFD">
        <w:rPr>
          <w:i/>
          <w:sz w:val="24"/>
          <w:szCs w:val="24"/>
        </w:rPr>
        <w:t>,</w:t>
      </w:r>
      <w:r w:rsidR="009B00CF">
        <w:rPr>
          <w:i/>
          <w:sz w:val="24"/>
          <w:szCs w:val="24"/>
        </w:rPr>
        <w:t xml:space="preserve"> </w:t>
      </w:r>
      <w:r w:rsidR="00BA7CC0" w:rsidRPr="00A73FFD">
        <w:rPr>
          <w:i/>
          <w:sz w:val="24"/>
          <w:szCs w:val="24"/>
        </w:rPr>
        <w:t>program</w:t>
      </w:r>
      <w:r w:rsidR="00DD7532" w:rsidRPr="00A73FFD">
        <w:rPr>
          <w:i/>
          <w:sz w:val="24"/>
          <w:szCs w:val="24"/>
        </w:rPr>
        <w:t>s</w:t>
      </w:r>
      <w:r w:rsidR="00DA1C02">
        <w:rPr>
          <w:i/>
          <w:sz w:val="24"/>
          <w:szCs w:val="24"/>
        </w:rPr>
        <w:t xml:space="preserve">, </w:t>
      </w:r>
      <w:r w:rsidR="00BB60A6">
        <w:rPr>
          <w:i/>
          <w:sz w:val="24"/>
          <w:szCs w:val="24"/>
        </w:rPr>
        <w:t>and global leadership</w:t>
      </w:r>
      <w:r w:rsidR="00BA7CC0" w:rsidRPr="00A73FFD">
        <w:rPr>
          <w:i/>
          <w:sz w:val="24"/>
          <w:szCs w:val="24"/>
        </w:rPr>
        <w:t xml:space="preserve"> background.  </w:t>
      </w:r>
      <w:r w:rsidR="00720315" w:rsidRPr="00A73FFD">
        <w:rPr>
          <w:i/>
          <w:sz w:val="24"/>
          <w:szCs w:val="24"/>
        </w:rPr>
        <w:t>A dependable, skilled</w:t>
      </w:r>
      <w:r w:rsidR="0042672B" w:rsidRPr="00A73FFD">
        <w:rPr>
          <w:i/>
          <w:sz w:val="24"/>
          <w:szCs w:val="24"/>
        </w:rPr>
        <w:t>,</w:t>
      </w:r>
      <w:r w:rsidR="00720315" w:rsidRPr="00A73FFD">
        <w:rPr>
          <w:i/>
          <w:sz w:val="24"/>
          <w:szCs w:val="24"/>
        </w:rPr>
        <w:t xml:space="preserve"> and </w:t>
      </w:r>
      <w:r w:rsidR="002A4C15" w:rsidRPr="00A73FFD">
        <w:rPr>
          <w:i/>
          <w:sz w:val="24"/>
          <w:szCs w:val="24"/>
        </w:rPr>
        <w:t>client focused</w:t>
      </w:r>
      <w:r w:rsidR="00720315" w:rsidRPr="00A73FFD">
        <w:rPr>
          <w:i/>
          <w:sz w:val="24"/>
          <w:szCs w:val="24"/>
        </w:rPr>
        <w:t xml:space="preserve"> </w:t>
      </w:r>
      <w:r w:rsidR="00D16372" w:rsidRPr="00A73FFD">
        <w:rPr>
          <w:i/>
          <w:sz w:val="24"/>
          <w:szCs w:val="24"/>
        </w:rPr>
        <w:t>businessman, who operates with the highest degree of professionalism</w:t>
      </w:r>
      <w:r w:rsidR="00FA46EF">
        <w:rPr>
          <w:i/>
          <w:sz w:val="24"/>
          <w:szCs w:val="24"/>
        </w:rPr>
        <w:t>.</w:t>
      </w:r>
    </w:p>
    <w:p w14:paraId="6BF17CC7" w14:textId="77777777" w:rsidR="00BA7CC0" w:rsidRPr="0074242C" w:rsidRDefault="00BA7CC0">
      <w:pPr>
        <w:rPr>
          <w:i/>
          <w:sz w:val="16"/>
          <w:szCs w:val="16"/>
        </w:rPr>
      </w:pPr>
    </w:p>
    <w:p w14:paraId="2A4CBCB4" w14:textId="77777777" w:rsidR="00595EFB" w:rsidRDefault="00B107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Career History:</w:t>
      </w:r>
    </w:p>
    <w:p w14:paraId="5CF01A22" w14:textId="77777777" w:rsidR="00A97CFA" w:rsidRDefault="00A97CFA">
      <w:pPr>
        <w:rPr>
          <w:b/>
          <w:i/>
          <w:sz w:val="28"/>
          <w:szCs w:val="28"/>
        </w:rPr>
      </w:pPr>
    </w:p>
    <w:p w14:paraId="022774E7" w14:textId="77777777" w:rsidR="00A97CFA" w:rsidRDefault="00A97CFA">
      <w:pPr>
        <w:rPr>
          <w:b/>
          <w:i/>
          <w:sz w:val="24"/>
          <w:szCs w:val="24"/>
        </w:rPr>
      </w:pPr>
      <w:r w:rsidRPr="00A97CFA">
        <w:rPr>
          <w:bCs/>
          <w:i/>
          <w:sz w:val="24"/>
          <w:szCs w:val="24"/>
        </w:rPr>
        <w:t>1/19</w:t>
      </w:r>
      <w:r>
        <w:rPr>
          <w:bCs/>
          <w:i/>
          <w:sz w:val="24"/>
          <w:szCs w:val="24"/>
        </w:rPr>
        <w:t xml:space="preserve"> – Present – </w:t>
      </w:r>
      <w:r w:rsidRPr="00A97CFA">
        <w:rPr>
          <w:b/>
          <w:i/>
          <w:sz w:val="24"/>
          <w:szCs w:val="24"/>
        </w:rPr>
        <w:t>Educator/Consultant</w:t>
      </w:r>
    </w:p>
    <w:p w14:paraId="3EBC80A2" w14:textId="77777777" w:rsidR="00A97CFA" w:rsidRDefault="00A97CFA">
      <w:pPr>
        <w:rPr>
          <w:b/>
          <w:i/>
          <w:sz w:val="24"/>
          <w:szCs w:val="24"/>
        </w:rPr>
      </w:pPr>
    </w:p>
    <w:p w14:paraId="609FA1F7" w14:textId="77777777" w:rsidR="00A97CFA" w:rsidRDefault="00A97CFA">
      <w:pPr>
        <w:rPr>
          <w:bCs/>
          <w:i/>
          <w:sz w:val="24"/>
          <w:szCs w:val="24"/>
        </w:rPr>
      </w:pPr>
      <w:r w:rsidRPr="00A97CFA">
        <w:rPr>
          <w:bCs/>
          <w:i/>
          <w:sz w:val="24"/>
          <w:szCs w:val="24"/>
        </w:rPr>
        <w:t>Presently</w:t>
      </w:r>
      <w:r>
        <w:rPr>
          <w:bCs/>
          <w:i/>
          <w:sz w:val="24"/>
          <w:szCs w:val="24"/>
        </w:rPr>
        <w:t xml:space="preserve"> serving as </w:t>
      </w:r>
      <w:r w:rsidR="001426EA">
        <w:rPr>
          <w:bCs/>
          <w:i/>
          <w:sz w:val="24"/>
          <w:szCs w:val="24"/>
        </w:rPr>
        <w:t xml:space="preserve">an associate faculty member for the William P. Carey School of Business at ASU, teaching the “Strategic Management” capstone class.  I also serve as an </w:t>
      </w:r>
      <w:r>
        <w:rPr>
          <w:bCs/>
          <w:i/>
          <w:sz w:val="24"/>
          <w:szCs w:val="24"/>
        </w:rPr>
        <w:t xml:space="preserve">adjunct faculty member with the Maricopa County College System teaching in the business department curriculum. My current instructional assignment </w:t>
      </w:r>
      <w:r w:rsidR="002D5FD5">
        <w:rPr>
          <w:bCs/>
          <w:i/>
          <w:sz w:val="24"/>
          <w:szCs w:val="24"/>
        </w:rPr>
        <w:t>at MCC</w:t>
      </w:r>
      <w:r w:rsidR="00DA71A7">
        <w:rPr>
          <w:bCs/>
          <w:i/>
          <w:sz w:val="24"/>
          <w:szCs w:val="24"/>
        </w:rPr>
        <w:t>S</w:t>
      </w:r>
      <w:r w:rsidR="002D5FD5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is </w:t>
      </w:r>
      <w:r w:rsidR="002D5FD5">
        <w:rPr>
          <w:bCs/>
          <w:i/>
          <w:sz w:val="24"/>
          <w:szCs w:val="24"/>
        </w:rPr>
        <w:t xml:space="preserve">the </w:t>
      </w:r>
      <w:r>
        <w:rPr>
          <w:bCs/>
          <w:i/>
          <w:sz w:val="24"/>
          <w:szCs w:val="24"/>
        </w:rPr>
        <w:t xml:space="preserve"> “Foundations of Marketing” class.</w:t>
      </w:r>
    </w:p>
    <w:p w14:paraId="67156CC6" w14:textId="77777777" w:rsidR="004B1E6F" w:rsidRDefault="004B1E6F">
      <w:pPr>
        <w:rPr>
          <w:bCs/>
          <w:i/>
          <w:sz w:val="24"/>
          <w:szCs w:val="24"/>
        </w:rPr>
      </w:pPr>
    </w:p>
    <w:p w14:paraId="3BFAE549" w14:textId="77777777" w:rsidR="00A97CFA" w:rsidRDefault="00A97CFA">
      <w:pPr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Additionally, </w:t>
      </w:r>
      <w:r w:rsidRPr="00A97CFA">
        <w:rPr>
          <w:bCs/>
          <w:i/>
          <w:sz w:val="24"/>
          <w:szCs w:val="24"/>
        </w:rPr>
        <w:t xml:space="preserve">I work with several consulting firms.  Projects and engagements have included leadership/participation in Focus Groups, product strategy and positioning guidance, organizational development assistance, and providing analysis/opinions </w:t>
      </w:r>
      <w:r w:rsidR="009823ED">
        <w:rPr>
          <w:bCs/>
          <w:i/>
          <w:sz w:val="24"/>
          <w:szCs w:val="24"/>
        </w:rPr>
        <w:t xml:space="preserve">on issues of management, leadership, and general business principles. </w:t>
      </w:r>
      <w:r w:rsidRPr="00A97CFA">
        <w:rPr>
          <w:bCs/>
          <w:i/>
          <w:sz w:val="24"/>
          <w:szCs w:val="24"/>
        </w:rPr>
        <w:t>I have also served as a subject matter expert b</w:t>
      </w:r>
      <w:r w:rsidR="00D452CD">
        <w:rPr>
          <w:bCs/>
          <w:i/>
          <w:sz w:val="24"/>
          <w:szCs w:val="24"/>
        </w:rPr>
        <w:t>y</w:t>
      </w:r>
      <w:r w:rsidRPr="00A97CFA">
        <w:rPr>
          <w:bCs/>
          <w:i/>
          <w:sz w:val="24"/>
          <w:szCs w:val="24"/>
        </w:rPr>
        <w:t xml:space="preserve"> hosting and participating in conference calls, meetings and other forums</w:t>
      </w:r>
      <w:r w:rsidR="007E5B09">
        <w:rPr>
          <w:bCs/>
          <w:i/>
          <w:sz w:val="24"/>
          <w:szCs w:val="24"/>
        </w:rPr>
        <w:t xml:space="preserve"> sponsored by these firms</w:t>
      </w:r>
      <w:r w:rsidRPr="00A97CFA">
        <w:rPr>
          <w:bCs/>
          <w:i/>
          <w:sz w:val="24"/>
          <w:szCs w:val="24"/>
        </w:rPr>
        <w:t>.  I</w:t>
      </w:r>
      <w:r w:rsidR="004B1E6F">
        <w:rPr>
          <w:bCs/>
          <w:i/>
          <w:sz w:val="24"/>
          <w:szCs w:val="24"/>
        </w:rPr>
        <w:t>n addition, I’ve</w:t>
      </w:r>
      <w:r w:rsidR="007E5B09">
        <w:rPr>
          <w:bCs/>
          <w:i/>
          <w:sz w:val="24"/>
          <w:szCs w:val="24"/>
        </w:rPr>
        <w:t xml:space="preserve"> </w:t>
      </w:r>
      <w:r w:rsidRPr="00A97CFA">
        <w:rPr>
          <w:bCs/>
          <w:i/>
          <w:sz w:val="24"/>
          <w:szCs w:val="24"/>
        </w:rPr>
        <w:t xml:space="preserve">provided expertise and advice </w:t>
      </w:r>
      <w:r w:rsidR="0049217F">
        <w:rPr>
          <w:bCs/>
          <w:i/>
          <w:sz w:val="24"/>
          <w:szCs w:val="24"/>
        </w:rPr>
        <w:t>o</w:t>
      </w:r>
      <w:r w:rsidRPr="00A97CFA">
        <w:rPr>
          <w:bCs/>
          <w:i/>
          <w:sz w:val="24"/>
          <w:szCs w:val="24"/>
        </w:rPr>
        <w:t>n</w:t>
      </w:r>
      <w:r w:rsidR="0049217F">
        <w:rPr>
          <w:bCs/>
          <w:i/>
          <w:sz w:val="24"/>
          <w:szCs w:val="24"/>
        </w:rPr>
        <w:t xml:space="preserve"> a wide range of business</w:t>
      </w:r>
      <w:r w:rsidRPr="00A97CFA">
        <w:rPr>
          <w:bCs/>
          <w:i/>
          <w:sz w:val="24"/>
          <w:szCs w:val="24"/>
        </w:rPr>
        <w:t xml:space="preserve"> </w:t>
      </w:r>
      <w:r w:rsidR="0049217F">
        <w:rPr>
          <w:bCs/>
          <w:i/>
          <w:sz w:val="24"/>
          <w:szCs w:val="24"/>
        </w:rPr>
        <w:t xml:space="preserve">plans, </w:t>
      </w:r>
      <w:r w:rsidRPr="00A97CFA">
        <w:rPr>
          <w:bCs/>
          <w:i/>
          <w:sz w:val="24"/>
          <w:szCs w:val="24"/>
        </w:rPr>
        <w:t>strategies,</w:t>
      </w:r>
      <w:r w:rsidR="0049217F">
        <w:rPr>
          <w:bCs/>
          <w:i/>
          <w:sz w:val="24"/>
          <w:szCs w:val="24"/>
        </w:rPr>
        <w:t xml:space="preserve"> and </w:t>
      </w:r>
      <w:r w:rsidRPr="00A97CFA">
        <w:rPr>
          <w:bCs/>
          <w:i/>
          <w:sz w:val="24"/>
          <w:szCs w:val="24"/>
        </w:rPr>
        <w:t>leadership principles</w:t>
      </w:r>
      <w:r w:rsidR="0049217F">
        <w:rPr>
          <w:bCs/>
          <w:i/>
          <w:sz w:val="24"/>
          <w:szCs w:val="24"/>
        </w:rPr>
        <w:t>.</w:t>
      </w:r>
    </w:p>
    <w:p w14:paraId="233AF6F1" w14:textId="77777777" w:rsidR="00A97CFA" w:rsidRPr="00A97CFA" w:rsidRDefault="00A97CFA">
      <w:pPr>
        <w:rPr>
          <w:bCs/>
          <w:i/>
          <w:sz w:val="24"/>
          <w:szCs w:val="24"/>
        </w:rPr>
      </w:pPr>
    </w:p>
    <w:p w14:paraId="282031BA" w14:textId="77777777" w:rsidR="00416B2D" w:rsidRPr="0074242C" w:rsidRDefault="00416B2D">
      <w:pPr>
        <w:rPr>
          <w:b/>
          <w:i/>
          <w:sz w:val="16"/>
          <w:szCs w:val="16"/>
        </w:rPr>
      </w:pPr>
    </w:p>
    <w:p w14:paraId="76206C8E" w14:textId="77777777" w:rsidR="00595EFB" w:rsidRDefault="00595EFB">
      <w:pPr>
        <w:rPr>
          <w:b/>
          <w:i/>
          <w:sz w:val="24"/>
          <w:szCs w:val="24"/>
        </w:rPr>
      </w:pPr>
      <w:r w:rsidRPr="00595EFB">
        <w:rPr>
          <w:i/>
          <w:sz w:val="24"/>
          <w:szCs w:val="24"/>
        </w:rPr>
        <w:t>9/10</w:t>
      </w:r>
      <w:r>
        <w:rPr>
          <w:i/>
          <w:sz w:val="24"/>
          <w:szCs w:val="24"/>
        </w:rPr>
        <w:t xml:space="preserve"> – </w:t>
      </w:r>
      <w:r w:rsidR="002D1410">
        <w:rPr>
          <w:i/>
          <w:sz w:val="24"/>
          <w:szCs w:val="24"/>
        </w:rPr>
        <w:t>11/18</w:t>
      </w:r>
      <w:r>
        <w:rPr>
          <w:i/>
          <w:sz w:val="24"/>
          <w:szCs w:val="24"/>
        </w:rPr>
        <w:t xml:space="preserve"> – </w:t>
      </w:r>
      <w:r>
        <w:rPr>
          <w:b/>
          <w:i/>
          <w:sz w:val="24"/>
          <w:szCs w:val="24"/>
        </w:rPr>
        <w:t>Electronics for Imaging (EFI Inc.)</w:t>
      </w:r>
    </w:p>
    <w:p w14:paraId="54F1886F" w14:textId="77777777" w:rsidR="00595EFB" w:rsidRDefault="00595EFB" w:rsidP="00595EFB">
      <w:pPr>
        <w:rPr>
          <w:b/>
          <w:i/>
        </w:rPr>
      </w:pPr>
      <w:r w:rsidRPr="00595EFB">
        <w:rPr>
          <w:b/>
          <w:i/>
        </w:rPr>
        <w:t xml:space="preserve">Sr. Director – </w:t>
      </w:r>
      <w:r w:rsidR="00057D5B">
        <w:rPr>
          <w:b/>
          <w:i/>
        </w:rPr>
        <w:t>Global Order to Cash</w:t>
      </w:r>
      <w:r w:rsidR="0088723E">
        <w:rPr>
          <w:b/>
          <w:i/>
        </w:rPr>
        <w:t xml:space="preserve"> &amp;</w:t>
      </w:r>
      <w:r w:rsidR="00057D5B">
        <w:rPr>
          <w:b/>
          <w:i/>
        </w:rPr>
        <w:t xml:space="preserve"> </w:t>
      </w:r>
      <w:r w:rsidR="009378C7">
        <w:rPr>
          <w:b/>
          <w:i/>
        </w:rPr>
        <w:t xml:space="preserve">Global </w:t>
      </w:r>
      <w:r w:rsidR="002A76DF">
        <w:rPr>
          <w:b/>
          <w:i/>
        </w:rPr>
        <w:t>Sales Operations</w:t>
      </w:r>
    </w:p>
    <w:p w14:paraId="510BE61C" w14:textId="77777777" w:rsidR="00057D5B" w:rsidRDefault="00057D5B" w:rsidP="00595EFB">
      <w:pPr>
        <w:rPr>
          <w:b/>
          <w:i/>
        </w:rPr>
      </w:pPr>
      <w:r>
        <w:rPr>
          <w:b/>
          <w:i/>
        </w:rPr>
        <w:t>Director – Global Customer Care</w:t>
      </w:r>
    </w:p>
    <w:p w14:paraId="5087AD91" w14:textId="77777777" w:rsidR="00595EFB" w:rsidRPr="0074242C" w:rsidRDefault="00595EFB" w:rsidP="00595EFB">
      <w:pPr>
        <w:rPr>
          <w:b/>
          <w:i/>
          <w:sz w:val="16"/>
          <w:szCs w:val="16"/>
        </w:rPr>
      </w:pPr>
    </w:p>
    <w:p w14:paraId="001A7503" w14:textId="77777777" w:rsidR="00751F9F" w:rsidRDefault="00595EFB" w:rsidP="00595EFB">
      <w:pPr>
        <w:rPr>
          <w:b/>
          <w:i/>
        </w:rPr>
      </w:pPr>
      <w:r>
        <w:rPr>
          <w:i/>
          <w:sz w:val="24"/>
          <w:szCs w:val="24"/>
        </w:rPr>
        <w:t xml:space="preserve">EFI is an industry leading print management, software and commercial imaging corporation. </w:t>
      </w:r>
      <w:r w:rsidR="00F128B9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rimary responsibili</w:t>
      </w:r>
      <w:r w:rsidR="00BB768D">
        <w:rPr>
          <w:i/>
          <w:sz w:val="24"/>
          <w:szCs w:val="24"/>
        </w:rPr>
        <w:t>t</w:t>
      </w:r>
      <w:r w:rsidR="00C62029">
        <w:rPr>
          <w:i/>
          <w:sz w:val="24"/>
          <w:szCs w:val="24"/>
        </w:rPr>
        <w:t>ies</w:t>
      </w:r>
      <w:r>
        <w:rPr>
          <w:i/>
          <w:sz w:val="24"/>
          <w:szCs w:val="24"/>
        </w:rPr>
        <w:t xml:space="preserve"> </w:t>
      </w:r>
      <w:r w:rsidR="00C62029">
        <w:rPr>
          <w:i/>
          <w:sz w:val="24"/>
          <w:szCs w:val="24"/>
        </w:rPr>
        <w:t xml:space="preserve">in my final role </w:t>
      </w:r>
      <w:r>
        <w:rPr>
          <w:i/>
          <w:sz w:val="24"/>
          <w:szCs w:val="24"/>
        </w:rPr>
        <w:t xml:space="preserve">with EFI </w:t>
      </w:r>
      <w:r w:rsidR="00F128B9">
        <w:rPr>
          <w:i/>
          <w:sz w:val="24"/>
          <w:szCs w:val="24"/>
        </w:rPr>
        <w:t>included</w:t>
      </w:r>
      <w:r>
        <w:rPr>
          <w:i/>
          <w:sz w:val="24"/>
          <w:szCs w:val="24"/>
        </w:rPr>
        <w:t xml:space="preserve"> the </w:t>
      </w:r>
      <w:r w:rsidR="0044189A">
        <w:rPr>
          <w:i/>
          <w:sz w:val="24"/>
          <w:szCs w:val="24"/>
        </w:rPr>
        <w:t>global</w:t>
      </w:r>
      <w:r w:rsidR="00C6202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leadership and </w:t>
      </w:r>
      <w:r w:rsidR="00BB768D">
        <w:rPr>
          <w:i/>
          <w:sz w:val="24"/>
          <w:szCs w:val="24"/>
        </w:rPr>
        <w:t>development</w:t>
      </w:r>
      <w:r>
        <w:rPr>
          <w:i/>
          <w:sz w:val="24"/>
          <w:szCs w:val="24"/>
        </w:rPr>
        <w:t xml:space="preserve"> of all p</w:t>
      </w:r>
      <w:r w:rsidR="00BB768D">
        <w:rPr>
          <w:i/>
          <w:sz w:val="24"/>
          <w:szCs w:val="24"/>
        </w:rPr>
        <w:t>ha</w:t>
      </w:r>
      <w:r>
        <w:rPr>
          <w:i/>
          <w:sz w:val="24"/>
          <w:szCs w:val="24"/>
        </w:rPr>
        <w:t xml:space="preserve">ses of </w:t>
      </w:r>
      <w:r w:rsidR="000B2101">
        <w:rPr>
          <w:i/>
          <w:sz w:val="24"/>
          <w:szCs w:val="24"/>
        </w:rPr>
        <w:t xml:space="preserve">marketing &amp; sales analytics, customer </w:t>
      </w:r>
      <w:r>
        <w:rPr>
          <w:i/>
          <w:sz w:val="24"/>
          <w:szCs w:val="24"/>
        </w:rPr>
        <w:t xml:space="preserve">care, and </w:t>
      </w:r>
      <w:r w:rsidR="002A76DF">
        <w:rPr>
          <w:i/>
          <w:sz w:val="24"/>
          <w:szCs w:val="24"/>
        </w:rPr>
        <w:t xml:space="preserve">client </w:t>
      </w:r>
      <w:r>
        <w:rPr>
          <w:i/>
          <w:sz w:val="24"/>
          <w:szCs w:val="24"/>
        </w:rPr>
        <w:t>lifecycle</w:t>
      </w:r>
      <w:r w:rsidR="00BB768D">
        <w:rPr>
          <w:i/>
          <w:sz w:val="24"/>
          <w:szCs w:val="24"/>
        </w:rPr>
        <w:t xml:space="preserve"> management.  This worldwide responsibility include</w:t>
      </w:r>
      <w:r w:rsidR="0044189A">
        <w:rPr>
          <w:i/>
          <w:sz w:val="24"/>
          <w:szCs w:val="24"/>
        </w:rPr>
        <w:t>d</w:t>
      </w:r>
      <w:r w:rsidR="00BB768D">
        <w:rPr>
          <w:i/>
          <w:sz w:val="24"/>
          <w:szCs w:val="24"/>
        </w:rPr>
        <w:t xml:space="preserve"> contract administration, all client order </w:t>
      </w:r>
      <w:r w:rsidR="00861317">
        <w:rPr>
          <w:i/>
          <w:sz w:val="24"/>
          <w:szCs w:val="24"/>
        </w:rPr>
        <w:t xml:space="preserve">entry and </w:t>
      </w:r>
      <w:r w:rsidR="00BB768D">
        <w:rPr>
          <w:i/>
          <w:sz w:val="24"/>
          <w:szCs w:val="24"/>
        </w:rPr>
        <w:t xml:space="preserve">fulfillment functions, </w:t>
      </w:r>
      <w:r w:rsidR="000B2101">
        <w:rPr>
          <w:i/>
          <w:sz w:val="24"/>
          <w:szCs w:val="24"/>
        </w:rPr>
        <w:t>sales workflow</w:t>
      </w:r>
      <w:r w:rsidR="00BB768D">
        <w:rPr>
          <w:i/>
          <w:sz w:val="24"/>
          <w:szCs w:val="24"/>
        </w:rPr>
        <w:t xml:space="preserve"> coordination, </w:t>
      </w:r>
      <w:r w:rsidR="00F8088A">
        <w:rPr>
          <w:i/>
          <w:sz w:val="24"/>
          <w:szCs w:val="24"/>
        </w:rPr>
        <w:t>credit</w:t>
      </w:r>
      <w:r w:rsidR="00324FF6">
        <w:rPr>
          <w:i/>
          <w:sz w:val="24"/>
          <w:szCs w:val="24"/>
        </w:rPr>
        <w:t xml:space="preserve">/collections activity </w:t>
      </w:r>
      <w:r w:rsidR="00BB768D">
        <w:rPr>
          <w:i/>
          <w:sz w:val="24"/>
          <w:szCs w:val="24"/>
        </w:rPr>
        <w:t xml:space="preserve">and </w:t>
      </w:r>
      <w:r w:rsidR="00324FF6">
        <w:rPr>
          <w:i/>
          <w:sz w:val="24"/>
          <w:szCs w:val="24"/>
        </w:rPr>
        <w:t xml:space="preserve">the </w:t>
      </w:r>
      <w:r w:rsidR="00DD5FC6">
        <w:rPr>
          <w:i/>
          <w:sz w:val="24"/>
          <w:szCs w:val="24"/>
        </w:rPr>
        <w:t xml:space="preserve">direct </w:t>
      </w:r>
      <w:r w:rsidR="0044189A">
        <w:rPr>
          <w:i/>
          <w:sz w:val="24"/>
          <w:szCs w:val="24"/>
        </w:rPr>
        <w:t xml:space="preserve">management of </w:t>
      </w:r>
      <w:r w:rsidR="00FC15B4">
        <w:rPr>
          <w:i/>
          <w:sz w:val="24"/>
          <w:szCs w:val="24"/>
        </w:rPr>
        <w:t xml:space="preserve">all related personnel. </w:t>
      </w:r>
      <w:r w:rsidR="005876DD">
        <w:rPr>
          <w:i/>
          <w:sz w:val="24"/>
          <w:szCs w:val="24"/>
        </w:rPr>
        <w:t xml:space="preserve">EFI’s go to market strategy is diverse and robust, including direct clients, distributors, OEMs, and a range of dealers around the globe.  </w:t>
      </w:r>
      <w:r w:rsidR="0044189A">
        <w:rPr>
          <w:i/>
          <w:sz w:val="24"/>
          <w:szCs w:val="24"/>
        </w:rPr>
        <w:t>The</w:t>
      </w:r>
      <w:r w:rsidR="00BB768D">
        <w:rPr>
          <w:i/>
          <w:sz w:val="24"/>
          <w:szCs w:val="24"/>
        </w:rPr>
        <w:t xml:space="preserve"> role</w:t>
      </w:r>
      <w:r w:rsidR="005876DD">
        <w:rPr>
          <w:i/>
          <w:sz w:val="24"/>
          <w:szCs w:val="24"/>
        </w:rPr>
        <w:t xml:space="preserve"> also</w:t>
      </w:r>
      <w:r w:rsidR="00BB768D">
        <w:rPr>
          <w:i/>
          <w:sz w:val="24"/>
          <w:szCs w:val="24"/>
        </w:rPr>
        <w:t xml:space="preserve"> include</w:t>
      </w:r>
      <w:r w:rsidR="0044189A">
        <w:rPr>
          <w:i/>
          <w:sz w:val="24"/>
          <w:szCs w:val="24"/>
        </w:rPr>
        <w:t>d</w:t>
      </w:r>
      <w:r w:rsidR="00BB768D">
        <w:rPr>
          <w:i/>
          <w:sz w:val="24"/>
          <w:szCs w:val="24"/>
        </w:rPr>
        <w:t xml:space="preserve"> SOX compliance assurance for all customer transactions and revenue recognition activities, as well as </w:t>
      </w:r>
      <w:r w:rsidR="005876DD">
        <w:rPr>
          <w:i/>
          <w:sz w:val="24"/>
          <w:szCs w:val="24"/>
        </w:rPr>
        <w:t xml:space="preserve">the </w:t>
      </w:r>
      <w:r w:rsidR="002B66D8">
        <w:rPr>
          <w:i/>
          <w:sz w:val="24"/>
          <w:szCs w:val="24"/>
        </w:rPr>
        <w:t xml:space="preserve">program </w:t>
      </w:r>
      <w:r w:rsidR="005876DD">
        <w:rPr>
          <w:i/>
          <w:sz w:val="24"/>
          <w:szCs w:val="24"/>
        </w:rPr>
        <w:t xml:space="preserve">development </w:t>
      </w:r>
      <w:r w:rsidR="0067213A">
        <w:rPr>
          <w:i/>
          <w:sz w:val="24"/>
          <w:szCs w:val="24"/>
        </w:rPr>
        <w:t>and</w:t>
      </w:r>
      <w:r w:rsidR="005876DD">
        <w:rPr>
          <w:i/>
          <w:sz w:val="24"/>
          <w:szCs w:val="24"/>
        </w:rPr>
        <w:t xml:space="preserve"> enhancements for the SAP, Salesforce.com, and Agile systems environments that suppor</w:t>
      </w:r>
      <w:r w:rsidR="00867FB7">
        <w:rPr>
          <w:i/>
          <w:sz w:val="24"/>
          <w:szCs w:val="24"/>
        </w:rPr>
        <w:t>ted</w:t>
      </w:r>
      <w:r w:rsidR="005876DD">
        <w:rPr>
          <w:i/>
          <w:sz w:val="24"/>
          <w:szCs w:val="24"/>
        </w:rPr>
        <w:t xml:space="preserve"> these activities.</w:t>
      </w:r>
      <w:r w:rsidR="003E1E69">
        <w:rPr>
          <w:i/>
          <w:sz w:val="24"/>
          <w:szCs w:val="24"/>
        </w:rPr>
        <w:t xml:space="preserve"> Extensive </w:t>
      </w:r>
      <w:r w:rsidR="00164128">
        <w:rPr>
          <w:i/>
          <w:sz w:val="24"/>
          <w:szCs w:val="24"/>
        </w:rPr>
        <w:t xml:space="preserve">global </w:t>
      </w:r>
      <w:r w:rsidR="003E1E69">
        <w:rPr>
          <w:i/>
          <w:sz w:val="24"/>
          <w:szCs w:val="24"/>
        </w:rPr>
        <w:t>coordination</w:t>
      </w:r>
      <w:r w:rsidR="00324E75">
        <w:rPr>
          <w:i/>
          <w:sz w:val="24"/>
          <w:szCs w:val="24"/>
        </w:rPr>
        <w:t xml:space="preserve"> and </w:t>
      </w:r>
      <w:r w:rsidR="003E1E69">
        <w:rPr>
          <w:i/>
          <w:sz w:val="24"/>
          <w:szCs w:val="24"/>
        </w:rPr>
        <w:t xml:space="preserve">teamwork with </w:t>
      </w:r>
      <w:r w:rsidR="006C56D3">
        <w:rPr>
          <w:i/>
          <w:sz w:val="24"/>
          <w:szCs w:val="24"/>
        </w:rPr>
        <w:t>a diverse group of</w:t>
      </w:r>
      <w:r w:rsidR="00324E75">
        <w:rPr>
          <w:i/>
          <w:sz w:val="24"/>
          <w:szCs w:val="24"/>
        </w:rPr>
        <w:t xml:space="preserve"> key</w:t>
      </w:r>
      <w:r w:rsidR="00164128">
        <w:rPr>
          <w:i/>
          <w:sz w:val="24"/>
          <w:szCs w:val="24"/>
        </w:rPr>
        <w:t xml:space="preserve"> </w:t>
      </w:r>
      <w:r w:rsidR="00324E75">
        <w:rPr>
          <w:i/>
          <w:sz w:val="24"/>
          <w:szCs w:val="24"/>
        </w:rPr>
        <w:t xml:space="preserve">Executives, production personnel, and client points of contact </w:t>
      </w:r>
      <w:r w:rsidR="003E1E69">
        <w:rPr>
          <w:i/>
          <w:sz w:val="24"/>
          <w:szCs w:val="24"/>
        </w:rPr>
        <w:t>across multiple business units</w:t>
      </w:r>
      <w:r w:rsidR="00164128">
        <w:rPr>
          <w:i/>
          <w:sz w:val="24"/>
          <w:szCs w:val="24"/>
        </w:rPr>
        <w:t xml:space="preserve"> </w:t>
      </w:r>
      <w:r w:rsidR="0044189A">
        <w:rPr>
          <w:i/>
          <w:sz w:val="24"/>
          <w:szCs w:val="24"/>
        </w:rPr>
        <w:t>wa</w:t>
      </w:r>
      <w:r w:rsidR="003E1E69">
        <w:rPr>
          <w:i/>
          <w:sz w:val="24"/>
          <w:szCs w:val="24"/>
        </w:rPr>
        <w:t>s a primary tenet of my success in this critical role.</w:t>
      </w:r>
      <w:r w:rsidR="00164128">
        <w:rPr>
          <w:i/>
          <w:sz w:val="24"/>
          <w:szCs w:val="24"/>
        </w:rPr>
        <w:t xml:space="preserve"> </w:t>
      </w:r>
    </w:p>
    <w:p w14:paraId="1207A5B2" w14:textId="77777777" w:rsidR="00595EFB" w:rsidRPr="0074242C" w:rsidRDefault="00595EFB" w:rsidP="00595EFB">
      <w:pPr>
        <w:rPr>
          <w:b/>
          <w:i/>
          <w:sz w:val="16"/>
          <w:szCs w:val="16"/>
        </w:rPr>
      </w:pPr>
    </w:p>
    <w:p w14:paraId="4A6C5A95" w14:textId="77777777" w:rsidR="00200569" w:rsidRDefault="00B107C2" w:rsidP="0020056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11/86 – </w:t>
      </w:r>
      <w:r w:rsidR="00C5794F">
        <w:rPr>
          <w:i/>
          <w:sz w:val="24"/>
          <w:szCs w:val="24"/>
        </w:rPr>
        <w:t xml:space="preserve">12/08 </w:t>
      </w:r>
      <w:r w:rsidR="00CC3EA0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proofErr w:type="spellStart"/>
      <w:r w:rsidRPr="002C56EC">
        <w:rPr>
          <w:b/>
          <w:i/>
          <w:sz w:val="24"/>
          <w:szCs w:val="24"/>
        </w:rPr>
        <w:t>VerizonBusiness</w:t>
      </w:r>
      <w:proofErr w:type="spellEnd"/>
      <w:r w:rsidRPr="002C56EC">
        <w:rPr>
          <w:b/>
          <w:i/>
          <w:sz w:val="24"/>
          <w:szCs w:val="24"/>
        </w:rPr>
        <w:t>/MCI</w:t>
      </w:r>
      <w:r>
        <w:rPr>
          <w:i/>
          <w:sz w:val="24"/>
          <w:szCs w:val="24"/>
        </w:rPr>
        <w:t xml:space="preserve"> </w:t>
      </w:r>
    </w:p>
    <w:p w14:paraId="39DBE1D3" w14:textId="77777777" w:rsidR="00200569" w:rsidRDefault="00200569" w:rsidP="00200569">
      <w:pPr>
        <w:rPr>
          <w:i/>
          <w:sz w:val="24"/>
          <w:szCs w:val="24"/>
        </w:rPr>
      </w:pPr>
      <w:r>
        <w:rPr>
          <w:i/>
          <w:sz w:val="24"/>
          <w:szCs w:val="24"/>
        </w:rPr>
        <w:t>Titles Held:</w:t>
      </w:r>
    </w:p>
    <w:p w14:paraId="43732395" w14:textId="77777777" w:rsidR="00200569" w:rsidRPr="00F7750C" w:rsidRDefault="00691D77" w:rsidP="00200569">
      <w:pPr>
        <w:rPr>
          <w:b/>
          <w:i/>
        </w:rPr>
      </w:pPr>
      <w:r w:rsidRPr="00385281">
        <w:rPr>
          <w:b/>
          <w:i/>
          <w:sz w:val="24"/>
          <w:szCs w:val="24"/>
        </w:rPr>
        <w:t xml:space="preserve">- </w:t>
      </w:r>
      <w:r w:rsidR="00200569" w:rsidRPr="00F7750C">
        <w:rPr>
          <w:b/>
          <w:i/>
        </w:rPr>
        <w:t>Executive Director</w:t>
      </w:r>
      <w:r w:rsidR="00050B2B">
        <w:rPr>
          <w:b/>
          <w:i/>
        </w:rPr>
        <w:t>/Director</w:t>
      </w:r>
    </w:p>
    <w:p w14:paraId="3328F35B" w14:textId="77777777" w:rsidR="00200569" w:rsidRDefault="00691D77" w:rsidP="00200569">
      <w:pPr>
        <w:rPr>
          <w:b/>
          <w:i/>
        </w:rPr>
      </w:pPr>
      <w:r w:rsidRPr="00F7750C">
        <w:rPr>
          <w:b/>
          <w:i/>
        </w:rPr>
        <w:t>- General Manager</w:t>
      </w:r>
    </w:p>
    <w:p w14:paraId="450CB6EF" w14:textId="77777777" w:rsidR="00B03FFA" w:rsidRPr="00F7750C" w:rsidRDefault="00B03FFA" w:rsidP="00200569">
      <w:pPr>
        <w:rPr>
          <w:b/>
          <w:i/>
        </w:rPr>
      </w:pPr>
      <w:r>
        <w:rPr>
          <w:b/>
          <w:i/>
        </w:rPr>
        <w:t>- Director of Technical Services</w:t>
      </w:r>
    </w:p>
    <w:p w14:paraId="13D2D69A" w14:textId="77777777" w:rsidR="00F125FB" w:rsidRPr="0074242C" w:rsidRDefault="00F125FB" w:rsidP="00200569">
      <w:pPr>
        <w:rPr>
          <w:b/>
          <w:i/>
          <w:sz w:val="16"/>
          <w:szCs w:val="16"/>
        </w:rPr>
      </w:pPr>
    </w:p>
    <w:p w14:paraId="1A7F9B61" w14:textId="77777777" w:rsidR="00EB07A8" w:rsidRDefault="007A511D">
      <w:pPr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 w:rsidR="00B107C2">
        <w:rPr>
          <w:i/>
          <w:sz w:val="24"/>
          <w:szCs w:val="24"/>
        </w:rPr>
        <w:t>esponsibiliti</w:t>
      </w:r>
      <w:r w:rsidR="00200569">
        <w:rPr>
          <w:i/>
          <w:sz w:val="24"/>
          <w:szCs w:val="24"/>
        </w:rPr>
        <w:t>es</w:t>
      </w:r>
      <w:r>
        <w:rPr>
          <w:i/>
          <w:sz w:val="24"/>
          <w:szCs w:val="24"/>
        </w:rPr>
        <w:t xml:space="preserve"> </w:t>
      </w:r>
      <w:r w:rsidR="00200569">
        <w:rPr>
          <w:i/>
          <w:sz w:val="24"/>
          <w:szCs w:val="24"/>
        </w:rPr>
        <w:t xml:space="preserve">and organizational </w:t>
      </w:r>
      <w:r w:rsidR="00FD6AD3">
        <w:rPr>
          <w:i/>
          <w:sz w:val="24"/>
          <w:szCs w:val="24"/>
        </w:rPr>
        <w:t>alignment</w:t>
      </w:r>
      <w:r w:rsidR="00BD1319">
        <w:rPr>
          <w:i/>
          <w:sz w:val="24"/>
          <w:szCs w:val="24"/>
        </w:rPr>
        <w:t xml:space="preserve"> were</w:t>
      </w:r>
      <w:r w:rsidR="00B107C2">
        <w:rPr>
          <w:i/>
          <w:sz w:val="24"/>
          <w:szCs w:val="24"/>
        </w:rPr>
        <w:t xml:space="preserve"> diverse and </w:t>
      </w:r>
      <w:r w:rsidR="00EE4C02">
        <w:rPr>
          <w:i/>
          <w:sz w:val="24"/>
          <w:szCs w:val="24"/>
        </w:rPr>
        <w:t>dynamic</w:t>
      </w:r>
      <w:r w:rsidR="00200569">
        <w:rPr>
          <w:i/>
          <w:sz w:val="24"/>
          <w:szCs w:val="24"/>
        </w:rPr>
        <w:t xml:space="preserve"> d</w:t>
      </w:r>
      <w:r w:rsidR="00B107C2">
        <w:rPr>
          <w:i/>
          <w:sz w:val="24"/>
          <w:szCs w:val="24"/>
        </w:rPr>
        <w:t xml:space="preserve">uring </w:t>
      </w:r>
      <w:r w:rsidR="005941F6">
        <w:rPr>
          <w:i/>
          <w:sz w:val="24"/>
          <w:szCs w:val="24"/>
        </w:rPr>
        <w:t>my</w:t>
      </w:r>
      <w:r w:rsidR="00B107C2">
        <w:rPr>
          <w:i/>
          <w:sz w:val="24"/>
          <w:szCs w:val="24"/>
        </w:rPr>
        <w:t xml:space="preserve"> 22 year</w:t>
      </w:r>
      <w:r w:rsidR="005941F6">
        <w:rPr>
          <w:i/>
          <w:sz w:val="24"/>
          <w:szCs w:val="24"/>
        </w:rPr>
        <w:t xml:space="preserve"> tenure</w:t>
      </w:r>
      <w:r w:rsidR="00B107C2">
        <w:rPr>
          <w:i/>
          <w:sz w:val="24"/>
          <w:szCs w:val="24"/>
        </w:rPr>
        <w:t xml:space="preserve"> with</w:t>
      </w:r>
      <w:r w:rsidR="00200569">
        <w:rPr>
          <w:i/>
          <w:sz w:val="24"/>
          <w:szCs w:val="24"/>
        </w:rPr>
        <w:t xml:space="preserve"> V</w:t>
      </w:r>
      <w:r w:rsidR="00185DF2">
        <w:rPr>
          <w:i/>
          <w:sz w:val="24"/>
          <w:szCs w:val="24"/>
        </w:rPr>
        <w:t>ZB</w:t>
      </w:r>
      <w:r w:rsidR="00200569">
        <w:rPr>
          <w:i/>
          <w:sz w:val="24"/>
          <w:szCs w:val="24"/>
        </w:rPr>
        <w:t>/MCI.</w:t>
      </w:r>
      <w:r w:rsidR="00F42C93">
        <w:rPr>
          <w:i/>
          <w:sz w:val="24"/>
          <w:szCs w:val="24"/>
        </w:rPr>
        <w:t xml:space="preserve">  Foremost a</w:t>
      </w:r>
      <w:r w:rsidR="00385281">
        <w:rPr>
          <w:i/>
          <w:sz w:val="24"/>
          <w:szCs w:val="24"/>
        </w:rPr>
        <w:t>reas of</w:t>
      </w:r>
      <w:r w:rsidR="00D549B8" w:rsidRPr="00D549B8">
        <w:rPr>
          <w:i/>
          <w:sz w:val="24"/>
          <w:szCs w:val="24"/>
        </w:rPr>
        <w:t xml:space="preserve"> </w:t>
      </w:r>
      <w:r w:rsidR="00EB07A8">
        <w:rPr>
          <w:i/>
          <w:sz w:val="24"/>
          <w:szCs w:val="24"/>
        </w:rPr>
        <w:t xml:space="preserve">leadership </w:t>
      </w:r>
      <w:r w:rsidR="00F42C93">
        <w:rPr>
          <w:i/>
          <w:sz w:val="24"/>
          <w:szCs w:val="24"/>
        </w:rPr>
        <w:t xml:space="preserve">experience included </w:t>
      </w:r>
      <w:r w:rsidR="00D549B8" w:rsidRPr="00D549B8">
        <w:rPr>
          <w:i/>
          <w:sz w:val="24"/>
          <w:szCs w:val="24"/>
        </w:rPr>
        <w:t>tech support</w:t>
      </w:r>
      <w:r w:rsidR="00093EE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="00601670">
        <w:rPr>
          <w:i/>
          <w:sz w:val="24"/>
          <w:szCs w:val="24"/>
        </w:rPr>
        <w:t>global services operations,</w:t>
      </w:r>
      <w:r w:rsidR="0047679D">
        <w:rPr>
          <w:i/>
          <w:sz w:val="24"/>
          <w:szCs w:val="24"/>
        </w:rPr>
        <w:t xml:space="preserve"> strategic </w:t>
      </w:r>
      <w:r w:rsidR="00601670">
        <w:rPr>
          <w:i/>
          <w:sz w:val="24"/>
          <w:szCs w:val="24"/>
        </w:rPr>
        <w:t>managemen</w:t>
      </w:r>
      <w:r w:rsidR="0047679D">
        <w:rPr>
          <w:i/>
          <w:sz w:val="24"/>
          <w:szCs w:val="24"/>
        </w:rPr>
        <w:t xml:space="preserve">t, </w:t>
      </w:r>
      <w:r w:rsidR="00601670">
        <w:rPr>
          <w:i/>
          <w:sz w:val="24"/>
          <w:szCs w:val="24"/>
        </w:rPr>
        <w:t xml:space="preserve">and </w:t>
      </w:r>
      <w:r w:rsidR="00D549B8" w:rsidRPr="00D549B8">
        <w:rPr>
          <w:i/>
          <w:sz w:val="24"/>
          <w:szCs w:val="24"/>
        </w:rPr>
        <w:t>bus</w:t>
      </w:r>
      <w:r w:rsidR="00C64549">
        <w:rPr>
          <w:i/>
          <w:sz w:val="24"/>
          <w:szCs w:val="24"/>
        </w:rPr>
        <w:t>i</w:t>
      </w:r>
      <w:r w:rsidR="00601670">
        <w:rPr>
          <w:i/>
          <w:sz w:val="24"/>
          <w:szCs w:val="24"/>
        </w:rPr>
        <w:t>n</w:t>
      </w:r>
      <w:r w:rsidR="00C64549">
        <w:rPr>
          <w:i/>
          <w:sz w:val="24"/>
          <w:szCs w:val="24"/>
        </w:rPr>
        <w:t>ess</w:t>
      </w:r>
      <w:r>
        <w:rPr>
          <w:i/>
          <w:sz w:val="24"/>
          <w:szCs w:val="24"/>
        </w:rPr>
        <w:t xml:space="preserve"> unit</w:t>
      </w:r>
      <w:r w:rsidR="00D549B8" w:rsidRPr="00D549B8">
        <w:rPr>
          <w:i/>
          <w:sz w:val="24"/>
          <w:szCs w:val="24"/>
        </w:rPr>
        <w:t xml:space="preserve"> </w:t>
      </w:r>
      <w:r w:rsidR="00601670">
        <w:rPr>
          <w:i/>
          <w:sz w:val="24"/>
          <w:szCs w:val="24"/>
        </w:rPr>
        <w:t>mgmt.</w:t>
      </w:r>
    </w:p>
    <w:p w14:paraId="2C788C04" w14:textId="77777777" w:rsidR="00F42C93" w:rsidRPr="0074242C" w:rsidRDefault="00F42C93">
      <w:pPr>
        <w:rPr>
          <w:i/>
          <w:sz w:val="16"/>
          <w:szCs w:val="16"/>
        </w:rPr>
      </w:pPr>
    </w:p>
    <w:p w14:paraId="27A03CA3" w14:textId="77777777" w:rsidR="00BF1FB8" w:rsidRPr="00BF1FB8" w:rsidRDefault="00BF1FB8">
      <w:pPr>
        <w:rPr>
          <w:b/>
          <w:i/>
          <w:sz w:val="24"/>
          <w:szCs w:val="24"/>
        </w:rPr>
      </w:pPr>
      <w:r w:rsidRPr="00BF1FB8">
        <w:rPr>
          <w:b/>
          <w:i/>
          <w:sz w:val="24"/>
          <w:szCs w:val="24"/>
        </w:rPr>
        <w:t xml:space="preserve">Selected </w:t>
      </w:r>
      <w:proofErr w:type="spellStart"/>
      <w:r>
        <w:rPr>
          <w:b/>
          <w:i/>
          <w:sz w:val="24"/>
          <w:szCs w:val="24"/>
        </w:rPr>
        <w:t>V</w:t>
      </w:r>
      <w:r w:rsidR="00321F42">
        <w:rPr>
          <w:b/>
          <w:i/>
          <w:sz w:val="24"/>
          <w:szCs w:val="24"/>
        </w:rPr>
        <w:t>erizonBusiness</w:t>
      </w:r>
      <w:proofErr w:type="spellEnd"/>
      <w:r>
        <w:rPr>
          <w:b/>
          <w:i/>
          <w:sz w:val="24"/>
          <w:szCs w:val="24"/>
        </w:rPr>
        <w:t xml:space="preserve">/MCI Professional </w:t>
      </w:r>
      <w:r w:rsidRPr="00BF1FB8">
        <w:rPr>
          <w:b/>
          <w:i/>
          <w:sz w:val="24"/>
          <w:szCs w:val="24"/>
        </w:rPr>
        <w:t>Experience</w:t>
      </w:r>
    </w:p>
    <w:p w14:paraId="4943021F" w14:textId="77777777" w:rsidR="00D549B8" w:rsidRPr="0074242C" w:rsidRDefault="00D549B8">
      <w:pPr>
        <w:rPr>
          <w:i/>
          <w:sz w:val="16"/>
          <w:szCs w:val="16"/>
        </w:rPr>
      </w:pPr>
    </w:p>
    <w:p w14:paraId="2AB52EFD" w14:textId="77777777" w:rsidR="00AB3328" w:rsidRDefault="00BF1FB8" w:rsidP="00AB33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EB07A8">
        <w:rPr>
          <w:i/>
          <w:sz w:val="24"/>
          <w:szCs w:val="24"/>
        </w:rPr>
        <w:t xml:space="preserve"> </w:t>
      </w:r>
      <w:r w:rsidR="007032FC">
        <w:rPr>
          <w:i/>
          <w:sz w:val="24"/>
          <w:szCs w:val="24"/>
        </w:rPr>
        <w:t xml:space="preserve">I </w:t>
      </w:r>
      <w:r w:rsidR="006E54EF">
        <w:rPr>
          <w:i/>
          <w:sz w:val="24"/>
          <w:szCs w:val="24"/>
        </w:rPr>
        <w:t>led</w:t>
      </w:r>
      <w:r w:rsidR="00FD0086">
        <w:rPr>
          <w:i/>
          <w:sz w:val="24"/>
          <w:szCs w:val="24"/>
        </w:rPr>
        <w:t xml:space="preserve"> </w:t>
      </w:r>
      <w:r w:rsidR="00AB3328" w:rsidRPr="00CF0B9A">
        <w:rPr>
          <w:i/>
          <w:sz w:val="24"/>
          <w:szCs w:val="24"/>
        </w:rPr>
        <w:t xml:space="preserve">the </w:t>
      </w:r>
      <w:proofErr w:type="spellStart"/>
      <w:r w:rsidR="006E54EF">
        <w:rPr>
          <w:i/>
          <w:sz w:val="24"/>
          <w:szCs w:val="24"/>
        </w:rPr>
        <w:t>post acquisition</w:t>
      </w:r>
      <w:proofErr w:type="spellEnd"/>
      <w:r w:rsidR="006E54EF">
        <w:rPr>
          <w:i/>
          <w:sz w:val="24"/>
          <w:szCs w:val="24"/>
        </w:rPr>
        <w:t xml:space="preserve"> </w:t>
      </w:r>
      <w:r w:rsidR="009D51E4">
        <w:rPr>
          <w:i/>
          <w:sz w:val="24"/>
          <w:szCs w:val="24"/>
        </w:rPr>
        <w:t xml:space="preserve">integration activities following Verizon’s </w:t>
      </w:r>
      <w:r w:rsidR="006D249F">
        <w:rPr>
          <w:i/>
          <w:sz w:val="24"/>
          <w:szCs w:val="24"/>
        </w:rPr>
        <w:t>purchase</w:t>
      </w:r>
      <w:r w:rsidR="009D51E4">
        <w:rPr>
          <w:i/>
          <w:sz w:val="24"/>
          <w:szCs w:val="24"/>
        </w:rPr>
        <w:t xml:space="preserve"> of </w:t>
      </w:r>
      <w:proofErr w:type="spellStart"/>
      <w:r w:rsidR="009D51E4">
        <w:rPr>
          <w:i/>
          <w:sz w:val="24"/>
          <w:szCs w:val="24"/>
        </w:rPr>
        <w:t>Cybertrust</w:t>
      </w:r>
      <w:proofErr w:type="spellEnd"/>
      <w:r w:rsidR="009D51E4">
        <w:rPr>
          <w:i/>
          <w:sz w:val="24"/>
          <w:szCs w:val="24"/>
        </w:rPr>
        <w:t xml:space="preserve">, a network and </w:t>
      </w:r>
      <w:r w:rsidR="008A43E3">
        <w:rPr>
          <w:i/>
          <w:sz w:val="24"/>
          <w:szCs w:val="24"/>
        </w:rPr>
        <w:t xml:space="preserve">internet </w:t>
      </w:r>
      <w:r w:rsidR="009D51E4">
        <w:rPr>
          <w:i/>
          <w:sz w:val="24"/>
          <w:szCs w:val="24"/>
        </w:rPr>
        <w:t>security services</w:t>
      </w:r>
      <w:r w:rsidR="008A43E3">
        <w:rPr>
          <w:i/>
          <w:sz w:val="24"/>
          <w:szCs w:val="24"/>
        </w:rPr>
        <w:t xml:space="preserve"> firm whose primary market </w:t>
      </w:r>
      <w:r w:rsidR="00936AD7">
        <w:rPr>
          <w:i/>
          <w:sz w:val="24"/>
          <w:szCs w:val="24"/>
        </w:rPr>
        <w:t xml:space="preserve">strength and </w:t>
      </w:r>
      <w:r w:rsidR="008A43E3">
        <w:rPr>
          <w:i/>
          <w:sz w:val="24"/>
          <w:szCs w:val="24"/>
        </w:rPr>
        <w:t xml:space="preserve">presence was international in scope.  This responsibility included </w:t>
      </w:r>
      <w:r w:rsidR="00D86298">
        <w:rPr>
          <w:i/>
          <w:sz w:val="24"/>
          <w:szCs w:val="24"/>
        </w:rPr>
        <w:t>the management of all</w:t>
      </w:r>
      <w:r w:rsidR="008A43E3">
        <w:rPr>
          <w:i/>
          <w:sz w:val="24"/>
          <w:szCs w:val="24"/>
        </w:rPr>
        <w:t xml:space="preserve"> transition</w:t>
      </w:r>
      <w:r w:rsidR="00D86298">
        <w:rPr>
          <w:i/>
          <w:sz w:val="24"/>
          <w:szCs w:val="24"/>
        </w:rPr>
        <w:t>al activities, including rationalization of</w:t>
      </w:r>
      <w:r w:rsidR="008A43E3">
        <w:rPr>
          <w:i/>
          <w:sz w:val="24"/>
          <w:szCs w:val="24"/>
        </w:rPr>
        <w:t xml:space="preserve"> product sets, organizational development, technologies</w:t>
      </w:r>
      <w:r w:rsidR="00D86298">
        <w:rPr>
          <w:i/>
          <w:sz w:val="24"/>
          <w:szCs w:val="24"/>
        </w:rPr>
        <w:t xml:space="preserve"> strategies</w:t>
      </w:r>
      <w:r w:rsidR="008A43E3">
        <w:rPr>
          <w:i/>
          <w:sz w:val="24"/>
          <w:szCs w:val="24"/>
        </w:rPr>
        <w:t>, and market</w:t>
      </w:r>
      <w:r w:rsidR="006D249F">
        <w:rPr>
          <w:i/>
          <w:sz w:val="24"/>
          <w:szCs w:val="24"/>
        </w:rPr>
        <w:t xml:space="preserve"> </w:t>
      </w:r>
      <w:r w:rsidR="008A43E3">
        <w:rPr>
          <w:i/>
          <w:sz w:val="24"/>
          <w:szCs w:val="24"/>
        </w:rPr>
        <w:t>reconcil</w:t>
      </w:r>
      <w:r w:rsidR="00C95C3F">
        <w:rPr>
          <w:i/>
          <w:sz w:val="24"/>
          <w:szCs w:val="24"/>
        </w:rPr>
        <w:t xml:space="preserve">iation </w:t>
      </w:r>
      <w:r w:rsidR="008A43E3">
        <w:rPr>
          <w:i/>
          <w:sz w:val="24"/>
          <w:szCs w:val="24"/>
        </w:rPr>
        <w:t xml:space="preserve">between the two entities. </w:t>
      </w:r>
    </w:p>
    <w:p w14:paraId="03D85D95" w14:textId="77777777" w:rsidR="00EB07A8" w:rsidRPr="0074242C" w:rsidRDefault="00EB07A8" w:rsidP="00AB3328">
      <w:pPr>
        <w:rPr>
          <w:i/>
          <w:sz w:val="16"/>
          <w:szCs w:val="16"/>
        </w:rPr>
      </w:pPr>
    </w:p>
    <w:p w14:paraId="1E8ABD0D" w14:textId="77777777" w:rsidR="007A40BE" w:rsidRDefault="004B32F5" w:rsidP="007A40BE">
      <w:pPr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FD0086">
        <w:rPr>
          <w:i/>
          <w:sz w:val="24"/>
          <w:szCs w:val="24"/>
        </w:rPr>
        <w:t xml:space="preserve"> Staffed, d</w:t>
      </w:r>
      <w:r w:rsidR="004B64F9">
        <w:rPr>
          <w:i/>
          <w:sz w:val="24"/>
          <w:szCs w:val="24"/>
        </w:rPr>
        <w:t>eveloped</w:t>
      </w:r>
      <w:r w:rsidR="00D75166">
        <w:rPr>
          <w:i/>
          <w:sz w:val="24"/>
          <w:szCs w:val="24"/>
        </w:rPr>
        <w:t>,</w:t>
      </w:r>
      <w:r w:rsidR="004B64F9">
        <w:rPr>
          <w:i/>
          <w:sz w:val="24"/>
          <w:szCs w:val="24"/>
        </w:rPr>
        <w:t xml:space="preserve"> and </w:t>
      </w:r>
      <w:r w:rsidR="00062253">
        <w:rPr>
          <w:i/>
          <w:sz w:val="24"/>
          <w:szCs w:val="24"/>
        </w:rPr>
        <w:t>led</w:t>
      </w:r>
      <w:r w:rsidR="004B64F9">
        <w:rPr>
          <w:i/>
          <w:sz w:val="24"/>
          <w:szCs w:val="24"/>
        </w:rPr>
        <w:t xml:space="preserve"> the team </w:t>
      </w:r>
      <w:r w:rsidR="00901231">
        <w:rPr>
          <w:i/>
          <w:sz w:val="24"/>
          <w:szCs w:val="24"/>
        </w:rPr>
        <w:t xml:space="preserve">of </w:t>
      </w:r>
      <w:r w:rsidR="004B64F9" w:rsidRPr="00CF0B9A">
        <w:rPr>
          <w:i/>
          <w:sz w:val="24"/>
          <w:szCs w:val="24"/>
        </w:rPr>
        <w:t>Global Account Managers, Technical Consultants</w:t>
      </w:r>
      <w:r w:rsidR="00E743EC">
        <w:rPr>
          <w:i/>
          <w:sz w:val="24"/>
          <w:szCs w:val="24"/>
        </w:rPr>
        <w:t xml:space="preserve">, and </w:t>
      </w:r>
      <w:r w:rsidR="00901231">
        <w:rPr>
          <w:i/>
          <w:sz w:val="24"/>
          <w:szCs w:val="24"/>
        </w:rPr>
        <w:t>Service</w:t>
      </w:r>
      <w:r w:rsidR="00E743EC">
        <w:rPr>
          <w:i/>
          <w:sz w:val="24"/>
          <w:szCs w:val="24"/>
        </w:rPr>
        <w:t xml:space="preserve"> </w:t>
      </w:r>
      <w:r w:rsidR="00D75166">
        <w:rPr>
          <w:i/>
          <w:sz w:val="24"/>
          <w:szCs w:val="24"/>
        </w:rPr>
        <w:t>representatives</w:t>
      </w:r>
      <w:r w:rsidR="00E743EC">
        <w:rPr>
          <w:i/>
          <w:sz w:val="24"/>
          <w:szCs w:val="24"/>
        </w:rPr>
        <w:t xml:space="preserve"> involved in</w:t>
      </w:r>
      <w:r w:rsidR="004B64F9" w:rsidRPr="00CF0B9A">
        <w:rPr>
          <w:i/>
          <w:sz w:val="24"/>
          <w:szCs w:val="24"/>
        </w:rPr>
        <w:t xml:space="preserve"> supporting and assisting clients around the world. </w:t>
      </w:r>
      <w:r>
        <w:rPr>
          <w:i/>
          <w:sz w:val="24"/>
          <w:szCs w:val="24"/>
        </w:rPr>
        <w:t>This Enterprise</w:t>
      </w:r>
      <w:r w:rsidR="00DD7E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Organization was responsible for all pre and </w:t>
      </w:r>
      <w:proofErr w:type="spellStart"/>
      <w:r>
        <w:rPr>
          <w:i/>
          <w:sz w:val="24"/>
          <w:szCs w:val="24"/>
        </w:rPr>
        <w:t>post sale</w:t>
      </w:r>
      <w:proofErr w:type="spellEnd"/>
      <w:r>
        <w:rPr>
          <w:i/>
          <w:sz w:val="24"/>
          <w:szCs w:val="24"/>
        </w:rPr>
        <w:t xml:space="preserve"> </w:t>
      </w:r>
      <w:r w:rsidR="00EB07A8">
        <w:rPr>
          <w:i/>
          <w:sz w:val="24"/>
          <w:szCs w:val="24"/>
        </w:rPr>
        <w:t xml:space="preserve">technical </w:t>
      </w:r>
      <w:r>
        <w:rPr>
          <w:i/>
          <w:sz w:val="24"/>
          <w:szCs w:val="24"/>
        </w:rPr>
        <w:t xml:space="preserve">support activities associated with a rapidly growing $3Billion plus business unit. </w:t>
      </w:r>
      <w:r w:rsidR="00DA6D37">
        <w:rPr>
          <w:i/>
          <w:sz w:val="24"/>
          <w:szCs w:val="24"/>
        </w:rPr>
        <w:t xml:space="preserve">This team was </w:t>
      </w:r>
      <w:r>
        <w:rPr>
          <w:i/>
          <w:sz w:val="24"/>
          <w:szCs w:val="24"/>
        </w:rPr>
        <w:t xml:space="preserve">responsible for all client lifecycle services and </w:t>
      </w:r>
      <w:r w:rsidR="00D87899">
        <w:rPr>
          <w:i/>
          <w:sz w:val="24"/>
          <w:szCs w:val="24"/>
        </w:rPr>
        <w:t>planning</w:t>
      </w:r>
      <w:r>
        <w:rPr>
          <w:i/>
          <w:sz w:val="24"/>
          <w:szCs w:val="24"/>
        </w:rPr>
        <w:t xml:space="preserve">.  </w:t>
      </w:r>
    </w:p>
    <w:p w14:paraId="4B835DBC" w14:textId="77777777" w:rsidR="00775C3A" w:rsidRPr="0074242C" w:rsidRDefault="00775C3A" w:rsidP="007A40BE">
      <w:pPr>
        <w:rPr>
          <w:i/>
          <w:sz w:val="16"/>
          <w:szCs w:val="16"/>
        </w:rPr>
      </w:pPr>
    </w:p>
    <w:p w14:paraId="09AFD01D" w14:textId="77777777" w:rsidR="004B32F5" w:rsidRDefault="007A40BE" w:rsidP="007A40B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360DBB">
        <w:rPr>
          <w:i/>
          <w:sz w:val="24"/>
          <w:szCs w:val="24"/>
        </w:rPr>
        <w:t>Served as G</w:t>
      </w:r>
      <w:r w:rsidR="00C934F3">
        <w:rPr>
          <w:i/>
          <w:sz w:val="24"/>
          <w:szCs w:val="24"/>
        </w:rPr>
        <w:t xml:space="preserve">eneral Manager </w:t>
      </w:r>
      <w:r w:rsidR="00360DBB">
        <w:rPr>
          <w:i/>
          <w:sz w:val="24"/>
          <w:szCs w:val="24"/>
        </w:rPr>
        <w:t>of MCI’s nationwide T</w:t>
      </w:r>
      <w:r w:rsidR="00C934F3">
        <w:rPr>
          <w:i/>
          <w:sz w:val="24"/>
          <w:szCs w:val="24"/>
        </w:rPr>
        <w:t>elecommunications Relay Service</w:t>
      </w:r>
      <w:r w:rsidR="00360DBB">
        <w:rPr>
          <w:i/>
          <w:sz w:val="24"/>
          <w:szCs w:val="24"/>
        </w:rPr>
        <w:t xml:space="preserve"> </w:t>
      </w:r>
      <w:r w:rsidR="0092076F">
        <w:rPr>
          <w:i/>
          <w:sz w:val="24"/>
          <w:szCs w:val="24"/>
        </w:rPr>
        <w:t xml:space="preserve">(TRS) </w:t>
      </w:r>
      <w:r w:rsidR="004B32F5" w:rsidRPr="00CF0B9A">
        <w:rPr>
          <w:i/>
          <w:sz w:val="24"/>
          <w:szCs w:val="24"/>
        </w:rPr>
        <w:t>business unit</w:t>
      </w:r>
      <w:r w:rsidR="00360DBB">
        <w:rPr>
          <w:i/>
          <w:sz w:val="24"/>
          <w:szCs w:val="24"/>
        </w:rPr>
        <w:t>.</w:t>
      </w:r>
      <w:r w:rsidR="00FB3F1C">
        <w:rPr>
          <w:i/>
          <w:sz w:val="24"/>
          <w:szCs w:val="24"/>
        </w:rPr>
        <w:t xml:space="preserve">  This position held full P&amp;L level responsibility for all aspects of the development, </w:t>
      </w:r>
      <w:r w:rsidR="00B27066">
        <w:rPr>
          <w:i/>
          <w:sz w:val="24"/>
          <w:szCs w:val="24"/>
        </w:rPr>
        <w:t xml:space="preserve">negotiation, </w:t>
      </w:r>
      <w:r w:rsidR="00FB3F1C">
        <w:rPr>
          <w:i/>
          <w:sz w:val="24"/>
          <w:szCs w:val="24"/>
        </w:rPr>
        <w:t>contract fulfillment, marketing, staffing, and ongo</w:t>
      </w:r>
      <w:r w:rsidR="0038358F">
        <w:rPr>
          <w:i/>
          <w:sz w:val="24"/>
          <w:szCs w:val="24"/>
        </w:rPr>
        <w:t xml:space="preserve">ing operation of the TRS </w:t>
      </w:r>
      <w:r w:rsidR="00902F2C">
        <w:rPr>
          <w:i/>
          <w:sz w:val="24"/>
          <w:szCs w:val="24"/>
        </w:rPr>
        <w:t>service unit</w:t>
      </w:r>
      <w:r w:rsidR="0038358F">
        <w:rPr>
          <w:i/>
          <w:sz w:val="24"/>
          <w:szCs w:val="24"/>
        </w:rPr>
        <w:t xml:space="preserve">.  The call centers </w:t>
      </w:r>
      <w:r w:rsidR="00BC3C60">
        <w:rPr>
          <w:i/>
          <w:sz w:val="24"/>
          <w:szCs w:val="24"/>
        </w:rPr>
        <w:t>associated with this</w:t>
      </w:r>
      <w:r w:rsidR="00FB3F1C">
        <w:rPr>
          <w:i/>
          <w:sz w:val="24"/>
          <w:szCs w:val="24"/>
        </w:rPr>
        <w:t xml:space="preserve"> </w:t>
      </w:r>
      <w:r w:rsidR="00185F03">
        <w:rPr>
          <w:i/>
          <w:sz w:val="24"/>
          <w:szCs w:val="24"/>
        </w:rPr>
        <w:t xml:space="preserve">unique </w:t>
      </w:r>
      <w:r w:rsidR="0038358F">
        <w:rPr>
          <w:i/>
          <w:sz w:val="24"/>
          <w:szCs w:val="24"/>
        </w:rPr>
        <w:t>government mandated service were located in major metro locations throughout the U.S.</w:t>
      </w:r>
      <w:r w:rsidR="00BC3C60">
        <w:rPr>
          <w:i/>
          <w:sz w:val="24"/>
          <w:szCs w:val="24"/>
        </w:rPr>
        <w:t xml:space="preserve">  </w:t>
      </w:r>
      <w:r w:rsidR="0038358F">
        <w:rPr>
          <w:i/>
          <w:sz w:val="24"/>
          <w:szCs w:val="24"/>
        </w:rPr>
        <w:t>This position</w:t>
      </w:r>
      <w:r w:rsidR="00FB3F1C">
        <w:rPr>
          <w:i/>
          <w:sz w:val="24"/>
          <w:szCs w:val="24"/>
        </w:rPr>
        <w:t xml:space="preserve"> involved the managemen</w:t>
      </w:r>
      <w:r w:rsidR="0038358F">
        <w:rPr>
          <w:i/>
          <w:sz w:val="24"/>
          <w:szCs w:val="24"/>
        </w:rPr>
        <w:t>t</w:t>
      </w:r>
      <w:r w:rsidR="002C0CBD">
        <w:rPr>
          <w:i/>
          <w:sz w:val="24"/>
          <w:szCs w:val="24"/>
        </w:rPr>
        <w:t xml:space="preserve"> and contract oversight</w:t>
      </w:r>
      <w:r w:rsidR="00FB3F1C">
        <w:rPr>
          <w:i/>
          <w:sz w:val="24"/>
          <w:szCs w:val="24"/>
        </w:rPr>
        <w:t xml:space="preserve"> of 5 subcontractor</w:t>
      </w:r>
      <w:r w:rsidR="00AB52BC">
        <w:rPr>
          <w:i/>
          <w:sz w:val="24"/>
          <w:szCs w:val="24"/>
        </w:rPr>
        <w:t xml:space="preserve"> firms</w:t>
      </w:r>
      <w:r w:rsidR="002C0CBD">
        <w:rPr>
          <w:i/>
          <w:sz w:val="24"/>
          <w:szCs w:val="24"/>
        </w:rPr>
        <w:t xml:space="preserve"> nationally</w:t>
      </w:r>
      <w:r w:rsidR="00FB3F1C">
        <w:rPr>
          <w:i/>
          <w:sz w:val="24"/>
          <w:szCs w:val="24"/>
        </w:rPr>
        <w:t xml:space="preserve">, </w:t>
      </w:r>
      <w:r w:rsidR="002C0CBD">
        <w:rPr>
          <w:i/>
          <w:sz w:val="24"/>
          <w:szCs w:val="24"/>
        </w:rPr>
        <w:t>who provided in excess of 600 call assistants</w:t>
      </w:r>
      <w:r w:rsidR="005D7900">
        <w:rPr>
          <w:i/>
          <w:sz w:val="24"/>
          <w:szCs w:val="24"/>
        </w:rPr>
        <w:t>.</w:t>
      </w:r>
      <w:r w:rsidR="002C0CBD">
        <w:rPr>
          <w:i/>
          <w:sz w:val="24"/>
          <w:szCs w:val="24"/>
        </w:rPr>
        <w:t xml:space="preserve"> </w:t>
      </w:r>
    </w:p>
    <w:p w14:paraId="38CFA1B5" w14:textId="77777777" w:rsidR="004B32F5" w:rsidRPr="0074242C" w:rsidRDefault="004B32F5" w:rsidP="00536D5E">
      <w:pPr>
        <w:rPr>
          <w:i/>
          <w:sz w:val="16"/>
          <w:szCs w:val="16"/>
        </w:rPr>
      </w:pPr>
    </w:p>
    <w:p w14:paraId="107B66F0" w14:textId="77777777" w:rsidR="00536D5E" w:rsidRDefault="00536D5E" w:rsidP="00536D5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2/85 – 11/86 – </w:t>
      </w:r>
      <w:proofErr w:type="spellStart"/>
      <w:r w:rsidRPr="00F7750C">
        <w:rPr>
          <w:b/>
          <w:i/>
          <w:sz w:val="24"/>
          <w:szCs w:val="24"/>
        </w:rPr>
        <w:t>Americom</w:t>
      </w:r>
      <w:proofErr w:type="spellEnd"/>
      <w:r w:rsidRPr="00F7750C">
        <w:rPr>
          <w:b/>
          <w:i/>
          <w:sz w:val="24"/>
          <w:szCs w:val="24"/>
        </w:rPr>
        <w:t xml:space="preserve"> Management Corporation</w:t>
      </w:r>
    </w:p>
    <w:p w14:paraId="6928B1EB" w14:textId="77777777" w:rsidR="00536D5E" w:rsidRPr="00F7750C" w:rsidRDefault="00536D5E" w:rsidP="00536D5E">
      <w:pPr>
        <w:rPr>
          <w:b/>
          <w:i/>
        </w:rPr>
      </w:pPr>
      <w:r w:rsidRPr="00F7750C">
        <w:rPr>
          <w:b/>
          <w:i/>
        </w:rPr>
        <w:t>- Sr. Consultant/Partner</w:t>
      </w:r>
    </w:p>
    <w:p w14:paraId="593E6F11" w14:textId="77777777" w:rsidR="00536D5E" w:rsidRPr="0074242C" w:rsidRDefault="00536D5E" w:rsidP="00536D5E">
      <w:pPr>
        <w:rPr>
          <w:b/>
          <w:i/>
          <w:sz w:val="16"/>
          <w:szCs w:val="16"/>
        </w:rPr>
      </w:pPr>
    </w:p>
    <w:p w14:paraId="4B37D231" w14:textId="77777777" w:rsidR="00E6531D" w:rsidRDefault="003D6B60">
      <w:pPr>
        <w:rPr>
          <w:i/>
          <w:sz w:val="24"/>
          <w:szCs w:val="24"/>
        </w:rPr>
      </w:pPr>
      <w:r>
        <w:rPr>
          <w:i/>
          <w:sz w:val="24"/>
          <w:szCs w:val="24"/>
        </w:rPr>
        <w:t>I l</w:t>
      </w:r>
      <w:r w:rsidR="00536D5E">
        <w:rPr>
          <w:i/>
          <w:sz w:val="24"/>
          <w:szCs w:val="24"/>
        </w:rPr>
        <w:t xml:space="preserve">ed a team of 4 consultants in the development of a comprehensive business plan to establish an </w:t>
      </w:r>
      <w:r w:rsidR="00DD7BEA">
        <w:rPr>
          <w:i/>
          <w:sz w:val="24"/>
          <w:szCs w:val="24"/>
        </w:rPr>
        <w:t>independent, unregulated affiliate</w:t>
      </w:r>
      <w:r w:rsidR="00536D5E">
        <w:rPr>
          <w:i/>
          <w:sz w:val="24"/>
          <w:szCs w:val="24"/>
        </w:rPr>
        <w:t xml:space="preserve"> service division for the client.</w:t>
      </w:r>
    </w:p>
    <w:p w14:paraId="378774AC" w14:textId="77777777" w:rsidR="00536D5E" w:rsidRPr="0074242C" w:rsidRDefault="00536D5E">
      <w:pPr>
        <w:rPr>
          <w:i/>
          <w:sz w:val="16"/>
          <w:szCs w:val="16"/>
        </w:rPr>
      </w:pPr>
    </w:p>
    <w:p w14:paraId="6293C047" w14:textId="77777777" w:rsidR="00536D5E" w:rsidRDefault="00536D5E">
      <w:pPr>
        <w:rPr>
          <w:i/>
          <w:sz w:val="24"/>
          <w:szCs w:val="24"/>
        </w:rPr>
      </w:pPr>
      <w:r>
        <w:rPr>
          <w:i/>
          <w:sz w:val="24"/>
          <w:szCs w:val="24"/>
        </w:rPr>
        <w:t>5/83 – 2/85 –</w:t>
      </w:r>
      <w:r w:rsidRPr="00F7750C">
        <w:rPr>
          <w:b/>
          <w:i/>
          <w:sz w:val="24"/>
          <w:szCs w:val="24"/>
        </w:rPr>
        <w:t xml:space="preserve"> LDX/</w:t>
      </w:r>
      <w:proofErr w:type="spellStart"/>
      <w:r w:rsidRPr="00F7750C">
        <w:rPr>
          <w:b/>
          <w:i/>
          <w:sz w:val="24"/>
          <w:szCs w:val="24"/>
        </w:rPr>
        <w:t>Lexitel</w:t>
      </w:r>
      <w:proofErr w:type="spellEnd"/>
      <w:r w:rsidRPr="00F7750C">
        <w:rPr>
          <w:b/>
          <w:i/>
          <w:sz w:val="24"/>
          <w:szCs w:val="24"/>
        </w:rPr>
        <w:t xml:space="preserve"> Corporation</w:t>
      </w:r>
    </w:p>
    <w:p w14:paraId="59443CCE" w14:textId="77777777" w:rsidR="00536D5E" w:rsidRPr="00F7750C" w:rsidRDefault="00536D5E" w:rsidP="00536D5E">
      <w:pPr>
        <w:rPr>
          <w:b/>
          <w:i/>
        </w:rPr>
      </w:pPr>
      <w:r w:rsidRPr="00F7750C">
        <w:rPr>
          <w:b/>
          <w:i/>
        </w:rPr>
        <w:t xml:space="preserve">- </w:t>
      </w:r>
      <w:r w:rsidR="00F7750C" w:rsidRPr="00F7750C">
        <w:rPr>
          <w:b/>
          <w:i/>
        </w:rPr>
        <w:t>Director</w:t>
      </w:r>
      <w:r w:rsidR="00E8287F">
        <w:rPr>
          <w:b/>
          <w:i/>
        </w:rPr>
        <w:t xml:space="preserve"> of Operations</w:t>
      </w:r>
    </w:p>
    <w:p w14:paraId="29DDA2F3" w14:textId="77777777" w:rsidR="00F7750C" w:rsidRPr="0074242C" w:rsidRDefault="00F7750C" w:rsidP="00536D5E">
      <w:pPr>
        <w:rPr>
          <w:b/>
          <w:i/>
          <w:sz w:val="16"/>
          <w:szCs w:val="16"/>
        </w:rPr>
      </w:pPr>
    </w:p>
    <w:p w14:paraId="36C0FE46" w14:textId="77777777" w:rsidR="00C1120A" w:rsidRDefault="00C1120A" w:rsidP="00C1120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1F4F84">
        <w:rPr>
          <w:i/>
          <w:sz w:val="24"/>
          <w:szCs w:val="24"/>
        </w:rPr>
        <w:t>Managed</w:t>
      </w:r>
      <w:r w:rsidR="00D20D6C">
        <w:rPr>
          <w:i/>
          <w:sz w:val="24"/>
          <w:szCs w:val="24"/>
        </w:rPr>
        <w:t xml:space="preserve"> all customer service, administrative, and </w:t>
      </w:r>
      <w:r w:rsidR="001F4F84">
        <w:rPr>
          <w:i/>
          <w:sz w:val="24"/>
          <w:szCs w:val="24"/>
        </w:rPr>
        <w:t>s</w:t>
      </w:r>
      <w:r w:rsidR="00D20D6C">
        <w:rPr>
          <w:i/>
          <w:sz w:val="24"/>
          <w:szCs w:val="24"/>
        </w:rPr>
        <w:t xml:space="preserve">ervice operations for </w:t>
      </w:r>
      <w:r w:rsidR="00E0503E">
        <w:rPr>
          <w:i/>
          <w:sz w:val="24"/>
          <w:szCs w:val="24"/>
        </w:rPr>
        <w:t>LDX/</w:t>
      </w:r>
      <w:proofErr w:type="spellStart"/>
      <w:r w:rsidR="00D20D6C">
        <w:rPr>
          <w:i/>
          <w:sz w:val="24"/>
          <w:szCs w:val="24"/>
        </w:rPr>
        <w:t>Lexitel</w:t>
      </w:r>
      <w:proofErr w:type="spellEnd"/>
      <w:r w:rsidR="001F4F84">
        <w:rPr>
          <w:i/>
          <w:sz w:val="24"/>
          <w:szCs w:val="24"/>
        </w:rPr>
        <w:t>.</w:t>
      </w:r>
    </w:p>
    <w:p w14:paraId="24E78D89" w14:textId="77777777" w:rsidR="000F6E90" w:rsidRPr="0074242C" w:rsidRDefault="000F6E90" w:rsidP="00C1120A">
      <w:pPr>
        <w:rPr>
          <w:i/>
          <w:sz w:val="16"/>
          <w:szCs w:val="16"/>
        </w:rPr>
      </w:pPr>
    </w:p>
    <w:p w14:paraId="622D8CE5" w14:textId="77777777" w:rsidR="00385D27" w:rsidRPr="00F7750C" w:rsidRDefault="00385D27" w:rsidP="00385D27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2/7</w:t>
      </w:r>
      <w:r w:rsidR="002279CD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 xml:space="preserve"> – 4/83 – </w:t>
      </w:r>
      <w:proofErr w:type="spellStart"/>
      <w:r w:rsidRPr="00F7750C">
        <w:rPr>
          <w:b/>
          <w:i/>
          <w:sz w:val="24"/>
          <w:szCs w:val="24"/>
        </w:rPr>
        <w:t>Siteman</w:t>
      </w:r>
      <w:proofErr w:type="spellEnd"/>
      <w:r w:rsidRPr="00F7750C">
        <w:rPr>
          <w:b/>
          <w:i/>
          <w:sz w:val="24"/>
          <w:szCs w:val="24"/>
        </w:rPr>
        <w:t xml:space="preserve"> Group</w:t>
      </w:r>
    </w:p>
    <w:p w14:paraId="08831C04" w14:textId="77777777" w:rsidR="00385D27" w:rsidRPr="00F7750C" w:rsidRDefault="00385D27" w:rsidP="00385D27">
      <w:pPr>
        <w:rPr>
          <w:b/>
          <w:i/>
        </w:rPr>
      </w:pPr>
      <w:r w:rsidRPr="00F7750C">
        <w:rPr>
          <w:b/>
          <w:i/>
        </w:rPr>
        <w:t>- Operations Manager</w:t>
      </w:r>
      <w:r w:rsidR="00A64836">
        <w:rPr>
          <w:b/>
          <w:i/>
        </w:rPr>
        <w:t>/Internal Auditor</w:t>
      </w:r>
    </w:p>
    <w:p w14:paraId="28D66B5E" w14:textId="77777777" w:rsidR="00385D27" w:rsidRPr="0074242C" w:rsidRDefault="00385D27" w:rsidP="00385D27">
      <w:pPr>
        <w:rPr>
          <w:b/>
          <w:i/>
          <w:sz w:val="16"/>
          <w:szCs w:val="16"/>
        </w:rPr>
      </w:pPr>
    </w:p>
    <w:p w14:paraId="44E1CB8A" w14:textId="77777777" w:rsidR="00536D5E" w:rsidRDefault="007860D5" w:rsidP="007860D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490679">
        <w:rPr>
          <w:i/>
          <w:sz w:val="24"/>
          <w:szCs w:val="24"/>
        </w:rPr>
        <w:t>Held o</w:t>
      </w:r>
      <w:r>
        <w:rPr>
          <w:i/>
          <w:sz w:val="24"/>
          <w:szCs w:val="24"/>
        </w:rPr>
        <w:t>perations management</w:t>
      </w:r>
      <w:r w:rsidR="00185F03">
        <w:rPr>
          <w:i/>
          <w:sz w:val="24"/>
          <w:szCs w:val="24"/>
        </w:rPr>
        <w:t xml:space="preserve"> and audit</w:t>
      </w:r>
      <w:r>
        <w:rPr>
          <w:i/>
          <w:sz w:val="24"/>
          <w:szCs w:val="24"/>
        </w:rPr>
        <w:t xml:space="preserve"> responsibility </w:t>
      </w:r>
      <w:r w:rsidR="00BE237D">
        <w:rPr>
          <w:i/>
          <w:sz w:val="24"/>
          <w:szCs w:val="24"/>
        </w:rPr>
        <w:t xml:space="preserve">for a company division. </w:t>
      </w:r>
    </w:p>
    <w:p w14:paraId="254A5788" w14:textId="77777777" w:rsidR="007860D5" w:rsidRPr="0074242C" w:rsidRDefault="007860D5" w:rsidP="007860D5">
      <w:pPr>
        <w:ind w:left="360"/>
        <w:rPr>
          <w:i/>
          <w:sz w:val="16"/>
          <w:szCs w:val="16"/>
        </w:rPr>
      </w:pPr>
    </w:p>
    <w:p w14:paraId="300CD38D" w14:textId="77777777" w:rsidR="00536D5E" w:rsidRDefault="007860D5">
      <w:pPr>
        <w:rPr>
          <w:i/>
          <w:sz w:val="24"/>
          <w:szCs w:val="24"/>
        </w:rPr>
      </w:pPr>
      <w:r>
        <w:rPr>
          <w:i/>
          <w:sz w:val="24"/>
          <w:szCs w:val="24"/>
        </w:rPr>
        <w:t>9/77-2/7</w:t>
      </w:r>
      <w:r w:rsidR="002279CD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 xml:space="preserve"> – </w:t>
      </w:r>
      <w:r w:rsidRPr="00F7750C">
        <w:rPr>
          <w:b/>
          <w:i/>
          <w:sz w:val="24"/>
          <w:szCs w:val="24"/>
        </w:rPr>
        <w:t>R1 School District</w:t>
      </w:r>
    </w:p>
    <w:p w14:paraId="771C8536" w14:textId="77777777" w:rsidR="007860D5" w:rsidRDefault="003F5022" w:rsidP="003F5022">
      <w:pPr>
        <w:rPr>
          <w:b/>
          <w:i/>
        </w:rPr>
      </w:pPr>
      <w:r>
        <w:rPr>
          <w:b/>
          <w:i/>
        </w:rPr>
        <w:t xml:space="preserve">- </w:t>
      </w:r>
      <w:r w:rsidR="007860D5" w:rsidRPr="00F7750C">
        <w:rPr>
          <w:b/>
          <w:i/>
        </w:rPr>
        <w:t>Itinera</w:t>
      </w:r>
      <w:r w:rsidR="00D340B2">
        <w:rPr>
          <w:b/>
          <w:i/>
        </w:rPr>
        <w:t>nt</w:t>
      </w:r>
      <w:r w:rsidR="007860D5" w:rsidRPr="00F7750C">
        <w:rPr>
          <w:b/>
          <w:i/>
        </w:rPr>
        <w:t xml:space="preserve"> Teacher</w:t>
      </w:r>
    </w:p>
    <w:p w14:paraId="1C2F6347" w14:textId="77777777" w:rsidR="00D340B2" w:rsidRPr="00D340B2" w:rsidRDefault="00D340B2" w:rsidP="003F5022">
      <w:pPr>
        <w:rPr>
          <w:b/>
          <w:i/>
          <w:sz w:val="16"/>
          <w:szCs w:val="16"/>
        </w:rPr>
      </w:pPr>
    </w:p>
    <w:p w14:paraId="61005B9B" w14:textId="77777777" w:rsidR="00801E65" w:rsidRDefault="00801E65" w:rsidP="00801E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Educational background:</w:t>
      </w:r>
    </w:p>
    <w:p w14:paraId="65C727B7" w14:textId="77777777" w:rsidR="00801E65" w:rsidRDefault="00801E65" w:rsidP="005327CA">
      <w:pPr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- </w:t>
      </w:r>
      <w:r w:rsidR="007F5914" w:rsidRPr="00CF0B9A">
        <w:rPr>
          <w:i/>
          <w:sz w:val="24"/>
          <w:szCs w:val="24"/>
        </w:rPr>
        <w:t>BA</w:t>
      </w:r>
      <w:r>
        <w:rPr>
          <w:i/>
          <w:sz w:val="24"/>
          <w:szCs w:val="24"/>
        </w:rPr>
        <w:t xml:space="preserve"> (</w:t>
      </w:r>
      <w:r w:rsidR="005327CA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>iberal Arts)</w:t>
      </w:r>
      <w:r w:rsidR="005327CA">
        <w:rPr>
          <w:i/>
          <w:sz w:val="24"/>
          <w:szCs w:val="24"/>
        </w:rPr>
        <w:t xml:space="preserve"> -</w:t>
      </w:r>
      <w:r w:rsidR="007F5914" w:rsidRPr="00CF0B9A">
        <w:rPr>
          <w:i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7F5914" w:rsidRPr="00CF0B9A">
            <w:rPr>
              <w:i/>
              <w:sz w:val="24"/>
              <w:szCs w:val="24"/>
            </w:rPr>
            <w:t>N</w:t>
          </w:r>
          <w:r>
            <w:rPr>
              <w:i/>
              <w:sz w:val="24"/>
              <w:szCs w:val="24"/>
            </w:rPr>
            <w:t>ortheast</w:t>
          </w:r>
        </w:smartTag>
        <w:r>
          <w:rPr>
            <w:i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i/>
              <w:sz w:val="24"/>
              <w:szCs w:val="24"/>
            </w:rPr>
            <w:t>Missouri</w:t>
          </w:r>
        </w:smartTag>
        <w:r>
          <w:rPr>
            <w:i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i/>
              <w:sz w:val="24"/>
              <w:szCs w:val="24"/>
            </w:rPr>
            <w:t>State</w:t>
          </w:r>
        </w:smartTag>
        <w:r>
          <w:rPr>
            <w:i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i/>
              <w:sz w:val="24"/>
              <w:szCs w:val="24"/>
            </w:rPr>
            <w:t>University</w:t>
          </w:r>
        </w:smartTag>
      </w:smartTag>
      <w:r w:rsidR="005327CA">
        <w:rPr>
          <w:i/>
          <w:sz w:val="24"/>
          <w:szCs w:val="24"/>
        </w:rPr>
        <w:t xml:space="preserve"> </w:t>
      </w:r>
      <w:r w:rsidR="003E42CB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1977</w:t>
      </w:r>
    </w:p>
    <w:p w14:paraId="244B9297" w14:textId="77777777" w:rsidR="007F5914" w:rsidRPr="00CF0B9A" w:rsidRDefault="00801E65" w:rsidP="00801E6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7F5914" w:rsidRPr="00CF0B9A">
        <w:rPr>
          <w:i/>
          <w:sz w:val="24"/>
          <w:szCs w:val="24"/>
        </w:rPr>
        <w:t>MA</w:t>
      </w:r>
      <w:r>
        <w:rPr>
          <w:i/>
          <w:sz w:val="24"/>
          <w:szCs w:val="24"/>
        </w:rPr>
        <w:t xml:space="preserve"> (</w:t>
      </w:r>
      <w:r w:rsidR="002974C0">
        <w:rPr>
          <w:i/>
          <w:sz w:val="24"/>
          <w:szCs w:val="24"/>
        </w:rPr>
        <w:t xml:space="preserve">Business </w:t>
      </w:r>
      <w:r>
        <w:rPr>
          <w:i/>
          <w:sz w:val="24"/>
          <w:szCs w:val="24"/>
        </w:rPr>
        <w:t>Management &amp; Marketing)</w:t>
      </w:r>
      <w:r w:rsidR="005327CA">
        <w:rPr>
          <w:i/>
          <w:sz w:val="24"/>
          <w:szCs w:val="24"/>
        </w:rPr>
        <w:t xml:space="preserve"> -</w:t>
      </w:r>
      <w:r w:rsidR="007F5914" w:rsidRPr="00CF0B9A">
        <w:rPr>
          <w:i/>
          <w:sz w:val="24"/>
          <w:szCs w:val="24"/>
        </w:rPr>
        <w:t>Webster</w:t>
      </w:r>
      <w:r>
        <w:rPr>
          <w:i/>
          <w:sz w:val="24"/>
          <w:szCs w:val="24"/>
        </w:rPr>
        <w:t xml:space="preserve"> </w:t>
      </w:r>
      <w:r w:rsidR="007F5914" w:rsidRPr="00CF0B9A">
        <w:rPr>
          <w:i/>
          <w:sz w:val="24"/>
          <w:szCs w:val="24"/>
        </w:rPr>
        <w:t>University</w:t>
      </w:r>
      <w:r>
        <w:rPr>
          <w:i/>
          <w:sz w:val="24"/>
          <w:szCs w:val="24"/>
        </w:rPr>
        <w:tab/>
        <w:t>19</w:t>
      </w:r>
      <w:r w:rsidR="000D2184">
        <w:rPr>
          <w:i/>
          <w:sz w:val="24"/>
          <w:szCs w:val="24"/>
        </w:rPr>
        <w:t>90</w:t>
      </w:r>
    </w:p>
    <w:p w14:paraId="02436F0B" w14:textId="77777777" w:rsidR="007F5914" w:rsidRPr="0074242C" w:rsidRDefault="007F5914">
      <w:pPr>
        <w:rPr>
          <w:i/>
          <w:sz w:val="16"/>
          <w:szCs w:val="16"/>
        </w:rPr>
      </w:pPr>
    </w:p>
    <w:sectPr w:rsidR="007F5914" w:rsidRPr="0074242C" w:rsidSect="00D974A3">
      <w:pgSz w:w="12240" w:h="15840" w:code="1"/>
      <w:pgMar w:top="720" w:right="1800" w:bottom="135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68D"/>
    <w:multiLevelType w:val="hybridMultilevel"/>
    <w:tmpl w:val="7A3A86C6"/>
    <w:lvl w:ilvl="0" w:tplc="0F1E5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076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031A44"/>
    <w:multiLevelType w:val="hybridMultilevel"/>
    <w:tmpl w:val="BB9244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2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D0684C"/>
    <w:multiLevelType w:val="hybridMultilevel"/>
    <w:tmpl w:val="730E53AE"/>
    <w:lvl w:ilvl="0" w:tplc="5964A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676B"/>
    <w:multiLevelType w:val="hybridMultilevel"/>
    <w:tmpl w:val="BB705CE2"/>
    <w:lvl w:ilvl="0" w:tplc="F2B00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675"/>
    <w:multiLevelType w:val="hybridMultilevel"/>
    <w:tmpl w:val="28FE1AF4"/>
    <w:lvl w:ilvl="0" w:tplc="63A42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B73F2"/>
    <w:multiLevelType w:val="hybridMultilevel"/>
    <w:tmpl w:val="6CDA7998"/>
    <w:lvl w:ilvl="0" w:tplc="A64C5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D43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D069DB"/>
    <w:multiLevelType w:val="hybridMultilevel"/>
    <w:tmpl w:val="770227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76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2EE13C2"/>
    <w:multiLevelType w:val="hybridMultilevel"/>
    <w:tmpl w:val="4A285DF8"/>
    <w:lvl w:ilvl="0" w:tplc="FDC62C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F100C"/>
    <w:multiLevelType w:val="hybridMultilevel"/>
    <w:tmpl w:val="379811C8"/>
    <w:lvl w:ilvl="0" w:tplc="867A9C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321E5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182AB6"/>
    <w:multiLevelType w:val="hybridMultilevel"/>
    <w:tmpl w:val="1DAEF6A2"/>
    <w:lvl w:ilvl="0" w:tplc="4176D028">
      <w:start w:val="97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049F"/>
    <w:multiLevelType w:val="hybridMultilevel"/>
    <w:tmpl w:val="EFA88C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421E"/>
    <w:multiLevelType w:val="hybridMultilevel"/>
    <w:tmpl w:val="F14814E2"/>
    <w:lvl w:ilvl="0" w:tplc="944EF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F5CB5"/>
    <w:multiLevelType w:val="hybridMultilevel"/>
    <w:tmpl w:val="2C04FD40"/>
    <w:lvl w:ilvl="0" w:tplc="64349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F7CF8"/>
    <w:multiLevelType w:val="multilevel"/>
    <w:tmpl w:val="EFA8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17860"/>
    <w:multiLevelType w:val="hybridMultilevel"/>
    <w:tmpl w:val="40B61018"/>
    <w:lvl w:ilvl="0" w:tplc="76B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631C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88373D7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8B01D1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D532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B44824"/>
    <w:multiLevelType w:val="hybridMultilevel"/>
    <w:tmpl w:val="0194FE46"/>
    <w:lvl w:ilvl="0" w:tplc="579E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B35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EC3C79"/>
    <w:multiLevelType w:val="hybridMultilevel"/>
    <w:tmpl w:val="ECA89B08"/>
    <w:lvl w:ilvl="0" w:tplc="9C30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278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AB0639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841414D"/>
    <w:multiLevelType w:val="hybridMultilevel"/>
    <w:tmpl w:val="1FFC5EC6"/>
    <w:lvl w:ilvl="0" w:tplc="EC6ED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45DF"/>
    <w:multiLevelType w:val="hybridMultilevel"/>
    <w:tmpl w:val="6B343F62"/>
    <w:lvl w:ilvl="0" w:tplc="175A3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D63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6213CF"/>
    <w:multiLevelType w:val="hybridMultilevel"/>
    <w:tmpl w:val="B706F320"/>
    <w:lvl w:ilvl="0" w:tplc="E77E6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6038B"/>
    <w:multiLevelType w:val="singleLevel"/>
    <w:tmpl w:val="B4C20B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A334C4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A6D7016"/>
    <w:multiLevelType w:val="hybridMultilevel"/>
    <w:tmpl w:val="E1122538"/>
    <w:lvl w:ilvl="0" w:tplc="7E7A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1186B"/>
    <w:multiLevelType w:val="hybridMultilevel"/>
    <w:tmpl w:val="2286E8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1828"/>
    <w:multiLevelType w:val="hybridMultilevel"/>
    <w:tmpl w:val="7BD66150"/>
    <w:lvl w:ilvl="0" w:tplc="9028C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3"/>
  </w:num>
  <w:num w:numId="4">
    <w:abstractNumId w:val="28"/>
  </w:num>
  <w:num w:numId="5">
    <w:abstractNumId w:val="13"/>
  </w:num>
  <w:num w:numId="6">
    <w:abstractNumId w:val="33"/>
  </w:num>
  <w:num w:numId="7">
    <w:abstractNumId w:val="1"/>
  </w:num>
  <w:num w:numId="8">
    <w:abstractNumId w:val="8"/>
  </w:num>
  <w:num w:numId="9">
    <w:abstractNumId w:val="21"/>
  </w:num>
  <w:num w:numId="10">
    <w:abstractNumId w:val="27"/>
  </w:num>
  <w:num w:numId="11">
    <w:abstractNumId w:val="22"/>
  </w:num>
  <w:num w:numId="12">
    <w:abstractNumId w:val="10"/>
  </w:num>
  <w:num w:numId="13">
    <w:abstractNumId w:val="20"/>
  </w:num>
  <w:num w:numId="14">
    <w:abstractNumId w:val="31"/>
  </w:num>
  <w:num w:numId="15">
    <w:abstractNumId w:val="34"/>
  </w:num>
  <w:num w:numId="16">
    <w:abstractNumId w:val="36"/>
  </w:num>
  <w:num w:numId="17">
    <w:abstractNumId w:val="15"/>
  </w:num>
  <w:num w:numId="18">
    <w:abstractNumId w:val="18"/>
  </w:num>
  <w:num w:numId="19">
    <w:abstractNumId w:val="2"/>
  </w:num>
  <w:num w:numId="20">
    <w:abstractNumId w:val="9"/>
  </w:num>
  <w:num w:numId="21">
    <w:abstractNumId w:val="12"/>
  </w:num>
  <w:num w:numId="22">
    <w:abstractNumId w:val="4"/>
  </w:num>
  <w:num w:numId="23">
    <w:abstractNumId w:val="16"/>
  </w:num>
  <w:num w:numId="24">
    <w:abstractNumId w:val="37"/>
  </w:num>
  <w:num w:numId="25">
    <w:abstractNumId w:val="17"/>
  </w:num>
  <w:num w:numId="26">
    <w:abstractNumId w:val="0"/>
  </w:num>
  <w:num w:numId="27">
    <w:abstractNumId w:val="29"/>
  </w:num>
  <w:num w:numId="28">
    <w:abstractNumId w:val="11"/>
  </w:num>
  <w:num w:numId="29">
    <w:abstractNumId w:val="7"/>
  </w:num>
  <w:num w:numId="30">
    <w:abstractNumId w:val="24"/>
  </w:num>
  <w:num w:numId="31">
    <w:abstractNumId w:val="26"/>
  </w:num>
  <w:num w:numId="32">
    <w:abstractNumId w:val="35"/>
  </w:num>
  <w:num w:numId="33">
    <w:abstractNumId w:val="6"/>
  </w:num>
  <w:num w:numId="34">
    <w:abstractNumId w:val="5"/>
  </w:num>
  <w:num w:numId="35">
    <w:abstractNumId w:val="19"/>
  </w:num>
  <w:num w:numId="36">
    <w:abstractNumId w:val="30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4"/>
    <w:rsid w:val="000153DE"/>
    <w:rsid w:val="00016846"/>
    <w:rsid w:val="00026C6A"/>
    <w:rsid w:val="00050B2B"/>
    <w:rsid w:val="00057D5B"/>
    <w:rsid w:val="00062253"/>
    <w:rsid w:val="00070ECC"/>
    <w:rsid w:val="000774DC"/>
    <w:rsid w:val="000814EF"/>
    <w:rsid w:val="00093EE7"/>
    <w:rsid w:val="000A67B5"/>
    <w:rsid w:val="000A7108"/>
    <w:rsid w:val="000B2101"/>
    <w:rsid w:val="000C192E"/>
    <w:rsid w:val="000C1FE7"/>
    <w:rsid w:val="000D2184"/>
    <w:rsid w:val="000D34FF"/>
    <w:rsid w:val="000F2EFE"/>
    <w:rsid w:val="000F6208"/>
    <w:rsid w:val="000F6E90"/>
    <w:rsid w:val="00116E01"/>
    <w:rsid w:val="00126609"/>
    <w:rsid w:val="001271CC"/>
    <w:rsid w:val="00131DFD"/>
    <w:rsid w:val="00137DBE"/>
    <w:rsid w:val="001426EA"/>
    <w:rsid w:val="00161B19"/>
    <w:rsid w:val="00164128"/>
    <w:rsid w:val="0018420D"/>
    <w:rsid w:val="00185DF2"/>
    <w:rsid w:val="00185F03"/>
    <w:rsid w:val="001A595D"/>
    <w:rsid w:val="001B3D21"/>
    <w:rsid w:val="001C5E4C"/>
    <w:rsid w:val="001F4F84"/>
    <w:rsid w:val="001F7CD2"/>
    <w:rsid w:val="00200004"/>
    <w:rsid w:val="00200569"/>
    <w:rsid w:val="00202D33"/>
    <w:rsid w:val="002279CD"/>
    <w:rsid w:val="00254010"/>
    <w:rsid w:val="00264636"/>
    <w:rsid w:val="0027431E"/>
    <w:rsid w:val="002936FA"/>
    <w:rsid w:val="002974C0"/>
    <w:rsid w:val="002A148C"/>
    <w:rsid w:val="002A4C15"/>
    <w:rsid w:val="002A76DF"/>
    <w:rsid w:val="002A7E68"/>
    <w:rsid w:val="002B1397"/>
    <w:rsid w:val="002B66D8"/>
    <w:rsid w:val="002C0CBD"/>
    <w:rsid w:val="002C12CC"/>
    <w:rsid w:val="002C56EC"/>
    <w:rsid w:val="002D0D21"/>
    <w:rsid w:val="002D1410"/>
    <w:rsid w:val="002D5FD5"/>
    <w:rsid w:val="002E12A6"/>
    <w:rsid w:val="002F41FE"/>
    <w:rsid w:val="00303D8A"/>
    <w:rsid w:val="00321F42"/>
    <w:rsid w:val="00324E75"/>
    <w:rsid w:val="00324FF6"/>
    <w:rsid w:val="00330FC0"/>
    <w:rsid w:val="00343705"/>
    <w:rsid w:val="00345A11"/>
    <w:rsid w:val="0035048B"/>
    <w:rsid w:val="00360DBB"/>
    <w:rsid w:val="003700E6"/>
    <w:rsid w:val="003722DF"/>
    <w:rsid w:val="0038358F"/>
    <w:rsid w:val="00385281"/>
    <w:rsid w:val="00385D27"/>
    <w:rsid w:val="00386423"/>
    <w:rsid w:val="003947DF"/>
    <w:rsid w:val="00395045"/>
    <w:rsid w:val="003B0E8A"/>
    <w:rsid w:val="003C23F5"/>
    <w:rsid w:val="003C35F9"/>
    <w:rsid w:val="003D42A0"/>
    <w:rsid w:val="003D58C7"/>
    <w:rsid w:val="003D6B60"/>
    <w:rsid w:val="003E1E69"/>
    <w:rsid w:val="003E42CB"/>
    <w:rsid w:val="003E74AA"/>
    <w:rsid w:val="003E75FA"/>
    <w:rsid w:val="003F4ECD"/>
    <w:rsid w:val="003F5022"/>
    <w:rsid w:val="00416B2D"/>
    <w:rsid w:val="00420020"/>
    <w:rsid w:val="004203DB"/>
    <w:rsid w:val="0042672B"/>
    <w:rsid w:val="00432C48"/>
    <w:rsid w:val="00437A00"/>
    <w:rsid w:val="0044189A"/>
    <w:rsid w:val="00452CA7"/>
    <w:rsid w:val="00454769"/>
    <w:rsid w:val="0046457F"/>
    <w:rsid w:val="004669C9"/>
    <w:rsid w:val="0047679D"/>
    <w:rsid w:val="0048195C"/>
    <w:rsid w:val="00490679"/>
    <w:rsid w:val="0049217F"/>
    <w:rsid w:val="0049697F"/>
    <w:rsid w:val="004A291C"/>
    <w:rsid w:val="004A3A5C"/>
    <w:rsid w:val="004B1DCD"/>
    <w:rsid w:val="004B1E6F"/>
    <w:rsid w:val="004B32F5"/>
    <w:rsid w:val="004B64F9"/>
    <w:rsid w:val="004C789B"/>
    <w:rsid w:val="004D57F9"/>
    <w:rsid w:val="004E20A2"/>
    <w:rsid w:val="004E5692"/>
    <w:rsid w:val="00513748"/>
    <w:rsid w:val="005144F0"/>
    <w:rsid w:val="005327CA"/>
    <w:rsid w:val="00536D5E"/>
    <w:rsid w:val="00545000"/>
    <w:rsid w:val="005475FD"/>
    <w:rsid w:val="00551614"/>
    <w:rsid w:val="00554E46"/>
    <w:rsid w:val="00557429"/>
    <w:rsid w:val="00560ABB"/>
    <w:rsid w:val="005640EC"/>
    <w:rsid w:val="00581DDA"/>
    <w:rsid w:val="005876DD"/>
    <w:rsid w:val="005941F6"/>
    <w:rsid w:val="00595EFB"/>
    <w:rsid w:val="005A65C9"/>
    <w:rsid w:val="005D7900"/>
    <w:rsid w:val="005F4B98"/>
    <w:rsid w:val="005F5BD6"/>
    <w:rsid w:val="005F77A9"/>
    <w:rsid w:val="00601670"/>
    <w:rsid w:val="00631B11"/>
    <w:rsid w:val="0064750E"/>
    <w:rsid w:val="0067213A"/>
    <w:rsid w:val="00691D77"/>
    <w:rsid w:val="006937B1"/>
    <w:rsid w:val="00694D96"/>
    <w:rsid w:val="006B1340"/>
    <w:rsid w:val="006C56D3"/>
    <w:rsid w:val="006D1B9D"/>
    <w:rsid w:val="006D249F"/>
    <w:rsid w:val="006E54EF"/>
    <w:rsid w:val="007032FC"/>
    <w:rsid w:val="00720315"/>
    <w:rsid w:val="0074242C"/>
    <w:rsid w:val="00744AA0"/>
    <w:rsid w:val="00751F9F"/>
    <w:rsid w:val="0076128A"/>
    <w:rsid w:val="00775C3A"/>
    <w:rsid w:val="007807C0"/>
    <w:rsid w:val="007860D5"/>
    <w:rsid w:val="00786386"/>
    <w:rsid w:val="007946A7"/>
    <w:rsid w:val="007A40BE"/>
    <w:rsid w:val="007A4EA8"/>
    <w:rsid w:val="007A511D"/>
    <w:rsid w:val="007B09E7"/>
    <w:rsid w:val="007B37BB"/>
    <w:rsid w:val="007C1079"/>
    <w:rsid w:val="007E301D"/>
    <w:rsid w:val="007E5B09"/>
    <w:rsid w:val="007F5914"/>
    <w:rsid w:val="007F6EF5"/>
    <w:rsid w:val="00801E65"/>
    <w:rsid w:val="00802595"/>
    <w:rsid w:val="00814DE6"/>
    <w:rsid w:val="0082119B"/>
    <w:rsid w:val="00835E24"/>
    <w:rsid w:val="00842029"/>
    <w:rsid w:val="00861317"/>
    <w:rsid w:val="00867FB7"/>
    <w:rsid w:val="00883B80"/>
    <w:rsid w:val="0088723E"/>
    <w:rsid w:val="008A43E3"/>
    <w:rsid w:val="008A7C72"/>
    <w:rsid w:val="008C2041"/>
    <w:rsid w:val="00901231"/>
    <w:rsid w:val="00902F2C"/>
    <w:rsid w:val="0091060F"/>
    <w:rsid w:val="0092076F"/>
    <w:rsid w:val="00924E59"/>
    <w:rsid w:val="00930795"/>
    <w:rsid w:val="00936AD7"/>
    <w:rsid w:val="009378C7"/>
    <w:rsid w:val="00960BA1"/>
    <w:rsid w:val="00975791"/>
    <w:rsid w:val="009823ED"/>
    <w:rsid w:val="00985F6C"/>
    <w:rsid w:val="00993C72"/>
    <w:rsid w:val="009B00CF"/>
    <w:rsid w:val="009B054E"/>
    <w:rsid w:val="009B36AD"/>
    <w:rsid w:val="009C585B"/>
    <w:rsid w:val="009D51E4"/>
    <w:rsid w:val="00A51A9E"/>
    <w:rsid w:val="00A61E6B"/>
    <w:rsid w:val="00A63321"/>
    <w:rsid w:val="00A64836"/>
    <w:rsid w:val="00A73FFD"/>
    <w:rsid w:val="00A977B5"/>
    <w:rsid w:val="00A97CFA"/>
    <w:rsid w:val="00AB3328"/>
    <w:rsid w:val="00AB4284"/>
    <w:rsid w:val="00AB52BC"/>
    <w:rsid w:val="00AE1041"/>
    <w:rsid w:val="00AF0C98"/>
    <w:rsid w:val="00AF1F3E"/>
    <w:rsid w:val="00AF5A63"/>
    <w:rsid w:val="00B03FFA"/>
    <w:rsid w:val="00B107C2"/>
    <w:rsid w:val="00B27066"/>
    <w:rsid w:val="00B340EE"/>
    <w:rsid w:val="00B349E9"/>
    <w:rsid w:val="00B4603A"/>
    <w:rsid w:val="00B6208A"/>
    <w:rsid w:val="00B92C3B"/>
    <w:rsid w:val="00BA228A"/>
    <w:rsid w:val="00BA7CC0"/>
    <w:rsid w:val="00BB60A6"/>
    <w:rsid w:val="00BB768D"/>
    <w:rsid w:val="00BC1DA7"/>
    <w:rsid w:val="00BC3C60"/>
    <w:rsid w:val="00BC7F61"/>
    <w:rsid w:val="00BD1319"/>
    <w:rsid w:val="00BE0783"/>
    <w:rsid w:val="00BE16FD"/>
    <w:rsid w:val="00BE237D"/>
    <w:rsid w:val="00BE661B"/>
    <w:rsid w:val="00BF1FB8"/>
    <w:rsid w:val="00C06DD0"/>
    <w:rsid w:val="00C1120A"/>
    <w:rsid w:val="00C13699"/>
    <w:rsid w:val="00C24351"/>
    <w:rsid w:val="00C24928"/>
    <w:rsid w:val="00C25808"/>
    <w:rsid w:val="00C50707"/>
    <w:rsid w:val="00C5794F"/>
    <w:rsid w:val="00C62029"/>
    <w:rsid w:val="00C64549"/>
    <w:rsid w:val="00C9024A"/>
    <w:rsid w:val="00C934F3"/>
    <w:rsid w:val="00C95C3F"/>
    <w:rsid w:val="00C97052"/>
    <w:rsid w:val="00CC3EA0"/>
    <w:rsid w:val="00CE2C07"/>
    <w:rsid w:val="00CF0B9A"/>
    <w:rsid w:val="00CF636D"/>
    <w:rsid w:val="00D00AB2"/>
    <w:rsid w:val="00D04701"/>
    <w:rsid w:val="00D16372"/>
    <w:rsid w:val="00D20D6C"/>
    <w:rsid w:val="00D26AF5"/>
    <w:rsid w:val="00D31B9D"/>
    <w:rsid w:val="00D340B2"/>
    <w:rsid w:val="00D4008B"/>
    <w:rsid w:val="00D4122D"/>
    <w:rsid w:val="00D452CD"/>
    <w:rsid w:val="00D549B8"/>
    <w:rsid w:val="00D72E7F"/>
    <w:rsid w:val="00D75166"/>
    <w:rsid w:val="00D855AD"/>
    <w:rsid w:val="00D86298"/>
    <w:rsid w:val="00D87899"/>
    <w:rsid w:val="00D90170"/>
    <w:rsid w:val="00D90D0C"/>
    <w:rsid w:val="00D974A3"/>
    <w:rsid w:val="00DA1C02"/>
    <w:rsid w:val="00DA5EA1"/>
    <w:rsid w:val="00DA6D37"/>
    <w:rsid w:val="00DA71A7"/>
    <w:rsid w:val="00DB5708"/>
    <w:rsid w:val="00DD5FC6"/>
    <w:rsid w:val="00DD7532"/>
    <w:rsid w:val="00DD7BEA"/>
    <w:rsid w:val="00DD7E32"/>
    <w:rsid w:val="00DE3DAC"/>
    <w:rsid w:val="00E0076C"/>
    <w:rsid w:val="00E00ADF"/>
    <w:rsid w:val="00E02577"/>
    <w:rsid w:val="00E0503E"/>
    <w:rsid w:val="00E13133"/>
    <w:rsid w:val="00E1390B"/>
    <w:rsid w:val="00E33771"/>
    <w:rsid w:val="00E3662D"/>
    <w:rsid w:val="00E370D2"/>
    <w:rsid w:val="00E6531D"/>
    <w:rsid w:val="00E743EC"/>
    <w:rsid w:val="00E8287F"/>
    <w:rsid w:val="00E85A47"/>
    <w:rsid w:val="00E90AC7"/>
    <w:rsid w:val="00E91B46"/>
    <w:rsid w:val="00EA323F"/>
    <w:rsid w:val="00EB064E"/>
    <w:rsid w:val="00EB07A8"/>
    <w:rsid w:val="00EB2DA8"/>
    <w:rsid w:val="00EE2C91"/>
    <w:rsid w:val="00EE4C02"/>
    <w:rsid w:val="00EF42BA"/>
    <w:rsid w:val="00EF56D6"/>
    <w:rsid w:val="00F125FB"/>
    <w:rsid w:val="00F128B9"/>
    <w:rsid w:val="00F25EAA"/>
    <w:rsid w:val="00F26C70"/>
    <w:rsid w:val="00F26E34"/>
    <w:rsid w:val="00F311A7"/>
    <w:rsid w:val="00F35F5B"/>
    <w:rsid w:val="00F4183B"/>
    <w:rsid w:val="00F42C93"/>
    <w:rsid w:val="00F607F3"/>
    <w:rsid w:val="00F70812"/>
    <w:rsid w:val="00F7750C"/>
    <w:rsid w:val="00F8088A"/>
    <w:rsid w:val="00F9176C"/>
    <w:rsid w:val="00F93AD1"/>
    <w:rsid w:val="00FA46EF"/>
    <w:rsid w:val="00FA6C0D"/>
    <w:rsid w:val="00FA7C18"/>
    <w:rsid w:val="00FB12FF"/>
    <w:rsid w:val="00FB3C5D"/>
    <w:rsid w:val="00FB3F1C"/>
    <w:rsid w:val="00FC15B4"/>
    <w:rsid w:val="00FC7B09"/>
    <w:rsid w:val="00FC7B6F"/>
    <w:rsid w:val="00FD0086"/>
    <w:rsid w:val="00FD6AD3"/>
    <w:rsid w:val="00FF310A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1F9C3B"/>
  <w15:chartTrackingRefBased/>
  <w15:docId w15:val="{5A1E98CB-3BF4-44F6-88A7-6A89111C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BalloonText">
    <w:name w:val="Balloon Text"/>
    <w:basedOn w:val="Normal"/>
    <w:semiHidden/>
    <w:rsid w:val="004C789B"/>
    <w:rPr>
      <w:rFonts w:ascii="Tahoma" w:hAnsi="Tahoma" w:cs="Tahoma"/>
      <w:sz w:val="16"/>
      <w:szCs w:val="16"/>
    </w:rPr>
  </w:style>
  <w:style w:type="character" w:styleId="Hyperlink">
    <w:name w:val="Hyperlink"/>
    <w:rsid w:val="00EA323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6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.aher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Craig</vt:lpstr>
    </vt:vector>
  </TitlesOfParts>
  <Company/>
  <LinksUpToDate>false</LinksUpToDate>
  <CharactersWithSpaces>5517</CharactersWithSpaces>
  <SharedDoc>false</SharedDoc>
  <HLinks>
    <vt:vector size="6" baseType="variant">
      <vt:variant>
        <vt:i4>1048701</vt:i4>
      </vt:variant>
      <vt:variant>
        <vt:i4>0</vt:i4>
      </vt:variant>
      <vt:variant>
        <vt:i4>0</vt:i4>
      </vt:variant>
      <vt:variant>
        <vt:i4>5</vt:i4>
      </vt:variant>
      <vt:variant>
        <vt:lpwstr>mailto:jim.ahern@hotmail.com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Craig</dc:title>
  <dc:subject/>
  <dc:creator>Rich Craig</dc:creator>
  <cp:keywords/>
  <cp:lastModifiedBy>Jim Ahern</cp:lastModifiedBy>
  <cp:revision>2</cp:revision>
  <cp:lastPrinted>2019-10-11T22:01:00Z</cp:lastPrinted>
  <dcterms:created xsi:type="dcterms:W3CDTF">2020-02-07T01:58:00Z</dcterms:created>
  <dcterms:modified xsi:type="dcterms:W3CDTF">2020-02-07T01:58:00Z</dcterms:modified>
</cp:coreProperties>
</file>