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AC05" w14:textId="34149F95" w:rsidR="00584D17" w:rsidRPr="006D59FC" w:rsidRDefault="00584D17" w:rsidP="008519A6">
      <w:pPr>
        <w:spacing w:line="240" w:lineRule="auto"/>
        <w:jc w:val="center"/>
        <w:rPr>
          <w:b/>
          <w:bCs/>
          <w:szCs w:val="24"/>
        </w:rPr>
      </w:pPr>
      <w:r w:rsidRPr="006D59FC">
        <w:rPr>
          <w:b/>
          <w:bCs/>
          <w:szCs w:val="24"/>
        </w:rPr>
        <w:t>CEARRA L. MIHAL</w:t>
      </w:r>
    </w:p>
    <w:p w14:paraId="4954CDC8" w14:textId="79ACAD8E" w:rsidR="00584D17" w:rsidRPr="006D59FC" w:rsidRDefault="009A3AC7" w:rsidP="008519A6">
      <w:pPr>
        <w:spacing w:line="240" w:lineRule="auto"/>
        <w:jc w:val="center"/>
        <w:rPr>
          <w:szCs w:val="24"/>
          <w:u w:val="single"/>
        </w:rPr>
      </w:pPr>
      <w:r w:rsidRPr="006D59FC">
        <w:rPr>
          <w:szCs w:val="24"/>
          <w:u w:val="single"/>
        </w:rPr>
        <w:t>cmihal@asu.edu</w:t>
      </w:r>
    </w:p>
    <w:p w14:paraId="53751AD2" w14:textId="3C326359" w:rsidR="00584D17" w:rsidRPr="006D59FC" w:rsidRDefault="00584D17" w:rsidP="008519A6">
      <w:pPr>
        <w:spacing w:line="240" w:lineRule="auto"/>
        <w:jc w:val="center"/>
        <w:rPr>
          <w:szCs w:val="24"/>
        </w:rPr>
      </w:pPr>
    </w:p>
    <w:p w14:paraId="6C3321D2" w14:textId="1D5FAFEA" w:rsidR="00584D17" w:rsidRPr="006D59FC" w:rsidRDefault="00584D17" w:rsidP="008519A6">
      <w:pPr>
        <w:spacing w:line="240" w:lineRule="auto"/>
        <w:rPr>
          <w:b/>
          <w:bCs/>
          <w:szCs w:val="24"/>
          <w:u w:val="single"/>
        </w:rPr>
      </w:pPr>
      <w:r w:rsidRPr="006D59FC">
        <w:rPr>
          <w:b/>
          <w:bCs/>
          <w:szCs w:val="24"/>
          <w:u w:val="single"/>
        </w:rPr>
        <w:t>EDUCATION</w:t>
      </w:r>
    </w:p>
    <w:p w14:paraId="7AEC5A54" w14:textId="58523CCE" w:rsidR="00584D17" w:rsidRPr="006D59FC" w:rsidRDefault="00584D17" w:rsidP="008519A6">
      <w:pPr>
        <w:spacing w:line="240" w:lineRule="auto"/>
        <w:rPr>
          <w:b/>
          <w:bCs/>
          <w:szCs w:val="24"/>
        </w:rPr>
      </w:pPr>
    </w:p>
    <w:p w14:paraId="1FD9DDF8" w14:textId="6DE107C7" w:rsidR="00044AB0" w:rsidRPr="006D59FC" w:rsidRDefault="00044AB0" w:rsidP="008519A6">
      <w:pPr>
        <w:spacing w:line="240" w:lineRule="auto"/>
        <w:rPr>
          <w:szCs w:val="24"/>
        </w:rPr>
      </w:pPr>
      <w:r w:rsidRPr="006D59FC">
        <w:rPr>
          <w:szCs w:val="24"/>
        </w:rPr>
        <w:t>Doctor of Philosophy in Anthropology, Arizona State University</w:t>
      </w:r>
      <w:r w:rsidR="00377E41" w:rsidRPr="006D59FC">
        <w:rPr>
          <w:szCs w:val="24"/>
        </w:rPr>
        <w:t>, Tempe</w:t>
      </w:r>
      <w:r w:rsidR="00984EA9">
        <w:rPr>
          <w:szCs w:val="24"/>
        </w:rPr>
        <w:t>,</w:t>
      </w:r>
      <w:r w:rsidR="00377E41" w:rsidRPr="006D59FC">
        <w:rPr>
          <w:szCs w:val="24"/>
        </w:rPr>
        <w:t xml:space="preserve"> AZ</w:t>
      </w:r>
    </w:p>
    <w:p w14:paraId="19387B3F" w14:textId="2DC131E6" w:rsidR="00045220" w:rsidRPr="006D59FC" w:rsidRDefault="00045220" w:rsidP="008519A6">
      <w:pPr>
        <w:spacing w:line="240" w:lineRule="auto"/>
        <w:ind w:firstLine="720"/>
        <w:rPr>
          <w:szCs w:val="24"/>
        </w:rPr>
      </w:pPr>
      <w:r w:rsidRPr="006D59FC">
        <w:rPr>
          <w:szCs w:val="24"/>
        </w:rPr>
        <w:t>School of Human Evolution and Social Change</w:t>
      </w:r>
      <w:r w:rsidR="00BC01DC" w:rsidRPr="006D59FC">
        <w:rPr>
          <w:szCs w:val="24"/>
        </w:rPr>
        <w:tab/>
      </w:r>
    </w:p>
    <w:p w14:paraId="5C0DC75A" w14:textId="5B564F99" w:rsidR="004F4CBC" w:rsidRPr="006D59FC" w:rsidRDefault="004F4CBC" w:rsidP="008519A6">
      <w:pPr>
        <w:spacing w:line="240" w:lineRule="auto"/>
        <w:ind w:firstLine="720"/>
        <w:rPr>
          <w:szCs w:val="24"/>
        </w:rPr>
      </w:pPr>
      <w:r w:rsidRPr="006D59FC">
        <w:rPr>
          <w:szCs w:val="24"/>
        </w:rPr>
        <w:t>Advisor: Brenda. J. Baker</w:t>
      </w:r>
    </w:p>
    <w:p w14:paraId="31BAEE40" w14:textId="23BE7150" w:rsidR="00BC01DC" w:rsidRPr="006D59FC" w:rsidRDefault="00BC01DC" w:rsidP="008519A6">
      <w:pPr>
        <w:spacing w:line="240" w:lineRule="auto"/>
        <w:ind w:firstLine="720"/>
        <w:rPr>
          <w:szCs w:val="24"/>
        </w:rPr>
      </w:pPr>
      <w:r w:rsidRPr="006D59FC">
        <w:rPr>
          <w:szCs w:val="24"/>
        </w:rPr>
        <w:t>Anticipated graduation – May 2027</w:t>
      </w:r>
    </w:p>
    <w:p w14:paraId="397DF382" w14:textId="77777777" w:rsidR="00044AB0" w:rsidRPr="006D59FC" w:rsidRDefault="00044AB0" w:rsidP="008519A6">
      <w:pPr>
        <w:spacing w:line="240" w:lineRule="auto"/>
        <w:rPr>
          <w:szCs w:val="24"/>
        </w:rPr>
      </w:pPr>
    </w:p>
    <w:p w14:paraId="65F38114" w14:textId="067BB7C6" w:rsidR="00584D17" w:rsidRPr="006D59FC" w:rsidRDefault="00584D17" w:rsidP="008519A6">
      <w:pPr>
        <w:spacing w:line="240" w:lineRule="auto"/>
        <w:rPr>
          <w:szCs w:val="24"/>
        </w:rPr>
      </w:pPr>
      <w:r w:rsidRPr="006D59FC">
        <w:rPr>
          <w:szCs w:val="24"/>
        </w:rPr>
        <w:t>B</w:t>
      </w:r>
      <w:r w:rsidR="002E63C7" w:rsidRPr="006D59FC">
        <w:rPr>
          <w:szCs w:val="24"/>
        </w:rPr>
        <w:t>achelor of Arts</w:t>
      </w:r>
      <w:r w:rsidRPr="006D59FC">
        <w:rPr>
          <w:szCs w:val="24"/>
        </w:rPr>
        <w:t xml:space="preserve"> in Anthropology, California University of Pennsylvania</w:t>
      </w:r>
      <w:r w:rsidR="00377E41" w:rsidRPr="006D59FC">
        <w:rPr>
          <w:szCs w:val="24"/>
        </w:rPr>
        <w:t>, California, PA</w:t>
      </w:r>
      <w:r w:rsidRPr="006D59FC">
        <w:rPr>
          <w:szCs w:val="24"/>
        </w:rPr>
        <w:t xml:space="preserve"> </w:t>
      </w:r>
    </w:p>
    <w:p w14:paraId="6B059F14" w14:textId="39F69464" w:rsidR="00584D17" w:rsidRPr="006D59FC" w:rsidRDefault="00584D17" w:rsidP="008519A6">
      <w:pPr>
        <w:spacing w:line="240" w:lineRule="auto"/>
        <w:rPr>
          <w:szCs w:val="24"/>
        </w:rPr>
      </w:pPr>
      <w:r w:rsidRPr="006D59FC">
        <w:rPr>
          <w:szCs w:val="24"/>
        </w:rPr>
        <w:tab/>
        <w:t>Concentration</w:t>
      </w:r>
      <w:r w:rsidR="00DC1E47">
        <w:rPr>
          <w:szCs w:val="24"/>
        </w:rPr>
        <w:t>s</w:t>
      </w:r>
      <w:r w:rsidR="00AC47E0">
        <w:rPr>
          <w:szCs w:val="24"/>
        </w:rPr>
        <w:t xml:space="preserve">: </w:t>
      </w:r>
      <w:r w:rsidRPr="006D59FC">
        <w:rPr>
          <w:szCs w:val="24"/>
        </w:rPr>
        <w:t>Forensic Anthropology and Archaeology</w:t>
      </w:r>
    </w:p>
    <w:p w14:paraId="3DE41E29" w14:textId="1D07D49F" w:rsidR="00584D17" w:rsidRPr="005F4EB4" w:rsidRDefault="00584D17" w:rsidP="008519A6">
      <w:pPr>
        <w:spacing w:line="240" w:lineRule="auto"/>
        <w:rPr>
          <w:szCs w:val="24"/>
        </w:rPr>
      </w:pPr>
      <w:r w:rsidRPr="006D59FC">
        <w:rPr>
          <w:szCs w:val="24"/>
        </w:rPr>
        <w:tab/>
      </w:r>
      <w:r w:rsidR="00E74121" w:rsidRPr="006D59FC">
        <w:rPr>
          <w:szCs w:val="24"/>
        </w:rPr>
        <w:t xml:space="preserve">May 2020, </w:t>
      </w:r>
      <w:r w:rsidR="008C2281" w:rsidRPr="006D59FC">
        <w:rPr>
          <w:i/>
          <w:iCs/>
          <w:szCs w:val="24"/>
        </w:rPr>
        <w:t>Summa Cum Laude</w:t>
      </w:r>
      <w:r w:rsidR="004F4CBC" w:rsidRPr="006D59FC">
        <w:rPr>
          <w:i/>
          <w:iCs/>
          <w:szCs w:val="24"/>
        </w:rPr>
        <w:t xml:space="preserve"> </w:t>
      </w:r>
      <w:r w:rsidR="005F4EB4">
        <w:rPr>
          <w:szCs w:val="24"/>
        </w:rPr>
        <w:t>(3.</w:t>
      </w:r>
      <w:r w:rsidR="006220F8">
        <w:rPr>
          <w:szCs w:val="24"/>
        </w:rPr>
        <w:t>89</w:t>
      </w:r>
      <w:r w:rsidR="005F4EB4">
        <w:rPr>
          <w:szCs w:val="24"/>
        </w:rPr>
        <w:t>)</w:t>
      </w:r>
    </w:p>
    <w:p w14:paraId="2C17F4E4" w14:textId="2E1A8B5F" w:rsidR="00584D17" w:rsidRPr="006D59FC" w:rsidRDefault="00584D17" w:rsidP="008519A6">
      <w:pPr>
        <w:spacing w:line="240" w:lineRule="auto"/>
        <w:rPr>
          <w:szCs w:val="24"/>
        </w:rPr>
      </w:pPr>
    </w:p>
    <w:p w14:paraId="4B618C5C" w14:textId="791BE865" w:rsidR="00584D17" w:rsidRPr="006D59FC" w:rsidRDefault="00584D17" w:rsidP="008519A6">
      <w:pPr>
        <w:spacing w:line="240" w:lineRule="auto"/>
        <w:rPr>
          <w:b/>
          <w:bCs/>
          <w:szCs w:val="24"/>
          <w:u w:val="single"/>
        </w:rPr>
      </w:pPr>
      <w:r w:rsidRPr="006D59FC">
        <w:rPr>
          <w:b/>
          <w:bCs/>
          <w:szCs w:val="24"/>
          <w:u w:val="single"/>
        </w:rPr>
        <w:t>RESEARCH INTERESTS</w:t>
      </w:r>
    </w:p>
    <w:p w14:paraId="3EAF5B29" w14:textId="27A60C07" w:rsidR="00584D17" w:rsidRPr="006D59FC" w:rsidRDefault="00584D17" w:rsidP="008519A6">
      <w:pPr>
        <w:spacing w:line="240" w:lineRule="auto"/>
        <w:rPr>
          <w:szCs w:val="24"/>
        </w:rPr>
      </w:pPr>
    </w:p>
    <w:p w14:paraId="28282B15" w14:textId="42B166AD" w:rsidR="00584D17" w:rsidRPr="006D59FC" w:rsidRDefault="006633C6" w:rsidP="008519A6">
      <w:pPr>
        <w:spacing w:line="240" w:lineRule="auto"/>
        <w:rPr>
          <w:szCs w:val="24"/>
        </w:rPr>
      </w:pPr>
      <w:r>
        <w:rPr>
          <w:szCs w:val="24"/>
        </w:rPr>
        <w:t>M</w:t>
      </w:r>
      <w:r w:rsidR="001D1510" w:rsidRPr="006D59FC">
        <w:rPr>
          <w:szCs w:val="24"/>
        </w:rPr>
        <w:t xml:space="preserve">ortuary </w:t>
      </w:r>
      <w:r w:rsidR="004F4CBC" w:rsidRPr="006D59FC">
        <w:rPr>
          <w:szCs w:val="24"/>
        </w:rPr>
        <w:t>a</w:t>
      </w:r>
      <w:r w:rsidR="001D1510" w:rsidRPr="006D59FC">
        <w:rPr>
          <w:szCs w:val="24"/>
        </w:rPr>
        <w:t xml:space="preserve">rchaeology, </w:t>
      </w:r>
      <w:r w:rsidR="004F4CBC" w:rsidRPr="006D59FC">
        <w:rPr>
          <w:szCs w:val="24"/>
        </w:rPr>
        <w:t>t</w:t>
      </w:r>
      <w:r w:rsidR="00433588" w:rsidRPr="006D59FC">
        <w:rPr>
          <w:szCs w:val="24"/>
        </w:rPr>
        <w:t xml:space="preserve">aphonomy, </w:t>
      </w:r>
      <w:r w:rsidR="004F4CBC" w:rsidRPr="006D59FC">
        <w:rPr>
          <w:szCs w:val="24"/>
        </w:rPr>
        <w:t>p</w:t>
      </w:r>
      <w:r w:rsidR="00433588" w:rsidRPr="006D59FC">
        <w:rPr>
          <w:szCs w:val="24"/>
        </w:rPr>
        <w:t>aleopathology</w:t>
      </w:r>
      <w:r w:rsidR="004F4CBC" w:rsidRPr="006D59FC">
        <w:rPr>
          <w:szCs w:val="24"/>
        </w:rPr>
        <w:t>, geographic information systems</w:t>
      </w:r>
      <w:r w:rsidR="00925561">
        <w:rPr>
          <w:szCs w:val="24"/>
        </w:rPr>
        <w:t>, ancient Nubia</w:t>
      </w:r>
      <w:r w:rsidR="00AD1752">
        <w:rPr>
          <w:szCs w:val="24"/>
        </w:rPr>
        <w:t xml:space="preserve">n studies </w:t>
      </w:r>
    </w:p>
    <w:p w14:paraId="33B606A4" w14:textId="69299F9C" w:rsidR="001D1510" w:rsidRPr="006D59FC" w:rsidRDefault="001D1510" w:rsidP="008519A6">
      <w:pPr>
        <w:spacing w:line="240" w:lineRule="auto"/>
        <w:rPr>
          <w:szCs w:val="24"/>
        </w:rPr>
      </w:pPr>
    </w:p>
    <w:p w14:paraId="7CDD224C" w14:textId="57F80C01" w:rsidR="001D1510" w:rsidRPr="006D59FC" w:rsidRDefault="00A564AC" w:rsidP="008519A6">
      <w:pPr>
        <w:spacing w:line="240" w:lineRule="auto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PROFESSIONAL EXPERIENCE </w:t>
      </w:r>
    </w:p>
    <w:p w14:paraId="52CCB661" w14:textId="127D95E9" w:rsidR="001D1510" w:rsidRPr="006D59FC" w:rsidRDefault="001D1510" w:rsidP="008519A6">
      <w:pPr>
        <w:spacing w:line="240" w:lineRule="auto"/>
        <w:rPr>
          <w:szCs w:val="24"/>
        </w:rPr>
      </w:pPr>
    </w:p>
    <w:p w14:paraId="35ADC9B1" w14:textId="6D534694" w:rsidR="004F4CBC" w:rsidRPr="006D59FC" w:rsidRDefault="004F4CBC" w:rsidP="008519A6">
      <w:pPr>
        <w:spacing w:line="240" w:lineRule="auto"/>
        <w:ind w:left="720" w:hanging="720"/>
        <w:rPr>
          <w:szCs w:val="24"/>
        </w:rPr>
      </w:pPr>
      <w:r w:rsidRPr="006D59FC">
        <w:rPr>
          <w:szCs w:val="24"/>
        </w:rPr>
        <w:t>2020</w:t>
      </w:r>
      <w:r w:rsidRPr="006D59FC">
        <w:rPr>
          <w:szCs w:val="24"/>
        </w:rPr>
        <w:tab/>
        <w:t xml:space="preserve">             </w:t>
      </w:r>
      <w:r w:rsidR="00BF760D" w:rsidRPr="006D59FC">
        <w:rPr>
          <w:szCs w:val="24"/>
        </w:rPr>
        <w:t>Intern – California University of Pennsylvania, January – May</w:t>
      </w:r>
    </w:p>
    <w:p w14:paraId="56A625EB" w14:textId="6FFF57BE" w:rsidR="00BF760D" w:rsidRPr="004F6EC4" w:rsidRDefault="00BF760D" w:rsidP="008519A6">
      <w:pPr>
        <w:pStyle w:val="ListParagraph"/>
        <w:numPr>
          <w:ilvl w:val="0"/>
          <w:numId w:val="7"/>
        </w:numPr>
        <w:spacing w:line="240" w:lineRule="auto"/>
        <w:rPr>
          <w:szCs w:val="24"/>
        </w:rPr>
      </w:pPr>
      <w:r w:rsidRPr="004F6EC4">
        <w:rPr>
          <w:szCs w:val="24"/>
        </w:rPr>
        <w:t xml:space="preserve">Completed analyses of </w:t>
      </w:r>
      <w:r w:rsidR="00586F5B">
        <w:rPr>
          <w:szCs w:val="24"/>
        </w:rPr>
        <w:t>commingled archaeological</w:t>
      </w:r>
      <w:r w:rsidRPr="004F6EC4">
        <w:rPr>
          <w:szCs w:val="24"/>
        </w:rPr>
        <w:t xml:space="preserve"> remains from Greene County Historical Society, </w:t>
      </w:r>
      <w:r w:rsidR="005914F0" w:rsidRPr="004F6EC4">
        <w:rPr>
          <w:szCs w:val="24"/>
        </w:rPr>
        <w:t xml:space="preserve">PA. </w:t>
      </w:r>
    </w:p>
    <w:p w14:paraId="38E579DB" w14:textId="77777777" w:rsidR="004F4CBC" w:rsidRPr="006D59FC" w:rsidRDefault="004F4CBC" w:rsidP="008519A6">
      <w:pPr>
        <w:spacing w:line="240" w:lineRule="auto"/>
        <w:ind w:left="720" w:hanging="720"/>
        <w:rPr>
          <w:szCs w:val="24"/>
        </w:rPr>
      </w:pPr>
    </w:p>
    <w:p w14:paraId="3F35026F" w14:textId="671F5AA6" w:rsidR="00A31DC5" w:rsidRPr="006D59FC" w:rsidRDefault="00A31DC5" w:rsidP="008519A6">
      <w:pPr>
        <w:spacing w:line="240" w:lineRule="auto"/>
        <w:ind w:left="720" w:hanging="720"/>
        <w:rPr>
          <w:szCs w:val="24"/>
        </w:rPr>
      </w:pPr>
      <w:r w:rsidRPr="006D59FC">
        <w:rPr>
          <w:szCs w:val="24"/>
        </w:rPr>
        <w:t>2019</w:t>
      </w:r>
      <w:r w:rsidRPr="006D59FC">
        <w:rPr>
          <w:szCs w:val="24"/>
        </w:rPr>
        <w:tab/>
      </w:r>
      <w:r w:rsidRPr="006D59FC">
        <w:rPr>
          <w:szCs w:val="24"/>
        </w:rPr>
        <w:tab/>
        <w:t xml:space="preserve">Intern- California University of Pennsylvania, August – December </w:t>
      </w:r>
    </w:p>
    <w:p w14:paraId="26C50211" w14:textId="6CD19CD4" w:rsidR="00026626" w:rsidRPr="004F6EC4" w:rsidRDefault="00A31DC5" w:rsidP="008519A6">
      <w:pPr>
        <w:pStyle w:val="ListParagraph"/>
        <w:numPr>
          <w:ilvl w:val="0"/>
          <w:numId w:val="7"/>
        </w:numPr>
        <w:spacing w:line="240" w:lineRule="auto"/>
        <w:rPr>
          <w:szCs w:val="24"/>
        </w:rPr>
      </w:pPr>
      <w:bookmarkStart w:id="0" w:name="_Hlk52969311"/>
      <w:r w:rsidRPr="004F6EC4">
        <w:rPr>
          <w:szCs w:val="24"/>
        </w:rPr>
        <w:t xml:space="preserve">Completed analyses of </w:t>
      </w:r>
      <w:r w:rsidR="004E5E02">
        <w:rPr>
          <w:szCs w:val="24"/>
        </w:rPr>
        <w:t>commingled archaeological</w:t>
      </w:r>
      <w:r w:rsidRPr="004F6EC4">
        <w:rPr>
          <w:szCs w:val="24"/>
        </w:rPr>
        <w:t xml:space="preserve"> remains from Greene County Historical Society, PA. </w:t>
      </w:r>
    </w:p>
    <w:bookmarkEnd w:id="0"/>
    <w:p w14:paraId="674AAF95" w14:textId="77777777" w:rsidR="00026626" w:rsidRPr="006D59FC" w:rsidRDefault="00026626" w:rsidP="008519A6">
      <w:pPr>
        <w:spacing w:line="240" w:lineRule="auto"/>
        <w:ind w:left="720" w:hanging="720"/>
        <w:rPr>
          <w:szCs w:val="24"/>
        </w:rPr>
      </w:pPr>
    </w:p>
    <w:p w14:paraId="26E239AE" w14:textId="5E87D5D8" w:rsidR="00A31DC5" w:rsidRPr="006D59FC" w:rsidRDefault="00A31DC5" w:rsidP="008519A6">
      <w:pPr>
        <w:spacing w:line="240" w:lineRule="auto"/>
        <w:ind w:left="1440" w:hanging="1440"/>
        <w:rPr>
          <w:szCs w:val="24"/>
        </w:rPr>
      </w:pPr>
      <w:r w:rsidRPr="006D59FC">
        <w:rPr>
          <w:szCs w:val="24"/>
        </w:rPr>
        <w:t xml:space="preserve">2019 </w:t>
      </w:r>
      <w:r w:rsidRPr="006D59FC">
        <w:rPr>
          <w:szCs w:val="24"/>
        </w:rPr>
        <w:tab/>
        <w:t>Field School Student – California University of Pennsylvania, Green Tree Tavern Site, June- August</w:t>
      </w:r>
    </w:p>
    <w:p w14:paraId="00B2C129" w14:textId="5EAD02AC" w:rsidR="00A31DC5" w:rsidRPr="004F6EC4" w:rsidRDefault="00A31DC5" w:rsidP="008519A6">
      <w:pPr>
        <w:pStyle w:val="ListParagraph"/>
        <w:numPr>
          <w:ilvl w:val="0"/>
          <w:numId w:val="7"/>
        </w:numPr>
        <w:spacing w:line="240" w:lineRule="auto"/>
        <w:rPr>
          <w:szCs w:val="24"/>
        </w:rPr>
      </w:pPr>
      <w:r w:rsidRPr="004F6EC4">
        <w:rPr>
          <w:szCs w:val="24"/>
        </w:rPr>
        <w:t xml:space="preserve">Assisted in the creation of </w:t>
      </w:r>
      <w:r w:rsidR="00CF3ECB" w:rsidRPr="004F6EC4">
        <w:rPr>
          <w:szCs w:val="24"/>
        </w:rPr>
        <w:t>an</w:t>
      </w:r>
      <w:r w:rsidRPr="004F6EC4">
        <w:rPr>
          <w:szCs w:val="24"/>
        </w:rPr>
        <w:t xml:space="preserve"> excavation grid and site map. Completed excavation of units</w:t>
      </w:r>
      <w:r w:rsidR="00CF3ECB" w:rsidRPr="004F6EC4">
        <w:rPr>
          <w:szCs w:val="24"/>
        </w:rPr>
        <w:t xml:space="preserve"> </w:t>
      </w:r>
      <w:r w:rsidRPr="004F6EC4">
        <w:rPr>
          <w:szCs w:val="24"/>
        </w:rPr>
        <w:t>while identifying features and artifacts and conducted in</w:t>
      </w:r>
      <w:r w:rsidR="004A0D91">
        <w:rPr>
          <w:szCs w:val="24"/>
        </w:rPr>
        <w:t>-</w:t>
      </w:r>
      <w:r w:rsidRPr="004F6EC4">
        <w:rPr>
          <w:szCs w:val="24"/>
        </w:rPr>
        <w:t>field analyses. Mapped excavation units and side profiles and completed lab processing of artifacts.</w:t>
      </w:r>
    </w:p>
    <w:p w14:paraId="49091650" w14:textId="77777777" w:rsidR="00026626" w:rsidRPr="006D59FC" w:rsidRDefault="00026626" w:rsidP="008519A6">
      <w:pPr>
        <w:spacing w:line="240" w:lineRule="auto"/>
        <w:ind w:left="720" w:hanging="720"/>
        <w:rPr>
          <w:szCs w:val="24"/>
        </w:rPr>
      </w:pPr>
    </w:p>
    <w:p w14:paraId="2092333E" w14:textId="1B2B4A27" w:rsidR="00026626" w:rsidRPr="006D59FC" w:rsidRDefault="00026626" w:rsidP="008519A6">
      <w:pPr>
        <w:spacing w:line="240" w:lineRule="auto"/>
        <w:ind w:left="720" w:hanging="720"/>
        <w:rPr>
          <w:szCs w:val="24"/>
        </w:rPr>
      </w:pPr>
      <w:r w:rsidRPr="006D59FC">
        <w:rPr>
          <w:szCs w:val="24"/>
        </w:rPr>
        <w:t>2019</w:t>
      </w:r>
      <w:r w:rsidRPr="006D59FC">
        <w:rPr>
          <w:szCs w:val="24"/>
        </w:rPr>
        <w:tab/>
      </w:r>
      <w:r w:rsidRPr="006D59FC">
        <w:rPr>
          <w:szCs w:val="24"/>
        </w:rPr>
        <w:tab/>
        <w:t>Consultant – Entertainment Research Consultants, May</w:t>
      </w:r>
    </w:p>
    <w:p w14:paraId="66C87356" w14:textId="2752FB1B" w:rsidR="00026626" w:rsidRPr="004F6EC4" w:rsidRDefault="00026626" w:rsidP="008519A6">
      <w:pPr>
        <w:pStyle w:val="ListParagraph"/>
        <w:numPr>
          <w:ilvl w:val="0"/>
          <w:numId w:val="7"/>
        </w:numPr>
        <w:spacing w:line="240" w:lineRule="auto"/>
        <w:rPr>
          <w:szCs w:val="24"/>
        </w:rPr>
      </w:pPr>
      <w:r w:rsidRPr="004F6EC4">
        <w:rPr>
          <w:szCs w:val="24"/>
        </w:rPr>
        <w:t xml:space="preserve">Researched inspiring stories that utilized technology for a Microsoft campaign. Vetted several companies for use in marketing campaigns. </w:t>
      </w:r>
    </w:p>
    <w:p w14:paraId="5111EA08" w14:textId="77777777" w:rsidR="00A31DC5" w:rsidRPr="006D59FC" w:rsidRDefault="00A31DC5" w:rsidP="008519A6">
      <w:pPr>
        <w:spacing w:line="240" w:lineRule="auto"/>
        <w:ind w:left="720" w:hanging="720"/>
        <w:rPr>
          <w:szCs w:val="24"/>
        </w:rPr>
      </w:pPr>
    </w:p>
    <w:p w14:paraId="018F82C9" w14:textId="357BC992" w:rsidR="0015696B" w:rsidRPr="006D59FC" w:rsidRDefault="0015696B" w:rsidP="008519A6">
      <w:pPr>
        <w:spacing w:line="240" w:lineRule="auto"/>
        <w:ind w:left="1440" w:hanging="1440"/>
        <w:rPr>
          <w:szCs w:val="24"/>
        </w:rPr>
      </w:pPr>
      <w:r w:rsidRPr="006D59FC">
        <w:rPr>
          <w:szCs w:val="24"/>
        </w:rPr>
        <w:t>2019</w:t>
      </w:r>
      <w:r w:rsidRPr="006D59FC">
        <w:rPr>
          <w:szCs w:val="24"/>
        </w:rPr>
        <w:tab/>
        <w:t xml:space="preserve">Forensic Case Assistant – Working with Dr. Cassandra Kuba </w:t>
      </w:r>
      <w:r w:rsidR="00533CE5" w:rsidRPr="006D59FC">
        <w:rPr>
          <w:szCs w:val="24"/>
        </w:rPr>
        <w:t>for</w:t>
      </w:r>
      <w:r w:rsidRPr="006D59FC">
        <w:rPr>
          <w:szCs w:val="24"/>
        </w:rPr>
        <w:t xml:space="preserve"> the Allegheny County Medical Examiner’s Office, March</w:t>
      </w:r>
    </w:p>
    <w:p w14:paraId="585B29AD" w14:textId="2E4C68F0" w:rsidR="0015696B" w:rsidRPr="004F6EC4" w:rsidRDefault="0015696B" w:rsidP="008519A6">
      <w:pPr>
        <w:pStyle w:val="ListParagraph"/>
        <w:numPr>
          <w:ilvl w:val="0"/>
          <w:numId w:val="7"/>
        </w:numPr>
        <w:spacing w:line="240" w:lineRule="auto"/>
        <w:rPr>
          <w:szCs w:val="24"/>
        </w:rPr>
      </w:pPr>
      <w:r w:rsidRPr="004F6EC4">
        <w:rPr>
          <w:szCs w:val="24"/>
        </w:rPr>
        <w:t>Performed skeletal analysis, biological profile assessments and took measurements of unidentified human remains in an active forensic case</w:t>
      </w:r>
      <w:r w:rsidR="00A31DC5" w:rsidRPr="004F6EC4">
        <w:rPr>
          <w:szCs w:val="24"/>
        </w:rPr>
        <w:t>.</w:t>
      </w:r>
    </w:p>
    <w:p w14:paraId="2E2370C4" w14:textId="20A9DC3B" w:rsidR="00DA2144" w:rsidRPr="006D59FC" w:rsidRDefault="00DA2144" w:rsidP="008519A6">
      <w:pPr>
        <w:spacing w:line="240" w:lineRule="auto"/>
        <w:rPr>
          <w:szCs w:val="24"/>
        </w:rPr>
      </w:pPr>
    </w:p>
    <w:p w14:paraId="2F7292C9" w14:textId="3EF50692" w:rsidR="00DA2144" w:rsidRPr="006D59FC" w:rsidRDefault="00DA2144" w:rsidP="008519A6">
      <w:pPr>
        <w:spacing w:line="240" w:lineRule="auto"/>
        <w:rPr>
          <w:szCs w:val="24"/>
        </w:rPr>
      </w:pPr>
      <w:r w:rsidRPr="006D59FC">
        <w:rPr>
          <w:szCs w:val="24"/>
        </w:rPr>
        <w:t>2017</w:t>
      </w:r>
      <w:r w:rsidRPr="006D59FC">
        <w:rPr>
          <w:szCs w:val="24"/>
        </w:rPr>
        <w:tab/>
      </w:r>
      <w:r w:rsidRPr="006D59FC">
        <w:rPr>
          <w:szCs w:val="24"/>
        </w:rPr>
        <w:tab/>
        <w:t>Volunteer – Phase I &amp; II</w:t>
      </w:r>
      <w:r w:rsidR="0015696B" w:rsidRPr="006D59FC">
        <w:rPr>
          <w:szCs w:val="24"/>
        </w:rPr>
        <w:t>, December</w:t>
      </w:r>
    </w:p>
    <w:p w14:paraId="378424CA" w14:textId="44627A9B" w:rsidR="0015696B" w:rsidRPr="00141EB3" w:rsidRDefault="00A31DC5" w:rsidP="008519A6">
      <w:pPr>
        <w:pStyle w:val="ListParagraph"/>
        <w:numPr>
          <w:ilvl w:val="0"/>
          <w:numId w:val="7"/>
        </w:numPr>
        <w:spacing w:line="240" w:lineRule="auto"/>
        <w:rPr>
          <w:szCs w:val="24"/>
        </w:rPr>
      </w:pPr>
      <w:r w:rsidRPr="00141EB3">
        <w:rPr>
          <w:szCs w:val="24"/>
        </w:rPr>
        <w:lastRenderedPageBreak/>
        <w:t>Conducted p</w:t>
      </w:r>
      <w:r w:rsidR="0015696B" w:rsidRPr="00141EB3">
        <w:rPr>
          <w:szCs w:val="24"/>
        </w:rPr>
        <w:t>edestrian survey</w:t>
      </w:r>
      <w:r w:rsidRPr="00141EB3">
        <w:rPr>
          <w:szCs w:val="24"/>
        </w:rPr>
        <w:t xml:space="preserve">s and excavated </w:t>
      </w:r>
      <w:r w:rsidR="0015696B" w:rsidRPr="00141EB3">
        <w:rPr>
          <w:szCs w:val="24"/>
        </w:rPr>
        <w:t>test pits</w:t>
      </w:r>
      <w:r w:rsidRPr="00141EB3">
        <w:rPr>
          <w:szCs w:val="24"/>
        </w:rPr>
        <w:t xml:space="preserve"> to locate possible artifacts. Mapped and completed forms and analyses for test pits. </w:t>
      </w:r>
    </w:p>
    <w:p w14:paraId="63EB1E74" w14:textId="4DFC27F9" w:rsidR="005B5515" w:rsidRPr="006D59FC" w:rsidRDefault="005B5515" w:rsidP="008519A6">
      <w:pPr>
        <w:spacing w:line="240" w:lineRule="auto"/>
        <w:rPr>
          <w:szCs w:val="24"/>
        </w:rPr>
      </w:pPr>
    </w:p>
    <w:p w14:paraId="5D966182" w14:textId="68CC1E20" w:rsidR="005B5515" w:rsidRPr="006D59FC" w:rsidRDefault="005B5515" w:rsidP="008519A6">
      <w:pPr>
        <w:spacing w:line="240" w:lineRule="auto"/>
        <w:ind w:left="1440" w:hanging="1440"/>
        <w:rPr>
          <w:szCs w:val="24"/>
        </w:rPr>
      </w:pPr>
      <w:r w:rsidRPr="006D59FC">
        <w:rPr>
          <w:szCs w:val="24"/>
        </w:rPr>
        <w:t>2017</w:t>
      </w:r>
      <w:r w:rsidRPr="006D59FC">
        <w:rPr>
          <w:szCs w:val="24"/>
        </w:rPr>
        <w:tab/>
        <w:t xml:space="preserve">Field School </w:t>
      </w:r>
      <w:r w:rsidR="000A4113" w:rsidRPr="006D59FC">
        <w:rPr>
          <w:szCs w:val="24"/>
        </w:rPr>
        <w:t>Volunteer</w:t>
      </w:r>
      <w:r w:rsidRPr="006D59FC">
        <w:rPr>
          <w:szCs w:val="24"/>
        </w:rPr>
        <w:t xml:space="preserve"> – California University of Pennsylvania, Deffenbaugh Site (36FA57), July</w:t>
      </w:r>
    </w:p>
    <w:p w14:paraId="207C5B08" w14:textId="6FA077D4" w:rsidR="0015696B" w:rsidRPr="00141EB3" w:rsidRDefault="0015696B" w:rsidP="008519A6">
      <w:pPr>
        <w:pStyle w:val="ListParagraph"/>
        <w:numPr>
          <w:ilvl w:val="0"/>
          <w:numId w:val="7"/>
        </w:numPr>
        <w:spacing w:line="240" w:lineRule="auto"/>
        <w:rPr>
          <w:szCs w:val="24"/>
        </w:rPr>
      </w:pPr>
      <w:r w:rsidRPr="00141EB3">
        <w:rPr>
          <w:szCs w:val="24"/>
        </w:rPr>
        <w:t xml:space="preserve">Assisted with excavation and artifact analysis in the field. Completed a more thorough analysis in the lab and cataloged artifacts according to university standards.  </w:t>
      </w:r>
    </w:p>
    <w:p w14:paraId="7020C965" w14:textId="31E2F8D1" w:rsidR="00DA2144" w:rsidRPr="006D59FC" w:rsidRDefault="00DA2144" w:rsidP="008519A6">
      <w:pPr>
        <w:spacing w:line="240" w:lineRule="auto"/>
        <w:rPr>
          <w:szCs w:val="24"/>
        </w:rPr>
      </w:pPr>
      <w:r w:rsidRPr="006D59FC">
        <w:rPr>
          <w:szCs w:val="24"/>
        </w:rPr>
        <w:tab/>
      </w:r>
      <w:r w:rsidRPr="006D59FC">
        <w:rPr>
          <w:szCs w:val="24"/>
        </w:rPr>
        <w:tab/>
      </w:r>
    </w:p>
    <w:p w14:paraId="0F4BBA2A" w14:textId="41680BCF" w:rsidR="00BD73A8" w:rsidRPr="006D59FC" w:rsidRDefault="00BD73A8" w:rsidP="008519A6">
      <w:pPr>
        <w:spacing w:line="240" w:lineRule="auto"/>
        <w:rPr>
          <w:b/>
          <w:bCs/>
          <w:szCs w:val="24"/>
          <w:u w:val="single"/>
        </w:rPr>
      </w:pPr>
      <w:r w:rsidRPr="006D59FC">
        <w:rPr>
          <w:b/>
          <w:bCs/>
          <w:szCs w:val="24"/>
          <w:u w:val="single"/>
        </w:rPr>
        <w:t>TEACHING EXPERIENCE</w:t>
      </w:r>
    </w:p>
    <w:p w14:paraId="4F99CCBB" w14:textId="77777777" w:rsidR="00BD73A8" w:rsidRPr="006D59FC" w:rsidRDefault="00BD73A8" w:rsidP="008519A6">
      <w:pPr>
        <w:spacing w:line="240" w:lineRule="auto"/>
        <w:rPr>
          <w:b/>
          <w:bCs/>
          <w:szCs w:val="24"/>
          <w:u w:val="single"/>
        </w:rPr>
      </w:pPr>
    </w:p>
    <w:p w14:paraId="1D6FB0BE" w14:textId="106DC453" w:rsidR="00E71FE2" w:rsidRDefault="00801DEE" w:rsidP="008519A6">
      <w:pPr>
        <w:spacing w:line="240" w:lineRule="auto"/>
        <w:ind w:left="1440" w:hanging="1440"/>
        <w:rPr>
          <w:szCs w:val="24"/>
        </w:rPr>
      </w:pPr>
      <w:r>
        <w:rPr>
          <w:szCs w:val="24"/>
        </w:rPr>
        <w:t>Current</w:t>
      </w:r>
      <w:r w:rsidR="00BD73A8" w:rsidRPr="006D59FC">
        <w:rPr>
          <w:szCs w:val="24"/>
        </w:rPr>
        <w:tab/>
      </w:r>
      <w:r w:rsidR="00285424" w:rsidRPr="006D59FC">
        <w:rPr>
          <w:szCs w:val="24"/>
        </w:rPr>
        <w:t xml:space="preserve">Teaching Associate – Arizona State University </w:t>
      </w:r>
    </w:p>
    <w:p w14:paraId="78BC2555" w14:textId="5CCA20E5" w:rsidR="00BD73A8" w:rsidRDefault="00285424" w:rsidP="008519A6">
      <w:pPr>
        <w:spacing w:line="240" w:lineRule="auto"/>
        <w:ind w:left="1440" w:firstLine="720"/>
        <w:rPr>
          <w:szCs w:val="24"/>
        </w:rPr>
      </w:pPr>
      <w:r w:rsidRPr="006D59FC">
        <w:rPr>
          <w:szCs w:val="24"/>
        </w:rPr>
        <w:t>ASB 100: Introduction to Global Health</w:t>
      </w:r>
      <w:r w:rsidR="00B404AE">
        <w:rPr>
          <w:szCs w:val="24"/>
        </w:rPr>
        <w:t xml:space="preserve"> (2020)</w:t>
      </w:r>
    </w:p>
    <w:p w14:paraId="2070B3DD" w14:textId="69E462B4" w:rsidR="00685239" w:rsidRDefault="00E562F1" w:rsidP="008519A6">
      <w:pPr>
        <w:spacing w:line="240" w:lineRule="auto"/>
        <w:ind w:left="1440" w:firstLine="720"/>
        <w:rPr>
          <w:szCs w:val="24"/>
        </w:rPr>
      </w:pPr>
      <w:r>
        <w:rPr>
          <w:szCs w:val="24"/>
        </w:rPr>
        <w:t>ASB 300: Food and Culture</w:t>
      </w:r>
      <w:r w:rsidR="00B404AE">
        <w:rPr>
          <w:szCs w:val="24"/>
        </w:rPr>
        <w:t xml:space="preserve"> (2020)</w:t>
      </w:r>
    </w:p>
    <w:p w14:paraId="463FE065" w14:textId="7B700631" w:rsidR="00EF242C" w:rsidRDefault="00353C9A" w:rsidP="008519A6">
      <w:pPr>
        <w:spacing w:line="240" w:lineRule="auto"/>
        <w:ind w:left="1440" w:firstLine="720"/>
        <w:rPr>
          <w:szCs w:val="24"/>
        </w:rPr>
      </w:pPr>
      <w:r>
        <w:rPr>
          <w:szCs w:val="24"/>
        </w:rPr>
        <w:t xml:space="preserve">ASM 345: Disease and Human Evolution </w:t>
      </w:r>
      <w:r w:rsidR="00B404AE">
        <w:rPr>
          <w:szCs w:val="24"/>
        </w:rPr>
        <w:t>(2021)</w:t>
      </w:r>
    </w:p>
    <w:p w14:paraId="0EDB3203" w14:textId="6B671808" w:rsidR="00B404AE" w:rsidRDefault="00B404AE" w:rsidP="008519A6">
      <w:pPr>
        <w:spacing w:line="240" w:lineRule="auto"/>
        <w:ind w:left="1440" w:firstLine="720"/>
        <w:rPr>
          <w:szCs w:val="24"/>
        </w:rPr>
      </w:pPr>
      <w:r>
        <w:rPr>
          <w:szCs w:val="24"/>
        </w:rPr>
        <w:t>ASM</w:t>
      </w:r>
      <w:r w:rsidR="00242A5B">
        <w:rPr>
          <w:szCs w:val="24"/>
        </w:rPr>
        <w:t xml:space="preserve"> 301: People of the World (2021)</w:t>
      </w:r>
    </w:p>
    <w:p w14:paraId="62057378" w14:textId="44D9B361" w:rsidR="00242A5B" w:rsidRDefault="00242A5B" w:rsidP="008519A6">
      <w:pPr>
        <w:spacing w:line="240" w:lineRule="auto"/>
        <w:ind w:left="1440" w:firstLine="720"/>
        <w:rPr>
          <w:szCs w:val="24"/>
        </w:rPr>
      </w:pPr>
      <w:r>
        <w:rPr>
          <w:szCs w:val="24"/>
        </w:rPr>
        <w:t>ASB 462: Medical Anthro: Culture/Health (2021)</w:t>
      </w:r>
    </w:p>
    <w:p w14:paraId="578A6CCD" w14:textId="25E0E816" w:rsidR="00242A5B" w:rsidRDefault="00242A5B" w:rsidP="008519A6">
      <w:pPr>
        <w:spacing w:line="240" w:lineRule="auto"/>
        <w:ind w:left="1440" w:firstLine="720"/>
        <w:rPr>
          <w:szCs w:val="24"/>
        </w:rPr>
      </w:pPr>
      <w:r>
        <w:rPr>
          <w:szCs w:val="24"/>
        </w:rPr>
        <w:t>A</w:t>
      </w:r>
      <w:r w:rsidR="00B95EAB">
        <w:rPr>
          <w:szCs w:val="24"/>
        </w:rPr>
        <w:t>SB 102: Intro to Cultural Anthropology (2021)</w:t>
      </w:r>
    </w:p>
    <w:p w14:paraId="36358F41" w14:textId="7D37C614" w:rsidR="00B95EAB" w:rsidRDefault="00B95EAB" w:rsidP="008519A6">
      <w:pPr>
        <w:spacing w:line="240" w:lineRule="auto"/>
        <w:ind w:left="1440" w:firstLine="720"/>
        <w:rPr>
          <w:szCs w:val="24"/>
        </w:rPr>
      </w:pPr>
      <w:r>
        <w:rPr>
          <w:szCs w:val="24"/>
        </w:rPr>
        <w:t>ASM 341: Human Osteology (2021)</w:t>
      </w:r>
    </w:p>
    <w:p w14:paraId="078D28AC" w14:textId="1278773B" w:rsidR="00B95EAB" w:rsidRPr="006D59FC" w:rsidRDefault="00B95EAB" w:rsidP="008519A6">
      <w:pPr>
        <w:spacing w:line="240" w:lineRule="auto"/>
        <w:ind w:left="1440" w:firstLine="720"/>
        <w:rPr>
          <w:szCs w:val="24"/>
        </w:rPr>
      </w:pPr>
      <w:r>
        <w:rPr>
          <w:szCs w:val="24"/>
        </w:rPr>
        <w:t>AS</w:t>
      </w:r>
      <w:r w:rsidR="00494412">
        <w:rPr>
          <w:szCs w:val="24"/>
        </w:rPr>
        <w:t>M 104: Bones, Stones/Human Evolution (2022)</w:t>
      </w:r>
    </w:p>
    <w:p w14:paraId="13482FF7" w14:textId="77777777" w:rsidR="00BD73A8" w:rsidRPr="006D59FC" w:rsidRDefault="00BD73A8" w:rsidP="008519A6">
      <w:pPr>
        <w:spacing w:line="240" w:lineRule="auto"/>
        <w:rPr>
          <w:szCs w:val="24"/>
        </w:rPr>
      </w:pPr>
    </w:p>
    <w:p w14:paraId="0210AF13" w14:textId="10A786F1" w:rsidR="00BD73A8" w:rsidRPr="006D59FC" w:rsidRDefault="00BD73A8" w:rsidP="008519A6">
      <w:pPr>
        <w:spacing w:line="240" w:lineRule="auto"/>
        <w:rPr>
          <w:szCs w:val="24"/>
        </w:rPr>
      </w:pPr>
      <w:r w:rsidRPr="006D59FC">
        <w:rPr>
          <w:szCs w:val="24"/>
        </w:rPr>
        <w:t>2018</w:t>
      </w:r>
      <w:r w:rsidRPr="006D59FC">
        <w:rPr>
          <w:szCs w:val="24"/>
        </w:rPr>
        <w:tab/>
      </w:r>
      <w:r w:rsidRPr="006D59FC">
        <w:rPr>
          <w:szCs w:val="24"/>
        </w:rPr>
        <w:tab/>
        <w:t>Volunteer – Hands</w:t>
      </w:r>
      <w:r w:rsidR="004F61C0">
        <w:rPr>
          <w:szCs w:val="24"/>
        </w:rPr>
        <w:t>-</w:t>
      </w:r>
      <w:r w:rsidRPr="006D59FC">
        <w:rPr>
          <w:szCs w:val="24"/>
        </w:rPr>
        <w:t>on teaching experience at Perryopolis Historical Society, July</w:t>
      </w:r>
    </w:p>
    <w:p w14:paraId="551929DE" w14:textId="66ADE362" w:rsidR="00BD73A8" w:rsidRPr="00A55F49" w:rsidRDefault="00BD73A8" w:rsidP="008519A6">
      <w:pPr>
        <w:pStyle w:val="ListParagraph"/>
        <w:numPr>
          <w:ilvl w:val="0"/>
          <w:numId w:val="7"/>
        </w:numPr>
        <w:spacing w:line="240" w:lineRule="auto"/>
        <w:rPr>
          <w:szCs w:val="24"/>
        </w:rPr>
      </w:pPr>
      <w:r w:rsidRPr="00A55F49">
        <w:rPr>
          <w:szCs w:val="24"/>
        </w:rPr>
        <w:t xml:space="preserve">Taught and instructed </w:t>
      </w:r>
      <w:r w:rsidR="00A4213B">
        <w:rPr>
          <w:szCs w:val="24"/>
        </w:rPr>
        <w:t>20</w:t>
      </w:r>
      <w:r w:rsidRPr="00A55F49">
        <w:rPr>
          <w:szCs w:val="24"/>
        </w:rPr>
        <w:t xml:space="preserve"> middle school students about archaeology and anthropology. Focused discussion on local archaeology and history of the town while leading students in a mock excavation and answering questions.</w:t>
      </w:r>
    </w:p>
    <w:p w14:paraId="61B85633" w14:textId="77777777" w:rsidR="00BD73A8" w:rsidRPr="006D59FC" w:rsidRDefault="00BD73A8" w:rsidP="008519A6">
      <w:pPr>
        <w:spacing w:line="240" w:lineRule="auto"/>
        <w:ind w:left="1440"/>
        <w:rPr>
          <w:szCs w:val="24"/>
        </w:rPr>
      </w:pPr>
    </w:p>
    <w:p w14:paraId="0EA8F9D6" w14:textId="77777777" w:rsidR="00BD73A8" w:rsidRPr="006D59FC" w:rsidRDefault="00BD73A8" w:rsidP="008519A6">
      <w:pPr>
        <w:spacing w:line="240" w:lineRule="auto"/>
        <w:rPr>
          <w:szCs w:val="24"/>
        </w:rPr>
      </w:pPr>
      <w:r w:rsidRPr="006D59FC">
        <w:rPr>
          <w:szCs w:val="24"/>
        </w:rPr>
        <w:t>2018 &amp; 2019</w:t>
      </w:r>
      <w:r w:rsidRPr="006D59FC">
        <w:rPr>
          <w:szCs w:val="24"/>
        </w:rPr>
        <w:tab/>
        <w:t>Volunteer – Mock archaeological dig at Elizabeth Forward Elementary School</w:t>
      </w:r>
    </w:p>
    <w:p w14:paraId="0385368D" w14:textId="306D55D7" w:rsidR="00BD73A8" w:rsidRPr="00A55F49" w:rsidRDefault="00BD73A8" w:rsidP="008519A6">
      <w:pPr>
        <w:pStyle w:val="ListParagraph"/>
        <w:numPr>
          <w:ilvl w:val="0"/>
          <w:numId w:val="7"/>
        </w:numPr>
        <w:spacing w:line="240" w:lineRule="auto"/>
        <w:rPr>
          <w:szCs w:val="24"/>
        </w:rPr>
      </w:pPr>
      <w:r w:rsidRPr="00A55F49">
        <w:rPr>
          <w:szCs w:val="24"/>
        </w:rPr>
        <w:t xml:space="preserve">Supervised and assisted students with </w:t>
      </w:r>
      <w:r w:rsidR="004F61C0">
        <w:rPr>
          <w:szCs w:val="24"/>
        </w:rPr>
        <w:t xml:space="preserve">a </w:t>
      </w:r>
      <w:r w:rsidRPr="00A55F49">
        <w:rPr>
          <w:szCs w:val="24"/>
        </w:rPr>
        <w:t xml:space="preserve">mock excavation of artifacts while answering student questions about anthropology, archaeology, and human osteology. </w:t>
      </w:r>
    </w:p>
    <w:p w14:paraId="04032030" w14:textId="5250B7A3" w:rsidR="00BD73A8" w:rsidRPr="006D59FC" w:rsidRDefault="00BD73A8" w:rsidP="008519A6">
      <w:pPr>
        <w:spacing w:line="240" w:lineRule="auto"/>
        <w:rPr>
          <w:szCs w:val="24"/>
        </w:rPr>
      </w:pPr>
    </w:p>
    <w:p w14:paraId="6B703E84" w14:textId="3230A58C" w:rsidR="00DA2144" w:rsidRPr="006D59FC" w:rsidRDefault="00DA2144" w:rsidP="008519A6">
      <w:pPr>
        <w:spacing w:line="240" w:lineRule="auto"/>
        <w:rPr>
          <w:b/>
          <w:bCs/>
          <w:szCs w:val="24"/>
          <w:u w:val="single"/>
        </w:rPr>
      </w:pPr>
      <w:r w:rsidRPr="006D59FC">
        <w:rPr>
          <w:b/>
          <w:bCs/>
          <w:szCs w:val="24"/>
          <w:u w:val="single"/>
        </w:rPr>
        <w:t>PROFESSIONAL PRESENTATIONS</w:t>
      </w:r>
    </w:p>
    <w:p w14:paraId="311181AD" w14:textId="07A88665" w:rsidR="003B5722" w:rsidRPr="006D59FC" w:rsidRDefault="003B5722" w:rsidP="008519A6">
      <w:pPr>
        <w:spacing w:line="240" w:lineRule="auto"/>
        <w:rPr>
          <w:szCs w:val="24"/>
        </w:rPr>
      </w:pPr>
    </w:p>
    <w:p w14:paraId="67387B2C" w14:textId="029F32D2" w:rsidR="003B5722" w:rsidRPr="006D59FC" w:rsidRDefault="00EF242C" w:rsidP="008519A6">
      <w:pPr>
        <w:spacing w:line="240" w:lineRule="auto"/>
        <w:ind w:left="1440" w:hanging="1440"/>
        <w:rPr>
          <w:szCs w:val="24"/>
        </w:rPr>
      </w:pPr>
      <w:r>
        <w:rPr>
          <w:szCs w:val="24"/>
        </w:rPr>
        <w:t xml:space="preserve">Kuba, C., &amp; </w:t>
      </w:r>
      <w:r w:rsidRPr="009E0AF6">
        <w:rPr>
          <w:b/>
          <w:bCs/>
          <w:szCs w:val="24"/>
        </w:rPr>
        <w:t>Mihal, C.</w:t>
      </w:r>
      <w:r>
        <w:rPr>
          <w:szCs w:val="24"/>
        </w:rPr>
        <w:t xml:space="preserve"> (2019). Overcoming </w:t>
      </w:r>
      <w:r w:rsidR="00A4213B">
        <w:rPr>
          <w:szCs w:val="24"/>
        </w:rPr>
        <w:t>p</w:t>
      </w:r>
      <w:r>
        <w:rPr>
          <w:szCs w:val="24"/>
        </w:rPr>
        <w:t xml:space="preserve">ast </w:t>
      </w:r>
      <w:r w:rsidR="00A4213B">
        <w:rPr>
          <w:szCs w:val="24"/>
        </w:rPr>
        <w:t>c</w:t>
      </w:r>
      <w:r>
        <w:rPr>
          <w:szCs w:val="24"/>
        </w:rPr>
        <w:t xml:space="preserve">hallenges. </w:t>
      </w:r>
      <w:r w:rsidR="003B5722" w:rsidRPr="006D59FC">
        <w:rPr>
          <w:szCs w:val="24"/>
        </w:rPr>
        <w:t>Society for Pennsylvania</w:t>
      </w:r>
      <w:r w:rsidR="00F14F1A">
        <w:rPr>
          <w:szCs w:val="24"/>
        </w:rPr>
        <w:t xml:space="preserve"> </w:t>
      </w:r>
      <w:r w:rsidR="003B5722" w:rsidRPr="006D59FC">
        <w:rPr>
          <w:szCs w:val="24"/>
        </w:rPr>
        <w:t>Archaeology annual meeting</w:t>
      </w:r>
      <w:r>
        <w:rPr>
          <w:szCs w:val="24"/>
        </w:rPr>
        <w:t>, podium presentation</w:t>
      </w:r>
      <w:r w:rsidR="00F278F2">
        <w:rPr>
          <w:szCs w:val="24"/>
        </w:rPr>
        <w:t>.</w:t>
      </w:r>
      <w:r w:rsidR="00D55563" w:rsidRPr="006D59FC">
        <w:rPr>
          <w:szCs w:val="24"/>
        </w:rPr>
        <w:t xml:space="preserve">  </w:t>
      </w:r>
    </w:p>
    <w:p w14:paraId="19E017B3" w14:textId="44F9DBE2" w:rsidR="00D13E00" w:rsidRPr="006D59FC" w:rsidRDefault="00D13E00" w:rsidP="008519A6">
      <w:pPr>
        <w:spacing w:line="240" w:lineRule="auto"/>
        <w:ind w:left="720" w:hanging="720"/>
        <w:rPr>
          <w:szCs w:val="24"/>
        </w:rPr>
      </w:pPr>
    </w:p>
    <w:p w14:paraId="40754D3C" w14:textId="1726A9D5" w:rsidR="00D13E00" w:rsidRPr="006D59FC" w:rsidRDefault="00653883" w:rsidP="008519A6">
      <w:pPr>
        <w:spacing w:line="240" w:lineRule="auto"/>
        <w:ind w:left="1440" w:hanging="1440"/>
        <w:rPr>
          <w:szCs w:val="24"/>
        </w:rPr>
      </w:pPr>
      <w:r w:rsidRPr="009E0AF6">
        <w:rPr>
          <w:b/>
          <w:bCs/>
          <w:szCs w:val="24"/>
        </w:rPr>
        <w:t>Mihal, C.</w:t>
      </w:r>
      <w:r>
        <w:rPr>
          <w:szCs w:val="24"/>
        </w:rPr>
        <w:t xml:space="preserve"> (2018). </w:t>
      </w:r>
      <w:r w:rsidR="00D13E00" w:rsidRPr="006D59FC">
        <w:rPr>
          <w:szCs w:val="24"/>
        </w:rPr>
        <w:t xml:space="preserve">Comparing burial contents to understand social patterns and structure at Campbell Farm (36FA26). </w:t>
      </w:r>
      <w:r w:rsidRPr="006D59FC">
        <w:rPr>
          <w:szCs w:val="24"/>
        </w:rPr>
        <w:t xml:space="preserve">Invited guest speaker for Mon </w:t>
      </w:r>
      <w:proofErr w:type="spellStart"/>
      <w:r w:rsidRPr="006D59FC">
        <w:rPr>
          <w:szCs w:val="24"/>
        </w:rPr>
        <w:t>Yough</w:t>
      </w:r>
      <w:proofErr w:type="spellEnd"/>
      <w:r w:rsidRPr="006D59FC">
        <w:rPr>
          <w:szCs w:val="24"/>
        </w:rPr>
        <w:t xml:space="preserve"> Chapter of the Society for Pennsylvania Archaeology</w:t>
      </w:r>
      <w:r w:rsidR="00F278F2">
        <w:rPr>
          <w:szCs w:val="24"/>
        </w:rPr>
        <w:t>.</w:t>
      </w:r>
    </w:p>
    <w:p w14:paraId="1CD6C622" w14:textId="77777777" w:rsidR="00CF3ECB" w:rsidRPr="006D59FC" w:rsidRDefault="00CF3ECB" w:rsidP="008519A6">
      <w:pPr>
        <w:spacing w:line="240" w:lineRule="auto"/>
        <w:rPr>
          <w:szCs w:val="24"/>
        </w:rPr>
      </w:pPr>
    </w:p>
    <w:p w14:paraId="3B6314DB" w14:textId="414DFD30" w:rsidR="00CF3ECB" w:rsidRPr="006D59FC" w:rsidRDefault="00346D56" w:rsidP="008519A6">
      <w:pPr>
        <w:spacing w:line="240" w:lineRule="auto"/>
        <w:ind w:left="1440" w:hanging="1440"/>
        <w:rPr>
          <w:szCs w:val="24"/>
        </w:rPr>
      </w:pPr>
      <w:r w:rsidRPr="00364644">
        <w:rPr>
          <w:b/>
          <w:bCs/>
          <w:szCs w:val="24"/>
        </w:rPr>
        <w:t>Mihal, C</w:t>
      </w:r>
      <w:r w:rsidR="00F14F1A" w:rsidRPr="00364644">
        <w:rPr>
          <w:b/>
          <w:bCs/>
          <w:szCs w:val="24"/>
        </w:rPr>
        <w:t>.</w:t>
      </w:r>
      <w:r>
        <w:rPr>
          <w:szCs w:val="24"/>
        </w:rPr>
        <w:t xml:space="preserve"> (2018). </w:t>
      </w:r>
      <w:r w:rsidR="00D55563" w:rsidRPr="006D59FC">
        <w:rPr>
          <w:szCs w:val="24"/>
        </w:rPr>
        <w:t>Comparing burial contents to understand social patterns and structure at Campbell Farm (36FA26).</w:t>
      </w:r>
      <w:r w:rsidRPr="00346D56">
        <w:rPr>
          <w:szCs w:val="24"/>
        </w:rPr>
        <w:t xml:space="preserve"> </w:t>
      </w:r>
      <w:r w:rsidRPr="006D59FC">
        <w:rPr>
          <w:szCs w:val="24"/>
        </w:rPr>
        <w:t xml:space="preserve">PASSHE Undergraduate Anthropology Conference, </w:t>
      </w:r>
      <w:r>
        <w:rPr>
          <w:szCs w:val="24"/>
        </w:rPr>
        <w:t>poster presentation</w:t>
      </w:r>
      <w:r w:rsidR="00F278F2">
        <w:rPr>
          <w:szCs w:val="24"/>
        </w:rPr>
        <w:t>.</w:t>
      </w:r>
      <w:r>
        <w:rPr>
          <w:szCs w:val="24"/>
        </w:rPr>
        <w:t xml:space="preserve"> </w:t>
      </w:r>
    </w:p>
    <w:p w14:paraId="053878CF" w14:textId="627F5C5D" w:rsidR="00CF3ECB" w:rsidRPr="006D59FC" w:rsidRDefault="00CF3ECB" w:rsidP="008519A6">
      <w:pPr>
        <w:spacing w:line="240" w:lineRule="auto"/>
        <w:rPr>
          <w:szCs w:val="24"/>
        </w:rPr>
      </w:pPr>
    </w:p>
    <w:p w14:paraId="55669FDB" w14:textId="67F6E5BD" w:rsidR="00796863" w:rsidRPr="006D59FC" w:rsidRDefault="00F14F1A" w:rsidP="008519A6">
      <w:pPr>
        <w:spacing w:line="240" w:lineRule="auto"/>
        <w:ind w:left="1440" w:hanging="1440"/>
        <w:rPr>
          <w:szCs w:val="24"/>
        </w:rPr>
      </w:pPr>
      <w:r w:rsidRPr="00364644">
        <w:rPr>
          <w:b/>
          <w:bCs/>
          <w:szCs w:val="24"/>
        </w:rPr>
        <w:lastRenderedPageBreak/>
        <w:t>Mihal, C.</w:t>
      </w:r>
      <w:r>
        <w:rPr>
          <w:szCs w:val="24"/>
        </w:rPr>
        <w:t xml:space="preserve"> (2018). </w:t>
      </w:r>
      <w:r w:rsidR="00796863" w:rsidRPr="006D59FC">
        <w:rPr>
          <w:szCs w:val="24"/>
        </w:rPr>
        <w:t>Comparing burial contents to understand social patterns and structure a</w:t>
      </w:r>
      <w:r>
        <w:rPr>
          <w:szCs w:val="24"/>
        </w:rPr>
        <w:t xml:space="preserve">t </w:t>
      </w:r>
      <w:r w:rsidR="00796863" w:rsidRPr="006D59FC">
        <w:rPr>
          <w:szCs w:val="24"/>
        </w:rPr>
        <w:t>Campbell Farm (36FA26).</w:t>
      </w:r>
      <w:r w:rsidRPr="00F14F1A">
        <w:rPr>
          <w:szCs w:val="24"/>
          <w:vertAlign w:val="superscript"/>
        </w:rPr>
        <w:t xml:space="preserve"> </w:t>
      </w:r>
      <w:r w:rsidRPr="006D59FC">
        <w:rPr>
          <w:szCs w:val="24"/>
        </w:rPr>
        <w:t xml:space="preserve">Society for Pennsylvania Archaeology annual meeting, </w:t>
      </w:r>
      <w:r>
        <w:rPr>
          <w:szCs w:val="24"/>
        </w:rPr>
        <w:t>poster presentation</w:t>
      </w:r>
      <w:r w:rsidR="00F278F2">
        <w:rPr>
          <w:szCs w:val="24"/>
        </w:rPr>
        <w:t>.</w:t>
      </w:r>
    </w:p>
    <w:p w14:paraId="4B073A58" w14:textId="5D0F761D" w:rsidR="00CF3ECB" w:rsidRPr="006D59FC" w:rsidRDefault="00CF3ECB" w:rsidP="008519A6">
      <w:pPr>
        <w:spacing w:line="240" w:lineRule="auto"/>
        <w:rPr>
          <w:szCs w:val="24"/>
        </w:rPr>
      </w:pPr>
    </w:p>
    <w:p w14:paraId="79F95388" w14:textId="02974A38" w:rsidR="00DA2144" w:rsidRPr="006D59FC" w:rsidRDefault="00DA2144" w:rsidP="008519A6">
      <w:pPr>
        <w:spacing w:line="240" w:lineRule="auto"/>
        <w:rPr>
          <w:szCs w:val="24"/>
        </w:rPr>
      </w:pPr>
    </w:p>
    <w:p w14:paraId="63D34423" w14:textId="45FF13C1" w:rsidR="00D55563" w:rsidRPr="006D59FC" w:rsidRDefault="002E63C7" w:rsidP="008519A6">
      <w:pPr>
        <w:spacing w:line="240" w:lineRule="auto"/>
        <w:rPr>
          <w:b/>
          <w:bCs/>
          <w:szCs w:val="24"/>
          <w:u w:val="single"/>
        </w:rPr>
      </w:pPr>
      <w:r w:rsidRPr="006D59FC">
        <w:rPr>
          <w:b/>
          <w:bCs/>
          <w:szCs w:val="24"/>
          <w:u w:val="single"/>
        </w:rPr>
        <w:t>HONORS</w:t>
      </w:r>
      <w:r w:rsidR="00D96532" w:rsidRPr="006D59FC">
        <w:rPr>
          <w:b/>
          <w:bCs/>
          <w:szCs w:val="24"/>
          <w:u w:val="single"/>
        </w:rPr>
        <w:t xml:space="preserve"> AND </w:t>
      </w:r>
      <w:r w:rsidR="00D55563" w:rsidRPr="006D59FC">
        <w:rPr>
          <w:b/>
          <w:bCs/>
          <w:szCs w:val="24"/>
          <w:u w:val="single"/>
        </w:rPr>
        <w:t>AWARDS</w:t>
      </w:r>
    </w:p>
    <w:p w14:paraId="396BC675" w14:textId="77777777" w:rsidR="00E7574C" w:rsidRPr="006D59FC" w:rsidRDefault="00E7574C" w:rsidP="008519A6">
      <w:pPr>
        <w:spacing w:line="240" w:lineRule="auto"/>
        <w:rPr>
          <w:szCs w:val="24"/>
        </w:rPr>
      </w:pPr>
    </w:p>
    <w:p w14:paraId="592D6F1F" w14:textId="405D5AD7" w:rsidR="00464872" w:rsidRDefault="00464872" w:rsidP="008519A6">
      <w:pPr>
        <w:spacing w:line="240" w:lineRule="auto"/>
        <w:rPr>
          <w:szCs w:val="24"/>
        </w:rPr>
      </w:pPr>
      <w:r w:rsidRPr="006D59FC">
        <w:rPr>
          <w:szCs w:val="24"/>
        </w:rPr>
        <w:t>2018</w:t>
      </w:r>
      <w:r w:rsidRPr="006D59FC">
        <w:rPr>
          <w:szCs w:val="24"/>
        </w:rPr>
        <w:tab/>
      </w:r>
      <w:r w:rsidRPr="006D59FC">
        <w:rPr>
          <w:szCs w:val="24"/>
        </w:rPr>
        <w:tab/>
        <w:t>Joseph Linn Marino Scholarship</w:t>
      </w:r>
      <w:r>
        <w:rPr>
          <w:szCs w:val="24"/>
        </w:rPr>
        <w:t xml:space="preserve"> </w:t>
      </w:r>
      <w:r w:rsidR="00F14F1A">
        <w:rPr>
          <w:szCs w:val="24"/>
        </w:rPr>
        <w:t>(</w:t>
      </w:r>
      <w:r>
        <w:rPr>
          <w:szCs w:val="24"/>
        </w:rPr>
        <w:t>$1,5</w:t>
      </w:r>
      <w:r w:rsidR="00C33028">
        <w:rPr>
          <w:szCs w:val="24"/>
        </w:rPr>
        <w:t>63</w:t>
      </w:r>
      <w:r w:rsidR="00F14F1A">
        <w:rPr>
          <w:szCs w:val="24"/>
        </w:rPr>
        <w:t>)</w:t>
      </w:r>
    </w:p>
    <w:p w14:paraId="6E4EAE4A" w14:textId="77777777" w:rsidR="00464872" w:rsidRPr="006D59FC" w:rsidRDefault="00464872" w:rsidP="008519A6">
      <w:pPr>
        <w:spacing w:line="240" w:lineRule="auto"/>
        <w:rPr>
          <w:szCs w:val="24"/>
        </w:rPr>
      </w:pPr>
    </w:p>
    <w:p w14:paraId="42B4EA6D" w14:textId="42C16A0C" w:rsidR="00A67D36" w:rsidRPr="006D59FC" w:rsidRDefault="00A67D36" w:rsidP="008519A6">
      <w:pPr>
        <w:spacing w:line="240" w:lineRule="auto"/>
        <w:rPr>
          <w:szCs w:val="24"/>
        </w:rPr>
      </w:pPr>
      <w:r w:rsidRPr="006D59FC">
        <w:rPr>
          <w:szCs w:val="24"/>
        </w:rPr>
        <w:t>2019</w:t>
      </w:r>
      <w:r w:rsidR="00BD39B6">
        <w:rPr>
          <w:szCs w:val="24"/>
        </w:rPr>
        <w:t xml:space="preserve"> &amp; 2020</w:t>
      </w:r>
      <w:r w:rsidRPr="006D59FC">
        <w:rPr>
          <w:szCs w:val="24"/>
        </w:rPr>
        <w:tab/>
      </w:r>
      <w:r w:rsidR="00D55563" w:rsidRPr="006D59FC">
        <w:rPr>
          <w:szCs w:val="24"/>
        </w:rPr>
        <w:t>Presidential</w:t>
      </w:r>
      <w:r w:rsidRPr="006D59FC">
        <w:rPr>
          <w:szCs w:val="24"/>
        </w:rPr>
        <w:t xml:space="preserve"> Scholar Award</w:t>
      </w:r>
      <w:r w:rsidR="00845002" w:rsidRPr="006D59FC">
        <w:rPr>
          <w:szCs w:val="24"/>
        </w:rPr>
        <w:t xml:space="preserve"> </w:t>
      </w:r>
    </w:p>
    <w:p w14:paraId="2E6EA2ED" w14:textId="77777777" w:rsidR="004D691D" w:rsidRPr="006D59FC" w:rsidRDefault="004D691D" w:rsidP="008519A6">
      <w:pPr>
        <w:spacing w:line="240" w:lineRule="auto"/>
        <w:rPr>
          <w:szCs w:val="24"/>
        </w:rPr>
      </w:pPr>
    </w:p>
    <w:p w14:paraId="5C0267ED" w14:textId="5FF3F9FB" w:rsidR="00D55563" w:rsidRDefault="004D691D" w:rsidP="008519A6">
      <w:pPr>
        <w:spacing w:line="240" w:lineRule="auto"/>
        <w:rPr>
          <w:szCs w:val="24"/>
        </w:rPr>
      </w:pPr>
      <w:r w:rsidRPr="006D59FC">
        <w:rPr>
          <w:szCs w:val="24"/>
        </w:rPr>
        <w:t xml:space="preserve">2016-2020       </w:t>
      </w:r>
      <w:r w:rsidR="00AA4583" w:rsidRPr="006D59FC">
        <w:rPr>
          <w:szCs w:val="24"/>
        </w:rPr>
        <w:t xml:space="preserve">Dean’s List, California University of Pennsylvania </w:t>
      </w:r>
    </w:p>
    <w:p w14:paraId="3F80ED1A" w14:textId="77777777" w:rsidR="00F31268" w:rsidRDefault="00F31268" w:rsidP="008519A6">
      <w:pPr>
        <w:spacing w:line="240" w:lineRule="auto"/>
        <w:rPr>
          <w:szCs w:val="24"/>
        </w:rPr>
      </w:pPr>
    </w:p>
    <w:p w14:paraId="48DA2FCA" w14:textId="7F116B4D" w:rsidR="00F31268" w:rsidRPr="006D59FC" w:rsidRDefault="00F31268" w:rsidP="008519A6">
      <w:pPr>
        <w:spacing w:line="240" w:lineRule="auto"/>
        <w:rPr>
          <w:szCs w:val="24"/>
        </w:rPr>
      </w:pPr>
      <w:r>
        <w:rPr>
          <w:szCs w:val="24"/>
        </w:rPr>
        <w:t xml:space="preserve">2020 </w:t>
      </w:r>
      <w:r>
        <w:rPr>
          <w:szCs w:val="24"/>
        </w:rPr>
        <w:tab/>
      </w:r>
      <w:r>
        <w:rPr>
          <w:szCs w:val="24"/>
        </w:rPr>
        <w:tab/>
        <w:t>Anthropology Excellen</w:t>
      </w:r>
      <w:r w:rsidR="00A4213B">
        <w:rPr>
          <w:szCs w:val="24"/>
        </w:rPr>
        <w:t xml:space="preserve">ce Award </w:t>
      </w:r>
    </w:p>
    <w:p w14:paraId="2DC9FE88" w14:textId="77777777" w:rsidR="00D6709D" w:rsidRPr="006D59FC" w:rsidRDefault="00D6709D" w:rsidP="008519A6">
      <w:pPr>
        <w:spacing w:line="240" w:lineRule="auto"/>
        <w:rPr>
          <w:szCs w:val="24"/>
        </w:rPr>
      </w:pPr>
    </w:p>
    <w:p w14:paraId="02BBB7D4" w14:textId="1CF9B369" w:rsidR="00796863" w:rsidRPr="006D59FC" w:rsidRDefault="00796863" w:rsidP="008519A6">
      <w:pPr>
        <w:spacing w:line="240" w:lineRule="auto"/>
        <w:rPr>
          <w:b/>
          <w:bCs/>
          <w:szCs w:val="24"/>
          <w:u w:val="single"/>
        </w:rPr>
      </w:pPr>
      <w:r w:rsidRPr="006D59FC">
        <w:rPr>
          <w:b/>
          <w:bCs/>
          <w:szCs w:val="24"/>
          <w:u w:val="single"/>
        </w:rPr>
        <w:t>LEADERSHIP</w:t>
      </w:r>
    </w:p>
    <w:p w14:paraId="32647F3D" w14:textId="5472148F" w:rsidR="00D5748E" w:rsidRPr="006D59FC" w:rsidRDefault="00D5748E" w:rsidP="008519A6">
      <w:pPr>
        <w:spacing w:line="240" w:lineRule="auto"/>
        <w:rPr>
          <w:b/>
          <w:bCs/>
          <w:szCs w:val="24"/>
          <w:u w:val="single"/>
        </w:rPr>
      </w:pPr>
    </w:p>
    <w:p w14:paraId="378BA424" w14:textId="772C8885" w:rsidR="00D5748E" w:rsidRPr="006D59FC" w:rsidRDefault="00D5748E" w:rsidP="008519A6">
      <w:pPr>
        <w:spacing w:line="240" w:lineRule="auto"/>
        <w:rPr>
          <w:szCs w:val="24"/>
        </w:rPr>
      </w:pPr>
      <w:r w:rsidRPr="006D59FC">
        <w:rPr>
          <w:szCs w:val="24"/>
        </w:rPr>
        <w:t xml:space="preserve">Anthropology Club </w:t>
      </w:r>
    </w:p>
    <w:p w14:paraId="027E4E95" w14:textId="0E5EAEE7" w:rsidR="00D5748E" w:rsidRPr="006D59FC" w:rsidRDefault="00D5748E" w:rsidP="008519A6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6D59FC">
        <w:rPr>
          <w:szCs w:val="24"/>
        </w:rPr>
        <w:t xml:space="preserve">President, November 2019 – </w:t>
      </w:r>
      <w:r w:rsidR="00EA26F6" w:rsidRPr="006D59FC">
        <w:rPr>
          <w:szCs w:val="24"/>
        </w:rPr>
        <w:t>May 2020</w:t>
      </w:r>
    </w:p>
    <w:p w14:paraId="052BF469" w14:textId="2CF275E0" w:rsidR="00D5748E" w:rsidRPr="006D59FC" w:rsidRDefault="00D5748E" w:rsidP="008519A6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6D59FC">
        <w:rPr>
          <w:szCs w:val="24"/>
        </w:rPr>
        <w:t>Vice President, April 2018 – November 2019</w:t>
      </w:r>
    </w:p>
    <w:p w14:paraId="6CA0D19D" w14:textId="70307A5B" w:rsidR="00D5748E" w:rsidRPr="006D59FC" w:rsidRDefault="00D5748E" w:rsidP="008519A6">
      <w:pPr>
        <w:spacing w:line="240" w:lineRule="auto"/>
        <w:rPr>
          <w:szCs w:val="24"/>
        </w:rPr>
      </w:pPr>
    </w:p>
    <w:p w14:paraId="0ED2D57F" w14:textId="55668876" w:rsidR="00D5748E" w:rsidRPr="006D59FC" w:rsidRDefault="00D5748E" w:rsidP="008519A6">
      <w:pPr>
        <w:spacing w:line="240" w:lineRule="auto"/>
        <w:rPr>
          <w:szCs w:val="24"/>
        </w:rPr>
      </w:pPr>
      <w:r w:rsidRPr="006D59FC">
        <w:rPr>
          <w:szCs w:val="24"/>
        </w:rPr>
        <w:t>Lambda Alpha</w:t>
      </w:r>
    </w:p>
    <w:p w14:paraId="598E0A2E" w14:textId="6173015B" w:rsidR="00D5748E" w:rsidRPr="006D59FC" w:rsidRDefault="00D5748E" w:rsidP="008519A6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 w:rsidRPr="006D59FC">
        <w:rPr>
          <w:szCs w:val="24"/>
        </w:rPr>
        <w:t xml:space="preserve">Vice President, March 2019 – </w:t>
      </w:r>
      <w:r w:rsidR="00C01AD9" w:rsidRPr="006D59FC">
        <w:rPr>
          <w:szCs w:val="24"/>
        </w:rPr>
        <w:t>May 2020</w:t>
      </w:r>
    </w:p>
    <w:p w14:paraId="2FA85DD5" w14:textId="1740957E" w:rsidR="00D5748E" w:rsidRPr="006D59FC" w:rsidRDefault="00D5748E" w:rsidP="008519A6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 w:rsidRPr="006D59FC">
        <w:rPr>
          <w:szCs w:val="24"/>
        </w:rPr>
        <w:t xml:space="preserve">Member, August 2018 – </w:t>
      </w:r>
      <w:r w:rsidR="00C01AD9" w:rsidRPr="006D59FC">
        <w:rPr>
          <w:szCs w:val="24"/>
        </w:rPr>
        <w:t>May 2020</w:t>
      </w:r>
    </w:p>
    <w:p w14:paraId="19669F26" w14:textId="77777777" w:rsidR="00D5748E" w:rsidRPr="006D59FC" w:rsidRDefault="00D5748E" w:rsidP="008519A6">
      <w:pPr>
        <w:spacing w:line="240" w:lineRule="auto"/>
        <w:rPr>
          <w:szCs w:val="24"/>
        </w:rPr>
      </w:pPr>
    </w:p>
    <w:p w14:paraId="3D6E8A7A" w14:textId="10F431B9" w:rsidR="00796863" w:rsidRPr="006D59FC" w:rsidRDefault="00796863" w:rsidP="008519A6">
      <w:pPr>
        <w:spacing w:line="240" w:lineRule="auto"/>
        <w:rPr>
          <w:b/>
          <w:bCs/>
          <w:szCs w:val="24"/>
          <w:u w:val="single"/>
        </w:rPr>
      </w:pPr>
      <w:r w:rsidRPr="006D59FC">
        <w:rPr>
          <w:b/>
          <w:bCs/>
          <w:szCs w:val="24"/>
          <w:u w:val="single"/>
        </w:rPr>
        <w:t>PROFESSIONAL MEMBERSHIPS</w:t>
      </w:r>
    </w:p>
    <w:p w14:paraId="03245389" w14:textId="23A573A1" w:rsidR="00D5748E" w:rsidRPr="006D59FC" w:rsidRDefault="00D5748E" w:rsidP="008519A6">
      <w:pPr>
        <w:spacing w:line="240" w:lineRule="auto"/>
        <w:rPr>
          <w:b/>
          <w:bCs/>
          <w:szCs w:val="24"/>
          <w:u w:val="single"/>
        </w:rPr>
      </w:pPr>
    </w:p>
    <w:p w14:paraId="1D51BE8F" w14:textId="525399CF" w:rsidR="00D5748E" w:rsidRDefault="00D5748E" w:rsidP="008519A6">
      <w:pPr>
        <w:spacing w:line="240" w:lineRule="auto"/>
        <w:rPr>
          <w:szCs w:val="24"/>
        </w:rPr>
      </w:pPr>
      <w:r w:rsidRPr="006D59FC">
        <w:rPr>
          <w:szCs w:val="24"/>
        </w:rPr>
        <w:t xml:space="preserve">American Association of </w:t>
      </w:r>
      <w:r w:rsidR="008005C8">
        <w:rPr>
          <w:szCs w:val="24"/>
        </w:rPr>
        <w:t>Biological</w:t>
      </w:r>
      <w:r w:rsidRPr="006D59FC">
        <w:rPr>
          <w:szCs w:val="24"/>
        </w:rPr>
        <w:t xml:space="preserve"> Anthropology, student member, 2019 – </w:t>
      </w:r>
      <w:r w:rsidR="00377E41" w:rsidRPr="006D59FC">
        <w:rPr>
          <w:szCs w:val="24"/>
        </w:rPr>
        <w:t>current</w:t>
      </w:r>
    </w:p>
    <w:p w14:paraId="7C34CA12" w14:textId="664BC485" w:rsidR="00152B79" w:rsidRDefault="00152B79" w:rsidP="008519A6">
      <w:pPr>
        <w:spacing w:line="240" w:lineRule="auto"/>
        <w:rPr>
          <w:szCs w:val="24"/>
        </w:rPr>
      </w:pPr>
      <w:r>
        <w:rPr>
          <w:szCs w:val="24"/>
        </w:rPr>
        <w:t>American Research Center in Egypt, student member, 2021</w:t>
      </w:r>
      <w:r w:rsidR="008F6C4B">
        <w:rPr>
          <w:szCs w:val="24"/>
        </w:rPr>
        <w:t xml:space="preserve"> </w:t>
      </w:r>
      <w:r w:rsidR="008005C8">
        <w:rPr>
          <w:szCs w:val="24"/>
        </w:rPr>
        <w:t>–</w:t>
      </w:r>
      <w:r w:rsidR="008F6C4B">
        <w:rPr>
          <w:szCs w:val="24"/>
        </w:rPr>
        <w:t xml:space="preserve"> current</w:t>
      </w:r>
    </w:p>
    <w:p w14:paraId="3C821EB7" w14:textId="6B11E30B" w:rsidR="008005C8" w:rsidRDefault="008005C8" w:rsidP="008519A6">
      <w:pPr>
        <w:spacing w:line="240" w:lineRule="auto"/>
        <w:rPr>
          <w:szCs w:val="24"/>
        </w:rPr>
      </w:pPr>
      <w:r>
        <w:rPr>
          <w:szCs w:val="24"/>
        </w:rPr>
        <w:t>American Society of Overseas Researc</w:t>
      </w:r>
      <w:r w:rsidR="005B24A6">
        <w:rPr>
          <w:szCs w:val="24"/>
        </w:rPr>
        <w:t>h,</w:t>
      </w:r>
      <w:r>
        <w:rPr>
          <w:szCs w:val="24"/>
        </w:rPr>
        <w:t xml:space="preserve"> </w:t>
      </w:r>
      <w:r w:rsidR="005B24A6">
        <w:rPr>
          <w:szCs w:val="24"/>
        </w:rPr>
        <w:t>2021 – current</w:t>
      </w:r>
    </w:p>
    <w:p w14:paraId="6BAAB52E" w14:textId="5C48D5E5" w:rsidR="005B24A6" w:rsidRPr="006D59FC" w:rsidRDefault="005B24A6" w:rsidP="008519A6">
      <w:pPr>
        <w:spacing w:line="240" w:lineRule="auto"/>
        <w:rPr>
          <w:szCs w:val="24"/>
        </w:rPr>
      </w:pPr>
      <w:r>
        <w:rPr>
          <w:szCs w:val="24"/>
        </w:rPr>
        <w:t xml:space="preserve">Paleopathological Association, 2021 – current </w:t>
      </w:r>
    </w:p>
    <w:p w14:paraId="4900FB09" w14:textId="7D2808A0" w:rsidR="00D5748E" w:rsidRPr="006D59FC" w:rsidRDefault="00D5748E" w:rsidP="008519A6">
      <w:pPr>
        <w:spacing w:line="240" w:lineRule="auto"/>
        <w:rPr>
          <w:szCs w:val="24"/>
        </w:rPr>
      </w:pPr>
      <w:r w:rsidRPr="006D59FC">
        <w:rPr>
          <w:szCs w:val="24"/>
        </w:rPr>
        <w:t>Society for Pennsylvania Archaeology, student member, 2018</w:t>
      </w:r>
      <w:r w:rsidR="00377E41" w:rsidRPr="006D59FC">
        <w:rPr>
          <w:szCs w:val="24"/>
        </w:rPr>
        <w:t xml:space="preserve"> – </w:t>
      </w:r>
      <w:r w:rsidR="008005C8">
        <w:rPr>
          <w:szCs w:val="24"/>
        </w:rPr>
        <w:t>2020</w:t>
      </w:r>
    </w:p>
    <w:p w14:paraId="773FDE73" w14:textId="77777777" w:rsidR="00D5748E" w:rsidRPr="006D59FC" w:rsidRDefault="00D5748E" w:rsidP="008519A6">
      <w:pPr>
        <w:spacing w:line="240" w:lineRule="auto"/>
        <w:rPr>
          <w:szCs w:val="24"/>
        </w:rPr>
      </w:pPr>
    </w:p>
    <w:p w14:paraId="2D6D140D" w14:textId="7C57A87E" w:rsidR="00D13E00" w:rsidRPr="006D59FC" w:rsidRDefault="00E7574C" w:rsidP="008519A6">
      <w:pPr>
        <w:spacing w:line="240" w:lineRule="auto"/>
        <w:rPr>
          <w:b/>
          <w:bCs/>
          <w:szCs w:val="24"/>
          <w:u w:val="single"/>
        </w:rPr>
      </w:pPr>
      <w:r w:rsidRPr="006D59FC">
        <w:rPr>
          <w:b/>
          <w:bCs/>
          <w:szCs w:val="24"/>
          <w:u w:val="single"/>
        </w:rPr>
        <w:t>R</w:t>
      </w:r>
      <w:r w:rsidR="0028086B" w:rsidRPr="006D59FC">
        <w:rPr>
          <w:b/>
          <w:bCs/>
          <w:szCs w:val="24"/>
          <w:u w:val="single"/>
        </w:rPr>
        <w:t>ELEVANT</w:t>
      </w:r>
      <w:r w:rsidRPr="006D59FC">
        <w:rPr>
          <w:b/>
          <w:bCs/>
          <w:szCs w:val="24"/>
          <w:u w:val="single"/>
        </w:rPr>
        <w:t xml:space="preserve"> </w:t>
      </w:r>
      <w:r w:rsidR="000A4113" w:rsidRPr="006D59FC">
        <w:rPr>
          <w:b/>
          <w:bCs/>
          <w:szCs w:val="24"/>
          <w:u w:val="single"/>
        </w:rPr>
        <w:t>WORK EXPERIENCE</w:t>
      </w:r>
    </w:p>
    <w:p w14:paraId="69AAC49A" w14:textId="77777777" w:rsidR="00E74121" w:rsidRPr="006D59FC" w:rsidRDefault="00E74121" w:rsidP="008519A6">
      <w:pPr>
        <w:spacing w:line="240" w:lineRule="auto"/>
        <w:rPr>
          <w:szCs w:val="24"/>
        </w:rPr>
      </w:pPr>
    </w:p>
    <w:p w14:paraId="0DD273A6" w14:textId="570B5AE4" w:rsidR="00D13E00" w:rsidRPr="006D59FC" w:rsidRDefault="00D13E00" w:rsidP="008519A6">
      <w:pPr>
        <w:spacing w:line="240" w:lineRule="auto"/>
        <w:rPr>
          <w:szCs w:val="24"/>
        </w:rPr>
      </w:pPr>
      <w:r w:rsidRPr="006D59FC">
        <w:rPr>
          <w:szCs w:val="24"/>
        </w:rPr>
        <w:t>Lab Assistant, June 2018 – August 2018</w:t>
      </w:r>
    </w:p>
    <w:p w14:paraId="0706768B" w14:textId="150D14B5" w:rsidR="00D13E00" w:rsidRPr="006D59FC" w:rsidRDefault="00D13E00" w:rsidP="008519A6">
      <w:pPr>
        <w:spacing w:line="240" w:lineRule="auto"/>
        <w:rPr>
          <w:szCs w:val="24"/>
        </w:rPr>
      </w:pPr>
      <w:r w:rsidRPr="006D59FC">
        <w:rPr>
          <w:szCs w:val="24"/>
        </w:rPr>
        <w:t>History, Politics, Society and Law Department, California University of Pennsylvania</w:t>
      </w:r>
    </w:p>
    <w:p w14:paraId="31E02086" w14:textId="50BC92D7" w:rsidR="00D13E00" w:rsidRPr="006D59FC" w:rsidRDefault="00D13E00" w:rsidP="008519A6">
      <w:pPr>
        <w:pStyle w:val="ListParagraph"/>
        <w:numPr>
          <w:ilvl w:val="0"/>
          <w:numId w:val="5"/>
        </w:numPr>
        <w:spacing w:line="240" w:lineRule="auto"/>
        <w:rPr>
          <w:szCs w:val="24"/>
        </w:rPr>
      </w:pPr>
      <w:r w:rsidRPr="006D59FC">
        <w:rPr>
          <w:szCs w:val="24"/>
        </w:rPr>
        <w:t xml:space="preserve">Cataloged and prepared artifacts for storage </w:t>
      </w:r>
    </w:p>
    <w:p w14:paraId="6D5A13A0" w14:textId="13CC62DE" w:rsidR="00D13E00" w:rsidRPr="006D59FC" w:rsidRDefault="00E74121" w:rsidP="008519A6">
      <w:pPr>
        <w:pStyle w:val="ListParagraph"/>
        <w:numPr>
          <w:ilvl w:val="0"/>
          <w:numId w:val="5"/>
        </w:numPr>
        <w:spacing w:line="240" w:lineRule="auto"/>
        <w:rPr>
          <w:szCs w:val="24"/>
        </w:rPr>
      </w:pPr>
      <w:r w:rsidRPr="006D59FC">
        <w:rPr>
          <w:szCs w:val="24"/>
        </w:rPr>
        <w:t>Oversaw the transportation of</w:t>
      </w:r>
      <w:r w:rsidR="00D13E00" w:rsidRPr="006D59FC">
        <w:rPr>
          <w:szCs w:val="24"/>
        </w:rPr>
        <w:t xml:space="preserve"> artifacts to </w:t>
      </w:r>
      <w:r w:rsidR="004F61C0">
        <w:rPr>
          <w:szCs w:val="24"/>
        </w:rPr>
        <w:t xml:space="preserve">the </w:t>
      </w:r>
      <w:r w:rsidR="00D13E00" w:rsidRPr="006D59FC">
        <w:rPr>
          <w:szCs w:val="24"/>
        </w:rPr>
        <w:t>state museum</w:t>
      </w:r>
    </w:p>
    <w:p w14:paraId="1D7F2B94" w14:textId="77777777" w:rsidR="00D13E00" w:rsidRPr="006D59FC" w:rsidRDefault="00D13E00" w:rsidP="008519A6">
      <w:pPr>
        <w:spacing w:line="240" w:lineRule="auto"/>
        <w:rPr>
          <w:szCs w:val="24"/>
        </w:rPr>
      </w:pPr>
    </w:p>
    <w:p w14:paraId="434DAA30" w14:textId="1BC8E1C0" w:rsidR="000A4113" w:rsidRDefault="00036EE6" w:rsidP="008519A6">
      <w:pPr>
        <w:spacing w:line="240" w:lineRule="auto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SOFTWARE SKILLS</w:t>
      </w:r>
    </w:p>
    <w:p w14:paraId="48752675" w14:textId="77777777" w:rsidR="0001655F" w:rsidRDefault="0001655F" w:rsidP="008519A6">
      <w:pPr>
        <w:spacing w:line="240" w:lineRule="auto"/>
        <w:rPr>
          <w:b/>
          <w:bCs/>
          <w:szCs w:val="24"/>
          <w:u w:val="single"/>
        </w:rPr>
      </w:pPr>
    </w:p>
    <w:p w14:paraId="3A7C7552" w14:textId="6FB3A505" w:rsidR="0001655F" w:rsidRDefault="0001655F" w:rsidP="0001655F">
      <w:pPr>
        <w:spacing w:line="240" w:lineRule="auto"/>
        <w:rPr>
          <w:szCs w:val="24"/>
        </w:rPr>
      </w:pPr>
      <w:r w:rsidRPr="006D59FC">
        <w:rPr>
          <w:szCs w:val="24"/>
        </w:rPr>
        <w:t xml:space="preserve">ArcMap, ArcGIS Pro, </w:t>
      </w:r>
      <w:r>
        <w:rPr>
          <w:szCs w:val="24"/>
        </w:rPr>
        <w:t xml:space="preserve">QGIS, </w:t>
      </w:r>
      <w:r w:rsidRPr="006D59FC">
        <w:rPr>
          <w:szCs w:val="24"/>
        </w:rPr>
        <w:t>SPSS</w:t>
      </w:r>
      <w:r w:rsidR="002C506B">
        <w:rPr>
          <w:szCs w:val="24"/>
        </w:rPr>
        <w:t>, RStudio</w:t>
      </w:r>
    </w:p>
    <w:p w14:paraId="3EBB8224" w14:textId="77777777" w:rsidR="0001655F" w:rsidRDefault="0001655F" w:rsidP="008519A6">
      <w:pPr>
        <w:spacing w:line="240" w:lineRule="auto"/>
        <w:rPr>
          <w:b/>
          <w:bCs/>
          <w:szCs w:val="24"/>
          <w:u w:val="single"/>
        </w:rPr>
      </w:pPr>
    </w:p>
    <w:p w14:paraId="0D9BC668" w14:textId="63080378" w:rsidR="001C50BC" w:rsidRPr="006D59FC" w:rsidRDefault="001C50BC" w:rsidP="008519A6">
      <w:pPr>
        <w:spacing w:line="240" w:lineRule="auto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LANGUAGE </w:t>
      </w:r>
    </w:p>
    <w:p w14:paraId="0FD1C59D" w14:textId="022E5281" w:rsidR="000A4113" w:rsidRPr="006D59FC" w:rsidRDefault="000A4113" w:rsidP="008519A6">
      <w:pPr>
        <w:spacing w:line="240" w:lineRule="auto"/>
        <w:rPr>
          <w:szCs w:val="24"/>
        </w:rPr>
      </w:pPr>
    </w:p>
    <w:p w14:paraId="461FDA5B" w14:textId="0D60E782" w:rsidR="000A4113" w:rsidRDefault="0001655F" w:rsidP="008519A6">
      <w:pPr>
        <w:spacing w:line="240" w:lineRule="auto"/>
        <w:rPr>
          <w:szCs w:val="24"/>
        </w:rPr>
      </w:pPr>
      <w:r>
        <w:rPr>
          <w:szCs w:val="24"/>
        </w:rPr>
        <w:lastRenderedPageBreak/>
        <w:t xml:space="preserve">Modern Standard Arabic (reading and rudimentary conversational) </w:t>
      </w:r>
    </w:p>
    <w:p w14:paraId="6C28AA79" w14:textId="2ED30AD1" w:rsidR="005B5515" w:rsidRPr="001D1510" w:rsidRDefault="005B5515" w:rsidP="008519A6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sectPr w:rsidR="005B5515" w:rsidRPr="001D15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9F363" w14:textId="77777777" w:rsidR="005C0AD7" w:rsidRDefault="005C0AD7" w:rsidP="000A4113">
      <w:pPr>
        <w:spacing w:line="240" w:lineRule="auto"/>
      </w:pPr>
      <w:r>
        <w:separator/>
      </w:r>
    </w:p>
  </w:endnote>
  <w:endnote w:type="continuationSeparator" w:id="0">
    <w:p w14:paraId="29B1F285" w14:textId="77777777" w:rsidR="005C0AD7" w:rsidRDefault="005C0AD7" w:rsidP="000A4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8894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B3F08E" w14:textId="0B4FFFF6" w:rsidR="000A4113" w:rsidRDefault="000A41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490670">
          <w:rPr>
            <w:noProof/>
          </w:rPr>
          <w:t xml:space="preserve"> – January 2021</w:t>
        </w:r>
      </w:p>
    </w:sdtContent>
  </w:sdt>
  <w:p w14:paraId="69A2DEDB" w14:textId="77777777" w:rsidR="000A4113" w:rsidRDefault="000A4113" w:rsidP="000A411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351C" w14:textId="77777777" w:rsidR="005C0AD7" w:rsidRDefault="005C0AD7" w:rsidP="000A4113">
      <w:pPr>
        <w:spacing w:line="240" w:lineRule="auto"/>
      </w:pPr>
      <w:r>
        <w:separator/>
      </w:r>
    </w:p>
  </w:footnote>
  <w:footnote w:type="continuationSeparator" w:id="0">
    <w:p w14:paraId="26E4BD31" w14:textId="77777777" w:rsidR="005C0AD7" w:rsidRDefault="005C0AD7" w:rsidP="000A41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1B5C"/>
    <w:multiLevelType w:val="hybridMultilevel"/>
    <w:tmpl w:val="AB9C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313D1"/>
    <w:multiLevelType w:val="hybridMultilevel"/>
    <w:tmpl w:val="CA7819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FA272C"/>
    <w:multiLevelType w:val="hybridMultilevel"/>
    <w:tmpl w:val="0008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8518D"/>
    <w:multiLevelType w:val="hybridMultilevel"/>
    <w:tmpl w:val="A3F6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9068B"/>
    <w:multiLevelType w:val="hybridMultilevel"/>
    <w:tmpl w:val="7912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714E6"/>
    <w:multiLevelType w:val="hybridMultilevel"/>
    <w:tmpl w:val="29C6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92320"/>
    <w:multiLevelType w:val="hybridMultilevel"/>
    <w:tmpl w:val="0B2C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TcwNjAxMzCyNLdU0lEKTi0uzszPAykwqQUAuPuQ0CwAAAA="/>
  </w:docVars>
  <w:rsids>
    <w:rsidRoot w:val="0026052A"/>
    <w:rsid w:val="0001655F"/>
    <w:rsid w:val="00026626"/>
    <w:rsid w:val="00036EE6"/>
    <w:rsid w:val="00044AB0"/>
    <w:rsid w:val="00045220"/>
    <w:rsid w:val="00060D7E"/>
    <w:rsid w:val="00077A91"/>
    <w:rsid w:val="000A4113"/>
    <w:rsid w:val="000B2619"/>
    <w:rsid w:val="00126259"/>
    <w:rsid w:val="00134409"/>
    <w:rsid w:val="00141EB3"/>
    <w:rsid w:val="00142CB1"/>
    <w:rsid w:val="00152B79"/>
    <w:rsid w:val="0015696B"/>
    <w:rsid w:val="00172C2B"/>
    <w:rsid w:val="00195059"/>
    <w:rsid w:val="001A13BD"/>
    <w:rsid w:val="001C50BC"/>
    <w:rsid w:val="001D1510"/>
    <w:rsid w:val="002424D8"/>
    <w:rsid w:val="00242A5B"/>
    <w:rsid w:val="0026052A"/>
    <w:rsid w:val="0028086B"/>
    <w:rsid w:val="00285424"/>
    <w:rsid w:val="002C506B"/>
    <w:rsid w:val="002E63C7"/>
    <w:rsid w:val="00346D56"/>
    <w:rsid w:val="00353C9A"/>
    <w:rsid w:val="00364644"/>
    <w:rsid w:val="00377E41"/>
    <w:rsid w:val="003A4DC9"/>
    <w:rsid w:val="003A646E"/>
    <w:rsid w:val="003B1EF7"/>
    <w:rsid w:val="003B5722"/>
    <w:rsid w:val="00414F62"/>
    <w:rsid w:val="00431FE0"/>
    <w:rsid w:val="00433588"/>
    <w:rsid w:val="00464872"/>
    <w:rsid w:val="00490670"/>
    <w:rsid w:val="00494412"/>
    <w:rsid w:val="004A0D91"/>
    <w:rsid w:val="004B0D1A"/>
    <w:rsid w:val="004D691D"/>
    <w:rsid w:val="004E5E02"/>
    <w:rsid w:val="004F4CBC"/>
    <w:rsid w:val="004F61C0"/>
    <w:rsid w:val="004F6EC4"/>
    <w:rsid w:val="00533CE5"/>
    <w:rsid w:val="00534CB7"/>
    <w:rsid w:val="00584D17"/>
    <w:rsid w:val="00586F5B"/>
    <w:rsid w:val="005914F0"/>
    <w:rsid w:val="005B24A6"/>
    <w:rsid w:val="005B5515"/>
    <w:rsid w:val="005C0AD7"/>
    <w:rsid w:val="005C2419"/>
    <w:rsid w:val="005F4EB4"/>
    <w:rsid w:val="006220F8"/>
    <w:rsid w:val="00653883"/>
    <w:rsid w:val="006633C6"/>
    <w:rsid w:val="00664E82"/>
    <w:rsid w:val="00685239"/>
    <w:rsid w:val="006D59FC"/>
    <w:rsid w:val="00796863"/>
    <w:rsid w:val="007C2924"/>
    <w:rsid w:val="007F6178"/>
    <w:rsid w:val="008005C8"/>
    <w:rsid w:val="00801DEE"/>
    <w:rsid w:val="00845002"/>
    <w:rsid w:val="008519A6"/>
    <w:rsid w:val="008C2281"/>
    <w:rsid w:val="008E2639"/>
    <w:rsid w:val="008F6C4B"/>
    <w:rsid w:val="00907EDF"/>
    <w:rsid w:val="00925561"/>
    <w:rsid w:val="00953030"/>
    <w:rsid w:val="00962708"/>
    <w:rsid w:val="00984EA9"/>
    <w:rsid w:val="009A3AC7"/>
    <w:rsid w:val="009E0AF6"/>
    <w:rsid w:val="00A31DC5"/>
    <w:rsid w:val="00A4213B"/>
    <w:rsid w:val="00A55F49"/>
    <w:rsid w:val="00A564AC"/>
    <w:rsid w:val="00A67D36"/>
    <w:rsid w:val="00A96FCF"/>
    <w:rsid w:val="00AA4583"/>
    <w:rsid w:val="00AC47E0"/>
    <w:rsid w:val="00AD1752"/>
    <w:rsid w:val="00B12ED1"/>
    <w:rsid w:val="00B404AE"/>
    <w:rsid w:val="00B52880"/>
    <w:rsid w:val="00B95EAB"/>
    <w:rsid w:val="00BC01DC"/>
    <w:rsid w:val="00BD39B6"/>
    <w:rsid w:val="00BD73A8"/>
    <w:rsid w:val="00BF760D"/>
    <w:rsid w:val="00C01AD9"/>
    <w:rsid w:val="00C07C16"/>
    <w:rsid w:val="00C33028"/>
    <w:rsid w:val="00CC5EC7"/>
    <w:rsid w:val="00CF3ECB"/>
    <w:rsid w:val="00CF76FA"/>
    <w:rsid w:val="00D13E00"/>
    <w:rsid w:val="00D55563"/>
    <w:rsid w:val="00D5748E"/>
    <w:rsid w:val="00D6709D"/>
    <w:rsid w:val="00D96532"/>
    <w:rsid w:val="00DA2144"/>
    <w:rsid w:val="00DB1734"/>
    <w:rsid w:val="00DC1E47"/>
    <w:rsid w:val="00E562F1"/>
    <w:rsid w:val="00E7088D"/>
    <w:rsid w:val="00E71FE2"/>
    <w:rsid w:val="00E74121"/>
    <w:rsid w:val="00E7574C"/>
    <w:rsid w:val="00E97170"/>
    <w:rsid w:val="00EA26F6"/>
    <w:rsid w:val="00ED7574"/>
    <w:rsid w:val="00EF242C"/>
    <w:rsid w:val="00F14F1A"/>
    <w:rsid w:val="00F17C3C"/>
    <w:rsid w:val="00F278F2"/>
    <w:rsid w:val="00F31268"/>
    <w:rsid w:val="00F46271"/>
    <w:rsid w:val="00FE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73DCA"/>
  <w15:chartTrackingRefBased/>
  <w15:docId w15:val="{57BB9D09-737E-4E54-8304-39D10AEB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1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13"/>
  </w:style>
  <w:style w:type="paragraph" w:styleId="Footer">
    <w:name w:val="footer"/>
    <w:basedOn w:val="Normal"/>
    <w:link w:val="FooterChar"/>
    <w:uiPriority w:val="99"/>
    <w:unhideWhenUsed/>
    <w:rsid w:val="000A41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13"/>
  </w:style>
  <w:style w:type="paragraph" w:styleId="ListParagraph">
    <w:name w:val="List Paragraph"/>
    <w:basedOn w:val="Normal"/>
    <w:uiPriority w:val="34"/>
    <w:qFormat/>
    <w:rsid w:val="00D57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Wells</dc:creator>
  <cp:keywords/>
  <dc:description/>
  <cp:lastModifiedBy>Cearra Mihal</cp:lastModifiedBy>
  <cp:revision>2</cp:revision>
  <dcterms:created xsi:type="dcterms:W3CDTF">2022-01-19T01:04:00Z</dcterms:created>
  <dcterms:modified xsi:type="dcterms:W3CDTF">2022-01-19T01:04:00Z</dcterms:modified>
</cp:coreProperties>
</file>