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AEFA5" w14:textId="77777777" w:rsidR="005958C4" w:rsidRPr="0083455D" w:rsidRDefault="005958C4" w:rsidP="006454C1">
      <w:pPr>
        <w:tabs>
          <w:tab w:val="center" w:pos="4680"/>
        </w:tabs>
        <w:spacing w:after="0" w:line="240" w:lineRule="auto"/>
      </w:pPr>
      <w:r w:rsidRPr="0083455D">
        <w:rPr>
          <w:b/>
        </w:rPr>
        <w:t>CURRICULUM VITAE</w:t>
      </w:r>
    </w:p>
    <w:p w14:paraId="30185027" w14:textId="77777777" w:rsidR="005958C4" w:rsidRPr="0083455D" w:rsidRDefault="005958C4" w:rsidP="006454C1">
      <w:pPr>
        <w:spacing w:after="0" w:line="240" w:lineRule="auto"/>
      </w:pPr>
      <w:r w:rsidRPr="0083455D">
        <w:rPr>
          <w:b/>
          <w:u w:val="words"/>
        </w:rPr>
        <w:t>PERSONAL DATA</w:t>
      </w:r>
      <w:r w:rsidRPr="0083455D">
        <w:t>:</w:t>
      </w:r>
    </w:p>
    <w:p w14:paraId="2FC7BF63" w14:textId="77777777" w:rsidR="005958C4" w:rsidRPr="0083455D" w:rsidRDefault="005958C4" w:rsidP="006454C1">
      <w:pPr>
        <w:spacing w:after="0" w:line="240" w:lineRule="auto"/>
        <w:rPr>
          <w:b/>
        </w:rPr>
      </w:pPr>
      <w:r w:rsidRPr="0083455D">
        <w:tab/>
      </w:r>
      <w:r w:rsidRPr="0083455D">
        <w:tab/>
      </w:r>
      <w:r w:rsidRPr="0083455D">
        <w:tab/>
      </w:r>
      <w:r w:rsidRPr="0083455D">
        <w:tab/>
      </w:r>
      <w:r w:rsidRPr="0083455D">
        <w:tab/>
      </w:r>
    </w:p>
    <w:p w14:paraId="1D05FCED" w14:textId="77777777" w:rsidR="005958C4" w:rsidRPr="0083455D" w:rsidRDefault="005958C4" w:rsidP="006454C1">
      <w:pPr>
        <w:tabs>
          <w:tab w:val="left" w:pos="1440"/>
          <w:tab w:val="left" w:pos="5760"/>
          <w:tab w:val="left" w:pos="6480"/>
        </w:tabs>
        <w:spacing w:after="0" w:line="240" w:lineRule="auto"/>
      </w:pPr>
      <w:r w:rsidRPr="0083455D">
        <w:t>Name:</w:t>
      </w:r>
      <w:r w:rsidRPr="0083455D">
        <w:tab/>
      </w:r>
      <w:r w:rsidRPr="0083455D">
        <w:rPr>
          <w:b/>
        </w:rPr>
        <w:t>Denise G. Link, PhD, WHNP-BC,</w:t>
      </w:r>
      <w:r w:rsidR="00DC2871" w:rsidRPr="0083455D">
        <w:rPr>
          <w:b/>
        </w:rPr>
        <w:t xml:space="preserve"> CNE,</w:t>
      </w:r>
      <w:r w:rsidRPr="0083455D">
        <w:rPr>
          <w:b/>
        </w:rPr>
        <w:t xml:space="preserve"> </w:t>
      </w:r>
      <w:r w:rsidR="00DC2871" w:rsidRPr="0083455D">
        <w:rPr>
          <w:b/>
        </w:rPr>
        <w:t>FAAN</w:t>
      </w:r>
      <w:r w:rsidR="00D26824" w:rsidRPr="0083455D">
        <w:rPr>
          <w:b/>
        </w:rPr>
        <w:t>, FAANP</w:t>
      </w:r>
      <w:r w:rsidRPr="0083455D">
        <w:rPr>
          <w:b/>
        </w:rPr>
        <w:tab/>
      </w:r>
    </w:p>
    <w:p w14:paraId="09C4E046" w14:textId="77777777" w:rsidR="005958C4" w:rsidRPr="0083455D" w:rsidRDefault="005958C4" w:rsidP="006454C1">
      <w:pPr>
        <w:tabs>
          <w:tab w:val="left" w:pos="1440"/>
          <w:tab w:val="left" w:pos="5760"/>
          <w:tab w:val="left" w:pos="6480"/>
        </w:tabs>
        <w:spacing w:after="0" w:line="240" w:lineRule="auto"/>
      </w:pPr>
    </w:p>
    <w:p w14:paraId="60DC9E8A" w14:textId="77777777" w:rsidR="005958C4" w:rsidRPr="0083455D" w:rsidRDefault="005958C4" w:rsidP="006454C1">
      <w:pPr>
        <w:tabs>
          <w:tab w:val="left" w:pos="1440"/>
          <w:tab w:val="left" w:pos="5760"/>
          <w:tab w:val="left" w:pos="6480"/>
        </w:tabs>
        <w:spacing w:after="0" w:line="240" w:lineRule="auto"/>
      </w:pPr>
      <w:r w:rsidRPr="0083455D">
        <w:t>Address:</w:t>
      </w:r>
      <w:r w:rsidRPr="0083455D">
        <w:tab/>
        <w:t xml:space="preserve">PO Box </w:t>
      </w:r>
      <w:r w:rsidR="00B8145E" w:rsidRPr="0083455D">
        <w:t>7242</w:t>
      </w:r>
      <w:r w:rsidRPr="0083455D">
        <w:tab/>
        <w:t>Office:</w:t>
      </w:r>
      <w:r w:rsidRPr="0083455D">
        <w:tab/>
        <w:t>Arizona State University</w:t>
      </w:r>
    </w:p>
    <w:p w14:paraId="0ABB0E6B" w14:textId="61654A0B" w:rsidR="005958C4" w:rsidRPr="0083455D" w:rsidRDefault="005958C4" w:rsidP="006454C1">
      <w:pPr>
        <w:tabs>
          <w:tab w:val="left" w:pos="1440"/>
          <w:tab w:val="left" w:pos="5760"/>
          <w:tab w:val="left" w:pos="6480"/>
        </w:tabs>
        <w:spacing w:after="0" w:line="240" w:lineRule="auto"/>
      </w:pPr>
      <w:r w:rsidRPr="0083455D">
        <w:tab/>
      </w:r>
      <w:r w:rsidR="00213FA8" w:rsidRPr="0083455D">
        <w:t>Phoenix, AZ  85011</w:t>
      </w:r>
      <w:r w:rsidR="00213FA8">
        <w:tab/>
      </w:r>
      <w:r w:rsidRPr="0083455D">
        <w:t xml:space="preserve">College of Nursing &amp; Health </w:t>
      </w:r>
      <w:r w:rsidRPr="0083455D">
        <w:tab/>
      </w:r>
      <w:r w:rsidRPr="0083455D">
        <w:tab/>
      </w:r>
      <w:r w:rsidRPr="0083455D">
        <w:tab/>
      </w:r>
      <w:r w:rsidR="00213FA8">
        <w:tab/>
      </w:r>
      <w:r w:rsidRPr="0083455D">
        <w:t>Innovation</w:t>
      </w:r>
    </w:p>
    <w:p w14:paraId="332A5509" w14:textId="6FF55197" w:rsidR="005958C4" w:rsidRPr="0083455D" w:rsidRDefault="005958C4" w:rsidP="006454C1">
      <w:pPr>
        <w:tabs>
          <w:tab w:val="left" w:pos="1440"/>
          <w:tab w:val="left" w:pos="5760"/>
          <w:tab w:val="left" w:pos="6480"/>
        </w:tabs>
        <w:spacing w:after="0" w:line="240" w:lineRule="auto"/>
      </w:pPr>
      <w:r w:rsidRPr="0083455D">
        <w:tab/>
      </w:r>
      <w:r w:rsidRPr="0083455D">
        <w:tab/>
        <w:t>50</w:t>
      </w:r>
      <w:r w:rsidR="006A6B5A" w:rsidRPr="0083455D">
        <w:t>5</w:t>
      </w:r>
      <w:r w:rsidRPr="0083455D">
        <w:t xml:space="preserve"> N. 3</w:t>
      </w:r>
      <w:r w:rsidRPr="0083455D">
        <w:rPr>
          <w:vertAlign w:val="superscript"/>
        </w:rPr>
        <w:t>rd</w:t>
      </w:r>
      <w:r w:rsidRPr="0083455D">
        <w:t xml:space="preserve"> St. Suite </w:t>
      </w:r>
      <w:r w:rsidR="006A6B5A" w:rsidRPr="0083455D">
        <w:t>301</w:t>
      </w:r>
      <w:r w:rsidR="00213FA8">
        <w:tab/>
      </w:r>
      <w:r w:rsidR="00213FA8">
        <w:tab/>
      </w:r>
      <w:r w:rsidRPr="0083455D">
        <w:tab/>
      </w:r>
      <w:r w:rsidR="00213FA8">
        <w:tab/>
      </w:r>
      <w:r w:rsidRPr="0083455D">
        <w:t>Phoenix, Arizona 85004</w:t>
      </w:r>
    </w:p>
    <w:p w14:paraId="7A0D1142" w14:textId="77777777" w:rsidR="005958C4" w:rsidRPr="0083455D" w:rsidRDefault="005958C4" w:rsidP="006454C1">
      <w:pPr>
        <w:tabs>
          <w:tab w:val="left" w:pos="1440"/>
          <w:tab w:val="left" w:pos="5760"/>
          <w:tab w:val="left" w:pos="6480"/>
        </w:tabs>
        <w:spacing w:after="0" w:line="240" w:lineRule="auto"/>
      </w:pPr>
      <w:r w:rsidRPr="0083455D">
        <w:tab/>
      </w:r>
      <w:r w:rsidRPr="0083455D">
        <w:tab/>
      </w:r>
    </w:p>
    <w:p w14:paraId="625C0CC2" w14:textId="4BF88ADB" w:rsidR="005958C4" w:rsidRPr="0083455D" w:rsidRDefault="005958C4" w:rsidP="006454C1">
      <w:pPr>
        <w:tabs>
          <w:tab w:val="left" w:pos="1440"/>
          <w:tab w:val="left" w:pos="5760"/>
          <w:tab w:val="left" w:pos="6480"/>
        </w:tabs>
        <w:spacing w:after="0" w:line="240" w:lineRule="auto"/>
      </w:pPr>
      <w:r w:rsidRPr="0083455D">
        <w:t>Telephone:</w:t>
      </w:r>
      <w:r w:rsidRPr="0083455D">
        <w:tab/>
        <w:t>(602) 496-0</w:t>
      </w:r>
      <w:r w:rsidR="006A6B5A" w:rsidRPr="0083455D">
        <w:t>893</w:t>
      </w:r>
    </w:p>
    <w:p w14:paraId="00624B04" w14:textId="77777777" w:rsidR="005958C4" w:rsidRPr="0083455D" w:rsidRDefault="005958C4" w:rsidP="006454C1">
      <w:pPr>
        <w:spacing w:after="0" w:line="240" w:lineRule="auto"/>
      </w:pPr>
    </w:p>
    <w:p w14:paraId="55E49871" w14:textId="77777777" w:rsidR="005958C4" w:rsidRPr="0083455D" w:rsidRDefault="005958C4" w:rsidP="006454C1">
      <w:pPr>
        <w:spacing w:after="0" w:line="240" w:lineRule="auto"/>
      </w:pPr>
      <w:r w:rsidRPr="0083455D">
        <w:rPr>
          <w:b/>
          <w:u w:val="words"/>
        </w:rPr>
        <w:t>ACADEMIC AND PROFESSIONAL PREPARATION</w:t>
      </w:r>
      <w:r w:rsidRPr="0083455D">
        <w:t>:</w:t>
      </w:r>
    </w:p>
    <w:p w14:paraId="3DB9058A" w14:textId="77777777" w:rsidR="005958C4" w:rsidRPr="0083455D" w:rsidRDefault="005958C4" w:rsidP="006454C1">
      <w:pPr>
        <w:spacing w:after="0" w:line="240" w:lineRule="auto"/>
        <w:rPr>
          <w:u w:val="single"/>
        </w:rPr>
      </w:pPr>
      <w:r w:rsidRPr="0083455D">
        <w:rPr>
          <w:b/>
          <w:u w:val="words"/>
        </w:rPr>
        <w:t>Year</w:t>
      </w:r>
      <w:r w:rsidRPr="0083455D">
        <w:rPr>
          <w:b/>
          <w:u w:val="words"/>
        </w:rPr>
        <w:tab/>
      </w:r>
      <w:r w:rsidRPr="0083455D">
        <w:rPr>
          <w:b/>
          <w:u w:val="words"/>
        </w:rPr>
        <w:tab/>
        <w:t>Institution</w:t>
      </w:r>
      <w:r w:rsidRPr="0083455D">
        <w:rPr>
          <w:b/>
          <w:u w:val="words"/>
        </w:rPr>
        <w:tab/>
      </w:r>
      <w:r w:rsidRPr="0083455D">
        <w:rPr>
          <w:b/>
          <w:u w:val="words"/>
        </w:rPr>
        <w:tab/>
      </w:r>
      <w:r w:rsidRPr="0083455D">
        <w:rPr>
          <w:b/>
          <w:u w:val="words"/>
        </w:rPr>
        <w:tab/>
      </w:r>
      <w:r w:rsidRPr="0083455D">
        <w:rPr>
          <w:b/>
          <w:u w:val="words"/>
        </w:rPr>
        <w:tab/>
      </w:r>
      <w:r w:rsidRPr="0083455D">
        <w:rPr>
          <w:b/>
          <w:u w:val="words"/>
        </w:rPr>
        <w:tab/>
      </w:r>
      <w:r w:rsidRPr="0083455D">
        <w:rPr>
          <w:b/>
          <w:u w:val="single"/>
        </w:rPr>
        <w:t>Major Area of</w:t>
      </w:r>
    </w:p>
    <w:p w14:paraId="7E1642DD" w14:textId="77777777" w:rsidR="005958C4" w:rsidRPr="0083455D" w:rsidRDefault="005958C4" w:rsidP="006454C1">
      <w:pPr>
        <w:spacing w:after="0" w:line="240" w:lineRule="auto"/>
        <w:ind w:firstLine="5760"/>
      </w:pPr>
      <w:r w:rsidRPr="0083455D">
        <w:rPr>
          <w:b/>
          <w:u w:val="single"/>
        </w:rPr>
        <w:t>Study</w:t>
      </w:r>
      <w:r w:rsidRPr="0083455D">
        <w:rPr>
          <w:b/>
        </w:rPr>
        <w:tab/>
      </w:r>
      <w:r w:rsidRPr="0083455D">
        <w:rPr>
          <w:b/>
          <w:u w:val="words"/>
        </w:rPr>
        <w:tab/>
      </w:r>
      <w:r w:rsidRPr="0083455D">
        <w:rPr>
          <w:b/>
          <w:u w:val="words"/>
        </w:rPr>
        <w:tab/>
      </w:r>
      <w:r w:rsidRPr="0083455D">
        <w:rPr>
          <w:b/>
          <w:u w:val="words"/>
        </w:rPr>
        <w:tab/>
        <w:t>Degree</w:t>
      </w:r>
    </w:p>
    <w:p w14:paraId="37102048" w14:textId="77777777" w:rsidR="005958C4" w:rsidRPr="0083455D" w:rsidRDefault="005958C4" w:rsidP="006454C1">
      <w:pPr>
        <w:tabs>
          <w:tab w:val="left" w:pos="1440"/>
          <w:tab w:val="left" w:pos="5760"/>
          <w:tab w:val="left" w:pos="8640"/>
        </w:tabs>
        <w:spacing w:after="0" w:line="240" w:lineRule="auto"/>
        <w:rPr>
          <w:bCs/>
        </w:rPr>
      </w:pPr>
      <w:r w:rsidRPr="0083455D">
        <w:t xml:space="preserve">2002 </w:t>
      </w:r>
      <w:r w:rsidRPr="0083455D">
        <w:tab/>
        <w:t xml:space="preserve">Widener University </w:t>
      </w:r>
      <w:r w:rsidRPr="0083455D">
        <w:tab/>
        <w:t xml:space="preserve">Nursing </w:t>
      </w:r>
      <w:r w:rsidRPr="0083455D">
        <w:tab/>
        <w:t>PhD</w:t>
      </w:r>
    </w:p>
    <w:p w14:paraId="00B337B6" w14:textId="77777777" w:rsidR="005958C4" w:rsidRPr="0083455D" w:rsidRDefault="005958C4" w:rsidP="006454C1">
      <w:pPr>
        <w:tabs>
          <w:tab w:val="left" w:pos="1440"/>
          <w:tab w:val="left" w:pos="5760"/>
          <w:tab w:val="left" w:pos="8640"/>
        </w:tabs>
        <w:spacing w:after="0" w:line="240" w:lineRule="auto"/>
      </w:pPr>
      <w:r w:rsidRPr="0083455D">
        <w:tab/>
        <w:t>Chester, PA</w:t>
      </w:r>
      <w:r w:rsidRPr="0083455D">
        <w:tab/>
      </w:r>
    </w:p>
    <w:p w14:paraId="766CF484" w14:textId="77777777" w:rsidR="005958C4" w:rsidRPr="0083455D" w:rsidRDefault="005958C4" w:rsidP="006454C1">
      <w:pPr>
        <w:tabs>
          <w:tab w:val="left" w:pos="1440"/>
          <w:tab w:val="left" w:pos="5760"/>
          <w:tab w:val="left" w:pos="8640"/>
        </w:tabs>
        <w:spacing w:after="0" w:line="240" w:lineRule="auto"/>
      </w:pPr>
    </w:p>
    <w:p w14:paraId="4CED5D05" w14:textId="77777777" w:rsidR="005958C4" w:rsidRPr="0083455D" w:rsidRDefault="005958C4" w:rsidP="006454C1">
      <w:pPr>
        <w:tabs>
          <w:tab w:val="left" w:pos="1440"/>
          <w:tab w:val="left" w:pos="5760"/>
          <w:tab w:val="left" w:pos="8640"/>
        </w:tabs>
        <w:spacing w:after="0" w:line="240" w:lineRule="auto"/>
      </w:pPr>
      <w:r w:rsidRPr="0083455D">
        <w:t>1979</w:t>
      </w:r>
      <w:r w:rsidRPr="0083455D">
        <w:tab/>
        <w:t xml:space="preserve">University of Pennsylvania </w:t>
      </w:r>
      <w:r w:rsidRPr="0083455D">
        <w:tab/>
        <w:t xml:space="preserve">Health Care of Women </w:t>
      </w:r>
      <w:r w:rsidRPr="0083455D">
        <w:tab/>
        <w:t>MSN</w:t>
      </w:r>
    </w:p>
    <w:p w14:paraId="491671F1" w14:textId="77777777" w:rsidR="005958C4" w:rsidRPr="0083455D" w:rsidRDefault="005958C4" w:rsidP="006454C1">
      <w:pPr>
        <w:tabs>
          <w:tab w:val="left" w:pos="1440"/>
          <w:tab w:val="left" w:pos="5760"/>
        </w:tabs>
        <w:spacing w:after="0" w:line="240" w:lineRule="auto"/>
      </w:pPr>
      <w:r w:rsidRPr="0083455D">
        <w:tab/>
        <w:t>Philadelphia, Pa</w:t>
      </w:r>
      <w:r w:rsidRPr="0083455D">
        <w:tab/>
        <w:t>and the Childbearing Family</w:t>
      </w:r>
    </w:p>
    <w:p w14:paraId="7D1DFE51" w14:textId="77777777" w:rsidR="005958C4" w:rsidRPr="0083455D" w:rsidRDefault="005958C4" w:rsidP="006454C1">
      <w:pPr>
        <w:tabs>
          <w:tab w:val="left" w:pos="1440"/>
          <w:tab w:val="left" w:pos="5760"/>
        </w:tabs>
        <w:spacing w:after="0" w:line="240" w:lineRule="auto"/>
      </w:pPr>
      <w:r w:rsidRPr="0083455D">
        <w:tab/>
        <w:t>Wharton School of Business</w:t>
      </w:r>
      <w:r w:rsidRPr="0083455D">
        <w:tab/>
        <w:t>Minor - Administration</w:t>
      </w:r>
    </w:p>
    <w:p w14:paraId="02B26C7B" w14:textId="77777777" w:rsidR="005958C4" w:rsidRPr="0083455D" w:rsidRDefault="005958C4" w:rsidP="006454C1">
      <w:pPr>
        <w:tabs>
          <w:tab w:val="left" w:pos="1440"/>
          <w:tab w:val="left" w:pos="5760"/>
        </w:tabs>
        <w:spacing w:after="0" w:line="240" w:lineRule="auto"/>
      </w:pPr>
    </w:p>
    <w:p w14:paraId="11F85253" w14:textId="77777777" w:rsidR="0083455D" w:rsidRDefault="005958C4" w:rsidP="006454C1">
      <w:pPr>
        <w:tabs>
          <w:tab w:val="left" w:pos="1440"/>
          <w:tab w:val="left" w:pos="5760"/>
          <w:tab w:val="left" w:pos="8640"/>
        </w:tabs>
        <w:spacing w:after="0" w:line="240" w:lineRule="auto"/>
      </w:pPr>
      <w:r w:rsidRPr="0083455D">
        <w:t xml:space="preserve">1977 </w:t>
      </w:r>
      <w:r w:rsidRPr="0083455D">
        <w:tab/>
        <w:t xml:space="preserve">Gwynedd Mercy College, </w:t>
      </w:r>
    </w:p>
    <w:p w14:paraId="7E7AF100" w14:textId="77777777" w:rsidR="005958C4" w:rsidRPr="0083455D" w:rsidRDefault="0083455D" w:rsidP="006454C1">
      <w:pPr>
        <w:tabs>
          <w:tab w:val="left" w:pos="1440"/>
          <w:tab w:val="left" w:pos="5760"/>
          <w:tab w:val="left" w:pos="8640"/>
        </w:tabs>
        <w:spacing w:after="0" w:line="240" w:lineRule="auto"/>
      </w:pPr>
      <w:r>
        <w:t xml:space="preserve">                        </w:t>
      </w:r>
      <w:r w:rsidR="005958C4" w:rsidRPr="0083455D">
        <w:t xml:space="preserve">Gwynedd Valley, Pa </w:t>
      </w:r>
      <w:r w:rsidR="005958C4" w:rsidRPr="0083455D">
        <w:tab/>
        <w:t>Nursing</w:t>
      </w:r>
      <w:r w:rsidR="005958C4" w:rsidRPr="0083455D">
        <w:tab/>
        <w:t>BSN</w:t>
      </w:r>
    </w:p>
    <w:p w14:paraId="4D7C7C58" w14:textId="77777777" w:rsidR="005958C4" w:rsidRPr="0083455D" w:rsidRDefault="005958C4" w:rsidP="006454C1">
      <w:pPr>
        <w:tabs>
          <w:tab w:val="left" w:pos="1440"/>
          <w:tab w:val="left" w:pos="5760"/>
          <w:tab w:val="left" w:pos="8640"/>
        </w:tabs>
        <w:spacing w:after="0" w:line="240" w:lineRule="auto"/>
      </w:pPr>
    </w:p>
    <w:p w14:paraId="3BBB12D0" w14:textId="77777777" w:rsidR="0083455D" w:rsidRDefault="005958C4" w:rsidP="006454C1">
      <w:pPr>
        <w:tabs>
          <w:tab w:val="left" w:pos="1440"/>
          <w:tab w:val="left" w:pos="5760"/>
          <w:tab w:val="left" w:pos="8640"/>
        </w:tabs>
        <w:spacing w:after="0" w:line="240" w:lineRule="auto"/>
        <w:ind w:left="1440" w:hanging="1440"/>
      </w:pPr>
      <w:r w:rsidRPr="0083455D">
        <w:t xml:space="preserve">1975 </w:t>
      </w:r>
      <w:r w:rsidRPr="0083455D">
        <w:tab/>
        <w:t xml:space="preserve">Gwynedd Mercy College, </w:t>
      </w:r>
    </w:p>
    <w:p w14:paraId="12CD7D0C" w14:textId="77777777" w:rsidR="005958C4" w:rsidRPr="0083455D" w:rsidRDefault="0083455D" w:rsidP="006454C1">
      <w:pPr>
        <w:tabs>
          <w:tab w:val="left" w:pos="1440"/>
          <w:tab w:val="left" w:pos="5760"/>
          <w:tab w:val="left" w:pos="8640"/>
        </w:tabs>
        <w:spacing w:after="0" w:line="240" w:lineRule="auto"/>
        <w:ind w:left="1440" w:hanging="1440"/>
      </w:pPr>
      <w:r>
        <w:t xml:space="preserve">                        </w:t>
      </w:r>
      <w:r w:rsidR="005958C4" w:rsidRPr="0083455D">
        <w:t>Gwynedd Valley, Pa</w:t>
      </w:r>
      <w:r w:rsidR="005958C4" w:rsidRPr="0083455D">
        <w:tab/>
        <w:t>Nursing</w:t>
      </w:r>
      <w:r w:rsidR="005958C4" w:rsidRPr="0083455D">
        <w:tab/>
        <w:t xml:space="preserve">ASN </w:t>
      </w:r>
    </w:p>
    <w:p w14:paraId="7042F3C6" w14:textId="77777777" w:rsidR="005958C4" w:rsidRPr="0083455D" w:rsidRDefault="005958C4" w:rsidP="006454C1">
      <w:pPr>
        <w:tabs>
          <w:tab w:val="left" w:pos="1440"/>
          <w:tab w:val="left" w:pos="5760"/>
          <w:tab w:val="left" w:pos="8640"/>
        </w:tabs>
        <w:spacing w:after="0" w:line="240" w:lineRule="auto"/>
        <w:rPr>
          <w:b/>
          <w:u w:val="words"/>
        </w:rPr>
      </w:pPr>
      <w:r w:rsidRPr="0083455D">
        <w:tab/>
      </w:r>
    </w:p>
    <w:p w14:paraId="538ED888" w14:textId="77777777" w:rsidR="005958C4" w:rsidRPr="0083455D" w:rsidRDefault="005958C4" w:rsidP="006454C1">
      <w:pPr>
        <w:pStyle w:val="Heading3"/>
        <w:rPr>
          <w:szCs w:val="24"/>
        </w:rPr>
      </w:pPr>
      <w:r w:rsidRPr="0083455D">
        <w:rPr>
          <w:szCs w:val="24"/>
        </w:rPr>
        <w:t xml:space="preserve">ACADEMIC APPOINTMENTS </w:t>
      </w:r>
    </w:p>
    <w:p w14:paraId="2A15BEF0" w14:textId="77777777" w:rsidR="001D0F22" w:rsidRPr="0083455D" w:rsidRDefault="005958C4" w:rsidP="00B75BC7">
      <w:pPr>
        <w:tabs>
          <w:tab w:val="left" w:pos="1440"/>
          <w:tab w:val="left" w:pos="5760"/>
        </w:tabs>
        <w:spacing w:after="0" w:line="240" w:lineRule="auto"/>
        <w:rPr>
          <w:b/>
          <w:u w:val="words"/>
        </w:rPr>
      </w:pPr>
      <w:r w:rsidRPr="0083455D">
        <w:rPr>
          <w:b/>
          <w:u w:val="words"/>
        </w:rPr>
        <w:t>Year</w:t>
      </w:r>
      <w:r w:rsidRPr="0083455D">
        <w:rPr>
          <w:b/>
          <w:u w:val="words"/>
        </w:rPr>
        <w:tab/>
        <w:t>Institution</w:t>
      </w:r>
      <w:r w:rsidRPr="0083455D">
        <w:rPr>
          <w:b/>
          <w:u w:val="words"/>
        </w:rPr>
        <w:tab/>
        <w:t>Position</w:t>
      </w:r>
    </w:p>
    <w:p w14:paraId="1F4AB563" w14:textId="77777777" w:rsidR="00E646E9" w:rsidRPr="0083455D" w:rsidRDefault="00E646E9" w:rsidP="007607F5">
      <w:pPr>
        <w:tabs>
          <w:tab w:val="left" w:pos="1440"/>
          <w:tab w:val="left" w:pos="5760"/>
        </w:tabs>
        <w:spacing w:after="0" w:line="240" w:lineRule="auto"/>
      </w:pPr>
    </w:p>
    <w:p w14:paraId="0E1CE73C" w14:textId="5496A8F3" w:rsidR="0096698D" w:rsidRDefault="0096698D" w:rsidP="007607F5">
      <w:pPr>
        <w:tabs>
          <w:tab w:val="left" w:pos="1440"/>
          <w:tab w:val="left" w:pos="5760"/>
        </w:tabs>
        <w:spacing w:after="0" w:line="240" w:lineRule="auto"/>
      </w:pPr>
      <w:r>
        <w:t>5/2020</w:t>
      </w:r>
      <w:r>
        <w:tab/>
        <w:t>Arizona State University</w:t>
      </w:r>
      <w:r>
        <w:tab/>
        <w:t>Clinical Professor Emerita</w:t>
      </w:r>
    </w:p>
    <w:p w14:paraId="32DC5183" w14:textId="6EDB74CD" w:rsidR="0096698D" w:rsidRDefault="0096698D" w:rsidP="007607F5">
      <w:pPr>
        <w:tabs>
          <w:tab w:val="left" w:pos="1440"/>
          <w:tab w:val="left" w:pos="5760"/>
        </w:tabs>
        <w:spacing w:after="0" w:line="240" w:lineRule="auto"/>
      </w:pPr>
      <w:r>
        <w:tab/>
        <w:t>Edson College of Nursing &amp;</w:t>
      </w:r>
    </w:p>
    <w:p w14:paraId="741CC3CC" w14:textId="30C986F3" w:rsidR="0096698D" w:rsidRDefault="0096698D" w:rsidP="007607F5">
      <w:pPr>
        <w:tabs>
          <w:tab w:val="left" w:pos="1440"/>
          <w:tab w:val="left" w:pos="5760"/>
        </w:tabs>
        <w:spacing w:after="0" w:line="240" w:lineRule="auto"/>
      </w:pPr>
      <w:r>
        <w:tab/>
        <w:t>Health Innovation Phoenix, AZ</w:t>
      </w:r>
    </w:p>
    <w:p w14:paraId="3E4AD7AB" w14:textId="77777777" w:rsidR="0096698D" w:rsidRDefault="0096698D" w:rsidP="007607F5">
      <w:pPr>
        <w:tabs>
          <w:tab w:val="left" w:pos="1440"/>
          <w:tab w:val="left" w:pos="5760"/>
        </w:tabs>
        <w:spacing w:after="0" w:line="240" w:lineRule="auto"/>
      </w:pPr>
    </w:p>
    <w:p w14:paraId="101D5349" w14:textId="6875E69C" w:rsidR="007607F5" w:rsidRPr="0083455D" w:rsidRDefault="007607F5" w:rsidP="007607F5">
      <w:pPr>
        <w:tabs>
          <w:tab w:val="left" w:pos="1440"/>
          <w:tab w:val="left" w:pos="5760"/>
        </w:tabs>
        <w:spacing w:after="0" w:line="240" w:lineRule="auto"/>
      </w:pPr>
      <w:r w:rsidRPr="0083455D">
        <w:t>5/2015</w:t>
      </w:r>
      <w:r w:rsidRPr="0083455D">
        <w:tab/>
        <w:t>Arizona State University (ASU)</w:t>
      </w:r>
      <w:r w:rsidRPr="0083455D">
        <w:tab/>
        <w:t>Clinical Professor</w:t>
      </w:r>
    </w:p>
    <w:p w14:paraId="5010D376" w14:textId="27BBBE07" w:rsidR="007607F5" w:rsidRPr="0083455D" w:rsidRDefault="0083455D" w:rsidP="007607F5">
      <w:pPr>
        <w:tabs>
          <w:tab w:val="left" w:pos="1440"/>
          <w:tab w:val="left" w:pos="5760"/>
        </w:tabs>
        <w:spacing w:after="0" w:line="240" w:lineRule="auto"/>
      </w:pPr>
      <w:r w:rsidRPr="0083455D">
        <w:t xml:space="preserve">- </w:t>
      </w:r>
      <w:r w:rsidR="0096698D">
        <w:t>5/2020</w:t>
      </w:r>
      <w:r w:rsidR="007607F5" w:rsidRPr="0083455D">
        <w:tab/>
      </w:r>
      <w:r w:rsidR="0029048C">
        <w:t xml:space="preserve">Edson </w:t>
      </w:r>
      <w:r w:rsidR="007607F5" w:rsidRPr="0083455D">
        <w:t xml:space="preserve">College of Nursing &amp; Health </w:t>
      </w:r>
    </w:p>
    <w:p w14:paraId="308D3BB2" w14:textId="293EA1C3" w:rsidR="007607F5" w:rsidRDefault="007607F5" w:rsidP="007607F5">
      <w:pPr>
        <w:tabs>
          <w:tab w:val="left" w:pos="1440"/>
          <w:tab w:val="left" w:pos="5760"/>
        </w:tabs>
        <w:spacing w:after="0" w:line="240" w:lineRule="auto"/>
      </w:pPr>
      <w:r w:rsidRPr="0083455D">
        <w:tab/>
        <w:t>Innovation (</w:t>
      </w:r>
      <w:r w:rsidR="0029048C" w:rsidRPr="0083455D">
        <w:t>CONHI) Phoenix</w:t>
      </w:r>
      <w:r w:rsidRPr="0083455D">
        <w:t>, AZ</w:t>
      </w:r>
    </w:p>
    <w:p w14:paraId="3537EFBC" w14:textId="77777777" w:rsidR="00B82233" w:rsidRDefault="00B82233" w:rsidP="007607F5">
      <w:pPr>
        <w:tabs>
          <w:tab w:val="left" w:pos="1440"/>
          <w:tab w:val="left" w:pos="5760"/>
        </w:tabs>
        <w:spacing w:after="0" w:line="240" w:lineRule="auto"/>
      </w:pPr>
    </w:p>
    <w:p w14:paraId="3DF4D17E" w14:textId="4BFBBC08" w:rsidR="00B82233" w:rsidRPr="0083455D" w:rsidRDefault="00B82233" w:rsidP="007607F5">
      <w:pPr>
        <w:tabs>
          <w:tab w:val="left" w:pos="1440"/>
          <w:tab w:val="left" w:pos="5760"/>
        </w:tabs>
        <w:spacing w:after="0" w:line="240" w:lineRule="auto"/>
      </w:pPr>
      <w:r>
        <w:t>2015-</w:t>
      </w:r>
      <w:r w:rsidR="0070099A">
        <w:t>2019</w:t>
      </w:r>
      <w:r>
        <w:t xml:space="preserve"> </w:t>
      </w:r>
      <w:r>
        <w:tab/>
        <w:t>Barret Honors College</w:t>
      </w:r>
      <w:r>
        <w:tab/>
        <w:t>Honors Faculty</w:t>
      </w:r>
    </w:p>
    <w:p w14:paraId="7415B293" w14:textId="77777777" w:rsidR="00E646E9" w:rsidRPr="0083455D" w:rsidRDefault="00E646E9" w:rsidP="00E646E9">
      <w:pPr>
        <w:tabs>
          <w:tab w:val="left" w:pos="1440"/>
          <w:tab w:val="left" w:pos="5760"/>
        </w:tabs>
        <w:spacing w:after="0" w:line="240" w:lineRule="auto"/>
      </w:pPr>
    </w:p>
    <w:p w14:paraId="7F70AF81" w14:textId="77777777" w:rsidR="00E646E9" w:rsidRPr="0083455D" w:rsidRDefault="00E646E9" w:rsidP="00E646E9">
      <w:pPr>
        <w:tabs>
          <w:tab w:val="left" w:pos="1440"/>
          <w:tab w:val="left" w:pos="5760"/>
        </w:tabs>
        <w:spacing w:after="0" w:line="240" w:lineRule="auto"/>
      </w:pPr>
      <w:r w:rsidRPr="0083455D">
        <w:t>1/2002 -</w:t>
      </w:r>
      <w:r w:rsidRPr="0083455D">
        <w:tab/>
        <w:t>ASU- CONHI</w:t>
      </w:r>
      <w:r w:rsidRPr="0083455D">
        <w:tab/>
        <w:t>Clinical Associate Professor</w:t>
      </w:r>
    </w:p>
    <w:p w14:paraId="2109DCAE" w14:textId="77777777" w:rsidR="00E646E9" w:rsidRPr="0083455D" w:rsidRDefault="00E646E9" w:rsidP="00E646E9">
      <w:pPr>
        <w:tabs>
          <w:tab w:val="left" w:pos="1440"/>
          <w:tab w:val="left" w:pos="5760"/>
        </w:tabs>
        <w:spacing w:after="0" w:line="240" w:lineRule="auto"/>
      </w:pPr>
      <w:r w:rsidRPr="0083455D">
        <w:t>4/2015</w:t>
      </w:r>
      <w:r w:rsidRPr="0083455D">
        <w:tab/>
      </w:r>
      <w:r w:rsidRPr="0083455D">
        <w:tab/>
      </w:r>
      <w:r w:rsidRPr="0083455D">
        <w:tab/>
      </w:r>
    </w:p>
    <w:p w14:paraId="1263B995" w14:textId="77777777" w:rsidR="007607F5" w:rsidRPr="0083455D" w:rsidRDefault="007607F5" w:rsidP="007607F5">
      <w:pPr>
        <w:tabs>
          <w:tab w:val="left" w:pos="1440"/>
          <w:tab w:val="left" w:pos="5760"/>
        </w:tabs>
        <w:spacing w:after="0" w:line="240" w:lineRule="auto"/>
      </w:pPr>
    </w:p>
    <w:p w14:paraId="16D34FB7" w14:textId="3638086A" w:rsidR="007607F5" w:rsidRPr="0083455D" w:rsidRDefault="007607F5" w:rsidP="007607F5">
      <w:pPr>
        <w:tabs>
          <w:tab w:val="left" w:pos="1440"/>
          <w:tab w:val="left" w:pos="5760"/>
        </w:tabs>
        <w:spacing w:after="0" w:line="240" w:lineRule="auto"/>
      </w:pPr>
      <w:r w:rsidRPr="0083455D">
        <w:lastRenderedPageBreak/>
        <w:t>201</w:t>
      </w:r>
      <w:r w:rsidR="003628B4">
        <w:t>1</w:t>
      </w:r>
      <w:r w:rsidRPr="0083455D">
        <w:t>-</w:t>
      </w:r>
      <w:r w:rsidRPr="0083455D">
        <w:tab/>
        <w:t>ASU - CONHI</w:t>
      </w:r>
      <w:r w:rsidRPr="0083455D">
        <w:tab/>
      </w:r>
      <w:r w:rsidR="0083455D" w:rsidRPr="0083455D">
        <w:t>Specialty</w:t>
      </w:r>
      <w:r w:rsidRPr="0083455D">
        <w:t xml:space="preserve"> Coordinator, WHNP DNP</w:t>
      </w:r>
      <w:r w:rsidR="0083455D">
        <w:t xml:space="preserve"> </w:t>
      </w:r>
      <w:r w:rsidR="0096698D">
        <w:t>2020</w:t>
      </w:r>
      <w:r w:rsidRPr="0083455D">
        <w:tab/>
      </w:r>
      <w:r w:rsidRPr="0083455D">
        <w:tab/>
        <w:t>Program</w:t>
      </w:r>
    </w:p>
    <w:p w14:paraId="43A5D701" w14:textId="77777777" w:rsidR="001D0F22" w:rsidRPr="0083455D" w:rsidRDefault="00B75BC7" w:rsidP="00B75BC7">
      <w:pPr>
        <w:tabs>
          <w:tab w:val="left" w:pos="1440"/>
          <w:tab w:val="left" w:pos="5760"/>
        </w:tabs>
        <w:spacing w:after="0" w:line="240" w:lineRule="auto"/>
      </w:pPr>
      <w:r w:rsidRPr="0083455D">
        <w:tab/>
      </w:r>
    </w:p>
    <w:p w14:paraId="4C360BB1" w14:textId="77777777" w:rsidR="001D0F22" w:rsidRPr="0083455D" w:rsidRDefault="006B1667" w:rsidP="00B75BC7">
      <w:pPr>
        <w:tabs>
          <w:tab w:val="left" w:pos="1440"/>
          <w:tab w:val="left" w:pos="5760"/>
        </w:tabs>
        <w:spacing w:after="0" w:line="240" w:lineRule="auto"/>
      </w:pPr>
      <w:r w:rsidRPr="0083455D">
        <w:t>2002-2007</w:t>
      </w:r>
      <w:r w:rsidR="009A5852" w:rsidRPr="0083455D">
        <w:tab/>
      </w:r>
      <w:r w:rsidR="007607F5" w:rsidRPr="0083455D">
        <w:t>ASU- CONHI</w:t>
      </w:r>
      <w:r w:rsidRPr="0083455D">
        <w:tab/>
      </w:r>
      <w:r w:rsidR="001D0F22" w:rsidRPr="0083455D">
        <w:t xml:space="preserve">Program </w:t>
      </w:r>
      <w:r w:rsidR="007607F5" w:rsidRPr="0083455D">
        <w:t>Director</w:t>
      </w:r>
      <w:r w:rsidR="001D0F22" w:rsidRPr="0083455D">
        <w:t xml:space="preserve"> </w:t>
      </w:r>
    </w:p>
    <w:p w14:paraId="506B6655" w14:textId="77777777" w:rsidR="00B75BC7" w:rsidRPr="0083455D" w:rsidRDefault="001D0F22" w:rsidP="00B75BC7">
      <w:pPr>
        <w:tabs>
          <w:tab w:val="left" w:pos="1440"/>
          <w:tab w:val="left" w:pos="5760"/>
        </w:tabs>
        <w:spacing w:after="0" w:line="240" w:lineRule="auto"/>
      </w:pPr>
      <w:r w:rsidRPr="0083455D">
        <w:tab/>
      </w:r>
      <w:r w:rsidRPr="0083455D">
        <w:tab/>
        <w:t xml:space="preserve">Women’s </w:t>
      </w:r>
      <w:r w:rsidR="006B1667" w:rsidRPr="0083455D">
        <w:t>Health NP program</w:t>
      </w:r>
    </w:p>
    <w:p w14:paraId="4341AD56" w14:textId="77777777" w:rsidR="001D0F22" w:rsidRPr="0083455D" w:rsidRDefault="001D0F22" w:rsidP="006454C1">
      <w:pPr>
        <w:tabs>
          <w:tab w:val="left" w:pos="1440"/>
          <w:tab w:val="left" w:pos="5760"/>
        </w:tabs>
        <w:spacing w:after="0" w:line="240" w:lineRule="auto"/>
      </w:pPr>
    </w:p>
    <w:p w14:paraId="49A389A5" w14:textId="77777777" w:rsidR="009A5852" w:rsidRPr="0083455D" w:rsidRDefault="005958C4" w:rsidP="006454C1">
      <w:pPr>
        <w:tabs>
          <w:tab w:val="left" w:pos="1440"/>
          <w:tab w:val="left" w:pos="5760"/>
        </w:tabs>
        <w:spacing w:after="0" w:line="240" w:lineRule="auto"/>
      </w:pPr>
      <w:r w:rsidRPr="0083455D">
        <w:t>7/2007-</w:t>
      </w:r>
      <w:r w:rsidRPr="0083455D">
        <w:tab/>
      </w:r>
      <w:r w:rsidR="007607F5" w:rsidRPr="0083455D">
        <w:t>ASU- CONHI</w:t>
      </w:r>
      <w:r w:rsidRPr="0083455D">
        <w:tab/>
        <w:t xml:space="preserve">Associate Dean for Clinical Practice &amp; </w:t>
      </w:r>
      <w:r w:rsidR="00433275" w:rsidRPr="0083455D">
        <w:t>2011</w:t>
      </w:r>
      <w:r w:rsidRPr="0083455D">
        <w:tab/>
      </w:r>
      <w:r w:rsidRPr="0083455D">
        <w:tab/>
        <w:t>Community Partnerships</w:t>
      </w:r>
      <w:r w:rsidRPr="0083455D">
        <w:tab/>
      </w:r>
      <w:r w:rsidRPr="0083455D">
        <w:tab/>
      </w:r>
      <w:r w:rsidRPr="0083455D">
        <w:tab/>
        <w:t xml:space="preserve">    </w:t>
      </w:r>
    </w:p>
    <w:p w14:paraId="21E44AC5" w14:textId="77777777" w:rsidR="005958C4" w:rsidRPr="0083455D" w:rsidRDefault="005958C4" w:rsidP="006454C1">
      <w:pPr>
        <w:tabs>
          <w:tab w:val="left" w:pos="1440"/>
          <w:tab w:val="left" w:pos="5760"/>
        </w:tabs>
        <w:spacing w:after="0" w:line="240" w:lineRule="auto"/>
      </w:pPr>
      <w:r w:rsidRPr="0083455D">
        <w:t>August 1995-</w:t>
      </w:r>
      <w:r w:rsidRPr="0083455D">
        <w:tab/>
        <w:t>University of Medicine and Dentistry</w:t>
      </w:r>
      <w:r w:rsidRPr="0083455D">
        <w:tab/>
        <w:t>Assistant Professor of Nursing</w:t>
      </w:r>
    </w:p>
    <w:p w14:paraId="4E153A83" w14:textId="77777777" w:rsidR="005958C4" w:rsidRPr="0083455D" w:rsidRDefault="005958C4" w:rsidP="006454C1">
      <w:pPr>
        <w:tabs>
          <w:tab w:val="left" w:pos="1440"/>
          <w:tab w:val="left" w:pos="5760"/>
        </w:tabs>
        <w:spacing w:after="0" w:line="240" w:lineRule="auto"/>
      </w:pPr>
      <w:r w:rsidRPr="0083455D">
        <w:t>May 2001</w:t>
      </w:r>
      <w:r w:rsidRPr="0083455D">
        <w:tab/>
        <w:t>of New Jersey</w:t>
      </w:r>
      <w:r w:rsidR="002869DE" w:rsidRPr="0083455D">
        <w:t>,</w:t>
      </w:r>
      <w:r w:rsidRPr="0083455D">
        <w:t xml:space="preserve"> Stratford, NJ</w:t>
      </w:r>
      <w:r w:rsidRPr="0083455D">
        <w:tab/>
        <w:t>School of Nursing</w:t>
      </w:r>
    </w:p>
    <w:p w14:paraId="1F72905A" w14:textId="77777777" w:rsidR="005958C4" w:rsidRPr="0083455D" w:rsidRDefault="005958C4" w:rsidP="006454C1">
      <w:pPr>
        <w:tabs>
          <w:tab w:val="left" w:pos="1440"/>
          <w:tab w:val="left" w:pos="5760"/>
        </w:tabs>
        <w:spacing w:after="0" w:line="240" w:lineRule="auto"/>
      </w:pPr>
      <w:r w:rsidRPr="0083455D">
        <w:t xml:space="preserve"> </w:t>
      </w:r>
    </w:p>
    <w:p w14:paraId="0918A198" w14:textId="77777777" w:rsidR="0083455D" w:rsidRPr="0083455D" w:rsidRDefault="0083455D" w:rsidP="0083455D">
      <w:pPr>
        <w:tabs>
          <w:tab w:val="left" w:pos="1440"/>
          <w:tab w:val="left" w:pos="5760"/>
        </w:tabs>
        <w:spacing w:after="0" w:line="240" w:lineRule="auto"/>
      </w:pPr>
      <w:r w:rsidRPr="0083455D">
        <w:t>Sept. 1996 -</w:t>
      </w:r>
      <w:r w:rsidRPr="0083455D">
        <w:tab/>
        <w:t xml:space="preserve">University of Medicine and Dentistry </w:t>
      </w:r>
      <w:r w:rsidRPr="0083455D">
        <w:tab/>
        <w:t>Clinical Assistant Professor -</w:t>
      </w:r>
    </w:p>
    <w:p w14:paraId="10FBEFFB" w14:textId="77777777" w:rsidR="0083455D" w:rsidRPr="0083455D" w:rsidRDefault="0083455D" w:rsidP="0083455D">
      <w:pPr>
        <w:tabs>
          <w:tab w:val="left" w:pos="1440"/>
          <w:tab w:val="left" w:pos="5760"/>
        </w:tabs>
        <w:spacing w:after="0" w:line="240" w:lineRule="auto"/>
        <w:ind w:left="1440" w:hanging="1440"/>
      </w:pPr>
      <w:r w:rsidRPr="0083455D">
        <w:t>May 2001</w:t>
      </w:r>
      <w:r w:rsidRPr="0083455D">
        <w:tab/>
        <w:t xml:space="preserve">of New Jersey - School of Osteopathic </w:t>
      </w:r>
      <w:r w:rsidRPr="0083455D">
        <w:tab/>
        <w:t xml:space="preserve">Department of Family Medicine </w:t>
      </w:r>
    </w:p>
    <w:p w14:paraId="2C3226A8" w14:textId="77777777" w:rsidR="0083455D" w:rsidRPr="0083455D" w:rsidRDefault="0083455D" w:rsidP="0083455D">
      <w:pPr>
        <w:spacing w:after="0" w:line="240" w:lineRule="auto"/>
        <w:ind w:left="1440"/>
        <w:rPr>
          <w:b/>
          <w:u w:val="words"/>
        </w:rPr>
      </w:pPr>
      <w:r w:rsidRPr="0083455D">
        <w:t>Medicine, Stratford, NJ</w:t>
      </w:r>
    </w:p>
    <w:p w14:paraId="1B01D6E5" w14:textId="77777777" w:rsidR="0083455D" w:rsidRPr="0083455D" w:rsidRDefault="0083455D" w:rsidP="0083455D">
      <w:pPr>
        <w:spacing w:after="0" w:line="240" w:lineRule="auto"/>
        <w:rPr>
          <w:b/>
          <w:u w:val="words"/>
        </w:rPr>
      </w:pPr>
    </w:p>
    <w:p w14:paraId="309DDD31" w14:textId="77777777" w:rsidR="0083455D" w:rsidRPr="0083455D" w:rsidRDefault="0083455D" w:rsidP="0083455D">
      <w:pPr>
        <w:tabs>
          <w:tab w:val="left" w:pos="1440"/>
          <w:tab w:val="left" w:pos="5760"/>
        </w:tabs>
        <w:spacing w:after="0" w:line="240" w:lineRule="auto"/>
        <w:rPr>
          <w:bCs/>
        </w:rPr>
      </w:pPr>
      <w:r w:rsidRPr="0083455D">
        <w:rPr>
          <w:bCs/>
        </w:rPr>
        <w:t>Aug 1992-</w:t>
      </w:r>
      <w:r w:rsidRPr="0083455D">
        <w:rPr>
          <w:bCs/>
        </w:rPr>
        <w:tab/>
        <w:t>Burlington County Community College</w:t>
      </w:r>
      <w:r w:rsidRPr="0083455D">
        <w:rPr>
          <w:bCs/>
        </w:rPr>
        <w:tab/>
        <w:t xml:space="preserve">Assistant Professor – Department </w:t>
      </w:r>
    </w:p>
    <w:p w14:paraId="333B7E03" w14:textId="77777777" w:rsidR="0083455D" w:rsidRPr="0083455D" w:rsidRDefault="0083455D" w:rsidP="0083455D">
      <w:pPr>
        <w:pStyle w:val="Heading4"/>
        <w:jc w:val="left"/>
        <w:rPr>
          <w:szCs w:val="24"/>
          <w:u w:val="none"/>
        </w:rPr>
      </w:pPr>
      <w:r w:rsidRPr="0083455D">
        <w:rPr>
          <w:szCs w:val="24"/>
          <w:u w:val="none"/>
        </w:rPr>
        <w:t>May 1995</w:t>
      </w:r>
      <w:r w:rsidRPr="0083455D">
        <w:rPr>
          <w:szCs w:val="24"/>
          <w:u w:val="none"/>
        </w:rPr>
        <w:tab/>
        <w:t>Pemberton, NJ</w:t>
      </w:r>
      <w:r w:rsidRPr="0083455D">
        <w:rPr>
          <w:szCs w:val="24"/>
          <w:u w:val="none"/>
        </w:rPr>
        <w:tab/>
        <w:t>of Nursing &amp; Allied Health</w:t>
      </w:r>
    </w:p>
    <w:p w14:paraId="0C5E116F" w14:textId="77777777" w:rsidR="0083455D" w:rsidRDefault="0083455D" w:rsidP="0083455D">
      <w:pPr>
        <w:tabs>
          <w:tab w:val="left" w:pos="8535"/>
        </w:tabs>
        <w:spacing w:after="0"/>
        <w:rPr>
          <w:b/>
          <w:u w:val="words"/>
        </w:rPr>
      </w:pPr>
    </w:p>
    <w:p w14:paraId="0FCF88B9" w14:textId="77777777" w:rsidR="00E646E9" w:rsidRDefault="00E646E9" w:rsidP="0083455D">
      <w:pPr>
        <w:tabs>
          <w:tab w:val="left" w:pos="8535"/>
        </w:tabs>
        <w:spacing w:after="0"/>
      </w:pPr>
      <w:r w:rsidRPr="0083455D">
        <w:rPr>
          <w:b/>
          <w:u w:val="words"/>
        </w:rPr>
        <w:t>PROFESSIONAL EXPERIENCE</w:t>
      </w:r>
      <w:r w:rsidRPr="0083455D">
        <w:t>:</w:t>
      </w:r>
    </w:p>
    <w:p w14:paraId="27BCD9EE" w14:textId="1EA78A93" w:rsidR="005E1B49" w:rsidRDefault="005E1B49" w:rsidP="0083455D">
      <w:pPr>
        <w:tabs>
          <w:tab w:val="left" w:pos="8535"/>
        </w:tabs>
        <w:spacing w:after="0"/>
      </w:pPr>
      <w:r>
        <w:t>1/19 – present   Crossroads 360                                                       Women’s Health NP</w:t>
      </w:r>
      <w:r w:rsidR="001719CB">
        <w:t>/Preceptor</w:t>
      </w:r>
    </w:p>
    <w:p w14:paraId="1C7BE87F" w14:textId="77777777" w:rsidR="0096698D" w:rsidRDefault="0096698D" w:rsidP="0083455D">
      <w:pPr>
        <w:tabs>
          <w:tab w:val="left" w:pos="8535"/>
        </w:tabs>
        <w:spacing w:after="0"/>
      </w:pPr>
    </w:p>
    <w:p w14:paraId="13014632" w14:textId="5F5E8E22" w:rsidR="00DC5DDC" w:rsidRDefault="00DC5DDC" w:rsidP="0083455D">
      <w:pPr>
        <w:tabs>
          <w:tab w:val="left" w:pos="8535"/>
        </w:tabs>
        <w:spacing w:after="0"/>
      </w:pPr>
      <w:r>
        <w:t>6/16 –</w:t>
      </w:r>
      <w:r w:rsidR="003E2020">
        <w:t xml:space="preserve">10/18  </w:t>
      </w:r>
      <w:r>
        <w:t xml:space="preserve">    ASU Health Service -                                             Women’s Health NP</w:t>
      </w:r>
      <w:r w:rsidR="001719CB">
        <w:t>/Preceptor</w:t>
      </w:r>
    </w:p>
    <w:p w14:paraId="32EEB1A0" w14:textId="59F12048" w:rsidR="00DC5DDC" w:rsidRPr="0083455D" w:rsidRDefault="00DC5DDC" w:rsidP="0083455D">
      <w:pPr>
        <w:tabs>
          <w:tab w:val="left" w:pos="8535"/>
        </w:tabs>
        <w:spacing w:after="0"/>
      </w:pPr>
      <w:r>
        <w:t xml:space="preserve">                          Downtown Phoenix</w:t>
      </w:r>
      <w:r w:rsidR="001719CB">
        <w:t xml:space="preserve">                                                  </w:t>
      </w:r>
    </w:p>
    <w:p w14:paraId="0A210937" w14:textId="77777777" w:rsidR="005958C4" w:rsidRPr="0083455D" w:rsidRDefault="005958C4" w:rsidP="006454C1">
      <w:pPr>
        <w:tabs>
          <w:tab w:val="left" w:pos="1440"/>
          <w:tab w:val="left" w:pos="5760"/>
        </w:tabs>
        <w:spacing w:after="0" w:line="240" w:lineRule="auto"/>
        <w:rPr>
          <w:b/>
          <w:u w:val="words"/>
        </w:rPr>
      </w:pPr>
    </w:p>
    <w:p w14:paraId="306B3E66" w14:textId="77777777" w:rsidR="00C545E4" w:rsidRPr="0083455D" w:rsidRDefault="00C545E4" w:rsidP="00C545E4">
      <w:pPr>
        <w:tabs>
          <w:tab w:val="left" w:pos="1620"/>
          <w:tab w:val="left" w:pos="6480"/>
        </w:tabs>
        <w:spacing w:after="0" w:line="240" w:lineRule="auto"/>
      </w:pPr>
      <w:r w:rsidRPr="0083455D">
        <w:t>6/02-</w:t>
      </w:r>
      <w:r w:rsidR="001D0F22" w:rsidRPr="0083455D">
        <w:t>3/15</w:t>
      </w:r>
      <w:r w:rsidRPr="0083455D">
        <w:tab/>
        <w:t>NP Healthcare Grace –</w:t>
      </w:r>
      <w:r w:rsidRPr="0083455D">
        <w:tab/>
        <w:t xml:space="preserve">Women’s Health Nurse </w:t>
      </w:r>
    </w:p>
    <w:p w14:paraId="1D45AA78" w14:textId="77777777" w:rsidR="00AC1D31" w:rsidRPr="0083455D" w:rsidRDefault="0083455D" w:rsidP="0083455D">
      <w:pPr>
        <w:tabs>
          <w:tab w:val="left" w:pos="1620"/>
          <w:tab w:val="left" w:pos="5760"/>
        </w:tabs>
        <w:spacing w:after="0" w:line="240" w:lineRule="auto"/>
        <w:ind w:left="6480" w:hanging="6480"/>
      </w:pPr>
      <w:r>
        <w:tab/>
      </w:r>
      <w:r w:rsidRPr="0083455D">
        <w:t xml:space="preserve">ASU College of Nursing </w:t>
      </w:r>
      <w:r>
        <w:tab/>
      </w:r>
      <w:r>
        <w:tab/>
      </w:r>
      <w:r w:rsidR="00AC1D31" w:rsidRPr="0083455D">
        <w:t>Practitioner; Clinical Preceptor</w:t>
      </w:r>
    </w:p>
    <w:p w14:paraId="14A98826" w14:textId="77777777" w:rsidR="00C545E4" w:rsidRPr="0083455D" w:rsidRDefault="00C545E4" w:rsidP="00C545E4">
      <w:pPr>
        <w:tabs>
          <w:tab w:val="left" w:pos="1620"/>
          <w:tab w:val="left" w:pos="5760"/>
        </w:tabs>
        <w:spacing w:after="0" w:line="240" w:lineRule="auto"/>
      </w:pPr>
    </w:p>
    <w:p w14:paraId="46D8E961" w14:textId="77777777" w:rsidR="00AC1D31" w:rsidRPr="0083455D" w:rsidRDefault="00AC1D31" w:rsidP="00C545E4">
      <w:pPr>
        <w:tabs>
          <w:tab w:val="left" w:pos="1620"/>
          <w:tab w:val="left" w:pos="5760"/>
        </w:tabs>
        <w:spacing w:after="0" w:line="240" w:lineRule="auto"/>
      </w:pPr>
      <w:r w:rsidRPr="0083455D">
        <w:t xml:space="preserve">7/08 </w:t>
      </w:r>
      <w:r w:rsidR="00245F35" w:rsidRPr="0083455D">
        <w:t>–</w:t>
      </w:r>
      <w:r w:rsidRPr="0083455D">
        <w:t xml:space="preserve"> </w:t>
      </w:r>
      <w:r w:rsidR="00245F35" w:rsidRPr="0083455D">
        <w:t>3/15</w:t>
      </w:r>
      <w:r w:rsidRPr="0083455D">
        <w:tab/>
        <w:t>NP Healthcare Grace</w:t>
      </w:r>
      <w:r w:rsidRPr="0083455D">
        <w:tab/>
      </w:r>
      <w:r w:rsidRPr="0083455D">
        <w:tab/>
        <w:t>P</w:t>
      </w:r>
      <w:r w:rsidR="0083455D">
        <w:t>I</w:t>
      </w:r>
      <w:r w:rsidRPr="0083455D">
        <w:t>/Clinical Director</w:t>
      </w:r>
    </w:p>
    <w:p w14:paraId="0A7E0456" w14:textId="77777777" w:rsidR="00AC1D31" w:rsidRPr="0083455D" w:rsidRDefault="00AC1D31" w:rsidP="00C545E4">
      <w:pPr>
        <w:tabs>
          <w:tab w:val="left" w:pos="1620"/>
          <w:tab w:val="left" w:pos="5760"/>
        </w:tabs>
        <w:spacing w:after="0" w:line="240" w:lineRule="auto"/>
      </w:pPr>
    </w:p>
    <w:p w14:paraId="1F78FF68" w14:textId="77777777" w:rsidR="005958C4" w:rsidRPr="0083455D" w:rsidRDefault="005958C4" w:rsidP="006454C1">
      <w:pPr>
        <w:tabs>
          <w:tab w:val="left" w:pos="1440"/>
          <w:tab w:val="left" w:pos="5760"/>
        </w:tabs>
        <w:spacing w:after="0" w:line="240" w:lineRule="auto"/>
      </w:pPr>
      <w:r w:rsidRPr="0083455D">
        <w:t xml:space="preserve">July, 2006 – </w:t>
      </w:r>
      <w:r w:rsidRPr="0083455D">
        <w:tab/>
        <w:t xml:space="preserve">  NP Healthcare Downtown Phoenix</w:t>
      </w:r>
      <w:r w:rsidRPr="0083455D">
        <w:tab/>
      </w:r>
      <w:r w:rsidRPr="0083455D">
        <w:tab/>
      </w:r>
      <w:r w:rsidR="001D0F22" w:rsidRPr="0083455D">
        <w:t xml:space="preserve">Clinical </w:t>
      </w:r>
      <w:r w:rsidRPr="0083455D">
        <w:t>Director</w:t>
      </w:r>
    </w:p>
    <w:p w14:paraId="7FEAFA0A" w14:textId="77777777" w:rsidR="005958C4" w:rsidRPr="0083455D" w:rsidRDefault="005958C4" w:rsidP="006454C1">
      <w:pPr>
        <w:tabs>
          <w:tab w:val="left" w:pos="1440"/>
          <w:tab w:val="left" w:pos="5760"/>
        </w:tabs>
        <w:spacing w:after="0" w:line="240" w:lineRule="auto"/>
      </w:pPr>
      <w:r w:rsidRPr="0083455D">
        <w:t>Aug, 2007</w:t>
      </w:r>
    </w:p>
    <w:p w14:paraId="748759D9" w14:textId="77777777" w:rsidR="005958C4" w:rsidRPr="0083455D" w:rsidRDefault="005958C4" w:rsidP="006454C1">
      <w:pPr>
        <w:tabs>
          <w:tab w:val="left" w:pos="1620"/>
          <w:tab w:val="left" w:pos="5760"/>
        </w:tabs>
        <w:spacing w:after="0" w:line="240" w:lineRule="auto"/>
      </w:pPr>
    </w:p>
    <w:p w14:paraId="078EE2BB" w14:textId="77777777" w:rsidR="005958C4" w:rsidRPr="0083455D" w:rsidRDefault="005958C4" w:rsidP="006454C1">
      <w:pPr>
        <w:tabs>
          <w:tab w:val="left" w:pos="1620"/>
          <w:tab w:val="left" w:pos="6480"/>
        </w:tabs>
        <w:spacing w:after="0" w:line="240" w:lineRule="auto"/>
      </w:pPr>
      <w:r w:rsidRPr="0083455D">
        <w:t>Aug. 1996-</w:t>
      </w:r>
      <w:r w:rsidRPr="0083455D">
        <w:tab/>
        <w:t xml:space="preserve">Vineland Obstetrical &amp; Gynecological </w:t>
      </w:r>
      <w:r w:rsidRPr="0083455D">
        <w:tab/>
        <w:t>Women’s Health Nurse</w:t>
      </w:r>
      <w:r w:rsidRPr="0083455D">
        <w:rPr>
          <w:u w:val="single"/>
        </w:rPr>
        <w:t xml:space="preserve"> </w:t>
      </w:r>
    </w:p>
    <w:p w14:paraId="0F9CCE05" w14:textId="77777777" w:rsidR="005958C4" w:rsidRPr="0083455D" w:rsidRDefault="005958C4" w:rsidP="006454C1">
      <w:pPr>
        <w:tabs>
          <w:tab w:val="left" w:pos="1620"/>
          <w:tab w:val="left" w:pos="6480"/>
        </w:tabs>
        <w:spacing w:after="0" w:line="240" w:lineRule="auto"/>
      </w:pPr>
      <w:r w:rsidRPr="0083455D">
        <w:t>Nov. 2001</w:t>
      </w:r>
      <w:r w:rsidRPr="0083455D">
        <w:tab/>
        <w:t>Professional Association, Vineland, NJ</w:t>
      </w:r>
      <w:r w:rsidRPr="0083455D">
        <w:tab/>
        <w:t xml:space="preserve">Practitioner </w:t>
      </w:r>
    </w:p>
    <w:p w14:paraId="0D983E22" w14:textId="77777777" w:rsidR="005958C4" w:rsidRPr="0083455D" w:rsidRDefault="005958C4" w:rsidP="006454C1">
      <w:pPr>
        <w:tabs>
          <w:tab w:val="left" w:pos="1620"/>
          <w:tab w:val="left" w:pos="6480"/>
        </w:tabs>
        <w:spacing w:after="0" w:line="240" w:lineRule="auto"/>
      </w:pPr>
    </w:p>
    <w:p w14:paraId="24944731" w14:textId="77777777" w:rsidR="005958C4" w:rsidRPr="0083455D" w:rsidRDefault="005958C4" w:rsidP="006454C1">
      <w:pPr>
        <w:tabs>
          <w:tab w:val="left" w:pos="1620"/>
          <w:tab w:val="left" w:pos="6480"/>
        </w:tabs>
        <w:spacing w:after="0" w:line="240" w:lineRule="auto"/>
      </w:pPr>
      <w:r w:rsidRPr="0083455D">
        <w:t>January, 1993-</w:t>
      </w:r>
      <w:r w:rsidRPr="0083455D">
        <w:tab/>
        <w:t>Newcomb Medical Center</w:t>
      </w:r>
      <w:r w:rsidRPr="0083455D">
        <w:tab/>
        <w:t>Inpatient women’s health</w:t>
      </w:r>
    </w:p>
    <w:p w14:paraId="677BD60D" w14:textId="77777777" w:rsidR="005958C4" w:rsidRPr="0083455D" w:rsidRDefault="005958C4" w:rsidP="006454C1">
      <w:pPr>
        <w:tabs>
          <w:tab w:val="left" w:pos="1620"/>
          <w:tab w:val="left" w:pos="6480"/>
        </w:tabs>
        <w:spacing w:after="0" w:line="240" w:lineRule="auto"/>
      </w:pPr>
      <w:r w:rsidRPr="0083455D">
        <w:t>June, 1996</w:t>
      </w:r>
      <w:r w:rsidRPr="0083455D">
        <w:tab/>
        <w:t>Vineland, NJ</w:t>
      </w:r>
      <w:r w:rsidRPr="0083455D">
        <w:tab/>
        <w:t>clinician</w:t>
      </w:r>
    </w:p>
    <w:p w14:paraId="14CF93DB" w14:textId="77777777" w:rsidR="005958C4" w:rsidRPr="0083455D" w:rsidRDefault="005958C4" w:rsidP="006454C1">
      <w:pPr>
        <w:tabs>
          <w:tab w:val="left" w:pos="1620"/>
          <w:tab w:val="left" w:pos="6480"/>
        </w:tabs>
        <w:spacing w:after="0" w:line="240" w:lineRule="auto"/>
      </w:pPr>
    </w:p>
    <w:p w14:paraId="7A67F7F2" w14:textId="77777777" w:rsidR="005958C4" w:rsidRPr="0083455D" w:rsidRDefault="005958C4" w:rsidP="006454C1">
      <w:pPr>
        <w:tabs>
          <w:tab w:val="left" w:pos="1620"/>
          <w:tab w:val="left" w:pos="6480"/>
        </w:tabs>
        <w:spacing w:after="0" w:line="240" w:lineRule="auto"/>
      </w:pPr>
      <w:r w:rsidRPr="0083455D">
        <w:t>October 1990-</w:t>
      </w:r>
      <w:r w:rsidRPr="0083455D">
        <w:tab/>
        <w:t xml:space="preserve">Vineland Obstetrical &amp; Gynecological </w:t>
      </w:r>
      <w:r w:rsidRPr="0083455D">
        <w:tab/>
        <w:t>Women’s Health Nurse</w:t>
      </w:r>
    </w:p>
    <w:p w14:paraId="019FF262" w14:textId="77777777" w:rsidR="005958C4" w:rsidRPr="0083455D" w:rsidRDefault="005958C4" w:rsidP="006454C1">
      <w:pPr>
        <w:tabs>
          <w:tab w:val="left" w:pos="1620"/>
          <w:tab w:val="left" w:pos="6480"/>
        </w:tabs>
        <w:spacing w:after="0" w:line="240" w:lineRule="auto"/>
      </w:pPr>
      <w:r w:rsidRPr="0083455D">
        <w:t>September 1992</w:t>
      </w:r>
      <w:r w:rsidRPr="0083455D">
        <w:tab/>
        <w:t>Professional Association, Vineland, NJ</w:t>
      </w:r>
      <w:r w:rsidRPr="0083455D">
        <w:tab/>
        <w:t>Practitioner</w:t>
      </w:r>
    </w:p>
    <w:p w14:paraId="702249A1" w14:textId="77777777" w:rsidR="005958C4" w:rsidRPr="0083455D" w:rsidRDefault="005958C4" w:rsidP="006454C1">
      <w:pPr>
        <w:tabs>
          <w:tab w:val="left" w:pos="1620"/>
          <w:tab w:val="left" w:pos="6480"/>
        </w:tabs>
        <w:spacing w:after="0" w:line="240" w:lineRule="auto"/>
      </w:pPr>
    </w:p>
    <w:p w14:paraId="6E6F8FE3" w14:textId="77777777" w:rsidR="005958C4" w:rsidRPr="0083455D" w:rsidRDefault="005958C4" w:rsidP="006454C1">
      <w:pPr>
        <w:tabs>
          <w:tab w:val="left" w:pos="1620"/>
          <w:tab w:val="left" w:pos="6480"/>
        </w:tabs>
        <w:spacing w:after="0" w:line="240" w:lineRule="auto"/>
      </w:pPr>
      <w:r w:rsidRPr="0083455D">
        <w:t>May 1979-</w:t>
      </w:r>
      <w:r w:rsidRPr="0083455D">
        <w:tab/>
        <w:t>Omnicare</w:t>
      </w:r>
      <w:r w:rsidRPr="0083455D">
        <w:tab/>
        <w:t xml:space="preserve">Women’s Health Nurse </w:t>
      </w:r>
    </w:p>
    <w:p w14:paraId="48EFDA25" w14:textId="77777777" w:rsidR="005958C4" w:rsidRPr="0083455D" w:rsidRDefault="005958C4" w:rsidP="006454C1">
      <w:pPr>
        <w:tabs>
          <w:tab w:val="left" w:pos="1620"/>
          <w:tab w:val="left" w:pos="6480"/>
        </w:tabs>
        <w:spacing w:after="0" w:line="240" w:lineRule="auto"/>
      </w:pPr>
      <w:r w:rsidRPr="0083455D">
        <w:t>October 1990</w:t>
      </w:r>
      <w:r w:rsidRPr="0083455D">
        <w:tab/>
        <w:t>Vineland, NJ</w:t>
      </w:r>
      <w:r w:rsidRPr="0083455D">
        <w:tab/>
        <w:t>Practitioner</w:t>
      </w:r>
    </w:p>
    <w:p w14:paraId="34909FD3" w14:textId="77777777" w:rsidR="005958C4" w:rsidRPr="0083455D" w:rsidRDefault="005958C4" w:rsidP="006454C1">
      <w:pPr>
        <w:tabs>
          <w:tab w:val="left" w:pos="1620"/>
          <w:tab w:val="left" w:pos="6480"/>
        </w:tabs>
        <w:spacing w:after="0" w:line="240" w:lineRule="auto"/>
      </w:pPr>
    </w:p>
    <w:p w14:paraId="2B502816" w14:textId="77777777" w:rsidR="00B16807" w:rsidRDefault="005958C4" w:rsidP="006454C1">
      <w:pPr>
        <w:tabs>
          <w:tab w:val="left" w:pos="1620"/>
          <w:tab w:val="left" w:pos="6480"/>
        </w:tabs>
        <w:spacing w:after="0" w:line="240" w:lineRule="auto"/>
      </w:pPr>
      <w:r w:rsidRPr="0083455D">
        <w:lastRenderedPageBreak/>
        <w:t>May 1975-</w:t>
      </w:r>
      <w:r w:rsidRPr="0083455D">
        <w:tab/>
        <w:t>Newcomb Hospital</w:t>
      </w:r>
      <w:r w:rsidRPr="0083455D">
        <w:tab/>
      </w:r>
      <w:r w:rsidR="006454C1" w:rsidRPr="0083455D">
        <w:t>Staff nurse</w:t>
      </w:r>
      <w:r w:rsidRPr="0083455D">
        <w:t xml:space="preserve">, maternal/child </w:t>
      </w:r>
      <w:r w:rsidR="00DE7C46" w:rsidRPr="0083455D">
        <w:t>September 1978</w:t>
      </w:r>
      <w:r w:rsidR="00DE7C46" w:rsidRPr="0083455D">
        <w:tab/>
        <w:t>Vineland, NJ</w:t>
      </w:r>
      <w:r w:rsidR="00DE7C46" w:rsidRPr="0083455D">
        <w:tab/>
      </w:r>
      <w:r w:rsidRPr="0083455D">
        <w:t>health</w:t>
      </w:r>
    </w:p>
    <w:p w14:paraId="173E943B" w14:textId="77777777" w:rsidR="0096698D" w:rsidRDefault="0096698D" w:rsidP="006454C1">
      <w:pPr>
        <w:tabs>
          <w:tab w:val="left" w:pos="1620"/>
          <w:tab w:val="left" w:pos="6480"/>
        </w:tabs>
        <w:spacing w:after="0" w:line="240" w:lineRule="auto"/>
        <w:rPr>
          <w:b/>
          <w:u w:val="words"/>
        </w:rPr>
      </w:pPr>
    </w:p>
    <w:p w14:paraId="5B84271F" w14:textId="23C6A898" w:rsidR="006454C1" w:rsidRDefault="007A4E40" w:rsidP="006454C1">
      <w:pPr>
        <w:tabs>
          <w:tab w:val="left" w:pos="1620"/>
          <w:tab w:val="left" w:pos="6480"/>
        </w:tabs>
        <w:spacing w:after="0" w:line="240" w:lineRule="auto"/>
        <w:rPr>
          <w:b/>
          <w:u w:val="words"/>
        </w:rPr>
      </w:pPr>
      <w:r w:rsidRPr="0083455D">
        <w:rPr>
          <w:b/>
          <w:u w:val="words"/>
        </w:rPr>
        <w:t>PROFESSIONAL LICENSES/CERTIFICATIONS:</w:t>
      </w:r>
    </w:p>
    <w:p w14:paraId="77DDB08B" w14:textId="77777777" w:rsidR="00B16807" w:rsidRPr="0083455D" w:rsidRDefault="00B16807" w:rsidP="006454C1">
      <w:pPr>
        <w:tabs>
          <w:tab w:val="left" w:pos="1620"/>
          <w:tab w:val="left" w:pos="6480"/>
        </w:tabs>
        <w:spacing w:after="0" w:line="240" w:lineRule="auto"/>
        <w:rPr>
          <w:b/>
          <w:u w:val="words"/>
        </w:rPr>
      </w:pPr>
    </w:p>
    <w:p w14:paraId="0ECAAE00" w14:textId="77777777" w:rsidR="007A4E40" w:rsidRPr="0083455D" w:rsidRDefault="007A4E40" w:rsidP="006454C1">
      <w:pPr>
        <w:tabs>
          <w:tab w:val="left" w:pos="1620"/>
          <w:tab w:val="left" w:pos="6480"/>
        </w:tabs>
        <w:spacing w:after="0" w:line="240" w:lineRule="auto"/>
      </w:pPr>
      <w:r w:rsidRPr="0083455D">
        <w:t>Registered Nurse</w:t>
      </w:r>
      <w:r w:rsidR="0083455D">
        <w:t xml:space="preserve"> </w:t>
      </w:r>
      <w:r w:rsidRPr="0083455D">
        <w:t xml:space="preserve">             Arizona RN117498</w:t>
      </w:r>
      <w:r w:rsidRPr="0083455D">
        <w:tab/>
        <w:t>Expiration Date 04/01/20</w:t>
      </w:r>
      <w:r w:rsidR="005D56B7">
        <w:t>22</w:t>
      </w:r>
    </w:p>
    <w:p w14:paraId="1081DFE3" w14:textId="77777777" w:rsidR="007A4E40" w:rsidRPr="0083455D" w:rsidRDefault="007A4E40" w:rsidP="006454C1">
      <w:pPr>
        <w:tabs>
          <w:tab w:val="left" w:pos="1620"/>
          <w:tab w:val="left" w:pos="6480"/>
        </w:tabs>
        <w:spacing w:after="0" w:line="240" w:lineRule="auto"/>
      </w:pPr>
      <w:r w:rsidRPr="0083455D">
        <w:t>Women’s Health NP        Arizona AP 1501</w:t>
      </w:r>
      <w:r w:rsidRPr="0083455D">
        <w:tab/>
        <w:t>Expiration Date 04/01/20</w:t>
      </w:r>
      <w:r w:rsidR="005D56B7">
        <w:t>22</w:t>
      </w:r>
    </w:p>
    <w:p w14:paraId="6176CF8B" w14:textId="77777777" w:rsidR="007A4E40" w:rsidRPr="00404CF0" w:rsidRDefault="007A4E40" w:rsidP="006454C1">
      <w:pPr>
        <w:tabs>
          <w:tab w:val="left" w:pos="1620"/>
          <w:tab w:val="left" w:pos="6480"/>
        </w:tabs>
        <w:spacing w:after="0" w:line="240" w:lineRule="auto"/>
      </w:pPr>
      <w:r w:rsidRPr="00404CF0">
        <w:t xml:space="preserve">Women’s Health NP    </w:t>
      </w:r>
      <w:r w:rsidR="0083455D" w:rsidRPr="00404CF0">
        <w:t xml:space="preserve">    </w:t>
      </w:r>
      <w:r w:rsidRPr="00404CF0">
        <w:t>NCC</w:t>
      </w:r>
      <w:r w:rsidR="0083455D" w:rsidRPr="00404CF0">
        <w:t>;</w:t>
      </w:r>
      <w:r w:rsidR="005F481E" w:rsidRPr="00404CF0">
        <w:t xml:space="preserve"> LIN104262954</w:t>
      </w:r>
      <w:r w:rsidRPr="00404CF0">
        <w:tab/>
        <w:t>Expiration Date 06/30/20</w:t>
      </w:r>
      <w:r w:rsidR="005D56B7" w:rsidRPr="00404CF0">
        <w:t>21</w:t>
      </w:r>
    </w:p>
    <w:p w14:paraId="2604FDA9" w14:textId="77777777" w:rsidR="005F481E" w:rsidRPr="00404CF0" w:rsidRDefault="005F481E" w:rsidP="006454C1">
      <w:pPr>
        <w:tabs>
          <w:tab w:val="left" w:pos="1620"/>
          <w:tab w:val="left" w:pos="6480"/>
        </w:tabs>
        <w:spacing w:after="0" w:line="240" w:lineRule="auto"/>
      </w:pPr>
      <w:r w:rsidRPr="00404CF0">
        <w:t>DEA  Schedule II-V</w:t>
      </w:r>
      <w:r w:rsidRPr="00404CF0">
        <w:tab/>
        <w:t>Expiration Date 03/31/20</w:t>
      </w:r>
      <w:r w:rsidR="005D56B7" w:rsidRPr="00404CF0">
        <w:t>21</w:t>
      </w:r>
    </w:p>
    <w:p w14:paraId="28840108" w14:textId="77777777" w:rsidR="00765470" w:rsidRPr="0083455D" w:rsidRDefault="00765470" w:rsidP="006454C1">
      <w:pPr>
        <w:tabs>
          <w:tab w:val="left" w:pos="1620"/>
          <w:tab w:val="left" w:pos="6480"/>
        </w:tabs>
        <w:spacing w:after="0" w:line="240" w:lineRule="auto"/>
      </w:pPr>
      <w:r w:rsidRPr="00404CF0">
        <w:t>MAT certification</w:t>
      </w:r>
      <w:r w:rsidRPr="00404CF0">
        <w:tab/>
        <w:t>Expiration Date 03/31/2021</w:t>
      </w:r>
    </w:p>
    <w:p w14:paraId="6B285211" w14:textId="77777777" w:rsidR="005F481E" w:rsidRDefault="005F481E" w:rsidP="006454C1">
      <w:pPr>
        <w:tabs>
          <w:tab w:val="left" w:pos="1620"/>
          <w:tab w:val="left" w:pos="6480"/>
        </w:tabs>
        <w:spacing w:after="0" w:line="240" w:lineRule="auto"/>
      </w:pPr>
      <w:r w:rsidRPr="0083455D">
        <w:t>Certified Nurse Educator   National League for Nursing</w:t>
      </w:r>
      <w:r w:rsidRPr="0083455D">
        <w:tab/>
        <w:t xml:space="preserve">Expiration Date </w:t>
      </w:r>
      <w:r w:rsidR="007D29A5" w:rsidRPr="0083455D">
        <w:t>12/31/20</w:t>
      </w:r>
      <w:r w:rsidR="005D56B7">
        <w:t>22</w:t>
      </w:r>
    </w:p>
    <w:p w14:paraId="04E13EEE" w14:textId="77777777" w:rsidR="00BB6440" w:rsidRDefault="00BD1181" w:rsidP="006454C1">
      <w:pPr>
        <w:tabs>
          <w:tab w:val="left" w:pos="1620"/>
          <w:tab w:val="left" w:pos="6480"/>
        </w:tabs>
        <w:spacing w:after="0" w:line="240" w:lineRule="auto"/>
      </w:pPr>
      <w:r>
        <w:t>Fingerprint Clearance</w:t>
      </w:r>
      <w:r>
        <w:tab/>
        <w:t>Expiration Date 01/19/2025</w:t>
      </w:r>
    </w:p>
    <w:p w14:paraId="5037E18A" w14:textId="72606601" w:rsidR="00BB6440" w:rsidRDefault="00BB6440" w:rsidP="006454C1">
      <w:pPr>
        <w:tabs>
          <w:tab w:val="left" w:pos="1620"/>
          <w:tab w:val="left" w:pos="6480"/>
        </w:tabs>
        <w:spacing w:after="0" w:line="240" w:lineRule="auto"/>
      </w:pPr>
      <w:r>
        <w:t>CPR/First Aid</w:t>
      </w:r>
      <w:r>
        <w:tab/>
        <w:t xml:space="preserve">               American Red Cross</w:t>
      </w:r>
      <w:r>
        <w:tab/>
        <w:t>Expiration Date 0</w:t>
      </w:r>
      <w:r w:rsidR="00012A69">
        <w:t>8</w:t>
      </w:r>
      <w:r>
        <w:t>/</w:t>
      </w:r>
      <w:r w:rsidR="00012A69">
        <w:t>28</w:t>
      </w:r>
      <w:r>
        <w:t>/2020</w:t>
      </w:r>
      <w:r>
        <w:tab/>
      </w:r>
    </w:p>
    <w:p w14:paraId="0AD44400" w14:textId="77777777" w:rsidR="00B16807" w:rsidRPr="0083455D" w:rsidRDefault="00B16807" w:rsidP="006454C1">
      <w:pPr>
        <w:tabs>
          <w:tab w:val="left" w:pos="1620"/>
          <w:tab w:val="left" w:pos="6480"/>
        </w:tabs>
        <w:spacing w:after="0" w:line="240" w:lineRule="auto"/>
      </w:pPr>
    </w:p>
    <w:p w14:paraId="0C4177D0" w14:textId="77777777" w:rsidR="006454C1" w:rsidRDefault="00B16807" w:rsidP="006454C1">
      <w:pPr>
        <w:spacing w:after="0" w:line="240" w:lineRule="auto"/>
        <w:rPr>
          <w:b/>
          <w:u w:val="single"/>
        </w:rPr>
      </w:pPr>
      <w:r w:rsidRPr="0083455D">
        <w:rPr>
          <w:b/>
          <w:u w:val="single"/>
        </w:rPr>
        <w:t>GRANTS:</w:t>
      </w:r>
    </w:p>
    <w:p w14:paraId="469E28CD" w14:textId="77777777" w:rsidR="00B16807" w:rsidRPr="0083455D" w:rsidRDefault="00B16807" w:rsidP="006454C1">
      <w:pPr>
        <w:spacing w:after="0" w:line="240" w:lineRule="auto"/>
        <w:rPr>
          <w:b/>
          <w:u w:val="single"/>
        </w:rPr>
      </w:pPr>
    </w:p>
    <w:p w14:paraId="3C9009D4" w14:textId="77777777" w:rsidR="008627A5" w:rsidRPr="0083455D" w:rsidRDefault="008627A5" w:rsidP="008627A5">
      <w:pPr>
        <w:spacing w:after="0" w:line="240" w:lineRule="auto"/>
      </w:pPr>
      <w:r w:rsidRPr="0083455D">
        <w:t>2015</w:t>
      </w:r>
      <w:r w:rsidRPr="0083455D">
        <w:tab/>
        <w:t xml:space="preserve">      Title X Family Planning Program – Contract Extension</w:t>
      </w:r>
    </w:p>
    <w:p w14:paraId="7CD5DD2F" w14:textId="77777777" w:rsidR="008627A5" w:rsidRPr="0083455D" w:rsidRDefault="008627A5" w:rsidP="008627A5">
      <w:pPr>
        <w:spacing w:after="0" w:line="240" w:lineRule="auto"/>
      </w:pPr>
      <w:r w:rsidRPr="0083455D">
        <w:t xml:space="preserve">    </w:t>
      </w:r>
      <w:r w:rsidRPr="0083455D">
        <w:tab/>
        <w:t xml:space="preserve">       Additional funding to support direct family planning and</w:t>
      </w:r>
    </w:p>
    <w:p w14:paraId="339345BE" w14:textId="77777777" w:rsidR="008627A5" w:rsidRPr="0083455D" w:rsidRDefault="008627A5" w:rsidP="008627A5">
      <w:pPr>
        <w:spacing w:after="0" w:line="240" w:lineRule="auto"/>
      </w:pPr>
      <w:r w:rsidRPr="0083455D">
        <w:t xml:space="preserve">                   related health services for 475 unduplicated clients for 2015 Q1</w:t>
      </w:r>
      <w:r w:rsidRPr="0083455D">
        <w:tab/>
        <w:t xml:space="preserve">   $65, 536.00</w:t>
      </w:r>
    </w:p>
    <w:p w14:paraId="33E752A1" w14:textId="77777777" w:rsidR="008627A5" w:rsidRPr="0083455D" w:rsidRDefault="008627A5" w:rsidP="008627A5">
      <w:pPr>
        <w:spacing w:after="0" w:line="240" w:lineRule="auto"/>
      </w:pPr>
      <w:r w:rsidRPr="0083455D">
        <w:t xml:space="preserve">    </w:t>
      </w:r>
    </w:p>
    <w:p w14:paraId="4C59C4B4" w14:textId="77777777" w:rsidR="00F712D4" w:rsidRPr="0083455D" w:rsidRDefault="00F712D4" w:rsidP="00F712D4">
      <w:pPr>
        <w:spacing w:after="0" w:line="240" w:lineRule="auto"/>
      </w:pPr>
      <w:r w:rsidRPr="0083455D">
        <w:t xml:space="preserve">2014 </w:t>
      </w:r>
      <w:r w:rsidRPr="0083455D">
        <w:tab/>
        <w:t xml:space="preserve">       Supplemental Funding, Title X (Outreach Funding) </w:t>
      </w:r>
      <w:r w:rsidRPr="0083455D">
        <w:tab/>
      </w:r>
      <w:r w:rsidRPr="0083455D">
        <w:tab/>
      </w:r>
      <w:r w:rsidRPr="0083455D">
        <w:tab/>
        <w:t xml:space="preserve">    $19,935.00</w:t>
      </w:r>
    </w:p>
    <w:p w14:paraId="2ADBFB8B" w14:textId="7CF145BF" w:rsidR="00F712D4" w:rsidRPr="0083455D" w:rsidRDefault="00F712D4" w:rsidP="0029048C">
      <w:pPr>
        <w:spacing w:after="0" w:line="240" w:lineRule="auto"/>
        <w:ind w:left="1140"/>
      </w:pPr>
      <w:r w:rsidRPr="0083455D">
        <w:t>Funds to support purchase of long acting reversible contraception</w:t>
      </w:r>
      <w:r w:rsidR="00761DB5" w:rsidRPr="0083455D">
        <w:t>,</w:t>
      </w:r>
      <w:r w:rsidRPr="0083455D">
        <w:t xml:space="preserve"> </w:t>
      </w:r>
      <w:r w:rsidRPr="0083455D">
        <w:tab/>
        <w:t xml:space="preserve">    </w:t>
      </w:r>
      <w:r w:rsidRPr="0083455D">
        <w:tab/>
        <w:t xml:space="preserve">        </w:t>
      </w:r>
      <w:r w:rsidRPr="0083455D">
        <w:tab/>
        <w:t xml:space="preserve">       </w:t>
      </w:r>
      <w:r w:rsidR="00761DB5" w:rsidRPr="0083455D">
        <w:t xml:space="preserve">upgrade for EHR </w:t>
      </w:r>
      <w:r w:rsidRPr="0083455D">
        <w:t xml:space="preserve">and </w:t>
      </w:r>
      <w:r w:rsidR="00761DB5" w:rsidRPr="0083455D">
        <w:t>custodial services</w:t>
      </w:r>
      <w:r w:rsidRPr="0083455D">
        <w:t xml:space="preserve"> </w:t>
      </w:r>
      <w:r w:rsidR="00C214C2" w:rsidRPr="0083455D">
        <w:t xml:space="preserve"> </w:t>
      </w:r>
      <w:r w:rsidR="00B16807" w:rsidRPr="00B16807">
        <w:rPr>
          <w:b/>
        </w:rPr>
        <w:t>R</w:t>
      </w:r>
      <w:r w:rsidR="00643C06" w:rsidRPr="00B16807">
        <w:rPr>
          <w:b/>
        </w:rPr>
        <w:t>OLE: PI</w:t>
      </w:r>
      <w:r w:rsidRPr="0083455D">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6387"/>
        <w:gridCol w:w="6"/>
        <w:gridCol w:w="2057"/>
      </w:tblGrid>
      <w:tr w:rsidR="00B14556" w:rsidRPr="0083455D" w14:paraId="586C1011" w14:textId="77777777" w:rsidTr="0076771F">
        <w:tc>
          <w:tcPr>
            <w:tcW w:w="910" w:type="dxa"/>
          </w:tcPr>
          <w:p w14:paraId="544DC848" w14:textId="77777777" w:rsidR="0076771F" w:rsidRDefault="0076771F" w:rsidP="00B14556">
            <w:pPr>
              <w:tabs>
                <w:tab w:val="left" w:pos="1440"/>
                <w:tab w:val="left" w:pos="4680"/>
                <w:tab w:val="left" w:pos="5760"/>
              </w:tabs>
            </w:pPr>
          </w:p>
          <w:p w14:paraId="47094241" w14:textId="77777777" w:rsidR="00B14556" w:rsidRPr="0083455D" w:rsidRDefault="00B14556" w:rsidP="00B14556">
            <w:pPr>
              <w:tabs>
                <w:tab w:val="left" w:pos="1440"/>
                <w:tab w:val="left" w:pos="4680"/>
                <w:tab w:val="left" w:pos="5760"/>
              </w:tabs>
            </w:pPr>
            <w:r w:rsidRPr="0083455D">
              <w:t>2014</w:t>
            </w:r>
          </w:p>
        </w:tc>
        <w:tc>
          <w:tcPr>
            <w:tcW w:w="6393" w:type="dxa"/>
            <w:gridSpan w:val="2"/>
          </w:tcPr>
          <w:p w14:paraId="493F981F" w14:textId="77777777" w:rsidR="00EE46AB" w:rsidRDefault="00B14556" w:rsidP="00DF7A51">
            <w:pPr>
              <w:tabs>
                <w:tab w:val="left" w:pos="1440"/>
                <w:tab w:val="left" w:pos="4680"/>
                <w:tab w:val="left" w:pos="5760"/>
              </w:tabs>
            </w:pPr>
            <w:r w:rsidRPr="0083455D">
              <w:t xml:space="preserve">   </w:t>
            </w:r>
            <w:r w:rsidR="00F712D4" w:rsidRPr="0083455D">
              <w:t xml:space="preserve"> </w:t>
            </w:r>
          </w:p>
          <w:p w14:paraId="27BBB54E" w14:textId="77777777" w:rsidR="00B14556" w:rsidRPr="0083455D" w:rsidRDefault="0076771F" w:rsidP="00DF7A51">
            <w:pPr>
              <w:tabs>
                <w:tab w:val="left" w:pos="1440"/>
                <w:tab w:val="left" w:pos="4680"/>
                <w:tab w:val="left" w:pos="5760"/>
              </w:tabs>
            </w:pPr>
            <w:r>
              <w:t xml:space="preserve">  </w:t>
            </w:r>
            <w:r w:rsidR="00B14556" w:rsidRPr="0083455D">
              <w:t>Valley Presbyterian Cook’s Tour Grant</w:t>
            </w:r>
          </w:p>
          <w:p w14:paraId="67273538" w14:textId="77777777" w:rsidR="00B14556" w:rsidRPr="0083455D" w:rsidRDefault="00B14556" w:rsidP="0076771F">
            <w:pPr>
              <w:tabs>
                <w:tab w:val="left" w:pos="1440"/>
                <w:tab w:val="left" w:pos="4680"/>
                <w:tab w:val="left" w:pos="5760"/>
              </w:tabs>
              <w:ind w:right="-1998"/>
              <w:rPr>
                <w:b/>
                <w:u w:val="single"/>
              </w:rPr>
            </w:pPr>
            <w:r w:rsidRPr="0083455D">
              <w:t xml:space="preserve">  </w:t>
            </w:r>
            <w:r w:rsidR="0076771F">
              <w:t>G</w:t>
            </w:r>
            <w:r w:rsidRPr="0083455D">
              <w:t xml:space="preserve">rant to support services at NP Healthcare Grace   </w:t>
            </w:r>
          </w:p>
        </w:tc>
        <w:tc>
          <w:tcPr>
            <w:tcW w:w="2057" w:type="dxa"/>
          </w:tcPr>
          <w:p w14:paraId="663194E9" w14:textId="77777777" w:rsidR="00EE46AB" w:rsidRDefault="00EE46AB" w:rsidP="00DF7A51">
            <w:pPr>
              <w:tabs>
                <w:tab w:val="left" w:pos="1440"/>
                <w:tab w:val="left" w:pos="4680"/>
                <w:tab w:val="left" w:pos="5760"/>
              </w:tabs>
            </w:pPr>
          </w:p>
          <w:p w14:paraId="172A9A3F" w14:textId="77777777" w:rsidR="00B14556" w:rsidRPr="0083455D" w:rsidRDefault="0076771F" w:rsidP="00DF7A51">
            <w:pPr>
              <w:tabs>
                <w:tab w:val="left" w:pos="1440"/>
                <w:tab w:val="left" w:pos="4680"/>
                <w:tab w:val="left" w:pos="5760"/>
              </w:tabs>
              <w:rPr>
                <w:b/>
                <w:u w:val="single"/>
              </w:rPr>
            </w:pPr>
            <w:r>
              <w:t xml:space="preserve">            </w:t>
            </w:r>
            <w:r w:rsidR="00B14556" w:rsidRPr="0083455D">
              <w:t>$1,500.00</w:t>
            </w:r>
          </w:p>
        </w:tc>
      </w:tr>
      <w:tr w:rsidR="0076771F" w:rsidRPr="0083455D" w14:paraId="52EB50A1" w14:textId="77777777" w:rsidTr="0076771F">
        <w:tc>
          <w:tcPr>
            <w:tcW w:w="910" w:type="dxa"/>
          </w:tcPr>
          <w:p w14:paraId="44B14A52" w14:textId="77777777" w:rsidR="0076771F" w:rsidRDefault="0076771F" w:rsidP="00B14556">
            <w:pPr>
              <w:tabs>
                <w:tab w:val="left" w:pos="1440"/>
                <w:tab w:val="left" w:pos="4680"/>
                <w:tab w:val="left" w:pos="5760"/>
              </w:tabs>
            </w:pPr>
          </w:p>
        </w:tc>
        <w:tc>
          <w:tcPr>
            <w:tcW w:w="6393" w:type="dxa"/>
            <w:gridSpan w:val="2"/>
          </w:tcPr>
          <w:p w14:paraId="607D0613" w14:textId="77777777" w:rsidR="0076771F" w:rsidRPr="0083455D" w:rsidRDefault="0076771F" w:rsidP="00DF7A51">
            <w:pPr>
              <w:tabs>
                <w:tab w:val="left" w:pos="1440"/>
                <w:tab w:val="left" w:pos="4680"/>
                <w:tab w:val="left" w:pos="5760"/>
              </w:tabs>
            </w:pPr>
          </w:p>
        </w:tc>
        <w:tc>
          <w:tcPr>
            <w:tcW w:w="2057" w:type="dxa"/>
          </w:tcPr>
          <w:p w14:paraId="375F0263" w14:textId="77777777" w:rsidR="0076771F" w:rsidRDefault="0076771F" w:rsidP="00DF7A51">
            <w:pPr>
              <w:tabs>
                <w:tab w:val="left" w:pos="1440"/>
                <w:tab w:val="left" w:pos="4680"/>
                <w:tab w:val="left" w:pos="5760"/>
              </w:tabs>
            </w:pPr>
          </w:p>
        </w:tc>
      </w:tr>
      <w:tr w:rsidR="009A5852" w:rsidRPr="0083455D" w14:paraId="25C0EE87" w14:textId="77777777" w:rsidTr="0076771F">
        <w:tc>
          <w:tcPr>
            <w:tcW w:w="910" w:type="dxa"/>
          </w:tcPr>
          <w:p w14:paraId="288100F7" w14:textId="77777777" w:rsidR="009A5852" w:rsidRPr="0083455D" w:rsidRDefault="009A5852" w:rsidP="00335BFB">
            <w:pPr>
              <w:tabs>
                <w:tab w:val="left" w:pos="1440"/>
                <w:tab w:val="left" w:pos="4680"/>
                <w:tab w:val="left" w:pos="5760"/>
              </w:tabs>
            </w:pPr>
            <w:r w:rsidRPr="0083455D">
              <w:t>2014</w:t>
            </w:r>
          </w:p>
        </w:tc>
        <w:tc>
          <w:tcPr>
            <w:tcW w:w="6387" w:type="dxa"/>
          </w:tcPr>
          <w:p w14:paraId="780EBA5A" w14:textId="77777777" w:rsidR="009A5852" w:rsidRPr="0083455D" w:rsidRDefault="001408E7" w:rsidP="009A5852">
            <w:r w:rsidRPr="0083455D">
              <w:t xml:space="preserve">   </w:t>
            </w:r>
            <w:r w:rsidR="00643C06" w:rsidRPr="0083455D">
              <w:t>T</w:t>
            </w:r>
            <w:r w:rsidR="009A5852" w:rsidRPr="0083455D">
              <w:t xml:space="preserve">itle X Family Planning Program </w:t>
            </w:r>
          </w:p>
          <w:p w14:paraId="680FF87E" w14:textId="77777777" w:rsidR="0076771F" w:rsidRDefault="009A5852" w:rsidP="009A5852">
            <w:r w:rsidRPr="0083455D">
              <w:t xml:space="preserve">    DHHS/OPA program grant to support direct family planning</w:t>
            </w:r>
          </w:p>
          <w:p w14:paraId="47BCE5E5" w14:textId="77777777" w:rsidR="0076771F" w:rsidRDefault="0076771F" w:rsidP="009A5852">
            <w:r>
              <w:t xml:space="preserve">    and </w:t>
            </w:r>
            <w:r w:rsidR="009A5852" w:rsidRPr="0083455D">
              <w:t xml:space="preserve">related health services for 1900 unduplicated low income </w:t>
            </w:r>
          </w:p>
          <w:p w14:paraId="34CC6027" w14:textId="77777777" w:rsidR="00AF4FA5" w:rsidRDefault="0076771F" w:rsidP="0076771F">
            <w:r>
              <w:t xml:space="preserve">    </w:t>
            </w:r>
            <w:r w:rsidR="009A5852" w:rsidRPr="0083455D">
              <w:t xml:space="preserve">uninsured men, women and adolescents    </w:t>
            </w:r>
            <w:r w:rsidR="009A5852" w:rsidRPr="00B16807">
              <w:rPr>
                <w:b/>
              </w:rPr>
              <w:t>ROLE: PI</w:t>
            </w:r>
          </w:p>
          <w:p w14:paraId="1F918978" w14:textId="77777777" w:rsidR="0076771F" w:rsidRPr="0083455D" w:rsidRDefault="0076771F" w:rsidP="0076771F"/>
        </w:tc>
        <w:tc>
          <w:tcPr>
            <w:tcW w:w="2063" w:type="dxa"/>
            <w:gridSpan w:val="2"/>
          </w:tcPr>
          <w:p w14:paraId="2D537725" w14:textId="77777777" w:rsidR="009A5852" w:rsidRPr="0083455D" w:rsidRDefault="0076771F" w:rsidP="009A5852">
            <w:pPr>
              <w:tabs>
                <w:tab w:val="left" w:pos="1440"/>
                <w:tab w:val="left" w:pos="4680"/>
                <w:tab w:val="left" w:pos="5760"/>
              </w:tabs>
            </w:pPr>
            <w:r>
              <w:t xml:space="preserve">          </w:t>
            </w:r>
            <w:r w:rsidR="009A5852" w:rsidRPr="0083455D">
              <w:t>$259,286.00</w:t>
            </w:r>
          </w:p>
          <w:p w14:paraId="760E82E8" w14:textId="77777777" w:rsidR="009A5852" w:rsidRPr="0083455D" w:rsidRDefault="009A5852" w:rsidP="00335BFB">
            <w:pPr>
              <w:tabs>
                <w:tab w:val="left" w:pos="1440"/>
                <w:tab w:val="left" w:pos="4680"/>
                <w:tab w:val="left" w:pos="5760"/>
              </w:tabs>
            </w:pPr>
          </w:p>
        </w:tc>
      </w:tr>
      <w:tr w:rsidR="00335BFB" w:rsidRPr="0083455D" w14:paraId="145B2FB8" w14:textId="77777777" w:rsidTr="0076771F">
        <w:tc>
          <w:tcPr>
            <w:tcW w:w="910" w:type="dxa"/>
          </w:tcPr>
          <w:p w14:paraId="758B6869" w14:textId="77777777" w:rsidR="00335BFB" w:rsidRPr="0083455D" w:rsidRDefault="00335BFB" w:rsidP="00335BFB">
            <w:pPr>
              <w:tabs>
                <w:tab w:val="left" w:pos="1440"/>
                <w:tab w:val="left" w:pos="4680"/>
                <w:tab w:val="left" w:pos="5760"/>
              </w:tabs>
            </w:pPr>
            <w:r w:rsidRPr="0083455D">
              <w:t>2013</w:t>
            </w:r>
          </w:p>
        </w:tc>
        <w:tc>
          <w:tcPr>
            <w:tcW w:w="6387" w:type="dxa"/>
          </w:tcPr>
          <w:p w14:paraId="00318D44" w14:textId="77777777" w:rsidR="00335BFB" w:rsidRPr="0083455D" w:rsidRDefault="00893243" w:rsidP="00335BFB">
            <w:r w:rsidRPr="0083455D">
              <w:t xml:space="preserve">    </w:t>
            </w:r>
            <w:r w:rsidR="00335BFB" w:rsidRPr="0083455D">
              <w:t xml:space="preserve">Title X Family Planning Program </w:t>
            </w:r>
          </w:p>
          <w:p w14:paraId="08052CC5" w14:textId="77777777" w:rsidR="0076771F" w:rsidRDefault="00893243" w:rsidP="00335BFB">
            <w:r w:rsidRPr="0083455D">
              <w:t xml:space="preserve">    </w:t>
            </w:r>
            <w:r w:rsidR="00335BFB" w:rsidRPr="0083455D">
              <w:t>DHHS/OPA program grant to support direct family planning</w:t>
            </w:r>
          </w:p>
          <w:p w14:paraId="4993247C" w14:textId="77777777" w:rsidR="0076771F" w:rsidRDefault="0076771F" w:rsidP="00335BFB">
            <w:r>
              <w:t xml:space="preserve">   </w:t>
            </w:r>
            <w:r w:rsidR="00335BFB" w:rsidRPr="0083455D">
              <w:t xml:space="preserve"> and</w:t>
            </w:r>
            <w:r>
              <w:t xml:space="preserve"> </w:t>
            </w:r>
            <w:r w:rsidR="00335BFB" w:rsidRPr="0083455D">
              <w:t xml:space="preserve">related health services for 1900 unduplicated low income </w:t>
            </w:r>
          </w:p>
          <w:p w14:paraId="2CEB83A1" w14:textId="77777777" w:rsidR="00335BFB" w:rsidRPr="0083455D" w:rsidRDefault="0076771F" w:rsidP="00335BFB">
            <w:r>
              <w:t xml:space="preserve">    </w:t>
            </w:r>
            <w:r w:rsidR="00335BFB" w:rsidRPr="0083455D">
              <w:t xml:space="preserve">uninsured men, women and adolescents </w:t>
            </w:r>
            <w:r w:rsidR="00893243" w:rsidRPr="0083455D">
              <w:t xml:space="preserve"> </w:t>
            </w:r>
            <w:r w:rsidR="00335BFB" w:rsidRPr="00B16807">
              <w:rPr>
                <w:b/>
              </w:rPr>
              <w:t>ROLE: PI</w:t>
            </w:r>
          </w:p>
          <w:p w14:paraId="622572D4" w14:textId="77777777" w:rsidR="00335BFB" w:rsidRPr="0083455D" w:rsidRDefault="00335BFB" w:rsidP="00335BFB">
            <w:pPr>
              <w:tabs>
                <w:tab w:val="left" w:pos="1440"/>
                <w:tab w:val="left" w:pos="4680"/>
                <w:tab w:val="left" w:pos="5760"/>
              </w:tabs>
            </w:pPr>
          </w:p>
        </w:tc>
        <w:tc>
          <w:tcPr>
            <w:tcW w:w="2063" w:type="dxa"/>
            <w:gridSpan w:val="2"/>
          </w:tcPr>
          <w:p w14:paraId="51B329D3" w14:textId="77777777" w:rsidR="00335BFB" w:rsidRPr="0083455D" w:rsidRDefault="0076771F" w:rsidP="00335BFB">
            <w:pPr>
              <w:tabs>
                <w:tab w:val="left" w:pos="1440"/>
                <w:tab w:val="left" w:pos="4680"/>
                <w:tab w:val="left" w:pos="5760"/>
              </w:tabs>
            </w:pPr>
            <w:r>
              <w:t xml:space="preserve">          </w:t>
            </w:r>
            <w:r w:rsidR="00335BFB" w:rsidRPr="0083455D">
              <w:t>$259,286.00</w:t>
            </w:r>
          </w:p>
          <w:p w14:paraId="61585253" w14:textId="77777777" w:rsidR="00335BFB" w:rsidRPr="0083455D" w:rsidRDefault="00335BFB" w:rsidP="00335BFB">
            <w:pPr>
              <w:tabs>
                <w:tab w:val="left" w:pos="1440"/>
                <w:tab w:val="left" w:pos="4680"/>
                <w:tab w:val="left" w:pos="5760"/>
              </w:tabs>
            </w:pPr>
          </w:p>
        </w:tc>
      </w:tr>
      <w:tr w:rsidR="00335BFB" w:rsidRPr="0083455D" w14:paraId="6E8D6F99" w14:textId="77777777" w:rsidTr="0076771F">
        <w:tc>
          <w:tcPr>
            <w:tcW w:w="910" w:type="dxa"/>
          </w:tcPr>
          <w:p w14:paraId="09425919" w14:textId="77777777" w:rsidR="00335BFB" w:rsidRPr="0083455D" w:rsidRDefault="00335BFB" w:rsidP="00335BFB">
            <w:pPr>
              <w:tabs>
                <w:tab w:val="left" w:pos="1440"/>
                <w:tab w:val="left" w:pos="4680"/>
                <w:tab w:val="left" w:pos="5760"/>
              </w:tabs>
            </w:pPr>
            <w:r w:rsidRPr="0083455D">
              <w:t>2013</w:t>
            </w:r>
          </w:p>
        </w:tc>
        <w:tc>
          <w:tcPr>
            <w:tcW w:w="6387" w:type="dxa"/>
          </w:tcPr>
          <w:p w14:paraId="5160D0D9" w14:textId="77777777" w:rsidR="00893243" w:rsidRPr="0083455D" w:rsidRDefault="00893243" w:rsidP="00335BFB">
            <w:r w:rsidRPr="0083455D">
              <w:t xml:space="preserve">    </w:t>
            </w:r>
            <w:r w:rsidR="00335BFB" w:rsidRPr="0083455D">
              <w:t xml:space="preserve">HIV Integration Project – Office of Population Affairs </w:t>
            </w:r>
          </w:p>
          <w:p w14:paraId="0A38FA97" w14:textId="77777777" w:rsidR="0076771F" w:rsidRDefault="00893243" w:rsidP="00335BFB">
            <w:r w:rsidRPr="0083455D">
              <w:t xml:space="preserve">    </w:t>
            </w:r>
            <w:r w:rsidR="00335BFB" w:rsidRPr="0083455D">
              <w:t xml:space="preserve">Continuing competitive grant from OPA to support </w:t>
            </w:r>
          </w:p>
          <w:p w14:paraId="46F21998" w14:textId="77777777" w:rsidR="0076771F" w:rsidRDefault="0076771F" w:rsidP="00335BFB">
            <w:r>
              <w:t xml:space="preserve">     </w:t>
            </w:r>
            <w:r w:rsidR="00335BFB" w:rsidRPr="0083455D">
              <w:t xml:space="preserve">integration of comprehensive HIV risk reduction education </w:t>
            </w:r>
          </w:p>
          <w:p w14:paraId="50CCB289" w14:textId="77777777" w:rsidR="0076771F" w:rsidRDefault="0076771F" w:rsidP="00335BFB">
            <w:r>
              <w:t xml:space="preserve">     </w:t>
            </w:r>
            <w:r w:rsidR="00335BFB" w:rsidRPr="0083455D">
              <w:t>and rapid HIV testing</w:t>
            </w:r>
            <w:r>
              <w:t xml:space="preserve"> </w:t>
            </w:r>
            <w:r w:rsidR="00335BFB" w:rsidRPr="0083455D">
              <w:t>in a Title X funded family planning</w:t>
            </w:r>
          </w:p>
          <w:p w14:paraId="57EA1533" w14:textId="77777777" w:rsidR="00335BFB" w:rsidRPr="0083455D" w:rsidRDefault="0076771F" w:rsidP="00335BFB">
            <w:r>
              <w:t xml:space="preserve">    </w:t>
            </w:r>
            <w:r w:rsidR="00335BFB" w:rsidRPr="0083455D">
              <w:t xml:space="preserve"> clinic</w:t>
            </w:r>
            <w:r w:rsidR="00B16807">
              <w:t xml:space="preserve">  </w:t>
            </w:r>
            <w:r w:rsidR="00335BFB" w:rsidRPr="00B16807">
              <w:rPr>
                <w:b/>
              </w:rPr>
              <w:t>ROLE: PI</w:t>
            </w:r>
          </w:p>
          <w:p w14:paraId="4A3C20CA" w14:textId="77777777" w:rsidR="00335BFB" w:rsidRPr="0083455D" w:rsidRDefault="00335BFB" w:rsidP="00335BFB">
            <w:pPr>
              <w:tabs>
                <w:tab w:val="left" w:pos="1440"/>
                <w:tab w:val="left" w:pos="4680"/>
                <w:tab w:val="left" w:pos="5760"/>
              </w:tabs>
            </w:pPr>
          </w:p>
        </w:tc>
        <w:tc>
          <w:tcPr>
            <w:tcW w:w="2063" w:type="dxa"/>
            <w:gridSpan w:val="2"/>
          </w:tcPr>
          <w:p w14:paraId="7FC2C85C" w14:textId="77777777" w:rsidR="00335BFB" w:rsidRPr="0083455D" w:rsidRDefault="0076771F" w:rsidP="00335BFB">
            <w:pPr>
              <w:tabs>
                <w:tab w:val="left" w:pos="1440"/>
                <w:tab w:val="left" w:pos="4680"/>
                <w:tab w:val="left" w:pos="5760"/>
              </w:tabs>
            </w:pPr>
            <w:r>
              <w:t xml:space="preserve">         </w:t>
            </w:r>
            <w:r w:rsidR="00335BFB" w:rsidRPr="0083455D">
              <w:t>$33,750.00</w:t>
            </w:r>
          </w:p>
        </w:tc>
      </w:tr>
      <w:tr w:rsidR="00C12699" w:rsidRPr="0083455D" w14:paraId="7785B411" w14:textId="77777777" w:rsidTr="0076771F">
        <w:tc>
          <w:tcPr>
            <w:tcW w:w="910" w:type="dxa"/>
          </w:tcPr>
          <w:p w14:paraId="42FF3C4A" w14:textId="77777777" w:rsidR="00C12699" w:rsidRPr="0083455D" w:rsidRDefault="00C12699" w:rsidP="00335BFB">
            <w:pPr>
              <w:tabs>
                <w:tab w:val="left" w:pos="1440"/>
                <w:tab w:val="left" w:pos="4680"/>
                <w:tab w:val="left" w:pos="5760"/>
              </w:tabs>
            </w:pPr>
            <w:r w:rsidRPr="0083455D">
              <w:t>2013</w:t>
            </w:r>
          </w:p>
        </w:tc>
        <w:tc>
          <w:tcPr>
            <w:tcW w:w="6387" w:type="dxa"/>
          </w:tcPr>
          <w:p w14:paraId="54B8B886" w14:textId="77777777" w:rsidR="00C12699" w:rsidRPr="0083455D" w:rsidRDefault="00C12699" w:rsidP="00C12699">
            <w:pPr>
              <w:tabs>
                <w:tab w:val="left" w:pos="1440"/>
                <w:tab w:val="left" w:pos="4680"/>
                <w:tab w:val="left" w:pos="5760"/>
              </w:tabs>
            </w:pPr>
            <w:r w:rsidRPr="0083455D">
              <w:t xml:space="preserve">    Valley Presbyterian Cook’s Tour Grant</w:t>
            </w:r>
          </w:p>
          <w:p w14:paraId="4D8BDE1F" w14:textId="77777777" w:rsidR="00C12699" w:rsidRPr="0083455D" w:rsidRDefault="00C12699" w:rsidP="00C12699">
            <w:pPr>
              <w:tabs>
                <w:tab w:val="left" w:pos="1440"/>
                <w:tab w:val="left" w:pos="4680"/>
                <w:tab w:val="left" w:pos="5760"/>
              </w:tabs>
              <w:ind w:right="-1998"/>
            </w:pPr>
            <w:r w:rsidRPr="0083455D">
              <w:t xml:space="preserve">     Grant to support services at NP Healthcare Grace   </w:t>
            </w:r>
          </w:p>
          <w:p w14:paraId="09D52541" w14:textId="77777777" w:rsidR="00C12699" w:rsidRPr="0083455D" w:rsidRDefault="00C12699" w:rsidP="00C12699">
            <w:pPr>
              <w:tabs>
                <w:tab w:val="left" w:pos="1440"/>
                <w:tab w:val="left" w:pos="4680"/>
                <w:tab w:val="left" w:pos="5760"/>
              </w:tabs>
              <w:rPr>
                <w:b/>
                <w:u w:val="single"/>
              </w:rPr>
            </w:pPr>
          </w:p>
        </w:tc>
        <w:tc>
          <w:tcPr>
            <w:tcW w:w="2063" w:type="dxa"/>
            <w:gridSpan w:val="2"/>
          </w:tcPr>
          <w:p w14:paraId="5102E7DC" w14:textId="77777777" w:rsidR="00C12699" w:rsidRPr="0083455D" w:rsidRDefault="0076771F" w:rsidP="00C12699">
            <w:pPr>
              <w:tabs>
                <w:tab w:val="left" w:pos="1440"/>
                <w:tab w:val="left" w:pos="4680"/>
                <w:tab w:val="left" w:pos="5760"/>
              </w:tabs>
              <w:rPr>
                <w:b/>
                <w:u w:val="single"/>
              </w:rPr>
            </w:pPr>
            <w:r>
              <w:t xml:space="preserve">        </w:t>
            </w:r>
            <w:r w:rsidR="00C12699" w:rsidRPr="0083455D">
              <w:t>$1,500.00</w:t>
            </w:r>
          </w:p>
        </w:tc>
      </w:tr>
      <w:tr w:rsidR="00C12699" w:rsidRPr="0083455D" w14:paraId="62A6FA96" w14:textId="77777777" w:rsidTr="0076771F">
        <w:tc>
          <w:tcPr>
            <w:tcW w:w="910" w:type="dxa"/>
          </w:tcPr>
          <w:p w14:paraId="16C6BDD1" w14:textId="77777777" w:rsidR="00C12699" w:rsidRPr="0083455D" w:rsidRDefault="00C12699" w:rsidP="00335BFB">
            <w:pPr>
              <w:tabs>
                <w:tab w:val="left" w:pos="1440"/>
                <w:tab w:val="left" w:pos="4680"/>
                <w:tab w:val="left" w:pos="5760"/>
              </w:tabs>
            </w:pPr>
            <w:r w:rsidRPr="0083455D">
              <w:lastRenderedPageBreak/>
              <w:t>2012</w:t>
            </w:r>
          </w:p>
        </w:tc>
        <w:tc>
          <w:tcPr>
            <w:tcW w:w="6387" w:type="dxa"/>
          </w:tcPr>
          <w:p w14:paraId="616CABA1" w14:textId="77777777" w:rsidR="00C12699" w:rsidRPr="0083455D" w:rsidRDefault="00C12699" w:rsidP="00335BFB">
            <w:pPr>
              <w:tabs>
                <w:tab w:val="left" w:pos="1440"/>
                <w:tab w:val="left" w:pos="4680"/>
                <w:tab w:val="left" w:pos="5760"/>
              </w:tabs>
            </w:pPr>
            <w:r w:rsidRPr="0083455D">
              <w:t xml:space="preserve">     Supplemental Funding, Title X (Outreach Funding) </w:t>
            </w:r>
          </w:p>
          <w:p w14:paraId="21011BE1" w14:textId="77777777" w:rsidR="00C12699" w:rsidRPr="0083455D" w:rsidRDefault="00C12699" w:rsidP="00335BFB">
            <w:pPr>
              <w:tabs>
                <w:tab w:val="left" w:pos="1440"/>
                <w:tab w:val="left" w:pos="4680"/>
                <w:tab w:val="left" w:pos="5760"/>
              </w:tabs>
            </w:pPr>
            <w:r w:rsidRPr="0083455D">
              <w:t xml:space="preserve">     Funds to support marketing and outreach efforts to</w:t>
            </w:r>
          </w:p>
          <w:p w14:paraId="429738CA" w14:textId="77777777" w:rsidR="0076771F" w:rsidRDefault="00C12699" w:rsidP="00335BFB">
            <w:pPr>
              <w:tabs>
                <w:tab w:val="left" w:pos="1440"/>
                <w:tab w:val="left" w:pos="4680"/>
                <w:tab w:val="left" w:pos="5760"/>
              </w:tabs>
            </w:pPr>
            <w:r w:rsidRPr="0083455D">
              <w:t xml:space="preserve">     increase representation of African Americans, teens and </w:t>
            </w:r>
          </w:p>
          <w:p w14:paraId="3E6A841C" w14:textId="77777777" w:rsidR="00643C06" w:rsidRPr="00B16807" w:rsidRDefault="0076771F" w:rsidP="00335BFB">
            <w:pPr>
              <w:tabs>
                <w:tab w:val="left" w:pos="1440"/>
                <w:tab w:val="left" w:pos="4680"/>
                <w:tab w:val="left" w:pos="5760"/>
              </w:tabs>
              <w:rPr>
                <w:b/>
              </w:rPr>
            </w:pPr>
            <w:r>
              <w:t xml:space="preserve">     </w:t>
            </w:r>
            <w:r w:rsidR="00C12699" w:rsidRPr="0083455D">
              <w:t>males in</w:t>
            </w:r>
            <w:r>
              <w:t xml:space="preserve"> </w:t>
            </w:r>
            <w:r w:rsidR="00C12699" w:rsidRPr="0083455D">
              <w:t>a Title X family planning clinic</w:t>
            </w:r>
            <w:r w:rsidR="00B16807">
              <w:t xml:space="preserve">  </w:t>
            </w:r>
            <w:r w:rsidR="00643C06" w:rsidRPr="00B16807">
              <w:rPr>
                <w:b/>
              </w:rPr>
              <w:t>ROLE: PI</w:t>
            </w:r>
          </w:p>
          <w:p w14:paraId="175B0123" w14:textId="77777777" w:rsidR="00C12699" w:rsidRPr="0083455D" w:rsidRDefault="00C12699" w:rsidP="00335BFB">
            <w:pPr>
              <w:tabs>
                <w:tab w:val="left" w:pos="1440"/>
                <w:tab w:val="left" w:pos="4680"/>
                <w:tab w:val="left" w:pos="5760"/>
              </w:tabs>
              <w:rPr>
                <w:b/>
                <w:u w:val="single"/>
              </w:rPr>
            </w:pPr>
          </w:p>
        </w:tc>
        <w:tc>
          <w:tcPr>
            <w:tcW w:w="2063" w:type="dxa"/>
            <w:gridSpan w:val="2"/>
          </w:tcPr>
          <w:p w14:paraId="194762D3" w14:textId="77777777" w:rsidR="00C12699" w:rsidRPr="0083455D" w:rsidRDefault="0076771F" w:rsidP="00335BFB">
            <w:pPr>
              <w:tabs>
                <w:tab w:val="left" w:pos="1440"/>
                <w:tab w:val="left" w:pos="4680"/>
                <w:tab w:val="left" w:pos="5760"/>
              </w:tabs>
              <w:rPr>
                <w:b/>
                <w:u w:val="single"/>
              </w:rPr>
            </w:pPr>
            <w:r>
              <w:t xml:space="preserve">        </w:t>
            </w:r>
            <w:r w:rsidR="00C12699" w:rsidRPr="0083455D">
              <w:t>$5,163.00</w:t>
            </w:r>
          </w:p>
        </w:tc>
      </w:tr>
      <w:tr w:rsidR="00C12699" w:rsidRPr="0083455D" w14:paraId="681D6979" w14:textId="77777777" w:rsidTr="0076771F">
        <w:tc>
          <w:tcPr>
            <w:tcW w:w="910" w:type="dxa"/>
          </w:tcPr>
          <w:p w14:paraId="3AE846B3" w14:textId="77777777" w:rsidR="00C12699" w:rsidRPr="0083455D" w:rsidRDefault="00C12699" w:rsidP="00335BFB">
            <w:pPr>
              <w:tabs>
                <w:tab w:val="left" w:pos="1440"/>
                <w:tab w:val="left" w:pos="4680"/>
                <w:tab w:val="left" w:pos="5760"/>
              </w:tabs>
            </w:pPr>
            <w:r w:rsidRPr="0083455D">
              <w:t>2012</w:t>
            </w:r>
          </w:p>
        </w:tc>
        <w:tc>
          <w:tcPr>
            <w:tcW w:w="6387" w:type="dxa"/>
          </w:tcPr>
          <w:p w14:paraId="7BED24AE" w14:textId="77777777" w:rsidR="00C12699" w:rsidRPr="0083455D" w:rsidRDefault="00C12699" w:rsidP="00335BFB">
            <w:pPr>
              <w:tabs>
                <w:tab w:val="left" w:pos="1440"/>
                <w:tab w:val="left" w:pos="4680"/>
                <w:tab w:val="left" w:pos="5760"/>
              </w:tabs>
            </w:pPr>
            <w:r w:rsidRPr="0083455D">
              <w:t xml:space="preserve">     Supplemental Funding, HIV Integration Project </w:t>
            </w:r>
          </w:p>
          <w:p w14:paraId="53A51761" w14:textId="77777777" w:rsidR="0076771F" w:rsidRDefault="00C12699" w:rsidP="00335BFB">
            <w:pPr>
              <w:tabs>
                <w:tab w:val="left" w:pos="1440"/>
                <w:tab w:val="left" w:pos="4680"/>
                <w:tab w:val="left" w:pos="5760"/>
              </w:tabs>
            </w:pPr>
            <w:r w:rsidRPr="0083455D">
              <w:t xml:space="preserve">     Additional funding for outreach HIV risk reduction and </w:t>
            </w:r>
          </w:p>
          <w:p w14:paraId="7F7EBAED" w14:textId="77777777" w:rsidR="00C12699" w:rsidRPr="0083455D" w:rsidRDefault="0076771F" w:rsidP="00B16807">
            <w:pPr>
              <w:tabs>
                <w:tab w:val="left" w:pos="1440"/>
                <w:tab w:val="left" w:pos="4680"/>
                <w:tab w:val="left" w:pos="5760"/>
              </w:tabs>
              <w:rPr>
                <w:b/>
                <w:u w:val="single"/>
              </w:rPr>
            </w:pPr>
            <w:r>
              <w:t xml:space="preserve">     </w:t>
            </w:r>
            <w:r w:rsidR="00C12699" w:rsidRPr="0083455D">
              <w:t xml:space="preserve">testing  </w:t>
            </w:r>
            <w:r w:rsidR="00643C06" w:rsidRPr="00B16807">
              <w:rPr>
                <w:b/>
              </w:rPr>
              <w:t>ROLE: PI</w:t>
            </w:r>
          </w:p>
        </w:tc>
        <w:tc>
          <w:tcPr>
            <w:tcW w:w="2063" w:type="dxa"/>
            <w:gridSpan w:val="2"/>
          </w:tcPr>
          <w:p w14:paraId="3BD61C5F" w14:textId="77777777" w:rsidR="00C12699" w:rsidRPr="0083455D" w:rsidRDefault="0076771F" w:rsidP="00335BFB">
            <w:pPr>
              <w:tabs>
                <w:tab w:val="left" w:pos="1440"/>
                <w:tab w:val="left" w:pos="4680"/>
                <w:tab w:val="left" w:pos="5760"/>
              </w:tabs>
            </w:pPr>
            <w:r>
              <w:t xml:space="preserve">       </w:t>
            </w:r>
            <w:r w:rsidR="00C12699" w:rsidRPr="0083455D">
              <w:t>$</w:t>
            </w:r>
            <w:r w:rsidR="00C12699" w:rsidRPr="0083455D">
              <w:rPr>
                <w:bCs/>
              </w:rPr>
              <w:t>11,906</w:t>
            </w:r>
            <w:r w:rsidR="00C12699" w:rsidRPr="0083455D">
              <w:t>.00</w:t>
            </w:r>
          </w:p>
          <w:p w14:paraId="200B2F2C" w14:textId="77777777" w:rsidR="00C12699" w:rsidRPr="0083455D" w:rsidRDefault="00C12699" w:rsidP="00335BFB">
            <w:pPr>
              <w:tabs>
                <w:tab w:val="left" w:pos="1440"/>
                <w:tab w:val="left" w:pos="4680"/>
                <w:tab w:val="left" w:pos="5760"/>
              </w:tabs>
              <w:rPr>
                <w:b/>
                <w:u w:val="single"/>
              </w:rPr>
            </w:pPr>
          </w:p>
        </w:tc>
      </w:tr>
      <w:tr w:rsidR="00C12699" w:rsidRPr="0083455D" w14:paraId="4E94B0FE" w14:textId="77777777" w:rsidTr="0076771F">
        <w:tc>
          <w:tcPr>
            <w:tcW w:w="910" w:type="dxa"/>
          </w:tcPr>
          <w:p w14:paraId="4B643387" w14:textId="77777777" w:rsidR="00643C06" w:rsidRPr="0083455D" w:rsidRDefault="00643C06" w:rsidP="00335BFB">
            <w:pPr>
              <w:tabs>
                <w:tab w:val="left" w:pos="1440"/>
                <w:tab w:val="left" w:pos="4680"/>
                <w:tab w:val="left" w:pos="5760"/>
              </w:tabs>
            </w:pPr>
          </w:p>
          <w:p w14:paraId="5E19A373" w14:textId="77777777" w:rsidR="00C12699" w:rsidRPr="0083455D" w:rsidRDefault="00C12699" w:rsidP="00335BFB">
            <w:pPr>
              <w:tabs>
                <w:tab w:val="left" w:pos="1440"/>
                <w:tab w:val="left" w:pos="4680"/>
                <w:tab w:val="left" w:pos="5760"/>
              </w:tabs>
            </w:pPr>
            <w:r w:rsidRPr="0083455D">
              <w:t>2012</w:t>
            </w:r>
          </w:p>
        </w:tc>
        <w:tc>
          <w:tcPr>
            <w:tcW w:w="6387" w:type="dxa"/>
          </w:tcPr>
          <w:p w14:paraId="18A051B7" w14:textId="77777777" w:rsidR="00643C06" w:rsidRPr="0083455D" w:rsidRDefault="00C12699" w:rsidP="00335BFB">
            <w:pPr>
              <w:tabs>
                <w:tab w:val="left" w:pos="1440"/>
                <w:tab w:val="left" w:pos="4680"/>
                <w:tab w:val="left" w:pos="5760"/>
              </w:tabs>
            </w:pPr>
            <w:r w:rsidRPr="0083455D">
              <w:t xml:space="preserve">      </w:t>
            </w:r>
          </w:p>
          <w:p w14:paraId="596B9246" w14:textId="77777777" w:rsidR="00C12699" w:rsidRPr="0083455D" w:rsidRDefault="00643C06" w:rsidP="00335BFB">
            <w:pPr>
              <w:tabs>
                <w:tab w:val="left" w:pos="1440"/>
                <w:tab w:val="left" w:pos="4680"/>
                <w:tab w:val="left" w:pos="5760"/>
              </w:tabs>
            </w:pPr>
            <w:r w:rsidRPr="0083455D">
              <w:t xml:space="preserve">     </w:t>
            </w:r>
            <w:r w:rsidR="00C12699" w:rsidRPr="0083455D">
              <w:t>Valley Presbyterian Cook’s Tour Grant</w:t>
            </w:r>
          </w:p>
          <w:p w14:paraId="0ED77B7F" w14:textId="77777777" w:rsidR="00C12699" w:rsidRPr="0083455D" w:rsidRDefault="00C12699" w:rsidP="0076771F">
            <w:pPr>
              <w:tabs>
                <w:tab w:val="left" w:pos="1440"/>
                <w:tab w:val="left" w:pos="4680"/>
                <w:tab w:val="left" w:pos="5760"/>
              </w:tabs>
              <w:ind w:right="-1998"/>
              <w:rPr>
                <w:b/>
                <w:u w:val="single"/>
              </w:rPr>
            </w:pPr>
            <w:r w:rsidRPr="0083455D">
              <w:t xml:space="preserve">      Grant to support purchase of folic acid supplements   </w:t>
            </w:r>
          </w:p>
        </w:tc>
        <w:tc>
          <w:tcPr>
            <w:tcW w:w="2063" w:type="dxa"/>
            <w:gridSpan w:val="2"/>
          </w:tcPr>
          <w:p w14:paraId="7BA97879" w14:textId="77777777" w:rsidR="00643C06" w:rsidRPr="0083455D" w:rsidRDefault="00643C06" w:rsidP="00335BFB">
            <w:pPr>
              <w:tabs>
                <w:tab w:val="left" w:pos="1440"/>
                <w:tab w:val="left" w:pos="4680"/>
                <w:tab w:val="left" w:pos="5760"/>
              </w:tabs>
            </w:pPr>
          </w:p>
          <w:p w14:paraId="2F7FA2C8" w14:textId="77777777" w:rsidR="00C12699" w:rsidRPr="0083455D" w:rsidRDefault="0076771F" w:rsidP="00335BFB">
            <w:pPr>
              <w:tabs>
                <w:tab w:val="left" w:pos="1440"/>
                <w:tab w:val="left" w:pos="4680"/>
                <w:tab w:val="left" w:pos="5760"/>
              </w:tabs>
              <w:rPr>
                <w:b/>
                <w:u w:val="single"/>
              </w:rPr>
            </w:pPr>
            <w:r>
              <w:t xml:space="preserve">      </w:t>
            </w:r>
            <w:r w:rsidR="00C12699" w:rsidRPr="0083455D">
              <w:t>$1,500.00</w:t>
            </w:r>
          </w:p>
        </w:tc>
      </w:tr>
      <w:tr w:rsidR="00C12699" w:rsidRPr="0083455D" w14:paraId="2D493761" w14:textId="77777777" w:rsidTr="0076771F">
        <w:tc>
          <w:tcPr>
            <w:tcW w:w="910" w:type="dxa"/>
          </w:tcPr>
          <w:p w14:paraId="3956CE0D" w14:textId="77777777" w:rsidR="00C12699" w:rsidRPr="0083455D" w:rsidRDefault="00C12699" w:rsidP="00335BFB">
            <w:pPr>
              <w:tabs>
                <w:tab w:val="left" w:pos="1440"/>
                <w:tab w:val="left" w:pos="4680"/>
                <w:tab w:val="left" w:pos="5760"/>
              </w:tabs>
            </w:pPr>
          </w:p>
          <w:p w14:paraId="522B9107" w14:textId="77777777" w:rsidR="00C12699" w:rsidRPr="0083455D" w:rsidRDefault="00C12699" w:rsidP="00335BFB">
            <w:pPr>
              <w:tabs>
                <w:tab w:val="left" w:pos="1440"/>
                <w:tab w:val="left" w:pos="4680"/>
                <w:tab w:val="left" w:pos="5760"/>
              </w:tabs>
            </w:pPr>
            <w:r w:rsidRPr="0083455D">
              <w:t>2012</w:t>
            </w:r>
          </w:p>
          <w:p w14:paraId="6C679E3F" w14:textId="77777777" w:rsidR="00C12699" w:rsidRPr="0083455D" w:rsidRDefault="00C12699" w:rsidP="00893243"/>
          <w:p w14:paraId="5E2EB585" w14:textId="77777777" w:rsidR="00C12699" w:rsidRPr="0083455D" w:rsidRDefault="00C12699" w:rsidP="00893243"/>
          <w:p w14:paraId="40F6990A" w14:textId="77777777" w:rsidR="00C12699" w:rsidRPr="0083455D" w:rsidRDefault="00C12699" w:rsidP="00893243"/>
          <w:p w14:paraId="4F59F9C9" w14:textId="77777777" w:rsidR="00C12699" w:rsidRPr="0083455D" w:rsidRDefault="00C12699" w:rsidP="00893243"/>
          <w:p w14:paraId="49D0761A" w14:textId="77777777" w:rsidR="00C12699" w:rsidRPr="0083455D" w:rsidRDefault="00C12699" w:rsidP="00893243"/>
        </w:tc>
        <w:tc>
          <w:tcPr>
            <w:tcW w:w="6387" w:type="dxa"/>
          </w:tcPr>
          <w:p w14:paraId="5D4F945E" w14:textId="77777777" w:rsidR="00C12699" w:rsidRPr="0083455D" w:rsidRDefault="00C12699" w:rsidP="00893243">
            <w:r w:rsidRPr="0083455D">
              <w:t xml:space="preserve">          </w:t>
            </w:r>
          </w:p>
          <w:p w14:paraId="50FBBA95" w14:textId="77777777" w:rsidR="00C12699" w:rsidRPr="0083455D" w:rsidRDefault="00C12699" w:rsidP="00893243">
            <w:r w:rsidRPr="0083455D">
              <w:t xml:space="preserve">        Title X Family Planning Program </w:t>
            </w:r>
          </w:p>
          <w:p w14:paraId="6431B733" w14:textId="77777777" w:rsidR="0076771F" w:rsidRDefault="00C12699" w:rsidP="00893243">
            <w:r w:rsidRPr="0083455D">
              <w:t xml:space="preserve">         DHHS/OPA program grant to support direct family</w:t>
            </w:r>
          </w:p>
          <w:p w14:paraId="624E0DE5" w14:textId="77777777" w:rsidR="0076771F" w:rsidRDefault="0076771F" w:rsidP="00893243">
            <w:r>
              <w:t xml:space="preserve">       </w:t>
            </w:r>
            <w:r w:rsidR="00C12699" w:rsidRPr="0083455D">
              <w:t xml:space="preserve"> </w:t>
            </w:r>
            <w:r>
              <w:t xml:space="preserve"> </w:t>
            </w:r>
            <w:r w:rsidR="00C12699" w:rsidRPr="0083455D">
              <w:t>planning and related health services for 1900 unduplicated</w:t>
            </w:r>
          </w:p>
          <w:p w14:paraId="6777F962" w14:textId="77777777" w:rsidR="00C12699" w:rsidRPr="0083455D" w:rsidRDefault="0076771F" w:rsidP="00893243">
            <w:r>
              <w:t xml:space="preserve">         </w:t>
            </w:r>
            <w:r w:rsidR="00C12699" w:rsidRPr="0083455D">
              <w:t xml:space="preserve">low income uninsured men, women and adolescents </w:t>
            </w:r>
          </w:p>
          <w:p w14:paraId="00A713B9" w14:textId="77777777" w:rsidR="00C12699" w:rsidRPr="00B16807" w:rsidRDefault="00C12699" w:rsidP="00893243">
            <w:pPr>
              <w:rPr>
                <w:b/>
                <w:u w:val="single"/>
              </w:rPr>
            </w:pPr>
            <w:r w:rsidRPr="0083455D">
              <w:t xml:space="preserve">         </w:t>
            </w:r>
            <w:r w:rsidRPr="00B16807">
              <w:rPr>
                <w:b/>
              </w:rPr>
              <w:t>ROLE: PI</w:t>
            </w:r>
          </w:p>
          <w:p w14:paraId="24AC61FF" w14:textId="77777777" w:rsidR="00C12699" w:rsidRPr="0083455D" w:rsidRDefault="00C12699" w:rsidP="00893243"/>
        </w:tc>
        <w:tc>
          <w:tcPr>
            <w:tcW w:w="2063" w:type="dxa"/>
            <w:gridSpan w:val="2"/>
          </w:tcPr>
          <w:p w14:paraId="0438398D" w14:textId="77777777" w:rsidR="00C12699" w:rsidRPr="0083455D" w:rsidRDefault="00C12699" w:rsidP="00335BFB">
            <w:pPr>
              <w:tabs>
                <w:tab w:val="left" w:pos="1440"/>
                <w:tab w:val="left" w:pos="4680"/>
                <w:tab w:val="left" w:pos="5760"/>
              </w:tabs>
            </w:pPr>
          </w:p>
          <w:p w14:paraId="7C0480E4" w14:textId="77777777" w:rsidR="00C12699" w:rsidRPr="0083455D" w:rsidRDefault="00C12699" w:rsidP="00335BFB">
            <w:pPr>
              <w:tabs>
                <w:tab w:val="left" w:pos="1440"/>
                <w:tab w:val="left" w:pos="4680"/>
                <w:tab w:val="left" w:pos="5760"/>
              </w:tabs>
            </w:pPr>
            <w:r w:rsidRPr="0083455D">
              <w:t xml:space="preserve">      $288,095.00</w:t>
            </w:r>
          </w:p>
          <w:p w14:paraId="53D1A8E5" w14:textId="77777777" w:rsidR="00C12699" w:rsidRPr="0083455D" w:rsidRDefault="00C12699" w:rsidP="00335BFB">
            <w:pPr>
              <w:tabs>
                <w:tab w:val="left" w:pos="1440"/>
                <w:tab w:val="left" w:pos="4680"/>
                <w:tab w:val="left" w:pos="5760"/>
              </w:tabs>
              <w:rPr>
                <w:b/>
                <w:u w:val="single"/>
              </w:rPr>
            </w:pPr>
          </w:p>
        </w:tc>
      </w:tr>
      <w:tr w:rsidR="00C12699" w:rsidRPr="0083455D" w14:paraId="1C916824" w14:textId="77777777" w:rsidTr="0076771F">
        <w:tc>
          <w:tcPr>
            <w:tcW w:w="910" w:type="dxa"/>
          </w:tcPr>
          <w:p w14:paraId="6CDE4413" w14:textId="77777777" w:rsidR="00C12699" w:rsidRPr="0083455D" w:rsidRDefault="00C12699" w:rsidP="00335BFB">
            <w:pPr>
              <w:tabs>
                <w:tab w:val="left" w:pos="1440"/>
                <w:tab w:val="left" w:pos="4680"/>
                <w:tab w:val="left" w:pos="5760"/>
              </w:tabs>
            </w:pPr>
            <w:r w:rsidRPr="0083455D">
              <w:t>2012</w:t>
            </w:r>
          </w:p>
        </w:tc>
        <w:tc>
          <w:tcPr>
            <w:tcW w:w="6387" w:type="dxa"/>
          </w:tcPr>
          <w:p w14:paraId="25E683D1" w14:textId="77777777" w:rsidR="00C12699" w:rsidRPr="0083455D" w:rsidRDefault="00C12699" w:rsidP="00893243">
            <w:r w:rsidRPr="0083455D">
              <w:t xml:space="preserve">         HIV Integration Project – Office of Population Affairs  </w:t>
            </w:r>
          </w:p>
          <w:p w14:paraId="175BA698" w14:textId="77777777" w:rsidR="0076771F" w:rsidRDefault="00C12699" w:rsidP="00893243">
            <w:r w:rsidRPr="0083455D">
              <w:t xml:space="preserve">         Continuing competitive grant from OPA to support </w:t>
            </w:r>
          </w:p>
          <w:p w14:paraId="3212DB81" w14:textId="77777777" w:rsidR="0076771F" w:rsidRDefault="0076771F" w:rsidP="00893243">
            <w:r>
              <w:t xml:space="preserve">         </w:t>
            </w:r>
            <w:r w:rsidR="00C12699" w:rsidRPr="0083455D">
              <w:t>integration of comprehensive HIV risk reduction</w:t>
            </w:r>
          </w:p>
          <w:p w14:paraId="187BA5E1" w14:textId="77777777" w:rsidR="0076771F" w:rsidRDefault="0076771F" w:rsidP="00893243">
            <w:r>
              <w:t xml:space="preserve">        </w:t>
            </w:r>
            <w:r w:rsidR="00C12699" w:rsidRPr="0083455D">
              <w:t xml:space="preserve"> education and rapid HIV testing in a Title X funded </w:t>
            </w:r>
          </w:p>
          <w:p w14:paraId="5A975D30" w14:textId="77777777" w:rsidR="00C12699" w:rsidRPr="0083455D" w:rsidRDefault="0076771F" w:rsidP="00893243">
            <w:r>
              <w:t xml:space="preserve">         </w:t>
            </w:r>
            <w:r w:rsidR="00C12699" w:rsidRPr="0083455D">
              <w:t>family planning clinic</w:t>
            </w:r>
            <w:r w:rsidR="00B16807">
              <w:t xml:space="preserve"> </w:t>
            </w:r>
            <w:r w:rsidR="00C12699" w:rsidRPr="00B16807">
              <w:rPr>
                <w:b/>
              </w:rPr>
              <w:t>ROLE: PI</w:t>
            </w:r>
          </w:p>
          <w:p w14:paraId="7BDED9F8" w14:textId="77777777" w:rsidR="00C12699" w:rsidRPr="0083455D" w:rsidRDefault="00C12699" w:rsidP="00335BFB">
            <w:pPr>
              <w:tabs>
                <w:tab w:val="left" w:pos="1440"/>
                <w:tab w:val="left" w:pos="4680"/>
                <w:tab w:val="left" w:pos="5760"/>
              </w:tabs>
              <w:rPr>
                <w:b/>
                <w:u w:val="single"/>
              </w:rPr>
            </w:pPr>
          </w:p>
        </w:tc>
        <w:tc>
          <w:tcPr>
            <w:tcW w:w="2063" w:type="dxa"/>
            <w:gridSpan w:val="2"/>
          </w:tcPr>
          <w:p w14:paraId="2F5CEFA3" w14:textId="77777777" w:rsidR="00C12699" w:rsidRPr="0083455D" w:rsidRDefault="00C12699" w:rsidP="00335BFB">
            <w:pPr>
              <w:tabs>
                <w:tab w:val="left" w:pos="1440"/>
                <w:tab w:val="left" w:pos="4680"/>
                <w:tab w:val="left" w:pos="5760"/>
              </w:tabs>
            </w:pPr>
            <w:r w:rsidRPr="0083455D">
              <w:t xml:space="preserve">        $40,000.00</w:t>
            </w:r>
          </w:p>
          <w:p w14:paraId="1B621376" w14:textId="77777777" w:rsidR="00C12699" w:rsidRPr="0083455D" w:rsidRDefault="00C12699" w:rsidP="00335BFB">
            <w:pPr>
              <w:tabs>
                <w:tab w:val="left" w:pos="1440"/>
                <w:tab w:val="left" w:pos="4680"/>
                <w:tab w:val="left" w:pos="5760"/>
              </w:tabs>
              <w:rPr>
                <w:b/>
                <w:u w:val="single"/>
              </w:rPr>
            </w:pPr>
          </w:p>
        </w:tc>
      </w:tr>
    </w:tbl>
    <w:p w14:paraId="1154F17E" w14:textId="77777777" w:rsidR="006454C1" w:rsidRPr="0083455D" w:rsidRDefault="006454C1" w:rsidP="006454C1">
      <w:pPr>
        <w:spacing w:after="0" w:line="240" w:lineRule="auto"/>
      </w:pPr>
      <w:r w:rsidRPr="0083455D">
        <w:t xml:space="preserve">2011 </w:t>
      </w:r>
      <w:r w:rsidRPr="0083455D">
        <w:tab/>
      </w:r>
      <w:r w:rsidRPr="0083455D">
        <w:tab/>
        <w:t>Title X Family Planning Program</w:t>
      </w:r>
      <w:r w:rsidRPr="0083455D">
        <w:tab/>
      </w:r>
      <w:r w:rsidRPr="0083455D">
        <w:tab/>
      </w:r>
      <w:r w:rsidRPr="0083455D">
        <w:tab/>
      </w:r>
      <w:r w:rsidRPr="0083455D">
        <w:tab/>
      </w:r>
      <w:r w:rsidRPr="0083455D">
        <w:tab/>
        <w:t>$288,096.00</w:t>
      </w:r>
    </w:p>
    <w:p w14:paraId="02C11C09" w14:textId="77777777" w:rsidR="0076771F" w:rsidRDefault="00EB7694" w:rsidP="006454C1">
      <w:pPr>
        <w:spacing w:after="0" w:line="240" w:lineRule="auto"/>
      </w:pPr>
      <w:r w:rsidRPr="0083455D">
        <w:tab/>
      </w:r>
      <w:r w:rsidRPr="0083455D">
        <w:tab/>
      </w:r>
      <w:r w:rsidR="009F141A" w:rsidRPr="0083455D">
        <w:t>DHHS/OPA p</w:t>
      </w:r>
      <w:r w:rsidRPr="0083455D">
        <w:t xml:space="preserve">rogram grant to support direct family </w:t>
      </w:r>
    </w:p>
    <w:p w14:paraId="455D2DA8" w14:textId="77777777" w:rsidR="0076771F" w:rsidRDefault="0076771F" w:rsidP="006454C1">
      <w:pPr>
        <w:spacing w:after="0" w:line="240" w:lineRule="auto"/>
      </w:pPr>
      <w:r>
        <w:t xml:space="preserve">                        p</w:t>
      </w:r>
      <w:r w:rsidRPr="0083455D">
        <w:t>lanning</w:t>
      </w:r>
      <w:r w:rsidR="009F141A" w:rsidRPr="0083455D">
        <w:t xml:space="preserve"> and related health services for </w:t>
      </w:r>
      <w:r w:rsidR="00EB7694" w:rsidRPr="0083455D">
        <w:t xml:space="preserve">1700 </w:t>
      </w:r>
      <w:r w:rsidR="009F141A" w:rsidRPr="0083455D">
        <w:t xml:space="preserve">unduplicated </w:t>
      </w:r>
    </w:p>
    <w:p w14:paraId="22AD5C34" w14:textId="77777777" w:rsidR="00EB7694" w:rsidRPr="0083455D" w:rsidRDefault="0076771F" w:rsidP="006454C1">
      <w:pPr>
        <w:spacing w:after="0" w:line="240" w:lineRule="auto"/>
      </w:pPr>
      <w:r>
        <w:t xml:space="preserve">                        </w:t>
      </w:r>
      <w:r w:rsidR="00EB7694" w:rsidRPr="0083455D">
        <w:t xml:space="preserve">low income uninsured men, women and adolescents </w:t>
      </w:r>
    </w:p>
    <w:p w14:paraId="6FB6FD05" w14:textId="77777777" w:rsidR="00E646E9" w:rsidRPr="00B16807" w:rsidRDefault="00EB7694" w:rsidP="0076771F">
      <w:pPr>
        <w:spacing w:after="0" w:line="240" w:lineRule="auto"/>
        <w:rPr>
          <w:b/>
        </w:rPr>
      </w:pPr>
      <w:r w:rsidRPr="0083455D">
        <w:tab/>
      </w:r>
      <w:r w:rsidRPr="0083455D">
        <w:tab/>
      </w:r>
      <w:r w:rsidRPr="00B16807">
        <w:rPr>
          <w:b/>
        </w:rPr>
        <w:t>R</w:t>
      </w:r>
      <w:r w:rsidR="00EB6FFC" w:rsidRPr="00B16807">
        <w:rPr>
          <w:b/>
        </w:rPr>
        <w:t>OLE</w:t>
      </w:r>
      <w:r w:rsidRPr="00B16807">
        <w:rPr>
          <w:b/>
        </w:rPr>
        <w:t>: PI</w:t>
      </w:r>
    </w:p>
    <w:p w14:paraId="5A15A99E" w14:textId="77777777" w:rsidR="0076771F" w:rsidRPr="0083455D" w:rsidRDefault="0076771F" w:rsidP="0076771F">
      <w:pPr>
        <w:spacing w:after="0" w:line="240" w:lineRule="auto"/>
      </w:pPr>
    </w:p>
    <w:p w14:paraId="0C18F588" w14:textId="77777777" w:rsidR="006454C1" w:rsidRPr="0083455D" w:rsidRDefault="006454C1" w:rsidP="006454C1">
      <w:pPr>
        <w:spacing w:after="0" w:line="240" w:lineRule="auto"/>
      </w:pPr>
      <w:r w:rsidRPr="0083455D">
        <w:t>2011</w:t>
      </w:r>
      <w:r w:rsidRPr="0083455D">
        <w:tab/>
      </w:r>
      <w:r w:rsidRPr="0083455D">
        <w:tab/>
        <w:t>Electronic Health Record Planning &amp; Implementation</w:t>
      </w:r>
      <w:r w:rsidRPr="0083455D">
        <w:tab/>
      </w:r>
      <w:r w:rsidRPr="0083455D">
        <w:tab/>
        <w:t>$65,694.00</w:t>
      </w:r>
    </w:p>
    <w:p w14:paraId="349021CC" w14:textId="77777777" w:rsidR="0076771F" w:rsidRDefault="00EB7694" w:rsidP="006454C1">
      <w:pPr>
        <w:spacing w:after="0" w:line="240" w:lineRule="auto"/>
      </w:pPr>
      <w:r w:rsidRPr="0083455D">
        <w:tab/>
      </w:r>
      <w:r w:rsidRPr="0083455D">
        <w:tab/>
      </w:r>
      <w:r w:rsidR="00C30ED7" w:rsidRPr="0083455D">
        <w:t>G</w:t>
      </w:r>
      <w:r w:rsidRPr="0083455D">
        <w:t xml:space="preserve">rant from Region IX OPHS Office of Family Planning </w:t>
      </w:r>
    </w:p>
    <w:p w14:paraId="186D5C37" w14:textId="77777777" w:rsidR="0076771F" w:rsidRDefault="0076771F" w:rsidP="006454C1">
      <w:pPr>
        <w:spacing w:after="0" w:line="240" w:lineRule="auto"/>
      </w:pPr>
      <w:r>
        <w:t xml:space="preserve">                        </w:t>
      </w:r>
      <w:r w:rsidR="00EB7694" w:rsidRPr="0083455D">
        <w:t xml:space="preserve">to support purchase and </w:t>
      </w:r>
      <w:r>
        <w:t>i</w:t>
      </w:r>
      <w:r w:rsidR="00EB7694" w:rsidRPr="0083455D">
        <w:t xml:space="preserve">nstallation of an integrated </w:t>
      </w:r>
    </w:p>
    <w:p w14:paraId="367759EF" w14:textId="77777777" w:rsidR="0076771F" w:rsidRDefault="0076771F" w:rsidP="006454C1">
      <w:pPr>
        <w:spacing w:after="0" w:line="240" w:lineRule="auto"/>
      </w:pPr>
      <w:r>
        <w:t xml:space="preserve">                        </w:t>
      </w:r>
      <w:r w:rsidR="00EB7694" w:rsidRPr="0083455D">
        <w:t>electronic health record and practice management system</w:t>
      </w:r>
    </w:p>
    <w:p w14:paraId="1BC20942" w14:textId="77777777" w:rsidR="00AF4FA5" w:rsidRPr="0083455D" w:rsidRDefault="00EB7694" w:rsidP="006454C1">
      <w:pPr>
        <w:spacing w:after="0" w:line="240" w:lineRule="auto"/>
      </w:pPr>
      <w:r w:rsidRPr="0083455D">
        <w:tab/>
      </w:r>
      <w:r w:rsidR="00C30ED7" w:rsidRPr="0083455D">
        <w:tab/>
      </w:r>
      <w:r w:rsidRPr="0083455D">
        <w:t>including staff</w:t>
      </w:r>
      <w:r w:rsidR="00C30ED7" w:rsidRPr="0083455D">
        <w:t xml:space="preserve"> training and technical support</w:t>
      </w:r>
      <w:r w:rsidRPr="0083455D">
        <w:t xml:space="preserve"> </w:t>
      </w:r>
    </w:p>
    <w:p w14:paraId="7DE9DDDF" w14:textId="77777777" w:rsidR="006617CC" w:rsidRPr="0083455D" w:rsidRDefault="006617CC" w:rsidP="006454C1">
      <w:pPr>
        <w:spacing w:after="0" w:line="240" w:lineRule="auto"/>
      </w:pPr>
    </w:p>
    <w:p w14:paraId="0FF1BD5C" w14:textId="77777777" w:rsidR="006454C1" w:rsidRPr="0083455D" w:rsidRDefault="006454C1" w:rsidP="006454C1">
      <w:pPr>
        <w:spacing w:after="0" w:line="240" w:lineRule="auto"/>
      </w:pPr>
      <w:r w:rsidRPr="0083455D">
        <w:t>2010</w:t>
      </w:r>
      <w:r w:rsidRPr="0083455D">
        <w:tab/>
      </w:r>
      <w:r w:rsidRPr="0083455D">
        <w:tab/>
        <w:t>HIV Integration Project – Office of Population Affairs</w:t>
      </w:r>
      <w:r w:rsidRPr="0083455D">
        <w:tab/>
      </w:r>
      <w:r w:rsidRPr="0083455D">
        <w:tab/>
        <w:t>$45,000.00</w:t>
      </w:r>
    </w:p>
    <w:p w14:paraId="47FA23F3" w14:textId="77777777" w:rsidR="005E6F67" w:rsidRDefault="00C30ED7" w:rsidP="006454C1">
      <w:pPr>
        <w:spacing w:after="0" w:line="240" w:lineRule="auto"/>
      </w:pPr>
      <w:r w:rsidRPr="0083455D">
        <w:tab/>
      </w:r>
      <w:r w:rsidRPr="0083455D">
        <w:tab/>
        <w:t xml:space="preserve">Continuing competitive grant from OPA to support </w:t>
      </w:r>
    </w:p>
    <w:p w14:paraId="6241FD96" w14:textId="77777777" w:rsidR="005E6F67" w:rsidRDefault="005E6F67" w:rsidP="006454C1">
      <w:pPr>
        <w:spacing w:after="0" w:line="240" w:lineRule="auto"/>
      </w:pPr>
      <w:r>
        <w:t xml:space="preserve">                        </w:t>
      </w:r>
      <w:r w:rsidR="00C30ED7" w:rsidRPr="0083455D">
        <w:t xml:space="preserve">integration of comprehensive HIV risk reduction education </w:t>
      </w:r>
    </w:p>
    <w:p w14:paraId="18AA5B4E" w14:textId="77777777" w:rsidR="00C30ED7" w:rsidRPr="0083455D" w:rsidRDefault="005E6F67" w:rsidP="006454C1">
      <w:pPr>
        <w:spacing w:after="0" w:line="240" w:lineRule="auto"/>
      </w:pPr>
      <w:r>
        <w:t xml:space="preserve">                        </w:t>
      </w:r>
      <w:r w:rsidR="00C30ED7" w:rsidRPr="0083455D">
        <w:t>and rapid HIV testing in a Title X funded family planning clinic</w:t>
      </w:r>
    </w:p>
    <w:p w14:paraId="5A7D83D2" w14:textId="77777777" w:rsidR="00C30ED7" w:rsidRPr="00B16807" w:rsidRDefault="00C30ED7" w:rsidP="006454C1">
      <w:pPr>
        <w:spacing w:after="0" w:line="240" w:lineRule="auto"/>
        <w:rPr>
          <w:b/>
        </w:rPr>
      </w:pPr>
      <w:r w:rsidRPr="0083455D">
        <w:tab/>
      </w:r>
      <w:r w:rsidRPr="0083455D">
        <w:tab/>
      </w:r>
      <w:r w:rsidR="00EB6FFC" w:rsidRPr="00B16807">
        <w:rPr>
          <w:b/>
        </w:rPr>
        <w:t>ROLE</w:t>
      </w:r>
      <w:r w:rsidRPr="00B16807">
        <w:rPr>
          <w:b/>
        </w:rPr>
        <w:t>: PI</w:t>
      </w:r>
    </w:p>
    <w:p w14:paraId="1C36E9E1" w14:textId="77777777" w:rsidR="00C30ED7" w:rsidRPr="0083455D" w:rsidRDefault="00C30ED7" w:rsidP="006454C1">
      <w:pPr>
        <w:spacing w:after="0" w:line="240" w:lineRule="auto"/>
      </w:pPr>
    </w:p>
    <w:p w14:paraId="01B7275F" w14:textId="77777777" w:rsidR="006454C1" w:rsidRPr="0083455D" w:rsidRDefault="006454C1" w:rsidP="006454C1">
      <w:pPr>
        <w:spacing w:after="0" w:line="240" w:lineRule="auto"/>
      </w:pPr>
      <w:r w:rsidRPr="0083455D">
        <w:t>2010</w:t>
      </w:r>
      <w:r w:rsidRPr="0083455D">
        <w:tab/>
      </w:r>
      <w:r w:rsidRPr="0083455D">
        <w:tab/>
        <w:t>Valley Presbyterian Women – Cook’s Tour Grant</w:t>
      </w:r>
      <w:r w:rsidRPr="0083455D">
        <w:tab/>
      </w:r>
      <w:r w:rsidRPr="0083455D">
        <w:tab/>
      </w:r>
      <w:r w:rsidRPr="0083455D">
        <w:tab/>
        <w:t>$1000.00</w:t>
      </w:r>
    </w:p>
    <w:p w14:paraId="6A6E17B0" w14:textId="77777777" w:rsidR="005E6F67" w:rsidRDefault="009F141A" w:rsidP="006454C1">
      <w:pPr>
        <w:spacing w:after="0" w:line="240" w:lineRule="auto"/>
      </w:pPr>
      <w:r w:rsidRPr="0083455D">
        <w:tab/>
      </w:r>
      <w:r w:rsidRPr="0083455D">
        <w:tab/>
        <w:t xml:space="preserve">Grant to support direct patient services (skin cancer screening) </w:t>
      </w:r>
    </w:p>
    <w:p w14:paraId="1C8FB347" w14:textId="77777777" w:rsidR="00B16807" w:rsidRDefault="005E6F67" w:rsidP="006454C1">
      <w:pPr>
        <w:spacing w:after="0" w:line="240" w:lineRule="auto"/>
      </w:pPr>
      <w:r>
        <w:t xml:space="preserve">                        </w:t>
      </w:r>
      <w:r w:rsidR="009F141A" w:rsidRPr="0083455D">
        <w:t>for low income uninsured men and women at risk for skin cancer</w:t>
      </w:r>
    </w:p>
    <w:p w14:paraId="4FDD6A55" w14:textId="77777777" w:rsidR="00B16807" w:rsidRDefault="00B16807">
      <w:r>
        <w:br w:type="page"/>
      </w:r>
    </w:p>
    <w:p w14:paraId="7C4519EA" w14:textId="77777777" w:rsidR="006454C1" w:rsidRPr="0083455D" w:rsidRDefault="006454C1" w:rsidP="006454C1">
      <w:pPr>
        <w:spacing w:after="0" w:line="240" w:lineRule="auto"/>
      </w:pPr>
      <w:r w:rsidRPr="0083455D">
        <w:lastRenderedPageBreak/>
        <w:t>2010</w:t>
      </w:r>
      <w:r w:rsidRPr="0083455D">
        <w:tab/>
      </w:r>
      <w:r w:rsidRPr="0083455D">
        <w:tab/>
        <w:t xml:space="preserve">Title X Family Planning Program </w:t>
      </w:r>
      <w:r w:rsidRPr="0083455D">
        <w:tab/>
      </w:r>
      <w:r w:rsidRPr="0083455D">
        <w:tab/>
      </w:r>
      <w:r w:rsidRPr="0083455D">
        <w:tab/>
      </w:r>
      <w:r w:rsidRPr="0083455D">
        <w:tab/>
      </w:r>
      <w:r w:rsidRPr="0083455D">
        <w:tab/>
        <w:t>$221,368.00</w:t>
      </w:r>
    </w:p>
    <w:p w14:paraId="02001A73" w14:textId="77777777" w:rsidR="005E6F67" w:rsidRDefault="009F141A" w:rsidP="009F141A">
      <w:pPr>
        <w:spacing w:after="0" w:line="240" w:lineRule="auto"/>
      </w:pPr>
      <w:r w:rsidRPr="0083455D">
        <w:tab/>
      </w:r>
      <w:r w:rsidRPr="0083455D">
        <w:tab/>
        <w:t xml:space="preserve">DHHS/OPA program grant to support direct family </w:t>
      </w:r>
    </w:p>
    <w:p w14:paraId="59036BBE" w14:textId="77777777" w:rsidR="00B36281" w:rsidRDefault="005E6F67" w:rsidP="009F141A">
      <w:pPr>
        <w:spacing w:after="0" w:line="240" w:lineRule="auto"/>
      </w:pPr>
      <w:r>
        <w:t xml:space="preserve">                        </w:t>
      </w:r>
      <w:r w:rsidR="00B36281">
        <w:t>p</w:t>
      </w:r>
      <w:r w:rsidR="00B36281" w:rsidRPr="0083455D">
        <w:t>lanning</w:t>
      </w:r>
      <w:r w:rsidR="009F141A" w:rsidRPr="0083455D">
        <w:t xml:space="preserve"> and related health services for 1600 unduplicated</w:t>
      </w:r>
    </w:p>
    <w:p w14:paraId="73493A2E" w14:textId="77777777" w:rsidR="009F141A" w:rsidRPr="0083455D" w:rsidRDefault="00B36281" w:rsidP="009F141A">
      <w:pPr>
        <w:spacing w:after="0" w:line="240" w:lineRule="auto"/>
      </w:pPr>
      <w:r>
        <w:t xml:space="preserve">                       </w:t>
      </w:r>
      <w:r w:rsidR="009F141A" w:rsidRPr="0083455D">
        <w:t xml:space="preserve"> low income uninsured men, women and adolescents </w:t>
      </w:r>
    </w:p>
    <w:p w14:paraId="5B49E59A" w14:textId="77777777" w:rsidR="00B36281" w:rsidRPr="00B16807" w:rsidRDefault="009F141A" w:rsidP="00B16807">
      <w:pPr>
        <w:spacing w:after="0" w:line="240" w:lineRule="auto"/>
        <w:rPr>
          <w:b/>
        </w:rPr>
      </w:pPr>
      <w:r w:rsidRPr="0083455D">
        <w:tab/>
      </w:r>
      <w:r w:rsidRPr="0083455D">
        <w:tab/>
      </w:r>
      <w:r w:rsidR="00EB6FFC" w:rsidRPr="00B16807">
        <w:rPr>
          <w:b/>
        </w:rPr>
        <w:t>ROLE</w:t>
      </w:r>
      <w:r w:rsidRPr="00B16807">
        <w:rPr>
          <w:b/>
        </w:rPr>
        <w:t>: PI</w:t>
      </w:r>
    </w:p>
    <w:p w14:paraId="3CFA3E8E" w14:textId="77777777" w:rsidR="003F1995" w:rsidRPr="0083455D" w:rsidRDefault="003F1995" w:rsidP="006454C1">
      <w:pPr>
        <w:spacing w:after="0" w:line="240" w:lineRule="auto"/>
      </w:pPr>
    </w:p>
    <w:p w14:paraId="673E9FDB" w14:textId="77777777" w:rsidR="006454C1" w:rsidRPr="0083455D" w:rsidRDefault="006454C1" w:rsidP="006454C1">
      <w:pPr>
        <w:spacing w:after="0" w:line="240" w:lineRule="auto"/>
      </w:pPr>
      <w:r w:rsidRPr="0083455D">
        <w:t>2010</w:t>
      </w:r>
      <w:r w:rsidRPr="0083455D">
        <w:tab/>
      </w:r>
      <w:r w:rsidRPr="0083455D">
        <w:tab/>
        <w:t>HIV Integration Project – Office of Population Affairs</w:t>
      </w:r>
      <w:r w:rsidR="00B36281">
        <w:t xml:space="preserve"> </w:t>
      </w:r>
      <w:r w:rsidRPr="0083455D">
        <w:tab/>
      </w:r>
      <w:r w:rsidRPr="0083455D">
        <w:tab/>
        <w:t>$40,000.00</w:t>
      </w:r>
    </w:p>
    <w:p w14:paraId="68877F54" w14:textId="77777777" w:rsidR="00B36281" w:rsidRDefault="009F141A" w:rsidP="009F141A">
      <w:pPr>
        <w:spacing w:after="0" w:line="240" w:lineRule="auto"/>
      </w:pPr>
      <w:r w:rsidRPr="0083455D">
        <w:tab/>
      </w:r>
      <w:r w:rsidRPr="0083455D">
        <w:tab/>
        <w:t>Continuing competitive grant from OPA to support integration</w:t>
      </w:r>
    </w:p>
    <w:p w14:paraId="312CB380" w14:textId="77777777" w:rsidR="00B36281" w:rsidRDefault="00B36281" w:rsidP="009F141A">
      <w:pPr>
        <w:spacing w:after="0" w:line="240" w:lineRule="auto"/>
      </w:pPr>
      <w:r>
        <w:t xml:space="preserve">                       </w:t>
      </w:r>
      <w:r w:rsidR="009F141A" w:rsidRPr="0083455D">
        <w:t xml:space="preserve"> of comprehensive HIV</w:t>
      </w:r>
      <w:r>
        <w:t xml:space="preserve"> ris</w:t>
      </w:r>
      <w:r w:rsidR="009F141A" w:rsidRPr="0083455D">
        <w:t xml:space="preserve">k reduction education and rapid HIV </w:t>
      </w:r>
    </w:p>
    <w:p w14:paraId="1AEF0441" w14:textId="77777777" w:rsidR="009F141A" w:rsidRPr="0083455D" w:rsidRDefault="00B36281" w:rsidP="009F141A">
      <w:pPr>
        <w:spacing w:after="0" w:line="240" w:lineRule="auto"/>
      </w:pPr>
      <w:r>
        <w:t xml:space="preserve">                        </w:t>
      </w:r>
      <w:r w:rsidR="009F141A" w:rsidRPr="0083455D">
        <w:t>testing in a Title X funded family planning clinic</w:t>
      </w:r>
      <w:r w:rsidR="00B16807">
        <w:t xml:space="preserve">  </w:t>
      </w:r>
      <w:r w:rsidR="00EB6FFC" w:rsidRPr="00B16807">
        <w:rPr>
          <w:b/>
        </w:rPr>
        <w:t>ROLE</w:t>
      </w:r>
      <w:r w:rsidR="009F141A" w:rsidRPr="00B16807">
        <w:rPr>
          <w:b/>
        </w:rPr>
        <w:t>: PI</w:t>
      </w:r>
    </w:p>
    <w:p w14:paraId="5E82E16A" w14:textId="77777777" w:rsidR="009F141A" w:rsidRPr="0083455D" w:rsidRDefault="009F141A" w:rsidP="006454C1">
      <w:pPr>
        <w:spacing w:after="0" w:line="240" w:lineRule="auto"/>
      </w:pPr>
    </w:p>
    <w:p w14:paraId="5E0E9B5D" w14:textId="77777777" w:rsidR="006454C1" w:rsidRPr="0083455D" w:rsidRDefault="006454C1" w:rsidP="006454C1">
      <w:pPr>
        <w:spacing w:after="0" w:line="240" w:lineRule="auto"/>
      </w:pPr>
      <w:r w:rsidRPr="0083455D">
        <w:t>2009</w:t>
      </w:r>
      <w:r w:rsidRPr="0083455D">
        <w:tab/>
      </w:r>
      <w:r w:rsidRPr="0083455D">
        <w:tab/>
        <w:t>Title X Supplemental Funding</w:t>
      </w:r>
      <w:r w:rsidRPr="0083455D">
        <w:tab/>
      </w:r>
      <w:r w:rsidRPr="0083455D">
        <w:tab/>
      </w:r>
      <w:r w:rsidRPr="0083455D">
        <w:tab/>
      </w:r>
      <w:r w:rsidRPr="0083455D">
        <w:tab/>
      </w:r>
      <w:r w:rsidRPr="0083455D">
        <w:tab/>
        <w:t>$19,040.00</w:t>
      </w:r>
    </w:p>
    <w:p w14:paraId="716B224A" w14:textId="77777777" w:rsidR="005C03E1" w:rsidRDefault="009F141A" w:rsidP="006454C1">
      <w:pPr>
        <w:spacing w:after="0" w:line="240" w:lineRule="auto"/>
      </w:pPr>
      <w:r w:rsidRPr="0083455D">
        <w:tab/>
      </w:r>
      <w:r w:rsidRPr="0083455D">
        <w:tab/>
        <w:t>Gr</w:t>
      </w:r>
      <w:r w:rsidR="009F28F1" w:rsidRPr="0083455D">
        <w:t>ant to purchase and place</w:t>
      </w:r>
      <w:r w:rsidRPr="0083455D">
        <w:t xml:space="preserve"> intrauterine devices for Title X </w:t>
      </w:r>
    </w:p>
    <w:p w14:paraId="360F531D" w14:textId="77777777" w:rsidR="009F141A" w:rsidRPr="0083455D" w:rsidRDefault="005C03E1" w:rsidP="006454C1">
      <w:pPr>
        <w:spacing w:after="0" w:line="240" w:lineRule="auto"/>
      </w:pPr>
      <w:r>
        <w:t xml:space="preserve">                        </w:t>
      </w:r>
      <w:r w:rsidR="009F141A" w:rsidRPr="0083455D">
        <w:t xml:space="preserve">eligible women </w:t>
      </w:r>
    </w:p>
    <w:p w14:paraId="04F45E79" w14:textId="77777777" w:rsidR="009F141A" w:rsidRPr="0083455D" w:rsidRDefault="009F141A" w:rsidP="006454C1">
      <w:pPr>
        <w:spacing w:after="0" w:line="240" w:lineRule="auto"/>
      </w:pPr>
    </w:p>
    <w:p w14:paraId="2DD900C1" w14:textId="77777777" w:rsidR="0010381E" w:rsidRPr="0083455D" w:rsidRDefault="0010381E" w:rsidP="0010381E">
      <w:pPr>
        <w:spacing w:after="0" w:line="240" w:lineRule="auto"/>
      </w:pPr>
      <w:r w:rsidRPr="0083455D">
        <w:t>2009</w:t>
      </w:r>
      <w:r w:rsidRPr="0083455D">
        <w:tab/>
      </w:r>
      <w:r w:rsidRPr="0083455D">
        <w:tab/>
        <w:t>United HealthCare Mobile Health Project</w:t>
      </w:r>
      <w:r w:rsidRPr="0083455D">
        <w:tab/>
      </w:r>
      <w:r w:rsidRPr="0083455D">
        <w:tab/>
      </w:r>
      <w:r w:rsidRPr="0083455D">
        <w:tab/>
      </w:r>
      <w:r w:rsidRPr="0083455D">
        <w:tab/>
        <w:t>$100,000.00</w:t>
      </w:r>
    </w:p>
    <w:p w14:paraId="78FEB9D0" w14:textId="77777777" w:rsidR="005C03E1" w:rsidRDefault="0010381E" w:rsidP="0010381E">
      <w:pPr>
        <w:spacing w:after="0" w:line="240" w:lineRule="auto"/>
      </w:pPr>
      <w:r w:rsidRPr="0083455D">
        <w:tab/>
      </w:r>
      <w:r w:rsidRPr="0083455D">
        <w:tab/>
        <w:t xml:space="preserve">Competitive grant to partially support direct patient services </w:t>
      </w:r>
    </w:p>
    <w:p w14:paraId="5F2B4843" w14:textId="77777777" w:rsidR="005C03E1" w:rsidRDefault="005C03E1" w:rsidP="0010381E">
      <w:pPr>
        <w:spacing w:after="0" w:line="240" w:lineRule="auto"/>
      </w:pPr>
      <w:r>
        <w:t xml:space="preserve">                        </w:t>
      </w:r>
      <w:r w:rsidR="0010381E" w:rsidRPr="0083455D">
        <w:t>and operating costs of a mobile health clinic. The clinic served</w:t>
      </w:r>
    </w:p>
    <w:p w14:paraId="1A801B2B" w14:textId="77777777" w:rsidR="005C03E1" w:rsidRDefault="005C03E1" w:rsidP="0010381E">
      <w:pPr>
        <w:spacing w:after="0" w:line="240" w:lineRule="auto"/>
      </w:pPr>
      <w:r>
        <w:t xml:space="preserve">                        </w:t>
      </w:r>
      <w:r w:rsidR="0010381E" w:rsidRPr="0083455D">
        <w:t xml:space="preserve">primary care needs of children enrolled in Head Start and in a </w:t>
      </w:r>
    </w:p>
    <w:p w14:paraId="3F9EF885" w14:textId="77777777" w:rsidR="005C03E1" w:rsidRDefault="005C03E1" w:rsidP="0010381E">
      <w:pPr>
        <w:spacing w:after="0" w:line="240" w:lineRule="auto"/>
      </w:pPr>
      <w:r>
        <w:t xml:space="preserve">                        </w:t>
      </w:r>
      <w:r w:rsidR="0010381E" w:rsidRPr="0083455D">
        <w:t xml:space="preserve">charter school for 600 homeless children. The clinic also provided </w:t>
      </w:r>
      <w:r w:rsidR="0010381E" w:rsidRPr="0083455D">
        <w:tab/>
      </w:r>
      <w:r w:rsidR="0010381E" w:rsidRPr="0083455D">
        <w:tab/>
      </w:r>
      <w:r w:rsidR="0010381E" w:rsidRPr="0083455D">
        <w:tab/>
      </w:r>
      <w:r w:rsidR="0010381E" w:rsidRPr="0083455D">
        <w:tab/>
      </w:r>
      <w:r>
        <w:t xml:space="preserve">            </w:t>
      </w:r>
      <w:r w:rsidR="0010381E" w:rsidRPr="0083455D">
        <w:t>supervised clinical experiences for pediatric and family practice</w:t>
      </w:r>
    </w:p>
    <w:p w14:paraId="50B0CD1F" w14:textId="77777777" w:rsidR="0010381E" w:rsidRPr="0083455D" w:rsidRDefault="0010381E" w:rsidP="0010381E">
      <w:pPr>
        <w:spacing w:after="0" w:line="240" w:lineRule="auto"/>
      </w:pPr>
      <w:r w:rsidRPr="0083455D">
        <w:t xml:space="preserve"> </w:t>
      </w:r>
      <w:r w:rsidR="005C03E1">
        <w:t xml:space="preserve">                       </w:t>
      </w:r>
      <w:r w:rsidRPr="0083455D">
        <w:t>nurse practitioner students</w:t>
      </w:r>
      <w:r w:rsidR="00B16807">
        <w:t xml:space="preserve">  </w:t>
      </w:r>
      <w:r w:rsidRPr="00B16807">
        <w:rPr>
          <w:b/>
        </w:rPr>
        <w:t>ROLE: PI</w:t>
      </w:r>
    </w:p>
    <w:p w14:paraId="29BA110E" w14:textId="77777777" w:rsidR="0010381E" w:rsidRPr="0083455D" w:rsidRDefault="0010381E" w:rsidP="0010381E">
      <w:pPr>
        <w:spacing w:after="0" w:line="240" w:lineRule="auto"/>
      </w:pPr>
    </w:p>
    <w:p w14:paraId="622D040D" w14:textId="77777777" w:rsidR="0010381E" w:rsidRPr="0083455D" w:rsidRDefault="0010381E" w:rsidP="0010381E">
      <w:pPr>
        <w:spacing w:after="0" w:line="240" w:lineRule="auto"/>
      </w:pPr>
      <w:r w:rsidRPr="0083455D">
        <w:t>2009</w:t>
      </w:r>
      <w:r w:rsidRPr="0083455D">
        <w:tab/>
      </w:r>
      <w:r w:rsidRPr="0083455D">
        <w:tab/>
        <w:t>Women &amp; Philanthropy Cathy Dickey Leadership Award</w:t>
      </w:r>
      <w:r w:rsidRPr="0083455D">
        <w:tab/>
      </w:r>
      <w:r w:rsidRPr="0083455D">
        <w:tab/>
        <w:t>$100,000.00</w:t>
      </w:r>
    </w:p>
    <w:p w14:paraId="740148E0" w14:textId="77777777" w:rsidR="005C03E1" w:rsidRDefault="0010381E" w:rsidP="0010381E">
      <w:pPr>
        <w:spacing w:after="0" w:line="240" w:lineRule="auto"/>
      </w:pPr>
      <w:r w:rsidRPr="0083455D">
        <w:tab/>
      </w:r>
      <w:r w:rsidRPr="0083455D">
        <w:tab/>
        <w:t xml:space="preserve">Competitive grant to partially support direct patient services </w:t>
      </w:r>
    </w:p>
    <w:p w14:paraId="7055B7A0" w14:textId="77777777" w:rsidR="005C03E1" w:rsidRDefault="005C03E1" w:rsidP="0010381E">
      <w:pPr>
        <w:spacing w:after="0" w:line="240" w:lineRule="auto"/>
      </w:pPr>
      <w:r>
        <w:t xml:space="preserve">                        </w:t>
      </w:r>
      <w:r w:rsidR="0010381E" w:rsidRPr="0083455D">
        <w:t xml:space="preserve">and operating costs of a mobile health clinic. The clinic served </w:t>
      </w:r>
    </w:p>
    <w:p w14:paraId="237277E0" w14:textId="77777777" w:rsidR="005C03E1" w:rsidRDefault="005C03E1" w:rsidP="0010381E">
      <w:pPr>
        <w:spacing w:after="0" w:line="240" w:lineRule="auto"/>
      </w:pPr>
      <w:r>
        <w:t xml:space="preserve">                        </w:t>
      </w:r>
      <w:r w:rsidR="0010381E" w:rsidRPr="0083455D">
        <w:t>primary care needs of children enrolled in Head</w:t>
      </w:r>
      <w:r>
        <w:t xml:space="preserve"> </w:t>
      </w:r>
      <w:r w:rsidR="0010381E" w:rsidRPr="0083455D">
        <w:t xml:space="preserve">Start and in a </w:t>
      </w:r>
    </w:p>
    <w:p w14:paraId="796DA4DD" w14:textId="77777777" w:rsidR="005C03E1" w:rsidRDefault="005C03E1" w:rsidP="0010381E">
      <w:pPr>
        <w:spacing w:after="0" w:line="240" w:lineRule="auto"/>
      </w:pPr>
      <w:r>
        <w:t xml:space="preserve">                        </w:t>
      </w:r>
      <w:r w:rsidR="0010381E" w:rsidRPr="0083455D">
        <w:t xml:space="preserve">charter school for 600 homeless children. The clinic also provided </w:t>
      </w:r>
      <w:r w:rsidR="0010381E" w:rsidRPr="0083455D">
        <w:tab/>
      </w:r>
    </w:p>
    <w:p w14:paraId="7E5A9FFA" w14:textId="77777777" w:rsidR="005C03E1" w:rsidRDefault="0010381E" w:rsidP="0010381E">
      <w:pPr>
        <w:spacing w:after="0" w:line="240" w:lineRule="auto"/>
      </w:pPr>
      <w:r w:rsidRPr="0083455D">
        <w:tab/>
      </w:r>
      <w:r w:rsidRPr="0083455D">
        <w:tab/>
        <w:t>supervised clinical experiences for pediatric and family practice</w:t>
      </w:r>
    </w:p>
    <w:p w14:paraId="75B83706" w14:textId="77777777" w:rsidR="0010381E" w:rsidRPr="0083455D" w:rsidRDefault="005C03E1" w:rsidP="0010381E">
      <w:pPr>
        <w:spacing w:after="0" w:line="240" w:lineRule="auto"/>
      </w:pPr>
      <w:r>
        <w:t xml:space="preserve">                        </w:t>
      </w:r>
      <w:r w:rsidR="0010381E" w:rsidRPr="0083455D">
        <w:t>nurse practitioner</w:t>
      </w:r>
      <w:r>
        <w:t xml:space="preserve"> </w:t>
      </w:r>
      <w:r w:rsidR="0010381E" w:rsidRPr="0083455D">
        <w:t>students</w:t>
      </w:r>
      <w:r w:rsidR="00B16807">
        <w:t xml:space="preserve">  </w:t>
      </w:r>
      <w:r w:rsidR="0010381E" w:rsidRPr="00B16807">
        <w:rPr>
          <w:b/>
        </w:rPr>
        <w:t>ROLE: PI</w:t>
      </w:r>
    </w:p>
    <w:p w14:paraId="3723CF1A" w14:textId="77777777" w:rsidR="0010381E" w:rsidRPr="0083455D" w:rsidRDefault="0010381E" w:rsidP="0010381E">
      <w:pPr>
        <w:spacing w:after="0" w:line="240" w:lineRule="auto"/>
      </w:pPr>
    </w:p>
    <w:p w14:paraId="73CCDDE7" w14:textId="77777777" w:rsidR="0010381E" w:rsidRPr="0083455D" w:rsidRDefault="0010381E" w:rsidP="0010381E">
      <w:pPr>
        <w:spacing w:after="0" w:line="240" w:lineRule="auto"/>
      </w:pPr>
      <w:r w:rsidRPr="0083455D">
        <w:t>2009</w:t>
      </w:r>
      <w:r w:rsidRPr="0083455D">
        <w:tab/>
      </w:r>
      <w:r w:rsidRPr="0083455D">
        <w:tab/>
        <w:t xml:space="preserve">Valley Presbyterian Women - Cook’s Tour Grant </w:t>
      </w:r>
      <w:r w:rsidRPr="0083455D">
        <w:tab/>
      </w:r>
      <w:r w:rsidRPr="0083455D">
        <w:tab/>
      </w:r>
      <w:r w:rsidRPr="0083455D">
        <w:tab/>
        <w:t>$1,000.00</w:t>
      </w:r>
    </w:p>
    <w:p w14:paraId="1569CF5F" w14:textId="77777777" w:rsidR="00DC0D6C" w:rsidRDefault="0010381E" w:rsidP="0010381E">
      <w:pPr>
        <w:spacing w:after="0" w:line="240" w:lineRule="auto"/>
      </w:pPr>
      <w:r w:rsidRPr="0083455D">
        <w:tab/>
      </w:r>
      <w:r w:rsidRPr="0083455D">
        <w:tab/>
        <w:t>Grant to support direct patient services (cervical cancer screening)</w:t>
      </w:r>
    </w:p>
    <w:p w14:paraId="17452B15" w14:textId="77777777" w:rsidR="00DC0D6C" w:rsidRDefault="00DC0D6C" w:rsidP="0010381E">
      <w:pPr>
        <w:spacing w:after="0" w:line="240" w:lineRule="auto"/>
      </w:pPr>
      <w:r>
        <w:t xml:space="preserve">                        </w:t>
      </w:r>
      <w:r w:rsidR="0010381E" w:rsidRPr="0083455D">
        <w:t>for low income</w:t>
      </w:r>
      <w:r>
        <w:t xml:space="preserve"> u</w:t>
      </w:r>
      <w:r w:rsidR="0010381E" w:rsidRPr="0083455D">
        <w:t xml:space="preserve">ninsured women </w:t>
      </w:r>
    </w:p>
    <w:p w14:paraId="5392879D" w14:textId="77777777" w:rsidR="0010381E" w:rsidRPr="0083455D" w:rsidRDefault="0010381E" w:rsidP="0010381E">
      <w:pPr>
        <w:spacing w:after="0" w:line="240" w:lineRule="auto"/>
      </w:pPr>
      <w:r w:rsidRPr="0083455D">
        <w:tab/>
      </w:r>
      <w:r w:rsidRPr="0083455D">
        <w:tab/>
      </w:r>
    </w:p>
    <w:p w14:paraId="37697AB6" w14:textId="77777777" w:rsidR="0010381E" w:rsidRPr="0083455D" w:rsidRDefault="0010381E" w:rsidP="0010381E">
      <w:pPr>
        <w:spacing w:after="0" w:line="240" w:lineRule="auto"/>
      </w:pPr>
      <w:r w:rsidRPr="0083455D">
        <w:t>2009</w:t>
      </w:r>
      <w:r w:rsidRPr="0083455D">
        <w:tab/>
      </w:r>
      <w:r w:rsidRPr="0083455D">
        <w:tab/>
        <w:t xml:space="preserve">Primary Care Mini Grant - Arizona Health Facilities Authority </w:t>
      </w:r>
      <w:r w:rsidRPr="0083455D">
        <w:tab/>
        <w:t>$20,000.00</w:t>
      </w:r>
    </w:p>
    <w:p w14:paraId="64956870" w14:textId="77777777" w:rsidR="00DC0D6C" w:rsidRDefault="0010381E" w:rsidP="0010381E">
      <w:pPr>
        <w:spacing w:after="0" w:line="240" w:lineRule="auto"/>
      </w:pPr>
      <w:r w:rsidRPr="0083455D">
        <w:tab/>
      </w:r>
      <w:r w:rsidRPr="0083455D">
        <w:tab/>
        <w:t xml:space="preserve">Grant to partially fund salary and employee related expenses </w:t>
      </w:r>
    </w:p>
    <w:p w14:paraId="52D48619" w14:textId="77777777" w:rsidR="00DC0D6C" w:rsidRDefault="00DC0D6C" w:rsidP="0010381E">
      <w:pPr>
        <w:spacing w:after="0" w:line="240" w:lineRule="auto"/>
      </w:pPr>
      <w:r>
        <w:t xml:space="preserve">                        </w:t>
      </w:r>
      <w:r w:rsidR="0010381E" w:rsidRPr="0083455D">
        <w:t>for a bilingual medical</w:t>
      </w:r>
      <w:r>
        <w:t xml:space="preserve"> </w:t>
      </w:r>
      <w:r w:rsidR="0010381E" w:rsidRPr="0083455D">
        <w:t xml:space="preserve">assistant to be staffed at one community </w:t>
      </w:r>
    </w:p>
    <w:p w14:paraId="3E295F20" w14:textId="77777777" w:rsidR="0010381E" w:rsidRDefault="00DC0D6C" w:rsidP="0010381E">
      <w:pPr>
        <w:spacing w:after="0" w:line="240" w:lineRule="auto"/>
      </w:pPr>
      <w:r>
        <w:t xml:space="preserve">                        </w:t>
      </w:r>
      <w:r w:rsidR="0010381E" w:rsidRPr="0083455D">
        <w:t>based nurse managed primary care clinic</w:t>
      </w:r>
      <w:r w:rsidR="00B16807">
        <w:t xml:space="preserve">   </w:t>
      </w:r>
      <w:r w:rsidR="0010381E" w:rsidRPr="00B16807">
        <w:rPr>
          <w:b/>
        </w:rPr>
        <w:t>ROLE: PI</w:t>
      </w:r>
    </w:p>
    <w:p w14:paraId="543313A2" w14:textId="77777777" w:rsidR="00DC0D6C" w:rsidRPr="0083455D" w:rsidRDefault="00DC0D6C" w:rsidP="0010381E">
      <w:pPr>
        <w:spacing w:after="0" w:line="240" w:lineRule="auto"/>
      </w:pPr>
    </w:p>
    <w:p w14:paraId="468512DB" w14:textId="77777777" w:rsidR="0010381E" w:rsidRPr="0083455D" w:rsidRDefault="0010381E" w:rsidP="0010381E">
      <w:pPr>
        <w:spacing w:after="0" w:line="240" w:lineRule="auto"/>
      </w:pPr>
      <w:r w:rsidRPr="0083455D">
        <w:t>2009</w:t>
      </w:r>
      <w:r w:rsidRPr="0083455D">
        <w:tab/>
      </w:r>
      <w:r w:rsidRPr="0083455D">
        <w:tab/>
        <w:t>HIV Integration Project – Office of Population Affairs</w:t>
      </w:r>
      <w:r w:rsidRPr="0083455D">
        <w:tab/>
      </w:r>
      <w:r w:rsidRPr="0083455D">
        <w:tab/>
        <w:t>$40,000.00</w:t>
      </w:r>
    </w:p>
    <w:p w14:paraId="7A312FB3" w14:textId="77777777" w:rsidR="00DC0D6C" w:rsidRDefault="0010381E" w:rsidP="0010381E">
      <w:pPr>
        <w:spacing w:after="0" w:line="240" w:lineRule="auto"/>
      </w:pPr>
      <w:r w:rsidRPr="0083455D">
        <w:tab/>
      </w:r>
      <w:r w:rsidRPr="0083455D">
        <w:tab/>
        <w:t xml:space="preserve">Continuing competitive grant from OPA to support integration </w:t>
      </w:r>
    </w:p>
    <w:p w14:paraId="4BFFE58E" w14:textId="77777777" w:rsidR="00DC0D6C" w:rsidRDefault="00DC0D6C" w:rsidP="0010381E">
      <w:pPr>
        <w:spacing w:after="0" w:line="240" w:lineRule="auto"/>
      </w:pPr>
      <w:r>
        <w:t xml:space="preserve">                        </w:t>
      </w:r>
      <w:r w:rsidR="0010381E" w:rsidRPr="0083455D">
        <w:t xml:space="preserve">of comprehensive HIV risk reduction education and rapid HIV </w:t>
      </w:r>
    </w:p>
    <w:p w14:paraId="3316586C" w14:textId="77777777" w:rsidR="00DC0D6C" w:rsidRDefault="00DC0D6C" w:rsidP="0010381E">
      <w:pPr>
        <w:spacing w:after="0" w:line="240" w:lineRule="auto"/>
      </w:pPr>
      <w:r>
        <w:t xml:space="preserve">                        </w:t>
      </w:r>
      <w:r w:rsidR="0010381E" w:rsidRPr="0083455D">
        <w:t>testing in a Title X funded family planning clinic</w:t>
      </w:r>
      <w:r w:rsidR="00B16807">
        <w:t xml:space="preserve"> </w:t>
      </w:r>
      <w:r w:rsidR="0010381E" w:rsidRPr="00B16807">
        <w:rPr>
          <w:b/>
        </w:rPr>
        <w:t>ROLE: PI</w:t>
      </w:r>
    </w:p>
    <w:p w14:paraId="7B4AE6EC" w14:textId="77777777" w:rsidR="00DC0D6C" w:rsidRDefault="00DC0D6C">
      <w:r>
        <w:br w:type="page"/>
      </w:r>
    </w:p>
    <w:p w14:paraId="0389D4B7" w14:textId="77777777" w:rsidR="009F28F1" w:rsidRPr="0083455D" w:rsidRDefault="006454C1" w:rsidP="009F28F1">
      <w:pPr>
        <w:spacing w:after="0"/>
      </w:pPr>
      <w:r w:rsidRPr="0083455D">
        <w:lastRenderedPageBreak/>
        <w:t>2009</w:t>
      </w:r>
      <w:r w:rsidRPr="0083455D">
        <w:tab/>
      </w:r>
      <w:r w:rsidRPr="0083455D">
        <w:tab/>
        <w:t xml:space="preserve">Title X Family </w:t>
      </w:r>
      <w:r w:rsidR="009F28F1" w:rsidRPr="0083455D">
        <w:t>Planning Program</w:t>
      </w:r>
      <w:r w:rsidR="009F28F1" w:rsidRPr="0083455D">
        <w:tab/>
      </w:r>
      <w:r w:rsidR="009F28F1" w:rsidRPr="0083455D">
        <w:tab/>
      </w:r>
      <w:r w:rsidR="009F28F1" w:rsidRPr="0083455D">
        <w:tab/>
      </w:r>
      <w:r w:rsidR="009F28F1" w:rsidRPr="0083455D">
        <w:tab/>
      </w:r>
      <w:r w:rsidR="009F28F1" w:rsidRPr="0083455D">
        <w:tab/>
        <w:t>$252,242.00</w:t>
      </w:r>
    </w:p>
    <w:p w14:paraId="59B21006" w14:textId="77777777" w:rsidR="00DC0D6C" w:rsidRDefault="009F28F1" w:rsidP="009F28F1">
      <w:pPr>
        <w:spacing w:after="0"/>
      </w:pPr>
      <w:r w:rsidRPr="0083455D">
        <w:tab/>
      </w:r>
      <w:r w:rsidRPr="0083455D">
        <w:tab/>
      </w:r>
      <w:r w:rsidR="001D7D3F" w:rsidRPr="0083455D">
        <w:t>DHHS/OPA program grant to support direct family planning</w:t>
      </w:r>
    </w:p>
    <w:p w14:paraId="1F1DA214" w14:textId="77777777" w:rsidR="00DC0D6C" w:rsidRDefault="00DC0D6C" w:rsidP="009F28F1">
      <w:pPr>
        <w:spacing w:after="0"/>
      </w:pPr>
      <w:r>
        <w:t xml:space="preserve">                        </w:t>
      </w:r>
      <w:r w:rsidR="001D7D3F" w:rsidRPr="0083455D">
        <w:t xml:space="preserve">and related health services for 1600 unduplicated low income </w:t>
      </w:r>
    </w:p>
    <w:p w14:paraId="4EDFA252" w14:textId="77777777" w:rsidR="001D7D3F" w:rsidRPr="0083455D" w:rsidRDefault="00DC0D6C" w:rsidP="00B16807">
      <w:pPr>
        <w:spacing w:after="0"/>
      </w:pPr>
      <w:r>
        <w:t xml:space="preserve">                        </w:t>
      </w:r>
      <w:r w:rsidR="001D7D3F" w:rsidRPr="0083455D">
        <w:t xml:space="preserve">uninsured men, women and adolescents </w:t>
      </w:r>
      <w:r w:rsidR="00B16807">
        <w:t xml:space="preserve"> </w:t>
      </w:r>
      <w:r w:rsidR="00B16807" w:rsidRPr="00B16807">
        <w:rPr>
          <w:b/>
        </w:rPr>
        <w:t>R</w:t>
      </w:r>
      <w:r w:rsidR="00EB6FFC" w:rsidRPr="00B16807">
        <w:rPr>
          <w:b/>
        </w:rPr>
        <w:t>OLE</w:t>
      </w:r>
      <w:r w:rsidR="001D7D3F" w:rsidRPr="00B16807">
        <w:rPr>
          <w:b/>
        </w:rPr>
        <w:t>: PI</w:t>
      </w:r>
    </w:p>
    <w:p w14:paraId="74630172" w14:textId="77777777" w:rsidR="002911D2" w:rsidRPr="0083455D" w:rsidRDefault="002911D2" w:rsidP="006454C1">
      <w:pPr>
        <w:spacing w:after="0" w:line="240" w:lineRule="auto"/>
      </w:pPr>
    </w:p>
    <w:p w14:paraId="153B7491" w14:textId="77777777" w:rsidR="006454C1" w:rsidRPr="0083455D" w:rsidRDefault="006454C1" w:rsidP="006454C1">
      <w:pPr>
        <w:spacing w:after="0" w:line="240" w:lineRule="auto"/>
      </w:pPr>
      <w:r w:rsidRPr="0083455D">
        <w:t>2008</w:t>
      </w:r>
      <w:r w:rsidRPr="0083455D">
        <w:tab/>
      </w:r>
      <w:r w:rsidRPr="0083455D">
        <w:tab/>
        <w:t>Building A Healthy Future in Arizona (United Healthcare)</w:t>
      </w:r>
      <w:r w:rsidRPr="0083455D">
        <w:tab/>
      </w:r>
      <w:r w:rsidRPr="0083455D">
        <w:tab/>
        <w:t>$600,000.00</w:t>
      </w:r>
    </w:p>
    <w:p w14:paraId="24F3A5C9" w14:textId="77777777" w:rsidR="00DC0D6C" w:rsidRDefault="001D7D3F" w:rsidP="006454C1">
      <w:pPr>
        <w:spacing w:after="0" w:line="240" w:lineRule="auto"/>
      </w:pPr>
      <w:r w:rsidRPr="0083455D">
        <w:tab/>
      </w:r>
      <w:r w:rsidRPr="0083455D">
        <w:tab/>
        <w:t xml:space="preserve">Grant to provide funding support for 1) the acquisition and </w:t>
      </w:r>
    </w:p>
    <w:p w14:paraId="322BD1F5" w14:textId="77777777" w:rsidR="00DC0D6C" w:rsidRDefault="00DC0D6C" w:rsidP="006454C1">
      <w:pPr>
        <w:spacing w:after="0" w:line="240" w:lineRule="auto"/>
      </w:pPr>
      <w:r>
        <w:t xml:space="preserve">                        </w:t>
      </w:r>
      <w:r w:rsidR="001D7D3F" w:rsidRPr="0083455D">
        <w:t xml:space="preserve">renovation of a recreational vehicle as a mobile clinic, 2) partial </w:t>
      </w:r>
    </w:p>
    <w:p w14:paraId="562277D9" w14:textId="77777777" w:rsidR="00DC0D6C" w:rsidRDefault="00DC0D6C" w:rsidP="006454C1">
      <w:pPr>
        <w:spacing w:after="0" w:line="240" w:lineRule="auto"/>
      </w:pPr>
      <w:r>
        <w:t xml:space="preserve">                       </w:t>
      </w:r>
      <w:r w:rsidR="001D7D3F" w:rsidRPr="0083455D">
        <w:t xml:space="preserve">financial support for staffing and employee related expenses to </w:t>
      </w:r>
    </w:p>
    <w:p w14:paraId="035CA37E" w14:textId="77777777" w:rsidR="00DC0D6C" w:rsidRDefault="00DC0D6C" w:rsidP="006454C1">
      <w:pPr>
        <w:spacing w:after="0" w:line="240" w:lineRule="auto"/>
      </w:pPr>
      <w:r>
        <w:t xml:space="preserve">                       </w:t>
      </w:r>
      <w:r w:rsidR="001D7D3F" w:rsidRPr="0083455D">
        <w:t>deliver direct primary care services to medically underserved children,</w:t>
      </w:r>
    </w:p>
    <w:p w14:paraId="13F8BC38" w14:textId="77777777" w:rsidR="00DC0D6C" w:rsidRDefault="00DC0D6C" w:rsidP="006454C1">
      <w:pPr>
        <w:spacing w:after="0" w:line="240" w:lineRule="auto"/>
      </w:pPr>
      <w:r>
        <w:t xml:space="preserve">                      </w:t>
      </w:r>
      <w:r w:rsidR="001D7D3F" w:rsidRPr="0083455D">
        <w:t xml:space="preserve"> 3) development and implementation of a child obesity treatment and </w:t>
      </w:r>
    </w:p>
    <w:p w14:paraId="48596099" w14:textId="77777777" w:rsidR="00DC0D6C" w:rsidRDefault="00DC0D6C" w:rsidP="006454C1">
      <w:pPr>
        <w:spacing w:after="0" w:line="240" w:lineRule="auto"/>
      </w:pPr>
      <w:r>
        <w:t xml:space="preserve">                       </w:t>
      </w:r>
      <w:r w:rsidR="001D7D3F" w:rsidRPr="0083455D">
        <w:t xml:space="preserve">prevention program, 4) development and implementation of a </w:t>
      </w:r>
    </w:p>
    <w:p w14:paraId="27DBA686" w14:textId="77777777" w:rsidR="001D7D3F" w:rsidRPr="00B16807" w:rsidRDefault="00DC0D6C" w:rsidP="006454C1">
      <w:pPr>
        <w:spacing w:after="0" w:line="240" w:lineRule="auto"/>
        <w:rPr>
          <w:b/>
        </w:rPr>
      </w:pPr>
      <w:r>
        <w:t xml:space="preserve">                       </w:t>
      </w:r>
      <w:r w:rsidR="001D7D3F" w:rsidRPr="0083455D">
        <w:t>child/adolescent mental health program</w:t>
      </w:r>
      <w:r w:rsidR="00B16807">
        <w:t xml:space="preserve">  </w:t>
      </w:r>
      <w:r w:rsidR="00EB6FFC" w:rsidRPr="00B16807">
        <w:rPr>
          <w:b/>
        </w:rPr>
        <w:t>ROLE</w:t>
      </w:r>
      <w:r w:rsidR="001D7D3F" w:rsidRPr="00B16807">
        <w:rPr>
          <w:b/>
        </w:rPr>
        <w:t>: PI</w:t>
      </w:r>
    </w:p>
    <w:p w14:paraId="30902D76" w14:textId="77777777" w:rsidR="001D7D3F" w:rsidRPr="0083455D" w:rsidRDefault="001D7D3F" w:rsidP="006454C1">
      <w:pPr>
        <w:spacing w:after="0" w:line="240" w:lineRule="auto"/>
      </w:pPr>
    </w:p>
    <w:p w14:paraId="262CC5FC" w14:textId="77777777" w:rsidR="006454C1" w:rsidRPr="0083455D" w:rsidRDefault="006454C1" w:rsidP="006454C1">
      <w:pPr>
        <w:spacing w:after="0" w:line="240" w:lineRule="auto"/>
      </w:pPr>
      <w:r w:rsidRPr="0083455D">
        <w:t>2007</w:t>
      </w:r>
      <w:r w:rsidRPr="0083455D">
        <w:tab/>
      </w:r>
      <w:r w:rsidRPr="0083455D">
        <w:tab/>
        <w:t>Wellness on Wheels (United HealthCare)</w:t>
      </w:r>
      <w:r w:rsidRPr="0083455D">
        <w:tab/>
      </w:r>
      <w:r w:rsidRPr="0083455D">
        <w:tab/>
      </w:r>
      <w:r w:rsidRPr="0083455D">
        <w:tab/>
      </w:r>
      <w:r w:rsidRPr="0083455D">
        <w:tab/>
        <w:t>$100,000.00</w:t>
      </w:r>
    </w:p>
    <w:p w14:paraId="1EB41E47" w14:textId="77777777" w:rsidR="00DC0D6C" w:rsidRDefault="00756A11" w:rsidP="00756A11">
      <w:pPr>
        <w:spacing w:after="0" w:line="240" w:lineRule="auto"/>
      </w:pPr>
      <w:r w:rsidRPr="0083455D">
        <w:tab/>
      </w:r>
      <w:r w:rsidRPr="0083455D">
        <w:tab/>
        <w:t>Competitive grant to partially support direct patient services and</w:t>
      </w:r>
    </w:p>
    <w:p w14:paraId="7EFA5970" w14:textId="77777777" w:rsidR="00756A11" w:rsidRPr="00B16807" w:rsidRDefault="00DC0D6C" w:rsidP="00756A11">
      <w:pPr>
        <w:spacing w:after="0" w:line="240" w:lineRule="auto"/>
        <w:rPr>
          <w:b/>
        </w:rPr>
      </w:pPr>
      <w:r>
        <w:t xml:space="preserve">                        o</w:t>
      </w:r>
      <w:r w:rsidR="00756A11" w:rsidRPr="0083455D">
        <w:t>perating costs of a mobile health clinic.</w:t>
      </w:r>
      <w:r w:rsidR="00B16807">
        <w:t xml:space="preserve">  </w:t>
      </w:r>
      <w:r w:rsidR="00EB6FFC" w:rsidRPr="00B16807">
        <w:rPr>
          <w:b/>
        </w:rPr>
        <w:t>ROLE</w:t>
      </w:r>
      <w:r w:rsidR="00756A11" w:rsidRPr="00B16807">
        <w:rPr>
          <w:b/>
        </w:rPr>
        <w:t>: PI</w:t>
      </w:r>
    </w:p>
    <w:p w14:paraId="6546211C" w14:textId="77777777" w:rsidR="00666369" w:rsidRPr="0083455D" w:rsidRDefault="00666369" w:rsidP="00756A11">
      <w:pPr>
        <w:spacing w:after="0" w:line="240" w:lineRule="auto"/>
      </w:pPr>
    </w:p>
    <w:p w14:paraId="4E712017" w14:textId="77777777" w:rsidR="00666369" w:rsidRPr="0083455D" w:rsidRDefault="00666369" w:rsidP="00756A11">
      <w:pPr>
        <w:spacing w:after="0" w:line="240" w:lineRule="auto"/>
      </w:pPr>
      <w:r w:rsidRPr="0083455D">
        <w:t>2003-2006</w:t>
      </w:r>
      <w:r w:rsidRPr="0083455D">
        <w:tab/>
        <w:t>Distance Education for PNP/NNP in Underserved Rural Arizona</w:t>
      </w:r>
      <w:r w:rsidRPr="0083455D">
        <w:tab/>
      </w:r>
      <w:r w:rsidR="00FB1DDC" w:rsidRPr="0083455D">
        <w:t>$</w:t>
      </w:r>
      <w:r w:rsidR="000B5485" w:rsidRPr="0083455D">
        <w:t>1,481,386.00</w:t>
      </w:r>
    </w:p>
    <w:p w14:paraId="64E8E1ED" w14:textId="77777777" w:rsidR="000B5485" w:rsidRPr="0083455D" w:rsidRDefault="000B5485" w:rsidP="00756A11">
      <w:pPr>
        <w:spacing w:after="0" w:line="240" w:lineRule="auto"/>
      </w:pPr>
      <w:r w:rsidRPr="0083455D">
        <w:tab/>
      </w:r>
      <w:r w:rsidRPr="0083455D">
        <w:tab/>
        <w:t>DHHS/HRSA</w:t>
      </w:r>
    </w:p>
    <w:p w14:paraId="55303D8D" w14:textId="77777777" w:rsidR="00DC0D6C" w:rsidRDefault="000B5485" w:rsidP="00756A11">
      <w:pPr>
        <w:spacing w:after="0" w:line="240" w:lineRule="auto"/>
      </w:pPr>
      <w:r w:rsidRPr="0083455D">
        <w:tab/>
      </w:r>
      <w:r w:rsidRPr="0083455D">
        <w:tab/>
        <w:t xml:space="preserve">Implementation of a new online hybrid program for the neonatal </w:t>
      </w:r>
    </w:p>
    <w:p w14:paraId="36B63F1D" w14:textId="77777777" w:rsidR="000B5485" w:rsidRPr="0083455D" w:rsidRDefault="00DC0D6C" w:rsidP="00756A11">
      <w:pPr>
        <w:spacing w:after="0" w:line="240" w:lineRule="auto"/>
      </w:pPr>
      <w:r>
        <w:t xml:space="preserve">                        </w:t>
      </w:r>
      <w:r w:rsidR="000B5485" w:rsidRPr="0083455D">
        <w:t>and pediatric nurse practitioner programs at ASU College of Nursing</w:t>
      </w:r>
    </w:p>
    <w:p w14:paraId="089FFCCD" w14:textId="77777777" w:rsidR="000B5485" w:rsidRPr="00F55EB6" w:rsidRDefault="000B5485" w:rsidP="00756A11">
      <w:pPr>
        <w:spacing w:after="0" w:line="240" w:lineRule="auto"/>
        <w:rPr>
          <w:b/>
        </w:rPr>
      </w:pPr>
      <w:r w:rsidRPr="0083455D">
        <w:tab/>
      </w:r>
      <w:r w:rsidRPr="0083455D">
        <w:tab/>
      </w:r>
      <w:r w:rsidRPr="00F55EB6">
        <w:rPr>
          <w:b/>
        </w:rPr>
        <w:t>ROLE – Co-Investigator</w:t>
      </w:r>
    </w:p>
    <w:p w14:paraId="7CB1FFF6" w14:textId="77777777" w:rsidR="0010381E" w:rsidRPr="0083455D" w:rsidRDefault="0010381E" w:rsidP="006454C1">
      <w:pPr>
        <w:spacing w:after="0" w:line="240" w:lineRule="auto"/>
        <w:rPr>
          <w:b/>
          <w:u w:val="words"/>
        </w:rPr>
      </w:pPr>
    </w:p>
    <w:p w14:paraId="53B5891C" w14:textId="77777777" w:rsidR="005958C4" w:rsidRPr="0083455D" w:rsidRDefault="005958C4" w:rsidP="006454C1">
      <w:pPr>
        <w:spacing w:after="0" w:line="240" w:lineRule="auto"/>
      </w:pPr>
      <w:r w:rsidRPr="0083455D">
        <w:rPr>
          <w:b/>
          <w:u w:val="words"/>
        </w:rPr>
        <w:t>RESEARCH</w:t>
      </w:r>
      <w:r w:rsidRPr="0083455D">
        <w:t>:</w:t>
      </w:r>
    </w:p>
    <w:p w14:paraId="7659E40A" w14:textId="77777777" w:rsidR="005958C4" w:rsidRPr="0083455D" w:rsidRDefault="005958C4" w:rsidP="006454C1">
      <w:pPr>
        <w:tabs>
          <w:tab w:val="left" w:pos="1440"/>
          <w:tab w:val="left" w:pos="5040"/>
          <w:tab w:val="left" w:pos="7200"/>
        </w:tabs>
        <w:spacing w:after="0" w:line="240" w:lineRule="auto"/>
        <w:rPr>
          <w:b/>
          <w:u w:val="words"/>
        </w:rPr>
      </w:pPr>
      <w:r w:rsidRPr="0083455D">
        <w:rPr>
          <w:b/>
          <w:u w:val="words"/>
        </w:rPr>
        <w:t>Year</w:t>
      </w:r>
      <w:r w:rsidRPr="0083455D">
        <w:rPr>
          <w:b/>
          <w:u w:val="words"/>
        </w:rPr>
        <w:tab/>
        <w:t>Title</w:t>
      </w:r>
      <w:r w:rsidRPr="0083455D">
        <w:rPr>
          <w:b/>
          <w:u w:val="words"/>
        </w:rPr>
        <w:tab/>
      </w:r>
      <w:r w:rsidRPr="0083455D">
        <w:rPr>
          <w:b/>
          <w:u w:val="words"/>
        </w:rPr>
        <w:tab/>
        <w:t>Funding</w:t>
      </w:r>
    </w:p>
    <w:p w14:paraId="718E50E9" w14:textId="77777777" w:rsidR="003809F1" w:rsidRPr="0083455D" w:rsidRDefault="003809F1" w:rsidP="006454C1">
      <w:pPr>
        <w:tabs>
          <w:tab w:val="left" w:pos="1440"/>
          <w:tab w:val="left" w:pos="5040"/>
          <w:tab w:val="left" w:pos="7200"/>
        </w:tabs>
        <w:spacing w:after="0" w:line="240" w:lineRule="auto"/>
        <w:rPr>
          <w:b/>
          <w:u w:val="words"/>
        </w:rPr>
      </w:pPr>
    </w:p>
    <w:p w14:paraId="7BC2EF74" w14:textId="77777777" w:rsidR="003809F1" w:rsidRPr="0083455D" w:rsidRDefault="003809F1" w:rsidP="006454C1">
      <w:pPr>
        <w:tabs>
          <w:tab w:val="left" w:pos="1440"/>
          <w:tab w:val="left" w:pos="5040"/>
          <w:tab w:val="left" w:pos="7200"/>
        </w:tabs>
        <w:spacing w:after="0" w:line="240" w:lineRule="auto"/>
      </w:pPr>
      <w:r w:rsidRPr="0083455D">
        <w:t>200</w:t>
      </w:r>
      <w:r w:rsidR="005A0015" w:rsidRPr="0083455D">
        <w:t>6</w:t>
      </w:r>
      <w:r w:rsidRPr="0083455D">
        <w:t>-0</w:t>
      </w:r>
      <w:r w:rsidR="005A0015" w:rsidRPr="0083455D">
        <w:t>7</w:t>
      </w:r>
      <w:r w:rsidRPr="0083455D">
        <w:rPr>
          <w:b/>
          <w:u w:val="words"/>
        </w:rPr>
        <w:tab/>
      </w:r>
      <w:r w:rsidRPr="0083455D">
        <w:t xml:space="preserve">Study to Measure the Reproducibility of </w:t>
      </w:r>
      <w:r w:rsidR="005A0015" w:rsidRPr="0083455D">
        <w:tab/>
        <w:t>$2</w:t>
      </w:r>
      <w:r w:rsidR="00931479" w:rsidRPr="0083455D">
        <w:t>,</w:t>
      </w:r>
      <w:r w:rsidR="005A0015" w:rsidRPr="0083455D">
        <w:t>808.00</w:t>
      </w:r>
    </w:p>
    <w:p w14:paraId="00693C3E" w14:textId="77777777" w:rsidR="003809F1" w:rsidRPr="0083455D" w:rsidRDefault="003809F1" w:rsidP="006454C1">
      <w:pPr>
        <w:tabs>
          <w:tab w:val="left" w:pos="1440"/>
          <w:tab w:val="left" w:pos="5040"/>
          <w:tab w:val="left" w:pos="7200"/>
        </w:tabs>
        <w:spacing w:after="0" w:line="240" w:lineRule="auto"/>
      </w:pPr>
      <w:r w:rsidRPr="0083455D">
        <w:tab/>
        <w:t>Impedance Cardiography</w:t>
      </w:r>
    </w:p>
    <w:p w14:paraId="6038B6D1" w14:textId="77777777" w:rsidR="00DC0D6C" w:rsidRDefault="003809F1" w:rsidP="006454C1">
      <w:pPr>
        <w:tabs>
          <w:tab w:val="left" w:pos="1440"/>
          <w:tab w:val="left" w:pos="5040"/>
          <w:tab w:val="left" w:pos="7200"/>
        </w:tabs>
        <w:spacing w:after="0" w:line="240" w:lineRule="auto"/>
      </w:pPr>
      <w:r w:rsidRPr="0083455D">
        <w:tab/>
        <w:t xml:space="preserve">To determine the extent to which (real time) impedance </w:t>
      </w:r>
    </w:p>
    <w:p w14:paraId="7ACA54C7" w14:textId="77777777" w:rsidR="00DC0D6C" w:rsidRDefault="00DC0D6C" w:rsidP="006454C1">
      <w:pPr>
        <w:tabs>
          <w:tab w:val="left" w:pos="1440"/>
          <w:tab w:val="left" w:pos="5040"/>
          <w:tab w:val="left" w:pos="7200"/>
        </w:tabs>
        <w:spacing w:after="0" w:line="240" w:lineRule="auto"/>
      </w:pPr>
      <w:r>
        <w:t xml:space="preserve">                        </w:t>
      </w:r>
      <w:r w:rsidR="003809F1" w:rsidRPr="0083455D">
        <w:t xml:space="preserve">cardiography measurements obtained with the Cardiolert </w:t>
      </w:r>
    </w:p>
    <w:p w14:paraId="3F235140" w14:textId="77777777" w:rsidR="003809F1" w:rsidRPr="0083455D" w:rsidRDefault="00DC0D6C" w:rsidP="006454C1">
      <w:pPr>
        <w:tabs>
          <w:tab w:val="left" w:pos="1440"/>
          <w:tab w:val="left" w:pos="5040"/>
          <w:tab w:val="left" w:pos="7200"/>
        </w:tabs>
        <w:spacing w:after="0" w:line="240" w:lineRule="auto"/>
      </w:pPr>
      <w:r>
        <w:t xml:space="preserve">                        </w:t>
      </w:r>
      <w:r w:rsidR="003809F1" w:rsidRPr="0083455D">
        <w:t>System (CT2014) are reproducible in healthy adults.</w:t>
      </w:r>
    </w:p>
    <w:p w14:paraId="48F0E0F0" w14:textId="77777777" w:rsidR="003809F1" w:rsidRPr="0083455D" w:rsidRDefault="003809F1" w:rsidP="006454C1">
      <w:pPr>
        <w:tabs>
          <w:tab w:val="left" w:pos="1440"/>
          <w:tab w:val="left" w:pos="5040"/>
          <w:tab w:val="left" w:pos="7200"/>
        </w:tabs>
        <w:spacing w:after="0" w:line="240" w:lineRule="auto"/>
      </w:pPr>
      <w:r w:rsidRPr="0083455D">
        <w:tab/>
      </w:r>
      <w:r w:rsidRPr="00F55EB6">
        <w:rPr>
          <w:b/>
        </w:rPr>
        <w:t>Role: PI</w:t>
      </w:r>
      <w:r w:rsidRPr="0083455D">
        <w:t xml:space="preserve"> (oversight of project)</w:t>
      </w:r>
    </w:p>
    <w:p w14:paraId="5BF2251D" w14:textId="77777777" w:rsidR="003809F1" w:rsidRPr="0083455D" w:rsidRDefault="003809F1" w:rsidP="006454C1">
      <w:pPr>
        <w:tabs>
          <w:tab w:val="left" w:pos="1440"/>
          <w:tab w:val="left" w:pos="5040"/>
          <w:tab w:val="left" w:pos="7200"/>
        </w:tabs>
        <w:spacing w:after="0" w:line="240" w:lineRule="auto"/>
        <w:rPr>
          <w:b/>
          <w:u w:val="words"/>
        </w:rPr>
      </w:pPr>
    </w:p>
    <w:p w14:paraId="73869FC6" w14:textId="77777777" w:rsidR="005958C4" w:rsidRPr="0083455D" w:rsidRDefault="005958C4" w:rsidP="006454C1">
      <w:pPr>
        <w:tabs>
          <w:tab w:val="left" w:pos="1440"/>
          <w:tab w:val="left" w:pos="5040"/>
          <w:tab w:val="left" w:pos="7200"/>
        </w:tabs>
        <w:spacing w:after="0" w:line="240" w:lineRule="auto"/>
      </w:pPr>
      <w:r w:rsidRPr="0083455D">
        <w:t>2008-09</w:t>
      </w:r>
      <w:r w:rsidRPr="0083455D">
        <w:tab/>
        <w:t>Clinical Trial-Clinical Assessment of</w:t>
      </w:r>
    </w:p>
    <w:p w14:paraId="0EAC71C2" w14:textId="77777777" w:rsidR="005958C4" w:rsidRPr="0083455D" w:rsidRDefault="005958C4" w:rsidP="006454C1">
      <w:pPr>
        <w:tabs>
          <w:tab w:val="left" w:pos="1440"/>
          <w:tab w:val="left" w:pos="5040"/>
          <w:tab w:val="left" w:pos="7200"/>
        </w:tabs>
        <w:spacing w:after="0" w:line="240" w:lineRule="auto"/>
      </w:pPr>
      <w:r w:rsidRPr="0083455D">
        <w:tab/>
        <w:t xml:space="preserve">Massed Practice Therapy Device </w:t>
      </w:r>
      <w:r w:rsidRPr="0083455D">
        <w:tab/>
      </w:r>
      <w:r w:rsidRPr="0083455D">
        <w:tab/>
        <w:t>$86,941.00</w:t>
      </w:r>
    </w:p>
    <w:p w14:paraId="0894D8A7" w14:textId="77777777" w:rsidR="00DC0D6C" w:rsidRDefault="004B4F33" w:rsidP="004B4F33">
      <w:pPr>
        <w:tabs>
          <w:tab w:val="left" w:pos="1440"/>
          <w:tab w:val="left" w:pos="5040"/>
          <w:tab w:val="left" w:pos="7200"/>
        </w:tabs>
        <w:spacing w:after="0" w:line="240" w:lineRule="auto"/>
      </w:pPr>
      <w:r w:rsidRPr="0083455D">
        <w:tab/>
        <w:t xml:space="preserve">Sponsor-initiated clinical trial of a device used in the </w:t>
      </w:r>
    </w:p>
    <w:p w14:paraId="5148227C" w14:textId="77777777" w:rsidR="00DC0D6C" w:rsidRDefault="00DC0D6C" w:rsidP="004B4F33">
      <w:pPr>
        <w:tabs>
          <w:tab w:val="left" w:pos="1440"/>
          <w:tab w:val="left" w:pos="5040"/>
          <w:tab w:val="left" w:pos="7200"/>
        </w:tabs>
        <w:spacing w:after="0" w:line="240" w:lineRule="auto"/>
      </w:pPr>
      <w:r>
        <w:t xml:space="preserve">                        </w:t>
      </w:r>
      <w:r w:rsidR="004B4F33" w:rsidRPr="0083455D">
        <w:t>rehabilitation of stroke victims</w:t>
      </w:r>
      <w:r>
        <w:t>.</w:t>
      </w:r>
      <w:r w:rsidR="004B4F33" w:rsidRPr="0083455D">
        <w:t xml:space="preserve"> Trial conducted to meet </w:t>
      </w:r>
    </w:p>
    <w:p w14:paraId="575FC224" w14:textId="77777777" w:rsidR="004B4F33" w:rsidRPr="0083455D" w:rsidRDefault="00DC0D6C" w:rsidP="004B4F33">
      <w:pPr>
        <w:tabs>
          <w:tab w:val="left" w:pos="1440"/>
          <w:tab w:val="left" w:pos="5040"/>
          <w:tab w:val="left" w:pos="7200"/>
        </w:tabs>
        <w:spacing w:after="0" w:line="240" w:lineRule="auto"/>
      </w:pPr>
      <w:r>
        <w:t xml:space="preserve">                        </w:t>
      </w:r>
      <w:r w:rsidR="004B4F33" w:rsidRPr="0083455D">
        <w:t>requirements for FDA approval to market the device</w:t>
      </w:r>
    </w:p>
    <w:p w14:paraId="0FA7C9C7" w14:textId="77777777" w:rsidR="004B4F33" w:rsidRPr="0083455D" w:rsidRDefault="004B4F33" w:rsidP="004B4F33">
      <w:pPr>
        <w:tabs>
          <w:tab w:val="left" w:pos="1440"/>
          <w:tab w:val="left" w:pos="5040"/>
          <w:tab w:val="left" w:pos="7200"/>
        </w:tabs>
        <w:spacing w:after="0" w:line="240" w:lineRule="auto"/>
      </w:pPr>
      <w:r w:rsidRPr="0083455D">
        <w:tab/>
      </w:r>
      <w:r w:rsidRPr="00F55EB6">
        <w:rPr>
          <w:b/>
        </w:rPr>
        <w:t>Role: PI</w:t>
      </w:r>
      <w:r w:rsidRPr="0083455D">
        <w:t xml:space="preserve"> (oversight of project)</w:t>
      </w:r>
    </w:p>
    <w:p w14:paraId="32F4A3F2" w14:textId="77777777" w:rsidR="008C2931" w:rsidRDefault="008C2931">
      <w:r>
        <w:br w:type="page"/>
      </w:r>
    </w:p>
    <w:p w14:paraId="6E424DC8" w14:textId="77777777" w:rsidR="005958C4" w:rsidRPr="0083455D" w:rsidRDefault="005958C4" w:rsidP="006454C1">
      <w:pPr>
        <w:tabs>
          <w:tab w:val="left" w:pos="1440"/>
          <w:tab w:val="left" w:pos="5040"/>
          <w:tab w:val="left" w:pos="7200"/>
        </w:tabs>
        <w:spacing w:after="0" w:line="240" w:lineRule="auto"/>
      </w:pPr>
      <w:r w:rsidRPr="0083455D">
        <w:lastRenderedPageBreak/>
        <w:t>2008-09</w:t>
      </w:r>
      <w:r w:rsidRPr="0083455D">
        <w:tab/>
      </w:r>
      <w:r w:rsidR="00646869" w:rsidRPr="0083455D">
        <w:t xml:space="preserve">Clinical Trial - </w:t>
      </w:r>
      <w:r w:rsidRPr="0083455D">
        <w:t xml:space="preserve">Safety &amp; Efficacy of Spot Xthetics </w:t>
      </w:r>
    </w:p>
    <w:p w14:paraId="00AEEDD1" w14:textId="77777777" w:rsidR="005958C4" w:rsidRPr="0083455D" w:rsidRDefault="005958C4" w:rsidP="006454C1">
      <w:pPr>
        <w:tabs>
          <w:tab w:val="left" w:pos="1440"/>
          <w:tab w:val="left" w:pos="5040"/>
          <w:tab w:val="left" w:pos="7200"/>
        </w:tabs>
        <w:spacing w:after="0" w:line="240" w:lineRule="auto"/>
      </w:pPr>
      <w:r w:rsidRPr="0083455D">
        <w:tab/>
        <w:t>Device in Mgmt of Acute Acne Lesions</w:t>
      </w:r>
      <w:r w:rsidRPr="0083455D">
        <w:tab/>
      </w:r>
      <w:r w:rsidRPr="0083455D">
        <w:tab/>
        <w:t>$41,890.00</w:t>
      </w:r>
    </w:p>
    <w:p w14:paraId="51E61DA7" w14:textId="77777777" w:rsidR="008C2931" w:rsidRDefault="004B4F33" w:rsidP="004B4F33">
      <w:pPr>
        <w:tabs>
          <w:tab w:val="left" w:pos="1440"/>
          <w:tab w:val="left" w:pos="5040"/>
          <w:tab w:val="left" w:pos="7200"/>
        </w:tabs>
        <w:spacing w:after="0" w:line="240" w:lineRule="auto"/>
      </w:pPr>
      <w:r w:rsidRPr="0083455D">
        <w:tab/>
        <w:t xml:space="preserve">Sponsor-initiated clinical trial of a device that delivered </w:t>
      </w:r>
    </w:p>
    <w:p w14:paraId="040C6863" w14:textId="77777777" w:rsidR="008C2931" w:rsidRDefault="008C2931" w:rsidP="004B4F33">
      <w:pPr>
        <w:tabs>
          <w:tab w:val="left" w:pos="1440"/>
          <w:tab w:val="left" w:pos="5040"/>
          <w:tab w:val="left" w:pos="7200"/>
        </w:tabs>
        <w:spacing w:after="0" w:line="240" w:lineRule="auto"/>
      </w:pPr>
      <w:r>
        <w:t xml:space="preserve">                        </w:t>
      </w:r>
      <w:r w:rsidR="004B4F33" w:rsidRPr="0083455D">
        <w:t xml:space="preserve">incremental ultrasound waves to facial acne lesions to </w:t>
      </w:r>
    </w:p>
    <w:p w14:paraId="6B0D5F4D" w14:textId="77777777" w:rsidR="008C2931" w:rsidRDefault="008C2931" w:rsidP="004B4F33">
      <w:pPr>
        <w:tabs>
          <w:tab w:val="left" w:pos="1440"/>
          <w:tab w:val="left" w:pos="5040"/>
          <w:tab w:val="left" w:pos="7200"/>
        </w:tabs>
        <w:spacing w:after="0" w:line="240" w:lineRule="auto"/>
      </w:pPr>
      <w:r>
        <w:t xml:space="preserve">                        </w:t>
      </w:r>
      <w:r w:rsidR="004B4F33" w:rsidRPr="0083455D">
        <w:t>compare outcomes of no treatment vs. treatment with the device.</w:t>
      </w:r>
    </w:p>
    <w:p w14:paraId="7B0DF5CB" w14:textId="77777777" w:rsidR="004B4F33" w:rsidRPr="0083455D" w:rsidRDefault="004B4F33" w:rsidP="004B4F33">
      <w:pPr>
        <w:tabs>
          <w:tab w:val="left" w:pos="1440"/>
          <w:tab w:val="left" w:pos="5040"/>
          <w:tab w:val="left" w:pos="7200"/>
        </w:tabs>
        <w:spacing w:after="0" w:line="240" w:lineRule="auto"/>
      </w:pPr>
      <w:r w:rsidRPr="0083455D">
        <w:t xml:space="preserve"> </w:t>
      </w:r>
      <w:r w:rsidRPr="0083455D">
        <w:tab/>
        <w:t>Trial conducted to meet requirements for FDA approval to market the device</w:t>
      </w:r>
    </w:p>
    <w:p w14:paraId="619B7171" w14:textId="77777777" w:rsidR="00CD205E" w:rsidRPr="0083455D" w:rsidRDefault="004B4F33" w:rsidP="004B4F33">
      <w:pPr>
        <w:tabs>
          <w:tab w:val="left" w:pos="1440"/>
          <w:tab w:val="left" w:pos="5040"/>
          <w:tab w:val="left" w:pos="7200"/>
        </w:tabs>
        <w:spacing w:after="0" w:line="240" w:lineRule="auto"/>
      </w:pPr>
      <w:r w:rsidRPr="0083455D">
        <w:tab/>
      </w:r>
      <w:r w:rsidRPr="00F55EB6">
        <w:rPr>
          <w:b/>
        </w:rPr>
        <w:t>Role: PI</w:t>
      </w:r>
      <w:r w:rsidRPr="0083455D">
        <w:t xml:space="preserve"> (oversight of project and serial assessment of study participants)</w:t>
      </w:r>
    </w:p>
    <w:p w14:paraId="235BF044" w14:textId="77777777" w:rsidR="00C214C2" w:rsidRPr="0083455D" w:rsidRDefault="00C214C2"/>
    <w:p w14:paraId="191D2FFB" w14:textId="77777777" w:rsidR="005958C4" w:rsidRPr="0083455D" w:rsidRDefault="005958C4" w:rsidP="006454C1">
      <w:pPr>
        <w:tabs>
          <w:tab w:val="left" w:pos="1440"/>
          <w:tab w:val="left" w:pos="5040"/>
          <w:tab w:val="left" w:pos="7200"/>
        </w:tabs>
        <w:spacing w:after="0" w:line="240" w:lineRule="auto"/>
      </w:pPr>
      <w:r w:rsidRPr="0083455D">
        <w:t>2008</w:t>
      </w:r>
      <w:r w:rsidRPr="0083455D">
        <w:tab/>
        <w:t xml:space="preserve">Leisure World Wellness Center </w:t>
      </w:r>
      <w:r w:rsidR="004B4F33" w:rsidRPr="0083455D">
        <w:tab/>
      </w:r>
      <w:r w:rsidRPr="0083455D">
        <w:tab/>
      </w:r>
      <w:r w:rsidR="008C2931">
        <w:t xml:space="preserve">          </w:t>
      </w:r>
      <w:r w:rsidRPr="0083455D">
        <w:t>$22, 808.00</w:t>
      </w:r>
    </w:p>
    <w:p w14:paraId="0FC66A68" w14:textId="77777777" w:rsidR="008C2931" w:rsidRDefault="004B4F33" w:rsidP="006454C1">
      <w:pPr>
        <w:tabs>
          <w:tab w:val="left" w:pos="1440"/>
          <w:tab w:val="left" w:pos="5040"/>
          <w:tab w:val="left" w:pos="7200"/>
        </w:tabs>
        <w:spacing w:after="0" w:line="240" w:lineRule="auto"/>
      </w:pPr>
      <w:r w:rsidRPr="0083455D">
        <w:tab/>
        <w:t xml:space="preserve">Interdisciplinary assessment of nursing services provided </w:t>
      </w:r>
    </w:p>
    <w:p w14:paraId="49ECD06D" w14:textId="77777777" w:rsidR="008C2931" w:rsidRDefault="008C2931" w:rsidP="006454C1">
      <w:pPr>
        <w:tabs>
          <w:tab w:val="left" w:pos="1440"/>
          <w:tab w:val="left" w:pos="5040"/>
          <w:tab w:val="left" w:pos="7200"/>
        </w:tabs>
        <w:spacing w:after="0" w:line="240" w:lineRule="auto"/>
      </w:pPr>
      <w:r>
        <w:t xml:space="preserve">                        </w:t>
      </w:r>
      <w:r w:rsidR="004B4F33" w:rsidRPr="0083455D">
        <w:t xml:space="preserve">in a private adult residential community and recommendations </w:t>
      </w:r>
    </w:p>
    <w:p w14:paraId="1D04CBBA" w14:textId="77777777" w:rsidR="008C2931" w:rsidRDefault="008C2931" w:rsidP="006454C1">
      <w:pPr>
        <w:tabs>
          <w:tab w:val="left" w:pos="1440"/>
          <w:tab w:val="left" w:pos="5040"/>
          <w:tab w:val="left" w:pos="7200"/>
        </w:tabs>
        <w:spacing w:after="0" w:line="240" w:lineRule="auto"/>
      </w:pPr>
      <w:r>
        <w:t xml:space="preserve">                        </w:t>
      </w:r>
      <w:r w:rsidR="004B4F33" w:rsidRPr="0083455D">
        <w:t xml:space="preserve">for ongoing services. Included supervision and consultation to </w:t>
      </w:r>
    </w:p>
    <w:p w14:paraId="5C086826" w14:textId="77777777" w:rsidR="008C2931" w:rsidRDefault="008C2931" w:rsidP="006454C1">
      <w:pPr>
        <w:tabs>
          <w:tab w:val="left" w:pos="1440"/>
          <w:tab w:val="left" w:pos="5040"/>
          <w:tab w:val="left" w:pos="7200"/>
        </w:tabs>
        <w:spacing w:after="0" w:line="240" w:lineRule="auto"/>
      </w:pPr>
      <w:r>
        <w:t xml:space="preserve">                        </w:t>
      </w:r>
      <w:r w:rsidR="004B4F33" w:rsidRPr="0083455D">
        <w:t xml:space="preserve">community health nursing </w:t>
      </w:r>
      <w:r w:rsidR="00D83B4B" w:rsidRPr="0083455D">
        <w:t>students and</w:t>
      </w:r>
      <w:r w:rsidR="004B4F33" w:rsidRPr="0083455D">
        <w:t xml:space="preserve"> </w:t>
      </w:r>
      <w:r w:rsidR="00D83B4B" w:rsidRPr="0083455D">
        <w:t xml:space="preserve">collaboration with </w:t>
      </w:r>
      <w:r w:rsidR="004B4F33" w:rsidRPr="0083455D">
        <w:t>faculty</w:t>
      </w:r>
    </w:p>
    <w:p w14:paraId="499061E1" w14:textId="77777777" w:rsidR="00D83B4B" w:rsidRPr="0083455D" w:rsidRDefault="004B4F33" w:rsidP="006454C1">
      <w:pPr>
        <w:tabs>
          <w:tab w:val="left" w:pos="1440"/>
          <w:tab w:val="left" w:pos="5040"/>
          <w:tab w:val="left" w:pos="7200"/>
        </w:tabs>
        <w:spacing w:after="0" w:line="240" w:lineRule="auto"/>
      </w:pPr>
      <w:r w:rsidRPr="0083455D">
        <w:t xml:space="preserve"> </w:t>
      </w:r>
      <w:r w:rsidR="00D83B4B" w:rsidRPr="0083455D">
        <w:tab/>
      </w:r>
      <w:r w:rsidRPr="0083455D">
        <w:t xml:space="preserve">from social work and </w:t>
      </w:r>
      <w:r w:rsidR="00D83B4B" w:rsidRPr="0083455D">
        <w:t>exercise science.</w:t>
      </w:r>
      <w:r w:rsidR="00F55EB6">
        <w:t xml:space="preserve"> </w:t>
      </w:r>
      <w:r w:rsidR="00D83B4B" w:rsidRPr="00F55EB6">
        <w:rPr>
          <w:b/>
        </w:rPr>
        <w:t>Role: PI</w:t>
      </w:r>
    </w:p>
    <w:p w14:paraId="4307DA0B" w14:textId="77777777" w:rsidR="00FA2FB7" w:rsidRPr="0083455D" w:rsidRDefault="00FA2FB7" w:rsidP="006454C1">
      <w:pPr>
        <w:tabs>
          <w:tab w:val="left" w:pos="1440"/>
          <w:tab w:val="left" w:pos="5040"/>
          <w:tab w:val="left" w:pos="7200"/>
        </w:tabs>
        <w:spacing w:after="0" w:line="240" w:lineRule="auto"/>
      </w:pPr>
    </w:p>
    <w:p w14:paraId="1F44A1A7" w14:textId="77777777" w:rsidR="00FA2FB7" w:rsidRPr="0083455D" w:rsidRDefault="00FA2FB7" w:rsidP="006454C1">
      <w:pPr>
        <w:tabs>
          <w:tab w:val="left" w:pos="1440"/>
          <w:tab w:val="left" w:pos="5040"/>
          <w:tab w:val="left" w:pos="7200"/>
        </w:tabs>
        <w:spacing w:after="0" w:line="240" w:lineRule="auto"/>
      </w:pPr>
      <w:r w:rsidRPr="0083455D">
        <w:t>2005</w:t>
      </w:r>
      <w:r w:rsidRPr="0083455D">
        <w:tab/>
        <w:t>Campus Healthcare Survey</w:t>
      </w:r>
      <w:r w:rsidRPr="0083455D">
        <w:tab/>
      </w:r>
      <w:r w:rsidRPr="0083455D">
        <w:tab/>
      </w:r>
      <w:r w:rsidR="008C2931">
        <w:t xml:space="preserve">          </w:t>
      </w:r>
      <w:r w:rsidRPr="0083455D">
        <w:t>Dean’s Office</w:t>
      </w:r>
    </w:p>
    <w:p w14:paraId="26FA4C5A" w14:textId="77777777" w:rsidR="008C2931" w:rsidRDefault="00FA2FB7" w:rsidP="006454C1">
      <w:pPr>
        <w:tabs>
          <w:tab w:val="left" w:pos="1440"/>
          <w:tab w:val="left" w:pos="5040"/>
          <w:tab w:val="left" w:pos="7200"/>
        </w:tabs>
        <w:spacing w:after="0" w:line="240" w:lineRule="auto"/>
      </w:pPr>
      <w:r w:rsidRPr="0083455D">
        <w:tab/>
        <w:t xml:space="preserve">Survey of ASU employees to determine healthcare needs, </w:t>
      </w:r>
    </w:p>
    <w:p w14:paraId="6B4FD383" w14:textId="77777777" w:rsidR="008C2931" w:rsidRDefault="008C2931" w:rsidP="006454C1">
      <w:pPr>
        <w:tabs>
          <w:tab w:val="left" w:pos="1440"/>
          <w:tab w:val="left" w:pos="5040"/>
          <w:tab w:val="left" w:pos="7200"/>
        </w:tabs>
        <w:spacing w:after="0" w:line="240" w:lineRule="auto"/>
      </w:pPr>
      <w:r>
        <w:t xml:space="preserve">                        </w:t>
      </w:r>
      <w:r w:rsidR="00FA2FB7" w:rsidRPr="0083455D">
        <w:t xml:space="preserve">insurance carriers, proximity to the planned Downtown Phoenix </w:t>
      </w:r>
    </w:p>
    <w:p w14:paraId="707238FB" w14:textId="77777777" w:rsidR="008C2931" w:rsidRDefault="008C2931" w:rsidP="006454C1">
      <w:pPr>
        <w:tabs>
          <w:tab w:val="left" w:pos="1440"/>
          <w:tab w:val="left" w:pos="5040"/>
          <w:tab w:val="left" w:pos="7200"/>
        </w:tabs>
        <w:spacing w:after="0" w:line="240" w:lineRule="auto"/>
      </w:pPr>
      <w:r>
        <w:t xml:space="preserve">                        </w:t>
      </w:r>
      <w:r w:rsidR="00FA2FB7" w:rsidRPr="0083455D">
        <w:t xml:space="preserve">campus and input about obtaining healthcare services at an </w:t>
      </w:r>
    </w:p>
    <w:p w14:paraId="6900E0B4" w14:textId="77777777" w:rsidR="00FA2FB7" w:rsidRPr="00F55EB6" w:rsidRDefault="008C2931" w:rsidP="006454C1">
      <w:pPr>
        <w:tabs>
          <w:tab w:val="left" w:pos="1440"/>
          <w:tab w:val="left" w:pos="5040"/>
          <w:tab w:val="left" w:pos="7200"/>
        </w:tabs>
        <w:spacing w:after="0" w:line="240" w:lineRule="auto"/>
        <w:rPr>
          <w:b/>
        </w:rPr>
      </w:pPr>
      <w:r>
        <w:t xml:space="preserve">                        </w:t>
      </w:r>
      <w:r w:rsidR="00FA2FB7" w:rsidRPr="0083455D">
        <w:t xml:space="preserve">employer-sponsored </w:t>
      </w:r>
      <w:r>
        <w:t xml:space="preserve">health </w:t>
      </w:r>
      <w:r w:rsidR="00FA2FB7" w:rsidRPr="0083455D">
        <w:t xml:space="preserve">clinic. </w:t>
      </w:r>
      <w:r w:rsidR="00FA2FB7" w:rsidRPr="0083455D">
        <w:tab/>
      </w:r>
      <w:r w:rsidR="00FA2FB7" w:rsidRPr="00F55EB6">
        <w:rPr>
          <w:b/>
        </w:rPr>
        <w:t>Role: PI</w:t>
      </w:r>
    </w:p>
    <w:p w14:paraId="61B94C67" w14:textId="77777777" w:rsidR="004B4F33" w:rsidRPr="0083455D" w:rsidRDefault="004B4F33" w:rsidP="006454C1">
      <w:pPr>
        <w:tabs>
          <w:tab w:val="left" w:pos="1440"/>
          <w:tab w:val="left" w:pos="5040"/>
          <w:tab w:val="left" w:pos="7200"/>
        </w:tabs>
        <w:spacing w:after="0" w:line="240" w:lineRule="auto"/>
      </w:pPr>
    </w:p>
    <w:p w14:paraId="1CB504A8" w14:textId="77777777" w:rsidR="005958C4" w:rsidRDefault="005958C4" w:rsidP="006454C1">
      <w:pPr>
        <w:spacing w:after="0" w:line="240" w:lineRule="auto"/>
      </w:pPr>
      <w:r w:rsidRPr="0083455D">
        <w:rPr>
          <w:b/>
          <w:u w:val="words"/>
        </w:rPr>
        <w:t>PUBLICATIONS</w:t>
      </w:r>
      <w:r w:rsidRPr="0083455D">
        <w:t>:</w:t>
      </w:r>
    </w:p>
    <w:p w14:paraId="5B8FE348" w14:textId="5BE6D9E7" w:rsidR="00377A1D" w:rsidRDefault="00213FA8" w:rsidP="00377A1D">
      <w:pPr>
        <w:spacing w:after="0"/>
        <w:rPr>
          <w:i/>
          <w:iCs/>
        </w:rPr>
      </w:pPr>
      <w:r>
        <w:t xml:space="preserve">Link, D. (2020). The gift that keeps on giving. </w:t>
      </w:r>
      <w:r>
        <w:rPr>
          <w:i/>
          <w:iCs/>
        </w:rPr>
        <w:t>Journal for Nurse Practitioners, 16</w:t>
      </w:r>
      <w:r w:rsidRPr="00C80B89">
        <w:t>(</w:t>
      </w:r>
      <w:r w:rsidR="00C80B89">
        <w:t>5), 402-403.</w:t>
      </w:r>
    </w:p>
    <w:p w14:paraId="126B2998" w14:textId="77777777" w:rsidR="00C80B89" w:rsidRPr="00213FA8" w:rsidRDefault="00C80B89" w:rsidP="00377A1D">
      <w:pPr>
        <w:spacing w:after="0"/>
        <w:rPr>
          <w:i/>
          <w:iCs/>
        </w:rPr>
      </w:pPr>
    </w:p>
    <w:p w14:paraId="5A5ECABC" w14:textId="019484C3" w:rsidR="00C80B89" w:rsidRPr="00C80B89" w:rsidRDefault="00F4730A" w:rsidP="00F4730A">
      <w:pPr>
        <w:spacing w:after="0" w:line="240" w:lineRule="auto"/>
      </w:pPr>
      <w:r>
        <w:t xml:space="preserve">Winsley, S. &amp; </w:t>
      </w:r>
      <w:r w:rsidRPr="00F4730A">
        <w:rPr>
          <w:b/>
        </w:rPr>
        <w:t>Link, D</w:t>
      </w:r>
      <w:r>
        <w:t xml:space="preserve">. (2020).  Breaking down barriers. </w:t>
      </w:r>
      <w:r>
        <w:rPr>
          <w:i/>
          <w:iCs/>
        </w:rPr>
        <w:t>Journal for Nurse Practitioners, 16</w:t>
      </w:r>
      <w:r>
        <w:t xml:space="preserve">(3), 240-241. </w:t>
      </w:r>
    </w:p>
    <w:p w14:paraId="5346CD3B" w14:textId="7565C1F2" w:rsidR="00F4730A" w:rsidRDefault="00F4730A" w:rsidP="004245B5">
      <w:pPr>
        <w:spacing w:after="0" w:line="240" w:lineRule="auto"/>
      </w:pPr>
    </w:p>
    <w:p w14:paraId="11C6A499" w14:textId="0021072F" w:rsidR="000B3A3A" w:rsidRPr="007D68D6" w:rsidRDefault="000B3A3A" w:rsidP="000B3A3A">
      <w:pPr>
        <w:spacing w:after="0" w:line="240" w:lineRule="auto"/>
        <w:rPr>
          <w:i/>
          <w:iCs/>
        </w:rPr>
      </w:pPr>
      <w:r>
        <w:t xml:space="preserve">Link, D. (2020).  2 for 1 for health. </w:t>
      </w:r>
      <w:r>
        <w:rPr>
          <w:i/>
          <w:iCs/>
        </w:rPr>
        <w:t>Journal for Nurse Practitioners, 16</w:t>
      </w:r>
      <w:r>
        <w:t xml:space="preserve">(1), 87-88. </w:t>
      </w:r>
    </w:p>
    <w:p w14:paraId="5BCE4AC9" w14:textId="77777777" w:rsidR="000B3A3A" w:rsidRDefault="000B3A3A" w:rsidP="004245B5">
      <w:pPr>
        <w:spacing w:after="0" w:line="240" w:lineRule="auto"/>
      </w:pPr>
    </w:p>
    <w:p w14:paraId="186D7B95" w14:textId="250F33E6" w:rsidR="004245B5" w:rsidRPr="007D68D6" w:rsidRDefault="004245B5" w:rsidP="004245B5">
      <w:pPr>
        <w:spacing w:after="0" w:line="240" w:lineRule="auto"/>
        <w:rPr>
          <w:i/>
          <w:iCs/>
        </w:rPr>
      </w:pPr>
      <w:r>
        <w:t xml:space="preserve">Link, D. (2019).  40 years from despair to hope. </w:t>
      </w:r>
      <w:r>
        <w:rPr>
          <w:i/>
          <w:iCs/>
        </w:rPr>
        <w:t>Journal for Nurse Practitioners, 15</w:t>
      </w:r>
      <w:r>
        <w:t>(</w:t>
      </w:r>
      <w:r w:rsidR="00C1662C">
        <w:t>10</w:t>
      </w:r>
      <w:r>
        <w:t xml:space="preserve">), </w:t>
      </w:r>
      <w:r w:rsidR="00C1662C">
        <w:t>808</w:t>
      </w:r>
      <w:r>
        <w:t>-</w:t>
      </w:r>
      <w:r w:rsidR="00C1662C">
        <w:t>809</w:t>
      </w:r>
      <w:r>
        <w:t xml:space="preserve">. </w:t>
      </w:r>
    </w:p>
    <w:p w14:paraId="32B0BCA1" w14:textId="77777777" w:rsidR="004245B5" w:rsidRDefault="004245B5" w:rsidP="0070099A">
      <w:pPr>
        <w:spacing w:after="0" w:line="240" w:lineRule="auto"/>
        <w:ind w:left="720" w:hanging="720"/>
      </w:pPr>
    </w:p>
    <w:p w14:paraId="15470F8B" w14:textId="74218688" w:rsidR="0070099A" w:rsidRDefault="0070099A" w:rsidP="0070099A">
      <w:pPr>
        <w:spacing w:after="0" w:line="240" w:lineRule="auto"/>
        <w:ind w:left="720" w:hanging="720"/>
      </w:pPr>
      <w:r>
        <w:t xml:space="preserve">Link, D. (2020)  </w:t>
      </w:r>
      <w:r>
        <w:rPr>
          <w:i/>
        </w:rPr>
        <w:t xml:space="preserve">Nursing care of the family during pregnancy. </w:t>
      </w:r>
      <w:r>
        <w:t>In D. Lowdermilk, S. Perry, K. Cashion, K. Rhodes, and E. Olshansky (Authors). Maternity &amp; Women’s Health Care (12</w:t>
      </w:r>
      <w:r w:rsidRPr="0070099A">
        <w:rPr>
          <w:vertAlign w:val="superscript"/>
        </w:rPr>
        <w:t>th</w:t>
      </w:r>
      <w:r>
        <w:t xml:space="preserve"> Ed.) St. Louis, MO: Elsevier, Inc.</w:t>
      </w:r>
    </w:p>
    <w:p w14:paraId="4B6BF924" w14:textId="77777777" w:rsidR="0070099A" w:rsidRPr="0070099A" w:rsidRDefault="0070099A" w:rsidP="0070099A">
      <w:pPr>
        <w:spacing w:after="0" w:line="240" w:lineRule="auto"/>
        <w:ind w:left="720" w:hanging="720"/>
      </w:pPr>
    </w:p>
    <w:p w14:paraId="79AEB600" w14:textId="5BFD08CA" w:rsidR="00972495" w:rsidRPr="007D68D6" w:rsidRDefault="00972495" w:rsidP="00972495">
      <w:pPr>
        <w:spacing w:after="0" w:line="240" w:lineRule="auto"/>
        <w:rPr>
          <w:i/>
          <w:iCs/>
        </w:rPr>
      </w:pPr>
      <w:r>
        <w:t xml:space="preserve">Link, D. (2019). Going with the flow. </w:t>
      </w:r>
      <w:r>
        <w:rPr>
          <w:i/>
          <w:iCs/>
        </w:rPr>
        <w:t>Journal for Nurse Practitioners, 15</w:t>
      </w:r>
      <w:r>
        <w:t xml:space="preserve">(8), 611-612. </w:t>
      </w:r>
    </w:p>
    <w:p w14:paraId="1D8B7291" w14:textId="3ACB12D1" w:rsidR="00972495" w:rsidRDefault="00972495" w:rsidP="006454C1">
      <w:pPr>
        <w:spacing w:after="0" w:line="240" w:lineRule="auto"/>
      </w:pPr>
    </w:p>
    <w:p w14:paraId="089E5C8E" w14:textId="13D2B8B9" w:rsidR="00597A0B" w:rsidRPr="007D68D6" w:rsidRDefault="00597A0B" w:rsidP="00597A0B">
      <w:pPr>
        <w:spacing w:after="0" w:line="240" w:lineRule="auto"/>
        <w:rPr>
          <w:i/>
          <w:iCs/>
        </w:rPr>
      </w:pPr>
      <w:r>
        <w:t xml:space="preserve">Link, D. (2019). Women’s brains should be on our minds. </w:t>
      </w:r>
      <w:r>
        <w:rPr>
          <w:i/>
          <w:iCs/>
        </w:rPr>
        <w:t>Journal for Nurse Practitioners, 15</w:t>
      </w:r>
      <w:r>
        <w:t xml:space="preserve">(6), 461-462. </w:t>
      </w:r>
    </w:p>
    <w:p w14:paraId="1B9D9D0B" w14:textId="77777777" w:rsidR="00597A0B" w:rsidRDefault="00597A0B" w:rsidP="006454C1">
      <w:pPr>
        <w:spacing w:after="0" w:line="240" w:lineRule="auto"/>
      </w:pPr>
    </w:p>
    <w:p w14:paraId="7BE371A9" w14:textId="416BC715" w:rsidR="00F776B5" w:rsidRPr="007D68D6" w:rsidRDefault="007D68D6" w:rsidP="006454C1">
      <w:pPr>
        <w:spacing w:after="0" w:line="240" w:lineRule="auto"/>
        <w:rPr>
          <w:i/>
          <w:iCs/>
        </w:rPr>
      </w:pPr>
      <w:r>
        <w:t xml:space="preserve">Link, D. (2019). The tide of equality raises all boats. </w:t>
      </w:r>
      <w:r>
        <w:rPr>
          <w:i/>
          <w:iCs/>
        </w:rPr>
        <w:t>Journal for Nurse Practitioners, 15</w:t>
      </w:r>
      <w:r>
        <w:t xml:space="preserve">(5), 387-388. </w:t>
      </w:r>
    </w:p>
    <w:p w14:paraId="1AFD3EE0" w14:textId="77777777" w:rsidR="007D68D6" w:rsidRDefault="007D68D6" w:rsidP="006454C1">
      <w:pPr>
        <w:spacing w:after="0" w:line="240" w:lineRule="auto"/>
      </w:pPr>
    </w:p>
    <w:p w14:paraId="7AD79E98" w14:textId="4DDDB5A7" w:rsidR="00377A1D" w:rsidRDefault="00377A1D" w:rsidP="006454C1">
      <w:pPr>
        <w:spacing w:after="0" w:line="240" w:lineRule="auto"/>
      </w:pPr>
      <w:r w:rsidRPr="00377A1D">
        <w:lastRenderedPageBreak/>
        <w:t>McLemore</w:t>
      </w:r>
      <w:r>
        <w:t>,</w:t>
      </w:r>
      <w:r w:rsidRPr="00377A1D">
        <w:t xml:space="preserve"> M</w:t>
      </w:r>
      <w:r>
        <w:t>.</w:t>
      </w:r>
      <w:r w:rsidRPr="00377A1D">
        <w:t>, Britton L, Simmonds</w:t>
      </w:r>
      <w:r w:rsidR="00E54069">
        <w:t>,</w:t>
      </w:r>
      <w:r w:rsidRPr="00377A1D">
        <w:t xml:space="preserve"> K</w:t>
      </w:r>
      <w:r w:rsidR="00586F2C">
        <w:t>.</w:t>
      </w:r>
      <w:r w:rsidRPr="00377A1D">
        <w:t xml:space="preserve">, </w:t>
      </w:r>
      <w:r w:rsidRPr="00377A1D">
        <w:rPr>
          <w:b/>
        </w:rPr>
        <w:t>Link</w:t>
      </w:r>
      <w:r w:rsidR="00586F2C">
        <w:rPr>
          <w:b/>
        </w:rPr>
        <w:t>,</w:t>
      </w:r>
      <w:r w:rsidRPr="00377A1D">
        <w:rPr>
          <w:b/>
        </w:rPr>
        <w:t xml:space="preserve"> D</w:t>
      </w:r>
      <w:r w:rsidR="00586F2C">
        <w:rPr>
          <w:b/>
        </w:rPr>
        <w:t>.</w:t>
      </w:r>
      <w:r w:rsidRPr="00377A1D">
        <w:t>, Olshansky</w:t>
      </w:r>
      <w:r w:rsidR="00586F2C">
        <w:t>,</w:t>
      </w:r>
      <w:r w:rsidRPr="00377A1D">
        <w:t xml:space="preserve"> E</w:t>
      </w:r>
      <w:r w:rsidR="00586F2C">
        <w:t>.</w:t>
      </w:r>
      <w:r w:rsidRPr="00377A1D">
        <w:t>, Taylor</w:t>
      </w:r>
      <w:r w:rsidR="00586F2C">
        <w:t>,</w:t>
      </w:r>
      <w:r w:rsidRPr="00377A1D">
        <w:t xml:space="preserve"> D</w:t>
      </w:r>
      <w:r w:rsidR="00586F2C">
        <w:t>.</w:t>
      </w:r>
      <w:r w:rsidRPr="00377A1D">
        <w:t xml:space="preserve"> (2019). Nurses call on</w:t>
      </w:r>
      <w:r w:rsidR="004245B5">
        <w:t xml:space="preserve"> </w:t>
      </w:r>
      <w:r w:rsidRPr="00377A1D">
        <w:t>President Trump to rescind dangerous ‘gag’ rule on reproductive health care</w:t>
      </w:r>
      <w:r w:rsidRPr="00377A1D">
        <w:rPr>
          <w:b/>
          <w:bCs/>
        </w:rPr>
        <w:t> </w:t>
      </w:r>
      <w:hyperlink r:id="rId8" w:tgtFrame="_blank" w:history="1">
        <w:r w:rsidRPr="00377A1D">
          <w:rPr>
            <w:rStyle w:val="Hyperlink"/>
          </w:rPr>
          <w:t>San Francisco Chronicle</w:t>
        </w:r>
      </w:hyperlink>
      <w:r w:rsidRPr="00377A1D">
        <w:t>, March 5, 2019</w:t>
      </w:r>
    </w:p>
    <w:p w14:paraId="5002A824" w14:textId="77777777" w:rsidR="007D68D6" w:rsidRDefault="007D68D6" w:rsidP="006454C1">
      <w:pPr>
        <w:spacing w:after="0" w:line="240" w:lineRule="auto"/>
      </w:pPr>
    </w:p>
    <w:p w14:paraId="3A8895EC" w14:textId="4D0CC93B" w:rsidR="00F776B5" w:rsidRPr="007D68D6" w:rsidRDefault="007D68D6" w:rsidP="006454C1">
      <w:pPr>
        <w:spacing w:after="0" w:line="240" w:lineRule="auto"/>
      </w:pPr>
      <w:r>
        <w:t xml:space="preserve">Link, D. (2019). Can we talk? </w:t>
      </w:r>
      <w:r>
        <w:rPr>
          <w:i/>
          <w:iCs/>
        </w:rPr>
        <w:t>Journal for Nurse Practitioners, 15</w:t>
      </w:r>
      <w:r>
        <w:t>(3), 261 – 262.</w:t>
      </w:r>
    </w:p>
    <w:p w14:paraId="04940709" w14:textId="77777777" w:rsidR="007D68D6" w:rsidRDefault="007D68D6" w:rsidP="006454C1">
      <w:pPr>
        <w:spacing w:after="0" w:line="240" w:lineRule="auto"/>
      </w:pPr>
    </w:p>
    <w:p w14:paraId="261AEE13" w14:textId="7099D16E" w:rsidR="00F776B5" w:rsidRPr="00F776B5" w:rsidRDefault="00F776B5" w:rsidP="006454C1">
      <w:pPr>
        <w:spacing w:after="0" w:line="240" w:lineRule="auto"/>
      </w:pPr>
      <w:r>
        <w:t xml:space="preserve">Link, D. (2018). What the mind knows the eye sees. </w:t>
      </w:r>
      <w:r>
        <w:rPr>
          <w:i/>
          <w:iCs/>
        </w:rPr>
        <w:t>Journal for Nurse Practitioners, 14</w:t>
      </w:r>
      <w:r>
        <w:t>(9), 692-693.</w:t>
      </w:r>
    </w:p>
    <w:p w14:paraId="059BA13C" w14:textId="77777777" w:rsidR="00377A1D" w:rsidRDefault="00377A1D" w:rsidP="006454C1">
      <w:pPr>
        <w:spacing w:after="0" w:line="240" w:lineRule="auto"/>
      </w:pPr>
    </w:p>
    <w:p w14:paraId="409B97E2" w14:textId="4982EC62" w:rsidR="00102F84" w:rsidRPr="00404CF0" w:rsidRDefault="00102F84" w:rsidP="006454C1">
      <w:pPr>
        <w:spacing w:after="0" w:line="240" w:lineRule="auto"/>
      </w:pPr>
      <w:r w:rsidRPr="00404CF0">
        <w:t xml:space="preserve">Link, D. (2018). Holding up more than half the sky. </w:t>
      </w:r>
      <w:r w:rsidRPr="00404CF0">
        <w:rPr>
          <w:i/>
        </w:rPr>
        <w:t>Journal for Nurse Practitioners, 14</w:t>
      </w:r>
      <w:r w:rsidRPr="00404CF0">
        <w:t>(8), 636 -</w:t>
      </w:r>
      <w:r w:rsidR="00377A1D">
        <w:tab/>
      </w:r>
      <w:r w:rsidRPr="00404CF0">
        <w:t>637.</w:t>
      </w:r>
    </w:p>
    <w:p w14:paraId="2C1E8ADA" w14:textId="77777777" w:rsidR="00102F84" w:rsidRPr="00404CF0" w:rsidRDefault="00102F84" w:rsidP="006454C1">
      <w:pPr>
        <w:spacing w:after="0" w:line="240" w:lineRule="auto"/>
      </w:pPr>
    </w:p>
    <w:p w14:paraId="2AC18731" w14:textId="5E3244B6" w:rsidR="001E7207" w:rsidRPr="00404CF0" w:rsidRDefault="001E7207" w:rsidP="006454C1">
      <w:pPr>
        <w:spacing w:after="0" w:line="240" w:lineRule="auto"/>
      </w:pPr>
      <w:r w:rsidRPr="00404CF0">
        <w:t xml:space="preserve">Link, D. (2018). Women in a man-made epidemic. </w:t>
      </w:r>
      <w:r w:rsidRPr="00404CF0">
        <w:rPr>
          <w:i/>
        </w:rPr>
        <w:t>Journal for Nurse Practitioners, 14</w:t>
      </w:r>
      <w:r w:rsidRPr="00404CF0">
        <w:t>(7), 569-</w:t>
      </w:r>
      <w:r w:rsidR="00377A1D">
        <w:tab/>
      </w:r>
      <w:r w:rsidRPr="00404CF0">
        <w:t>570.</w:t>
      </w:r>
    </w:p>
    <w:p w14:paraId="5D6C2CE7" w14:textId="77777777" w:rsidR="001E7207" w:rsidRPr="00404CF0" w:rsidRDefault="001E7207" w:rsidP="006454C1">
      <w:pPr>
        <w:spacing w:after="0" w:line="240" w:lineRule="auto"/>
      </w:pPr>
    </w:p>
    <w:p w14:paraId="1A038C69" w14:textId="77777777" w:rsidR="00627ABF" w:rsidRPr="00404CF0" w:rsidRDefault="00627ABF" w:rsidP="00627ABF">
      <w:pPr>
        <w:spacing w:after="0" w:line="240" w:lineRule="auto"/>
      </w:pPr>
      <w:r w:rsidRPr="00404CF0">
        <w:t xml:space="preserve">Link, D. (2018). Hiding in plain sight. </w:t>
      </w:r>
      <w:r w:rsidRPr="00404CF0">
        <w:rPr>
          <w:i/>
        </w:rPr>
        <w:t>Journal for Nurse Practitioners, 14</w:t>
      </w:r>
      <w:r w:rsidRPr="00404CF0">
        <w:t>(6), 505-506.</w:t>
      </w:r>
    </w:p>
    <w:p w14:paraId="152E609A" w14:textId="77777777" w:rsidR="00627ABF" w:rsidRPr="00404CF0" w:rsidRDefault="00627ABF" w:rsidP="00AE372F">
      <w:pPr>
        <w:spacing w:after="0" w:line="240" w:lineRule="auto"/>
      </w:pPr>
    </w:p>
    <w:p w14:paraId="2F3CC039" w14:textId="77777777" w:rsidR="00AE372F" w:rsidRPr="00404CF0" w:rsidRDefault="00AE372F" w:rsidP="00AE372F">
      <w:pPr>
        <w:spacing w:after="0" w:line="240" w:lineRule="auto"/>
      </w:pPr>
      <w:r w:rsidRPr="00404CF0">
        <w:t xml:space="preserve">Link, D. (2018). </w:t>
      </w:r>
      <w:r w:rsidR="009B32FE" w:rsidRPr="00404CF0">
        <w:t>Getting your beauty sleep</w:t>
      </w:r>
      <w:r w:rsidRPr="00404CF0">
        <w:t xml:space="preserve">. </w:t>
      </w:r>
      <w:r w:rsidRPr="00404CF0">
        <w:rPr>
          <w:i/>
        </w:rPr>
        <w:t>Journal for Nurse Practitioners, 14</w:t>
      </w:r>
      <w:r w:rsidRPr="00404CF0">
        <w:t>(4), 360-361.</w:t>
      </w:r>
    </w:p>
    <w:p w14:paraId="48A72119" w14:textId="77777777" w:rsidR="00AE372F" w:rsidRPr="00404CF0" w:rsidRDefault="00AE372F" w:rsidP="00B907CC">
      <w:pPr>
        <w:spacing w:after="0" w:line="240" w:lineRule="auto"/>
      </w:pPr>
    </w:p>
    <w:p w14:paraId="4EADA67B" w14:textId="77777777" w:rsidR="00B907CC" w:rsidRPr="00404CF0" w:rsidRDefault="00B907CC" w:rsidP="00B907CC">
      <w:pPr>
        <w:spacing w:after="0" w:line="240" w:lineRule="auto"/>
      </w:pPr>
      <w:r w:rsidRPr="00404CF0">
        <w:t xml:space="preserve">Link, D. (2018). Let’s talk about sex. </w:t>
      </w:r>
      <w:r w:rsidRPr="00404CF0">
        <w:rPr>
          <w:i/>
        </w:rPr>
        <w:t>Journal for Nurse Practitioners, 14</w:t>
      </w:r>
      <w:r w:rsidRPr="00404CF0">
        <w:t>(3), 213-214.</w:t>
      </w:r>
    </w:p>
    <w:p w14:paraId="76D893D2" w14:textId="77777777" w:rsidR="00B907CC" w:rsidRPr="00404CF0" w:rsidRDefault="00B907CC" w:rsidP="00B907CC">
      <w:pPr>
        <w:spacing w:after="0" w:line="240" w:lineRule="auto"/>
      </w:pPr>
    </w:p>
    <w:p w14:paraId="6DABE901" w14:textId="0B553080" w:rsidR="00F933D3" w:rsidRPr="00404CF0" w:rsidRDefault="00F933D3" w:rsidP="006454C1">
      <w:pPr>
        <w:spacing w:after="0" w:line="240" w:lineRule="auto"/>
      </w:pPr>
      <w:r w:rsidRPr="00404CF0">
        <w:t xml:space="preserve">Link, D. (2018). Maude Callen, CNM: An inspiring life. </w:t>
      </w:r>
      <w:r w:rsidRPr="00404CF0">
        <w:rPr>
          <w:i/>
        </w:rPr>
        <w:t>Journal for Nurse Practitioners, 14</w:t>
      </w:r>
      <w:r w:rsidRPr="00404CF0">
        <w:t xml:space="preserve">(2), </w:t>
      </w:r>
      <w:r w:rsidR="00377A1D">
        <w:tab/>
      </w:r>
      <w:r w:rsidRPr="00404CF0">
        <w:t>127-128.</w:t>
      </w:r>
    </w:p>
    <w:p w14:paraId="7716C62B" w14:textId="77777777" w:rsidR="00F933D3" w:rsidRPr="00404CF0" w:rsidRDefault="00F933D3" w:rsidP="006454C1">
      <w:pPr>
        <w:spacing w:after="0" w:line="240" w:lineRule="auto"/>
      </w:pPr>
    </w:p>
    <w:p w14:paraId="3FBD54BC" w14:textId="77777777" w:rsidR="00D630F9" w:rsidRDefault="00F933D3" w:rsidP="00D20794">
      <w:pPr>
        <w:spacing w:after="0" w:line="240" w:lineRule="auto"/>
      </w:pPr>
      <w:r w:rsidRPr="00404CF0">
        <w:t xml:space="preserve">Link, D. (2018). Birth and death. </w:t>
      </w:r>
      <w:r w:rsidRPr="00404CF0">
        <w:rPr>
          <w:i/>
        </w:rPr>
        <w:t>Journal for Nurse Practitioners, 14</w:t>
      </w:r>
      <w:r w:rsidRPr="00404CF0">
        <w:t>(1), 56-57.</w:t>
      </w:r>
    </w:p>
    <w:p w14:paraId="5D68868A" w14:textId="77777777" w:rsidR="000D377F" w:rsidRPr="00D630F9" w:rsidRDefault="000D377F" w:rsidP="00D20794">
      <w:pPr>
        <w:spacing w:after="0" w:line="240" w:lineRule="auto"/>
      </w:pPr>
    </w:p>
    <w:p w14:paraId="0DFE3899" w14:textId="77777777" w:rsidR="00D20794" w:rsidRDefault="00D20794" w:rsidP="00D20794">
      <w:pPr>
        <w:spacing w:after="0" w:line="240" w:lineRule="auto"/>
      </w:pPr>
      <w:r>
        <w:t xml:space="preserve">Link, D. (2017). Safe sun sense. </w:t>
      </w:r>
      <w:r>
        <w:rPr>
          <w:i/>
        </w:rPr>
        <w:t>Journal for Nurse Practitioners, 13</w:t>
      </w:r>
      <w:r>
        <w:t>(10), 719-720.</w:t>
      </w:r>
    </w:p>
    <w:p w14:paraId="6CCDFE9A" w14:textId="77777777" w:rsidR="00D20794" w:rsidRDefault="00D20794" w:rsidP="00D20794">
      <w:pPr>
        <w:spacing w:after="0" w:line="240" w:lineRule="auto"/>
      </w:pPr>
    </w:p>
    <w:p w14:paraId="35AD3C8D" w14:textId="328DF74E" w:rsidR="00D20794" w:rsidRDefault="00D20794" w:rsidP="00D20794">
      <w:pPr>
        <w:spacing w:after="0" w:line="240" w:lineRule="auto"/>
      </w:pPr>
      <w:r>
        <w:t xml:space="preserve">Link, D. (2017). Preparing for the holidays: Rethinking drinking. </w:t>
      </w:r>
      <w:r>
        <w:rPr>
          <w:i/>
        </w:rPr>
        <w:t xml:space="preserve">Journal for Nurse </w:t>
      </w:r>
      <w:r w:rsidR="00377A1D">
        <w:rPr>
          <w:i/>
        </w:rPr>
        <w:tab/>
      </w:r>
      <w:r>
        <w:rPr>
          <w:i/>
        </w:rPr>
        <w:t>Practitioners, 13</w:t>
      </w:r>
      <w:r>
        <w:t>(9), 645-646.</w:t>
      </w:r>
    </w:p>
    <w:p w14:paraId="51F8C88F" w14:textId="77777777" w:rsidR="003944D1" w:rsidRDefault="003944D1" w:rsidP="006454C1">
      <w:pPr>
        <w:spacing w:after="0" w:line="240" w:lineRule="auto"/>
      </w:pPr>
    </w:p>
    <w:p w14:paraId="5032FFE6" w14:textId="7F3BC1FD" w:rsidR="00022976" w:rsidRDefault="00022976" w:rsidP="003A2BEE">
      <w:pPr>
        <w:spacing w:after="0" w:line="240" w:lineRule="auto"/>
      </w:pPr>
      <w:r>
        <w:t xml:space="preserve">Link, D. (2017). We hold these truths to be self-evident. </w:t>
      </w:r>
      <w:r>
        <w:rPr>
          <w:i/>
        </w:rPr>
        <w:t>Journal for Nurse Practitioners, 13</w:t>
      </w:r>
      <w:r>
        <w:t xml:space="preserve">(6), </w:t>
      </w:r>
      <w:r w:rsidR="00377A1D">
        <w:tab/>
      </w:r>
      <w:r>
        <w:t>444-445.</w:t>
      </w:r>
    </w:p>
    <w:p w14:paraId="4F8FEE40" w14:textId="77777777" w:rsidR="00022976" w:rsidRPr="00022976" w:rsidRDefault="00022976" w:rsidP="003A2BEE">
      <w:pPr>
        <w:spacing w:after="0" w:line="240" w:lineRule="auto"/>
      </w:pPr>
    </w:p>
    <w:p w14:paraId="5FB3E2F7" w14:textId="0BDED91C" w:rsidR="00022976" w:rsidRDefault="0083582F" w:rsidP="003A2BEE">
      <w:pPr>
        <w:spacing w:after="0" w:line="240" w:lineRule="auto"/>
      </w:pPr>
      <w:r>
        <w:t xml:space="preserve">Link, D. (2017). Respectful care of the childbearing family. </w:t>
      </w:r>
      <w:r>
        <w:rPr>
          <w:i/>
        </w:rPr>
        <w:t>Journal for Nurse Practitioners,</w:t>
      </w:r>
      <w:r w:rsidR="00022976">
        <w:rPr>
          <w:i/>
        </w:rPr>
        <w:t xml:space="preserve"> </w:t>
      </w:r>
      <w:r w:rsidR="00377A1D">
        <w:rPr>
          <w:i/>
        </w:rPr>
        <w:tab/>
      </w:r>
      <w:r w:rsidR="00022976">
        <w:rPr>
          <w:i/>
        </w:rPr>
        <w:t>13</w:t>
      </w:r>
      <w:r w:rsidR="00022976">
        <w:t>(5), 379-380.</w:t>
      </w:r>
    </w:p>
    <w:p w14:paraId="13171625" w14:textId="77777777" w:rsidR="0083582F" w:rsidRPr="0083582F" w:rsidRDefault="0083582F" w:rsidP="003A2BEE">
      <w:pPr>
        <w:spacing w:after="0" w:line="240" w:lineRule="auto"/>
        <w:rPr>
          <w:i/>
        </w:rPr>
      </w:pPr>
      <w:r>
        <w:rPr>
          <w:i/>
        </w:rPr>
        <w:t xml:space="preserve"> </w:t>
      </w:r>
    </w:p>
    <w:p w14:paraId="77B938F1" w14:textId="1804D151" w:rsidR="003A2BEE" w:rsidRPr="00003547" w:rsidRDefault="003A2BEE" w:rsidP="003A2BEE">
      <w:pPr>
        <w:spacing w:after="0" w:line="240" w:lineRule="auto"/>
      </w:pPr>
      <w:r>
        <w:t xml:space="preserve">Link, D. (2017). Women in clinical trials – sex matters. </w:t>
      </w:r>
      <w:r w:rsidRPr="003A2BEE">
        <w:rPr>
          <w:i/>
        </w:rPr>
        <w:t>Jo</w:t>
      </w:r>
      <w:r>
        <w:rPr>
          <w:i/>
        </w:rPr>
        <w:t>urnal for Nurse Practitioners,</w:t>
      </w:r>
      <w:r>
        <w:t xml:space="preserve"> </w:t>
      </w:r>
      <w:r w:rsidRPr="0083582F">
        <w:rPr>
          <w:i/>
        </w:rPr>
        <w:t>13</w:t>
      </w:r>
      <w:r>
        <w:t xml:space="preserve">(4). </w:t>
      </w:r>
      <w:r w:rsidR="00377A1D">
        <w:tab/>
      </w:r>
      <w:r>
        <w:t>311-312.</w:t>
      </w:r>
    </w:p>
    <w:p w14:paraId="17CA7BE6" w14:textId="77777777" w:rsidR="003A2BEE" w:rsidRDefault="003A2BEE" w:rsidP="00EA43F8">
      <w:pPr>
        <w:spacing w:after="0" w:line="240" w:lineRule="auto"/>
      </w:pPr>
    </w:p>
    <w:p w14:paraId="4DFFF441" w14:textId="77777777" w:rsidR="00EA43F8" w:rsidRPr="00003547" w:rsidRDefault="00EA43F8" w:rsidP="00EA43F8">
      <w:pPr>
        <w:spacing w:after="0" w:line="240" w:lineRule="auto"/>
      </w:pPr>
      <w:r>
        <w:t xml:space="preserve">Link, D. (2017). Working on working out. </w:t>
      </w:r>
      <w:r>
        <w:rPr>
          <w:i/>
        </w:rPr>
        <w:t>Journal for Nurse Practitioners,</w:t>
      </w:r>
      <w:r>
        <w:t xml:space="preserve"> </w:t>
      </w:r>
      <w:r w:rsidRPr="0083582F">
        <w:rPr>
          <w:i/>
        </w:rPr>
        <w:t>13</w:t>
      </w:r>
      <w:r>
        <w:t>(3). 238-239.</w:t>
      </w:r>
    </w:p>
    <w:p w14:paraId="6F4A4950" w14:textId="77777777" w:rsidR="00EA43F8" w:rsidRDefault="00EA43F8" w:rsidP="006454C1">
      <w:pPr>
        <w:spacing w:after="0" w:line="240" w:lineRule="auto"/>
      </w:pPr>
    </w:p>
    <w:p w14:paraId="0FEB6AE4" w14:textId="77777777" w:rsidR="00003547" w:rsidRPr="00003547" w:rsidRDefault="00003547" w:rsidP="006454C1">
      <w:pPr>
        <w:spacing w:after="0" w:line="240" w:lineRule="auto"/>
      </w:pPr>
      <w:r>
        <w:t xml:space="preserve">Link, D. (2016). Give the gift of health. </w:t>
      </w:r>
      <w:r>
        <w:rPr>
          <w:i/>
        </w:rPr>
        <w:t>Journal for Nurse Practitioners,</w:t>
      </w:r>
      <w:r>
        <w:t xml:space="preserve"> </w:t>
      </w:r>
      <w:r w:rsidRPr="0083582F">
        <w:rPr>
          <w:i/>
        </w:rPr>
        <w:t>12</w:t>
      </w:r>
      <w:r>
        <w:t>(10). 720-721.</w:t>
      </w:r>
    </w:p>
    <w:p w14:paraId="557064CC" w14:textId="77777777" w:rsidR="00003547" w:rsidRDefault="00003547" w:rsidP="006454C1">
      <w:pPr>
        <w:spacing w:after="0" w:line="240" w:lineRule="auto"/>
      </w:pPr>
    </w:p>
    <w:p w14:paraId="53D7DA3F" w14:textId="77777777" w:rsidR="00C214C2" w:rsidRDefault="003944D1" w:rsidP="006454C1">
      <w:pPr>
        <w:spacing w:after="0" w:line="240" w:lineRule="auto"/>
      </w:pPr>
      <w:r>
        <w:t xml:space="preserve">Link, D. (2016). A month of days for women. </w:t>
      </w:r>
      <w:r>
        <w:rPr>
          <w:i/>
        </w:rPr>
        <w:t xml:space="preserve">Journal for Nurse Practitioners, </w:t>
      </w:r>
      <w:r w:rsidRPr="0083582F">
        <w:rPr>
          <w:i/>
        </w:rPr>
        <w:t>12</w:t>
      </w:r>
      <w:r>
        <w:t>(</w:t>
      </w:r>
      <w:r w:rsidR="00EC09BB">
        <w:t>9</w:t>
      </w:r>
      <w:r>
        <w:t xml:space="preserve">). </w:t>
      </w:r>
      <w:r w:rsidRPr="003F49CF">
        <w:t>p.</w:t>
      </w:r>
      <w:r w:rsidR="003F49CF">
        <w:t>644-645</w:t>
      </w:r>
    </w:p>
    <w:p w14:paraId="1ADC918F" w14:textId="77777777" w:rsidR="003944D1" w:rsidRPr="003944D1" w:rsidRDefault="003944D1" w:rsidP="006454C1">
      <w:pPr>
        <w:spacing w:after="0" w:line="240" w:lineRule="auto"/>
      </w:pPr>
    </w:p>
    <w:p w14:paraId="1AC8D94B" w14:textId="77777777" w:rsidR="003004F7" w:rsidRDefault="004E4418" w:rsidP="00DD2BEF">
      <w:pPr>
        <w:spacing w:after="0" w:line="240" w:lineRule="auto"/>
      </w:pPr>
      <w:r>
        <w:lastRenderedPageBreak/>
        <w:t xml:space="preserve">Link, D. (2016). Can we go home again? </w:t>
      </w:r>
      <w:r>
        <w:rPr>
          <w:i/>
        </w:rPr>
        <w:t>Journal for Nurse Practitioners,</w:t>
      </w:r>
      <w:r>
        <w:t xml:space="preserve"> </w:t>
      </w:r>
      <w:r w:rsidRPr="0083582F">
        <w:rPr>
          <w:i/>
        </w:rPr>
        <w:t>12</w:t>
      </w:r>
      <w:r>
        <w:t xml:space="preserve"> (7). </w:t>
      </w:r>
      <w:r w:rsidRPr="00812E5B">
        <w:t>p</w:t>
      </w:r>
      <w:r w:rsidR="00812E5B">
        <w:t>. 498-499</w:t>
      </w:r>
    </w:p>
    <w:p w14:paraId="2644CA85" w14:textId="77777777" w:rsidR="00BF3A64" w:rsidRDefault="00BF3A64" w:rsidP="00DD2BEF">
      <w:pPr>
        <w:spacing w:after="0" w:line="240" w:lineRule="auto"/>
      </w:pPr>
    </w:p>
    <w:p w14:paraId="381A139A" w14:textId="3E8539BD" w:rsidR="00BF3A64" w:rsidRPr="00BF3A64" w:rsidRDefault="00BF3A64" w:rsidP="00DD2BEF">
      <w:pPr>
        <w:spacing w:after="0" w:line="240" w:lineRule="auto"/>
      </w:pPr>
      <w:r>
        <w:t xml:space="preserve">Campos, S. &amp; </w:t>
      </w:r>
      <w:r w:rsidRPr="00BF3A64">
        <w:rPr>
          <w:b/>
        </w:rPr>
        <w:t>Link, D</w:t>
      </w:r>
      <w:r>
        <w:rPr>
          <w:b/>
        </w:rPr>
        <w:t xml:space="preserve">. </w:t>
      </w:r>
      <w:r w:rsidR="006B014B">
        <w:t xml:space="preserve">(2016) </w:t>
      </w:r>
      <w:r>
        <w:t xml:space="preserve">Pseudocyesis. </w:t>
      </w:r>
      <w:r>
        <w:rPr>
          <w:i/>
        </w:rPr>
        <w:t xml:space="preserve">Journal for Nurse Practitioners, </w:t>
      </w:r>
      <w:r w:rsidRPr="0083582F">
        <w:rPr>
          <w:i/>
        </w:rPr>
        <w:t>12</w:t>
      </w:r>
      <w:r>
        <w:t xml:space="preserve"> (6). p. 390 - </w:t>
      </w:r>
      <w:r w:rsidR="00377A1D">
        <w:tab/>
      </w:r>
      <w:r>
        <w:t>394. (CE offering)</w:t>
      </w:r>
    </w:p>
    <w:p w14:paraId="5B6ED921" w14:textId="77777777" w:rsidR="004E4418" w:rsidRPr="004E4418" w:rsidRDefault="004E4418" w:rsidP="00DD2BEF">
      <w:pPr>
        <w:spacing w:after="0" w:line="240" w:lineRule="auto"/>
      </w:pPr>
      <w:r>
        <w:t xml:space="preserve"> </w:t>
      </w:r>
    </w:p>
    <w:p w14:paraId="468CAD31" w14:textId="77777777" w:rsidR="00DD2BEF" w:rsidRPr="00DF7696" w:rsidRDefault="00DD2BEF" w:rsidP="00DD2BEF">
      <w:pPr>
        <w:spacing w:after="0" w:line="240" w:lineRule="auto"/>
      </w:pPr>
      <w:r w:rsidRPr="00DF7696">
        <w:t xml:space="preserve">Link, D. (2016). First, do no harm. </w:t>
      </w:r>
      <w:r w:rsidRPr="00DF7696">
        <w:rPr>
          <w:i/>
        </w:rPr>
        <w:t xml:space="preserve">Journal for Nurse Practitioners, </w:t>
      </w:r>
      <w:r w:rsidRPr="0083582F">
        <w:rPr>
          <w:i/>
        </w:rPr>
        <w:t>12</w:t>
      </w:r>
      <w:r w:rsidRPr="00DF7696">
        <w:t>(2), p. 130-131.</w:t>
      </w:r>
    </w:p>
    <w:p w14:paraId="1DDD015A" w14:textId="77777777" w:rsidR="00DD2BEF" w:rsidRPr="00DF7696" w:rsidRDefault="00DD2BEF" w:rsidP="00DD2BEF">
      <w:pPr>
        <w:spacing w:after="0" w:line="240" w:lineRule="auto"/>
      </w:pPr>
    </w:p>
    <w:p w14:paraId="42899749" w14:textId="77777777" w:rsidR="00DD2BEF" w:rsidRPr="00DF7696" w:rsidRDefault="00DD2BEF" w:rsidP="008900DF">
      <w:r w:rsidRPr="00DF7696">
        <w:t xml:space="preserve">Link, D. (2016). Endometrial cancer on the rise – again. </w:t>
      </w:r>
      <w:r w:rsidRPr="00DF7696">
        <w:rPr>
          <w:i/>
        </w:rPr>
        <w:t>Journal for Nurse Practitioners</w:t>
      </w:r>
      <w:r w:rsidRPr="00DF7696">
        <w:t xml:space="preserve">, </w:t>
      </w:r>
      <w:r w:rsidRPr="0083582F">
        <w:rPr>
          <w:i/>
        </w:rPr>
        <w:t>12</w:t>
      </w:r>
      <w:r w:rsidRPr="00DF7696">
        <w:t xml:space="preserve">(1), </w:t>
      </w:r>
    </w:p>
    <w:p w14:paraId="337DB133" w14:textId="77777777" w:rsidR="00DD2BEF" w:rsidRDefault="00DD2BEF" w:rsidP="00DD2BEF">
      <w:pPr>
        <w:spacing w:after="0" w:line="240" w:lineRule="auto"/>
      </w:pPr>
      <w:r w:rsidRPr="00DF7696">
        <w:t xml:space="preserve">          p. 63-64.</w:t>
      </w:r>
    </w:p>
    <w:p w14:paraId="7803B7A8" w14:textId="77777777" w:rsidR="00185EAE" w:rsidRPr="00DF7696" w:rsidRDefault="00185EAE" w:rsidP="00DD2BEF">
      <w:pPr>
        <w:spacing w:after="0" w:line="240" w:lineRule="auto"/>
      </w:pPr>
    </w:p>
    <w:p w14:paraId="41A9A8D5" w14:textId="77777777" w:rsidR="00185EAE" w:rsidRPr="00EE1263" w:rsidRDefault="00185EAE" w:rsidP="00185EAE">
      <w:pPr>
        <w:spacing w:after="0" w:line="240" w:lineRule="auto"/>
      </w:pPr>
      <w:r w:rsidRPr="00EE1263">
        <w:t>Link, D. (</w:t>
      </w:r>
      <w:r>
        <w:t>2016</w:t>
      </w:r>
      <w:r w:rsidRPr="00EE1263">
        <w:t xml:space="preserve">) </w:t>
      </w:r>
      <w:r w:rsidRPr="00EE1263">
        <w:rPr>
          <w:i/>
        </w:rPr>
        <w:t xml:space="preserve">Nursing care of the family during pregnancy. </w:t>
      </w:r>
      <w:r w:rsidRPr="00EE1263">
        <w:t>In D. Lowdermilk, M.C. Cashion</w:t>
      </w:r>
    </w:p>
    <w:p w14:paraId="24BED683" w14:textId="77777777" w:rsidR="00185EAE" w:rsidRPr="00EE1263" w:rsidRDefault="00185EAE" w:rsidP="00185EAE">
      <w:pPr>
        <w:spacing w:after="0" w:line="240" w:lineRule="auto"/>
      </w:pPr>
      <w:r w:rsidRPr="00EE1263">
        <w:t xml:space="preserve">           and S. Perry (Author). Maternity and Women’s Health Care (</w:t>
      </w:r>
      <w:r>
        <w:t>11</w:t>
      </w:r>
      <w:r w:rsidRPr="00EE1263">
        <w:rPr>
          <w:vertAlign w:val="superscript"/>
        </w:rPr>
        <w:t>th</w:t>
      </w:r>
      <w:r w:rsidRPr="00EE1263">
        <w:t xml:space="preserve"> Ed.) St.Louis: Mosby, </w:t>
      </w:r>
    </w:p>
    <w:p w14:paraId="48381EFB" w14:textId="77777777" w:rsidR="00185EAE" w:rsidRPr="0083455D" w:rsidRDefault="00185EAE" w:rsidP="00185EAE">
      <w:pPr>
        <w:spacing w:after="0" w:line="240" w:lineRule="auto"/>
      </w:pPr>
      <w:r w:rsidRPr="00EE1263">
        <w:t xml:space="preserve">           Inc.</w:t>
      </w:r>
      <w:r w:rsidRPr="0083455D">
        <w:t xml:space="preserve"> </w:t>
      </w:r>
    </w:p>
    <w:p w14:paraId="2C095049" w14:textId="77777777" w:rsidR="002A4EEB" w:rsidRPr="00B414ED" w:rsidRDefault="002A4EEB" w:rsidP="00DD2BEF">
      <w:pPr>
        <w:spacing w:after="0" w:line="240" w:lineRule="auto"/>
        <w:rPr>
          <w:highlight w:val="yellow"/>
        </w:rPr>
      </w:pPr>
    </w:p>
    <w:p w14:paraId="7C59D6D5" w14:textId="77777777" w:rsidR="002A4EEB" w:rsidRPr="00EE1263" w:rsidRDefault="002A4EEB" w:rsidP="00DD2BEF">
      <w:pPr>
        <w:spacing w:after="0" w:line="240" w:lineRule="auto"/>
        <w:rPr>
          <w:i/>
        </w:rPr>
      </w:pPr>
      <w:r w:rsidRPr="00EE1263">
        <w:t xml:space="preserve">Link, D. (2015). Returning relevance to the women’s health visit. </w:t>
      </w:r>
      <w:r w:rsidRPr="00EE1263">
        <w:rPr>
          <w:i/>
        </w:rPr>
        <w:t xml:space="preserve">Journal for Nurse </w:t>
      </w:r>
    </w:p>
    <w:p w14:paraId="1D93B32D" w14:textId="77777777" w:rsidR="002A4EEB" w:rsidRPr="00EE1263" w:rsidRDefault="002A4EEB" w:rsidP="00DD2BEF">
      <w:pPr>
        <w:spacing w:after="0" w:line="240" w:lineRule="auto"/>
      </w:pPr>
      <w:r w:rsidRPr="00EE1263">
        <w:rPr>
          <w:i/>
        </w:rPr>
        <w:t xml:space="preserve">         Practitioners</w:t>
      </w:r>
      <w:r w:rsidRPr="00EE1263">
        <w:t xml:space="preserve">, </w:t>
      </w:r>
      <w:r w:rsidRPr="0083582F">
        <w:rPr>
          <w:i/>
        </w:rPr>
        <w:t>11</w:t>
      </w:r>
      <w:r w:rsidRPr="00EE1263">
        <w:t>(9), p. 921-922.</w:t>
      </w:r>
    </w:p>
    <w:p w14:paraId="464D7A52" w14:textId="77777777" w:rsidR="00C64E09" w:rsidRPr="00EE1263" w:rsidRDefault="00C64E09" w:rsidP="00DD2BEF">
      <w:pPr>
        <w:spacing w:after="0" w:line="240" w:lineRule="auto"/>
      </w:pPr>
    </w:p>
    <w:p w14:paraId="255A85BD" w14:textId="77777777" w:rsidR="00C64E09" w:rsidRPr="00EE1263" w:rsidRDefault="00C64E09" w:rsidP="00DD2BEF">
      <w:pPr>
        <w:spacing w:after="0" w:line="240" w:lineRule="auto"/>
      </w:pPr>
      <w:r w:rsidRPr="00EE1263">
        <w:t xml:space="preserve">Link, D. (2015). Keeping the focus on health. </w:t>
      </w:r>
      <w:r w:rsidRPr="00EE1263">
        <w:rPr>
          <w:i/>
        </w:rPr>
        <w:t xml:space="preserve">Journal for Nurse Practitioners, </w:t>
      </w:r>
      <w:r w:rsidRPr="0083582F">
        <w:rPr>
          <w:i/>
        </w:rPr>
        <w:t>11</w:t>
      </w:r>
      <w:r w:rsidRPr="00EE1263">
        <w:t>(8), p. 841-842.</w:t>
      </w:r>
    </w:p>
    <w:p w14:paraId="1CC9775C" w14:textId="77777777" w:rsidR="00DD2BEF" w:rsidRPr="00EE1263" w:rsidRDefault="00DD2BEF" w:rsidP="00DD2BEF">
      <w:pPr>
        <w:spacing w:after="0" w:line="240" w:lineRule="auto"/>
      </w:pPr>
    </w:p>
    <w:p w14:paraId="77F4B3C6" w14:textId="77777777" w:rsidR="008C2931" w:rsidRPr="00EE1263" w:rsidRDefault="00C214C2" w:rsidP="008C2931">
      <w:pPr>
        <w:spacing w:after="0" w:line="240" w:lineRule="auto"/>
        <w:rPr>
          <w:i/>
        </w:rPr>
      </w:pPr>
      <w:r w:rsidRPr="00EE1263">
        <w:t xml:space="preserve">Link, D. (2015). Moving the needle: Reducing unintended pregnancy. </w:t>
      </w:r>
      <w:r w:rsidR="00242A52" w:rsidRPr="00EE1263">
        <w:rPr>
          <w:i/>
        </w:rPr>
        <w:t xml:space="preserve">Journal for Nurse </w:t>
      </w:r>
    </w:p>
    <w:p w14:paraId="01A1AB58" w14:textId="77777777" w:rsidR="00F955D6" w:rsidRPr="00EE1263" w:rsidRDefault="008C2931" w:rsidP="008C2931">
      <w:pPr>
        <w:spacing w:after="0" w:line="240" w:lineRule="auto"/>
      </w:pPr>
      <w:r w:rsidRPr="00EE1263">
        <w:rPr>
          <w:i/>
        </w:rPr>
        <w:t xml:space="preserve">          </w:t>
      </w:r>
      <w:r w:rsidR="00242A52" w:rsidRPr="00EE1263">
        <w:rPr>
          <w:i/>
        </w:rPr>
        <w:t xml:space="preserve">Practitioners, </w:t>
      </w:r>
      <w:r w:rsidR="00242A52" w:rsidRPr="0083582F">
        <w:rPr>
          <w:i/>
        </w:rPr>
        <w:t>11</w:t>
      </w:r>
      <w:r w:rsidR="00242A52" w:rsidRPr="00EE1263">
        <w:t>(</w:t>
      </w:r>
      <w:r w:rsidR="00B2148D" w:rsidRPr="00EE1263">
        <w:t>7</w:t>
      </w:r>
      <w:r w:rsidR="00242A52" w:rsidRPr="00EE1263">
        <w:t>)</w:t>
      </w:r>
      <w:r w:rsidR="00B2148D" w:rsidRPr="00EE1263">
        <w:t>, p</w:t>
      </w:r>
      <w:r w:rsidR="00242A52" w:rsidRPr="00EE1263">
        <w:t>.</w:t>
      </w:r>
      <w:r w:rsidR="00B2148D" w:rsidRPr="00EE1263">
        <w:t xml:space="preserve"> 747-748.</w:t>
      </w:r>
      <w:r w:rsidR="00242A52" w:rsidRPr="00EE1263">
        <w:t xml:space="preserve"> </w:t>
      </w:r>
    </w:p>
    <w:p w14:paraId="3236FE8D" w14:textId="77777777" w:rsidR="00C214C2" w:rsidRPr="00EE1263" w:rsidRDefault="00C214C2" w:rsidP="00F955D6">
      <w:pPr>
        <w:spacing w:after="0" w:line="240" w:lineRule="auto"/>
      </w:pPr>
    </w:p>
    <w:p w14:paraId="02D027D1" w14:textId="77777777" w:rsidR="00F955D6" w:rsidRPr="00EE1263" w:rsidRDefault="00F955D6" w:rsidP="00F955D6">
      <w:pPr>
        <w:spacing w:after="0" w:line="240" w:lineRule="auto"/>
      </w:pPr>
      <w:r w:rsidRPr="00EE1263">
        <w:t>Link, D. (</w:t>
      </w:r>
      <w:r w:rsidR="00B96680" w:rsidRPr="00EE1263">
        <w:t>2015</w:t>
      </w:r>
      <w:r w:rsidRPr="00EE1263">
        <w:t xml:space="preserve">). </w:t>
      </w:r>
      <w:r w:rsidRPr="00EE1263">
        <w:rPr>
          <w:i/>
        </w:rPr>
        <w:t>Psychology of pregnancy</w:t>
      </w:r>
      <w:r w:rsidRPr="00EE1263">
        <w:rPr>
          <w:i/>
          <w:iCs/>
        </w:rPr>
        <w:t xml:space="preserve"> .</w:t>
      </w:r>
      <w:r w:rsidRPr="00EE1263">
        <w:t>In S. Mattson and J. Smith (Eds.)</w:t>
      </w:r>
      <w:r w:rsidRPr="00EE1263">
        <w:rPr>
          <w:i/>
          <w:iCs/>
        </w:rPr>
        <w:t xml:space="preserve"> </w:t>
      </w:r>
      <w:r w:rsidRPr="00EE1263">
        <w:t xml:space="preserve">AWHONN: Core </w:t>
      </w:r>
      <w:r w:rsidR="008D07F8" w:rsidRPr="00EE1263">
        <w:tab/>
      </w:r>
      <w:r w:rsidRPr="00EE1263">
        <w:t>Curriculum for maternal-newborn nursing</w:t>
      </w:r>
      <w:r w:rsidRPr="00EE1263">
        <w:rPr>
          <w:i/>
          <w:iCs/>
        </w:rPr>
        <w:t xml:space="preserve"> </w:t>
      </w:r>
      <w:r w:rsidRPr="00EE1263">
        <w:t>(5</w:t>
      </w:r>
      <w:r w:rsidRPr="00EE1263">
        <w:rPr>
          <w:vertAlign w:val="superscript"/>
        </w:rPr>
        <w:t>th</w:t>
      </w:r>
      <w:r w:rsidRPr="00EE1263">
        <w:t xml:space="preserve"> Ed.) St. Louis: Mosby, Inc. </w:t>
      </w:r>
      <w:r w:rsidR="008D07F8" w:rsidRPr="00EE1263">
        <w:t xml:space="preserve"> </w:t>
      </w:r>
    </w:p>
    <w:p w14:paraId="06942B93" w14:textId="77777777" w:rsidR="00F955D6" w:rsidRPr="00EE1263" w:rsidRDefault="00DF7A51" w:rsidP="00DF7A51">
      <w:pPr>
        <w:tabs>
          <w:tab w:val="left" w:pos="1935"/>
        </w:tabs>
        <w:spacing w:after="0" w:line="240" w:lineRule="auto"/>
      </w:pPr>
      <w:r w:rsidRPr="00EE1263">
        <w:tab/>
      </w:r>
    </w:p>
    <w:p w14:paraId="7D58496E" w14:textId="77777777" w:rsidR="008C2931" w:rsidRPr="00EE1263" w:rsidRDefault="00F955D6" w:rsidP="00657A72">
      <w:pPr>
        <w:spacing w:after="0" w:line="240" w:lineRule="auto"/>
      </w:pPr>
      <w:r w:rsidRPr="00EE1263">
        <w:t>Link, D. (</w:t>
      </w:r>
      <w:r w:rsidR="00B96680" w:rsidRPr="00EE1263">
        <w:t>2015</w:t>
      </w:r>
      <w:r w:rsidRPr="00EE1263">
        <w:t xml:space="preserve">). </w:t>
      </w:r>
      <w:r w:rsidRPr="00EE1263">
        <w:rPr>
          <w:i/>
          <w:iCs/>
        </w:rPr>
        <w:t>Reproductive anatomy, physiology and the menstrual cycle .</w:t>
      </w:r>
      <w:r w:rsidRPr="00EE1263">
        <w:t xml:space="preserve">In S. Mattson and J. </w:t>
      </w:r>
      <w:r w:rsidR="008D07F8" w:rsidRPr="00EE1263">
        <w:tab/>
      </w:r>
      <w:r w:rsidRPr="00EE1263">
        <w:t xml:space="preserve">Smith </w:t>
      </w:r>
      <w:r w:rsidR="00B96680" w:rsidRPr="00EE1263">
        <w:tab/>
      </w:r>
      <w:r w:rsidRPr="00EE1263">
        <w:t>(Eds.)</w:t>
      </w:r>
      <w:r w:rsidRPr="00EE1263">
        <w:rPr>
          <w:i/>
          <w:iCs/>
        </w:rPr>
        <w:t xml:space="preserve"> </w:t>
      </w:r>
      <w:r w:rsidRPr="00EE1263">
        <w:t>AWHONN: Core Curriculum for maternal-newborn nursing</w:t>
      </w:r>
      <w:r w:rsidRPr="00EE1263">
        <w:rPr>
          <w:i/>
          <w:iCs/>
        </w:rPr>
        <w:t xml:space="preserve"> </w:t>
      </w:r>
      <w:r w:rsidRPr="00EE1263">
        <w:t>(5</w:t>
      </w:r>
      <w:r w:rsidRPr="00EE1263">
        <w:rPr>
          <w:vertAlign w:val="superscript"/>
        </w:rPr>
        <w:t>th</w:t>
      </w:r>
      <w:r w:rsidRPr="00EE1263">
        <w:t xml:space="preserve"> Ed.) St.</w:t>
      </w:r>
    </w:p>
    <w:p w14:paraId="3F0601CB" w14:textId="77777777" w:rsidR="00F955D6" w:rsidRPr="00EE1263" w:rsidRDefault="008C2931" w:rsidP="00657A72">
      <w:pPr>
        <w:spacing w:after="0" w:line="240" w:lineRule="auto"/>
      </w:pPr>
      <w:r w:rsidRPr="00EE1263">
        <w:t xml:space="preserve">          </w:t>
      </w:r>
      <w:r w:rsidR="00F955D6" w:rsidRPr="00EE1263">
        <w:t xml:space="preserve"> </w:t>
      </w:r>
      <w:r w:rsidRPr="00EE1263">
        <w:t xml:space="preserve"> </w:t>
      </w:r>
      <w:r w:rsidR="00F955D6" w:rsidRPr="00EE1263">
        <w:t xml:space="preserve">Louis: </w:t>
      </w:r>
      <w:r w:rsidR="008D07F8" w:rsidRPr="00EE1263">
        <w:tab/>
      </w:r>
      <w:r w:rsidR="00F955D6" w:rsidRPr="00EE1263">
        <w:t xml:space="preserve">Mosby, Inc. </w:t>
      </w:r>
    </w:p>
    <w:p w14:paraId="647F8CDB" w14:textId="77777777" w:rsidR="00F955D6" w:rsidRPr="00EE1263" w:rsidRDefault="00F955D6" w:rsidP="00F955D6">
      <w:pPr>
        <w:spacing w:after="0" w:line="240" w:lineRule="auto"/>
        <w:ind w:firstLine="720"/>
      </w:pPr>
    </w:p>
    <w:p w14:paraId="4939FE5B" w14:textId="5D52AA40" w:rsidR="008C2931" w:rsidRDefault="00871ECE" w:rsidP="008B2DB6">
      <w:r w:rsidRPr="0083455D">
        <w:rPr>
          <w:b/>
        </w:rPr>
        <w:t>Link, D</w:t>
      </w:r>
      <w:r w:rsidRPr="0083455D">
        <w:t xml:space="preserve">., Perry, D. and Cesarotti, E. (2014). Meeting new healthcare challenges with a proven </w:t>
      </w:r>
      <w:r w:rsidR="008D07F8" w:rsidRPr="0083455D">
        <w:tab/>
      </w:r>
      <w:r w:rsidRPr="0083455D">
        <w:t xml:space="preserve">innovation: Nurse- managed clinics. </w:t>
      </w:r>
      <w:r w:rsidRPr="0083455D">
        <w:rPr>
          <w:i/>
        </w:rPr>
        <w:t>Nursing Administration Quarterly</w:t>
      </w:r>
      <w:r w:rsidRPr="0083455D">
        <w:t xml:space="preserve">, </w:t>
      </w:r>
      <w:r w:rsidRPr="0083582F">
        <w:rPr>
          <w:i/>
        </w:rPr>
        <w:t>38</w:t>
      </w:r>
      <w:r w:rsidRPr="0083455D">
        <w:t>(2), p. 128-</w:t>
      </w:r>
    </w:p>
    <w:p w14:paraId="50DFBDBA" w14:textId="77777777" w:rsidR="00C12699" w:rsidRPr="0083455D" w:rsidRDefault="008C2931" w:rsidP="006454C1">
      <w:pPr>
        <w:spacing w:after="0" w:line="240" w:lineRule="auto"/>
      </w:pPr>
      <w:r>
        <w:t xml:space="preserve">            </w:t>
      </w:r>
      <w:r w:rsidR="00871ECE" w:rsidRPr="0083455D">
        <w:t>132.</w:t>
      </w:r>
    </w:p>
    <w:p w14:paraId="327E6C27" w14:textId="77777777" w:rsidR="00C12699" w:rsidRPr="0083455D" w:rsidRDefault="00C12699" w:rsidP="00E15C01">
      <w:pPr>
        <w:spacing w:after="0" w:line="240" w:lineRule="auto"/>
      </w:pPr>
    </w:p>
    <w:p w14:paraId="3707D701" w14:textId="77777777" w:rsidR="008C2931" w:rsidRDefault="00E15C01" w:rsidP="00E15C01">
      <w:pPr>
        <w:spacing w:after="0" w:line="240" w:lineRule="auto"/>
      </w:pPr>
      <w:r w:rsidRPr="0083455D">
        <w:t xml:space="preserve">Urbine, T., </w:t>
      </w:r>
      <w:r w:rsidRPr="0083455D">
        <w:rPr>
          <w:b/>
        </w:rPr>
        <w:t>Link, D.</w:t>
      </w:r>
      <w:r w:rsidRPr="0083455D">
        <w:t xml:space="preserve">, Schneider, P., Schmitz, E. and Kistler, K. (2012). Nurse practitioner and </w:t>
      </w:r>
    </w:p>
    <w:p w14:paraId="42D01C1A" w14:textId="77777777" w:rsidR="008C2931" w:rsidRDefault="008C2931" w:rsidP="00E15C01">
      <w:pPr>
        <w:spacing w:after="0" w:line="240" w:lineRule="auto"/>
      </w:pPr>
      <w:r>
        <w:t xml:space="preserve">            </w:t>
      </w:r>
      <w:r w:rsidR="00E15C01" w:rsidRPr="0083455D">
        <w:t xml:space="preserve">pharmacist collaboration in ambulatory care. </w:t>
      </w:r>
      <w:r w:rsidR="00E15C01" w:rsidRPr="0083455D">
        <w:rPr>
          <w:i/>
        </w:rPr>
        <w:t>The Journal for Nurse Practitioners</w:t>
      </w:r>
      <w:r w:rsidR="00E15C01" w:rsidRPr="0083455D">
        <w:t xml:space="preserve">, </w:t>
      </w:r>
      <w:r w:rsidR="00E15C01" w:rsidRPr="0083582F">
        <w:rPr>
          <w:i/>
        </w:rPr>
        <w:t>8</w:t>
      </w:r>
      <w:r w:rsidR="00E15C01" w:rsidRPr="0083455D">
        <w:t xml:space="preserve">(3), </w:t>
      </w:r>
    </w:p>
    <w:p w14:paraId="44D2EA03" w14:textId="77777777" w:rsidR="00E15C01" w:rsidRPr="0083455D" w:rsidRDefault="008C2931" w:rsidP="00E15C01">
      <w:pPr>
        <w:spacing w:after="0" w:line="240" w:lineRule="auto"/>
        <w:rPr>
          <w:b/>
        </w:rPr>
      </w:pPr>
      <w:r>
        <w:t xml:space="preserve">            </w:t>
      </w:r>
      <w:r w:rsidR="00E15C01" w:rsidRPr="0083455D">
        <w:t>p. 34-36.</w:t>
      </w:r>
      <w:r w:rsidR="00643C06" w:rsidRPr="0083455D">
        <w:t xml:space="preserve"> </w:t>
      </w:r>
    </w:p>
    <w:p w14:paraId="6A684363" w14:textId="77777777" w:rsidR="00E15C01" w:rsidRPr="0083455D" w:rsidRDefault="00E15C01" w:rsidP="00E15C01">
      <w:pPr>
        <w:spacing w:after="0" w:line="240" w:lineRule="auto"/>
      </w:pPr>
    </w:p>
    <w:p w14:paraId="3CEE260D" w14:textId="77777777" w:rsidR="00B2148D" w:rsidRDefault="00E15C01" w:rsidP="00E15C01">
      <w:pPr>
        <w:spacing w:after="0" w:line="240" w:lineRule="auto"/>
      </w:pPr>
      <w:r w:rsidRPr="0083455D">
        <w:t xml:space="preserve">Link, D. (2011) </w:t>
      </w:r>
      <w:r w:rsidRPr="0083455D">
        <w:rPr>
          <w:i/>
        </w:rPr>
        <w:t xml:space="preserve">Nursing care of the family during pregnancy. </w:t>
      </w:r>
      <w:r w:rsidRPr="0083455D">
        <w:t xml:space="preserve">In D. Lowdermilk, M.C. Cashion </w:t>
      </w:r>
    </w:p>
    <w:p w14:paraId="17368895" w14:textId="77777777" w:rsidR="00B2148D" w:rsidRDefault="00B2148D" w:rsidP="00E15C01">
      <w:pPr>
        <w:spacing w:after="0" w:line="240" w:lineRule="auto"/>
      </w:pPr>
      <w:r>
        <w:t xml:space="preserve">          </w:t>
      </w:r>
      <w:r w:rsidR="00E15C01" w:rsidRPr="0083455D">
        <w:t xml:space="preserve">and S. </w:t>
      </w:r>
      <w:r>
        <w:t>P</w:t>
      </w:r>
      <w:r w:rsidR="00E15C01" w:rsidRPr="0083455D">
        <w:t>erry (Author). Maternity and Women’s Health Care (19</w:t>
      </w:r>
      <w:r w:rsidR="00E15C01" w:rsidRPr="0083455D">
        <w:rPr>
          <w:vertAlign w:val="superscript"/>
        </w:rPr>
        <w:t>th</w:t>
      </w:r>
      <w:r w:rsidR="00E15C01" w:rsidRPr="0083455D">
        <w:t xml:space="preserve"> Ed.) St.Louis: Mosby, </w:t>
      </w:r>
    </w:p>
    <w:p w14:paraId="22227706" w14:textId="77777777" w:rsidR="00E15C01" w:rsidRPr="0083455D" w:rsidRDefault="00B2148D" w:rsidP="00E15C01">
      <w:pPr>
        <w:spacing w:after="0" w:line="240" w:lineRule="auto"/>
        <w:rPr>
          <w:b/>
        </w:rPr>
      </w:pPr>
      <w:r>
        <w:t xml:space="preserve">          </w:t>
      </w:r>
      <w:r w:rsidR="00E15C01" w:rsidRPr="0083455D">
        <w:t>Inc.</w:t>
      </w:r>
      <w:r>
        <w:t xml:space="preserve"> </w:t>
      </w:r>
      <w:r w:rsidR="00E15C01" w:rsidRPr="0083455D">
        <w:rPr>
          <w:b/>
        </w:rPr>
        <w:tab/>
        <w:t>(Note: 2011 AJN Book of the Year Award)</w:t>
      </w:r>
    </w:p>
    <w:p w14:paraId="1F3CF22E" w14:textId="77777777" w:rsidR="0010381E" w:rsidRPr="0083455D" w:rsidRDefault="0010381E" w:rsidP="0010381E">
      <w:pPr>
        <w:spacing w:after="0" w:line="240" w:lineRule="auto"/>
      </w:pPr>
    </w:p>
    <w:p w14:paraId="00238FC1" w14:textId="77777777" w:rsidR="00B2148D" w:rsidRDefault="0010381E" w:rsidP="0010381E">
      <w:pPr>
        <w:spacing w:after="0" w:line="240" w:lineRule="auto"/>
      </w:pPr>
      <w:r w:rsidRPr="0083455D">
        <w:t xml:space="preserve">Link, D. (2009). </w:t>
      </w:r>
      <w:r w:rsidRPr="0083455D">
        <w:rPr>
          <w:i/>
          <w:iCs/>
        </w:rPr>
        <w:t>Reproductive anatomy, physiology and the menstrual cycle .</w:t>
      </w:r>
      <w:r w:rsidRPr="0083455D">
        <w:t xml:space="preserve">In S. Mattson and J. </w:t>
      </w:r>
    </w:p>
    <w:p w14:paraId="6F4E85B3" w14:textId="77777777" w:rsidR="00B2148D" w:rsidRDefault="00B2148D" w:rsidP="00B2148D">
      <w:pPr>
        <w:spacing w:after="0" w:line="240" w:lineRule="auto"/>
      </w:pPr>
      <w:r>
        <w:t xml:space="preserve">          </w:t>
      </w:r>
      <w:r w:rsidR="0010381E" w:rsidRPr="0083455D">
        <w:t>Smith</w:t>
      </w:r>
      <w:r>
        <w:t xml:space="preserve"> </w:t>
      </w:r>
      <w:r w:rsidR="0010381E" w:rsidRPr="0083455D">
        <w:t>(Eds.)</w:t>
      </w:r>
      <w:r w:rsidR="0010381E" w:rsidRPr="0083455D">
        <w:rPr>
          <w:i/>
          <w:iCs/>
        </w:rPr>
        <w:t xml:space="preserve"> </w:t>
      </w:r>
      <w:r w:rsidR="0010381E" w:rsidRPr="0083455D">
        <w:t>AWHONN: Core Curriculum for maternal-newborn nursing</w:t>
      </w:r>
      <w:r w:rsidR="0010381E" w:rsidRPr="0083455D">
        <w:rPr>
          <w:i/>
          <w:iCs/>
        </w:rPr>
        <w:t xml:space="preserve"> </w:t>
      </w:r>
      <w:r w:rsidR="0010381E" w:rsidRPr="0083455D">
        <w:t>(4</w:t>
      </w:r>
      <w:r w:rsidR="0010381E" w:rsidRPr="0083455D">
        <w:rPr>
          <w:vertAlign w:val="superscript"/>
        </w:rPr>
        <w:t>th</w:t>
      </w:r>
      <w:r w:rsidR="0010381E" w:rsidRPr="0083455D">
        <w:t xml:space="preserve"> Ed.) St. </w:t>
      </w:r>
    </w:p>
    <w:p w14:paraId="326C12C6" w14:textId="77777777" w:rsidR="0010381E" w:rsidRPr="0083455D" w:rsidRDefault="00B2148D" w:rsidP="00B2148D">
      <w:pPr>
        <w:spacing w:after="0" w:line="240" w:lineRule="auto"/>
      </w:pPr>
      <w:r>
        <w:t xml:space="preserve">          </w:t>
      </w:r>
      <w:r w:rsidR="0010381E" w:rsidRPr="0083455D">
        <w:t xml:space="preserve">Louis: Mosby, Inc. </w:t>
      </w:r>
    </w:p>
    <w:p w14:paraId="7719099F" w14:textId="77777777" w:rsidR="0010381E" w:rsidRPr="0083455D" w:rsidRDefault="0010381E" w:rsidP="0010381E">
      <w:pPr>
        <w:spacing w:after="0" w:line="240" w:lineRule="auto"/>
      </w:pPr>
    </w:p>
    <w:p w14:paraId="169314D9" w14:textId="77777777" w:rsidR="00B2148D" w:rsidRDefault="0010381E" w:rsidP="0010381E">
      <w:pPr>
        <w:spacing w:after="0" w:line="240" w:lineRule="auto"/>
      </w:pPr>
      <w:r w:rsidRPr="0083455D">
        <w:lastRenderedPageBreak/>
        <w:t xml:space="preserve">Link, D. (2009). </w:t>
      </w:r>
      <w:r w:rsidRPr="0083455D">
        <w:rPr>
          <w:i/>
          <w:iCs/>
        </w:rPr>
        <w:t xml:space="preserve">Contraception. </w:t>
      </w:r>
      <w:r w:rsidRPr="0083455D">
        <w:t>In S. Mattson and J. Smith (Eds.). AWHONN: Core Curriculum</w:t>
      </w:r>
    </w:p>
    <w:p w14:paraId="23937484" w14:textId="77777777" w:rsidR="0010381E" w:rsidRPr="0083455D" w:rsidRDefault="00B2148D" w:rsidP="00B2148D">
      <w:pPr>
        <w:spacing w:after="0" w:line="240" w:lineRule="auto"/>
      </w:pPr>
      <w:r>
        <w:t xml:space="preserve">        </w:t>
      </w:r>
      <w:r w:rsidR="0010381E" w:rsidRPr="0083455D">
        <w:t xml:space="preserve"> </w:t>
      </w:r>
      <w:r w:rsidRPr="0083455D">
        <w:t>F</w:t>
      </w:r>
      <w:r w:rsidR="0010381E" w:rsidRPr="0083455D">
        <w:t>or</w:t>
      </w:r>
      <w:r>
        <w:t xml:space="preserve"> </w:t>
      </w:r>
      <w:r w:rsidR="0010381E" w:rsidRPr="0083455D">
        <w:t>maternal-newborn nursing</w:t>
      </w:r>
      <w:r w:rsidR="0010381E" w:rsidRPr="0083455D">
        <w:rPr>
          <w:i/>
          <w:iCs/>
        </w:rPr>
        <w:t xml:space="preserve"> </w:t>
      </w:r>
      <w:r w:rsidR="0010381E" w:rsidRPr="0083455D">
        <w:t>(4</w:t>
      </w:r>
      <w:r w:rsidR="0010381E" w:rsidRPr="0083455D">
        <w:rPr>
          <w:vertAlign w:val="superscript"/>
        </w:rPr>
        <w:t>th</w:t>
      </w:r>
      <w:r w:rsidR="0010381E" w:rsidRPr="0083455D">
        <w:t xml:space="preserve"> Ed.) St. Louis: Mosby, Inc.</w:t>
      </w:r>
    </w:p>
    <w:p w14:paraId="6AE9C1D2" w14:textId="77777777" w:rsidR="0010381E" w:rsidRPr="0083455D" w:rsidRDefault="0010381E" w:rsidP="0010381E">
      <w:pPr>
        <w:spacing w:after="0" w:line="240" w:lineRule="auto"/>
        <w:ind w:firstLine="720"/>
      </w:pPr>
    </w:p>
    <w:p w14:paraId="24BD7546" w14:textId="77777777" w:rsidR="00B2148D" w:rsidRDefault="0010381E" w:rsidP="0010381E">
      <w:pPr>
        <w:spacing w:after="0" w:line="240" w:lineRule="auto"/>
      </w:pPr>
      <w:r w:rsidRPr="0083455D">
        <w:t xml:space="preserve">Link, D. (2009) </w:t>
      </w:r>
      <w:r w:rsidRPr="0083455D">
        <w:rPr>
          <w:i/>
        </w:rPr>
        <w:t>The Teaching and Coaching Role of the APN</w:t>
      </w:r>
      <w:r w:rsidRPr="0083455D">
        <w:t xml:space="preserve">. Journal of Neonatal and Perinatal </w:t>
      </w:r>
    </w:p>
    <w:p w14:paraId="1348CC22" w14:textId="77777777" w:rsidR="0010381E" w:rsidRPr="0083455D" w:rsidRDefault="00B2148D" w:rsidP="00B2148D">
      <w:pPr>
        <w:spacing w:after="0" w:line="240" w:lineRule="auto"/>
        <w:rPr>
          <w:b/>
        </w:rPr>
      </w:pPr>
      <w:r>
        <w:t xml:space="preserve">          </w:t>
      </w:r>
      <w:r w:rsidR="0010381E" w:rsidRPr="0083455D">
        <w:t xml:space="preserve">Nursing. </w:t>
      </w:r>
      <w:r w:rsidR="0010381E" w:rsidRPr="0083582F">
        <w:rPr>
          <w:i/>
        </w:rPr>
        <w:t>23</w:t>
      </w:r>
      <w:r w:rsidR="0010381E" w:rsidRPr="0083455D">
        <w:t xml:space="preserve">(3), 279-283. </w:t>
      </w:r>
    </w:p>
    <w:p w14:paraId="6ACBF5B0" w14:textId="77777777" w:rsidR="0010381E" w:rsidRPr="0083455D" w:rsidRDefault="0010381E" w:rsidP="0010381E">
      <w:pPr>
        <w:spacing w:after="0" w:line="240" w:lineRule="auto"/>
      </w:pPr>
    </w:p>
    <w:p w14:paraId="2D9D49C3" w14:textId="77777777" w:rsidR="00B2148D" w:rsidRDefault="0010381E" w:rsidP="0010381E">
      <w:pPr>
        <w:spacing w:after="0" w:line="240" w:lineRule="auto"/>
      </w:pPr>
      <w:r w:rsidRPr="0083455D">
        <w:t xml:space="preserve">Link, D. (2004). </w:t>
      </w:r>
      <w:r w:rsidRPr="0083455D">
        <w:rPr>
          <w:i/>
          <w:iCs/>
        </w:rPr>
        <w:t>Reproductive anatomy, physiology and the menstrual cycle .</w:t>
      </w:r>
      <w:r w:rsidRPr="0083455D">
        <w:t xml:space="preserve">In S. Mattson and J. </w:t>
      </w:r>
    </w:p>
    <w:p w14:paraId="06239C2E" w14:textId="77777777" w:rsidR="00B2148D" w:rsidRDefault="00B2148D" w:rsidP="00B2148D">
      <w:pPr>
        <w:spacing w:after="0" w:line="240" w:lineRule="auto"/>
      </w:pPr>
      <w:r>
        <w:t xml:space="preserve">          </w:t>
      </w:r>
      <w:r w:rsidR="0010381E" w:rsidRPr="0083455D">
        <w:t>Smith</w:t>
      </w:r>
      <w:r>
        <w:t xml:space="preserve"> </w:t>
      </w:r>
      <w:r w:rsidR="0010381E" w:rsidRPr="0083455D">
        <w:t>(Eds.)</w:t>
      </w:r>
      <w:r w:rsidR="0010381E" w:rsidRPr="0083455D">
        <w:rPr>
          <w:i/>
          <w:iCs/>
        </w:rPr>
        <w:t xml:space="preserve"> </w:t>
      </w:r>
      <w:r w:rsidR="0010381E" w:rsidRPr="0083455D">
        <w:t>AWHONN: Core Curriculum for maternal-newborn nursing</w:t>
      </w:r>
      <w:r w:rsidR="0010381E" w:rsidRPr="0083455D">
        <w:rPr>
          <w:i/>
          <w:iCs/>
        </w:rPr>
        <w:t xml:space="preserve"> </w:t>
      </w:r>
      <w:r w:rsidR="0010381E" w:rsidRPr="0083455D">
        <w:t>(3</w:t>
      </w:r>
      <w:r w:rsidR="0010381E" w:rsidRPr="0083455D">
        <w:rPr>
          <w:vertAlign w:val="superscript"/>
        </w:rPr>
        <w:t>rd</w:t>
      </w:r>
      <w:r w:rsidR="0010381E" w:rsidRPr="0083455D">
        <w:t xml:space="preserve"> Ed.) St. </w:t>
      </w:r>
    </w:p>
    <w:p w14:paraId="1F2B3820" w14:textId="77777777" w:rsidR="00D96DA9" w:rsidRPr="0083455D" w:rsidRDefault="00B2148D" w:rsidP="00B2148D">
      <w:pPr>
        <w:spacing w:after="0" w:line="240" w:lineRule="auto"/>
      </w:pPr>
      <w:r>
        <w:t xml:space="preserve">          </w:t>
      </w:r>
      <w:r w:rsidR="0010381E" w:rsidRPr="0083455D">
        <w:t xml:space="preserve">Louis: Mosby, Inc. </w:t>
      </w:r>
    </w:p>
    <w:p w14:paraId="5814EBEE" w14:textId="77777777" w:rsidR="00EF1A38" w:rsidRPr="0083455D" w:rsidRDefault="00EF1A38" w:rsidP="00112E6B">
      <w:pPr>
        <w:spacing w:after="0" w:line="240" w:lineRule="auto"/>
        <w:ind w:firstLine="720"/>
      </w:pPr>
    </w:p>
    <w:p w14:paraId="35ABEE2A" w14:textId="77777777" w:rsidR="00B2148D" w:rsidRDefault="0010381E" w:rsidP="0010381E">
      <w:pPr>
        <w:spacing w:after="0" w:line="240" w:lineRule="auto"/>
      </w:pPr>
      <w:r w:rsidRPr="0083455D">
        <w:t xml:space="preserve">Link, D. (2004). </w:t>
      </w:r>
      <w:r w:rsidRPr="0083455D">
        <w:rPr>
          <w:i/>
          <w:iCs/>
        </w:rPr>
        <w:t xml:space="preserve">Family planning. </w:t>
      </w:r>
      <w:r w:rsidRPr="0083455D">
        <w:t xml:space="preserve">In S. Mattson and J. Smith (Eds.). AWHONN: Core </w:t>
      </w:r>
    </w:p>
    <w:p w14:paraId="1FDC9FE5" w14:textId="77777777" w:rsidR="0010381E" w:rsidRPr="0083455D" w:rsidRDefault="00B2148D" w:rsidP="00B2148D">
      <w:pPr>
        <w:spacing w:after="0" w:line="240" w:lineRule="auto"/>
      </w:pPr>
      <w:r>
        <w:t xml:space="preserve">          </w:t>
      </w:r>
      <w:r w:rsidR="0010381E" w:rsidRPr="0083455D">
        <w:t>Curriculum for</w:t>
      </w:r>
      <w:r>
        <w:t xml:space="preserve"> </w:t>
      </w:r>
      <w:r w:rsidR="0010381E" w:rsidRPr="0083455D">
        <w:t>maternal-newborn nursing</w:t>
      </w:r>
      <w:r w:rsidR="0010381E" w:rsidRPr="0083455D">
        <w:rPr>
          <w:i/>
          <w:iCs/>
        </w:rPr>
        <w:t xml:space="preserve"> </w:t>
      </w:r>
      <w:r w:rsidR="0010381E" w:rsidRPr="0083455D">
        <w:t>(3</w:t>
      </w:r>
      <w:r w:rsidR="0010381E" w:rsidRPr="0083455D">
        <w:rPr>
          <w:vertAlign w:val="superscript"/>
        </w:rPr>
        <w:t>rd</w:t>
      </w:r>
      <w:r w:rsidR="0010381E" w:rsidRPr="0083455D">
        <w:t xml:space="preserve"> Ed.) St. Louis: Mosby, Inc.</w:t>
      </w:r>
    </w:p>
    <w:p w14:paraId="6DEED779" w14:textId="77777777" w:rsidR="0010381E" w:rsidRPr="0083455D" w:rsidRDefault="0010381E" w:rsidP="0010381E">
      <w:pPr>
        <w:spacing w:after="0" w:line="240" w:lineRule="auto"/>
        <w:ind w:left="720" w:hanging="720"/>
      </w:pPr>
    </w:p>
    <w:p w14:paraId="7ECD4180" w14:textId="77777777" w:rsidR="0010381E" w:rsidRPr="0083455D" w:rsidRDefault="0010381E" w:rsidP="0010381E">
      <w:pPr>
        <w:spacing w:after="0" w:line="240" w:lineRule="auto"/>
        <w:ind w:left="720" w:hanging="720"/>
        <w:rPr>
          <w:b/>
        </w:rPr>
      </w:pPr>
      <w:r w:rsidRPr="0083455D">
        <w:t xml:space="preserve">Link, D. (2003). </w:t>
      </w:r>
      <w:r w:rsidRPr="0083455D">
        <w:rPr>
          <w:i/>
          <w:iCs/>
        </w:rPr>
        <w:t>Breaking out of the silos: Interdisciplinary education in nursing</w:t>
      </w:r>
      <w:r w:rsidRPr="0083455D">
        <w:t>. In M. Oermann (Ed.)  Annual review of nursing education. Philadelphia: Lippincott.</w:t>
      </w:r>
      <w:r w:rsidR="007904FA" w:rsidRPr="0083455D">
        <w:t xml:space="preserve"> </w:t>
      </w:r>
    </w:p>
    <w:p w14:paraId="2356D824" w14:textId="77777777" w:rsidR="0010381E" w:rsidRPr="0083455D" w:rsidRDefault="0010381E" w:rsidP="0010381E">
      <w:pPr>
        <w:spacing w:after="0" w:line="240" w:lineRule="auto"/>
      </w:pPr>
    </w:p>
    <w:p w14:paraId="55AEB4AB" w14:textId="77777777" w:rsidR="00B2148D" w:rsidRDefault="005958C4" w:rsidP="006454C1">
      <w:pPr>
        <w:spacing w:after="0" w:line="240" w:lineRule="auto"/>
      </w:pPr>
      <w:r w:rsidRPr="0083455D">
        <w:t xml:space="preserve">Link, D., &amp; Scholtz, S. (2000). </w:t>
      </w:r>
      <w:r w:rsidRPr="0083455D">
        <w:rPr>
          <w:i/>
          <w:iCs/>
        </w:rPr>
        <w:t>Educational technology and the faculty role</w:t>
      </w:r>
      <w:r w:rsidRPr="0083455D">
        <w:t xml:space="preserve">. Nurse Educator, </w:t>
      </w:r>
      <w:r w:rsidRPr="0083582F">
        <w:rPr>
          <w:i/>
        </w:rPr>
        <w:t>25</w:t>
      </w:r>
      <w:r w:rsidRPr="0083455D">
        <w:t>,</w:t>
      </w:r>
    </w:p>
    <w:p w14:paraId="2A55EAED" w14:textId="77777777" w:rsidR="00B2148D" w:rsidRDefault="00B2148D" w:rsidP="006454C1">
      <w:pPr>
        <w:spacing w:after="0" w:line="240" w:lineRule="auto"/>
      </w:pPr>
      <w:r>
        <w:t xml:space="preserve">         </w:t>
      </w:r>
      <w:r w:rsidR="005958C4" w:rsidRPr="0083455D">
        <w:t xml:space="preserve"> 274-276.</w:t>
      </w:r>
      <w:r w:rsidR="001D51C6" w:rsidRPr="0083455D">
        <w:t xml:space="preserve"> </w:t>
      </w:r>
    </w:p>
    <w:p w14:paraId="3D2241AB" w14:textId="77777777" w:rsidR="005958C4" w:rsidRPr="0083455D" w:rsidRDefault="00112E6B" w:rsidP="006454C1">
      <w:pPr>
        <w:spacing w:after="0" w:line="240" w:lineRule="auto"/>
        <w:rPr>
          <w:i/>
          <w:iCs/>
        </w:rPr>
      </w:pPr>
      <w:r w:rsidRPr="0083455D">
        <w:tab/>
      </w:r>
    </w:p>
    <w:p w14:paraId="663E001B" w14:textId="77777777" w:rsidR="00A21D9B" w:rsidRDefault="005958C4" w:rsidP="00A21D9B">
      <w:pPr>
        <w:spacing w:after="0" w:line="240" w:lineRule="auto"/>
        <w:ind w:left="720" w:hanging="720"/>
      </w:pPr>
      <w:r w:rsidRPr="0083455D">
        <w:rPr>
          <w:bCs/>
        </w:rPr>
        <w:t xml:space="preserve">Link, D. </w:t>
      </w:r>
      <w:r w:rsidRPr="0083455D">
        <w:rPr>
          <w:b/>
        </w:rPr>
        <w:t>(</w:t>
      </w:r>
      <w:r w:rsidRPr="0083455D">
        <w:t xml:space="preserve">1999). </w:t>
      </w:r>
      <w:r w:rsidRPr="0083455D">
        <w:rPr>
          <w:i/>
          <w:iCs/>
        </w:rPr>
        <w:t>Childbearing &amp; women’s health</w:t>
      </w:r>
      <w:r w:rsidRPr="0083455D">
        <w:t>. In D. Saxton, P. Nugent &amp; P. Pelikan (Eds.), Mosby comprehensive review of nursing (16</w:t>
      </w:r>
      <w:r w:rsidRPr="0083455D">
        <w:rPr>
          <w:vertAlign w:val="superscript"/>
        </w:rPr>
        <w:t>th</w:t>
      </w:r>
      <w:r w:rsidRPr="0083455D">
        <w:t xml:space="preserve"> Ed.). St. Louis: Mosby, Inc.</w:t>
      </w:r>
    </w:p>
    <w:p w14:paraId="7396F47B" w14:textId="77777777" w:rsidR="00A21D9B" w:rsidRDefault="00A21D9B" w:rsidP="00A21D9B">
      <w:pPr>
        <w:spacing w:after="0" w:line="240" w:lineRule="auto"/>
        <w:ind w:left="720" w:hanging="720"/>
      </w:pPr>
    </w:p>
    <w:p w14:paraId="012E0960" w14:textId="77777777" w:rsidR="008E0B9C" w:rsidRPr="0083455D" w:rsidRDefault="008E0B9C" w:rsidP="00A21D9B">
      <w:pPr>
        <w:spacing w:after="0" w:line="240" w:lineRule="auto"/>
        <w:ind w:left="720" w:hanging="720"/>
      </w:pPr>
      <w:r w:rsidRPr="0083455D">
        <w:rPr>
          <w:b/>
          <w:u w:val="single"/>
        </w:rPr>
        <w:t>TEACHING RESPONSIBILITIES</w:t>
      </w:r>
      <w:r w:rsidRPr="0083455D">
        <w:t>: (summarized)</w:t>
      </w:r>
    </w:p>
    <w:p w14:paraId="5E2A508F" w14:textId="77777777" w:rsidR="008E0B9C" w:rsidRPr="0083455D" w:rsidRDefault="008E0B9C" w:rsidP="008E0B9C">
      <w:pPr>
        <w:spacing w:after="0" w:line="240" w:lineRule="auto"/>
      </w:pPr>
    </w:p>
    <w:p w14:paraId="18616FFE" w14:textId="25A4D9B1" w:rsidR="00A21AB6" w:rsidRPr="0083455D" w:rsidRDefault="00A21AB6" w:rsidP="008E0B9C">
      <w:pPr>
        <w:spacing w:after="0" w:line="240" w:lineRule="auto"/>
        <w:rPr>
          <w:b/>
        </w:rPr>
      </w:pPr>
      <w:r w:rsidRPr="0083455D">
        <w:rPr>
          <w:b/>
        </w:rPr>
        <w:t>201</w:t>
      </w:r>
      <w:r w:rsidR="00622713">
        <w:rPr>
          <w:b/>
        </w:rPr>
        <w:t>2</w:t>
      </w:r>
      <w:r w:rsidR="00A21D9B">
        <w:rPr>
          <w:b/>
        </w:rPr>
        <w:t xml:space="preserve"> </w:t>
      </w:r>
      <w:r w:rsidRPr="0083455D">
        <w:rPr>
          <w:b/>
        </w:rPr>
        <w:t>-</w:t>
      </w:r>
      <w:r w:rsidR="00A21D9B">
        <w:rPr>
          <w:b/>
        </w:rPr>
        <w:t xml:space="preserve"> </w:t>
      </w:r>
      <w:r w:rsidRPr="0083455D">
        <w:rPr>
          <w:b/>
        </w:rPr>
        <w:t>20</w:t>
      </w:r>
      <w:r w:rsidR="00DF1843">
        <w:rPr>
          <w:b/>
        </w:rPr>
        <w:t>20</w:t>
      </w:r>
      <w:r w:rsidRPr="0083455D">
        <w:rPr>
          <w:b/>
        </w:rPr>
        <w:t xml:space="preserve"> </w:t>
      </w:r>
      <w:r w:rsidR="00C773A5" w:rsidRPr="0083455D">
        <w:rPr>
          <w:b/>
        </w:rPr>
        <w:tab/>
      </w:r>
      <w:r w:rsidR="00B2148D" w:rsidRPr="00EE1263">
        <w:rPr>
          <w:b/>
        </w:rPr>
        <w:t>Specialty</w:t>
      </w:r>
      <w:r w:rsidRPr="00EE1263">
        <w:rPr>
          <w:b/>
        </w:rPr>
        <w:t xml:space="preserve"> </w:t>
      </w:r>
      <w:r w:rsidR="00667FF3" w:rsidRPr="00EE1263">
        <w:rPr>
          <w:b/>
        </w:rPr>
        <w:t>Coordinator</w:t>
      </w:r>
      <w:r w:rsidRPr="00EE1263">
        <w:rPr>
          <w:b/>
        </w:rPr>
        <w:t>, Women’s Health DNP Program</w:t>
      </w:r>
      <w:r w:rsidRPr="0083455D">
        <w:rPr>
          <w:b/>
        </w:rPr>
        <w:t xml:space="preserve"> </w:t>
      </w:r>
    </w:p>
    <w:p w14:paraId="6D1233BE" w14:textId="77777777" w:rsidR="00CD205E" w:rsidRDefault="00A21AB6" w:rsidP="008E0B9C">
      <w:pPr>
        <w:spacing w:after="0" w:line="240" w:lineRule="auto"/>
      </w:pPr>
      <w:r w:rsidRPr="0083455D">
        <w:t>Oversight and review of curriculum; review applications, conduct interviews and submit recommendations for candidates for admission; recommendations for clinical sites and preceptors</w:t>
      </w:r>
      <w:r w:rsidR="00CD205E" w:rsidRPr="0083455D">
        <w:t xml:space="preserve">. </w:t>
      </w:r>
    </w:p>
    <w:p w14:paraId="6E58035F" w14:textId="77777777" w:rsidR="00F06BE2" w:rsidRPr="0083455D" w:rsidRDefault="00F06BE2" w:rsidP="008E0B9C">
      <w:pPr>
        <w:spacing w:after="0" w:line="240" w:lineRule="auto"/>
      </w:pPr>
    </w:p>
    <w:p w14:paraId="55EDCBC4" w14:textId="70F90A71" w:rsidR="00F06BE2" w:rsidRDefault="00F06BE2" w:rsidP="00F06BE2">
      <w:pPr>
        <w:spacing w:after="0" w:line="240" w:lineRule="auto"/>
        <w:rPr>
          <w:b/>
        </w:rPr>
      </w:pPr>
      <w:r w:rsidRPr="00EE1263">
        <w:rPr>
          <w:b/>
        </w:rPr>
        <w:t>2015 -</w:t>
      </w:r>
      <w:r>
        <w:rPr>
          <w:b/>
        </w:rPr>
        <w:t xml:space="preserve"> </w:t>
      </w:r>
      <w:r w:rsidRPr="00EE1263">
        <w:rPr>
          <w:b/>
        </w:rPr>
        <w:t>20</w:t>
      </w:r>
      <w:r w:rsidR="00DF1843">
        <w:rPr>
          <w:b/>
        </w:rPr>
        <w:t>20</w:t>
      </w:r>
      <w:r w:rsidRPr="00EE1263">
        <w:rPr>
          <w:b/>
        </w:rPr>
        <w:tab/>
        <w:t>DNP 712 Clinical Residency and Management</w:t>
      </w:r>
    </w:p>
    <w:p w14:paraId="1EAEFF03" w14:textId="77777777" w:rsidR="00F06BE2" w:rsidRPr="00B058CB" w:rsidRDefault="00F06BE2" w:rsidP="00F06BE2">
      <w:pPr>
        <w:spacing w:after="0" w:line="240" w:lineRule="auto"/>
      </w:pPr>
      <w:r>
        <w:t xml:space="preserve">Project mentor for third year DNP students. </w:t>
      </w:r>
    </w:p>
    <w:p w14:paraId="3A79E3A4" w14:textId="77777777" w:rsidR="00F06BE2" w:rsidRDefault="00F06BE2" w:rsidP="00F06BE2">
      <w:pPr>
        <w:spacing w:after="0" w:line="240" w:lineRule="auto"/>
      </w:pPr>
    </w:p>
    <w:p w14:paraId="492ACEAC" w14:textId="13A48734" w:rsidR="00B058CB" w:rsidRDefault="00CD205E" w:rsidP="008E0B9C">
      <w:pPr>
        <w:spacing w:after="0" w:line="240" w:lineRule="auto"/>
      </w:pPr>
      <w:r w:rsidRPr="0083455D">
        <w:rPr>
          <w:b/>
        </w:rPr>
        <w:t>201</w:t>
      </w:r>
      <w:r w:rsidR="00D726DC" w:rsidRPr="0083455D">
        <w:rPr>
          <w:b/>
        </w:rPr>
        <w:t>2</w:t>
      </w:r>
      <w:r w:rsidRPr="0083455D">
        <w:rPr>
          <w:b/>
        </w:rPr>
        <w:t xml:space="preserve"> </w:t>
      </w:r>
      <w:r w:rsidR="008A7D59" w:rsidRPr="0083455D">
        <w:rPr>
          <w:b/>
        </w:rPr>
        <w:t xml:space="preserve">- </w:t>
      </w:r>
      <w:r w:rsidR="008A7D59" w:rsidRPr="00EE1263">
        <w:rPr>
          <w:b/>
        </w:rPr>
        <w:t>20</w:t>
      </w:r>
      <w:r w:rsidR="00DF1843">
        <w:rPr>
          <w:b/>
        </w:rPr>
        <w:t>20</w:t>
      </w:r>
      <w:r w:rsidR="00C773A5" w:rsidRPr="00EE1263">
        <w:rPr>
          <w:b/>
        </w:rPr>
        <w:tab/>
      </w:r>
      <w:r w:rsidRPr="00EE1263">
        <w:rPr>
          <w:b/>
        </w:rPr>
        <w:t>DNP 613/614</w:t>
      </w:r>
      <w:r w:rsidR="00C773A5" w:rsidRPr="00EE1263">
        <w:rPr>
          <w:b/>
        </w:rPr>
        <w:t>; DNP 615/616</w:t>
      </w:r>
      <w:r w:rsidR="008A7D59" w:rsidRPr="00EE1263">
        <w:rPr>
          <w:b/>
        </w:rPr>
        <w:t>; DNP 617/618</w:t>
      </w:r>
      <w:r w:rsidR="00C773A5" w:rsidRPr="00EE1263">
        <w:rPr>
          <w:b/>
        </w:rPr>
        <w:t xml:space="preserve"> </w:t>
      </w:r>
      <w:r w:rsidRPr="00EE1263">
        <w:t xml:space="preserve"> </w:t>
      </w:r>
      <w:r w:rsidR="00622713">
        <w:t>Course Co-Coordinator</w:t>
      </w:r>
      <w:r w:rsidR="008C2DB9">
        <w:t xml:space="preserve"> and Faculty: </w:t>
      </w:r>
      <w:r w:rsidRPr="00EE1263">
        <w:t>conducting site visits for program quality assurance; evaluate student performance in simulated clinical exercises and at the clinical sites; preparation and presentation of course content</w:t>
      </w:r>
      <w:r w:rsidR="00D726DC" w:rsidRPr="00EE1263">
        <w:t xml:space="preserve">. </w:t>
      </w:r>
      <w:r w:rsidR="00DC5B43">
        <w:t xml:space="preserve">Training for family, adult, and women’s health students in IUD and contraceptive implant training placement. Endometrial biopsy and I &amp; D for women’s health students. </w:t>
      </w:r>
      <w:r w:rsidR="008C2DB9">
        <w:t xml:space="preserve">Program evaluation and revisions, syllabus revisions, student interviews, admissions decisions, student advisement, preparation of university and college administrative reports. </w:t>
      </w:r>
    </w:p>
    <w:p w14:paraId="0A477A13" w14:textId="77777777" w:rsidR="00F06BE2" w:rsidRDefault="00F06BE2" w:rsidP="008E0B9C">
      <w:pPr>
        <w:spacing w:after="0" w:line="240" w:lineRule="auto"/>
      </w:pPr>
    </w:p>
    <w:p w14:paraId="7322D95B" w14:textId="77777777" w:rsidR="00F06BE2" w:rsidRDefault="00F06BE2" w:rsidP="008E0B9C">
      <w:pPr>
        <w:spacing w:after="0" w:line="240" w:lineRule="auto"/>
        <w:rPr>
          <w:b/>
        </w:rPr>
      </w:pPr>
      <w:r w:rsidRPr="00F06BE2">
        <w:rPr>
          <w:b/>
        </w:rPr>
        <w:t>2017</w:t>
      </w:r>
      <w:r>
        <w:rPr>
          <w:b/>
        </w:rPr>
        <w:t xml:space="preserve">  DNP 603 Health Equity &amp; Social Justice </w:t>
      </w:r>
    </w:p>
    <w:p w14:paraId="1AF96994" w14:textId="77777777" w:rsidR="00BA4246" w:rsidRPr="00BA4246" w:rsidRDefault="00BA4246" w:rsidP="008E0B9C">
      <w:pPr>
        <w:spacing w:after="0" w:line="240" w:lineRule="auto"/>
      </w:pPr>
      <w:r>
        <w:t xml:space="preserve">Classroom and online instruction in the historical and theoretical foundations of justice when working with vulnerable populations. Evaluate student progress in understanding and assimilation of course content through their scholarly writing assignments, content of posts on social media, and participation in online course discussion boards. </w:t>
      </w:r>
    </w:p>
    <w:p w14:paraId="013F0324" w14:textId="77777777" w:rsidR="002F4507" w:rsidRDefault="002F4507">
      <w:pPr>
        <w:rPr>
          <w:b/>
        </w:rPr>
      </w:pPr>
      <w:r>
        <w:rPr>
          <w:b/>
        </w:rPr>
        <w:br w:type="page"/>
      </w:r>
    </w:p>
    <w:p w14:paraId="4C943DC8" w14:textId="7E864CD8" w:rsidR="00B058CB" w:rsidRPr="00EE1263" w:rsidRDefault="00B058CB" w:rsidP="00B058CB">
      <w:pPr>
        <w:spacing w:after="0" w:line="240" w:lineRule="auto"/>
        <w:rPr>
          <w:b/>
        </w:rPr>
      </w:pPr>
      <w:r w:rsidRPr="00EE1263">
        <w:rPr>
          <w:b/>
        </w:rPr>
        <w:lastRenderedPageBreak/>
        <w:t>2015</w:t>
      </w:r>
      <w:r w:rsidR="00DC5B43">
        <w:rPr>
          <w:b/>
        </w:rPr>
        <w:t xml:space="preserve"> - 201</w:t>
      </w:r>
      <w:r w:rsidR="002F4507">
        <w:rPr>
          <w:b/>
        </w:rPr>
        <w:t>9</w:t>
      </w:r>
      <w:r w:rsidRPr="00EE1263">
        <w:rPr>
          <w:b/>
        </w:rPr>
        <w:tab/>
        <w:t>DNP 703 Scholarly Writing</w:t>
      </w:r>
    </w:p>
    <w:p w14:paraId="6E12EF34" w14:textId="6AF9DFF9" w:rsidR="00A21AB6" w:rsidRPr="00EE1263" w:rsidRDefault="00B058CB" w:rsidP="00B058CB">
      <w:pPr>
        <w:spacing w:after="0" w:line="240" w:lineRule="auto"/>
      </w:pPr>
      <w:r w:rsidRPr="00EE1263">
        <w:t xml:space="preserve">Classroom and online instruction in the mechanics and conventions of scholarly written communication in a variety of </w:t>
      </w:r>
      <w:r w:rsidR="000252BA">
        <w:t xml:space="preserve">genres </w:t>
      </w:r>
    </w:p>
    <w:p w14:paraId="676F9E04" w14:textId="77777777" w:rsidR="00B058CB" w:rsidRPr="00EE1263" w:rsidRDefault="00B058CB" w:rsidP="00B058CB">
      <w:pPr>
        <w:spacing w:after="0" w:line="240" w:lineRule="auto"/>
        <w:rPr>
          <w:b/>
        </w:rPr>
      </w:pPr>
    </w:p>
    <w:p w14:paraId="400DF0AC" w14:textId="3D195F43" w:rsidR="00B058CB" w:rsidRPr="00EE1263" w:rsidRDefault="00B058CB" w:rsidP="008E0B9C">
      <w:pPr>
        <w:spacing w:after="0" w:line="240" w:lineRule="auto"/>
        <w:rPr>
          <w:b/>
        </w:rPr>
      </w:pPr>
      <w:r w:rsidRPr="00EE1263">
        <w:rPr>
          <w:b/>
        </w:rPr>
        <w:t>2016</w:t>
      </w:r>
      <w:r w:rsidR="00A21D9B">
        <w:rPr>
          <w:b/>
        </w:rPr>
        <w:t xml:space="preserve"> -20</w:t>
      </w:r>
      <w:r w:rsidR="009601FF">
        <w:rPr>
          <w:b/>
        </w:rPr>
        <w:t>20</w:t>
      </w:r>
      <w:r w:rsidRPr="00EE1263">
        <w:rPr>
          <w:b/>
        </w:rPr>
        <w:tab/>
        <w:t>DNP 707 Disseminating Evidence</w:t>
      </w:r>
    </w:p>
    <w:p w14:paraId="71D6BB91" w14:textId="008C6F52" w:rsidR="008900DF" w:rsidRDefault="00B058CB" w:rsidP="00F06BE2">
      <w:pPr>
        <w:spacing w:after="0" w:line="240" w:lineRule="auto"/>
        <w:rPr>
          <w:b/>
        </w:rPr>
      </w:pPr>
      <w:r w:rsidRPr="00EE1263">
        <w:t xml:space="preserve">Classroom and online instruction in preparing </w:t>
      </w:r>
      <w:r w:rsidR="00DC5B43">
        <w:t>e</w:t>
      </w:r>
      <w:r w:rsidRPr="00EE1263">
        <w:t xml:space="preserve">thical and effective </w:t>
      </w:r>
      <w:r w:rsidR="00DC5B43">
        <w:t>reports of</w:t>
      </w:r>
      <w:r w:rsidRPr="00EE1263">
        <w:t xml:space="preserve"> outcomes of the DNP project via the media, journal publication, conference presentation, and within the community.</w:t>
      </w:r>
      <w:r w:rsidR="0072562D">
        <w:t xml:space="preserve"> </w:t>
      </w:r>
      <w:r w:rsidR="0072562D">
        <w:rPr>
          <w:b/>
        </w:rPr>
        <w:t xml:space="preserve">Course Coordinator </w:t>
      </w:r>
      <w:r w:rsidR="008900DF">
        <w:rPr>
          <w:b/>
        </w:rPr>
        <w:t>–</w:t>
      </w:r>
      <w:r w:rsidR="0072562D">
        <w:rPr>
          <w:b/>
        </w:rPr>
        <w:t xml:space="preserve"> 2017</w:t>
      </w:r>
      <w:r w:rsidR="008900DF">
        <w:rPr>
          <w:b/>
        </w:rPr>
        <w:t>-20</w:t>
      </w:r>
      <w:r w:rsidR="009601FF">
        <w:rPr>
          <w:b/>
        </w:rPr>
        <w:t>20</w:t>
      </w:r>
    </w:p>
    <w:p w14:paraId="55E695A5" w14:textId="77777777" w:rsidR="008900DF" w:rsidRDefault="008900DF" w:rsidP="00F06BE2">
      <w:pPr>
        <w:spacing w:after="0" w:line="240" w:lineRule="auto"/>
        <w:rPr>
          <w:b/>
        </w:rPr>
      </w:pPr>
    </w:p>
    <w:p w14:paraId="0A07D168" w14:textId="3363F2FB" w:rsidR="00F06BE2" w:rsidRPr="00EE1263" w:rsidRDefault="00F06BE2" w:rsidP="00F06BE2">
      <w:pPr>
        <w:spacing w:after="0" w:line="240" w:lineRule="auto"/>
        <w:rPr>
          <w:b/>
        </w:rPr>
      </w:pPr>
      <w:r w:rsidRPr="00EE1263">
        <w:rPr>
          <w:b/>
        </w:rPr>
        <w:t>2010</w:t>
      </w:r>
      <w:r>
        <w:rPr>
          <w:b/>
        </w:rPr>
        <w:t xml:space="preserve"> </w:t>
      </w:r>
      <w:r w:rsidRPr="00EE1263">
        <w:rPr>
          <w:b/>
        </w:rPr>
        <w:t>-</w:t>
      </w:r>
      <w:r>
        <w:rPr>
          <w:b/>
        </w:rPr>
        <w:t xml:space="preserve"> </w:t>
      </w:r>
      <w:r w:rsidRPr="00EE1263">
        <w:rPr>
          <w:b/>
        </w:rPr>
        <w:t>201</w:t>
      </w:r>
      <w:r>
        <w:rPr>
          <w:b/>
        </w:rPr>
        <w:t>5</w:t>
      </w:r>
      <w:r w:rsidRPr="00EE1263">
        <w:rPr>
          <w:b/>
        </w:rPr>
        <w:tab/>
        <w:t>DNP 712 Clinical Residency &amp; Management</w:t>
      </w:r>
    </w:p>
    <w:p w14:paraId="68F93CEC" w14:textId="77777777" w:rsidR="00F06BE2" w:rsidRDefault="00F06BE2" w:rsidP="00F06BE2">
      <w:pPr>
        <w:spacing w:after="0" w:line="240" w:lineRule="auto"/>
      </w:pPr>
      <w:r w:rsidRPr="00EE1263">
        <w:t xml:space="preserve">Clinical supervision of second year Doctor of Nursing Practice students for experience in reproductive health for women. Students were from Adult, Family and Women’s Health specialty tracks. </w:t>
      </w:r>
      <w:r>
        <w:t>Included supervised clinical practice in placing IUDs</w:t>
      </w:r>
    </w:p>
    <w:p w14:paraId="3CA32824" w14:textId="77777777" w:rsidR="0071285D" w:rsidRDefault="0071285D" w:rsidP="008E0B9C">
      <w:pPr>
        <w:spacing w:after="0" w:line="240" w:lineRule="auto"/>
      </w:pPr>
    </w:p>
    <w:p w14:paraId="5A47B0F6" w14:textId="77777777" w:rsidR="008E0B9C" w:rsidRPr="0083455D" w:rsidRDefault="008E0B9C" w:rsidP="008E0B9C">
      <w:pPr>
        <w:spacing w:after="0" w:line="240" w:lineRule="auto"/>
        <w:rPr>
          <w:b/>
        </w:rPr>
      </w:pPr>
      <w:r w:rsidRPr="0083455D">
        <w:rPr>
          <w:b/>
        </w:rPr>
        <w:t xml:space="preserve">2003- 2008 </w:t>
      </w:r>
      <w:r w:rsidRPr="0083455D">
        <w:rPr>
          <w:b/>
        </w:rPr>
        <w:tab/>
        <w:t>Advanced Practice Nursing Role Development/Health Policy</w:t>
      </w:r>
    </w:p>
    <w:p w14:paraId="0B5CBCF0" w14:textId="1F0A7BE1" w:rsidR="008E0B9C" w:rsidRPr="0083455D" w:rsidRDefault="002F4507" w:rsidP="008E0B9C">
      <w:pPr>
        <w:spacing w:after="0" w:line="240" w:lineRule="auto"/>
      </w:pPr>
      <w:r>
        <w:t xml:space="preserve">Course Coordinator - </w:t>
      </w:r>
      <w:r w:rsidR="008E0B9C" w:rsidRPr="0083455D">
        <w:t>Professional development course for nurse practitioner students; content included theoretical frameworks for practice, role differentiation, ethics, legal issues, current issues in health care policy, advocacy, marketing, negotiation, coding and documentation and writing for publication.</w:t>
      </w:r>
    </w:p>
    <w:p w14:paraId="7FC9086B" w14:textId="77777777" w:rsidR="008E0B9C" w:rsidRPr="0083455D" w:rsidRDefault="008E0B9C" w:rsidP="008E0B9C">
      <w:pPr>
        <w:spacing w:after="0" w:line="240" w:lineRule="auto"/>
      </w:pPr>
    </w:p>
    <w:p w14:paraId="5E54EAC7" w14:textId="77777777" w:rsidR="008E0B9C" w:rsidRPr="0083455D" w:rsidRDefault="008E0B9C" w:rsidP="008E0B9C">
      <w:pPr>
        <w:spacing w:after="0" w:line="240" w:lineRule="auto"/>
      </w:pPr>
      <w:r w:rsidRPr="0083455D">
        <w:rPr>
          <w:b/>
        </w:rPr>
        <w:t>2002-2005</w:t>
      </w:r>
      <w:r w:rsidRPr="0083455D">
        <w:rPr>
          <w:b/>
        </w:rPr>
        <w:tab/>
        <w:t xml:space="preserve">Women’s Health Core Curriculum </w:t>
      </w:r>
      <w:r w:rsidRPr="0083455D">
        <w:t xml:space="preserve"> </w:t>
      </w:r>
    </w:p>
    <w:p w14:paraId="7ABFC282" w14:textId="77777777" w:rsidR="008E0B9C" w:rsidRPr="0083455D" w:rsidRDefault="008E0B9C" w:rsidP="008E0B9C">
      <w:pPr>
        <w:spacing w:after="0" w:line="240" w:lineRule="auto"/>
      </w:pPr>
      <w:r w:rsidRPr="0083455D">
        <w:t>Specialty content courses for women’s health nurse practitioner majors. Included developmental theories, culturally appropriate care, health disparities, care of the childbearing family, general reproductive health care for women, care of the older woman, sexual health, management of complications in childbearing and women’s health.</w:t>
      </w:r>
    </w:p>
    <w:p w14:paraId="2995FCD9" w14:textId="77777777" w:rsidR="008E0B9C" w:rsidRPr="0083455D" w:rsidRDefault="008E0B9C" w:rsidP="008E0B9C">
      <w:pPr>
        <w:spacing w:after="0" w:line="240" w:lineRule="auto"/>
      </w:pPr>
    </w:p>
    <w:p w14:paraId="7A11E1FA" w14:textId="7BCB5E19" w:rsidR="008E0B9C" w:rsidRPr="0083455D" w:rsidRDefault="007E1B38" w:rsidP="008E0B9C">
      <w:pPr>
        <w:spacing w:after="0" w:line="240" w:lineRule="auto"/>
        <w:rPr>
          <w:b/>
        </w:rPr>
      </w:pPr>
      <w:r>
        <w:rPr>
          <w:b/>
        </w:rPr>
        <w:t>2002-201</w:t>
      </w:r>
      <w:r w:rsidR="008B2DB6">
        <w:rPr>
          <w:b/>
        </w:rPr>
        <w:t>9</w:t>
      </w:r>
      <w:r w:rsidR="008E0B9C" w:rsidRPr="0083455D">
        <w:rPr>
          <w:b/>
        </w:rPr>
        <w:tab/>
        <w:t>Advanced Health Assessment</w:t>
      </w:r>
    </w:p>
    <w:p w14:paraId="1B172929" w14:textId="77777777" w:rsidR="006674C4" w:rsidRDefault="008E0B9C" w:rsidP="007E1B38">
      <w:pPr>
        <w:spacing w:after="0" w:line="240" w:lineRule="auto"/>
        <w:ind w:left="720" w:hanging="720"/>
      </w:pPr>
      <w:r w:rsidRPr="0083455D">
        <w:t>Didactic and lab practicum in physical assessment of adolescents and adults</w:t>
      </w:r>
      <w:r w:rsidR="006674C4">
        <w:t>; women’s health</w:t>
      </w:r>
    </w:p>
    <w:p w14:paraId="6292CEC0" w14:textId="77777777" w:rsidR="001E4312" w:rsidRDefault="006674C4" w:rsidP="007E1B38">
      <w:pPr>
        <w:spacing w:after="0" w:line="240" w:lineRule="auto"/>
        <w:ind w:left="720" w:hanging="720"/>
      </w:pPr>
      <w:r>
        <w:t>skills</w:t>
      </w:r>
    </w:p>
    <w:p w14:paraId="5043C1B7" w14:textId="77777777" w:rsidR="008B2DB6" w:rsidRDefault="008B2DB6" w:rsidP="00505611">
      <w:pPr>
        <w:spacing w:after="0" w:line="240" w:lineRule="auto"/>
        <w:ind w:left="720" w:hanging="720"/>
        <w:rPr>
          <w:u w:val="single"/>
        </w:rPr>
      </w:pPr>
    </w:p>
    <w:p w14:paraId="6D72D57F" w14:textId="5BB52B1C" w:rsidR="00505611" w:rsidRPr="00505611" w:rsidRDefault="004F667B" w:rsidP="00505611">
      <w:pPr>
        <w:spacing w:after="0" w:line="240" w:lineRule="auto"/>
        <w:ind w:left="720" w:hanging="720"/>
        <w:rPr>
          <w:u w:val="single"/>
        </w:rPr>
      </w:pPr>
      <w:r w:rsidRPr="0083455D">
        <w:rPr>
          <w:u w:val="single"/>
        </w:rPr>
        <w:t>DNP Project Mentor</w:t>
      </w:r>
    </w:p>
    <w:p w14:paraId="69754FDC" w14:textId="77777777" w:rsidR="001E4312" w:rsidRDefault="001E4312" w:rsidP="004F667B">
      <w:pPr>
        <w:spacing w:after="0" w:line="240" w:lineRule="auto"/>
        <w:ind w:left="720" w:hanging="720"/>
        <w:rPr>
          <w:u w:val="single"/>
        </w:rPr>
      </w:pPr>
    </w:p>
    <w:p w14:paraId="5485AC52" w14:textId="0407A7B9" w:rsidR="004F667B" w:rsidRPr="0083455D" w:rsidRDefault="004F667B" w:rsidP="004F667B">
      <w:pPr>
        <w:spacing w:after="0" w:line="240" w:lineRule="auto"/>
        <w:ind w:left="720" w:hanging="720"/>
      </w:pPr>
      <w:r w:rsidRPr="0083455D">
        <w:t>2012-2014   Sylvia P. Hayashi, “Use of an Evidence Based Protocol to Increase Exercise Counseling by Providers”</w:t>
      </w:r>
      <w:r w:rsidR="00BE3465">
        <w:t xml:space="preserve"> </w:t>
      </w:r>
    </w:p>
    <w:p w14:paraId="2730BA3B" w14:textId="77777777" w:rsidR="004F667B" w:rsidRPr="0083455D" w:rsidRDefault="004F667B" w:rsidP="004F667B">
      <w:pPr>
        <w:spacing w:after="0" w:line="240" w:lineRule="auto"/>
        <w:ind w:left="720" w:hanging="720"/>
      </w:pPr>
    </w:p>
    <w:p w14:paraId="55C6043B" w14:textId="03ED5752" w:rsidR="008B2DB6" w:rsidRDefault="00F8149C" w:rsidP="008B2DB6">
      <w:pPr>
        <w:spacing w:after="0" w:line="240" w:lineRule="auto"/>
        <w:ind w:left="720" w:hanging="720"/>
        <w:rPr>
          <w:u w:val="single"/>
        </w:rPr>
      </w:pPr>
      <w:r w:rsidRPr="0083455D">
        <w:rPr>
          <w:u w:val="single"/>
        </w:rPr>
        <w:t>Chair, DNP Project Committees</w:t>
      </w:r>
    </w:p>
    <w:p w14:paraId="433B8AB4" w14:textId="6EB1076F" w:rsidR="00DF1843" w:rsidRDefault="00DF1843" w:rsidP="008B2DB6">
      <w:pPr>
        <w:spacing w:after="0" w:line="240" w:lineRule="auto"/>
        <w:ind w:left="720" w:hanging="720"/>
        <w:rPr>
          <w:u w:val="single"/>
        </w:rPr>
      </w:pPr>
    </w:p>
    <w:p w14:paraId="1877286F" w14:textId="7FFCC275" w:rsidR="00DF1843" w:rsidRDefault="00DF1843" w:rsidP="00DF1843">
      <w:pPr>
        <w:spacing w:after="0" w:line="240" w:lineRule="auto"/>
        <w:ind w:left="720" w:hanging="720"/>
      </w:pPr>
      <w:r w:rsidRPr="00DF1843">
        <w:t>2019 - 2020 Kinley</w:t>
      </w:r>
      <w:r>
        <w:t xml:space="preserve"> </w:t>
      </w:r>
      <w:r w:rsidR="00A001DE">
        <w:t>(</w:t>
      </w:r>
      <w:r>
        <w:t>Brownsberger</w:t>
      </w:r>
      <w:r w:rsidR="00A001DE">
        <w:t>) Ward</w:t>
      </w:r>
      <w:r>
        <w:t xml:space="preserve"> - A Gap Analysis of Syphilis Screening During Pregnancy</w:t>
      </w:r>
    </w:p>
    <w:p w14:paraId="7D0080E5" w14:textId="197CE315" w:rsidR="00DF1843" w:rsidRDefault="00DF1843" w:rsidP="00DF1843">
      <w:pPr>
        <w:spacing w:after="0" w:line="240" w:lineRule="auto"/>
        <w:ind w:left="720" w:hanging="720"/>
      </w:pPr>
    </w:p>
    <w:p w14:paraId="67206263" w14:textId="25997F82" w:rsidR="00DF1843" w:rsidRDefault="00DF1843" w:rsidP="00DF1843">
      <w:pPr>
        <w:spacing w:after="0" w:line="240" w:lineRule="auto"/>
        <w:ind w:left="720" w:hanging="720"/>
      </w:pPr>
      <w:r w:rsidRPr="00DF1843">
        <w:t xml:space="preserve">2019 -2020 </w:t>
      </w:r>
      <w:r>
        <w:t>Maria Babb - Increasing Cervical Cancer Screening in a FQHC</w:t>
      </w:r>
    </w:p>
    <w:p w14:paraId="0CBD560D" w14:textId="38A98AE2" w:rsidR="00DF1843" w:rsidRDefault="00DF1843" w:rsidP="00DF1843">
      <w:pPr>
        <w:spacing w:after="0" w:line="240" w:lineRule="auto"/>
        <w:ind w:left="720" w:hanging="720"/>
      </w:pPr>
    </w:p>
    <w:p w14:paraId="5B41E062" w14:textId="490ECCE4" w:rsidR="00DF1843" w:rsidRPr="00DF1843" w:rsidRDefault="00DF1843" w:rsidP="00DF1843">
      <w:pPr>
        <w:spacing w:after="0" w:line="240" w:lineRule="auto"/>
        <w:ind w:left="720" w:hanging="720"/>
      </w:pPr>
      <w:r>
        <w:t>2019 -2020 Edie Watson - Using a Clinical Decision Support System</w:t>
      </w:r>
      <w:r w:rsidR="00BE3465">
        <w:t xml:space="preserve"> to Improve Screening for Gonorrhea and Chlamydia</w:t>
      </w:r>
    </w:p>
    <w:p w14:paraId="063958AC" w14:textId="3E941F93" w:rsidR="00D85D4B" w:rsidRPr="00DF1843" w:rsidRDefault="00D85D4B" w:rsidP="008B2DB6">
      <w:pPr>
        <w:spacing w:after="0" w:line="240" w:lineRule="auto"/>
        <w:ind w:left="720" w:hanging="720"/>
      </w:pPr>
    </w:p>
    <w:p w14:paraId="608EDD24" w14:textId="36BF02F8" w:rsidR="00A51C65" w:rsidRDefault="00A51C65" w:rsidP="008B2DB6">
      <w:pPr>
        <w:spacing w:after="0" w:line="240" w:lineRule="auto"/>
        <w:ind w:left="720" w:hanging="720"/>
      </w:pPr>
      <w:r>
        <w:lastRenderedPageBreak/>
        <w:t>2019-2020 Brittany Schulte – Intention to Breastfeed in Pregnant &amp; Parenting Women Recovering from Substance Use Disorder</w:t>
      </w:r>
    </w:p>
    <w:p w14:paraId="538C2EBB" w14:textId="0C8270A0" w:rsidR="00A51C65" w:rsidRPr="00A51C65" w:rsidRDefault="00A51C65" w:rsidP="008B2DB6">
      <w:pPr>
        <w:spacing w:after="0" w:line="240" w:lineRule="auto"/>
        <w:ind w:left="720" w:hanging="720"/>
      </w:pPr>
      <w:r>
        <w:t xml:space="preserve">2019-2020 </w:t>
      </w:r>
      <w:r w:rsidRPr="00A51C65">
        <w:t>Vaness</w:t>
      </w:r>
      <w:r>
        <w:t>a Lavender – Increasing HPV Vaccine Uptake in Military Service Members</w:t>
      </w:r>
    </w:p>
    <w:p w14:paraId="735C7F7F" w14:textId="77777777" w:rsidR="00A51C65" w:rsidRDefault="00A51C65" w:rsidP="008B2DB6">
      <w:pPr>
        <w:spacing w:after="0" w:line="240" w:lineRule="auto"/>
        <w:ind w:left="720" w:hanging="720"/>
      </w:pPr>
    </w:p>
    <w:p w14:paraId="1F9E046C" w14:textId="12E842EF" w:rsidR="00D85D4B" w:rsidRDefault="00D85D4B" w:rsidP="008B2DB6">
      <w:pPr>
        <w:spacing w:after="0" w:line="240" w:lineRule="auto"/>
        <w:ind w:left="720" w:hanging="720"/>
        <w:rPr>
          <w:u w:val="single"/>
        </w:rPr>
      </w:pPr>
      <w:r w:rsidRPr="00D85D4B">
        <w:t>2019-2020 Karen Marinot</w:t>
      </w:r>
      <w:r>
        <w:t xml:space="preserve"> – One Key Question: Women in Recovery</w:t>
      </w:r>
    </w:p>
    <w:p w14:paraId="099973E7" w14:textId="77777777" w:rsidR="00D85D4B" w:rsidRDefault="00D85D4B" w:rsidP="008B2DB6">
      <w:pPr>
        <w:spacing w:after="0" w:line="240" w:lineRule="auto"/>
        <w:ind w:left="720" w:hanging="720"/>
      </w:pPr>
    </w:p>
    <w:p w14:paraId="0D371207" w14:textId="5E1FEB79" w:rsidR="00D85D4B" w:rsidRPr="00D85D4B" w:rsidRDefault="00D85D4B" w:rsidP="008B2DB6">
      <w:pPr>
        <w:spacing w:after="0" w:line="240" w:lineRule="auto"/>
        <w:ind w:left="720" w:hanging="720"/>
      </w:pPr>
      <w:r w:rsidRPr="00D85D4B">
        <w:t>2019</w:t>
      </w:r>
      <w:r>
        <w:t>-</w:t>
      </w:r>
      <w:r w:rsidRPr="00D85D4B">
        <w:t>2020</w:t>
      </w:r>
      <w:r>
        <w:t xml:space="preserve"> Stephanie Rideaux – Analysis of Oral Health Care Services for Pregnant Women in a Federally Qualified Community Health Care System </w:t>
      </w:r>
    </w:p>
    <w:p w14:paraId="4C65657C" w14:textId="77777777" w:rsidR="008B2DB6" w:rsidRDefault="008B2DB6" w:rsidP="00F8149C">
      <w:pPr>
        <w:spacing w:after="0" w:line="240" w:lineRule="auto"/>
        <w:ind w:left="720" w:hanging="720"/>
        <w:rPr>
          <w:u w:val="single"/>
        </w:rPr>
      </w:pPr>
    </w:p>
    <w:p w14:paraId="2A9F9679" w14:textId="77777777" w:rsidR="004F785F" w:rsidRDefault="004F785F" w:rsidP="005041AE">
      <w:pPr>
        <w:spacing w:after="0" w:line="240" w:lineRule="auto"/>
        <w:ind w:left="720" w:hanging="720"/>
      </w:pPr>
      <w:r>
        <w:t>2018 - 2019 Shane Lucero</w:t>
      </w:r>
      <w:r w:rsidR="005041AE">
        <w:t xml:space="preserve"> – Initiating and Evidence-based Medication </w:t>
      </w:r>
      <w:r w:rsidR="008642BD">
        <w:t>Assisted</w:t>
      </w:r>
      <w:r w:rsidR="005041AE">
        <w:t xml:space="preserve"> Treatment Service in a Community Primary Care Practice</w:t>
      </w:r>
    </w:p>
    <w:p w14:paraId="475C59BA" w14:textId="77777777" w:rsidR="005041AE" w:rsidRDefault="005041AE" w:rsidP="005041AE">
      <w:pPr>
        <w:spacing w:after="0" w:line="240" w:lineRule="auto"/>
        <w:ind w:left="720" w:hanging="720"/>
      </w:pPr>
    </w:p>
    <w:p w14:paraId="3CEB1022" w14:textId="77777777" w:rsidR="004F785F" w:rsidRDefault="004F785F" w:rsidP="005041AE">
      <w:pPr>
        <w:spacing w:after="0" w:line="240" w:lineRule="auto"/>
        <w:ind w:left="720" w:hanging="720"/>
      </w:pPr>
      <w:r>
        <w:t>2018 - 2019 Sara Shanah</w:t>
      </w:r>
      <w:r w:rsidR="005041AE">
        <w:t xml:space="preserve"> – Analysis of Oral Health Care Services for Pregnant Women in Federally Qualified Community Health Center System.</w:t>
      </w:r>
    </w:p>
    <w:p w14:paraId="20D6C0D8" w14:textId="77777777" w:rsidR="008642BD" w:rsidRPr="004F785F" w:rsidRDefault="008642BD" w:rsidP="005041AE">
      <w:pPr>
        <w:spacing w:after="0" w:line="240" w:lineRule="auto"/>
        <w:ind w:left="720" w:hanging="720"/>
      </w:pPr>
    </w:p>
    <w:p w14:paraId="69B0E5CC" w14:textId="77777777" w:rsidR="00D02CD6" w:rsidRDefault="00D02CD6" w:rsidP="005041AE">
      <w:pPr>
        <w:spacing w:after="0" w:line="240" w:lineRule="auto"/>
        <w:ind w:left="720" w:hanging="720"/>
      </w:pPr>
      <w:r>
        <w:t>2017- 2018 Benjamin Schulmbrecht – Increasing HIV Risk Assessment and PrEP in Primary Care</w:t>
      </w:r>
    </w:p>
    <w:p w14:paraId="426CC051" w14:textId="77777777" w:rsidR="005041AE" w:rsidRDefault="005041AE" w:rsidP="005041AE">
      <w:pPr>
        <w:spacing w:after="0" w:line="240" w:lineRule="auto"/>
        <w:ind w:left="720" w:hanging="720"/>
      </w:pPr>
    </w:p>
    <w:p w14:paraId="611AAAE8" w14:textId="77777777" w:rsidR="00D02CD6" w:rsidRPr="00D02CD6" w:rsidRDefault="00D02CD6" w:rsidP="007E5ABC">
      <w:pPr>
        <w:spacing w:after="0" w:line="360" w:lineRule="auto"/>
        <w:ind w:left="720" w:hanging="720"/>
      </w:pPr>
      <w:r>
        <w:t>2017- 2018 Philsy Jaison – Oral Health Care Promotion in Pregnancy</w:t>
      </w:r>
    </w:p>
    <w:p w14:paraId="571B6B0F" w14:textId="77777777" w:rsidR="00F07C2C" w:rsidRDefault="00F07C2C" w:rsidP="00F8149C">
      <w:pPr>
        <w:spacing w:after="0" w:line="240" w:lineRule="auto"/>
        <w:ind w:left="720" w:hanging="720"/>
        <w:rPr>
          <w:u w:val="single"/>
        </w:rPr>
      </w:pPr>
    </w:p>
    <w:p w14:paraId="51E7040D" w14:textId="77777777" w:rsidR="00F07C2C" w:rsidRDefault="00F07C2C" w:rsidP="00F8149C">
      <w:pPr>
        <w:spacing w:after="0" w:line="240" w:lineRule="auto"/>
        <w:ind w:left="720" w:hanging="720"/>
      </w:pPr>
      <w:r>
        <w:t xml:space="preserve">2016- 2017 Leah Russo – Increasing </w:t>
      </w:r>
      <w:r w:rsidR="001456BA">
        <w:t>Completion of Postpartum Visits</w:t>
      </w:r>
    </w:p>
    <w:p w14:paraId="26934C41" w14:textId="77777777" w:rsidR="001456BA" w:rsidRDefault="001456BA" w:rsidP="00F8149C">
      <w:pPr>
        <w:spacing w:after="0" w:line="240" w:lineRule="auto"/>
        <w:ind w:left="720" w:hanging="720"/>
      </w:pPr>
    </w:p>
    <w:p w14:paraId="7BE111CE" w14:textId="77777777" w:rsidR="001456BA" w:rsidRPr="00F07C2C" w:rsidRDefault="001456BA" w:rsidP="00F8149C">
      <w:pPr>
        <w:spacing w:after="0" w:line="240" w:lineRule="auto"/>
        <w:ind w:left="720" w:hanging="720"/>
      </w:pPr>
      <w:r>
        <w:t>2016-2017 AnnMarie Puttbrese – Shared Decision Making in Menopause</w:t>
      </w:r>
    </w:p>
    <w:p w14:paraId="047514E2" w14:textId="77777777" w:rsidR="00B26423" w:rsidRPr="0083455D" w:rsidRDefault="00B26423" w:rsidP="00F8149C">
      <w:pPr>
        <w:spacing w:after="0" w:line="240" w:lineRule="auto"/>
        <w:ind w:left="720" w:hanging="720"/>
        <w:rPr>
          <w:u w:val="single"/>
        </w:rPr>
      </w:pPr>
    </w:p>
    <w:p w14:paraId="1AAEDE1F" w14:textId="77777777" w:rsidR="00B26423" w:rsidRPr="00EE1263" w:rsidRDefault="00B414ED" w:rsidP="00F8149C">
      <w:pPr>
        <w:spacing w:after="0" w:line="240" w:lineRule="auto"/>
        <w:ind w:left="720" w:hanging="720"/>
      </w:pPr>
      <w:r w:rsidRPr="00EE1263">
        <w:t>2015- 16 Julee</w:t>
      </w:r>
      <w:r w:rsidR="00B26423" w:rsidRPr="00EE1263">
        <w:t xml:space="preserve"> </w:t>
      </w:r>
      <w:r w:rsidR="001E4312" w:rsidRPr="00EE1263">
        <w:t>Avram -</w:t>
      </w:r>
      <w:r w:rsidR="004335CF" w:rsidRPr="00EE1263">
        <w:t xml:space="preserve"> Increasing use of Long Acting Reversible Contraception (LARC)</w:t>
      </w:r>
    </w:p>
    <w:p w14:paraId="418C11B2" w14:textId="77777777" w:rsidR="004335CF" w:rsidRPr="00EE1263" w:rsidRDefault="004335CF" w:rsidP="00F8149C">
      <w:pPr>
        <w:spacing w:after="0" w:line="240" w:lineRule="auto"/>
        <w:ind w:left="720" w:hanging="720"/>
      </w:pPr>
    </w:p>
    <w:p w14:paraId="358FA99D" w14:textId="77777777" w:rsidR="00B26423" w:rsidRPr="00EE1263" w:rsidRDefault="00B26423" w:rsidP="00F8149C">
      <w:pPr>
        <w:spacing w:after="0" w:line="240" w:lineRule="auto"/>
        <w:ind w:left="720" w:hanging="720"/>
      </w:pPr>
      <w:r w:rsidRPr="00EE1263">
        <w:t>20</w:t>
      </w:r>
      <w:r w:rsidR="00B414ED" w:rsidRPr="00EE1263">
        <w:t xml:space="preserve">15-16 </w:t>
      </w:r>
      <w:r w:rsidRPr="00EE1263">
        <w:t>Stephanie Campos</w:t>
      </w:r>
      <w:r w:rsidR="00B414ED" w:rsidRPr="00EE1263">
        <w:t>-</w:t>
      </w:r>
      <w:r w:rsidR="004335CF" w:rsidRPr="00EE1263">
        <w:t>Sustainability of Quality Initiatives in a Military Healthcare Setting</w:t>
      </w:r>
    </w:p>
    <w:p w14:paraId="636ABE9B" w14:textId="77777777" w:rsidR="00B26423" w:rsidRPr="00EE1263" w:rsidRDefault="00B26423" w:rsidP="00F8149C">
      <w:pPr>
        <w:spacing w:after="0" w:line="240" w:lineRule="auto"/>
        <w:ind w:left="720" w:hanging="720"/>
      </w:pPr>
    </w:p>
    <w:p w14:paraId="111F2098" w14:textId="77777777" w:rsidR="00B26423" w:rsidRPr="00EE1263" w:rsidRDefault="00B26423" w:rsidP="00F8149C">
      <w:pPr>
        <w:spacing w:after="0" w:line="240" w:lineRule="auto"/>
        <w:ind w:left="720" w:hanging="720"/>
      </w:pPr>
      <w:r w:rsidRPr="00EE1263">
        <w:t>20</w:t>
      </w:r>
      <w:r w:rsidR="00B414ED" w:rsidRPr="00EE1263">
        <w:t>15-1</w:t>
      </w:r>
      <w:r w:rsidRPr="00EE1263">
        <w:t>6</w:t>
      </w:r>
      <w:r w:rsidR="00B414ED" w:rsidRPr="00EE1263">
        <w:t xml:space="preserve"> </w:t>
      </w:r>
      <w:r w:rsidRPr="00EE1263">
        <w:t xml:space="preserve">Kathleen </w:t>
      </w:r>
      <w:r w:rsidR="00B96680" w:rsidRPr="00EE1263">
        <w:t>D</w:t>
      </w:r>
      <w:r w:rsidR="004335CF" w:rsidRPr="00EE1263">
        <w:t>rum – Application of 5A’s Counseling in Obesity</w:t>
      </w:r>
    </w:p>
    <w:p w14:paraId="72322A5A" w14:textId="77777777" w:rsidR="00B26423" w:rsidRPr="00EE1263" w:rsidRDefault="00B26423" w:rsidP="00F8149C">
      <w:pPr>
        <w:spacing w:after="0" w:line="240" w:lineRule="auto"/>
        <w:ind w:left="720" w:hanging="720"/>
      </w:pPr>
    </w:p>
    <w:p w14:paraId="098FB54F" w14:textId="77777777" w:rsidR="004335CF" w:rsidRPr="0083455D" w:rsidRDefault="00B26423" w:rsidP="004335CF">
      <w:pPr>
        <w:spacing w:after="0" w:line="240" w:lineRule="auto"/>
        <w:ind w:left="720" w:hanging="720"/>
      </w:pPr>
      <w:r w:rsidRPr="00EE1263">
        <w:t>20</w:t>
      </w:r>
      <w:r w:rsidR="00B414ED" w:rsidRPr="00EE1263">
        <w:t xml:space="preserve">15-16 </w:t>
      </w:r>
      <w:r w:rsidRPr="00EE1263">
        <w:t>Kyle</w:t>
      </w:r>
      <w:r w:rsidR="00B96680" w:rsidRPr="00EE1263">
        <w:t xml:space="preserve"> </w:t>
      </w:r>
      <w:r w:rsidR="004335CF" w:rsidRPr="00EE1263">
        <w:t>McDevitt – Sexual Health Screening</w:t>
      </w:r>
    </w:p>
    <w:p w14:paraId="692B5FDA" w14:textId="77777777" w:rsidR="004335CF" w:rsidRPr="0083455D" w:rsidRDefault="004335CF" w:rsidP="004335CF">
      <w:pPr>
        <w:spacing w:after="0" w:line="240" w:lineRule="auto"/>
        <w:ind w:left="720" w:hanging="720"/>
      </w:pPr>
    </w:p>
    <w:p w14:paraId="40092B53" w14:textId="77777777" w:rsidR="00F8149C" w:rsidRPr="0083455D" w:rsidRDefault="00F8149C" w:rsidP="00F8149C">
      <w:pPr>
        <w:spacing w:after="0" w:line="240" w:lineRule="auto"/>
        <w:ind w:left="720" w:hanging="720"/>
      </w:pPr>
      <w:r w:rsidRPr="0083455D">
        <w:t>2008</w:t>
      </w:r>
      <w:r w:rsidRPr="0083455D">
        <w:tab/>
        <w:t>Angela Golden, “Health Policy Makers’ Response to Evidence Based White Paper”</w:t>
      </w:r>
    </w:p>
    <w:p w14:paraId="3ACFF608" w14:textId="77777777" w:rsidR="00F8149C" w:rsidRPr="0083455D" w:rsidRDefault="00F8149C" w:rsidP="00F8149C">
      <w:pPr>
        <w:spacing w:after="0" w:line="240" w:lineRule="auto"/>
        <w:ind w:left="720" w:hanging="720"/>
      </w:pPr>
    </w:p>
    <w:p w14:paraId="571E5371" w14:textId="54827AC0" w:rsidR="00F8149C" w:rsidRDefault="00F8149C" w:rsidP="00F8149C">
      <w:pPr>
        <w:spacing w:after="0" w:line="240" w:lineRule="auto"/>
        <w:ind w:left="720" w:hanging="720"/>
      </w:pPr>
      <w:r w:rsidRPr="0083455D">
        <w:t>2008</w:t>
      </w:r>
      <w:r w:rsidRPr="0083455D">
        <w:tab/>
        <w:t>Kari Mau, “Recognition of Anxiety &amp; Depression in High-Risk Pregnant Hospitalized Women”</w:t>
      </w:r>
    </w:p>
    <w:p w14:paraId="2CABE873" w14:textId="556F92AC" w:rsidR="002F4507" w:rsidRDefault="002F4507" w:rsidP="00F8149C">
      <w:pPr>
        <w:spacing w:after="0" w:line="240" w:lineRule="auto"/>
        <w:ind w:left="720" w:hanging="720"/>
      </w:pPr>
    </w:p>
    <w:p w14:paraId="197BBBD8" w14:textId="7C788580" w:rsidR="001651C5" w:rsidRDefault="001651C5" w:rsidP="00F8149C">
      <w:pPr>
        <w:spacing w:after="0" w:line="240" w:lineRule="auto"/>
        <w:ind w:left="720" w:hanging="720"/>
        <w:rPr>
          <w:u w:val="single"/>
        </w:rPr>
      </w:pPr>
      <w:r w:rsidRPr="001651C5">
        <w:rPr>
          <w:u w:val="single"/>
        </w:rPr>
        <w:t xml:space="preserve"> </w:t>
      </w:r>
      <w:r w:rsidR="006C6E75">
        <w:rPr>
          <w:u w:val="single"/>
        </w:rPr>
        <w:t>Graduate/Student</w:t>
      </w:r>
      <w:r w:rsidRPr="001651C5">
        <w:rPr>
          <w:u w:val="single"/>
        </w:rPr>
        <w:t xml:space="preserve"> Poster </w:t>
      </w:r>
      <w:r>
        <w:rPr>
          <w:u w:val="single"/>
        </w:rPr>
        <w:t>Co-</w:t>
      </w:r>
      <w:r w:rsidRPr="001651C5">
        <w:rPr>
          <w:u w:val="single"/>
        </w:rPr>
        <w:t>Presentations</w:t>
      </w:r>
    </w:p>
    <w:p w14:paraId="36A67E21" w14:textId="6E9B09A4" w:rsidR="009B7FFC" w:rsidRDefault="009B7FFC" w:rsidP="00F8149C">
      <w:pPr>
        <w:spacing w:after="0" w:line="240" w:lineRule="auto"/>
        <w:ind w:left="720" w:hanging="720"/>
        <w:rPr>
          <w:u w:val="single"/>
        </w:rPr>
      </w:pPr>
    </w:p>
    <w:p w14:paraId="4CCDBF87" w14:textId="3E2AF8FD" w:rsidR="009B7FFC" w:rsidRPr="009B7FFC" w:rsidRDefault="009B7FFC" w:rsidP="00BA66EC">
      <w:pPr>
        <w:spacing w:after="0" w:line="240" w:lineRule="auto"/>
      </w:pPr>
      <w:r>
        <w:t xml:space="preserve">10/2019 Nurse Practitioners in Women’s Health National Conference Savannah, GA. Sara Shanah, DNP </w:t>
      </w:r>
      <w:r w:rsidR="00BA66EC">
        <w:t>–</w:t>
      </w:r>
      <w:r>
        <w:t xml:space="preserve"> </w:t>
      </w:r>
      <w:r w:rsidR="00BA66EC">
        <w:t>Provision of Oral Health Care in Pregnancy: A Gap Analysis</w:t>
      </w:r>
    </w:p>
    <w:p w14:paraId="3AE21A45" w14:textId="77777777" w:rsidR="00336976" w:rsidRDefault="00336976" w:rsidP="00F8149C">
      <w:pPr>
        <w:spacing w:after="0" w:line="240" w:lineRule="auto"/>
        <w:ind w:left="720" w:hanging="720"/>
        <w:rPr>
          <w:u w:val="single"/>
        </w:rPr>
      </w:pPr>
    </w:p>
    <w:p w14:paraId="0F16A9E1" w14:textId="77777777" w:rsidR="008642BD" w:rsidRPr="00404CF0" w:rsidRDefault="008642BD" w:rsidP="00F8149C">
      <w:pPr>
        <w:spacing w:after="0" w:line="240" w:lineRule="auto"/>
        <w:ind w:left="720" w:hanging="720"/>
      </w:pPr>
      <w:r w:rsidRPr="00404CF0">
        <w:rPr>
          <w:u w:val="single"/>
        </w:rPr>
        <w:t xml:space="preserve">10/2018 </w:t>
      </w:r>
      <w:r w:rsidRPr="00404CF0">
        <w:t>Nurse Practitioners in Women’s Health National Conference  San Antonio TX</w:t>
      </w:r>
    </w:p>
    <w:p w14:paraId="737FC3EC" w14:textId="77777777" w:rsidR="008642BD" w:rsidRDefault="008642BD" w:rsidP="00F8149C">
      <w:pPr>
        <w:spacing w:after="0" w:line="240" w:lineRule="auto"/>
        <w:ind w:left="720" w:hanging="720"/>
      </w:pPr>
      <w:r w:rsidRPr="00404CF0">
        <w:t>Philsy Jaison, DNP - Oral Health Care Promotion in Pregnancy</w:t>
      </w:r>
    </w:p>
    <w:p w14:paraId="078C34DE" w14:textId="77777777" w:rsidR="008642BD" w:rsidRPr="008642BD" w:rsidRDefault="008642BD" w:rsidP="00F8149C">
      <w:pPr>
        <w:spacing w:after="0" w:line="240" w:lineRule="auto"/>
        <w:ind w:left="720" w:hanging="720"/>
      </w:pPr>
    </w:p>
    <w:p w14:paraId="28D4CD24" w14:textId="77777777" w:rsidR="001651C5" w:rsidRDefault="00336976" w:rsidP="00F8149C">
      <w:pPr>
        <w:spacing w:after="0" w:line="240" w:lineRule="auto"/>
        <w:ind w:left="720" w:hanging="720"/>
      </w:pPr>
      <w:r>
        <w:rPr>
          <w:u w:val="single"/>
        </w:rPr>
        <w:t>7/2017</w:t>
      </w:r>
      <w:r w:rsidRPr="005041AE">
        <w:t xml:space="preserve"> </w:t>
      </w:r>
      <w:r w:rsidR="005041AE" w:rsidRPr="005041AE">
        <w:t xml:space="preserve"> </w:t>
      </w:r>
      <w:r>
        <w:t>29</w:t>
      </w:r>
      <w:r w:rsidRPr="00336976">
        <w:rPr>
          <w:vertAlign w:val="superscript"/>
        </w:rPr>
        <w:t>th</w:t>
      </w:r>
      <w:r>
        <w:t xml:space="preserve"> Annual Southwestern Regional Nurse Practitioner Symposium Phoenix, AZ</w:t>
      </w:r>
    </w:p>
    <w:p w14:paraId="06CEA32A" w14:textId="77777777" w:rsidR="00336976" w:rsidRPr="00336976" w:rsidRDefault="00336976" w:rsidP="00F8149C">
      <w:pPr>
        <w:spacing w:after="0" w:line="240" w:lineRule="auto"/>
        <w:ind w:left="720" w:hanging="720"/>
      </w:pPr>
      <w:r>
        <w:lastRenderedPageBreak/>
        <w:t xml:space="preserve">AnnMarie Puttbrese, DNP – </w:t>
      </w:r>
      <w:r w:rsidR="00FF5D49">
        <w:t xml:space="preserve">Women’s </w:t>
      </w:r>
      <w:r>
        <w:t xml:space="preserve">Satisfaction with Care Through Shared Decision Making </w:t>
      </w:r>
    </w:p>
    <w:p w14:paraId="405647DE" w14:textId="77777777" w:rsidR="00336976" w:rsidRDefault="00336976" w:rsidP="00F8149C">
      <w:pPr>
        <w:spacing w:after="0" w:line="240" w:lineRule="auto"/>
        <w:ind w:left="720" w:hanging="720"/>
        <w:rPr>
          <w:u w:val="single"/>
        </w:rPr>
      </w:pPr>
    </w:p>
    <w:p w14:paraId="490FDFAC" w14:textId="77777777" w:rsidR="001651C5" w:rsidRDefault="001651C5" w:rsidP="00F8149C">
      <w:pPr>
        <w:spacing w:after="0" w:line="240" w:lineRule="auto"/>
        <w:ind w:left="720" w:hanging="720"/>
      </w:pPr>
      <w:r w:rsidRPr="001651C5">
        <w:rPr>
          <w:u w:val="single"/>
        </w:rPr>
        <w:t>9/ 201</w:t>
      </w:r>
      <w:r w:rsidR="00041A17">
        <w:rPr>
          <w:u w:val="single"/>
        </w:rPr>
        <w:t>6</w:t>
      </w:r>
      <w:r>
        <w:t xml:space="preserve"> Nurse Practitioners in Women’s Health National Conference</w:t>
      </w:r>
      <w:r w:rsidR="00C34F4B">
        <w:t xml:space="preserve"> </w:t>
      </w:r>
      <w:r>
        <w:t xml:space="preserve">  New Orleans LA</w:t>
      </w:r>
    </w:p>
    <w:p w14:paraId="0104A307" w14:textId="77777777" w:rsidR="001651C5" w:rsidRDefault="001651C5" w:rsidP="00F8149C">
      <w:pPr>
        <w:spacing w:after="0" w:line="240" w:lineRule="auto"/>
        <w:ind w:left="720" w:hanging="720"/>
      </w:pPr>
      <w:r>
        <w:t>Julee Avram, DNP – Increasing Use of LARC</w:t>
      </w:r>
    </w:p>
    <w:p w14:paraId="29EEF958" w14:textId="77777777" w:rsidR="001651C5" w:rsidRDefault="001651C5" w:rsidP="00F8149C">
      <w:pPr>
        <w:spacing w:after="0" w:line="240" w:lineRule="auto"/>
        <w:ind w:left="720" w:hanging="720"/>
      </w:pPr>
      <w:r>
        <w:t xml:space="preserve">Kathleen Drum, DNP – Application of 5 A’s Counseling </w:t>
      </w:r>
    </w:p>
    <w:p w14:paraId="4FE0687B" w14:textId="77777777" w:rsidR="001651C5" w:rsidRDefault="001651C5" w:rsidP="00F8149C">
      <w:pPr>
        <w:spacing w:after="0" w:line="240" w:lineRule="auto"/>
        <w:ind w:left="720" w:hanging="720"/>
      </w:pPr>
      <w:r>
        <w:t>Kyle McDevitt, DNP – Sexual Health Counseling</w:t>
      </w:r>
    </w:p>
    <w:p w14:paraId="6F150EE9" w14:textId="77777777" w:rsidR="001651C5" w:rsidRDefault="001651C5" w:rsidP="00F8149C">
      <w:pPr>
        <w:spacing w:after="0" w:line="240" w:lineRule="auto"/>
        <w:ind w:left="720" w:hanging="720"/>
      </w:pPr>
    </w:p>
    <w:p w14:paraId="15E9E919" w14:textId="77777777" w:rsidR="001651C5" w:rsidRDefault="00041A17" w:rsidP="00F8149C">
      <w:pPr>
        <w:spacing w:after="0" w:line="240" w:lineRule="auto"/>
        <w:ind w:left="720" w:hanging="720"/>
      </w:pPr>
      <w:r w:rsidRPr="00041A17">
        <w:rPr>
          <w:u w:val="single"/>
        </w:rPr>
        <w:t>10/2015</w:t>
      </w:r>
      <w:r>
        <w:t xml:space="preserve">   Arizona Nurses Association Biennial Conference  Phoenix AZ</w:t>
      </w:r>
    </w:p>
    <w:p w14:paraId="49A01FA6" w14:textId="77777777" w:rsidR="00041A17" w:rsidRPr="001651C5" w:rsidRDefault="00041A17" w:rsidP="00F8149C">
      <w:pPr>
        <w:spacing w:after="0" w:line="240" w:lineRule="auto"/>
        <w:ind w:left="720" w:hanging="720"/>
      </w:pPr>
      <w:r>
        <w:t>Mykaila Hartman, BSN Barret Honors Student- AzNA Nurse Involvement in Public Policy</w:t>
      </w:r>
    </w:p>
    <w:p w14:paraId="1EEB0CA8" w14:textId="77777777" w:rsidR="00F8149C" w:rsidRPr="0083455D" w:rsidRDefault="00F8149C" w:rsidP="00F8149C">
      <w:pPr>
        <w:spacing w:after="0" w:line="240" w:lineRule="auto"/>
        <w:ind w:left="720" w:hanging="720"/>
      </w:pPr>
    </w:p>
    <w:p w14:paraId="3A514B58" w14:textId="270EC1D2" w:rsidR="00F8149C" w:rsidRPr="0083455D" w:rsidRDefault="00F8149C" w:rsidP="00F8149C">
      <w:pPr>
        <w:spacing w:after="0" w:line="240" w:lineRule="auto"/>
        <w:ind w:left="720" w:hanging="720"/>
        <w:rPr>
          <w:u w:val="single"/>
        </w:rPr>
      </w:pPr>
      <w:r w:rsidRPr="0083455D">
        <w:rPr>
          <w:u w:val="single"/>
        </w:rPr>
        <w:t>Chair, Thesis Committee</w:t>
      </w:r>
    </w:p>
    <w:p w14:paraId="5BC43F4A" w14:textId="77777777" w:rsidR="00F8149C" w:rsidRPr="0083455D" w:rsidRDefault="00F8149C" w:rsidP="00F8149C">
      <w:pPr>
        <w:spacing w:after="0" w:line="240" w:lineRule="auto"/>
        <w:ind w:left="720" w:hanging="720"/>
      </w:pPr>
    </w:p>
    <w:p w14:paraId="12BCEF4C" w14:textId="77777777" w:rsidR="00F8149C" w:rsidRPr="0083455D" w:rsidRDefault="00F8149C" w:rsidP="00F8149C">
      <w:pPr>
        <w:spacing w:after="0" w:line="240" w:lineRule="auto"/>
        <w:ind w:left="720" w:hanging="720"/>
      </w:pPr>
      <w:r w:rsidRPr="0083455D">
        <w:t>2004-</w:t>
      </w:r>
      <w:r w:rsidR="001E4312" w:rsidRPr="0083455D">
        <w:t>06 Traci</w:t>
      </w:r>
      <w:r w:rsidRPr="0083455D">
        <w:t xml:space="preserve"> Innes, “Differences in Practice Related to Preconception Counseling Between Physicians and Nurse Practitioners”</w:t>
      </w:r>
    </w:p>
    <w:p w14:paraId="75350249" w14:textId="77777777" w:rsidR="00F8149C" w:rsidRPr="0083455D" w:rsidRDefault="00F8149C" w:rsidP="00F8149C">
      <w:pPr>
        <w:spacing w:after="0" w:line="240" w:lineRule="auto"/>
        <w:ind w:left="720" w:hanging="720"/>
      </w:pPr>
    </w:p>
    <w:p w14:paraId="0DA595E5" w14:textId="77777777" w:rsidR="00F8149C" w:rsidRPr="0083455D" w:rsidRDefault="00F8149C" w:rsidP="00F8149C">
      <w:pPr>
        <w:spacing w:after="0" w:line="240" w:lineRule="auto"/>
        <w:ind w:left="720" w:hanging="720"/>
      </w:pPr>
      <w:r w:rsidRPr="0083455D">
        <w:t>2004-</w:t>
      </w:r>
      <w:r w:rsidR="001E4312" w:rsidRPr="0083455D">
        <w:t>05 Robin</w:t>
      </w:r>
      <w:r w:rsidRPr="0083455D">
        <w:t xml:space="preserve"> Parry, “Self-Perception in Pregnant Adolescents”</w:t>
      </w:r>
    </w:p>
    <w:p w14:paraId="247430E9" w14:textId="77777777" w:rsidR="00F8149C" w:rsidRPr="0083455D" w:rsidRDefault="00F8149C" w:rsidP="00F8149C">
      <w:pPr>
        <w:spacing w:after="0" w:line="240" w:lineRule="auto"/>
        <w:ind w:left="720" w:hanging="720"/>
      </w:pPr>
    </w:p>
    <w:p w14:paraId="18850F66" w14:textId="77777777" w:rsidR="00F8149C" w:rsidRPr="0083455D" w:rsidRDefault="00F8149C" w:rsidP="00F8149C">
      <w:pPr>
        <w:spacing w:after="0" w:line="240" w:lineRule="auto"/>
        <w:ind w:left="720" w:hanging="720"/>
      </w:pPr>
      <w:r w:rsidRPr="0083455D">
        <w:t>2003</w:t>
      </w:r>
      <w:r w:rsidRPr="0083455D">
        <w:tab/>
        <w:t>Charlotte Schiestel, “Job Satisfaction Among Arizona Adult Nurse Practitioners”</w:t>
      </w:r>
    </w:p>
    <w:p w14:paraId="43AC6ABC" w14:textId="77777777" w:rsidR="00F8149C" w:rsidRPr="0083455D" w:rsidRDefault="00F8149C" w:rsidP="00F8149C">
      <w:pPr>
        <w:spacing w:after="0" w:line="240" w:lineRule="auto"/>
        <w:ind w:left="720" w:hanging="720"/>
      </w:pPr>
    </w:p>
    <w:p w14:paraId="48878E5B" w14:textId="77777777" w:rsidR="00F8149C" w:rsidRDefault="00F8149C" w:rsidP="00F8149C">
      <w:pPr>
        <w:spacing w:after="0" w:line="240" w:lineRule="auto"/>
        <w:ind w:left="720" w:hanging="720"/>
        <w:rPr>
          <w:u w:val="single"/>
        </w:rPr>
      </w:pPr>
      <w:r w:rsidRPr="0083455D">
        <w:rPr>
          <w:u w:val="single"/>
        </w:rPr>
        <w:t>Member, Thesis Committee</w:t>
      </w:r>
    </w:p>
    <w:p w14:paraId="136D0DA8" w14:textId="77777777" w:rsidR="00715E7F" w:rsidRDefault="00715E7F" w:rsidP="00F8149C">
      <w:pPr>
        <w:spacing w:after="0" w:line="240" w:lineRule="auto"/>
        <w:ind w:left="720" w:hanging="720"/>
        <w:rPr>
          <w:u w:val="single"/>
        </w:rPr>
      </w:pPr>
    </w:p>
    <w:p w14:paraId="59B19C47" w14:textId="77777777" w:rsidR="00041A17" w:rsidRDefault="00041A17" w:rsidP="00F8149C">
      <w:pPr>
        <w:spacing w:after="0" w:line="240" w:lineRule="auto"/>
        <w:ind w:left="720" w:hanging="720"/>
      </w:pPr>
      <w:r>
        <w:t xml:space="preserve">2015 </w:t>
      </w:r>
      <w:r w:rsidR="00C34F4B">
        <w:t xml:space="preserve">   </w:t>
      </w:r>
      <w:r>
        <w:t>Mykaila Hartman, Barret Honors College “AzNA Nurses Involvement in Health Policy”</w:t>
      </w:r>
    </w:p>
    <w:p w14:paraId="0DC53D1E" w14:textId="77777777" w:rsidR="00CA1846" w:rsidRDefault="00CA1846" w:rsidP="00F8149C">
      <w:pPr>
        <w:spacing w:after="0" w:line="240" w:lineRule="auto"/>
        <w:ind w:left="720" w:hanging="720"/>
      </w:pPr>
    </w:p>
    <w:p w14:paraId="62C65BE6" w14:textId="77777777" w:rsidR="00F8149C" w:rsidRPr="0083455D" w:rsidRDefault="00F8149C" w:rsidP="00F8149C">
      <w:pPr>
        <w:spacing w:after="0" w:line="240" w:lineRule="auto"/>
        <w:ind w:left="720" w:hanging="720"/>
      </w:pPr>
      <w:r w:rsidRPr="0083455D">
        <w:t>2007</w:t>
      </w:r>
      <w:r w:rsidRPr="0083455D">
        <w:tab/>
        <w:t>Merrie Rheingans “Human Milk Caloric Content and Maternal Dietary Fat Intake”</w:t>
      </w:r>
    </w:p>
    <w:p w14:paraId="6EC062A4" w14:textId="77777777" w:rsidR="00F8149C" w:rsidRPr="0083455D" w:rsidRDefault="00F8149C" w:rsidP="00F8149C">
      <w:pPr>
        <w:spacing w:after="0" w:line="240" w:lineRule="auto"/>
        <w:ind w:left="720" w:hanging="720"/>
      </w:pPr>
    </w:p>
    <w:p w14:paraId="1E82708B" w14:textId="77777777" w:rsidR="00B12D59" w:rsidRDefault="00F8149C" w:rsidP="00F8149C">
      <w:pPr>
        <w:spacing w:after="0" w:line="240" w:lineRule="auto"/>
        <w:ind w:left="720" w:hanging="720"/>
      </w:pPr>
      <w:r w:rsidRPr="0083455D">
        <w:t>2006</w:t>
      </w:r>
      <w:r w:rsidRPr="0083455D">
        <w:tab/>
        <w:t xml:space="preserve">Deborah Anderson “The Attitudes </w:t>
      </w:r>
      <w:r w:rsidR="001E4312" w:rsidRPr="0083455D">
        <w:t>and</w:t>
      </w:r>
      <w:r w:rsidRPr="0083455D">
        <w:t xml:space="preserve"> Practices </w:t>
      </w:r>
      <w:r w:rsidR="001E4312" w:rsidRPr="0083455D">
        <w:t>of</w:t>
      </w:r>
      <w:r w:rsidRPr="0083455D">
        <w:t xml:space="preserve"> Pediatric Nurse Practitioners Regarding Childhood </w:t>
      </w:r>
      <w:r w:rsidR="001E4312" w:rsidRPr="0083455D">
        <w:t>and</w:t>
      </w:r>
      <w:r w:rsidRPr="0083455D">
        <w:t xml:space="preserve"> Adolescent</w:t>
      </w:r>
    </w:p>
    <w:p w14:paraId="6595107B" w14:textId="14B1335D" w:rsidR="00F8149C" w:rsidRPr="0083455D" w:rsidRDefault="00B12D59" w:rsidP="00F8149C">
      <w:pPr>
        <w:spacing w:after="0" w:line="240" w:lineRule="auto"/>
        <w:ind w:left="720" w:hanging="720"/>
      </w:pPr>
      <w:r>
        <w:t xml:space="preserve">           </w:t>
      </w:r>
      <w:r w:rsidR="00F8149C" w:rsidRPr="0083455D">
        <w:t xml:space="preserve"> Overweight </w:t>
      </w:r>
      <w:r w:rsidR="001E4312" w:rsidRPr="0083455D">
        <w:t>and</w:t>
      </w:r>
      <w:r w:rsidR="00F8149C" w:rsidRPr="0083455D">
        <w:t xml:space="preserve"> Obesity: A Past </w:t>
      </w:r>
      <w:r w:rsidR="001E4312" w:rsidRPr="0083455D">
        <w:t>and</w:t>
      </w:r>
      <w:r w:rsidR="00F8149C" w:rsidRPr="0083455D">
        <w:t xml:space="preserve"> Present Comparison Study”</w:t>
      </w:r>
    </w:p>
    <w:p w14:paraId="22A635E6" w14:textId="77777777" w:rsidR="00F8149C" w:rsidRPr="0083455D" w:rsidRDefault="00F8149C" w:rsidP="00F8149C">
      <w:pPr>
        <w:spacing w:after="0" w:line="240" w:lineRule="auto"/>
        <w:ind w:left="720" w:hanging="720"/>
      </w:pPr>
    </w:p>
    <w:p w14:paraId="5D6E6BA8" w14:textId="59457C10" w:rsidR="00F8149C" w:rsidRPr="0083455D" w:rsidRDefault="00F8149C" w:rsidP="00F8149C">
      <w:pPr>
        <w:spacing w:after="0" w:line="240" w:lineRule="auto"/>
        <w:ind w:left="720" w:hanging="720"/>
      </w:pPr>
      <w:r w:rsidRPr="0083455D">
        <w:t>2006</w:t>
      </w:r>
      <w:r w:rsidRPr="0083455D">
        <w:tab/>
        <w:t>Kristin Kalina “Impact of Online Support Groups on Job Stress &amp; Burnout Among Pediatric Nurses”</w:t>
      </w:r>
    </w:p>
    <w:p w14:paraId="7024E139" w14:textId="77777777" w:rsidR="00F8149C" w:rsidRPr="0083455D" w:rsidRDefault="00F8149C" w:rsidP="00F8149C">
      <w:pPr>
        <w:spacing w:after="0" w:line="240" w:lineRule="auto"/>
        <w:ind w:left="720" w:hanging="720"/>
      </w:pPr>
    </w:p>
    <w:p w14:paraId="51E135B3" w14:textId="77777777" w:rsidR="00F8149C" w:rsidRPr="0083455D" w:rsidRDefault="00F8149C" w:rsidP="00F8149C">
      <w:pPr>
        <w:spacing w:after="0" w:line="240" w:lineRule="auto"/>
        <w:ind w:left="720" w:hanging="720"/>
      </w:pPr>
      <w:r w:rsidRPr="0083455D">
        <w:t>2005</w:t>
      </w:r>
      <w:r w:rsidRPr="0083455D">
        <w:tab/>
        <w:t xml:space="preserve">Tiffany Stadnick, “Development of An Anticipatory Guide to Perimenopause” (Barrett </w:t>
      </w:r>
      <w:r w:rsidRPr="0083455D">
        <w:tab/>
        <w:t>Honors College student)</w:t>
      </w:r>
    </w:p>
    <w:p w14:paraId="47D606BE" w14:textId="77777777" w:rsidR="00F8149C" w:rsidRPr="0083455D" w:rsidRDefault="00F8149C" w:rsidP="00F8149C">
      <w:pPr>
        <w:spacing w:after="0" w:line="240" w:lineRule="auto"/>
        <w:ind w:left="720" w:hanging="720"/>
      </w:pPr>
    </w:p>
    <w:p w14:paraId="78CD8462" w14:textId="614D9D2F" w:rsidR="00F8149C" w:rsidRPr="0083455D" w:rsidRDefault="00F8149C" w:rsidP="00F8149C">
      <w:pPr>
        <w:spacing w:after="0" w:line="240" w:lineRule="auto"/>
        <w:ind w:left="720" w:hanging="720"/>
      </w:pPr>
      <w:r w:rsidRPr="0083455D">
        <w:t>2004-06 Ann Collins, Differences in Perinatal Outcomes Between Hispanic and Non-Hispanic White</w:t>
      </w:r>
      <w:r w:rsidR="00114759">
        <w:t xml:space="preserve"> </w:t>
      </w:r>
      <w:r w:rsidRPr="0083455D">
        <w:t>Women at Risk for Preterm Delivery”</w:t>
      </w:r>
    </w:p>
    <w:p w14:paraId="7F5C89E0" w14:textId="77777777" w:rsidR="00F8149C" w:rsidRPr="0083455D" w:rsidRDefault="00F8149C" w:rsidP="00F8149C">
      <w:pPr>
        <w:spacing w:after="0" w:line="240" w:lineRule="auto"/>
        <w:ind w:left="720" w:hanging="720"/>
      </w:pPr>
    </w:p>
    <w:p w14:paraId="1C225455" w14:textId="22EEBB15" w:rsidR="00F8149C" w:rsidRPr="0083455D" w:rsidRDefault="00F8149C" w:rsidP="00F8149C">
      <w:pPr>
        <w:spacing w:after="0" w:line="240" w:lineRule="auto"/>
        <w:ind w:left="720" w:hanging="720"/>
      </w:pPr>
      <w:r w:rsidRPr="0083455D">
        <w:t>2004</w:t>
      </w:r>
      <w:r w:rsidRPr="0083455D">
        <w:tab/>
        <w:t xml:space="preserve">Mandy Gossich, “Gender and Ethnic Bias in Identification and Management of Cardiac Events” </w:t>
      </w:r>
    </w:p>
    <w:p w14:paraId="4197F5F5" w14:textId="77777777" w:rsidR="008B2DB6" w:rsidRDefault="008B2DB6" w:rsidP="00F8149C">
      <w:pPr>
        <w:spacing w:after="0" w:line="240" w:lineRule="auto"/>
        <w:ind w:left="720" w:hanging="720"/>
      </w:pPr>
    </w:p>
    <w:p w14:paraId="56E4423A" w14:textId="1AAEDE6F" w:rsidR="00F8149C" w:rsidRPr="0083455D" w:rsidRDefault="00F8149C" w:rsidP="00F8149C">
      <w:pPr>
        <w:spacing w:after="0" w:line="240" w:lineRule="auto"/>
        <w:ind w:left="720" w:hanging="720"/>
      </w:pPr>
      <w:r w:rsidRPr="0083455D">
        <w:t>2003</w:t>
      </w:r>
      <w:r w:rsidRPr="0083455D">
        <w:tab/>
        <w:t>Fang-Min Minnie Liao, “A Qualitative Analysis of Women’s Reports of Symptoms</w:t>
      </w:r>
    </w:p>
    <w:p w14:paraId="0DCD904D" w14:textId="77777777" w:rsidR="00F8149C" w:rsidRPr="0083455D" w:rsidRDefault="00F8149C" w:rsidP="00F8149C">
      <w:pPr>
        <w:spacing w:after="0" w:line="240" w:lineRule="auto"/>
        <w:ind w:left="720" w:hanging="720"/>
      </w:pPr>
      <w:r w:rsidRPr="0083455D">
        <w:tab/>
        <w:t>Experienced Prior to Acute Myocardial Infarction”</w:t>
      </w:r>
    </w:p>
    <w:p w14:paraId="22259CA9" w14:textId="77777777" w:rsidR="00F8149C" w:rsidRPr="0083455D" w:rsidRDefault="00F8149C" w:rsidP="00F8149C">
      <w:pPr>
        <w:spacing w:after="0" w:line="240" w:lineRule="auto"/>
        <w:ind w:left="720" w:hanging="720"/>
      </w:pPr>
    </w:p>
    <w:p w14:paraId="1F960699" w14:textId="77777777" w:rsidR="00377EA9" w:rsidRDefault="00377EA9">
      <w:r>
        <w:br w:type="page"/>
      </w:r>
    </w:p>
    <w:p w14:paraId="7F4E8589" w14:textId="0D701303" w:rsidR="00B12D59" w:rsidRDefault="00F8149C" w:rsidP="00F8149C">
      <w:pPr>
        <w:spacing w:after="0" w:line="240" w:lineRule="auto"/>
        <w:ind w:left="720" w:hanging="720"/>
      </w:pPr>
      <w:r w:rsidRPr="0083455D">
        <w:lastRenderedPageBreak/>
        <w:t>2003</w:t>
      </w:r>
      <w:r w:rsidRPr="0083455D">
        <w:tab/>
        <w:t>Stephanie Moya (Department of Nutrition), “Stigma and its Association with a School-Based,</w:t>
      </w:r>
      <w:r w:rsidR="0022566B">
        <w:t xml:space="preserve"> </w:t>
      </w:r>
      <w:r w:rsidRPr="0083455D">
        <w:t xml:space="preserve">Gleaned-Food </w:t>
      </w:r>
    </w:p>
    <w:p w14:paraId="17F7CC33" w14:textId="773683B6" w:rsidR="00F8149C" w:rsidRDefault="00B12D59" w:rsidP="00F8149C">
      <w:pPr>
        <w:spacing w:after="0" w:line="240" w:lineRule="auto"/>
        <w:ind w:left="720" w:hanging="720"/>
      </w:pPr>
      <w:r>
        <w:t xml:space="preserve">            </w:t>
      </w:r>
      <w:r w:rsidR="00F8149C" w:rsidRPr="0083455D">
        <w:t>Distribution Program”</w:t>
      </w:r>
      <w:r w:rsidR="00F8149C" w:rsidRPr="0083455D">
        <w:tab/>
      </w:r>
    </w:p>
    <w:p w14:paraId="0167DA67" w14:textId="77777777" w:rsidR="00C7201C" w:rsidRDefault="00C7201C" w:rsidP="00F8149C">
      <w:pPr>
        <w:spacing w:after="0" w:line="240" w:lineRule="auto"/>
        <w:ind w:left="720" w:hanging="720"/>
      </w:pPr>
    </w:p>
    <w:p w14:paraId="6EB77001" w14:textId="77777777" w:rsidR="00F8149C" w:rsidRPr="0083455D" w:rsidRDefault="00F8149C" w:rsidP="00F8149C">
      <w:pPr>
        <w:spacing w:after="0" w:line="240" w:lineRule="auto"/>
        <w:ind w:left="720" w:hanging="720"/>
        <w:rPr>
          <w:u w:val="single"/>
        </w:rPr>
      </w:pPr>
      <w:r w:rsidRPr="0083455D">
        <w:rPr>
          <w:u w:val="single"/>
        </w:rPr>
        <w:t>Applied Project Chair</w:t>
      </w:r>
    </w:p>
    <w:p w14:paraId="0E50D67E" w14:textId="77777777" w:rsidR="00654EE2" w:rsidRPr="0083455D" w:rsidRDefault="00654EE2" w:rsidP="00F8149C">
      <w:pPr>
        <w:spacing w:after="0" w:line="240" w:lineRule="auto"/>
        <w:ind w:left="720" w:hanging="720"/>
      </w:pPr>
    </w:p>
    <w:p w14:paraId="4E416AA0" w14:textId="248020E4" w:rsidR="00F8149C" w:rsidRDefault="00F8149C" w:rsidP="00F8149C">
      <w:pPr>
        <w:spacing w:after="0" w:line="240" w:lineRule="auto"/>
        <w:ind w:left="720" w:hanging="720"/>
      </w:pPr>
      <w:r w:rsidRPr="0083455D">
        <w:t>2007-</w:t>
      </w:r>
      <w:r w:rsidR="001E4312" w:rsidRPr="0083455D">
        <w:t>08 Angelica</w:t>
      </w:r>
      <w:r w:rsidRPr="0083455D">
        <w:t xml:space="preserve"> Berry, “Education Intervention to Prevent Catheter-Related Infections in Hemodialysis Patients”</w:t>
      </w:r>
    </w:p>
    <w:p w14:paraId="627A95FB" w14:textId="77777777" w:rsidR="00747320" w:rsidRPr="0083455D" w:rsidRDefault="00747320" w:rsidP="00F8149C">
      <w:pPr>
        <w:spacing w:after="0" w:line="240" w:lineRule="auto"/>
        <w:ind w:left="720" w:hanging="720"/>
      </w:pPr>
    </w:p>
    <w:p w14:paraId="3EA46793" w14:textId="77777777" w:rsidR="00F8149C" w:rsidRPr="0083455D" w:rsidRDefault="00F8149C" w:rsidP="00F8149C">
      <w:pPr>
        <w:spacing w:after="0" w:line="240" w:lineRule="auto"/>
        <w:ind w:left="720" w:hanging="720"/>
      </w:pPr>
      <w:r w:rsidRPr="0083455D">
        <w:t>2005-</w:t>
      </w:r>
      <w:r w:rsidR="001E4312" w:rsidRPr="0083455D">
        <w:t>06 Robin</w:t>
      </w:r>
      <w:r w:rsidRPr="0083455D">
        <w:t xml:space="preserve"> Parry, “Domestic Violence Screening in Pregnancy”</w:t>
      </w:r>
    </w:p>
    <w:p w14:paraId="44263803" w14:textId="77777777" w:rsidR="00F8149C" w:rsidRPr="0083455D" w:rsidRDefault="00F8149C" w:rsidP="00F8149C">
      <w:pPr>
        <w:spacing w:after="0" w:line="240" w:lineRule="auto"/>
        <w:ind w:left="720" w:hanging="720"/>
      </w:pPr>
    </w:p>
    <w:p w14:paraId="093F9B1E" w14:textId="77777777" w:rsidR="00F8149C" w:rsidRPr="0083455D" w:rsidRDefault="00F8149C" w:rsidP="00F8149C">
      <w:pPr>
        <w:spacing w:after="0" w:line="240" w:lineRule="auto"/>
        <w:ind w:left="720" w:hanging="720"/>
      </w:pPr>
      <w:r w:rsidRPr="0083455D">
        <w:t>2005-</w:t>
      </w:r>
      <w:r w:rsidR="001E4312" w:rsidRPr="0083455D">
        <w:t>06 Lisa</w:t>
      </w:r>
      <w:r w:rsidRPr="0083455D">
        <w:t xml:space="preserve"> O’Neal, “Improving Rates of Cervical Cancer Screening in Latina women”</w:t>
      </w:r>
    </w:p>
    <w:p w14:paraId="682E8113" w14:textId="77777777" w:rsidR="00F8149C" w:rsidRPr="0083455D" w:rsidRDefault="00F8149C" w:rsidP="00F8149C">
      <w:pPr>
        <w:spacing w:after="0" w:line="240" w:lineRule="auto"/>
        <w:ind w:left="720" w:hanging="720"/>
      </w:pPr>
    </w:p>
    <w:p w14:paraId="5B1A9210" w14:textId="77777777" w:rsidR="00F8149C" w:rsidRPr="0083455D" w:rsidRDefault="00F8149C" w:rsidP="00F8149C">
      <w:pPr>
        <w:spacing w:after="0" w:line="240" w:lineRule="auto"/>
        <w:ind w:left="720" w:hanging="720"/>
      </w:pPr>
      <w:r w:rsidRPr="0083455D">
        <w:t>2005-</w:t>
      </w:r>
      <w:r w:rsidR="001E4312" w:rsidRPr="0083455D">
        <w:t>06 Judy</w:t>
      </w:r>
      <w:r w:rsidRPr="0083455D">
        <w:t xml:space="preserve"> Morgan, “Using an Osteoporosis Screening Tool to </w:t>
      </w:r>
      <w:r w:rsidR="001E4312" w:rsidRPr="0083455D">
        <w:t>Decrease</w:t>
      </w:r>
      <w:r w:rsidRPr="0083455D">
        <w:t xml:space="preserve"> Osteoporotic Fractures”</w:t>
      </w:r>
    </w:p>
    <w:p w14:paraId="256259B0" w14:textId="77777777" w:rsidR="00F8149C" w:rsidRPr="0083455D" w:rsidRDefault="00F8149C" w:rsidP="00F8149C">
      <w:pPr>
        <w:spacing w:after="0" w:line="240" w:lineRule="auto"/>
        <w:ind w:left="720" w:hanging="720"/>
      </w:pPr>
    </w:p>
    <w:p w14:paraId="491781AA" w14:textId="77777777" w:rsidR="00F8149C" w:rsidRPr="0083455D" w:rsidRDefault="00F8149C" w:rsidP="00F8149C">
      <w:pPr>
        <w:spacing w:after="0" w:line="240" w:lineRule="auto"/>
        <w:ind w:left="720" w:hanging="720"/>
      </w:pPr>
      <w:r w:rsidRPr="0083455D">
        <w:t xml:space="preserve">2004 </w:t>
      </w:r>
      <w:r w:rsidRPr="0083455D">
        <w:tab/>
        <w:t>Pamela Wadsworth, “Screening for Domestic Violence by Advanced Practice Nurses”</w:t>
      </w:r>
    </w:p>
    <w:p w14:paraId="25D63099" w14:textId="77777777" w:rsidR="00F8149C" w:rsidRPr="0083455D" w:rsidRDefault="00F8149C" w:rsidP="00F8149C">
      <w:pPr>
        <w:spacing w:after="0" w:line="240" w:lineRule="auto"/>
        <w:ind w:left="720" w:hanging="720"/>
      </w:pPr>
    </w:p>
    <w:p w14:paraId="25132F41" w14:textId="77777777" w:rsidR="00F8149C" w:rsidRPr="0083455D" w:rsidRDefault="00F8149C" w:rsidP="00F8149C">
      <w:pPr>
        <w:spacing w:after="0" w:line="240" w:lineRule="auto"/>
        <w:ind w:left="720" w:hanging="720"/>
      </w:pPr>
      <w:r w:rsidRPr="0083455D">
        <w:t>2004</w:t>
      </w:r>
      <w:r w:rsidRPr="0083455D">
        <w:tab/>
        <w:t>Janice Buell, “Maintenance of Smoking Cessation in Postpartum Women”</w:t>
      </w:r>
    </w:p>
    <w:p w14:paraId="6C08AA00" w14:textId="77777777" w:rsidR="00F8149C" w:rsidRPr="0083455D" w:rsidRDefault="00F8149C" w:rsidP="00F8149C">
      <w:pPr>
        <w:spacing w:after="0" w:line="240" w:lineRule="auto"/>
        <w:ind w:left="720" w:hanging="720"/>
      </w:pPr>
    </w:p>
    <w:p w14:paraId="236EB697" w14:textId="77777777" w:rsidR="00F8149C" w:rsidRPr="0083455D" w:rsidRDefault="00F8149C" w:rsidP="00F8149C">
      <w:pPr>
        <w:spacing w:after="0" w:line="240" w:lineRule="auto"/>
        <w:ind w:left="720" w:hanging="720"/>
      </w:pPr>
      <w:r w:rsidRPr="0083455D">
        <w:t>2003</w:t>
      </w:r>
      <w:r w:rsidRPr="0083455D">
        <w:tab/>
        <w:t xml:space="preserve">Gretchen Reinfeldt, “Approaching the </w:t>
      </w:r>
      <w:r w:rsidR="001E4312" w:rsidRPr="0083455D">
        <w:t>Under</w:t>
      </w:r>
      <w:r w:rsidR="001E4312">
        <w:t>-</w:t>
      </w:r>
      <w:r w:rsidR="001E4312" w:rsidRPr="0083455D">
        <w:t>diagnosis</w:t>
      </w:r>
      <w:r w:rsidRPr="0083455D">
        <w:t xml:space="preserve"> of Postpartum Depression”</w:t>
      </w:r>
    </w:p>
    <w:p w14:paraId="695F8A9B" w14:textId="77777777" w:rsidR="00F8149C" w:rsidRPr="0083455D" w:rsidRDefault="00F8149C" w:rsidP="00F8149C">
      <w:pPr>
        <w:spacing w:after="0" w:line="240" w:lineRule="auto"/>
        <w:ind w:left="720" w:hanging="720"/>
      </w:pPr>
    </w:p>
    <w:p w14:paraId="11554EA7" w14:textId="77777777" w:rsidR="00F8149C" w:rsidRPr="0083455D" w:rsidRDefault="00F8149C" w:rsidP="00F8149C">
      <w:pPr>
        <w:spacing w:after="0" w:line="240" w:lineRule="auto"/>
        <w:ind w:left="720" w:hanging="720"/>
      </w:pPr>
      <w:r w:rsidRPr="0083455D">
        <w:t>2003</w:t>
      </w:r>
      <w:r w:rsidRPr="0083455D">
        <w:tab/>
        <w:t>Tiffany Simpson, “Physical Inactivity Among African American Adolescent Girls”</w:t>
      </w:r>
    </w:p>
    <w:p w14:paraId="10B71731" w14:textId="77777777" w:rsidR="00F8149C" w:rsidRPr="0083455D" w:rsidRDefault="00F8149C" w:rsidP="00F8149C">
      <w:pPr>
        <w:spacing w:after="0" w:line="240" w:lineRule="auto"/>
        <w:ind w:left="720" w:hanging="720"/>
      </w:pPr>
    </w:p>
    <w:p w14:paraId="5EF16CA5" w14:textId="77777777" w:rsidR="00F8149C" w:rsidRPr="0083455D" w:rsidRDefault="00F8149C" w:rsidP="00F8149C">
      <w:pPr>
        <w:spacing w:after="0" w:line="240" w:lineRule="auto"/>
        <w:ind w:left="720" w:hanging="720"/>
      </w:pPr>
      <w:r w:rsidRPr="0083455D">
        <w:t>2002</w:t>
      </w:r>
      <w:r w:rsidRPr="0083455D">
        <w:tab/>
        <w:t>Lisa Gazia, “An Evidence Based Program for Nurses and Advanced Practice Nurses</w:t>
      </w:r>
    </w:p>
    <w:p w14:paraId="6EE1E761" w14:textId="77777777" w:rsidR="00F8149C" w:rsidRPr="0083455D" w:rsidRDefault="00F8149C" w:rsidP="00F8149C">
      <w:pPr>
        <w:spacing w:after="0" w:line="240" w:lineRule="auto"/>
        <w:ind w:left="720" w:hanging="720"/>
      </w:pPr>
      <w:r w:rsidRPr="0083455D">
        <w:tab/>
        <w:t>Regarding Cardiovascular Health for Women”</w:t>
      </w:r>
    </w:p>
    <w:p w14:paraId="6B767497" w14:textId="77777777" w:rsidR="00F8149C" w:rsidRPr="0083455D" w:rsidRDefault="00F8149C" w:rsidP="00F8149C">
      <w:pPr>
        <w:spacing w:after="0" w:line="240" w:lineRule="auto"/>
        <w:ind w:left="720" w:hanging="720"/>
      </w:pPr>
    </w:p>
    <w:p w14:paraId="3A63A48A" w14:textId="77777777" w:rsidR="00F8149C" w:rsidRPr="0083455D" w:rsidRDefault="00F8149C" w:rsidP="00F8149C">
      <w:pPr>
        <w:spacing w:after="0" w:line="240" w:lineRule="auto"/>
        <w:ind w:left="720" w:hanging="720"/>
      </w:pPr>
      <w:r w:rsidRPr="0083455D">
        <w:t>2002</w:t>
      </w:r>
      <w:r w:rsidRPr="0083455D">
        <w:tab/>
        <w:t>Susan Marcanio, “Implementing an Emergency Contraception Program in a Women’s</w:t>
      </w:r>
    </w:p>
    <w:p w14:paraId="1BAC1A53" w14:textId="77777777" w:rsidR="00F8149C" w:rsidRPr="0083455D" w:rsidRDefault="00F8149C" w:rsidP="00F8149C">
      <w:pPr>
        <w:spacing w:after="0" w:line="240" w:lineRule="auto"/>
        <w:ind w:left="720" w:hanging="720"/>
      </w:pPr>
      <w:r w:rsidRPr="0083455D">
        <w:tab/>
        <w:t>Health Care Setting”</w:t>
      </w:r>
    </w:p>
    <w:p w14:paraId="347AB3FA" w14:textId="77777777" w:rsidR="00F8149C" w:rsidRPr="0083455D" w:rsidRDefault="00F8149C" w:rsidP="00F8149C">
      <w:pPr>
        <w:spacing w:after="0" w:line="240" w:lineRule="auto"/>
        <w:ind w:left="720" w:hanging="720"/>
      </w:pPr>
    </w:p>
    <w:p w14:paraId="62573EC8" w14:textId="77777777" w:rsidR="00F8149C" w:rsidRPr="0083455D" w:rsidRDefault="00F8149C" w:rsidP="00F8149C">
      <w:pPr>
        <w:spacing w:after="0" w:line="240" w:lineRule="auto"/>
        <w:ind w:left="720" w:hanging="720"/>
      </w:pPr>
      <w:r w:rsidRPr="0083455D">
        <w:t>2002</w:t>
      </w:r>
      <w:r w:rsidRPr="0083455D">
        <w:tab/>
        <w:t>Venessa Thompson, “Stress and Antepartum Bedrest”</w:t>
      </w:r>
      <w:r w:rsidRPr="0083455D">
        <w:tab/>
      </w:r>
    </w:p>
    <w:p w14:paraId="48106B01" w14:textId="77777777" w:rsidR="0008592F" w:rsidRPr="0083455D" w:rsidRDefault="0008592F" w:rsidP="00F8149C">
      <w:pPr>
        <w:spacing w:after="0" w:line="240" w:lineRule="auto"/>
        <w:ind w:left="720" w:hanging="720"/>
        <w:rPr>
          <w:u w:val="single"/>
        </w:rPr>
      </w:pPr>
    </w:p>
    <w:p w14:paraId="38E5D1DE" w14:textId="77777777" w:rsidR="00F8149C" w:rsidRPr="0083455D" w:rsidRDefault="00F8149C" w:rsidP="00F8149C">
      <w:pPr>
        <w:spacing w:after="0" w:line="240" w:lineRule="auto"/>
        <w:ind w:left="720" w:hanging="720"/>
        <w:rPr>
          <w:u w:val="single"/>
        </w:rPr>
      </w:pPr>
      <w:r w:rsidRPr="0083455D">
        <w:rPr>
          <w:u w:val="single"/>
        </w:rPr>
        <w:t>Applied Project Member</w:t>
      </w:r>
    </w:p>
    <w:p w14:paraId="63B0F695" w14:textId="77777777" w:rsidR="00246EA0" w:rsidRPr="00715E7F" w:rsidRDefault="00246EA0" w:rsidP="00246EA0">
      <w:pPr>
        <w:spacing w:after="0" w:line="240" w:lineRule="auto"/>
        <w:ind w:left="720" w:hanging="720"/>
      </w:pPr>
      <w:r w:rsidRPr="00404CF0">
        <w:t>2017 -18 Allegra Shepherd, “Prenatal Education Course for Adolescents”</w:t>
      </w:r>
      <w:r w:rsidR="00E56799" w:rsidRPr="00404CF0">
        <w:t xml:space="preserve"> Barrett Honor </w:t>
      </w:r>
    </w:p>
    <w:p w14:paraId="16F0902B" w14:textId="77777777" w:rsidR="00F8149C" w:rsidRPr="0083455D" w:rsidRDefault="00F8149C" w:rsidP="00F8149C">
      <w:pPr>
        <w:spacing w:after="0" w:line="240" w:lineRule="auto"/>
        <w:ind w:left="720" w:hanging="720"/>
      </w:pPr>
    </w:p>
    <w:p w14:paraId="25D77386" w14:textId="77777777" w:rsidR="00F8149C" w:rsidRPr="0083455D" w:rsidRDefault="00F8149C" w:rsidP="00F8149C">
      <w:pPr>
        <w:spacing w:after="0" w:line="240" w:lineRule="auto"/>
        <w:ind w:left="720" w:hanging="720"/>
      </w:pPr>
      <w:r w:rsidRPr="0083455D">
        <w:t>2006-07 Jodi Cook, “Predictors of Postpartum Depression”</w:t>
      </w:r>
    </w:p>
    <w:p w14:paraId="5577B478" w14:textId="77777777" w:rsidR="00F8149C" w:rsidRPr="0083455D" w:rsidRDefault="00F8149C" w:rsidP="00F8149C">
      <w:pPr>
        <w:spacing w:after="0" w:line="240" w:lineRule="auto"/>
        <w:ind w:left="720" w:hanging="720"/>
      </w:pPr>
    </w:p>
    <w:p w14:paraId="6C5342CC" w14:textId="77777777" w:rsidR="00F8149C" w:rsidRPr="0083455D" w:rsidRDefault="00F8149C" w:rsidP="00F8149C">
      <w:pPr>
        <w:spacing w:after="0" w:line="240" w:lineRule="auto"/>
        <w:ind w:left="720" w:hanging="720"/>
      </w:pPr>
      <w:r w:rsidRPr="0083455D">
        <w:t>2006-</w:t>
      </w:r>
      <w:r w:rsidR="001E4312" w:rsidRPr="0083455D">
        <w:t>07 Meaza</w:t>
      </w:r>
      <w:r w:rsidRPr="0083455D">
        <w:t xml:space="preserve"> Ejigu, “Loss to Follow Up” (Abnormal Pap results)</w:t>
      </w:r>
    </w:p>
    <w:p w14:paraId="513678D4" w14:textId="77777777" w:rsidR="00F8149C" w:rsidRPr="0083455D" w:rsidRDefault="00F8149C" w:rsidP="00F8149C">
      <w:pPr>
        <w:spacing w:after="0" w:line="240" w:lineRule="auto"/>
        <w:ind w:left="720" w:hanging="720"/>
      </w:pPr>
    </w:p>
    <w:p w14:paraId="31C64C6F" w14:textId="77777777" w:rsidR="00F8149C" w:rsidRPr="0083455D" w:rsidRDefault="00F8149C" w:rsidP="00F8149C">
      <w:pPr>
        <w:spacing w:after="0" w:line="240" w:lineRule="auto"/>
        <w:ind w:left="720" w:hanging="720"/>
      </w:pPr>
      <w:r w:rsidRPr="0083455D">
        <w:t>2006-</w:t>
      </w:r>
      <w:r w:rsidR="001E4312" w:rsidRPr="0083455D">
        <w:t>07 Susan</w:t>
      </w:r>
      <w:r w:rsidRPr="0083455D">
        <w:t xml:space="preserve"> Maland-Ludewig “Promoting Understanding of the HPV Vaccine”</w:t>
      </w:r>
    </w:p>
    <w:p w14:paraId="1F6F1BFD" w14:textId="77777777" w:rsidR="00F8149C" w:rsidRPr="0083455D" w:rsidRDefault="00F8149C" w:rsidP="00F8149C">
      <w:pPr>
        <w:spacing w:after="0" w:line="240" w:lineRule="auto"/>
        <w:ind w:left="720" w:hanging="720"/>
      </w:pPr>
    </w:p>
    <w:p w14:paraId="04916E57" w14:textId="2EC3CEF8" w:rsidR="003606A4" w:rsidRDefault="00F8149C" w:rsidP="008E0B9C">
      <w:pPr>
        <w:spacing w:after="0" w:line="240" w:lineRule="auto"/>
        <w:ind w:left="720" w:hanging="720"/>
      </w:pPr>
      <w:r w:rsidRPr="0083455D">
        <w:t>2006-</w:t>
      </w:r>
      <w:r w:rsidR="001E4312" w:rsidRPr="0083455D">
        <w:t>07 Kimberley</w:t>
      </w:r>
      <w:r w:rsidRPr="0083455D">
        <w:t xml:space="preserve"> </w:t>
      </w:r>
      <w:r w:rsidR="001E4312" w:rsidRPr="0083455D">
        <w:t>Roberts “</w:t>
      </w:r>
      <w:r w:rsidRPr="0083455D">
        <w:t>Intrapartum Management of Diabetes”</w:t>
      </w:r>
    </w:p>
    <w:p w14:paraId="3EDF8468" w14:textId="77777777" w:rsidR="00C7201C" w:rsidRDefault="00C7201C" w:rsidP="004856D1">
      <w:pPr>
        <w:rPr>
          <w:b/>
          <w:u w:val="single"/>
        </w:rPr>
      </w:pPr>
    </w:p>
    <w:p w14:paraId="4F43C8E4" w14:textId="77777777" w:rsidR="00377EA9" w:rsidRDefault="00377EA9">
      <w:pPr>
        <w:rPr>
          <w:b/>
          <w:u w:val="single"/>
        </w:rPr>
      </w:pPr>
      <w:r>
        <w:rPr>
          <w:b/>
          <w:u w:val="single"/>
        </w:rPr>
        <w:br w:type="page"/>
      </w:r>
    </w:p>
    <w:p w14:paraId="490B7EC3" w14:textId="5987F160" w:rsidR="005958C4" w:rsidRPr="0083455D" w:rsidRDefault="005958C4" w:rsidP="004856D1">
      <w:pPr>
        <w:rPr>
          <w:b/>
          <w:u w:val="single"/>
        </w:rPr>
      </w:pPr>
      <w:r w:rsidRPr="0083455D">
        <w:rPr>
          <w:b/>
          <w:u w:val="single"/>
        </w:rPr>
        <w:lastRenderedPageBreak/>
        <w:t>Papers/Presentations:</w:t>
      </w:r>
      <w:r w:rsidR="001651C5">
        <w:rPr>
          <w:b/>
          <w:u w:val="single"/>
        </w:rPr>
        <w:t xml:space="preserve"> </w:t>
      </w:r>
    </w:p>
    <w:p w14:paraId="590AD6CE" w14:textId="6D665400" w:rsidR="00EF4FDC" w:rsidRDefault="005958C4" w:rsidP="00EF4FDC">
      <w:pPr>
        <w:pStyle w:val="Heading5"/>
        <w:rPr>
          <w:szCs w:val="24"/>
        </w:rPr>
      </w:pPr>
      <w:r w:rsidRPr="0083455D">
        <w:rPr>
          <w:szCs w:val="24"/>
        </w:rPr>
        <w:t>Year</w:t>
      </w:r>
      <w:r w:rsidRPr="0083455D">
        <w:rPr>
          <w:szCs w:val="24"/>
        </w:rPr>
        <w:tab/>
        <w:t>Title</w:t>
      </w:r>
      <w:r w:rsidRPr="0083455D">
        <w:rPr>
          <w:szCs w:val="24"/>
        </w:rPr>
        <w:tab/>
      </w:r>
      <w:r w:rsidRPr="0083455D">
        <w:rPr>
          <w:szCs w:val="24"/>
          <w:u w:val="single"/>
        </w:rPr>
        <w:t>Type</w:t>
      </w:r>
      <w:r w:rsidRPr="0083455D">
        <w:rPr>
          <w:szCs w:val="24"/>
        </w:rPr>
        <w:tab/>
        <w:t>Meetings</w:t>
      </w:r>
    </w:p>
    <w:p w14:paraId="19F0336C" w14:textId="426D273A" w:rsidR="005D5726" w:rsidRDefault="005D5726" w:rsidP="001B09D5">
      <w:pPr>
        <w:spacing w:after="0" w:line="240" w:lineRule="auto"/>
        <w:ind w:left="90" w:hanging="90"/>
      </w:pPr>
      <w:r>
        <w:t>4/2020</w:t>
      </w:r>
      <w:r>
        <w:tab/>
        <w:t xml:space="preserve">  COVID 19</w:t>
      </w:r>
      <w:r>
        <w:tab/>
        <w:t xml:space="preserve">  </w:t>
      </w:r>
      <w:r w:rsidR="00342702">
        <w:tab/>
      </w:r>
      <w:r w:rsidR="00342702">
        <w:tab/>
      </w:r>
      <w:r w:rsidR="00342702">
        <w:tab/>
        <w:t>L</w:t>
      </w:r>
      <w:r>
        <w:t>ive [Facebook]</w:t>
      </w:r>
      <w:r>
        <w:tab/>
      </w:r>
      <w:r w:rsidR="00342702">
        <w:t>Town Hall w/Felicia French</w:t>
      </w:r>
      <w:r>
        <w:tab/>
      </w:r>
    </w:p>
    <w:p w14:paraId="1C35E674" w14:textId="77777777" w:rsidR="003606A4" w:rsidRDefault="003606A4" w:rsidP="001B09D5">
      <w:pPr>
        <w:spacing w:after="0" w:line="240" w:lineRule="auto"/>
        <w:ind w:left="90" w:hanging="90"/>
      </w:pPr>
    </w:p>
    <w:p w14:paraId="5DD9EBF6" w14:textId="4FAC3339" w:rsidR="00E51D35" w:rsidRDefault="00E51D35" w:rsidP="001B09D5">
      <w:pPr>
        <w:spacing w:after="0" w:line="240" w:lineRule="auto"/>
        <w:ind w:left="90" w:hanging="90"/>
      </w:pPr>
      <w:r>
        <w:t xml:space="preserve">9/2019  </w:t>
      </w:r>
      <w:r w:rsidR="005D5726">
        <w:t xml:space="preserve"> </w:t>
      </w:r>
      <w:r>
        <w:t>Role of the Nurse in Advocacy       Presentation</w:t>
      </w:r>
      <w:r>
        <w:tab/>
      </w:r>
      <w:r>
        <w:tab/>
        <w:t>Philippine Nurses Assn.</w:t>
      </w:r>
    </w:p>
    <w:p w14:paraId="123C88A4" w14:textId="77777777" w:rsidR="00E51D35" w:rsidRDefault="00E51D35" w:rsidP="001B09D5">
      <w:pPr>
        <w:spacing w:after="0" w:line="240" w:lineRule="auto"/>
        <w:ind w:left="90" w:hanging="90"/>
      </w:pPr>
    </w:p>
    <w:p w14:paraId="4EDA2390" w14:textId="4B17746A" w:rsidR="001B09D5" w:rsidRDefault="001B09D5" w:rsidP="001B09D5">
      <w:pPr>
        <w:spacing w:after="0" w:line="240" w:lineRule="auto"/>
        <w:ind w:left="90" w:hanging="90"/>
      </w:pPr>
      <w:r>
        <w:t>7/2019</w:t>
      </w:r>
      <w:r>
        <w:tab/>
        <w:t>Sexual Health &amp; Cervical Cancer</w:t>
      </w:r>
      <w:r>
        <w:tab/>
        <w:t>Presentation</w:t>
      </w:r>
      <w:r>
        <w:tab/>
      </w:r>
      <w:r>
        <w:tab/>
        <w:t xml:space="preserve">AZNA NP Chapter 9                                                                                                         </w:t>
      </w:r>
    </w:p>
    <w:p w14:paraId="4341582D" w14:textId="601CD987" w:rsidR="001B09D5" w:rsidRDefault="002A069B" w:rsidP="002A069B">
      <w:pPr>
        <w:spacing w:after="0" w:line="240" w:lineRule="auto"/>
        <w:ind w:left="6480" w:hanging="5760"/>
      </w:pPr>
      <w:r>
        <w:t>PrEP in Primary Care</w:t>
      </w:r>
      <w:r>
        <w:tab/>
        <w:t>Symposium (w/Zachary Backlin (ASU student)</w:t>
      </w:r>
    </w:p>
    <w:p w14:paraId="2334D248" w14:textId="77777777" w:rsidR="001B09D5" w:rsidRPr="001B09D5" w:rsidRDefault="001B09D5" w:rsidP="001B09D5">
      <w:pPr>
        <w:spacing w:after="0" w:line="240" w:lineRule="auto"/>
        <w:ind w:left="90" w:hanging="90"/>
      </w:pPr>
    </w:p>
    <w:p w14:paraId="0FDF801F" w14:textId="438C8609" w:rsidR="00B22C0C" w:rsidRDefault="00B22C0C" w:rsidP="00B22C0C">
      <w:pPr>
        <w:spacing w:after="0" w:line="240" w:lineRule="auto"/>
      </w:pPr>
      <w:r>
        <w:t>1/2019</w:t>
      </w:r>
      <w:r>
        <w:tab/>
        <w:t xml:space="preserve">  What’s New</w:t>
      </w:r>
      <w:r w:rsidR="00F650F5">
        <w:t>-</w:t>
      </w:r>
      <w:r>
        <w:t xml:space="preserve"> Oral Contraception</w:t>
      </w:r>
      <w:r>
        <w:tab/>
        <w:t>Presentation</w:t>
      </w:r>
      <w:r>
        <w:tab/>
      </w:r>
      <w:r>
        <w:tab/>
        <w:t>AzDHS Title V workshop</w:t>
      </w:r>
    </w:p>
    <w:p w14:paraId="0C42CC3A" w14:textId="77777777" w:rsidR="00B22C0C" w:rsidRDefault="00B22C0C" w:rsidP="00B22C0C">
      <w:pPr>
        <w:spacing w:after="0" w:line="240" w:lineRule="auto"/>
      </w:pPr>
      <w:r>
        <w:tab/>
        <w:t xml:space="preserve">   Current Pap Screening/Mgmt</w:t>
      </w:r>
    </w:p>
    <w:p w14:paraId="79A191ED" w14:textId="77777777" w:rsidR="00F650F5" w:rsidRDefault="00F650F5" w:rsidP="00B22C0C">
      <w:pPr>
        <w:spacing w:after="0" w:line="240" w:lineRule="auto"/>
      </w:pPr>
    </w:p>
    <w:p w14:paraId="46682E87" w14:textId="77777777" w:rsidR="00F650F5" w:rsidRDefault="00F650F5" w:rsidP="00B22C0C">
      <w:pPr>
        <w:spacing w:after="0" w:line="240" w:lineRule="auto"/>
      </w:pPr>
      <w:r>
        <w:t>1/2019    Tales From the Trail</w:t>
      </w:r>
      <w:r>
        <w:tab/>
      </w:r>
      <w:r>
        <w:tab/>
        <w:t>Presentation</w:t>
      </w:r>
      <w:r>
        <w:tab/>
      </w:r>
      <w:r>
        <w:tab/>
        <w:t>RN Advocacy Day AzNA</w:t>
      </w:r>
    </w:p>
    <w:p w14:paraId="25CDCD95" w14:textId="77777777" w:rsidR="00B22C0C" w:rsidRPr="001D05CE" w:rsidRDefault="00B22C0C" w:rsidP="00B22C0C">
      <w:pPr>
        <w:spacing w:after="0" w:line="240" w:lineRule="auto"/>
      </w:pPr>
    </w:p>
    <w:p w14:paraId="2456D7FF" w14:textId="4EBE2563" w:rsidR="00B41A00" w:rsidRDefault="00D519CA" w:rsidP="002A069B">
      <w:pPr>
        <w:spacing w:after="0" w:line="240" w:lineRule="auto"/>
      </w:pPr>
      <w:r w:rsidRPr="00404CF0">
        <w:t>2/2018   APRN Practice in Arizona</w:t>
      </w:r>
      <w:r w:rsidRPr="00404CF0">
        <w:tab/>
        <w:t xml:space="preserve">            Presentation</w:t>
      </w:r>
      <w:r w:rsidRPr="00404CF0">
        <w:tab/>
      </w:r>
      <w:r w:rsidRPr="00404CF0">
        <w:tab/>
        <w:t>Special session, No</w:t>
      </w:r>
      <w:r w:rsidR="002A069B">
        <w:t>.</w:t>
      </w:r>
      <w:r w:rsidRPr="00404CF0">
        <w:t xml:space="preserve"> Carolina </w:t>
      </w:r>
    </w:p>
    <w:p w14:paraId="63548D1E" w14:textId="22869F2C" w:rsidR="00D519CA" w:rsidRDefault="00D519CA" w:rsidP="00B41A00">
      <w:pPr>
        <w:spacing w:after="0" w:line="240" w:lineRule="auto"/>
        <w:ind w:left="5760" w:firstLine="720"/>
      </w:pPr>
      <w:r w:rsidRPr="00404CF0">
        <w:t>House Health Committee</w:t>
      </w:r>
    </w:p>
    <w:p w14:paraId="21952DC8" w14:textId="77777777" w:rsidR="00B41A00" w:rsidRPr="00404CF0" w:rsidRDefault="00B41A00" w:rsidP="00B41A00">
      <w:pPr>
        <w:spacing w:after="0" w:line="240" w:lineRule="auto"/>
        <w:ind w:left="5760" w:firstLine="720"/>
      </w:pPr>
    </w:p>
    <w:p w14:paraId="3DB69662" w14:textId="77777777" w:rsidR="00D4097E" w:rsidRPr="00D4097E" w:rsidRDefault="00D4097E" w:rsidP="00D4097E">
      <w:r w:rsidRPr="00404CF0">
        <w:t>2/2018  Clinical Healthcare &amp; Ethics</w:t>
      </w:r>
      <w:r w:rsidRPr="00404CF0">
        <w:tab/>
      </w:r>
      <w:r w:rsidRPr="00404CF0">
        <w:tab/>
        <w:t>Presentation</w:t>
      </w:r>
      <w:r w:rsidRPr="00404CF0">
        <w:tab/>
      </w:r>
      <w:r w:rsidRPr="00404CF0">
        <w:tab/>
        <w:t>ASU College of Nursing</w:t>
      </w:r>
    </w:p>
    <w:p w14:paraId="20B40951" w14:textId="77777777" w:rsidR="00B34639" w:rsidRDefault="00B34639" w:rsidP="004856D1">
      <w:r>
        <w:t xml:space="preserve">10/2017 </w:t>
      </w:r>
      <w:r w:rsidR="00D4097E">
        <w:t>The Role of the Nurse in Policy      Presentation</w:t>
      </w:r>
      <w:r w:rsidR="00D4097E">
        <w:tab/>
      </w:r>
      <w:r w:rsidR="00D4097E">
        <w:tab/>
        <w:t>ASU College of Nursing</w:t>
      </w:r>
    </w:p>
    <w:p w14:paraId="35D6287E" w14:textId="77777777" w:rsidR="004856D1" w:rsidRPr="004856D1" w:rsidRDefault="004856D1" w:rsidP="004856D1">
      <w:r>
        <w:t>9/2017  Career Transitions in Nursing</w:t>
      </w:r>
      <w:r>
        <w:tab/>
        <w:t>Panel</w:t>
      </w:r>
      <w:r>
        <w:tab/>
      </w:r>
      <w:r>
        <w:tab/>
      </w:r>
      <w:r>
        <w:tab/>
        <w:t>AzNA State Con</w:t>
      </w:r>
      <w:r w:rsidR="008453EF">
        <w:t>vention</w:t>
      </w:r>
    </w:p>
    <w:p w14:paraId="73DC28DC" w14:textId="25CA650E" w:rsidR="00A420E4" w:rsidRPr="00A420E4" w:rsidRDefault="00A420E4" w:rsidP="002A069B">
      <w:pPr>
        <w:spacing w:after="0"/>
      </w:pPr>
      <w:r w:rsidRPr="00A420E4">
        <w:t>7/2017</w:t>
      </w:r>
      <w:r>
        <w:t xml:space="preserve">  Contraception in Primary Care</w:t>
      </w:r>
      <w:r>
        <w:tab/>
        <w:t>Workshop</w:t>
      </w:r>
      <w:r>
        <w:tab/>
      </w:r>
      <w:r>
        <w:tab/>
        <w:t>AzNPC Southwest</w:t>
      </w:r>
      <w:r w:rsidR="002A069B">
        <w:tab/>
      </w:r>
      <w:r w:rsidR="002A069B">
        <w:tab/>
      </w:r>
      <w:r w:rsidR="002A069B">
        <w:tab/>
      </w:r>
      <w:r w:rsidR="002A069B">
        <w:tab/>
      </w:r>
      <w:r w:rsidR="002A069B">
        <w:tab/>
      </w:r>
      <w:r w:rsidR="002A069B">
        <w:tab/>
      </w:r>
      <w:r w:rsidR="002A069B">
        <w:tab/>
      </w:r>
      <w:r w:rsidR="002A069B">
        <w:tab/>
      </w:r>
      <w:r w:rsidR="002A069B">
        <w:tab/>
      </w:r>
      <w:r w:rsidR="002A069B">
        <w:tab/>
      </w:r>
      <w:r w:rsidR="002A069B">
        <w:tab/>
      </w:r>
      <w:r>
        <w:t>Symposium, Phoenix AZ</w:t>
      </w:r>
    </w:p>
    <w:p w14:paraId="52C7344C" w14:textId="77777777" w:rsidR="002A069B" w:rsidRDefault="00B2640D" w:rsidP="002A069B">
      <w:pPr>
        <w:spacing w:after="0"/>
      </w:pPr>
      <w:r>
        <w:t>4/2017</w:t>
      </w:r>
      <w:r>
        <w:tab/>
        <w:t xml:space="preserve"> CD 6 Healthcare Hearing</w:t>
      </w:r>
      <w:r>
        <w:tab/>
      </w:r>
      <w:r>
        <w:tab/>
        <w:t>Panel member</w:t>
      </w:r>
      <w:r>
        <w:tab/>
      </w:r>
      <w:r w:rsidR="002A069B">
        <w:tab/>
      </w:r>
      <w:r>
        <w:t>Civic Center Library</w:t>
      </w:r>
    </w:p>
    <w:p w14:paraId="60187DE0" w14:textId="1EDE1E58" w:rsidR="00B2640D" w:rsidRPr="00B2640D" w:rsidRDefault="002A069B" w:rsidP="002A069B">
      <w:pPr>
        <w:spacing w:after="0"/>
      </w:pPr>
      <w:r>
        <w:tab/>
      </w:r>
      <w:r>
        <w:tab/>
      </w:r>
      <w:r>
        <w:tab/>
      </w:r>
      <w:r>
        <w:tab/>
      </w:r>
      <w:r>
        <w:tab/>
      </w:r>
      <w:r>
        <w:tab/>
      </w:r>
      <w:r>
        <w:tab/>
      </w:r>
      <w:r>
        <w:tab/>
      </w:r>
      <w:r>
        <w:tab/>
        <w:t>Scottsdale, AZ</w:t>
      </w:r>
    </w:p>
    <w:p w14:paraId="26A1E141" w14:textId="77777777" w:rsidR="000E295A" w:rsidRDefault="000E295A" w:rsidP="000E295A">
      <w:pPr>
        <w:spacing w:after="0"/>
      </w:pPr>
      <w:r w:rsidRPr="000E295A">
        <w:t>9/2016   The Importance of Association</w:t>
      </w:r>
      <w:r w:rsidRPr="000E295A">
        <w:tab/>
        <w:t>Presentation</w:t>
      </w:r>
      <w:r w:rsidRPr="000E295A">
        <w:tab/>
      </w:r>
      <w:r>
        <w:tab/>
      </w:r>
      <w:r w:rsidRPr="000E295A">
        <w:t xml:space="preserve">9th ICN-INPAPN </w:t>
      </w:r>
    </w:p>
    <w:p w14:paraId="2B4B3D27" w14:textId="77777777" w:rsidR="000E295A" w:rsidRDefault="000E295A" w:rsidP="000E295A">
      <w:pPr>
        <w:spacing w:after="0"/>
        <w:ind w:left="5760" w:firstLine="720"/>
      </w:pPr>
      <w:r w:rsidRPr="000E295A">
        <w:t xml:space="preserve"> Hong Kong</w:t>
      </w:r>
      <w:r>
        <w:t>, China</w:t>
      </w:r>
    </w:p>
    <w:p w14:paraId="0075C009" w14:textId="77777777" w:rsidR="000E295A" w:rsidRPr="000E295A" w:rsidRDefault="000E295A" w:rsidP="000E295A">
      <w:pPr>
        <w:spacing w:after="0"/>
        <w:ind w:left="5760" w:firstLine="720"/>
      </w:pPr>
    </w:p>
    <w:p w14:paraId="4054DBF5" w14:textId="77777777" w:rsidR="000E295A" w:rsidRDefault="000E295A" w:rsidP="000E295A">
      <w:pPr>
        <w:spacing w:after="0"/>
        <w:ind w:left="720" w:hanging="720"/>
      </w:pPr>
      <w:r w:rsidRPr="000E295A">
        <w:t xml:space="preserve">9/2016    Establishing &amp; Running a </w:t>
      </w:r>
      <w:r>
        <w:t xml:space="preserve">               Presentation</w:t>
      </w:r>
      <w:r>
        <w:tab/>
      </w:r>
      <w:r>
        <w:tab/>
        <w:t>9</w:t>
      </w:r>
      <w:r w:rsidRPr="000E295A">
        <w:rPr>
          <w:vertAlign w:val="superscript"/>
        </w:rPr>
        <w:t>th</w:t>
      </w:r>
      <w:r>
        <w:t xml:space="preserve"> ICN-INPAPN</w:t>
      </w:r>
    </w:p>
    <w:p w14:paraId="128712CF" w14:textId="77777777" w:rsidR="000E295A" w:rsidRDefault="000E295A" w:rsidP="000E295A">
      <w:pPr>
        <w:spacing w:after="0"/>
        <w:ind w:left="720"/>
      </w:pPr>
      <w:r w:rsidRPr="000E295A">
        <w:t>Nurse Managed Health Clinic</w:t>
      </w:r>
      <w:r>
        <w:tab/>
      </w:r>
      <w:r>
        <w:tab/>
      </w:r>
      <w:r>
        <w:tab/>
      </w:r>
      <w:r>
        <w:tab/>
      </w:r>
      <w:r>
        <w:tab/>
        <w:t>Hong Kong, China</w:t>
      </w:r>
    </w:p>
    <w:p w14:paraId="62E9551B" w14:textId="77777777" w:rsidR="000E295A" w:rsidRDefault="000E295A" w:rsidP="000E295A">
      <w:pPr>
        <w:spacing w:after="0"/>
        <w:ind w:left="720"/>
      </w:pPr>
    </w:p>
    <w:p w14:paraId="2C72D8B5" w14:textId="77777777" w:rsidR="000E295A" w:rsidRDefault="000E295A" w:rsidP="000E295A">
      <w:pPr>
        <w:spacing w:after="0"/>
        <w:ind w:left="720" w:hanging="720"/>
      </w:pPr>
      <w:r>
        <w:t>2/2016</w:t>
      </w:r>
      <w:r>
        <w:tab/>
        <w:t xml:space="preserve">  Preparing for Interprofessional   </w:t>
      </w:r>
      <w:r>
        <w:tab/>
        <w:t xml:space="preserve">    Panel</w:t>
      </w:r>
      <w:r>
        <w:tab/>
      </w:r>
      <w:r>
        <w:tab/>
        <w:t>The Macy Project, ASU</w:t>
      </w:r>
    </w:p>
    <w:p w14:paraId="4CF060CF" w14:textId="77777777" w:rsidR="000E295A" w:rsidRDefault="000E295A" w:rsidP="000E295A">
      <w:pPr>
        <w:spacing w:after="0"/>
        <w:ind w:left="720" w:hanging="720"/>
      </w:pPr>
      <w:r>
        <w:tab/>
        <w:t xml:space="preserve">   Policy Practice</w:t>
      </w:r>
      <w:r>
        <w:tab/>
      </w:r>
      <w:r>
        <w:tab/>
      </w:r>
      <w:r>
        <w:tab/>
      </w:r>
      <w:r>
        <w:tab/>
      </w:r>
      <w:r>
        <w:tab/>
      </w:r>
      <w:r>
        <w:tab/>
        <w:t>CAIPER</w:t>
      </w:r>
    </w:p>
    <w:p w14:paraId="3CBEC2DC" w14:textId="77777777" w:rsidR="00B63101" w:rsidRDefault="00B63101" w:rsidP="00994CAB">
      <w:pPr>
        <w:spacing w:after="0"/>
        <w:ind w:left="720" w:hanging="720"/>
      </w:pPr>
    </w:p>
    <w:p w14:paraId="7D464DB5" w14:textId="77777777" w:rsidR="00994CAB" w:rsidRPr="00EE1263" w:rsidRDefault="00994CAB" w:rsidP="00994CAB">
      <w:pPr>
        <w:spacing w:after="0"/>
        <w:ind w:left="720" w:hanging="720"/>
      </w:pPr>
      <w:r w:rsidRPr="00EE1263">
        <w:t>12/2015 APRN Consensus Model Legislation   Invited Speaker</w:t>
      </w:r>
      <w:r w:rsidRPr="00EE1263">
        <w:tab/>
        <w:t xml:space="preserve">Az Chapter American Assn. </w:t>
      </w:r>
    </w:p>
    <w:p w14:paraId="0D200627" w14:textId="77777777" w:rsidR="00994CAB" w:rsidRPr="00EE1263" w:rsidRDefault="00994CAB" w:rsidP="00994CAB">
      <w:pPr>
        <w:ind w:left="720" w:hanging="720"/>
      </w:pPr>
      <w:r w:rsidRPr="00EE1263">
        <w:tab/>
      </w:r>
      <w:r w:rsidRPr="00EE1263">
        <w:tab/>
      </w:r>
      <w:r w:rsidRPr="00EE1263">
        <w:tab/>
      </w:r>
      <w:r w:rsidRPr="00EE1263">
        <w:tab/>
      </w:r>
      <w:r w:rsidRPr="00EE1263">
        <w:tab/>
      </w:r>
      <w:r w:rsidRPr="00EE1263">
        <w:tab/>
      </w:r>
      <w:r w:rsidRPr="00EE1263">
        <w:tab/>
      </w:r>
      <w:r w:rsidRPr="00EE1263">
        <w:tab/>
      </w:r>
      <w:r w:rsidRPr="00EE1263">
        <w:tab/>
        <w:t>of Nurse Midwives</w:t>
      </w:r>
      <w:r w:rsidRPr="00EE1263">
        <w:tab/>
      </w:r>
    </w:p>
    <w:p w14:paraId="2098C124" w14:textId="77777777" w:rsidR="001E4312" w:rsidRPr="00EE1263" w:rsidRDefault="00994CAB" w:rsidP="00994CAB">
      <w:pPr>
        <w:spacing w:after="0"/>
      </w:pPr>
      <w:r w:rsidRPr="00EE1263">
        <w:t>12/2015   Sunrise Hearing Testimony</w:t>
      </w:r>
      <w:r w:rsidRPr="00EE1263">
        <w:tab/>
        <w:t xml:space="preserve">   Presentation</w:t>
      </w:r>
      <w:r w:rsidRPr="00EE1263">
        <w:tab/>
      </w:r>
      <w:r w:rsidRPr="00EE1263">
        <w:tab/>
        <w:t xml:space="preserve">Az Senate Health Committee </w:t>
      </w:r>
    </w:p>
    <w:p w14:paraId="1F3633AF" w14:textId="77777777" w:rsidR="00994CAB" w:rsidRPr="00EE1263" w:rsidRDefault="00994CAB" w:rsidP="00994CAB">
      <w:pPr>
        <w:spacing w:after="0"/>
      </w:pPr>
      <w:r w:rsidRPr="00EE1263">
        <w:tab/>
      </w:r>
      <w:r w:rsidRPr="00EE1263">
        <w:tab/>
      </w:r>
      <w:r w:rsidRPr="00EE1263">
        <w:tab/>
      </w:r>
      <w:r w:rsidRPr="00EE1263">
        <w:tab/>
      </w:r>
      <w:r w:rsidRPr="00EE1263">
        <w:tab/>
      </w:r>
      <w:r w:rsidRPr="00EE1263">
        <w:tab/>
      </w:r>
      <w:r w:rsidRPr="00EE1263">
        <w:tab/>
      </w:r>
      <w:r w:rsidRPr="00EE1263">
        <w:tab/>
      </w:r>
      <w:r w:rsidRPr="00EE1263">
        <w:tab/>
        <w:t>of Reference</w:t>
      </w:r>
    </w:p>
    <w:p w14:paraId="7D697D7D" w14:textId="77777777" w:rsidR="00E02508" w:rsidRPr="00EE1263" w:rsidRDefault="00E02508" w:rsidP="00994CAB">
      <w:pPr>
        <w:spacing w:after="0"/>
      </w:pPr>
      <w:r w:rsidRPr="00EE1263">
        <w:t>11/2015   APRN Consensus Model</w:t>
      </w:r>
      <w:r w:rsidRPr="00EE1263">
        <w:tab/>
      </w:r>
      <w:r w:rsidRPr="00EE1263">
        <w:tab/>
        <w:t xml:space="preserve">   Invited Speaker</w:t>
      </w:r>
      <w:r w:rsidRPr="00EE1263">
        <w:tab/>
        <w:t>Dean’s Lecture Series</w:t>
      </w:r>
    </w:p>
    <w:p w14:paraId="53001819" w14:textId="77777777" w:rsidR="00E02508" w:rsidRPr="00EE1263" w:rsidRDefault="00E02508" w:rsidP="00994CAB">
      <w:pPr>
        <w:spacing w:after="0"/>
      </w:pPr>
      <w:r w:rsidRPr="00EE1263">
        <w:tab/>
      </w:r>
      <w:r w:rsidRPr="00EE1263">
        <w:tab/>
      </w:r>
      <w:r w:rsidRPr="00EE1263">
        <w:tab/>
      </w:r>
      <w:r w:rsidRPr="00EE1263">
        <w:tab/>
      </w:r>
      <w:r w:rsidRPr="00EE1263">
        <w:tab/>
      </w:r>
      <w:r w:rsidRPr="00EE1263">
        <w:tab/>
      </w:r>
      <w:r w:rsidRPr="00EE1263">
        <w:tab/>
      </w:r>
      <w:r w:rsidRPr="00EE1263">
        <w:tab/>
      </w:r>
      <w:r w:rsidRPr="00EE1263">
        <w:tab/>
        <w:t>Grand Canyon Univ</w:t>
      </w:r>
    </w:p>
    <w:p w14:paraId="45A9624E" w14:textId="77777777" w:rsidR="00342DD9" w:rsidRPr="00EE1263" w:rsidRDefault="00342DD9" w:rsidP="00994CAB">
      <w:pPr>
        <w:spacing w:after="0"/>
      </w:pPr>
      <w:r w:rsidRPr="00EE1263">
        <w:lastRenderedPageBreak/>
        <w:t>10/2015   Role of the Nurse Practitioner</w:t>
      </w:r>
      <w:r w:rsidRPr="00EE1263">
        <w:tab/>
        <w:t xml:space="preserve">   Panel Member</w:t>
      </w:r>
      <w:r w:rsidRPr="00EE1263">
        <w:tab/>
        <w:t>Az Student Nurses Assn.</w:t>
      </w:r>
    </w:p>
    <w:p w14:paraId="0E2D2168" w14:textId="77777777" w:rsidR="00342DD9" w:rsidRPr="00EE1263" w:rsidRDefault="00342DD9" w:rsidP="00994CAB">
      <w:pPr>
        <w:spacing w:after="0"/>
      </w:pPr>
      <w:r w:rsidRPr="00EE1263">
        <w:tab/>
      </w:r>
      <w:r w:rsidRPr="00EE1263">
        <w:tab/>
      </w:r>
      <w:r w:rsidRPr="00EE1263">
        <w:tab/>
      </w:r>
      <w:r w:rsidRPr="00EE1263">
        <w:tab/>
      </w:r>
      <w:r w:rsidRPr="00EE1263">
        <w:tab/>
      </w:r>
      <w:r w:rsidRPr="00EE1263">
        <w:tab/>
      </w:r>
      <w:r w:rsidRPr="00EE1263">
        <w:tab/>
      </w:r>
      <w:r w:rsidRPr="00EE1263">
        <w:tab/>
      </w:r>
      <w:r w:rsidRPr="00EE1263">
        <w:tab/>
        <w:t>Mid-Year Meeting</w:t>
      </w:r>
    </w:p>
    <w:p w14:paraId="2F604F12" w14:textId="77777777" w:rsidR="00B41A00" w:rsidRDefault="00B26423" w:rsidP="00B41A00">
      <w:pPr>
        <w:spacing w:after="0"/>
        <w:ind w:left="720" w:hanging="720"/>
      </w:pPr>
      <w:r w:rsidRPr="00EE1263">
        <w:t>5/2015</w:t>
      </w:r>
      <w:r w:rsidRPr="00EE1263">
        <w:tab/>
        <w:t xml:space="preserve"> </w:t>
      </w:r>
      <w:r w:rsidR="001E4312" w:rsidRPr="00EE1263">
        <w:t>H</w:t>
      </w:r>
      <w:r w:rsidR="00BA180B" w:rsidRPr="00EE1263">
        <w:t>ow to Address Financial Challenges   Workshop</w:t>
      </w:r>
      <w:r w:rsidR="00BA180B" w:rsidRPr="00EE1263">
        <w:tab/>
      </w:r>
      <w:r w:rsidR="00BA180B" w:rsidRPr="00EE1263">
        <w:tab/>
        <w:t>Duke/Johnson &amp; Johnson</w:t>
      </w:r>
    </w:p>
    <w:p w14:paraId="746748CD" w14:textId="675F6C5E" w:rsidR="00605570" w:rsidRPr="00EE1263" w:rsidRDefault="00BA180B" w:rsidP="00B41A00">
      <w:pPr>
        <w:spacing w:after="0"/>
        <w:ind w:left="720" w:hanging="720"/>
      </w:pPr>
      <w:r w:rsidRPr="00EE1263">
        <w:tab/>
        <w:t xml:space="preserve">   </w:t>
      </w:r>
      <w:r w:rsidR="001E4312" w:rsidRPr="00EE1263">
        <w:t xml:space="preserve">        </w:t>
      </w:r>
      <w:r w:rsidRPr="00EE1263">
        <w:t>Faced by Healthcare Entities</w:t>
      </w:r>
      <w:r w:rsidRPr="00EE1263">
        <w:tab/>
      </w:r>
      <w:r w:rsidR="00137326" w:rsidRPr="00EE1263">
        <w:tab/>
      </w:r>
      <w:r w:rsidR="00137326" w:rsidRPr="00EE1263">
        <w:tab/>
      </w:r>
      <w:r w:rsidR="001E4312" w:rsidRPr="00EE1263">
        <w:tab/>
        <w:t xml:space="preserve">Nurse </w:t>
      </w:r>
      <w:r w:rsidR="00137326" w:rsidRPr="00EE1263">
        <w:t>Leadership Program</w:t>
      </w:r>
    </w:p>
    <w:p w14:paraId="3960DF41" w14:textId="77777777" w:rsidR="008A7D59" w:rsidRPr="00EE1263" w:rsidRDefault="008A7D59" w:rsidP="008A7D59">
      <w:r w:rsidRPr="00EE1263">
        <w:t>1/2015</w:t>
      </w:r>
      <w:r w:rsidRPr="00EE1263">
        <w:tab/>
        <w:t xml:space="preserve">   Nurse Focused Legislation</w:t>
      </w:r>
      <w:r w:rsidRPr="00EE1263">
        <w:tab/>
      </w:r>
      <w:r w:rsidRPr="00EE1263">
        <w:tab/>
        <w:t xml:space="preserve"> Invited Speaker</w:t>
      </w:r>
      <w:r w:rsidRPr="00EE1263">
        <w:tab/>
        <w:t xml:space="preserve">AzNA Public Policy </w:t>
      </w:r>
    </w:p>
    <w:p w14:paraId="546180FA" w14:textId="77777777" w:rsidR="008A7D59" w:rsidRPr="0083455D" w:rsidRDefault="008A7D59" w:rsidP="008A7D59">
      <w:r w:rsidRPr="00EE1263">
        <w:t>1/2015     APRN Consensus Workgroup</w:t>
      </w:r>
      <w:r w:rsidRPr="00EE1263">
        <w:tab/>
        <w:t>Invited Speaker</w:t>
      </w:r>
      <w:r w:rsidRPr="00EE1263">
        <w:tab/>
        <w:t>Az Action Coalition</w:t>
      </w:r>
    </w:p>
    <w:p w14:paraId="3B9DD1C9" w14:textId="77777777" w:rsidR="001F20F9" w:rsidRDefault="000B19A4">
      <w:r w:rsidRPr="0083455D">
        <w:t>10/14</w:t>
      </w:r>
      <w:r w:rsidRPr="0083455D">
        <w:tab/>
        <w:t xml:space="preserve">    Securing Access to Quality Care</w:t>
      </w:r>
      <w:r w:rsidRPr="0083455D">
        <w:tab/>
        <w:t xml:space="preserve">    Panel presentation    APRN Consensus Model</w:t>
      </w:r>
    </w:p>
    <w:p w14:paraId="3085D321" w14:textId="77777777" w:rsidR="00C773A5" w:rsidRPr="0083455D" w:rsidRDefault="00C773A5" w:rsidP="001E4312">
      <w:pPr>
        <w:spacing w:after="0" w:line="240" w:lineRule="auto"/>
      </w:pPr>
      <w:r w:rsidRPr="0083455D">
        <w:t>7/2014</w:t>
      </w:r>
      <w:r w:rsidRPr="0083455D">
        <w:tab/>
        <w:t xml:space="preserve">    Preparing for Scope of Practice </w:t>
      </w:r>
      <w:r w:rsidRPr="0083455D">
        <w:tab/>
        <w:t xml:space="preserve">      Presentation</w:t>
      </w:r>
      <w:r w:rsidRPr="0083455D">
        <w:tab/>
        <w:t xml:space="preserve">AZ NP Regional </w:t>
      </w:r>
      <w:r w:rsidR="001E4312">
        <w:t>S</w:t>
      </w:r>
      <w:r w:rsidRPr="0083455D">
        <w:t>ymposium</w:t>
      </w:r>
    </w:p>
    <w:p w14:paraId="19015AEE" w14:textId="77777777" w:rsidR="00C773A5" w:rsidRPr="0083455D" w:rsidRDefault="00C773A5" w:rsidP="00C773A5">
      <w:pPr>
        <w:spacing w:after="0" w:line="240" w:lineRule="auto"/>
      </w:pPr>
      <w:r w:rsidRPr="0083455D">
        <w:tab/>
        <w:t xml:space="preserve">    Legislation</w:t>
      </w:r>
      <w:r w:rsidRPr="0083455D">
        <w:tab/>
      </w:r>
      <w:r w:rsidRPr="0083455D">
        <w:tab/>
      </w:r>
      <w:r w:rsidRPr="0083455D">
        <w:tab/>
      </w:r>
      <w:r w:rsidRPr="0083455D">
        <w:tab/>
      </w:r>
      <w:r w:rsidRPr="0083455D">
        <w:tab/>
      </w:r>
      <w:r w:rsidRPr="0083455D">
        <w:tab/>
      </w:r>
      <w:r w:rsidRPr="0083455D">
        <w:tab/>
        <w:t xml:space="preserve"> Flagstaff, Arizona</w:t>
      </w:r>
    </w:p>
    <w:p w14:paraId="640A09F1" w14:textId="77777777" w:rsidR="009F28F1" w:rsidRPr="0083455D" w:rsidRDefault="009F28F1" w:rsidP="009F28F1">
      <w:pPr>
        <w:spacing w:after="0"/>
      </w:pPr>
      <w:r w:rsidRPr="0083455D">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3573"/>
        <w:gridCol w:w="1868"/>
        <w:gridCol w:w="2911"/>
      </w:tblGrid>
      <w:tr w:rsidR="009C175A" w:rsidRPr="0083455D" w14:paraId="73AABBEB" w14:textId="77777777" w:rsidTr="008E3DAD">
        <w:trPr>
          <w:trHeight w:val="522"/>
        </w:trPr>
        <w:tc>
          <w:tcPr>
            <w:tcW w:w="1008" w:type="dxa"/>
          </w:tcPr>
          <w:p w14:paraId="702C4634" w14:textId="77777777" w:rsidR="009C175A" w:rsidRPr="0083455D" w:rsidRDefault="009C175A" w:rsidP="009F28F1">
            <w:r w:rsidRPr="0083455D">
              <w:t>4/2014</w:t>
            </w:r>
          </w:p>
        </w:tc>
        <w:tc>
          <w:tcPr>
            <w:tcW w:w="3690" w:type="dxa"/>
          </w:tcPr>
          <w:p w14:paraId="6D8E290E" w14:textId="77777777" w:rsidR="009C175A" w:rsidRPr="0083455D" w:rsidRDefault="009C175A" w:rsidP="008E3DAD">
            <w:r w:rsidRPr="0083455D">
              <w:t>Raising Awareness About Human</w:t>
            </w:r>
          </w:p>
          <w:p w14:paraId="01C9FB25" w14:textId="77777777" w:rsidR="009C175A" w:rsidRPr="0083455D" w:rsidRDefault="009C175A" w:rsidP="008E3DAD">
            <w:r w:rsidRPr="0083455D">
              <w:t>Trafficking</w:t>
            </w:r>
          </w:p>
          <w:p w14:paraId="3CB47410" w14:textId="77777777" w:rsidR="009C175A" w:rsidRPr="0083455D" w:rsidRDefault="009C175A" w:rsidP="008E3DAD"/>
        </w:tc>
        <w:tc>
          <w:tcPr>
            <w:tcW w:w="1890" w:type="dxa"/>
          </w:tcPr>
          <w:p w14:paraId="71D55770" w14:textId="77777777" w:rsidR="009C175A" w:rsidRPr="0083455D" w:rsidRDefault="009C175A" w:rsidP="008E3DAD">
            <w:r w:rsidRPr="0083455D">
              <w:t>Panel/In-service</w:t>
            </w:r>
          </w:p>
          <w:p w14:paraId="20885B6D" w14:textId="77777777" w:rsidR="009C175A" w:rsidRPr="0083455D" w:rsidRDefault="009C175A" w:rsidP="008E3DAD">
            <w:r w:rsidRPr="0083455D">
              <w:t>Faculty/Staff</w:t>
            </w:r>
          </w:p>
          <w:p w14:paraId="2A282244" w14:textId="77777777" w:rsidR="009C175A" w:rsidRPr="0083455D" w:rsidRDefault="009C175A" w:rsidP="008E3DAD">
            <w:r w:rsidRPr="0083455D">
              <w:t>Training</w:t>
            </w:r>
          </w:p>
        </w:tc>
        <w:tc>
          <w:tcPr>
            <w:tcW w:w="2988" w:type="dxa"/>
          </w:tcPr>
          <w:p w14:paraId="60B750FC" w14:textId="77777777" w:rsidR="009C175A" w:rsidRPr="0083455D" w:rsidRDefault="009C175A" w:rsidP="003F1995">
            <w:pPr>
              <w:tabs>
                <w:tab w:val="left" w:pos="1440"/>
                <w:tab w:val="left" w:pos="4680"/>
                <w:tab w:val="left" w:pos="5760"/>
              </w:tabs>
              <w:spacing w:after="120"/>
            </w:pPr>
            <w:r w:rsidRPr="0083455D">
              <w:t>Center for Teaching &amp; Learning</w:t>
            </w:r>
            <w:r w:rsidR="003F1995" w:rsidRPr="0083455D">
              <w:t>,</w:t>
            </w:r>
            <w:r w:rsidRPr="0083455D">
              <w:t xml:space="preserve"> </w:t>
            </w:r>
            <w:r w:rsidR="003F1995" w:rsidRPr="0083455D">
              <w:t>Glendale Comm. College</w:t>
            </w:r>
          </w:p>
        </w:tc>
      </w:tr>
      <w:tr w:rsidR="00A21AB6" w:rsidRPr="0083455D" w14:paraId="11C24B8D" w14:textId="77777777" w:rsidTr="008E3DAD">
        <w:trPr>
          <w:trHeight w:val="522"/>
        </w:trPr>
        <w:tc>
          <w:tcPr>
            <w:tcW w:w="1008" w:type="dxa"/>
          </w:tcPr>
          <w:p w14:paraId="77F8278B" w14:textId="77777777" w:rsidR="00A21AB6" w:rsidRPr="0083455D" w:rsidRDefault="00A21AB6" w:rsidP="009F28F1">
            <w:r w:rsidRPr="0083455D">
              <w:t>3/2014</w:t>
            </w:r>
          </w:p>
        </w:tc>
        <w:tc>
          <w:tcPr>
            <w:tcW w:w="3690" w:type="dxa"/>
          </w:tcPr>
          <w:p w14:paraId="06120566" w14:textId="77777777" w:rsidR="00A21AB6" w:rsidRPr="0083455D" w:rsidRDefault="00A21AB6" w:rsidP="008E3DAD">
            <w:r w:rsidRPr="0083455D">
              <w:t>Preparing for Practice in Health Reform Environment</w:t>
            </w:r>
          </w:p>
        </w:tc>
        <w:tc>
          <w:tcPr>
            <w:tcW w:w="1890" w:type="dxa"/>
          </w:tcPr>
          <w:p w14:paraId="7C65BDF1" w14:textId="77777777" w:rsidR="00A21AB6" w:rsidRPr="0083455D" w:rsidRDefault="00A21AB6" w:rsidP="008E3DAD">
            <w:r w:rsidRPr="0083455D">
              <w:t>Invited keynote speaker</w:t>
            </w:r>
          </w:p>
        </w:tc>
        <w:tc>
          <w:tcPr>
            <w:tcW w:w="2988" w:type="dxa"/>
          </w:tcPr>
          <w:p w14:paraId="6634C6FA" w14:textId="77777777" w:rsidR="00A21AB6" w:rsidRPr="0083455D" w:rsidRDefault="00A21AB6" w:rsidP="008E3DAD">
            <w:pPr>
              <w:tabs>
                <w:tab w:val="left" w:pos="1440"/>
                <w:tab w:val="left" w:pos="4680"/>
                <w:tab w:val="left" w:pos="5760"/>
              </w:tabs>
              <w:spacing w:after="120"/>
            </w:pPr>
            <w:r w:rsidRPr="0083455D">
              <w:t>Arizona Student Nurses Association Mid-term Meeting</w:t>
            </w:r>
          </w:p>
        </w:tc>
      </w:tr>
      <w:tr w:rsidR="009F28F1" w:rsidRPr="0083455D" w14:paraId="18C7075F" w14:textId="77777777" w:rsidTr="008E3DAD">
        <w:trPr>
          <w:trHeight w:val="522"/>
        </w:trPr>
        <w:tc>
          <w:tcPr>
            <w:tcW w:w="1008" w:type="dxa"/>
          </w:tcPr>
          <w:p w14:paraId="65D914D2" w14:textId="77777777" w:rsidR="009F28F1" w:rsidRPr="0083455D" w:rsidRDefault="009F28F1" w:rsidP="009F28F1">
            <w:r w:rsidRPr="0083455D">
              <w:t>2/2014</w:t>
            </w:r>
          </w:p>
        </w:tc>
        <w:tc>
          <w:tcPr>
            <w:tcW w:w="3690" w:type="dxa"/>
          </w:tcPr>
          <w:p w14:paraId="5400A9C2" w14:textId="77777777" w:rsidR="009F28F1" w:rsidRPr="0083455D" w:rsidRDefault="009F28F1" w:rsidP="008E3DAD">
            <w:r w:rsidRPr="0083455D">
              <w:t xml:space="preserve">Sculpting Fog: Impact of ACA on Nursing Practice </w:t>
            </w:r>
          </w:p>
        </w:tc>
        <w:tc>
          <w:tcPr>
            <w:tcW w:w="1890" w:type="dxa"/>
          </w:tcPr>
          <w:p w14:paraId="387D5FC7" w14:textId="77777777" w:rsidR="009F28F1" w:rsidRPr="0083455D" w:rsidRDefault="009F28F1" w:rsidP="008E3DAD">
            <w:r w:rsidRPr="0083455D">
              <w:t>Podium presentation</w:t>
            </w:r>
          </w:p>
        </w:tc>
        <w:tc>
          <w:tcPr>
            <w:tcW w:w="2988" w:type="dxa"/>
          </w:tcPr>
          <w:p w14:paraId="3CD02923" w14:textId="77777777" w:rsidR="00342C81" w:rsidRPr="0083455D" w:rsidRDefault="009F28F1" w:rsidP="00A64834">
            <w:pPr>
              <w:tabs>
                <w:tab w:val="left" w:pos="1440"/>
                <w:tab w:val="left" w:pos="4680"/>
                <w:tab w:val="left" w:pos="5760"/>
              </w:tabs>
              <w:spacing w:after="120"/>
            </w:pPr>
            <w:r w:rsidRPr="0083455D">
              <w:t>Nurses Making Policy Purposeful (Az Nurses Assn)</w:t>
            </w:r>
          </w:p>
        </w:tc>
      </w:tr>
      <w:tr w:rsidR="00342C81" w:rsidRPr="0083455D" w14:paraId="60A13635" w14:textId="77777777" w:rsidTr="008E3DAD">
        <w:trPr>
          <w:trHeight w:val="522"/>
        </w:trPr>
        <w:tc>
          <w:tcPr>
            <w:tcW w:w="1008" w:type="dxa"/>
          </w:tcPr>
          <w:p w14:paraId="26729151" w14:textId="77777777" w:rsidR="00342C81" w:rsidRPr="0083455D" w:rsidRDefault="00342C81" w:rsidP="008E3DAD">
            <w:r w:rsidRPr="0083455D">
              <w:t>12/2013</w:t>
            </w:r>
          </w:p>
        </w:tc>
        <w:tc>
          <w:tcPr>
            <w:tcW w:w="3690" w:type="dxa"/>
          </w:tcPr>
          <w:p w14:paraId="143DA70C" w14:textId="77777777" w:rsidR="00342C81" w:rsidRPr="0083455D" w:rsidRDefault="00342C81" w:rsidP="008E3DAD">
            <w:r w:rsidRPr="0083455D">
              <w:t>Financial Challenges Faced by Healthcare Entities</w:t>
            </w:r>
          </w:p>
        </w:tc>
        <w:tc>
          <w:tcPr>
            <w:tcW w:w="1890" w:type="dxa"/>
          </w:tcPr>
          <w:p w14:paraId="1C3E29F0" w14:textId="77777777" w:rsidR="00342C81" w:rsidRPr="0083455D" w:rsidRDefault="00405DE9" w:rsidP="008E3DAD">
            <w:r w:rsidRPr="0083455D">
              <w:t>Faculty</w:t>
            </w:r>
            <w:r w:rsidR="00342C81" w:rsidRPr="0083455D">
              <w:t xml:space="preserve"> presentation</w:t>
            </w:r>
          </w:p>
        </w:tc>
        <w:tc>
          <w:tcPr>
            <w:tcW w:w="2988" w:type="dxa"/>
          </w:tcPr>
          <w:p w14:paraId="17DBA6F8" w14:textId="77777777" w:rsidR="00342C81" w:rsidRPr="0083455D" w:rsidRDefault="00342C81" w:rsidP="008E3DAD">
            <w:pPr>
              <w:tabs>
                <w:tab w:val="left" w:pos="1440"/>
                <w:tab w:val="left" w:pos="4680"/>
                <w:tab w:val="left" w:pos="5760"/>
              </w:tabs>
              <w:spacing w:after="120"/>
            </w:pPr>
            <w:r w:rsidRPr="0083455D">
              <w:t xml:space="preserve">Duke/Johnson &amp; Johnson Nurse Leadership Program </w:t>
            </w:r>
            <w:r w:rsidR="00405DE9" w:rsidRPr="0083455D">
              <w:t xml:space="preserve">Student </w:t>
            </w:r>
            <w:r w:rsidRPr="0083455D">
              <w:t>Retreat</w:t>
            </w:r>
          </w:p>
        </w:tc>
      </w:tr>
      <w:tr w:rsidR="008E3DAD" w:rsidRPr="0083455D" w14:paraId="0160B67A" w14:textId="77777777" w:rsidTr="008E3DAD">
        <w:trPr>
          <w:trHeight w:val="522"/>
        </w:trPr>
        <w:tc>
          <w:tcPr>
            <w:tcW w:w="1008" w:type="dxa"/>
          </w:tcPr>
          <w:p w14:paraId="23A97F59" w14:textId="77777777" w:rsidR="008E3DAD" w:rsidRPr="0083455D" w:rsidRDefault="008E3DAD" w:rsidP="008E3DAD">
            <w:r w:rsidRPr="0083455D">
              <w:t>4/2013</w:t>
            </w:r>
          </w:p>
          <w:p w14:paraId="388748FB" w14:textId="77777777" w:rsidR="008E3DAD" w:rsidRPr="0083455D" w:rsidRDefault="008E3DAD" w:rsidP="008E3DAD"/>
          <w:p w14:paraId="3907A23F" w14:textId="77777777" w:rsidR="008E3DAD" w:rsidRPr="0083455D" w:rsidRDefault="008E3DAD" w:rsidP="008E3DAD"/>
        </w:tc>
        <w:tc>
          <w:tcPr>
            <w:tcW w:w="3690" w:type="dxa"/>
          </w:tcPr>
          <w:p w14:paraId="74E8154A" w14:textId="77777777" w:rsidR="008E3DAD" w:rsidRPr="0083455D" w:rsidRDefault="008E3DAD" w:rsidP="008E3DAD">
            <w:r w:rsidRPr="0083455D">
              <w:t xml:space="preserve">Health Policy Forum </w:t>
            </w:r>
          </w:p>
          <w:p w14:paraId="06859FE3" w14:textId="77777777" w:rsidR="008E3DAD" w:rsidRPr="0083455D" w:rsidRDefault="008E3DAD" w:rsidP="008E3DAD">
            <w:r w:rsidRPr="0083455D">
              <w:t xml:space="preserve">PPACA: Role of the APN </w:t>
            </w:r>
          </w:p>
        </w:tc>
        <w:tc>
          <w:tcPr>
            <w:tcW w:w="1890" w:type="dxa"/>
          </w:tcPr>
          <w:p w14:paraId="4F537F70" w14:textId="77777777" w:rsidR="008E3DAD" w:rsidRPr="0083455D" w:rsidRDefault="008E3DAD" w:rsidP="008E3DAD">
            <w:r w:rsidRPr="0083455D">
              <w:t>Panel/Invited</w:t>
            </w:r>
          </w:p>
          <w:p w14:paraId="514CB976" w14:textId="77777777" w:rsidR="008E3DAD" w:rsidRPr="0083455D" w:rsidRDefault="008E3DAD" w:rsidP="008E3DAD">
            <w:r w:rsidRPr="0083455D">
              <w:t xml:space="preserve">Speaker </w:t>
            </w:r>
          </w:p>
        </w:tc>
        <w:tc>
          <w:tcPr>
            <w:tcW w:w="2988" w:type="dxa"/>
          </w:tcPr>
          <w:p w14:paraId="0773D28A" w14:textId="77777777" w:rsidR="008E3DAD" w:rsidRPr="0083455D" w:rsidRDefault="008E3DAD" w:rsidP="008E3DAD">
            <w:pPr>
              <w:tabs>
                <w:tab w:val="left" w:pos="1440"/>
                <w:tab w:val="left" w:pos="4680"/>
                <w:tab w:val="left" w:pos="5760"/>
              </w:tabs>
              <w:spacing w:after="120"/>
            </w:pPr>
            <w:r w:rsidRPr="0083455D">
              <w:t>Az Congressional District 3 Rep. Raul Grijalva</w:t>
            </w:r>
          </w:p>
        </w:tc>
      </w:tr>
      <w:tr w:rsidR="008E3DAD" w:rsidRPr="0083455D" w14:paraId="67347827" w14:textId="77777777" w:rsidTr="00756EC6">
        <w:tc>
          <w:tcPr>
            <w:tcW w:w="1008" w:type="dxa"/>
          </w:tcPr>
          <w:p w14:paraId="76451E97" w14:textId="77777777" w:rsidR="000B4A2E" w:rsidRDefault="000B4A2E" w:rsidP="008E3DAD">
            <w:pPr>
              <w:tabs>
                <w:tab w:val="left" w:pos="1440"/>
                <w:tab w:val="left" w:pos="4680"/>
                <w:tab w:val="left" w:pos="5760"/>
              </w:tabs>
            </w:pPr>
          </w:p>
          <w:p w14:paraId="54B37081" w14:textId="77777777" w:rsidR="008E3DAD" w:rsidRPr="0083455D" w:rsidRDefault="008E3DAD" w:rsidP="008E3DAD">
            <w:pPr>
              <w:tabs>
                <w:tab w:val="left" w:pos="1440"/>
                <w:tab w:val="left" w:pos="4680"/>
                <w:tab w:val="left" w:pos="5760"/>
              </w:tabs>
            </w:pPr>
            <w:r w:rsidRPr="0083455D">
              <w:t>3/2013</w:t>
            </w:r>
          </w:p>
        </w:tc>
        <w:tc>
          <w:tcPr>
            <w:tcW w:w="3690" w:type="dxa"/>
          </w:tcPr>
          <w:p w14:paraId="02EFEE97" w14:textId="77777777" w:rsidR="000B4A2E" w:rsidRDefault="000B4A2E" w:rsidP="008E3DAD">
            <w:pPr>
              <w:tabs>
                <w:tab w:val="left" w:pos="1440"/>
                <w:tab w:val="left" w:pos="4680"/>
                <w:tab w:val="left" w:pos="5760"/>
              </w:tabs>
            </w:pPr>
          </w:p>
          <w:p w14:paraId="49A0D5A5" w14:textId="77777777" w:rsidR="008E3DAD" w:rsidRPr="0083455D" w:rsidRDefault="008E3DAD" w:rsidP="008E3DAD">
            <w:pPr>
              <w:tabs>
                <w:tab w:val="left" w:pos="1440"/>
                <w:tab w:val="left" w:pos="4680"/>
                <w:tab w:val="left" w:pos="5760"/>
              </w:tabs>
            </w:pPr>
            <w:r w:rsidRPr="0083455D">
              <w:t>Support for Medicaid Restoration</w:t>
            </w:r>
          </w:p>
        </w:tc>
        <w:tc>
          <w:tcPr>
            <w:tcW w:w="1890" w:type="dxa"/>
          </w:tcPr>
          <w:p w14:paraId="3A30FD07" w14:textId="77777777" w:rsidR="000B4A2E" w:rsidRDefault="000B4A2E" w:rsidP="008E3DAD">
            <w:pPr>
              <w:tabs>
                <w:tab w:val="left" w:pos="1440"/>
                <w:tab w:val="left" w:pos="4680"/>
                <w:tab w:val="left" w:pos="5760"/>
              </w:tabs>
            </w:pPr>
          </w:p>
          <w:p w14:paraId="0467B71C" w14:textId="77777777" w:rsidR="008E3DAD" w:rsidRPr="0083455D" w:rsidRDefault="008E3DAD" w:rsidP="008E3DAD">
            <w:pPr>
              <w:tabs>
                <w:tab w:val="left" w:pos="1440"/>
                <w:tab w:val="left" w:pos="4680"/>
                <w:tab w:val="left" w:pos="5760"/>
              </w:tabs>
            </w:pPr>
            <w:r w:rsidRPr="0083455D">
              <w:t>Invited Speaker</w:t>
            </w:r>
          </w:p>
        </w:tc>
        <w:tc>
          <w:tcPr>
            <w:tcW w:w="2988" w:type="dxa"/>
          </w:tcPr>
          <w:p w14:paraId="19E85E2D" w14:textId="77777777" w:rsidR="000B4A2E" w:rsidRDefault="000B4A2E" w:rsidP="008E3DAD">
            <w:pPr>
              <w:tabs>
                <w:tab w:val="left" w:pos="1440"/>
                <w:tab w:val="left" w:pos="4680"/>
                <w:tab w:val="left" w:pos="5760"/>
              </w:tabs>
            </w:pPr>
          </w:p>
          <w:p w14:paraId="0271B640" w14:textId="77777777" w:rsidR="008E3DAD" w:rsidRPr="0083455D" w:rsidRDefault="008E3DAD" w:rsidP="008E3DAD">
            <w:pPr>
              <w:tabs>
                <w:tab w:val="left" w:pos="1440"/>
                <w:tab w:val="left" w:pos="4680"/>
                <w:tab w:val="left" w:pos="5760"/>
              </w:tabs>
            </w:pPr>
            <w:r w:rsidRPr="0083455D">
              <w:t>Governor Jan Brewer</w:t>
            </w:r>
          </w:p>
          <w:p w14:paraId="5F6956D1" w14:textId="77777777" w:rsidR="008E3DAD" w:rsidRPr="0083455D" w:rsidRDefault="008E3DAD" w:rsidP="008E3DAD">
            <w:pPr>
              <w:tabs>
                <w:tab w:val="left" w:pos="1440"/>
                <w:tab w:val="left" w:pos="4680"/>
                <w:tab w:val="left" w:pos="5760"/>
              </w:tabs>
            </w:pPr>
            <w:r w:rsidRPr="0083455D">
              <w:t>Medicaid Restoration Rally</w:t>
            </w:r>
          </w:p>
        </w:tc>
      </w:tr>
      <w:tr w:rsidR="008E3DAD" w:rsidRPr="0083455D" w14:paraId="4D5A43C7" w14:textId="77777777" w:rsidTr="00756EC6">
        <w:tc>
          <w:tcPr>
            <w:tcW w:w="1008" w:type="dxa"/>
          </w:tcPr>
          <w:p w14:paraId="62F2540C" w14:textId="77777777" w:rsidR="008E3DAD" w:rsidRPr="0083455D" w:rsidRDefault="008E3DAD" w:rsidP="008E3DAD">
            <w:pPr>
              <w:tabs>
                <w:tab w:val="left" w:pos="1440"/>
                <w:tab w:val="left" w:pos="4680"/>
                <w:tab w:val="left" w:pos="5760"/>
              </w:tabs>
            </w:pPr>
          </w:p>
        </w:tc>
        <w:tc>
          <w:tcPr>
            <w:tcW w:w="3690" w:type="dxa"/>
          </w:tcPr>
          <w:p w14:paraId="058F2F13" w14:textId="77777777" w:rsidR="008E3DAD" w:rsidRPr="0083455D" w:rsidRDefault="008E3DAD" w:rsidP="008E3DAD">
            <w:pPr>
              <w:tabs>
                <w:tab w:val="left" w:pos="1440"/>
                <w:tab w:val="left" w:pos="4680"/>
                <w:tab w:val="left" w:pos="5760"/>
              </w:tabs>
            </w:pPr>
          </w:p>
        </w:tc>
        <w:tc>
          <w:tcPr>
            <w:tcW w:w="1890" w:type="dxa"/>
          </w:tcPr>
          <w:p w14:paraId="610D8FCB" w14:textId="77777777" w:rsidR="008E3DAD" w:rsidRPr="0083455D" w:rsidRDefault="008E3DAD" w:rsidP="008E3DAD">
            <w:pPr>
              <w:tabs>
                <w:tab w:val="left" w:pos="1440"/>
                <w:tab w:val="left" w:pos="4680"/>
                <w:tab w:val="left" w:pos="5760"/>
              </w:tabs>
            </w:pPr>
          </w:p>
        </w:tc>
        <w:tc>
          <w:tcPr>
            <w:tcW w:w="2988" w:type="dxa"/>
          </w:tcPr>
          <w:p w14:paraId="605238CF" w14:textId="77777777" w:rsidR="008E3DAD" w:rsidRPr="0083455D" w:rsidRDefault="008E3DAD" w:rsidP="008E3DAD">
            <w:pPr>
              <w:tabs>
                <w:tab w:val="left" w:pos="1440"/>
                <w:tab w:val="left" w:pos="4680"/>
                <w:tab w:val="left" w:pos="5760"/>
              </w:tabs>
            </w:pPr>
          </w:p>
        </w:tc>
      </w:tr>
      <w:tr w:rsidR="008E3DAD" w:rsidRPr="0083455D" w14:paraId="4100AF5C" w14:textId="77777777" w:rsidTr="00756EC6">
        <w:tc>
          <w:tcPr>
            <w:tcW w:w="1008" w:type="dxa"/>
          </w:tcPr>
          <w:p w14:paraId="1AE6F652" w14:textId="77777777" w:rsidR="008E3DAD" w:rsidRPr="0083455D" w:rsidRDefault="008E3DAD" w:rsidP="008E3DAD">
            <w:pPr>
              <w:tabs>
                <w:tab w:val="left" w:pos="1440"/>
                <w:tab w:val="left" w:pos="4680"/>
                <w:tab w:val="left" w:pos="5760"/>
              </w:tabs>
            </w:pPr>
            <w:r w:rsidRPr="0083455D">
              <w:t>2/2013</w:t>
            </w:r>
          </w:p>
        </w:tc>
        <w:tc>
          <w:tcPr>
            <w:tcW w:w="3690" w:type="dxa"/>
          </w:tcPr>
          <w:p w14:paraId="29847724" w14:textId="77777777" w:rsidR="008E3DAD" w:rsidRPr="0083455D" w:rsidRDefault="008E3DAD" w:rsidP="008E3DAD">
            <w:pPr>
              <w:tabs>
                <w:tab w:val="left" w:pos="1440"/>
                <w:tab w:val="left" w:pos="4680"/>
                <w:tab w:val="left" w:pos="5760"/>
              </w:tabs>
            </w:pPr>
            <w:r w:rsidRPr="0083455D">
              <w:t>The Tsunami is Coming (Ride the Wave)</w:t>
            </w:r>
          </w:p>
        </w:tc>
        <w:tc>
          <w:tcPr>
            <w:tcW w:w="1890" w:type="dxa"/>
          </w:tcPr>
          <w:p w14:paraId="59DB6144" w14:textId="77777777" w:rsidR="008E3DAD" w:rsidRPr="0083455D" w:rsidRDefault="008E3DAD" w:rsidP="008E3DAD">
            <w:pPr>
              <w:tabs>
                <w:tab w:val="left" w:pos="1440"/>
                <w:tab w:val="left" w:pos="4680"/>
                <w:tab w:val="left" w:pos="5760"/>
              </w:tabs>
            </w:pPr>
            <w:r w:rsidRPr="0083455D">
              <w:t>Invited Speaker</w:t>
            </w:r>
          </w:p>
        </w:tc>
        <w:tc>
          <w:tcPr>
            <w:tcW w:w="2988" w:type="dxa"/>
          </w:tcPr>
          <w:p w14:paraId="502F4897" w14:textId="77777777" w:rsidR="008E3DAD" w:rsidRPr="0083455D" w:rsidRDefault="008E3DAD" w:rsidP="008E3DAD">
            <w:pPr>
              <w:tabs>
                <w:tab w:val="left" w:pos="1440"/>
                <w:tab w:val="left" w:pos="4680"/>
                <w:tab w:val="left" w:pos="5760"/>
              </w:tabs>
            </w:pPr>
            <w:r w:rsidRPr="0083455D">
              <w:t>DNP PNP Focus Group</w:t>
            </w:r>
          </w:p>
        </w:tc>
      </w:tr>
      <w:tr w:rsidR="008E3DAD" w:rsidRPr="0083455D" w14:paraId="14EB8273" w14:textId="77777777" w:rsidTr="00756EC6">
        <w:tc>
          <w:tcPr>
            <w:tcW w:w="1008" w:type="dxa"/>
          </w:tcPr>
          <w:p w14:paraId="5254227B" w14:textId="77777777" w:rsidR="008E3DAD" w:rsidRPr="0083455D" w:rsidRDefault="008E3DAD" w:rsidP="008E3DAD">
            <w:pPr>
              <w:tabs>
                <w:tab w:val="left" w:pos="1440"/>
                <w:tab w:val="left" w:pos="4680"/>
                <w:tab w:val="left" w:pos="5760"/>
              </w:tabs>
            </w:pPr>
          </w:p>
        </w:tc>
        <w:tc>
          <w:tcPr>
            <w:tcW w:w="3690" w:type="dxa"/>
          </w:tcPr>
          <w:p w14:paraId="00BB9C28" w14:textId="77777777" w:rsidR="008E3DAD" w:rsidRPr="0083455D" w:rsidRDefault="008E3DAD" w:rsidP="008E3DAD">
            <w:pPr>
              <w:tabs>
                <w:tab w:val="left" w:pos="1440"/>
                <w:tab w:val="left" w:pos="4680"/>
                <w:tab w:val="left" w:pos="5760"/>
              </w:tabs>
            </w:pPr>
          </w:p>
        </w:tc>
        <w:tc>
          <w:tcPr>
            <w:tcW w:w="1890" w:type="dxa"/>
          </w:tcPr>
          <w:p w14:paraId="38626B58" w14:textId="77777777" w:rsidR="008E3DAD" w:rsidRPr="0083455D" w:rsidRDefault="008E3DAD" w:rsidP="008E3DAD">
            <w:pPr>
              <w:tabs>
                <w:tab w:val="left" w:pos="1440"/>
                <w:tab w:val="left" w:pos="4680"/>
                <w:tab w:val="left" w:pos="5760"/>
              </w:tabs>
            </w:pPr>
          </w:p>
        </w:tc>
        <w:tc>
          <w:tcPr>
            <w:tcW w:w="2988" w:type="dxa"/>
          </w:tcPr>
          <w:p w14:paraId="32BCED61" w14:textId="77777777" w:rsidR="008E3DAD" w:rsidRPr="0083455D" w:rsidRDefault="008E3DAD" w:rsidP="008E3DAD">
            <w:pPr>
              <w:tabs>
                <w:tab w:val="left" w:pos="1440"/>
                <w:tab w:val="left" w:pos="4680"/>
                <w:tab w:val="left" w:pos="5760"/>
              </w:tabs>
            </w:pPr>
          </w:p>
        </w:tc>
      </w:tr>
      <w:tr w:rsidR="008E3DAD" w:rsidRPr="0083455D" w14:paraId="1E08BA92" w14:textId="77777777" w:rsidTr="00756EC6">
        <w:tc>
          <w:tcPr>
            <w:tcW w:w="1008" w:type="dxa"/>
          </w:tcPr>
          <w:p w14:paraId="29F831F2" w14:textId="77777777" w:rsidR="008E3DAD" w:rsidRPr="0083455D" w:rsidRDefault="008E3DAD" w:rsidP="008E3DAD">
            <w:pPr>
              <w:tabs>
                <w:tab w:val="left" w:pos="1440"/>
                <w:tab w:val="left" w:pos="4680"/>
                <w:tab w:val="left" w:pos="5760"/>
              </w:tabs>
            </w:pPr>
            <w:r w:rsidRPr="0083455D">
              <w:t>2/2013</w:t>
            </w:r>
          </w:p>
        </w:tc>
        <w:tc>
          <w:tcPr>
            <w:tcW w:w="3690" w:type="dxa"/>
          </w:tcPr>
          <w:p w14:paraId="31A0E549" w14:textId="77777777" w:rsidR="008E3DAD" w:rsidRPr="0083455D" w:rsidRDefault="008E3DAD" w:rsidP="008E3DAD">
            <w:pPr>
              <w:tabs>
                <w:tab w:val="left" w:pos="1440"/>
                <w:tab w:val="left" w:pos="4680"/>
                <w:tab w:val="left" w:pos="5760"/>
              </w:tabs>
            </w:pPr>
            <w:r w:rsidRPr="0083455D">
              <w:t>Contraception Basics</w:t>
            </w:r>
          </w:p>
        </w:tc>
        <w:tc>
          <w:tcPr>
            <w:tcW w:w="1890" w:type="dxa"/>
          </w:tcPr>
          <w:p w14:paraId="0488E93B" w14:textId="77777777" w:rsidR="008E3DAD" w:rsidRPr="0083455D" w:rsidRDefault="008E3DAD" w:rsidP="008E3DAD">
            <w:pPr>
              <w:tabs>
                <w:tab w:val="left" w:pos="1440"/>
                <w:tab w:val="left" w:pos="4680"/>
                <w:tab w:val="left" w:pos="5760"/>
              </w:tabs>
            </w:pPr>
            <w:r w:rsidRPr="0083455D">
              <w:t>Invited Speaker</w:t>
            </w:r>
          </w:p>
        </w:tc>
        <w:tc>
          <w:tcPr>
            <w:tcW w:w="2988" w:type="dxa"/>
          </w:tcPr>
          <w:p w14:paraId="13682965" w14:textId="77777777" w:rsidR="008E3DAD" w:rsidRPr="0083455D" w:rsidRDefault="008E3DAD" w:rsidP="008E3DAD">
            <w:pPr>
              <w:tabs>
                <w:tab w:val="left" w:pos="1440"/>
                <w:tab w:val="left" w:pos="4680"/>
                <w:tab w:val="left" w:pos="5760"/>
              </w:tabs>
            </w:pPr>
            <w:r w:rsidRPr="0083455D">
              <w:t>TRiO Student Group</w:t>
            </w:r>
          </w:p>
        </w:tc>
      </w:tr>
      <w:tr w:rsidR="008E3DAD" w:rsidRPr="0083455D" w14:paraId="73ECB8A2" w14:textId="77777777" w:rsidTr="00756EC6">
        <w:tc>
          <w:tcPr>
            <w:tcW w:w="1008" w:type="dxa"/>
          </w:tcPr>
          <w:p w14:paraId="4FEA3354" w14:textId="77777777" w:rsidR="008E3DAD" w:rsidRPr="0083455D" w:rsidRDefault="008E3DAD" w:rsidP="008E3DAD">
            <w:pPr>
              <w:tabs>
                <w:tab w:val="left" w:pos="1440"/>
                <w:tab w:val="left" w:pos="4680"/>
                <w:tab w:val="left" w:pos="5760"/>
              </w:tabs>
            </w:pPr>
          </w:p>
        </w:tc>
        <w:tc>
          <w:tcPr>
            <w:tcW w:w="3690" w:type="dxa"/>
          </w:tcPr>
          <w:p w14:paraId="66BFF182" w14:textId="77777777" w:rsidR="008E3DAD" w:rsidRPr="0083455D" w:rsidRDefault="008E3DAD" w:rsidP="008E3DAD">
            <w:pPr>
              <w:tabs>
                <w:tab w:val="left" w:pos="1440"/>
                <w:tab w:val="left" w:pos="4680"/>
                <w:tab w:val="left" w:pos="5760"/>
              </w:tabs>
            </w:pPr>
          </w:p>
        </w:tc>
        <w:tc>
          <w:tcPr>
            <w:tcW w:w="1890" w:type="dxa"/>
          </w:tcPr>
          <w:p w14:paraId="6CA0F9D1" w14:textId="77777777" w:rsidR="008E3DAD" w:rsidRPr="0083455D" w:rsidRDefault="008E3DAD" w:rsidP="008E3DAD">
            <w:pPr>
              <w:tabs>
                <w:tab w:val="left" w:pos="1440"/>
                <w:tab w:val="left" w:pos="4680"/>
                <w:tab w:val="left" w:pos="5760"/>
              </w:tabs>
            </w:pPr>
          </w:p>
        </w:tc>
        <w:tc>
          <w:tcPr>
            <w:tcW w:w="2988" w:type="dxa"/>
          </w:tcPr>
          <w:p w14:paraId="769CAED9" w14:textId="77777777" w:rsidR="008E3DAD" w:rsidRPr="0083455D" w:rsidRDefault="008E3DAD" w:rsidP="008E3DAD">
            <w:pPr>
              <w:tabs>
                <w:tab w:val="left" w:pos="1440"/>
                <w:tab w:val="left" w:pos="4680"/>
                <w:tab w:val="left" w:pos="5760"/>
              </w:tabs>
            </w:pPr>
          </w:p>
        </w:tc>
      </w:tr>
      <w:tr w:rsidR="008E3DAD" w:rsidRPr="0083455D" w14:paraId="6B679080" w14:textId="77777777" w:rsidTr="00756EC6">
        <w:tc>
          <w:tcPr>
            <w:tcW w:w="1008" w:type="dxa"/>
          </w:tcPr>
          <w:p w14:paraId="5B741E27" w14:textId="77777777" w:rsidR="008E3DAD" w:rsidRPr="0083455D" w:rsidRDefault="008E3DAD" w:rsidP="008E3DAD">
            <w:pPr>
              <w:tabs>
                <w:tab w:val="left" w:pos="1440"/>
                <w:tab w:val="left" w:pos="4680"/>
                <w:tab w:val="left" w:pos="5760"/>
              </w:tabs>
            </w:pPr>
            <w:r w:rsidRPr="0083455D">
              <w:t>9/2012</w:t>
            </w:r>
          </w:p>
        </w:tc>
        <w:tc>
          <w:tcPr>
            <w:tcW w:w="3690" w:type="dxa"/>
          </w:tcPr>
          <w:p w14:paraId="10B5AF63" w14:textId="77777777" w:rsidR="008E3DAD" w:rsidRPr="0083455D" w:rsidRDefault="008E3DAD" w:rsidP="008E3DAD">
            <w:pPr>
              <w:tabs>
                <w:tab w:val="left" w:pos="1440"/>
                <w:tab w:val="left" w:pos="4680"/>
                <w:tab w:val="left" w:pos="5760"/>
              </w:tabs>
            </w:pPr>
            <w:r w:rsidRPr="0083455D">
              <w:t>Balancing Healthcare Needs &amp; Cost of Care in AZ</w:t>
            </w:r>
          </w:p>
        </w:tc>
        <w:tc>
          <w:tcPr>
            <w:tcW w:w="1890" w:type="dxa"/>
          </w:tcPr>
          <w:p w14:paraId="25162E0D" w14:textId="77777777" w:rsidR="008E3DAD" w:rsidRPr="0083455D" w:rsidRDefault="008E3DAD" w:rsidP="008E3DAD">
            <w:pPr>
              <w:tabs>
                <w:tab w:val="left" w:pos="1440"/>
                <w:tab w:val="left" w:pos="4680"/>
                <w:tab w:val="left" w:pos="5760"/>
              </w:tabs>
            </w:pPr>
            <w:r w:rsidRPr="0083455D">
              <w:t>Panel Member</w:t>
            </w:r>
          </w:p>
          <w:p w14:paraId="5EF16E54" w14:textId="77777777" w:rsidR="008E3DAD" w:rsidRPr="0083455D" w:rsidRDefault="008E3DAD" w:rsidP="008E3DAD">
            <w:pPr>
              <w:tabs>
                <w:tab w:val="left" w:pos="1440"/>
                <w:tab w:val="left" w:pos="4680"/>
                <w:tab w:val="left" w:pos="5760"/>
              </w:tabs>
            </w:pPr>
            <w:r w:rsidRPr="0083455D">
              <w:t>Invited Speaker</w:t>
            </w:r>
          </w:p>
        </w:tc>
        <w:tc>
          <w:tcPr>
            <w:tcW w:w="2988" w:type="dxa"/>
          </w:tcPr>
          <w:p w14:paraId="6F2282E6" w14:textId="77777777" w:rsidR="008E3DAD" w:rsidRPr="0083455D" w:rsidRDefault="008E3DAD" w:rsidP="008E3DAD">
            <w:pPr>
              <w:tabs>
                <w:tab w:val="left" w:pos="1440"/>
                <w:tab w:val="left" w:pos="4680"/>
                <w:tab w:val="left" w:pos="5760"/>
              </w:tabs>
            </w:pPr>
            <w:r w:rsidRPr="0083455D">
              <w:t>AzNA Symposium</w:t>
            </w:r>
          </w:p>
          <w:p w14:paraId="1A04B176" w14:textId="77777777" w:rsidR="008E3DAD" w:rsidRPr="0083455D" w:rsidRDefault="008E3DAD" w:rsidP="008E3DAD">
            <w:pPr>
              <w:tabs>
                <w:tab w:val="left" w:pos="1440"/>
                <w:tab w:val="left" w:pos="4680"/>
                <w:tab w:val="left" w:pos="5760"/>
              </w:tabs>
            </w:pPr>
            <w:r w:rsidRPr="0083455D">
              <w:t xml:space="preserve">Phoenix, AZ </w:t>
            </w:r>
          </w:p>
          <w:p w14:paraId="4118B1BE" w14:textId="77777777" w:rsidR="008E3DAD" w:rsidRPr="0083455D" w:rsidRDefault="008E3DAD" w:rsidP="008E3DAD">
            <w:pPr>
              <w:tabs>
                <w:tab w:val="left" w:pos="1440"/>
                <w:tab w:val="left" w:pos="4680"/>
                <w:tab w:val="left" w:pos="5760"/>
              </w:tabs>
            </w:pPr>
          </w:p>
        </w:tc>
      </w:tr>
      <w:tr w:rsidR="008E3DAD" w:rsidRPr="0083455D" w14:paraId="2E0B6EC7" w14:textId="77777777" w:rsidTr="00756EC6">
        <w:tc>
          <w:tcPr>
            <w:tcW w:w="1008" w:type="dxa"/>
          </w:tcPr>
          <w:p w14:paraId="7F1F6D77" w14:textId="77777777" w:rsidR="008E3DAD" w:rsidRPr="0083455D" w:rsidRDefault="008E3DAD" w:rsidP="008E3DAD">
            <w:pPr>
              <w:tabs>
                <w:tab w:val="left" w:pos="1440"/>
                <w:tab w:val="left" w:pos="4680"/>
                <w:tab w:val="left" w:pos="5760"/>
              </w:tabs>
            </w:pPr>
            <w:r w:rsidRPr="0083455D">
              <w:t>3/2012</w:t>
            </w:r>
          </w:p>
        </w:tc>
        <w:tc>
          <w:tcPr>
            <w:tcW w:w="3690" w:type="dxa"/>
          </w:tcPr>
          <w:p w14:paraId="73B76EE1" w14:textId="77777777" w:rsidR="008E3DAD" w:rsidRPr="0083455D" w:rsidRDefault="008E3DAD" w:rsidP="008E3DAD">
            <w:pPr>
              <w:tabs>
                <w:tab w:val="left" w:pos="1440"/>
                <w:tab w:val="left" w:pos="4680"/>
                <w:tab w:val="left" w:pos="5760"/>
              </w:tabs>
            </w:pPr>
            <w:r w:rsidRPr="0083455D">
              <w:t>2012 Legislative Update</w:t>
            </w:r>
          </w:p>
        </w:tc>
        <w:tc>
          <w:tcPr>
            <w:tcW w:w="1890" w:type="dxa"/>
          </w:tcPr>
          <w:p w14:paraId="5F25A94B" w14:textId="77777777" w:rsidR="008E3DAD" w:rsidRPr="0083455D" w:rsidRDefault="008E3DAD" w:rsidP="008E3DAD">
            <w:pPr>
              <w:tabs>
                <w:tab w:val="left" w:pos="1440"/>
                <w:tab w:val="left" w:pos="4680"/>
                <w:tab w:val="left" w:pos="5760"/>
              </w:tabs>
            </w:pPr>
            <w:r w:rsidRPr="0083455D">
              <w:t>Invited Speaker</w:t>
            </w:r>
          </w:p>
        </w:tc>
        <w:tc>
          <w:tcPr>
            <w:tcW w:w="2988" w:type="dxa"/>
          </w:tcPr>
          <w:p w14:paraId="42DC9051" w14:textId="77777777" w:rsidR="008E3DAD" w:rsidRPr="0083455D" w:rsidRDefault="00C92CCA" w:rsidP="008E3DAD">
            <w:pPr>
              <w:tabs>
                <w:tab w:val="left" w:pos="1440"/>
                <w:tab w:val="left" w:pos="4680"/>
                <w:tab w:val="left" w:pos="5760"/>
              </w:tabs>
            </w:pPr>
            <w:r w:rsidRPr="0083455D">
              <w:t xml:space="preserve">Southern </w:t>
            </w:r>
            <w:r w:rsidR="008E3DAD" w:rsidRPr="0083455D">
              <w:t>Az</w:t>
            </w:r>
            <w:r w:rsidRPr="0083455D">
              <w:t xml:space="preserve"> </w:t>
            </w:r>
            <w:r w:rsidR="008E3DAD" w:rsidRPr="0083455D">
              <w:t>NP Council</w:t>
            </w:r>
          </w:p>
          <w:p w14:paraId="229946C0" w14:textId="77777777" w:rsidR="008E3DAD" w:rsidRPr="0083455D" w:rsidRDefault="00C92CCA" w:rsidP="008E3DAD">
            <w:pPr>
              <w:tabs>
                <w:tab w:val="left" w:pos="1440"/>
                <w:tab w:val="left" w:pos="4680"/>
                <w:tab w:val="left" w:pos="5760"/>
              </w:tabs>
            </w:pPr>
            <w:r w:rsidRPr="0083455D">
              <w:t>Tucson</w:t>
            </w:r>
            <w:r w:rsidR="008E3DAD" w:rsidRPr="0083455D">
              <w:t>, AZ</w:t>
            </w:r>
          </w:p>
          <w:p w14:paraId="6D3BE6A0" w14:textId="77777777" w:rsidR="008E3DAD" w:rsidRPr="0083455D" w:rsidRDefault="008E3DAD" w:rsidP="008E3DAD">
            <w:pPr>
              <w:tabs>
                <w:tab w:val="left" w:pos="1440"/>
                <w:tab w:val="left" w:pos="4680"/>
                <w:tab w:val="left" w:pos="5760"/>
              </w:tabs>
            </w:pPr>
          </w:p>
        </w:tc>
      </w:tr>
      <w:tr w:rsidR="008E3DAD" w:rsidRPr="0083455D" w14:paraId="59CA937B" w14:textId="77777777" w:rsidTr="00756EC6">
        <w:tc>
          <w:tcPr>
            <w:tcW w:w="1008" w:type="dxa"/>
          </w:tcPr>
          <w:p w14:paraId="07A59C71" w14:textId="77777777" w:rsidR="008E3DAD" w:rsidRPr="0083455D" w:rsidRDefault="008E3DAD" w:rsidP="008E3DAD">
            <w:pPr>
              <w:tabs>
                <w:tab w:val="left" w:pos="1440"/>
                <w:tab w:val="left" w:pos="4680"/>
                <w:tab w:val="left" w:pos="5760"/>
              </w:tabs>
            </w:pPr>
            <w:r w:rsidRPr="0083455D">
              <w:t>1/2012</w:t>
            </w:r>
          </w:p>
        </w:tc>
        <w:tc>
          <w:tcPr>
            <w:tcW w:w="3690" w:type="dxa"/>
          </w:tcPr>
          <w:p w14:paraId="776F4DD9" w14:textId="77777777" w:rsidR="008E3DAD" w:rsidRPr="0083455D" w:rsidRDefault="008E3DAD" w:rsidP="008E3DAD">
            <w:pPr>
              <w:tabs>
                <w:tab w:val="left" w:pos="1440"/>
                <w:tab w:val="left" w:pos="4680"/>
                <w:tab w:val="left" w:pos="5760"/>
              </w:tabs>
            </w:pPr>
            <w:r w:rsidRPr="0083455D">
              <w:t>2012 Legislative Update</w:t>
            </w:r>
          </w:p>
        </w:tc>
        <w:tc>
          <w:tcPr>
            <w:tcW w:w="1890" w:type="dxa"/>
          </w:tcPr>
          <w:p w14:paraId="040A83E2" w14:textId="77777777" w:rsidR="008E3DAD" w:rsidRPr="0083455D" w:rsidRDefault="008E3DAD" w:rsidP="008E3DAD">
            <w:pPr>
              <w:tabs>
                <w:tab w:val="left" w:pos="1440"/>
                <w:tab w:val="left" w:pos="4680"/>
                <w:tab w:val="left" w:pos="5760"/>
              </w:tabs>
            </w:pPr>
            <w:r w:rsidRPr="0083455D">
              <w:t>Invited Speaker</w:t>
            </w:r>
          </w:p>
        </w:tc>
        <w:tc>
          <w:tcPr>
            <w:tcW w:w="2988" w:type="dxa"/>
          </w:tcPr>
          <w:p w14:paraId="227226EE" w14:textId="77777777" w:rsidR="008E3DAD" w:rsidRPr="0083455D" w:rsidRDefault="008E3DAD" w:rsidP="008E3DAD">
            <w:pPr>
              <w:tabs>
                <w:tab w:val="left" w:pos="1440"/>
                <w:tab w:val="left" w:pos="4680"/>
                <w:tab w:val="left" w:pos="5760"/>
              </w:tabs>
            </w:pPr>
            <w:r w:rsidRPr="0083455D">
              <w:t>NAPNAP AZ Chapter</w:t>
            </w:r>
          </w:p>
          <w:p w14:paraId="104C4A49" w14:textId="08E7F04F" w:rsidR="008E3DAD" w:rsidRPr="0083455D" w:rsidRDefault="008E3DAD" w:rsidP="00B3097F">
            <w:pPr>
              <w:tabs>
                <w:tab w:val="left" w:pos="1440"/>
                <w:tab w:val="left" w:pos="4680"/>
                <w:tab w:val="left" w:pos="5760"/>
              </w:tabs>
            </w:pPr>
          </w:p>
        </w:tc>
      </w:tr>
      <w:tr w:rsidR="008E3DAD" w:rsidRPr="0083455D" w14:paraId="710B32D5" w14:textId="77777777" w:rsidTr="00756EC6">
        <w:tc>
          <w:tcPr>
            <w:tcW w:w="1008" w:type="dxa"/>
          </w:tcPr>
          <w:p w14:paraId="4B88C208" w14:textId="77777777" w:rsidR="00B3097F" w:rsidRPr="0083455D" w:rsidRDefault="00B3097F" w:rsidP="008E3DAD">
            <w:pPr>
              <w:tabs>
                <w:tab w:val="left" w:pos="1440"/>
                <w:tab w:val="left" w:pos="4680"/>
                <w:tab w:val="left" w:pos="5760"/>
              </w:tabs>
            </w:pPr>
          </w:p>
          <w:p w14:paraId="58887968" w14:textId="77777777" w:rsidR="008E3DAD" w:rsidRPr="0083455D" w:rsidRDefault="008E3DAD" w:rsidP="008E3DAD">
            <w:pPr>
              <w:tabs>
                <w:tab w:val="left" w:pos="1440"/>
                <w:tab w:val="left" w:pos="4680"/>
                <w:tab w:val="left" w:pos="5760"/>
              </w:tabs>
            </w:pPr>
            <w:r w:rsidRPr="0083455D">
              <w:t>1/2012</w:t>
            </w:r>
          </w:p>
        </w:tc>
        <w:tc>
          <w:tcPr>
            <w:tcW w:w="3690" w:type="dxa"/>
          </w:tcPr>
          <w:p w14:paraId="06A67615" w14:textId="77777777" w:rsidR="00B3097F" w:rsidRPr="0083455D" w:rsidRDefault="00B3097F" w:rsidP="008E3DAD">
            <w:pPr>
              <w:tabs>
                <w:tab w:val="left" w:pos="1440"/>
                <w:tab w:val="left" w:pos="4680"/>
                <w:tab w:val="left" w:pos="5760"/>
              </w:tabs>
            </w:pPr>
          </w:p>
          <w:p w14:paraId="3B0CBB4D" w14:textId="77777777" w:rsidR="008E3DAD" w:rsidRPr="0083455D" w:rsidRDefault="008E3DAD" w:rsidP="008E3DAD">
            <w:pPr>
              <w:tabs>
                <w:tab w:val="left" w:pos="1440"/>
                <w:tab w:val="left" w:pos="4680"/>
                <w:tab w:val="left" w:pos="5760"/>
              </w:tabs>
            </w:pPr>
            <w:r w:rsidRPr="0083455D">
              <w:t>2012 Legislative Update</w:t>
            </w:r>
          </w:p>
        </w:tc>
        <w:tc>
          <w:tcPr>
            <w:tcW w:w="1890" w:type="dxa"/>
          </w:tcPr>
          <w:p w14:paraId="727A513C" w14:textId="77777777" w:rsidR="00B3097F" w:rsidRPr="0083455D" w:rsidRDefault="00B3097F" w:rsidP="008E3DAD">
            <w:pPr>
              <w:tabs>
                <w:tab w:val="left" w:pos="1440"/>
                <w:tab w:val="left" w:pos="4680"/>
                <w:tab w:val="left" w:pos="5760"/>
              </w:tabs>
            </w:pPr>
          </w:p>
          <w:p w14:paraId="598B69F3" w14:textId="77777777" w:rsidR="008E3DAD" w:rsidRPr="0083455D" w:rsidRDefault="008E3DAD" w:rsidP="008E3DAD">
            <w:pPr>
              <w:tabs>
                <w:tab w:val="left" w:pos="1440"/>
                <w:tab w:val="left" w:pos="4680"/>
                <w:tab w:val="left" w:pos="5760"/>
              </w:tabs>
            </w:pPr>
            <w:r w:rsidRPr="0083455D">
              <w:t>Invited Speaker</w:t>
            </w:r>
          </w:p>
        </w:tc>
        <w:tc>
          <w:tcPr>
            <w:tcW w:w="2988" w:type="dxa"/>
          </w:tcPr>
          <w:p w14:paraId="546C728E" w14:textId="77777777" w:rsidR="00B3097F" w:rsidRPr="0083455D" w:rsidRDefault="00B3097F" w:rsidP="008E3DAD">
            <w:pPr>
              <w:tabs>
                <w:tab w:val="left" w:pos="1440"/>
                <w:tab w:val="left" w:pos="4680"/>
                <w:tab w:val="left" w:pos="5760"/>
              </w:tabs>
            </w:pPr>
          </w:p>
          <w:p w14:paraId="5F73A546" w14:textId="77777777" w:rsidR="008E3DAD" w:rsidRPr="0083455D" w:rsidRDefault="008E3DAD" w:rsidP="008E3DAD">
            <w:pPr>
              <w:tabs>
                <w:tab w:val="left" w:pos="1440"/>
                <w:tab w:val="left" w:pos="4680"/>
                <w:tab w:val="left" w:pos="5760"/>
              </w:tabs>
            </w:pPr>
            <w:r w:rsidRPr="0083455D">
              <w:t>Southern AZ NP Group</w:t>
            </w:r>
          </w:p>
          <w:p w14:paraId="729859A6" w14:textId="77777777" w:rsidR="008E3DAD" w:rsidRPr="0083455D" w:rsidRDefault="008E3DAD" w:rsidP="008E3DAD">
            <w:pPr>
              <w:tabs>
                <w:tab w:val="left" w:pos="1440"/>
                <w:tab w:val="left" w:pos="4680"/>
                <w:tab w:val="left" w:pos="5760"/>
              </w:tabs>
            </w:pPr>
            <w:r w:rsidRPr="0083455D">
              <w:t>Tucson, AZ</w:t>
            </w:r>
          </w:p>
          <w:p w14:paraId="59B432BC" w14:textId="77777777" w:rsidR="008E3DAD" w:rsidRPr="0083455D" w:rsidRDefault="008E3DAD" w:rsidP="008E3DAD">
            <w:pPr>
              <w:tabs>
                <w:tab w:val="left" w:pos="1440"/>
                <w:tab w:val="left" w:pos="4680"/>
                <w:tab w:val="left" w:pos="5760"/>
              </w:tabs>
            </w:pPr>
          </w:p>
        </w:tc>
      </w:tr>
      <w:tr w:rsidR="008E3DAD" w:rsidRPr="0083455D" w14:paraId="65CF64BA" w14:textId="77777777" w:rsidTr="00756EC6">
        <w:tc>
          <w:tcPr>
            <w:tcW w:w="1008" w:type="dxa"/>
          </w:tcPr>
          <w:p w14:paraId="55A9FBBB" w14:textId="77777777" w:rsidR="008E3DAD" w:rsidRPr="0083455D" w:rsidRDefault="008E3DAD" w:rsidP="008E3DAD">
            <w:pPr>
              <w:tabs>
                <w:tab w:val="left" w:pos="1440"/>
                <w:tab w:val="left" w:pos="4680"/>
                <w:tab w:val="left" w:pos="5760"/>
              </w:tabs>
            </w:pPr>
            <w:r w:rsidRPr="0083455D">
              <w:t>3/2011</w:t>
            </w:r>
          </w:p>
        </w:tc>
        <w:tc>
          <w:tcPr>
            <w:tcW w:w="3690" w:type="dxa"/>
          </w:tcPr>
          <w:p w14:paraId="752B1391" w14:textId="77777777" w:rsidR="008E3DAD" w:rsidRPr="0083455D" w:rsidRDefault="008E3DAD" w:rsidP="008E3DAD">
            <w:pPr>
              <w:tabs>
                <w:tab w:val="left" w:pos="1440"/>
                <w:tab w:val="left" w:pos="4680"/>
                <w:tab w:val="left" w:pos="5760"/>
              </w:tabs>
            </w:pPr>
            <w:r w:rsidRPr="0083455D">
              <w:t>Use of EHRS &amp; Clinician Satisfaction Among Safety Net Providers</w:t>
            </w:r>
          </w:p>
        </w:tc>
        <w:tc>
          <w:tcPr>
            <w:tcW w:w="1890" w:type="dxa"/>
          </w:tcPr>
          <w:p w14:paraId="109A8B54" w14:textId="77777777" w:rsidR="008E3DAD" w:rsidRPr="0083455D" w:rsidRDefault="008E3DAD" w:rsidP="008E3DAD">
            <w:pPr>
              <w:tabs>
                <w:tab w:val="left" w:pos="1440"/>
                <w:tab w:val="left" w:pos="4680"/>
                <w:tab w:val="left" w:pos="5760"/>
              </w:tabs>
            </w:pPr>
            <w:r w:rsidRPr="0083455D">
              <w:t>Panel Member</w:t>
            </w:r>
          </w:p>
        </w:tc>
        <w:tc>
          <w:tcPr>
            <w:tcW w:w="2988" w:type="dxa"/>
          </w:tcPr>
          <w:p w14:paraId="13DFCD7D" w14:textId="77777777" w:rsidR="008E3DAD" w:rsidRPr="0083455D" w:rsidRDefault="008E3DAD" w:rsidP="008E3DAD">
            <w:pPr>
              <w:tabs>
                <w:tab w:val="left" w:pos="1440"/>
                <w:tab w:val="left" w:pos="4680"/>
                <w:tab w:val="left" w:pos="5760"/>
              </w:tabs>
            </w:pPr>
            <w:r w:rsidRPr="0083455D">
              <w:t>NNCC Conference</w:t>
            </w:r>
          </w:p>
          <w:p w14:paraId="0BDB0230" w14:textId="77777777" w:rsidR="008E3DAD" w:rsidRPr="0083455D" w:rsidRDefault="008E3DAD" w:rsidP="008E3DAD">
            <w:pPr>
              <w:tabs>
                <w:tab w:val="left" w:pos="1440"/>
                <w:tab w:val="left" w:pos="4680"/>
                <w:tab w:val="left" w:pos="5760"/>
              </w:tabs>
            </w:pPr>
            <w:r w:rsidRPr="0083455D">
              <w:t>San Antonio, TX</w:t>
            </w:r>
          </w:p>
          <w:p w14:paraId="6BEFB3BE" w14:textId="77777777" w:rsidR="008E3DAD" w:rsidRPr="0083455D" w:rsidRDefault="008E3DAD" w:rsidP="008E3DAD">
            <w:pPr>
              <w:tabs>
                <w:tab w:val="left" w:pos="1440"/>
                <w:tab w:val="left" w:pos="4680"/>
                <w:tab w:val="left" w:pos="5760"/>
              </w:tabs>
            </w:pPr>
          </w:p>
        </w:tc>
      </w:tr>
      <w:tr w:rsidR="008E3DAD" w:rsidRPr="0083455D" w14:paraId="080EB163" w14:textId="77777777" w:rsidTr="00756EC6">
        <w:tc>
          <w:tcPr>
            <w:tcW w:w="1008" w:type="dxa"/>
          </w:tcPr>
          <w:p w14:paraId="60581234" w14:textId="77777777" w:rsidR="008E3DAD" w:rsidRPr="0083455D" w:rsidRDefault="008E3DAD" w:rsidP="008E3DAD">
            <w:pPr>
              <w:tabs>
                <w:tab w:val="left" w:pos="1440"/>
                <w:tab w:val="left" w:pos="4680"/>
                <w:tab w:val="left" w:pos="5760"/>
              </w:tabs>
            </w:pPr>
            <w:r w:rsidRPr="0083455D">
              <w:t>2/2011</w:t>
            </w:r>
          </w:p>
        </w:tc>
        <w:tc>
          <w:tcPr>
            <w:tcW w:w="3690" w:type="dxa"/>
          </w:tcPr>
          <w:p w14:paraId="2DBF3E8A" w14:textId="77777777" w:rsidR="008E3DAD" w:rsidRPr="0083455D" w:rsidRDefault="008E3DAD" w:rsidP="008E3DAD">
            <w:pPr>
              <w:tabs>
                <w:tab w:val="left" w:pos="1440"/>
                <w:tab w:val="left" w:pos="4680"/>
                <w:tab w:val="left" w:pos="5760"/>
              </w:tabs>
            </w:pPr>
            <w:r w:rsidRPr="0083455D">
              <w:t>Are You Ready for ACO’s?</w:t>
            </w:r>
          </w:p>
        </w:tc>
        <w:tc>
          <w:tcPr>
            <w:tcW w:w="1890" w:type="dxa"/>
          </w:tcPr>
          <w:p w14:paraId="1CCF1252" w14:textId="77777777" w:rsidR="008E3DAD" w:rsidRPr="0083455D" w:rsidRDefault="008E3DAD" w:rsidP="008E3DAD">
            <w:pPr>
              <w:tabs>
                <w:tab w:val="left" w:pos="1440"/>
                <w:tab w:val="left" w:pos="4680"/>
                <w:tab w:val="left" w:pos="5760"/>
              </w:tabs>
            </w:pPr>
            <w:r w:rsidRPr="0083455D">
              <w:t>Invited Speaker</w:t>
            </w:r>
          </w:p>
        </w:tc>
        <w:tc>
          <w:tcPr>
            <w:tcW w:w="2988" w:type="dxa"/>
          </w:tcPr>
          <w:p w14:paraId="4EFE93A1" w14:textId="77777777" w:rsidR="008E3DAD" w:rsidRPr="0083455D" w:rsidRDefault="008E3DAD" w:rsidP="008E3DAD">
            <w:pPr>
              <w:tabs>
                <w:tab w:val="left" w:pos="1440"/>
                <w:tab w:val="left" w:pos="4680"/>
                <w:tab w:val="left" w:pos="5760"/>
              </w:tabs>
            </w:pPr>
            <w:r w:rsidRPr="0083455D">
              <w:t>ACNP Policy Summit</w:t>
            </w:r>
          </w:p>
          <w:p w14:paraId="1772580A" w14:textId="77777777" w:rsidR="008E3DAD" w:rsidRPr="0083455D" w:rsidRDefault="008E3DAD" w:rsidP="008E3DAD">
            <w:pPr>
              <w:tabs>
                <w:tab w:val="left" w:pos="1440"/>
                <w:tab w:val="left" w:pos="4680"/>
                <w:tab w:val="left" w:pos="5760"/>
              </w:tabs>
            </w:pPr>
            <w:r w:rsidRPr="0083455D">
              <w:t>Washington, D.C.</w:t>
            </w:r>
          </w:p>
          <w:p w14:paraId="18A8353A" w14:textId="77777777" w:rsidR="008E3DAD" w:rsidRPr="0083455D" w:rsidRDefault="008E3DAD" w:rsidP="008E3DAD">
            <w:pPr>
              <w:tabs>
                <w:tab w:val="left" w:pos="1440"/>
                <w:tab w:val="left" w:pos="4680"/>
                <w:tab w:val="left" w:pos="5760"/>
              </w:tabs>
            </w:pPr>
          </w:p>
        </w:tc>
      </w:tr>
    </w:tbl>
    <w:p w14:paraId="36B7E919" w14:textId="77777777" w:rsidR="005958C4" w:rsidRPr="0083455D" w:rsidRDefault="008E3DAD" w:rsidP="006454C1">
      <w:pPr>
        <w:spacing w:after="0" w:line="240" w:lineRule="auto"/>
      </w:pPr>
      <w:r w:rsidRPr="0083455D">
        <w:t>10/</w:t>
      </w:r>
      <w:r w:rsidR="005958C4" w:rsidRPr="0083455D">
        <w:t>2010</w:t>
      </w:r>
      <w:r w:rsidR="00050EDB" w:rsidRPr="0083455D">
        <w:t xml:space="preserve">     </w:t>
      </w:r>
      <w:r w:rsidR="005958C4" w:rsidRPr="0083455D">
        <w:t>Bu</w:t>
      </w:r>
      <w:r w:rsidR="00B30AB7">
        <w:t xml:space="preserve">ilding Nurses for the Community   </w:t>
      </w:r>
      <w:r w:rsidR="005958C4" w:rsidRPr="0083455D">
        <w:t>Invited speaker</w:t>
      </w:r>
      <w:r w:rsidR="005958C4" w:rsidRPr="0083455D">
        <w:tab/>
      </w:r>
      <w:r w:rsidR="00050EDB" w:rsidRPr="0083455D">
        <w:t xml:space="preserve">  </w:t>
      </w:r>
      <w:r w:rsidR="005958C4" w:rsidRPr="0083455D">
        <w:t>AzNA Symposium</w:t>
      </w:r>
    </w:p>
    <w:p w14:paraId="48763E85" w14:textId="77777777" w:rsidR="005958C4" w:rsidRPr="0083455D" w:rsidRDefault="005958C4" w:rsidP="006454C1">
      <w:pPr>
        <w:spacing w:after="0" w:line="240" w:lineRule="auto"/>
      </w:pPr>
    </w:p>
    <w:p w14:paraId="7B49575E" w14:textId="533D5278" w:rsidR="005958C4" w:rsidRPr="0083455D" w:rsidRDefault="008E3DAD" w:rsidP="00FB4F89">
      <w:pPr>
        <w:spacing w:after="0"/>
      </w:pPr>
      <w:r w:rsidRPr="0083455D">
        <w:t>6/</w:t>
      </w:r>
      <w:r w:rsidR="005958C4" w:rsidRPr="0083455D">
        <w:t>2010</w:t>
      </w:r>
      <w:r w:rsidR="005958C4" w:rsidRPr="0083455D">
        <w:tab/>
      </w:r>
      <w:r w:rsidR="00050EDB" w:rsidRPr="0083455D">
        <w:t xml:space="preserve">     </w:t>
      </w:r>
      <w:r w:rsidR="005958C4" w:rsidRPr="0083455D">
        <w:t>I</w:t>
      </w:r>
      <w:r w:rsidR="00050EDB" w:rsidRPr="0083455D">
        <w:t>ncreasing Access to Healthcare</w:t>
      </w:r>
      <w:r w:rsidR="00050EDB" w:rsidRPr="0083455D">
        <w:tab/>
        <w:t xml:space="preserve">       </w:t>
      </w:r>
      <w:r w:rsidR="005958C4" w:rsidRPr="0083455D">
        <w:t>Invited speaker</w:t>
      </w:r>
      <w:r w:rsidR="005958C4" w:rsidRPr="0083455D">
        <w:tab/>
      </w:r>
      <w:r w:rsidR="00050EDB" w:rsidRPr="0083455D">
        <w:t xml:space="preserve">  </w:t>
      </w:r>
      <w:r w:rsidR="005958C4" w:rsidRPr="0083455D">
        <w:t>American Academy of</w:t>
      </w:r>
    </w:p>
    <w:p w14:paraId="47A9B64C" w14:textId="1F34DC5C" w:rsidR="005958C4" w:rsidRPr="0083455D" w:rsidRDefault="005958C4" w:rsidP="00FB4F89">
      <w:pPr>
        <w:spacing w:after="0" w:line="240" w:lineRule="auto"/>
      </w:pPr>
      <w:r w:rsidRPr="0083455D">
        <w:tab/>
      </w:r>
      <w:r w:rsidR="00050EDB" w:rsidRPr="0083455D">
        <w:t xml:space="preserve">     </w:t>
      </w:r>
      <w:r w:rsidRPr="0083455D">
        <w:t>A Robust NP Model</w:t>
      </w:r>
      <w:r w:rsidRPr="0083455D">
        <w:tab/>
      </w:r>
      <w:r w:rsidRPr="0083455D">
        <w:tab/>
      </w:r>
      <w:r w:rsidRPr="0083455D">
        <w:tab/>
      </w:r>
      <w:r w:rsidRPr="0083455D">
        <w:tab/>
      </w:r>
      <w:r w:rsidRPr="0083455D">
        <w:tab/>
      </w:r>
      <w:r w:rsidR="00050EDB" w:rsidRPr="0083455D">
        <w:t xml:space="preserve">  </w:t>
      </w:r>
      <w:r w:rsidRPr="0083455D">
        <w:t>Nurse Practitioners</w:t>
      </w:r>
    </w:p>
    <w:p w14:paraId="54C352E8" w14:textId="77777777" w:rsidR="005958C4" w:rsidRPr="0083455D" w:rsidRDefault="005958C4" w:rsidP="00FB4F89">
      <w:pPr>
        <w:spacing w:after="0" w:line="240" w:lineRule="auto"/>
      </w:pPr>
      <w:r w:rsidRPr="0083455D">
        <w:tab/>
      </w:r>
      <w:r w:rsidRPr="0083455D">
        <w:tab/>
      </w:r>
      <w:r w:rsidRPr="0083455D">
        <w:tab/>
      </w:r>
      <w:r w:rsidRPr="0083455D">
        <w:tab/>
      </w:r>
      <w:r w:rsidRPr="0083455D">
        <w:tab/>
      </w:r>
      <w:r w:rsidRPr="0083455D">
        <w:tab/>
      </w:r>
      <w:r w:rsidRPr="0083455D">
        <w:tab/>
      </w:r>
      <w:r w:rsidRPr="0083455D">
        <w:tab/>
      </w:r>
      <w:r w:rsidRPr="0083455D">
        <w:tab/>
      </w:r>
      <w:r w:rsidR="00050EDB" w:rsidRPr="0083455D">
        <w:t xml:space="preserve">   </w:t>
      </w:r>
      <w:r w:rsidRPr="0083455D">
        <w:t>Phoenix, AZ</w:t>
      </w:r>
    </w:p>
    <w:p w14:paraId="64506B31" w14:textId="77777777" w:rsidR="005958C4" w:rsidRPr="0083455D" w:rsidRDefault="005958C4" w:rsidP="006454C1">
      <w:pPr>
        <w:spacing w:after="0" w:line="240" w:lineRule="auto"/>
      </w:pPr>
    </w:p>
    <w:p w14:paraId="7C2D19A1" w14:textId="77777777" w:rsidR="005958C4" w:rsidRPr="0083455D" w:rsidRDefault="008E3DAD" w:rsidP="006454C1">
      <w:pPr>
        <w:spacing w:after="0" w:line="240" w:lineRule="auto"/>
      </w:pPr>
      <w:r w:rsidRPr="0083455D">
        <w:t>4/</w:t>
      </w:r>
      <w:r w:rsidR="005958C4" w:rsidRPr="0083455D">
        <w:t>2010</w:t>
      </w:r>
      <w:r w:rsidR="005958C4" w:rsidRPr="0083455D">
        <w:tab/>
      </w:r>
      <w:r w:rsidR="00050EDB" w:rsidRPr="0083455D">
        <w:t xml:space="preserve">    Nurse Managed Health Centers</w:t>
      </w:r>
      <w:r w:rsidR="00050EDB" w:rsidRPr="0083455D">
        <w:tab/>
        <w:t xml:space="preserve">      </w:t>
      </w:r>
      <w:r w:rsidR="005958C4" w:rsidRPr="0083455D">
        <w:t>Invited speaker</w:t>
      </w:r>
      <w:r w:rsidR="005958C4" w:rsidRPr="0083455D">
        <w:tab/>
      </w:r>
      <w:r w:rsidR="00050EDB" w:rsidRPr="0083455D">
        <w:t xml:space="preserve">   </w:t>
      </w:r>
      <w:r w:rsidR="005958C4" w:rsidRPr="0083455D">
        <w:t xml:space="preserve">Mayo Clinic Health </w:t>
      </w:r>
    </w:p>
    <w:p w14:paraId="693D25BB" w14:textId="225A78F6" w:rsidR="005958C4" w:rsidRPr="0083455D" w:rsidRDefault="005958C4" w:rsidP="006454C1">
      <w:pPr>
        <w:spacing w:after="0" w:line="240" w:lineRule="auto"/>
      </w:pPr>
      <w:r w:rsidRPr="0083455D">
        <w:tab/>
      </w:r>
      <w:r w:rsidRPr="0083455D">
        <w:tab/>
      </w:r>
      <w:r w:rsidRPr="0083455D">
        <w:tab/>
      </w:r>
      <w:r w:rsidRPr="0083455D">
        <w:tab/>
      </w:r>
      <w:r w:rsidRPr="0083455D">
        <w:tab/>
      </w:r>
      <w:r w:rsidRPr="0083455D">
        <w:tab/>
      </w:r>
      <w:r w:rsidRPr="0083455D">
        <w:tab/>
      </w:r>
      <w:r w:rsidRPr="0083455D">
        <w:tab/>
      </w:r>
      <w:r w:rsidRPr="0083455D">
        <w:tab/>
      </w:r>
      <w:r w:rsidR="00FB4F89">
        <w:t xml:space="preserve">   </w:t>
      </w:r>
      <w:r w:rsidRPr="0083455D">
        <w:t>Policy, Tempe AZ</w:t>
      </w:r>
    </w:p>
    <w:p w14:paraId="69DD54AB" w14:textId="77777777" w:rsidR="005958C4" w:rsidRPr="0083455D" w:rsidRDefault="005958C4" w:rsidP="006454C1">
      <w:pPr>
        <w:spacing w:after="0" w:line="240" w:lineRule="auto"/>
        <w:ind w:left="720" w:hanging="720"/>
      </w:pPr>
    </w:p>
    <w:p w14:paraId="6B0606E0" w14:textId="77777777" w:rsidR="005958C4" w:rsidRPr="0083455D" w:rsidRDefault="008E3DAD" w:rsidP="006454C1">
      <w:pPr>
        <w:spacing w:after="0" w:line="240" w:lineRule="auto"/>
      </w:pPr>
      <w:r w:rsidRPr="0083455D">
        <w:t>10/</w:t>
      </w:r>
      <w:r w:rsidR="005958C4" w:rsidRPr="0083455D">
        <w:t>2009</w:t>
      </w:r>
      <w:r w:rsidR="00050EDB" w:rsidRPr="0083455D">
        <w:t xml:space="preserve">    </w:t>
      </w:r>
      <w:r w:rsidR="005958C4" w:rsidRPr="0083455D">
        <w:t>The Role of the APN</w:t>
      </w:r>
      <w:r w:rsidR="005958C4" w:rsidRPr="0083455D">
        <w:tab/>
      </w:r>
      <w:r w:rsidR="005958C4" w:rsidRPr="0083455D">
        <w:tab/>
      </w:r>
      <w:r w:rsidR="00050EDB" w:rsidRPr="0083455D">
        <w:t xml:space="preserve">     </w:t>
      </w:r>
      <w:r w:rsidR="005958C4" w:rsidRPr="0083455D">
        <w:t>Panel presentation</w:t>
      </w:r>
      <w:r w:rsidR="005958C4" w:rsidRPr="0083455D">
        <w:tab/>
      </w:r>
      <w:r w:rsidR="00050EDB" w:rsidRPr="0083455D">
        <w:t xml:space="preserve">   </w:t>
      </w:r>
      <w:r w:rsidR="005958C4" w:rsidRPr="0083455D">
        <w:t>AZNA</w:t>
      </w:r>
      <w:r w:rsidR="00050EDB" w:rsidRPr="0083455D">
        <w:t xml:space="preserve">, </w:t>
      </w:r>
      <w:r w:rsidR="005958C4" w:rsidRPr="0083455D">
        <w:t>Phoenix, AZ</w:t>
      </w:r>
    </w:p>
    <w:p w14:paraId="6142A8A6" w14:textId="77777777" w:rsidR="005958C4" w:rsidRPr="0083455D" w:rsidRDefault="005958C4" w:rsidP="006454C1">
      <w:pPr>
        <w:spacing w:after="0" w:line="240" w:lineRule="auto"/>
      </w:pPr>
    </w:p>
    <w:p w14:paraId="554CCA16" w14:textId="77777777" w:rsidR="005958C4" w:rsidRPr="0083455D" w:rsidRDefault="008E3DAD" w:rsidP="006454C1">
      <w:pPr>
        <w:spacing w:after="0" w:line="240" w:lineRule="auto"/>
      </w:pPr>
      <w:r w:rsidRPr="0083455D">
        <w:t>7/</w:t>
      </w:r>
      <w:r w:rsidR="005958C4" w:rsidRPr="0083455D">
        <w:t>2008</w:t>
      </w:r>
      <w:r w:rsidR="005958C4" w:rsidRPr="0083455D">
        <w:tab/>
      </w:r>
      <w:r w:rsidR="00050EDB" w:rsidRPr="0083455D">
        <w:t xml:space="preserve">     </w:t>
      </w:r>
      <w:r w:rsidR="005958C4" w:rsidRPr="0083455D">
        <w:t xml:space="preserve">Selecting an EHR </w:t>
      </w:r>
      <w:r w:rsidR="005958C4" w:rsidRPr="0083455D">
        <w:tab/>
      </w:r>
      <w:r w:rsidR="005958C4" w:rsidRPr="0083455D">
        <w:tab/>
      </w:r>
      <w:r w:rsidR="005958C4" w:rsidRPr="0083455D">
        <w:tab/>
      </w:r>
      <w:r w:rsidR="00050EDB" w:rsidRPr="0083455D">
        <w:t xml:space="preserve">     </w:t>
      </w:r>
      <w:r w:rsidR="005958C4" w:rsidRPr="0083455D">
        <w:t>Workshop</w:t>
      </w:r>
      <w:r w:rsidR="005958C4" w:rsidRPr="0083455D">
        <w:tab/>
      </w:r>
      <w:r w:rsidR="005958C4" w:rsidRPr="0083455D">
        <w:tab/>
      </w:r>
      <w:r w:rsidR="00050EDB" w:rsidRPr="0083455D">
        <w:t xml:space="preserve">   </w:t>
      </w:r>
      <w:r w:rsidR="005958C4" w:rsidRPr="0083455D">
        <w:t>SW Regional NP</w:t>
      </w:r>
    </w:p>
    <w:p w14:paraId="7DF18967" w14:textId="77777777" w:rsidR="005958C4" w:rsidRPr="0083455D" w:rsidRDefault="005958C4" w:rsidP="006454C1">
      <w:pPr>
        <w:spacing w:after="0" w:line="240" w:lineRule="auto"/>
      </w:pPr>
      <w:r w:rsidRPr="0083455D">
        <w:tab/>
      </w:r>
      <w:r w:rsidRPr="0083455D">
        <w:tab/>
      </w:r>
      <w:r w:rsidRPr="0083455D">
        <w:tab/>
      </w:r>
      <w:r w:rsidRPr="0083455D">
        <w:tab/>
      </w:r>
      <w:r w:rsidRPr="0083455D">
        <w:tab/>
      </w:r>
      <w:r w:rsidRPr="0083455D">
        <w:tab/>
      </w:r>
      <w:r w:rsidRPr="0083455D">
        <w:tab/>
      </w:r>
      <w:r w:rsidRPr="0083455D">
        <w:tab/>
      </w:r>
      <w:r w:rsidRPr="0083455D">
        <w:tab/>
      </w:r>
      <w:r w:rsidR="00050EDB" w:rsidRPr="0083455D">
        <w:t xml:space="preserve">   </w:t>
      </w:r>
      <w:r w:rsidRPr="0083455D">
        <w:t>Conference, Flagstaff</w:t>
      </w:r>
      <w:r w:rsidR="00050EDB" w:rsidRPr="0083455D">
        <w:t xml:space="preserve"> AZ</w:t>
      </w:r>
    </w:p>
    <w:p w14:paraId="36312556" w14:textId="77777777" w:rsidR="00654EE2" w:rsidRPr="0083455D" w:rsidRDefault="00654EE2" w:rsidP="006454C1">
      <w:pPr>
        <w:spacing w:after="0" w:line="240" w:lineRule="auto"/>
      </w:pPr>
    </w:p>
    <w:p w14:paraId="167223E5" w14:textId="03DF3C67" w:rsidR="005958C4" w:rsidRPr="0083455D" w:rsidRDefault="008E3DAD" w:rsidP="006454C1">
      <w:pPr>
        <w:spacing w:after="0" w:line="240" w:lineRule="auto"/>
      </w:pPr>
      <w:r w:rsidRPr="0083455D">
        <w:t>9/</w:t>
      </w:r>
      <w:r w:rsidR="005958C4" w:rsidRPr="0083455D">
        <w:t>2008</w:t>
      </w:r>
      <w:r w:rsidR="005958C4" w:rsidRPr="0083455D">
        <w:tab/>
      </w:r>
      <w:r w:rsidR="00050EDB" w:rsidRPr="0083455D">
        <w:t xml:space="preserve">    </w:t>
      </w:r>
      <w:r w:rsidR="005958C4" w:rsidRPr="0083455D">
        <w:t xml:space="preserve">Grace In The City: An Academic, </w:t>
      </w:r>
      <w:r w:rsidR="005958C4" w:rsidRPr="0083455D">
        <w:tab/>
      </w:r>
      <w:r w:rsidR="00050EDB" w:rsidRPr="0083455D">
        <w:t xml:space="preserve">     </w:t>
      </w:r>
      <w:r w:rsidR="005958C4" w:rsidRPr="0083455D">
        <w:t xml:space="preserve">Panel Presentation </w:t>
      </w:r>
      <w:r w:rsidR="00227CDC">
        <w:t xml:space="preserve"> </w:t>
      </w:r>
      <w:r w:rsidR="005958C4" w:rsidRPr="0083455D">
        <w:t xml:space="preserve">Quality Healthcare  </w:t>
      </w:r>
      <w:r w:rsidR="00227CDC">
        <w:t>for</w:t>
      </w:r>
    </w:p>
    <w:p w14:paraId="33D7BEE4" w14:textId="40250BEE" w:rsidR="005958C4" w:rsidRPr="0083455D" w:rsidRDefault="005958C4" w:rsidP="006454C1">
      <w:pPr>
        <w:spacing w:after="0" w:line="240" w:lineRule="auto"/>
      </w:pPr>
      <w:r w:rsidRPr="0083455D">
        <w:tab/>
      </w:r>
      <w:r w:rsidR="00050EDB" w:rsidRPr="0083455D">
        <w:t xml:space="preserve">   </w:t>
      </w:r>
      <w:r w:rsidRPr="0083455D">
        <w:t xml:space="preserve">Church &amp; Government Collaborative </w:t>
      </w:r>
      <w:r w:rsidR="00B30AB7">
        <w:t xml:space="preserve"> </w:t>
      </w:r>
      <w:r w:rsidRPr="0083455D">
        <w:t xml:space="preserve"> </w:t>
      </w:r>
      <w:r w:rsidR="00FB4F89">
        <w:t xml:space="preserve">&amp; </w:t>
      </w:r>
      <w:r w:rsidRPr="0083455D">
        <w:t>Poster</w:t>
      </w:r>
      <w:r w:rsidRPr="0083455D">
        <w:tab/>
      </w:r>
      <w:r w:rsidRPr="0083455D">
        <w:tab/>
      </w:r>
      <w:r w:rsidR="00050EDB" w:rsidRPr="0083455D">
        <w:t xml:space="preserve">   </w:t>
      </w:r>
      <w:r w:rsidRPr="0083455D">
        <w:t>Culturally Diverse</w:t>
      </w:r>
      <w:r w:rsidR="00050EDB" w:rsidRPr="0083455D">
        <w:t xml:space="preserve"> </w:t>
      </w:r>
    </w:p>
    <w:p w14:paraId="76C2FB3B" w14:textId="77777777" w:rsidR="00261B43" w:rsidRPr="0083455D" w:rsidRDefault="005958C4" w:rsidP="006454C1">
      <w:pPr>
        <w:spacing w:after="0" w:line="240" w:lineRule="auto"/>
      </w:pPr>
      <w:r w:rsidRPr="0083455D">
        <w:tab/>
      </w:r>
      <w:r w:rsidR="00050EDB" w:rsidRPr="0083455D">
        <w:t xml:space="preserve">   </w:t>
      </w:r>
      <w:r w:rsidR="00B30AB7">
        <w:t xml:space="preserve">in </w:t>
      </w:r>
      <w:r w:rsidRPr="0083455D">
        <w:t>Urban Phoenix, Arizona</w:t>
      </w:r>
      <w:r w:rsidRPr="0083455D">
        <w:tab/>
      </w:r>
      <w:r w:rsidRPr="0083455D">
        <w:tab/>
      </w:r>
      <w:r w:rsidRPr="0083455D">
        <w:tab/>
      </w:r>
      <w:r w:rsidRPr="0083455D">
        <w:tab/>
      </w:r>
      <w:r w:rsidRPr="0083455D">
        <w:tab/>
      </w:r>
      <w:r w:rsidR="00050EDB" w:rsidRPr="0083455D">
        <w:t xml:space="preserve">   </w:t>
      </w:r>
      <w:r w:rsidRPr="0083455D">
        <w:t>Populations</w:t>
      </w:r>
      <w:r w:rsidR="00050EDB" w:rsidRPr="0083455D">
        <w:t xml:space="preserve">, </w:t>
      </w:r>
      <w:r w:rsidRPr="0083455D">
        <w:t>Minn, MN</w:t>
      </w:r>
    </w:p>
    <w:p w14:paraId="312CEE6F" w14:textId="77777777" w:rsidR="00050EDB" w:rsidRPr="0083455D" w:rsidRDefault="00050EDB" w:rsidP="00F61E9F">
      <w:pPr>
        <w:spacing w:after="0" w:line="240" w:lineRule="auto"/>
      </w:pPr>
    </w:p>
    <w:p w14:paraId="23C3F6A9" w14:textId="77777777" w:rsidR="00B30AB7" w:rsidRDefault="008E3DAD" w:rsidP="00227CDC">
      <w:pPr>
        <w:spacing w:after="0" w:line="240" w:lineRule="auto"/>
        <w:ind w:left="840" w:hanging="840"/>
      </w:pPr>
      <w:r w:rsidRPr="0083455D">
        <w:t>2/</w:t>
      </w:r>
      <w:r w:rsidR="005958C4" w:rsidRPr="0083455D">
        <w:t>2008</w:t>
      </w:r>
      <w:r w:rsidR="005958C4" w:rsidRPr="0083455D">
        <w:tab/>
        <w:t xml:space="preserve">Integrating Practice into the Faculty </w:t>
      </w:r>
      <w:r w:rsidR="00227CDC">
        <w:t xml:space="preserve">   </w:t>
      </w:r>
      <w:r w:rsidR="00F61E9F" w:rsidRPr="0083455D">
        <w:t xml:space="preserve">Presentation </w:t>
      </w:r>
      <w:r w:rsidR="00F61E9F" w:rsidRPr="0083455D">
        <w:tab/>
        <w:t xml:space="preserve">AACN Faculty </w:t>
      </w:r>
    </w:p>
    <w:p w14:paraId="2FDA7F2C" w14:textId="77777777" w:rsidR="005958C4" w:rsidRPr="0083455D" w:rsidRDefault="00B30AB7" w:rsidP="00B30AB7">
      <w:pPr>
        <w:spacing w:after="0" w:line="240" w:lineRule="auto"/>
        <w:ind w:left="840" w:hanging="120"/>
      </w:pPr>
      <w:r>
        <w:t xml:space="preserve">  </w:t>
      </w:r>
      <w:r w:rsidR="00227CDC" w:rsidRPr="0083455D">
        <w:t>Practice</w:t>
      </w:r>
      <w:r w:rsidR="00227CDC">
        <w:t xml:space="preserve"> </w:t>
      </w:r>
      <w:r w:rsidR="00227CDC" w:rsidRPr="0083455D">
        <w:t>Role</w:t>
      </w:r>
      <w:r w:rsidR="00F61E9F" w:rsidRPr="0083455D">
        <w:t>: Supporting</w:t>
      </w:r>
      <w:r w:rsidR="00261B43" w:rsidRPr="0083455D">
        <w:tab/>
      </w:r>
      <w:r w:rsidR="00F61E9F" w:rsidRPr="0083455D">
        <w:tab/>
      </w:r>
      <w:r w:rsidR="00F61E9F" w:rsidRPr="0083455D">
        <w:tab/>
      </w:r>
      <w:r w:rsidR="00227CDC">
        <w:tab/>
      </w:r>
      <w:r w:rsidR="00227CDC">
        <w:tab/>
      </w:r>
      <w:r w:rsidR="00F61E9F" w:rsidRPr="0083455D">
        <w:t xml:space="preserve">Conference </w:t>
      </w:r>
      <w:r w:rsidR="008E3DAD" w:rsidRPr="0083455D">
        <w:tab/>
        <w:t xml:space="preserve"> </w:t>
      </w:r>
    </w:p>
    <w:p w14:paraId="6C4D834A" w14:textId="77777777" w:rsidR="005958C4" w:rsidRPr="0083455D" w:rsidRDefault="00050EDB" w:rsidP="006454C1">
      <w:pPr>
        <w:spacing w:after="0" w:line="240" w:lineRule="auto"/>
      </w:pPr>
      <w:r w:rsidRPr="0083455D">
        <w:t xml:space="preserve"> </w:t>
      </w:r>
      <w:r w:rsidR="00227CDC">
        <w:tab/>
      </w:r>
      <w:r w:rsidRPr="0083455D">
        <w:t xml:space="preserve"> </w:t>
      </w:r>
      <w:r w:rsidR="00227CDC" w:rsidRPr="0083455D">
        <w:t>Work-Life Balance</w:t>
      </w:r>
    </w:p>
    <w:p w14:paraId="74B29295" w14:textId="77777777" w:rsidR="00B30AB7" w:rsidRDefault="00B30AB7" w:rsidP="006454C1">
      <w:pPr>
        <w:spacing w:after="0" w:line="240" w:lineRule="auto"/>
      </w:pPr>
    </w:p>
    <w:p w14:paraId="01AE6321" w14:textId="77777777" w:rsidR="005958C4" w:rsidRPr="0083455D" w:rsidRDefault="008E3DAD" w:rsidP="006454C1">
      <w:pPr>
        <w:spacing w:after="0" w:line="240" w:lineRule="auto"/>
      </w:pPr>
      <w:r w:rsidRPr="0083455D">
        <w:t>2/</w:t>
      </w:r>
      <w:r w:rsidR="005958C4" w:rsidRPr="0083455D">
        <w:t>2008</w:t>
      </w:r>
      <w:r w:rsidR="005958C4" w:rsidRPr="0083455D">
        <w:tab/>
      </w:r>
      <w:r w:rsidR="00050EDB" w:rsidRPr="0083455D">
        <w:t xml:space="preserve">  </w:t>
      </w:r>
      <w:r w:rsidR="005958C4" w:rsidRPr="0083455D">
        <w:t xml:space="preserve">ACNP Public Policy Agenda for </w:t>
      </w:r>
      <w:r w:rsidR="005958C4" w:rsidRPr="0083455D">
        <w:tab/>
      </w:r>
      <w:r w:rsidR="00050EDB" w:rsidRPr="0083455D">
        <w:t xml:space="preserve">      </w:t>
      </w:r>
      <w:r w:rsidR="005958C4" w:rsidRPr="0083455D">
        <w:t>Presentation</w:t>
      </w:r>
      <w:r w:rsidR="005958C4" w:rsidRPr="0083455D">
        <w:tab/>
        <w:t>ACNP National Summit</w:t>
      </w:r>
    </w:p>
    <w:p w14:paraId="1A1DAC5A" w14:textId="1FFAEF4C" w:rsidR="00C7201C" w:rsidRDefault="005958C4" w:rsidP="006454C1">
      <w:pPr>
        <w:spacing w:after="0" w:line="240" w:lineRule="auto"/>
      </w:pPr>
      <w:r w:rsidRPr="0083455D">
        <w:tab/>
      </w:r>
      <w:r w:rsidR="00050EDB" w:rsidRPr="0083455D">
        <w:t xml:space="preserve">  </w:t>
      </w:r>
      <w:r w:rsidRPr="0083455D">
        <w:t>Nurse Practitioners</w:t>
      </w:r>
    </w:p>
    <w:p w14:paraId="09A4B219" w14:textId="77777777" w:rsidR="00377EA9" w:rsidRDefault="00377EA9" w:rsidP="0010381E">
      <w:pPr>
        <w:spacing w:after="0" w:line="240" w:lineRule="auto"/>
      </w:pPr>
    </w:p>
    <w:p w14:paraId="43B82535" w14:textId="737C7BC2" w:rsidR="0010381E" w:rsidRPr="0083455D" w:rsidRDefault="008E3DAD" w:rsidP="0010381E">
      <w:pPr>
        <w:spacing w:after="0" w:line="240" w:lineRule="auto"/>
      </w:pPr>
      <w:r w:rsidRPr="0083455D">
        <w:t>12/</w:t>
      </w:r>
      <w:r w:rsidR="0010381E" w:rsidRPr="0083455D">
        <w:t>2007</w:t>
      </w:r>
      <w:r w:rsidR="00965599">
        <w:t xml:space="preserve"> </w:t>
      </w:r>
      <w:r w:rsidR="00587524" w:rsidRPr="0083455D">
        <w:t xml:space="preserve"> </w:t>
      </w:r>
      <w:r w:rsidR="00050EDB" w:rsidRPr="0083455D">
        <w:t xml:space="preserve"> </w:t>
      </w:r>
      <w:r w:rsidR="0010381E" w:rsidRPr="0083455D">
        <w:t xml:space="preserve">Nurse Managed Health Centers: </w:t>
      </w:r>
      <w:r w:rsidR="0010381E" w:rsidRPr="0083455D">
        <w:tab/>
      </w:r>
      <w:r w:rsidR="00050EDB" w:rsidRPr="0083455D">
        <w:t xml:space="preserve">     </w:t>
      </w:r>
      <w:r w:rsidR="0010381E" w:rsidRPr="0083455D">
        <w:t>Presentation</w:t>
      </w:r>
      <w:r w:rsidR="0010381E" w:rsidRPr="0083455D">
        <w:tab/>
      </w:r>
      <w:r w:rsidR="00050EDB" w:rsidRPr="0083455D">
        <w:t xml:space="preserve">  </w:t>
      </w:r>
      <w:r w:rsidR="0010381E" w:rsidRPr="0083455D">
        <w:t xml:space="preserve">STTI Beta Epsilon </w:t>
      </w:r>
      <w:r w:rsidR="0010381E" w:rsidRPr="0083455D">
        <w:tab/>
      </w:r>
      <w:r w:rsidR="0010381E" w:rsidRPr="0083455D">
        <w:tab/>
      </w:r>
      <w:r w:rsidR="0010381E" w:rsidRPr="0083455D">
        <w:tab/>
      </w:r>
      <w:r w:rsidR="00965599">
        <w:t xml:space="preserve">    </w:t>
      </w:r>
      <w:r w:rsidR="00FB4F89" w:rsidRPr="0083455D">
        <w:t>Supporting Academia, Research</w:t>
      </w:r>
      <w:r w:rsidR="00FB4F89">
        <w:t>,</w:t>
      </w:r>
      <w:r w:rsidR="00FB4F89" w:rsidRPr="0083455D">
        <w:t xml:space="preserve"> </w:t>
      </w:r>
      <w:r w:rsidR="00FB4F89">
        <w:t xml:space="preserve">                                        </w:t>
      </w:r>
      <w:r w:rsidR="00FB4F89" w:rsidRPr="0083455D">
        <w:t>Fall Induction</w:t>
      </w:r>
    </w:p>
    <w:p w14:paraId="0A784384" w14:textId="2C393E3B" w:rsidR="0010381E" w:rsidRPr="0083455D" w:rsidRDefault="00FB4F89" w:rsidP="0010381E">
      <w:pPr>
        <w:spacing w:after="0" w:line="240" w:lineRule="auto"/>
      </w:pPr>
      <w:r>
        <w:t xml:space="preserve">                </w:t>
      </w:r>
      <w:r w:rsidRPr="0083455D">
        <w:t>&amp; Practice</w:t>
      </w:r>
    </w:p>
    <w:p w14:paraId="1DD64CFF" w14:textId="77777777" w:rsidR="00C7201C" w:rsidRDefault="00C7201C" w:rsidP="0010381E">
      <w:pPr>
        <w:spacing w:after="0" w:line="240" w:lineRule="auto"/>
      </w:pPr>
    </w:p>
    <w:p w14:paraId="42C2C996" w14:textId="726179C7" w:rsidR="0010381E" w:rsidRPr="0083455D" w:rsidRDefault="008E3DAD" w:rsidP="0010381E">
      <w:pPr>
        <w:spacing w:after="0" w:line="240" w:lineRule="auto"/>
      </w:pPr>
      <w:r w:rsidRPr="0083455D">
        <w:t>6/</w:t>
      </w:r>
      <w:r w:rsidR="0010381E" w:rsidRPr="0083455D">
        <w:t>2007</w:t>
      </w:r>
      <w:r w:rsidR="0010381E" w:rsidRPr="0083455D">
        <w:tab/>
      </w:r>
      <w:r w:rsidR="00587524" w:rsidRPr="0083455D">
        <w:t xml:space="preserve">  </w:t>
      </w:r>
      <w:r w:rsidR="0010381E" w:rsidRPr="0083455D">
        <w:t>ASU Nurse Managed</w:t>
      </w:r>
      <w:r w:rsidR="00B414ED">
        <w:t xml:space="preserve"> </w:t>
      </w:r>
      <w:r w:rsidR="00587524" w:rsidRPr="0083455D">
        <w:t xml:space="preserve">Health Centers     </w:t>
      </w:r>
      <w:r w:rsidR="0010381E" w:rsidRPr="0083455D">
        <w:t>Poster</w:t>
      </w:r>
      <w:r w:rsidR="0010381E" w:rsidRPr="0083455D">
        <w:tab/>
      </w:r>
      <w:r w:rsidR="0010381E" w:rsidRPr="0083455D">
        <w:tab/>
        <w:t>ASU Summer Institute</w:t>
      </w:r>
      <w:r w:rsidR="0010381E" w:rsidRPr="0083455D">
        <w:tab/>
      </w:r>
      <w:r w:rsidR="0010381E" w:rsidRPr="0083455D">
        <w:tab/>
      </w:r>
      <w:r w:rsidR="0010381E" w:rsidRPr="0083455D">
        <w:tab/>
      </w:r>
      <w:r w:rsidR="0010381E" w:rsidRPr="0083455D">
        <w:tab/>
      </w:r>
      <w:r w:rsidR="00587524" w:rsidRPr="0083455D">
        <w:tab/>
      </w:r>
    </w:p>
    <w:p w14:paraId="67C42C24" w14:textId="77777777" w:rsidR="0010381E" w:rsidRPr="0083455D" w:rsidRDefault="008E3DAD" w:rsidP="0010381E">
      <w:pPr>
        <w:spacing w:after="0" w:line="240" w:lineRule="auto"/>
      </w:pPr>
      <w:r w:rsidRPr="0083455D">
        <w:t>11/</w:t>
      </w:r>
      <w:r w:rsidR="0010381E" w:rsidRPr="0083455D">
        <w:t>2006</w:t>
      </w:r>
      <w:r w:rsidR="00587524" w:rsidRPr="0083455D">
        <w:t xml:space="preserve">   </w:t>
      </w:r>
      <w:r w:rsidR="00B108D7" w:rsidRPr="0083455D">
        <w:t xml:space="preserve"> </w:t>
      </w:r>
      <w:r w:rsidR="0010381E" w:rsidRPr="0083455D">
        <w:t>Scope of Practice &amp; Role of the BON</w:t>
      </w:r>
      <w:r w:rsidR="00B414ED">
        <w:t xml:space="preserve">   </w:t>
      </w:r>
      <w:r w:rsidR="0010381E" w:rsidRPr="0083455D">
        <w:t>Presentation</w:t>
      </w:r>
      <w:r w:rsidR="0010381E" w:rsidRPr="0083455D">
        <w:tab/>
      </w:r>
      <w:r w:rsidR="00587524" w:rsidRPr="0083455D">
        <w:t xml:space="preserve">  </w:t>
      </w:r>
      <w:r w:rsidR="0010381E" w:rsidRPr="0083455D">
        <w:t>So.AZ NP group</w:t>
      </w:r>
    </w:p>
    <w:p w14:paraId="6BDE4FD2" w14:textId="77777777" w:rsidR="0010381E" w:rsidRPr="0083455D" w:rsidRDefault="0010381E" w:rsidP="0010381E">
      <w:pPr>
        <w:spacing w:after="0" w:line="240" w:lineRule="auto"/>
        <w:ind w:left="6480" w:firstLine="720"/>
      </w:pPr>
    </w:p>
    <w:p w14:paraId="53E2B5F4" w14:textId="2FA2025D" w:rsidR="008E3DAD" w:rsidRPr="0083455D" w:rsidRDefault="008E3DAD" w:rsidP="00C7201C">
      <w:pPr>
        <w:spacing w:after="0" w:line="240" w:lineRule="auto"/>
        <w:ind w:left="1020" w:hanging="1020"/>
      </w:pPr>
      <w:r w:rsidRPr="0083455D">
        <w:t>9/2006</w:t>
      </w:r>
      <w:r w:rsidRPr="0083455D">
        <w:tab/>
        <w:t xml:space="preserve">Establishing Credentials Within a </w:t>
      </w:r>
      <w:r w:rsidRPr="0083455D">
        <w:tab/>
      </w:r>
      <w:r w:rsidR="00587524" w:rsidRPr="0083455D">
        <w:t xml:space="preserve">  </w:t>
      </w:r>
      <w:r w:rsidR="00B414ED">
        <w:t xml:space="preserve">      </w:t>
      </w:r>
      <w:r w:rsidR="00587524" w:rsidRPr="0083455D">
        <w:t xml:space="preserve">  </w:t>
      </w:r>
      <w:r w:rsidRPr="0083455D">
        <w:t>Panel</w:t>
      </w:r>
      <w:r w:rsidRPr="0083455D">
        <w:tab/>
      </w:r>
      <w:r w:rsidRPr="0083455D">
        <w:tab/>
      </w:r>
      <w:r w:rsidR="00587524" w:rsidRPr="0083455D">
        <w:t xml:space="preserve"> </w:t>
      </w:r>
      <w:r w:rsidRPr="0083455D">
        <w:t>Arizona BON</w:t>
      </w:r>
      <w:r w:rsidR="00587524" w:rsidRPr="0083455D">
        <w:t xml:space="preserve"> NP</w:t>
      </w:r>
      <w:r w:rsidR="00C7201C">
        <w:t xml:space="preserve"> </w:t>
      </w:r>
      <w:r w:rsidR="00B414ED">
        <w:t xml:space="preserve">    </w:t>
      </w:r>
      <w:r w:rsidR="006376BB" w:rsidRPr="0083455D">
        <w:t xml:space="preserve">         </w:t>
      </w:r>
      <w:r w:rsidR="00B414ED">
        <w:t xml:space="preserve">   </w:t>
      </w:r>
      <w:r w:rsidR="00C7201C">
        <w:t xml:space="preserve">               </w:t>
      </w:r>
      <w:r w:rsidR="006376BB" w:rsidRPr="0083455D">
        <w:t>Scope of Practice</w:t>
      </w:r>
      <w:r w:rsidR="006376BB" w:rsidRPr="0083455D">
        <w:tab/>
      </w:r>
      <w:r w:rsidR="006376BB" w:rsidRPr="0083455D">
        <w:tab/>
      </w:r>
      <w:r w:rsidR="006376BB" w:rsidRPr="0083455D">
        <w:tab/>
      </w:r>
      <w:r w:rsidR="006376BB" w:rsidRPr="0083455D">
        <w:tab/>
      </w:r>
      <w:r w:rsidR="006376BB" w:rsidRPr="0083455D">
        <w:tab/>
      </w:r>
      <w:r w:rsidR="006376BB" w:rsidRPr="0083455D">
        <w:tab/>
      </w:r>
      <w:r w:rsidR="006376BB" w:rsidRPr="0083455D">
        <w:tab/>
      </w:r>
      <w:r w:rsidR="00587524" w:rsidRPr="0083455D">
        <w:t>Summit</w:t>
      </w:r>
    </w:p>
    <w:p w14:paraId="3B6B42A2" w14:textId="77777777" w:rsidR="008E3DAD" w:rsidRPr="0083455D" w:rsidRDefault="008E3DAD" w:rsidP="008E3DAD">
      <w:pPr>
        <w:spacing w:after="0" w:line="240" w:lineRule="auto"/>
      </w:pPr>
      <w:r w:rsidRPr="0083455D">
        <w:lastRenderedPageBreak/>
        <w:tab/>
      </w:r>
      <w:r w:rsidRPr="0083455D">
        <w:tab/>
      </w:r>
      <w:r w:rsidRPr="0083455D">
        <w:tab/>
      </w:r>
      <w:r w:rsidRPr="0083455D">
        <w:tab/>
      </w:r>
      <w:r w:rsidRPr="0083455D">
        <w:tab/>
      </w:r>
      <w:r w:rsidRPr="0083455D">
        <w:tab/>
      </w:r>
      <w:r w:rsidRPr="0083455D">
        <w:tab/>
      </w:r>
    </w:p>
    <w:p w14:paraId="1CE81765" w14:textId="77777777" w:rsidR="008E3DAD" w:rsidRPr="0083455D" w:rsidRDefault="008E3DAD" w:rsidP="008E3DAD">
      <w:pPr>
        <w:spacing w:after="0" w:line="240" w:lineRule="auto"/>
      </w:pPr>
      <w:r w:rsidRPr="0083455D">
        <w:t>7/2006</w:t>
      </w:r>
      <w:r w:rsidRPr="0083455D">
        <w:tab/>
      </w:r>
      <w:r w:rsidR="00587524" w:rsidRPr="0083455D">
        <w:t xml:space="preserve">  </w:t>
      </w:r>
      <w:r w:rsidRPr="0083455D">
        <w:t xml:space="preserve">Coding &amp; Documentation for </w:t>
      </w:r>
      <w:smartTag w:uri="urn:schemas-microsoft-com:office:smarttags" w:element="stockticker">
        <w:r w:rsidRPr="0083455D">
          <w:t>APN</w:t>
        </w:r>
      </w:smartTag>
      <w:r w:rsidRPr="0083455D">
        <w:tab/>
      </w:r>
      <w:r w:rsidR="00587524" w:rsidRPr="0083455D">
        <w:t xml:space="preserve">    </w:t>
      </w:r>
      <w:r w:rsidRPr="0083455D">
        <w:t>Presentation</w:t>
      </w:r>
      <w:r w:rsidRPr="0083455D">
        <w:tab/>
      </w:r>
      <w:r w:rsidRPr="0083455D">
        <w:tab/>
        <w:t>AzNP S</w:t>
      </w:r>
      <w:r w:rsidR="00B414ED">
        <w:t>W</w:t>
      </w:r>
      <w:r w:rsidRPr="0083455D">
        <w:t xml:space="preserve"> Reg</w:t>
      </w:r>
      <w:r w:rsidR="00B414ED">
        <w:t>.</w:t>
      </w:r>
      <w:r w:rsidRPr="0083455D">
        <w:t xml:space="preserve"> Conference</w:t>
      </w:r>
    </w:p>
    <w:p w14:paraId="0ED64FAB" w14:textId="77777777" w:rsidR="006376BB" w:rsidRPr="0083455D" w:rsidRDefault="006376BB" w:rsidP="00141B8A">
      <w:pPr>
        <w:spacing w:after="0" w:line="240" w:lineRule="auto"/>
        <w:ind w:left="720" w:hanging="720"/>
      </w:pPr>
    </w:p>
    <w:p w14:paraId="0961AA20" w14:textId="00B63071" w:rsidR="00FB4F89" w:rsidRDefault="00141B8A" w:rsidP="00141B8A">
      <w:pPr>
        <w:spacing w:after="0" w:line="240" w:lineRule="auto"/>
        <w:ind w:left="720" w:hanging="720"/>
      </w:pPr>
      <w:r w:rsidRPr="0083455D">
        <w:t>7/2006</w:t>
      </w:r>
      <w:r w:rsidRPr="0083455D">
        <w:tab/>
      </w:r>
      <w:r w:rsidR="00B414ED">
        <w:t xml:space="preserve"> </w:t>
      </w:r>
      <w:r w:rsidRPr="0083455D">
        <w:t xml:space="preserve">Neonatal/Pediatric Graduate Education:  </w:t>
      </w:r>
      <w:r w:rsidR="001C4136" w:rsidRPr="0083455D">
        <w:t xml:space="preserve"> </w:t>
      </w:r>
      <w:r w:rsidRPr="0083455D">
        <w:t>Pre</w:t>
      </w:r>
      <w:r w:rsidR="00B414ED">
        <w:t>sentation</w:t>
      </w:r>
      <w:r w:rsidR="00B414ED">
        <w:tab/>
        <w:t>17th Intnl. Nursing E</w:t>
      </w:r>
      <w:r w:rsidRPr="0083455D">
        <w:t>valuation of a Hybrid Online Program</w:t>
      </w:r>
      <w:r w:rsidRPr="0083455D">
        <w:tab/>
      </w:r>
      <w:r w:rsidR="00C7201C">
        <w:tab/>
      </w:r>
      <w:r w:rsidR="00C7201C">
        <w:tab/>
      </w:r>
      <w:r w:rsidR="00C7201C" w:rsidRPr="0083455D">
        <w:t>Research Conference</w:t>
      </w:r>
    </w:p>
    <w:p w14:paraId="4EBAFBA8" w14:textId="511F6C99" w:rsidR="00141B8A" w:rsidRPr="0083455D" w:rsidRDefault="00141B8A" w:rsidP="00141B8A">
      <w:pPr>
        <w:spacing w:after="0" w:line="240" w:lineRule="auto"/>
        <w:ind w:left="720" w:hanging="720"/>
      </w:pPr>
      <w:r w:rsidRPr="0083455D">
        <w:tab/>
      </w:r>
      <w:r w:rsidRPr="0083455D">
        <w:tab/>
      </w:r>
      <w:r w:rsidRPr="0083455D">
        <w:tab/>
      </w:r>
      <w:r w:rsidR="00FB4F89">
        <w:tab/>
      </w:r>
      <w:r w:rsidR="00FB4F89">
        <w:tab/>
      </w:r>
      <w:r w:rsidR="00FB4F89">
        <w:tab/>
      </w:r>
      <w:r w:rsidR="00FB4F89">
        <w:tab/>
      </w:r>
      <w:r w:rsidR="00C7201C">
        <w:tab/>
      </w:r>
      <w:r w:rsidR="00C7201C">
        <w:tab/>
      </w:r>
      <w:r w:rsidR="00FB4F89" w:rsidRPr="0083455D">
        <w:t>Montreal, Canada</w:t>
      </w:r>
    </w:p>
    <w:p w14:paraId="76554022" w14:textId="4645D1D9" w:rsidR="00FC26DB" w:rsidRPr="0083455D" w:rsidRDefault="00FC26DB" w:rsidP="00141B8A">
      <w:pPr>
        <w:spacing w:after="0" w:line="240" w:lineRule="auto"/>
        <w:ind w:left="720" w:hanging="720"/>
      </w:pPr>
      <w:r w:rsidRPr="0083455D">
        <w:tab/>
      </w:r>
      <w:r w:rsidRPr="0083455D">
        <w:tab/>
      </w:r>
      <w:r w:rsidRPr="0083455D">
        <w:tab/>
      </w:r>
      <w:r w:rsidRPr="0083455D">
        <w:tab/>
      </w:r>
      <w:r w:rsidRPr="0083455D">
        <w:tab/>
      </w:r>
      <w:r w:rsidRPr="0083455D">
        <w:tab/>
      </w:r>
      <w:r w:rsidRPr="0083455D">
        <w:tab/>
      </w:r>
      <w:r w:rsidRPr="0083455D">
        <w:tab/>
      </w:r>
      <w:r w:rsidRPr="0083455D">
        <w:tab/>
      </w:r>
      <w:r w:rsidRPr="0083455D">
        <w:tab/>
      </w:r>
    </w:p>
    <w:p w14:paraId="3791270F" w14:textId="2DE3F52D" w:rsidR="005958C4" w:rsidRPr="0083455D" w:rsidRDefault="005053B7" w:rsidP="006454C1">
      <w:pPr>
        <w:spacing w:after="0" w:line="240" w:lineRule="auto"/>
      </w:pPr>
      <w:r w:rsidRPr="0083455D">
        <w:t>4/</w:t>
      </w:r>
      <w:r w:rsidR="005958C4" w:rsidRPr="0083455D">
        <w:t>2006</w:t>
      </w:r>
      <w:r w:rsidR="005958C4" w:rsidRPr="0083455D">
        <w:tab/>
      </w:r>
      <w:r w:rsidR="00587524" w:rsidRPr="0083455D">
        <w:t xml:space="preserve">  </w:t>
      </w:r>
      <w:r w:rsidR="005958C4" w:rsidRPr="0083455D">
        <w:t>Workplace Health Care Preferences</w:t>
      </w:r>
      <w:r w:rsidR="005958C4" w:rsidRPr="0083455D">
        <w:tab/>
      </w:r>
      <w:r w:rsidR="00587524" w:rsidRPr="0083455D">
        <w:t xml:space="preserve"> </w:t>
      </w:r>
      <w:r w:rsidR="001C4136" w:rsidRPr="0083455D">
        <w:t xml:space="preserve"> </w:t>
      </w:r>
      <w:r w:rsidR="00C7201C">
        <w:t xml:space="preserve">   </w:t>
      </w:r>
      <w:r w:rsidR="005958C4" w:rsidRPr="0083455D">
        <w:t>Poster</w:t>
      </w:r>
      <w:r w:rsidR="005958C4" w:rsidRPr="0083455D">
        <w:tab/>
      </w:r>
      <w:r w:rsidR="005958C4" w:rsidRPr="0083455D">
        <w:tab/>
      </w:r>
      <w:smartTag w:uri="urn:schemas-microsoft-com:office:smarttags" w:element="stockticker">
        <w:r w:rsidR="005958C4" w:rsidRPr="0083455D">
          <w:t>WIN</w:t>
        </w:r>
      </w:smartTag>
      <w:r w:rsidR="005958C4" w:rsidRPr="0083455D">
        <w:t xml:space="preserve"> Research </w:t>
      </w:r>
      <w:r w:rsidR="0051176E" w:rsidRPr="0083455D">
        <w:t>Conf.</w:t>
      </w:r>
    </w:p>
    <w:p w14:paraId="56944C9B" w14:textId="522D7C58" w:rsidR="005958C4" w:rsidRPr="0083455D" w:rsidRDefault="005053B7" w:rsidP="006454C1">
      <w:pPr>
        <w:spacing w:after="0" w:line="240" w:lineRule="auto"/>
      </w:pPr>
      <w:r w:rsidRPr="0083455D">
        <w:tab/>
      </w:r>
      <w:r w:rsidR="00587524" w:rsidRPr="0083455D">
        <w:t xml:space="preserve">   </w:t>
      </w:r>
      <w:r w:rsidR="005958C4" w:rsidRPr="0083455D">
        <w:t>of Faculty &amp; Staff</w:t>
      </w:r>
      <w:r w:rsidR="005958C4" w:rsidRPr="0083455D">
        <w:tab/>
      </w:r>
      <w:r w:rsidR="005958C4" w:rsidRPr="0083455D">
        <w:tab/>
      </w:r>
      <w:r w:rsidR="005958C4" w:rsidRPr="0083455D">
        <w:tab/>
      </w:r>
      <w:r w:rsidR="005958C4" w:rsidRPr="0083455D">
        <w:tab/>
      </w:r>
      <w:r w:rsidR="005958C4" w:rsidRPr="0083455D">
        <w:tab/>
      </w:r>
      <w:r w:rsidR="005958C4" w:rsidRPr="0083455D">
        <w:tab/>
        <w:t>Albuquerque</w:t>
      </w:r>
    </w:p>
    <w:p w14:paraId="124BAE34" w14:textId="77777777" w:rsidR="005958C4" w:rsidRPr="0083455D" w:rsidRDefault="005958C4" w:rsidP="006454C1">
      <w:pPr>
        <w:spacing w:after="0" w:line="240" w:lineRule="auto"/>
      </w:pPr>
    </w:p>
    <w:p w14:paraId="7C66B6D6" w14:textId="49714BFE" w:rsidR="005958C4" w:rsidRPr="0083455D" w:rsidRDefault="005053B7" w:rsidP="006454C1">
      <w:pPr>
        <w:spacing w:after="0" w:line="240" w:lineRule="auto"/>
      </w:pPr>
      <w:r w:rsidRPr="0083455D">
        <w:t>3/</w:t>
      </w:r>
      <w:r w:rsidR="005958C4" w:rsidRPr="0083455D">
        <w:t>2006</w:t>
      </w:r>
      <w:r w:rsidR="005958C4" w:rsidRPr="0083455D">
        <w:tab/>
      </w:r>
      <w:r w:rsidR="00C7201C">
        <w:t xml:space="preserve">  </w:t>
      </w:r>
      <w:r w:rsidR="005958C4" w:rsidRPr="0083455D">
        <w:t>Workplace Health Care Preferences</w:t>
      </w:r>
      <w:r w:rsidR="005958C4" w:rsidRPr="0083455D">
        <w:tab/>
      </w:r>
      <w:r w:rsidR="001C4136" w:rsidRPr="0083455D">
        <w:t xml:space="preserve"> </w:t>
      </w:r>
      <w:r w:rsidR="00C7201C">
        <w:t xml:space="preserve">   </w:t>
      </w:r>
      <w:r w:rsidR="005958C4" w:rsidRPr="0083455D">
        <w:t>Presentation</w:t>
      </w:r>
      <w:r w:rsidR="005958C4" w:rsidRPr="0083455D">
        <w:tab/>
      </w:r>
      <w:r w:rsidR="005958C4" w:rsidRPr="0083455D">
        <w:tab/>
        <w:t>STTI SW Summit</w:t>
      </w:r>
      <w:r w:rsidRPr="0083455D">
        <w:tab/>
      </w:r>
      <w:r w:rsidR="005958C4" w:rsidRPr="0083455D">
        <w:tab/>
      </w:r>
      <w:r w:rsidR="005958C4" w:rsidRPr="0083455D">
        <w:tab/>
      </w:r>
      <w:r w:rsidR="00C7201C">
        <w:t xml:space="preserve">   </w:t>
      </w:r>
      <w:r w:rsidR="00C7201C" w:rsidRPr="0083455D">
        <w:t>of Faculty &amp; Staff</w:t>
      </w:r>
      <w:r w:rsidR="00C7201C">
        <w:t xml:space="preserve">    </w:t>
      </w:r>
      <w:r w:rsidR="005958C4" w:rsidRPr="0083455D">
        <w:tab/>
      </w:r>
      <w:r w:rsidR="005958C4" w:rsidRPr="0083455D">
        <w:tab/>
      </w:r>
      <w:r w:rsidR="005958C4" w:rsidRPr="0083455D">
        <w:tab/>
      </w:r>
      <w:r w:rsidR="005958C4" w:rsidRPr="0083455D">
        <w:tab/>
      </w:r>
      <w:r w:rsidR="005958C4" w:rsidRPr="0083455D">
        <w:tab/>
      </w:r>
      <w:r w:rsidR="005958C4" w:rsidRPr="0083455D">
        <w:tab/>
      </w:r>
    </w:p>
    <w:p w14:paraId="0B81278E" w14:textId="5554305E" w:rsidR="00BD621A" w:rsidRDefault="00FB4F89" w:rsidP="00FB4F89">
      <w:pPr>
        <w:spacing w:after="0" w:line="240" w:lineRule="auto"/>
        <w:ind w:left="720" w:firstLine="720"/>
      </w:pPr>
      <w:r>
        <w:tab/>
      </w:r>
      <w:r>
        <w:tab/>
      </w:r>
      <w:r>
        <w:tab/>
      </w:r>
      <w:r>
        <w:tab/>
      </w:r>
      <w:r>
        <w:tab/>
      </w:r>
      <w:r>
        <w:tab/>
      </w:r>
    </w:p>
    <w:p w14:paraId="74D73724" w14:textId="394B9617" w:rsidR="00BD621A" w:rsidRPr="0083455D" w:rsidRDefault="00BD621A" w:rsidP="006454C1">
      <w:pPr>
        <w:spacing w:after="0" w:line="240" w:lineRule="auto"/>
      </w:pPr>
      <w:r w:rsidRPr="0083455D">
        <w:t>6/2004</w:t>
      </w:r>
      <w:r w:rsidRPr="0083455D">
        <w:tab/>
      </w:r>
      <w:r w:rsidR="00C7201C">
        <w:t xml:space="preserve">  </w:t>
      </w:r>
      <w:r w:rsidRPr="0083455D">
        <w:t xml:space="preserve">The Perfect Storm: Distance Education   </w:t>
      </w:r>
      <w:r w:rsidR="001C4136" w:rsidRPr="0083455D">
        <w:t xml:space="preserve"> </w:t>
      </w:r>
      <w:r w:rsidRPr="0083455D">
        <w:t>Poster</w:t>
      </w:r>
      <w:r w:rsidRPr="0083455D">
        <w:tab/>
      </w:r>
      <w:r w:rsidRPr="0083455D">
        <w:tab/>
        <w:t>Intl. NP Meeting</w:t>
      </w:r>
    </w:p>
    <w:p w14:paraId="7F6B67FF" w14:textId="2FEF288A" w:rsidR="005958C4" w:rsidRPr="0083455D" w:rsidRDefault="00C7201C" w:rsidP="006454C1">
      <w:pPr>
        <w:tabs>
          <w:tab w:val="left" w:pos="1440"/>
          <w:tab w:val="left" w:pos="5040"/>
          <w:tab w:val="left" w:pos="7200"/>
        </w:tabs>
        <w:spacing w:after="0" w:line="240" w:lineRule="auto"/>
      </w:pPr>
      <w:r>
        <w:tab/>
        <w:t>for NNP/PNP in Rural Az</w:t>
      </w:r>
      <w:r>
        <w:tab/>
        <w:t xml:space="preserve">                        </w:t>
      </w:r>
      <w:r w:rsidR="00BD621A" w:rsidRPr="0083455D">
        <w:t>Amsterdam</w:t>
      </w:r>
    </w:p>
    <w:p w14:paraId="56818EA8" w14:textId="77777777" w:rsidR="00BD621A" w:rsidRPr="0083455D" w:rsidRDefault="00BD621A" w:rsidP="006454C1">
      <w:pPr>
        <w:tabs>
          <w:tab w:val="left" w:pos="1440"/>
          <w:tab w:val="left" w:pos="5040"/>
          <w:tab w:val="left" w:pos="7200"/>
        </w:tabs>
        <w:spacing w:after="0" w:line="240" w:lineRule="auto"/>
      </w:pPr>
    </w:p>
    <w:p w14:paraId="434AA7F6" w14:textId="160A1E90" w:rsidR="005958C4" w:rsidRPr="0083455D" w:rsidRDefault="005053B7" w:rsidP="006454C1">
      <w:pPr>
        <w:pStyle w:val="Header"/>
        <w:tabs>
          <w:tab w:val="clear" w:pos="4320"/>
          <w:tab w:val="clear" w:pos="8640"/>
        </w:tabs>
        <w:ind w:left="1440" w:hanging="1440"/>
        <w:rPr>
          <w:rFonts w:ascii="Times New Roman" w:hAnsi="Times New Roman"/>
          <w:szCs w:val="24"/>
        </w:rPr>
      </w:pPr>
      <w:r w:rsidRPr="0083455D">
        <w:rPr>
          <w:rFonts w:ascii="Times New Roman" w:hAnsi="Times New Roman"/>
          <w:szCs w:val="24"/>
        </w:rPr>
        <w:t>2/</w:t>
      </w:r>
      <w:r w:rsidR="005958C4" w:rsidRPr="0083455D">
        <w:rPr>
          <w:rFonts w:ascii="Times New Roman" w:hAnsi="Times New Roman"/>
          <w:szCs w:val="24"/>
        </w:rPr>
        <w:t>2004</w:t>
      </w:r>
      <w:r w:rsidR="00C7201C">
        <w:rPr>
          <w:rFonts w:ascii="Times New Roman" w:hAnsi="Times New Roman"/>
          <w:szCs w:val="24"/>
        </w:rPr>
        <w:t xml:space="preserve">   </w:t>
      </w:r>
      <w:r w:rsidR="005958C4" w:rsidRPr="0083455D">
        <w:rPr>
          <w:rFonts w:ascii="Times New Roman" w:hAnsi="Times New Roman"/>
          <w:szCs w:val="24"/>
        </w:rPr>
        <w:t xml:space="preserve">Getting Your Foot in the </w:t>
      </w:r>
      <w:r w:rsidR="005958C4" w:rsidRPr="0083455D">
        <w:rPr>
          <w:rFonts w:ascii="Times New Roman" w:hAnsi="Times New Roman"/>
          <w:i/>
          <w:iCs/>
          <w:szCs w:val="24"/>
        </w:rPr>
        <w:t>Right</w:t>
      </w:r>
      <w:r w:rsidR="00C7201C">
        <w:rPr>
          <w:rFonts w:ascii="Times New Roman" w:hAnsi="Times New Roman"/>
          <w:szCs w:val="24"/>
        </w:rPr>
        <w:t xml:space="preserve"> Door:        </w:t>
      </w:r>
      <w:r w:rsidR="001C4136" w:rsidRPr="0083455D">
        <w:rPr>
          <w:rFonts w:ascii="Times New Roman" w:hAnsi="Times New Roman"/>
          <w:szCs w:val="24"/>
        </w:rPr>
        <w:t xml:space="preserve"> </w:t>
      </w:r>
      <w:r w:rsidR="005958C4" w:rsidRPr="0083455D">
        <w:rPr>
          <w:rFonts w:ascii="Times New Roman" w:hAnsi="Times New Roman"/>
          <w:szCs w:val="24"/>
        </w:rPr>
        <w:t>Presentation</w:t>
      </w:r>
      <w:r w:rsidR="005958C4" w:rsidRPr="0083455D">
        <w:rPr>
          <w:rFonts w:ascii="Times New Roman" w:hAnsi="Times New Roman"/>
          <w:szCs w:val="24"/>
        </w:rPr>
        <w:tab/>
        <w:t>Arizona State Nurses’</w:t>
      </w:r>
    </w:p>
    <w:p w14:paraId="221A558C" w14:textId="532B2175" w:rsidR="005958C4" w:rsidRPr="0083455D" w:rsidRDefault="005053B7" w:rsidP="006454C1">
      <w:pPr>
        <w:pStyle w:val="Header"/>
        <w:tabs>
          <w:tab w:val="clear" w:pos="4320"/>
          <w:tab w:val="clear" w:pos="8640"/>
        </w:tabs>
        <w:rPr>
          <w:rFonts w:ascii="Times New Roman" w:hAnsi="Times New Roman"/>
          <w:szCs w:val="24"/>
        </w:rPr>
      </w:pPr>
      <w:r w:rsidRPr="0083455D">
        <w:rPr>
          <w:rFonts w:ascii="Times New Roman" w:hAnsi="Times New Roman"/>
          <w:szCs w:val="24"/>
        </w:rPr>
        <w:tab/>
      </w:r>
      <w:r w:rsidR="005958C4" w:rsidRPr="0083455D">
        <w:rPr>
          <w:rFonts w:ascii="Times New Roman" w:hAnsi="Times New Roman"/>
          <w:szCs w:val="24"/>
        </w:rPr>
        <w:t>Negotiating for Third Party Payment</w:t>
      </w:r>
      <w:r w:rsidR="005958C4" w:rsidRPr="0083455D">
        <w:rPr>
          <w:rFonts w:ascii="Times New Roman" w:hAnsi="Times New Roman"/>
          <w:szCs w:val="24"/>
        </w:rPr>
        <w:tab/>
      </w:r>
      <w:r w:rsidR="005958C4" w:rsidRPr="0083455D">
        <w:rPr>
          <w:rFonts w:ascii="Times New Roman" w:hAnsi="Times New Roman"/>
          <w:szCs w:val="24"/>
        </w:rPr>
        <w:tab/>
      </w:r>
      <w:r w:rsidR="005958C4" w:rsidRPr="0083455D">
        <w:rPr>
          <w:rFonts w:ascii="Times New Roman" w:hAnsi="Times New Roman"/>
          <w:szCs w:val="24"/>
        </w:rPr>
        <w:tab/>
      </w:r>
      <w:r w:rsidR="005958C4" w:rsidRPr="0083455D">
        <w:rPr>
          <w:rFonts w:ascii="Times New Roman" w:hAnsi="Times New Roman"/>
          <w:szCs w:val="24"/>
        </w:rPr>
        <w:tab/>
        <w:t>Assn; Legislative Day</w:t>
      </w:r>
    </w:p>
    <w:p w14:paraId="191BE1F8" w14:textId="52626ED9" w:rsidR="00AA49D6" w:rsidRPr="0083455D" w:rsidRDefault="005958C4" w:rsidP="006454C1">
      <w:pPr>
        <w:pStyle w:val="Header"/>
        <w:tabs>
          <w:tab w:val="clear" w:pos="4320"/>
          <w:tab w:val="clear" w:pos="8640"/>
        </w:tabs>
        <w:rPr>
          <w:rFonts w:ascii="Times New Roman" w:hAnsi="Times New Roman"/>
          <w:szCs w:val="24"/>
        </w:rPr>
      </w:pPr>
      <w:r w:rsidRPr="0083455D">
        <w:rPr>
          <w:rFonts w:ascii="Times New Roman" w:hAnsi="Times New Roman"/>
          <w:szCs w:val="24"/>
        </w:rPr>
        <w:tab/>
      </w:r>
      <w:r w:rsidRPr="0083455D">
        <w:rPr>
          <w:rFonts w:ascii="Times New Roman" w:hAnsi="Times New Roman"/>
          <w:szCs w:val="24"/>
        </w:rPr>
        <w:tab/>
      </w:r>
      <w:r w:rsidRPr="0083455D">
        <w:rPr>
          <w:rFonts w:ascii="Times New Roman" w:hAnsi="Times New Roman"/>
          <w:szCs w:val="24"/>
        </w:rPr>
        <w:tab/>
      </w:r>
      <w:r w:rsidRPr="0083455D">
        <w:rPr>
          <w:rFonts w:ascii="Times New Roman" w:hAnsi="Times New Roman"/>
          <w:szCs w:val="24"/>
        </w:rPr>
        <w:tab/>
      </w:r>
      <w:r w:rsidRPr="0083455D">
        <w:rPr>
          <w:rFonts w:ascii="Times New Roman" w:hAnsi="Times New Roman"/>
          <w:szCs w:val="24"/>
        </w:rPr>
        <w:tab/>
      </w:r>
      <w:r w:rsidRPr="0083455D">
        <w:rPr>
          <w:rFonts w:ascii="Times New Roman" w:hAnsi="Times New Roman"/>
          <w:szCs w:val="24"/>
        </w:rPr>
        <w:tab/>
      </w:r>
      <w:r w:rsidRPr="0083455D">
        <w:rPr>
          <w:rFonts w:ascii="Times New Roman" w:hAnsi="Times New Roman"/>
          <w:szCs w:val="24"/>
        </w:rPr>
        <w:tab/>
      </w:r>
      <w:r w:rsidRPr="0083455D">
        <w:rPr>
          <w:rFonts w:ascii="Times New Roman" w:hAnsi="Times New Roman"/>
          <w:szCs w:val="24"/>
        </w:rPr>
        <w:tab/>
      </w:r>
      <w:r w:rsidRPr="0083455D">
        <w:rPr>
          <w:rFonts w:ascii="Times New Roman" w:hAnsi="Times New Roman"/>
          <w:szCs w:val="24"/>
        </w:rPr>
        <w:tab/>
      </w:r>
      <w:r w:rsidRPr="0083455D">
        <w:rPr>
          <w:rFonts w:ascii="Times New Roman" w:hAnsi="Times New Roman"/>
          <w:szCs w:val="24"/>
        </w:rPr>
        <w:tab/>
      </w:r>
    </w:p>
    <w:p w14:paraId="5DB89C5E" w14:textId="16673E0C" w:rsidR="005958C4" w:rsidRPr="0083455D" w:rsidRDefault="005053B7" w:rsidP="006454C1">
      <w:pPr>
        <w:spacing w:after="0" w:line="240" w:lineRule="auto"/>
      </w:pPr>
      <w:r w:rsidRPr="0083455D">
        <w:t>9/</w:t>
      </w:r>
      <w:r w:rsidR="005958C4" w:rsidRPr="0083455D">
        <w:t>2003</w:t>
      </w:r>
      <w:r w:rsidR="005958C4" w:rsidRPr="0083455D">
        <w:tab/>
      </w:r>
      <w:r w:rsidR="00C7201C">
        <w:t xml:space="preserve">  </w:t>
      </w:r>
      <w:r w:rsidR="005958C4" w:rsidRPr="0083455D">
        <w:t>Academic Nursing Centers:</w:t>
      </w:r>
      <w:r w:rsidR="005958C4" w:rsidRPr="0083455D">
        <w:tab/>
      </w:r>
      <w:r w:rsidR="005958C4" w:rsidRPr="0083455D">
        <w:tab/>
      </w:r>
      <w:r w:rsidR="00C7201C">
        <w:tab/>
        <w:t>Poster</w:t>
      </w:r>
      <w:r w:rsidR="00C7201C">
        <w:tab/>
      </w:r>
      <w:r w:rsidR="005958C4" w:rsidRPr="0083455D">
        <w:tab/>
        <w:t>A</w:t>
      </w:r>
      <w:r w:rsidR="00B414ED">
        <w:t>z</w:t>
      </w:r>
      <w:r w:rsidR="005958C4" w:rsidRPr="0083455D">
        <w:t xml:space="preserve"> Nurses Assn.</w:t>
      </w:r>
    </w:p>
    <w:p w14:paraId="0E53A19C" w14:textId="05199D13" w:rsidR="005958C4" w:rsidRPr="0083455D" w:rsidRDefault="005053B7" w:rsidP="006454C1">
      <w:pPr>
        <w:spacing w:after="0" w:line="240" w:lineRule="auto"/>
      </w:pPr>
      <w:r w:rsidRPr="0083455D">
        <w:tab/>
      </w:r>
      <w:r w:rsidR="005958C4" w:rsidRPr="0083455D">
        <w:t>Environments for Nursing Practice,</w:t>
      </w:r>
      <w:r w:rsidR="005958C4" w:rsidRPr="0083455D">
        <w:tab/>
      </w:r>
      <w:r w:rsidR="005958C4" w:rsidRPr="0083455D">
        <w:tab/>
      </w:r>
      <w:r w:rsidR="005958C4" w:rsidRPr="0083455D">
        <w:tab/>
      </w:r>
      <w:r w:rsidR="005958C4" w:rsidRPr="0083455D">
        <w:tab/>
        <w:t xml:space="preserve">Bi-Annual </w:t>
      </w:r>
      <w:r w:rsidR="00B414ED">
        <w:t>Conv.</w:t>
      </w:r>
    </w:p>
    <w:p w14:paraId="396BA0E2" w14:textId="78F69A78" w:rsidR="005958C4" w:rsidRPr="0083455D" w:rsidRDefault="005958C4" w:rsidP="006454C1">
      <w:pPr>
        <w:spacing w:after="0" w:line="240" w:lineRule="auto"/>
      </w:pPr>
      <w:r w:rsidRPr="0083455D">
        <w:tab/>
        <w:t>Education, Research, &amp; Service</w:t>
      </w:r>
      <w:r w:rsidRPr="0083455D">
        <w:tab/>
      </w:r>
      <w:r w:rsidRPr="0083455D">
        <w:tab/>
      </w:r>
      <w:r w:rsidRPr="0083455D">
        <w:tab/>
      </w:r>
      <w:r w:rsidRPr="0083455D">
        <w:tab/>
        <w:t>Prescott, AZ</w:t>
      </w:r>
    </w:p>
    <w:p w14:paraId="7107D551" w14:textId="77777777" w:rsidR="005958C4" w:rsidRPr="0083455D" w:rsidRDefault="005958C4" w:rsidP="006454C1">
      <w:pPr>
        <w:spacing w:after="0" w:line="240" w:lineRule="auto"/>
      </w:pPr>
    </w:p>
    <w:p w14:paraId="548F6EC0" w14:textId="7EF5F286" w:rsidR="005958C4" w:rsidRPr="0083455D" w:rsidRDefault="005053B7" w:rsidP="006454C1">
      <w:pPr>
        <w:tabs>
          <w:tab w:val="left" w:pos="1440"/>
          <w:tab w:val="left" w:pos="5040"/>
          <w:tab w:val="left" w:pos="7200"/>
        </w:tabs>
        <w:spacing w:after="0" w:line="240" w:lineRule="auto"/>
        <w:rPr>
          <w:bCs/>
        </w:rPr>
      </w:pPr>
      <w:r w:rsidRPr="0083455D">
        <w:rPr>
          <w:bCs/>
        </w:rPr>
        <w:t>7/</w:t>
      </w:r>
      <w:r w:rsidR="005958C4" w:rsidRPr="0083455D">
        <w:rPr>
          <w:bCs/>
        </w:rPr>
        <w:t>2003</w:t>
      </w:r>
      <w:r w:rsidR="00C7201C">
        <w:rPr>
          <w:bCs/>
        </w:rPr>
        <w:t xml:space="preserve">  </w:t>
      </w:r>
      <w:r w:rsidR="005958C4" w:rsidRPr="0083455D">
        <w:rPr>
          <w:bCs/>
        </w:rPr>
        <w:t xml:space="preserve">Don’t Be This Guy: Professional </w:t>
      </w:r>
      <w:r w:rsidR="005958C4" w:rsidRPr="0083455D">
        <w:rPr>
          <w:bCs/>
        </w:rPr>
        <w:tab/>
        <w:t>Presentation</w:t>
      </w:r>
      <w:r w:rsidR="005958C4" w:rsidRPr="0083455D">
        <w:rPr>
          <w:bCs/>
        </w:rPr>
        <w:tab/>
        <w:t xml:space="preserve">Arizona Nurse </w:t>
      </w:r>
    </w:p>
    <w:p w14:paraId="1D988C00" w14:textId="0441EFCA" w:rsidR="005958C4" w:rsidRPr="0083455D" w:rsidRDefault="00C7201C" w:rsidP="006454C1">
      <w:pPr>
        <w:tabs>
          <w:tab w:val="left" w:pos="1440"/>
          <w:tab w:val="left" w:pos="5040"/>
          <w:tab w:val="left" w:pos="7200"/>
        </w:tabs>
        <w:spacing w:after="0" w:line="240" w:lineRule="auto"/>
        <w:rPr>
          <w:bCs/>
        </w:rPr>
      </w:pPr>
      <w:r>
        <w:rPr>
          <w:bCs/>
        </w:rPr>
        <w:t xml:space="preserve">             </w:t>
      </w:r>
      <w:r w:rsidR="005958C4" w:rsidRPr="0083455D">
        <w:rPr>
          <w:bCs/>
        </w:rPr>
        <w:t>Liability 101</w:t>
      </w:r>
      <w:r w:rsidR="005958C4" w:rsidRPr="0083455D">
        <w:rPr>
          <w:bCs/>
        </w:rPr>
        <w:tab/>
      </w:r>
      <w:r w:rsidR="005958C4" w:rsidRPr="0083455D">
        <w:rPr>
          <w:bCs/>
        </w:rPr>
        <w:tab/>
        <w:t>Practitioner Council</w:t>
      </w:r>
    </w:p>
    <w:p w14:paraId="003FA416" w14:textId="77777777" w:rsidR="003D372A" w:rsidRPr="0083455D" w:rsidRDefault="005958C4" w:rsidP="006454C1">
      <w:pPr>
        <w:tabs>
          <w:tab w:val="left" w:pos="1440"/>
          <w:tab w:val="left" w:pos="5040"/>
          <w:tab w:val="left" w:pos="7200"/>
        </w:tabs>
        <w:spacing w:after="0" w:line="240" w:lineRule="auto"/>
        <w:rPr>
          <w:bCs/>
        </w:rPr>
      </w:pPr>
      <w:r w:rsidRPr="0083455D">
        <w:rPr>
          <w:bCs/>
        </w:rPr>
        <w:tab/>
      </w:r>
      <w:r w:rsidRPr="0083455D">
        <w:rPr>
          <w:bCs/>
        </w:rPr>
        <w:tab/>
      </w:r>
      <w:r w:rsidRPr="0083455D">
        <w:rPr>
          <w:bCs/>
        </w:rPr>
        <w:tab/>
        <w:t>Phoenix, AZ</w:t>
      </w:r>
    </w:p>
    <w:p w14:paraId="2486896E" w14:textId="77777777" w:rsidR="002D0722" w:rsidRPr="0083455D" w:rsidRDefault="002D0722" w:rsidP="006454C1">
      <w:pPr>
        <w:tabs>
          <w:tab w:val="left" w:pos="1440"/>
          <w:tab w:val="left" w:pos="5040"/>
          <w:tab w:val="left" w:pos="7200"/>
        </w:tabs>
        <w:spacing w:after="0" w:line="240" w:lineRule="auto"/>
        <w:rPr>
          <w:bCs/>
        </w:rPr>
      </w:pPr>
    </w:p>
    <w:p w14:paraId="1F4BF948" w14:textId="77777777" w:rsidR="00C7201C" w:rsidRDefault="002D0722" w:rsidP="006454C1">
      <w:pPr>
        <w:tabs>
          <w:tab w:val="left" w:pos="1440"/>
          <w:tab w:val="left" w:pos="5040"/>
          <w:tab w:val="left" w:pos="7200"/>
        </w:tabs>
        <w:spacing w:after="0" w:line="240" w:lineRule="auto"/>
        <w:rPr>
          <w:bCs/>
        </w:rPr>
      </w:pPr>
      <w:r w:rsidRPr="0083455D">
        <w:rPr>
          <w:bCs/>
        </w:rPr>
        <w:t>4/2003</w:t>
      </w:r>
      <w:r w:rsidR="00C7201C">
        <w:rPr>
          <w:bCs/>
        </w:rPr>
        <w:t xml:space="preserve">   </w:t>
      </w:r>
      <w:r w:rsidRPr="0083455D">
        <w:rPr>
          <w:bCs/>
        </w:rPr>
        <w:t>Pharmacology a la Carte: An Online</w:t>
      </w:r>
      <w:r w:rsidRPr="0083455D">
        <w:rPr>
          <w:bCs/>
        </w:rPr>
        <w:tab/>
        <w:t>Presentation</w:t>
      </w:r>
      <w:r w:rsidRPr="0083455D">
        <w:rPr>
          <w:bCs/>
        </w:rPr>
        <w:tab/>
        <w:t>NONPF 29th Annual</w:t>
      </w:r>
      <w:r w:rsidR="00C7201C">
        <w:rPr>
          <w:bCs/>
        </w:rPr>
        <w:t xml:space="preserve">                         </w:t>
      </w:r>
    </w:p>
    <w:p w14:paraId="58530598" w14:textId="08722E66" w:rsidR="002D0722" w:rsidRPr="0083455D" w:rsidRDefault="00C7201C" w:rsidP="006454C1">
      <w:pPr>
        <w:tabs>
          <w:tab w:val="left" w:pos="1440"/>
          <w:tab w:val="left" w:pos="5040"/>
          <w:tab w:val="left" w:pos="7200"/>
        </w:tabs>
        <w:spacing w:after="0" w:line="240" w:lineRule="auto"/>
        <w:rPr>
          <w:bCs/>
        </w:rPr>
      </w:pPr>
      <w:r>
        <w:rPr>
          <w:bCs/>
        </w:rPr>
        <w:t xml:space="preserve">            </w:t>
      </w:r>
      <w:r w:rsidRPr="0083455D">
        <w:rPr>
          <w:bCs/>
        </w:rPr>
        <w:t>Pharmacology Course</w:t>
      </w:r>
      <w:r w:rsidR="002D0722" w:rsidRPr="0083455D">
        <w:rPr>
          <w:bCs/>
        </w:rPr>
        <w:tab/>
      </w:r>
      <w:r w:rsidR="002D0722" w:rsidRPr="0083455D">
        <w:rPr>
          <w:bCs/>
        </w:rPr>
        <w:tab/>
      </w:r>
      <w:r w:rsidRPr="0083455D">
        <w:rPr>
          <w:bCs/>
        </w:rPr>
        <w:t>Mtg. Philadelphia</w:t>
      </w:r>
    </w:p>
    <w:p w14:paraId="040A8F22" w14:textId="6623DA14" w:rsidR="00A22BE0" w:rsidRDefault="00FB4F89" w:rsidP="006454C1">
      <w:pPr>
        <w:tabs>
          <w:tab w:val="left" w:pos="1440"/>
          <w:tab w:val="left" w:pos="5040"/>
          <w:tab w:val="left" w:pos="7200"/>
        </w:tabs>
        <w:spacing w:after="0" w:line="240" w:lineRule="auto"/>
        <w:rPr>
          <w:bCs/>
        </w:rPr>
      </w:pPr>
      <w:r>
        <w:rPr>
          <w:bCs/>
        </w:rPr>
        <w:tab/>
      </w:r>
      <w:r>
        <w:rPr>
          <w:bCs/>
        </w:rPr>
        <w:tab/>
      </w:r>
      <w:r>
        <w:rPr>
          <w:bCs/>
        </w:rPr>
        <w:tab/>
      </w:r>
    </w:p>
    <w:p w14:paraId="2421C8F2" w14:textId="414D3789" w:rsidR="005958C4" w:rsidRPr="0083455D" w:rsidRDefault="005053B7" w:rsidP="006454C1">
      <w:pPr>
        <w:tabs>
          <w:tab w:val="left" w:pos="1440"/>
          <w:tab w:val="left" w:pos="5040"/>
          <w:tab w:val="left" w:pos="7200"/>
        </w:tabs>
        <w:spacing w:after="0" w:line="240" w:lineRule="auto"/>
        <w:rPr>
          <w:bCs/>
        </w:rPr>
      </w:pPr>
      <w:r w:rsidRPr="0083455D">
        <w:rPr>
          <w:bCs/>
        </w:rPr>
        <w:t>2/</w:t>
      </w:r>
      <w:r w:rsidR="005958C4" w:rsidRPr="0083455D">
        <w:rPr>
          <w:bCs/>
        </w:rPr>
        <w:t>2003</w:t>
      </w:r>
      <w:r w:rsidR="00C7201C">
        <w:rPr>
          <w:bCs/>
        </w:rPr>
        <w:t xml:space="preserve">   </w:t>
      </w:r>
      <w:r w:rsidR="005958C4" w:rsidRPr="0083455D">
        <w:rPr>
          <w:bCs/>
        </w:rPr>
        <w:t xml:space="preserve">Nursing Advocacy at the Local </w:t>
      </w:r>
      <w:r w:rsidR="005958C4" w:rsidRPr="0083455D">
        <w:rPr>
          <w:bCs/>
        </w:rPr>
        <w:tab/>
        <w:t>Presentation</w:t>
      </w:r>
      <w:r w:rsidR="005958C4" w:rsidRPr="0083455D">
        <w:rPr>
          <w:bCs/>
        </w:rPr>
        <w:tab/>
        <w:t>Arizona State Nurses’</w:t>
      </w:r>
    </w:p>
    <w:p w14:paraId="3F26AB3B" w14:textId="48137340" w:rsidR="005958C4" w:rsidRPr="0083455D" w:rsidRDefault="00C7201C" w:rsidP="006454C1">
      <w:pPr>
        <w:tabs>
          <w:tab w:val="left" w:pos="1440"/>
          <w:tab w:val="left" w:pos="5040"/>
          <w:tab w:val="left" w:pos="7200"/>
        </w:tabs>
        <w:spacing w:after="0" w:line="240" w:lineRule="auto"/>
        <w:rPr>
          <w:bCs/>
        </w:rPr>
      </w:pPr>
      <w:r>
        <w:rPr>
          <w:bCs/>
        </w:rPr>
        <w:t xml:space="preserve">              </w:t>
      </w:r>
      <w:r w:rsidR="005958C4" w:rsidRPr="0083455D">
        <w:rPr>
          <w:bCs/>
        </w:rPr>
        <w:t>Level: An Arizona Success Story</w:t>
      </w:r>
      <w:r w:rsidR="005958C4" w:rsidRPr="0083455D">
        <w:rPr>
          <w:bCs/>
        </w:rPr>
        <w:tab/>
      </w:r>
      <w:r w:rsidR="005958C4" w:rsidRPr="0083455D">
        <w:rPr>
          <w:bCs/>
        </w:rPr>
        <w:tab/>
        <w:t>Assn. Legislative Day</w:t>
      </w:r>
    </w:p>
    <w:p w14:paraId="4983BC91" w14:textId="77777777" w:rsidR="005958C4" w:rsidRPr="0083455D" w:rsidRDefault="005958C4" w:rsidP="006454C1">
      <w:pPr>
        <w:tabs>
          <w:tab w:val="left" w:pos="1440"/>
          <w:tab w:val="left" w:pos="5040"/>
          <w:tab w:val="left" w:pos="7200"/>
        </w:tabs>
        <w:spacing w:after="0" w:line="240" w:lineRule="auto"/>
        <w:rPr>
          <w:bCs/>
        </w:rPr>
      </w:pPr>
      <w:r w:rsidRPr="0083455D">
        <w:rPr>
          <w:bCs/>
        </w:rPr>
        <w:tab/>
      </w:r>
      <w:r w:rsidRPr="0083455D">
        <w:rPr>
          <w:bCs/>
        </w:rPr>
        <w:tab/>
      </w:r>
      <w:r w:rsidRPr="0083455D">
        <w:rPr>
          <w:bCs/>
        </w:rPr>
        <w:tab/>
        <w:t>Phoenix, AZ</w:t>
      </w:r>
    </w:p>
    <w:p w14:paraId="5DE5E11D" w14:textId="77777777" w:rsidR="00587524" w:rsidRPr="0083455D" w:rsidRDefault="00587524" w:rsidP="006454C1">
      <w:pPr>
        <w:tabs>
          <w:tab w:val="left" w:pos="1440"/>
          <w:tab w:val="left" w:pos="5040"/>
          <w:tab w:val="left" w:pos="7200"/>
        </w:tabs>
        <w:spacing w:after="0" w:line="240" w:lineRule="auto"/>
      </w:pPr>
    </w:p>
    <w:p w14:paraId="56F9F897" w14:textId="4E3C8FA7" w:rsidR="005958C4" w:rsidRPr="0083455D" w:rsidRDefault="005053B7" w:rsidP="006454C1">
      <w:pPr>
        <w:tabs>
          <w:tab w:val="left" w:pos="1440"/>
          <w:tab w:val="left" w:pos="5040"/>
          <w:tab w:val="left" w:pos="7200"/>
        </w:tabs>
        <w:spacing w:after="0" w:line="240" w:lineRule="auto"/>
      </w:pPr>
      <w:r w:rsidRPr="0083455D">
        <w:t>12/</w:t>
      </w:r>
      <w:r w:rsidR="005958C4" w:rsidRPr="0083455D">
        <w:t>2001</w:t>
      </w:r>
      <w:r w:rsidR="00C7201C">
        <w:t xml:space="preserve">  </w:t>
      </w:r>
      <w:r w:rsidR="005958C4" w:rsidRPr="0083455D">
        <w:t>Prescriptive Authority and the Role</w:t>
      </w:r>
      <w:r w:rsidR="005958C4" w:rsidRPr="0083455D">
        <w:tab/>
        <w:t>Presentation</w:t>
      </w:r>
      <w:r w:rsidR="005958C4" w:rsidRPr="0083455D">
        <w:tab/>
        <w:t>NJ Pain Management</w:t>
      </w:r>
    </w:p>
    <w:p w14:paraId="4EC297A4" w14:textId="6AF6C59A" w:rsidR="005958C4" w:rsidRPr="0083455D" w:rsidRDefault="00C7201C" w:rsidP="006454C1">
      <w:pPr>
        <w:tabs>
          <w:tab w:val="left" w:pos="1440"/>
          <w:tab w:val="left" w:pos="5040"/>
          <w:tab w:val="left" w:pos="7200"/>
        </w:tabs>
        <w:spacing w:after="0" w:line="240" w:lineRule="auto"/>
      </w:pPr>
      <w:r>
        <w:t xml:space="preserve">               </w:t>
      </w:r>
      <w:r w:rsidR="005958C4" w:rsidRPr="0083455D">
        <w:t>of the APN in Pain Management</w:t>
      </w:r>
      <w:r w:rsidR="005958C4" w:rsidRPr="0083455D">
        <w:tab/>
      </w:r>
      <w:r w:rsidR="005958C4" w:rsidRPr="0083455D">
        <w:tab/>
        <w:t xml:space="preserve">Policy Advisory </w:t>
      </w:r>
    </w:p>
    <w:p w14:paraId="1A403FCE" w14:textId="77777777" w:rsidR="005958C4" w:rsidRPr="0083455D" w:rsidRDefault="005958C4" w:rsidP="006454C1">
      <w:pPr>
        <w:tabs>
          <w:tab w:val="left" w:pos="1440"/>
          <w:tab w:val="left" w:pos="5040"/>
          <w:tab w:val="left" w:pos="7200"/>
        </w:tabs>
        <w:spacing w:after="0" w:line="240" w:lineRule="auto"/>
      </w:pPr>
      <w:r w:rsidRPr="0083455D">
        <w:tab/>
      </w:r>
      <w:r w:rsidRPr="0083455D">
        <w:tab/>
      </w:r>
      <w:r w:rsidRPr="0083455D">
        <w:tab/>
        <w:t xml:space="preserve">Council, NJ DHSS </w:t>
      </w:r>
    </w:p>
    <w:p w14:paraId="2DDC716B" w14:textId="77777777" w:rsidR="00587524" w:rsidRPr="0083455D" w:rsidRDefault="00587524" w:rsidP="006454C1">
      <w:pPr>
        <w:tabs>
          <w:tab w:val="left" w:pos="1440"/>
          <w:tab w:val="left" w:pos="5040"/>
          <w:tab w:val="left" w:pos="7200"/>
        </w:tabs>
        <w:spacing w:after="0" w:line="240" w:lineRule="auto"/>
      </w:pPr>
    </w:p>
    <w:p w14:paraId="7CF7D675" w14:textId="66385C2A" w:rsidR="001F527C" w:rsidRPr="0083455D" w:rsidRDefault="005053B7" w:rsidP="00C7201C">
      <w:pPr>
        <w:tabs>
          <w:tab w:val="left" w:pos="1440"/>
          <w:tab w:val="left" w:pos="5040"/>
          <w:tab w:val="left" w:pos="7200"/>
        </w:tabs>
        <w:spacing w:after="0" w:line="240" w:lineRule="auto"/>
      </w:pPr>
      <w:r w:rsidRPr="0083455D">
        <w:t>10/</w:t>
      </w:r>
      <w:r w:rsidR="005958C4" w:rsidRPr="0083455D">
        <w:t xml:space="preserve">2001 </w:t>
      </w:r>
      <w:r w:rsidR="005958C4" w:rsidRPr="0083455D">
        <w:tab/>
        <w:t xml:space="preserve">Issues in Safe Practice: </w:t>
      </w:r>
      <w:r w:rsidR="005958C4" w:rsidRPr="0083455D">
        <w:tab/>
        <w:t>Panel</w:t>
      </w:r>
      <w:r w:rsidR="005958C4" w:rsidRPr="0083455D">
        <w:tab/>
        <w:t>NJSNA Legislative</w:t>
      </w:r>
      <w:r w:rsidR="005958C4" w:rsidRPr="0083455D">
        <w:tab/>
      </w:r>
      <w:r w:rsidR="005958C4" w:rsidRPr="0083455D">
        <w:tab/>
      </w:r>
      <w:r w:rsidR="005958C4" w:rsidRPr="0083455D">
        <w:tab/>
      </w:r>
      <w:r w:rsidR="00C7201C">
        <w:tab/>
      </w:r>
      <w:r w:rsidR="00C7201C" w:rsidRPr="0083455D">
        <w:t>Committee</w:t>
      </w:r>
      <w:r w:rsidR="005958C4" w:rsidRPr="0083455D">
        <w:tab/>
      </w:r>
      <w:r w:rsidR="005958C4" w:rsidRPr="0083455D">
        <w:tab/>
      </w:r>
      <w:r w:rsidR="005958C4" w:rsidRPr="0083455D">
        <w:rPr>
          <w:b/>
          <w:u w:val="words"/>
        </w:rPr>
        <w:t xml:space="preserve"> </w:t>
      </w:r>
    </w:p>
    <w:p w14:paraId="4AEB365F" w14:textId="4001BD05" w:rsidR="00587524" w:rsidRDefault="00830B0A" w:rsidP="00830B0A">
      <w:pPr>
        <w:tabs>
          <w:tab w:val="left" w:pos="7200"/>
        </w:tabs>
        <w:spacing w:after="0" w:line="240" w:lineRule="auto"/>
      </w:pPr>
      <w:r>
        <w:tab/>
      </w:r>
      <w:r w:rsidRPr="0083455D">
        <w:t>Princeton, NJ</w:t>
      </w:r>
    </w:p>
    <w:p w14:paraId="1DBD38B1" w14:textId="77777777" w:rsidR="00830B0A" w:rsidRPr="0083455D" w:rsidRDefault="00830B0A" w:rsidP="00830B0A">
      <w:pPr>
        <w:tabs>
          <w:tab w:val="left" w:pos="7200"/>
        </w:tabs>
        <w:spacing w:after="0" w:line="240" w:lineRule="auto"/>
      </w:pPr>
    </w:p>
    <w:p w14:paraId="3C91BBB2" w14:textId="77777777" w:rsidR="005958C4" w:rsidRPr="0083455D" w:rsidRDefault="005053B7" w:rsidP="006454C1">
      <w:pPr>
        <w:tabs>
          <w:tab w:val="left" w:pos="1440"/>
          <w:tab w:val="left" w:pos="5040"/>
          <w:tab w:val="left" w:pos="7200"/>
        </w:tabs>
        <w:spacing w:after="0" w:line="240" w:lineRule="auto"/>
      </w:pPr>
      <w:r w:rsidRPr="0083455D">
        <w:t>7/</w:t>
      </w:r>
      <w:r w:rsidR="005958C4" w:rsidRPr="0083455D">
        <w:t xml:space="preserve">2001 </w:t>
      </w:r>
      <w:r w:rsidR="005958C4" w:rsidRPr="0083455D">
        <w:tab/>
        <w:t xml:space="preserve">“Conflict Management” </w:t>
      </w:r>
      <w:r w:rsidR="005958C4" w:rsidRPr="0083455D">
        <w:tab/>
        <w:t>Workshop</w:t>
      </w:r>
      <w:r w:rsidR="005958C4" w:rsidRPr="0083455D">
        <w:tab/>
        <w:t>Conflict Resolution</w:t>
      </w:r>
    </w:p>
    <w:p w14:paraId="3DDA65B2" w14:textId="376EF463" w:rsidR="00261B43" w:rsidRPr="0083455D" w:rsidRDefault="005958C4" w:rsidP="006454C1">
      <w:pPr>
        <w:tabs>
          <w:tab w:val="left" w:pos="1440"/>
          <w:tab w:val="left" w:pos="5040"/>
          <w:tab w:val="left" w:pos="7200"/>
        </w:tabs>
        <w:spacing w:after="0" w:line="240" w:lineRule="auto"/>
      </w:pPr>
      <w:r w:rsidRPr="0083455D">
        <w:tab/>
        <w:t>“Negotiation”</w:t>
      </w:r>
      <w:r w:rsidRPr="0083455D">
        <w:tab/>
      </w:r>
      <w:r w:rsidRPr="0083455D">
        <w:tab/>
        <w:t>Workshop, St. John of</w:t>
      </w:r>
      <w:r w:rsidRPr="0083455D">
        <w:tab/>
      </w:r>
      <w:r w:rsidRPr="0083455D">
        <w:tab/>
      </w:r>
      <w:r w:rsidRPr="0083455D">
        <w:tab/>
      </w:r>
      <w:r w:rsidR="005A718D">
        <w:tab/>
      </w:r>
      <w:r w:rsidR="005A718D" w:rsidRPr="0083455D">
        <w:t>God Services</w:t>
      </w:r>
      <w:r w:rsidRPr="0083455D">
        <w:tab/>
      </w:r>
      <w:r w:rsidRPr="0083455D">
        <w:tab/>
      </w:r>
    </w:p>
    <w:p w14:paraId="7E7C22D2" w14:textId="352265A1" w:rsidR="00587524" w:rsidRPr="0083455D" w:rsidRDefault="00830B0A" w:rsidP="0010381E">
      <w:pPr>
        <w:tabs>
          <w:tab w:val="left" w:pos="1440"/>
          <w:tab w:val="left" w:pos="5040"/>
          <w:tab w:val="left" w:pos="7200"/>
        </w:tabs>
        <w:spacing w:after="0" w:line="240" w:lineRule="auto"/>
        <w:ind w:left="7200" w:hanging="7200"/>
      </w:pPr>
      <w:r>
        <w:tab/>
      </w:r>
      <w:r>
        <w:tab/>
      </w:r>
      <w:r>
        <w:tab/>
      </w:r>
      <w:r w:rsidRPr="0083455D">
        <w:t>Westville Grove, NJ</w:t>
      </w:r>
    </w:p>
    <w:p w14:paraId="3BC9A720" w14:textId="77777777" w:rsidR="0047360F" w:rsidRDefault="0047360F" w:rsidP="0010381E">
      <w:pPr>
        <w:tabs>
          <w:tab w:val="left" w:pos="1440"/>
          <w:tab w:val="left" w:pos="5040"/>
          <w:tab w:val="left" w:pos="7200"/>
        </w:tabs>
        <w:spacing w:after="0" w:line="240" w:lineRule="auto"/>
        <w:ind w:left="7200" w:hanging="7200"/>
      </w:pPr>
    </w:p>
    <w:p w14:paraId="7B50C53A" w14:textId="66007D09" w:rsidR="0010381E" w:rsidRPr="0083455D" w:rsidRDefault="005053B7" w:rsidP="0010381E">
      <w:pPr>
        <w:tabs>
          <w:tab w:val="left" w:pos="1440"/>
          <w:tab w:val="left" w:pos="5040"/>
          <w:tab w:val="left" w:pos="7200"/>
        </w:tabs>
        <w:spacing w:after="0" w:line="240" w:lineRule="auto"/>
        <w:ind w:left="7200" w:hanging="7200"/>
      </w:pPr>
      <w:r w:rsidRPr="0083455D">
        <w:t>11/</w:t>
      </w:r>
      <w:r w:rsidR="0010381E" w:rsidRPr="0083455D">
        <w:t>2000</w:t>
      </w:r>
      <w:r w:rsidR="0010381E" w:rsidRPr="0083455D">
        <w:tab/>
        <w:t>"Interdisciplinary Team Development:</w:t>
      </w:r>
      <w:r w:rsidR="00B414ED">
        <w:t xml:space="preserve">  </w:t>
      </w:r>
      <w:r w:rsidR="0010381E" w:rsidRPr="0083455D">
        <w:t>Workshop</w:t>
      </w:r>
      <w:r w:rsidR="00B414ED">
        <w:t xml:space="preserve">               </w:t>
      </w:r>
      <w:r w:rsidR="0010381E" w:rsidRPr="0083455D">
        <w:t xml:space="preserve">New Jersey Primary </w:t>
      </w:r>
    </w:p>
    <w:p w14:paraId="64AB347C" w14:textId="77777777" w:rsidR="008B3CEC" w:rsidRPr="0083455D" w:rsidRDefault="0010381E" w:rsidP="00B647B2">
      <w:pPr>
        <w:tabs>
          <w:tab w:val="left" w:pos="1440"/>
          <w:tab w:val="left" w:pos="5040"/>
          <w:tab w:val="left" w:pos="7200"/>
        </w:tabs>
        <w:spacing w:after="0" w:line="240" w:lineRule="auto"/>
        <w:ind w:left="7200" w:hanging="7200"/>
      </w:pPr>
      <w:r w:rsidRPr="0083455D">
        <w:tab/>
        <w:t>Structure, Culture, &amp; Politics”</w:t>
      </w:r>
      <w:r w:rsidRPr="0083455D">
        <w:tab/>
      </w:r>
      <w:r w:rsidRPr="0083455D">
        <w:tab/>
        <w:t xml:space="preserve">Care Assn., </w:t>
      </w:r>
    </w:p>
    <w:p w14:paraId="170960FA" w14:textId="69DDC237" w:rsidR="0010381E" w:rsidRDefault="008B3CEC" w:rsidP="00B647B2">
      <w:pPr>
        <w:tabs>
          <w:tab w:val="left" w:pos="1440"/>
          <w:tab w:val="left" w:pos="5040"/>
          <w:tab w:val="left" w:pos="7200"/>
        </w:tabs>
        <w:spacing w:after="0" w:line="240" w:lineRule="auto"/>
        <w:ind w:left="7200" w:hanging="7200"/>
      </w:pPr>
      <w:r w:rsidRPr="0083455D">
        <w:tab/>
      </w:r>
      <w:r w:rsidRPr="0083455D">
        <w:tab/>
      </w:r>
      <w:r w:rsidRPr="0083455D">
        <w:tab/>
      </w:r>
      <w:r w:rsidR="0010381E" w:rsidRPr="0083455D">
        <w:t>Princeton Junction, NJ</w:t>
      </w:r>
    </w:p>
    <w:p w14:paraId="7B70A2AD" w14:textId="77777777" w:rsidR="00830B0A" w:rsidRPr="0083455D" w:rsidRDefault="00830B0A" w:rsidP="00B647B2">
      <w:pPr>
        <w:tabs>
          <w:tab w:val="left" w:pos="1440"/>
          <w:tab w:val="left" w:pos="5040"/>
          <w:tab w:val="left" w:pos="7200"/>
        </w:tabs>
        <w:spacing w:after="0" w:line="240" w:lineRule="auto"/>
        <w:ind w:left="7200" w:hanging="7200"/>
      </w:pPr>
    </w:p>
    <w:p w14:paraId="5DDA07D2" w14:textId="77777777" w:rsidR="0010381E" w:rsidRPr="0083455D" w:rsidRDefault="005053B7" w:rsidP="0010381E">
      <w:pPr>
        <w:spacing w:after="0" w:line="240" w:lineRule="auto"/>
      </w:pPr>
      <w:r w:rsidRPr="0083455D">
        <w:t>9/</w:t>
      </w:r>
      <w:r w:rsidR="0010381E" w:rsidRPr="0083455D">
        <w:t>2000</w:t>
      </w:r>
      <w:r w:rsidR="0010381E" w:rsidRPr="0083455D">
        <w:tab/>
      </w:r>
      <w:r w:rsidR="0010381E" w:rsidRPr="0083455D">
        <w:tab/>
        <w:t xml:space="preserve">"Legislative and Regulatory Issues for </w:t>
      </w:r>
      <w:r w:rsidR="0010381E" w:rsidRPr="0083455D">
        <w:tab/>
        <w:t>Presentation</w:t>
      </w:r>
      <w:r w:rsidR="0010381E" w:rsidRPr="0083455D">
        <w:tab/>
      </w:r>
      <w:r w:rsidR="00B414ED">
        <w:t xml:space="preserve"> </w:t>
      </w:r>
      <w:r w:rsidR="0010381E" w:rsidRPr="0083455D">
        <w:t>NJSNA Forum for</w:t>
      </w:r>
    </w:p>
    <w:p w14:paraId="106AFB8D" w14:textId="77777777" w:rsidR="0010381E" w:rsidRPr="0083455D" w:rsidRDefault="0010381E" w:rsidP="0010381E">
      <w:pPr>
        <w:tabs>
          <w:tab w:val="left" w:pos="1440"/>
          <w:tab w:val="left" w:pos="5040"/>
          <w:tab w:val="left" w:pos="7200"/>
        </w:tabs>
        <w:spacing w:after="0" w:line="240" w:lineRule="auto"/>
      </w:pPr>
      <w:r w:rsidRPr="0083455D">
        <w:tab/>
        <w:t xml:space="preserve">Advanced Practice Nursing" </w:t>
      </w:r>
      <w:r w:rsidRPr="0083455D">
        <w:tab/>
      </w:r>
      <w:r w:rsidRPr="0083455D">
        <w:tab/>
        <w:t xml:space="preserve">APNs, St Peter's </w:t>
      </w:r>
    </w:p>
    <w:p w14:paraId="73411827" w14:textId="77777777" w:rsidR="008B3CEC" w:rsidRPr="0083455D" w:rsidRDefault="0010381E" w:rsidP="0010381E">
      <w:pPr>
        <w:tabs>
          <w:tab w:val="left" w:pos="1440"/>
          <w:tab w:val="left" w:pos="5040"/>
          <w:tab w:val="left" w:pos="7200"/>
        </w:tabs>
        <w:spacing w:after="0" w:line="240" w:lineRule="auto"/>
      </w:pPr>
      <w:r w:rsidRPr="0083455D">
        <w:tab/>
      </w:r>
      <w:r w:rsidRPr="0083455D">
        <w:tab/>
      </w:r>
      <w:r w:rsidRPr="0083455D">
        <w:tab/>
        <w:t>Medical Center</w:t>
      </w:r>
    </w:p>
    <w:p w14:paraId="23487865" w14:textId="77777777" w:rsidR="005958C4" w:rsidRPr="0083455D" w:rsidRDefault="008B3CEC" w:rsidP="0010381E">
      <w:pPr>
        <w:tabs>
          <w:tab w:val="left" w:pos="1440"/>
          <w:tab w:val="left" w:pos="5040"/>
          <w:tab w:val="left" w:pos="7200"/>
        </w:tabs>
        <w:spacing w:after="0" w:line="240" w:lineRule="auto"/>
      </w:pPr>
      <w:r w:rsidRPr="0083455D">
        <w:tab/>
      </w:r>
      <w:r w:rsidRPr="0083455D">
        <w:tab/>
      </w:r>
      <w:r w:rsidRPr="0083455D">
        <w:tab/>
      </w:r>
      <w:r w:rsidR="0010381E" w:rsidRPr="0083455D">
        <w:t>New</w:t>
      </w:r>
      <w:r w:rsidRPr="0083455D">
        <w:t xml:space="preserve"> </w:t>
      </w:r>
      <w:r w:rsidR="0010381E" w:rsidRPr="0083455D">
        <w:t>Brunswick</w:t>
      </w:r>
      <w:r w:rsidR="00B647B2" w:rsidRPr="0083455D">
        <w:t>, NJ</w:t>
      </w:r>
      <w:r w:rsidR="005958C4" w:rsidRPr="0083455D">
        <w:tab/>
      </w:r>
    </w:p>
    <w:p w14:paraId="2E3F87A5" w14:textId="77777777" w:rsidR="00DA2498" w:rsidRPr="0083455D" w:rsidRDefault="00DA2498" w:rsidP="0010381E">
      <w:pPr>
        <w:tabs>
          <w:tab w:val="left" w:pos="1440"/>
          <w:tab w:val="left" w:pos="5040"/>
          <w:tab w:val="left" w:pos="7200"/>
        </w:tabs>
        <w:spacing w:after="0" w:line="240" w:lineRule="auto"/>
      </w:pPr>
    </w:p>
    <w:p w14:paraId="56438D52" w14:textId="77777777" w:rsidR="0010381E" w:rsidRPr="0083455D" w:rsidRDefault="005053B7" w:rsidP="0010381E">
      <w:pPr>
        <w:tabs>
          <w:tab w:val="left" w:pos="1440"/>
          <w:tab w:val="left" w:pos="5040"/>
          <w:tab w:val="left" w:pos="7200"/>
        </w:tabs>
        <w:spacing w:after="0" w:line="240" w:lineRule="auto"/>
      </w:pPr>
      <w:r w:rsidRPr="0083455D">
        <w:t>8/</w:t>
      </w:r>
      <w:r w:rsidR="0010381E" w:rsidRPr="0083455D">
        <w:t xml:space="preserve">2000 </w:t>
      </w:r>
      <w:r w:rsidR="0010381E" w:rsidRPr="0083455D">
        <w:tab/>
        <w:t xml:space="preserve">“Interdisciplinary Healthcare Team </w:t>
      </w:r>
      <w:r w:rsidR="0010381E" w:rsidRPr="0083455D">
        <w:tab/>
        <w:t>Workshop</w:t>
      </w:r>
      <w:r w:rsidR="0010381E" w:rsidRPr="0083455D">
        <w:tab/>
        <w:t xml:space="preserve">Vineland </w:t>
      </w:r>
    </w:p>
    <w:p w14:paraId="78916E75" w14:textId="77777777" w:rsidR="0010381E" w:rsidRPr="0083455D" w:rsidRDefault="00B414ED" w:rsidP="00B414ED">
      <w:pPr>
        <w:tabs>
          <w:tab w:val="left" w:pos="1440"/>
          <w:tab w:val="left" w:pos="5040"/>
          <w:tab w:val="left" w:pos="7200"/>
        </w:tabs>
        <w:spacing w:after="0" w:line="240" w:lineRule="auto"/>
        <w:ind w:left="5040" w:hanging="5040"/>
        <w:rPr>
          <w:b/>
          <w:u w:val="single"/>
        </w:rPr>
      </w:pPr>
      <w:r>
        <w:tab/>
      </w:r>
      <w:r w:rsidR="0010381E" w:rsidRPr="0083455D">
        <w:t>Development Workshop”</w:t>
      </w:r>
      <w:r w:rsidR="0010381E" w:rsidRPr="0083455D">
        <w:tab/>
      </w:r>
      <w:r w:rsidR="0010381E" w:rsidRPr="0083455D">
        <w:tab/>
      </w:r>
      <w:r>
        <w:t>Dev</w:t>
      </w:r>
      <w:r w:rsidR="000A10AD">
        <w:t>el</w:t>
      </w:r>
      <w:r>
        <w:t>mtl.</w:t>
      </w:r>
      <w:r w:rsidR="0010381E" w:rsidRPr="0083455D">
        <w:t xml:space="preserve"> Center</w:t>
      </w:r>
    </w:p>
    <w:p w14:paraId="7E477F61" w14:textId="77777777" w:rsidR="00DA2498" w:rsidRPr="0083455D" w:rsidRDefault="00DA2498" w:rsidP="005053B7">
      <w:pPr>
        <w:tabs>
          <w:tab w:val="left" w:pos="1440"/>
          <w:tab w:val="left" w:pos="5040"/>
          <w:tab w:val="left" w:pos="7200"/>
        </w:tabs>
        <w:spacing w:after="0" w:line="240" w:lineRule="auto"/>
      </w:pPr>
    </w:p>
    <w:p w14:paraId="17EE9644" w14:textId="77777777" w:rsidR="005053B7" w:rsidRPr="0083455D" w:rsidRDefault="00F35209" w:rsidP="005053B7">
      <w:pPr>
        <w:tabs>
          <w:tab w:val="left" w:pos="1440"/>
          <w:tab w:val="left" w:pos="5040"/>
          <w:tab w:val="left" w:pos="7200"/>
        </w:tabs>
        <w:spacing w:after="0" w:line="240" w:lineRule="auto"/>
      </w:pPr>
      <w:r w:rsidRPr="0083455D">
        <w:t>1999-2002</w:t>
      </w:r>
      <w:r w:rsidR="005053B7" w:rsidRPr="0083455D">
        <w:tab/>
        <w:t>“Principles and Practice of</w:t>
      </w:r>
      <w:r w:rsidR="005053B7" w:rsidRPr="0083455D">
        <w:tab/>
      </w:r>
      <w:r w:rsidR="005053B7" w:rsidRPr="0083455D">
        <w:tab/>
        <w:t xml:space="preserve">NJ PrimaryCare </w:t>
      </w:r>
      <w:r w:rsidR="000A10AD">
        <w:t>A</w:t>
      </w:r>
      <w:r w:rsidR="005053B7" w:rsidRPr="0083455D">
        <w:t>ssn</w:t>
      </w:r>
      <w:r w:rsidRPr="0083455D">
        <w:t>;</w:t>
      </w:r>
    </w:p>
    <w:p w14:paraId="37076314" w14:textId="77777777" w:rsidR="00F35209" w:rsidRPr="0083455D" w:rsidRDefault="005053B7" w:rsidP="005053B7">
      <w:pPr>
        <w:tabs>
          <w:tab w:val="left" w:pos="1440"/>
          <w:tab w:val="left" w:pos="5040"/>
          <w:tab w:val="left" w:pos="7200"/>
        </w:tabs>
        <w:spacing w:after="0" w:line="240" w:lineRule="auto"/>
      </w:pPr>
      <w:r w:rsidRPr="0083455D">
        <w:tab/>
        <w:t>Interdisciplinary Health Care”</w:t>
      </w:r>
      <w:r w:rsidRPr="0083455D">
        <w:tab/>
        <w:t>Workshop</w:t>
      </w:r>
      <w:r w:rsidR="00F35209" w:rsidRPr="0083455D">
        <w:t>s</w:t>
      </w:r>
      <w:r w:rsidRPr="0083455D">
        <w:tab/>
      </w:r>
      <w:r w:rsidR="00F35209" w:rsidRPr="0083455D">
        <w:t>Garden AHEC</w:t>
      </w:r>
    </w:p>
    <w:p w14:paraId="3170CED5" w14:textId="77777777" w:rsidR="005053B7" w:rsidRPr="0083455D" w:rsidRDefault="005053B7" w:rsidP="005053B7">
      <w:pPr>
        <w:tabs>
          <w:tab w:val="left" w:pos="1440"/>
          <w:tab w:val="left" w:pos="5040"/>
          <w:tab w:val="left" w:pos="7200"/>
        </w:tabs>
        <w:spacing w:after="0" w:line="240" w:lineRule="auto"/>
      </w:pPr>
      <w:r w:rsidRPr="0083455D">
        <w:tab/>
      </w:r>
      <w:r w:rsidRPr="0083455D">
        <w:tab/>
      </w:r>
      <w:r w:rsidR="00F35209" w:rsidRPr="0083455D">
        <w:tab/>
        <w:t>Interdisciplinary</w:t>
      </w:r>
    </w:p>
    <w:p w14:paraId="4FBB8FAE" w14:textId="77777777" w:rsidR="001F0AE0" w:rsidRDefault="005053B7" w:rsidP="005053B7">
      <w:pPr>
        <w:tabs>
          <w:tab w:val="left" w:pos="1440"/>
          <w:tab w:val="left" w:pos="5040"/>
          <w:tab w:val="left" w:pos="7200"/>
        </w:tabs>
        <w:spacing w:after="0" w:line="240" w:lineRule="auto"/>
      </w:pPr>
      <w:r w:rsidRPr="0083455D">
        <w:tab/>
      </w:r>
      <w:r w:rsidRPr="0083455D">
        <w:tab/>
      </w:r>
      <w:r w:rsidRPr="0083455D">
        <w:tab/>
      </w:r>
      <w:r w:rsidR="00F35209" w:rsidRPr="0083455D">
        <w:t>Institute  Stratford, NJ</w:t>
      </w:r>
    </w:p>
    <w:p w14:paraId="6983D8EE" w14:textId="77777777" w:rsidR="005958C4" w:rsidRPr="0083455D" w:rsidRDefault="005958C4" w:rsidP="00EE4D72">
      <w:pPr>
        <w:rPr>
          <w:b/>
          <w:u w:val="single"/>
        </w:rPr>
      </w:pPr>
      <w:r w:rsidRPr="0083455D">
        <w:rPr>
          <w:b/>
          <w:u w:val="single"/>
        </w:rPr>
        <w:t>Honors</w:t>
      </w:r>
    </w:p>
    <w:p w14:paraId="2D0E831C" w14:textId="20C89F57" w:rsidR="00377EA9" w:rsidRPr="00377EA9" w:rsidRDefault="005958C4" w:rsidP="00377EA9">
      <w:pPr>
        <w:pStyle w:val="Heading6"/>
        <w:jc w:val="left"/>
        <w:rPr>
          <w:szCs w:val="24"/>
        </w:rPr>
      </w:pPr>
      <w:r w:rsidRPr="0083455D">
        <w:rPr>
          <w:szCs w:val="24"/>
        </w:rPr>
        <w:t>Year</w:t>
      </w:r>
      <w:r w:rsidRPr="0083455D">
        <w:rPr>
          <w:szCs w:val="24"/>
        </w:rPr>
        <w:tab/>
        <w:t>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
        <w:gridCol w:w="8185"/>
      </w:tblGrid>
      <w:tr w:rsidR="00415E82" w:rsidRPr="0083455D" w14:paraId="1E939F41" w14:textId="77777777" w:rsidTr="00404CF0">
        <w:tc>
          <w:tcPr>
            <w:tcW w:w="1175" w:type="dxa"/>
            <w:shd w:val="clear" w:color="auto" w:fill="auto"/>
          </w:tcPr>
          <w:p w14:paraId="46787C96" w14:textId="4CF2E185" w:rsidR="00377EA9" w:rsidRDefault="00377EA9" w:rsidP="00E646E9">
            <w:pPr>
              <w:tabs>
                <w:tab w:val="left" w:pos="1440"/>
                <w:tab w:val="left" w:pos="4680"/>
                <w:tab w:val="left" w:pos="5760"/>
              </w:tabs>
            </w:pPr>
            <w:r>
              <w:t>2020</w:t>
            </w:r>
          </w:p>
          <w:p w14:paraId="46CA8D0F" w14:textId="4B95A219" w:rsidR="00830B0A" w:rsidRDefault="00830B0A" w:rsidP="00E646E9">
            <w:pPr>
              <w:tabs>
                <w:tab w:val="left" w:pos="1440"/>
                <w:tab w:val="left" w:pos="4680"/>
                <w:tab w:val="left" w:pos="5760"/>
              </w:tabs>
            </w:pPr>
            <w:r>
              <w:t>2019</w:t>
            </w:r>
          </w:p>
          <w:p w14:paraId="095AC479" w14:textId="1F778232" w:rsidR="00415E82" w:rsidRPr="00B3459F" w:rsidRDefault="00653A32" w:rsidP="00E646E9">
            <w:pPr>
              <w:tabs>
                <w:tab w:val="left" w:pos="1440"/>
                <w:tab w:val="left" w:pos="4680"/>
                <w:tab w:val="left" w:pos="5760"/>
              </w:tabs>
            </w:pPr>
            <w:r w:rsidRPr="00B3459F">
              <w:t>2018</w:t>
            </w:r>
          </w:p>
        </w:tc>
        <w:tc>
          <w:tcPr>
            <w:tcW w:w="8185" w:type="dxa"/>
            <w:shd w:val="clear" w:color="auto" w:fill="auto"/>
          </w:tcPr>
          <w:p w14:paraId="02CE6012" w14:textId="2EA536E3" w:rsidR="00377EA9" w:rsidRDefault="00653A32" w:rsidP="001F0AE0">
            <w:pPr>
              <w:tabs>
                <w:tab w:val="left" w:pos="1440"/>
                <w:tab w:val="left" w:pos="4680"/>
                <w:tab w:val="left" w:pos="5760"/>
              </w:tabs>
            </w:pPr>
            <w:r w:rsidRPr="00B3459F">
              <w:t xml:space="preserve">   </w:t>
            </w:r>
            <w:r w:rsidR="00377EA9">
              <w:t>Clinical Professor Emerita, Edson College of Nursing &amp; Health Innovation</w:t>
            </w:r>
          </w:p>
          <w:p w14:paraId="73F463ED" w14:textId="1333776D" w:rsidR="00830B0A" w:rsidRDefault="00377EA9" w:rsidP="001F0AE0">
            <w:pPr>
              <w:tabs>
                <w:tab w:val="left" w:pos="1440"/>
                <w:tab w:val="left" w:pos="4680"/>
                <w:tab w:val="left" w:pos="5760"/>
              </w:tabs>
            </w:pPr>
            <w:r>
              <w:t xml:space="preserve">   </w:t>
            </w:r>
            <w:r w:rsidR="00830B0A">
              <w:t xml:space="preserve"> Daisy Award for Extraordinary Faculty</w:t>
            </w:r>
          </w:p>
          <w:p w14:paraId="7A300097" w14:textId="62677F3C" w:rsidR="00653A32" w:rsidRPr="00653A32" w:rsidRDefault="00830B0A" w:rsidP="001F0AE0">
            <w:pPr>
              <w:tabs>
                <w:tab w:val="left" w:pos="1440"/>
                <w:tab w:val="left" w:pos="4680"/>
                <w:tab w:val="left" w:pos="5760"/>
              </w:tabs>
              <w:rPr>
                <w:highlight w:val="yellow"/>
              </w:rPr>
            </w:pPr>
            <w:r>
              <w:t xml:space="preserve">    </w:t>
            </w:r>
            <w:r w:rsidR="00653A32" w:rsidRPr="00B3459F">
              <w:t>Arizona Nurses Association Rory Hays Advocate Award</w:t>
            </w:r>
          </w:p>
        </w:tc>
      </w:tr>
      <w:tr w:rsidR="00653A32" w:rsidRPr="0083455D" w14:paraId="5D9B0C2E" w14:textId="77777777" w:rsidTr="00404CF0">
        <w:tc>
          <w:tcPr>
            <w:tcW w:w="1175" w:type="dxa"/>
            <w:shd w:val="clear" w:color="auto" w:fill="auto"/>
          </w:tcPr>
          <w:p w14:paraId="2051354A" w14:textId="77777777" w:rsidR="00653A32" w:rsidRPr="00B3459F" w:rsidRDefault="00653A32" w:rsidP="00653A32">
            <w:pPr>
              <w:tabs>
                <w:tab w:val="left" w:pos="1440"/>
                <w:tab w:val="left" w:pos="4680"/>
                <w:tab w:val="left" w:pos="5760"/>
              </w:tabs>
            </w:pPr>
            <w:r w:rsidRPr="00B3459F">
              <w:t>2018</w:t>
            </w:r>
          </w:p>
        </w:tc>
        <w:tc>
          <w:tcPr>
            <w:tcW w:w="8185" w:type="dxa"/>
            <w:shd w:val="clear" w:color="auto" w:fill="auto"/>
          </w:tcPr>
          <w:p w14:paraId="667625F5" w14:textId="77777777" w:rsidR="00653A32" w:rsidRPr="00B3459F" w:rsidRDefault="00653A32" w:rsidP="00653A32">
            <w:pPr>
              <w:tabs>
                <w:tab w:val="left" w:pos="1440"/>
                <w:tab w:val="left" w:pos="4680"/>
                <w:tab w:val="left" w:pos="5760"/>
              </w:tabs>
            </w:pPr>
            <w:r w:rsidRPr="00B3459F">
              <w:t xml:space="preserve">    AANP Nurse Practitioner Advocate, State of Arizona</w:t>
            </w:r>
          </w:p>
        </w:tc>
      </w:tr>
      <w:tr w:rsidR="00653A32" w:rsidRPr="0083455D" w14:paraId="2FD040CD" w14:textId="77777777" w:rsidTr="001F0AE0">
        <w:tc>
          <w:tcPr>
            <w:tcW w:w="1175" w:type="dxa"/>
          </w:tcPr>
          <w:p w14:paraId="202F3B4C" w14:textId="77777777" w:rsidR="00653A32" w:rsidRDefault="00653A32" w:rsidP="00653A32">
            <w:pPr>
              <w:tabs>
                <w:tab w:val="left" w:pos="1440"/>
                <w:tab w:val="left" w:pos="4680"/>
                <w:tab w:val="left" w:pos="5760"/>
              </w:tabs>
            </w:pPr>
            <w:r>
              <w:t>2017</w:t>
            </w:r>
          </w:p>
        </w:tc>
        <w:tc>
          <w:tcPr>
            <w:tcW w:w="8185" w:type="dxa"/>
          </w:tcPr>
          <w:p w14:paraId="4F028C61" w14:textId="77777777" w:rsidR="00653A32" w:rsidRDefault="00653A32" w:rsidP="00653A32">
            <w:pPr>
              <w:tabs>
                <w:tab w:val="left" w:pos="1440"/>
                <w:tab w:val="left" w:pos="4680"/>
                <w:tab w:val="left" w:pos="5760"/>
              </w:tabs>
            </w:pPr>
            <w:r>
              <w:t xml:space="preserve">    March of Dimes Nurse of the Year (Advanced Practice)</w:t>
            </w:r>
          </w:p>
        </w:tc>
      </w:tr>
      <w:tr w:rsidR="00653A32" w:rsidRPr="0083455D" w14:paraId="57AC3396" w14:textId="77777777" w:rsidTr="001F0AE0">
        <w:tc>
          <w:tcPr>
            <w:tcW w:w="1175" w:type="dxa"/>
          </w:tcPr>
          <w:p w14:paraId="6352D0F6" w14:textId="77777777" w:rsidR="00653A32" w:rsidRDefault="00653A32" w:rsidP="00653A32">
            <w:pPr>
              <w:tabs>
                <w:tab w:val="left" w:pos="1440"/>
                <w:tab w:val="left" w:pos="4680"/>
                <w:tab w:val="left" w:pos="5760"/>
              </w:tabs>
            </w:pPr>
            <w:r>
              <w:t>2016</w:t>
            </w:r>
          </w:p>
        </w:tc>
        <w:tc>
          <w:tcPr>
            <w:tcW w:w="8185" w:type="dxa"/>
          </w:tcPr>
          <w:p w14:paraId="7B275B0F" w14:textId="77777777" w:rsidR="00653A32" w:rsidRDefault="00653A32" w:rsidP="00653A32">
            <w:pPr>
              <w:tabs>
                <w:tab w:val="left" w:pos="1440"/>
                <w:tab w:val="left" w:pos="4680"/>
                <w:tab w:val="left" w:pos="5760"/>
              </w:tabs>
            </w:pPr>
            <w:r>
              <w:t xml:space="preserve">    Inspirational Women’s Health Nurse Practitioner, Nurse Practitioners in </w:t>
            </w:r>
          </w:p>
          <w:p w14:paraId="2FDD4BA8" w14:textId="77777777" w:rsidR="00653A32" w:rsidRPr="00EE1263" w:rsidRDefault="00653A32" w:rsidP="00653A32">
            <w:pPr>
              <w:tabs>
                <w:tab w:val="left" w:pos="1440"/>
                <w:tab w:val="left" w:pos="4680"/>
                <w:tab w:val="left" w:pos="5760"/>
              </w:tabs>
            </w:pPr>
            <w:r>
              <w:t xml:space="preserve">    Women’s Health</w:t>
            </w:r>
          </w:p>
        </w:tc>
      </w:tr>
      <w:tr w:rsidR="00653A32" w:rsidRPr="0083455D" w14:paraId="09315F7C" w14:textId="77777777" w:rsidTr="001F0AE0">
        <w:tc>
          <w:tcPr>
            <w:tcW w:w="1175" w:type="dxa"/>
          </w:tcPr>
          <w:p w14:paraId="0443ED3E" w14:textId="77777777" w:rsidR="00653A32" w:rsidRPr="00EE1263" w:rsidRDefault="00653A32" w:rsidP="00653A32">
            <w:pPr>
              <w:tabs>
                <w:tab w:val="left" w:pos="1440"/>
                <w:tab w:val="left" w:pos="4680"/>
                <w:tab w:val="left" w:pos="5760"/>
              </w:tabs>
            </w:pPr>
            <w:r>
              <w:t>2016</w:t>
            </w:r>
          </w:p>
        </w:tc>
        <w:tc>
          <w:tcPr>
            <w:tcW w:w="8185" w:type="dxa"/>
          </w:tcPr>
          <w:p w14:paraId="3CF11EA4" w14:textId="77777777" w:rsidR="00653A32" w:rsidRPr="0083455D" w:rsidRDefault="00653A32" w:rsidP="00653A32">
            <w:pPr>
              <w:tabs>
                <w:tab w:val="left" w:pos="1440"/>
                <w:tab w:val="left" w:pos="4680"/>
                <w:tab w:val="left" w:pos="5760"/>
              </w:tabs>
            </w:pPr>
            <w:r w:rsidRPr="00EE1263">
              <w:t xml:space="preserve">    </w:t>
            </w:r>
            <w:r>
              <w:t>Outstanding Evidence Based Practitioner Award, Beta Upsilon, STTI</w:t>
            </w:r>
          </w:p>
        </w:tc>
      </w:tr>
      <w:tr w:rsidR="00653A32" w:rsidRPr="0083455D" w14:paraId="657EE555" w14:textId="77777777" w:rsidTr="001F0AE0">
        <w:tc>
          <w:tcPr>
            <w:tcW w:w="1175" w:type="dxa"/>
          </w:tcPr>
          <w:p w14:paraId="4628CCB9" w14:textId="77777777" w:rsidR="00653A32" w:rsidRPr="00EE1263" w:rsidRDefault="00653A32" w:rsidP="00653A32">
            <w:pPr>
              <w:tabs>
                <w:tab w:val="left" w:pos="1440"/>
                <w:tab w:val="left" w:pos="4680"/>
                <w:tab w:val="left" w:pos="5760"/>
              </w:tabs>
            </w:pPr>
            <w:r w:rsidRPr="00EE1263">
              <w:t>2015</w:t>
            </w:r>
          </w:p>
        </w:tc>
        <w:tc>
          <w:tcPr>
            <w:tcW w:w="8185" w:type="dxa"/>
          </w:tcPr>
          <w:p w14:paraId="2642A349" w14:textId="77777777" w:rsidR="00653A32" w:rsidRPr="00EE1263" w:rsidRDefault="00653A32" w:rsidP="00653A32">
            <w:pPr>
              <w:tabs>
                <w:tab w:val="left" w:pos="1440"/>
                <w:tab w:val="left" w:pos="4680"/>
                <w:tab w:val="left" w:pos="5760"/>
              </w:tabs>
            </w:pPr>
            <w:r>
              <w:t xml:space="preserve">    </w:t>
            </w:r>
            <w:r w:rsidRPr="00EE1263">
              <w:t>Finalist, Phoenix Business Journal Healthcare Heroes</w:t>
            </w:r>
          </w:p>
        </w:tc>
      </w:tr>
      <w:tr w:rsidR="00653A32" w:rsidRPr="0083455D" w14:paraId="280EF690" w14:textId="77777777" w:rsidTr="001F0AE0">
        <w:tc>
          <w:tcPr>
            <w:tcW w:w="1175" w:type="dxa"/>
          </w:tcPr>
          <w:p w14:paraId="5030E876" w14:textId="77777777" w:rsidR="00653A32" w:rsidRPr="00EE1263" w:rsidRDefault="00653A32" w:rsidP="00653A32">
            <w:pPr>
              <w:tabs>
                <w:tab w:val="left" w:pos="1440"/>
                <w:tab w:val="left" w:pos="4680"/>
                <w:tab w:val="left" w:pos="5760"/>
              </w:tabs>
            </w:pPr>
            <w:r w:rsidRPr="00EE1263">
              <w:t>2004-16</w:t>
            </w:r>
          </w:p>
        </w:tc>
        <w:tc>
          <w:tcPr>
            <w:tcW w:w="8185" w:type="dxa"/>
          </w:tcPr>
          <w:p w14:paraId="7F52D6FF" w14:textId="77777777" w:rsidR="00653A32" w:rsidRPr="00EE1263" w:rsidRDefault="00653A32" w:rsidP="00653A32">
            <w:pPr>
              <w:tabs>
                <w:tab w:val="left" w:pos="1440"/>
                <w:tab w:val="left" w:pos="4680"/>
                <w:tab w:val="left" w:pos="5760"/>
              </w:tabs>
            </w:pPr>
            <w:r>
              <w:t xml:space="preserve">    </w:t>
            </w:r>
            <w:r w:rsidRPr="00EE1263">
              <w:t>Nurse Practitioner Leader, Region 8 American Assoc. of Nurse Practitioners</w:t>
            </w:r>
          </w:p>
        </w:tc>
      </w:tr>
      <w:tr w:rsidR="00653A32" w:rsidRPr="0083455D" w14:paraId="4FCAA5BB" w14:textId="77777777" w:rsidTr="001F0AE0">
        <w:tc>
          <w:tcPr>
            <w:tcW w:w="1175" w:type="dxa"/>
          </w:tcPr>
          <w:p w14:paraId="6115CAF3" w14:textId="77777777" w:rsidR="00653A32" w:rsidRPr="0083455D" w:rsidRDefault="00653A32" w:rsidP="00653A32">
            <w:pPr>
              <w:tabs>
                <w:tab w:val="left" w:pos="1440"/>
                <w:tab w:val="left" w:pos="4680"/>
                <w:tab w:val="left" w:pos="5760"/>
              </w:tabs>
            </w:pPr>
            <w:r w:rsidRPr="0083455D">
              <w:t>2014</w:t>
            </w:r>
          </w:p>
          <w:p w14:paraId="1C17C7E9" w14:textId="77777777" w:rsidR="00653A32" w:rsidRPr="0083455D" w:rsidRDefault="00653A32" w:rsidP="00653A32">
            <w:pPr>
              <w:tabs>
                <w:tab w:val="left" w:pos="1440"/>
                <w:tab w:val="left" w:pos="4680"/>
                <w:tab w:val="left" w:pos="5760"/>
              </w:tabs>
            </w:pPr>
          </w:p>
          <w:p w14:paraId="575D043E" w14:textId="77777777" w:rsidR="00653A32" w:rsidRPr="0083455D" w:rsidRDefault="00653A32" w:rsidP="00653A32">
            <w:pPr>
              <w:tabs>
                <w:tab w:val="left" w:pos="1440"/>
                <w:tab w:val="left" w:pos="4680"/>
                <w:tab w:val="left" w:pos="5760"/>
              </w:tabs>
            </w:pPr>
            <w:r w:rsidRPr="0083455D">
              <w:t>2013</w:t>
            </w:r>
          </w:p>
        </w:tc>
        <w:tc>
          <w:tcPr>
            <w:tcW w:w="8185" w:type="dxa"/>
          </w:tcPr>
          <w:p w14:paraId="2678AD1F" w14:textId="77777777" w:rsidR="00653A32" w:rsidRPr="0083455D" w:rsidRDefault="00653A32" w:rsidP="00653A32">
            <w:pPr>
              <w:tabs>
                <w:tab w:val="left" w:pos="1440"/>
                <w:tab w:val="left" w:pos="4680"/>
                <w:tab w:val="left" w:pos="5760"/>
              </w:tabs>
            </w:pPr>
            <w:r w:rsidRPr="0083455D">
              <w:t xml:space="preserve">    Invited participant, Global APRN Symposium [RWJF, AARP, NNCC, U of </w:t>
            </w:r>
          </w:p>
          <w:p w14:paraId="7E9635A1" w14:textId="77777777" w:rsidR="00653A32" w:rsidRPr="0083455D" w:rsidRDefault="00653A32" w:rsidP="00653A32">
            <w:pPr>
              <w:tabs>
                <w:tab w:val="left" w:pos="1440"/>
                <w:tab w:val="left" w:pos="4680"/>
                <w:tab w:val="left" w:pos="5760"/>
              </w:tabs>
            </w:pPr>
            <w:r w:rsidRPr="0083455D">
              <w:t xml:space="preserve">    Pennsylvania]</w:t>
            </w:r>
          </w:p>
          <w:p w14:paraId="63946A9B" w14:textId="77777777" w:rsidR="00653A32" w:rsidRPr="0083455D" w:rsidRDefault="00653A32" w:rsidP="00653A32">
            <w:pPr>
              <w:tabs>
                <w:tab w:val="left" w:pos="1440"/>
                <w:tab w:val="left" w:pos="4680"/>
                <w:tab w:val="left" w:pos="5760"/>
              </w:tabs>
            </w:pPr>
            <w:r w:rsidRPr="0083455D">
              <w:t xml:space="preserve">    Fellow, American Association of Nurse Practitioners</w:t>
            </w:r>
          </w:p>
        </w:tc>
      </w:tr>
      <w:tr w:rsidR="00653A32" w:rsidRPr="0083455D" w14:paraId="61C30484" w14:textId="77777777" w:rsidTr="001F0AE0">
        <w:tc>
          <w:tcPr>
            <w:tcW w:w="1175" w:type="dxa"/>
          </w:tcPr>
          <w:p w14:paraId="2C44E694" w14:textId="77777777" w:rsidR="00653A32" w:rsidRPr="0083455D" w:rsidRDefault="00653A32" w:rsidP="00653A32">
            <w:pPr>
              <w:tabs>
                <w:tab w:val="left" w:pos="1440"/>
                <w:tab w:val="left" w:pos="4680"/>
                <w:tab w:val="left" w:pos="5760"/>
              </w:tabs>
            </w:pPr>
            <w:r w:rsidRPr="0083455D">
              <w:t>2012</w:t>
            </w:r>
          </w:p>
        </w:tc>
        <w:tc>
          <w:tcPr>
            <w:tcW w:w="8185" w:type="dxa"/>
          </w:tcPr>
          <w:p w14:paraId="6A4E87F7" w14:textId="77777777" w:rsidR="00653A32" w:rsidRPr="0083455D" w:rsidRDefault="00653A32" w:rsidP="00653A32">
            <w:pPr>
              <w:tabs>
                <w:tab w:val="left" w:pos="1440"/>
                <w:tab w:val="left" w:pos="4680"/>
                <w:tab w:val="left" w:pos="5760"/>
              </w:tabs>
              <w:rPr>
                <w:b/>
                <w:u w:val="single"/>
              </w:rPr>
            </w:pPr>
            <w:r w:rsidRPr="0083455D">
              <w:t xml:space="preserve">    Finalist, Nurse.com Nursing Excellence Award   </w:t>
            </w:r>
          </w:p>
        </w:tc>
      </w:tr>
      <w:tr w:rsidR="00653A32" w:rsidRPr="0083455D" w14:paraId="5B34B215" w14:textId="77777777" w:rsidTr="001F0AE0">
        <w:tc>
          <w:tcPr>
            <w:tcW w:w="1175" w:type="dxa"/>
          </w:tcPr>
          <w:p w14:paraId="11912A7A" w14:textId="77777777" w:rsidR="00653A32" w:rsidRPr="0083455D" w:rsidRDefault="00653A32" w:rsidP="00653A32">
            <w:pPr>
              <w:tabs>
                <w:tab w:val="left" w:pos="1440"/>
                <w:tab w:val="left" w:pos="4680"/>
                <w:tab w:val="left" w:pos="5760"/>
              </w:tabs>
            </w:pPr>
            <w:r w:rsidRPr="0083455D">
              <w:t>2012</w:t>
            </w:r>
          </w:p>
        </w:tc>
        <w:tc>
          <w:tcPr>
            <w:tcW w:w="8185" w:type="dxa"/>
          </w:tcPr>
          <w:p w14:paraId="09173ABA" w14:textId="77777777" w:rsidR="00653A32" w:rsidRPr="0083455D" w:rsidRDefault="00653A32" w:rsidP="00653A32">
            <w:pPr>
              <w:tabs>
                <w:tab w:val="left" w:pos="1440"/>
                <w:tab w:val="left" w:pos="4680"/>
                <w:tab w:val="left" w:pos="5760"/>
              </w:tabs>
              <w:rPr>
                <w:b/>
                <w:u w:val="single"/>
              </w:rPr>
            </w:pPr>
            <w:r w:rsidRPr="0083455D">
              <w:t xml:space="preserve">    March of Dimes Nurse of the Year Award</w:t>
            </w:r>
          </w:p>
        </w:tc>
      </w:tr>
      <w:tr w:rsidR="00653A32" w:rsidRPr="0083455D" w14:paraId="15E8581E" w14:textId="77777777" w:rsidTr="001F0AE0">
        <w:tc>
          <w:tcPr>
            <w:tcW w:w="1175" w:type="dxa"/>
          </w:tcPr>
          <w:p w14:paraId="0FA0B888" w14:textId="77777777" w:rsidR="00653A32" w:rsidRPr="0083455D" w:rsidRDefault="00653A32" w:rsidP="00653A32">
            <w:pPr>
              <w:tabs>
                <w:tab w:val="left" w:pos="1440"/>
                <w:tab w:val="left" w:pos="4680"/>
                <w:tab w:val="left" w:pos="5760"/>
              </w:tabs>
            </w:pPr>
            <w:r w:rsidRPr="0083455D">
              <w:t>2012</w:t>
            </w:r>
          </w:p>
        </w:tc>
        <w:tc>
          <w:tcPr>
            <w:tcW w:w="8185" w:type="dxa"/>
          </w:tcPr>
          <w:p w14:paraId="23D3F846" w14:textId="77777777" w:rsidR="00653A32" w:rsidRPr="0083455D" w:rsidRDefault="00653A32" w:rsidP="00653A32">
            <w:pPr>
              <w:tabs>
                <w:tab w:val="left" w:pos="1440"/>
                <w:tab w:val="left" w:pos="4680"/>
                <w:tab w:val="left" w:pos="5760"/>
              </w:tabs>
              <w:rPr>
                <w:b/>
                <w:u w:val="single"/>
              </w:rPr>
            </w:pPr>
            <w:r w:rsidRPr="0083455D">
              <w:t xml:space="preserve">    AANP Award for Excellence, State of Arizona recipient</w:t>
            </w:r>
          </w:p>
        </w:tc>
      </w:tr>
      <w:tr w:rsidR="00653A32" w:rsidRPr="0083455D" w14:paraId="5167814B" w14:textId="77777777" w:rsidTr="001F0AE0">
        <w:tc>
          <w:tcPr>
            <w:tcW w:w="1175" w:type="dxa"/>
          </w:tcPr>
          <w:p w14:paraId="0D8943B4" w14:textId="77777777" w:rsidR="00653A32" w:rsidRPr="0083455D" w:rsidRDefault="00653A32" w:rsidP="00653A32">
            <w:pPr>
              <w:tabs>
                <w:tab w:val="left" w:pos="1440"/>
                <w:tab w:val="left" w:pos="4680"/>
                <w:tab w:val="left" w:pos="5760"/>
              </w:tabs>
            </w:pPr>
            <w:r w:rsidRPr="0083455D">
              <w:t>2011</w:t>
            </w:r>
          </w:p>
        </w:tc>
        <w:tc>
          <w:tcPr>
            <w:tcW w:w="8185" w:type="dxa"/>
          </w:tcPr>
          <w:p w14:paraId="65F70AD5" w14:textId="77777777" w:rsidR="00653A32" w:rsidRPr="0083455D" w:rsidRDefault="00653A32" w:rsidP="00653A32">
            <w:pPr>
              <w:tabs>
                <w:tab w:val="left" w:pos="1440"/>
                <w:tab w:val="left" w:pos="4680"/>
                <w:tab w:val="left" w:pos="5760"/>
              </w:tabs>
              <w:rPr>
                <w:b/>
                <w:u w:val="single"/>
              </w:rPr>
            </w:pPr>
            <w:r w:rsidRPr="0083455D">
              <w:t xml:space="preserve">    Fellow, American Academy of Nursing</w:t>
            </w:r>
          </w:p>
        </w:tc>
      </w:tr>
      <w:tr w:rsidR="00653A32" w:rsidRPr="0083455D" w14:paraId="64BB0641" w14:textId="77777777" w:rsidTr="001F0AE0">
        <w:tc>
          <w:tcPr>
            <w:tcW w:w="1175" w:type="dxa"/>
          </w:tcPr>
          <w:p w14:paraId="0AD7F404" w14:textId="77777777" w:rsidR="00653A32" w:rsidRPr="0083455D" w:rsidRDefault="00653A32" w:rsidP="00653A32">
            <w:pPr>
              <w:tabs>
                <w:tab w:val="left" w:pos="1440"/>
                <w:tab w:val="left" w:pos="4680"/>
                <w:tab w:val="left" w:pos="5760"/>
              </w:tabs>
            </w:pPr>
            <w:r w:rsidRPr="0083455D">
              <w:t>2011</w:t>
            </w:r>
          </w:p>
        </w:tc>
        <w:tc>
          <w:tcPr>
            <w:tcW w:w="8185" w:type="dxa"/>
          </w:tcPr>
          <w:p w14:paraId="19B8E1CC" w14:textId="77777777" w:rsidR="00653A32" w:rsidRPr="0083455D" w:rsidRDefault="00653A32" w:rsidP="00653A32">
            <w:pPr>
              <w:tabs>
                <w:tab w:val="left" w:pos="1440"/>
                <w:tab w:val="left" w:pos="4680"/>
                <w:tab w:val="left" w:pos="5760"/>
              </w:tabs>
              <w:rPr>
                <w:b/>
                <w:u w:val="single"/>
              </w:rPr>
            </w:pPr>
            <w:r w:rsidRPr="0083455D">
              <w:t xml:space="preserve">    UCLA/Johnson &amp; Johnson Healthcare Executive Program</w:t>
            </w:r>
          </w:p>
        </w:tc>
      </w:tr>
      <w:tr w:rsidR="00653A32" w:rsidRPr="0083455D" w14:paraId="3316D29E" w14:textId="77777777" w:rsidTr="001F0AE0">
        <w:tc>
          <w:tcPr>
            <w:tcW w:w="1175" w:type="dxa"/>
          </w:tcPr>
          <w:p w14:paraId="75EBDFD3" w14:textId="77777777" w:rsidR="00653A32" w:rsidRPr="0083455D" w:rsidRDefault="00653A32" w:rsidP="00653A32">
            <w:pPr>
              <w:tabs>
                <w:tab w:val="left" w:pos="1440"/>
                <w:tab w:val="left" w:pos="4680"/>
                <w:tab w:val="left" w:pos="5760"/>
              </w:tabs>
            </w:pPr>
            <w:r w:rsidRPr="0083455D">
              <w:t>2011</w:t>
            </w:r>
          </w:p>
        </w:tc>
        <w:tc>
          <w:tcPr>
            <w:tcW w:w="8185" w:type="dxa"/>
          </w:tcPr>
          <w:p w14:paraId="74F69749" w14:textId="77777777" w:rsidR="00653A32" w:rsidRPr="0083455D" w:rsidRDefault="00653A32" w:rsidP="00653A32">
            <w:pPr>
              <w:tabs>
                <w:tab w:val="left" w:pos="1440"/>
                <w:tab w:val="left" w:pos="4680"/>
                <w:tab w:val="left" w:pos="5760"/>
              </w:tabs>
              <w:rPr>
                <w:b/>
                <w:u w:val="single"/>
              </w:rPr>
            </w:pPr>
            <w:r w:rsidRPr="0083455D">
              <w:t xml:space="preserve">    Outstanding Evidence Based Practitioner Award</w:t>
            </w:r>
          </w:p>
        </w:tc>
      </w:tr>
    </w:tbl>
    <w:p w14:paraId="0D9ABE0F" w14:textId="77777777" w:rsidR="005958C4" w:rsidRPr="0083455D" w:rsidRDefault="005958C4" w:rsidP="00965599">
      <w:pPr>
        <w:spacing w:after="0" w:line="240" w:lineRule="auto"/>
        <w:ind w:left="1440" w:hanging="1440"/>
      </w:pPr>
      <w:r w:rsidRPr="0083455D">
        <w:t>2010</w:t>
      </w:r>
      <w:r w:rsidRPr="0083455D">
        <w:tab/>
        <w:t>President’s Award for Innovation – Healthcare Innovation &amp; Clinical Trials</w:t>
      </w:r>
    </w:p>
    <w:p w14:paraId="047A03F2" w14:textId="77777777" w:rsidR="005958C4" w:rsidRPr="0083455D" w:rsidRDefault="005958C4" w:rsidP="006454C1">
      <w:pPr>
        <w:spacing w:after="0" w:line="240" w:lineRule="auto"/>
      </w:pPr>
      <w:r w:rsidRPr="0083455D">
        <w:t>2007</w:t>
      </w:r>
      <w:r w:rsidRPr="0083455D">
        <w:tab/>
      </w:r>
      <w:r w:rsidRPr="0083455D">
        <w:tab/>
        <w:t>Excellence in Practice Award, STT</w:t>
      </w:r>
      <w:r w:rsidR="0000677A">
        <w:t xml:space="preserve"> </w:t>
      </w:r>
      <w:r w:rsidRPr="0083455D">
        <w:t>International, Beta Upsilon Chapter</w:t>
      </w:r>
    </w:p>
    <w:p w14:paraId="57F5FAC2" w14:textId="77777777" w:rsidR="005958C4" w:rsidRPr="0083455D" w:rsidRDefault="005958C4" w:rsidP="006454C1">
      <w:pPr>
        <w:spacing w:after="0" w:line="240" w:lineRule="auto"/>
      </w:pPr>
      <w:r w:rsidRPr="0083455D">
        <w:t>2006</w:t>
      </w:r>
      <w:r w:rsidRPr="0083455D">
        <w:tab/>
      </w:r>
      <w:r w:rsidRPr="0083455D">
        <w:tab/>
        <w:t>Outstanding Evidence Based Practitioner Award</w:t>
      </w:r>
    </w:p>
    <w:p w14:paraId="12A1C5E3" w14:textId="77777777" w:rsidR="005958C4" w:rsidRPr="0083455D" w:rsidRDefault="005958C4" w:rsidP="006454C1">
      <w:pPr>
        <w:spacing w:after="0" w:line="240" w:lineRule="auto"/>
      </w:pPr>
      <w:r w:rsidRPr="0083455D">
        <w:t>2006</w:t>
      </w:r>
      <w:r w:rsidRPr="0083455D">
        <w:tab/>
      </w:r>
      <w:r w:rsidRPr="0083455D">
        <w:tab/>
        <w:t>Pamela Kidd Faculty of the Year Award – Graduate Nursing Organization</w:t>
      </w:r>
    </w:p>
    <w:p w14:paraId="63314E09" w14:textId="77777777" w:rsidR="005958C4" w:rsidRPr="0083455D" w:rsidRDefault="005958C4" w:rsidP="006454C1">
      <w:pPr>
        <w:spacing w:after="0" w:line="240" w:lineRule="auto"/>
      </w:pPr>
      <w:r w:rsidRPr="0083455D">
        <w:t>2005</w:t>
      </w:r>
      <w:r w:rsidRPr="0083455D">
        <w:tab/>
      </w:r>
      <w:r w:rsidRPr="0083455D">
        <w:tab/>
      </w:r>
      <w:r w:rsidR="008B3CEC" w:rsidRPr="0083455D">
        <w:t>Fellow/</w:t>
      </w:r>
      <w:r w:rsidRPr="0083455D">
        <w:t>Distinguished Practitioner, National Academies of Practice</w:t>
      </w:r>
    </w:p>
    <w:p w14:paraId="758B8E6D" w14:textId="77777777" w:rsidR="005958C4" w:rsidRPr="0083455D" w:rsidRDefault="005958C4" w:rsidP="006454C1">
      <w:pPr>
        <w:spacing w:after="0" w:line="240" w:lineRule="auto"/>
      </w:pPr>
      <w:r w:rsidRPr="0083455D">
        <w:t>2005</w:t>
      </w:r>
      <w:r w:rsidRPr="0083455D">
        <w:tab/>
      </w:r>
      <w:r w:rsidRPr="0083455D">
        <w:tab/>
        <w:t>Leadership Award, CON Faculty &amp; Staff</w:t>
      </w:r>
    </w:p>
    <w:p w14:paraId="05E3DFAA" w14:textId="77777777" w:rsidR="005958C4" w:rsidRPr="0083455D" w:rsidRDefault="005958C4" w:rsidP="006454C1">
      <w:pPr>
        <w:spacing w:after="0" w:line="240" w:lineRule="auto"/>
      </w:pPr>
      <w:r w:rsidRPr="0083455D">
        <w:t>2004</w:t>
      </w:r>
      <w:r w:rsidRPr="0083455D">
        <w:tab/>
      </w:r>
      <w:r w:rsidRPr="0083455D">
        <w:tab/>
        <w:t>Distinguished Faculty Award, CON Alumni Association</w:t>
      </w:r>
    </w:p>
    <w:p w14:paraId="12083E2C" w14:textId="77777777" w:rsidR="005958C4" w:rsidRPr="0083455D" w:rsidRDefault="005958C4" w:rsidP="006454C1">
      <w:pPr>
        <w:spacing w:after="0" w:line="240" w:lineRule="auto"/>
      </w:pPr>
      <w:r w:rsidRPr="0083455D">
        <w:lastRenderedPageBreak/>
        <w:t>2004</w:t>
      </w:r>
      <w:r w:rsidRPr="0083455D">
        <w:tab/>
      </w:r>
      <w:r w:rsidRPr="0083455D">
        <w:tab/>
        <w:t>Excellence in Practice Award, STT International, Beta Upsilon Chapter</w:t>
      </w:r>
    </w:p>
    <w:p w14:paraId="6145E76A" w14:textId="77777777" w:rsidR="005958C4" w:rsidRPr="0083455D" w:rsidRDefault="005958C4" w:rsidP="006454C1">
      <w:pPr>
        <w:tabs>
          <w:tab w:val="left" w:pos="1440"/>
        </w:tabs>
        <w:spacing w:after="0" w:line="240" w:lineRule="auto"/>
      </w:pPr>
      <w:r w:rsidRPr="0083455D">
        <w:t>1999</w:t>
      </w:r>
      <w:r w:rsidRPr="0083455D">
        <w:tab/>
        <w:t xml:space="preserve">UMDNJ-MSN Faculty Excellence Award </w:t>
      </w:r>
    </w:p>
    <w:p w14:paraId="51CBA7A5" w14:textId="77777777" w:rsidR="00167832" w:rsidRPr="0083455D" w:rsidRDefault="005958C4" w:rsidP="00734DA8">
      <w:pPr>
        <w:tabs>
          <w:tab w:val="left" w:pos="1440"/>
        </w:tabs>
        <w:spacing w:after="0" w:line="240" w:lineRule="auto"/>
        <w:rPr>
          <w:b/>
          <w:u w:val="words"/>
        </w:rPr>
      </w:pPr>
      <w:r w:rsidRPr="0083455D">
        <w:t>1997</w:t>
      </w:r>
      <w:r w:rsidRPr="0083455D">
        <w:tab/>
        <w:t>UMDNJ Foundation Excellence in Teaching Award</w:t>
      </w:r>
    </w:p>
    <w:p w14:paraId="0CEB527D" w14:textId="77777777" w:rsidR="00261B43" w:rsidRPr="0083455D" w:rsidRDefault="00261B43" w:rsidP="006454C1">
      <w:pPr>
        <w:spacing w:after="0" w:line="240" w:lineRule="auto"/>
        <w:rPr>
          <w:b/>
          <w:u w:val="words"/>
        </w:rPr>
      </w:pPr>
    </w:p>
    <w:p w14:paraId="3AC84E51" w14:textId="77777777" w:rsidR="005958C4" w:rsidRPr="0083455D" w:rsidRDefault="006454C1" w:rsidP="006454C1">
      <w:pPr>
        <w:spacing w:after="0" w:line="240" w:lineRule="auto"/>
      </w:pPr>
      <w:r w:rsidRPr="0083455D">
        <w:rPr>
          <w:b/>
          <w:u w:val="words"/>
        </w:rPr>
        <w:t>M</w:t>
      </w:r>
      <w:r w:rsidR="005958C4" w:rsidRPr="0083455D">
        <w:rPr>
          <w:b/>
          <w:u w:val="words"/>
        </w:rPr>
        <w:t>EMBERSHIP IN PROFESSIONAL ORGANIZATIONS/LEARNED SOCIETIES</w:t>
      </w:r>
      <w:r w:rsidR="005958C4" w:rsidRPr="0083455D">
        <w:t>:</w:t>
      </w:r>
    </w:p>
    <w:p w14:paraId="31714927" w14:textId="77777777" w:rsidR="005958C4" w:rsidRPr="0083455D" w:rsidRDefault="005958C4" w:rsidP="006454C1">
      <w:pPr>
        <w:pStyle w:val="Heading6"/>
        <w:tabs>
          <w:tab w:val="left" w:pos="6480"/>
        </w:tabs>
        <w:jc w:val="left"/>
        <w:rPr>
          <w:szCs w:val="24"/>
        </w:rPr>
      </w:pPr>
      <w:r w:rsidRPr="0083455D">
        <w:rPr>
          <w:szCs w:val="24"/>
        </w:rPr>
        <w:t>Year</w:t>
      </w:r>
      <w:r w:rsidRPr="0083455D">
        <w:rPr>
          <w:szCs w:val="24"/>
        </w:rPr>
        <w:tab/>
        <w:t>Organization</w:t>
      </w:r>
      <w:r w:rsidRPr="0083455D">
        <w:rPr>
          <w:szCs w:val="24"/>
        </w:rPr>
        <w:tab/>
        <w:t>Role</w:t>
      </w:r>
    </w:p>
    <w:p w14:paraId="1EE24A07" w14:textId="77777777" w:rsidR="005958C4" w:rsidRPr="00EE1263" w:rsidRDefault="005958C4" w:rsidP="006454C1">
      <w:pPr>
        <w:tabs>
          <w:tab w:val="left" w:pos="1440"/>
          <w:tab w:val="left" w:pos="6480"/>
        </w:tabs>
        <w:spacing w:after="0" w:line="240" w:lineRule="auto"/>
      </w:pPr>
      <w:r w:rsidRPr="00EE1263">
        <w:t>1979-present</w:t>
      </w:r>
      <w:r w:rsidRPr="00EE1263">
        <w:tab/>
        <w:t>Sigma Theta Tau</w:t>
      </w:r>
      <w:r w:rsidRPr="00EE1263">
        <w:tab/>
        <w:t xml:space="preserve">Member </w:t>
      </w:r>
    </w:p>
    <w:p w14:paraId="6A3EB08D" w14:textId="77777777" w:rsidR="00647CE8" w:rsidRPr="00EE1263" w:rsidRDefault="00F812D4" w:rsidP="006454C1">
      <w:pPr>
        <w:tabs>
          <w:tab w:val="left" w:pos="1440"/>
          <w:tab w:val="left" w:pos="6480"/>
        </w:tabs>
        <w:spacing w:after="0" w:line="240" w:lineRule="auto"/>
      </w:pPr>
      <w:r w:rsidRPr="00EE1263">
        <w:tab/>
      </w:r>
      <w:r w:rsidR="00647CE8" w:rsidRPr="00EE1263">
        <w:t>1979-</w:t>
      </w:r>
      <w:r w:rsidR="00404446" w:rsidRPr="00EE1263">
        <w:t>2006</w:t>
      </w:r>
      <w:r w:rsidRPr="00EE1263">
        <w:t xml:space="preserve">           </w:t>
      </w:r>
      <w:r w:rsidR="00647CE8" w:rsidRPr="00EE1263">
        <w:t>Xi Chapter, Univ. of Pennsylvania</w:t>
      </w:r>
    </w:p>
    <w:p w14:paraId="02081267" w14:textId="77777777" w:rsidR="00261B43" w:rsidRPr="0083455D" w:rsidRDefault="00F812D4" w:rsidP="006454C1">
      <w:pPr>
        <w:tabs>
          <w:tab w:val="left" w:pos="1440"/>
          <w:tab w:val="left" w:pos="6480"/>
        </w:tabs>
        <w:spacing w:after="0" w:line="240" w:lineRule="auto"/>
      </w:pPr>
      <w:r w:rsidRPr="00EE1263">
        <w:tab/>
      </w:r>
      <w:r w:rsidR="00E32716" w:rsidRPr="00EE1263">
        <w:t>20</w:t>
      </w:r>
      <w:r w:rsidR="00404446" w:rsidRPr="00EE1263">
        <w:t>06</w:t>
      </w:r>
      <w:r w:rsidR="00E32716" w:rsidRPr="00EE1263">
        <w:t xml:space="preserve"> </w:t>
      </w:r>
      <w:r w:rsidRPr="00EE1263">
        <w:t>–</w:t>
      </w:r>
      <w:r w:rsidR="00E32716" w:rsidRPr="00EE1263">
        <w:t xml:space="preserve"> present</w:t>
      </w:r>
      <w:r w:rsidRPr="00EE1263">
        <w:t xml:space="preserve">    </w:t>
      </w:r>
      <w:r w:rsidR="00647CE8" w:rsidRPr="00EE1263">
        <w:t>Beta Upsilon Chapter, ASU</w:t>
      </w:r>
    </w:p>
    <w:p w14:paraId="0AB6B298" w14:textId="77777777" w:rsidR="0004555A" w:rsidRDefault="0004555A" w:rsidP="006454C1">
      <w:pPr>
        <w:tabs>
          <w:tab w:val="left" w:pos="1440"/>
          <w:tab w:val="left" w:pos="6480"/>
        </w:tabs>
        <w:spacing w:after="0" w:line="240" w:lineRule="auto"/>
      </w:pPr>
    </w:p>
    <w:p w14:paraId="1DEE150A" w14:textId="77777777" w:rsidR="005958C4" w:rsidRPr="0083455D" w:rsidRDefault="005958C4" w:rsidP="006454C1">
      <w:pPr>
        <w:tabs>
          <w:tab w:val="left" w:pos="1440"/>
          <w:tab w:val="left" w:pos="6480"/>
        </w:tabs>
        <w:spacing w:after="0" w:line="240" w:lineRule="auto"/>
      </w:pPr>
      <w:r w:rsidRPr="0083455D">
        <w:t>1999-</w:t>
      </w:r>
      <w:r w:rsidR="00DA2498" w:rsidRPr="0083455D">
        <w:t>2012</w:t>
      </w:r>
      <w:r w:rsidRPr="0083455D">
        <w:tab/>
        <w:t>American College of Nurse Practitioners</w:t>
      </w:r>
      <w:r w:rsidRPr="0083455D">
        <w:tab/>
        <w:t>Member</w:t>
      </w:r>
    </w:p>
    <w:p w14:paraId="51A9E45C" w14:textId="77777777" w:rsidR="005958C4" w:rsidRPr="0083455D" w:rsidRDefault="005958C4" w:rsidP="006454C1">
      <w:pPr>
        <w:tabs>
          <w:tab w:val="left" w:pos="1440"/>
          <w:tab w:val="left" w:pos="6480"/>
        </w:tabs>
        <w:spacing w:after="0" w:line="240" w:lineRule="auto"/>
      </w:pPr>
      <w:r w:rsidRPr="0083455D">
        <w:tab/>
        <w:t>2003-2005</w:t>
      </w:r>
      <w:r w:rsidRPr="0083455D">
        <w:tab/>
        <w:t>Secretary, Board of Directors</w:t>
      </w:r>
    </w:p>
    <w:p w14:paraId="7DAA6FCD" w14:textId="77777777" w:rsidR="005958C4" w:rsidRPr="0083455D" w:rsidRDefault="005958C4" w:rsidP="006454C1">
      <w:pPr>
        <w:tabs>
          <w:tab w:val="left" w:pos="1440"/>
          <w:tab w:val="left" w:pos="6480"/>
        </w:tabs>
        <w:spacing w:after="0" w:line="240" w:lineRule="auto"/>
      </w:pPr>
      <w:r w:rsidRPr="0083455D">
        <w:tab/>
        <w:t>2005-2009</w:t>
      </w:r>
      <w:r w:rsidRPr="0083455D">
        <w:tab/>
        <w:t>Arizona State Representative</w:t>
      </w:r>
    </w:p>
    <w:p w14:paraId="0E9013D8" w14:textId="77777777" w:rsidR="005958C4" w:rsidRPr="0083455D" w:rsidRDefault="005958C4" w:rsidP="006454C1">
      <w:pPr>
        <w:tabs>
          <w:tab w:val="left" w:pos="1440"/>
          <w:tab w:val="left" w:pos="6480"/>
        </w:tabs>
        <w:spacing w:after="0" w:line="240" w:lineRule="auto"/>
      </w:pPr>
      <w:r w:rsidRPr="0083455D">
        <w:tab/>
        <w:t>2005-</w:t>
      </w:r>
      <w:r w:rsidR="00DA2498" w:rsidRPr="0083455D">
        <w:t>2012</w:t>
      </w:r>
      <w:r w:rsidRPr="0083455D">
        <w:tab/>
        <w:t>National Public Policy Team</w:t>
      </w:r>
    </w:p>
    <w:p w14:paraId="48560F6C" w14:textId="77777777" w:rsidR="00DA2498" w:rsidRPr="0083455D" w:rsidRDefault="00DA2498" w:rsidP="006454C1">
      <w:pPr>
        <w:tabs>
          <w:tab w:val="left" w:pos="1440"/>
          <w:tab w:val="left" w:pos="6480"/>
        </w:tabs>
        <w:spacing w:after="0" w:line="240" w:lineRule="auto"/>
      </w:pPr>
    </w:p>
    <w:p w14:paraId="289A86CA" w14:textId="77777777" w:rsidR="00DA2498" w:rsidRPr="00EE1263" w:rsidRDefault="00DA2498" w:rsidP="006454C1">
      <w:pPr>
        <w:tabs>
          <w:tab w:val="left" w:pos="1440"/>
          <w:tab w:val="left" w:pos="6480"/>
        </w:tabs>
        <w:spacing w:after="0" w:line="240" w:lineRule="auto"/>
      </w:pPr>
      <w:r w:rsidRPr="00EE1263">
        <w:t>2012 – present   American Association of Nurse Practitioners</w:t>
      </w:r>
      <w:r w:rsidRPr="00EE1263">
        <w:tab/>
        <w:t>Member</w:t>
      </w:r>
    </w:p>
    <w:p w14:paraId="4B31C415" w14:textId="77777777" w:rsidR="0004555A" w:rsidRDefault="00DA2498" w:rsidP="0004555A">
      <w:pPr>
        <w:tabs>
          <w:tab w:val="left" w:pos="1440"/>
          <w:tab w:val="left" w:pos="6480"/>
        </w:tabs>
        <w:spacing w:after="0" w:line="240" w:lineRule="auto"/>
        <w:ind w:left="6480"/>
      </w:pPr>
      <w:r w:rsidRPr="00EE1263">
        <w:t>Federal Policy Sub-Committee</w:t>
      </w:r>
    </w:p>
    <w:p w14:paraId="4F3C2528" w14:textId="77777777" w:rsidR="0004555A" w:rsidRPr="00EE1263" w:rsidRDefault="0004555A" w:rsidP="0004555A">
      <w:pPr>
        <w:tabs>
          <w:tab w:val="left" w:pos="1440"/>
          <w:tab w:val="left" w:pos="6480"/>
        </w:tabs>
        <w:spacing w:after="0" w:line="240" w:lineRule="auto"/>
        <w:ind w:left="6480"/>
      </w:pPr>
    </w:p>
    <w:p w14:paraId="516A4CF7" w14:textId="77777777" w:rsidR="00261B43" w:rsidRPr="00EE1263" w:rsidRDefault="005958C4" w:rsidP="006454C1">
      <w:pPr>
        <w:tabs>
          <w:tab w:val="left" w:pos="1440"/>
          <w:tab w:val="left" w:pos="6480"/>
        </w:tabs>
        <w:spacing w:after="0" w:line="240" w:lineRule="auto"/>
      </w:pPr>
      <w:r w:rsidRPr="00EE1263">
        <w:t>1977-present</w:t>
      </w:r>
      <w:r w:rsidRPr="00EE1263">
        <w:tab/>
        <w:t>American Nurses’ Association</w:t>
      </w:r>
      <w:r w:rsidRPr="00EE1263">
        <w:tab/>
        <w:t xml:space="preserve">Member </w:t>
      </w:r>
    </w:p>
    <w:p w14:paraId="76178CF9" w14:textId="77777777" w:rsidR="005958C4" w:rsidRPr="00EE1263" w:rsidRDefault="005958C4" w:rsidP="006454C1">
      <w:pPr>
        <w:tabs>
          <w:tab w:val="left" w:pos="1440"/>
          <w:tab w:val="left" w:pos="6480"/>
        </w:tabs>
        <w:spacing w:after="0" w:line="240" w:lineRule="auto"/>
      </w:pPr>
    </w:p>
    <w:p w14:paraId="00882638" w14:textId="77777777" w:rsidR="00373714" w:rsidRPr="00EE1263" w:rsidRDefault="00373714" w:rsidP="00373714">
      <w:pPr>
        <w:tabs>
          <w:tab w:val="left" w:pos="1440"/>
          <w:tab w:val="left" w:pos="6480"/>
        </w:tabs>
        <w:spacing w:after="0" w:line="240" w:lineRule="auto"/>
      </w:pPr>
      <w:r w:rsidRPr="00EE1263">
        <w:t>2001-present</w:t>
      </w:r>
      <w:r w:rsidRPr="00EE1263">
        <w:tab/>
        <w:t>Arizona Nurses’ Association (AzNA)</w:t>
      </w:r>
      <w:r w:rsidRPr="00EE1263">
        <w:tab/>
        <w:t>Member</w:t>
      </w:r>
    </w:p>
    <w:p w14:paraId="5D2AAFD7" w14:textId="739A7E72" w:rsidR="00373714" w:rsidRPr="00EE1263" w:rsidRDefault="009F28F1" w:rsidP="00373714">
      <w:pPr>
        <w:tabs>
          <w:tab w:val="left" w:pos="1440"/>
          <w:tab w:val="left" w:pos="6480"/>
        </w:tabs>
        <w:spacing w:after="0" w:line="240" w:lineRule="auto"/>
      </w:pPr>
      <w:r w:rsidRPr="00EE1263">
        <w:tab/>
      </w:r>
      <w:r w:rsidR="00E05A29">
        <w:t>2006-</w:t>
      </w:r>
      <w:r w:rsidR="00373714" w:rsidRPr="00EE1263">
        <w:t>07</w:t>
      </w:r>
      <w:r w:rsidR="00E05A29">
        <w:t xml:space="preserve"> A</w:t>
      </w:r>
      <w:r w:rsidR="00373714" w:rsidRPr="00EE1263">
        <w:t>zNA Chapter 9 NP Council</w:t>
      </w:r>
      <w:r w:rsidR="00373714" w:rsidRPr="00EE1263">
        <w:tab/>
        <w:t>Vice President</w:t>
      </w:r>
    </w:p>
    <w:p w14:paraId="49A8A6DA" w14:textId="77777777" w:rsidR="00373714" w:rsidRPr="00EE1263" w:rsidRDefault="00E05A29" w:rsidP="00373714">
      <w:pPr>
        <w:tabs>
          <w:tab w:val="left" w:pos="1440"/>
          <w:tab w:val="left" w:pos="6480"/>
        </w:tabs>
        <w:spacing w:after="0" w:line="240" w:lineRule="auto"/>
      </w:pPr>
      <w:r>
        <w:tab/>
        <w:t>2007-</w:t>
      </w:r>
      <w:r w:rsidR="00373714" w:rsidRPr="00EE1263">
        <w:t>09</w:t>
      </w:r>
      <w:r w:rsidR="00321DB0" w:rsidRPr="00EE1263">
        <w:t xml:space="preserve"> AzNA Chapter 9 NP Council</w:t>
      </w:r>
      <w:r w:rsidR="00373714" w:rsidRPr="00EE1263">
        <w:tab/>
        <w:t>President</w:t>
      </w:r>
    </w:p>
    <w:p w14:paraId="6615DF52" w14:textId="77777777" w:rsidR="00373714" w:rsidRPr="00EE1263" w:rsidRDefault="00E05A29" w:rsidP="00373714">
      <w:pPr>
        <w:tabs>
          <w:tab w:val="left" w:pos="1440"/>
          <w:tab w:val="left" w:pos="6480"/>
        </w:tabs>
        <w:spacing w:after="0" w:line="240" w:lineRule="auto"/>
        <w:ind w:left="6480" w:hanging="6480"/>
      </w:pPr>
      <w:r>
        <w:tab/>
        <w:t>2007-</w:t>
      </w:r>
      <w:r w:rsidR="00373714" w:rsidRPr="00EE1263">
        <w:t>09</w:t>
      </w:r>
      <w:r w:rsidR="00321DB0" w:rsidRPr="00EE1263">
        <w:t xml:space="preserve"> AzNA</w:t>
      </w:r>
      <w:r w:rsidR="00373714" w:rsidRPr="00EE1263">
        <w:tab/>
        <w:t xml:space="preserve">Board of Directors, Member at Large </w:t>
      </w:r>
    </w:p>
    <w:p w14:paraId="0A6D44AB" w14:textId="77777777" w:rsidR="00B1156B" w:rsidRDefault="00373714" w:rsidP="00373714">
      <w:pPr>
        <w:tabs>
          <w:tab w:val="left" w:pos="1440"/>
          <w:tab w:val="left" w:pos="6480"/>
        </w:tabs>
        <w:spacing w:after="0" w:line="240" w:lineRule="auto"/>
        <w:ind w:left="6480" w:hanging="6480"/>
      </w:pPr>
      <w:r w:rsidRPr="00EE1263">
        <w:tab/>
        <w:t>2009-</w:t>
      </w:r>
      <w:r w:rsidR="005E04F0">
        <w:t>16</w:t>
      </w:r>
      <w:r w:rsidR="00321DB0" w:rsidRPr="00EE1263">
        <w:t xml:space="preserve"> AzNA Chapter 9 NP Council</w:t>
      </w:r>
      <w:r w:rsidRPr="00EE1263">
        <w:tab/>
        <w:t>Legislative Chair</w:t>
      </w:r>
    </w:p>
    <w:p w14:paraId="70253CBB" w14:textId="294BE915" w:rsidR="00373714" w:rsidRDefault="00B1156B" w:rsidP="00373714">
      <w:pPr>
        <w:tabs>
          <w:tab w:val="left" w:pos="1440"/>
          <w:tab w:val="left" w:pos="6480"/>
        </w:tabs>
        <w:spacing w:after="0" w:line="240" w:lineRule="auto"/>
        <w:ind w:left="6480" w:hanging="6480"/>
      </w:pPr>
      <w:r>
        <w:tab/>
      </w:r>
      <w:r w:rsidRPr="00EE1263">
        <w:t xml:space="preserve">2013 – </w:t>
      </w:r>
      <w:r>
        <w:t>2017</w:t>
      </w:r>
      <w:r w:rsidRPr="00EE1263">
        <w:t xml:space="preserve">   Board of Directors</w:t>
      </w:r>
      <w:r w:rsidRPr="00EE1263">
        <w:tab/>
        <w:t>Governmental Affairs Officer</w:t>
      </w:r>
    </w:p>
    <w:p w14:paraId="603992A2" w14:textId="45CEA338" w:rsidR="00B1156B" w:rsidRDefault="00B1156B" w:rsidP="00373714">
      <w:pPr>
        <w:tabs>
          <w:tab w:val="left" w:pos="1440"/>
          <w:tab w:val="left" w:pos="6480"/>
        </w:tabs>
        <w:spacing w:after="0" w:line="240" w:lineRule="auto"/>
        <w:ind w:left="6480" w:hanging="6480"/>
      </w:pPr>
      <w:r>
        <w:tab/>
      </w:r>
      <w:r>
        <w:tab/>
        <w:t>Chair, Public Policy Committee</w:t>
      </w:r>
    </w:p>
    <w:p w14:paraId="7D2AABFB" w14:textId="59DDB3E9" w:rsidR="00A742B4" w:rsidRPr="00EE1263" w:rsidRDefault="00A742B4" w:rsidP="00373714">
      <w:pPr>
        <w:tabs>
          <w:tab w:val="left" w:pos="1440"/>
          <w:tab w:val="left" w:pos="6480"/>
        </w:tabs>
        <w:spacing w:after="0" w:line="240" w:lineRule="auto"/>
        <w:ind w:left="6480" w:hanging="6480"/>
      </w:pPr>
      <w:r>
        <w:tab/>
        <w:t xml:space="preserve">2019 – </w:t>
      </w:r>
      <w:r w:rsidR="00B1156B">
        <w:t xml:space="preserve">AzNA </w:t>
      </w:r>
      <w:r>
        <w:t>Ch. 9 NP Council</w:t>
      </w:r>
      <w:r>
        <w:tab/>
        <w:t>President</w:t>
      </w:r>
    </w:p>
    <w:p w14:paraId="5F97BA02" w14:textId="77777777" w:rsidR="00261B43" w:rsidRPr="00EE1263" w:rsidRDefault="00261B43" w:rsidP="006454C1">
      <w:pPr>
        <w:tabs>
          <w:tab w:val="left" w:pos="1440"/>
          <w:tab w:val="left" w:pos="6480"/>
        </w:tabs>
        <w:spacing w:after="0" w:line="240" w:lineRule="auto"/>
      </w:pPr>
    </w:p>
    <w:p w14:paraId="5AC7C41A" w14:textId="77777777" w:rsidR="005958C4" w:rsidRPr="00EE1263" w:rsidRDefault="005958C4" w:rsidP="006454C1">
      <w:pPr>
        <w:tabs>
          <w:tab w:val="left" w:pos="1440"/>
          <w:tab w:val="left" w:pos="6480"/>
        </w:tabs>
        <w:spacing w:after="0" w:line="240" w:lineRule="auto"/>
      </w:pPr>
      <w:r w:rsidRPr="00EE1263">
        <w:t>2003-2007</w:t>
      </w:r>
      <w:r w:rsidRPr="00EE1263">
        <w:tab/>
        <w:t>AzNA Professional Issues Committee-Practice</w:t>
      </w:r>
      <w:r w:rsidRPr="00EE1263">
        <w:tab/>
        <w:t>Elected member</w:t>
      </w:r>
    </w:p>
    <w:p w14:paraId="3CBB106F" w14:textId="77777777" w:rsidR="00261B43" w:rsidRPr="00EE1263" w:rsidRDefault="00261B43" w:rsidP="006454C1">
      <w:pPr>
        <w:tabs>
          <w:tab w:val="left" w:pos="1440"/>
          <w:tab w:val="left" w:pos="6480"/>
        </w:tabs>
        <w:spacing w:after="0" w:line="240" w:lineRule="auto"/>
      </w:pPr>
    </w:p>
    <w:p w14:paraId="6F7236E2" w14:textId="23587961" w:rsidR="005958C4" w:rsidRDefault="00D33306" w:rsidP="006454C1">
      <w:pPr>
        <w:tabs>
          <w:tab w:val="left" w:pos="1440"/>
          <w:tab w:val="left" w:pos="6480"/>
        </w:tabs>
        <w:spacing w:after="0" w:line="240" w:lineRule="auto"/>
      </w:pPr>
      <w:r w:rsidRPr="00EE1263">
        <w:t>2006-</w:t>
      </w:r>
      <w:r w:rsidR="004D3232">
        <w:t>2016</w:t>
      </w:r>
      <w:r w:rsidR="005958C4" w:rsidRPr="00EE1263">
        <w:tab/>
        <w:t>National Academies of Practice</w:t>
      </w:r>
      <w:r w:rsidR="005958C4" w:rsidRPr="00EE1263">
        <w:tab/>
      </w:r>
      <w:r w:rsidR="0000677A" w:rsidRPr="00EE1263">
        <w:t>Fellow</w:t>
      </w:r>
    </w:p>
    <w:p w14:paraId="14355682" w14:textId="5D446BA7" w:rsidR="00B1156B" w:rsidRDefault="00B1156B" w:rsidP="006454C1">
      <w:pPr>
        <w:tabs>
          <w:tab w:val="left" w:pos="1440"/>
          <w:tab w:val="left" w:pos="6480"/>
        </w:tabs>
        <w:spacing w:after="0" w:line="240" w:lineRule="auto"/>
      </w:pPr>
    </w:p>
    <w:p w14:paraId="24E2C8E0" w14:textId="691B91D5" w:rsidR="00B1156B" w:rsidRPr="00EE1263" w:rsidRDefault="00B1156B" w:rsidP="006454C1">
      <w:pPr>
        <w:tabs>
          <w:tab w:val="left" w:pos="1440"/>
          <w:tab w:val="left" w:pos="6480"/>
        </w:tabs>
        <w:spacing w:after="0" w:line="240" w:lineRule="auto"/>
      </w:pPr>
      <w:r>
        <w:t>2007-present  AzNA Public Policy Committee</w:t>
      </w:r>
      <w:r>
        <w:tab/>
        <w:t>Member/Mentor</w:t>
      </w:r>
    </w:p>
    <w:p w14:paraId="0BB05DA9" w14:textId="77777777" w:rsidR="00261B43" w:rsidRPr="00EE1263" w:rsidRDefault="00261B43" w:rsidP="006454C1">
      <w:pPr>
        <w:tabs>
          <w:tab w:val="left" w:pos="1440"/>
          <w:tab w:val="left" w:pos="6480"/>
        </w:tabs>
        <w:spacing w:after="0" w:line="240" w:lineRule="auto"/>
      </w:pPr>
    </w:p>
    <w:p w14:paraId="0805E30E" w14:textId="77777777" w:rsidR="005958C4" w:rsidRPr="00EE1263" w:rsidRDefault="005958C4" w:rsidP="006454C1">
      <w:pPr>
        <w:tabs>
          <w:tab w:val="left" w:pos="1440"/>
          <w:tab w:val="left" w:pos="6480"/>
        </w:tabs>
        <w:spacing w:after="0" w:line="240" w:lineRule="auto"/>
      </w:pPr>
      <w:r w:rsidRPr="00EE1263">
        <w:t>2007</w:t>
      </w:r>
      <w:r w:rsidR="00D33306" w:rsidRPr="00EE1263">
        <w:t>-</w:t>
      </w:r>
      <w:r w:rsidR="00646894">
        <w:t>2017</w:t>
      </w:r>
      <w:r w:rsidRPr="00EE1263">
        <w:tab/>
        <w:t>National N</w:t>
      </w:r>
      <w:r w:rsidR="00AF489D">
        <w:t>urse-led Care</w:t>
      </w:r>
      <w:r w:rsidRPr="00EE1263">
        <w:t xml:space="preserve"> Consortium</w:t>
      </w:r>
      <w:r w:rsidRPr="00EE1263">
        <w:tab/>
        <w:t>Member, Board of Directors</w:t>
      </w:r>
    </w:p>
    <w:p w14:paraId="64E44E93" w14:textId="77777777" w:rsidR="005958C4" w:rsidRPr="00EE1263" w:rsidRDefault="005958C4" w:rsidP="006454C1">
      <w:pPr>
        <w:spacing w:after="0" w:line="240" w:lineRule="auto"/>
      </w:pPr>
      <w:r w:rsidRPr="00EE1263">
        <w:rPr>
          <w:b/>
          <w:u w:val="words"/>
        </w:rPr>
        <w:tab/>
      </w:r>
      <w:r w:rsidRPr="00EE1263">
        <w:rPr>
          <w:b/>
          <w:u w:val="words"/>
        </w:rPr>
        <w:tab/>
      </w:r>
      <w:r w:rsidRPr="00EE1263">
        <w:t>2009-</w:t>
      </w:r>
      <w:r w:rsidR="00646894">
        <w:t>2017</w:t>
      </w:r>
      <w:r w:rsidRPr="00EE1263">
        <w:tab/>
      </w:r>
      <w:r w:rsidRPr="00EE1263">
        <w:tab/>
      </w:r>
      <w:r w:rsidRPr="00EE1263">
        <w:tab/>
      </w:r>
      <w:r w:rsidRPr="00EE1263">
        <w:tab/>
      </w:r>
      <w:r w:rsidRPr="00EE1263">
        <w:tab/>
      </w:r>
      <w:r w:rsidRPr="00EE1263">
        <w:tab/>
        <w:t>Secretary, Bd. of Directors</w:t>
      </w:r>
    </w:p>
    <w:p w14:paraId="25A749FA" w14:textId="77777777" w:rsidR="0042465B" w:rsidRPr="0083455D" w:rsidRDefault="0042465B" w:rsidP="006454C1">
      <w:pPr>
        <w:spacing w:after="0" w:line="240" w:lineRule="auto"/>
      </w:pPr>
      <w:r w:rsidRPr="00EE1263">
        <w:tab/>
      </w:r>
      <w:r w:rsidRPr="00EE1263">
        <w:tab/>
        <w:t>2011-</w:t>
      </w:r>
      <w:r w:rsidR="00AF489D">
        <w:t>2017</w:t>
      </w:r>
      <w:r w:rsidRPr="00EE1263">
        <w:tab/>
      </w:r>
      <w:r w:rsidRPr="00EE1263">
        <w:tab/>
      </w:r>
      <w:r w:rsidRPr="00EE1263">
        <w:tab/>
      </w:r>
      <w:r w:rsidRPr="00EE1263">
        <w:tab/>
      </w:r>
      <w:r w:rsidRPr="00EE1263">
        <w:tab/>
      </w:r>
      <w:r w:rsidRPr="00EE1263">
        <w:tab/>
        <w:t>Public Policy Committee</w:t>
      </w:r>
    </w:p>
    <w:p w14:paraId="1DCDB6DE" w14:textId="77777777" w:rsidR="00261B43" w:rsidRPr="0083455D" w:rsidRDefault="00261B43" w:rsidP="006454C1">
      <w:pPr>
        <w:spacing w:after="0" w:line="240" w:lineRule="auto"/>
      </w:pPr>
    </w:p>
    <w:p w14:paraId="77ED1B37" w14:textId="77777777" w:rsidR="0004555A" w:rsidRDefault="0004555A" w:rsidP="006454C1">
      <w:pPr>
        <w:spacing w:after="0" w:line="240" w:lineRule="auto"/>
      </w:pPr>
      <w:r>
        <w:t>2011- present   American Academy of Nursing</w:t>
      </w:r>
      <w:r>
        <w:tab/>
      </w:r>
      <w:r>
        <w:tab/>
      </w:r>
      <w:r>
        <w:tab/>
        <w:t>Fellow</w:t>
      </w:r>
    </w:p>
    <w:p w14:paraId="5E3A1280" w14:textId="77777777" w:rsidR="0004555A" w:rsidRDefault="0004555A" w:rsidP="006454C1">
      <w:pPr>
        <w:spacing w:after="0" w:line="240" w:lineRule="auto"/>
      </w:pPr>
      <w:r>
        <w:tab/>
        <w:t>2017 – Women’s Health Expert Panel</w:t>
      </w:r>
    </w:p>
    <w:p w14:paraId="74E4ACB6" w14:textId="77777777" w:rsidR="0004555A" w:rsidRDefault="0004555A" w:rsidP="006454C1">
      <w:pPr>
        <w:spacing w:after="0" w:line="240" w:lineRule="auto"/>
      </w:pPr>
    </w:p>
    <w:p w14:paraId="67604942" w14:textId="77777777" w:rsidR="00D6571A" w:rsidRDefault="00D6571A">
      <w:r>
        <w:br w:type="page"/>
      </w:r>
    </w:p>
    <w:p w14:paraId="03C2B7C2" w14:textId="45DDC1CA" w:rsidR="0004555A" w:rsidRDefault="0004555A" w:rsidP="006454C1">
      <w:pPr>
        <w:spacing w:after="0" w:line="240" w:lineRule="auto"/>
      </w:pPr>
      <w:r>
        <w:lastRenderedPageBreak/>
        <w:t>2013- present   American A</w:t>
      </w:r>
      <w:r w:rsidR="00375F8C">
        <w:t>ssociation</w:t>
      </w:r>
      <w:r>
        <w:t xml:space="preserve"> of Nurse Practitioners</w:t>
      </w:r>
      <w:r>
        <w:tab/>
        <w:t>Fellow</w:t>
      </w:r>
    </w:p>
    <w:p w14:paraId="601047D8" w14:textId="5716C793" w:rsidR="0004555A" w:rsidRDefault="0004555A" w:rsidP="006454C1">
      <w:pPr>
        <w:spacing w:after="0" w:line="240" w:lineRule="auto"/>
      </w:pPr>
      <w:r>
        <w:tab/>
        <w:t>2017</w:t>
      </w:r>
      <w:r w:rsidR="00717746">
        <w:t>- 20</w:t>
      </w:r>
      <w:r w:rsidR="0047360F">
        <w:t>21</w:t>
      </w:r>
      <w:r>
        <w:t xml:space="preserve"> – </w:t>
      </w:r>
      <w:r w:rsidR="00CA3450">
        <w:t xml:space="preserve">FAANP </w:t>
      </w:r>
      <w:r>
        <w:t>Executive Council, Member at Large</w:t>
      </w:r>
    </w:p>
    <w:p w14:paraId="6BA1166A" w14:textId="77777777" w:rsidR="0004555A" w:rsidRDefault="0004555A" w:rsidP="006454C1">
      <w:pPr>
        <w:spacing w:after="0" w:line="240" w:lineRule="auto"/>
      </w:pPr>
    </w:p>
    <w:p w14:paraId="1DE5BE65" w14:textId="77777777" w:rsidR="00261B43" w:rsidRPr="0083455D" w:rsidRDefault="00261B43" w:rsidP="006454C1">
      <w:pPr>
        <w:spacing w:after="0" w:line="240" w:lineRule="auto"/>
      </w:pPr>
      <w:r w:rsidRPr="0083455D">
        <w:t>2014</w:t>
      </w:r>
      <w:r w:rsidR="00D33306">
        <w:t>-</w:t>
      </w:r>
      <w:r w:rsidR="00654EE2" w:rsidRPr="0083455D">
        <w:t>present</w:t>
      </w:r>
      <w:r w:rsidRPr="0083455D">
        <w:tab/>
        <w:t>Nurse Practitioners in Women’s Health</w:t>
      </w:r>
      <w:r w:rsidRPr="0083455D">
        <w:tab/>
      </w:r>
      <w:r w:rsidRPr="0083455D">
        <w:tab/>
        <w:t>Member</w:t>
      </w:r>
    </w:p>
    <w:p w14:paraId="11C5F319" w14:textId="77777777" w:rsidR="00FC285D" w:rsidRPr="0083455D" w:rsidRDefault="00FC285D" w:rsidP="006454C1">
      <w:pPr>
        <w:spacing w:after="0" w:line="240" w:lineRule="auto"/>
      </w:pPr>
    </w:p>
    <w:p w14:paraId="720BC7B7" w14:textId="77777777" w:rsidR="00FC285D" w:rsidRPr="0083455D" w:rsidRDefault="00FC285D" w:rsidP="00FC285D">
      <w:pPr>
        <w:widowControl w:val="0"/>
        <w:tabs>
          <w:tab w:val="left" w:pos="1440"/>
          <w:tab w:val="left" w:pos="6480"/>
        </w:tabs>
        <w:spacing w:after="0" w:line="240" w:lineRule="auto"/>
        <w:rPr>
          <w:rFonts w:eastAsia="Times New Roman"/>
          <w:b/>
          <w:snapToGrid w:val="0"/>
          <w:u w:val="words"/>
        </w:rPr>
      </w:pPr>
      <w:r w:rsidRPr="0083455D">
        <w:rPr>
          <w:rFonts w:eastAsia="Times New Roman"/>
          <w:b/>
          <w:snapToGrid w:val="0"/>
          <w:u w:val="words"/>
        </w:rPr>
        <w:t>University Committees</w:t>
      </w:r>
    </w:p>
    <w:p w14:paraId="48F9BC2E" w14:textId="77777777" w:rsidR="00FC285D" w:rsidRPr="0083455D" w:rsidRDefault="00FC285D" w:rsidP="00FC285D">
      <w:pPr>
        <w:widowControl w:val="0"/>
        <w:tabs>
          <w:tab w:val="left" w:pos="1440"/>
          <w:tab w:val="left" w:pos="6480"/>
        </w:tabs>
        <w:spacing w:after="0" w:line="240" w:lineRule="auto"/>
        <w:rPr>
          <w:rFonts w:eastAsia="Times New Roman"/>
          <w:b/>
          <w:snapToGrid w:val="0"/>
          <w:u w:val="words"/>
        </w:rPr>
      </w:pPr>
      <w:r w:rsidRPr="0083455D">
        <w:rPr>
          <w:rFonts w:eastAsia="Times New Roman"/>
          <w:b/>
          <w:snapToGrid w:val="0"/>
          <w:u w:val="words"/>
        </w:rPr>
        <w:t>Year</w:t>
      </w:r>
      <w:r w:rsidRPr="0083455D">
        <w:rPr>
          <w:rFonts w:eastAsia="Times New Roman"/>
          <w:b/>
          <w:snapToGrid w:val="0"/>
          <w:u w:val="words"/>
        </w:rPr>
        <w:tab/>
        <w:t>Organization</w:t>
      </w:r>
      <w:r w:rsidRPr="0083455D">
        <w:rPr>
          <w:rFonts w:eastAsia="Times New Roman"/>
          <w:b/>
          <w:snapToGrid w:val="0"/>
          <w:u w:val="words"/>
        </w:rPr>
        <w:tab/>
        <w:t>Role</w:t>
      </w:r>
    </w:p>
    <w:p w14:paraId="2FB4FE90" w14:textId="77777777" w:rsidR="008359D0" w:rsidRPr="00EE1263" w:rsidRDefault="008359D0" w:rsidP="00FC285D">
      <w:pPr>
        <w:widowControl w:val="0"/>
        <w:tabs>
          <w:tab w:val="left" w:pos="1440"/>
          <w:tab w:val="left" w:pos="6480"/>
        </w:tabs>
        <w:spacing w:after="0" w:line="240" w:lineRule="auto"/>
        <w:rPr>
          <w:rFonts w:eastAsia="Times New Roman"/>
          <w:snapToGrid w:val="0"/>
        </w:rPr>
      </w:pPr>
      <w:r w:rsidRPr="00EE1263">
        <w:rPr>
          <w:rFonts w:eastAsia="Times New Roman"/>
          <w:snapToGrid w:val="0"/>
        </w:rPr>
        <w:t>2005 – present</w:t>
      </w:r>
      <w:r w:rsidRPr="00EE1263">
        <w:rPr>
          <w:rFonts w:eastAsia="Times New Roman"/>
          <w:snapToGrid w:val="0"/>
        </w:rPr>
        <w:tab/>
        <w:t>Homecoming Block Party Team Leader</w:t>
      </w:r>
      <w:r w:rsidRPr="00EE1263">
        <w:rPr>
          <w:rFonts w:eastAsia="Times New Roman"/>
          <w:snapToGrid w:val="0"/>
        </w:rPr>
        <w:tab/>
        <w:t xml:space="preserve">First Aid Tent </w:t>
      </w:r>
    </w:p>
    <w:p w14:paraId="4D96A996" w14:textId="77777777" w:rsidR="008359D0" w:rsidRPr="0083455D" w:rsidRDefault="008359D0" w:rsidP="00FC285D">
      <w:pPr>
        <w:widowControl w:val="0"/>
        <w:tabs>
          <w:tab w:val="left" w:pos="1440"/>
          <w:tab w:val="left" w:pos="6480"/>
        </w:tabs>
        <w:spacing w:after="0" w:line="240" w:lineRule="auto"/>
        <w:rPr>
          <w:rFonts w:eastAsia="Times New Roman"/>
          <w:snapToGrid w:val="0"/>
        </w:rPr>
      </w:pPr>
      <w:r w:rsidRPr="00EE1263">
        <w:rPr>
          <w:rFonts w:eastAsia="Times New Roman"/>
          <w:snapToGrid w:val="0"/>
        </w:rPr>
        <w:t xml:space="preserve">2006 – </w:t>
      </w:r>
      <w:r w:rsidR="0000677A" w:rsidRPr="00EE1263">
        <w:rPr>
          <w:rFonts w:eastAsia="Times New Roman"/>
          <w:snapToGrid w:val="0"/>
        </w:rPr>
        <w:t>pre</w:t>
      </w:r>
      <w:r w:rsidRPr="00EE1263">
        <w:rPr>
          <w:rFonts w:eastAsia="Times New Roman"/>
          <w:snapToGrid w:val="0"/>
        </w:rPr>
        <w:t>sent</w:t>
      </w:r>
      <w:r w:rsidRPr="00EE1263">
        <w:rPr>
          <w:rFonts w:eastAsia="Times New Roman"/>
          <w:snapToGrid w:val="0"/>
        </w:rPr>
        <w:tab/>
        <w:t>Speaker’s Bureau</w:t>
      </w:r>
      <w:r w:rsidRPr="00EE1263">
        <w:rPr>
          <w:rFonts w:eastAsia="Times New Roman"/>
          <w:snapToGrid w:val="0"/>
        </w:rPr>
        <w:tab/>
        <w:t>Nursing/Health</w:t>
      </w:r>
    </w:p>
    <w:p w14:paraId="27F4C014" w14:textId="77777777" w:rsidR="000F68D7" w:rsidRPr="0083455D" w:rsidRDefault="000F68D7" w:rsidP="000F68D7">
      <w:pPr>
        <w:widowControl w:val="0"/>
        <w:tabs>
          <w:tab w:val="left" w:pos="1440"/>
          <w:tab w:val="left" w:pos="6480"/>
        </w:tabs>
        <w:spacing w:after="0" w:line="240" w:lineRule="auto"/>
        <w:rPr>
          <w:rFonts w:eastAsia="Times New Roman"/>
          <w:snapToGrid w:val="0"/>
        </w:rPr>
      </w:pPr>
      <w:r w:rsidRPr="0083455D">
        <w:rPr>
          <w:rFonts w:eastAsia="Times New Roman"/>
          <w:snapToGrid w:val="0"/>
        </w:rPr>
        <w:t>2008 – 15</w:t>
      </w:r>
      <w:r w:rsidRPr="0083455D">
        <w:rPr>
          <w:rFonts w:eastAsia="Times New Roman"/>
          <w:snapToGrid w:val="0"/>
        </w:rPr>
        <w:tab/>
        <w:t>HIPAA Privacy Officer – Downtown Phx Campus</w:t>
      </w:r>
    </w:p>
    <w:p w14:paraId="737977E9" w14:textId="77777777" w:rsidR="00FC285D" w:rsidRPr="0083455D" w:rsidRDefault="00FC285D"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2009-11</w:t>
      </w:r>
      <w:r w:rsidRPr="0083455D">
        <w:rPr>
          <w:rFonts w:eastAsia="Times New Roman"/>
          <w:snapToGrid w:val="0"/>
        </w:rPr>
        <w:tab/>
        <w:t>Healthy Downtown - Student Advocates</w:t>
      </w:r>
      <w:r w:rsidRPr="0083455D">
        <w:rPr>
          <w:rFonts w:eastAsia="Times New Roman"/>
          <w:snapToGrid w:val="0"/>
        </w:rPr>
        <w:tab/>
        <w:t>Mentor</w:t>
      </w:r>
    </w:p>
    <w:p w14:paraId="15FA0BC6" w14:textId="77777777" w:rsidR="00FC285D" w:rsidRPr="0083455D" w:rsidRDefault="00FC285D"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2007-11</w:t>
      </w:r>
      <w:r w:rsidRPr="0083455D">
        <w:rPr>
          <w:rFonts w:eastAsia="Times New Roman"/>
          <w:snapToGrid w:val="0"/>
        </w:rPr>
        <w:tab/>
        <w:t>LivWell@ASU Steering Committee</w:t>
      </w:r>
      <w:r w:rsidRPr="0083455D">
        <w:rPr>
          <w:rFonts w:eastAsia="Times New Roman"/>
          <w:snapToGrid w:val="0"/>
        </w:rPr>
        <w:tab/>
        <w:t>Member</w:t>
      </w:r>
    </w:p>
    <w:p w14:paraId="34A27496" w14:textId="77777777" w:rsidR="00526701" w:rsidRPr="0083455D" w:rsidRDefault="00526701"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2009-11</w:t>
      </w:r>
      <w:r w:rsidRPr="0083455D">
        <w:rPr>
          <w:rFonts w:eastAsia="Times New Roman"/>
          <w:snapToGrid w:val="0"/>
        </w:rPr>
        <w:tab/>
        <w:t>Mass Flu Vaccination Event/Drills</w:t>
      </w:r>
      <w:r w:rsidRPr="0083455D">
        <w:rPr>
          <w:rFonts w:eastAsia="Times New Roman"/>
          <w:snapToGrid w:val="0"/>
        </w:rPr>
        <w:tab/>
        <w:t>Team Leader</w:t>
      </w:r>
    </w:p>
    <w:p w14:paraId="575F672C" w14:textId="77777777" w:rsidR="00FC285D" w:rsidRPr="0083455D" w:rsidRDefault="00FC285D"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2006-12</w:t>
      </w:r>
      <w:r w:rsidRPr="0083455D">
        <w:rPr>
          <w:rFonts w:eastAsia="Times New Roman"/>
          <w:snapToGrid w:val="0"/>
        </w:rPr>
        <w:tab/>
        <w:t>Pandemic Flu Prepardedness Task Force</w:t>
      </w:r>
      <w:r w:rsidRPr="0083455D">
        <w:rPr>
          <w:rFonts w:eastAsia="Times New Roman"/>
          <w:snapToGrid w:val="0"/>
        </w:rPr>
        <w:tab/>
        <w:t>Member</w:t>
      </w:r>
    </w:p>
    <w:p w14:paraId="0205E42C" w14:textId="77777777" w:rsidR="00FC285D" w:rsidRPr="0083455D" w:rsidRDefault="00FC285D"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2006-12</w:t>
      </w:r>
      <w:r w:rsidRPr="0083455D">
        <w:rPr>
          <w:rFonts w:eastAsia="Times New Roman"/>
          <w:snapToGrid w:val="0"/>
        </w:rPr>
        <w:tab/>
        <w:t>Student Assistance Coordination Committee</w:t>
      </w:r>
      <w:r w:rsidRPr="0083455D">
        <w:rPr>
          <w:rFonts w:eastAsia="Times New Roman"/>
          <w:snapToGrid w:val="0"/>
        </w:rPr>
        <w:tab/>
        <w:t>Member</w:t>
      </w:r>
    </w:p>
    <w:p w14:paraId="370F0FA7" w14:textId="77777777" w:rsidR="00FC285D" w:rsidRPr="0083455D" w:rsidRDefault="00FC285D"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2006-07</w:t>
      </w:r>
      <w:r w:rsidRPr="0083455D">
        <w:rPr>
          <w:rFonts w:eastAsia="Times New Roman"/>
          <w:snapToGrid w:val="0"/>
        </w:rPr>
        <w:tab/>
        <w:t>Student Health Planning Task Force</w:t>
      </w:r>
      <w:r w:rsidRPr="0083455D">
        <w:rPr>
          <w:rFonts w:eastAsia="Times New Roman"/>
          <w:snapToGrid w:val="0"/>
        </w:rPr>
        <w:tab/>
        <w:t>Member</w:t>
      </w:r>
      <w:r w:rsidRPr="0083455D">
        <w:rPr>
          <w:rFonts w:eastAsia="Times New Roman"/>
          <w:snapToGrid w:val="0"/>
        </w:rPr>
        <w:tab/>
      </w:r>
    </w:p>
    <w:p w14:paraId="57D83ED4" w14:textId="77777777" w:rsidR="00526701" w:rsidRPr="0083455D" w:rsidRDefault="00526701"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2005-09</w:t>
      </w:r>
      <w:r w:rsidRPr="0083455D">
        <w:rPr>
          <w:rFonts w:eastAsia="Times New Roman"/>
          <w:snapToGrid w:val="0"/>
        </w:rPr>
        <w:tab/>
        <w:t>ASU Cares</w:t>
      </w:r>
      <w:r w:rsidRPr="0083455D">
        <w:rPr>
          <w:rFonts w:eastAsia="Times New Roman"/>
          <w:snapToGrid w:val="0"/>
        </w:rPr>
        <w:tab/>
        <w:t>Team Leader</w:t>
      </w:r>
    </w:p>
    <w:p w14:paraId="1DEF2E99" w14:textId="77777777" w:rsidR="00FC285D" w:rsidRPr="0083455D" w:rsidRDefault="00FC285D"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2005-07</w:t>
      </w:r>
      <w:r w:rsidRPr="0083455D">
        <w:rPr>
          <w:rFonts w:eastAsia="Times New Roman"/>
          <w:snapToGrid w:val="0"/>
        </w:rPr>
        <w:tab/>
        <w:t>Student Health Advisory Committee</w:t>
      </w:r>
      <w:r w:rsidRPr="0083455D">
        <w:rPr>
          <w:rFonts w:eastAsia="Times New Roman"/>
          <w:snapToGrid w:val="0"/>
        </w:rPr>
        <w:tab/>
        <w:t>Member</w:t>
      </w:r>
    </w:p>
    <w:p w14:paraId="7BDB666A" w14:textId="77777777" w:rsidR="00FC285D" w:rsidRPr="0083455D" w:rsidRDefault="00FC285D"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2005</w:t>
      </w:r>
      <w:r w:rsidRPr="0083455D">
        <w:rPr>
          <w:rFonts w:eastAsia="Times New Roman"/>
          <w:snapToGrid w:val="0"/>
        </w:rPr>
        <w:tab/>
        <w:t>Integrated Student Services Task Force</w:t>
      </w:r>
    </w:p>
    <w:p w14:paraId="2AF4F19C" w14:textId="77777777" w:rsidR="00FC285D" w:rsidRPr="0083455D" w:rsidRDefault="00FC285D"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ab/>
        <w:t>for Downtown Planning Committee</w:t>
      </w:r>
      <w:r w:rsidRPr="0083455D">
        <w:rPr>
          <w:rFonts w:eastAsia="Times New Roman"/>
          <w:snapToGrid w:val="0"/>
        </w:rPr>
        <w:tab/>
        <w:t>Member</w:t>
      </w:r>
    </w:p>
    <w:p w14:paraId="11E5C651" w14:textId="77777777" w:rsidR="00FC285D" w:rsidRPr="0083455D" w:rsidRDefault="00FC285D"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2004-05</w:t>
      </w:r>
      <w:r w:rsidRPr="0083455D">
        <w:rPr>
          <w:rFonts w:eastAsia="Times New Roman"/>
          <w:snapToGrid w:val="0"/>
        </w:rPr>
        <w:tab/>
        <w:t>Human Subjects Review Board-Bioscience</w:t>
      </w:r>
      <w:r w:rsidRPr="0083455D">
        <w:rPr>
          <w:rFonts w:eastAsia="Times New Roman"/>
          <w:snapToGrid w:val="0"/>
        </w:rPr>
        <w:tab/>
        <w:t>Member</w:t>
      </w:r>
    </w:p>
    <w:p w14:paraId="36F5C055" w14:textId="77777777" w:rsidR="00FC285D" w:rsidRPr="0083455D" w:rsidRDefault="00FC285D"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2004</w:t>
      </w:r>
      <w:r w:rsidRPr="0083455D">
        <w:rPr>
          <w:rFonts w:eastAsia="Times New Roman"/>
          <w:snapToGrid w:val="0"/>
        </w:rPr>
        <w:tab/>
        <w:t>Faculty Senate Task Force: Employee Health</w:t>
      </w:r>
      <w:r w:rsidRPr="0083455D">
        <w:rPr>
          <w:rFonts w:eastAsia="Times New Roman"/>
          <w:snapToGrid w:val="0"/>
        </w:rPr>
        <w:tab/>
        <w:t>Member</w:t>
      </w:r>
    </w:p>
    <w:p w14:paraId="0CE04B7B" w14:textId="77777777" w:rsidR="00FC285D" w:rsidRPr="0083455D" w:rsidRDefault="00FC285D" w:rsidP="00FC285D">
      <w:pPr>
        <w:widowControl w:val="0"/>
        <w:tabs>
          <w:tab w:val="left" w:pos="1440"/>
          <w:tab w:val="left" w:pos="6480"/>
        </w:tabs>
        <w:spacing w:after="0" w:line="240" w:lineRule="auto"/>
        <w:jc w:val="both"/>
        <w:rPr>
          <w:rFonts w:eastAsia="Times New Roman"/>
          <w:snapToGrid w:val="0"/>
        </w:rPr>
      </w:pPr>
      <w:r w:rsidRPr="0083455D">
        <w:rPr>
          <w:rFonts w:eastAsia="Times New Roman"/>
          <w:snapToGrid w:val="0"/>
        </w:rPr>
        <w:t>2003</w:t>
      </w:r>
      <w:r w:rsidRPr="0083455D">
        <w:rPr>
          <w:rFonts w:eastAsia="Times New Roman"/>
          <w:snapToGrid w:val="0"/>
        </w:rPr>
        <w:tab/>
        <w:t xml:space="preserve">Faculty Senate Ad Hoc Committee </w:t>
      </w:r>
      <w:r w:rsidRPr="0083455D">
        <w:rPr>
          <w:rFonts w:eastAsia="Times New Roman"/>
          <w:snapToGrid w:val="0"/>
        </w:rPr>
        <w:tab/>
        <w:t>Member</w:t>
      </w:r>
    </w:p>
    <w:p w14:paraId="13BC75EB" w14:textId="77777777" w:rsidR="00FC285D" w:rsidRDefault="00FC285D" w:rsidP="00FC285D">
      <w:pPr>
        <w:widowControl w:val="0"/>
        <w:tabs>
          <w:tab w:val="left" w:pos="1440"/>
          <w:tab w:val="left" w:pos="6480"/>
        </w:tabs>
        <w:spacing w:after="0" w:line="240" w:lineRule="auto"/>
        <w:jc w:val="both"/>
        <w:rPr>
          <w:rFonts w:eastAsia="Times New Roman"/>
          <w:snapToGrid w:val="0"/>
        </w:rPr>
      </w:pPr>
      <w:r w:rsidRPr="0083455D">
        <w:rPr>
          <w:rFonts w:eastAsia="Times New Roman"/>
          <w:snapToGrid w:val="0"/>
        </w:rPr>
        <w:tab/>
        <w:t xml:space="preserve">ASU Health Benefits </w:t>
      </w:r>
    </w:p>
    <w:p w14:paraId="40046FBE" w14:textId="77777777" w:rsidR="004B2DE6" w:rsidRPr="0083455D" w:rsidRDefault="004B2DE6" w:rsidP="00FC285D">
      <w:pPr>
        <w:widowControl w:val="0"/>
        <w:tabs>
          <w:tab w:val="left" w:pos="1440"/>
          <w:tab w:val="left" w:pos="6480"/>
        </w:tabs>
        <w:spacing w:after="0" w:line="240" w:lineRule="auto"/>
        <w:jc w:val="both"/>
        <w:rPr>
          <w:rFonts w:eastAsia="Times New Roman"/>
          <w:snapToGrid w:val="0"/>
        </w:rPr>
      </w:pPr>
    </w:p>
    <w:p w14:paraId="053FAEC8" w14:textId="77777777" w:rsidR="00FC285D" w:rsidRPr="0083455D" w:rsidRDefault="00FC285D" w:rsidP="00FC285D">
      <w:pPr>
        <w:widowControl w:val="0"/>
        <w:spacing w:after="0" w:line="240" w:lineRule="auto"/>
        <w:rPr>
          <w:rFonts w:eastAsia="Times New Roman"/>
          <w:noProof/>
          <w:snapToGrid w:val="0"/>
        </w:rPr>
      </w:pPr>
      <w:r w:rsidRPr="0083455D">
        <w:rPr>
          <w:rFonts w:eastAsia="Times New Roman"/>
          <w:b/>
          <w:snapToGrid w:val="0"/>
          <w:u w:val="words"/>
        </w:rPr>
        <w:t>College Committees</w:t>
      </w:r>
      <w:r w:rsidRPr="0083455D">
        <w:rPr>
          <w:rFonts w:eastAsia="Times New Roman"/>
          <w:noProof/>
          <w:snapToGrid w:val="0"/>
        </w:rPr>
        <w:t>:</w:t>
      </w:r>
    </w:p>
    <w:p w14:paraId="7720F190" w14:textId="5E0AA0E2" w:rsidR="00FC285D" w:rsidRDefault="00FC285D" w:rsidP="00FC285D">
      <w:pPr>
        <w:widowControl w:val="0"/>
        <w:tabs>
          <w:tab w:val="left" w:pos="1440"/>
          <w:tab w:val="left" w:pos="6480"/>
        </w:tabs>
        <w:spacing w:after="0" w:line="240" w:lineRule="auto"/>
        <w:rPr>
          <w:rFonts w:eastAsia="Times New Roman"/>
          <w:b/>
          <w:snapToGrid w:val="0"/>
          <w:u w:val="words"/>
        </w:rPr>
      </w:pPr>
      <w:r w:rsidRPr="0083455D">
        <w:rPr>
          <w:rFonts w:eastAsia="Times New Roman"/>
          <w:b/>
          <w:snapToGrid w:val="0"/>
          <w:u w:val="words"/>
        </w:rPr>
        <w:t>Year</w:t>
      </w:r>
      <w:r w:rsidRPr="0083455D">
        <w:rPr>
          <w:rFonts w:eastAsia="Times New Roman"/>
          <w:b/>
          <w:snapToGrid w:val="0"/>
          <w:u w:val="words"/>
        </w:rPr>
        <w:tab/>
        <w:t>Organization</w:t>
      </w:r>
      <w:r w:rsidRPr="0083455D">
        <w:rPr>
          <w:rFonts w:eastAsia="Times New Roman"/>
          <w:b/>
          <w:snapToGrid w:val="0"/>
          <w:u w:val="words"/>
        </w:rPr>
        <w:tab/>
        <w:t>Role</w:t>
      </w:r>
    </w:p>
    <w:p w14:paraId="58CADED5" w14:textId="2019F2D9" w:rsidR="00424F4C" w:rsidRPr="00424F4C" w:rsidRDefault="00424F4C" w:rsidP="00FC285D">
      <w:pPr>
        <w:widowControl w:val="0"/>
        <w:tabs>
          <w:tab w:val="left" w:pos="1440"/>
          <w:tab w:val="left" w:pos="6480"/>
        </w:tabs>
        <w:spacing w:after="0" w:line="240" w:lineRule="auto"/>
        <w:rPr>
          <w:rFonts w:eastAsia="Times New Roman"/>
          <w:bCs/>
          <w:snapToGrid w:val="0"/>
        </w:rPr>
      </w:pPr>
      <w:r w:rsidRPr="00424F4C">
        <w:rPr>
          <w:rFonts w:eastAsia="Times New Roman"/>
          <w:bCs/>
          <w:snapToGrid w:val="0"/>
        </w:rPr>
        <w:t>2018-19</w:t>
      </w:r>
      <w:r>
        <w:rPr>
          <w:rFonts w:eastAsia="Times New Roman"/>
          <w:bCs/>
          <w:snapToGrid w:val="0"/>
        </w:rPr>
        <w:tab/>
        <w:t xml:space="preserve">ASU 101 </w:t>
      </w:r>
      <w:r>
        <w:rPr>
          <w:rFonts w:eastAsia="Times New Roman"/>
          <w:bCs/>
          <w:snapToGrid w:val="0"/>
        </w:rPr>
        <w:tab/>
        <w:t>Project mentor</w:t>
      </w:r>
    </w:p>
    <w:p w14:paraId="45E02962" w14:textId="77777777" w:rsidR="00E05A29" w:rsidRPr="00E05A29" w:rsidRDefault="004B5C5A" w:rsidP="00FC285D">
      <w:pPr>
        <w:widowControl w:val="0"/>
        <w:tabs>
          <w:tab w:val="left" w:pos="1440"/>
          <w:tab w:val="left" w:pos="6480"/>
        </w:tabs>
        <w:spacing w:after="0" w:line="240" w:lineRule="auto"/>
        <w:rPr>
          <w:rFonts w:eastAsia="Times New Roman"/>
          <w:snapToGrid w:val="0"/>
        </w:rPr>
      </w:pPr>
      <w:r>
        <w:rPr>
          <w:rFonts w:eastAsia="Times New Roman"/>
          <w:snapToGrid w:val="0"/>
        </w:rPr>
        <w:t>2016-18</w:t>
      </w:r>
      <w:r w:rsidR="00E05A29">
        <w:rPr>
          <w:rFonts w:eastAsia="Times New Roman"/>
          <w:snapToGrid w:val="0"/>
        </w:rPr>
        <w:tab/>
        <w:t>Promotion &amp; Appointment – CT Sub- committee</w:t>
      </w:r>
      <w:r w:rsidR="00E05A29">
        <w:rPr>
          <w:rFonts w:eastAsia="Times New Roman"/>
          <w:snapToGrid w:val="0"/>
        </w:rPr>
        <w:tab/>
        <w:t>Chair</w:t>
      </w:r>
    </w:p>
    <w:p w14:paraId="43A0690C" w14:textId="77777777" w:rsidR="008359D0" w:rsidRPr="0083455D" w:rsidRDefault="00526701"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2014</w:t>
      </w:r>
      <w:r w:rsidR="00D60C15" w:rsidRPr="0083455D">
        <w:rPr>
          <w:rFonts w:eastAsia="Times New Roman"/>
          <w:snapToGrid w:val="0"/>
        </w:rPr>
        <w:t xml:space="preserve"> - </w:t>
      </w:r>
      <w:r w:rsidR="00E05A29">
        <w:rPr>
          <w:rFonts w:eastAsia="Times New Roman"/>
          <w:snapToGrid w:val="0"/>
        </w:rPr>
        <w:t>16</w:t>
      </w:r>
      <w:r w:rsidRPr="0083455D">
        <w:rPr>
          <w:rFonts w:eastAsia="Times New Roman"/>
          <w:snapToGrid w:val="0"/>
        </w:rPr>
        <w:tab/>
      </w:r>
      <w:r w:rsidRPr="00EE1263">
        <w:rPr>
          <w:rFonts w:eastAsia="Times New Roman"/>
          <w:snapToGrid w:val="0"/>
        </w:rPr>
        <w:t xml:space="preserve">Promotion </w:t>
      </w:r>
      <w:r w:rsidR="00E05A29">
        <w:rPr>
          <w:rFonts w:eastAsia="Times New Roman"/>
          <w:snapToGrid w:val="0"/>
        </w:rPr>
        <w:t>&amp; Appointment</w:t>
      </w:r>
      <w:r w:rsidRPr="00EE1263">
        <w:rPr>
          <w:rFonts w:eastAsia="Times New Roman"/>
          <w:snapToGrid w:val="0"/>
        </w:rPr>
        <w:t xml:space="preserve"> – CT Sub-committee</w:t>
      </w:r>
      <w:r w:rsidRPr="00EE1263">
        <w:rPr>
          <w:rFonts w:eastAsia="Times New Roman"/>
          <w:snapToGrid w:val="0"/>
        </w:rPr>
        <w:tab/>
        <w:t>Member</w:t>
      </w:r>
    </w:p>
    <w:p w14:paraId="7BEAC008" w14:textId="77777777" w:rsidR="00FC285D" w:rsidRPr="0083455D" w:rsidRDefault="00FC285D" w:rsidP="0000677A">
      <w:pPr>
        <w:widowControl w:val="0"/>
        <w:tabs>
          <w:tab w:val="left" w:pos="1440"/>
          <w:tab w:val="left" w:pos="6480"/>
        </w:tabs>
        <w:spacing w:after="0" w:line="240" w:lineRule="auto"/>
        <w:rPr>
          <w:rFonts w:eastAsia="Times New Roman"/>
          <w:snapToGrid w:val="0"/>
        </w:rPr>
      </w:pPr>
      <w:r w:rsidRPr="0083455D">
        <w:rPr>
          <w:rFonts w:eastAsia="Times New Roman"/>
          <w:snapToGrid w:val="0"/>
        </w:rPr>
        <w:t>2007 – 11</w:t>
      </w:r>
      <w:r w:rsidRPr="0083455D">
        <w:rPr>
          <w:rFonts w:eastAsia="Times New Roman"/>
          <w:snapToGrid w:val="0"/>
        </w:rPr>
        <w:tab/>
        <w:t>College Council</w:t>
      </w:r>
      <w:r w:rsidRPr="0083455D">
        <w:rPr>
          <w:rFonts w:eastAsia="Times New Roman"/>
          <w:snapToGrid w:val="0"/>
        </w:rPr>
        <w:tab/>
      </w:r>
      <w:r w:rsidR="0000677A">
        <w:rPr>
          <w:rFonts w:eastAsia="Times New Roman"/>
          <w:snapToGrid w:val="0"/>
        </w:rPr>
        <w:t>Member</w:t>
      </w:r>
    </w:p>
    <w:p w14:paraId="77D5E877" w14:textId="77777777" w:rsidR="00FC285D" w:rsidRPr="0083455D" w:rsidRDefault="00FC285D"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2006-07</w:t>
      </w:r>
      <w:r w:rsidRPr="0083455D">
        <w:rPr>
          <w:rFonts w:eastAsia="Times New Roman"/>
          <w:snapToGrid w:val="0"/>
        </w:rPr>
        <w:tab/>
        <w:t>Clinical Track Search Committee</w:t>
      </w:r>
      <w:r w:rsidRPr="0083455D">
        <w:rPr>
          <w:rFonts w:eastAsia="Times New Roman"/>
          <w:snapToGrid w:val="0"/>
        </w:rPr>
        <w:tab/>
        <w:t>Member</w:t>
      </w:r>
    </w:p>
    <w:p w14:paraId="64441D48" w14:textId="77777777" w:rsidR="00FC285D" w:rsidRPr="0083455D" w:rsidRDefault="00FC285D"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2005-07</w:t>
      </w:r>
      <w:r w:rsidRPr="0083455D">
        <w:rPr>
          <w:rFonts w:eastAsia="Times New Roman"/>
          <w:snapToGrid w:val="0"/>
        </w:rPr>
        <w:tab/>
        <w:t xml:space="preserve">Leadership Team </w:t>
      </w:r>
      <w:r w:rsidRPr="0083455D">
        <w:rPr>
          <w:rFonts w:eastAsia="Times New Roman"/>
          <w:snapToGrid w:val="0"/>
        </w:rPr>
        <w:tab/>
      </w:r>
      <w:r w:rsidR="0000677A">
        <w:rPr>
          <w:rFonts w:eastAsia="Times New Roman"/>
          <w:snapToGrid w:val="0"/>
        </w:rPr>
        <w:t xml:space="preserve">Clinic </w:t>
      </w:r>
      <w:r w:rsidRPr="0083455D">
        <w:rPr>
          <w:rFonts w:eastAsia="Times New Roman"/>
          <w:snapToGrid w:val="0"/>
        </w:rPr>
        <w:t xml:space="preserve">Director  </w:t>
      </w:r>
    </w:p>
    <w:p w14:paraId="24243D55" w14:textId="77777777" w:rsidR="00526701" w:rsidRPr="0083455D" w:rsidRDefault="00526701" w:rsidP="00526701">
      <w:pPr>
        <w:tabs>
          <w:tab w:val="left" w:pos="1440"/>
          <w:tab w:val="left" w:pos="6480"/>
        </w:tabs>
        <w:spacing w:after="0" w:line="240" w:lineRule="auto"/>
      </w:pPr>
      <w:r w:rsidRPr="0083455D">
        <w:t>2005</w:t>
      </w:r>
      <w:r w:rsidRPr="0083455D">
        <w:tab/>
        <w:t>Nurse Camp</w:t>
      </w:r>
      <w:r w:rsidRPr="0083455D">
        <w:tab/>
        <w:t>LR</w:t>
      </w:r>
      <w:r w:rsidR="0000677A">
        <w:t>C</w:t>
      </w:r>
      <w:r w:rsidRPr="0083455D">
        <w:t xml:space="preserve"> Lab Mentor</w:t>
      </w:r>
    </w:p>
    <w:p w14:paraId="1D51A81E" w14:textId="77777777" w:rsidR="00FC285D" w:rsidRPr="0083455D" w:rsidRDefault="00FC285D"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2005</w:t>
      </w:r>
      <w:r w:rsidRPr="0083455D">
        <w:rPr>
          <w:rFonts w:eastAsia="Times New Roman"/>
          <w:snapToGrid w:val="0"/>
        </w:rPr>
        <w:tab/>
        <w:t>ASU CON Strategic Planning Initiative</w:t>
      </w:r>
      <w:r w:rsidR="00526701" w:rsidRPr="0083455D">
        <w:rPr>
          <w:rFonts w:eastAsia="Times New Roman"/>
          <w:snapToGrid w:val="0"/>
        </w:rPr>
        <w:t xml:space="preserve"> </w:t>
      </w:r>
      <w:r w:rsidR="00526701" w:rsidRPr="0083455D">
        <w:rPr>
          <w:rFonts w:eastAsia="Times New Roman"/>
          <w:snapToGrid w:val="0"/>
        </w:rPr>
        <w:tab/>
        <w:t>Health Centers</w:t>
      </w:r>
    </w:p>
    <w:p w14:paraId="60AB5040" w14:textId="77777777" w:rsidR="00FC285D" w:rsidRPr="0083455D" w:rsidRDefault="00FC285D"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ab/>
        <w:t>Clinical Practice Task Force</w:t>
      </w:r>
      <w:r w:rsidRPr="0083455D">
        <w:rPr>
          <w:rFonts w:eastAsia="Times New Roman"/>
          <w:snapToGrid w:val="0"/>
        </w:rPr>
        <w:tab/>
        <w:t>Chair</w:t>
      </w:r>
    </w:p>
    <w:p w14:paraId="2732A0C9" w14:textId="77777777" w:rsidR="00FC285D" w:rsidRPr="0083455D" w:rsidRDefault="00FC285D"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ab/>
        <w:t>Research Task Force</w:t>
      </w:r>
      <w:r w:rsidRPr="0083455D">
        <w:rPr>
          <w:rFonts w:eastAsia="Times New Roman"/>
          <w:snapToGrid w:val="0"/>
        </w:rPr>
        <w:tab/>
        <w:t>Member</w:t>
      </w:r>
    </w:p>
    <w:p w14:paraId="5C4F0A52" w14:textId="77777777" w:rsidR="00FC285D" w:rsidRPr="0083455D" w:rsidRDefault="00FC285D"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ab/>
        <w:t>Education Task Force</w:t>
      </w:r>
      <w:r w:rsidRPr="0083455D">
        <w:rPr>
          <w:rFonts w:eastAsia="Times New Roman"/>
          <w:snapToGrid w:val="0"/>
        </w:rPr>
        <w:tab/>
        <w:t>Member</w:t>
      </w:r>
    </w:p>
    <w:p w14:paraId="5F4BDAAE" w14:textId="77777777" w:rsidR="00FC285D" w:rsidRPr="0083455D" w:rsidRDefault="00FC285D"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ab/>
        <w:t>Healthiest University in America</w:t>
      </w:r>
      <w:r w:rsidRPr="0083455D">
        <w:rPr>
          <w:rFonts w:eastAsia="Times New Roman"/>
          <w:snapToGrid w:val="0"/>
        </w:rPr>
        <w:tab/>
        <w:t>Member</w:t>
      </w:r>
    </w:p>
    <w:p w14:paraId="7C113ED1" w14:textId="77777777" w:rsidR="00FC285D" w:rsidRPr="0083455D" w:rsidRDefault="00FC285D"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2005-0</w:t>
      </w:r>
      <w:r w:rsidR="00526701" w:rsidRPr="0083455D">
        <w:rPr>
          <w:rFonts w:eastAsia="Times New Roman"/>
          <w:snapToGrid w:val="0"/>
        </w:rPr>
        <w:t>6</w:t>
      </w:r>
      <w:r w:rsidRPr="0083455D">
        <w:rPr>
          <w:rFonts w:eastAsia="Times New Roman"/>
          <w:snapToGrid w:val="0"/>
        </w:rPr>
        <w:tab/>
        <w:t>Graduate Curriculum Committee</w:t>
      </w:r>
      <w:r w:rsidRPr="0083455D">
        <w:rPr>
          <w:rFonts w:eastAsia="Times New Roman"/>
          <w:snapToGrid w:val="0"/>
        </w:rPr>
        <w:tab/>
        <w:t>Member</w:t>
      </w:r>
    </w:p>
    <w:p w14:paraId="3CA3D090" w14:textId="77777777" w:rsidR="00FC285D" w:rsidRPr="0083455D" w:rsidRDefault="00FC285D" w:rsidP="00FC285D">
      <w:pPr>
        <w:widowControl w:val="0"/>
        <w:tabs>
          <w:tab w:val="left" w:pos="1440"/>
          <w:tab w:val="left" w:pos="6480"/>
        </w:tabs>
        <w:spacing w:after="0" w:line="240" w:lineRule="auto"/>
        <w:rPr>
          <w:rFonts w:eastAsia="Times New Roman"/>
          <w:b/>
          <w:snapToGrid w:val="0"/>
          <w:u w:val="words"/>
        </w:rPr>
      </w:pPr>
      <w:r w:rsidRPr="0083455D">
        <w:rPr>
          <w:rFonts w:eastAsia="Times New Roman"/>
          <w:bCs/>
          <w:snapToGrid w:val="0"/>
        </w:rPr>
        <w:t>2002-05</w:t>
      </w:r>
      <w:r w:rsidRPr="0083455D">
        <w:rPr>
          <w:rFonts w:eastAsia="Times New Roman"/>
          <w:bCs/>
          <w:snapToGrid w:val="0"/>
        </w:rPr>
        <w:tab/>
        <w:t>ASU CON Standards Committee</w:t>
      </w:r>
      <w:r w:rsidRPr="0083455D">
        <w:rPr>
          <w:rFonts w:eastAsia="Times New Roman"/>
          <w:bCs/>
          <w:snapToGrid w:val="0"/>
        </w:rPr>
        <w:tab/>
        <w:t>Chair, 2004-05</w:t>
      </w:r>
    </w:p>
    <w:p w14:paraId="7384E8DE" w14:textId="77777777" w:rsidR="00FC285D" w:rsidRPr="0083455D" w:rsidRDefault="00FC285D"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2002- 12</w:t>
      </w:r>
      <w:r w:rsidRPr="0083455D">
        <w:rPr>
          <w:rFonts w:eastAsia="Times New Roman"/>
          <w:snapToGrid w:val="0"/>
        </w:rPr>
        <w:tab/>
        <w:t>Faculty Liaison – ASU CON Alumni Association</w:t>
      </w:r>
      <w:r w:rsidRPr="0083455D">
        <w:rPr>
          <w:rFonts w:eastAsia="Times New Roman"/>
          <w:snapToGrid w:val="0"/>
        </w:rPr>
        <w:tab/>
        <w:t>Member</w:t>
      </w:r>
    </w:p>
    <w:p w14:paraId="4CE69491" w14:textId="77777777" w:rsidR="00FC285D" w:rsidRPr="0083455D" w:rsidRDefault="00FC285D" w:rsidP="00FC285D">
      <w:pPr>
        <w:widowControl w:val="0"/>
        <w:tabs>
          <w:tab w:val="left" w:pos="1440"/>
          <w:tab w:val="left" w:pos="6480"/>
        </w:tabs>
        <w:spacing w:after="0" w:line="240" w:lineRule="auto"/>
        <w:rPr>
          <w:rFonts w:eastAsia="Times New Roman"/>
          <w:snapToGrid w:val="0"/>
        </w:rPr>
      </w:pPr>
      <w:r w:rsidRPr="0083455D">
        <w:rPr>
          <w:rFonts w:eastAsia="Times New Roman"/>
          <w:snapToGrid w:val="0"/>
        </w:rPr>
        <w:t>2003</w:t>
      </w:r>
      <w:r w:rsidRPr="0083455D">
        <w:rPr>
          <w:rFonts w:eastAsia="Times New Roman"/>
          <w:snapToGrid w:val="0"/>
        </w:rPr>
        <w:tab/>
        <w:t>Blue Cross/Blue Shield Contract Team</w:t>
      </w:r>
      <w:r w:rsidRPr="0083455D">
        <w:rPr>
          <w:rFonts w:eastAsia="Times New Roman"/>
          <w:snapToGrid w:val="0"/>
        </w:rPr>
        <w:tab/>
        <w:t>Member</w:t>
      </w:r>
    </w:p>
    <w:p w14:paraId="44DE6BB2" w14:textId="77777777" w:rsidR="00FC285D" w:rsidRPr="0083455D" w:rsidRDefault="00FC285D" w:rsidP="00FC285D">
      <w:pPr>
        <w:widowControl w:val="0"/>
        <w:tabs>
          <w:tab w:val="left" w:pos="1440"/>
          <w:tab w:val="left" w:pos="6480"/>
        </w:tabs>
        <w:spacing w:after="0" w:line="240" w:lineRule="auto"/>
        <w:jc w:val="both"/>
        <w:rPr>
          <w:rFonts w:eastAsia="Times New Roman"/>
          <w:snapToGrid w:val="0"/>
        </w:rPr>
      </w:pPr>
      <w:r w:rsidRPr="0083455D">
        <w:rPr>
          <w:rFonts w:eastAsia="Times New Roman"/>
          <w:snapToGrid w:val="0"/>
        </w:rPr>
        <w:t>2002-03</w:t>
      </w:r>
      <w:r w:rsidRPr="0083455D">
        <w:rPr>
          <w:rFonts w:eastAsia="Times New Roman"/>
          <w:snapToGrid w:val="0"/>
        </w:rPr>
        <w:tab/>
        <w:t>ASU CON Faculty Practice Task Force</w:t>
      </w:r>
      <w:r w:rsidRPr="0083455D">
        <w:rPr>
          <w:rFonts w:eastAsia="Times New Roman"/>
          <w:snapToGrid w:val="0"/>
        </w:rPr>
        <w:tab/>
        <w:t>Member</w:t>
      </w:r>
    </w:p>
    <w:p w14:paraId="23D67085" w14:textId="77777777" w:rsidR="001F20F9" w:rsidRDefault="001F20F9" w:rsidP="006454C1">
      <w:pPr>
        <w:spacing w:after="0" w:line="240" w:lineRule="auto"/>
        <w:rPr>
          <w:b/>
          <w:u w:val="words"/>
        </w:rPr>
      </w:pPr>
    </w:p>
    <w:p w14:paraId="74A76485" w14:textId="77777777" w:rsidR="004B2DE6" w:rsidRDefault="004B2DE6" w:rsidP="006454C1">
      <w:pPr>
        <w:spacing w:after="0" w:line="240" w:lineRule="auto"/>
        <w:rPr>
          <w:b/>
          <w:u w:val="words"/>
        </w:rPr>
      </w:pPr>
    </w:p>
    <w:p w14:paraId="54C84A16" w14:textId="77777777" w:rsidR="005958C4" w:rsidRPr="0083455D" w:rsidRDefault="005958C4" w:rsidP="006454C1">
      <w:pPr>
        <w:spacing w:after="0" w:line="240" w:lineRule="auto"/>
      </w:pPr>
      <w:r w:rsidRPr="0083455D">
        <w:rPr>
          <w:b/>
          <w:u w:val="words"/>
        </w:rPr>
        <w:lastRenderedPageBreak/>
        <w:t>SERVICE</w:t>
      </w:r>
      <w:r w:rsidRPr="0083455D">
        <w:t xml:space="preserve">: </w:t>
      </w:r>
      <w:r w:rsidRPr="0083455D">
        <w:rPr>
          <w:b/>
          <w:u w:val="words"/>
        </w:rPr>
        <w:t>Professional Consultation/Workshops/In</w:t>
      </w:r>
      <w:r w:rsidR="006454C1" w:rsidRPr="0083455D">
        <w:rPr>
          <w:b/>
          <w:u w:val="words"/>
        </w:rPr>
        <w:t>-</w:t>
      </w:r>
      <w:r w:rsidRPr="0083455D">
        <w:rPr>
          <w:b/>
          <w:u w:val="words"/>
        </w:rPr>
        <w:t>service Presented/Community Service</w:t>
      </w:r>
      <w:r w:rsidRPr="0083455D">
        <w:t xml:space="preserve">: </w:t>
      </w:r>
    </w:p>
    <w:p w14:paraId="22CF0CEE" w14:textId="77777777" w:rsidR="005958C4" w:rsidRPr="0083455D" w:rsidRDefault="005958C4" w:rsidP="006454C1">
      <w:pPr>
        <w:spacing w:after="0" w:line="240" w:lineRule="auto"/>
        <w:rPr>
          <w:b/>
          <w:u w:val="words"/>
        </w:rPr>
      </w:pPr>
      <w:bookmarkStart w:id="0" w:name="OLE_LINK1"/>
      <w:r w:rsidRPr="0083455D">
        <w:rPr>
          <w:b/>
          <w:u w:val="words"/>
        </w:rPr>
        <w:t>Professional Consultation</w:t>
      </w:r>
    </w:p>
    <w:p w14:paraId="714740F7" w14:textId="1846A00B" w:rsidR="00AF1F65" w:rsidRDefault="00AF1F65" w:rsidP="0017385E">
      <w:pPr>
        <w:spacing w:after="0" w:line="240" w:lineRule="auto"/>
      </w:pPr>
      <w:r>
        <w:t>2019</w:t>
      </w:r>
      <w:r>
        <w:tab/>
      </w:r>
      <w:r>
        <w:tab/>
        <w:t xml:space="preserve">Review Team </w:t>
      </w:r>
      <w:r w:rsidR="00B1156B">
        <w:t>–</w:t>
      </w:r>
      <w:r>
        <w:t xml:space="preserve"> </w:t>
      </w:r>
      <w:r w:rsidR="00B1156B">
        <w:t>Women’s Health Nurse Practitioner Competencies (update)</w:t>
      </w:r>
    </w:p>
    <w:p w14:paraId="68767CEB" w14:textId="797E54C5" w:rsidR="00B1156B" w:rsidRDefault="00B1156B" w:rsidP="0017385E">
      <w:pPr>
        <w:spacing w:after="0" w:line="240" w:lineRule="auto"/>
      </w:pPr>
      <w:r>
        <w:tab/>
      </w:r>
      <w:r>
        <w:tab/>
        <w:t>Nurse Practitioners in Women’s Health (national professional organization)</w:t>
      </w:r>
    </w:p>
    <w:p w14:paraId="7C2FBF41" w14:textId="10DFB59F" w:rsidR="0017385E" w:rsidRPr="00404CF0" w:rsidRDefault="00361A28" w:rsidP="0017385E">
      <w:pPr>
        <w:spacing w:after="0" w:line="240" w:lineRule="auto"/>
      </w:pPr>
      <w:r w:rsidRPr="00404CF0">
        <w:t>2017 – 2018    Expert Panel Member, Facility Standards Development Initiative</w:t>
      </w:r>
      <w:r w:rsidR="0017385E" w:rsidRPr="00404CF0">
        <w:t xml:space="preserve"> (National </w:t>
      </w:r>
      <w:r w:rsidR="0017385E" w:rsidRPr="00404CF0">
        <w:tab/>
      </w:r>
    </w:p>
    <w:p w14:paraId="4EC914AD" w14:textId="4493A1C4" w:rsidR="00324F83" w:rsidRPr="00404CF0" w:rsidRDefault="0017385E" w:rsidP="0017385E">
      <w:pPr>
        <w:spacing w:after="0" w:line="240" w:lineRule="auto"/>
      </w:pPr>
      <w:r w:rsidRPr="00404CF0">
        <w:t xml:space="preserve">                       Partnership for Women and Families</w:t>
      </w:r>
      <w:r w:rsidR="001719CB">
        <w:t>)</w:t>
      </w:r>
    </w:p>
    <w:p w14:paraId="132B18A0" w14:textId="77777777" w:rsidR="00361A28" w:rsidRPr="00404CF0" w:rsidRDefault="00361A28" w:rsidP="006454C1">
      <w:pPr>
        <w:spacing w:after="0" w:line="240" w:lineRule="auto"/>
      </w:pPr>
      <w:r w:rsidRPr="00404CF0">
        <w:t xml:space="preserve">2016 </w:t>
      </w:r>
      <w:r w:rsidR="00404CF0" w:rsidRPr="00404CF0">
        <w:t>–</w:t>
      </w:r>
      <w:r w:rsidRPr="00404CF0">
        <w:t xml:space="preserve"> </w:t>
      </w:r>
      <w:r w:rsidR="00404CF0" w:rsidRPr="00404CF0">
        <w:t>2019</w:t>
      </w:r>
      <w:r w:rsidR="00404CF0" w:rsidRPr="00404CF0">
        <w:tab/>
      </w:r>
      <w:r w:rsidRPr="00404CF0">
        <w:t>Long Acting Reversible Contraception</w:t>
      </w:r>
      <w:r w:rsidR="000F68D7" w:rsidRPr="00404CF0">
        <w:t xml:space="preserve"> Coalition </w:t>
      </w:r>
    </w:p>
    <w:p w14:paraId="775C7B8D" w14:textId="77777777" w:rsidR="00D33306" w:rsidRPr="00404CF0" w:rsidRDefault="00D33306" w:rsidP="00D33306">
      <w:pPr>
        <w:spacing w:after="0" w:line="240" w:lineRule="auto"/>
      </w:pPr>
      <w:r w:rsidRPr="00404CF0">
        <w:t>2016</w:t>
      </w:r>
      <w:r w:rsidR="00E05A29" w:rsidRPr="00404CF0">
        <w:t xml:space="preserve"> -present</w:t>
      </w:r>
      <w:r w:rsidRPr="00404CF0">
        <w:tab/>
        <w:t xml:space="preserve">Department Editor, </w:t>
      </w:r>
      <w:r w:rsidR="00E05A29" w:rsidRPr="00404CF0">
        <w:t>Quality Care for Women</w:t>
      </w:r>
      <w:r w:rsidRPr="00404CF0">
        <w:t xml:space="preserve"> </w:t>
      </w:r>
      <w:r w:rsidRPr="00404CF0">
        <w:rPr>
          <w:i/>
        </w:rPr>
        <w:t>The Journal for Nurse Practitioners</w:t>
      </w:r>
    </w:p>
    <w:p w14:paraId="31FCD0BA" w14:textId="635D0396" w:rsidR="00D33306" w:rsidRPr="00404CF0" w:rsidRDefault="00D33306" w:rsidP="00D33306">
      <w:pPr>
        <w:spacing w:after="0" w:line="240" w:lineRule="auto"/>
      </w:pPr>
      <w:r w:rsidRPr="00404CF0">
        <w:t>2010-</w:t>
      </w:r>
      <w:r w:rsidR="00B1156B">
        <w:t>2017</w:t>
      </w:r>
      <w:r w:rsidR="00B1156B">
        <w:tab/>
      </w:r>
      <w:r w:rsidRPr="00404CF0">
        <w:t xml:space="preserve">Reviewer - </w:t>
      </w:r>
      <w:r w:rsidRPr="00404CF0">
        <w:rPr>
          <w:i/>
        </w:rPr>
        <w:t>WorldViews on Evidence Based Nursing</w:t>
      </w:r>
    </w:p>
    <w:p w14:paraId="4AE036D4" w14:textId="77777777" w:rsidR="00D33306" w:rsidRPr="00404CF0" w:rsidRDefault="00D33306" w:rsidP="00D33306">
      <w:pPr>
        <w:spacing w:after="0" w:line="240" w:lineRule="auto"/>
      </w:pPr>
      <w:r w:rsidRPr="00404CF0">
        <w:t>2005-present</w:t>
      </w:r>
      <w:r w:rsidRPr="00404CF0">
        <w:tab/>
        <w:t xml:space="preserve">Editorial Advisory Board, </w:t>
      </w:r>
      <w:r w:rsidRPr="00404CF0">
        <w:rPr>
          <w:i/>
        </w:rPr>
        <w:t>The Journal for Nurse Practitioners</w:t>
      </w:r>
    </w:p>
    <w:p w14:paraId="16A432E4" w14:textId="75FFA345" w:rsidR="00D33306" w:rsidRPr="00404CF0" w:rsidRDefault="00D33306" w:rsidP="00D33306">
      <w:pPr>
        <w:spacing w:after="0" w:line="240" w:lineRule="auto"/>
      </w:pPr>
      <w:r w:rsidRPr="00404CF0">
        <w:t>2000-</w:t>
      </w:r>
      <w:r w:rsidR="00B1156B">
        <w:t>2017</w:t>
      </w:r>
      <w:r w:rsidRPr="00404CF0">
        <w:tab/>
        <w:t xml:space="preserve">Editorial Advisory panel - </w:t>
      </w:r>
      <w:r w:rsidRPr="00404CF0">
        <w:rPr>
          <w:i/>
        </w:rPr>
        <w:t>Nurse Educator</w:t>
      </w:r>
    </w:p>
    <w:p w14:paraId="3441206F" w14:textId="77777777" w:rsidR="00324F83" w:rsidRPr="00404CF0" w:rsidRDefault="00324F83" w:rsidP="006454C1">
      <w:pPr>
        <w:spacing w:after="0" w:line="240" w:lineRule="auto"/>
      </w:pPr>
      <w:r w:rsidRPr="00404CF0">
        <w:t>2014</w:t>
      </w:r>
      <w:r w:rsidR="004F5585" w:rsidRPr="00404CF0">
        <w:t>-present</w:t>
      </w:r>
      <w:r w:rsidRPr="00404CF0">
        <w:tab/>
      </w:r>
      <w:r w:rsidR="00A01962" w:rsidRPr="00404CF0">
        <w:t xml:space="preserve">  </w:t>
      </w:r>
      <w:r w:rsidRPr="00404CF0">
        <w:t xml:space="preserve">Arizona Department of Health Services, </w:t>
      </w:r>
      <w:r w:rsidRPr="00404CF0">
        <w:tab/>
      </w:r>
      <w:r w:rsidRPr="00404CF0">
        <w:tab/>
      </w:r>
      <w:r w:rsidRPr="00404CF0">
        <w:tab/>
        <w:t>Clinician member</w:t>
      </w:r>
    </w:p>
    <w:p w14:paraId="4186005D" w14:textId="77777777" w:rsidR="00324F83" w:rsidRPr="00404CF0" w:rsidRDefault="00324F83" w:rsidP="006454C1">
      <w:pPr>
        <w:spacing w:after="0" w:line="240" w:lineRule="auto"/>
      </w:pPr>
      <w:r w:rsidRPr="00404CF0">
        <w:tab/>
      </w:r>
      <w:r w:rsidRPr="00404CF0">
        <w:tab/>
      </w:r>
      <w:r w:rsidR="00A01962" w:rsidRPr="00404CF0">
        <w:t xml:space="preserve">  </w:t>
      </w:r>
      <w:r w:rsidRPr="00404CF0">
        <w:t>Bureau of Women’s and Children’s Health</w:t>
      </w:r>
    </w:p>
    <w:p w14:paraId="4CC8D8E9" w14:textId="77777777" w:rsidR="00A01962" w:rsidRPr="00EE1263" w:rsidRDefault="00324F83" w:rsidP="006454C1">
      <w:pPr>
        <w:spacing w:after="0" w:line="240" w:lineRule="auto"/>
      </w:pPr>
      <w:r w:rsidRPr="00404CF0">
        <w:tab/>
      </w:r>
      <w:r w:rsidRPr="00404CF0">
        <w:tab/>
      </w:r>
      <w:r w:rsidR="00A01962" w:rsidRPr="00404CF0">
        <w:t xml:space="preserve">  </w:t>
      </w:r>
      <w:r w:rsidRPr="00404CF0">
        <w:t>Preconception Health Alliance</w:t>
      </w:r>
      <w:r w:rsidRPr="00EE1263">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
        <w:gridCol w:w="5760"/>
        <w:gridCol w:w="2070"/>
      </w:tblGrid>
      <w:tr w:rsidR="00CB1EAC" w:rsidRPr="00EE1263" w14:paraId="658BE999" w14:textId="77777777" w:rsidTr="00B54017">
        <w:tc>
          <w:tcPr>
            <w:tcW w:w="1530" w:type="dxa"/>
            <w:gridSpan w:val="2"/>
          </w:tcPr>
          <w:p w14:paraId="5036366A" w14:textId="419C54C4" w:rsidR="00CB1EAC" w:rsidRPr="00EE1263" w:rsidRDefault="00172C8B" w:rsidP="00756EC6">
            <w:pPr>
              <w:tabs>
                <w:tab w:val="left" w:pos="1440"/>
                <w:tab w:val="left" w:pos="4680"/>
                <w:tab w:val="left" w:pos="5760"/>
              </w:tabs>
            </w:pPr>
            <w:r>
              <w:t>2007-present</w:t>
            </w:r>
          </w:p>
        </w:tc>
        <w:tc>
          <w:tcPr>
            <w:tcW w:w="5760" w:type="dxa"/>
          </w:tcPr>
          <w:p w14:paraId="4AD25D32" w14:textId="034ACC0E" w:rsidR="005053B7" w:rsidRPr="00EE1263" w:rsidRDefault="00172C8B" w:rsidP="005053B7">
            <w:pPr>
              <w:tabs>
                <w:tab w:val="left" w:pos="1440"/>
                <w:tab w:val="left" w:pos="4680"/>
                <w:tab w:val="left" w:pos="5760"/>
              </w:tabs>
            </w:pPr>
            <w:r>
              <w:t>Certified Trainer/Consultant in Family Planning</w:t>
            </w:r>
          </w:p>
        </w:tc>
        <w:tc>
          <w:tcPr>
            <w:tcW w:w="2070" w:type="dxa"/>
          </w:tcPr>
          <w:p w14:paraId="51346C4D" w14:textId="77777777" w:rsidR="00172C8B" w:rsidRDefault="00172C8B" w:rsidP="00172C8B">
            <w:pPr>
              <w:tabs>
                <w:tab w:val="left" w:pos="1440"/>
                <w:tab w:val="left" w:pos="4680"/>
                <w:tab w:val="left" w:pos="5760"/>
              </w:tabs>
            </w:pPr>
            <w:r>
              <w:t>Family Planning National Training Center</w:t>
            </w:r>
          </w:p>
          <w:p w14:paraId="034E1518" w14:textId="13697EDC" w:rsidR="00172C8B" w:rsidRPr="00EE1263" w:rsidRDefault="00172C8B" w:rsidP="00172C8B">
            <w:pPr>
              <w:tabs>
                <w:tab w:val="left" w:pos="1440"/>
                <w:tab w:val="left" w:pos="4680"/>
                <w:tab w:val="left" w:pos="5760"/>
              </w:tabs>
            </w:pPr>
          </w:p>
        </w:tc>
      </w:tr>
      <w:tr w:rsidR="00CB1EAC" w:rsidRPr="00EE1263" w14:paraId="6D6AE708" w14:textId="77777777" w:rsidTr="00B54017">
        <w:tc>
          <w:tcPr>
            <w:tcW w:w="1530" w:type="dxa"/>
            <w:gridSpan w:val="2"/>
          </w:tcPr>
          <w:p w14:paraId="611F845A" w14:textId="77777777" w:rsidR="00CB1EAC" w:rsidRDefault="00CB1EAC" w:rsidP="00756EC6">
            <w:pPr>
              <w:tabs>
                <w:tab w:val="left" w:pos="1440"/>
                <w:tab w:val="left" w:pos="4680"/>
                <w:tab w:val="left" w:pos="5760"/>
              </w:tabs>
            </w:pPr>
            <w:r w:rsidRPr="00EE1263">
              <w:t>2012</w:t>
            </w:r>
            <w:r w:rsidR="00324F83" w:rsidRPr="00EE1263">
              <w:t>-</w:t>
            </w:r>
            <w:r w:rsidR="00B1156B">
              <w:t>2017</w:t>
            </w:r>
          </w:p>
          <w:p w14:paraId="61891A55" w14:textId="77777777" w:rsidR="00B1156B" w:rsidRDefault="00B1156B" w:rsidP="00B1156B"/>
          <w:p w14:paraId="755DEC2E" w14:textId="77777777" w:rsidR="00B1156B" w:rsidRDefault="00B1156B" w:rsidP="00B1156B"/>
          <w:p w14:paraId="438D6F0C" w14:textId="63C41B73" w:rsidR="00B1156B" w:rsidRPr="00B1156B" w:rsidRDefault="00B1156B" w:rsidP="00B1156B"/>
        </w:tc>
        <w:tc>
          <w:tcPr>
            <w:tcW w:w="5760" w:type="dxa"/>
          </w:tcPr>
          <w:p w14:paraId="5F85B2B4" w14:textId="77777777" w:rsidR="0000677A" w:rsidRDefault="00CB1EAC" w:rsidP="00756EC6">
            <w:pPr>
              <w:tabs>
                <w:tab w:val="left" w:pos="1440"/>
                <w:tab w:val="left" w:pos="4680"/>
                <w:tab w:val="left" w:pos="5760"/>
              </w:tabs>
            </w:pPr>
            <w:r w:rsidRPr="00EE1263">
              <w:t>Consultant to Arizona Family Health Partnership for Delegate Training in Title X Program Standards (two clinics), Operations Improvements (one clinic) and EHR Optimization (one clinic)</w:t>
            </w:r>
          </w:p>
          <w:p w14:paraId="60915C24" w14:textId="22E2528D" w:rsidR="00B1156B" w:rsidRPr="00EE1263" w:rsidRDefault="00B1156B" w:rsidP="00756EC6">
            <w:pPr>
              <w:tabs>
                <w:tab w:val="left" w:pos="1440"/>
                <w:tab w:val="left" w:pos="4680"/>
                <w:tab w:val="left" w:pos="5760"/>
              </w:tabs>
            </w:pPr>
          </w:p>
        </w:tc>
        <w:tc>
          <w:tcPr>
            <w:tcW w:w="2070" w:type="dxa"/>
          </w:tcPr>
          <w:p w14:paraId="4388AD3D" w14:textId="77777777" w:rsidR="00CB1EAC" w:rsidRPr="00EE1263" w:rsidRDefault="00324F83" w:rsidP="00756EC6">
            <w:pPr>
              <w:tabs>
                <w:tab w:val="left" w:pos="1440"/>
                <w:tab w:val="left" w:pos="4680"/>
                <w:tab w:val="left" w:pos="5760"/>
              </w:tabs>
            </w:pPr>
            <w:r w:rsidRPr="00EE1263">
              <w:t>Program Consultant/Trainer</w:t>
            </w:r>
          </w:p>
        </w:tc>
      </w:tr>
      <w:tr w:rsidR="00CB1EAC" w:rsidRPr="00EE1263" w14:paraId="004C142A" w14:textId="77777777" w:rsidTr="00B54017">
        <w:tc>
          <w:tcPr>
            <w:tcW w:w="1440" w:type="dxa"/>
          </w:tcPr>
          <w:p w14:paraId="392E10FF" w14:textId="77777777" w:rsidR="00876BB4" w:rsidRDefault="00CB1EAC" w:rsidP="00A01962">
            <w:pPr>
              <w:tabs>
                <w:tab w:val="left" w:pos="1440"/>
                <w:tab w:val="left" w:pos="4680"/>
                <w:tab w:val="left" w:pos="5760"/>
              </w:tabs>
            </w:pPr>
            <w:r w:rsidRPr="00EE1263">
              <w:t>2012-</w:t>
            </w:r>
            <w:r w:rsidR="000F68D7">
              <w:t xml:space="preserve"> 2016</w:t>
            </w:r>
          </w:p>
          <w:p w14:paraId="374EE07A" w14:textId="77777777" w:rsidR="00876BB4" w:rsidRDefault="00876BB4" w:rsidP="00A01962">
            <w:pPr>
              <w:tabs>
                <w:tab w:val="left" w:pos="1440"/>
                <w:tab w:val="left" w:pos="4680"/>
                <w:tab w:val="left" w:pos="5760"/>
              </w:tabs>
            </w:pPr>
          </w:p>
          <w:p w14:paraId="680679FD" w14:textId="19502F34" w:rsidR="00876BB4" w:rsidRPr="00EE1263" w:rsidRDefault="00876BB4" w:rsidP="00A01962">
            <w:pPr>
              <w:tabs>
                <w:tab w:val="left" w:pos="1440"/>
                <w:tab w:val="left" w:pos="4680"/>
                <w:tab w:val="left" w:pos="5760"/>
              </w:tabs>
            </w:pPr>
            <w:r>
              <w:t>2016 -</w:t>
            </w:r>
            <w:r w:rsidR="00B1156B">
              <w:t>20</w:t>
            </w:r>
            <w:r>
              <w:t>17</w:t>
            </w:r>
          </w:p>
        </w:tc>
        <w:tc>
          <w:tcPr>
            <w:tcW w:w="5850" w:type="dxa"/>
            <w:gridSpan w:val="2"/>
          </w:tcPr>
          <w:p w14:paraId="5B82DEA9" w14:textId="77777777" w:rsidR="00CB1EAC" w:rsidRPr="00EE1263" w:rsidRDefault="00A01962" w:rsidP="00756EC6">
            <w:pPr>
              <w:tabs>
                <w:tab w:val="left" w:pos="1440"/>
                <w:tab w:val="left" w:pos="4680"/>
                <w:tab w:val="left" w:pos="5760"/>
              </w:tabs>
            </w:pPr>
            <w:r w:rsidRPr="00EE1263">
              <w:t xml:space="preserve">  </w:t>
            </w:r>
            <w:r w:rsidR="00CB1EAC" w:rsidRPr="00EE1263">
              <w:t xml:space="preserve">Johnson &amp; Johnson/Duke University </w:t>
            </w:r>
          </w:p>
          <w:p w14:paraId="46A4EDFC" w14:textId="77777777" w:rsidR="00876BB4" w:rsidRDefault="00A01962" w:rsidP="00756EC6">
            <w:pPr>
              <w:tabs>
                <w:tab w:val="left" w:pos="1440"/>
                <w:tab w:val="left" w:pos="4680"/>
                <w:tab w:val="left" w:pos="5760"/>
              </w:tabs>
            </w:pPr>
            <w:r w:rsidRPr="00EE1263">
              <w:t xml:space="preserve">  </w:t>
            </w:r>
            <w:r w:rsidR="00CB1EAC" w:rsidRPr="00EE1263">
              <w:t>Nurse Leadership Program Advisory Board</w:t>
            </w:r>
          </w:p>
          <w:p w14:paraId="404AA84D" w14:textId="77777777" w:rsidR="00CB1EAC" w:rsidRPr="00EE1263" w:rsidRDefault="00876BB4" w:rsidP="00876BB4">
            <w:pPr>
              <w:tabs>
                <w:tab w:val="left" w:pos="1440"/>
                <w:tab w:val="left" w:pos="4680"/>
                <w:tab w:val="left" w:pos="5760"/>
              </w:tabs>
              <w:rPr>
                <w:b/>
                <w:u w:val="single"/>
              </w:rPr>
            </w:pPr>
            <w:r>
              <w:t xml:space="preserve">  Project Coach – NLP Fellows</w:t>
            </w:r>
          </w:p>
        </w:tc>
        <w:tc>
          <w:tcPr>
            <w:tcW w:w="2070" w:type="dxa"/>
          </w:tcPr>
          <w:p w14:paraId="0B275DF4" w14:textId="77777777" w:rsidR="00CB1EAC" w:rsidRPr="00EE1263" w:rsidRDefault="00A01962" w:rsidP="00876BB4">
            <w:pPr>
              <w:tabs>
                <w:tab w:val="left" w:pos="1440"/>
                <w:tab w:val="left" w:pos="4680"/>
                <w:tab w:val="left" w:pos="5760"/>
              </w:tabs>
              <w:rPr>
                <w:b/>
                <w:u w:val="single"/>
              </w:rPr>
            </w:pPr>
            <w:r w:rsidRPr="00EE1263">
              <w:t>(Inaugural Board Member)</w:t>
            </w:r>
          </w:p>
        </w:tc>
      </w:tr>
      <w:tr w:rsidR="00CB1EAC" w:rsidRPr="0083455D" w14:paraId="582324A0" w14:textId="77777777" w:rsidTr="00B54017">
        <w:tc>
          <w:tcPr>
            <w:tcW w:w="1530" w:type="dxa"/>
            <w:gridSpan w:val="2"/>
          </w:tcPr>
          <w:p w14:paraId="01AE3D6B" w14:textId="77777777" w:rsidR="00CB1EAC" w:rsidRPr="00404CF0" w:rsidRDefault="00CB1EAC" w:rsidP="00756EC6">
            <w:pPr>
              <w:tabs>
                <w:tab w:val="left" w:pos="1440"/>
                <w:tab w:val="left" w:pos="4680"/>
                <w:tab w:val="left" w:pos="5760"/>
              </w:tabs>
            </w:pPr>
            <w:r w:rsidRPr="00404CF0">
              <w:t>2012-present</w:t>
            </w:r>
          </w:p>
          <w:p w14:paraId="1476E128" w14:textId="77777777" w:rsidR="00E34BF6" w:rsidRPr="00404CF0" w:rsidRDefault="00E34BF6" w:rsidP="00756EC6">
            <w:pPr>
              <w:tabs>
                <w:tab w:val="left" w:pos="1440"/>
                <w:tab w:val="left" w:pos="4680"/>
                <w:tab w:val="left" w:pos="5760"/>
              </w:tabs>
            </w:pPr>
            <w:r w:rsidRPr="00404CF0">
              <w:t>2013-present</w:t>
            </w:r>
          </w:p>
          <w:p w14:paraId="2FA86E9F" w14:textId="2C015659" w:rsidR="00E32130" w:rsidRPr="00404CF0" w:rsidRDefault="00F72D49" w:rsidP="00756EC6">
            <w:pPr>
              <w:tabs>
                <w:tab w:val="left" w:pos="1440"/>
                <w:tab w:val="left" w:pos="4680"/>
                <w:tab w:val="left" w:pos="5760"/>
              </w:tabs>
            </w:pPr>
            <w:r w:rsidRPr="00404CF0">
              <w:t>2015-</w:t>
            </w:r>
            <w:r w:rsidR="00B1156B">
              <w:t>present</w:t>
            </w:r>
            <w:r w:rsidRPr="00404CF0">
              <w:t xml:space="preserve">        </w:t>
            </w:r>
          </w:p>
        </w:tc>
        <w:tc>
          <w:tcPr>
            <w:tcW w:w="5760" w:type="dxa"/>
          </w:tcPr>
          <w:p w14:paraId="6BA89F11" w14:textId="77777777" w:rsidR="00CB1EAC" w:rsidRPr="00404CF0" w:rsidRDefault="00CB1EAC" w:rsidP="00756EC6">
            <w:pPr>
              <w:tabs>
                <w:tab w:val="left" w:pos="1440"/>
                <w:tab w:val="left" w:pos="4680"/>
                <w:tab w:val="left" w:pos="5760"/>
              </w:tabs>
            </w:pPr>
            <w:r w:rsidRPr="00404CF0">
              <w:t xml:space="preserve">Future of Nursing – Arizona Action </w:t>
            </w:r>
            <w:r w:rsidR="0000677A" w:rsidRPr="00404CF0">
              <w:t>C</w:t>
            </w:r>
            <w:r w:rsidRPr="00404CF0">
              <w:t>oalition/Practice</w:t>
            </w:r>
          </w:p>
          <w:p w14:paraId="3EEB3471" w14:textId="77777777" w:rsidR="00A01962" w:rsidRPr="00404CF0" w:rsidRDefault="00A01962" w:rsidP="00B54017">
            <w:pPr>
              <w:tabs>
                <w:tab w:val="left" w:pos="1440"/>
                <w:tab w:val="left" w:pos="4680"/>
                <w:tab w:val="left" w:pos="5760"/>
              </w:tabs>
            </w:pPr>
            <w:r w:rsidRPr="00404CF0">
              <w:t>Co-Chair – Consensus Model Legislation Sub-committee</w:t>
            </w:r>
          </w:p>
          <w:p w14:paraId="6047AC70" w14:textId="77777777" w:rsidR="00F72D49" w:rsidRPr="00404CF0" w:rsidRDefault="00F72D49" w:rsidP="00B54017">
            <w:pPr>
              <w:tabs>
                <w:tab w:val="left" w:pos="1440"/>
                <w:tab w:val="left" w:pos="4680"/>
                <w:tab w:val="left" w:pos="5760"/>
              </w:tabs>
            </w:pPr>
            <w:r w:rsidRPr="00404CF0">
              <w:t>Arizona Health Improvement Plan – MCH Workgroup</w:t>
            </w:r>
          </w:p>
          <w:p w14:paraId="38AF3947" w14:textId="77777777" w:rsidR="00F72D49" w:rsidRPr="00404CF0" w:rsidRDefault="00F72D49" w:rsidP="00B54017">
            <w:pPr>
              <w:tabs>
                <w:tab w:val="left" w:pos="1440"/>
                <w:tab w:val="left" w:pos="4680"/>
                <w:tab w:val="left" w:pos="5760"/>
              </w:tabs>
              <w:rPr>
                <w:b/>
                <w:u w:val="single"/>
              </w:rPr>
            </w:pPr>
          </w:p>
        </w:tc>
        <w:tc>
          <w:tcPr>
            <w:tcW w:w="2070" w:type="dxa"/>
          </w:tcPr>
          <w:p w14:paraId="3535248C" w14:textId="77777777" w:rsidR="00324F83" w:rsidRPr="0083455D" w:rsidRDefault="00324F83" w:rsidP="005053B7">
            <w:pPr>
              <w:tabs>
                <w:tab w:val="left" w:pos="1440"/>
                <w:tab w:val="left" w:pos="4680"/>
                <w:tab w:val="left" w:pos="5760"/>
              </w:tabs>
              <w:rPr>
                <w:b/>
                <w:u w:val="single"/>
              </w:rPr>
            </w:pPr>
          </w:p>
          <w:p w14:paraId="52C7DAD6" w14:textId="77777777" w:rsidR="00324F83" w:rsidRPr="0083455D" w:rsidRDefault="00324F83" w:rsidP="005053B7">
            <w:pPr>
              <w:tabs>
                <w:tab w:val="left" w:pos="1440"/>
                <w:tab w:val="left" w:pos="4680"/>
                <w:tab w:val="left" w:pos="5760"/>
              </w:tabs>
              <w:rPr>
                <w:b/>
                <w:u w:val="single"/>
              </w:rPr>
            </w:pPr>
          </w:p>
        </w:tc>
      </w:tr>
    </w:tbl>
    <w:p w14:paraId="5740E2A5" w14:textId="77777777" w:rsidR="00B14979" w:rsidRPr="0083455D" w:rsidRDefault="00D052D1" w:rsidP="006454C1">
      <w:pPr>
        <w:spacing w:after="0" w:line="240" w:lineRule="auto"/>
      </w:pPr>
      <w:r w:rsidRPr="0083455D">
        <w:t>2010</w:t>
      </w:r>
      <w:r w:rsidR="00B14979" w:rsidRPr="0083455D">
        <w:t>-</w:t>
      </w:r>
      <w:r w:rsidR="00321DB0" w:rsidRPr="0083455D">
        <w:t>2013</w:t>
      </w:r>
      <w:r w:rsidR="00B14979" w:rsidRPr="0083455D">
        <w:tab/>
        <w:t xml:space="preserve">OneShot - a </w:t>
      </w:r>
      <w:r w:rsidR="000E6BFD" w:rsidRPr="0083455D">
        <w:t xml:space="preserve">student –led </w:t>
      </w:r>
      <w:r w:rsidR="00B14979" w:rsidRPr="0083455D">
        <w:t xml:space="preserve">project that will provide </w:t>
      </w:r>
      <w:r w:rsidRPr="0083455D">
        <w:t xml:space="preserve">one meningitis </w:t>
      </w:r>
    </w:p>
    <w:p w14:paraId="6F43A995" w14:textId="77777777" w:rsidR="00B14979" w:rsidRPr="0083455D" w:rsidRDefault="00B14979" w:rsidP="006454C1">
      <w:pPr>
        <w:spacing w:after="0" w:line="240" w:lineRule="auto"/>
      </w:pPr>
      <w:r w:rsidRPr="0083455D">
        <w:tab/>
      </w:r>
      <w:r w:rsidRPr="0083455D">
        <w:tab/>
      </w:r>
      <w:r w:rsidR="00D052D1" w:rsidRPr="0083455D">
        <w:t xml:space="preserve">vaccination to an African </w:t>
      </w:r>
      <w:r w:rsidRPr="0083455D">
        <w:t xml:space="preserve">for each meningitis vaccination </w:t>
      </w:r>
    </w:p>
    <w:p w14:paraId="11CDAA93" w14:textId="77777777" w:rsidR="00B14979" w:rsidRPr="0083455D" w:rsidRDefault="00B14979" w:rsidP="006454C1">
      <w:pPr>
        <w:spacing w:after="0" w:line="240" w:lineRule="auto"/>
      </w:pPr>
      <w:r w:rsidRPr="0083455D">
        <w:tab/>
      </w:r>
      <w:r w:rsidRPr="0083455D">
        <w:tab/>
        <w:t xml:space="preserve">received by a US college student. This project won first </w:t>
      </w:r>
    </w:p>
    <w:p w14:paraId="1A157D2E" w14:textId="77777777" w:rsidR="00D052D1" w:rsidRPr="0083455D" w:rsidRDefault="00B14979" w:rsidP="006454C1">
      <w:pPr>
        <w:spacing w:after="0" w:line="240" w:lineRule="auto"/>
      </w:pPr>
      <w:r w:rsidRPr="0083455D">
        <w:tab/>
      </w:r>
      <w:r w:rsidRPr="0083455D">
        <w:tab/>
        <w:t>place in the 2011ASU Innovation Challenge</w:t>
      </w:r>
      <w:r w:rsidRPr="0083455D">
        <w:tab/>
      </w:r>
      <w:r w:rsidRPr="0083455D">
        <w:tab/>
      </w:r>
      <w:r w:rsidR="00B54017">
        <w:t xml:space="preserve">               </w:t>
      </w:r>
      <w:r w:rsidRPr="0083455D">
        <w:t xml:space="preserve">Consultant </w:t>
      </w:r>
    </w:p>
    <w:p w14:paraId="457014E5" w14:textId="77777777" w:rsidR="005053B7" w:rsidRPr="0083455D" w:rsidRDefault="005958C4" w:rsidP="006454C1">
      <w:pPr>
        <w:spacing w:after="0" w:line="240" w:lineRule="auto"/>
      </w:pPr>
      <w:r w:rsidRPr="0083455D">
        <w:t>2008-</w:t>
      </w:r>
      <w:r w:rsidR="004F5585" w:rsidRPr="0083455D">
        <w:t>2014</w:t>
      </w:r>
      <w:r w:rsidRPr="0083455D">
        <w:tab/>
        <w:t>Arizona Partnership to Increase Patient Safety</w:t>
      </w:r>
      <w:r w:rsidRPr="0083455D">
        <w:tab/>
      </w:r>
      <w:r w:rsidR="000E6BFD" w:rsidRPr="0083455D">
        <w:tab/>
        <w:t>Board of Directors</w:t>
      </w:r>
      <w:r w:rsidRPr="0083455D">
        <w:tab/>
      </w:r>
    </w:p>
    <w:p w14:paraId="77DE5E18" w14:textId="77777777" w:rsidR="005053B7" w:rsidRPr="0083455D" w:rsidRDefault="005958C4" w:rsidP="006454C1">
      <w:pPr>
        <w:spacing w:after="0" w:line="240" w:lineRule="auto"/>
      </w:pPr>
      <w:r w:rsidRPr="0083455D">
        <w:t>2006-</w:t>
      </w:r>
      <w:r w:rsidR="00CB1EAC" w:rsidRPr="0083455D">
        <w:t>2011</w:t>
      </w:r>
      <w:r w:rsidRPr="0083455D">
        <w:tab/>
        <w:t xml:space="preserve">Arizona Board of Nursing </w:t>
      </w:r>
      <w:r w:rsidRPr="0083455D">
        <w:tab/>
      </w:r>
      <w:r w:rsidRPr="0083455D">
        <w:tab/>
      </w:r>
      <w:r w:rsidRPr="0083455D">
        <w:tab/>
      </w:r>
      <w:r w:rsidRPr="0083455D">
        <w:tab/>
      </w:r>
      <w:r w:rsidR="00B54017">
        <w:t xml:space="preserve">           </w:t>
      </w:r>
      <w:r w:rsidR="005053B7" w:rsidRPr="0083455D">
        <w:t>AP</w:t>
      </w:r>
      <w:r w:rsidR="00321DB0" w:rsidRPr="0083455D">
        <w:t>R</w:t>
      </w:r>
      <w:r w:rsidR="005053B7" w:rsidRPr="0083455D">
        <w:t xml:space="preserve">N </w:t>
      </w:r>
      <w:r w:rsidRPr="0083455D">
        <w:t xml:space="preserve">Member; </w:t>
      </w:r>
    </w:p>
    <w:p w14:paraId="28CCB4CF" w14:textId="77777777" w:rsidR="005958C4" w:rsidRPr="0083455D" w:rsidRDefault="005053B7" w:rsidP="006454C1">
      <w:pPr>
        <w:spacing w:after="0" w:line="240" w:lineRule="auto"/>
      </w:pPr>
      <w:r w:rsidRPr="0083455D">
        <w:t xml:space="preserve">          2010</w:t>
      </w:r>
      <w:r w:rsidRPr="0083455D">
        <w:tab/>
      </w:r>
      <w:r w:rsidRPr="0083455D">
        <w:tab/>
      </w:r>
      <w:r w:rsidRPr="0083455D">
        <w:tab/>
      </w:r>
      <w:r w:rsidRPr="0083455D">
        <w:tab/>
      </w:r>
      <w:r w:rsidRPr="0083455D">
        <w:tab/>
      </w:r>
      <w:r w:rsidRPr="0083455D">
        <w:tab/>
      </w:r>
      <w:r w:rsidRPr="0083455D">
        <w:tab/>
      </w:r>
      <w:r w:rsidRPr="0083455D">
        <w:tab/>
      </w:r>
      <w:r w:rsidR="00B54017">
        <w:t xml:space="preserve">           </w:t>
      </w:r>
      <w:r w:rsidR="005958C4" w:rsidRPr="0083455D">
        <w:t xml:space="preserve">V. President </w:t>
      </w:r>
      <w:r w:rsidRPr="0083455D">
        <w:tab/>
      </w:r>
    </w:p>
    <w:p w14:paraId="504126DD" w14:textId="77777777" w:rsidR="005958C4" w:rsidRPr="0083455D" w:rsidRDefault="005958C4" w:rsidP="006454C1">
      <w:pPr>
        <w:spacing w:after="0" w:line="240" w:lineRule="auto"/>
      </w:pPr>
      <w:r w:rsidRPr="0083455D">
        <w:t>2005-</w:t>
      </w:r>
      <w:r w:rsidR="00CB1EAC" w:rsidRPr="0083455D">
        <w:t>2006</w:t>
      </w:r>
      <w:r w:rsidRPr="0083455D">
        <w:tab/>
        <w:t>A</w:t>
      </w:r>
      <w:r w:rsidR="00F810AF" w:rsidRPr="0083455D">
        <w:t>rizona</w:t>
      </w:r>
      <w:r w:rsidRPr="0083455D">
        <w:t xml:space="preserve"> Board of Nursing </w:t>
      </w:r>
    </w:p>
    <w:p w14:paraId="6E7CD8EE" w14:textId="77777777" w:rsidR="00CC4044" w:rsidRDefault="005958C4" w:rsidP="00B54017">
      <w:pPr>
        <w:spacing w:after="0" w:line="240" w:lineRule="auto"/>
      </w:pPr>
      <w:r w:rsidRPr="0083455D">
        <w:tab/>
      </w:r>
      <w:r w:rsidRPr="0083455D">
        <w:tab/>
        <w:t>Advanced Practice Advisory Council</w:t>
      </w:r>
      <w:r w:rsidRPr="0083455D">
        <w:tab/>
      </w:r>
      <w:r w:rsidRPr="0083455D">
        <w:tab/>
      </w:r>
      <w:r w:rsidRPr="0083455D">
        <w:tab/>
      </w:r>
      <w:r w:rsidR="00B54017">
        <w:t xml:space="preserve">            </w:t>
      </w:r>
      <w:r w:rsidRPr="0083455D">
        <w:t>Co-Chair</w:t>
      </w:r>
      <w:r w:rsidRPr="0083455D">
        <w:tab/>
      </w:r>
    </w:p>
    <w:p w14:paraId="469B0AD6" w14:textId="77777777" w:rsidR="005958C4" w:rsidRPr="0083455D" w:rsidRDefault="005958C4" w:rsidP="00B54017">
      <w:pPr>
        <w:spacing w:after="0" w:line="240" w:lineRule="auto"/>
      </w:pPr>
      <w:r w:rsidRPr="0083455D">
        <w:t>2005-06</w:t>
      </w:r>
      <w:r w:rsidRPr="0083455D">
        <w:tab/>
        <w:t>Arizona IT Roadmap Committee – Technical Task Force</w:t>
      </w:r>
      <w:r w:rsidRPr="0083455D">
        <w:tab/>
        <w:t xml:space="preserve"> Nursing</w:t>
      </w:r>
      <w:r w:rsidR="00B54017">
        <w:t xml:space="preserve"> Rep.</w:t>
      </w:r>
    </w:p>
    <w:p w14:paraId="44FB8EA1" w14:textId="77777777" w:rsidR="005958C4" w:rsidRPr="0083455D" w:rsidRDefault="005958C4" w:rsidP="006454C1">
      <w:pPr>
        <w:spacing w:after="0" w:line="240" w:lineRule="auto"/>
      </w:pPr>
      <w:r w:rsidRPr="0083455D">
        <w:t>2005-06</w:t>
      </w:r>
      <w:r w:rsidRPr="0083455D">
        <w:tab/>
        <w:t xml:space="preserve">Legislative Task Force on Cervical Cancer </w:t>
      </w:r>
      <w:r w:rsidRPr="0083455D">
        <w:tab/>
      </w:r>
      <w:r w:rsidRPr="0083455D">
        <w:tab/>
        <w:t>Member (Governor</w:t>
      </w:r>
    </w:p>
    <w:p w14:paraId="019B9CFF" w14:textId="77777777" w:rsidR="005958C4" w:rsidRPr="0083455D" w:rsidRDefault="005958C4" w:rsidP="006454C1">
      <w:pPr>
        <w:spacing w:after="0" w:line="240" w:lineRule="auto"/>
        <w:ind w:left="5760" w:firstLine="720"/>
      </w:pPr>
      <w:r w:rsidRPr="0083455D">
        <w:t xml:space="preserve"> appointment)</w:t>
      </w:r>
    </w:p>
    <w:p w14:paraId="49E28255" w14:textId="188A4F63" w:rsidR="005958C4" w:rsidRPr="0083455D" w:rsidRDefault="005958C4" w:rsidP="006454C1">
      <w:pPr>
        <w:spacing w:after="0" w:line="240" w:lineRule="auto"/>
      </w:pPr>
      <w:r w:rsidRPr="0083455D">
        <w:t>2005-06</w:t>
      </w:r>
      <w:r w:rsidRPr="0083455D">
        <w:tab/>
        <w:t xml:space="preserve">Nurse Practitioner Practice Education Day </w:t>
      </w:r>
      <w:r w:rsidRPr="0083455D">
        <w:tab/>
      </w:r>
      <w:r w:rsidRPr="0083455D">
        <w:tab/>
        <w:t xml:space="preserve">Planning Committee; Invited </w:t>
      </w:r>
      <w:r w:rsidRPr="0083455D">
        <w:tab/>
      </w:r>
      <w:r w:rsidR="00D6571A">
        <w:tab/>
      </w:r>
      <w:r w:rsidR="00D6571A">
        <w:tab/>
      </w:r>
      <w:r w:rsidR="00D6571A">
        <w:tab/>
      </w:r>
      <w:r w:rsidR="00D6571A">
        <w:tab/>
      </w:r>
      <w:r w:rsidR="00D6571A">
        <w:tab/>
      </w:r>
      <w:r w:rsidR="00D6571A">
        <w:tab/>
      </w:r>
      <w:r w:rsidR="00D6571A">
        <w:tab/>
      </w:r>
      <w:r w:rsidR="00D6571A">
        <w:tab/>
      </w:r>
      <w:r w:rsidR="00D6571A">
        <w:tab/>
      </w:r>
      <w:r w:rsidR="00172C8B">
        <w:t>S</w:t>
      </w:r>
      <w:r w:rsidRPr="0083455D">
        <w:t>peaker</w:t>
      </w:r>
    </w:p>
    <w:p w14:paraId="11AECA5A" w14:textId="77777777" w:rsidR="00A50842" w:rsidRPr="0083455D" w:rsidRDefault="00A50842" w:rsidP="00A50842">
      <w:pPr>
        <w:tabs>
          <w:tab w:val="left" w:pos="1440"/>
          <w:tab w:val="left" w:pos="6480"/>
        </w:tabs>
        <w:spacing w:after="0" w:line="240" w:lineRule="auto"/>
        <w:rPr>
          <w:bCs/>
          <w:i/>
          <w:iCs/>
        </w:rPr>
      </w:pPr>
      <w:r w:rsidRPr="0083455D">
        <w:rPr>
          <w:bCs/>
        </w:rPr>
        <w:t>2003-</w:t>
      </w:r>
      <w:r w:rsidR="00D33306">
        <w:rPr>
          <w:bCs/>
        </w:rPr>
        <w:t>14</w:t>
      </w:r>
      <w:r w:rsidRPr="0083455D">
        <w:rPr>
          <w:bCs/>
        </w:rPr>
        <w:tab/>
        <w:t xml:space="preserve">Reviewer – </w:t>
      </w:r>
      <w:r w:rsidRPr="0083455D">
        <w:rPr>
          <w:bCs/>
          <w:i/>
          <w:iCs/>
        </w:rPr>
        <w:t>AJNP, The American Journal for Nurse Practitioners</w:t>
      </w:r>
    </w:p>
    <w:p w14:paraId="7995AAF8" w14:textId="77777777" w:rsidR="00A50842" w:rsidRPr="0083455D" w:rsidRDefault="00A50842" w:rsidP="00A50842">
      <w:pPr>
        <w:spacing w:after="0" w:line="240" w:lineRule="auto"/>
        <w:rPr>
          <w:i/>
        </w:rPr>
      </w:pPr>
      <w:r w:rsidRPr="0083455D">
        <w:lastRenderedPageBreak/>
        <w:t>2012</w:t>
      </w:r>
      <w:r w:rsidR="00876BB4">
        <w:t>-</w:t>
      </w:r>
      <w:r w:rsidRPr="0083455D">
        <w:t>14</w:t>
      </w:r>
      <w:r w:rsidRPr="0083455D">
        <w:tab/>
        <w:t xml:space="preserve">Reviewer – </w:t>
      </w:r>
      <w:r w:rsidRPr="0083455D">
        <w:rPr>
          <w:i/>
        </w:rPr>
        <w:t>Research In Nursing and Health</w:t>
      </w:r>
    </w:p>
    <w:p w14:paraId="7DCCE8D9" w14:textId="77777777" w:rsidR="005958C4" w:rsidRPr="0083455D" w:rsidRDefault="005958C4" w:rsidP="0000677A">
      <w:pPr>
        <w:spacing w:after="0" w:line="240" w:lineRule="auto"/>
        <w:rPr>
          <w:b/>
          <w:u w:val="words"/>
        </w:rPr>
      </w:pPr>
      <w:r w:rsidRPr="0083455D">
        <w:t>2005</w:t>
      </w:r>
      <w:r w:rsidRPr="0083455D">
        <w:tab/>
      </w:r>
      <w:r w:rsidRPr="0083455D">
        <w:tab/>
        <w:t>ACNP National Clinical Conference</w:t>
      </w:r>
      <w:r w:rsidRPr="0083455D">
        <w:tab/>
      </w:r>
      <w:r w:rsidRPr="0083455D">
        <w:tab/>
      </w:r>
      <w:r w:rsidR="0000677A">
        <w:tab/>
      </w:r>
      <w:r w:rsidR="00B54017">
        <w:t>Women’s Hlth. Track Ldr.</w:t>
      </w:r>
    </w:p>
    <w:p w14:paraId="390DB74E" w14:textId="77777777" w:rsidR="005958C4" w:rsidRPr="0083455D" w:rsidRDefault="005958C4" w:rsidP="006454C1">
      <w:pPr>
        <w:spacing w:after="0" w:line="240" w:lineRule="auto"/>
        <w:rPr>
          <w:bCs/>
        </w:rPr>
      </w:pPr>
      <w:r w:rsidRPr="0083455D">
        <w:t xml:space="preserve">2004-06  </w:t>
      </w:r>
      <w:r w:rsidRPr="0083455D">
        <w:tab/>
        <w:t>Governor’s Committee for Women’s Health Week</w:t>
      </w:r>
    </w:p>
    <w:p w14:paraId="5E3E0985" w14:textId="77777777" w:rsidR="005958C4" w:rsidRPr="0083455D" w:rsidRDefault="005958C4" w:rsidP="006454C1">
      <w:pPr>
        <w:tabs>
          <w:tab w:val="left" w:pos="1440"/>
          <w:tab w:val="left" w:pos="6480"/>
        </w:tabs>
        <w:spacing w:after="0" w:line="240" w:lineRule="auto"/>
      </w:pPr>
      <w:r w:rsidRPr="0083455D">
        <w:t>2002-04</w:t>
      </w:r>
      <w:r w:rsidRPr="0083455D">
        <w:tab/>
        <w:t>Legislative Day/Lobby Day Committee, AzNA</w:t>
      </w:r>
      <w:r w:rsidRPr="0083455D">
        <w:tab/>
        <w:t>Member/Faculty Liaison</w:t>
      </w:r>
    </w:p>
    <w:p w14:paraId="0D001986" w14:textId="77777777" w:rsidR="00D67C69" w:rsidRDefault="00D67C69" w:rsidP="006454C1">
      <w:pPr>
        <w:tabs>
          <w:tab w:val="left" w:pos="1440"/>
          <w:tab w:val="left" w:pos="6480"/>
        </w:tabs>
        <w:spacing w:after="0" w:line="240" w:lineRule="auto"/>
        <w:rPr>
          <w:bCs/>
        </w:rPr>
      </w:pPr>
    </w:p>
    <w:p w14:paraId="57DFD3DD" w14:textId="77777777" w:rsidR="005958C4" w:rsidRPr="0083455D" w:rsidRDefault="005958C4" w:rsidP="006454C1">
      <w:pPr>
        <w:tabs>
          <w:tab w:val="left" w:pos="1440"/>
          <w:tab w:val="left" w:pos="6480"/>
        </w:tabs>
        <w:spacing w:after="0" w:line="240" w:lineRule="auto"/>
        <w:rPr>
          <w:bCs/>
        </w:rPr>
      </w:pPr>
      <w:r w:rsidRPr="0083455D">
        <w:rPr>
          <w:bCs/>
        </w:rPr>
        <w:t>2003-04</w:t>
      </w:r>
      <w:r w:rsidRPr="0083455D">
        <w:rPr>
          <w:bCs/>
        </w:rPr>
        <w:tab/>
        <w:t>Governor’s Commission on the Health Status of Women &amp; Families in Arizona</w:t>
      </w:r>
    </w:p>
    <w:p w14:paraId="40CFA93D" w14:textId="77777777" w:rsidR="00D67C69" w:rsidRDefault="005958C4" w:rsidP="006454C1">
      <w:pPr>
        <w:tabs>
          <w:tab w:val="left" w:pos="1440"/>
          <w:tab w:val="left" w:pos="6480"/>
        </w:tabs>
        <w:spacing w:after="0" w:line="240" w:lineRule="auto"/>
        <w:rPr>
          <w:bCs/>
        </w:rPr>
      </w:pPr>
      <w:r w:rsidRPr="0083455D">
        <w:rPr>
          <w:bCs/>
        </w:rPr>
        <w:tab/>
        <w:t>Subcommittee on Access to Health Care</w:t>
      </w:r>
    </w:p>
    <w:p w14:paraId="799C6ED6" w14:textId="77777777" w:rsidR="005958C4" w:rsidRPr="0083455D" w:rsidRDefault="005958C4" w:rsidP="006454C1">
      <w:pPr>
        <w:tabs>
          <w:tab w:val="left" w:pos="1440"/>
          <w:tab w:val="left" w:pos="6480"/>
        </w:tabs>
        <w:spacing w:after="0" w:line="240" w:lineRule="auto"/>
      </w:pPr>
      <w:r w:rsidRPr="0083455D">
        <w:rPr>
          <w:b/>
          <w:u w:val="words"/>
        </w:rPr>
        <w:tab/>
      </w:r>
    </w:p>
    <w:bookmarkEnd w:id="0"/>
    <w:p w14:paraId="0154F43E" w14:textId="77777777" w:rsidR="0089484B" w:rsidRDefault="005958C4" w:rsidP="00F62F06">
      <w:pPr>
        <w:rPr>
          <w:b/>
          <w:u w:val="words"/>
        </w:rPr>
      </w:pPr>
      <w:r w:rsidRPr="0083455D">
        <w:rPr>
          <w:b/>
          <w:u w:val="words"/>
        </w:rPr>
        <w:t>Community Service</w:t>
      </w:r>
    </w:p>
    <w:p w14:paraId="332AA29A" w14:textId="37B29BF9" w:rsidR="00A01962" w:rsidRPr="00A01962" w:rsidRDefault="00A01962" w:rsidP="00A01962">
      <w:pPr>
        <w:tabs>
          <w:tab w:val="left" w:pos="1440"/>
          <w:tab w:val="left" w:pos="6480"/>
        </w:tabs>
        <w:spacing w:after="0" w:line="240" w:lineRule="auto"/>
        <w:ind w:right="-450"/>
      </w:pPr>
      <w:r w:rsidRPr="00404CF0">
        <w:t>2009-present</w:t>
      </w:r>
      <w:r w:rsidRPr="00404CF0">
        <w:tab/>
        <w:t xml:space="preserve">Patient Services Committee </w:t>
      </w:r>
      <w:r w:rsidR="005F76BE">
        <w:t xml:space="preserve">                                   </w:t>
      </w:r>
      <w:r w:rsidRPr="00404CF0">
        <w:t>Sun Devil Family Charities</w:t>
      </w:r>
      <w:r w:rsidRPr="00A01962">
        <w:t xml:space="preserve"> </w:t>
      </w:r>
      <w:r w:rsidRPr="00A01962">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4968"/>
        <w:gridCol w:w="3126"/>
      </w:tblGrid>
      <w:tr w:rsidR="0089484B" w:rsidRPr="0083455D" w14:paraId="218FC9D5" w14:textId="77777777" w:rsidTr="00195D17">
        <w:tc>
          <w:tcPr>
            <w:tcW w:w="1266" w:type="dxa"/>
          </w:tcPr>
          <w:p w14:paraId="05ACAAA4" w14:textId="77777777" w:rsidR="0000677A" w:rsidRPr="0083455D" w:rsidRDefault="0000677A" w:rsidP="00756EC6">
            <w:pPr>
              <w:tabs>
                <w:tab w:val="left" w:pos="1440"/>
                <w:tab w:val="left" w:pos="4680"/>
                <w:tab w:val="left" w:pos="5760"/>
              </w:tabs>
            </w:pPr>
            <w:r>
              <w:t>2/2016</w:t>
            </w:r>
          </w:p>
        </w:tc>
        <w:tc>
          <w:tcPr>
            <w:tcW w:w="4969" w:type="dxa"/>
          </w:tcPr>
          <w:p w14:paraId="4C1B1980" w14:textId="77777777" w:rsidR="0089484B" w:rsidRPr="0000677A" w:rsidRDefault="0000677A" w:rsidP="00756EC6">
            <w:pPr>
              <w:tabs>
                <w:tab w:val="left" w:pos="1440"/>
                <w:tab w:val="left" w:pos="4680"/>
                <w:tab w:val="left" w:pos="5760"/>
              </w:tabs>
            </w:pPr>
            <w:r>
              <w:t>Night of the Open Door</w:t>
            </w:r>
          </w:p>
        </w:tc>
        <w:tc>
          <w:tcPr>
            <w:tcW w:w="3127" w:type="dxa"/>
          </w:tcPr>
          <w:p w14:paraId="46AE235F" w14:textId="77777777" w:rsidR="0000677A" w:rsidRPr="0000677A" w:rsidRDefault="0000677A" w:rsidP="00195D17">
            <w:pPr>
              <w:tabs>
                <w:tab w:val="left" w:pos="1440"/>
                <w:tab w:val="left" w:pos="4680"/>
                <w:tab w:val="left" w:pos="5760"/>
              </w:tabs>
            </w:pPr>
            <w:r>
              <w:t>Downtown Phx Campus</w:t>
            </w:r>
          </w:p>
        </w:tc>
      </w:tr>
      <w:tr w:rsidR="0089484B" w:rsidRPr="0083455D" w14:paraId="7312A0D4" w14:textId="77777777" w:rsidTr="00195D17">
        <w:tc>
          <w:tcPr>
            <w:tcW w:w="1266" w:type="dxa"/>
          </w:tcPr>
          <w:p w14:paraId="243EAD73" w14:textId="77777777" w:rsidR="0089484B" w:rsidRPr="0083455D" w:rsidRDefault="0089484B" w:rsidP="00756EC6">
            <w:pPr>
              <w:tabs>
                <w:tab w:val="left" w:pos="1440"/>
                <w:tab w:val="left" w:pos="4680"/>
                <w:tab w:val="left" w:pos="5760"/>
              </w:tabs>
            </w:pPr>
            <w:r w:rsidRPr="0083455D">
              <w:t>4/2012</w:t>
            </w:r>
          </w:p>
        </w:tc>
        <w:tc>
          <w:tcPr>
            <w:tcW w:w="4969" w:type="dxa"/>
          </w:tcPr>
          <w:p w14:paraId="1390C9AE" w14:textId="77777777" w:rsidR="0089484B" w:rsidRPr="0083455D" w:rsidRDefault="0089484B" w:rsidP="00756EC6">
            <w:pPr>
              <w:tabs>
                <w:tab w:val="left" w:pos="1440"/>
                <w:tab w:val="left" w:pos="4680"/>
                <w:tab w:val="left" w:pos="5760"/>
              </w:tabs>
              <w:rPr>
                <w:b/>
                <w:u w:val="single"/>
              </w:rPr>
            </w:pPr>
            <w:r w:rsidRPr="0083455D">
              <w:t>HopeFest</w:t>
            </w:r>
          </w:p>
        </w:tc>
        <w:tc>
          <w:tcPr>
            <w:tcW w:w="3127" w:type="dxa"/>
          </w:tcPr>
          <w:p w14:paraId="3495D4D4" w14:textId="77777777" w:rsidR="0089484B" w:rsidRPr="0083455D" w:rsidRDefault="0089484B" w:rsidP="00195D17">
            <w:pPr>
              <w:tabs>
                <w:tab w:val="left" w:pos="1440"/>
                <w:tab w:val="left" w:pos="4680"/>
                <w:tab w:val="left" w:pos="5760"/>
              </w:tabs>
              <w:rPr>
                <w:b/>
                <w:u w:val="single"/>
              </w:rPr>
            </w:pPr>
            <w:r w:rsidRPr="0083455D">
              <w:t>Chase Field, Phoenix AZ</w:t>
            </w:r>
          </w:p>
        </w:tc>
      </w:tr>
      <w:tr w:rsidR="0089484B" w:rsidRPr="0083455D" w14:paraId="1E41136C" w14:textId="77777777" w:rsidTr="00195D17">
        <w:tc>
          <w:tcPr>
            <w:tcW w:w="1266" w:type="dxa"/>
          </w:tcPr>
          <w:p w14:paraId="2CB0E0B9" w14:textId="77777777" w:rsidR="0089484B" w:rsidRPr="0083455D" w:rsidRDefault="0089484B" w:rsidP="00756EC6">
            <w:pPr>
              <w:tabs>
                <w:tab w:val="left" w:pos="1440"/>
                <w:tab w:val="left" w:pos="4680"/>
                <w:tab w:val="left" w:pos="5760"/>
              </w:tabs>
            </w:pPr>
            <w:r w:rsidRPr="0083455D">
              <w:t>3/2012</w:t>
            </w:r>
          </w:p>
        </w:tc>
        <w:tc>
          <w:tcPr>
            <w:tcW w:w="4969" w:type="dxa"/>
          </w:tcPr>
          <w:p w14:paraId="18A9EEDA" w14:textId="77777777" w:rsidR="0089484B" w:rsidRPr="0083455D" w:rsidRDefault="0089484B" w:rsidP="00756EC6">
            <w:pPr>
              <w:tabs>
                <w:tab w:val="left" w:pos="1440"/>
                <w:tab w:val="left" w:pos="4680"/>
                <w:tab w:val="left" w:pos="5760"/>
              </w:tabs>
              <w:rPr>
                <w:b/>
                <w:u w:val="single"/>
              </w:rPr>
            </w:pPr>
            <w:r w:rsidRPr="0083455D">
              <w:t>Women’s Walk for HIV/AIDS</w:t>
            </w:r>
          </w:p>
        </w:tc>
        <w:tc>
          <w:tcPr>
            <w:tcW w:w="3127" w:type="dxa"/>
          </w:tcPr>
          <w:p w14:paraId="4A3CEC46" w14:textId="77777777" w:rsidR="0089484B" w:rsidRPr="0083455D" w:rsidRDefault="0089484B" w:rsidP="00195D17">
            <w:pPr>
              <w:tabs>
                <w:tab w:val="left" w:pos="1440"/>
                <w:tab w:val="left" w:pos="4680"/>
                <w:tab w:val="left" w:pos="5760"/>
              </w:tabs>
              <w:rPr>
                <w:b/>
                <w:u w:val="single"/>
              </w:rPr>
            </w:pPr>
            <w:r w:rsidRPr="0083455D">
              <w:t>Maryvale Community Center</w:t>
            </w:r>
          </w:p>
        </w:tc>
      </w:tr>
      <w:tr w:rsidR="0089484B" w:rsidRPr="0083455D" w14:paraId="12977BC5" w14:textId="77777777" w:rsidTr="00195D17">
        <w:tc>
          <w:tcPr>
            <w:tcW w:w="1266" w:type="dxa"/>
          </w:tcPr>
          <w:p w14:paraId="4192CF7B" w14:textId="77777777" w:rsidR="0089484B" w:rsidRPr="0083455D" w:rsidRDefault="0089484B" w:rsidP="00756EC6">
            <w:pPr>
              <w:tabs>
                <w:tab w:val="left" w:pos="1440"/>
                <w:tab w:val="left" w:pos="4680"/>
                <w:tab w:val="left" w:pos="5760"/>
              </w:tabs>
            </w:pPr>
            <w:r w:rsidRPr="0083455D">
              <w:t>3/2012</w:t>
            </w:r>
          </w:p>
        </w:tc>
        <w:tc>
          <w:tcPr>
            <w:tcW w:w="4969" w:type="dxa"/>
          </w:tcPr>
          <w:p w14:paraId="382E72D5" w14:textId="77777777" w:rsidR="0089484B" w:rsidRPr="0083455D" w:rsidRDefault="0089484B" w:rsidP="00756EC6">
            <w:pPr>
              <w:tabs>
                <w:tab w:val="left" w:pos="1440"/>
                <w:tab w:val="left" w:pos="4680"/>
                <w:tab w:val="left" w:pos="5760"/>
              </w:tabs>
              <w:rPr>
                <w:b/>
                <w:u w:val="single"/>
              </w:rPr>
            </w:pPr>
            <w:r w:rsidRPr="0083455D">
              <w:t>Health and Resource Fair</w:t>
            </w:r>
          </w:p>
        </w:tc>
        <w:tc>
          <w:tcPr>
            <w:tcW w:w="3127" w:type="dxa"/>
          </w:tcPr>
          <w:p w14:paraId="68F8245A" w14:textId="77777777" w:rsidR="0089484B" w:rsidRPr="0083455D" w:rsidRDefault="0089484B" w:rsidP="00A01962">
            <w:pPr>
              <w:tabs>
                <w:tab w:val="left" w:pos="1440"/>
                <w:tab w:val="left" w:pos="4680"/>
                <w:tab w:val="left" w:pos="5760"/>
              </w:tabs>
              <w:rPr>
                <w:b/>
                <w:u w:val="single"/>
              </w:rPr>
            </w:pPr>
            <w:r w:rsidRPr="0083455D">
              <w:t>Salvation Army, Phoenix, AZ</w:t>
            </w:r>
          </w:p>
        </w:tc>
      </w:tr>
    </w:tbl>
    <w:p w14:paraId="5873FDB2" w14:textId="77777777" w:rsidR="005958C4" w:rsidRPr="0083455D" w:rsidRDefault="00982544" w:rsidP="006454C1">
      <w:pPr>
        <w:tabs>
          <w:tab w:val="left" w:pos="1440"/>
          <w:tab w:val="left" w:pos="6480"/>
        </w:tabs>
        <w:spacing w:after="0" w:line="240" w:lineRule="auto"/>
        <w:ind w:right="-450"/>
      </w:pPr>
      <w:r w:rsidRPr="0083455D">
        <w:t>12/09</w:t>
      </w:r>
      <w:r w:rsidR="00117D6B" w:rsidRPr="0083455D">
        <w:t xml:space="preserve">          </w:t>
      </w:r>
      <w:r w:rsidR="00986B86">
        <w:t xml:space="preserve">   </w:t>
      </w:r>
      <w:r w:rsidR="005958C4" w:rsidRPr="0083455D">
        <w:t>H1N1 Immunization Clinic for Homeless</w:t>
      </w:r>
      <w:r w:rsidR="005958C4" w:rsidRPr="0083455D">
        <w:tab/>
        <w:t>Grace Lutheran Church</w:t>
      </w:r>
    </w:p>
    <w:p w14:paraId="74D87A4A" w14:textId="77777777" w:rsidR="00246411" w:rsidRPr="0083455D" w:rsidRDefault="005958C4" w:rsidP="006454C1">
      <w:pPr>
        <w:tabs>
          <w:tab w:val="left" w:pos="1440"/>
          <w:tab w:val="left" w:pos="6480"/>
        </w:tabs>
        <w:spacing w:after="0" w:line="240" w:lineRule="auto"/>
        <w:ind w:right="-450"/>
      </w:pPr>
      <w:r w:rsidRPr="0083455D">
        <w:tab/>
      </w:r>
      <w:r w:rsidRPr="0083455D">
        <w:tab/>
        <w:t>Phoenix, AZ</w:t>
      </w:r>
    </w:p>
    <w:p w14:paraId="2FD866EA" w14:textId="77777777" w:rsidR="005958C4" w:rsidRPr="0083455D" w:rsidRDefault="00982544" w:rsidP="006454C1">
      <w:pPr>
        <w:tabs>
          <w:tab w:val="left" w:pos="1440"/>
          <w:tab w:val="left" w:pos="6480"/>
        </w:tabs>
        <w:spacing w:after="0" w:line="240" w:lineRule="auto"/>
        <w:ind w:right="-450"/>
      </w:pPr>
      <w:r w:rsidRPr="0083455D">
        <w:t>12/</w:t>
      </w:r>
      <w:r w:rsidR="005958C4" w:rsidRPr="0083455D">
        <w:t>07</w:t>
      </w:r>
      <w:r w:rsidR="005958C4" w:rsidRPr="0083455D">
        <w:tab/>
        <w:t>Cervical Cancer: A Vaccine Preventable Disease</w:t>
      </w:r>
      <w:r w:rsidR="005958C4" w:rsidRPr="0083455D">
        <w:tab/>
        <w:t>Sun City West Nurses’ Assn</w:t>
      </w:r>
    </w:p>
    <w:p w14:paraId="1BF0E691" w14:textId="77777777" w:rsidR="005958C4" w:rsidRPr="0083455D" w:rsidRDefault="005958C4" w:rsidP="006454C1">
      <w:pPr>
        <w:tabs>
          <w:tab w:val="left" w:pos="1440"/>
          <w:tab w:val="left" w:pos="6480"/>
        </w:tabs>
        <w:spacing w:after="0" w:line="240" w:lineRule="auto"/>
        <w:ind w:right="-450"/>
        <w:rPr>
          <w:b/>
          <w:u w:val="words"/>
        </w:rPr>
      </w:pPr>
      <w:r w:rsidRPr="0083455D">
        <w:tab/>
        <w:t>Presentation</w:t>
      </w:r>
      <w:r w:rsidRPr="0083455D">
        <w:tab/>
        <w:t>Sun City West, AZ</w:t>
      </w:r>
    </w:p>
    <w:p w14:paraId="03CA0E10" w14:textId="77777777" w:rsidR="005958C4" w:rsidRPr="0083455D" w:rsidRDefault="00982544" w:rsidP="00B3796E">
      <w:pPr>
        <w:spacing w:after="0" w:line="240" w:lineRule="auto"/>
      </w:pPr>
      <w:r w:rsidRPr="0083455D">
        <w:t>11/</w:t>
      </w:r>
      <w:r w:rsidR="005958C4" w:rsidRPr="0083455D">
        <w:t>07</w:t>
      </w:r>
      <w:r w:rsidR="005958C4" w:rsidRPr="0083455D">
        <w:tab/>
      </w:r>
      <w:r w:rsidR="00986B86">
        <w:tab/>
      </w:r>
      <w:r w:rsidR="005958C4" w:rsidRPr="0083455D">
        <w:t xml:space="preserve">Recommended </w:t>
      </w:r>
      <w:r w:rsidR="0096373C" w:rsidRPr="0083455D">
        <w:t>Screenings Presentation</w:t>
      </w:r>
      <w:r w:rsidR="005958C4" w:rsidRPr="0083455D">
        <w:tab/>
      </w:r>
      <w:r w:rsidR="00B3796E" w:rsidRPr="0083455D">
        <w:tab/>
      </w:r>
      <w:r w:rsidR="005958C4" w:rsidRPr="0083455D">
        <w:t>WELCA Annual Meeting</w:t>
      </w:r>
      <w:r w:rsidR="005958C4" w:rsidRPr="0083455D">
        <w:tab/>
      </w:r>
    </w:p>
    <w:p w14:paraId="798A36EE" w14:textId="77777777" w:rsidR="005958C4" w:rsidRPr="0083455D" w:rsidRDefault="005958C4" w:rsidP="00B3796E">
      <w:pPr>
        <w:tabs>
          <w:tab w:val="left" w:pos="1440"/>
          <w:tab w:val="left" w:pos="6480"/>
        </w:tabs>
        <w:spacing w:after="0" w:line="240" w:lineRule="auto"/>
        <w:ind w:right="-450"/>
      </w:pPr>
      <w:r w:rsidRPr="0083455D">
        <w:tab/>
      </w:r>
      <w:r w:rsidRPr="0083455D">
        <w:tab/>
        <w:t>Mesa, Arizona</w:t>
      </w:r>
      <w:r w:rsidRPr="0083455D">
        <w:tab/>
      </w:r>
    </w:p>
    <w:p w14:paraId="466A2E5D" w14:textId="77777777" w:rsidR="005958C4" w:rsidRPr="0083455D" w:rsidRDefault="00982544" w:rsidP="00195D17">
      <w:pPr>
        <w:spacing w:after="0" w:line="240" w:lineRule="auto"/>
      </w:pPr>
      <w:r w:rsidRPr="0083455D">
        <w:t>7/</w:t>
      </w:r>
      <w:r w:rsidR="005958C4" w:rsidRPr="0083455D">
        <w:t>2007</w:t>
      </w:r>
      <w:r w:rsidR="005958C4" w:rsidRPr="0083455D">
        <w:tab/>
      </w:r>
      <w:r w:rsidR="00195D17">
        <w:tab/>
      </w:r>
      <w:r w:rsidR="005958C4" w:rsidRPr="0083455D">
        <w:t>Immunization Clinic</w:t>
      </w:r>
      <w:r w:rsidR="005958C4" w:rsidRPr="0083455D">
        <w:tab/>
      </w:r>
      <w:r w:rsidR="00195D17">
        <w:tab/>
      </w:r>
      <w:r w:rsidR="00195D17">
        <w:tab/>
      </w:r>
      <w:r w:rsidR="00195D17">
        <w:tab/>
      </w:r>
      <w:r w:rsidR="00195D17">
        <w:tab/>
      </w:r>
      <w:r w:rsidR="005958C4" w:rsidRPr="0083455D">
        <w:t>Escalante Community Center</w:t>
      </w:r>
    </w:p>
    <w:p w14:paraId="728180D2" w14:textId="77777777" w:rsidR="00526701" w:rsidRPr="0083455D" w:rsidRDefault="005958C4" w:rsidP="006454C1">
      <w:pPr>
        <w:tabs>
          <w:tab w:val="left" w:pos="1440"/>
          <w:tab w:val="left" w:pos="6480"/>
        </w:tabs>
        <w:spacing w:after="0" w:line="240" w:lineRule="auto"/>
        <w:ind w:right="-450"/>
      </w:pPr>
      <w:r w:rsidRPr="0083455D">
        <w:t>2007-08</w:t>
      </w:r>
      <w:r w:rsidRPr="0083455D">
        <w:tab/>
        <w:t xml:space="preserve">Flying Samaritans  </w:t>
      </w:r>
      <w:r w:rsidRPr="0083455D">
        <w:tab/>
        <w:t>Phoenix Chapter, member</w:t>
      </w:r>
    </w:p>
    <w:p w14:paraId="6D37ECBA" w14:textId="77777777" w:rsidR="00982544" w:rsidRPr="0083455D" w:rsidRDefault="00526701" w:rsidP="006454C1">
      <w:pPr>
        <w:tabs>
          <w:tab w:val="left" w:pos="1440"/>
          <w:tab w:val="left" w:pos="6480"/>
        </w:tabs>
        <w:spacing w:after="0" w:line="240" w:lineRule="auto"/>
        <w:ind w:right="-450"/>
      </w:pPr>
      <w:r w:rsidRPr="0083455D">
        <w:t>8/</w:t>
      </w:r>
      <w:r w:rsidR="005958C4" w:rsidRPr="0083455D">
        <w:t xml:space="preserve">2006 </w:t>
      </w:r>
      <w:r w:rsidR="005958C4" w:rsidRPr="0083455D">
        <w:tab/>
        <w:t>Career Day – Nursing</w:t>
      </w:r>
      <w:r w:rsidR="005958C4" w:rsidRPr="0083455D">
        <w:tab/>
        <w:t>Gear Up – Cordova High School</w:t>
      </w:r>
    </w:p>
    <w:p w14:paraId="15817FE7" w14:textId="77777777" w:rsidR="005958C4" w:rsidRPr="0083455D" w:rsidRDefault="00982544" w:rsidP="006454C1">
      <w:pPr>
        <w:tabs>
          <w:tab w:val="left" w:pos="1440"/>
          <w:tab w:val="left" w:pos="6480"/>
        </w:tabs>
        <w:spacing w:after="0" w:line="240" w:lineRule="auto"/>
      </w:pPr>
      <w:r w:rsidRPr="0083455D">
        <w:t>2/</w:t>
      </w:r>
      <w:r w:rsidR="005958C4" w:rsidRPr="0083455D">
        <w:t xml:space="preserve">2006 </w:t>
      </w:r>
      <w:r w:rsidR="005958C4" w:rsidRPr="0083455D">
        <w:tab/>
        <w:t xml:space="preserve">Maricopa Community College District </w:t>
      </w:r>
      <w:r w:rsidR="005958C4" w:rsidRPr="0083455D">
        <w:tab/>
      </w:r>
      <w:r w:rsidR="00A01962">
        <w:t>Presentation;</w:t>
      </w:r>
      <w:r w:rsidR="005958C4" w:rsidRPr="0083455D">
        <w:t xml:space="preserve"> Perimenopause</w:t>
      </w:r>
    </w:p>
    <w:p w14:paraId="24147CCA" w14:textId="77777777" w:rsidR="0089484B" w:rsidRPr="0083455D" w:rsidRDefault="00982544" w:rsidP="0089484B">
      <w:pPr>
        <w:tabs>
          <w:tab w:val="left" w:pos="1440"/>
          <w:tab w:val="left" w:pos="6480"/>
        </w:tabs>
        <w:spacing w:after="0" w:line="240" w:lineRule="auto"/>
      </w:pPr>
      <w:r w:rsidRPr="0083455D">
        <w:t>4/</w:t>
      </w:r>
      <w:r w:rsidR="0089484B" w:rsidRPr="0083455D">
        <w:t>2004</w:t>
      </w:r>
      <w:r w:rsidR="0089484B" w:rsidRPr="0083455D">
        <w:tab/>
        <w:t>Health Fair; Free screening Health History/</w:t>
      </w:r>
      <w:r w:rsidR="0089484B" w:rsidRPr="0083455D">
        <w:tab/>
        <w:t>Chicanos por la Causa</w:t>
      </w:r>
      <w:r w:rsidR="0089484B" w:rsidRPr="0083455D">
        <w:tab/>
      </w:r>
    </w:p>
    <w:p w14:paraId="410409E1" w14:textId="77777777" w:rsidR="0089484B" w:rsidRPr="0083455D" w:rsidRDefault="0089484B" w:rsidP="0089484B">
      <w:pPr>
        <w:tabs>
          <w:tab w:val="left" w:pos="1440"/>
          <w:tab w:val="left" w:pos="6480"/>
        </w:tabs>
        <w:spacing w:after="0" w:line="240" w:lineRule="auto"/>
      </w:pPr>
      <w:r w:rsidRPr="0083455D">
        <w:tab/>
        <w:t>Physical Assessments Adult and Child</w:t>
      </w:r>
      <w:r w:rsidRPr="0083455D">
        <w:tab/>
        <w:t>Phoenix, AZ</w:t>
      </w:r>
    </w:p>
    <w:p w14:paraId="52FBD4EE" w14:textId="77777777" w:rsidR="00B3796E" w:rsidRPr="0083455D" w:rsidRDefault="00B3796E" w:rsidP="00B3796E">
      <w:pPr>
        <w:tabs>
          <w:tab w:val="left" w:pos="1440"/>
          <w:tab w:val="left" w:pos="6480"/>
        </w:tabs>
        <w:spacing w:after="0" w:line="240" w:lineRule="auto"/>
        <w:ind w:right="-450"/>
        <w:rPr>
          <w:b/>
          <w:u w:val="words"/>
        </w:rPr>
      </w:pPr>
    </w:p>
    <w:p w14:paraId="22248049" w14:textId="77777777" w:rsidR="004474AB" w:rsidRPr="0083455D" w:rsidRDefault="00982544" w:rsidP="004474AB">
      <w:pPr>
        <w:tabs>
          <w:tab w:val="left" w:pos="1440"/>
          <w:tab w:val="left" w:pos="6480"/>
        </w:tabs>
        <w:spacing w:after="0" w:line="240" w:lineRule="auto"/>
      </w:pPr>
      <w:r w:rsidRPr="0083455D">
        <w:t>3/</w:t>
      </w:r>
      <w:r w:rsidR="004474AB" w:rsidRPr="0083455D">
        <w:t>2004</w:t>
      </w:r>
      <w:r w:rsidR="004474AB" w:rsidRPr="0083455D">
        <w:tab/>
        <w:t>Career Day (with WHCNP students)</w:t>
      </w:r>
      <w:r w:rsidR="004474AB" w:rsidRPr="0083455D">
        <w:tab/>
        <w:t>Camelback High School</w:t>
      </w:r>
    </w:p>
    <w:p w14:paraId="6D5A317B" w14:textId="77777777" w:rsidR="004474AB" w:rsidRPr="0083455D" w:rsidRDefault="004474AB" w:rsidP="00195D17">
      <w:pPr>
        <w:tabs>
          <w:tab w:val="left" w:pos="1440"/>
          <w:tab w:val="left" w:pos="6480"/>
        </w:tabs>
        <w:spacing w:after="0" w:line="240" w:lineRule="auto"/>
        <w:rPr>
          <w:b/>
          <w:u w:val="words"/>
        </w:rPr>
      </w:pPr>
      <w:r w:rsidRPr="0083455D">
        <w:tab/>
      </w:r>
      <w:r w:rsidRPr="0083455D">
        <w:tab/>
        <w:t>Phoenix, AZ</w:t>
      </w:r>
    </w:p>
    <w:p w14:paraId="38292808" w14:textId="77777777" w:rsidR="004474AB" w:rsidRPr="0083455D" w:rsidRDefault="00982544" w:rsidP="00195D17">
      <w:pPr>
        <w:spacing w:after="0" w:line="240" w:lineRule="auto"/>
        <w:rPr>
          <w:bCs/>
        </w:rPr>
      </w:pPr>
      <w:r w:rsidRPr="0083455D">
        <w:t>1/</w:t>
      </w:r>
      <w:r w:rsidR="004474AB" w:rsidRPr="0083455D">
        <w:t>2004</w:t>
      </w:r>
      <w:r w:rsidR="004474AB" w:rsidRPr="0083455D">
        <w:tab/>
      </w:r>
      <w:r w:rsidR="004474AB" w:rsidRPr="0083455D">
        <w:tab/>
        <w:t>Medical Volunteer, Rock n’ Roll Marathon</w:t>
      </w:r>
      <w:r w:rsidR="004474AB" w:rsidRPr="0083455D">
        <w:tab/>
      </w:r>
      <w:r w:rsidR="004474AB" w:rsidRPr="0083455D">
        <w:tab/>
        <w:t>Phoenix, AZ</w:t>
      </w:r>
    </w:p>
    <w:p w14:paraId="1DF1878F" w14:textId="77777777" w:rsidR="004474AB" w:rsidRPr="0083455D" w:rsidRDefault="004474AB" w:rsidP="004474AB">
      <w:pPr>
        <w:tabs>
          <w:tab w:val="left" w:pos="1440"/>
          <w:tab w:val="left" w:pos="6480"/>
        </w:tabs>
        <w:spacing w:after="0" w:line="240" w:lineRule="auto"/>
        <w:ind w:left="1440" w:hanging="1440"/>
        <w:rPr>
          <w:bCs/>
        </w:rPr>
      </w:pPr>
      <w:r w:rsidRPr="0083455D">
        <w:rPr>
          <w:bCs/>
        </w:rPr>
        <w:t>2003- 04</w:t>
      </w:r>
      <w:r w:rsidRPr="0083455D">
        <w:rPr>
          <w:bCs/>
        </w:rPr>
        <w:tab/>
        <w:t xml:space="preserve">Volunteer Nursing Consultant – Alice’s Wonderland, Mesa, AZ </w:t>
      </w:r>
    </w:p>
    <w:p w14:paraId="55EA4BD2" w14:textId="77777777" w:rsidR="00B3796E" w:rsidRPr="0083455D" w:rsidRDefault="004474AB" w:rsidP="00F62F06">
      <w:pPr>
        <w:tabs>
          <w:tab w:val="left" w:pos="1440"/>
          <w:tab w:val="left" w:pos="6480"/>
        </w:tabs>
        <w:spacing w:after="0" w:line="240" w:lineRule="auto"/>
        <w:ind w:left="1440"/>
      </w:pPr>
      <w:r w:rsidRPr="0083455D">
        <w:rPr>
          <w:bCs/>
        </w:rPr>
        <w:t>(Community residence and program for women recovering from substance use)</w:t>
      </w:r>
    </w:p>
    <w:sectPr w:rsidR="00B3796E" w:rsidRPr="0083455D" w:rsidSect="009D0E1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2958D" w14:textId="77777777" w:rsidR="005D63AC" w:rsidRDefault="005D63AC" w:rsidP="00B3796E">
      <w:pPr>
        <w:spacing w:after="0" w:line="240" w:lineRule="auto"/>
      </w:pPr>
      <w:r>
        <w:separator/>
      </w:r>
    </w:p>
  </w:endnote>
  <w:endnote w:type="continuationSeparator" w:id="0">
    <w:p w14:paraId="6C4C9155" w14:textId="77777777" w:rsidR="005D63AC" w:rsidRDefault="005D63AC" w:rsidP="00B3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Chancery">
    <w:altName w:val="Monotype Corsiv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EBC34" w14:textId="3EB6C906" w:rsidR="0096698D" w:rsidRPr="004B2DE6" w:rsidRDefault="0096698D" w:rsidP="00943051">
    <w:pPr>
      <w:pStyle w:val="Footer"/>
      <w:tabs>
        <w:tab w:val="left" w:pos="3240"/>
      </w:tabs>
      <w:rPr>
        <w:rFonts w:ascii="Times New Roman" w:hAnsi="Times New Roman"/>
      </w:rPr>
    </w:pPr>
    <w:r>
      <w:tab/>
    </w:r>
    <w:r>
      <w:tab/>
    </w:r>
    <w:r>
      <w:tab/>
      <w:t>5/2020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62729" w14:textId="77777777" w:rsidR="005D63AC" w:rsidRDefault="005D63AC" w:rsidP="00B3796E">
      <w:pPr>
        <w:spacing w:after="0" w:line="240" w:lineRule="auto"/>
      </w:pPr>
      <w:r>
        <w:separator/>
      </w:r>
    </w:p>
  </w:footnote>
  <w:footnote w:type="continuationSeparator" w:id="0">
    <w:p w14:paraId="6B2EE0BB" w14:textId="77777777" w:rsidR="005D63AC" w:rsidRDefault="005D63AC" w:rsidP="00B37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39803281"/>
      <w:docPartObj>
        <w:docPartGallery w:val="Page Numbers (Top of Page)"/>
        <w:docPartUnique/>
      </w:docPartObj>
    </w:sdtPr>
    <w:sdtContent>
      <w:p w14:paraId="5A4C6EC9" w14:textId="200E6F3A" w:rsidR="0096698D" w:rsidRPr="00B3796E" w:rsidRDefault="0096698D">
        <w:pPr>
          <w:pStyle w:val="Header"/>
          <w:jc w:val="right"/>
          <w:rPr>
            <w:rFonts w:ascii="Times New Roman" w:hAnsi="Times New Roman"/>
          </w:rPr>
        </w:pPr>
        <w:r w:rsidRPr="00B3796E">
          <w:rPr>
            <w:rFonts w:ascii="Times New Roman" w:hAnsi="Times New Roman"/>
          </w:rPr>
          <w:t>Link</w:t>
        </w:r>
        <w:r>
          <w:rPr>
            <w:rFonts w:ascii="Times New Roman" w:hAnsi="Times New Roman"/>
          </w:rPr>
          <w:t>, Denise</w:t>
        </w:r>
        <w:r w:rsidRPr="00B3796E">
          <w:rPr>
            <w:rFonts w:ascii="Times New Roman" w:hAnsi="Times New Roman"/>
          </w:rPr>
          <w:t xml:space="preserve"> – CV</w:t>
        </w:r>
        <w:r>
          <w:rPr>
            <w:rFonts w:ascii="Times New Roman" w:hAnsi="Times New Roman"/>
          </w:rPr>
          <w:t xml:space="preserve">  </w:t>
        </w:r>
        <w:r w:rsidRPr="00B3796E">
          <w:rPr>
            <w:rFonts w:ascii="Times New Roman" w:hAnsi="Times New Roman"/>
          </w:rPr>
          <w:t xml:space="preserve"> </w:t>
        </w:r>
        <w:r w:rsidRPr="00B3796E">
          <w:rPr>
            <w:rFonts w:ascii="Times New Roman" w:hAnsi="Times New Roman"/>
          </w:rPr>
          <w:fldChar w:fldCharType="begin"/>
        </w:r>
        <w:r w:rsidRPr="00B3796E">
          <w:rPr>
            <w:rFonts w:ascii="Times New Roman" w:hAnsi="Times New Roman"/>
          </w:rPr>
          <w:instrText xml:space="preserve"> PAGE   \* MERGEFORMAT </w:instrText>
        </w:r>
        <w:r w:rsidRPr="00B3796E">
          <w:rPr>
            <w:rFonts w:ascii="Times New Roman" w:hAnsi="Times New Roman"/>
          </w:rPr>
          <w:fldChar w:fldCharType="separate"/>
        </w:r>
        <w:r>
          <w:rPr>
            <w:rFonts w:ascii="Times New Roman" w:hAnsi="Times New Roman"/>
            <w:noProof/>
          </w:rPr>
          <w:t>1</w:t>
        </w:r>
        <w:r w:rsidRPr="00B3796E">
          <w:rPr>
            <w:rFonts w:ascii="Times New Roman" w:hAnsi="Times New Roman"/>
          </w:rPr>
          <w:fldChar w:fldCharType="end"/>
        </w:r>
      </w:p>
    </w:sdtContent>
  </w:sdt>
  <w:p w14:paraId="4142F2AE" w14:textId="77777777" w:rsidR="0096698D" w:rsidRDefault="00966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B5CF8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90F47"/>
    <w:multiLevelType w:val="hybridMultilevel"/>
    <w:tmpl w:val="34863F08"/>
    <w:lvl w:ilvl="0" w:tplc="EF145A64">
      <w:start w:val="2005"/>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F401BE"/>
    <w:multiLevelType w:val="hybridMultilevel"/>
    <w:tmpl w:val="D5444EEE"/>
    <w:lvl w:ilvl="0" w:tplc="48C2B36C">
      <w:start w:val="2003"/>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E0730D"/>
    <w:multiLevelType w:val="hybridMultilevel"/>
    <w:tmpl w:val="07E2A4D0"/>
    <w:lvl w:ilvl="0" w:tplc="D3306E7C">
      <w:start w:val="2007"/>
      <w:numFmt w:val="decimal"/>
      <w:lvlText w:val="%1"/>
      <w:lvlJc w:val="left"/>
      <w:pPr>
        <w:tabs>
          <w:tab w:val="num" w:pos="6840"/>
        </w:tabs>
        <w:ind w:left="6840" w:hanging="6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0A21E7"/>
    <w:multiLevelType w:val="singleLevel"/>
    <w:tmpl w:val="9E50F9DE"/>
    <w:lvl w:ilvl="0">
      <w:start w:val="1999"/>
      <w:numFmt w:val="decimal"/>
      <w:lvlText w:val="%1-"/>
      <w:lvlJc w:val="left"/>
      <w:pPr>
        <w:tabs>
          <w:tab w:val="num" w:pos="720"/>
        </w:tabs>
        <w:ind w:left="720" w:hanging="720"/>
      </w:pPr>
      <w:rPr>
        <w:rFonts w:hint="default"/>
      </w:rPr>
    </w:lvl>
  </w:abstractNum>
  <w:abstractNum w:abstractNumId="5" w15:restartNumberingAfterBreak="0">
    <w:nsid w:val="360647FE"/>
    <w:multiLevelType w:val="hybridMultilevel"/>
    <w:tmpl w:val="E5B28590"/>
    <w:lvl w:ilvl="0" w:tplc="B396083A">
      <w:start w:val="2002"/>
      <w:numFmt w:val="decimal"/>
      <w:lvlText w:val="%1"/>
      <w:lvlJc w:val="left"/>
      <w:pPr>
        <w:tabs>
          <w:tab w:val="num" w:pos="1860"/>
        </w:tabs>
        <w:ind w:left="1860" w:hanging="15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D2501A7"/>
    <w:multiLevelType w:val="hybridMultilevel"/>
    <w:tmpl w:val="EBD04B8A"/>
    <w:lvl w:ilvl="0" w:tplc="2330632C">
      <w:start w:val="2006"/>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19C"/>
    <w:rsid w:val="0000311E"/>
    <w:rsid w:val="00003547"/>
    <w:rsid w:val="0000677A"/>
    <w:rsid w:val="00012A69"/>
    <w:rsid w:val="000148B3"/>
    <w:rsid w:val="00021D1F"/>
    <w:rsid w:val="00022976"/>
    <w:rsid w:val="000252BA"/>
    <w:rsid w:val="00027884"/>
    <w:rsid w:val="000278A7"/>
    <w:rsid w:val="000351DE"/>
    <w:rsid w:val="00041A17"/>
    <w:rsid w:val="000430BC"/>
    <w:rsid w:val="0004555A"/>
    <w:rsid w:val="000464DD"/>
    <w:rsid w:val="00050EDB"/>
    <w:rsid w:val="0008592F"/>
    <w:rsid w:val="000969BE"/>
    <w:rsid w:val="000A10AD"/>
    <w:rsid w:val="000B19A4"/>
    <w:rsid w:val="000B3A3A"/>
    <w:rsid w:val="000B4A2E"/>
    <w:rsid w:val="000B5485"/>
    <w:rsid w:val="000B632E"/>
    <w:rsid w:val="000D377F"/>
    <w:rsid w:val="000E295A"/>
    <w:rsid w:val="000E383A"/>
    <w:rsid w:val="000E6892"/>
    <w:rsid w:val="000E6BFD"/>
    <w:rsid w:val="000F50A3"/>
    <w:rsid w:val="000F68D7"/>
    <w:rsid w:val="00102F84"/>
    <w:rsid w:val="0010381E"/>
    <w:rsid w:val="00106940"/>
    <w:rsid w:val="00112E6B"/>
    <w:rsid w:val="00114759"/>
    <w:rsid w:val="00117D6B"/>
    <w:rsid w:val="00137326"/>
    <w:rsid w:val="001408E7"/>
    <w:rsid w:val="00141B8A"/>
    <w:rsid w:val="001456BA"/>
    <w:rsid w:val="00162867"/>
    <w:rsid w:val="001651C5"/>
    <w:rsid w:val="00167832"/>
    <w:rsid w:val="00170996"/>
    <w:rsid w:val="001719CB"/>
    <w:rsid w:val="00172C8B"/>
    <w:rsid w:val="0017385E"/>
    <w:rsid w:val="00175ED8"/>
    <w:rsid w:val="00185EAE"/>
    <w:rsid w:val="00195D17"/>
    <w:rsid w:val="001A6F8B"/>
    <w:rsid w:val="001B09D5"/>
    <w:rsid w:val="001B21A0"/>
    <w:rsid w:val="001C4136"/>
    <w:rsid w:val="001C5454"/>
    <w:rsid w:val="001C63AD"/>
    <w:rsid w:val="001D05CE"/>
    <w:rsid w:val="001D0F22"/>
    <w:rsid w:val="001D48F0"/>
    <w:rsid w:val="001D51C6"/>
    <w:rsid w:val="001D626C"/>
    <w:rsid w:val="001D7D3F"/>
    <w:rsid w:val="001E4312"/>
    <w:rsid w:val="001E541C"/>
    <w:rsid w:val="001E7207"/>
    <w:rsid w:val="001F0AE0"/>
    <w:rsid w:val="001F20F9"/>
    <w:rsid w:val="001F527C"/>
    <w:rsid w:val="00213FA8"/>
    <w:rsid w:val="00220080"/>
    <w:rsid w:val="002251FF"/>
    <w:rsid w:val="0022566B"/>
    <w:rsid w:val="00227873"/>
    <w:rsid w:val="00227CDC"/>
    <w:rsid w:val="00242A52"/>
    <w:rsid w:val="00243AB2"/>
    <w:rsid w:val="002458D7"/>
    <w:rsid w:val="00245F35"/>
    <w:rsid w:val="00246411"/>
    <w:rsid w:val="00246EA0"/>
    <w:rsid w:val="00254FEE"/>
    <w:rsid w:val="0025550A"/>
    <w:rsid w:val="00261B43"/>
    <w:rsid w:val="0026509F"/>
    <w:rsid w:val="002869DE"/>
    <w:rsid w:val="0029048C"/>
    <w:rsid w:val="002911D2"/>
    <w:rsid w:val="002960A5"/>
    <w:rsid w:val="002A069B"/>
    <w:rsid w:val="002A4EEB"/>
    <w:rsid w:val="002D0722"/>
    <w:rsid w:val="002D5F9D"/>
    <w:rsid w:val="002E2C98"/>
    <w:rsid w:val="002E371C"/>
    <w:rsid w:val="002E41B3"/>
    <w:rsid w:val="002F4507"/>
    <w:rsid w:val="003004F7"/>
    <w:rsid w:val="00321DB0"/>
    <w:rsid w:val="00324F83"/>
    <w:rsid w:val="003314DB"/>
    <w:rsid w:val="00335BFB"/>
    <w:rsid w:val="00336976"/>
    <w:rsid w:val="00342702"/>
    <w:rsid w:val="00342C81"/>
    <w:rsid w:val="00342DD9"/>
    <w:rsid w:val="00345003"/>
    <w:rsid w:val="00352F0B"/>
    <w:rsid w:val="00354294"/>
    <w:rsid w:val="003573FA"/>
    <w:rsid w:val="003606A4"/>
    <w:rsid w:val="00361A28"/>
    <w:rsid w:val="003628B4"/>
    <w:rsid w:val="00373714"/>
    <w:rsid w:val="00375F8C"/>
    <w:rsid w:val="00377A1D"/>
    <w:rsid w:val="00377EA9"/>
    <w:rsid w:val="003809F1"/>
    <w:rsid w:val="0038719C"/>
    <w:rsid w:val="003944D1"/>
    <w:rsid w:val="003A2BEE"/>
    <w:rsid w:val="003D372A"/>
    <w:rsid w:val="003D469B"/>
    <w:rsid w:val="003E2020"/>
    <w:rsid w:val="003E2D5C"/>
    <w:rsid w:val="003F1995"/>
    <w:rsid w:val="003F49CF"/>
    <w:rsid w:val="003F692B"/>
    <w:rsid w:val="00401EC2"/>
    <w:rsid w:val="00404446"/>
    <w:rsid w:val="00404CF0"/>
    <w:rsid w:val="00405DE9"/>
    <w:rsid w:val="00415E82"/>
    <w:rsid w:val="004245B5"/>
    <w:rsid w:val="0042465B"/>
    <w:rsid w:val="00424F4C"/>
    <w:rsid w:val="0042506F"/>
    <w:rsid w:val="004263F8"/>
    <w:rsid w:val="00430C20"/>
    <w:rsid w:val="00433275"/>
    <w:rsid w:val="004335CF"/>
    <w:rsid w:val="00443258"/>
    <w:rsid w:val="004474AB"/>
    <w:rsid w:val="0047360F"/>
    <w:rsid w:val="004856D1"/>
    <w:rsid w:val="004A5ED0"/>
    <w:rsid w:val="004B2DE6"/>
    <w:rsid w:val="004B4F33"/>
    <w:rsid w:val="004B5C5A"/>
    <w:rsid w:val="004C4745"/>
    <w:rsid w:val="004D3232"/>
    <w:rsid w:val="004E4418"/>
    <w:rsid w:val="004F5585"/>
    <w:rsid w:val="004F667B"/>
    <w:rsid w:val="004F785F"/>
    <w:rsid w:val="005006FD"/>
    <w:rsid w:val="005012A9"/>
    <w:rsid w:val="005041AE"/>
    <w:rsid w:val="005053B7"/>
    <w:rsid w:val="00505611"/>
    <w:rsid w:val="005075E9"/>
    <w:rsid w:val="0051176E"/>
    <w:rsid w:val="0052489A"/>
    <w:rsid w:val="00526701"/>
    <w:rsid w:val="0052675A"/>
    <w:rsid w:val="0053000F"/>
    <w:rsid w:val="00532B54"/>
    <w:rsid w:val="00541A28"/>
    <w:rsid w:val="00555A40"/>
    <w:rsid w:val="005619CE"/>
    <w:rsid w:val="00575400"/>
    <w:rsid w:val="005773D0"/>
    <w:rsid w:val="00586627"/>
    <w:rsid w:val="00586F2C"/>
    <w:rsid w:val="00587524"/>
    <w:rsid w:val="005958C4"/>
    <w:rsid w:val="005970A5"/>
    <w:rsid w:val="00597A0B"/>
    <w:rsid w:val="005A0015"/>
    <w:rsid w:val="005A718D"/>
    <w:rsid w:val="005B494E"/>
    <w:rsid w:val="005C03E1"/>
    <w:rsid w:val="005C7A8B"/>
    <w:rsid w:val="005D22E0"/>
    <w:rsid w:val="005D56B7"/>
    <w:rsid w:val="005D5726"/>
    <w:rsid w:val="005D63AC"/>
    <w:rsid w:val="005E04F0"/>
    <w:rsid w:val="005E1B49"/>
    <w:rsid w:val="005E1D30"/>
    <w:rsid w:val="005E1FA5"/>
    <w:rsid w:val="005E59A2"/>
    <w:rsid w:val="005E6F67"/>
    <w:rsid w:val="005F481E"/>
    <w:rsid w:val="005F76BE"/>
    <w:rsid w:val="00600610"/>
    <w:rsid w:val="00605570"/>
    <w:rsid w:val="00610F0A"/>
    <w:rsid w:val="00622713"/>
    <w:rsid w:val="006256B9"/>
    <w:rsid w:val="00626618"/>
    <w:rsid w:val="00627ABF"/>
    <w:rsid w:val="00630214"/>
    <w:rsid w:val="00634254"/>
    <w:rsid w:val="006376BB"/>
    <w:rsid w:val="0064288C"/>
    <w:rsid w:val="00643C06"/>
    <w:rsid w:val="006454C1"/>
    <w:rsid w:val="00646869"/>
    <w:rsid w:val="00646894"/>
    <w:rsid w:val="00647CE8"/>
    <w:rsid w:val="00653A32"/>
    <w:rsid w:val="00654EE2"/>
    <w:rsid w:val="00657A72"/>
    <w:rsid w:val="006617CC"/>
    <w:rsid w:val="00661A59"/>
    <w:rsid w:val="00665501"/>
    <w:rsid w:val="00666369"/>
    <w:rsid w:val="006674C4"/>
    <w:rsid w:val="00667FF3"/>
    <w:rsid w:val="0067485F"/>
    <w:rsid w:val="00675599"/>
    <w:rsid w:val="006A0AE4"/>
    <w:rsid w:val="006A6B5A"/>
    <w:rsid w:val="006B014B"/>
    <w:rsid w:val="006B1667"/>
    <w:rsid w:val="006B7A43"/>
    <w:rsid w:val="006C6E75"/>
    <w:rsid w:val="0070099A"/>
    <w:rsid w:val="00702E10"/>
    <w:rsid w:val="0071285D"/>
    <w:rsid w:val="00715E7F"/>
    <w:rsid w:val="00716F6A"/>
    <w:rsid w:val="00717746"/>
    <w:rsid w:val="0072562D"/>
    <w:rsid w:val="00726EC7"/>
    <w:rsid w:val="00734DA8"/>
    <w:rsid w:val="0074019B"/>
    <w:rsid w:val="00741B3C"/>
    <w:rsid w:val="00743084"/>
    <w:rsid w:val="00743EF4"/>
    <w:rsid w:val="00745C59"/>
    <w:rsid w:val="00747320"/>
    <w:rsid w:val="00756A11"/>
    <w:rsid w:val="00756EC6"/>
    <w:rsid w:val="007603D9"/>
    <w:rsid w:val="007607F5"/>
    <w:rsid w:val="00761261"/>
    <w:rsid w:val="00761DB5"/>
    <w:rsid w:val="00765470"/>
    <w:rsid w:val="0076771F"/>
    <w:rsid w:val="00787410"/>
    <w:rsid w:val="007904FA"/>
    <w:rsid w:val="00795D05"/>
    <w:rsid w:val="0079725E"/>
    <w:rsid w:val="007A4E40"/>
    <w:rsid w:val="007A4F74"/>
    <w:rsid w:val="007D29A5"/>
    <w:rsid w:val="007D68D6"/>
    <w:rsid w:val="007E1B38"/>
    <w:rsid w:val="007E5ABC"/>
    <w:rsid w:val="007F38D7"/>
    <w:rsid w:val="00800FEB"/>
    <w:rsid w:val="00804C9C"/>
    <w:rsid w:val="00812E5B"/>
    <w:rsid w:val="00812F1C"/>
    <w:rsid w:val="00820FA7"/>
    <w:rsid w:val="00823C66"/>
    <w:rsid w:val="00830B0A"/>
    <w:rsid w:val="00830CEB"/>
    <w:rsid w:val="0083455D"/>
    <w:rsid w:val="0083582F"/>
    <w:rsid w:val="008359D0"/>
    <w:rsid w:val="008453EF"/>
    <w:rsid w:val="008477D1"/>
    <w:rsid w:val="0085422F"/>
    <w:rsid w:val="00854F13"/>
    <w:rsid w:val="008609C4"/>
    <w:rsid w:val="008627A5"/>
    <w:rsid w:val="008642BD"/>
    <w:rsid w:val="00871ECE"/>
    <w:rsid w:val="008749DF"/>
    <w:rsid w:val="00876BB4"/>
    <w:rsid w:val="0088418B"/>
    <w:rsid w:val="008900DF"/>
    <w:rsid w:val="008910AE"/>
    <w:rsid w:val="00893243"/>
    <w:rsid w:val="0089484B"/>
    <w:rsid w:val="008A7D59"/>
    <w:rsid w:val="008B02DB"/>
    <w:rsid w:val="008B2DB6"/>
    <w:rsid w:val="008B3CEC"/>
    <w:rsid w:val="008B656C"/>
    <w:rsid w:val="008C03F7"/>
    <w:rsid w:val="008C2931"/>
    <w:rsid w:val="008C2DB9"/>
    <w:rsid w:val="008D07F8"/>
    <w:rsid w:val="008E0B9C"/>
    <w:rsid w:val="008E3DAD"/>
    <w:rsid w:val="008E4318"/>
    <w:rsid w:val="008F666C"/>
    <w:rsid w:val="00914950"/>
    <w:rsid w:val="00930973"/>
    <w:rsid w:val="00931479"/>
    <w:rsid w:val="009368C0"/>
    <w:rsid w:val="00943051"/>
    <w:rsid w:val="00957E13"/>
    <w:rsid w:val="009601FF"/>
    <w:rsid w:val="0096373C"/>
    <w:rsid w:val="00965599"/>
    <w:rsid w:val="00965D74"/>
    <w:rsid w:val="0096698D"/>
    <w:rsid w:val="00972495"/>
    <w:rsid w:val="00975FD5"/>
    <w:rsid w:val="00982544"/>
    <w:rsid w:val="00986B86"/>
    <w:rsid w:val="00994CAB"/>
    <w:rsid w:val="009A4A47"/>
    <w:rsid w:val="009A5852"/>
    <w:rsid w:val="009B32FE"/>
    <w:rsid w:val="009B353E"/>
    <w:rsid w:val="009B6D0B"/>
    <w:rsid w:val="009B7FFC"/>
    <w:rsid w:val="009C175A"/>
    <w:rsid w:val="009D0E18"/>
    <w:rsid w:val="009F037B"/>
    <w:rsid w:val="009F141A"/>
    <w:rsid w:val="009F28F1"/>
    <w:rsid w:val="009F2918"/>
    <w:rsid w:val="00A001DE"/>
    <w:rsid w:val="00A01962"/>
    <w:rsid w:val="00A0212E"/>
    <w:rsid w:val="00A213A4"/>
    <w:rsid w:val="00A21AB6"/>
    <w:rsid w:val="00A21D9B"/>
    <w:rsid w:val="00A22BE0"/>
    <w:rsid w:val="00A3118B"/>
    <w:rsid w:val="00A4073E"/>
    <w:rsid w:val="00A420E4"/>
    <w:rsid w:val="00A45027"/>
    <w:rsid w:val="00A50842"/>
    <w:rsid w:val="00A51C65"/>
    <w:rsid w:val="00A613B0"/>
    <w:rsid w:val="00A64834"/>
    <w:rsid w:val="00A6748A"/>
    <w:rsid w:val="00A72FF0"/>
    <w:rsid w:val="00A742B4"/>
    <w:rsid w:val="00A80BFE"/>
    <w:rsid w:val="00A97EF3"/>
    <w:rsid w:val="00AA49D6"/>
    <w:rsid w:val="00AA72F1"/>
    <w:rsid w:val="00AB0A75"/>
    <w:rsid w:val="00AC1D31"/>
    <w:rsid w:val="00AC310F"/>
    <w:rsid w:val="00AE348B"/>
    <w:rsid w:val="00AE372F"/>
    <w:rsid w:val="00AF1F65"/>
    <w:rsid w:val="00AF489D"/>
    <w:rsid w:val="00AF4FA5"/>
    <w:rsid w:val="00B058CB"/>
    <w:rsid w:val="00B108D7"/>
    <w:rsid w:val="00B1156B"/>
    <w:rsid w:val="00B12D59"/>
    <w:rsid w:val="00B14556"/>
    <w:rsid w:val="00B14979"/>
    <w:rsid w:val="00B16807"/>
    <w:rsid w:val="00B16DA8"/>
    <w:rsid w:val="00B2148D"/>
    <w:rsid w:val="00B22C0C"/>
    <w:rsid w:val="00B2640D"/>
    <w:rsid w:val="00B26423"/>
    <w:rsid w:val="00B3097F"/>
    <w:rsid w:val="00B30AB7"/>
    <w:rsid w:val="00B31A62"/>
    <w:rsid w:val="00B3459F"/>
    <w:rsid w:val="00B34639"/>
    <w:rsid w:val="00B36281"/>
    <w:rsid w:val="00B3796E"/>
    <w:rsid w:val="00B414ED"/>
    <w:rsid w:val="00B41A00"/>
    <w:rsid w:val="00B442F9"/>
    <w:rsid w:val="00B531F3"/>
    <w:rsid w:val="00B54017"/>
    <w:rsid w:val="00B63101"/>
    <w:rsid w:val="00B647B2"/>
    <w:rsid w:val="00B64858"/>
    <w:rsid w:val="00B75BC7"/>
    <w:rsid w:val="00B8145E"/>
    <w:rsid w:val="00B82233"/>
    <w:rsid w:val="00B907CC"/>
    <w:rsid w:val="00B96680"/>
    <w:rsid w:val="00BA180B"/>
    <w:rsid w:val="00BA4246"/>
    <w:rsid w:val="00BA66EC"/>
    <w:rsid w:val="00BA6CA4"/>
    <w:rsid w:val="00BB6440"/>
    <w:rsid w:val="00BC4227"/>
    <w:rsid w:val="00BC7850"/>
    <w:rsid w:val="00BD1181"/>
    <w:rsid w:val="00BD621A"/>
    <w:rsid w:val="00BE3465"/>
    <w:rsid w:val="00BE3A58"/>
    <w:rsid w:val="00BE511D"/>
    <w:rsid w:val="00BE75F4"/>
    <w:rsid w:val="00BF3A64"/>
    <w:rsid w:val="00BF781C"/>
    <w:rsid w:val="00C0490A"/>
    <w:rsid w:val="00C12699"/>
    <w:rsid w:val="00C1662C"/>
    <w:rsid w:val="00C214C2"/>
    <w:rsid w:val="00C21AE0"/>
    <w:rsid w:val="00C30ED7"/>
    <w:rsid w:val="00C33882"/>
    <w:rsid w:val="00C34F4B"/>
    <w:rsid w:val="00C44248"/>
    <w:rsid w:val="00C545E4"/>
    <w:rsid w:val="00C560A3"/>
    <w:rsid w:val="00C64E09"/>
    <w:rsid w:val="00C679CD"/>
    <w:rsid w:val="00C7201C"/>
    <w:rsid w:val="00C773A5"/>
    <w:rsid w:val="00C80B89"/>
    <w:rsid w:val="00C92CCA"/>
    <w:rsid w:val="00CA1846"/>
    <w:rsid w:val="00CA3450"/>
    <w:rsid w:val="00CB1EAC"/>
    <w:rsid w:val="00CC4044"/>
    <w:rsid w:val="00CD205E"/>
    <w:rsid w:val="00D02CD6"/>
    <w:rsid w:val="00D052D1"/>
    <w:rsid w:val="00D13686"/>
    <w:rsid w:val="00D203E4"/>
    <w:rsid w:val="00D20794"/>
    <w:rsid w:val="00D26824"/>
    <w:rsid w:val="00D33306"/>
    <w:rsid w:val="00D3664D"/>
    <w:rsid w:val="00D4097E"/>
    <w:rsid w:val="00D4336E"/>
    <w:rsid w:val="00D50AB5"/>
    <w:rsid w:val="00D519CA"/>
    <w:rsid w:val="00D5607D"/>
    <w:rsid w:val="00D566D8"/>
    <w:rsid w:val="00D60C15"/>
    <w:rsid w:val="00D6149C"/>
    <w:rsid w:val="00D630F9"/>
    <w:rsid w:val="00D6571A"/>
    <w:rsid w:val="00D67C69"/>
    <w:rsid w:val="00D726DC"/>
    <w:rsid w:val="00D8136D"/>
    <w:rsid w:val="00D83B4B"/>
    <w:rsid w:val="00D85D4B"/>
    <w:rsid w:val="00D96DA9"/>
    <w:rsid w:val="00DA2498"/>
    <w:rsid w:val="00DB5BDF"/>
    <w:rsid w:val="00DB5C16"/>
    <w:rsid w:val="00DC0D6C"/>
    <w:rsid w:val="00DC2871"/>
    <w:rsid w:val="00DC3CA7"/>
    <w:rsid w:val="00DC5B43"/>
    <w:rsid w:val="00DC5DDC"/>
    <w:rsid w:val="00DC72BD"/>
    <w:rsid w:val="00DD2BEF"/>
    <w:rsid w:val="00DD6EF5"/>
    <w:rsid w:val="00DE7C46"/>
    <w:rsid w:val="00DF1843"/>
    <w:rsid w:val="00DF7696"/>
    <w:rsid w:val="00DF7A51"/>
    <w:rsid w:val="00E02508"/>
    <w:rsid w:val="00E05A29"/>
    <w:rsid w:val="00E10227"/>
    <w:rsid w:val="00E15C01"/>
    <w:rsid w:val="00E236F3"/>
    <w:rsid w:val="00E32130"/>
    <w:rsid w:val="00E32716"/>
    <w:rsid w:val="00E34BF6"/>
    <w:rsid w:val="00E47252"/>
    <w:rsid w:val="00E51D35"/>
    <w:rsid w:val="00E54069"/>
    <w:rsid w:val="00E56799"/>
    <w:rsid w:val="00E646E9"/>
    <w:rsid w:val="00E87C70"/>
    <w:rsid w:val="00E91DC5"/>
    <w:rsid w:val="00EA43F8"/>
    <w:rsid w:val="00EA4763"/>
    <w:rsid w:val="00EB2E99"/>
    <w:rsid w:val="00EB6FFC"/>
    <w:rsid w:val="00EB7694"/>
    <w:rsid w:val="00EC09BB"/>
    <w:rsid w:val="00EC477C"/>
    <w:rsid w:val="00EE1263"/>
    <w:rsid w:val="00EE36EC"/>
    <w:rsid w:val="00EE46AB"/>
    <w:rsid w:val="00EE4D72"/>
    <w:rsid w:val="00EF1A38"/>
    <w:rsid w:val="00EF4FDC"/>
    <w:rsid w:val="00F00720"/>
    <w:rsid w:val="00F06BE2"/>
    <w:rsid w:val="00F07C2C"/>
    <w:rsid w:val="00F12C70"/>
    <w:rsid w:val="00F13775"/>
    <w:rsid w:val="00F33F57"/>
    <w:rsid w:val="00F35209"/>
    <w:rsid w:val="00F4730A"/>
    <w:rsid w:val="00F55EB6"/>
    <w:rsid w:val="00F57BC3"/>
    <w:rsid w:val="00F61E9F"/>
    <w:rsid w:val="00F62F06"/>
    <w:rsid w:val="00F650F5"/>
    <w:rsid w:val="00F656C4"/>
    <w:rsid w:val="00F712D4"/>
    <w:rsid w:val="00F72D49"/>
    <w:rsid w:val="00F776B5"/>
    <w:rsid w:val="00F810AF"/>
    <w:rsid w:val="00F812D4"/>
    <w:rsid w:val="00F8149C"/>
    <w:rsid w:val="00F8195A"/>
    <w:rsid w:val="00F933D3"/>
    <w:rsid w:val="00F955D6"/>
    <w:rsid w:val="00FA2CA3"/>
    <w:rsid w:val="00FA2FB7"/>
    <w:rsid w:val="00FB1DDC"/>
    <w:rsid w:val="00FB4F89"/>
    <w:rsid w:val="00FC26DB"/>
    <w:rsid w:val="00FC285D"/>
    <w:rsid w:val="00FC6235"/>
    <w:rsid w:val="00FD747B"/>
    <w:rsid w:val="00FF5B0C"/>
    <w:rsid w:val="00FF5D49"/>
    <w:rsid w:val="00FF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F397FC7"/>
  <w15:docId w15:val="{A6D75510-947A-4A44-B665-4EA25B82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BEF"/>
  </w:style>
  <w:style w:type="paragraph" w:styleId="Heading1">
    <w:name w:val="heading 1"/>
    <w:basedOn w:val="Normal"/>
    <w:next w:val="Normal"/>
    <w:link w:val="Heading1Char"/>
    <w:qFormat/>
    <w:rsid w:val="005958C4"/>
    <w:pPr>
      <w:keepNext/>
      <w:widowControl w:val="0"/>
      <w:spacing w:after="0" w:line="240" w:lineRule="auto"/>
      <w:ind w:right="-1008"/>
      <w:outlineLvl w:val="0"/>
    </w:pPr>
    <w:rPr>
      <w:rFonts w:eastAsia="Times New Roman"/>
      <w:b/>
      <w:snapToGrid w:val="0"/>
      <w:szCs w:val="20"/>
    </w:rPr>
  </w:style>
  <w:style w:type="paragraph" w:styleId="Heading2">
    <w:name w:val="heading 2"/>
    <w:basedOn w:val="Normal"/>
    <w:next w:val="Normal"/>
    <w:link w:val="Heading2Char"/>
    <w:qFormat/>
    <w:rsid w:val="005958C4"/>
    <w:pPr>
      <w:keepNext/>
      <w:widowControl w:val="0"/>
      <w:spacing w:after="0" w:line="240" w:lineRule="auto"/>
      <w:ind w:firstLine="720"/>
      <w:outlineLvl w:val="1"/>
    </w:pPr>
    <w:rPr>
      <w:rFonts w:eastAsia="Times New Roman"/>
      <w:snapToGrid w:val="0"/>
      <w:szCs w:val="20"/>
      <w:u w:val="single"/>
    </w:rPr>
  </w:style>
  <w:style w:type="paragraph" w:styleId="Heading3">
    <w:name w:val="heading 3"/>
    <w:basedOn w:val="Normal"/>
    <w:next w:val="Normal"/>
    <w:link w:val="Heading3Char"/>
    <w:qFormat/>
    <w:rsid w:val="005958C4"/>
    <w:pPr>
      <w:keepNext/>
      <w:widowControl w:val="0"/>
      <w:spacing w:after="0" w:line="240" w:lineRule="auto"/>
      <w:outlineLvl w:val="2"/>
    </w:pPr>
    <w:rPr>
      <w:rFonts w:eastAsia="Times New Roman"/>
      <w:b/>
      <w:bCs/>
      <w:snapToGrid w:val="0"/>
      <w:szCs w:val="20"/>
      <w:u w:val="single"/>
    </w:rPr>
  </w:style>
  <w:style w:type="paragraph" w:styleId="Heading4">
    <w:name w:val="heading 4"/>
    <w:basedOn w:val="Normal"/>
    <w:next w:val="Normal"/>
    <w:link w:val="Heading4Char"/>
    <w:qFormat/>
    <w:rsid w:val="005958C4"/>
    <w:pPr>
      <w:keepNext/>
      <w:widowControl w:val="0"/>
      <w:tabs>
        <w:tab w:val="left" w:pos="1440"/>
        <w:tab w:val="left" w:pos="5760"/>
      </w:tabs>
      <w:spacing w:after="0" w:line="240" w:lineRule="auto"/>
      <w:jc w:val="both"/>
      <w:outlineLvl w:val="3"/>
    </w:pPr>
    <w:rPr>
      <w:rFonts w:eastAsia="Times New Roman"/>
      <w:bCs/>
      <w:snapToGrid w:val="0"/>
      <w:szCs w:val="20"/>
      <w:u w:val="single"/>
    </w:rPr>
  </w:style>
  <w:style w:type="paragraph" w:styleId="Heading5">
    <w:name w:val="heading 5"/>
    <w:basedOn w:val="Normal"/>
    <w:next w:val="Normal"/>
    <w:link w:val="Heading5Char"/>
    <w:qFormat/>
    <w:rsid w:val="005958C4"/>
    <w:pPr>
      <w:keepNext/>
      <w:widowControl w:val="0"/>
      <w:tabs>
        <w:tab w:val="left" w:pos="1440"/>
        <w:tab w:val="left" w:pos="5040"/>
        <w:tab w:val="left" w:pos="7200"/>
      </w:tabs>
      <w:spacing w:after="0" w:line="240" w:lineRule="auto"/>
      <w:outlineLvl w:val="4"/>
    </w:pPr>
    <w:rPr>
      <w:rFonts w:eastAsia="Times New Roman"/>
      <w:b/>
      <w:snapToGrid w:val="0"/>
      <w:szCs w:val="20"/>
      <w:u w:val="words"/>
    </w:rPr>
  </w:style>
  <w:style w:type="paragraph" w:styleId="Heading6">
    <w:name w:val="heading 6"/>
    <w:basedOn w:val="Normal"/>
    <w:next w:val="Normal"/>
    <w:link w:val="Heading6Char"/>
    <w:qFormat/>
    <w:rsid w:val="005958C4"/>
    <w:pPr>
      <w:keepNext/>
      <w:widowControl w:val="0"/>
      <w:tabs>
        <w:tab w:val="left" w:pos="1440"/>
      </w:tabs>
      <w:spacing w:after="0" w:line="240" w:lineRule="auto"/>
      <w:jc w:val="both"/>
      <w:outlineLvl w:val="5"/>
    </w:pPr>
    <w:rPr>
      <w:rFonts w:eastAsia="Times New Roman"/>
      <w:b/>
      <w:snapToGrid w:val="0"/>
      <w:szCs w:val="20"/>
      <w:u w:val="words"/>
    </w:rPr>
  </w:style>
  <w:style w:type="paragraph" w:styleId="Heading7">
    <w:name w:val="heading 7"/>
    <w:basedOn w:val="Normal"/>
    <w:next w:val="Normal"/>
    <w:link w:val="Heading7Char"/>
    <w:qFormat/>
    <w:rsid w:val="005958C4"/>
    <w:pPr>
      <w:keepNext/>
      <w:spacing w:after="0" w:line="240" w:lineRule="auto"/>
      <w:ind w:firstLine="720"/>
      <w:outlineLvl w:val="6"/>
    </w:pPr>
    <w:rPr>
      <w:rFonts w:ascii="ZapfChancery" w:eastAsia="Times New Roman" w:hAnsi="ZapfChancery"/>
      <w:b/>
      <w:snapToGrid w:val="0"/>
      <w:color w:val="000000"/>
      <w:szCs w:val="48"/>
    </w:rPr>
  </w:style>
  <w:style w:type="paragraph" w:styleId="Heading8">
    <w:name w:val="heading 8"/>
    <w:basedOn w:val="Normal"/>
    <w:next w:val="Normal"/>
    <w:link w:val="Heading8Char"/>
    <w:qFormat/>
    <w:rsid w:val="005958C4"/>
    <w:pPr>
      <w:keepNext/>
      <w:widowControl w:val="0"/>
      <w:tabs>
        <w:tab w:val="left" w:pos="1440"/>
        <w:tab w:val="left" w:pos="5040"/>
        <w:tab w:val="left" w:pos="7200"/>
      </w:tabs>
      <w:spacing w:after="0" w:line="240" w:lineRule="auto"/>
      <w:outlineLvl w:val="7"/>
    </w:pPr>
    <w:rPr>
      <w:rFonts w:eastAsia="Times New Roman"/>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8C4"/>
    <w:rPr>
      <w:rFonts w:ascii="Times New Roman" w:eastAsia="Times New Roman" w:hAnsi="Times New Roman" w:cs="Times New Roman"/>
      <w:b/>
      <w:snapToGrid w:val="0"/>
      <w:sz w:val="24"/>
      <w:szCs w:val="20"/>
    </w:rPr>
  </w:style>
  <w:style w:type="character" w:customStyle="1" w:styleId="Heading2Char">
    <w:name w:val="Heading 2 Char"/>
    <w:basedOn w:val="DefaultParagraphFont"/>
    <w:link w:val="Heading2"/>
    <w:rsid w:val="005958C4"/>
    <w:rPr>
      <w:rFonts w:ascii="Times New Roman" w:eastAsia="Times New Roman" w:hAnsi="Times New Roman" w:cs="Times New Roman"/>
      <w:snapToGrid w:val="0"/>
      <w:szCs w:val="20"/>
      <w:u w:val="single"/>
    </w:rPr>
  </w:style>
  <w:style w:type="character" w:customStyle="1" w:styleId="Heading3Char">
    <w:name w:val="Heading 3 Char"/>
    <w:basedOn w:val="DefaultParagraphFont"/>
    <w:link w:val="Heading3"/>
    <w:rsid w:val="005958C4"/>
    <w:rPr>
      <w:rFonts w:ascii="Times New Roman" w:eastAsia="Times New Roman" w:hAnsi="Times New Roman" w:cs="Times New Roman"/>
      <w:b/>
      <w:bCs/>
      <w:snapToGrid w:val="0"/>
      <w:szCs w:val="20"/>
      <w:u w:val="single"/>
    </w:rPr>
  </w:style>
  <w:style w:type="character" w:customStyle="1" w:styleId="Heading4Char">
    <w:name w:val="Heading 4 Char"/>
    <w:basedOn w:val="DefaultParagraphFont"/>
    <w:link w:val="Heading4"/>
    <w:rsid w:val="005958C4"/>
    <w:rPr>
      <w:rFonts w:ascii="Times New Roman" w:eastAsia="Times New Roman" w:hAnsi="Times New Roman" w:cs="Times New Roman"/>
      <w:bCs/>
      <w:snapToGrid w:val="0"/>
      <w:szCs w:val="20"/>
      <w:u w:val="single"/>
    </w:rPr>
  </w:style>
  <w:style w:type="character" w:customStyle="1" w:styleId="Heading5Char">
    <w:name w:val="Heading 5 Char"/>
    <w:basedOn w:val="DefaultParagraphFont"/>
    <w:link w:val="Heading5"/>
    <w:rsid w:val="005958C4"/>
    <w:rPr>
      <w:rFonts w:ascii="Times New Roman" w:eastAsia="Times New Roman" w:hAnsi="Times New Roman" w:cs="Times New Roman"/>
      <w:b/>
      <w:snapToGrid w:val="0"/>
      <w:szCs w:val="20"/>
      <w:u w:val="words"/>
    </w:rPr>
  </w:style>
  <w:style w:type="character" w:customStyle="1" w:styleId="Heading6Char">
    <w:name w:val="Heading 6 Char"/>
    <w:basedOn w:val="DefaultParagraphFont"/>
    <w:link w:val="Heading6"/>
    <w:rsid w:val="005958C4"/>
    <w:rPr>
      <w:rFonts w:ascii="Times New Roman" w:eastAsia="Times New Roman" w:hAnsi="Times New Roman" w:cs="Times New Roman"/>
      <w:b/>
      <w:snapToGrid w:val="0"/>
      <w:szCs w:val="20"/>
      <w:u w:val="words"/>
    </w:rPr>
  </w:style>
  <w:style w:type="character" w:customStyle="1" w:styleId="Heading7Char">
    <w:name w:val="Heading 7 Char"/>
    <w:basedOn w:val="DefaultParagraphFont"/>
    <w:link w:val="Heading7"/>
    <w:rsid w:val="005958C4"/>
    <w:rPr>
      <w:rFonts w:ascii="ZapfChancery" w:eastAsia="Times New Roman" w:hAnsi="ZapfChancery" w:cs="Times New Roman"/>
      <w:b/>
      <w:snapToGrid w:val="0"/>
      <w:color w:val="000000"/>
      <w:sz w:val="24"/>
      <w:szCs w:val="48"/>
    </w:rPr>
  </w:style>
  <w:style w:type="character" w:customStyle="1" w:styleId="Heading8Char">
    <w:name w:val="Heading 8 Char"/>
    <w:basedOn w:val="DefaultParagraphFont"/>
    <w:link w:val="Heading8"/>
    <w:rsid w:val="005958C4"/>
    <w:rPr>
      <w:rFonts w:ascii="Times New Roman" w:eastAsia="Times New Roman" w:hAnsi="Times New Roman" w:cs="Times New Roman"/>
      <w:snapToGrid w:val="0"/>
      <w:szCs w:val="20"/>
      <w:u w:val="single"/>
    </w:rPr>
  </w:style>
  <w:style w:type="paragraph" w:styleId="NoSpacing">
    <w:name w:val="No Spacing"/>
    <w:uiPriority w:val="1"/>
    <w:qFormat/>
    <w:rsid w:val="00975FD5"/>
    <w:pPr>
      <w:spacing w:after="0" w:line="240" w:lineRule="auto"/>
    </w:pPr>
    <w:rPr>
      <w:rFonts w:ascii="Arial" w:hAnsi="Arial"/>
    </w:rPr>
  </w:style>
  <w:style w:type="paragraph" w:styleId="Header">
    <w:name w:val="header"/>
    <w:basedOn w:val="Normal"/>
    <w:link w:val="HeaderChar"/>
    <w:uiPriority w:val="99"/>
    <w:rsid w:val="005958C4"/>
    <w:pPr>
      <w:widowControl w:val="0"/>
      <w:tabs>
        <w:tab w:val="center" w:pos="4320"/>
        <w:tab w:val="right" w:pos="8640"/>
      </w:tabs>
      <w:spacing w:after="0" w:line="240" w:lineRule="auto"/>
    </w:pPr>
    <w:rPr>
      <w:rFonts w:ascii="Courier" w:eastAsia="Times New Roman" w:hAnsi="Courier"/>
      <w:snapToGrid w:val="0"/>
      <w:szCs w:val="20"/>
    </w:rPr>
  </w:style>
  <w:style w:type="character" w:customStyle="1" w:styleId="HeaderChar">
    <w:name w:val="Header Char"/>
    <w:basedOn w:val="DefaultParagraphFont"/>
    <w:link w:val="Header"/>
    <w:uiPriority w:val="99"/>
    <w:rsid w:val="005958C4"/>
    <w:rPr>
      <w:rFonts w:ascii="Courier" w:eastAsia="Times New Roman" w:hAnsi="Courier" w:cs="Times New Roman"/>
      <w:snapToGrid w:val="0"/>
      <w:sz w:val="24"/>
      <w:szCs w:val="20"/>
    </w:rPr>
  </w:style>
  <w:style w:type="paragraph" w:styleId="Footer">
    <w:name w:val="footer"/>
    <w:basedOn w:val="Normal"/>
    <w:link w:val="FooterChar"/>
    <w:rsid w:val="005958C4"/>
    <w:pPr>
      <w:widowControl w:val="0"/>
      <w:tabs>
        <w:tab w:val="center" w:pos="4320"/>
        <w:tab w:val="right" w:pos="8640"/>
      </w:tabs>
      <w:spacing w:after="0" w:line="240" w:lineRule="auto"/>
    </w:pPr>
    <w:rPr>
      <w:rFonts w:ascii="Courier" w:eastAsia="Times New Roman" w:hAnsi="Courier"/>
      <w:snapToGrid w:val="0"/>
      <w:szCs w:val="20"/>
    </w:rPr>
  </w:style>
  <w:style w:type="character" w:customStyle="1" w:styleId="FooterChar">
    <w:name w:val="Footer Char"/>
    <w:basedOn w:val="DefaultParagraphFont"/>
    <w:link w:val="Footer"/>
    <w:rsid w:val="005958C4"/>
    <w:rPr>
      <w:rFonts w:ascii="Courier" w:eastAsia="Times New Roman" w:hAnsi="Courier" w:cs="Times New Roman"/>
      <w:snapToGrid w:val="0"/>
      <w:sz w:val="24"/>
      <w:szCs w:val="20"/>
    </w:rPr>
  </w:style>
  <w:style w:type="paragraph" w:styleId="BodyTextIndent">
    <w:name w:val="Body Text Indent"/>
    <w:basedOn w:val="Normal"/>
    <w:link w:val="BodyTextIndentChar"/>
    <w:rsid w:val="005958C4"/>
    <w:pPr>
      <w:widowControl w:val="0"/>
      <w:spacing w:after="0" w:line="240" w:lineRule="auto"/>
      <w:ind w:left="2160"/>
      <w:jc w:val="both"/>
    </w:pPr>
    <w:rPr>
      <w:rFonts w:eastAsia="Times New Roman"/>
      <w:snapToGrid w:val="0"/>
      <w:szCs w:val="20"/>
    </w:rPr>
  </w:style>
  <w:style w:type="character" w:customStyle="1" w:styleId="BodyTextIndentChar">
    <w:name w:val="Body Text Indent Char"/>
    <w:basedOn w:val="DefaultParagraphFont"/>
    <w:link w:val="BodyTextIndent"/>
    <w:rsid w:val="005958C4"/>
    <w:rPr>
      <w:rFonts w:ascii="Times New Roman" w:eastAsia="Times New Roman" w:hAnsi="Times New Roman" w:cs="Times New Roman"/>
      <w:snapToGrid w:val="0"/>
      <w:sz w:val="24"/>
      <w:szCs w:val="20"/>
    </w:rPr>
  </w:style>
  <w:style w:type="paragraph" w:styleId="BalloonText">
    <w:name w:val="Balloon Text"/>
    <w:basedOn w:val="Normal"/>
    <w:link w:val="BalloonTextChar"/>
    <w:semiHidden/>
    <w:rsid w:val="005958C4"/>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semiHidden/>
    <w:rsid w:val="005958C4"/>
    <w:rPr>
      <w:rFonts w:ascii="Tahoma" w:eastAsia="Times New Roman" w:hAnsi="Tahoma" w:cs="Tahoma"/>
      <w:snapToGrid w:val="0"/>
      <w:sz w:val="16"/>
      <w:szCs w:val="16"/>
    </w:rPr>
  </w:style>
  <w:style w:type="character" w:styleId="Emphasis">
    <w:name w:val="Emphasis"/>
    <w:basedOn w:val="DefaultParagraphFont"/>
    <w:qFormat/>
    <w:rsid w:val="005958C4"/>
    <w:rPr>
      <w:i/>
      <w:iCs/>
    </w:rPr>
  </w:style>
  <w:style w:type="character" w:styleId="CommentReference">
    <w:name w:val="annotation reference"/>
    <w:basedOn w:val="DefaultParagraphFont"/>
    <w:uiPriority w:val="99"/>
    <w:semiHidden/>
    <w:unhideWhenUsed/>
    <w:rsid w:val="00830CEB"/>
    <w:rPr>
      <w:sz w:val="16"/>
      <w:szCs w:val="16"/>
    </w:rPr>
  </w:style>
  <w:style w:type="paragraph" w:styleId="CommentText">
    <w:name w:val="annotation text"/>
    <w:basedOn w:val="Normal"/>
    <w:link w:val="CommentTextChar"/>
    <w:uiPriority w:val="99"/>
    <w:semiHidden/>
    <w:unhideWhenUsed/>
    <w:rsid w:val="00830CEB"/>
    <w:pPr>
      <w:spacing w:line="240" w:lineRule="auto"/>
    </w:pPr>
    <w:rPr>
      <w:sz w:val="20"/>
      <w:szCs w:val="20"/>
    </w:rPr>
  </w:style>
  <w:style w:type="character" w:customStyle="1" w:styleId="CommentTextChar">
    <w:name w:val="Comment Text Char"/>
    <w:basedOn w:val="DefaultParagraphFont"/>
    <w:link w:val="CommentText"/>
    <w:uiPriority w:val="99"/>
    <w:semiHidden/>
    <w:rsid w:val="00830CEB"/>
    <w:rPr>
      <w:sz w:val="20"/>
      <w:szCs w:val="20"/>
    </w:rPr>
  </w:style>
  <w:style w:type="paragraph" w:styleId="CommentSubject">
    <w:name w:val="annotation subject"/>
    <w:basedOn w:val="CommentText"/>
    <w:next w:val="CommentText"/>
    <w:link w:val="CommentSubjectChar"/>
    <w:uiPriority w:val="99"/>
    <w:semiHidden/>
    <w:unhideWhenUsed/>
    <w:rsid w:val="00830CEB"/>
    <w:rPr>
      <w:b/>
      <w:bCs/>
    </w:rPr>
  </w:style>
  <w:style w:type="character" w:customStyle="1" w:styleId="CommentSubjectChar">
    <w:name w:val="Comment Subject Char"/>
    <w:basedOn w:val="CommentTextChar"/>
    <w:link w:val="CommentSubject"/>
    <w:uiPriority w:val="99"/>
    <w:semiHidden/>
    <w:rsid w:val="00830CEB"/>
    <w:rPr>
      <w:b/>
      <w:bCs/>
      <w:sz w:val="20"/>
      <w:szCs w:val="20"/>
    </w:rPr>
  </w:style>
  <w:style w:type="table" w:styleId="TableGrid">
    <w:name w:val="Table Grid"/>
    <w:basedOn w:val="TableNormal"/>
    <w:uiPriority w:val="59"/>
    <w:rsid w:val="00AC1D3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3944D1"/>
    <w:pPr>
      <w:numPr>
        <w:numId w:val="7"/>
      </w:numPr>
      <w:contextualSpacing/>
    </w:pPr>
  </w:style>
  <w:style w:type="character" w:styleId="Hyperlink">
    <w:name w:val="Hyperlink"/>
    <w:basedOn w:val="DefaultParagraphFont"/>
    <w:uiPriority w:val="99"/>
    <w:unhideWhenUsed/>
    <w:rsid w:val="00377A1D"/>
    <w:rPr>
      <w:color w:val="0000FF" w:themeColor="hyperlink"/>
      <w:u w:val="single"/>
    </w:rPr>
  </w:style>
  <w:style w:type="character" w:customStyle="1" w:styleId="UnresolvedMention1">
    <w:name w:val="Unresolved Mention1"/>
    <w:basedOn w:val="DefaultParagraphFont"/>
    <w:uiPriority w:val="99"/>
    <w:semiHidden/>
    <w:unhideWhenUsed/>
    <w:rsid w:val="00377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009841">
      <w:bodyDiv w:val="1"/>
      <w:marLeft w:val="0"/>
      <w:marRight w:val="0"/>
      <w:marTop w:val="0"/>
      <w:marBottom w:val="0"/>
      <w:divBdr>
        <w:top w:val="none" w:sz="0" w:space="0" w:color="auto"/>
        <w:left w:val="none" w:sz="0" w:space="0" w:color="auto"/>
        <w:bottom w:val="none" w:sz="0" w:space="0" w:color="auto"/>
        <w:right w:val="none" w:sz="0" w:space="0" w:color="auto"/>
      </w:divBdr>
    </w:div>
    <w:div w:id="1240211121">
      <w:bodyDiv w:val="1"/>
      <w:marLeft w:val="0"/>
      <w:marRight w:val="0"/>
      <w:marTop w:val="0"/>
      <w:marBottom w:val="0"/>
      <w:divBdr>
        <w:top w:val="none" w:sz="0" w:space="0" w:color="auto"/>
        <w:left w:val="none" w:sz="0" w:space="0" w:color="auto"/>
        <w:bottom w:val="none" w:sz="0" w:space="0" w:color="auto"/>
        <w:right w:val="none" w:sz="0" w:space="0" w:color="auto"/>
      </w:divBdr>
    </w:div>
    <w:div w:id="1616713834">
      <w:bodyDiv w:val="1"/>
      <w:marLeft w:val="0"/>
      <w:marRight w:val="0"/>
      <w:marTop w:val="0"/>
      <w:marBottom w:val="0"/>
      <w:divBdr>
        <w:top w:val="none" w:sz="0" w:space="0" w:color="auto"/>
        <w:left w:val="none" w:sz="0" w:space="0" w:color="auto"/>
        <w:bottom w:val="none" w:sz="0" w:space="0" w:color="auto"/>
        <w:right w:val="none" w:sz="0" w:space="0" w:color="auto"/>
      </w:divBdr>
    </w:div>
    <w:div w:id="200180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ronicle.com/opinion/openforum/article/Open-Forum-Nurses-call-on-President-Trump-to-13665197.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CAC0C-012E-4AB5-96A8-05694639E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6760</Words>
  <Characters>38532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College of Nursing &amp; Healthcare Innovation</Company>
  <LinksUpToDate>false</LinksUpToDate>
  <CharactersWithSpaces>45202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nurse</dc:creator>
  <cp:lastModifiedBy>denise Link</cp:lastModifiedBy>
  <cp:revision>6</cp:revision>
  <cp:lastPrinted>2020-01-26T21:54:00Z</cp:lastPrinted>
  <dcterms:created xsi:type="dcterms:W3CDTF">2020-05-13T16:01:00Z</dcterms:created>
  <dcterms:modified xsi:type="dcterms:W3CDTF">2020-05-13T16:15:00Z</dcterms:modified>
</cp:coreProperties>
</file>