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B8DD762" w14:textId="77777777" w:rsidR="00D45E8F" w:rsidRPr="00187F77" w:rsidRDefault="00AC72EE" w:rsidP="00E818B8">
      <w:pPr>
        <w:pStyle w:val="Title"/>
        <w:rPr>
          <w:sz w:val="40"/>
          <w:szCs w:val="40"/>
        </w:rPr>
      </w:pPr>
      <w:r w:rsidRPr="00187F77">
        <w:rPr>
          <w:sz w:val="40"/>
          <w:szCs w:val="40"/>
        </w:rPr>
        <w:t>Jacob T. Foster</w:t>
      </w:r>
      <w:r w:rsidR="00E818B8" w:rsidRPr="00187F77">
        <w:rPr>
          <w:sz w:val="40"/>
          <w:szCs w:val="40"/>
        </w:rPr>
        <w:t xml:space="preserve"> </w:t>
      </w:r>
    </w:p>
    <w:p w14:paraId="52EB42B6" w14:textId="43F472A7" w:rsidR="00D45E8F" w:rsidRPr="00187F77" w:rsidRDefault="00E818B8" w:rsidP="00D45E8F">
      <w:pPr>
        <w:pStyle w:val="Title"/>
        <w:rPr>
          <w:b w:val="0"/>
          <w:bCs/>
          <w:i/>
          <w:iCs/>
          <w:sz w:val="40"/>
          <w:szCs w:val="40"/>
        </w:rPr>
      </w:pPr>
      <w:r w:rsidRPr="00187F77">
        <w:rPr>
          <w:b w:val="0"/>
          <w:bCs/>
          <w:i/>
          <w:iCs/>
          <w:sz w:val="40"/>
          <w:szCs w:val="40"/>
        </w:rPr>
        <w:t>Curriculum Vitae</w:t>
      </w:r>
    </w:p>
    <w:p w14:paraId="03D3EF12" w14:textId="3C2BE465" w:rsidR="00AF4883" w:rsidRPr="00187F77" w:rsidRDefault="00AF4883" w:rsidP="00C65297">
      <w:pPr>
        <w:jc w:val="center"/>
        <w:rPr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00"/>
        <w:gridCol w:w="3240"/>
      </w:tblGrid>
      <w:tr w:rsidR="00AF4883" w:rsidRPr="00187F77" w14:paraId="5691C71A" w14:textId="77777777" w:rsidTr="00D45E8F">
        <w:tc>
          <w:tcPr>
            <w:tcW w:w="5400" w:type="dxa"/>
            <w:tcBorders>
              <w:top w:val="single" w:sz="4" w:space="0" w:color="auto"/>
            </w:tcBorders>
          </w:tcPr>
          <w:p w14:paraId="7B7A953D" w14:textId="4745539B" w:rsidR="00AF4883" w:rsidRPr="00187F77" w:rsidRDefault="00E818B8" w:rsidP="00AF4883">
            <w:pPr>
              <w:rPr>
                <w:sz w:val="28"/>
                <w:szCs w:val="28"/>
              </w:rPr>
            </w:pPr>
            <w:r w:rsidRPr="00187F77">
              <w:rPr>
                <w:sz w:val="28"/>
                <w:szCs w:val="28"/>
              </w:rPr>
              <w:t xml:space="preserve">   </w:t>
            </w:r>
            <w:r w:rsidR="00AF4883" w:rsidRPr="00187F77">
              <w:rPr>
                <w:sz w:val="28"/>
                <w:szCs w:val="28"/>
              </w:rPr>
              <w:t>Arizona State University</w:t>
            </w:r>
          </w:p>
        </w:tc>
        <w:tc>
          <w:tcPr>
            <w:tcW w:w="3240" w:type="dxa"/>
            <w:tcBorders>
              <w:top w:val="single" w:sz="4" w:space="0" w:color="auto"/>
            </w:tcBorders>
          </w:tcPr>
          <w:p w14:paraId="28BC3032" w14:textId="49A5450A" w:rsidR="00AF4883" w:rsidRPr="00187F77" w:rsidRDefault="00AF4883" w:rsidP="00AF4883">
            <w:pPr>
              <w:jc w:val="right"/>
              <w:rPr>
                <w:sz w:val="28"/>
                <w:szCs w:val="28"/>
              </w:rPr>
            </w:pPr>
            <w:r w:rsidRPr="00187F77">
              <w:rPr>
                <w:sz w:val="28"/>
                <w:szCs w:val="28"/>
              </w:rPr>
              <w:t>Email: jfoster24@asu.edu</w:t>
            </w:r>
            <w:r w:rsidR="00E818B8" w:rsidRPr="00187F77">
              <w:rPr>
                <w:sz w:val="28"/>
                <w:szCs w:val="28"/>
              </w:rPr>
              <w:t xml:space="preserve"> </w:t>
            </w:r>
          </w:p>
        </w:tc>
      </w:tr>
      <w:tr w:rsidR="00AF4883" w:rsidRPr="00187F77" w14:paraId="28862930" w14:textId="77777777" w:rsidTr="00D45E8F">
        <w:tc>
          <w:tcPr>
            <w:tcW w:w="5400" w:type="dxa"/>
          </w:tcPr>
          <w:p w14:paraId="31902197" w14:textId="64B9D608" w:rsidR="00AF4883" w:rsidRPr="00187F77" w:rsidRDefault="00E818B8" w:rsidP="00AF4883">
            <w:pPr>
              <w:rPr>
                <w:sz w:val="28"/>
                <w:szCs w:val="28"/>
              </w:rPr>
            </w:pPr>
            <w:r w:rsidRPr="00187F77">
              <w:rPr>
                <w:sz w:val="28"/>
                <w:szCs w:val="28"/>
              </w:rPr>
              <w:t xml:space="preserve">   </w:t>
            </w:r>
            <w:r w:rsidR="00AF4883" w:rsidRPr="00187F77">
              <w:rPr>
                <w:sz w:val="28"/>
                <w:szCs w:val="28"/>
              </w:rPr>
              <w:t>School of Criminology &amp; Criminal Justice</w:t>
            </w:r>
          </w:p>
        </w:tc>
        <w:tc>
          <w:tcPr>
            <w:tcW w:w="3240" w:type="dxa"/>
          </w:tcPr>
          <w:p w14:paraId="01655BFA" w14:textId="77777777" w:rsidR="00AF4883" w:rsidRPr="00187F77" w:rsidRDefault="00AF4883" w:rsidP="00AF4883">
            <w:pPr>
              <w:jc w:val="right"/>
              <w:rPr>
                <w:sz w:val="28"/>
                <w:szCs w:val="28"/>
              </w:rPr>
            </w:pPr>
          </w:p>
        </w:tc>
      </w:tr>
      <w:tr w:rsidR="00AF4883" w:rsidRPr="00187F77" w14:paraId="03D59A9B" w14:textId="77777777" w:rsidTr="00D45E8F">
        <w:tc>
          <w:tcPr>
            <w:tcW w:w="5400" w:type="dxa"/>
          </w:tcPr>
          <w:p w14:paraId="3DE6E617" w14:textId="524A4A3B" w:rsidR="00AF4883" w:rsidRPr="00187F77" w:rsidRDefault="00E818B8" w:rsidP="00AF4883">
            <w:pPr>
              <w:rPr>
                <w:sz w:val="28"/>
                <w:szCs w:val="28"/>
              </w:rPr>
            </w:pPr>
            <w:r w:rsidRPr="00187F77">
              <w:rPr>
                <w:sz w:val="28"/>
                <w:szCs w:val="28"/>
              </w:rPr>
              <w:t xml:space="preserve">   </w:t>
            </w:r>
            <w:r w:rsidR="00AF4883" w:rsidRPr="00187F77">
              <w:rPr>
                <w:sz w:val="28"/>
                <w:szCs w:val="28"/>
              </w:rPr>
              <w:t>411 N. Central Ave. Ste. 600</w:t>
            </w:r>
          </w:p>
        </w:tc>
        <w:tc>
          <w:tcPr>
            <w:tcW w:w="3240" w:type="dxa"/>
          </w:tcPr>
          <w:p w14:paraId="5E15C28E" w14:textId="77777777" w:rsidR="00AF4883" w:rsidRPr="00187F77" w:rsidRDefault="00AF4883" w:rsidP="00AF4883">
            <w:pPr>
              <w:jc w:val="right"/>
              <w:rPr>
                <w:sz w:val="28"/>
                <w:szCs w:val="28"/>
              </w:rPr>
            </w:pPr>
          </w:p>
        </w:tc>
      </w:tr>
      <w:tr w:rsidR="00AF4883" w:rsidRPr="00187F77" w14:paraId="5D55FA7F" w14:textId="77777777" w:rsidTr="00D45E8F">
        <w:tc>
          <w:tcPr>
            <w:tcW w:w="5400" w:type="dxa"/>
            <w:tcBorders>
              <w:bottom w:val="single" w:sz="4" w:space="0" w:color="auto"/>
            </w:tcBorders>
          </w:tcPr>
          <w:p w14:paraId="3498D7B1" w14:textId="2E274213" w:rsidR="00AF4883" w:rsidRPr="00187F77" w:rsidRDefault="00E818B8" w:rsidP="00AF4883">
            <w:pPr>
              <w:rPr>
                <w:sz w:val="28"/>
                <w:szCs w:val="28"/>
              </w:rPr>
            </w:pPr>
            <w:r w:rsidRPr="00187F77">
              <w:rPr>
                <w:sz w:val="28"/>
                <w:szCs w:val="28"/>
              </w:rPr>
              <w:t xml:space="preserve">   </w:t>
            </w:r>
            <w:r w:rsidR="00AF4883" w:rsidRPr="00187F77">
              <w:rPr>
                <w:sz w:val="28"/>
                <w:szCs w:val="28"/>
              </w:rPr>
              <w:t>Phoenix, AZ 85004</w:t>
            </w:r>
          </w:p>
        </w:tc>
        <w:tc>
          <w:tcPr>
            <w:tcW w:w="3240" w:type="dxa"/>
            <w:tcBorders>
              <w:bottom w:val="single" w:sz="4" w:space="0" w:color="auto"/>
            </w:tcBorders>
          </w:tcPr>
          <w:p w14:paraId="669781A8" w14:textId="77777777" w:rsidR="00AF4883" w:rsidRPr="00187F77" w:rsidRDefault="00AF4883" w:rsidP="00AF4883">
            <w:pPr>
              <w:jc w:val="right"/>
              <w:rPr>
                <w:sz w:val="28"/>
                <w:szCs w:val="28"/>
              </w:rPr>
            </w:pPr>
          </w:p>
        </w:tc>
      </w:tr>
    </w:tbl>
    <w:p w14:paraId="5ED806B9" w14:textId="77777777" w:rsidR="00AC72EE" w:rsidRPr="00187F77" w:rsidRDefault="00AC72EE" w:rsidP="00AC72EE">
      <w:pPr>
        <w:rPr>
          <w:sz w:val="24"/>
          <w:szCs w:val="24"/>
        </w:rPr>
      </w:pPr>
    </w:p>
    <w:p w14:paraId="778E7EE6" w14:textId="57566555" w:rsidR="005A455E" w:rsidRPr="00187F77" w:rsidRDefault="00566BD7" w:rsidP="00F36C09">
      <w:pPr>
        <w:pStyle w:val="Heading1"/>
        <w:spacing w:line="480" w:lineRule="auto"/>
        <w:ind w:left="0" w:firstLine="0"/>
        <w:rPr>
          <w:sz w:val="28"/>
          <w:szCs w:val="28"/>
        </w:rPr>
      </w:pPr>
      <w:r w:rsidRPr="00187F77">
        <w:rPr>
          <w:sz w:val="28"/>
          <w:szCs w:val="28"/>
        </w:rPr>
        <w:t>EDUCATION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23"/>
        <w:gridCol w:w="4317"/>
      </w:tblGrid>
      <w:tr w:rsidR="00C65297" w:rsidRPr="00187F77" w14:paraId="638440F5" w14:textId="77777777" w:rsidTr="00566BD7">
        <w:tc>
          <w:tcPr>
            <w:tcW w:w="4428" w:type="dxa"/>
          </w:tcPr>
          <w:p w14:paraId="50138F02" w14:textId="73CFA269" w:rsidR="00C65297" w:rsidRPr="00187F77" w:rsidRDefault="00C65297" w:rsidP="00C65297">
            <w:pPr>
              <w:rPr>
                <w:sz w:val="24"/>
                <w:szCs w:val="24"/>
              </w:rPr>
            </w:pPr>
            <w:r w:rsidRPr="00187F77">
              <w:rPr>
                <w:sz w:val="24"/>
                <w:szCs w:val="24"/>
              </w:rPr>
              <w:t xml:space="preserve">PhD. </w:t>
            </w:r>
            <w:r w:rsidR="008F7B9A" w:rsidRPr="00187F77">
              <w:rPr>
                <w:sz w:val="24"/>
                <w:szCs w:val="24"/>
              </w:rPr>
              <w:t>i</w:t>
            </w:r>
            <w:r w:rsidRPr="00187F77">
              <w:rPr>
                <w:sz w:val="24"/>
                <w:szCs w:val="24"/>
              </w:rPr>
              <w:t>n Criminology and Criminal Justice</w:t>
            </w:r>
          </w:p>
        </w:tc>
        <w:tc>
          <w:tcPr>
            <w:tcW w:w="4428" w:type="dxa"/>
          </w:tcPr>
          <w:p w14:paraId="196219CB" w14:textId="2B521615" w:rsidR="00C65297" w:rsidRPr="00187F77" w:rsidRDefault="00C65297" w:rsidP="00566BD7">
            <w:pPr>
              <w:jc w:val="right"/>
              <w:rPr>
                <w:sz w:val="24"/>
                <w:szCs w:val="24"/>
              </w:rPr>
            </w:pPr>
            <w:r w:rsidRPr="00187F77">
              <w:rPr>
                <w:sz w:val="24"/>
                <w:szCs w:val="24"/>
              </w:rPr>
              <w:t>(Expected) 202</w:t>
            </w:r>
            <w:r w:rsidR="008B4E9C" w:rsidRPr="00187F77">
              <w:rPr>
                <w:sz w:val="24"/>
                <w:szCs w:val="24"/>
              </w:rPr>
              <w:t>6</w:t>
            </w:r>
          </w:p>
        </w:tc>
      </w:tr>
      <w:tr w:rsidR="00C65297" w:rsidRPr="00187F77" w14:paraId="78370B2E" w14:textId="77777777" w:rsidTr="00566BD7">
        <w:tc>
          <w:tcPr>
            <w:tcW w:w="4428" w:type="dxa"/>
          </w:tcPr>
          <w:p w14:paraId="63BCEA64" w14:textId="7877C7FB" w:rsidR="00C65297" w:rsidRPr="00187F77" w:rsidRDefault="00566BD7" w:rsidP="00C65297">
            <w:pPr>
              <w:rPr>
                <w:sz w:val="24"/>
                <w:szCs w:val="24"/>
              </w:rPr>
            </w:pPr>
            <w:r w:rsidRPr="00187F77">
              <w:rPr>
                <w:sz w:val="24"/>
                <w:szCs w:val="24"/>
              </w:rPr>
              <w:t xml:space="preserve">     </w:t>
            </w:r>
            <w:r w:rsidR="00C65297" w:rsidRPr="00187F77">
              <w:rPr>
                <w:sz w:val="24"/>
                <w:szCs w:val="24"/>
              </w:rPr>
              <w:t>Arizona State University, Phoenix, AZ</w:t>
            </w:r>
          </w:p>
        </w:tc>
        <w:tc>
          <w:tcPr>
            <w:tcW w:w="4428" w:type="dxa"/>
          </w:tcPr>
          <w:p w14:paraId="6178F40A" w14:textId="77777777" w:rsidR="00C65297" w:rsidRPr="00187F77" w:rsidRDefault="00C65297" w:rsidP="00C65297">
            <w:pPr>
              <w:rPr>
                <w:sz w:val="24"/>
                <w:szCs w:val="24"/>
              </w:rPr>
            </w:pPr>
          </w:p>
        </w:tc>
      </w:tr>
      <w:tr w:rsidR="00C65297" w:rsidRPr="00187F77" w14:paraId="1791EC05" w14:textId="77777777" w:rsidTr="00566BD7">
        <w:tc>
          <w:tcPr>
            <w:tcW w:w="4428" w:type="dxa"/>
          </w:tcPr>
          <w:p w14:paraId="72B4E4F6" w14:textId="77777777" w:rsidR="00C65297" w:rsidRPr="00187F77" w:rsidRDefault="00C65297" w:rsidP="00C65297">
            <w:pPr>
              <w:rPr>
                <w:sz w:val="24"/>
                <w:szCs w:val="24"/>
              </w:rPr>
            </w:pPr>
          </w:p>
        </w:tc>
        <w:tc>
          <w:tcPr>
            <w:tcW w:w="4428" w:type="dxa"/>
          </w:tcPr>
          <w:p w14:paraId="20C097F2" w14:textId="77777777" w:rsidR="00C65297" w:rsidRPr="00187F77" w:rsidRDefault="00C65297" w:rsidP="00C65297">
            <w:pPr>
              <w:rPr>
                <w:sz w:val="24"/>
                <w:szCs w:val="24"/>
              </w:rPr>
            </w:pPr>
          </w:p>
        </w:tc>
      </w:tr>
      <w:tr w:rsidR="00C65297" w:rsidRPr="00187F77" w14:paraId="38C39CE6" w14:textId="77777777" w:rsidTr="00566BD7">
        <w:tc>
          <w:tcPr>
            <w:tcW w:w="4428" w:type="dxa"/>
          </w:tcPr>
          <w:p w14:paraId="54182BC5" w14:textId="67E116F9" w:rsidR="00C65297" w:rsidRPr="00187F77" w:rsidRDefault="00C65297" w:rsidP="00C65297">
            <w:pPr>
              <w:rPr>
                <w:sz w:val="24"/>
                <w:szCs w:val="24"/>
              </w:rPr>
            </w:pPr>
            <w:r w:rsidRPr="00187F77">
              <w:rPr>
                <w:sz w:val="24"/>
                <w:szCs w:val="24"/>
              </w:rPr>
              <w:t>M.S. in Criminal Justice Sciences</w:t>
            </w:r>
          </w:p>
        </w:tc>
        <w:tc>
          <w:tcPr>
            <w:tcW w:w="4428" w:type="dxa"/>
          </w:tcPr>
          <w:p w14:paraId="3E5407FF" w14:textId="6DFD714E" w:rsidR="00C65297" w:rsidRPr="00187F77" w:rsidRDefault="00C65297" w:rsidP="00566BD7">
            <w:pPr>
              <w:jc w:val="right"/>
              <w:rPr>
                <w:sz w:val="24"/>
                <w:szCs w:val="24"/>
              </w:rPr>
            </w:pPr>
            <w:r w:rsidRPr="00187F77">
              <w:rPr>
                <w:sz w:val="24"/>
                <w:szCs w:val="24"/>
              </w:rPr>
              <w:t>2021</w:t>
            </w:r>
          </w:p>
        </w:tc>
      </w:tr>
      <w:tr w:rsidR="00C65297" w:rsidRPr="00187F77" w14:paraId="5FAE88D5" w14:textId="77777777" w:rsidTr="00566BD7">
        <w:tc>
          <w:tcPr>
            <w:tcW w:w="4428" w:type="dxa"/>
          </w:tcPr>
          <w:p w14:paraId="43670689" w14:textId="06BDFAD9" w:rsidR="00C65297" w:rsidRPr="00187F77" w:rsidRDefault="00566BD7" w:rsidP="00C65297">
            <w:pPr>
              <w:rPr>
                <w:sz w:val="24"/>
                <w:szCs w:val="24"/>
              </w:rPr>
            </w:pPr>
            <w:r w:rsidRPr="00187F77">
              <w:rPr>
                <w:sz w:val="24"/>
                <w:szCs w:val="24"/>
              </w:rPr>
              <w:t xml:space="preserve">     </w:t>
            </w:r>
            <w:r w:rsidR="00C65297" w:rsidRPr="00187F77">
              <w:rPr>
                <w:sz w:val="24"/>
                <w:szCs w:val="24"/>
              </w:rPr>
              <w:t>Illinois State University, Normal, IL</w:t>
            </w:r>
          </w:p>
        </w:tc>
        <w:tc>
          <w:tcPr>
            <w:tcW w:w="4428" w:type="dxa"/>
          </w:tcPr>
          <w:p w14:paraId="62728D95" w14:textId="77777777" w:rsidR="00C65297" w:rsidRPr="00187F77" w:rsidRDefault="00C65297" w:rsidP="00C65297">
            <w:pPr>
              <w:rPr>
                <w:sz w:val="24"/>
                <w:szCs w:val="24"/>
              </w:rPr>
            </w:pPr>
          </w:p>
        </w:tc>
      </w:tr>
      <w:tr w:rsidR="00C65297" w:rsidRPr="00187F77" w14:paraId="17287135" w14:textId="77777777" w:rsidTr="00566BD7">
        <w:tc>
          <w:tcPr>
            <w:tcW w:w="4428" w:type="dxa"/>
          </w:tcPr>
          <w:p w14:paraId="307264E6" w14:textId="77777777" w:rsidR="00C65297" w:rsidRPr="00187F77" w:rsidRDefault="00C65297" w:rsidP="00C65297">
            <w:pPr>
              <w:rPr>
                <w:sz w:val="24"/>
                <w:szCs w:val="24"/>
              </w:rPr>
            </w:pPr>
          </w:p>
        </w:tc>
        <w:tc>
          <w:tcPr>
            <w:tcW w:w="4428" w:type="dxa"/>
          </w:tcPr>
          <w:p w14:paraId="2F958BFF" w14:textId="77777777" w:rsidR="00C65297" w:rsidRPr="00187F77" w:rsidRDefault="00C65297" w:rsidP="00C65297">
            <w:pPr>
              <w:rPr>
                <w:sz w:val="24"/>
                <w:szCs w:val="24"/>
              </w:rPr>
            </w:pPr>
          </w:p>
        </w:tc>
      </w:tr>
      <w:tr w:rsidR="00C65297" w:rsidRPr="00187F77" w14:paraId="462C9A18" w14:textId="77777777" w:rsidTr="00566BD7">
        <w:tc>
          <w:tcPr>
            <w:tcW w:w="4428" w:type="dxa"/>
          </w:tcPr>
          <w:p w14:paraId="45C44F4F" w14:textId="02743788" w:rsidR="00C65297" w:rsidRPr="00187F77" w:rsidRDefault="00C65297" w:rsidP="00C65297">
            <w:pPr>
              <w:rPr>
                <w:sz w:val="24"/>
                <w:szCs w:val="24"/>
              </w:rPr>
            </w:pPr>
            <w:r w:rsidRPr="00187F77">
              <w:rPr>
                <w:sz w:val="24"/>
                <w:szCs w:val="24"/>
              </w:rPr>
              <w:t>B.S. in Criminal Justice Sciences</w:t>
            </w:r>
          </w:p>
        </w:tc>
        <w:tc>
          <w:tcPr>
            <w:tcW w:w="4428" w:type="dxa"/>
          </w:tcPr>
          <w:p w14:paraId="1723742D" w14:textId="41B492C2" w:rsidR="00C65297" w:rsidRPr="00187F77" w:rsidRDefault="002D4A76" w:rsidP="00C6529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</w:tr>
      <w:tr w:rsidR="00C65297" w:rsidRPr="00187F77" w14:paraId="26FFDC48" w14:textId="77777777" w:rsidTr="00566BD7">
        <w:tc>
          <w:tcPr>
            <w:tcW w:w="4428" w:type="dxa"/>
          </w:tcPr>
          <w:p w14:paraId="382069F4" w14:textId="1806AAFA" w:rsidR="00C65297" w:rsidRPr="00187F77" w:rsidRDefault="00566BD7" w:rsidP="00C65297">
            <w:pPr>
              <w:rPr>
                <w:sz w:val="24"/>
                <w:szCs w:val="24"/>
              </w:rPr>
            </w:pPr>
            <w:r w:rsidRPr="00187F77">
              <w:rPr>
                <w:sz w:val="24"/>
                <w:szCs w:val="24"/>
              </w:rPr>
              <w:t xml:space="preserve">     Illinois State University, Normal, IL</w:t>
            </w:r>
          </w:p>
        </w:tc>
        <w:tc>
          <w:tcPr>
            <w:tcW w:w="4428" w:type="dxa"/>
          </w:tcPr>
          <w:p w14:paraId="4E8D8A4F" w14:textId="5A4D7ACE" w:rsidR="00C65297" w:rsidRPr="00187F77" w:rsidRDefault="00566BD7" w:rsidP="00566BD7">
            <w:pPr>
              <w:jc w:val="right"/>
              <w:rPr>
                <w:sz w:val="24"/>
                <w:szCs w:val="24"/>
              </w:rPr>
            </w:pPr>
            <w:r w:rsidRPr="00187F77">
              <w:rPr>
                <w:sz w:val="24"/>
                <w:szCs w:val="24"/>
              </w:rPr>
              <w:t>2019</w:t>
            </w:r>
          </w:p>
        </w:tc>
      </w:tr>
    </w:tbl>
    <w:p w14:paraId="54B5BCF6" w14:textId="77777777" w:rsidR="00C65297" w:rsidRPr="00187F77" w:rsidRDefault="00C65297" w:rsidP="00C65297">
      <w:pPr>
        <w:rPr>
          <w:sz w:val="24"/>
          <w:szCs w:val="24"/>
        </w:rPr>
      </w:pPr>
    </w:p>
    <w:p w14:paraId="14ED743D" w14:textId="7E917F94" w:rsidR="00F36C09" w:rsidRPr="00187F77" w:rsidRDefault="00566BD7" w:rsidP="00F36C09">
      <w:pPr>
        <w:pStyle w:val="Heading1"/>
        <w:spacing w:line="480" w:lineRule="auto"/>
        <w:ind w:left="0" w:firstLine="0"/>
        <w:rPr>
          <w:sz w:val="28"/>
          <w:szCs w:val="28"/>
        </w:rPr>
      </w:pPr>
      <w:r w:rsidRPr="00187F77">
        <w:rPr>
          <w:sz w:val="28"/>
          <w:szCs w:val="28"/>
        </w:rPr>
        <w:t>RESEARCH INTERESTS</w:t>
      </w:r>
    </w:p>
    <w:p w14:paraId="7D9F70CA" w14:textId="17D8AB96" w:rsidR="002A3188" w:rsidRPr="00187F77" w:rsidRDefault="00F36C09" w:rsidP="002A3188">
      <w:pPr>
        <w:rPr>
          <w:sz w:val="24"/>
          <w:szCs w:val="24"/>
        </w:rPr>
      </w:pPr>
      <w:r w:rsidRPr="00187F77">
        <w:rPr>
          <w:sz w:val="24"/>
          <w:szCs w:val="24"/>
        </w:rPr>
        <w:t>Police Training, Police Use of Force, and</w:t>
      </w:r>
      <w:r w:rsidR="00F9018B" w:rsidRPr="00187F77">
        <w:rPr>
          <w:sz w:val="24"/>
          <w:szCs w:val="24"/>
        </w:rPr>
        <w:t xml:space="preserve"> </w:t>
      </w:r>
      <w:r w:rsidR="00371BF9" w:rsidRPr="00187F77">
        <w:rPr>
          <w:sz w:val="24"/>
          <w:szCs w:val="24"/>
        </w:rPr>
        <w:t>Occupational Attitudes</w:t>
      </w:r>
      <w:r w:rsidR="00F9018B" w:rsidRPr="00187F77">
        <w:rPr>
          <w:sz w:val="24"/>
          <w:szCs w:val="24"/>
        </w:rPr>
        <w:t xml:space="preserve"> of Law Enforcement</w:t>
      </w:r>
    </w:p>
    <w:p w14:paraId="50F07607" w14:textId="77777777" w:rsidR="008D746A" w:rsidRPr="00187F77" w:rsidRDefault="008D746A" w:rsidP="00566BD7">
      <w:pPr>
        <w:pStyle w:val="Heading1"/>
        <w:rPr>
          <w:sz w:val="28"/>
          <w:szCs w:val="28"/>
        </w:rPr>
      </w:pPr>
    </w:p>
    <w:p w14:paraId="1E87999A" w14:textId="28A805BA" w:rsidR="00566BD7" w:rsidRPr="00187F77" w:rsidRDefault="00566BD7" w:rsidP="00566BD7">
      <w:pPr>
        <w:pStyle w:val="Heading1"/>
        <w:rPr>
          <w:sz w:val="28"/>
          <w:szCs w:val="28"/>
        </w:rPr>
      </w:pPr>
      <w:r w:rsidRPr="00187F77">
        <w:rPr>
          <w:sz w:val="28"/>
          <w:szCs w:val="28"/>
        </w:rPr>
        <w:t>PUBLICATIONS</w:t>
      </w:r>
    </w:p>
    <w:p w14:paraId="47FDC97B" w14:textId="77777777" w:rsidR="00566BD7" w:rsidRPr="00187F77" w:rsidRDefault="00566BD7" w:rsidP="00566BD7"/>
    <w:p w14:paraId="01E74EDA" w14:textId="478168DF" w:rsidR="00566BD7" w:rsidRPr="00187F77" w:rsidRDefault="00566BD7" w:rsidP="00566BD7">
      <w:pPr>
        <w:pStyle w:val="Heading2"/>
        <w:rPr>
          <w:sz w:val="24"/>
          <w:szCs w:val="24"/>
        </w:rPr>
      </w:pPr>
      <w:r w:rsidRPr="00187F77">
        <w:rPr>
          <w:sz w:val="24"/>
          <w:szCs w:val="24"/>
        </w:rPr>
        <w:t>Peer Reviewed Journal Articles</w:t>
      </w:r>
      <w:r w:rsidR="00ED6A67" w:rsidRPr="00187F77">
        <w:rPr>
          <w:sz w:val="24"/>
          <w:szCs w:val="24"/>
        </w:rPr>
        <w:t xml:space="preserve"> </w:t>
      </w:r>
    </w:p>
    <w:p w14:paraId="184B83B7" w14:textId="345534CD" w:rsidR="00BC7A5C" w:rsidRPr="00187F77" w:rsidRDefault="00D60D79" w:rsidP="006913A8">
      <w:pPr>
        <w:rPr>
          <w:sz w:val="24"/>
          <w:szCs w:val="24"/>
        </w:rPr>
      </w:pPr>
      <w:r w:rsidRPr="00187F77">
        <w:rPr>
          <w:sz w:val="24"/>
          <w:szCs w:val="24"/>
        </w:rPr>
        <w:tab/>
      </w:r>
    </w:p>
    <w:p w14:paraId="7723CB05" w14:textId="2754C8B7" w:rsidR="00A159C7" w:rsidRPr="00187F77" w:rsidRDefault="001502EF" w:rsidP="001502EF">
      <w:pPr>
        <w:ind w:left="720" w:hanging="720"/>
        <w:rPr>
          <w:b/>
          <w:bCs/>
          <w:sz w:val="24"/>
          <w:szCs w:val="24"/>
        </w:rPr>
      </w:pPr>
      <w:r w:rsidRPr="00187F77">
        <w:rPr>
          <w:b/>
          <w:bCs/>
          <w:sz w:val="24"/>
          <w:szCs w:val="24"/>
        </w:rPr>
        <w:t xml:space="preserve">Foster, J., </w:t>
      </w:r>
      <w:r w:rsidRPr="00187F77">
        <w:rPr>
          <w:sz w:val="24"/>
          <w:szCs w:val="24"/>
        </w:rPr>
        <w:t xml:space="preserve">Zimmerman, L., Terrill, W., &amp; Somers, L. J. (2024). Finding the path of least resistance: An examination of officer communication tactics and their impact on suspect compliance. </w:t>
      </w:r>
      <w:r w:rsidRPr="00187F77">
        <w:rPr>
          <w:i/>
          <w:iCs/>
          <w:sz w:val="24"/>
          <w:szCs w:val="24"/>
        </w:rPr>
        <w:t>Criminology &amp; Public Policy</w:t>
      </w:r>
      <w:r w:rsidRPr="00187F77">
        <w:rPr>
          <w:sz w:val="24"/>
          <w:szCs w:val="24"/>
        </w:rPr>
        <w:t>, 1–24.</w:t>
      </w:r>
    </w:p>
    <w:p w14:paraId="4B72D627" w14:textId="77777777" w:rsidR="001502EF" w:rsidRPr="00187F77" w:rsidRDefault="001502EF" w:rsidP="001502EF">
      <w:pPr>
        <w:ind w:left="720" w:hanging="720"/>
        <w:rPr>
          <w:b/>
          <w:bCs/>
          <w:sz w:val="24"/>
          <w:szCs w:val="24"/>
        </w:rPr>
      </w:pPr>
    </w:p>
    <w:p w14:paraId="1E7018D8" w14:textId="21F60B7F" w:rsidR="00F36C09" w:rsidRPr="00187F77" w:rsidRDefault="00F36C09" w:rsidP="00F36C09">
      <w:pPr>
        <w:ind w:left="720" w:hanging="720"/>
        <w:rPr>
          <w:sz w:val="24"/>
          <w:szCs w:val="24"/>
        </w:rPr>
      </w:pPr>
      <w:r w:rsidRPr="00187F77">
        <w:rPr>
          <w:b/>
          <w:bCs/>
          <w:sz w:val="24"/>
          <w:szCs w:val="24"/>
        </w:rPr>
        <w:t>Foster, J.</w:t>
      </w:r>
      <w:r w:rsidRPr="00187F77">
        <w:rPr>
          <w:sz w:val="24"/>
          <w:szCs w:val="24"/>
        </w:rPr>
        <w:t>, Rossler, M. T., &amp; Scheer, C. (202</w:t>
      </w:r>
      <w:r w:rsidR="001245C9" w:rsidRPr="00187F77">
        <w:rPr>
          <w:sz w:val="24"/>
          <w:szCs w:val="24"/>
        </w:rPr>
        <w:t>4</w:t>
      </w:r>
      <w:r w:rsidRPr="00187F77">
        <w:rPr>
          <w:sz w:val="24"/>
          <w:szCs w:val="24"/>
        </w:rPr>
        <w:t xml:space="preserve">). An empirical analysis of </w:t>
      </w:r>
      <w:proofErr w:type="spellStart"/>
      <w:r w:rsidRPr="00187F77">
        <w:rPr>
          <w:sz w:val="24"/>
          <w:szCs w:val="24"/>
        </w:rPr>
        <w:t>depolicing</w:t>
      </w:r>
      <w:proofErr w:type="spellEnd"/>
      <w:r w:rsidRPr="00187F77">
        <w:rPr>
          <w:sz w:val="24"/>
          <w:szCs w:val="24"/>
        </w:rPr>
        <w:t xml:space="preserve"> behavior. </w:t>
      </w:r>
      <w:r w:rsidRPr="00187F77">
        <w:rPr>
          <w:i/>
          <w:iCs/>
          <w:sz w:val="24"/>
          <w:szCs w:val="24"/>
        </w:rPr>
        <w:t>Police Practice and Research</w:t>
      </w:r>
      <w:r w:rsidR="00D213E9" w:rsidRPr="00187F77">
        <w:rPr>
          <w:sz w:val="24"/>
          <w:szCs w:val="24"/>
        </w:rPr>
        <w:t xml:space="preserve">, </w:t>
      </w:r>
      <w:r w:rsidR="00D213E9" w:rsidRPr="00187F77">
        <w:rPr>
          <w:i/>
          <w:iCs/>
          <w:sz w:val="24"/>
          <w:szCs w:val="24"/>
        </w:rPr>
        <w:t>25</w:t>
      </w:r>
      <w:r w:rsidR="00D213E9" w:rsidRPr="00187F77">
        <w:rPr>
          <w:sz w:val="24"/>
          <w:szCs w:val="24"/>
        </w:rPr>
        <w:t>(1), 53-70.</w:t>
      </w:r>
    </w:p>
    <w:p w14:paraId="1AF05F68" w14:textId="77777777" w:rsidR="00F36C09" w:rsidRPr="00187F77" w:rsidRDefault="00F36C09" w:rsidP="00F36C09">
      <w:pPr>
        <w:ind w:left="720" w:hanging="720"/>
        <w:rPr>
          <w:sz w:val="24"/>
          <w:szCs w:val="24"/>
        </w:rPr>
      </w:pPr>
    </w:p>
    <w:p w14:paraId="4D75E871" w14:textId="7D524C79" w:rsidR="00F36C09" w:rsidRPr="00187F77" w:rsidRDefault="00D65898" w:rsidP="00F36C09">
      <w:pPr>
        <w:ind w:left="720" w:hanging="720"/>
        <w:rPr>
          <w:sz w:val="24"/>
          <w:szCs w:val="24"/>
        </w:rPr>
      </w:pPr>
      <w:r w:rsidRPr="00187F77">
        <w:rPr>
          <w:sz w:val="24"/>
          <w:szCs w:val="24"/>
        </w:rPr>
        <w:t xml:space="preserve">Oramas </w:t>
      </w:r>
      <w:r w:rsidR="00F36C09" w:rsidRPr="00187F77">
        <w:rPr>
          <w:sz w:val="24"/>
          <w:szCs w:val="24"/>
        </w:rPr>
        <w:t xml:space="preserve">Mora, D., Terrill, W., &amp; </w:t>
      </w:r>
      <w:r w:rsidR="00F36C09" w:rsidRPr="00187F77">
        <w:rPr>
          <w:b/>
          <w:bCs/>
          <w:sz w:val="24"/>
          <w:szCs w:val="24"/>
        </w:rPr>
        <w:t>Foster, J.</w:t>
      </w:r>
      <w:r w:rsidR="00F36C09" w:rsidRPr="00187F77">
        <w:rPr>
          <w:sz w:val="24"/>
          <w:szCs w:val="24"/>
        </w:rPr>
        <w:t xml:space="preserve"> (2023). A decade of police use of deadly force research (2011-2020). </w:t>
      </w:r>
      <w:r w:rsidR="00F36C09" w:rsidRPr="00187F77">
        <w:rPr>
          <w:i/>
          <w:iCs/>
          <w:sz w:val="24"/>
          <w:szCs w:val="24"/>
        </w:rPr>
        <w:t>Homicide Studies</w:t>
      </w:r>
      <w:r w:rsidR="00F36C09" w:rsidRPr="00187F77">
        <w:rPr>
          <w:sz w:val="24"/>
          <w:szCs w:val="24"/>
        </w:rPr>
        <w:t xml:space="preserve">, </w:t>
      </w:r>
      <w:r w:rsidR="00F36C09" w:rsidRPr="00187F77">
        <w:rPr>
          <w:i/>
          <w:iCs/>
          <w:sz w:val="24"/>
          <w:szCs w:val="24"/>
        </w:rPr>
        <w:t>27</w:t>
      </w:r>
      <w:r w:rsidR="00F36C09" w:rsidRPr="00187F77">
        <w:rPr>
          <w:sz w:val="24"/>
          <w:szCs w:val="24"/>
        </w:rPr>
        <w:t>(1), 6-33.</w:t>
      </w:r>
    </w:p>
    <w:p w14:paraId="7AF7A705" w14:textId="77777777" w:rsidR="00C561C4" w:rsidRPr="00187F77" w:rsidRDefault="00C561C4" w:rsidP="00C561C4">
      <w:pPr>
        <w:ind w:left="720" w:hanging="720"/>
        <w:rPr>
          <w:sz w:val="24"/>
          <w:szCs w:val="24"/>
        </w:rPr>
      </w:pPr>
    </w:p>
    <w:p w14:paraId="12B0B48B" w14:textId="4F4D03BD" w:rsidR="00F36C09" w:rsidRPr="00187F77" w:rsidRDefault="00C561C4" w:rsidP="00C561C4">
      <w:pPr>
        <w:ind w:left="720" w:hanging="720"/>
        <w:rPr>
          <w:sz w:val="24"/>
          <w:szCs w:val="24"/>
        </w:rPr>
      </w:pPr>
      <w:r w:rsidRPr="00187F77">
        <w:rPr>
          <w:sz w:val="24"/>
          <w:szCs w:val="24"/>
        </w:rPr>
        <w:t xml:space="preserve">Somers, L., &amp; </w:t>
      </w:r>
      <w:r w:rsidRPr="00187F77">
        <w:rPr>
          <w:b/>
          <w:bCs/>
          <w:sz w:val="24"/>
          <w:szCs w:val="24"/>
        </w:rPr>
        <w:t>Foster, J.</w:t>
      </w:r>
      <w:r w:rsidRPr="00187F77">
        <w:rPr>
          <w:sz w:val="24"/>
          <w:szCs w:val="24"/>
        </w:rPr>
        <w:t xml:space="preserve"> (2023). Going above and beyond: Assessing the characteristics of officers who complete additional training. </w:t>
      </w:r>
      <w:r w:rsidRPr="00187F77">
        <w:rPr>
          <w:i/>
          <w:iCs/>
          <w:sz w:val="24"/>
          <w:szCs w:val="24"/>
        </w:rPr>
        <w:t>Police Practice and Research</w:t>
      </w:r>
      <w:r w:rsidRPr="00187F77">
        <w:rPr>
          <w:sz w:val="24"/>
          <w:szCs w:val="24"/>
        </w:rPr>
        <w:t xml:space="preserve">, </w:t>
      </w:r>
      <w:r w:rsidRPr="00187F77">
        <w:rPr>
          <w:i/>
          <w:iCs/>
          <w:sz w:val="24"/>
          <w:szCs w:val="24"/>
        </w:rPr>
        <w:t>24</w:t>
      </w:r>
      <w:r w:rsidRPr="00187F77">
        <w:rPr>
          <w:sz w:val="24"/>
          <w:szCs w:val="24"/>
        </w:rPr>
        <w:t>(6), 646-660.</w:t>
      </w:r>
    </w:p>
    <w:p w14:paraId="70F51B0D" w14:textId="77777777" w:rsidR="00C561C4" w:rsidRPr="00187F77" w:rsidRDefault="00C561C4" w:rsidP="00C561C4">
      <w:pPr>
        <w:ind w:left="720" w:hanging="720"/>
        <w:rPr>
          <w:sz w:val="24"/>
          <w:szCs w:val="24"/>
        </w:rPr>
      </w:pPr>
    </w:p>
    <w:p w14:paraId="03419D6C" w14:textId="11B7AAB3" w:rsidR="00BC7A5C" w:rsidRPr="00187F77" w:rsidRDefault="00F36C09" w:rsidP="00C561C4">
      <w:pPr>
        <w:ind w:left="720" w:hanging="720"/>
        <w:rPr>
          <w:sz w:val="24"/>
          <w:szCs w:val="24"/>
        </w:rPr>
      </w:pPr>
      <w:r w:rsidRPr="00187F77">
        <w:rPr>
          <w:sz w:val="24"/>
          <w:szCs w:val="24"/>
        </w:rPr>
        <w:t xml:space="preserve">Rossler, M. T., </w:t>
      </w:r>
      <w:r w:rsidRPr="00187F77">
        <w:rPr>
          <w:b/>
          <w:bCs/>
          <w:sz w:val="24"/>
          <w:szCs w:val="24"/>
        </w:rPr>
        <w:t>Foster, J.</w:t>
      </w:r>
      <w:r w:rsidRPr="00187F77">
        <w:rPr>
          <w:sz w:val="24"/>
          <w:szCs w:val="24"/>
        </w:rPr>
        <w:t xml:space="preserve">, &amp; </w:t>
      </w:r>
      <w:proofErr w:type="spellStart"/>
      <w:r w:rsidRPr="00187F77">
        <w:rPr>
          <w:sz w:val="24"/>
          <w:szCs w:val="24"/>
        </w:rPr>
        <w:t>Suttmoeller</w:t>
      </w:r>
      <w:proofErr w:type="spellEnd"/>
      <w:r w:rsidRPr="00187F77">
        <w:rPr>
          <w:sz w:val="24"/>
          <w:szCs w:val="24"/>
        </w:rPr>
        <w:t xml:space="preserve">, M. (2023). The influence of conservation agency resources on officer entry and training requirements. </w:t>
      </w:r>
      <w:r w:rsidRPr="00187F77">
        <w:rPr>
          <w:i/>
          <w:iCs/>
          <w:sz w:val="24"/>
          <w:szCs w:val="24"/>
        </w:rPr>
        <w:t>International Journal of Police Science and Management</w:t>
      </w:r>
      <w:r w:rsidR="00D213E9" w:rsidRPr="00187F77">
        <w:rPr>
          <w:sz w:val="24"/>
          <w:szCs w:val="24"/>
        </w:rPr>
        <w:t xml:space="preserve">, </w:t>
      </w:r>
      <w:r w:rsidR="00D213E9" w:rsidRPr="00187F77">
        <w:rPr>
          <w:i/>
          <w:iCs/>
          <w:sz w:val="24"/>
          <w:szCs w:val="24"/>
        </w:rPr>
        <w:t>25</w:t>
      </w:r>
      <w:r w:rsidR="00D213E9" w:rsidRPr="00187F77">
        <w:rPr>
          <w:sz w:val="24"/>
          <w:szCs w:val="24"/>
        </w:rPr>
        <w:t>(1), 67-80.</w:t>
      </w:r>
    </w:p>
    <w:p w14:paraId="00E53CC9" w14:textId="77777777" w:rsidR="00183C91" w:rsidRPr="00187F77" w:rsidRDefault="00183C91" w:rsidP="00BC7A5C">
      <w:pPr>
        <w:ind w:left="720" w:hanging="720"/>
        <w:rPr>
          <w:sz w:val="24"/>
          <w:szCs w:val="24"/>
        </w:rPr>
      </w:pPr>
    </w:p>
    <w:p w14:paraId="58DA7454" w14:textId="42A2DA3B" w:rsidR="00F36C09" w:rsidRPr="00187F77" w:rsidRDefault="00F36C09" w:rsidP="00BC7A5C">
      <w:pPr>
        <w:ind w:left="720" w:hanging="720"/>
        <w:rPr>
          <w:sz w:val="24"/>
          <w:szCs w:val="24"/>
        </w:rPr>
      </w:pPr>
      <w:r w:rsidRPr="00187F77">
        <w:rPr>
          <w:sz w:val="24"/>
          <w:szCs w:val="24"/>
        </w:rPr>
        <w:t xml:space="preserve">Lane, D. C., Williams, K. R., &amp; </w:t>
      </w:r>
      <w:r w:rsidRPr="00187F77">
        <w:rPr>
          <w:b/>
          <w:bCs/>
          <w:sz w:val="24"/>
          <w:szCs w:val="24"/>
        </w:rPr>
        <w:t>Foster, J.</w:t>
      </w:r>
      <w:r w:rsidRPr="00187F77">
        <w:rPr>
          <w:sz w:val="24"/>
          <w:szCs w:val="24"/>
        </w:rPr>
        <w:t xml:space="preserve"> (2020). Businesses, places, and homicide: A preliminary empirical examination. </w:t>
      </w:r>
      <w:r w:rsidRPr="00187F77">
        <w:rPr>
          <w:i/>
          <w:iCs/>
          <w:sz w:val="24"/>
          <w:szCs w:val="24"/>
        </w:rPr>
        <w:t>Deviant Behavior</w:t>
      </w:r>
      <w:r w:rsidRPr="00187F77">
        <w:rPr>
          <w:sz w:val="24"/>
          <w:szCs w:val="24"/>
        </w:rPr>
        <w:t>, 1-16.</w:t>
      </w:r>
    </w:p>
    <w:p w14:paraId="1D82AF5F" w14:textId="77777777" w:rsidR="00F2609B" w:rsidRPr="00187F77" w:rsidRDefault="00F2609B" w:rsidP="00BC7A5C">
      <w:pPr>
        <w:ind w:left="720" w:hanging="720"/>
        <w:rPr>
          <w:sz w:val="24"/>
          <w:szCs w:val="24"/>
        </w:rPr>
      </w:pPr>
    </w:p>
    <w:p w14:paraId="2F2C4894" w14:textId="0D25CEAA" w:rsidR="00F2609B" w:rsidRPr="00187F77" w:rsidRDefault="00F2609B" w:rsidP="00F2609B">
      <w:pPr>
        <w:pStyle w:val="Heading2"/>
        <w:rPr>
          <w:sz w:val="24"/>
          <w:szCs w:val="24"/>
        </w:rPr>
      </w:pPr>
      <w:r w:rsidRPr="00187F77">
        <w:rPr>
          <w:sz w:val="24"/>
          <w:szCs w:val="24"/>
        </w:rPr>
        <w:t>Book Chapters</w:t>
      </w:r>
    </w:p>
    <w:p w14:paraId="16BEB39A" w14:textId="77777777" w:rsidR="00F2609B" w:rsidRPr="00187F77" w:rsidRDefault="00F2609B" w:rsidP="00F2609B"/>
    <w:p w14:paraId="42328F16" w14:textId="081B1523" w:rsidR="008D746A" w:rsidRPr="00187F77" w:rsidRDefault="00F2609B" w:rsidP="00183C91">
      <w:pPr>
        <w:ind w:left="720" w:hanging="720"/>
        <w:rPr>
          <w:sz w:val="24"/>
          <w:szCs w:val="24"/>
        </w:rPr>
      </w:pPr>
      <w:bookmarkStart w:id="0" w:name="_Hlk132057693"/>
      <w:r w:rsidRPr="00187F77">
        <w:rPr>
          <w:sz w:val="24"/>
          <w:szCs w:val="24"/>
        </w:rPr>
        <w:t xml:space="preserve">Lane, D. C., &amp; </w:t>
      </w:r>
      <w:r w:rsidRPr="00187F77">
        <w:rPr>
          <w:b/>
          <w:bCs/>
          <w:sz w:val="24"/>
          <w:szCs w:val="24"/>
        </w:rPr>
        <w:t>Foster, J.</w:t>
      </w:r>
      <w:r w:rsidRPr="00187F77">
        <w:rPr>
          <w:sz w:val="24"/>
          <w:szCs w:val="24"/>
        </w:rPr>
        <w:t xml:space="preserve"> (2022). Resistance and Resilience among Tattoo Workers. </w:t>
      </w:r>
      <w:r w:rsidRPr="00187F77">
        <w:rPr>
          <w:i/>
          <w:iCs/>
          <w:sz w:val="24"/>
          <w:szCs w:val="24"/>
        </w:rPr>
        <w:t xml:space="preserve">The Research Handbook on the Sociology of Organizations. Edward Elgar Publishing. </w:t>
      </w:r>
      <w:r w:rsidRPr="00187F77">
        <w:rPr>
          <w:sz w:val="24"/>
          <w:szCs w:val="24"/>
        </w:rPr>
        <w:t>(Peer-Reviewed).</w:t>
      </w:r>
      <w:bookmarkEnd w:id="0"/>
    </w:p>
    <w:p w14:paraId="6BA6980A" w14:textId="77777777" w:rsidR="00C943D4" w:rsidRPr="00187F77" w:rsidRDefault="00C943D4" w:rsidP="00183C91">
      <w:pPr>
        <w:ind w:left="720" w:hanging="720"/>
        <w:rPr>
          <w:sz w:val="24"/>
          <w:szCs w:val="24"/>
        </w:rPr>
      </w:pPr>
    </w:p>
    <w:p w14:paraId="39AC2729" w14:textId="5FAB4F06" w:rsidR="00C943D4" w:rsidRPr="00187F77" w:rsidRDefault="00C943D4" w:rsidP="00183C91">
      <w:pPr>
        <w:ind w:left="720" w:hanging="720"/>
        <w:rPr>
          <w:b/>
          <w:bCs/>
          <w:sz w:val="24"/>
          <w:szCs w:val="24"/>
          <w:u w:val="single"/>
        </w:rPr>
      </w:pPr>
      <w:r w:rsidRPr="00187F77">
        <w:rPr>
          <w:b/>
          <w:bCs/>
          <w:sz w:val="24"/>
          <w:szCs w:val="24"/>
          <w:u w:val="single"/>
        </w:rPr>
        <w:t>Reports</w:t>
      </w:r>
    </w:p>
    <w:p w14:paraId="46CC4EBD" w14:textId="77777777" w:rsidR="00C943D4" w:rsidRPr="00187F77" w:rsidRDefault="00C943D4" w:rsidP="00C943D4">
      <w:pPr>
        <w:ind w:left="720" w:hanging="720"/>
        <w:rPr>
          <w:b/>
          <w:bCs/>
          <w:sz w:val="24"/>
          <w:szCs w:val="24"/>
        </w:rPr>
      </w:pPr>
    </w:p>
    <w:p w14:paraId="02534C13" w14:textId="30449360" w:rsidR="00C943D4" w:rsidRPr="00187F77" w:rsidRDefault="00C943D4" w:rsidP="00C943D4">
      <w:pPr>
        <w:ind w:left="720" w:hanging="720"/>
        <w:rPr>
          <w:sz w:val="24"/>
          <w:szCs w:val="24"/>
        </w:rPr>
      </w:pPr>
      <w:r w:rsidRPr="00187F77">
        <w:rPr>
          <w:b/>
          <w:bCs/>
          <w:sz w:val="24"/>
          <w:szCs w:val="24"/>
        </w:rPr>
        <w:t xml:space="preserve">Foster, J., </w:t>
      </w:r>
      <w:r w:rsidRPr="00187F77">
        <w:rPr>
          <w:sz w:val="24"/>
          <w:szCs w:val="24"/>
        </w:rPr>
        <w:t xml:space="preserve">Zimmerman, L., Terrill, W., &amp; Somers, L. J. (2025). Finding the path of least resistance: An examination of officer communication tactics and their impact on suspect compliance. </w:t>
      </w:r>
      <w:r w:rsidRPr="00187F77">
        <w:rPr>
          <w:i/>
          <w:iCs/>
          <w:sz w:val="24"/>
          <w:szCs w:val="24"/>
        </w:rPr>
        <w:t>Applied Police Briefings, 1</w:t>
      </w:r>
      <w:r w:rsidRPr="00187F77">
        <w:rPr>
          <w:sz w:val="24"/>
          <w:szCs w:val="24"/>
        </w:rPr>
        <w:t>.</w:t>
      </w:r>
    </w:p>
    <w:p w14:paraId="5157A96C" w14:textId="77777777" w:rsidR="00C943D4" w:rsidRPr="00187F77" w:rsidRDefault="00C943D4" w:rsidP="00C943D4">
      <w:pPr>
        <w:ind w:left="720" w:hanging="720"/>
        <w:rPr>
          <w:sz w:val="24"/>
          <w:szCs w:val="24"/>
        </w:rPr>
      </w:pPr>
    </w:p>
    <w:p w14:paraId="2F45AF55" w14:textId="18488DB9" w:rsidR="00C943D4" w:rsidRPr="00187F77" w:rsidRDefault="00C943D4" w:rsidP="00C943D4">
      <w:pPr>
        <w:ind w:left="720" w:hanging="720"/>
        <w:rPr>
          <w:sz w:val="24"/>
          <w:szCs w:val="24"/>
        </w:rPr>
      </w:pPr>
      <w:r w:rsidRPr="00187F77">
        <w:rPr>
          <w:sz w:val="24"/>
          <w:szCs w:val="24"/>
        </w:rPr>
        <w:t xml:space="preserve">Terrill, W., Scott, M., McClelland, B., &amp; </w:t>
      </w:r>
      <w:r w:rsidRPr="00187F77">
        <w:rPr>
          <w:b/>
          <w:bCs/>
          <w:sz w:val="24"/>
          <w:szCs w:val="24"/>
        </w:rPr>
        <w:t>Foster, J.</w:t>
      </w:r>
      <w:r w:rsidRPr="00187F77">
        <w:rPr>
          <w:sz w:val="24"/>
          <w:szCs w:val="24"/>
        </w:rPr>
        <w:t xml:space="preserve"> (2023). Arizona State University – Mesa Police Department: Officer-involved shootings review.</w:t>
      </w:r>
    </w:p>
    <w:p w14:paraId="03ADD435" w14:textId="77777777" w:rsidR="00183C91" w:rsidRPr="00187F77" w:rsidRDefault="00183C91" w:rsidP="00183C91">
      <w:pPr>
        <w:rPr>
          <w:sz w:val="24"/>
          <w:szCs w:val="24"/>
        </w:rPr>
      </w:pPr>
    </w:p>
    <w:p w14:paraId="58EC75EE" w14:textId="30017000" w:rsidR="00D65898" w:rsidRPr="00187F77" w:rsidRDefault="00566BD7" w:rsidP="0035228C">
      <w:pPr>
        <w:pStyle w:val="Heading1"/>
        <w:spacing w:line="480" w:lineRule="auto"/>
        <w:rPr>
          <w:sz w:val="28"/>
          <w:szCs w:val="28"/>
        </w:rPr>
      </w:pPr>
      <w:r w:rsidRPr="00187F77">
        <w:rPr>
          <w:sz w:val="28"/>
          <w:szCs w:val="28"/>
        </w:rPr>
        <w:t>PRESENTATIONS</w:t>
      </w:r>
    </w:p>
    <w:p w14:paraId="47B9D3A9" w14:textId="474643B9" w:rsidR="003F2956" w:rsidRPr="00187F77" w:rsidRDefault="00443ED5" w:rsidP="003F2956">
      <w:pPr>
        <w:shd w:val="clear" w:color="auto" w:fill="FFFFFF"/>
        <w:spacing w:before="100" w:beforeAutospacing="1" w:after="100" w:afterAutospacing="1"/>
        <w:ind w:left="720" w:hanging="720"/>
        <w:rPr>
          <w:sz w:val="24"/>
          <w:szCs w:val="24"/>
        </w:rPr>
      </w:pPr>
      <w:r w:rsidRPr="00187F77">
        <w:rPr>
          <w:b/>
          <w:bCs/>
          <w:sz w:val="24"/>
          <w:szCs w:val="24"/>
        </w:rPr>
        <w:t>Foster, J.</w:t>
      </w:r>
      <w:r w:rsidR="001C0713" w:rsidRPr="00187F77">
        <w:rPr>
          <w:sz w:val="24"/>
          <w:szCs w:val="24"/>
        </w:rPr>
        <w:t xml:space="preserve"> (2024, November). “</w:t>
      </w:r>
      <w:r w:rsidR="003F2956" w:rsidRPr="00187F77">
        <w:rPr>
          <w:i/>
          <w:iCs/>
          <w:sz w:val="24"/>
          <w:szCs w:val="24"/>
        </w:rPr>
        <w:t>Examining how different types of in-service use of force trainings influence officer behavior</w:t>
      </w:r>
      <w:r w:rsidR="00D815E3" w:rsidRPr="00187F77">
        <w:rPr>
          <w:sz w:val="24"/>
          <w:szCs w:val="24"/>
        </w:rPr>
        <w:t xml:space="preserve">,” [Conference Presentation]. American Society of Criminology, </w:t>
      </w:r>
      <w:r w:rsidR="000B51BF" w:rsidRPr="00187F77">
        <w:rPr>
          <w:sz w:val="24"/>
          <w:szCs w:val="24"/>
        </w:rPr>
        <w:t>San Francisco, California, 2024.</w:t>
      </w:r>
    </w:p>
    <w:p w14:paraId="3C86CE02" w14:textId="69CA741A" w:rsidR="00BC7A5C" w:rsidRPr="00187F77" w:rsidRDefault="00BC7A5C" w:rsidP="00183C91">
      <w:pPr>
        <w:shd w:val="clear" w:color="auto" w:fill="FFFFFF"/>
        <w:spacing w:before="100" w:beforeAutospacing="1" w:after="100" w:afterAutospacing="1"/>
        <w:ind w:left="720" w:hanging="720"/>
        <w:rPr>
          <w:color w:val="222222"/>
          <w:sz w:val="24"/>
          <w:szCs w:val="24"/>
        </w:rPr>
      </w:pPr>
      <w:r w:rsidRPr="00187F77">
        <w:rPr>
          <w:b/>
          <w:bCs/>
          <w:sz w:val="24"/>
          <w:szCs w:val="24"/>
        </w:rPr>
        <w:t>Foster, J.</w:t>
      </w:r>
      <w:r w:rsidRPr="00187F77">
        <w:rPr>
          <w:sz w:val="24"/>
          <w:szCs w:val="24"/>
        </w:rPr>
        <w:t>, Terrill, W., &amp; Zimmerman, L. (2024, July). “</w:t>
      </w:r>
      <w:r w:rsidR="00334C0C" w:rsidRPr="00187F77">
        <w:rPr>
          <w:i/>
          <w:iCs/>
          <w:color w:val="222222"/>
          <w:sz w:val="24"/>
          <w:szCs w:val="24"/>
        </w:rPr>
        <w:t xml:space="preserve">Seeking cooperation: Analyzing the </w:t>
      </w:r>
      <w:r w:rsidR="00F87498" w:rsidRPr="00187F77">
        <w:rPr>
          <w:i/>
          <w:iCs/>
          <w:color w:val="222222"/>
          <w:sz w:val="24"/>
          <w:szCs w:val="24"/>
        </w:rPr>
        <w:t>i</w:t>
      </w:r>
      <w:r w:rsidR="00334C0C" w:rsidRPr="00187F77">
        <w:rPr>
          <w:i/>
          <w:iCs/>
          <w:color w:val="222222"/>
          <w:sz w:val="24"/>
          <w:szCs w:val="24"/>
        </w:rPr>
        <w:t xml:space="preserve">mpact of </w:t>
      </w:r>
      <w:r w:rsidR="00F87498" w:rsidRPr="00187F77">
        <w:rPr>
          <w:i/>
          <w:iCs/>
          <w:color w:val="222222"/>
          <w:sz w:val="24"/>
          <w:szCs w:val="24"/>
        </w:rPr>
        <w:t>o</w:t>
      </w:r>
      <w:r w:rsidR="00334C0C" w:rsidRPr="00187F77">
        <w:rPr>
          <w:i/>
          <w:iCs/>
          <w:color w:val="222222"/>
          <w:sz w:val="24"/>
          <w:szCs w:val="24"/>
        </w:rPr>
        <w:t>fficer</w:t>
      </w:r>
      <w:r w:rsidR="00F87498" w:rsidRPr="00187F77">
        <w:rPr>
          <w:i/>
          <w:iCs/>
          <w:color w:val="222222"/>
          <w:sz w:val="24"/>
          <w:szCs w:val="24"/>
        </w:rPr>
        <w:t xml:space="preserve"> c</w:t>
      </w:r>
      <w:r w:rsidR="00334C0C" w:rsidRPr="00187F77">
        <w:rPr>
          <w:i/>
          <w:iCs/>
          <w:color w:val="222222"/>
          <w:sz w:val="24"/>
          <w:szCs w:val="24"/>
        </w:rPr>
        <w:t xml:space="preserve">ommunication </w:t>
      </w:r>
      <w:r w:rsidR="00F87498" w:rsidRPr="00187F77">
        <w:rPr>
          <w:i/>
          <w:iCs/>
          <w:color w:val="222222"/>
          <w:sz w:val="24"/>
          <w:szCs w:val="24"/>
        </w:rPr>
        <w:t>t</w:t>
      </w:r>
      <w:r w:rsidR="00334C0C" w:rsidRPr="00187F77">
        <w:rPr>
          <w:i/>
          <w:iCs/>
          <w:color w:val="222222"/>
          <w:sz w:val="24"/>
          <w:szCs w:val="24"/>
        </w:rPr>
        <w:t xml:space="preserve">actics on </w:t>
      </w:r>
      <w:r w:rsidR="00F87498" w:rsidRPr="00187F77">
        <w:rPr>
          <w:i/>
          <w:iCs/>
          <w:color w:val="222222"/>
          <w:sz w:val="24"/>
          <w:szCs w:val="24"/>
        </w:rPr>
        <w:t>s</w:t>
      </w:r>
      <w:r w:rsidR="00334C0C" w:rsidRPr="00187F77">
        <w:rPr>
          <w:i/>
          <w:iCs/>
          <w:color w:val="222222"/>
          <w:sz w:val="24"/>
          <w:szCs w:val="24"/>
        </w:rPr>
        <w:t xml:space="preserve">uspect </w:t>
      </w:r>
      <w:r w:rsidR="00F87498" w:rsidRPr="00187F77">
        <w:rPr>
          <w:i/>
          <w:iCs/>
          <w:color w:val="222222"/>
          <w:sz w:val="24"/>
          <w:szCs w:val="24"/>
        </w:rPr>
        <w:t>c</w:t>
      </w:r>
      <w:r w:rsidR="00334C0C" w:rsidRPr="00187F77">
        <w:rPr>
          <w:i/>
          <w:iCs/>
          <w:color w:val="222222"/>
          <w:sz w:val="24"/>
          <w:szCs w:val="24"/>
        </w:rPr>
        <w:t xml:space="preserve">ompliance </w:t>
      </w:r>
      <w:r w:rsidR="00F87498" w:rsidRPr="00187F77">
        <w:rPr>
          <w:i/>
          <w:iCs/>
          <w:color w:val="222222"/>
          <w:sz w:val="24"/>
          <w:szCs w:val="24"/>
        </w:rPr>
        <w:t>d</w:t>
      </w:r>
      <w:r w:rsidR="00334C0C" w:rsidRPr="00187F77">
        <w:rPr>
          <w:i/>
          <w:iCs/>
          <w:color w:val="222222"/>
          <w:sz w:val="24"/>
          <w:szCs w:val="24"/>
        </w:rPr>
        <w:t xml:space="preserve">uring </w:t>
      </w:r>
      <w:r w:rsidR="00F87498" w:rsidRPr="00187F77">
        <w:rPr>
          <w:i/>
          <w:iCs/>
          <w:color w:val="222222"/>
          <w:sz w:val="24"/>
          <w:szCs w:val="24"/>
        </w:rPr>
        <w:t>p</w:t>
      </w:r>
      <w:r w:rsidR="00334C0C" w:rsidRPr="00187F77">
        <w:rPr>
          <w:i/>
          <w:iCs/>
          <w:color w:val="222222"/>
          <w:sz w:val="24"/>
          <w:szCs w:val="24"/>
        </w:rPr>
        <w:t xml:space="preserve">olice </w:t>
      </w:r>
      <w:r w:rsidR="00F87498" w:rsidRPr="00187F77">
        <w:rPr>
          <w:i/>
          <w:iCs/>
          <w:color w:val="222222"/>
          <w:sz w:val="24"/>
          <w:szCs w:val="24"/>
        </w:rPr>
        <w:t>e</w:t>
      </w:r>
      <w:r w:rsidR="00334C0C" w:rsidRPr="00187F77">
        <w:rPr>
          <w:i/>
          <w:iCs/>
          <w:color w:val="222222"/>
          <w:sz w:val="24"/>
          <w:szCs w:val="24"/>
        </w:rPr>
        <w:t>ncounters</w:t>
      </w:r>
      <w:r w:rsidRPr="00187F77">
        <w:rPr>
          <w:sz w:val="24"/>
          <w:szCs w:val="24"/>
        </w:rPr>
        <w:t>,” FLETC Behavioral Science Division Psychology Consortium, Brunswick, Georgia, 2024.</w:t>
      </w:r>
    </w:p>
    <w:p w14:paraId="3CFD9343" w14:textId="31FC70F9" w:rsidR="00F36C09" w:rsidRPr="00187F77" w:rsidRDefault="00F36C09" w:rsidP="00F36C09">
      <w:pPr>
        <w:pStyle w:val="Text-Citation"/>
        <w:ind w:left="720" w:hanging="720"/>
        <w:rPr>
          <w:rFonts w:ascii="Times New Roman" w:hAnsi="Times New Roman" w:cs="Times New Roman"/>
          <w:sz w:val="24"/>
          <w:szCs w:val="24"/>
        </w:rPr>
      </w:pPr>
      <w:r w:rsidRPr="00187F77">
        <w:rPr>
          <w:rFonts w:ascii="Times New Roman" w:hAnsi="Times New Roman" w:cs="Times New Roman"/>
          <w:b/>
          <w:bCs/>
          <w:sz w:val="24"/>
          <w:szCs w:val="24"/>
        </w:rPr>
        <w:t>Foster, J.</w:t>
      </w:r>
      <w:r w:rsidRPr="00187F77">
        <w:rPr>
          <w:rFonts w:ascii="Times New Roman" w:hAnsi="Times New Roman" w:cs="Times New Roman"/>
          <w:sz w:val="24"/>
          <w:szCs w:val="24"/>
        </w:rPr>
        <w:t>, Terrill, W., &amp; Zimmerman, L. (2023, November). “</w:t>
      </w:r>
      <w:r w:rsidRPr="00187F77">
        <w:rPr>
          <w:rFonts w:ascii="Times New Roman" w:hAnsi="Times New Roman" w:cs="Times New Roman"/>
          <w:i/>
          <w:iCs/>
          <w:sz w:val="24"/>
          <w:szCs w:val="24"/>
        </w:rPr>
        <w:t>The effect of officer demeanor on citizen non-compliance</w:t>
      </w:r>
      <w:r w:rsidRPr="00187F77">
        <w:rPr>
          <w:rFonts w:ascii="Times New Roman" w:hAnsi="Times New Roman" w:cs="Times New Roman"/>
          <w:sz w:val="24"/>
          <w:szCs w:val="24"/>
        </w:rPr>
        <w:t>,” [Conference Presentation]. American Society of Criminology, Philadelphia, Pennsylvania, 2023.</w:t>
      </w:r>
    </w:p>
    <w:p w14:paraId="6707440F" w14:textId="77777777" w:rsidR="00F36C09" w:rsidRPr="00187F77" w:rsidRDefault="00F36C09" w:rsidP="00F36C09">
      <w:pPr>
        <w:pStyle w:val="Text-Citation"/>
        <w:ind w:left="720" w:hanging="720"/>
        <w:rPr>
          <w:rFonts w:ascii="Times New Roman" w:hAnsi="Times New Roman" w:cs="Times New Roman"/>
          <w:sz w:val="24"/>
          <w:szCs w:val="24"/>
        </w:rPr>
      </w:pPr>
    </w:p>
    <w:p w14:paraId="1CCAE1AC" w14:textId="77777777" w:rsidR="00F36C09" w:rsidRPr="00187F77" w:rsidRDefault="00F36C09" w:rsidP="00F36C09">
      <w:pPr>
        <w:pStyle w:val="Text-Citation"/>
        <w:ind w:left="720" w:hanging="720"/>
        <w:rPr>
          <w:rFonts w:ascii="Times New Roman" w:hAnsi="Times New Roman" w:cs="Times New Roman"/>
          <w:sz w:val="24"/>
          <w:szCs w:val="24"/>
        </w:rPr>
      </w:pPr>
      <w:r w:rsidRPr="00187F77">
        <w:rPr>
          <w:rFonts w:ascii="Times New Roman" w:hAnsi="Times New Roman" w:cs="Times New Roman"/>
          <w:sz w:val="24"/>
          <w:szCs w:val="24"/>
        </w:rPr>
        <w:t xml:space="preserve">Lane, D. C., </w:t>
      </w:r>
      <w:r w:rsidRPr="00187F77">
        <w:rPr>
          <w:rFonts w:ascii="Times New Roman" w:hAnsi="Times New Roman" w:cs="Times New Roman"/>
          <w:b/>
          <w:bCs/>
          <w:sz w:val="24"/>
          <w:szCs w:val="24"/>
        </w:rPr>
        <w:t>Foster, J.</w:t>
      </w:r>
      <w:r w:rsidRPr="00187F77">
        <w:rPr>
          <w:rFonts w:ascii="Times New Roman" w:hAnsi="Times New Roman" w:cs="Times New Roman"/>
          <w:sz w:val="24"/>
          <w:szCs w:val="24"/>
        </w:rPr>
        <w:t>, &amp; Conde, A. (2023, November). “</w:t>
      </w:r>
      <w:r w:rsidRPr="00187F77">
        <w:rPr>
          <w:rFonts w:ascii="Times New Roman" w:hAnsi="Times New Roman" w:cs="Times New Roman"/>
          <w:i/>
          <w:iCs/>
          <w:sz w:val="24"/>
          <w:szCs w:val="24"/>
        </w:rPr>
        <w:t>Reefer madness: Reimagining moral deviance</w:t>
      </w:r>
      <w:r w:rsidRPr="00187F77">
        <w:rPr>
          <w:rFonts w:ascii="Times New Roman" w:hAnsi="Times New Roman" w:cs="Times New Roman"/>
          <w:sz w:val="24"/>
          <w:szCs w:val="24"/>
        </w:rPr>
        <w:t>,” [Conference Presentation]. American Society of Criminology, Philadelphia, Pennsylvania, 2023.</w:t>
      </w:r>
    </w:p>
    <w:p w14:paraId="2E403E61" w14:textId="77777777" w:rsidR="00F36C09" w:rsidRPr="00187F77" w:rsidRDefault="00F36C09" w:rsidP="00F36C09">
      <w:pPr>
        <w:pStyle w:val="Text-Citation"/>
        <w:ind w:left="720" w:hanging="720"/>
        <w:rPr>
          <w:rFonts w:ascii="Times New Roman" w:hAnsi="Times New Roman" w:cs="Times New Roman"/>
          <w:sz w:val="24"/>
          <w:szCs w:val="24"/>
        </w:rPr>
      </w:pPr>
    </w:p>
    <w:p w14:paraId="03984534" w14:textId="79CC7D7D" w:rsidR="00F36C09" w:rsidRPr="00187F77" w:rsidRDefault="00F36C09" w:rsidP="00B77A9B">
      <w:pPr>
        <w:pStyle w:val="Text-Citation"/>
        <w:ind w:left="720" w:hanging="720"/>
        <w:rPr>
          <w:rFonts w:ascii="Times New Roman" w:hAnsi="Times New Roman" w:cs="Times New Roman"/>
          <w:sz w:val="24"/>
          <w:szCs w:val="24"/>
        </w:rPr>
      </w:pPr>
      <w:r w:rsidRPr="00187F77">
        <w:rPr>
          <w:rFonts w:ascii="Times New Roman" w:hAnsi="Times New Roman" w:cs="Times New Roman"/>
          <w:sz w:val="24"/>
          <w:szCs w:val="24"/>
        </w:rPr>
        <w:t xml:space="preserve">Lane, D. C., </w:t>
      </w:r>
      <w:r w:rsidRPr="00187F77">
        <w:rPr>
          <w:rFonts w:ascii="Times New Roman" w:hAnsi="Times New Roman" w:cs="Times New Roman"/>
          <w:b/>
          <w:bCs/>
          <w:sz w:val="24"/>
          <w:szCs w:val="24"/>
        </w:rPr>
        <w:t>Foster, J.</w:t>
      </w:r>
      <w:r w:rsidRPr="00187F77">
        <w:rPr>
          <w:rFonts w:ascii="Times New Roman" w:hAnsi="Times New Roman" w:cs="Times New Roman"/>
          <w:sz w:val="24"/>
          <w:szCs w:val="24"/>
        </w:rPr>
        <w:t xml:space="preserve">, &amp; </w:t>
      </w:r>
      <w:proofErr w:type="spellStart"/>
      <w:r w:rsidRPr="00187F77">
        <w:rPr>
          <w:rFonts w:ascii="Times New Roman" w:hAnsi="Times New Roman" w:cs="Times New Roman"/>
          <w:sz w:val="24"/>
          <w:szCs w:val="24"/>
        </w:rPr>
        <w:t>Piason</w:t>
      </w:r>
      <w:proofErr w:type="spellEnd"/>
      <w:r w:rsidRPr="00187F77">
        <w:rPr>
          <w:rFonts w:ascii="Times New Roman" w:hAnsi="Times New Roman" w:cs="Times New Roman"/>
          <w:sz w:val="24"/>
          <w:szCs w:val="24"/>
        </w:rPr>
        <w:t>, B. (2023, August)</w:t>
      </w:r>
      <w:r w:rsidRPr="00187F77">
        <w:rPr>
          <w:rFonts w:ascii="Times New Roman" w:hAnsi="Times New Roman" w:cs="Times New Roman"/>
          <w:i/>
          <w:iCs/>
          <w:sz w:val="24"/>
          <w:szCs w:val="24"/>
        </w:rPr>
        <w:t>. “Analysis of official claims about crime during natural hazards</w:t>
      </w:r>
      <w:r w:rsidRPr="00187F77">
        <w:rPr>
          <w:rFonts w:ascii="Times New Roman" w:hAnsi="Times New Roman" w:cs="Times New Roman"/>
          <w:sz w:val="24"/>
          <w:szCs w:val="24"/>
        </w:rPr>
        <w:t>,” [Conference Presentation]. The Society for the Study of Social Problems, San Francisco, California, 2023.</w:t>
      </w:r>
    </w:p>
    <w:p w14:paraId="065BC2C5" w14:textId="77777777" w:rsidR="00B77A9B" w:rsidRPr="00187F77" w:rsidRDefault="00B77A9B" w:rsidP="00B77A9B">
      <w:pPr>
        <w:pStyle w:val="Text-Citation"/>
        <w:ind w:left="720" w:hanging="720"/>
        <w:rPr>
          <w:rFonts w:ascii="Times New Roman" w:hAnsi="Times New Roman" w:cs="Times New Roman"/>
          <w:sz w:val="24"/>
          <w:szCs w:val="24"/>
        </w:rPr>
      </w:pPr>
    </w:p>
    <w:p w14:paraId="03A3827C" w14:textId="01F022DF" w:rsidR="00F36C09" w:rsidRPr="00187F77" w:rsidRDefault="00F36C09" w:rsidP="00F36C09">
      <w:pPr>
        <w:pStyle w:val="Text-Citation"/>
        <w:ind w:left="720" w:hanging="720"/>
        <w:rPr>
          <w:rFonts w:ascii="Times New Roman" w:hAnsi="Times New Roman" w:cs="Times New Roman"/>
          <w:sz w:val="24"/>
          <w:szCs w:val="24"/>
        </w:rPr>
      </w:pPr>
      <w:r w:rsidRPr="00187F77">
        <w:rPr>
          <w:rFonts w:ascii="Times New Roman" w:hAnsi="Times New Roman" w:cs="Times New Roman"/>
          <w:b/>
          <w:bCs/>
          <w:sz w:val="24"/>
          <w:szCs w:val="24"/>
        </w:rPr>
        <w:t>Foster, J.</w:t>
      </w:r>
      <w:r w:rsidRPr="00187F77">
        <w:rPr>
          <w:rFonts w:ascii="Times New Roman" w:hAnsi="Times New Roman" w:cs="Times New Roman"/>
          <w:sz w:val="24"/>
          <w:szCs w:val="24"/>
        </w:rPr>
        <w:t>, Terrill, W., &amp; Zimmerman, L. (2023, May). “</w:t>
      </w:r>
      <w:r w:rsidRPr="00187F77">
        <w:rPr>
          <w:rFonts w:ascii="Times New Roman" w:hAnsi="Times New Roman" w:cs="Times New Roman"/>
          <w:i/>
          <w:iCs/>
          <w:sz w:val="24"/>
          <w:szCs w:val="24"/>
        </w:rPr>
        <w:t>The effect of officer demeanor on citizen non-compliance</w:t>
      </w:r>
      <w:r w:rsidRPr="00187F77">
        <w:rPr>
          <w:rFonts w:ascii="Times New Roman" w:hAnsi="Times New Roman" w:cs="Times New Roman"/>
          <w:sz w:val="24"/>
          <w:szCs w:val="24"/>
        </w:rPr>
        <w:t>,” Federal Law Enforcement Training Center</w:t>
      </w:r>
      <w:r w:rsidR="00D46286" w:rsidRPr="00187F77">
        <w:rPr>
          <w:rFonts w:ascii="Times New Roman" w:hAnsi="Times New Roman" w:cs="Times New Roman"/>
          <w:sz w:val="24"/>
          <w:szCs w:val="24"/>
        </w:rPr>
        <w:t>s</w:t>
      </w:r>
      <w:r w:rsidRPr="00187F77">
        <w:rPr>
          <w:rFonts w:ascii="Times New Roman" w:hAnsi="Times New Roman" w:cs="Times New Roman"/>
          <w:sz w:val="24"/>
          <w:szCs w:val="24"/>
        </w:rPr>
        <w:t>, Brunswick, Georgia, 2023.</w:t>
      </w:r>
    </w:p>
    <w:p w14:paraId="32D17111" w14:textId="77777777" w:rsidR="00F36C09" w:rsidRPr="00187F77" w:rsidRDefault="00F36C09" w:rsidP="00F36C09">
      <w:pPr>
        <w:pStyle w:val="Text-Citation"/>
        <w:ind w:left="0" w:firstLine="0"/>
        <w:rPr>
          <w:rFonts w:ascii="Times New Roman" w:hAnsi="Times New Roman" w:cs="Times New Roman"/>
          <w:sz w:val="24"/>
          <w:szCs w:val="24"/>
        </w:rPr>
      </w:pPr>
    </w:p>
    <w:p w14:paraId="27EB5E7C" w14:textId="77777777" w:rsidR="00F36C09" w:rsidRPr="00187F77" w:rsidRDefault="00F36C09" w:rsidP="00F36C09">
      <w:pPr>
        <w:pStyle w:val="Text-Citation"/>
        <w:ind w:left="720" w:hanging="720"/>
        <w:rPr>
          <w:rFonts w:ascii="Times New Roman" w:hAnsi="Times New Roman" w:cs="Times New Roman"/>
          <w:sz w:val="24"/>
          <w:szCs w:val="24"/>
        </w:rPr>
      </w:pPr>
      <w:r w:rsidRPr="00187F77">
        <w:rPr>
          <w:rFonts w:ascii="Times New Roman" w:hAnsi="Times New Roman" w:cs="Times New Roman"/>
          <w:sz w:val="24"/>
          <w:szCs w:val="24"/>
        </w:rPr>
        <w:lastRenderedPageBreak/>
        <w:t xml:space="preserve">Somers, L. &amp; </w:t>
      </w:r>
      <w:r w:rsidRPr="00187F77">
        <w:rPr>
          <w:rFonts w:ascii="Times New Roman" w:hAnsi="Times New Roman" w:cs="Times New Roman"/>
          <w:b/>
          <w:bCs/>
          <w:sz w:val="24"/>
          <w:szCs w:val="24"/>
        </w:rPr>
        <w:t>Foster, J.</w:t>
      </w:r>
      <w:r w:rsidRPr="00187F77">
        <w:rPr>
          <w:rFonts w:ascii="Times New Roman" w:hAnsi="Times New Roman" w:cs="Times New Roman"/>
          <w:sz w:val="24"/>
          <w:szCs w:val="24"/>
        </w:rPr>
        <w:t xml:space="preserve"> (2022, November). “</w:t>
      </w:r>
      <w:r w:rsidRPr="00187F77">
        <w:rPr>
          <w:rFonts w:ascii="Times New Roman" w:hAnsi="Times New Roman" w:cs="Times New Roman"/>
          <w:i/>
          <w:iCs/>
          <w:sz w:val="24"/>
          <w:szCs w:val="24"/>
        </w:rPr>
        <w:t>Going above and beyond: Assessing the characteristics of officers who complete additional training</w:t>
      </w:r>
      <w:r w:rsidRPr="00187F77">
        <w:rPr>
          <w:rFonts w:ascii="Times New Roman" w:hAnsi="Times New Roman" w:cs="Times New Roman"/>
          <w:sz w:val="24"/>
          <w:szCs w:val="24"/>
        </w:rPr>
        <w:t>,” [Conference Presentation]. American Society of Criminology, Atlanta, Georgia, 2022.</w:t>
      </w:r>
    </w:p>
    <w:p w14:paraId="0B949590" w14:textId="77777777" w:rsidR="00F36C09" w:rsidRPr="00187F77" w:rsidRDefault="00F36C09" w:rsidP="00F36C09">
      <w:pPr>
        <w:pStyle w:val="Text-Citation"/>
        <w:ind w:left="720" w:hanging="720"/>
        <w:rPr>
          <w:rFonts w:ascii="Times New Roman" w:hAnsi="Times New Roman" w:cs="Times New Roman"/>
          <w:sz w:val="24"/>
          <w:szCs w:val="24"/>
        </w:rPr>
      </w:pPr>
    </w:p>
    <w:p w14:paraId="15A52693" w14:textId="7C9AF3FA" w:rsidR="003063A1" w:rsidRPr="00187F77" w:rsidRDefault="003063A1" w:rsidP="00F2609B">
      <w:pPr>
        <w:pStyle w:val="Text-Citation"/>
        <w:ind w:left="720" w:hanging="720"/>
        <w:rPr>
          <w:rFonts w:ascii="Times New Roman" w:hAnsi="Times New Roman" w:cs="Times New Roman"/>
          <w:sz w:val="24"/>
          <w:szCs w:val="24"/>
        </w:rPr>
      </w:pPr>
      <w:r w:rsidRPr="00187F77">
        <w:rPr>
          <w:rFonts w:ascii="Times New Roman" w:hAnsi="Times New Roman" w:cs="Times New Roman"/>
          <w:sz w:val="24"/>
          <w:szCs w:val="24"/>
        </w:rPr>
        <w:t xml:space="preserve">Rossler, M. T., </w:t>
      </w:r>
      <w:r w:rsidRPr="00187F77">
        <w:rPr>
          <w:rFonts w:ascii="Times New Roman" w:hAnsi="Times New Roman" w:cs="Times New Roman"/>
          <w:b/>
          <w:bCs/>
          <w:sz w:val="24"/>
          <w:szCs w:val="24"/>
        </w:rPr>
        <w:t>Foster, J.</w:t>
      </w:r>
      <w:r w:rsidRPr="00187F77">
        <w:rPr>
          <w:rFonts w:ascii="Times New Roman" w:hAnsi="Times New Roman" w:cs="Times New Roman"/>
          <w:sz w:val="24"/>
          <w:szCs w:val="24"/>
        </w:rPr>
        <w:t>,</w:t>
      </w:r>
      <w:r w:rsidRPr="00187F77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187F77">
        <w:rPr>
          <w:rFonts w:ascii="Times New Roman" w:hAnsi="Times New Roman" w:cs="Times New Roman"/>
          <w:sz w:val="24"/>
          <w:szCs w:val="24"/>
        </w:rPr>
        <w:t xml:space="preserve">&amp; </w:t>
      </w:r>
      <w:proofErr w:type="spellStart"/>
      <w:r w:rsidRPr="00187F77">
        <w:rPr>
          <w:rFonts w:ascii="Times New Roman" w:hAnsi="Times New Roman" w:cs="Times New Roman"/>
          <w:sz w:val="24"/>
          <w:szCs w:val="24"/>
        </w:rPr>
        <w:t>Suttmoeller</w:t>
      </w:r>
      <w:proofErr w:type="spellEnd"/>
      <w:r w:rsidRPr="00187F77">
        <w:rPr>
          <w:rFonts w:ascii="Times New Roman" w:hAnsi="Times New Roman" w:cs="Times New Roman"/>
          <w:sz w:val="24"/>
          <w:szCs w:val="24"/>
        </w:rPr>
        <w:t>, M (2021, November). “</w:t>
      </w:r>
      <w:r w:rsidRPr="00187F77">
        <w:rPr>
          <w:rFonts w:ascii="Times New Roman" w:hAnsi="Times New Roman" w:cs="Times New Roman"/>
          <w:i/>
          <w:iCs/>
          <w:sz w:val="24"/>
          <w:szCs w:val="24"/>
        </w:rPr>
        <w:t>The Influence of Conservation Agency Resources on Officer Entry and Training Requirements</w:t>
      </w:r>
      <w:r w:rsidRPr="00187F77">
        <w:rPr>
          <w:rFonts w:ascii="Times New Roman" w:hAnsi="Times New Roman" w:cs="Times New Roman"/>
          <w:sz w:val="24"/>
          <w:szCs w:val="24"/>
        </w:rPr>
        <w:t>,” [Conference Presentation]. American Society of Criminology, Chicago, Illinois, 2021.</w:t>
      </w:r>
    </w:p>
    <w:p w14:paraId="7A441B63" w14:textId="77777777" w:rsidR="00D73F3B" w:rsidRPr="00187F77" w:rsidRDefault="00D73F3B" w:rsidP="00F2609B">
      <w:pPr>
        <w:pStyle w:val="Text-Citation"/>
        <w:ind w:left="720" w:hanging="720"/>
        <w:rPr>
          <w:rFonts w:ascii="Times New Roman" w:hAnsi="Times New Roman" w:cs="Times New Roman"/>
          <w:sz w:val="24"/>
          <w:szCs w:val="24"/>
        </w:rPr>
      </w:pPr>
    </w:p>
    <w:p w14:paraId="6E10C357" w14:textId="338B3D4B" w:rsidR="00F36C09" w:rsidRPr="00187F77" w:rsidRDefault="00F36C09" w:rsidP="003063A1">
      <w:pPr>
        <w:pStyle w:val="Text-Citation"/>
        <w:ind w:left="720" w:hanging="720"/>
        <w:rPr>
          <w:rFonts w:ascii="Times New Roman" w:hAnsi="Times New Roman" w:cs="Times New Roman"/>
          <w:sz w:val="24"/>
          <w:szCs w:val="24"/>
        </w:rPr>
      </w:pPr>
      <w:r w:rsidRPr="00187F77">
        <w:rPr>
          <w:rFonts w:ascii="Times New Roman" w:hAnsi="Times New Roman" w:cs="Times New Roman"/>
          <w:sz w:val="24"/>
          <w:szCs w:val="24"/>
        </w:rPr>
        <w:t xml:space="preserve">Lane, D. C. &amp; </w:t>
      </w:r>
      <w:r w:rsidRPr="00187F77">
        <w:rPr>
          <w:rFonts w:ascii="Times New Roman" w:hAnsi="Times New Roman" w:cs="Times New Roman"/>
          <w:b/>
          <w:bCs/>
          <w:sz w:val="24"/>
          <w:szCs w:val="24"/>
        </w:rPr>
        <w:t>Foster, J.</w:t>
      </w:r>
      <w:r w:rsidRPr="00187F77">
        <w:rPr>
          <w:rFonts w:ascii="Times New Roman" w:hAnsi="Times New Roman" w:cs="Times New Roman"/>
          <w:sz w:val="24"/>
          <w:szCs w:val="24"/>
        </w:rPr>
        <w:t xml:space="preserve"> (2021, November). “</w:t>
      </w:r>
      <w:r w:rsidRPr="00187F77">
        <w:rPr>
          <w:rFonts w:ascii="Times New Roman" w:hAnsi="Times New Roman" w:cs="Times New Roman"/>
          <w:i/>
          <w:iCs/>
          <w:sz w:val="24"/>
          <w:szCs w:val="24"/>
        </w:rPr>
        <w:t>Resistance and resilience among tattoo workers,</w:t>
      </w:r>
      <w:r w:rsidRPr="00187F77">
        <w:rPr>
          <w:rFonts w:ascii="Times New Roman" w:hAnsi="Times New Roman" w:cs="Times New Roman"/>
          <w:sz w:val="24"/>
          <w:szCs w:val="24"/>
        </w:rPr>
        <w:t xml:space="preserve">” Annual Meetings of the Mid-Atlantic and American Popular Culture Association, </w:t>
      </w:r>
      <w:proofErr w:type="gramStart"/>
      <w:r w:rsidRPr="00187F77">
        <w:rPr>
          <w:rFonts w:ascii="Times New Roman" w:hAnsi="Times New Roman" w:cs="Times New Roman"/>
          <w:sz w:val="24"/>
          <w:szCs w:val="24"/>
        </w:rPr>
        <w:t>Online</w:t>
      </w:r>
      <w:proofErr w:type="gramEnd"/>
      <w:r w:rsidRPr="00187F77">
        <w:rPr>
          <w:rFonts w:ascii="Times New Roman" w:hAnsi="Times New Roman" w:cs="Times New Roman"/>
          <w:sz w:val="24"/>
          <w:szCs w:val="24"/>
        </w:rPr>
        <w:t>.</w:t>
      </w:r>
    </w:p>
    <w:p w14:paraId="4AA25FAD" w14:textId="77777777" w:rsidR="003063A1" w:rsidRPr="00187F77" w:rsidRDefault="003063A1" w:rsidP="003063A1">
      <w:pPr>
        <w:pStyle w:val="Text-Citation"/>
        <w:ind w:left="720" w:hanging="720"/>
        <w:rPr>
          <w:rFonts w:ascii="Times New Roman" w:hAnsi="Times New Roman" w:cs="Times New Roman"/>
          <w:sz w:val="24"/>
          <w:szCs w:val="24"/>
        </w:rPr>
      </w:pPr>
    </w:p>
    <w:p w14:paraId="4ABF9EB0" w14:textId="22631757" w:rsidR="00AF0A26" w:rsidRPr="00187F77" w:rsidRDefault="00F36C09" w:rsidP="00AF0A26">
      <w:pPr>
        <w:ind w:left="720" w:hanging="720"/>
        <w:rPr>
          <w:sz w:val="24"/>
          <w:szCs w:val="24"/>
        </w:rPr>
      </w:pPr>
      <w:r w:rsidRPr="00187F77">
        <w:rPr>
          <w:sz w:val="24"/>
          <w:szCs w:val="24"/>
        </w:rPr>
        <w:t xml:space="preserve">Lane, D. C. &amp; </w:t>
      </w:r>
      <w:r w:rsidRPr="00187F77">
        <w:rPr>
          <w:b/>
          <w:bCs/>
          <w:sz w:val="24"/>
          <w:szCs w:val="24"/>
        </w:rPr>
        <w:t>Foster, J.</w:t>
      </w:r>
      <w:r w:rsidRPr="00187F77">
        <w:rPr>
          <w:sz w:val="24"/>
          <w:szCs w:val="24"/>
        </w:rPr>
        <w:t xml:space="preserve"> (2020, August)</w:t>
      </w:r>
      <w:r w:rsidRPr="00187F77">
        <w:rPr>
          <w:i/>
          <w:iCs/>
          <w:sz w:val="24"/>
          <w:szCs w:val="24"/>
        </w:rPr>
        <w:t xml:space="preserve">. “Analysis of </w:t>
      </w:r>
      <w:r w:rsidR="00582008" w:rsidRPr="00187F77">
        <w:rPr>
          <w:i/>
          <w:iCs/>
          <w:sz w:val="24"/>
          <w:szCs w:val="24"/>
        </w:rPr>
        <w:t>o</w:t>
      </w:r>
      <w:r w:rsidRPr="00187F77">
        <w:rPr>
          <w:i/>
          <w:iCs/>
          <w:sz w:val="24"/>
          <w:szCs w:val="24"/>
        </w:rPr>
        <w:t xml:space="preserve">fficial </w:t>
      </w:r>
      <w:r w:rsidR="00582008" w:rsidRPr="00187F77">
        <w:rPr>
          <w:i/>
          <w:iCs/>
          <w:sz w:val="24"/>
          <w:szCs w:val="24"/>
        </w:rPr>
        <w:t>c</w:t>
      </w:r>
      <w:r w:rsidRPr="00187F77">
        <w:rPr>
          <w:i/>
          <w:iCs/>
          <w:sz w:val="24"/>
          <w:szCs w:val="24"/>
        </w:rPr>
        <w:t xml:space="preserve">laims about </w:t>
      </w:r>
      <w:r w:rsidR="00582008" w:rsidRPr="00187F77">
        <w:rPr>
          <w:i/>
          <w:iCs/>
          <w:sz w:val="24"/>
          <w:szCs w:val="24"/>
        </w:rPr>
        <w:t>c</w:t>
      </w:r>
      <w:r w:rsidRPr="00187F77">
        <w:rPr>
          <w:i/>
          <w:iCs/>
          <w:sz w:val="24"/>
          <w:szCs w:val="24"/>
        </w:rPr>
        <w:t xml:space="preserve">rime during </w:t>
      </w:r>
      <w:r w:rsidR="00582008" w:rsidRPr="00187F77">
        <w:rPr>
          <w:i/>
          <w:iCs/>
          <w:sz w:val="24"/>
          <w:szCs w:val="24"/>
        </w:rPr>
        <w:t>n</w:t>
      </w:r>
      <w:r w:rsidRPr="00187F77">
        <w:rPr>
          <w:i/>
          <w:iCs/>
          <w:sz w:val="24"/>
          <w:szCs w:val="24"/>
        </w:rPr>
        <w:t xml:space="preserve">atural </w:t>
      </w:r>
      <w:r w:rsidR="00582008" w:rsidRPr="00187F77">
        <w:rPr>
          <w:i/>
          <w:iCs/>
          <w:sz w:val="24"/>
          <w:szCs w:val="24"/>
        </w:rPr>
        <w:t>h</w:t>
      </w:r>
      <w:r w:rsidRPr="00187F77">
        <w:rPr>
          <w:i/>
          <w:iCs/>
          <w:sz w:val="24"/>
          <w:szCs w:val="24"/>
        </w:rPr>
        <w:t>azards</w:t>
      </w:r>
      <w:r w:rsidRPr="00187F77">
        <w:rPr>
          <w:sz w:val="24"/>
          <w:szCs w:val="24"/>
        </w:rPr>
        <w:t>,” [Conference Presentation]. The Society for the Study of Social Problems, San Francisco, California, 2020. (Cancelled due to Covid-19).</w:t>
      </w:r>
    </w:p>
    <w:p w14:paraId="159A109D" w14:textId="77777777" w:rsidR="00FC67EB" w:rsidRPr="00187F77" w:rsidRDefault="00FC67EB" w:rsidP="00AF0A26">
      <w:pPr>
        <w:ind w:left="720" w:hanging="720"/>
        <w:rPr>
          <w:sz w:val="24"/>
          <w:szCs w:val="24"/>
        </w:rPr>
      </w:pPr>
    </w:p>
    <w:p w14:paraId="32B319F5" w14:textId="0ED7A239" w:rsidR="00FC67EB" w:rsidRPr="00187F77" w:rsidRDefault="00FC67EB" w:rsidP="00FC67EB">
      <w:pPr>
        <w:pStyle w:val="Heading1"/>
        <w:spacing w:line="480" w:lineRule="auto"/>
        <w:rPr>
          <w:sz w:val="28"/>
          <w:szCs w:val="28"/>
        </w:rPr>
      </w:pPr>
      <w:r w:rsidRPr="00187F77">
        <w:rPr>
          <w:sz w:val="28"/>
          <w:szCs w:val="28"/>
        </w:rPr>
        <w:t>POSTERS</w:t>
      </w:r>
    </w:p>
    <w:p w14:paraId="78926CCA" w14:textId="77682BC3" w:rsidR="009D6B73" w:rsidRPr="00187F77" w:rsidRDefault="009D6B73" w:rsidP="009D6B73">
      <w:pPr>
        <w:shd w:val="clear" w:color="auto" w:fill="FFFFFF"/>
        <w:spacing w:before="100" w:beforeAutospacing="1" w:after="100" w:afterAutospacing="1"/>
        <w:ind w:left="720" w:hanging="720"/>
        <w:rPr>
          <w:sz w:val="24"/>
          <w:szCs w:val="24"/>
        </w:rPr>
      </w:pPr>
      <w:r w:rsidRPr="00187F77">
        <w:rPr>
          <w:b/>
          <w:bCs/>
          <w:sz w:val="24"/>
          <w:szCs w:val="24"/>
        </w:rPr>
        <w:t>Foster, J.</w:t>
      </w:r>
      <w:r w:rsidRPr="00187F77">
        <w:rPr>
          <w:sz w:val="24"/>
          <w:szCs w:val="24"/>
        </w:rPr>
        <w:t xml:space="preserve"> (2025, March). “</w:t>
      </w:r>
      <w:r w:rsidRPr="000D20BA">
        <w:rPr>
          <w:i/>
          <w:iCs/>
          <w:sz w:val="24"/>
          <w:szCs w:val="24"/>
        </w:rPr>
        <w:t>Examining the impact of proactive control training on police use of force</w:t>
      </w:r>
      <w:r w:rsidRPr="00187F77">
        <w:rPr>
          <w:sz w:val="24"/>
          <w:szCs w:val="24"/>
        </w:rPr>
        <w:t>,” [Conference Presentation]. Academy of Criminal Justice Sciences, Denver, Colorado, 2025.</w:t>
      </w:r>
    </w:p>
    <w:p w14:paraId="0D8038EA" w14:textId="77777777" w:rsidR="009D6B73" w:rsidRPr="00187F77" w:rsidRDefault="009D6B73" w:rsidP="009D6B73">
      <w:pPr>
        <w:shd w:val="clear" w:color="auto" w:fill="FFFFFF"/>
        <w:spacing w:before="100" w:beforeAutospacing="1" w:after="100" w:afterAutospacing="1"/>
        <w:ind w:left="720" w:hanging="720"/>
        <w:rPr>
          <w:sz w:val="24"/>
          <w:szCs w:val="24"/>
        </w:rPr>
      </w:pPr>
    </w:p>
    <w:p w14:paraId="6D0EEC0B" w14:textId="21ADDAAC" w:rsidR="00ED6A67" w:rsidRPr="00187F77" w:rsidRDefault="00ED6A67" w:rsidP="00584C3D">
      <w:pPr>
        <w:pStyle w:val="Heading1"/>
        <w:rPr>
          <w:sz w:val="28"/>
          <w:szCs w:val="28"/>
        </w:rPr>
      </w:pPr>
      <w:r w:rsidRPr="00187F77">
        <w:rPr>
          <w:sz w:val="28"/>
          <w:szCs w:val="28"/>
        </w:rPr>
        <w:t>MEDIA INTERVIEWS</w:t>
      </w:r>
    </w:p>
    <w:p w14:paraId="22A695AA" w14:textId="03F0D62C" w:rsidR="00ED6A67" w:rsidRPr="00187F77" w:rsidRDefault="00ED6A67" w:rsidP="00ED6A67"/>
    <w:p w14:paraId="0193D888" w14:textId="2ECE1046" w:rsidR="00911BC4" w:rsidRPr="00187F77" w:rsidRDefault="000D7F30" w:rsidP="00911BC4">
      <w:pPr>
        <w:ind w:left="720" w:hanging="720"/>
        <w:rPr>
          <w:color w:val="222222"/>
          <w:sz w:val="24"/>
          <w:szCs w:val="24"/>
          <w:shd w:val="clear" w:color="auto" w:fill="FFFFFF"/>
        </w:rPr>
      </w:pPr>
      <w:r w:rsidRPr="00187F77">
        <w:rPr>
          <w:color w:val="222222"/>
          <w:sz w:val="24"/>
          <w:szCs w:val="24"/>
          <w:shd w:val="clear" w:color="auto" w:fill="FFFFFF"/>
        </w:rPr>
        <w:t xml:space="preserve">Dudley, J. (Host). (2024, February 23). </w:t>
      </w:r>
      <w:r w:rsidR="0085672D" w:rsidRPr="00187F77">
        <w:rPr>
          <w:color w:val="222222"/>
          <w:sz w:val="24"/>
          <w:szCs w:val="24"/>
          <w:shd w:val="clear" w:color="auto" w:fill="FFFFFF"/>
        </w:rPr>
        <w:t xml:space="preserve">An empirical analysis of </w:t>
      </w:r>
      <w:proofErr w:type="spellStart"/>
      <w:r w:rsidR="0085672D" w:rsidRPr="00187F77">
        <w:rPr>
          <w:color w:val="222222"/>
          <w:sz w:val="24"/>
          <w:szCs w:val="24"/>
          <w:shd w:val="clear" w:color="auto" w:fill="FFFFFF"/>
        </w:rPr>
        <w:t>depolicing</w:t>
      </w:r>
      <w:proofErr w:type="spellEnd"/>
      <w:r w:rsidR="0085672D" w:rsidRPr="00187F77">
        <w:rPr>
          <w:color w:val="222222"/>
          <w:sz w:val="24"/>
          <w:szCs w:val="24"/>
          <w:shd w:val="clear" w:color="auto" w:fill="FFFFFF"/>
        </w:rPr>
        <w:t xml:space="preserve"> behavior. </w:t>
      </w:r>
      <w:r w:rsidRPr="00187F77">
        <w:rPr>
          <w:i/>
          <w:iCs/>
          <w:color w:val="222222"/>
          <w:sz w:val="24"/>
          <w:szCs w:val="24"/>
          <w:shd w:val="clear" w:color="auto" w:fill="FFFFFF"/>
        </w:rPr>
        <w:t>Policing matters</w:t>
      </w:r>
      <w:r w:rsidRPr="00187F77">
        <w:rPr>
          <w:color w:val="222222"/>
          <w:sz w:val="24"/>
          <w:szCs w:val="24"/>
          <w:shd w:val="clear" w:color="auto" w:fill="FFFFFF"/>
        </w:rPr>
        <w:t xml:space="preserve"> [video podcast], with </w:t>
      </w:r>
      <w:r w:rsidR="00AA1A25" w:rsidRPr="00187F77">
        <w:rPr>
          <w:b/>
          <w:bCs/>
          <w:color w:val="222222"/>
          <w:sz w:val="24"/>
          <w:szCs w:val="24"/>
          <w:shd w:val="clear" w:color="auto" w:fill="FFFFFF"/>
        </w:rPr>
        <w:t>J. Foster</w:t>
      </w:r>
      <w:r w:rsidR="00034EBE" w:rsidRPr="00187F77">
        <w:rPr>
          <w:color w:val="222222"/>
          <w:sz w:val="24"/>
          <w:szCs w:val="24"/>
          <w:shd w:val="clear" w:color="auto" w:fill="FFFFFF"/>
        </w:rPr>
        <w:t xml:space="preserve">, </w:t>
      </w:r>
      <w:r w:rsidRPr="00187F77">
        <w:rPr>
          <w:color w:val="222222"/>
          <w:sz w:val="24"/>
          <w:szCs w:val="24"/>
          <w:shd w:val="clear" w:color="auto" w:fill="FFFFFF"/>
        </w:rPr>
        <w:t>M. Rossler</w:t>
      </w:r>
      <w:r w:rsidR="007E5DEE" w:rsidRPr="00187F77">
        <w:rPr>
          <w:color w:val="222222"/>
          <w:sz w:val="24"/>
          <w:szCs w:val="24"/>
          <w:shd w:val="clear" w:color="auto" w:fill="FFFFFF"/>
        </w:rPr>
        <w:t xml:space="preserve"> &amp; C</w:t>
      </w:r>
      <w:r w:rsidR="00A22C22" w:rsidRPr="00187F77">
        <w:rPr>
          <w:color w:val="222222"/>
          <w:sz w:val="24"/>
          <w:szCs w:val="24"/>
          <w:shd w:val="clear" w:color="auto" w:fill="FFFFFF"/>
        </w:rPr>
        <w:t>.</w:t>
      </w:r>
      <w:r w:rsidR="007E5DEE" w:rsidRPr="00187F77">
        <w:rPr>
          <w:color w:val="222222"/>
          <w:sz w:val="24"/>
          <w:szCs w:val="24"/>
          <w:shd w:val="clear" w:color="auto" w:fill="FFFFFF"/>
        </w:rPr>
        <w:t xml:space="preserve"> Scheer</w:t>
      </w:r>
      <w:r w:rsidRPr="00187F77">
        <w:rPr>
          <w:color w:val="222222"/>
          <w:sz w:val="24"/>
          <w:szCs w:val="24"/>
          <w:shd w:val="clear" w:color="auto" w:fill="FFFFFF"/>
        </w:rPr>
        <w:t xml:space="preserve">. </w:t>
      </w:r>
      <w:proofErr w:type="spellStart"/>
      <w:r w:rsidRPr="00187F77">
        <w:rPr>
          <w:color w:val="222222"/>
          <w:sz w:val="24"/>
          <w:szCs w:val="24"/>
          <w:shd w:val="clear" w:color="auto" w:fill="FFFFFF"/>
        </w:rPr>
        <w:t>PoliceOne</w:t>
      </w:r>
      <w:proofErr w:type="spellEnd"/>
      <w:r w:rsidRPr="00187F77">
        <w:rPr>
          <w:color w:val="222222"/>
          <w:sz w:val="24"/>
          <w:szCs w:val="24"/>
          <w:shd w:val="clear" w:color="auto" w:fill="FFFFFF"/>
        </w:rPr>
        <w:t>.</w:t>
      </w:r>
      <w:r w:rsidR="0029577E" w:rsidRPr="00187F77">
        <w:rPr>
          <w:color w:val="222222"/>
          <w:sz w:val="24"/>
          <w:szCs w:val="24"/>
          <w:shd w:val="clear" w:color="auto" w:fill="FFFFFF"/>
        </w:rPr>
        <w:t xml:space="preserve"> </w:t>
      </w:r>
      <w:hyperlink r:id="rId8" w:history="1">
        <w:r w:rsidR="00183C91" w:rsidRPr="00187F77">
          <w:rPr>
            <w:rStyle w:val="Hyperlink"/>
            <w:sz w:val="24"/>
            <w:szCs w:val="24"/>
            <w:shd w:val="clear" w:color="auto" w:fill="FFFFFF"/>
          </w:rPr>
          <w:t>https://www.youtube.com/watch?v=o73LjHHNlSw</w:t>
        </w:r>
      </w:hyperlink>
      <w:r w:rsidR="00183C91" w:rsidRPr="00187F77">
        <w:rPr>
          <w:color w:val="222222"/>
          <w:sz w:val="24"/>
          <w:szCs w:val="24"/>
          <w:shd w:val="clear" w:color="auto" w:fill="FFFFFF"/>
        </w:rPr>
        <w:t xml:space="preserve"> </w:t>
      </w:r>
    </w:p>
    <w:p w14:paraId="5246B27D" w14:textId="77777777" w:rsidR="008D746A" w:rsidRPr="00187F77" w:rsidRDefault="008D746A" w:rsidP="00584C3D">
      <w:pPr>
        <w:pStyle w:val="Heading1"/>
        <w:rPr>
          <w:sz w:val="28"/>
          <w:szCs w:val="28"/>
        </w:rPr>
      </w:pPr>
    </w:p>
    <w:p w14:paraId="039D4AAC" w14:textId="41681DA9" w:rsidR="00F36C09" w:rsidRPr="00187F77" w:rsidRDefault="00566BD7" w:rsidP="00584C3D">
      <w:pPr>
        <w:pStyle w:val="Heading1"/>
        <w:rPr>
          <w:sz w:val="28"/>
          <w:szCs w:val="28"/>
        </w:rPr>
      </w:pPr>
      <w:r w:rsidRPr="00187F77">
        <w:rPr>
          <w:sz w:val="28"/>
          <w:szCs w:val="28"/>
        </w:rPr>
        <w:t>RESEARCH EXPERIENCE</w:t>
      </w:r>
    </w:p>
    <w:p w14:paraId="5BCB6270" w14:textId="77777777" w:rsidR="00566BD7" w:rsidRPr="00187F77" w:rsidRDefault="00566BD7" w:rsidP="00E72489">
      <w:pPr>
        <w:rPr>
          <w:b/>
          <w:sz w:val="24"/>
          <w:szCs w:val="24"/>
          <w:u w:val="single"/>
        </w:rPr>
      </w:pPr>
    </w:p>
    <w:p w14:paraId="5C7BE46E" w14:textId="661B6F09" w:rsidR="00F36C09" w:rsidRPr="00187F77" w:rsidRDefault="00566BD7" w:rsidP="00584C3D">
      <w:pPr>
        <w:pStyle w:val="Heading2"/>
        <w:rPr>
          <w:sz w:val="24"/>
          <w:szCs w:val="24"/>
        </w:rPr>
      </w:pPr>
      <w:r w:rsidRPr="00187F77">
        <w:rPr>
          <w:sz w:val="24"/>
          <w:szCs w:val="24"/>
        </w:rPr>
        <w:t>Academic Positions</w:t>
      </w:r>
    </w:p>
    <w:p w14:paraId="2D488D6A" w14:textId="77777777" w:rsidR="00C65297" w:rsidRPr="00187F77" w:rsidRDefault="00C65297" w:rsidP="00F36C09">
      <w:pPr>
        <w:pStyle w:val="Text-Citation"/>
        <w:ind w:left="0" w:firstLine="0"/>
        <w:rPr>
          <w:rFonts w:ascii="Times New Roman" w:hAnsi="Times New Roman" w:cs="Times New Roman"/>
          <w:sz w:val="24"/>
          <w:szCs w:val="24"/>
        </w:rPr>
      </w:pPr>
    </w:p>
    <w:p w14:paraId="789283B1" w14:textId="12219472" w:rsidR="00F36C09" w:rsidRPr="00187F77" w:rsidRDefault="00F36C09" w:rsidP="00F36C09">
      <w:pPr>
        <w:pStyle w:val="Text-Citation"/>
        <w:ind w:left="0" w:firstLine="0"/>
        <w:rPr>
          <w:rFonts w:ascii="Times New Roman" w:hAnsi="Times New Roman" w:cs="Times New Roman"/>
          <w:sz w:val="24"/>
          <w:szCs w:val="24"/>
        </w:rPr>
      </w:pPr>
      <w:r w:rsidRPr="00187F77">
        <w:rPr>
          <w:rFonts w:ascii="Times New Roman" w:hAnsi="Times New Roman" w:cs="Times New Roman"/>
          <w:sz w:val="24"/>
          <w:szCs w:val="24"/>
        </w:rPr>
        <w:t>Graduate Research Assistant, Arizona State University, August 2021-Present</w:t>
      </w:r>
    </w:p>
    <w:p w14:paraId="27D31A6F" w14:textId="77777777" w:rsidR="00F36C09" w:rsidRPr="00187F77" w:rsidRDefault="00F36C09" w:rsidP="00F36C09">
      <w:pPr>
        <w:rPr>
          <w:sz w:val="24"/>
          <w:szCs w:val="24"/>
        </w:rPr>
      </w:pPr>
      <w:r w:rsidRPr="00187F77">
        <w:rPr>
          <w:sz w:val="24"/>
          <w:szCs w:val="24"/>
        </w:rPr>
        <w:tab/>
        <w:t>Supervisor: William Terrill, Ph.D.</w:t>
      </w:r>
    </w:p>
    <w:p w14:paraId="09D86521" w14:textId="77777777" w:rsidR="00C65297" w:rsidRPr="00187F77" w:rsidRDefault="00C65297" w:rsidP="00F36C09">
      <w:pPr>
        <w:rPr>
          <w:sz w:val="24"/>
          <w:szCs w:val="24"/>
        </w:rPr>
      </w:pPr>
    </w:p>
    <w:p w14:paraId="68A9D4FC" w14:textId="5365F798" w:rsidR="00F36C09" w:rsidRPr="00187F77" w:rsidRDefault="00F36C09" w:rsidP="00F36C09">
      <w:pPr>
        <w:rPr>
          <w:sz w:val="24"/>
          <w:szCs w:val="24"/>
        </w:rPr>
      </w:pPr>
      <w:r w:rsidRPr="00187F77">
        <w:rPr>
          <w:sz w:val="24"/>
          <w:szCs w:val="24"/>
        </w:rPr>
        <w:t>Graduate Research Assistant, Illinois State University, August 2019-May 2021</w:t>
      </w:r>
    </w:p>
    <w:p w14:paraId="565CBE62" w14:textId="77777777" w:rsidR="00F36C09" w:rsidRPr="00187F77" w:rsidRDefault="00F36C09" w:rsidP="00F36C09">
      <w:pPr>
        <w:rPr>
          <w:sz w:val="24"/>
          <w:szCs w:val="24"/>
        </w:rPr>
      </w:pPr>
      <w:r w:rsidRPr="00187F77">
        <w:rPr>
          <w:sz w:val="24"/>
          <w:szCs w:val="24"/>
        </w:rPr>
        <w:tab/>
        <w:t>Supervisors: Michael Rossler, Ph.D. &amp; David Lane, Ph.D.</w:t>
      </w:r>
    </w:p>
    <w:p w14:paraId="6624F46B" w14:textId="77777777" w:rsidR="00C65297" w:rsidRPr="00187F77" w:rsidRDefault="00C65297" w:rsidP="00F36C09">
      <w:pPr>
        <w:rPr>
          <w:sz w:val="24"/>
          <w:szCs w:val="24"/>
        </w:rPr>
      </w:pPr>
    </w:p>
    <w:p w14:paraId="3F009297" w14:textId="4DAC4D79" w:rsidR="00F36C09" w:rsidRPr="00187F77" w:rsidRDefault="00F36C09" w:rsidP="00F36C09">
      <w:pPr>
        <w:rPr>
          <w:sz w:val="24"/>
          <w:szCs w:val="24"/>
        </w:rPr>
      </w:pPr>
      <w:r w:rsidRPr="00187F77">
        <w:rPr>
          <w:sz w:val="24"/>
          <w:szCs w:val="24"/>
        </w:rPr>
        <w:t>Undergraduate Research Assistant, Illinois State University, Fall 2018</w:t>
      </w:r>
    </w:p>
    <w:p w14:paraId="14046E4B" w14:textId="77777777" w:rsidR="00F36C09" w:rsidRPr="00187F77" w:rsidRDefault="00F36C09" w:rsidP="00F36C09">
      <w:pPr>
        <w:rPr>
          <w:sz w:val="24"/>
          <w:szCs w:val="24"/>
        </w:rPr>
      </w:pPr>
      <w:r w:rsidRPr="00187F77">
        <w:rPr>
          <w:sz w:val="24"/>
          <w:szCs w:val="24"/>
        </w:rPr>
        <w:tab/>
        <w:t>Supervisor: Dawn Beichner, Ph.D.</w:t>
      </w:r>
    </w:p>
    <w:p w14:paraId="4A674B98" w14:textId="77777777" w:rsidR="00C65297" w:rsidRPr="00187F77" w:rsidRDefault="00C65297" w:rsidP="00F36C09">
      <w:pPr>
        <w:rPr>
          <w:sz w:val="24"/>
          <w:szCs w:val="24"/>
        </w:rPr>
      </w:pPr>
    </w:p>
    <w:p w14:paraId="7794BC69" w14:textId="77777777" w:rsidR="009D6B73" w:rsidRPr="00187F77" w:rsidRDefault="009D6B73" w:rsidP="00584C3D">
      <w:pPr>
        <w:pStyle w:val="Heading2"/>
        <w:rPr>
          <w:sz w:val="24"/>
          <w:szCs w:val="24"/>
        </w:rPr>
      </w:pPr>
    </w:p>
    <w:p w14:paraId="615A0866" w14:textId="464F9F07" w:rsidR="00C65297" w:rsidRPr="00187F77" w:rsidRDefault="00584C3D" w:rsidP="00584C3D">
      <w:pPr>
        <w:pStyle w:val="Heading2"/>
        <w:rPr>
          <w:sz w:val="24"/>
          <w:szCs w:val="24"/>
        </w:rPr>
      </w:pPr>
      <w:r w:rsidRPr="00187F77">
        <w:rPr>
          <w:sz w:val="24"/>
          <w:szCs w:val="24"/>
        </w:rPr>
        <w:t>Research Project Positions</w:t>
      </w:r>
    </w:p>
    <w:p w14:paraId="3EB5DA21" w14:textId="77777777" w:rsidR="00584C3D" w:rsidRPr="00187F77" w:rsidRDefault="00584C3D" w:rsidP="00584C3D">
      <w:pPr>
        <w:ind w:left="720" w:hanging="720"/>
        <w:rPr>
          <w:sz w:val="24"/>
          <w:szCs w:val="24"/>
        </w:rPr>
      </w:pPr>
    </w:p>
    <w:p w14:paraId="3E2982F8" w14:textId="2082BD70" w:rsidR="00584C3D" w:rsidRPr="00187F77" w:rsidRDefault="00584C3D" w:rsidP="00584C3D">
      <w:pPr>
        <w:ind w:left="720" w:hanging="720"/>
        <w:rPr>
          <w:sz w:val="24"/>
          <w:szCs w:val="24"/>
        </w:rPr>
      </w:pPr>
      <w:r w:rsidRPr="00187F77">
        <w:rPr>
          <w:sz w:val="24"/>
          <w:szCs w:val="24"/>
        </w:rPr>
        <w:t xml:space="preserve">Research Assistant (2023) Arizona State University </w:t>
      </w:r>
      <w:r w:rsidR="002274C6" w:rsidRPr="00187F77">
        <w:rPr>
          <w:sz w:val="24"/>
          <w:szCs w:val="24"/>
        </w:rPr>
        <w:t>–</w:t>
      </w:r>
      <w:r w:rsidRPr="00187F77">
        <w:rPr>
          <w:sz w:val="24"/>
          <w:szCs w:val="24"/>
        </w:rPr>
        <w:t xml:space="preserve"> Mesa Officer-Involved Shootings Review. City of Mesa, Arizona.</w:t>
      </w:r>
    </w:p>
    <w:p w14:paraId="39D16BF7" w14:textId="77777777" w:rsidR="00584C3D" w:rsidRPr="00187F77" w:rsidRDefault="00584C3D" w:rsidP="00584C3D">
      <w:pPr>
        <w:ind w:left="720" w:hanging="720"/>
        <w:rPr>
          <w:sz w:val="24"/>
          <w:szCs w:val="24"/>
        </w:rPr>
      </w:pPr>
    </w:p>
    <w:p w14:paraId="3DDDE3F3" w14:textId="3B2B135B" w:rsidR="00563BE3" w:rsidRPr="00187F77" w:rsidRDefault="00584C3D" w:rsidP="00143E3E">
      <w:pPr>
        <w:ind w:left="720" w:hanging="720"/>
        <w:rPr>
          <w:sz w:val="24"/>
          <w:szCs w:val="24"/>
        </w:rPr>
      </w:pPr>
      <w:r w:rsidRPr="00187F77">
        <w:rPr>
          <w:sz w:val="24"/>
          <w:szCs w:val="24"/>
        </w:rPr>
        <w:t>Research Assistant (2021) Arizona State University – Phoenix Police Department Response to Resistance Training Evaluation. City of Phoenix, Arizona.</w:t>
      </w:r>
    </w:p>
    <w:p w14:paraId="1F515675" w14:textId="77777777" w:rsidR="00B77A9B" w:rsidRPr="00187F77" w:rsidRDefault="00B77A9B" w:rsidP="00563BE3"/>
    <w:p w14:paraId="41BD07AA" w14:textId="77777777" w:rsidR="00B77A9B" w:rsidRPr="00187F77" w:rsidRDefault="00B77A9B" w:rsidP="00563BE3"/>
    <w:p w14:paraId="38888993" w14:textId="455A8CF1" w:rsidR="00584C3D" w:rsidRPr="00187F77" w:rsidRDefault="00584C3D" w:rsidP="00584C3D">
      <w:pPr>
        <w:pStyle w:val="Heading1"/>
        <w:rPr>
          <w:sz w:val="28"/>
          <w:szCs w:val="28"/>
        </w:rPr>
      </w:pPr>
      <w:r w:rsidRPr="00187F77">
        <w:rPr>
          <w:sz w:val="28"/>
          <w:szCs w:val="28"/>
        </w:rPr>
        <w:t>TEACHING EXPERIENCE</w:t>
      </w:r>
    </w:p>
    <w:p w14:paraId="60BA9A8D" w14:textId="77777777" w:rsidR="00584C3D" w:rsidRPr="00187F77" w:rsidRDefault="00584C3D" w:rsidP="00584C3D">
      <w:pPr>
        <w:rPr>
          <w:sz w:val="24"/>
          <w:szCs w:val="24"/>
        </w:rPr>
      </w:pPr>
    </w:p>
    <w:p w14:paraId="7D97C145" w14:textId="540E0541" w:rsidR="00584C3D" w:rsidRPr="00187F77" w:rsidRDefault="00584C3D" w:rsidP="00584C3D">
      <w:pPr>
        <w:pStyle w:val="Heading2"/>
      </w:pPr>
      <w:r w:rsidRPr="00187F77">
        <w:rPr>
          <w:sz w:val="24"/>
          <w:szCs w:val="24"/>
        </w:rPr>
        <w:t>Courses Listed as Instructor</w:t>
      </w:r>
    </w:p>
    <w:p w14:paraId="15DF6A63" w14:textId="77777777" w:rsidR="00D04313" w:rsidRPr="00187F77" w:rsidRDefault="00D04313" w:rsidP="00D04313">
      <w:pPr>
        <w:rPr>
          <w:sz w:val="24"/>
          <w:szCs w:val="24"/>
        </w:rPr>
      </w:pPr>
    </w:p>
    <w:p w14:paraId="58A705BC" w14:textId="45683A68" w:rsidR="009D6B73" w:rsidRPr="00187F77" w:rsidRDefault="00FC67EB" w:rsidP="009D6B73">
      <w:pPr>
        <w:rPr>
          <w:sz w:val="24"/>
          <w:szCs w:val="24"/>
        </w:rPr>
      </w:pPr>
      <w:r w:rsidRPr="00187F77">
        <w:rPr>
          <w:sz w:val="24"/>
          <w:szCs w:val="24"/>
        </w:rPr>
        <w:t>CRJ 409: Police Accountability</w:t>
      </w:r>
      <w:r w:rsidR="009D6B73" w:rsidRPr="00187F77">
        <w:rPr>
          <w:sz w:val="24"/>
          <w:szCs w:val="24"/>
        </w:rPr>
        <w:t xml:space="preserve"> (Online)</w:t>
      </w:r>
    </w:p>
    <w:p w14:paraId="4DE658F2" w14:textId="5DFA0F59" w:rsidR="00FC67EB" w:rsidRPr="00192F78" w:rsidRDefault="00FC67EB" w:rsidP="00584C3D">
      <w:pPr>
        <w:pStyle w:val="ListParagraph"/>
        <w:numPr>
          <w:ilvl w:val="0"/>
          <w:numId w:val="21"/>
        </w:numPr>
        <w:spacing w:after="160" w:line="259" w:lineRule="auto"/>
        <w:contextualSpacing/>
        <w:rPr>
          <w:i/>
          <w:iCs/>
          <w:sz w:val="24"/>
          <w:szCs w:val="24"/>
        </w:rPr>
      </w:pPr>
      <w:r w:rsidRPr="00192F78">
        <w:rPr>
          <w:i/>
          <w:iCs/>
          <w:sz w:val="24"/>
          <w:szCs w:val="24"/>
        </w:rPr>
        <w:t>S</w:t>
      </w:r>
      <w:r w:rsidR="009D6B73" w:rsidRPr="00192F78">
        <w:rPr>
          <w:i/>
          <w:iCs/>
          <w:sz w:val="24"/>
          <w:szCs w:val="24"/>
        </w:rPr>
        <w:t>u</w:t>
      </w:r>
      <w:r w:rsidRPr="00192F78">
        <w:rPr>
          <w:i/>
          <w:iCs/>
          <w:sz w:val="24"/>
          <w:szCs w:val="24"/>
        </w:rPr>
        <w:t>mmer 2025, Session A</w:t>
      </w:r>
    </w:p>
    <w:p w14:paraId="34F62849" w14:textId="3CCC7631" w:rsidR="009D6B73" w:rsidRPr="00187F77" w:rsidRDefault="00584C3D" w:rsidP="009D6B73">
      <w:pPr>
        <w:rPr>
          <w:sz w:val="24"/>
          <w:szCs w:val="24"/>
        </w:rPr>
      </w:pPr>
      <w:r w:rsidRPr="00187F77">
        <w:rPr>
          <w:sz w:val="24"/>
          <w:szCs w:val="24"/>
        </w:rPr>
        <w:t>CRJ 309: Criminology</w:t>
      </w:r>
      <w:r w:rsidR="00D04313" w:rsidRPr="00187F77">
        <w:rPr>
          <w:sz w:val="24"/>
          <w:szCs w:val="24"/>
        </w:rPr>
        <w:t xml:space="preserve"> (Online)</w:t>
      </w:r>
    </w:p>
    <w:p w14:paraId="51D3286A" w14:textId="1A93D8F0" w:rsidR="00A82805" w:rsidRPr="00192F78" w:rsidRDefault="00584C3D" w:rsidP="00A82805">
      <w:pPr>
        <w:pStyle w:val="ListParagraph"/>
        <w:numPr>
          <w:ilvl w:val="0"/>
          <w:numId w:val="22"/>
        </w:numPr>
        <w:spacing w:after="160" w:line="259" w:lineRule="auto"/>
        <w:contextualSpacing/>
        <w:rPr>
          <w:i/>
          <w:iCs/>
          <w:sz w:val="24"/>
          <w:szCs w:val="24"/>
        </w:rPr>
      </w:pPr>
      <w:r w:rsidRPr="00192F78">
        <w:rPr>
          <w:i/>
          <w:iCs/>
          <w:sz w:val="24"/>
          <w:szCs w:val="24"/>
        </w:rPr>
        <w:t>Summer 2023, Session A</w:t>
      </w:r>
    </w:p>
    <w:p w14:paraId="20244C27" w14:textId="4F3F32E8" w:rsidR="009D6B73" w:rsidRPr="00187F77" w:rsidRDefault="00584C3D" w:rsidP="009D6B73">
      <w:pPr>
        <w:rPr>
          <w:sz w:val="24"/>
          <w:szCs w:val="24"/>
        </w:rPr>
      </w:pPr>
      <w:r w:rsidRPr="00187F77">
        <w:rPr>
          <w:sz w:val="24"/>
          <w:szCs w:val="24"/>
        </w:rPr>
        <w:t>CRJ 302: Research Methods</w:t>
      </w:r>
      <w:r w:rsidR="00D04313" w:rsidRPr="00187F77">
        <w:rPr>
          <w:sz w:val="24"/>
          <w:szCs w:val="24"/>
        </w:rPr>
        <w:t xml:space="preserve"> (Online)</w:t>
      </w:r>
    </w:p>
    <w:p w14:paraId="56A28DD3" w14:textId="62743BBA" w:rsidR="00D03088" w:rsidRPr="00192F78" w:rsidRDefault="00D03088" w:rsidP="00584C3D">
      <w:pPr>
        <w:pStyle w:val="ListParagraph"/>
        <w:numPr>
          <w:ilvl w:val="0"/>
          <w:numId w:val="22"/>
        </w:numPr>
        <w:spacing w:after="160" w:line="259" w:lineRule="auto"/>
        <w:contextualSpacing/>
        <w:rPr>
          <w:i/>
          <w:iCs/>
          <w:sz w:val="24"/>
          <w:szCs w:val="24"/>
        </w:rPr>
      </w:pPr>
      <w:r w:rsidRPr="00192F78">
        <w:rPr>
          <w:i/>
          <w:iCs/>
          <w:sz w:val="24"/>
          <w:szCs w:val="24"/>
        </w:rPr>
        <w:t>Summer</w:t>
      </w:r>
      <w:r w:rsidR="00347125" w:rsidRPr="00192F78">
        <w:rPr>
          <w:i/>
          <w:iCs/>
          <w:sz w:val="24"/>
          <w:szCs w:val="24"/>
        </w:rPr>
        <w:t xml:space="preserve"> </w:t>
      </w:r>
      <w:r w:rsidRPr="00192F78">
        <w:rPr>
          <w:i/>
          <w:iCs/>
          <w:sz w:val="24"/>
          <w:szCs w:val="24"/>
        </w:rPr>
        <w:t>2024, Session A</w:t>
      </w:r>
    </w:p>
    <w:p w14:paraId="32886545" w14:textId="108843ED" w:rsidR="00584C3D" w:rsidRPr="00192F78" w:rsidRDefault="00584C3D" w:rsidP="00584C3D">
      <w:pPr>
        <w:pStyle w:val="ListParagraph"/>
        <w:numPr>
          <w:ilvl w:val="0"/>
          <w:numId w:val="22"/>
        </w:numPr>
        <w:spacing w:after="160" w:line="259" w:lineRule="auto"/>
        <w:contextualSpacing/>
        <w:rPr>
          <w:i/>
          <w:iCs/>
          <w:sz w:val="24"/>
          <w:szCs w:val="24"/>
        </w:rPr>
      </w:pPr>
      <w:r w:rsidRPr="00192F78">
        <w:rPr>
          <w:i/>
          <w:iCs/>
          <w:sz w:val="24"/>
          <w:szCs w:val="24"/>
        </w:rPr>
        <w:t>Summer 2023, Session B</w:t>
      </w:r>
    </w:p>
    <w:p w14:paraId="70981A29" w14:textId="5CF9A99F" w:rsidR="009D6B73" w:rsidRPr="00187F77" w:rsidRDefault="00584C3D" w:rsidP="009D6B73">
      <w:pPr>
        <w:rPr>
          <w:sz w:val="24"/>
          <w:szCs w:val="24"/>
        </w:rPr>
      </w:pPr>
      <w:r w:rsidRPr="00187F77">
        <w:rPr>
          <w:sz w:val="24"/>
          <w:szCs w:val="24"/>
        </w:rPr>
        <w:t>CRJ 230: Introduction to Policing</w:t>
      </w:r>
      <w:r w:rsidR="00D04313" w:rsidRPr="00187F77">
        <w:rPr>
          <w:sz w:val="24"/>
          <w:szCs w:val="24"/>
        </w:rPr>
        <w:t xml:space="preserve"> (Online)</w:t>
      </w:r>
    </w:p>
    <w:p w14:paraId="1D1F8192" w14:textId="2B8A3821" w:rsidR="00584C3D" w:rsidRPr="00192F78" w:rsidRDefault="00584C3D" w:rsidP="00E105D8">
      <w:pPr>
        <w:pStyle w:val="ListParagraph"/>
        <w:numPr>
          <w:ilvl w:val="0"/>
          <w:numId w:val="21"/>
        </w:numPr>
        <w:spacing w:after="160" w:line="259" w:lineRule="auto"/>
        <w:contextualSpacing/>
        <w:rPr>
          <w:i/>
          <w:iCs/>
          <w:sz w:val="24"/>
          <w:szCs w:val="24"/>
        </w:rPr>
      </w:pPr>
      <w:r w:rsidRPr="00192F78">
        <w:rPr>
          <w:i/>
          <w:iCs/>
          <w:sz w:val="24"/>
          <w:szCs w:val="24"/>
        </w:rPr>
        <w:t>Summer 2022, Session A</w:t>
      </w:r>
    </w:p>
    <w:p w14:paraId="4A7C2DCE" w14:textId="1FFED5A6" w:rsidR="00584C3D" w:rsidRPr="00192F78" w:rsidRDefault="00584C3D" w:rsidP="00584C3D">
      <w:pPr>
        <w:pStyle w:val="ListParagraph"/>
        <w:numPr>
          <w:ilvl w:val="0"/>
          <w:numId w:val="21"/>
        </w:numPr>
        <w:spacing w:after="160" w:line="259" w:lineRule="auto"/>
        <w:contextualSpacing/>
        <w:rPr>
          <w:i/>
          <w:iCs/>
          <w:sz w:val="24"/>
          <w:szCs w:val="24"/>
        </w:rPr>
      </w:pPr>
      <w:r w:rsidRPr="00192F78">
        <w:rPr>
          <w:i/>
          <w:iCs/>
          <w:sz w:val="24"/>
          <w:szCs w:val="24"/>
        </w:rPr>
        <w:t>Summer 2022, Session B</w:t>
      </w:r>
    </w:p>
    <w:p w14:paraId="296D518F" w14:textId="10C1883A" w:rsidR="00FC67EB" w:rsidRPr="00187F77" w:rsidRDefault="00FC67EB" w:rsidP="00D03088">
      <w:pPr>
        <w:rPr>
          <w:sz w:val="24"/>
          <w:szCs w:val="24"/>
        </w:rPr>
      </w:pPr>
      <w:r w:rsidRPr="00187F77">
        <w:rPr>
          <w:sz w:val="24"/>
          <w:szCs w:val="24"/>
        </w:rPr>
        <w:t>CRJ 201: Crime Control Policies</w:t>
      </w:r>
      <w:r w:rsidR="009D6B73" w:rsidRPr="00187F77">
        <w:rPr>
          <w:sz w:val="24"/>
          <w:szCs w:val="24"/>
        </w:rPr>
        <w:t xml:space="preserve"> (Online)</w:t>
      </w:r>
    </w:p>
    <w:p w14:paraId="77A0B203" w14:textId="2AD810CB" w:rsidR="00FC67EB" w:rsidRPr="00192F78" w:rsidRDefault="00FC67EB" w:rsidP="00D03088">
      <w:pPr>
        <w:pStyle w:val="ListParagraph"/>
        <w:numPr>
          <w:ilvl w:val="0"/>
          <w:numId w:val="21"/>
        </w:numPr>
        <w:spacing w:after="160" w:line="259" w:lineRule="auto"/>
        <w:contextualSpacing/>
        <w:rPr>
          <w:i/>
          <w:iCs/>
          <w:sz w:val="24"/>
          <w:szCs w:val="24"/>
        </w:rPr>
      </w:pPr>
      <w:r w:rsidRPr="00192F78">
        <w:rPr>
          <w:i/>
          <w:iCs/>
          <w:sz w:val="24"/>
          <w:szCs w:val="24"/>
        </w:rPr>
        <w:t>Summer 2025, Session B</w:t>
      </w:r>
    </w:p>
    <w:p w14:paraId="19129893" w14:textId="39666CEB" w:rsidR="00D03088" w:rsidRPr="00187F77" w:rsidRDefault="00D03088" w:rsidP="00D03088">
      <w:pPr>
        <w:rPr>
          <w:sz w:val="24"/>
          <w:szCs w:val="24"/>
        </w:rPr>
      </w:pPr>
      <w:r w:rsidRPr="00187F77">
        <w:rPr>
          <w:sz w:val="24"/>
          <w:szCs w:val="24"/>
        </w:rPr>
        <w:t xml:space="preserve">CRJ </w:t>
      </w:r>
      <w:r w:rsidR="00A71EE6" w:rsidRPr="00187F77">
        <w:rPr>
          <w:sz w:val="24"/>
          <w:szCs w:val="24"/>
        </w:rPr>
        <w:t>101</w:t>
      </w:r>
      <w:r w:rsidRPr="00187F77">
        <w:rPr>
          <w:sz w:val="24"/>
          <w:szCs w:val="24"/>
        </w:rPr>
        <w:t>: Introduction to Criminal Justice</w:t>
      </w:r>
      <w:r w:rsidR="00D04313" w:rsidRPr="00187F77">
        <w:rPr>
          <w:sz w:val="24"/>
          <w:szCs w:val="24"/>
        </w:rPr>
        <w:t xml:space="preserve"> (Online)</w:t>
      </w:r>
    </w:p>
    <w:p w14:paraId="7973F785" w14:textId="139D500F" w:rsidR="00D03088" w:rsidRPr="00192F78" w:rsidRDefault="00D03088" w:rsidP="00D03088">
      <w:pPr>
        <w:pStyle w:val="ListParagraph"/>
        <w:numPr>
          <w:ilvl w:val="0"/>
          <w:numId w:val="35"/>
        </w:numPr>
        <w:spacing w:after="160" w:line="259" w:lineRule="auto"/>
        <w:contextualSpacing/>
        <w:rPr>
          <w:i/>
          <w:iCs/>
          <w:sz w:val="24"/>
          <w:szCs w:val="24"/>
        </w:rPr>
      </w:pPr>
      <w:r w:rsidRPr="00192F78">
        <w:rPr>
          <w:i/>
          <w:iCs/>
          <w:sz w:val="24"/>
          <w:szCs w:val="24"/>
        </w:rPr>
        <w:t>Summer 2024, Session B</w:t>
      </w:r>
    </w:p>
    <w:p w14:paraId="32D76E1B" w14:textId="54DFEF53" w:rsidR="00584C3D" w:rsidRPr="00187F77" w:rsidRDefault="00584C3D" w:rsidP="00584C3D">
      <w:pPr>
        <w:pStyle w:val="Heading2"/>
        <w:rPr>
          <w:sz w:val="24"/>
          <w:szCs w:val="24"/>
        </w:rPr>
      </w:pPr>
      <w:r w:rsidRPr="00187F77">
        <w:rPr>
          <w:sz w:val="24"/>
          <w:szCs w:val="24"/>
        </w:rPr>
        <w:t>Guest Lectures</w:t>
      </w:r>
    </w:p>
    <w:p w14:paraId="3E2C5273" w14:textId="77777777" w:rsidR="00584C3D" w:rsidRPr="00187F77" w:rsidRDefault="00584C3D" w:rsidP="00584C3D">
      <w:pPr>
        <w:rPr>
          <w:i/>
          <w:iCs/>
          <w:sz w:val="24"/>
          <w:szCs w:val="24"/>
        </w:rPr>
      </w:pPr>
    </w:p>
    <w:p w14:paraId="61A51C3D" w14:textId="7BFEDA23" w:rsidR="00E105D8" w:rsidRPr="00187F77" w:rsidRDefault="00BC6AAD" w:rsidP="00EE35A8">
      <w:pPr>
        <w:rPr>
          <w:i/>
          <w:iCs/>
          <w:sz w:val="24"/>
          <w:szCs w:val="24"/>
        </w:rPr>
      </w:pPr>
      <w:r w:rsidRPr="00187F77">
        <w:rPr>
          <w:i/>
          <w:iCs/>
          <w:sz w:val="24"/>
          <w:szCs w:val="24"/>
        </w:rPr>
        <w:t>From Applicant to Officer: Steps to a Career in Law Enforcement</w:t>
      </w:r>
    </w:p>
    <w:p w14:paraId="4AF37D04" w14:textId="2F04A6B3" w:rsidR="00BC6AAD" w:rsidRPr="00187F77" w:rsidRDefault="00BC6AAD" w:rsidP="00BC6AAD">
      <w:pPr>
        <w:pStyle w:val="ListParagraph"/>
        <w:numPr>
          <w:ilvl w:val="0"/>
          <w:numId w:val="35"/>
        </w:numPr>
        <w:rPr>
          <w:sz w:val="24"/>
          <w:szCs w:val="24"/>
        </w:rPr>
      </w:pPr>
      <w:r w:rsidRPr="00187F77">
        <w:rPr>
          <w:sz w:val="24"/>
          <w:szCs w:val="24"/>
        </w:rPr>
        <w:t>Fall 2024 (In Person) – Arizona State University</w:t>
      </w:r>
    </w:p>
    <w:p w14:paraId="0ED56E04" w14:textId="77777777" w:rsidR="00BC6AAD" w:rsidRPr="00187F77" w:rsidRDefault="00BC6AAD" w:rsidP="00BC6AAD">
      <w:pPr>
        <w:pStyle w:val="ListParagraph"/>
        <w:rPr>
          <w:sz w:val="24"/>
          <w:szCs w:val="24"/>
        </w:rPr>
      </w:pPr>
    </w:p>
    <w:p w14:paraId="76162F15" w14:textId="7E83179B" w:rsidR="00EE35A8" w:rsidRPr="00187F77" w:rsidRDefault="000B5B94" w:rsidP="00EE35A8">
      <w:pPr>
        <w:rPr>
          <w:i/>
          <w:iCs/>
          <w:sz w:val="24"/>
          <w:szCs w:val="24"/>
        </w:rPr>
      </w:pPr>
      <w:r w:rsidRPr="00187F77">
        <w:rPr>
          <w:i/>
          <w:iCs/>
          <w:sz w:val="24"/>
          <w:szCs w:val="24"/>
        </w:rPr>
        <w:t>Exploring the Impact of Drug Courts</w:t>
      </w:r>
    </w:p>
    <w:p w14:paraId="41A8717A" w14:textId="30E2BD47" w:rsidR="00EE35A8" w:rsidRPr="00187F77" w:rsidRDefault="00EE35A8" w:rsidP="00584C3D">
      <w:pPr>
        <w:pStyle w:val="ListParagraph"/>
        <w:numPr>
          <w:ilvl w:val="0"/>
          <w:numId w:val="24"/>
        </w:numPr>
        <w:spacing w:after="160" w:line="259" w:lineRule="auto"/>
        <w:contextualSpacing/>
        <w:rPr>
          <w:sz w:val="24"/>
          <w:szCs w:val="24"/>
        </w:rPr>
      </w:pPr>
      <w:r w:rsidRPr="00187F77">
        <w:rPr>
          <w:sz w:val="24"/>
          <w:szCs w:val="24"/>
        </w:rPr>
        <w:t>Fall 2022 (In Person)</w:t>
      </w:r>
      <w:r w:rsidR="00F45263" w:rsidRPr="00187F77">
        <w:rPr>
          <w:sz w:val="24"/>
          <w:szCs w:val="24"/>
        </w:rPr>
        <w:t xml:space="preserve"> – Arizona State University</w:t>
      </w:r>
    </w:p>
    <w:p w14:paraId="53543CFA" w14:textId="39C47AD1" w:rsidR="00584C3D" w:rsidRPr="00187F77" w:rsidRDefault="00584C3D" w:rsidP="00584C3D">
      <w:pPr>
        <w:rPr>
          <w:i/>
          <w:iCs/>
          <w:sz w:val="24"/>
          <w:szCs w:val="24"/>
        </w:rPr>
      </w:pPr>
      <w:r w:rsidRPr="00187F77">
        <w:rPr>
          <w:i/>
          <w:iCs/>
          <w:sz w:val="24"/>
          <w:szCs w:val="24"/>
        </w:rPr>
        <w:t>Why Do Police Officers Depolice?</w:t>
      </w:r>
    </w:p>
    <w:p w14:paraId="61B42C18" w14:textId="10963BB2" w:rsidR="00584C3D" w:rsidRPr="00187F77" w:rsidRDefault="00584C3D" w:rsidP="00584C3D">
      <w:pPr>
        <w:pStyle w:val="ListParagraph"/>
        <w:numPr>
          <w:ilvl w:val="0"/>
          <w:numId w:val="25"/>
        </w:numPr>
        <w:spacing w:after="160" w:line="259" w:lineRule="auto"/>
        <w:contextualSpacing/>
        <w:rPr>
          <w:sz w:val="24"/>
          <w:szCs w:val="24"/>
        </w:rPr>
      </w:pPr>
      <w:r w:rsidRPr="00187F77">
        <w:rPr>
          <w:sz w:val="24"/>
          <w:szCs w:val="24"/>
        </w:rPr>
        <w:t>Fall 2022 (In Person)</w:t>
      </w:r>
      <w:r w:rsidR="00F45263" w:rsidRPr="00187F77">
        <w:rPr>
          <w:sz w:val="24"/>
          <w:szCs w:val="24"/>
        </w:rPr>
        <w:t xml:space="preserve"> – Arizona State University</w:t>
      </w:r>
    </w:p>
    <w:p w14:paraId="27C95CAC" w14:textId="77777777" w:rsidR="00584C3D" w:rsidRPr="00187F77" w:rsidRDefault="00584C3D" w:rsidP="00584C3D">
      <w:pPr>
        <w:rPr>
          <w:i/>
          <w:iCs/>
          <w:sz w:val="24"/>
          <w:szCs w:val="24"/>
        </w:rPr>
      </w:pPr>
      <w:r w:rsidRPr="00187F77">
        <w:rPr>
          <w:i/>
          <w:iCs/>
          <w:sz w:val="24"/>
          <w:szCs w:val="24"/>
        </w:rPr>
        <w:t>Police Work: On the Job</w:t>
      </w:r>
    </w:p>
    <w:p w14:paraId="72F501D5" w14:textId="5C10327D" w:rsidR="00584C3D" w:rsidRPr="00187F77" w:rsidRDefault="00584C3D" w:rsidP="00584C3D">
      <w:pPr>
        <w:pStyle w:val="ListParagraph"/>
        <w:numPr>
          <w:ilvl w:val="0"/>
          <w:numId w:val="23"/>
        </w:numPr>
        <w:spacing w:after="160" w:line="259" w:lineRule="auto"/>
        <w:contextualSpacing/>
        <w:rPr>
          <w:sz w:val="24"/>
          <w:szCs w:val="24"/>
        </w:rPr>
      </w:pPr>
      <w:r w:rsidRPr="00187F77">
        <w:rPr>
          <w:sz w:val="24"/>
          <w:szCs w:val="24"/>
        </w:rPr>
        <w:t>Fall 2020 (Online)</w:t>
      </w:r>
      <w:r w:rsidR="00F45263" w:rsidRPr="00187F77">
        <w:rPr>
          <w:sz w:val="24"/>
          <w:szCs w:val="24"/>
        </w:rPr>
        <w:t xml:space="preserve"> – Illinois State University</w:t>
      </w:r>
    </w:p>
    <w:p w14:paraId="05E38F50" w14:textId="77777777" w:rsidR="00192F78" w:rsidRDefault="00192F78" w:rsidP="00584C3D">
      <w:pPr>
        <w:rPr>
          <w:i/>
          <w:iCs/>
          <w:sz w:val="24"/>
          <w:szCs w:val="24"/>
        </w:rPr>
      </w:pPr>
    </w:p>
    <w:p w14:paraId="3C542FEE" w14:textId="6B5DBB33" w:rsidR="00584C3D" w:rsidRPr="00187F77" w:rsidRDefault="00584C3D" w:rsidP="00584C3D">
      <w:pPr>
        <w:rPr>
          <w:i/>
          <w:iCs/>
          <w:sz w:val="24"/>
          <w:szCs w:val="24"/>
        </w:rPr>
      </w:pPr>
      <w:r w:rsidRPr="00187F77">
        <w:rPr>
          <w:i/>
          <w:iCs/>
          <w:sz w:val="24"/>
          <w:szCs w:val="24"/>
        </w:rPr>
        <w:lastRenderedPageBreak/>
        <w:t>The Social Construction of Social Problems Workers: Law Enforcement</w:t>
      </w:r>
    </w:p>
    <w:p w14:paraId="04BF9881" w14:textId="0E46CF90" w:rsidR="00584C3D" w:rsidRPr="00187F77" w:rsidRDefault="00584C3D" w:rsidP="00584C3D">
      <w:pPr>
        <w:pStyle w:val="ListParagraph"/>
        <w:numPr>
          <w:ilvl w:val="0"/>
          <w:numId w:val="23"/>
        </w:numPr>
        <w:spacing w:after="160" w:line="259" w:lineRule="auto"/>
        <w:contextualSpacing/>
        <w:rPr>
          <w:sz w:val="24"/>
          <w:szCs w:val="24"/>
        </w:rPr>
      </w:pPr>
      <w:r w:rsidRPr="00187F77">
        <w:rPr>
          <w:sz w:val="24"/>
          <w:szCs w:val="24"/>
        </w:rPr>
        <w:t>Fall 2020 (Online Recording)</w:t>
      </w:r>
      <w:r w:rsidR="00F45263" w:rsidRPr="00187F77">
        <w:rPr>
          <w:sz w:val="24"/>
          <w:szCs w:val="24"/>
        </w:rPr>
        <w:t xml:space="preserve"> – Illinois State University</w:t>
      </w:r>
    </w:p>
    <w:p w14:paraId="3C458D8D" w14:textId="310DE394" w:rsidR="00584C3D" w:rsidRPr="00187F77" w:rsidRDefault="00584C3D" w:rsidP="00584C3D">
      <w:pPr>
        <w:pStyle w:val="ListParagraph"/>
        <w:numPr>
          <w:ilvl w:val="0"/>
          <w:numId w:val="23"/>
        </w:numPr>
        <w:spacing w:after="160" w:line="259" w:lineRule="auto"/>
        <w:contextualSpacing/>
        <w:rPr>
          <w:sz w:val="24"/>
          <w:szCs w:val="24"/>
        </w:rPr>
      </w:pPr>
      <w:r w:rsidRPr="00187F77">
        <w:rPr>
          <w:sz w:val="24"/>
          <w:szCs w:val="24"/>
        </w:rPr>
        <w:t>Fall 2019 (In Person)</w:t>
      </w:r>
      <w:r w:rsidR="00F45263" w:rsidRPr="00187F77">
        <w:rPr>
          <w:sz w:val="24"/>
          <w:szCs w:val="24"/>
        </w:rPr>
        <w:t xml:space="preserve"> – Illinois State University</w:t>
      </w:r>
    </w:p>
    <w:p w14:paraId="29DCD0C3" w14:textId="01AA49F6" w:rsidR="00584C3D" w:rsidRPr="00187F77" w:rsidRDefault="00584C3D" w:rsidP="002A3188">
      <w:pPr>
        <w:pStyle w:val="Heading2"/>
        <w:rPr>
          <w:sz w:val="24"/>
          <w:szCs w:val="24"/>
        </w:rPr>
      </w:pPr>
      <w:r w:rsidRPr="00187F77">
        <w:rPr>
          <w:sz w:val="24"/>
          <w:szCs w:val="24"/>
        </w:rPr>
        <w:t>Courses Listed as Graduate Teaching Assistant</w:t>
      </w:r>
    </w:p>
    <w:p w14:paraId="7B2CC509" w14:textId="77777777" w:rsidR="000B5B94" w:rsidRPr="00187F77" w:rsidRDefault="000B5B94" w:rsidP="002A3188">
      <w:pPr>
        <w:spacing w:after="160"/>
        <w:contextualSpacing/>
        <w:rPr>
          <w:sz w:val="24"/>
          <w:szCs w:val="24"/>
        </w:rPr>
      </w:pPr>
    </w:p>
    <w:p w14:paraId="38340D77" w14:textId="3C283AD2" w:rsidR="00584D6C" w:rsidRPr="00187F77" w:rsidRDefault="00143E3E" w:rsidP="002A3188">
      <w:pPr>
        <w:spacing w:after="160"/>
        <w:contextualSpacing/>
        <w:rPr>
          <w:sz w:val="24"/>
          <w:szCs w:val="24"/>
          <w:u w:val="single"/>
        </w:rPr>
      </w:pPr>
      <w:r w:rsidRPr="00187F77">
        <w:rPr>
          <w:sz w:val="24"/>
          <w:szCs w:val="24"/>
          <w:u w:val="single"/>
        </w:rPr>
        <w:t>Arizona State University</w:t>
      </w:r>
    </w:p>
    <w:p w14:paraId="44A4E1CE" w14:textId="77777777" w:rsidR="00F9018B" w:rsidRPr="00187F77" w:rsidRDefault="00F9018B" w:rsidP="002A3188">
      <w:pPr>
        <w:spacing w:after="160"/>
        <w:contextualSpacing/>
        <w:rPr>
          <w:sz w:val="24"/>
          <w:szCs w:val="24"/>
          <w:u w:val="single"/>
        </w:rPr>
      </w:pPr>
    </w:p>
    <w:p w14:paraId="5148A7A4" w14:textId="520C2D56" w:rsidR="002A3188" w:rsidRPr="00187F77" w:rsidRDefault="002A3188" w:rsidP="002A3188">
      <w:pPr>
        <w:spacing w:after="160"/>
        <w:contextualSpacing/>
        <w:rPr>
          <w:sz w:val="24"/>
          <w:szCs w:val="24"/>
        </w:rPr>
      </w:pPr>
      <w:r w:rsidRPr="00187F77">
        <w:rPr>
          <w:sz w:val="24"/>
          <w:szCs w:val="24"/>
        </w:rPr>
        <w:t xml:space="preserve">CRJ 501: Seminar </w:t>
      </w:r>
      <w:proofErr w:type="gramStart"/>
      <w:r w:rsidRPr="00187F77">
        <w:rPr>
          <w:sz w:val="24"/>
          <w:szCs w:val="24"/>
        </w:rPr>
        <w:t>in</w:t>
      </w:r>
      <w:proofErr w:type="gramEnd"/>
      <w:r w:rsidRPr="00187F77">
        <w:rPr>
          <w:sz w:val="24"/>
          <w:szCs w:val="24"/>
        </w:rPr>
        <w:t xml:space="preserve"> Criminal Justice</w:t>
      </w:r>
    </w:p>
    <w:p w14:paraId="5A4F8CFC" w14:textId="0A8024B2" w:rsidR="002A3188" w:rsidRPr="00187F77" w:rsidRDefault="002A3188" w:rsidP="002A3188">
      <w:pPr>
        <w:pStyle w:val="ListParagraph"/>
        <w:numPr>
          <w:ilvl w:val="0"/>
          <w:numId w:val="34"/>
        </w:numPr>
        <w:spacing w:after="160"/>
        <w:contextualSpacing/>
        <w:rPr>
          <w:i/>
          <w:iCs/>
          <w:sz w:val="24"/>
          <w:szCs w:val="24"/>
        </w:rPr>
      </w:pPr>
      <w:r w:rsidRPr="00187F77">
        <w:rPr>
          <w:i/>
          <w:iCs/>
          <w:sz w:val="24"/>
          <w:szCs w:val="24"/>
        </w:rPr>
        <w:t>Fall 2023; Fall 2022; Fall 2021</w:t>
      </w:r>
    </w:p>
    <w:p w14:paraId="37E63EB9" w14:textId="498968B6" w:rsidR="000B5B94" w:rsidRPr="00187F77" w:rsidRDefault="000B5B94" w:rsidP="000B5B94">
      <w:pPr>
        <w:spacing w:after="160"/>
        <w:contextualSpacing/>
        <w:rPr>
          <w:sz w:val="24"/>
          <w:szCs w:val="24"/>
        </w:rPr>
      </w:pPr>
      <w:r w:rsidRPr="00187F77">
        <w:rPr>
          <w:sz w:val="24"/>
          <w:szCs w:val="24"/>
        </w:rPr>
        <w:t>CRJ 230:</w:t>
      </w:r>
      <w:r w:rsidR="00192F78">
        <w:rPr>
          <w:sz w:val="24"/>
          <w:szCs w:val="24"/>
        </w:rPr>
        <w:t xml:space="preserve"> </w:t>
      </w:r>
      <w:r w:rsidRPr="00187F77">
        <w:rPr>
          <w:sz w:val="24"/>
          <w:szCs w:val="24"/>
        </w:rPr>
        <w:t>Introduction to Policing</w:t>
      </w:r>
    </w:p>
    <w:p w14:paraId="2E9BB4B9" w14:textId="02D6050E" w:rsidR="00D04313" w:rsidRPr="00187F77" w:rsidRDefault="000B5B94" w:rsidP="002A3188">
      <w:pPr>
        <w:pStyle w:val="ListParagraph"/>
        <w:numPr>
          <w:ilvl w:val="0"/>
          <w:numId w:val="34"/>
        </w:numPr>
        <w:spacing w:after="160"/>
        <w:contextualSpacing/>
        <w:rPr>
          <w:i/>
          <w:iCs/>
          <w:sz w:val="24"/>
          <w:szCs w:val="24"/>
        </w:rPr>
      </w:pPr>
      <w:r w:rsidRPr="00187F77">
        <w:rPr>
          <w:i/>
          <w:iCs/>
          <w:sz w:val="24"/>
          <w:szCs w:val="24"/>
        </w:rPr>
        <w:t>Fall 2024</w:t>
      </w:r>
    </w:p>
    <w:p w14:paraId="62D0ABFB" w14:textId="4EF52BBC" w:rsidR="00143E3E" w:rsidRPr="00187F77" w:rsidRDefault="00143E3E" w:rsidP="002A3188">
      <w:pPr>
        <w:spacing w:after="160"/>
        <w:contextualSpacing/>
        <w:rPr>
          <w:sz w:val="24"/>
          <w:szCs w:val="24"/>
          <w:u w:val="single"/>
        </w:rPr>
      </w:pPr>
      <w:r w:rsidRPr="00187F77">
        <w:rPr>
          <w:sz w:val="24"/>
          <w:szCs w:val="24"/>
          <w:u w:val="single"/>
        </w:rPr>
        <w:t>Illinois State University</w:t>
      </w:r>
    </w:p>
    <w:p w14:paraId="74F8CA61" w14:textId="77777777" w:rsidR="00F9018B" w:rsidRPr="00187F77" w:rsidRDefault="00F9018B" w:rsidP="002A3188">
      <w:pPr>
        <w:spacing w:after="160"/>
        <w:contextualSpacing/>
        <w:rPr>
          <w:sz w:val="24"/>
          <w:szCs w:val="24"/>
        </w:rPr>
      </w:pPr>
    </w:p>
    <w:p w14:paraId="55A269E6" w14:textId="04776F63" w:rsidR="002A3188" w:rsidRPr="00187F77" w:rsidRDefault="00584C3D" w:rsidP="002A3188">
      <w:pPr>
        <w:spacing w:after="160"/>
        <w:contextualSpacing/>
        <w:rPr>
          <w:sz w:val="24"/>
          <w:szCs w:val="24"/>
        </w:rPr>
      </w:pPr>
      <w:r w:rsidRPr="00187F77">
        <w:rPr>
          <w:sz w:val="24"/>
          <w:szCs w:val="24"/>
        </w:rPr>
        <w:t xml:space="preserve">CJS 314 </w:t>
      </w:r>
      <w:proofErr w:type="spellStart"/>
      <w:r w:rsidRPr="00187F77">
        <w:rPr>
          <w:sz w:val="24"/>
          <w:szCs w:val="24"/>
        </w:rPr>
        <w:t>GIScience</w:t>
      </w:r>
      <w:proofErr w:type="spellEnd"/>
      <w:r w:rsidRPr="00187F77">
        <w:rPr>
          <w:sz w:val="24"/>
          <w:szCs w:val="24"/>
        </w:rPr>
        <w:t>: Crime Mapping in Criminal Justice</w:t>
      </w:r>
    </w:p>
    <w:p w14:paraId="4705A57E" w14:textId="589721A9" w:rsidR="002A3188" w:rsidRPr="00187F77" w:rsidRDefault="00584C3D" w:rsidP="002A3188">
      <w:pPr>
        <w:pStyle w:val="ListParagraph"/>
        <w:numPr>
          <w:ilvl w:val="0"/>
          <w:numId w:val="34"/>
        </w:numPr>
        <w:spacing w:after="160"/>
        <w:contextualSpacing/>
        <w:rPr>
          <w:i/>
          <w:iCs/>
          <w:sz w:val="24"/>
          <w:szCs w:val="24"/>
        </w:rPr>
      </w:pPr>
      <w:r w:rsidRPr="00187F77">
        <w:rPr>
          <w:i/>
          <w:iCs/>
          <w:sz w:val="24"/>
          <w:szCs w:val="24"/>
        </w:rPr>
        <w:t>Fall 2020; Fall 2019</w:t>
      </w:r>
    </w:p>
    <w:p w14:paraId="337B1F04" w14:textId="77777777" w:rsidR="002A3188" w:rsidRPr="00187F77" w:rsidRDefault="00584C3D" w:rsidP="002A3188">
      <w:pPr>
        <w:spacing w:after="160"/>
        <w:contextualSpacing/>
        <w:rPr>
          <w:sz w:val="24"/>
          <w:szCs w:val="24"/>
        </w:rPr>
      </w:pPr>
      <w:r w:rsidRPr="00187F77">
        <w:rPr>
          <w:sz w:val="24"/>
          <w:szCs w:val="24"/>
        </w:rPr>
        <w:t>CJS 300 Research Methods</w:t>
      </w:r>
    </w:p>
    <w:p w14:paraId="4E2C4608" w14:textId="77777777" w:rsidR="002A3188" w:rsidRPr="00187F77" w:rsidRDefault="00584C3D" w:rsidP="002A3188">
      <w:pPr>
        <w:pStyle w:val="ListParagraph"/>
        <w:numPr>
          <w:ilvl w:val="0"/>
          <w:numId w:val="34"/>
        </w:numPr>
        <w:spacing w:after="160"/>
        <w:contextualSpacing/>
        <w:rPr>
          <w:i/>
          <w:iCs/>
          <w:sz w:val="24"/>
          <w:szCs w:val="24"/>
        </w:rPr>
      </w:pPr>
      <w:r w:rsidRPr="00187F77">
        <w:rPr>
          <w:i/>
          <w:iCs/>
          <w:sz w:val="24"/>
          <w:szCs w:val="24"/>
        </w:rPr>
        <w:t>Spring 2021</w:t>
      </w:r>
    </w:p>
    <w:p w14:paraId="326B4908" w14:textId="6607EB79" w:rsidR="002A3188" w:rsidRPr="00187F77" w:rsidRDefault="00584C3D" w:rsidP="002A3188">
      <w:pPr>
        <w:spacing w:after="160"/>
        <w:contextualSpacing/>
        <w:rPr>
          <w:sz w:val="24"/>
          <w:szCs w:val="24"/>
        </w:rPr>
      </w:pPr>
      <w:r w:rsidRPr="00187F77">
        <w:rPr>
          <w:sz w:val="24"/>
          <w:szCs w:val="24"/>
        </w:rPr>
        <w:t>CJS 218</w:t>
      </w:r>
      <w:r w:rsidR="00C9006C" w:rsidRPr="00187F77">
        <w:rPr>
          <w:sz w:val="24"/>
          <w:szCs w:val="24"/>
        </w:rPr>
        <w:t>:</w:t>
      </w:r>
      <w:r w:rsidRPr="00187F77">
        <w:rPr>
          <w:sz w:val="24"/>
          <w:szCs w:val="24"/>
        </w:rPr>
        <w:t xml:space="preserve"> Social Construction of Crime</w:t>
      </w:r>
    </w:p>
    <w:p w14:paraId="429C0968" w14:textId="4C014825" w:rsidR="00584D6C" w:rsidRPr="00187F77" w:rsidRDefault="00584C3D" w:rsidP="002A3188">
      <w:pPr>
        <w:pStyle w:val="ListParagraph"/>
        <w:numPr>
          <w:ilvl w:val="0"/>
          <w:numId w:val="34"/>
        </w:numPr>
        <w:spacing w:after="160"/>
        <w:contextualSpacing/>
        <w:rPr>
          <w:i/>
          <w:iCs/>
          <w:sz w:val="24"/>
          <w:szCs w:val="24"/>
        </w:rPr>
      </w:pPr>
      <w:r w:rsidRPr="00187F77">
        <w:rPr>
          <w:i/>
          <w:iCs/>
          <w:sz w:val="24"/>
          <w:szCs w:val="24"/>
        </w:rPr>
        <w:t>Fall 2020; Spring 2020; Fall 2019</w:t>
      </w:r>
    </w:p>
    <w:p w14:paraId="34E9EC04" w14:textId="54790AB1" w:rsidR="002A3188" w:rsidRPr="00187F77" w:rsidRDefault="00584C3D" w:rsidP="002A3188">
      <w:pPr>
        <w:spacing w:after="160"/>
        <w:contextualSpacing/>
        <w:rPr>
          <w:sz w:val="24"/>
          <w:szCs w:val="24"/>
        </w:rPr>
      </w:pPr>
      <w:r w:rsidRPr="00187F77">
        <w:rPr>
          <w:sz w:val="24"/>
          <w:szCs w:val="24"/>
        </w:rPr>
        <w:t>CJS 207</w:t>
      </w:r>
      <w:r w:rsidR="00C9006C" w:rsidRPr="00187F77">
        <w:rPr>
          <w:sz w:val="24"/>
          <w:szCs w:val="24"/>
        </w:rPr>
        <w:t>:</w:t>
      </w:r>
      <w:r w:rsidRPr="00187F77">
        <w:rPr>
          <w:sz w:val="24"/>
          <w:szCs w:val="24"/>
        </w:rPr>
        <w:t xml:space="preserve"> Contemporary Policing in America</w:t>
      </w:r>
    </w:p>
    <w:p w14:paraId="62CFEB54" w14:textId="77777777" w:rsidR="002A3188" w:rsidRPr="00187F77" w:rsidRDefault="00584C3D" w:rsidP="002A3188">
      <w:pPr>
        <w:pStyle w:val="ListParagraph"/>
        <w:numPr>
          <w:ilvl w:val="0"/>
          <w:numId w:val="34"/>
        </w:numPr>
        <w:spacing w:after="160"/>
        <w:contextualSpacing/>
        <w:rPr>
          <w:i/>
          <w:iCs/>
          <w:sz w:val="24"/>
          <w:szCs w:val="24"/>
        </w:rPr>
      </w:pPr>
      <w:r w:rsidRPr="00187F77">
        <w:rPr>
          <w:i/>
          <w:iCs/>
          <w:sz w:val="24"/>
          <w:szCs w:val="24"/>
        </w:rPr>
        <w:t>Spring 2021; Fall 2020; Spring 2020; Fall 2019</w:t>
      </w:r>
    </w:p>
    <w:p w14:paraId="04B5FC75" w14:textId="58E15C38" w:rsidR="00584C3D" w:rsidRPr="00187F77" w:rsidRDefault="00584C3D" w:rsidP="002A3188">
      <w:pPr>
        <w:spacing w:after="160"/>
        <w:contextualSpacing/>
        <w:rPr>
          <w:sz w:val="24"/>
          <w:szCs w:val="24"/>
        </w:rPr>
      </w:pPr>
      <w:r w:rsidRPr="00187F77">
        <w:rPr>
          <w:sz w:val="24"/>
          <w:szCs w:val="24"/>
        </w:rPr>
        <w:t>CJS 201</w:t>
      </w:r>
      <w:r w:rsidR="00C9006C" w:rsidRPr="00187F77">
        <w:rPr>
          <w:sz w:val="24"/>
          <w:szCs w:val="24"/>
        </w:rPr>
        <w:t>;</w:t>
      </w:r>
      <w:r w:rsidRPr="00187F77">
        <w:rPr>
          <w:sz w:val="24"/>
          <w:szCs w:val="24"/>
        </w:rPr>
        <w:t xml:space="preserve"> Crime and Behavior</w:t>
      </w:r>
    </w:p>
    <w:p w14:paraId="1CAAE855" w14:textId="7136D2B4" w:rsidR="00C943D4" w:rsidRPr="00187F77" w:rsidRDefault="00584C3D" w:rsidP="00F9018B">
      <w:pPr>
        <w:pStyle w:val="ListParagraph"/>
        <w:numPr>
          <w:ilvl w:val="0"/>
          <w:numId w:val="33"/>
        </w:numPr>
        <w:spacing w:after="160"/>
        <w:contextualSpacing/>
        <w:rPr>
          <w:i/>
          <w:iCs/>
          <w:sz w:val="24"/>
          <w:szCs w:val="24"/>
        </w:rPr>
      </w:pPr>
      <w:r w:rsidRPr="00187F77">
        <w:rPr>
          <w:i/>
          <w:iCs/>
          <w:sz w:val="24"/>
          <w:szCs w:val="24"/>
        </w:rPr>
        <w:t>Spring 2021; Fall 2020; Spring 2020; Fall 2019</w:t>
      </w:r>
    </w:p>
    <w:p w14:paraId="5C92109C" w14:textId="77777777" w:rsidR="00F9018B" w:rsidRPr="00187F77" w:rsidRDefault="00F9018B" w:rsidP="00F9018B">
      <w:pPr>
        <w:pStyle w:val="ListParagraph"/>
        <w:spacing w:after="160"/>
        <w:contextualSpacing/>
        <w:rPr>
          <w:i/>
          <w:iCs/>
          <w:sz w:val="24"/>
          <w:szCs w:val="24"/>
        </w:rPr>
      </w:pPr>
    </w:p>
    <w:p w14:paraId="7F9BDCA5" w14:textId="48F4A195" w:rsidR="00584C3D" w:rsidRPr="00187F77" w:rsidRDefault="00584C3D" w:rsidP="00584C3D">
      <w:pPr>
        <w:pStyle w:val="Heading1"/>
        <w:rPr>
          <w:sz w:val="28"/>
          <w:szCs w:val="28"/>
        </w:rPr>
      </w:pPr>
      <w:r w:rsidRPr="00187F77">
        <w:rPr>
          <w:sz w:val="28"/>
          <w:szCs w:val="28"/>
        </w:rPr>
        <w:t>INTERNSHIPS</w:t>
      </w:r>
    </w:p>
    <w:p w14:paraId="43F8F27B" w14:textId="77777777" w:rsidR="00584C3D" w:rsidRPr="00187F77" w:rsidRDefault="00584C3D" w:rsidP="00584C3D"/>
    <w:p w14:paraId="19462176" w14:textId="45372B00" w:rsidR="002A3188" w:rsidRPr="00187F77" w:rsidRDefault="00584C3D" w:rsidP="002A3188">
      <w:pPr>
        <w:rPr>
          <w:sz w:val="24"/>
          <w:szCs w:val="24"/>
        </w:rPr>
      </w:pPr>
      <w:r w:rsidRPr="00187F77">
        <w:rPr>
          <w:sz w:val="24"/>
          <w:szCs w:val="24"/>
        </w:rPr>
        <w:t>Federal Law Enforcement Training Center</w:t>
      </w:r>
      <w:r w:rsidR="00563BE3" w:rsidRPr="00187F77">
        <w:rPr>
          <w:sz w:val="24"/>
          <w:szCs w:val="24"/>
        </w:rPr>
        <w:t>s</w:t>
      </w:r>
      <w:r w:rsidRPr="00187F77">
        <w:rPr>
          <w:sz w:val="24"/>
          <w:szCs w:val="24"/>
        </w:rPr>
        <w:t xml:space="preserve"> (FLETC) - Brunswick, GA</w:t>
      </w:r>
    </w:p>
    <w:p w14:paraId="4D88B93F" w14:textId="2643FCCE" w:rsidR="00584C3D" w:rsidRPr="00187F77" w:rsidRDefault="00584C3D" w:rsidP="00584C3D">
      <w:pPr>
        <w:pStyle w:val="ListParagraph"/>
        <w:numPr>
          <w:ilvl w:val="0"/>
          <w:numId w:val="26"/>
        </w:numPr>
        <w:spacing w:after="160" w:line="259" w:lineRule="auto"/>
        <w:contextualSpacing/>
        <w:rPr>
          <w:sz w:val="24"/>
          <w:szCs w:val="24"/>
        </w:rPr>
      </w:pPr>
      <w:r w:rsidRPr="00187F77">
        <w:rPr>
          <w:sz w:val="24"/>
          <w:szCs w:val="24"/>
        </w:rPr>
        <w:t>June 20</w:t>
      </w:r>
      <w:r w:rsidRPr="00187F77">
        <w:rPr>
          <w:sz w:val="24"/>
          <w:szCs w:val="24"/>
          <w:vertAlign w:val="superscript"/>
        </w:rPr>
        <w:t>th</w:t>
      </w:r>
      <w:r w:rsidRPr="00187F77">
        <w:rPr>
          <w:sz w:val="24"/>
          <w:szCs w:val="24"/>
        </w:rPr>
        <w:t>, 2022 – September 20</w:t>
      </w:r>
      <w:r w:rsidRPr="00187F77">
        <w:rPr>
          <w:sz w:val="24"/>
          <w:szCs w:val="24"/>
          <w:vertAlign w:val="superscript"/>
        </w:rPr>
        <w:t>th</w:t>
      </w:r>
      <w:r w:rsidRPr="00187F77">
        <w:rPr>
          <w:sz w:val="24"/>
          <w:szCs w:val="24"/>
        </w:rPr>
        <w:t>, 2022</w:t>
      </w:r>
    </w:p>
    <w:p w14:paraId="11378965" w14:textId="77777777" w:rsidR="00584C3D" w:rsidRPr="00187F77" w:rsidRDefault="00584C3D" w:rsidP="00584C3D">
      <w:pPr>
        <w:rPr>
          <w:sz w:val="24"/>
          <w:szCs w:val="24"/>
        </w:rPr>
      </w:pPr>
      <w:r w:rsidRPr="00187F77">
        <w:rPr>
          <w:sz w:val="24"/>
          <w:szCs w:val="24"/>
        </w:rPr>
        <w:t>Bloomington Police Department – Bloomington, IL</w:t>
      </w:r>
    </w:p>
    <w:p w14:paraId="78021E76" w14:textId="6FBEEC90" w:rsidR="009D6B73" w:rsidRPr="00187F77" w:rsidRDefault="00584C3D" w:rsidP="009D6B73">
      <w:pPr>
        <w:pStyle w:val="ListParagraph"/>
        <w:numPr>
          <w:ilvl w:val="0"/>
          <w:numId w:val="26"/>
        </w:numPr>
        <w:spacing w:after="160" w:line="259" w:lineRule="auto"/>
        <w:contextualSpacing/>
        <w:rPr>
          <w:sz w:val="24"/>
          <w:szCs w:val="24"/>
        </w:rPr>
      </w:pPr>
      <w:r w:rsidRPr="00187F77">
        <w:rPr>
          <w:sz w:val="24"/>
          <w:szCs w:val="24"/>
        </w:rPr>
        <w:t>January 16</w:t>
      </w:r>
      <w:r w:rsidRPr="00187F77">
        <w:rPr>
          <w:sz w:val="24"/>
          <w:szCs w:val="24"/>
          <w:vertAlign w:val="superscript"/>
        </w:rPr>
        <w:t>th</w:t>
      </w:r>
      <w:r w:rsidRPr="00187F77">
        <w:rPr>
          <w:sz w:val="24"/>
          <w:szCs w:val="24"/>
        </w:rPr>
        <w:t>, 2019 – May 2</w:t>
      </w:r>
      <w:r w:rsidRPr="00187F77">
        <w:rPr>
          <w:sz w:val="24"/>
          <w:szCs w:val="24"/>
          <w:vertAlign w:val="superscript"/>
        </w:rPr>
        <w:t>nd</w:t>
      </w:r>
      <w:r w:rsidRPr="00187F77">
        <w:rPr>
          <w:sz w:val="24"/>
          <w:szCs w:val="24"/>
        </w:rPr>
        <w:t>, 2019</w:t>
      </w:r>
    </w:p>
    <w:p w14:paraId="564D84E3" w14:textId="77777777" w:rsidR="009D6B73" w:rsidRPr="00187F77" w:rsidRDefault="009D6B73" w:rsidP="00792121">
      <w:pPr>
        <w:pStyle w:val="Heading1"/>
        <w:rPr>
          <w:sz w:val="28"/>
          <w:szCs w:val="28"/>
        </w:rPr>
      </w:pPr>
    </w:p>
    <w:p w14:paraId="32BE318C" w14:textId="565C87E6" w:rsidR="00792121" w:rsidRPr="00187F77" w:rsidRDefault="00792121" w:rsidP="00792121">
      <w:pPr>
        <w:pStyle w:val="Heading1"/>
        <w:rPr>
          <w:sz w:val="28"/>
          <w:szCs w:val="28"/>
        </w:rPr>
      </w:pPr>
      <w:r w:rsidRPr="00187F77">
        <w:rPr>
          <w:sz w:val="28"/>
          <w:szCs w:val="28"/>
        </w:rPr>
        <w:t>SERVICE TO THE FIELD</w:t>
      </w:r>
    </w:p>
    <w:p w14:paraId="5F6F19B7" w14:textId="77777777" w:rsidR="00792121" w:rsidRPr="00187F77" w:rsidRDefault="00792121" w:rsidP="00792121">
      <w:pPr>
        <w:rPr>
          <w:sz w:val="24"/>
          <w:szCs w:val="24"/>
        </w:rPr>
      </w:pPr>
    </w:p>
    <w:p w14:paraId="4ED88219" w14:textId="6DA49EDB" w:rsidR="00792121" w:rsidRPr="00187F77" w:rsidRDefault="00792121" w:rsidP="00792121">
      <w:pPr>
        <w:rPr>
          <w:sz w:val="24"/>
          <w:szCs w:val="24"/>
        </w:rPr>
      </w:pPr>
      <w:r w:rsidRPr="00187F77">
        <w:rPr>
          <w:sz w:val="24"/>
          <w:szCs w:val="24"/>
        </w:rPr>
        <w:t>Manuscript Reviewer</w:t>
      </w:r>
    </w:p>
    <w:p w14:paraId="5CCCA09C" w14:textId="202C6EE5" w:rsidR="00792121" w:rsidRPr="00187F77" w:rsidRDefault="00792121" w:rsidP="00792121">
      <w:pPr>
        <w:numPr>
          <w:ilvl w:val="0"/>
          <w:numId w:val="26"/>
        </w:numPr>
        <w:rPr>
          <w:i/>
          <w:iCs/>
          <w:sz w:val="24"/>
          <w:szCs w:val="24"/>
        </w:rPr>
      </w:pPr>
      <w:r w:rsidRPr="00187F77">
        <w:rPr>
          <w:i/>
          <w:iCs/>
          <w:sz w:val="24"/>
          <w:szCs w:val="24"/>
        </w:rPr>
        <w:t>Homicide Studie</w:t>
      </w:r>
      <w:r w:rsidR="00AA76DF" w:rsidRPr="00187F77">
        <w:rPr>
          <w:i/>
          <w:iCs/>
          <w:sz w:val="24"/>
          <w:szCs w:val="24"/>
        </w:rPr>
        <w:t>s</w:t>
      </w:r>
    </w:p>
    <w:p w14:paraId="52E30676" w14:textId="06740061" w:rsidR="0048623A" w:rsidRPr="00187F77" w:rsidRDefault="0048623A" w:rsidP="00792121">
      <w:pPr>
        <w:numPr>
          <w:ilvl w:val="0"/>
          <w:numId w:val="26"/>
        </w:numPr>
        <w:rPr>
          <w:i/>
          <w:iCs/>
          <w:sz w:val="24"/>
          <w:szCs w:val="24"/>
        </w:rPr>
      </w:pPr>
      <w:r w:rsidRPr="00187F77">
        <w:rPr>
          <w:i/>
          <w:iCs/>
          <w:sz w:val="24"/>
          <w:szCs w:val="24"/>
        </w:rPr>
        <w:lastRenderedPageBreak/>
        <w:t>Journal of Criminal Justice</w:t>
      </w:r>
    </w:p>
    <w:p w14:paraId="297415E4" w14:textId="6D3E2012" w:rsidR="003B1209" w:rsidRPr="00187F77" w:rsidRDefault="003B1209" w:rsidP="00792121">
      <w:pPr>
        <w:numPr>
          <w:ilvl w:val="0"/>
          <w:numId w:val="26"/>
        </w:numPr>
        <w:rPr>
          <w:i/>
          <w:iCs/>
          <w:sz w:val="24"/>
          <w:szCs w:val="24"/>
        </w:rPr>
      </w:pPr>
      <w:r w:rsidRPr="00187F77">
        <w:rPr>
          <w:i/>
          <w:iCs/>
          <w:sz w:val="24"/>
          <w:szCs w:val="24"/>
        </w:rPr>
        <w:t>Police Practice and Research</w:t>
      </w:r>
    </w:p>
    <w:p w14:paraId="45E3B164" w14:textId="42C9EA98" w:rsidR="00792121" w:rsidRPr="00187F77" w:rsidRDefault="00792121" w:rsidP="00792121">
      <w:pPr>
        <w:numPr>
          <w:ilvl w:val="0"/>
          <w:numId w:val="26"/>
        </w:numPr>
        <w:rPr>
          <w:i/>
          <w:iCs/>
          <w:sz w:val="24"/>
          <w:szCs w:val="24"/>
        </w:rPr>
      </w:pPr>
      <w:r w:rsidRPr="00187F77">
        <w:rPr>
          <w:i/>
          <w:iCs/>
          <w:sz w:val="24"/>
          <w:szCs w:val="24"/>
        </w:rPr>
        <w:t>Policing: A Journal of Policy and Practice</w:t>
      </w:r>
    </w:p>
    <w:p w14:paraId="1FB1F6C6" w14:textId="003D6916" w:rsidR="00184778" w:rsidRPr="00187F77" w:rsidRDefault="00BE41FA" w:rsidP="00792121">
      <w:pPr>
        <w:numPr>
          <w:ilvl w:val="0"/>
          <w:numId w:val="26"/>
        </w:numPr>
        <w:rPr>
          <w:i/>
          <w:iCs/>
          <w:sz w:val="24"/>
          <w:szCs w:val="24"/>
        </w:rPr>
      </w:pPr>
      <w:r w:rsidRPr="00187F77">
        <w:rPr>
          <w:i/>
          <w:iCs/>
          <w:sz w:val="24"/>
          <w:szCs w:val="24"/>
        </w:rPr>
        <w:t>Policing: An International Journal</w:t>
      </w:r>
    </w:p>
    <w:p w14:paraId="6B248DEA" w14:textId="77777777" w:rsidR="00D04313" w:rsidRPr="00187F77" w:rsidRDefault="00D04313" w:rsidP="00792121">
      <w:pPr>
        <w:rPr>
          <w:sz w:val="24"/>
          <w:szCs w:val="24"/>
        </w:rPr>
      </w:pPr>
    </w:p>
    <w:p w14:paraId="7D1D53A5" w14:textId="6B605EDF" w:rsidR="00792121" w:rsidRPr="00187F77" w:rsidRDefault="00792121" w:rsidP="00792121">
      <w:pPr>
        <w:rPr>
          <w:sz w:val="24"/>
          <w:szCs w:val="24"/>
        </w:rPr>
      </w:pPr>
      <w:r w:rsidRPr="00187F77">
        <w:rPr>
          <w:sz w:val="24"/>
          <w:szCs w:val="24"/>
        </w:rPr>
        <w:t>Professional Membership</w:t>
      </w:r>
      <w:r w:rsidR="00981D86" w:rsidRPr="00187F77">
        <w:rPr>
          <w:sz w:val="24"/>
          <w:szCs w:val="24"/>
        </w:rPr>
        <w:t xml:space="preserve"> &amp; Conference Attendance</w:t>
      </w:r>
    </w:p>
    <w:p w14:paraId="5C8EF216" w14:textId="5F243DCC" w:rsidR="004A169B" w:rsidRPr="00187F77" w:rsidRDefault="004A169B" w:rsidP="00792121">
      <w:pPr>
        <w:numPr>
          <w:ilvl w:val="0"/>
          <w:numId w:val="31"/>
        </w:numPr>
        <w:rPr>
          <w:sz w:val="24"/>
          <w:szCs w:val="24"/>
        </w:rPr>
      </w:pPr>
      <w:r w:rsidRPr="00187F77">
        <w:rPr>
          <w:i/>
          <w:iCs/>
          <w:sz w:val="24"/>
          <w:szCs w:val="24"/>
        </w:rPr>
        <w:t xml:space="preserve">Academy of </w:t>
      </w:r>
      <w:r w:rsidR="002A2082" w:rsidRPr="00187F77">
        <w:rPr>
          <w:i/>
          <w:iCs/>
          <w:sz w:val="24"/>
          <w:szCs w:val="24"/>
        </w:rPr>
        <w:t>Criminal</w:t>
      </w:r>
      <w:r w:rsidRPr="00187F77">
        <w:rPr>
          <w:i/>
          <w:iCs/>
          <w:sz w:val="24"/>
          <w:szCs w:val="24"/>
        </w:rPr>
        <w:t xml:space="preserve"> Justice Sciences</w:t>
      </w:r>
    </w:p>
    <w:p w14:paraId="443A624F" w14:textId="698CE08A" w:rsidR="00792121" w:rsidRPr="00187F77" w:rsidRDefault="00792121" w:rsidP="00792121">
      <w:pPr>
        <w:numPr>
          <w:ilvl w:val="0"/>
          <w:numId w:val="31"/>
        </w:numPr>
        <w:rPr>
          <w:sz w:val="24"/>
          <w:szCs w:val="24"/>
        </w:rPr>
      </w:pPr>
      <w:r w:rsidRPr="00187F77">
        <w:rPr>
          <w:i/>
          <w:iCs/>
          <w:sz w:val="24"/>
          <w:szCs w:val="24"/>
        </w:rPr>
        <w:t>American Society of Criminology</w:t>
      </w:r>
    </w:p>
    <w:p w14:paraId="4D43EF35" w14:textId="34D9D9A8" w:rsidR="00981D86" w:rsidRPr="00187F77" w:rsidRDefault="00981D86" w:rsidP="00792121">
      <w:pPr>
        <w:numPr>
          <w:ilvl w:val="0"/>
          <w:numId w:val="31"/>
        </w:numPr>
        <w:rPr>
          <w:sz w:val="24"/>
          <w:szCs w:val="24"/>
        </w:rPr>
      </w:pPr>
      <w:r w:rsidRPr="00187F77">
        <w:rPr>
          <w:i/>
          <w:iCs/>
          <w:sz w:val="24"/>
          <w:szCs w:val="24"/>
        </w:rPr>
        <w:t>FLETC Behavioral Science Division Psychology Consortium</w:t>
      </w:r>
    </w:p>
    <w:p w14:paraId="0DB36E1D" w14:textId="3E755828" w:rsidR="00FC67EB" w:rsidRPr="00187F77" w:rsidRDefault="00792121" w:rsidP="00FC67EB">
      <w:pPr>
        <w:numPr>
          <w:ilvl w:val="0"/>
          <w:numId w:val="31"/>
        </w:numPr>
        <w:rPr>
          <w:sz w:val="24"/>
          <w:szCs w:val="24"/>
        </w:rPr>
      </w:pPr>
      <w:r w:rsidRPr="00187F77">
        <w:rPr>
          <w:i/>
          <w:iCs/>
          <w:sz w:val="24"/>
          <w:szCs w:val="24"/>
        </w:rPr>
        <w:t>National Research Conference for the Prevention of Firearm-Related Harms</w:t>
      </w:r>
      <w:r w:rsidR="009D6B73" w:rsidRPr="00187F77">
        <w:rPr>
          <w:i/>
          <w:iCs/>
          <w:sz w:val="24"/>
          <w:szCs w:val="24"/>
        </w:rPr>
        <w:t xml:space="preserve"> </w:t>
      </w:r>
    </w:p>
    <w:p w14:paraId="2BF2C6B3" w14:textId="77777777" w:rsidR="00D04313" w:rsidRPr="00187F77" w:rsidRDefault="00D04313" w:rsidP="00D04313"/>
    <w:p w14:paraId="59DAE07D" w14:textId="7AE46277" w:rsidR="00792121" w:rsidRPr="00187F77" w:rsidRDefault="00792121" w:rsidP="00AF4883">
      <w:pPr>
        <w:pStyle w:val="Heading1"/>
        <w:rPr>
          <w:sz w:val="22"/>
          <w:szCs w:val="22"/>
        </w:rPr>
      </w:pPr>
      <w:r w:rsidRPr="00187F77">
        <w:rPr>
          <w:sz w:val="28"/>
          <w:szCs w:val="28"/>
        </w:rPr>
        <w:t xml:space="preserve">SERVICE TO THE </w:t>
      </w:r>
      <w:r w:rsidR="00E818B8" w:rsidRPr="00187F77">
        <w:rPr>
          <w:sz w:val="28"/>
          <w:szCs w:val="28"/>
        </w:rPr>
        <w:t>COLLEGE/</w:t>
      </w:r>
      <w:r w:rsidRPr="00187F77">
        <w:rPr>
          <w:sz w:val="28"/>
          <w:szCs w:val="28"/>
        </w:rPr>
        <w:t>UNIVERSITY/SCHOOL</w:t>
      </w:r>
    </w:p>
    <w:p w14:paraId="306F76A7" w14:textId="77777777" w:rsidR="00792121" w:rsidRPr="00187F77" w:rsidRDefault="00792121" w:rsidP="00792121">
      <w:pPr>
        <w:rPr>
          <w:sz w:val="24"/>
          <w:szCs w:val="24"/>
        </w:rPr>
      </w:pPr>
    </w:p>
    <w:p w14:paraId="6D64E3F4" w14:textId="49C82CE3" w:rsidR="00792121" w:rsidRPr="00187F77" w:rsidRDefault="00792121" w:rsidP="00BE41FA">
      <w:pPr>
        <w:rPr>
          <w:sz w:val="24"/>
          <w:szCs w:val="24"/>
        </w:rPr>
      </w:pPr>
      <w:r w:rsidRPr="00187F77">
        <w:rPr>
          <w:sz w:val="24"/>
          <w:szCs w:val="24"/>
        </w:rPr>
        <w:t>Peer Mentorship Program – Arizona State University</w:t>
      </w:r>
    </w:p>
    <w:p w14:paraId="47B8B475" w14:textId="36A4148C" w:rsidR="001962CF" w:rsidRPr="00187F77" w:rsidRDefault="00C36375" w:rsidP="00792121">
      <w:pPr>
        <w:numPr>
          <w:ilvl w:val="0"/>
          <w:numId w:val="26"/>
        </w:numPr>
        <w:rPr>
          <w:sz w:val="24"/>
          <w:szCs w:val="24"/>
        </w:rPr>
      </w:pPr>
      <w:r w:rsidRPr="00187F77">
        <w:rPr>
          <w:sz w:val="24"/>
          <w:szCs w:val="24"/>
        </w:rPr>
        <w:t>Page Wood, M.S. Student, October 2024 – Present</w:t>
      </w:r>
    </w:p>
    <w:p w14:paraId="55E65A51" w14:textId="036152F8" w:rsidR="005A68CB" w:rsidRPr="00187F77" w:rsidRDefault="005A68CB" w:rsidP="00792121">
      <w:pPr>
        <w:numPr>
          <w:ilvl w:val="0"/>
          <w:numId w:val="26"/>
        </w:numPr>
        <w:rPr>
          <w:sz w:val="24"/>
          <w:szCs w:val="24"/>
        </w:rPr>
      </w:pPr>
      <w:r w:rsidRPr="00187F77">
        <w:rPr>
          <w:sz w:val="24"/>
          <w:szCs w:val="24"/>
        </w:rPr>
        <w:t>Isabella McDonald, M.S. Student, August 2024</w:t>
      </w:r>
      <w:r w:rsidR="00F45263" w:rsidRPr="00187F77">
        <w:rPr>
          <w:sz w:val="24"/>
          <w:szCs w:val="24"/>
        </w:rPr>
        <w:t xml:space="preserve"> – Present</w:t>
      </w:r>
    </w:p>
    <w:p w14:paraId="5A467A99" w14:textId="7CAB6248" w:rsidR="00792121" w:rsidRPr="00187F77" w:rsidRDefault="00792121" w:rsidP="00792121">
      <w:pPr>
        <w:numPr>
          <w:ilvl w:val="0"/>
          <w:numId w:val="26"/>
        </w:numPr>
        <w:rPr>
          <w:sz w:val="24"/>
          <w:szCs w:val="24"/>
        </w:rPr>
      </w:pPr>
      <w:r w:rsidRPr="00187F77">
        <w:rPr>
          <w:sz w:val="24"/>
          <w:szCs w:val="24"/>
        </w:rPr>
        <w:t xml:space="preserve">Cheyenne Weaver, M.S. Student, October 2022 – </w:t>
      </w:r>
      <w:r w:rsidR="001C0713" w:rsidRPr="00187F77">
        <w:rPr>
          <w:sz w:val="24"/>
          <w:szCs w:val="24"/>
        </w:rPr>
        <w:t>May 2024</w:t>
      </w:r>
    </w:p>
    <w:p w14:paraId="4BEDB4E7" w14:textId="1937991B" w:rsidR="00792121" w:rsidRPr="00187F77" w:rsidRDefault="00792121" w:rsidP="00792121">
      <w:pPr>
        <w:numPr>
          <w:ilvl w:val="0"/>
          <w:numId w:val="26"/>
        </w:numPr>
        <w:rPr>
          <w:sz w:val="24"/>
          <w:szCs w:val="24"/>
        </w:rPr>
      </w:pPr>
      <w:r w:rsidRPr="00187F77">
        <w:rPr>
          <w:sz w:val="24"/>
          <w:szCs w:val="24"/>
        </w:rPr>
        <w:t xml:space="preserve">Norliyana Menes, M.S. Student, February 2022 – </w:t>
      </w:r>
      <w:r w:rsidR="00BE41FA" w:rsidRPr="00187F77">
        <w:rPr>
          <w:sz w:val="24"/>
          <w:szCs w:val="24"/>
        </w:rPr>
        <w:t>May 2022</w:t>
      </w:r>
    </w:p>
    <w:p w14:paraId="69044F7A" w14:textId="77777777" w:rsidR="00E24C2F" w:rsidRPr="00187F77" w:rsidRDefault="00E24C2F" w:rsidP="00AF4883">
      <w:pPr>
        <w:rPr>
          <w:sz w:val="24"/>
          <w:szCs w:val="24"/>
        </w:rPr>
      </w:pPr>
    </w:p>
    <w:p w14:paraId="21B143B5" w14:textId="41C977C3" w:rsidR="00AF4883" w:rsidRPr="00187F77" w:rsidRDefault="00AF4883" w:rsidP="00AF4883">
      <w:pPr>
        <w:rPr>
          <w:sz w:val="24"/>
          <w:szCs w:val="24"/>
        </w:rPr>
      </w:pPr>
      <w:r w:rsidRPr="00187F77">
        <w:rPr>
          <w:sz w:val="24"/>
          <w:szCs w:val="24"/>
        </w:rPr>
        <w:t>CAST Council, Illinois State University, Fall 2019-May 2021</w:t>
      </w:r>
    </w:p>
    <w:p w14:paraId="287F4761" w14:textId="77777777" w:rsidR="00AF4883" w:rsidRPr="00187F77" w:rsidRDefault="00AF4883" w:rsidP="00AF4883">
      <w:pPr>
        <w:numPr>
          <w:ilvl w:val="0"/>
          <w:numId w:val="30"/>
        </w:numPr>
        <w:rPr>
          <w:sz w:val="24"/>
          <w:szCs w:val="24"/>
        </w:rPr>
      </w:pPr>
      <w:r w:rsidRPr="00187F77">
        <w:rPr>
          <w:sz w:val="24"/>
          <w:szCs w:val="24"/>
        </w:rPr>
        <w:t>Dean’s Evaluation Subcommittee</w:t>
      </w:r>
    </w:p>
    <w:p w14:paraId="74C79AC8" w14:textId="0A580AB4" w:rsidR="00792121" w:rsidRPr="00187F77" w:rsidRDefault="00AF4883" w:rsidP="00792121">
      <w:pPr>
        <w:numPr>
          <w:ilvl w:val="0"/>
          <w:numId w:val="30"/>
        </w:numPr>
        <w:rPr>
          <w:sz w:val="24"/>
          <w:szCs w:val="24"/>
        </w:rPr>
      </w:pPr>
      <w:r w:rsidRPr="00187F77">
        <w:rPr>
          <w:sz w:val="24"/>
          <w:szCs w:val="24"/>
        </w:rPr>
        <w:t>Awards and Recognition Subcommittee</w:t>
      </w:r>
    </w:p>
    <w:p w14:paraId="2F806B40" w14:textId="77777777" w:rsidR="0048623A" w:rsidRPr="00187F77" w:rsidRDefault="0048623A" w:rsidP="00792121">
      <w:pPr>
        <w:rPr>
          <w:sz w:val="24"/>
          <w:szCs w:val="24"/>
        </w:rPr>
      </w:pPr>
    </w:p>
    <w:p w14:paraId="2CDB38BB" w14:textId="05628477" w:rsidR="00792121" w:rsidRPr="00187F77" w:rsidRDefault="00792121" w:rsidP="00792121">
      <w:pPr>
        <w:rPr>
          <w:sz w:val="24"/>
          <w:szCs w:val="24"/>
        </w:rPr>
      </w:pPr>
      <w:r w:rsidRPr="00187F77">
        <w:rPr>
          <w:sz w:val="24"/>
          <w:szCs w:val="24"/>
        </w:rPr>
        <w:t>National Criminal Justice Honor Society</w:t>
      </w:r>
      <w:r w:rsidR="00B17023" w:rsidRPr="00187F77">
        <w:rPr>
          <w:sz w:val="24"/>
          <w:szCs w:val="24"/>
        </w:rPr>
        <w:t xml:space="preserve"> – Alpha Phi Sigma</w:t>
      </w:r>
    </w:p>
    <w:p w14:paraId="40D67D15" w14:textId="7A9FE48E" w:rsidR="00207E75" w:rsidRPr="00187F77" w:rsidRDefault="00792121" w:rsidP="00584D6C">
      <w:pPr>
        <w:numPr>
          <w:ilvl w:val="0"/>
          <w:numId w:val="30"/>
        </w:numPr>
        <w:rPr>
          <w:sz w:val="24"/>
          <w:szCs w:val="24"/>
          <w:u w:val="single"/>
        </w:rPr>
      </w:pPr>
      <w:r w:rsidRPr="00187F77">
        <w:rPr>
          <w:sz w:val="24"/>
          <w:szCs w:val="24"/>
        </w:rPr>
        <w:t>President of the ISU Chi Chapter, August 2019 – December 2020</w:t>
      </w:r>
    </w:p>
    <w:p w14:paraId="70C40DB3" w14:textId="77777777" w:rsidR="001962CF" w:rsidRPr="00187F77" w:rsidRDefault="001962CF" w:rsidP="00584C3D">
      <w:pPr>
        <w:pStyle w:val="ListParagraph"/>
        <w:spacing w:after="160" w:line="259" w:lineRule="auto"/>
        <w:ind w:left="0"/>
        <w:contextualSpacing/>
        <w:rPr>
          <w:sz w:val="24"/>
          <w:szCs w:val="24"/>
        </w:rPr>
      </w:pPr>
    </w:p>
    <w:p w14:paraId="2C09D462" w14:textId="16BC232A" w:rsidR="00B9344F" w:rsidRPr="00187F77" w:rsidRDefault="00B9344F" w:rsidP="00AF4883">
      <w:pPr>
        <w:pStyle w:val="Heading1"/>
        <w:rPr>
          <w:sz w:val="28"/>
          <w:szCs w:val="28"/>
        </w:rPr>
      </w:pPr>
      <w:r w:rsidRPr="00187F77">
        <w:rPr>
          <w:sz w:val="28"/>
          <w:szCs w:val="28"/>
        </w:rPr>
        <w:t>AWARDS</w:t>
      </w:r>
    </w:p>
    <w:p w14:paraId="10258E6B" w14:textId="77777777" w:rsidR="00074A3E" w:rsidRPr="00187F77" w:rsidRDefault="00074A3E" w:rsidP="00E72489">
      <w:pPr>
        <w:rPr>
          <w:b/>
          <w:sz w:val="24"/>
          <w:szCs w:val="24"/>
          <w:u w:val="single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63"/>
        <w:gridCol w:w="3177"/>
      </w:tblGrid>
      <w:tr w:rsidR="00AF4883" w:rsidRPr="00187F77" w14:paraId="12260DCC" w14:textId="77777777" w:rsidTr="00AF4883">
        <w:tc>
          <w:tcPr>
            <w:tcW w:w="5598" w:type="dxa"/>
          </w:tcPr>
          <w:p w14:paraId="454A6398" w14:textId="63E957BD" w:rsidR="00200632" w:rsidRPr="00187F77" w:rsidRDefault="00200632" w:rsidP="00AF4883">
            <w:pPr>
              <w:rPr>
                <w:i/>
                <w:iCs/>
                <w:sz w:val="24"/>
                <w:szCs w:val="24"/>
              </w:rPr>
            </w:pPr>
            <w:r w:rsidRPr="00187F77">
              <w:rPr>
                <w:i/>
                <w:iCs/>
                <w:sz w:val="24"/>
                <w:szCs w:val="24"/>
              </w:rPr>
              <w:t>ACJS Doctoral Summit Scholarship Recipient</w:t>
            </w:r>
          </w:p>
          <w:p w14:paraId="7111C15C" w14:textId="77777777" w:rsidR="00200632" w:rsidRPr="00187F77" w:rsidRDefault="00200632" w:rsidP="00AF4883">
            <w:pPr>
              <w:rPr>
                <w:i/>
                <w:iCs/>
                <w:sz w:val="24"/>
                <w:szCs w:val="24"/>
              </w:rPr>
            </w:pPr>
          </w:p>
          <w:p w14:paraId="123B4A9A" w14:textId="69218078" w:rsidR="00AF4883" w:rsidRPr="00187F77" w:rsidRDefault="00AF4883" w:rsidP="00AF4883">
            <w:pPr>
              <w:rPr>
                <w:i/>
                <w:iCs/>
                <w:sz w:val="24"/>
                <w:szCs w:val="24"/>
              </w:rPr>
            </w:pPr>
            <w:r w:rsidRPr="00187F77">
              <w:rPr>
                <w:i/>
                <w:iCs/>
                <w:sz w:val="24"/>
                <w:szCs w:val="24"/>
              </w:rPr>
              <w:t>Promising Futures Scholarship Program Award</w:t>
            </w:r>
          </w:p>
        </w:tc>
        <w:tc>
          <w:tcPr>
            <w:tcW w:w="3258" w:type="dxa"/>
          </w:tcPr>
          <w:p w14:paraId="22EFEB45" w14:textId="5891885F" w:rsidR="00200632" w:rsidRPr="00187F77" w:rsidRDefault="00200632" w:rsidP="00AF4883">
            <w:pPr>
              <w:jc w:val="right"/>
              <w:rPr>
                <w:sz w:val="24"/>
                <w:szCs w:val="24"/>
              </w:rPr>
            </w:pPr>
            <w:r w:rsidRPr="00187F77">
              <w:rPr>
                <w:sz w:val="24"/>
                <w:szCs w:val="24"/>
              </w:rPr>
              <w:t>202</w:t>
            </w:r>
            <w:r w:rsidR="00771526" w:rsidRPr="00187F77">
              <w:rPr>
                <w:sz w:val="24"/>
                <w:szCs w:val="24"/>
              </w:rPr>
              <w:t>5</w:t>
            </w:r>
          </w:p>
          <w:p w14:paraId="4C82B822" w14:textId="77777777" w:rsidR="00200632" w:rsidRPr="00187F77" w:rsidRDefault="00200632" w:rsidP="00AF4883">
            <w:pPr>
              <w:jc w:val="right"/>
              <w:rPr>
                <w:sz w:val="24"/>
                <w:szCs w:val="24"/>
              </w:rPr>
            </w:pPr>
          </w:p>
          <w:p w14:paraId="07A9A4DB" w14:textId="5133D517" w:rsidR="00AF4883" w:rsidRPr="00187F77" w:rsidRDefault="00AF4883" w:rsidP="00AF4883">
            <w:pPr>
              <w:jc w:val="right"/>
              <w:rPr>
                <w:sz w:val="24"/>
                <w:szCs w:val="24"/>
              </w:rPr>
            </w:pPr>
            <w:r w:rsidRPr="00187F77">
              <w:rPr>
                <w:sz w:val="24"/>
                <w:szCs w:val="24"/>
              </w:rPr>
              <w:t>2021</w:t>
            </w:r>
          </w:p>
        </w:tc>
      </w:tr>
      <w:tr w:rsidR="00AF4883" w:rsidRPr="00187F77" w14:paraId="142EC25D" w14:textId="77777777" w:rsidTr="00AF4883">
        <w:tc>
          <w:tcPr>
            <w:tcW w:w="5598" w:type="dxa"/>
          </w:tcPr>
          <w:p w14:paraId="58EC1357" w14:textId="77777777" w:rsidR="00AF4883" w:rsidRPr="00187F77" w:rsidRDefault="00AF4883" w:rsidP="00AF4883">
            <w:pPr>
              <w:rPr>
                <w:i/>
                <w:iCs/>
                <w:sz w:val="24"/>
                <w:szCs w:val="24"/>
              </w:rPr>
            </w:pPr>
          </w:p>
        </w:tc>
        <w:tc>
          <w:tcPr>
            <w:tcW w:w="3258" w:type="dxa"/>
          </w:tcPr>
          <w:p w14:paraId="73AECE57" w14:textId="6CD1A403" w:rsidR="00AF4883" w:rsidRPr="00187F77" w:rsidRDefault="00AF4883" w:rsidP="00AF4883">
            <w:pPr>
              <w:jc w:val="right"/>
              <w:rPr>
                <w:sz w:val="24"/>
                <w:szCs w:val="24"/>
              </w:rPr>
            </w:pPr>
          </w:p>
        </w:tc>
      </w:tr>
      <w:tr w:rsidR="00AF4883" w:rsidRPr="00187F77" w14:paraId="51F406BD" w14:textId="77777777" w:rsidTr="00AF4883">
        <w:tc>
          <w:tcPr>
            <w:tcW w:w="5598" w:type="dxa"/>
          </w:tcPr>
          <w:p w14:paraId="60E32CD8" w14:textId="08FA9E5A" w:rsidR="00AF4883" w:rsidRPr="00187F77" w:rsidRDefault="00AF4883" w:rsidP="00AF4883">
            <w:pPr>
              <w:rPr>
                <w:i/>
                <w:iCs/>
                <w:sz w:val="24"/>
                <w:szCs w:val="24"/>
              </w:rPr>
            </w:pPr>
            <w:r w:rsidRPr="00187F77">
              <w:rPr>
                <w:i/>
                <w:iCs/>
                <w:sz w:val="24"/>
                <w:szCs w:val="24"/>
              </w:rPr>
              <w:t>CAST Student Travel Award</w:t>
            </w:r>
          </w:p>
        </w:tc>
        <w:tc>
          <w:tcPr>
            <w:tcW w:w="3258" w:type="dxa"/>
          </w:tcPr>
          <w:p w14:paraId="063C4A1E" w14:textId="3C6D2E33" w:rsidR="00AF4883" w:rsidRPr="00187F77" w:rsidRDefault="00AF4883" w:rsidP="00AF4883">
            <w:pPr>
              <w:jc w:val="right"/>
              <w:rPr>
                <w:sz w:val="24"/>
                <w:szCs w:val="24"/>
              </w:rPr>
            </w:pPr>
            <w:r w:rsidRPr="00187F77">
              <w:rPr>
                <w:sz w:val="24"/>
                <w:szCs w:val="24"/>
              </w:rPr>
              <w:t>2020</w:t>
            </w:r>
          </w:p>
        </w:tc>
      </w:tr>
      <w:tr w:rsidR="00AF4883" w:rsidRPr="00187F77" w14:paraId="12BB9C93" w14:textId="77777777" w:rsidTr="00AF4883">
        <w:tc>
          <w:tcPr>
            <w:tcW w:w="5598" w:type="dxa"/>
          </w:tcPr>
          <w:p w14:paraId="19B35016" w14:textId="77777777" w:rsidR="00AF4883" w:rsidRPr="00187F77" w:rsidRDefault="00AF4883" w:rsidP="00AF4883">
            <w:pPr>
              <w:rPr>
                <w:i/>
                <w:iCs/>
                <w:sz w:val="24"/>
                <w:szCs w:val="24"/>
              </w:rPr>
            </w:pPr>
          </w:p>
        </w:tc>
        <w:tc>
          <w:tcPr>
            <w:tcW w:w="3258" w:type="dxa"/>
          </w:tcPr>
          <w:p w14:paraId="0F142427" w14:textId="77777777" w:rsidR="00AF4883" w:rsidRPr="00187F77" w:rsidRDefault="00AF4883" w:rsidP="00AF4883">
            <w:pPr>
              <w:jc w:val="right"/>
              <w:rPr>
                <w:sz w:val="24"/>
                <w:szCs w:val="24"/>
              </w:rPr>
            </w:pPr>
          </w:p>
        </w:tc>
      </w:tr>
      <w:tr w:rsidR="00AF4883" w:rsidRPr="00187F77" w14:paraId="12566983" w14:textId="77777777" w:rsidTr="00AF4883">
        <w:tc>
          <w:tcPr>
            <w:tcW w:w="5598" w:type="dxa"/>
          </w:tcPr>
          <w:p w14:paraId="427273EA" w14:textId="7FEAA24B" w:rsidR="00AF4883" w:rsidRPr="00187F77" w:rsidRDefault="00AF4883" w:rsidP="00AF4883">
            <w:pPr>
              <w:rPr>
                <w:i/>
                <w:iCs/>
                <w:sz w:val="24"/>
                <w:szCs w:val="24"/>
              </w:rPr>
            </w:pPr>
            <w:r w:rsidRPr="00187F77">
              <w:rPr>
                <w:i/>
                <w:iCs/>
                <w:sz w:val="24"/>
                <w:szCs w:val="24"/>
              </w:rPr>
              <w:t>Peter V. Vitucci Memorial Scholarship</w:t>
            </w:r>
          </w:p>
        </w:tc>
        <w:tc>
          <w:tcPr>
            <w:tcW w:w="3258" w:type="dxa"/>
          </w:tcPr>
          <w:p w14:paraId="3BD5C0E8" w14:textId="30006E23" w:rsidR="00AF4883" w:rsidRPr="00187F77" w:rsidRDefault="00AF4883" w:rsidP="00AF4883">
            <w:pPr>
              <w:jc w:val="right"/>
              <w:rPr>
                <w:sz w:val="24"/>
                <w:szCs w:val="24"/>
              </w:rPr>
            </w:pPr>
            <w:r w:rsidRPr="00187F77">
              <w:rPr>
                <w:sz w:val="24"/>
                <w:szCs w:val="24"/>
              </w:rPr>
              <w:t>2019</w:t>
            </w:r>
          </w:p>
        </w:tc>
      </w:tr>
    </w:tbl>
    <w:p w14:paraId="4962A18D" w14:textId="77777777" w:rsidR="00B52DC3" w:rsidRDefault="00B52DC3" w:rsidP="00B52DC3">
      <w:pPr>
        <w:rPr>
          <w:sz w:val="24"/>
          <w:szCs w:val="24"/>
        </w:rPr>
      </w:pPr>
    </w:p>
    <w:sectPr w:rsidR="00B52DC3">
      <w:footerReference w:type="even" r:id="rId9"/>
      <w:footerReference w:type="default" r:id="rId10"/>
      <w:footerReference w:type="first" r:id="rId11"/>
      <w:pgSz w:w="12240" w:h="15840"/>
      <w:pgMar w:top="1440" w:right="1800" w:bottom="1440" w:left="1800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3537E9C" w14:textId="77777777" w:rsidR="004D0267" w:rsidRDefault="004D0267">
      <w:r>
        <w:separator/>
      </w:r>
    </w:p>
  </w:endnote>
  <w:endnote w:type="continuationSeparator" w:id="0">
    <w:p w14:paraId="6D567248" w14:textId="77777777" w:rsidR="004D0267" w:rsidRDefault="004D02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ヒラギノ角ゴ Pro W3">
    <w:altName w:val="MS Gothic"/>
    <w:charset w:val="80"/>
    <w:family w:val="auto"/>
    <w:pitch w:val="variable"/>
    <w:sig w:usb0="E00002FF" w:usb1="7AC7FFFF" w:usb2="00000012" w:usb3="00000000" w:csb0="0002000D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06DF79" w14:textId="77777777" w:rsidR="00491D85" w:rsidRDefault="00491D85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1B81414" w14:textId="77777777" w:rsidR="00491D85" w:rsidRDefault="00491D8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BC8FDD" w14:textId="77777777" w:rsidR="00491D85" w:rsidRDefault="00491D85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57054F">
      <w:rPr>
        <w:rStyle w:val="PageNumber"/>
        <w:noProof/>
      </w:rPr>
      <w:t>29</w:t>
    </w:r>
    <w:r>
      <w:rPr>
        <w:rStyle w:val="PageNumber"/>
      </w:rPr>
      <w:fldChar w:fldCharType="end"/>
    </w:r>
  </w:p>
  <w:p w14:paraId="46E81010" w14:textId="530BC5DB" w:rsidR="00491D85" w:rsidRDefault="00491D8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4FCB519" w14:textId="77777777" w:rsidR="006A7D11" w:rsidRDefault="006A7D11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850B37">
      <w:rPr>
        <w:noProof/>
      </w:rPr>
      <w:t>1</w:t>
    </w:r>
    <w:r>
      <w:rPr>
        <w:noProof/>
      </w:rPr>
      <w:fldChar w:fldCharType="end"/>
    </w:r>
  </w:p>
  <w:p w14:paraId="0DBC4731" w14:textId="77777777" w:rsidR="006A7D11" w:rsidRDefault="006A7D1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B4ECFC8" w14:textId="77777777" w:rsidR="004D0267" w:rsidRDefault="004D0267">
      <w:r>
        <w:separator/>
      </w:r>
    </w:p>
  </w:footnote>
  <w:footnote w:type="continuationSeparator" w:id="0">
    <w:p w14:paraId="18622139" w14:textId="77777777" w:rsidR="004D0267" w:rsidRDefault="004D02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D70CAA"/>
    <w:multiLevelType w:val="hybridMultilevel"/>
    <w:tmpl w:val="01F462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893AA2"/>
    <w:multiLevelType w:val="multilevel"/>
    <w:tmpl w:val="305C92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12A325F"/>
    <w:multiLevelType w:val="hybridMultilevel"/>
    <w:tmpl w:val="8EB8C0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BE0006"/>
    <w:multiLevelType w:val="hybridMultilevel"/>
    <w:tmpl w:val="DAD83DD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227B0608"/>
    <w:multiLevelType w:val="hybridMultilevel"/>
    <w:tmpl w:val="7212BE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BA337C3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2BC85F0C"/>
    <w:multiLevelType w:val="hybridMultilevel"/>
    <w:tmpl w:val="1C740F50"/>
    <w:lvl w:ilvl="0" w:tplc="04090003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920"/>
        </w:tabs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8640"/>
        </w:tabs>
        <w:ind w:left="8640" w:hanging="360"/>
      </w:pPr>
      <w:rPr>
        <w:rFonts w:ascii="Wingdings" w:hAnsi="Wingdings" w:hint="default"/>
      </w:rPr>
    </w:lvl>
  </w:abstractNum>
  <w:abstractNum w:abstractNumId="7" w15:restartNumberingAfterBreak="0">
    <w:nsid w:val="2D1C4056"/>
    <w:multiLevelType w:val="hybridMultilevel"/>
    <w:tmpl w:val="E37C86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200596D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 w15:restartNumberingAfterBreak="0">
    <w:nsid w:val="3ADB1F02"/>
    <w:multiLevelType w:val="hybridMultilevel"/>
    <w:tmpl w:val="6AC2F90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3C250A65"/>
    <w:multiLevelType w:val="hybridMultilevel"/>
    <w:tmpl w:val="730053E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3C362BBA"/>
    <w:multiLevelType w:val="hybridMultilevel"/>
    <w:tmpl w:val="9364C6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E8940B9"/>
    <w:multiLevelType w:val="hybridMultilevel"/>
    <w:tmpl w:val="8A6833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EB13BED"/>
    <w:multiLevelType w:val="hybridMultilevel"/>
    <w:tmpl w:val="7D4408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04B2E14"/>
    <w:multiLevelType w:val="hybridMultilevel"/>
    <w:tmpl w:val="EA4A9B7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24055CD"/>
    <w:multiLevelType w:val="hybridMultilevel"/>
    <w:tmpl w:val="DC52D8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2D35B8F"/>
    <w:multiLevelType w:val="hybridMultilevel"/>
    <w:tmpl w:val="6FB610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4064DF4"/>
    <w:multiLevelType w:val="hybridMultilevel"/>
    <w:tmpl w:val="933C04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9935A22"/>
    <w:multiLevelType w:val="hybridMultilevel"/>
    <w:tmpl w:val="B02ADEC4"/>
    <w:lvl w:ilvl="0" w:tplc="04090003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920"/>
        </w:tabs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8640"/>
        </w:tabs>
        <w:ind w:left="8640" w:hanging="360"/>
      </w:pPr>
      <w:rPr>
        <w:rFonts w:ascii="Wingdings" w:hAnsi="Wingdings" w:hint="default"/>
      </w:rPr>
    </w:lvl>
  </w:abstractNum>
  <w:abstractNum w:abstractNumId="19" w15:restartNumberingAfterBreak="0">
    <w:nsid w:val="4ABC5889"/>
    <w:multiLevelType w:val="hybridMultilevel"/>
    <w:tmpl w:val="492470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BE7125B"/>
    <w:multiLevelType w:val="hybridMultilevel"/>
    <w:tmpl w:val="070E27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2B82343"/>
    <w:multiLevelType w:val="hybridMultilevel"/>
    <w:tmpl w:val="0E44BA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3EC49A7"/>
    <w:multiLevelType w:val="hybridMultilevel"/>
    <w:tmpl w:val="9E8005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61D5864"/>
    <w:multiLevelType w:val="hybridMultilevel"/>
    <w:tmpl w:val="C0D41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D3C050C"/>
    <w:multiLevelType w:val="hybridMultilevel"/>
    <w:tmpl w:val="A90A90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8C21505"/>
    <w:multiLevelType w:val="hybridMultilevel"/>
    <w:tmpl w:val="6E6A31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A760E16"/>
    <w:multiLevelType w:val="hybridMultilevel"/>
    <w:tmpl w:val="EC5649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AF80C2F"/>
    <w:multiLevelType w:val="hybridMultilevel"/>
    <w:tmpl w:val="4DECBF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0EE3383"/>
    <w:multiLevelType w:val="hybridMultilevel"/>
    <w:tmpl w:val="92322E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2307A27"/>
    <w:multiLevelType w:val="hybridMultilevel"/>
    <w:tmpl w:val="8BDCFE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2514B35"/>
    <w:multiLevelType w:val="hybridMultilevel"/>
    <w:tmpl w:val="09E61E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3CD3FF9"/>
    <w:multiLevelType w:val="hybridMultilevel"/>
    <w:tmpl w:val="100A9B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5D8219B"/>
    <w:multiLevelType w:val="hybridMultilevel"/>
    <w:tmpl w:val="C7B2819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33" w15:restartNumberingAfterBreak="0">
    <w:nsid w:val="776F26A6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4" w15:restartNumberingAfterBreak="0">
    <w:nsid w:val="784F4547"/>
    <w:multiLevelType w:val="multilevel"/>
    <w:tmpl w:val="CC58E5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 w15:restartNumberingAfterBreak="0">
    <w:nsid w:val="7AF56575"/>
    <w:multiLevelType w:val="hybridMultilevel"/>
    <w:tmpl w:val="0D722286"/>
    <w:lvl w:ilvl="0" w:tplc="040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36" w15:restartNumberingAfterBreak="0">
    <w:nsid w:val="7C077A0B"/>
    <w:multiLevelType w:val="hybridMultilevel"/>
    <w:tmpl w:val="97309852"/>
    <w:lvl w:ilvl="0" w:tplc="040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37" w15:restartNumberingAfterBreak="0">
    <w:nsid w:val="7C231367"/>
    <w:multiLevelType w:val="hybridMultilevel"/>
    <w:tmpl w:val="B50049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FDE4238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937566622">
    <w:abstractNumId w:val="5"/>
  </w:num>
  <w:num w:numId="2" w16cid:durableId="1361468040">
    <w:abstractNumId w:val="38"/>
  </w:num>
  <w:num w:numId="3" w16cid:durableId="1768308284">
    <w:abstractNumId w:val="8"/>
  </w:num>
  <w:num w:numId="4" w16cid:durableId="1276331831">
    <w:abstractNumId w:val="33"/>
  </w:num>
  <w:num w:numId="5" w16cid:durableId="1121076438">
    <w:abstractNumId w:val="36"/>
  </w:num>
  <w:num w:numId="6" w16cid:durableId="4750448">
    <w:abstractNumId w:val="32"/>
  </w:num>
  <w:num w:numId="7" w16cid:durableId="415399523">
    <w:abstractNumId w:val="14"/>
  </w:num>
  <w:num w:numId="8" w16cid:durableId="1807233929">
    <w:abstractNumId w:val="35"/>
  </w:num>
  <w:num w:numId="9" w16cid:durableId="1583950663">
    <w:abstractNumId w:val="18"/>
  </w:num>
  <w:num w:numId="10" w16cid:durableId="1873348903">
    <w:abstractNumId w:val="6"/>
  </w:num>
  <w:num w:numId="11" w16cid:durableId="1504321283">
    <w:abstractNumId w:val="31"/>
  </w:num>
  <w:num w:numId="12" w16cid:durableId="1842160108">
    <w:abstractNumId w:val="12"/>
  </w:num>
  <w:num w:numId="13" w16cid:durableId="364525125">
    <w:abstractNumId w:val="23"/>
  </w:num>
  <w:num w:numId="14" w16cid:durableId="881865798">
    <w:abstractNumId w:val="20"/>
  </w:num>
  <w:num w:numId="15" w16cid:durableId="807017674">
    <w:abstractNumId w:val="29"/>
  </w:num>
  <w:num w:numId="16" w16cid:durableId="911309536">
    <w:abstractNumId w:val="4"/>
  </w:num>
  <w:num w:numId="17" w16cid:durableId="857423373">
    <w:abstractNumId w:val="7"/>
  </w:num>
  <w:num w:numId="18" w16cid:durableId="1047219741">
    <w:abstractNumId w:val="9"/>
  </w:num>
  <w:num w:numId="19" w16cid:durableId="82948">
    <w:abstractNumId w:val="17"/>
  </w:num>
  <w:num w:numId="20" w16cid:durableId="590429050">
    <w:abstractNumId w:val="16"/>
  </w:num>
  <w:num w:numId="21" w16cid:durableId="177888225">
    <w:abstractNumId w:val="21"/>
  </w:num>
  <w:num w:numId="22" w16cid:durableId="992373325">
    <w:abstractNumId w:val="25"/>
  </w:num>
  <w:num w:numId="23" w16cid:durableId="783232613">
    <w:abstractNumId w:val="26"/>
  </w:num>
  <w:num w:numId="24" w16cid:durableId="919681960">
    <w:abstractNumId w:val="24"/>
  </w:num>
  <w:num w:numId="25" w16cid:durableId="728845536">
    <w:abstractNumId w:val="0"/>
  </w:num>
  <w:num w:numId="26" w16cid:durableId="175265352">
    <w:abstractNumId w:val="28"/>
  </w:num>
  <w:num w:numId="27" w16cid:durableId="728267647">
    <w:abstractNumId w:val="19"/>
  </w:num>
  <w:num w:numId="28" w16cid:durableId="331178188">
    <w:abstractNumId w:val="10"/>
  </w:num>
  <w:num w:numId="29" w16cid:durableId="1169566636">
    <w:abstractNumId w:val="3"/>
  </w:num>
  <w:num w:numId="30" w16cid:durableId="896012413">
    <w:abstractNumId w:val="13"/>
  </w:num>
  <w:num w:numId="31" w16cid:durableId="702167785">
    <w:abstractNumId w:val="15"/>
  </w:num>
  <w:num w:numId="32" w16cid:durableId="1210413868">
    <w:abstractNumId w:val="1"/>
  </w:num>
  <w:num w:numId="33" w16cid:durableId="747504181">
    <w:abstractNumId w:val="27"/>
  </w:num>
  <w:num w:numId="34" w16cid:durableId="1436173264">
    <w:abstractNumId w:val="22"/>
  </w:num>
  <w:num w:numId="35" w16cid:durableId="2078093825">
    <w:abstractNumId w:val="37"/>
  </w:num>
  <w:num w:numId="36" w16cid:durableId="808598449">
    <w:abstractNumId w:val="34"/>
  </w:num>
  <w:num w:numId="37" w16cid:durableId="199905428">
    <w:abstractNumId w:val="30"/>
  </w:num>
  <w:num w:numId="38" w16cid:durableId="156071808">
    <w:abstractNumId w:val="11"/>
  </w:num>
  <w:num w:numId="39" w16cid:durableId="10857645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4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186B"/>
    <w:rsid w:val="000022AC"/>
    <w:rsid w:val="00002D73"/>
    <w:rsid w:val="000041FC"/>
    <w:rsid w:val="00004EC5"/>
    <w:rsid w:val="0000703F"/>
    <w:rsid w:val="00007127"/>
    <w:rsid w:val="00010D3C"/>
    <w:rsid w:val="00011B40"/>
    <w:rsid w:val="000129CD"/>
    <w:rsid w:val="000147A3"/>
    <w:rsid w:val="00014880"/>
    <w:rsid w:val="000159EE"/>
    <w:rsid w:val="00016164"/>
    <w:rsid w:val="00016EF8"/>
    <w:rsid w:val="00017587"/>
    <w:rsid w:val="000176B2"/>
    <w:rsid w:val="00017F61"/>
    <w:rsid w:val="00021909"/>
    <w:rsid w:val="0002190A"/>
    <w:rsid w:val="000229A3"/>
    <w:rsid w:val="00023070"/>
    <w:rsid w:val="00023C5D"/>
    <w:rsid w:val="00025053"/>
    <w:rsid w:val="00025C89"/>
    <w:rsid w:val="00026B55"/>
    <w:rsid w:val="000270F6"/>
    <w:rsid w:val="000275D3"/>
    <w:rsid w:val="000322F5"/>
    <w:rsid w:val="00032C14"/>
    <w:rsid w:val="00032C96"/>
    <w:rsid w:val="00034EBE"/>
    <w:rsid w:val="00035C06"/>
    <w:rsid w:val="0003607D"/>
    <w:rsid w:val="00036395"/>
    <w:rsid w:val="00036587"/>
    <w:rsid w:val="00036BDA"/>
    <w:rsid w:val="00036D42"/>
    <w:rsid w:val="00036F00"/>
    <w:rsid w:val="00037713"/>
    <w:rsid w:val="00040BCF"/>
    <w:rsid w:val="00041BF2"/>
    <w:rsid w:val="00041C82"/>
    <w:rsid w:val="00041FE4"/>
    <w:rsid w:val="00042678"/>
    <w:rsid w:val="00043E81"/>
    <w:rsid w:val="00044065"/>
    <w:rsid w:val="00044D24"/>
    <w:rsid w:val="00045C1C"/>
    <w:rsid w:val="00046F39"/>
    <w:rsid w:val="00047D8C"/>
    <w:rsid w:val="00050816"/>
    <w:rsid w:val="00052245"/>
    <w:rsid w:val="00053E88"/>
    <w:rsid w:val="00056442"/>
    <w:rsid w:val="000570CA"/>
    <w:rsid w:val="00057902"/>
    <w:rsid w:val="00057CC6"/>
    <w:rsid w:val="00060B72"/>
    <w:rsid w:val="0006291B"/>
    <w:rsid w:val="0006761A"/>
    <w:rsid w:val="00067DDA"/>
    <w:rsid w:val="00070CF0"/>
    <w:rsid w:val="0007175C"/>
    <w:rsid w:val="00071D00"/>
    <w:rsid w:val="00071FF1"/>
    <w:rsid w:val="00072310"/>
    <w:rsid w:val="00072653"/>
    <w:rsid w:val="00072A05"/>
    <w:rsid w:val="00072F60"/>
    <w:rsid w:val="000733DE"/>
    <w:rsid w:val="00074499"/>
    <w:rsid w:val="00074A3E"/>
    <w:rsid w:val="000751DA"/>
    <w:rsid w:val="00075C41"/>
    <w:rsid w:val="00076871"/>
    <w:rsid w:val="00077520"/>
    <w:rsid w:val="00080921"/>
    <w:rsid w:val="00080EC6"/>
    <w:rsid w:val="00081127"/>
    <w:rsid w:val="00081F1F"/>
    <w:rsid w:val="0008290A"/>
    <w:rsid w:val="0008297D"/>
    <w:rsid w:val="0008336A"/>
    <w:rsid w:val="000844DB"/>
    <w:rsid w:val="000855D6"/>
    <w:rsid w:val="00090430"/>
    <w:rsid w:val="000913C9"/>
    <w:rsid w:val="000918E2"/>
    <w:rsid w:val="00091994"/>
    <w:rsid w:val="00092885"/>
    <w:rsid w:val="00092E2F"/>
    <w:rsid w:val="0009432F"/>
    <w:rsid w:val="00095D32"/>
    <w:rsid w:val="00096A6E"/>
    <w:rsid w:val="00096DE8"/>
    <w:rsid w:val="00097777"/>
    <w:rsid w:val="000A06EF"/>
    <w:rsid w:val="000A094C"/>
    <w:rsid w:val="000A1058"/>
    <w:rsid w:val="000A14FA"/>
    <w:rsid w:val="000A2DC2"/>
    <w:rsid w:val="000A3071"/>
    <w:rsid w:val="000A54C5"/>
    <w:rsid w:val="000A628E"/>
    <w:rsid w:val="000A66B7"/>
    <w:rsid w:val="000A6BD9"/>
    <w:rsid w:val="000A78C7"/>
    <w:rsid w:val="000A7FDB"/>
    <w:rsid w:val="000B0634"/>
    <w:rsid w:val="000B0A52"/>
    <w:rsid w:val="000B18F0"/>
    <w:rsid w:val="000B3A01"/>
    <w:rsid w:val="000B3A3C"/>
    <w:rsid w:val="000B3F82"/>
    <w:rsid w:val="000B4273"/>
    <w:rsid w:val="000B51BF"/>
    <w:rsid w:val="000B5B94"/>
    <w:rsid w:val="000B65DC"/>
    <w:rsid w:val="000B65FA"/>
    <w:rsid w:val="000B6625"/>
    <w:rsid w:val="000B783A"/>
    <w:rsid w:val="000C3028"/>
    <w:rsid w:val="000C335B"/>
    <w:rsid w:val="000C357F"/>
    <w:rsid w:val="000C44E3"/>
    <w:rsid w:val="000C5308"/>
    <w:rsid w:val="000C53AF"/>
    <w:rsid w:val="000C59A3"/>
    <w:rsid w:val="000C6449"/>
    <w:rsid w:val="000C680C"/>
    <w:rsid w:val="000C7B98"/>
    <w:rsid w:val="000C7C52"/>
    <w:rsid w:val="000C7FA1"/>
    <w:rsid w:val="000D0A62"/>
    <w:rsid w:val="000D1713"/>
    <w:rsid w:val="000D182E"/>
    <w:rsid w:val="000D1D0D"/>
    <w:rsid w:val="000D206C"/>
    <w:rsid w:val="000D20BA"/>
    <w:rsid w:val="000D2AE0"/>
    <w:rsid w:val="000D365D"/>
    <w:rsid w:val="000D3EA0"/>
    <w:rsid w:val="000D42C1"/>
    <w:rsid w:val="000D4A74"/>
    <w:rsid w:val="000D4FE2"/>
    <w:rsid w:val="000D51F9"/>
    <w:rsid w:val="000D532B"/>
    <w:rsid w:val="000D5C8A"/>
    <w:rsid w:val="000D5DCF"/>
    <w:rsid w:val="000D5FED"/>
    <w:rsid w:val="000D7F30"/>
    <w:rsid w:val="000E0000"/>
    <w:rsid w:val="000E31D1"/>
    <w:rsid w:val="000E3E19"/>
    <w:rsid w:val="000E5043"/>
    <w:rsid w:val="000E517C"/>
    <w:rsid w:val="000E6826"/>
    <w:rsid w:val="000E7872"/>
    <w:rsid w:val="000E7C67"/>
    <w:rsid w:val="000F0512"/>
    <w:rsid w:val="000F073B"/>
    <w:rsid w:val="000F1557"/>
    <w:rsid w:val="000F2104"/>
    <w:rsid w:val="000F3481"/>
    <w:rsid w:val="000F3A1D"/>
    <w:rsid w:val="000F4E92"/>
    <w:rsid w:val="000F6C80"/>
    <w:rsid w:val="000F7206"/>
    <w:rsid w:val="00100546"/>
    <w:rsid w:val="00101015"/>
    <w:rsid w:val="00101059"/>
    <w:rsid w:val="001019BE"/>
    <w:rsid w:val="001023C7"/>
    <w:rsid w:val="0010248F"/>
    <w:rsid w:val="00102C14"/>
    <w:rsid w:val="001038E3"/>
    <w:rsid w:val="001039A6"/>
    <w:rsid w:val="00103CF3"/>
    <w:rsid w:val="001057C8"/>
    <w:rsid w:val="00105B9C"/>
    <w:rsid w:val="00105E2A"/>
    <w:rsid w:val="00106DA5"/>
    <w:rsid w:val="00110669"/>
    <w:rsid w:val="0011079B"/>
    <w:rsid w:val="001117F3"/>
    <w:rsid w:val="00111F0E"/>
    <w:rsid w:val="0011240C"/>
    <w:rsid w:val="00113626"/>
    <w:rsid w:val="001143A3"/>
    <w:rsid w:val="00114FD4"/>
    <w:rsid w:val="0011548B"/>
    <w:rsid w:val="00120AE3"/>
    <w:rsid w:val="0012119F"/>
    <w:rsid w:val="00122F55"/>
    <w:rsid w:val="0012338C"/>
    <w:rsid w:val="00124182"/>
    <w:rsid w:val="001245C9"/>
    <w:rsid w:val="00124813"/>
    <w:rsid w:val="00125DCB"/>
    <w:rsid w:val="00126236"/>
    <w:rsid w:val="001274F3"/>
    <w:rsid w:val="0012783C"/>
    <w:rsid w:val="0013138D"/>
    <w:rsid w:val="001316CB"/>
    <w:rsid w:val="0013175B"/>
    <w:rsid w:val="0013180F"/>
    <w:rsid w:val="001329DB"/>
    <w:rsid w:val="00132ECF"/>
    <w:rsid w:val="00133135"/>
    <w:rsid w:val="001340C6"/>
    <w:rsid w:val="00134384"/>
    <w:rsid w:val="001346B0"/>
    <w:rsid w:val="00134E8A"/>
    <w:rsid w:val="001357B1"/>
    <w:rsid w:val="00137F35"/>
    <w:rsid w:val="0014128F"/>
    <w:rsid w:val="001413A3"/>
    <w:rsid w:val="001417F6"/>
    <w:rsid w:val="0014186B"/>
    <w:rsid w:val="00141F53"/>
    <w:rsid w:val="00142ADF"/>
    <w:rsid w:val="00143E3E"/>
    <w:rsid w:val="00144A47"/>
    <w:rsid w:val="0014575A"/>
    <w:rsid w:val="00145AB5"/>
    <w:rsid w:val="00145F91"/>
    <w:rsid w:val="001465E2"/>
    <w:rsid w:val="001502EF"/>
    <w:rsid w:val="0015094B"/>
    <w:rsid w:val="00150D5E"/>
    <w:rsid w:val="00150F3B"/>
    <w:rsid w:val="001527F8"/>
    <w:rsid w:val="0015338C"/>
    <w:rsid w:val="001559E4"/>
    <w:rsid w:val="00155E57"/>
    <w:rsid w:val="0015649C"/>
    <w:rsid w:val="001565F3"/>
    <w:rsid w:val="001567C1"/>
    <w:rsid w:val="00156D3F"/>
    <w:rsid w:val="0016007D"/>
    <w:rsid w:val="0016224B"/>
    <w:rsid w:val="00163419"/>
    <w:rsid w:val="00163C73"/>
    <w:rsid w:val="00163CC8"/>
    <w:rsid w:val="00163E33"/>
    <w:rsid w:val="00163FF2"/>
    <w:rsid w:val="00164821"/>
    <w:rsid w:val="00165FF7"/>
    <w:rsid w:val="00166497"/>
    <w:rsid w:val="001670B3"/>
    <w:rsid w:val="00170211"/>
    <w:rsid w:val="00172005"/>
    <w:rsid w:val="00172B96"/>
    <w:rsid w:val="00174F55"/>
    <w:rsid w:val="00175180"/>
    <w:rsid w:val="001752CA"/>
    <w:rsid w:val="001777C1"/>
    <w:rsid w:val="001800A1"/>
    <w:rsid w:val="00180380"/>
    <w:rsid w:val="001811FC"/>
    <w:rsid w:val="00181783"/>
    <w:rsid w:val="00181AA5"/>
    <w:rsid w:val="00181B4B"/>
    <w:rsid w:val="00182C8B"/>
    <w:rsid w:val="00183C91"/>
    <w:rsid w:val="00184778"/>
    <w:rsid w:val="00186FE2"/>
    <w:rsid w:val="00187F77"/>
    <w:rsid w:val="0019082F"/>
    <w:rsid w:val="001917A1"/>
    <w:rsid w:val="001917A4"/>
    <w:rsid w:val="00191AD1"/>
    <w:rsid w:val="00191B4A"/>
    <w:rsid w:val="001928C3"/>
    <w:rsid w:val="00192F78"/>
    <w:rsid w:val="0019317D"/>
    <w:rsid w:val="00193467"/>
    <w:rsid w:val="00195778"/>
    <w:rsid w:val="0019596F"/>
    <w:rsid w:val="001962CF"/>
    <w:rsid w:val="00197B98"/>
    <w:rsid w:val="00197F18"/>
    <w:rsid w:val="001A0F2D"/>
    <w:rsid w:val="001A159E"/>
    <w:rsid w:val="001A2085"/>
    <w:rsid w:val="001A2622"/>
    <w:rsid w:val="001A33C7"/>
    <w:rsid w:val="001A683A"/>
    <w:rsid w:val="001A6E0A"/>
    <w:rsid w:val="001B0625"/>
    <w:rsid w:val="001B08DF"/>
    <w:rsid w:val="001B0DD3"/>
    <w:rsid w:val="001B1850"/>
    <w:rsid w:val="001B2E3D"/>
    <w:rsid w:val="001B303A"/>
    <w:rsid w:val="001B4DE3"/>
    <w:rsid w:val="001B500D"/>
    <w:rsid w:val="001B509A"/>
    <w:rsid w:val="001B5A9E"/>
    <w:rsid w:val="001B5FA8"/>
    <w:rsid w:val="001B6A5B"/>
    <w:rsid w:val="001B72D7"/>
    <w:rsid w:val="001B74E4"/>
    <w:rsid w:val="001C0713"/>
    <w:rsid w:val="001C1B66"/>
    <w:rsid w:val="001C2ACC"/>
    <w:rsid w:val="001C2BBC"/>
    <w:rsid w:val="001C457A"/>
    <w:rsid w:val="001D33FE"/>
    <w:rsid w:val="001D35C4"/>
    <w:rsid w:val="001D5952"/>
    <w:rsid w:val="001D5EC5"/>
    <w:rsid w:val="001D648A"/>
    <w:rsid w:val="001E05C1"/>
    <w:rsid w:val="001E08A2"/>
    <w:rsid w:val="001E0A27"/>
    <w:rsid w:val="001E27B3"/>
    <w:rsid w:val="001E30F6"/>
    <w:rsid w:val="001E37D5"/>
    <w:rsid w:val="001E4A36"/>
    <w:rsid w:val="001E5798"/>
    <w:rsid w:val="001E6341"/>
    <w:rsid w:val="001E69E1"/>
    <w:rsid w:val="001E6BBE"/>
    <w:rsid w:val="001E6DD1"/>
    <w:rsid w:val="001F0691"/>
    <w:rsid w:val="001F17D4"/>
    <w:rsid w:val="001F20B8"/>
    <w:rsid w:val="001F2A82"/>
    <w:rsid w:val="001F36FA"/>
    <w:rsid w:val="001F3A53"/>
    <w:rsid w:val="001F5FD2"/>
    <w:rsid w:val="001F61B1"/>
    <w:rsid w:val="001F63B2"/>
    <w:rsid w:val="001F7453"/>
    <w:rsid w:val="001F75A3"/>
    <w:rsid w:val="001F7876"/>
    <w:rsid w:val="002001A6"/>
    <w:rsid w:val="00200632"/>
    <w:rsid w:val="002019F8"/>
    <w:rsid w:val="00202E3C"/>
    <w:rsid w:val="00203057"/>
    <w:rsid w:val="00203DA3"/>
    <w:rsid w:val="0020439F"/>
    <w:rsid w:val="00204FFB"/>
    <w:rsid w:val="00207D36"/>
    <w:rsid w:val="00207E75"/>
    <w:rsid w:val="00210AC9"/>
    <w:rsid w:val="002112A6"/>
    <w:rsid w:val="00211D69"/>
    <w:rsid w:val="00212456"/>
    <w:rsid w:val="002134DE"/>
    <w:rsid w:val="00213D8E"/>
    <w:rsid w:val="00214C20"/>
    <w:rsid w:val="00215094"/>
    <w:rsid w:val="00215CF5"/>
    <w:rsid w:val="0021635F"/>
    <w:rsid w:val="00216962"/>
    <w:rsid w:val="002224AF"/>
    <w:rsid w:val="00222BD2"/>
    <w:rsid w:val="00223718"/>
    <w:rsid w:val="002274C6"/>
    <w:rsid w:val="002318D4"/>
    <w:rsid w:val="0023363E"/>
    <w:rsid w:val="002342F0"/>
    <w:rsid w:val="0023463F"/>
    <w:rsid w:val="00235414"/>
    <w:rsid w:val="002402A2"/>
    <w:rsid w:val="00243058"/>
    <w:rsid w:val="00244216"/>
    <w:rsid w:val="00244972"/>
    <w:rsid w:val="00245125"/>
    <w:rsid w:val="0024547A"/>
    <w:rsid w:val="0024748D"/>
    <w:rsid w:val="002476E3"/>
    <w:rsid w:val="00250AAB"/>
    <w:rsid w:val="00251EAA"/>
    <w:rsid w:val="00252238"/>
    <w:rsid w:val="002524F6"/>
    <w:rsid w:val="0025300F"/>
    <w:rsid w:val="0025541E"/>
    <w:rsid w:val="00255E9C"/>
    <w:rsid w:val="0025606B"/>
    <w:rsid w:val="0025614C"/>
    <w:rsid w:val="00256BE2"/>
    <w:rsid w:val="002615A4"/>
    <w:rsid w:val="0026465B"/>
    <w:rsid w:val="00264E8D"/>
    <w:rsid w:val="0026788E"/>
    <w:rsid w:val="0027033C"/>
    <w:rsid w:val="00270AEF"/>
    <w:rsid w:val="0027228F"/>
    <w:rsid w:val="002726CA"/>
    <w:rsid w:val="00272971"/>
    <w:rsid w:val="00273AB2"/>
    <w:rsid w:val="00274122"/>
    <w:rsid w:val="00274123"/>
    <w:rsid w:val="00274139"/>
    <w:rsid w:val="002750FA"/>
    <w:rsid w:val="00276197"/>
    <w:rsid w:val="00276C4E"/>
    <w:rsid w:val="00277154"/>
    <w:rsid w:val="00277456"/>
    <w:rsid w:val="002805F8"/>
    <w:rsid w:val="00280B91"/>
    <w:rsid w:val="00281714"/>
    <w:rsid w:val="00281F32"/>
    <w:rsid w:val="00282929"/>
    <w:rsid w:val="00282B81"/>
    <w:rsid w:val="00282EEF"/>
    <w:rsid w:val="0028383F"/>
    <w:rsid w:val="00284C94"/>
    <w:rsid w:val="002859EF"/>
    <w:rsid w:val="00286CE1"/>
    <w:rsid w:val="00290707"/>
    <w:rsid w:val="00290921"/>
    <w:rsid w:val="00290925"/>
    <w:rsid w:val="00292E8D"/>
    <w:rsid w:val="00293763"/>
    <w:rsid w:val="0029427B"/>
    <w:rsid w:val="00294472"/>
    <w:rsid w:val="00294CF7"/>
    <w:rsid w:val="00294F8D"/>
    <w:rsid w:val="00295126"/>
    <w:rsid w:val="0029577E"/>
    <w:rsid w:val="002963DC"/>
    <w:rsid w:val="00297A15"/>
    <w:rsid w:val="002A1CD4"/>
    <w:rsid w:val="002A2082"/>
    <w:rsid w:val="002A3188"/>
    <w:rsid w:val="002A31A3"/>
    <w:rsid w:val="002A3351"/>
    <w:rsid w:val="002A440E"/>
    <w:rsid w:val="002A5421"/>
    <w:rsid w:val="002A5570"/>
    <w:rsid w:val="002A6E7A"/>
    <w:rsid w:val="002A776F"/>
    <w:rsid w:val="002B060C"/>
    <w:rsid w:val="002B24A6"/>
    <w:rsid w:val="002B53D2"/>
    <w:rsid w:val="002B5DEA"/>
    <w:rsid w:val="002B6264"/>
    <w:rsid w:val="002B6286"/>
    <w:rsid w:val="002B777E"/>
    <w:rsid w:val="002B7C06"/>
    <w:rsid w:val="002C00A4"/>
    <w:rsid w:val="002C00AA"/>
    <w:rsid w:val="002C05F3"/>
    <w:rsid w:val="002C0AC7"/>
    <w:rsid w:val="002C14AB"/>
    <w:rsid w:val="002C1D54"/>
    <w:rsid w:val="002C2609"/>
    <w:rsid w:val="002C33E0"/>
    <w:rsid w:val="002C419A"/>
    <w:rsid w:val="002C57FD"/>
    <w:rsid w:val="002C647C"/>
    <w:rsid w:val="002C64BD"/>
    <w:rsid w:val="002C6852"/>
    <w:rsid w:val="002C74D2"/>
    <w:rsid w:val="002C78A3"/>
    <w:rsid w:val="002D0389"/>
    <w:rsid w:val="002D0ED1"/>
    <w:rsid w:val="002D148F"/>
    <w:rsid w:val="002D1848"/>
    <w:rsid w:val="002D1C1B"/>
    <w:rsid w:val="002D2249"/>
    <w:rsid w:val="002D303C"/>
    <w:rsid w:val="002D30A9"/>
    <w:rsid w:val="002D48D8"/>
    <w:rsid w:val="002D4A76"/>
    <w:rsid w:val="002E0707"/>
    <w:rsid w:val="002E0738"/>
    <w:rsid w:val="002E1F18"/>
    <w:rsid w:val="002E2467"/>
    <w:rsid w:val="002E2841"/>
    <w:rsid w:val="002E30D6"/>
    <w:rsid w:val="002E3105"/>
    <w:rsid w:val="002E473C"/>
    <w:rsid w:val="002E5298"/>
    <w:rsid w:val="002E5F81"/>
    <w:rsid w:val="002E6E9D"/>
    <w:rsid w:val="002F1CBC"/>
    <w:rsid w:val="002F2729"/>
    <w:rsid w:val="003005E2"/>
    <w:rsid w:val="00300A24"/>
    <w:rsid w:val="00301924"/>
    <w:rsid w:val="0030211D"/>
    <w:rsid w:val="003030A1"/>
    <w:rsid w:val="00305116"/>
    <w:rsid w:val="00305725"/>
    <w:rsid w:val="003063A1"/>
    <w:rsid w:val="00306729"/>
    <w:rsid w:val="003068C0"/>
    <w:rsid w:val="00306BE8"/>
    <w:rsid w:val="0030746E"/>
    <w:rsid w:val="003075D2"/>
    <w:rsid w:val="003102BA"/>
    <w:rsid w:val="003105E0"/>
    <w:rsid w:val="00311217"/>
    <w:rsid w:val="00311C24"/>
    <w:rsid w:val="00312F1B"/>
    <w:rsid w:val="00313B8E"/>
    <w:rsid w:val="00313EC5"/>
    <w:rsid w:val="0031437F"/>
    <w:rsid w:val="003153D0"/>
    <w:rsid w:val="003162AA"/>
    <w:rsid w:val="003166CC"/>
    <w:rsid w:val="00320B86"/>
    <w:rsid w:val="003211AD"/>
    <w:rsid w:val="00321A3D"/>
    <w:rsid w:val="00322A52"/>
    <w:rsid w:val="003301DD"/>
    <w:rsid w:val="00332797"/>
    <w:rsid w:val="00332E7C"/>
    <w:rsid w:val="003334AD"/>
    <w:rsid w:val="00334C0C"/>
    <w:rsid w:val="00340A43"/>
    <w:rsid w:val="0034286D"/>
    <w:rsid w:val="00342E2C"/>
    <w:rsid w:val="00343749"/>
    <w:rsid w:val="00344B14"/>
    <w:rsid w:val="003456F0"/>
    <w:rsid w:val="00347125"/>
    <w:rsid w:val="00347524"/>
    <w:rsid w:val="0034789F"/>
    <w:rsid w:val="003478C3"/>
    <w:rsid w:val="00347B62"/>
    <w:rsid w:val="00350925"/>
    <w:rsid w:val="00350C69"/>
    <w:rsid w:val="00351247"/>
    <w:rsid w:val="00351465"/>
    <w:rsid w:val="00351763"/>
    <w:rsid w:val="0035228C"/>
    <w:rsid w:val="003537FA"/>
    <w:rsid w:val="00353995"/>
    <w:rsid w:val="00353CE3"/>
    <w:rsid w:val="0035408D"/>
    <w:rsid w:val="00354CD6"/>
    <w:rsid w:val="003551E6"/>
    <w:rsid w:val="00355DF9"/>
    <w:rsid w:val="00355E9F"/>
    <w:rsid w:val="00360BAD"/>
    <w:rsid w:val="0036127B"/>
    <w:rsid w:val="00362DC1"/>
    <w:rsid w:val="003640A0"/>
    <w:rsid w:val="0036692F"/>
    <w:rsid w:val="00367A38"/>
    <w:rsid w:val="00367B95"/>
    <w:rsid w:val="00367D3E"/>
    <w:rsid w:val="00367E47"/>
    <w:rsid w:val="0037180D"/>
    <w:rsid w:val="00371BF9"/>
    <w:rsid w:val="00371EEA"/>
    <w:rsid w:val="003736F0"/>
    <w:rsid w:val="00375656"/>
    <w:rsid w:val="00375CC9"/>
    <w:rsid w:val="00377115"/>
    <w:rsid w:val="003778F0"/>
    <w:rsid w:val="00377976"/>
    <w:rsid w:val="00380E42"/>
    <w:rsid w:val="0038209D"/>
    <w:rsid w:val="00382AF4"/>
    <w:rsid w:val="00383E33"/>
    <w:rsid w:val="00384EB9"/>
    <w:rsid w:val="003853B4"/>
    <w:rsid w:val="0038681A"/>
    <w:rsid w:val="003877EE"/>
    <w:rsid w:val="00387FC5"/>
    <w:rsid w:val="00391218"/>
    <w:rsid w:val="003912A3"/>
    <w:rsid w:val="003930C4"/>
    <w:rsid w:val="00393DD5"/>
    <w:rsid w:val="003943BD"/>
    <w:rsid w:val="00394BC1"/>
    <w:rsid w:val="00396410"/>
    <w:rsid w:val="00396466"/>
    <w:rsid w:val="0039680D"/>
    <w:rsid w:val="003A0A57"/>
    <w:rsid w:val="003A16F6"/>
    <w:rsid w:val="003A44E9"/>
    <w:rsid w:val="003A4F2D"/>
    <w:rsid w:val="003A5A0E"/>
    <w:rsid w:val="003A7048"/>
    <w:rsid w:val="003A7B9E"/>
    <w:rsid w:val="003B1209"/>
    <w:rsid w:val="003B12C5"/>
    <w:rsid w:val="003B1A6D"/>
    <w:rsid w:val="003B3FE4"/>
    <w:rsid w:val="003B52BF"/>
    <w:rsid w:val="003B70B4"/>
    <w:rsid w:val="003C1BE3"/>
    <w:rsid w:val="003C24FC"/>
    <w:rsid w:val="003C2CEE"/>
    <w:rsid w:val="003C2DA9"/>
    <w:rsid w:val="003C38AE"/>
    <w:rsid w:val="003C3DC9"/>
    <w:rsid w:val="003D03E2"/>
    <w:rsid w:val="003D0BB4"/>
    <w:rsid w:val="003D0C65"/>
    <w:rsid w:val="003D2810"/>
    <w:rsid w:val="003D286C"/>
    <w:rsid w:val="003D2FE0"/>
    <w:rsid w:val="003D3281"/>
    <w:rsid w:val="003D3BF6"/>
    <w:rsid w:val="003D547F"/>
    <w:rsid w:val="003D5AF9"/>
    <w:rsid w:val="003D5CE3"/>
    <w:rsid w:val="003D6366"/>
    <w:rsid w:val="003D68C1"/>
    <w:rsid w:val="003D70F2"/>
    <w:rsid w:val="003E0D7E"/>
    <w:rsid w:val="003E1124"/>
    <w:rsid w:val="003E1D10"/>
    <w:rsid w:val="003E2850"/>
    <w:rsid w:val="003E3D0C"/>
    <w:rsid w:val="003E4528"/>
    <w:rsid w:val="003E4F7E"/>
    <w:rsid w:val="003E53A1"/>
    <w:rsid w:val="003E6AF8"/>
    <w:rsid w:val="003F0E93"/>
    <w:rsid w:val="003F14E2"/>
    <w:rsid w:val="003F1B47"/>
    <w:rsid w:val="003F2956"/>
    <w:rsid w:val="003F295B"/>
    <w:rsid w:val="003F4074"/>
    <w:rsid w:val="003F608E"/>
    <w:rsid w:val="003F6A52"/>
    <w:rsid w:val="004007F5"/>
    <w:rsid w:val="004027DD"/>
    <w:rsid w:val="004029A0"/>
    <w:rsid w:val="00403294"/>
    <w:rsid w:val="0040429C"/>
    <w:rsid w:val="004054B1"/>
    <w:rsid w:val="0040566E"/>
    <w:rsid w:val="00405ABA"/>
    <w:rsid w:val="00405CFD"/>
    <w:rsid w:val="004079F5"/>
    <w:rsid w:val="00407FDB"/>
    <w:rsid w:val="00411895"/>
    <w:rsid w:val="0041271E"/>
    <w:rsid w:val="00412BEF"/>
    <w:rsid w:val="00412F07"/>
    <w:rsid w:val="00413C2C"/>
    <w:rsid w:val="00413FCB"/>
    <w:rsid w:val="00414B77"/>
    <w:rsid w:val="004150BB"/>
    <w:rsid w:val="004155FF"/>
    <w:rsid w:val="00416219"/>
    <w:rsid w:val="00416600"/>
    <w:rsid w:val="00417E6C"/>
    <w:rsid w:val="0042079D"/>
    <w:rsid w:val="0042150E"/>
    <w:rsid w:val="00422D97"/>
    <w:rsid w:val="00423FAC"/>
    <w:rsid w:val="00426687"/>
    <w:rsid w:val="00426D41"/>
    <w:rsid w:val="00427407"/>
    <w:rsid w:val="00430125"/>
    <w:rsid w:val="004301B6"/>
    <w:rsid w:val="00430A9F"/>
    <w:rsid w:val="0043185A"/>
    <w:rsid w:val="0043202A"/>
    <w:rsid w:val="0043269D"/>
    <w:rsid w:val="004331F1"/>
    <w:rsid w:val="00433F09"/>
    <w:rsid w:val="00434482"/>
    <w:rsid w:val="004348CE"/>
    <w:rsid w:val="0043557C"/>
    <w:rsid w:val="00435CDE"/>
    <w:rsid w:val="004364CD"/>
    <w:rsid w:val="00436718"/>
    <w:rsid w:val="00437611"/>
    <w:rsid w:val="004406A8"/>
    <w:rsid w:val="004417B9"/>
    <w:rsid w:val="00442A7E"/>
    <w:rsid w:val="00443ED5"/>
    <w:rsid w:val="00444F34"/>
    <w:rsid w:val="00445072"/>
    <w:rsid w:val="004452F0"/>
    <w:rsid w:val="00446D23"/>
    <w:rsid w:val="00447EC5"/>
    <w:rsid w:val="00451AC8"/>
    <w:rsid w:val="004523F7"/>
    <w:rsid w:val="00452B9F"/>
    <w:rsid w:val="004565A7"/>
    <w:rsid w:val="0045731E"/>
    <w:rsid w:val="00462323"/>
    <w:rsid w:val="004657F5"/>
    <w:rsid w:val="00466E98"/>
    <w:rsid w:val="00472E69"/>
    <w:rsid w:val="0047473A"/>
    <w:rsid w:val="00475058"/>
    <w:rsid w:val="00475F3E"/>
    <w:rsid w:val="00476260"/>
    <w:rsid w:val="004766E3"/>
    <w:rsid w:val="0047680A"/>
    <w:rsid w:val="0047735C"/>
    <w:rsid w:val="004773D5"/>
    <w:rsid w:val="00477DF2"/>
    <w:rsid w:val="00480664"/>
    <w:rsid w:val="004810EA"/>
    <w:rsid w:val="00482801"/>
    <w:rsid w:val="00482CEE"/>
    <w:rsid w:val="00484508"/>
    <w:rsid w:val="0048512E"/>
    <w:rsid w:val="0048623A"/>
    <w:rsid w:val="00490BB0"/>
    <w:rsid w:val="00491580"/>
    <w:rsid w:val="00491D85"/>
    <w:rsid w:val="00492939"/>
    <w:rsid w:val="00493E82"/>
    <w:rsid w:val="0049525A"/>
    <w:rsid w:val="00495C4D"/>
    <w:rsid w:val="004970A8"/>
    <w:rsid w:val="004A054C"/>
    <w:rsid w:val="004A0BB0"/>
    <w:rsid w:val="004A0C70"/>
    <w:rsid w:val="004A157D"/>
    <w:rsid w:val="004A169B"/>
    <w:rsid w:val="004A1C4B"/>
    <w:rsid w:val="004A2374"/>
    <w:rsid w:val="004A2FE9"/>
    <w:rsid w:val="004A36BE"/>
    <w:rsid w:val="004A4D61"/>
    <w:rsid w:val="004A4FBC"/>
    <w:rsid w:val="004A5C52"/>
    <w:rsid w:val="004A5E0B"/>
    <w:rsid w:val="004A5F23"/>
    <w:rsid w:val="004A71CF"/>
    <w:rsid w:val="004B02A7"/>
    <w:rsid w:val="004B3A26"/>
    <w:rsid w:val="004B5E79"/>
    <w:rsid w:val="004B62D2"/>
    <w:rsid w:val="004B6D9A"/>
    <w:rsid w:val="004B78BF"/>
    <w:rsid w:val="004C1F64"/>
    <w:rsid w:val="004C3C80"/>
    <w:rsid w:val="004C4107"/>
    <w:rsid w:val="004C41A4"/>
    <w:rsid w:val="004C55B4"/>
    <w:rsid w:val="004C624B"/>
    <w:rsid w:val="004C7C5F"/>
    <w:rsid w:val="004C7CAE"/>
    <w:rsid w:val="004D0267"/>
    <w:rsid w:val="004D2C49"/>
    <w:rsid w:val="004D2DDD"/>
    <w:rsid w:val="004D60CB"/>
    <w:rsid w:val="004D634D"/>
    <w:rsid w:val="004E0221"/>
    <w:rsid w:val="004E1586"/>
    <w:rsid w:val="004E2C4D"/>
    <w:rsid w:val="004E31B7"/>
    <w:rsid w:val="004E3840"/>
    <w:rsid w:val="004E3876"/>
    <w:rsid w:val="004E3956"/>
    <w:rsid w:val="004E3BE1"/>
    <w:rsid w:val="004F107A"/>
    <w:rsid w:val="004F1246"/>
    <w:rsid w:val="004F1FB8"/>
    <w:rsid w:val="004F2223"/>
    <w:rsid w:val="004F6D5D"/>
    <w:rsid w:val="00500D8A"/>
    <w:rsid w:val="005012DD"/>
    <w:rsid w:val="00501647"/>
    <w:rsid w:val="005050F6"/>
    <w:rsid w:val="005051B6"/>
    <w:rsid w:val="005053AB"/>
    <w:rsid w:val="00505ECA"/>
    <w:rsid w:val="00507A06"/>
    <w:rsid w:val="00507CDB"/>
    <w:rsid w:val="00507D9E"/>
    <w:rsid w:val="005110C4"/>
    <w:rsid w:val="0051201C"/>
    <w:rsid w:val="005126EF"/>
    <w:rsid w:val="005161D1"/>
    <w:rsid w:val="00516A3D"/>
    <w:rsid w:val="00517FCB"/>
    <w:rsid w:val="0052048C"/>
    <w:rsid w:val="00520CBF"/>
    <w:rsid w:val="00520E7E"/>
    <w:rsid w:val="00523518"/>
    <w:rsid w:val="00524963"/>
    <w:rsid w:val="005252E4"/>
    <w:rsid w:val="005256D8"/>
    <w:rsid w:val="00525C0B"/>
    <w:rsid w:val="00526298"/>
    <w:rsid w:val="00526635"/>
    <w:rsid w:val="005270A7"/>
    <w:rsid w:val="005311A0"/>
    <w:rsid w:val="00531DBB"/>
    <w:rsid w:val="005320A6"/>
    <w:rsid w:val="00533004"/>
    <w:rsid w:val="005343D1"/>
    <w:rsid w:val="00534433"/>
    <w:rsid w:val="00534843"/>
    <w:rsid w:val="00534F17"/>
    <w:rsid w:val="005352C9"/>
    <w:rsid w:val="005355F6"/>
    <w:rsid w:val="00536808"/>
    <w:rsid w:val="00536E47"/>
    <w:rsid w:val="005379B8"/>
    <w:rsid w:val="00540CDE"/>
    <w:rsid w:val="00542CF4"/>
    <w:rsid w:val="00545808"/>
    <w:rsid w:val="0054585C"/>
    <w:rsid w:val="0055190A"/>
    <w:rsid w:val="005519F1"/>
    <w:rsid w:val="00551F72"/>
    <w:rsid w:val="00552952"/>
    <w:rsid w:val="00552B12"/>
    <w:rsid w:val="005539DA"/>
    <w:rsid w:val="0055532B"/>
    <w:rsid w:val="00555E90"/>
    <w:rsid w:val="00556A92"/>
    <w:rsid w:val="0056045E"/>
    <w:rsid w:val="005615B5"/>
    <w:rsid w:val="00563BE3"/>
    <w:rsid w:val="00566BD7"/>
    <w:rsid w:val="00567147"/>
    <w:rsid w:val="0056795B"/>
    <w:rsid w:val="00567FA6"/>
    <w:rsid w:val="0057054F"/>
    <w:rsid w:val="00571B67"/>
    <w:rsid w:val="00571F31"/>
    <w:rsid w:val="00572E4C"/>
    <w:rsid w:val="00574301"/>
    <w:rsid w:val="00575844"/>
    <w:rsid w:val="0057611D"/>
    <w:rsid w:val="00577F4F"/>
    <w:rsid w:val="005806C4"/>
    <w:rsid w:val="005810CC"/>
    <w:rsid w:val="00581810"/>
    <w:rsid w:val="00582008"/>
    <w:rsid w:val="00582222"/>
    <w:rsid w:val="00582694"/>
    <w:rsid w:val="00584C3D"/>
    <w:rsid w:val="00584D6C"/>
    <w:rsid w:val="00585BB1"/>
    <w:rsid w:val="00587B40"/>
    <w:rsid w:val="00590365"/>
    <w:rsid w:val="0059377A"/>
    <w:rsid w:val="00593C63"/>
    <w:rsid w:val="0059501E"/>
    <w:rsid w:val="00595132"/>
    <w:rsid w:val="00596AF0"/>
    <w:rsid w:val="005979F6"/>
    <w:rsid w:val="005A006D"/>
    <w:rsid w:val="005A068C"/>
    <w:rsid w:val="005A086E"/>
    <w:rsid w:val="005A102B"/>
    <w:rsid w:val="005A14F9"/>
    <w:rsid w:val="005A3312"/>
    <w:rsid w:val="005A36DC"/>
    <w:rsid w:val="005A374F"/>
    <w:rsid w:val="005A3B2B"/>
    <w:rsid w:val="005A455E"/>
    <w:rsid w:val="005A4B59"/>
    <w:rsid w:val="005A56BD"/>
    <w:rsid w:val="005A6361"/>
    <w:rsid w:val="005A67E2"/>
    <w:rsid w:val="005A68CB"/>
    <w:rsid w:val="005A72C1"/>
    <w:rsid w:val="005A7CCA"/>
    <w:rsid w:val="005B02B9"/>
    <w:rsid w:val="005B043B"/>
    <w:rsid w:val="005B186B"/>
    <w:rsid w:val="005B27B9"/>
    <w:rsid w:val="005B3D1B"/>
    <w:rsid w:val="005B498A"/>
    <w:rsid w:val="005B4C3F"/>
    <w:rsid w:val="005B559D"/>
    <w:rsid w:val="005B7C8C"/>
    <w:rsid w:val="005C03B9"/>
    <w:rsid w:val="005C2329"/>
    <w:rsid w:val="005C245F"/>
    <w:rsid w:val="005C2FE0"/>
    <w:rsid w:val="005C59C5"/>
    <w:rsid w:val="005C6CF9"/>
    <w:rsid w:val="005C70E1"/>
    <w:rsid w:val="005D0606"/>
    <w:rsid w:val="005D11FE"/>
    <w:rsid w:val="005D16D5"/>
    <w:rsid w:val="005D1707"/>
    <w:rsid w:val="005D3DDC"/>
    <w:rsid w:val="005D4505"/>
    <w:rsid w:val="005D585E"/>
    <w:rsid w:val="005D6ABF"/>
    <w:rsid w:val="005E04D1"/>
    <w:rsid w:val="005E19CC"/>
    <w:rsid w:val="005E22B3"/>
    <w:rsid w:val="005E252D"/>
    <w:rsid w:val="005E2E2F"/>
    <w:rsid w:val="005E37F5"/>
    <w:rsid w:val="005E5DEA"/>
    <w:rsid w:val="005E6DF7"/>
    <w:rsid w:val="005E76AC"/>
    <w:rsid w:val="005F09F1"/>
    <w:rsid w:val="005F1851"/>
    <w:rsid w:val="005F2B73"/>
    <w:rsid w:val="005F2B90"/>
    <w:rsid w:val="005F3FDB"/>
    <w:rsid w:val="005F4756"/>
    <w:rsid w:val="005F51D9"/>
    <w:rsid w:val="005F68EF"/>
    <w:rsid w:val="005F6ACD"/>
    <w:rsid w:val="005F6CC1"/>
    <w:rsid w:val="005F73D4"/>
    <w:rsid w:val="005F77C9"/>
    <w:rsid w:val="00602859"/>
    <w:rsid w:val="006036E6"/>
    <w:rsid w:val="00603CD2"/>
    <w:rsid w:val="00604CFB"/>
    <w:rsid w:val="006058F4"/>
    <w:rsid w:val="00606E50"/>
    <w:rsid w:val="00607C0A"/>
    <w:rsid w:val="00610282"/>
    <w:rsid w:val="00610842"/>
    <w:rsid w:val="00610C39"/>
    <w:rsid w:val="00611A9D"/>
    <w:rsid w:val="00612249"/>
    <w:rsid w:val="006137C1"/>
    <w:rsid w:val="0061411E"/>
    <w:rsid w:val="0061439E"/>
    <w:rsid w:val="00614A5E"/>
    <w:rsid w:val="00614C7B"/>
    <w:rsid w:val="00616B7E"/>
    <w:rsid w:val="00617770"/>
    <w:rsid w:val="00620279"/>
    <w:rsid w:val="0062274C"/>
    <w:rsid w:val="006247C4"/>
    <w:rsid w:val="00624F0A"/>
    <w:rsid w:val="00625521"/>
    <w:rsid w:val="00625798"/>
    <w:rsid w:val="00625FE1"/>
    <w:rsid w:val="00631A8E"/>
    <w:rsid w:val="00632DBB"/>
    <w:rsid w:val="006338EF"/>
    <w:rsid w:val="00633E16"/>
    <w:rsid w:val="0063409C"/>
    <w:rsid w:val="00634B0B"/>
    <w:rsid w:val="00635C5A"/>
    <w:rsid w:val="00637BCC"/>
    <w:rsid w:val="0064049E"/>
    <w:rsid w:val="006405BE"/>
    <w:rsid w:val="00640647"/>
    <w:rsid w:val="00640C05"/>
    <w:rsid w:val="00640C3D"/>
    <w:rsid w:val="00640C70"/>
    <w:rsid w:val="00641C43"/>
    <w:rsid w:val="006430DF"/>
    <w:rsid w:val="00643E8D"/>
    <w:rsid w:val="00644028"/>
    <w:rsid w:val="00644782"/>
    <w:rsid w:val="00644AA3"/>
    <w:rsid w:val="00644C7A"/>
    <w:rsid w:val="00646596"/>
    <w:rsid w:val="0064789C"/>
    <w:rsid w:val="00650188"/>
    <w:rsid w:val="00650B9B"/>
    <w:rsid w:val="006515C1"/>
    <w:rsid w:val="00652413"/>
    <w:rsid w:val="006531D3"/>
    <w:rsid w:val="00654941"/>
    <w:rsid w:val="006561F8"/>
    <w:rsid w:val="006567CE"/>
    <w:rsid w:val="0065707A"/>
    <w:rsid w:val="00660986"/>
    <w:rsid w:val="0066180B"/>
    <w:rsid w:val="006623A4"/>
    <w:rsid w:val="0066247E"/>
    <w:rsid w:val="00663D5A"/>
    <w:rsid w:val="006640E1"/>
    <w:rsid w:val="0066440A"/>
    <w:rsid w:val="00664A58"/>
    <w:rsid w:val="006700C1"/>
    <w:rsid w:val="00670194"/>
    <w:rsid w:val="006706B9"/>
    <w:rsid w:val="00670E32"/>
    <w:rsid w:val="00671C87"/>
    <w:rsid w:val="00672AB6"/>
    <w:rsid w:val="006731E3"/>
    <w:rsid w:val="006731F2"/>
    <w:rsid w:val="00674BEA"/>
    <w:rsid w:val="00675B90"/>
    <w:rsid w:val="00675D54"/>
    <w:rsid w:val="00677100"/>
    <w:rsid w:val="0067758A"/>
    <w:rsid w:val="006777E8"/>
    <w:rsid w:val="006808E4"/>
    <w:rsid w:val="00681913"/>
    <w:rsid w:val="006834F0"/>
    <w:rsid w:val="0068367F"/>
    <w:rsid w:val="00685B54"/>
    <w:rsid w:val="00685DF9"/>
    <w:rsid w:val="00685F0D"/>
    <w:rsid w:val="0068653C"/>
    <w:rsid w:val="00686D14"/>
    <w:rsid w:val="006870C3"/>
    <w:rsid w:val="0069010D"/>
    <w:rsid w:val="006913A8"/>
    <w:rsid w:val="00692471"/>
    <w:rsid w:val="00692A89"/>
    <w:rsid w:val="00692C27"/>
    <w:rsid w:val="00693B34"/>
    <w:rsid w:val="00694824"/>
    <w:rsid w:val="00695C9C"/>
    <w:rsid w:val="006967A9"/>
    <w:rsid w:val="006A052C"/>
    <w:rsid w:val="006A08A2"/>
    <w:rsid w:val="006A301E"/>
    <w:rsid w:val="006A32B7"/>
    <w:rsid w:val="006A41D1"/>
    <w:rsid w:val="006A46A6"/>
    <w:rsid w:val="006A504F"/>
    <w:rsid w:val="006A55B0"/>
    <w:rsid w:val="006A66B6"/>
    <w:rsid w:val="006A6A0D"/>
    <w:rsid w:val="006A7750"/>
    <w:rsid w:val="006A7B1C"/>
    <w:rsid w:val="006A7D11"/>
    <w:rsid w:val="006B0B7D"/>
    <w:rsid w:val="006B24C9"/>
    <w:rsid w:val="006B2BFE"/>
    <w:rsid w:val="006B3426"/>
    <w:rsid w:val="006B3AD6"/>
    <w:rsid w:val="006B4D1B"/>
    <w:rsid w:val="006B57C0"/>
    <w:rsid w:val="006B5929"/>
    <w:rsid w:val="006B5CE7"/>
    <w:rsid w:val="006B6018"/>
    <w:rsid w:val="006B73EF"/>
    <w:rsid w:val="006C1752"/>
    <w:rsid w:val="006C1ACB"/>
    <w:rsid w:val="006C24FC"/>
    <w:rsid w:val="006C33FE"/>
    <w:rsid w:val="006C54F5"/>
    <w:rsid w:val="006C666E"/>
    <w:rsid w:val="006C6B19"/>
    <w:rsid w:val="006C7C58"/>
    <w:rsid w:val="006D0EBD"/>
    <w:rsid w:val="006D1A6D"/>
    <w:rsid w:val="006D2899"/>
    <w:rsid w:val="006D29D2"/>
    <w:rsid w:val="006D3093"/>
    <w:rsid w:val="006D38CB"/>
    <w:rsid w:val="006D3E5F"/>
    <w:rsid w:val="006D4249"/>
    <w:rsid w:val="006D4534"/>
    <w:rsid w:val="006D48BC"/>
    <w:rsid w:val="006D5DAD"/>
    <w:rsid w:val="006D6510"/>
    <w:rsid w:val="006D71DF"/>
    <w:rsid w:val="006D76E4"/>
    <w:rsid w:val="006D78E2"/>
    <w:rsid w:val="006D7A9D"/>
    <w:rsid w:val="006E3073"/>
    <w:rsid w:val="006E4F77"/>
    <w:rsid w:val="006E548F"/>
    <w:rsid w:val="006E6C89"/>
    <w:rsid w:val="006E6D05"/>
    <w:rsid w:val="006E7C89"/>
    <w:rsid w:val="006F13E3"/>
    <w:rsid w:val="006F1505"/>
    <w:rsid w:val="006F2F2E"/>
    <w:rsid w:val="006F381D"/>
    <w:rsid w:val="006F3D2B"/>
    <w:rsid w:val="006F7469"/>
    <w:rsid w:val="0070125F"/>
    <w:rsid w:val="0070166A"/>
    <w:rsid w:val="00701A74"/>
    <w:rsid w:val="0070232A"/>
    <w:rsid w:val="00703A5A"/>
    <w:rsid w:val="0070478E"/>
    <w:rsid w:val="00704CAD"/>
    <w:rsid w:val="00705171"/>
    <w:rsid w:val="00706199"/>
    <w:rsid w:val="00706324"/>
    <w:rsid w:val="0070654A"/>
    <w:rsid w:val="00707064"/>
    <w:rsid w:val="00707254"/>
    <w:rsid w:val="007073B5"/>
    <w:rsid w:val="007079ED"/>
    <w:rsid w:val="00707C53"/>
    <w:rsid w:val="00710512"/>
    <w:rsid w:val="0071052B"/>
    <w:rsid w:val="00710C74"/>
    <w:rsid w:val="00711328"/>
    <w:rsid w:val="00711A4B"/>
    <w:rsid w:val="00711A78"/>
    <w:rsid w:val="00711B15"/>
    <w:rsid w:val="0071273D"/>
    <w:rsid w:val="00712C53"/>
    <w:rsid w:val="00712D1A"/>
    <w:rsid w:val="0071323B"/>
    <w:rsid w:val="007137C3"/>
    <w:rsid w:val="00713875"/>
    <w:rsid w:val="00713E3A"/>
    <w:rsid w:val="00713F0F"/>
    <w:rsid w:val="00714956"/>
    <w:rsid w:val="00716DB6"/>
    <w:rsid w:val="00717714"/>
    <w:rsid w:val="00717F35"/>
    <w:rsid w:val="00720452"/>
    <w:rsid w:val="00720BF6"/>
    <w:rsid w:val="00721589"/>
    <w:rsid w:val="007231B0"/>
    <w:rsid w:val="00723983"/>
    <w:rsid w:val="00723EBB"/>
    <w:rsid w:val="007241EB"/>
    <w:rsid w:val="00724481"/>
    <w:rsid w:val="0072483B"/>
    <w:rsid w:val="00725660"/>
    <w:rsid w:val="00725979"/>
    <w:rsid w:val="00726D5C"/>
    <w:rsid w:val="00727B3B"/>
    <w:rsid w:val="00730E60"/>
    <w:rsid w:val="00730E64"/>
    <w:rsid w:val="007315BF"/>
    <w:rsid w:val="007315C1"/>
    <w:rsid w:val="007316C6"/>
    <w:rsid w:val="00732263"/>
    <w:rsid w:val="007328E2"/>
    <w:rsid w:val="00734340"/>
    <w:rsid w:val="00734DFC"/>
    <w:rsid w:val="00734EF4"/>
    <w:rsid w:val="00734F35"/>
    <w:rsid w:val="00735165"/>
    <w:rsid w:val="00736714"/>
    <w:rsid w:val="0073791C"/>
    <w:rsid w:val="00740101"/>
    <w:rsid w:val="00741855"/>
    <w:rsid w:val="007443AC"/>
    <w:rsid w:val="007461BF"/>
    <w:rsid w:val="00746ADD"/>
    <w:rsid w:val="007507DD"/>
    <w:rsid w:val="00750E8C"/>
    <w:rsid w:val="00751845"/>
    <w:rsid w:val="00752125"/>
    <w:rsid w:val="007528B4"/>
    <w:rsid w:val="00752BCC"/>
    <w:rsid w:val="0075400B"/>
    <w:rsid w:val="007546D1"/>
    <w:rsid w:val="00755E07"/>
    <w:rsid w:val="00761C7F"/>
    <w:rsid w:val="00762404"/>
    <w:rsid w:val="00762AD0"/>
    <w:rsid w:val="00762E14"/>
    <w:rsid w:val="007630E1"/>
    <w:rsid w:val="00764239"/>
    <w:rsid w:val="007645F3"/>
    <w:rsid w:val="0076632A"/>
    <w:rsid w:val="0076651C"/>
    <w:rsid w:val="00766884"/>
    <w:rsid w:val="007672BA"/>
    <w:rsid w:val="00770458"/>
    <w:rsid w:val="00771526"/>
    <w:rsid w:val="007721ED"/>
    <w:rsid w:val="0077236E"/>
    <w:rsid w:val="007727C1"/>
    <w:rsid w:val="00772C99"/>
    <w:rsid w:val="007742B3"/>
    <w:rsid w:val="0077523B"/>
    <w:rsid w:val="00775292"/>
    <w:rsid w:val="0077780D"/>
    <w:rsid w:val="00780411"/>
    <w:rsid w:val="00780E7B"/>
    <w:rsid w:val="00786A8C"/>
    <w:rsid w:val="00786F20"/>
    <w:rsid w:val="007874C1"/>
    <w:rsid w:val="007902EE"/>
    <w:rsid w:val="00791302"/>
    <w:rsid w:val="00792121"/>
    <w:rsid w:val="0079224C"/>
    <w:rsid w:val="00792694"/>
    <w:rsid w:val="00795EB7"/>
    <w:rsid w:val="0079613A"/>
    <w:rsid w:val="0079623E"/>
    <w:rsid w:val="007962D1"/>
    <w:rsid w:val="00796D2D"/>
    <w:rsid w:val="00797468"/>
    <w:rsid w:val="007A018C"/>
    <w:rsid w:val="007A054D"/>
    <w:rsid w:val="007A0946"/>
    <w:rsid w:val="007A1130"/>
    <w:rsid w:val="007A1828"/>
    <w:rsid w:val="007A1D34"/>
    <w:rsid w:val="007A2208"/>
    <w:rsid w:val="007A3C2F"/>
    <w:rsid w:val="007A4907"/>
    <w:rsid w:val="007A4EE2"/>
    <w:rsid w:val="007A4F38"/>
    <w:rsid w:val="007A6B4F"/>
    <w:rsid w:val="007B08CF"/>
    <w:rsid w:val="007B1578"/>
    <w:rsid w:val="007B1D8C"/>
    <w:rsid w:val="007B301F"/>
    <w:rsid w:val="007B440F"/>
    <w:rsid w:val="007B45C7"/>
    <w:rsid w:val="007B5137"/>
    <w:rsid w:val="007B544E"/>
    <w:rsid w:val="007B55A2"/>
    <w:rsid w:val="007B577A"/>
    <w:rsid w:val="007B6F1C"/>
    <w:rsid w:val="007B7473"/>
    <w:rsid w:val="007B7E2D"/>
    <w:rsid w:val="007C0108"/>
    <w:rsid w:val="007C126B"/>
    <w:rsid w:val="007C1C70"/>
    <w:rsid w:val="007C31F3"/>
    <w:rsid w:val="007C3316"/>
    <w:rsid w:val="007C3374"/>
    <w:rsid w:val="007C357E"/>
    <w:rsid w:val="007C4511"/>
    <w:rsid w:val="007C4A7E"/>
    <w:rsid w:val="007C56FD"/>
    <w:rsid w:val="007C6ACA"/>
    <w:rsid w:val="007C6CF0"/>
    <w:rsid w:val="007C7CF1"/>
    <w:rsid w:val="007D0123"/>
    <w:rsid w:val="007D048C"/>
    <w:rsid w:val="007D101D"/>
    <w:rsid w:val="007D2FC5"/>
    <w:rsid w:val="007D3685"/>
    <w:rsid w:val="007D3BE5"/>
    <w:rsid w:val="007D3F26"/>
    <w:rsid w:val="007D429E"/>
    <w:rsid w:val="007D4777"/>
    <w:rsid w:val="007D5264"/>
    <w:rsid w:val="007D599F"/>
    <w:rsid w:val="007D5BF1"/>
    <w:rsid w:val="007D673F"/>
    <w:rsid w:val="007D6F22"/>
    <w:rsid w:val="007E016D"/>
    <w:rsid w:val="007E0747"/>
    <w:rsid w:val="007E180C"/>
    <w:rsid w:val="007E53CB"/>
    <w:rsid w:val="007E5DEE"/>
    <w:rsid w:val="007E634A"/>
    <w:rsid w:val="007E678E"/>
    <w:rsid w:val="007F0A8E"/>
    <w:rsid w:val="007F1D85"/>
    <w:rsid w:val="007F2E5B"/>
    <w:rsid w:val="007F308A"/>
    <w:rsid w:val="007F3D18"/>
    <w:rsid w:val="007F3F59"/>
    <w:rsid w:val="007F42B2"/>
    <w:rsid w:val="007F4439"/>
    <w:rsid w:val="007F6DB8"/>
    <w:rsid w:val="007F6E9B"/>
    <w:rsid w:val="007F7592"/>
    <w:rsid w:val="00800F52"/>
    <w:rsid w:val="00803BA5"/>
    <w:rsid w:val="008052AD"/>
    <w:rsid w:val="00805330"/>
    <w:rsid w:val="00805965"/>
    <w:rsid w:val="00805E73"/>
    <w:rsid w:val="00806805"/>
    <w:rsid w:val="008069D3"/>
    <w:rsid w:val="00806C98"/>
    <w:rsid w:val="00806E21"/>
    <w:rsid w:val="008076D5"/>
    <w:rsid w:val="00807755"/>
    <w:rsid w:val="00807EC2"/>
    <w:rsid w:val="008117EC"/>
    <w:rsid w:val="008137F6"/>
    <w:rsid w:val="0081387D"/>
    <w:rsid w:val="008138EE"/>
    <w:rsid w:val="00813CF2"/>
    <w:rsid w:val="008160CB"/>
    <w:rsid w:val="00820998"/>
    <w:rsid w:val="008212B1"/>
    <w:rsid w:val="00822C13"/>
    <w:rsid w:val="008230A7"/>
    <w:rsid w:val="008233D5"/>
    <w:rsid w:val="008239D0"/>
    <w:rsid w:val="00823EC2"/>
    <w:rsid w:val="008241D0"/>
    <w:rsid w:val="0082492D"/>
    <w:rsid w:val="00825F7F"/>
    <w:rsid w:val="00826129"/>
    <w:rsid w:val="00826BC4"/>
    <w:rsid w:val="008274CA"/>
    <w:rsid w:val="0083149E"/>
    <w:rsid w:val="00832C7D"/>
    <w:rsid w:val="00832EBE"/>
    <w:rsid w:val="00833733"/>
    <w:rsid w:val="00834099"/>
    <w:rsid w:val="00835C48"/>
    <w:rsid w:val="00835D66"/>
    <w:rsid w:val="00840897"/>
    <w:rsid w:val="00842247"/>
    <w:rsid w:val="00842621"/>
    <w:rsid w:val="008428E0"/>
    <w:rsid w:val="00843D79"/>
    <w:rsid w:val="00844322"/>
    <w:rsid w:val="00845BC6"/>
    <w:rsid w:val="00846F44"/>
    <w:rsid w:val="008471E1"/>
    <w:rsid w:val="00847888"/>
    <w:rsid w:val="008506CE"/>
    <w:rsid w:val="00850914"/>
    <w:rsid w:val="00850B37"/>
    <w:rsid w:val="00851784"/>
    <w:rsid w:val="00851792"/>
    <w:rsid w:val="00851C7B"/>
    <w:rsid w:val="00852A65"/>
    <w:rsid w:val="00853D59"/>
    <w:rsid w:val="008546E1"/>
    <w:rsid w:val="008557E6"/>
    <w:rsid w:val="00855B37"/>
    <w:rsid w:val="0085672D"/>
    <w:rsid w:val="00856F06"/>
    <w:rsid w:val="008602A8"/>
    <w:rsid w:val="00861108"/>
    <w:rsid w:val="0086125C"/>
    <w:rsid w:val="008628A9"/>
    <w:rsid w:val="00862CF7"/>
    <w:rsid w:val="00863281"/>
    <w:rsid w:val="008644A3"/>
    <w:rsid w:val="00865C67"/>
    <w:rsid w:val="0086678F"/>
    <w:rsid w:val="0086797B"/>
    <w:rsid w:val="00867B8A"/>
    <w:rsid w:val="00867EBC"/>
    <w:rsid w:val="00870D1A"/>
    <w:rsid w:val="00870DFA"/>
    <w:rsid w:val="00870F22"/>
    <w:rsid w:val="00871F26"/>
    <w:rsid w:val="008720D0"/>
    <w:rsid w:val="00872E36"/>
    <w:rsid w:val="0087354F"/>
    <w:rsid w:val="00873A26"/>
    <w:rsid w:val="00873E50"/>
    <w:rsid w:val="00874241"/>
    <w:rsid w:val="00876ED2"/>
    <w:rsid w:val="008824D1"/>
    <w:rsid w:val="00883C7B"/>
    <w:rsid w:val="00883C84"/>
    <w:rsid w:val="00884FFE"/>
    <w:rsid w:val="00885168"/>
    <w:rsid w:val="00885688"/>
    <w:rsid w:val="00885BC5"/>
    <w:rsid w:val="00885C28"/>
    <w:rsid w:val="00885C62"/>
    <w:rsid w:val="008865BC"/>
    <w:rsid w:val="008865F3"/>
    <w:rsid w:val="00886A97"/>
    <w:rsid w:val="00887163"/>
    <w:rsid w:val="00887A9E"/>
    <w:rsid w:val="00890582"/>
    <w:rsid w:val="00890905"/>
    <w:rsid w:val="00891B5D"/>
    <w:rsid w:val="0089250E"/>
    <w:rsid w:val="00893E0A"/>
    <w:rsid w:val="00895209"/>
    <w:rsid w:val="008A001A"/>
    <w:rsid w:val="008A0CF5"/>
    <w:rsid w:val="008A1AA3"/>
    <w:rsid w:val="008A1C79"/>
    <w:rsid w:val="008A1E35"/>
    <w:rsid w:val="008A3424"/>
    <w:rsid w:val="008A3E75"/>
    <w:rsid w:val="008A4316"/>
    <w:rsid w:val="008A761D"/>
    <w:rsid w:val="008B1925"/>
    <w:rsid w:val="008B1E80"/>
    <w:rsid w:val="008B2A68"/>
    <w:rsid w:val="008B2C7B"/>
    <w:rsid w:val="008B3120"/>
    <w:rsid w:val="008B4E9C"/>
    <w:rsid w:val="008B6DB4"/>
    <w:rsid w:val="008C1563"/>
    <w:rsid w:val="008C336C"/>
    <w:rsid w:val="008C3EE3"/>
    <w:rsid w:val="008C45F6"/>
    <w:rsid w:val="008C4685"/>
    <w:rsid w:val="008C4BD0"/>
    <w:rsid w:val="008C592F"/>
    <w:rsid w:val="008C5ADD"/>
    <w:rsid w:val="008C6479"/>
    <w:rsid w:val="008C6ED1"/>
    <w:rsid w:val="008D0907"/>
    <w:rsid w:val="008D1345"/>
    <w:rsid w:val="008D1AF5"/>
    <w:rsid w:val="008D2A7F"/>
    <w:rsid w:val="008D403A"/>
    <w:rsid w:val="008D4B67"/>
    <w:rsid w:val="008D5401"/>
    <w:rsid w:val="008D5D00"/>
    <w:rsid w:val="008D746A"/>
    <w:rsid w:val="008D7AB8"/>
    <w:rsid w:val="008D7B5C"/>
    <w:rsid w:val="008D7CDC"/>
    <w:rsid w:val="008E0E26"/>
    <w:rsid w:val="008E15F6"/>
    <w:rsid w:val="008E1CDC"/>
    <w:rsid w:val="008E4B1C"/>
    <w:rsid w:val="008E50FA"/>
    <w:rsid w:val="008E6137"/>
    <w:rsid w:val="008E70F3"/>
    <w:rsid w:val="008E75D8"/>
    <w:rsid w:val="008E7A20"/>
    <w:rsid w:val="008F18CE"/>
    <w:rsid w:val="008F231E"/>
    <w:rsid w:val="008F468A"/>
    <w:rsid w:val="008F46CE"/>
    <w:rsid w:val="008F49C9"/>
    <w:rsid w:val="008F6873"/>
    <w:rsid w:val="008F6F6B"/>
    <w:rsid w:val="008F71CA"/>
    <w:rsid w:val="008F7B9A"/>
    <w:rsid w:val="009004AB"/>
    <w:rsid w:val="00900CA7"/>
    <w:rsid w:val="00901168"/>
    <w:rsid w:val="00901DA1"/>
    <w:rsid w:val="00901ED8"/>
    <w:rsid w:val="00902456"/>
    <w:rsid w:val="00903222"/>
    <w:rsid w:val="00903328"/>
    <w:rsid w:val="00906C7E"/>
    <w:rsid w:val="00907378"/>
    <w:rsid w:val="009079AA"/>
    <w:rsid w:val="0091010C"/>
    <w:rsid w:val="009108A2"/>
    <w:rsid w:val="00911BC4"/>
    <w:rsid w:val="00911F88"/>
    <w:rsid w:val="00912F24"/>
    <w:rsid w:val="00914F68"/>
    <w:rsid w:val="00915B08"/>
    <w:rsid w:val="00916820"/>
    <w:rsid w:val="00917D2B"/>
    <w:rsid w:val="00917ED1"/>
    <w:rsid w:val="00920434"/>
    <w:rsid w:val="00920A4F"/>
    <w:rsid w:val="00921701"/>
    <w:rsid w:val="00921739"/>
    <w:rsid w:val="009218C9"/>
    <w:rsid w:val="00921DD1"/>
    <w:rsid w:val="00922114"/>
    <w:rsid w:val="009224F1"/>
    <w:rsid w:val="00923B3D"/>
    <w:rsid w:val="00923E5C"/>
    <w:rsid w:val="009242B8"/>
    <w:rsid w:val="00925572"/>
    <w:rsid w:val="0092565D"/>
    <w:rsid w:val="00925E34"/>
    <w:rsid w:val="0092678A"/>
    <w:rsid w:val="00931667"/>
    <w:rsid w:val="009327E5"/>
    <w:rsid w:val="0093361C"/>
    <w:rsid w:val="009359A3"/>
    <w:rsid w:val="009371C5"/>
    <w:rsid w:val="00937958"/>
    <w:rsid w:val="009414CD"/>
    <w:rsid w:val="00942020"/>
    <w:rsid w:val="00943EC6"/>
    <w:rsid w:val="00944912"/>
    <w:rsid w:val="00945BDA"/>
    <w:rsid w:val="00945F5D"/>
    <w:rsid w:val="0094679B"/>
    <w:rsid w:val="00947A38"/>
    <w:rsid w:val="00950E92"/>
    <w:rsid w:val="0095180A"/>
    <w:rsid w:val="00951F19"/>
    <w:rsid w:val="00952020"/>
    <w:rsid w:val="00952B38"/>
    <w:rsid w:val="00952F5D"/>
    <w:rsid w:val="00953185"/>
    <w:rsid w:val="0095480F"/>
    <w:rsid w:val="00954AF1"/>
    <w:rsid w:val="00956842"/>
    <w:rsid w:val="00956DC7"/>
    <w:rsid w:val="00957310"/>
    <w:rsid w:val="00961E85"/>
    <w:rsid w:val="00963179"/>
    <w:rsid w:val="009632C2"/>
    <w:rsid w:val="00964364"/>
    <w:rsid w:val="00964441"/>
    <w:rsid w:val="00964489"/>
    <w:rsid w:val="00966A16"/>
    <w:rsid w:val="00970859"/>
    <w:rsid w:val="009713B3"/>
    <w:rsid w:val="00971659"/>
    <w:rsid w:val="00971BA1"/>
    <w:rsid w:val="009729B2"/>
    <w:rsid w:val="00975A3C"/>
    <w:rsid w:val="00976BEC"/>
    <w:rsid w:val="0098019E"/>
    <w:rsid w:val="00980346"/>
    <w:rsid w:val="00981D86"/>
    <w:rsid w:val="00982268"/>
    <w:rsid w:val="0098259E"/>
    <w:rsid w:val="00982698"/>
    <w:rsid w:val="009835E8"/>
    <w:rsid w:val="00983BF1"/>
    <w:rsid w:val="00985156"/>
    <w:rsid w:val="00990BD7"/>
    <w:rsid w:val="009928B2"/>
    <w:rsid w:val="00992D49"/>
    <w:rsid w:val="00997367"/>
    <w:rsid w:val="00997795"/>
    <w:rsid w:val="009A0F55"/>
    <w:rsid w:val="009A11ED"/>
    <w:rsid w:val="009A1994"/>
    <w:rsid w:val="009A228F"/>
    <w:rsid w:val="009A286F"/>
    <w:rsid w:val="009A3C89"/>
    <w:rsid w:val="009A3DF7"/>
    <w:rsid w:val="009A549E"/>
    <w:rsid w:val="009A58AE"/>
    <w:rsid w:val="009A607E"/>
    <w:rsid w:val="009B087B"/>
    <w:rsid w:val="009B19A7"/>
    <w:rsid w:val="009B25F7"/>
    <w:rsid w:val="009B594F"/>
    <w:rsid w:val="009B5EA1"/>
    <w:rsid w:val="009B6F3A"/>
    <w:rsid w:val="009B732F"/>
    <w:rsid w:val="009C0ECE"/>
    <w:rsid w:val="009C127E"/>
    <w:rsid w:val="009C31D7"/>
    <w:rsid w:val="009C43A9"/>
    <w:rsid w:val="009C5A48"/>
    <w:rsid w:val="009C5E55"/>
    <w:rsid w:val="009C6B96"/>
    <w:rsid w:val="009C6D50"/>
    <w:rsid w:val="009C6E56"/>
    <w:rsid w:val="009C7815"/>
    <w:rsid w:val="009D1531"/>
    <w:rsid w:val="009D1547"/>
    <w:rsid w:val="009D380F"/>
    <w:rsid w:val="009D4D0E"/>
    <w:rsid w:val="009D4F6F"/>
    <w:rsid w:val="009D58EB"/>
    <w:rsid w:val="009D5C75"/>
    <w:rsid w:val="009D6B73"/>
    <w:rsid w:val="009E148E"/>
    <w:rsid w:val="009E1637"/>
    <w:rsid w:val="009E24FE"/>
    <w:rsid w:val="009E26C5"/>
    <w:rsid w:val="009E3A96"/>
    <w:rsid w:val="009E4EDC"/>
    <w:rsid w:val="009E51AE"/>
    <w:rsid w:val="009E6023"/>
    <w:rsid w:val="009E6349"/>
    <w:rsid w:val="009E656A"/>
    <w:rsid w:val="009E67C0"/>
    <w:rsid w:val="009E6AE6"/>
    <w:rsid w:val="009E7EA7"/>
    <w:rsid w:val="009F03EB"/>
    <w:rsid w:val="009F07EE"/>
    <w:rsid w:val="009F1DA8"/>
    <w:rsid w:val="009F40C2"/>
    <w:rsid w:val="009F4FBE"/>
    <w:rsid w:val="009F615D"/>
    <w:rsid w:val="009F7C8E"/>
    <w:rsid w:val="00A00785"/>
    <w:rsid w:val="00A00B67"/>
    <w:rsid w:val="00A00F63"/>
    <w:rsid w:val="00A00FDC"/>
    <w:rsid w:val="00A01C04"/>
    <w:rsid w:val="00A029FD"/>
    <w:rsid w:val="00A02E38"/>
    <w:rsid w:val="00A0360F"/>
    <w:rsid w:val="00A03BDF"/>
    <w:rsid w:val="00A04222"/>
    <w:rsid w:val="00A0504E"/>
    <w:rsid w:val="00A05AAB"/>
    <w:rsid w:val="00A073DC"/>
    <w:rsid w:val="00A101C6"/>
    <w:rsid w:val="00A103E7"/>
    <w:rsid w:val="00A1125F"/>
    <w:rsid w:val="00A12748"/>
    <w:rsid w:val="00A1322D"/>
    <w:rsid w:val="00A159C7"/>
    <w:rsid w:val="00A1661A"/>
    <w:rsid w:val="00A16BFF"/>
    <w:rsid w:val="00A17155"/>
    <w:rsid w:val="00A1755D"/>
    <w:rsid w:val="00A20249"/>
    <w:rsid w:val="00A204D4"/>
    <w:rsid w:val="00A21BA6"/>
    <w:rsid w:val="00A22222"/>
    <w:rsid w:val="00A22C22"/>
    <w:rsid w:val="00A22E5E"/>
    <w:rsid w:val="00A2384A"/>
    <w:rsid w:val="00A246AC"/>
    <w:rsid w:val="00A249D4"/>
    <w:rsid w:val="00A25B98"/>
    <w:rsid w:val="00A26345"/>
    <w:rsid w:val="00A26FDF"/>
    <w:rsid w:val="00A275AB"/>
    <w:rsid w:val="00A30185"/>
    <w:rsid w:val="00A302AC"/>
    <w:rsid w:val="00A30882"/>
    <w:rsid w:val="00A31355"/>
    <w:rsid w:val="00A32E09"/>
    <w:rsid w:val="00A352CE"/>
    <w:rsid w:val="00A361A5"/>
    <w:rsid w:val="00A413F2"/>
    <w:rsid w:val="00A41A94"/>
    <w:rsid w:val="00A41EB6"/>
    <w:rsid w:val="00A42CED"/>
    <w:rsid w:val="00A43585"/>
    <w:rsid w:val="00A43E23"/>
    <w:rsid w:val="00A44A4F"/>
    <w:rsid w:val="00A45795"/>
    <w:rsid w:val="00A457DB"/>
    <w:rsid w:val="00A459EC"/>
    <w:rsid w:val="00A46744"/>
    <w:rsid w:val="00A46AC0"/>
    <w:rsid w:val="00A476C5"/>
    <w:rsid w:val="00A51313"/>
    <w:rsid w:val="00A516ED"/>
    <w:rsid w:val="00A5219F"/>
    <w:rsid w:val="00A5549A"/>
    <w:rsid w:val="00A5770F"/>
    <w:rsid w:val="00A608FB"/>
    <w:rsid w:val="00A60DB6"/>
    <w:rsid w:val="00A6139B"/>
    <w:rsid w:val="00A618E9"/>
    <w:rsid w:val="00A61A3B"/>
    <w:rsid w:val="00A61AA2"/>
    <w:rsid w:val="00A61E7B"/>
    <w:rsid w:val="00A64BC9"/>
    <w:rsid w:val="00A65FD0"/>
    <w:rsid w:val="00A66D12"/>
    <w:rsid w:val="00A67B38"/>
    <w:rsid w:val="00A71A5D"/>
    <w:rsid w:val="00A71A97"/>
    <w:rsid w:val="00A71EE6"/>
    <w:rsid w:val="00A7385C"/>
    <w:rsid w:val="00A747D0"/>
    <w:rsid w:val="00A7549E"/>
    <w:rsid w:val="00A75884"/>
    <w:rsid w:val="00A75926"/>
    <w:rsid w:val="00A75DEB"/>
    <w:rsid w:val="00A80374"/>
    <w:rsid w:val="00A8040C"/>
    <w:rsid w:val="00A80E53"/>
    <w:rsid w:val="00A82805"/>
    <w:rsid w:val="00A830EF"/>
    <w:rsid w:val="00A834A7"/>
    <w:rsid w:val="00A8537C"/>
    <w:rsid w:val="00A855FA"/>
    <w:rsid w:val="00A87A54"/>
    <w:rsid w:val="00A915EC"/>
    <w:rsid w:val="00A9204E"/>
    <w:rsid w:val="00A929D9"/>
    <w:rsid w:val="00A935C8"/>
    <w:rsid w:val="00A94C11"/>
    <w:rsid w:val="00A95465"/>
    <w:rsid w:val="00A965E6"/>
    <w:rsid w:val="00A97239"/>
    <w:rsid w:val="00A97508"/>
    <w:rsid w:val="00A976E3"/>
    <w:rsid w:val="00A97B22"/>
    <w:rsid w:val="00AA065A"/>
    <w:rsid w:val="00AA0691"/>
    <w:rsid w:val="00AA1A0A"/>
    <w:rsid w:val="00AA1A25"/>
    <w:rsid w:val="00AA21FA"/>
    <w:rsid w:val="00AA403B"/>
    <w:rsid w:val="00AA48F3"/>
    <w:rsid w:val="00AA673B"/>
    <w:rsid w:val="00AA6779"/>
    <w:rsid w:val="00AA705F"/>
    <w:rsid w:val="00AA76DF"/>
    <w:rsid w:val="00AA79BB"/>
    <w:rsid w:val="00AA7F85"/>
    <w:rsid w:val="00AB1193"/>
    <w:rsid w:val="00AB1524"/>
    <w:rsid w:val="00AB1CB5"/>
    <w:rsid w:val="00AB325A"/>
    <w:rsid w:val="00AB33C0"/>
    <w:rsid w:val="00AB3955"/>
    <w:rsid w:val="00AB42BE"/>
    <w:rsid w:val="00AB44D2"/>
    <w:rsid w:val="00AB4A72"/>
    <w:rsid w:val="00AB572C"/>
    <w:rsid w:val="00AB5C7E"/>
    <w:rsid w:val="00AB7884"/>
    <w:rsid w:val="00AC03FF"/>
    <w:rsid w:val="00AC0BAD"/>
    <w:rsid w:val="00AC134D"/>
    <w:rsid w:val="00AC181F"/>
    <w:rsid w:val="00AC1BBA"/>
    <w:rsid w:val="00AC202C"/>
    <w:rsid w:val="00AC31E8"/>
    <w:rsid w:val="00AC36CD"/>
    <w:rsid w:val="00AC4CC9"/>
    <w:rsid w:val="00AC5757"/>
    <w:rsid w:val="00AC64C5"/>
    <w:rsid w:val="00AC712F"/>
    <w:rsid w:val="00AC72EE"/>
    <w:rsid w:val="00AC7398"/>
    <w:rsid w:val="00AC73B5"/>
    <w:rsid w:val="00AD169F"/>
    <w:rsid w:val="00AD1866"/>
    <w:rsid w:val="00AD37B2"/>
    <w:rsid w:val="00AD3D64"/>
    <w:rsid w:val="00AD3DD1"/>
    <w:rsid w:val="00AD517E"/>
    <w:rsid w:val="00AD5863"/>
    <w:rsid w:val="00AD602F"/>
    <w:rsid w:val="00AD6824"/>
    <w:rsid w:val="00AE04ED"/>
    <w:rsid w:val="00AE0BBB"/>
    <w:rsid w:val="00AE15EA"/>
    <w:rsid w:val="00AE1DC6"/>
    <w:rsid w:val="00AE258F"/>
    <w:rsid w:val="00AE28CE"/>
    <w:rsid w:val="00AE3343"/>
    <w:rsid w:val="00AE3D02"/>
    <w:rsid w:val="00AE493A"/>
    <w:rsid w:val="00AE5EDB"/>
    <w:rsid w:val="00AE5EE4"/>
    <w:rsid w:val="00AE632C"/>
    <w:rsid w:val="00AE635E"/>
    <w:rsid w:val="00AE63E4"/>
    <w:rsid w:val="00AE714D"/>
    <w:rsid w:val="00AF0A26"/>
    <w:rsid w:val="00AF1944"/>
    <w:rsid w:val="00AF374C"/>
    <w:rsid w:val="00AF4883"/>
    <w:rsid w:val="00AF6567"/>
    <w:rsid w:val="00B0012F"/>
    <w:rsid w:val="00B00B3D"/>
    <w:rsid w:val="00B01D25"/>
    <w:rsid w:val="00B0280D"/>
    <w:rsid w:val="00B02AD6"/>
    <w:rsid w:val="00B037DD"/>
    <w:rsid w:val="00B04336"/>
    <w:rsid w:val="00B0447E"/>
    <w:rsid w:val="00B04A36"/>
    <w:rsid w:val="00B0692A"/>
    <w:rsid w:val="00B10053"/>
    <w:rsid w:val="00B10350"/>
    <w:rsid w:val="00B1086C"/>
    <w:rsid w:val="00B10CC7"/>
    <w:rsid w:val="00B12170"/>
    <w:rsid w:val="00B12416"/>
    <w:rsid w:val="00B1390B"/>
    <w:rsid w:val="00B13AB3"/>
    <w:rsid w:val="00B1405C"/>
    <w:rsid w:val="00B15107"/>
    <w:rsid w:val="00B15A34"/>
    <w:rsid w:val="00B17023"/>
    <w:rsid w:val="00B2008C"/>
    <w:rsid w:val="00B2281F"/>
    <w:rsid w:val="00B23ADD"/>
    <w:rsid w:val="00B23F56"/>
    <w:rsid w:val="00B2406F"/>
    <w:rsid w:val="00B2489C"/>
    <w:rsid w:val="00B25E48"/>
    <w:rsid w:val="00B26E20"/>
    <w:rsid w:val="00B271B9"/>
    <w:rsid w:val="00B32732"/>
    <w:rsid w:val="00B346AF"/>
    <w:rsid w:val="00B34A82"/>
    <w:rsid w:val="00B35630"/>
    <w:rsid w:val="00B36228"/>
    <w:rsid w:val="00B36C6E"/>
    <w:rsid w:val="00B37095"/>
    <w:rsid w:val="00B3748B"/>
    <w:rsid w:val="00B3779E"/>
    <w:rsid w:val="00B37E30"/>
    <w:rsid w:val="00B37FBD"/>
    <w:rsid w:val="00B4023E"/>
    <w:rsid w:val="00B40603"/>
    <w:rsid w:val="00B40746"/>
    <w:rsid w:val="00B4112E"/>
    <w:rsid w:val="00B4242C"/>
    <w:rsid w:val="00B4721E"/>
    <w:rsid w:val="00B50061"/>
    <w:rsid w:val="00B511BB"/>
    <w:rsid w:val="00B51318"/>
    <w:rsid w:val="00B51441"/>
    <w:rsid w:val="00B52ADC"/>
    <w:rsid w:val="00B52C56"/>
    <w:rsid w:val="00B52DC3"/>
    <w:rsid w:val="00B535B2"/>
    <w:rsid w:val="00B53BC1"/>
    <w:rsid w:val="00B53F9E"/>
    <w:rsid w:val="00B54D43"/>
    <w:rsid w:val="00B5501B"/>
    <w:rsid w:val="00B55ACD"/>
    <w:rsid w:val="00B57BAB"/>
    <w:rsid w:val="00B57F8F"/>
    <w:rsid w:val="00B60459"/>
    <w:rsid w:val="00B6072A"/>
    <w:rsid w:val="00B60EAB"/>
    <w:rsid w:val="00B62712"/>
    <w:rsid w:val="00B64D9D"/>
    <w:rsid w:val="00B65DB1"/>
    <w:rsid w:val="00B65E9B"/>
    <w:rsid w:val="00B67196"/>
    <w:rsid w:val="00B671D7"/>
    <w:rsid w:val="00B67B92"/>
    <w:rsid w:val="00B706E8"/>
    <w:rsid w:val="00B71E77"/>
    <w:rsid w:val="00B723C1"/>
    <w:rsid w:val="00B769A2"/>
    <w:rsid w:val="00B773EC"/>
    <w:rsid w:val="00B775F6"/>
    <w:rsid w:val="00B77A9B"/>
    <w:rsid w:val="00B77D4A"/>
    <w:rsid w:val="00B80273"/>
    <w:rsid w:val="00B80384"/>
    <w:rsid w:val="00B8051B"/>
    <w:rsid w:val="00B8129F"/>
    <w:rsid w:val="00B83A2D"/>
    <w:rsid w:val="00B84E30"/>
    <w:rsid w:val="00B8630C"/>
    <w:rsid w:val="00B8690E"/>
    <w:rsid w:val="00B8705A"/>
    <w:rsid w:val="00B87D26"/>
    <w:rsid w:val="00B90E2D"/>
    <w:rsid w:val="00B91B53"/>
    <w:rsid w:val="00B9264C"/>
    <w:rsid w:val="00B9344F"/>
    <w:rsid w:val="00B9645E"/>
    <w:rsid w:val="00B96FDF"/>
    <w:rsid w:val="00B971D5"/>
    <w:rsid w:val="00B9732E"/>
    <w:rsid w:val="00B97B3E"/>
    <w:rsid w:val="00BA0291"/>
    <w:rsid w:val="00BA16E5"/>
    <w:rsid w:val="00BA2E29"/>
    <w:rsid w:val="00BA2F59"/>
    <w:rsid w:val="00BA3F2C"/>
    <w:rsid w:val="00BA4486"/>
    <w:rsid w:val="00BA6060"/>
    <w:rsid w:val="00BA6A19"/>
    <w:rsid w:val="00BA721C"/>
    <w:rsid w:val="00BA7239"/>
    <w:rsid w:val="00BA781A"/>
    <w:rsid w:val="00BA7AB9"/>
    <w:rsid w:val="00BB0109"/>
    <w:rsid w:val="00BB26DD"/>
    <w:rsid w:val="00BB293E"/>
    <w:rsid w:val="00BB31BC"/>
    <w:rsid w:val="00BB3428"/>
    <w:rsid w:val="00BB3841"/>
    <w:rsid w:val="00BB3B19"/>
    <w:rsid w:val="00BB3C88"/>
    <w:rsid w:val="00BB4D4F"/>
    <w:rsid w:val="00BB52BE"/>
    <w:rsid w:val="00BB5C9A"/>
    <w:rsid w:val="00BB6261"/>
    <w:rsid w:val="00BB7848"/>
    <w:rsid w:val="00BC2A8B"/>
    <w:rsid w:val="00BC3494"/>
    <w:rsid w:val="00BC38C7"/>
    <w:rsid w:val="00BC3CFD"/>
    <w:rsid w:val="00BC4A94"/>
    <w:rsid w:val="00BC4CBE"/>
    <w:rsid w:val="00BC540B"/>
    <w:rsid w:val="00BC6565"/>
    <w:rsid w:val="00BC67AC"/>
    <w:rsid w:val="00BC6AAD"/>
    <w:rsid w:val="00BC75DE"/>
    <w:rsid w:val="00BC7A5C"/>
    <w:rsid w:val="00BD1AB6"/>
    <w:rsid w:val="00BD205D"/>
    <w:rsid w:val="00BD21B4"/>
    <w:rsid w:val="00BD3EEE"/>
    <w:rsid w:val="00BD4F60"/>
    <w:rsid w:val="00BD6087"/>
    <w:rsid w:val="00BD658E"/>
    <w:rsid w:val="00BD65B9"/>
    <w:rsid w:val="00BD720D"/>
    <w:rsid w:val="00BD7532"/>
    <w:rsid w:val="00BE0045"/>
    <w:rsid w:val="00BE0B7B"/>
    <w:rsid w:val="00BE0B89"/>
    <w:rsid w:val="00BE0E9C"/>
    <w:rsid w:val="00BE1AD2"/>
    <w:rsid w:val="00BE2507"/>
    <w:rsid w:val="00BE2BEA"/>
    <w:rsid w:val="00BE3129"/>
    <w:rsid w:val="00BE3574"/>
    <w:rsid w:val="00BE41FA"/>
    <w:rsid w:val="00BE4372"/>
    <w:rsid w:val="00BE511F"/>
    <w:rsid w:val="00BE63C6"/>
    <w:rsid w:val="00BE6828"/>
    <w:rsid w:val="00BE6E68"/>
    <w:rsid w:val="00BF0F7B"/>
    <w:rsid w:val="00BF2352"/>
    <w:rsid w:val="00BF25B3"/>
    <w:rsid w:val="00BF278F"/>
    <w:rsid w:val="00BF3780"/>
    <w:rsid w:val="00BF3B46"/>
    <w:rsid w:val="00BF45D9"/>
    <w:rsid w:val="00BF5DFC"/>
    <w:rsid w:val="00BF6740"/>
    <w:rsid w:val="00BF760C"/>
    <w:rsid w:val="00C00BD1"/>
    <w:rsid w:val="00C00D41"/>
    <w:rsid w:val="00C00F94"/>
    <w:rsid w:val="00C01CFE"/>
    <w:rsid w:val="00C029E2"/>
    <w:rsid w:val="00C04A0C"/>
    <w:rsid w:val="00C04E61"/>
    <w:rsid w:val="00C05EE2"/>
    <w:rsid w:val="00C06316"/>
    <w:rsid w:val="00C10047"/>
    <w:rsid w:val="00C1091D"/>
    <w:rsid w:val="00C1097D"/>
    <w:rsid w:val="00C12724"/>
    <w:rsid w:val="00C131DC"/>
    <w:rsid w:val="00C137D4"/>
    <w:rsid w:val="00C143FB"/>
    <w:rsid w:val="00C14FB5"/>
    <w:rsid w:val="00C163F9"/>
    <w:rsid w:val="00C16CF5"/>
    <w:rsid w:val="00C17444"/>
    <w:rsid w:val="00C2027F"/>
    <w:rsid w:val="00C20C43"/>
    <w:rsid w:val="00C23802"/>
    <w:rsid w:val="00C23BC4"/>
    <w:rsid w:val="00C24DD1"/>
    <w:rsid w:val="00C25D1C"/>
    <w:rsid w:val="00C25E3C"/>
    <w:rsid w:val="00C26C3B"/>
    <w:rsid w:val="00C26E3E"/>
    <w:rsid w:val="00C27ACC"/>
    <w:rsid w:val="00C3065F"/>
    <w:rsid w:val="00C31988"/>
    <w:rsid w:val="00C31AF2"/>
    <w:rsid w:val="00C33269"/>
    <w:rsid w:val="00C333A6"/>
    <w:rsid w:val="00C333BE"/>
    <w:rsid w:val="00C33886"/>
    <w:rsid w:val="00C341A9"/>
    <w:rsid w:val="00C36375"/>
    <w:rsid w:val="00C36578"/>
    <w:rsid w:val="00C407F9"/>
    <w:rsid w:val="00C42310"/>
    <w:rsid w:val="00C4339D"/>
    <w:rsid w:val="00C44746"/>
    <w:rsid w:val="00C44E40"/>
    <w:rsid w:val="00C4597F"/>
    <w:rsid w:val="00C45A5F"/>
    <w:rsid w:val="00C462B3"/>
    <w:rsid w:val="00C46D3E"/>
    <w:rsid w:val="00C476F3"/>
    <w:rsid w:val="00C503CE"/>
    <w:rsid w:val="00C50A37"/>
    <w:rsid w:val="00C50E1C"/>
    <w:rsid w:val="00C51425"/>
    <w:rsid w:val="00C51E69"/>
    <w:rsid w:val="00C5284F"/>
    <w:rsid w:val="00C5432B"/>
    <w:rsid w:val="00C5454E"/>
    <w:rsid w:val="00C545C7"/>
    <w:rsid w:val="00C5496C"/>
    <w:rsid w:val="00C555C7"/>
    <w:rsid w:val="00C55B93"/>
    <w:rsid w:val="00C561C4"/>
    <w:rsid w:val="00C56726"/>
    <w:rsid w:val="00C61E0E"/>
    <w:rsid w:val="00C62174"/>
    <w:rsid w:val="00C630D3"/>
    <w:rsid w:val="00C6449C"/>
    <w:rsid w:val="00C65297"/>
    <w:rsid w:val="00C657D4"/>
    <w:rsid w:val="00C675AC"/>
    <w:rsid w:val="00C67B2E"/>
    <w:rsid w:val="00C70B89"/>
    <w:rsid w:val="00C7118A"/>
    <w:rsid w:val="00C71D7E"/>
    <w:rsid w:val="00C72828"/>
    <w:rsid w:val="00C744FC"/>
    <w:rsid w:val="00C74A00"/>
    <w:rsid w:val="00C760B7"/>
    <w:rsid w:val="00C764D5"/>
    <w:rsid w:val="00C76AED"/>
    <w:rsid w:val="00C774B2"/>
    <w:rsid w:val="00C77584"/>
    <w:rsid w:val="00C80462"/>
    <w:rsid w:val="00C80ACB"/>
    <w:rsid w:val="00C8108F"/>
    <w:rsid w:val="00C8251D"/>
    <w:rsid w:val="00C829E7"/>
    <w:rsid w:val="00C83A44"/>
    <w:rsid w:val="00C83F8D"/>
    <w:rsid w:val="00C84A9F"/>
    <w:rsid w:val="00C84F79"/>
    <w:rsid w:val="00C859C0"/>
    <w:rsid w:val="00C9006C"/>
    <w:rsid w:val="00C91BE9"/>
    <w:rsid w:val="00C93277"/>
    <w:rsid w:val="00C943D4"/>
    <w:rsid w:val="00C953B7"/>
    <w:rsid w:val="00C961D8"/>
    <w:rsid w:val="00C96B76"/>
    <w:rsid w:val="00C97960"/>
    <w:rsid w:val="00C97DA2"/>
    <w:rsid w:val="00CA1738"/>
    <w:rsid w:val="00CA173F"/>
    <w:rsid w:val="00CA1F70"/>
    <w:rsid w:val="00CA1FE1"/>
    <w:rsid w:val="00CA4FAE"/>
    <w:rsid w:val="00CA562F"/>
    <w:rsid w:val="00CA5755"/>
    <w:rsid w:val="00CA5CE9"/>
    <w:rsid w:val="00CA7449"/>
    <w:rsid w:val="00CB0EB9"/>
    <w:rsid w:val="00CB1114"/>
    <w:rsid w:val="00CB119F"/>
    <w:rsid w:val="00CB2DDF"/>
    <w:rsid w:val="00CB3571"/>
    <w:rsid w:val="00CB3EE8"/>
    <w:rsid w:val="00CB5620"/>
    <w:rsid w:val="00CB648F"/>
    <w:rsid w:val="00CB6973"/>
    <w:rsid w:val="00CB6E5F"/>
    <w:rsid w:val="00CB7EDE"/>
    <w:rsid w:val="00CB7F0D"/>
    <w:rsid w:val="00CC0C83"/>
    <w:rsid w:val="00CC21B4"/>
    <w:rsid w:val="00CC2462"/>
    <w:rsid w:val="00CC2910"/>
    <w:rsid w:val="00CC4F40"/>
    <w:rsid w:val="00CC69BB"/>
    <w:rsid w:val="00CC77C4"/>
    <w:rsid w:val="00CD0B68"/>
    <w:rsid w:val="00CD0D36"/>
    <w:rsid w:val="00CD2BC7"/>
    <w:rsid w:val="00CD2C2B"/>
    <w:rsid w:val="00CD44C0"/>
    <w:rsid w:val="00CD4C97"/>
    <w:rsid w:val="00CD5A58"/>
    <w:rsid w:val="00CD6AD4"/>
    <w:rsid w:val="00CD759A"/>
    <w:rsid w:val="00CE0440"/>
    <w:rsid w:val="00CE0A49"/>
    <w:rsid w:val="00CE1A39"/>
    <w:rsid w:val="00CE26C7"/>
    <w:rsid w:val="00CE2B98"/>
    <w:rsid w:val="00CE37E0"/>
    <w:rsid w:val="00CE4040"/>
    <w:rsid w:val="00CE41BE"/>
    <w:rsid w:val="00CE4D23"/>
    <w:rsid w:val="00CE5678"/>
    <w:rsid w:val="00CE5D58"/>
    <w:rsid w:val="00CE6780"/>
    <w:rsid w:val="00CE7850"/>
    <w:rsid w:val="00CE7FA1"/>
    <w:rsid w:val="00CF1324"/>
    <w:rsid w:val="00CF1E23"/>
    <w:rsid w:val="00CF3CDD"/>
    <w:rsid w:val="00CF515E"/>
    <w:rsid w:val="00CF61DA"/>
    <w:rsid w:val="00CF6A21"/>
    <w:rsid w:val="00CF798F"/>
    <w:rsid w:val="00D00961"/>
    <w:rsid w:val="00D0196F"/>
    <w:rsid w:val="00D01D7D"/>
    <w:rsid w:val="00D01DEF"/>
    <w:rsid w:val="00D01F78"/>
    <w:rsid w:val="00D02051"/>
    <w:rsid w:val="00D02520"/>
    <w:rsid w:val="00D02735"/>
    <w:rsid w:val="00D03088"/>
    <w:rsid w:val="00D03669"/>
    <w:rsid w:val="00D03D71"/>
    <w:rsid w:val="00D04313"/>
    <w:rsid w:val="00D04CB3"/>
    <w:rsid w:val="00D05029"/>
    <w:rsid w:val="00D05283"/>
    <w:rsid w:val="00D06759"/>
    <w:rsid w:val="00D0697C"/>
    <w:rsid w:val="00D06F55"/>
    <w:rsid w:val="00D0702B"/>
    <w:rsid w:val="00D1050C"/>
    <w:rsid w:val="00D10582"/>
    <w:rsid w:val="00D10F10"/>
    <w:rsid w:val="00D118E0"/>
    <w:rsid w:val="00D11C70"/>
    <w:rsid w:val="00D120D2"/>
    <w:rsid w:val="00D122A7"/>
    <w:rsid w:val="00D12BA4"/>
    <w:rsid w:val="00D13D48"/>
    <w:rsid w:val="00D16644"/>
    <w:rsid w:val="00D16CA2"/>
    <w:rsid w:val="00D16F80"/>
    <w:rsid w:val="00D17D47"/>
    <w:rsid w:val="00D17EA8"/>
    <w:rsid w:val="00D205E3"/>
    <w:rsid w:val="00D20D38"/>
    <w:rsid w:val="00D213E9"/>
    <w:rsid w:val="00D214BC"/>
    <w:rsid w:val="00D21BB0"/>
    <w:rsid w:val="00D21F86"/>
    <w:rsid w:val="00D22BCF"/>
    <w:rsid w:val="00D243BF"/>
    <w:rsid w:val="00D24B70"/>
    <w:rsid w:val="00D25C70"/>
    <w:rsid w:val="00D3068B"/>
    <w:rsid w:val="00D30E1D"/>
    <w:rsid w:val="00D31E0D"/>
    <w:rsid w:val="00D32F0A"/>
    <w:rsid w:val="00D341E0"/>
    <w:rsid w:val="00D34E7E"/>
    <w:rsid w:val="00D365B7"/>
    <w:rsid w:val="00D36EBE"/>
    <w:rsid w:val="00D36F9F"/>
    <w:rsid w:val="00D37898"/>
    <w:rsid w:val="00D379EF"/>
    <w:rsid w:val="00D40107"/>
    <w:rsid w:val="00D4012E"/>
    <w:rsid w:val="00D406C8"/>
    <w:rsid w:val="00D41B2A"/>
    <w:rsid w:val="00D4222B"/>
    <w:rsid w:val="00D43391"/>
    <w:rsid w:val="00D44430"/>
    <w:rsid w:val="00D454D9"/>
    <w:rsid w:val="00D4577A"/>
    <w:rsid w:val="00D45D15"/>
    <w:rsid w:val="00D45E8F"/>
    <w:rsid w:val="00D46286"/>
    <w:rsid w:val="00D46B54"/>
    <w:rsid w:val="00D47214"/>
    <w:rsid w:val="00D47AC5"/>
    <w:rsid w:val="00D47EA6"/>
    <w:rsid w:val="00D51931"/>
    <w:rsid w:val="00D51A7E"/>
    <w:rsid w:val="00D51AFE"/>
    <w:rsid w:val="00D51CEE"/>
    <w:rsid w:val="00D52190"/>
    <w:rsid w:val="00D53DC7"/>
    <w:rsid w:val="00D53EB6"/>
    <w:rsid w:val="00D54CA4"/>
    <w:rsid w:val="00D55952"/>
    <w:rsid w:val="00D55E83"/>
    <w:rsid w:val="00D56340"/>
    <w:rsid w:val="00D60D79"/>
    <w:rsid w:val="00D61A10"/>
    <w:rsid w:val="00D64780"/>
    <w:rsid w:val="00D650E1"/>
    <w:rsid w:val="00D6518C"/>
    <w:rsid w:val="00D65898"/>
    <w:rsid w:val="00D6636F"/>
    <w:rsid w:val="00D674C6"/>
    <w:rsid w:val="00D67D59"/>
    <w:rsid w:val="00D67FB9"/>
    <w:rsid w:val="00D704E2"/>
    <w:rsid w:val="00D73F3B"/>
    <w:rsid w:val="00D74AE6"/>
    <w:rsid w:val="00D74D44"/>
    <w:rsid w:val="00D756CD"/>
    <w:rsid w:val="00D7631C"/>
    <w:rsid w:val="00D7669D"/>
    <w:rsid w:val="00D76946"/>
    <w:rsid w:val="00D76BD1"/>
    <w:rsid w:val="00D7744C"/>
    <w:rsid w:val="00D77ADA"/>
    <w:rsid w:val="00D8034E"/>
    <w:rsid w:val="00D80B47"/>
    <w:rsid w:val="00D80C91"/>
    <w:rsid w:val="00D811C6"/>
    <w:rsid w:val="00D8130F"/>
    <w:rsid w:val="00D815E3"/>
    <w:rsid w:val="00D816D4"/>
    <w:rsid w:val="00D81917"/>
    <w:rsid w:val="00D83655"/>
    <w:rsid w:val="00D83D07"/>
    <w:rsid w:val="00D84EC8"/>
    <w:rsid w:val="00D857E1"/>
    <w:rsid w:val="00D879D1"/>
    <w:rsid w:val="00D87FAB"/>
    <w:rsid w:val="00D90162"/>
    <w:rsid w:val="00D907F7"/>
    <w:rsid w:val="00D9092D"/>
    <w:rsid w:val="00D90EEC"/>
    <w:rsid w:val="00D92452"/>
    <w:rsid w:val="00D92F78"/>
    <w:rsid w:val="00D93602"/>
    <w:rsid w:val="00D968F7"/>
    <w:rsid w:val="00DA0481"/>
    <w:rsid w:val="00DA052A"/>
    <w:rsid w:val="00DA0A33"/>
    <w:rsid w:val="00DA2192"/>
    <w:rsid w:val="00DA33DE"/>
    <w:rsid w:val="00DA404C"/>
    <w:rsid w:val="00DA4C84"/>
    <w:rsid w:val="00DA4DCB"/>
    <w:rsid w:val="00DA55FC"/>
    <w:rsid w:val="00DA5D01"/>
    <w:rsid w:val="00DA5FBC"/>
    <w:rsid w:val="00DA6F2F"/>
    <w:rsid w:val="00DB0638"/>
    <w:rsid w:val="00DB0861"/>
    <w:rsid w:val="00DB0FFD"/>
    <w:rsid w:val="00DB268F"/>
    <w:rsid w:val="00DB2851"/>
    <w:rsid w:val="00DB3B0C"/>
    <w:rsid w:val="00DB3DE8"/>
    <w:rsid w:val="00DB5A64"/>
    <w:rsid w:val="00DB5BF8"/>
    <w:rsid w:val="00DC077B"/>
    <w:rsid w:val="00DC07D3"/>
    <w:rsid w:val="00DC11B3"/>
    <w:rsid w:val="00DC17C6"/>
    <w:rsid w:val="00DC281A"/>
    <w:rsid w:val="00DC32EF"/>
    <w:rsid w:val="00DC417D"/>
    <w:rsid w:val="00DC4486"/>
    <w:rsid w:val="00DC4E23"/>
    <w:rsid w:val="00DC4E82"/>
    <w:rsid w:val="00DC5E7A"/>
    <w:rsid w:val="00DC67B6"/>
    <w:rsid w:val="00DC6957"/>
    <w:rsid w:val="00DC6B75"/>
    <w:rsid w:val="00DD05BA"/>
    <w:rsid w:val="00DD0E1A"/>
    <w:rsid w:val="00DD0E58"/>
    <w:rsid w:val="00DD1981"/>
    <w:rsid w:val="00DD2350"/>
    <w:rsid w:val="00DD3968"/>
    <w:rsid w:val="00DD3FB6"/>
    <w:rsid w:val="00DD5D72"/>
    <w:rsid w:val="00DD7FC0"/>
    <w:rsid w:val="00DE1463"/>
    <w:rsid w:val="00DE28E2"/>
    <w:rsid w:val="00DE3DBF"/>
    <w:rsid w:val="00DE4ADC"/>
    <w:rsid w:val="00DE4FE7"/>
    <w:rsid w:val="00DE50FD"/>
    <w:rsid w:val="00DE5344"/>
    <w:rsid w:val="00DE5374"/>
    <w:rsid w:val="00DE7856"/>
    <w:rsid w:val="00DF23A0"/>
    <w:rsid w:val="00DF2754"/>
    <w:rsid w:val="00DF680E"/>
    <w:rsid w:val="00DF777D"/>
    <w:rsid w:val="00E020B6"/>
    <w:rsid w:val="00E03A67"/>
    <w:rsid w:val="00E03AE6"/>
    <w:rsid w:val="00E0439B"/>
    <w:rsid w:val="00E0559B"/>
    <w:rsid w:val="00E0573A"/>
    <w:rsid w:val="00E105D8"/>
    <w:rsid w:val="00E109D8"/>
    <w:rsid w:val="00E1128C"/>
    <w:rsid w:val="00E117C4"/>
    <w:rsid w:val="00E128C7"/>
    <w:rsid w:val="00E157EF"/>
    <w:rsid w:val="00E166B2"/>
    <w:rsid w:val="00E16852"/>
    <w:rsid w:val="00E16E35"/>
    <w:rsid w:val="00E1745F"/>
    <w:rsid w:val="00E20325"/>
    <w:rsid w:val="00E212A6"/>
    <w:rsid w:val="00E217D3"/>
    <w:rsid w:val="00E22A0E"/>
    <w:rsid w:val="00E24C2F"/>
    <w:rsid w:val="00E259DE"/>
    <w:rsid w:val="00E26188"/>
    <w:rsid w:val="00E2656D"/>
    <w:rsid w:val="00E27AD9"/>
    <w:rsid w:val="00E3195D"/>
    <w:rsid w:val="00E31CD2"/>
    <w:rsid w:val="00E3275B"/>
    <w:rsid w:val="00E331D8"/>
    <w:rsid w:val="00E34B60"/>
    <w:rsid w:val="00E3538F"/>
    <w:rsid w:val="00E35F07"/>
    <w:rsid w:val="00E37AF4"/>
    <w:rsid w:val="00E40534"/>
    <w:rsid w:val="00E428CA"/>
    <w:rsid w:val="00E46FA0"/>
    <w:rsid w:val="00E4729A"/>
    <w:rsid w:val="00E47A38"/>
    <w:rsid w:val="00E47CAE"/>
    <w:rsid w:val="00E47E39"/>
    <w:rsid w:val="00E500F3"/>
    <w:rsid w:val="00E51C19"/>
    <w:rsid w:val="00E51CEB"/>
    <w:rsid w:val="00E52E5D"/>
    <w:rsid w:val="00E53096"/>
    <w:rsid w:val="00E53A88"/>
    <w:rsid w:val="00E53EE4"/>
    <w:rsid w:val="00E5571B"/>
    <w:rsid w:val="00E55749"/>
    <w:rsid w:val="00E56C3D"/>
    <w:rsid w:val="00E56E19"/>
    <w:rsid w:val="00E57488"/>
    <w:rsid w:val="00E60B15"/>
    <w:rsid w:val="00E62E30"/>
    <w:rsid w:val="00E62E9F"/>
    <w:rsid w:val="00E651FE"/>
    <w:rsid w:val="00E66E20"/>
    <w:rsid w:val="00E66E8C"/>
    <w:rsid w:val="00E67892"/>
    <w:rsid w:val="00E67C06"/>
    <w:rsid w:val="00E7091B"/>
    <w:rsid w:val="00E7151A"/>
    <w:rsid w:val="00E72213"/>
    <w:rsid w:val="00E72489"/>
    <w:rsid w:val="00E726B1"/>
    <w:rsid w:val="00E732CD"/>
    <w:rsid w:val="00E744C7"/>
    <w:rsid w:val="00E747AE"/>
    <w:rsid w:val="00E81311"/>
    <w:rsid w:val="00E818B8"/>
    <w:rsid w:val="00E8214C"/>
    <w:rsid w:val="00E82352"/>
    <w:rsid w:val="00E826A7"/>
    <w:rsid w:val="00E82960"/>
    <w:rsid w:val="00E8307C"/>
    <w:rsid w:val="00E8419A"/>
    <w:rsid w:val="00E841EB"/>
    <w:rsid w:val="00E8498E"/>
    <w:rsid w:val="00E84ADB"/>
    <w:rsid w:val="00E8798D"/>
    <w:rsid w:val="00E90AF9"/>
    <w:rsid w:val="00E918DF"/>
    <w:rsid w:val="00E921A9"/>
    <w:rsid w:val="00E9220B"/>
    <w:rsid w:val="00E92375"/>
    <w:rsid w:val="00E92952"/>
    <w:rsid w:val="00E930E4"/>
    <w:rsid w:val="00E934E4"/>
    <w:rsid w:val="00E938CC"/>
    <w:rsid w:val="00E94EEA"/>
    <w:rsid w:val="00E96A5E"/>
    <w:rsid w:val="00E9705E"/>
    <w:rsid w:val="00E97843"/>
    <w:rsid w:val="00E9793E"/>
    <w:rsid w:val="00E97B95"/>
    <w:rsid w:val="00EA0E53"/>
    <w:rsid w:val="00EA1ACD"/>
    <w:rsid w:val="00EA2357"/>
    <w:rsid w:val="00EA2432"/>
    <w:rsid w:val="00EA26BD"/>
    <w:rsid w:val="00EA2D81"/>
    <w:rsid w:val="00EA3895"/>
    <w:rsid w:val="00EA51E2"/>
    <w:rsid w:val="00EA7432"/>
    <w:rsid w:val="00EA7F8D"/>
    <w:rsid w:val="00EB0388"/>
    <w:rsid w:val="00EB0AE3"/>
    <w:rsid w:val="00EB1B31"/>
    <w:rsid w:val="00EB2480"/>
    <w:rsid w:val="00EB27BD"/>
    <w:rsid w:val="00EB309A"/>
    <w:rsid w:val="00EB4207"/>
    <w:rsid w:val="00EB49FD"/>
    <w:rsid w:val="00EB63E5"/>
    <w:rsid w:val="00EB641F"/>
    <w:rsid w:val="00EB7B96"/>
    <w:rsid w:val="00EC6D44"/>
    <w:rsid w:val="00EC7F3E"/>
    <w:rsid w:val="00ED0124"/>
    <w:rsid w:val="00ED022D"/>
    <w:rsid w:val="00ED0393"/>
    <w:rsid w:val="00ED0B88"/>
    <w:rsid w:val="00ED2CB4"/>
    <w:rsid w:val="00ED3305"/>
    <w:rsid w:val="00ED61C6"/>
    <w:rsid w:val="00ED6A67"/>
    <w:rsid w:val="00ED7430"/>
    <w:rsid w:val="00EE0666"/>
    <w:rsid w:val="00EE08EE"/>
    <w:rsid w:val="00EE12DB"/>
    <w:rsid w:val="00EE18E5"/>
    <w:rsid w:val="00EE2AB3"/>
    <w:rsid w:val="00EE33B9"/>
    <w:rsid w:val="00EE35A8"/>
    <w:rsid w:val="00EE375A"/>
    <w:rsid w:val="00EE406E"/>
    <w:rsid w:val="00EE4C62"/>
    <w:rsid w:val="00EE5759"/>
    <w:rsid w:val="00EE5800"/>
    <w:rsid w:val="00EE594A"/>
    <w:rsid w:val="00EE5AC4"/>
    <w:rsid w:val="00EE65C9"/>
    <w:rsid w:val="00EE6723"/>
    <w:rsid w:val="00EE6837"/>
    <w:rsid w:val="00EE7BDE"/>
    <w:rsid w:val="00EF2439"/>
    <w:rsid w:val="00EF3243"/>
    <w:rsid w:val="00EF4FC5"/>
    <w:rsid w:val="00EF52EA"/>
    <w:rsid w:val="00EF612B"/>
    <w:rsid w:val="00F001F8"/>
    <w:rsid w:val="00F013F9"/>
    <w:rsid w:val="00F0160A"/>
    <w:rsid w:val="00F0168C"/>
    <w:rsid w:val="00F01A21"/>
    <w:rsid w:val="00F02BA9"/>
    <w:rsid w:val="00F02FA3"/>
    <w:rsid w:val="00F04D45"/>
    <w:rsid w:val="00F05B92"/>
    <w:rsid w:val="00F07766"/>
    <w:rsid w:val="00F105A5"/>
    <w:rsid w:val="00F10E79"/>
    <w:rsid w:val="00F11711"/>
    <w:rsid w:val="00F1188C"/>
    <w:rsid w:val="00F12A58"/>
    <w:rsid w:val="00F1394D"/>
    <w:rsid w:val="00F13AB3"/>
    <w:rsid w:val="00F147A6"/>
    <w:rsid w:val="00F14B91"/>
    <w:rsid w:val="00F14F4D"/>
    <w:rsid w:val="00F153D5"/>
    <w:rsid w:val="00F1547E"/>
    <w:rsid w:val="00F155CD"/>
    <w:rsid w:val="00F17C13"/>
    <w:rsid w:val="00F218D5"/>
    <w:rsid w:val="00F23E21"/>
    <w:rsid w:val="00F24201"/>
    <w:rsid w:val="00F243E6"/>
    <w:rsid w:val="00F25063"/>
    <w:rsid w:val="00F252C8"/>
    <w:rsid w:val="00F25BC0"/>
    <w:rsid w:val="00F25E2F"/>
    <w:rsid w:val="00F2609B"/>
    <w:rsid w:val="00F27E77"/>
    <w:rsid w:val="00F31266"/>
    <w:rsid w:val="00F31641"/>
    <w:rsid w:val="00F31705"/>
    <w:rsid w:val="00F33125"/>
    <w:rsid w:val="00F33CBC"/>
    <w:rsid w:val="00F35E38"/>
    <w:rsid w:val="00F36C09"/>
    <w:rsid w:val="00F3723F"/>
    <w:rsid w:val="00F37821"/>
    <w:rsid w:val="00F435CF"/>
    <w:rsid w:val="00F43B2C"/>
    <w:rsid w:val="00F43D32"/>
    <w:rsid w:val="00F43EA9"/>
    <w:rsid w:val="00F45263"/>
    <w:rsid w:val="00F45CD5"/>
    <w:rsid w:val="00F462EB"/>
    <w:rsid w:val="00F47E24"/>
    <w:rsid w:val="00F503A5"/>
    <w:rsid w:val="00F504AC"/>
    <w:rsid w:val="00F506A2"/>
    <w:rsid w:val="00F50F56"/>
    <w:rsid w:val="00F53878"/>
    <w:rsid w:val="00F53902"/>
    <w:rsid w:val="00F53F4C"/>
    <w:rsid w:val="00F560DC"/>
    <w:rsid w:val="00F5729E"/>
    <w:rsid w:val="00F573D6"/>
    <w:rsid w:val="00F579D3"/>
    <w:rsid w:val="00F60844"/>
    <w:rsid w:val="00F60947"/>
    <w:rsid w:val="00F60D7F"/>
    <w:rsid w:val="00F621A3"/>
    <w:rsid w:val="00F63968"/>
    <w:rsid w:val="00F64600"/>
    <w:rsid w:val="00F65C5F"/>
    <w:rsid w:val="00F662AA"/>
    <w:rsid w:val="00F664EE"/>
    <w:rsid w:val="00F667EF"/>
    <w:rsid w:val="00F67696"/>
    <w:rsid w:val="00F676EB"/>
    <w:rsid w:val="00F70EA4"/>
    <w:rsid w:val="00F711A1"/>
    <w:rsid w:val="00F72A38"/>
    <w:rsid w:val="00F72D5A"/>
    <w:rsid w:val="00F72E81"/>
    <w:rsid w:val="00F74A69"/>
    <w:rsid w:val="00F750CF"/>
    <w:rsid w:val="00F7588A"/>
    <w:rsid w:val="00F76310"/>
    <w:rsid w:val="00F775A2"/>
    <w:rsid w:val="00F80020"/>
    <w:rsid w:val="00F83CAE"/>
    <w:rsid w:val="00F84FA6"/>
    <w:rsid w:val="00F85EEC"/>
    <w:rsid w:val="00F86A59"/>
    <w:rsid w:val="00F87246"/>
    <w:rsid w:val="00F87257"/>
    <w:rsid w:val="00F87364"/>
    <w:rsid w:val="00F87498"/>
    <w:rsid w:val="00F87A7F"/>
    <w:rsid w:val="00F9018B"/>
    <w:rsid w:val="00F905FF"/>
    <w:rsid w:val="00F90999"/>
    <w:rsid w:val="00F911C7"/>
    <w:rsid w:val="00F9264C"/>
    <w:rsid w:val="00F92A06"/>
    <w:rsid w:val="00F93981"/>
    <w:rsid w:val="00F954A7"/>
    <w:rsid w:val="00F95EC0"/>
    <w:rsid w:val="00F965D3"/>
    <w:rsid w:val="00FA306F"/>
    <w:rsid w:val="00FA32C9"/>
    <w:rsid w:val="00FA3574"/>
    <w:rsid w:val="00FA37A1"/>
    <w:rsid w:val="00FA443F"/>
    <w:rsid w:val="00FA5269"/>
    <w:rsid w:val="00FA5407"/>
    <w:rsid w:val="00FA5FE5"/>
    <w:rsid w:val="00FA609C"/>
    <w:rsid w:val="00FA6F18"/>
    <w:rsid w:val="00FA7FDA"/>
    <w:rsid w:val="00FB0CF3"/>
    <w:rsid w:val="00FB1286"/>
    <w:rsid w:val="00FB296E"/>
    <w:rsid w:val="00FB3135"/>
    <w:rsid w:val="00FB4B0F"/>
    <w:rsid w:val="00FB5A0E"/>
    <w:rsid w:val="00FB5FBB"/>
    <w:rsid w:val="00FC001E"/>
    <w:rsid w:val="00FC0CF9"/>
    <w:rsid w:val="00FC19DD"/>
    <w:rsid w:val="00FC29FE"/>
    <w:rsid w:val="00FC43AC"/>
    <w:rsid w:val="00FC6477"/>
    <w:rsid w:val="00FC67EB"/>
    <w:rsid w:val="00FC680C"/>
    <w:rsid w:val="00FC6EE0"/>
    <w:rsid w:val="00FC70B7"/>
    <w:rsid w:val="00FC714A"/>
    <w:rsid w:val="00FD007B"/>
    <w:rsid w:val="00FD0C04"/>
    <w:rsid w:val="00FD2755"/>
    <w:rsid w:val="00FD4B74"/>
    <w:rsid w:val="00FD5088"/>
    <w:rsid w:val="00FD65BE"/>
    <w:rsid w:val="00FD68EE"/>
    <w:rsid w:val="00FD6E25"/>
    <w:rsid w:val="00FD7218"/>
    <w:rsid w:val="00FE0775"/>
    <w:rsid w:val="00FE0FF6"/>
    <w:rsid w:val="00FE1200"/>
    <w:rsid w:val="00FE328F"/>
    <w:rsid w:val="00FE4A3A"/>
    <w:rsid w:val="00FE614C"/>
    <w:rsid w:val="00FE725D"/>
    <w:rsid w:val="00FE79B8"/>
    <w:rsid w:val="00FE7DE5"/>
    <w:rsid w:val="00FF1E8A"/>
    <w:rsid w:val="00FF408C"/>
    <w:rsid w:val="00FF4132"/>
    <w:rsid w:val="00FF65D2"/>
    <w:rsid w:val="00FF66DB"/>
    <w:rsid w:val="00FF718F"/>
    <w:rsid w:val="00FF7212"/>
    <w:rsid w:val="00FF770F"/>
    <w:rsid w:val="00FF7A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9B55A1E"/>
  <w15:chartTrackingRefBased/>
  <w15:docId w15:val="{E620E5D0-30CA-4D40-9A8B-3BD7005274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ind w:left="720" w:hanging="720"/>
      <w:outlineLvl w:val="0"/>
    </w:pPr>
    <w:rPr>
      <w:b/>
      <w:u w:val="single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u w:val="single"/>
    </w:rPr>
  </w:style>
  <w:style w:type="paragraph" w:styleId="Heading3">
    <w:name w:val="heading 3"/>
    <w:basedOn w:val="Normal"/>
    <w:next w:val="Normal"/>
    <w:qFormat/>
    <w:pPr>
      <w:keepNext/>
      <w:ind w:left="720"/>
      <w:outlineLvl w:val="2"/>
    </w:pPr>
    <w:rPr>
      <w:u w:val="single"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  <w:sz w:val="24"/>
    </w:rPr>
  </w:style>
  <w:style w:type="paragraph" w:styleId="BodyText3">
    <w:name w:val="Body Text 3"/>
    <w:basedOn w:val="Normal"/>
    <w:pPr>
      <w:spacing w:line="480" w:lineRule="auto"/>
    </w:pPr>
    <w:rPr>
      <w:sz w:val="24"/>
    </w:rPr>
  </w:style>
  <w:style w:type="paragraph" w:styleId="BodyText">
    <w:name w:val="Body Text"/>
    <w:basedOn w:val="Normal"/>
    <w:pPr>
      <w:jc w:val="center"/>
    </w:pPr>
    <w:rPr>
      <w:b/>
      <w:bCs/>
      <w:sz w:val="24"/>
      <w:szCs w:val="24"/>
    </w:rPr>
  </w:style>
  <w:style w:type="paragraph" w:styleId="BodyTextIndent">
    <w:name w:val="Body Text Indent"/>
    <w:basedOn w:val="Normal"/>
    <w:pPr>
      <w:ind w:left="720"/>
    </w:pPr>
  </w:style>
  <w:style w:type="paragraph" w:styleId="Footer">
    <w:name w:val="footer"/>
    <w:basedOn w:val="Normal"/>
    <w:link w:val="FooterChar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character" w:customStyle="1" w:styleId="apple-style-span">
    <w:name w:val="apple-style-span"/>
    <w:basedOn w:val="DefaultParagraphFont"/>
    <w:rsid w:val="00D76BD1"/>
  </w:style>
  <w:style w:type="paragraph" w:styleId="NoSpacing">
    <w:name w:val="No Spacing"/>
    <w:uiPriority w:val="1"/>
    <w:qFormat/>
    <w:rsid w:val="008720D0"/>
    <w:rPr>
      <w:rFonts w:ascii="Calibri" w:eastAsia="Calibri" w:hAnsi="Calibri"/>
      <w:sz w:val="22"/>
      <w:szCs w:val="22"/>
    </w:rPr>
  </w:style>
  <w:style w:type="character" w:styleId="CommentReference">
    <w:name w:val="annotation reference"/>
    <w:semiHidden/>
    <w:rsid w:val="00423FAC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423FAC"/>
    <w:pPr>
      <w:jc w:val="both"/>
    </w:pPr>
  </w:style>
  <w:style w:type="character" w:customStyle="1" w:styleId="CommentTextChar">
    <w:name w:val="Comment Text Char"/>
    <w:basedOn w:val="DefaultParagraphFont"/>
    <w:link w:val="CommentText"/>
    <w:semiHidden/>
    <w:rsid w:val="00423FAC"/>
  </w:style>
  <w:style w:type="paragraph" w:styleId="BalloonText">
    <w:name w:val="Balloon Text"/>
    <w:basedOn w:val="Normal"/>
    <w:link w:val="BalloonTextChar"/>
    <w:uiPriority w:val="99"/>
    <w:semiHidden/>
    <w:unhideWhenUsed/>
    <w:rsid w:val="00423FA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423FAC"/>
    <w:rPr>
      <w:rFonts w:ascii="Tahoma" w:hAnsi="Tahoma" w:cs="Tahoma"/>
      <w:sz w:val="16"/>
      <w:szCs w:val="16"/>
    </w:rPr>
  </w:style>
  <w:style w:type="paragraph" w:customStyle="1" w:styleId="Body">
    <w:name w:val="Body"/>
    <w:rsid w:val="00EA3895"/>
    <w:rPr>
      <w:rFonts w:ascii="Helvetica" w:eastAsia="ヒラギノ角ゴ Pro W3" w:hAnsi="Helvetica"/>
      <w:color w:val="000000"/>
      <w:sz w:val="24"/>
    </w:rPr>
  </w:style>
  <w:style w:type="character" w:customStyle="1" w:styleId="cit-ahead-of-print-date">
    <w:name w:val="cit-ahead-of-print-date"/>
    <w:basedOn w:val="DefaultParagraphFont"/>
    <w:rsid w:val="0037180D"/>
  </w:style>
  <w:style w:type="character" w:customStyle="1" w:styleId="cit-sep2">
    <w:name w:val="cit-sep2"/>
    <w:basedOn w:val="DefaultParagraphFont"/>
    <w:rsid w:val="0037180D"/>
  </w:style>
  <w:style w:type="character" w:customStyle="1" w:styleId="cit-doi2">
    <w:name w:val="cit-doi2"/>
    <w:basedOn w:val="DefaultParagraphFont"/>
    <w:rsid w:val="0037180D"/>
  </w:style>
  <w:style w:type="paragraph" w:customStyle="1" w:styleId="Div">
    <w:name w:val="Div"/>
    <w:basedOn w:val="Normal"/>
    <w:uiPriority w:val="99"/>
    <w:rsid w:val="007C56FD"/>
    <w:pPr>
      <w:shd w:val="solid" w:color="FFFFFF" w:fill="auto"/>
    </w:pPr>
    <w:rPr>
      <w:color w:val="000000"/>
      <w:sz w:val="24"/>
      <w:szCs w:val="24"/>
      <w:shd w:val="solid" w:color="FFFFFF" w:fill="auto"/>
      <w:lang w:val="ru-RU" w:eastAsia="ru-RU"/>
    </w:rPr>
  </w:style>
  <w:style w:type="paragraph" w:styleId="NormalWeb">
    <w:name w:val="Normal (Web)"/>
    <w:basedOn w:val="Normal"/>
    <w:uiPriority w:val="99"/>
    <w:unhideWhenUsed/>
    <w:rsid w:val="00EB27BD"/>
    <w:pPr>
      <w:spacing w:before="100" w:beforeAutospacing="1" w:after="100" w:afterAutospacing="1"/>
    </w:pPr>
    <w:rPr>
      <w:sz w:val="24"/>
      <w:szCs w:val="24"/>
    </w:rPr>
  </w:style>
  <w:style w:type="paragraph" w:customStyle="1" w:styleId="Default">
    <w:name w:val="Default"/>
    <w:rsid w:val="004D2C4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FooterChar">
    <w:name w:val="Footer Char"/>
    <w:basedOn w:val="DefaultParagraphFont"/>
    <w:link w:val="Footer"/>
    <w:rsid w:val="00EE33B9"/>
  </w:style>
  <w:style w:type="paragraph" w:styleId="Header">
    <w:name w:val="header"/>
    <w:basedOn w:val="Normal"/>
    <w:link w:val="HeaderChar"/>
    <w:uiPriority w:val="99"/>
    <w:unhideWhenUsed/>
    <w:rsid w:val="006A7D1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A7D11"/>
  </w:style>
  <w:style w:type="paragraph" w:customStyle="1" w:styleId="Title2">
    <w:name w:val="Title2"/>
    <w:qFormat/>
    <w:rsid w:val="00CE4D23"/>
    <w:pPr>
      <w:jc w:val="center"/>
    </w:pPr>
    <w:rPr>
      <w:rFonts w:ascii="Cambria" w:eastAsia="MS Mincho" w:hAnsi="Cambria" w:cs="Calibri"/>
      <w:b/>
      <w:sz w:val="32"/>
      <w:szCs w:val="32"/>
    </w:rPr>
  </w:style>
  <w:style w:type="character" w:customStyle="1" w:styleId="apple-converted-space">
    <w:name w:val="apple-converted-space"/>
    <w:rsid w:val="00FF408C"/>
  </w:style>
  <w:style w:type="paragraph" w:styleId="ListParagraph">
    <w:name w:val="List Paragraph"/>
    <w:basedOn w:val="Normal"/>
    <w:uiPriority w:val="34"/>
    <w:qFormat/>
    <w:rsid w:val="000844DB"/>
    <w:pPr>
      <w:ind w:left="720"/>
    </w:pPr>
  </w:style>
  <w:style w:type="character" w:styleId="Strong">
    <w:name w:val="Strong"/>
    <w:uiPriority w:val="22"/>
    <w:qFormat/>
    <w:rsid w:val="00D40107"/>
    <w:rPr>
      <w:b/>
      <w:bCs/>
    </w:rPr>
  </w:style>
  <w:style w:type="character" w:styleId="FootnoteReference">
    <w:name w:val="footnote reference"/>
    <w:uiPriority w:val="99"/>
    <w:semiHidden/>
    <w:unhideWhenUsed/>
    <w:rsid w:val="00BD4F60"/>
    <w:rPr>
      <w:vertAlign w:val="superscript"/>
    </w:rPr>
  </w:style>
  <w:style w:type="character" w:customStyle="1" w:styleId="order-article">
    <w:name w:val="order-article"/>
    <w:rsid w:val="006A55B0"/>
  </w:style>
  <w:style w:type="paragraph" w:customStyle="1" w:styleId="Title20">
    <w:name w:val="Title 2"/>
    <w:basedOn w:val="Normal"/>
    <w:uiPriority w:val="1"/>
    <w:qFormat/>
    <w:rsid w:val="00D3068B"/>
    <w:pPr>
      <w:spacing w:line="480" w:lineRule="auto"/>
      <w:jc w:val="center"/>
    </w:pPr>
    <w:rPr>
      <w:rFonts w:eastAsia="SimSun"/>
      <w:kern w:val="24"/>
      <w:sz w:val="24"/>
      <w:szCs w:val="24"/>
      <w:lang w:eastAsia="ja-JP"/>
    </w:rPr>
  </w:style>
  <w:style w:type="paragraph" w:customStyle="1" w:styleId="card-xlmeta">
    <w:name w:val="card-xl__meta"/>
    <w:basedOn w:val="Normal"/>
    <w:rsid w:val="00F11711"/>
    <w:pPr>
      <w:spacing w:before="100" w:beforeAutospacing="1" w:after="100" w:afterAutospacing="1"/>
    </w:pPr>
    <w:rPr>
      <w:sz w:val="24"/>
      <w:szCs w:val="24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6834F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PreformattedChar">
    <w:name w:val="HTML Preformatted Char"/>
    <w:link w:val="HTMLPreformatted"/>
    <w:uiPriority w:val="99"/>
    <w:semiHidden/>
    <w:rsid w:val="006834F0"/>
    <w:rPr>
      <w:rFonts w:ascii="Courier New" w:hAnsi="Courier New" w:cs="Courier New"/>
    </w:rPr>
  </w:style>
  <w:style w:type="character" w:styleId="UnresolvedMention">
    <w:name w:val="Unresolved Mention"/>
    <w:uiPriority w:val="99"/>
    <w:semiHidden/>
    <w:unhideWhenUsed/>
    <w:rsid w:val="0098019E"/>
    <w:rPr>
      <w:color w:val="605E5C"/>
      <w:shd w:val="clear" w:color="auto" w:fill="E1DFDD"/>
    </w:rPr>
  </w:style>
  <w:style w:type="paragraph" w:customStyle="1" w:styleId="Authornames">
    <w:name w:val="Author names"/>
    <w:basedOn w:val="Normal"/>
    <w:next w:val="Normal"/>
    <w:qFormat/>
    <w:rsid w:val="00982268"/>
    <w:pPr>
      <w:spacing w:before="240" w:line="360" w:lineRule="auto"/>
    </w:pPr>
    <w:rPr>
      <w:sz w:val="28"/>
      <w:szCs w:val="24"/>
      <w:lang w:val="en-GB" w:eastAsia="en-GB"/>
    </w:rPr>
  </w:style>
  <w:style w:type="paragraph" w:customStyle="1" w:styleId="Text-Citation">
    <w:name w:val="Text - Citation"/>
    <w:uiPriority w:val="99"/>
    <w:rsid w:val="00F36C09"/>
    <w:pPr>
      <w:autoSpaceDE w:val="0"/>
      <w:autoSpaceDN w:val="0"/>
      <w:adjustRightInd w:val="0"/>
      <w:ind w:left="1080" w:hanging="360"/>
    </w:pPr>
    <w:rPr>
      <w:rFonts w:ascii="Arial" w:hAnsi="Arial" w:cs="Arial"/>
    </w:rPr>
  </w:style>
  <w:style w:type="table" w:styleId="TableGrid">
    <w:name w:val="Table Grid"/>
    <w:basedOn w:val="TableNormal"/>
    <w:uiPriority w:val="59"/>
    <w:rsid w:val="00C6529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372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5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91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3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5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12674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0227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4825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33481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9713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7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1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41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95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34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97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630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723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26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557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06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917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89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450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949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9548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0073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675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754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86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53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59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315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74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519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5697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0132079">
                  <w:marLeft w:val="0"/>
                  <w:marRight w:val="0"/>
                  <w:marTop w:val="360"/>
                  <w:marBottom w:val="0"/>
                  <w:divBdr>
                    <w:top w:val="single" w:sz="4" w:space="6" w:color="660033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6152162">
                      <w:marLeft w:val="0"/>
                      <w:marRight w:val="0"/>
                      <w:marTop w:val="16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73682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952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38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74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7908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1375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4724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6984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77484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8317888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61630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459107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71380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690231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807224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71765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81160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6125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79746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33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80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671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7856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6730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9447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4214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22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33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36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805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84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264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653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246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448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527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0218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0794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5384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7409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8383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0515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65805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86544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475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25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071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90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74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635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5107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0565926">
              <w:marLeft w:val="0"/>
              <w:marRight w:val="0"/>
              <w:marTop w:val="0"/>
              <w:marBottom w:val="0"/>
              <w:divBdr>
                <w:top w:val="single" w:sz="4" w:space="6" w:color="000000"/>
                <w:left w:val="single" w:sz="4" w:space="6" w:color="000000"/>
                <w:bottom w:val="single" w:sz="4" w:space="6" w:color="000000"/>
                <w:right w:val="single" w:sz="4" w:space="6" w:color="000000"/>
              </w:divBdr>
            </w:div>
          </w:divsChild>
        </w:div>
      </w:divsChild>
    </w:div>
    <w:div w:id="120490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22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9627830">
              <w:marLeft w:val="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2672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2048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33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024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071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89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929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936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986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072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79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272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504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623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33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751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808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74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19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9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8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84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91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742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677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920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93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72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77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19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633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136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818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65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07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0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85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312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2749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6726316">
                  <w:marLeft w:val="0"/>
                  <w:marRight w:val="0"/>
                  <w:marTop w:val="0"/>
                  <w:marBottom w:val="0"/>
                  <w:divBdr>
                    <w:top w:val="single" w:sz="6" w:space="11" w:color="CCCCCC"/>
                    <w:left w:val="single" w:sz="6" w:space="11" w:color="CCCCCC"/>
                    <w:bottom w:val="single" w:sz="6" w:space="11" w:color="BBBBBB"/>
                    <w:right w:val="single" w:sz="6" w:space="11" w:color="CCCCCC"/>
                  </w:divBdr>
                  <w:divsChild>
                    <w:div w:id="915551068">
                      <w:marLeft w:val="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67240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8576900">
                              <w:marLeft w:val="0"/>
                              <w:marRight w:val="0"/>
                              <w:marTop w:val="0"/>
                              <w:marBottom w:val="9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o73LjHHNlSw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C23E063-FD10-4909-AEAB-22DED9EDF0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16278</TotalTime>
  <Pages>6</Pages>
  <Words>1288</Words>
  <Characters>7344</Characters>
  <Application>Microsoft Office Word</Application>
  <DocSecurity>0</DocSecurity>
  <Lines>61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Michael D</vt:lpstr>
    </vt:vector>
  </TitlesOfParts>
  <Company>CJRI</Company>
  <LinksUpToDate>false</LinksUpToDate>
  <CharactersWithSpaces>8615</CharactersWithSpaces>
  <SharedDoc>false</SharedDoc>
  <HLinks>
    <vt:vector size="54" baseType="variant">
      <vt:variant>
        <vt:i4>3604521</vt:i4>
      </vt:variant>
      <vt:variant>
        <vt:i4>24</vt:i4>
      </vt:variant>
      <vt:variant>
        <vt:i4>0</vt:i4>
      </vt:variant>
      <vt:variant>
        <vt:i4>5</vt:i4>
      </vt:variant>
      <vt:variant>
        <vt:lpwstr>http://www.crimesolutions.gov/</vt:lpwstr>
      </vt:variant>
      <vt:variant>
        <vt:lpwstr/>
      </vt:variant>
      <vt:variant>
        <vt:i4>3145788</vt:i4>
      </vt:variant>
      <vt:variant>
        <vt:i4>21</vt:i4>
      </vt:variant>
      <vt:variant>
        <vt:i4>0</vt:i4>
      </vt:variant>
      <vt:variant>
        <vt:i4>5</vt:i4>
      </vt:variant>
      <vt:variant>
        <vt:lpwstr>http://www.bwctta.com/</vt:lpwstr>
      </vt:variant>
      <vt:variant>
        <vt:lpwstr/>
      </vt:variant>
      <vt:variant>
        <vt:i4>3145788</vt:i4>
      </vt:variant>
      <vt:variant>
        <vt:i4>18</vt:i4>
      </vt:variant>
      <vt:variant>
        <vt:i4>0</vt:i4>
      </vt:variant>
      <vt:variant>
        <vt:i4>5</vt:i4>
      </vt:variant>
      <vt:variant>
        <vt:lpwstr>http://www.bwctta.com/</vt:lpwstr>
      </vt:variant>
      <vt:variant>
        <vt:lpwstr/>
      </vt:variant>
      <vt:variant>
        <vt:i4>7405621</vt:i4>
      </vt:variant>
      <vt:variant>
        <vt:i4>15</vt:i4>
      </vt:variant>
      <vt:variant>
        <vt:i4>0</vt:i4>
      </vt:variant>
      <vt:variant>
        <vt:i4>5</vt:i4>
      </vt:variant>
      <vt:variant>
        <vt:lpwstr>http://www.ojp.usdoj.gov/dcpo/publications/honestchance/index.html</vt:lpwstr>
      </vt:variant>
      <vt:variant>
        <vt:lpwstr/>
      </vt:variant>
      <vt:variant>
        <vt:i4>6946862</vt:i4>
      </vt:variant>
      <vt:variant>
        <vt:i4>12</vt:i4>
      </vt:variant>
      <vt:variant>
        <vt:i4>0</vt:i4>
      </vt:variant>
      <vt:variant>
        <vt:i4>5</vt:i4>
      </vt:variant>
      <vt:variant>
        <vt:lpwstr>http://academyforjustice.org/wp-content/uploads/2017/10/3_Reforming-Criminal-Justice_Vol_2_Stop-and-Frisk.pdf</vt:lpwstr>
      </vt:variant>
      <vt:variant>
        <vt:lpwstr/>
      </vt:variant>
      <vt:variant>
        <vt:i4>6488168</vt:i4>
      </vt:variant>
      <vt:variant>
        <vt:i4>9</vt:i4>
      </vt:variant>
      <vt:variant>
        <vt:i4>0</vt:i4>
      </vt:variant>
      <vt:variant>
        <vt:i4>5</vt:i4>
      </vt:variant>
      <vt:variant>
        <vt:lpwstr>http://dx.doi.org/10.4135/9781526437617</vt:lpwstr>
      </vt:variant>
      <vt:variant>
        <vt:lpwstr/>
      </vt:variant>
      <vt:variant>
        <vt:i4>7667751</vt:i4>
      </vt:variant>
      <vt:variant>
        <vt:i4>6</vt:i4>
      </vt:variant>
      <vt:variant>
        <vt:i4>0</vt:i4>
      </vt:variant>
      <vt:variant>
        <vt:i4>5</vt:i4>
      </vt:variant>
      <vt:variant>
        <vt:lpwstr>https://scholasticahq.com/journals/criminology-criminal-justice-law-society/manuscripts/exploring-the-nexus-of-officer-race-ethnicity-sex-and-job-satisfaction-the-case-of-the-nypd</vt:lpwstr>
      </vt:variant>
      <vt:variant>
        <vt:lpwstr/>
      </vt:variant>
      <vt:variant>
        <vt:i4>196674</vt:i4>
      </vt:variant>
      <vt:variant>
        <vt:i4>3</vt:i4>
      </vt:variant>
      <vt:variant>
        <vt:i4>0</vt:i4>
      </vt:variant>
      <vt:variant>
        <vt:i4>5</vt:i4>
      </vt:variant>
      <vt:variant>
        <vt:lpwstr>https://www.choice360.org/choice-pick/outstanding-academic-titles-2021-top-read-2021-oat-reviews-part-2/</vt:lpwstr>
      </vt:variant>
      <vt:variant>
        <vt:lpwstr/>
      </vt:variant>
      <vt:variant>
        <vt:i4>852082</vt:i4>
      </vt:variant>
      <vt:variant>
        <vt:i4>0</vt:i4>
      </vt:variant>
      <vt:variant>
        <vt:i4>0</vt:i4>
      </vt:variant>
      <vt:variant>
        <vt:i4>5</vt:i4>
      </vt:variant>
      <vt:variant>
        <vt:lpwstr>mailto:mdwhite1@asu.edu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Michael D</dc:title>
  <dc:subject/>
  <dc:creator>Michael White</dc:creator>
  <cp:keywords/>
  <cp:lastModifiedBy>Jacob Foster (Student)</cp:lastModifiedBy>
  <cp:revision>104</cp:revision>
  <cp:lastPrinted>2023-04-21T20:24:00Z</cp:lastPrinted>
  <dcterms:created xsi:type="dcterms:W3CDTF">2024-02-13T20:35:00Z</dcterms:created>
  <dcterms:modified xsi:type="dcterms:W3CDTF">2025-02-06T20:42:00Z</dcterms:modified>
</cp:coreProperties>
</file>