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E8C58" w14:textId="77777777" w:rsidR="004355EF" w:rsidRDefault="004355EF" w:rsidP="004355EF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Hari Varshan Dharmendra Mohan Prabu</w:t>
      </w:r>
    </w:p>
    <w:p w14:paraId="4D8ACFC8" w14:textId="131E87B0" w:rsidR="004355EF" w:rsidRDefault="00000000" w:rsidP="004355EF">
      <w:pPr>
        <w:ind w:left="-270" w:right="-180"/>
        <w:jc w:val="center"/>
        <w:rPr>
          <w:rFonts w:ascii="Times New Roman" w:eastAsia="Times New Roman" w:hAnsi="Times New Roman" w:cs="Times New Roman"/>
          <w:sz w:val="17"/>
          <w:szCs w:val="17"/>
        </w:rPr>
      </w:pPr>
      <w:hyperlink r:id="rId5" w:history="1">
        <w:r w:rsidR="004355EF" w:rsidRPr="00110C06">
          <w:rPr>
            <w:rStyle w:val="Hyperlink"/>
            <w:rFonts w:ascii="Times New Roman" w:eastAsia="Times New Roman" w:hAnsi="Times New Roman" w:cs="Times New Roman"/>
            <w:sz w:val="17"/>
            <w:szCs w:val="17"/>
          </w:rPr>
          <w:t>harivarshan18@gmail.com</w:t>
        </w:r>
      </w:hyperlink>
      <w:r w:rsidR="004355EF">
        <w:rPr>
          <w:rFonts w:ascii="Times New Roman" w:eastAsia="Times New Roman" w:hAnsi="Times New Roman" w:cs="Times New Roman"/>
          <w:sz w:val="17"/>
          <w:szCs w:val="17"/>
        </w:rPr>
        <w:t xml:space="preserve"> | (480) 791-6700 | </w:t>
      </w:r>
      <w:r w:rsidR="004355EF">
        <w:rPr>
          <w:rFonts w:ascii="Times New Roman" w:eastAsia="Times New Roman" w:hAnsi="Times New Roman" w:cs="Times New Roman"/>
          <w:sz w:val="17"/>
          <w:szCs w:val="17"/>
          <w:highlight w:val="white"/>
        </w:rPr>
        <w:t xml:space="preserve">Tempe, AZ | </w:t>
      </w:r>
      <w:hyperlink r:id="rId6" w:history="1">
        <w:r w:rsidR="004355EF" w:rsidRPr="005F776D">
          <w:rPr>
            <w:rStyle w:val="Hyperlink"/>
            <w:rFonts w:ascii="Times New Roman" w:eastAsia="Times New Roman" w:hAnsi="Times New Roman" w:cs="Times New Roman"/>
            <w:sz w:val="17"/>
            <w:szCs w:val="17"/>
            <w:highlight w:val="white"/>
          </w:rPr>
          <w:t>GitHub</w:t>
        </w:r>
      </w:hyperlink>
      <w:r w:rsidR="004355EF">
        <w:rPr>
          <w:rFonts w:ascii="Times New Roman" w:eastAsia="Times New Roman" w:hAnsi="Times New Roman" w:cs="Times New Roman"/>
          <w:sz w:val="17"/>
          <w:szCs w:val="17"/>
          <w:highlight w:val="white"/>
        </w:rPr>
        <w:t xml:space="preserve"> </w:t>
      </w:r>
      <w:r w:rsidR="004355EF">
        <w:rPr>
          <w:rFonts w:ascii="Times New Roman" w:eastAsia="Times New Roman" w:hAnsi="Times New Roman" w:cs="Times New Roman"/>
          <w:sz w:val="17"/>
          <w:szCs w:val="17"/>
        </w:rPr>
        <w:t xml:space="preserve">| </w:t>
      </w:r>
      <w:hyperlink r:id="rId7" w:history="1">
        <w:r w:rsidR="004355EF" w:rsidRPr="00110C06">
          <w:rPr>
            <w:rStyle w:val="Hyperlink"/>
            <w:rFonts w:ascii="Times New Roman" w:eastAsia="Times New Roman" w:hAnsi="Times New Roman" w:cs="Times New Roman"/>
            <w:sz w:val="17"/>
            <w:szCs w:val="17"/>
          </w:rPr>
          <w:t>www.linkedin.com/in/hari-varshan-d/</w:t>
        </w:r>
      </w:hyperlink>
    </w:p>
    <w:p w14:paraId="6151FC42" w14:textId="77777777" w:rsidR="004355EF" w:rsidRDefault="008674D9" w:rsidP="004355EF">
      <w:pPr>
        <w:ind w:left="-270" w:right="-180"/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  <w:r>
        <w:rPr>
          <w:noProof/>
        </w:rPr>
        <w:pict w14:anchorId="7A9D6F22">
          <v:rect id="_x0000_i1029" alt="" style="width:567pt;height:.05pt;mso-width-percent:0;mso-height-percent:0;mso-width-percent:0;mso-height-percent:0" o:hralign="center" o:hrstd="t" o:hr="t" fillcolor="#a0a0a0" stroked="f"/>
        </w:pict>
      </w:r>
    </w:p>
    <w:p w14:paraId="214762C5" w14:textId="77777777" w:rsidR="004355EF" w:rsidRDefault="004355EF" w:rsidP="004355EF">
      <w:pPr>
        <w:ind w:left="-180" w:right="-18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EDUCATION</w:t>
      </w:r>
    </w:p>
    <w:p w14:paraId="4AA4DD88" w14:textId="77777777" w:rsidR="004355EF" w:rsidRDefault="004355EF" w:rsidP="004355EF">
      <w:pPr>
        <w:ind w:left="-90" w:right="-18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Arizona State University,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Ira A. Fulton School of Engineering, Barrett Honors College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BB7870">
        <w:rPr>
          <w:rFonts w:ascii="Times New Roman" w:eastAsia="Times New Roman" w:hAnsi="Times New Roman" w:cs="Times New Roman"/>
          <w:b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2025 </w:t>
      </w:r>
    </w:p>
    <w:p w14:paraId="31D38C90" w14:textId="77777777" w:rsidR="004355EF" w:rsidRDefault="004355EF" w:rsidP="004355EF">
      <w:pPr>
        <w:ind w:left="-90" w:right="-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B.S. Computer Science, B.S Mathematics, Business Minor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  <w:t xml:space="preserve">               GPA: 3.60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</w:t>
      </w:r>
    </w:p>
    <w:p w14:paraId="5412CF34" w14:textId="2C487246" w:rsidR="004355EF" w:rsidRDefault="004355EF" w:rsidP="004355EF">
      <w:pPr>
        <w:ind w:left="90" w:right="-18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Awards &amp; Certificates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New American University Scholar – Provost Distinction Award | Dean’s List </w:t>
      </w:r>
    </w:p>
    <w:p w14:paraId="4ADEDF16" w14:textId="77777777" w:rsidR="004355EF" w:rsidRDefault="008674D9" w:rsidP="004355EF">
      <w:pPr>
        <w:ind w:left="-90" w:right="-180"/>
        <w:rPr>
          <w:rFonts w:ascii="Times New Roman" w:eastAsia="Times New Roman" w:hAnsi="Times New Roman" w:cs="Times New Roman"/>
          <w:b/>
          <w:sz w:val="2"/>
          <w:szCs w:val="2"/>
          <w:u w:val="single"/>
        </w:rPr>
      </w:pPr>
      <w:r>
        <w:rPr>
          <w:noProof/>
        </w:rPr>
        <w:pict w14:anchorId="69C4D476">
          <v:rect id="_x0000_i1028" alt="" style="width:558pt;height:.05pt;mso-width-percent:0;mso-height-percent:0;mso-width-percent:0;mso-height-percent:0" o:hralign="center" o:hrstd="t" o:hr="t" fillcolor="#a0a0a0" stroked="f"/>
        </w:pict>
      </w:r>
    </w:p>
    <w:p w14:paraId="632127A1" w14:textId="77777777" w:rsidR="004355EF" w:rsidRDefault="004355EF" w:rsidP="004355EF">
      <w:pPr>
        <w:ind w:left="-180" w:right="-18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PROFESSIONAL EXPERIENCE</w:t>
      </w:r>
    </w:p>
    <w:p w14:paraId="09FA4720" w14:textId="77777777" w:rsidR="004355EF" w:rsidRDefault="004355EF" w:rsidP="004355EF">
      <w:pPr>
        <w:ind w:right="-180" w:hanging="90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Pneutouch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Haptics VR Research Team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  <w:t>Tempe, AZ</w:t>
      </w:r>
    </w:p>
    <w:p w14:paraId="61873EDC" w14:textId="4B6D2A95" w:rsidR="004355EF" w:rsidRDefault="004355EF" w:rsidP="004355EF">
      <w:pPr>
        <w:ind w:left="90" w:right="-180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 xml:space="preserve">Coding and developing a Haptic device </w:t>
      </w:r>
      <w:r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ab/>
        <w:t xml:space="preserve">      </w:t>
      </w:r>
      <w:r w:rsidR="00FF7F14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 xml:space="preserve">          </w:t>
      </w:r>
      <w:r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 xml:space="preserve">May 2022 </w:t>
      </w:r>
      <w:r w:rsidR="00BC52BE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–</w:t>
      </w:r>
      <w:r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 xml:space="preserve"> </w:t>
      </w:r>
      <w:r w:rsidR="00FF7F14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Present</w:t>
      </w:r>
    </w:p>
    <w:p w14:paraId="1C836C85" w14:textId="77777777" w:rsidR="004355EF" w:rsidRDefault="004355EF" w:rsidP="004355EF">
      <w:pPr>
        <w:numPr>
          <w:ilvl w:val="1"/>
          <w:numId w:val="4"/>
        </w:numPr>
        <w:ind w:left="450" w:right="-270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Worked to develop an issue-free prototype of a haptic device that uses virtual reality to conduct chemical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experiments</w:t>
      </w:r>
      <w:proofErr w:type="gramEnd"/>
    </w:p>
    <w:p w14:paraId="78E6E1AF" w14:textId="77777777" w:rsidR="004355EF" w:rsidRDefault="004355EF" w:rsidP="004355EF">
      <w:pPr>
        <w:numPr>
          <w:ilvl w:val="1"/>
          <w:numId w:val="2"/>
        </w:numPr>
        <w:ind w:left="450" w:right="-180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Drew conclusions from data, create implementation plans, &amp; solve inventory issues to keep the new technology from crashing</w:t>
      </w:r>
    </w:p>
    <w:p w14:paraId="4C6CFFB1" w14:textId="77777777" w:rsidR="004355EF" w:rsidRDefault="004355EF" w:rsidP="004355EF">
      <w:pPr>
        <w:ind w:right="-180" w:hanging="90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Research Aide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  <w:t xml:space="preserve">         Scottsdale, AZ</w:t>
      </w:r>
    </w:p>
    <w:p w14:paraId="0C9A12BA" w14:textId="68F9F1F0" w:rsidR="004355EF" w:rsidRDefault="004355EF" w:rsidP="004355EF">
      <w:pPr>
        <w:ind w:left="90" w:right="-180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 xml:space="preserve">Assisting </w:t>
      </w:r>
      <w:r w:rsidR="00FF7018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Chief Scientist Dr. George Poste with Complex Adaptive Systems Initiative at ASU</w:t>
      </w:r>
      <w:r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ab/>
        <w:t xml:space="preserve">          </w:t>
      </w:r>
      <w:r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ab/>
        <w:t xml:space="preserve">  May 2022 - Present</w:t>
      </w:r>
    </w:p>
    <w:p w14:paraId="0DCD32DB" w14:textId="77777777" w:rsidR="004355EF" w:rsidRDefault="004355EF" w:rsidP="004355EF">
      <w:pPr>
        <w:numPr>
          <w:ilvl w:val="1"/>
          <w:numId w:val="2"/>
        </w:numPr>
        <w:ind w:left="450" w:right="-180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Applied Selenium and XPATH to web scrape data, research materials, and resources </w:t>
      </w:r>
    </w:p>
    <w:p w14:paraId="1424A166" w14:textId="53659647" w:rsidR="004355EF" w:rsidRDefault="004355EF" w:rsidP="004355EF">
      <w:pPr>
        <w:numPr>
          <w:ilvl w:val="1"/>
          <w:numId w:val="2"/>
        </w:numPr>
        <w:ind w:left="450" w:right="-180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Used </w:t>
      </w:r>
      <w:r w:rsidR="00FF7018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Power-Bi to conduct monthly audits on the work and progress done by </w:t>
      </w:r>
      <w:r w:rsidR="00386512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five </w:t>
      </w:r>
      <w:r w:rsidR="00FF7018">
        <w:rPr>
          <w:rFonts w:ascii="Times New Roman" w:eastAsia="Times New Roman" w:hAnsi="Times New Roman" w:cs="Times New Roman"/>
          <w:sz w:val="20"/>
          <w:szCs w:val="20"/>
          <w:highlight w:val="white"/>
        </w:rPr>
        <w:t>student research assistants</w:t>
      </w:r>
    </w:p>
    <w:p w14:paraId="4B155F3D" w14:textId="77777777" w:rsidR="004355EF" w:rsidRDefault="004355EF" w:rsidP="004355EF">
      <w:pPr>
        <w:ind w:left="-90" w:right="-180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AppBeat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Solutions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Calgary, AB</w:t>
      </w:r>
    </w:p>
    <w:p w14:paraId="0DF37FA7" w14:textId="77777777" w:rsidR="004355EF" w:rsidRDefault="004355EF" w:rsidP="004355EF">
      <w:pPr>
        <w:ind w:left="90" w:right="-18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App and Software developing Intern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              May 2022 – July 2022</w:t>
      </w:r>
    </w:p>
    <w:p w14:paraId="5174F100" w14:textId="458AE013" w:rsidR="004355EF" w:rsidRDefault="004355EF" w:rsidP="004355EF">
      <w:pPr>
        <w:numPr>
          <w:ilvl w:val="1"/>
          <w:numId w:val="1"/>
        </w:numPr>
        <w:ind w:left="450" w:right="-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Leveraged Power </w:t>
      </w:r>
      <w:r w:rsidR="00754B22">
        <w:rPr>
          <w:rFonts w:ascii="Times New Roman" w:eastAsia="Times New Roman" w:hAnsi="Times New Roman" w:cs="Times New Roman"/>
          <w:sz w:val="20"/>
          <w:szCs w:val="20"/>
        </w:rPr>
        <w:t xml:space="preserve">BI and Azure </w:t>
      </w:r>
      <w:r>
        <w:rPr>
          <w:rFonts w:ascii="Times New Roman" w:eastAsia="Times New Roman" w:hAnsi="Times New Roman" w:cs="Times New Roman"/>
          <w:sz w:val="20"/>
          <w:szCs w:val="20"/>
        </w:rPr>
        <w:t>Platform to develop 4 dynamic canvases to storyboard user interfaces for two applications</w:t>
      </w:r>
    </w:p>
    <w:p w14:paraId="0E4E63D8" w14:textId="77777777" w:rsidR="004355EF" w:rsidRDefault="004355EF" w:rsidP="004355EF">
      <w:pPr>
        <w:numPr>
          <w:ilvl w:val="1"/>
          <w:numId w:val="1"/>
        </w:numPr>
        <w:ind w:left="450" w:right="-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Implemented Python and C programming in various environments to obtain coding experience in a professional setting </w:t>
      </w:r>
    </w:p>
    <w:p w14:paraId="70591CF3" w14:textId="77777777" w:rsidR="004355EF" w:rsidRDefault="004355EF" w:rsidP="004355EF">
      <w:pPr>
        <w:numPr>
          <w:ilvl w:val="1"/>
          <w:numId w:val="1"/>
        </w:numPr>
        <w:ind w:left="450" w:right="-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Rotated within the software engineering team, supporting the development and delivery of a travel agency application</w:t>
      </w:r>
    </w:p>
    <w:p w14:paraId="23DF5D92" w14:textId="121B52B3" w:rsidR="004355EF" w:rsidRPr="004355EF" w:rsidRDefault="004355EF" w:rsidP="004355EF">
      <w:pPr>
        <w:numPr>
          <w:ilvl w:val="1"/>
          <w:numId w:val="1"/>
        </w:numPr>
        <w:ind w:left="450" w:right="-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Participated in research on metaverse and 3D augmentation using the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Brahmarsive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portal</w:t>
      </w:r>
    </w:p>
    <w:p w14:paraId="5C50957A" w14:textId="77777777" w:rsidR="004355EF" w:rsidRDefault="004355EF" w:rsidP="004355EF">
      <w:pPr>
        <w:ind w:left="-90" w:right="-18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EPICS Elite Pitch Competition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Tempe, AZ</w:t>
      </w:r>
    </w:p>
    <w:p w14:paraId="1A8357D8" w14:textId="77777777" w:rsidR="004355EF" w:rsidRDefault="004355EF" w:rsidP="004355EF">
      <w:pPr>
        <w:ind w:left="90" w:right="-18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Runner up in the Elite Pitch funding competition conducted at ASU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 March 2022 </w:t>
      </w:r>
    </w:p>
    <w:p w14:paraId="3BCDA9DF" w14:textId="77777777" w:rsidR="004355EF" w:rsidRDefault="004355EF" w:rsidP="004355EF">
      <w:pPr>
        <w:numPr>
          <w:ilvl w:val="1"/>
          <w:numId w:val="3"/>
        </w:numPr>
        <w:ind w:left="450" w:right="-18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Participated and won a grant worth $3000 to support the Electric Car project to move to the prototyping stage </w:t>
      </w:r>
    </w:p>
    <w:p w14:paraId="5BFAB6E3" w14:textId="7254B67A" w:rsidR="004355EF" w:rsidRPr="004355EF" w:rsidRDefault="004355EF" w:rsidP="004355EF">
      <w:pPr>
        <w:numPr>
          <w:ilvl w:val="1"/>
          <w:numId w:val="3"/>
        </w:numPr>
        <w:ind w:left="450" w:right="-18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Established a long-term strategy that helped us maintain strong financial support, bringing additional sponsorships, and grants</w:t>
      </w:r>
    </w:p>
    <w:p w14:paraId="36E9585D" w14:textId="30EFACF2" w:rsidR="004355EF" w:rsidRDefault="004355EF" w:rsidP="004355EF">
      <w:pPr>
        <w:ind w:right="-180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67C89AC" w14:textId="77777777" w:rsidR="004355EF" w:rsidRDefault="008674D9" w:rsidP="004355EF">
      <w:pPr>
        <w:ind w:left="90" w:right="-180"/>
        <w:rPr>
          <w:rFonts w:ascii="Times New Roman" w:eastAsia="Times New Roman" w:hAnsi="Times New Roman" w:cs="Times New Roman"/>
          <w:b/>
          <w:sz w:val="2"/>
          <w:szCs w:val="2"/>
          <w:u w:val="single"/>
        </w:rPr>
      </w:pPr>
      <w:r>
        <w:rPr>
          <w:noProof/>
        </w:rPr>
        <w:pict w14:anchorId="6993706C">
          <v:rect id="_x0000_i1027" alt="" style="width:549pt;height:.05pt;mso-width-percent:0;mso-height-percent:0;mso-width-percent:0;mso-height-percent:0" o:hralign="center" o:hrstd="t" o:hr="t" fillcolor="#a0a0a0" stroked="f"/>
        </w:pict>
      </w:r>
    </w:p>
    <w:p w14:paraId="22BA8BD7" w14:textId="77777777" w:rsidR="004355EF" w:rsidRDefault="004355EF" w:rsidP="004355EF">
      <w:pPr>
        <w:ind w:left="-180" w:right="-18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PERSONAL PROJECTS</w:t>
      </w:r>
    </w:p>
    <w:p w14:paraId="30DB03BD" w14:textId="0693F2C5" w:rsidR="00B241C9" w:rsidRPr="00DD2356" w:rsidRDefault="00B241C9" w:rsidP="00DD2356">
      <w:pPr>
        <w:ind w:left="-90" w:right="-18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355E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Histopathology Metastases Identification Classifier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DD2356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DD2356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DD2356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DD2356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DD2356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DD2356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 Spring 2023</w:t>
      </w:r>
    </w:p>
    <w:p w14:paraId="0E53AD81" w14:textId="788E5A54" w:rsidR="00B241C9" w:rsidRPr="004355EF" w:rsidRDefault="00B241C9" w:rsidP="00B241C9">
      <w:pPr>
        <w:numPr>
          <w:ilvl w:val="0"/>
          <w:numId w:val="10"/>
        </w:numPr>
        <w:ind w:right="-18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Built</w:t>
      </w:r>
      <w:r w:rsidRPr="00B241C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4355E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 binary image classifier to identify the presence of metastases in histopathology images using an ROC </w:t>
      </w:r>
      <w:proofErr w:type="gramStart"/>
      <w:r w:rsidRPr="004355EF">
        <w:rPr>
          <w:rFonts w:ascii="Times New Roman" w:eastAsia="Times New Roman" w:hAnsi="Times New Roman" w:cs="Times New Roman"/>
          <w:sz w:val="20"/>
          <w:szCs w:val="20"/>
          <w:lang w:val="en-US"/>
        </w:rPr>
        <w:t>curve</w:t>
      </w:r>
      <w:proofErr w:type="gramEnd"/>
      <w:r w:rsidRPr="004355E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14:paraId="3B33DEF1" w14:textId="77777777" w:rsidR="00B241C9" w:rsidRPr="004355EF" w:rsidRDefault="00B241C9" w:rsidP="00B241C9">
      <w:pPr>
        <w:numPr>
          <w:ilvl w:val="0"/>
          <w:numId w:val="10"/>
        </w:numPr>
        <w:ind w:right="-18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355E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Used a 90/10 split ratio feeding into a </w:t>
      </w:r>
      <w:proofErr w:type="spellStart"/>
      <w:r w:rsidRPr="004355EF">
        <w:rPr>
          <w:rFonts w:ascii="Times New Roman" w:eastAsia="Times New Roman" w:hAnsi="Times New Roman" w:cs="Times New Roman"/>
          <w:sz w:val="20"/>
          <w:szCs w:val="20"/>
          <w:lang w:val="en-US"/>
        </w:rPr>
        <w:t>covnet</w:t>
      </w:r>
      <w:proofErr w:type="spellEnd"/>
      <w:r w:rsidRPr="004355E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model and a 1-cycle policy to maximize training parameter selection </w:t>
      </w:r>
    </w:p>
    <w:p w14:paraId="4E3EE36F" w14:textId="1F8A2283" w:rsidR="00B241C9" w:rsidRPr="00B241C9" w:rsidRDefault="00B241C9" w:rsidP="006852D3">
      <w:pPr>
        <w:numPr>
          <w:ilvl w:val="0"/>
          <w:numId w:val="10"/>
        </w:numPr>
        <w:ind w:right="-180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B241C9">
        <w:rPr>
          <w:rFonts w:ascii="Times New Roman" w:eastAsia="Times New Roman" w:hAnsi="Times New Roman" w:cs="Times New Roman"/>
          <w:sz w:val="20"/>
          <w:szCs w:val="20"/>
          <w:lang w:val="en-US"/>
        </w:rPr>
        <w:t>Correctly identified 99% of metastases from images during testing upon 57,000 evaluation images at 2.43 microns</w:t>
      </w:r>
    </w:p>
    <w:p w14:paraId="0EF37DA3" w14:textId="6B32CA08" w:rsidR="00B241C9" w:rsidRDefault="00B241C9" w:rsidP="00DD2356">
      <w:pPr>
        <w:ind w:left="-90" w:right="-1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355E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US Equity Market Prediction Model</w:t>
      </w:r>
      <w:r w:rsidR="00DD2356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DD2356"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DD2356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DD2356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DD2356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DD2356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DD2356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DD2356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DD2356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DD2356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Fall 2022</w:t>
      </w:r>
    </w:p>
    <w:p w14:paraId="085DC19B" w14:textId="3E394070" w:rsidR="00B241C9" w:rsidRPr="004355EF" w:rsidRDefault="00B241C9" w:rsidP="00B241C9">
      <w:pPr>
        <w:numPr>
          <w:ilvl w:val="0"/>
          <w:numId w:val="11"/>
        </w:numPr>
        <w:ind w:right="-18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Developed</w:t>
      </w:r>
      <w:r w:rsidRPr="004355E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 Python market prediction model with </w:t>
      </w:r>
      <w:proofErr w:type="gramStart"/>
      <w:r w:rsidRPr="004355EF">
        <w:rPr>
          <w:rFonts w:ascii="Times New Roman" w:eastAsia="Times New Roman" w:hAnsi="Times New Roman" w:cs="Times New Roman"/>
          <w:sz w:val="20"/>
          <w:szCs w:val="20"/>
          <w:lang w:val="en-US"/>
        </w:rPr>
        <w:t>a</w:t>
      </w:r>
      <w:proofErr w:type="gramEnd"/>
      <w:r w:rsidRPr="004355E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80.25% profitability rate, using GPU processing and parallelism </w:t>
      </w:r>
    </w:p>
    <w:p w14:paraId="0FD91D72" w14:textId="77777777" w:rsidR="00B241C9" w:rsidRPr="004355EF" w:rsidRDefault="00B241C9" w:rsidP="00B241C9">
      <w:pPr>
        <w:numPr>
          <w:ilvl w:val="0"/>
          <w:numId w:val="11"/>
        </w:numPr>
        <w:ind w:right="-18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355E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Analyzed the coefficient of variation and feature distribution to find outliers and multicollinearity between trends </w:t>
      </w:r>
    </w:p>
    <w:p w14:paraId="174B527E" w14:textId="77777777" w:rsidR="00B241C9" w:rsidRPr="004355EF" w:rsidRDefault="00B241C9" w:rsidP="00B241C9">
      <w:pPr>
        <w:numPr>
          <w:ilvl w:val="0"/>
          <w:numId w:val="11"/>
        </w:numPr>
        <w:ind w:right="-18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355E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Built an autoencoder (bottleneck </w:t>
      </w:r>
      <w:proofErr w:type="spellStart"/>
      <w:r w:rsidRPr="004355EF">
        <w:rPr>
          <w:rFonts w:ascii="Times New Roman" w:eastAsia="Times New Roman" w:hAnsi="Times New Roman" w:cs="Times New Roman"/>
          <w:sz w:val="20"/>
          <w:szCs w:val="20"/>
          <w:lang w:val="en-US"/>
        </w:rPr>
        <w:t>classifer</w:t>
      </w:r>
      <w:proofErr w:type="spellEnd"/>
      <w:r w:rsidRPr="004355E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) for dimension reduction, generating an MLP via a </w:t>
      </w:r>
      <w:proofErr w:type="spellStart"/>
      <w:r w:rsidRPr="004355EF">
        <w:rPr>
          <w:rFonts w:ascii="Times New Roman" w:eastAsia="Times New Roman" w:hAnsi="Times New Roman" w:cs="Times New Roman"/>
          <w:sz w:val="20"/>
          <w:szCs w:val="20"/>
          <w:lang w:val="en-US"/>
        </w:rPr>
        <w:t>Bayseian</w:t>
      </w:r>
      <w:proofErr w:type="spellEnd"/>
      <w:r w:rsidRPr="004355E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optimizer </w:t>
      </w:r>
    </w:p>
    <w:p w14:paraId="75CA8C7D" w14:textId="77777777" w:rsidR="004355EF" w:rsidRPr="00DD2356" w:rsidRDefault="004355EF" w:rsidP="00DD2356">
      <w:pPr>
        <w:ind w:right="-180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3C470B5D" w14:textId="77777777" w:rsidR="004355EF" w:rsidRDefault="008674D9" w:rsidP="004355EF">
      <w:pPr>
        <w:ind w:left="-90" w:right="-180"/>
        <w:rPr>
          <w:rFonts w:ascii="Times New Roman" w:eastAsia="Times New Roman" w:hAnsi="Times New Roman" w:cs="Times New Roman"/>
          <w:b/>
          <w:sz w:val="2"/>
          <w:szCs w:val="2"/>
          <w:u w:val="single"/>
        </w:rPr>
      </w:pPr>
      <w:r>
        <w:rPr>
          <w:noProof/>
        </w:rPr>
        <w:pict w14:anchorId="0701EA5B">
          <v:rect id="_x0000_i1026" alt="" style="width:558pt;height:.05pt;mso-width-percent:0;mso-height-percent:0;mso-width-percent:0;mso-height-percent:0" o:hralign="center" o:hrstd="t" o:hr="t" fillcolor="#a0a0a0" stroked="f"/>
        </w:pict>
      </w:r>
    </w:p>
    <w:p w14:paraId="0C8BD404" w14:textId="77777777" w:rsidR="004355EF" w:rsidRDefault="004355EF" w:rsidP="004355EF">
      <w:pPr>
        <w:ind w:left="-180" w:right="-18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LEADERSHIP DEVELOPMENT</w:t>
      </w:r>
    </w:p>
    <w:p w14:paraId="6B516023" w14:textId="77777777" w:rsidR="004355EF" w:rsidRDefault="004355EF" w:rsidP="004355EF">
      <w:pPr>
        <w:ind w:left="-90" w:right="-18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SCAI and Barrett Mentor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Tempe AZ</w:t>
      </w:r>
    </w:p>
    <w:p w14:paraId="2BE211E2" w14:textId="77777777" w:rsidR="004355EF" w:rsidRDefault="004355EF" w:rsidP="004355EF">
      <w:pPr>
        <w:ind w:left="-90" w:right="-18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Mentoring and helping freshmen to have a better experience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   May 2022 – Present</w:t>
      </w:r>
    </w:p>
    <w:p w14:paraId="1AD4C5A0" w14:textId="77777777" w:rsidR="004355EF" w:rsidRDefault="004355EF" w:rsidP="004355EF">
      <w:pPr>
        <w:pStyle w:val="ListParagraph"/>
        <w:numPr>
          <w:ilvl w:val="0"/>
          <w:numId w:val="5"/>
        </w:numPr>
        <w:ind w:right="-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Directly supported 14 first-year students with the college transition through motivational sessions and empathetic support</w:t>
      </w:r>
    </w:p>
    <w:p w14:paraId="6FAE3947" w14:textId="77777777" w:rsidR="004355EF" w:rsidRPr="00BB7870" w:rsidRDefault="004355EF" w:rsidP="004355EF">
      <w:pPr>
        <w:pStyle w:val="ListParagraph"/>
        <w:numPr>
          <w:ilvl w:val="0"/>
          <w:numId w:val="5"/>
        </w:numPr>
        <w:ind w:right="-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Shared my experience in college to motivate new students as a trusted point of contact for academic and professional improvement </w:t>
      </w:r>
    </w:p>
    <w:p w14:paraId="09D854CE" w14:textId="77777777" w:rsidR="004355EF" w:rsidRDefault="004355EF" w:rsidP="004355EF">
      <w:pPr>
        <w:ind w:left="-90" w:right="-18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Undergraduate Teaching Assistant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Tempe, AZ</w:t>
      </w:r>
    </w:p>
    <w:p w14:paraId="4B3A07A0" w14:textId="77777777" w:rsidR="004355EF" w:rsidRDefault="004355EF" w:rsidP="004355EF">
      <w:pPr>
        <w:ind w:left="90" w:right="-180"/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Course Instructor &amp; Teaching Faculty Assistant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</w:t>
      </w:r>
      <w:r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January 2022 – December 2022</w:t>
      </w:r>
    </w:p>
    <w:p w14:paraId="0C436616" w14:textId="77777777" w:rsidR="004355EF" w:rsidRPr="00E075D0" w:rsidRDefault="004355EF" w:rsidP="004355E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E075D0">
        <w:rPr>
          <w:rFonts w:ascii="Times New Roman" w:eastAsia="Times New Roman" w:hAnsi="Times New Roman" w:cs="Times New Roman"/>
          <w:sz w:val="20"/>
          <w:szCs w:val="20"/>
        </w:rPr>
        <w:t>Developed and presented lesson plans containing critical information for academic achievement and smooth transition into EPICS</w:t>
      </w:r>
    </w:p>
    <w:p w14:paraId="10B00F1F" w14:textId="77777777" w:rsidR="004355EF" w:rsidRPr="00E075D0" w:rsidRDefault="004355EF" w:rsidP="004355E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E075D0">
        <w:rPr>
          <w:rFonts w:ascii="Times New Roman" w:eastAsia="Times New Roman" w:hAnsi="Times New Roman" w:cs="Times New Roman"/>
          <w:sz w:val="20"/>
          <w:szCs w:val="20"/>
        </w:rPr>
        <w:t>Assisted 20 teams through discussions, grading assignments, and constructive input incentivizing further growth</w:t>
      </w:r>
    </w:p>
    <w:p w14:paraId="72964D0A" w14:textId="77777777" w:rsidR="004355EF" w:rsidRDefault="008674D9" w:rsidP="004355EF">
      <w:pPr>
        <w:ind w:left="-180" w:right="-180" w:firstLine="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pict w14:anchorId="5ECD198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B165C5E" w14:textId="77777777" w:rsidR="004355EF" w:rsidRDefault="004355EF" w:rsidP="004355EF">
      <w:pPr>
        <w:ind w:left="-180" w:right="-18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SKILLS &amp; ACTIVITIES</w:t>
      </w:r>
    </w:p>
    <w:p w14:paraId="73E22CA1" w14:textId="1E88E753" w:rsidR="004355EF" w:rsidRDefault="004355EF" w:rsidP="004355EF">
      <w:pPr>
        <w:ind w:left="-90" w:right="-18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Skills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Microsoft Power Platform, Office, </w:t>
      </w:r>
      <w:r w:rsidR="00200726">
        <w:rPr>
          <w:rFonts w:ascii="Times New Roman" w:eastAsia="Times New Roman" w:hAnsi="Times New Roman" w:cs="Times New Roman"/>
          <w:sz w:val="20"/>
          <w:szCs w:val="20"/>
        </w:rPr>
        <w:t>HTML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CAD,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Solidworks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MATLAB, Python, Java, Selenium, P5JS, </w:t>
      </w:r>
      <w:proofErr w:type="spellStart"/>
      <w:r w:rsidR="00200726">
        <w:rPr>
          <w:rFonts w:ascii="Times New Roman" w:eastAsia="Times New Roman" w:hAnsi="Times New Roman" w:cs="Times New Roman"/>
          <w:sz w:val="20"/>
          <w:szCs w:val="20"/>
        </w:rPr>
        <w:t>Xpath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C++, Unix</w:t>
      </w:r>
    </w:p>
    <w:p w14:paraId="46D71C51" w14:textId="77777777" w:rsidR="004355EF" w:rsidRDefault="004355EF" w:rsidP="004355EF">
      <w:pPr>
        <w:ind w:left="-90" w:right="-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Other Involvements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SODA (Software Developers Association), USG (Undergraduate Student Government), Snow Devils, Model UN</w:t>
      </w:r>
    </w:p>
    <w:p w14:paraId="7FA0B4A6" w14:textId="13ED2919" w:rsidR="004355EF" w:rsidRPr="004355EF" w:rsidRDefault="004355EF" w:rsidP="004355EF">
      <w:pPr>
        <w:ind w:left="-90" w:right="-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Interests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Community Service (Founded library for underprivileged children),</w:t>
      </w:r>
      <w:r w:rsidRPr="00BB78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Trading (2.5 years), Badminton + Soccer (Varsity Captain)</w:t>
      </w:r>
    </w:p>
    <w:sectPr w:rsidR="004355EF" w:rsidRPr="004355EF">
      <w:pgSz w:w="12240" w:h="15840"/>
      <w:pgMar w:top="431" w:right="720" w:bottom="576" w:left="630" w:header="431" w:footer="43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3356"/>
    <w:multiLevelType w:val="multilevel"/>
    <w:tmpl w:val="7036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1A1740"/>
    <w:multiLevelType w:val="multilevel"/>
    <w:tmpl w:val="5AD88B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5710A7"/>
    <w:multiLevelType w:val="multilevel"/>
    <w:tmpl w:val="10F4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8C4FE6"/>
    <w:multiLevelType w:val="multilevel"/>
    <w:tmpl w:val="E2A0D0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A35DB7"/>
    <w:multiLevelType w:val="hybridMultilevel"/>
    <w:tmpl w:val="FABA62F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834865"/>
    <w:multiLevelType w:val="multilevel"/>
    <w:tmpl w:val="1E5068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5020DB4"/>
    <w:multiLevelType w:val="multilevel"/>
    <w:tmpl w:val="AD52D8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5A16445"/>
    <w:multiLevelType w:val="multilevel"/>
    <w:tmpl w:val="0E1CB95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8C0732"/>
    <w:multiLevelType w:val="multilevel"/>
    <w:tmpl w:val="7592C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C34445"/>
    <w:multiLevelType w:val="multilevel"/>
    <w:tmpl w:val="A2A8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386163"/>
    <w:multiLevelType w:val="multilevel"/>
    <w:tmpl w:val="CF16016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937372867">
    <w:abstractNumId w:val="5"/>
  </w:num>
  <w:num w:numId="2" w16cid:durableId="940530416">
    <w:abstractNumId w:val="3"/>
  </w:num>
  <w:num w:numId="3" w16cid:durableId="644359606">
    <w:abstractNumId w:val="1"/>
  </w:num>
  <w:num w:numId="4" w16cid:durableId="38824688">
    <w:abstractNumId w:val="6"/>
  </w:num>
  <w:num w:numId="5" w16cid:durableId="504367925">
    <w:abstractNumId w:val="4"/>
  </w:num>
  <w:num w:numId="6" w16cid:durableId="1357851725">
    <w:abstractNumId w:val="8"/>
  </w:num>
  <w:num w:numId="7" w16cid:durableId="711003361">
    <w:abstractNumId w:val="0"/>
  </w:num>
  <w:num w:numId="8" w16cid:durableId="749157462">
    <w:abstractNumId w:val="2"/>
  </w:num>
  <w:num w:numId="9" w16cid:durableId="2138254305">
    <w:abstractNumId w:val="9"/>
  </w:num>
  <w:num w:numId="10" w16cid:durableId="2065448968">
    <w:abstractNumId w:val="7"/>
  </w:num>
  <w:num w:numId="11" w16cid:durableId="6860609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EF"/>
    <w:rsid w:val="00200726"/>
    <w:rsid w:val="00386512"/>
    <w:rsid w:val="003F61BD"/>
    <w:rsid w:val="004178BC"/>
    <w:rsid w:val="004355EF"/>
    <w:rsid w:val="00487771"/>
    <w:rsid w:val="0067290B"/>
    <w:rsid w:val="00754B22"/>
    <w:rsid w:val="00787E0D"/>
    <w:rsid w:val="008674D9"/>
    <w:rsid w:val="008C5092"/>
    <w:rsid w:val="00925204"/>
    <w:rsid w:val="00B241C9"/>
    <w:rsid w:val="00BC52BE"/>
    <w:rsid w:val="00D86A5C"/>
    <w:rsid w:val="00DD2356"/>
    <w:rsid w:val="00F32555"/>
    <w:rsid w:val="00F50385"/>
    <w:rsid w:val="00F83698"/>
    <w:rsid w:val="00FF7018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EA2BB"/>
  <w15:chartTrackingRefBased/>
  <w15:docId w15:val="{15885F55-449F-6141-B279-E0FDCE0D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5EF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5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5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5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5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1B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1BD"/>
    <w:rPr>
      <w:rFonts w:ascii="Times New Roman" w:eastAsia="Arial" w:hAnsi="Times New Roman" w:cs="Times New Roman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hari-varshan-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tHub" TargetMode="External"/><Relationship Id="rId5" Type="http://schemas.openxmlformats.org/officeDocument/2006/relationships/hyperlink" Target="mailto:harivarshan18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Hari Varshan</cp:lastModifiedBy>
  <cp:revision>10</cp:revision>
  <cp:lastPrinted>2023-03-16T20:50:00Z</cp:lastPrinted>
  <dcterms:created xsi:type="dcterms:W3CDTF">2023-03-16T20:50:00Z</dcterms:created>
  <dcterms:modified xsi:type="dcterms:W3CDTF">2023-07-12T17:37:00Z</dcterms:modified>
</cp:coreProperties>
</file>