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DD77F" w14:textId="7C9234A1" w:rsidR="00621D2C" w:rsidRPr="0095426E" w:rsidRDefault="00621D2C" w:rsidP="00621D2C">
      <w:pPr>
        <w:jc w:val="center"/>
        <w:rPr>
          <w:b/>
          <w:sz w:val="36"/>
          <w:lang w:val="es-MX"/>
        </w:rPr>
      </w:pPr>
      <w:r w:rsidRPr="0095426E">
        <w:rPr>
          <w:b/>
          <w:sz w:val="36"/>
          <w:lang w:val="es-MX"/>
        </w:rPr>
        <w:t xml:space="preserve">Elisa M. </w:t>
      </w:r>
      <w:r w:rsidR="00B10809">
        <w:rPr>
          <w:b/>
          <w:sz w:val="36"/>
          <w:lang w:val="es-MX"/>
        </w:rPr>
        <w:t>Va</w:t>
      </w:r>
      <w:r w:rsidR="007C2446" w:rsidRPr="0095426E">
        <w:rPr>
          <w:b/>
          <w:sz w:val="36"/>
          <w:lang w:val="es-MX"/>
        </w:rPr>
        <w:t>squez</w:t>
      </w:r>
      <w:r w:rsidR="00B10809">
        <w:rPr>
          <w:b/>
          <w:sz w:val="36"/>
          <w:lang w:val="es-MX"/>
        </w:rPr>
        <w:t>, Ph.D</w:t>
      </w:r>
      <w:r w:rsidR="0023431D" w:rsidRPr="0095426E">
        <w:rPr>
          <w:b/>
          <w:sz w:val="36"/>
          <w:lang w:val="es-MX"/>
        </w:rPr>
        <w:t>.</w:t>
      </w:r>
      <w:r w:rsidR="007C2446" w:rsidRPr="0095426E">
        <w:rPr>
          <w:b/>
          <w:sz w:val="36"/>
          <w:lang w:val="es-MX"/>
        </w:rPr>
        <w:t xml:space="preserve"> </w:t>
      </w:r>
    </w:p>
    <w:p w14:paraId="142B1930" w14:textId="77777777" w:rsidR="007C2446" w:rsidRPr="008A0CDF" w:rsidRDefault="007C2446" w:rsidP="007C2446">
      <w:pPr>
        <w:jc w:val="center"/>
        <w:rPr>
          <w:b/>
          <w:lang w:val="es-MX"/>
        </w:rPr>
      </w:pPr>
    </w:p>
    <w:p w14:paraId="1F2CC430" w14:textId="22C2866C" w:rsidR="007C2446" w:rsidRDefault="007C2446" w:rsidP="007C2446">
      <w:pPr>
        <w:jc w:val="center"/>
      </w:pPr>
      <w:r w:rsidRPr="007C2446">
        <w:rPr>
          <w:lang w:val="la-Latn"/>
        </w:rPr>
        <w:t>Curriculum</w:t>
      </w:r>
      <w:r w:rsidRPr="008A0CDF">
        <w:t xml:space="preserve"> Vitae</w:t>
      </w:r>
    </w:p>
    <w:p w14:paraId="1439CB6B" w14:textId="77777777" w:rsidR="0048583A" w:rsidRPr="0048583A" w:rsidRDefault="0048583A" w:rsidP="007C2446">
      <w:pPr>
        <w:jc w:val="center"/>
        <w:sectPr w:rsidR="0048583A" w:rsidRPr="0048583A" w:rsidSect="002A0658">
          <w:headerReference w:type="default" r:id="rId8"/>
          <w:pgSz w:w="12240" w:h="15840"/>
          <w:pgMar w:top="1440" w:right="1440" w:bottom="1440" w:left="1440" w:header="720" w:footer="720" w:gutter="0"/>
          <w:cols w:space="720"/>
          <w:titlePg/>
          <w:docGrid w:linePitch="360"/>
        </w:sectPr>
      </w:pPr>
    </w:p>
    <w:p w14:paraId="53AADA05" w14:textId="77777777" w:rsidR="00621D2C" w:rsidRPr="008A0CDF" w:rsidRDefault="00621D2C" w:rsidP="00B32569">
      <w:pPr>
        <w:jc w:val="center"/>
        <w:rPr>
          <w:b/>
          <w:u w:val="single"/>
        </w:rPr>
        <w:sectPr w:rsidR="00621D2C" w:rsidRPr="008A0CDF" w:rsidSect="00B32569">
          <w:type w:val="continuous"/>
          <w:pgSz w:w="12240" w:h="15840"/>
          <w:pgMar w:top="1440" w:right="1440" w:bottom="1440" w:left="1440" w:header="720" w:footer="720" w:gutter="0"/>
          <w:cols w:space="720"/>
          <w:docGrid w:linePitch="360"/>
        </w:sectPr>
      </w:pPr>
    </w:p>
    <w:p w14:paraId="5C7AC19D" w14:textId="2DE35433" w:rsidR="00621D2C" w:rsidRPr="008A0CDF" w:rsidRDefault="00621D2C" w:rsidP="00B32569">
      <w:pPr>
        <w:tabs>
          <w:tab w:val="left" w:pos="4680"/>
        </w:tabs>
        <w:jc w:val="center"/>
      </w:pPr>
      <w:r w:rsidRPr="008A0CDF">
        <w:t xml:space="preserve">email: </w:t>
      </w:r>
      <w:hyperlink r:id="rId9" w:history="1">
        <w:r w:rsidRPr="008A0CDF">
          <w:rPr>
            <w:rStyle w:val="Hyperlink"/>
            <w:color w:val="auto"/>
            <w:u w:val="none"/>
          </w:rPr>
          <w:t>e</w:t>
        </w:r>
        <w:r w:rsidR="00263E8E">
          <w:rPr>
            <w:rStyle w:val="Hyperlink"/>
            <w:color w:val="auto"/>
            <w:u w:val="none"/>
          </w:rPr>
          <w:t>lisamvasquez@gmail.com</w:t>
        </w:r>
      </w:hyperlink>
    </w:p>
    <w:p w14:paraId="70606EB9" w14:textId="2D0731F9" w:rsidR="0095426E" w:rsidRPr="008A0CDF" w:rsidRDefault="00EA1842" w:rsidP="0095426E">
      <w:pPr>
        <w:jc w:val="center"/>
      </w:pPr>
      <w:r w:rsidRPr="00E14A41">
        <w:t>Phone</w:t>
      </w:r>
      <w:r w:rsidRPr="008A0CDF">
        <w:t>: (830) 708-5204</w:t>
      </w:r>
    </w:p>
    <w:p w14:paraId="569BA662" w14:textId="77777777" w:rsidR="007C2446" w:rsidRPr="008A0CDF" w:rsidRDefault="007C2446" w:rsidP="008B138C">
      <w:pPr>
        <w:rPr>
          <w:b/>
          <w:u w:val="single"/>
        </w:rPr>
      </w:pPr>
    </w:p>
    <w:p w14:paraId="0814F221" w14:textId="77777777" w:rsidR="0095426E" w:rsidRDefault="0095426E" w:rsidP="008B138C">
      <w:pPr>
        <w:rPr>
          <w:b/>
          <w:u w:val="single"/>
        </w:rPr>
      </w:pPr>
    </w:p>
    <w:p w14:paraId="15347ACA" w14:textId="77777777" w:rsidR="00621D2C" w:rsidRDefault="00621D2C" w:rsidP="008B138C">
      <w:pPr>
        <w:rPr>
          <w:b/>
          <w:u w:val="single"/>
        </w:rPr>
      </w:pPr>
      <w:r w:rsidRPr="00621D2C">
        <w:rPr>
          <w:b/>
          <w:u w:val="single"/>
        </w:rPr>
        <w:t xml:space="preserve">Education </w:t>
      </w:r>
    </w:p>
    <w:p w14:paraId="19574F48" w14:textId="77777777" w:rsidR="00EA1842" w:rsidRDefault="00EA1842" w:rsidP="008B138C">
      <w:pPr>
        <w:rPr>
          <w:b/>
          <w:u w:val="single"/>
        </w:rPr>
      </w:pPr>
    </w:p>
    <w:p w14:paraId="458943F7" w14:textId="7EBD0BE5" w:rsidR="008B138C" w:rsidRDefault="00B10809" w:rsidP="00B32569">
      <w:pPr>
        <w:tabs>
          <w:tab w:val="left" w:pos="2520"/>
        </w:tabs>
        <w:ind w:left="2520" w:hanging="2520"/>
      </w:pPr>
      <w:r>
        <w:t>2011-2017</w:t>
      </w:r>
      <w:r w:rsidR="00461AE1">
        <w:t xml:space="preserve"> </w:t>
      </w:r>
      <w:r w:rsidR="00461AE1">
        <w:tab/>
      </w:r>
      <w:r>
        <w:t>Ph.D.</w:t>
      </w:r>
      <w:r w:rsidR="008B138C">
        <w:t>,</w:t>
      </w:r>
      <w:r w:rsidR="00B32569">
        <w:t xml:space="preserve"> Counseling, Clinical and School Psychology, Emphasis in</w:t>
      </w:r>
      <w:r w:rsidR="008B138C">
        <w:t xml:space="preserve"> Counseling</w:t>
      </w:r>
      <w:r w:rsidR="00B32569">
        <w:t xml:space="preserve"> </w:t>
      </w:r>
    </w:p>
    <w:p w14:paraId="4D480DDC" w14:textId="434528A7" w:rsidR="008B138C" w:rsidRDefault="008B138C" w:rsidP="00461AE1">
      <w:pPr>
        <w:ind w:left="2520"/>
      </w:pPr>
      <w:r>
        <w:t>University of California</w:t>
      </w:r>
      <w:r w:rsidR="00DF4625">
        <w:t>,</w:t>
      </w:r>
      <w:r>
        <w:t xml:space="preserve"> Santa Barbara</w:t>
      </w:r>
    </w:p>
    <w:p w14:paraId="60489314" w14:textId="77777777" w:rsidR="008B138C" w:rsidRDefault="008B138C" w:rsidP="008B138C"/>
    <w:p w14:paraId="5B3F3E28" w14:textId="77777777" w:rsidR="00481808" w:rsidRDefault="00461AE1" w:rsidP="00461AE1">
      <w:pPr>
        <w:tabs>
          <w:tab w:val="left" w:pos="0"/>
          <w:tab w:val="left" w:pos="90"/>
          <w:tab w:val="left" w:pos="2520"/>
        </w:tabs>
      </w:pPr>
      <w:r>
        <w:t>2011-2013</w:t>
      </w:r>
      <w:r>
        <w:tab/>
        <w:t>M.A., Counseling Psychology</w:t>
      </w:r>
    </w:p>
    <w:p w14:paraId="244060D8" w14:textId="77777777" w:rsidR="00481808" w:rsidRDefault="00481808" w:rsidP="00461AE1">
      <w:pPr>
        <w:ind w:left="2160" w:firstLine="360"/>
      </w:pPr>
      <w:r>
        <w:t>University of California, Santa Barbara</w:t>
      </w:r>
    </w:p>
    <w:p w14:paraId="54D00FEA" w14:textId="77777777" w:rsidR="00481808" w:rsidRDefault="00481808" w:rsidP="008B138C"/>
    <w:p w14:paraId="4CFF6EDB" w14:textId="77777777" w:rsidR="0074120B" w:rsidRDefault="00461AE1" w:rsidP="00461AE1">
      <w:pPr>
        <w:tabs>
          <w:tab w:val="left" w:pos="2520"/>
        </w:tabs>
      </w:pPr>
      <w:r>
        <w:t>2006-2010</w:t>
      </w:r>
      <w:r>
        <w:tab/>
      </w:r>
      <w:r w:rsidR="00EA1842">
        <w:t>B.S., Psychology</w:t>
      </w:r>
    </w:p>
    <w:p w14:paraId="7E4CA225" w14:textId="77777777" w:rsidR="00EA1842" w:rsidRDefault="00EA1842" w:rsidP="00461AE1">
      <w:pPr>
        <w:ind w:left="2160" w:firstLine="360"/>
      </w:pPr>
      <w:r>
        <w:t>University of Texas at Austin</w:t>
      </w:r>
    </w:p>
    <w:p w14:paraId="5CF5566F" w14:textId="77777777" w:rsidR="00EA1842" w:rsidRDefault="00EA1842" w:rsidP="008B138C"/>
    <w:p w14:paraId="073E19F1" w14:textId="0058FF5B" w:rsidR="00883B33" w:rsidRPr="00883B33" w:rsidRDefault="00EF5BC4" w:rsidP="00883B33">
      <w:pPr>
        <w:tabs>
          <w:tab w:val="left" w:pos="2520"/>
          <w:tab w:val="right" w:pos="9360"/>
        </w:tabs>
        <w:ind w:left="2520" w:hanging="2520"/>
        <w:rPr>
          <w:b/>
          <w:u w:val="single"/>
        </w:rPr>
      </w:pPr>
      <w:r>
        <w:rPr>
          <w:b/>
          <w:u w:val="single"/>
        </w:rPr>
        <w:t>Supervision Experience</w:t>
      </w:r>
    </w:p>
    <w:p w14:paraId="68573F9D" w14:textId="77777777" w:rsidR="00883B33" w:rsidRDefault="00883B33" w:rsidP="00EF5BC4">
      <w:pPr>
        <w:tabs>
          <w:tab w:val="left" w:pos="2520"/>
          <w:tab w:val="right" w:pos="9360"/>
        </w:tabs>
        <w:ind w:left="2520" w:hanging="2520"/>
        <w:rPr>
          <w:b/>
        </w:rPr>
      </w:pPr>
    </w:p>
    <w:p w14:paraId="453EE025" w14:textId="2156535B" w:rsidR="00EF5BC4" w:rsidRPr="00EF5BC4" w:rsidRDefault="00EF5BC4" w:rsidP="00EF5BC4">
      <w:pPr>
        <w:tabs>
          <w:tab w:val="left" w:pos="2520"/>
          <w:tab w:val="right" w:pos="9360"/>
        </w:tabs>
        <w:ind w:left="2520" w:hanging="2520"/>
        <w:rPr>
          <w:bCs/>
        </w:rPr>
      </w:pPr>
      <w:r>
        <w:rPr>
          <w:b/>
        </w:rPr>
        <w:t xml:space="preserve">Practicum Supervisor, </w:t>
      </w:r>
      <w:r w:rsidR="00D03415">
        <w:rPr>
          <w:bCs/>
          <w:i/>
          <w:iCs/>
        </w:rPr>
        <w:t>CED 680</w:t>
      </w:r>
      <w:r>
        <w:rPr>
          <w:b/>
        </w:rPr>
        <w:t xml:space="preserve">                                                                  </w:t>
      </w:r>
      <w:r w:rsidR="007B72A3">
        <w:rPr>
          <w:b/>
        </w:rPr>
        <w:t xml:space="preserve">     </w:t>
      </w:r>
      <w:r>
        <w:rPr>
          <w:bCs/>
        </w:rPr>
        <w:t xml:space="preserve">Aug. 2021- </w:t>
      </w:r>
      <w:r w:rsidR="007B72A3">
        <w:rPr>
          <w:bCs/>
        </w:rPr>
        <w:t>current</w:t>
      </w:r>
    </w:p>
    <w:p w14:paraId="57F5ACD7" w14:textId="38EEC42E" w:rsidR="00EF5BC4" w:rsidRDefault="00EF5BC4" w:rsidP="00EF5BC4">
      <w:pPr>
        <w:tabs>
          <w:tab w:val="left" w:pos="2520"/>
          <w:tab w:val="right" w:pos="9360"/>
        </w:tabs>
        <w:ind w:left="2520" w:hanging="2520"/>
        <w:rPr>
          <w:bCs/>
        </w:rPr>
      </w:pPr>
      <w:r>
        <w:rPr>
          <w:bCs/>
          <w:i/>
          <w:iCs/>
        </w:rPr>
        <w:t xml:space="preserve">Counseling Training Clinic, </w:t>
      </w:r>
      <w:r>
        <w:rPr>
          <w:bCs/>
        </w:rPr>
        <w:t>Arizona State University</w:t>
      </w:r>
    </w:p>
    <w:p w14:paraId="3AE8FE04" w14:textId="5DD7296C" w:rsidR="00EF5BC4" w:rsidRDefault="00EF5BC4" w:rsidP="00EF5BC4">
      <w:pPr>
        <w:tabs>
          <w:tab w:val="left" w:pos="2520"/>
          <w:tab w:val="right" w:pos="9360"/>
        </w:tabs>
        <w:ind w:left="2520" w:hanging="2520"/>
        <w:rPr>
          <w:bCs/>
        </w:rPr>
      </w:pPr>
      <w:r>
        <w:rPr>
          <w:bCs/>
        </w:rPr>
        <w:t>Tempe, AZ</w:t>
      </w:r>
    </w:p>
    <w:p w14:paraId="225CEE3A" w14:textId="268FCA08" w:rsidR="00EF5BC4" w:rsidRDefault="00EF5BC4" w:rsidP="00EF5BC4">
      <w:pPr>
        <w:pStyle w:val="ListParagraph"/>
        <w:numPr>
          <w:ilvl w:val="0"/>
          <w:numId w:val="35"/>
        </w:numPr>
        <w:tabs>
          <w:tab w:val="left" w:pos="2520"/>
          <w:tab w:val="right" w:pos="9360"/>
        </w:tabs>
        <w:rPr>
          <w:bCs/>
        </w:rPr>
      </w:pPr>
      <w:r>
        <w:rPr>
          <w:bCs/>
        </w:rPr>
        <w:t xml:space="preserve">Conduct weekly individual supervision with masters and doctoral students </w:t>
      </w:r>
      <w:r w:rsidR="00D03415">
        <w:rPr>
          <w:bCs/>
        </w:rPr>
        <w:t>focusing on case conceptualization and skills acquisition</w:t>
      </w:r>
    </w:p>
    <w:p w14:paraId="51B6C29E" w14:textId="4DEA3A44" w:rsidR="00EF5BC4" w:rsidRDefault="00EF5BC4" w:rsidP="00EF5BC4">
      <w:pPr>
        <w:pStyle w:val="ListParagraph"/>
        <w:numPr>
          <w:ilvl w:val="0"/>
          <w:numId w:val="35"/>
        </w:numPr>
        <w:tabs>
          <w:tab w:val="left" w:pos="2520"/>
          <w:tab w:val="right" w:pos="9360"/>
        </w:tabs>
        <w:rPr>
          <w:bCs/>
        </w:rPr>
      </w:pPr>
      <w:r>
        <w:rPr>
          <w:bCs/>
        </w:rPr>
        <w:t xml:space="preserve">Lead weekly group supervision </w:t>
      </w:r>
      <w:r w:rsidR="00D03415">
        <w:rPr>
          <w:bCs/>
        </w:rPr>
        <w:t>for 1.5 hours discussing general counseling themes and case consultation</w:t>
      </w:r>
    </w:p>
    <w:p w14:paraId="2DCA2A1B" w14:textId="489E8AFB" w:rsidR="00D03415" w:rsidRDefault="00D03415" w:rsidP="00EF5BC4">
      <w:pPr>
        <w:pStyle w:val="ListParagraph"/>
        <w:numPr>
          <w:ilvl w:val="0"/>
          <w:numId w:val="35"/>
        </w:numPr>
        <w:tabs>
          <w:tab w:val="left" w:pos="2520"/>
          <w:tab w:val="right" w:pos="9360"/>
        </w:tabs>
        <w:rPr>
          <w:bCs/>
        </w:rPr>
      </w:pPr>
      <w:r>
        <w:rPr>
          <w:bCs/>
        </w:rPr>
        <w:t>Live supervise trainees four hours weekly as they conduct individual supervision with adults via telehealth</w:t>
      </w:r>
    </w:p>
    <w:p w14:paraId="2190508E" w14:textId="60C7685B" w:rsidR="00D03415" w:rsidRPr="00D03415" w:rsidRDefault="00D03415" w:rsidP="00D03415">
      <w:pPr>
        <w:pStyle w:val="ListParagraph"/>
        <w:numPr>
          <w:ilvl w:val="0"/>
          <w:numId w:val="35"/>
        </w:numPr>
        <w:tabs>
          <w:tab w:val="left" w:pos="2520"/>
          <w:tab w:val="right" w:pos="9360"/>
        </w:tabs>
        <w:rPr>
          <w:bCs/>
        </w:rPr>
      </w:pPr>
      <w:r>
        <w:rPr>
          <w:bCs/>
        </w:rPr>
        <w:t>Provide consultation on an as-needed basis, especially in the areas of risk assessment/management and mandated reporting</w:t>
      </w:r>
    </w:p>
    <w:p w14:paraId="7BBA7720" w14:textId="77777777" w:rsidR="00EF5BC4" w:rsidRPr="0060103F" w:rsidRDefault="00EF5BC4" w:rsidP="00EF5BC4">
      <w:pPr>
        <w:tabs>
          <w:tab w:val="left" w:pos="2520"/>
          <w:tab w:val="right" w:pos="9360"/>
        </w:tabs>
        <w:ind w:left="2520" w:hanging="2520"/>
        <w:rPr>
          <w:b/>
          <w:u w:val="single"/>
        </w:rPr>
      </w:pPr>
    </w:p>
    <w:p w14:paraId="3B791224" w14:textId="77777777" w:rsidR="00EF5BC4" w:rsidRPr="00E30442" w:rsidRDefault="00EF5BC4" w:rsidP="00EF5BC4">
      <w:pPr>
        <w:tabs>
          <w:tab w:val="left" w:pos="2520"/>
          <w:tab w:val="right" w:pos="9360"/>
        </w:tabs>
        <w:ind w:left="2520" w:hanging="2520"/>
        <w:rPr>
          <w:b/>
        </w:rPr>
      </w:pPr>
      <w:r w:rsidRPr="00E30442">
        <w:rPr>
          <w:b/>
          <w:bCs/>
        </w:rPr>
        <w:t>Career Practicum Supe</w:t>
      </w:r>
      <w:r>
        <w:rPr>
          <w:b/>
          <w:bCs/>
        </w:rPr>
        <w:t>r</w:t>
      </w:r>
      <w:r w:rsidRPr="00E30442">
        <w:rPr>
          <w:b/>
          <w:bCs/>
        </w:rPr>
        <w:t>visor</w:t>
      </w:r>
      <w:r>
        <w:rPr>
          <w:b/>
          <w:bCs/>
        </w:rPr>
        <w:t>,</w:t>
      </w:r>
      <w:r w:rsidRPr="00E30442">
        <w:rPr>
          <w:b/>
        </w:rPr>
        <w:tab/>
      </w:r>
      <w:r>
        <w:t>Aug. 2016-May 2018</w:t>
      </w:r>
    </w:p>
    <w:p w14:paraId="2EB9D14F" w14:textId="77777777" w:rsidR="00EF5BC4" w:rsidRPr="00E30442" w:rsidRDefault="00EF5BC4" w:rsidP="00EF5BC4">
      <w:pPr>
        <w:tabs>
          <w:tab w:val="left" w:pos="2520"/>
          <w:tab w:val="right" w:pos="9360"/>
        </w:tabs>
        <w:ind w:left="2520" w:hanging="2520"/>
      </w:pPr>
      <w:r w:rsidRPr="00E30442">
        <w:rPr>
          <w:i/>
          <w:iCs/>
        </w:rPr>
        <w:t>Counseling and Psychological Services (C</w:t>
      </w:r>
      <w:r>
        <w:rPr>
          <w:i/>
          <w:iCs/>
        </w:rPr>
        <w:t>A</w:t>
      </w:r>
      <w:r w:rsidRPr="00E30442">
        <w:rPr>
          <w:i/>
          <w:iCs/>
        </w:rPr>
        <w:t xml:space="preserve">PS), </w:t>
      </w:r>
      <w:r w:rsidRPr="00E30442">
        <w:t>University of California, Berkeley</w:t>
      </w:r>
    </w:p>
    <w:p w14:paraId="299FA28F" w14:textId="77777777" w:rsidR="00EF5BC4" w:rsidRPr="00E30442" w:rsidRDefault="00EF5BC4" w:rsidP="00EF5BC4">
      <w:pPr>
        <w:numPr>
          <w:ilvl w:val="0"/>
          <w:numId w:val="25"/>
        </w:numPr>
        <w:tabs>
          <w:tab w:val="left" w:pos="2520"/>
          <w:tab w:val="right" w:pos="9360"/>
        </w:tabs>
      </w:pPr>
      <w:r w:rsidRPr="00E30442">
        <w:t>Supervise one career practicum student working towards an MFT degree for one hour weekly</w:t>
      </w:r>
    </w:p>
    <w:p w14:paraId="6C2C2023" w14:textId="77777777" w:rsidR="00EF5BC4" w:rsidRPr="00E30442" w:rsidRDefault="00EF5BC4" w:rsidP="00EF5BC4">
      <w:pPr>
        <w:numPr>
          <w:ilvl w:val="0"/>
          <w:numId w:val="25"/>
        </w:numPr>
        <w:tabs>
          <w:tab w:val="left" w:pos="2520"/>
          <w:tab w:val="right" w:pos="9360"/>
        </w:tabs>
      </w:pPr>
      <w:r w:rsidRPr="00E30442">
        <w:t>Provide direct feedback on clinical skills after reviewing taped sessions, aide in the conceptualization of clients, incorporate multicultural considerations into clinical work and treatment planning and help to establish and implement a theoretical framework</w:t>
      </w:r>
    </w:p>
    <w:p w14:paraId="73D9D6E6" w14:textId="77777777" w:rsidR="00EF5BC4" w:rsidRPr="00E30442" w:rsidRDefault="00EF5BC4" w:rsidP="00EF5BC4">
      <w:pPr>
        <w:numPr>
          <w:ilvl w:val="0"/>
          <w:numId w:val="25"/>
        </w:numPr>
        <w:tabs>
          <w:tab w:val="left" w:pos="2520"/>
          <w:tab w:val="right" w:pos="9360"/>
        </w:tabs>
      </w:pPr>
      <w:r w:rsidRPr="00E30442">
        <w:t>Attend weekly supervision of supervision groups with two other interns and a licensed staff member to provide and receive feedback and support around supervision issues and topics</w:t>
      </w:r>
    </w:p>
    <w:p w14:paraId="07161CE2" w14:textId="77777777" w:rsidR="00EF5BC4" w:rsidRDefault="00EF5BC4" w:rsidP="00EF5BC4">
      <w:pPr>
        <w:tabs>
          <w:tab w:val="left" w:pos="2520"/>
          <w:tab w:val="right" w:pos="9360"/>
        </w:tabs>
        <w:ind w:left="2520" w:hanging="2520"/>
        <w:rPr>
          <w:b/>
        </w:rPr>
      </w:pPr>
    </w:p>
    <w:p w14:paraId="351FDB99" w14:textId="77777777" w:rsidR="00DC1F4A" w:rsidRDefault="00DC1F4A" w:rsidP="00EF5BC4">
      <w:pPr>
        <w:tabs>
          <w:tab w:val="left" w:pos="2520"/>
          <w:tab w:val="right" w:pos="9360"/>
        </w:tabs>
        <w:ind w:left="2520" w:hanging="2520"/>
        <w:rPr>
          <w:b/>
        </w:rPr>
      </w:pPr>
    </w:p>
    <w:p w14:paraId="765ED028" w14:textId="0811FCE7" w:rsidR="00EF5BC4" w:rsidRDefault="00EF5BC4" w:rsidP="00EF5BC4">
      <w:pPr>
        <w:tabs>
          <w:tab w:val="left" w:pos="2520"/>
          <w:tab w:val="right" w:pos="9360"/>
        </w:tabs>
        <w:ind w:left="2520" w:hanging="2520"/>
      </w:pPr>
      <w:r>
        <w:rPr>
          <w:b/>
        </w:rPr>
        <w:lastRenderedPageBreak/>
        <w:t xml:space="preserve">Technology and Organizational Climate Supervisor, </w:t>
      </w:r>
      <w:r>
        <w:rPr>
          <w:i/>
        </w:rPr>
        <w:tab/>
      </w:r>
      <w:r>
        <w:t>Sep. 2014- June 2015</w:t>
      </w:r>
    </w:p>
    <w:p w14:paraId="2E64885E" w14:textId="77777777" w:rsidR="00EF5BC4" w:rsidRPr="00D42573" w:rsidRDefault="00EF5BC4" w:rsidP="00EF5BC4">
      <w:pPr>
        <w:tabs>
          <w:tab w:val="left" w:pos="2520"/>
          <w:tab w:val="right" w:pos="9360"/>
        </w:tabs>
        <w:ind w:left="2520" w:hanging="2520"/>
      </w:pPr>
      <w:r>
        <w:rPr>
          <w:i/>
        </w:rPr>
        <w:t>Hosford Community Clinic</w:t>
      </w:r>
    </w:p>
    <w:p w14:paraId="61D03F1C" w14:textId="77777777" w:rsidR="00EF5BC4" w:rsidRDefault="00EF5BC4" w:rsidP="00EF5BC4">
      <w:pPr>
        <w:tabs>
          <w:tab w:val="left" w:pos="2520"/>
        </w:tabs>
        <w:ind w:left="2520" w:hanging="2520"/>
      </w:pPr>
      <w:r>
        <w:t>Goleta, CA</w:t>
      </w:r>
    </w:p>
    <w:p w14:paraId="0D120186" w14:textId="77777777" w:rsidR="00EF5BC4" w:rsidRPr="00D42573" w:rsidRDefault="00EF5BC4" w:rsidP="00EF5BC4">
      <w:pPr>
        <w:pStyle w:val="ListParagraph"/>
        <w:numPr>
          <w:ilvl w:val="0"/>
          <w:numId w:val="14"/>
        </w:numPr>
        <w:tabs>
          <w:tab w:val="left" w:pos="2520"/>
        </w:tabs>
        <w:rPr>
          <w:i/>
        </w:rPr>
      </w:pPr>
      <w:r>
        <w:t xml:space="preserve">Provided on-site supervision to advanced practicum students seeing individual clients, couples and families two nights weekly which involves aiding in skill development and case conceptualization </w:t>
      </w:r>
    </w:p>
    <w:p w14:paraId="06D117D2" w14:textId="77777777" w:rsidR="00EF5BC4" w:rsidRPr="00D42573" w:rsidRDefault="00EF5BC4" w:rsidP="00EF5BC4">
      <w:pPr>
        <w:pStyle w:val="ListParagraph"/>
        <w:numPr>
          <w:ilvl w:val="0"/>
          <w:numId w:val="14"/>
        </w:numPr>
        <w:tabs>
          <w:tab w:val="left" w:pos="2520"/>
        </w:tabs>
        <w:rPr>
          <w:i/>
        </w:rPr>
      </w:pPr>
      <w:r>
        <w:t>Responsible for maintaining technological services and devices including video and audio recordings</w:t>
      </w:r>
    </w:p>
    <w:p w14:paraId="1E8B983A" w14:textId="77777777" w:rsidR="00EF5BC4" w:rsidRPr="00D42573" w:rsidRDefault="00EF5BC4" w:rsidP="00EF5BC4">
      <w:pPr>
        <w:pStyle w:val="ListParagraph"/>
        <w:numPr>
          <w:ilvl w:val="0"/>
          <w:numId w:val="14"/>
        </w:numPr>
        <w:tabs>
          <w:tab w:val="left" w:pos="2520"/>
        </w:tabs>
        <w:rPr>
          <w:i/>
        </w:rPr>
      </w:pPr>
      <w:r>
        <w:t>Established a positive clinic climate including overseeing cleaning schedules, taking meeting minutes and updating the clinic bulletin board each quarter</w:t>
      </w:r>
    </w:p>
    <w:p w14:paraId="6C5BA0BD" w14:textId="77777777" w:rsidR="00EF5BC4" w:rsidRPr="00D42573" w:rsidRDefault="00EF5BC4" w:rsidP="00EF5BC4">
      <w:pPr>
        <w:pStyle w:val="ListParagraph"/>
        <w:numPr>
          <w:ilvl w:val="0"/>
          <w:numId w:val="14"/>
        </w:numPr>
        <w:tabs>
          <w:tab w:val="left" w:pos="2520"/>
        </w:tabs>
        <w:rPr>
          <w:i/>
        </w:rPr>
      </w:pPr>
      <w:r>
        <w:t>Attended Case Assignment Team meetings once a week to discuss client concerns and to assign clients to clinicians following intake</w:t>
      </w:r>
    </w:p>
    <w:p w14:paraId="1232714B" w14:textId="77777777" w:rsidR="00EF5BC4" w:rsidRDefault="00EF5BC4" w:rsidP="00EF5BC4">
      <w:pPr>
        <w:tabs>
          <w:tab w:val="left" w:pos="2520"/>
        </w:tabs>
        <w:ind w:left="2520" w:hanging="2520"/>
        <w:rPr>
          <w:b/>
        </w:rPr>
      </w:pPr>
    </w:p>
    <w:p w14:paraId="3430FCD3" w14:textId="77777777" w:rsidR="00EF5BC4" w:rsidRPr="00D42573" w:rsidRDefault="00EF5BC4" w:rsidP="00EF5BC4">
      <w:pPr>
        <w:tabs>
          <w:tab w:val="left" w:pos="2520"/>
          <w:tab w:val="left" w:pos="8115"/>
        </w:tabs>
        <w:ind w:left="2520" w:hanging="2520"/>
        <w:rPr>
          <w:i/>
        </w:rPr>
      </w:pPr>
      <w:r>
        <w:rPr>
          <w:b/>
        </w:rPr>
        <w:t xml:space="preserve">Basic Practicum Supervisor, </w:t>
      </w:r>
      <w:r>
        <w:rPr>
          <w:i/>
        </w:rPr>
        <w:t xml:space="preserve">Hosford Community Clinic, </w:t>
      </w:r>
      <w:r w:rsidRPr="00D42573">
        <w:t>Goleta, CA</w:t>
      </w:r>
      <w:r>
        <w:t xml:space="preserve">                Jan. - June 2015</w:t>
      </w:r>
    </w:p>
    <w:p w14:paraId="565FF56E" w14:textId="77777777" w:rsidR="00EF5BC4" w:rsidRPr="00D42573" w:rsidRDefault="00EF5BC4" w:rsidP="00EF5BC4">
      <w:pPr>
        <w:pStyle w:val="ListParagraph"/>
        <w:numPr>
          <w:ilvl w:val="0"/>
          <w:numId w:val="13"/>
        </w:numPr>
        <w:tabs>
          <w:tab w:val="left" w:pos="2520"/>
        </w:tabs>
        <w:rPr>
          <w:b/>
        </w:rPr>
      </w:pPr>
      <w:r>
        <w:t>Supervised three first year graduate students for three hours weekly which included watching recorded sessions, providing feedback, assisting in conceptualization and assessment and treatment planning</w:t>
      </w:r>
    </w:p>
    <w:p w14:paraId="214CB857" w14:textId="1E9CF6A5" w:rsidR="00EF5BC4" w:rsidRPr="00E00983" w:rsidRDefault="00EF5BC4" w:rsidP="00A76FEA">
      <w:pPr>
        <w:pStyle w:val="ListParagraph"/>
        <w:numPr>
          <w:ilvl w:val="0"/>
          <w:numId w:val="13"/>
        </w:numPr>
        <w:tabs>
          <w:tab w:val="left" w:pos="2520"/>
        </w:tabs>
        <w:rPr>
          <w:b/>
        </w:rPr>
      </w:pPr>
      <w:r>
        <w:t>Attended weekly supervision of supervision with other basic practicum supervisors to discuss clinical and supervision issues</w:t>
      </w:r>
    </w:p>
    <w:p w14:paraId="4F526D6B" w14:textId="77777777" w:rsidR="00E00983" w:rsidRDefault="00E00983" w:rsidP="00E00983">
      <w:pPr>
        <w:rPr>
          <w:b/>
          <w:u w:val="single"/>
        </w:rPr>
      </w:pPr>
    </w:p>
    <w:p w14:paraId="120E5048" w14:textId="13CBA2B5" w:rsidR="00E00983" w:rsidRDefault="00E00983" w:rsidP="00E00983">
      <w:pPr>
        <w:rPr>
          <w:b/>
          <w:u w:val="single"/>
        </w:rPr>
      </w:pPr>
      <w:r>
        <w:rPr>
          <w:b/>
          <w:u w:val="single"/>
        </w:rPr>
        <w:t>Teaching Experience</w:t>
      </w:r>
    </w:p>
    <w:p w14:paraId="062DB028" w14:textId="21CB9D10" w:rsidR="00136F9C" w:rsidRDefault="00136F9C" w:rsidP="00E00983">
      <w:pPr>
        <w:rPr>
          <w:b/>
          <w:u w:val="single"/>
        </w:rPr>
      </w:pPr>
    </w:p>
    <w:p w14:paraId="73B106AC" w14:textId="31B9B5D8" w:rsidR="0068445B" w:rsidRDefault="0068445B" w:rsidP="0068445B">
      <w:r>
        <w:rPr>
          <w:b/>
        </w:rPr>
        <w:t xml:space="preserve">Instructor, </w:t>
      </w:r>
      <w:r>
        <w:rPr>
          <w:i/>
        </w:rPr>
        <w:t>CED 671: Multicultural Counseling Online</w:t>
      </w:r>
      <w:r>
        <w:rPr>
          <w:i/>
        </w:rPr>
        <w:tab/>
      </w:r>
      <w:r>
        <w:rPr>
          <w:i/>
        </w:rPr>
        <w:tab/>
      </w:r>
      <w:r>
        <w:rPr>
          <w:i/>
        </w:rPr>
        <w:tab/>
        <w:t xml:space="preserve">     </w:t>
      </w:r>
      <w:r>
        <w:t>Mar. 202</w:t>
      </w:r>
      <w:r w:rsidR="00883B33">
        <w:t>5</w:t>
      </w:r>
      <w:r>
        <w:t>- current</w:t>
      </w:r>
    </w:p>
    <w:p w14:paraId="39B02CF4" w14:textId="390D2CB4" w:rsidR="0068445B" w:rsidRDefault="0068445B" w:rsidP="0068445B">
      <w:r>
        <w:t>Arizona State University</w:t>
      </w:r>
    </w:p>
    <w:p w14:paraId="36B96A01" w14:textId="77777777" w:rsidR="0068445B" w:rsidRDefault="0068445B" w:rsidP="0068445B">
      <w:r>
        <w:t>Tempe, AZ</w:t>
      </w:r>
    </w:p>
    <w:p w14:paraId="02246848" w14:textId="635E1E26" w:rsidR="0068445B" w:rsidRDefault="0068445B" w:rsidP="0068445B">
      <w:pPr>
        <w:pStyle w:val="ListParagraph"/>
        <w:numPr>
          <w:ilvl w:val="0"/>
          <w:numId w:val="39"/>
        </w:numPr>
      </w:pPr>
      <w:r>
        <w:t>Teach online asynchronous course focusing on multicultural counseling including the relationship dyad and working with internalized and external oppression</w:t>
      </w:r>
    </w:p>
    <w:p w14:paraId="49C1434F" w14:textId="71EB6901" w:rsidR="0068445B" w:rsidRDefault="0068445B" w:rsidP="0068445B">
      <w:pPr>
        <w:pStyle w:val="ListParagraph"/>
        <w:numPr>
          <w:ilvl w:val="0"/>
          <w:numId w:val="39"/>
        </w:numPr>
      </w:pPr>
      <w:r>
        <w:t xml:space="preserve">Grade bi-weekly discussions posts to questions posed about clinical vignettes, public service announcements </w:t>
      </w:r>
    </w:p>
    <w:p w14:paraId="16400D8A" w14:textId="7148ED3E" w:rsidR="0068445B" w:rsidRDefault="0068445B" w:rsidP="0068445B">
      <w:pPr>
        <w:pStyle w:val="ListParagraph"/>
        <w:numPr>
          <w:ilvl w:val="0"/>
          <w:numId w:val="39"/>
        </w:numPr>
      </w:pPr>
      <w:r>
        <w:t>Maintain class Canvas page including posting announcements and weekly videos introducing the topics for the week</w:t>
      </w:r>
    </w:p>
    <w:p w14:paraId="15C263A8" w14:textId="1615534B" w:rsidR="00883B33" w:rsidRDefault="00883B33" w:rsidP="00883B33"/>
    <w:p w14:paraId="4B293265" w14:textId="705E27EC" w:rsidR="00883B33" w:rsidRPr="00883B33" w:rsidRDefault="00883B33" w:rsidP="00883B33">
      <w:r>
        <w:rPr>
          <w:b/>
        </w:rPr>
        <w:t xml:space="preserve">Instructor, </w:t>
      </w:r>
      <w:r>
        <w:rPr>
          <w:i/>
        </w:rPr>
        <w:t xml:space="preserve">CED 684: Internship </w:t>
      </w:r>
      <w:r>
        <w:rPr>
          <w:i/>
        </w:rPr>
        <w:tab/>
      </w:r>
      <w:r>
        <w:rPr>
          <w:i/>
        </w:rPr>
        <w:tab/>
      </w:r>
      <w:r>
        <w:rPr>
          <w:i/>
        </w:rPr>
        <w:tab/>
      </w:r>
      <w:r>
        <w:rPr>
          <w:i/>
        </w:rPr>
        <w:tab/>
      </w:r>
      <w:r>
        <w:rPr>
          <w:i/>
        </w:rPr>
        <w:tab/>
      </w:r>
      <w:r>
        <w:rPr>
          <w:i/>
        </w:rPr>
        <w:tab/>
        <w:t xml:space="preserve">        </w:t>
      </w:r>
      <w:r>
        <w:t>Jan. 2025-current</w:t>
      </w:r>
    </w:p>
    <w:p w14:paraId="1C209C3C" w14:textId="206682C9" w:rsidR="0068445B" w:rsidRDefault="00883B33" w:rsidP="00E00983">
      <w:r>
        <w:t>Arizona State University</w:t>
      </w:r>
    </w:p>
    <w:p w14:paraId="17B40F45" w14:textId="3A5ABDAF" w:rsidR="00883B33" w:rsidRDefault="00883B33" w:rsidP="00E00983">
      <w:r>
        <w:t>Tempe, AZ</w:t>
      </w:r>
    </w:p>
    <w:p w14:paraId="462BA376" w14:textId="7E979917" w:rsidR="00883B33" w:rsidRDefault="00883B33" w:rsidP="00883B33">
      <w:pPr>
        <w:pStyle w:val="ListParagraph"/>
        <w:numPr>
          <w:ilvl w:val="0"/>
          <w:numId w:val="40"/>
        </w:numPr>
      </w:pPr>
      <w:r>
        <w:t>Facilitate two weekly group supervisions with groups of 10 master’s students who are in internship placements</w:t>
      </w:r>
    </w:p>
    <w:p w14:paraId="4CE277BB" w14:textId="69E40604" w:rsidR="00883B33" w:rsidRDefault="00883B33" w:rsidP="00883B33">
      <w:pPr>
        <w:pStyle w:val="ListParagraph"/>
        <w:numPr>
          <w:ilvl w:val="0"/>
          <w:numId w:val="40"/>
        </w:numPr>
      </w:pPr>
      <w:r>
        <w:t xml:space="preserve">Monitor and sign off on hours logs in online hours reporting system, </w:t>
      </w:r>
      <w:proofErr w:type="spellStart"/>
      <w:r>
        <w:t>Tevera</w:t>
      </w:r>
      <w:proofErr w:type="spellEnd"/>
    </w:p>
    <w:p w14:paraId="6BC7C747" w14:textId="405E734B" w:rsidR="00883B33" w:rsidRPr="00883B33" w:rsidRDefault="00883B33" w:rsidP="00883B33">
      <w:pPr>
        <w:pStyle w:val="ListParagraph"/>
        <w:numPr>
          <w:ilvl w:val="0"/>
          <w:numId w:val="40"/>
        </w:numPr>
      </w:pPr>
      <w:r>
        <w:t>Facilitate monthly professional development seminars about various topics including boundaries, clinical ruptures and self-care</w:t>
      </w:r>
    </w:p>
    <w:p w14:paraId="36F6B8C0" w14:textId="77777777" w:rsidR="0068445B" w:rsidRDefault="0068445B" w:rsidP="00E00983">
      <w:pPr>
        <w:rPr>
          <w:b/>
        </w:rPr>
      </w:pPr>
    </w:p>
    <w:p w14:paraId="1B5540F0" w14:textId="23797364" w:rsidR="00136F9C" w:rsidRDefault="00136F9C" w:rsidP="00E00983">
      <w:r>
        <w:rPr>
          <w:b/>
        </w:rPr>
        <w:t xml:space="preserve">Instructor, </w:t>
      </w:r>
      <w:r>
        <w:rPr>
          <w:i/>
        </w:rPr>
        <w:t>CED 545: Assessment and Diagnosis Online</w:t>
      </w:r>
      <w:r>
        <w:rPr>
          <w:i/>
        </w:rPr>
        <w:tab/>
      </w:r>
      <w:r>
        <w:rPr>
          <w:i/>
        </w:rPr>
        <w:tab/>
      </w:r>
      <w:proofErr w:type="gramStart"/>
      <w:r>
        <w:rPr>
          <w:i/>
        </w:rPr>
        <w:tab/>
        <w:t xml:space="preserve">  </w:t>
      </w:r>
      <w:r>
        <w:t>Oct.</w:t>
      </w:r>
      <w:proofErr w:type="gramEnd"/>
      <w:r>
        <w:t xml:space="preserve"> 2024-</w:t>
      </w:r>
      <w:r w:rsidR="007B72A3">
        <w:t>Aug. 2025</w:t>
      </w:r>
    </w:p>
    <w:p w14:paraId="77F31B55" w14:textId="681EA5D1" w:rsidR="00136F9C" w:rsidRDefault="00136F9C" w:rsidP="00E00983">
      <w:r>
        <w:t>Arizona State University</w:t>
      </w:r>
    </w:p>
    <w:p w14:paraId="7ACC41ED" w14:textId="16A5A4C7" w:rsidR="00136F9C" w:rsidRDefault="00136F9C" w:rsidP="00E00983">
      <w:r>
        <w:t>Tempe, AZ</w:t>
      </w:r>
    </w:p>
    <w:p w14:paraId="08A97C70" w14:textId="22A82F38" w:rsidR="00136F9C" w:rsidRDefault="00136F9C" w:rsidP="00136F9C">
      <w:pPr>
        <w:pStyle w:val="ListParagraph"/>
        <w:numPr>
          <w:ilvl w:val="0"/>
          <w:numId w:val="39"/>
        </w:numPr>
      </w:pPr>
      <w:r>
        <w:lastRenderedPageBreak/>
        <w:t>Teach online asynchronous course focusing on assessment and diagnosis including the biological, social and cultural influences on diagnoses; biopsychosocial assessments and clinical interviewing</w:t>
      </w:r>
    </w:p>
    <w:p w14:paraId="6BAF2E26" w14:textId="769A8FAF" w:rsidR="00136F9C" w:rsidRDefault="00136F9C" w:rsidP="00136F9C">
      <w:pPr>
        <w:pStyle w:val="ListParagraph"/>
        <w:numPr>
          <w:ilvl w:val="0"/>
          <w:numId w:val="39"/>
        </w:numPr>
      </w:pPr>
      <w:r>
        <w:t>Grade bi-weekly discussions posts to questions posed, biopsychosocial assessments and presentations</w:t>
      </w:r>
    </w:p>
    <w:p w14:paraId="3A1EF16B" w14:textId="0261E67B" w:rsidR="00136F9C" w:rsidRPr="00136F9C" w:rsidRDefault="00136F9C" w:rsidP="00136F9C">
      <w:pPr>
        <w:pStyle w:val="ListParagraph"/>
        <w:numPr>
          <w:ilvl w:val="0"/>
          <w:numId w:val="39"/>
        </w:numPr>
      </w:pPr>
      <w:r>
        <w:t>Maintain class Canvas page including posting announcements and weekly videos introducing the topics for the week</w:t>
      </w:r>
    </w:p>
    <w:p w14:paraId="4A2A98CC" w14:textId="77777777" w:rsidR="00E00983" w:rsidRDefault="00E00983" w:rsidP="00E00983">
      <w:pPr>
        <w:rPr>
          <w:b/>
          <w:u w:val="single"/>
        </w:rPr>
      </w:pPr>
    </w:p>
    <w:p w14:paraId="156DA1AD" w14:textId="66A692C2" w:rsidR="004A7C65" w:rsidRPr="00BE2DFD" w:rsidRDefault="004A7C65" w:rsidP="004A7C65">
      <w:r>
        <w:rPr>
          <w:b/>
        </w:rPr>
        <w:t xml:space="preserve">Instructor, </w:t>
      </w:r>
      <w:r>
        <w:rPr>
          <w:i/>
        </w:rPr>
        <w:t>CED 591: Counseling LGBTQ+ Populations</w:t>
      </w:r>
      <w:r>
        <w:rPr>
          <w:i/>
        </w:rPr>
        <w:tab/>
      </w:r>
      <w:r>
        <w:rPr>
          <w:i/>
        </w:rPr>
        <w:tab/>
      </w:r>
      <w:r>
        <w:rPr>
          <w:i/>
        </w:rPr>
        <w:tab/>
        <w:t xml:space="preserve">  </w:t>
      </w:r>
      <w:r>
        <w:t>May 2022-</w:t>
      </w:r>
      <w:r w:rsidR="006F659A">
        <w:t>June 202</w:t>
      </w:r>
      <w:r w:rsidR="007B72A3">
        <w:t>5</w:t>
      </w:r>
    </w:p>
    <w:p w14:paraId="29E02F15" w14:textId="77777777" w:rsidR="004A7C65" w:rsidRDefault="004A7C65" w:rsidP="004A7C65">
      <w:r>
        <w:t>Arizona State University</w:t>
      </w:r>
    </w:p>
    <w:p w14:paraId="187B0C2D" w14:textId="77777777" w:rsidR="004A7C65" w:rsidRPr="00BE2DFD" w:rsidRDefault="004A7C65" w:rsidP="004A7C65">
      <w:r>
        <w:t>Tempe, AZ</w:t>
      </w:r>
    </w:p>
    <w:p w14:paraId="438EE221" w14:textId="4E9AADB0" w:rsidR="004A7C65" w:rsidRPr="000D103F" w:rsidRDefault="004A7C65" w:rsidP="004A7C65">
      <w:pPr>
        <w:pStyle w:val="ListParagraph"/>
        <w:numPr>
          <w:ilvl w:val="0"/>
          <w:numId w:val="36"/>
        </w:numPr>
        <w:rPr>
          <w:b/>
        </w:rPr>
      </w:pPr>
      <w:r>
        <w:t xml:space="preserve">Present on </w:t>
      </w:r>
      <w:r w:rsidR="00021A91">
        <w:t>issues related to the LGBTQ+ population including coming out, identity development, intersectionality and clinical approaches</w:t>
      </w:r>
    </w:p>
    <w:p w14:paraId="1DD812BD" w14:textId="491F474D" w:rsidR="000D103F" w:rsidRPr="00BE2DFD" w:rsidRDefault="000D103F" w:rsidP="004A7C65">
      <w:pPr>
        <w:pStyle w:val="ListParagraph"/>
        <w:numPr>
          <w:ilvl w:val="0"/>
          <w:numId w:val="36"/>
        </w:numPr>
        <w:rPr>
          <w:b/>
        </w:rPr>
      </w:pPr>
      <w:r>
        <w:t xml:space="preserve">Present on issues related to specific populations within the LGBTQ+ community including youth, elderly, families, </w:t>
      </w:r>
      <w:r w:rsidR="00682D1B">
        <w:t xml:space="preserve">and </w:t>
      </w:r>
      <w:r>
        <w:t>couples</w:t>
      </w:r>
    </w:p>
    <w:p w14:paraId="5B85E647" w14:textId="2E2E38D7" w:rsidR="004A7C65" w:rsidRPr="00BE2DFD" w:rsidRDefault="004A7C65" w:rsidP="004A7C65">
      <w:pPr>
        <w:pStyle w:val="ListParagraph"/>
        <w:numPr>
          <w:ilvl w:val="0"/>
          <w:numId w:val="36"/>
        </w:numPr>
        <w:rPr>
          <w:b/>
        </w:rPr>
      </w:pPr>
      <w:r>
        <w:t>Discuss counseling skills and interventions related to supporting</w:t>
      </w:r>
      <w:r w:rsidR="000D103F">
        <w:t xml:space="preserve"> LGBTQ+</w:t>
      </w:r>
      <w:r>
        <w:t xml:space="preserve"> individuals </w:t>
      </w:r>
    </w:p>
    <w:p w14:paraId="1AE0F43D" w14:textId="32061DAD" w:rsidR="004A7C65" w:rsidRPr="004A7C65" w:rsidRDefault="004A7C65" w:rsidP="00E00983">
      <w:pPr>
        <w:pStyle w:val="ListParagraph"/>
        <w:numPr>
          <w:ilvl w:val="0"/>
          <w:numId w:val="36"/>
        </w:numPr>
        <w:rPr>
          <w:b/>
        </w:rPr>
      </w:pPr>
      <w:r>
        <w:t>Grade reflections</w:t>
      </w:r>
      <w:r w:rsidR="000D103F">
        <w:t xml:space="preserve"> and</w:t>
      </w:r>
      <w:r>
        <w:t xml:space="preserve"> papers related to </w:t>
      </w:r>
      <w:r w:rsidR="000D103F">
        <w:t>working with LGBTQ+ populations</w:t>
      </w:r>
      <w:r>
        <w:t xml:space="preserve"> </w:t>
      </w:r>
    </w:p>
    <w:p w14:paraId="62391FE2" w14:textId="77777777" w:rsidR="004A7C65" w:rsidRDefault="004A7C65" w:rsidP="00E00983">
      <w:pPr>
        <w:rPr>
          <w:b/>
        </w:rPr>
      </w:pPr>
    </w:p>
    <w:p w14:paraId="5B3A05BB" w14:textId="77777777" w:rsidR="004A7C65" w:rsidRDefault="004A7C65" w:rsidP="00E00983">
      <w:pPr>
        <w:rPr>
          <w:b/>
        </w:rPr>
      </w:pPr>
    </w:p>
    <w:p w14:paraId="556E40C1" w14:textId="738414FC" w:rsidR="00BE2DFD" w:rsidRPr="00BE2DFD" w:rsidRDefault="00BE2DFD" w:rsidP="00E00983">
      <w:r>
        <w:rPr>
          <w:b/>
        </w:rPr>
        <w:t xml:space="preserve">Instructor, </w:t>
      </w:r>
      <w:r>
        <w:rPr>
          <w:i/>
        </w:rPr>
        <w:t>CPY 673: Trauma in Counseling</w:t>
      </w:r>
      <w:r>
        <w:rPr>
          <w:i/>
        </w:rPr>
        <w:tab/>
      </w:r>
      <w:r>
        <w:rPr>
          <w:i/>
        </w:rPr>
        <w:tab/>
      </w:r>
      <w:r>
        <w:rPr>
          <w:i/>
        </w:rPr>
        <w:tab/>
      </w:r>
      <w:r>
        <w:rPr>
          <w:i/>
        </w:rPr>
        <w:tab/>
        <w:t xml:space="preserve">     </w:t>
      </w:r>
      <w:r>
        <w:t>Jan.202</w:t>
      </w:r>
      <w:r w:rsidR="004A7C65">
        <w:t>2</w:t>
      </w:r>
      <w:r>
        <w:t>-</w:t>
      </w:r>
      <w:r w:rsidR="004A7C65">
        <w:t>May2022</w:t>
      </w:r>
    </w:p>
    <w:p w14:paraId="5F79CBCA" w14:textId="594005C7" w:rsidR="00BE2DFD" w:rsidRDefault="00BE2DFD" w:rsidP="00E00983">
      <w:r>
        <w:t>Arizona State University</w:t>
      </w:r>
    </w:p>
    <w:p w14:paraId="082A7604" w14:textId="40015A54" w:rsidR="00BE2DFD" w:rsidRPr="00BE2DFD" w:rsidRDefault="00BE2DFD" w:rsidP="00E00983">
      <w:r>
        <w:t>Tempe, AZ</w:t>
      </w:r>
    </w:p>
    <w:p w14:paraId="64A2FC5D" w14:textId="7CB3BCEC" w:rsidR="00BE2DFD" w:rsidRPr="00BE2DFD" w:rsidRDefault="00BE2DFD" w:rsidP="00BE2DFD">
      <w:pPr>
        <w:pStyle w:val="ListParagraph"/>
        <w:numPr>
          <w:ilvl w:val="0"/>
          <w:numId w:val="36"/>
        </w:numPr>
        <w:rPr>
          <w:b/>
        </w:rPr>
      </w:pPr>
      <w:r>
        <w:t>Present on trauma including disasters, crises, interpersonal trauma and trauma related to systems of oppression to 19 graduate students weekly</w:t>
      </w:r>
    </w:p>
    <w:p w14:paraId="03423B7A" w14:textId="248789E4" w:rsidR="00BE2DFD" w:rsidRPr="00BE2DFD" w:rsidRDefault="00BE2DFD" w:rsidP="00BE2DFD">
      <w:pPr>
        <w:pStyle w:val="ListParagraph"/>
        <w:numPr>
          <w:ilvl w:val="0"/>
          <w:numId w:val="36"/>
        </w:numPr>
        <w:rPr>
          <w:b/>
        </w:rPr>
      </w:pPr>
      <w:r>
        <w:t>Discuss counseling skills and interventions related to supporting individuals who have experienced trauma</w:t>
      </w:r>
    </w:p>
    <w:p w14:paraId="7EC1C04C" w14:textId="13734209" w:rsidR="00BE2DFD" w:rsidRPr="00BE2DFD" w:rsidRDefault="00BE2DFD" w:rsidP="00BE2DFD">
      <w:pPr>
        <w:pStyle w:val="ListParagraph"/>
        <w:numPr>
          <w:ilvl w:val="0"/>
          <w:numId w:val="36"/>
        </w:numPr>
        <w:rPr>
          <w:b/>
        </w:rPr>
      </w:pPr>
      <w:r>
        <w:t>Present on the impact of trauma on the brain, memory systems, somatic and emotional responses</w:t>
      </w:r>
    </w:p>
    <w:p w14:paraId="0F7E2C67" w14:textId="3C33A681" w:rsidR="00BE2DFD" w:rsidRPr="00BE2DFD" w:rsidRDefault="00BE2DFD" w:rsidP="00BE2DFD">
      <w:pPr>
        <w:pStyle w:val="ListParagraph"/>
        <w:numPr>
          <w:ilvl w:val="0"/>
          <w:numId w:val="36"/>
        </w:numPr>
        <w:rPr>
          <w:b/>
        </w:rPr>
      </w:pPr>
      <w:r>
        <w:t>Grade reflections, current events presentations and papers related to traumatic events and their impact on individuals and the community</w:t>
      </w:r>
    </w:p>
    <w:p w14:paraId="7365D3F4" w14:textId="77777777" w:rsidR="00BE2DFD" w:rsidRDefault="00BE2DFD" w:rsidP="00E00983">
      <w:pPr>
        <w:rPr>
          <w:b/>
        </w:rPr>
      </w:pPr>
    </w:p>
    <w:p w14:paraId="63E6C158" w14:textId="77777777" w:rsidR="00370FFC" w:rsidRDefault="00370FFC" w:rsidP="00E00983">
      <w:pPr>
        <w:rPr>
          <w:b/>
        </w:rPr>
      </w:pPr>
    </w:p>
    <w:p w14:paraId="5F34AC9F" w14:textId="7602C905" w:rsidR="00E00983" w:rsidRPr="009B6970" w:rsidRDefault="00E00983" w:rsidP="00E00983">
      <w:r>
        <w:rPr>
          <w:b/>
        </w:rPr>
        <w:t xml:space="preserve">Teaching Assistant, </w:t>
      </w:r>
      <w:r>
        <w:rPr>
          <w:i/>
        </w:rPr>
        <w:t>CNCSP 250: Cognitive Assessment,</w:t>
      </w:r>
      <w:r>
        <w:tab/>
      </w:r>
      <w:r>
        <w:tab/>
        <w:t xml:space="preserve">                    Sep. – Dec. 2013</w:t>
      </w:r>
      <w:r>
        <w:tab/>
      </w:r>
    </w:p>
    <w:p w14:paraId="02CF2C01" w14:textId="77777777" w:rsidR="00E00983" w:rsidRDefault="00E00983" w:rsidP="00E00983">
      <w:pPr>
        <w:ind w:left="2520" w:hanging="2520"/>
      </w:pPr>
      <w:r>
        <w:t>University of California, Santa Barbara</w:t>
      </w:r>
    </w:p>
    <w:p w14:paraId="60D7C67A" w14:textId="77777777" w:rsidR="00E00983" w:rsidRDefault="00E00983" w:rsidP="00E00983">
      <w:pPr>
        <w:ind w:left="2520" w:hanging="2520"/>
      </w:pPr>
      <w:r>
        <w:t>Instructor: Erin Dowdy, Ph.D.</w:t>
      </w:r>
    </w:p>
    <w:p w14:paraId="50E6254A" w14:textId="77777777" w:rsidR="00E00983" w:rsidRDefault="00E00983" w:rsidP="00E00983">
      <w:pPr>
        <w:pStyle w:val="ListParagraph"/>
        <w:numPr>
          <w:ilvl w:val="0"/>
          <w:numId w:val="1"/>
        </w:numPr>
      </w:pPr>
      <w:r>
        <w:t>Held weekly sections to aide in the administration and scoring of various cognitive assessments (including WISC-IV, DAS, WJ-III and WAIS)</w:t>
      </w:r>
    </w:p>
    <w:p w14:paraId="2831791A" w14:textId="77777777" w:rsidR="00E00983" w:rsidRDefault="00E00983" w:rsidP="00E00983">
      <w:pPr>
        <w:pStyle w:val="ListParagraph"/>
        <w:numPr>
          <w:ilvl w:val="0"/>
          <w:numId w:val="1"/>
        </w:numPr>
      </w:pPr>
      <w:r>
        <w:t>Created grading rubrics for assessment protocols</w:t>
      </w:r>
    </w:p>
    <w:p w14:paraId="0CFF9F88" w14:textId="77777777" w:rsidR="00E00983" w:rsidRDefault="00E00983" w:rsidP="00E00983">
      <w:pPr>
        <w:pStyle w:val="ListParagraph"/>
        <w:numPr>
          <w:ilvl w:val="0"/>
          <w:numId w:val="1"/>
        </w:numPr>
      </w:pPr>
      <w:r>
        <w:t xml:space="preserve">Performed competency examinations to test students’ ability to administer assessments </w:t>
      </w:r>
    </w:p>
    <w:p w14:paraId="4597EA04" w14:textId="77777777" w:rsidR="00E00983" w:rsidRDefault="00E00983" w:rsidP="00E00983">
      <w:pPr>
        <w:rPr>
          <w:b/>
        </w:rPr>
      </w:pPr>
    </w:p>
    <w:p w14:paraId="6FF96B79" w14:textId="77777777" w:rsidR="00E00983" w:rsidRPr="009B6970" w:rsidRDefault="00E00983" w:rsidP="00E00983">
      <w:r>
        <w:rPr>
          <w:b/>
        </w:rPr>
        <w:t xml:space="preserve">Teaching Assistant, </w:t>
      </w:r>
      <w:r>
        <w:rPr>
          <w:i/>
        </w:rPr>
        <w:t>CNCSP 111: Identity and Pluralism,</w:t>
      </w:r>
      <w:r>
        <w:tab/>
      </w:r>
      <w:r>
        <w:tab/>
      </w:r>
      <w:r>
        <w:tab/>
      </w:r>
      <w:r>
        <w:tab/>
        <w:t xml:space="preserve">       Aug. 2013</w:t>
      </w:r>
    </w:p>
    <w:p w14:paraId="4E9D00DC" w14:textId="77777777" w:rsidR="00E00983" w:rsidRDefault="00E00983" w:rsidP="00E00983">
      <w:r>
        <w:t>University of California, Santa Barbara</w:t>
      </w:r>
    </w:p>
    <w:p w14:paraId="7836D428" w14:textId="77777777" w:rsidR="00E00983" w:rsidRDefault="00E00983" w:rsidP="00E00983">
      <w:pPr>
        <w:ind w:left="2520" w:hanging="2520"/>
      </w:pPr>
      <w:r w:rsidRPr="00D55736">
        <w:t>Instructor</w:t>
      </w:r>
      <w:r>
        <w:rPr>
          <w:i/>
        </w:rPr>
        <w:t xml:space="preserve">: </w:t>
      </w:r>
      <w:r>
        <w:t>Melissa Morgan-</w:t>
      </w:r>
      <w:proofErr w:type="spellStart"/>
      <w:r>
        <w:t>Consoli</w:t>
      </w:r>
      <w:proofErr w:type="spellEnd"/>
      <w:r>
        <w:t xml:space="preserve">, Ph.D. </w:t>
      </w:r>
    </w:p>
    <w:p w14:paraId="6A75F35F" w14:textId="77777777" w:rsidR="00E00983" w:rsidRDefault="00E00983" w:rsidP="00E00983">
      <w:pPr>
        <w:pStyle w:val="ListParagraph"/>
        <w:numPr>
          <w:ilvl w:val="0"/>
          <w:numId w:val="2"/>
        </w:numPr>
      </w:pPr>
      <w:r>
        <w:t>Co-proctored and graded final examinations of 15 students</w:t>
      </w:r>
    </w:p>
    <w:p w14:paraId="4A0672A1" w14:textId="77777777" w:rsidR="00E00983" w:rsidRDefault="00E00983" w:rsidP="00E00983">
      <w:pPr>
        <w:pStyle w:val="ListParagraph"/>
        <w:numPr>
          <w:ilvl w:val="0"/>
          <w:numId w:val="2"/>
        </w:numPr>
      </w:pPr>
      <w:r>
        <w:t>Guest lectured on the intersection of religion and identity</w:t>
      </w:r>
    </w:p>
    <w:p w14:paraId="746872A3" w14:textId="77777777" w:rsidR="00E00983" w:rsidRDefault="00E00983" w:rsidP="00E00983">
      <w:pPr>
        <w:pStyle w:val="ListParagraph"/>
        <w:numPr>
          <w:ilvl w:val="0"/>
          <w:numId w:val="2"/>
        </w:numPr>
      </w:pPr>
      <w:r>
        <w:lastRenderedPageBreak/>
        <w:t>Facilitated weekly in-class discussions on varied topics of identity and culture</w:t>
      </w:r>
    </w:p>
    <w:p w14:paraId="6602C37C" w14:textId="77777777" w:rsidR="00E00983" w:rsidRDefault="00E00983" w:rsidP="00E00983"/>
    <w:p w14:paraId="13125806" w14:textId="77777777" w:rsidR="00E00983" w:rsidRPr="009B6970" w:rsidRDefault="00E00983" w:rsidP="00E00983">
      <w:pPr>
        <w:ind w:left="2520" w:hanging="2520"/>
      </w:pPr>
      <w:r w:rsidRPr="00481808">
        <w:rPr>
          <w:b/>
        </w:rPr>
        <w:t>Teaching Assistant</w:t>
      </w:r>
      <w:r>
        <w:t xml:space="preserve">, </w:t>
      </w:r>
      <w:r>
        <w:rPr>
          <w:i/>
        </w:rPr>
        <w:t xml:space="preserve">CNCSP 112: Positive Psychology, </w:t>
      </w:r>
      <w:r>
        <w:tab/>
      </w:r>
      <w:r>
        <w:tab/>
        <w:t xml:space="preserve">                     Jan. – Mar. 2013</w:t>
      </w:r>
    </w:p>
    <w:p w14:paraId="41C787D7" w14:textId="77777777" w:rsidR="00E00983" w:rsidRDefault="00E00983" w:rsidP="00E00983">
      <w:pPr>
        <w:ind w:left="2520" w:hanging="2520"/>
      </w:pPr>
      <w:r w:rsidRPr="00D82A21">
        <w:t>University of California, Santa Barbara</w:t>
      </w:r>
      <w:r>
        <w:t xml:space="preserve"> </w:t>
      </w:r>
    </w:p>
    <w:p w14:paraId="1EB31CA6" w14:textId="77777777" w:rsidR="00E00983" w:rsidRPr="00D82A21" w:rsidRDefault="00E00983" w:rsidP="00E00983">
      <w:pPr>
        <w:ind w:left="2520" w:hanging="2520"/>
      </w:pPr>
      <w:r w:rsidRPr="00D55736">
        <w:t>Instructor</w:t>
      </w:r>
      <w:r>
        <w:rPr>
          <w:i/>
        </w:rPr>
        <w:t xml:space="preserve">: </w:t>
      </w:r>
      <w:r>
        <w:t xml:space="preserve">Collie </w:t>
      </w:r>
      <w:proofErr w:type="spellStart"/>
      <w:r>
        <w:t>Conoley</w:t>
      </w:r>
      <w:proofErr w:type="spellEnd"/>
      <w:r>
        <w:t xml:space="preserve">, Ph.D. </w:t>
      </w:r>
    </w:p>
    <w:p w14:paraId="585EC21A" w14:textId="77777777" w:rsidR="00E00983" w:rsidRDefault="00E00983" w:rsidP="00E00983">
      <w:pPr>
        <w:pStyle w:val="ListParagraph"/>
        <w:numPr>
          <w:ilvl w:val="0"/>
          <w:numId w:val="3"/>
        </w:numPr>
      </w:pPr>
      <w:r>
        <w:t>Held weekly discussion section for ten undergraduate students</w:t>
      </w:r>
    </w:p>
    <w:p w14:paraId="46494952" w14:textId="77777777" w:rsidR="00E00983" w:rsidRDefault="00E00983" w:rsidP="00E00983">
      <w:pPr>
        <w:pStyle w:val="ListParagraph"/>
        <w:numPr>
          <w:ilvl w:val="0"/>
          <w:numId w:val="3"/>
        </w:numPr>
      </w:pPr>
      <w:r>
        <w:t>Proctored and graded midterm and final examinations</w:t>
      </w:r>
    </w:p>
    <w:p w14:paraId="1AC75121" w14:textId="3E3A52DA" w:rsidR="00E00983" w:rsidRDefault="00E00983" w:rsidP="00C21967">
      <w:pPr>
        <w:pStyle w:val="ListParagraph"/>
        <w:numPr>
          <w:ilvl w:val="0"/>
          <w:numId w:val="3"/>
        </w:numPr>
      </w:pPr>
      <w:r>
        <w:t xml:space="preserve">Guest lectured on the process of forgiveness  </w:t>
      </w:r>
    </w:p>
    <w:p w14:paraId="5E894D76" w14:textId="1A6C4CE2" w:rsidR="001E65DF" w:rsidRDefault="001E65DF" w:rsidP="001E65DF"/>
    <w:p w14:paraId="47CE40C2" w14:textId="3EA35E49" w:rsidR="001E65DF" w:rsidRDefault="001E65DF" w:rsidP="001E65DF">
      <w:pPr>
        <w:rPr>
          <w:b/>
          <w:u w:val="single"/>
        </w:rPr>
      </w:pPr>
      <w:r>
        <w:rPr>
          <w:b/>
          <w:u w:val="single"/>
        </w:rPr>
        <w:t xml:space="preserve">Service Experience </w:t>
      </w:r>
    </w:p>
    <w:p w14:paraId="1C64E379" w14:textId="65776156" w:rsidR="001E65DF" w:rsidRDefault="001E65DF" w:rsidP="001E65DF">
      <w:pPr>
        <w:rPr>
          <w:b/>
          <w:u w:val="single"/>
        </w:rPr>
      </w:pPr>
    </w:p>
    <w:p w14:paraId="2FDE0BEA" w14:textId="7DF5681D" w:rsidR="001E65DF" w:rsidRPr="001E65DF" w:rsidRDefault="001E65DF" w:rsidP="001E65DF">
      <w:r>
        <w:rPr>
          <w:b/>
        </w:rPr>
        <w:t xml:space="preserve">CCP Awards Committee, </w:t>
      </w:r>
      <w:r>
        <w:rPr>
          <w:b/>
        </w:rPr>
        <w:tab/>
      </w:r>
      <w:r>
        <w:rPr>
          <w:b/>
        </w:rPr>
        <w:tab/>
      </w:r>
      <w:r>
        <w:rPr>
          <w:b/>
        </w:rPr>
        <w:tab/>
      </w:r>
      <w:r>
        <w:rPr>
          <w:b/>
        </w:rPr>
        <w:tab/>
      </w:r>
      <w:r>
        <w:rPr>
          <w:b/>
        </w:rPr>
        <w:tab/>
      </w:r>
      <w:r>
        <w:rPr>
          <w:b/>
        </w:rPr>
        <w:tab/>
      </w:r>
      <w:r>
        <w:rPr>
          <w:b/>
        </w:rPr>
        <w:tab/>
        <w:t xml:space="preserve"> </w:t>
      </w:r>
      <w:bookmarkStart w:id="0" w:name="_GoBack"/>
      <w:bookmarkEnd w:id="0"/>
      <w:r>
        <w:t>Aug. 2021-</w:t>
      </w:r>
      <w:r w:rsidR="00570A29">
        <w:t>May 2024</w:t>
      </w:r>
    </w:p>
    <w:p w14:paraId="5BFDCE03" w14:textId="165207A0" w:rsidR="001E65DF" w:rsidRPr="001E65DF" w:rsidRDefault="001E65DF" w:rsidP="001E65DF">
      <w:r w:rsidRPr="001E65DF">
        <w:t xml:space="preserve">Arizona State University </w:t>
      </w:r>
    </w:p>
    <w:p w14:paraId="63FB4051" w14:textId="06165733" w:rsidR="001E65DF" w:rsidRDefault="001E65DF" w:rsidP="001E65DF">
      <w:pPr>
        <w:pStyle w:val="ListParagraph"/>
        <w:numPr>
          <w:ilvl w:val="0"/>
          <w:numId w:val="37"/>
        </w:numPr>
      </w:pPr>
      <w:r>
        <w:t>Review applications for various internal awards for Master’s and Doctoral students</w:t>
      </w:r>
    </w:p>
    <w:p w14:paraId="221BE42B" w14:textId="7635C517" w:rsidR="001E65DF" w:rsidRDefault="001E65DF" w:rsidP="001E65DF">
      <w:pPr>
        <w:pStyle w:val="ListParagraph"/>
        <w:numPr>
          <w:ilvl w:val="0"/>
          <w:numId w:val="37"/>
        </w:numPr>
      </w:pPr>
      <w:r>
        <w:t>Select award recipients annually based on qualifications</w:t>
      </w:r>
    </w:p>
    <w:p w14:paraId="07D6F7A6" w14:textId="7E1E38A6" w:rsidR="001E65DF" w:rsidRDefault="001E65DF" w:rsidP="001E65DF"/>
    <w:p w14:paraId="6870325C" w14:textId="12906003" w:rsidR="001E65DF" w:rsidRPr="001E65DF" w:rsidRDefault="001E65DF" w:rsidP="001E65DF">
      <w:r>
        <w:rPr>
          <w:b/>
        </w:rPr>
        <w:t xml:space="preserve">CCP Clinical Committee, </w:t>
      </w:r>
      <w:r>
        <w:rPr>
          <w:b/>
        </w:rPr>
        <w:tab/>
      </w:r>
      <w:r>
        <w:rPr>
          <w:b/>
        </w:rPr>
        <w:tab/>
      </w:r>
      <w:r>
        <w:rPr>
          <w:b/>
        </w:rPr>
        <w:tab/>
      </w:r>
      <w:r>
        <w:rPr>
          <w:b/>
        </w:rPr>
        <w:tab/>
      </w:r>
      <w:r>
        <w:rPr>
          <w:b/>
        </w:rPr>
        <w:tab/>
      </w:r>
      <w:r>
        <w:rPr>
          <w:b/>
        </w:rPr>
        <w:tab/>
      </w:r>
      <w:r>
        <w:rPr>
          <w:b/>
        </w:rPr>
        <w:tab/>
        <w:t xml:space="preserve">      </w:t>
      </w:r>
      <w:r>
        <w:t>Aug. 2021-Present</w:t>
      </w:r>
    </w:p>
    <w:p w14:paraId="362578EE" w14:textId="61D76633" w:rsidR="001E65DF" w:rsidRPr="001E65DF" w:rsidRDefault="001E65DF" w:rsidP="001E65DF">
      <w:r w:rsidRPr="001E65DF">
        <w:t>Arizona State University</w:t>
      </w:r>
    </w:p>
    <w:p w14:paraId="1F78ACF6" w14:textId="512538BC" w:rsidR="001E65DF" w:rsidRDefault="001E65DF" w:rsidP="001E65DF">
      <w:pPr>
        <w:pStyle w:val="ListParagraph"/>
        <w:numPr>
          <w:ilvl w:val="0"/>
          <w:numId w:val="38"/>
        </w:numPr>
      </w:pPr>
      <w:r>
        <w:t>Meet with clinical committee to discuss clinical issues including practicum students’ issues, internship and field placement concerns, other clinical issues that may impact students</w:t>
      </w:r>
    </w:p>
    <w:p w14:paraId="75BD45FE" w14:textId="6E7D0D0E" w:rsidR="002D6E16" w:rsidRDefault="001E65DF" w:rsidP="001E65DF">
      <w:pPr>
        <w:pStyle w:val="ListParagraph"/>
        <w:numPr>
          <w:ilvl w:val="0"/>
          <w:numId w:val="38"/>
        </w:numPr>
      </w:pPr>
      <w:r>
        <w:t>Review internship and field placement sites for fit and appropriateness for CCP students</w:t>
      </w:r>
    </w:p>
    <w:p w14:paraId="4E6AB836" w14:textId="56595F1B" w:rsidR="003074ED" w:rsidRDefault="003074ED" w:rsidP="003074ED"/>
    <w:p w14:paraId="3DA28100" w14:textId="6D8BAEDB" w:rsidR="003074ED" w:rsidRDefault="003074ED" w:rsidP="003074ED">
      <w:pPr>
        <w:rPr>
          <w:b/>
          <w:u w:val="single"/>
        </w:rPr>
      </w:pPr>
      <w:r>
        <w:rPr>
          <w:b/>
          <w:u w:val="single"/>
        </w:rPr>
        <w:t>Mentorship</w:t>
      </w:r>
    </w:p>
    <w:p w14:paraId="22C000A5" w14:textId="3AE581CC" w:rsidR="003074ED" w:rsidRDefault="003074ED" w:rsidP="003074ED">
      <w:pPr>
        <w:rPr>
          <w:b/>
          <w:u w:val="single"/>
        </w:rPr>
      </w:pPr>
    </w:p>
    <w:p w14:paraId="1F53DBDE" w14:textId="78850229" w:rsidR="003074ED" w:rsidRPr="003074ED" w:rsidRDefault="003074ED" w:rsidP="003074ED">
      <w:r>
        <w:rPr>
          <w:b/>
        </w:rPr>
        <w:t xml:space="preserve">Committee Member, </w:t>
      </w:r>
      <w:r>
        <w:rPr>
          <w:b/>
        </w:rPr>
        <w:tab/>
      </w:r>
      <w:r>
        <w:rPr>
          <w:b/>
        </w:rPr>
        <w:tab/>
      </w:r>
      <w:r>
        <w:rPr>
          <w:b/>
        </w:rPr>
        <w:tab/>
      </w:r>
      <w:r>
        <w:rPr>
          <w:b/>
        </w:rPr>
        <w:tab/>
      </w:r>
      <w:r>
        <w:rPr>
          <w:b/>
        </w:rPr>
        <w:tab/>
      </w:r>
      <w:r>
        <w:rPr>
          <w:b/>
        </w:rPr>
        <w:tab/>
      </w:r>
      <w:r>
        <w:rPr>
          <w:b/>
        </w:rPr>
        <w:tab/>
      </w:r>
      <w:r>
        <w:rPr>
          <w:b/>
        </w:rPr>
        <w:tab/>
        <w:t xml:space="preserve">        </w:t>
      </w:r>
      <w:r w:rsidRPr="003074ED">
        <w:t>Sep. 2023</w:t>
      </w:r>
    </w:p>
    <w:p w14:paraId="6F26A338" w14:textId="77777777" w:rsidR="003074ED" w:rsidRDefault="003074ED" w:rsidP="003074ED">
      <w:r>
        <w:t xml:space="preserve">Alexis </w:t>
      </w:r>
      <w:proofErr w:type="spellStart"/>
      <w:r>
        <w:t>Faision</w:t>
      </w:r>
      <w:proofErr w:type="spellEnd"/>
      <w:r>
        <w:t>, “</w:t>
      </w:r>
      <w:proofErr w:type="spellStart"/>
      <w:r w:rsidRPr="003074ED">
        <w:rPr>
          <w:i/>
        </w:rPr>
        <w:t>AfroLatinx</w:t>
      </w:r>
      <w:proofErr w:type="spellEnd"/>
      <w:r w:rsidRPr="003074ED">
        <w:rPr>
          <w:i/>
        </w:rPr>
        <w:t xml:space="preserve"> Health Disparities during the COVID-19 Pandemic</w:t>
      </w:r>
      <w:r>
        <w:rPr>
          <w:i/>
        </w:rPr>
        <w:t>”</w:t>
      </w:r>
    </w:p>
    <w:p w14:paraId="385097CD" w14:textId="77777777" w:rsidR="003074ED" w:rsidRDefault="003074ED" w:rsidP="003074ED">
      <w:r>
        <w:t>Dissertation</w:t>
      </w:r>
    </w:p>
    <w:p w14:paraId="06DC6214" w14:textId="77777777" w:rsidR="003074ED" w:rsidRPr="003074ED" w:rsidRDefault="003074ED" w:rsidP="003074ED">
      <w:r>
        <w:t xml:space="preserve">Arizona State University </w:t>
      </w:r>
    </w:p>
    <w:p w14:paraId="5E56F38E" w14:textId="77777777" w:rsidR="003074ED" w:rsidRDefault="003074ED" w:rsidP="003074ED">
      <w:pPr>
        <w:rPr>
          <w:b/>
        </w:rPr>
      </w:pPr>
    </w:p>
    <w:p w14:paraId="1945A190" w14:textId="7519EB50" w:rsidR="003074ED" w:rsidRDefault="003074ED" w:rsidP="003074ED">
      <w:pPr>
        <w:rPr>
          <w:b/>
        </w:rPr>
      </w:pPr>
    </w:p>
    <w:p w14:paraId="7E6549E7" w14:textId="0ED12E37" w:rsidR="003074ED" w:rsidRDefault="003074ED" w:rsidP="003074ED">
      <w:pPr>
        <w:rPr>
          <w:b/>
        </w:rPr>
      </w:pPr>
    </w:p>
    <w:p w14:paraId="09E69ADF" w14:textId="77777777" w:rsidR="003074ED" w:rsidRDefault="003074ED" w:rsidP="003074ED">
      <w:pPr>
        <w:rPr>
          <w:b/>
        </w:rPr>
      </w:pPr>
    </w:p>
    <w:p w14:paraId="5A64F725" w14:textId="328A0CCD" w:rsidR="003074ED" w:rsidRDefault="003074ED" w:rsidP="003074ED">
      <w:pPr>
        <w:rPr>
          <w:b/>
        </w:rPr>
      </w:pPr>
      <w:r>
        <w:rPr>
          <w:b/>
        </w:rPr>
        <w:t xml:space="preserve">Committee Member, </w:t>
      </w:r>
      <w:r>
        <w:rPr>
          <w:b/>
        </w:rPr>
        <w:tab/>
      </w:r>
      <w:r>
        <w:rPr>
          <w:b/>
        </w:rPr>
        <w:tab/>
      </w:r>
      <w:r>
        <w:rPr>
          <w:b/>
        </w:rPr>
        <w:tab/>
      </w:r>
      <w:r>
        <w:rPr>
          <w:b/>
        </w:rPr>
        <w:tab/>
      </w:r>
      <w:r>
        <w:rPr>
          <w:b/>
        </w:rPr>
        <w:tab/>
      </w:r>
      <w:r>
        <w:rPr>
          <w:b/>
        </w:rPr>
        <w:tab/>
      </w:r>
      <w:r>
        <w:rPr>
          <w:b/>
        </w:rPr>
        <w:tab/>
        <w:t xml:space="preserve">                    </w:t>
      </w:r>
      <w:r w:rsidRPr="003074ED">
        <w:t>Jan. 2023</w:t>
      </w:r>
    </w:p>
    <w:p w14:paraId="636BB2CE" w14:textId="1663B7EE" w:rsidR="003074ED" w:rsidRPr="003074ED" w:rsidRDefault="003074ED" w:rsidP="003074ED">
      <w:pPr>
        <w:rPr>
          <w:i/>
        </w:rPr>
      </w:pPr>
      <w:r w:rsidRPr="003074ED">
        <w:t>Karan Bhatti</w:t>
      </w:r>
      <w:r>
        <w:rPr>
          <w:i/>
        </w:rPr>
        <w:t>, “</w:t>
      </w:r>
      <w:r w:rsidRPr="003074ED">
        <w:rPr>
          <w:i/>
        </w:rPr>
        <w:t xml:space="preserve">Marginalized for Who I am, Even in Dating: Experiences of Sexual Racism in Queer </w:t>
      </w:r>
      <w:proofErr w:type="spellStart"/>
      <w:r w:rsidRPr="003074ED">
        <w:rPr>
          <w:i/>
        </w:rPr>
        <w:t>Folx</w:t>
      </w:r>
      <w:proofErr w:type="spellEnd"/>
      <w:r w:rsidRPr="003074ED">
        <w:rPr>
          <w:i/>
        </w:rPr>
        <w:t xml:space="preserve"> of Color</w:t>
      </w:r>
    </w:p>
    <w:p w14:paraId="6E6A2DD7" w14:textId="7345FFCD" w:rsidR="003074ED" w:rsidRDefault="003074ED" w:rsidP="003074ED">
      <w:r>
        <w:t>Master’s Thesis</w:t>
      </w:r>
    </w:p>
    <w:p w14:paraId="5F7353E1" w14:textId="58263B07" w:rsidR="003074ED" w:rsidRDefault="003074ED" w:rsidP="003074ED">
      <w:r>
        <w:t xml:space="preserve">Arizona State University </w:t>
      </w:r>
    </w:p>
    <w:p w14:paraId="2F33C428" w14:textId="77777777" w:rsidR="00E00983" w:rsidRPr="00E00983" w:rsidRDefault="00E00983" w:rsidP="003074ED"/>
    <w:p w14:paraId="4B01B6DE" w14:textId="174892E9" w:rsidR="00A76FEA" w:rsidRDefault="00A76FEA" w:rsidP="00A76FEA">
      <w:pPr>
        <w:rPr>
          <w:b/>
          <w:u w:val="single"/>
        </w:rPr>
      </w:pPr>
      <w:r>
        <w:rPr>
          <w:b/>
          <w:u w:val="single"/>
        </w:rPr>
        <w:t xml:space="preserve">Clinical Experience </w:t>
      </w:r>
    </w:p>
    <w:p w14:paraId="71FF871A" w14:textId="77777777" w:rsidR="00235E9B" w:rsidRDefault="00235E9B" w:rsidP="00235E9B">
      <w:pPr>
        <w:pStyle w:val="NormalWeb"/>
        <w:spacing w:before="0" w:beforeAutospacing="0" w:after="0" w:afterAutospacing="0"/>
        <w:rPr>
          <w:b/>
          <w:bCs/>
          <w:color w:val="000000"/>
        </w:rPr>
      </w:pPr>
    </w:p>
    <w:p w14:paraId="1FB06889" w14:textId="4E3C6584" w:rsidR="00235E9B" w:rsidRPr="00B10809" w:rsidRDefault="00235E9B" w:rsidP="00235E9B">
      <w:pPr>
        <w:pStyle w:val="NormalWeb"/>
        <w:spacing w:before="0" w:beforeAutospacing="0" w:after="0" w:afterAutospacing="0"/>
        <w:rPr>
          <w:bCs/>
          <w:color w:val="000000"/>
        </w:rPr>
      </w:pPr>
      <w:r>
        <w:rPr>
          <w:b/>
          <w:bCs/>
          <w:color w:val="000000"/>
        </w:rPr>
        <w:t>Licensed Staff Psychologist, CA PSY 31183</w:t>
      </w:r>
      <w:r>
        <w:rPr>
          <w:b/>
          <w:bCs/>
          <w:color w:val="000000"/>
        </w:rPr>
        <w:tab/>
      </w:r>
      <w:r>
        <w:rPr>
          <w:b/>
          <w:bCs/>
          <w:color w:val="000000"/>
        </w:rPr>
        <w:tab/>
      </w:r>
      <w:r>
        <w:rPr>
          <w:b/>
          <w:bCs/>
          <w:color w:val="000000"/>
        </w:rPr>
        <w:tab/>
      </w:r>
      <w:r w:rsidR="00CD4EF4">
        <w:rPr>
          <w:b/>
          <w:bCs/>
          <w:color w:val="000000"/>
        </w:rPr>
        <w:t xml:space="preserve">          </w:t>
      </w:r>
      <w:r>
        <w:rPr>
          <w:bCs/>
          <w:color w:val="000000"/>
        </w:rPr>
        <w:t xml:space="preserve">Aug. 2019 – </w:t>
      </w:r>
      <w:r w:rsidR="00CD4EF4">
        <w:rPr>
          <w:bCs/>
          <w:color w:val="000000"/>
        </w:rPr>
        <w:t>May 2021</w:t>
      </w:r>
    </w:p>
    <w:p w14:paraId="4DA715FA" w14:textId="04C92EC3" w:rsidR="00235E9B" w:rsidRDefault="00235E9B" w:rsidP="00235E9B">
      <w:pPr>
        <w:pStyle w:val="NormalWeb"/>
        <w:spacing w:before="0" w:beforeAutospacing="0" w:after="0" w:afterAutospacing="0"/>
        <w:rPr>
          <w:bCs/>
          <w:color w:val="000000"/>
        </w:rPr>
      </w:pPr>
      <w:r>
        <w:rPr>
          <w:bCs/>
          <w:i/>
          <w:color w:val="000000"/>
        </w:rPr>
        <w:t xml:space="preserve">Counseling and Psychological Services (CAPS); </w:t>
      </w:r>
      <w:r>
        <w:rPr>
          <w:bCs/>
          <w:color w:val="000000"/>
        </w:rPr>
        <w:t>Sonoma State University</w:t>
      </w:r>
    </w:p>
    <w:p w14:paraId="73200500" w14:textId="48772F4F" w:rsidR="00235E9B" w:rsidRDefault="00235E9B" w:rsidP="00235E9B">
      <w:pPr>
        <w:pStyle w:val="NormalWeb"/>
        <w:numPr>
          <w:ilvl w:val="0"/>
          <w:numId w:val="27"/>
        </w:numPr>
        <w:spacing w:before="0" w:beforeAutospacing="0" w:after="0" w:afterAutospacing="0"/>
        <w:rPr>
          <w:bCs/>
          <w:color w:val="000000"/>
        </w:rPr>
      </w:pPr>
      <w:r>
        <w:rPr>
          <w:bCs/>
          <w:color w:val="000000"/>
        </w:rPr>
        <w:t>Conduct</w:t>
      </w:r>
      <w:r w:rsidR="001E65DF">
        <w:rPr>
          <w:bCs/>
          <w:color w:val="000000"/>
        </w:rPr>
        <w:t>ed</w:t>
      </w:r>
      <w:r>
        <w:rPr>
          <w:bCs/>
          <w:color w:val="000000"/>
        </w:rPr>
        <w:t xml:space="preserve"> individual short-term counseling approximately 20 hours/week for graduate and undergraduate students </w:t>
      </w:r>
    </w:p>
    <w:p w14:paraId="665103CB" w14:textId="1F5EBA79" w:rsidR="00235E9B" w:rsidRDefault="00235E9B" w:rsidP="00235E9B">
      <w:pPr>
        <w:pStyle w:val="NormalWeb"/>
        <w:numPr>
          <w:ilvl w:val="0"/>
          <w:numId w:val="27"/>
        </w:numPr>
        <w:spacing w:before="0" w:beforeAutospacing="0" w:after="0" w:afterAutospacing="0"/>
        <w:rPr>
          <w:bCs/>
          <w:color w:val="000000"/>
        </w:rPr>
      </w:pPr>
      <w:r>
        <w:rPr>
          <w:bCs/>
          <w:color w:val="000000"/>
        </w:rPr>
        <w:lastRenderedPageBreak/>
        <w:t>Led LGBTQIA+ weekly support group focused on supporting and empowering students in the LGBTQIA+ community</w:t>
      </w:r>
    </w:p>
    <w:p w14:paraId="2FAA1BF6" w14:textId="10248675" w:rsidR="00235E9B" w:rsidRDefault="00235E9B" w:rsidP="00235E9B">
      <w:pPr>
        <w:pStyle w:val="NormalWeb"/>
        <w:numPr>
          <w:ilvl w:val="0"/>
          <w:numId w:val="27"/>
        </w:numPr>
        <w:spacing w:before="0" w:beforeAutospacing="0" w:after="0" w:afterAutospacing="0"/>
        <w:rPr>
          <w:bCs/>
          <w:color w:val="000000"/>
        </w:rPr>
      </w:pPr>
      <w:r>
        <w:rPr>
          <w:bCs/>
          <w:color w:val="000000"/>
        </w:rPr>
        <w:t>Provide</w:t>
      </w:r>
      <w:r w:rsidR="001E65DF">
        <w:rPr>
          <w:bCs/>
          <w:color w:val="000000"/>
        </w:rPr>
        <w:t>d</w:t>
      </w:r>
      <w:r>
        <w:rPr>
          <w:bCs/>
          <w:color w:val="000000"/>
        </w:rPr>
        <w:t xml:space="preserve"> weekly crisis services for 6 hours, assess for risk and develop immediate safety plans, consult with faculty, staff and students regarding student well-being</w:t>
      </w:r>
    </w:p>
    <w:p w14:paraId="5FBB65DA" w14:textId="0F76F4C4" w:rsidR="00C9410F" w:rsidRDefault="00C9410F" w:rsidP="00235E9B">
      <w:pPr>
        <w:pStyle w:val="NormalWeb"/>
        <w:numPr>
          <w:ilvl w:val="0"/>
          <w:numId w:val="27"/>
        </w:numPr>
        <w:spacing w:before="0" w:beforeAutospacing="0" w:after="0" w:afterAutospacing="0"/>
        <w:rPr>
          <w:bCs/>
          <w:color w:val="000000"/>
        </w:rPr>
      </w:pPr>
      <w:r>
        <w:rPr>
          <w:bCs/>
          <w:color w:val="000000"/>
        </w:rPr>
        <w:t>Establish</w:t>
      </w:r>
      <w:r w:rsidR="001E65DF">
        <w:rPr>
          <w:bCs/>
          <w:color w:val="000000"/>
        </w:rPr>
        <w:t>ed</w:t>
      </w:r>
      <w:r>
        <w:rPr>
          <w:bCs/>
          <w:color w:val="000000"/>
        </w:rPr>
        <w:t xml:space="preserve"> campus partnerships in a liaison role to provide support and outreach presentations to faculty, staff and students</w:t>
      </w:r>
    </w:p>
    <w:p w14:paraId="4D0B61C1" w14:textId="3926B415" w:rsidR="00235E9B" w:rsidRPr="00F941C3" w:rsidRDefault="00235E9B" w:rsidP="00235E9B">
      <w:pPr>
        <w:pStyle w:val="NormalWeb"/>
        <w:numPr>
          <w:ilvl w:val="0"/>
          <w:numId w:val="27"/>
        </w:numPr>
        <w:spacing w:before="0" w:beforeAutospacing="0" w:after="0" w:afterAutospacing="0"/>
        <w:rPr>
          <w:bCs/>
          <w:color w:val="000000"/>
        </w:rPr>
      </w:pPr>
      <w:r>
        <w:rPr>
          <w:bCs/>
          <w:color w:val="000000"/>
        </w:rPr>
        <w:t>Work</w:t>
      </w:r>
      <w:r w:rsidR="001E65DF">
        <w:rPr>
          <w:bCs/>
          <w:color w:val="000000"/>
        </w:rPr>
        <w:t>ed</w:t>
      </w:r>
      <w:r>
        <w:rPr>
          <w:bCs/>
          <w:color w:val="000000"/>
        </w:rPr>
        <w:t xml:space="preserve"> as a member of the grant team, help establish an internal referral database, collaborate with outside agencies to create MOUs</w:t>
      </w:r>
    </w:p>
    <w:p w14:paraId="1BD1349F" w14:textId="77777777" w:rsidR="00A76FEA" w:rsidRDefault="00A76FEA" w:rsidP="00A76FEA">
      <w:pPr>
        <w:rPr>
          <w:b/>
          <w:u w:val="single"/>
        </w:rPr>
      </w:pPr>
    </w:p>
    <w:p w14:paraId="56A87D5C" w14:textId="068A1F41" w:rsidR="00B10809" w:rsidRPr="00B10809" w:rsidRDefault="00B10809" w:rsidP="00A9288D">
      <w:pPr>
        <w:pStyle w:val="NormalWeb"/>
        <w:spacing w:before="0" w:beforeAutospacing="0" w:after="0" w:afterAutospacing="0"/>
        <w:rPr>
          <w:bCs/>
          <w:color w:val="000000"/>
        </w:rPr>
      </w:pPr>
      <w:r>
        <w:rPr>
          <w:b/>
          <w:bCs/>
          <w:color w:val="000000"/>
        </w:rPr>
        <w:t xml:space="preserve">Post-doctoral Fellow,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Cs/>
          <w:color w:val="000000"/>
        </w:rPr>
        <w:tab/>
        <w:t xml:space="preserve">   July 2017-July 2018</w:t>
      </w:r>
    </w:p>
    <w:p w14:paraId="18DE28A9" w14:textId="187DBD44" w:rsidR="00B10809" w:rsidRDefault="00B10809" w:rsidP="00A9288D">
      <w:pPr>
        <w:pStyle w:val="NormalWeb"/>
        <w:spacing w:before="0" w:beforeAutospacing="0" w:after="0" w:afterAutospacing="0"/>
        <w:rPr>
          <w:bCs/>
          <w:color w:val="000000"/>
        </w:rPr>
      </w:pPr>
      <w:r>
        <w:rPr>
          <w:bCs/>
          <w:i/>
          <w:color w:val="000000"/>
        </w:rPr>
        <w:t xml:space="preserve">Counseling and Psychological Services (CAPS); </w:t>
      </w:r>
      <w:r>
        <w:rPr>
          <w:bCs/>
          <w:color w:val="000000"/>
        </w:rPr>
        <w:t>University of California, Berk</w:t>
      </w:r>
      <w:r w:rsidR="009270C0">
        <w:rPr>
          <w:bCs/>
          <w:color w:val="000000"/>
        </w:rPr>
        <w:t>e</w:t>
      </w:r>
      <w:r>
        <w:rPr>
          <w:bCs/>
          <w:color w:val="000000"/>
        </w:rPr>
        <w:t>ley</w:t>
      </w:r>
    </w:p>
    <w:p w14:paraId="01757D80" w14:textId="5DDDFAB9" w:rsidR="00B10809" w:rsidRDefault="00B10809" w:rsidP="00A9288D">
      <w:pPr>
        <w:pStyle w:val="NormalWeb"/>
        <w:spacing w:before="0" w:beforeAutospacing="0" w:after="0" w:afterAutospacing="0"/>
        <w:rPr>
          <w:bCs/>
          <w:color w:val="000000"/>
        </w:rPr>
      </w:pPr>
      <w:r>
        <w:rPr>
          <w:bCs/>
          <w:color w:val="000000"/>
        </w:rPr>
        <w:t xml:space="preserve">Supervisor: Cynthia Medina, Ph.D. </w:t>
      </w:r>
    </w:p>
    <w:p w14:paraId="55ACB664" w14:textId="19431AB9" w:rsidR="00B10809" w:rsidRDefault="00B10809" w:rsidP="00B10809">
      <w:pPr>
        <w:pStyle w:val="NormalWeb"/>
        <w:numPr>
          <w:ilvl w:val="0"/>
          <w:numId w:val="27"/>
        </w:numPr>
        <w:spacing w:before="0" w:beforeAutospacing="0" w:after="0" w:afterAutospacing="0"/>
        <w:rPr>
          <w:bCs/>
          <w:color w:val="000000"/>
        </w:rPr>
      </w:pPr>
      <w:r>
        <w:rPr>
          <w:bCs/>
          <w:color w:val="000000"/>
        </w:rPr>
        <w:t xml:space="preserve">Conducted individual short-term counseling approximately 15 hours/week for graduate and undergraduate students </w:t>
      </w:r>
    </w:p>
    <w:p w14:paraId="3ABA6B08" w14:textId="3CFFC347" w:rsidR="00B10809" w:rsidRDefault="00B10809" w:rsidP="00B10809">
      <w:pPr>
        <w:pStyle w:val="NormalWeb"/>
        <w:numPr>
          <w:ilvl w:val="0"/>
          <w:numId w:val="27"/>
        </w:numPr>
        <w:spacing w:before="0" w:beforeAutospacing="0" w:after="0" w:afterAutospacing="0"/>
        <w:rPr>
          <w:bCs/>
          <w:color w:val="000000"/>
        </w:rPr>
      </w:pPr>
      <w:r>
        <w:rPr>
          <w:bCs/>
          <w:color w:val="000000"/>
        </w:rPr>
        <w:t>Co-led skills based group focused on increased self-compassion and decreasing self-criticism</w:t>
      </w:r>
    </w:p>
    <w:p w14:paraId="0300E9B9" w14:textId="3895AA5A" w:rsidR="00B10809" w:rsidRDefault="00B10809" w:rsidP="00B10809">
      <w:pPr>
        <w:pStyle w:val="NormalWeb"/>
        <w:numPr>
          <w:ilvl w:val="0"/>
          <w:numId w:val="27"/>
        </w:numPr>
        <w:spacing w:before="0" w:beforeAutospacing="0" w:after="0" w:afterAutospacing="0"/>
        <w:rPr>
          <w:bCs/>
          <w:color w:val="000000"/>
        </w:rPr>
      </w:pPr>
      <w:r>
        <w:rPr>
          <w:bCs/>
          <w:color w:val="000000"/>
        </w:rPr>
        <w:t>Chaired the post-doctoral search for the upcoming year, which included reviewing application materials, scheduling and conducting interviews and determining applicant fit with CAPS</w:t>
      </w:r>
    </w:p>
    <w:p w14:paraId="24645821" w14:textId="7CE9B2F8" w:rsidR="00B10809" w:rsidRDefault="004B231A" w:rsidP="00B10809">
      <w:pPr>
        <w:pStyle w:val="NormalWeb"/>
        <w:numPr>
          <w:ilvl w:val="0"/>
          <w:numId w:val="27"/>
        </w:numPr>
        <w:spacing w:before="0" w:beforeAutospacing="0" w:after="0" w:afterAutospacing="0"/>
        <w:rPr>
          <w:bCs/>
          <w:color w:val="000000"/>
        </w:rPr>
      </w:pPr>
      <w:r>
        <w:rPr>
          <w:bCs/>
          <w:color w:val="000000"/>
        </w:rPr>
        <w:t>Participated in weekly High Risk/Hospital Team to consult about students who are high risk or who have been hospitalized for psychological reasons and worked with two long-term hospitalized students</w:t>
      </w:r>
    </w:p>
    <w:p w14:paraId="36A1EC0E" w14:textId="2C83C4CA" w:rsidR="004B231A" w:rsidRPr="00B10809" w:rsidRDefault="004B231A" w:rsidP="00B10809">
      <w:pPr>
        <w:pStyle w:val="NormalWeb"/>
        <w:numPr>
          <w:ilvl w:val="0"/>
          <w:numId w:val="27"/>
        </w:numPr>
        <w:spacing w:before="0" w:beforeAutospacing="0" w:after="0" w:afterAutospacing="0"/>
        <w:rPr>
          <w:bCs/>
          <w:color w:val="000000"/>
        </w:rPr>
      </w:pPr>
      <w:r>
        <w:rPr>
          <w:bCs/>
          <w:color w:val="000000"/>
        </w:rPr>
        <w:t>Provided weekly crisis services at CAPS for 3.5 hours, assessed for risk and immediate counseling needs, consulted with campus faculty, staff and family members regarding student welfare</w:t>
      </w:r>
    </w:p>
    <w:p w14:paraId="1DCAA700" w14:textId="77777777" w:rsidR="00B10809" w:rsidRDefault="00B10809" w:rsidP="00A9288D">
      <w:pPr>
        <w:pStyle w:val="NormalWeb"/>
        <w:spacing w:before="0" w:beforeAutospacing="0" w:after="0" w:afterAutospacing="0"/>
        <w:rPr>
          <w:b/>
          <w:bCs/>
          <w:color w:val="000000"/>
        </w:rPr>
      </w:pPr>
    </w:p>
    <w:p w14:paraId="78F02DB9" w14:textId="119675B0" w:rsidR="00A9288D" w:rsidRDefault="009F60E2" w:rsidP="00A9288D">
      <w:pPr>
        <w:pStyle w:val="NormalWeb"/>
        <w:spacing w:before="0" w:beforeAutospacing="0" w:after="0" w:afterAutospacing="0"/>
      </w:pPr>
      <w:r>
        <w:rPr>
          <w:b/>
          <w:bCs/>
          <w:color w:val="000000"/>
        </w:rPr>
        <w:t xml:space="preserve">Doctoral </w:t>
      </w:r>
      <w:r w:rsidR="00A9288D">
        <w:rPr>
          <w:b/>
          <w:bCs/>
          <w:color w:val="000000"/>
        </w:rPr>
        <w:t>Intern,</w:t>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sidR="00A9288D">
        <w:rPr>
          <w:color w:val="000000"/>
        </w:rPr>
        <w:t>July 2016-</w:t>
      </w:r>
      <w:r w:rsidR="00B10809">
        <w:rPr>
          <w:color w:val="000000"/>
        </w:rPr>
        <w:t>July 2017</w:t>
      </w:r>
    </w:p>
    <w:p w14:paraId="31171A47" w14:textId="77777777" w:rsidR="00A9288D" w:rsidRDefault="00A9288D" w:rsidP="00A9288D">
      <w:pPr>
        <w:pStyle w:val="NormalWeb"/>
        <w:spacing w:before="0" w:beforeAutospacing="0" w:after="0" w:afterAutospacing="0"/>
      </w:pPr>
      <w:r>
        <w:rPr>
          <w:i/>
          <w:iCs/>
          <w:color w:val="000000"/>
        </w:rPr>
        <w:t xml:space="preserve">Counseling and Psychological Services (CPS); </w:t>
      </w:r>
      <w:r>
        <w:rPr>
          <w:color w:val="000000"/>
        </w:rPr>
        <w:t>University of California, Berkeley</w:t>
      </w:r>
    </w:p>
    <w:p w14:paraId="5E57EA3C" w14:textId="77777777" w:rsidR="00A9288D" w:rsidRDefault="00A9288D" w:rsidP="00A9288D">
      <w:pPr>
        <w:pStyle w:val="NormalWeb"/>
        <w:spacing w:before="0" w:beforeAutospacing="0" w:after="0" w:afterAutospacing="0"/>
      </w:pPr>
      <w:r>
        <w:rPr>
          <w:color w:val="000000"/>
        </w:rPr>
        <w:t>Supervisor: Yu Bi, Ph.D.</w:t>
      </w:r>
    </w:p>
    <w:p w14:paraId="6DC1F4D5" w14:textId="3E64E8CC" w:rsidR="00A9288D" w:rsidRDefault="00A9288D" w:rsidP="00E06A47">
      <w:pPr>
        <w:pStyle w:val="NormalWeb"/>
        <w:numPr>
          <w:ilvl w:val="0"/>
          <w:numId w:val="18"/>
        </w:numPr>
        <w:spacing w:before="0" w:beforeAutospacing="0" w:after="0" w:afterAutospacing="0"/>
        <w:textAlignment w:val="baseline"/>
        <w:rPr>
          <w:color w:val="000000"/>
        </w:rPr>
      </w:pPr>
      <w:r>
        <w:rPr>
          <w:color w:val="000000"/>
        </w:rPr>
        <w:t>Provide</w:t>
      </w:r>
      <w:r w:rsidR="00B10809">
        <w:rPr>
          <w:color w:val="000000"/>
        </w:rPr>
        <w:t>d</w:t>
      </w:r>
      <w:r>
        <w:rPr>
          <w:color w:val="000000"/>
        </w:rPr>
        <w:t xml:space="preserve"> individual and couples counseling approximately 20 </w:t>
      </w:r>
      <w:proofErr w:type="spellStart"/>
      <w:r>
        <w:rPr>
          <w:color w:val="000000"/>
        </w:rPr>
        <w:t>hrs</w:t>
      </w:r>
      <w:proofErr w:type="spellEnd"/>
      <w:r>
        <w:rPr>
          <w:color w:val="000000"/>
        </w:rPr>
        <w:t>/week for UCB students with various presenting concerns including anxiety, grief, depression and sexual and gender identity issues</w:t>
      </w:r>
    </w:p>
    <w:p w14:paraId="44DA84F1" w14:textId="02216E85" w:rsidR="00A9288D" w:rsidRDefault="00A9288D" w:rsidP="00E06A47">
      <w:pPr>
        <w:pStyle w:val="NormalWeb"/>
        <w:numPr>
          <w:ilvl w:val="0"/>
          <w:numId w:val="18"/>
        </w:numPr>
        <w:spacing w:before="0" w:beforeAutospacing="0" w:after="0" w:afterAutospacing="0"/>
        <w:textAlignment w:val="baseline"/>
        <w:rPr>
          <w:color w:val="000000"/>
        </w:rPr>
      </w:pPr>
      <w:r>
        <w:rPr>
          <w:color w:val="000000"/>
        </w:rPr>
        <w:t>Conduct</w:t>
      </w:r>
      <w:r w:rsidR="00B10809">
        <w:rPr>
          <w:color w:val="000000"/>
        </w:rPr>
        <w:t>ed</w:t>
      </w:r>
      <w:r>
        <w:rPr>
          <w:color w:val="000000"/>
        </w:rPr>
        <w:t xml:space="preserve"> crisis counseling two hours weekly and assess</w:t>
      </w:r>
      <w:r w:rsidR="00B10809">
        <w:rPr>
          <w:color w:val="000000"/>
        </w:rPr>
        <w:t>ed</w:t>
      </w:r>
      <w:r>
        <w:rPr>
          <w:color w:val="000000"/>
        </w:rPr>
        <w:t xml:space="preserve"> for safety, risk and develop immediate intervention plans</w:t>
      </w:r>
    </w:p>
    <w:p w14:paraId="0E2AEB3E" w14:textId="3A781763" w:rsidR="00A9288D" w:rsidRDefault="00B10809" w:rsidP="00E06A47">
      <w:pPr>
        <w:pStyle w:val="NormalWeb"/>
        <w:numPr>
          <w:ilvl w:val="0"/>
          <w:numId w:val="18"/>
        </w:numPr>
        <w:spacing w:before="0" w:beforeAutospacing="0" w:after="0" w:afterAutospacing="0"/>
        <w:textAlignment w:val="baseline"/>
        <w:rPr>
          <w:color w:val="000000"/>
        </w:rPr>
      </w:pPr>
      <w:r>
        <w:rPr>
          <w:color w:val="000000"/>
        </w:rPr>
        <w:t>Co-le</w:t>
      </w:r>
      <w:r w:rsidR="00A9288D">
        <w:rPr>
          <w:color w:val="000000"/>
        </w:rPr>
        <w:t>d a skills-based group focusing on managing depression and anxiety symptoms and received weekly supervision from a licensed staff member</w:t>
      </w:r>
    </w:p>
    <w:p w14:paraId="05998A10" w14:textId="6E524194" w:rsidR="00E30442" w:rsidRDefault="00E30442" w:rsidP="00E06A47">
      <w:pPr>
        <w:pStyle w:val="NormalWeb"/>
        <w:numPr>
          <w:ilvl w:val="0"/>
          <w:numId w:val="18"/>
        </w:numPr>
        <w:spacing w:before="0" w:beforeAutospacing="0" w:after="0" w:afterAutospacing="0"/>
        <w:textAlignment w:val="baseline"/>
        <w:rPr>
          <w:color w:val="000000"/>
        </w:rPr>
      </w:pPr>
      <w:r>
        <w:rPr>
          <w:color w:val="000000"/>
        </w:rPr>
        <w:t>Co-facilitated a support group for queer womyn of color and received weekly supervision from a licensed psychologist</w:t>
      </w:r>
    </w:p>
    <w:p w14:paraId="1F8F6D43" w14:textId="2C260064" w:rsidR="00A9288D" w:rsidRDefault="00A9288D" w:rsidP="00E06A47">
      <w:pPr>
        <w:pStyle w:val="NormalWeb"/>
        <w:numPr>
          <w:ilvl w:val="0"/>
          <w:numId w:val="18"/>
        </w:numPr>
        <w:spacing w:before="0" w:beforeAutospacing="0" w:after="0" w:afterAutospacing="0"/>
        <w:textAlignment w:val="baseline"/>
        <w:rPr>
          <w:color w:val="000000"/>
        </w:rPr>
      </w:pPr>
      <w:r>
        <w:rPr>
          <w:color w:val="000000"/>
        </w:rPr>
        <w:t>Participate</w:t>
      </w:r>
      <w:r w:rsidR="00B10809">
        <w:rPr>
          <w:color w:val="000000"/>
        </w:rPr>
        <w:t>d</w:t>
      </w:r>
      <w:r>
        <w:rPr>
          <w:color w:val="000000"/>
        </w:rPr>
        <w:t xml:space="preserve"> in monthly </w:t>
      </w:r>
      <w:proofErr w:type="spellStart"/>
      <w:r>
        <w:rPr>
          <w:color w:val="000000"/>
        </w:rPr>
        <w:t>PinkTank</w:t>
      </w:r>
      <w:proofErr w:type="spellEnd"/>
      <w:r>
        <w:rPr>
          <w:color w:val="000000"/>
        </w:rPr>
        <w:t xml:space="preserve"> meetings to discuss outreach presentations specifically for the LGBTQ+ population on campus</w:t>
      </w:r>
    </w:p>
    <w:p w14:paraId="53B746FD" w14:textId="77777777" w:rsidR="00A9288D" w:rsidRDefault="00A9288D" w:rsidP="00B32569">
      <w:pPr>
        <w:tabs>
          <w:tab w:val="left" w:pos="2520"/>
          <w:tab w:val="right" w:pos="9360"/>
        </w:tabs>
        <w:ind w:left="2520" w:hanging="2520"/>
        <w:rPr>
          <w:b/>
        </w:rPr>
      </w:pPr>
    </w:p>
    <w:p w14:paraId="43DC86A9" w14:textId="17AADEAD" w:rsidR="00242EAA" w:rsidRDefault="00332466" w:rsidP="00B32569">
      <w:pPr>
        <w:tabs>
          <w:tab w:val="left" w:pos="2520"/>
          <w:tab w:val="right" w:pos="9360"/>
        </w:tabs>
        <w:ind w:left="2520" w:hanging="2520"/>
      </w:pPr>
      <w:r>
        <w:rPr>
          <w:b/>
        </w:rPr>
        <w:t>Extern</w:t>
      </w:r>
      <w:r w:rsidR="00996639">
        <w:rPr>
          <w:b/>
        </w:rPr>
        <w:t xml:space="preserve">, </w:t>
      </w:r>
      <w:r w:rsidR="00996639">
        <w:rPr>
          <w:i/>
        </w:rPr>
        <w:t xml:space="preserve">Counseling Center, </w:t>
      </w:r>
      <w:r w:rsidR="00996639">
        <w:t>Santa Barbara City College (SBCC)</w:t>
      </w:r>
      <w:r w:rsidR="00B32569">
        <w:tab/>
      </w:r>
      <w:r w:rsidR="006E1724">
        <w:t xml:space="preserve">      </w:t>
      </w:r>
      <w:r w:rsidR="00B32569">
        <w:t xml:space="preserve">Aug. </w:t>
      </w:r>
      <w:r w:rsidR="00B10809">
        <w:t>2014-May 2016</w:t>
      </w:r>
    </w:p>
    <w:p w14:paraId="1F524BEF" w14:textId="65A4DEE2" w:rsidR="00B32569" w:rsidRPr="00B32569" w:rsidRDefault="00B32569" w:rsidP="00B32569">
      <w:pPr>
        <w:tabs>
          <w:tab w:val="left" w:pos="2520"/>
          <w:tab w:val="right" w:pos="9360"/>
        </w:tabs>
        <w:ind w:left="2520" w:hanging="2520"/>
      </w:pPr>
      <w:r>
        <w:t xml:space="preserve">Supervisor: Alyson Bostwick, </w:t>
      </w:r>
      <w:r w:rsidR="00B10809">
        <w:t>L</w:t>
      </w:r>
      <w:r>
        <w:t>MFT</w:t>
      </w:r>
    </w:p>
    <w:p w14:paraId="0B96BC17" w14:textId="48E9C47C" w:rsidR="00AF4867" w:rsidRPr="00A05EF9" w:rsidRDefault="00996639" w:rsidP="00E06A47">
      <w:pPr>
        <w:pStyle w:val="ListParagraph"/>
        <w:numPr>
          <w:ilvl w:val="0"/>
          <w:numId w:val="16"/>
        </w:numPr>
        <w:tabs>
          <w:tab w:val="left" w:pos="2520"/>
          <w:tab w:val="right" w:pos="9360"/>
        </w:tabs>
        <w:rPr>
          <w:b/>
        </w:rPr>
      </w:pPr>
      <w:r>
        <w:t>Conduct</w:t>
      </w:r>
      <w:r w:rsidR="00B10809">
        <w:t>ed</w:t>
      </w:r>
      <w:r>
        <w:t xml:space="preserve"> individual and couples therapy for city college students</w:t>
      </w:r>
      <w:r w:rsidR="00B32569">
        <w:t xml:space="preserve"> approx. 10 </w:t>
      </w:r>
      <w:proofErr w:type="spellStart"/>
      <w:r w:rsidR="00B32569">
        <w:t>hrs</w:t>
      </w:r>
      <w:proofErr w:type="spellEnd"/>
      <w:r w:rsidR="00B32569">
        <w:t>/week</w:t>
      </w:r>
      <w:r w:rsidR="00E23E1A">
        <w:t xml:space="preserve"> </w:t>
      </w:r>
      <w:r w:rsidR="00AF4867">
        <w:t>for a range of common presenting concerns such as depression, adjustment issues, anxiety</w:t>
      </w:r>
    </w:p>
    <w:p w14:paraId="06BDB546" w14:textId="4B239FD0" w:rsidR="00A05EF9" w:rsidRPr="00AF4867" w:rsidRDefault="00A05EF9" w:rsidP="00E06A47">
      <w:pPr>
        <w:pStyle w:val="ListParagraph"/>
        <w:numPr>
          <w:ilvl w:val="0"/>
          <w:numId w:val="16"/>
        </w:numPr>
        <w:tabs>
          <w:tab w:val="left" w:pos="2520"/>
          <w:tab w:val="right" w:pos="9360"/>
        </w:tabs>
        <w:rPr>
          <w:b/>
        </w:rPr>
      </w:pPr>
      <w:r>
        <w:lastRenderedPageBreak/>
        <w:t xml:space="preserve">Met with diverse clients of various racial/ethnic backgrounds, sexual orientations, </w:t>
      </w:r>
      <w:r w:rsidR="00FE2A79">
        <w:t xml:space="preserve">gender identification and </w:t>
      </w:r>
      <w:r>
        <w:t>SES</w:t>
      </w:r>
    </w:p>
    <w:p w14:paraId="353F2CC1" w14:textId="30B6D571" w:rsidR="00E23E1A" w:rsidRDefault="00E23E1A" w:rsidP="00E06A47">
      <w:pPr>
        <w:pStyle w:val="ListParagraph"/>
        <w:numPr>
          <w:ilvl w:val="0"/>
          <w:numId w:val="16"/>
        </w:numPr>
        <w:tabs>
          <w:tab w:val="left" w:pos="2520"/>
          <w:tab w:val="right" w:pos="9360"/>
        </w:tabs>
        <w:rPr>
          <w:b/>
        </w:rPr>
      </w:pPr>
      <w:r>
        <w:t>Provide</w:t>
      </w:r>
      <w:r w:rsidR="00B10809">
        <w:t>d</w:t>
      </w:r>
      <w:r>
        <w:t xml:space="preserve"> crisis counseling for one hour a week on a drop-in basis</w:t>
      </w:r>
    </w:p>
    <w:p w14:paraId="53A4A614" w14:textId="71271296" w:rsidR="00E23E1A" w:rsidRPr="00E23E1A" w:rsidRDefault="00E23E1A" w:rsidP="00E06A47">
      <w:pPr>
        <w:pStyle w:val="ListParagraph"/>
        <w:numPr>
          <w:ilvl w:val="0"/>
          <w:numId w:val="16"/>
        </w:numPr>
        <w:tabs>
          <w:tab w:val="left" w:pos="2520"/>
          <w:tab w:val="right" w:pos="9360"/>
        </w:tabs>
        <w:rPr>
          <w:b/>
        </w:rPr>
      </w:pPr>
      <w:r>
        <w:t>Receive</w:t>
      </w:r>
      <w:r w:rsidR="00B10809">
        <w:t>d</w:t>
      </w:r>
      <w:r>
        <w:t xml:space="preserve"> weekly individual supervision with licensed staff</w:t>
      </w:r>
    </w:p>
    <w:p w14:paraId="6E842F6B" w14:textId="77777777" w:rsidR="00996639" w:rsidRDefault="00996639" w:rsidP="00D42573">
      <w:pPr>
        <w:tabs>
          <w:tab w:val="left" w:pos="2520"/>
          <w:tab w:val="right" w:pos="9360"/>
        </w:tabs>
        <w:ind w:left="2520" w:hanging="2520"/>
        <w:rPr>
          <w:b/>
        </w:rPr>
      </w:pPr>
    </w:p>
    <w:p w14:paraId="601C1A20" w14:textId="27AA98AA" w:rsidR="00242EAA" w:rsidRPr="00242EAA" w:rsidRDefault="00242EAA" w:rsidP="006E1724">
      <w:pPr>
        <w:tabs>
          <w:tab w:val="left" w:pos="2520"/>
          <w:tab w:val="left" w:pos="8310"/>
        </w:tabs>
        <w:ind w:left="2520" w:hanging="2520"/>
      </w:pPr>
      <w:r>
        <w:rPr>
          <w:b/>
        </w:rPr>
        <w:t xml:space="preserve">Group Leader, </w:t>
      </w:r>
      <w:r>
        <w:rPr>
          <w:i/>
        </w:rPr>
        <w:t>Alcohol and Drug Program (ADP</w:t>
      </w:r>
      <w:proofErr w:type="gramStart"/>
      <w:r>
        <w:rPr>
          <w:i/>
        </w:rPr>
        <w:t xml:space="preserve">), </w:t>
      </w:r>
      <w:r w:rsidR="00212801">
        <w:rPr>
          <w:i/>
        </w:rPr>
        <w:t xml:space="preserve">  </w:t>
      </w:r>
      <w:proofErr w:type="gramEnd"/>
      <w:r>
        <w:rPr>
          <w:i/>
        </w:rPr>
        <w:t xml:space="preserve">                      </w:t>
      </w:r>
      <w:r w:rsidR="007446A6">
        <w:rPr>
          <w:i/>
        </w:rPr>
        <w:t xml:space="preserve"> </w:t>
      </w:r>
      <w:r>
        <w:rPr>
          <w:i/>
        </w:rPr>
        <w:t xml:space="preserve">          </w:t>
      </w:r>
      <w:r w:rsidR="00127A49">
        <w:rPr>
          <w:i/>
        </w:rPr>
        <w:t xml:space="preserve"> </w:t>
      </w:r>
      <w:r w:rsidR="00B32569">
        <w:rPr>
          <w:i/>
        </w:rPr>
        <w:t xml:space="preserve"> </w:t>
      </w:r>
      <w:r w:rsidR="00B32569">
        <w:t>Sep.</w:t>
      </w:r>
      <w:r w:rsidR="0060103F">
        <w:rPr>
          <w:i/>
        </w:rPr>
        <w:t xml:space="preserve"> </w:t>
      </w:r>
      <w:r>
        <w:t>2014-</w:t>
      </w:r>
      <w:r w:rsidR="00B32569">
        <w:t xml:space="preserve"> June </w:t>
      </w:r>
      <w:r w:rsidR="0060103F">
        <w:t>2015</w:t>
      </w:r>
    </w:p>
    <w:p w14:paraId="31231A03" w14:textId="77777777" w:rsidR="00242EAA" w:rsidRDefault="00242EAA" w:rsidP="00D42573">
      <w:pPr>
        <w:tabs>
          <w:tab w:val="left" w:pos="2520"/>
          <w:tab w:val="right" w:pos="9360"/>
        </w:tabs>
        <w:ind w:left="2520" w:hanging="2520"/>
      </w:pPr>
      <w:r>
        <w:t>University of California, Santa Barbara</w:t>
      </w:r>
    </w:p>
    <w:p w14:paraId="49EFCB93" w14:textId="0F61AC15" w:rsidR="00B32569" w:rsidRPr="00242EAA" w:rsidRDefault="00B32569" w:rsidP="00D42573">
      <w:pPr>
        <w:tabs>
          <w:tab w:val="left" w:pos="2520"/>
          <w:tab w:val="right" w:pos="9360"/>
        </w:tabs>
        <w:ind w:left="2520" w:hanging="2520"/>
      </w:pPr>
      <w:r>
        <w:t xml:space="preserve">Supervisor: Whitney </w:t>
      </w:r>
      <w:proofErr w:type="spellStart"/>
      <w:r>
        <w:t>Bruice</w:t>
      </w:r>
      <w:proofErr w:type="spellEnd"/>
      <w:r>
        <w:t>, MFT</w:t>
      </w:r>
    </w:p>
    <w:p w14:paraId="2AA9BD82" w14:textId="5F7266A7" w:rsidR="00242EAA" w:rsidRPr="00996639" w:rsidRDefault="00996639" w:rsidP="00E06A47">
      <w:pPr>
        <w:pStyle w:val="ListParagraph"/>
        <w:numPr>
          <w:ilvl w:val="0"/>
          <w:numId w:val="15"/>
        </w:numPr>
        <w:tabs>
          <w:tab w:val="left" w:pos="2520"/>
          <w:tab w:val="right" w:pos="9360"/>
        </w:tabs>
        <w:rPr>
          <w:b/>
        </w:rPr>
      </w:pPr>
      <w:r>
        <w:t>Led psychoeducational groups about substance use</w:t>
      </w:r>
      <w:r w:rsidR="00E23E1A">
        <w:t xml:space="preserve"> every three weeks for between four and twelve</w:t>
      </w:r>
      <w:r>
        <w:t xml:space="preserve"> undergraduate students </w:t>
      </w:r>
    </w:p>
    <w:p w14:paraId="4CD7E497" w14:textId="17CF9C90" w:rsidR="007577D5" w:rsidRPr="0060103F" w:rsidRDefault="00996639" w:rsidP="00E06A47">
      <w:pPr>
        <w:pStyle w:val="ListParagraph"/>
        <w:numPr>
          <w:ilvl w:val="0"/>
          <w:numId w:val="15"/>
        </w:numPr>
        <w:tabs>
          <w:tab w:val="left" w:pos="2520"/>
          <w:tab w:val="right" w:pos="9360"/>
        </w:tabs>
        <w:rPr>
          <w:b/>
        </w:rPr>
      </w:pPr>
      <w:r>
        <w:t>Attend</w:t>
      </w:r>
      <w:r w:rsidR="00B24890">
        <w:t>ed</w:t>
      </w:r>
      <w:r>
        <w:t xml:space="preserve"> weekly case consultation supervision groups with other practicum students and staff to discuss clinical issues and relevant course material</w:t>
      </w:r>
    </w:p>
    <w:p w14:paraId="11694FD2" w14:textId="77777777" w:rsidR="0060103F" w:rsidRPr="0060103F" w:rsidRDefault="0060103F" w:rsidP="0060103F">
      <w:pPr>
        <w:pStyle w:val="ListParagraph"/>
        <w:tabs>
          <w:tab w:val="left" w:pos="2520"/>
          <w:tab w:val="right" w:pos="9360"/>
        </w:tabs>
        <w:rPr>
          <w:b/>
        </w:rPr>
      </w:pPr>
    </w:p>
    <w:p w14:paraId="1027F266" w14:textId="0C58983C" w:rsidR="0060103F" w:rsidRPr="00CC4AC3" w:rsidRDefault="0060103F" w:rsidP="00B32569">
      <w:pPr>
        <w:tabs>
          <w:tab w:val="left" w:pos="2520"/>
        </w:tabs>
      </w:pPr>
      <w:r>
        <w:rPr>
          <w:b/>
        </w:rPr>
        <w:t xml:space="preserve">Group Leader, </w:t>
      </w:r>
      <w:r>
        <w:rPr>
          <w:i/>
        </w:rPr>
        <w:t>Positive Psychology Psycho-education Group,</w:t>
      </w:r>
      <w:r w:rsidR="00B32569">
        <w:tab/>
      </w:r>
      <w:r w:rsidR="00B32569">
        <w:tab/>
        <w:t xml:space="preserve">       March-June</w:t>
      </w:r>
      <w:r>
        <w:t xml:space="preserve"> 2014</w:t>
      </w:r>
    </w:p>
    <w:p w14:paraId="678AF4FD" w14:textId="77777777" w:rsidR="0060103F" w:rsidRDefault="0060103F" w:rsidP="0060103F">
      <w:pPr>
        <w:tabs>
          <w:tab w:val="left" w:pos="2520"/>
        </w:tabs>
        <w:ind w:left="2520" w:hanging="2520"/>
      </w:pPr>
      <w:r>
        <w:t>University of California, Santa Barbara</w:t>
      </w:r>
    </w:p>
    <w:p w14:paraId="311367C3" w14:textId="50807E47" w:rsidR="00B32569" w:rsidRPr="00CC4AC3" w:rsidRDefault="00B32569" w:rsidP="0060103F">
      <w:pPr>
        <w:tabs>
          <w:tab w:val="left" w:pos="2520"/>
        </w:tabs>
        <w:ind w:left="2520" w:hanging="2520"/>
      </w:pPr>
      <w:r>
        <w:t xml:space="preserve">Supervisor: Collie </w:t>
      </w:r>
      <w:proofErr w:type="spellStart"/>
      <w:r>
        <w:t>Conoley</w:t>
      </w:r>
      <w:proofErr w:type="spellEnd"/>
      <w:r>
        <w:t>, Ph.D.</w:t>
      </w:r>
    </w:p>
    <w:p w14:paraId="58E5881E" w14:textId="0485FF9F" w:rsidR="0060103F" w:rsidRPr="00CC4AC3" w:rsidRDefault="0060103F" w:rsidP="00E06A47">
      <w:pPr>
        <w:pStyle w:val="ListParagraph"/>
        <w:numPr>
          <w:ilvl w:val="0"/>
          <w:numId w:val="12"/>
        </w:numPr>
        <w:tabs>
          <w:tab w:val="left" w:pos="2520"/>
        </w:tabs>
        <w:rPr>
          <w:b/>
        </w:rPr>
      </w:pPr>
      <w:r>
        <w:t>L</w:t>
      </w:r>
      <w:r w:rsidR="00B32569">
        <w:t>e</w:t>
      </w:r>
      <w:r>
        <w:t>d weekly positive psychology psychoeducational group for undergraduate students</w:t>
      </w:r>
    </w:p>
    <w:p w14:paraId="78A3CA8D" w14:textId="1D958694" w:rsidR="0060103F" w:rsidRPr="00CC4AC3" w:rsidRDefault="0060103F" w:rsidP="00E06A47">
      <w:pPr>
        <w:pStyle w:val="ListParagraph"/>
        <w:numPr>
          <w:ilvl w:val="0"/>
          <w:numId w:val="12"/>
        </w:numPr>
        <w:tabs>
          <w:tab w:val="left" w:pos="2520"/>
        </w:tabs>
        <w:rPr>
          <w:b/>
        </w:rPr>
      </w:pPr>
      <w:r>
        <w:t>Introduce</w:t>
      </w:r>
      <w:r w:rsidR="00B32569">
        <w:t>d</w:t>
      </w:r>
      <w:r>
        <w:t xml:space="preserve"> and demonstrate</w:t>
      </w:r>
      <w:r w:rsidR="00B32569">
        <w:t>d</w:t>
      </w:r>
      <w:r>
        <w:t xml:space="preserve"> relevant positive psychology constructs and practical applications</w:t>
      </w:r>
    </w:p>
    <w:p w14:paraId="3E9E7364" w14:textId="77777777" w:rsidR="0060103F" w:rsidRDefault="0060103F" w:rsidP="0060103F">
      <w:pPr>
        <w:tabs>
          <w:tab w:val="left" w:pos="2520"/>
        </w:tabs>
        <w:ind w:left="2520" w:hanging="2520"/>
        <w:rPr>
          <w:b/>
        </w:rPr>
      </w:pPr>
    </w:p>
    <w:p w14:paraId="7548A33F" w14:textId="7C2F7344" w:rsidR="005F66BD" w:rsidRPr="005F66BD" w:rsidRDefault="0060103F" w:rsidP="005F66BD">
      <w:pPr>
        <w:tabs>
          <w:tab w:val="left" w:pos="2520"/>
        </w:tabs>
        <w:ind w:left="2520" w:hanging="2520"/>
      </w:pPr>
      <w:r>
        <w:rPr>
          <w:b/>
        </w:rPr>
        <w:t xml:space="preserve">External Practicum Student, </w:t>
      </w:r>
      <w:r w:rsidR="005F66BD">
        <w:rPr>
          <w:b/>
        </w:rPr>
        <w:tab/>
      </w:r>
      <w:r w:rsidR="005F66BD">
        <w:rPr>
          <w:b/>
        </w:rPr>
        <w:tab/>
      </w:r>
      <w:r w:rsidR="005F66BD">
        <w:rPr>
          <w:b/>
        </w:rPr>
        <w:tab/>
      </w:r>
      <w:r w:rsidR="005F66BD">
        <w:rPr>
          <w:b/>
        </w:rPr>
        <w:tab/>
      </w:r>
      <w:r w:rsidR="005F66BD">
        <w:rPr>
          <w:b/>
        </w:rPr>
        <w:tab/>
      </w:r>
      <w:r w:rsidR="005F66BD">
        <w:rPr>
          <w:b/>
        </w:rPr>
        <w:tab/>
      </w:r>
      <w:r w:rsidR="006E1724">
        <w:rPr>
          <w:b/>
        </w:rPr>
        <w:t xml:space="preserve"> </w:t>
      </w:r>
      <w:r w:rsidR="005F66BD">
        <w:t>Sep. 2013- June 2014</w:t>
      </w:r>
    </w:p>
    <w:p w14:paraId="5FBD9A05" w14:textId="2DB3F898" w:rsidR="0060103F" w:rsidRPr="0046087F" w:rsidRDefault="0060103F" w:rsidP="0060103F">
      <w:pPr>
        <w:tabs>
          <w:tab w:val="left" w:pos="2520"/>
        </w:tabs>
        <w:ind w:left="2520" w:hanging="2520"/>
      </w:pPr>
      <w:r>
        <w:rPr>
          <w:i/>
        </w:rPr>
        <w:t>Counseling and Psychological Services (CAPS),</w:t>
      </w:r>
    </w:p>
    <w:p w14:paraId="07CA91BA" w14:textId="77777777" w:rsidR="0060103F" w:rsidRDefault="0060103F" w:rsidP="0060103F">
      <w:pPr>
        <w:tabs>
          <w:tab w:val="left" w:pos="2520"/>
        </w:tabs>
        <w:ind w:left="2520" w:hanging="2520"/>
      </w:pPr>
      <w:r>
        <w:t>University of California, Santa Barbara</w:t>
      </w:r>
    </w:p>
    <w:p w14:paraId="43F1D6C4" w14:textId="2FC8FC97" w:rsidR="002B17C6" w:rsidRDefault="002B17C6" w:rsidP="0060103F">
      <w:pPr>
        <w:tabs>
          <w:tab w:val="left" w:pos="2520"/>
        </w:tabs>
        <w:ind w:left="2520" w:hanging="2520"/>
      </w:pPr>
      <w:r>
        <w:t xml:space="preserve">Supervisor: Kali </w:t>
      </w:r>
      <w:proofErr w:type="spellStart"/>
      <w:r>
        <w:t>Lantrip</w:t>
      </w:r>
      <w:proofErr w:type="spellEnd"/>
      <w:r>
        <w:t>, Ph.D.</w:t>
      </w:r>
    </w:p>
    <w:p w14:paraId="0145533B" w14:textId="43BF4A51" w:rsidR="0060103F" w:rsidRDefault="0060103F" w:rsidP="00E06A47">
      <w:pPr>
        <w:pStyle w:val="ListParagraph"/>
        <w:numPr>
          <w:ilvl w:val="0"/>
          <w:numId w:val="8"/>
        </w:numPr>
        <w:tabs>
          <w:tab w:val="left" w:pos="2520"/>
        </w:tabs>
      </w:pPr>
      <w:r>
        <w:t>Administered weekly individual therapy sessions with college students</w:t>
      </w:r>
      <w:r w:rsidR="005B5059">
        <w:t xml:space="preserve"> focusing on a variety of presenting concerns including transitional difficulties, depression, substance use, sexual assault and anxiety</w:t>
      </w:r>
    </w:p>
    <w:p w14:paraId="5B96BCEC" w14:textId="77777777" w:rsidR="0060103F" w:rsidRDefault="0060103F" w:rsidP="00E06A47">
      <w:pPr>
        <w:pStyle w:val="ListParagraph"/>
        <w:numPr>
          <w:ilvl w:val="0"/>
          <w:numId w:val="8"/>
        </w:numPr>
        <w:tabs>
          <w:tab w:val="left" w:pos="2520"/>
        </w:tabs>
      </w:pPr>
      <w:r>
        <w:t>Conducted weekly intakes with new clients to assess diagnostic impressions, treatment options and gather relevant history</w:t>
      </w:r>
    </w:p>
    <w:p w14:paraId="40DA964F" w14:textId="77777777" w:rsidR="0060103F" w:rsidRDefault="0060103F" w:rsidP="00E06A47">
      <w:pPr>
        <w:pStyle w:val="ListParagraph"/>
        <w:numPr>
          <w:ilvl w:val="0"/>
          <w:numId w:val="8"/>
        </w:numPr>
        <w:tabs>
          <w:tab w:val="left" w:pos="2520"/>
        </w:tabs>
      </w:pPr>
      <w:r>
        <w:t>Attended weekly practicum seminars to learn about current counseling theories and practices</w:t>
      </w:r>
    </w:p>
    <w:p w14:paraId="1CC51B36" w14:textId="77777777" w:rsidR="0060103F" w:rsidRPr="002D5378" w:rsidRDefault="0060103F" w:rsidP="0060103F">
      <w:pPr>
        <w:tabs>
          <w:tab w:val="left" w:pos="2520"/>
        </w:tabs>
      </w:pPr>
    </w:p>
    <w:p w14:paraId="50B1972C" w14:textId="1BF409FA" w:rsidR="0060103F" w:rsidRPr="0046087F" w:rsidRDefault="0060103F" w:rsidP="0060103F">
      <w:pPr>
        <w:tabs>
          <w:tab w:val="left" w:pos="2520"/>
        </w:tabs>
        <w:ind w:left="2520" w:hanging="2520"/>
      </w:pPr>
      <w:r>
        <w:rPr>
          <w:b/>
        </w:rPr>
        <w:t xml:space="preserve">External Practicum Student, </w:t>
      </w:r>
      <w:r>
        <w:rPr>
          <w:i/>
        </w:rPr>
        <w:t>Career Services,</w:t>
      </w:r>
      <w:r>
        <w:tab/>
      </w:r>
      <w:r>
        <w:tab/>
      </w:r>
      <w:r>
        <w:tab/>
      </w:r>
      <w:r>
        <w:tab/>
      </w:r>
      <w:r w:rsidR="006E1724">
        <w:t xml:space="preserve"> </w:t>
      </w:r>
      <w:r w:rsidR="00864AB0">
        <w:t xml:space="preserve">Sep. </w:t>
      </w:r>
      <w:r>
        <w:t>2013-</w:t>
      </w:r>
      <w:r w:rsidR="00864AB0">
        <w:t xml:space="preserve"> June </w:t>
      </w:r>
      <w:r>
        <w:t>2014</w:t>
      </w:r>
    </w:p>
    <w:p w14:paraId="4801416F" w14:textId="77777777" w:rsidR="0060103F" w:rsidRDefault="0060103F" w:rsidP="0060103F">
      <w:pPr>
        <w:tabs>
          <w:tab w:val="left" w:pos="2520"/>
        </w:tabs>
      </w:pPr>
      <w:r>
        <w:t>University of California, Santa Barbara</w:t>
      </w:r>
    </w:p>
    <w:p w14:paraId="4C8EE919" w14:textId="5C3AD5D1" w:rsidR="002B17C6" w:rsidRDefault="002B17C6" w:rsidP="0060103F">
      <w:pPr>
        <w:tabs>
          <w:tab w:val="left" w:pos="2520"/>
        </w:tabs>
      </w:pPr>
      <w:r>
        <w:t>Supervisor: Molly Steen, M.A.</w:t>
      </w:r>
    </w:p>
    <w:p w14:paraId="73381FFB" w14:textId="1D3C6535" w:rsidR="0060103F" w:rsidRDefault="006E1724" w:rsidP="00E06A47">
      <w:pPr>
        <w:pStyle w:val="ListParagraph"/>
        <w:numPr>
          <w:ilvl w:val="0"/>
          <w:numId w:val="9"/>
        </w:numPr>
        <w:tabs>
          <w:tab w:val="left" w:pos="2520"/>
        </w:tabs>
      </w:pPr>
      <w:r>
        <w:t>Critiqued</w:t>
      </w:r>
      <w:r w:rsidR="0060103F">
        <w:t xml:space="preserve"> resumes, cover letters and provide</w:t>
      </w:r>
      <w:r w:rsidR="00D738C2">
        <w:t>d</w:t>
      </w:r>
      <w:r w:rsidR="0060103F">
        <w:t xml:space="preserve"> brief career guidance </w:t>
      </w:r>
    </w:p>
    <w:p w14:paraId="4B2FC629" w14:textId="77777777" w:rsidR="0060103F" w:rsidRDefault="0060103F" w:rsidP="00E06A47">
      <w:pPr>
        <w:pStyle w:val="ListParagraph"/>
        <w:numPr>
          <w:ilvl w:val="0"/>
          <w:numId w:val="9"/>
        </w:numPr>
        <w:tabs>
          <w:tab w:val="left" w:pos="2520"/>
        </w:tabs>
      </w:pPr>
      <w:r>
        <w:t>Led career assessment interpretations with groups of students</w:t>
      </w:r>
    </w:p>
    <w:p w14:paraId="02D1F4FB" w14:textId="77777777" w:rsidR="0060103F" w:rsidRDefault="0060103F" w:rsidP="00E06A47">
      <w:pPr>
        <w:pStyle w:val="ListParagraph"/>
        <w:numPr>
          <w:ilvl w:val="0"/>
          <w:numId w:val="9"/>
        </w:numPr>
        <w:tabs>
          <w:tab w:val="left" w:pos="2520"/>
        </w:tabs>
      </w:pPr>
      <w:r>
        <w:t>Attended weekly practicum seminars to learn about career themes and issues</w:t>
      </w:r>
    </w:p>
    <w:p w14:paraId="4BAFEBBE" w14:textId="77777777" w:rsidR="0060103F" w:rsidRPr="002D5378" w:rsidRDefault="0060103F" w:rsidP="0060103F">
      <w:pPr>
        <w:tabs>
          <w:tab w:val="left" w:pos="2520"/>
        </w:tabs>
      </w:pPr>
    </w:p>
    <w:p w14:paraId="36F3B876" w14:textId="063AE1C6" w:rsidR="0060103F" w:rsidRDefault="0060103F" w:rsidP="0060103F">
      <w:pPr>
        <w:tabs>
          <w:tab w:val="left" w:pos="2520"/>
        </w:tabs>
      </w:pPr>
      <w:r>
        <w:rPr>
          <w:b/>
        </w:rPr>
        <w:t xml:space="preserve">External Practicum Student, </w:t>
      </w:r>
      <w:r>
        <w:rPr>
          <w:i/>
        </w:rPr>
        <w:t xml:space="preserve">Hosford Community Clinic, </w:t>
      </w:r>
      <w:r w:rsidR="002B17C6">
        <w:tab/>
      </w:r>
      <w:r w:rsidR="002B17C6">
        <w:tab/>
      </w:r>
      <w:r w:rsidR="002B17C6">
        <w:tab/>
      </w:r>
      <w:r w:rsidR="006E1724">
        <w:t xml:space="preserve"> </w:t>
      </w:r>
      <w:r w:rsidR="00864AB0">
        <w:t xml:space="preserve">Sep. </w:t>
      </w:r>
      <w:r>
        <w:t>2012-</w:t>
      </w:r>
      <w:r w:rsidR="00864AB0">
        <w:t xml:space="preserve"> June </w:t>
      </w:r>
      <w:r>
        <w:t>2013</w:t>
      </w:r>
    </w:p>
    <w:p w14:paraId="44B0D29E" w14:textId="4E8CD762" w:rsidR="002B17C6" w:rsidRDefault="002B17C6" w:rsidP="0060103F">
      <w:pPr>
        <w:tabs>
          <w:tab w:val="left" w:pos="2520"/>
        </w:tabs>
      </w:pPr>
      <w:r>
        <w:t xml:space="preserve">Supervisor: Collie </w:t>
      </w:r>
      <w:proofErr w:type="spellStart"/>
      <w:r>
        <w:t>Conoley</w:t>
      </w:r>
      <w:proofErr w:type="spellEnd"/>
      <w:r>
        <w:t>, Ph.D.</w:t>
      </w:r>
    </w:p>
    <w:p w14:paraId="3EF84894" w14:textId="77777777" w:rsidR="0060103F" w:rsidRDefault="0060103F" w:rsidP="00E06A47">
      <w:pPr>
        <w:pStyle w:val="ListParagraph"/>
        <w:numPr>
          <w:ilvl w:val="0"/>
          <w:numId w:val="10"/>
        </w:numPr>
        <w:tabs>
          <w:tab w:val="left" w:pos="2520"/>
        </w:tabs>
      </w:pPr>
      <w:r>
        <w:t>Administered individual therapy with adults and adolescents</w:t>
      </w:r>
    </w:p>
    <w:p w14:paraId="56053B11" w14:textId="77777777" w:rsidR="0060103F" w:rsidRDefault="0060103F" w:rsidP="00E06A47">
      <w:pPr>
        <w:pStyle w:val="ListParagraph"/>
        <w:numPr>
          <w:ilvl w:val="0"/>
          <w:numId w:val="10"/>
        </w:numPr>
        <w:tabs>
          <w:tab w:val="left" w:pos="2520"/>
        </w:tabs>
      </w:pPr>
      <w:r>
        <w:t>Conducted structured interview intakes with potential clients</w:t>
      </w:r>
    </w:p>
    <w:p w14:paraId="21B7EB32" w14:textId="77777777" w:rsidR="0060103F" w:rsidRPr="001A6EFE" w:rsidRDefault="0060103F" w:rsidP="00E06A47">
      <w:pPr>
        <w:pStyle w:val="ListParagraph"/>
        <w:numPr>
          <w:ilvl w:val="0"/>
          <w:numId w:val="10"/>
        </w:numPr>
        <w:tabs>
          <w:tab w:val="left" w:pos="2520"/>
        </w:tabs>
      </w:pPr>
      <w:r>
        <w:t>Completed weekly group supervision to discuss client progress, treatment plan and case conceptualization</w:t>
      </w:r>
    </w:p>
    <w:p w14:paraId="27C6A5D9" w14:textId="77777777" w:rsidR="0060103F" w:rsidRDefault="0060103F" w:rsidP="0060103F">
      <w:pPr>
        <w:rPr>
          <w:b/>
          <w:u w:val="single"/>
        </w:rPr>
      </w:pPr>
    </w:p>
    <w:p w14:paraId="0AD530A8" w14:textId="7B89046E" w:rsidR="0060103F" w:rsidRPr="0046087F" w:rsidRDefault="0060103F" w:rsidP="0060103F">
      <w:pPr>
        <w:tabs>
          <w:tab w:val="left" w:pos="2520"/>
        </w:tabs>
      </w:pPr>
      <w:r w:rsidRPr="002D5378">
        <w:rPr>
          <w:b/>
        </w:rPr>
        <w:t>Basic Practicum</w:t>
      </w:r>
      <w:r>
        <w:t xml:space="preserve"> </w:t>
      </w:r>
      <w:r>
        <w:rPr>
          <w:b/>
        </w:rPr>
        <w:t xml:space="preserve">Student, </w:t>
      </w:r>
      <w:r>
        <w:rPr>
          <w:i/>
        </w:rPr>
        <w:t>University of California, Santa Barbara</w:t>
      </w:r>
      <w:r>
        <w:rPr>
          <w:i/>
        </w:rPr>
        <w:tab/>
      </w:r>
      <w:r w:rsidR="00864AB0">
        <w:rPr>
          <w:i/>
        </w:rPr>
        <w:t xml:space="preserve">          </w:t>
      </w:r>
      <w:r w:rsidR="00864AB0">
        <w:t>Jan. - June</w:t>
      </w:r>
      <w:r>
        <w:t xml:space="preserve"> 2012</w:t>
      </w:r>
    </w:p>
    <w:p w14:paraId="2FB840B3" w14:textId="57E91056" w:rsidR="0060103F" w:rsidRDefault="0060103F" w:rsidP="00E06A47">
      <w:pPr>
        <w:pStyle w:val="ListParagraph"/>
        <w:numPr>
          <w:ilvl w:val="0"/>
          <w:numId w:val="11"/>
        </w:numPr>
        <w:tabs>
          <w:tab w:val="left" w:pos="2520"/>
        </w:tabs>
      </w:pPr>
      <w:r>
        <w:t>Met with six college-aged pseudo clients for individual therapy</w:t>
      </w:r>
    </w:p>
    <w:p w14:paraId="4A96D830" w14:textId="77777777" w:rsidR="0060103F" w:rsidRDefault="0060103F" w:rsidP="0060103F"/>
    <w:p w14:paraId="17F07604" w14:textId="0B06A167" w:rsidR="0060103F" w:rsidRDefault="0060103F" w:rsidP="0060103F">
      <w:pPr>
        <w:tabs>
          <w:tab w:val="left" w:pos="2520"/>
        </w:tabs>
        <w:ind w:left="2520" w:hanging="2520"/>
      </w:pPr>
      <w:r w:rsidRPr="002D5378">
        <w:rPr>
          <w:b/>
        </w:rPr>
        <w:t xml:space="preserve">Applied Behavioral Analysis </w:t>
      </w:r>
      <w:r>
        <w:rPr>
          <w:b/>
        </w:rPr>
        <w:t xml:space="preserve">(ABA) </w:t>
      </w:r>
      <w:r w:rsidRPr="002D5378">
        <w:rPr>
          <w:b/>
        </w:rPr>
        <w:t>Senior Therapist</w:t>
      </w:r>
      <w:r>
        <w:t>,</w:t>
      </w:r>
      <w:r w:rsidR="00864AB0">
        <w:t xml:space="preserve"> </w:t>
      </w:r>
      <w:r w:rsidR="00864AB0">
        <w:tab/>
      </w:r>
      <w:r w:rsidR="00864AB0">
        <w:tab/>
      </w:r>
      <w:r w:rsidR="00864AB0">
        <w:tab/>
        <w:t xml:space="preserve">   July</w:t>
      </w:r>
      <w:r>
        <w:t xml:space="preserve"> 2009-</w:t>
      </w:r>
      <w:r w:rsidR="00864AB0">
        <w:t xml:space="preserve">July </w:t>
      </w:r>
      <w:r>
        <w:t>2011</w:t>
      </w:r>
    </w:p>
    <w:p w14:paraId="7EEC435A" w14:textId="77777777" w:rsidR="0060103F" w:rsidRDefault="0060103F" w:rsidP="0060103F">
      <w:pPr>
        <w:tabs>
          <w:tab w:val="left" w:pos="2520"/>
        </w:tabs>
        <w:ind w:left="2520" w:hanging="2520"/>
      </w:pPr>
      <w:r w:rsidRPr="002D5378">
        <w:rPr>
          <w:i/>
        </w:rPr>
        <w:t>Center for Autism and Related Disorders</w:t>
      </w:r>
      <w:r>
        <w:t>, Austin, TX</w:t>
      </w:r>
    </w:p>
    <w:p w14:paraId="48E0D3F9" w14:textId="77777777" w:rsidR="0060103F" w:rsidRDefault="0060103F" w:rsidP="00E06A47">
      <w:pPr>
        <w:pStyle w:val="ListParagraph"/>
        <w:numPr>
          <w:ilvl w:val="0"/>
          <w:numId w:val="11"/>
        </w:numPr>
      </w:pPr>
      <w:r>
        <w:t>Provided daily individual ABA therapy with children aged 5 to 12</w:t>
      </w:r>
    </w:p>
    <w:p w14:paraId="7430D018" w14:textId="77777777" w:rsidR="0060103F" w:rsidRPr="0060103F" w:rsidRDefault="0060103F" w:rsidP="00E06A47">
      <w:pPr>
        <w:pStyle w:val="ListParagraph"/>
        <w:numPr>
          <w:ilvl w:val="0"/>
          <w:numId w:val="11"/>
        </w:numPr>
      </w:pPr>
      <w:r>
        <w:t>Tracked progress on task performance and goal completion</w:t>
      </w:r>
    </w:p>
    <w:p w14:paraId="32F256B7" w14:textId="77777777" w:rsidR="002B17C6" w:rsidRDefault="002B17C6" w:rsidP="0060103F">
      <w:pPr>
        <w:pStyle w:val="ListParagraph"/>
        <w:tabs>
          <w:tab w:val="left" w:pos="2520"/>
        </w:tabs>
        <w:ind w:left="0"/>
        <w:rPr>
          <w:b/>
          <w:u w:val="single"/>
        </w:rPr>
      </w:pPr>
    </w:p>
    <w:p w14:paraId="706B7E18" w14:textId="768731CA" w:rsidR="00E30442" w:rsidRDefault="00C9410F" w:rsidP="00E30442">
      <w:pPr>
        <w:pStyle w:val="NormalWeb"/>
        <w:spacing w:before="0" w:beforeAutospacing="0" w:after="0" w:afterAutospacing="0"/>
      </w:pPr>
      <w:r>
        <w:rPr>
          <w:b/>
          <w:bCs/>
          <w:color w:val="000000"/>
          <w:u w:val="single"/>
        </w:rPr>
        <w:t xml:space="preserve">Selected </w:t>
      </w:r>
      <w:r w:rsidR="00E30442">
        <w:rPr>
          <w:b/>
          <w:bCs/>
          <w:color w:val="000000"/>
          <w:u w:val="single"/>
        </w:rPr>
        <w:t>Outreach Experience</w:t>
      </w:r>
    </w:p>
    <w:p w14:paraId="571C2369" w14:textId="22156A3D" w:rsidR="00C9410F" w:rsidRDefault="00C9410F" w:rsidP="00E30442"/>
    <w:p w14:paraId="2A99688C" w14:textId="15BF5B78" w:rsidR="00C9410F" w:rsidRPr="00FF4D36" w:rsidRDefault="00C9410F" w:rsidP="00E30442">
      <w:r>
        <w:rPr>
          <w:b/>
          <w:bCs/>
        </w:rPr>
        <w:t xml:space="preserve">Sonoma State Residential Life, </w:t>
      </w:r>
      <w:r w:rsidR="00FF4D36">
        <w:rPr>
          <w:i/>
          <w:iCs/>
        </w:rPr>
        <w:t xml:space="preserve">Self-Care for Resident Assistants </w:t>
      </w:r>
      <w:r w:rsidR="00FF4D36">
        <w:tab/>
      </w:r>
      <w:r w:rsidR="00FF4D36">
        <w:tab/>
      </w:r>
      <w:r w:rsidR="00FF4D36">
        <w:tab/>
        <w:t xml:space="preserve">        Jan. 2021</w:t>
      </w:r>
    </w:p>
    <w:p w14:paraId="47C29519" w14:textId="1A3EEBAF" w:rsidR="00C9410F" w:rsidRDefault="00FF4D36" w:rsidP="00FF4D36">
      <w:pPr>
        <w:pStyle w:val="ListParagraph"/>
        <w:numPr>
          <w:ilvl w:val="0"/>
          <w:numId w:val="34"/>
        </w:numPr>
      </w:pPr>
      <w:r>
        <w:t>Presented on self-care as it relates to students’ roles as RAs, discussed compassion fatigue, burnout and practiced self-care</w:t>
      </w:r>
    </w:p>
    <w:p w14:paraId="4123CFA5" w14:textId="77777777" w:rsidR="00FF4D36" w:rsidRDefault="00FF4D36" w:rsidP="00E30442"/>
    <w:p w14:paraId="7B322AB7" w14:textId="0DBC51F5" w:rsidR="00C9410F" w:rsidRPr="00FF4D36" w:rsidRDefault="00C9410F" w:rsidP="00E30442">
      <w:r>
        <w:rPr>
          <w:b/>
          <w:bCs/>
        </w:rPr>
        <w:t xml:space="preserve">Sonoma State Latinx Heritage Month, </w:t>
      </w:r>
      <w:r w:rsidR="00FF4D36">
        <w:rPr>
          <w:i/>
          <w:iCs/>
        </w:rPr>
        <w:t xml:space="preserve">Presentation on Mental Health in the Latinx </w:t>
      </w:r>
      <w:r w:rsidR="00FF4D36">
        <w:t xml:space="preserve">  Oct. 2020</w:t>
      </w:r>
    </w:p>
    <w:p w14:paraId="21B04A86" w14:textId="65B1FB06" w:rsidR="00FF4D36" w:rsidRPr="00FF4D36" w:rsidRDefault="00FF4D36" w:rsidP="00E30442">
      <w:pPr>
        <w:rPr>
          <w:i/>
          <w:iCs/>
        </w:rPr>
      </w:pPr>
      <w:r>
        <w:rPr>
          <w:i/>
          <w:iCs/>
        </w:rPr>
        <w:t>Community</w:t>
      </w:r>
    </w:p>
    <w:p w14:paraId="11EFE526" w14:textId="45CA2ED4" w:rsidR="00C9410F" w:rsidRDefault="00FF4D36" w:rsidP="00FF4D36">
      <w:pPr>
        <w:pStyle w:val="ListParagraph"/>
        <w:numPr>
          <w:ilvl w:val="0"/>
          <w:numId w:val="33"/>
        </w:numPr>
      </w:pPr>
      <w:r>
        <w:t>Facilitated discussion about mental health in the Latinx community, especially cultural factors affecting willingness to seek treatment and barriers to access services</w:t>
      </w:r>
    </w:p>
    <w:p w14:paraId="5567ACD4" w14:textId="77777777" w:rsidR="00FF4D36" w:rsidRDefault="00FF4D36" w:rsidP="00E30442"/>
    <w:p w14:paraId="741A8840" w14:textId="69ED8CB9" w:rsidR="00FF4D36" w:rsidRPr="00FF4D36" w:rsidRDefault="00C9410F" w:rsidP="00E30442">
      <w:r>
        <w:rPr>
          <w:b/>
          <w:bCs/>
        </w:rPr>
        <w:t xml:space="preserve">Sonoma State Mental Health Ambassador Program, </w:t>
      </w:r>
      <w:r w:rsidR="00FF4D36">
        <w:rPr>
          <w:i/>
          <w:iCs/>
        </w:rPr>
        <w:t xml:space="preserve">Presentation on Imposter   </w:t>
      </w:r>
      <w:r w:rsidR="00FF4D36">
        <w:t xml:space="preserve">      Apr. 2020</w:t>
      </w:r>
    </w:p>
    <w:p w14:paraId="7CE2F739" w14:textId="446A5371" w:rsidR="00C9410F" w:rsidRPr="00FF4D36" w:rsidRDefault="00FF4D36" w:rsidP="00E30442">
      <w:pPr>
        <w:rPr>
          <w:b/>
          <w:bCs/>
        </w:rPr>
      </w:pPr>
      <w:r>
        <w:rPr>
          <w:i/>
          <w:iCs/>
        </w:rPr>
        <w:t xml:space="preserve">Syndrome  </w:t>
      </w:r>
    </w:p>
    <w:p w14:paraId="0898753A" w14:textId="13704806" w:rsidR="00C9410F" w:rsidRDefault="00FF4D36" w:rsidP="00FF4D36">
      <w:pPr>
        <w:pStyle w:val="ListParagraph"/>
        <w:numPr>
          <w:ilvl w:val="0"/>
          <w:numId w:val="32"/>
        </w:numPr>
      </w:pPr>
      <w:r>
        <w:t>Discussed imposter syndrome including the effects, vulnerable populations and ways to cope</w:t>
      </w:r>
    </w:p>
    <w:p w14:paraId="68570642" w14:textId="77777777" w:rsidR="00FF4D36" w:rsidRDefault="00FF4D36" w:rsidP="00FF4D36"/>
    <w:p w14:paraId="32CBA21A" w14:textId="4BACC478" w:rsidR="00C9410F" w:rsidRPr="00FF4D36" w:rsidRDefault="00C9410F" w:rsidP="00C9410F">
      <w:pPr>
        <w:pStyle w:val="NormalWeb"/>
        <w:tabs>
          <w:tab w:val="right" w:pos="9360"/>
        </w:tabs>
        <w:spacing w:before="0" w:beforeAutospacing="0" w:after="0" w:afterAutospacing="0"/>
        <w:rPr>
          <w:color w:val="000000"/>
        </w:rPr>
      </w:pPr>
      <w:r>
        <w:rPr>
          <w:b/>
          <w:bCs/>
          <w:color w:val="000000"/>
        </w:rPr>
        <w:t xml:space="preserve">Sonoma State, </w:t>
      </w:r>
      <w:r>
        <w:rPr>
          <w:i/>
          <w:iCs/>
          <w:color w:val="000000"/>
        </w:rPr>
        <w:t>Presentation on Mental Health and Cultural Diversity</w:t>
      </w:r>
      <w:r w:rsidR="00FF4D36">
        <w:rPr>
          <w:i/>
          <w:iCs/>
          <w:color w:val="000000"/>
        </w:rPr>
        <w:t xml:space="preserve">                           </w:t>
      </w:r>
      <w:r w:rsidR="00FF4D36">
        <w:rPr>
          <w:color w:val="000000"/>
        </w:rPr>
        <w:t>Apr. 2020</w:t>
      </w:r>
    </w:p>
    <w:p w14:paraId="3AC97318" w14:textId="4CF72B2D" w:rsidR="00C9410F" w:rsidRPr="00C9410F" w:rsidRDefault="00C9410F" w:rsidP="00C9410F">
      <w:pPr>
        <w:pStyle w:val="NormalWeb"/>
        <w:numPr>
          <w:ilvl w:val="0"/>
          <w:numId w:val="30"/>
        </w:numPr>
        <w:tabs>
          <w:tab w:val="right" w:pos="9360"/>
        </w:tabs>
        <w:spacing w:before="0" w:beforeAutospacing="0" w:after="0" w:afterAutospacing="0"/>
        <w:rPr>
          <w:color w:val="000000"/>
        </w:rPr>
      </w:pPr>
      <w:r>
        <w:rPr>
          <w:color w:val="000000"/>
        </w:rPr>
        <w:t>Presented on the influence of cultural diversity on mental health prevalence, symptoms and access to mental health services</w:t>
      </w:r>
    </w:p>
    <w:p w14:paraId="00939342" w14:textId="77777777" w:rsidR="00C9410F" w:rsidRDefault="00C9410F" w:rsidP="00E30442">
      <w:pPr>
        <w:pStyle w:val="NormalWeb"/>
        <w:tabs>
          <w:tab w:val="right" w:pos="9360"/>
        </w:tabs>
        <w:spacing w:before="0" w:beforeAutospacing="0" w:after="0" w:afterAutospacing="0"/>
        <w:rPr>
          <w:b/>
          <w:bCs/>
          <w:color w:val="000000"/>
        </w:rPr>
      </w:pPr>
    </w:p>
    <w:p w14:paraId="2210C432" w14:textId="49168906" w:rsidR="00B10809" w:rsidRPr="00180660" w:rsidRDefault="00180660" w:rsidP="00E30442">
      <w:pPr>
        <w:pStyle w:val="NormalWeb"/>
        <w:tabs>
          <w:tab w:val="right" w:pos="9360"/>
        </w:tabs>
        <w:spacing w:before="0" w:beforeAutospacing="0" w:after="0" w:afterAutospacing="0"/>
        <w:rPr>
          <w:bCs/>
          <w:color w:val="000000"/>
        </w:rPr>
      </w:pPr>
      <w:r>
        <w:rPr>
          <w:b/>
          <w:bCs/>
          <w:color w:val="000000"/>
        </w:rPr>
        <w:t>UC Berkeley Career Intern Training Seminar</w:t>
      </w:r>
      <w:r w:rsidR="00B10809">
        <w:rPr>
          <w:b/>
          <w:bCs/>
          <w:color w:val="000000"/>
        </w:rPr>
        <w:t xml:space="preserve">, </w:t>
      </w:r>
      <w:r>
        <w:rPr>
          <w:bCs/>
          <w:i/>
          <w:color w:val="000000"/>
        </w:rPr>
        <w:t xml:space="preserve">Presentation on Intersectionality </w:t>
      </w:r>
      <w:r>
        <w:rPr>
          <w:bCs/>
          <w:color w:val="000000"/>
        </w:rPr>
        <w:tab/>
        <w:t>Feb. 2018</w:t>
      </w:r>
    </w:p>
    <w:p w14:paraId="50A036E0" w14:textId="039CB8FD" w:rsidR="00180660" w:rsidRDefault="00180660" w:rsidP="00E30442">
      <w:pPr>
        <w:pStyle w:val="NormalWeb"/>
        <w:tabs>
          <w:tab w:val="right" w:pos="9360"/>
        </w:tabs>
        <w:spacing w:before="0" w:beforeAutospacing="0" w:after="0" w:afterAutospacing="0"/>
        <w:rPr>
          <w:bCs/>
          <w:i/>
          <w:color w:val="000000"/>
        </w:rPr>
      </w:pPr>
      <w:r>
        <w:rPr>
          <w:bCs/>
          <w:i/>
          <w:color w:val="000000"/>
        </w:rPr>
        <w:t xml:space="preserve">in career counseling </w:t>
      </w:r>
    </w:p>
    <w:p w14:paraId="3F6AE9EB" w14:textId="31381E3D" w:rsidR="00180660" w:rsidRPr="00180660" w:rsidRDefault="00180660" w:rsidP="00180660">
      <w:pPr>
        <w:pStyle w:val="NormalWeb"/>
        <w:numPr>
          <w:ilvl w:val="0"/>
          <w:numId w:val="29"/>
        </w:numPr>
        <w:tabs>
          <w:tab w:val="right" w:pos="9360"/>
        </w:tabs>
        <w:spacing w:before="0" w:beforeAutospacing="0" w:after="0" w:afterAutospacing="0"/>
        <w:rPr>
          <w:bCs/>
          <w:color w:val="000000"/>
        </w:rPr>
      </w:pPr>
      <w:r>
        <w:rPr>
          <w:bCs/>
          <w:color w:val="000000"/>
        </w:rPr>
        <w:t>Discussed the implications of intersecting marginalized identities on students’ career choice including cultural influences</w:t>
      </w:r>
    </w:p>
    <w:p w14:paraId="1EA62F81" w14:textId="77777777" w:rsidR="00B10809" w:rsidRDefault="00B10809" w:rsidP="00E30442">
      <w:pPr>
        <w:pStyle w:val="NormalWeb"/>
        <w:tabs>
          <w:tab w:val="right" w:pos="9360"/>
        </w:tabs>
        <w:spacing w:before="0" w:beforeAutospacing="0" w:after="0" w:afterAutospacing="0"/>
        <w:rPr>
          <w:b/>
          <w:bCs/>
          <w:color w:val="000000"/>
        </w:rPr>
      </w:pPr>
    </w:p>
    <w:p w14:paraId="4306DF0D" w14:textId="789BA1C2" w:rsidR="00E30442" w:rsidRDefault="00E30442" w:rsidP="00E30442">
      <w:pPr>
        <w:pStyle w:val="NormalWeb"/>
        <w:tabs>
          <w:tab w:val="right" w:pos="9360"/>
        </w:tabs>
        <w:spacing w:before="0" w:beforeAutospacing="0" w:after="0" w:afterAutospacing="0"/>
        <w:rPr>
          <w:bCs/>
          <w:color w:val="000000"/>
        </w:rPr>
      </w:pPr>
      <w:r>
        <w:rPr>
          <w:b/>
          <w:bCs/>
          <w:color w:val="000000"/>
        </w:rPr>
        <w:t xml:space="preserve">UC Berkeley </w:t>
      </w:r>
      <w:proofErr w:type="spellStart"/>
      <w:r>
        <w:rPr>
          <w:b/>
          <w:bCs/>
          <w:color w:val="000000"/>
        </w:rPr>
        <w:t>GenEq</w:t>
      </w:r>
      <w:proofErr w:type="spellEnd"/>
      <w:r>
        <w:rPr>
          <w:b/>
          <w:bCs/>
          <w:color w:val="000000"/>
        </w:rPr>
        <w:t xml:space="preserve">, </w:t>
      </w:r>
      <w:r>
        <w:rPr>
          <w:bCs/>
          <w:i/>
          <w:color w:val="000000"/>
        </w:rPr>
        <w:t xml:space="preserve">Workshop: </w:t>
      </w:r>
      <w:r w:rsidRPr="00E30442">
        <w:rPr>
          <w:bCs/>
          <w:i/>
          <w:color w:val="000000"/>
        </w:rPr>
        <w:t>Dating Along the Gender Spectrum</w:t>
      </w:r>
      <w:r>
        <w:rPr>
          <w:b/>
          <w:bCs/>
          <w:color w:val="000000"/>
        </w:rPr>
        <w:tab/>
      </w:r>
      <w:r>
        <w:rPr>
          <w:bCs/>
          <w:color w:val="000000"/>
        </w:rPr>
        <w:t>Mar. 2017</w:t>
      </w:r>
    </w:p>
    <w:p w14:paraId="31B232FD" w14:textId="2A84583E" w:rsidR="00E30442" w:rsidRPr="00E30442" w:rsidRDefault="00E30442" w:rsidP="00E06A47">
      <w:pPr>
        <w:pStyle w:val="NormalWeb"/>
        <w:numPr>
          <w:ilvl w:val="0"/>
          <w:numId w:val="26"/>
        </w:numPr>
        <w:tabs>
          <w:tab w:val="right" w:pos="9360"/>
        </w:tabs>
        <w:spacing w:before="0" w:beforeAutospacing="0" w:after="0" w:afterAutospacing="0"/>
        <w:rPr>
          <w:bCs/>
          <w:color w:val="000000"/>
        </w:rPr>
      </w:pPr>
      <w:r>
        <w:rPr>
          <w:bCs/>
          <w:color w:val="000000"/>
        </w:rPr>
        <w:t>Co-facilitated discussion about dating along the gender spectrum (i.e. dating while trans*, dating trans* people, dating gender non-conforming individuals) to 20 undergraduate and graduate students</w:t>
      </w:r>
    </w:p>
    <w:p w14:paraId="31BCBFCF" w14:textId="77777777" w:rsidR="00E30442" w:rsidRDefault="00E30442" w:rsidP="00E30442">
      <w:pPr>
        <w:pStyle w:val="NormalWeb"/>
        <w:spacing w:before="0" w:beforeAutospacing="0" w:after="0" w:afterAutospacing="0"/>
        <w:rPr>
          <w:b/>
          <w:bCs/>
          <w:color w:val="000000"/>
        </w:rPr>
      </w:pPr>
    </w:p>
    <w:p w14:paraId="063F576C" w14:textId="77777777" w:rsidR="00E30442" w:rsidRDefault="00E30442" w:rsidP="00E30442">
      <w:pPr>
        <w:pStyle w:val="NormalWeb"/>
        <w:spacing w:before="0" w:beforeAutospacing="0" w:after="0" w:afterAutospacing="0"/>
      </w:pPr>
      <w:r>
        <w:rPr>
          <w:b/>
          <w:bCs/>
          <w:color w:val="000000"/>
        </w:rPr>
        <w:t xml:space="preserve">UC Berkeley Residential Life, </w:t>
      </w:r>
      <w:r>
        <w:rPr>
          <w:i/>
          <w:iCs/>
          <w:color w:val="000000"/>
        </w:rPr>
        <w:t xml:space="preserve">Consultation </w:t>
      </w:r>
      <w:r>
        <w:rPr>
          <w:rStyle w:val="apple-tab-span"/>
          <w:i/>
          <w:iCs/>
          <w:color w:val="000000"/>
        </w:rPr>
        <w:tab/>
      </w:r>
      <w:r>
        <w:rPr>
          <w:rStyle w:val="apple-tab-span"/>
          <w:i/>
          <w:iCs/>
          <w:color w:val="000000"/>
        </w:rPr>
        <w:tab/>
      </w:r>
      <w:r>
        <w:rPr>
          <w:rStyle w:val="apple-tab-span"/>
          <w:i/>
          <w:iCs/>
          <w:color w:val="000000"/>
        </w:rPr>
        <w:tab/>
      </w:r>
      <w:r>
        <w:rPr>
          <w:rStyle w:val="apple-tab-span"/>
          <w:i/>
          <w:iCs/>
          <w:color w:val="000000"/>
        </w:rPr>
        <w:tab/>
      </w:r>
      <w:r>
        <w:rPr>
          <w:rStyle w:val="apple-tab-span"/>
          <w:i/>
          <w:iCs/>
          <w:color w:val="000000"/>
        </w:rPr>
        <w:tab/>
      </w:r>
      <w:r>
        <w:rPr>
          <w:i/>
          <w:iCs/>
          <w:color w:val="000000"/>
        </w:rPr>
        <w:t>       </w:t>
      </w:r>
      <w:r>
        <w:rPr>
          <w:color w:val="000000"/>
        </w:rPr>
        <w:t>Oct. 2016</w:t>
      </w:r>
    </w:p>
    <w:p w14:paraId="470986ED" w14:textId="77777777" w:rsidR="00E30442" w:rsidRDefault="00E30442" w:rsidP="00E06A47">
      <w:pPr>
        <w:pStyle w:val="NormalWeb"/>
        <w:numPr>
          <w:ilvl w:val="0"/>
          <w:numId w:val="19"/>
        </w:numPr>
        <w:spacing w:before="0" w:beforeAutospacing="0" w:after="0" w:afterAutospacing="0"/>
        <w:textAlignment w:val="baseline"/>
        <w:rPr>
          <w:color w:val="000000"/>
        </w:rPr>
      </w:pPr>
      <w:r>
        <w:rPr>
          <w:color w:val="000000"/>
        </w:rPr>
        <w:t xml:space="preserve">Reviewed mental health resources on campus with resident assistants and consulted about best practices with existing mental health concerns in campus dormitories </w:t>
      </w:r>
    </w:p>
    <w:p w14:paraId="538A10E2" w14:textId="77777777" w:rsidR="00E30442" w:rsidRDefault="00E30442" w:rsidP="00E30442"/>
    <w:p w14:paraId="72B67F52" w14:textId="77777777" w:rsidR="00E30442" w:rsidRDefault="00E30442" w:rsidP="00E30442">
      <w:pPr>
        <w:pStyle w:val="NormalWeb"/>
        <w:spacing w:before="0" w:beforeAutospacing="0" w:after="0" w:afterAutospacing="0"/>
      </w:pPr>
      <w:r>
        <w:rPr>
          <w:b/>
          <w:bCs/>
          <w:color w:val="000000"/>
        </w:rPr>
        <w:t xml:space="preserve">UC Berkeley Kappa Chapter, </w:t>
      </w:r>
      <w:r>
        <w:rPr>
          <w:i/>
          <w:iCs/>
          <w:color w:val="000000"/>
        </w:rPr>
        <w:t>Panel on Mental Health Resources</w:t>
      </w:r>
      <w:r>
        <w:rPr>
          <w:color w:val="000000"/>
        </w:rPr>
        <w:t xml:space="preserve"> </w:t>
      </w:r>
      <w:r>
        <w:rPr>
          <w:rStyle w:val="apple-tab-span"/>
          <w:color w:val="000000"/>
        </w:rPr>
        <w:tab/>
      </w:r>
      <w:r>
        <w:rPr>
          <w:rStyle w:val="apple-tab-span"/>
          <w:color w:val="000000"/>
        </w:rPr>
        <w:tab/>
      </w:r>
      <w:r>
        <w:rPr>
          <w:color w:val="000000"/>
        </w:rPr>
        <w:t>       Sep. 2016</w:t>
      </w:r>
    </w:p>
    <w:p w14:paraId="5E3F6918" w14:textId="77777777" w:rsidR="00E30442" w:rsidRDefault="00E30442" w:rsidP="00E06A47">
      <w:pPr>
        <w:pStyle w:val="NormalWeb"/>
        <w:numPr>
          <w:ilvl w:val="0"/>
          <w:numId w:val="20"/>
        </w:numPr>
        <w:spacing w:before="0" w:beforeAutospacing="0" w:after="0" w:afterAutospacing="0"/>
        <w:textAlignment w:val="baseline"/>
        <w:rPr>
          <w:color w:val="000000"/>
        </w:rPr>
      </w:pPr>
      <w:r>
        <w:rPr>
          <w:color w:val="000000"/>
        </w:rPr>
        <w:lastRenderedPageBreak/>
        <w:t>Discussed services at Counseling and Psychological Services for students of color who are at risk of being academically dismissed and answered questions about self-care in relation to academic difficulties</w:t>
      </w:r>
    </w:p>
    <w:p w14:paraId="41AFA4BF" w14:textId="77777777" w:rsidR="00E30442" w:rsidRDefault="00E30442" w:rsidP="00E30442"/>
    <w:p w14:paraId="0A5003DD" w14:textId="77777777" w:rsidR="00E30442" w:rsidRDefault="00E30442" w:rsidP="00E30442">
      <w:pPr>
        <w:pStyle w:val="NormalWeb"/>
        <w:spacing w:before="0" w:beforeAutospacing="0" w:after="0" w:afterAutospacing="0"/>
      </w:pPr>
      <w:r>
        <w:rPr>
          <w:b/>
          <w:bCs/>
          <w:color w:val="000000"/>
        </w:rPr>
        <w:t xml:space="preserve">UC Berkeley Bridges, </w:t>
      </w:r>
      <w:r>
        <w:rPr>
          <w:i/>
          <w:iCs/>
          <w:color w:val="000000"/>
        </w:rPr>
        <w:t>Presentation on Wellness and Community</w:t>
      </w:r>
      <w:r>
        <w:rPr>
          <w:rStyle w:val="apple-tab-span"/>
          <w:i/>
          <w:iCs/>
          <w:color w:val="000000"/>
        </w:rPr>
        <w:tab/>
      </w:r>
      <w:r>
        <w:rPr>
          <w:rStyle w:val="apple-tab-span"/>
          <w:color w:val="000000"/>
        </w:rPr>
        <w:tab/>
      </w:r>
      <w:r>
        <w:rPr>
          <w:color w:val="000000"/>
        </w:rPr>
        <w:t xml:space="preserve">                    Sep. 2016</w:t>
      </w:r>
    </w:p>
    <w:p w14:paraId="3AB0EBE9" w14:textId="77777777" w:rsidR="00E30442" w:rsidRDefault="00E30442" w:rsidP="00E06A47">
      <w:pPr>
        <w:pStyle w:val="NormalWeb"/>
        <w:numPr>
          <w:ilvl w:val="0"/>
          <w:numId w:val="21"/>
        </w:numPr>
        <w:spacing w:before="0" w:beforeAutospacing="0" w:after="0" w:afterAutospacing="0"/>
        <w:textAlignment w:val="baseline"/>
        <w:rPr>
          <w:color w:val="000000"/>
        </w:rPr>
      </w:pPr>
      <w:r>
        <w:rPr>
          <w:color w:val="000000"/>
        </w:rPr>
        <w:t xml:space="preserve">Co-presented on the challenges of being a student leader and how to address holistic wellness, self-care and building community to a campus group comprised of students of color </w:t>
      </w:r>
    </w:p>
    <w:p w14:paraId="30570D15" w14:textId="77777777" w:rsidR="00E30442" w:rsidRDefault="00E30442" w:rsidP="00E30442"/>
    <w:p w14:paraId="169DA464" w14:textId="77777777" w:rsidR="00E30442" w:rsidRDefault="00E30442" w:rsidP="00E30442">
      <w:pPr>
        <w:pStyle w:val="NormalWeb"/>
        <w:spacing w:before="0" w:beforeAutospacing="0" w:after="0" w:afterAutospacing="0"/>
      </w:pPr>
      <w:r>
        <w:rPr>
          <w:b/>
          <w:bCs/>
          <w:color w:val="000000"/>
        </w:rPr>
        <w:t xml:space="preserve">UC Berkeley’s Mental Health Coalition, </w:t>
      </w:r>
      <w:r>
        <w:rPr>
          <w:i/>
          <w:iCs/>
          <w:color w:val="000000"/>
        </w:rPr>
        <w:t xml:space="preserve">Tabling Event </w:t>
      </w:r>
      <w:r>
        <w:rPr>
          <w:rStyle w:val="apple-tab-span"/>
          <w:i/>
          <w:iCs/>
          <w:color w:val="000000"/>
        </w:rPr>
        <w:tab/>
      </w:r>
      <w:r>
        <w:rPr>
          <w:rStyle w:val="apple-tab-span"/>
          <w:i/>
          <w:iCs/>
          <w:color w:val="000000"/>
        </w:rPr>
        <w:tab/>
      </w:r>
      <w:r>
        <w:rPr>
          <w:rStyle w:val="apple-tab-span"/>
          <w:i/>
          <w:iCs/>
          <w:color w:val="000000"/>
        </w:rPr>
        <w:tab/>
      </w:r>
      <w:r>
        <w:rPr>
          <w:rStyle w:val="apple-tab-span"/>
          <w:color w:val="000000"/>
        </w:rPr>
        <w:tab/>
      </w:r>
      <w:r>
        <w:rPr>
          <w:color w:val="000000"/>
        </w:rPr>
        <w:t>       Sep. 2016</w:t>
      </w:r>
    </w:p>
    <w:p w14:paraId="38B847ED" w14:textId="77777777" w:rsidR="00E30442" w:rsidRDefault="00E30442" w:rsidP="00E06A47">
      <w:pPr>
        <w:pStyle w:val="NormalWeb"/>
        <w:numPr>
          <w:ilvl w:val="0"/>
          <w:numId w:val="22"/>
        </w:numPr>
        <w:spacing w:before="0" w:beforeAutospacing="0" w:after="0" w:afterAutospacing="0"/>
        <w:textAlignment w:val="baseline"/>
        <w:rPr>
          <w:color w:val="000000"/>
        </w:rPr>
      </w:pPr>
      <w:r>
        <w:rPr>
          <w:color w:val="000000"/>
        </w:rPr>
        <w:t xml:space="preserve">Handed out brochures, information sheets and answered questions about CPS services, satellite offices, etc. </w:t>
      </w:r>
    </w:p>
    <w:p w14:paraId="10AC2066" w14:textId="77777777" w:rsidR="00E30442" w:rsidRDefault="00E30442" w:rsidP="00E30442"/>
    <w:p w14:paraId="36639F9A" w14:textId="77777777" w:rsidR="00E30442" w:rsidRDefault="00E30442" w:rsidP="00E30442">
      <w:pPr>
        <w:pStyle w:val="NormalWeb"/>
        <w:spacing w:before="0" w:beforeAutospacing="0" w:after="0" w:afterAutospacing="0"/>
      </w:pPr>
      <w:r>
        <w:rPr>
          <w:b/>
          <w:bCs/>
          <w:color w:val="000000"/>
        </w:rPr>
        <w:t xml:space="preserve">UC Berkeley Department of African American Studies, </w:t>
      </w:r>
      <w:r>
        <w:rPr>
          <w:i/>
          <w:iCs/>
          <w:color w:val="000000"/>
        </w:rPr>
        <w:t>Discussion of Services       </w:t>
      </w:r>
      <w:r>
        <w:rPr>
          <w:color w:val="000000"/>
        </w:rPr>
        <w:t>Aug. 2016</w:t>
      </w:r>
    </w:p>
    <w:p w14:paraId="26EEB9C7" w14:textId="77777777" w:rsidR="00E30442" w:rsidRDefault="00E30442" w:rsidP="00E06A47">
      <w:pPr>
        <w:pStyle w:val="NormalWeb"/>
        <w:numPr>
          <w:ilvl w:val="0"/>
          <w:numId w:val="23"/>
        </w:numPr>
        <w:spacing w:before="0" w:beforeAutospacing="0" w:after="0" w:afterAutospacing="0"/>
        <w:textAlignment w:val="baseline"/>
        <w:rPr>
          <w:color w:val="000000"/>
        </w:rPr>
      </w:pPr>
      <w:r>
        <w:rPr>
          <w:color w:val="000000"/>
        </w:rPr>
        <w:t>Co-presented and answered questions about services available at Counseling and Psychological Services</w:t>
      </w:r>
    </w:p>
    <w:p w14:paraId="2F59D12C" w14:textId="77777777" w:rsidR="00E30442" w:rsidRDefault="00E30442" w:rsidP="00E30442"/>
    <w:p w14:paraId="23BA6292" w14:textId="77777777" w:rsidR="00E30442" w:rsidRDefault="00E30442" w:rsidP="00E30442">
      <w:pPr>
        <w:pStyle w:val="NormalWeb"/>
        <w:spacing w:before="0" w:beforeAutospacing="0" w:after="0" w:afterAutospacing="0"/>
      </w:pPr>
      <w:r>
        <w:rPr>
          <w:b/>
          <w:bCs/>
          <w:color w:val="000000"/>
        </w:rPr>
        <w:t xml:space="preserve">UC Berkeley Residential Life, </w:t>
      </w:r>
      <w:r>
        <w:rPr>
          <w:i/>
          <w:iCs/>
          <w:color w:val="000000"/>
        </w:rPr>
        <w:t>Resident Assistants Training</w:t>
      </w:r>
      <w:r>
        <w:rPr>
          <w:rStyle w:val="apple-tab-span"/>
          <w:color w:val="000000"/>
        </w:rPr>
        <w:tab/>
      </w:r>
      <w:r>
        <w:rPr>
          <w:rStyle w:val="apple-tab-span"/>
          <w:color w:val="000000"/>
        </w:rPr>
        <w:tab/>
      </w:r>
      <w:r>
        <w:rPr>
          <w:rStyle w:val="apple-tab-span"/>
          <w:color w:val="000000"/>
        </w:rPr>
        <w:tab/>
      </w:r>
      <w:r>
        <w:rPr>
          <w:color w:val="000000"/>
        </w:rPr>
        <w:t xml:space="preserve">       Aug. 2016</w:t>
      </w:r>
      <w:r>
        <w:rPr>
          <w:i/>
          <w:iCs/>
          <w:color w:val="000000"/>
        </w:rPr>
        <w:t xml:space="preserve"> </w:t>
      </w:r>
    </w:p>
    <w:p w14:paraId="0B6AF958" w14:textId="290CD7F2" w:rsidR="00E30442" w:rsidRPr="00E30442" w:rsidRDefault="00E30442" w:rsidP="00E06A47">
      <w:pPr>
        <w:pStyle w:val="NormalWeb"/>
        <w:numPr>
          <w:ilvl w:val="0"/>
          <w:numId w:val="24"/>
        </w:numPr>
        <w:spacing w:before="0" w:beforeAutospacing="0" w:after="0" w:afterAutospacing="0"/>
        <w:textAlignment w:val="baseline"/>
        <w:rPr>
          <w:color w:val="000000"/>
        </w:rPr>
      </w:pPr>
      <w:r>
        <w:rPr>
          <w:color w:val="000000"/>
        </w:rPr>
        <w:t>Consulted with resident assistants in student housing about potential mental health concerns of residents including how to conduct a brief risk assessment and how to introduce and discuss mental health referrals if needed</w:t>
      </w:r>
    </w:p>
    <w:p w14:paraId="6CC530E2" w14:textId="77777777" w:rsidR="00E30442" w:rsidRDefault="00E30442" w:rsidP="0060103F">
      <w:pPr>
        <w:pStyle w:val="ListParagraph"/>
        <w:tabs>
          <w:tab w:val="left" w:pos="2520"/>
        </w:tabs>
        <w:ind w:left="0"/>
        <w:rPr>
          <w:b/>
          <w:u w:val="single"/>
        </w:rPr>
      </w:pPr>
    </w:p>
    <w:p w14:paraId="2B44A898" w14:textId="77777777" w:rsidR="00A76FEA" w:rsidRDefault="00A76FEA" w:rsidP="0060103F">
      <w:pPr>
        <w:pStyle w:val="ListParagraph"/>
        <w:tabs>
          <w:tab w:val="left" w:pos="2520"/>
        </w:tabs>
        <w:ind w:left="0"/>
        <w:rPr>
          <w:b/>
          <w:u w:val="single"/>
        </w:rPr>
      </w:pPr>
      <w:r w:rsidRPr="0060103F">
        <w:rPr>
          <w:b/>
          <w:u w:val="single"/>
        </w:rPr>
        <w:t>Research Experience</w:t>
      </w:r>
    </w:p>
    <w:p w14:paraId="5BB8E137" w14:textId="77777777" w:rsidR="001E59AC" w:rsidRPr="0060103F" w:rsidRDefault="001E59AC" w:rsidP="0060103F">
      <w:pPr>
        <w:pStyle w:val="ListParagraph"/>
        <w:tabs>
          <w:tab w:val="left" w:pos="2520"/>
        </w:tabs>
        <w:ind w:left="0"/>
        <w:rPr>
          <w:b/>
        </w:rPr>
      </w:pPr>
    </w:p>
    <w:p w14:paraId="5EA4E7B3" w14:textId="1C49C7FE" w:rsidR="001E59AC" w:rsidRPr="00332466" w:rsidRDefault="001E59AC" w:rsidP="00332466">
      <w:pPr>
        <w:tabs>
          <w:tab w:val="left" w:pos="0"/>
          <w:tab w:val="right" w:pos="9360"/>
        </w:tabs>
        <w:ind w:left="720" w:hanging="2160"/>
      </w:pPr>
      <w:r>
        <w:tab/>
      </w:r>
      <w:r w:rsidR="00332466">
        <w:rPr>
          <w:b/>
        </w:rPr>
        <w:t>Independent Researcher</w:t>
      </w:r>
      <w:r>
        <w:rPr>
          <w:b/>
        </w:rPr>
        <w:t xml:space="preserve">, </w:t>
      </w:r>
      <w:r w:rsidR="0059774D">
        <w:rPr>
          <w:b/>
        </w:rPr>
        <w:t>Dissertation</w:t>
      </w:r>
      <w:r w:rsidR="00332466">
        <w:rPr>
          <w:b/>
        </w:rPr>
        <w:tab/>
      </w:r>
      <w:r w:rsidR="006E1724">
        <w:rPr>
          <w:b/>
        </w:rPr>
        <w:t xml:space="preserve"> </w:t>
      </w:r>
      <w:r w:rsidR="00180660">
        <w:t>Oct. 2015-July 2017</w:t>
      </w:r>
    </w:p>
    <w:p w14:paraId="14DE27AD" w14:textId="1DF3458F" w:rsidR="00332466" w:rsidRPr="00332466" w:rsidRDefault="00464195" w:rsidP="001E59AC">
      <w:pPr>
        <w:tabs>
          <w:tab w:val="left" w:pos="0"/>
        </w:tabs>
        <w:ind w:left="720" w:hanging="2160"/>
      </w:pPr>
      <w:r>
        <w:rPr>
          <w:b/>
        </w:rPr>
        <w:tab/>
      </w:r>
      <w:r>
        <w:t>Committee Chair</w:t>
      </w:r>
      <w:r w:rsidR="00332466">
        <w:t xml:space="preserve">: Collie </w:t>
      </w:r>
      <w:proofErr w:type="spellStart"/>
      <w:r w:rsidR="00332466">
        <w:t>Conoley</w:t>
      </w:r>
      <w:proofErr w:type="spellEnd"/>
    </w:p>
    <w:p w14:paraId="62DF36EC" w14:textId="122D4607" w:rsidR="001E59AC" w:rsidRDefault="001E59AC" w:rsidP="00332466">
      <w:pPr>
        <w:tabs>
          <w:tab w:val="left" w:pos="0"/>
        </w:tabs>
      </w:pPr>
      <w:r>
        <w:t>Dissertation</w:t>
      </w:r>
      <w:r w:rsidR="00332466">
        <w:t xml:space="preserve"> Title</w:t>
      </w:r>
      <w:r>
        <w:t>: Cultural Differences in Post-Traumatic Growth and Coping for Adult Sexual Assault Survivors: An examination of the female college population</w:t>
      </w:r>
    </w:p>
    <w:p w14:paraId="3447DC5B" w14:textId="558A22E7" w:rsidR="00332466" w:rsidRDefault="00332466" w:rsidP="00E06A47">
      <w:pPr>
        <w:pStyle w:val="ListParagraph"/>
        <w:numPr>
          <w:ilvl w:val="0"/>
          <w:numId w:val="17"/>
        </w:numPr>
        <w:tabs>
          <w:tab w:val="left" w:pos="0"/>
        </w:tabs>
      </w:pPr>
      <w:r>
        <w:t>Recruit</w:t>
      </w:r>
      <w:r w:rsidR="00180660">
        <w:t>ed</w:t>
      </w:r>
      <w:r>
        <w:t xml:space="preserve"> </w:t>
      </w:r>
      <w:r w:rsidR="00AF4B0B">
        <w:t xml:space="preserve">college student </w:t>
      </w:r>
      <w:r>
        <w:t xml:space="preserve">participants through listservs and other online tools (e.g. </w:t>
      </w:r>
      <w:proofErr w:type="spellStart"/>
      <w:r>
        <w:t>MTurk</w:t>
      </w:r>
      <w:proofErr w:type="spellEnd"/>
      <w:r>
        <w:t>)</w:t>
      </w:r>
    </w:p>
    <w:p w14:paraId="35F6ADF4" w14:textId="2F69EAA2" w:rsidR="00332466" w:rsidRDefault="00AF4B0B" w:rsidP="00E06A47">
      <w:pPr>
        <w:pStyle w:val="ListParagraph"/>
        <w:numPr>
          <w:ilvl w:val="0"/>
          <w:numId w:val="17"/>
        </w:numPr>
        <w:tabs>
          <w:tab w:val="left" w:pos="0"/>
        </w:tabs>
      </w:pPr>
      <w:r>
        <w:t>Examine</w:t>
      </w:r>
      <w:r w:rsidR="00180660">
        <w:t>d</w:t>
      </w:r>
      <w:r>
        <w:t xml:space="preserve"> cultural differences in experience of post-traumatic growth and coping strategies in Latina women following sexual assault</w:t>
      </w:r>
    </w:p>
    <w:p w14:paraId="6321086B" w14:textId="77777777" w:rsidR="00E719B7" w:rsidRDefault="00E719B7" w:rsidP="006E1724">
      <w:pPr>
        <w:tabs>
          <w:tab w:val="left" w:pos="2520"/>
        </w:tabs>
        <w:ind w:left="2520" w:hanging="2520"/>
        <w:jc w:val="center"/>
        <w:rPr>
          <w:b/>
        </w:rPr>
      </w:pPr>
    </w:p>
    <w:p w14:paraId="3EF0D77D" w14:textId="498113E9" w:rsidR="00A76FEA" w:rsidRDefault="00A76FEA" w:rsidP="006E1724">
      <w:pPr>
        <w:tabs>
          <w:tab w:val="left" w:pos="2520"/>
        </w:tabs>
        <w:ind w:left="2520" w:hanging="2520"/>
        <w:jc w:val="center"/>
      </w:pPr>
      <w:r>
        <w:rPr>
          <w:b/>
        </w:rPr>
        <w:t xml:space="preserve">Graduate Student Researcher, </w:t>
      </w:r>
      <w:r w:rsidR="00A9661A">
        <w:rPr>
          <w:i/>
        </w:rPr>
        <w:tab/>
      </w:r>
      <w:r w:rsidR="00A9661A">
        <w:rPr>
          <w:i/>
        </w:rPr>
        <w:tab/>
      </w:r>
      <w:proofErr w:type="gramStart"/>
      <w:r w:rsidR="00A9661A">
        <w:rPr>
          <w:i/>
        </w:rPr>
        <w:tab/>
        <w:t xml:space="preserve">  </w:t>
      </w:r>
      <w:r w:rsidR="002B17C6">
        <w:t>Sep.</w:t>
      </w:r>
      <w:proofErr w:type="gramEnd"/>
      <w:r w:rsidR="002B17C6">
        <w:t xml:space="preserve"> </w:t>
      </w:r>
      <w:r w:rsidR="00205317">
        <w:t>2012-</w:t>
      </w:r>
      <w:r w:rsidR="002B17C6">
        <w:t xml:space="preserve">Sep. </w:t>
      </w:r>
      <w:r w:rsidR="00205317">
        <w:t>2014</w:t>
      </w:r>
      <w:r w:rsidR="00BA3AE5">
        <w:t xml:space="preserve">; </w:t>
      </w:r>
      <w:r w:rsidR="002B17C6">
        <w:t xml:space="preserve">June </w:t>
      </w:r>
      <w:r w:rsidR="00A9661A">
        <w:t>2015-June 2016</w:t>
      </w:r>
    </w:p>
    <w:p w14:paraId="3887A4DC" w14:textId="7156DAFC" w:rsidR="00A76FEA" w:rsidRPr="002B17C6" w:rsidRDefault="002B17C6" w:rsidP="002B17C6">
      <w:pPr>
        <w:tabs>
          <w:tab w:val="left" w:pos="2520"/>
        </w:tabs>
        <w:ind w:left="2520" w:hanging="2520"/>
      </w:pPr>
      <w:r>
        <w:rPr>
          <w:i/>
        </w:rPr>
        <w:t>Substance Abuse Treatment Court</w:t>
      </w:r>
      <w:r>
        <w:t xml:space="preserve">, </w:t>
      </w:r>
      <w:r w:rsidR="00A76FEA">
        <w:rPr>
          <w:i/>
        </w:rPr>
        <w:t>Re-Entry Drug Court</w:t>
      </w:r>
      <w:r w:rsidR="00BA3756">
        <w:rPr>
          <w:i/>
        </w:rPr>
        <w:t>, Juvenile Drug Court</w:t>
      </w:r>
    </w:p>
    <w:p w14:paraId="46CC6C94" w14:textId="77777777" w:rsidR="00A76FEA" w:rsidRDefault="00A76FEA" w:rsidP="00A76FEA">
      <w:pPr>
        <w:tabs>
          <w:tab w:val="left" w:pos="2520"/>
        </w:tabs>
      </w:pPr>
      <w:r>
        <w:t>University of California, Santa Barbara</w:t>
      </w:r>
    </w:p>
    <w:p w14:paraId="2B6E4FBF" w14:textId="0A116B2C" w:rsidR="00A76FEA" w:rsidRDefault="00A76FEA" w:rsidP="00A76FEA">
      <w:pPr>
        <w:tabs>
          <w:tab w:val="left" w:pos="2520"/>
        </w:tabs>
        <w:ind w:left="2520" w:hanging="2520"/>
      </w:pPr>
      <w:r>
        <w:t>P</w:t>
      </w:r>
      <w:r w:rsidR="002B17C6">
        <w:t xml:space="preserve">I: </w:t>
      </w:r>
      <w:proofErr w:type="spellStart"/>
      <w:r>
        <w:t>Merith</w:t>
      </w:r>
      <w:proofErr w:type="spellEnd"/>
      <w:r>
        <w:t xml:space="preserve"> </w:t>
      </w:r>
      <w:proofErr w:type="spellStart"/>
      <w:r>
        <w:t>Cosden</w:t>
      </w:r>
      <w:proofErr w:type="spellEnd"/>
      <w:r w:rsidR="002B17C6">
        <w:t>, Ph.D.</w:t>
      </w:r>
    </w:p>
    <w:p w14:paraId="41F60E08" w14:textId="77777777" w:rsidR="00A76FEA" w:rsidRDefault="00A76FEA" w:rsidP="00E06A47">
      <w:pPr>
        <w:pStyle w:val="ListParagraph"/>
        <w:numPr>
          <w:ilvl w:val="0"/>
          <w:numId w:val="4"/>
        </w:numPr>
        <w:tabs>
          <w:tab w:val="left" w:pos="2520"/>
        </w:tabs>
      </w:pPr>
      <w:r>
        <w:t>Evaluate treatment outcomes of graduated and terminated participants</w:t>
      </w:r>
    </w:p>
    <w:p w14:paraId="178512DD" w14:textId="60060F96" w:rsidR="00A76FEA" w:rsidRDefault="00A76FEA" w:rsidP="00E06A47">
      <w:pPr>
        <w:pStyle w:val="ListParagraph"/>
        <w:numPr>
          <w:ilvl w:val="0"/>
          <w:numId w:val="4"/>
        </w:numPr>
        <w:tabs>
          <w:tab w:val="left" w:pos="2520"/>
        </w:tabs>
      </w:pPr>
      <w:r>
        <w:t>Co-author quarterly reports of demographic information, participants</w:t>
      </w:r>
      <w:r w:rsidR="009F60E2">
        <w:t>’</w:t>
      </w:r>
      <w:r>
        <w:t xml:space="preserve"> involvement and addiction severity indexes </w:t>
      </w:r>
    </w:p>
    <w:p w14:paraId="67316679" w14:textId="77777777" w:rsidR="00A76FEA" w:rsidRDefault="00A76FEA" w:rsidP="00E06A47">
      <w:pPr>
        <w:pStyle w:val="ListParagraph"/>
        <w:numPr>
          <w:ilvl w:val="0"/>
          <w:numId w:val="4"/>
        </w:numPr>
        <w:tabs>
          <w:tab w:val="left" w:pos="2520"/>
        </w:tabs>
      </w:pPr>
      <w:r>
        <w:t>Conduct in-person interviews quarterly about participants’ experience with drug court</w:t>
      </w:r>
    </w:p>
    <w:p w14:paraId="6D352704" w14:textId="77777777" w:rsidR="00A76FEA" w:rsidRDefault="00A76FEA" w:rsidP="00E06A47">
      <w:pPr>
        <w:pStyle w:val="ListParagraph"/>
        <w:numPr>
          <w:ilvl w:val="0"/>
          <w:numId w:val="4"/>
        </w:numPr>
        <w:tabs>
          <w:tab w:val="left" w:pos="2520"/>
        </w:tabs>
      </w:pPr>
      <w:r>
        <w:t>Attend quarterly meetings with program administrators and probation officers to discuss data collection progress</w:t>
      </w:r>
    </w:p>
    <w:p w14:paraId="2B26B659" w14:textId="77777777" w:rsidR="00A76FEA" w:rsidRDefault="00A76FEA" w:rsidP="00A76FEA"/>
    <w:p w14:paraId="072E2B68" w14:textId="27ECEDA0" w:rsidR="00A76FEA" w:rsidRPr="009B6970" w:rsidRDefault="00A76FEA" w:rsidP="006E1724">
      <w:pPr>
        <w:tabs>
          <w:tab w:val="left" w:pos="2520"/>
        </w:tabs>
        <w:ind w:left="2520" w:hanging="2520"/>
        <w:jc w:val="right"/>
      </w:pPr>
      <w:r>
        <w:rPr>
          <w:b/>
        </w:rPr>
        <w:t xml:space="preserve">Researcher, </w:t>
      </w:r>
      <w:r w:rsidR="00D355C1">
        <w:rPr>
          <w:i/>
        </w:rPr>
        <w:t xml:space="preserve">STEM Teacher </w:t>
      </w:r>
      <w:proofErr w:type="gramStart"/>
      <w:r w:rsidRPr="003557CE">
        <w:rPr>
          <w:i/>
        </w:rPr>
        <w:t>And</w:t>
      </w:r>
      <w:proofErr w:type="gramEnd"/>
      <w:r w:rsidRPr="003557CE">
        <w:rPr>
          <w:i/>
        </w:rPr>
        <w:t xml:space="preserve"> Researcher (STAR) Program, </w:t>
      </w:r>
      <w:r w:rsidR="002B17C6">
        <w:tab/>
      </w:r>
      <w:r w:rsidR="002B17C6">
        <w:tab/>
      </w:r>
      <w:r>
        <w:t xml:space="preserve"> </w:t>
      </w:r>
      <w:r w:rsidR="002B17C6">
        <w:t>Sep.</w:t>
      </w:r>
      <w:r>
        <w:t xml:space="preserve"> 2011- </w:t>
      </w:r>
      <w:r w:rsidR="002B17C6">
        <w:t xml:space="preserve">June </w:t>
      </w:r>
      <w:r>
        <w:t>2012</w:t>
      </w:r>
    </w:p>
    <w:p w14:paraId="1143FBAB" w14:textId="4C8142B4" w:rsidR="00A76FEA" w:rsidRDefault="00A76FEA" w:rsidP="00A76FEA">
      <w:pPr>
        <w:tabs>
          <w:tab w:val="left" w:pos="2520"/>
        </w:tabs>
        <w:ind w:left="2520" w:hanging="2520"/>
      </w:pPr>
      <w:r>
        <w:t xml:space="preserve">California Polytechnic State University, San Luis Obispo </w:t>
      </w:r>
      <w:r w:rsidR="006E1724">
        <w:t xml:space="preserve"> </w:t>
      </w:r>
    </w:p>
    <w:p w14:paraId="24DFA8F0" w14:textId="59492810" w:rsidR="002B17C6" w:rsidRDefault="002B17C6" w:rsidP="00A76FEA">
      <w:pPr>
        <w:tabs>
          <w:tab w:val="left" w:pos="2520"/>
        </w:tabs>
        <w:ind w:left="2520" w:hanging="2520"/>
      </w:pPr>
      <w:r>
        <w:lastRenderedPageBreak/>
        <w:t xml:space="preserve">PI: Collie </w:t>
      </w:r>
      <w:proofErr w:type="spellStart"/>
      <w:r>
        <w:t>Conoley</w:t>
      </w:r>
      <w:proofErr w:type="spellEnd"/>
      <w:r>
        <w:t>, Ph.D.</w:t>
      </w:r>
    </w:p>
    <w:p w14:paraId="781A7C26" w14:textId="77777777" w:rsidR="00A76FEA" w:rsidRDefault="00A76FEA" w:rsidP="00E06A47">
      <w:pPr>
        <w:pStyle w:val="ListParagraph"/>
        <w:numPr>
          <w:ilvl w:val="0"/>
          <w:numId w:val="5"/>
        </w:numPr>
        <w:tabs>
          <w:tab w:val="left" w:pos="2520"/>
        </w:tabs>
      </w:pPr>
      <w:r>
        <w:t>Interpreted participant evaluation of the STAR program</w:t>
      </w:r>
    </w:p>
    <w:p w14:paraId="2B19C461" w14:textId="77777777" w:rsidR="00A76FEA" w:rsidRDefault="00A76FEA" w:rsidP="00E06A47">
      <w:pPr>
        <w:pStyle w:val="ListParagraph"/>
        <w:numPr>
          <w:ilvl w:val="0"/>
          <w:numId w:val="5"/>
        </w:numPr>
        <w:tabs>
          <w:tab w:val="left" w:pos="2520"/>
        </w:tabs>
      </w:pPr>
      <w:r>
        <w:t xml:space="preserve">Authored various sections of final report </w:t>
      </w:r>
    </w:p>
    <w:p w14:paraId="61A95A1C" w14:textId="77777777" w:rsidR="003D6185" w:rsidRDefault="003D6185" w:rsidP="006E1724">
      <w:pPr>
        <w:tabs>
          <w:tab w:val="left" w:pos="2520"/>
        </w:tabs>
        <w:jc w:val="right"/>
      </w:pPr>
    </w:p>
    <w:p w14:paraId="19315F27" w14:textId="5EAF4964" w:rsidR="00A76FEA" w:rsidRDefault="00A76FEA" w:rsidP="006E1724">
      <w:pPr>
        <w:tabs>
          <w:tab w:val="left" w:pos="2520"/>
        </w:tabs>
        <w:jc w:val="right"/>
      </w:pPr>
      <w:r>
        <w:rPr>
          <w:b/>
        </w:rPr>
        <w:t xml:space="preserve">Research Assistant, </w:t>
      </w:r>
      <w:r w:rsidRPr="00ED6D4E">
        <w:rPr>
          <w:i/>
        </w:rPr>
        <w:t>Gender and Racial Attitudes Lab</w:t>
      </w:r>
      <w:r>
        <w:t>,</w:t>
      </w:r>
      <w:r w:rsidR="00D55736">
        <w:t xml:space="preserve"> </w:t>
      </w:r>
      <w:r w:rsidR="00D55736">
        <w:tab/>
      </w:r>
      <w:r w:rsidR="00D55736">
        <w:tab/>
      </w:r>
      <w:r w:rsidR="00D55736">
        <w:tab/>
        <w:t xml:space="preserve">      </w:t>
      </w:r>
      <w:r>
        <w:t xml:space="preserve"> </w:t>
      </w:r>
      <w:r w:rsidR="00D55736">
        <w:t>Aug. – Dec.</w:t>
      </w:r>
      <w:r>
        <w:t xml:space="preserve"> 2009</w:t>
      </w:r>
    </w:p>
    <w:p w14:paraId="161C22E1" w14:textId="77777777" w:rsidR="00A76FEA" w:rsidRDefault="00A76FEA" w:rsidP="00A76FEA">
      <w:pPr>
        <w:tabs>
          <w:tab w:val="left" w:pos="2520"/>
        </w:tabs>
      </w:pPr>
      <w:r>
        <w:t>University of Texas at Austin</w:t>
      </w:r>
    </w:p>
    <w:p w14:paraId="6692C6AD" w14:textId="5B7F396A" w:rsidR="002B17C6" w:rsidRDefault="002B17C6" w:rsidP="00A76FEA">
      <w:pPr>
        <w:tabs>
          <w:tab w:val="left" w:pos="2520"/>
        </w:tabs>
      </w:pPr>
      <w:r>
        <w:t>PI: Rebecca Bigler, Ph.D.</w:t>
      </w:r>
    </w:p>
    <w:p w14:paraId="5072BEB2" w14:textId="77777777" w:rsidR="00A76FEA" w:rsidRDefault="00A76FEA" w:rsidP="00E06A47">
      <w:pPr>
        <w:pStyle w:val="ListParagraph"/>
        <w:numPr>
          <w:ilvl w:val="0"/>
          <w:numId w:val="6"/>
        </w:numPr>
        <w:tabs>
          <w:tab w:val="left" w:pos="2520"/>
        </w:tabs>
      </w:pPr>
      <w:r>
        <w:t>Gathered and input data in an excel file for future analyses</w:t>
      </w:r>
    </w:p>
    <w:p w14:paraId="5D0A8BE7" w14:textId="77777777" w:rsidR="00A76FEA" w:rsidRPr="001E7AC9" w:rsidRDefault="00A76FEA" w:rsidP="00E06A47">
      <w:pPr>
        <w:pStyle w:val="ListParagraph"/>
        <w:numPr>
          <w:ilvl w:val="0"/>
          <w:numId w:val="6"/>
        </w:numPr>
        <w:rPr>
          <w:b/>
          <w:u w:val="single"/>
        </w:rPr>
      </w:pPr>
      <w:r>
        <w:t>Provided feedback on research progress of graduate students during weekly meetings</w:t>
      </w:r>
    </w:p>
    <w:p w14:paraId="2E1F6DA2" w14:textId="77777777" w:rsidR="00A05EF9" w:rsidRDefault="00A05EF9" w:rsidP="008B138C">
      <w:pPr>
        <w:rPr>
          <w:b/>
          <w:u w:val="single"/>
        </w:rPr>
      </w:pPr>
    </w:p>
    <w:p w14:paraId="46EC4C57" w14:textId="77777777" w:rsidR="001A6EFE" w:rsidRDefault="002A1161" w:rsidP="008B138C">
      <w:pPr>
        <w:rPr>
          <w:b/>
          <w:u w:val="single"/>
        </w:rPr>
      </w:pPr>
      <w:r>
        <w:rPr>
          <w:b/>
          <w:u w:val="single"/>
        </w:rPr>
        <w:t>Guest Lectures</w:t>
      </w:r>
    </w:p>
    <w:p w14:paraId="7239842A" w14:textId="77777777" w:rsidR="002A1161" w:rsidRDefault="002A1161" w:rsidP="00391380">
      <w:pPr>
        <w:ind w:left="720" w:hanging="720"/>
        <w:rPr>
          <w:b/>
          <w:u w:val="single"/>
        </w:rPr>
      </w:pPr>
    </w:p>
    <w:p w14:paraId="239021F1" w14:textId="054EBA84" w:rsidR="00391380" w:rsidRDefault="00391380" w:rsidP="00B24890">
      <w:pPr>
        <w:tabs>
          <w:tab w:val="right" w:pos="9360"/>
        </w:tabs>
        <w:ind w:left="720" w:hanging="720"/>
      </w:pPr>
      <w:r>
        <w:rPr>
          <w:i/>
        </w:rPr>
        <w:t xml:space="preserve">Post-traumatic Growth, </w:t>
      </w:r>
      <w:r>
        <w:t xml:space="preserve">CNCSP 112: Positive Psychology, University of California, </w:t>
      </w:r>
      <w:r w:rsidR="00B24890">
        <w:tab/>
        <w:t>2015</w:t>
      </w:r>
    </w:p>
    <w:p w14:paraId="6B72D691" w14:textId="77777777" w:rsidR="00391380" w:rsidRPr="00391380" w:rsidRDefault="00391380" w:rsidP="00391380">
      <w:pPr>
        <w:tabs>
          <w:tab w:val="right" w:pos="9360"/>
        </w:tabs>
        <w:ind w:left="720"/>
      </w:pPr>
      <w:r>
        <w:t>Santa Barbara</w:t>
      </w:r>
      <w:r>
        <w:tab/>
      </w:r>
    </w:p>
    <w:p w14:paraId="2F9E6579" w14:textId="77777777" w:rsidR="00391380" w:rsidRDefault="00391380" w:rsidP="004540E0">
      <w:pPr>
        <w:tabs>
          <w:tab w:val="right" w:pos="9360"/>
        </w:tabs>
        <w:rPr>
          <w:i/>
        </w:rPr>
      </w:pPr>
    </w:p>
    <w:p w14:paraId="6AA7A2E7" w14:textId="77777777" w:rsidR="002A1161" w:rsidRDefault="004B758E" w:rsidP="004540E0">
      <w:pPr>
        <w:tabs>
          <w:tab w:val="right" w:pos="9360"/>
        </w:tabs>
      </w:pPr>
      <w:r>
        <w:rPr>
          <w:i/>
        </w:rPr>
        <w:t xml:space="preserve">Religion, </w:t>
      </w:r>
      <w:r w:rsidR="004540E0">
        <w:t xml:space="preserve">CNCSP 111: Identity and Pluralism, University of California, </w:t>
      </w:r>
      <w:r w:rsidR="004540E0">
        <w:tab/>
      </w:r>
      <w:r w:rsidR="001306C7">
        <w:t>2013</w:t>
      </w:r>
    </w:p>
    <w:p w14:paraId="3C2170DA" w14:textId="77777777" w:rsidR="004540E0" w:rsidRPr="004540E0" w:rsidRDefault="001306C7" w:rsidP="008B138C">
      <w:r>
        <w:tab/>
      </w:r>
      <w:r w:rsidR="004540E0">
        <w:t>Santa Barbara</w:t>
      </w:r>
    </w:p>
    <w:p w14:paraId="69F33B7A" w14:textId="77777777" w:rsidR="002A1161" w:rsidRDefault="002A1161" w:rsidP="008B138C">
      <w:pPr>
        <w:rPr>
          <w:b/>
          <w:u w:val="single"/>
        </w:rPr>
      </w:pPr>
    </w:p>
    <w:p w14:paraId="333DA0D2" w14:textId="77777777" w:rsidR="001306C7" w:rsidRDefault="001306C7" w:rsidP="001306C7">
      <w:pPr>
        <w:tabs>
          <w:tab w:val="right" w:pos="9360"/>
        </w:tabs>
      </w:pPr>
      <w:r>
        <w:rPr>
          <w:i/>
        </w:rPr>
        <w:t xml:space="preserve">Forgiveness, </w:t>
      </w:r>
      <w:r>
        <w:t xml:space="preserve">CNCP 112: Positive Psychology, University of California, </w:t>
      </w:r>
      <w:r>
        <w:tab/>
        <w:t>2013</w:t>
      </w:r>
    </w:p>
    <w:p w14:paraId="5E4F6889" w14:textId="77777777" w:rsidR="001306C7" w:rsidRPr="001306C7" w:rsidRDefault="001306C7" w:rsidP="008B138C">
      <w:r>
        <w:tab/>
        <w:t>Santa Barbara</w:t>
      </w:r>
    </w:p>
    <w:p w14:paraId="276A3E37" w14:textId="77777777" w:rsidR="001306C7" w:rsidRPr="002A1161" w:rsidRDefault="001306C7" w:rsidP="008B138C">
      <w:pPr>
        <w:rPr>
          <w:b/>
          <w:u w:val="single"/>
        </w:rPr>
      </w:pPr>
    </w:p>
    <w:p w14:paraId="31E193C8" w14:textId="77777777" w:rsidR="00EE51D8" w:rsidRDefault="00EE51D8" w:rsidP="008B138C">
      <w:pPr>
        <w:rPr>
          <w:b/>
          <w:u w:val="single"/>
        </w:rPr>
      </w:pPr>
      <w:r>
        <w:rPr>
          <w:b/>
          <w:u w:val="single"/>
        </w:rPr>
        <w:t>Presentations</w:t>
      </w:r>
    </w:p>
    <w:p w14:paraId="35EF244B" w14:textId="77777777" w:rsidR="00EE51D8" w:rsidRDefault="00EE51D8" w:rsidP="008B138C">
      <w:pPr>
        <w:rPr>
          <w:b/>
          <w:u w:val="single"/>
        </w:rPr>
      </w:pPr>
    </w:p>
    <w:p w14:paraId="32501369" w14:textId="77777777" w:rsidR="00ED6D4E" w:rsidRPr="00ED6D4E" w:rsidRDefault="00ED6D4E" w:rsidP="00EE51D8">
      <w:pPr>
        <w:ind w:left="720" w:hanging="720"/>
      </w:pPr>
      <w:r>
        <w:t xml:space="preserve">Vasquez, E., </w:t>
      </w:r>
      <w:r w:rsidR="0077431D">
        <w:t>Lee, A.N., &amp;</w:t>
      </w:r>
      <w:r w:rsidR="004B758E">
        <w:t xml:space="preserve"> </w:t>
      </w:r>
      <w:proofErr w:type="spellStart"/>
      <w:r>
        <w:t>Conoley</w:t>
      </w:r>
      <w:proofErr w:type="spellEnd"/>
      <w:r>
        <w:t xml:space="preserve">, </w:t>
      </w:r>
      <w:r w:rsidR="0077431D">
        <w:t xml:space="preserve">C. W. </w:t>
      </w:r>
      <w:r>
        <w:t xml:space="preserve">(August, 2012). </w:t>
      </w:r>
      <w:r>
        <w:rPr>
          <w:i/>
        </w:rPr>
        <w:t>The effects of c</w:t>
      </w:r>
      <w:r w:rsidRPr="00ED6D4E">
        <w:rPr>
          <w:i/>
        </w:rPr>
        <w:t>apitalization</w:t>
      </w:r>
      <w:r>
        <w:rPr>
          <w:i/>
        </w:rPr>
        <w:t xml:space="preserve"> on the c</w:t>
      </w:r>
      <w:r w:rsidRPr="00ED6D4E">
        <w:rPr>
          <w:i/>
        </w:rPr>
        <w:t>elebrator</w:t>
      </w:r>
      <w:r>
        <w:rPr>
          <w:i/>
        </w:rPr>
        <w:t>: A positive psychology i</w:t>
      </w:r>
      <w:r w:rsidRPr="00ED6D4E">
        <w:rPr>
          <w:i/>
        </w:rPr>
        <w:t>ntervention</w:t>
      </w:r>
      <w:r>
        <w:rPr>
          <w:i/>
        </w:rPr>
        <w:t xml:space="preserve"> s</w:t>
      </w:r>
      <w:r w:rsidRPr="00ED6D4E">
        <w:rPr>
          <w:i/>
        </w:rPr>
        <w:t>tudy</w:t>
      </w:r>
      <w:r>
        <w:rPr>
          <w:i/>
        </w:rPr>
        <w:t xml:space="preserve">. </w:t>
      </w:r>
      <w:r>
        <w:t xml:space="preserve">Poster presented for Division 17 at the Annual American Psychological Association Conference, Orlando, FL. </w:t>
      </w:r>
    </w:p>
    <w:p w14:paraId="45056588" w14:textId="77777777" w:rsidR="00ED6D4E" w:rsidRDefault="00ED6D4E" w:rsidP="00EE51D8">
      <w:pPr>
        <w:ind w:left="720" w:hanging="720"/>
      </w:pPr>
    </w:p>
    <w:p w14:paraId="7B14E9B2" w14:textId="5C0B466E" w:rsidR="00473F43" w:rsidRDefault="00EF5BDE" w:rsidP="00EF5BDE">
      <w:pPr>
        <w:ind w:left="720" w:hanging="720"/>
      </w:pPr>
      <w:r w:rsidRPr="008A0CDF">
        <w:rPr>
          <w:lang w:val="es-MX"/>
        </w:rPr>
        <w:t>Lee, A.N., Conoley, C. W., &amp; Vasquez, E. (August,</w:t>
      </w:r>
      <w:r w:rsidR="00EE51D8" w:rsidRPr="008A0CDF">
        <w:rPr>
          <w:lang w:val="es-MX"/>
        </w:rPr>
        <w:t xml:space="preserve"> 2012</w:t>
      </w:r>
      <w:r w:rsidRPr="008A0CDF">
        <w:rPr>
          <w:lang w:val="es-MX"/>
        </w:rPr>
        <w:t>)</w:t>
      </w:r>
      <w:r w:rsidR="007446A6" w:rsidRPr="008A0CDF">
        <w:rPr>
          <w:lang w:val="es-MX"/>
        </w:rPr>
        <w:t>.</w:t>
      </w:r>
      <w:r w:rsidR="00EE51D8" w:rsidRPr="008A0CDF">
        <w:rPr>
          <w:lang w:val="es-MX"/>
        </w:rPr>
        <w:t xml:space="preserve"> </w:t>
      </w:r>
      <w:r w:rsidRPr="00EF5BDE">
        <w:rPr>
          <w:i/>
        </w:rPr>
        <w:t>Self-Affirmation</w:t>
      </w:r>
      <w:r>
        <w:rPr>
          <w:i/>
        </w:rPr>
        <w:t>: A p</w:t>
      </w:r>
      <w:r w:rsidRPr="00EF5BDE">
        <w:rPr>
          <w:i/>
        </w:rPr>
        <w:t xml:space="preserve">ositive </w:t>
      </w:r>
      <w:r>
        <w:rPr>
          <w:i/>
        </w:rPr>
        <w:t>psychology intervention s</w:t>
      </w:r>
      <w:r w:rsidRPr="00EF5BDE">
        <w:rPr>
          <w:i/>
        </w:rPr>
        <w:t>tudy</w:t>
      </w:r>
      <w:r>
        <w:t xml:space="preserve">. Poster presented for </w:t>
      </w:r>
      <w:r w:rsidR="00EE51D8">
        <w:t xml:space="preserve">Division 17 </w:t>
      </w:r>
      <w:r>
        <w:t xml:space="preserve">at the Annual American Psychological Association Conference, Orlando, FL. </w:t>
      </w:r>
    </w:p>
    <w:p w14:paraId="6C5642F4" w14:textId="77777777" w:rsidR="002E1FD1" w:rsidRDefault="002E1FD1" w:rsidP="00EF5BDE">
      <w:pPr>
        <w:ind w:left="720" w:hanging="720"/>
      </w:pPr>
    </w:p>
    <w:p w14:paraId="44537D0E" w14:textId="77777777" w:rsidR="002E1FD1" w:rsidRDefault="002E1FD1" w:rsidP="00EF5BDE">
      <w:pPr>
        <w:ind w:left="720" w:hanging="720"/>
        <w:rPr>
          <w:b/>
          <w:u w:val="single"/>
        </w:rPr>
      </w:pPr>
      <w:r>
        <w:rPr>
          <w:b/>
          <w:u w:val="single"/>
        </w:rPr>
        <w:t xml:space="preserve">Published Manuscripts </w:t>
      </w:r>
    </w:p>
    <w:p w14:paraId="51F16A03" w14:textId="77777777" w:rsidR="002E1FD1" w:rsidRDefault="002E1FD1" w:rsidP="00EF5BDE">
      <w:pPr>
        <w:ind w:left="720" w:hanging="720"/>
        <w:rPr>
          <w:b/>
          <w:u w:val="single"/>
        </w:rPr>
      </w:pPr>
    </w:p>
    <w:p w14:paraId="357CCC75" w14:textId="77777777" w:rsidR="00481808" w:rsidRPr="0014695B" w:rsidRDefault="002E1FD1" w:rsidP="00495176">
      <w:pPr>
        <w:ind w:left="720" w:hanging="720"/>
      </w:pPr>
      <w:proofErr w:type="spellStart"/>
      <w:r w:rsidRPr="00A9288D">
        <w:t>Conoley</w:t>
      </w:r>
      <w:proofErr w:type="spellEnd"/>
      <w:r w:rsidRPr="00A9288D">
        <w:t xml:space="preserve">, C.W., </w:t>
      </w:r>
      <w:r w:rsidRPr="00A9288D">
        <w:rPr>
          <w:b/>
        </w:rPr>
        <w:t xml:space="preserve">Vasquez, E., </w:t>
      </w:r>
      <w:r w:rsidRPr="00A9288D">
        <w:t xml:space="preserve">Bello, B.D.C., </w:t>
      </w:r>
      <w:proofErr w:type="spellStart"/>
      <w:r w:rsidRPr="00A9288D">
        <w:t>Oromendia</w:t>
      </w:r>
      <w:proofErr w:type="spellEnd"/>
      <w:r w:rsidRPr="00A9288D">
        <w:t xml:space="preserve">, M. &amp; </w:t>
      </w:r>
      <w:proofErr w:type="spellStart"/>
      <w:r w:rsidRPr="00A9288D">
        <w:t>Jeske</w:t>
      </w:r>
      <w:proofErr w:type="spellEnd"/>
      <w:r w:rsidRPr="00A9288D">
        <w:t>, D.R. (</w:t>
      </w:r>
      <w:r w:rsidR="0014695B" w:rsidRPr="00A9288D">
        <w:t>2015</w:t>
      </w:r>
      <w:r w:rsidRPr="00A9288D">
        <w:t xml:space="preserve">). </w:t>
      </w:r>
      <w:r>
        <w:t>Celebrating the accomplishments of others: Mutual benefits of c</w:t>
      </w:r>
      <w:r w:rsidRPr="002E1FD1">
        <w:t>apitalization</w:t>
      </w:r>
      <w:r>
        <w:t xml:space="preserve">. </w:t>
      </w:r>
      <w:r>
        <w:rPr>
          <w:i/>
        </w:rPr>
        <w:t>The Counseling Psychologist</w:t>
      </w:r>
      <w:r w:rsidR="0014695B">
        <w:t xml:space="preserve">, </w:t>
      </w:r>
      <w:r w:rsidR="0014695B">
        <w:rPr>
          <w:i/>
        </w:rPr>
        <w:t>43</w:t>
      </w:r>
      <w:r w:rsidR="0014695B">
        <w:t>(5), 734-751.</w:t>
      </w:r>
    </w:p>
    <w:p w14:paraId="0FBC7667" w14:textId="77777777" w:rsidR="00481808" w:rsidRDefault="00481808" w:rsidP="00A904DC">
      <w:pPr>
        <w:ind w:hanging="720"/>
        <w:rPr>
          <w:b/>
          <w:u w:val="single"/>
        </w:rPr>
      </w:pPr>
    </w:p>
    <w:p w14:paraId="4C171559" w14:textId="1F4B4715" w:rsidR="00A904DC" w:rsidRPr="003E0D7B" w:rsidRDefault="00A904DC" w:rsidP="00A904DC">
      <w:pPr>
        <w:tabs>
          <w:tab w:val="left" w:pos="720"/>
        </w:tabs>
        <w:ind w:left="720" w:hanging="720"/>
        <w:rPr>
          <w:lang w:val="es-MX"/>
        </w:rPr>
      </w:pPr>
      <w:proofErr w:type="spellStart"/>
      <w:r w:rsidRPr="00A9288D">
        <w:t>Conoley</w:t>
      </w:r>
      <w:proofErr w:type="spellEnd"/>
      <w:r w:rsidRPr="00A9288D">
        <w:t xml:space="preserve">, C.W. &amp; </w:t>
      </w:r>
      <w:r w:rsidRPr="00A9288D">
        <w:rPr>
          <w:b/>
        </w:rPr>
        <w:t>Vasquez, E.M</w:t>
      </w:r>
      <w:r w:rsidRPr="00A9288D">
        <w:t xml:space="preserve">. (2013). </w:t>
      </w:r>
      <w:r w:rsidRPr="00A904DC">
        <w:t xml:space="preserve">Review of </w:t>
      </w:r>
      <w:r w:rsidR="003E0D7B">
        <w:t>ho</w:t>
      </w:r>
      <w:r w:rsidRPr="00A904DC">
        <w:t xml:space="preserve">w I </w:t>
      </w:r>
      <w:r w:rsidR="003E0D7B">
        <w:t>t</w:t>
      </w:r>
      <w:r w:rsidRPr="00A904DC">
        <w:t xml:space="preserve">hink about </w:t>
      </w:r>
      <w:r w:rsidR="003E0D7B">
        <w:t>d</w:t>
      </w:r>
      <w:r w:rsidRPr="00A904DC">
        <w:t xml:space="preserve">rugs and </w:t>
      </w:r>
      <w:r w:rsidR="003E0D7B">
        <w:t>a</w:t>
      </w:r>
      <w:r w:rsidRPr="00A904DC">
        <w:t xml:space="preserve">lcohol </w:t>
      </w:r>
      <w:r w:rsidR="003E0D7B">
        <w:t>q</w:t>
      </w:r>
      <w:r w:rsidRPr="00A904DC">
        <w:t xml:space="preserve">uestionnaire ACCESSION #: 19093701, </w:t>
      </w:r>
      <w:r w:rsidRPr="00A904DC">
        <w:rPr>
          <w:i/>
        </w:rPr>
        <w:t>Mental Measurement Yearbook</w:t>
      </w:r>
      <w:r w:rsidRPr="00A904DC">
        <w:t xml:space="preserve">. </w:t>
      </w:r>
      <w:r w:rsidRPr="003E0D7B">
        <w:rPr>
          <w:lang w:val="es-MX"/>
        </w:rPr>
        <w:t>Buros Institute: Lincoln, NE.</w:t>
      </w:r>
    </w:p>
    <w:p w14:paraId="2C9ADF8F" w14:textId="77777777" w:rsidR="00A904DC" w:rsidRPr="003E0D7B" w:rsidRDefault="00A904DC" w:rsidP="00A904DC">
      <w:pPr>
        <w:tabs>
          <w:tab w:val="left" w:pos="720"/>
        </w:tabs>
        <w:ind w:left="720" w:hanging="720"/>
        <w:rPr>
          <w:lang w:val="es-MX"/>
        </w:rPr>
      </w:pPr>
    </w:p>
    <w:p w14:paraId="4C7F3DD3" w14:textId="77777777" w:rsidR="00481808" w:rsidRDefault="00EF5BDE" w:rsidP="00A904DC">
      <w:pPr>
        <w:tabs>
          <w:tab w:val="left" w:pos="720"/>
        </w:tabs>
        <w:ind w:left="720" w:hanging="720"/>
      </w:pPr>
      <w:r w:rsidRPr="003E0D7B">
        <w:rPr>
          <w:b/>
          <w:lang w:val="es-MX"/>
        </w:rPr>
        <w:t>Vasquez, E</w:t>
      </w:r>
      <w:r w:rsidRPr="003E0D7B">
        <w:rPr>
          <w:lang w:val="es-MX"/>
        </w:rPr>
        <w:t xml:space="preserve">., Lee, A.N., &amp; Conoley, C. W. (2012). </w:t>
      </w:r>
      <w:r w:rsidRPr="00EF5BDE">
        <w:t>The effects of capitalization on the celebrator: A positive psychology intervention study</w:t>
      </w:r>
      <w:r>
        <w:rPr>
          <w:i/>
        </w:rPr>
        <w:t xml:space="preserve">. </w:t>
      </w:r>
      <w:r w:rsidRPr="00EF5BDE">
        <w:rPr>
          <w:i/>
        </w:rPr>
        <w:t>Positive Psy</w:t>
      </w:r>
      <w:r>
        <w:rPr>
          <w:i/>
        </w:rPr>
        <w:t>chology: Theory and Application, 9</w:t>
      </w:r>
      <w:r>
        <w:t>(1), 20-23.</w:t>
      </w:r>
    </w:p>
    <w:p w14:paraId="4873AF6E" w14:textId="77777777" w:rsidR="00A904DC" w:rsidRPr="00EF5BDE" w:rsidRDefault="00A904DC" w:rsidP="00A904DC">
      <w:pPr>
        <w:tabs>
          <w:tab w:val="left" w:pos="720"/>
        </w:tabs>
        <w:ind w:left="720" w:hanging="720"/>
      </w:pPr>
    </w:p>
    <w:p w14:paraId="191DD865" w14:textId="77777777" w:rsidR="00481808" w:rsidRPr="00EF5BDE" w:rsidRDefault="00EF5BDE" w:rsidP="00EF5BDE">
      <w:pPr>
        <w:ind w:left="720" w:hanging="720"/>
      </w:pPr>
      <w:r>
        <w:lastRenderedPageBreak/>
        <w:t xml:space="preserve">Lee, A.N., </w:t>
      </w:r>
      <w:proofErr w:type="spellStart"/>
      <w:r>
        <w:t>Conoley</w:t>
      </w:r>
      <w:proofErr w:type="spellEnd"/>
      <w:r>
        <w:t xml:space="preserve">, C. W., &amp; </w:t>
      </w:r>
      <w:r w:rsidRPr="004B758E">
        <w:rPr>
          <w:b/>
        </w:rPr>
        <w:t>Vasquez, E.</w:t>
      </w:r>
      <w:r>
        <w:t xml:space="preserve"> (2012).</w:t>
      </w:r>
      <w:r w:rsidRPr="00EF5BDE">
        <w:rPr>
          <w:i/>
        </w:rPr>
        <w:t xml:space="preserve"> </w:t>
      </w:r>
      <w:r w:rsidRPr="00EF5BDE">
        <w:t>Self-Affirmation: A positive psychology intervention study.</w:t>
      </w:r>
      <w:r>
        <w:t xml:space="preserve"> </w:t>
      </w:r>
      <w:r>
        <w:rPr>
          <w:i/>
        </w:rPr>
        <w:t>Positive Psychology: Theory and Application, 9</w:t>
      </w:r>
      <w:r>
        <w:t xml:space="preserve">(1), 23-25. </w:t>
      </w:r>
    </w:p>
    <w:p w14:paraId="0A8D8FBA" w14:textId="77777777" w:rsidR="007446A6" w:rsidRDefault="007446A6" w:rsidP="008B138C">
      <w:pPr>
        <w:rPr>
          <w:b/>
          <w:u w:val="single"/>
        </w:rPr>
      </w:pPr>
    </w:p>
    <w:p w14:paraId="7EE618C6" w14:textId="77777777" w:rsidR="00495176" w:rsidRDefault="00495176" w:rsidP="008B138C">
      <w:pPr>
        <w:rPr>
          <w:b/>
          <w:u w:val="single"/>
        </w:rPr>
      </w:pPr>
      <w:r>
        <w:rPr>
          <w:b/>
          <w:u w:val="single"/>
        </w:rPr>
        <w:t>Book Chapters</w:t>
      </w:r>
    </w:p>
    <w:p w14:paraId="5C515332" w14:textId="77777777" w:rsidR="00495176" w:rsidRDefault="00495176" w:rsidP="008B138C">
      <w:pPr>
        <w:rPr>
          <w:b/>
          <w:u w:val="single"/>
        </w:rPr>
      </w:pPr>
    </w:p>
    <w:p w14:paraId="36F19B54" w14:textId="7CD5CBE4" w:rsidR="00533C19" w:rsidRDefault="00533C19" w:rsidP="00AF09B9">
      <w:pPr>
        <w:ind w:left="720" w:hanging="720"/>
      </w:pPr>
      <w:r w:rsidRPr="008277F0">
        <w:rPr>
          <w:lang w:val="es-MX"/>
        </w:rPr>
        <w:t xml:space="preserve">Vasquez, M.J.T. &amp; </w:t>
      </w:r>
      <w:r w:rsidRPr="008277F0">
        <w:rPr>
          <w:b/>
          <w:lang w:val="es-MX"/>
        </w:rPr>
        <w:t>Vasquez, E</w:t>
      </w:r>
      <w:r w:rsidR="00180660">
        <w:rPr>
          <w:lang w:val="es-MX"/>
        </w:rPr>
        <w:t>. (2017</w:t>
      </w:r>
      <w:r w:rsidRPr="008277F0">
        <w:rPr>
          <w:lang w:val="es-MX"/>
        </w:rPr>
        <w:t xml:space="preserve">). </w:t>
      </w:r>
      <w:r w:rsidR="00AF09B9">
        <w:t xml:space="preserve">Psychotherapy with women. In L. E. </w:t>
      </w:r>
      <w:proofErr w:type="spellStart"/>
      <w:r w:rsidR="00AF09B9">
        <w:t>Beutler</w:t>
      </w:r>
      <w:proofErr w:type="spellEnd"/>
      <w:r w:rsidR="00AF09B9">
        <w:t xml:space="preserve">, A. </w:t>
      </w:r>
      <w:proofErr w:type="spellStart"/>
      <w:r w:rsidR="00AF09B9">
        <w:t>Consoli</w:t>
      </w:r>
      <w:proofErr w:type="spellEnd"/>
      <w:r w:rsidR="00AF09B9">
        <w:t xml:space="preserve">, &amp; B. </w:t>
      </w:r>
      <w:proofErr w:type="spellStart"/>
      <w:r w:rsidR="00AF09B9">
        <w:t>Bongar</w:t>
      </w:r>
      <w:proofErr w:type="spellEnd"/>
      <w:r w:rsidR="00AF09B9">
        <w:t xml:space="preserve"> (Eds.), </w:t>
      </w:r>
      <w:r w:rsidR="00AF09B9">
        <w:rPr>
          <w:i/>
        </w:rPr>
        <w:t>Comprehensive textbook of psychotherapy (2</w:t>
      </w:r>
      <w:r w:rsidR="00AF09B9" w:rsidRPr="00AF09B9">
        <w:rPr>
          <w:i/>
          <w:vertAlign w:val="superscript"/>
        </w:rPr>
        <w:t>nd</w:t>
      </w:r>
      <w:r w:rsidR="00AF09B9">
        <w:rPr>
          <w:i/>
        </w:rPr>
        <w:t xml:space="preserve"> ed). </w:t>
      </w:r>
    </w:p>
    <w:p w14:paraId="6DE0AA26" w14:textId="77777777" w:rsidR="00533C19" w:rsidRDefault="00533C19" w:rsidP="00CC712E">
      <w:pPr>
        <w:ind w:left="720" w:hanging="720"/>
      </w:pPr>
    </w:p>
    <w:p w14:paraId="6E3110F1" w14:textId="77777777" w:rsidR="0059774D" w:rsidRDefault="00CC712E" w:rsidP="008B138C">
      <w:r w:rsidRPr="008277F0">
        <w:rPr>
          <w:lang w:val="es-MX"/>
        </w:rPr>
        <w:t xml:space="preserve">Conoley, C. W., Bello, B., Oromendia, M., </w:t>
      </w:r>
      <w:r w:rsidRPr="008277F0">
        <w:rPr>
          <w:b/>
          <w:lang w:val="es-MX"/>
        </w:rPr>
        <w:t>Vasquez, E</w:t>
      </w:r>
      <w:r w:rsidRPr="008277F0">
        <w:rPr>
          <w:lang w:val="es-MX"/>
        </w:rPr>
        <w:t xml:space="preserve">., &amp; Conoley, J.C. (2015). </w:t>
      </w:r>
      <w:r>
        <w:t xml:space="preserve">The promise of </w:t>
      </w:r>
    </w:p>
    <w:p w14:paraId="67B746DD" w14:textId="3B5FDD73" w:rsidR="00650C76" w:rsidRDefault="00CC712E" w:rsidP="006E1724">
      <w:pPr>
        <w:ind w:left="720"/>
        <w:rPr>
          <w:b/>
          <w:u w:val="single"/>
        </w:rPr>
      </w:pPr>
      <w:r>
        <w:t xml:space="preserve">well-being for the </w:t>
      </w:r>
      <w:proofErr w:type="spellStart"/>
      <w:r>
        <w:t>net</w:t>
      </w:r>
      <w:proofErr w:type="spellEnd"/>
      <w:r>
        <w:t xml:space="preserve"> generation. In C. Koh (Ed.), </w:t>
      </w:r>
      <w:r>
        <w:rPr>
          <w:i/>
        </w:rPr>
        <w:t xml:space="preserve">Motivation, leadership and curriculum design: Engaging the </w:t>
      </w:r>
      <w:proofErr w:type="spellStart"/>
      <w:r>
        <w:rPr>
          <w:i/>
        </w:rPr>
        <w:t>net</w:t>
      </w:r>
      <w:proofErr w:type="spellEnd"/>
      <w:r>
        <w:rPr>
          <w:i/>
        </w:rPr>
        <w:t xml:space="preserve"> generation and 21</w:t>
      </w:r>
      <w:r w:rsidRPr="00CC712E">
        <w:rPr>
          <w:i/>
          <w:vertAlign w:val="superscript"/>
        </w:rPr>
        <w:t>st</w:t>
      </w:r>
      <w:r>
        <w:rPr>
          <w:i/>
        </w:rPr>
        <w:t xml:space="preserve"> century learners </w:t>
      </w:r>
      <w:r w:rsidRPr="00CC712E">
        <w:t>(pp. 75-92)</w:t>
      </w:r>
      <w:r>
        <w:t>. Singapore: Springer Science + Business Media.</w:t>
      </w:r>
    </w:p>
    <w:p w14:paraId="68C956F3" w14:textId="77777777" w:rsidR="00A8657C" w:rsidRDefault="00A8657C" w:rsidP="008B138C">
      <w:pPr>
        <w:rPr>
          <w:b/>
          <w:u w:val="single"/>
        </w:rPr>
      </w:pPr>
    </w:p>
    <w:p w14:paraId="7D267974" w14:textId="77777777" w:rsidR="008B138C" w:rsidRPr="008B138C" w:rsidRDefault="008B138C" w:rsidP="008B138C">
      <w:pPr>
        <w:rPr>
          <w:b/>
          <w:u w:val="single"/>
        </w:rPr>
      </w:pPr>
      <w:r w:rsidRPr="008B138C">
        <w:rPr>
          <w:b/>
          <w:u w:val="single"/>
        </w:rPr>
        <w:t>Professional Activities</w:t>
      </w:r>
    </w:p>
    <w:p w14:paraId="480E49EE" w14:textId="77777777" w:rsidR="003425FF" w:rsidRDefault="003425FF" w:rsidP="003425FF"/>
    <w:p w14:paraId="673713CA" w14:textId="77777777" w:rsidR="00C80E45" w:rsidRDefault="003425FF" w:rsidP="00C80E45">
      <w:pPr>
        <w:tabs>
          <w:tab w:val="left" w:pos="2520"/>
        </w:tabs>
      </w:pPr>
      <w:r w:rsidRPr="00C80E45">
        <w:rPr>
          <w:b/>
        </w:rPr>
        <w:t>Mentor</w:t>
      </w:r>
      <w:r w:rsidR="00C80E45">
        <w:t xml:space="preserve">, </w:t>
      </w:r>
      <w:r w:rsidRPr="00C80E45">
        <w:rPr>
          <w:i/>
        </w:rPr>
        <w:t>Harding Partnership School</w:t>
      </w:r>
      <w:r w:rsidR="00C80E45">
        <w:t xml:space="preserve">, Santa Barbara, CA </w:t>
      </w:r>
      <w:r w:rsidR="009B6970">
        <w:tab/>
      </w:r>
      <w:r w:rsidR="009B6970">
        <w:tab/>
      </w:r>
      <w:r w:rsidR="009B6970">
        <w:tab/>
      </w:r>
      <w:r w:rsidR="009B6970">
        <w:tab/>
        <w:t xml:space="preserve"> </w:t>
      </w:r>
      <w:r w:rsidR="009B6970">
        <w:tab/>
        <w:t xml:space="preserve">    2013</w:t>
      </w:r>
    </w:p>
    <w:p w14:paraId="46FF0E8A" w14:textId="77777777" w:rsidR="00C80E45" w:rsidRDefault="00C80E45" w:rsidP="009B6970">
      <w:pPr>
        <w:tabs>
          <w:tab w:val="left" w:pos="2520"/>
        </w:tabs>
      </w:pPr>
      <w:r>
        <w:t>A</w:t>
      </w:r>
      <w:r w:rsidR="003425FF">
        <w:t>ssisted students in exploring research questions</w:t>
      </w:r>
      <w:r>
        <w:t xml:space="preserve"> to conduct an independent research project</w:t>
      </w:r>
    </w:p>
    <w:p w14:paraId="41DD9C06" w14:textId="7A2F02DA" w:rsidR="003425FF" w:rsidRDefault="00C80E45" w:rsidP="00E06A47">
      <w:pPr>
        <w:pStyle w:val="ListParagraph"/>
        <w:numPr>
          <w:ilvl w:val="0"/>
          <w:numId w:val="7"/>
        </w:numPr>
        <w:tabs>
          <w:tab w:val="left" w:pos="2520"/>
        </w:tabs>
      </w:pPr>
      <w:r>
        <w:t>H</w:t>
      </w:r>
      <w:r w:rsidR="003425FF">
        <w:t xml:space="preserve">elped plan </w:t>
      </w:r>
      <w:r w:rsidR="008277F0">
        <w:t xml:space="preserve">research </w:t>
      </w:r>
      <w:r w:rsidR="003425FF">
        <w:t xml:space="preserve">paper and presentation of selected topic </w:t>
      </w:r>
    </w:p>
    <w:p w14:paraId="6DB76E7D" w14:textId="77777777" w:rsidR="00C80E45" w:rsidRDefault="00C80E45" w:rsidP="00E06A47">
      <w:pPr>
        <w:pStyle w:val="ListParagraph"/>
        <w:numPr>
          <w:ilvl w:val="0"/>
          <w:numId w:val="7"/>
        </w:numPr>
        <w:tabs>
          <w:tab w:val="left" w:pos="2520"/>
        </w:tabs>
      </w:pPr>
      <w:r>
        <w:t xml:space="preserve">Held weekly meetings with the students to </w:t>
      </w:r>
      <w:r w:rsidR="00AC305C">
        <w:t>assess progress</w:t>
      </w:r>
    </w:p>
    <w:p w14:paraId="3116A939" w14:textId="77777777" w:rsidR="003425FF" w:rsidRDefault="003425FF" w:rsidP="00445F14">
      <w:pPr>
        <w:ind w:left="720" w:hanging="720"/>
      </w:pPr>
    </w:p>
    <w:p w14:paraId="4D66B444" w14:textId="77777777" w:rsidR="009B6970" w:rsidRDefault="006E0FBB" w:rsidP="009B6970">
      <w:r w:rsidRPr="00C80E45">
        <w:rPr>
          <w:b/>
        </w:rPr>
        <w:t>Volunteer</w:t>
      </w:r>
      <w:r w:rsidR="00C80E45">
        <w:t xml:space="preserve">, </w:t>
      </w:r>
      <w:r w:rsidRPr="00C80E45">
        <w:rPr>
          <w:i/>
        </w:rPr>
        <w:t>Cross-Cultural Conference</w:t>
      </w:r>
      <w:r w:rsidR="00C80E45">
        <w:t xml:space="preserve">, </w:t>
      </w:r>
      <w:r w:rsidR="009B6970">
        <w:tab/>
      </w:r>
      <w:r w:rsidR="009B6970">
        <w:tab/>
      </w:r>
      <w:r w:rsidR="009B6970">
        <w:tab/>
      </w:r>
      <w:r w:rsidR="009B6970">
        <w:tab/>
      </w:r>
      <w:r w:rsidR="009B6970">
        <w:tab/>
      </w:r>
      <w:r w:rsidR="009B6970">
        <w:tab/>
      </w:r>
      <w:r w:rsidR="009B6970">
        <w:tab/>
        <w:t xml:space="preserve">    2013</w:t>
      </w:r>
    </w:p>
    <w:p w14:paraId="781E7642" w14:textId="77777777" w:rsidR="00C80E45" w:rsidRDefault="00C80E45" w:rsidP="009B6970">
      <w:r>
        <w:t>University of California, Santa Barbara</w:t>
      </w:r>
    </w:p>
    <w:p w14:paraId="27838C14" w14:textId="77777777" w:rsidR="00C80E45" w:rsidRDefault="00C80E45" w:rsidP="00C80E45">
      <w:pPr>
        <w:tabs>
          <w:tab w:val="left" w:pos="2520"/>
        </w:tabs>
      </w:pPr>
    </w:p>
    <w:p w14:paraId="7CA19B40" w14:textId="77777777" w:rsidR="00C80E45" w:rsidRPr="009B6970" w:rsidRDefault="003425FF" w:rsidP="00C80E45">
      <w:pPr>
        <w:tabs>
          <w:tab w:val="left" w:pos="2520"/>
        </w:tabs>
        <w:rPr>
          <w:b/>
        </w:rPr>
      </w:pPr>
      <w:r w:rsidRPr="00C80E45">
        <w:rPr>
          <w:b/>
        </w:rPr>
        <w:t>Volunteer</w:t>
      </w:r>
      <w:r w:rsidR="00C80E45">
        <w:t xml:space="preserve">, </w:t>
      </w:r>
      <w:r w:rsidR="006E0FBB" w:rsidRPr="00C80E45">
        <w:rPr>
          <w:i/>
        </w:rPr>
        <w:t>Suicide Prevention Workshop</w:t>
      </w:r>
      <w:r w:rsidR="009B6970">
        <w:tab/>
      </w:r>
      <w:r w:rsidR="009B6970">
        <w:tab/>
      </w:r>
      <w:r w:rsidR="009B6970">
        <w:tab/>
      </w:r>
      <w:r w:rsidR="009B6970">
        <w:tab/>
      </w:r>
      <w:r w:rsidR="009B6970">
        <w:tab/>
      </w:r>
      <w:r w:rsidR="009B6970">
        <w:tab/>
      </w:r>
      <w:r w:rsidR="009B6970">
        <w:tab/>
        <w:t xml:space="preserve">    2012</w:t>
      </w:r>
    </w:p>
    <w:p w14:paraId="323EA70B" w14:textId="77777777" w:rsidR="0046087F" w:rsidRDefault="0046087F" w:rsidP="00A904DC">
      <w:pPr>
        <w:tabs>
          <w:tab w:val="left" w:pos="2520"/>
        </w:tabs>
      </w:pPr>
    </w:p>
    <w:p w14:paraId="289B3254" w14:textId="77777777" w:rsidR="00A904DC" w:rsidRDefault="00445F14" w:rsidP="00A904DC">
      <w:pPr>
        <w:tabs>
          <w:tab w:val="left" w:pos="2520"/>
        </w:tabs>
      </w:pPr>
      <w:r w:rsidRPr="00A904DC">
        <w:rPr>
          <w:b/>
        </w:rPr>
        <w:t>Member</w:t>
      </w:r>
      <w:r w:rsidR="00A904DC" w:rsidRPr="00A904DC">
        <w:rPr>
          <w:b/>
        </w:rPr>
        <w:t xml:space="preserve">, </w:t>
      </w:r>
      <w:r w:rsidR="00A904DC" w:rsidRPr="00A904DC">
        <w:rPr>
          <w:i/>
        </w:rPr>
        <w:t>C</w:t>
      </w:r>
      <w:r w:rsidRPr="00A904DC">
        <w:rPr>
          <w:i/>
        </w:rPr>
        <w:t>limate Committee</w:t>
      </w:r>
      <w:r w:rsidR="00A904DC" w:rsidRPr="00A904DC">
        <w:rPr>
          <w:i/>
        </w:rPr>
        <w:t xml:space="preserve">, </w:t>
      </w:r>
      <w:r w:rsidR="00A904DC">
        <w:t xml:space="preserve">University of California, Santa Barbara </w:t>
      </w:r>
      <w:r w:rsidR="0046087F">
        <w:tab/>
      </w:r>
      <w:r w:rsidR="0046087F">
        <w:tab/>
        <w:t xml:space="preserve">      2012-2013</w:t>
      </w:r>
    </w:p>
    <w:p w14:paraId="7ADD960E" w14:textId="77777777" w:rsidR="00445F14" w:rsidRDefault="00445F14" w:rsidP="00445F14">
      <w:pPr>
        <w:ind w:left="720" w:hanging="720"/>
      </w:pPr>
    </w:p>
    <w:p w14:paraId="21D2824F" w14:textId="77777777" w:rsidR="0046087F" w:rsidRDefault="00445F14" w:rsidP="00A904DC">
      <w:pPr>
        <w:tabs>
          <w:tab w:val="left" w:pos="2520"/>
        </w:tabs>
        <w:ind w:left="2520" w:hanging="2520"/>
      </w:pPr>
      <w:r w:rsidRPr="00A904DC">
        <w:rPr>
          <w:b/>
        </w:rPr>
        <w:t>Student Representativ</w:t>
      </w:r>
      <w:r w:rsidR="00A904DC">
        <w:rPr>
          <w:b/>
        </w:rPr>
        <w:t>e,</w:t>
      </w:r>
      <w:r>
        <w:t xml:space="preserve"> </w:t>
      </w:r>
      <w:r w:rsidRPr="00A904DC">
        <w:rPr>
          <w:i/>
        </w:rPr>
        <w:t>Faculty Search Committee</w:t>
      </w:r>
      <w:r w:rsidR="00A904DC">
        <w:t xml:space="preserve">, </w:t>
      </w:r>
      <w:r w:rsidR="0046087F">
        <w:tab/>
      </w:r>
      <w:r w:rsidR="0046087F">
        <w:tab/>
      </w:r>
      <w:r w:rsidR="0046087F">
        <w:tab/>
      </w:r>
      <w:r w:rsidR="0046087F">
        <w:tab/>
      </w:r>
      <w:r w:rsidR="0046087F">
        <w:tab/>
        <w:t xml:space="preserve">    2012  </w:t>
      </w:r>
    </w:p>
    <w:p w14:paraId="23DDE7D8" w14:textId="77777777" w:rsidR="00A904DC" w:rsidRDefault="00A904DC" w:rsidP="00A904DC">
      <w:pPr>
        <w:tabs>
          <w:tab w:val="left" w:pos="2520"/>
        </w:tabs>
        <w:ind w:left="2520" w:hanging="2520"/>
      </w:pPr>
      <w:r>
        <w:t>University of California, Santa Barbara</w:t>
      </w:r>
    </w:p>
    <w:p w14:paraId="39C158FF" w14:textId="77777777" w:rsidR="00445F14" w:rsidRDefault="00445F14" w:rsidP="008B138C"/>
    <w:p w14:paraId="49800615" w14:textId="77777777" w:rsidR="0046087F" w:rsidRPr="0046087F" w:rsidRDefault="00C80E45" w:rsidP="0046087F">
      <w:pPr>
        <w:tabs>
          <w:tab w:val="left" w:pos="2520"/>
        </w:tabs>
        <w:ind w:left="2520" w:hanging="2520"/>
      </w:pPr>
      <w:r w:rsidRPr="00C80E45">
        <w:rPr>
          <w:b/>
        </w:rPr>
        <w:t>Student Assistant</w:t>
      </w:r>
      <w:r>
        <w:t xml:space="preserve">, </w:t>
      </w:r>
      <w:r>
        <w:rPr>
          <w:i/>
        </w:rPr>
        <w:t xml:space="preserve">Department of Counseling, Clinical and School Psychology, </w:t>
      </w:r>
      <w:r w:rsidR="0046087F">
        <w:tab/>
        <w:t xml:space="preserve">      2011-2012</w:t>
      </w:r>
    </w:p>
    <w:p w14:paraId="4F761D22" w14:textId="77777777" w:rsidR="00C80E45" w:rsidRPr="0046087F" w:rsidRDefault="0046087F" w:rsidP="0046087F">
      <w:pPr>
        <w:tabs>
          <w:tab w:val="left" w:pos="2520"/>
        </w:tabs>
        <w:ind w:left="2520" w:hanging="2520"/>
        <w:rPr>
          <w:i/>
        </w:rPr>
      </w:pPr>
      <w:r>
        <w:t xml:space="preserve">University of </w:t>
      </w:r>
      <w:r w:rsidR="00C80E45">
        <w:t>California, Santa Barbara</w:t>
      </w:r>
    </w:p>
    <w:p w14:paraId="12235AB1" w14:textId="77777777" w:rsidR="00E51111" w:rsidRDefault="00E51111" w:rsidP="00E51111">
      <w:pPr>
        <w:pStyle w:val="ListParagraph"/>
        <w:ind w:left="2880"/>
      </w:pPr>
    </w:p>
    <w:p w14:paraId="715AFFB5" w14:textId="77777777" w:rsidR="005259AD" w:rsidRDefault="005259AD" w:rsidP="005259AD">
      <w:pPr>
        <w:rPr>
          <w:b/>
          <w:u w:val="single"/>
        </w:rPr>
      </w:pPr>
      <w:r>
        <w:rPr>
          <w:b/>
          <w:u w:val="single"/>
        </w:rPr>
        <w:t>Honors and Awards</w:t>
      </w:r>
    </w:p>
    <w:p w14:paraId="4B10B791" w14:textId="77777777" w:rsidR="0046087F" w:rsidRDefault="0046087F" w:rsidP="005259AD">
      <w:pPr>
        <w:tabs>
          <w:tab w:val="left" w:pos="2520"/>
        </w:tabs>
      </w:pPr>
    </w:p>
    <w:p w14:paraId="5B5F1668" w14:textId="77777777" w:rsidR="004B758E" w:rsidRDefault="004B758E" w:rsidP="005D686A">
      <w:pPr>
        <w:tabs>
          <w:tab w:val="left" w:pos="2520"/>
          <w:tab w:val="right" w:pos="9360"/>
        </w:tabs>
      </w:pPr>
      <w:r>
        <w:t xml:space="preserve">Susan A. </w:t>
      </w:r>
      <w:proofErr w:type="spellStart"/>
      <w:r>
        <w:t>Neufeldt</w:t>
      </w:r>
      <w:proofErr w:type="spellEnd"/>
      <w:r>
        <w:t xml:space="preserve"> Award for Excellence in Supervision</w:t>
      </w:r>
      <w:r>
        <w:tab/>
        <w:t>2015</w:t>
      </w:r>
    </w:p>
    <w:p w14:paraId="69EB80BA" w14:textId="77777777" w:rsidR="005D686A" w:rsidRDefault="005D686A" w:rsidP="005D686A">
      <w:pPr>
        <w:tabs>
          <w:tab w:val="left" w:pos="2520"/>
          <w:tab w:val="right" w:pos="9360"/>
        </w:tabs>
      </w:pPr>
      <w:r>
        <w:t xml:space="preserve">Hosford </w:t>
      </w:r>
      <w:r w:rsidR="002E1FD1">
        <w:t xml:space="preserve">Research </w:t>
      </w:r>
      <w:r>
        <w:t>Grant Award - $500</w:t>
      </w:r>
      <w:r>
        <w:tab/>
        <w:t>2014</w:t>
      </w:r>
    </w:p>
    <w:p w14:paraId="0AB63D76" w14:textId="77777777" w:rsidR="005259AD" w:rsidRDefault="005259AD" w:rsidP="005259AD">
      <w:pPr>
        <w:tabs>
          <w:tab w:val="left" w:pos="2520"/>
        </w:tabs>
      </w:pPr>
      <w:r>
        <w:t>Ray E. Hosford Award for Professional Behavior</w:t>
      </w:r>
      <w:r w:rsidR="0046087F">
        <w:tab/>
      </w:r>
      <w:r w:rsidR="0046087F">
        <w:tab/>
      </w:r>
      <w:r w:rsidR="0046087F">
        <w:tab/>
      </w:r>
      <w:r w:rsidR="0046087F">
        <w:tab/>
      </w:r>
      <w:r w:rsidR="0046087F">
        <w:tab/>
        <w:t xml:space="preserve">                2013</w:t>
      </w:r>
    </w:p>
    <w:p w14:paraId="0AC71129" w14:textId="541F0807" w:rsidR="00B14DA4" w:rsidRDefault="00B14DA4" w:rsidP="00B14DA4">
      <w:pPr>
        <w:tabs>
          <w:tab w:val="left" w:pos="2520"/>
          <w:tab w:val="right" w:pos="9360"/>
        </w:tabs>
      </w:pPr>
      <w:r>
        <w:t>Block Grant, University of California, Santa Barbara - $10,000</w:t>
      </w:r>
      <w:r>
        <w:tab/>
        <w:t>2012</w:t>
      </w:r>
    </w:p>
    <w:p w14:paraId="0C607BD6" w14:textId="77777777" w:rsidR="005259AD" w:rsidRDefault="005259AD" w:rsidP="005259AD">
      <w:pPr>
        <w:tabs>
          <w:tab w:val="left" w:pos="2520"/>
        </w:tabs>
      </w:pPr>
      <w:r>
        <w:t xml:space="preserve">Hosford Hero Award </w:t>
      </w:r>
      <w:r w:rsidR="0046087F">
        <w:tab/>
      </w:r>
      <w:r w:rsidR="0046087F">
        <w:tab/>
      </w:r>
      <w:r w:rsidR="0046087F">
        <w:tab/>
      </w:r>
      <w:r w:rsidR="0046087F">
        <w:tab/>
      </w:r>
      <w:r w:rsidR="0046087F">
        <w:tab/>
      </w:r>
      <w:r w:rsidR="0046087F">
        <w:tab/>
      </w:r>
      <w:r w:rsidR="0046087F">
        <w:tab/>
      </w:r>
      <w:r w:rsidR="0046087F">
        <w:tab/>
      </w:r>
      <w:r w:rsidR="0046087F">
        <w:tab/>
      </w:r>
      <w:r w:rsidR="0046087F">
        <w:tab/>
        <w:t xml:space="preserve">    2012</w:t>
      </w:r>
    </w:p>
    <w:p w14:paraId="5F0C3135" w14:textId="26DD6104" w:rsidR="00B14DA4" w:rsidRDefault="00B14DA4" w:rsidP="00B14DA4">
      <w:pPr>
        <w:tabs>
          <w:tab w:val="right" w:pos="9360"/>
        </w:tabs>
        <w:ind w:left="2520" w:hanging="2520"/>
      </w:pPr>
      <w:r>
        <w:t>Block Grant, University of California, Santa Barbara - $10,000</w:t>
      </w:r>
      <w:r>
        <w:tab/>
        <w:t>2011</w:t>
      </w:r>
    </w:p>
    <w:p w14:paraId="6C7B7B69" w14:textId="77777777" w:rsidR="009B6970" w:rsidRDefault="005259AD" w:rsidP="005259AD">
      <w:pPr>
        <w:tabs>
          <w:tab w:val="left" w:pos="2520"/>
        </w:tabs>
        <w:ind w:left="2520" w:hanging="2520"/>
      </w:pPr>
      <w:r>
        <w:t>Therapist of the Year Award for Center for Autism and Related Disorders</w:t>
      </w:r>
      <w:r>
        <w:tab/>
      </w:r>
      <w:r>
        <w:tab/>
      </w:r>
      <w:r w:rsidR="0046087F">
        <w:tab/>
        <w:t xml:space="preserve">    2010</w:t>
      </w:r>
    </w:p>
    <w:p w14:paraId="583A4D99" w14:textId="77777777" w:rsidR="009B6970" w:rsidRDefault="009B6970" w:rsidP="009B6970">
      <w:pPr>
        <w:rPr>
          <w:b/>
          <w:u w:val="single"/>
        </w:rPr>
      </w:pPr>
    </w:p>
    <w:p w14:paraId="4FBFDA7F" w14:textId="77777777" w:rsidR="009B6970" w:rsidRDefault="009B6970" w:rsidP="009B6970">
      <w:pPr>
        <w:rPr>
          <w:b/>
          <w:u w:val="single"/>
        </w:rPr>
      </w:pPr>
      <w:r>
        <w:rPr>
          <w:b/>
          <w:u w:val="single"/>
        </w:rPr>
        <w:t>Professional Organizations</w:t>
      </w:r>
    </w:p>
    <w:p w14:paraId="0E2E13E7" w14:textId="77777777" w:rsidR="009B6970" w:rsidRDefault="009B6970" w:rsidP="009B6970">
      <w:pPr>
        <w:rPr>
          <w:b/>
          <w:u w:val="single"/>
        </w:rPr>
      </w:pPr>
    </w:p>
    <w:p w14:paraId="0E9A9E8C" w14:textId="358E1765" w:rsidR="00E00983" w:rsidRDefault="00E00983" w:rsidP="009B6970">
      <w:pPr>
        <w:ind w:left="2520" w:hanging="2520"/>
      </w:pPr>
      <w:r>
        <w:t xml:space="preserve">American Psychological Association </w:t>
      </w:r>
      <w:r>
        <w:tab/>
      </w:r>
      <w:r>
        <w:tab/>
      </w:r>
      <w:r>
        <w:tab/>
      </w:r>
      <w:r>
        <w:tab/>
      </w:r>
      <w:r>
        <w:tab/>
      </w:r>
      <w:r>
        <w:tab/>
        <w:t xml:space="preserve">   2022-present</w:t>
      </w:r>
    </w:p>
    <w:p w14:paraId="18BE4FA0" w14:textId="131458AD" w:rsidR="009B6970" w:rsidRDefault="009B6970" w:rsidP="009B6970">
      <w:pPr>
        <w:ind w:left="2520" w:hanging="2520"/>
      </w:pPr>
      <w:r>
        <w:lastRenderedPageBreak/>
        <w:t>American Psychological Association of Graduate Students (APAGS)</w:t>
      </w:r>
      <w:r w:rsidR="00B10809">
        <w:tab/>
      </w:r>
      <w:r w:rsidR="00B10809">
        <w:tab/>
        <w:t xml:space="preserve">    2011 – 2017</w:t>
      </w:r>
    </w:p>
    <w:p w14:paraId="58016445" w14:textId="77777777" w:rsidR="005259AD" w:rsidRDefault="005259AD" w:rsidP="005259AD">
      <w:pPr>
        <w:tabs>
          <w:tab w:val="left" w:pos="2520"/>
        </w:tabs>
        <w:ind w:left="2520" w:hanging="2520"/>
      </w:pPr>
      <w:r>
        <w:tab/>
      </w:r>
      <w:r>
        <w:tab/>
      </w:r>
      <w:r>
        <w:tab/>
      </w:r>
    </w:p>
    <w:sectPr w:rsidR="005259AD" w:rsidSect="00B820C8">
      <w:type w:val="continuous"/>
      <w:pgSz w:w="12240" w:h="15840"/>
      <w:pgMar w:top="1440" w:right="1440" w:bottom="1440" w:left="1440" w:header="720" w:footer="720" w:gutter="0"/>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DAFBD" w14:textId="77777777" w:rsidR="00F675CC" w:rsidRDefault="00F675CC" w:rsidP="006956A2">
      <w:r>
        <w:separator/>
      </w:r>
    </w:p>
  </w:endnote>
  <w:endnote w:type="continuationSeparator" w:id="0">
    <w:p w14:paraId="0D890B02" w14:textId="77777777" w:rsidR="00F675CC" w:rsidRDefault="00F675CC" w:rsidP="00695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F70E8" w14:textId="77777777" w:rsidR="00F675CC" w:rsidRDefault="00F675CC" w:rsidP="006956A2">
      <w:r>
        <w:separator/>
      </w:r>
    </w:p>
  </w:footnote>
  <w:footnote w:type="continuationSeparator" w:id="0">
    <w:p w14:paraId="1D87AACB" w14:textId="77777777" w:rsidR="00F675CC" w:rsidRDefault="00F675CC" w:rsidP="00695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FC812" w14:textId="1685B0F6" w:rsidR="006956A2" w:rsidRDefault="006956A2">
    <w:pPr>
      <w:pStyle w:val="Header"/>
      <w:jc w:val="right"/>
    </w:pPr>
    <w:r>
      <w:t xml:space="preserve">Vasquez pg. </w:t>
    </w:r>
    <w:sdt>
      <w:sdtPr>
        <w:id w:val="174429069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03B28">
          <w:rPr>
            <w:noProof/>
          </w:rPr>
          <w:t>2</w:t>
        </w:r>
        <w:r>
          <w:rPr>
            <w:noProof/>
          </w:rPr>
          <w:fldChar w:fldCharType="end"/>
        </w:r>
      </w:sdtContent>
    </w:sdt>
  </w:p>
  <w:p w14:paraId="4FB3E45A" w14:textId="049DFBC1" w:rsidR="006956A2" w:rsidRDefault="006956A2" w:rsidP="006956A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4A5"/>
    <w:multiLevelType w:val="hybridMultilevel"/>
    <w:tmpl w:val="7AEC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93E84"/>
    <w:multiLevelType w:val="hybridMultilevel"/>
    <w:tmpl w:val="2B12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E09DF"/>
    <w:multiLevelType w:val="hybridMultilevel"/>
    <w:tmpl w:val="ACA8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971CC"/>
    <w:multiLevelType w:val="hybridMultilevel"/>
    <w:tmpl w:val="CE1C7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25AD3"/>
    <w:multiLevelType w:val="multilevel"/>
    <w:tmpl w:val="4E24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010F8"/>
    <w:multiLevelType w:val="hybridMultilevel"/>
    <w:tmpl w:val="6DBA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A6BC3"/>
    <w:multiLevelType w:val="hybridMultilevel"/>
    <w:tmpl w:val="B2A62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10EB3"/>
    <w:multiLevelType w:val="hybridMultilevel"/>
    <w:tmpl w:val="4952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A6462"/>
    <w:multiLevelType w:val="hybridMultilevel"/>
    <w:tmpl w:val="8FAA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D0363E"/>
    <w:multiLevelType w:val="hybridMultilevel"/>
    <w:tmpl w:val="4DF2A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35A6C"/>
    <w:multiLevelType w:val="hybridMultilevel"/>
    <w:tmpl w:val="74AED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E81A84"/>
    <w:multiLevelType w:val="hybridMultilevel"/>
    <w:tmpl w:val="DADA7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030066"/>
    <w:multiLevelType w:val="hybridMultilevel"/>
    <w:tmpl w:val="DC70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64539"/>
    <w:multiLevelType w:val="hybridMultilevel"/>
    <w:tmpl w:val="B88C4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714EDC"/>
    <w:multiLevelType w:val="hybridMultilevel"/>
    <w:tmpl w:val="0E400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DE6A17"/>
    <w:multiLevelType w:val="hybridMultilevel"/>
    <w:tmpl w:val="81DE9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96620"/>
    <w:multiLevelType w:val="hybridMultilevel"/>
    <w:tmpl w:val="6E68F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441F8"/>
    <w:multiLevelType w:val="multilevel"/>
    <w:tmpl w:val="FABE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530F74"/>
    <w:multiLevelType w:val="multilevel"/>
    <w:tmpl w:val="0D2E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264BE1"/>
    <w:multiLevelType w:val="hybridMultilevel"/>
    <w:tmpl w:val="84A2A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EE08AA"/>
    <w:multiLevelType w:val="multilevel"/>
    <w:tmpl w:val="19A2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725198"/>
    <w:multiLevelType w:val="hybridMultilevel"/>
    <w:tmpl w:val="EDC0A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6F2C03"/>
    <w:multiLevelType w:val="hybridMultilevel"/>
    <w:tmpl w:val="E4AA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82E2C"/>
    <w:multiLevelType w:val="multilevel"/>
    <w:tmpl w:val="10CA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FF06D6"/>
    <w:multiLevelType w:val="hybridMultilevel"/>
    <w:tmpl w:val="77F6B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2F3A84"/>
    <w:multiLevelType w:val="hybridMultilevel"/>
    <w:tmpl w:val="2446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2B4848"/>
    <w:multiLevelType w:val="hybridMultilevel"/>
    <w:tmpl w:val="807A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6922DE"/>
    <w:multiLevelType w:val="multilevel"/>
    <w:tmpl w:val="CCD4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546C8"/>
    <w:multiLevelType w:val="hybridMultilevel"/>
    <w:tmpl w:val="384E7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D34D19"/>
    <w:multiLevelType w:val="multilevel"/>
    <w:tmpl w:val="F706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471E98"/>
    <w:multiLevelType w:val="hybridMultilevel"/>
    <w:tmpl w:val="B5EA6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237118"/>
    <w:multiLevelType w:val="hybridMultilevel"/>
    <w:tmpl w:val="0DB07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46660A"/>
    <w:multiLevelType w:val="hybridMultilevel"/>
    <w:tmpl w:val="66A67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EA50B2"/>
    <w:multiLevelType w:val="hybridMultilevel"/>
    <w:tmpl w:val="E31E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6A4999"/>
    <w:multiLevelType w:val="hybridMultilevel"/>
    <w:tmpl w:val="51DE0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871FFA"/>
    <w:multiLevelType w:val="hybridMultilevel"/>
    <w:tmpl w:val="D0223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977A12"/>
    <w:multiLevelType w:val="hybridMultilevel"/>
    <w:tmpl w:val="8FF2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C90314"/>
    <w:multiLevelType w:val="hybridMultilevel"/>
    <w:tmpl w:val="A38E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8F7CE3"/>
    <w:multiLevelType w:val="hybridMultilevel"/>
    <w:tmpl w:val="AAAE4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1D3D41"/>
    <w:multiLevelType w:val="multilevel"/>
    <w:tmpl w:val="7478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3"/>
  </w:num>
  <w:num w:numId="4">
    <w:abstractNumId w:val="35"/>
  </w:num>
  <w:num w:numId="5">
    <w:abstractNumId w:val="19"/>
  </w:num>
  <w:num w:numId="6">
    <w:abstractNumId w:val="24"/>
  </w:num>
  <w:num w:numId="7">
    <w:abstractNumId w:val="21"/>
  </w:num>
  <w:num w:numId="8">
    <w:abstractNumId w:val="34"/>
  </w:num>
  <w:num w:numId="9">
    <w:abstractNumId w:val="33"/>
  </w:num>
  <w:num w:numId="10">
    <w:abstractNumId w:val="1"/>
  </w:num>
  <w:num w:numId="11">
    <w:abstractNumId w:val="32"/>
  </w:num>
  <w:num w:numId="12">
    <w:abstractNumId w:val="22"/>
  </w:num>
  <w:num w:numId="13">
    <w:abstractNumId w:val="25"/>
  </w:num>
  <w:num w:numId="14">
    <w:abstractNumId w:val="30"/>
  </w:num>
  <w:num w:numId="15">
    <w:abstractNumId w:val="12"/>
  </w:num>
  <w:num w:numId="16">
    <w:abstractNumId w:val="9"/>
  </w:num>
  <w:num w:numId="17">
    <w:abstractNumId w:val="3"/>
  </w:num>
  <w:num w:numId="18">
    <w:abstractNumId w:val="29"/>
  </w:num>
  <w:num w:numId="19">
    <w:abstractNumId w:val="20"/>
  </w:num>
  <w:num w:numId="20">
    <w:abstractNumId w:val="18"/>
  </w:num>
  <w:num w:numId="21">
    <w:abstractNumId w:val="17"/>
  </w:num>
  <w:num w:numId="22">
    <w:abstractNumId w:val="27"/>
  </w:num>
  <w:num w:numId="23">
    <w:abstractNumId w:val="23"/>
  </w:num>
  <w:num w:numId="24">
    <w:abstractNumId w:val="4"/>
  </w:num>
  <w:num w:numId="25">
    <w:abstractNumId w:val="39"/>
  </w:num>
  <w:num w:numId="26">
    <w:abstractNumId w:val="8"/>
  </w:num>
  <w:num w:numId="27">
    <w:abstractNumId w:val="11"/>
  </w:num>
  <w:num w:numId="28">
    <w:abstractNumId w:val="28"/>
  </w:num>
  <w:num w:numId="29">
    <w:abstractNumId w:val="14"/>
  </w:num>
  <w:num w:numId="30">
    <w:abstractNumId w:val="31"/>
  </w:num>
  <w:num w:numId="31">
    <w:abstractNumId w:val="5"/>
  </w:num>
  <w:num w:numId="32">
    <w:abstractNumId w:val="36"/>
  </w:num>
  <w:num w:numId="33">
    <w:abstractNumId w:val="2"/>
  </w:num>
  <w:num w:numId="34">
    <w:abstractNumId w:val="7"/>
  </w:num>
  <w:num w:numId="35">
    <w:abstractNumId w:val="26"/>
  </w:num>
  <w:num w:numId="36">
    <w:abstractNumId w:val="37"/>
  </w:num>
  <w:num w:numId="37">
    <w:abstractNumId w:val="15"/>
  </w:num>
  <w:num w:numId="38">
    <w:abstractNumId w:val="38"/>
  </w:num>
  <w:num w:numId="39">
    <w:abstractNumId w:val="16"/>
  </w:num>
  <w:num w:numId="40">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D2C"/>
    <w:rsid w:val="000136C9"/>
    <w:rsid w:val="00021A91"/>
    <w:rsid w:val="00046FBB"/>
    <w:rsid w:val="00052EB5"/>
    <w:rsid w:val="00061EF5"/>
    <w:rsid w:val="000D103F"/>
    <w:rsid w:val="000F07C4"/>
    <w:rsid w:val="00123211"/>
    <w:rsid w:val="00127A49"/>
    <w:rsid w:val="001306C7"/>
    <w:rsid w:val="00136F9C"/>
    <w:rsid w:val="0014695B"/>
    <w:rsid w:val="00180660"/>
    <w:rsid w:val="001A6EFE"/>
    <w:rsid w:val="001C095D"/>
    <w:rsid w:val="001E59AC"/>
    <w:rsid w:val="001E65DF"/>
    <w:rsid w:val="001E7AC9"/>
    <w:rsid w:val="00205317"/>
    <w:rsid w:val="00212801"/>
    <w:rsid w:val="0023431D"/>
    <w:rsid w:val="00235E9B"/>
    <w:rsid w:val="00242EAA"/>
    <w:rsid w:val="00251BD8"/>
    <w:rsid w:val="00260FFE"/>
    <w:rsid w:val="00263E8E"/>
    <w:rsid w:val="002A0658"/>
    <w:rsid w:val="002A1161"/>
    <w:rsid w:val="002A2088"/>
    <w:rsid w:val="002B17C6"/>
    <w:rsid w:val="002B3D74"/>
    <w:rsid w:val="002D5378"/>
    <w:rsid w:val="002D638D"/>
    <w:rsid w:val="002D6E16"/>
    <w:rsid w:val="002E1A06"/>
    <w:rsid w:val="002E1FD1"/>
    <w:rsid w:val="003074ED"/>
    <w:rsid w:val="00332466"/>
    <w:rsid w:val="003425FF"/>
    <w:rsid w:val="003557CE"/>
    <w:rsid w:val="00370FFC"/>
    <w:rsid w:val="00374187"/>
    <w:rsid w:val="00391380"/>
    <w:rsid w:val="003B1895"/>
    <w:rsid w:val="003D6185"/>
    <w:rsid w:val="003E0D7B"/>
    <w:rsid w:val="003F445A"/>
    <w:rsid w:val="004215FB"/>
    <w:rsid w:val="00443432"/>
    <w:rsid w:val="00445F14"/>
    <w:rsid w:val="00450D50"/>
    <w:rsid w:val="004540E0"/>
    <w:rsid w:val="0046087F"/>
    <w:rsid w:val="00461AE1"/>
    <w:rsid w:val="00464195"/>
    <w:rsid w:val="0047271F"/>
    <w:rsid w:val="004738F6"/>
    <w:rsid w:val="00473F43"/>
    <w:rsid w:val="00481808"/>
    <w:rsid w:val="0048583A"/>
    <w:rsid w:val="00495176"/>
    <w:rsid w:val="00496BCB"/>
    <w:rsid w:val="004A3D29"/>
    <w:rsid w:val="004A7C65"/>
    <w:rsid w:val="004B231A"/>
    <w:rsid w:val="004B758E"/>
    <w:rsid w:val="005259AD"/>
    <w:rsid w:val="00533C19"/>
    <w:rsid w:val="0053597F"/>
    <w:rsid w:val="00552814"/>
    <w:rsid w:val="00570A29"/>
    <w:rsid w:val="00574E3C"/>
    <w:rsid w:val="0059744D"/>
    <w:rsid w:val="0059774D"/>
    <w:rsid w:val="005A2489"/>
    <w:rsid w:val="005B44E3"/>
    <w:rsid w:val="005B4B29"/>
    <w:rsid w:val="005B5059"/>
    <w:rsid w:val="005C2807"/>
    <w:rsid w:val="005D2005"/>
    <w:rsid w:val="005D686A"/>
    <w:rsid w:val="005F4A41"/>
    <w:rsid w:val="005F66BD"/>
    <w:rsid w:val="0060103F"/>
    <w:rsid w:val="00621D2C"/>
    <w:rsid w:val="00650C76"/>
    <w:rsid w:val="00651001"/>
    <w:rsid w:val="00661478"/>
    <w:rsid w:val="00661857"/>
    <w:rsid w:val="00682D1B"/>
    <w:rsid w:val="0068445B"/>
    <w:rsid w:val="006956A2"/>
    <w:rsid w:val="006A79AE"/>
    <w:rsid w:val="006E0FBB"/>
    <w:rsid w:val="006E1724"/>
    <w:rsid w:val="006F659A"/>
    <w:rsid w:val="00700199"/>
    <w:rsid w:val="00703B28"/>
    <w:rsid w:val="0071400B"/>
    <w:rsid w:val="0074120B"/>
    <w:rsid w:val="007446A6"/>
    <w:rsid w:val="007577D5"/>
    <w:rsid w:val="0077431D"/>
    <w:rsid w:val="00776535"/>
    <w:rsid w:val="007B72A3"/>
    <w:rsid w:val="007C2446"/>
    <w:rsid w:val="00813758"/>
    <w:rsid w:val="008277F0"/>
    <w:rsid w:val="00840BC6"/>
    <w:rsid w:val="00864AB0"/>
    <w:rsid w:val="00880B2D"/>
    <w:rsid w:val="00883B33"/>
    <w:rsid w:val="008A0CDF"/>
    <w:rsid w:val="008A4108"/>
    <w:rsid w:val="008B138C"/>
    <w:rsid w:val="009270C0"/>
    <w:rsid w:val="0095426E"/>
    <w:rsid w:val="009728D1"/>
    <w:rsid w:val="00993873"/>
    <w:rsid w:val="00996639"/>
    <w:rsid w:val="009B6970"/>
    <w:rsid w:val="009D033A"/>
    <w:rsid w:val="009F60E2"/>
    <w:rsid w:val="00A05EF9"/>
    <w:rsid w:val="00A54F1F"/>
    <w:rsid w:val="00A76FEA"/>
    <w:rsid w:val="00A8657C"/>
    <w:rsid w:val="00A904DC"/>
    <w:rsid w:val="00A9288D"/>
    <w:rsid w:val="00A9661A"/>
    <w:rsid w:val="00AC305C"/>
    <w:rsid w:val="00AC32E4"/>
    <w:rsid w:val="00AD67A4"/>
    <w:rsid w:val="00AF09B9"/>
    <w:rsid w:val="00AF4867"/>
    <w:rsid w:val="00AF4B0B"/>
    <w:rsid w:val="00B10809"/>
    <w:rsid w:val="00B14DA4"/>
    <w:rsid w:val="00B24890"/>
    <w:rsid w:val="00B27D25"/>
    <w:rsid w:val="00B32569"/>
    <w:rsid w:val="00B33906"/>
    <w:rsid w:val="00B70D0B"/>
    <w:rsid w:val="00B820C8"/>
    <w:rsid w:val="00BA1313"/>
    <w:rsid w:val="00BA3756"/>
    <w:rsid w:val="00BA3AE5"/>
    <w:rsid w:val="00BD1E61"/>
    <w:rsid w:val="00BE2DFD"/>
    <w:rsid w:val="00BF678E"/>
    <w:rsid w:val="00BF7F55"/>
    <w:rsid w:val="00C21967"/>
    <w:rsid w:val="00C53E4B"/>
    <w:rsid w:val="00C80E45"/>
    <w:rsid w:val="00C9410F"/>
    <w:rsid w:val="00CB60D5"/>
    <w:rsid w:val="00CB6934"/>
    <w:rsid w:val="00CC4AC3"/>
    <w:rsid w:val="00CC712E"/>
    <w:rsid w:val="00CD13A3"/>
    <w:rsid w:val="00CD4EF4"/>
    <w:rsid w:val="00CF7D16"/>
    <w:rsid w:val="00D03415"/>
    <w:rsid w:val="00D355C1"/>
    <w:rsid w:val="00D42573"/>
    <w:rsid w:val="00D55736"/>
    <w:rsid w:val="00D738C2"/>
    <w:rsid w:val="00D82A21"/>
    <w:rsid w:val="00DC1F4A"/>
    <w:rsid w:val="00DF4625"/>
    <w:rsid w:val="00E00983"/>
    <w:rsid w:val="00E02B69"/>
    <w:rsid w:val="00E06A47"/>
    <w:rsid w:val="00E11AD8"/>
    <w:rsid w:val="00E14A41"/>
    <w:rsid w:val="00E15C85"/>
    <w:rsid w:val="00E23E1A"/>
    <w:rsid w:val="00E30442"/>
    <w:rsid w:val="00E51111"/>
    <w:rsid w:val="00E552EF"/>
    <w:rsid w:val="00E719B7"/>
    <w:rsid w:val="00EA1842"/>
    <w:rsid w:val="00EB62E6"/>
    <w:rsid w:val="00ED6D4E"/>
    <w:rsid w:val="00EE3458"/>
    <w:rsid w:val="00EE51D8"/>
    <w:rsid w:val="00EF5BC4"/>
    <w:rsid w:val="00EF5BDE"/>
    <w:rsid w:val="00F37A15"/>
    <w:rsid w:val="00F45B51"/>
    <w:rsid w:val="00F675CC"/>
    <w:rsid w:val="00F737EF"/>
    <w:rsid w:val="00F92DA8"/>
    <w:rsid w:val="00F941C3"/>
    <w:rsid w:val="00F94352"/>
    <w:rsid w:val="00FC0F71"/>
    <w:rsid w:val="00FE2A79"/>
    <w:rsid w:val="00FF4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59BDB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21D2C"/>
    <w:rPr>
      <w:color w:val="0000FF"/>
      <w:u w:val="single"/>
    </w:rPr>
  </w:style>
  <w:style w:type="paragraph" w:styleId="ListParagraph">
    <w:name w:val="List Paragraph"/>
    <w:basedOn w:val="Normal"/>
    <w:uiPriority w:val="34"/>
    <w:qFormat/>
    <w:rsid w:val="00481808"/>
    <w:pPr>
      <w:ind w:left="720"/>
      <w:contextualSpacing/>
    </w:pPr>
  </w:style>
  <w:style w:type="character" w:styleId="CommentReference">
    <w:name w:val="annotation reference"/>
    <w:basedOn w:val="DefaultParagraphFont"/>
    <w:rsid w:val="00700199"/>
    <w:rPr>
      <w:sz w:val="18"/>
      <w:szCs w:val="18"/>
    </w:rPr>
  </w:style>
  <w:style w:type="paragraph" w:styleId="CommentText">
    <w:name w:val="annotation text"/>
    <w:basedOn w:val="Normal"/>
    <w:link w:val="CommentTextChar"/>
    <w:rsid w:val="00700199"/>
  </w:style>
  <w:style w:type="character" w:customStyle="1" w:styleId="CommentTextChar">
    <w:name w:val="Comment Text Char"/>
    <w:basedOn w:val="DefaultParagraphFont"/>
    <w:link w:val="CommentText"/>
    <w:rsid w:val="00700199"/>
    <w:rPr>
      <w:sz w:val="24"/>
      <w:szCs w:val="24"/>
    </w:rPr>
  </w:style>
  <w:style w:type="paragraph" w:styleId="CommentSubject">
    <w:name w:val="annotation subject"/>
    <w:basedOn w:val="CommentText"/>
    <w:next w:val="CommentText"/>
    <w:link w:val="CommentSubjectChar"/>
    <w:rsid w:val="00700199"/>
    <w:rPr>
      <w:b/>
      <w:bCs/>
      <w:sz w:val="20"/>
      <w:szCs w:val="20"/>
    </w:rPr>
  </w:style>
  <w:style w:type="character" w:customStyle="1" w:styleId="CommentSubjectChar">
    <w:name w:val="Comment Subject Char"/>
    <w:basedOn w:val="CommentTextChar"/>
    <w:link w:val="CommentSubject"/>
    <w:rsid w:val="00700199"/>
    <w:rPr>
      <w:b/>
      <w:bCs/>
      <w:sz w:val="24"/>
      <w:szCs w:val="24"/>
    </w:rPr>
  </w:style>
  <w:style w:type="paragraph" w:styleId="BalloonText">
    <w:name w:val="Balloon Text"/>
    <w:basedOn w:val="Normal"/>
    <w:link w:val="BalloonTextChar"/>
    <w:rsid w:val="00700199"/>
    <w:rPr>
      <w:rFonts w:ascii="Lucida Grande" w:hAnsi="Lucida Grande" w:cs="Lucida Grande"/>
      <w:sz w:val="18"/>
      <w:szCs w:val="18"/>
    </w:rPr>
  </w:style>
  <w:style w:type="character" w:customStyle="1" w:styleId="BalloonTextChar">
    <w:name w:val="Balloon Text Char"/>
    <w:basedOn w:val="DefaultParagraphFont"/>
    <w:link w:val="BalloonText"/>
    <w:rsid w:val="00700199"/>
    <w:rPr>
      <w:rFonts w:ascii="Lucida Grande" w:hAnsi="Lucida Grande" w:cs="Lucida Grande"/>
      <w:sz w:val="18"/>
      <w:szCs w:val="18"/>
    </w:rPr>
  </w:style>
  <w:style w:type="paragraph" w:styleId="Header">
    <w:name w:val="header"/>
    <w:basedOn w:val="Normal"/>
    <w:link w:val="HeaderChar"/>
    <w:uiPriority w:val="99"/>
    <w:rsid w:val="006956A2"/>
    <w:pPr>
      <w:tabs>
        <w:tab w:val="center" w:pos="4680"/>
        <w:tab w:val="right" w:pos="9360"/>
      </w:tabs>
    </w:pPr>
  </w:style>
  <w:style w:type="character" w:customStyle="1" w:styleId="HeaderChar">
    <w:name w:val="Header Char"/>
    <w:basedOn w:val="DefaultParagraphFont"/>
    <w:link w:val="Header"/>
    <w:uiPriority w:val="99"/>
    <w:rsid w:val="006956A2"/>
    <w:rPr>
      <w:sz w:val="24"/>
      <w:szCs w:val="24"/>
    </w:rPr>
  </w:style>
  <w:style w:type="paragraph" w:styleId="Footer">
    <w:name w:val="footer"/>
    <w:basedOn w:val="Normal"/>
    <w:link w:val="FooterChar"/>
    <w:rsid w:val="006956A2"/>
    <w:pPr>
      <w:tabs>
        <w:tab w:val="center" w:pos="4680"/>
        <w:tab w:val="right" w:pos="9360"/>
      </w:tabs>
    </w:pPr>
  </w:style>
  <w:style w:type="character" w:customStyle="1" w:styleId="FooterChar">
    <w:name w:val="Footer Char"/>
    <w:basedOn w:val="DefaultParagraphFont"/>
    <w:link w:val="Footer"/>
    <w:rsid w:val="006956A2"/>
    <w:rPr>
      <w:sz w:val="24"/>
      <w:szCs w:val="24"/>
    </w:rPr>
  </w:style>
  <w:style w:type="paragraph" w:styleId="NormalWeb">
    <w:name w:val="Normal (Web)"/>
    <w:basedOn w:val="Normal"/>
    <w:uiPriority w:val="99"/>
    <w:unhideWhenUsed/>
    <w:rsid w:val="00A9288D"/>
    <w:pPr>
      <w:spacing w:before="100" w:beforeAutospacing="1" w:after="100" w:afterAutospacing="1"/>
    </w:pPr>
  </w:style>
  <w:style w:type="character" w:customStyle="1" w:styleId="apple-tab-span">
    <w:name w:val="apple-tab-span"/>
    <w:basedOn w:val="DefaultParagraphFont"/>
    <w:rsid w:val="00A92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591341">
      <w:bodyDiv w:val="1"/>
      <w:marLeft w:val="0"/>
      <w:marRight w:val="0"/>
      <w:marTop w:val="0"/>
      <w:marBottom w:val="0"/>
      <w:divBdr>
        <w:top w:val="none" w:sz="0" w:space="0" w:color="auto"/>
        <w:left w:val="none" w:sz="0" w:space="0" w:color="auto"/>
        <w:bottom w:val="none" w:sz="0" w:space="0" w:color="auto"/>
        <w:right w:val="none" w:sz="0" w:space="0" w:color="auto"/>
      </w:divBdr>
    </w:div>
    <w:div w:id="1692609514">
      <w:bodyDiv w:val="1"/>
      <w:marLeft w:val="0"/>
      <w:marRight w:val="0"/>
      <w:marTop w:val="0"/>
      <w:marBottom w:val="0"/>
      <w:divBdr>
        <w:top w:val="none" w:sz="0" w:space="0" w:color="auto"/>
        <w:left w:val="none" w:sz="0" w:space="0" w:color="auto"/>
        <w:bottom w:val="none" w:sz="0" w:space="0" w:color="auto"/>
        <w:right w:val="none" w:sz="0" w:space="0" w:color="auto"/>
      </w:divBdr>
    </w:div>
    <w:div w:id="1711146088">
      <w:bodyDiv w:val="1"/>
      <w:marLeft w:val="0"/>
      <w:marRight w:val="0"/>
      <w:marTop w:val="0"/>
      <w:marBottom w:val="0"/>
      <w:divBdr>
        <w:top w:val="none" w:sz="0" w:space="0" w:color="auto"/>
        <w:left w:val="none" w:sz="0" w:space="0" w:color="auto"/>
        <w:bottom w:val="none" w:sz="0" w:space="0" w:color="auto"/>
        <w:right w:val="none" w:sz="0" w:space="0" w:color="auto"/>
      </w:divBdr>
    </w:div>
    <w:div w:id="175455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vasquez@education.ucs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CD678-BC7C-4C9A-B0C9-8371BB67C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2803</Words>
  <Characters>18360</Characters>
  <Application>Microsoft Office Word</Application>
  <DocSecurity>0</DocSecurity>
  <Lines>470</Lines>
  <Paragraphs>311</Paragraphs>
  <ScaleCrop>false</ScaleCrop>
  <HeadingPairs>
    <vt:vector size="2" baseType="variant">
      <vt:variant>
        <vt:lpstr>Title</vt:lpstr>
      </vt:variant>
      <vt:variant>
        <vt:i4>1</vt:i4>
      </vt:variant>
    </vt:vector>
  </HeadingPairs>
  <TitlesOfParts>
    <vt:vector size="1" baseType="lpstr">
      <vt:lpstr>Vita</vt:lpstr>
    </vt:vector>
  </TitlesOfParts>
  <Company>Toshiba</Company>
  <LinksUpToDate>false</LinksUpToDate>
  <CharactersWithSpaces>20852</CharactersWithSpaces>
  <SharedDoc>false</SharedDoc>
  <HLinks>
    <vt:vector size="6" baseType="variant">
      <vt:variant>
        <vt:i4>1114234</vt:i4>
      </vt:variant>
      <vt:variant>
        <vt:i4>0</vt:i4>
      </vt:variant>
      <vt:variant>
        <vt:i4>0</vt:i4>
      </vt:variant>
      <vt:variant>
        <vt:i4>5</vt:i4>
      </vt:variant>
      <vt:variant>
        <vt:lpwstr>mailto:evasquez@education.ucsb.edu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dc:title>
  <dc:creator>Elisa</dc:creator>
  <cp:lastModifiedBy>Elisa Vasquez</cp:lastModifiedBy>
  <cp:revision>13</cp:revision>
  <cp:lastPrinted>2015-09-08T20:37:00Z</cp:lastPrinted>
  <dcterms:created xsi:type="dcterms:W3CDTF">2023-07-25T14:40:00Z</dcterms:created>
  <dcterms:modified xsi:type="dcterms:W3CDTF">2025-09-10T16:35:00Z</dcterms:modified>
</cp:coreProperties>
</file>