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3F6764" w14:textId="08DCC3CB" w:rsidR="003E35BD" w:rsidRDefault="00D10092" w:rsidP="003E35BD">
      <w:pPr>
        <w:pStyle w:val="Heading3"/>
        <w:jc w:val="left"/>
        <w:rPr>
          <w:rFonts w:ascii="CG Times" w:hAnsi="CG Times"/>
          <w:szCs w:val="24"/>
        </w:rPr>
      </w:pPr>
      <w:r>
        <w:rPr>
          <w:rFonts w:ascii="CG Times" w:hAnsi="CG Times"/>
          <w:szCs w:val="24"/>
        </w:rPr>
        <w:t>April 30, 2013</w:t>
      </w:r>
      <w:bookmarkStart w:id="0" w:name="_GoBack"/>
      <w:bookmarkEnd w:id="0"/>
    </w:p>
    <w:p w14:paraId="0C6E1D5B" w14:textId="77777777" w:rsidR="004007C1" w:rsidRPr="00C23ED5" w:rsidRDefault="004007C1">
      <w:pPr>
        <w:pStyle w:val="Heading3"/>
        <w:rPr>
          <w:rFonts w:ascii="CG Times" w:hAnsi="CG Times"/>
          <w:szCs w:val="24"/>
        </w:rPr>
      </w:pPr>
      <w:r w:rsidRPr="00C23ED5">
        <w:rPr>
          <w:rFonts w:ascii="CG Times" w:hAnsi="CG Times"/>
          <w:szCs w:val="24"/>
        </w:rPr>
        <w:t>Richard Herrera</w:t>
      </w:r>
    </w:p>
    <w:p w14:paraId="7768DE1C" w14:textId="77777777" w:rsidR="004007C1" w:rsidRPr="00C23ED5" w:rsidRDefault="004007C1">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CG Times" w:hAnsi="CG Times"/>
          <w:sz w:val="24"/>
          <w:szCs w:val="24"/>
        </w:rPr>
      </w:pPr>
      <w:r w:rsidRPr="00C23ED5">
        <w:rPr>
          <w:rFonts w:ascii="CG Times" w:hAnsi="CG Times"/>
          <w:sz w:val="24"/>
          <w:szCs w:val="24"/>
        </w:rPr>
        <w:t>VITA</w:t>
      </w:r>
    </w:p>
    <w:p w14:paraId="0D1DBEE7" w14:textId="77777777" w:rsidR="004007C1" w:rsidRPr="00C23ED5" w:rsidRDefault="004007C1">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G Times" w:hAnsi="CG Times"/>
          <w:sz w:val="24"/>
          <w:szCs w:val="24"/>
        </w:rPr>
      </w:pPr>
    </w:p>
    <w:p w14:paraId="49315898" w14:textId="77777777" w:rsidR="004007C1" w:rsidRPr="00C23ED5" w:rsidRDefault="004007C1">
      <w:pPr>
        <w:pStyle w:val="Heading1"/>
        <w:rPr>
          <w:rFonts w:ascii="CG Times" w:hAnsi="CG Times"/>
          <w:szCs w:val="24"/>
        </w:rPr>
      </w:pPr>
      <w:r w:rsidRPr="00C23ED5">
        <w:rPr>
          <w:rFonts w:ascii="CG Times" w:hAnsi="CG Times"/>
          <w:szCs w:val="24"/>
        </w:rPr>
        <w:t xml:space="preserve">Address: </w:t>
      </w:r>
      <w:r w:rsidRPr="00C23ED5">
        <w:rPr>
          <w:rFonts w:ascii="CG Times" w:hAnsi="CG Times"/>
          <w:szCs w:val="24"/>
        </w:rPr>
        <w:tab/>
      </w:r>
      <w:r w:rsidRPr="00C23ED5">
        <w:rPr>
          <w:rFonts w:ascii="CG Times" w:hAnsi="CG Times"/>
          <w:szCs w:val="24"/>
        </w:rPr>
        <w:tab/>
        <w:t>3780 W. Kent Dr., Chandler, AZ 85226-1313</w:t>
      </w:r>
    </w:p>
    <w:p w14:paraId="05208D4C" w14:textId="77777777" w:rsidR="004007C1" w:rsidRPr="00C23ED5" w:rsidRDefault="004007C1">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G Times" w:hAnsi="CG Times"/>
          <w:sz w:val="24"/>
          <w:szCs w:val="24"/>
        </w:rPr>
      </w:pPr>
      <w:r w:rsidRPr="00C23ED5">
        <w:rPr>
          <w:rFonts w:ascii="CG Times" w:hAnsi="CG Times"/>
          <w:sz w:val="24"/>
          <w:szCs w:val="24"/>
        </w:rPr>
        <w:t>Telephone:</w:t>
      </w:r>
      <w:r w:rsidRPr="00C23ED5">
        <w:rPr>
          <w:rFonts w:ascii="CG Times" w:hAnsi="CG Times"/>
          <w:sz w:val="24"/>
          <w:szCs w:val="24"/>
        </w:rPr>
        <w:tab/>
      </w:r>
      <w:r w:rsidRPr="00C23ED5">
        <w:rPr>
          <w:rFonts w:ascii="CG Times" w:hAnsi="CG Times"/>
          <w:sz w:val="24"/>
          <w:szCs w:val="24"/>
        </w:rPr>
        <w:tab/>
      </w:r>
      <w:r w:rsidR="00F10131">
        <w:rPr>
          <w:rFonts w:ascii="CG Times" w:hAnsi="CG Times"/>
          <w:sz w:val="24"/>
          <w:szCs w:val="24"/>
        </w:rPr>
        <w:t>Mobile 602-525-0077</w:t>
      </w:r>
      <w:r w:rsidRPr="00C23ED5">
        <w:rPr>
          <w:rFonts w:ascii="CG Times" w:hAnsi="CG Times"/>
          <w:sz w:val="24"/>
          <w:szCs w:val="24"/>
        </w:rPr>
        <w:t>; Office 480</w:t>
      </w:r>
      <w:r w:rsidR="00F10131">
        <w:rPr>
          <w:rFonts w:ascii="CG Times" w:hAnsi="CG Times"/>
          <w:sz w:val="24"/>
          <w:szCs w:val="24"/>
        </w:rPr>
        <w:t>-965-1331; FAX 480-</w:t>
      </w:r>
      <w:r w:rsidRPr="00C23ED5">
        <w:rPr>
          <w:rFonts w:ascii="CG Times" w:hAnsi="CG Times"/>
          <w:sz w:val="24"/>
          <w:szCs w:val="24"/>
        </w:rPr>
        <w:t>965-3929</w:t>
      </w:r>
    </w:p>
    <w:p w14:paraId="4CD95A6D" w14:textId="77777777" w:rsidR="004007C1" w:rsidRPr="00C23ED5" w:rsidRDefault="004007C1">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G Times" w:hAnsi="CG Times"/>
          <w:sz w:val="24"/>
          <w:szCs w:val="24"/>
        </w:rPr>
      </w:pPr>
      <w:proofErr w:type="gramStart"/>
      <w:r w:rsidRPr="00C23ED5">
        <w:rPr>
          <w:rFonts w:ascii="CG Times" w:hAnsi="CG Times"/>
          <w:sz w:val="24"/>
          <w:szCs w:val="24"/>
        </w:rPr>
        <w:t>e</w:t>
      </w:r>
      <w:proofErr w:type="gramEnd"/>
      <w:r w:rsidRPr="00C23ED5">
        <w:rPr>
          <w:rFonts w:ascii="CG Times" w:hAnsi="CG Times"/>
          <w:sz w:val="24"/>
          <w:szCs w:val="24"/>
        </w:rPr>
        <w:t>-mail:</w:t>
      </w:r>
      <w:r w:rsidRPr="00C23ED5">
        <w:rPr>
          <w:rFonts w:ascii="CG Times" w:hAnsi="CG Times"/>
          <w:sz w:val="24"/>
          <w:szCs w:val="24"/>
        </w:rPr>
        <w:tab/>
      </w:r>
      <w:r w:rsidRPr="00C23ED5">
        <w:rPr>
          <w:rFonts w:ascii="CG Times" w:hAnsi="CG Times"/>
          <w:sz w:val="24"/>
          <w:szCs w:val="24"/>
        </w:rPr>
        <w:tab/>
      </w:r>
      <w:r w:rsidRPr="00C23ED5">
        <w:rPr>
          <w:rFonts w:ascii="CG Times" w:hAnsi="CG Times"/>
          <w:sz w:val="24"/>
          <w:szCs w:val="24"/>
        </w:rPr>
        <w:tab/>
        <w:t>Richard.Herrera@asu.edu</w:t>
      </w:r>
    </w:p>
    <w:p w14:paraId="496EDBD1" w14:textId="77777777" w:rsidR="004007C1" w:rsidRPr="00C23ED5" w:rsidRDefault="004007C1">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G Times" w:hAnsi="CG Times"/>
          <w:sz w:val="24"/>
          <w:szCs w:val="24"/>
        </w:rPr>
      </w:pPr>
    </w:p>
    <w:p w14:paraId="3CF3C10F" w14:textId="77777777" w:rsidR="004007C1" w:rsidRPr="00C23ED5" w:rsidRDefault="004007C1">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G Times" w:hAnsi="CG Times"/>
          <w:sz w:val="24"/>
          <w:szCs w:val="24"/>
        </w:rPr>
      </w:pPr>
      <w:r w:rsidRPr="00C23ED5">
        <w:rPr>
          <w:rFonts w:ascii="CG Times" w:hAnsi="CG Times"/>
          <w:b/>
          <w:sz w:val="24"/>
          <w:szCs w:val="24"/>
        </w:rPr>
        <w:t>Education</w:t>
      </w:r>
    </w:p>
    <w:p w14:paraId="6E423802" w14:textId="77777777" w:rsidR="004007C1" w:rsidRPr="00C23ED5" w:rsidRDefault="004007C1">
      <w:pPr>
        <w:pStyle w:val="Heading5"/>
        <w:rPr>
          <w:rFonts w:ascii="CG Times" w:hAnsi="CG Times"/>
          <w:szCs w:val="24"/>
        </w:rPr>
      </w:pPr>
      <w:r w:rsidRPr="00C23ED5">
        <w:rPr>
          <w:rFonts w:ascii="CG Times" w:hAnsi="CG Times"/>
          <w:szCs w:val="24"/>
        </w:rPr>
        <w:t>Ph.D.</w:t>
      </w:r>
      <w:r w:rsidRPr="00C23ED5">
        <w:rPr>
          <w:rFonts w:ascii="CG Times" w:hAnsi="CG Times"/>
          <w:szCs w:val="24"/>
        </w:rPr>
        <w:tab/>
      </w:r>
      <w:r w:rsidRPr="00C23ED5">
        <w:rPr>
          <w:rFonts w:ascii="CG Times" w:hAnsi="CG Times"/>
          <w:szCs w:val="24"/>
        </w:rPr>
        <w:tab/>
        <w:t xml:space="preserve">University of California, Santa Barbara, 1990 </w:t>
      </w:r>
    </w:p>
    <w:p w14:paraId="7D6BA394" w14:textId="77777777" w:rsidR="004007C1" w:rsidRPr="00C23ED5" w:rsidRDefault="004007C1">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CG Times" w:hAnsi="CG Times"/>
          <w:sz w:val="24"/>
          <w:szCs w:val="24"/>
        </w:rPr>
      </w:pPr>
      <w:r w:rsidRPr="00C23ED5">
        <w:rPr>
          <w:rFonts w:ascii="CG Times" w:hAnsi="CG Times"/>
          <w:sz w:val="24"/>
          <w:szCs w:val="24"/>
        </w:rPr>
        <w:t>M.A.</w:t>
      </w:r>
      <w:r w:rsidRPr="00C23ED5">
        <w:rPr>
          <w:rFonts w:ascii="CG Times" w:hAnsi="CG Times"/>
          <w:sz w:val="24"/>
          <w:szCs w:val="24"/>
        </w:rPr>
        <w:tab/>
      </w:r>
      <w:r w:rsidRPr="00C23ED5">
        <w:rPr>
          <w:rFonts w:ascii="CG Times" w:hAnsi="CG Times"/>
          <w:sz w:val="24"/>
          <w:szCs w:val="24"/>
        </w:rPr>
        <w:tab/>
        <w:t>St. Mary’s University, San Antonio, Texas, 1983</w:t>
      </w:r>
    </w:p>
    <w:p w14:paraId="256F528A" w14:textId="77777777" w:rsidR="004007C1" w:rsidRPr="00C23ED5" w:rsidRDefault="004007C1">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CG Times" w:hAnsi="CG Times"/>
          <w:sz w:val="24"/>
          <w:szCs w:val="24"/>
        </w:rPr>
      </w:pPr>
      <w:r w:rsidRPr="00C23ED5">
        <w:rPr>
          <w:rFonts w:ascii="CG Times" w:hAnsi="CG Times"/>
          <w:sz w:val="24"/>
          <w:szCs w:val="24"/>
        </w:rPr>
        <w:t>B.A.</w:t>
      </w:r>
      <w:r w:rsidRPr="00C23ED5">
        <w:rPr>
          <w:rFonts w:ascii="CG Times" w:hAnsi="CG Times"/>
          <w:sz w:val="24"/>
          <w:szCs w:val="24"/>
        </w:rPr>
        <w:tab/>
      </w:r>
      <w:r w:rsidRPr="00C23ED5">
        <w:rPr>
          <w:rFonts w:ascii="CG Times" w:hAnsi="CG Times"/>
          <w:sz w:val="24"/>
          <w:szCs w:val="24"/>
        </w:rPr>
        <w:tab/>
        <w:t>St. Mary’s University, San Antonio, Texas, 1981</w:t>
      </w:r>
    </w:p>
    <w:p w14:paraId="3ABE2FA8" w14:textId="77777777" w:rsidR="004007C1" w:rsidRPr="00C23ED5" w:rsidRDefault="004007C1">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G Times" w:hAnsi="CG Times"/>
          <w:sz w:val="24"/>
          <w:szCs w:val="24"/>
        </w:rPr>
      </w:pPr>
    </w:p>
    <w:p w14:paraId="2D370A5D" w14:textId="77777777" w:rsidR="004007C1" w:rsidRPr="00C23ED5" w:rsidRDefault="004007C1">
      <w:pPr>
        <w:pStyle w:val="Heading2"/>
        <w:rPr>
          <w:rFonts w:ascii="CG Times" w:hAnsi="CG Times"/>
          <w:szCs w:val="24"/>
        </w:rPr>
      </w:pPr>
      <w:r w:rsidRPr="00C23ED5">
        <w:rPr>
          <w:rFonts w:ascii="CG Times" w:hAnsi="CG Times"/>
          <w:szCs w:val="24"/>
        </w:rPr>
        <w:t xml:space="preserve">Academic Positions </w:t>
      </w:r>
    </w:p>
    <w:p w14:paraId="33954C75" w14:textId="77777777" w:rsidR="004007C1" w:rsidRPr="00C23ED5" w:rsidRDefault="004007C1">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right="-450" w:hanging="1440"/>
        <w:rPr>
          <w:rFonts w:ascii="CG Times" w:hAnsi="CG Times"/>
          <w:sz w:val="24"/>
          <w:szCs w:val="24"/>
        </w:rPr>
      </w:pPr>
      <w:r w:rsidRPr="00C23ED5">
        <w:rPr>
          <w:rFonts w:ascii="CG Times" w:hAnsi="CG Times"/>
          <w:sz w:val="24"/>
          <w:szCs w:val="24"/>
        </w:rPr>
        <w:t>1996-present</w:t>
      </w:r>
      <w:r w:rsidRPr="00C23ED5">
        <w:rPr>
          <w:rFonts w:ascii="CG Times" w:hAnsi="CG Times"/>
          <w:sz w:val="24"/>
          <w:szCs w:val="24"/>
        </w:rPr>
        <w:tab/>
        <w:t xml:space="preserve">Associate Professor, Arizona State University, Department of </w:t>
      </w:r>
      <w:proofErr w:type="gramStart"/>
      <w:r w:rsidRPr="00C23ED5">
        <w:rPr>
          <w:rFonts w:ascii="CG Times" w:hAnsi="CG Times"/>
          <w:sz w:val="24"/>
          <w:szCs w:val="24"/>
        </w:rPr>
        <w:t>Political Science</w:t>
      </w:r>
      <w:proofErr w:type="gramEnd"/>
    </w:p>
    <w:p w14:paraId="01A2E09A" w14:textId="77777777" w:rsidR="004007C1" w:rsidRPr="00C23ED5" w:rsidRDefault="004007C1">
      <w:pPr>
        <w:widowControl w:val="0"/>
        <w:numPr>
          <w:ilvl w:val="1"/>
          <w:numId w:val="3"/>
        </w:numPr>
        <w:tabs>
          <w:tab w:val="left" w:pos="-720"/>
          <w:tab w:val="left" w:pos="720"/>
          <w:tab w:val="left" w:pos="1440"/>
          <w:tab w:val="left" w:pos="2880"/>
          <w:tab w:val="left" w:pos="3600"/>
          <w:tab w:val="left" w:pos="4320"/>
          <w:tab w:val="left" w:pos="5040"/>
          <w:tab w:val="left" w:pos="5760"/>
          <w:tab w:val="left" w:pos="6480"/>
          <w:tab w:val="left" w:pos="7200"/>
          <w:tab w:val="left" w:pos="7920"/>
          <w:tab w:val="left" w:pos="8640"/>
        </w:tabs>
        <w:ind w:right="-360"/>
        <w:rPr>
          <w:rFonts w:ascii="CG Times" w:hAnsi="CG Times"/>
          <w:sz w:val="24"/>
          <w:szCs w:val="24"/>
        </w:rPr>
      </w:pPr>
      <w:r w:rsidRPr="00C23ED5">
        <w:rPr>
          <w:rFonts w:ascii="CG Times" w:hAnsi="CG Times"/>
          <w:sz w:val="24"/>
          <w:szCs w:val="24"/>
        </w:rPr>
        <w:t>Assistant Professor, Arizona State University, Department of Political Science</w:t>
      </w:r>
    </w:p>
    <w:p w14:paraId="608F1AFB" w14:textId="77777777" w:rsidR="004007C1" w:rsidRPr="00C23ED5" w:rsidRDefault="004007C1">
      <w:pPr>
        <w:widowControl w:val="0"/>
        <w:numPr>
          <w:ilvl w:val="1"/>
          <w:numId w:val="2"/>
        </w:numPr>
        <w:tabs>
          <w:tab w:val="left" w:pos="-720"/>
          <w:tab w:val="left" w:pos="720"/>
          <w:tab w:val="left" w:pos="1440"/>
          <w:tab w:val="left" w:pos="2880"/>
          <w:tab w:val="left" w:pos="3600"/>
          <w:tab w:val="left" w:pos="4320"/>
          <w:tab w:val="left" w:pos="5040"/>
          <w:tab w:val="left" w:pos="5760"/>
          <w:tab w:val="left" w:pos="6480"/>
          <w:tab w:val="left" w:pos="7200"/>
          <w:tab w:val="left" w:pos="7920"/>
          <w:tab w:val="left" w:pos="8640"/>
        </w:tabs>
        <w:rPr>
          <w:rFonts w:ascii="CG Times" w:hAnsi="CG Times"/>
          <w:sz w:val="24"/>
          <w:szCs w:val="24"/>
        </w:rPr>
      </w:pPr>
      <w:r w:rsidRPr="00C23ED5">
        <w:rPr>
          <w:rFonts w:ascii="CG Times" w:hAnsi="CG Times"/>
          <w:sz w:val="24"/>
          <w:szCs w:val="24"/>
        </w:rPr>
        <w:t>Instructor, Arizona State University, Department of Political Science</w:t>
      </w:r>
    </w:p>
    <w:p w14:paraId="6D0B0160" w14:textId="77777777" w:rsidR="004007C1" w:rsidRPr="00C23ED5" w:rsidRDefault="004007C1">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right="-450" w:hanging="1440"/>
        <w:rPr>
          <w:rFonts w:ascii="CG Times" w:hAnsi="CG Times"/>
          <w:sz w:val="24"/>
          <w:szCs w:val="24"/>
        </w:rPr>
      </w:pPr>
    </w:p>
    <w:p w14:paraId="5A409E49" w14:textId="77777777" w:rsidR="002B4FC5" w:rsidRDefault="004007C1">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G Times" w:hAnsi="CG Times"/>
          <w:b/>
          <w:sz w:val="24"/>
          <w:szCs w:val="24"/>
        </w:rPr>
      </w:pPr>
      <w:r w:rsidRPr="00C23ED5">
        <w:rPr>
          <w:rFonts w:ascii="CG Times" w:hAnsi="CG Times"/>
          <w:b/>
          <w:sz w:val="24"/>
          <w:szCs w:val="24"/>
        </w:rPr>
        <w:t>Publications</w:t>
      </w:r>
    </w:p>
    <w:p w14:paraId="7C052B43" w14:textId="77777777" w:rsidR="009124C1" w:rsidRPr="00AD17D6" w:rsidRDefault="00AD17D6" w:rsidP="00AD17D6">
      <w:pPr>
        <w:ind w:left="720" w:hanging="720"/>
        <w:rPr>
          <w:b/>
          <w:sz w:val="24"/>
          <w:szCs w:val="24"/>
        </w:rPr>
      </w:pPr>
      <w:r>
        <w:rPr>
          <w:b/>
          <w:sz w:val="24"/>
          <w:szCs w:val="24"/>
        </w:rPr>
        <w:tab/>
      </w:r>
      <w:r w:rsidRPr="00AD17D6">
        <w:rPr>
          <w:b/>
          <w:sz w:val="24"/>
          <w:szCs w:val="24"/>
        </w:rPr>
        <w:t>“</w:t>
      </w:r>
      <w:r w:rsidRPr="00AD17D6">
        <w:rPr>
          <w:sz w:val="24"/>
          <w:szCs w:val="24"/>
        </w:rPr>
        <w:t>Women in the Governor's Mansion:</w:t>
      </w:r>
      <w:r w:rsidRPr="00AD17D6">
        <w:rPr>
          <w:b/>
          <w:sz w:val="24"/>
          <w:szCs w:val="24"/>
        </w:rPr>
        <w:t xml:space="preserve"> </w:t>
      </w:r>
      <w:r w:rsidRPr="00AD17D6">
        <w:rPr>
          <w:sz w:val="24"/>
          <w:szCs w:val="24"/>
        </w:rPr>
        <w:t xml:space="preserve">How Party and Gender Affect Policy Agendas” </w:t>
      </w:r>
      <w:r w:rsidR="00245100">
        <w:rPr>
          <w:sz w:val="24"/>
          <w:szCs w:val="24"/>
        </w:rPr>
        <w:tab/>
      </w:r>
      <w:r w:rsidRPr="00AD17D6">
        <w:rPr>
          <w:sz w:val="24"/>
          <w:szCs w:val="24"/>
        </w:rPr>
        <w:t xml:space="preserve">with Karen Shafer, in </w:t>
      </w:r>
      <w:r w:rsidR="00245100">
        <w:rPr>
          <w:i/>
          <w:sz w:val="24"/>
          <w:szCs w:val="24"/>
        </w:rPr>
        <w:t>W</w:t>
      </w:r>
      <w:r w:rsidRPr="00AD17D6">
        <w:rPr>
          <w:i/>
          <w:sz w:val="24"/>
          <w:szCs w:val="24"/>
        </w:rPr>
        <w:t>omen &amp; Executive Office: Pathways and Performance</w:t>
      </w:r>
      <w:r w:rsidRPr="00AD17D6">
        <w:rPr>
          <w:sz w:val="24"/>
          <w:szCs w:val="24"/>
        </w:rPr>
        <w:t xml:space="preserve">, </w:t>
      </w:r>
      <w:r w:rsidR="00245100">
        <w:rPr>
          <w:sz w:val="24"/>
          <w:szCs w:val="24"/>
        </w:rPr>
        <w:tab/>
      </w:r>
      <w:r w:rsidRPr="00AD17D6">
        <w:rPr>
          <w:sz w:val="24"/>
          <w:szCs w:val="24"/>
        </w:rPr>
        <w:t>Melody Rose editor, (Boulder, CO:</w:t>
      </w:r>
      <w:r w:rsidRPr="00AD17D6">
        <w:rPr>
          <w:b/>
          <w:i/>
          <w:sz w:val="24"/>
          <w:szCs w:val="24"/>
        </w:rPr>
        <w:t xml:space="preserve"> </w:t>
      </w:r>
      <w:r w:rsidRPr="00AD17D6">
        <w:rPr>
          <w:sz w:val="24"/>
          <w:szCs w:val="24"/>
        </w:rPr>
        <w:t xml:space="preserve">Lynne </w:t>
      </w:r>
      <w:proofErr w:type="spellStart"/>
      <w:r w:rsidRPr="00AD17D6">
        <w:rPr>
          <w:sz w:val="24"/>
          <w:szCs w:val="24"/>
        </w:rPr>
        <w:t>Rienner</w:t>
      </w:r>
      <w:proofErr w:type="spellEnd"/>
      <w:r w:rsidRPr="00AD17D6">
        <w:rPr>
          <w:sz w:val="24"/>
          <w:szCs w:val="24"/>
        </w:rPr>
        <w:t xml:space="preserve"> Publishers, 2013</w:t>
      </w:r>
      <w:r w:rsidRPr="00AD17D6">
        <w:rPr>
          <w:i/>
          <w:sz w:val="24"/>
          <w:szCs w:val="24"/>
        </w:rPr>
        <w:t>).</w:t>
      </w:r>
      <w:r w:rsidRPr="00AD17D6">
        <w:rPr>
          <w:b/>
          <w:sz w:val="24"/>
          <w:szCs w:val="24"/>
        </w:rPr>
        <w:t xml:space="preserve">  </w:t>
      </w:r>
    </w:p>
    <w:p w14:paraId="6D5993E3" w14:textId="77777777" w:rsidR="00673460" w:rsidRPr="00EB7A59" w:rsidRDefault="00673460" w:rsidP="00D74E0C">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p>
    <w:p w14:paraId="208B50B2" w14:textId="77777777" w:rsidR="00851CF7" w:rsidRPr="00EB7A59" w:rsidRDefault="00851CF7" w:rsidP="00851CF7">
      <w:pPr>
        <w:autoSpaceDE w:val="0"/>
        <w:autoSpaceDN w:val="0"/>
        <w:adjustRightInd w:val="0"/>
        <w:ind w:left="1440" w:hanging="720"/>
        <w:rPr>
          <w:bCs/>
          <w:sz w:val="24"/>
          <w:szCs w:val="24"/>
        </w:rPr>
      </w:pPr>
      <w:proofErr w:type="gramStart"/>
      <w:r w:rsidRPr="00EB7A59">
        <w:rPr>
          <w:sz w:val="24"/>
          <w:szCs w:val="24"/>
        </w:rPr>
        <w:t>“</w:t>
      </w:r>
      <w:r w:rsidR="00CC6B7C" w:rsidRPr="00EB7A59">
        <w:rPr>
          <w:bCs/>
          <w:sz w:val="24"/>
          <w:szCs w:val="24"/>
        </w:rPr>
        <w:t>Activists</w:t>
      </w:r>
      <w:r w:rsidR="00F618EB" w:rsidRPr="00EB7A59">
        <w:rPr>
          <w:bCs/>
          <w:sz w:val="24"/>
          <w:szCs w:val="24"/>
        </w:rPr>
        <w:t xml:space="preserve"> and Conflict Extension </w:t>
      </w:r>
      <w:r w:rsidR="00CC6B7C" w:rsidRPr="00EB7A59">
        <w:rPr>
          <w:bCs/>
          <w:sz w:val="24"/>
          <w:szCs w:val="24"/>
        </w:rPr>
        <w:t>in</w:t>
      </w:r>
      <w:r w:rsidR="00F618EB" w:rsidRPr="00EB7A59">
        <w:rPr>
          <w:bCs/>
          <w:sz w:val="24"/>
          <w:szCs w:val="24"/>
        </w:rPr>
        <w:t xml:space="preserve"> American </w:t>
      </w:r>
      <w:r w:rsidRPr="00EB7A59">
        <w:rPr>
          <w:bCs/>
          <w:sz w:val="24"/>
          <w:szCs w:val="24"/>
        </w:rPr>
        <w:t xml:space="preserve">Party </w:t>
      </w:r>
      <w:r w:rsidR="00CC6B7C" w:rsidRPr="00EB7A59">
        <w:rPr>
          <w:bCs/>
          <w:sz w:val="24"/>
          <w:szCs w:val="24"/>
        </w:rPr>
        <w:t>Politics</w:t>
      </w:r>
      <w:r w:rsidRPr="00EB7A59">
        <w:rPr>
          <w:bCs/>
          <w:sz w:val="24"/>
          <w:szCs w:val="24"/>
        </w:rPr>
        <w:t xml:space="preserve">,” </w:t>
      </w:r>
      <w:r w:rsidRPr="00EB7A59">
        <w:rPr>
          <w:i/>
          <w:sz w:val="24"/>
          <w:szCs w:val="24"/>
        </w:rPr>
        <w:t>American Political Science Review</w:t>
      </w:r>
      <w:r w:rsidRPr="00EB7A59">
        <w:rPr>
          <w:sz w:val="24"/>
          <w:szCs w:val="24"/>
        </w:rPr>
        <w:t>.</w:t>
      </w:r>
      <w:proofErr w:type="gramEnd"/>
      <w:r w:rsidRPr="00EB7A59">
        <w:rPr>
          <w:bCs/>
          <w:sz w:val="24"/>
          <w:szCs w:val="24"/>
        </w:rPr>
        <w:t xml:space="preserve"> </w:t>
      </w:r>
      <w:r w:rsidR="00CC6B7C" w:rsidRPr="00EB7A59">
        <w:rPr>
          <w:bCs/>
          <w:sz w:val="24"/>
          <w:szCs w:val="24"/>
        </w:rPr>
        <w:t>104 (May 2010): 324-346</w:t>
      </w:r>
      <w:r w:rsidR="003E35BD" w:rsidRPr="00EB7A59">
        <w:rPr>
          <w:bCs/>
          <w:sz w:val="24"/>
          <w:szCs w:val="24"/>
        </w:rPr>
        <w:t>,</w:t>
      </w:r>
      <w:r w:rsidR="003E35BD" w:rsidRPr="00EB7A59">
        <w:rPr>
          <w:color w:val="000000"/>
          <w:sz w:val="24"/>
          <w:szCs w:val="24"/>
        </w:rPr>
        <w:t xml:space="preserve"> with Geoffrey </w:t>
      </w:r>
      <w:r w:rsidR="00CC6B7C" w:rsidRPr="00EB7A59">
        <w:rPr>
          <w:color w:val="000000"/>
          <w:sz w:val="24"/>
          <w:szCs w:val="24"/>
        </w:rPr>
        <w:t xml:space="preserve">C. </w:t>
      </w:r>
      <w:r w:rsidR="003E35BD" w:rsidRPr="00EB7A59">
        <w:rPr>
          <w:color w:val="000000"/>
          <w:sz w:val="24"/>
          <w:szCs w:val="24"/>
        </w:rPr>
        <w:t xml:space="preserve">Layman, Thomas </w:t>
      </w:r>
      <w:r w:rsidR="00CC6B7C" w:rsidRPr="00EB7A59">
        <w:rPr>
          <w:color w:val="000000"/>
          <w:sz w:val="24"/>
          <w:szCs w:val="24"/>
        </w:rPr>
        <w:t xml:space="preserve">M. </w:t>
      </w:r>
      <w:proofErr w:type="spellStart"/>
      <w:r w:rsidR="003E35BD" w:rsidRPr="00EB7A59">
        <w:rPr>
          <w:color w:val="000000"/>
          <w:sz w:val="24"/>
          <w:szCs w:val="24"/>
        </w:rPr>
        <w:t>Carsey</w:t>
      </w:r>
      <w:proofErr w:type="spellEnd"/>
      <w:r w:rsidR="003E35BD" w:rsidRPr="00EB7A59">
        <w:rPr>
          <w:color w:val="000000"/>
          <w:sz w:val="24"/>
          <w:szCs w:val="24"/>
        </w:rPr>
        <w:t xml:space="preserve">, John </w:t>
      </w:r>
      <w:r w:rsidR="00CC6B7C" w:rsidRPr="00EB7A59">
        <w:rPr>
          <w:color w:val="000000"/>
          <w:sz w:val="24"/>
          <w:szCs w:val="24"/>
        </w:rPr>
        <w:t xml:space="preserve">C. </w:t>
      </w:r>
      <w:r w:rsidR="003E35BD" w:rsidRPr="00EB7A59">
        <w:rPr>
          <w:color w:val="000000"/>
          <w:sz w:val="24"/>
          <w:szCs w:val="24"/>
        </w:rPr>
        <w:t>Green, and Rosalyn Cooperman.</w:t>
      </w:r>
    </w:p>
    <w:p w14:paraId="1BA37F6D" w14:textId="77777777" w:rsidR="00851CF7" w:rsidRPr="00EB7A59" w:rsidRDefault="00851CF7" w:rsidP="00851CF7">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sz w:val="24"/>
          <w:szCs w:val="24"/>
        </w:rPr>
      </w:pPr>
      <w:r w:rsidRPr="00EB7A59">
        <w:rPr>
          <w:sz w:val="24"/>
          <w:szCs w:val="24"/>
        </w:rPr>
        <w:t xml:space="preserve"> </w:t>
      </w:r>
    </w:p>
    <w:p w14:paraId="6A5C4C5D" w14:textId="77777777" w:rsidR="00D70FEF" w:rsidRPr="00EB7A59" w:rsidRDefault="00851CF7" w:rsidP="00851CF7">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sz w:val="24"/>
          <w:szCs w:val="24"/>
        </w:rPr>
      </w:pPr>
      <w:r w:rsidRPr="00EB7A59">
        <w:rPr>
          <w:sz w:val="24"/>
          <w:szCs w:val="24"/>
        </w:rPr>
        <w:tab/>
      </w:r>
      <w:r w:rsidR="00D70FEF" w:rsidRPr="00EB7A59">
        <w:rPr>
          <w:sz w:val="24"/>
          <w:szCs w:val="24"/>
        </w:rPr>
        <w:t xml:space="preserve">“The Causes and Consequences of ‘Running Scared,’” </w:t>
      </w:r>
      <w:r w:rsidR="00D70FEF" w:rsidRPr="00EB7A59">
        <w:rPr>
          <w:i/>
          <w:sz w:val="24"/>
          <w:szCs w:val="24"/>
        </w:rPr>
        <w:t>The American Review of Politics</w:t>
      </w:r>
      <w:r w:rsidR="00D70FEF" w:rsidRPr="00EB7A59">
        <w:rPr>
          <w:sz w:val="24"/>
          <w:szCs w:val="24"/>
        </w:rPr>
        <w:t>, 28 (Summer 2007): 119-138, with Michael Yawn.</w:t>
      </w:r>
    </w:p>
    <w:p w14:paraId="71EA8ED5" w14:textId="77777777" w:rsidR="00D70FEF" w:rsidRPr="00EB7A59" w:rsidRDefault="00D70FEF" w:rsidP="00A03112">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sz w:val="24"/>
          <w:szCs w:val="24"/>
        </w:rPr>
      </w:pPr>
    </w:p>
    <w:p w14:paraId="4E7675AB" w14:textId="77777777" w:rsidR="00A03112" w:rsidRPr="00C23ED5" w:rsidRDefault="00D70FEF" w:rsidP="00A03112">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CG Times" w:hAnsi="CG Times"/>
          <w:sz w:val="24"/>
          <w:szCs w:val="24"/>
        </w:rPr>
      </w:pPr>
      <w:r w:rsidRPr="00EB7A59">
        <w:rPr>
          <w:sz w:val="24"/>
          <w:szCs w:val="24"/>
        </w:rPr>
        <w:tab/>
      </w:r>
      <w:r w:rsidR="00A03112" w:rsidRPr="00EB7A59">
        <w:rPr>
          <w:sz w:val="24"/>
          <w:szCs w:val="24"/>
        </w:rPr>
        <w:t>“State Party Context and Norms among Delegates to the 2000 National Party</w:t>
      </w:r>
      <w:r w:rsidR="00A03112" w:rsidRPr="00C23ED5">
        <w:rPr>
          <w:rFonts w:ascii="CG Times" w:hAnsi="CG Times"/>
          <w:sz w:val="24"/>
          <w:szCs w:val="24"/>
        </w:rPr>
        <w:t xml:space="preserve"> Conventions,” </w:t>
      </w:r>
      <w:r w:rsidR="00A03112" w:rsidRPr="00C23ED5">
        <w:rPr>
          <w:rFonts w:ascii="CG Times" w:hAnsi="CG Times"/>
          <w:i/>
          <w:sz w:val="24"/>
          <w:szCs w:val="24"/>
        </w:rPr>
        <w:t>State Politics and Policy Quarterly</w:t>
      </w:r>
      <w:r w:rsidR="00A03112" w:rsidRPr="00C23ED5">
        <w:rPr>
          <w:rFonts w:ascii="CG Times" w:hAnsi="CG Times"/>
          <w:sz w:val="24"/>
          <w:szCs w:val="24"/>
        </w:rPr>
        <w:t xml:space="preserve">, </w:t>
      </w:r>
      <w:r w:rsidR="00635C60" w:rsidRPr="00C23ED5">
        <w:rPr>
          <w:rFonts w:ascii="CG Times" w:hAnsi="CG Times"/>
          <w:sz w:val="24"/>
          <w:szCs w:val="24"/>
        </w:rPr>
        <w:t xml:space="preserve">6 (Fall 2006): </w:t>
      </w:r>
      <w:r w:rsidR="00AB2A59" w:rsidRPr="00C23ED5">
        <w:rPr>
          <w:rFonts w:ascii="CG Times" w:hAnsi="CG Times"/>
          <w:sz w:val="24"/>
          <w:szCs w:val="24"/>
        </w:rPr>
        <w:t xml:space="preserve">247-71, </w:t>
      </w:r>
      <w:r w:rsidR="00A03112" w:rsidRPr="00C23ED5">
        <w:rPr>
          <w:rFonts w:ascii="CG Times" w:hAnsi="CG Times"/>
          <w:sz w:val="24"/>
          <w:szCs w:val="24"/>
        </w:rPr>
        <w:t xml:space="preserve">with Thomas Carsey, </w:t>
      </w:r>
      <w:r w:rsidR="00635C60" w:rsidRPr="00C23ED5">
        <w:rPr>
          <w:rFonts w:ascii="CG Times" w:hAnsi="CG Times"/>
          <w:sz w:val="24"/>
          <w:szCs w:val="24"/>
        </w:rPr>
        <w:t>John Green and Geoffrey Layman.</w:t>
      </w:r>
      <w:r w:rsidR="00A03112" w:rsidRPr="00C23ED5">
        <w:rPr>
          <w:rFonts w:ascii="CG Times" w:hAnsi="CG Times"/>
          <w:sz w:val="24"/>
          <w:szCs w:val="24"/>
        </w:rPr>
        <w:t xml:space="preserve"> </w:t>
      </w:r>
    </w:p>
    <w:p w14:paraId="318CF75D" w14:textId="77777777" w:rsidR="00A03112" w:rsidRPr="00C23ED5" w:rsidRDefault="00A03112">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G Times" w:hAnsi="CG Times"/>
          <w:b/>
          <w:sz w:val="24"/>
          <w:szCs w:val="24"/>
        </w:rPr>
      </w:pPr>
    </w:p>
    <w:p w14:paraId="07FA8740" w14:textId="77777777" w:rsidR="004007C1" w:rsidRPr="00C23ED5" w:rsidRDefault="004007C1">
      <w:pPr>
        <w:pStyle w:val="BodyTextIndent3"/>
        <w:rPr>
          <w:rFonts w:ascii="CG Times" w:hAnsi="CG Times"/>
          <w:szCs w:val="24"/>
        </w:rPr>
      </w:pPr>
      <w:proofErr w:type="gramStart"/>
      <w:r w:rsidRPr="00C23ED5">
        <w:rPr>
          <w:rFonts w:ascii="CG Times" w:hAnsi="CG Times"/>
          <w:i/>
          <w:szCs w:val="24"/>
        </w:rPr>
        <w:t>Policy</w:t>
      </w:r>
      <w:r w:rsidRPr="00C23ED5">
        <w:rPr>
          <w:rFonts w:ascii="CG Times" w:hAnsi="CG Times"/>
          <w:szCs w:val="24"/>
        </w:rPr>
        <w:t xml:space="preserve"> </w:t>
      </w:r>
      <w:r w:rsidRPr="00C23ED5">
        <w:rPr>
          <w:rFonts w:ascii="CG Times" w:hAnsi="CG Times"/>
          <w:i/>
          <w:szCs w:val="24"/>
        </w:rPr>
        <w:t>Representation in Western Democracies</w:t>
      </w:r>
      <w:r w:rsidRPr="00C23ED5">
        <w:rPr>
          <w:rFonts w:ascii="CG Times" w:hAnsi="CG Times"/>
          <w:szCs w:val="24"/>
        </w:rPr>
        <w:t>.</w:t>
      </w:r>
      <w:proofErr w:type="gramEnd"/>
      <w:r w:rsidRPr="00C23ED5">
        <w:rPr>
          <w:rFonts w:ascii="CG Times" w:hAnsi="CG Times"/>
          <w:szCs w:val="24"/>
        </w:rPr>
        <w:t xml:space="preserve"> (Oxford: Oxford University Press, 1999)</w:t>
      </w:r>
      <w:proofErr w:type="gramStart"/>
      <w:r w:rsidRPr="00C23ED5">
        <w:rPr>
          <w:rFonts w:ascii="CG Times" w:hAnsi="CG Times"/>
          <w:szCs w:val="24"/>
        </w:rPr>
        <w:t>, with Warren E. Miller, Roy Pierce, Jacques Thomassen, Soren Holmberg, Peter Esaiasson, and Bernhard Wessels.</w:t>
      </w:r>
      <w:proofErr w:type="gramEnd"/>
    </w:p>
    <w:p w14:paraId="31235B46" w14:textId="77777777" w:rsidR="004007C1" w:rsidRPr="00C23ED5" w:rsidRDefault="004007C1">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G Times" w:hAnsi="CG Times"/>
          <w:sz w:val="24"/>
          <w:szCs w:val="24"/>
        </w:rPr>
      </w:pPr>
    </w:p>
    <w:p w14:paraId="347148AC" w14:textId="77777777" w:rsidR="004007C1" w:rsidRPr="00C23ED5" w:rsidRDefault="004007C1">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CG Times" w:hAnsi="CG Times"/>
          <w:sz w:val="24"/>
          <w:szCs w:val="24"/>
        </w:rPr>
      </w:pPr>
      <w:r w:rsidRPr="00C23ED5">
        <w:rPr>
          <w:rFonts w:ascii="CG Times" w:hAnsi="CG Times"/>
          <w:sz w:val="24"/>
          <w:szCs w:val="24"/>
        </w:rPr>
        <w:t xml:space="preserve">“The Origins of Opinion of American Party Activists,” </w:t>
      </w:r>
      <w:r w:rsidRPr="00C23ED5">
        <w:rPr>
          <w:rFonts w:ascii="CG Times" w:hAnsi="CG Times"/>
          <w:i/>
          <w:sz w:val="24"/>
          <w:szCs w:val="24"/>
        </w:rPr>
        <w:t xml:space="preserve">Party Politics, </w:t>
      </w:r>
      <w:r w:rsidRPr="00C23ED5">
        <w:rPr>
          <w:rFonts w:ascii="CG Times" w:hAnsi="CG Times"/>
          <w:sz w:val="24"/>
          <w:szCs w:val="24"/>
        </w:rPr>
        <w:t>5 (April 1999): 237-52.</w:t>
      </w:r>
    </w:p>
    <w:p w14:paraId="78FDC9D2" w14:textId="77777777" w:rsidR="004007C1" w:rsidRPr="00C23ED5" w:rsidRDefault="004007C1">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G Times" w:hAnsi="CG Times"/>
          <w:sz w:val="24"/>
          <w:szCs w:val="24"/>
        </w:rPr>
      </w:pPr>
    </w:p>
    <w:p w14:paraId="3B34673D" w14:textId="77777777" w:rsidR="004007C1" w:rsidRPr="00C23ED5" w:rsidRDefault="004007C1">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CG Times" w:hAnsi="CG Times"/>
          <w:sz w:val="24"/>
          <w:szCs w:val="24"/>
        </w:rPr>
      </w:pPr>
      <w:r w:rsidRPr="00C23ED5">
        <w:rPr>
          <w:rFonts w:ascii="CG Times" w:hAnsi="CG Times"/>
          <w:sz w:val="24"/>
          <w:szCs w:val="24"/>
        </w:rPr>
        <w:t xml:space="preserve">“The Emergence of the Personal Vote,” </w:t>
      </w:r>
      <w:r w:rsidRPr="00C23ED5">
        <w:rPr>
          <w:rFonts w:ascii="CG Times" w:hAnsi="CG Times"/>
          <w:i/>
          <w:sz w:val="24"/>
          <w:szCs w:val="24"/>
        </w:rPr>
        <w:t xml:space="preserve">Journal of Politics, </w:t>
      </w:r>
      <w:r w:rsidRPr="00C23ED5">
        <w:rPr>
          <w:rFonts w:ascii="CG Times" w:hAnsi="CG Times"/>
          <w:sz w:val="24"/>
          <w:szCs w:val="24"/>
        </w:rPr>
        <w:t>61 (February 1999): 136-50, with Michael Yawn.</w:t>
      </w:r>
    </w:p>
    <w:p w14:paraId="64696301" w14:textId="77777777" w:rsidR="004007C1" w:rsidRPr="00C23ED5" w:rsidRDefault="004007C1">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CG Times" w:hAnsi="CG Times"/>
          <w:i/>
          <w:sz w:val="24"/>
          <w:szCs w:val="24"/>
        </w:rPr>
      </w:pPr>
    </w:p>
    <w:p w14:paraId="3A080105" w14:textId="77777777" w:rsidR="004007C1" w:rsidRPr="00C23ED5" w:rsidRDefault="004007C1">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CG Times" w:hAnsi="CG Times"/>
          <w:sz w:val="24"/>
          <w:szCs w:val="24"/>
        </w:rPr>
      </w:pPr>
      <w:r w:rsidRPr="00C23ED5">
        <w:rPr>
          <w:rFonts w:ascii="CG Times" w:hAnsi="CG Times"/>
          <w:sz w:val="24"/>
          <w:szCs w:val="24"/>
        </w:rPr>
        <w:t xml:space="preserve">“Understanding the Language of Politics: A Study of Elites and Masses,” </w:t>
      </w:r>
      <w:r w:rsidRPr="00C23ED5">
        <w:rPr>
          <w:rFonts w:ascii="CG Times" w:hAnsi="CG Times"/>
          <w:i/>
          <w:sz w:val="24"/>
          <w:szCs w:val="24"/>
        </w:rPr>
        <w:t xml:space="preserve">Political Science Quarterly </w:t>
      </w:r>
      <w:r w:rsidRPr="00C23ED5">
        <w:rPr>
          <w:rFonts w:ascii="CG Times" w:hAnsi="CG Times"/>
          <w:sz w:val="24"/>
          <w:szCs w:val="24"/>
        </w:rPr>
        <w:t>111(Winter 1996-97): 619-637.</w:t>
      </w:r>
    </w:p>
    <w:p w14:paraId="601BE69F" w14:textId="77777777" w:rsidR="00AD17D6" w:rsidRDefault="00AD17D6" w:rsidP="00A03112">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CG Times" w:hAnsi="CG Times"/>
          <w:sz w:val="24"/>
          <w:szCs w:val="24"/>
        </w:rPr>
      </w:pPr>
    </w:p>
    <w:p w14:paraId="296B3861" w14:textId="77777777" w:rsidR="004007C1" w:rsidRPr="00C23ED5" w:rsidRDefault="004007C1" w:rsidP="00A03112">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CG Times" w:hAnsi="CG Times"/>
          <w:sz w:val="24"/>
          <w:szCs w:val="24"/>
        </w:rPr>
      </w:pPr>
      <w:r w:rsidRPr="00C23ED5">
        <w:rPr>
          <w:rFonts w:ascii="CG Times" w:hAnsi="CG Times"/>
          <w:sz w:val="24"/>
          <w:szCs w:val="24"/>
        </w:rPr>
        <w:t xml:space="preserve">“The Crosswinds of Change: Sources of Change in the Democratic and Republican </w:t>
      </w:r>
      <w:r w:rsidRPr="00C23ED5">
        <w:rPr>
          <w:rFonts w:ascii="CG Times" w:hAnsi="CG Times"/>
          <w:sz w:val="24"/>
          <w:szCs w:val="24"/>
        </w:rPr>
        <w:tab/>
        <w:t xml:space="preserve">Parties,” </w:t>
      </w:r>
      <w:r w:rsidRPr="00C23ED5">
        <w:rPr>
          <w:rFonts w:ascii="CG Times" w:hAnsi="CG Times"/>
          <w:i/>
          <w:sz w:val="24"/>
          <w:szCs w:val="24"/>
        </w:rPr>
        <w:t>Political Research Quarterly</w:t>
      </w:r>
      <w:r w:rsidRPr="00C23ED5">
        <w:rPr>
          <w:rFonts w:ascii="CG Times" w:hAnsi="CG Times"/>
          <w:sz w:val="24"/>
          <w:szCs w:val="24"/>
        </w:rPr>
        <w:t xml:space="preserve"> 48 (June 1995): 291-312.   </w:t>
      </w:r>
    </w:p>
    <w:p w14:paraId="115EBA2E" w14:textId="77777777" w:rsidR="00D70FEF" w:rsidRPr="00C23ED5" w:rsidRDefault="00D70FEF" w:rsidP="00A03112">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CG Times" w:hAnsi="CG Times"/>
          <w:sz w:val="24"/>
          <w:szCs w:val="24"/>
        </w:rPr>
      </w:pPr>
    </w:p>
    <w:p w14:paraId="7A19417C" w14:textId="77777777" w:rsidR="004007C1" w:rsidRPr="00C23ED5" w:rsidRDefault="00A03112" w:rsidP="00A03112">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CG Times" w:hAnsi="CG Times"/>
          <w:sz w:val="24"/>
          <w:szCs w:val="24"/>
        </w:rPr>
      </w:pPr>
      <w:r w:rsidRPr="00C23ED5">
        <w:rPr>
          <w:rFonts w:ascii="CG Times" w:hAnsi="CG Times"/>
          <w:sz w:val="24"/>
          <w:szCs w:val="24"/>
        </w:rPr>
        <w:tab/>
      </w:r>
      <w:r w:rsidR="004007C1" w:rsidRPr="00C23ED5">
        <w:rPr>
          <w:rFonts w:ascii="CG Times" w:hAnsi="CG Times"/>
          <w:sz w:val="24"/>
          <w:szCs w:val="24"/>
        </w:rPr>
        <w:t xml:space="preserve">“The Stability of Congressional Roll-Call Indexes,” </w:t>
      </w:r>
      <w:r w:rsidR="004007C1" w:rsidRPr="00C23ED5">
        <w:rPr>
          <w:rFonts w:ascii="CG Times" w:hAnsi="CG Times"/>
          <w:i/>
          <w:sz w:val="24"/>
          <w:szCs w:val="24"/>
        </w:rPr>
        <w:t xml:space="preserve">Political Research Quarterly </w:t>
      </w:r>
      <w:r w:rsidR="004007C1" w:rsidRPr="00C23ED5">
        <w:rPr>
          <w:rFonts w:ascii="CG Times" w:hAnsi="CG Times"/>
          <w:sz w:val="24"/>
          <w:szCs w:val="24"/>
        </w:rPr>
        <w:t xml:space="preserve">48 (June 1995): 403-416, with Thomas Epperlein, and Eric R.A.N. Smith.  </w:t>
      </w:r>
    </w:p>
    <w:p w14:paraId="35F23CE4" w14:textId="77777777" w:rsidR="004007C1" w:rsidRPr="00C23ED5" w:rsidRDefault="004007C1">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CG Times" w:hAnsi="CG Times"/>
          <w:sz w:val="24"/>
          <w:szCs w:val="24"/>
        </w:rPr>
      </w:pPr>
    </w:p>
    <w:p w14:paraId="2916C0A2" w14:textId="77777777" w:rsidR="004007C1" w:rsidRPr="00C23ED5" w:rsidRDefault="004007C1">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CG Times" w:hAnsi="CG Times"/>
          <w:sz w:val="24"/>
          <w:szCs w:val="24"/>
        </w:rPr>
      </w:pPr>
      <w:r w:rsidRPr="00C23ED5">
        <w:rPr>
          <w:rFonts w:ascii="CG Times" w:hAnsi="CG Times"/>
          <w:sz w:val="24"/>
          <w:szCs w:val="24"/>
        </w:rPr>
        <w:t xml:space="preserve">“The Structure of Opinion in American Political Parties,” </w:t>
      </w:r>
      <w:r w:rsidRPr="00C23ED5">
        <w:rPr>
          <w:rFonts w:ascii="CG Times" w:hAnsi="CG Times"/>
          <w:i/>
          <w:sz w:val="24"/>
          <w:szCs w:val="24"/>
        </w:rPr>
        <w:t>Political Studies</w:t>
      </w:r>
      <w:r w:rsidRPr="00C23ED5">
        <w:rPr>
          <w:rFonts w:ascii="CG Times" w:hAnsi="CG Times"/>
          <w:sz w:val="24"/>
          <w:szCs w:val="24"/>
        </w:rPr>
        <w:t xml:space="preserve"> 42 (December 1994): 676-689, with Melanie K. Taylor.</w:t>
      </w:r>
    </w:p>
    <w:p w14:paraId="68E8DD77" w14:textId="77777777" w:rsidR="00A03112" w:rsidRPr="00C23ED5" w:rsidRDefault="00A03112">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CG Times" w:hAnsi="CG Times"/>
          <w:sz w:val="24"/>
          <w:szCs w:val="24"/>
        </w:rPr>
      </w:pPr>
    </w:p>
    <w:p w14:paraId="48851D89" w14:textId="77777777" w:rsidR="004007C1" w:rsidRPr="00C23ED5" w:rsidRDefault="004007C1">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CG Times" w:hAnsi="CG Times"/>
          <w:sz w:val="24"/>
          <w:szCs w:val="24"/>
        </w:rPr>
      </w:pPr>
      <w:r w:rsidRPr="00C23ED5">
        <w:rPr>
          <w:rFonts w:ascii="CG Times" w:hAnsi="CG Times"/>
          <w:sz w:val="24"/>
          <w:szCs w:val="24"/>
        </w:rPr>
        <w:t>“Are ‘</w:t>
      </w:r>
      <w:proofErr w:type="spellStart"/>
      <w:r w:rsidRPr="00C23ED5">
        <w:rPr>
          <w:rFonts w:ascii="CG Times" w:hAnsi="CG Times"/>
          <w:sz w:val="24"/>
          <w:szCs w:val="24"/>
        </w:rPr>
        <w:t>Superdelegates</w:t>
      </w:r>
      <w:proofErr w:type="spellEnd"/>
      <w:r w:rsidRPr="00C23ED5">
        <w:rPr>
          <w:rFonts w:ascii="CG Times" w:hAnsi="CG Times"/>
          <w:sz w:val="24"/>
          <w:szCs w:val="24"/>
        </w:rPr>
        <w:t>’ Super</w:t>
      </w:r>
      <w:proofErr w:type="gramStart"/>
      <w:r w:rsidRPr="00C23ED5">
        <w:rPr>
          <w:rFonts w:ascii="CG Times" w:hAnsi="CG Times"/>
          <w:sz w:val="24"/>
          <w:szCs w:val="24"/>
        </w:rPr>
        <w:t>?,</w:t>
      </w:r>
      <w:proofErr w:type="gramEnd"/>
      <w:r w:rsidRPr="00C23ED5">
        <w:rPr>
          <w:rFonts w:ascii="CG Times" w:hAnsi="CG Times"/>
          <w:sz w:val="24"/>
          <w:szCs w:val="24"/>
        </w:rPr>
        <w:t xml:space="preserve">” </w:t>
      </w:r>
      <w:r w:rsidRPr="00C23ED5">
        <w:rPr>
          <w:rFonts w:ascii="CG Times" w:hAnsi="CG Times"/>
          <w:i/>
          <w:sz w:val="24"/>
          <w:szCs w:val="24"/>
        </w:rPr>
        <w:t>Political Behavior</w:t>
      </w:r>
      <w:r w:rsidRPr="00C23ED5">
        <w:rPr>
          <w:rFonts w:ascii="CG Times" w:hAnsi="CG Times"/>
          <w:sz w:val="24"/>
          <w:szCs w:val="24"/>
        </w:rPr>
        <w:t xml:space="preserve"> 16 (March 1994): 79-92.</w:t>
      </w:r>
    </w:p>
    <w:p w14:paraId="35CADB8D" w14:textId="77777777" w:rsidR="004007C1" w:rsidRPr="00C23ED5" w:rsidRDefault="004007C1">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CG Times" w:hAnsi="CG Times"/>
          <w:sz w:val="24"/>
          <w:szCs w:val="24"/>
        </w:rPr>
      </w:pPr>
    </w:p>
    <w:p w14:paraId="42556E57" w14:textId="77777777" w:rsidR="004007C1" w:rsidRPr="00C23ED5" w:rsidRDefault="004007C1">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CG Times" w:hAnsi="CG Times"/>
          <w:sz w:val="24"/>
          <w:szCs w:val="24"/>
        </w:rPr>
      </w:pPr>
      <w:r w:rsidRPr="00C23ED5">
        <w:rPr>
          <w:rFonts w:ascii="CG Times" w:hAnsi="CG Times"/>
          <w:sz w:val="24"/>
          <w:szCs w:val="24"/>
        </w:rPr>
        <w:t xml:space="preserve">“Cohesion at the Party Conventions, 1980-1988,” </w:t>
      </w:r>
      <w:r w:rsidRPr="00C23ED5">
        <w:rPr>
          <w:rFonts w:ascii="CG Times" w:hAnsi="CG Times"/>
          <w:i/>
          <w:sz w:val="24"/>
          <w:szCs w:val="24"/>
        </w:rPr>
        <w:t>Polity</w:t>
      </w:r>
      <w:r w:rsidRPr="00C23ED5">
        <w:rPr>
          <w:rFonts w:ascii="CG Times" w:hAnsi="CG Times"/>
          <w:sz w:val="24"/>
          <w:szCs w:val="24"/>
        </w:rPr>
        <w:t xml:space="preserve"> 26 (Fall 1993): 75-89.</w:t>
      </w:r>
    </w:p>
    <w:p w14:paraId="6276C955" w14:textId="77777777" w:rsidR="004007C1" w:rsidRPr="00C23ED5" w:rsidRDefault="004007C1">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CG Times" w:hAnsi="CG Times"/>
          <w:sz w:val="24"/>
          <w:szCs w:val="24"/>
        </w:rPr>
      </w:pPr>
    </w:p>
    <w:p w14:paraId="0216B7E5" w14:textId="77777777" w:rsidR="004007C1" w:rsidRPr="00C23ED5" w:rsidRDefault="004007C1">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CG Times" w:hAnsi="CG Times"/>
          <w:sz w:val="24"/>
          <w:szCs w:val="24"/>
        </w:rPr>
      </w:pPr>
      <w:r w:rsidRPr="00C23ED5">
        <w:rPr>
          <w:rFonts w:ascii="CG Times" w:hAnsi="CG Times"/>
          <w:sz w:val="24"/>
          <w:szCs w:val="24"/>
        </w:rPr>
        <w:t xml:space="preserve">“The Understanding of Ideological Labels by Political Elites: A Research Note,” </w:t>
      </w:r>
      <w:r w:rsidRPr="00C23ED5">
        <w:rPr>
          <w:rFonts w:ascii="CG Times" w:hAnsi="CG Times"/>
          <w:i/>
          <w:sz w:val="24"/>
          <w:szCs w:val="24"/>
        </w:rPr>
        <w:t>Western Political Quarterly</w:t>
      </w:r>
      <w:r w:rsidRPr="00C23ED5">
        <w:rPr>
          <w:rFonts w:ascii="CG Times" w:hAnsi="CG Times"/>
          <w:sz w:val="24"/>
          <w:szCs w:val="24"/>
        </w:rPr>
        <w:t xml:space="preserve"> 45 (December 1992): 1021-1035.  </w:t>
      </w:r>
    </w:p>
    <w:p w14:paraId="3C9982E4" w14:textId="77777777" w:rsidR="004007C1" w:rsidRPr="00C23ED5" w:rsidRDefault="004007C1">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CG Times" w:hAnsi="CG Times"/>
          <w:sz w:val="24"/>
          <w:szCs w:val="24"/>
        </w:rPr>
      </w:pPr>
    </w:p>
    <w:p w14:paraId="683F2F3B" w14:textId="77777777" w:rsidR="004007C1" w:rsidRPr="00C23ED5" w:rsidRDefault="004007C1">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CG Times" w:hAnsi="CG Times"/>
          <w:sz w:val="24"/>
          <w:szCs w:val="24"/>
        </w:rPr>
      </w:pPr>
      <w:r w:rsidRPr="00C23ED5">
        <w:rPr>
          <w:rFonts w:ascii="CG Times" w:hAnsi="CG Times"/>
          <w:sz w:val="24"/>
          <w:szCs w:val="24"/>
        </w:rPr>
        <w:t xml:space="preserve">“Public Opinion and Congressional Representation,” </w:t>
      </w:r>
      <w:r w:rsidRPr="00C23ED5">
        <w:rPr>
          <w:rFonts w:ascii="CG Times" w:hAnsi="CG Times"/>
          <w:i/>
          <w:sz w:val="24"/>
          <w:szCs w:val="24"/>
        </w:rPr>
        <w:t>Public Opinion Quarterly</w:t>
      </w:r>
      <w:r w:rsidRPr="00C23ED5">
        <w:rPr>
          <w:rFonts w:ascii="CG Times" w:hAnsi="CG Times"/>
          <w:sz w:val="24"/>
          <w:szCs w:val="24"/>
        </w:rPr>
        <w:t xml:space="preserve"> 56 (Summer 1992): 185-205, with Cheryl L. Herrera and Eric R.A.N. Smith.</w:t>
      </w:r>
    </w:p>
    <w:p w14:paraId="5B03E970" w14:textId="77777777" w:rsidR="004007C1" w:rsidRPr="00C23ED5" w:rsidRDefault="004007C1">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CG Times" w:hAnsi="CG Times"/>
          <w:sz w:val="24"/>
          <w:szCs w:val="24"/>
        </w:rPr>
      </w:pPr>
    </w:p>
    <w:p w14:paraId="401F42F5" w14:textId="77777777" w:rsidR="004007C1" w:rsidRPr="00C23ED5" w:rsidRDefault="004007C1">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CG Times" w:hAnsi="CG Times"/>
          <w:sz w:val="24"/>
          <w:szCs w:val="24"/>
        </w:rPr>
      </w:pPr>
      <w:r w:rsidRPr="00C23ED5">
        <w:rPr>
          <w:rFonts w:ascii="CG Times" w:hAnsi="CG Times"/>
          <w:sz w:val="24"/>
          <w:szCs w:val="24"/>
        </w:rPr>
        <w:t xml:space="preserve">“The Measurement Characteristics of Congressional Roll-Call Indexes,” </w:t>
      </w:r>
      <w:r w:rsidRPr="00C23ED5">
        <w:rPr>
          <w:rFonts w:ascii="CG Times" w:hAnsi="CG Times"/>
          <w:i/>
          <w:sz w:val="24"/>
          <w:szCs w:val="24"/>
        </w:rPr>
        <w:t>Legislative Studies Quarterly</w:t>
      </w:r>
      <w:r w:rsidRPr="00C23ED5">
        <w:rPr>
          <w:rFonts w:ascii="CG Times" w:hAnsi="CG Times"/>
          <w:sz w:val="24"/>
          <w:szCs w:val="24"/>
        </w:rPr>
        <w:t xml:space="preserve"> 15 (May 1990): 283</w:t>
      </w:r>
      <w:r w:rsidRPr="00C23ED5">
        <w:rPr>
          <w:rFonts w:ascii="CG Times" w:hAnsi="CG Times"/>
          <w:sz w:val="24"/>
          <w:szCs w:val="24"/>
        </w:rPr>
        <w:noBreakHyphen/>
        <w:t xml:space="preserve">95, with Eric R.A.N. Smith and Cheryl L. Herrera. </w:t>
      </w:r>
    </w:p>
    <w:p w14:paraId="0A587F9B" w14:textId="77777777" w:rsidR="004007C1" w:rsidRPr="00C23ED5" w:rsidRDefault="004007C1">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CG Times" w:hAnsi="CG Times"/>
          <w:sz w:val="24"/>
          <w:szCs w:val="24"/>
        </w:rPr>
      </w:pPr>
    </w:p>
    <w:p w14:paraId="0024258B" w14:textId="77777777" w:rsidR="004007C1" w:rsidRPr="00C23ED5" w:rsidRDefault="004007C1">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CG Times" w:hAnsi="CG Times"/>
          <w:sz w:val="24"/>
          <w:szCs w:val="24"/>
        </w:rPr>
      </w:pPr>
      <w:r w:rsidRPr="00C23ED5">
        <w:rPr>
          <w:rFonts w:ascii="CG Times" w:hAnsi="CG Times"/>
          <w:sz w:val="24"/>
          <w:szCs w:val="24"/>
        </w:rPr>
        <w:t xml:space="preserve">“Toward an Understanding of the Role of the Mass Media in Latino Political Life,” </w:t>
      </w:r>
      <w:r w:rsidRPr="00C23ED5">
        <w:rPr>
          <w:rFonts w:ascii="CG Times" w:hAnsi="CG Times"/>
          <w:i/>
          <w:sz w:val="24"/>
          <w:szCs w:val="24"/>
        </w:rPr>
        <w:t>Social Science Quarterly</w:t>
      </w:r>
      <w:r w:rsidRPr="00C23ED5">
        <w:rPr>
          <w:rFonts w:ascii="CG Times" w:hAnsi="CG Times"/>
          <w:sz w:val="24"/>
          <w:szCs w:val="24"/>
        </w:rPr>
        <w:t xml:space="preserve"> 68 (March 1987): 185</w:t>
      </w:r>
      <w:r w:rsidRPr="00C23ED5">
        <w:rPr>
          <w:rFonts w:ascii="CG Times" w:hAnsi="CG Times"/>
          <w:sz w:val="24"/>
          <w:szCs w:val="24"/>
        </w:rPr>
        <w:noBreakHyphen/>
        <w:t xml:space="preserve">96, with Federico A. Subervi-Velez and Michael Begay. </w:t>
      </w:r>
    </w:p>
    <w:p w14:paraId="05C0FCDF" w14:textId="77777777" w:rsidR="004007C1" w:rsidRDefault="004007C1">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G Times" w:hAnsi="CG Times"/>
          <w:sz w:val="24"/>
          <w:szCs w:val="24"/>
        </w:rPr>
      </w:pPr>
    </w:p>
    <w:p w14:paraId="57B1B367" w14:textId="77777777" w:rsidR="00CB657A" w:rsidRPr="00146E15" w:rsidRDefault="00CB657A">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G Times" w:hAnsi="CG Times"/>
          <w:b/>
          <w:sz w:val="24"/>
          <w:szCs w:val="24"/>
        </w:rPr>
      </w:pPr>
      <w:r w:rsidRPr="00146E15">
        <w:rPr>
          <w:rFonts w:ascii="CG Times" w:hAnsi="CG Times"/>
          <w:b/>
          <w:sz w:val="24"/>
          <w:szCs w:val="24"/>
        </w:rPr>
        <w:t>Textbooks</w:t>
      </w:r>
    </w:p>
    <w:p w14:paraId="573C6E10" w14:textId="77777777" w:rsidR="00CB657A" w:rsidRPr="008F35E5" w:rsidRDefault="00CB657A" w:rsidP="00B91BAB">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sz w:val="24"/>
          <w:szCs w:val="24"/>
        </w:rPr>
      </w:pPr>
      <w:r w:rsidRPr="008F35E5">
        <w:rPr>
          <w:sz w:val="24"/>
          <w:szCs w:val="24"/>
        </w:rPr>
        <w:tab/>
      </w:r>
      <w:proofErr w:type="gramStart"/>
      <w:r w:rsidRPr="008F35E5">
        <w:rPr>
          <w:i/>
          <w:sz w:val="24"/>
          <w:szCs w:val="24"/>
        </w:rPr>
        <w:t>Political Mati</w:t>
      </w:r>
      <w:r w:rsidR="00C84868" w:rsidRPr="008F35E5">
        <w:rPr>
          <w:i/>
          <w:sz w:val="24"/>
          <w:szCs w:val="24"/>
        </w:rPr>
        <w:t>né</w:t>
      </w:r>
      <w:r w:rsidRPr="008F35E5">
        <w:rPr>
          <w:i/>
          <w:sz w:val="24"/>
          <w:szCs w:val="24"/>
        </w:rPr>
        <w:t>e, Hollywood’s Take on American Politics</w:t>
      </w:r>
      <w:r w:rsidRPr="008F35E5">
        <w:rPr>
          <w:sz w:val="24"/>
          <w:szCs w:val="24"/>
        </w:rPr>
        <w:t xml:space="preserve">, editor, </w:t>
      </w:r>
      <w:r w:rsidR="00146E15" w:rsidRPr="008F35E5">
        <w:rPr>
          <w:sz w:val="24"/>
          <w:szCs w:val="24"/>
        </w:rPr>
        <w:t>(</w:t>
      </w:r>
      <w:proofErr w:type="spellStart"/>
      <w:r w:rsidRPr="008F35E5">
        <w:rPr>
          <w:sz w:val="24"/>
          <w:szCs w:val="24"/>
        </w:rPr>
        <w:t>Cognella</w:t>
      </w:r>
      <w:proofErr w:type="spellEnd"/>
      <w:r w:rsidRPr="008F35E5">
        <w:rPr>
          <w:sz w:val="24"/>
          <w:szCs w:val="24"/>
        </w:rPr>
        <w:t xml:space="preserve"> Press, </w:t>
      </w:r>
      <w:r w:rsidR="00C84868" w:rsidRPr="008F35E5">
        <w:rPr>
          <w:sz w:val="24"/>
          <w:szCs w:val="24"/>
        </w:rPr>
        <w:t>2012</w:t>
      </w:r>
      <w:r w:rsidR="00146E15" w:rsidRPr="008F35E5">
        <w:rPr>
          <w:sz w:val="24"/>
          <w:szCs w:val="24"/>
        </w:rPr>
        <w:t>).</w:t>
      </w:r>
      <w:proofErr w:type="gramEnd"/>
    </w:p>
    <w:p w14:paraId="4457483C" w14:textId="77777777" w:rsidR="00146E15" w:rsidRPr="008F35E5" w:rsidRDefault="00146E15">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14:paraId="637AF944" w14:textId="77777777" w:rsidR="004007C1" w:rsidRPr="00C23ED5" w:rsidRDefault="004007C1">
      <w:pPr>
        <w:pStyle w:val="Heading2"/>
        <w:rPr>
          <w:rFonts w:ascii="CG Times" w:hAnsi="CG Times"/>
          <w:bCs/>
          <w:szCs w:val="24"/>
        </w:rPr>
      </w:pPr>
      <w:r w:rsidRPr="00C23ED5">
        <w:rPr>
          <w:rFonts w:ascii="CG Times" w:hAnsi="CG Times"/>
          <w:bCs/>
          <w:szCs w:val="24"/>
        </w:rPr>
        <w:t>Invited Publications</w:t>
      </w:r>
      <w:r w:rsidR="0013338C" w:rsidRPr="00C23ED5">
        <w:rPr>
          <w:rFonts w:ascii="CG Times" w:hAnsi="CG Times"/>
          <w:bCs/>
          <w:szCs w:val="24"/>
        </w:rPr>
        <w:t>/ Book Reviews</w:t>
      </w:r>
    </w:p>
    <w:p w14:paraId="7FB98CE0" w14:textId="77777777" w:rsidR="0013338C" w:rsidRPr="00C23ED5" w:rsidRDefault="0013338C">
      <w:pPr>
        <w:ind w:left="1440" w:hanging="720"/>
        <w:rPr>
          <w:sz w:val="24"/>
          <w:szCs w:val="24"/>
        </w:rPr>
      </w:pPr>
      <w:r w:rsidRPr="00C23ED5">
        <w:rPr>
          <w:sz w:val="24"/>
          <w:szCs w:val="24"/>
        </w:rPr>
        <w:t xml:space="preserve">Review of the </w:t>
      </w:r>
      <w:r w:rsidRPr="00C23ED5">
        <w:rPr>
          <w:i/>
          <w:sz w:val="24"/>
          <w:szCs w:val="24"/>
        </w:rPr>
        <w:t>Talk of the Party: Political Labels, Symbolic Capital, and American Life</w:t>
      </w:r>
      <w:r w:rsidRPr="00C23ED5">
        <w:rPr>
          <w:sz w:val="24"/>
          <w:szCs w:val="24"/>
        </w:rPr>
        <w:t xml:space="preserve">, by Sharon E. Jarvis.  2006.  </w:t>
      </w:r>
      <w:r w:rsidRPr="00C23ED5">
        <w:rPr>
          <w:i/>
          <w:sz w:val="24"/>
          <w:szCs w:val="24"/>
        </w:rPr>
        <w:t>Perspectives on Politics</w:t>
      </w:r>
      <w:r w:rsidRPr="00C23ED5">
        <w:rPr>
          <w:sz w:val="24"/>
          <w:szCs w:val="24"/>
        </w:rPr>
        <w:t xml:space="preserve"> 4: 596-98.</w:t>
      </w:r>
    </w:p>
    <w:p w14:paraId="0C5E7227" w14:textId="77777777" w:rsidR="0013338C" w:rsidRPr="00C23ED5" w:rsidRDefault="0013338C">
      <w:pPr>
        <w:ind w:left="1440" w:hanging="720"/>
        <w:rPr>
          <w:sz w:val="24"/>
          <w:szCs w:val="24"/>
        </w:rPr>
      </w:pPr>
    </w:p>
    <w:p w14:paraId="1E4DF08D" w14:textId="77777777" w:rsidR="004007C1" w:rsidRPr="00C23ED5" w:rsidRDefault="0013338C">
      <w:pPr>
        <w:ind w:left="1440" w:hanging="720"/>
        <w:rPr>
          <w:sz w:val="24"/>
          <w:szCs w:val="24"/>
        </w:rPr>
      </w:pPr>
      <w:r w:rsidRPr="00C23ED5">
        <w:rPr>
          <w:sz w:val="24"/>
          <w:szCs w:val="24"/>
        </w:rPr>
        <w:t>“</w:t>
      </w:r>
      <w:r w:rsidR="004007C1" w:rsidRPr="00C23ED5">
        <w:rPr>
          <w:sz w:val="24"/>
          <w:szCs w:val="24"/>
        </w:rPr>
        <w:t xml:space="preserve">The Electoral College and Social Cleavages: Ethnicity, Class, and Geography” with Robert L. Lineberry, Darren Davis, Robert Erikson, and Priscilla Southwell in </w:t>
      </w:r>
      <w:r w:rsidR="004007C1" w:rsidRPr="00C23ED5">
        <w:rPr>
          <w:i/>
          <w:iCs/>
          <w:sz w:val="24"/>
          <w:szCs w:val="24"/>
        </w:rPr>
        <w:t xml:space="preserve">Choosing the President. </w:t>
      </w:r>
      <w:proofErr w:type="gramStart"/>
      <w:r w:rsidR="004007C1" w:rsidRPr="00C23ED5">
        <w:rPr>
          <w:sz w:val="24"/>
          <w:szCs w:val="24"/>
        </w:rPr>
        <w:t>ed</w:t>
      </w:r>
      <w:proofErr w:type="gramEnd"/>
      <w:r w:rsidR="004007C1" w:rsidRPr="00C23ED5">
        <w:rPr>
          <w:sz w:val="24"/>
          <w:szCs w:val="24"/>
        </w:rPr>
        <w:t>.</w:t>
      </w:r>
      <w:r w:rsidR="004007C1" w:rsidRPr="00C23ED5">
        <w:rPr>
          <w:i/>
          <w:iCs/>
          <w:sz w:val="24"/>
          <w:szCs w:val="24"/>
        </w:rPr>
        <w:t xml:space="preserve"> </w:t>
      </w:r>
      <w:r w:rsidR="004007C1" w:rsidRPr="00C23ED5">
        <w:rPr>
          <w:sz w:val="24"/>
          <w:szCs w:val="24"/>
        </w:rPr>
        <w:t xml:space="preserve">Paul D. </w:t>
      </w:r>
      <w:proofErr w:type="spellStart"/>
      <w:r w:rsidR="004007C1" w:rsidRPr="00C23ED5">
        <w:rPr>
          <w:sz w:val="24"/>
          <w:szCs w:val="24"/>
        </w:rPr>
        <w:t>Schumaker</w:t>
      </w:r>
      <w:proofErr w:type="spellEnd"/>
      <w:r w:rsidR="004007C1" w:rsidRPr="00C23ED5">
        <w:rPr>
          <w:sz w:val="24"/>
          <w:szCs w:val="24"/>
        </w:rPr>
        <w:t xml:space="preserve"> and Burdett A. Loomis (New York: Chatham House Publishers, 2002). </w:t>
      </w:r>
    </w:p>
    <w:p w14:paraId="2F121569" w14:textId="77777777" w:rsidR="004007C1" w:rsidRPr="00C23ED5" w:rsidRDefault="004007C1">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G Times" w:hAnsi="CG Times"/>
          <w:sz w:val="24"/>
          <w:szCs w:val="24"/>
        </w:rPr>
      </w:pPr>
    </w:p>
    <w:p w14:paraId="63CC1BDC" w14:textId="77777777" w:rsidR="004007C1" w:rsidRDefault="004007C1">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G Times" w:hAnsi="CG Times"/>
          <w:b/>
          <w:sz w:val="24"/>
          <w:szCs w:val="24"/>
        </w:rPr>
      </w:pPr>
      <w:r w:rsidRPr="00C23ED5">
        <w:rPr>
          <w:rFonts w:ascii="CG Times" w:hAnsi="CG Times"/>
          <w:b/>
          <w:sz w:val="24"/>
          <w:szCs w:val="24"/>
        </w:rPr>
        <w:t>Grants/ Awards</w:t>
      </w:r>
    </w:p>
    <w:p w14:paraId="2855A209" w14:textId="77777777" w:rsidR="008823C7" w:rsidRPr="008823C7" w:rsidRDefault="008823C7" w:rsidP="008823C7">
      <w:pPr>
        <w:rPr>
          <w:noProof/>
          <w:sz w:val="24"/>
          <w:szCs w:val="24"/>
        </w:rPr>
      </w:pPr>
      <w:r>
        <w:rPr>
          <w:sz w:val="24"/>
          <w:szCs w:val="24"/>
        </w:rPr>
        <w:tab/>
      </w:r>
      <w:r w:rsidRPr="008823C7">
        <w:rPr>
          <w:sz w:val="24"/>
          <w:szCs w:val="24"/>
        </w:rPr>
        <w:t xml:space="preserve">ASU </w:t>
      </w:r>
      <w:r w:rsidRPr="008823C7">
        <w:rPr>
          <w:noProof/>
          <w:sz w:val="24"/>
          <w:szCs w:val="24"/>
        </w:rPr>
        <w:t>Capital Scholars Washington, DC Summer Internship Program, 2011</w:t>
      </w:r>
    </w:p>
    <w:p w14:paraId="7836084F" w14:textId="77777777" w:rsidR="008823C7" w:rsidRPr="008823C7" w:rsidRDefault="008823C7" w:rsidP="008823C7">
      <w:pPr>
        <w:rPr>
          <w:noProof/>
          <w:sz w:val="24"/>
          <w:szCs w:val="24"/>
        </w:rPr>
      </w:pPr>
      <w:r>
        <w:rPr>
          <w:noProof/>
          <w:sz w:val="24"/>
          <w:szCs w:val="24"/>
        </w:rPr>
        <w:tab/>
      </w:r>
      <w:r w:rsidRPr="008823C7">
        <w:rPr>
          <w:noProof/>
          <w:sz w:val="24"/>
          <w:szCs w:val="24"/>
        </w:rPr>
        <w:t>Grant from ASU Women &amp; Philanthropy</w:t>
      </w:r>
      <w:r>
        <w:rPr>
          <w:noProof/>
          <w:sz w:val="24"/>
          <w:szCs w:val="24"/>
        </w:rPr>
        <w:t xml:space="preserve">, </w:t>
      </w:r>
      <w:r w:rsidRPr="008823C7">
        <w:rPr>
          <w:noProof/>
          <w:sz w:val="24"/>
          <w:szCs w:val="24"/>
        </w:rPr>
        <w:t>Amount of Award:  $11,000</w:t>
      </w:r>
    </w:p>
    <w:p w14:paraId="4BE9C51F" w14:textId="77777777" w:rsidR="008823C7" w:rsidRPr="00C23ED5" w:rsidRDefault="008823C7">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G Times" w:hAnsi="CG Times"/>
          <w:b/>
          <w:sz w:val="24"/>
          <w:szCs w:val="24"/>
        </w:rPr>
      </w:pPr>
    </w:p>
    <w:p w14:paraId="623C0B01" w14:textId="77777777" w:rsidR="004B7561" w:rsidRPr="00C23ED5" w:rsidRDefault="004B7561" w:rsidP="004B7561">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CG Times" w:hAnsi="CG Times"/>
          <w:b/>
          <w:sz w:val="24"/>
          <w:szCs w:val="24"/>
        </w:rPr>
      </w:pPr>
      <w:r w:rsidRPr="00C23ED5">
        <w:rPr>
          <w:rFonts w:ascii="CG Times" w:hAnsi="CG Times"/>
          <w:sz w:val="24"/>
          <w:szCs w:val="24"/>
        </w:rPr>
        <w:t xml:space="preserve">Institute of Social Science Research, College of Liberal Arts and Sciences, Arizona State </w:t>
      </w:r>
      <w:r w:rsidRPr="00C23ED5">
        <w:rPr>
          <w:rFonts w:ascii="CG Times" w:hAnsi="CG Times"/>
          <w:sz w:val="24"/>
          <w:szCs w:val="24"/>
        </w:rPr>
        <w:lastRenderedPageBreak/>
        <w:t>University</w:t>
      </w:r>
      <w:r w:rsidR="0031544B" w:rsidRPr="00C23ED5">
        <w:rPr>
          <w:rFonts w:ascii="CG Times" w:hAnsi="CG Times"/>
          <w:sz w:val="24"/>
          <w:szCs w:val="24"/>
        </w:rPr>
        <w:t>,</w:t>
      </w:r>
      <w:r w:rsidRPr="00C23ED5">
        <w:rPr>
          <w:rFonts w:ascii="CG Times" w:hAnsi="CG Times"/>
          <w:sz w:val="24"/>
          <w:szCs w:val="24"/>
        </w:rPr>
        <w:t xml:space="preserve"> Catalyst Grant, 2005.</w:t>
      </w:r>
      <w:r w:rsidRPr="00C23ED5">
        <w:rPr>
          <w:rFonts w:ascii="CG Times" w:hAnsi="CG Times"/>
          <w:b/>
          <w:sz w:val="24"/>
          <w:szCs w:val="24"/>
        </w:rPr>
        <w:t xml:space="preserve"> </w:t>
      </w:r>
      <w:r w:rsidRPr="00C23ED5">
        <w:rPr>
          <w:sz w:val="24"/>
          <w:szCs w:val="24"/>
        </w:rPr>
        <w:t>“Mexican American Religious Orientations and Public Opinion.” (</w:t>
      </w:r>
      <w:proofErr w:type="gramStart"/>
      <w:r w:rsidRPr="00C23ED5">
        <w:rPr>
          <w:sz w:val="24"/>
          <w:szCs w:val="24"/>
        </w:rPr>
        <w:t>with</w:t>
      </w:r>
      <w:proofErr w:type="gramEnd"/>
      <w:r w:rsidRPr="00C23ED5">
        <w:rPr>
          <w:sz w:val="24"/>
          <w:szCs w:val="24"/>
        </w:rPr>
        <w:t xml:space="preserve"> Adrian Pantoja)  Amount of Award: $15,000.</w:t>
      </w:r>
    </w:p>
    <w:p w14:paraId="347F0FEA" w14:textId="77777777" w:rsidR="004B7561" w:rsidRPr="00C23ED5" w:rsidRDefault="004B7561">
      <w:pPr>
        <w:pStyle w:val="BodyTextIndent"/>
        <w:rPr>
          <w:rFonts w:ascii="CG Times" w:hAnsi="CG Times"/>
          <w:szCs w:val="24"/>
        </w:rPr>
      </w:pPr>
    </w:p>
    <w:p w14:paraId="099242BA" w14:textId="77777777" w:rsidR="004007C1" w:rsidRPr="00C23ED5" w:rsidRDefault="004007C1">
      <w:pPr>
        <w:pStyle w:val="BodyTextIndent"/>
        <w:rPr>
          <w:rFonts w:ascii="CG Times" w:hAnsi="CG Times"/>
          <w:szCs w:val="24"/>
        </w:rPr>
      </w:pPr>
      <w:proofErr w:type="gramStart"/>
      <w:r w:rsidRPr="00C23ED5">
        <w:rPr>
          <w:rFonts w:ascii="CG Times" w:hAnsi="CG Times"/>
          <w:szCs w:val="24"/>
        </w:rPr>
        <w:t>College of Liberal Arts and Sciences, Multi-Investigator Development Grant, 2003.</w:t>
      </w:r>
      <w:proofErr w:type="gramEnd"/>
      <w:r w:rsidRPr="00C23ED5">
        <w:rPr>
          <w:rFonts w:ascii="CG Times" w:hAnsi="CG Times"/>
          <w:szCs w:val="24"/>
        </w:rPr>
        <w:t xml:space="preserve"> “Examining the Development of Civic Engagement Across Cultures and Generations.”  (</w:t>
      </w:r>
      <w:proofErr w:type="gramStart"/>
      <w:r w:rsidRPr="00C23ED5">
        <w:rPr>
          <w:rFonts w:ascii="CG Times" w:hAnsi="CG Times"/>
          <w:szCs w:val="24"/>
        </w:rPr>
        <w:t>with</w:t>
      </w:r>
      <w:proofErr w:type="gramEnd"/>
      <w:r w:rsidRPr="00C23ED5">
        <w:rPr>
          <w:rFonts w:ascii="CG Times" w:hAnsi="CG Times"/>
          <w:szCs w:val="24"/>
        </w:rPr>
        <w:t xml:space="preserve"> Kim Kahn, Patrick Kenney, and Jack Crittenden) Amount of Award: $18,811.</w:t>
      </w:r>
    </w:p>
    <w:p w14:paraId="4B168E52" w14:textId="77777777" w:rsidR="004007C1" w:rsidRPr="00C23ED5" w:rsidRDefault="004007C1">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G Times" w:hAnsi="CG Times"/>
          <w:b/>
          <w:sz w:val="24"/>
          <w:szCs w:val="24"/>
        </w:rPr>
      </w:pPr>
    </w:p>
    <w:p w14:paraId="3B5EB4D5" w14:textId="77777777" w:rsidR="004007C1" w:rsidRPr="00C23ED5" w:rsidRDefault="004007C1">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CG Times" w:hAnsi="CG Times"/>
          <w:sz w:val="24"/>
          <w:szCs w:val="24"/>
        </w:rPr>
      </w:pPr>
      <w:proofErr w:type="gramStart"/>
      <w:r w:rsidRPr="00C23ED5">
        <w:rPr>
          <w:rFonts w:ascii="CG Times" w:hAnsi="CG Times"/>
          <w:sz w:val="24"/>
          <w:szCs w:val="24"/>
        </w:rPr>
        <w:t>Ray C. Bliss Foundation, 2001-2002.</w:t>
      </w:r>
      <w:proofErr w:type="gramEnd"/>
      <w:r w:rsidRPr="00C23ED5">
        <w:rPr>
          <w:rFonts w:ascii="CG Times" w:hAnsi="CG Times"/>
          <w:sz w:val="24"/>
          <w:szCs w:val="24"/>
        </w:rPr>
        <w:t xml:space="preserve"> “A Study of the 2000 National Party Elite.” Amount of Award: $65,000.</w:t>
      </w:r>
    </w:p>
    <w:p w14:paraId="3B4C2F70" w14:textId="77777777" w:rsidR="00C23ED5" w:rsidRPr="00C23ED5" w:rsidRDefault="00C23ED5" w:rsidP="0013338C">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CG Times" w:hAnsi="CG Times"/>
          <w:sz w:val="24"/>
          <w:szCs w:val="24"/>
        </w:rPr>
      </w:pPr>
    </w:p>
    <w:p w14:paraId="74C4B047" w14:textId="77777777" w:rsidR="004007C1" w:rsidRPr="00C23ED5" w:rsidRDefault="004007C1" w:rsidP="0013338C">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CG Times" w:hAnsi="CG Times"/>
          <w:sz w:val="24"/>
          <w:szCs w:val="24"/>
        </w:rPr>
      </w:pPr>
      <w:proofErr w:type="gramStart"/>
      <w:r w:rsidRPr="00C23ED5">
        <w:rPr>
          <w:rFonts w:ascii="CG Times" w:hAnsi="CG Times"/>
          <w:sz w:val="24"/>
          <w:szCs w:val="24"/>
        </w:rPr>
        <w:t xml:space="preserve">College of Liberal Arts and Sciences, </w:t>
      </w:r>
      <w:proofErr w:type="spellStart"/>
      <w:r w:rsidRPr="00C23ED5">
        <w:rPr>
          <w:rFonts w:ascii="CG Times" w:hAnsi="CG Times"/>
          <w:sz w:val="24"/>
          <w:szCs w:val="24"/>
        </w:rPr>
        <w:t>MiniGrant</w:t>
      </w:r>
      <w:proofErr w:type="spellEnd"/>
      <w:r w:rsidRPr="00C23ED5">
        <w:rPr>
          <w:rFonts w:ascii="CG Times" w:hAnsi="CG Times"/>
          <w:sz w:val="24"/>
          <w:szCs w:val="24"/>
        </w:rPr>
        <w:t xml:space="preserve"> Award, 2000.</w:t>
      </w:r>
      <w:proofErr w:type="gramEnd"/>
      <w:r w:rsidRPr="00C23ED5">
        <w:rPr>
          <w:rFonts w:ascii="CG Times" w:hAnsi="CG Times"/>
          <w:sz w:val="24"/>
          <w:szCs w:val="24"/>
        </w:rPr>
        <w:t xml:space="preserve"> “Capturing the Hispanic Vote: Political Advertising and Latino Voters in the 2000 Presidential Elections.” (</w:t>
      </w:r>
      <w:proofErr w:type="gramStart"/>
      <w:r w:rsidRPr="00C23ED5">
        <w:rPr>
          <w:rFonts w:ascii="CG Times" w:hAnsi="CG Times"/>
          <w:sz w:val="24"/>
          <w:szCs w:val="24"/>
        </w:rPr>
        <w:t>with</w:t>
      </w:r>
      <w:proofErr w:type="gramEnd"/>
      <w:r w:rsidRPr="00C23ED5">
        <w:rPr>
          <w:rFonts w:ascii="CG Times" w:hAnsi="CG Times"/>
          <w:sz w:val="24"/>
          <w:szCs w:val="24"/>
        </w:rPr>
        <w:t xml:space="preserve"> Lisa </w:t>
      </w:r>
      <w:proofErr w:type="spellStart"/>
      <w:r w:rsidRPr="00C23ED5">
        <w:rPr>
          <w:rFonts w:ascii="CG Times" w:hAnsi="CG Times"/>
          <w:sz w:val="24"/>
          <w:szCs w:val="24"/>
        </w:rPr>
        <w:t>Magaña</w:t>
      </w:r>
      <w:proofErr w:type="spellEnd"/>
      <w:r w:rsidRPr="00C23ED5">
        <w:rPr>
          <w:rFonts w:ascii="CG Times" w:hAnsi="CG Times"/>
          <w:sz w:val="24"/>
          <w:szCs w:val="24"/>
        </w:rPr>
        <w:t>) Amount of Award: $3,000</w:t>
      </w:r>
      <w:r w:rsidR="003C4578">
        <w:rPr>
          <w:rFonts w:ascii="CG Times" w:hAnsi="CG Times"/>
          <w:sz w:val="24"/>
          <w:szCs w:val="24"/>
        </w:rPr>
        <w:t>.</w:t>
      </w:r>
    </w:p>
    <w:p w14:paraId="38AB96C5" w14:textId="77777777" w:rsidR="004007C1" w:rsidRPr="00C23ED5" w:rsidRDefault="004007C1">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CG Times" w:hAnsi="CG Times"/>
          <w:sz w:val="24"/>
          <w:szCs w:val="24"/>
        </w:rPr>
      </w:pPr>
    </w:p>
    <w:p w14:paraId="29C3CA86" w14:textId="77777777" w:rsidR="004007C1" w:rsidRPr="00C23ED5" w:rsidRDefault="004007C1">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CG Times" w:hAnsi="CG Times"/>
          <w:sz w:val="24"/>
          <w:szCs w:val="24"/>
        </w:rPr>
      </w:pPr>
      <w:r w:rsidRPr="00C23ED5">
        <w:rPr>
          <w:rFonts w:ascii="CG Times" w:hAnsi="CG Times"/>
          <w:sz w:val="24"/>
          <w:szCs w:val="24"/>
        </w:rPr>
        <w:t>Arizona State University, Faculty Grant-in-Aid, 1997.</w:t>
      </w:r>
      <w:r w:rsidRPr="00C23ED5">
        <w:rPr>
          <w:rFonts w:ascii="CG Times" w:hAnsi="CG Times"/>
          <w:b/>
          <w:sz w:val="24"/>
          <w:szCs w:val="24"/>
        </w:rPr>
        <w:t xml:space="preserve"> </w:t>
      </w:r>
      <w:r w:rsidRPr="00C23ED5">
        <w:rPr>
          <w:rFonts w:ascii="CG Times" w:hAnsi="CG Times"/>
          <w:sz w:val="24"/>
          <w:szCs w:val="24"/>
        </w:rPr>
        <w:t>“A Study of Latino Elected Officials in Arizona.”  Amount of Award: $7,000</w:t>
      </w:r>
      <w:r w:rsidR="003C4578">
        <w:rPr>
          <w:rFonts w:ascii="CG Times" w:hAnsi="CG Times"/>
          <w:sz w:val="24"/>
          <w:szCs w:val="24"/>
        </w:rPr>
        <w:t>.</w:t>
      </w:r>
    </w:p>
    <w:p w14:paraId="573D510B" w14:textId="77777777" w:rsidR="00AC0B20" w:rsidRPr="00C23ED5" w:rsidRDefault="00AC0B20">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CG Times" w:hAnsi="CG Times"/>
          <w:sz w:val="24"/>
          <w:szCs w:val="24"/>
        </w:rPr>
      </w:pPr>
    </w:p>
    <w:p w14:paraId="665AEF15" w14:textId="77777777" w:rsidR="004007C1" w:rsidRPr="00C23ED5" w:rsidRDefault="004007C1">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CG Times" w:hAnsi="CG Times"/>
          <w:sz w:val="24"/>
          <w:szCs w:val="24"/>
        </w:rPr>
      </w:pPr>
      <w:proofErr w:type="gramStart"/>
      <w:r w:rsidRPr="00C23ED5">
        <w:rPr>
          <w:rFonts w:ascii="CG Times" w:hAnsi="CG Times"/>
          <w:sz w:val="24"/>
          <w:szCs w:val="24"/>
        </w:rPr>
        <w:t xml:space="preserve">College of Liberal Arts and Sciences, </w:t>
      </w:r>
      <w:proofErr w:type="spellStart"/>
      <w:r w:rsidRPr="00C23ED5">
        <w:rPr>
          <w:rFonts w:ascii="CG Times" w:hAnsi="CG Times"/>
          <w:sz w:val="24"/>
          <w:szCs w:val="24"/>
        </w:rPr>
        <w:t>MiniGrant</w:t>
      </w:r>
      <w:proofErr w:type="spellEnd"/>
      <w:r w:rsidRPr="00C23ED5">
        <w:rPr>
          <w:rFonts w:ascii="CG Times" w:hAnsi="CG Times"/>
          <w:sz w:val="24"/>
          <w:szCs w:val="24"/>
        </w:rPr>
        <w:t xml:space="preserve"> Award, 1997.</w:t>
      </w:r>
      <w:proofErr w:type="gramEnd"/>
      <w:r w:rsidRPr="00C23ED5">
        <w:rPr>
          <w:rFonts w:ascii="CG Times" w:hAnsi="CG Times"/>
          <w:sz w:val="24"/>
          <w:szCs w:val="24"/>
        </w:rPr>
        <w:t xml:space="preserve"> “A Study of Latino Elected Officials in Arizona.”  Amount of Award: $1,000</w:t>
      </w:r>
      <w:r w:rsidR="003C4578">
        <w:rPr>
          <w:rFonts w:ascii="CG Times" w:hAnsi="CG Times"/>
          <w:sz w:val="24"/>
          <w:szCs w:val="24"/>
        </w:rPr>
        <w:t>.</w:t>
      </w:r>
    </w:p>
    <w:p w14:paraId="4992DB89" w14:textId="77777777" w:rsidR="004007C1" w:rsidRPr="00C23ED5" w:rsidRDefault="004007C1">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G Times" w:hAnsi="CG Times"/>
          <w:sz w:val="24"/>
          <w:szCs w:val="24"/>
        </w:rPr>
      </w:pPr>
    </w:p>
    <w:p w14:paraId="21FCE79F" w14:textId="77777777" w:rsidR="004007C1" w:rsidRPr="00C23ED5" w:rsidRDefault="004007C1">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CG Times" w:hAnsi="CG Times"/>
          <w:sz w:val="24"/>
          <w:szCs w:val="24"/>
        </w:rPr>
      </w:pPr>
      <w:r w:rsidRPr="00C23ED5">
        <w:rPr>
          <w:rFonts w:ascii="CG Times" w:hAnsi="CG Times"/>
          <w:sz w:val="24"/>
          <w:szCs w:val="24"/>
        </w:rPr>
        <w:t xml:space="preserve">College of Liberal Arts and Sciences Alumni Association </w:t>
      </w:r>
      <w:r w:rsidR="003C4578">
        <w:rPr>
          <w:rFonts w:ascii="CG Times" w:hAnsi="CG Times"/>
          <w:sz w:val="24"/>
          <w:szCs w:val="24"/>
        </w:rPr>
        <w:t>Outstanding Teacher Award, 1997</w:t>
      </w:r>
    </w:p>
    <w:p w14:paraId="7E4E71DC" w14:textId="77777777" w:rsidR="004007C1" w:rsidRPr="00C23ED5" w:rsidRDefault="004007C1">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G Times" w:hAnsi="CG Times"/>
          <w:sz w:val="24"/>
          <w:szCs w:val="24"/>
        </w:rPr>
      </w:pPr>
    </w:p>
    <w:p w14:paraId="2273007B" w14:textId="77777777" w:rsidR="004007C1" w:rsidRDefault="004007C1" w:rsidP="001470C5">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CG Times" w:hAnsi="CG Times"/>
          <w:sz w:val="24"/>
          <w:szCs w:val="24"/>
        </w:rPr>
      </w:pPr>
      <w:r w:rsidRPr="00C23ED5">
        <w:rPr>
          <w:rFonts w:ascii="CG Times" w:hAnsi="CG Times"/>
          <w:sz w:val="24"/>
          <w:szCs w:val="24"/>
        </w:rPr>
        <w:t>ASU T</w:t>
      </w:r>
      <w:r w:rsidR="003C4578">
        <w:rPr>
          <w:rFonts w:ascii="CG Times" w:hAnsi="CG Times"/>
          <w:sz w:val="24"/>
          <w:szCs w:val="24"/>
        </w:rPr>
        <w:t>eacher of the Month, March 1997</w:t>
      </w:r>
    </w:p>
    <w:p w14:paraId="30E63664" w14:textId="77777777" w:rsidR="001470C5" w:rsidRDefault="001470C5" w:rsidP="001470C5">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CG Times" w:hAnsi="CG Times"/>
          <w:sz w:val="24"/>
          <w:szCs w:val="24"/>
        </w:rPr>
      </w:pPr>
    </w:p>
    <w:p w14:paraId="0AC16DA7" w14:textId="77777777" w:rsidR="004007C1" w:rsidRPr="00C23ED5" w:rsidRDefault="004007C1" w:rsidP="001470C5">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CG Times" w:hAnsi="CG Times"/>
          <w:sz w:val="24"/>
          <w:szCs w:val="24"/>
        </w:rPr>
      </w:pPr>
      <w:proofErr w:type="gramStart"/>
      <w:r w:rsidRPr="00C23ED5">
        <w:rPr>
          <w:rFonts w:ascii="CG Times" w:hAnsi="CG Times"/>
          <w:sz w:val="24"/>
          <w:szCs w:val="24"/>
        </w:rPr>
        <w:t xml:space="preserve">College of Liberal Arts and Sciences Grant Award to Advance the Quality of </w:t>
      </w:r>
      <w:r w:rsidRPr="00C23ED5">
        <w:rPr>
          <w:rFonts w:ascii="CG Times" w:hAnsi="CG Times"/>
          <w:sz w:val="24"/>
          <w:szCs w:val="24"/>
        </w:rPr>
        <w:tab/>
      </w:r>
      <w:r w:rsidRPr="00C23ED5">
        <w:rPr>
          <w:rFonts w:ascii="CG Times" w:hAnsi="CG Times"/>
          <w:sz w:val="24"/>
          <w:szCs w:val="24"/>
        </w:rPr>
        <w:tab/>
        <w:t>Undergraduate Education, 1995-96.</w:t>
      </w:r>
      <w:proofErr w:type="gramEnd"/>
      <w:r w:rsidRPr="00C23ED5">
        <w:rPr>
          <w:rFonts w:ascii="CG Times" w:hAnsi="CG Times"/>
          <w:sz w:val="24"/>
          <w:szCs w:val="24"/>
        </w:rPr>
        <w:t xml:space="preserve">  “Simulating the Democratic &amp; Republican </w:t>
      </w:r>
      <w:r w:rsidRPr="00C23ED5">
        <w:rPr>
          <w:rFonts w:ascii="CG Times" w:hAnsi="CG Times"/>
          <w:sz w:val="24"/>
          <w:szCs w:val="24"/>
        </w:rPr>
        <w:tab/>
        <w:t>National Conventions.” Amount of award: $3,200.</w:t>
      </w:r>
    </w:p>
    <w:p w14:paraId="3998528C" w14:textId="77777777" w:rsidR="004007C1" w:rsidRPr="00C23ED5" w:rsidRDefault="004007C1">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G Times" w:hAnsi="CG Times"/>
          <w:sz w:val="24"/>
          <w:szCs w:val="24"/>
        </w:rPr>
      </w:pPr>
    </w:p>
    <w:p w14:paraId="23A38526" w14:textId="77777777" w:rsidR="004007C1" w:rsidRPr="00C23ED5" w:rsidRDefault="004007C1">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CG Times" w:hAnsi="CG Times"/>
          <w:sz w:val="24"/>
          <w:szCs w:val="24"/>
        </w:rPr>
      </w:pPr>
      <w:proofErr w:type="gramStart"/>
      <w:r w:rsidRPr="00C23ED5">
        <w:rPr>
          <w:rFonts w:ascii="CG Times" w:hAnsi="CG Times"/>
          <w:sz w:val="24"/>
          <w:szCs w:val="24"/>
        </w:rPr>
        <w:t>National Science Foundation, 1993.</w:t>
      </w:r>
      <w:proofErr w:type="gramEnd"/>
      <w:r w:rsidRPr="00C23ED5">
        <w:rPr>
          <w:rFonts w:ascii="CG Times" w:hAnsi="CG Times"/>
          <w:sz w:val="24"/>
          <w:szCs w:val="24"/>
        </w:rPr>
        <w:t xml:space="preserve"> </w:t>
      </w:r>
      <w:proofErr w:type="gramStart"/>
      <w:r w:rsidRPr="00C23ED5">
        <w:rPr>
          <w:rFonts w:ascii="CG Times" w:hAnsi="CG Times"/>
          <w:sz w:val="24"/>
          <w:szCs w:val="24"/>
        </w:rPr>
        <w:t>“A Study of the 1992 Presidential Campaign Elite” (with Warren E. Miller).</w:t>
      </w:r>
      <w:proofErr w:type="gramEnd"/>
      <w:r w:rsidRPr="00C23ED5">
        <w:rPr>
          <w:rFonts w:ascii="CG Times" w:hAnsi="CG Times"/>
          <w:sz w:val="24"/>
          <w:szCs w:val="24"/>
        </w:rPr>
        <w:t xml:space="preserve">  Amount of award: $90,000.</w:t>
      </w:r>
    </w:p>
    <w:p w14:paraId="5337D6CC" w14:textId="77777777" w:rsidR="004007C1" w:rsidRPr="00C23ED5" w:rsidRDefault="004007C1">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G Times" w:hAnsi="CG Times"/>
          <w:sz w:val="24"/>
          <w:szCs w:val="24"/>
        </w:rPr>
      </w:pPr>
    </w:p>
    <w:p w14:paraId="203841B4" w14:textId="77777777" w:rsidR="004007C1" w:rsidRPr="00C23ED5" w:rsidRDefault="004007C1">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CG Times" w:hAnsi="CG Times"/>
          <w:sz w:val="24"/>
          <w:szCs w:val="24"/>
        </w:rPr>
      </w:pPr>
      <w:r w:rsidRPr="00C23ED5">
        <w:rPr>
          <w:rFonts w:ascii="CG Times" w:hAnsi="CG Times"/>
          <w:sz w:val="24"/>
          <w:szCs w:val="24"/>
        </w:rPr>
        <w:t xml:space="preserve">Arizona State University, Investigator Incentive Award, 1993. </w:t>
      </w:r>
      <w:proofErr w:type="gramStart"/>
      <w:r w:rsidRPr="00C23ED5">
        <w:rPr>
          <w:rFonts w:ascii="CG Times" w:hAnsi="CG Times"/>
          <w:sz w:val="24"/>
          <w:szCs w:val="24"/>
        </w:rPr>
        <w:t>“A Study of the 1992 Presidential Campaign Elite” (with Warren E. Miller).</w:t>
      </w:r>
      <w:proofErr w:type="gramEnd"/>
      <w:r w:rsidRPr="00C23ED5">
        <w:rPr>
          <w:rFonts w:ascii="CG Times" w:hAnsi="CG Times"/>
          <w:sz w:val="24"/>
          <w:szCs w:val="24"/>
        </w:rPr>
        <w:t xml:space="preserve">  Amount of award: $1,500.</w:t>
      </w:r>
    </w:p>
    <w:p w14:paraId="293D57F4" w14:textId="77777777" w:rsidR="004007C1" w:rsidRPr="00C23ED5" w:rsidRDefault="004007C1">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CG Times" w:hAnsi="CG Times"/>
          <w:sz w:val="24"/>
          <w:szCs w:val="24"/>
        </w:rPr>
      </w:pPr>
    </w:p>
    <w:p w14:paraId="31640302" w14:textId="77777777" w:rsidR="004007C1" w:rsidRPr="00C23ED5" w:rsidRDefault="004007C1">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CG Times" w:hAnsi="CG Times"/>
          <w:sz w:val="24"/>
          <w:szCs w:val="24"/>
        </w:rPr>
      </w:pPr>
      <w:proofErr w:type="gramStart"/>
      <w:r w:rsidRPr="00C23ED5">
        <w:rPr>
          <w:rFonts w:ascii="CG Times" w:hAnsi="CG Times"/>
          <w:sz w:val="24"/>
          <w:szCs w:val="24"/>
        </w:rPr>
        <w:t>College of Liberal Arts and Sciences Summer Research Award, 1990.</w:t>
      </w:r>
      <w:proofErr w:type="gramEnd"/>
      <w:r w:rsidRPr="00C23ED5">
        <w:rPr>
          <w:rFonts w:ascii="CG Times" w:hAnsi="CG Times"/>
          <w:sz w:val="24"/>
          <w:szCs w:val="24"/>
        </w:rPr>
        <w:t xml:space="preserve"> “Party Cohesion at the Conventions, 1980-1988." Amount of award: $1,000.</w:t>
      </w:r>
    </w:p>
    <w:p w14:paraId="64D4359F" w14:textId="77777777" w:rsidR="004007C1" w:rsidRPr="00C23ED5" w:rsidRDefault="004007C1">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G Times" w:hAnsi="CG Times"/>
          <w:sz w:val="24"/>
          <w:szCs w:val="24"/>
        </w:rPr>
      </w:pPr>
    </w:p>
    <w:p w14:paraId="3C1A030F" w14:textId="77777777" w:rsidR="004007C1" w:rsidRPr="00C23ED5" w:rsidRDefault="004007C1">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CG Times" w:hAnsi="CG Times"/>
          <w:sz w:val="24"/>
          <w:szCs w:val="24"/>
        </w:rPr>
      </w:pPr>
      <w:r w:rsidRPr="00C23ED5">
        <w:rPr>
          <w:rFonts w:ascii="CG Times" w:hAnsi="CG Times"/>
          <w:sz w:val="24"/>
          <w:szCs w:val="24"/>
        </w:rPr>
        <w:t xml:space="preserve">Nominated for ASU Parents’ Association </w:t>
      </w:r>
      <w:r w:rsidR="003C4578">
        <w:rPr>
          <w:rFonts w:ascii="CG Times" w:hAnsi="CG Times"/>
          <w:sz w:val="24"/>
          <w:szCs w:val="24"/>
        </w:rPr>
        <w:t>Outstanding Teacher Award, 1996</w:t>
      </w:r>
    </w:p>
    <w:p w14:paraId="4CF41850" w14:textId="77777777" w:rsidR="004007C1" w:rsidRPr="00C23ED5" w:rsidRDefault="004007C1">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G Times" w:hAnsi="CG Times"/>
          <w:sz w:val="24"/>
          <w:szCs w:val="24"/>
        </w:rPr>
      </w:pPr>
    </w:p>
    <w:p w14:paraId="4B5581F0" w14:textId="77777777" w:rsidR="004007C1" w:rsidRPr="00C23ED5" w:rsidRDefault="004007C1">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CG Times" w:hAnsi="CG Times"/>
          <w:sz w:val="24"/>
          <w:szCs w:val="24"/>
        </w:rPr>
      </w:pPr>
      <w:r w:rsidRPr="00C23ED5">
        <w:rPr>
          <w:rFonts w:ascii="CG Times" w:hAnsi="CG Times"/>
          <w:sz w:val="24"/>
          <w:szCs w:val="24"/>
        </w:rPr>
        <w:t>Nominated for Alumni Achievement Award</w:t>
      </w:r>
      <w:r w:rsidR="003C4578">
        <w:rPr>
          <w:rFonts w:ascii="CG Times" w:hAnsi="CG Times"/>
          <w:sz w:val="24"/>
          <w:szCs w:val="24"/>
        </w:rPr>
        <w:t xml:space="preserve"> for Outstanding Teaching, 1993</w:t>
      </w:r>
    </w:p>
    <w:p w14:paraId="2A66BBF7" w14:textId="77777777" w:rsidR="004007C1" w:rsidRPr="00C23ED5" w:rsidRDefault="004007C1">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G Times" w:hAnsi="CG Times"/>
          <w:sz w:val="24"/>
          <w:szCs w:val="24"/>
        </w:rPr>
      </w:pPr>
    </w:p>
    <w:p w14:paraId="4245BC29" w14:textId="77777777" w:rsidR="004007C1" w:rsidRPr="00C23ED5" w:rsidRDefault="004007C1">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CG Times" w:hAnsi="CG Times"/>
          <w:sz w:val="24"/>
          <w:szCs w:val="24"/>
        </w:rPr>
      </w:pPr>
      <w:r w:rsidRPr="00C23ED5">
        <w:rPr>
          <w:rFonts w:ascii="CG Times" w:hAnsi="CG Times"/>
          <w:sz w:val="24"/>
          <w:szCs w:val="24"/>
        </w:rPr>
        <w:t>Nominated for Dean’s Distinguished Teaching Award, 1993-94; 1994-95, 2000-01</w:t>
      </w:r>
    </w:p>
    <w:p w14:paraId="08504B09" w14:textId="77777777" w:rsidR="004007C1" w:rsidRPr="00C23ED5" w:rsidRDefault="004007C1">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G Times" w:hAnsi="CG Times"/>
          <w:sz w:val="24"/>
          <w:szCs w:val="24"/>
        </w:rPr>
      </w:pPr>
    </w:p>
    <w:p w14:paraId="0B5B5F74" w14:textId="77777777" w:rsidR="004007C1" w:rsidRPr="00CC6B7C" w:rsidRDefault="004007C1">
      <w:pPr>
        <w:pStyle w:val="Heading2"/>
        <w:rPr>
          <w:rFonts w:ascii="CG Times" w:hAnsi="CG Times"/>
          <w:szCs w:val="24"/>
        </w:rPr>
      </w:pPr>
      <w:r w:rsidRPr="00CC6B7C">
        <w:rPr>
          <w:rFonts w:ascii="CG Times" w:hAnsi="CG Times"/>
          <w:szCs w:val="24"/>
        </w:rPr>
        <w:lastRenderedPageBreak/>
        <w:t>Research in Progress</w:t>
      </w:r>
      <w:r w:rsidR="004E03F6" w:rsidRPr="00CC6B7C">
        <w:rPr>
          <w:rFonts w:ascii="CG Times" w:hAnsi="CG Times"/>
          <w:szCs w:val="24"/>
        </w:rPr>
        <w:t>/Papers under Review</w:t>
      </w:r>
    </w:p>
    <w:p w14:paraId="4B69AE0C" w14:textId="77777777" w:rsidR="0079285D" w:rsidRPr="0079285D" w:rsidRDefault="0079285D" w:rsidP="0079285D">
      <w:pPr>
        <w:ind w:left="720"/>
        <w:rPr>
          <w:rFonts w:ascii="CG Times" w:hAnsi="CG Times"/>
          <w:b/>
          <w:sz w:val="24"/>
          <w:szCs w:val="24"/>
        </w:rPr>
      </w:pPr>
      <w:r w:rsidRPr="0079285D">
        <w:rPr>
          <w:sz w:val="24"/>
          <w:szCs w:val="24"/>
        </w:rPr>
        <w:t xml:space="preserve">“Who’s in the Governor’s Mansion? Gender Differences in the Policy Priorities of Governors” with Karen Shafer, in preparation for submission to </w:t>
      </w:r>
      <w:r w:rsidRPr="0079285D">
        <w:rPr>
          <w:i/>
          <w:sz w:val="24"/>
          <w:szCs w:val="24"/>
        </w:rPr>
        <w:t>Women &amp; Politics</w:t>
      </w:r>
      <w:r w:rsidRPr="0079285D">
        <w:rPr>
          <w:sz w:val="24"/>
          <w:szCs w:val="24"/>
        </w:rPr>
        <w:t>.</w:t>
      </w:r>
    </w:p>
    <w:p w14:paraId="3046D216" w14:textId="77777777" w:rsidR="0079285D" w:rsidRPr="0079285D" w:rsidRDefault="0079285D" w:rsidP="0079285D">
      <w:pPr>
        <w:ind w:left="720" w:firstLine="720"/>
        <w:rPr>
          <w:b/>
          <w:sz w:val="24"/>
          <w:szCs w:val="24"/>
        </w:rPr>
      </w:pPr>
    </w:p>
    <w:p w14:paraId="27F653A9" w14:textId="77777777" w:rsidR="0079285D" w:rsidRPr="0079285D" w:rsidRDefault="0079285D" w:rsidP="0079285D">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4"/>
          <w:szCs w:val="24"/>
        </w:rPr>
      </w:pPr>
      <w:proofErr w:type="gramStart"/>
      <w:r w:rsidRPr="0079285D">
        <w:rPr>
          <w:b/>
          <w:sz w:val="24"/>
          <w:szCs w:val="24"/>
        </w:rPr>
        <w:t>“</w:t>
      </w:r>
      <w:r w:rsidRPr="0079285D">
        <w:rPr>
          <w:sz w:val="24"/>
          <w:szCs w:val="24"/>
        </w:rPr>
        <w:t>Accuracy and Gender Differences in the Media Coverage of Governors’ Policy Agendas,” with Karen Shafer.</w:t>
      </w:r>
      <w:proofErr w:type="gramEnd"/>
      <w:r w:rsidRPr="0079285D">
        <w:rPr>
          <w:sz w:val="24"/>
          <w:szCs w:val="24"/>
        </w:rPr>
        <w:t xml:space="preserve"> </w:t>
      </w:r>
      <w:proofErr w:type="gramStart"/>
      <w:r w:rsidRPr="0079285D">
        <w:rPr>
          <w:sz w:val="24"/>
          <w:szCs w:val="24"/>
        </w:rPr>
        <w:t xml:space="preserve">In preparation for submission to </w:t>
      </w:r>
      <w:r w:rsidRPr="0079285D">
        <w:rPr>
          <w:i/>
          <w:sz w:val="24"/>
          <w:szCs w:val="24"/>
        </w:rPr>
        <w:t>Journal of Politics</w:t>
      </w:r>
      <w:r w:rsidRPr="0079285D">
        <w:rPr>
          <w:sz w:val="24"/>
          <w:szCs w:val="24"/>
        </w:rPr>
        <w:t>.</w:t>
      </w:r>
      <w:proofErr w:type="gramEnd"/>
    </w:p>
    <w:p w14:paraId="2FF440AE" w14:textId="77777777" w:rsidR="0079285D" w:rsidRPr="0079285D" w:rsidRDefault="0079285D" w:rsidP="0079285D">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firstLine="720"/>
        <w:rPr>
          <w:rFonts w:ascii="CG Times" w:hAnsi="CG Times"/>
          <w:b/>
          <w:sz w:val="24"/>
          <w:szCs w:val="24"/>
        </w:rPr>
      </w:pPr>
    </w:p>
    <w:p w14:paraId="48621539" w14:textId="77777777" w:rsidR="0079285D" w:rsidRPr="0079285D" w:rsidRDefault="0079285D" w:rsidP="0079285D">
      <w:pPr>
        <w:widowControl w:val="0"/>
        <w:autoSpaceDE w:val="0"/>
        <w:autoSpaceDN w:val="0"/>
        <w:adjustRightInd w:val="0"/>
        <w:ind w:left="720"/>
        <w:rPr>
          <w:sz w:val="24"/>
          <w:szCs w:val="24"/>
        </w:rPr>
      </w:pPr>
      <w:r w:rsidRPr="0079285D">
        <w:rPr>
          <w:sz w:val="24"/>
          <w:szCs w:val="24"/>
        </w:rPr>
        <w:t>“Policy Diffusion Between the States and Federal Government:  Governors’ Influence Over and Response to the National Policy Agenda,” with Karen Shafer. Prepared for delivery at the annual meeting of the American Political Science Association, September 2012, New Orleans.  Under revision for delivery at the 2013 APSA</w:t>
      </w:r>
    </w:p>
    <w:p w14:paraId="75D50684" w14:textId="77777777" w:rsidR="0079285D" w:rsidRPr="0079285D" w:rsidRDefault="0079285D" w:rsidP="0079285D">
      <w:pPr>
        <w:widowControl w:val="0"/>
        <w:autoSpaceDE w:val="0"/>
        <w:autoSpaceDN w:val="0"/>
        <w:adjustRightInd w:val="0"/>
        <w:ind w:left="720" w:firstLine="720"/>
        <w:rPr>
          <w:sz w:val="24"/>
          <w:szCs w:val="24"/>
        </w:rPr>
      </w:pPr>
    </w:p>
    <w:p w14:paraId="0867FBDB" w14:textId="77777777" w:rsidR="003C4578" w:rsidRPr="008823C7" w:rsidRDefault="0079285D" w:rsidP="008823C7">
      <w:pPr>
        <w:ind w:left="720"/>
        <w:rPr>
          <w:sz w:val="24"/>
          <w:szCs w:val="24"/>
        </w:rPr>
      </w:pPr>
      <w:r w:rsidRPr="0079285D">
        <w:rPr>
          <w:sz w:val="24"/>
          <w:szCs w:val="24"/>
        </w:rPr>
        <w:t>“How Governors Say It:  Gender differences in the content and presentation of policy priorities,” with Karen Shafer.  Under preparation for delivery at the annual meeting of the 2013 American Political Science Association, September 2012, Chicago, IL.</w:t>
      </w:r>
    </w:p>
    <w:p w14:paraId="1835A474" w14:textId="77777777" w:rsidR="00AC0B20" w:rsidRPr="00C23ED5" w:rsidRDefault="00AC0B20" w:rsidP="00AC0B20">
      <w:pPr>
        <w:pStyle w:val="BodyTextIndent"/>
        <w:rPr>
          <w:rFonts w:ascii="CG Times" w:hAnsi="CG Times"/>
          <w:szCs w:val="24"/>
        </w:rPr>
      </w:pPr>
    </w:p>
    <w:p w14:paraId="5CF2A9D7" w14:textId="77777777" w:rsidR="004007C1" w:rsidRDefault="004007C1">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G Times" w:hAnsi="CG Times"/>
          <w:b/>
          <w:sz w:val="24"/>
          <w:szCs w:val="24"/>
        </w:rPr>
      </w:pPr>
      <w:r w:rsidRPr="00C23ED5">
        <w:rPr>
          <w:rFonts w:ascii="CG Times" w:hAnsi="CG Times"/>
          <w:b/>
          <w:sz w:val="24"/>
          <w:szCs w:val="24"/>
        </w:rPr>
        <w:t>Conferences / Papers Presented</w:t>
      </w:r>
    </w:p>
    <w:p w14:paraId="646A83AE" w14:textId="77777777" w:rsidR="00CD2833" w:rsidRPr="00413EA6" w:rsidRDefault="00CD2833">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G Times" w:hAnsi="CG Times"/>
          <w:b/>
          <w:sz w:val="24"/>
          <w:szCs w:val="24"/>
        </w:rPr>
      </w:pPr>
      <w:r w:rsidRPr="00CD2833">
        <w:rPr>
          <w:rFonts w:ascii="CG Times" w:hAnsi="CG Times"/>
          <w:b/>
          <w:sz w:val="24"/>
          <w:szCs w:val="24"/>
        </w:rPr>
        <w:tab/>
      </w:r>
      <w:proofErr w:type="gramStart"/>
      <w:r w:rsidRPr="00CD2833">
        <w:rPr>
          <w:b/>
          <w:sz w:val="24"/>
          <w:szCs w:val="24"/>
        </w:rPr>
        <w:t>“</w:t>
      </w:r>
      <w:r w:rsidRPr="00CD2833">
        <w:rPr>
          <w:sz w:val="24"/>
          <w:szCs w:val="24"/>
        </w:rPr>
        <w:t xml:space="preserve">Accuracy and Gender Differences in the Media Coverage of Governors’ Policy </w:t>
      </w:r>
      <w:r>
        <w:rPr>
          <w:sz w:val="24"/>
          <w:szCs w:val="24"/>
        </w:rPr>
        <w:tab/>
      </w:r>
      <w:r w:rsidRPr="00CD2833">
        <w:rPr>
          <w:sz w:val="24"/>
          <w:szCs w:val="24"/>
        </w:rPr>
        <w:t>Agendas,” with Karen Shafer.</w:t>
      </w:r>
      <w:proofErr w:type="gramEnd"/>
      <w:r w:rsidR="000F73FE">
        <w:rPr>
          <w:sz w:val="24"/>
          <w:szCs w:val="24"/>
        </w:rPr>
        <w:t xml:space="preserve"> </w:t>
      </w:r>
      <w:proofErr w:type="gramStart"/>
      <w:r w:rsidR="000F73FE">
        <w:rPr>
          <w:sz w:val="24"/>
          <w:szCs w:val="24"/>
        </w:rPr>
        <w:t>d</w:t>
      </w:r>
      <w:r w:rsidR="00413EA6">
        <w:rPr>
          <w:sz w:val="24"/>
          <w:szCs w:val="24"/>
        </w:rPr>
        <w:t>elivered</w:t>
      </w:r>
      <w:proofErr w:type="gramEnd"/>
      <w:r w:rsidR="00413EA6">
        <w:rPr>
          <w:sz w:val="24"/>
          <w:szCs w:val="24"/>
        </w:rPr>
        <w:t xml:space="preserve"> at the </w:t>
      </w:r>
      <w:r w:rsidR="000F73FE">
        <w:rPr>
          <w:sz w:val="24"/>
          <w:szCs w:val="24"/>
        </w:rPr>
        <w:t xml:space="preserve">annual meeting of the </w:t>
      </w:r>
      <w:r w:rsidR="00413EA6" w:rsidRPr="00413EA6">
        <w:rPr>
          <w:sz w:val="24"/>
          <w:szCs w:val="24"/>
        </w:rPr>
        <w:t xml:space="preserve">State Politics and </w:t>
      </w:r>
      <w:r w:rsidR="000F73FE">
        <w:rPr>
          <w:sz w:val="24"/>
          <w:szCs w:val="24"/>
        </w:rPr>
        <w:tab/>
      </w:r>
      <w:r w:rsidR="00413EA6" w:rsidRPr="00413EA6">
        <w:rPr>
          <w:sz w:val="24"/>
          <w:szCs w:val="24"/>
        </w:rPr>
        <w:t xml:space="preserve">Policy </w:t>
      </w:r>
      <w:r w:rsidR="000F73FE">
        <w:rPr>
          <w:sz w:val="24"/>
          <w:szCs w:val="24"/>
        </w:rPr>
        <w:t>Association</w:t>
      </w:r>
      <w:r w:rsidR="000F73FE" w:rsidRPr="00413EA6">
        <w:rPr>
          <w:sz w:val="24"/>
          <w:szCs w:val="24"/>
        </w:rPr>
        <w:t>,</w:t>
      </w:r>
      <w:r w:rsidR="000F73FE">
        <w:rPr>
          <w:sz w:val="24"/>
          <w:szCs w:val="24"/>
        </w:rPr>
        <w:t xml:space="preserve"> </w:t>
      </w:r>
      <w:r w:rsidR="00413EA6">
        <w:rPr>
          <w:sz w:val="24"/>
          <w:szCs w:val="24"/>
        </w:rPr>
        <w:t>Rice University, February,</w:t>
      </w:r>
      <w:r w:rsidR="00413EA6" w:rsidRPr="00413EA6">
        <w:rPr>
          <w:sz w:val="24"/>
          <w:szCs w:val="24"/>
        </w:rPr>
        <w:t xml:space="preserve"> 2012</w:t>
      </w:r>
      <w:r w:rsidR="00413EA6">
        <w:rPr>
          <w:sz w:val="24"/>
          <w:szCs w:val="24"/>
        </w:rPr>
        <w:t>.</w:t>
      </w:r>
    </w:p>
    <w:p w14:paraId="654A9D99" w14:textId="77777777" w:rsidR="00CD2833" w:rsidRDefault="00CD2833">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G Times" w:hAnsi="CG Times"/>
          <w:b/>
          <w:sz w:val="24"/>
          <w:szCs w:val="24"/>
        </w:rPr>
      </w:pPr>
    </w:p>
    <w:p w14:paraId="7A8CEC4B" w14:textId="77777777" w:rsidR="00943AF6" w:rsidRPr="00171F8F" w:rsidRDefault="00943AF6" w:rsidP="00171F8F">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4"/>
          <w:szCs w:val="24"/>
        </w:rPr>
      </w:pPr>
      <w:r w:rsidRPr="00171F8F">
        <w:rPr>
          <w:b/>
          <w:sz w:val="24"/>
          <w:szCs w:val="24"/>
        </w:rPr>
        <w:t>“</w:t>
      </w:r>
      <w:r w:rsidRPr="00171F8F">
        <w:rPr>
          <w:sz w:val="24"/>
          <w:szCs w:val="24"/>
        </w:rPr>
        <w:t xml:space="preserve">Accuracy and Gender Differences in the Media Coverage of Governors’ Policy Agendas,” with Karen Shafer, delivered at the annual meeting of the Western Political Science Association, San Antonio, TX, </w:t>
      </w:r>
      <w:r w:rsidR="00171F8F" w:rsidRPr="00171F8F">
        <w:rPr>
          <w:sz w:val="24"/>
          <w:szCs w:val="24"/>
        </w:rPr>
        <w:t>April 21-24,</w:t>
      </w:r>
      <w:r w:rsidR="000F73FE">
        <w:rPr>
          <w:sz w:val="24"/>
          <w:szCs w:val="24"/>
        </w:rPr>
        <w:t xml:space="preserve"> </w:t>
      </w:r>
      <w:r w:rsidR="00171F8F" w:rsidRPr="00171F8F">
        <w:rPr>
          <w:sz w:val="24"/>
          <w:szCs w:val="24"/>
        </w:rPr>
        <w:t>2011.</w:t>
      </w:r>
    </w:p>
    <w:p w14:paraId="0B51E0CD" w14:textId="77777777" w:rsidR="006F2710" w:rsidRDefault="006F2710">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G Times" w:hAnsi="CG Times"/>
          <w:b/>
          <w:sz w:val="24"/>
          <w:szCs w:val="24"/>
        </w:rPr>
      </w:pPr>
    </w:p>
    <w:p w14:paraId="5F29CD25" w14:textId="77777777" w:rsidR="00CC6B7C" w:rsidRPr="00CC6B7C" w:rsidRDefault="00CC6B7C" w:rsidP="00CC6B7C">
      <w:pPr>
        <w:ind w:left="720"/>
        <w:rPr>
          <w:rFonts w:ascii="CG Times" w:hAnsi="CG Times"/>
          <w:b/>
          <w:sz w:val="24"/>
          <w:szCs w:val="24"/>
        </w:rPr>
      </w:pPr>
      <w:r>
        <w:rPr>
          <w:sz w:val="24"/>
          <w:szCs w:val="24"/>
        </w:rPr>
        <w:t>“</w:t>
      </w:r>
      <w:r w:rsidRPr="00CC6B7C">
        <w:rPr>
          <w:sz w:val="24"/>
          <w:szCs w:val="24"/>
        </w:rPr>
        <w:t>Wh</w:t>
      </w:r>
      <w:r>
        <w:rPr>
          <w:sz w:val="24"/>
          <w:szCs w:val="24"/>
        </w:rPr>
        <w:t xml:space="preserve">o’s in the Governor’s Mansion? </w:t>
      </w:r>
      <w:r w:rsidRPr="00CC6B7C">
        <w:rPr>
          <w:sz w:val="24"/>
          <w:szCs w:val="24"/>
        </w:rPr>
        <w:t>Gender Differences in the Policy Priorities of Governors</w:t>
      </w:r>
      <w:r>
        <w:rPr>
          <w:sz w:val="24"/>
          <w:szCs w:val="24"/>
        </w:rPr>
        <w:t xml:space="preserve">” with Karen Shafer, delivered at the annual meeting of the American Political Science Association, Washington, DC, </w:t>
      </w:r>
      <w:proofErr w:type="gramStart"/>
      <w:r>
        <w:rPr>
          <w:sz w:val="24"/>
          <w:szCs w:val="24"/>
        </w:rPr>
        <w:t>September</w:t>
      </w:r>
      <w:proofErr w:type="gramEnd"/>
      <w:r>
        <w:rPr>
          <w:sz w:val="24"/>
          <w:szCs w:val="24"/>
        </w:rPr>
        <w:t xml:space="preserve"> 1-6, 2010.</w:t>
      </w:r>
    </w:p>
    <w:p w14:paraId="61AFF8E1" w14:textId="77777777" w:rsidR="00CC6B7C" w:rsidRPr="00C23ED5" w:rsidRDefault="00CC6B7C">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G Times" w:hAnsi="CG Times"/>
          <w:b/>
          <w:sz w:val="24"/>
          <w:szCs w:val="24"/>
        </w:rPr>
      </w:pPr>
    </w:p>
    <w:p w14:paraId="36EBB3EB" w14:textId="77777777" w:rsidR="00851CF7" w:rsidRPr="00851CF7" w:rsidRDefault="00851CF7" w:rsidP="00851CF7">
      <w:pPr>
        <w:ind w:left="720"/>
        <w:rPr>
          <w:sz w:val="24"/>
          <w:szCs w:val="24"/>
        </w:rPr>
      </w:pPr>
      <w:r w:rsidRPr="00851CF7">
        <w:rPr>
          <w:sz w:val="24"/>
          <w:szCs w:val="24"/>
        </w:rPr>
        <w:t xml:space="preserve">“Testing the Validity and Robustness of </w:t>
      </w:r>
      <w:proofErr w:type="spellStart"/>
      <w:r w:rsidRPr="00851CF7">
        <w:rPr>
          <w:sz w:val="24"/>
          <w:szCs w:val="24"/>
        </w:rPr>
        <w:t>Wordscore</w:t>
      </w:r>
      <w:proofErr w:type="spellEnd"/>
      <w:r w:rsidRPr="00851CF7">
        <w:rPr>
          <w:sz w:val="24"/>
          <w:szCs w:val="24"/>
        </w:rPr>
        <w:t xml:space="preserve"> to Derive the Ideological Positions of Governors: Are Female Governors More Liberal Than Their Male Counterparts?</w:t>
      </w:r>
      <w:r w:rsidR="00F10131">
        <w:rPr>
          <w:sz w:val="24"/>
          <w:szCs w:val="24"/>
        </w:rPr>
        <w:t>”</w:t>
      </w:r>
      <w:r w:rsidRPr="00851CF7">
        <w:rPr>
          <w:sz w:val="24"/>
          <w:szCs w:val="24"/>
        </w:rPr>
        <w:t xml:space="preserve"> </w:t>
      </w:r>
      <w:r w:rsidR="00F10131">
        <w:rPr>
          <w:sz w:val="24"/>
          <w:szCs w:val="24"/>
        </w:rPr>
        <w:t>w</w:t>
      </w:r>
      <w:r w:rsidRPr="00851CF7">
        <w:rPr>
          <w:sz w:val="24"/>
          <w:szCs w:val="24"/>
        </w:rPr>
        <w:t xml:space="preserve">ith Karen Shafer, delivered at the annual meeting of the American Political Science Association, </w:t>
      </w:r>
      <w:r>
        <w:rPr>
          <w:sz w:val="24"/>
          <w:szCs w:val="24"/>
        </w:rPr>
        <w:t>Toronto,</w:t>
      </w:r>
      <w:r w:rsidRPr="00851CF7">
        <w:rPr>
          <w:sz w:val="24"/>
          <w:szCs w:val="24"/>
        </w:rPr>
        <w:t xml:space="preserve"> September 3-6,</w:t>
      </w:r>
      <w:r w:rsidRPr="00CC16F9">
        <w:t xml:space="preserve"> </w:t>
      </w:r>
      <w:r w:rsidRPr="00851CF7">
        <w:rPr>
          <w:sz w:val="24"/>
          <w:szCs w:val="24"/>
        </w:rPr>
        <w:t>2009.</w:t>
      </w:r>
    </w:p>
    <w:p w14:paraId="0B621298" w14:textId="77777777" w:rsidR="00851CF7" w:rsidRPr="00CC16F9" w:rsidRDefault="00851CF7" w:rsidP="00851CF7"/>
    <w:p w14:paraId="4C700AFD" w14:textId="77777777" w:rsidR="00A5241A" w:rsidRDefault="00851CF7" w:rsidP="00851CF7">
      <w:pPr>
        <w:autoSpaceDE w:val="0"/>
        <w:autoSpaceDN w:val="0"/>
        <w:adjustRightInd w:val="0"/>
        <w:ind w:left="720"/>
        <w:rPr>
          <w:sz w:val="24"/>
          <w:szCs w:val="24"/>
        </w:rPr>
      </w:pPr>
      <w:r>
        <w:rPr>
          <w:sz w:val="24"/>
          <w:szCs w:val="24"/>
        </w:rPr>
        <w:t xml:space="preserve"> </w:t>
      </w:r>
      <w:r w:rsidR="00A5241A">
        <w:rPr>
          <w:sz w:val="24"/>
          <w:szCs w:val="24"/>
        </w:rPr>
        <w:t>“Gender and Executive Policy Priorities in the Governors’ Mansion,” with Karen Shafer, delivery at the annual meeting of the Southwest Political Science Association, Las</w:t>
      </w:r>
    </w:p>
    <w:p w14:paraId="0162677A" w14:textId="77777777" w:rsidR="002C1DEC" w:rsidRPr="00C23ED5" w:rsidRDefault="00A5241A" w:rsidP="00A5241A">
      <w:pPr>
        <w:pStyle w:val="BodyText"/>
        <w:ind w:left="720"/>
        <w:rPr>
          <w:szCs w:val="24"/>
        </w:rPr>
      </w:pPr>
      <w:r>
        <w:rPr>
          <w:szCs w:val="24"/>
        </w:rPr>
        <w:t>Vegas, NV, March 12-15, 2008.</w:t>
      </w:r>
    </w:p>
    <w:p w14:paraId="37286573" w14:textId="77777777" w:rsidR="00A5241A" w:rsidRDefault="00A5241A" w:rsidP="00AC0B20">
      <w:pPr>
        <w:pStyle w:val="BodyTextIndent"/>
        <w:rPr>
          <w:rFonts w:ascii="Times New Roman" w:hAnsi="Times New Roman"/>
          <w:szCs w:val="24"/>
        </w:rPr>
      </w:pPr>
    </w:p>
    <w:p w14:paraId="23C8B41D" w14:textId="77777777" w:rsidR="004E03F6" w:rsidRPr="00C23ED5" w:rsidRDefault="004E03F6" w:rsidP="00AC0B20">
      <w:pPr>
        <w:pStyle w:val="BodyTextIndent"/>
        <w:rPr>
          <w:rFonts w:ascii="Times New Roman" w:hAnsi="Times New Roman"/>
          <w:szCs w:val="24"/>
        </w:rPr>
      </w:pPr>
      <w:r w:rsidRPr="00C23ED5">
        <w:rPr>
          <w:rFonts w:ascii="Times New Roman" w:hAnsi="Times New Roman"/>
          <w:szCs w:val="24"/>
        </w:rPr>
        <w:t>“Ideological Representation in the Governor’s Mansion: Constituency Influence on Governor’s Policy Agendas,” with Karen Shafer, delivered at the annual meeting of the Southern Political Science Association, New Orleans, LA, January 10-12, 2008.</w:t>
      </w:r>
    </w:p>
    <w:p w14:paraId="65B2787A" w14:textId="77777777" w:rsidR="004E03F6" w:rsidRPr="00C23ED5" w:rsidRDefault="004E03F6" w:rsidP="00AC0B20">
      <w:pPr>
        <w:pStyle w:val="BodyTextIndent"/>
        <w:rPr>
          <w:rFonts w:ascii="Times New Roman" w:hAnsi="Times New Roman"/>
          <w:szCs w:val="24"/>
        </w:rPr>
      </w:pPr>
    </w:p>
    <w:p w14:paraId="0AC4C627" w14:textId="77777777" w:rsidR="00AC0B20" w:rsidRPr="00C23ED5" w:rsidRDefault="004E03F6" w:rsidP="00AC0B20">
      <w:pPr>
        <w:pStyle w:val="BodyTextIndent"/>
        <w:rPr>
          <w:rFonts w:ascii="Times New Roman" w:hAnsi="Times New Roman"/>
          <w:szCs w:val="24"/>
        </w:rPr>
      </w:pPr>
      <w:r w:rsidRPr="00C23ED5">
        <w:rPr>
          <w:rFonts w:ascii="Times New Roman" w:hAnsi="Times New Roman"/>
          <w:szCs w:val="24"/>
        </w:rPr>
        <w:t>“</w:t>
      </w:r>
      <w:r w:rsidR="00AC0B20" w:rsidRPr="00C23ED5">
        <w:rPr>
          <w:rFonts w:ascii="Times New Roman" w:hAnsi="Times New Roman"/>
          <w:szCs w:val="24"/>
        </w:rPr>
        <w:t>Politics from the Pulpit? Attitudes Toward the Role of Religion and Politics Among Mexican American Catholics," with Adrian Pantoja, delivered at the annual meeting of the American Political Science Association, Washington, D.C., 2006.</w:t>
      </w:r>
    </w:p>
    <w:p w14:paraId="39F273E0" w14:textId="77777777" w:rsidR="00AC0B20" w:rsidRPr="00C23ED5" w:rsidRDefault="00AC0B20" w:rsidP="00AC0B20">
      <w:pPr>
        <w:pStyle w:val="BodyTextIndent"/>
        <w:rPr>
          <w:rFonts w:ascii="Times New Roman" w:hAnsi="Times New Roman"/>
          <w:szCs w:val="24"/>
        </w:rPr>
      </w:pPr>
    </w:p>
    <w:p w14:paraId="25542A93" w14:textId="77777777" w:rsidR="00A44A61" w:rsidRPr="00C23ED5" w:rsidRDefault="003E35BD" w:rsidP="00AC0B20">
      <w:pPr>
        <w:autoSpaceDE w:val="0"/>
        <w:autoSpaceDN w:val="0"/>
        <w:adjustRightInd w:val="0"/>
        <w:ind w:left="720"/>
        <w:rPr>
          <w:rFonts w:ascii="TimesNewRoman,Bold" w:hAnsi="TimesNewRoman,Bold" w:cs="TimesNewRoman,Bold"/>
          <w:bCs/>
          <w:sz w:val="24"/>
          <w:szCs w:val="24"/>
        </w:rPr>
      </w:pPr>
      <w:r>
        <w:rPr>
          <w:sz w:val="24"/>
          <w:szCs w:val="24"/>
        </w:rPr>
        <w:t>*</w:t>
      </w:r>
      <w:r w:rsidR="00AC0B20" w:rsidRPr="00C23ED5">
        <w:rPr>
          <w:sz w:val="24"/>
          <w:szCs w:val="24"/>
        </w:rPr>
        <w:t xml:space="preserve"> </w:t>
      </w:r>
      <w:r w:rsidR="004E03F6" w:rsidRPr="00C23ED5">
        <w:rPr>
          <w:sz w:val="24"/>
          <w:szCs w:val="24"/>
        </w:rPr>
        <w:t>“</w:t>
      </w:r>
      <w:r w:rsidR="00A44A61" w:rsidRPr="00C23ED5">
        <w:rPr>
          <w:rFonts w:ascii="TimesNewRoman,Bold" w:hAnsi="TimesNewRoman,Bold" w:cs="TimesNewRoman,Bold"/>
          <w:bCs/>
          <w:sz w:val="24"/>
          <w:szCs w:val="24"/>
        </w:rPr>
        <w:t>Party Polarization and “Conflict Extension” in the United States:</w:t>
      </w:r>
    </w:p>
    <w:p w14:paraId="28F206D8" w14:textId="77777777" w:rsidR="00A44A61" w:rsidRPr="00C23ED5" w:rsidRDefault="00A44A61" w:rsidP="00A44A61">
      <w:pPr>
        <w:autoSpaceDE w:val="0"/>
        <w:autoSpaceDN w:val="0"/>
        <w:adjustRightInd w:val="0"/>
        <w:ind w:left="720"/>
        <w:rPr>
          <w:rFonts w:ascii="TimesNewRoman,Bold" w:hAnsi="TimesNewRoman,Bold" w:cs="TimesNewRoman,Bold"/>
          <w:sz w:val="24"/>
          <w:szCs w:val="24"/>
        </w:rPr>
      </w:pPr>
      <w:r w:rsidRPr="00C23ED5">
        <w:rPr>
          <w:rFonts w:ascii="TimesNewRoman,Bold" w:hAnsi="TimesNewRoman,Bold" w:cs="TimesNewRoman,Bold"/>
          <w:bCs/>
          <w:sz w:val="24"/>
          <w:szCs w:val="24"/>
        </w:rPr>
        <w:lastRenderedPageBreak/>
        <w:t xml:space="preserve">The Case of Party Activists,” </w:t>
      </w:r>
      <w:r w:rsidRPr="00C23ED5">
        <w:rPr>
          <w:color w:val="000000"/>
          <w:sz w:val="24"/>
          <w:szCs w:val="24"/>
        </w:rPr>
        <w:t xml:space="preserve">with Geoffrey Layman, John Green, and Thomas Carsey, </w:t>
      </w:r>
      <w:r w:rsidRPr="00C23ED5">
        <w:rPr>
          <w:sz w:val="24"/>
          <w:szCs w:val="24"/>
        </w:rPr>
        <w:t xml:space="preserve">delivered at the annual meeting of the Southern Political Science Association, New Orleans, </w:t>
      </w:r>
      <w:proofErr w:type="gramStart"/>
      <w:r w:rsidRPr="00C23ED5">
        <w:rPr>
          <w:sz w:val="24"/>
          <w:szCs w:val="24"/>
        </w:rPr>
        <w:t>LA</w:t>
      </w:r>
      <w:proofErr w:type="gramEnd"/>
      <w:r w:rsidRPr="00C23ED5">
        <w:rPr>
          <w:sz w:val="24"/>
          <w:szCs w:val="24"/>
        </w:rPr>
        <w:t>, 2005.</w:t>
      </w:r>
      <w:r w:rsidRPr="00C23ED5">
        <w:rPr>
          <w:rFonts w:ascii="TimesNewRoman,Bold" w:hAnsi="TimesNewRoman,Bold" w:cs="TimesNewRoman,Bold"/>
          <w:bCs/>
          <w:sz w:val="24"/>
          <w:szCs w:val="24"/>
        </w:rPr>
        <w:t xml:space="preserve"> </w:t>
      </w:r>
    </w:p>
    <w:p w14:paraId="67FD6435" w14:textId="77777777" w:rsidR="00A44A61" w:rsidRPr="00C23ED5" w:rsidRDefault="00A44A61" w:rsidP="002C1DEC">
      <w:pPr>
        <w:pStyle w:val="BodyText"/>
        <w:ind w:left="720"/>
        <w:rPr>
          <w:rFonts w:ascii="Times New Roman" w:hAnsi="Times New Roman"/>
          <w:szCs w:val="24"/>
        </w:rPr>
      </w:pPr>
    </w:p>
    <w:p w14:paraId="7EFA39FD" w14:textId="77777777" w:rsidR="002C1DEC" w:rsidRPr="00C23ED5" w:rsidRDefault="002C1DEC" w:rsidP="002C1DEC">
      <w:pPr>
        <w:pStyle w:val="BodyText"/>
        <w:ind w:left="720"/>
        <w:rPr>
          <w:rFonts w:ascii="Times New Roman" w:hAnsi="Times New Roman"/>
          <w:szCs w:val="24"/>
        </w:rPr>
      </w:pPr>
      <w:r w:rsidRPr="00C23ED5">
        <w:rPr>
          <w:rFonts w:ascii="Times New Roman" w:hAnsi="Times New Roman"/>
          <w:szCs w:val="24"/>
        </w:rPr>
        <w:t>“The Influence of Party in the U.S. Senate,” with Karen Shafer, delivered at the annual meeting of the American Political Science Association, Chicago, IL, 2004.</w:t>
      </w:r>
    </w:p>
    <w:p w14:paraId="608F9EF6" w14:textId="77777777" w:rsidR="002C1DEC" w:rsidRPr="00C23ED5" w:rsidRDefault="002C1DEC" w:rsidP="002C1DEC">
      <w:pPr>
        <w:ind w:left="720"/>
        <w:rPr>
          <w:color w:val="000000"/>
          <w:sz w:val="24"/>
          <w:szCs w:val="24"/>
        </w:rPr>
      </w:pPr>
    </w:p>
    <w:p w14:paraId="00D22D8B" w14:textId="77777777" w:rsidR="002C1DEC" w:rsidRPr="00C23ED5" w:rsidRDefault="00D70FEF" w:rsidP="002C1DEC">
      <w:pPr>
        <w:ind w:left="720"/>
        <w:rPr>
          <w:color w:val="000000"/>
          <w:sz w:val="24"/>
          <w:szCs w:val="24"/>
        </w:rPr>
      </w:pPr>
      <w:r w:rsidRPr="00C23ED5">
        <w:rPr>
          <w:color w:val="000000"/>
          <w:sz w:val="24"/>
          <w:szCs w:val="24"/>
        </w:rPr>
        <w:t>*</w:t>
      </w:r>
      <w:r w:rsidR="002C1DEC" w:rsidRPr="00C23ED5">
        <w:rPr>
          <w:color w:val="000000"/>
          <w:sz w:val="24"/>
          <w:szCs w:val="24"/>
        </w:rPr>
        <w:t>“State Party Contexts and Party Delegations to the 2000 National Party Conventions,” delivered at the annual meeting of the Southern Political Science Association, New Orleans, LA, 2004.</w:t>
      </w:r>
    </w:p>
    <w:p w14:paraId="1A29EFBC" w14:textId="77777777" w:rsidR="002C1DEC" w:rsidRPr="00C23ED5" w:rsidRDefault="002C1DEC">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G Times" w:hAnsi="CG Times"/>
          <w:b/>
          <w:sz w:val="24"/>
          <w:szCs w:val="24"/>
        </w:rPr>
      </w:pPr>
    </w:p>
    <w:p w14:paraId="55DEC8A7" w14:textId="77777777" w:rsidR="004007C1" w:rsidRPr="00C23ED5" w:rsidRDefault="004007C1">
      <w:pPr>
        <w:pStyle w:val="BodyText"/>
        <w:ind w:left="720"/>
        <w:rPr>
          <w:rFonts w:ascii="Times New Roman" w:hAnsi="Times New Roman"/>
          <w:szCs w:val="24"/>
        </w:rPr>
      </w:pPr>
      <w:r w:rsidRPr="00C23ED5">
        <w:rPr>
          <w:rFonts w:ascii="Times New Roman" w:hAnsi="Times New Roman"/>
          <w:szCs w:val="24"/>
        </w:rPr>
        <w:t>“The Influence of Party on Congressional Decision Making: Constituents are Key,” with Karen Shafer, delivered at the annual meeting of the American Political Science Association, Philadelphia, PA, 200</w:t>
      </w:r>
      <w:r w:rsidR="002C1DEC" w:rsidRPr="00C23ED5">
        <w:rPr>
          <w:rFonts w:ascii="Times New Roman" w:hAnsi="Times New Roman"/>
          <w:szCs w:val="24"/>
        </w:rPr>
        <w:t>3</w:t>
      </w:r>
      <w:r w:rsidRPr="00C23ED5">
        <w:rPr>
          <w:rFonts w:ascii="Times New Roman" w:hAnsi="Times New Roman"/>
          <w:szCs w:val="24"/>
        </w:rPr>
        <w:t>.</w:t>
      </w:r>
    </w:p>
    <w:p w14:paraId="5EC48D57" w14:textId="77777777" w:rsidR="004007C1" w:rsidRPr="00C23ED5" w:rsidRDefault="004007C1">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14:paraId="356F1C85" w14:textId="77777777" w:rsidR="004007C1" w:rsidRPr="00C23ED5" w:rsidRDefault="004007C1">
      <w:pPr>
        <w:ind w:left="720"/>
        <w:rPr>
          <w:color w:val="000000"/>
          <w:sz w:val="24"/>
          <w:szCs w:val="24"/>
        </w:rPr>
      </w:pPr>
      <w:r w:rsidRPr="00C23ED5">
        <w:rPr>
          <w:color w:val="000000"/>
          <w:sz w:val="24"/>
          <w:szCs w:val="24"/>
        </w:rPr>
        <w:t xml:space="preserve">"Examining the Development of Civic Engagement Across Cultures and Generations: A First Look," with Kim Fridkin, Patrick Kenney and Jack Crittenden, </w:t>
      </w:r>
      <w:r w:rsidRPr="00C23ED5">
        <w:rPr>
          <w:sz w:val="24"/>
          <w:szCs w:val="24"/>
        </w:rPr>
        <w:t>delivered at the annual meeting of the American Political Science Association, Philadelphia, PA, 200</w:t>
      </w:r>
      <w:r w:rsidR="002C1DEC" w:rsidRPr="00C23ED5">
        <w:rPr>
          <w:sz w:val="24"/>
          <w:szCs w:val="24"/>
        </w:rPr>
        <w:t>3</w:t>
      </w:r>
      <w:r w:rsidRPr="00C23ED5">
        <w:rPr>
          <w:color w:val="000000"/>
          <w:sz w:val="24"/>
          <w:szCs w:val="24"/>
        </w:rPr>
        <w:t>.</w:t>
      </w:r>
    </w:p>
    <w:p w14:paraId="02A5F2F6" w14:textId="77777777" w:rsidR="004007C1" w:rsidRPr="00C23ED5" w:rsidRDefault="004007C1">
      <w:pPr>
        <w:ind w:left="720"/>
        <w:rPr>
          <w:color w:val="000000"/>
          <w:sz w:val="24"/>
          <w:szCs w:val="24"/>
        </w:rPr>
      </w:pPr>
    </w:p>
    <w:p w14:paraId="33667646" w14:textId="77777777" w:rsidR="004007C1" w:rsidRPr="00C23ED5" w:rsidRDefault="004007C1">
      <w:pPr>
        <w:ind w:left="720"/>
        <w:rPr>
          <w:color w:val="000000"/>
          <w:sz w:val="24"/>
          <w:szCs w:val="24"/>
        </w:rPr>
      </w:pPr>
      <w:r w:rsidRPr="00C23ED5">
        <w:rPr>
          <w:color w:val="000000"/>
          <w:sz w:val="24"/>
          <w:szCs w:val="24"/>
        </w:rPr>
        <w:fldChar w:fldCharType="begin"/>
      </w:r>
      <w:r w:rsidRPr="00C23ED5">
        <w:rPr>
          <w:color w:val="000000"/>
          <w:sz w:val="24"/>
          <w:szCs w:val="24"/>
        </w:rPr>
        <w:instrText xml:space="preserve"> HYPERLINK "http://archive.allacademic.com/publication/getfile.php?file=docs/apsa_proceeding/2003-08-21/1042/apsa_proceeding_1042.PDF&amp;PHPSESSID=d25ca31361920711d95500c3ae8f303f" \t "_blank" </w:instrText>
      </w:r>
      <w:r w:rsidRPr="00C23ED5">
        <w:rPr>
          <w:color w:val="000000"/>
          <w:sz w:val="24"/>
          <w:szCs w:val="24"/>
        </w:rPr>
        <w:fldChar w:fldCharType="separate"/>
      </w:r>
      <w:r w:rsidRPr="00C23ED5">
        <w:rPr>
          <w:rStyle w:val="Hyperlink"/>
          <w:color w:val="000000"/>
          <w:sz w:val="24"/>
          <w:szCs w:val="24"/>
          <w:u w:val="none"/>
        </w:rPr>
        <w:t>"The New Party Professionals? An Initial Look at National Convention Delegates in 2000 and Over Time</w:t>
      </w:r>
      <w:r w:rsidRPr="00C23ED5">
        <w:rPr>
          <w:color w:val="000000"/>
          <w:sz w:val="24"/>
          <w:szCs w:val="24"/>
        </w:rPr>
        <w:fldChar w:fldCharType="end"/>
      </w:r>
      <w:r w:rsidRPr="00C23ED5">
        <w:rPr>
          <w:color w:val="000000"/>
          <w:sz w:val="24"/>
          <w:szCs w:val="24"/>
        </w:rPr>
        <w:t xml:space="preserve">,” with Geoffrey Layman, John Green, and Thomas Carsey, </w:t>
      </w:r>
      <w:r w:rsidRPr="00C23ED5">
        <w:rPr>
          <w:sz w:val="24"/>
          <w:szCs w:val="24"/>
        </w:rPr>
        <w:t>delivered at the annual meeting of the American Political Science Association, Philadelphia, PA, 200</w:t>
      </w:r>
      <w:r w:rsidR="002C1DEC" w:rsidRPr="00C23ED5">
        <w:rPr>
          <w:sz w:val="24"/>
          <w:szCs w:val="24"/>
        </w:rPr>
        <w:t>3</w:t>
      </w:r>
      <w:r w:rsidRPr="00C23ED5">
        <w:rPr>
          <w:sz w:val="24"/>
          <w:szCs w:val="24"/>
        </w:rPr>
        <w:t>.</w:t>
      </w:r>
    </w:p>
    <w:p w14:paraId="7CD42A07" w14:textId="77777777" w:rsidR="004007C1" w:rsidRPr="00C23ED5" w:rsidRDefault="004007C1">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G Times" w:hAnsi="CG Times"/>
          <w:b/>
          <w:sz w:val="24"/>
          <w:szCs w:val="24"/>
        </w:rPr>
      </w:pPr>
      <w:r w:rsidRPr="00C23ED5">
        <w:rPr>
          <w:rFonts w:ascii="CG Times" w:hAnsi="CG Times"/>
          <w:b/>
          <w:sz w:val="24"/>
          <w:szCs w:val="24"/>
        </w:rPr>
        <w:tab/>
      </w:r>
    </w:p>
    <w:p w14:paraId="725D5423" w14:textId="77777777" w:rsidR="004007C1" w:rsidRPr="00C23ED5" w:rsidRDefault="004007C1">
      <w:pPr>
        <w:pStyle w:val="BodyText"/>
        <w:ind w:left="720"/>
        <w:rPr>
          <w:rFonts w:ascii="CG Times" w:hAnsi="CG Times"/>
          <w:bCs/>
          <w:szCs w:val="24"/>
        </w:rPr>
      </w:pPr>
      <w:r w:rsidRPr="00C23ED5">
        <w:rPr>
          <w:rFonts w:ascii="CG Times" w:hAnsi="CG Times"/>
          <w:bCs/>
          <w:szCs w:val="24"/>
        </w:rPr>
        <w:t>“Representing Districts: Women in Congress,” with Michael Yawn, delivered at the annual meeting of the Southwestern Political Science Association, New Orleans, LA, March 27-30, 2002.</w:t>
      </w:r>
    </w:p>
    <w:p w14:paraId="0171BDD4" w14:textId="77777777" w:rsidR="004007C1" w:rsidRPr="00C23ED5" w:rsidRDefault="004007C1">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G Times" w:hAnsi="CG Times"/>
          <w:b/>
          <w:sz w:val="24"/>
          <w:szCs w:val="24"/>
        </w:rPr>
      </w:pPr>
    </w:p>
    <w:p w14:paraId="038C0BEB" w14:textId="77777777" w:rsidR="004007C1" w:rsidRPr="00C23ED5" w:rsidRDefault="004007C1">
      <w:pPr>
        <w:pStyle w:val="BodyText"/>
        <w:ind w:left="720"/>
        <w:rPr>
          <w:rFonts w:ascii="CG Times" w:hAnsi="CG Times"/>
          <w:bCs/>
          <w:szCs w:val="24"/>
        </w:rPr>
      </w:pPr>
      <w:r w:rsidRPr="00C23ED5">
        <w:rPr>
          <w:rFonts w:ascii="CG Times" w:hAnsi="CG Times"/>
          <w:szCs w:val="24"/>
        </w:rPr>
        <w:t>“</w:t>
      </w:r>
      <w:r w:rsidRPr="00C23ED5">
        <w:rPr>
          <w:rFonts w:ascii="CG Times" w:hAnsi="CG Times"/>
          <w:bCs/>
          <w:szCs w:val="24"/>
        </w:rPr>
        <w:t xml:space="preserve">Over 280 Million Served Daily: Perspectives on Representation in U.S. Legislatures:  </w:t>
      </w:r>
      <w:r w:rsidRPr="00C23ED5">
        <w:rPr>
          <w:rFonts w:ascii="CG Times" w:hAnsi="CG Times"/>
          <w:szCs w:val="24"/>
        </w:rPr>
        <w:t xml:space="preserve">A Roundtable,” participant at the annual meeting of the Southwestern Political Science Association, </w:t>
      </w:r>
      <w:r w:rsidRPr="00C23ED5">
        <w:rPr>
          <w:rFonts w:ascii="CG Times" w:hAnsi="CG Times"/>
          <w:bCs/>
          <w:szCs w:val="24"/>
        </w:rPr>
        <w:t>New Orleans, LA, March 27-30, 2002.</w:t>
      </w:r>
    </w:p>
    <w:p w14:paraId="2EB1D5B2" w14:textId="77777777" w:rsidR="004007C1" w:rsidRPr="00C23ED5" w:rsidRDefault="004007C1">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G Times" w:hAnsi="CG Times"/>
          <w:sz w:val="24"/>
          <w:szCs w:val="24"/>
        </w:rPr>
      </w:pPr>
    </w:p>
    <w:p w14:paraId="775FC9C9" w14:textId="77777777" w:rsidR="004007C1" w:rsidRPr="00C23ED5" w:rsidRDefault="004007C1">
      <w:pPr>
        <w:pStyle w:val="BodyTextIndent"/>
        <w:rPr>
          <w:rFonts w:ascii="CG Times" w:hAnsi="CG Times"/>
          <w:b/>
          <w:szCs w:val="24"/>
        </w:rPr>
      </w:pPr>
      <w:r w:rsidRPr="00C23ED5">
        <w:rPr>
          <w:rFonts w:ascii="CG Times" w:hAnsi="CG Times"/>
          <w:szCs w:val="24"/>
        </w:rPr>
        <w:t>“Political Culture and the Representational Style in the U.S. Senate” with Michael Yawn, delivered at the annual meeting of the Southwestern Political Science Association in Galveston, TX, March 15-18, 2000.</w:t>
      </w:r>
    </w:p>
    <w:p w14:paraId="30CD26CF" w14:textId="77777777" w:rsidR="004007C1" w:rsidRPr="00C23ED5" w:rsidRDefault="004007C1">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G Times" w:hAnsi="CG Times"/>
          <w:b/>
          <w:sz w:val="24"/>
          <w:szCs w:val="24"/>
        </w:rPr>
      </w:pPr>
    </w:p>
    <w:p w14:paraId="49569BF4" w14:textId="77777777" w:rsidR="004007C1" w:rsidRPr="00C23ED5" w:rsidRDefault="004007C1">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CG Times" w:hAnsi="CG Times"/>
          <w:b/>
          <w:sz w:val="24"/>
          <w:szCs w:val="24"/>
        </w:rPr>
      </w:pPr>
      <w:r w:rsidRPr="00C23ED5">
        <w:rPr>
          <w:rFonts w:ascii="CG Times" w:hAnsi="CG Times"/>
          <w:b/>
          <w:sz w:val="24"/>
          <w:szCs w:val="24"/>
        </w:rPr>
        <w:t>“</w:t>
      </w:r>
      <w:r w:rsidRPr="00C23ED5">
        <w:rPr>
          <w:rFonts w:ascii="CG Times" w:hAnsi="CG Times"/>
          <w:snapToGrid w:val="0"/>
          <w:sz w:val="24"/>
          <w:szCs w:val="24"/>
        </w:rPr>
        <w:t>Political Culture and Congressional Representation,” with Michael Yawn and David Berman, delivered at the annual meeting of the Southwestern Political Science Association, San Antonio, TX, April, 1999.</w:t>
      </w:r>
    </w:p>
    <w:p w14:paraId="1AA9C7CB" w14:textId="77777777" w:rsidR="004007C1" w:rsidRPr="00C23ED5" w:rsidRDefault="004007C1">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G Times" w:hAnsi="CG Times"/>
          <w:b/>
          <w:sz w:val="24"/>
          <w:szCs w:val="24"/>
        </w:rPr>
      </w:pPr>
    </w:p>
    <w:p w14:paraId="7E627CA7" w14:textId="77777777" w:rsidR="004007C1" w:rsidRPr="00C23ED5" w:rsidRDefault="004007C1">
      <w:pPr>
        <w:pStyle w:val="BodyTextIndent2"/>
        <w:rPr>
          <w:rFonts w:ascii="CG Times" w:hAnsi="CG Times"/>
          <w:szCs w:val="24"/>
        </w:rPr>
      </w:pPr>
      <w:r w:rsidRPr="00C23ED5">
        <w:rPr>
          <w:rFonts w:ascii="CG Times" w:hAnsi="CG Times"/>
          <w:szCs w:val="24"/>
        </w:rPr>
        <w:tab/>
        <w:t xml:space="preserve">“The Political Ideology of Hispanic Elites,” delivered at the annual meeting of the American Political Science Association, Boston, MA, </w:t>
      </w:r>
      <w:proofErr w:type="gramStart"/>
      <w:r w:rsidRPr="00C23ED5">
        <w:rPr>
          <w:rFonts w:ascii="CG Times" w:hAnsi="CG Times"/>
          <w:szCs w:val="24"/>
        </w:rPr>
        <w:t>September,</w:t>
      </w:r>
      <w:proofErr w:type="gramEnd"/>
      <w:r w:rsidRPr="00C23ED5">
        <w:rPr>
          <w:rFonts w:ascii="CG Times" w:hAnsi="CG Times"/>
          <w:szCs w:val="24"/>
        </w:rPr>
        <w:t xml:space="preserve"> 1998.</w:t>
      </w:r>
    </w:p>
    <w:p w14:paraId="2354FE91" w14:textId="77777777" w:rsidR="004007C1" w:rsidRPr="00C23ED5" w:rsidRDefault="004007C1">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G Times" w:hAnsi="CG Times"/>
          <w:b/>
          <w:sz w:val="24"/>
          <w:szCs w:val="24"/>
        </w:rPr>
      </w:pPr>
    </w:p>
    <w:p w14:paraId="0EB6C9BC" w14:textId="77777777" w:rsidR="004007C1" w:rsidRPr="00C23ED5" w:rsidRDefault="00D70FEF">
      <w:pPr>
        <w:pStyle w:val="BodyText"/>
        <w:ind w:left="720"/>
        <w:rPr>
          <w:rFonts w:ascii="CG Times" w:hAnsi="CG Times"/>
          <w:szCs w:val="24"/>
        </w:rPr>
      </w:pPr>
      <w:r w:rsidRPr="00C23ED5">
        <w:rPr>
          <w:rFonts w:ascii="CG Times" w:hAnsi="CG Times"/>
          <w:szCs w:val="24"/>
        </w:rPr>
        <w:t>*</w:t>
      </w:r>
      <w:r w:rsidR="004007C1" w:rsidRPr="00C23ED5">
        <w:rPr>
          <w:rFonts w:ascii="CG Times" w:hAnsi="CG Times"/>
          <w:szCs w:val="24"/>
        </w:rPr>
        <w:t>“Electoral Margins and Congressional Behavior,” with Michael Yawn, delivered at the annual meeting of the Southwestern Political Science Association, Corpus Christi, TX, March, 1998.</w:t>
      </w:r>
    </w:p>
    <w:p w14:paraId="1565E899" w14:textId="77777777" w:rsidR="004007C1" w:rsidRPr="00C23ED5" w:rsidRDefault="004007C1">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G Times" w:hAnsi="CG Times"/>
          <w:sz w:val="24"/>
          <w:szCs w:val="24"/>
        </w:rPr>
      </w:pPr>
    </w:p>
    <w:p w14:paraId="0198EB03" w14:textId="77777777" w:rsidR="004007C1" w:rsidRPr="00C23ED5" w:rsidRDefault="004007C1">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CG Times" w:hAnsi="CG Times"/>
          <w:sz w:val="24"/>
          <w:szCs w:val="24"/>
        </w:rPr>
      </w:pPr>
      <w:r w:rsidRPr="00C23ED5">
        <w:rPr>
          <w:rFonts w:ascii="CG Times" w:hAnsi="CG Times"/>
          <w:sz w:val="24"/>
          <w:szCs w:val="24"/>
        </w:rPr>
        <w:t xml:space="preserve">* “The Emergence of the Personal Vote,” with Michael Yawn, delivered at the annual meeting of the Western Political Science Association, Tucson, AZ, </w:t>
      </w:r>
      <w:proofErr w:type="gramStart"/>
      <w:r w:rsidRPr="00C23ED5">
        <w:rPr>
          <w:rFonts w:ascii="CG Times" w:hAnsi="CG Times"/>
          <w:sz w:val="24"/>
          <w:szCs w:val="24"/>
        </w:rPr>
        <w:t>March,</w:t>
      </w:r>
      <w:proofErr w:type="gramEnd"/>
      <w:r w:rsidRPr="00C23ED5">
        <w:rPr>
          <w:rFonts w:ascii="CG Times" w:hAnsi="CG Times"/>
          <w:sz w:val="24"/>
          <w:szCs w:val="24"/>
        </w:rPr>
        <w:t xml:space="preserve"> 1997.</w:t>
      </w:r>
    </w:p>
    <w:p w14:paraId="627C72C2" w14:textId="77777777" w:rsidR="004007C1" w:rsidRPr="00C23ED5" w:rsidRDefault="004007C1">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CG Times" w:hAnsi="CG Times"/>
          <w:sz w:val="24"/>
          <w:szCs w:val="24"/>
        </w:rPr>
      </w:pPr>
    </w:p>
    <w:p w14:paraId="5B4B5DCF" w14:textId="77777777" w:rsidR="004007C1" w:rsidRPr="00C23ED5" w:rsidRDefault="004007C1">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CG Times" w:hAnsi="CG Times"/>
          <w:sz w:val="24"/>
          <w:szCs w:val="24"/>
        </w:rPr>
      </w:pPr>
      <w:r w:rsidRPr="00C23ED5">
        <w:rPr>
          <w:rFonts w:ascii="CG Times" w:hAnsi="CG Times"/>
          <w:sz w:val="24"/>
          <w:szCs w:val="24"/>
        </w:rPr>
        <w:t xml:space="preserve">* “The Origins of Opinion of Presidential Nominating Activists,” delivered at the annual meeting of the Southern Political Science Association, Atlanta, GA, </w:t>
      </w:r>
      <w:proofErr w:type="gramStart"/>
      <w:r w:rsidRPr="00C23ED5">
        <w:rPr>
          <w:rFonts w:ascii="CG Times" w:hAnsi="CG Times"/>
          <w:sz w:val="24"/>
          <w:szCs w:val="24"/>
        </w:rPr>
        <w:t>November,</w:t>
      </w:r>
      <w:proofErr w:type="gramEnd"/>
      <w:r w:rsidRPr="00C23ED5">
        <w:rPr>
          <w:rFonts w:ascii="CG Times" w:hAnsi="CG Times"/>
          <w:sz w:val="24"/>
          <w:szCs w:val="24"/>
        </w:rPr>
        <w:t xml:space="preserve"> 1996.</w:t>
      </w:r>
    </w:p>
    <w:p w14:paraId="755AB1A0" w14:textId="77777777" w:rsidR="004007C1" w:rsidRPr="00C23ED5" w:rsidRDefault="004007C1">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G Times" w:hAnsi="CG Times"/>
          <w:sz w:val="24"/>
          <w:szCs w:val="24"/>
        </w:rPr>
      </w:pPr>
    </w:p>
    <w:p w14:paraId="335D48C1" w14:textId="77777777" w:rsidR="004007C1" w:rsidRPr="00C23ED5" w:rsidRDefault="003C4578">
      <w:pPr>
        <w:pStyle w:val="BodyTextIndent"/>
        <w:rPr>
          <w:rFonts w:ascii="CG Times" w:hAnsi="CG Times"/>
          <w:szCs w:val="24"/>
        </w:rPr>
      </w:pPr>
      <w:r w:rsidRPr="00C23ED5">
        <w:rPr>
          <w:rFonts w:ascii="CG Times" w:hAnsi="CG Times"/>
          <w:szCs w:val="24"/>
        </w:rPr>
        <w:t xml:space="preserve"> </w:t>
      </w:r>
      <w:r w:rsidR="004007C1" w:rsidRPr="00C23ED5">
        <w:rPr>
          <w:rFonts w:ascii="CG Times" w:hAnsi="CG Times"/>
          <w:szCs w:val="24"/>
        </w:rPr>
        <w:t xml:space="preserve">“A Comparison of Elite and Mass Attitudes,” with Eric Smith delivered at the annual meeting of the Western Political Science Association, Portland, OR, </w:t>
      </w:r>
      <w:proofErr w:type="gramStart"/>
      <w:r w:rsidR="004007C1" w:rsidRPr="00C23ED5">
        <w:rPr>
          <w:rFonts w:ascii="CG Times" w:hAnsi="CG Times"/>
          <w:szCs w:val="24"/>
        </w:rPr>
        <w:t>March</w:t>
      </w:r>
      <w:proofErr w:type="gramEnd"/>
      <w:r w:rsidR="004007C1" w:rsidRPr="00C23ED5">
        <w:rPr>
          <w:rFonts w:ascii="CG Times" w:hAnsi="CG Times"/>
          <w:szCs w:val="24"/>
        </w:rPr>
        <w:t xml:space="preserve"> 1995.</w:t>
      </w:r>
    </w:p>
    <w:p w14:paraId="1CBCD0E2" w14:textId="77777777" w:rsidR="004007C1" w:rsidRPr="00C23ED5" w:rsidRDefault="004007C1">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CG Times" w:hAnsi="CG Times"/>
          <w:sz w:val="24"/>
          <w:szCs w:val="24"/>
        </w:rPr>
      </w:pPr>
    </w:p>
    <w:p w14:paraId="12A62D7E" w14:textId="77777777" w:rsidR="004007C1" w:rsidRPr="00C23ED5" w:rsidRDefault="004007C1">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CG Times" w:hAnsi="CG Times"/>
          <w:sz w:val="24"/>
          <w:szCs w:val="24"/>
        </w:rPr>
      </w:pPr>
      <w:r w:rsidRPr="00C23ED5">
        <w:rPr>
          <w:rFonts w:ascii="CG Times" w:hAnsi="CG Times"/>
          <w:sz w:val="24"/>
          <w:szCs w:val="24"/>
        </w:rPr>
        <w:t>* “The Emergence of the Personal Vote: Searching for Representative ‘A’ and Representative ‘B,’” delivered at the annual meeting of the Southwestern Political Science Association, Dallas, TX, March 1995.</w:t>
      </w:r>
    </w:p>
    <w:p w14:paraId="0C2C07E1" w14:textId="77777777" w:rsidR="004007C1" w:rsidRPr="00C23ED5" w:rsidRDefault="004007C1">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G Times" w:hAnsi="CG Times"/>
          <w:sz w:val="24"/>
          <w:szCs w:val="24"/>
        </w:rPr>
      </w:pPr>
    </w:p>
    <w:p w14:paraId="1036F2B2" w14:textId="77777777" w:rsidR="004007C1" w:rsidRPr="00C23ED5" w:rsidRDefault="004007C1">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CG Times" w:hAnsi="CG Times"/>
          <w:sz w:val="24"/>
          <w:szCs w:val="24"/>
        </w:rPr>
      </w:pPr>
      <w:r w:rsidRPr="00C23ED5">
        <w:rPr>
          <w:rFonts w:ascii="CG Times" w:hAnsi="CG Times"/>
          <w:sz w:val="24"/>
          <w:szCs w:val="24"/>
        </w:rPr>
        <w:t>“</w:t>
      </w:r>
      <w:r w:rsidR="002C1DEC" w:rsidRPr="00C23ED5">
        <w:rPr>
          <w:rFonts w:ascii="CG Times" w:hAnsi="CG Times"/>
          <w:sz w:val="24"/>
          <w:szCs w:val="24"/>
        </w:rPr>
        <w:t>A</w:t>
      </w:r>
      <w:r w:rsidRPr="00C23ED5">
        <w:rPr>
          <w:rFonts w:ascii="CG Times" w:hAnsi="CG Times"/>
          <w:sz w:val="24"/>
          <w:szCs w:val="24"/>
        </w:rPr>
        <w:t xml:space="preserve">n Assessment of Latino Political Influence in the Southwest: A Roundtable,” participant at the annual meeting of the Southwestern Political Science Association, Dallas, TX, March 1995. </w:t>
      </w:r>
    </w:p>
    <w:p w14:paraId="270953BC" w14:textId="77777777" w:rsidR="004007C1" w:rsidRPr="00C23ED5" w:rsidRDefault="004007C1">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CG Times" w:hAnsi="CG Times"/>
          <w:b/>
          <w:sz w:val="24"/>
          <w:szCs w:val="24"/>
        </w:rPr>
      </w:pPr>
    </w:p>
    <w:p w14:paraId="2BDE0833" w14:textId="77777777" w:rsidR="004007C1" w:rsidRPr="00C23ED5" w:rsidRDefault="004007C1">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CG Times" w:hAnsi="CG Times"/>
          <w:sz w:val="24"/>
          <w:szCs w:val="24"/>
        </w:rPr>
      </w:pPr>
      <w:r w:rsidRPr="00C23ED5">
        <w:rPr>
          <w:rFonts w:ascii="CG Times" w:hAnsi="CG Times"/>
          <w:sz w:val="24"/>
          <w:szCs w:val="24"/>
        </w:rPr>
        <w:t xml:space="preserve">* “The Structure of Opinion in American Political Parties,” with Melanie Taylor, delivered at the annual meeting of the Southwestern Political Science Association, New Orleans, LA, </w:t>
      </w:r>
      <w:proofErr w:type="gramStart"/>
      <w:r w:rsidRPr="00C23ED5">
        <w:rPr>
          <w:rFonts w:ascii="CG Times" w:hAnsi="CG Times"/>
          <w:sz w:val="24"/>
          <w:szCs w:val="24"/>
        </w:rPr>
        <w:t>March,</w:t>
      </w:r>
      <w:proofErr w:type="gramEnd"/>
      <w:r w:rsidRPr="00C23ED5">
        <w:rPr>
          <w:rFonts w:ascii="CG Times" w:hAnsi="CG Times"/>
          <w:sz w:val="24"/>
          <w:szCs w:val="24"/>
        </w:rPr>
        <w:t xml:space="preserve"> 1993.</w:t>
      </w:r>
    </w:p>
    <w:p w14:paraId="7FED4924" w14:textId="77777777" w:rsidR="004007C1" w:rsidRPr="00C23ED5" w:rsidRDefault="004007C1">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CG Times" w:hAnsi="CG Times"/>
          <w:b/>
          <w:sz w:val="24"/>
          <w:szCs w:val="24"/>
        </w:rPr>
      </w:pPr>
    </w:p>
    <w:p w14:paraId="4D1BE842" w14:textId="77777777" w:rsidR="004007C1" w:rsidRPr="00C23ED5" w:rsidRDefault="004007C1">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CG Times" w:hAnsi="CG Times"/>
          <w:sz w:val="24"/>
          <w:szCs w:val="24"/>
        </w:rPr>
      </w:pPr>
      <w:r w:rsidRPr="00C23ED5">
        <w:rPr>
          <w:rFonts w:ascii="CG Times" w:hAnsi="CG Times"/>
          <w:b/>
          <w:sz w:val="24"/>
          <w:szCs w:val="24"/>
        </w:rPr>
        <w:t>*</w:t>
      </w:r>
      <w:r w:rsidRPr="00C23ED5">
        <w:rPr>
          <w:rFonts w:ascii="CG Times" w:hAnsi="CG Times"/>
          <w:sz w:val="24"/>
          <w:szCs w:val="24"/>
        </w:rPr>
        <w:t xml:space="preserve"> “The Crosswinds of Change: Conversion and Replacement Effects in the Democratic and Republican Parties, 1980-1988,” delivered at the annual meeting of the American Political Science Association, </w:t>
      </w:r>
      <w:proofErr w:type="gramStart"/>
      <w:r w:rsidRPr="00C23ED5">
        <w:rPr>
          <w:rFonts w:ascii="CG Times" w:hAnsi="CG Times"/>
          <w:sz w:val="24"/>
          <w:szCs w:val="24"/>
        </w:rPr>
        <w:t>September,</w:t>
      </w:r>
      <w:proofErr w:type="gramEnd"/>
      <w:r w:rsidRPr="00C23ED5">
        <w:rPr>
          <w:rFonts w:ascii="CG Times" w:hAnsi="CG Times"/>
          <w:sz w:val="24"/>
          <w:szCs w:val="24"/>
        </w:rPr>
        <w:t xml:space="preserve"> 1992.</w:t>
      </w:r>
    </w:p>
    <w:p w14:paraId="42AA0152" w14:textId="77777777" w:rsidR="00D70FEF" w:rsidRPr="00C23ED5" w:rsidRDefault="00D70FEF" w:rsidP="00C47428">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CG Times" w:hAnsi="CG Times"/>
          <w:sz w:val="24"/>
          <w:szCs w:val="24"/>
        </w:rPr>
      </w:pPr>
    </w:p>
    <w:p w14:paraId="0F017C5C" w14:textId="77777777" w:rsidR="004007C1" w:rsidRPr="00C23ED5" w:rsidRDefault="004007C1" w:rsidP="00C47428">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CG Times" w:hAnsi="CG Times"/>
          <w:sz w:val="24"/>
          <w:szCs w:val="24"/>
        </w:rPr>
      </w:pPr>
      <w:r w:rsidRPr="00C23ED5">
        <w:rPr>
          <w:rFonts w:ascii="CG Times" w:hAnsi="CG Times"/>
          <w:sz w:val="24"/>
          <w:szCs w:val="24"/>
        </w:rPr>
        <w:t>* “Are Delegates Out of Touch with the Rank and File</w:t>
      </w:r>
      <w:proofErr w:type="gramStart"/>
      <w:r w:rsidRPr="00C23ED5">
        <w:rPr>
          <w:rFonts w:ascii="CG Times" w:hAnsi="CG Times"/>
          <w:sz w:val="24"/>
          <w:szCs w:val="24"/>
        </w:rPr>
        <w:t>?:</w:t>
      </w:r>
      <w:proofErr w:type="gramEnd"/>
      <w:r w:rsidRPr="00C23ED5">
        <w:rPr>
          <w:rFonts w:ascii="CG Times" w:hAnsi="CG Times"/>
          <w:sz w:val="24"/>
          <w:szCs w:val="24"/>
        </w:rPr>
        <w:t xml:space="preserve"> The Accuracy of Party Activists’ Perceptions of Partisan Voters’ Views,” delivered at the annual meeting of the Midwest Political Science Association, Chicago, IL, April, 1992.</w:t>
      </w:r>
    </w:p>
    <w:p w14:paraId="470C9988" w14:textId="77777777" w:rsidR="004007C1" w:rsidRPr="00C23ED5" w:rsidRDefault="004007C1">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G Times" w:hAnsi="CG Times"/>
          <w:sz w:val="24"/>
          <w:szCs w:val="24"/>
        </w:rPr>
      </w:pPr>
    </w:p>
    <w:p w14:paraId="496AD484" w14:textId="77777777" w:rsidR="004007C1" w:rsidRPr="00C23ED5" w:rsidRDefault="004007C1">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CG Times" w:hAnsi="CG Times"/>
          <w:sz w:val="24"/>
          <w:szCs w:val="24"/>
        </w:rPr>
      </w:pPr>
      <w:r w:rsidRPr="00C23ED5">
        <w:rPr>
          <w:rFonts w:ascii="CG Times" w:hAnsi="CG Times"/>
          <w:sz w:val="24"/>
          <w:szCs w:val="24"/>
        </w:rPr>
        <w:t xml:space="preserve">* “The Conceptualization of Ideological Labels by Masses and Elites,” delivered at the annual meeting of the American Political Science Association, </w:t>
      </w:r>
      <w:proofErr w:type="gramStart"/>
      <w:r w:rsidRPr="00C23ED5">
        <w:rPr>
          <w:rFonts w:ascii="CG Times" w:hAnsi="CG Times"/>
          <w:sz w:val="24"/>
          <w:szCs w:val="24"/>
        </w:rPr>
        <w:t>August,</w:t>
      </w:r>
      <w:proofErr w:type="gramEnd"/>
      <w:r w:rsidRPr="00C23ED5">
        <w:rPr>
          <w:rFonts w:ascii="CG Times" w:hAnsi="CG Times"/>
          <w:sz w:val="24"/>
          <w:szCs w:val="24"/>
        </w:rPr>
        <w:t xml:space="preserve"> 1991.</w:t>
      </w:r>
    </w:p>
    <w:p w14:paraId="2267AB30" w14:textId="77777777" w:rsidR="004007C1" w:rsidRPr="00C23ED5" w:rsidRDefault="004007C1">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CG Times" w:hAnsi="CG Times"/>
          <w:sz w:val="24"/>
          <w:szCs w:val="24"/>
        </w:rPr>
      </w:pPr>
    </w:p>
    <w:p w14:paraId="7E1F251A" w14:textId="77777777" w:rsidR="004007C1" w:rsidRPr="00C23ED5" w:rsidRDefault="004007C1">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CG Times" w:hAnsi="CG Times"/>
          <w:sz w:val="24"/>
          <w:szCs w:val="24"/>
        </w:rPr>
      </w:pPr>
      <w:r w:rsidRPr="00C23ED5">
        <w:rPr>
          <w:rFonts w:ascii="CG Times" w:hAnsi="CG Times"/>
          <w:sz w:val="24"/>
          <w:szCs w:val="24"/>
        </w:rPr>
        <w:t xml:space="preserve">* “Issue Groups at the Party Conventions, 1972-1988,” delivered at the annual meeting of the Southwestern Political Science Association, San Antonio, TX, </w:t>
      </w:r>
      <w:proofErr w:type="gramStart"/>
      <w:r w:rsidRPr="00C23ED5">
        <w:rPr>
          <w:rFonts w:ascii="CG Times" w:hAnsi="CG Times"/>
          <w:sz w:val="24"/>
          <w:szCs w:val="24"/>
        </w:rPr>
        <w:t>March,</w:t>
      </w:r>
      <w:proofErr w:type="gramEnd"/>
      <w:r w:rsidRPr="00C23ED5">
        <w:rPr>
          <w:rFonts w:ascii="CG Times" w:hAnsi="CG Times"/>
          <w:sz w:val="24"/>
          <w:szCs w:val="24"/>
        </w:rPr>
        <w:t xml:space="preserve"> 1991.</w:t>
      </w:r>
    </w:p>
    <w:p w14:paraId="0BDF6064" w14:textId="77777777" w:rsidR="004007C1" w:rsidRPr="00C23ED5" w:rsidRDefault="004007C1">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G Times" w:hAnsi="CG Times"/>
          <w:sz w:val="24"/>
          <w:szCs w:val="24"/>
        </w:rPr>
      </w:pPr>
    </w:p>
    <w:p w14:paraId="13819F3E" w14:textId="77777777" w:rsidR="004007C1" w:rsidRPr="00C23ED5" w:rsidRDefault="004007C1">
      <w:pPr>
        <w:pStyle w:val="BodyTextIndent"/>
        <w:rPr>
          <w:rFonts w:ascii="CG Times" w:hAnsi="CG Times"/>
          <w:szCs w:val="24"/>
        </w:rPr>
      </w:pPr>
      <w:r w:rsidRPr="00C23ED5">
        <w:rPr>
          <w:rFonts w:ascii="CG Times" w:hAnsi="CG Times"/>
          <w:szCs w:val="24"/>
        </w:rPr>
        <w:t xml:space="preserve">“Changes in Party Coalitions, 1972-1984,” delivered at the annual meeting of the American Political Science Association, </w:t>
      </w:r>
      <w:proofErr w:type="gramStart"/>
      <w:r w:rsidRPr="00C23ED5">
        <w:rPr>
          <w:rFonts w:ascii="CG Times" w:hAnsi="CG Times"/>
          <w:szCs w:val="24"/>
        </w:rPr>
        <w:t>September,</w:t>
      </w:r>
      <w:proofErr w:type="gramEnd"/>
      <w:r w:rsidRPr="00C23ED5">
        <w:rPr>
          <w:rFonts w:ascii="CG Times" w:hAnsi="CG Times"/>
          <w:szCs w:val="24"/>
        </w:rPr>
        <w:t xml:space="preserve"> 1990.</w:t>
      </w:r>
    </w:p>
    <w:p w14:paraId="6EC6C8DD" w14:textId="77777777" w:rsidR="004E03F6" w:rsidRPr="00C23ED5" w:rsidRDefault="004E03F6" w:rsidP="004E03F6">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G Times" w:hAnsi="CG Times"/>
          <w:sz w:val="24"/>
          <w:szCs w:val="24"/>
        </w:rPr>
      </w:pPr>
      <w:r w:rsidRPr="00C23ED5">
        <w:rPr>
          <w:rFonts w:ascii="CG Times" w:hAnsi="CG Times"/>
          <w:sz w:val="24"/>
          <w:szCs w:val="24"/>
        </w:rPr>
        <w:tab/>
      </w:r>
    </w:p>
    <w:p w14:paraId="5B14C117" w14:textId="77777777" w:rsidR="004007C1" w:rsidRPr="00C23ED5" w:rsidRDefault="004007C1" w:rsidP="004E03F6">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CG Times" w:hAnsi="CG Times"/>
          <w:sz w:val="24"/>
          <w:szCs w:val="24"/>
        </w:rPr>
      </w:pPr>
      <w:r w:rsidRPr="00C23ED5">
        <w:rPr>
          <w:rFonts w:ascii="CG Times" w:hAnsi="CG Times"/>
          <w:sz w:val="24"/>
          <w:szCs w:val="24"/>
        </w:rPr>
        <w:t xml:space="preserve">“Party Goals and Party Behavior: An Examination of Ideology as a Party Goal,” delivered at the annual meeting of the American Political Science Association, </w:t>
      </w:r>
      <w:proofErr w:type="gramStart"/>
      <w:r w:rsidRPr="00C23ED5">
        <w:rPr>
          <w:rFonts w:ascii="CG Times" w:hAnsi="CG Times"/>
          <w:sz w:val="24"/>
          <w:szCs w:val="24"/>
        </w:rPr>
        <w:t>September,</w:t>
      </w:r>
      <w:proofErr w:type="gramEnd"/>
      <w:r w:rsidRPr="00C23ED5">
        <w:rPr>
          <w:rFonts w:ascii="CG Times" w:hAnsi="CG Times"/>
          <w:sz w:val="24"/>
          <w:szCs w:val="24"/>
        </w:rPr>
        <w:t xml:space="preserve"> 1989.</w:t>
      </w:r>
    </w:p>
    <w:p w14:paraId="46408478" w14:textId="77777777" w:rsidR="004007C1" w:rsidRPr="00C23ED5" w:rsidRDefault="004007C1">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CG Times" w:hAnsi="CG Times"/>
          <w:sz w:val="24"/>
          <w:szCs w:val="24"/>
        </w:rPr>
      </w:pPr>
    </w:p>
    <w:p w14:paraId="3426C5C3" w14:textId="77777777" w:rsidR="004007C1" w:rsidRPr="00C23ED5" w:rsidRDefault="004007C1">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CG Times" w:hAnsi="CG Times"/>
          <w:sz w:val="24"/>
          <w:szCs w:val="24"/>
        </w:rPr>
      </w:pPr>
      <w:r w:rsidRPr="00C23ED5">
        <w:rPr>
          <w:rFonts w:ascii="CG Times" w:hAnsi="CG Times"/>
          <w:sz w:val="24"/>
          <w:szCs w:val="24"/>
        </w:rPr>
        <w:t xml:space="preserve">* “The Measurement Characteristics of Congressional Voting Indexes,” with Eric R.A.N. Smith and Cheryl Herrera, delivered at the annual meeting of the American Political Science Association, Washington, D.C., </w:t>
      </w:r>
      <w:proofErr w:type="gramStart"/>
      <w:r w:rsidRPr="00C23ED5">
        <w:rPr>
          <w:rFonts w:ascii="CG Times" w:hAnsi="CG Times"/>
          <w:sz w:val="24"/>
          <w:szCs w:val="24"/>
        </w:rPr>
        <w:t>September,</w:t>
      </w:r>
      <w:proofErr w:type="gramEnd"/>
      <w:r w:rsidRPr="00C23ED5">
        <w:rPr>
          <w:rFonts w:ascii="CG Times" w:hAnsi="CG Times"/>
          <w:sz w:val="24"/>
          <w:szCs w:val="24"/>
        </w:rPr>
        <w:t xml:space="preserve"> 1988.</w:t>
      </w:r>
    </w:p>
    <w:p w14:paraId="4E7D9F55" w14:textId="77777777" w:rsidR="004007C1" w:rsidRPr="00C23ED5" w:rsidRDefault="004007C1">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CG Times" w:hAnsi="CG Times"/>
          <w:sz w:val="24"/>
          <w:szCs w:val="24"/>
        </w:rPr>
      </w:pPr>
    </w:p>
    <w:p w14:paraId="44566362" w14:textId="77777777" w:rsidR="004007C1" w:rsidRPr="00C23ED5" w:rsidRDefault="004007C1">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CG Times" w:hAnsi="CG Times"/>
          <w:sz w:val="24"/>
          <w:szCs w:val="24"/>
        </w:rPr>
      </w:pPr>
      <w:r w:rsidRPr="00C23ED5">
        <w:rPr>
          <w:rFonts w:ascii="CG Times" w:hAnsi="CG Times"/>
          <w:sz w:val="24"/>
          <w:szCs w:val="24"/>
        </w:rPr>
        <w:t>* “Public Opinion and Congressional Representation,” with Cheryl L. Herrera and Eric R.A.N. Smith, delivered at the annual meeting of the Western Political Science Association, San Francisco, CA, March, 1988.</w:t>
      </w:r>
    </w:p>
    <w:p w14:paraId="412F88D5" w14:textId="77777777" w:rsidR="004007C1" w:rsidRPr="00C23ED5" w:rsidRDefault="004007C1">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CG Times" w:hAnsi="CG Times"/>
          <w:sz w:val="24"/>
          <w:szCs w:val="24"/>
        </w:rPr>
      </w:pPr>
    </w:p>
    <w:p w14:paraId="57A1323D" w14:textId="77777777" w:rsidR="004007C1" w:rsidRPr="00C23ED5" w:rsidRDefault="004007C1">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CG Times" w:hAnsi="CG Times"/>
          <w:sz w:val="24"/>
          <w:szCs w:val="24"/>
        </w:rPr>
      </w:pPr>
      <w:r w:rsidRPr="00C23ED5">
        <w:rPr>
          <w:rFonts w:ascii="CG Times" w:hAnsi="CG Times"/>
          <w:sz w:val="24"/>
          <w:szCs w:val="24"/>
        </w:rPr>
        <w:t>* “Capturing the Hispanic Vote: Republican Political Advertising Efforts in the 1984 Presidential Elections,” with Federico A. Subervi</w:t>
      </w:r>
      <w:r w:rsidRPr="00C23ED5">
        <w:rPr>
          <w:rFonts w:ascii="CG Times" w:hAnsi="CG Times"/>
          <w:sz w:val="24"/>
          <w:szCs w:val="24"/>
        </w:rPr>
        <w:noBreakHyphen/>
        <w:t>Velez and Michael Begay, delivered at the annual meeting of the American Political Science Association, Washington, D.C., August, 1985.</w:t>
      </w:r>
    </w:p>
    <w:p w14:paraId="5E112659" w14:textId="77777777" w:rsidR="004007C1" w:rsidRPr="00C23ED5" w:rsidRDefault="004007C1">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G Times" w:hAnsi="CG Times"/>
          <w:sz w:val="24"/>
          <w:szCs w:val="24"/>
        </w:rPr>
      </w:pPr>
    </w:p>
    <w:p w14:paraId="52F91C84" w14:textId="77777777" w:rsidR="004007C1" w:rsidRPr="00C23ED5" w:rsidRDefault="004007C1">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CG Times" w:hAnsi="CG Times"/>
          <w:sz w:val="24"/>
          <w:szCs w:val="24"/>
        </w:rPr>
      </w:pPr>
      <w:r w:rsidRPr="00C23ED5">
        <w:rPr>
          <w:rFonts w:ascii="CG Times" w:hAnsi="CG Times"/>
          <w:sz w:val="24"/>
          <w:szCs w:val="24"/>
        </w:rPr>
        <w:t xml:space="preserve">* </w:t>
      </w:r>
      <w:proofErr w:type="gramStart"/>
      <w:r w:rsidRPr="00C23ED5">
        <w:rPr>
          <w:rFonts w:ascii="CG Times" w:hAnsi="CG Times"/>
          <w:sz w:val="24"/>
          <w:szCs w:val="24"/>
        </w:rPr>
        <w:t>published</w:t>
      </w:r>
      <w:proofErr w:type="gramEnd"/>
    </w:p>
    <w:p w14:paraId="39C7DB48" w14:textId="77777777" w:rsidR="000F73FE" w:rsidRDefault="000F73FE">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G Times" w:hAnsi="CG Times"/>
          <w:b/>
          <w:sz w:val="24"/>
          <w:szCs w:val="24"/>
        </w:rPr>
      </w:pPr>
    </w:p>
    <w:p w14:paraId="43341F24" w14:textId="77777777" w:rsidR="004007C1" w:rsidRPr="00C23ED5" w:rsidRDefault="004007C1">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G Times" w:hAnsi="CG Times"/>
          <w:sz w:val="24"/>
          <w:szCs w:val="24"/>
        </w:rPr>
      </w:pPr>
      <w:r w:rsidRPr="00C23ED5">
        <w:rPr>
          <w:rFonts w:ascii="CG Times" w:hAnsi="CG Times"/>
          <w:b/>
          <w:sz w:val="24"/>
          <w:szCs w:val="24"/>
        </w:rPr>
        <w:t>Teaching Interests</w:t>
      </w:r>
    </w:p>
    <w:p w14:paraId="419B7495" w14:textId="77777777" w:rsidR="004007C1" w:rsidRPr="00C23ED5" w:rsidRDefault="004007C1" w:rsidP="003E35BD">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CG Times" w:hAnsi="CG Times"/>
          <w:sz w:val="24"/>
          <w:szCs w:val="24"/>
        </w:rPr>
      </w:pPr>
      <w:r w:rsidRPr="00C23ED5">
        <w:rPr>
          <w:rFonts w:ascii="CG Times" w:hAnsi="CG Times"/>
          <w:sz w:val="24"/>
          <w:szCs w:val="24"/>
        </w:rPr>
        <w:t xml:space="preserve">American Political </w:t>
      </w:r>
      <w:r w:rsidR="003E35BD">
        <w:rPr>
          <w:rFonts w:ascii="CG Times" w:hAnsi="CG Times"/>
          <w:sz w:val="24"/>
          <w:szCs w:val="24"/>
        </w:rPr>
        <w:t xml:space="preserve">Parties, American Politics, </w:t>
      </w:r>
      <w:r w:rsidRPr="00C23ED5">
        <w:rPr>
          <w:rFonts w:ascii="CG Times" w:hAnsi="CG Times"/>
          <w:sz w:val="24"/>
          <w:szCs w:val="24"/>
        </w:rPr>
        <w:t>Social Science Research Methods, Politics and Film</w:t>
      </w:r>
    </w:p>
    <w:p w14:paraId="03D43D11" w14:textId="77777777" w:rsidR="004007C1" w:rsidRPr="00C23ED5" w:rsidRDefault="004007C1">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G Times" w:hAnsi="CG Times"/>
          <w:sz w:val="24"/>
          <w:szCs w:val="24"/>
        </w:rPr>
      </w:pPr>
    </w:p>
    <w:p w14:paraId="00376CDA" w14:textId="77777777" w:rsidR="004007C1" w:rsidRPr="00C23ED5" w:rsidRDefault="004007C1">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G Times" w:hAnsi="CG Times"/>
          <w:b/>
          <w:sz w:val="24"/>
          <w:szCs w:val="24"/>
        </w:rPr>
      </w:pPr>
      <w:r w:rsidRPr="00C23ED5">
        <w:rPr>
          <w:rFonts w:ascii="CG Times" w:hAnsi="CG Times"/>
          <w:b/>
          <w:sz w:val="24"/>
          <w:szCs w:val="24"/>
        </w:rPr>
        <w:t>Courses Taught</w:t>
      </w:r>
    </w:p>
    <w:p w14:paraId="69579918" w14:textId="77777777" w:rsidR="004007C1" w:rsidRPr="00C23ED5" w:rsidRDefault="004007C1">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CG Times" w:hAnsi="CG Times"/>
          <w:sz w:val="24"/>
          <w:szCs w:val="24"/>
        </w:rPr>
      </w:pPr>
      <w:r w:rsidRPr="00C23ED5">
        <w:rPr>
          <w:rFonts w:ascii="CG Times" w:hAnsi="CG Times"/>
          <w:sz w:val="24"/>
          <w:szCs w:val="24"/>
        </w:rPr>
        <w:t xml:space="preserve">Undergraduate: American Political Parties, American Government, Political Elites, </w:t>
      </w:r>
      <w:r w:rsidRPr="00C23ED5">
        <w:rPr>
          <w:rFonts w:ascii="CG Times" w:hAnsi="CG Times"/>
          <w:sz w:val="24"/>
          <w:szCs w:val="24"/>
        </w:rPr>
        <w:tab/>
        <w:t>Social Science Research Methods, Politics and Film</w:t>
      </w:r>
    </w:p>
    <w:p w14:paraId="60992CDF" w14:textId="77777777" w:rsidR="004007C1" w:rsidRPr="00C23ED5" w:rsidRDefault="004007C1">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CG Times" w:hAnsi="CG Times"/>
          <w:sz w:val="24"/>
          <w:szCs w:val="24"/>
        </w:rPr>
      </w:pPr>
      <w:r w:rsidRPr="00C23ED5">
        <w:rPr>
          <w:rFonts w:ascii="CG Times" w:hAnsi="CG Times"/>
          <w:sz w:val="24"/>
          <w:szCs w:val="24"/>
        </w:rPr>
        <w:t xml:space="preserve">Graduate: American Politics, American Political Parties, </w:t>
      </w:r>
      <w:proofErr w:type="gramStart"/>
      <w:r w:rsidRPr="00C23ED5">
        <w:rPr>
          <w:rFonts w:ascii="CG Times" w:hAnsi="CG Times"/>
          <w:sz w:val="24"/>
          <w:szCs w:val="24"/>
        </w:rPr>
        <w:t>Political</w:t>
      </w:r>
      <w:proofErr w:type="gramEnd"/>
      <w:r w:rsidRPr="00C23ED5">
        <w:rPr>
          <w:rFonts w:ascii="CG Times" w:hAnsi="CG Times"/>
          <w:sz w:val="24"/>
          <w:szCs w:val="24"/>
        </w:rPr>
        <w:t xml:space="preserve"> Elites</w:t>
      </w:r>
    </w:p>
    <w:p w14:paraId="6F5B589A" w14:textId="77777777" w:rsidR="004007C1" w:rsidRPr="00C23ED5" w:rsidRDefault="004007C1">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G Times" w:hAnsi="CG Times"/>
          <w:b/>
          <w:sz w:val="24"/>
          <w:szCs w:val="24"/>
        </w:rPr>
      </w:pPr>
    </w:p>
    <w:p w14:paraId="1E62F3E0" w14:textId="77777777" w:rsidR="004007C1" w:rsidRPr="00C23ED5" w:rsidRDefault="004007C1">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G Times" w:hAnsi="CG Times"/>
          <w:b/>
          <w:sz w:val="24"/>
          <w:szCs w:val="24"/>
        </w:rPr>
      </w:pPr>
      <w:r w:rsidRPr="00C23ED5">
        <w:rPr>
          <w:rFonts w:ascii="CG Times" w:hAnsi="CG Times"/>
          <w:b/>
          <w:sz w:val="24"/>
          <w:szCs w:val="24"/>
        </w:rPr>
        <w:t>Professional Activities</w:t>
      </w:r>
    </w:p>
    <w:p w14:paraId="55328974" w14:textId="77777777" w:rsidR="004007C1" w:rsidRPr="00C23ED5" w:rsidRDefault="004007C1">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CG Times" w:hAnsi="CG Times"/>
          <w:sz w:val="24"/>
          <w:szCs w:val="24"/>
        </w:rPr>
      </w:pPr>
      <w:r w:rsidRPr="00C23ED5">
        <w:rPr>
          <w:rFonts w:ascii="CG Times" w:hAnsi="CG Times"/>
          <w:sz w:val="24"/>
          <w:szCs w:val="24"/>
        </w:rPr>
        <w:tab/>
      </w:r>
      <w:r w:rsidR="00214E28">
        <w:rPr>
          <w:rFonts w:ascii="CG Times" w:hAnsi="CG Times"/>
          <w:sz w:val="24"/>
          <w:szCs w:val="24"/>
        </w:rPr>
        <w:t>American Political Science Association, Section Co-chair, Political Organizations and Parties for the annual meeting</w:t>
      </w:r>
      <w:r w:rsidR="00CC6B7C">
        <w:rPr>
          <w:rFonts w:ascii="CG Times" w:hAnsi="CG Times"/>
          <w:sz w:val="24"/>
          <w:szCs w:val="24"/>
        </w:rPr>
        <w:t>, Washington, D.C.</w:t>
      </w:r>
      <w:r w:rsidR="003C4578">
        <w:rPr>
          <w:rFonts w:ascii="CG Times" w:hAnsi="CG Times"/>
          <w:sz w:val="24"/>
          <w:szCs w:val="24"/>
        </w:rPr>
        <w:t xml:space="preserve"> 2010</w:t>
      </w:r>
    </w:p>
    <w:p w14:paraId="0ED00002" w14:textId="77777777" w:rsidR="004007C1" w:rsidRPr="00C23ED5" w:rsidRDefault="004007C1">
      <w:pPr>
        <w:pStyle w:val="BodyTextIndent3"/>
        <w:rPr>
          <w:rFonts w:ascii="CG Times" w:hAnsi="CG Times"/>
          <w:i/>
          <w:szCs w:val="24"/>
        </w:rPr>
      </w:pPr>
      <w:r w:rsidRPr="00C23ED5">
        <w:rPr>
          <w:rFonts w:ascii="CG Times" w:hAnsi="CG Times"/>
          <w:szCs w:val="24"/>
        </w:rPr>
        <w:t xml:space="preserve">Reviewer for </w:t>
      </w:r>
      <w:r w:rsidRPr="00C23ED5">
        <w:rPr>
          <w:rFonts w:ascii="CG Times" w:hAnsi="CG Times"/>
          <w:i/>
          <w:iCs/>
          <w:szCs w:val="24"/>
        </w:rPr>
        <w:t>American Political Science Review</w:t>
      </w:r>
      <w:r w:rsidRPr="00C23ED5">
        <w:rPr>
          <w:rFonts w:ascii="CG Times" w:hAnsi="CG Times"/>
          <w:szCs w:val="24"/>
        </w:rPr>
        <w:t xml:space="preserve">, </w:t>
      </w:r>
      <w:r w:rsidRPr="00C23ED5">
        <w:rPr>
          <w:rFonts w:ascii="CG Times" w:hAnsi="CG Times"/>
          <w:i/>
          <w:szCs w:val="24"/>
        </w:rPr>
        <w:t>American Journal of Political Science</w:t>
      </w:r>
      <w:r w:rsidRPr="00C23ED5">
        <w:rPr>
          <w:rFonts w:ascii="CG Times" w:hAnsi="CG Times"/>
          <w:szCs w:val="24"/>
        </w:rPr>
        <w:t xml:space="preserve">, </w:t>
      </w:r>
      <w:r w:rsidRPr="00C23ED5">
        <w:rPr>
          <w:rFonts w:ascii="CG Times" w:hAnsi="CG Times"/>
          <w:i/>
          <w:szCs w:val="24"/>
        </w:rPr>
        <w:t>The Journal of Politics,</w:t>
      </w:r>
      <w:r w:rsidRPr="00C23ED5">
        <w:rPr>
          <w:rFonts w:ascii="CG Times" w:hAnsi="CG Times"/>
          <w:szCs w:val="24"/>
        </w:rPr>
        <w:t xml:space="preserve"> </w:t>
      </w:r>
      <w:r w:rsidRPr="00C23ED5">
        <w:rPr>
          <w:rFonts w:ascii="CG Times" w:hAnsi="CG Times"/>
          <w:i/>
          <w:szCs w:val="24"/>
        </w:rPr>
        <w:t>Political Research Quarterly</w:t>
      </w:r>
      <w:r w:rsidRPr="00C23ED5">
        <w:rPr>
          <w:rFonts w:ascii="CG Times" w:hAnsi="CG Times"/>
          <w:szCs w:val="24"/>
        </w:rPr>
        <w:t xml:space="preserve">, </w:t>
      </w:r>
      <w:r w:rsidR="003C4578">
        <w:rPr>
          <w:rFonts w:ascii="CG Times" w:hAnsi="CG Times"/>
          <w:i/>
          <w:szCs w:val="24"/>
        </w:rPr>
        <w:t>Social Science Quarterly</w:t>
      </w:r>
    </w:p>
    <w:p w14:paraId="5C9D1089" w14:textId="77777777" w:rsidR="00214E28" w:rsidRDefault="004E03F6" w:rsidP="004E03F6">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CG Times" w:hAnsi="CG Times"/>
          <w:sz w:val="24"/>
          <w:szCs w:val="24"/>
        </w:rPr>
      </w:pPr>
      <w:r w:rsidRPr="00C23ED5">
        <w:rPr>
          <w:rFonts w:ascii="CG Times" w:hAnsi="CG Times"/>
          <w:sz w:val="24"/>
          <w:szCs w:val="24"/>
        </w:rPr>
        <w:tab/>
      </w:r>
    </w:p>
    <w:p w14:paraId="1090405F" w14:textId="77777777" w:rsidR="004E03F6" w:rsidRPr="00C23ED5" w:rsidRDefault="00214E28" w:rsidP="004E03F6">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CG Times" w:hAnsi="CG Times"/>
          <w:sz w:val="24"/>
          <w:szCs w:val="24"/>
        </w:rPr>
      </w:pPr>
      <w:r>
        <w:rPr>
          <w:rFonts w:ascii="CG Times" w:hAnsi="CG Times"/>
          <w:sz w:val="24"/>
          <w:szCs w:val="24"/>
        </w:rPr>
        <w:tab/>
      </w:r>
      <w:r w:rsidR="004E03F6" w:rsidRPr="00C23ED5">
        <w:rPr>
          <w:rFonts w:ascii="CG Times" w:hAnsi="CG Times"/>
          <w:sz w:val="24"/>
          <w:szCs w:val="24"/>
        </w:rPr>
        <w:t>Southwestern Political Science Association, Nominat</w:t>
      </w:r>
      <w:r w:rsidR="003C4578">
        <w:rPr>
          <w:rFonts w:ascii="CG Times" w:hAnsi="CG Times"/>
          <w:sz w:val="24"/>
          <w:szCs w:val="24"/>
        </w:rPr>
        <w:t>ions Committee Chair, 2007-2008</w:t>
      </w:r>
    </w:p>
    <w:p w14:paraId="090245DF" w14:textId="77777777" w:rsidR="004E03F6" w:rsidRDefault="004E03F6" w:rsidP="00214E28">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CG Times" w:hAnsi="CG Times"/>
          <w:sz w:val="24"/>
          <w:szCs w:val="24"/>
        </w:rPr>
      </w:pPr>
      <w:r w:rsidRPr="00C23ED5">
        <w:rPr>
          <w:rFonts w:ascii="CG Times" w:hAnsi="CG Times"/>
          <w:sz w:val="24"/>
          <w:szCs w:val="24"/>
        </w:rPr>
        <w:tab/>
        <w:t xml:space="preserve">Southern Political Science Association, Best Article in </w:t>
      </w:r>
      <w:r w:rsidRPr="00C23ED5">
        <w:rPr>
          <w:rFonts w:ascii="CG Times" w:hAnsi="CG Times"/>
          <w:i/>
          <w:sz w:val="24"/>
          <w:szCs w:val="24"/>
        </w:rPr>
        <w:t>Journal of Politics</w:t>
      </w:r>
      <w:r w:rsidR="003C4578">
        <w:rPr>
          <w:rFonts w:ascii="CG Times" w:hAnsi="CG Times"/>
          <w:sz w:val="24"/>
          <w:szCs w:val="24"/>
        </w:rPr>
        <w:t xml:space="preserve"> Committee, 2007-2008</w:t>
      </w:r>
    </w:p>
    <w:p w14:paraId="373F28D2" w14:textId="77777777" w:rsidR="00D2729C" w:rsidRPr="00C23ED5" w:rsidRDefault="00D2729C" w:rsidP="00214E28">
      <w:pPr>
        <w:widowControl w:val="0"/>
        <w:tabs>
          <w:tab w:val="left" w:pos="-720"/>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CG Times" w:hAnsi="CG Times"/>
          <w:sz w:val="24"/>
          <w:szCs w:val="24"/>
        </w:rPr>
      </w:pPr>
      <w:r>
        <w:rPr>
          <w:rFonts w:ascii="CG Times" w:hAnsi="CG Times"/>
          <w:sz w:val="24"/>
          <w:szCs w:val="24"/>
        </w:rPr>
        <w:tab/>
        <w:t>Southern Political Science Association, Status of Latinos/La</w:t>
      </w:r>
      <w:r w:rsidR="00214E28">
        <w:rPr>
          <w:rFonts w:ascii="CG Times" w:hAnsi="CG Times"/>
          <w:sz w:val="24"/>
          <w:szCs w:val="24"/>
        </w:rPr>
        <w:t xml:space="preserve">tinas in the Southern Political </w:t>
      </w:r>
      <w:r w:rsidR="003C4578">
        <w:rPr>
          <w:rFonts w:ascii="CG Times" w:hAnsi="CG Times"/>
          <w:sz w:val="24"/>
          <w:szCs w:val="24"/>
        </w:rPr>
        <w:t>Science Association, Chair</w:t>
      </w:r>
    </w:p>
    <w:p w14:paraId="0D0DCB98" w14:textId="77777777" w:rsidR="004007C1" w:rsidRPr="00C23ED5" w:rsidRDefault="00214E28">
      <w:pPr>
        <w:pStyle w:val="BodyTextIndent3"/>
        <w:rPr>
          <w:rFonts w:ascii="CG Times" w:hAnsi="CG Times"/>
          <w:szCs w:val="24"/>
        </w:rPr>
      </w:pPr>
      <w:r w:rsidRPr="00C23ED5">
        <w:rPr>
          <w:rFonts w:ascii="CG Times" w:hAnsi="CG Times"/>
          <w:szCs w:val="24"/>
        </w:rPr>
        <w:t xml:space="preserve">Editorial Board, </w:t>
      </w:r>
      <w:r w:rsidRPr="00C23ED5">
        <w:rPr>
          <w:rFonts w:ascii="CG Times" w:hAnsi="CG Times"/>
          <w:i/>
          <w:szCs w:val="24"/>
        </w:rPr>
        <w:t>The Journal of Politics</w:t>
      </w:r>
    </w:p>
    <w:p w14:paraId="65484EBF" w14:textId="77777777" w:rsidR="004007C1" w:rsidRPr="00C23ED5" w:rsidRDefault="004007C1">
      <w:pPr>
        <w:pStyle w:val="BodyTextIndent3"/>
        <w:rPr>
          <w:rFonts w:ascii="CG Times" w:hAnsi="CG Times"/>
          <w:szCs w:val="24"/>
        </w:rPr>
      </w:pPr>
      <w:r w:rsidRPr="00C23ED5">
        <w:rPr>
          <w:rFonts w:ascii="CG Times" w:hAnsi="CG Times"/>
          <w:szCs w:val="24"/>
        </w:rPr>
        <w:t>American Political Science Association, Publicati</w:t>
      </w:r>
      <w:r w:rsidR="003C4578">
        <w:rPr>
          <w:rFonts w:ascii="CG Times" w:hAnsi="CG Times"/>
          <w:szCs w:val="24"/>
        </w:rPr>
        <w:t>ons Committee member, 1997-2001</w:t>
      </w:r>
    </w:p>
    <w:p w14:paraId="2201EEFF" w14:textId="77777777" w:rsidR="002C1DEC" w:rsidRPr="00C23ED5" w:rsidRDefault="002C1DEC" w:rsidP="002C1DEC">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CG Times" w:hAnsi="CG Times"/>
          <w:sz w:val="24"/>
          <w:szCs w:val="24"/>
        </w:rPr>
      </w:pPr>
      <w:r w:rsidRPr="00C23ED5">
        <w:rPr>
          <w:rFonts w:ascii="CG Times" w:hAnsi="CG Times"/>
          <w:sz w:val="24"/>
          <w:szCs w:val="24"/>
        </w:rPr>
        <w:tab/>
        <w:t xml:space="preserve">Southwestern Political Science Association, executive </w:t>
      </w:r>
      <w:r w:rsidR="003C4578">
        <w:rPr>
          <w:rFonts w:ascii="CG Times" w:hAnsi="CG Times"/>
          <w:sz w:val="24"/>
          <w:szCs w:val="24"/>
        </w:rPr>
        <w:t>committee, ex-</w:t>
      </w:r>
      <w:proofErr w:type="spellStart"/>
      <w:r w:rsidR="003C4578">
        <w:rPr>
          <w:rFonts w:ascii="CG Times" w:hAnsi="CG Times"/>
          <w:sz w:val="24"/>
          <w:szCs w:val="24"/>
        </w:rPr>
        <w:t>oficio</w:t>
      </w:r>
      <w:proofErr w:type="spellEnd"/>
      <w:r w:rsidR="003C4578">
        <w:rPr>
          <w:rFonts w:ascii="CG Times" w:hAnsi="CG Times"/>
          <w:sz w:val="24"/>
          <w:szCs w:val="24"/>
        </w:rPr>
        <w:t>, 2003-2004</w:t>
      </w:r>
    </w:p>
    <w:p w14:paraId="3F3A7EE9" w14:textId="77777777" w:rsidR="004007C1" w:rsidRPr="00C23ED5" w:rsidRDefault="004007C1">
      <w:pPr>
        <w:pStyle w:val="BodyTextIndent3"/>
        <w:rPr>
          <w:rFonts w:ascii="CG Times" w:hAnsi="CG Times"/>
          <w:szCs w:val="24"/>
        </w:rPr>
      </w:pPr>
      <w:r w:rsidRPr="00C23ED5">
        <w:rPr>
          <w:rFonts w:ascii="CG Times" w:hAnsi="CG Times"/>
          <w:szCs w:val="24"/>
        </w:rPr>
        <w:t>Political Organizations and Parties section of APSA, Emerging Scholar Aw</w:t>
      </w:r>
      <w:r w:rsidR="003C4578">
        <w:rPr>
          <w:rFonts w:ascii="CG Times" w:hAnsi="CG Times"/>
          <w:szCs w:val="24"/>
        </w:rPr>
        <w:t>ard Committee member, 1997-1998</w:t>
      </w:r>
    </w:p>
    <w:p w14:paraId="4223750E" w14:textId="77777777" w:rsidR="004007C1" w:rsidRPr="00C23ED5" w:rsidRDefault="004007C1">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CG Times" w:hAnsi="CG Times"/>
          <w:sz w:val="24"/>
          <w:szCs w:val="24"/>
        </w:rPr>
      </w:pPr>
      <w:r w:rsidRPr="00C23ED5">
        <w:rPr>
          <w:rFonts w:ascii="CG Times" w:hAnsi="CG Times"/>
          <w:sz w:val="24"/>
          <w:szCs w:val="24"/>
        </w:rPr>
        <w:tab/>
        <w:t>Southwestern Political Science Association, Vice-Presi</w:t>
      </w:r>
      <w:r w:rsidR="003C4578">
        <w:rPr>
          <w:rFonts w:ascii="CG Times" w:hAnsi="CG Times"/>
          <w:sz w:val="24"/>
          <w:szCs w:val="24"/>
        </w:rPr>
        <w:t>dent and Program Chair, 1998-99</w:t>
      </w:r>
    </w:p>
    <w:p w14:paraId="654E6DB4" w14:textId="77777777" w:rsidR="004007C1" w:rsidRPr="00C23ED5" w:rsidRDefault="004007C1">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CG Times" w:hAnsi="CG Times"/>
          <w:sz w:val="24"/>
          <w:szCs w:val="24"/>
        </w:rPr>
      </w:pPr>
      <w:r w:rsidRPr="00C23ED5">
        <w:rPr>
          <w:rFonts w:ascii="CG Times" w:hAnsi="CG Times"/>
          <w:sz w:val="24"/>
          <w:szCs w:val="24"/>
        </w:rPr>
        <w:t xml:space="preserve">Section Chair, “Mass Political Behavior” section, annual meeting of the Southwestern </w:t>
      </w:r>
      <w:r w:rsidRPr="00C23ED5">
        <w:rPr>
          <w:rFonts w:ascii="CG Times" w:hAnsi="CG Times"/>
          <w:sz w:val="24"/>
          <w:szCs w:val="24"/>
        </w:rPr>
        <w:tab/>
      </w:r>
      <w:r w:rsidRPr="00C23ED5">
        <w:rPr>
          <w:rFonts w:ascii="CG Times" w:hAnsi="CG Times"/>
          <w:sz w:val="24"/>
          <w:szCs w:val="24"/>
        </w:rPr>
        <w:tab/>
      </w:r>
      <w:r w:rsidRPr="00C23ED5">
        <w:rPr>
          <w:rFonts w:ascii="CG Times" w:hAnsi="CG Times"/>
          <w:sz w:val="24"/>
          <w:szCs w:val="24"/>
        </w:rPr>
        <w:tab/>
        <w:t>Political Science Association, March 22-25, 1995, Dallas</w:t>
      </w:r>
    </w:p>
    <w:p w14:paraId="0CD38782" w14:textId="77777777" w:rsidR="004007C1" w:rsidRPr="00C23ED5" w:rsidRDefault="004007C1">
      <w:pPr>
        <w:pStyle w:val="BodyTextIndent2"/>
        <w:rPr>
          <w:rFonts w:ascii="CG Times" w:hAnsi="CG Times"/>
          <w:szCs w:val="24"/>
        </w:rPr>
      </w:pPr>
      <w:r w:rsidRPr="00C23ED5">
        <w:rPr>
          <w:rFonts w:ascii="CG Times" w:hAnsi="CG Times"/>
          <w:szCs w:val="24"/>
        </w:rPr>
        <w:tab/>
        <w:t xml:space="preserve">Section Chair, “Race, Ethnicity, and Gender” section, annual meeting of the </w:t>
      </w:r>
      <w:r w:rsidRPr="00C23ED5">
        <w:rPr>
          <w:rFonts w:ascii="CG Times" w:hAnsi="CG Times"/>
          <w:szCs w:val="24"/>
        </w:rPr>
        <w:tab/>
        <w:t>Southwestern Political Science Association, March 17-20, 1993, New Orleans</w:t>
      </w:r>
      <w:r w:rsidRPr="00C23ED5">
        <w:rPr>
          <w:rFonts w:ascii="CG Times" w:hAnsi="CG Times"/>
          <w:szCs w:val="24"/>
        </w:rPr>
        <w:tab/>
      </w:r>
    </w:p>
    <w:p w14:paraId="2A023608" w14:textId="77777777" w:rsidR="004007C1" w:rsidRPr="00C23ED5" w:rsidRDefault="004007C1">
      <w:pPr>
        <w:pStyle w:val="BodyTextIndent3"/>
        <w:rPr>
          <w:rFonts w:ascii="CG Times" w:hAnsi="CG Times"/>
          <w:szCs w:val="24"/>
        </w:rPr>
      </w:pPr>
      <w:r w:rsidRPr="00C23ED5">
        <w:rPr>
          <w:rFonts w:ascii="CG Times" w:hAnsi="CG Times"/>
          <w:szCs w:val="24"/>
        </w:rPr>
        <w:t>Educational Testing Service, Graduate Record Examination Examining Committee for P</w:t>
      </w:r>
      <w:r w:rsidR="003C4578">
        <w:rPr>
          <w:rFonts w:ascii="CG Times" w:hAnsi="CG Times"/>
          <w:szCs w:val="24"/>
        </w:rPr>
        <w:t>olitical Science GRE, 1994-1997</w:t>
      </w:r>
      <w:r w:rsidRPr="00C23ED5">
        <w:rPr>
          <w:rFonts w:ascii="CG Times" w:hAnsi="CG Times"/>
          <w:szCs w:val="24"/>
        </w:rPr>
        <w:tab/>
      </w:r>
    </w:p>
    <w:p w14:paraId="31DFA667" w14:textId="77777777" w:rsidR="004007C1" w:rsidRPr="00C23ED5" w:rsidRDefault="004007C1">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CG Times" w:hAnsi="CG Times"/>
          <w:b/>
          <w:sz w:val="24"/>
          <w:szCs w:val="24"/>
        </w:rPr>
      </w:pPr>
      <w:r w:rsidRPr="00C23ED5">
        <w:rPr>
          <w:rFonts w:ascii="CG Times" w:hAnsi="CG Times"/>
          <w:sz w:val="24"/>
          <w:szCs w:val="24"/>
        </w:rPr>
        <w:t>APSA Minority Identification Program participant, 1990-91</w:t>
      </w:r>
    </w:p>
    <w:p w14:paraId="6BFF7A8F" w14:textId="77777777" w:rsidR="004007C1" w:rsidRPr="00C23ED5" w:rsidRDefault="004007C1">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CG Times" w:hAnsi="CG Times"/>
          <w:b/>
          <w:sz w:val="24"/>
          <w:szCs w:val="24"/>
        </w:rPr>
      </w:pPr>
      <w:r w:rsidRPr="00C23ED5">
        <w:rPr>
          <w:rFonts w:ascii="CG Times" w:hAnsi="CG Times"/>
          <w:sz w:val="24"/>
          <w:szCs w:val="24"/>
        </w:rPr>
        <w:t>Reviewer for the National Science Foundation</w:t>
      </w:r>
    </w:p>
    <w:p w14:paraId="430DA22E" w14:textId="77777777" w:rsidR="004007C1" w:rsidRPr="00C23ED5" w:rsidRDefault="004007C1">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G Times" w:hAnsi="CG Times"/>
          <w:b/>
          <w:sz w:val="24"/>
          <w:szCs w:val="24"/>
        </w:rPr>
      </w:pPr>
    </w:p>
    <w:p w14:paraId="7D139DA4" w14:textId="77777777" w:rsidR="004007C1" w:rsidRPr="00C23ED5" w:rsidRDefault="004007C1">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G Times" w:hAnsi="CG Times"/>
          <w:b/>
          <w:sz w:val="24"/>
          <w:szCs w:val="24"/>
        </w:rPr>
      </w:pPr>
      <w:r w:rsidRPr="00C23ED5">
        <w:rPr>
          <w:rFonts w:ascii="CG Times" w:hAnsi="CG Times"/>
          <w:b/>
          <w:sz w:val="24"/>
          <w:szCs w:val="24"/>
        </w:rPr>
        <w:t>Department/College/University</w:t>
      </w:r>
      <w:r w:rsidR="003E35BD">
        <w:rPr>
          <w:rFonts w:ascii="CG Times" w:hAnsi="CG Times"/>
          <w:b/>
          <w:sz w:val="24"/>
          <w:szCs w:val="24"/>
        </w:rPr>
        <w:t xml:space="preserve"> </w:t>
      </w:r>
      <w:r w:rsidRPr="00C23ED5">
        <w:rPr>
          <w:rFonts w:ascii="CG Times" w:hAnsi="CG Times"/>
          <w:b/>
          <w:sz w:val="24"/>
          <w:szCs w:val="24"/>
        </w:rPr>
        <w:t>Service</w:t>
      </w:r>
    </w:p>
    <w:p w14:paraId="7493A219" w14:textId="77777777" w:rsidR="008D358C" w:rsidRPr="008D358C" w:rsidRDefault="008D358C" w:rsidP="008D358C">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G Times" w:hAnsi="CG Times"/>
          <w:sz w:val="24"/>
          <w:szCs w:val="24"/>
        </w:rPr>
      </w:pPr>
      <w:r>
        <w:rPr>
          <w:rFonts w:ascii="CG Times" w:hAnsi="CG Times"/>
          <w:sz w:val="24"/>
          <w:szCs w:val="24"/>
        </w:rPr>
        <w:tab/>
      </w:r>
      <w:r w:rsidRPr="008D358C">
        <w:rPr>
          <w:rFonts w:ascii="CG Times" w:hAnsi="CG Times"/>
          <w:sz w:val="24"/>
          <w:szCs w:val="24"/>
        </w:rPr>
        <w:t>Director, Capital Scholars Program, 2004-present</w:t>
      </w:r>
    </w:p>
    <w:p w14:paraId="5EBE8D4B" w14:textId="77777777" w:rsidR="008D358C" w:rsidRPr="008D358C" w:rsidRDefault="008D358C" w:rsidP="008D358C">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G Times" w:hAnsi="CG Times"/>
          <w:sz w:val="24"/>
          <w:szCs w:val="24"/>
        </w:rPr>
      </w:pPr>
      <w:r>
        <w:rPr>
          <w:rFonts w:ascii="CG Times" w:hAnsi="CG Times"/>
          <w:sz w:val="24"/>
          <w:szCs w:val="24"/>
        </w:rPr>
        <w:tab/>
      </w:r>
      <w:r w:rsidRPr="008D358C">
        <w:rPr>
          <w:rFonts w:ascii="CG Times" w:hAnsi="CG Times"/>
          <w:sz w:val="24"/>
          <w:szCs w:val="24"/>
        </w:rPr>
        <w:t>ASU Coordinator, ASU-McCain Institute DC Internship Program, 2012-present</w:t>
      </w:r>
    </w:p>
    <w:p w14:paraId="4F3F6BF5" w14:textId="77777777" w:rsidR="008D358C" w:rsidRDefault="008D358C" w:rsidP="008D358C">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G Times" w:hAnsi="CG Times"/>
          <w:sz w:val="24"/>
          <w:szCs w:val="24"/>
        </w:rPr>
      </w:pPr>
      <w:r>
        <w:rPr>
          <w:rFonts w:ascii="CG Times" w:hAnsi="CG Times"/>
          <w:sz w:val="24"/>
          <w:szCs w:val="24"/>
        </w:rPr>
        <w:tab/>
      </w:r>
      <w:r w:rsidRPr="008D358C">
        <w:rPr>
          <w:rFonts w:ascii="CG Times" w:hAnsi="CG Times"/>
          <w:sz w:val="24"/>
          <w:szCs w:val="24"/>
        </w:rPr>
        <w:t>Arizona Legislative Internship Program, screening committee member, 2006-present</w:t>
      </w:r>
    </w:p>
    <w:p w14:paraId="4F1D7D8E" w14:textId="77777777" w:rsidR="008D358C" w:rsidRPr="008D358C" w:rsidRDefault="008D358C" w:rsidP="008D358C">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8D358C">
        <w:rPr>
          <w:sz w:val="24"/>
          <w:szCs w:val="24"/>
        </w:rPr>
        <w:tab/>
        <w:t>Undergraduate Studies Committee, 2010-2012, Chair 2011-2012</w:t>
      </w:r>
    </w:p>
    <w:p w14:paraId="39668B7A" w14:textId="77777777" w:rsidR="003E35BD" w:rsidRPr="00C23ED5" w:rsidRDefault="003E35BD">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CG Times" w:hAnsi="CG Times"/>
          <w:sz w:val="24"/>
          <w:szCs w:val="24"/>
        </w:rPr>
      </w:pPr>
    </w:p>
    <w:p w14:paraId="2E018776" w14:textId="77777777" w:rsidR="00CC6B7C" w:rsidRDefault="00CC6B7C" w:rsidP="002C1DEC">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CG Times" w:hAnsi="CG Times"/>
          <w:sz w:val="24"/>
          <w:szCs w:val="24"/>
        </w:rPr>
      </w:pPr>
      <w:r>
        <w:rPr>
          <w:rFonts w:ascii="CG Times" w:hAnsi="CG Times"/>
          <w:sz w:val="24"/>
          <w:szCs w:val="24"/>
        </w:rPr>
        <w:t>Graduate Studies Committee, 2008-2009</w:t>
      </w:r>
    </w:p>
    <w:p w14:paraId="0BB67FEE" w14:textId="77777777" w:rsidR="002C1DEC" w:rsidRPr="00C23ED5" w:rsidRDefault="002C1DEC" w:rsidP="002C1DEC">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CG Times" w:hAnsi="CG Times"/>
          <w:sz w:val="24"/>
          <w:szCs w:val="24"/>
        </w:rPr>
      </w:pPr>
      <w:r w:rsidRPr="00C23ED5">
        <w:rPr>
          <w:rFonts w:ascii="CG Times" w:hAnsi="CG Times"/>
          <w:sz w:val="24"/>
          <w:szCs w:val="24"/>
        </w:rPr>
        <w:t>ICPSR Official Representative, 2003-</w:t>
      </w:r>
      <w:r w:rsidR="0013338C" w:rsidRPr="00C23ED5">
        <w:rPr>
          <w:rFonts w:ascii="CG Times" w:hAnsi="CG Times"/>
          <w:sz w:val="24"/>
          <w:szCs w:val="24"/>
        </w:rPr>
        <w:t>2005</w:t>
      </w:r>
    </w:p>
    <w:p w14:paraId="73567A91" w14:textId="77777777" w:rsidR="002C1DEC" w:rsidRPr="00C23ED5" w:rsidRDefault="002C1DEC">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CG Times" w:hAnsi="CG Times"/>
          <w:sz w:val="24"/>
          <w:szCs w:val="24"/>
        </w:rPr>
      </w:pPr>
      <w:r w:rsidRPr="00C23ED5">
        <w:rPr>
          <w:rFonts w:ascii="CG Times" w:hAnsi="CG Times"/>
          <w:sz w:val="24"/>
          <w:szCs w:val="24"/>
        </w:rPr>
        <w:t xml:space="preserve">Search Committee, Interdisciplinary Water Policy position, </w:t>
      </w:r>
      <w:proofErr w:type="gramStart"/>
      <w:r w:rsidRPr="00C23ED5">
        <w:rPr>
          <w:rFonts w:ascii="CG Times" w:hAnsi="CG Times"/>
          <w:sz w:val="24"/>
          <w:szCs w:val="24"/>
        </w:rPr>
        <w:t>2004</w:t>
      </w:r>
      <w:proofErr w:type="gramEnd"/>
      <w:r w:rsidRPr="00C23ED5">
        <w:rPr>
          <w:rFonts w:ascii="CG Times" w:hAnsi="CG Times"/>
          <w:sz w:val="24"/>
          <w:szCs w:val="24"/>
        </w:rPr>
        <w:t>-2005</w:t>
      </w:r>
    </w:p>
    <w:p w14:paraId="57A8F3DA" w14:textId="77777777" w:rsidR="004007C1" w:rsidRPr="00C23ED5" w:rsidRDefault="004007C1">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CG Times" w:hAnsi="CG Times"/>
          <w:sz w:val="24"/>
          <w:szCs w:val="24"/>
        </w:rPr>
      </w:pPr>
      <w:r w:rsidRPr="00C23ED5">
        <w:rPr>
          <w:rFonts w:ascii="CG Times" w:hAnsi="CG Times"/>
          <w:sz w:val="24"/>
          <w:szCs w:val="24"/>
        </w:rPr>
        <w:t xml:space="preserve">Search Committee, </w:t>
      </w:r>
      <w:r w:rsidR="003C4578">
        <w:rPr>
          <w:rFonts w:ascii="CG Times" w:hAnsi="CG Times"/>
          <w:sz w:val="24"/>
          <w:szCs w:val="24"/>
        </w:rPr>
        <w:t xml:space="preserve">Borderlands position, </w:t>
      </w:r>
      <w:proofErr w:type="gramStart"/>
      <w:r w:rsidR="003C4578">
        <w:rPr>
          <w:rFonts w:ascii="CG Times" w:hAnsi="CG Times"/>
          <w:sz w:val="24"/>
          <w:szCs w:val="24"/>
        </w:rPr>
        <w:t>2001</w:t>
      </w:r>
      <w:proofErr w:type="gramEnd"/>
      <w:r w:rsidR="003C4578">
        <w:rPr>
          <w:rFonts w:ascii="CG Times" w:hAnsi="CG Times"/>
          <w:sz w:val="24"/>
          <w:szCs w:val="24"/>
        </w:rPr>
        <w:t>-2004</w:t>
      </w:r>
    </w:p>
    <w:p w14:paraId="079FD0AF" w14:textId="77777777" w:rsidR="004007C1" w:rsidRPr="00C23ED5" w:rsidRDefault="004007C1">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CG Times" w:hAnsi="CG Times"/>
          <w:sz w:val="24"/>
          <w:szCs w:val="24"/>
        </w:rPr>
      </w:pPr>
      <w:r w:rsidRPr="00C23ED5">
        <w:rPr>
          <w:rFonts w:ascii="CG Times" w:hAnsi="CG Times"/>
          <w:sz w:val="24"/>
          <w:szCs w:val="24"/>
        </w:rPr>
        <w:t>Search Committee, Civic Engagement</w:t>
      </w:r>
      <w:r w:rsidR="003C4578">
        <w:rPr>
          <w:rFonts w:ascii="CG Times" w:hAnsi="CG Times"/>
          <w:sz w:val="24"/>
          <w:szCs w:val="24"/>
        </w:rPr>
        <w:t xml:space="preserve"> position, </w:t>
      </w:r>
      <w:proofErr w:type="gramStart"/>
      <w:r w:rsidR="003C4578">
        <w:rPr>
          <w:rFonts w:ascii="CG Times" w:hAnsi="CG Times"/>
          <w:sz w:val="24"/>
          <w:szCs w:val="24"/>
        </w:rPr>
        <w:t>2001</w:t>
      </w:r>
      <w:proofErr w:type="gramEnd"/>
      <w:r w:rsidR="003C4578">
        <w:rPr>
          <w:rFonts w:ascii="CG Times" w:hAnsi="CG Times"/>
          <w:sz w:val="24"/>
          <w:szCs w:val="24"/>
        </w:rPr>
        <w:t>-2004</w:t>
      </w:r>
    </w:p>
    <w:p w14:paraId="19157EED" w14:textId="77777777" w:rsidR="004007C1" w:rsidRPr="00C23ED5" w:rsidRDefault="004007C1">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CG Times" w:hAnsi="CG Times"/>
          <w:sz w:val="24"/>
          <w:szCs w:val="24"/>
        </w:rPr>
      </w:pPr>
      <w:r w:rsidRPr="00C23ED5">
        <w:rPr>
          <w:rFonts w:ascii="CG Times" w:hAnsi="CG Times"/>
          <w:sz w:val="24"/>
          <w:szCs w:val="24"/>
        </w:rPr>
        <w:t>Department Se</w:t>
      </w:r>
      <w:r w:rsidR="003C4578">
        <w:rPr>
          <w:rFonts w:ascii="CG Times" w:hAnsi="CG Times"/>
          <w:sz w:val="24"/>
          <w:szCs w:val="24"/>
        </w:rPr>
        <w:t>ptennial Review Committee, 2003</w:t>
      </w:r>
    </w:p>
    <w:p w14:paraId="68B30A29" w14:textId="77777777" w:rsidR="004007C1" w:rsidRPr="00C23ED5" w:rsidRDefault="004007C1">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CG Times" w:hAnsi="CG Times"/>
          <w:sz w:val="24"/>
          <w:szCs w:val="24"/>
        </w:rPr>
      </w:pPr>
      <w:r w:rsidRPr="00C23ED5">
        <w:rPr>
          <w:rFonts w:ascii="CG Times" w:hAnsi="CG Times"/>
          <w:sz w:val="24"/>
          <w:szCs w:val="24"/>
        </w:rPr>
        <w:t>University Freshman O</w:t>
      </w:r>
      <w:r w:rsidR="003C4578">
        <w:rPr>
          <w:rFonts w:ascii="CG Times" w:hAnsi="CG Times"/>
          <w:sz w:val="24"/>
          <w:szCs w:val="24"/>
        </w:rPr>
        <w:t>rientation presenter, 2003-2004</w:t>
      </w:r>
    </w:p>
    <w:p w14:paraId="3799AC59" w14:textId="77777777" w:rsidR="004007C1" w:rsidRPr="00C23ED5" w:rsidRDefault="004007C1">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CG Times" w:hAnsi="CG Times"/>
          <w:sz w:val="24"/>
          <w:szCs w:val="24"/>
        </w:rPr>
      </w:pPr>
      <w:r w:rsidRPr="00C23ED5">
        <w:rPr>
          <w:rFonts w:ascii="CG Times" w:hAnsi="CG Times"/>
          <w:sz w:val="24"/>
          <w:szCs w:val="24"/>
        </w:rPr>
        <w:t>Department Advisor</w:t>
      </w:r>
      <w:r w:rsidR="003C4578">
        <w:rPr>
          <w:rFonts w:ascii="CG Times" w:hAnsi="CG Times"/>
          <w:sz w:val="24"/>
          <w:szCs w:val="24"/>
        </w:rPr>
        <w:t>y Committee, 1997-98, 2001-2003</w:t>
      </w:r>
    </w:p>
    <w:p w14:paraId="1D75A9ED" w14:textId="77777777" w:rsidR="004007C1" w:rsidRPr="00C23ED5" w:rsidRDefault="004007C1">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CG Times" w:hAnsi="CG Times"/>
          <w:sz w:val="24"/>
          <w:szCs w:val="24"/>
        </w:rPr>
      </w:pPr>
      <w:r w:rsidRPr="00C23ED5">
        <w:rPr>
          <w:rFonts w:ascii="CG Times" w:hAnsi="CG Times"/>
          <w:sz w:val="24"/>
          <w:szCs w:val="24"/>
        </w:rPr>
        <w:t>Direct</w:t>
      </w:r>
      <w:r w:rsidR="003C4578">
        <w:rPr>
          <w:rFonts w:ascii="CG Times" w:hAnsi="CG Times"/>
          <w:sz w:val="24"/>
          <w:szCs w:val="24"/>
        </w:rPr>
        <w:t>or of Department Data Lab, 2002</w:t>
      </w:r>
    </w:p>
    <w:p w14:paraId="4604A989" w14:textId="77777777" w:rsidR="004007C1" w:rsidRPr="00C23ED5" w:rsidRDefault="004007C1">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CG Times" w:hAnsi="CG Times"/>
          <w:sz w:val="24"/>
          <w:szCs w:val="24"/>
        </w:rPr>
      </w:pPr>
      <w:r w:rsidRPr="00C23ED5">
        <w:rPr>
          <w:rFonts w:ascii="CG Times" w:hAnsi="CG Times"/>
          <w:sz w:val="24"/>
          <w:szCs w:val="24"/>
        </w:rPr>
        <w:t xml:space="preserve">Graduate </w:t>
      </w:r>
      <w:r w:rsidR="00CC6B7C">
        <w:rPr>
          <w:rFonts w:ascii="CG Times" w:hAnsi="CG Times"/>
          <w:sz w:val="24"/>
          <w:szCs w:val="24"/>
        </w:rPr>
        <w:t>Studies Committee, 2002-2003</w:t>
      </w:r>
    </w:p>
    <w:p w14:paraId="3BE8CEB4" w14:textId="77777777" w:rsidR="004007C1" w:rsidRPr="00C23ED5" w:rsidRDefault="004007C1">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CG Times" w:hAnsi="CG Times"/>
          <w:sz w:val="24"/>
          <w:szCs w:val="24"/>
        </w:rPr>
      </w:pPr>
      <w:r w:rsidRPr="00C23ED5">
        <w:rPr>
          <w:rFonts w:ascii="CG Times" w:hAnsi="CG Times"/>
          <w:sz w:val="24"/>
          <w:szCs w:val="24"/>
        </w:rPr>
        <w:t>Director of Graduate Studies</w:t>
      </w:r>
      <w:r w:rsidR="003C4578">
        <w:rPr>
          <w:rFonts w:ascii="CG Times" w:hAnsi="CG Times"/>
          <w:sz w:val="24"/>
          <w:szCs w:val="24"/>
        </w:rPr>
        <w:t xml:space="preserve"> and Associate Chair, 1998-2001</w:t>
      </w:r>
    </w:p>
    <w:p w14:paraId="6D4E9260" w14:textId="77777777" w:rsidR="004007C1" w:rsidRPr="00C23ED5" w:rsidRDefault="004007C1">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CG Times" w:hAnsi="CG Times"/>
          <w:sz w:val="24"/>
          <w:szCs w:val="24"/>
        </w:rPr>
      </w:pPr>
      <w:r w:rsidRPr="00C23ED5">
        <w:rPr>
          <w:rFonts w:ascii="CG Times" w:hAnsi="CG Times"/>
          <w:sz w:val="24"/>
          <w:szCs w:val="24"/>
        </w:rPr>
        <w:t>University Organizational Unit Performance Review Committee for Hispan</w:t>
      </w:r>
      <w:r w:rsidR="003C4578">
        <w:rPr>
          <w:rFonts w:ascii="CG Times" w:hAnsi="CG Times"/>
          <w:sz w:val="24"/>
          <w:szCs w:val="24"/>
        </w:rPr>
        <w:t xml:space="preserve">ic Research </w:t>
      </w:r>
      <w:r w:rsidR="003C4578">
        <w:rPr>
          <w:rFonts w:ascii="CG Times" w:hAnsi="CG Times"/>
          <w:sz w:val="24"/>
          <w:szCs w:val="24"/>
        </w:rPr>
        <w:tab/>
      </w:r>
      <w:r w:rsidR="003C4578">
        <w:rPr>
          <w:rFonts w:ascii="CG Times" w:hAnsi="CG Times"/>
          <w:sz w:val="24"/>
          <w:szCs w:val="24"/>
        </w:rPr>
        <w:tab/>
        <w:t>Center, 2001-2002</w:t>
      </w:r>
    </w:p>
    <w:p w14:paraId="7A52558C" w14:textId="77777777" w:rsidR="004007C1" w:rsidRPr="00C23ED5" w:rsidRDefault="004007C1">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CG Times" w:hAnsi="CG Times"/>
          <w:sz w:val="24"/>
          <w:szCs w:val="24"/>
        </w:rPr>
      </w:pPr>
      <w:r w:rsidRPr="00C23ED5">
        <w:rPr>
          <w:rFonts w:ascii="CG Times" w:hAnsi="CG Times"/>
          <w:sz w:val="24"/>
          <w:szCs w:val="24"/>
        </w:rPr>
        <w:t>Co-director,</w:t>
      </w:r>
      <w:r w:rsidR="003C4578">
        <w:rPr>
          <w:rFonts w:ascii="CG Times" w:hAnsi="CG Times"/>
          <w:sz w:val="24"/>
          <w:szCs w:val="24"/>
        </w:rPr>
        <w:t xml:space="preserve"> Department Data Lab, 1998-1999</w:t>
      </w:r>
    </w:p>
    <w:p w14:paraId="43A8D29F" w14:textId="77777777" w:rsidR="004007C1" w:rsidRPr="00C23ED5" w:rsidRDefault="004007C1">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CG Times" w:hAnsi="CG Times"/>
          <w:sz w:val="24"/>
          <w:szCs w:val="24"/>
        </w:rPr>
      </w:pPr>
      <w:r w:rsidRPr="00C23ED5">
        <w:rPr>
          <w:rFonts w:ascii="CG Times" w:hAnsi="CG Times"/>
          <w:sz w:val="24"/>
          <w:szCs w:val="24"/>
        </w:rPr>
        <w:t>College of Liberal Arts and Sciences, College Researc</w:t>
      </w:r>
      <w:r w:rsidR="003C4578">
        <w:rPr>
          <w:rFonts w:ascii="CG Times" w:hAnsi="CG Times"/>
          <w:sz w:val="24"/>
          <w:szCs w:val="24"/>
        </w:rPr>
        <w:t xml:space="preserve">h Awards Committee, </w:t>
      </w:r>
      <w:proofErr w:type="gramStart"/>
      <w:r w:rsidR="003C4578">
        <w:rPr>
          <w:rFonts w:ascii="CG Times" w:hAnsi="CG Times"/>
          <w:sz w:val="24"/>
          <w:szCs w:val="24"/>
        </w:rPr>
        <w:t>Spring</w:t>
      </w:r>
      <w:proofErr w:type="gramEnd"/>
      <w:r w:rsidR="003C4578">
        <w:rPr>
          <w:rFonts w:ascii="CG Times" w:hAnsi="CG Times"/>
          <w:sz w:val="24"/>
          <w:szCs w:val="24"/>
        </w:rPr>
        <w:t xml:space="preserve"> 1999</w:t>
      </w:r>
    </w:p>
    <w:p w14:paraId="3EA4F3DB" w14:textId="77777777" w:rsidR="004007C1" w:rsidRPr="00C23ED5" w:rsidRDefault="004007C1">
      <w:pPr>
        <w:pStyle w:val="Heading4"/>
        <w:rPr>
          <w:rFonts w:ascii="CG Times" w:hAnsi="CG Times"/>
          <w:szCs w:val="24"/>
        </w:rPr>
      </w:pPr>
      <w:r w:rsidRPr="00C23ED5">
        <w:rPr>
          <w:rFonts w:ascii="CG Times" w:hAnsi="CG Times"/>
          <w:szCs w:val="24"/>
        </w:rPr>
        <w:t>Department Search Commit</w:t>
      </w:r>
      <w:r w:rsidR="003C4578">
        <w:rPr>
          <w:rFonts w:ascii="CG Times" w:hAnsi="CG Times"/>
          <w:szCs w:val="24"/>
        </w:rPr>
        <w:t>tee, American Politics, 1998-99</w:t>
      </w:r>
    </w:p>
    <w:p w14:paraId="592BE715" w14:textId="77777777" w:rsidR="004007C1" w:rsidRPr="00C23ED5" w:rsidRDefault="004007C1">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CG Times" w:hAnsi="CG Times"/>
          <w:sz w:val="24"/>
          <w:szCs w:val="24"/>
        </w:rPr>
      </w:pPr>
      <w:r w:rsidRPr="00C23ED5">
        <w:rPr>
          <w:rFonts w:ascii="CG Times" w:hAnsi="CG Times"/>
          <w:sz w:val="24"/>
          <w:szCs w:val="24"/>
        </w:rPr>
        <w:t>Chicano/Chicana Studies Depart</w:t>
      </w:r>
      <w:r w:rsidR="003C4578">
        <w:rPr>
          <w:rFonts w:ascii="CG Times" w:hAnsi="CG Times"/>
          <w:sz w:val="24"/>
          <w:szCs w:val="24"/>
        </w:rPr>
        <w:t>ment, Search Committee, 1998-99</w:t>
      </w:r>
    </w:p>
    <w:p w14:paraId="044CF842" w14:textId="77777777" w:rsidR="004007C1" w:rsidRPr="00C23ED5" w:rsidRDefault="004007C1">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CG Times" w:hAnsi="CG Times"/>
          <w:sz w:val="24"/>
          <w:szCs w:val="24"/>
        </w:rPr>
      </w:pPr>
      <w:r w:rsidRPr="00C23ED5">
        <w:rPr>
          <w:rFonts w:ascii="CG Times" w:hAnsi="CG Times"/>
          <w:sz w:val="24"/>
          <w:szCs w:val="24"/>
        </w:rPr>
        <w:t>College of Liberal Arts and Sciences, Search Com</w:t>
      </w:r>
      <w:r w:rsidR="003C4578">
        <w:rPr>
          <w:rFonts w:ascii="CG Times" w:hAnsi="CG Times"/>
          <w:sz w:val="24"/>
          <w:szCs w:val="24"/>
        </w:rPr>
        <w:t>mittee for Associate Dean, 1998</w:t>
      </w:r>
    </w:p>
    <w:p w14:paraId="17DCB779" w14:textId="77777777" w:rsidR="004007C1" w:rsidRPr="00C23ED5" w:rsidRDefault="004007C1">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CG Times" w:hAnsi="CG Times"/>
          <w:sz w:val="24"/>
          <w:szCs w:val="24"/>
        </w:rPr>
      </w:pPr>
      <w:r w:rsidRPr="00C23ED5">
        <w:rPr>
          <w:rFonts w:ascii="CG Times" w:hAnsi="CG Times"/>
          <w:sz w:val="24"/>
          <w:szCs w:val="24"/>
        </w:rPr>
        <w:t>Department Graduat</w:t>
      </w:r>
      <w:r w:rsidR="003C4578">
        <w:rPr>
          <w:rFonts w:ascii="CG Times" w:hAnsi="CG Times"/>
          <w:sz w:val="24"/>
          <w:szCs w:val="24"/>
        </w:rPr>
        <w:t>e Studies Committee, 1997-98</w:t>
      </w:r>
    </w:p>
    <w:p w14:paraId="097758FA" w14:textId="77777777" w:rsidR="004007C1" w:rsidRPr="00C23ED5" w:rsidRDefault="004007C1">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CG Times" w:hAnsi="CG Times"/>
          <w:sz w:val="24"/>
          <w:szCs w:val="24"/>
        </w:rPr>
      </w:pPr>
      <w:r w:rsidRPr="00C23ED5">
        <w:rPr>
          <w:rFonts w:ascii="CG Times" w:hAnsi="CG Times"/>
          <w:sz w:val="24"/>
          <w:szCs w:val="24"/>
        </w:rPr>
        <w:t>Department Search Committee</w:t>
      </w:r>
      <w:r w:rsidR="003C4578">
        <w:rPr>
          <w:rFonts w:ascii="CG Times" w:hAnsi="CG Times"/>
          <w:sz w:val="24"/>
          <w:szCs w:val="24"/>
        </w:rPr>
        <w:t xml:space="preserve"> for Judicial Politics, 1997-98</w:t>
      </w:r>
    </w:p>
    <w:p w14:paraId="429D3541" w14:textId="77777777" w:rsidR="004007C1" w:rsidRPr="00C23ED5" w:rsidRDefault="004007C1">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CG Times" w:hAnsi="CG Times"/>
          <w:sz w:val="24"/>
          <w:szCs w:val="24"/>
        </w:rPr>
      </w:pPr>
      <w:r w:rsidRPr="00C23ED5">
        <w:rPr>
          <w:rFonts w:ascii="CG Times" w:hAnsi="CG Times"/>
          <w:sz w:val="24"/>
          <w:szCs w:val="24"/>
        </w:rPr>
        <w:t>Chicano/Chicana Studies Departme</w:t>
      </w:r>
      <w:r w:rsidR="003C4578">
        <w:rPr>
          <w:rFonts w:ascii="CG Times" w:hAnsi="CG Times"/>
          <w:sz w:val="24"/>
          <w:szCs w:val="24"/>
        </w:rPr>
        <w:t xml:space="preserve">nt, Search Committee, </w:t>
      </w:r>
      <w:proofErr w:type="gramStart"/>
      <w:r w:rsidR="003C4578">
        <w:rPr>
          <w:rFonts w:ascii="CG Times" w:hAnsi="CG Times"/>
          <w:sz w:val="24"/>
          <w:szCs w:val="24"/>
        </w:rPr>
        <w:t>Fall</w:t>
      </w:r>
      <w:proofErr w:type="gramEnd"/>
      <w:r w:rsidR="003C4578">
        <w:rPr>
          <w:rFonts w:ascii="CG Times" w:hAnsi="CG Times"/>
          <w:sz w:val="24"/>
          <w:szCs w:val="24"/>
        </w:rPr>
        <w:t xml:space="preserve"> 1997</w:t>
      </w:r>
    </w:p>
    <w:p w14:paraId="2410CE90" w14:textId="77777777" w:rsidR="004007C1" w:rsidRPr="00C23ED5" w:rsidRDefault="004007C1">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CG Times" w:hAnsi="CG Times"/>
          <w:sz w:val="24"/>
          <w:szCs w:val="24"/>
        </w:rPr>
      </w:pPr>
      <w:r w:rsidRPr="00C23ED5">
        <w:rPr>
          <w:rFonts w:ascii="CG Times" w:hAnsi="CG Times"/>
          <w:sz w:val="24"/>
          <w:szCs w:val="24"/>
        </w:rPr>
        <w:t>Department Representative on Social Scienc</w:t>
      </w:r>
      <w:r w:rsidR="003C4578">
        <w:rPr>
          <w:rFonts w:ascii="CG Times" w:hAnsi="CG Times"/>
          <w:sz w:val="24"/>
          <w:szCs w:val="24"/>
        </w:rPr>
        <w:t>e Building committee, 1997-1999</w:t>
      </w:r>
    </w:p>
    <w:p w14:paraId="33D13CE2" w14:textId="77777777" w:rsidR="004007C1" w:rsidRPr="00C23ED5" w:rsidRDefault="004007C1">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CG Times" w:hAnsi="CG Times"/>
          <w:sz w:val="24"/>
          <w:szCs w:val="24"/>
        </w:rPr>
      </w:pPr>
      <w:r w:rsidRPr="00C23ED5">
        <w:rPr>
          <w:rFonts w:ascii="CG Times" w:hAnsi="CG Times"/>
          <w:sz w:val="24"/>
          <w:szCs w:val="24"/>
        </w:rPr>
        <w:t>Department Data Lab Commit</w:t>
      </w:r>
      <w:r w:rsidR="003C4578">
        <w:rPr>
          <w:rFonts w:ascii="CG Times" w:hAnsi="CG Times"/>
          <w:sz w:val="24"/>
          <w:szCs w:val="24"/>
        </w:rPr>
        <w:t>tee member, 1997-1999</w:t>
      </w:r>
    </w:p>
    <w:p w14:paraId="7D198A62" w14:textId="77777777" w:rsidR="004007C1" w:rsidRPr="00C23ED5" w:rsidRDefault="004007C1">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CG Times" w:hAnsi="CG Times"/>
          <w:sz w:val="24"/>
          <w:szCs w:val="24"/>
        </w:rPr>
      </w:pPr>
      <w:r w:rsidRPr="00C23ED5">
        <w:rPr>
          <w:rFonts w:ascii="CG Times" w:hAnsi="CG Times"/>
          <w:sz w:val="24"/>
          <w:szCs w:val="24"/>
        </w:rPr>
        <w:t>Depa</w:t>
      </w:r>
      <w:r w:rsidR="003C4578">
        <w:rPr>
          <w:rFonts w:ascii="CG Times" w:hAnsi="CG Times"/>
          <w:sz w:val="24"/>
          <w:szCs w:val="24"/>
        </w:rPr>
        <w:t>rtment Honors’ Advisor, 1996-97</w:t>
      </w:r>
    </w:p>
    <w:p w14:paraId="57DEBB19" w14:textId="77777777" w:rsidR="004007C1" w:rsidRPr="00C23ED5" w:rsidRDefault="004007C1">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CG Times" w:hAnsi="CG Times"/>
          <w:sz w:val="24"/>
          <w:szCs w:val="24"/>
        </w:rPr>
      </w:pPr>
      <w:r w:rsidRPr="00C23ED5">
        <w:rPr>
          <w:rFonts w:ascii="CG Times" w:hAnsi="CG Times"/>
          <w:sz w:val="24"/>
          <w:szCs w:val="24"/>
        </w:rPr>
        <w:t xml:space="preserve">Department Undergraduate </w:t>
      </w:r>
      <w:r w:rsidR="003C4578">
        <w:rPr>
          <w:rFonts w:ascii="CG Times" w:hAnsi="CG Times"/>
          <w:sz w:val="24"/>
          <w:szCs w:val="24"/>
        </w:rPr>
        <w:t>Teaching Committee, Chair, 1997</w:t>
      </w:r>
    </w:p>
    <w:p w14:paraId="16BCA4B2" w14:textId="77777777" w:rsidR="004007C1" w:rsidRPr="00C23ED5" w:rsidRDefault="004007C1">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CG Times" w:hAnsi="CG Times"/>
          <w:sz w:val="24"/>
          <w:szCs w:val="24"/>
        </w:rPr>
      </w:pPr>
      <w:r w:rsidRPr="00C23ED5">
        <w:rPr>
          <w:rFonts w:ascii="CG Times" w:hAnsi="CG Times"/>
          <w:sz w:val="24"/>
          <w:szCs w:val="24"/>
        </w:rPr>
        <w:t>Campus Children’s Center, Contract Selection Committee, Spring/Summer 1997</w:t>
      </w:r>
    </w:p>
    <w:p w14:paraId="5E0708BE" w14:textId="77777777" w:rsidR="004007C1" w:rsidRPr="00C23ED5" w:rsidRDefault="004007C1">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CG Times" w:hAnsi="CG Times"/>
          <w:sz w:val="24"/>
          <w:szCs w:val="24"/>
        </w:rPr>
      </w:pPr>
      <w:r w:rsidRPr="00C23ED5">
        <w:rPr>
          <w:rFonts w:ascii="CG Times" w:hAnsi="CG Times"/>
          <w:sz w:val="24"/>
          <w:szCs w:val="24"/>
        </w:rPr>
        <w:t>University Organizational Unit Performance Review Committee for Hisp</w:t>
      </w:r>
      <w:r w:rsidR="003C4578">
        <w:rPr>
          <w:rFonts w:ascii="CG Times" w:hAnsi="CG Times"/>
          <w:sz w:val="24"/>
          <w:szCs w:val="24"/>
        </w:rPr>
        <w:t xml:space="preserve">anic Research </w:t>
      </w:r>
      <w:r w:rsidR="003C4578">
        <w:rPr>
          <w:rFonts w:ascii="CG Times" w:hAnsi="CG Times"/>
          <w:sz w:val="24"/>
          <w:szCs w:val="24"/>
        </w:rPr>
        <w:tab/>
      </w:r>
      <w:r w:rsidR="003C4578">
        <w:rPr>
          <w:rFonts w:ascii="CG Times" w:hAnsi="CG Times"/>
          <w:sz w:val="24"/>
          <w:szCs w:val="24"/>
        </w:rPr>
        <w:tab/>
        <w:t>Center, 1995-96</w:t>
      </w:r>
    </w:p>
    <w:p w14:paraId="4EE7572F" w14:textId="77777777" w:rsidR="004007C1" w:rsidRPr="00C23ED5" w:rsidRDefault="004007C1">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CG Times" w:hAnsi="CG Times"/>
          <w:sz w:val="24"/>
          <w:szCs w:val="24"/>
        </w:rPr>
      </w:pPr>
      <w:r w:rsidRPr="00C23ED5">
        <w:rPr>
          <w:rFonts w:ascii="CG Times" w:hAnsi="CG Times"/>
          <w:sz w:val="24"/>
          <w:szCs w:val="24"/>
        </w:rPr>
        <w:t>Departmen</w:t>
      </w:r>
      <w:r w:rsidR="003C4578">
        <w:rPr>
          <w:rFonts w:ascii="CG Times" w:hAnsi="CG Times"/>
          <w:sz w:val="24"/>
          <w:szCs w:val="24"/>
        </w:rPr>
        <w:t>t Advisory Committee, 1994-1996</w:t>
      </w:r>
    </w:p>
    <w:p w14:paraId="1C089113" w14:textId="77777777" w:rsidR="004007C1" w:rsidRPr="00C23ED5" w:rsidRDefault="004007C1">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CG Times" w:hAnsi="CG Times"/>
          <w:sz w:val="24"/>
          <w:szCs w:val="24"/>
        </w:rPr>
      </w:pPr>
      <w:r w:rsidRPr="00C23ED5">
        <w:rPr>
          <w:rFonts w:ascii="CG Times" w:hAnsi="CG Times"/>
          <w:sz w:val="24"/>
          <w:szCs w:val="24"/>
        </w:rPr>
        <w:t>ICPSR off</w:t>
      </w:r>
      <w:r w:rsidR="003C4578">
        <w:rPr>
          <w:rFonts w:ascii="CG Times" w:hAnsi="CG Times"/>
          <w:sz w:val="24"/>
          <w:szCs w:val="24"/>
        </w:rPr>
        <w:t>icial representative, 1993-1997</w:t>
      </w:r>
    </w:p>
    <w:p w14:paraId="0FB24811" w14:textId="77777777" w:rsidR="004007C1" w:rsidRPr="00C23ED5" w:rsidRDefault="004007C1">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CG Times" w:hAnsi="CG Times"/>
          <w:sz w:val="24"/>
          <w:szCs w:val="24"/>
        </w:rPr>
      </w:pPr>
      <w:r w:rsidRPr="00C23ED5">
        <w:rPr>
          <w:rFonts w:ascii="CG Times" w:hAnsi="CG Times"/>
          <w:sz w:val="24"/>
          <w:szCs w:val="24"/>
        </w:rPr>
        <w:t>Director, Political</w:t>
      </w:r>
      <w:r w:rsidR="003C4578">
        <w:rPr>
          <w:rFonts w:ascii="CG Times" w:hAnsi="CG Times"/>
          <w:sz w:val="24"/>
          <w:szCs w:val="24"/>
        </w:rPr>
        <w:t xml:space="preserve"> Science Data Lab, 1995-present</w:t>
      </w:r>
    </w:p>
    <w:p w14:paraId="45837690" w14:textId="77777777" w:rsidR="004007C1" w:rsidRPr="00C23ED5" w:rsidRDefault="004007C1">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CG Times" w:hAnsi="CG Times"/>
          <w:sz w:val="24"/>
          <w:szCs w:val="24"/>
        </w:rPr>
      </w:pPr>
      <w:r w:rsidRPr="00C23ED5">
        <w:rPr>
          <w:rFonts w:ascii="CG Times" w:hAnsi="CG Times"/>
          <w:sz w:val="24"/>
          <w:szCs w:val="24"/>
        </w:rPr>
        <w:t>Department Search Committee, Am</w:t>
      </w:r>
      <w:r w:rsidR="003C4578">
        <w:rPr>
          <w:rFonts w:ascii="CG Times" w:hAnsi="CG Times"/>
          <w:sz w:val="24"/>
          <w:szCs w:val="24"/>
        </w:rPr>
        <w:t>erican Politics, 1994-95, 95-96</w:t>
      </w:r>
    </w:p>
    <w:p w14:paraId="5F68499A" w14:textId="77777777" w:rsidR="004007C1" w:rsidRPr="00C23ED5" w:rsidRDefault="004007C1">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CG Times" w:hAnsi="CG Times"/>
          <w:sz w:val="24"/>
          <w:szCs w:val="24"/>
        </w:rPr>
      </w:pPr>
      <w:r w:rsidRPr="00C23ED5">
        <w:rPr>
          <w:rFonts w:ascii="CG Times" w:hAnsi="CG Times"/>
          <w:sz w:val="24"/>
          <w:szCs w:val="24"/>
        </w:rPr>
        <w:t>Department Undergradu</w:t>
      </w:r>
      <w:r w:rsidR="003C4578">
        <w:rPr>
          <w:rFonts w:ascii="CG Times" w:hAnsi="CG Times"/>
          <w:sz w:val="24"/>
          <w:szCs w:val="24"/>
        </w:rPr>
        <w:t>ate Awards Committee, 1994-1996</w:t>
      </w:r>
    </w:p>
    <w:p w14:paraId="3EDC8A3D" w14:textId="77777777" w:rsidR="004007C1" w:rsidRPr="00C23ED5" w:rsidRDefault="004007C1">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CG Times" w:hAnsi="CG Times"/>
          <w:sz w:val="24"/>
          <w:szCs w:val="24"/>
        </w:rPr>
      </w:pPr>
      <w:r w:rsidRPr="00C23ED5">
        <w:rPr>
          <w:rFonts w:ascii="CG Times" w:hAnsi="CG Times"/>
          <w:sz w:val="24"/>
          <w:szCs w:val="24"/>
        </w:rPr>
        <w:t>Graduate College Representative at Ph.D. defense in College of Business</w:t>
      </w:r>
      <w:r w:rsidR="003C4578">
        <w:rPr>
          <w:rFonts w:ascii="CG Times" w:hAnsi="CG Times"/>
          <w:sz w:val="24"/>
          <w:szCs w:val="24"/>
        </w:rPr>
        <w:t xml:space="preserve">, </w:t>
      </w:r>
      <w:proofErr w:type="gramStart"/>
      <w:r w:rsidR="003C4578">
        <w:rPr>
          <w:rFonts w:ascii="CG Times" w:hAnsi="CG Times"/>
          <w:sz w:val="24"/>
          <w:szCs w:val="24"/>
        </w:rPr>
        <w:t>Fall</w:t>
      </w:r>
      <w:proofErr w:type="gramEnd"/>
      <w:r w:rsidR="003C4578">
        <w:rPr>
          <w:rFonts w:ascii="CG Times" w:hAnsi="CG Times"/>
          <w:sz w:val="24"/>
          <w:szCs w:val="24"/>
        </w:rPr>
        <w:t xml:space="preserve"> 1994</w:t>
      </w:r>
    </w:p>
    <w:p w14:paraId="2DB01237" w14:textId="77777777" w:rsidR="004007C1" w:rsidRPr="00C23ED5" w:rsidRDefault="004007C1">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CG Times" w:hAnsi="CG Times"/>
          <w:sz w:val="24"/>
          <w:szCs w:val="24"/>
        </w:rPr>
      </w:pPr>
      <w:r w:rsidRPr="00C23ED5">
        <w:rPr>
          <w:rFonts w:ascii="CG Times" w:hAnsi="CG Times"/>
          <w:sz w:val="24"/>
          <w:szCs w:val="24"/>
        </w:rPr>
        <w:t>Department Search Commit</w:t>
      </w:r>
      <w:r w:rsidR="003C4578">
        <w:rPr>
          <w:rFonts w:ascii="CG Times" w:hAnsi="CG Times"/>
          <w:sz w:val="24"/>
          <w:szCs w:val="24"/>
        </w:rPr>
        <w:t>tee, American Politics, 1993-94</w:t>
      </w:r>
    </w:p>
    <w:p w14:paraId="56B78977" w14:textId="77777777" w:rsidR="004007C1" w:rsidRPr="00C23ED5" w:rsidRDefault="004007C1">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CG Times" w:hAnsi="CG Times"/>
          <w:sz w:val="24"/>
          <w:szCs w:val="24"/>
        </w:rPr>
      </w:pPr>
      <w:r w:rsidRPr="00C23ED5">
        <w:rPr>
          <w:rFonts w:ascii="CG Times" w:hAnsi="CG Times"/>
          <w:sz w:val="24"/>
          <w:szCs w:val="24"/>
        </w:rPr>
        <w:t xml:space="preserve">Coordinator of Department Junior Fellows Program, </w:t>
      </w:r>
      <w:proofErr w:type="gramStart"/>
      <w:r w:rsidRPr="00C23ED5">
        <w:rPr>
          <w:rFonts w:ascii="CG Times" w:hAnsi="CG Times"/>
          <w:sz w:val="24"/>
          <w:szCs w:val="24"/>
        </w:rPr>
        <w:t>Spring</w:t>
      </w:r>
      <w:proofErr w:type="gramEnd"/>
      <w:r w:rsidRPr="00C23ED5">
        <w:rPr>
          <w:rFonts w:ascii="CG Times" w:hAnsi="CG Times"/>
          <w:sz w:val="24"/>
          <w:szCs w:val="24"/>
        </w:rPr>
        <w:t xml:space="preserve"> 1993, Spring &amp; Fall 19</w:t>
      </w:r>
      <w:r w:rsidR="003C4578">
        <w:rPr>
          <w:rFonts w:ascii="CG Times" w:hAnsi="CG Times"/>
          <w:sz w:val="24"/>
          <w:szCs w:val="24"/>
        </w:rPr>
        <w:t xml:space="preserve">94, </w:t>
      </w:r>
      <w:r w:rsidR="003C4578">
        <w:rPr>
          <w:rFonts w:ascii="CG Times" w:hAnsi="CG Times"/>
          <w:sz w:val="24"/>
          <w:szCs w:val="24"/>
        </w:rPr>
        <w:tab/>
        <w:t>Spring 1997</w:t>
      </w:r>
    </w:p>
    <w:p w14:paraId="5A2190FE" w14:textId="77777777" w:rsidR="004007C1" w:rsidRPr="00C23ED5" w:rsidRDefault="004007C1">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CG Times" w:hAnsi="CG Times"/>
          <w:sz w:val="24"/>
          <w:szCs w:val="24"/>
        </w:rPr>
      </w:pPr>
      <w:r w:rsidRPr="00C23ED5">
        <w:rPr>
          <w:rFonts w:ascii="CG Times" w:hAnsi="CG Times"/>
          <w:sz w:val="24"/>
          <w:szCs w:val="24"/>
        </w:rPr>
        <w:t>Department Undergraduat</w:t>
      </w:r>
      <w:r w:rsidR="003C4578">
        <w:rPr>
          <w:rFonts w:ascii="CG Times" w:hAnsi="CG Times"/>
          <w:sz w:val="24"/>
          <w:szCs w:val="24"/>
        </w:rPr>
        <w:t>e Curriculum Committee, 1992-93</w:t>
      </w:r>
    </w:p>
    <w:p w14:paraId="54C4364A" w14:textId="77777777" w:rsidR="004007C1" w:rsidRPr="00C23ED5" w:rsidRDefault="004007C1">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CG Times" w:hAnsi="CG Times"/>
          <w:sz w:val="24"/>
          <w:szCs w:val="24"/>
        </w:rPr>
      </w:pPr>
      <w:r w:rsidRPr="00C23ED5">
        <w:rPr>
          <w:rFonts w:ascii="CG Times" w:hAnsi="CG Times"/>
          <w:sz w:val="24"/>
          <w:szCs w:val="24"/>
        </w:rPr>
        <w:t>Graduate College Representative at Ph.D. defense in College of Education</w:t>
      </w:r>
      <w:r w:rsidR="003C4578">
        <w:rPr>
          <w:rFonts w:ascii="CG Times" w:hAnsi="CG Times"/>
          <w:sz w:val="24"/>
          <w:szCs w:val="24"/>
        </w:rPr>
        <w:t>, May 1992</w:t>
      </w:r>
    </w:p>
    <w:p w14:paraId="0663A2CE" w14:textId="77777777" w:rsidR="004007C1" w:rsidRPr="00C23ED5" w:rsidRDefault="004007C1">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CG Times" w:hAnsi="CG Times"/>
          <w:sz w:val="24"/>
          <w:szCs w:val="24"/>
        </w:rPr>
      </w:pPr>
      <w:r w:rsidRPr="00C23ED5">
        <w:rPr>
          <w:rFonts w:ascii="CG Times" w:hAnsi="CG Times"/>
          <w:sz w:val="24"/>
          <w:szCs w:val="24"/>
        </w:rPr>
        <w:lastRenderedPageBreak/>
        <w:t>Department By-L</w:t>
      </w:r>
      <w:r w:rsidR="003C4578">
        <w:rPr>
          <w:rFonts w:ascii="CG Times" w:hAnsi="CG Times"/>
          <w:sz w:val="24"/>
          <w:szCs w:val="24"/>
        </w:rPr>
        <w:t>aws Revision Committee, 1991-92</w:t>
      </w:r>
    </w:p>
    <w:p w14:paraId="37697E38" w14:textId="77777777" w:rsidR="004007C1" w:rsidRPr="00C23ED5" w:rsidRDefault="004007C1">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CG Times" w:hAnsi="CG Times"/>
          <w:sz w:val="24"/>
          <w:szCs w:val="24"/>
        </w:rPr>
      </w:pPr>
      <w:r w:rsidRPr="00C23ED5">
        <w:rPr>
          <w:rFonts w:ascii="CG Times" w:hAnsi="CG Times"/>
          <w:sz w:val="24"/>
          <w:szCs w:val="24"/>
        </w:rPr>
        <w:t>Department Ad Hoc Curriculum Review Committee, 199</w:t>
      </w:r>
      <w:r w:rsidR="003C4578">
        <w:rPr>
          <w:rFonts w:ascii="CG Times" w:hAnsi="CG Times"/>
          <w:sz w:val="24"/>
          <w:szCs w:val="24"/>
        </w:rPr>
        <w:t>1-92</w:t>
      </w:r>
    </w:p>
    <w:p w14:paraId="651C0BD3" w14:textId="77777777" w:rsidR="004007C1" w:rsidRPr="00C23ED5" w:rsidRDefault="004007C1">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CG Times" w:hAnsi="CG Times"/>
          <w:sz w:val="24"/>
          <w:szCs w:val="24"/>
        </w:rPr>
      </w:pPr>
      <w:r w:rsidRPr="00C23ED5">
        <w:rPr>
          <w:rFonts w:ascii="CG Times" w:hAnsi="CG Times"/>
          <w:sz w:val="24"/>
          <w:szCs w:val="24"/>
        </w:rPr>
        <w:t>University One-to-O</w:t>
      </w:r>
      <w:r w:rsidR="003C4578">
        <w:rPr>
          <w:rFonts w:ascii="CG Times" w:hAnsi="CG Times"/>
          <w:sz w:val="24"/>
          <w:szCs w:val="24"/>
        </w:rPr>
        <w:t>ne Program participant, 1990-93</w:t>
      </w:r>
    </w:p>
    <w:p w14:paraId="7FFE838D" w14:textId="77777777" w:rsidR="004007C1" w:rsidRPr="00C23ED5" w:rsidRDefault="004007C1">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CG Times" w:hAnsi="CG Times"/>
          <w:sz w:val="24"/>
          <w:szCs w:val="24"/>
        </w:rPr>
      </w:pPr>
      <w:r w:rsidRPr="00C23ED5">
        <w:rPr>
          <w:rFonts w:ascii="CG Times" w:hAnsi="CG Times"/>
          <w:sz w:val="24"/>
          <w:szCs w:val="24"/>
        </w:rPr>
        <w:t>Department Search Commit</w:t>
      </w:r>
      <w:r w:rsidR="003C4578">
        <w:rPr>
          <w:rFonts w:ascii="CG Times" w:hAnsi="CG Times"/>
          <w:sz w:val="24"/>
          <w:szCs w:val="24"/>
        </w:rPr>
        <w:t>tee, American Politics, 1990-91</w:t>
      </w:r>
    </w:p>
    <w:p w14:paraId="6209B99F" w14:textId="77777777" w:rsidR="004007C1" w:rsidRPr="00C23ED5" w:rsidRDefault="004007C1">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CG Times" w:hAnsi="CG Times"/>
          <w:sz w:val="24"/>
          <w:szCs w:val="24"/>
        </w:rPr>
      </w:pPr>
      <w:r w:rsidRPr="00C23ED5">
        <w:rPr>
          <w:rFonts w:ascii="CG Times" w:hAnsi="CG Times"/>
          <w:sz w:val="24"/>
          <w:szCs w:val="24"/>
        </w:rPr>
        <w:t xml:space="preserve">Department Search Committees for American Politics &amp; </w:t>
      </w:r>
      <w:proofErr w:type="gramStart"/>
      <w:r w:rsidRPr="00C23ED5">
        <w:rPr>
          <w:rFonts w:ascii="CG Times" w:hAnsi="CG Times"/>
          <w:sz w:val="24"/>
          <w:szCs w:val="24"/>
        </w:rPr>
        <w:t>Public Law</w:t>
      </w:r>
      <w:proofErr w:type="gramEnd"/>
      <w:r w:rsidRPr="00C23ED5">
        <w:rPr>
          <w:rFonts w:ascii="CG Times" w:hAnsi="CG Times"/>
          <w:sz w:val="24"/>
          <w:szCs w:val="24"/>
        </w:rPr>
        <w:t xml:space="preserve">; Comparative </w:t>
      </w:r>
      <w:r w:rsidRPr="00C23ED5">
        <w:rPr>
          <w:rFonts w:ascii="CG Times" w:hAnsi="CG Times"/>
          <w:sz w:val="24"/>
          <w:szCs w:val="24"/>
        </w:rPr>
        <w:tab/>
      </w:r>
      <w:r w:rsidRPr="00C23ED5">
        <w:rPr>
          <w:rFonts w:ascii="CG Times" w:hAnsi="CG Times"/>
          <w:sz w:val="24"/>
          <w:szCs w:val="24"/>
        </w:rPr>
        <w:tab/>
        <w:t>Politics; and Internation</w:t>
      </w:r>
      <w:r w:rsidR="003C4578">
        <w:rPr>
          <w:rFonts w:ascii="CG Times" w:hAnsi="CG Times"/>
          <w:sz w:val="24"/>
          <w:szCs w:val="24"/>
        </w:rPr>
        <w:t>al Relations positions, 1989-90</w:t>
      </w:r>
    </w:p>
    <w:sectPr w:rsidR="004007C1" w:rsidRPr="00C23ED5">
      <w:endnotePr>
        <w:numFmt w:val="decimal"/>
      </w:endnotePr>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E6C3C9" w14:textId="77777777" w:rsidR="001470C5" w:rsidRDefault="001470C5">
      <w:r>
        <w:separator/>
      </w:r>
    </w:p>
  </w:endnote>
  <w:endnote w:type="continuationSeparator" w:id="0">
    <w:p w14:paraId="3C386025" w14:textId="77777777" w:rsidR="001470C5" w:rsidRDefault="001470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NewRoman,Bold">
    <w:altName w:val="Cambria"/>
    <w:panose1 w:val="00000000000000000000"/>
    <w:charset w:val="00"/>
    <w:family w:val="roman"/>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22FD47" w14:textId="77777777" w:rsidR="001470C5" w:rsidRDefault="001470C5">
      <w:r>
        <w:separator/>
      </w:r>
    </w:p>
  </w:footnote>
  <w:footnote w:type="continuationSeparator" w:id="0">
    <w:p w14:paraId="19556ADE" w14:textId="77777777" w:rsidR="001470C5" w:rsidRDefault="001470C5">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AD52ACC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7EE619C"/>
    <w:multiLevelType w:val="singleLevel"/>
    <w:tmpl w:val="E8AEFAB8"/>
    <w:lvl w:ilvl="0">
      <w:numFmt w:val="bullet"/>
      <w:lvlText w:val=""/>
      <w:lvlJc w:val="left"/>
      <w:pPr>
        <w:tabs>
          <w:tab w:val="num" w:pos="1080"/>
        </w:tabs>
        <w:ind w:left="1080" w:hanging="360"/>
      </w:pPr>
      <w:rPr>
        <w:rFonts w:ascii="Symbol" w:hAnsi="Symbol" w:hint="default"/>
        <w:b/>
      </w:rPr>
    </w:lvl>
  </w:abstractNum>
  <w:abstractNum w:abstractNumId="2">
    <w:nsid w:val="10E67642"/>
    <w:multiLevelType w:val="multilevel"/>
    <w:tmpl w:val="238AB892"/>
    <w:lvl w:ilvl="0">
      <w:start w:val="1990"/>
      <w:numFmt w:val="decimal"/>
      <w:lvlText w:val="%1"/>
      <w:lvlJc w:val="left"/>
      <w:pPr>
        <w:tabs>
          <w:tab w:val="num" w:pos="1440"/>
        </w:tabs>
        <w:ind w:left="1440" w:hanging="1440"/>
      </w:pPr>
      <w:rPr>
        <w:rFonts w:hint="default"/>
      </w:rPr>
    </w:lvl>
    <w:lvl w:ilvl="1">
      <w:start w:val="96"/>
      <w:numFmt w:val="decimal"/>
      <w:lvlText w:val="%1-%2"/>
      <w:lvlJc w:val="left"/>
      <w:pPr>
        <w:tabs>
          <w:tab w:val="num" w:pos="2160"/>
        </w:tabs>
        <w:ind w:left="2160" w:hanging="1440"/>
      </w:pPr>
      <w:rPr>
        <w:rFonts w:hint="default"/>
      </w:rPr>
    </w:lvl>
    <w:lvl w:ilvl="2">
      <w:start w:val="1"/>
      <w:numFmt w:val="decimal"/>
      <w:lvlText w:val="%1-%2.%3"/>
      <w:lvlJc w:val="left"/>
      <w:pPr>
        <w:tabs>
          <w:tab w:val="num" w:pos="2880"/>
        </w:tabs>
        <w:ind w:left="2880" w:hanging="1440"/>
      </w:pPr>
      <w:rPr>
        <w:rFonts w:hint="default"/>
      </w:rPr>
    </w:lvl>
    <w:lvl w:ilvl="3">
      <w:start w:val="1"/>
      <w:numFmt w:val="decimal"/>
      <w:lvlText w:val="%1-%2.%3.%4"/>
      <w:lvlJc w:val="left"/>
      <w:pPr>
        <w:tabs>
          <w:tab w:val="num" w:pos="3600"/>
        </w:tabs>
        <w:ind w:left="3600" w:hanging="144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
    <w:nsid w:val="28772677"/>
    <w:multiLevelType w:val="singleLevel"/>
    <w:tmpl w:val="AEB268BC"/>
    <w:lvl w:ilvl="0">
      <w:start w:val="13"/>
      <w:numFmt w:val="bullet"/>
      <w:lvlText w:val=""/>
      <w:lvlJc w:val="left"/>
      <w:pPr>
        <w:tabs>
          <w:tab w:val="num" w:pos="1080"/>
        </w:tabs>
        <w:ind w:left="1080" w:hanging="360"/>
      </w:pPr>
      <w:rPr>
        <w:rFonts w:ascii="Symbol" w:hAnsi="Symbol" w:hint="default"/>
        <w:b/>
      </w:rPr>
    </w:lvl>
  </w:abstractNum>
  <w:abstractNum w:abstractNumId="4">
    <w:nsid w:val="39AB18EB"/>
    <w:multiLevelType w:val="multilevel"/>
    <w:tmpl w:val="459A972C"/>
    <w:lvl w:ilvl="0">
      <w:start w:val="1989"/>
      <w:numFmt w:val="decimal"/>
      <w:lvlText w:val="%1"/>
      <w:lvlJc w:val="left"/>
      <w:pPr>
        <w:tabs>
          <w:tab w:val="num" w:pos="1440"/>
        </w:tabs>
        <w:ind w:left="1440" w:hanging="1440"/>
      </w:pPr>
      <w:rPr>
        <w:rFonts w:hint="default"/>
      </w:rPr>
    </w:lvl>
    <w:lvl w:ilvl="1">
      <w:start w:val="90"/>
      <w:numFmt w:val="decimal"/>
      <w:lvlText w:val="%1-%2"/>
      <w:lvlJc w:val="left"/>
      <w:pPr>
        <w:tabs>
          <w:tab w:val="num" w:pos="2160"/>
        </w:tabs>
        <w:ind w:left="2160" w:hanging="1440"/>
      </w:pPr>
      <w:rPr>
        <w:rFonts w:hint="default"/>
      </w:rPr>
    </w:lvl>
    <w:lvl w:ilvl="2">
      <w:start w:val="1"/>
      <w:numFmt w:val="decimal"/>
      <w:lvlText w:val="%1-%2.%3"/>
      <w:lvlJc w:val="left"/>
      <w:pPr>
        <w:tabs>
          <w:tab w:val="num" w:pos="2880"/>
        </w:tabs>
        <w:ind w:left="2880" w:hanging="1440"/>
      </w:pPr>
      <w:rPr>
        <w:rFonts w:hint="default"/>
      </w:rPr>
    </w:lvl>
    <w:lvl w:ilvl="3">
      <w:start w:val="1"/>
      <w:numFmt w:val="decimal"/>
      <w:lvlText w:val="%1-%2.%3.%4"/>
      <w:lvlJc w:val="left"/>
      <w:pPr>
        <w:tabs>
          <w:tab w:val="num" w:pos="3600"/>
        </w:tabs>
        <w:ind w:left="3600" w:hanging="144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7561"/>
    <w:rsid w:val="00005D91"/>
    <w:rsid w:val="000F73FE"/>
    <w:rsid w:val="0013338C"/>
    <w:rsid w:val="00146E15"/>
    <w:rsid w:val="001470C5"/>
    <w:rsid w:val="00171F8F"/>
    <w:rsid w:val="001C4851"/>
    <w:rsid w:val="001C7957"/>
    <w:rsid w:val="001D3316"/>
    <w:rsid w:val="00214E28"/>
    <w:rsid w:val="00237E4F"/>
    <w:rsid w:val="00245100"/>
    <w:rsid w:val="00270731"/>
    <w:rsid w:val="00290003"/>
    <w:rsid w:val="002B4FC5"/>
    <w:rsid w:val="002C1DEC"/>
    <w:rsid w:val="002E0C27"/>
    <w:rsid w:val="0031544B"/>
    <w:rsid w:val="003B108E"/>
    <w:rsid w:val="003C3F94"/>
    <w:rsid w:val="003C4578"/>
    <w:rsid w:val="003D5D96"/>
    <w:rsid w:val="003E35BD"/>
    <w:rsid w:val="004007C1"/>
    <w:rsid w:val="00413EA6"/>
    <w:rsid w:val="0044508E"/>
    <w:rsid w:val="00460986"/>
    <w:rsid w:val="004B7561"/>
    <w:rsid w:val="004E03F6"/>
    <w:rsid w:val="005035E0"/>
    <w:rsid w:val="00592E1E"/>
    <w:rsid w:val="005C42B2"/>
    <w:rsid w:val="00635C60"/>
    <w:rsid w:val="00673460"/>
    <w:rsid w:val="006746D5"/>
    <w:rsid w:val="006F2710"/>
    <w:rsid w:val="0079285D"/>
    <w:rsid w:val="008259BA"/>
    <w:rsid w:val="008354AC"/>
    <w:rsid w:val="00844FB8"/>
    <w:rsid w:val="00851CF7"/>
    <w:rsid w:val="008823C7"/>
    <w:rsid w:val="008B396E"/>
    <w:rsid w:val="008D358C"/>
    <w:rsid w:val="008F35E5"/>
    <w:rsid w:val="009124C1"/>
    <w:rsid w:val="00943AF6"/>
    <w:rsid w:val="009669A8"/>
    <w:rsid w:val="00966A80"/>
    <w:rsid w:val="009F1FEC"/>
    <w:rsid w:val="00A03112"/>
    <w:rsid w:val="00A44A61"/>
    <w:rsid w:val="00A5241A"/>
    <w:rsid w:val="00A93C5A"/>
    <w:rsid w:val="00A94EC4"/>
    <w:rsid w:val="00AB2A59"/>
    <w:rsid w:val="00AC0B20"/>
    <w:rsid w:val="00AD17D6"/>
    <w:rsid w:val="00B15B8B"/>
    <w:rsid w:val="00B16D31"/>
    <w:rsid w:val="00B406DE"/>
    <w:rsid w:val="00B758C5"/>
    <w:rsid w:val="00B91BAB"/>
    <w:rsid w:val="00BB4D16"/>
    <w:rsid w:val="00C0136F"/>
    <w:rsid w:val="00C23ED5"/>
    <w:rsid w:val="00C47428"/>
    <w:rsid w:val="00C84868"/>
    <w:rsid w:val="00C93629"/>
    <w:rsid w:val="00CB657A"/>
    <w:rsid w:val="00CC6B7C"/>
    <w:rsid w:val="00CD2833"/>
    <w:rsid w:val="00D10092"/>
    <w:rsid w:val="00D2729C"/>
    <w:rsid w:val="00D70FEF"/>
    <w:rsid w:val="00D74E0C"/>
    <w:rsid w:val="00DE284C"/>
    <w:rsid w:val="00E45351"/>
    <w:rsid w:val="00E92AD5"/>
    <w:rsid w:val="00E9773F"/>
    <w:rsid w:val="00EB7A59"/>
    <w:rsid w:val="00F10131"/>
    <w:rsid w:val="00F618EB"/>
    <w:rsid w:val="00F75B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2F487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Strong" w:qFormat="1"/>
    <w:lsdException w:name="Emphasis" w:qFormat="1"/>
    <w:lsdException w:name="Note Level 1" w:semiHidden="1" w:uiPriority="99"/>
    <w:lsdException w:name="Note Level 2" w:uiPriority="1" w:qFormat="1"/>
    <w:lsdException w:name="Note Level 3" w:uiPriority="60"/>
    <w:lsdException w:name="Note Level 4" w:uiPriority="61"/>
    <w:lsdException w:name="Note Level 5" w:uiPriority="62"/>
    <w:lsdException w:name="Note Level 6" w:uiPriority="63"/>
    <w:lsdException w:name="Note Level 7" w:uiPriority="64"/>
    <w:lsdException w:name="Note Level 8" w:uiPriority="65"/>
    <w:lsdException w:name="Note Level 9" w:uiPriority="66"/>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pPr>
    <w:rPr>
      <w:sz w:val="24"/>
    </w:rPr>
  </w:style>
  <w:style w:type="paragraph" w:styleId="Heading2">
    <w:name w:val="heading 2"/>
    <w:basedOn w:val="Normal"/>
    <w:next w:val="Normal"/>
    <w:qFormat/>
    <w:pPr>
      <w:keepNext/>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1"/>
    </w:pPr>
    <w:rPr>
      <w:rFonts w:ascii="CG Times (W1)" w:hAnsi="CG Times (W1)"/>
      <w:b/>
      <w:sz w:val="24"/>
    </w:rPr>
  </w:style>
  <w:style w:type="paragraph" w:styleId="Heading3">
    <w:name w:val="heading 3"/>
    <w:basedOn w:val="Normal"/>
    <w:next w:val="Normal"/>
    <w:qFormat/>
    <w:pPr>
      <w:keepNext/>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2"/>
    </w:pPr>
    <w:rPr>
      <w:rFonts w:ascii="CG Times (W1)" w:hAnsi="CG Times (W1)"/>
      <w:sz w:val="24"/>
    </w:rPr>
  </w:style>
  <w:style w:type="paragraph" w:styleId="Heading4">
    <w:name w:val="heading 4"/>
    <w:basedOn w:val="Normal"/>
    <w:next w:val="Normal"/>
    <w:qFormat/>
    <w:pPr>
      <w:keepNext/>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outlineLvl w:val="3"/>
    </w:pPr>
    <w:rPr>
      <w:rFonts w:ascii="CG Times (W1)" w:hAnsi="CG Times (W1)"/>
      <w:sz w:val="24"/>
    </w:rPr>
  </w:style>
  <w:style w:type="paragraph" w:styleId="Heading5">
    <w:name w:val="heading 5"/>
    <w:basedOn w:val="Normal"/>
    <w:next w:val="Normal"/>
    <w:qFormat/>
    <w:pPr>
      <w:keepNext/>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outlineLvl w:val="4"/>
    </w:pPr>
    <w:rPr>
      <w:rFonts w:ascii="CG Times (W1)" w:hAnsi="CG Times (W1)"/>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styleId="DocumentMap">
    <w:name w:val="Document Map"/>
    <w:basedOn w:val="Normal"/>
    <w:semiHidden/>
    <w:pPr>
      <w:shd w:val="clear" w:color="auto" w:fill="000080"/>
    </w:pPr>
    <w:rPr>
      <w:rFonts w:ascii="Tahoma" w:hAnsi="Tahoma"/>
    </w:rPr>
  </w:style>
  <w:style w:type="paragraph" w:styleId="BodyTextIndent">
    <w:name w:val="Body Text Indent"/>
    <w:basedOn w:val="Normal"/>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Pr>
      <w:rFonts w:ascii="CG Times (W1)" w:hAnsi="CG Times (W1)"/>
      <w:sz w:val="24"/>
    </w:rPr>
  </w:style>
  <w:style w:type="paragraph" w:styleId="BodyTextIndent2">
    <w:name w:val="Body Text Indent 2"/>
    <w:basedOn w:val="Normal"/>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Pr>
      <w:rFonts w:ascii="CG Times (W1)" w:hAnsi="CG Times (W1)"/>
      <w:sz w:val="24"/>
    </w:rPr>
  </w:style>
  <w:style w:type="paragraph" w:styleId="BodyTextIndent3">
    <w:name w:val="Body Text Indent 3"/>
    <w:basedOn w:val="Normal"/>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rPr>
      <w:rFonts w:ascii="CG Times (W1)" w:hAnsi="CG Times (W1)"/>
      <w:sz w:val="24"/>
    </w:rPr>
  </w:style>
  <w:style w:type="paragraph" w:styleId="BodyText">
    <w:name w:val="Body Text"/>
    <w:basedOn w:val="Normal"/>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rFonts w:ascii="CG Times (W1)" w:hAnsi="CG Times (W1)"/>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character" w:styleId="Strong">
    <w:name w:val="Strong"/>
    <w:qFormat/>
    <w:rsid w:val="004B7561"/>
    <w:rPr>
      <w:b/>
      <w:bCs/>
    </w:rPr>
  </w:style>
  <w:style w:type="paragraph" w:styleId="CommentText">
    <w:name w:val="annotation text"/>
    <w:basedOn w:val="Normal"/>
    <w:link w:val="CommentTextChar"/>
    <w:uiPriority w:val="99"/>
    <w:unhideWhenUsed/>
    <w:rsid w:val="005035E0"/>
    <w:rPr>
      <w:rFonts w:ascii="Cambria" w:eastAsia="ＭＳ 明朝" w:hAnsi="Cambria"/>
    </w:rPr>
  </w:style>
  <w:style w:type="character" w:customStyle="1" w:styleId="CommentTextChar">
    <w:name w:val="Comment Text Char"/>
    <w:link w:val="CommentText"/>
    <w:uiPriority w:val="99"/>
    <w:rsid w:val="005035E0"/>
    <w:rPr>
      <w:rFonts w:ascii="Cambria" w:eastAsia="ＭＳ 明朝" w:hAnsi="Cambria"/>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Strong" w:qFormat="1"/>
    <w:lsdException w:name="Emphasis" w:qFormat="1"/>
    <w:lsdException w:name="Note Level 1" w:semiHidden="1" w:uiPriority="99"/>
    <w:lsdException w:name="Note Level 2" w:uiPriority="1" w:qFormat="1"/>
    <w:lsdException w:name="Note Level 3" w:uiPriority="60"/>
    <w:lsdException w:name="Note Level 4" w:uiPriority="61"/>
    <w:lsdException w:name="Note Level 5" w:uiPriority="62"/>
    <w:lsdException w:name="Note Level 6" w:uiPriority="63"/>
    <w:lsdException w:name="Note Level 7" w:uiPriority="64"/>
    <w:lsdException w:name="Note Level 8" w:uiPriority="65"/>
    <w:lsdException w:name="Note Level 9" w:uiPriority="66"/>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pPr>
    <w:rPr>
      <w:sz w:val="24"/>
    </w:rPr>
  </w:style>
  <w:style w:type="paragraph" w:styleId="Heading2">
    <w:name w:val="heading 2"/>
    <w:basedOn w:val="Normal"/>
    <w:next w:val="Normal"/>
    <w:qFormat/>
    <w:pPr>
      <w:keepNext/>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1"/>
    </w:pPr>
    <w:rPr>
      <w:rFonts w:ascii="CG Times (W1)" w:hAnsi="CG Times (W1)"/>
      <w:b/>
      <w:sz w:val="24"/>
    </w:rPr>
  </w:style>
  <w:style w:type="paragraph" w:styleId="Heading3">
    <w:name w:val="heading 3"/>
    <w:basedOn w:val="Normal"/>
    <w:next w:val="Normal"/>
    <w:qFormat/>
    <w:pPr>
      <w:keepNext/>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2"/>
    </w:pPr>
    <w:rPr>
      <w:rFonts w:ascii="CG Times (W1)" w:hAnsi="CG Times (W1)"/>
      <w:sz w:val="24"/>
    </w:rPr>
  </w:style>
  <w:style w:type="paragraph" w:styleId="Heading4">
    <w:name w:val="heading 4"/>
    <w:basedOn w:val="Normal"/>
    <w:next w:val="Normal"/>
    <w:qFormat/>
    <w:pPr>
      <w:keepNext/>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outlineLvl w:val="3"/>
    </w:pPr>
    <w:rPr>
      <w:rFonts w:ascii="CG Times (W1)" w:hAnsi="CG Times (W1)"/>
      <w:sz w:val="24"/>
    </w:rPr>
  </w:style>
  <w:style w:type="paragraph" w:styleId="Heading5">
    <w:name w:val="heading 5"/>
    <w:basedOn w:val="Normal"/>
    <w:next w:val="Normal"/>
    <w:qFormat/>
    <w:pPr>
      <w:keepNext/>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outlineLvl w:val="4"/>
    </w:pPr>
    <w:rPr>
      <w:rFonts w:ascii="CG Times (W1)" w:hAnsi="CG Times (W1)"/>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styleId="DocumentMap">
    <w:name w:val="Document Map"/>
    <w:basedOn w:val="Normal"/>
    <w:semiHidden/>
    <w:pPr>
      <w:shd w:val="clear" w:color="auto" w:fill="000080"/>
    </w:pPr>
    <w:rPr>
      <w:rFonts w:ascii="Tahoma" w:hAnsi="Tahoma"/>
    </w:rPr>
  </w:style>
  <w:style w:type="paragraph" w:styleId="BodyTextIndent">
    <w:name w:val="Body Text Indent"/>
    <w:basedOn w:val="Normal"/>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Pr>
      <w:rFonts w:ascii="CG Times (W1)" w:hAnsi="CG Times (W1)"/>
      <w:sz w:val="24"/>
    </w:rPr>
  </w:style>
  <w:style w:type="paragraph" w:styleId="BodyTextIndent2">
    <w:name w:val="Body Text Indent 2"/>
    <w:basedOn w:val="Normal"/>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Pr>
      <w:rFonts w:ascii="CG Times (W1)" w:hAnsi="CG Times (W1)"/>
      <w:sz w:val="24"/>
    </w:rPr>
  </w:style>
  <w:style w:type="paragraph" w:styleId="BodyTextIndent3">
    <w:name w:val="Body Text Indent 3"/>
    <w:basedOn w:val="Normal"/>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rPr>
      <w:rFonts w:ascii="CG Times (W1)" w:hAnsi="CG Times (W1)"/>
      <w:sz w:val="24"/>
    </w:rPr>
  </w:style>
  <w:style w:type="paragraph" w:styleId="BodyText">
    <w:name w:val="Body Text"/>
    <w:basedOn w:val="Normal"/>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rFonts w:ascii="CG Times (W1)" w:hAnsi="CG Times (W1)"/>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character" w:styleId="Strong">
    <w:name w:val="Strong"/>
    <w:qFormat/>
    <w:rsid w:val="004B7561"/>
    <w:rPr>
      <w:b/>
      <w:bCs/>
    </w:rPr>
  </w:style>
  <w:style w:type="paragraph" w:styleId="CommentText">
    <w:name w:val="annotation text"/>
    <w:basedOn w:val="Normal"/>
    <w:link w:val="CommentTextChar"/>
    <w:uiPriority w:val="99"/>
    <w:unhideWhenUsed/>
    <w:rsid w:val="005035E0"/>
    <w:rPr>
      <w:rFonts w:ascii="Cambria" w:eastAsia="ＭＳ 明朝" w:hAnsi="Cambria"/>
    </w:rPr>
  </w:style>
  <w:style w:type="character" w:customStyle="1" w:styleId="CommentTextChar">
    <w:name w:val="Comment Text Char"/>
    <w:link w:val="CommentText"/>
    <w:uiPriority w:val="99"/>
    <w:rsid w:val="005035E0"/>
    <w:rPr>
      <w:rFonts w:ascii="Cambria" w:eastAsia="ＭＳ 明朝" w:hAnsi="Cambr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pixelsPerInch w:val="96"/>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2813</Words>
  <Characters>16036</Characters>
  <Application>Microsoft Macintosh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Political Science</Company>
  <LinksUpToDate>false</LinksUpToDate>
  <CharactersWithSpaces>18812</CharactersWithSpaces>
  <SharedDoc>false</SharedDoc>
  <HLinks>
    <vt:vector size="6" baseType="variant">
      <vt:variant>
        <vt:i4>5570686</vt:i4>
      </vt:variant>
      <vt:variant>
        <vt:i4>0</vt:i4>
      </vt:variant>
      <vt:variant>
        <vt:i4>0</vt:i4>
      </vt:variant>
      <vt:variant>
        <vt:i4>5</vt:i4>
      </vt:variant>
      <vt:variant>
        <vt:lpwstr>http://archive.allacademic.com/publication/getfile.php?file=docs/apsa_proceeding/2003-08-21/1042/apsa_proceeding_1042.PDF&amp;PHPSESSID=d25ca31361920711d95500c3ae8f303f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Political Science Dept.</dc:creator>
  <cp:keywords/>
  <dc:description/>
  <cp:lastModifiedBy>Richard Herrera</cp:lastModifiedBy>
  <cp:revision>2</cp:revision>
  <cp:lastPrinted>2003-02-27T17:47:00Z</cp:lastPrinted>
  <dcterms:created xsi:type="dcterms:W3CDTF">2013-04-30T16:25:00Z</dcterms:created>
  <dcterms:modified xsi:type="dcterms:W3CDTF">2013-04-30T16:25:00Z</dcterms:modified>
</cp:coreProperties>
</file>