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D0" w:rsidRDefault="000A62D0" w:rsidP="00FB63FC">
      <w:pPr>
        <w:pStyle w:val="Header"/>
        <w:tabs>
          <w:tab w:val="clear" w:pos="4320"/>
          <w:tab w:val="clear" w:pos="8640"/>
          <w:tab w:val="left" w:pos="2880"/>
        </w:tabs>
      </w:pPr>
      <w:r>
        <w:t xml:space="preserve"> </w:t>
      </w:r>
    </w:p>
    <w:p w:rsidR="000A62D0" w:rsidRDefault="000A62D0">
      <w:pPr>
        <w:jc w:val="center"/>
        <w:rPr>
          <w:b/>
          <w:sz w:val="22"/>
        </w:rPr>
      </w:pPr>
      <w:r>
        <w:rPr>
          <w:b/>
          <w:sz w:val="22"/>
        </w:rPr>
        <w:t>BEE GALLEGOS</w:t>
      </w:r>
    </w:p>
    <w:p w:rsidR="000A62D0" w:rsidRDefault="000A62D0">
      <w:pPr>
        <w:jc w:val="center"/>
        <w:rPr>
          <w:b/>
          <w:sz w:val="22"/>
        </w:rPr>
      </w:pPr>
      <w:r>
        <w:rPr>
          <w:b/>
          <w:sz w:val="22"/>
        </w:rPr>
        <w:t>Curriculum Vita</w:t>
      </w:r>
    </w:p>
    <w:p w:rsidR="000A62D0" w:rsidRDefault="000A62D0">
      <w:pPr>
        <w:jc w:val="center"/>
        <w:rPr>
          <w:b/>
          <w:sz w:val="22"/>
        </w:rPr>
      </w:pPr>
      <w:r>
        <w:rPr>
          <w:b/>
          <w:sz w:val="22"/>
        </w:rPr>
        <w:t>2013</w:t>
      </w:r>
    </w:p>
    <w:p w:rsidR="000A62D0" w:rsidRDefault="000A62D0">
      <w:pPr>
        <w:ind w:right="-1296"/>
        <w:jc w:val="center"/>
        <w:rPr>
          <w:b/>
          <w:sz w:val="22"/>
        </w:rPr>
      </w:pPr>
    </w:p>
    <w:p w:rsidR="000A62D0" w:rsidRDefault="000A62D0">
      <w:pPr>
        <w:rPr>
          <w:b/>
          <w:sz w:val="22"/>
        </w:rPr>
      </w:pPr>
      <w:r>
        <w:rPr>
          <w:b/>
          <w:sz w:val="22"/>
        </w:rPr>
        <w:t>WORK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0A62D0" w:rsidRDefault="000A62D0">
      <w:pPr>
        <w:rPr>
          <w:sz w:val="22"/>
        </w:rPr>
      </w:pPr>
      <w:r>
        <w:rPr>
          <w:sz w:val="22"/>
        </w:rPr>
        <w:t>P.O. Box 37100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602 543-8509 </w:t>
      </w:r>
      <w:r>
        <w:rPr>
          <w:sz w:val="22"/>
        </w:rPr>
        <w:tab/>
        <w:t xml:space="preserve"> </w:t>
      </w:r>
    </w:p>
    <w:p w:rsidR="000A62D0" w:rsidRDefault="000A62D0">
      <w:pPr>
        <w:rPr>
          <w:sz w:val="22"/>
        </w:rPr>
      </w:pPr>
      <w:r>
        <w:rPr>
          <w:sz w:val="22"/>
        </w:rPr>
        <w:t>4701 W. Thunderbird Road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Email: Bee.Gallegos@asu.edu</w:t>
      </w:r>
    </w:p>
    <w:p w:rsidR="000A62D0" w:rsidRDefault="000A62D0">
      <w:pPr>
        <w:rPr>
          <w:sz w:val="22"/>
        </w:rPr>
      </w:pPr>
      <w:r>
        <w:rPr>
          <w:sz w:val="22"/>
        </w:rPr>
        <w:t>Phoenix, AZ 85069-7100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:rsidR="000A62D0" w:rsidRDefault="000A62D0">
      <w:pPr>
        <w:rPr>
          <w:b/>
          <w:sz w:val="22"/>
        </w:rPr>
      </w:pPr>
    </w:p>
    <w:p w:rsidR="000A62D0" w:rsidRDefault="000A62D0">
      <w:pPr>
        <w:rPr>
          <w:b/>
          <w:sz w:val="22"/>
        </w:rPr>
      </w:pPr>
    </w:p>
    <w:p w:rsidR="000A62D0" w:rsidRDefault="000A62D0">
      <w:pPr>
        <w:pStyle w:val="Heading6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EDUCATION </w:t>
      </w:r>
    </w:p>
    <w:p w:rsidR="000A62D0" w:rsidRDefault="000A62D0">
      <w:pPr>
        <w:ind w:left="2700" w:hanging="2610"/>
        <w:rPr>
          <w:sz w:val="22"/>
        </w:rPr>
      </w:pPr>
    </w:p>
    <w:p w:rsidR="000A62D0" w:rsidRDefault="000A62D0">
      <w:pPr>
        <w:tabs>
          <w:tab w:val="left" w:pos="540"/>
        </w:tabs>
        <w:ind w:left="2610" w:hanging="2430"/>
        <w:rPr>
          <w:sz w:val="22"/>
        </w:rPr>
      </w:pPr>
      <w:r>
        <w:rPr>
          <w:sz w:val="22"/>
        </w:rPr>
        <w:tab/>
        <w:t xml:space="preserve">  </w:t>
      </w:r>
      <w:r>
        <w:rPr>
          <w:sz w:val="22"/>
        </w:rPr>
        <w:tab/>
        <w:t>University of Alabama, 1979-1980</w:t>
      </w:r>
    </w:p>
    <w:p w:rsidR="000A62D0" w:rsidRDefault="000A62D0">
      <w:pPr>
        <w:ind w:left="2610" w:hanging="2430"/>
        <w:rPr>
          <w:sz w:val="22"/>
        </w:rPr>
      </w:pPr>
      <w:r>
        <w:rPr>
          <w:sz w:val="22"/>
        </w:rPr>
        <w:tab/>
        <w:t>13 hours toward Ed.S. in Library Science</w:t>
      </w:r>
    </w:p>
    <w:p w:rsidR="000A62D0" w:rsidRDefault="000A62D0">
      <w:pPr>
        <w:ind w:left="2790" w:hanging="2520"/>
        <w:rPr>
          <w:sz w:val="22"/>
        </w:rPr>
      </w:pPr>
    </w:p>
    <w:p w:rsidR="000A62D0" w:rsidRDefault="000A62D0">
      <w:pPr>
        <w:tabs>
          <w:tab w:val="left" w:pos="540"/>
        </w:tabs>
        <w:ind w:left="2610" w:hanging="2430"/>
        <w:rPr>
          <w:sz w:val="22"/>
        </w:rPr>
      </w:pPr>
      <w:r>
        <w:rPr>
          <w:sz w:val="22"/>
        </w:rPr>
        <w:tab/>
        <w:t xml:space="preserve"> </w:t>
      </w:r>
      <w:r>
        <w:rPr>
          <w:sz w:val="22"/>
        </w:rPr>
        <w:tab/>
        <w:t>George Peabody College of Vanderbilt University, 1973</w:t>
      </w:r>
    </w:p>
    <w:p w:rsidR="000A62D0" w:rsidRDefault="000A62D0">
      <w:pPr>
        <w:ind w:left="2610" w:hanging="2430"/>
        <w:rPr>
          <w:sz w:val="22"/>
        </w:rPr>
      </w:pPr>
      <w:r>
        <w:rPr>
          <w:sz w:val="22"/>
        </w:rPr>
        <w:tab/>
        <w:t>M.L.S.</w:t>
      </w:r>
    </w:p>
    <w:p w:rsidR="000A62D0" w:rsidRDefault="000A62D0">
      <w:pPr>
        <w:ind w:left="2790" w:hanging="2610"/>
        <w:rPr>
          <w:sz w:val="22"/>
        </w:rPr>
      </w:pPr>
    </w:p>
    <w:p w:rsidR="000A62D0" w:rsidRDefault="000A62D0">
      <w:pPr>
        <w:tabs>
          <w:tab w:val="left" w:pos="540"/>
        </w:tabs>
        <w:ind w:left="2610" w:hanging="2520"/>
        <w:rPr>
          <w:sz w:val="22"/>
        </w:rPr>
      </w:pPr>
      <w:r>
        <w:rPr>
          <w:sz w:val="22"/>
        </w:rPr>
        <w:tab/>
        <w:t xml:space="preserve"> </w:t>
      </w:r>
      <w:r>
        <w:rPr>
          <w:sz w:val="22"/>
        </w:rPr>
        <w:tab/>
        <w:t>University of North Alabama, 1971</w:t>
      </w:r>
    </w:p>
    <w:p w:rsidR="000A62D0" w:rsidRDefault="000A62D0">
      <w:pPr>
        <w:ind w:left="2610" w:hanging="2520"/>
        <w:rPr>
          <w:sz w:val="22"/>
        </w:rPr>
      </w:pPr>
      <w:r>
        <w:rPr>
          <w:sz w:val="22"/>
        </w:rPr>
        <w:tab/>
        <w:t>B.S.  Major: History    Minor: Library Science</w:t>
      </w:r>
    </w:p>
    <w:p w:rsidR="000A62D0" w:rsidRDefault="000A62D0">
      <w:pPr>
        <w:tabs>
          <w:tab w:val="left" w:pos="540"/>
        </w:tabs>
        <w:ind w:left="2790" w:hanging="2610"/>
        <w:rPr>
          <w:b/>
          <w:sz w:val="22"/>
        </w:rPr>
      </w:pPr>
    </w:p>
    <w:p w:rsidR="000A62D0" w:rsidRDefault="000A62D0" w:rsidP="000170E2">
      <w:pPr>
        <w:tabs>
          <w:tab w:val="left" w:pos="540"/>
        </w:tabs>
        <w:rPr>
          <w:b/>
          <w:sz w:val="22"/>
        </w:rPr>
      </w:pPr>
    </w:p>
    <w:p w:rsidR="000A62D0" w:rsidRDefault="000A62D0" w:rsidP="000170E2">
      <w:pPr>
        <w:pStyle w:val="Heading5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PROFESSIONAL CREDENTIALS OR CERTIFICATIONS</w:t>
      </w:r>
    </w:p>
    <w:p w:rsidR="000A62D0" w:rsidRDefault="000A62D0">
      <w:pPr>
        <w:tabs>
          <w:tab w:val="left" w:pos="540"/>
        </w:tabs>
        <w:ind w:left="2790" w:hanging="2610"/>
        <w:rPr>
          <w:sz w:val="22"/>
        </w:rPr>
      </w:pPr>
    </w:p>
    <w:p w:rsidR="000A62D0" w:rsidRDefault="000A62D0">
      <w:pPr>
        <w:tabs>
          <w:tab w:val="left" w:pos="540"/>
        </w:tabs>
        <w:ind w:left="2610" w:hanging="25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State of Georgia, Certified as Librarian, 1974</w:t>
      </w:r>
    </w:p>
    <w:p w:rsidR="000A62D0" w:rsidRDefault="000A62D0">
      <w:pPr>
        <w:tabs>
          <w:tab w:val="left" w:pos="540"/>
        </w:tabs>
        <w:ind w:left="2790" w:hanging="2610"/>
        <w:rPr>
          <w:sz w:val="22"/>
        </w:rPr>
      </w:pPr>
    </w:p>
    <w:p w:rsidR="000A62D0" w:rsidRDefault="000A62D0">
      <w:pPr>
        <w:tabs>
          <w:tab w:val="left" w:pos="540"/>
        </w:tabs>
        <w:ind w:left="2610" w:hanging="261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Maricopa County Community College District, Certified as Librarian, 1984</w:t>
      </w:r>
    </w:p>
    <w:p w:rsidR="000A62D0" w:rsidRDefault="000A62D0">
      <w:pPr>
        <w:rPr>
          <w:sz w:val="22"/>
        </w:rPr>
      </w:pPr>
    </w:p>
    <w:p w:rsidR="000A62D0" w:rsidRDefault="000A62D0">
      <w:pPr>
        <w:pStyle w:val="Heading2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EMPLOYMENT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610" w:hanging="2610"/>
        <w:rPr>
          <w:sz w:val="22"/>
        </w:rPr>
      </w:pPr>
      <w:r>
        <w:rPr>
          <w:sz w:val="22"/>
        </w:rPr>
        <w:tab/>
        <w:t>Sept</w:t>
      </w:r>
      <w:r>
        <w:rPr>
          <w:sz w:val="22"/>
        </w:rPr>
        <w:tab/>
      </w:r>
      <w:r>
        <w:rPr>
          <w:b/>
          <w:sz w:val="22"/>
        </w:rPr>
        <w:t>Arizona State University, West Library</w:t>
      </w:r>
    </w:p>
    <w:p w:rsidR="000A62D0" w:rsidRDefault="000A62D0">
      <w:pPr>
        <w:tabs>
          <w:tab w:val="left" w:pos="540"/>
        </w:tabs>
        <w:ind w:left="2610" w:hanging="2610"/>
        <w:rPr>
          <w:sz w:val="22"/>
        </w:rPr>
      </w:pPr>
      <w:r>
        <w:rPr>
          <w:sz w:val="22"/>
        </w:rPr>
        <w:tab/>
        <w:t>1984-</w:t>
      </w:r>
      <w:r>
        <w:rPr>
          <w:sz w:val="22"/>
        </w:rPr>
        <w:tab/>
      </w:r>
      <w:r w:rsidRPr="002E573C">
        <w:rPr>
          <w:sz w:val="22"/>
          <w:u w:val="single"/>
        </w:rPr>
        <w:t>Liaison Librarian</w:t>
      </w:r>
      <w:r>
        <w:rPr>
          <w:sz w:val="22"/>
        </w:rPr>
        <w:t>, June 2009-</w:t>
      </w:r>
    </w:p>
    <w:p w:rsidR="000A62D0" w:rsidRPr="002E573C" w:rsidRDefault="000A62D0" w:rsidP="00865B1C">
      <w:pPr>
        <w:numPr>
          <w:ilvl w:val="0"/>
          <w:numId w:val="33"/>
        </w:numPr>
        <w:ind w:left="2880"/>
        <w:rPr>
          <w:sz w:val="22"/>
        </w:rPr>
      </w:pPr>
      <w:r w:rsidRPr="002E573C">
        <w:rPr>
          <w:sz w:val="22"/>
        </w:rPr>
        <w:t>Provide in-depth research assistance &amp; liaison services to faculty and students including research support, library instruction and collection development for education and history.</w:t>
      </w:r>
    </w:p>
    <w:p w:rsidR="000A62D0" w:rsidRDefault="000A62D0" w:rsidP="00865B1C">
      <w:pPr>
        <w:numPr>
          <w:ilvl w:val="0"/>
          <w:numId w:val="33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 xml:space="preserve">Provide Ask-a-Librarian Chat/Email service  </w:t>
      </w:r>
    </w:p>
    <w:p w:rsidR="000A62D0" w:rsidRDefault="000A62D0" w:rsidP="00865B1C">
      <w:pPr>
        <w:numPr>
          <w:ilvl w:val="0"/>
          <w:numId w:val="33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>Provide general reference service as needed</w:t>
      </w:r>
    </w:p>
    <w:p w:rsidR="000A62D0" w:rsidRDefault="000A62D0" w:rsidP="00865B1C">
      <w:pPr>
        <w:numPr>
          <w:ilvl w:val="0"/>
          <w:numId w:val="33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>Serve as West liaison to BAMS, vendors &amp; others as needed</w:t>
      </w:r>
    </w:p>
    <w:p w:rsidR="000A62D0" w:rsidRDefault="000A62D0" w:rsidP="00865B1C">
      <w:pPr>
        <w:numPr>
          <w:ilvl w:val="0"/>
          <w:numId w:val="33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>Serve as selector for library science, history &amp; education</w:t>
      </w:r>
    </w:p>
    <w:p w:rsidR="000A62D0" w:rsidRDefault="000A62D0" w:rsidP="00865B1C">
      <w:pPr>
        <w:numPr>
          <w:ilvl w:val="0"/>
          <w:numId w:val="33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 xml:space="preserve">Develop &amp; revise library guides, tutorials &amp; other instructional materials  </w:t>
      </w:r>
    </w:p>
    <w:p w:rsidR="000A62D0" w:rsidRDefault="000A62D0" w:rsidP="00865B1C">
      <w:pPr>
        <w:numPr>
          <w:ilvl w:val="0"/>
          <w:numId w:val="33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>Participate in and collaborate with librarians in Education Librarians Group</w:t>
      </w:r>
    </w:p>
    <w:p w:rsidR="000A62D0" w:rsidRDefault="000A62D0" w:rsidP="00206E53">
      <w:pPr>
        <w:numPr>
          <w:ilvl w:val="0"/>
          <w:numId w:val="33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>Serve as Fletcher liaison for serials related issues</w:t>
      </w:r>
    </w:p>
    <w:p w:rsidR="000A62D0" w:rsidRDefault="000A62D0" w:rsidP="003C4BA8">
      <w:pPr>
        <w:tabs>
          <w:tab w:val="left" w:pos="540"/>
        </w:tabs>
        <w:ind w:left="2970"/>
        <w:rPr>
          <w:sz w:val="22"/>
        </w:rPr>
      </w:pPr>
    </w:p>
    <w:p w:rsidR="000A62D0" w:rsidRPr="006C53ED" w:rsidRDefault="000A62D0">
      <w:pPr>
        <w:tabs>
          <w:tab w:val="left" w:pos="540"/>
        </w:tabs>
        <w:ind w:left="2610" w:hanging="261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 w:rsidRPr="006C53ED">
        <w:rPr>
          <w:sz w:val="22"/>
          <w:u w:val="single"/>
        </w:rPr>
        <w:t xml:space="preserve">Acquisitions Librarian, </w:t>
      </w:r>
      <w:r w:rsidRPr="002E573C">
        <w:rPr>
          <w:sz w:val="22"/>
        </w:rPr>
        <w:t>October 2007-May 2009</w:t>
      </w:r>
    </w:p>
    <w:p w:rsidR="000A62D0" w:rsidRDefault="000A62D0" w:rsidP="00865B1C">
      <w:pPr>
        <w:numPr>
          <w:ilvl w:val="0"/>
          <w:numId w:val="25"/>
        </w:numPr>
        <w:tabs>
          <w:tab w:val="clear" w:pos="3240"/>
          <w:tab w:val="left" w:pos="540"/>
        </w:tabs>
        <w:ind w:left="2880"/>
        <w:rPr>
          <w:sz w:val="22"/>
        </w:rPr>
      </w:pPr>
      <w:r>
        <w:rPr>
          <w:sz w:val="22"/>
        </w:rPr>
        <w:t>Monitor &amp; expend acquisitions budget</w:t>
      </w:r>
    </w:p>
    <w:p w:rsidR="000A62D0" w:rsidRDefault="000A62D0" w:rsidP="00865B1C">
      <w:pPr>
        <w:numPr>
          <w:ilvl w:val="0"/>
          <w:numId w:val="25"/>
        </w:numPr>
        <w:tabs>
          <w:tab w:val="clear" w:pos="3240"/>
          <w:tab w:val="left" w:pos="540"/>
        </w:tabs>
        <w:ind w:left="2880"/>
        <w:rPr>
          <w:sz w:val="22"/>
        </w:rPr>
      </w:pPr>
      <w:r>
        <w:rPr>
          <w:sz w:val="22"/>
        </w:rPr>
        <w:t>Oversee &amp; monitor serials processes</w:t>
      </w:r>
    </w:p>
    <w:p w:rsidR="000A62D0" w:rsidRDefault="000A62D0" w:rsidP="00865B1C">
      <w:pPr>
        <w:numPr>
          <w:ilvl w:val="0"/>
          <w:numId w:val="25"/>
        </w:numPr>
        <w:tabs>
          <w:tab w:val="clear" w:pos="3240"/>
          <w:tab w:val="left" w:pos="540"/>
        </w:tabs>
        <w:ind w:left="2880"/>
        <w:rPr>
          <w:sz w:val="22"/>
        </w:rPr>
      </w:pPr>
      <w:r>
        <w:rPr>
          <w:sz w:val="22"/>
        </w:rPr>
        <w:t>Oversee monographic ordering</w:t>
      </w:r>
    </w:p>
    <w:p w:rsidR="000A62D0" w:rsidRDefault="000A62D0" w:rsidP="00865B1C">
      <w:pPr>
        <w:numPr>
          <w:ilvl w:val="0"/>
          <w:numId w:val="25"/>
        </w:numPr>
        <w:tabs>
          <w:tab w:val="clear" w:pos="3240"/>
          <w:tab w:val="left" w:pos="540"/>
        </w:tabs>
        <w:ind w:left="2880"/>
        <w:rPr>
          <w:sz w:val="22"/>
        </w:rPr>
      </w:pPr>
      <w:r>
        <w:rPr>
          <w:sz w:val="22"/>
        </w:rPr>
        <w:t>Administer YBP Gobi interface</w:t>
      </w:r>
    </w:p>
    <w:p w:rsidR="000A62D0" w:rsidRDefault="000A62D0" w:rsidP="00865B1C">
      <w:pPr>
        <w:numPr>
          <w:ilvl w:val="0"/>
          <w:numId w:val="25"/>
        </w:numPr>
        <w:tabs>
          <w:tab w:val="clear" w:pos="3240"/>
          <w:tab w:val="left" w:pos="540"/>
        </w:tabs>
        <w:ind w:left="2880"/>
        <w:rPr>
          <w:sz w:val="22"/>
        </w:rPr>
      </w:pPr>
      <w:r>
        <w:rPr>
          <w:sz w:val="22"/>
        </w:rPr>
        <w:t>Service as liaison to BAMS, vendors &amp; others as needed</w:t>
      </w:r>
    </w:p>
    <w:p w:rsidR="000A62D0" w:rsidRDefault="000A62D0" w:rsidP="00865B1C">
      <w:pPr>
        <w:numPr>
          <w:ilvl w:val="0"/>
          <w:numId w:val="25"/>
        </w:numPr>
        <w:tabs>
          <w:tab w:val="clear" w:pos="3240"/>
          <w:tab w:val="left" w:pos="540"/>
        </w:tabs>
        <w:ind w:left="2880"/>
        <w:rPr>
          <w:sz w:val="22"/>
        </w:rPr>
      </w:pPr>
      <w:r>
        <w:rPr>
          <w:sz w:val="22"/>
        </w:rPr>
        <w:t>Participate in Collections Council</w:t>
      </w:r>
    </w:p>
    <w:p w:rsidR="000A62D0" w:rsidRDefault="000A62D0" w:rsidP="00865B1C">
      <w:pPr>
        <w:numPr>
          <w:ilvl w:val="0"/>
          <w:numId w:val="25"/>
        </w:numPr>
        <w:tabs>
          <w:tab w:val="clear" w:pos="3240"/>
          <w:tab w:val="left" w:pos="540"/>
        </w:tabs>
        <w:ind w:left="2880"/>
        <w:rPr>
          <w:sz w:val="22"/>
        </w:rPr>
      </w:pPr>
      <w:r>
        <w:rPr>
          <w:sz w:val="22"/>
        </w:rPr>
        <w:t>Prepare reports &amp; statistics as needed including budget reports &amp; projections</w:t>
      </w:r>
    </w:p>
    <w:p w:rsidR="000A62D0" w:rsidRDefault="000A62D0" w:rsidP="00865B1C">
      <w:pPr>
        <w:numPr>
          <w:ilvl w:val="0"/>
          <w:numId w:val="25"/>
        </w:numPr>
        <w:tabs>
          <w:tab w:val="clear" w:pos="3240"/>
          <w:tab w:val="left" w:pos="540"/>
        </w:tabs>
        <w:ind w:left="2880"/>
        <w:rPr>
          <w:sz w:val="22"/>
        </w:rPr>
      </w:pPr>
      <w:r>
        <w:rPr>
          <w:sz w:val="22"/>
        </w:rPr>
        <w:t>Coordinate training</w:t>
      </w:r>
    </w:p>
    <w:p w:rsidR="000A62D0" w:rsidRDefault="000A62D0" w:rsidP="00865B1C">
      <w:pPr>
        <w:numPr>
          <w:ilvl w:val="0"/>
          <w:numId w:val="25"/>
        </w:numPr>
        <w:tabs>
          <w:tab w:val="clear" w:pos="3240"/>
          <w:tab w:val="left" w:pos="540"/>
        </w:tabs>
        <w:ind w:left="2880"/>
        <w:rPr>
          <w:sz w:val="22"/>
        </w:rPr>
      </w:pPr>
      <w:r>
        <w:rPr>
          <w:sz w:val="22"/>
        </w:rPr>
        <w:t>Participate in technical services workflow processes</w:t>
      </w:r>
    </w:p>
    <w:p w:rsidR="000A62D0" w:rsidRDefault="000A62D0" w:rsidP="00865B1C">
      <w:pPr>
        <w:numPr>
          <w:ilvl w:val="0"/>
          <w:numId w:val="25"/>
        </w:numPr>
        <w:tabs>
          <w:tab w:val="clear" w:pos="3240"/>
          <w:tab w:val="left" w:pos="540"/>
        </w:tabs>
        <w:ind w:left="2880"/>
        <w:rPr>
          <w:sz w:val="22"/>
        </w:rPr>
      </w:pPr>
      <w:r>
        <w:rPr>
          <w:sz w:val="22"/>
        </w:rPr>
        <w:t>Serve as selector for library science</w:t>
      </w:r>
    </w:p>
    <w:p w:rsidR="000A62D0" w:rsidRDefault="000A62D0" w:rsidP="00865B1C">
      <w:pPr>
        <w:numPr>
          <w:ilvl w:val="0"/>
          <w:numId w:val="25"/>
        </w:numPr>
        <w:tabs>
          <w:tab w:val="clear" w:pos="3240"/>
          <w:tab w:val="left" w:pos="540"/>
        </w:tabs>
        <w:ind w:left="2880"/>
        <w:rPr>
          <w:sz w:val="22"/>
        </w:rPr>
      </w:pPr>
      <w:r>
        <w:rPr>
          <w:sz w:val="22"/>
        </w:rPr>
        <w:t>Provide reference service</w:t>
      </w:r>
    </w:p>
    <w:p w:rsidR="000A62D0" w:rsidRDefault="000A62D0" w:rsidP="00865B1C">
      <w:pPr>
        <w:tabs>
          <w:tab w:val="left" w:pos="540"/>
        </w:tabs>
        <w:ind w:left="2610" w:hanging="360"/>
        <w:rPr>
          <w:sz w:val="22"/>
        </w:rPr>
      </w:pPr>
    </w:p>
    <w:p w:rsidR="000A62D0" w:rsidRPr="00B30623" w:rsidRDefault="000A62D0">
      <w:pPr>
        <w:tabs>
          <w:tab w:val="left" w:pos="540"/>
        </w:tabs>
        <w:ind w:left="2610" w:hanging="261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B30623">
        <w:rPr>
          <w:sz w:val="22"/>
          <w:u w:val="single"/>
        </w:rPr>
        <w:t>Coordinator, Lower Division Instruction</w:t>
      </w:r>
      <w:r w:rsidRPr="00B30623">
        <w:rPr>
          <w:sz w:val="22"/>
        </w:rPr>
        <w:t>, February, 2004-Dec 2007</w:t>
      </w:r>
    </w:p>
    <w:p w:rsidR="000A62D0" w:rsidRPr="00B30623" w:rsidRDefault="000A62D0">
      <w:pPr>
        <w:tabs>
          <w:tab w:val="left" w:pos="540"/>
        </w:tabs>
        <w:ind w:left="2610"/>
        <w:rPr>
          <w:sz w:val="22"/>
        </w:rPr>
      </w:pPr>
      <w:r w:rsidRPr="00B30623">
        <w:rPr>
          <w:sz w:val="22"/>
        </w:rPr>
        <w:t>Associate Librarian, 2004-2005; Librarian, 2005-</w:t>
      </w:r>
    </w:p>
    <w:p w:rsidR="000A62D0" w:rsidRPr="00B30623" w:rsidRDefault="000A62D0" w:rsidP="00865B1C">
      <w:pPr>
        <w:numPr>
          <w:ilvl w:val="3"/>
          <w:numId w:val="13"/>
        </w:numPr>
        <w:tabs>
          <w:tab w:val="left" w:pos="540"/>
        </w:tabs>
        <w:rPr>
          <w:sz w:val="22"/>
        </w:rPr>
      </w:pPr>
      <w:r w:rsidRPr="00B30623">
        <w:rPr>
          <w:sz w:val="22"/>
        </w:rPr>
        <w:t>Responsible for development and design of lower division library curriculum and delivery of instruction</w:t>
      </w:r>
    </w:p>
    <w:p w:rsidR="000A62D0" w:rsidRPr="00B30623" w:rsidRDefault="000A62D0" w:rsidP="00865B1C">
      <w:pPr>
        <w:numPr>
          <w:ilvl w:val="3"/>
          <w:numId w:val="13"/>
        </w:numPr>
        <w:tabs>
          <w:tab w:val="left" w:pos="540"/>
        </w:tabs>
        <w:rPr>
          <w:sz w:val="22"/>
        </w:rPr>
      </w:pPr>
      <w:r w:rsidRPr="00B30623">
        <w:rPr>
          <w:sz w:val="22"/>
        </w:rPr>
        <w:t xml:space="preserve">Coordinate instruction/tours for school and community groups </w:t>
      </w:r>
    </w:p>
    <w:p w:rsidR="000A62D0" w:rsidRPr="00B30623" w:rsidRDefault="000A62D0" w:rsidP="00865B1C">
      <w:pPr>
        <w:numPr>
          <w:ilvl w:val="3"/>
          <w:numId w:val="13"/>
        </w:numPr>
        <w:tabs>
          <w:tab w:val="left" w:pos="540"/>
        </w:tabs>
        <w:rPr>
          <w:sz w:val="22"/>
        </w:rPr>
      </w:pPr>
      <w:r w:rsidRPr="00B30623">
        <w:rPr>
          <w:sz w:val="22"/>
        </w:rPr>
        <w:t>Design instructional materials</w:t>
      </w:r>
    </w:p>
    <w:p w:rsidR="000A62D0" w:rsidRPr="00B30623" w:rsidRDefault="000A62D0" w:rsidP="00865B1C">
      <w:pPr>
        <w:numPr>
          <w:ilvl w:val="3"/>
          <w:numId w:val="13"/>
        </w:numPr>
        <w:tabs>
          <w:tab w:val="left" w:pos="540"/>
        </w:tabs>
        <w:rPr>
          <w:sz w:val="22"/>
        </w:rPr>
      </w:pPr>
      <w:r w:rsidRPr="00B30623">
        <w:rPr>
          <w:sz w:val="22"/>
        </w:rPr>
        <w:t>Plan and participate in assessment of lower division instruction and programs</w:t>
      </w:r>
    </w:p>
    <w:p w:rsidR="000A62D0" w:rsidRPr="00B30623" w:rsidRDefault="000A62D0" w:rsidP="00865B1C">
      <w:pPr>
        <w:numPr>
          <w:ilvl w:val="3"/>
          <w:numId w:val="13"/>
        </w:numPr>
        <w:tabs>
          <w:tab w:val="left" w:pos="540"/>
        </w:tabs>
        <w:rPr>
          <w:sz w:val="22"/>
        </w:rPr>
      </w:pPr>
      <w:r w:rsidRPr="00B30623">
        <w:rPr>
          <w:sz w:val="22"/>
        </w:rPr>
        <w:t>Direct and evaluate instruction of non-continuing appointment librarians assisting with lower division</w:t>
      </w:r>
    </w:p>
    <w:p w:rsidR="000A62D0" w:rsidRPr="00B30623" w:rsidRDefault="000A62D0" w:rsidP="00865B1C">
      <w:pPr>
        <w:numPr>
          <w:ilvl w:val="3"/>
          <w:numId w:val="13"/>
        </w:numPr>
        <w:tabs>
          <w:tab w:val="left" w:pos="540"/>
        </w:tabs>
        <w:rPr>
          <w:sz w:val="22"/>
        </w:rPr>
      </w:pPr>
      <w:r w:rsidRPr="00B30623">
        <w:rPr>
          <w:sz w:val="22"/>
        </w:rPr>
        <w:t>Collaborate with Learning Connections (PVCC, PVUSD, CCUSD, NAU] to offer integrate leveled library instruction into curriculums</w:t>
      </w:r>
    </w:p>
    <w:p w:rsidR="000A62D0" w:rsidRPr="00B30623" w:rsidRDefault="000A62D0" w:rsidP="00865B1C">
      <w:pPr>
        <w:numPr>
          <w:ilvl w:val="3"/>
          <w:numId w:val="13"/>
        </w:numPr>
        <w:tabs>
          <w:tab w:val="left" w:pos="540"/>
        </w:tabs>
        <w:rPr>
          <w:sz w:val="22"/>
        </w:rPr>
      </w:pPr>
      <w:r w:rsidRPr="00B30623">
        <w:rPr>
          <w:sz w:val="22"/>
        </w:rPr>
        <w:t>Collaborate with English Composition faculty t</w:t>
      </w:r>
      <w:r>
        <w:rPr>
          <w:sz w:val="22"/>
        </w:rPr>
        <w:t xml:space="preserve">o integrate library instruction </w:t>
      </w:r>
      <w:r w:rsidRPr="00B30623">
        <w:rPr>
          <w:sz w:val="22"/>
        </w:rPr>
        <w:t>into courses</w:t>
      </w:r>
    </w:p>
    <w:p w:rsidR="000A62D0" w:rsidRDefault="000A62D0" w:rsidP="00A95CCA">
      <w:pPr>
        <w:tabs>
          <w:tab w:val="left" w:pos="540"/>
        </w:tabs>
        <w:rPr>
          <w:sz w:val="22"/>
        </w:rPr>
      </w:pPr>
    </w:p>
    <w:p w:rsidR="000A62D0" w:rsidRDefault="000A62D0">
      <w:pPr>
        <w:tabs>
          <w:tab w:val="left" w:pos="540"/>
        </w:tabs>
        <w:ind w:left="2610" w:hanging="2610"/>
        <w:rPr>
          <w:sz w:val="22"/>
        </w:rPr>
      </w:pPr>
      <w:r>
        <w:rPr>
          <w:sz w:val="22"/>
        </w:rPr>
        <w:tab/>
        <w:t>Sept 1987-</w:t>
      </w:r>
      <w:r>
        <w:rPr>
          <w:sz w:val="22"/>
        </w:rPr>
        <w:tab/>
      </w:r>
      <w:r>
        <w:rPr>
          <w:sz w:val="22"/>
          <w:u w:val="single"/>
        </w:rPr>
        <w:t>Information and Research Support Services Librarian</w:t>
      </w:r>
      <w:r>
        <w:rPr>
          <w:sz w:val="22"/>
        </w:rPr>
        <w:t xml:space="preserve">  </w:t>
      </w:r>
    </w:p>
    <w:p w:rsidR="000A62D0" w:rsidRDefault="000A62D0">
      <w:pPr>
        <w:tabs>
          <w:tab w:val="left" w:pos="540"/>
        </w:tabs>
        <w:ind w:left="2610" w:hanging="2610"/>
        <w:rPr>
          <w:sz w:val="22"/>
        </w:rPr>
      </w:pPr>
      <w:r>
        <w:rPr>
          <w:sz w:val="22"/>
        </w:rPr>
        <w:tab/>
        <w:t>March 2004</w:t>
      </w:r>
      <w:r>
        <w:rPr>
          <w:sz w:val="22"/>
        </w:rPr>
        <w:tab/>
        <w:t>Assistant Librarian, 1986-1992; Associate Librarian, 1992-2005</w:t>
      </w:r>
    </w:p>
    <w:p w:rsidR="000A62D0" w:rsidRPr="00865B1C" w:rsidRDefault="000A62D0" w:rsidP="00865B1C">
      <w:pPr>
        <w:pStyle w:val="ListParagraph"/>
        <w:numPr>
          <w:ilvl w:val="0"/>
          <w:numId w:val="40"/>
        </w:numPr>
        <w:tabs>
          <w:tab w:val="left" w:pos="540"/>
        </w:tabs>
        <w:ind w:left="2880" w:right="-162"/>
        <w:rPr>
          <w:sz w:val="22"/>
        </w:rPr>
      </w:pPr>
      <w:r w:rsidRPr="00865B1C">
        <w:rPr>
          <w:sz w:val="22"/>
        </w:rPr>
        <w:t>Provide in-depth research assistance &amp; liaison services to faculty and students including online searching, research support, library instruction and collection development of books, serials, media including interactive titles for: College of Education, 1985-2004; Nursing and Health Sciences, 1987-92, 1996-97; Leisure Studies &amp; Travel/Tourism, and Social Work, 1987-1992; Justice Studies, 1987-1992, 1998- 99; Psychology, Women’s Studies and Sociology, 1986-1990.</w:t>
      </w:r>
    </w:p>
    <w:p w:rsidR="000A62D0" w:rsidRPr="00865B1C" w:rsidRDefault="000A62D0" w:rsidP="00865B1C">
      <w:pPr>
        <w:pStyle w:val="ListParagraph"/>
        <w:numPr>
          <w:ilvl w:val="0"/>
          <w:numId w:val="40"/>
        </w:numPr>
        <w:tabs>
          <w:tab w:val="left" w:pos="540"/>
          <w:tab w:val="left" w:pos="2790"/>
          <w:tab w:val="left" w:pos="2880"/>
        </w:tabs>
        <w:ind w:left="2880"/>
        <w:rPr>
          <w:sz w:val="22"/>
        </w:rPr>
      </w:pPr>
      <w:r w:rsidRPr="00865B1C">
        <w:rPr>
          <w:sz w:val="22"/>
        </w:rPr>
        <w:t>Liaison, SBS, Interim Fall 2003 while colleague on sabbatical</w:t>
      </w:r>
    </w:p>
    <w:p w:rsidR="000A62D0" w:rsidRPr="00865B1C" w:rsidRDefault="000A62D0" w:rsidP="00865B1C">
      <w:pPr>
        <w:pStyle w:val="ListParagraph"/>
        <w:numPr>
          <w:ilvl w:val="3"/>
          <w:numId w:val="38"/>
        </w:numPr>
        <w:tabs>
          <w:tab w:val="left" w:pos="540"/>
          <w:tab w:val="left" w:pos="2790"/>
        </w:tabs>
        <w:ind w:left="2880"/>
        <w:rPr>
          <w:sz w:val="22"/>
        </w:rPr>
      </w:pPr>
      <w:r>
        <w:rPr>
          <w:sz w:val="22"/>
        </w:rPr>
        <w:t xml:space="preserve">  </w:t>
      </w:r>
      <w:r w:rsidRPr="00865B1C">
        <w:rPr>
          <w:sz w:val="22"/>
        </w:rPr>
        <w:t>Coordinator of Instruction, Standalone UNI classes, 2003</w:t>
      </w:r>
    </w:p>
    <w:p w:rsidR="000A62D0" w:rsidRPr="00865B1C" w:rsidRDefault="000A62D0" w:rsidP="00865B1C">
      <w:pPr>
        <w:pStyle w:val="ListParagraph"/>
        <w:numPr>
          <w:ilvl w:val="3"/>
          <w:numId w:val="38"/>
        </w:numPr>
        <w:tabs>
          <w:tab w:val="left" w:pos="540"/>
        </w:tabs>
        <w:ind w:left="2880"/>
        <w:rPr>
          <w:sz w:val="22"/>
        </w:rPr>
      </w:pPr>
      <w:r w:rsidRPr="00865B1C">
        <w:rPr>
          <w:sz w:val="22"/>
        </w:rPr>
        <w:t xml:space="preserve">Compile and revise library research guides, pathfinders &amp; electronic user guides in areas of subject responsibility. </w:t>
      </w:r>
    </w:p>
    <w:p w:rsidR="000A62D0" w:rsidRPr="00865B1C" w:rsidRDefault="000A62D0" w:rsidP="00865B1C">
      <w:pPr>
        <w:pStyle w:val="ListParagraph"/>
        <w:numPr>
          <w:ilvl w:val="0"/>
          <w:numId w:val="38"/>
        </w:numPr>
        <w:tabs>
          <w:tab w:val="left" w:pos="2790"/>
        </w:tabs>
        <w:ind w:left="2880"/>
        <w:rPr>
          <w:sz w:val="22"/>
        </w:rPr>
      </w:pPr>
      <w:r w:rsidRPr="00865B1C">
        <w:rPr>
          <w:sz w:val="22"/>
        </w:rPr>
        <w:t>Provide training to library specialists and visiting librarians in areas of responsibility</w:t>
      </w:r>
    </w:p>
    <w:p w:rsidR="000A62D0" w:rsidRPr="00865B1C" w:rsidRDefault="000A62D0" w:rsidP="00865B1C">
      <w:pPr>
        <w:pStyle w:val="ListParagraph"/>
        <w:numPr>
          <w:ilvl w:val="3"/>
          <w:numId w:val="38"/>
        </w:numPr>
        <w:tabs>
          <w:tab w:val="left" w:pos="540"/>
        </w:tabs>
        <w:ind w:left="2880"/>
        <w:rPr>
          <w:sz w:val="22"/>
        </w:rPr>
      </w:pPr>
      <w:r w:rsidRPr="00865B1C">
        <w:rPr>
          <w:sz w:val="22"/>
        </w:rPr>
        <w:t>Participate in library committees and task forces</w:t>
      </w:r>
    </w:p>
    <w:p w:rsidR="000A62D0" w:rsidRPr="00865B1C" w:rsidRDefault="000A62D0" w:rsidP="00865B1C">
      <w:pPr>
        <w:pStyle w:val="ListParagraph"/>
        <w:numPr>
          <w:ilvl w:val="3"/>
          <w:numId w:val="38"/>
        </w:numPr>
        <w:tabs>
          <w:tab w:val="left" w:pos="540"/>
        </w:tabs>
        <w:ind w:left="2880"/>
        <w:rPr>
          <w:sz w:val="22"/>
        </w:rPr>
      </w:pPr>
      <w:r w:rsidRPr="00865B1C">
        <w:rPr>
          <w:sz w:val="22"/>
        </w:rPr>
        <w:t>Developed and taught Internet for Teachers class</w:t>
      </w:r>
      <w:r w:rsidRPr="00865B1C">
        <w:rPr>
          <w:sz w:val="22"/>
        </w:rPr>
        <w:tab/>
      </w:r>
    </w:p>
    <w:p w:rsidR="000A62D0" w:rsidRPr="00865B1C" w:rsidRDefault="000A62D0" w:rsidP="00865B1C">
      <w:pPr>
        <w:pStyle w:val="ListParagraph"/>
        <w:numPr>
          <w:ilvl w:val="3"/>
          <w:numId w:val="38"/>
        </w:numPr>
        <w:tabs>
          <w:tab w:val="left" w:pos="540"/>
        </w:tabs>
        <w:ind w:left="2880"/>
        <w:rPr>
          <w:sz w:val="22"/>
        </w:rPr>
      </w:pPr>
      <w:r w:rsidRPr="00865B1C">
        <w:rPr>
          <w:sz w:val="22"/>
        </w:rPr>
        <w:t xml:space="preserve">Coordinator, Children’s &amp; Young Adult literature collection, 1985-  </w:t>
      </w:r>
    </w:p>
    <w:p w:rsidR="000A62D0" w:rsidRPr="00865B1C" w:rsidRDefault="000A62D0" w:rsidP="00865B1C">
      <w:pPr>
        <w:pStyle w:val="ListParagraph"/>
        <w:numPr>
          <w:ilvl w:val="3"/>
          <w:numId w:val="38"/>
        </w:numPr>
        <w:tabs>
          <w:tab w:val="left" w:pos="540"/>
        </w:tabs>
        <w:ind w:left="2880"/>
        <w:rPr>
          <w:sz w:val="22"/>
        </w:rPr>
      </w:pPr>
      <w:r w:rsidRPr="00865B1C">
        <w:rPr>
          <w:sz w:val="22"/>
        </w:rPr>
        <w:t>Coordinator, Test collection, 1992-</w:t>
      </w:r>
    </w:p>
    <w:p w:rsidR="000A62D0" w:rsidRPr="00865B1C" w:rsidRDefault="000A62D0" w:rsidP="00865B1C">
      <w:pPr>
        <w:pStyle w:val="ListParagraph"/>
        <w:numPr>
          <w:ilvl w:val="3"/>
          <w:numId w:val="38"/>
        </w:numPr>
        <w:tabs>
          <w:tab w:val="left" w:pos="540"/>
        </w:tabs>
        <w:ind w:left="2880"/>
        <w:rPr>
          <w:sz w:val="22"/>
        </w:rPr>
      </w:pPr>
      <w:r w:rsidRPr="00865B1C">
        <w:rPr>
          <w:sz w:val="22"/>
        </w:rPr>
        <w:t>Coordinator, Reference collection purchases, retention &amp; locations, 1990-</w:t>
      </w:r>
    </w:p>
    <w:p w:rsidR="000A62D0" w:rsidRPr="00865B1C" w:rsidRDefault="000A62D0" w:rsidP="00865B1C">
      <w:pPr>
        <w:pStyle w:val="ListParagraph"/>
        <w:numPr>
          <w:ilvl w:val="0"/>
          <w:numId w:val="38"/>
        </w:numPr>
        <w:tabs>
          <w:tab w:val="left" w:pos="540"/>
          <w:tab w:val="left" w:pos="2880"/>
        </w:tabs>
        <w:ind w:left="2880"/>
        <w:rPr>
          <w:sz w:val="22"/>
        </w:rPr>
      </w:pPr>
      <w:r w:rsidRPr="00865B1C">
        <w:rPr>
          <w:sz w:val="22"/>
        </w:rPr>
        <w:t>Document Delivery Reference Coordinator, Refined and implemented guidelines and procedures for document delivery and provide training for reference services staff, 1987-1991</w:t>
      </w:r>
    </w:p>
    <w:p w:rsidR="000A62D0" w:rsidRDefault="000A62D0">
      <w:pPr>
        <w:tabs>
          <w:tab w:val="left" w:pos="540"/>
        </w:tabs>
        <w:ind w:left="2700" w:hanging="2700"/>
        <w:rPr>
          <w:sz w:val="12"/>
        </w:rPr>
      </w:pPr>
    </w:p>
    <w:p w:rsidR="000A62D0" w:rsidRDefault="000A62D0">
      <w:pPr>
        <w:tabs>
          <w:tab w:val="left" w:pos="540"/>
        </w:tabs>
        <w:ind w:left="2520" w:hanging="2700"/>
        <w:rPr>
          <w:sz w:val="22"/>
          <w:u w:val="single"/>
        </w:rPr>
      </w:pPr>
      <w:r>
        <w:rPr>
          <w:sz w:val="22"/>
        </w:rPr>
        <w:tab/>
        <w:t>Dec 1985-</w:t>
      </w:r>
      <w:r>
        <w:rPr>
          <w:sz w:val="22"/>
        </w:rPr>
        <w:tab/>
      </w:r>
      <w:r>
        <w:rPr>
          <w:sz w:val="22"/>
          <w:u w:val="single"/>
        </w:rPr>
        <w:t xml:space="preserve">Information &amp; Research Support Services: Access </w:t>
      </w:r>
    </w:p>
    <w:p w:rsidR="000A62D0" w:rsidRDefault="000A62D0">
      <w:pPr>
        <w:tabs>
          <w:tab w:val="left" w:pos="540"/>
        </w:tabs>
        <w:ind w:left="2520" w:hanging="2700"/>
        <w:rPr>
          <w:sz w:val="22"/>
          <w:u w:val="single"/>
        </w:rPr>
      </w:pPr>
      <w:r>
        <w:rPr>
          <w:sz w:val="22"/>
        </w:rPr>
        <w:tab/>
        <w:t>Aug 1987</w:t>
      </w:r>
      <w:r>
        <w:rPr>
          <w:sz w:val="22"/>
        </w:rPr>
        <w:tab/>
      </w:r>
      <w:r>
        <w:rPr>
          <w:sz w:val="22"/>
          <w:u w:val="single"/>
        </w:rPr>
        <w:t>Services/Technical Services Librarian</w:t>
      </w:r>
    </w:p>
    <w:p w:rsidR="000A62D0" w:rsidRDefault="000A62D0" w:rsidP="00865B1C">
      <w:pPr>
        <w:numPr>
          <w:ilvl w:val="0"/>
          <w:numId w:val="1"/>
        </w:numPr>
        <w:tabs>
          <w:tab w:val="left" w:pos="0"/>
        </w:tabs>
        <w:ind w:left="2880"/>
        <w:rPr>
          <w:sz w:val="22"/>
        </w:rPr>
      </w:pPr>
      <w:r>
        <w:rPr>
          <w:sz w:val="22"/>
        </w:rPr>
        <w:t xml:space="preserve">Managed and supervised technical services and access services functions including the coordination and training of 6.5 FTE staff.  </w:t>
      </w:r>
    </w:p>
    <w:p w:rsidR="000A62D0" w:rsidRDefault="000A62D0" w:rsidP="00865B1C">
      <w:pPr>
        <w:numPr>
          <w:ilvl w:val="0"/>
          <w:numId w:val="1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 xml:space="preserve">Served as liaison with Access and Technical Services staff of the University Libraries, including participation on appropriate committees.  </w:t>
      </w:r>
    </w:p>
    <w:p w:rsidR="000A62D0" w:rsidRDefault="000A62D0" w:rsidP="00865B1C">
      <w:pPr>
        <w:numPr>
          <w:ilvl w:val="0"/>
          <w:numId w:val="1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 xml:space="preserve">Developed and refined policies and procedures.  </w:t>
      </w:r>
    </w:p>
    <w:p w:rsidR="000A62D0" w:rsidRDefault="000A62D0" w:rsidP="00865B1C">
      <w:pPr>
        <w:numPr>
          <w:ilvl w:val="0"/>
          <w:numId w:val="1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 xml:space="preserve">Assisted clientele with reference and research needs including searching remote online databases.  </w:t>
      </w:r>
    </w:p>
    <w:p w:rsidR="000A62D0" w:rsidRDefault="000A62D0" w:rsidP="00865B1C">
      <w:pPr>
        <w:numPr>
          <w:ilvl w:val="0"/>
          <w:numId w:val="1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 xml:space="preserve">Provided library instruction for West Campus classes.  </w:t>
      </w:r>
    </w:p>
    <w:p w:rsidR="000A62D0" w:rsidRDefault="000A62D0" w:rsidP="00865B1C">
      <w:pPr>
        <w:numPr>
          <w:ilvl w:val="0"/>
          <w:numId w:val="1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 xml:space="preserve">Monitored expenditure of acquisitions funds.  </w:t>
      </w:r>
    </w:p>
    <w:p w:rsidR="000A62D0" w:rsidRDefault="000A62D0" w:rsidP="00865B1C">
      <w:pPr>
        <w:numPr>
          <w:ilvl w:val="0"/>
          <w:numId w:val="1"/>
        </w:numPr>
        <w:tabs>
          <w:tab w:val="left" w:pos="540"/>
        </w:tabs>
        <w:ind w:left="2880"/>
        <w:rPr>
          <w:sz w:val="22"/>
        </w:rPr>
      </w:pPr>
      <w:r>
        <w:rPr>
          <w:sz w:val="22"/>
        </w:rPr>
        <w:t xml:space="preserve">Developed dialogue with Academic Directors and faculty to coordinate development of collection in assigned subject areas.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Participated in long range planning by developing a descriptive model for the Access Services programs for the new library building including workflow patterns and space needs.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Recommended staffing and other resources in the budget planning process.</w:t>
      </w:r>
    </w:p>
    <w:p w:rsidR="000A62D0" w:rsidRDefault="000A62D0">
      <w:pPr>
        <w:tabs>
          <w:tab w:val="left" w:pos="540"/>
        </w:tabs>
        <w:ind w:left="2700" w:hanging="2700"/>
        <w:rPr>
          <w:sz w:val="12"/>
        </w:rPr>
      </w:pPr>
    </w:p>
    <w:p w:rsidR="000A62D0" w:rsidRDefault="000A62D0">
      <w:pPr>
        <w:tabs>
          <w:tab w:val="left" w:pos="540"/>
          <w:tab w:val="left" w:pos="2520"/>
        </w:tabs>
        <w:ind w:left="2610" w:hanging="2610"/>
        <w:rPr>
          <w:sz w:val="22"/>
        </w:rPr>
      </w:pPr>
      <w:r>
        <w:rPr>
          <w:sz w:val="22"/>
        </w:rPr>
        <w:t>July-Dec 1985</w:t>
      </w:r>
      <w:r>
        <w:rPr>
          <w:sz w:val="22"/>
        </w:rPr>
        <w:tab/>
      </w:r>
      <w:r>
        <w:rPr>
          <w:sz w:val="22"/>
          <w:u w:val="single"/>
        </w:rPr>
        <w:t>Acting Access Services/Technical Services Librarian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Responsible for day-to-day library operations including public service and technical service functions.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Supervised 5 FTE staff and 2 student assistants.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Trained staff in the use of ALIS online catalog.  </w:t>
      </w:r>
    </w:p>
    <w:p w:rsidR="000A62D0" w:rsidRDefault="000A62D0">
      <w:pPr>
        <w:numPr>
          <w:ilvl w:val="0"/>
          <w:numId w:val="1"/>
        </w:numPr>
        <w:tabs>
          <w:tab w:val="decimal" w:pos="0"/>
          <w:tab w:val="left" w:pos="540"/>
        </w:tabs>
        <w:rPr>
          <w:sz w:val="22"/>
        </w:rPr>
      </w:pPr>
      <w:r>
        <w:rPr>
          <w:sz w:val="22"/>
        </w:rPr>
        <w:t>Assisted clientele with reference and research needs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Performed online searches.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Conducted library orientations.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Participated in collection development and in the planning and implementation of library programs.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Monitored the expenditure of acquisition funds through the establishment and updating of electronic spreadsheets.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Represented West Library on ALIS circulation and reserve committees.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</w:p>
    <w:p w:rsidR="000A62D0" w:rsidRDefault="000A62D0" w:rsidP="002E573C">
      <w:pPr>
        <w:tabs>
          <w:tab w:val="left" w:pos="0"/>
        </w:tabs>
        <w:ind w:left="2610" w:hanging="2700"/>
        <w:rPr>
          <w:sz w:val="22"/>
        </w:rPr>
      </w:pPr>
      <w:r>
        <w:rPr>
          <w:b/>
          <w:sz w:val="22"/>
        </w:rPr>
        <w:t xml:space="preserve"> </w:t>
      </w:r>
      <w:r>
        <w:rPr>
          <w:sz w:val="22"/>
        </w:rPr>
        <w:t>Sept 1984-</w:t>
      </w:r>
      <w:r w:rsidRPr="002E573C">
        <w:rPr>
          <w:sz w:val="22"/>
        </w:rPr>
        <w:t>June</w:t>
      </w:r>
      <w:r w:rsidRPr="002E573C">
        <w:rPr>
          <w:b/>
          <w:sz w:val="22"/>
        </w:rPr>
        <w:t xml:space="preserve"> </w:t>
      </w:r>
      <w:r w:rsidRPr="002E573C">
        <w:rPr>
          <w:sz w:val="22"/>
        </w:rPr>
        <w:t>1985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Library Assistant III</w:t>
      </w:r>
    </w:p>
    <w:p w:rsidR="000A62D0" w:rsidRPr="002E573C" w:rsidRDefault="000A62D0" w:rsidP="002E573C">
      <w:pPr>
        <w:pStyle w:val="ListParagraph"/>
        <w:numPr>
          <w:ilvl w:val="0"/>
          <w:numId w:val="30"/>
        </w:numPr>
        <w:tabs>
          <w:tab w:val="left" w:pos="0"/>
        </w:tabs>
        <w:ind w:left="3060"/>
        <w:rPr>
          <w:sz w:val="22"/>
        </w:rPr>
      </w:pPr>
      <w:r w:rsidRPr="002E573C">
        <w:rPr>
          <w:sz w:val="22"/>
        </w:rPr>
        <w:t>Organized the circulation, interlibrary loan, reserve, reference, and</w:t>
      </w:r>
    </w:p>
    <w:p w:rsidR="000A62D0" w:rsidRDefault="000A62D0">
      <w:pPr>
        <w:tabs>
          <w:tab w:val="left" w:pos="540"/>
        </w:tabs>
        <w:ind w:left="3060" w:hanging="360"/>
        <w:rPr>
          <w:sz w:val="22"/>
        </w:rPr>
      </w:pPr>
      <w:r>
        <w:rPr>
          <w:sz w:val="22"/>
        </w:rPr>
        <w:tab/>
        <w:t>stacks maintenance functions the writing of a library procedures manual.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Responsible for the technical services function.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Developed policies and established procedures for serials, acquisitions, and cataloging.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Assisted in developing and implementing general policies and procedures for the operation of the library.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Supervision and training of 1FTE staff and 2 student assistants.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Collection development including the formulation of a core list of periodicals for library purchase.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Developed procedures and implemented online search service Library liaison between West Campus Library and the library units of Tempe campus.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b/>
          <w:sz w:val="22"/>
        </w:rPr>
      </w:pPr>
      <w:r>
        <w:rPr>
          <w:sz w:val="22"/>
        </w:rPr>
        <w:t>Compiled reports, statistics, and library aids.</w:t>
      </w:r>
    </w:p>
    <w:p w:rsidR="000A62D0" w:rsidRDefault="000A62D0">
      <w:pPr>
        <w:tabs>
          <w:tab w:val="left" w:pos="540"/>
        </w:tabs>
        <w:ind w:left="2430" w:hanging="2430"/>
        <w:rPr>
          <w:sz w:val="22"/>
        </w:rPr>
      </w:pPr>
    </w:p>
    <w:p w:rsidR="000A62D0" w:rsidRDefault="000A62D0">
      <w:pPr>
        <w:tabs>
          <w:tab w:val="left" w:pos="540"/>
        </w:tabs>
        <w:ind w:left="2610" w:hanging="2610"/>
        <w:rPr>
          <w:sz w:val="22"/>
        </w:rPr>
      </w:pPr>
      <w:r>
        <w:rPr>
          <w:sz w:val="22"/>
        </w:rPr>
        <w:t>Feb-Aug 1984</w:t>
      </w:r>
      <w:r>
        <w:rPr>
          <w:sz w:val="22"/>
        </w:rPr>
        <w:tab/>
      </w:r>
      <w:r>
        <w:rPr>
          <w:b/>
          <w:sz w:val="22"/>
        </w:rPr>
        <w:t>Arizona State University, University Libraries</w:t>
      </w:r>
      <w:r>
        <w:rPr>
          <w:sz w:val="22"/>
        </w:rPr>
        <w:t xml:space="preserve">.  </w:t>
      </w:r>
    </w:p>
    <w:p w:rsidR="000A62D0" w:rsidRDefault="000A62D0">
      <w:pPr>
        <w:tabs>
          <w:tab w:val="left" w:pos="540"/>
        </w:tabs>
        <w:ind w:left="2610" w:hanging="261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Government Documents Librarian, part-time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Provided reference service relating to United States, State of Arizona, and United Nations documents inquiries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Created brief catalog records or U.S. documents via the ALIS III online catalog.</w:t>
      </w:r>
    </w:p>
    <w:p w:rsidR="000A62D0" w:rsidRDefault="000A62D0">
      <w:pPr>
        <w:tabs>
          <w:tab w:val="left" w:pos="540"/>
        </w:tabs>
        <w:ind w:left="2430" w:hanging="243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</w:t>
      </w:r>
    </w:p>
    <w:p w:rsidR="000A62D0" w:rsidRDefault="000A62D0">
      <w:pPr>
        <w:tabs>
          <w:tab w:val="left" w:pos="540"/>
        </w:tabs>
        <w:ind w:left="2610" w:hanging="2610"/>
        <w:rPr>
          <w:b/>
          <w:sz w:val="22"/>
        </w:rPr>
      </w:pPr>
      <w:r>
        <w:rPr>
          <w:sz w:val="22"/>
        </w:rPr>
        <w:tab/>
        <w:t xml:space="preserve"> 1983-1985</w:t>
      </w:r>
      <w:r>
        <w:rPr>
          <w:sz w:val="22"/>
        </w:rPr>
        <w:tab/>
      </w:r>
      <w:r>
        <w:rPr>
          <w:b/>
          <w:sz w:val="22"/>
        </w:rPr>
        <w:t>Phoenix College</w:t>
      </w:r>
    </w:p>
    <w:p w:rsidR="000A62D0" w:rsidRDefault="000A62D0">
      <w:pPr>
        <w:tabs>
          <w:tab w:val="left" w:pos="540"/>
        </w:tabs>
        <w:ind w:left="2610" w:hanging="2610"/>
        <w:rPr>
          <w:sz w:val="22"/>
        </w:rPr>
      </w:pPr>
      <w:r>
        <w:rPr>
          <w:b/>
          <w:sz w:val="22"/>
        </w:rPr>
        <w:tab/>
        <w:t xml:space="preserve"> </w:t>
      </w:r>
      <w:r>
        <w:rPr>
          <w:sz w:val="22"/>
        </w:rPr>
        <w:t>1988-1990</w:t>
      </w:r>
      <w:r>
        <w:rPr>
          <w:b/>
          <w:sz w:val="22"/>
        </w:rPr>
        <w:tab/>
      </w:r>
      <w:r>
        <w:rPr>
          <w:sz w:val="22"/>
          <w:u w:val="single"/>
        </w:rPr>
        <w:t>Reference Librarian, part-time</w:t>
      </w:r>
      <w:r>
        <w:rPr>
          <w:sz w:val="22"/>
        </w:rPr>
        <w:t xml:space="preserve">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Provided general reference assistance.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Worked on various projects such as preparation of bibliographic aids, marked indexes indicating library holdings, selected and prepared items for inclusion in the vertical file, and up-dated the bibliography of Spanish language books held by the library.</w:t>
      </w:r>
    </w:p>
    <w:p w:rsidR="000A62D0" w:rsidRDefault="000A62D0" w:rsidP="000170E2">
      <w:pPr>
        <w:tabs>
          <w:tab w:val="left" w:pos="540"/>
        </w:tabs>
        <w:rPr>
          <w:sz w:val="16"/>
        </w:rPr>
      </w:pPr>
    </w:p>
    <w:p w:rsidR="000A62D0" w:rsidRDefault="000A62D0" w:rsidP="000170E2">
      <w:pPr>
        <w:tabs>
          <w:tab w:val="left" w:pos="540"/>
        </w:tabs>
        <w:rPr>
          <w:sz w:val="16"/>
        </w:rPr>
      </w:pPr>
    </w:p>
    <w:p w:rsidR="000A62D0" w:rsidRDefault="000A62D0">
      <w:pPr>
        <w:tabs>
          <w:tab w:val="left" w:pos="540"/>
        </w:tabs>
        <w:ind w:left="2610" w:hanging="2610"/>
        <w:rPr>
          <w:b/>
          <w:sz w:val="22"/>
        </w:rPr>
      </w:pPr>
      <w:r>
        <w:rPr>
          <w:sz w:val="22"/>
        </w:rPr>
        <w:tab/>
        <w:t xml:space="preserve"> 1982                      </w:t>
      </w:r>
      <w:r>
        <w:rPr>
          <w:sz w:val="22"/>
        </w:rPr>
        <w:tab/>
      </w:r>
      <w:r>
        <w:rPr>
          <w:b/>
          <w:sz w:val="22"/>
        </w:rPr>
        <w:t xml:space="preserve">University of Arkansas </w:t>
      </w:r>
    </w:p>
    <w:p w:rsidR="000A62D0" w:rsidRDefault="000A62D0">
      <w:pPr>
        <w:tabs>
          <w:tab w:val="left" w:pos="540"/>
        </w:tabs>
        <w:ind w:left="2610" w:hanging="2610"/>
        <w:rPr>
          <w:sz w:val="22"/>
          <w:u w:val="single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  <w:u w:val="single"/>
        </w:rPr>
        <w:t>Head, Interlibrary Loan and Reserve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Responsible for management of Interlibrary Loan and Reserve units.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Supervision of 5.5 FTE staff.</w:t>
      </w:r>
    </w:p>
    <w:p w:rsidR="000A62D0" w:rsidRDefault="000A62D0">
      <w:pPr>
        <w:tabs>
          <w:tab w:val="left" w:pos="540"/>
        </w:tabs>
        <w:ind w:left="2430" w:hanging="2430"/>
        <w:rPr>
          <w:sz w:val="16"/>
        </w:rPr>
      </w:pPr>
      <w:r>
        <w:rPr>
          <w:sz w:val="16"/>
        </w:rPr>
        <w:tab/>
      </w:r>
    </w:p>
    <w:p w:rsidR="000A62D0" w:rsidRDefault="000A62D0">
      <w:pPr>
        <w:tabs>
          <w:tab w:val="left" w:pos="540"/>
        </w:tabs>
        <w:ind w:left="2610" w:hanging="2700"/>
        <w:rPr>
          <w:sz w:val="22"/>
          <w:u w:val="single"/>
        </w:rPr>
      </w:pPr>
      <w:r>
        <w:rPr>
          <w:sz w:val="22"/>
        </w:rPr>
        <w:tab/>
        <w:t xml:space="preserve"> Sept 1975-1981</w:t>
      </w:r>
      <w:r>
        <w:rPr>
          <w:sz w:val="22"/>
        </w:rPr>
        <w:tab/>
      </w:r>
      <w:r>
        <w:rPr>
          <w:b/>
          <w:sz w:val="22"/>
        </w:rPr>
        <w:t>Jacksonville State University, Jacksonville, Alabama</w:t>
      </w:r>
      <w:r>
        <w:rPr>
          <w:sz w:val="22"/>
          <w:u w:val="single"/>
        </w:rPr>
        <w:t xml:space="preserve"> </w:t>
      </w:r>
    </w:p>
    <w:p w:rsidR="000A62D0" w:rsidRDefault="000A62D0">
      <w:pPr>
        <w:tabs>
          <w:tab w:val="left" w:pos="540"/>
        </w:tabs>
        <w:ind w:left="2610" w:hanging="2700"/>
        <w:rPr>
          <w:sz w:val="22"/>
        </w:rPr>
      </w:pPr>
      <w:r w:rsidRPr="00B30623">
        <w:rPr>
          <w:sz w:val="22"/>
        </w:rPr>
        <w:tab/>
      </w:r>
      <w:r w:rsidRPr="00B30623">
        <w:rPr>
          <w:sz w:val="22"/>
        </w:rPr>
        <w:tab/>
      </w:r>
      <w:r>
        <w:rPr>
          <w:sz w:val="22"/>
          <w:u w:val="single"/>
        </w:rPr>
        <w:t>Reference Librarian &amp; Head, Interlibrary Loan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In charge of all public service functions: (reference, reserve, circulation, microforms, and journals) relating to psychology, philosophy, religion, Western civilization &amp; library science.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Responsible for collection development and library instruction in these same areas.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Responsible for selection, maintenance, and binding of periodicals.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Formulated and implemented interlibrary loan policies and procedures.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Co-authored public service procedure manual for student assistants.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Participated in the establishment and implementation of library programs.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Co-chaired task force to plan and implement the first library inventory in over ten years. 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Helped establish an interlibrary loan cooperative network for East-Central Alabama, with JSU as a major resource library.</w:t>
      </w:r>
    </w:p>
    <w:p w:rsidR="000A62D0" w:rsidRDefault="000A62D0">
      <w:pPr>
        <w:tabs>
          <w:tab w:val="left" w:pos="540"/>
        </w:tabs>
        <w:ind w:left="2430" w:hanging="2430"/>
        <w:rPr>
          <w:sz w:val="16"/>
        </w:rPr>
      </w:pPr>
      <w:r>
        <w:rPr>
          <w:sz w:val="16"/>
        </w:rPr>
        <w:tab/>
      </w:r>
    </w:p>
    <w:p w:rsidR="000A62D0" w:rsidRDefault="000A62D0">
      <w:pPr>
        <w:tabs>
          <w:tab w:val="left" w:pos="540"/>
        </w:tabs>
        <w:ind w:left="2610" w:hanging="2610"/>
        <w:rPr>
          <w:sz w:val="22"/>
        </w:rPr>
      </w:pPr>
      <w:r>
        <w:rPr>
          <w:sz w:val="22"/>
        </w:rPr>
        <w:tab/>
        <w:t xml:space="preserve"> Feb 1973-</w:t>
      </w:r>
      <w:r>
        <w:rPr>
          <w:sz w:val="22"/>
        </w:rPr>
        <w:tab/>
      </w:r>
      <w:r>
        <w:rPr>
          <w:b/>
          <w:sz w:val="22"/>
        </w:rPr>
        <w:t>University of Georgia</w:t>
      </w:r>
    </w:p>
    <w:p w:rsidR="000A62D0" w:rsidRDefault="000A62D0">
      <w:pPr>
        <w:tabs>
          <w:tab w:val="left" w:pos="540"/>
        </w:tabs>
        <w:ind w:left="2610" w:hanging="2610"/>
        <w:rPr>
          <w:sz w:val="22"/>
        </w:rPr>
      </w:pPr>
      <w:r>
        <w:rPr>
          <w:sz w:val="22"/>
        </w:rPr>
        <w:tab/>
        <w:t>Aug 1975</w:t>
      </w:r>
      <w:r>
        <w:rPr>
          <w:sz w:val="22"/>
        </w:rPr>
        <w:tab/>
      </w:r>
      <w:r>
        <w:rPr>
          <w:sz w:val="22"/>
          <w:u w:val="single"/>
        </w:rPr>
        <w:t>Head, Interlibrary Loan Service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Managed interlibrary loan function including establishment and implementation of policies and procedures, supervision of 1 part-time librarian and 4 FTE staff, bibliographic verification of requests via OCLC and standard print sources, and the preparation of statistics and various reports as needed.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Represented the Library on the Council of Interlibrary Loan Librarians of the University System of Georgia, which included the major universities in the state and agreed upon ILL policies/procedures. 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Provided assistance at the reference and circulation desks on a part-time basis as needed.</w:t>
      </w:r>
    </w:p>
    <w:p w:rsidR="000A62D0" w:rsidRDefault="000A62D0">
      <w:pPr>
        <w:pStyle w:val="BodyTextIndent2"/>
        <w:ind w:left="2520" w:firstLine="0"/>
      </w:pPr>
    </w:p>
    <w:p w:rsidR="000A62D0" w:rsidRDefault="000A62D0">
      <w:pPr>
        <w:tabs>
          <w:tab w:val="left" w:pos="540"/>
        </w:tabs>
        <w:ind w:left="2430" w:hanging="2430"/>
        <w:rPr>
          <w:b/>
          <w:sz w:val="22"/>
        </w:rPr>
      </w:pPr>
    </w:p>
    <w:p w:rsidR="000A62D0" w:rsidRPr="000B0643" w:rsidRDefault="000A62D0">
      <w:pPr>
        <w:pStyle w:val="Heading3"/>
        <w:rPr>
          <w:rFonts w:ascii="Palatino" w:hAnsi="Palatino"/>
        </w:rPr>
      </w:pPr>
      <w:r w:rsidRPr="000B0643">
        <w:rPr>
          <w:rFonts w:ascii="Palatino" w:hAnsi="Palatino"/>
        </w:rPr>
        <w:t>POSITION EFFECTIVENESS, PROGRAM IMPROVEMENT &amp; PROFESSIONAL DEVELOPMENT</w:t>
      </w:r>
    </w:p>
    <w:p w:rsidR="000A62D0" w:rsidRDefault="000A62D0">
      <w:pPr>
        <w:tabs>
          <w:tab w:val="left" w:pos="540"/>
        </w:tabs>
        <w:ind w:left="2430" w:hanging="2430"/>
        <w:rPr>
          <w:sz w:val="22"/>
        </w:rPr>
      </w:pPr>
    </w:p>
    <w:p w:rsidR="000A62D0" w:rsidRPr="00B30623" w:rsidRDefault="000A62D0" w:rsidP="00A95CCA">
      <w:pPr>
        <w:pStyle w:val="Heading4"/>
        <w:rPr>
          <w:rFonts w:ascii="Palatino" w:hAnsi="Palatino"/>
        </w:rPr>
      </w:pPr>
      <w:r w:rsidRPr="00B30623">
        <w:rPr>
          <w:rFonts w:ascii="Palatino" w:hAnsi="Palatino"/>
        </w:rPr>
        <w:t>Credit Course Taught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UNI 101, 1 credit, </w:t>
      </w:r>
      <w:r w:rsidRPr="00B30623">
        <w:rPr>
          <w:i/>
          <w:sz w:val="22"/>
        </w:rPr>
        <w:t>Defining Literacy Learning Community</w:t>
      </w:r>
      <w:r>
        <w:rPr>
          <w:sz w:val="22"/>
        </w:rPr>
        <w:t>, Fall 2002</w:t>
      </w:r>
    </w:p>
    <w:p w:rsidR="000A62D0" w:rsidRPr="00B30623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 w:rsidRPr="00B30623">
        <w:rPr>
          <w:i/>
          <w:sz w:val="22"/>
        </w:rPr>
        <w:t>Internet for Teachers</w:t>
      </w:r>
      <w:r w:rsidRPr="00B30623">
        <w:rPr>
          <w:sz w:val="22"/>
        </w:rPr>
        <w:t xml:space="preserve"> EED/SED/EMC 598 2 credit hours, Summer 1995</w:t>
      </w:r>
    </w:p>
    <w:p w:rsidR="000A62D0" w:rsidRDefault="000A62D0" w:rsidP="00A95CCA">
      <w:pPr>
        <w:pStyle w:val="BodyTextIndent2"/>
        <w:numPr>
          <w:ilvl w:val="0"/>
          <w:numId w:val="17"/>
        </w:numPr>
      </w:pPr>
      <w:r w:rsidRPr="00B30623">
        <w:t>Member of Learning Community Teams, Fall 2001, Spring 2002, Fall 2002, Fall 2003, Fall 2004</w:t>
      </w:r>
    </w:p>
    <w:p w:rsidR="000A62D0" w:rsidRPr="003B5BB9" w:rsidRDefault="000A62D0">
      <w:pPr>
        <w:pStyle w:val="Heading4"/>
        <w:rPr>
          <w:rFonts w:ascii="Palatino" w:hAnsi="Palatino"/>
          <w:sz w:val="18"/>
        </w:rPr>
      </w:pPr>
    </w:p>
    <w:p w:rsidR="000A62D0" w:rsidRDefault="000A62D0" w:rsidP="006A3BA4">
      <w:pPr>
        <w:pStyle w:val="Heading4"/>
      </w:pPr>
      <w:r w:rsidRPr="006A3BA4">
        <w:t>University Libraries</w:t>
      </w:r>
    </w:p>
    <w:p w:rsidR="000A62D0" w:rsidRDefault="000A62D0" w:rsidP="006A3BA4">
      <w:pPr>
        <w:pStyle w:val="ListParagraph"/>
        <w:numPr>
          <w:ilvl w:val="0"/>
          <w:numId w:val="35"/>
        </w:numPr>
        <w:ind w:left="3060"/>
        <w:rPr>
          <w:sz w:val="22"/>
        </w:rPr>
      </w:pPr>
      <w:r>
        <w:rPr>
          <w:sz w:val="22"/>
        </w:rPr>
        <w:t>Web Services Advisory Board, 2012-</w:t>
      </w:r>
    </w:p>
    <w:p w:rsidR="000A62D0" w:rsidRDefault="000A62D0" w:rsidP="006A3BA4">
      <w:pPr>
        <w:pStyle w:val="ListParagraph"/>
        <w:numPr>
          <w:ilvl w:val="0"/>
          <w:numId w:val="35"/>
        </w:numPr>
        <w:ind w:left="3060"/>
        <w:rPr>
          <w:sz w:val="22"/>
        </w:rPr>
      </w:pPr>
      <w:r>
        <w:rPr>
          <w:sz w:val="22"/>
        </w:rPr>
        <w:t>Online Instruction Services, 2012-</w:t>
      </w:r>
    </w:p>
    <w:p w:rsidR="000A62D0" w:rsidRDefault="000A62D0" w:rsidP="006A3BA4">
      <w:pPr>
        <w:pStyle w:val="ListParagraph"/>
        <w:numPr>
          <w:ilvl w:val="0"/>
          <w:numId w:val="35"/>
        </w:numPr>
        <w:ind w:left="3060"/>
        <w:rPr>
          <w:sz w:val="22"/>
        </w:rPr>
      </w:pPr>
      <w:r w:rsidRPr="006A3BA4">
        <w:rPr>
          <w:sz w:val="22"/>
        </w:rPr>
        <w:t>Collections Analysis Work Group, 2010-</w:t>
      </w:r>
      <w:r>
        <w:rPr>
          <w:sz w:val="22"/>
        </w:rPr>
        <w:t>2011 [on hiatus]</w:t>
      </w:r>
    </w:p>
    <w:p w:rsidR="000A62D0" w:rsidRPr="006A3BA4" w:rsidRDefault="000A62D0" w:rsidP="006A3BA4">
      <w:pPr>
        <w:pStyle w:val="ListParagraph"/>
        <w:numPr>
          <w:ilvl w:val="0"/>
          <w:numId w:val="35"/>
        </w:numPr>
        <w:ind w:left="3060"/>
        <w:rPr>
          <w:sz w:val="22"/>
        </w:rPr>
      </w:pPr>
      <w:r>
        <w:rPr>
          <w:sz w:val="22"/>
        </w:rPr>
        <w:t>Come Together, 2010-2011</w:t>
      </w:r>
    </w:p>
    <w:p w:rsidR="000A62D0" w:rsidRPr="003B5BB9" w:rsidRDefault="000A62D0">
      <w:pPr>
        <w:pStyle w:val="Heading4"/>
        <w:rPr>
          <w:rFonts w:ascii="Palatino" w:hAnsi="Palatino"/>
          <w:sz w:val="18"/>
        </w:rPr>
      </w:pPr>
    </w:p>
    <w:p w:rsidR="000A62D0" w:rsidRDefault="000A62D0">
      <w:pPr>
        <w:pStyle w:val="Heading4"/>
        <w:rPr>
          <w:rFonts w:ascii="Palatino" w:hAnsi="Palatino"/>
        </w:rPr>
      </w:pPr>
      <w:r>
        <w:rPr>
          <w:rFonts w:ascii="Palatino" w:hAnsi="Palatino"/>
        </w:rPr>
        <w:t>Fletcher Library Committees</w:t>
      </w:r>
    </w:p>
    <w:p w:rsidR="000A62D0" w:rsidRDefault="000A62D0" w:rsidP="00A95CCA">
      <w:pPr>
        <w:numPr>
          <w:ilvl w:val="3"/>
          <w:numId w:val="20"/>
        </w:numPr>
        <w:tabs>
          <w:tab w:val="clear" w:pos="2790"/>
          <w:tab w:val="left" w:pos="540"/>
        </w:tabs>
        <w:ind w:left="3060"/>
        <w:rPr>
          <w:sz w:val="22"/>
        </w:rPr>
      </w:pPr>
      <w:r>
        <w:rPr>
          <w:sz w:val="22"/>
        </w:rPr>
        <w:t>Collections Council</w:t>
      </w:r>
    </w:p>
    <w:p w:rsidR="000A62D0" w:rsidRDefault="000A62D0" w:rsidP="00A95CCA">
      <w:pPr>
        <w:numPr>
          <w:ilvl w:val="3"/>
          <w:numId w:val="20"/>
        </w:numPr>
        <w:tabs>
          <w:tab w:val="clear" w:pos="2790"/>
          <w:tab w:val="left" w:pos="540"/>
          <w:tab w:val="num" w:pos="3060"/>
        </w:tabs>
        <w:ind w:hanging="90"/>
        <w:rPr>
          <w:sz w:val="22"/>
        </w:rPr>
      </w:pPr>
      <w:r>
        <w:rPr>
          <w:sz w:val="22"/>
        </w:rPr>
        <w:t>Atrium Committee, 1996-1999 [disbanded]; reconstituted 2003-2005</w:t>
      </w:r>
    </w:p>
    <w:p w:rsidR="000A62D0" w:rsidRDefault="000A62D0" w:rsidP="00A95CCA">
      <w:pPr>
        <w:numPr>
          <w:ilvl w:val="3"/>
          <w:numId w:val="20"/>
        </w:numPr>
        <w:tabs>
          <w:tab w:val="clear" w:pos="2790"/>
          <w:tab w:val="left" w:pos="540"/>
        </w:tabs>
        <w:ind w:left="3060"/>
        <w:rPr>
          <w:sz w:val="22"/>
        </w:rPr>
      </w:pPr>
      <w:r>
        <w:rPr>
          <w:sz w:val="22"/>
        </w:rPr>
        <w:t>Liaisons/APS</w:t>
      </w:r>
    </w:p>
    <w:p w:rsidR="000A62D0" w:rsidRDefault="000A62D0" w:rsidP="00A95CCA">
      <w:pPr>
        <w:numPr>
          <w:ilvl w:val="3"/>
          <w:numId w:val="20"/>
        </w:numPr>
        <w:tabs>
          <w:tab w:val="clear" w:pos="2790"/>
          <w:tab w:val="left" w:pos="540"/>
        </w:tabs>
        <w:ind w:left="3060"/>
        <w:rPr>
          <w:sz w:val="22"/>
        </w:rPr>
      </w:pPr>
      <w:r>
        <w:rPr>
          <w:sz w:val="22"/>
        </w:rPr>
        <w:t>Publications Committee [1997-98]</w:t>
      </w:r>
    </w:p>
    <w:p w:rsidR="000A62D0" w:rsidRDefault="000A62D0" w:rsidP="00A95CCA">
      <w:pPr>
        <w:numPr>
          <w:ilvl w:val="3"/>
          <w:numId w:val="20"/>
        </w:numPr>
        <w:tabs>
          <w:tab w:val="clear" w:pos="2790"/>
          <w:tab w:val="left" w:pos="540"/>
          <w:tab w:val="left" w:pos="3060"/>
        </w:tabs>
        <w:ind w:left="3060"/>
        <w:rPr>
          <w:sz w:val="22"/>
        </w:rPr>
      </w:pPr>
      <w:r>
        <w:rPr>
          <w:sz w:val="22"/>
        </w:rPr>
        <w:t>Program Improvement Council</w:t>
      </w:r>
    </w:p>
    <w:p w:rsidR="000A62D0" w:rsidRDefault="000A62D0" w:rsidP="00A95CCA">
      <w:pPr>
        <w:numPr>
          <w:ilvl w:val="3"/>
          <w:numId w:val="20"/>
        </w:numPr>
        <w:tabs>
          <w:tab w:val="clear" w:pos="2790"/>
          <w:tab w:val="left" w:pos="540"/>
          <w:tab w:val="left" w:pos="3060"/>
        </w:tabs>
        <w:ind w:left="3060"/>
        <w:rPr>
          <w:sz w:val="22"/>
        </w:rPr>
      </w:pPr>
      <w:r>
        <w:rPr>
          <w:sz w:val="22"/>
        </w:rPr>
        <w:t xml:space="preserve">IRSS </w:t>
      </w:r>
    </w:p>
    <w:p w:rsidR="000A62D0" w:rsidRPr="003B5BB9" w:rsidRDefault="000A62D0">
      <w:pPr>
        <w:pStyle w:val="Heading4"/>
        <w:ind w:left="2610"/>
        <w:rPr>
          <w:rFonts w:ascii="Palatino" w:hAnsi="Palatino"/>
          <w:sz w:val="18"/>
        </w:rPr>
      </w:pPr>
      <w:r>
        <w:rPr>
          <w:rFonts w:ascii="Palatino" w:hAnsi="Palatino"/>
        </w:rPr>
        <w:t xml:space="preserve">  </w:t>
      </w:r>
    </w:p>
    <w:p w:rsidR="000A62D0" w:rsidRDefault="000A62D0" w:rsidP="00DE368B">
      <w:pPr>
        <w:pStyle w:val="Heading4"/>
        <w:ind w:left="2610" w:hanging="2610"/>
        <w:rPr>
          <w:rFonts w:ascii="Palatino" w:hAnsi="Palatino"/>
        </w:rPr>
      </w:pPr>
      <w:r>
        <w:rPr>
          <w:rFonts w:ascii="Palatino" w:hAnsi="Palatino"/>
        </w:rPr>
        <w:t>Fletcher Library Task Forces</w:t>
      </w:r>
    </w:p>
    <w:p w:rsidR="000A62D0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sz w:val="22"/>
        </w:rPr>
      </w:pPr>
      <w:r w:rsidRPr="006C53ED">
        <w:rPr>
          <w:sz w:val="22"/>
        </w:rPr>
        <w:t>Journals Review, 2008</w:t>
      </w:r>
      <w:r>
        <w:rPr>
          <w:sz w:val="22"/>
        </w:rPr>
        <w:t>, 2009, 2010,2011,2012</w:t>
      </w:r>
    </w:p>
    <w:p w:rsidR="000A62D0" w:rsidRPr="006C53ED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sz w:val="22"/>
        </w:rPr>
      </w:pPr>
    </w:p>
    <w:p w:rsidR="000A62D0" w:rsidRPr="006C53ED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sz w:val="22"/>
        </w:rPr>
      </w:pPr>
      <w:r w:rsidRPr="006C53ED">
        <w:rPr>
          <w:sz w:val="22"/>
        </w:rPr>
        <w:t>Journals Review, Social Sciences, 2007</w:t>
      </w:r>
    </w:p>
    <w:p w:rsidR="000A62D0" w:rsidRPr="00B30623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b/>
          <w:sz w:val="22"/>
        </w:rPr>
      </w:pPr>
      <w:r w:rsidRPr="00B30623">
        <w:rPr>
          <w:sz w:val="22"/>
        </w:rPr>
        <w:t>OLE Revision, 2006</w:t>
      </w:r>
    </w:p>
    <w:p w:rsidR="000A62D0" w:rsidRPr="00B30623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sz w:val="22"/>
        </w:rPr>
      </w:pPr>
      <w:r w:rsidRPr="00B30623">
        <w:rPr>
          <w:sz w:val="22"/>
        </w:rPr>
        <w:t>Games Project, 2005-2007</w:t>
      </w:r>
    </w:p>
    <w:p w:rsidR="000A62D0" w:rsidRPr="00B30623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sz w:val="22"/>
        </w:rPr>
      </w:pPr>
      <w:r w:rsidRPr="00B30623">
        <w:rPr>
          <w:sz w:val="22"/>
        </w:rPr>
        <w:t>Collection Development Policy Manual, July 2005-Dec 2006</w:t>
      </w:r>
    </w:p>
    <w:p w:rsidR="000A62D0" w:rsidRPr="00B30623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sz w:val="22"/>
        </w:rPr>
      </w:pPr>
      <w:r w:rsidRPr="00B30623">
        <w:rPr>
          <w:sz w:val="22"/>
        </w:rPr>
        <w:t>Classroom Design Team, 2004</w:t>
      </w:r>
    </w:p>
    <w:p w:rsidR="000A62D0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sz w:val="22"/>
        </w:rPr>
      </w:pPr>
      <w:r w:rsidRPr="00B30623">
        <w:rPr>
          <w:sz w:val="22"/>
        </w:rPr>
        <w:t>Lower Division Library Curriculum Revision, 2004</w:t>
      </w:r>
    </w:p>
    <w:p w:rsidR="000A62D0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b/>
          <w:sz w:val="22"/>
        </w:rPr>
      </w:pPr>
      <w:r>
        <w:rPr>
          <w:sz w:val="22"/>
        </w:rPr>
        <w:t>Collection Development Policy Categories, 2003</w:t>
      </w:r>
    </w:p>
    <w:p w:rsidR="000A62D0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b/>
          <w:sz w:val="22"/>
        </w:rPr>
      </w:pPr>
      <w:r>
        <w:rPr>
          <w:sz w:val="22"/>
        </w:rPr>
        <w:t>Diversity Web Revision, 2002</w:t>
      </w:r>
    </w:p>
    <w:p w:rsidR="000A62D0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sz w:val="22"/>
        </w:rPr>
      </w:pPr>
      <w:r>
        <w:rPr>
          <w:sz w:val="22"/>
        </w:rPr>
        <w:t>Lower Division Preparation, 2000</w:t>
      </w:r>
    </w:p>
    <w:p w:rsidR="000A62D0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b/>
          <w:sz w:val="22"/>
        </w:rPr>
      </w:pPr>
      <w:r>
        <w:rPr>
          <w:sz w:val="22"/>
        </w:rPr>
        <w:t>Information &amp; Technology Skills Assessment Team</w:t>
      </w:r>
      <w:r>
        <w:rPr>
          <w:b/>
          <w:sz w:val="22"/>
        </w:rPr>
        <w:t xml:space="preserve"> [ITSA] </w:t>
      </w:r>
      <w:r>
        <w:rPr>
          <w:sz w:val="22"/>
        </w:rPr>
        <w:t>Fall 1999-2001</w:t>
      </w:r>
    </w:p>
    <w:p w:rsidR="000A62D0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b/>
          <w:sz w:val="22"/>
        </w:rPr>
      </w:pPr>
      <w:r>
        <w:rPr>
          <w:sz w:val="22"/>
        </w:rPr>
        <w:t>Lower Division Assessment Team, [ITSA], 2001-</w:t>
      </w:r>
    </w:p>
    <w:p w:rsidR="000A62D0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b/>
          <w:sz w:val="22"/>
        </w:rPr>
      </w:pPr>
      <w:r>
        <w:rPr>
          <w:sz w:val="22"/>
        </w:rPr>
        <w:t>Fletcher Curriculum Menu for 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Year Students, 2000-2001</w:t>
      </w:r>
    </w:p>
    <w:p w:rsidR="000A62D0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sz w:val="22"/>
        </w:rPr>
      </w:pPr>
      <w:r>
        <w:rPr>
          <w:b/>
          <w:sz w:val="22"/>
        </w:rPr>
        <w:t>“</w:t>
      </w:r>
      <w:r>
        <w:rPr>
          <w:sz w:val="22"/>
        </w:rPr>
        <w:t>Z” Journals Review &amp; Retention Report to Collections Council</w:t>
      </w:r>
    </w:p>
    <w:p w:rsidR="000A62D0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sz w:val="22"/>
        </w:rPr>
      </w:pPr>
      <w:r>
        <w:rPr>
          <w:sz w:val="22"/>
        </w:rPr>
        <w:t>General Information Competencies, 1999</w:t>
      </w:r>
    </w:p>
    <w:p w:rsidR="000A62D0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sz w:val="22"/>
        </w:rPr>
      </w:pPr>
      <w:r>
        <w:rPr>
          <w:sz w:val="22"/>
        </w:rPr>
        <w:t xml:space="preserve">Discipline Specific Information Competencies, 1999 </w:t>
      </w:r>
    </w:p>
    <w:p w:rsidR="000A62D0" w:rsidRDefault="000A62D0" w:rsidP="00A95CCA">
      <w:pPr>
        <w:numPr>
          <w:ilvl w:val="4"/>
          <w:numId w:val="20"/>
        </w:numPr>
        <w:tabs>
          <w:tab w:val="clear" w:pos="3510"/>
          <w:tab w:val="left" w:pos="540"/>
          <w:tab w:val="left" w:pos="3060"/>
        </w:tabs>
        <w:ind w:left="3060" w:hanging="450"/>
        <w:rPr>
          <w:sz w:val="22"/>
        </w:rPr>
      </w:pPr>
      <w:r>
        <w:rPr>
          <w:i/>
          <w:sz w:val="22"/>
        </w:rPr>
        <w:t>OLE</w:t>
      </w:r>
      <w:r>
        <w:rPr>
          <w:sz w:val="22"/>
        </w:rPr>
        <w:t>, editorial board, 1998</w:t>
      </w:r>
    </w:p>
    <w:p w:rsidR="000A62D0" w:rsidRDefault="000A62D0" w:rsidP="00A95CCA">
      <w:pPr>
        <w:tabs>
          <w:tab w:val="left" w:pos="540"/>
          <w:tab w:val="left" w:pos="3060"/>
        </w:tabs>
        <w:ind w:left="3060" w:hanging="450"/>
        <w:rPr>
          <w:sz w:val="22"/>
        </w:rPr>
      </w:pPr>
    </w:p>
    <w:p w:rsidR="000A62D0" w:rsidRDefault="000A62D0">
      <w:pPr>
        <w:tabs>
          <w:tab w:val="left" w:pos="540"/>
        </w:tabs>
        <w:ind w:left="2610" w:hanging="2610"/>
        <w:rPr>
          <w:sz w:val="22"/>
        </w:rPr>
      </w:pPr>
      <w:r>
        <w:rPr>
          <w:b/>
          <w:sz w:val="22"/>
        </w:rPr>
        <w:t>Other Committees</w:t>
      </w:r>
      <w:r>
        <w:rPr>
          <w:b/>
          <w:sz w:val="22"/>
        </w:rPr>
        <w:tab/>
      </w:r>
      <w:r>
        <w:rPr>
          <w:sz w:val="22"/>
        </w:rPr>
        <w:t>College of Education Technology Committee, 1998-2000 [as Education Librarian]</w:t>
      </w:r>
    </w:p>
    <w:p w:rsidR="000A62D0" w:rsidRDefault="000A62D0">
      <w:pPr>
        <w:tabs>
          <w:tab w:val="left" w:pos="540"/>
        </w:tabs>
        <w:ind w:left="2610" w:hanging="2610"/>
        <w:rPr>
          <w:b/>
          <w:sz w:val="22"/>
        </w:rPr>
      </w:pPr>
    </w:p>
    <w:p w:rsidR="000A62D0" w:rsidRPr="006C53ED" w:rsidRDefault="000A62D0" w:rsidP="00A95CCA">
      <w:pPr>
        <w:tabs>
          <w:tab w:val="left" w:pos="540"/>
        </w:tabs>
        <w:ind w:left="2610" w:hanging="2610"/>
        <w:rPr>
          <w:sz w:val="22"/>
        </w:rPr>
      </w:pPr>
      <w:r>
        <w:rPr>
          <w:b/>
          <w:sz w:val="22"/>
        </w:rPr>
        <w:t>Interviews</w:t>
      </w:r>
      <w:r>
        <w:rPr>
          <w:b/>
          <w:sz w:val="22"/>
        </w:rPr>
        <w:tab/>
      </w:r>
      <w:r w:rsidRPr="006C53ED">
        <w:rPr>
          <w:sz w:val="22"/>
        </w:rPr>
        <w:t>“History of the ASU West Library from Alhambra to Current” in honor of Fletcher 20</w:t>
      </w:r>
      <w:r w:rsidRPr="006C53ED">
        <w:rPr>
          <w:sz w:val="22"/>
          <w:vertAlign w:val="superscript"/>
        </w:rPr>
        <w:t>th</w:t>
      </w:r>
      <w:r w:rsidRPr="006C53ED">
        <w:rPr>
          <w:sz w:val="22"/>
        </w:rPr>
        <w:t xml:space="preserve"> anniversary. (2008, Feb 12). Interview conducted by CTEL students for course project along Marilyn Myers &amp; deg farrelly </w:t>
      </w:r>
    </w:p>
    <w:p w:rsidR="000A62D0" w:rsidRPr="003B5BB9" w:rsidRDefault="000A62D0" w:rsidP="00A95CCA">
      <w:pPr>
        <w:tabs>
          <w:tab w:val="left" w:pos="540"/>
        </w:tabs>
        <w:ind w:left="2610" w:hanging="2610"/>
        <w:rPr>
          <w:sz w:val="18"/>
        </w:rPr>
      </w:pPr>
      <w:r w:rsidRPr="006C53ED">
        <w:rPr>
          <w:sz w:val="22"/>
        </w:rPr>
        <w:tab/>
      </w:r>
      <w:r w:rsidRPr="006C53ED">
        <w:rPr>
          <w:sz w:val="22"/>
        </w:rPr>
        <w:tab/>
      </w:r>
    </w:p>
    <w:p w:rsidR="000A62D0" w:rsidRDefault="000A62D0" w:rsidP="00A95CCA">
      <w:pPr>
        <w:pStyle w:val="Heading4"/>
        <w:rPr>
          <w:rFonts w:ascii="Palatino" w:hAnsi="Palatino"/>
        </w:rPr>
      </w:pPr>
      <w:r>
        <w:rPr>
          <w:rFonts w:ascii="Palatino" w:hAnsi="Palatino"/>
        </w:rPr>
        <w:t>Internal Publications</w:t>
      </w:r>
    </w:p>
    <w:p w:rsidR="000A62D0" w:rsidRPr="00B30623" w:rsidRDefault="000A62D0">
      <w:pPr>
        <w:tabs>
          <w:tab w:val="left" w:pos="540"/>
        </w:tabs>
        <w:ind w:left="2610" w:hanging="2610"/>
        <w:rPr>
          <w:sz w:val="22"/>
          <w:u w:val="single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Pr="00B30623">
        <w:rPr>
          <w:sz w:val="22"/>
          <w:u w:val="single"/>
        </w:rPr>
        <w:t>Library Webpages, Guides &amp; Bibliographies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>Revised Education LibGuide on behalf of Education Librarians, created multiple course pages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>Integrated LibGuide-History-West into existing History guide</w:t>
      </w:r>
    </w:p>
    <w:p w:rsidR="000A62D0" w:rsidRPr="00B30623" w:rsidRDefault="000A62D0" w:rsidP="00A95CCA">
      <w:pPr>
        <w:tabs>
          <w:tab w:val="left" w:pos="540"/>
        </w:tabs>
        <w:ind w:left="2610"/>
        <w:rPr>
          <w:rFonts w:ascii="Lucida Grande" w:hAnsi="Lucida Grande"/>
          <w:color w:val="000000"/>
          <w:sz w:val="26"/>
        </w:rPr>
      </w:pPr>
      <w:r w:rsidRPr="00B30623">
        <w:rPr>
          <w:sz w:val="22"/>
        </w:rPr>
        <w:t xml:space="preserve">Synthesis Activity, 2005 </w:t>
      </w:r>
    </w:p>
    <w:p w:rsidR="000A62D0" w:rsidRDefault="000A62D0" w:rsidP="003C4BA8">
      <w:pPr>
        <w:tabs>
          <w:tab w:val="left" w:pos="540"/>
        </w:tabs>
        <w:ind w:left="2610"/>
        <w:rPr>
          <w:color w:val="000000"/>
          <w:sz w:val="22"/>
        </w:rPr>
      </w:pPr>
      <w:r w:rsidRPr="00B30623">
        <w:rPr>
          <w:sz w:val="22"/>
        </w:rPr>
        <w:t>Current and Controversial Issues, 2005</w:t>
      </w:r>
    </w:p>
    <w:p w:rsidR="000A62D0" w:rsidRPr="00B30623" w:rsidRDefault="000A62D0" w:rsidP="003C4BA8">
      <w:pPr>
        <w:tabs>
          <w:tab w:val="left" w:pos="540"/>
        </w:tabs>
        <w:ind w:left="2610"/>
        <w:rPr>
          <w:sz w:val="22"/>
        </w:rPr>
      </w:pPr>
      <w:r w:rsidRPr="00B30623">
        <w:rPr>
          <w:sz w:val="22"/>
        </w:rPr>
        <w:t>Wac 101, Eng 101, Eng 102 course pages, 2005</w:t>
      </w:r>
    </w:p>
    <w:p w:rsidR="000A62D0" w:rsidRPr="00B30623" w:rsidRDefault="000A62D0" w:rsidP="00A95CCA">
      <w:pPr>
        <w:tabs>
          <w:tab w:val="left" w:pos="540"/>
        </w:tabs>
        <w:ind w:left="2610"/>
        <w:rPr>
          <w:sz w:val="22"/>
        </w:rPr>
      </w:pPr>
      <w:r w:rsidRPr="00B30623">
        <w:rPr>
          <w:sz w:val="22"/>
        </w:rPr>
        <w:t>Creating a Thesis Statement</w:t>
      </w:r>
    </w:p>
    <w:p w:rsidR="000A62D0" w:rsidRPr="00B30623" w:rsidRDefault="000A62D0" w:rsidP="00A95CCA">
      <w:pPr>
        <w:tabs>
          <w:tab w:val="left" w:pos="540"/>
        </w:tabs>
        <w:ind w:left="2610"/>
        <w:rPr>
          <w:color w:val="000000"/>
          <w:sz w:val="22"/>
        </w:rPr>
      </w:pPr>
      <w:hyperlink r:id="rId7" w:history="1">
        <w:r w:rsidRPr="00B30623">
          <w:rPr>
            <w:rStyle w:val="Hyperlink"/>
            <w:sz w:val="22"/>
          </w:rPr>
          <w:t>http://library.west.asu.edu/learning/createthesis.html</w:t>
        </w:r>
      </w:hyperlink>
    </w:p>
    <w:p w:rsidR="000A62D0" w:rsidRDefault="000A62D0" w:rsidP="00A95CCA">
      <w:pPr>
        <w:tabs>
          <w:tab w:val="left" w:pos="540"/>
        </w:tabs>
        <w:ind w:left="2610"/>
        <w:rPr>
          <w:color w:val="000000"/>
          <w:sz w:val="22"/>
        </w:rPr>
      </w:pPr>
      <w:r w:rsidRPr="00B30623">
        <w:rPr>
          <w:sz w:val="22"/>
        </w:rPr>
        <w:t xml:space="preserve">Online Research Needs Worksheet, 2004-05 </w:t>
      </w:r>
      <w:hyperlink r:id="rId8" w:history="1">
        <w:r w:rsidRPr="00B30623">
          <w:rPr>
            <w:rStyle w:val="Hyperlink"/>
            <w:sz w:val="22"/>
          </w:rPr>
          <w:t>http://library.west.asu.edu/learning/research-needs/index.cfm</w:t>
        </w:r>
      </w:hyperlink>
    </w:p>
    <w:p w:rsidR="000A62D0" w:rsidRDefault="000A62D0" w:rsidP="00A95CCA">
      <w:pPr>
        <w:tabs>
          <w:tab w:val="left" w:pos="540"/>
        </w:tabs>
        <w:ind w:left="2610"/>
        <w:rPr>
          <w:color w:val="000000"/>
          <w:sz w:val="22"/>
        </w:rPr>
      </w:pPr>
      <w:r>
        <w:rPr>
          <w:color w:val="000000"/>
          <w:sz w:val="22"/>
        </w:rPr>
        <w:t xml:space="preserve">Learning Community WebQuests </w:t>
      </w:r>
      <w:hyperlink r:id="rId9" w:history="1">
        <w:r>
          <w:rPr>
            <w:rStyle w:val="Hyperlink"/>
            <w:sz w:val="22"/>
          </w:rPr>
          <w:t>http://library.west.asu.edu/learning/webquest/index.cfm</w:t>
        </w:r>
      </w:hyperlink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>Diversity, Age &amp; Disability pages, update, 2002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>Tests Web Page, 2/99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>Course Web Pages (Various), 1/99-2007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>Locating Journals Web Page, 10/98</w:t>
      </w:r>
    </w:p>
    <w:p w:rsidR="000A62D0" w:rsidRDefault="000A62D0" w:rsidP="00A95CCA">
      <w:pPr>
        <w:tabs>
          <w:tab w:val="left" w:pos="540"/>
        </w:tabs>
        <w:ind w:left="2610"/>
        <w:rPr>
          <w:b/>
          <w:sz w:val="22"/>
        </w:rPr>
      </w:pPr>
      <w:r>
        <w:rPr>
          <w:sz w:val="22"/>
        </w:rPr>
        <w:t>APA Style Web Page 11/98</w:t>
      </w:r>
    </w:p>
    <w:p w:rsidR="000A62D0" w:rsidRDefault="000A62D0" w:rsidP="00A95CCA">
      <w:pPr>
        <w:ind w:left="2610"/>
        <w:rPr>
          <w:sz w:val="22"/>
        </w:rPr>
      </w:pPr>
      <w:r>
        <w:rPr>
          <w:sz w:val="22"/>
        </w:rPr>
        <w:t>Career Resources Web Page, 9/98</w:t>
      </w:r>
    </w:p>
    <w:p w:rsidR="000A62D0" w:rsidRDefault="000A62D0" w:rsidP="00A95CCA">
      <w:pPr>
        <w:ind w:left="2610"/>
        <w:rPr>
          <w:sz w:val="22"/>
        </w:rPr>
      </w:pPr>
      <w:r>
        <w:rPr>
          <w:sz w:val="22"/>
        </w:rPr>
        <w:t>How to Limit a Search in the Online Catalog 1/98</w:t>
      </w:r>
    </w:p>
    <w:p w:rsidR="000A62D0" w:rsidRDefault="000A62D0" w:rsidP="00A95CCA">
      <w:pPr>
        <w:ind w:left="2610"/>
        <w:rPr>
          <w:sz w:val="22"/>
        </w:rPr>
      </w:pPr>
      <w:r>
        <w:rPr>
          <w:sz w:val="22"/>
        </w:rPr>
        <w:t xml:space="preserve">Research Strategy Worksheet, Rev. 1/97, 1/98 </w:t>
      </w:r>
      <w:r>
        <w:rPr>
          <w:sz w:val="22"/>
        </w:rPr>
        <w:tab/>
      </w:r>
    </w:p>
    <w:p w:rsidR="000A62D0" w:rsidRDefault="000A62D0" w:rsidP="00A95CCA">
      <w:pPr>
        <w:ind w:left="2610"/>
        <w:rPr>
          <w:sz w:val="22"/>
        </w:rPr>
      </w:pPr>
      <w:r>
        <w:rPr>
          <w:sz w:val="22"/>
        </w:rPr>
        <w:t>Finding Journal (Education) Articles, Rev. 9/95, 8/96, 1/97, 1/98</w:t>
      </w:r>
    </w:p>
    <w:p w:rsidR="000A62D0" w:rsidRDefault="000A62D0" w:rsidP="00A95CCA">
      <w:pPr>
        <w:ind w:left="2610"/>
        <w:rPr>
          <w:sz w:val="22"/>
        </w:rPr>
      </w:pPr>
      <w:r>
        <w:rPr>
          <w:sz w:val="22"/>
        </w:rPr>
        <w:t>How to Search ERIC on CD-ROM, Rev. 5/95, 9/96</w:t>
      </w:r>
    </w:p>
    <w:p w:rsidR="000A62D0" w:rsidRDefault="000A62D0" w:rsidP="00A95CCA">
      <w:pPr>
        <w:ind w:left="2610"/>
        <w:rPr>
          <w:sz w:val="22"/>
        </w:rPr>
      </w:pPr>
      <w:r>
        <w:rPr>
          <w:sz w:val="22"/>
        </w:rPr>
        <w:t>Netscape Guide, 3/95 Rev. 11/95</w:t>
      </w:r>
    </w:p>
    <w:p w:rsidR="000A62D0" w:rsidRDefault="000A62D0" w:rsidP="00A95CCA">
      <w:pPr>
        <w:ind w:left="2610"/>
        <w:rPr>
          <w:sz w:val="22"/>
        </w:rPr>
      </w:pPr>
      <w:r>
        <w:rPr>
          <w:sz w:val="22"/>
        </w:rPr>
        <w:t>Citation Format Using APA Style, 2/96, 2/98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>ASU West Library Pathfinder: Multicultural Education Resources 1994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How to Search </w:t>
      </w:r>
      <w:r>
        <w:rPr>
          <w:i/>
          <w:sz w:val="22"/>
        </w:rPr>
        <w:t>West’s Education Law Reporter</w:t>
      </w:r>
      <w:r>
        <w:rPr>
          <w:sz w:val="22"/>
        </w:rPr>
        <w:t xml:space="preserve"> Using the West Key Number System, 1994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>ASU West Library Pathfinder #12, Grants &amp; Research Support, Rev.1995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Using the </w:t>
      </w:r>
      <w:r>
        <w:rPr>
          <w:i/>
          <w:sz w:val="22"/>
        </w:rPr>
        <w:t>Kraus Curriculum Development Library</w:t>
      </w:r>
      <w:r>
        <w:rPr>
          <w:sz w:val="22"/>
        </w:rPr>
        <w:t>, 9/95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>Interesting Web Sites for Education, 1995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Guide No. 1 </w:t>
      </w:r>
      <w:r>
        <w:rPr>
          <w:sz w:val="22"/>
          <w:u w:val="single"/>
        </w:rPr>
        <w:t>Education.</w:t>
      </w:r>
      <w:r>
        <w:rPr>
          <w:sz w:val="22"/>
        </w:rPr>
        <w:t xml:space="preserve"> 1987, Rev. 1988,1989,1990,1993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Guide No. 3 </w:t>
      </w:r>
      <w:r>
        <w:rPr>
          <w:sz w:val="22"/>
          <w:u w:val="single"/>
        </w:rPr>
        <w:t>Psychology</w:t>
      </w:r>
      <w:r>
        <w:rPr>
          <w:sz w:val="22"/>
        </w:rPr>
        <w:t>. 1989, Rev. 1990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Guide No. 4 </w:t>
      </w:r>
      <w:r>
        <w:rPr>
          <w:sz w:val="22"/>
          <w:u w:val="single"/>
        </w:rPr>
        <w:t>Nursing</w:t>
      </w:r>
      <w:r>
        <w:rPr>
          <w:sz w:val="22"/>
        </w:rPr>
        <w:t>. 1989, Rev. 1990</w:t>
      </w:r>
    </w:p>
    <w:p w:rsidR="000A62D0" w:rsidRDefault="000A62D0" w:rsidP="00A95CCA">
      <w:pPr>
        <w:tabs>
          <w:tab w:val="left" w:pos="540"/>
        </w:tabs>
        <w:ind w:left="2610" w:right="-260"/>
        <w:rPr>
          <w:sz w:val="22"/>
        </w:rPr>
      </w:pPr>
      <w:r>
        <w:rPr>
          <w:sz w:val="22"/>
        </w:rPr>
        <w:t xml:space="preserve">ASU West Library Guide No. 7 </w:t>
      </w:r>
      <w:r>
        <w:rPr>
          <w:sz w:val="22"/>
          <w:u w:val="single"/>
        </w:rPr>
        <w:t>Women's Studies</w:t>
      </w:r>
      <w:r>
        <w:rPr>
          <w:sz w:val="22"/>
        </w:rPr>
        <w:t>. 1987, Rev. 1988, 1990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Guide No. 6 </w:t>
      </w:r>
      <w:r>
        <w:rPr>
          <w:sz w:val="22"/>
          <w:u w:val="single"/>
        </w:rPr>
        <w:t>Gerontology</w:t>
      </w:r>
      <w:r>
        <w:rPr>
          <w:sz w:val="22"/>
        </w:rPr>
        <w:t>. 1987, Rev. 1988, 1990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Guide No. 13 </w:t>
      </w:r>
      <w:r>
        <w:rPr>
          <w:sz w:val="22"/>
          <w:u w:val="single"/>
        </w:rPr>
        <w:t>Sociology</w:t>
      </w:r>
      <w:r>
        <w:rPr>
          <w:sz w:val="22"/>
        </w:rPr>
        <w:t>. 1989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Guide No. 18 </w:t>
      </w:r>
      <w:r>
        <w:rPr>
          <w:sz w:val="22"/>
          <w:u w:val="single"/>
        </w:rPr>
        <w:t>Travel/Tourism</w:t>
      </w:r>
      <w:r>
        <w:rPr>
          <w:sz w:val="22"/>
        </w:rPr>
        <w:t>. 1989, Rev. 1990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Guide No. 22 </w:t>
      </w:r>
      <w:r>
        <w:rPr>
          <w:sz w:val="22"/>
          <w:u w:val="single"/>
        </w:rPr>
        <w:t>Social Work</w:t>
      </w:r>
      <w:r>
        <w:rPr>
          <w:sz w:val="22"/>
        </w:rPr>
        <w:t xml:space="preserve">  1991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Guide </w:t>
      </w:r>
      <w:r>
        <w:rPr>
          <w:sz w:val="22"/>
          <w:u w:val="single"/>
        </w:rPr>
        <w:t>Music.</w:t>
      </w:r>
      <w:r>
        <w:rPr>
          <w:sz w:val="22"/>
        </w:rPr>
        <w:t xml:space="preserve"> 1987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Guide </w:t>
      </w:r>
      <w:r>
        <w:rPr>
          <w:sz w:val="22"/>
          <w:u w:val="single"/>
        </w:rPr>
        <w:t>Computer Graphics</w:t>
      </w:r>
      <w:r>
        <w:rPr>
          <w:sz w:val="22"/>
        </w:rPr>
        <w:t>. 1987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Bibliography No. 4 </w:t>
      </w:r>
      <w:r>
        <w:rPr>
          <w:sz w:val="22"/>
          <w:u w:val="single"/>
        </w:rPr>
        <w:t>Career Resources.</w:t>
      </w:r>
      <w:r>
        <w:rPr>
          <w:sz w:val="22"/>
        </w:rPr>
        <w:t xml:space="preserve"> 1986, Rev. 1987, 1989, </w:t>
      </w:r>
      <w:r>
        <w:rPr>
          <w:sz w:val="22"/>
        </w:rPr>
        <w:tab/>
        <w:t>1990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</w:t>
      </w:r>
      <w:r>
        <w:rPr>
          <w:sz w:val="22"/>
          <w:u w:val="single"/>
        </w:rPr>
        <w:t>Arizona Sources Bibliography</w:t>
      </w:r>
      <w:r>
        <w:rPr>
          <w:sz w:val="22"/>
        </w:rPr>
        <w:t>. 1987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Pathfinder No. 25 </w:t>
      </w:r>
      <w:r>
        <w:rPr>
          <w:sz w:val="22"/>
          <w:u w:val="single"/>
        </w:rPr>
        <w:t>Children's Literature</w:t>
      </w:r>
      <w:r>
        <w:rPr>
          <w:sz w:val="22"/>
        </w:rPr>
        <w:t>. 1990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Pathfinder No. 26 </w:t>
      </w:r>
      <w:r>
        <w:rPr>
          <w:sz w:val="22"/>
          <w:u w:val="single"/>
        </w:rPr>
        <w:t>Children's Literature:</w:t>
      </w:r>
      <w:r>
        <w:rPr>
          <w:sz w:val="22"/>
        </w:rPr>
        <w:t xml:space="preserve"> </w:t>
      </w:r>
      <w:r>
        <w:rPr>
          <w:sz w:val="22"/>
          <w:u w:val="single"/>
        </w:rPr>
        <w:t>Bibliographies</w:t>
      </w:r>
      <w:r>
        <w:rPr>
          <w:sz w:val="22"/>
        </w:rPr>
        <w:t>. 1990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Pathfinder No. 29 </w:t>
      </w:r>
      <w:r>
        <w:rPr>
          <w:sz w:val="22"/>
          <w:u w:val="single"/>
        </w:rPr>
        <w:t>Tests</w:t>
      </w:r>
      <w:r>
        <w:rPr>
          <w:sz w:val="22"/>
        </w:rPr>
        <w:t xml:space="preserve">  Rev. 1991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</w:t>
      </w:r>
      <w:r>
        <w:rPr>
          <w:sz w:val="22"/>
          <w:u w:val="single"/>
        </w:rPr>
        <w:t>Search Strategy Worksheet</w:t>
      </w:r>
      <w:r>
        <w:rPr>
          <w:sz w:val="22"/>
        </w:rPr>
        <w:t xml:space="preserve"> .1989, Rev. 1991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 </w:t>
      </w:r>
      <w:r>
        <w:rPr>
          <w:sz w:val="22"/>
          <w:u w:val="single"/>
        </w:rPr>
        <w:t>Searching ERIC on CD-ROM</w:t>
      </w:r>
      <w:r>
        <w:rPr>
          <w:sz w:val="22"/>
        </w:rPr>
        <w:t>. 1989, Rev. 1991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</w:t>
      </w:r>
      <w:r>
        <w:rPr>
          <w:sz w:val="22"/>
          <w:u w:val="single"/>
        </w:rPr>
        <w:t>Searching PSYCLIT on CD-ROM</w:t>
      </w:r>
      <w:r>
        <w:rPr>
          <w:sz w:val="22"/>
        </w:rPr>
        <w:t>. 1989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</w:t>
      </w:r>
      <w:r>
        <w:rPr>
          <w:sz w:val="22"/>
          <w:u w:val="single"/>
        </w:rPr>
        <w:t>Searching SOCIOFILE on CD-ROM</w:t>
      </w:r>
      <w:r>
        <w:rPr>
          <w:sz w:val="22"/>
        </w:rPr>
        <w:t>. 1989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 xml:space="preserve">ASU West Library </w:t>
      </w:r>
      <w:r>
        <w:rPr>
          <w:sz w:val="22"/>
          <w:u w:val="single"/>
        </w:rPr>
        <w:t>Searching MEDLINE on CD-ROM</w:t>
      </w:r>
      <w:r>
        <w:rPr>
          <w:sz w:val="22"/>
        </w:rPr>
        <w:t>. 1989</w:t>
      </w:r>
    </w:p>
    <w:p w:rsidR="000A62D0" w:rsidRDefault="000A62D0" w:rsidP="00A95CCA">
      <w:pPr>
        <w:tabs>
          <w:tab w:val="left" w:pos="540"/>
        </w:tabs>
        <w:ind w:left="2610"/>
        <w:rPr>
          <w:sz w:val="22"/>
        </w:rPr>
      </w:pPr>
      <w:r>
        <w:rPr>
          <w:sz w:val="22"/>
        </w:rPr>
        <w:t>ASU West Library CD-ROM Training Checklists for ERIC, Sociofile, PsycLit &amp; Medline 1989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</w:p>
    <w:p w:rsidR="000A62D0" w:rsidRDefault="000A62D0">
      <w:pPr>
        <w:pStyle w:val="Heading7"/>
      </w:pPr>
      <w:r>
        <w:t>Workshops Conducted</w:t>
      </w:r>
    </w:p>
    <w:p w:rsidR="000A62D0" w:rsidRPr="00B30623" w:rsidRDefault="000A62D0" w:rsidP="00A95CCA">
      <w:pPr>
        <w:pStyle w:val="Heading7"/>
        <w:ind w:left="2610"/>
        <w:rPr>
          <w:b w:val="0"/>
          <w:u w:val="single"/>
        </w:rPr>
      </w:pPr>
      <w:r w:rsidRPr="00B30623">
        <w:rPr>
          <w:b w:val="0"/>
          <w:u w:val="single"/>
        </w:rPr>
        <w:t>West Campus</w:t>
      </w:r>
      <w:r w:rsidRPr="002C5E32">
        <w:rPr>
          <w:b w:val="0"/>
        </w:rPr>
        <w:tab/>
      </w:r>
    </w:p>
    <w:p w:rsidR="000A62D0" w:rsidRDefault="000A62D0">
      <w:pPr>
        <w:pStyle w:val="BodyTextIndent"/>
        <w:tabs>
          <w:tab w:val="clear" w:pos="-2430"/>
          <w:tab w:val="clear" w:pos="2700"/>
          <w:tab w:val="left" w:pos="540"/>
        </w:tabs>
        <w:ind w:left="2610"/>
      </w:pPr>
      <w:r w:rsidRPr="00B30623">
        <w:t>“Full-Text Journals” as part of Faculty Workshop Series, 2005</w:t>
      </w:r>
    </w:p>
    <w:p w:rsidR="000A62D0" w:rsidRDefault="000A62D0">
      <w:pPr>
        <w:tabs>
          <w:tab w:val="left" w:pos="540"/>
        </w:tabs>
        <w:ind w:left="261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“Full Text Article Databases, E-Journals &amp; UnCover Resources” with H. Harken, </w:t>
      </w:r>
    </w:p>
    <w:p w:rsidR="000A62D0" w:rsidRDefault="000A62D0">
      <w:pPr>
        <w:pStyle w:val="BodyTextIndent"/>
        <w:tabs>
          <w:tab w:val="clear" w:pos="-2430"/>
          <w:tab w:val="clear" w:pos="2700"/>
          <w:tab w:val="left" w:pos="540"/>
        </w:tabs>
      </w:pPr>
      <w:r>
        <w:t>d. farrelly, N. Kupferberg, K.Collins in conjunction w/Faculty Development Sept 1999</w:t>
      </w:r>
    </w:p>
    <w:p w:rsidR="000A62D0" w:rsidRDefault="000A62D0">
      <w:pPr>
        <w:pStyle w:val="BodyTextIndent"/>
        <w:tabs>
          <w:tab w:val="clear" w:pos="-2430"/>
          <w:tab w:val="clear" w:pos="2700"/>
          <w:tab w:val="left" w:pos="540"/>
        </w:tabs>
        <w:ind w:left="2610"/>
      </w:pPr>
    </w:p>
    <w:p w:rsidR="000A62D0" w:rsidRPr="00B30623" w:rsidRDefault="000A62D0">
      <w:pPr>
        <w:pStyle w:val="BodyTextIndent"/>
        <w:tabs>
          <w:tab w:val="clear" w:pos="-2430"/>
          <w:tab w:val="clear" w:pos="2700"/>
          <w:tab w:val="left" w:pos="540"/>
        </w:tabs>
        <w:ind w:left="2610"/>
        <w:rPr>
          <w:u w:val="single"/>
        </w:rPr>
      </w:pPr>
      <w:r w:rsidRPr="00B30623">
        <w:rPr>
          <w:u w:val="single"/>
        </w:rPr>
        <w:t>Library</w:t>
      </w:r>
    </w:p>
    <w:p w:rsidR="000A62D0" w:rsidRDefault="000A62D0" w:rsidP="00A95CCA">
      <w:pPr>
        <w:pStyle w:val="BodyTextIndent"/>
        <w:tabs>
          <w:tab w:val="clear" w:pos="-2430"/>
          <w:tab w:val="clear" w:pos="2700"/>
          <w:tab w:val="left" w:pos="540"/>
        </w:tabs>
        <w:ind w:left="2610"/>
      </w:pPr>
      <w:r>
        <w:t>Finding and Using Tests, Reference Council 2001</w:t>
      </w:r>
    </w:p>
    <w:p w:rsidR="000A62D0" w:rsidRDefault="000A62D0" w:rsidP="00A95CCA">
      <w:pPr>
        <w:pStyle w:val="BodyTextIndent"/>
        <w:tabs>
          <w:tab w:val="clear" w:pos="-2430"/>
          <w:tab w:val="clear" w:pos="2700"/>
          <w:tab w:val="left" w:pos="540"/>
        </w:tabs>
        <w:ind w:left="2610"/>
      </w:pPr>
      <w:r>
        <w:t>Educational Statistics for Reference Council March 2000</w:t>
      </w:r>
    </w:p>
    <w:p w:rsidR="000A62D0" w:rsidRDefault="000A62D0" w:rsidP="00A95CCA">
      <w:pPr>
        <w:pStyle w:val="BodyTextIndent"/>
        <w:tabs>
          <w:tab w:val="clear" w:pos="-2430"/>
          <w:tab w:val="clear" w:pos="2700"/>
          <w:tab w:val="left" w:pos="540"/>
        </w:tabs>
        <w:ind w:left="2610"/>
      </w:pPr>
      <w:r>
        <w:t>Searching &amp; Evaluating the Web (with D. Isbell &amp; B.   D'Angelo), October 1999</w:t>
      </w:r>
    </w:p>
    <w:p w:rsidR="000A62D0" w:rsidRDefault="000A62D0">
      <w:pPr>
        <w:tabs>
          <w:tab w:val="left" w:pos="540"/>
        </w:tabs>
        <w:ind w:left="261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Educational resources, Reference Council, Sept 1999</w:t>
      </w:r>
    </w:p>
    <w:p w:rsidR="000A62D0" w:rsidRDefault="000A62D0">
      <w:pPr>
        <w:tabs>
          <w:tab w:val="left" w:pos="540"/>
        </w:tabs>
        <w:ind w:left="261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Lexis-Nexis Academic Universe, Reference Council, with L. Kammerlocher, March 1999</w:t>
      </w:r>
      <w:r>
        <w:rPr>
          <w:sz w:val="22"/>
        </w:rPr>
        <w:tab/>
      </w:r>
    </w:p>
    <w:p w:rsidR="000A62D0" w:rsidRDefault="000A62D0">
      <w:pPr>
        <w:tabs>
          <w:tab w:val="left" w:pos="540"/>
        </w:tabs>
        <w:ind w:left="2430" w:hanging="2430"/>
        <w:rPr>
          <w:b/>
          <w:sz w:val="22"/>
        </w:rPr>
      </w:pPr>
    </w:p>
    <w:p w:rsidR="000A62D0" w:rsidRDefault="000A62D0">
      <w:pPr>
        <w:pStyle w:val="Heading4"/>
        <w:rPr>
          <w:rFonts w:ascii="Palatino" w:hAnsi="Palatino"/>
        </w:rPr>
      </w:pPr>
      <w:r>
        <w:rPr>
          <w:rFonts w:ascii="Palatino" w:hAnsi="Palatino"/>
        </w:rPr>
        <w:t>Conferences/Workshops Attended</w:t>
      </w:r>
    </w:p>
    <w:p w:rsidR="000A62D0" w:rsidRPr="00652733" w:rsidRDefault="000A62D0" w:rsidP="00652733"/>
    <w:p w:rsidR="000A62D0" w:rsidRDefault="000A62D0" w:rsidP="00BC3811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>2012</w:t>
      </w:r>
      <w:r>
        <w:rPr>
          <w:sz w:val="22"/>
        </w:rPr>
        <w:tab/>
        <w:t>Learning Studio, SkySong (Sept)</w:t>
      </w:r>
    </w:p>
    <w:p w:rsidR="000A62D0" w:rsidRDefault="000A62D0" w:rsidP="00BC3811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Tutor.com Webinar (July)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AXIS 360/Blio (June)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ALA Annual, Anaheim (June)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LOEX of the West, Burbank (June)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ASSIST Webinar: Institutional Repositories…(Feb)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>2011</w:t>
      </w:r>
      <w:r>
        <w:rPr>
          <w:sz w:val="22"/>
        </w:rPr>
        <w:tab/>
        <w:t>ALA Annual, New Orleans (June)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AskaLib Chat Training (May)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Video in the Library: Trends &amp; Best Practices-One year Later (April)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Image Editing (April)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ACRL, Philadelphia (Mrach/April)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Effective Virtual Meetings (Feb)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ALA Midwinter San Diego (Jan)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 w:rsidRPr="002C5E32">
        <w:rPr>
          <w:sz w:val="22"/>
        </w:rPr>
        <w:t>2010</w:t>
      </w:r>
      <w:r>
        <w:rPr>
          <w:sz w:val="22"/>
        </w:rPr>
        <w:tab/>
        <w:t>Web of Knowledge (Oct)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 xml:space="preserve">What I Learned this Summer (Aug) 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K-Net (July)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Screenr Training (June)</w:t>
      </w:r>
    </w:p>
    <w:p w:rsidR="000A62D0" w:rsidRDefault="000A62D0" w:rsidP="00715320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BlackBoard Templates (June)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OLIC Spring Retreat (May)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LOEX Detroit (April)</w:t>
      </w:r>
    </w:p>
    <w:p w:rsidR="000A62D0" w:rsidRDefault="000A62D0" w:rsidP="00140557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YoLink (March)</w:t>
      </w:r>
    </w:p>
    <w:p w:rsidR="000A62D0" w:rsidRDefault="000A62D0" w:rsidP="002C5E32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Summon/Library One Search Workshop (Jan)</w:t>
      </w:r>
    </w:p>
    <w:p w:rsidR="000A62D0" w:rsidRPr="003B5BB9" w:rsidRDefault="000A62D0" w:rsidP="003B5BB9">
      <w:pPr>
        <w:tabs>
          <w:tab w:val="left" w:pos="2610"/>
        </w:tabs>
        <w:ind w:firstLine="540"/>
        <w:rPr>
          <w:sz w:val="18"/>
        </w:rPr>
      </w:pP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</w:p>
    <w:p w:rsidR="000A62D0" w:rsidRDefault="000A62D0" w:rsidP="002C5E32">
      <w:pPr>
        <w:tabs>
          <w:tab w:val="left" w:pos="2610"/>
        </w:tabs>
        <w:ind w:firstLine="540"/>
        <w:rPr>
          <w:sz w:val="22"/>
        </w:rPr>
      </w:pPr>
      <w:r w:rsidRPr="003C4BA8">
        <w:rPr>
          <w:sz w:val="22"/>
        </w:rPr>
        <w:t>2009</w:t>
      </w:r>
      <w:r w:rsidRPr="003C4BA8">
        <w:rPr>
          <w:sz w:val="22"/>
        </w:rPr>
        <w:tab/>
        <w:t>Fire Safety</w:t>
      </w:r>
      <w:r>
        <w:rPr>
          <w:sz w:val="22"/>
        </w:rPr>
        <w:t xml:space="preserve"> (Dec)</w:t>
      </w:r>
    </w:p>
    <w:p w:rsidR="000A62D0" w:rsidRDefault="000A62D0" w:rsidP="002C5E32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Screenr Training (Dec)</w:t>
      </w:r>
    </w:p>
    <w:p w:rsidR="000A62D0" w:rsidRDefault="000A62D0" w:rsidP="002C5E32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Summon Information Session (Oct)</w:t>
      </w:r>
    </w:p>
    <w:p w:rsidR="000A62D0" w:rsidRDefault="000A62D0" w:rsidP="002C5E32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Coutts Profile (Sept)</w:t>
      </w:r>
    </w:p>
    <w:p w:rsidR="000A62D0" w:rsidRDefault="000A62D0" w:rsidP="002C5E32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Subject Librarians Fall Kick Off (August)</w:t>
      </w:r>
    </w:p>
    <w:p w:rsidR="000A62D0" w:rsidRPr="003C4BA8" w:rsidRDefault="000A62D0" w:rsidP="002C5E32">
      <w:pPr>
        <w:tabs>
          <w:tab w:val="left" w:pos="2610"/>
        </w:tabs>
        <w:ind w:firstLine="540"/>
        <w:rPr>
          <w:sz w:val="22"/>
        </w:rPr>
      </w:pPr>
      <w:r>
        <w:rPr>
          <w:sz w:val="22"/>
        </w:rPr>
        <w:tab/>
        <w:t>Instruction Retreat ASU Subject Librarians (June)</w:t>
      </w:r>
    </w:p>
    <w:p w:rsidR="000A62D0" w:rsidRPr="000B6F25" w:rsidRDefault="000A62D0" w:rsidP="002C5E32">
      <w:pPr>
        <w:tabs>
          <w:tab w:val="left" w:pos="2610"/>
        </w:tabs>
        <w:ind w:firstLine="540"/>
        <w:rPr>
          <w:sz w:val="22"/>
        </w:rPr>
      </w:pPr>
      <w:r>
        <w:tab/>
      </w:r>
      <w:r w:rsidRPr="000B6F25">
        <w:rPr>
          <w:sz w:val="22"/>
        </w:rPr>
        <w:t>ACRL, Seattle (March)</w:t>
      </w:r>
    </w:p>
    <w:p w:rsidR="000A62D0" w:rsidRPr="000B6F25" w:rsidRDefault="000A62D0" w:rsidP="002C5E32">
      <w:pPr>
        <w:tabs>
          <w:tab w:val="left" w:pos="2610"/>
        </w:tabs>
        <w:ind w:firstLine="540"/>
        <w:rPr>
          <w:sz w:val="22"/>
        </w:rPr>
      </w:pPr>
      <w:r>
        <w:tab/>
      </w:r>
      <w:r w:rsidRPr="000B6F25">
        <w:rPr>
          <w:sz w:val="22"/>
        </w:rPr>
        <w:t>Creativity, curiosity and capacity: the 3 Cs for Teaching &amp; Learning</w:t>
      </w:r>
      <w:r>
        <w:rPr>
          <w:sz w:val="22"/>
        </w:rPr>
        <w:t>, (Feb)</w:t>
      </w:r>
      <w:r w:rsidRPr="000B6F25">
        <w:rPr>
          <w:sz w:val="22"/>
        </w:rPr>
        <w:tab/>
      </w:r>
    </w:p>
    <w:p w:rsidR="000A62D0" w:rsidRPr="003B5BB9" w:rsidRDefault="000A62D0" w:rsidP="007071D5">
      <w:pPr>
        <w:ind w:left="2700"/>
        <w:rPr>
          <w:sz w:val="18"/>
        </w:rPr>
      </w:pPr>
    </w:p>
    <w:p w:rsidR="000A62D0" w:rsidRPr="00B30623" w:rsidRDefault="000A62D0" w:rsidP="002C5E32">
      <w:pPr>
        <w:numPr>
          <w:ilvl w:val="0"/>
          <w:numId w:val="21"/>
        </w:numPr>
        <w:tabs>
          <w:tab w:val="clear" w:pos="2700"/>
          <w:tab w:val="num" w:pos="2610"/>
        </w:tabs>
        <w:rPr>
          <w:sz w:val="22"/>
        </w:rPr>
      </w:pPr>
      <w:r w:rsidRPr="00B30623">
        <w:rPr>
          <w:sz w:val="22"/>
        </w:rPr>
        <w:t>Fire Safety (Dec)</w:t>
      </w:r>
    </w:p>
    <w:p w:rsidR="000A62D0" w:rsidRPr="00B30623" w:rsidRDefault="000A62D0" w:rsidP="002C5E32">
      <w:pPr>
        <w:tabs>
          <w:tab w:val="num" w:pos="2610"/>
        </w:tabs>
        <w:ind w:left="2610"/>
        <w:rPr>
          <w:sz w:val="22"/>
        </w:rPr>
      </w:pPr>
      <w:r w:rsidRPr="00B30623">
        <w:rPr>
          <w:sz w:val="22"/>
        </w:rPr>
        <w:t>E-Reserves (Nov)</w:t>
      </w:r>
    </w:p>
    <w:p w:rsidR="000A62D0" w:rsidRPr="00B30623" w:rsidRDefault="000A62D0" w:rsidP="002C5E32">
      <w:pPr>
        <w:tabs>
          <w:tab w:val="num" w:pos="2610"/>
        </w:tabs>
        <w:ind w:left="2610"/>
        <w:rPr>
          <w:sz w:val="22"/>
        </w:rPr>
      </w:pPr>
      <w:r w:rsidRPr="00B30623">
        <w:rPr>
          <w:sz w:val="22"/>
        </w:rPr>
        <w:t>Charleston Conference (Nov)</w:t>
      </w:r>
    </w:p>
    <w:p w:rsidR="000A62D0" w:rsidRPr="00B30623" w:rsidRDefault="000A62D0" w:rsidP="002C5E32">
      <w:pPr>
        <w:ind w:left="2610"/>
        <w:rPr>
          <w:sz w:val="22"/>
        </w:rPr>
      </w:pPr>
      <w:r w:rsidRPr="00B30623">
        <w:rPr>
          <w:color w:val="000000"/>
          <w:sz w:val="22"/>
        </w:rPr>
        <w:t>ALA TechSource Gaming, Learning, and Libraries Symposium</w:t>
      </w:r>
      <w:r w:rsidRPr="00B30623">
        <w:rPr>
          <w:sz w:val="22"/>
        </w:rPr>
        <w:t xml:space="preserve"> (Nov)</w:t>
      </w:r>
    </w:p>
    <w:p w:rsidR="000A62D0" w:rsidRPr="00B30623" w:rsidRDefault="000A62D0" w:rsidP="002C5E32">
      <w:pPr>
        <w:ind w:left="2610"/>
        <w:rPr>
          <w:color w:val="000000"/>
          <w:sz w:val="22"/>
        </w:rPr>
      </w:pPr>
      <w:r w:rsidRPr="00B30623">
        <w:rPr>
          <w:color w:val="000000"/>
          <w:sz w:val="22"/>
        </w:rPr>
        <w:t>Sharepoint (Aug)</w:t>
      </w:r>
    </w:p>
    <w:p w:rsidR="000A62D0" w:rsidRPr="00B30623" w:rsidRDefault="000A62D0" w:rsidP="002C5E32">
      <w:pPr>
        <w:ind w:left="2610"/>
        <w:rPr>
          <w:sz w:val="22"/>
        </w:rPr>
      </w:pPr>
      <w:r w:rsidRPr="00B30623">
        <w:rPr>
          <w:color w:val="000000"/>
          <w:sz w:val="22"/>
        </w:rPr>
        <w:t>YBP (July)</w:t>
      </w:r>
    </w:p>
    <w:p w:rsidR="000A62D0" w:rsidRPr="00B30623" w:rsidRDefault="000A62D0" w:rsidP="002C5E32">
      <w:pPr>
        <w:ind w:left="2610"/>
        <w:rPr>
          <w:sz w:val="22"/>
        </w:rPr>
      </w:pPr>
      <w:r w:rsidRPr="00B30623">
        <w:rPr>
          <w:sz w:val="22"/>
        </w:rPr>
        <w:t>LOEX of the West (June)</w:t>
      </w:r>
    </w:p>
    <w:p w:rsidR="000A62D0" w:rsidRPr="00B30623" w:rsidRDefault="000A62D0" w:rsidP="002C5E32">
      <w:pPr>
        <w:ind w:left="2610"/>
        <w:rPr>
          <w:sz w:val="22"/>
        </w:rPr>
      </w:pPr>
      <w:r w:rsidRPr="00B30623">
        <w:rPr>
          <w:sz w:val="22"/>
        </w:rPr>
        <w:t>Microsoft (May)</w:t>
      </w:r>
    </w:p>
    <w:p w:rsidR="000A62D0" w:rsidRPr="00B30623" w:rsidRDefault="000A62D0" w:rsidP="002C5E32">
      <w:pPr>
        <w:ind w:left="2610"/>
        <w:rPr>
          <w:sz w:val="22"/>
        </w:rPr>
      </w:pPr>
      <w:r w:rsidRPr="00B30623">
        <w:rPr>
          <w:sz w:val="22"/>
        </w:rPr>
        <w:t>IUG (April)</w:t>
      </w:r>
    </w:p>
    <w:p w:rsidR="000A62D0" w:rsidRPr="00B30623" w:rsidRDefault="000A62D0" w:rsidP="002C5E32">
      <w:pPr>
        <w:ind w:left="2610"/>
        <w:rPr>
          <w:sz w:val="22"/>
        </w:rPr>
      </w:pPr>
      <w:r w:rsidRPr="00B30623">
        <w:rPr>
          <w:sz w:val="22"/>
        </w:rPr>
        <w:t>ERM (April}</w:t>
      </w:r>
    </w:p>
    <w:p w:rsidR="000A62D0" w:rsidRDefault="000A62D0" w:rsidP="002C5E32">
      <w:pPr>
        <w:ind w:left="2610"/>
        <w:rPr>
          <w:color w:val="000000"/>
          <w:sz w:val="22"/>
        </w:rPr>
      </w:pPr>
      <w:r w:rsidRPr="00B30623">
        <w:rPr>
          <w:color w:val="000000"/>
          <w:sz w:val="22"/>
        </w:rPr>
        <w:t>EBSCOhost Training (Mar)</w:t>
      </w:r>
    </w:p>
    <w:p w:rsidR="000A62D0" w:rsidRDefault="000A62D0" w:rsidP="002C5E32">
      <w:pPr>
        <w:ind w:left="2610"/>
        <w:rPr>
          <w:color w:val="000000"/>
          <w:sz w:val="22"/>
        </w:rPr>
      </w:pPr>
    </w:p>
    <w:p w:rsidR="000A62D0" w:rsidRPr="00B30623" w:rsidRDefault="000A62D0" w:rsidP="002C5E32">
      <w:pPr>
        <w:tabs>
          <w:tab w:val="left" w:pos="2610"/>
        </w:tabs>
        <w:ind w:left="540"/>
        <w:rPr>
          <w:color w:val="000000"/>
          <w:sz w:val="22"/>
        </w:rPr>
      </w:pPr>
      <w:r>
        <w:rPr>
          <w:color w:val="000000"/>
          <w:sz w:val="22"/>
        </w:rPr>
        <w:t>2007</w:t>
      </w:r>
      <w:r>
        <w:rPr>
          <w:color w:val="000000"/>
          <w:sz w:val="22"/>
        </w:rPr>
        <w:tab/>
      </w:r>
      <w:r w:rsidRPr="00B30623">
        <w:rPr>
          <w:color w:val="000000"/>
          <w:sz w:val="22"/>
        </w:rPr>
        <w:t>ISI Web of Science (Dec)</w:t>
      </w:r>
    </w:p>
    <w:p w:rsidR="000A62D0" w:rsidRPr="00B30623" w:rsidRDefault="000A62D0" w:rsidP="002C5E32">
      <w:pPr>
        <w:tabs>
          <w:tab w:val="left" w:pos="2610"/>
        </w:tabs>
        <w:ind w:left="2610"/>
        <w:rPr>
          <w:color w:val="000000"/>
          <w:sz w:val="22"/>
        </w:rPr>
      </w:pPr>
      <w:r w:rsidRPr="00B30623">
        <w:rPr>
          <w:color w:val="000000"/>
          <w:sz w:val="22"/>
        </w:rPr>
        <w:t>YBP (Dec)</w:t>
      </w:r>
    </w:p>
    <w:p w:rsidR="000A62D0" w:rsidRPr="00B30623" w:rsidRDefault="000A62D0" w:rsidP="002C5E32">
      <w:pPr>
        <w:tabs>
          <w:tab w:val="left" w:pos="2610"/>
        </w:tabs>
        <w:ind w:left="2610"/>
        <w:rPr>
          <w:color w:val="000000"/>
          <w:sz w:val="22"/>
        </w:rPr>
      </w:pPr>
      <w:r w:rsidRPr="00B30623">
        <w:rPr>
          <w:color w:val="000000"/>
          <w:sz w:val="22"/>
        </w:rPr>
        <w:t>AZLA (Nov)</w:t>
      </w:r>
    </w:p>
    <w:p w:rsidR="000A62D0" w:rsidRPr="00B30623" w:rsidRDefault="000A62D0" w:rsidP="002C5E32">
      <w:pPr>
        <w:tabs>
          <w:tab w:val="left" w:pos="2610"/>
        </w:tabs>
        <w:ind w:left="2610"/>
        <w:rPr>
          <w:color w:val="000000"/>
          <w:sz w:val="22"/>
        </w:rPr>
      </w:pPr>
      <w:r w:rsidRPr="00B30623">
        <w:rPr>
          <w:color w:val="000000"/>
          <w:sz w:val="22"/>
        </w:rPr>
        <w:t>ALA TechSource Gaming, Learning, and Libraries Symposium (July)</w:t>
      </w:r>
    </w:p>
    <w:p w:rsidR="000A62D0" w:rsidRDefault="000A62D0" w:rsidP="002C5E32">
      <w:pPr>
        <w:tabs>
          <w:tab w:val="left" w:pos="2610"/>
        </w:tabs>
        <w:ind w:left="2610"/>
      </w:pPr>
      <w:r w:rsidRPr="00B30623">
        <w:rPr>
          <w:color w:val="000000"/>
          <w:sz w:val="22"/>
        </w:rPr>
        <w:t>LOEX (May)</w:t>
      </w:r>
    </w:p>
    <w:p w:rsidR="000A62D0" w:rsidRPr="003B5BB9" w:rsidRDefault="000A62D0" w:rsidP="002C5E32">
      <w:pPr>
        <w:tabs>
          <w:tab w:val="left" w:pos="2610"/>
        </w:tabs>
        <w:rPr>
          <w:sz w:val="18"/>
        </w:rPr>
      </w:pPr>
    </w:p>
    <w:p w:rsidR="000A62D0" w:rsidRPr="00B30623" w:rsidRDefault="000A62D0" w:rsidP="002C5E32">
      <w:pPr>
        <w:tabs>
          <w:tab w:val="left" w:pos="2610"/>
        </w:tabs>
        <w:ind w:left="2610" w:hanging="2160"/>
        <w:rPr>
          <w:sz w:val="22"/>
        </w:rPr>
      </w:pPr>
      <w:r w:rsidRPr="00B30623">
        <w:rPr>
          <w:sz w:val="22"/>
        </w:rPr>
        <w:t>2006</w:t>
      </w:r>
      <w:r w:rsidRPr="00B30623">
        <w:rPr>
          <w:sz w:val="22"/>
        </w:rPr>
        <w:tab/>
        <w:t>YBP (Dec)</w:t>
      </w:r>
    </w:p>
    <w:p w:rsidR="000A62D0" w:rsidRPr="00B30623" w:rsidRDefault="000A62D0" w:rsidP="002C5E32">
      <w:pPr>
        <w:tabs>
          <w:tab w:val="left" w:pos="2610"/>
        </w:tabs>
        <w:ind w:left="2610"/>
        <w:rPr>
          <w:sz w:val="22"/>
        </w:rPr>
      </w:pPr>
      <w:r w:rsidRPr="00B30623">
        <w:rPr>
          <w:sz w:val="22"/>
        </w:rPr>
        <w:t>AZLA (Nov)</w:t>
      </w:r>
    </w:p>
    <w:p w:rsidR="000A62D0" w:rsidRPr="00B30623" w:rsidRDefault="000A62D0" w:rsidP="002C5E32">
      <w:pPr>
        <w:tabs>
          <w:tab w:val="left" w:pos="2610"/>
        </w:tabs>
        <w:ind w:left="2610"/>
        <w:rPr>
          <w:sz w:val="22"/>
        </w:rPr>
      </w:pPr>
      <w:r w:rsidRPr="00B30623">
        <w:rPr>
          <w:sz w:val="22"/>
        </w:rPr>
        <w:t>e-Brary (Oct)</w:t>
      </w:r>
    </w:p>
    <w:p w:rsidR="000A62D0" w:rsidRPr="00B30623" w:rsidRDefault="000A62D0" w:rsidP="002C5E32">
      <w:pPr>
        <w:tabs>
          <w:tab w:val="left" w:pos="2610"/>
        </w:tabs>
        <w:ind w:left="2610"/>
        <w:rPr>
          <w:sz w:val="22"/>
        </w:rPr>
      </w:pPr>
      <w:r w:rsidRPr="00B30623">
        <w:rPr>
          <w:sz w:val="22"/>
        </w:rPr>
        <w:t>YPB (September)</w:t>
      </w:r>
    </w:p>
    <w:p w:rsidR="000A62D0" w:rsidRPr="00B30623" w:rsidRDefault="000A62D0" w:rsidP="002C5E32">
      <w:pPr>
        <w:tabs>
          <w:tab w:val="left" w:pos="2610"/>
          <w:tab w:val="left" w:pos="2700"/>
        </w:tabs>
        <w:ind w:left="2610"/>
        <w:rPr>
          <w:sz w:val="22"/>
        </w:rPr>
      </w:pPr>
      <w:r w:rsidRPr="00B30623">
        <w:rPr>
          <w:sz w:val="22"/>
        </w:rPr>
        <w:t>Affirmative Action (August)</w:t>
      </w:r>
    </w:p>
    <w:p w:rsidR="000A62D0" w:rsidRPr="00B30623" w:rsidRDefault="000A62D0" w:rsidP="002C5E32">
      <w:pPr>
        <w:tabs>
          <w:tab w:val="left" w:pos="2610"/>
          <w:tab w:val="left" w:pos="2700"/>
        </w:tabs>
        <w:ind w:left="2610"/>
        <w:rPr>
          <w:sz w:val="22"/>
        </w:rPr>
      </w:pPr>
      <w:r w:rsidRPr="00B30623">
        <w:rPr>
          <w:sz w:val="22"/>
        </w:rPr>
        <w:t>LOEX Conference (May)</w:t>
      </w:r>
    </w:p>
    <w:p w:rsidR="000A62D0" w:rsidRPr="00B30623" w:rsidRDefault="000A62D0" w:rsidP="002C5E32">
      <w:pPr>
        <w:tabs>
          <w:tab w:val="left" w:pos="2610"/>
          <w:tab w:val="left" w:pos="2700"/>
        </w:tabs>
        <w:ind w:left="2610"/>
        <w:rPr>
          <w:sz w:val="22"/>
        </w:rPr>
      </w:pPr>
      <w:r w:rsidRPr="00B30623">
        <w:rPr>
          <w:sz w:val="22"/>
        </w:rPr>
        <w:t>Campus Research Training (May)</w:t>
      </w:r>
    </w:p>
    <w:p w:rsidR="000A62D0" w:rsidRPr="00B30623" w:rsidRDefault="000A62D0" w:rsidP="002C5E32">
      <w:pPr>
        <w:tabs>
          <w:tab w:val="left" w:pos="2610"/>
          <w:tab w:val="left" w:pos="2700"/>
        </w:tabs>
        <w:ind w:left="2610"/>
        <w:rPr>
          <w:sz w:val="22"/>
        </w:rPr>
      </w:pPr>
      <w:r w:rsidRPr="00B30623">
        <w:rPr>
          <w:sz w:val="22"/>
        </w:rPr>
        <w:t>Climate Survey</w:t>
      </w:r>
    </w:p>
    <w:p w:rsidR="000A62D0" w:rsidRPr="00B30623" w:rsidRDefault="000A62D0" w:rsidP="002C5E32">
      <w:pPr>
        <w:tabs>
          <w:tab w:val="left" w:pos="2610"/>
          <w:tab w:val="left" w:pos="2700"/>
        </w:tabs>
        <w:ind w:left="2610"/>
        <w:rPr>
          <w:sz w:val="22"/>
        </w:rPr>
      </w:pPr>
      <w:r w:rsidRPr="00B30623">
        <w:rPr>
          <w:sz w:val="22"/>
        </w:rPr>
        <w:t>Lexis Nexis Training (Jan)</w:t>
      </w:r>
    </w:p>
    <w:p w:rsidR="000A62D0" w:rsidRPr="00B30623" w:rsidRDefault="000A62D0" w:rsidP="002C5E32">
      <w:pPr>
        <w:tabs>
          <w:tab w:val="left" w:pos="2610"/>
          <w:tab w:val="left" w:pos="2700"/>
        </w:tabs>
        <w:ind w:left="2610"/>
      </w:pPr>
      <w:r w:rsidRPr="00B30623">
        <w:rPr>
          <w:sz w:val="22"/>
        </w:rPr>
        <w:t>Diversity Luncheons [various throughout year]</w:t>
      </w:r>
    </w:p>
    <w:p w:rsidR="000A62D0" w:rsidRPr="003B5BB9" w:rsidRDefault="000A62D0" w:rsidP="002C5E32">
      <w:pPr>
        <w:tabs>
          <w:tab w:val="left" w:pos="2610"/>
          <w:tab w:val="left" w:pos="2700"/>
        </w:tabs>
        <w:ind w:firstLine="540"/>
        <w:rPr>
          <w:sz w:val="18"/>
        </w:rPr>
      </w:pPr>
    </w:p>
    <w:p w:rsidR="000A62D0" w:rsidRPr="00B30623" w:rsidRDefault="000A62D0" w:rsidP="002C5E32">
      <w:pPr>
        <w:tabs>
          <w:tab w:val="left" w:pos="2610"/>
        </w:tabs>
        <w:ind w:firstLine="540"/>
        <w:rPr>
          <w:sz w:val="22"/>
        </w:rPr>
      </w:pPr>
      <w:r w:rsidRPr="002C5E32">
        <w:rPr>
          <w:sz w:val="22"/>
        </w:rPr>
        <w:t>2005</w:t>
      </w:r>
      <w:r w:rsidRPr="00B30623">
        <w:tab/>
      </w:r>
      <w:r w:rsidRPr="00B30623">
        <w:rPr>
          <w:sz w:val="22"/>
        </w:rPr>
        <w:t>SIS Workshop</w:t>
      </w:r>
    </w:p>
    <w:p w:rsidR="000A62D0" w:rsidRPr="00B30623" w:rsidRDefault="000A62D0" w:rsidP="002C5E32">
      <w:pPr>
        <w:tabs>
          <w:tab w:val="left" w:pos="2610"/>
        </w:tabs>
        <w:ind w:left="2610"/>
        <w:rPr>
          <w:sz w:val="22"/>
        </w:rPr>
      </w:pPr>
      <w:r w:rsidRPr="00B30623">
        <w:rPr>
          <w:sz w:val="22"/>
        </w:rPr>
        <w:t>Contribute (Oct)</w:t>
      </w:r>
    </w:p>
    <w:p w:rsidR="000A62D0" w:rsidRPr="00B30623" w:rsidRDefault="000A62D0" w:rsidP="002C5E32">
      <w:pPr>
        <w:tabs>
          <w:tab w:val="left" w:pos="2610"/>
        </w:tabs>
        <w:ind w:left="2610"/>
        <w:rPr>
          <w:sz w:val="22"/>
        </w:rPr>
      </w:pPr>
      <w:r w:rsidRPr="00B30623">
        <w:rPr>
          <w:sz w:val="22"/>
        </w:rPr>
        <w:t>Climate Survey</w:t>
      </w:r>
    </w:p>
    <w:p w:rsidR="000A62D0" w:rsidRPr="00B30623" w:rsidRDefault="000A62D0" w:rsidP="002C5E32">
      <w:pPr>
        <w:tabs>
          <w:tab w:val="left" w:pos="2610"/>
        </w:tabs>
        <w:ind w:left="2610"/>
        <w:rPr>
          <w:sz w:val="22"/>
        </w:rPr>
      </w:pPr>
      <w:r w:rsidRPr="00B30623">
        <w:rPr>
          <w:sz w:val="22"/>
        </w:rPr>
        <w:t>Human Services Presentation on Retention</w:t>
      </w:r>
    </w:p>
    <w:p w:rsidR="000A62D0" w:rsidRPr="00B30623" w:rsidRDefault="000A62D0" w:rsidP="002C5E32">
      <w:pPr>
        <w:tabs>
          <w:tab w:val="left" w:pos="2610"/>
        </w:tabs>
        <w:ind w:left="2610"/>
        <w:rPr>
          <w:sz w:val="22"/>
        </w:rPr>
      </w:pPr>
      <w:r w:rsidRPr="00B30623">
        <w:rPr>
          <w:sz w:val="22"/>
        </w:rPr>
        <w:t>WestLaw</w:t>
      </w:r>
    </w:p>
    <w:p w:rsidR="000A62D0" w:rsidRPr="00B30623" w:rsidRDefault="000A62D0" w:rsidP="002C5E32">
      <w:pPr>
        <w:tabs>
          <w:tab w:val="left" w:pos="2610"/>
        </w:tabs>
        <w:ind w:left="2610"/>
        <w:rPr>
          <w:sz w:val="22"/>
        </w:rPr>
      </w:pPr>
      <w:r w:rsidRPr="00B30623">
        <w:rPr>
          <w:sz w:val="22"/>
        </w:rPr>
        <w:t>Afghanistan Libraries</w:t>
      </w:r>
    </w:p>
    <w:p w:rsidR="000A62D0" w:rsidRPr="00B30623" w:rsidRDefault="000A62D0" w:rsidP="002C5E32">
      <w:pPr>
        <w:tabs>
          <w:tab w:val="left" w:pos="2610"/>
        </w:tabs>
        <w:ind w:left="2610"/>
        <w:rPr>
          <w:sz w:val="22"/>
        </w:rPr>
      </w:pPr>
      <w:r w:rsidRPr="00B30623">
        <w:rPr>
          <w:sz w:val="22"/>
        </w:rPr>
        <w:t>Facilitating Effective Meetings (Dec)</w:t>
      </w:r>
    </w:p>
    <w:p w:rsidR="000A62D0" w:rsidRPr="003B5BB9" w:rsidRDefault="000A62D0" w:rsidP="002C5E32">
      <w:pPr>
        <w:ind w:left="2610"/>
        <w:rPr>
          <w:sz w:val="18"/>
        </w:rPr>
      </w:pPr>
    </w:p>
    <w:p w:rsidR="000A62D0" w:rsidRPr="00B30623" w:rsidRDefault="000A62D0" w:rsidP="002C5E32">
      <w:pPr>
        <w:numPr>
          <w:ilvl w:val="0"/>
          <w:numId w:val="11"/>
        </w:numPr>
        <w:tabs>
          <w:tab w:val="clear" w:pos="2700"/>
          <w:tab w:val="num" w:pos="2610"/>
        </w:tabs>
        <w:ind w:left="2610"/>
        <w:rPr>
          <w:sz w:val="22"/>
        </w:rPr>
      </w:pPr>
      <w:r w:rsidRPr="00B30623">
        <w:rPr>
          <w:sz w:val="22"/>
        </w:rPr>
        <w:t>Shaping the Future: Inspiration, Assessment Action Teleconference, First Years Students in Transition (December)</w:t>
      </w:r>
    </w:p>
    <w:p w:rsidR="000A62D0" w:rsidRPr="00B30623" w:rsidRDefault="000A62D0" w:rsidP="002C5E32">
      <w:pPr>
        <w:tabs>
          <w:tab w:val="num" w:pos="2610"/>
        </w:tabs>
        <w:ind w:left="2610"/>
        <w:rPr>
          <w:sz w:val="22"/>
        </w:rPr>
      </w:pPr>
      <w:r w:rsidRPr="00B30623">
        <w:rPr>
          <w:sz w:val="22"/>
        </w:rPr>
        <w:t xml:space="preserve">Power Dynamics &amp; Influencing Skills, ARL Online Course (November) </w:t>
      </w:r>
    </w:p>
    <w:p w:rsidR="000A62D0" w:rsidRPr="00B30623" w:rsidRDefault="000A62D0" w:rsidP="002C5E32">
      <w:pPr>
        <w:tabs>
          <w:tab w:val="num" w:pos="2610"/>
        </w:tabs>
        <w:ind w:left="2610"/>
        <w:rPr>
          <w:sz w:val="22"/>
        </w:rPr>
      </w:pPr>
      <w:r w:rsidRPr="00B30623">
        <w:rPr>
          <w:sz w:val="22"/>
        </w:rPr>
        <w:t>ALA Annual Conference, Orlando (June)</w:t>
      </w:r>
    </w:p>
    <w:p w:rsidR="000A62D0" w:rsidRPr="00B30623" w:rsidRDefault="000A62D0" w:rsidP="002C5E32">
      <w:pPr>
        <w:tabs>
          <w:tab w:val="num" w:pos="2610"/>
        </w:tabs>
        <w:ind w:left="2610"/>
        <w:rPr>
          <w:sz w:val="22"/>
        </w:rPr>
      </w:pPr>
      <w:r w:rsidRPr="00B30623">
        <w:rPr>
          <w:sz w:val="22"/>
        </w:rPr>
        <w:t>LOEX of the West, Boise, (June)</w:t>
      </w:r>
    </w:p>
    <w:p w:rsidR="000A62D0" w:rsidRPr="00B30623" w:rsidRDefault="000A62D0" w:rsidP="002C5E32">
      <w:pPr>
        <w:tabs>
          <w:tab w:val="num" w:pos="2610"/>
        </w:tabs>
        <w:ind w:left="2610"/>
        <w:rPr>
          <w:sz w:val="22"/>
        </w:rPr>
      </w:pPr>
      <w:r w:rsidRPr="00B30623">
        <w:rPr>
          <w:sz w:val="22"/>
        </w:rPr>
        <w:t>Learning Communities (May)</w:t>
      </w:r>
    </w:p>
    <w:p w:rsidR="000A62D0" w:rsidRPr="00B30623" w:rsidRDefault="000A62D0" w:rsidP="002C5E32">
      <w:pPr>
        <w:tabs>
          <w:tab w:val="num" w:pos="2610"/>
        </w:tabs>
        <w:ind w:left="2610"/>
        <w:rPr>
          <w:sz w:val="22"/>
        </w:rPr>
      </w:pPr>
      <w:r w:rsidRPr="00B30623">
        <w:rPr>
          <w:sz w:val="22"/>
        </w:rPr>
        <w:t>Best Practices in Information Literacy Workshop. Webcast over 3 weeks, (March)</w:t>
      </w:r>
    </w:p>
    <w:p w:rsidR="000A62D0" w:rsidRPr="00B30623" w:rsidRDefault="000A62D0" w:rsidP="002C5E32">
      <w:pPr>
        <w:pStyle w:val="BodyTextIndent3"/>
        <w:tabs>
          <w:tab w:val="num" w:pos="2610"/>
        </w:tabs>
        <w:ind w:left="2610"/>
        <w:rPr>
          <w:sz w:val="22"/>
        </w:rPr>
      </w:pPr>
      <w:r w:rsidRPr="00B30623">
        <w:rPr>
          <w:sz w:val="22"/>
        </w:rPr>
        <w:t xml:space="preserve">Information Literacy and Assessment Workshop, Webcast over 3 weeks, (February) </w:t>
      </w:r>
    </w:p>
    <w:p w:rsidR="000A62D0" w:rsidRPr="00B30623" w:rsidRDefault="000A62D0" w:rsidP="002C5E32">
      <w:pPr>
        <w:tabs>
          <w:tab w:val="num" w:pos="2610"/>
        </w:tabs>
        <w:ind w:left="2610"/>
        <w:rPr>
          <w:sz w:val="22"/>
        </w:rPr>
      </w:pPr>
      <w:r w:rsidRPr="00B30623">
        <w:rPr>
          <w:sz w:val="22"/>
        </w:rPr>
        <w:t>Dreamweaver (February)</w:t>
      </w:r>
    </w:p>
    <w:p w:rsidR="000A62D0" w:rsidRPr="00B30623" w:rsidRDefault="000A62D0" w:rsidP="002C5E32">
      <w:pPr>
        <w:tabs>
          <w:tab w:val="num" w:pos="2610"/>
        </w:tabs>
        <w:ind w:left="2610"/>
      </w:pPr>
      <w:r w:rsidRPr="00B30623">
        <w:rPr>
          <w:sz w:val="22"/>
        </w:rPr>
        <w:t>ALA MidWinter Conference, San Diego (January)</w:t>
      </w:r>
    </w:p>
    <w:p w:rsidR="000A62D0" w:rsidRPr="003B5BB9" w:rsidRDefault="000A62D0" w:rsidP="002C5E32">
      <w:pPr>
        <w:tabs>
          <w:tab w:val="num" w:pos="2610"/>
        </w:tabs>
        <w:ind w:left="2700"/>
        <w:rPr>
          <w:sz w:val="18"/>
        </w:rPr>
      </w:pPr>
    </w:p>
    <w:p w:rsidR="000A62D0" w:rsidRPr="00B30623" w:rsidRDefault="000A62D0" w:rsidP="002C5E32">
      <w:pPr>
        <w:numPr>
          <w:ilvl w:val="0"/>
          <w:numId w:val="10"/>
        </w:numPr>
        <w:tabs>
          <w:tab w:val="clear" w:pos="2700"/>
          <w:tab w:val="right" w:pos="-2430"/>
          <w:tab w:val="num" w:pos="2610"/>
        </w:tabs>
        <w:rPr>
          <w:sz w:val="22"/>
        </w:rPr>
      </w:pPr>
      <w:r w:rsidRPr="00B30623">
        <w:rPr>
          <w:sz w:val="22"/>
        </w:rPr>
        <w:t>E-Learn World Conference, Phoenix (November)</w:t>
      </w:r>
    </w:p>
    <w:p w:rsidR="000A62D0" w:rsidRPr="00B30623" w:rsidRDefault="000A62D0" w:rsidP="002C5E32">
      <w:pPr>
        <w:tabs>
          <w:tab w:val="right" w:pos="-2430"/>
          <w:tab w:val="num" w:pos="2610"/>
        </w:tabs>
        <w:ind w:left="2610"/>
        <w:rPr>
          <w:sz w:val="22"/>
        </w:rPr>
      </w:pPr>
      <w:r w:rsidRPr="00B30623">
        <w:rPr>
          <w:b/>
          <w:sz w:val="22"/>
        </w:rPr>
        <w:t>5</w:t>
      </w:r>
      <w:r w:rsidRPr="00B30623">
        <w:rPr>
          <w:b/>
          <w:sz w:val="22"/>
          <w:vertAlign w:val="superscript"/>
        </w:rPr>
        <w:t>th</w:t>
      </w:r>
      <w:r w:rsidRPr="00B30623">
        <w:rPr>
          <w:b/>
          <w:sz w:val="22"/>
        </w:rPr>
        <w:t xml:space="preserve"> </w:t>
      </w:r>
      <w:r w:rsidRPr="00B30623">
        <w:rPr>
          <w:sz w:val="22"/>
        </w:rPr>
        <w:t>Northumbria International Conference</w:t>
      </w:r>
      <w:r w:rsidRPr="00B30623">
        <w:rPr>
          <w:b/>
          <w:sz w:val="22"/>
        </w:rPr>
        <w:t xml:space="preserve"> </w:t>
      </w:r>
      <w:r w:rsidRPr="00B30623">
        <w:rPr>
          <w:sz w:val="22"/>
        </w:rPr>
        <w:t>on Performance Measurement in Libraries and Information Services. Durham, England,  (July)</w:t>
      </w:r>
    </w:p>
    <w:p w:rsidR="000A62D0" w:rsidRDefault="000A62D0" w:rsidP="002C5E32">
      <w:pPr>
        <w:pStyle w:val="BodyTextIndent"/>
        <w:tabs>
          <w:tab w:val="clear" w:pos="2700"/>
          <w:tab w:val="num" w:pos="2610"/>
        </w:tabs>
        <w:ind w:left="2610"/>
      </w:pPr>
      <w:r w:rsidRPr="00B30623">
        <w:t>ALA Annual Conference, Toronto, (June)</w:t>
      </w:r>
    </w:p>
    <w:p w:rsidR="000A62D0" w:rsidRDefault="000A62D0" w:rsidP="002C5E32">
      <w:pPr>
        <w:tabs>
          <w:tab w:val="right" w:pos="-2430"/>
          <w:tab w:val="num" w:pos="2610"/>
        </w:tabs>
        <w:ind w:left="2700" w:hanging="2160"/>
        <w:rPr>
          <w:sz w:val="22"/>
        </w:rPr>
      </w:pPr>
      <w:r>
        <w:rPr>
          <w:sz w:val="22"/>
        </w:rPr>
        <w:tab/>
        <w:t>Learning Communities (May)</w:t>
      </w:r>
    </w:p>
    <w:p w:rsidR="000A62D0" w:rsidRDefault="000A62D0" w:rsidP="002C5E32">
      <w:pPr>
        <w:tabs>
          <w:tab w:val="right" w:pos="-2430"/>
          <w:tab w:val="num" w:pos="2610"/>
        </w:tabs>
        <w:ind w:left="2700" w:hanging="2160"/>
        <w:rPr>
          <w:sz w:val="22"/>
        </w:rPr>
      </w:pPr>
      <w:r>
        <w:rPr>
          <w:sz w:val="22"/>
        </w:rPr>
        <w:tab/>
        <w:t>ALA Midwinter Philadelphia (January)</w:t>
      </w:r>
    </w:p>
    <w:p w:rsidR="000A62D0" w:rsidRDefault="000A62D0">
      <w:pPr>
        <w:tabs>
          <w:tab w:val="right" w:pos="-2430"/>
        </w:tabs>
        <w:ind w:left="2700" w:hanging="2160"/>
        <w:rPr>
          <w:sz w:val="18"/>
        </w:rPr>
      </w:pPr>
    </w:p>
    <w:p w:rsidR="000A62D0" w:rsidRDefault="000A62D0" w:rsidP="002C5E32">
      <w:pPr>
        <w:numPr>
          <w:ilvl w:val="0"/>
          <w:numId w:val="12"/>
        </w:numPr>
        <w:tabs>
          <w:tab w:val="clear" w:pos="2700"/>
          <w:tab w:val="right" w:pos="-2430"/>
          <w:tab w:val="num" w:pos="2610"/>
        </w:tabs>
        <w:rPr>
          <w:sz w:val="22"/>
        </w:rPr>
      </w:pPr>
      <w:r>
        <w:rPr>
          <w:sz w:val="22"/>
        </w:rPr>
        <w:t>Affirmative Action (August)</w:t>
      </w:r>
    </w:p>
    <w:p w:rsidR="000A62D0" w:rsidRDefault="000A62D0">
      <w:pPr>
        <w:tabs>
          <w:tab w:val="right" w:pos="-2430"/>
        </w:tabs>
        <w:ind w:left="54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ALA Annual Conference, Atlanta (June)</w:t>
      </w:r>
    </w:p>
    <w:p w:rsidR="000A62D0" w:rsidRDefault="000A62D0">
      <w:pPr>
        <w:tabs>
          <w:tab w:val="right" w:pos="-2430"/>
        </w:tabs>
        <w:ind w:left="2700" w:hanging="2160"/>
        <w:rPr>
          <w:sz w:val="22"/>
        </w:rPr>
      </w:pPr>
      <w:r>
        <w:rPr>
          <w:sz w:val="22"/>
        </w:rPr>
        <w:tab/>
        <w:t>Case-based Learning (May)</w:t>
      </w:r>
    </w:p>
    <w:p w:rsidR="000A62D0" w:rsidRDefault="000A62D0">
      <w:pPr>
        <w:tabs>
          <w:tab w:val="right" w:pos="-2430"/>
        </w:tabs>
        <w:ind w:left="2700" w:hanging="2160"/>
        <w:rPr>
          <w:sz w:val="22"/>
        </w:rPr>
      </w:pPr>
      <w:r>
        <w:rPr>
          <w:sz w:val="22"/>
        </w:rPr>
        <w:tab/>
        <w:t>Learning Communities (May)</w:t>
      </w:r>
    </w:p>
    <w:p w:rsidR="000A62D0" w:rsidRDefault="000A62D0">
      <w:pPr>
        <w:tabs>
          <w:tab w:val="right" w:pos="-2430"/>
        </w:tabs>
        <w:ind w:left="2700" w:hanging="2160"/>
        <w:rPr>
          <w:sz w:val="22"/>
        </w:rPr>
      </w:pPr>
      <w:r>
        <w:rPr>
          <w:sz w:val="22"/>
        </w:rPr>
        <w:tab/>
        <w:t>Creating a WebQuest (May)</w:t>
      </w:r>
    </w:p>
    <w:p w:rsidR="000A62D0" w:rsidRDefault="000A62D0">
      <w:pPr>
        <w:tabs>
          <w:tab w:val="right" w:pos="-2430"/>
        </w:tabs>
        <w:ind w:left="2700" w:hanging="2160"/>
        <w:rPr>
          <w:sz w:val="22"/>
        </w:rPr>
      </w:pPr>
      <w:r>
        <w:rPr>
          <w:sz w:val="22"/>
        </w:rPr>
        <w:tab/>
        <w:t>Public Library Association Conference (March)</w:t>
      </w:r>
    </w:p>
    <w:p w:rsidR="000A62D0" w:rsidRDefault="000A62D0">
      <w:pPr>
        <w:tabs>
          <w:tab w:val="right" w:pos="-2430"/>
          <w:tab w:val="left" w:pos="2700"/>
        </w:tabs>
        <w:rPr>
          <w:sz w:val="22"/>
        </w:rPr>
      </w:pPr>
      <w:r>
        <w:rPr>
          <w:sz w:val="22"/>
        </w:rPr>
        <w:tab/>
        <w:t>Dreamweaver (March)</w:t>
      </w:r>
    </w:p>
    <w:p w:rsidR="000A62D0" w:rsidRDefault="000A62D0">
      <w:pPr>
        <w:tabs>
          <w:tab w:val="right" w:pos="-2430"/>
          <w:tab w:val="left" w:pos="2700"/>
        </w:tabs>
        <w:rPr>
          <w:sz w:val="22"/>
        </w:rPr>
      </w:pPr>
      <w:r>
        <w:rPr>
          <w:sz w:val="22"/>
        </w:rPr>
        <w:tab/>
        <w:t>ALA Midwinter, New Orleans, (January)</w:t>
      </w:r>
    </w:p>
    <w:p w:rsidR="000A62D0" w:rsidRPr="003B5BB9" w:rsidRDefault="000A62D0">
      <w:pPr>
        <w:tabs>
          <w:tab w:val="right" w:pos="-2430"/>
          <w:tab w:val="left" w:pos="2700"/>
        </w:tabs>
        <w:rPr>
          <w:sz w:val="18"/>
        </w:rPr>
      </w:pPr>
    </w:p>
    <w:p w:rsidR="000A62D0" w:rsidRDefault="000A62D0">
      <w:pPr>
        <w:numPr>
          <w:ilvl w:val="0"/>
          <w:numId w:val="5"/>
        </w:numPr>
        <w:tabs>
          <w:tab w:val="right" w:pos="-2430"/>
          <w:tab w:val="left" w:pos="540"/>
        </w:tabs>
        <w:rPr>
          <w:sz w:val="22"/>
        </w:rPr>
      </w:pPr>
      <w:r>
        <w:rPr>
          <w:sz w:val="22"/>
        </w:rPr>
        <w:t>Fire Safety (November)</w:t>
      </w:r>
    </w:p>
    <w:p w:rsidR="000A62D0" w:rsidRDefault="000A62D0">
      <w:pPr>
        <w:tabs>
          <w:tab w:val="right" w:pos="-2430"/>
          <w:tab w:val="left" w:pos="2700"/>
        </w:tabs>
        <w:ind w:left="540"/>
        <w:rPr>
          <w:sz w:val="22"/>
        </w:rPr>
      </w:pPr>
      <w:r>
        <w:rPr>
          <w:sz w:val="22"/>
        </w:rPr>
        <w:tab/>
        <w:t>Lexis (November)</w:t>
      </w:r>
    </w:p>
    <w:p w:rsidR="000A62D0" w:rsidRDefault="000A62D0">
      <w:pPr>
        <w:tabs>
          <w:tab w:val="right" w:pos="-2430"/>
          <w:tab w:val="left" w:pos="2700"/>
        </w:tabs>
        <w:ind w:left="540"/>
        <w:rPr>
          <w:sz w:val="22"/>
        </w:rPr>
      </w:pPr>
      <w:r>
        <w:rPr>
          <w:sz w:val="22"/>
        </w:rPr>
        <w:tab/>
        <w:t>Learning Communities (June)</w:t>
      </w:r>
    </w:p>
    <w:p w:rsidR="000A62D0" w:rsidRDefault="000A62D0">
      <w:pPr>
        <w:pStyle w:val="BodyTextIndent"/>
      </w:pPr>
      <w:r>
        <w:t xml:space="preserve">PT3 Grant Workshops: (Internet, Digital Reserve, Web de Anza, Inspiration, Blackboard, MS Office 2001) (May) </w:t>
      </w:r>
    </w:p>
    <w:p w:rsidR="000A62D0" w:rsidRDefault="000A62D0">
      <w:pPr>
        <w:pStyle w:val="BodyTextIndent"/>
      </w:pPr>
      <w:r>
        <w:t>ACRL Conference, Denver (March)</w:t>
      </w:r>
    </w:p>
    <w:p w:rsidR="000A62D0" w:rsidRDefault="000A62D0">
      <w:pPr>
        <w:pStyle w:val="BodyTextIndent"/>
      </w:pPr>
      <w:r>
        <w:t>ALA Midwinter, Washington D.C. (January)</w:t>
      </w:r>
    </w:p>
    <w:p w:rsidR="000A62D0" w:rsidRPr="003B5BB9" w:rsidRDefault="000A62D0">
      <w:pPr>
        <w:pStyle w:val="BodyTextIndent"/>
        <w:rPr>
          <w:sz w:val="18"/>
        </w:rPr>
      </w:pPr>
    </w:p>
    <w:p w:rsidR="000A62D0" w:rsidRDefault="000A62D0">
      <w:pPr>
        <w:numPr>
          <w:ilvl w:val="0"/>
          <w:numId w:val="4"/>
        </w:numPr>
        <w:tabs>
          <w:tab w:val="right" w:pos="-2430"/>
          <w:tab w:val="left" w:pos="540"/>
        </w:tabs>
        <w:rPr>
          <w:sz w:val="22"/>
        </w:rPr>
      </w:pPr>
      <w:r>
        <w:rPr>
          <w:sz w:val="22"/>
        </w:rPr>
        <w:t xml:space="preserve">Inspiration (PT3 Grant), (June) </w:t>
      </w:r>
    </w:p>
    <w:p w:rsidR="000A62D0" w:rsidRDefault="000A62D0">
      <w:pPr>
        <w:tabs>
          <w:tab w:val="right" w:pos="-2430"/>
          <w:tab w:val="left" w:pos="540"/>
        </w:tabs>
        <w:ind w:left="2700"/>
        <w:rPr>
          <w:sz w:val="22"/>
        </w:rPr>
      </w:pPr>
      <w:r>
        <w:rPr>
          <w:sz w:val="22"/>
        </w:rPr>
        <w:t>ALA Annual Conference, Chicago (June)</w:t>
      </w:r>
    </w:p>
    <w:p w:rsidR="000A62D0" w:rsidRDefault="000A62D0">
      <w:pPr>
        <w:tabs>
          <w:tab w:val="right" w:pos="-2430"/>
          <w:tab w:val="left" w:pos="540"/>
        </w:tabs>
        <w:ind w:left="2700"/>
        <w:rPr>
          <w:sz w:val="22"/>
        </w:rPr>
      </w:pPr>
      <w:r>
        <w:rPr>
          <w:sz w:val="22"/>
        </w:rPr>
        <w:t>ARLIRT Program on Web Page Tutorials (Feb)</w:t>
      </w:r>
      <w:r>
        <w:rPr>
          <w:sz w:val="22"/>
        </w:rPr>
        <w:tab/>
      </w:r>
    </w:p>
    <w:p w:rsidR="000A62D0" w:rsidRDefault="000A62D0">
      <w:pPr>
        <w:tabs>
          <w:tab w:val="right" w:pos="-2430"/>
          <w:tab w:val="left" w:pos="540"/>
        </w:tabs>
        <w:ind w:left="2700"/>
        <w:rPr>
          <w:sz w:val="22"/>
        </w:rPr>
      </w:pPr>
      <w:r>
        <w:rPr>
          <w:sz w:val="22"/>
        </w:rPr>
        <w:t>ALA Midwinter, San Antonio (January)</w:t>
      </w:r>
    </w:p>
    <w:p w:rsidR="000A62D0" w:rsidRPr="003B5BB9" w:rsidRDefault="000A62D0">
      <w:pPr>
        <w:tabs>
          <w:tab w:val="right" w:pos="-2430"/>
          <w:tab w:val="left" w:pos="540"/>
        </w:tabs>
        <w:ind w:left="2700"/>
        <w:rPr>
          <w:sz w:val="18"/>
        </w:rPr>
      </w:pP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1999</w:t>
      </w:r>
      <w:r>
        <w:rPr>
          <w:sz w:val="22"/>
        </w:rPr>
        <w:tab/>
        <w:t>Affirmative Action (Oct)</w:t>
      </w:r>
      <w:r>
        <w:rPr>
          <w:sz w:val="22"/>
        </w:rPr>
        <w:tab/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ALA Annual Conference, New Orleans (June)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First Class (May)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Silver Platter WebSpirs, (May)  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Lexis/Nexis Academic Universe, CIS Training for ASU West reference staff (February)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ALA Midwinter Conference, Philadelphia (January)</w:t>
      </w:r>
    </w:p>
    <w:p w:rsidR="000A62D0" w:rsidRPr="003B5BB9" w:rsidRDefault="000A62D0">
      <w:pPr>
        <w:tabs>
          <w:tab w:val="right" w:pos="-2430"/>
          <w:tab w:val="left" w:pos="540"/>
        </w:tabs>
        <w:ind w:left="540"/>
        <w:rPr>
          <w:sz w:val="18"/>
        </w:rPr>
      </w:pP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1998</w:t>
      </w:r>
      <w:r>
        <w:rPr>
          <w:sz w:val="22"/>
        </w:rPr>
        <w:tab/>
        <w:t>Web Page Development Using Netscape Communicator IT session for APS Librarians (December)</w:t>
      </w:r>
      <w:r>
        <w:rPr>
          <w:sz w:val="22"/>
        </w:rPr>
        <w:tab/>
      </w:r>
      <w:r>
        <w:rPr>
          <w:sz w:val="22"/>
        </w:rPr>
        <w:tab/>
      </w:r>
    </w:p>
    <w:p w:rsidR="000A62D0" w:rsidRDefault="000A62D0">
      <w:pPr>
        <w:tabs>
          <w:tab w:val="right" w:pos="-2430"/>
          <w:tab w:val="left" w:pos="-270"/>
          <w:tab w:val="left" w:pos="540"/>
          <w:tab w:val="left" w:pos="810"/>
          <w:tab w:val="left" w:pos="2700"/>
        </w:tabs>
        <w:ind w:left="2700"/>
        <w:rPr>
          <w:sz w:val="22"/>
        </w:rPr>
      </w:pPr>
      <w:r>
        <w:rPr>
          <w:sz w:val="22"/>
        </w:rPr>
        <w:t>LOEX of the West, Utah (June)</w:t>
      </w:r>
    </w:p>
    <w:p w:rsidR="000A62D0" w:rsidRDefault="000A62D0">
      <w:pPr>
        <w:tabs>
          <w:tab w:val="right" w:pos="-2430"/>
          <w:tab w:val="left" w:pos="-270"/>
          <w:tab w:val="left" w:pos="540"/>
          <w:tab w:val="left" w:pos="810"/>
          <w:tab w:val="left" w:pos="2700"/>
        </w:tabs>
        <w:ind w:left="2700"/>
        <w:rPr>
          <w:sz w:val="22"/>
        </w:rPr>
      </w:pPr>
      <w:r>
        <w:rPr>
          <w:sz w:val="22"/>
        </w:rPr>
        <w:t>ALA Annual Conference, Washington DC (June)</w:t>
      </w:r>
      <w:r>
        <w:rPr>
          <w:sz w:val="22"/>
        </w:rPr>
        <w:tab/>
      </w:r>
      <w:r>
        <w:rPr>
          <w:sz w:val="22"/>
        </w:rPr>
        <w:tab/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How to Create a Web Page (February)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ALA Midwinter Conference, New Orleans (January)</w:t>
      </w:r>
    </w:p>
    <w:p w:rsidR="000A62D0" w:rsidRPr="003B5BB9" w:rsidRDefault="000A62D0">
      <w:pPr>
        <w:tabs>
          <w:tab w:val="right" w:pos="-2430"/>
          <w:tab w:val="left" w:pos="540"/>
        </w:tabs>
        <w:ind w:left="2700" w:hanging="2700"/>
        <w:rPr>
          <w:sz w:val="18"/>
        </w:rPr>
      </w:pPr>
      <w:r>
        <w:rPr>
          <w:sz w:val="22"/>
        </w:rPr>
        <w:tab/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1997</w:t>
      </w:r>
      <w:r>
        <w:rPr>
          <w:sz w:val="22"/>
        </w:rPr>
        <w:tab/>
        <w:t>Netscape Calendar (Dec)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ALA Annual Conference, San Francisco (June)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ACRL National Conference, Nashville (April)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Issues &amp; Perspectives in Assessing Faculty Teaching (March)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ALA Midwinter Conference, Washington DC, (February)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Planning, Producing &amp; Using Copyrighted Materials Over the Internet (Feb)</w:t>
      </w:r>
    </w:p>
    <w:p w:rsidR="000A62D0" w:rsidRPr="003B5BB9" w:rsidRDefault="000A62D0">
      <w:pPr>
        <w:tabs>
          <w:tab w:val="right" w:pos="-2430"/>
          <w:tab w:val="left" w:pos="540"/>
        </w:tabs>
        <w:ind w:left="2700" w:hanging="2700"/>
        <w:rPr>
          <w:sz w:val="18"/>
        </w:rPr>
      </w:pP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1996</w:t>
      </w:r>
      <w:r>
        <w:rPr>
          <w:sz w:val="22"/>
        </w:rPr>
        <w:tab/>
        <w:t>PowerPoint (Sept)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Netscape Mail (Nov)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Diversity in Higher Education, Washington DC, (June)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LOEX of the West, Seattle, (June)</w:t>
      </w:r>
    </w:p>
    <w:p w:rsidR="000A62D0" w:rsidRDefault="000A62D0">
      <w:pPr>
        <w:tabs>
          <w:tab w:val="right" w:pos="-2430"/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Society for Information Technology &amp; Teacher Education International Conference, Phoenix, (March)</w:t>
      </w:r>
    </w:p>
    <w:p w:rsidR="000A62D0" w:rsidRDefault="000A62D0">
      <w:pPr>
        <w:ind w:left="2700" w:hanging="2700"/>
        <w:rPr>
          <w:sz w:val="22"/>
        </w:rPr>
      </w:pPr>
      <w:r>
        <w:rPr>
          <w:sz w:val="22"/>
        </w:rPr>
        <w:tab/>
        <w:t>ALA Midwinter Conference, San Antonio, (January)</w:t>
      </w:r>
    </w:p>
    <w:p w:rsidR="000A62D0" w:rsidRPr="003B5BB9" w:rsidRDefault="000A62D0">
      <w:pPr>
        <w:tabs>
          <w:tab w:val="left" w:pos="540"/>
        </w:tabs>
        <w:ind w:left="2700" w:hanging="2700"/>
        <w:rPr>
          <w:b/>
          <w:sz w:val="18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1995</w:t>
      </w:r>
      <w:r>
        <w:rPr>
          <w:sz w:val="22"/>
        </w:rPr>
        <w:tab/>
        <w:t xml:space="preserve">ICA Group Facilitation Methods Workshop, (October) 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American Library Association Conference, Chicago (June)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ALA Midwinter Conference, Philadelphia (February)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Lifelong Learning Annual Conference, San Diego (February)</w:t>
      </w:r>
    </w:p>
    <w:p w:rsidR="000A62D0" w:rsidRPr="003B5BB9" w:rsidRDefault="000A62D0">
      <w:pPr>
        <w:tabs>
          <w:tab w:val="left" w:pos="540"/>
        </w:tabs>
        <w:ind w:left="2700" w:hanging="2700"/>
        <w:rPr>
          <w:sz w:val="18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1994</w:t>
      </w:r>
      <w:r>
        <w:rPr>
          <w:sz w:val="22"/>
        </w:rPr>
        <w:tab/>
        <w:t>Arizona Quality Alliance 4th Annual Governor’s Conference on Quality (October)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Homelessness: Current Issues, Practices &amp; Research, (September)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American Library Association Midwinter Conference, Los Angeles (January)</w:t>
      </w:r>
    </w:p>
    <w:p w:rsidR="000A62D0" w:rsidRPr="003B5BB9" w:rsidRDefault="000A62D0">
      <w:pPr>
        <w:tabs>
          <w:tab w:val="left" w:pos="540"/>
        </w:tabs>
        <w:ind w:left="2700" w:hanging="2700"/>
        <w:rPr>
          <w:sz w:val="18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1993</w:t>
      </w:r>
      <w:r>
        <w:rPr>
          <w:sz w:val="22"/>
        </w:rPr>
        <w:tab/>
        <w:t>American Library Association Annual Conference, New Orleans (July)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EPIC (March)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American Library Association Mid-Winter Conference, Denver (January)</w:t>
      </w:r>
    </w:p>
    <w:p w:rsidR="000A62D0" w:rsidRPr="003B5BB9" w:rsidRDefault="000A62D0">
      <w:pPr>
        <w:tabs>
          <w:tab w:val="left" w:pos="540"/>
        </w:tabs>
        <w:ind w:left="2700" w:hanging="2700"/>
        <w:rPr>
          <w:sz w:val="18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1992</w:t>
      </w:r>
      <w:r>
        <w:rPr>
          <w:sz w:val="22"/>
        </w:rPr>
        <w:tab/>
        <w:t>Team Building (November)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State Library Association Annual Conference (October)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Ombudsperson (October)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 &amp; T Workshop (September)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Filemaker Pro (September)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Microsoft Word 5.0 (August)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Affirmative Action (August)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Apple/Pagemaker Training (July)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American Library Association Annual Conference, San Francisco (June)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Pagemaker Training (June)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DataTimes (May)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Association of Colleges &amp; Research Libraries Conference, Salt Lake City (April)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Balancing Work &amp; Family, (February)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ALA Mid-Winter Conference, San Antonio, (January)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UMI Online Training: ABI &amp; Periodical Abstracts, (January)</w:t>
      </w:r>
    </w:p>
    <w:p w:rsidR="000A62D0" w:rsidRPr="00797C93" w:rsidRDefault="000A62D0">
      <w:pPr>
        <w:tabs>
          <w:tab w:val="left" w:pos="540"/>
        </w:tabs>
        <w:ind w:left="2700" w:hanging="2700"/>
        <w:rPr>
          <w:sz w:val="18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1991</w:t>
      </w:r>
      <w:r>
        <w:rPr>
          <w:b/>
          <w:sz w:val="22"/>
        </w:rPr>
        <w:tab/>
      </w:r>
      <w:r>
        <w:rPr>
          <w:sz w:val="22"/>
        </w:rPr>
        <w:t>Arizona State Library Association Annual Conference (Fall)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Bitnet/Internet Training, (September)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Datatimes Training, (September)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ALA Annual Conference, Atlanta, (June)</w:t>
      </w:r>
    </w:p>
    <w:p w:rsidR="000A62D0" w:rsidRPr="00797C93" w:rsidRDefault="000A62D0">
      <w:pPr>
        <w:tabs>
          <w:tab w:val="left" w:pos="540"/>
        </w:tabs>
        <w:ind w:left="2700" w:hanging="2700"/>
        <w:rPr>
          <w:sz w:val="18"/>
        </w:rPr>
      </w:pPr>
      <w:r>
        <w:rPr>
          <w:sz w:val="22"/>
        </w:rPr>
        <w:tab/>
      </w:r>
      <w:r>
        <w:rPr>
          <w:sz w:val="22"/>
        </w:rPr>
        <w:tab/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1990</w:t>
      </w:r>
      <w:r>
        <w:rPr>
          <w:sz w:val="22"/>
        </w:rPr>
        <w:tab/>
        <w:t>Affirmative Action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American Library Association Annual Conference, Chicago, (June)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American Library Association Mid-Winter Conference, Chicago, (January)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Educational Research Organization/Rocky Mountain Educational Research Assoc. Joint Meeting, Tempe, (November)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Online User Group Spring Meeting, Tucson, (May)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State Library Association Annual Conference, Phoenix, (October)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1989</w:t>
      </w:r>
      <w:r>
        <w:rPr>
          <w:sz w:val="22"/>
        </w:rPr>
        <w:tab/>
        <w:t>Computer Pro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CARL System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State Library Association Annual Conference, (November)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Online User Group Spring Meeting, (May)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Association of College &amp; Research Libraries 5th National Conference, Cincinnati, (April)</w:t>
      </w:r>
    </w:p>
    <w:p w:rsidR="000A62D0" w:rsidRPr="00797C93" w:rsidRDefault="000A62D0">
      <w:pPr>
        <w:tabs>
          <w:tab w:val="left" w:pos="540"/>
        </w:tabs>
        <w:ind w:left="2700" w:hanging="2700"/>
        <w:rPr>
          <w:b/>
          <w:sz w:val="18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1988</w:t>
      </w:r>
      <w:r>
        <w:rPr>
          <w:sz w:val="22"/>
        </w:rPr>
        <w:tab/>
        <w:t>DIALOG Update  (October)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Reference Seminar, Glendale Public Library  (August)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MicroSoft Word Training  (August)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Advanced PROFS Training  (June)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Library Instruction Workshop  (June)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Solicited &amp; Hosted Wilsonline Training Sessions, Fletcher Library (May)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Government Documents Workshop  (March)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American Library Association Annual Conference, New Orleans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State Library Association Annual Conference</w:t>
      </w:r>
    </w:p>
    <w:p w:rsidR="000A62D0" w:rsidRPr="00797C93" w:rsidRDefault="000A62D0">
      <w:pPr>
        <w:tabs>
          <w:tab w:val="left" w:pos="540"/>
        </w:tabs>
        <w:ind w:left="2700" w:hanging="2700"/>
        <w:rPr>
          <w:sz w:val="18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1987</w:t>
      </w:r>
      <w:r>
        <w:rPr>
          <w:sz w:val="22"/>
        </w:rPr>
        <w:tab/>
        <w:t>Public Relations Workshop  (December)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How to Develop a Manual Workshop  (December)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Wilsonline Training Update  (November)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Wages and Prices Workshop  (April))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American Library Association National Conference, San Francisco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State Library Association Annual Conference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State Library Association Mid-Conference</w:t>
      </w:r>
    </w:p>
    <w:p w:rsidR="000A62D0" w:rsidRPr="00797C93" w:rsidRDefault="000A62D0">
      <w:pPr>
        <w:tabs>
          <w:tab w:val="left" w:pos="540"/>
        </w:tabs>
        <w:ind w:left="2700" w:hanging="2700"/>
        <w:rPr>
          <w:sz w:val="18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1986</w:t>
      </w:r>
      <w:r>
        <w:rPr>
          <w:sz w:val="22"/>
        </w:rPr>
        <w:tab/>
        <w:t>DIALOG Library Applications  (December)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SDC Orbit Training  (October)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Vu-Text Training  (October)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Stress Management Workshop  (October)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Time Management Workshop  (October)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DIALOG Sampler  (October)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DIALOG Beyond the Basics  (May)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Wilsonline Training  (January)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American Library Association Annual Conference, New York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State Library Association Annual Conference</w:t>
      </w:r>
    </w:p>
    <w:p w:rsidR="000A62D0" w:rsidRPr="00797C93" w:rsidRDefault="000A62D0">
      <w:pPr>
        <w:tabs>
          <w:tab w:val="left" w:pos="540"/>
        </w:tabs>
        <w:ind w:left="2700" w:hanging="2700"/>
        <w:rPr>
          <w:sz w:val="18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1985</w:t>
      </w:r>
      <w:r>
        <w:rPr>
          <w:sz w:val="22"/>
        </w:rPr>
        <w:tab/>
        <w:t>Online '85  (November)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Conference on New Technologies  (May)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MEDLINE Training  (April)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BIOSIS Training  (April)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DIALOG Advanced Training  (April)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DIALOG 2  (April)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DIALOG Basic Seminar  (January)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State Library Association Annual Conference</w:t>
      </w:r>
    </w:p>
    <w:p w:rsidR="000A62D0" w:rsidRPr="00797C93" w:rsidRDefault="000A62D0">
      <w:pPr>
        <w:tabs>
          <w:tab w:val="left" w:pos="540"/>
        </w:tabs>
        <w:ind w:left="2700" w:hanging="2700"/>
        <w:rPr>
          <w:sz w:val="18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1984</w:t>
      </w:r>
      <w:r>
        <w:rPr>
          <w:sz w:val="22"/>
        </w:rPr>
        <w:tab/>
        <w:t>BRS Training  (September)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Government Documents Workshop on the Federal Register and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Code of Federal Regulations  (September)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State Library Association Annual Conference</w:t>
      </w:r>
    </w:p>
    <w:p w:rsidR="000A62D0" w:rsidRPr="00797C93" w:rsidRDefault="000A62D0">
      <w:pPr>
        <w:tabs>
          <w:tab w:val="left" w:pos="540"/>
        </w:tabs>
        <w:ind w:left="2700" w:hanging="2700"/>
        <w:rPr>
          <w:sz w:val="18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>1975-83</w:t>
      </w:r>
      <w:r>
        <w:rPr>
          <w:sz w:val="22"/>
        </w:rPr>
        <w:tab/>
        <w:t xml:space="preserve">Technical Services Practicum, 1979 (training &amp; experience cataloging serials &amp; monographs via OCLC); OCLC/ILL Subsystem 1975-83 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Copyright Workshop, 1978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Alabama Library Association Annual Conference 1976-81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Pr="000B0643" w:rsidRDefault="000A62D0">
      <w:pPr>
        <w:pStyle w:val="Heading1"/>
        <w:rPr>
          <w:rFonts w:ascii="Palatino" w:hAnsi="Palatino"/>
          <w:sz w:val="24"/>
        </w:rPr>
      </w:pPr>
      <w:r w:rsidRPr="000B0643">
        <w:rPr>
          <w:rFonts w:ascii="Palatino" w:hAnsi="Palatino"/>
          <w:sz w:val="24"/>
        </w:rPr>
        <w:t>PROFESSIONAL CONTRIBUTIONS</w:t>
      </w:r>
    </w:p>
    <w:p w:rsidR="000A62D0" w:rsidRDefault="000A62D0">
      <w:pPr>
        <w:tabs>
          <w:tab w:val="left" w:pos="540"/>
        </w:tabs>
        <w:ind w:left="2430" w:hanging="2430"/>
        <w:rPr>
          <w:b/>
          <w:sz w:val="22"/>
        </w:rPr>
      </w:pPr>
    </w:p>
    <w:p w:rsidR="000A62D0" w:rsidRDefault="000A62D0">
      <w:pPr>
        <w:pStyle w:val="Heading2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Committees</w:t>
      </w:r>
    </w:p>
    <w:p w:rsidR="000A62D0" w:rsidRDefault="000A62D0">
      <w:pPr>
        <w:tabs>
          <w:tab w:val="left" w:pos="540"/>
        </w:tabs>
        <w:ind w:left="261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National</w:t>
      </w:r>
    </w:p>
    <w:p w:rsidR="000A62D0" w:rsidRPr="00652733" w:rsidRDefault="000A62D0" w:rsidP="00652733">
      <w:pPr>
        <w:pStyle w:val="ListParagraph"/>
        <w:numPr>
          <w:ilvl w:val="0"/>
          <w:numId w:val="34"/>
        </w:numPr>
        <w:tabs>
          <w:tab w:val="left" w:pos="540"/>
        </w:tabs>
        <w:ind w:left="3060"/>
        <w:rPr>
          <w:sz w:val="22"/>
          <w:u w:val="single"/>
        </w:rPr>
      </w:pPr>
      <w:r>
        <w:rPr>
          <w:sz w:val="22"/>
        </w:rPr>
        <w:t>ALA/Association of College &amp; Research Libraries/Education &amp; Behavioral Sciences Section, Publications Committee, 2011-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ALA/Association of College &amp; Research Libraries/Education &amp; Behavioral Sciences Section, Reference Services Committee, 2002-2004 prepared &amp; analyzed list of education journals indexed in ERIC &amp; ISI as part of long-term project to increase indexing of ed. Journals in ISI, spring 2004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  <w:u w:val="single"/>
        </w:rPr>
      </w:pPr>
      <w:r>
        <w:rPr>
          <w:sz w:val="22"/>
        </w:rPr>
        <w:t>ALA/Association of College &amp; Research Libraries/Education &amp; Behavioral Sciences Section, Publications Committee, 2000-2002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ALA/Association of College &amp; Research Libraries/Education &amp; Behavioral Sciences Section, Ad Hoc Committee on Test Collection Directory, January 1998-2001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  <w:u w:val="single"/>
        </w:rPr>
      </w:pPr>
      <w:r>
        <w:rPr>
          <w:sz w:val="22"/>
        </w:rPr>
        <w:t>Contacted universities &amp; organizations about test collection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ALA/Association of College &amp; Research Libraries/Education &amp; Behavioral Sciences Section, Bibliographic Instruction for Educators, 1995-2000 Collected data &amp; co-wrote book chapter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American Library Association, Poster Session Reviewer, 1989-2004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ALA/Association of College &amp; Research Libraries/Bibliographic Instruction Section, Member at Large, 1994-96 (Nationally elected)</w:t>
      </w:r>
      <w:r>
        <w:rPr>
          <w:sz w:val="22"/>
        </w:rPr>
        <w:tab/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ALA/Association of College &amp; Research Libraries/Bibliographic Instruction Section, Executive Committee, 1994-96 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ALA/Association of College &amp; Research Libraries/Bibliographic Instruction Section, Advisory Council, 1992-1996  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ALA/Association of College &amp; Research Libraries/Bibliographic Instruction Section, Communication Committee, Ex-Officio, 1992-1994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ALA/Association of College &amp; Research Libraries/Section Newsletter Editors Committee, 1992-1994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ALA/Association College Research Libraries/Education &amp; Behavioral Sciences Section, Problems of Access &amp; Control of Education Materials Committee, 1990-1995</w:t>
      </w:r>
    </w:p>
    <w:p w:rsidR="000A62D0" w:rsidRDefault="000A62D0" w:rsidP="00A95CCA">
      <w:pPr>
        <w:numPr>
          <w:ilvl w:val="0"/>
          <w:numId w:val="17"/>
        </w:numPr>
        <w:tabs>
          <w:tab w:val="left" w:pos="540"/>
        </w:tabs>
        <w:rPr>
          <w:sz w:val="22"/>
        </w:rPr>
      </w:pPr>
      <w:r>
        <w:rPr>
          <w:sz w:val="22"/>
        </w:rPr>
        <w:t>ALA/Association of College &amp; Research Libraries Bibliographic Instruction Section, Continuing Education Committee, 1989-1992. Responsible for organizing one-day pre-conference</w:t>
      </w:r>
    </w:p>
    <w:p w:rsidR="000A62D0" w:rsidRDefault="000A62D0">
      <w:pPr>
        <w:tabs>
          <w:tab w:val="left" w:pos="540"/>
        </w:tabs>
        <w:ind w:left="261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61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61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State</w:t>
      </w:r>
    </w:p>
    <w:p w:rsidR="000A62D0" w:rsidRDefault="000A62D0" w:rsidP="00A95CCA">
      <w:pPr>
        <w:numPr>
          <w:ilvl w:val="3"/>
          <w:numId w:val="18"/>
        </w:numPr>
        <w:tabs>
          <w:tab w:val="left" w:pos="540"/>
          <w:tab w:val="left" w:pos="3060"/>
        </w:tabs>
        <w:ind w:hanging="90"/>
        <w:rPr>
          <w:sz w:val="22"/>
        </w:rPr>
      </w:pPr>
      <w:r>
        <w:rPr>
          <w:sz w:val="22"/>
        </w:rPr>
        <w:t>Arizona Online Users Group Executive Board, 1989-1992</w:t>
      </w:r>
    </w:p>
    <w:p w:rsidR="000A62D0" w:rsidRDefault="000A62D0" w:rsidP="00A95CCA">
      <w:pPr>
        <w:numPr>
          <w:ilvl w:val="3"/>
          <w:numId w:val="18"/>
        </w:numPr>
        <w:tabs>
          <w:tab w:val="left" w:pos="540"/>
        </w:tabs>
        <w:ind w:left="3060"/>
        <w:rPr>
          <w:sz w:val="22"/>
        </w:rPr>
      </w:pPr>
      <w:r>
        <w:rPr>
          <w:sz w:val="22"/>
        </w:rPr>
        <w:t>Arizona Online Users Group Newsletter Co-Editor, 1989-1992</w:t>
      </w:r>
    </w:p>
    <w:p w:rsidR="000A62D0" w:rsidRDefault="000A62D0" w:rsidP="00A95CCA">
      <w:pPr>
        <w:numPr>
          <w:ilvl w:val="3"/>
          <w:numId w:val="18"/>
        </w:numPr>
        <w:tabs>
          <w:tab w:val="left" w:pos="540"/>
        </w:tabs>
        <w:ind w:left="3060"/>
        <w:rPr>
          <w:sz w:val="22"/>
        </w:rPr>
      </w:pPr>
      <w:r>
        <w:rPr>
          <w:sz w:val="22"/>
        </w:rPr>
        <w:t>Arizona State Library Association. Legislative Committee, 1988</w:t>
      </w:r>
    </w:p>
    <w:p w:rsidR="000A62D0" w:rsidRDefault="000A62D0" w:rsidP="00A95CCA">
      <w:pPr>
        <w:numPr>
          <w:ilvl w:val="3"/>
          <w:numId w:val="18"/>
        </w:numPr>
        <w:tabs>
          <w:tab w:val="left" w:pos="540"/>
          <w:tab w:val="left" w:pos="3060"/>
        </w:tabs>
        <w:ind w:left="3060"/>
        <w:rPr>
          <w:sz w:val="22"/>
        </w:rPr>
      </w:pPr>
      <w:r>
        <w:rPr>
          <w:sz w:val="22"/>
        </w:rPr>
        <w:t>Arizona State Library Association, Arizona Library Instruction Roundtable Program Planning Committee, 1988</w:t>
      </w:r>
    </w:p>
    <w:p w:rsidR="000A62D0" w:rsidRDefault="000A62D0" w:rsidP="00A95CCA">
      <w:pPr>
        <w:numPr>
          <w:ilvl w:val="3"/>
          <w:numId w:val="18"/>
        </w:numPr>
        <w:tabs>
          <w:tab w:val="clear" w:pos="2790"/>
          <w:tab w:val="left" w:pos="540"/>
          <w:tab w:val="num" w:pos="3060"/>
        </w:tabs>
        <w:ind w:left="3060"/>
        <w:rPr>
          <w:sz w:val="22"/>
        </w:rPr>
      </w:pPr>
      <w:r>
        <w:rPr>
          <w:sz w:val="22"/>
        </w:rPr>
        <w:t>Arizona State Library Association, Membership Recruitment Committee, 1987-89</w:t>
      </w:r>
    </w:p>
    <w:p w:rsidR="000A62D0" w:rsidRDefault="000A62D0" w:rsidP="00A95CCA">
      <w:pPr>
        <w:numPr>
          <w:ilvl w:val="3"/>
          <w:numId w:val="18"/>
        </w:numPr>
        <w:tabs>
          <w:tab w:val="clear" w:pos="2790"/>
          <w:tab w:val="left" w:pos="540"/>
          <w:tab w:val="num" w:pos="3060"/>
        </w:tabs>
        <w:ind w:left="3060"/>
        <w:rPr>
          <w:b/>
          <w:sz w:val="22"/>
        </w:rPr>
      </w:pPr>
      <w:r>
        <w:rPr>
          <w:sz w:val="22"/>
        </w:rPr>
        <w:t>Alabama Library Association Bibliographic Committee, 1976</w:t>
      </w:r>
    </w:p>
    <w:p w:rsidR="000A62D0" w:rsidRDefault="000A62D0" w:rsidP="00A95CCA">
      <w:pPr>
        <w:tabs>
          <w:tab w:val="left" w:pos="540"/>
          <w:tab w:val="num" w:pos="2790"/>
        </w:tabs>
        <w:ind w:left="3060" w:hanging="360"/>
        <w:rPr>
          <w:b/>
          <w:sz w:val="22"/>
        </w:rPr>
      </w:pPr>
    </w:p>
    <w:p w:rsidR="000A62D0" w:rsidRDefault="000A62D0">
      <w:pPr>
        <w:pStyle w:val="Heading4"/>
        <w:rPr>
          <w:rFonts w:ascii="Palatino" w:hAnsi="Palatino"/>
        </w:rPr>
      </w:pPr>
      <w:r>
        <w:rPr>
          <w:rFonts w:ascii="Palatino" w:hAnsi="Palatino"/>
        </w:rPr>
        <w:t>Elected/Appointed Offices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0A62D0" w:rsidRPr="007071D5" w:rsidRDefault="000A62D0" w:rsidP="007071D5">
      <w:pPr>
        <w:pStyle w:val="ListParagraph"/>
        <w:numPr>
          <w:ilvl w:val="3"/>
          <w:numId w:val="31"/>
        </w:numPr>
        <w:tabs>
          <w:tab w:val="left" w:pos="540"/>
        </w:tabs>
        <w:ind w:left="3060"/>
        <w:rPr>
          <w:sz w:val="22"/>
        </w:rPr>
      </w:pPr>
      <w:r w:rsidRPr="007071D5">
        <w:rPr>
          <w:sz w:val="22"/>
        </w:rPr>
        <w:t>Arizona State Library Association/ CULD Secretary, 1995-1996, Elected</w:t>
      </w:r>
    </w:p>
    <w:p w:rsidR="000A62D0" w:rsidRPr="007071D5" w:rsidRDefault="000A62D0" w:rsidP="007071D5">
      <w:pPr>
        <w:pStyle w:val="ListParagraph"/>
        <w:numPr>
          <w:ilvl w:val="3"/>
          <w:numId w:val="31"/>
        </w:numPr>
        <w:tabs>
          <w:tab w:val="left" w:pos="540"/>
        </w:tabs>
        <w:ind w:left="3060"/>
        <w:rPr>
          <w:sz w:val="22"/>
        </w:rPr>
      </w:pPr>
      <w:r w:rsidRPr="007071D5">
        <w:rPr>
          <w:sz w:val="22"/>
        </w:rPr>
        <w:t>ALA/ACRL/Bibliographic Instruction Section, Member-at-Large, 1994-1996, Elected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  <w:r>
        <w:rPr>
          <w:b/>
          <w:sz w:val="22"/>
        </w:rPr>
        <w:t>Editorial Research Boards/Editorships/Juries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0A62D0" w:rsidRDefault="000A62D0" w:rsidP="00A95CCA">
      <w:pPr>
        <w:numPr>
          <w:ilvl w:val="0"/>
          <w:numId w:val="24"/>
        </w:numPr>
        <w:tabs>
          <w:tab w:val="clear" w:pos="3780"/>
          <w:tab w:val="left" w:pos="2700"/>
          <w:tab w:val="left" w:pos="3060"/>
        </w:tabs>
        <w:ind w:left="3060"/>
        <w:rPr>
          <w:sz w:val="22"/>
        </w:rPr>
      </w:pPr>
      <w:r>
        <w:rPr>
          <w:sz w:val="22"/>
        </w:rPr>
        <w:t>ALA/ACRL/</w:t>
      </w:r>
      <w:r>
        <w:rPr>
          <w:i/>
          <w:sz w:val="22"/>
        </w:rPr>
        <w:t>BIS Newsletter</w:t>
      </w:r>
      <w:r>
        <w:rPr>
          <w:sz w:val="22"/>
        </w:rPr>
        <w:t xml:space="preserve"> Editor, 1992-1994</w:t>
      </w:r>
      <w:r>
        <w:rPr>
          <w:sz w:val="22"/>
        </w:rPr>
        <w:tab/>
      </w:r>
    </w:p>
    <w:p w:rsidR="000A62D0" w:rsidRDefault="000A62D0" w:rsidP="00A95CCA">
      <w:pPr>
        <w:tabs>
          <w:tab w:val="left" w:pos="3060"/>
        </w:tabs>
        <w:ind w:left="3060" w:hanging="360"/>
        <w:rPr>
          <w:sz w:val="22"/>
        </w:rPr>
      </w:pPr>
      <w:r>
        <w:rPr>
          <w:sz w:val="22"/>
        </w:rPr>
        <w:tab/>
        <w:t>Responsible for content and layout; National circulation of 4000</w:t>
      </w:r>
    </w:p>
    <w:p w:rsidR="000A62D0" w:rsidRDefault="000A62D0" w:rsidP="00A95CCA">
      <w:pPr>
        <w:tabs>
          <w:tab w:val="left" w:pos="2700"/>
        </w:tabs>
        <w:ind w:left="3060" w:hanging="360"/>
        <w:rPr>
          <w:sz w:val="12"/>
        </w:rPr>
      </w:pPr>
    </w:p>
    <w:p w:rsidR="000A62D0" w:rsidRDefault="000A62D0" w:rsidP="00A95CCA">
      <w:pPr>
        <w:numPr>
          <w:ilvl w:val="0"/>
          <w:numId w:val="24"/>
        </w:numPr>
        <w:tabs>
          <w:tab w:val="clear" w:pos="3780"/>
          <w:tab w:val="left" w:pos="2700"/>
        </w:tabs>
        <w:ind w:left="3060"/>
        <w:rPr>
          <w:sz w:val="22"/>
        </w:rPr>
      </w:pPr>
      <w:r>
        <w:rPr>
          <w:sz w:val="22"/>
        </w:rPr>
        <w:t xml:space="preserve">   </w:t>
      </w:r>
      <w:r>
        <w:rPr>
          <w:i/>
          <w:sz w:val="22"/>
        </w:rPr>
        <w:t>Arizona Online User Group (AOLUG) Newsletter</w:t>
      </w:r>
      <w:r>
        <w:rPr>
          <w:sz w:val="22"/>
        </w:rPr>
        <w:t xml:space="preserve"> Co-Editor, 1989-1992</w:t>
      </w:r>
    </w:p>
    <w:p w:rsidR="000A62D0" w:rsidRDefault="000A62D0" w:rsidP="00A95CCA">
      <w:pPr>
        <w:tabs>
          <w:tab w:val="left" w:pos="2700"/>
        </w:tabs>
        <w:ind w:left="3060"/>
        <w:rPr>
          <w:sz w:val="22"/>
        </w:rPr>
      </w:pPr>
      <w:r>
        <w:rPr>
          <w:sz w:val="22"/>
        </w:rPr>
        <w:t>Responsible for content and layout; Circulation of approximately 100 within Arizona</w:t>
      </w:r>
    </w:p>
    <w:p w:rsidR="000A62D0" w:rsidRPr="00797C93" w:rsidRDefault="000A62D0">
      <w:pPr>
        <w:tabs>
          <w:tab w:val="left" w:pos="540"/>
        </w:tabs>
        <w:rPr>
          <w:b/>
          <w:sz w:val="18"/>
        </w:rPr>
      </w:pPr>
    </w:p>
    <w:p w:rsidR="000A62D0" w:rsidRDefault="000A62D0">
      <w:pPr>
        <w:pStyle w:val="Heading4"/>
        <w:rPr>
          <w:rFonts w:ascii="Palatino" w:hAnsi="Palatino"/>
        </w:rPr>
      </w:pPr>
      <w:r>
        <w:rPr>
          <w:rFonts w:ascii="Palatino" w:hAnsi="Palatino"/>
        </w:rPr>
        <w:t>Presentations</w:t>
      </w:r>
    </w:p>
    <w:p w:rsidR="000A62D0" w:rsidRPr="00B30623" w:rsidRDefault="000A62D0">
      <w:pPr>
        <w:tabs>
          <w:tab w:val="left" w:pos="540"/>
        </w:tabs>
        <w:ind w:left="2610" w:hanging="261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 xml:space="preserve">Oral </w:t>
      </w:r>
      <w:r w:rsidRPr="00B30623">
        <w:rPr>
          <w:sz w:val="22"/>
          <w:u w:val="single"/>
        </w:rPr>
        <w:t>Presentations</w:t>
      </w:r>
    </w:p>
    <w:p w:rsidR="000A62D0" w:rsidRDefault="000A62D0" w:rsidP="00A95CCA">
      <w:pPr>
        <w:numPr>
          <w:ilvl w:val="0"/>
          <w:numId w:val="23"/>
        </w:numPr>
        <w:tabs>
          <w:tab w:val="left" w:pos="540"/>
          <w:tab w:val="left" w:pos="2700"/>
          <w:tab w:val="left" w:pos="3060"/>
        </w:tabs>
        <w:ind w:left="3060"/>
        <w:rPr>
          <w:sz w:val="22"/>
        </w:rPr>
      </w:pPr>
      <w:r w:rsidRPr="000B6F25">
        <w:rPr>
          <w:sz w:val="22"/>
        </w:rPr>
        <w:t xml:space="preserve">“Developing a Flash Game to Teach Information Skills” LOEX </w:t>
      </w:r>
      <w:r>
        <w:rPr>
          <w:sz w:val="22"/>
        </w:rPr>
        <w:t xml:space="preserve">of the West </w:t>
      </w:r>
      <w:r w:rsidRPr="000B6F25">
        <w:rPr>
          <w:sz w:val="22"/>
        </w:rPr>
        <w:t>Conference, Las Vegas, June 2008.</w:t>
      </w:r>
    </w:p>
    <w:p w:rsidR="000A62D0" w:rsidRPr="000B6F25" w:rsidRDefault="000A62D0" w:rsidP="003D27C0">
      <w:pPr>
        <w:tabs>
          <w:tab w:val="left" w:pos="540"/>
          <w:tab w:val="left" w:pos="2700"/>
          <w:tab w:val="left" w:pos="3060"/>
        </w:tabs>
        <w:ind w:left="3060"/>
        <w:rPr>
          <w:sz w:val="22"/>
        </w:rPr>
      </w:pPr>
    </w:p>
    <w:p w:rsidR="000A62D0" w:rsidRPr="006C53ED" w:rsidRDefault="000A62D0" w:rsidP="00A95CCA">
      <w:pPr>
        <w:numPr>
          <w:ilvl w:val="0"/>
          <w:numId w:val="23"/>
        </w:numPr>
        <w:tabs>
          <w:tab w:val="left" w:pos="540"/>
          <w:tab w:val="left" w:pos="2700"/>
          <w:tab w:val="left" w:pos="3060"/>
        </w:tabs>
        <w:ind w:left="3060"/>
        <w:rPr>
          <w:sz w:val="22"/>
        </w:rPr>
      </w:pPr>
      <w:r w:rsidRPr="006C53ED">
        <w:rPr>
          <w:sz w:val="22"/>
        </w:rPr>
        <w:t>“Quarantined: The Fletcher Library Game Project” (With Tammy Allgood &amp; Karen Grondin) ” LOEX Conference, San Diego, May 2007.</w:t>
      </w:r>
    </w:p>
    <w:p w:rsidR="000A62D0" w:rsidRPr="006C53ED" w:rsidRDefault="000A62D0" w:rsidP="00A95CCA">
      <w:pPr>
        <w:tabs>
          <w:tab w:val="left" w:pos="540"/>
          <w:tab w:val="left" w:pos="2700"/>
          <w:tab w:val="left" w:pos="3060"/>
        </w:tabs>
        <w:ind w:left="2700"/>
        <w:rPr>
          <w:sz w:val="22"/>
        </w:rPr>
      </w:pPr>
    </w:p>
    <w:p w:rsidR="000A62D0" w:rsidRPr="006C53ED" w:rsidRDefault="000A62D0" w:rsidP="00A95CCA">
      <w:pPr>
        <w:numPr>
          <w:ilvl w:val="0"/>
          <w:numId w:val="23"/>
        </w:numPr>
        <w:tabs>
          <w:tab w:val="left" w:pos="540"/>
          <w:tab w:val="left" w:pos="2700"/>
          <w:tab w:val="left" w:pos="3060"/>
        </w:tabs>
        <w:ind w:left="3060"/>
        <w:rPr>
          <w:sz w:val="22"/>
        </w:rPr>
      </w:pPr>
      <w:r w:rsidRPr="006C53ED">
        <w:rPr>
          <w:sz w:val="22"/>
        </w:rPr>
        <w:t>“</w:t>
      </w:r>
      <w:r w:rsidRPr="006C53ED">
        <w:rPr>
          <w:bCs/>
          <w:sz w:val="22"/>
        </w:rPr>
        <w:t>Axl Wise &amp; the Information Outbreak: A Flash Game to Teach Information Skills” (With Karen Grondin &amp; Aaron Rostad),</w:t>
      </w:r>
      <w:r w:rsidRPr="006C53ED">
        <w:rPr>
          <w:b/>
          <w:bCs/>
          <w:sz w:val="22"/>
        </w:rPr>
        <w:t xml:space="preserve"> </w:t>
      </w:r>
      <w:r w:rsidRPr="006C53ED">
        <w:rPr>
          <w:sz w:val="22"/>
        </w:rPr>
        <w:t>Arizona State Library Association, Annual Conference, Mesa, November 15, 2007. Contributed to content, organized handout, co-presented.</w:t>
      </w:r>
    </w:p>
    <w:p w:rsidR="000A62D0" w:rsidRPr="006C53ED" w:rsidRDefault="000A62D0" w:rsidP="00A95CCA">
      <w:pPr>
        <w:tabs>
          <w:tab w:val="left" w:pos="540"/>
          <w:tab w:val="left" w:pos="2700"/>
          <w:tab w:val="left" w:pos="3060"/>
        </w:tabs>
        <w:rPr>
          <w:sz w:val="22"/>
        </w:rPr>
      </w:pPr>
    </w:p>
    <w:p w:rsidR="000A62D0" w:rsidRPr="006C53ED" w:rsidRDefault="000A62D0" w:rsidP="00A95CCA">
      <w:pPr>
        <w:numPr>
          <w:ilvl w:val="0"/>
          <w:numId w:val="23"/>
        </w:numPr>
        <w:tabs>
          <w:tab w:val="left" w:pos="540"/>
          <w:tab w:val="left" w:pos="2700"/>
          <w:tab w:val="left" w:pos="3060"/>
        </w:tabs>
        <w:ind w:left="3060"/>
        <w:rPr>
          <w:sz w:val="22"/>
        </w:rPr>
      </w:pPr>
      <w:r w:rsidRPr="006C53ED">
        <w:rPr>
          <w:sz w:val="22"/>
        </w:rPr>
        <w:t>“</w:t>
      </w:r>
      <w:r w:rsidRPr="006C53ED">
        <w:rPr>
          <w:bCs/>
          <w:sz w:val="22"/>
        </w:rPr>
        <w:t xml:space="preserve">Quarantined: Axl Wise and the Information Outbreak: Creating an Online Game to Teach Information Literacy Skills” (with Tammy Allgood), Invited presentation First Annual </w:t>
      </w:r>
      <w:r w:rsidRPr="006C53ED">
        <w:rPr>
          <w:sz w:val="22"/>
        </w:rPr>
        <w:t>ALA TechSource Gaming, Learning &amp; Libraries Symposium, Chicago, July 2007</w:t>
      </w:r>
    </w:p>
    <w:p w:rsidR="000A62D0" w:rsidRPr="00B30623" w:rsidRDefault="000A62D0">
      <w:pPr>
        <w:tabs>
          <w:tab w:val="left" w:pos="540"/>
        </w:tabs>
        <w:ind w:left="2610" w:hanging="2610"/>
        <w:rPr>
          <w:sz w:val="22"/>
          <w:u w:val="single"/>
        </w:rPr>
      </w:pPr>
    </w:p>
    <w:p w:rsidR="000A62D0" w:rsidRPr="00B30623" w:rsidRDefault="000A62D0">
      <w:pPr>
        <w:numPr>
          <w:ilvl w:val="0"/>
          <w:numId w:val="16"/>
        </w:numPr>
        <w:tabs>
          <w:tab w:val="left" w:pos="540"/>
        </w:tabs>
        <w:rPr>
          <w:sz w:val="22"/>
        </w:rPr>
      </w:pPr>
      <w:r w:rsidRPr="00B30623">
        <w:rPr>
          <w:color w:val="000000"/>
          <w:sz w:val="22"/>
        </w:rPr>
        <w:t xml:space="preserve">“From Both Sides of the Table: Advice For Applicants and Employers in the Job Search Process” (With Marilyn Myers &amp; Dennis Isbell), </w:t>
      </w:r>
      <w:r w:rsidRPr="00B30623">
        <w:rPr>
          <w:sz w:val="22"/>
        </w:rPr>
        <w:t>Arizona State Library Association, Annual Conference, Mesa, November 16, 2006. Contributed to content, organized handout, co-presented.</w:t>
      </w:r>
    </w:p>
    <w:p w:rsidR="000A62D0" w:rsidRDefault="000A62D0">
      <w:pPr>
        <w:tabs>
          <w:tab w:val="left" w:pos="540"/>
        </w:tabs>
        <w:ind w:left="2700"/>
        <w:rPr>
          <w:sz w:val="22"/>
        </w:rPr>
      </w:pPr>
    </w:p>
    <w:p w:rsidR="000A62D0" w:rsidRPr="00B30623" w:rsidRDefault="000A62D0">
      <w:pPr>
        <w:numPr>
          <w:ilvl w:val="0"/>
          <w:numId w:val="16"/>
        </w:numPr>
        <w:tabs>
          <w:tab w:val="left" w:pos="540"/>
        </w:tabs>
        <w:rPr>
          <w:sz w:val="22"/>
        </w:rPr>
      </w:pPr>
      <w:r w:rsidRPr="00B30623">
        <w:rPr>
          <w:color w:val="000000"/>
          <w:sz w:val="22"/>
        </w:rPr>
        <w:t>“Let the Games Begin! Changing Our Instruction to Reach Millennials!” (With K. Grondin &amp; T. Allgood), LOEX Conference, Baltimore, May 2006.  Coordinated submission, served as contact person, contributed to content, co-presented.</w:t>
      </w:r>
    </w:p>
    <w:p w:rsidR="000A62D0" w:rsidRPr="00B30623" w:rsidRDefault="000A62D0">
      <w:pPr>
        <w:tabs>
          <w:tab w:val="left" w:pos="540"/>
        </w:tabs>
        <w:ind w:left="2700"/>
        <w:rPr>
          <w:sz w:val="22"/>
        </w:rPr>
      </w:pPr>
    </w:p>
    <w:p w:rsidR="000A62D0" w:rsidRPr="00B30623" w:rsidRDefault="000A62D0">
      <w:pPr>
        <w:numPr>
          <w:ilvl w:val="0"/>
          <w:numId w:val="16"/>
        </w:numPr>
        <w:tabs>
          <w:tab w:val="left" w:pos="540"/>
        </w:tabs>
        <w:rPr>
          <w:sz w:val="22"/>
        </w:rPr>
      </w:pPr>
      <w:r w:rsidRPr="00B30623">
        <w:rPr>
          <w:sz w:val="22"/>
        </w:rPr>
        <w:t>“Scalable, Relevant, Tailored: Implementing a First-Year Library Instruction Program” (With T. Allgood &amp; M. Duarte), Arizona State Library Association, Annual Conference, Mesa, October 13, 2005. Coordinated submission, served as contact person, contributed to content, co-presented</w:t>
      </w:r>
    </w:p>
    <w:p w:rsidR="000A62D0" w:rsidRDefault="000A62D0">
      <w:pPr>
        <w:tabs>
          <w:tab w:val="left" w:pos="540"/>
        </w:tabs>
        <w:ind w:left="2700"/>
        <w:rPr>
          <w:sz w:val="22"/>
        </w:rPr>
      </w:pPr>
    </w:p>
    <w:p w:rsidR="000A62D0" w:rsidRDefault="000A62D0">
      <w:pPr>
        <w:numPr>
          <w:ilvl w:val="0"/>
          <w:numId w:val="7"/>
        </w:numPr>
        <w:rPr>
          <w:sz w:val="22"/>
        </w:rPr>
      </w:pPr>
      <w:bookmarkStart w:id="0" w:name="OLE_LINK1"/>
      <w:bookmarkStart w:id="1" w:name="OLE_LINK2"/>
      <w:r>
        <w:rPr>
          <w:sz w:val="22"/>
        </w:rPr>
        <w:t>“Information Competencies for First Year Students: Curriculum and Assessment” (With L. Kammerlocher &amp; D. Isbell), LOEX of the West, Boise, June 2004.  Coordinated submission, contributed to content, co-presented with D.Isbell</w:t>
      </w:r>
    </w:p>
    <w:p w:rsidR="000A62D0" w:rsidRDefault="000A62D0">
      <w:pPr>
        <w:ind w:left="2700"/>
        <w:rPr>
          <w:sz w:val="22"/>
        </w:rPr>
      </w:pPr>
    </w:p>
    <w:p w:rsidR="000A62D0" w:rsidRDefault="000A62D0">
      <w:pPr>
        <w:numPr>
          <w:ilvl w:val="0"/>
          <w:numId w:val="7"/>
        </w:numPr>
        <w:rPr>
          <w:sz w:val="22"/>
        </w:rPr>
      </w:pPr>
      <w:r>
        <w:rPr>
          <w:sz w:val="22"/>
        </w:rPr>
        <w:t>“An Information Competencies Curriculum &amp; Assessment for First-Year Students” (with D. Isbell &amp; L. Kammerlocher), Tenth National Conference on Students in Transition, Orlando, Nov 2003; coordinated submission, contributed to content, D. Isbell presented.</w:t>
      </w:r>
    </w:p>
    <w:p w:rsidR="000A62D0" w:rsidRDefault="000A62D0">
      <w:pPr>
        <w:ind w:left="2700"/>
        <w:rPr>
          <w:sz w:val="22"/>
        </w:rPr>
      </w:pPr>
    </w:p>
    <w:p w:rsidR="000A62D0" w:rsidRDefault="000A62D0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“Assessing Undergraduate Information and Technology Skills: Opportunities, Outcomes &amp; Challenges” (With L. Kammerlocher, D. Isbell), </w:t>
      </w:r>
      <w:r>
        <w:rPr>
          <w:b/>
          <w:sz w:val="22"/>
        </w:rPr>
        <w:t>5</w:t>
      </w:r>
      <w:r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</w:t>
      </w:r>
      <w:r>
        <w:rPr>
          <w:sz w:val="22"/>
        </w:rPr>
        <w:t>Northumbria International Conference</w:t>
      </w:r>
      <w:r>
        <w:rPr>
          <w:b/>
          <w:sz w:val="22"/>
        </w:rPr>
        <w:t xml:space="preserve"> </w:t>
      </w:r>
      <w:r>
        <w:rPr>
          <w:sz w:val="22"/>
        </w:rPr>
        <w:t>on Performance Measurement in Libraries and Information Services, Durham England, July 2003</w:t>
      </w:r>
      <w:bookmarkEnd w:id="0"/>
      <w:bookmarkEnd w:id="1"/>
      <w:r>
        <w:rPr>
          <w:sz w:val="22"/>
        </w:rPr>
        <w:t>. Contributed to content, co-presented with L.Kammerlocher</w:t>
      </w:r>
    </w:p>
    <w:p w:rsidR="000A62D0" w:rsidRDefault="000A62D0">
      <w:pPr>
        <w:tabs>
          <w:tab w:val="left" w:pos="540"/>
        </w:tabs>
        <w:rPr>
          <w:sz w:val="22"/>
        </w:rPr>
      </w:pPr>
    </w:p>
    <w:p w:rsidR="000A62D0" w:rsidRDefault="000A62D0">
      <w:pPr>
        <w:numPr>
          <w:ilvl w:val="0"/>
          <w:numId w:val="3"/>
        </w:numPr>
        <w:tabs>
          <w:tab w:val="left" w:pos="540"/>
        </w:tabs>
        <w:rPr>
          <w:sz w:val="22"/>
        </w:rPr>
      </w:pPr>
      <w:r>
        <w:rPr>
          <w:sz w:val="22"/>
        </w:rPr>
        <w:t>“Assessing Information Literacy” 2001, listed under workshops</w:t>
      </w:r>
    </w:p>
    <w:p w:rsidR="000A62D0" w:rsidRDefault="000A62D0">
      <w:pPr>
        <w:tabs>
          <w:tab w:val="left" w:pos="540"/>
        </w:tabs>
        <w:ind w:left="2700"/>
        <w:rPr>
          <w:sz w:val="22"/>
        </w:rPr>
      </w:pPr>
    </w:p>
    <w:p w:rsidR="000A62D0" w:rsidRDefault="000A62D0">
      <w:pPr>
        <w:numPr>
          <w:ilvl w:val="0"/>
          <w:numId w:val="3"/>
        </w:numPr>
        <w:tabs>
          <w:tab w:val="left" w:pos="540"/>
        </w:tabs>
        <w:rPr>
          <w:sz w:val="22"/>
        </w:rPr>
      </w:pPr>
      <w:r>
        <w:rPr>
          <w:sz w:val="22"/>
        </w:rPr>
        <w:t>“Creating Successful Librarian-Faculty Collaborations: the State of the Art” 2001, listed under workshops</w:t>
      </w:r>
    </w:p>
    <w:p w:rsidR="000A62D0" w:rsidRDefault="000A62D0">
      <w:pPr>
        <w:tabs>
          <w:tab w:val="left" w:pos="540"/>
        </w:tabs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“Gateways to Educational Resources: Database Competencies for Preservice Teachers” With P. Rillero. Seventh International Conference of the Society for Information Technology &amp; Teacher Education (SITE), Phoenix, March 13,1996. &lt;http://www.coe.uh.edu/insite/elec_pub/html1996/06preser.htm#gall&gt;</w:t>
      </w:r>
    </w:p>
    <w:p w:rsidR="000A62D0" w:rsidRDefault="000A62D0">
      <w:pPr>
        <w:tabs>
          <w:tab w:val="left" w:pos="540"/>
        </w:tabs>
        <w:ind w:left="3060" w:hanging="360"/>
        <w:rPr>
          <w:sz w:val="22"/>
        </w:rPr>
      </w:pPr>
      <w:r>
        <w:rPr>
          <w:sz w:val="22"/>
        </w:rPr>
        <w:tab/>
        <w:t xml:space="preserve">Paper was included on </w:t>
      </w:r>
      <w:r>
        <w:rPr>
          <w:i/>
          <w:sz w:val="22"/>
        </w:rPr>
        <w:t xml:space="preserve">Computers &amp; the K-6 Classroom: Kids Can Do! </w:t>
      </w:r>
      <w:r>
        <w:rPr>
          <w:sz w:val="22"/>
        </w:rPr>
        <w:t>CD-ROM 1.0. Dept of Science &amp; Mathematics Education, University of Melbourne, Australia, 1997.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“Information Literacy: the Key to Lifelong Learning” with D. Isbell, S. Niewenhous &amp; J. Spencer. 1995 Lifelong Learning Conference, San Diego, February 1995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“A Total Quality Service Project to Address Basic Library Skills” with BISS TQS Team. Fourth Annual Governor’s Conference on Quality, October 1994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“Digging AT ASU West: Finding Information About the Homeless” with S. Niewenhous. Homelessness: Current Issues, Practices &amp; Research Conference sponsored by the Downtown Neighborhood Learning Center &amp; ASU West, Phoenix, September 1994</w:t>
      </w:r>
    </w:p>
    <w:p w:rsidR="000A62D0" w:rsidRDefault="000A62D0">
      <w:pPr>
        <w:tabs>
          <w:tab w:val="left" w:pos="540"/>
        </w:tabs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“Building a Collection Development Team in an Academic Library” with J. Spencer. Arizona State Library Association, Annual Conference, CULD Contributed Papers Session, December 1993</w:t>
      </w:r>
    </w:p>
    <w:p w:rsidR="000A62D0" w:rsidRDefault="000A62D0">
      <w:pPr>
        <w:tabs>
          <w:tab w:val="left" w:pos="540"/>
        </w:tabs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"CD-ROM: Large Libraries and Special Needs, Ways to Make Them Work for You," Invited Speaker, Arizona State Library Association, Annual Conference, November 1989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"New Technologies for Retrieving Information", Invited Speaker, Arizona State Library Association Annual Conference, November 1986.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  <w:r>
        <w:rPr>
          <w:b/>
          <w:sz w:val="22"/>
        </w:rPr>
        <w:tab/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  <w:u w:val="single"/>
        </w:rPr>
        <w:t>Poster Sessions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</w:p>
    <w:p w:rsidR="000A62D0" w:rsidRDefault="000A62D0">
      <w:pPr>
        <w:numPr>
          <w:ilvl w:val="0"/>
          <w:numId w:val="9"/>
        </w:numPr>
        <w:rPr>
          <w:sz w:val="22"/>
        </w:rPr>
      </w:pPr>
      <w:bookmarkStart w:id="2" w:name="OLE_LINK3"/>
      <w:bookmarkStart w:id="3" w:name="OLE_LINK4"/>
      <w:r>
        <w:rPr>
          <w:sz w:val="22"/>
        </w:rPr>
        <w:t>“Creating an Information Curriculum and Assessment for First-Year Students: a Case Study”, (with L. Kammerlocher &amp; D. Isbell), E-Learn 2003, World Conference, Phoenix, Nov 2003</w:t>
      </w:r>
      <w:bookmarkEnd w:id="2"/>
      <w:bookmarkEnd w:id="3"/>
      <w:r>
        <w:rPr>
          <w:sz w:val="22"/>
        </w:rPr>
        <w:t>.  Coordinated submission, contributed to content, co-presented with D.Isbell</w:t>
      </w:r>
    </w:p>
    <w:p w:rsidR="000A62D0" w:rsidRDefault="000A62D0">
      <w:pPr>
        <w:ind w:left="3060"/>
        <w:rPr>
          <w:b/>
          <w:sz w:val="22"/>
        </w:rPr>
      </w:pPr>
    </w:p>
    <w:p w:rsidR="000A62D0" w:rsidRDefault="000A62D0" w:rsidP="00A95CCA">
      <w:pPr>
        <w:numPr>
          <w:ilvl w:val="0"/>
          <w:numId w:val="8"/>
        </w:numPr>
        <w:ind w:left="3060"/>
        <w:rPr>
          <w:b/>
          <w:sz w:val="22"/>
        </w:rPr>
      </w:pPr>
      <w:r>
        <w:rPr>
          <w:b/>
          <w:sz w:val="22"/>
        </w:rPr>
        <w:t>“</w:t>
      </w:r>
      <w:r>
        <w:rPr>
          <w:color w:val="000000"/>
          <w:sz w:val="22"/>
        </w:rPr>
        <w:t xml:space="preserve">Building Unity in a Learning CommUNITY: </w:t>
      </w:r>
      <w:r>
        <w:rPr>
          <w:sz w:val="22"/>
        </w:rPr>
        <w:t>When AND is Better Than OR” (with L. Kammerlocher &amp; E. McKennon). Submitted 12/2001 &amp; accepted for Instruction Section Annual Program, Atlanta, June 2002, co-presented with Kammerlocher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</w:p>
    <w:p w:rsidR="000A62D0" w:rsidRDefault="000A62D0" w:rsidP="00A95CCA">
      <w:pPr>
        <w:numPr>
          <w:ilvl w:val="0"/>
          <w:numId w:val="2"/>
        </w:numPr>
        <w:tabs>
          <w:tab w:val="left" w:pos="540"/>
        </w:tabs>
        <w:ind w:left="3060" w:hanging="360"/>
        <w:rPr>
          <w:sz w:val="22"/>
        </w:rPr>
      </w:pPr>
      <w:r>
        <w:rPr>
          <w:sz w:val="22"/>
        </w:rPr>
        <w:t>“An Analysis of ASU West Students Information Technology Skills” (with D. Isbell, L. Kammerlocher &amp; L. Shell) 6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Annual Fraculty Research Poster Session, ASU West, Oct 2001, co-presented with Isbell &amp; Kammerlocher</w:t>
      </w:r>
    </w:p>
    <w:p w:rsidR="000A62D0" w:rsidRDefault="000A62D0">
      <w:pPr>
        <w:tabs>
          <w:tab w:val="left" w:pos="540"/>
        </w:tabs>
        <w:ind w:left="2700"/>
        <w:rPr>
          <w:sz w:val="22"/>
        </w:rPr>
      </w:pPr>
    </w:p>
    <w:p w:rsidR="000A62D0" w:rsidRDefault="000A62D0" w:rsidP="00A95CCA">
      <w:pPr>
        <w:numPr>
          <w:ilvl w:val="0"/>
          <w:numId w:val="2"/>
        </w:numPr>
        <w:tabs>
          <w:tab w:val="left" w:pos="540"/>
        </w:tabs>
        <w:ind w:left="3060" w:hanging="360"/>
        <w:rPr>
          <w:sz w:val="22"/>
        </w:rPr>
      </w:pPr>
      <w:r>
        <w:rPr>
          <w:sz w:val="22"/>
        </w:rPr>
        <w:t>"Charting Your Course Through the Academic Library Hiring Process"(with E. Mitchell &amp; E. Gonzalez) American Library Association Annual Conference June 1993, co-presented with Mitchell &amp; Gonzalez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"Team Building in an Academic Library" (with J. Spencer &amp; d. farrelly) American Library Association Annual Conference, June 1993, co-presented with Spencer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"Educational Research in the Electronic Library Simplified"  Arizona Educational Research Organization/Rocky Mountain Educational Research Association Joint Conference, November 1990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"Establishing a Document Delivery Service at a Branch Campus Library" American Library Association Annual Conference, July 1988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"Integrating New Technology in Academic Library Reference Services" (with H. Harken) American Library Association Annual Conference, June 1987, co-presented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  <w:u w:val="single"/>
        </w:rPr>
        <w:t>Panel Presentations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</w:p>
    <w:p w:rsidR="000A62D0" w:rsidRPr="00833AD8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 w:rsidRPr="00833AD8">
        <w:rPr>
          <w:sz w:val="22"/>
        </w:rPr>
        <w:t>“Lessons Learned From Building an Information Literacy Game”, Panelist discussing Fletcher Library game “Quarantined” with Paul Waelchi, Chris Thomas &amp; Karen Markey. Second ALA TechSource Gaming, Learning &amp; Libraries Symposium, Chicago, Nov 3, 2008</w:t>
      </w:r>
    </w:p>
    <w:p w:rsidR="000A62D0" w:rsidRDefault="000A62D0" w:rsidP="00A95CCA">
      <w:pPr>
        <w:tabs>
          <w:tab w:val="left" w:pos="540"/>
        </w:tabs>
        <w:ind w:left="270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"Traveling First Class:  Enhanced Professionalism", Paper presented as part of Panel Presentation, "The Road Less Traveled: Two Libraries Find New Routes to Meet Traditional Needs". Fifth National Assoc. of College &amp; Research Libraries Conference, Cincinnati, April 1989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"CD-ROM, What is It and What's Its Place in the Library Environment," Invited Panel Member, Arizona State Library Association, Annual Conference, Fall 1987</w:t>
      </w:r>
    </w:p>
    <w:p w:rsidR="000A62D0" w:rsidRDefault="000A62D0">
      <w:pPr>
        <w:tabs>
          <w:tab w:val="left" w:pos="540"/>
        </w:tabs>
        <w:rPr>
          <w:b/>
          <w:sz w:val="22"/>
        </w:rPr>
      </w:pPr>
    </w:p>
    <w:p w:rsidR="000A62D0" w:rsidRDefault="000A62D0">
      <w:pPr>
        <w:tabs>
          <w:tab w:val="left" w:pos="540"/>
        </w:tabs>
        <w:rPr>
          <w:b/>
          <w:sz w:val="22"/>
        </w:rPr>
      </w:pPr>
    </w:p>
    <w:p w:rsidR="000A62D0" w:rsidRPr="00B30623" w:rsidRDefault="000A62D0" w:rsidP="00A95CCA">
      <w:pPr>
        <w:tabs>
          <w:tab w:val="left" w:pos="540"/>
        </w:tabs>
        <w:ind w:left="2700" w:hanging="2790"/>
        <w:rPr>
          <w:sz w:val="22"/>
          <w:u w:val="single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Pr="00B30623">
        <w:rPr>
          <w:sz w:val="22"/>
          <w:u w:val="single"/>
        </w:rPr>
        <w:t>Workshops Conducted</w:t>
      </w:r>
    </w:p>
    <w:p w:rsidR="000A62D0" w:rsidRPr="00B30623" w:rsidRDefault="000A62D0" w:rsidP="00A95CCA">
      <w:pPr>
        <w:tabs>
          <w:tab w:val="left" w:pos="540"/>
        </w:tabs>
        <w:ind w:left="2700" w:hanging="2790"/>
        <w:rPr>
          <w:sz w:val="22"/>
          <w:u w:val="single"/>
        </w:rPr>
      </w:pPr>
    </w:p>
    <w:p w:rsidR="000A62D0" w:rsidRPr="00B30623" w:rsidRDefault="000A62D0" w:rsidP="00A95CCA">
      <w:pPr>
        <w:numPr>
          <w:ilvl w:val="0"/>
          <w:numId w:val="19"/>
        </w:numPr>
        <w:rPr>
          <w:sz w:val="22"/>
        </w:rPr>
      </w:pPr>
      <w:r w:rsidRPr="00B30623">
        <w:rPr>
          <w:sz w:val="22"/>
        </w:rPr>
        <w:t xml:space="preserve">“Assessing Information Literacy” With Kathleen Collins, Dennis Isbell, Lisa Kammerlocher. Tenth ACRL Conference, Denver March 17, 2001. Interactive workshop, 60 librarians </w:t>
      </w:r>
    </w:p>
    <w:p w:rsidR="000A62D0" w:rsidRPr="00B30623" w:rsidRDefault="000A62D0" w:rsidP="00A95CCA">
      <w:pPr>
        <w:rPr>
          <w:sz w:val="22"/>
        </w:rPr>
      </w:pPr>
    </w:p>
    <w:p w:rsidR="000A62D0" w:rsidRDefault="000A62D0" w:rsidP="00A95CCA">
      <w:pPr>
        <w:numPr>
          <w:ilvl w:val="0"/>
          <w:numId w:val="19"/>
        </w:numPr>
      </w:pPr>
      <w:r w:rsidRPr="00B30623">
        <w:rPr>
          <w:sz w:val="22"/>
        </w:rPr>
        <w:t xml:space="preserve">“Creating Successful Librarian-Faculty Collaborations: the State of the Art” With Dane Ward and others based on </w:t>
      </w:r>
      <w:r w:rsidRPr="006C53ED">
        <w:rPr>
          <w:i/>
          <w:sz w:val="22"/>
        </w:rPr>
        <w:t>The Collaborative Imperative</w:t>
      </w:r>
      <w:r w:rsidRPr="00B30623">
        <w:rPr>
          <w:sz w:val="22"/>
        </w:rPr>
        <w:t>. Tenth ACRL Conference, Denver, March 17, 2001 interactive workshop, 60 librarians, turned away approximately 40 due</w:t>
      </w:r>
      <w:r>
        <w:t xml:space="preserve"> </w:t>
      </w:r>
      <w:r w:rsidRPr="00B30623">
        <w:rPr>
          <w:sz w:val="22"/>
        </w:rPr>
        <w:t>to lack of space</w:t>
      </w:r>
    </w:p>
    <w:p w:rsidR="000A62D0" w:rsidRDefault="000A62D0">
      <w:pPr>
        <w:tabs>
          <w:tab w:val="left" w:pos="540"/>
        </w:tabs>
        <w:rPr>
          <w:b/>
          <w:sz w:val="22"/>
        </w:rPr>
      </w:pPr>
    </w:p>
    <w:p w:rsidR="000A62D0" w:rsidRDefault="000A62D0">
      <w:pPr>
        <w:tabs>
          <w:tab w:val="left" w:pos="540"/>
        </w:tabs>
        <w:rPr>
          <w:b/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b/>
          <w:sz w:val="22"/>
        </w:rPr>
        <w:t>Publications</w:t>
      </w:r>
      <w:r>
        <w:rPr>
          <w:sz w:val="22"/>
        </w:rPr>
        <w:tab/>
      </w:r>
      <w:r>
        <w:rPr>
          <w:sz w:val="22"/>
        </w:rPr>
        <w:tab/>
      </w:r>
    </w:p>
    <w:p w:rsidR="000A62D0" w:rsidRDefault="000A62D0">
      <w:pPr>
        <w:tabs>
          <w:tab w:val="left" w:pos="540"/>
        </w:tabs>
        <w:ind w:left="2700" w:hanging="2700"/>
        <w:rPr>
          <w:sz w:val="1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Books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0A62D0" w:rsidRDefault="000A62D0">
      <w:pPr>
        <w:numPr>
          <w:ilvl w:val="0"/>
          <w:numId w:val="15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Fehrmann, P. G. &amp; O'Brien, N.P., Eds. (2001). </w:t>
      </w:r>
      <w:r>
        <w:rPr>
          <w:i/>
          <w:sz w:val="22"/>
        </w:rPr>
        <w:t>Directory of Test Collections in Academic, Professional, and Research Libraries.</w:t>
      </w:r>
      <w:r>
        <w:rPr>
          <w:sz w:val="22"/>
        </w:rPr>
        <w:t xml:space="preserve"> Chicago: ACRL. Contributed to bibliography and surveyed libraries in Alabama, Alaska, California, Canada and Colorado. Published by members of Psychology Co. of EBSS, ACRL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Gallegos, B., ed. (1994). </w:t>
      </w:r>
      <w:r>
        <w:rPr>
          <w:i/>
          <w:sz w:val="22"/>
        </w:rPr>
        <w:t>English: Our Official Language?</w:t>
      </w:r>
      <w:r>
        <w:rPr>
          <w:sz w:val="22"/>
        </w:rPr>
        <w:t xml:space="preserve">  New York: H.W. Wilson Company (Reference Shelf Series)</w:t>
      </w:r>
    </w:p>
    <w:p w:rsidR="000A62D0" w:rsidRDefault="000A62D0" w:rsidP="003D27C0">
      <w:pPr>
        <w:tabs>
          <w:tab w:val="left" w:pos="540"/>
        </w:tabs>
        <w:rPr>
          <w:sz w:val="22"/>
        </w:rPr>
      </w:pPr>
    </w:p>
    <w:p w:rsidR="000A62D0" w:rsidRDefault="000A62D0" w:rsidP="003D27C0">
      <w:pPr>
        <w:tabs>
          <w:tab w:val="left" w:pos="540"/>
        </w:tabs>
        <w:rPr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Refereed Journal Articles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Gallegos, B. &amp; Rillero, P. (1996) “Bibliographic Database Competencies for Preservice Teachers” </w:t>
      </w:r>
      <w:r>
        <w:rPr>
          <w:i/>
          <w:sz w:val="22"/>
        </w:rPr>
        <w:t>Journal</w:t>
      </w:r>
      <w:r>
        <w:rPr>
          <w:sz w:val="22"/>
        </w:rPr>
        <w:t xml:space="preserve"> </w:t>
      </w:r>
      <w:r>
        <w:rPr>
          <w:i/>
          <w:sz w:val="22"/>
        </w:rPr>
        <w:t>of Technology &amp; Teacher Education</w:t>
      </w:r>
      <w:r>
        <w:rPr>
          <w:sz w:val="22"/>
        </w:rPr>
        <w:t>, 4 (3/4): 231-246. (published March 1997).</w:t>
      </w:r>
    </w:p>
    <w:p w:rsidR="000A62D0" w:rsidRDefault="000A62D0">
      <w:pPr>
        <w:numPr>
          <w:ilvl w:val="12"/>
          <w:numId w:val="0"/>
        </w:numPr>
        <w:tabs>
          <w:tab w:val="left" w:pos="540"/>
        </w:tabs>
        <w:ind w:left="3060" w:hanging="36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Gallegos, B. &amp; Kammerlocher, L. (1991, July). "A History of Library Services to Mexican-Americans and Native Americans in Arizona" </w:t>
      </w:r>
      <w:r>
        <w:rPr>
          <w:i/>
          <w:sz w:val="22"/>
        </w:rPr>
        <w:t>Journal of the West</w:t>
      </w:r>
      <w:r>
        <w:rPr>
          <w:sz w:val="22"/>
        </w:rPr>
        <w:t>, 33(3): 79-89.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Non-Refereed Journal Articles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Gallegos, B. (1996, Fall). “Educational Resources</w:t>
      </w:r>
      <w:r>
        <w:rPr>
          <w:i/>
          <w:sz w:val="22"/>
        </w:rPr>
        <w:t>” Partnerships: College of Education Newsletter for Mentor Teachers</w:t>
      </w:r>
      <w:r>
        <w:rPr>
          <w:sz w:val="22"/>
        </w:rPr>
        <w:t xml:space="preserve">  p. 2.</w:t>
      </w:r>
    </w:p>
    <w:p w:rsidR="000A62D0" w:rsidRDefault="000A62D0">
      <w:pPr>
        <w:numPr>
          <w:ilvl w:val="12"/>
          <w:numId w:val="0"/>
        </w:numPr>
        <w:tabs>
          <w:tab w:val="left" w:pos="540"/>
        </w:tabs>
        <w:ind w:left="3060" w:hanging="36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Gallegos, B., Kratz, C.E., &amp; Spain, V.J. (1995, March). “Internet Resources for Education” </w:t>
      </w:r>
      <w:r>
        <w:rPr>
          <w:i/>
          <w:sz w:val="22"/>
        </w:rPr>
        <w:t>College &amp; Research Libraries News</w:t>
      </w:r>
      <w:r>
        <w:rPr>
          <w:sz w:val="22"/>
        </w:rPr>
        <w:t xml:space="preserve"> 56(3):153-154,156-157.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  <w:u w:val="single"/>
        </w:rPr>
        <w:t>Chapters in Books</w:t>
      </w:r>
    </w:p>
    <w:p w:rsidR="000A62D0" w:rsidRDefault="000A62D0">
      <w:pPr>
        <w:tabs>
          <w:tab w:val="left" w:pos="540"/>
        </w:tabs>
        <w:ind w:left="3060" w:hanging="360"/>
        <w:rPr>
          <w:sz w:val="22"/>
          <w:u w:val="single"/>
        </w:rPr>
      </w:pPr>
    </w:p>
    <w:p w:rsidR="000A62D0" w:rsidRPr="00833AD8" w:rsidRDefault="000A62D0" w:rsidP="00A95CCA">
      <w:pPr>
        <w:numPr>
          <w:ilvl w:val="0"/>
          <w:numId w:val="14"/>
        </w:numPr>
        <w:tabs>
          <w:tab w:val="clear" w:pos="2880"/>
          <w:tab w:val="left" w:pos="540"/>
          <w:tab w:val="num" w:pos="3060"/>
        </w:tabs>
        <w:ind w:left="3060"/>
        <w:rPr>
          <w:sz w:val="22"/>
        </w:rPr>
      </w:pPr>
      <w:r w:rsidRPr="00833AD8">
        <w:rPr>
          <w:sz w:val="22"/>
        </w:rPr>
        <w:t xml:space="preserve">Gallegos, B. &amp; Allgood, T. (2008). “The Fletcher Library Game Project”. Chapter in Harris, A. &amp; Rice, S. E. (Eds.), </w:t>
      </w:r>
      <w:r w:rsidRPr="00833AD8">
        <w:rPr>
          <w:i/>
          <w:sz w:val="22"/>
        </w:rPr>
        <w:t>Gaming in Academic Libraries</w:t>
      </w:r>
      <w:r w:rsidRPr="00833AD8">
        <w:rPr>
          <w:sz w:val="22"/>
        </w:rPr>
        <w:t>, pp.149-163. Chicago: ACRL.</w:t>
      </w:r>
    </w:p>
    <w:p w:rsidR="000A62D0" w:rsidRDefault="000A62D0" w:rsidP="00A95CCA">
      <w:pPr>
        <w:tabs>
          <w:tab w:val="left" w:pos="540"/>
        </w:tabs>
        <w:ind w:left="2700"/>
        <w:rPr>
          <w:sz w:val="22"/>
        </w:rPr>
      </w:pPr>
      <w:r>
        <w:rPr>
          <w:sz w:val="22"/>
        </w:rPr>
        <w:t xml:space="preserve"> </w:t>
      </w:r>
    </w:p>
    <w:p w:rsidR="000A62D0" w:rsidRDefault="000A62D0" w:rsidP="00A95CCA">
      <w:pPr>
        <w:numPr>
          <w:ilvl w:val="0"/>
          <w:numId w:val="14"/>
        </w:numPr>
        <w:tabs>
          <w:tab w:val="clear" w:pos="2880"/>
          <w:tab w:val="left" w:pos="540"/>
          <w:tab w:val="num" w:pos="3060"/>
        </w:tabs>
        <w:ind w:left="3060"/>
        <w:rPr>
          <w:sz w:val="22"/>
        </w:rPr>
      </w:pPr>
      <w:r>
        <w:rPr>
          <w:sz w:val="22"/>
        </w:rPr>
        <w:t xml:space="preserve">Gallegos, B. &amp; Wright, T. (2000). "Collaborations in the Field: Examples from a survey". Chapter in Raspa, D. &amp; Ward, D. (Eds.), </w:t>
      </w:r>
      <w:r>
        <w:rPr>
          <w:i/>
          <w:sz w:val="22"/>
        </w:rPr>
        <w:t>The Collaborative Imperative: Librarians and Faculty Working Together in the Information Universe</w:t>
      </w:r>
      <w:r>
        <w:rPr>
          <w:sz w:val="22"/>
        </w:rPr>
        <w:t xml:space="preserve">. Pp. 97-113. Chicago: ACRL </w:t>
      </w:r>
    </w:p>
    <w:p w:rsidR="000A62D0" w:rsidRDefault="000A62D0">
      <w:pPr>
        <w:tabs>
          <w:tab w:val="left" w:pos="540"/>
        </w:tabs>
        <w:ind w:left="279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Rillero, P. &amp; Gallegos, B. (1998). “Databases: a Gateway to Research in Mathematics and Science Education”. Chapter in J.E. Malone, B. Atweh, &amp; J. Northfield (Eds.),</w:t>
      </w:r>
      <w:r>
        <w:rPr>
          <w:i/>
          <w:sz w:val="22"/>
        </w:rPr>
        <w:t xml:space="preserve"> Research and Supervision in Mathematics and Science Education</w:t>
      </w:r>
      <w:r>
        <w:rPr>
          <w:sz w:val="22"/>
        </w:rPr>
        <w:t xml:space="preserve">.  pp. 323-349. New York: Lawrence Erlbaum Associates. </w:t>
      </w:r>
    </w:p>
    <w:p w:rsidR="000A62D0" w:rsidRDefault="000A62D0">
      <w:pPr>
        <w:tabs>
          <w:tab w:val="left" w:pos="540"/>
        </w:tabs>
        <w:ind w:left="2700" w:hanging="2700"/>
        <w:rPr>
          <w:sz w:val="16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Gallegos, B. (1989). "Eva Duarte de Peron," In C.J Kohoyda-Inglis, Ed.  </w:t>
      </w:r>
      <w:r>
        <w:rPr>
          <w:i/>
          <w:sz w:val="22"/>
        </w:rPr>
        <w:t>Read More About It ,</w:t>
      </w:r>
      <w:r>
        <w:rPr>
          <w:sz w:val="22"/>
        </w:rPr>
        <w:t xml:space="preserve"> pp. 538-541, New York: Pierian Press.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Pr="006C53ED" w:rsidRDefault="000A62D0" w:rsidP="00A95CCA">
      <w:pPr>
        <w:tabs>
          <w:tab w:val="left" w:pos="540"/>
          <w:tab w:val="left" w:pos="2700"/>
        </w:tabs>
        <w:ind w:left="2880" w:hanging="180"/>
        <w:rPr>
          <w:sz w:val="22"/>
          <w:u w:val="single"/>
        </w:rPr>
      </w:pPr>
      <w:r w:rsidRPr="006C53ED">
        <w:rPr>
          <w:sz w:val="22"/>
          <w:u w:val="single"/>
        </w:rPr>
        <w:t xml:space="preserve">Interviews  </w:t>
      </w:r>
    </w:p>
    <w:p w:rsidR="000A62D0" w:rsidRPr="00833AD8" w:rsidRDefault="000A62D0" w:rsidP="00A95CCA">
      <w:pPr>
        <w:numPr>
          <w:ilvl w:val="0"/>
          <w:numId w:val="23"/>
        </w:numPr>
        <w:tabs>
          <w:tab w:val="clear" w:pos="3420"/>
          <w:tab w:val="left" w:pos="540"/>
          <w:tab w:val="left" w:pos="2700"/>
          <w:tab w:val="num" w:pos="3060"/>
        </w:tabs>
        <w:ind w:left="3060"/>
        <w:rPr>
          <w:sz w:val="22"/>
        </w:rPr>
      </w:pPr>
      <w:r w:rsidRPr="00833AD8">
        <w:rPr>
          <w:sz w:val="22"/>
        </w:rPr>
        <w:t xml:space="preserve">“Broadening Gaming Services in Libraries, Case Study 8”(2007).  Interviewed by Jenny Levine for </w:t>
      </w:r>
      <w:r w:rsidRPr="00833AD8">
        <w:rPr>
          <w:i/>
          <w:sz w:val="22"/>
        </w:rPr>
        <w:t>Library Technology Reports, 44</w:t>
      </w:r>
      <w:r w:rsidRPr="00833AD8">
        <w:rPr>
          <w:sz w:val="22"/>
        </w:rPr>
        <w:t>(3): 29-31. Published April 2008</w:t>
      </w:r>
      <w:r w:rsidRPr="00833AD8">
        <w:rPr>
          <w:b/>
          <w:sz w:val="22"/>
        </w:rPr>
        <w:t xml:space="preserve">. </w:t>
      </w:r>
      <w:r w:rsidRPr="00833AD8">
        <w:rPr>
          <w:sz w:val="22"/>
        </w:rPr>
        <w:t>Responded to questions submitted via email, served as contact person between team members &amp; editor</w:t>
      </w:r>
    </w:p>
    <w:p w:rsidR="000A62D0" w:rsidRPr="006C53ED" w:rsidRDefault="000A62D0" w:rsidP="00A95CCA">
      <w:pPr>
        <w:tabs>
          <w:tab w:val="left" w:pos="540"/>
          <w:tab w:val="left" w:pos="2700"/>
        </w:tabs>
        <w:ind w:left="2700"/>
        <w:rPr>
          <w:sz w:val="22"/>
        </w:rPr>
      </w:pPr>
    </w:p>
    <w:p w:rsidR="000A62D0" w:rsidRDefault="000A62D0" w:rsidP="00A95CCA">
      <w:pPr>
        <w:numPr>
          <w:ilvl w:val="0"/>
          <w:numId w:val="23"/>
        </w:numPr>
        <w:tabs>
          <w:tab w:val="clear" w:pos="3420"/>
          <w:tab w:val="left" w:pos="540"/>
          <w:tab w:val="left" w:pos="2700"/>
          <w:tab w:val="num" w:pos="3060"/>
        </w:tabs>
        <w:ind w:left="3060"/>
        <w:rPr>
          <w:sz w:val="22"/>
        </w:rPr>
      </w:pPr>
      <w:r w:rsidRPr="006C53ED">
        <w:rPr>
          <w:sz w:val="22"/>
        </w:rPr>
        <w:t xml:space="preserve">“Who’s Got Game?” (2007, Oct-Dec). Interview by Corrie Lockhart regarding board and online games developed at Fletcher Library.  Article appeared in </w:t>
      </w:r>
      <w:r w:rsidRPr="00EA195F">
        <w:rPr>
          <w:i/>
          <w:sz w:val="22"/>
        </w:rPr>
        <w:t>Que Pasa?: The Official Newsletter of AMIGOS Library Services, 28</w:t>
      </w:r>
      <w:r w:rsidRPr="006C53ED">
        <w:rPr>
          <w:sz w:val="22"/>
        </w:rPr>
        <w:t>(4): 3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 w:rsidP="00A95CCA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Proceedings</w:t>
      </w:r>
    </w:p>
    <w:p w:rsidR="000A62D0" w:rsidRPr="00833AD8" w:rsidRDefault="000A62D0" w:rsidP="00A95CCA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 w:rsidRPr="00833AD8">
        <w:rPr>
          <w:bCs/>
          <w:sz w:val="22"/>
          <w:szCs w:val="32"/>
          <w:shd w:val="clear" w:color="auto" w:fill="FFFFFF"/>
        </w:rPr>
        <w:t>Gallegos, B., Allgood, T., Grondin, K.</w:t>
      </w:r>
      <w:r w:rsidRPr="00833AD8">
        <w:rPr>
          <w:sz w:val="22"/>
        </w:rPr>
        <w:t xml:space="preserve"> </w:t>
      </w:r>
      <w:r>
        <w:rPr>
          <w:sz w:val="22"/>
        </w:rPr>
        <w:t xml:space="preserve">(2009, July). </w:t>
      </w:r>
      <w:r w:rsidRPr="00833AD8">
        <w:rPr>
          <w:sz w:val="22"/>
        </w:rPr>
        <w:t>“</w:t>
      </w:r>
      <w:r w:rsidRPr="00833AD8">
        <w:rPr>
          <w:bCs/>
          <w:sz w:val="22"/>
          <w:szCs w:val="32"/>
          <w:shd w:val="clear" w:color="auto" w:fill="FFFFFF"/>
        </w:rPr>
        <w:t xml:space="preserve">Quarantined: The Fletcher Library Game Project” </w:t>
      </w:r>
      <w:r>
        <w:rPr>
          <w:bCs/>
          <w:sz w:val="22"/>
          <w:szCs w:val="32"/>
          <w:shd w:val="clear" w:color="auto" w:fill="FFFFFF"/>
        </w:rPr>
        <w:t xml:space="preserve">IN Sietz, B. &amp; Valko, T. (Eds.). </w:t>
      </w:r>
      <w:r w:rsidRPr="00954C2C">
        <w:rPr>
          <w:i/>
          <w:sz w:val="22"/>
          <w:szCs w:val="18"/>
        </w:rPr>
        <w:t>Uncharted Waters: Tapping the Depths of Our Community to Enchance Learning. Thirty-fifth National LOEX Library Instruction Conference Proceedings, San Diego, CA, May 3-5, 2007</w:t>
      </w:r>
      <w:r w:rsidRPr="00833AD8">
        <w:rPr>
          <w:sz w:val="22"/>
        </w:rPr>
        <w:t xml:space="preserve">. </w:t>
      </w:r>
      <w:r>
        <w:rPr>
          <w:sz w:val="22"/>
        </w:rPr>
        <w:t xml:space="preserve">(pp. 133-138). </w:t>
      </w:r>
      <w:r w:rsidRPr="00833AD8">
        <w:rPr>
          <w:sz w:val="22"/>
        </w:rPr>
        <w:t xml:space="preserve">Ypsilanti. MI: LOEX Press. </w:t>
      </w:r>
    </w:p>
    <w:p w:rsidR="000A62D0" w:rsidRDefault="000A62D0">
      <w:pPr>
        <w:tabs>
          <w:tab w:val="left" w:pos="540"/>
        </w:tabs>
        <w:ind w:left="2700" w:hanging="2700"/>
        <w:rPr>
          <w:sz w:val="16"/>
        </w:rPr>
      </w:pPr>
    </w:p>
    <w:p w:rsidR="000A62D0" w:rsidRPr="00833AD8" w:rsidRDefault="000A62D0" w:rsidP="00A95CCA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 w:rsidRPr="00833AD8">
        <w:rPr>
          <w:sz w:val="22"/>
        </w:rPr>
        <w:t>Gallegos, B., Grondin, K., Allgood, T., Duate, M., Rostad, A. (2008). “Let the Games Begin! Changing Our Instruction to Reach Millennials! In Valko, T., &amp; Sietz, B. (Eds.),</w:t>
      </w:r>
      <w:r w:rsidRPr="00833AD8">
        <w:rPr>
          <w:i/>
          <w:sz w:val="22"/>
        </w:rPr>
        <w:t xml:space="preserve"> Moving Targets: Understanding Our Changing Landscapes</w:t>
      </w:r>
      <w:r>
        <w:rPr>
          <w:i/>
          <w:sz w:val="22"/>
        </w:rPr>
        <w:t>: Thirty-fourth</w:t>
      </w:r>
      <w:r w:rsidRPr="00833AD8">
        <w:rPr>
          <w:i/>
          <w:sz w:val="22"/>
        </w:rPr>
        <w:t xml:space="preserve"> National LOEX Library Instruction Conference</w:t>
      </w:r>
      <w:r>
        <w:rPr>
          <w:sz w:val="22"/>
        </w:rPr>
        <w:t xml:space="preserve"> </w:t>
      </w:r>
      <w:r w:rsidRPr="00833AD8">
        <w:rPr>
          <w:i/>
          <w:sz w:val="22"/>
        </w:rPr>
        <w:t>Proceeding</w:t>
      </w:r>
      <w:r>
        <w:rPr>
          <w:i/>
          <w:sz w:val="22"/>
        </w:rPr>
        <w:t xml:space="preserve">, </w:t>
      </w:r>
      <w:r w:rsidRPr="00EC3CF9">
        <w:rPr>
          <w:i/>
          <w:sz w:val="22"/>
        </w:rPr>
        <w:t>Baltimore, MD</w:t>
      </w:r>
      <w:r w:rsidRPr="00833AD8">
        <w:rPr>
          <w:sz w:val="22"/>
        </w:rPr>
        <w:t>. (pp. 89-92).  Ypsilanti. MI: LOEX Press.</w:t>
      </w:r>
    </w:p>
    <w:p w:rsidR="000A62D0" w:rsidRPr="006C53ED" w:rsidRDefault="000A62D0">
      <w:pPr>
        <w:pStyle w:val="Footer"/>
        <w:tabs>
          <w:tab w:val="clear" w:pos="4320"/>
          <w:tab w:val="clear" w:pos="8640"/>
        </w:tabs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 w:rsidRPr="00B30623">
        <w:rPr>
          <w:sz w:val="22"/>
        </w:rPr>
        <w:t xml:space="preserve">Gallegos, B., Isbell, D. &amp; Kammerlocher, L. (2004). “Assessing Undergraduate Information Competency Skills: Opportunities, Outcomes and Challenges”. In S. Parker, S. (Ed.), </w:t>
      </w:r>
      <w:r w:rsidRPr="00B30623">
        <w:rPr>
          <w:i/>
          <w:sz w:val="22"/>
        </w:rPr>
        <w:t>Library Measures to Fill the Void: Assessing the Outcomes</w:t>
      </w:r>
      <w:r w:rsidRPr="00B30623">
        <w:rPr>
          <w:sz w:val="22"/>
        </w:rPr>
        <w:t xml:space="preserve"> (pp. 181-186). </w:t>
      </w:r>
      <w:r w:rsidRPr="00B30623">
        <w:rPr>
          <w:i/>
          <w:sz w:val="22"/>
        </w:rPr>
        <w:t>Proceedings of the 5</w:t>
      </w:r>
      <w:r w:rsidRPr="00B30623">
        <w:rPr>
          <w:i/>
          <w:sz w:val="22"/>
          <w:vertAlign w:val="superscript"/>
        </w:rPr>
        <w:t>th</w:t>
      </w:r>
      <w:r w:rsidRPr="00B30623">
        <w:rPr>
          <w:i/>
          <w:sz w:val="22"/>
        </w:rPr>
        <w:t xml:space="preserve"> North Umbria International Conference on</w:t>
      </w:r>
      <w:r w:rsidRPr="00B30623">
        <w:rPr>
          <w:sz w:val="22"/>
          <w:u w:val="single"/>
        </w:rPr>
        <w:t xml:space="preserve"> </w:t>
      </w:r>
      <w:r w:rsidRPr="00B30623">
        <w:rPr>
          <w:i/>
          <w:sz w:val="22"/>
        </w:rPr>
        <w:t>Performance Measurement in Libraries and Information</w:t>
      </w:r>
      <w:r w:rsidRPr="00B30623">
        <w:rPr>
          <w:sz w:val="22"/>
          <w:u w:val="single"/>
        </w:rPr>
        <w:t xml:space="preserve"> </w:t>
      </w:r>
      <w:r w:rsidRPr="00B30623">
        <w:rPr>
          <w:i/>
          <w:sz w:val="22"/>
        </w:rPr>
        <w:t>Services</w:t>
      </w:r>
      <w:r w:rsidRPr="00B30623">
        <w:rPr>
          <w:sz w:val="22"/>
        </w:rPr>
        <w:t>. Newcastle upon Tyne: Emerald.</w:t>
      </w:r>
    </w:p>
    <w:p w:rsidR="000A62D0" w:rsidRDefault="000A62D0">
      <w:pPr>
        <w:tabs>
          <w:tab w:val="left" w:pos="540"/>
        </w:tabs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Gallegos, B. &amp; Rillero, P. (1996).” Gateways to Educational Resources: Database Competencies for Preservice Teachers.” In B. Robin, J.D. Price, J.Willis, &amp; D.A. Willis (Eds.), </w:t>
      </w:r>
      <w:r>
        <w:rPr>
          <w:i/>
          <w:sz w:val="22"/>
        </w:rPr>
        <w:t>Technology and Teacher Education Annual, 1996, Proceedings of SITE 96, Seventh International Conference of the Society for Information Technology &amp; Teacher Education</w:t>
      </w:r>
      <w:r>
        <w:rPr>
          <w:sz w:val="22"/>
        </w:rPr>
        <w:t>, 314-318. &lt;http://www.coe.uh.edu/insite/elec_pub/html1996/06preser.htm#gall&gt;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Gallegos, B., Isbell, D., Niewenhous, S., &amp; Spencer, J. (1995, Feb 15-17). “Information Literacy: the Key to Lifelong Learning”. </w:t>
      </w:r>
      <w:r>
        <w:rPr>
          <w:i/>
          <w:sz w:val="22"/>
        </w:rPr>
        <w:t>In Innovations in Higher Education: Technology &amp; Workplace Literacy</w:t>
      </w:r>
      <w:r>
        <w:rPr>
          <w:sz w:val="22"/>
        </w:rPr>
        <w:t>, Proceedings of the National University Research Institute Lifelong Learning Annual Conference, San Diego.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Bibliographies</w:t>
      </w:r>
    </w:p>
    <w:p w:rsidR="000A62D0" w:rsidRDefault="000A62D0">
      <w:pPr>
        <w:tabs>
          <w:tab w:val="left" w:pos="540"/>
        </w:tabs>
        <w:ind w:left="2700" w:hanging="2700"/>
        <w:rPr>
          <w:sz w:val="16"/>
        </w:rPr>
      </w:pPr>
    </w:p>
    <w:p w:rsidR="000A62D0" w:rsidRPr="00086F30" w:rsidRDefault="000A62D0">
      <w:pPr>
        <w:numPr>
          <w:ilvl w:val="0"/>
          <w:numId w:val="1"/>
        </w:numPr>
        <w:tabs>
          <w:tab w:val="left" w:pos="540"/>
        </w:tabs>
        <w:rPr>
          <w:b/>
          <w:sz w:val="22"/>
        </w:rPr>
      </w:pPr>
      <w:r>
        <w:rPr>
          <w:sz w:val="22"/>
        </w:rPr>
        <w:t xml:space="preserve">Gallegos, B. (1994). </w:t>
      </w:r>
      <w:r>
        <w:rPr>
          <w:i/>
          <w:sz w:val="22"/>
        </w:rPr>
        <w:t xml:space="preserve">English Only, the Debate: Problems and Previews of Having an Official Language in the United States: a Bibliography. </w:t>
      </w:r>
      <w:r>
        <w:rPr>
          <w:sz w:val="22"/>
        </w:rPr>
        <w:t>Washington DC: Educational Resource Information Center. ERIC Document Reproduction Number ED 377 708. Center for Applied Linguistics lists this as a resource guide</w:t>
      </w:r>
    </w:p>
    <w:p w:rsidR="000A62D0" w:rsidRDefault="000A62D0" w:rsidP="00086F30">
      <w:pPr>
        <w:tabs>
          <w:tab w:val="left" w:pos="540"/>
        </w:tabs>
        <w:rPr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Unpublished Manuscripts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b/>
          <w:sz w:val="22"/>
        </w:rPr>
      </w:pPr>
      <w:r>
        <w:rPr>
          <w:sz w:val="22"/>
        </w:rPr>
        <w:t>Gallegos, B. &amp; Niewenhous, S. (1994). “Homelessness: a Bibliography”. Prepared for the Homelessness: Current Issues, Practices &amp; Research Conference</w:t>
      </w:r>
    </w:p>
    <w:p w:rsidR="000A62D0" w:rsidRDefault="000A62D0">
      <w:pPr>
        <w:tabs>
          <w:tab w:val="left" w:pos="540"/>
        </w:tabs>
        <w:rPr>
          <w:b/>
          <w:sz w:val="16"/>
        </w:rPr>
      </w:pPr>
    </w:p>
    <w:p w:rsidR="000A62D0" w:rsidRDefault="000A62D0">
      <w:pPr>
        <w:pStyle w:val="Heading4"/>
        <w:rPr>
          <w:rFonts w:ascii="Palatino" w:hAnsi="Palatino"/>
        </w:rPr>
      </w:pPr>
      <w:r>
        <w:rPr>
          <w:rFonts w:ascii="Palatino" w:hAnsi="Palatino"/>
        </w:rPr>
        <w:t>Grants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  <w:u w:val="single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u w:val="single"/>
        </w:rPr>
        <w:t>Internal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10"/>
        </w:rPr>
      </w:pP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Research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"English Only, the Debate: Problems and Previews of Having an Official Language in the United States", Gallegos, B., ASU West Research Grant, ASU West, $3422.00, December 1991. Continuation of 1990 grant project</w:t>
      </w:r>
    </w:p>
    <w:p w:rsidR="000A62D0" w:rsidRDefault="000A62D0">
      <w:pPr>
        <w:tabs>
          <w:tab w:val="left" w:pos="540"/>
        </w:tabs>
        <w:ind w:left="2700"/>
        <w:rPr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"English Only, the Impact: an Annotated Bibliography" , Gallegos, B., ASU West Research Grant, ASU West, $2550.00 November 1990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"History of Mexican-Americans &amp; Native Americans in Arizona, Kammerlocher, L. &amp; Gallegos, B., ASU West Research Grant, ASU West, $1700.00 Summer 1990; listed under Kammerlocher’s name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16"/>
        </w:rPr>
      </w:pP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Teaching</w:t>
      </w:r>
    </w:p>
    <w:p w:rsidR="000A62D0" w:rsidRDefault="000A62D0">
      <w:pPr>
        <w:numPr>
          <w:ilvl w:val="0"/>
          <w:numId w:val="1"/>
        </w:numPr>
        <w:tabs>
          <w:tab w:val="left" w:pos="540"/>
        </w:tabs>
        <w:rPr>
          <w:sz w:val="22"/>
        </w:rPr>
      </w:pPr>
      <w:r>
        <w:rPr>
          <w:sz w:val="22"/>
        </w:rPr>
        <w:t>“Building Faculty-Librarian Partnerships” ASU West Earlham Conference. $3000. (with L. Kammerlocher, S. Moore, C. Mueller &amp; J. Spencer).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pStyle w:val="Heading4"/>
        <w:rPr>
          <w:rFonts w:ascii="Palatino" w:hAnsi="Palatino"/>
        </w:rPr>
      </w:pPr>
    </w:p>
    <w:p w:rsidR="000A62D0" w:rsidRDefault="000A62D0">
      <w:pPr>
        <w:pStyle w:val="Heading4"/>
        <w:rPr>
          <w:rFonts w:ascii="Palatino" w:hAnsi="Palatino"/>
        </w:rPr>
      </w:pPr>
      <w:r>
        <w:rPr>
          <w:rFonts w:ascii="Palatino" w:hAnsi="Palatino"/>
        </w:rPr>
        <w:t>Memberships</w:t>
      </w:r>
    </w:p>
    <w:p w:rsidR="000A62D0" w:rsidRPr="00B30623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b/>
          <w:sz w:val="16"/>
        </w:rPr>
        <w:tab/>
      </w:r>
      <w:r>
        <w:rPr>
          <w:sz w:val="16"/>
        </w:rPr>
        <w:tab/>
      </w:r>
      <w:r w:rsidRPr="00B30623">
        <w:rPr>
          <w:sz w:val="22"/>
        </w:rPr>
        <w:t>Association of College &amp; Research Libraries, 1986-</w:t>
      </w:r>
    </w:p>
    <w:p w:rsidR="000A62D0" w:rsidRPr="00B30623" w:rsidRDefault="000A62D0">
      <w:pPr>
        <w:tabs>
          <w:tab w:val="left" w:pos="540"/>
        </w:tabs>
        <w:ind w:left="2700"/>
        <w:rPr>
          <w:sz w:val="22"/>
        </w:rPr>
      </w:pPr>
      <w:r w:rsidRPr="00B30623">
        <w:rPr>
          <w:sz w:val="22"/>
        </w:rPr>
        <w:t>American Library Association, 1984-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 w:rsidRPr="00B30623">
        <w:rPr>
          <w:sz w:val="22"/>
        </w:rPr>
        <w:tab/>
      </w:r>
      <w:r w:rsidRPr="00B30623">
        <w:rPr>
          <w:sz w:val="22"/>
        </w:rPr>
        <w:tab/>
        <w:t>Arizona State Library Association, 1984-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Online Users Group, 1984-1995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American Educational Research Association, 1989-1993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Alabama Education Association, 1980-81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Alabama Library Association, 1976-81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Southeastern Library Association, 1977-81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</w:p>
    <w:p w:rsidR="000A62D0" w:rsidRDefault="000A62D0">
      <w:pPr>
        <w:pStyle w:val="Heading2"/>
        <w:rPr>
          <w:rFonts w:ascii="Palatino" w:hAnsi="Palatino"/>
        </w:rPr>
      </w:pPr>
    </w:p>
    <w:p w:rsidR="000A62D0" w:rsidRPr="000B0643" w:rsidRDefault="000A62D0">
      <w:pPr>
        <w:pStyle w:val="Heading2"/>
        <w:rPr>
          <w:rFonts w:ascii="Palatino" w:hAnsi="Palatino"/>
        </w:rPr>
      </w:pPr>
      <w:r w:rsidRPr="000B0643">
        <w:rPr>
          <w:rFonts w:ascii="Palatino" w:hAnsi="Palatino"/>
        </w:rPr>
        <w:t>SERVICE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Profession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Mentored ASUW undergraduate student, 2012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Mentored Drexel University Library School student, 2012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M</w:t>
      </w:r>
      <w:r w:rsidRPr="00B30623">
        <w:rPr>
          <w:sz w:val="22"/>
        </w:rPr>
        <w:t>entored U of AZ library schoo</w:t>
      </w:r>
      <w:r>
        <w:rPr>
          <w:sz w:val="22"/>
        </w:rPr>
        <w:t>l student during her internship &amp;</w:t>
      </w:r>
      <w:r w:rsidRPr="00B30623">
        <w:rPr>
          <w:sz w:val="22"/>
        </w:rPr>
        <w:t xml:space="preserve"> following, 2004-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Program Facilitator, AzLA Annual Conference, Nov 1997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Provided feedback (as education/children’s literature specialist) to ASUW representative (M. Myers) about Maricopa Library Council Document on Library Services for Children, Fall 1995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American Library Association Annual Conference, served at ACRL conference booth answering questions, distributing literature, 1994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  <w:t>Association of College &amp; Research Libraries, Bibliographic Instruction Committee, Pre-Conference Host, July 1991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Online Users Group Nominating Committee Chair, 1990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State Library Association, Library Instruction Roundtable, Program Host/Facilitator, 1988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Arizona State Library Association, Annual Conference, Registration Desk, 1988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University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University Board of Equal Opportunity, Appointed Sept 2009-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833AD8">
        <w:rPr>
          <w:sz w:val="22"/>
        </w:rPr>
        <w:t>University Promotion and Continuing Appointment Review Committee, Appointed Dec 2006-</w:t>
      </w:r>
      <w:r>
        <w:rPr>
          <w:sz w:val="22"/>
        </w:rPr>
        <w:t>May 2009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AP Task Force, 2003-2004 (Appointed by University Provost)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Parking Citation Appeals Board, 1987-88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Jacksonville State University, Faculty Senate, Elected from College 1977-1980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Jacksonville State University, Faculty Senate Committee on Committees, elected as College representative to executive committee 1978-79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ASU West</w:t>
      </w:r>
    </w:p>
    <w:p w:rsidR="000A62D0" w:rsidRPr="00B30623" w:rsidRDefault="000A62D0" w:rsidP="00A95CCA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833AD8">
        <w:rPr>
          <w:sz w:val="22"/>
        </w:rPr>
        <w:t>Senate Curriculum and Programs Committee (elected), 2004-May 2008</w:t>
      </w:r>
    </w:p>
    <w:p w:rsidR="000A62D0" w:rsidRPr="00B30623" w:rsidRDefault="000A62D0">
      <w:pPr>
        <w:tabs>
          <w:tab w:val="left" w:pos="540"/>
        </w:tabs>
        <w:ind w:left="2700" w:hanging="2700"/>
        <w:rPr>
          <w:sz w:val="22"/>
        </w:rPr>
      </w:pPr>
      <w:r w:rsidRPr="00B30623">
        <w:rPr>
          <w:sz w:val="22"/>
        </w:rPr>
        <w:tab/>
      </w:r>
      <w:r w:rsidRPr="00B30623">
        <w:rPr>
          <w:sz w:val="22"/>
        </w:rPr>
        <w:tab/>
        <w:t>Community Resources Fair, Sept 2005-2007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 w:rsidRPr="00B30623">
        <w:rPr>
          <w:sz w:val="22"/>
        </w:rPr>
        <w:tab/>
      </w:r>
      <w:r w:rsidRPr="00B30623">
        <w:rPr>
          <w:sz w:val="22"/>
        </w:rPr>
        <w:tab/>
        <w:t>Senate Ad Hoc Committee on</w:t>
      </w:r>
      <w:r>
        <w:rPr>
          <w:sz w:val="22"/>
        </w:rPr>
        <w:t xml:space="preserve"> Salary Compensation &amp; Equity, 2004, Appointed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DCP Advisory Committee on Lower Division, 2004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Council on Scholarly &amp; Instructional Activity, (Elected by Lib; Appt by Provost), 2002-2003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Faculty Development Task Force, 2002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Senate Teaching Excellence Committee, Fall 2003 while colleague on sabbatical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bookmarkStart w:id="4" w:name="OLE_LINK7"/>
      <w:r w:rsidRPr="00B30623">
        <w:rPr>
          <w:sz w:val="22"/>
        </w:rPr>
        <w:t xml:space="preserve">Grievance Committee </w:t>
      </w:r>
      <w:bookmarkEnd w:id="4"/>
      <w:r w:rsidRPr="00B30623">
        <w:rPr>
          <w:sz w:val="22"/>
        </w:rPr>
        <w:t>(Elected by Lib; Appt by Provost), 2000-2008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Preparing for Graduate School, Panelist March 2000, Co-Sponsored by Multicultural Student Services. Prepared Scholarship &amp; Financial Aid Web Page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Scholarship,</w:t>
      </w:r>
      <w:r>
        <w:t xml:space="preserve"> </w:t>
      </w:r>
      <w:r>
        <w:rPr>
          <w:sz w:val="22"/>
        </w:rPr>
        <w:t>Research &amp; Creative Activities Committee, 2000-2002    (Elected)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Student Issues Committee, 1999-2000 (Elected)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Teaching Excellence Committee, 1999-2000  (Elected) 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Academic Senate, Secretary, 1998-99 (Elected)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Teaching Excellence Committee, 1995-1997  (Elected)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Council on Scholarly &amp; Instructional Activity, 1994-1996 (Elected)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Earlham Workshop Task Force, 1993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West Education Director's Advisory Council, 1992-1995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West Ombudsperson, 1992-1993  (Elected)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  <w:t>Campus Environment Committee, 1992-1994  (Elected)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Education Curriculum Planning Committee- Multiple writing teams 1992-1993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Academic Senate Personnel Committee, 1991-1994 (Elected)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  <w:t>Faculty Forum Personnel Committee, 1990-1991 (Elected)</w:t>
      </w:r>
      <w:r>
        <w:rPr>
          <w:sz w:val="22"/>
        </w:rPr>
        <w:tab/>
      </w: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ASU West Education &amp; Human Services Director Search Committee, 1987, 1990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Leisure Studies Search Committee, 1990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Education &amp; Human Services Curriculum Committee, 1989-1990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West Vice-Provost/Dean of Faculty Search Committee, 1988-89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ASU West Campus Street Naming Committee, 1988-1989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United Way Coordinator, West Campus Library, 1988-1989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ASU West Library</w:t>
      </w:r>
    </w:p>
    <w:p w:rsidR="000A62D0" w:rsidRPr="00B30623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  <w:t xml:space="preserve"> </w:t>
      </w:r>
      <w:r>
        <w:rPr>
          <w:sz w:val="22"/>
        </w:rPr>
        <w:tab/>
      </w:r>
      <w:r w:rsidRPr="00B30623">
        <w:rPr>
          <w:sz w:val="22"/>
        </w:rPr>
        <w:t>Education Liaison Search Committee, 2004-2005</w:t>
      </w:r>
    </w:p>
    <w:p w:rsidR="000A62D0" w:rsidRPr="00B30623" w:rsidRDefault="000A62D0">
      <w:pPr>
        <w:tabs>
          <w:tab w:val="left" w:pos="540"/>
        </w:tabs>
        <w:ind w:left="2700"/>
        <w:rPr>
          <w:sz w:val="22"/>
        </w:rPr>
      </w:pPr>
      <w:r w:rsidRPr="00B30623">
        <w:rPr>
          <w:sz w:val="22"/>
        </w:rPr>
        <w:t>Business Liaison Search Committee, 2004-2005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 w:rsidRPr="00B30623">
        <w:rPr>
          <w:sz w:val="22"/>
        </w:rPr>
        <w:tab/>
      </w:r>
      <w:r w:rsidRPr="00B30623">
        <w:rPr>
          <w:sz w:val="22"/>
        </w:rPr>
        <w:tab/>
        <w:t>Library Peer Review Committee, 1990-1991</w:t>
      </w:r>
      <w:r>
        <w:rPr>
          <w:sz w:val="22"/>
        </w:rPr>
        <w:t>; 1992-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Elected </w:t>
      </w:r>
      <w:r w:rsidRPr="00B30623">
        <w:rPr>
          <w:sz w:val="22"/>
        </w:rPr>
        <w:t>Chair, 1992-1995, 2005-2006</w:t>
      </w:r>
      <w:r>
        <w:rPr>
          <w:sz w:val="22"/>
        </w:rPr>
        <w:t xml:space="preserve"> 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Library Audit Panel, 2000-2001, 2001-2002, 2003-2004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Annual Review Process Guidelines Task Force, 2004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Reference Librarian Search Committee, Chair, 2004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bookmarkStart w:id="5" w:name="OLE_LINK5"/>
      <w:bookmarkStart w:id="6" w:name="OLE_LINK6"/>
      <w:r>
        <w:rPr>
          <w:sz w:val="22"/>
        </w:rPr>
        <w:t>Compensation Committee</w:t>
      </w:r>
      <w:bookmarkEnd w:id="5"/>
      <w:bookmarkEnd w:id="6"/>
      <w:r>
        <w:rPr>
          <w:sz w:val="22"/>
        </w:rPr>
        <w:t>, 2002, Chair, 2003-2004, 2007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Search Committee for APS Librarian &amp; Web Council Chair, 2001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Search Questions for APS/RC Preparation, March 2000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Post Tenure Review Task Force II, 1998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Librarians Caucus, Chair 1996-1997 (Elected)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Search Committee Chair: Coordinator of Library Technology &amp; Life Sciences Liaison, 1996-1997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Post-Tenure Review Task Force, 1997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Peer Review Revision Task Force, 1995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Fletcher Footnotes Contributor “Literacy Defined” 1995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Internet Steering Committee, 1994-1995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Planning &amp; Budget, 1994-1995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Basic Information Seeking Skills TQS Team, 1993-1994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Team Information Exchange 1992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Team Building/CD Task Force 1992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Task Force on Annual Review Forms for Librarians, 1992-93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Library Instruction Evaluation Form Task Force, 1992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Information Desk Task Force, 1992-1993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Performance Review Task Force, Chair, 1992-1993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Task Force on Dispensation of Candidate Packets, 1992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Student Library/Information Competencies Task Force, 1992-1993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IRSS Search Committee, 1992, Elected Committee Chair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Vita Template Subcommittee, 1992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External Reviewer Letter Task Force, 1991-92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West Library Promotion &amp; Continuing Appointment Policies &amp; Procedures Revision Committee, 1991-1992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West Library Scholarship/Research Committee, 1990-1991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West Library Librarians Search Committee (Media, Instructional Services, Media, &amp; IRSS [2]), 1990-1991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Temporary IRSS Librarian Search Committee Chair, 1990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IRSS Librarian Search Committee, 1990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Bibliographic Services Librarian Search Committee, 1990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IRRS/Document Delivery Librarian Search Committee, 1990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IRRS/Humanities Search Committee Chair, 1990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IRSS Secretary Selection Committee, 1988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Access Services LA IV Search Committee, 1988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Part-Time IRSS Librarian Search Committee, 1988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IRSS LAII Search Committee, 1987, 1988</w:t>
      </w: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IRSS Librarian Search Committee, 1987, 1988 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ab/>
        <w:t>ASU West Library Document Delivery Committee, 1987-89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Chair, IRSS Department Head Selection Committee, 1987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Instructional Support Services Head Selection Committee, 1987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West Library Building Committee, 1985-1987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Public Services Librarian Search Committee, 1985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Library Clerk Search Committee (2), 1985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LA III Search Committee, 1985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ASU Libraries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Libraries Justice Studies/Political Science/Public Affairs Librarian Search Committee, 1988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Libraries Affirmative Action Committee, 1988-1989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Libraries Grass Roots Committee, 1987-1988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Libraries Reserve Subcommittee, 1985-1987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ASU Libraries Circulation Task Force, 1984-1987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</w:p>
    <w:p w:rsidR="000A62D0" w:rsidRDefault="000A62D0">
      <w:pPr>
        <w:tabs>
          <w:tab w:val="left" w:pos="540"/>
        </w:tabs>
        <w:ind w:left="2700" w:hanging="270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0A62D0" w:rsidRPr="00B30623" w:rsidRDefault="000A62D0">
      <w:pPr>
        <w:tabs>
          <w:tab w:val="left" w:pos="540"/>
        </w:tabs>
        <w:ind w:left="2700" w:hanging="270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Pr="00B30623">
        <w:rPr>
          <w:sz w:val="22"/>
          <w:u w:val="single"/>
        </w:rPr>
        <w:t>Community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 w:rsidRPr="00B30623">
        <w:rPr>
          <w:sz w:val="22"/>
        </w:rPr>
        <w:tab/>
      </w:r>
      <w:r w:rsidRPr="00B30623">
        <w:rPr>
          <w:sz w:val="22"/>
        </w:rPr>
        <w:tab/>
      </w:r>
      <w:r>
        <w:rPr>
          <w:sz w:val="22"/>
        </w:rPr>
        <w:t>Making Strides, Walk for Breast Cancer, Volunteer, Tempe Town Beach November 7, 2009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B30623">
        <w:rPr>
          <w:sz w:val="22"/>
        </w:rPr>
        <w:t>Young Champions Performing Team Booster Club, Vice President, 2003-2005; President, 2005-2006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American Association of University Women: Topic Chairperson 1976-1980; Area Representative 1979-80; Treasurer 1980-1981</w:t>
      </w:r>
    </w:p>
    <w:p w:rsidR="000A62D0" w:rsidRDefault="000A62D0">
      <w:pPr>
        <w:tabs>
          <w:tab w:val="left" w:pos="540"/>
        </w:tabs>
        <w:ind w:left="2700" w:hanging="2700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American Association of University Professor Chapter Secretary/Treasurer 1976-1980</w:t>
      </w:r>
    </w:p>
    <w:p w:rsidR="000A62D0" w:rsidRDefault="000A62D0">
      <w:pPr>
        <w:rPr>
          <w:sz w:val="22"/>
        </w:rPr>
      </w:pPr>
      <w:r>
        <w:rPr>
          <w:sz w:val="22"/>
        </w:rPr>
        <w:br/>
      </w:r>
    </w:p>
    <w:p w:rsidR="000A62D0" w:rsidRDefault="000A62D0"/>
    <w:sectPr w:rsidR="000A62D0" w:rsidSect="00D830BF">
      <w:headerReference w:type="default" r:id="rId10"/>
      <w:headerReference w:type="first" r:id="rId11"/>
      <w:type w:val="continuous"/>
      <w:pgSz w:w="12240" w:h="15840"/>
      <w:pgMar w:top="1440" w:right="720" w:bottom="1296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2D0" w:rsidRDefault="000A62D0" w:rsidP="00225C7A">
      <w:r>
        <w:separator/>
      </w:r>
    </w:p>
  </w:endnote>
  <w:endnote w:type="continuationSeparator" w:id="0">
    <w:p w:rsidR="000A62D0" w:rsidRDefault="000A62D0" w:rsidP="00225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2D0" w:rsidRDefault="000A62D0" w:rsidP="00225C7A">
      <w:r>
        <w:separator/>
      </w:r>
    </w:p>
  </w:footnote>
  <w:footnote w:type="continuationSeparator" w:id="0">
    <w:p w:rsidR="000A62D0" w:rsidRDefault="000A62D0" w:rsidP="00225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D0" w:rsidRDefault="000A62D0">
    <w:pPr>
      <w:pStyle w:val="Header"/>
    </w:pPr>
    <w:r>
      <w:rPr>
        <w:rStyle w:val="PageNumber"/>
      </w:rPr>
      <w:tab/>
    </w:r>
    <w:r>
      <w:rPr>
        <w:sz w:val="18"/>
      </w:rPr>
      <w:tab/>
      <w:t xml:space="preserve">        Gallegos, Vita, 2013 p</w:t>
    </w:r>
    <w:r>
      <w:t>.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23</w:t>
    </w:r>
    <w:r>
      <w:rPr>
        <w:rStyle w:val="PageNumber"/>
        <w:sz w:val="1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D0" w:rsidRDefault="000A62D0">
    <w:pPr>
      <w:pStyle w:val="Header"/>
    </w:pPr>
    <w:r>
      <w:rPr>
        <w:rFonts w:ascii="Times New Roman" w:hAnsi="Times New Roman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0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00000"/>
    <w:lvl w:ilvl="0">
      <w:start w:val="2000"/>
      <w:numFmt w:val="decimal"/>
      <w:lvlText w:val="%1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3">
    <w:nsid w:val="00000006"/>
    <w:multiLevelType w:val="singleLevel"/>
    <w:tmpl w:val="00000000"/>
    <w:lvl w:ilvl="0">
      <w:start w:val="2001"/>
      <w:numFmt w:val="decimal"/>
      <w:lvlText w:val="%1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4">
    <w:nsid w:val="0D785873"/>
    <w:multiLevelType w:val="hybridMultilevel"/>
    <w:tmpl w:val="39C2472C"/>
    <w:lvl w:ilvl="0" w:tplc="00010409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5">
    <w:nsid w:val="11C4388B"/>
    <w:multiLevelType w:val="hybridMultilevel"/>
    <w:tmpl w:val="E7FA1CE0"/>
    <w:lvl w:ilvl="0" w:tplc="FFFFFFFF">
      <w:start w:val="1"/>
      <w:numFmt w:val="bullet"/>
      <w:lvlText w:val=""/>
      <w:legacy w:legacy="1" w:legacySpace="0" w:legacyIndent="360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148A3196"/>
    <w:multiLevelType w:val="hybridMultilevel"/>
    <w:tmpl w:val="FCC4AC26"/>
    <w:lvl w:ilvl="0" w:tplc="04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14CB6093"/>
    <w:multiLevelType w:val="multilevel"/>
    <w:tmpl w:val="35160022"/>
    <w:lvl w:ilvl="0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>
    <w:nsid w:val="1B1B0F3C"/>
    <w:multiLevelType w:val="hybridMultilevel"/>
    <w:tmpl w:val="3F920F16"/>
    <w:lvl w:ilvl="0" w:tplc="F4726C1C">
      <w:start w:val="2004"/>
      <w:numFmt w:val="decimal"/>
      <w:lvlText w:val="%1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1B1E7E77"/>
    <w:multiLevelType w:val="hybridMultilevel"/>
    <w:tmpl w:val="D0943398"/>
    <w:lvl w:ilvl="0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>
    <w:nsid w:val="207E3182"/>
    <w:multiLevelType w:val="hybridMultilevel"/>
    <w:tmpl w:val="04D2444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20EE70B7"/>
    <w:multiLevelType w:val="hybridMultilevel"/>
    <w:tmpl w:val="32EE5B84"/>
    <w:lvl w:ilvl="0" w:tplc="FFFFFFFF">
      <w:start w:val="1"/>
      <w:numFmt w:val="bullet"/>
      <w:lvlText w:val=""/>
      <w:legacy w:legacy="1" w:legacySpace="0" w:legacyIndent="360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25BD0F83"/>
    <w:multiLevelType w:val="hybridMultilevel"/>
    <w:tmpl w:val="67F22098"/>
    <w:lvl w:ilvl="0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>
    <w:nsid w:val="26426B00"/>
    <w:multiLevelType w:val="hybridMultilevel"/>
    <w:tmpl w:val="71961BCC"/>
    <w:lvl w:ilvl="0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4">
    <w:nsid w:val="275E7074"/>
    <w:multiLevelType w:val="hybridMultilevel"/>
    <w:tmpl w:val="DA8E0B46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5">
    <w:nsid w:val="27784FEF"/>
    <w:multiLevelType w:val="hybridMultilevel"/>
    <w:tmpl w:val="9B8481CE"/>
    <w:lvl w:ilvl="0" w:tplc="FFFFFFFF">
      <w:start w:val="1"/>
      <w:numFmt w:val="bullet"/>
      <w:lvlText w:val=""/>
      <w:legacy w:legacy="1" w:legacySpace="0" w:legacyIndent="360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3250F0"/>
    <w:multiLevelType w:val="hybridMultilevel"/>
    <w:tmpl w:val="58F8B7EA"/>
    <w:lvl w:ilvl="0" w:tplc="FFFFFFFF">
      <w:start w:val="1"/>
      <w:numFmt w:val="bullet"/>
      <w:lvlText w:val=""/>
      <w:legacy w:legacy="1" w:legacySpace="0" w:legacyIndent="360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72FFA"/>
    <w:multiLevelType w:val="hybridMultilevel"/>
    <w:tmpl w:val="AFD070C2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8">
    <w:nsid w:val="2DAC5F54"/>
    <w:multiLevelType w:val="hybridMultilevel"/>
    <w:tmpl w:val="E7FC302A"/>
    <w:lvl w:ilvl="0" w:tplc="FFFFFFFF">
      <w:start w:val="1"/>
      <w:numFmt w:val="bullet"/>
      <w:lvlText w:val=""/>
      <w:legacy w:legacy="1" w:legacySpace="0" w:legacyIndent="360"/>
      <w:lvlJc w:val="left"/>
      <w:pPr>
        <w:ind w:left="5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9">
    <w:nsid w:val="38C23566"/>
    <w:multiLevelType w:val="hybridMultilevel"/>
    <w:tmpl w:val="9E721C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434149C7"/>
    <w:multiLevelType w:val="hybridMultilevel"/>
    <w:tmpl w:val="9A66B32C"/>
    <w:lvl w:ilvl="0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1">
    <w:nsid w:val="45662E14"/>
    <w:multiLevelType w:val="hybridMultilevel"/>
    <w:tmpl w:val="F2E0077A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2">
    <w:nsid w:val="47E60B5E"/>
    <w:multiLevelType w:val="hybridMultilevel"/>
    <w:tmpl w:val="9D2624BA"/>
    <w:lvl w:ilvl="0" w:tplc="8BA4CD88">
      <w:start w:val="2002"/>
      <w:numFmt w:val="decimal"/>
      <w:lvlText w:val="%1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480775FC"/>
    <w:multiLevelType w:val="hybridMultilevel"/>
    <w:tmpl w:val="237E0A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529B3BFC"/>
    <w:multiLevelType w:val="hybridMultilevel"/>
    <w:tmpl w:val="35160022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5">
    <w:nsid w:val="532B5524"/>
    <w:multiLevelType w:val="hybridMultilevel"/>
    <w:tmpl w:val="9A66B5A6"/>
    <w:lvl w:ilvl="0" w:tplc="FFFFFFFF">
      <w:start w:val="1"/>
      <w:numFmt w:val="bullet"/>
      <w:lvlText w:val=""/>
      <w:legacy w:legacy="1" w:legacySpace="0" w:legacyIndent="360"/>
      <w:lvlJc w:val="left"/>
      <w:pPr>
        <w:ind w:left="5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6">
    <w:nsid w:val="56802722"/>
    <w:multiLevelType w:val="hybridMultilevel"/>
    <w:tmpl w:val="3D16CBC4"/>
    <w:lvl w:ilvl="0" w:tplc="00010409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7">
    <w:nsid w:val="5BEA6F69"/>
    <w:multiLevelType w:val="hybridMultilevel"/>
    <w:tmpl w:val="7C728BA0"/>
    <w:lvl w:ilvl="0" w:tplc="53B29B10">
      <w:start w:val="2003"/>
      <w:numFmt w:val="decimal"/>
      <w:lvlText w:val="%1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>
    <w:nsid w:val="60A1427F"/>
    <w:multiLevelType w:val="hybridMultilevel"/>
    <w:tmpl w:val="DF02DC36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9">
    <w:nsid w:val="65386AEB"/>
    <w:multiLevelType w:val="hybridMultilevel"/>
    <w:tmpl w:val="2E10656A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0">
    <w:nsid w:val="67296CAA"/>
    <w:multiLevelType w:val="hybridMultilevel"/>
    <w:tmpl w:val="FD4E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7D2462"/>
    <w:multiLevelType w:val="hybridMultilevel"/>
    <w:tmpl w:val="0C22DF32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2">
    <w:nsid w:val="6E45189C"/>
    <w:multiLevelType w:val="hybridMultilevel"/>
    <w:tmpl w:val="98E89B6C"/>
    <w:lvl w:ilvl="0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3">
    <w:nsid w:val="72A740DF"/>
    <w:multiLevelType w:val="hybridMultilevel"/>
    <w:tmpl w:val="36049476"/>
    <w:lvl w:ilvl="0" w:tplc="8BFE7622">
      <w:start w:val="2008"/>
      <w:numFmt w:val="decimal"/>
      <w:lvlText w:val="%1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787619FC"/>
    <w:multiLevelType w:val="hybridMultilevel"/>
    <w:tmpl w:val="063A24D8"/>
    <w:lvl w:ilvl="0" w:tplc="FFFFFFFF">
      <w:start w:val="1"/>
      <w:numFmt w:val="bullet"/>
      <w:lvlText w:val=""/>
      <w:legacy w:legacy="1" w:legacySpace="0" w:legacyIndent="360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6E4B23"/>
    <w:multiLevelType w:val="hybridMultilevel"/>
    <w:tmpl w:val="6E066246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6">
    <w:nsid w:val="7B1C3054"/>
    <w:multiLevelType w:val="hybridMultilevel"/>
    <w:tmpl w:val="A5F2C5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>
    <w:nsid w:val="7E2E0540"/>
    <w:multiLevelType w:val="hybridMultilevel"/>
    <w:tmpl w:val="4E94E928"/>
    <w:lvl w:ilvl="0" w:tplc="13649622">
      <w:start w:val="2007"/>
      <w:numFmt w:val="decimal"/>
      <w:lvlText w:val="%1"/>
      <w:lvlJc w:val="left"/>
      <w:pPr>
        <w:tabs>
          <w:tab w:val="num" w:pos="2700"/>
        </w:tabs>
        <w:ind w:left="2700" w:hanging="2160"/>
      </w:pPr>
      <w:rPr>
        <w:rFonts w:cs="Times New Roman" w:hint="default"/>
        <w:color w:val="auto"/>
        <w:sz w:val="24"/>
      </w:rPr>
    </w:lvl>
    <w:lvl w:ilvl="1" w:tplc="0019040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90"/>
        <w:lvlJc w:val="left"/>
        <w:pPr>
          <w:ind w:left="2790" w:hanging="9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7">
    <w:abstractNumId w:val="21"/>
  </w:num>
  <w:num w:numId="8">
    <w:abstractNumId w:val="18"/>
  </w:num>
  <w:num w:numId="9">
    <w:abstractNumId w:val="34"/>
  </w:num>
  <w:num w:numId="10">
    <w:abstractNumId w:val="27"/>
  </w:num>
  <w:num w:numId="11">
    <w:abstractNumId w:val="8"/>
  </w:num>
  <w:num w:numId="12">
    <w:abstractNumId w:val="22"/>
  </w:num>
  <w:num w:numId="13">
    <w:abstractNumId w:val="15"/>
  </w:num>
  <w:num w:numId="14">
    <w:abstractNumId w:val="10"/>
  </w:num>
  <w:num w:numId="15">
    <w:abstractNumId w:val="17"/>
  </w:num>
  <w:num w:numId="16">
    <w:abstractNumId w:val="31"/>
  </w:num>
  <w:num w:numId="17">
    <w:abstractNumId w:val="28"/>
  </w:num>
  <w:num w:numId="18">
    <w:abstractNumId w:val="32"/>
  </w:num>
  <w:num w:numId="19">
    <w:abstractNumId w:val="12"/>
  </w:num>
  <w:num w:numId="20">
    <w:abstractNumId w:val="20"/>
  </w:num>
  <w:num w:numId="21">
    <w:abstractNumId w:val="33"/>
  </w:num>
  <w:num w:numId="22">
    <w:abstractNumId w:val="37"/>
  </w:num>
  <w:num w:numId="23">
    <w:abstractNumId w:val="4"/>
  </w:num>
  <w:num w:numId="24">
    <w:abstractNumId w:val="26"/>
  </w:num>
  <w:num w:numId="25">
    <w:abstractNumId w:val="9"/>
  </w:num>
  <w:num w:numId="26">
    <w:abstractNumId w:val="13"/>
  </w:num>
  <w:num w:numId="27">
    <w:abstractNumId w:val="24"/>
  </w:num>
  <w:num w:numId="28">
    <w:abstractNumId w:val="6"/>
  </w:num>
  <w:num w:numId="29">
    <w:abstractNumId w:val="30"/>
  </w:num>
  <w:num w:numId="30">
    <w:abstractNumId w:val="29"/>
  </w:num>
  <w:num w:numId="31">
    <w:abstractNumId w:val="19"/>
  </w:num>
  <w:num w:numId="32">
    <w:abstractNumId w:val="7"/>
  </w:num>
  <w:num w:numId="33">
    <w:abstractNumId w:val="14"/>
  </w:num>
  <w:num w:numId="34">
    <w:abstractNumId w:val="35"/>
  </w:num>
  <w:num w:numId="35">
    <w:abstractNumId w:val="23"/>
  </w:num>
  <w:num w:numId="36">
    <w:abstractNumId w:val="36"/>
  </w:num>
  <w:num w:numId="37">
    <w:abstractNumId w:val="25"/>
  </w:num>
  <w:num w:numId="38">
    <w:abstractNumId w:val="11"/>
  </w:num>
  <w:num w:numId="39">
    <w:abstractNumId w:val="5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623"/>
    <w:rsid w:val="000170E2"/>
    <w:rsid w:val="00086F30"/>
    <w:rsid w:val="000A62D0"/>
    <w:rsid w:val="000B0643"/>
    <w:rsid w:val="000B5867"/>
    <w:rsid w:val="000B6F25"/>
    <w:rsid w:val="00140557"/>
    <w:rsid w:val="00206E53"/>
    <w:rsid w:val="00225C7A"/>
    <w:rsid w:val="002637F4"/>
    <w:rsid w:val="00287D03"/>
    <w:rsid w:val="002A14D0"/>
    <w:rsid w:val="002C5E32"/>
    <w:rsid w:val="002E573C"/>
    <w:rsid w:val="0031138B"/>
    <w:rsid w:val="00392F80"/>
    <w:rsid w:val="003B5BB9"/>
    <w:rsid w:val="003C4BA8"/>
    <w:rsid w:val="003D27C0"/>
    <w:rsid w:val="003D74F5"/>
    <w:rsid w:val="00401E0B"/>
    <w:rsid w:val="004314CC"/>
    <w:rsid w:val="00646D71"/>
    <w:rsid w:val="00652733"/>
    <w:rsid w:val="0067093C"/>
    <w:rsid w:val="006A3BA4"/>
    <w:rsid w:val="006B0F42"/>
    <w:rsid w:val="006C53ED"/>
    <w:rsid w:val="006F1508"/>
    <w:rsid w:val="007071D5"/>
    <w:rsid w:val="00715320"/>
    <w:rsid w:val="00730A4D"/>
    <w:rsid w:val="00791F58"/>
    <w:rsid w:val="00797C93"/>
    <w:rsid w:val="007B4999"/>
    <w:rsid w:val="00832EAE"/>
    <w:rsid w:val="00833AD8"/>
    <w:rsid w:val="00865B1C"/>
    <w:rsid w:val="008C5C79"/>
    <w:rsid w:val="008E22B1"/>
    <w:rsid w:val="00913274"/>
    <w:rsid w:val="00954C2C"/>
    <w:rsid w:val="009F4776"/>
    <w:rsid w:val="00A95CCA"/>
    <w:rsid w:val="00AB25C0"/>
    <w:rsid w:val="00B30623"/>
    <w:rsid w:val="00B80F4A"/>
    <w:rsid w:val="00B83702"/>
    <w:rsid w:val="00BC3811"/>
    <w:rsid w:val="00C40034"/>
    <w:rsid w:val="00D160B5"/>
    <w:rsid w:val="00D830BF"/>
    <w:rsid w:val="00DB7641"/>
    <w:rsid w:val="00DC328D"/>
    <w:rsid w:val="00DE368B"/>
    <w:rsid w:val="00E17937"/>
    <w:rsid w:val="00EA195F"/>
    <w:rsid w:val="00EC3CF9"/>
    <w:rsid w:val="00EC3ED1"/>
    <w:rsid w:val="00F06FB0"/>
    <w:rsid w:val="00F96FDA"/>
    <w:rsid w:val="00FB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23"/>
    <w:rPr>
      <w:rFonts w:ascii="Palatino" w:hAnsi="Palatin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30BF"/>
    <w:pPr>
      <w:keepNext/>
      <w:tabs>
        <w:tab w:val="left" w:pos="540"/>
      </w:tabs>
      <w:ind w:left="2430" w:hanging="2430"/>
      <w:outlineLvl w:val="0"/>
    </w:pPr>
    <w:rPr>
      <w:rFonts w:ascii="Times New Roman" w:eastAsia="Times New Roman" w:hAnsi="Times New Roman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30BF"/>
    <w:pPr>
      <w:keepNext/>
      <w:tabs>
        <w:tab w:val="left" w:pos="540"/>
      </w:tabs>
      <w:ind w:left="2700" w:hanging="2700"/>
      <w:outlineLvl w:val="1"/>
    </w:pPr>
    <w:rPr>
      <w:rFonts w:ascii="Times New Roman" w:eastAsia="Times New Roman" w:hAnsi="Times New Roman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30BF"/>
    <w:pPr>
      <w:keepNext/>
      <w:tabs>
        <w:tab w:val="left" w:pos="540"/>
      </w:tabs>
      <w:ind w:left="2430" w:hanging="2430"/>
      <w:outlineLvl w:val="2"/>
    </w:pPr>
    <w:rPr>
      <w:rFonts w:ascii="Times New Roman" w:eastAsia="Times New Roman" w:hAnsi="Times New Roman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30BF"/>
    <w:pPr>
      <w:keepNext/>
      <w:tabs>
        <w:tab w:val="left" w:pos="540"/>
      </w:tabs>
      <w:ind w:left="2700" w:hanging="2700"/>
      <w:outlineLvl w:val="3"/>
    </w:pPr>
    <w:rPr>
      <w:rFonts w:ascii="Times New Roman" w:eastAsia="Times New Roman" w:hAnsi="Times New Roman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30BF"/>
    <w:pPr>
      <w:keepNext/>
      <w:tabs>
        <w:tab w:val="left" w:pos="540"/>
      </w:tabs>
      <w:ind w:left="2790" w:hanging="2790"/>
      <w:outlineLvl w:val="4"/>
    </w:pPr>
    <w:rPr>
      <w:rFonts w:ascii="Times New Roman" w:eastAsia="Times New Roman" w:hAnsi="Times New Roman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30BF"/>
    <w:pPr>
      <w:keepNext/>
      <w:outlineLvl w:val="5"/>
    </w:pPr>
    <w:rPr>
      <w:rFonts w:ascii="Times New Roman" w:eastAsia="Times New Roman" w:hAnsi="Times New Roman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30BF"/>
    <w:pPr>
      <w:keepNext/>
      <w:tabs>
        <w:tab w:val="left" w:pos="540"/>
      </w:tabs>
      <w:outlineLvl w:val="6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8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8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84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84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84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849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D830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849"/>
    <w:rPr>
      <w:rFonts w:ascii="Palatino" w:hAnsi="Palatino"/>
      <w:sz w:val="24"/>
      <w:szCs w:val="24"/>
    </w:rPr>
  </w:style>
  <w:style w:type="paragraph" w:styleId="Footer">
    <w:name w:val="footer"/>
    <w:basedOn w:val="Normal"/>
    <w:link w:val="FooterChar"/>
    <w:uiPriority w:val="99"/>
    <w:rsid w:val="00D830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6849"/>
    <w:rPr>
      <w:rFonts w:ascii="Palatino" w:hAnsi="Palatino"/>
      <w:sz w:val="24"/>
      <w:szCs w:val="24"/>
    </w:rPr>
  </w:style>
  <w:style w:type="character" w:styleId="PageNumber">
    <w:name w:val="page number"/>
    <w:basedOn w:val="DefaultParagraphFont"/>
    <w:uiPriority w:val="99"/>
    <w:rsid w:val="00D830B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D830BF"/>
    <w:pPr>
      <w:tabs>
        <w:tab w:val="right" w:pos="-2430"/>
        <w:tab w:val="left" w:pos="2700"/>
      </w:tabs>
      <w:ind w:left="270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849"/>
    <w:rPr>
      <w:rFonts w:ascii="Palatino" w:hAnsi="Palatino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830BF"/>
    <w:pPr>
      <w:tabs>
        <w:tab w:val="left" w:pos="540"/>
      </w:tabs>
      <w:ind w:left="3060" w:hanging="30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6849"/>
    <w:rPr>
      <w:rFonts w:ascii="Palatino" w:hAnsi="Palatino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D830BF"/>
    <w:pPr>
      <w:ind w:left="2700"/>
    </w:pPr>
    <w:rPr>
      <w:rFonts w:eastAsia="Times New Roman"/>
      <w:color w:val="00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849"/>
    <w:rPr>
      <w:rFonts w:ascii="Palatino" w:hAnsi="Palatino"/>
      <w:sz w:val="16"/>
      <w:szCs w:val="16"/>
    </w:rPr>
  </w:style>
  <w:style w:type="character" w:styleId="Hyperlink">
    <w:name w:val="Hyperlink"/>
    <w:basedOn w:val="DefaultParagraphFont"/>
    <w:uiPriority w:val="99"/>
    <w:rsid w:val="00D830B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E5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west.asu.edu/learning/research-needs/index.cf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rary.west.asu.edu/learning/createthesi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ibrary.west.asu.edu/learning/webquest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23</Pages>
  <Words>6626</Words>
  <Characters>-32766</Characters>
  <Application>Microsoft Office Outlook</Application>
  <DocSecurity>0</DocSecurity>
  <Lines>0</Lines>
  <Paragraphs>0</Paragraphs>
  <ScaleCrop>false</ScaleCrop>
  <Company>ASUW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GALLEGOS</dc:title>
  <dc:subject/>
  <dc:creator>ASUW</dc:creator>
  <cp:keywords/>
  <dc:description/>
  <cp:lastModifiedBy>Manager</cp:lastModifiedBy>
  <cp:revision>2</cp:revision>
  <cp:lastPrinted>2010-02-15T19:05:00Z</cp:lastPrinted>
  <dcterms:created xsi:type="dcterms:W3CDTF">2013-04-25T16:51:00Z</dcterms:created>
  <dcterms:modified xsi:type="dcterms:W3CDTF">2013-04-25T16:51:00Z</dcterms:modified>
</cp:coreProperties>
</file>