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Curriculum Vita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Jacqueline </w:t>
      </w:r>
      <w:proofErr w:type="spellStart"/>
      <w:r w:rsidRPr="00755409">
        <w:rPr>
          <w:rFonts w:ascii="Courier New" w:hAnsi="Courier New" w:cs="Courier New"/>
          <w:b/>
          <w:sz w:val="20"/>
          <w:szCs w:val="20"/>
        </w:rPr>
        <w:t>Iossi</w:t>
      </w:r>
      <w:proofErr w:type="spellEnd"/>
      <w:r w:rsidRPr="00755409">
        <w:rPr>
          <w:rFonts w:ascii="Courier New" w:hAnsi="Courier New" w:cs="Courier New"/>
          <w:b/>
          <w:sz w:val="20"/>
          <w:szCs w:val="20"/>
        </w:rPr>
        <w:t xml:space="preserve"> Wheeler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E212D8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Department of English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E212D8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Arizona State University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E212D8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Tempe, Arizona 85287-0302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(480) 965-6232 (office)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jackie.wheeler@asu.edu (e-mail)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Education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Ph.D. in English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</w:t>
      </w:r>
      <w:r w:rsidR="00BF04CF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May 16, 1997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Emphasis: Rhetoric/Composition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37F80" w:rsidRPr="00755409" w:rsidRDefault="00BF04CF" w:rsidP="0003461B">
      <w:pPr>
        <w:pStyle w:val="PlainText"/>
        <w:rPr>
          <w:rFonts w:ascii="Courier New" w:hAnsi="Courier New" w:cs="Courier New"/>
          <w:i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Dissertation Title: </w:t>
      </w:r>
      <w:r w:rsidR="0003461B" w:rsidRPr="00755409">
        <w:rPr>
          <w:rFonts w:ascii="Courier New" w:hAnsi="Courier New" w:cs="Courier New"/>
          <w:i/>
          <w:sz w:val="20"/>
          <w:szCs w:val="20"/>
        </w:rPr>
        <w:t>Honor Students’ Perceptions of Peer Review</w:t>
      </w:r>
      <w:r w:rsidRPr="00755409">
        <w:rPr>
          <w:rFonts w:ascii="Courier New" w:hAnsi="Courier New" w:cs="Courier New"/>
          <w:i/>
          <w:sz w:val="20"/>
          <w:szCs w:val="20"/>
        </w:rPr>
        <w:t xml:space="preserve"> </w:t>
      </w:r>
      <w:r w:rsidR="0003461B" w:rsidRPr="00755409">
        <w:rPr>
          <w:rFonts w:ascii="Courier New" w:hAnsi="Courier New" w:cs="Courier New"/>
          <w:i/>
          <w:sz w:val="20"/>
          <w:szCs w:val="20"/>
        </w:rPr>
        <w:t>After First-Year Composition:  A Case Study</w:t>
      </w:r>
      <w:r w:rsidR="00D37F80" w:rsidRPr="00755409">
        <w:rPr>
          <w:rFonts w:ascii="Courier New" w:hAnsi="Courier New" w:cs="Courier New"/>
          <w:i/>
          <w:sz w:val="20"/>
          <w:szCs w:val="20"/>
        </w:rPr>
        <w:t xml:space="preserve">. </w:t>
      </w:r>
    </w:p>
    <w:p w:rsidR="0003461B" w:rsidRPr="00755409" w:rsidRDefault="00D37F80" w:rsidP="0003461B">
      <w:pPr>
        <w:pStyle w:val="PlainText"/>
        <w:rPr>
          <w:rFonts w:ascii="Courier New" w:hAnsi="Courier New" w:cs="Courier New"/>
          <w:i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Committee Members: Keith Miller, chair, Maureen Daly Goggin, Frank </w:t>
      </w:r>
      <w:proofErr w:type="spellStart"/>
      <w:r w:rsidRPr="00755409">
        <w:rPr>
          <w:rFonts w:ascii="Courier New" w:hAnsi="Courier New" w:cs="Courier New"/>
          <w:sz w:val="20"/>
          <w:szCs w:val="20"/>
        </w:rPr>
        <w:t>D’Angelo</w:t>
      </w:r>
      <w:proofErr w:type="spellEnd"/>
      <w:r w:rsidR="0003461B" w:rsidRPr="00755409">
        <w:rPr>
          <w:rFonts w:ascii="Courier New" w:hAnsi="Courier New" w:cs="Courier New"/>
          <w:i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Master of Arts</w:t>
      </w:r>
      <w:r w:rsidR="00E212D8" w:rsidRPr="00755409">
        <w:rPr>
          <w:rFonts w:ascii="Courier New" w:hAnsi="Courier New" w:cs="Courier New"/>
          <w:b/>
          <w:sz w:val="20"/>
          <w:szCs w:val="20"/>
        </w:rPr>
        <w:t xml:space="preserve"> in English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Northern Arizona University</w:t>
      </w:r>
      <w:r w:rsidR="00E212D8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May, 1987</w:t>
      </w:r>
      <w:r w:rsidR="00E212D8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 xml:space="preserve">Emphasis: Rhetoric/Composition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Bachelor of Science</w:t>
      </w:r>
      <w:r w:rsidR="00E212D8" w:rsidRPr="00755409">
        <w:rPr>
          <w:rFonts w:ascii="Courier New" w:hAnsi="Courier New" w:cs="Courier New"/>
          <w:b/>
          <w:sz w:val="20"/>
          <w:szCs w:val="20"/>
        </w:rPr>
        <w:t xml:space="preserve"> in English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Northern Arizona University</w:t>
      </w:r>
      <w:r w:rsidR="00E212D8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May, 1985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BF04CF">
      <w:pPr>
        <w:pStyle w:val="PlainText"/>
        <w:jc w:val="center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Teaching</w:t>
      </w:r>
      <w:r w:rsidR="00563F30" w:rsidRPr="00755409">
        <w:rPr>
          <w:rFonts w:ascii="Courier New" w:hAnsi="Courier New" w:cs="Courier New"/>
          <w:b/>
          <w:sz w:val="20"/>
          <w:szCs w:val="20"/>
        </w:rPr>
        <w:t>/Administrative</w:t>
      </w:r>
      <w:r w:rsidRPr="00755409">
        <w:rPr>
          <w:rFonts w:ascii="Courier New" w:hAnsi="Courier New" w:cs="Courier New"/>
          <w:b/>
          <w:sz w:val="20"/>
          <w:szCs w:val="20"/>
        </w:rPr>
        <w:t xml:space="preserve"> </w:t>
      </w:r>
      <w:r w:rsidR="00563F30" w:rsidRPr="00755409">
        <w:rPr>
          <w:rFonts w:ascii="Courier New" w:hAnsi="Courier New" w:cs="Courier New"/>
          <w:b/>
          <w:sz w:val="20"/>
          <w:szCs w:val="20"/>
        </w:rPr>
        <w:t>Posts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Principal Lecturer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August, 2012 to present (promoted spring 2012). </w:t>
      </w:r>
    </w:p>
    <w:p w:rsidR="0003461B" w:rsidRPr="00755409" w:rsidRDefault="0003461B" w:rsidP="00BF04CF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Duties: teach </w:t>
      </w:r>
      <w:r w:rsidR="00BF04CF" w:rsidRPr="00755409">
        <w:rPr>
          <w:rFonts w:ascii="Courier New" w:hAnsi="Courier New" w:cs="Courier New"/>
          <w:sz w:val="20"/>
          <w:szCs w:val="20"/>
        </w:rPr>
        <w:t xml:space="preserve">four </w:t>
      </w:r>
      <w:r w:rsidRPr="00755409">
        <w:rPr>
          <w:rFonts w:ascii="Courier New" w:hAnsi="Courier New" w:cs="Courier New"/>
          <w:sz w:val="20"/>
          <w:szCs w:val="20"/>
        </w:rPr>
        <w:t>writing courses</w:t>
      </w:r>
      <w:r w:rsidR="00BF04CF" w:rsidRPr="00755409">
        <w:rPr>
          <w:rFonts w:ascii="Courier New" w:hAnsi="Courier New" w:cs="Courier New"/>
          <w:sz w:val="20"/>
          <w:szCs w:val="20"/>
        </w:rPr>
        <w:t xml:space="preserve"> per semester</w:t>
      </w:r>
      <w:r w:rsidR="00E212D8" w:rsidRPr="00755409">
        <w:rPr>
          <w:rFonts w:ascii="Courier New" w:hAnsi="Courier New" w:cs="Courier New"/>
          <w:sz w:val="20"/>
          <w:szCs w:val="20"/>
        </w:rPr>
        <w:t xml:space="preserve"> along with professional development and service as assigned</w:t>
      </w:r>
      <w:r w:rsidR="00BF04CF" w:rsidRPr="00755409">
        <w:rPr>
          <w:rFonts w:ascii="Courier New" w:hAnsi="Courier New" w:cs="Courier New"/>
          <w:sz w:val="20"/>
          <w:szCs w:val="20"/>
        </w:rPr>
        <w:t xml:space="preserve">. </w:t>
      </w:r>
    </w:p>
    <w:p w:rsidR="00BF04CF" w:rsidRPr="00755409" w:rsidRDefault="00BF04CF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Senior Lecturer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August, 2001 to August 2012. 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Duties: teach writing courses</w:t>
      </w:r>
      <w:r w:rsidR="00E212D8" w:rsidRPr="00755409">
        <w:rPr>
          <w:rFonts w:ascii="Courier New" w:hAnsi="Courier New" w:cs="Courier New"/>
          <w:sz w:val="20"/>
          <w:szCs w:val="20"/>
        </w:rPr>
        <w:t xml:space="preserve"> </w:t>
      </w:r>
      <w:r w:rsidR="00E212D8" w:rsidRPr="00755409">
        <w:rPr>
          <w:rFonts w:ascii="Courier New" w:hAnsi="Courier New" w:cs="Courier New"/>
          <w:sz w:val="20"/>
          <w:szCs w:val="20"/>
        </w:rPr>
        <w:t>along with professional development and service as assigned</w:t>
      </w:r>
      <w:r w:rsidR="00E212D8" w:rsidRPr="00755409">
        <w:rPr>
          <w:rFonts w:ascii="Courier New" w:hAnsi="Courier New" w:cs="Courier New"/>
          <w:sz w:val="20"/>
          <w:szCs w:val="20"/>
        </w:rPr>
        <w:t>. During this period, service included</w:t>
      </w:r>
      <w:r w:rsidRPr="00755409">
        <w:rPr>
          <w:rFonts w:ascii="Courier New" w:hAnsi="Courier New" w:cs="Courier New"/>
          <w:sz w:val="20"/>
          <w:szCs w:val="20"/>
        </w:rPr>
        <w:t xml:space="preserve"> Writing Programs administrative tasks</w:t>
      </w:r>
      <w:r w:rsidR="00E212D8" w:rsidRPr="00755409">
        <w:rPr>
          <w:rFonts w:ascii="Courier New" w:hAnsi="Courier New" w:cs="Courier New"/>
          <w:sz w:val="20"/>
          <w:szCs w:val="20"/>
        </w:rPr>
        <w:t xml:space="preserve"> </w:t>
      </w:r>
      <w:r w:rsidR="00EA1628" w:rsidRPr="00755409">
        <w:rPr>
          <w:rFonts w:ascii="Courier New" w:hAnsi="Courier New" w:cs="Courier New"/>
          <w:sz w:val="20"/>
          <w:szCs w:val="20"/>
        </w:rPr>
        <w:t>(see “Associate Director,” below)</w:t>
      </w:r>
      <w:r w:rsidRPr="00755409">
        <w:rPr>
          <w:rFonts w:ascii="Courier New" w:hAnsi="Courier New" w:cs="Courier New"/>
          <w:sz w:val="20"/>
          <w:szCs w:val="20"/>
        </w:rPr>
        <w:t xml:space="preserve">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EA1628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Associate Director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Writing Programs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August, 2008 to May, 2011.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Duties: Assist Programs Director with supervisory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 xml:space="preserve">and administrative responsibilities; adjudicate student grievances, oversee syllabi,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serve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on hiring and other committees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EA1628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Associate Director</w:t>
      </w:r>
      <w:r w:rsidR="00EA1628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Writing Programs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August, 2001 to June, 2004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lastRenderedPageBreak/>
        <w:t>Duties: Assist Programs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 Dir</w:t>
      </w:r>
      <w:r w:rsidRPr="00755409">
        <w:rPr>
          <w:rFonts w:ascii="Courier New" w:hAnsi="Courier New" w:cs="Courier New"/>
          <w:sz w:val="20"/>
          <w:szCs w:val="20"/>
        </w:rPr>
        <w:t xml:space="preserve">ector with supervisory and administrative responsibilities; adjudicate student grievances, oversee syllabi,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serve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on hiring and other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 xml:space="preserve">committees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</w:p>
    <w:p w:rsidR="00EA1628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Lecturer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August, 1994 to August, 2001.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Duties: see “Principal</w:t>
      </w:r>
      <w:r w:rsidR="00D37F80" w:rsidRPr="00755409">
        <w:rPr>
          <w:rFonts w:ascii="Courier New" w:hAnsi="Courier New" w:cs="Courier New"/>
          <w:sz w:val="20"/>
          <w:szCs w:val="20"/>
        </w:rPr>
        <w:t>”</w:t>
      </w:r>
      <w:r w:rsidRPr="00755409">
        <w:rPr>
          <w:rFonts w:ascii="Courier New" w:hAnsi="Courier New" w:cs="Courier New"/>
          <w:sz w:val="20"/>
          <w:szCs w:val="20"/>
        </w:rPr>
        <w:t xml:space="preserve"> and </w:t>
      </w:r>
      <w:r w:rsidR="00D37F80" w:rsidRPr="00755409">
        <w:rPr>
          <w:rFonts w:ascii="Courier New" w:hAnsi="Courier New" w:cs="Courier New"/>
          <w:sz w:val="20"/>
          <w:szCs w:val="20"/>
        </w:rPr>
        <w:t>“</w:t>
      </w:r>
      <w:r w:rsidRPr="00755409">
        <w:rPr>
          <w:rFonts w:ascii="Courier New" w:hAnsi="Courier New" w:cs="Courier New"/>
          <w:sz w:val="20"/>
          <w:szCs w:val="20"/>
        </w:rPr>
        <w:t xml:space="preserve">Senior Lecturer,” above.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Assistant Director</w:t>
      </w:r>
      <w:r w:rsidR="00EA1628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 Composition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 Program</w:t>
      </w:r>
      <w:r w:rsidRPr="00755409">
        <w:rPr>
          <w:rFonts w:ascii="Courier New" w:hAnsi="Courier New" w:cs="Courier New"/>
          <w:sz w:val="20"/>
          <w:szCs w:val="20"/>
        </w:rPr>
        <w:t xml:space="preserve"> (T.A.) January, 1993 to May, 1994. </w:t>
      </w:r>
      <w:r w:rsidR="00D37F80" w:rsidRPr="00755409">
        <w:rPr>
          <w:rFonts w:ascii="Courier New" w:hAnsi="Courier New" w:cs="Courier New"/>
          <w:sz w:val="20"/>
          <w:szCs w:val="20"/>
        </w:rPr>
        <w:t>Duties: Adjudicate student</w:t>
      </w:r>
      <w:r w:rsidRPr="00755409">
        <w:rPr>
          <w:rFonts w:ascii="Courier New" w:hAnsi="Courier New" w:cs="Courier New"/>
          <w:sz w:val="20"/>
          <w:szCs w:val="20"/>
        </w:rPr>
        <w:t xml:space="preserve"> grievances, help train new TAs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b/>
          <w:sz w:val="20"/>
          <w:szCs w:val="20"/>
        </w:rPr>
        <w:t>Teaching Associate</w:t>
      </w:r>
      <w:r w:rsidR="00EA1628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Arizona State University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, </w:t>
      </w:r>
      <w:r w:rsidRPr="00755409">
        <w:rPr>
          <w:rFonts w:ascii="Courier New" w:hAnsi="Courier New" w:cs="Courier New"/>
          <w:sz w:val="20"/>
          <w:szCs w:val="20"/>
        </w:rPr>
        <w:t>1988 - 1994.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Courses taught: ENG 101,102, 102 Honors, 216, 301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EA1628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Instructor (Adjunct)</w:t>
      </w:r>
      <w:r w:rsidRPr="00755409">
        <w:rPr>
          <w:rFonts w:ascii="Courier New" w:hAnsi="Courier New" w:cs="Courier New"/>
          <w:sz w:val="20"/>
          <w:szCs w:val="20"/>
        </w:rPr>
        <w:t>,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 Rio Salado Community College</w:t>
      </w:r>
      <w:r w:rsidR="00D37F80" w:rsidRPr="00755409">
        <w:rPr>
          <w:rFonts w:ascii="Courier New" w:hAnsi="Courier New" w:cs="Courier New"/>
          <w:sz w:val="20"/>
          <w:szCs w:val="20"/>
        </w:rPr>
        <w:t xml:space="preserve">, 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January, 1988 to May, 1994. Courses taught: ENG 101, 102, 217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Teaching Assistant</w:t>
      </w:r>
      <w:r w:rsidR="00EA1628" w:rsidRPr="00755409">
        <w:rPr>
          <w:rFonts w:ascii="Courier New" w:hAnsi="Courier New" w:cs="Courier New"/>
          <w:b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Northern Arizona University</w:t>
      </w:r>
      <w:r w:rsidR="00D37F80" w:rsidRPr="00755409">
        <w:rPr>
          <w:rFonts w:ascii="Courier New" w:hAnsi="Courier New" w:cs="Courier New"/>
          <w:sz w:val="20"/>
          <w:szCs w:val="20"/>
        </w:rPr>
        <w:t>,</w:t>
      </w:r>
      <w:r w:rsidRPr="00755409">
        <w:rPr>
          <w:rFonts w:ascii="Courier New" w:hAnsi="Courier New" w:cs="Courier New"/>
          <w:sz w:val="20"/>
          <w:szCs w:val="20"/>
        </w:rPr>
        <w:t xml:space="preserve"> January 1986 – May 1987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Courses taught: ENG 101, 102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146204" w:rsidRDefault="00146204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Professional Development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Publications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Biweekly column on environmental issues for “The Range” blog, High Country News online.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November 2011, to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January 2013. Note: High Country News has now discontinued “The Range” blog. My final recent post appeared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January 17 2013: http://www.hcn.org/blogs/range/target-shooting-on-public-lands-still-an-issue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Conference Presentations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“Institutionalizing Innovation.”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5409">
        <w:rPr>
          <w:rFonts w:ascii="Courier New" w:hAnsi="Courier New" w:cs="Courier New"/>
          <w:sz w:val="20"/>
          <w:szCs w:val="20"/>
        </w:rPr>
        <w:t>Presented at the Conference for College Composition and Communication, Las Vegas, Nevada, Friday, March 15, 2013.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“Personal Development and Writing Teachers.”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5409">
        <w:rPr>
          <w:rFonts w:ascii="Courier New" w:hAnsi="Courier New" w:cs="Courier New"/>
          <w:sz w:val="20"/>
          <w:szCs w:val="20"/>
        </w:rPr>
        <w:t>Co-presented with Zachary Waggoner.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ASU Composition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Conference, Tempe, AZ, March 3, 2012.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EA1628" w:rsidRPr="00755409" w:rsidRDefault="00EA1628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Conference Attendance </w:t>
      </w:r>
    </w:p>
    <w:p w:rsidR="00E212D8" w:rsidRPr="00755409" w:rsidRDefault="00E212D8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</w:p>
    <w:p w:rsidR="005C1E91" w:rsidRPr="00755409" w:rsidRDefault="005C1E91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Western Humanities Association Conference: Convergences </w:t>
      </w:r>
      <w:r w:rsidR="00755409">
        <w:rPr>
          <w:rFonts w:ascii="Courier New" w:hAnsi="Courier New" w:cs="Courier New"/>
          <w:sz w:val="20"/>
          <w:szCs w:val="20"/>
          <w:highlight w:val="yellow"/>
        </w:rPr>
        <w:t>a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mong Digital and Environmental Humanities. Tempe AZ, November 3 – 4 2016</w:t>
      </w:r>
    </w:p>
    <w:p w:rsidR="005C1E91" w:rsidRPr="00755409" w:rsidRDefault="005C1E91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5C1E91" w:rsidRPr="00755409" w:rsidRDefault="005C1E91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Conference for 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College Composition and Communication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, Houston, TX, April 6 – 10, 2016</w:t>
      </w: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7D14A1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Women’s Ways of Making: 10</w:t>
      </w:r>
      <w:r w:rsidRPr="00755409">
        <w:rPr>
          <w:rFonts w:ascii="Courier New" w:hAnsi="Courier New" w:cs="Courier New"/>
          <w:sz w:val="20"/>
          <w:szCs w:val="20"/>
          <w:highlight w:val="yellow"/>
          <w:vertAlign w:val="superscript"/>
        </w:rPr>
        <w:t>th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Biennial Feminisms and </w:t>
      </w:r>
      <w:proofErr w:type="spellStart"/>
      <w:r w:rsidRPr="00755409">
        <w:rPr>
          <w:rFonts w:ascii="Courier New" w:hAnsi="Courier New" w:cs="Courier New"/>
          <w:sz w:val="20"/>
          <w:szCs w:val="20"/>
          <w:highlight w:val="yellow"/>
        </w:rPr>
        <w:t>Rhetorics</w:t>
      </w:r>
      <w:proofErr w:type="spellEnd"/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Conference, Arizona State University, Tempe, AZ, October 28 – 31</w:t>
      </w:r>
      <w:r w:rsidR="00E212D8" w:rsidRPr="00755409">
        <w:rPr>
          <w:rFonts w:ascii="Courier New" w:hAnsi="Courier New" w:cs="Courier New"/>
          <w:sz w:val="20"/>
          <w:szCs w:val="20"/>
          <w:highlight w:val="yellow"/>
        </w:rPr>
        <w:t xml:space="preserve"> 2015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(also served as session chair and volunteer)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03461B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ASU Composition Conference, Tempe, AZ, February 28, 2015</w:t>
      </w:r>
      <w:r w:rsidR="0003461B" w:rsidRPr="0075540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lastRenderedPageBreak/>
        <w:t xml:space="preserve">ASU Composition Conference, Tempe, AZ, February 15, 2014.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Conference for College Composition and Communication, Las Vegas, Nevada, March 14 - 17, 2013.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ASU Composition Conference, Tempe, AZ, March 3, 2012.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Rhetoric Society of America, Philadelphia, PA, May 25 – 28, 2012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7D14A1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Teaching</w:t>
      </w:r>
      <w:r w:rsidR="0003461B" w:rsidRPr="0075540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7D14A1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7D14A1" w:rsidRPr="00755409" w:rsidRDefault="007D14A1" w:rsidP="007D14A1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Courses taught in 201</w:t>
      </w:r>
      <w:r w:rsidR="005C1E91" w:rsidRPr="00755409">
        <w:rPr>
          <w:rFonts w:ascii="Courier New" w:hAnsi="Courier New" w:cs="Courier New"/>
          <w:sz w:val="20"/>
          <w:szCs w:val="20"/>
          <w:highlight w:val="yellow"/>
        </w:rPr>
        <w:t>6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</w:p>
    <w:p w:rsidR="007D14A1" w:rsidRPr="00755409" w:rsidRDefault="007D14A1" w:rsidP="007D14A1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ENG 102, First Year Composition (</w:t>
      </w:r>
      <w:r w:rsidR="005C1E91" w:rsidRPr="00755409">
        <w:rPr>
          <w:rFonts w:ascii="Courier New" w:hAnsi="Courier New" w:cs="Courier New"/>
          <w:sz w:val="20"/>
          <w:szCs w:val="20"/>
          <w:highlight w:val="yellow"/>
        </w:rPr>
        <w:t>5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Internet sections, 1 </w:t>
      </w:r>
      <w:r w:rsidR="00EA1628" w:rsidRPr="00755409">
        <w:rPr>
          <w:rFonts w:ascii="Courier New" w:hAnsi="Courier New" w:cs="Courier New"/>
          <w:sz w:val="20"/>
          <w:szCs w:val="20"/>
          <w:highlight w:val="yellow"/>
        </w:rPr>
        <w:t xml:space="preserve">Internet 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summer session)</w:t>
      </w:r>
    </w:p>
    <w:p w:rsidR="007D14A1" w:rsidRPr="00755409" w:rsidRDefault="007D14A1" w:rsidP="007D14A1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ENG 371, Rhetoric of the Environmental Movement (1 Internet section</w:t>
      </w:r>
      <w:r w:rsidR="005C1E91" w:rsidRPr="00755409">
        <w:rPr>
          <w:rFonts w:ascii="Courier New" w:hAnsi="Courier New" w:cs="Courier New"/>
          <w:sz w:val="20"/>
          <w:szCs w:val="20"/>
          <w:highlight w:val="yellow"/>
        </w:rPr>
        <w:t>)</w:t>
      </w:r>
    </w:p>
    <w:p w:rsidR="005C1E91" w:rsidRPr="00755409" w:rsidRDefault="005C1E91" w:rsidP="007D14A1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ENG 392, History of Rhetorical Theory (1 F2F section) Note: New Prep</w:t>
      </w:r>
    </w:p>
    <w:p w:rsidR="007D14A1" w:rsidRPr="00755409" w:rsidRDefault="007D14A1" w:rsidP="007D14A1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ENG 472, Rhetorical Studies (1 </w:t>
      </w:r>
      <w:r w:rsidR="005C1E91" w:rsidRPr="00755409">
        <w:rPr>
          <w:rFonts w:ascii="Courier New" w:hAnsi="Courier New" w:cs="Courier New"/>
          <w:sz w:val="20"/>
          <w:szCs w:val="20"/>
          <w:highlight w:val="yellow"/>
        </w:rPr>
        <w:t>F2F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section)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Course Preparation </w:t>
      </w:r>
    </w:p>
    <w:p w:rsidR="007D14A1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7D14A1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Prepared </w:t>
      </w:r>
      <w:r w:rsidR="005C1E91" w:rsidRPr="00755409">
        <w:rPr>
          <w:rFonts w:ascii="Courier New" w:hAnsi="Courier New" w:cs="Courier New"/>
          <w:sz w:val="20"/>
          <w:szCs w:val="20"/>
          <w:highlight w:val="yellow"/>
        </w:rPr>
        <w:t xml:space="preserve">F2F version of ENG 392 and revised F2F version of ENG </w:t>
      </w:r>
      <w:r w:rsidR="00C24A7B" w:rsidRPr="00755409">
        <w:rPr>
          <w:rFonts w:ascii="Courier New" w:hAnsi="Courier New" w:cs="Courier New"/>
          <w:sz w:val="20"/>
          <w:szCs w:val="20"/>
          <w:highlight w:val="yellow"/>
        </w:rPr>
        <w:t>472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AE3B39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Independent Study and </w:t>
      </w:r>
      <w:r w:rsidR="0003461B" w:rsidRPr="00755409">
        <w:rPr>
          <w:rFonts w:ascii="Courier New" w:hAnsi="Courier New" w:cs="Courier New"/>
          <w:b/>
          <w:sz w:val="20"/>
          <w:szCs w:val="20"/>
        </w:rPr>
        <w:t xml:space="preserve">Honor Student Supervision </w:t>
      </w:r>
    </w:p>
    <w:p w:rsidR="00C24A7B" w:rsidRPr="00755409" w:rsidRDefault="00C24A7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</w:p>
    <w:p w:rsidR="00C24A7B" w:rsidRPr="00755409" w:rsidRDefault="00C24A7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ENG 102 Honors Enrichment Project: Heather Udowitch, Fall 2016</w:t>
      </w:r>
    </w:p>
    <w:p w:rsidR="00AE3B39" w:rsidRPr="00755409" w:rsidRDefault="00AE3B39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AE3B39" w:rsidRPr="00755409" w:rsidRDefault="00AE3B39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ENG 499 (Independent Study) Supervisor for Zachary Bartell, spring and fall 2015.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Zach submitted two papers for his 499 projects:</w:t>
      </w:r>
    </w:p>
    <w:p w:rsidR="00AE3B39" w:rsidRPr="00755409" w:rsidRDefault="00AE3B39" w:rsidP="00AE3B39">
      <w:pPr>
        <w:pStyle w:val="PlainText"/>
        <w:rPr>
          <w:rFonts w:ascii="Courier New" w:eastAsia="Times New Roman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i/>
          <w:sz w:val="20"/>
          <w:szCs w:val="20"/>
        </w:rPr>
        <w:t xml:space="preserve">Performing Dialectic: A Case Study in Post-Modern Mexico </w:t>
      </w:r>
      <w:r w:rsidRPr="00755409">
        <w:rPr>
          <w:rFonts w:ascii="Courier New" w:hAnsi="Courier New" w:cs="Courier New"/>
          <w:sz w:val="20"/>
          <w:szCs w:val="20"/>
        </w:rPr>
        <w:t xml:space="preserve">(spring 2015), and </w:t>
      </w:r>
      <w:proofErr w:type="gramStart"/>
      <w:r w:rsidRPr="00755409">
        <w:rPr>
          <w:rFonts w:ascii="Courier New" w:hAnsi="Courier New" w:cs="Courier New"/>
          <w:i/>
          <w:sz w:val="20"/>
          <w:szCs w:val="20"/>
        </w:rPr>
        <w:t>Medium</w:t>
      </w:r>
      <w:proofErr w:type="gramEnd"/>
      <w:r w:rsidRPr="00755409">
        <w:rPr>
          <w:rFonts w:ascii="Courier New" w:hAnsi="Courier New" w:cs="Courier New"/>
          <w:i/>
          <w:sz w:val="20"/>
          <w:szCs w:val="20"/>
        </w:rPr>
        <w:t xml:space="preserve"> of the Self: a </w:t>
      </w:r>
      <w:proofErr w:type="spellStart"/>
      <w:r w:rsidRPr="00755409">
        <w:rPr>
          <w:rFonts w:ascii="Courier New" w:hAnsi="Courier New" w:cs="Courier New"/>
          <w:i/>
          <w:sz w:val="20"/>
          <w:szCs w:val="20"/>
        </w:rPr>
        <w:t>Nietzschean</w:t>
      </w:r>
      <w:proofErr w:type="spellEnd"/>
      <w:r w:rsidRPr="00755409">
        <w:rPr>
          <w:rFonts w:ascii="Courier New" w:hAnsi="Courier New" w:cs="Courier New"/>
          <w:i/>
          <w:sz w:val="20"/>
          <w:szCs w:val="20"/>
        </w:rPr>
        <w:t xml:space="preserve"> Model for Composition Studies </w:t>
      </w:r>
      <w:r w:rsidRPr="00755409">
        <w:rPr>
          <w:rFonts w:ascii="Courier New" w:hAnsi="Courier New" w:cs="Courier New"/>
          <w:sz w:val="20"/>
          <w:szCs w:val="20"/>
        </w:rPr>
        <w:t>(fall 2015)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i/>
          <w:sz w:val="20"/>
          <w:szCs w:val="20"/>
        </w:rPr>
      </w:pPr>
    </w:p>
    <w:p w:rsidR="0003461B" w:rsidRPr="00755409" w:rsidRDefault="00AE3B39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Honors t</w:t>
      </w:r>
      <w:r w:rsidR="0003461B" w:rsidRPr="00755409">
        <w:rPr>
          <w:rFonts w:ascii="Courier New" w:hAnsi="Courier New" w:cs="Courier New"/>
          <w:sz w:val="20"/>
          <w:szCs w:val="20"/>
        </w:rPr>
        <w:t>hesis committee member for Alexandra Anderson.</w:t>
      </w:r>
      <w:proofErr w:type="gramEnd"/>
      <w:r w:rsidR="0003461B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>Thesis title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: </w:t>
      </w:r>
      <w:r w:rsidR="0003461B" w:rsidRPr="00755409">
        <w:rPr>
          <w:rFonts w:ascii="Courier New" w:hAnsi="Courier New" w:cs="Courier New"/>
          <w:i/>
          <w:sz w:val="20"/>
          <w:szCs w:val="20"/>
        </w:rPr>
        <w:t>Heroism in the Integration of Masculinity and Femininity: A Study of Medieval Femininity in the Lives of Empress Matilda, Eleanor of Aquitaine and Margaret</w:t>
      </w:r>
      <w:r w:rsidR="00EA1628" w:rsidRPr="00755409">
        <w:rPr>
          <w:rFonts w:ascii="Courier New" w:hAnsi="Courier New" w:cs="Courier New"/>
          <w:i/>
          <w:sz w:val="20"/>
          <w:szCs w:val="20"/>
        </w:rPr>
        <w:t xml:space="preserve"> </w:t>
      </w:r>
      <w:r w:rsidR="0003461B" w:rsidRPr="00755409">
        <w:rPr>
          <w:rFonts w:ascii="Courier New" w:hAnsi="Courier New" w:cs="Courier New"/>
          <w:i/>
          <w:sz w:val="20"/>
          <w:szCs w:val="20"/>
        </w:rPr>
        <w:t>of Beaufort Compared to Modern Femininity in Western Culture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. Defended: 4/14/14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AE3B39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Honors t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hesis committee member for Samantha </w:t>
      </w:r>
      <w:proofErr w:type="spellStart"/>
      <w:r w:rsidR="0003461B" w:rsidRPr="00755409">
        <w:rPr>
          <w:rFonts w:ascii="Courier New" w:hAnsi="Courier New" w:cs="Courier New"/>
          <w:sz w:val="20"/>
          <w:szCs w:val="20"/>
        </w:rPr>
        <w:t>Trumble</w:t>
      </w:r>
      <w:proofErr w:type="spellEnd"/>
      <w:r w:rsidR="0003461B" w:rsidRPr="00755409">
        <w:rPr>
          <w:rFonts w:ascii="Courier New" w:hAnsi="Courier New" w:cs="Courier New"/>
          <w:sz w:val="20"/>
          <w:szCs w:val="20"/>
        </w:rPr>
        <w:t>.</w:t>
      </w:r>
      <w:proofErr w:type="gramEnd"/>
      <w:r w:rsidR="0003461B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>Thesis title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: </w:t>
      </w:r>
      <w:r w:rsidR="0003461B" w:rsidRPr="00755409">
        <w:rPr>
          <w:rFonts w:ascii="Courier New" w:hAnsi="Courier New" w:cs="Courier New"/>
          <w:i/>
          <w:sz w:val="20"/>
          <w:szCs w:val="20"/>
        </w:rPr>
        <w:t>The American Way: The History of Two of America’s Greatest Superheroes and How They Shaped American Popular Culture</w:t>
      </w:r>
      <w:r w:rsidR="0003461B" w:rsidRPr="00755409">
        <w:rPr>
          <w:rFonts w:ascii="Courier New" w:hAnsi="Courier New" w:cs="Courier New"/>
          <w:sz w:val="20"/>
          <w:szCs w:val="20"/>
        </w:rPr>
        <w:t xml:space="preserve">. Defended: 3/7/14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Honors thesis committee member for Michelle Johnson.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Thesis title: </w:t>
      </w:r>
      <w:r w:rsidRPr="00755409">
        <w:rPr>
          <w:rFonts w:ascii="Courier New" w:hAnsi="Courier New" w:cs="Courier New"/>
          <w:i/>
          <w:sz w:val="20"/>
          <w:szCs w:val="20"/>
        </w:rPr>
        <w:t>Sexual Violence and Exploitation in Syrian Women Seeking Refuge from Civil War: The Role of the international Community in Providing Safety</w:t>
      </w:r>
      <w:r w:rsidRPr="00755409">
        <w:rPr>
          <w:rFonts w:ascii="Courier New" w:hAnsi="Courier New" w:cs="Courier New"/>
          <w:sz w:val="20"/>
          <w:szCs w:val="20"/>
        </w:rPr>
        <w:t xml:space="preserve">. Defended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4/15/2013.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Honors thesis committee member for Victoria Miluch.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Thesis title: </w:t>
      </w:r>
      <w:r w:rsidRPr="00755409">
        <w:rPr>
          <w:rFonts w:ascii="Courier New" w:hAnsi="Courier New" w:cs="Courier New"/>
          <w:i/>
          <w:sz w:val="20"/>
          <w:szCs w:val="20"/>
        </w:rPr>
        <w:t>To Homesick Astronauts: Essays</w:t>
      </w:r>
      <w:r w:rsidRPr="00755409">
        <w:rPr>
          <w:rFonts w:ascii="Courier New" w:hAnsi="Courier New" w:cs="Courier New"/>
          <w:sz w:val="20"/>
          <w:szCs w:val="20"/>
        </w:rPr>
        <w:t xml:space="preserve">. Defended 3/19/2013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755409" w:rsidRPr="00755409" w:rsidRDefault="00755409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>Service</w:t>
      </w:r>
    </w:p>
    <w:p w:rsidR="00755409" w:rsidRPr="00755409" w:rsidRDefault="00755409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University and CLAS Committee Membership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Solicited Reviewer for Principal Lecturer Candidate, CLAS Promotion Committee.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5409">
        <w:rPr>
          <w:rFonts w:ascii="Courier New" w:hAnsi="Courier New" w:cs="Courier New"/>
          <w:sz w:val="20"/>
          <w:szCs w:val="20"/>
        </w:rPr>
        <w:t>Fall, 2012.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lastRenderedPageBreak/>
        <w:t>ASU Senate Task Force on Full-time Non-Tenured Faculty.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Fall 2010 – </w:t>
      </w:r>
      <w:proofErr w:type="gramStart"/>
      <w:r w:rsidRPr="00755409">
        <w:rPr>
          <w:rFonts w:ascii="Courier New" w:hAnsi="Courier New" w:cs="Courier New"/>
          <w:sz w:val="20"/>
          <w:szCs w:val="20"/>
        </w:rPr>
        <w:t>Spring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2012. As a member of this task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force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>, I helped prepare the Contract Faculty Task Force Report (http://usenate.asu.edu/files/ReportNTTTaskForce-FINAL11-10-11(2).pdf). The conclusions of this report are</w:t>
      </w:r>
      <w:r w:rsidR="00563F30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 xml:space="preserve">contained in Senate Motion 2012-18 (http://usenate.asu.edu/Agenda), which had its first read on November 21,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>2011. As a committee member, I co-moderated two Tempe Campus town hall meetings on non-tenured concerns,</w:t>
      </w:r>
      <w:r w:rsidR="00563F30" w:rsidRPr="00755409">
        <w:rPr>
          <w:rFonts w:ascii="Courier New" w:hAnsi="Courier New" w:cs="Courier New"/>
          <w:sz w:val="20"/>
          <w:szCs w:val="20"/>
        </w:rPr>
        <w:t xml:space="preserve"> </w:t>
      </w:r>
      <w:r w:rsidRPr="00755409">
        <w:rPr>
          <w:rFonts w:ascii="Courier New" w:hAnsi="Courier New" w:cs="Courier New"/>
          <w:sz w:val="20"/>
          <w:szCs w:val="20"/>
        </w:rPr>
        <w:t xml:space="preserve">helped develop a survey instrument for ASU non-tenured faculty, helped collate the data, and helped prepare the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755409">
        <w:rPr>
          <w:rFonts w:ascii="Courier New" w:hAnsi="Courier New" w:cs="Courier New"/>
          <w:sz w:val="20"/>
          <w:szCs w:val="20"/>
        </w:rPr>
        <w:t>final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report.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b/>
          <w:sz w:val="20"/>
          <w:szCs w:val="20"/>
        </w:rPr>
        <w:t xml:space="preserve">English Department and Writing Programs Committee </w:t>
      </w:r>
      <w:r w:rsidR="00563F30" w:rsidRPr="00755409">
        <w:rPr>
          <w:rFonts w:ascii="Courier New" w:hAnsi="Courier New" w:cs="Courier New"/>
          <w:b/>
          <w:sz w:val="20"/>
          <w:szCs w:val="20"/>
        </w:rPr>
        <w:t xml:space="preserve">Chair-ships and </w:t>
      </w:r>
      <w:r w:rsidRPr="00755409">
        <w:rPr>
          <w:rFonts w:ascii="Courier New" w:hAnsi="Courier New" w:cs="Courier New"/>
          <w:b/>
          <w:sz w:val="20"/>
          <w:szCs w:val="20"/>
        </w:rPr>
        <w:t xml:space="preserve">Memberships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755409" w:rsidRPr="00755409" w:rsidRDefault="0003461B" w:rsidP="00755409">
      <w:pPr>
        <w:rPr>
          <w:rFonts w:ascii="Courier New" w:hAnsi="Courier New" w:cs="Courier New"/>
          <w:b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English Department Non-Tenure Track Faculty Committee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Chair: 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Spring, 2014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to present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. This committee’s charge is to investigate working conditions for </w:t>
      </w:r>
      <w:bookmarkStart w:id="0" w:name="_GoBack"/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non-tenure track faculty. In </w:t>
      </w:r>
      <w:r w:rsidR="00755409" w:rsidRPr="00755409">
        <w:rPr>
          <w:rFonts w:ascii="Courier New" w:hAnsi="Courier New" w:cs="Courier New"/>
          <w:sz w:val="20"/>
          <w:szCs w:val="20"/>
          <w:highlight w:val="yellow"/>
        </w:rPr>
        <w:t>April</w:t>
      </w:r>
      <w:r w:rsidR="00C24A7B" w:rsidRPr="00755409">
        <w:rPr>
          <w:rFonts w:ascii="Courier New" w:hAnsi="Courier New" w:cs="Courier New"/>
          <w:sz w:val="20"/>
          <w:szCs w:val="20"/>
          <w:highlight w:val="yellow"/>
        </w:rPr>
        <w:t>, 2016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, the committee </w:t>
      </w:r>
      <w:r w:rsidR="00C24A7B" w:rsidRPr="00755409">
        <w:rPr>
          <w:rFonts w:ascii="Courier New" w:hAnsi="Courier New" w:cs="Courier New"/>
          <w:sz w:val="20"/>
          <w:szCs w:val="20"/>
          <w:highlight w:val="yellow"/>
        </w:rPr>
        <w:t xml:space="preserve">presented its </w:t>
      </w:r>
      <w:bookmarkEnd w:id="0"/>
      <w:proofErr w:type="spellStart"/>
      <w:r w:rsidR="00C24A7B" w:rsidRPr="00755409">
        <w:rPr>
          <w:rFonts w:ascii="Courier New" w:hAnsi="Courier New" w:cs="Courier New"/>
          <w:sz w:val="20"/>
          <w:szCs w:val="20"/>
          <w:highlight w:val="yellow"/>
        </w:rPr>
        <w:t>report</w:t>
      </w:r>
      <w:proofErr w:type="gramStart"/>
      <w:r w:rsidR="00755409" w:rsidRPr="00755409">
        <w:rPr>
          <w:rFonts w:ascii="Courier New" w:hAnsi="Courier New" w:cs="Courier New"/>
          <w:sz w:val="20"/>
          <w:szCs w:val="20"/>
          <w:highlight w:val="yellow"/>
        </w:rPr>
        <w:t>,</w:t>
      </w:r>
      <w:r w:rsidR="00755409" w:rsidRPr="00755409">
        <w:rPr>
          <w:rFonts w:ascii="Courier New" w:hAnsi="Courier New" w:cs="Courier New"/>
          <w:i/>
          <w:sz w:val="20"/>
          <w:szCs w:val="20"/>
          <w:highlight w:val="yellow"/>
        </w:rPr>
        <w:t>Working</w:t>
      </w:r>
      <w:proofErr w:type="spellEnd"/>
      <w:proofErr w:type="gramEnd"/>
      <w:r w:rsidR="00755409" w:rsidRPr="00755409">
        <w:rPr>
          <w:rFonts w:ascii="Courier New" w:hAnsi="Courier New" w:cs="Courier New"/>
          <w:i/>
          <w:sz w:val="20"/>
          <w:szCs w:val="20"/>
          <w:highlight w:val="yellow"/>
        </w:rPr>
        <w:t xml:space="preserve"> Conditions of Non-Tenure Track Faculty in the ASU Department of English</w:t>
      </w:r>
      <w:r w:rsidR="00755409" w:rsidRPr="00755409">
        <w:rPr>
          <w:rFonts w:ascii="Courier New" w:hAnsi="Courier New" w:cs="Courier New"/>
          <w:i/>
          <w:sz w:val="20"/>
          <w:szCs w:val="20"/>
          <w:highlight w:val="yellow"/>
        </w:rPr>
        <w:t xml:space="preserve">, </w:t>
      </w:r>
      <w:r w:rsidR="00755409" w:rsidRPr="00755409">
        <w:rPr>
          <w:rFonts w:ascii="Courier New" w:hAnsi="Courier New" w:cs="Courier New"/>
          <w:sz w:val="20"/>
          <w:szCs w:val="20"/>
          <w:highlight w:val="yellow"/>
        </w:rPr>
        <w:t>to the department. In fall, 2016, the committee investigated NTT technology concerns and submitted a letter to department administration requesting repairs to NTT faculty offices in McClintock Hall. Repairs were subsequently completed.</w:t>
      </w:r>
      <w:r w:rsidR="00755409"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563F30" w:rsidRPr="00755409" w:rsidRDefault="00563F30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563F30" w:rsidRPr="00755409" w:rsidRDefault="00563F30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proofErr w:type="gramStart"/>
      <w:r w:rsidRPr="00755409">
        <w:rPr>
          <w:rFonts w:ascii="Courier New" w:hAnsi="Courier New" w:cs="Courier New"/>
          <w:sz w:val="20"/>
          <w:szCs w:val="20"/>
          <w:highlight w:val="yellow"/>
        </w:rPr>
        <w:t>Writing Programs Instructor Annual Evaluation Committee (ad hoc): Spring 2015.</w:t>
      </w:r>
      <w:proofErr w:type="gramEnd"/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 I assisted the director and associate director with Instructor evaluations</w:t>
      </w:r>
    </w:p>
    <w:p w:rsidR="00563F30" w:rsidRPr="00755409" w:rsidRDefault="00563F30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563F30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 xml:space="preserve">English Department Bylaws and DEN Revision 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>C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ommittee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member: </w:t>
      </w:r>
      <w:r w:rsidRPr="00755409">
        <w:rPr>
          <w:rFonts w:ascii="Courier New" w:hAnsi="Courier New" w:cs="Courier New"/>
          <w:sz w:val="20"/>
          <w:szCs w:val="20"/>
          <w:highlight w:val="yellow"/>
        </w:rPr>
        <w:t>Fall 2013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through spring 2015.</w:t>
      </w:r>
    </w:p>
    <w:p w:rsidR="00563F30" w:rsidRPr="00755409" w:rsidRDefault="00563F30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  <w:r w:rsidRPr="00755409">
        <w:rPr>
          <w:rFonts w:ascii="Courier New" w:hAnsi="Courier New" w:cs="Courier New"/>
          <w:sz w:val="20"/>
          <w:szCs w:val="20"/>
          <w:highlight w:val="yellow"/>
        </w:rPr>
        <w:t>Writing Programs Committee, Lecturer</w:t>
      </w:r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Representative, </w:t>
      </w:r>
      <w:proofErr w:type="gramStart"/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>Fall</w:t>
      </w:r>
      <w:proofErr w:type="gramEnd"/>
      <w:r w:rsidR="00563F30" w:rsidRPr="00755409">
        <w:rPr>
          <w:rFonts w:ascii="Courier New" w:hAnsi="Courier New" w:cs="Courier New"/>
          <w:sz w:val="20"/>
          <w:szCs w:val="20"/>
          <w:highlight w:val="yellow"/>
        </w:rPr>
        <w:t xml:space="preserve"> 2014 through spring 2015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  <w:highlight w:val="yellow"/>
        </w:rPr>
      </w:pPr>
    </w:p>
    <w:p w:rsidR="00146204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Writing programs New Lecturer Hiring Committee, </w:t>
      </w:r>
      <w:proofErr w:type="gramStart"/>
      <w:r w:rsidRPr="00755409">
        <w:rPr>
          <w:rFonts w:ascii="Courier New" w:hAnsi="Courier New" w:cs="Courier New"/>
          <w:sz w:val="20"/>
          <w:szCs w:val="20"/>
        </w:rPr>
        <w:t>Fall</w:t>
      </w:r>
      <w:proofErr w:type="gramEnd"/>
      <w:r w:rsidRPr="00755409">
        <w:rPr>
          <w:rFonts w:ascii="Courier New" w:hAnsi="Courier New" w:cs="Courier New"/>
          <w:sz w:val="20"/>
          <w:szCs w:val="20"/>
        </w:rPr>
        <w:t xml:space="preserve"> 2012 – Spring 2013.</w:t>
      </w:r>
    </w:p>
    <w:p w:rsidR="00146204" w:rsidRDefault="00146204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146204" w:rsidRDefault="00146204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Other</w:t>
      </w:r>
    </w:p>
    <w:p w:rsidR="00146204" w:rsidRDefault="00146204" w:rsidP="0003461B">
      <w:pPr>
        <w:pStyle w:val="PlainText"/>
        <w:rPr>
          <w:rFonts w:ascii="Courier New" w:hAnsi="Courier New" w:cs="Courier New"/>
          <w:b/>
          <w:sz w:val="20"/>
          <w:szCs w:val="20"/>
        </w:rPr>
      </w:pPr>
    </w:p>
    <w:p w:rsidR="0003461B" w:rsidRPr="00755409" w:rsidRDefault="00146204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146204">
        <w:rPr>
          <w:rFonts w:ascii="Courier New" w:hAnsi="Courier New" w:cs="Courier New"/>
          <w:b/>
          <w:sz w:val="20"/>
          <w:szCs w:val="20"/>
          <w:highlight w:val="yellow"/>
        </w:rPr>
        <w:t xml:space="preserve">Colleague Observation: </w:t>
      </w:r>
      <w:r w:rsidRPr="00146204">
        <w:rPr>
          <w:rFonts w:ascii="Courier New" w:hAnsi="Courier New" w:cs="Courier New"/>
          <w:sz w:val="20"/>
          <w:szCs w:val="20"/>
          <w:highlight w:val="yellow"/>
        </w:rPr>
        <w:t>In September 2015</w:t>
      </w:r>
      <w:r w:rsidR="0003461B" w:rsidRPr="00146204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146204">
        <w:rPr>
          <w:rFonts w:ascii="Courier New" w:hAnsi="Courier New" w:cs="Courier New"/>
          <w:sz w:val="20"/>
          <w:szCs w:val="20"/>
          <w:highlight w:val="yellow"/>
        </w:rPr>
        <w:t xml:space="preserve">I observed two of Downtown Lecturer Rosemarie </w:t>
      </w:r>
      <w:proofErr w:type="spellStart"/>
      <w:r w:rsidRPr="00146204">
        <w:rPr>
          <w:rFonts w:ascii="Courier New" w:hAnsi="Courier New" w:cs="Courier New"/>
          <w:sz w:val="20"/>
          <w:szCs w:val="20"/>
          <w:highlight w:val="yellow"/>
        </w:rPr>
        <w:t>Dombrowski’s</w:t>
      </w:r>
      <w:proofErr w:type="spellEnd"/>
      <w:r w:rsidRPr="00146204">
        <w:rPr>
          <w:rFonts w:ascii="Courier New" w:hAnsi="Courier New" w:cs="Courier New"/>
          <w:sz w:val="20"/>
          <w:szCs w:val="20"/>
          <w:highlight w:val="yellow"/>
        </w:rPr>
        <w:t xml:space="preserve"> F2F classes and wrote a report and promotion recommendation for her at her request.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lastRenderedPageBreak/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t xml:space="preserve"> </w:t>
      </w: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3461B" w:rsidRPr="00755409" w:rsidRDefault="0003461B" w:rsidP="0003461B">
      <w:pPr>
        <w:pStyle w:val="PlainText"/>
        <w:rPr>
          <w:rFonts w:ascii="Courier New" w:hAnsi="Courier New" w:cs="Courier New"/>
          <w:sz w:val="20"/>
          <w:szCs w:val="20"/>
        </w:rPr>
      </w:pPr>
      <w:r w:rsidRPr="00755409">
        <w:rPr>
          <w:rFonts w:ascii="Courier New" w:hAnsi="Courier New" w:cs="Courier New"/>
          <w:sz w:val="20"/>
          <w:szCs w:val="20"/>
        </w:rPr>
        <w:br w:type="page"/>
      </w:r>
    </w:p>
    <w:sectPr w:rsidR="0003461B" w:rsidRPr="00755409" w:rsidSect="00AB252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D9"/>
    <w:rsid w:val="0003461B"/>
    <w:rsid w:val="00146204"/>
    <w:rsid w:val="002C5BD9"/>
    <w:rsid w:val="00563F30"/>
    <w:rsid w:val="005C1E91"/>
    <w:rsid w:val="00755409"/>
    <w:rsid w:val="007D14A1"/>
    <w:rsid w:val="00AE3B39"/>
    <w:rsid w:val="00BF04CF"/>
    <w:rsid w:val="00C24A7B"/>
    <w:rsid w:val="00D37F80"/>
    <w:rsid w:val="00E212D8"/>
    <w:rsid w:val="00E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25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252F"/>
    <w:rPr>
      <w:rFonts w:ascii="Consolas" w:hAnsi="Consolas"/>
      <w:sz w:val="21"/>
      <w:szCs w:val="21"/>
    </w:rPr>
  </w:style>
  <w:style w:type="paragraph" w:customStyle="1" w:styleId="Body">
    <w:name w:val="Body"/>
    <w:rsid w:val="00AE3B39"/>
    <w:pPr>
      <w:spacing w:after="160" w:line="256" w:lineRule="auto"/>
    </w:pPr>
    <w:rPr>
      <w:rFonts w:ascii="Calibri" w:eastAsia="Calibri" w:hAnsi="Calibri" w:cs="Calibri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25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252F"/>
    <w:rPr>
      <w:rFonts w:ascii="Consolas" w:hAnsi="Consolas"/>
      <w:sz w:val="21"/>
      <w:szCs w:val="21"/>
    </w:rPr>
  </w:style>
  <w:style w:type="paragraph" w:customStyle="1" w:styleId="Body">
    <w:name w:val="Body"/>
    <w:rsid w:val="00AE3B39"/>
    <w:pPr>
      <w:spacing w:after="160" w:line="256" w:lineRule="auto"/>
    </w:pPr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2017-01-05T19:43:00Z</dcterms:created>
  <dcterms:modified xsi:type="dcterms:W3CDTF">2017-01-05T19:43:00Z</dcterms:modified>
</cp:coreProperties>
</file>