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5BC4" w14:textId="77777777" w:rsidR="00FD7A57" w:rsidRPr="00507500" w:rsidRDefault="00B954B9" w:rsidP="001F5175">
      <w:pPr>
        <w:pStyle w:val="Title"/>
        <w:jc w:val="center"/>
        <w:rPr>
          <w:rFonts w:asciiTheme="minorHAnsi" w:hAnsiTheme="minorHAnsi" w:cstheme="minorHAnsi"/>
          <w:b/>
          <w:caps/>
          <w:sz w:val="44"/>
          <w:szCs w:val="44"/>
        </w:rPr>
      </w:pPr>
      <w:r w:rsidRPr="00507500">
        <w:rPr>
          <w:rFonts w:asciiTheme="minorHAnsi" w:hAnsiTheme="minorHAnsi" w:cstheme="minorHAnsi"/>
          <w:b/>
          <w:caps/>
          <w:sz w:val="44"/>
          <w:szCs w:val="44"/>
        </w:rPr>
        <w:t>Emily A. Higgins Keppler</w:t>
      </w:r>
    </w:p>
    <w:p w14:paraId="561BF72A" w14:textId="5A045A79" w:rsidR="00A54EC4" w:rsidRDefault="00A54EC4" w:rsidP="00B954B9">
      <w:pPr>
        <w:spacing w:after="0" w:line="240" w:lineRule="auto"/>
        <w:jc w:val="center"/>
        <w:rPr>
          <w:rFonts w:cstheme="minorHAnsi"/>
          <w:sz w:val="24"/>
          <w:szCs w:val="24"/>
        </w:rPr>
      </w:pPr>
      <w:r>
        <w:rPr>
          <w:rFonts w:cstheme="minorHAnsi"/>
          <w:sz w:val="24"/>
          <w:szCs w:val="24"/>
        </w:rPr>
        <w:t>Assistant Research Scientist</w:t>
      </w:r>
    </w:p>
    <w:p w14:paraId="4FE93FCD" w14:textId="01DA3EF3" w:rsidR="00B954B9" w:rsidRDefault="00B954B9" w:rsidP="00B954B9">
      <w:pPr>
        <w:spacing w:after="0" w:line="240" w:lineRule="auto"/>
        <w:jc w:val="center"/>
        <w:rPr>
          <w:rFonts w:cstheme="minorHAnsi"/>
          <w:sz w:val="24"/>
          <w:szCs w:val="24"/>
        </w:rPr>
      </w:pPr>
      <w:r w:rsidRPr="001F5175">
        <w:rPr>
          <w:rFonts w:cstheme="minorHAnsi"/>
          <w:sz w:val="24"/>
          <w:szCs w:val="24"/>
        </w:rPr>
        <w:t>Arizona State Unive</w:t>
      </w:r>
      <w:r w:rsidR="00A54EC4">
        <w:rPr>
          <w:rFonts w:cstheme="minorHAnsi"/>
          <w:sz w:val="24"/>
          <w:szCs w:val="24"/>
        </w:rPr>
        <w:t xml:space="preserve">rsity · </w:t>
      </w:r>
    </w:p>
    <w:p w14:paraId="3DDF0332" w14:textId="3BA55022" w:rsidR="00A54EC4" w:rsidRPr="001F5175" w:rsidRDefault="00A54EC4" w:rsidP="00A54EC4">
      <w:pPr>
        <w:spacing w:after="0" w:line="240" w:lineRule="auto"/>
        <w:jc w:val="center"/>
        <w:rPr>
          <w:rFonts w:cstheme="minorHAnsi"/>
          <w:sz w:val="24"/>
          <w:szCs w:val="24"/>
        </w:rPr>
      </w:pPr>
      <w:r>
        <w:rPr>
          <w:rFonts w:cstheme="minorHAnsi"/>
          <w:sz w:val="24"/>
          <w:szCs w:val="24"/>
        </w:rPr>
        <w:t>The Biodesign Institute · Center of Fundamental and Applied Microbiomics</w:t>
      </w:r>
    </w:p>
    <w:p w14:paraId="6321BC89" w14:textId="6A4AAB3D" w:rsidR="00B954B9" w:rsidRPr="001F5175" w:rsidRDefault="00B954B9" w:rsidP="00B954B9">
      <w:pPr>
        <w:spacing w:after="0" w:line="240" w:lineRule="auto"/>
        <w:jc w:val="center"/>
        <w:rPr>
          <w:rStyle w:val="Hyperlink"/>
          <w:rFonts w:cstheme="minorHAnsi"/>
          <w:sz w:val="24"/>
          <w:szCs w:val="24"/>
        </w:rPr>
      </w:pPr>
      <w:r w:rsidRPr="001F5175">
        <w:rPr>
          <w:rFonts w:cstheme="minorHAnsi"/>
          <w:sz w:val="24"/>
          <w:szCs w:val="24"/>
        </w:rPr>
        <w:t xml:space="preserve">Phone 602-550-0273 · Email </w:t>
      </w:r>
      <w:hyperlink r:id="rId7" w:history="1">
        <w:r w:rsidR="00507500" w:rsidRPr="002D16BA">
          <w:rPr>
            <w:rStyle w:val="Hyperlink"/>
            <w:rFonts w:cstheme="minorHAnsi"/>
            <w:sz w:val="24"/>
            <w:szCs w:val="24"/>
          </w:rPr>
          <w:t>Emily.Higgins@asu.edu</w:t>
        </w:r>
      </w:hyperlink>
      <w:r w:rsidR="00507500">
        <w:rPr>
          <w:rStyle w:val="Hyperlink"/>
          <w:rFonts w:cstheme="minorHAnsi"/>
          <w:sz w:val="24"/>
          <w:szCs w:val="24"/>
        </w:rPr>
        <w:t xml:space="preserve"> </w:t>
      </w:r>
    </w:p>
    <w:p w14:paraId="204AC583" w14:textId="77777777" w:rsidR="006C7531" w:rsidRPr="000F1706" w:rsidRDefault="006C7531" w:rsidP="006C7531">
      <w:pPr>
        <w:pStyle w:val="Heading1"/>
        <w:rPr>
          <w:sz w:val="24"/>
          <w:szCs w:val="24"/>
        </w:rPr>
      </w:pPr>
      <w:r w:rsidRPr="000F1706">
        <w:rPr>
          <w:sz w:val="24"/>
          <w:szCs w:val="24"/>
        </w:rPr>
        <w:t>Education</w:t>
      </w:r>
    </w:p>
    <w:p w14:paraId="30DD7FBD" w14:textId="3F4964D4" w:rsidR="00AE73EE" w:rsidRPr="00507500" w:rsidRDefault="00507500" w:rsidP="006C7531">
      <w:pPr>
        <w:spacing w:after="0" w:line="240" w:lineRule="auto"/>
        <w:rPr>
          <w:rFonts w:cstheme="minorHAnsi"/>
          <w:b/>
          <w:i/>
          <w:sz w:val="22"/>
          <w:szCs w:val="22"/>
        </w:rPr>
      </w:pPr>
      <w:r w:rsidRPr="00507500">
        <w:rPr>
          <w:rFonts w:cstheme="minorHAnsi"/>
          <w:b/>
          <w:sz w:val="22"/>
          <w:szCs w:val="22"/>
        </w:rPr>
        <w:t>2017 - 2023</w:t>
      </w:r>
      <w:r w:rsidR="006350E3">
        <w:rPr>
          <w:rFonts w:cstheme="minorHAnsi"/>
          <w:b/>
          <w:sz w:val="22"/>
          <w:szCs w:val="22"/>
        </w:rPr>
        <w:tab/>
      </w:r>
      <w:r w:rsidR="006350E3">
        <w:rPr>
          <w:rFonts w:cstheme="minorHAnsi"/>
          <w:b/>
          <w:sz w:val="22"/>
          <w:szCs w:val="22"/>
        </w:rPr>
        <w:tab/>
      </w:r>
      <w:r w:rsidRPr="00507500">
        <w:rPr>
          <w:rFonts w:cstheme="minorHAnsi"/>
          <w:b/>
          <w:sz w:val="22"/>
          <w:szCs w:val="22"/>
        </w:rPr>
        <w:t xml:space="preserve">Doctor of Philosophy in </w:t>
      </w:r>
      <w:r w:rsidR="006C7531" w:rsidRPr="00507500">
        <w:rPr>
          <w:rFonts w:cstheme="minorHAnsi"/>
          <w:b/>
          <w:sz w:val="22"/>
          <w:szCs w:val="22"/>
        </w:rPr>
        <w:t>Microbiology</w:t>
      </w:r>
    </w:p>
    <w:p w14:paraId="4FC4FB7B" w14:textId="01CA8DB7" w:rsidR="006C7531" w:rsidRPr="000F1706" w:rsidRDefault="006C7531" w:rsidP="006C7531">
      <w:pPr>
        <w:spacing w:after="0" w:line="240" w:lineRule="auto"/>
        <w:rPr>
          <w:rFonts w:cstheme="minorHAnsi"/>
          <w:sz w:val="22"/>
          <w:szCs w:val="22"/>
        </w:rPr>
      </w:pPr>
      <w:r w:rsidRPr="000F1706">
        <w:rPr>
          <w:rFonts w:cstheme="minorHAnsi"/>
          <w:i/>
          <w:sz w:val="22"/>
          <w:szCs w:val="22"/>
        </w:rPr>
        <w:tab/>
      </w:r>
      <w:r w:rsidRPr="000F1706">
        <w:rPr>
          <w:rFonts w:cstheme="minorHAnsi"/>
          <w:i/>
          <w:sz w:val="22"/>
          <w:szCs w:val="22"/>
        </w:rPr>
        <w:tab/>
      </w:r>
      <w:r w:rsidR="00507500">
        <w:rPr>
          <w:rFonts w:cstheme="minorHAnsi"/>
          <w:i/>
          <w:sz w:val="22"/>
          <w:szCs w:val="22"/>
        </w:rPr>
        <w:tab/>
      </w:r>
      <w:r w:rsidRPr="000F1706">
        <w:rPr>
          <w:rFonts w:cstheme="minorHAnsi"/>
          <w:sz w:val="22"/>
          <w:szCs w:val="22"/>
        </w:rPr>
        <w:t>Arizona State University, Tempe, AZ</w:t>
      </w:r>
    </w:p>
    <w:p w14:paraId="6D122DC4" w14:textId="78CFA912" w:rsidR="006C7531" w:rsidRPr="000F1706" w:rsidRDefault="006C7531" w:rsidP="00D55E12">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i/>
          <w:sz w:val="22"/>
          <w:szCs w:val="22"/>
        </w:rPr>
        <w:t xml:space="preserve">Dissertation: </w:t>
      </w:r>
      <w:r w:rsidR="00214DC2">
        <w:rPr>
          <w:rFonts w:cstheme="minorHAnsi"/>
          <w:sz w:val="22"/>
          <w:szCs w:val="22"/>
        </w:rPr>
        <w:t>V</w:t>
      </w:r>
      <w:r w:rsidR="00D55E12">
        <w:rPr>
          <w:rFonts w:cstheme="minorHAnsi"/>
          <w:sz w:val="22"/>
          <w:szCs w:val="22"/>
        </w:rPr>
        <w:t>olatile biomarkers for a Valley fever breath test</w:t>
      </w:r>
    </w:p>
    <w:p w14:paraId="6D729D94" w14:textId="77777777" w:rsidR="006C7531" w:rsidRPr="000F1706" w:rsidRDefault="006C7531" w:rsidP="00507500">
      <w:pPr>
        <w:spacing w:after="0" w:line="240" w:lineRule="auto"/>
        <w:ind w:left="1440" w:firstLine="720"/>
        <w:rPr>
          <w:rFonts w:cstheme="minorHAnsi"/>
          <w:sz w:val="22"/>
          <w:szCs w:val="22"/>
        </w:rPr>
      </w:pPr>
      <w:r w:rsidRPr="000F1706">
        <w:rPr>
          <w:rFonts w:cstheme="minorHAnsi"/>
          <w:i/>
          <w:sz w:val="22"/>
          <w:szCs w:val="22"/>
        </w:rPr>
        <w:t xml:space="preserve">Advisor: </w:t>
      </w:r>
      <w:r w:rsidRPr="000F1706">
        <w:rPr>
          <w:rFonts w:cstheme="minorHAnsi"/>
          <w:sz w:val="22"/>
          <w:szCs w:val="22"/>
        </w:rPr>
        <w:t>Heather D. Bean, PhD</w:t>
      </w:r>
    </w:p>
    <w:p w14:paraId="61142DD3" w14:textId="77777777" w:rsidR="006C7531" w:rsidRPr="000F1706" w:rsidRDefault="006C7531" w:rsidP="006C7531">
      <w:pPr>
        <w:spacing w:after="0" w:line="240" w:lineRule="auto"/>
        <w:rPr>
          <w:rFonts w:cstheme="minorHAnsi"/>
          <w:sz w:val="22"/>
          <w:szCs w:val="22"/>
        </w:rPr>
      </w:pPr>
    </w:p>
    <w:p w14:paraId="5E2EE99E" w14:textId="10795B6A" w:rsidR="006C7531" w:rsidRPr="00507500" w:rsidRDefault="00507500" w:rsidP="006C7531">
      <w:pPr>
        <w:spacing w:after="0" w:line="240" w:lineRule="auto"/>
        <w:rPr>
          <w:rFonts w:cstheme="minorHAnsi"/>
          <w:b/>
          <w:sz w:val="22"/>
          <w:szCs w:val="22"/>
        </w:rPr>
      </w:pPr>
      <w:r w:rsidRPr="00507500">
        <w:rPr>
          <w:rFonts w:cstheme="minorHAnsi"/>
          <w:b/>
          <w:sz w:val="22"/>
          <w:szCs w:val="22"/>
        </w:rPr>
        <w:t>2012 - 2015</w:t>
      </w:r>
      <w:r w:rsidR="006C7531" w:rsidRPr="00507500">
        <w:rPr>
          <w:rFonts w:cstheme="minorHAnsi"/>
          <w:b/>
          <w:sz w:val="22"/>
          <w:szCs w:val="22"/>
        </w:rPr>
        <w:tab/>
      </w:r>
      <w:r w:rsidR="006C7531" w:rsidRPr="00507500">
        <w:rPr>
          <w:rFonts w:cstheme="minorHAnsi"/>
          <w:b/>
          <w:sz w:val="22"/>
          <w:szCs w:val="22"/>
        </w:rPr>
        <w:tab/>
      </w:r>
      <w:r w:rsidRPr="00507500">
        <w:rPr>
          <w:rFonts w:cstheme="minorHAnsi"/>
          <w:b/>
          <w:sz w:val="22"/>
          <w:szCs w:val="22"/>
        </w:rPr>
        <w:t>Bachelor of Science in Microbiology</w:t>
      </w:r>
    </w:p>
    <w:p w14:paraId="48C536CD" w14:textId="76D8FDF9" w:rsidR="006C7531" w:rsidRPr="000F1706" w:rsidRDefault="006C7531" w:rsidP="006C7531">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sz w:val="22"/>
          <w:szCs w:val="22"/>
        </w:rPr>
        <w:t>Arizona State University, Tempe, AZ</w:t>
      </w:r>
    </w:p>
    <w:p w14:paraId="50D43F99" w14:textId="00EAFC4F" w:rsidR="006C7531" w:rsidRPr="000F1706" w:rsidRDefault="006C7531" w:rsidP="006C7531">
      <w:pPr>
        <w:spacing w:after="0" w:line="240" w:lineRule="auto"/>
        <w:rPr>
          <w:rFonts w:cstheme="minorHAnsi"/>
          <w: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i/>
          <w:sz w:val="22"/>
          <w:szCs w:val="22"/>
        </w:rPr>
        <w:t>Cum Laude</w:t>
      </w:r>
    </w:p>
    <w:p w14:paraId="7998A459" w14:textId="77777777" w:rsidR="006C7531" w:rsidRPr="000F1706" w:rsidRDefault="006C7531" w:rsidP="006C7531">
      <w:pPr>
        <w:spacing w:after="0" w:line="240" w:lineRule="auto"/>
        <w:rPr>
          <w:rFonts w:cstheme="minorHAnsi"/>
          <w:sz w:val="22"/>
          <w:szCs w:val="22"/>
        </w:rPr>
      </w:pPr>
    </w:p>
    <w:p w14:paraId="6FE5ED61" w14:textId="0EE3AFA7" w:rsidR="006C7531" w:rsidRPr="00507500" w:rsidRDefault="00507500" w:rsidP="006C7531">
      <w:pPr>
        <w:spacing w:after="0" w:line="240" w:lineRule="auto"/>
        <w:rPr>
          <w:rFonts w:cstheme="minorHAnsi"/>
          <w:b/>
          <w:sz w:val="22"/>
          <w:szCs w:val="22"/>
        </w:rPr>
      </w:pPr>
      <w:r w:rsidRPr="00507500">
        <w:rPr>
          <w:rFonts w:cstheme="minorHAnsi"/>
          <w:b/>
          <w:sz w:val="22"/>
          <w:szCs w:val="22"/>
        </w:rPr>
        <w:t>2000 - 2004</w:t>
      </w:r>
      <w:r w:rsidR="006C7531" w:rsidRPr="00507500">
        <w:rPr>
          <w:rFonts w:cstheme="minorHAnsi"/>
          <w:b/>
          <w:sz w:val="22"/>
          <w:szCs w:val="22"/>
        </w:rPr>
        <w:tab/>
      </w:r>
      <w:r w:rsidR="006C7531" w:rsidRPr="00507500">
        <w:rPr>
          <w:rFonts w:cstheme="minorHAnsi"/>
          <w:b/>
          <w:sz w:val="22"/>
          <w:szCs w:val="22"/>
        </w:rPr>
        <w:tab/>
      </w:r>
      <w:r w:rsidRPr="00507500">
        <w:rPr>
          <w:rFonts w:cstheme="minorHAnsi"/>
          <w:b/>
          <w:sz w:val="22"/>
          <w:szCs w:val="22"/>
        </w:rPr>
        <w:t xml:space="preserve">Bachelor of Arts in </w:t>
      </w:r>
      <w:r w:rsidR="006C7531" w:rsidRPr="00507500">
        <w:rPr>
          <w:rFonts w:cstheme="minorHAnsi"/>
          <w:b/>
          <w:sz w:val="22"/>
          <w:szCs w:val="22"/>
        </w:rPr>
        <w:t>Anthropology</w:t>
      </w:r>
    </w:p>
    <w:p w14:paraId="62D0969A" w14:textId="7BD137EF" w:rsidR="006C7531" w:rsidRPr="000F1706" w:rsidRDefault="006C7531" w:rsidP="006C7531">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sz w:val="22"/>
          <w:szCs w:val="22"/>
        </w:rPr>
        <w:t>Arizona State University, Tempe, AZ</w:t>
      </w:r>
    </w:p>
    <w:p w14:paraId="772E6F3A" w14:textId="77777777" w:rsidR="006C7531" w:rsidRPr="000F1706" w:rsidRDefault="006C7531" w:rsidP="006C7531">
      <w:pPr>
        <w:pStyle w:val="Heading1"/>
        <w:rPr>
          <w:sz w:val="24"/>
          <w:szCs w:val="24"/>
        </w:rPr>
      </w:pPr>
      <w:r w:rsidRPr="000F1706">
        <w:rPr>
          <w:sz w:val="24"/>
          <w:szCs w:val="24"/>
        </w:rPr>
        <w:t>Employment Experience</w:t>
      </w:r>
    </w:p>
    <w:p w14:paraId="4E5B41A3" w14:textId="32CEC8EE" w:rsidR="00A54EC4" w:rsidRDefault="00A54EC4" w:rsidP="006C7531">
      <w:pPr>
        <w:spacing w:after="0" w:line="240" w:lineRule="auto"/>
        <w:ind w:left="1440" w:hanging="1440"/>
        <w:rPr>
          <w:rFonts w:cstheme="minorHAnsi"/>
          <w:sz w:val="22"/>
          <w:szCs w:val="22"/>
        </w:rPr>
      </w:pPr>
      <w:r>
        <w:rPr>
          <w:rFonts w:cstheme="minorHAnsi"/>
          <w:sz w:val="22"/>
          <w:szCs w:val="22"/>
        </w:rPr>
        <w:t>2023 – Present</w:t>
      </w:r>
      <w:r>
        <w:rPr>
          <w:rFonts w:cstheme="minorHAnsi"/>
          <w:sz w:val="22"/>
          <w:szCs w:val="22"/>
        </w:rPr>
        <w:tab/>
      </w:r>
      <w:r w:rsidR="00507500">
        <w:rPr>
          <w:rFonts w:cstheme="minorHAnsi"/>
          <w:sz w:val="22"/>
          <w:szCs w:val="22"/>
        </w:rPr>
        <w:tab/>
      </w:r>
      <w:r>
        <w:rPr>
          <w:rFonts w:cstheme="minorHAnsi"/>
          <w:b/>
          <w:sz w:val="22"/>
          <w:szCs w:val="22"/>
        </w:rPr>
        <w:t>Assistant Research Scientist,</w:t>
      </w:r>
      <w:r>
        <w:rPr>
          <w:rFonts w:cstheme="minorHAnsi"/>
          <w:sz w:val="22"/>
          <w:szCs w:val="22"/>
        </w:rPr>
        <w:t xml:space="preserve"> School of Life Sciences</w:t>
      </w:r>
    </w:p>
    <w:p w14:paraId="77F49AB6" w14:textId="3507E579" w:rsidR="00A54EC4" w:rsidRPr="00A54EC4" w:rsidRDefault="00A54EC4" w:rsidP="006C7531">
      <w:pPr>
        <w:spacing w:after="0" w:line="240" w:lineRule="auto"/>
        <w:ind w:left="1440" w:hanging="1440"/>
        <w:rPr>
          <w:rFonts w:cstheme="minorHAnsi"/>
          <w:sz w:val="22"/>
          <w:szCs w:val="22"/>
        </w:rPr>
      </w:pPr>
      <w:r>
        <w:rPr>
          <w:rFonts w:cstheme="minorHAnsi"/>
          <w:sz w:val="22"/>
          <w:szCs w:val="22"/>
        </w:rPr>
        <w:tab/>
      </w:r>
      <w:r w:rsidR="00507500">
        <w:rPr>
          <w:rFonts w:cstheme="minorHAnsi"/>
          <w:sz w:val="22"/>
          <w:szCs w:val="22"/>
        </w:rPr>
        <w:tab/>
      </w:r>
      <w:r w:rsidRPr="00A54EC4">
        <w:rPr>
          <w:rFonts w:cstheme="minorHAnsi"/>
          <w:sz w:val="22"/>
          <w:szCs w:val="22"/>
        </w:rPr>
        <w:t>Arizona State University</w:t>
      </w:r>
      <w:r>
        <w:rPr>
          <w:rFonts w:cstheme="minorHAnsi"/>
          <w:sz w:val="22"/>
          <w:szCs w:val="22"/>
        </w:rPr>
        <w:t>, Tempe, AZ</w:t>
      </w:r>
    </w:p>
    <w:p w14:paraId="48ABC7DA" w14:textId="4FB8A531" w:rsidR="006C7531" w:rsidRPr="000F1706" w:rsidRDefault="006C7531" w:rsidP="006C7531">
      <w:pPr>
        <w:spacing w:after="0" w:line="240" w:lineRule="auto"/>
        <w:ind w:left="1440" w:hanging="1440"/>
        <w:rPr>
          <w:rFonts w:cstheme="minorHAnsi"/>
          <w:sz w:val="22"/>
          <w:szCs w:val="22"/>
        </w:rPr>
      </w:pPr>
      <w:r w:rsidRPr="000F1706">
        <w:rPr>
          <w:rFonts w:cstheme="minorHAnsi"/>
          <w:sz w:val="22"/>
          <w:szCs w:val="22"/>
        </w:rPr>
        <w:t xml:space="preserve">2018 – </w:t>
      </w:r>
      <w:r w:rsidR="00A54EC4">
        <w:rPr>
          <w:rFonts w:cstheme="minorHAnsi"/>
          <w:sz w:val="22"/>
          <w:szCs w:val="22"/>
        </w:rPr>
        <w:t>2023</w:t>
      </w:r>
      <w:r w:rsidRPr="000F1706">
        <w:rPr>
          <w:rFonts w:cstheme="minorHAnsi"/>
          <w:sz w:val="22"/>
          <w:szCs w:val="22"/>
        </w:rPr>
        <w:t xml:space="preserve"> </w:t>
      </w:r>
      <w:r w:rsidRPr="000F1706">
        <w:rPr>
          <w:rFonts w:cstheme="minorHAnsi"/>
          <w:sz w:val="22"/>
          <w:szCs w:val="22"/>
        </w:rPr>
        <w:tab/>
      </w:r>
      <w:r w:rsidR="00507500">
        <w:rPr>
          <w:rFonts w:cstheme="minorHAnsi"/>
          <w:sz w:val="22"/>
          <w:szCs w:val="22"/>
        </w:rPr>
        <w:tab/>
      </w:r>
      <w:r w:rsidRPr="000F1706">
        <w:rPr>
          <w:rFonts w:cstheme="minorHAnsi"/>
          <w:b/>
          <w:sz w:val="22"/>
          <w:szCs w:val="22"/>
        </w:rPr>
        <w:t>Graduate Research Assistant</w:t>
      </w:r>
      <w:r w:rsidRPr="000F1706">
        <w:rPr>
          <w:rFonts w:cstheme="minorHAnsi"/>
          <w:b/>
          <w:i/>
          <w:sz w:val="22"/>
          <w:szCs w:val="22"/>
        </w:rPr>
        <w:t xml:space="preserve">, </w:t>
      </w:r>
      <w:r w:rsidRPr="000F1706">
        <w:rPr>
          <w:rFonts w:cstheme="minorHAnsi"/>
          <w:sz w:val="22"/>
          <w:szCs w:val="22"/>
        </w:rPr>
        <w:t xml:space="preserve">School of Life Sciences, </w:t>
      </w:r>
    </w:p>
    <w:p w14:paraId="011EDFC6" w14:textId="77777777" w:rsidR="006C7531" w:rsidRPr="000F1706" w:rsidRDefault="006C7531" w:rsidP="00507500">
      <w:pPr>
        <w:spacing w:after="0" w:line="240" w:lineRule="auto"/>
        <w:ind w:left="1440" w:firstLine="720"/>
        <w:rPr>
          <w:rFonts w:cstheme="minorHAnsi"/>
          <w:sz w:val="22"/>
          <w:szCs w:val="22"/>
        </w:rPr>
      </w:pPr>
      <w:r w:rsidRPr="000F1706">
        <w:rPr>
          <w:rFonts w:cstheme="minorHAnsi"/>
          <w:sz w:val="22"/>
          <w:szCs w:val="22"/>
        </w:rPr>
        <w:t xml:space="preserve">Arizona State University, Tempe, AZ; </w:t>
      </w:r>
      <w:r w:rsidRPr="000F1706">
        <w:rPr>
          <w:rFonts w:cstheme="minorHAnsi"/>
          <w:i/>
          <w:sz w:val="22"/>
          <w:szCs w:val="22"/>
        </w:rPr>
        <w:t xml:space="preserve">Advisor: </w:t>
      </w:r>
      <w:r w:rsidRPr="000F1706">
        <w:rPr>
          <w:rFonts w:cstheme="minorHAnsi"/>
          <w:sz w:val="22"/>
          <w:szCs w:val="22"/>
        </w:rPr>
        <w:t>Heather D. Bean, PhD</w:t>
      </w:r>
      <w:r w:rsidRPr="000F1706">
        <w:rPr>
          <w:rFonts w:cstheme="minorHAnsi"/>
          <w:sz w:val="22"/>
          <w:szCs w:val="22"/>
        </w:rPr>
        <w:tab/>
      </w:r>
    </w:p>
    <w:p w14:paraId="187B5FC9" w14:textId="7B7DB647" w:rsidR="006C7531" w:rsidRPr="000F1706" w:rsidRDefault="006C7531" w:rsidP="006C7531">
      <w:pPr>
        <w:spacing w:after="0" w:line="240" w:lineRule="auto"/>
        <w:ind w:left="1440" w:hanging="1440"/>
        <w:rPr>
          <w:rFonts w:cstheme="minorHAnsi"/>
          <w:sz w:val="22"/>
          <w:szCs w:val="22"/>
        </w:rPr>
      </w:pPr>
      <w:r w:rsidRPr="000F1706">
        <w:rPr>
          <w:rFonts w:cstheme="minorHAnsi"/>
          <w:sz w:val="22"/>
          <w:szCs w:val="22"/>
        </w:rPr>
        <w:t xml:space="preserve">2017 – </w:t>
      </w:r>
      <w:r w:rsidR="0011524E">
        <w:rPr>
          <w:rFonts w:cstheme="minorHAnsi"/>
          <w:sz w:val="22"/>
          <w:szCs w:val="22"/>
        </w:rPr>
        <w:t>2021</w:t>
      </w:r>
      <w:r w:rsidRPr="000F1706">
        <w:rPr>
          <w:rFonts w:cstheme="minorHAnsi"/>
          <w:sz w:val="22"/>
          <w:szCs w:val="22"/>
        </w:rPr>
        <w:tab/>
      </w:r>
      <w:r w:rsidR="00507500">
        <w:rPr>
          <w:rFonts w:cstheme="minorHAnsi"/>
          <w:sz w:val="22"/>
          <w:szCs w:val="22"/>
        </w:rPr>
        <w:tab/>
      </w:r>
      <w:r w:rsidRPr="000F1706">
        <w:rPr>
          <w:rFonts w:cstheme="minorHAnsi"/>
          <w:b/>
          <w:sz w:val="22"/>
          <w:szCs w:val="22"/>
        </w:rPr>
        <w:t>Graduate Teaching Assistant</w:t>
      </w:r>
    </w:p>
    <w:p w14:paraId="501665FB" w14:textId="77777777" w:rsidR="006C7531" w:rsidRPr="000F1706" w:rsidRDefault="006C7531" w:rsidP="00507500">
      <w:pPr>
        <w:spacing w:after="0" w:line="240" w:lineRule="auto"/>
        <w:ind w:left="1440" w:firstLine="720"/>
        <w:rPr>
          <w:rFonts w:cstheme="minorHAnsi"/>
          <w:sz w:val="22"/>
          <w:szCs w:val="22"/>
        </w:rPr>
      </w:pPr>
      <w:r w:rsidRPr="000F1706">
        <w:rPr>
          <w:rFonts w:cstheme="minorHAnsi"/>
          <w:sz w:val="22"/>
          <w:szCs w:val="22"/>
        </w:rPr>
        <w:t>Arizona State University, Tempe, AZ</w:t>
      </w:r>
    </w:p>
    <w:p w14:paraId="065329DD" w14:textId="4F6F2E7F" w:rsidR="006C7531" w:rsidRPr="000F1706" w:rsidRDefault="006C7531" w:rsidP="006C7531">
      <w:pPr>
        <w:spacing w:after="0" w:line="240" w:lineRule="auto"/>
        <w:ind w:left="1440" w:hanging="1440"/>
        <w:rPr>
          <w:rFonts w:cstheme="minorHAnsi"/>
          <w:sz w:val="22"/>
          <w:szCs w:val="22"/>
        </w:rPr>
      </w:pPr>
      <w:r w:rsidRPr="000F1706">
        <w:rPr>
          <w:rFonts w:cstheme="minorHAnsi"/>
          <w:sz w:val="22"/>
          <w:szCs w:val="22"/>
        </w:rPr>
        <w:t>2013 – 2015</w:t>
      </w:r>
      <w:r w:rsidRPr="000F1706">
        <w:rPr>
          <w:rFonts w:cstheme="minorHAnsi"/>
          <w:sz w:val="22"/>
          <w:szCs w:val="22"/>
        </w:rPr>
        <w:tab/>
      </w:r>
      <w:r w:rsidR="00507500">
        <w:rPr>
          <w:rFonts w:cstheme="minorHAnsi"/>
          <w:sz w:val="22"/>
          <w:szCs w:val="22"/>
        </w:rPr>
        <w:tab/>
      </w:r>
      <w:r w:rsidRPr="000F1706">
        <w:rPr>
          <w:rFonts w:cstheme="minorHAnsi"/>
          <w:b/>
          <w:sz w:val="22"/>
          <w:szCs w:val="22"/>
        </w:rPr>
        <w:t>Undergraduate Teaching Assistant</w:t>
      </w:r>
      <w:r w:rsidRPr="000F1706">
        <w:rPr>
          <w:rFonts w:cstheme="minorHAnsi"/>
          <w:b/>
          <w:i/>
          <w:sz w:val="22"/>
          <w:szCs w:val="22"/>
        </w:rPr>
        <w:t xml:space="preserve">, </w:t>
      </w:r>
      <w:r w:rsidRPr="000F1706">
        <w:rPr>
          <w:rFonts w:cstheme="minorHAnsi"/>
          <w:sz w:val="22"/>
          <w:szCs w:val="22"/>
        </w:rPr>
        <w:t>General Biology II Lab,</w:t>
      </w:r>
    </w:p>
    <w:p w14:paraId="3F79ACA5" w14:textId="77777777" w:rsidR="006C7531" w:rsidRPr="000F1706" w:rsidRDefault="006C7531" w:rsidP="00507500">
      <w:pPr>
        <w:spacing w:after="0" w:line="240" w:lineRule="auto"/>
        <w:ind w:left="1440" w:firstLine="720"/>
        <w:rPr>
          <w:rFonts w:cstheme="minorHAnsi"/>
          <w:sz w:val="22"/>
          <w:szCs w:val="22"/>
        </w:rPr>
      </w:pPr>
      <w:r w:rsidRPr="000F1706">
        <w:rPr>
          <w:rFonts w:cstheme="minorHAnsi"/>
          <w:sz w:val="22"/>
          <w:szCs w:val="22"/>
        </w:rPr>
        <w:t>Arizona State University, Tempe, AZ</w:t>
      </w:r>
    </w:p>
    <w:p w14:paraId="39E119F9" w14:textId="0C1B95C7" w:rsidR="006C7531" w:rsidRPr="000F1706" w:rsidRDefault="006C7531" w:rsidP="006C7531">
      <w:pPr>
        <w:spacing w:after="0" w:line="240" w:lineRule="auto"/>
        <w:ind w:left="1440" w:hanging="1440"/>
        <w:rPr>
          <w:rFonts w:cstheme="minorHAnsi"/>
          <w:sz w:val="22"/>
          <w:szCs w:val="22"/>
        </w:rPr>
      </w:pPr>
      <w:r w:rsidRPr="000F1706">
        <w:rPr>
          <w:rFonts w:cstheme="minorHAnsi"/>
          <w:sz w:val="22"/>
          <w:szCs w:val="22"/>
        </w:rPr>
        <w:t>2005 – 2017</w:t>
      </w:r>
      <w:r w:rsidRPr="000F1706">
        <w:rPr>
          <w:rFonts w:cstheme="minorHAnsi"/>
          <w:sz w:val="22"/>
          <w:szCs w:val="22"/>
        </w:rPr>
        <w:tab/>
      </w:r>
      <w:r w:rsidR="00507500">
        <w:rPr>
          <w:rFonts w:cstheme="minorHAnsi"/>
          <w:sz w:val="22"/>
          <w:szCs w:val="22"/>
        </w:rPr>
        <w:tab/>
      </w:r>
      <w:r w:rsidRPr="000F1706">
        <w:rPr>
          <w:rFonts w:cstheme="minorHAnsi"/>
          <w:b/>
          <w:sz w:val="22"/>
          <w:szCs w:val="22"/>
        </w:rPr>
        <w:t>Supervisory Archaeologist/Lab Manager</w:t>
      </w:r>
      <w:r w:rsidRPr="000F1706">
        <w:rPr>
          <w:rFonts w:cstheme="minorHAnsi"/>
          <w:b/>
          <w:i/>
          <w:sz w:val="22"/>
          <w:szCs w:val="22"/>
        </w:rPr>
        <w:t xml:space="preserve">, </w:t>
      </w:r>
    </w:p>
    <w:p w14:paraId="0BAE2BBE" w14:textId="77777777" w:rsidR="006C7531" w:rsidRPr="000F1706" w:rsidRDefault="006C7531" w:rsidP="00507500">
      <w:pPr>
        <w:spacing w:after="0" w:line="240" w:lineRule="auto"/>
        <w:ind w:left="1440" w:firstLine="720"/>
        <w:rPr>
          <w:rFonts w:cstheme="minorHAnsi"/>
          <w:sz w:val="22"/>
          <w:szCs w:val="22"/>
        </w:rPr>
      </w:pPr>
      <w:r w:rsidRPr="000F1706">
        <w:rPr>
          <w:rFonts w:cstheme="minorHAnsi"/>
          <w:sz w:val="22"/>
          <w:szCs w:val="22"/>
        </w:rPr>
        <w:t xml:space="preserve">Archaeological Consulting </w:t>
      </w:r>
      <w:proofErr w:type="gramStart"/>
      <w:r w:rsidRPr="000F1706">
        <w:rPr>
          <w:rFonts w:cstheme="minorHAnsi"/>
          <w:sz w:val="22"/>
          <w:szCs w:val="22"/>
        </w:rPr>
        <w:t>Services,</w:t>
      </w:r>
      <w:proofErr w:type="gramEnd"/>
      <w:r w:rsidRPr="000F1706">
        <w:rPr>
          <w:rFonts w:cstheme="minorHAnsi"/>
          <w:sz w:val="22"/>
          <w:szCs w:val="22"/>
        </w:rPr>
        <w:t xml:space="preserve"> Ltd., Tempe, AZ</w:t>
      </w:r>
    </w:p>
    <w:p w14:paraId="73C3905B" w14:textId="1E992D07" w:rsidR="000E2809" w:rsidRDefault="000E2809" w:rsidP="000E2809">
      <w:pPr>
        <w:pStyle w:val="Heading1"/>
        <w:rPr>
          <w:sz w:val="24"/>
          <w:szCs w:val="24"/>
        </w:rPr>
      </w:pPr>
      <w:r>
        <w:rPr>
          <w:sz w:val="24"/>
          <w:szCs w:val="24"/>
        </w:rPr>
        <w:t>Selected Honors, Positions</w:t>
      </w:r>
      <w:r w:rsidR="006350E3">
        <w:rPr>
          <w:sz w:val="24"/>
          <w:szCs w:val="24"/>
        </w:rPr>
        <w:t>,</w:t>
      </w:r>
      <w:r>
        <w:rPr>
          <w:sz w:val="24"/>
          <w:szCs w:val="24"/>
        </w:rPr>
        <w:t xml:space="preserve"> &amp; Awards</w:t>
      </w:r>
    </w:p>
    <w:p w14:paraId="1161215F" w14:textId="77777777" w:rsidR="00D45AC6" w:rsidRDefault="00D45AC6" w:rsidP="00D45AC6">
      <w:pPr>
        <w:pStyle w:val="NoSpacing"/>
      </w:pPr>
      <w:r>
        <w:t>2023 – present</w:t>
      </w:r>
      <w:r>
        <w:tab/>
      </w:r>
      <w:r>
        <w:tab/>
      </w:r>
      <w:bookmarkStart w:id="0" w:name="_Hlk190854806"/>
      <w:r>
        <w:t xml:space="preserve">Future Leaders Mentorship Fellowship </w:t>
      </w:r>
      <w:bookmarkEnd w:id="0"/>
      <w:r>
        <w:t xml:space="preserve">Fellow, </w:t>
      </w:r>
      <w:r w:rsidRPr="006350E3">
        <w:t>American Society for Microbiology</w:t>
      </w:r>
    </w:p>
    <w:p w14:paraId="478B9A59" w14:textId="427116ED" w:rsidR="006350E3" w:rsidRPr="006350E3" w:rsidRDefault="000E2809" w:rsidP="006350E3">
      <w:pPr>
        <w:pStyle w:val="NoSpacing"/>
      </w:pPr>
      <w:r w:rsidRPr="006350E3">
        <w:t>2022 – 2024</w:t>
      </w:r>
      <w:r w:rsidRPr="006350E3">
        <w:tab/>
      </w:r>
      <w:r w:rsidRPr="006350E3">
        <w:tab/>
        <w:t>Young Ambassador to Arizona</w:t>
      </w:r>
      <w:r w:rsidR="006350E3" w:rsidRPr="006350E3">
        <w:t>, American Society for Microbiology</w:t>
      </w:r>
    </w:p>
    <w:p w14:paraId="7BAE5C34" w14:textId="0D2D5B72" w:rsidR="006350E3" w:rsidRPr="006350E3" w:rsidRDefault="006350E3" w:rsidP="006350E3">
      <w:pPr>
        <w:spacing w:after="0" w:line="240" w:lineRule="auto"/>
        <w:rPr>
          <w:rFonts w:cstheme="minorHAnsi"/>
          <w:sz w:val="22"/>
          <w:szCs w:val="22"/>
        </w:rPr>
      </w:pPr>
      <w:r w:rsidRPr="006350E3">
        <w:rPr>
          <w:rFonts w:cstheme="minorHAnsi"/>
          <w:sz w:val="22"/>
          <w:szCs w:val="22"/>
        </w:rPr>
        <w:t>2023</w:t>
      </w:r>
      <w:r w:rsidRPr="006350E3">
        <w:rPr>
          <w:rFonts w:cstheme="minorHAnsi"/>
          <w:sz w:val="22"/>
          <w:szCs w:val="22"/>
        </w:rPr>
        <w:tab/>
      </w:r>
      <w:r w:rsidRPr="006350E3">
        <w:rPr>
          <w:rFonts w:cstheme="minorHAnsi"/>
          <w:sz w:val="22"/>
          <w:szCs w:val="22"/>
        </w:rPr>
        <w:tab/>
      </w:r>
      <w:r w:rsidRPr="006350E3">
        <w:rPr>
          <w:rFonts w:cstheme="minorHAnsi"/>
          <w:sz w:val="22"/>
          <w:szCs w:val="22"/>
        </w:rPr>
        <w:tab/>
        <w:t>Aristotle Poster Award – Most Transdisciplinary Approach, FUSION</w:t>
      </w:r>
    </w:p>
    <w:p w14:paraId="6275B98F" w14:textId="54A87B57"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Graduate College Completion Fellowship, Arizona State University</w:t>
      </w:r>
    </w:p>
    <w:p w14:paraId="2DC6CC43" w14:textId="44366751"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Graduate College University Grant, Arizona State University</w:t>
      </w:r>
    </w:p>
    <w:p w14:paraId="5436DFF3" w14:textId="290286C2" w:rsidR="006350E3" w:rsidRPr="006350E3" w:rsidRDefault="006350E3" w:rsidP="006350E3">
      <w:pPr>
        <w:spacing w:after="0" w:line="240" w:lineRule="auto"/>
        <w:rPr>
          <w:rFonts w:cstheme="minorHAnsi"/>
          <w:sz w:val="22"/>
          <w:szCs w:val="22"/>
        </w:rPr>
      </w:pPr>
      <w:r w:rsidRPr="006350E3">
        <w:rPr>
          <w:rFonts w:cstheme="minorHAnsi"/>
          <w:sz w:val="22"/>
          <w:szCs w:val="22"/>
        </w:rPr>
        <w:t xml:space="preserve">2022 </w:t>
      </w:r>
      <w:r w:rsidRPr="006350E3">
        <w:rPr>
          <w:rFonts w:cstheme="minorHAnsi"/>
          <w:sz w:val="22"/>
          <w:szCs w:val="22"/>
        </w:rPr>
        <w:tab/>
      </w:r>
      <w:r w:rsidRPr="006350E3">
        <w:rPr>
          <w:rFonts w:cstheme="minorHAnsi"/>
          <w:sz w:val="22"/>
          <w:szCs w:val="22"/>
        </w:rPr>
        <w:tab/>
      </w:r>
      <w:r w:rsidRPr="006350E3">
        <w:rPr>
          <w:rFonts w:cstheme="minorHAnsi"/>
          <w:sz w:val="22"/>
          <w:szCs w:val="22"/>
        </w:rPr>
        <w:tab/>
        <w:t>1</w:t>
      </w:r>
      <w:r w:rsidRPr="006350E3">
        <w:rPr>
          <w:rFonts w:cstheme="minorHAnsi"/>
          <w:sz w:val="22"/>
          <w:szCs w:val="22"/>
          <w:vertAlign w:val="superscript"/>
        </w:rPr>
        <w:t>st</w:t>
      </w:r>
      <w:r w:rsidRPr="006350E3">
        <w:rPr>
          <w:rFonts w:cstheme="minorHAnsi"/>
          <w:sz w:val="22"/>
          <w:szCs w:val="22"/>
        </w:rPr>
        <w:t xml:space="preserve"> Place, Best Poster Presentation, ASM AZ/S. NV Branch Meeting</w:t>
      </w:r>
    </w:p>
    <w:p w14:paraId="14774EC7" w14:textId="66CC1681"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GPSA Outstanding Researcher Award, Arizona State University</w:t>
      </w:r>
    </w:p>
    <w:p w14:paraId="4E855731" w14:textId="78B793C3"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 xml:space="preserve">LoBrutto Family Fund Fellowship </w:t>
      </w:r>
    </w:p>
    <w:p w14:paraId="3CB62E39" w14:textId="30979FC2"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The College’s Graduate Excellence Award, Arizona State University</w:t>
      </w:r>
    </w:p>
    <w:p w14:paraId="73BFDE10" w14:textId="327A104E"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Multidimensional Gas Chromatography Poster Prize, MCW</w:t>
      </w:r>
    </w:p>
    <w:p w14:paraId="71BE644D" w14:textId="77777777" w:rsidR="006350E3" w:rsidRPr="006350E3" w:rsidRDefault="006350E3" w:rsidP="006350E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t>Harry Lowell Swift Advancing Health Scholarship</w:t>
      </w:r>
    </w:p>
    <w:p w14:paraId="7899D374" w14:textId="0962B053" w:rsidR="006350E3" w:rsidRPr="006350E3" w:rsidRDefault="006350E3" w:rsidP="006350E3">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t>Life &amp; Physical Sciences Best Presenter Award, GRSP Lightning Talk</w:t>
      </w:r>
    </w:p>
    <w:p w14:paraId="1B0B168B" w14:textId="0A73077E" w:rsidR="006350E3" w:rsidRPr="006350E3" w:rsidRDefault="006350E3" w:rsidP="006350E3">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t>Runner up: Best Graduate Presentation, ASM AZ/S. NV Branch Meeting</w:t>
      </w:r>
    </w:p>
    <w:p w14:paraId="370882D3" w14:textId="13C20B6A" w:rsidR="006350E3" w:rsidRPr="006350E3" w:rsidRDefault="006350E3" w:rsidP="006350E3">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t>Marie Curie Poster Award – Best Use of Chemistry, FUSION</w:t>
      </w:r>
    </w:p>
    <w:p w14:paraId="0420623F" w14:textId="77777777" w:rsidR="00CA0A1F" w:rsidRDefault="00CA0A1F" w:rsidP="00CA0A1F">
      <w:pPr>
        <w:pStyle w:val="Heading1"/>
        <w:rPr>
          <w:sz w:val="24"/>
          <w:szCs w:val="24"/>
        </w:rPr>
      </w:pPr>
      <w:r w:rsidRPr="000F1706">
        <w:rPr>
          <w:sz w:val="24"/>
          <w:szCs w:val="24"/>
        </w:rPr>
        <w:lastRenderedPageBreak/>
        <w:t>Publications</w:t>
      </w:r>
      <w:r>
        <w:rPr>
          <w:sz w:val="24"/>
          <w:szCs w:val="24"/>
        </w:rPr>
        <w:t xml:space="preserve"> </w:t>
      </w:r>
    </w:p>
    <w:p w14:paraId="6965C2EE" w14:textId="77777777" w:rsidR="00CA0A1F" w:rsidRPr="000E2809" w:rsidRDefault="00CA0A1F" w:rsidP="00CA0A1F">
      <w:pPr>
        <w:spacing w:after="0" w:line="240" w:lineRule="auto"/>
        <w:rPr>
          <w:sz w:val="4"/>
          <w:szCs w:val="4"/>
        </w:rPr>
      </w:pPr>
    </w:p>
    <w:p w14:paraId="7FF41F91" w14:textId="77777777" w:rsidR="00CA0A1F" w:rsidRDefault="00CA0A1F" w:rsidP="00CA0A1F">
      <w:pPr>
        <w:pStyle w:val="Heading1"/>
        <w:spacing w:before="0" w:after="0"/>
        <w:rPr>
          <w:sz w:val="24"/>
          <w:szCs w:val="24"/>
        </w:rPr>
      </w:pPr>
      <w:r>
        <w:rPr>
          <w:sz w:val="24"/>
          <w:szCs w:val="24"/>
        </w:rPr>
        <w:t xml:space="preserve">(*Authors contributed </w:t>
      </w:r>
      <w:proofErr w:type="gramStart"/>
      <w:r>
        <w:rPr>
          <w:sz w:val="24"/>
          <w:szCs w:val="24"/>
        </w:rPr>
        <w:t>equally;</w:t>
      </w:r>
      <w:proofErr w:type="gramEnd"/>
      <w:r>
        <w:rPr>
          <w:sz w:val="24"/>
          <w:szCs w:val="24"/>
        </w:rPr>
        <w:t xml:space="preserve"> </w:t>
      </w:r>
      <w:r>
        <w:rPr>
          <w:sz w:val="24"/>
          <w:szCs w:val="24"/>
          <w:u w:val="single"/>
        </w:rPr>
        <w:t>Corresponding author</w:t>
      </w:r>
      <w:r>
        <w:rPr>
          <w:sz w:val="24"/>
          <w:szCs w:val="24"/>
        </w:rPr>
        <w:t>)</w:t>
      </w:r>
    </w:p>
    <w:p w14:paraId="536BE839" w14:textId="77777777" w:rsidR="00CA0A1F" w:rsidRPr="000E2809" w:rsidRDefault="00CA0A1F" w:rsidP="00CA0A1F">
      <w:pPr>
        <w:pStyle w:val="Heading1"/>
        <w:spacing w:before="120"/>
        <w:rPr>
          <w:sz w:val="24"/>
          <w:szCs w:val="24"/>
        </w:rPr>
      </w:pPr>
      <w:r w:rsidRPr="000E2809">
        <w:rPr>
          <w:sz w:val="24"/>
          <w:szCs w:val="24"/>
        </w:rPr>
        <w:t xml:space="preserve">Peer-Reviewed Publications </w:t>
      </w:r>
    </w:p>
    <w:p w14:paraId="6DB8B7EF" w14:textId="77777777" w:rsidR="00CA0A1F" w:rsidRPr="00CA4118" w:rsidRDefault="00CA0A1F" w:rsidP="00CA0A1F">
      <w:pPr>
        <w:pStyle w:val="ListParagraph"/>
        <w:numPr>
          <w:ilvl w:val="0"/>
          <w:numId w:val="37"/>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Marley C. Cabellero Van Dyke, Heather L. Mead, Douglas F. Lake, D. Mitchell Magee, Bridget M. Barker, </w:t>
      </w:r>
      <w:r w:rsidRPr="000E2809">
        <w:rPr>
          <w:rFonts w:cstheme="minorHAnsi"/>
          <w:sz w:val="22"/>
          <w:szCs w:val="22"/>
          <w:u w:val="single"/>
        </w:rPr>
        <w:t>Heather D. Bean</w:t>
      </w:r>
      <w:r w:rsidRPr="00CA4118">
        <w:rPr>
          <w:rFonts w:cstheme="minorHAnsi"/>
          <w:sz w:val="22"/>
          <w:szCs w:val="22"/>
        </w:rPr>
        <w:t xml:space="preserve">. (2023) Volatile metabolites in lavage fluid are correlated </w:t>
      </w:r>
      <w:proofErr w:type="gramStart"/>
      <w:r w:rsidRPr="00CA4118">
        <w:rPr>
          <w:rFonts w:cstheme="minorHAnsi"/>
          <w:sz w:val="22"/>
          <w:szCs w:val="22"/>
        </w:rPr>
        <w:t>to with</w:t>
      </w:r>
      <w:proofErr w:type="gramEnd"/>
      <w:r w:rsidRPr="00CA4118">
        <w:rPr>
          <w:rFonts w:cstheme="minorHAnsi"/>
          <w:sz w:val="22"/>
          <w:szCs w:val="22"/>
        </w:rPr>
        <w:t xml:space="preserve"> cytokine production in a Valley fever murine model. </w:t>
      </w:r>
      <w:r w:rsidRPr="00CA4118">
        <w:rPr>
          <w:rFonts w:cstheme="minorHAnsi"/>
          <w:i/>
          <w:sz w:val="22"/>
          <w:szCs w:val="22"/>
        </w:rPr>
        <w:t>Journal of Fungi</w:t>
      </w:r>
      <w:r w:rsidRPr="00CA4118">
        <w:rPr>
          <w:rFonts w:cstheme="minorHAnsi"/>
          <w:sz w:val="22"/>
          <w:szCs w:val="22"/>
        </w:rPr>
        <w:t>, 9</w:t>
      </w:r>
      <w:r>
        <w:rPr>
          <w:rFonts w:cstheme="minorHAnsi"/>
          <w:sz w:val="22"/>
          <w:szCs w:val="22"/>
        </w:rPr>
        <w:t>,</w:t>
      </w:r>
      <w:r w:rsidRPr="00CA4118">
        <w:rPr>
          <w:rFonts w:cstheme="minorHAnsi"/>
          <w:sz w:val="22"/>
          <w:szCs w:val="22"/>
        </w:rPr>
        <w:t xml:space="preserve"> 115. </w:t>
      </w:r>
      <w:hyperlink r:id="rId8" w:history="1">
        <w:r w:rsidRPr="00CA4118">
          <w:rPr>
            <w:rStyle w:val="Hyperlink"/>
            <w:rFonts w:cstheme="minorHAnsi"/>
            <w:sz w:val="22"/>
            <w:szCs w:val="22"/>
          </w:rPr>
          <w:t>https://doi.org/10.3390/jof9010115</w:t>
        </w:r>
      </w:hyperlink>
      <w:r w:rsidRPr="00CA4118">
        <w:rPr>
          <w:rFonts w:cstheme="minorHAnsi"/>
          <w:sz w:val="22"/>
          <w:szCs w:val="22"/>
        </w:rPr>
        <w:t xml:space="preserve"> </w:t>
      </w:r>
      <w:r>
        <w:rPr>
          <w:rFonts w:cstheme="minorHAnsi"/>
          <w:b/>
          <w:sz w:val="22"/>
          <w:szCs w:val="22"/>
        </w:rPr>
        <w:t xml:space="preserve">Editor’s Choice Article </w:t>
      </w:r>
      <w:r w:rsidRPr="00CA4118">
        <w:rPr>
          <w:rFonts w:cstheme="minorHAnsi"/>
          <w:sz w:val="22"/>
          <w:szCs w:val="22"/>
        </w:rPr>
        <w:t>Impact Factor</w:t>
      </w:r>
      <w:r>
        <w:rPr>
          <w:rFonts w:cstheme="minorHAnsi"/>
          <w:sz w:val="22"/>
          <w:szCs w:val="22"/>
        </w:rPr>
        <w:t xml:space="preserve"> (2022): 4.7; Citations: 4</w:t>
      </w:r>
      <w:r w:rsidRPr="00CA4118">
        <w:rPr>
          <w:rFonts w:cstheme="minorHAnsi"/>
          <w:sz w:val="22"/>
          <w:szCs w:val="22"/>
        </w:rPr>
        <w:t xml:space="preserve"> </w:t>
      </w:r>
    </w:p>
    <w:p w14:paraId="627534DF" w14:textId="77777777" w:rsidR="00CA0A1F" w:rsidRPr="00CA4118" w:rsidRDefault="00CA0A1F" w:rsidP="00CA0A1F">
      <w:pPr>
        <w:pStyle w:val="ListParagraph"/>
        <w:numPr>
          <w:ilvl w:val="0"/>
          <w:numId w:val="36"/>
        </w:numPr>
        <w:spacing w:after="0" w:line="240" w:lineRule="auto"/>
        <w:rPr>
          <w:rFonts w:cstheme="minorHAnsi"/>
          <w:sz w:val="22"/>
          <w:szCs w:val="22"/>
        </w:rPr>
      </w:pPr>
      <w:r w:rsidRPr="00CA4118">
        <w:rPr>
          <w:rFonts w:cstheme="minorHAnsi"/>
          <w:sz w:val="22"/>
          <w:szCs w:val="22"/>
        </w:rPr>
        <w:t xml:space="preserve">Trenton J. Davis*, Tarek R. </w:t>
      </w:r>
      <w:proofErr w:type="spellStart"/>
      <w:r w:rsidRPr="00CA4118">
        <w:rPr>
          <w:rFonts w:cstheme="minorHAnsi"/>
          <w:sz w:val="22"/>
          <w:szCs w:val="22"/>
        </w:rPr>
        <w:t>Firzli</w:t>
      </w:r>
      <w:proofErr w:type="spellEnd"/>
      <w:r w:rsidRPr="00CA4118">
        <w:rPr>
          <w:rFonts w:cstheme="minorHAnsi"/>
          <w:sz w:val="22"/>
          <w:szCs w:val="22"/>
        </w:rPr>
        <w:t xml:space="preserve">*, </w:t>
      </w:r>
      <w:r w:rsidRPr="00CA4118">
        <w:rPr>
          <w:rFonts w:cstheme="minorHAnsi"/>
          <w:b/>
          <w:sz w:val="22"/>
          <w:szCs w:val="22"/>
        </w:rPr>
        <w:t>Emily A.</w:t>
      </w:r>
      <w:r w:rsidRPr="00CA4118">
        <w:rPr>
          <w:rFonts w:cstheme="minorHAnsi"/>
          <w:sz w:val="22"/>
          <w:szCs w:val="22"/>
        </w:rPr>
        <w:t xml:space="preserve"> </w:t>
      </w:r>
      <w:r w:rsidRPr="00CA4118">
        <w:rPr>
          <w:rFonts w:cstheme="minorHAnsi"/>
          <w:b/>
          <w:sz w:val="22"/>
          <w:szCs w:val="22"/>
        </w:rPr>
        <w:t>Higgins Keppler*</w:t>
      </w:r>
      <w:r w:rsidRPr="00CA4118">
        <w:rPr>
          <w:rFonts w:cstheme="minorHAnsi"/>
          <w:sz w:val="22"/>
          <w:szCs w:val="22"/>
        </w:rPr>
        <w:t>,</w:t>
      </w:r>
      <w:r w:rsidRPr="00CA4118">
        <w:rPr>
          <w:rFonts w:cstheme="minorHAnsi"/>
          <w:b/>
          <w:sz w:val="22"/>
          <w:szCs w:val="22"/>
        </w:rPr>
        <w:t xml:space="preserve"> </w:t>
      </w:r>
      <w:r w:rsidRPr="00CA4118">
        <w:rPr>
          <w:rFonts w:cstheme="minorHAnsi"/>
          <w:sz w:val="22"/>
          <w:szCs w:val="22"/>
        </w:rPr>
        <w:t xml:space="preserve">Matthew Richardson, </w:t>
      </w:r>
      <w:r w:rsidRPr="000E2809">
        <w:rPr>
          <w:rFonts w:cstheme="minorHAnsi"/>
          <w:sz w:val="22"/>
          <w:szCs w:val="22"/>
          <w:u w:val="single"/>
        </w:rPr>
        <w:t>Heather D. Bean</w:t>
      </w:r>
      <w:r w:rsidRPr="00CA4118">
        <w:rPr>
          <w:rFonts w:cstheme="minorHAnsi"/>
          <w:sz w:val="22"/>
          <w:szCs w:val="22"/>
        </w:rPr>
        <w:t xml:space="preserve">. (2022) Addressing missing data in GC×GC metabolomics: Identifying missingness type and evaluating the impact of imputation methods on experimental replication. </w:t>
      </w:r>
      <w:r w:rsidRPr="00CA4118">
        <w:rPr>
          <w:rFonts w:cstheme="minorHAnsi"/>
          <w:i/>
          <w:sz w:val="22"/>
          <w:szCs w:val="22"/>
        </w:rPr>
        <w:t>Analytical Chemistry</w:t>
      </w:r>
      <w:r w:rsidRPr="00CA4118">
        <w:rPr>
          <w:rFonts w:cstheme="minorHAnsi"/>
          <w:sz w:val="22"/>
          <w:szCs w:val="22"/>
        </w:rPr>
        <w:t xml:space="preserve">, 94, 10912-10920. </w:t>
      </w:r>
      <w:hyperlink r:id="rId9" w:history="1">
        <w:r w:rsidRPr="00CA4118">
          <w:rPr>
            <w:rStyle w:val="Hyperlink"/>
            <w:rFonts w:cstheme="minorHAnsi"/>
            <w:sz w:val="22"/>
            <w:szCs w:val="22"/>
          </w:rPr>
          <w:t>https://doi.org/10.1021/acs.analchem.1c04093</w:t>
        </w:r>
      </w:hyperlink>
      <w:r w:rsidRPr="00CA4118">
        <w:rPr>
          <w:rFonts w:cstheme="minorHAnsi"/>
          <w:sz w:val="22"/>
          <w:szCs w:val="22"/>
        </w:rPr>
        <w:t xml:space="preserve"> Impact Factor</w:t>
      </w:r>
      <w:r>
        <w:rPr>
          <w:rFonts w:cstheme="minorHAnsi"/>
          <w:sz w:val="22"/>
          <w:szCs w:val="22"/>
        </w:rPr>
        <w:t xml:space="preserve"> (2022): 7.4; Citations: 15</w:t>
      </w:r>
    </w:p>
    <w:p w14:paraId="457A4254" w14:textId="77777777" w:rsidR="00CA0A1F" w:rsidRPr="00CA4118" w:rsidRDefault="00CA0A1F" w:rsidP="00CA0A1F">
      <w:pPr>
        <w:pStyle w:val="ListParagraph"/>
        <w:numPr>
          <w:ilvl w:val="0"/>
          <w:numId w:val="35"/>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Heather L. Mead, Bridget M. Barker, </w:t>
      </w:r>
      <w:r w:rsidRPr="000E2809">
        <w:rPr>
          <w:rFonts w:cstheme="minorHAnsi"/>
          <w:sz w:val="22"/>
          <w:szCs w:val="22"/>
          <w:u w:val="single"/>
        </w:rPr>
        <w:t>Heather D. Bean</w:t>
      </w:r>
      <w:r w:rsidRPr="00CA4118">
        <w:rPr>
          <w:rFonts w:cstheme="minorHAnsi"/>
          <w:sz w:val="22"/>
          <w:szCs w:val="22"/>
        </w:rPr>
        <w:t xml:space="preserve">. (2021) Life cycle dominates the volatilome character of the dimorphic fungus </w:t>
      </w:r>
      <w:r w:rsidRPr="00CA4118">
        <w:rPr>
          <w:rFonts w:cstheme="minorHAnsi"/>
          <w:i/>
          <w:sz w:val="22"/>
          <w:szCs w:val="22"/>
        </w:rPr>
        <w:t xml:space="preserve">Coccidioides </w:t>
      </w:r>
      <w:r w:rsidRPr="00CA4118">
        <w:rPr>
          <w:rFonts w:cstheme="minorHAnsi"/>
          <w:sz w:val="22"/>
          <w:szCs w:val="22"/>
        </w:rPr>
        <w:t xml:space="preserve">spp. </w:t>
      </w:r>
      <w:proofErr w:type="spellStart"/>
      <w:r w:rsidRPr="00CA4118">
        <w:rPr>
          <w:rFonts w:cstheme="minorHAnsi"/>
          <w:i/>
          <w:sz w:val="22"/>
          <w:szCs w:val="22"/>
        </w:rPr>
        <w:t>mSphere</w:t>
      </w:r>
      <w:proofErr w:type="spellEnd"/>
      <w:r w:rsidRPr="00CA4118">
        <w:rPr>
          <w:rFonts w:cstheme="minorHAnsi"/>
          <w:i/>
          <w:sz w:val="22"/>
          <w:szCs w:val="22"/>
        </w:rPr>
        <w:t xml:space="preserve"> </w:t>
      </w:r>
      <w:proofErr w:type="gramStart"/>
      <w:r w:rsidRPr="00CA4118">
        <w:rPr>
          <w:rFonts w:cstheme="minorHAnsi"/>
          <w:sz w:val="22"/>
          <w:szCs w:val="22"/>
        </w:rPr>
        <w:t>6:e</w:t>
      </w:r>
      <w:proofErr w:type="gramEnd"/>
      <w:r w:rsidRPr="00CA4118">
        <w:rPr>
          <w:rFonts w:cstheme="minorHAnsi"/>
          <w:sz w:val="22"/>
          <w:szCs w:val="22"/>
        </w:rPr>
        <w:t xml:space="preserve">00040-21. </w:t>
      </w:r>
      <w:hyperlink r:id="rId10" w:history="1">
        <w:r w:rsidRPr="00CA4118">
          <w:rPr>
            <w:rStyle w:val="Hyperlink"/>
            <w:rFonts w:cstheme="minorHAnsi"/>
            <w:sz w:val="22"/>
            <w:szCs w:val="22"/>
          </w:rPr>
          <w:t>https://doi.org/10.1128/mSphere.00040-21</w:t>
        </w:r>
      </w:hyperlink>
      <w:r w:rsidRPr="00CA4118">
        <w:rPr>
          <w:rFonts w:cstheme="minorHAnsi"/>
          <w:sz w:val="22"/>
          <w:szCs w:val="22"/>
        </w:rPr>
        <w:t xml:space="preserve"> Impact Factor</w:t>
      </w:r>
      <w:r>
        <w:rPr>
          <w:rFonts w:cstheme="minorHAnsi"/>
          <w:sz w:val="22"/>
          <w:szCs w:val="22"/>
        </w:rPr>
        <w:t xml:space="preserve"> (2021): 4.447; Citations: 10</w:t>
      </w:r>
    </w:p>
    <w:p w14:paraId="7E4F58E5" w14:textId="77777777" w:rsidR="00CA0A1F" w:rsidRPr="00CA4118" w:rsidRDefault="00CA0A1F" w:rsidP="00CA0A1F">
      <w:pPr>
        <w:pStyle w:val="ListParagraph"/>
        <w:numPr>
          <w:ilvl w:val="0"/>
          <w:numId w:val="34"/>
        </w:numPr>
        <w:spacing w:after="0" w:line="240" w:lineRule="auto"/>
        <w:rPr>
          <w:rFonts w:cstheme="minorHAnsi"/>
          <w:sz w:val="22"/>
          <w:szCs w:val="22"/>
        </w:rPr>
      </w:pPr>
      <w:r w:rsidRPr="00CA4118">
        <w:rPr>
          <w:rFonts w:cstheme="minorHAnsi"/>
          <w:sz w:val="22"/>
          <w:szCs w:val="22"/>
        </w:rPr>
        <w:t xml:space="preserve">Ghazal Ebadzadsahrai, </w:t>
      </w:r>
      <w:r w:rsidRPr="00CA4118">
        <w:rPr>
          <w:rFonts w:cstheme="minorHAnsi"/>
          <w:b/>
          <w:sz w:val="22"/>
          <w:szCs w:val="22"/>
        </w:rPr>
        <w:t>Emily A. Higgins Keppler</w:t>
      </w:r>
      <w:r w:rsidRPr="00CA4118">
        <w:rPr>
          <w:rFonts w:cstheme="minorHAnsi"/>
          <w:sz w:val="22"/>
          <w:szCs w:val="22"/>
        </w:rPr>
        <w:t xml:space="preserve">, Scott D. Soby, </w:t>
      </w:r>
      <w:r w:rsidRPr="000E2809">
        <w:rPr>
          <w:rFonts w:cstheme="minorHAnsi"/>
          <w:sz w:val="22"/>
          <w:szCs w:val="22"/>
          <w:u w:val="single"/>
        </w:rPr>
        <w:t>Heather D. Bean</w:t>
      </w:r>
      <w:r w:rsidRPr="00CA4118">
        <w:rPr>
          <w:rFonts w:cstheme="minorHAnsi"/>
          <w:sz w:val="22"/>
          <w:szCs w:val="22"/>
        </w:rPr>
        <w:t xml:space="preserve">. (2020) Inhibition of fungal growth and induction of a novel volatilome in response to </w:t>
      </w:r>
      <w:r w:rsidRPr="00CA4118">
        <w:rPr>
          <w:rFonts w:cstheme="minorHAnsi"/>
          <w:i/>
          <w:sz w:val="22"/>
          <w:szCs w:val="22"/>
        </w:rPr>
        <w:t xml:space="preserve">Chromobacterium vaccinii </w:t>
      </w:r>
      <w:r w:rsidRPr="00CA4118">
        <w:rPr>
          <w:rFonts w:cstheme="minorHAnsi"/>
          <w:sz w:val="22"/>
          <w:szCs w:val="22"/>
        </w:rPr>
        <w:t xml:space="preserve">volatile organic compounds. </w:t>
      </w:r>
      <w:r w:rsidRPr="00CA4118">
        <w:rPr>
          <w:rFonts w:cstheme="minorHAnsi"/>
          <w:i/>
          <w:sz w:val="22"/>
          <w:szCs w:val="22"/>
        </w:rPr>
        <w:t>Frontiers in Microbiology</w:t>
      </w:r>
      <w:r w:rsidRPr="00CA4118">
        <w:rPr>
          <w:rFonts w:cstheme="minorHAnsi"/>
          <w:sz w:val="22"/>
          <w:szCs w:val="22"/>
        </w:rPr>
        <w:t xml:space="preserve"> 11:1035, pp 1-17.</w:t>
      </w:r>
      <w:r>
        <w:rPr>
          <w:rFonts w:cstheme="minorHAnsi"/>
          <w:sz w:val="22"/>
          <w:szCs w:val="22"/>
        </w:rPr>
        <w:t xml:space="preserve"> </w:t>
      </w:r>
      <w:hyperlink r:id="rId11" w:history="1">
        <w:r w:rsidRPr="00CA4118">
          <w:rPr>
            <w:rFonts w:cstheme="minorHAnsi"/>
            <w:color w:val="0563C1"/>
            <w:sz w:val="22"/>
            <w:szCs w:val="22"/>
            <w:u w:val="single"/>
          </w:rPr>
          <w:t>https://doi.org/10.3389/fmicb.2020.01035</w:t>
        </w:r>
      </w:hyperlink>
      <w:r w:rsidRPr="00CA4118">
        <w:rPr>
          <w:rFonts w:cstheme="minorHAnsi"/>
          <w:color w:val="000000"/>
          <w:sz w:val="22"/>
          <w:szCs w:val="22"/>
        </w:rPr>
        <w:t xml:space="preserve"> </w:t>
      </w:r>
      <w:r w:rsidRPr="00CA4118">
        <w:rPr>
          <w:rFonts w:cstheme="minorHAnsi"/>
          <w:sz w:val="22"/>
          <w:szCs w:val="22"/>
        </w:rPr>
        <w:t>Impact Factor</w:t>
      </w:r>
      <w:r>
        <w:rPr>
          <w:rFonts w:cstheme="minorHAnsi"/>
          <w:sz w:val="22"/>
          <w:szCs w:val="22"/>
        </w:rPr>
        <w:t xml:space="preserve"> (2020): 4.076; Citations: 69</w:t>
      </w:r>
    </w:p>
    <w:p w14:paraId="451234DD" w14:textId="77777777" w:rsidR="00CA0A1F" w:rsidRPr="00CA4118" w:rsidRDefault="00CA0A1F" w:rsidP="00CA0A1F">
      <w:pPr>
        <w:pStyle w:val="ListParagraph"/>
        <w:numPr>
          <w:ilvl w:val="0"/>
          <w:numId w:val="33"/>
        </w:numPr>
        <w:spacing w:after="0" w:line="240" w:lineRule="auto"/>
        <w:rPr>
          <w:rFonts w:cstheme="minorHAnsi"/>
          <w:sz w:val="22"/>
          <w:szCs w:val="22"/>
        </w:rPr>
      </w:pPr>
      <w:r w:rsidRPr="00CA4118">
        <w:rPr>
          <w:rFonts w:cstheme="minorHAnsi"/>
          <w:sz w:val="22"/>
          <w:szCs w:val="22"/>
        </w:rPr>
        <w:t xml:space="preserve">H.L. Mead, C.C. Roe, </w:t>
      </w:r>
      <w:r w:rsidRPr="00CA4118">
        <w:rPr>
          <w:rFonts w:cstheme="minorHAnsi"/>
          <w:b/>
          <w:sz w:val="22"/>
          <w:szCs w:val="22"/>
        </w:rPr>
        <w:t>E.A. Higgins Keppler</w:t>
      </w:r>
      <w:r w:rsidRPr="00CA4118">
        <w:rPr>
          <w:rFonts w:cstheme="minorHAnsi"/>
          <w:sz w:val="22"/>
          <w:szCs w:val="22"/>
        </w:rPr>
        <w:t xml:space="preserve">, M.C.C. Van Dyke, K.L. Laux, A.L. Funke, K.J. Miller, H.D. Bean, J.W. Sahl, </w:t>
      </w:r>
      <w:r w:rsidRPr="000E2809">
        <w:rPr>
          <w:rFonts w:cstheme="minorHAnsi"/>
          <w:sz w:val="22"/>
          <w:szCs w:val="22"/>
          <w:u w:val="single"/>
        </w:rPr>
        <w:t>B.M. Barker</w:t>
      </w:r>
      <w:r w:rsidRPr="00CA4118">
        <w:rPr>
          <w:rFonts w:cstheme="minorHAnsi"/>
          <w:sz w:val="22"/>
          <w:szCs w:val="22"/>
        </w:rPr>
        <w:t xml:space="preserve">. (2020) Defining critical genes during spherule remodeling and endospore development in the fungal pathogen, </w:t>
      </w:r>
      <w:r w:rsidRPr="00CA4118">
        <w:rPr>
          <w:rFonts w:cstheme="minorHAnsi"/>
          <w:i/>
          <w:sz w:val="22"/>
          <w:szCs w:val="22"/>
        </w:rPr>
        <w:t>Coccidioides posadasii</w:t>
      </w:r>
      <w:r w:rsidRPr="00CA4118">
        <w:rPr>
          <w:rFonts w:cstheme="minorHAnsi"/>
          <w:sz w:val="22"/>
          <w:szCs w:val="22"/>
        </w:rPr>
        <w:t xml:space="preserve">. </w:t>
      </w:r>
      <w:r w:rsidRPr="00CA4118">
        <w:rPr>
          <w:rFonts w:cstheme="minorHAnsi"/>
          <w:i/>
          <w:sz w:val="22"/>
          <w:szCs w:val="22"/>
        </w:rPr>
        <w:t>Frontiers in Genetics</w:t>
      </w:r>
      <w:r w:rsidRPr="00CA4118">
        <w:rPr>
          <w:rFonts w:cstheme="minorHAnsi"/>
          <w:sz w:val="22"/>
          <w:szCs w:val="22"/>
        </w:rPr>
        <w:t xml:space="preserve"> 11:483, pp 1-18.</w:t>
      </w:r>
      <w:r w:rsidRPr="00CA4118">
        <w:rPr>
          <w:rFonts w:cstheme="minorHAnsi"/>
          <w:color w:val="000000"/>
          <w:sz w:val="22"/>
          <w:szCs w:val="22"/>
        </w:rPr>
        <w:t xml:space="preserve"> </w:t>
      </w:r>
      <w:hyperlink r:id="rId12" w:history="1">
        <w:r w:rsidRPr="00CA4118">
          <w:rPr>
            <w:rFonts w:cstheme="minorHAnsi"/>
            <w:color w:val="0563C1"/>
            <w:sz w:val="22"/>
            <w:szCs w:val="22"/>
            <w:u w:val="single"/>
          </w:rPr>
          <w:t>https://doi.org/10.3389/fgene.2020.00483</w:t>
        </w:r>
      </w:hyperlink>
      <w:r w:rsidRPr="00CA4118">
        <w:rPr>
          <w:rFonts w:cstheme="minorHAnsi"/>
          <w:color w:val="000000"/>
          <w:sz w:val="22"/>
          <w:szCs w:val="22"/>
        </w:rPr>
        <w:t xml:space="preserve"> </w:t>
      </w:r>
      <w:r>
        <w:rPr>
          <w:rFonts w:cstheme="minorHAnsi"/>
          <w:sz w:val="22"/>
          <w:szCs w:val="22"/>
        </w:rPr>
        <w:t>Impact Factor (2020): 8.789; Citations: 27</w:t>
      </w:r>
    </w:p>
    <w:p w14:paraId="6682DCDF" w14:textId="77777777" w:rsidR="00CA0A1F" w:rsidRDefault="00CA0A1F" w:rsidP="00CA0A1F">
      <w:pPr>
        <w:pStyle w:val="Heading1"/>
        <w:rPr>
          <w:sz w:val="24"/>
          <w:szCs w:val="24"/>
        </w:rPr>
      </w:pPr>
      <w:r>
        <w:rPr>
          <w:sz w:val="24"/>
          <w:szCs w:val="24"/>
        </w:rPr>
        <w:t>Peer Reviewed Book Chapters &amp; Review Articles</w:t>
      </w:r>
    </w:p>
    <w:p w14:paraId="45604801" w14:textId="77777777" w:rsidR="00CA0A1F" w:rsidRPr="00CA4118" w:rsidRDefault="00CA0A1F" w:rsidP="00CA0A1F">
      <w:pPr>
        <w:pStyle w:val="ListParagraph"/>
        <w:numPr>
          <w:ilvl w:val="0"/>
          <w:numId w:val="40"/>
        </w:numPr>
        <w:spacing w:after="0" w:line="240" w:lineRule="auto"/>
        <w:rPr>
          <w:rFonts w:cstheme="minorHAnsi"/>
          <w:sz w:val="22"/>
          <w:szCs w:val="22"/>
        </w:rPr>
      </w:pPr>
      <w:r w:rsidRPr="00CA4118">
        <w:rPr>
          <w:rFonts w:cstheme="minorHAnsi"/>
          <w:sz w:val="22"/>
          <w:szCs w:val="22"/>
        </w:rPr>
        <w:t xml:space="preserve">Jenna Diefenderfer, Heather D. Bean, </w:t>
      </w:r>
      <w:r w:rsidRPr="00CA4118">
        <w:rPr>
          <w:rFonts w:cstheme="minorHAnsi"/>
          <w:b/>
          <w:sz w:val="22"/>
          <w:szCs w:val="22"/>
          <w:u w:val="single"/>
        </w:rPr>
        <w:t>Emily A. Higgins Keppler</w:t>
      </w:r>
      <w:r w:rsidRPr="00CA4118">
        <w:rPr>
          <w:rFonts w:cstheme="minorHAnsi"/>
          <w:sz w:val="22"/>
          <w:szCs w:val="22"/>
        </w:rPr>
        <w:t xml:space="preserve">. (2024) New breath diagnostics for fungal disease. </w:t>
      </w:r>
      <w:r w:rsidRPr="00CA4118">
        <w:rPr>
          <w:rFonts w:cstheme="minorHAnsi"/>
          <w:i/>
          <w:sz w:val="22"/>
          <w:szCs w:val="22"/>
        </w:rPr>
        <w:t>Current Clinical Microbiology Reports</w:t>
      </w:r>
      <w:r w:rsidRPr="00CA4118">
        <w:rPr>
          <w:rFonts w:cstheme="minorHAnsi"/>
          <w:sz w:val="22"/>
          <w:szCs w:val="22"/>
        </w:rPr>
        <w:t xml:space="preserve">. </w:t>
      </w:r>
      <w:hyperlink r:id="rId13" w:history="1">
        <w:r w:rsidRPr="00CA4118">
          <w:rPr>
            <w:rStyle w:val="Hyperlink"/>
            <w:rFonts w:cstheme="minorHAnsi"/>
            <w:sz w:val="22"/>
            <w:szCs w:val="22"/>
            <w:shd w:val="clear" w:color="auto" w:fill="FFFFFF"/>
          </w:rPr>
          <w:t>https://doi.org/10.1007/s40588-024-00216-x</w:t>
        </w:r>
      </w:hyperlink>
      <w:r w:rsidRPr="00CA4118">
        <w:rPr>
          <w:rFonts w:cstheme="minorHAnsi"/>
          <w:color w:val="222222"/>
          <w:sz w:val="22"/>
          <w:szCs w:val="22"/>
          <w:shd w:val="clear" w:color="auto" w:fill="FFFFFF"/>
        </w:rPr>
        <w:t xml:space="preserve"> </w:t>
      </w:r>
      <w:r w:rsidRPr="00CA4118">
        <w:rPr>
          <w:rFonts w:cstheme="minorHAnsi"/>
          <w:sz w:val="22"/>
          <w:szCs w:val="22"/>
        </w:rPr>
        <w:t>Impact Factor</w:t>
      </w:r>
      <w:r>
        <w:rPr>
          <w:rFonts w:cstheme="minorHAnsi"/>
          <w:sz w:val="22"/>
          <w:szCs w:val="22"/>
        </w:rPr>
        <w:t xml:space="preserve"> (2024)</w:t>
      </w:r>
      <w:r w:rsidRPr="00CA4118">
        <w:rPr>
          <w:rFonts w:cstheme="minorHAnsi"/>
          <w:sz w:val="22"/>
          <w:szCs w:val="22"/>
        </w:rPr>
        <w:t>: 5.2</w:t>
      </w:r>
      <w:r>
        <w:rPr>
          <w:rFonts w:cstheme="minorHAnsi"/>
          <w:sz w:val="22"/>
          <w:szCs w:val="22"/>
        </w:rPr>
        <w:t>; Citation: 2</w:t>
      </w:r>
    </w:p>
    <w:p w14:paraId="19B724E8" w14:textId="77777777" w:rsidR="00CA0A1F" w:rsidRDefault="00CA0A1F" w:rsidP="00CA0A1F">
      <w:pPr>
        <w:pStyle w:val="ListParagraph"/>
        <w:numPr>
          <w:ilvl w:val="0"/>
          <w:numId w:val="31"/>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Carrie L. Jenkins, Trenton J. Davis, </w:t>
      </w:r>
      <w:r w:rsidRPr="000E2809">
        <w:rPr>
          <w:rFonts w:cstheme="minorHAnsi"/>
          <w:sz w:val="22"/>
          <w:szCs w:val="22"/>
          <w:u w:val="single"/>
        </w:rPr>
        <w:t>Heather D. Bean</w:t>
      </w:r>
      <w:r w:rsidRPr="00CA4118">
        <w:rPr>
          <w:rFonts w:cstheme="minorHAnsi"/>
          <w:sz w:val="22"/>
          <w:szCs w:val="22"/>
        </w:rPr>
        <w:t xml:space="preserve">. </w:t>
      </w:r>
      <w:proofErr w:type="gramStart"/>
      <w:r w:rsidRPr="00CA4118">
        <w:rPr>
          <w:rFonts w:cstheme="minorHAnsi"/>
          <w:sz w:val="22"/>
          <w:szCs w:val="22"/>
        </w:rPr>
        <w:t>(2018) Advances</w:t>
      </w:r>
      <w:proofErr w:type="gramEnd"/>
      <w:r w:rsidRPr="00CA4118">
        <w:rPr>
          <w:rFonts w:cstheme="minorHAnsi"/>
          <w:sz w:val="22"/>
          <w:szCs w:val="22"/>
        </w:rPr>
        <w:t xml:space="preserve"> in the application of comprehensive two-dimensional gas chromatography in metabolomics. </w:t>
      </w:r>
      <w:r w:rsidRPr="00CA4118">
        <w:rPr>
          <w:rFonts w:cstheme="minorHAnsi"/>
          <w:i/>
          <w:sz w:val="22"/>
          <w:szCs w:val="22"/>
        </w:rPr>
        <w:t>Trends in Analytical Chemistry</w:t>
      </w:r>
      <w:r w:rsidRPr="00CA4118">
        <w:rPr>
          <w:rFonts w:cstheme="minorHAnsi"/>
          <w:sz w:val="22"/>
          <w:szCs w:val="22"/>
        </w:rPr>
        <w:t xml:space="preserve"> 109,</w:t>
      </w:r>
      <w:r w:rsidRPr="00CA4118">
        <w:rPr>
          <w:rFonts w:cstheme="minorHAnsi"/>
          <w:i/>
          <w:sz w:val="22"/>
          <w:szCs w:val="22"/>
        </w:rPr>
        <w:t xml:space="preserve"> </w:t>
      </w:r>
      <w:r w:rsidRPr="00CA4118">
        <w:rPr>
          <w:rFonts w:cstheme="minorHAnsi"/>
          <w:sz w:val="22"/>
          <w:szCs w:val="22"/>
        </w:rPr>
        <w:t xml:space="preserve">pp 275-286. </w:t>
      </w:r>
      <w:hyperlink r:id="rId14" w:history="1">
        <w:r w:rsidRPr="00CA4118">
          <w:rPr>
            <w:rStyle w:val="Hyperlink"/>
            <w:rFonts w:cstheme="minorHAnsi"/>
            <w:sz w:val="22"/>
            <w:szCs w:val="22"/>
          </w:rPr>
          <w:t>https://doi.org/10.1016/j.trac.</w:t>
        </w:r>
        <w:r w:rsidRPr="00CA4118">
          <w:rPr>
            <w:rStyle w:val="Hyperlink"/>
            <w:rFonts w:cstheme="minorHAnsi"/>
            <w:color w:val="0563C1"/>
            <w:sz w:val="22"/>
            <w:szCs w:val="22"/>
          </w:rPr>
          <w:t>2018</w:t>
        </w:r>
        <w:r w:rsidRPr="00CA4118">
          <w:rPr>
            <w:rStyle w:val="Hyperlink"/>
            <w:rFonts w:cstheme="minorHAnsi"/>
            <w:sz w:val="22"/>
            <w:szCs w:val="22"/>
          </w:rPr>
          <w:t>.10.015</w:t>
        </w:r>
      </w:hyperlink>
      <w:r w:rsidRPr="00CA4118">
        <w:rPr>
          <w:rFonts w:cstheme="minorHAnsi"/>
          <w:sz w:val="22"/>
          <w:szCs w:val="22"/>
        </w:rPr>
        <w:t xml:space="preserve"> Impact Factor</w:t>
      </w:r>
      <w:r>
        <w:rPr>
          <w:rFonts w:cstheme="minorHAnsi"/>
          <w:sz w:val="22"/>
          <w:szCs w:val="22"/>
        </w:rPr>
        <w:t xml:space="preserve"> (2018)</w:t>
      </w:r>
      <w:r w:rsidRPr="00CA4118">
        <w:rPr>
          <w:rFonts w:cstheme="minorHAnsi"/>
          <w:sz w:val="22"/>
          <w:szCs w:val="22"/>
        </w:rPr>
        <w:t xml:space="preserve">: </w:t>
      </w:r>
      <w:r>
        <w:rPr>
          <w:rFonts w:cstheme="minorHAnsi"/>
          <w:sz w:val="22"/>
          <w:szCs w:val="22"/>
        </w:rPr>
        <w:t>8.428; Citations: 141</w:t>
      </w:r>
    </w:p>
    <w:p w14:paraId="220FAA41" w14:textId="77777777" w:rsidR="00CA0A1F" w:rsidRDefault="00CA0A1F" w:rsidP="00CA0A1F">
      <w:pPr>
        <w:pStyle w:val="Heading1"/>
        <w:rPr>
          <w:sz w:val="24"/>
          <w:szCs w:val="24"/>
        </w:rPr>
      </w:pPr>
      <w:r>
        <w:rPr>
          <w:sz w:val="24"/>
          <w:szCs w:val="24"/>
        </w:rPr>
        <w:t>Manuscripts in prep or Under Review</w:t>
      </w:r>
    </w:p>
    <w:p w14:paraId="4E034E83" w14:textId="77777777" w:rsidR="00CA0A1F" w:rsidRPr="00B917DC" w:rsidRDefault="00CA0A1F" w:rsidP="00CA0A1F">
      <w:pPr>
        <w:pStyle w:val="ListParagraph"/>
        <w:numPr>
          <w:ilvl w:val="0"/>
          <w:numId w:val="49"/>
        </w:numPr>
        <w:spacing w:after="0" w:line="240" w:lineRule="auto"/>
        <w:rPr>
          <w:rFonts w:cstheme="minorHAnsi"/>
          <w:sz w:val="22"/>
          <w:szCs w:val="22"/>
        </w:rPr>
      </w:pPr>
      <w:r>
        <w:rPr>
          <w:rFonts w:cstheme="minorHAnsi"/>
          <w:sz w:val="22"/>
          <w:szCs w:val="22"/>
        </w:rPr>
        <w:t xml:space="preserve">Emily M. Hirsch, Jenna Diefenderfer, </w:t>
      </w:r>
      <w:r>
        <w:rPr>
          <w:rFonts w:cstheme="minorHAnsi"/>
          <w:b/>
          <w:sz w:val="22"/>
          <w:szCs w:val="22"/>
        </w:rPr>
        <w:t>Emily A. Higgins Keppler</w:t>
      </w:r>
      <w:r>
        <w:rPr>
          <w:rFonts w:cstheme="minorHAnsi"/>
          <w:sz w:val="22"/>
          <w:szCs w:val="22"/>
        </w:rPr>
        <w:t xml:space="preserve">, Jane E. Sykes, </w:t>
      </w:r>
      <w:r>
        <w:rPr>
          <w:rFonts w:cstheme="minorHAnsi"/>
          <w:sz w:val="22"/>
          <w:szCs w:val="22"/>
          <w:u w:val="single"/>
        </w:rPr>
        <w:t>Heather D. Bean</w:t>
      </w:r>
      <w:r>
        <w:rPr>
          <w:rFonts w:cstheme="minorHAnsi"/>
          <w:sz w:val="22"/>
          <w:szCs w:val="22"/>
        </w:rPr>
        <w:t xml:space="preserve">. Volatile analysis of nasal lavage specimens for non-invasive diagnosis of canine sinonasal aspergillosis. </w:t>
      </w:r>
      <w:r>
        <w:rPr>
          <w:rFonts w:cstheme="minorHAnsi"/>
          <w:i/>
          <w:sz w:val="22"/>
          <w:szCs w:val="22"/>
        </w:rPr>
        <w:t>Anticipated May 2025</w:t>
      </w:r>
      <w:r>
        <w:rPr>
          <w:rFonts w:cstheme="minorHAnsi"/>
          <w:sz w:val="22"/>
          <w:szCs w:val="22"/>
        </w:rPr>
        <w:t xml:space="preserve">. </w:t>
      </w:r>
    </w:p>
    <w:p w14:paraId="6FE7DBB1" w14:textId="77777777" w:rsidR="00CA0A1F" w:rsidRPr="00507500" w:rsidRDefault="00CA0A1F" w:rsidP="00CA0A1F">
      <w:pPr>
        <w:pStyle w:val="ListParagraph"/>
        <w:numPr>
          <w:ilvl w:val="0"/>
          <w:numId w:val="45"/>
        </w:numPr>
        <w:spacing w:after="0" w:line="240" w:lineRule="auto"/>
        <w:rPr>
          <w:rFonts w:cstheme="minorHAnsi"/>
          <w:sz w:val="22"/>
          <w:szCs w:val="22"/>
        </w:rPr>
      </w:pPr>
      <w:r w:rsidRPr="00CA4118">
        <w:rPr>
          <w:rFonts w:cstheme="minorHAnsi"/>
          <w:b/>
          <w:sz w:val="22"/>
          <w:szCs w:val="22"/>
        </w:rPr>
        <w:t>Emily Higgins Keppler</w:t>
      </w:r>
      <w:r w:rsidRPr="00CA4118">
        <w:rPr>
          <w:rFonts w:cstheme="minorHAnsi"/>
          <w:sz w:val="22"/>
          <w:szCs w:val="22"/>
        </w:rPr>
        <w:t>, Kenta S. Reilly,</w:t>
      </w:r>
      <w:r w:rsidRPr="00CA4118">
        <w:rPr>
          <w:rFonts w:cstheme="minorHAnsi"/>
          <w:sz w:val="22"/>
          <w:szCs w:val="22"/>
          <w:vertAlign w:val="superscript"/>
        </w:rPr>
        <w:t xml:space="preserve"> </w:t>
      </w:r>
      <w:r w:rsidRPr="00CA4118">
        <w:rPr>
          <w:rFonts w:cstheme="minorHAnsi"/>
          <w:sz w:val="22"/>
          <w:szCs w:val="22"/>
        </w:rPr>
        <w:t>Katherine McAulay,</w:t>
      </w:r>
      <w:r w:rsidRPr="00CA4118">
        <w:rPr>
          <w:rFonts w:cstheme="minorHAnsi"/>
          <w:sz w:val="22"/>
          <w:szCs w:val="22"/>
          <w:vertAlign w:val="superscript"/>
        </w:rPr>
        <w:t xml:space="preserve"> </w:t>
      </w:r>
      <w:r w:rsidRPr="00CA4118">
        <w:rPr>
          <w:rFonts w:cstheme="minorHAnsi"/>
          <w:sz w:val="22"/>
          <w:szCs w:val="22"/>
        </w:rPr>
        <w:t xml:space="preserve">Thomas E. Grys, </w:t>
      </w:r>
      <w:r w:rsidRPr="000E2809">
        <w:rPr>
          <w:rFonts w:cstheme="minorHAnsi"/>
          <w:sz w:val="22"/>
          <w:szCs w:val="22"/>
          <w:u w:val="single"/>
        </w:rPr>
        <w:t>Heather D. Bean</w:t>
      </w:r>
      <w:r>
        <w:rPr>
          <w:rFonts w:cstheme="minorHAnsi"/>
          <w:sz w:val="22"/>
          <w:szCs w:val="22"/>
        </w:rPr>
        <w:t xml:space="preserve">. </w:t>
      </w:r>
      <w:r w:rsidRPr="00CA4118">
        <w:rPr>
          <w:rFonts w:cstheme="minorHAnsi"/>
          <w:sz w:val="22"/>
          <w:szCs w:val="22"/>
        </w:rPr>
        <w:t>Volatile molecules in human bronchoalveolar lavage fluid can discriminate Valley fever from other lung infections.</w:t>
      </w:r>
      <w:r>
        <w:rPr>
          <w:rFonts w:cstheme="minorHAnsi"/>
          <w:sz w:val="22"/>
          <w:szCs w:val="22"/>
        </w:rPr>
        <w:t xml:space="preserve"> </w:t>
      </w:r>
      <w:r>
        <w:rPr>
          <w:rFonts w:cstheme="minorHAnsi"/>
          <w:i/>
          <w:sz w:val="22"/>
          <w:szCs w:val="22"/>
        </w:rPr>
        <w:t>Anticipated submission April 2025.</w:t>
      </w:r>
    </w:p>
    <w:p w14:paraId="2CE408EB" w14:textId="77777777" w:rsidR="00CA0A1F" w:rsidRPr="00507500" w:rsidRDefault="00CA0A1F" w:rsidP="00CA0A1F">
      <w:pPr>
        <w:pStyle w:val="ListParagraph"/>
        <w:numPr>
          <w:ilvl w:val="0"/>
          <w:numId w:val="44"/>
        </w:numPr>
        <w:spacing w:after="0" w:line="240" w:lineRule="auto"/>
        <w:rPr>
          <w:rFonts w:cstheme="minorHAnsi"/>
          <w:sz w:val="22"/>
          <w:szCs w:val="22"/>
        </w:rPr>
      </w:pPr>
      <w:r w:rsidRPr="00507500">
        <w:rPr>
          <w:rFonts w:cstheme="minorHAnsi"/>
          <w:sz w:val="22"/>
          <w:szCs w:val="22"/>
        </w:rPr>
        <w:t xml:space="preserve">Daniela F. </w:t>
      </w:r>
      <w:proofErr w:type="spellStart"/>
      <w:r w:rsidRPr="00507500">
        <w:rPr>
          <w:rFonts w:cstheme="minorHAnsi"/>
          <w:bCs/>
          <w:sz w:val="22"/>
          <w:szCs w:val="22"/>
        </w:rPr>
        <w:t>Gutiérrez-Muñoz</w:t>
      </w:r>
      <w:proofErr w:type="spellEnd"/>
      <w:r w:rsidRPr="00507500">
        <w:rPr>
          <w:rFonts w:cstheme="minorHAnsi"/>
          <w:sz w:val="22"/>
          <w:szCs w:val="22"/>
        </w:rPr>
        <w:t>,</w:t>
      </w:r>
      <w:r w:rsidRPr="00507500">
        <w:rPr>
          <w:rFonts w:cstheme="minorHAnsi"/>
          <w:b/>
          <w:sz w:val="22"/>
          <w:szCs w:val="22"/>
        </w:rPr>
        <w:t xml:space="preserve"> Emily A. Higgins Keppler</w:t>
      </w:r>
      <w:r w:rsidRPr="00507500">
        <w:rPr>
          <w:rFonts w:cstheme="minorHAnsi"/>
          <w:sz w:val="22"/>
          <w:szCs w:val="22"/>
        </w:rPr>
        <w:t xml:space="preserve">, Daniel F. Wolter, Lucas R. Hoffman, </w:t>
      </w:r>
      <w:r w:rsidRPr="000E2809">
        <w:rPr>
          <w:rFonts w:cstheme="minorHAnsi"/>
          <w:sz w:val="22"/>
          <w:szCs w:val="22"/>
          <w:u w:val="single"/>
        </w:rPr>
        <w:t>Heather D. Bean</w:t>
      </w:r>
      <w:r w:rsidRPr="00507500">
        <w:rPr>
          <w:rFonts w:cstheme="minorHAnsi"/>
          <w:sz w:val="22"/>
          <w:szCs w:val="22"/>
        </w:rPr>
        <w:t xml:space="preserve">. Volatile signatures of </w:t>
      </w:r>
      <w:r w:rsidRPr="00507500">
        <w:rPr>
          <w:rFonts w:cstheme="minorHAnsi"/>
          <w:i/>
          <w:sz w:val="22"/>
          <w:szCs w:val="22"/>
        </w:rPr>
        <w:t>Staphylococcus aureus</w:t>
      </w:r>
      <w:r w:rsidRPr="00507500">
        <w:rPr>
          <w:rFonts w:cstheme="minorHAnsi"/>
          <w:sz w:val="22"/>
          <w:szCs w:val="22"/>
        </w:rPr>
        <w:t xml:space="preserve"> methicillin resistance and small colony variants. </w:t>
      </w:r>
      <w:r>
        <w:rPr>
          <w:rFonts w:cstheme="minorHAnsi"/>
          <w:i/>
          <w:sz w:val="22"/>
          <w:szCs w:val="22"/>
        </w:rPr>
        <w:t xml:space="preserve">Anticipated </w:t>
      </w:r>
      <w:proofErr w:type="gramStart"/>
      <w:r>
        <w:rPr>
          <w:rFonts w:cstheme="minorHAnsi"/>
          <w:i/>
          <w:sz w:val="22"/>
          <w:szCs w:val="22"/>
        </w:rPr>
        <w:t>submission</w:t>
      </w:r>
      <w:proofErr w:type="gramEnd"/>
      <w:r>
        <w:rPr>
          <w:rFonts w:cstheme="minorHAnsi"/>
          <w:i/>
          <w:sz w:val="22"/>
          <w:szCs w:val="22"/>
        </w:rPr>
        <w:t xml:space="preserve"> March 2025</w:t>
      </w:r>
      <w:r w:rsidRPr="00507500">
        <w:rPr>
          <w:rFonts w:cstheme="minorHAnsi"/>
          <w:i/>
          <w:sz w:val="22"/>
          <w:szCs w:val="22"/>
        </w:rPr>
        <w:t xml:space="preserve">. </w:t>
      </w:r>
    </w:p>
    <w:p w14:paraId="4336DD56" w14:textId="77777777" w:rsidR="00CA0A1F" w:rsidRPr="00CA4118" w:rsidRDefault="00CA0A1F" w:rsidP="00CA0A1F">
      <w:pPr>
        <w:pStyle w:val="ListParagraph"/>
        <w:numPr>
          <w:ilvl w:val="0"/>
          <w:numId w:val="43"/>
        </w:numPr>
        <w:spacing w:after="0" w:line="240" w:lineRule="auto"/>
        <w:rPr>
          <w:rFonts w:cstheme="minorHAnsi"/>
          <w:sz w:val="22"/>
          <w:szCs w:val="22"/>
        </w:rPr>
      </w:pPr>
      <w:r>
        <w:rPr>
          <w:rFonts w:cstheme="minorHAnsi"/>
          <w:sz w:val="22"/>
          <w:szCs w:val="22"/>
        </w:rPr>
        <w:t xml:space="preserve">Jenna Diefenderfer*, Jake Drewes*, Diana Ramirez, </w:t>
      </w:r>
      <w:r w:rsidRPr="00CB7001">
        <w:rPr>
          <w:rFonts w:cstheme="minorHAnsi"/>
          <w:b/>
          <w:sz w:val="22"/>
          <w:szCs w:val="22"/>
        </w:rPr>
        <w:t xml:space="preserve">Emily </w:t>
      </w:r>
      <w:r>
        <w:rPr>
          <w:rFonts w:cstheme="minorHAnsi"/>
          <w:b/>
          <w:sz w:val="22"/>
          <w:szCs w:val="22"/>
        </w:rPr>
        <w:t xml:space="preserve">A. </w:t>
      </w:r>
      <w:r w:rsidRPr="00CB7001">
        <w:rPr>
          <w:rFonts w:cstheme="minorHAnsi"/>
          <w:b/>
          <w:sz w:val="22"/>
          <w:szCs w:val="22"/>
        </w:rPr>
        <w:t>Higgins Keppler</w:t>
      </w:r>
      <w:r>
        <w:rPr>
          <w:rFonts w:cstheme="minorHAnsi"/>
          <w:sz w:val="22"/>
          <w:szCs w:val="22"/>
        </w:rPr>
        <w:t xml:space="preserve">, </w:t>
      </w:r>
      <w:r w:rsidRPr="000E2809">
        <w:rPr>
          <w:rFonts w:cstheme="minorHAnsi"/>
          <w:sz w:val="22"/>
          <w:szCs w:val="22"/>
          <w:u w:val="single"/>
        </w:rPr>
        <w:t>Heather D. Bean</w:t>
      </w:r>
      <w:r>
        <w:rPr>
          <w:rFonts w:cstheme="minorHAnsi"/>
          <w:sz w:val="22"/>
          <w:szCs w:val="22"/>
        </w:rPr>
        <w:t xml:space="preserve">. The volatile metabolome of </w:t>
      </w:r>
      <w:r>
        <w:rPr>
          <w:rFonts w:cstheme="minorHAnsi"/>
          <w:i/>
          <w:sz w:val="22"/>
          <w:szCs w:val="22"/>
        </w:rPr>
        <w:t xml:space="preserve">Chromobacterium </w:t>
      </w:r>
      <w:r>
        <w:rPr>
          <w:rFonts w:cstheme="minorHAnsi"/>
          <w:sz w:val="22"/>
          <w:szCs w:val="22"/>
        </w:rPr>
        <w:t xml:space="preserve">spp. during in vitro growth. </w:t>
      </w:r>
      <w:r>
        <w:rPr>
          <w:rFonts w:cstheme="minorHAnsi"/>
          <w:i/>
          <w:sz w:val="22"/>
          <w:szCs w:val="22"/>
        </w:rPr>
        <w:t xml:space="preserve">Anticipated </w:t>
      </w:r>
      <w:proofErr w:type="gramStart"/>
      <w:r>
        <w:rPr>
          <w:rFonts w:cstheme="minorHAnsi"/>
          <w:i/>
          <w:sz w:val="22"/>
          <w:szCs w:val="22"/>
        </w:rPr>
        <w:t>submission</w:t>
      </w:r>
      <w:proofErr w:type="gramEnd"/>
      <w:r>
        <w:rPr>
          <w:rFonts w:cstheme="minorHAnsi"/>
          <w:i/>
          <w:sz w:val="22"/>
          <w:szCs w:val="22"/>
        </w:rPr>
        <w:t xml:space="preserve"> March 2025.</w:t>
      </w:r>
    </w:p>
    <w:p w14:paraId="2AD60E66" w14:textId="77777777" w:rsidR="00CA0A1F" w:rsidRPr="000F1706" w:rsidRDefault="00CA0A1F" w:rsidP="00CA0A1F">
      <w:pPr>
        <w:pStyle w:val="Heading1"/>
        <w:rPr>
          <w:sz w:val="24"/>
          <w:szCs w:val="24"/>
        </w:rPr>
      </w:pPr>
      <w:r w:rsidRPr="000F1706">
        <w:rPr>
          <w:sz w:val="24"/>
          <w:szCs w:val="24"/>
        </w:rPr>
        <w:lastRenderedPageBreak/>
        <w:t>Selected Contract Reports (36)</w:t>
      </w:r>
    </w:p>
    <w:p w14:paraId="70F336F1" w14:textId="77777777" w:rsidR="00CA0A1F" w:rsidRPr="000F1706" w:rsidRDefault="00CA0A1F" w:rsidP="00CA0A1F">
      <w:pPr>
        <w:numPr>
          <w:ilvl w:val="0"/>
          <w:numId w:val="30"/>
        </w:numPr>
        <w:spacing w:line="240" w:lineRule="auto"/>
        <w:rPr>
          <w:rFonts w:cstheme="minorHAnsi"/>
          <w:sz w:val="22"/>
          <w:szCs w:val="22"/>
        </w:rPr>
      </w:pPr>
      <w:r w:rsidRPr="000F1706">
        <w:rPr>
          <w:rFonts w:cstheme="minorHAnsi"/>
          <w:sz w:val="22"/>
          <w:szCs w:val="22"/>
        </w:rPr>
        <w:t xml:space="preserve">Bastin, Kerri A. and </w:t>
      </w:r>
      <w:r w:rsidRPr="000F1706">
        <w:rPr>
          <w:rFonts w:cstheme="minorHAnsi"/>
          <w:b/>
          <w:sz w:val="22"/>
          <w:szCs w:val="22"/>
        </w:rPr>
        <w:t>Emily Higgins Keppler</w:t>
      </w:r>
      <w:r w:rsidRPr="000F1706">
        <w:rPr>
          <w:rFonts w:cstheme="minorHAnsi"/>
          <w:sz w:val="22"/>
          <w:szCs w:val="22"/>
        </w:rPr>
        <w:t xml:space="preserve">, 2017, Chapter 7: AZ U:10:310(ASM), In </w:t>
      </w:r>
      <w:r w:rsidRPr="000F1706">
        <w:rPr>
          <w:rFonts w:cstheme="minorHAnsi"/>
          <w:i/>
          <w:sz w:val="22"/>
          <w:szCs w:val="22"/>
        </w:rPr>
        <w:t xml:space="preserve">Between Two Rivers: Results of Eligibility Testing, Data Recover, and Archival Research for the Powerline Channel and Vineyard Road Retarding Structure Conducted for the Food Control District of Maricopa County Near Apache Junction, Pinal County, Arizona, </w:t>
      </w:r>
      <w:r w:rsidRPr="000F1706">
        <w:rPr>
          <w:rFonts w:cstheme="minorHAnsi"/>
          <w:sz w:val="22"/>
          <w:szCs w:val="22"/>
        </w:rPr>
        <w:t>edited by Andrea Gregory and Lourdes Aquila, pp 323-406, Project No. 14-313.</w:t>
      </w:r>
      <w:r>
        <w:rPr>
          <w:rFonts w:cstheme="minorHAnsi"/>
          <w:sz w:val="22"/>
          <w:szCs w:val="22"/>
        </w:rPr>
        <w:t xml:space="preserve"> </w:t>
      </w:r>
      <w:r w:rsidRPr="000F1706">
        <w:rPr>
          <w:rFonts w:cstheme="minorHAnsi"/>
          <w:sz w:val="22"/>
          <w:szCs w:val="22"/>
        </w:rPr>
        <w:t>Archaeological Consulting Services, Tempe.</w:t>
      </w:r>
    </w:p>
    <w:p w14:paraId="3D8FBE3A" w14:textId="77777777" w:rsidR="00CA0A1F" w:rsidRPr="000F1706" w:rsidRDefault="00CA0A1F" w:rsidP="00CA0A1F">
      <w:pPr>
        <w:pStyle w:val="Normal10pt"/>
        <w:numPr>
          <w:ilvl w:val="0"/>
          <w:numId w:val="29"/>
        </w:numPr>
        <w:spacing w:after="120"/>
        <w:rPr>
          <w:rFonts w:asciiTheme="minorHAnsi" w:hAnsiTheme="minorHAnsi" w:cstheme="minorHAnsi"/>
          <w:color w:val="auto"/>
          <w:sz w:val="22"/>
          <w:szCs w:val="22"/>
        </w:rPr>
      </w:pPr>
      <w:r w:rsidRPr="000F1706">
        <w:rPr>
          <w:rFonts w:asciiTheme="minorHAnsi" w:hAnsiTheme="minorHAnsi" w:cstheme="minorHAnsi"/>
          <w:color w:val="auto"/>
          <w:sz w:val="22"/>
          <w:szCs w:val="22"/>
        </w:rPr>
        <w:t xml:space="preserve">Gregory, Andrea, </w:t>
      </w:r>
      <w:r w:rsidRPr="000F1706">
        <w:rPr>
          <w:rFonts w:asciiTheme="minorHAnsi" w:hAnsiTheme="minorHAnsi" w:cstheme="minorHAnsi"/>
          <w:b/>
          <w:color w:val="auto"/>
          <w:sz w:val="22"/>
          <w:szCs w:val="22"/>
        </w:rPr>
        <w:t>Emily Higgins Keppler</w:t>
      </w:r>
      <w:r w:rsidRPr="000F1706">
        <w:rPr>
          <w:rFonts w:asciiTheme="minorHAnsi" w:hAnsiTheme="minorHAnsi" w:cstheme="minorHAnsi"/>
          <w:color w:val="auto"/>
          <w:sz w:val="22"/>
          <w:szCs w:val="22"/>
        </w:rPr>
        <w:t xml:space="preserve">, Gary Huckleberry, and Thomas Jones 2015, </w:t>
      </w:r>
      <w:r w:rsidRPr="000F1706">
        <w:rPr>
          <w:rFonts w:asciiTheme="minorHAnsi" w:hAnsiTheme="minorHAnsi" w:cstheme="minorHAnsi"/>
          <w:i/>
          <w:color w:val="auto"/>
          <w:sz w:val="22"/>
          <w:szCs w:val="22"/>
        </w:rPr>
        <w:t xml:space="preserve">Preliminary Report of Findings of Eligibility Testing for the Flood Control District of Maricopa County Cave Buttes Dam Phase II Final Alignment Project, Maricopa County, Arizona. </w:t>
      </w:r>
      <w:r w:rsidRPr="000F1706">
        <w:rPr>
          <w:rFonts w:asciiTheme="minorHAnsi" w:hAnsiTheme="minorHAnsi" w:cstheme="minorHAnsi"/>
          <w:color w:val="auto"/>
          <w:sz w:val="22"/>
          <w:szCs w:val="22"/>
        </w:rPr>
        <w:t>ACS Project No. 13-231. Archaeological Consulting Services, Tempe.</w:t>
      </w:r>
    </w:p>
    <w:p w14:paraId="4E818884" w14:textId="77777777" w:rsidR="00CA0A1F" w:rsidRPr="000F1706" w:rsidRDefault="00CA0A1F" w:rsidP="00CA0A1F">
      <w:pPr>
        <w:pStyle w:val="Normal10pt"/>
        <w:numPr>
          <w:ilvl w:val="0"/>
          <w:numId w:val="28"/>
        </w:numPr>
        <w:spacing w:after="120"/>
        <w:rPr>
          <w:rFonts w:asciiTheme="minorHAnsi" w:hAnsiTheme="minorHAnsi" w:cstheme="minorHAnsi"/>
          <w:color w:val="auto"/>
          <w:sz w:val="22"/>
          <w:szCs w:val="22"/>
        </w:rPr>
      </w:pPr>
      <w:r w:rsidRPr="000F1706">
        <w:rPr>
          <w:rFonts w:asciiTheme="minorHAnsi" w:hAnsiTheme="minorHAnsi" w:cstheme="minorHAnsi"/>
          <w:color w:val="auto"/>
          <w:sz w:val="22"/>
          <w:szCs w:val="22"/>
        </w:rPr>
        <w:t xml:space="preserve">Gregory, Andrea, Joanne C. Tactikos, Kerri Bastin, Katy Copeland, Thomas Jones, Alanna Ossa, and </w:t>
      </w:r>
      <w:r w:rsidRPr="000F1706">
        <w:rPr>
          <w:rFonts w:asciiTheme="minorHAnsi" w:hAnsiTheme="minorHAnsi" w:cstheme="minorHAnsi"/>
          <w:b/>
          <w:color w:val="auto"/>
          <w:sz w:val="22"/>
          <w:szCs w:val="22"/>
        </w:rPr>
        <w:t>Emily Higgins</w:t>
      </w:r>
      <w:r w:rsidRPr="000F1706">
        <w:rPr>
          <w:rFonts w:asciiTheme="minorHAnsi" w:hAnsiTheme="minorHAnsi" w:cstheme="minorHAnsi"/>
          <w:color w:val="auto"/>
          <w:sz w:val="22"/>
          <w:szCs w:val="22"/>
        </w:rPr>
        <w:t xml:space="preserve"> 2013, </w:t>
      </w:r>
      <w:r w:rsidRPr="000F1706">
        <w:rPr>
          <w:rFonts w:asciiTheme="minorHAnsi" w:hAnsiTheme="minorHAnsi" w:cstheme="minorHAnsi"/>
          <w:i/>
          <w:color w:val="auto"/>
          <w:sz w:val="22"/>
          <w:szCs w:val="22"/>
        </w:rPr>
        <w:t xml:space="preserve">Class III Cultural Resources Survey for the Flood Control District of Maricopa County Vineyard Road and Rittenhouse Flood Retarding Structures Project, Pinal County, Arizona. </w:t>
      </w:r>
      <w:r w:rsidRPr="000F1706">
        <w:rPr>
          <w:rFonts w:asciiTheme="minorHAnsi" w:hAnsiTheme="minorHAnsi" w:cstheme="minorHAnsi"/>
          <w:color w:val="auto"/>
          <w:sz w:val="22"/>
          <w:szCs w:val="22"/>
        </w:rPr>
        <w:t>ACS Project No. 12-332. Archaeological Consulting Services, Tempe.</w:t>
      </w:r>
    </w:p>
    <w:p w14:paraId="5A5F1ACD" w14:textId="77777777" w:rsidR="00CA0A1F" w:rsidRPr="000F1706" w:rsidRDefault="00CA0A1F" w:rsidP="00CA0A1F">
      <w:pPr>
        <w:pStyle w:val="Normal10pt"/>
        <w:numPr>
          <w:ilvl w:val="0"/>
          <w:numId w:val="27"/>
        </w:numPr>
        <w:spacing w:after="120"/>
        <w:rPr>
          <w:rFonts w:asciiTheme="minorHAnsi" w:hAnsiTheme="minorHAnsi" w:cstheme="minorHAnsi"/>
          <w:color w:val="auto"/>
          <w:sz w:val="22"/>
          <w:szCs w:val="22"/>
        </w:rPr>
      </w:pPr>
      <w:r w:rsidRPr="000F1706">
        <w:rPr>
          <w:rFonts w:asciiTheme="minorHAnsi" w:hAnsiTheme="minorHAnsi" w:cstheme="minorHAnsi"/>
          <w:b/>
          <w:color w:val="auto"/>
          <w:sz w:val="22"/>
          <w:szCs w:val="22"/>
        </w:rPr>
        <w:t>Higgins, Emily</w:t>
      </w:r>
      <w:r w:rsidRPr="000F1706">
        <w:rPr>
          <w:rFonts w:asciiTheme="minorHAnsi" w:hAnsiTheme="minorHAnsi" w:cstheme="minorHAnsi"/>
          <w:color w:val="auto"/>
          <w:sz w:val="22"/>
          <w:szCs w:val="22"/>
        </w:rPr>
        <w:t xml:space="preserve"> 2012, </w:t>
      </w:r>
      <w:r w:rsidRPr="000F1706">
        <w:rPr>
          <w:rFonts w:asciiTheme="minorHAnsi" w:hAnsiTheme="minorHAnsi" w:cstheme="minorHAnsi"/>
          <w:i/>
          <w:color w:val="auto"/>
          <w:sz w:val="22"/>
          <w:szCs w:val="22"/>
        </w:rPr>
        <w:t>A Class III Cultural Resources Assessment of Approximately 3.8 Miles of Proposed Trails in the McDowell Sonoran Preserve Near Rock Knob in Scottsdale, Maricopa County, Arizona.</w:t>
      </w:r>
      <w:r w:rsidRPr="000F1706">
        <w:rPr>
          <w:rFonts w:asciiTheme="minorHAnsi" w:hAnsiTheme="minorHAnsi" w:cstheme="minorHAnsi"/>
          <w:color w:val="auto"/>
          <w:sz w:val="22"/>
          <w:szCs w:val="22"/>
        </w:rPr>
        <w:t xml:space="preserve"> Project No. 12-106-02. Archaeological Consulting Services, Tempe.</w:t>
      </w:r>
    </w:p>
    <w:p w14:paraId="0D940510" w14:textId="77777777" w:rsidR="00CA0A1F" w:rsidRPr="000F1706" w:rsidRDefault="00CA0A1F" w:rsidP="00CA0A1F">
      <w:pPr>
        <w:pStyle w:val="Normal10pt"/>
        <w:numPr>
          <w:ilvl w:val="0"/>
          <w:numId w:val="26"/>
        </w:numPr>
        <w:tabs>
          <w:tab w:val="clear" w:pos="720"/>
          <w:tab w:val="num" w:pos="360"/>
        </w:tabs>
        <w:spacing w:after="120"/>
        <w:ind w:left="360"/>
        <w:rPr>
          <w:rFonts w:asciiTheme="minorHAnsi" w:hAnsiTheme="minorHAnsi" w:cstheme="minorHAnsi"/>
          <w:color w:val="auto"/>
          <w:sz w:val="22"/>
          <w:szCs w:val="22"/>
        </w:rPr>
      </w:pPr>
      <w:r w:rsidRPr="000F1706">
        <w:rPr>
          <w:rFonts w:asciiTheme="minorHAnsi" w:hAnsiTheme="minorHAnsi" w:cstheme="minorHAnsi"/>
          <w:b/>
          <w:color w:val="auto"/>
          <w:sz w:val="22"/>
          <w:szCs w:val="22"/>
        </w:rPr>
        <w:t>Higgins, Emily</w:t>
      </w:r>
      <w:r w:rsidRPr="000F1706">
        <w:rPr>
          <w:rFonts w:asciiTheme="minorHAnsi" w:hAnsiTheme="minorHAnsi" w:cstheme="minorHAnsi"/>
          <w:color w:val="auto"/>
          <w:sz w:val="22"/>
          <w:szCs w:val="22"/>
        </w:rPr>
        <w:t xml:space="preserve"> 2011, </w:t>
      </w:r>
      <w:r w:rsidRPr="000F1706">
        <w:rPr>
          <w:rFonts w:asciiTheme="minorHAnsi" w:hAnsiTheme="minorHAnsi" w:cstheme="minorHAnsi"/>
          <w:i/>
          <w:color w:val="auto"/>
          <w:sz w:val="22"/>
          <w:szCs w:val="22"/>
        </w:rPr>
        <w:t xml:space="preserve">A Cultural Resource Survey of 25 Acres South of the Wildlife World Zoo and Aquarium, near Goodyear and Litchfield Park </w:t>
      </w:r>
      <w:proofErr w:type="gramStart"/>
      <w:r w:rsidRPr="000F1706">
        <w:rPr>
          <w:rFonts w:asciiTheme="minorHAnsi" w:hAnsiTheme="minorHAnsi" w:cstheme="minorHAnsi"/>
          <w:i/>
          <w:color w:val="auto"/>
          <w:sz w:val="22"/>
          <w:szCs w:val="22"/>
        </w:rPr>
        <w:t>Maricopa  County</w:t>
      </w:r>
      <w:proofErr w:type="gramEnd"/>
      <w:r w:rsidRPr="000F1706">
        <w:rPr>
          <w:rFonts w:asciiTheme="minorHAnsi" w:hAnsiTheme="minorHAnsi" w:cstheme="minorHAnsi"/>
          <w:i/>
          <w:color w:val="auto"/>
          <w:sz w:val="22"/>
          <w:szCs w:val="22"/>
        </w:rPr>
        <w:t>, Arizona.</w:t>
      </w:r>
      <w:r w:rsidRPr="000F1706">
        <w:rPr>
          <w:rFonts w:asciiTheme="minorHAnsi" w:hAnsiTheme="minorHAnsi" w:cstheme="minorHAnsi"/>
          <w:color w:val="auto"/>
          <w:sz w:val="22"/>
          <w:szCs w:val="22"/>
        </w:rPr>
        <w:t xml:space="preserve"> ACS Project No. 11-095. Archaeological Consulting Services, Tempe.</w:t>
      </w:r>
    </w:p>
    <w:p w14:paraId="02930172" w14:textId="77777777" w:rsidR="00CA0A1F" w:rsidRPr="000F1706" w:rsidRDefault="00CA0A1F" w:rsidP="00CA0A1F">
      <w:pPr>
        <w:numPr>
          <w:ilvl w:val="0"/>
          <w:numId w:val="9"/>
        </w:numPr>
        <w:tabs>
          <w:tab w:val="clear" w:pos="720"/>
          <w:tab w:val="num" w:pos="360"/>
          <w:tab w:val="left" w:pos="540"/>
        </w:tabs>
        <w:spacing w:line="240" w:lineRule="auto"/>
        <w:ind w:left="360"/>
        <w:rPr>
          <w:rFonts w:cstheme="minorHAnsi"/>
          <w:sz w:val="22"/>
          <w:szCs w:val="22"/>
        </w:rPr>
      </w:pPr>
      <w:r w:rsidRPr="000F1706">
        <w:rPr>
          <w:rFonts w:cstheme="minorHAnsi"/>
          <w:b/>
          <w:sz w:val="22"/>
          <w:szCs w:val="22"/>
        </w:rPr>
        <w:t>Higgins, Emily</w:t>
      </w:r>
      <w:r w:rsidRPr="000F1706">
        <w:rPr>
          <w:rFonts w:cstheme="minorHAnsi"/>
          <w:sz w:val="22"/>
          <w:szCs w:val="22"/>
        </w:rPr>
        <w:t xml:space="preserve"> 2009, </w:t>
      </w:r>
      <w:r w:rsidRPr="000F1706">
        <w:rPr>
          <w:rFonts w:cstheme="minorHAnsi"/>
          <w:i/>
          <w:sz w:val="22"/>
          <w:szCs w:val="22"/>
        </w:rPr>
        <w:t xml:space="preserve">Cultural Resources Survey of 129 Acres </w:t>
      </w:r>
      <w:proofErr w:type="gramStart"/>
      <w:r w:rsidRPr="000F1706">
        <w:rPr>
          <w:rFonts w:cstheme="minorHAnsi"/>
          <w:i/>
          <w:sz w:val="22"/>
          <w:szCs w:val="22"/>
        </w:rPr>
        <w:t>For</w:t>
      </w:r>
      <w:proofErr w:type="gramEnd"/>
      <w:r w:rsidRPr="000F1706">
        <w:rPr>
          <w:rFonts w:cstheme="minorHAnsi"/>
          <w:i/>
          <w:sz w:val="22"/>
          <w:szCs w:val="22"/>
        </w:rPr>
        <w:t xml:space="preserve"> The Proposed Buckeye Hills Expansion Area on Bureau of Land Management Property For Kilauea Crushers, Maricopa County, Arizona.</w:t>
      </w:r>
      <w:r w:rsidRPr="000F1706">
        <w:rPr>
          <w:rFonts w:cstheme="minorHAnsi"/>
          <w:sz w:val="22"/>
          <w:szCs w:val="22"/>
        </w:rPr>
        <w:t xml:space="preserve"> Project No. 09-144-02. ACS</w:t>
      </w:r>
    </w:p>
    <w:p w14:paraId="5CAB2297" w14:textId="77777777" w:rsidR="00CA0A1F" w:rsidRDefault="00CA0A1F" w:rsidP="00CA0A1F">
      <w:pPr>
        <w:numPr>
          <w:ilvl w:val="0"/>
          <w:numId w:val="3"/>
        </w:numPr>
        <w:tabs>
          <w:tab w:val="num" w:pos="360"/>
          <w:tab w:val="left" w:pos="540"/>
        </w:tabs>
        <w:spacing w:line="240" w:lineRule="auto"/>
        <w:ind w:left="360"/>
        <w:rPr>
          <w:rFonts w:cstheme="minorHAnsi"/>
          <w:sz w:val="22"/>
          <w:szCs w:val="22"/>
        </w:rPr>
      </w:pPr>
      <w:r w:rsidRPr="000F1706">
        <w:rPr>
          <w:rFonts w:cstheme="minorHAnsi"/>
          <w:b/>
          <w:sz w:val="22"/>
          <w:szCs w:val="22"/>
        </w:rPr>
        <w:t>Higgins, Emily</w:t>
      </w:r>
      <w:r w:rsidRPr="000F1706">
        <w:rPr>
          <w:rFonts w:cstheme="minorHAnsi"/>
          <w:sz w:val="22"/>
          <w:szCs w:val="22"/>
        </w:rPr>
        <w:t xml:space="preserve"> 2008, </w:t>
      </w:r>
      <w:r w:rsidRPr="000F1706">
        <w:rPr>
          <w:rFonts w:cstheme="minorHAnsi"/>
          <w:i/>
          <w:sz w:val="22"/>
          <w:szCs w:val="22"/>
        </w:rPr>
        <w:t>Cultural Resources Survey of 10 Acres Near Bruce Church Road and Cattle Drive, Yuma, Yuma County, Arizona.</w:t>
      </w:r>
      <w:r w:rsidRPr="000F1706">
        <w:rPr>
          <w:rFonts w:cstheme="minorHAnsi"/>
          <w:sz w:val="22"/>
          <w:szCs w:val="22"/>
        </w:rPr>
        <w:t xml:space="preserve"> Project No. 08-086-02. ACS</w:t>
      </w:r>
    </w:p>
    <w:p w14:paraId="2C5AF332" w14:textId="77777777" w:rsidR="00CA0A1F" w:rsidRPr="000F1706" w:rsidRDefault="00CA0A1F" w:rsidP="00CA0A1F">
      <w:pPr>
        <w:pStyle w:val="Heading1"/>
        <w:rPr>
          <w:sz w:val="24"/>
          <w:szCs w:val="24"/>
        </w:rPr>
      </w:pPr>
      <w:r>
        <w:rPr>
          <w:sz w:val="24"/>
          <w:szCs w:val="24"/>
        </w:rPr>
        <w:t xml:space="preserve">Patents &amp; Copyrights </w:t>
      </w:r>
    </w:p>
    <w:p w14:paraId="383084B4" w14:textId="77777777" w:rsidR="00CA0A1F" w:rsidRPr="000E2809" w:rsidRDefault="00CA0A1F" w:rsidP="00CA0A1F">
      <w:pPr>
        <w:spacing w:after="0"/>
        <w:rPr>
          <w:rFonts w:cstheme="minorHAnsi"/>
          <w:b/>
          <w:sz w:val="22"/>
          <w:szCs w:val="22"/>
          <w:u w:val="single"/>
        </w:rPr>
      </w:pPr>
      <w:r w:rsidRPr="000E2809">
        <w:rPr>
          <w:rFonts w:cstheme="minorHAnsi"/>
          <w:b/>
          <w:sz w:val="22"/>
          <w:szCs w:val="22"/>
          <w:u w:val="single"/>
        </w:rPr>
        <w:t>Patents</w:t>
      </w:r>
    </w:p>
    <w:p w14:paraId="385FC86E" w14:textId="77777777" w:rsidR="00CA0A1F" w:rsidRDefault="00CA0A1F" w:rsidP="00CA0A1F">
      <w:pPr>
        <w:keepNext/>
        <w:keepLines/>
        <w:spacing w:after="0" w:line="240" w:lineRule="auto"/>
        <w:rPr>
          <w:rFonts w:cstheme="minorHAnsi"/>
          <w:sz w:val="22"/>
          <w:szCs w:val="22"/>
        </w:rPr>
      </w:pPr>
      <w:r>
        <w:rPr>
          <w:rFonts w:cstheme="minorHAnsi"/>
          <w:sz w:val="22"/>
          <w:szCs w:val="22"/>
        </w:rPr>
        <w:t xml:space="preserve">Volatile biomarkers for </w:t>
      </w:r>
      <w:proofErr w:type="gramStart"/>
      <w:r>
        <w:rPr>
          <w:rFonts w:cstheme="minorHAnsi"/>
          <w:sz w:val="22"/>
          <w:szCs w:val="22"/>
        </w:rPr>
        <w:t>discriminating</w:t>
      </w:r>
      <w:proofErr w:type="gramEnd"/>
      <w:r>
        <w:rPr>
          <w:rFonts w:cstheme="minorHAnsi"/>
          <w:sz w:val="22"/>
          <w:szCs w:val="22"/>
        </w:rPr>
        <w:t xml:space="preserve"> Valley fever from other lung infections</w:t>
      </w:r>
    </w:p>
    <w:p w14:paraId="4D98F209" w14:textId="77777777" w:rsidR="00CA0A1F" w:rsidRDefault="00CA0A1F" w:rsidP="00CA0A1F">
      <w:pPr>
        <w:keepNext/>
        <w:keepLines/>
        <w:spacing w:after="0" w:line="240" w:lineRule="auto"/>
        <w:rPr>
          <w:rFonts w:cstheme="minorHAnsi"/>
          <w:sz w:val="22"/>
          <w:szCs w:val="22"/>
        </w:rPr>
      </w:pPr>
      <w:r>
        <w:rPr>
          <w:rFonts w:cstheme="minorHAnsi"/>
          <w:sz w:val="22"/>
          <w:szCs w:val="22"/>
        </w:rPr>
        <w:t>U.S. Provisional Patent Application Serial No. 63/604,469</w:t>
      </w:r>
    </w:p>
    <w:p w14:paraId="7F8A2772" w14:textId="77777777" w:rsidR="00CA0A1F" w:rsidRDefault="00CA0A1F" w:rsidP="00CA0A1F">
      <w:pPr>
        <w:keepNext/>
        <w:keepLines/>
        <w:spacing w:after="0" w:line="240" w:lineRule="auto"/>
        <w:rPr>
          <w:rFonts w:cstheme="minorHAnsi"/>
          <w:sz w:val="22"/>
          <w:szCs w:val="22"/>
        </w:rPr>
      </w:pPr>
      <w:r>
        <w:rPr>
          <w:rFonts w:cstheme="minorHAnsi"/>
          <w:sz w:val="22"/>
          <w:szCs w:val="22"/>
        </w:rPr>
        <w:t>Filing Date: 30 November 2023</w:t>
      </w:r>
    </w:p>
    <w:p w14:paraId="72183AFE" w14:textId="77777777" w:rsidR="00CA0A1F" w:rsidRDefault="00CA0A1F" w:rsidP="00CA0A1F">
      <w:pPr>
        <w:spacing w:after="0"/>
        <w:rPr>
          <w:rFonts w:cstheme="minorHAnsi"/>
          <w:sz w:val="22"/>
          <w:szCs w:val="22"/>
          <w:u w:val="single"/>
        </w:rPr>
      </w:pPr>
    </w:p>
    <w:p w14:paraId="269C28C6" w14:textId="77777777" w:rsidR="00CA0A1F" w:rsidRPr="000E2809" w:rsidRDefault="00CA0A1F" w:rsidP="00CA0A1F">
      <w:pPr>
        <w:spacing w:after="0"/>
        <w:rPr>
          <w:rFonts w:cstheme="minorHAnsi"/>
          <w:b/>
          <w:sz w:val="22"/>
          <w:szCs w:val="22"/>
          <w:u w:val="single"/>
        </w:rPr>
      </w:pPr>
      <w:r w:rsidRPr="000E2809">
        <w:rPr>
          <w:rFonts w:cstheme="minorHAnsi"/>
          <w:b/>
          <w:sz w:val="22"/>
          <w:szCs w:val="22"/>
          <w:u w:val="single"/>
        </w:rPr>
        <w:t>Copyrights</w:t>
      </w:r>
    </w:p>
    <w:p w14:paraId="4FD4E934" w14:textId="77777777" w:rsidR="00CA0A1F" w:rsidRDefault="00CA0A1F" w:rsidP="00CA0A1F">
      <w:pPr>
        <w:keepNext/>
        <w:keepLines/>
        <w:spacing w:after="0" w:line="240" w:lineRule="auto"/>
        <w:rPr>
          <w:rFonts w:cstheme="minorHAnsi"/>
          <w:sz w:val="22"/>
          <w:szCs w:val="22"/>
        </w:rPr>
      </w:pPr>
      <w:r>
        <w:rPr>
          <w:rFonts w:cstheme="minorHAnsi"/>
          <w:sz w:val="22"/>
          <w:szCs w:val="22"/>
        </w:rPr>
        <w:t>Volatile Biomarkers for Discriminating Valley Fever – Source Code for M23-284</w:t>
      </w:r>
    </w:p>
    <w:p w14:paraId="36034F5A" w14:textId="77777777" w:rsidR="00CA0A1F" w:rsidRDefault="00CA0A1F" w:rsidP="00CA0A1F">
      <w:pPr>
        <w:keepNext/>
        <w:keepLines/>
        <w:spacing w:after="0" w:line="240" w:lineRule="auto"/>
        <w:rPr>
          <w:rFonts w:cstheme="minorHAnsi"/>
          <w:sz w:val="22"/>
          <w:szCs w:val="22"/>
        </w:rPr>
      </w:pPr>
      <w:r>
        <w:rPr>
          <w:rFonts w:cstheme="minorHAnsi"/>
          <w:sz w:val="22"/>
          <w:szCs w:val="22"/>
        </w:rPr>
        <w:t>Invention ID: D24-078</w:t>
      </w:r>
    </w:p>
    <w:p w14:paraId="3807F2E8" w14:textId="77777777" w:rsidR="00CA0A1F" w:rsidRDefault="00CA0A1F" w:rsidP="00CA0A1F">
      <w:pPr>
        <w:keepNext/>
        <w:keepLines/>
        <w:spacing w:after="0" w:line="240" w:lineRule="auto"/>
        <w:rPr>
          <w:rFonts w:cstheme="minorHAnsi"/>
          <w:sz w:val="22"/>
          <w:szCs w:val="22"/>
        </w:rPr>
      </w:pPr>
      <w:r>
        <w:rPr>
          <w:rFonts w:cstheme="minorHAnsi"/>
          <w:sz w:val="22"/>
          <w:szCs w:val="22"/>
        </w:rPr>
        <w:t>Technology ID: M24-105L</w:t>
      </w:r>
    </w:p>
    <w:p w14:paraId="23FE8580" w14:textId="77777777" w:rsidR="00CA0A1F" w:rsidRDefault="00CA0A1F" w:rsidP="00CA0A1F">
      <w:pPr>
        <w:keepNext/>
        <w:keepLines/>
        <w:spacing w:after="0" w:line="240" w:lineRule="auto"/>
        <w:rPr>
          <w:rFonts w:cstheme="minorHAnsi"/>
          <w:sz w:val="22"/>
          <w:szCs w:val="22"/>
        </w:rPr>
      </w:pPr>
      <w:r>
        <w:rPr>
          <w:rFonts w:cstheme="minorHAnsi"/>
          <w:sz w:val="22"/>
          <w:szCs w:val="22"/>
        </w:rPr>
        <w:t>Submitted: 16 October 2023</w:t>
      </w:r>
    </w:p>
    <w:p w14:paraId="76544375" w14:textId="77777777" w:rsidR="00CA0A1F" w:rsidRDefault="00CA0A1F" w:rsidP="00CA0A1F">
      <w:pPr>
        <w:keepNext/>
        <w:keepLines/>
        <w:spacing w:after="0" w:line="240" w:lineRule="auto"/>
        <w:rPr>
          <w:rFonts w:cstheme="minorHAnsi"/>
          <w:sz w:val="22"/>
          <w:szCs w:val="22"/>
        </w:rPr>
      </w:pPr>
      <w:r>
        <w:rPr>
          <w:rFonts w:cstheme="minorHAnsi"/>
          <w:sz w:val="22"/>
          <w:szCs w:val="22"/>
        </w:rPr>
        <w:t xml:space="preserve">Status: Pending, Under Review at </w:t>
      </w:r>
      <w:proofErr w:type="spellStart"/>
      <w:r>
        <w:rPr>
          <w:rFonts w:cstheme="minorHAnsi"/>
          <w:sz w:val="22"/>
          <w:szCs w:val="22"/>
        </w:rPr>
        <w:t>Skysong</w:t>
      </w:r>
      <w:proofErr w:type="spellEnd"/>
      <w:r>
        <w:rPr>
          <w:rFonts w:cstheme="minorHAnsi"/>
          <w:sz w:val="22"/>
          <w:szCs w:val="22"/>
        </w:rPr>
        <w:t xml:space="preserve"> Innovations  </w:t>
      </w:r>
    </w:p>
    <w:p w14:paraId="19ACD60B" w14:textId="77777777" w:rsidR="00CA0A1F" w:rsidRDefault="00CA0A1F" w:rsidP="00CA0A1F">
      <w:pPr>
        <w:rPr>
          <w:rFonts w:eastAsiaTheme="majorEastAsia" w:cstheme="minorHAnsi"/>
          <w:b/>
          <w:caps/>
          <w:color w:val="000000" w:themeColor="accent1" w:themeShade="BF"/>
          <w:sz w:val="24"/>
          <w:szCs w:val="24"/>
        </w:rPr>
      </w:pPr>
      <w:r>
        <w:rPr>
          <w:sz w:val="24"/>
          <w:szCs w:val="24"/>
        </w:rPr>
        <w:br w:type="page"/>
      </w:r>
    </w:p>
    <w:p w14:paraId="169C2543" w14:textId="77777777" w:rsidR="00CA0A1F" w:rsidRPr="000F1706" w:rsidRDefault="00CA0A1F" w:rsidP="00CA0A1F">
      <w:pPr>
        <w:pStyle w:val="Heading1"/>
        <w:rPr>
          <w:sz w:val="24"/>
          <w:szCs w:val="24"/>
        </w:rPr>
      </w:pPr>
      <w:r>
        <w:rPr>
          <w:sz w:val="24"/>
          <w:szCs w:val="24"/>
        </w:rPr>
        <w:lastRenderedPageBreak/>
        <w:t>Computer Code &amp;</w:t>
      </w:r>
      <w:r w:rsidRPr="000F1706">
        <w:rPr>
          <w:sz w:val="24"/>
          <w:szCs w:val="24"/>
        </w:rPr>
        <w:t xml:space="preserve"> </w:t>
      </w:r>
      <w:r>
        <w:rPr>
          <w:sz w:val="24"/>
          <w:szCs w:val="24"/>
        </w:rPr>
        <w:t xml:space="preserve">Data Sets </w:t>
      </w:r>
    </w:p>
    <w:p w14:paraId="7F4E36D4" w14:textId="77777777" w:rsidR="00CA0A1F" w:rsidRPr="000E2809" w:rsidRDefault="00CA0A1F" w:rsidP="00CA0A1F">
      <w:pPr>
        <w:spacing w:after="0"/>
        <w:rPr>
          <w:rFonts w:cstheme="minorHAnsi"/>
          <w:b/>
          <w:sz w:val="22"/>
          <w:szCs w:val="22"/>
          <w:u w:val="single"/>
        </w:rPr>
      </w:pPr>
      <w:r w:rsidRPr="000E2809">
        <w:rPr>
          <w:rFonts w:cstheme="minorHAnsi"/>
          <w:b/>
          <w:sz w:val="22"/>
          <w:szCs w:val="22"/>
          <w:u w:val="single"/>
        </w:rPr>
        <w:t>Code</w:t>
      </w:r>
    </w:p>
    <w:p w14:paraId="769A6BC2" w14:textId="77777777" w:rsidR="00CA0A1F" w:rsidRDefault="00CA0A1F" w:rsidP="00CA0A1F">
      <w:pPr>
        <w:keepNext/>
        <w:keepLines/>
        <w:spacing w:after="0" w:line="240" w:lineRule="auto"/>
        <w:rPr>
          <w:rFonts w:cstheme="minorHAnsi"/>
          <w:color w:val="000000"/>
          <w:sz w:val="22"/>
          <w:szCs w:val="22"/>
        </w:rPr>
      </w:pPr>
      <w:proofErr w:type="spellStart"/>
      <w:r w:rsidRPr="00E84852">
        <w:rPr>
          <w:rFonts w:cstheme="minorHAnsi"/>
          <w:b/>
          <w:sz w:val="22"/>
          <w:szCs w:val="22"/>
        </w:rPr>
        <w:t>MetabImpute</w:t>
      </w:r>
      <w:proofErr w:type="spellEnd"/>
      <w:r>
        <w:rPr>
          <w:rFonts w:cstheme="minorHAnsi"/>
          <w:sz w:val="22"/>
          <w:szCs w:val="22"/>
        </w:rPr>
        <w:t>:</w:t>
      </w:r>
      <w:r w:rsidRPr="00E84852">
        <w:rPr>
          <w:rFonts w:cstheme="minorHAnsi"/>
          <w:sz w:val="22"/>
          <w:szCs w:val="22"/>
        </w:rPr>
        <w:t xml:space="preserve"> </w:t>
      </w:r>
      <w:r w:rsidRPr="00E84852">
        <w:rPr>
          <w:rFonts w:cstheme="minorHAnsi"/>
          <w:color w:val="000000"/>
          <w:sz w:val="22"/>
          <w:szCs w:val="22"/>
        </w:rPr>
        <w:t>An R package to explore various aspects of metabolomics data sets, especially those with technical or biological replicates. Included in the package are tools to evaluate the mechanisms of data missingness and variable distributions, tools to impute missing values using several methods, and to evaluate the effects of imputation on data reproducibility, measured by intra-class correlation.</w:t>
      </w:r>
    </w:p>
    <w:p w14:paraId="1D24DE5A" w14:textId="77777777" w:rsidR="00CA0A1F" w:rsidRPr="00E84852" w:rsidRDefault="00CA0A1F" w:rsidP="00CA0A1F">
      <w:pPr>
        <w:keepNext/>
        <w:keepLines/>
        <w:spacing w:after="0" w:line="240" w:lineRule="auto"/>
        <w:rPr>
          <w:rFonts w:cstheme="minorHAnsi"/>
          <w:sz w:val="22"/>
          <w:szCs w:val="22"/>
        </w:rPr>
      </w:pPr>
      <w:hyperlink r:id="rId15" w:history="1">
        <w:r w:rsidRPr="00E84852">
          <w:rPr>
            <w:rStyle w:val="Hyperlink"/>
            <w:rFonts w:cstheme="minorHAnsi"/>
            <w:sz w:val="22"/>
            <w:szCs w:val="22"/>
          </w:rPr>
          <w:t>https://github.com/BeanLabASU/metabimpute</w:t>
        </w:r>
      </w:hyperlink>
      <w:r w:rsidRPr="00E84852">
        <w:rPr>
          <w:rFonts w:cstheme="minorHAnsi"/>
          <w:sz w:val="22"/>
          <w:szCs w:val="22"/>
        </w:rPr>
        <w:t xml:space="preserve">  </w:t>
      </w:r>
    </w:p>
    <w:p w14:paraId="2A72D353" w14:textId="77777777" w:rsidR="00CA0A1F" w:rsidRDefault="00CA0A1F" w:rsidP="00CA0A1F">
      <w:pPr>
        <w:keepNext/>
        <w:keepLines/>
        <w:spacing w:after="0" w:line="240" w:lineRule="auto"/>
        <w:rPr>
          <w:rFonts w:cstheme="minorHAnsi"/>
          <w:sz w:val="22"/>
          <w:szCs w:val="22"/>
        </w:rPr>
      </w:pPr>
    </w:p>
    <w:p w14:paraId="1221EC93" w14:textId="77777777" w:rsidR="00CA0A1F" w:rsidRPr="000E2809" w:rsidRDefault="00CA0A1F" w:rsidP="00CA0A1F">
      <w:pPr>
        <w:spacing w:after="0"/>
        <w:rPr>
          <w:rFonts w:cstheme="minorHAnsi"/>
          <w:b/>
          <w:sz w:val="22"/>
          <w:szCs w:val="22"/>
          <w:u w:val="single"/>
        </w:rPr>
      </w:pPr>
      <w:r w:rsidRPr="000E2809">
        <w:rPr>
          <w:rFonts w:cstheme="minorHAnsi"/>
          <w:b/>
          <w:sz w:val="22"/>
          <w:szCs w:val="22"/>
          <w:u w:val="single"/>
        </w:rPr>
        <w:t>Publicly Available Data Sets</w:t>
      </w:r>
    </w:p>
    <w:p w14:paraId="3A7D7993" w14:textId="77777777" w:rsidR="00CA0A1F" w:rsidRDefault="00CA0A1F" w:rsidP="00CA0A1F">
      <w:pPr>
        <w:pStyle w:val="NormalWeb"/>
        <w:spacing w:before="0" w:beforeAutospacing="0" w:after="140" w:afterAutospacing="0"/>
        <w:rPr>
          <w:rStyle w:val="Hyperlink"/>
          <w:rFonts w:asciiTheme="minorHAnsi" w:eastAsiaTheme="majorEastAsia" w:hAnsiTheme="minorHAnsi" w:cstheme="minorHAnsi"/>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Coccidioides spp. grown in vitro</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Theme="minorHAnsi" w:hAnsiTheme="minorHAnsi" w:cstheme="minorHAnsi"/>
          <w:color w:val="000000"/>
          <w:sz w:val="22"/>
          <w:szCs w:val="22"/>
        </w:rPr>
        <w:sym w:font="Symbol" w:char="F0B4"/>
      </w:r>
      <w:r w:rsidRPr="00E84852">
        <w:rPr>
          <w:rFonts w:asciiTheme="minorHAnsi" w:hAnsiTheme="minorHAnsi" w:cstheme="minorHAnsi"/>
          <w:color w:val="000000"/>
          <w:sz w:val="22"/>
          <w:szCs w:val="22"/>
        </w:rPr>
        <w:t>GC-TOFMS untargeted metabolomics analysis of </w:t>
      </w:r>
      <w:r w:rsidRPr="00E84852">
        <w:rPr>
          <w:rStyle w:val="Emphasis"/>
          <w:rFonts w:asciiTheme="minorHAnsi" w:eastAsiaTheme="majorEastAsia" w:hAnsiTheme="minorHAnsi" w:cstheme="minorHAnsi"/>
          <w:color w:val="000000"/>
          <w:sz w:val="22"/>
          <w:szCs w:val="22"/>
        </w:rPr>
        <w:t>in vitro</w:t>
      </w:r>
      <w:r w:rsidRPr="00E84852">
        <w:rPr>
          <w:rFonts w:asciiTheme="minorHAnsi" w:hAnsiTheme="minorHAnsi" w:cstheme="minorHAnsi"/>
          <w:color w:val="000000"/>
          <w:sz w:val="22"/>
          <w:szCs w:val="22"/>
        </w:rPr>
        <w:t> headspace volatiles from 6 </w:t>
      </w:r>
      <w:r w:rsidRPr="00E84852">
        <w:rPr>
          <w:rStyle w:val="Emphasis"/>
          <w:rFonts w:asciiTheme="minorHAnsi" w:eastAsiaTheme="majorEastAsia" w:hAnsiTheme="minorHAnsi" w:cstheme="minorHAnsi"/>
          <w:color w:val="000000"/>
          <w:sz w:val="22"/>
          <w:szCs w:val="22"/>
        </w:rPr>
        <w:t>Coccidioides posadasii </w:t>
      </w:r>
      <w:r w:rsidRPr="00E84852">
        <w:rPr>
          <w:rFonts w:asciiTheme="minorHAnsi" w:hAnsiTheme="minorHAnsi" w:cstheme="minorHAnsi"/>
          <w:color w:val="000000"/>
          <w:sz w:val="22"/>
          <w:szCs w:val="22"/>
        </w:rPr>
        <w:t>and 6 </w:t>
      </w:r>
      <w:r w:rsidRPr="00E84852">
        <w:rPr>
          <w:rStyle w:val="Emphasis"/>
          <w:rFonts w:asciiTheme="minorHAnsi" w:eastAsiaTheme="majorEastAsia" w:hAnsiTheme="minorHAnsi" w:cstheme="minorHAnsi"/>
          <w:color w:val="000000"/>
          <w:sz w:val="22"/>
          <w:szCs w:val="22"/>
        </w:rPr>
        <w:t>Coccidioides immitis </w:t>
      </w:r>
      <w:r w:rsidRPr="00E84852">
        <w:rPr>
          <w:rFonts w:asciiTheme="minorHAnsi" w:hAnsiTheme="minorHAnsi" w:cstheme="minorHAnsi"/>
          <w:color w:val="000000"/>
          <w:sz w:val="22"/>
          <w:szCs w:val="22"/>
        </w:rPr>
        <w:t xml:space="preserve">strains grown in triplicate under conditions to induce two growth phases (spherule and mycelia).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sidRPr="00E84852">
        <w:rPr>
          <w:rFonts w:asciiTheme="minorHAnsi" w:hAnsiTheme="minorHAnsi" w:cstheme="minorHAnsi"/>
          <w:color w:val="000000"/>
          <w:sz w:val="22"/>
          <w:szCs w:val="22"/>
        </w:rPr>
        <w:t> ST001659</w:t>
      </w:r>
      <w:r w:rsidRPr="00E84852">
        <w:rPr>
          <w:rFonts w:asciiTheme="minorHAnsi" w:hAnsiTheme="minorHAnsi" w:cstheme="minorHAnsi"/>
          <w:color w:val="000000"/>
          <w:sz w:val="22"/>
          <w:szCs w:val="22"/>
        </w:rPr>
        <w:br/>
      </w:r>
      <w:hyperlink r:id="rId16" w:history="1">
        <w:r w:rsidRPr="00E84852">
          <w:rPr>
            <w:rStyle w:val="Hyperlink"/>
            <w:rFonts w:asciiTheme="minorHAnsi" w:eastAsiaTheme="majorEastAsia" w:hAnsiTheme="minorHAnsi" w:cstheme="minorHAnsi"/>
            <w:sz w:val="22"/>
            <w:szCs w:val="22"/>
          </w:rPr>
          <w:t>http://dx.doi.org/10.21228/M85H6W</w:t>
        </w:r>
      </w:hyperlink>
    </w:p>
    <w:p w14:paraId="7AADE2C0" w14:textId="77777777" w:rsidR="00CA0A1F" w:rsidRPr="00E84852" w:rsidRDefault="00CA0A1F" w:rsidP="00CA0A1F">
      <w:pPr>
        <w:pStyle w:val="NormalWeb"/>
        <w:spacing w:before="0" w:beforeAutospacing="0" w:after="140" w:afterAutospacing="0"/>
        <w:rPr>
          <w:rFonts w:asciiTheme="minorHAnsi" w:hAnsiTheme="minorHAnsi" w:cstheme="minorHAnsi"/>
          <w:color w:val="000000"/>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Valley fever using a murine lung infection model</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Theme="minorHAnsi" w:hAnsiTheme="minorHAnsi" w:cstheme="minorHAnsi"/>
          <w:color w:val="000000"/>
          <w:sz w:val="22"/>
          <w:szCs w:val="22"/>
        </w:rPr>
        <w:sym w:font="Symbol" w:char="F0B4"/>
      </w:r>
      <w:r w:rsidRPr="00E84852">
        <w:rPr>
          <w:rFonts w:asciiTheme="minorHAnsi" w:hAnsiTheme="minorHAnsi" w:cstheme="minorHAnsi"/>
          <w:color w:val="000000"/>
          <w:sz w:val="22"/>
          <w:szCs w:val="22"/>
        </w:rPr>
        <w:t>GC-TOFMS untargeted metabolomics analysis of headspace volatiles from the bronchoalveolar lavage fluid of 6 mice infected with </w:t>
      </w:r>
      <w:r w:rsidRPr="00E84852">
        <w:rPr>
          <w:rStyle w:val="Emphasis"/>
          <w:rFonts w:asciiTheme="minorHAnsi" w:eastAsiaTheme="majorEastAsia" w:hAnsiTheme="minorHAnsi" w:cstheme="minorHAnsi"/>
          <w:color w:val="000000"/>
          <w:sz w:val="22"/>
          <w:szCs w:val="22"/>
        </w:rPr>
        <w:t>Coccidioides posadasii,</w:t>
      </w:r>
      <w:r w:rsidRPr="00E84852">
        <w:rPr>
          <w:rFonts w:asciiTheme="minorHAnsi" w:hAnsiTheme="minorHAnsi" w:cstheme="minorHAnsi"/>
          <w:color w:val="000000"/>
          <w:sz w:val="22"/>
          <w:szCs w:val="22"/>
        </w:rPr>
        <w:t> 6 mice infected with </w:t>
      </w:r>
      <w:r w:rsidRPr="00E84852">
        <w:rPr>
          <w:rStyle w:val="Emphasis"/>
          <w:rFonts w:asciiTheme="minorHAnsi" w:eastAsiaTheme="majorEastAsia" w:hAnsiTheme="minorHAnsi" w:cstheme="minorHAnsi"/>
          <w:color w:val="000000"/>
          <w:sz w:val="22"/>
          <w:szCs w:val="22"/>
        </w:rPr>
        <w:t>Coccidioides immitis, </w:t>
      </w:r>
      <w:r w:rsidRPr="00E84852">
        <w:rPr>
          <w:rFonts w:asciiTheme="minorHAnsi" w:hAnsiTheme="minorHAnsi" w:cstheme="minorHAnsi"/>
          <w:color w:val="000000"/>
          <w:sz w:val="22"/>
          <w:szCs w:val="22"/>
        </w:rPr>
        <w:t xml:space="preserve">and 4 PBS controls.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sidRPr="00E84852">
        <w:rPr>
          <w:rFonts w:asciiTheme="minorHAnsi" w:hAnsiTheme="minorHAnsi" w:cstheme="minorHAnsi"/>
          <w:color w:val="000000"/>
          <w:sz w:val="22"/>
          <w:szCs w:val="22"/>
        </w:rPr>
        <w:t> ST002350</w:t>
      </w:r>
      <w:r w:rsidRPr="00E84852">
        <w:rPr>
          <w:rFonts w:asciiTheme="minorHAnsi" w:hAnsiTheme="minorHAnsi" w:cstheme="minorHAnsi"/>
          <w:color w:val="000000"/>
          <w:sz w:val="22"/>
          <w:szCs w:val="22"/>
        </w:rPr>
        <w:br/>
      </w:r>
      <w:hyperlink r:id="rId17" w:history="1">
        <w:r w:rsidRPr="00E84852">
          <w:rPr>
            <w:rStyle w:val="Hyperlink"/>
            <w:rFonts w:asciiTheme="minorHAnsi" w:eastAsiaTheme="majorEastAsia" w:hAnsiTheme="minorHAnsi" w:cstheme="minorHAnsi"/>
            <w:sz w:val="22"/>
            <w:szCs w:val="22"/>
          </w:rPr>
          <w:t>http://dx.doi.org/10.21228/M85H6W</w:t>
        </w:r>
      </w:hyperlink>
      <w:r w:rsidRPr="00E84852">
        <w:rPr>
          <w:rFonts w:asciiTheme="minorHAnsi" w:hAnsiTheme="minorHAnsi" w:cstheme="minorHAnsi"/>
          <w:color w:val="000000"/>
          <w:sz w:val="22"/>
          <w:szCs w:val="22"/>
        </w:rPr>
        <w:t> </w:t>
      </w:r>
    </w:p>
    <w:p w14:paraId="7BE0E498" w14:textId="77777777" w:rsidR="00CA0A1F" w:rsidRDefault="00CA0A1F" w:rsidP="00CA0A1F">
      <w:pPr>
        <w:pStyle w:val="NormalWeb"/>
        <w:spacing w:before="0" w:beforeAutospacing="0" w:after="140" w:afterAutospacing="0"/>
        <w:rPr>
          <w:rFonts w:asciiTheme="minorHAnsi" w:hAnsiTheme="minorHAnsi" w:cstheme="minorHAnsi"/>
          <w:color w:val="000000"/>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Valley fever using a murine lung infection model</w:t>
      </w:r>
      <w:r>
        <w:rPr>
          <w:rFonts w:asciiTheme="minorHAnsi" w:hAnsiTheme="minorHAnsi" w:cstheme="minorHAnsi"/>
          <w:color w:val="000000"/>
          <w:sz w:val="22"/>
          <w:szCs w:val="22"/>
        </w:rPr>
        <w:t xml:space="preserve"> (Human Study)</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Theme="minorHAnsi" w:hAnsiTheme="minorHAnsi" w:cstheme="minorHAnsi"/>
          <w:color w:val="000000"/>
          <w:sz w:val="22"/>
          <w:szCs w:val="22"/>
        </w:rPr>
        <w:sym w:font="Symbol" w:char="F0B4"/>
      </w:r>
      <w:r w:rsidRPr="00E84852">
        <w:rPr>
          <w:rFonts w:asciiTheme="minorHAnsi" w:hAnsiTheme="minorHAnsi" w:cstheme="minorHAnsi"/>
          <w:color w:val="000000"/>
          <w:sz w:val="22"/>
          <w:szCs w:val="22"/>
        </w:rPr>
        <w:t>GC-TOFMS untargeted metabolomics analysis of headspace volatiles from the bronchoalveolar lavage fluid</w:t>
      </w:r>
      <w:r>
        <w:rPr>
          <w:rFonts w:asciiTheme="minorHAnsi" w:hAnsiTheme="minorHAnsi" w:cstheme="minorHAnsi"/>
          <w:color w:val="000000"/>
          <w:sz w:val="22"/>
          <w:szCs w:val="22"/>
        </w:rPr>
        <w:t xml:space="preserve"> or sputum of patients treated for community-acquired pneumonia at Mayo Clinic in Scottsdale, Arizona</w:t>
      </w:r>
      <w:r w:rsidRPr="00E84852">
        <w:rPr>
          <w:rFonts w:asciiTheme="minorHAnsi" w:hAnsiTheme="minorHAnsi" w:cstheme="minorHAnsi"/>
          <w:color w:val="000000"/>
          <w:sz w:val="22"/>
          <w:szCs w:val="22"/>
        </w:rPr>
        <w:t xml:space="preserve">.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Pr>
          <w:rFonts w:asciiTheme="minorHAnsi" w:hAnsiTheme="minorHAnsi" w:cstheme="minorHAnsi"/>
          <w:color w:val="000000"/>
          <w:sz w:val="22"/>
          <w:szCs w:val="22"/>
        </w:rPr>
        <w:t> ST002449</w:t>
      </w:r>
      <w:r w:rsidRPr="00E84852">
        <w:rPr>
          <w:rFonts w:asciiTheme="minorHAnsi" w:hAnsiTheme="minorHAnsi" w:cstheme="minorHAnsi"/>
          <w:color w:val="000000"/>
          <w:sz w:val="22"/>
          <w:szCs w:val="22"/>
        </w:rPr>
        <w:br/>
      </w:r>
      <w:hyperlink r:id="rId18" w:history="1">
        <w:r w:rsidRPr="00E84852">
          <w:rPr>
            <w:rStyle w:val="Hyperlink"/>
            <w:rFonts w:asciiTheme="minorHAnsi" w:eastAsiaTheme="majorEastAsia" w:hAnsiTheme="minorHAnsi" w:cstheme="minorHAnsi"/>
            <w:sz w:val="22"/>
            <w:szCs w:val="22"/>
          </w:rPr>
          <w:t>http://dx.doi.org/10.21228/M85H6W</w:t>
        </w:r>
      </w:hyperlink>
      <w:r w:rsidRPr="00E84852">
        <w:rPr>
          <w:rFonts w:asciiTheme="minorHAnsi" w:hAnsiTheme="minorHAnsi" w:cstheme="minorHAnsi"/>
          <w:color w:val="000000"/>
          <w:sz w:val="22"/>
          <w:szCs w:val="22"/>
        </w:rPr>
        <w:t> </w:t>
      </w:r>
    </w:p>
    <w:p w14:paraId="5C138B6E" w14:textId="77777777" w:rsidR="00CA0A1F" w:rsidRPr="000F1706" w:rsidRDefault="00CA0A1F" w:rsidP="00CA0A1F">
      <w:pPr>
        <w:pStyle w:val="Heading1"/>
        <w:rPr>
          <w:b w:val="0"/>
          <w:sz w:val="24"/>
          <w:szCs w:val="24"/>
        </w:rPr>
      </w:pPr>
      <w:r>
        <w:rPr>
          <w:noProof/>
          <w:sz w:val="24"/>
          <w:szCs w:val="24"/>
        </w:rPr>
        <w:t>Invited</w:t>
      </w:r>
      <w:r w:rsidRPr="000F1706">
        <w:rPr>
          <w:sz w:val="24"/>
          <w:szCs w:val="24"/>
        </w:rPr>
        <w:t xml:space="preserve"> </w:t>
      </w:r>
      <w:r>
        <w:rPr>
          <w:sz w:val="24"/>
          <w:szCs w:val="24"/>
        </w:rPr>
        <w:t>Podium Presentations</w:t>
      </w:r>
      <w:r w:rsidRPr="000F1706">
        <w:rPr>
          <w:sz w:val="24"/>
          <w:szCs w:val="24"/>
        </w:rPr>
        <w:t xml:space="preserve"> </w:t>
      </w:r>
      <w:r w:rsidRPr="000F1706">
        <w:rPr>
          <w:b w:val="0"/>
          <w:sz w:val="24"/>
          <w:szCs w:val="24"/>
        </w:rPr>
        <w:t>(</w:t>
      </w:r>
      <w:r w:rsidRPr="000F1706">
        <w:rPr>
          <w:b w:val="0"/>
          <w:caps w:val="0"/>
          <w:sz w:val="24"/>
          <w:szCs w:val="24"/>
          <w:u w:val="single"/>
        </w:rPr>
        <w:t>presenter</w:t>
      </w:r>
      <w:r w:rsidRPr="000F1706">
        <w:rPr>
          <w:b w:val="0"/>
          <w:sz w:val="24"/>
          <w:szCs w:val="24"/>
        </w:rPr>
        <w:t>)</w:t>
      </w:r>
    </w:p>
    <w:p w14:paraId="74D8D40C" w14:textId="77777777" w:rsidR="00CA0A1F" w:rsidRPr="00132DCC" w:rsidRDefault="00CA0A1F" w:rsidP="00CA0A1F">
      <w:pPr>
        <w:ind w:left="720" w:hanging="720"/>
        <w:rPr>
          <w:rFonts w:cstheme="minorHAnsi"/>
          <w:sz w:val="22"/>
          <w:szCs w:val="22"/>
        </w:rPr>
      </w:pPr>
      <w:r w:rsidRPr="00132DCC">
        <w:rPr>
          <w:rFonts w:cstheme="minorHAnsi"/>
          <w:sz w:val="22"/>
          <w:szCs w:val="22"/>
        </w:rPr>
        <w:t>2023</w:t>
      </w:r>
      <w:r w:rsidRPr="00132DCC">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Volatile molecules in human bronchoalveolar lavage fluid can discriminate Valley fever from other lung infections. 20</w:t>
      </w:r>
      <w:r w:rsidRPr="00132DCC">
        <w:rPr>
          <w:rFonts w:cstheme="minorHAnsi"/>
          <w:sz w:val="22"/>
          <w:szCs w:val="22"/>
          <w:vertAlign w:val="superscript"/>
        </w:rPr>
        <w:t>th</w:t>
      </w:r>
      <w:r w:rsidRPr="00132DCC">
        <w:rPr>
          <w:rFonts w:cstheme="minorHAnsi"/>
          <w:sz w:val="22"/>
          <w:szCs w:val="22"/>
        </w:rPr>
        <w:t xml:space="preserve"> International GC×GC Symposium. </w:t>
      </w:r>
      <w:r>
        <w:rPr>
          <w:rFonts w:cstheme="minorHAnsi"/>
          <w:sz w:val="22"/>
          <w:szCs w:val="22"/>
        </w:rPr>
        <w:t>Canmore, Alberta, Canada</w:t>
      </w:r>
      <w:r w:rsidRPr="00132DCC">
        <w:rPr>
          <w:rFonts w:cstheme="minorHAnsi"/>
          <w:sz w:val="22"/>
          <w:szCs w:val="22"/>
        </w:rPr>
        <w:t>. May 2023</w:t>
      </w:r>
    </w:p>
    <w:p w14:paraId="3D4BCF70" w14:textId="77777777" w:rsidR="00CA0A1F" w:rsidRPr="000D130E" w:rsidRDefault="00CA0A1F" w:rsidP="00CA0A1F">
      <w:pPr>
        <w:ind w:left="720" w:hanging="720"/>
        <w:rPr>
          <w:rFonts w:cstheme="minorHAnsi"/>
          <w:b/>
          <w:sz w:val="22"/>
          <w:szCs w:val="22"/>
        </w:rPr>
      </w:pPr>
      <w:r w:rsidRPr="00744C9F">
        <w:rPr>
          <w:rFonts w:cstheme="minorHAnsi"/>
          <w:sz w:val="22"/>
          <w:szCs w:val="22"/>
        </w:rPr>
        <w:t>2022</w:t>
      </w:r>
      <w:r w:rsidRPr="00744C9F">
        <w:rPr>
          <w:rFonts w:cstheme="minorHAnsi"/>
          <w:sz w:val="22"/>
          <w:szCs w:val="22"/>
        </w:rPr>
        <w:tab/>
      </w:r>
      <w:r w:rsidRPr="00744C9F">
        <w:rPr>
          <w:rFonts w:cstheme="minorHAnsi"/>
          <w:b/>
          <w:sz w:val="22"/>
          <w:szCs w:val="22"/>
          <w:u w:val="single"/>
        </w:rPr>
        <w:t>Emily A. Higgins Keppler</w:t>
      </w:r>
      <w:r w:rsidRPr="00744C9F">
        <w:rPr>
          <w:rFonts w:cstheme="minorHAnsi"/>
          <w:sz w:val="22"/>
          <w:szCs w:val="22"/>
        </w:rPr>
        <w:t xml:space="preserve">, Heather Mead, </w:t>
      </w:r>
      <w:r w:rsidRPr="00744C9F">
        <w:rPr>
          <w:rFonts w:cstheme="minorHAnsi"/>
          <w:color w:val="000000"/>
          <w:sz w:val="22"/>
          <w:szCs w:val="22"/>
        </w:rPr>
        <w:t>Marley C. Van Dyke,</w:t>
      </w:r>
      <w:r w:rsidRPr="00744C9F">
        <w:rPr>
          <w:rFonts w:cstheme="minorHAnsi"/>
          <w:color w:val="000000"/>
          <w:sz w:val="22"/>
          <w:szCs w:val="22"/>
          <w:vertAlign w:val="superscript"/>
        </w:rPr>
        <w:t xml:space="preserve"> </w:t>
      </w:r>
      <w:r w:rsidRPr="00744C9F">
        <w:rPr>
          <w:rFonts w:cstheme="minorHAnsi"/>
          <w:sz w:val="22"/>
          <w:szCs w:val="22"/>
        </w:rPr>
        <w:t>Douglas F. Lake, D. Mitchell Magee, Bridget M. Barker, Heather D. Bean.</w:t>
      </w:r>
      <w:r w:rsidRPr="00744C9F">
        <w:rPr>
          <w:rFonts w:cstheme="minorHAnsi"/>
          <w:sz w:val="22"/>
          <w:szCs w:val="22"/>
          <w:shd w:val="clear" w:color="auto" w:fill="FFFFFF"/>
        </w:rPr>
        <w:t xml:space="preserve"> </w:t>
      </w:r>
      <w:r w:rsidRPr="00744C9F">
        <w:rPr>
          <w:rFonts w:cstheme="minorHAnsi"/>
          <w:sz w:val="22"/>
          <w:szCs w:val="22"/>
        </w:rPr>
        <w:t xml:space="preserve">Progress toward a Valley fever breath test: </w:t>
      </w:r>
      <w:r w:rsidRPr="00744C9F">
        <w:rPr>
          <w:rFonts w:cstheme="minorHAnsi"/>
          <w:i/>
          <w:sz w:val="22"/>
          <w:szCs w:val="22"/>
        </w:rPr>
        <w:t xml:space="preserve">In vivo </w:t>
      </w:r>
      <w:r w:rsidRPr="00744C9F">
        <w:rPr>
          <w:rFonts w:cstheme="minorHAnsi"/>
          <w:sz w:val="22"/>
          <w:szCs w:val="22"/>
        </w:rPr>
        <w:t>biomarkers from a murine model. 19</w:t>
      </w:r>
      <w:r w:rsidRPr="00744C9F">
        <w:rPr>
          <w:rFonts w:cstheme="minorHAnsi"/>
          <w:sz w:val="22"/>
          <w:szCs w:val="22"/>
          <w:vertAlign w:val="superscript"/>
        </w:rPr>
        <w:t>th</w:t>
      </w:r>
      <w:r w:rsidRPr="00744C9F">
        <w:rPr>
          <w:rFonts w:cstheme="minorHAnsi"/>
          <w:sz w:val="22"/>
          <w:szCs w:val="22"/>
        </w:rPr>
        <w:t xml:space="preserve"> International GC×GC Symposium. Virtual Teleconference. May 2022</w:t>
      </w:r>
      <w:r w:rsidRPr="000D130E">
        <w:rPr>
          <w:rFonts w:cstheme="minorHAnsi"/>
          <w:sz w:val="22"/>
          <w:szCs w:val="22"/>
        </w:rPr>
        <w:t xml:space="preserve"> </w:t>
      </w:r>
    </w:p>
    <w:p w14:paraId="2061D7ED" w14:textId="77777777" w:rsidR="00CA0A1F" w:rsidRDefault="00CA0A1F" w:rsidP="00CA0A1F">
      <w:pPr>
        <w:ind w:left="720" w:hanging="720"/>
        <w:rPr>
          <w:rFonts w:cstheme="minorHAnsi"/>
          <w:b/>
          <w:sz w:val="22"/>
          <w:szCs w:val="22"/>
        </w:rPr>
      </w:pPr>
      <w:r>
        <w:rPr>
          <w:rFonts w:cstheme="minorHAnsi"/>
          <w:sz w:val="22"/>
          <w:szCs w:val="22"/>
        </w:rPr>
        <w:t>2021</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Pr>
          <w:rFonts w:cstheme="minorHAnsi"/>
          <w:sz w:val="22"/>
          <w:szCs w:val="22"/>
        </w:rPr>
        <w:t xml:space="preserve">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t>Characterizing the Valley fever volatile metabolome for breath test development</w:t>
      </w:r>
      <w:r>
        <w:rPr>
          <w:rFonts w:cstheme="minorHAnsi"/>
          <w:sz w:val="22"/>
          <w:szCs w:val="22"/>
        </w:rPr>
        <w:t>. 18</w:t>
      </w:r>
      <w:r w:rsidRPr="008321E3">
        <w:rPr>
          <w:rFonts w:cstheme="minorHAnsi"/>
          <w:sz w:val="22"/>
          <w:szCs w:val="22"/>
          <w:vertAlign w:val="superscript"/>
        </w:rPr>
        <w:t>th</w:t>
      </w:r>
      <w:r>
        <w:rPr>
          <w:rFonts w:cstheme="minorHAnsi"/>
          <w:sz w:val="22"/>
          <w:szCs w:val="22"/>
        </w:rPr>
        <w:t xml:space="preserve"> International GC×GC Symposium</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June</w:t>
      </w:r>
      <w:r w:rsidRPr="00427833">
        <w:rPr>
          <w:rFonts w:cstheme="minorHAnsi"/>
          <w:sz w:val="22"/>
          <w:szCs w:val="22"/>
        </w:rPr>
        <w:t xml:space="preserve"> 2021</w:t>
      </w:r>
      <w:r>
        <w:rPr>
          <w:rFonts w:cstheme="minorHAnsi"/>
          <w:sz w:val="22"/>
          <w:szCs w:val="22"/>
        </w:rPr>
        <w:t xml:space="preserve"> </w:t>
      </w:r>
      <w:hyperlink r:id="rId19" w:history="1">
        <w:r w:rsidRPr="00FD101B">
          <w:rPr>
            <w:rStyle w:val="Hyperlink"/>
            <w:rFonts w:cstheme="minorHAnsi"/>
            <w:sz w:val="22"/>
            <w:szCs w:val="22"/>
          </w:rPr>
          <w:t>https://youtu.be/jjCqnZtZEMg</w:t>
        </w:r>
      </w:hyperlink>
      <w:r>
        <w:rPr>
          <w:rFonts w:cstheme="minorHAnsi"/>
          <w:sz w:val="22"/>
          <w:szCs w:val="22"/>
        </w:rPr>
        <w:t xml:space="preserve"> </w:t>
      </w:r>
    </w:p>
    <w:p w14:paraId="64A56993" w14:textId="77777777" w:rsidR="00CA0A1F" w:rsidRPr="008321E3" w:rsidRDefault="00CA0A1F" w:rsidP="00CA0A1F">
      <w:pPr>
        <w:ind w:left="720" w:hanging="720"/>
        <w:rPr>
          <w:rFonts w:cstheme="minorHAnsi"/>
          <w:b/>
          <w:sz w:val="22"/>
          <w:szCs w:val="22"/>
        </w:rPr>
      </w:pPr>
      <w:r>
        <w:rPr>
          <w:rFonts w:cstheme="minorHAnsi"/>
          <w:sz w:val="22"/>
          <w:szCs w:val="22"/>
        </w:rPr>
        <w:lastRenderedPageBreak/>
        <w:t>2021</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rPr>
        <w:t xml:space="preserve">Life cycle dominates the volatilome character of the dimorphic fungus </w:t>
      </w:r>
      <w:r>
        <w:rPr>
          <w:rFonts w:cstheme="minorHAnsi"/>
          <w:i/>
          <w:sz w:val="22"/>
          <w:szCs w:val="22"/>
        </w:rPr>
        <w:t xml:space="preserve">Coccidioides </w:t>
      </w:r>
      <w:r>
        <w:rPr>
          <w:rFonts w:cstheme="minorHAnsi"/>
          <w:sz w:val="22"/>
          <w:szCs w:val="22"/>
        </w:rPr>
        <w:t>spp. 2021 GRSP Lighting Talks</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April</w:t>
      </w:r>
      <w:r w:rsidRPr="00427833">
        <w:rPr>
          <w:rFonts w:cstheme="minorHAnsi"/>
          <w:sz w:val="22"/>
          <w:szCs w:val="22"/>
        </w:rPr>
        <w:t xml:space="preserve"> 2021</w:t>
      </w:r>
      <w:r>
        <w:rPr>
          <w:rFonts w:cstheme="minorHAnsi"/>
          <w:b/>
          <w:sz w:val="22"/>
          <w:szCs w:val="22"/>
        </w:rPr>
        <w:t>*Life &amp; Physical Sciences Best Presenter Award</w:t>
      </w:r>
    </w:p>
    <w:p w14:paraId="38D01B5F" w14:textId="77777777" w:rsidR="00CA0A1F" w:rsidRPr="000F1706" w:rsidRDefault="00CA0A1F" w:rsidP="00CA0A1F">
      <w:pPr>
        <w:pStyle w:val="Heading1"/>
        <w:rPr>
          <w:b w:val="0"/>
          <w:sz w:val="24"/>
          <w:szCs w:val="24"/>
        </w:rPr>
      </w:pPr>
      <w:r w:rsidRPr="000F1706">
        <w:rPr>
          <w:sz w:val="24"/>
          <w:szCs w:val="24"/>
        </w:rPr>
        <w:t xml:space="preserve">Contributing </w:t>
      </w:r>
      <w:r>
        <w:rPr>
          <w:sz w:val="24"/>
          <w:szCs w:val="24"/>
        </w:rPr>
        <w:t>Conference</w:t>
      </w:r>
      <w:r w:rsidRPr="000F1706">
        <w:rPr>
          <w:sz w:val="24"/>
          <w:szCs w:val="24"/>
        </w:rPr>
        <w:t xml:space="preserve"> </w:t>
      </w:r>
      <w:r>
        <w:rPr>
          <w:sz w:val="24"/>
          <w:szCs w:val="24"/>
        </w:rPr>
        <w:t xml:space="preserve">Podium </w:t>
      </w:r>
      <w:r w:rsidRPr="000F1706">
        <w:rPr>
          <w:sz w:val="24"/>
          <w:szCs w:val="24"/>
        </w:rPr>
        <w:t xml:space="preserve">Presentations </w:t>
      </w:r>
      <w:r w:rsidRPr="000F1706">
        <w:rPr>
          <w:b w:val="0"/>
          <w:sz w:val="24"/>
          <w:szCs w:val="24"/>
        </w:rPr>
        <w:t>(</w:t>
      </w:r>
      <w:r w:rsidRPr="000F1706">
        <w:rPr>
          <w:b w:val="0"/>
          <w:caps w:val="0"/>
          <w:sz w:val="24"/>
          <w:szCs w:val="24"/>
          <w:u w:val="single"/>
        </w:rPr>
        <w:t>presenter</w:t>
      </w:r>
      <w:r w:rsidRPr="000F1706">
        <w:rPr>
          <w:b w:val="0"/>
          <w:sz w:val="24"/>
          <w:szCs w:val="24"/>
        </w:rPr>
        <w:t>)</w:t>
      </w:r>
    </w:p>
    <w:p w14:paraId="22B6E5BA" w14:textId="77777777" w:rsidR="00CA0A1F" w:rsidRDefault="00CA0A1F" w:rsidP="00CA0A1F">
      <w:pPr>
        <w:ind w:left="720" w:hanging="720"/>
        <w:rPr>
          <w:rFonts w:cstheme="minorHAnsi"/>
          <w:sz w:val="22"/>
          <w:szCs w:val="22"/>
        </w:rPr>
      </w:pPr>
      <w:r>
        <w:rPr>
          <w:rFonts w:cstheme="minorHAnsi"/>
          <w:sz w:val="22"/>
          <w:szCs w:val="22"/>
        </w:rPr>
        <w:t>2024</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xml:space="preserve">, </w:t>
      </w:r>
      <w:r w:rsidRPr="00AE1C6A">
        <w:rPr>
          <w:rFonts w:cstheme="minorHAnsi"/>
          <w:sz w:val="22"/>
          <w:szCs w:val="22"/>
        </w:rPr>
        <w:t xml:space="preserve">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2D4683">
        <w:rPr>
          <w:rFonts w:cstheme="minorHAnsi"/>
          <w:sz w:val="22"/>
          <w:szCs w:val="22"/>
        </w:rPr>
        <w:t xml:space="preserve">Douglas F. Lake, D. Mitchell Magee, </w:t>
      </w:r>
      <w:r w:rsidRPr="00AE1C6A">
        <w:rPr>
          <w:rFonts w:cstheme="minorHAnsi"/>
          <w:sz w:val="22"/>
          <w:szCs w:val="22"/>
        </w:rPr>
        <w:t xml:space="preserve">Bridget M. Barker, </w:t>
      </w:r>
      <w:r>
        <w:rPr>
          <w:rFonts w:cstheme="minorHAnsi"/>
          <w:sz w:val="22"/>
          <w:szCs w:val="22"/>
        </w:rPr>
        <w:t xml:space="preserve">and </w:t>
      </w:r>
      <w:r w:rsidRPr="00132DCC">
        <w:rPr>
          <w:rFonts w:cstheme="minorHAnsi"/>
          <w:sz w:val="22"/>
          <w:szCs w:val="22"/>
        </w:rPr>
        <w:t>Heather D. Bean.</w:t>
      </w:r>
      <w:r w:rsidRPr="00132DCC">
        <w:rPr>
          <w:rFonts w:cstheme="minorHAnsi"/>
          <w:sz w:val="22"/>
          <w:szCs w:val="22"/>
          <w:shd w:val="clear" w:color="auto" w:fill="FFFFFF"/>
        </w:rPr>
        <w:t xml:space="preserve"> </w:t>
      </w:r>
      <w:r>
        <w:rPr>
          <w:rFonts w:cstheme="minorHAnsi"/>
          <w:sz w:val="22"/>
          <w:szCs w:val="22"/>
        </w:rPr>
        <w:t>Next gen diagnostics: Developing a breath test for Valley fever.</w:t>
      </w:r>
      <w:r w:rsidRPr="00132DCC">
        <w:rPr>
          <w:rFonts w:cstheme="minorHAnsi"/>
          <w:sz w:val="22"/>
          <w:szCs w:val="22"/>
        </w:rPr>
        <w:t xml:space="preserve"> </w:t>
      </w:r>
      <w:r>
        <w:rPr>
          <w:rFonts w:cstheme="minorHAnsi"/>
          <w:sz w:val="22"/>
          <w:szCs w:val="22"/>
        </w:rPr>
        <w:t>2024 ASM Microbe. Atlanta, GA</w:t>
      </w:r>
      <w:r w:rsidRPr="00132DCC">
        <w:rPr>
          <w:rFonts w:cstheme="minorHAnsi"/>
          <w:sz w:val="22"/>
          <w:szCs w:val="22"/>
        </w:rPr>
        <w:t xml:space="preserve">. </w:t>
      </w:r>
      <w:r>
        <w:rPr>
          <w:rFonts w:cstheme="minorHAnsi"/>
          <w:sz w:val="22"/>
          <w:szCs w:val="22"/>
        </w:rPr>
        <w:t>June 2024</w:t>
      </w:r>
    </w:p>
    <w:p w14:paraId="5D97DEB8" w14:textId="77777777" w:rsidR="00CA0A1F" w:rsidRPr="007364B7" w:rsidRDefault="00CA0A1F" w:rsidP="00CA0A1F">
      <w:pPr>
        <w:ind w:left="720" w:hanging="720"/>
        <w:rPr>
          <w:rFonts w:eastAsia="Arial" w:cs="Arial"/>
          <w:sz w:val="22"/>
          <w:szCs w:val="22"/>
        </w:rPr>
      </w:pPr>
      <w:r w:rsidRPr="007364B7">
        <w:rPr>
          <w:rFonts w:cstheme="minorHAnsi"/>
          <w:sz w:val="22"/>
          <w:szCs w:val="22"/>
        </w:rPr>
        <w:t>2024</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International Association for Breath Research Summit. Indianapolis, IN</w:t>
      </w:r>
      <w:r w:rsidRPr="007364B7">
        <w:rPr>
          <w:rFonts w:eastAsia="Arial" w:cs="Arial"/>
          <w:sz w:val="22"/>
          <w:szCs w:val="22"/>
        </w:rPr>
        <w:tab/>
      </w:r>
      <w:r>
        <w:rPr>
          <w:rFonts w:eastAsia="Arial" w:cs="Arial"/>
          <w:sz w:val="22"/>
          <w:szCs w:val="22"/>
        </w:rPr>
        <w:t>. June 2024</w:t>
      </w:r>
    </w:p>
    <w:p w14:paraId="264823FE" w14:textId="77777777" w:rsidR="00CA0A1F" w:rsidRDefault="00CA0A1F" w:rsidP="00CA0A1F">
      <w:pPr>
        <w:ind w:left="720" w:hanging="720"/>
        <w:rPr>
          <w:rFonts w:cstheme="minorHAnsi"/>
          <w:sz w:val="22"/>
          <w:szCs w:val="22"/>
        </w:rPr>
      </w:pPr>
      <w:r>
        <w:rPr>
          <w:rFonts w:cstheme="minorHAnsi"/>
          <w:sz w:val="22"/>
          <w:szCs w:val="22"/>
        </w:rPr>
        <w:t>2024</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15</w:t>
      </w:r>
      <w:r w:rsidRPr="000D130E">
        <w:rPr>
          <w:rFonts w:cstheme="minorHAnsi"/>
          <w:sz w:val="22"/>
          <w:szCs w:val="22"/>
          <w:vertAlign w:val="superscript"/>
        </w:rPr>
        <w:t>th</w:t>
      </w:r>
      <w:r w:rsidRPr="000D130E">
        <w:rPr>
          <w:rFonts w:cstheme="minorHAnsi"/>
          <w:sz w:val="22"/>
          <w:szCs w:val="22"/>
        </w:rPr>
        <w:t xml:space="preserve"> Multidimensional Chromatog</w:t>
      </w:r>
      <w:r>
        <w:rPr>
          <w:rFonts w:cstheme="minorHAnsi"/>
          <w:sz w:val="22"/>
          <w:szCs w:val="22"/>
        </w:rPr>
        <w:t>raphy Workshop</w:t>
      </w:r>
      <w:r w:rsidRPr="00132DCC">
        <w:rPr>
          <w:rFonts w:cstheme="minorHAnsi"/>
          <w:sz w:val="22"/>
          <w:szCs w:val="22"/>
        </w:rPr>
        <w:t xml:space="preserve">. </w:t>
      </w:r>
      <w:r>
        <w:rPr>
          <w:rFonts w:cstheme="minorHAnsi"/>
          <w:sz w:val="22"/>
          <w:szCs w:val="22"/>
        </w:rPr>
        <w:t>Los Angeles, CA</w:t>
      </w:r>
      <w:r w:rsidRPr="00132DCC">
        <w:rPr>
          <w:rFonts w:cstheme="minorHAnsi"/>
          <w:sz w:val="22"/>
          <w:szCs w:val="22"/>
        </w:rPr>
        <w:t xml:space="preserve">. </w:t>
      </w:r>
      <w:r>
        <w:rPr>
          <w:rFonts w:cstheme="minorHAnsi"/>
          <w:sz w:val="22"/>
          <w:szCs w:val="22"/>
        </w:rPr>
        <w:t xml:space="preserve">January 2024 </w:t>
      </w:r>
      <w:r w:rsidRPr="00AE1C6A">
        <w:rPr>
          <w:rFonts w:cstheme="minorHAnsi"/>
          <w:sz w:val="22"/>
          <w:szCs w:val="22"/>
        </w:rPr>
        <w:t>(</w:t>
      </w:r>
      <w:r w:rsidRPr="00AE1C6A">
        <w:rPr>
          <w:rFonts w:cstheme="minorHAnsi"/>
          <w:i/>
          <w:sz w:val="22"/>
          <w:szCs w:val="22"/>
        </w:rPr>
        <w:t>dec</w:t>
      </w:r>
      <w:r>
        <w:rPr>
          <w:rFonts w:cstheme="minorHAnsi"/>
          <w:i/>
          <w:sz w:val="22"/>
          <w:szCs w:val="22"/>
        </w:rPr>
        <w:t>lined</w:t>
      </w:r>
      <w:r w:rsidRPr="00AE1C6A">
        <w:rPr>
          <w:rFonts w:cstheme="minorHAnsi"/>
          <w:sz w:val="22"/>
          <w:szCs w:val="22"/>
        </w:rPr>
        <w:t>)</w:t>
      </w:r>
    </w:p>
    <w:p w14:paraId="3899975F" w14:textId="77777777" w:rsidR="00CA0A1F" w:rsidRPr="00BA7738" w:rsidRDefault="00CA0A1F" w:rsidP="00CA0A1F">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 xml:space="preserve">2023 ASM Microbe. Houston, TX, June 2023 </w:t>
      </w:r>
      <w:r>
        <w:rPr>
          <w:rFonts w:cstheme="minorHAnsi"/>
          <w:b/>
          <w:sz w:val="22"/>
          <w:szCs w:val="22"/>
        </w:rPr>
        <w:t>*S</w:t>
      </w:r>
      <w:r w:rsidRPr="000F1706">
        <w:rPr>
          <w:rFonts w:cstheme="minorHAnsi"/>
          <w:b/>
          <w:sz w:val="22"/>
          <w:szCs w:val="22"/>
        </w:rPr>
        <w:t xml:space="preserve">elected for </w:t>
      </w:r>
      <w:r>
        <w:rPr>
          <w:rFonts w:cstheme="minorHAnsi"/>
          <w:b/>
          <w:sz w:val="22"/>
          <w:szCs w:val="22"/>
        </w:rPr>
        <w:t>poster spotlight presentation</w:t>
      </w:r>
    </w:p>
    <w:p w14:paraId="7750F804" w14:textId="77777777" w:rsidR="00CA0A1F" w:rsidRPr="004B40CA" w:rsidRDefault="00CA0A1F" w:rsidP="00CA0A1F">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Katherine McAulay, Kenta Reilly,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Fusion 2023. Phoenix,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2023 </w:t>
      </w:r>
      <w:r>
        <w:rPr>
          <w:rFonts w:cstheme="minorHAnsi"/>
          <w:b/>
          <w:sz w:val="22"/>
          <w:szCs w:val="22"/>
        </w:rPr>
        <w:t>*S</w:t>
      </w:r>
      <w:r w:rsidRPr="000F1706">
        <w:rPr>
          <w:rFonts w:cstheme="minorHAnsi"/>
          <w:b/>
          <w:sz w:val="22"/>
          <w:szCs w:val="22"/>
        </w:rPr>
        <w:t>elected for rapid fire presentation</w:t>
      </w:r>
      <w:r>
        <w:rPr>
          <w:rFonts w:cstheme="minorHAnsi"/>
          <w:b/>
          <w:sz w:val="22"/>
          <w:szCs w:val="22"/>
        </w:rPr>
        <w:t xml:space="preserve"> from poster abstract</w:t>
      </w:r>
    </w:p>
    <w:p w14:paraId="7847AFDB" w14:textId="77777777" w:rsidR="00CA0A1F" w:rsidRDefault="00CA0A1F" w:rsidP="00CA0A1F">
      <w:pPr>
        <w:ind w:left="720" w:hanging="720"/>
        <w:rPr>
          <w:rFonts w:cstheme="minorHAnsi"/>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67</w:t>
      </w:r>
      <w:r w:rsidRPr="002D4683">
        <w:rPr>
          <w:rFonts w:cstheme="minorHAnsi"/>
          <w:sz w:val="22"/>
          <w:szCs w:val="22"/>
          <w:vertAlign w:val="superscript"/>
        </w:rPr>
        <w:t>th</w:t>
      </w:r>
      <w:r w:rsidRPr="002D4683">
        <w:rPr>
          <w:rFonts w:cstheme="minorHAnsi"/>
          <w:sz w:val="22"/>
          <w:szCs w:val="22"/>
        </w:rPr>
        <w:t xml:space="preserve"> Annual Coccidioidomycosis </w:t>
      </w:r>
      <w:r>
        <w:rPr>
          <w:rFonts w:cstheme="minorHAnsi"/>
          <w:sz w:val="22"/>
          <w:szCs w:val="22"/>
        </w:rPr>
        <w:t>Study Group. Tucson</w:t>
      </w:r>
      <w:r w:rsidRPr="002D4683">
        <w:rPr>
          <w:rFonts w:cstheme="minorHAnsi"/>
          <w:sz w:val="22"/>
          <w:szCs w:val="22"/>
        </w:rPr>
        <w:t xml:space="preserve">. April </w:t>
      </w:r>
      <w:r>
        <w:rPr>
          <w:rFonts w:cstheme="minorHAnsi"/>
          <w:sz w:val="22"/>
          <w:szCs w:val="22"/>
        </w:rPr>
        <w:t>2023</w:t>
      </w:r>
    </w:p>
    <w:p w14:paraId="71324EE1" w14:textId="77777777" w:rsidR="00CA0A1F" w:rsidRPr="00AE1C6A" w:rsidRDefault="00CA0A1F" w:rsidP="00CA0A1F">
      <w:pPr>
        <w:ind w:left="720" w:hanging="720"/>
        <w:rPr>
          <w:rFonts w:cstheme="minorHAnsi"/>
          <w:sz w:val="22"/>
          <w:szCs w:val="22"/>
        </w:rPr>
      </w:pPr>
      <w:r w:rsidRPr="00AE1C6A">
        <w:rPr>
          <w:rFonts w:cstheme="minorHAnsi"/>
          <w:sz w:val="22"/>
          <w:szCs w:val="22"/>
        </w:rPr>
        <w:t>2022</w:t>
      </w:r>
      <w:r w:rsidRPr="00AE1C6A">
        <w:rPr>
          <w:rFonts w:cstheme="minorHAnsi"/>
          <w:sz w:val="22"/>
          <w:szCs w:val="22"/>
        </w:rPr>
        <w:tab/>
      </w:r>
      <w:r w:rsidRPr="00AE1C6A">
        <w:rPr>
          <w:rFonts w:cstheme="minorHAnsi"/>
          <w:b/>
          <w:sz w:val="22"/>
          <w:szCs w:val="22"/>
          <w:u w:val="single"/>
        </w:rPr>
        <w:t>Emily A. Higgins Keppler</w:t>
      </w:r>
      <w:r w:rsidRPr="00AE1C6A">
        <w:rPr>
          <w:rFonts w:cstheme="minorHAnsi"/>
          <w:sz w:val="22"/>
          <w:szCs w:val="22"/>
        </w:rPr>
        <w:t xml:space="preserve">, 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AE1C6A">
        <w:rPr>
          <w:rFonts w:cstheme="minorHAnsi"/>
          <w:sz w:val="22"/>
          <w:szCs w:val="22"/>
        </w:rPr>
        <w:t>Bridget M. Barker, Heather D. Bean.</w:t>
      </w:r>
      <w:r w:rsidRPr="00AE1C6A">
        <w:rPr>
          <w:rFonts w:cstheme="minorHAnsi"/>
          <w:sz w:val="22"/>
          <w:szCs w:val="22"/>
          <w:shd w:val="clear" w:color="auto" w:fill="FFFFFF"/>
        </w:rPr>
        <w:t xml:space="preserve"> Development of a breath-based diagnostic for Valley fever, an endemic fungal pneumonia</w:t>
      </w:r>
      <w:r w:rsidRPr="00AE1C6A">
        <w:rPr>
          <w:rFonts w:cstheme="minorHAnsi"/>
          <w:sz w:val="22"/>
          <w:szCs w:val="22"/>
        </w:rPr>
        <w:t>. 2022 21</w:t>
      </w:r>
      <w:r w:rsidRPr="00AE1C6A">
        <w:rPr>
          <w:rFonts w:cstheme="minorHAnsi"/>
          <w:sz w:val="22"/>
          <w:szCs w:val="22"/>
          <w:vertAlign w:val="superscript"/>
        </w:rPr>
        <w:t>st</w:t>
      </w:r>
      <w:r w:rsidRPr="00AE1C6A">
        <w:rPr>
          <w:rFonts w:cstheme="minorHAnsi"/>
          <w:sz w:val="22"/>
          <w:szCs w:val="22"/>
        </w:rPr>
        <w:t xml:space="preserve"> Congress of the International Society of Human and Animal Mycology (ISHAM). New Delhi, India, September 2022 (</w:t>
      </w:r>
      <w:r w:rsidRPr="00AE1C6A">
        <w:rPr>
          <w:rFonts w:cstheme="minorHAnsi"/>
          <w:i/>
          <w:sz w:val="22"/>
          <w:szCs w:val="22"/>
        </w:rPr>
        <w:t>dec</w:t>
      </w:r>
      <w:r>
        <w:rPr>
          <w:rFonts w:cstheme="minorHAnsi"/>
          <w:i/>
          <w:sz w:val="22"/>
          <w:szCs w:val="22"/>
        </w:rPr>
        <w:t>lined</w:t>
      </w:r>
      <w:r w:rsidRPr="00AE1C6A">
        <w:rPr>
          <w:rFonts w:cstheme="minorHAnsi"/>
          <w:sz w:val="22"/>
          <w:szCs w:val="22"/>
        </w:rPr>
        <w:t>)</w:t>
      </w:r>
    </w:p>
    <w:p w14:paraId="3209045A" w14:textId="77777777" w:rsidR="00CA0A1F" w:rsidRPr="00B8709F" w:rsidRDefault="00CA0A1F" w:rsidP="00CA0A1F">
      <w:pPr>
        <w:ind w:left="720" w:hanging="720"/>
        <w:rPr>
          <w:rFonts w:cstheme="minorHAnsi"/>
          <w:sz w:val="22"/>
          <w:szCs w:val="22"/>
        </w:rPr>
      </w:pPr>
      <w:r w:rsidRPr="00B8709F">
        <w:rPr>
          <w:rFonts w:cstheme="minorHAnsi"/>
          <w:sz w:val="22"/>
          <w:szCs w:val="22"/>
        </w:rPr>
        <w:t>2022</w:t>
      </w:r>
      <w:r w:rsidRPr="00B8709F">
        <w:rPr>
          <w:rFonts w:cstheme="minorHAnsi"/>
          <w:sz w:val="22"/>
          <w:szCs w:val="22"/>
        </w:rPr>
        <w:tab/>
      </w:r>
      <w:r w:rsidRPr="00B8709F">
        <w:rPr>
          <w:rFonts w:cstheme="minorHAnsi"/>
          <w:b/>
          <w:sz w:val="22"/>
          <w:szCs w:val="22"/>
          <w:u w:val="single"/>
        </w:rPr>
        <w:t>Emily A. Higgins Keppler</w:t>
      </w:r>
      <w:r w:rsidRPr="00B8709F">
        <w:rPr>
          <w:rFonts w:cstheme="minorHAnsi"/>
          <w:sz w:val="22"/>
          <w:szCs w:val="22"/>
        </w:rPr>
        <w:t xml:space="preserve">, Heather L. Mead, </w:t>
      </w:r>
      <w:r w:rsidRPr="00B8709F">
        <w:rPr>
          <w:rFonts w:cstheme="minorHAnsi"/>
          <w:color w:val="000000"/>
          <w:sz w:val="22"/>
          <w:szCs w:val="22"/>
        </w:rPr>
        <w:t>Marley C. Van Dyke,</w:t>
      </w:r>
      <w:r w:rsidRPr="00B8709F">
        <w:rPr>
          <w:rFonts w:cstheme="minorHAnsi"/>
          <w:color w:val="000000"/>
          <w:sz w:val="22"/>
          <w:szCs w:val="22"/>
          <w:vertAlign w:val="superscript"/>
        </w:rPr>
        <w:t xml:space="preserve"> </w:t>
      </w:r>
      <w:r w:rsidRPr="00B8709F">
        <w:rPr>
          <w:rFonts w:cstheme="minorHAnsi"/>
          <w:sz w:val="22"/>
          <w:szCs w:val="22"/>
        </w:rPr>
        <w:t>Bridget M. Barker, Heather D. Bean.</w:t>
      </w:r>
      <w:r w:rsidRPr="00B8709F">
        <w:rPr>
          <w:rFonts w:cstheme="minorHAnsi"/>
          <w:sz w:val="22"/>
          <w:szCs w:val="22"/>
          <w:shd w:val="clear" w:color="auto" w:fill="FFFFFF"/>
        </w:rPr>
        <w:t xml:space="preserve"> Development of a breath-based diagnostic for Valley fever, an endemic fungal pneumonia</w:t>
      </w:r>
      <w:r w:rsidRPr="00B8709F">
        <w:rPr>
          <w:rFonts w:cstheme="minorHAnsi"/>
          <w:sz w:val="22"/>
          <w:szCs w:val="22"/>
        </w:rPr>
        <w:t>. 2022 ASM Microbe. Washington D.C., June 2022</w:t>
      </w:r>
    </w:p>
    <w:p w14:paraId="1EF8B8DB" w14:textId="77777777" w:rsidR="00CA0A1F" w:rsidRDefault="00CA0A1F" w:rsidP="00CA0A1F">
      <w:pPr>
        <w:shd w:val="clear" w:color="auto" w:fill="FFFFFF"/>
        <w:ind w:left="720" w:hanging="720"/>
        <w:rPr>
          <w:rFonts w:cstheme="minorHAnsi"/>
          <w:sz w:val="22"/>
          <w:szCs w:val="22"/>
        </w:rPr>
      </w:pPr>
      <w:r w:rsidRPr="000D130E">
        <w:rPr>
          <w:rFonts w:cstheme="minorHAnsi"/>
          <w:sz w:val="22"/>
          <w:szCs w:val="22"/>
        </w:rPr>
        <w:t>2022</w:t>
      </w:r>
      <w:r w:rsidRPr="000D130E">
        <w:rPr>
          <w:rFonts w:cstheme="minorHAnsi"/>
          <w:sz w:val="22"/>
          <w:szCs w:val="22"/>
        </w:rPr>
        <w:tab/>
      </w:r>
      <w:r w:rsidRPr="000D130E">
        <w:rPr>
          <w:rFonts w:cstheme="minorHAnsi"/>
          <w:sz w:val="22"/>
          <w:szCs w:val="22"/>
          <w:u w:val="single"/>
        </w:rPr>
        <w:t>Trenton J. Davis</w:t>
      </w:r>
      <w:r w:rsidRPr="000D130E">
        <w:rPr>
          <w:rFonts w:cstheme="minorHAnsi"/>
          <w:sz w:val="22"/>
          <w:szCs w:val="22"/>
        </w:rPr>
        <w:t xml:space="preserve">, Tarek R. </w:t>
      </w:r>
      <w:proofErr w:type="spellStart"/>
      <w:r w:rsidRPr="000D130E">
        <w:rPr>
          <w:rFonts w:cstheme="minorHAnsi"/>
          <w:sz w:val="22"/>
          <w:szCs w:val="22"/>
        </w:rPr>
        <w:t>Firzli</w:t>
      </w:r>
      <w:proofErr w:type="spellEnd"/>
      <w:r w:rsidRPr="000D130E">
        <w:rPr>
          <w:rFonts w:cstheme="minorHAnsi"/>
          <w:sz w:val="22"/>
          <w:szCs w:val="22"/>
        </w:rPr>
        <w:t xml:space="preserve">, </w:t>
      </w:r>
      <w:r w:rsidRPr="000D130E">
        <w:rPr>
          <w:rFonts w:cstheme="minorHAnsi"/>
          <w:b/>
          <w:sz w:val="22"/>
          <w:szCs w:val="22"/>
        </w:rPr>
        <w:t>Emily A.</w:t>
      </w:r>
      <w:r w:rsidRPr="000D130E">
        <w:rPr>
          <w:rFonts w:cstheme="minorHAnsi"/>
          <w:sz w:val="22"/>
          <w:szCs w:val="22"/>
        </w:rPr>
        <w:t xml:space="preserve"> </w:t>
      </w:r>
      <w:r w:rsidRPr="000D130E">
        <w:rPr>
          <w:rFonts w:cstheme="minorHAnsi"/>
          <w:b/>
          <w:sz w:val="22"/>
          <w:szCs w:val="22"/>
        </w:rPr>
        <w:t>Higgins Keppler</w:t>
      </w:r>
      <w:r w:rsidRPr="000D130E">
        <w:rPr>
          <w:rFonts w:cstheme="minorHAnsi"/>
          <w:sz w:val="22"/>
          <w:szCs w:val="22"/>
        </w:rPr>
        <w:t>,</w:t>
      </w:r>
      <w:r w:rsidRPr="000D130E">
        <w:rPr>
          <w:rFonts w:cstheme="minorHAnsi"/>
          <w:b/>
          <w:sz w:val="22"/>
          <w:szCs w:val="22"/>
        </w:rPr>
        <w:t xml:space="preserve"> </w:t>
      </w:r>
      <w:r w:rsidRPr="000D130E">
        <w:rPr>
          <w:rFonts w:cstheme="minorHAnsi"/>
          <w:sz w:val="22"/>
          <w:szCs w:val="22"/>
        </w:rPr>
        <w:t xml:space="preserve">Matthew Richardson, and Heather D. Bean. </w:t>
      </w:r>
      <w:r w:rsidRPr="000D130E">
        <w:t>Missing data imputation in untargeted metabolomics</w:t>
      </w:r>
      <w:r w:rsidRPr="000D130E">
        <w:rPr>
          <w:rFonts w:cstheme="minorHAnsi"/>
          <w:sz w:val="22"/>
          <w:szCs w:val="22"/>
        </w:rPr>
        <w:t>. 13</w:t>
      </w:r>
      <w:r w:rsidRPr="000D130E">
        <w:rPr>
          <w:rFonts w:cstheme="minorHAnsi"/>
          <w:sz w:val="22"/>
          <w:szCs w:val="22"/>
          <w:vertAlign w:val="superscript"/>
        </w:rPr>
        <w:t>th</w:t>
      </w:r>
      <w:r w:rsidRPr="000D130E">
        <w:rPr>
          <w:rFonts w:cstheme="minorHAnsi"/>
          <w:sz w:val="22"/>
          <w:szCs w:val="22"/>
        </w:rPr>
        <w:t xml:space="preserve"> Multidimensional Chromatog</w:t>
      </w:r>
      <w:r>
        <w:rPr>
          <w:rFonts w:cstheme="minorHAnsi"/>
          <w:sz w:val="22"/>
          <w:szCs w:val="22"/>
        </w:rPr>
        <w:t xml:space="preserve">raphy Workshop. </w:t>
      </w:r>
      <w:r w:rsidRPr="000D130E">
        <w:rPr>
          <w:rFonts w:cstheme="minorHAnsi"/>
          <w:sz w:val="22"/>
          <w:szCs w:val="22"/>
        </w:rPr>
        <w:t>Virtual Teleconference. February 2022</w:t>
      </w:r>
      <w:r>
        <w:rPr>
          <w:rFonts w:cstheme="minorHAnsi"/>
          <w:sz w:val="22"/>
          <w:szCs w:val="22"/>
        </w:rPr>
        <w:t xml:space="preserve"> </w:t>
      </w:r>
    </w:p>
    <w:p w14:paraId="46D859F6" w14:textId="77777777" w:rsidR="00CA0A1F" w:rsidRDefault="00CA0A1F" w:rsidP="00CA0A1F">
      <w:pPr>
        <w:shd w:val="clear" w:color="auto" w:fill="FFFFFF"/>
        <w:ind w:left="720" w:hanging="720"/>
        <w:rPr>
          <w:rFonts w:cstheme="minorHAnsi"/>
          <w:sz w:val="22"/>
          <w:szCs w:val="22"/>
        </w:rPr>
      </w:pPr>
      <w:r>
        <w:rPr>
          <w:rFonts w:cstheme="minorHAnsi"/>
          <w:sz w:val="22"/>
          <w:szCs w:val="22"/>
        </w:rPr>
        <w:t>2021</w:t>
      </w:r>
      <w:r>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proofErr w:type="spellStart"/>
      <w:r>
        <w:rPr>
          <w:rFonts w:cstheme="minorHAnsi"/>
          <w:sz w:val="22"/>
          <w:szCs w:val="22"/>
        </w:rPr>
        <w:t>BioSci</w:t>
      </w:r>
      <w:proofErr w:type="spellEnd"/>
      <w:r>
        <w:rPr>
          <w:rFonts w:cstheme="minorHAnsi"/>
          <w:sz w:val="22"/>
          <w:szCs w:val="22"/>
        </w:rPr>
        <w:t xml:space="preserve"> Southwest 2021. Tempe, AZ</w:t>
      </w:r>
      <w:r w:rsidRPr="00AE3AFD">
        <w:rPr>
          <w:rFonts w:cstheme="minorHAnsi"/>
          <w:sz w:val="22"/>
          <w:szCs w:val="22"/>
        </w:rPr>
        <w:t xml:space="preserve">. </w:t>
      </w:r>
      <w:r>
        <w:rPr>
          <w:rFonts w:cstheme="minorHAnsi"/>
          <w:sz w:val="22"/>
          <w:szCs w:val="22"/>
        </w:rPr>
        <w:t>October</w:t>
      </w:r>
      <w:r w:rsidRPr="00AE3AFD">
        <w:rPr>
          <w:rFonts w:cstheme="minorHAnsi"/>
          <w:sz w:val="22"/>
          <w:szCs w:val="22"/>
        </w:rPr>
        <w:t xml:space="preserve"> </w:t>
      </w:r>
      <w:r>
        <w:rPr>
          <w:rFonts w:cstheme="minorHAnsi"/>
          <w:sz w:val="22"/>
          <w:szCs w:val="22"/>
        </w:rPr>
        <w:t>2021</w:t>
      </w:r>
    </w:p>
    <w:p w14:paraId="7500193E" w14:textId="77777777" w:rsidR="00CA0A1F" w:rsidRDefault="00CA0A1F" w:rsidP="00CA0A1F">
      <w:pPr>
        <w:shd w:val="clear" w:color="auto" w:fill="FFFFFF"/>
        <w:ind w:left="720" w:hanging="720"/>
        <w:rPr>
          <w:rFonts w:cstheme="minorHAnsi"/>
          <w:sz w:val="22"/>
          <w:szCs w:val="22"/>
        </w:rPr>
      </w:pPr>
      <w:r w:rsidRPr="001B3C89">
        <w:rPr>
          <w:rFonts w:cstheme="minorHAnsi"/>
          <w:sz w:val="22"/>
          <w:szCs w:val="22"/>
        </w:rPr>
        <w:lastRenderedPageBreak/>
        <w:t>2021</w:t>
      </w:r>
      <w:r w:rsidRPr="001B3C89">
        <w:rPr>
          <w:rFonts w:cstheme="minorHAnsi"/>
          <w:sz w:val="22"/>
          <w:szCs w:val="22"/>
        </w:rPr>
        <w:tab/>
      </w:r>
      <w:r w:rsidRPr="001B3C89">
        <w:rPr>
          <w:rFonts w:cstheme="minorHAnsi"/>
          <w:b/>
          <w:sz w:val="22"/>
          <w:szCs w:val="22"/>
          <w:u w:val="single"/>
        </w:rPr>
        <w:t>Emily A. Higgins Keppler</w:t>
      </w:r>
      <w:r w:rsidRPr="001B3C89">
        <w:rPr>
          <w:rFonts w:cstheme="minorHAnsi"/>
          <w:sz w:val="22"/>
          <w:szCs w:val="22"/>
        </w:rPr>
        <w:t xml:space="preserve">, Heather Mead, </w:t>
      </w:r>
      <w:r w:rsidRPr="001B3C89">
        <w:rPr>
          <w:rFonts w:cstheme="minorHAnsi"/>
          <w:color w:val="000000"/>
          <w:sz w:val="22"/>
          <w:szCs w:val="22"/>
        </w:rPr>
        <w:t>Marley C. Van Dyke,</w:t>
      </w:r>
      <w:r w:rsidRPr="001B3C89">
        <w:rPr>
          <w:rFonts w:cstheme="minorHAnsi"/>
          <w:color w:val="000000"/>
          <w:sz w:val="22"/>
          <w:szCs w:val="22"/>
          <w:vertAlign w:val="superscript"/>
        </w:rPr>
        <w:t xml:space="preserve"> </w:t>
      </w:r>
      <w:r w:rsidRPr="001B3C89">
        <w:rPr>
          <w:rFonts w:cstheme="minorHAnsi"/>
          <w:sz w:val="22"/>
          <w:szCs w:val="22"/>
        </w:rPr>
        <w:t>Bridget M. Barker, Heather D. Bean.</w:t>
      </w:r>
      <w:r w:rsidRPr="001B3C89">
        <w:rPr>
          <w:rFonts w:cstheme="minorHAnsi"/>
          <w:sz w:val="22"/>
          <w:szCs w:val="22"/>
          <w:shd w:val="clear" w:color="auto" w:fill="FFFFFF"/>
        </w:rPr>
        <w:t xml:space="preserve"> </w:t>
      </w:r>
      <w:r w:rsidRPr="001B3C89">
        <w:rPr>
          <w:rFonts w:cstheme="minorHAnsi"/>
          <w:sz w:val="22"/>
          <w:szCs w:val="22"/>
        </w:rPr>
        <w:t xml:space="preserve">Characterizing </w:t>
      </w:r>
      <w:r w:rsidRPr="001B3C89">
        <w:rPr>
          <w:rFonts w:cstheme="minorHAnsi"/>
          <w:i/>
          <w:sz w:val="22"/>
          <w:szCs w:val="22"/>
        </w:rPr>
        <w:t>in vitro</w:t>
      </w:r>
      <w:r w:rsidRPr="001B3C89">
        <w:rPr>
          <w:rFonts w:cstheme="minorHAnsi"/>
          <w:sz w:val="22"/>
          <w:szCs w:val="22"/>
        </w:rPr>
        <w:t xml:space="preserve"> and </w:t>
      </w:r>
      <w:r w:rsidRPr="001B3C89">
        <w:rPr>
          <w:rFonts w:cstheme="minorHAnsi"/>
          <w:i/>
          <w:sz w:val="22"/>
          <w:szCs w:val="22"/>
        </w:rPr>
        <w:t xml:space="preserve">in vivo </w:t>
      </w:r>
      <w:r w:rsidRPr="001B3C89">
        <w:rPr>
          <w:rFonts w:cstheme="minorHAnsi"/>
          <w:sz w:val="22"/>
          <w:szCs w:val="22"/>
        </w:rPr>
        <w:t>volatile metabolome for a Valley fever breath test. Center for Fundamental &amp; Applied Microbiomics Summer Seminar Series. Virtual Teleconference. July 2021</w:t>
      </w:r>
    </w:p>
    <w:p w14:paraId="1FD5486D" w14:textId="77777777" w:rsidR="00CA0A1F" w:rsidRDefault="00CA0A1F" w:rsidP="00CA0A1F">
      <w:pPr>
        <w:shd w:val="clear" w:color="auto" w:fill="FFFFFF"/>
        <w:ind w:left="720" w:hanging="720"/>
        <w:rPr>
          <w:rFonts w:cstheme="minorHAnsi"/>
          <w:sz w:val="22"/>
          <w:szCs w:val="22"/>
        </w:rPr>
      </w:pPr>
      <w:r w:rsidRPr="00843981">
        <w:rPr>
          <w:rFonts w:cstheme="minorHAnsi"/>
          <w:sz w:val="22"/>
          <w:szCs w:val="22"/>
        </w:rPr>
        <w:t>2021</w:t>
      </w:r>
      <w:r w:rsidRPr="00843981">
        <w:rPr>
          <w:rFonts w:cstheme="minorHAnsi"/>
          <w:sz w:val="22"/>
          <w:szCs w:val="22"/>
        </w:rPr>
        <w:tab/>
      </w:r>
      <w:r w:rsidRPr="00454C68">
        <w:rPr>
          <w:rFonts w:cstheme="minorHAnsi"/>
          <w:sz w:val="22"/>
          <w:szCs w:val="22"/>
          <w:u w:val="single"/>
        </w:rPr>
        <w:t>Trenton J. Davis</w:t>
      </w:r>
      <w:r w:rsidRPr="006D7161">
        <w:rPr>
          <w:rFonts w:cstheme="minorHAnsi"/>
          <w:sz w:val="22"/>
          <w:szCs w:val="22"/>
        </w:rPr>
        <w:t xml:space="preserve">, </w:t>
      </w:r>
      <w:r>
        <w:rPr>
          <w:rFonts w:cstheme="minorHAnsi"/>
          <w:sz w:val="22"/>
          <w:szCs w:val="22"/>
        </w:rPr>
        <w:t xml:space="preserve">Tarek R. </w:t>
      </w:r>
      <w:proofErr w:type="spellStart"/>
      <w:r>
        <w:rPr>
          <w:rFonts w:cstheme="minorHAnsi"/>
          <w:sz w:val="22"/>
          <w:szCs w:val="22"/>
        </w:rPr>
        <w:t>Firzli</w:t>
      </w:r>
      <w:proofErr w:type="spellEnd"/>
      <w:r w:rsidRPr="006D7161">
        <w:rPr>
          <w:rFonts w:cstheme="minorHAnsi"/>
          <w:sz w:val="22"/>
          <w:szCs w:val="22"/>
        </w:rPr>
        <w:t xml:space="preserve">, </w:t>
      </w:r>
      <w:r w:rsidRPr="006D7161">
        <w:rPr>
          <w:rFonts w:cstheme="minorHAnsi"/>
          <w:b/>
          <w:sz w:val="22"/>
          <w:szCs w:val="22"/>
        </w:rPr>
        <w:t>Emily A.</w:t>
      </w:r>
      <w:r w:rsidRPr="006D7161">
        <w:rPr>
          <w:rFonts w:cstheme="minorHAnsi"/>
          <w:sz w:val="22"/>
          <w:szCs w:val="22"/>
        </w:rPr>
        <w:t xml:space="preserve"> </w:t>
      </w:r>
      <w:r>
        <w:rPr>
          <w:rFonts w:cstheme="minorHAnsi"/>
          <w:b/>
          <w:sz w:val="22"/>
          <w:szCs w:val="22"/>
        </w:rPr>
        <w:t>Higgins Keppler</w:t>
      </w:r>
      <w:r w:rsidRPr="006D7161">
        <w:rPr>
          <w:rFonts w:cstheme="minorHAnsi"/>
          <w:sz w:val="22"/>
          <w:szCs w:val="22"/>
        </w:rPr>
        <w:t>,</w:t>
      </w:r>
      <w:r w:rsidRPr="006D7161">
        <w:rPr>
          <w:rFonts w:cstheme="minorHAnsi"/>
          <w:b/>
          <w:sz w:val="22"/>
          <w:szCs w:val="22"/>
        </w:rPr>
        <w:t xml:space="preserve"> </w:t>
      </w:r>
      <w:r w:rsidRPr="006D7161">
        <w:rPr>
          <w:rFonts w:cstheme="minorHAnsi"/>
          <w:sz w:val="22"/>
          <w:szCs w:val="22"/>
        </w:rPr>
        <w:t>Matthew Ri</w:t>
      </w:r>
      <w:r>
        <w:rPr>
          <w:rFonts w:cstheme="minorHAnsi"/>
          <w:sz w:val="22"/>
          <w:szCs w:val="22"/>
        </w:rPr>
        <w:t xml:space="preserve">chardson, and Heather D. Bean. </w:t>
      </w:r>
      <w:r w:rsidRPr="008D2C98">
        <w:t>Missing data and imputation in metabolomics</w:t>
      </w:r>
      <w:r w:rsidRPr="00843981">
        <w:rPr>
          <w:rFonts w:cstheme="minorHAnsi"/>
          <w:sz w:val="22"/>
          <w:szCs w:val="22"/>
        </w:rPr>
        <w:t xml:space="preserve">. Center for Fundamental &amp; Applied Microbiomics </w:t>
      </w:r>
      <w:r>
        <w:rPr>
          <w:rFonts w:cstheme="minorHAnsi"/>
          <w:sz w:val="22"/>
          <w:szCs w:val="22"/>
        </w:rPr>
        <w:t xml:space="preserve">Summer Seminar Series. </w:t>
      </w:r>
      <w:r w:rsidRPr="00843981">
        <w:rPr>
          <w:rFonts w:cstheme="minorHAnsi"/>
          <w:sz w:val="22"/>
          <w:szCs w:val="22"/>
        </w:rPr>
        <w:t>Virtual Teleconference. July 2021</w:t>
      </w:r>
    </w:p>
    <w:p w14:paraId="54483C76" w14:textId="77777777" w:rsidR="00CA0A1F" w:rsidRDefault="00CA0A1F" w:rsidP="00CA0A1F">
      <w:pPr>
        <w:shd w:val="clear" w:color="auto" w:fill="FFFFFF"/>
        <w:ind w:left="720" w:hanging="720"/>
        <w:rPr>
          <w:rFonts w:cstheme="minorHAnsi"/>
          <w:sz w:val="22"/>
          <w:szCs w:val="22"/>
        </w:rPr>
      </w:pPr>
      <w:r w:rsidRPr="00C35F75">
        <w:rPr>
          <w:rFonts w:cstheme="minorHAnsi"/>
          <w:sz w:val="22"/>
          <w:szCs w:val="22"/>
        </w:rPr>
        <w:t>2021</w:t>
      </w:r>
      <w:r w:rsidRPr="00C35F75">
        <w:rPr>
          <w:rFonts w:cstheme="minorHAnsi"/>
          <w:sz w:val="22"/>
          <w:szCs w:val="22"/>
        </w:rPr>
        <w:tab/>
      </w:r>
      <w:r w:rsidRPr="00C35F75">
        <w:rPr>
          <w:rFonts w:cstheme="minorHAnsi"/>
          <w:sz w:val="22"/>
          <w:szCs w:val="22"/>
          <w:u w:val="single"/>
        </w:rPr>
        <w:t>Heather D. Bean</w:t>
      </w:r>
      <w:r w:rsidRPr="00C35F75">
        <w:rPr>
          <w:rFonts w:cstheme="minorHAnsi"/>
          <w:sz w:val="22"/>
          <w:szCs w:val="22"/>
        </w:rPr>
        <w:t>,</w:t>
      </w:r>
      <w:r>
        <w:rPr>
          <w:rFonts w:cstheme="minorHAnsi"/>
          <w:sz w:val="22"/>
          <w:szCs w:val="22"/>
        </w:rPr>
        <w:t xml:space="preserve"> </w:t>
      </w:r>
      <w:r w:rsidRPr="00C35F75">
        <w:rPr>
          <w:rFonts w:cstheme="minorHAnsi"/>
          <w:sz w:val="22"/>
          <w:szCs w:val="22"/>
        </w:rPr>
        <w:t xml:space="preserve">Trenton J. Davis, Daniela Gutiérrez-Muñoz, </w:t>
      </w:r>
      <w:r w:rsidRPr="00C35F75">
        <w:rPr>
          <w:rFonts w:cstheme="minorHAnsi"/>
          <w:b/>
          <w:sz w:val="22"/>
          <w:szCs w:val="22"/>
        </w:rPr>
        <w:t>Emily A. Higgins Keppler</w:t>
      </w:r>
      <w:r w:rsidRPr="00C35F75">
        <w:rPr>
          <w:rFonts w:cstheme="minorHAnsi"/>
          <w:sz w:val="22"/>
          <w:szCs w:val="22"/>
        </w:rPr>
        <w:t>.</w:t>
      </w:r>
      <w:r w:rsidRPr="00C35F75">
        <w:rPr>
          <w:rFonts w:cstheme="minorHAnsi"/>
          <w:sz w:val="22"/>
          <w:szCs w:val="22"/>
          <w:shd w:val="clear" w:color="auto" w:fill="FFFFFF"/>
        </w:rPr>
        <w:t xml:space="preserve"> </w:t>
      </w:r>
      <w:r w:rsidRPr="00C35F75">
        <w:rPr>
          <w:rFonts w:eastAsia="Times New Roman" w:cstheme="minorHAnsi"/>
          <w:sz w:val="22"/>
          <w:szCs w:val="22"/>
        </w:rPr>
        <w:t>Three C’s for Engaging your Brain’s Visual Center to Extract Biological Information from Untargeted GC×GC Metabolomics Data</w:t>
      </w:r>
      <w:r w:rsidRPr="00C35F75">
        <w:rPr>
          <w:rFonts w:cstheme="minorHAnsi"/>
          <w:sz w:val="22"/>
          <w:szCs w:val="22"/>
        </w:rPr>
        <w:t>. 18</w:t>
      </w:r>
      <w:r w:rsidRPr="00C35F75">
        <w:rPr>
          <w:rFonts w:cstheme="minorHAnsi"/>
          <w:sz w:val="22"/>
          <w:szCs w:val="22"/>
          <w:vertAlign w:val="superscript"/>
        </w:rPr>
        <w:t>th</w:t>
      </w:r>
      <w:r w:rsidRPr="00C35F75">
        <w:rPr>
          <w:rFonts w:cstheme="minorHAnsi"/>
          <w:sz w:val="22"/>
          <w:szCs w:val="22"/>
        </w:rPr>
        <w:t xml:space="preserve"> International GC×GC Symposium. Virtual Teleconference. June 2021</w:t>
      </w:r>
    </w:p>
    <w:p w14:paraId="724463EA" w14:textId="77777777" w:rsidR="00CA0A1F" w:rsidRPr="00454C68" w:rsidRDefault="00CA0A1F" w:rsidP="00CA0A1F">
      <w:pPr>
        <w:shd w:val="clear" w:color="auto" w:fill="FFFFFF"/>
        <w:ind w:left="720" w:hanging="720"/>
        <w:rPr>
          <w:rFonts w:cstheme="minorHAnsi"/>
          <w:sz w:val="22"/>
          <w:szCs w:val="22"/>
        </w:rPr>
      </w:pPr>
      <w:r w:rsidRPr="00843981">
        <w:rPr>
          <w:rFonts w:cstheme="minorHAnsi"/>
          <w:sz w:val="22"/>
          <w:szCs w:val="22"/>
        </w:rPr>
        <w:t>2021</w:t>
      </w:r>
      <w:r w:rsidRPr="00843981">
        <w:rPr>
          <w:rFonts w:cstheme="minorHAnsi"/>
          <w:sz w:val="22"/>
          <w:szCs w:val="22"/>
        </w:rPr>
        <w:tab/>
      </w:r>
      <w:r w:rsidRPr="00454C68">
        <w:rPr>
          <w:rFonts w:cstheme="minorHAnsi"/>
          <w:sz w:val="22"/>
          <w:szCs w:val="22"/>
          <w:u w:val="single"/>
        </w:rPr>
        <w:t>Trenton J. Davis</w:t>
      </w:r>
      <w:r w:rsidRPr="006D7161">
        <w:rPr>
          <w:rFonts w:cstheme="minorHAnsi"/>
          <w:sz w:val="22"/>
          <w:szCs w:val="22"/>
        </w:rPr>
        <w:t xml:space="preserve">, </w:t>
      </w:r>
      <w:r>
        <w:rPr>
          <w:rFonts w:cstheme="minorHAnsi"/>
          <w:sz w:val="22"/>
          <w:szCs w:val="22"/>
        </w:rPr>
        <w:t xml:space="preserve">Tarek R. </w:t>
      </w:r>
      <w:proofErr w:type="spellStart"/>
      <w:r>
        <w:rPr>
          <w:rFonts w:cstheme="minorHAnsi"/>
          <w:sz w:val="22"/>
          <w:szCs w:val="22"/>
        </w:rPr>
        <w:t>Firzli</w:t>
      </w:r>
      <w:proofErr w:type="spellEnd"/>
      <w:r w:rsidRPr="006D7161">
        <w:rPr>
          <w:rFonts w:cstheme="minorHAnsi"/>
          <w:sz w:val="22"/>
          <w:szCs w:val="22"/>
        </w:rPr>
        <w:t xml:space="preserve">, </w:t>
      </w:r>
      <w:r w:rsidRPr="006D7161">
        <w:rPr>
          <w:rFonts w:cstheme="minorHAnsi"/>
          <w:b/>
          <w:sz w:val="22"/>
          <w:szCs w:val="22"/>
        </w:rPr>
        <w:t>Emily A.</w:t>
      </w:r>
      <w:r w:rsidRPr="006D7161">
        <w:rPr>
          <w:rFonts w:cstheme="minorHAnsi"/>
          <w:sz w:val="22"/>
          <w:szCs w:val="22"/>
        </w:rPr>
        <w:t xml:space="preserve"> </w:t>
      </w:r>
      <w:r>
        <w:rPr>
          <w:rFonts w:cstheme="minorHAnsi"/>
          <w:b/>
          <w:sz w:val="22"/>
          <w:szCs w:val="22"/>
        </w:rPr>
        <w:t>Higgins Keppler</w:t>
      </w:r>
      <w:r w:rsidRPr="006D7161">
        <w:rPr>
          <w:rFonts w:cstheme="minorHAnsi"/>
          <w:sz w:val="22"/>
          <w:szCs w:val="22"/>
        </w:rPr>
        <w:t>,</w:t>
      </w:r>
      <w:r w:rsidRPr="006D7161">
        <w:rPr>
          <w:rFonts w:cstheme="minorHAnsi"/>
          <w:b/>
          <w:sz w:val="22"/>
          <w:szCs w:val="22"/>
        </w:rPr>
        <w:t xml:space="preserve"> </w:t>
      </w:r>
      <w:r w:rsidRPr="006D7161">
        <w:rPr>
          <w:rFonts w:cstheme="minorHAnsi"/>
          <w:sz w:val="22"/>
          <w:szCs w:val="22"/>
        </w:rPr>
        <w:t>Matthew Ri</w:t>
      </w:r>
      <w:r>
        <w:rPr>
          <w:rFonts w:cstheme="minorHAnsi"/>
          <w:sz w:val="22"/>
          <w:szCs w:val="22"/>
        </w:rPr>
        <w:t xml:space="preserve">chardson, and Heather D. Bean. </w:t>
      </w:r>
      <w:r w:rsidRPr="008D2C98">
        <w:t>Missing data and imputation in metabolomics</w:t>
      </w:r>
      <w:r w:rsidRPr="00843981">
        <w:rPr>
          <w:rFonts w:cstheme="minorHAnsi"/>
          <w:sz w:val="22"/>
          <w:szCs w:val="22"/>
        </w:rPr>
        <w:t xml:space="preserve">. </w:t>
      </w:r>
      <w:r w:rsidRPr="00C35F75">
        <w:rPr>
          <w:rFonts w:cstheme="minorHAnsi"/>
          <w:sz w:val="22"/>
          <w:szCs w:val="22"/>
        </w:rPr>
        <w:t>18</w:t>
      </w:r>
      <w:r w:rsidRPr="00C35F75">
        <w:rPr>
          <w:rFonts w:cstheme="minorHAnsi"/>
          <w:sz w:val="22"/>
          <w:szCs w:val="22"/>
          <w:vertAlign w:val="superscript"/>
        </w:rPr>
        <w:t>th</w:t>
      </w:r>
      <w:r w:rsidRPr="00C35F75">
        <w:rPr>
          <w:rFonts w:cstheme="minorHAnsi"/>
          <w:sz w:val="22"/>
          <w:szCs w:val="22"/>
        </w:rPr>
        <w:t xml:space="preserve"> International GC×GC Symposium. Virtual Teleconference. June 2021</w:t>
      </w:r>
    </w:p>
    <w:p w14:paraId="44B9FB2C" w14:textId="77777777" w:rsidR="00CA0A1F" w:rsidRPr="00AE3AFD" w:rsidRDefault="00CA0A1F" w:rsidP="00CA0A1F">
      <w:pPr>
        <w:ind w:left="720" w:hanging="720"/>
        <w:rPr>
          <w:rFonts w:cstheme="minorHAnsi"/>
          <w:b/>
          <w:sz w:val="22"/>
          <w:szCs w:val="22"/>
        </w:rPr>
      </w:pPr>
      <w:r w:rsidRPr="00AE3AFD">
        <w:rPr>
          <w:rFonts w:cstheme="minorHAnsi"/>
          <w:sz w:val="22"/>
          <w:szCs w:val="22"/>
        </w:rPr>
        <w:t>2021</w:t>
      </w:r>
      <w:r w:rsidRPr="00AE3AFD">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r>
        <w:rPr>
          <w:rFonts w:cstheme="minorHAnsi"/>
          <w:sz w:val="22"/>
          <w:szCs w:val="22"/>
        </w:rPr>
        <w:t>65</w:t>
      </w:r>
      <w:r w:rsidRPr="00AE3AFD">
        <w:rPr>
          <w:rFonts w:cstheme="minorHAnsi"/>
          <w:sz w:val="22"/>
          <w:szCs w:val="22"/>
          <w:vertAlign w:val="superscript"/>
        </w:rPr>
        <w:t>th</w:t>
      </w:r>
      <w:r>
        <w:rPr>
          <w:rFonts w:cstheme="minorHAnsi"/>
          <w:sz w:val="22"/>
          <w:szCs w:val="22"/>
        </w:rPr>
        <w:t xml:space="preserve"> Annual </w:t>
      </w:r>
      <w:r w:rsidRPr="000F1706">
        <w:rPr>
          <w:rFonts w:cstheme="minorHAnsi"/>
          <w:sz w:val="22"/>
          <w:szCs w:val="22"/>
        </w:rPr>
        <w:t>Cocci</w:t>
      </w:r>
      <w:r>
        <w:rPr>
          <w:rFonts w:cstheme="minorHAnsi"/>
          <w:sz w:val="22"/>
          <w:szCs w:val="22"/>
        </w:rPr>
        <w:t>dioidomycosis</w:t>
      </w:r>
      <w:r w:rsidRPr="000F1706">
        <w:rPr>
          <w:rFonts w:cstheme="minorHAnsi"/>
          <w:sz w:val="22"/>
          <w:szCs w:val="22"/>
        </w:rPr>
        <w:t xml:space="preserve"> </w:t>
      </w:r>
      <w:r>
        <w:rPr>
          <w:rFonts w:cstheme="minorHAnsi"/>
          <w:sz w:val="22"/>
          <w:szCs w:val="22"/>
        </w:rPr>
        <w:t>Study Group. Tucson, AZ</w:t>
      </w:r>
      <w:r w:rsidRPr="00AE3AFD">
        <w:rPr>
          <w:rFonts w:cstheme="minorHAnsi"/>
          <w:sz w:val="22"/>
          <w:szCs w:val="22"/>
        </w:rPr>
        <w:t xml:space="preserve">: </w:t>
      </w:r>
      <w:r w:rsidRPr="009D3445">
        <w:rPr>
          <w:rFonts w:cstheme="minorHAnsi"/>
          <w:sz w:val="22"/>
          <w:szCs w:val="22"/>
        </w:rPr>
        <w:t>Virtual Teleconference. April 2021</w:t>
      </w:r>
      <w:r>
        <w:rPr>
          <w:rFonts w:cstheme="minorHAnsi"/>
          <w:sz w:val="22"/>
          <w:szCs w:val="22"/>
        </w:rPr>
        <w:t xml:space="preserve">: </w:t>
      </w:r>
      <w:hyperlink r:id="rId20" w:history="1">
        <w:r w:rsidRPr="00342FFE">
          <w:rPr>
            <w:rStyle w:val="Hyperlink"/>
            <w:rFonts w:cstheme="minorHAnsi"/>
            <w:sz w:val="22"/>
            <w:szCs w:val="22"/>
          </w:rPr>
          <w:t>https://youtu.be/DUYKT5ht5cQ?t=5466</w:t>
        </w:r>
      </w:hyperlink>
      <w:r>
        <w:rPr>
          <w:rFonts w:cstheme="minorHAnsi"/>
          <w:sz w:val="22"/>
          <w:szCs w:val="22"/>
        </w:rPr>
        <w:t xml:space="preserve"> </w:t>
      </w:r>
    </w:p>
    <w:p w14:paraId="2DE5A7DE" w14:textId="77777777" w:rsidR="00CA0A1F" w:rsidRPr="00840AB4" w:rsidRDefault="00CA0A1F" w:rsidP="00CA0A1F">
      <w:pPr>
        <w:ind w:left="720" w:hanging="720"/>
        <w:rPr>
          <w:rFonts w:cstheme="minorHAnsi"/>
          <w:b/>
          <w:sz w:val="22"/>
          <w:szCs w:val="22"/>
        </w:rPr>
      </w:pPr>
      <w:r>
        <w:rPr>
          <w:rFonts w:cstheme="minorHAnsi"/>
          <w:sz w:val="22"/>
          <w:szCs w:val="22"/>
        </w:rPr>
        <w:t>2021</w:t>
      </w:r>
      <w:r w:rsidRPr="000F1706">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 ASM AZ/S. NV Branch Meeting. Henderson, NV: Virtual Teleconference. April 2021</w:t>
      </w:r>
      <w:r>
        <w:rPr>
          <w:rFonts w:cstheme="minorHAnsi"/>
          <w:b/>
          <w:sz w:val="22"/>
          <w:szCs w:val="22"/>
        </w:rPr>
        <w:t>*Runner up – Best Graduate Presentation</w:t>
      </w:r>
      <w:r w:rsidRPr="000F1706">
        <w:rPr>
          <w:rFonts w:cstheme="minorHAnsi"/>
          <w:sz w:val="22"/>
          <w:szCs w:val="22"/>
        </w:rPr>
        <w:t xml:space="preserve"> </w:t>
      </w:r>
    </w:p>
    <w:p w14:paraId="5E65C42B" w14:textId="77777777" w:rsidR="00CA0A1F" w:rsidRPr="00DE4D4F" w:rsidRDefault="00CA0A1F" w:rsidP="00CA0A1F">
      <w:pPr>
        <w:ind w:left="720" w:hanging="720"/>
        <w:rPr>
          <w:rFonts w:cstheme="minorHAnsi"/>
          <w:b/>
          <w:sz w:val="22"/>
          <w:szCs w:val="22"/>
        </w:rPr>
      </w:pPr>
      <w:r>
        <w:rPr>
          <w:rFonts w:cstheme="minorHAnsi"/>
          <w:sz w:val="22"/>
          <w:szCs w:val="22"/>
        </w:rPr>
        <w:t>2020</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Pr>
          <w:rFonts w:cstheme="minorHAnsi"/>
          <w:sz w:val="22"/>
          <w:szCs w:val="22"/>
          <w:shd w:val="clear" w:color="auto" w:fill="FFFFFF"/>
        </w:rPr>
        <w:t xml:space="preserve"> </w:t>
      </w:r>
      <w:r>
        <w:rPr>
          <w:rFonts w:cstheme="minorHAnsi"/>
          <w:sz w:val="22"/>
          <w:szCs w:val="22"/>
        </w:rPr>
        <w:t xml:space="preserve">Volatilomes of </w:t>
      </w:r>
      <w:r w:rsidRPr="00DE4D4F">
        <w:rPr>
          <w:rFonts w:cstheme="minorHAnsi"/>
          <w:i/>
          <w:sz w:val="22"/>
          <w:szCs w:val="22"/>
        </w:rPr>
        <w:t>Coccidioides</w:t>
      </w:r>
      <w:r>
        <w:rPr>
          <w:rFonts w:cstheme="minorHAnsi"/>
          <w:i/>
          <w:sz w:val="22"/>
          <w:szCs w:val="22"/>
        </w:rPr>
        <w:t xml:space="preserve"> </w:t>
      </w:r>
      <w:r>
        <w:rPr>
          <w:rFonts w:cstheme="minorHAnsi"/>
          <w:sz w:val="22"/>
          <w:szCs w:val="22"/>
        </w:rPr>
        <w:t xml:space="preserve">spp. produced during spherule and mycelial growth. </w:t>
      </w:r>
      <w:proofErr w:type="spellStart"/>
      <w:r>
        <w:rPr>
          <w:rFonts w:cstheme="minorHAnsi"/>
          <w:sz w:val="22"/>
          <w:szCs w:val="22"/>
        </w:rPr>
        <w:t>BioSci</w:t>
      </w:r>
      <w:proofErr w:type="spellEnd"/>
      <w:r>
        <w:rPr>
          <w:rFonts w:cstheme="minorHAnsi"/>
          <w:sz w:val="22"/>
          <w:szCs w:val="22"/>
        </w:rPr>
        <w:t xml:space="preserve"> Southwest. Virtual Teleconference. October</w:t>
      </w:r>
      <w:r w:rsidRPr="000F1706">
        <w:rPr>
          <w:rFonts w:cstheme="minorHAnsi"/>
          <w:sz w:val="22"/>
          <w:szCs w:val="22"/>
        </w:rPr>
        <w:t xml:space="preserve"> </w:t>
      </w:r>
      <w:r>
        <w:rPr>
          <w:rFonts w:cstheme="minorHAnsi"/>
          <w:sz w:val="22"/>
          <w:szCs w:val="22"/>
        </w:rPr>
        <w:t>2020</w:t>
      </w:r>
      <w:r w:rsidRPr="000F1706">
        <w:rPr>
          <w:rFonts w:cstheme="minorHAnsi"/>
          <w:sz w:val="22"/>
          <w:szCs w:val="22"/>
        </w:rPr>
        <w:t xml:space="preserve"> </w:t>
      </w:r>
    </w:p>
    <w:p w14:paraId="01237B45" w14:textId="77777777" w:rsidR="00CA0A1F" w:rsidRPr="00DE4D4F" w:rsidRDefault="00CA0A1F" w:rsidP="00CA0A1F">
      <w:pPr>
        <w:ind w:left="720" w:hanging="720"/>
        <w:rPr>
          <w:rFonts w:cstheme="minorHAnsi"/>
          <w:b/>
          <w:sz w:val="22"/>
          <w:szCs w:val="22"/>
        </w:rPr>
      </w:pPr>
      <w:r w:rsidRPr="001B3C89">
        <w:rPr>
          <w:rFonts w:cstheme="minorHAnsi"/>
          <w:sz w:val="22"/>
          <w:szCs w:val="22"/>
        </w:rPr>
        <w:t>2020</w:t>
      </w:r>
      <w:r w:rsidRPr="001B3C89">
        <w:rPr>
          <w:rFonts w:cstheme="minorHAnsi"/>
          <w:sz w:val="22"/>
          <w:szCs w:val="22"/>
        </w:rPr>
        <w:tab/>
      </w:r>
      <w:r w:rsidRPr="001B3C89">
        <w:rPr>
          <w:rFonts w:cstheme="minorHAnsi"/>
          <w:b/>
          <w:sz w:val="22"/>
          <w:szCs w:val="22"/>
          <w:u w:val="single"/>
        </w:rPr>
        <w:t>Emily A. Higgins Keppler,</w:t>
      </w:r>
      <w:r w:rsidRPr="001B3C89">
        <w:rPr>
          <w:rFonts w:cstheme="minorHAnsi"/>
          <w:sz w:val="22"/>
          <w:szCs w:val="22"/>
        </w:rPr>
        <w:t xml:space="preserve"> Ghazal Ebadzadsahrai, Scott D. Soby, Heather D. Bean. Inhibition of fungal growth and induction of a novel volatilome in response to </w:t>
      </w:r>
      <w:r w:rsidRPr="001B3C89">
        <w:rPr>
          <w:rFonts w:cstheme="minorHAnsi"/>
          <w:i/>
          <w:sz w:val="22"/>
          <w:szCs w:val="22"/>
        </w:rPr>
        <w:t>Chromobacterium vaccinii</w:t>
      </w:r>
      <w:r w:rsidRPr="001B3C89">
        <w:rPr>
          <w:rFonts w:cstheme="minorHAnsi"/>
          <w:sz w:val="22"/>
          <w:szCs w:val="22"/>
        </w:rPr>
        <w:t xml:space="preserve"> volatile organic compounds. Center for Fundamental &amp; Applied Microbiomics Summer Seminar Series. Virtual Teleconference. July 2020</w:t>
      </w:r>
      <w:r w:rsidRPr="000F1706">
        <w:rPr>
          <w:rFonts w:cstheme="minorHAnsi"/>
          <w:sz w:val="22"/>
          <w:szCs w:val="22"/>
        </w:rPr>
        <w:t xml:space="preserve"> </w:t>
      </w:r>
    </w:p>
    <w:p w14:paraId="493CAAC8" w14:textId="77777777" w:rsidR="00CA0A1F" w:rsidRPr="000157E8" w:rsidRDefault="00CA0A1F" w:rsidP="00CA0A1F">
      <w:pPr>
        <w:ind w:left="720" w:hanging="720"/>
        <w:rPr>
          <w:rFonts w:cstheme="minorHAnsi"/>
          <w:sz w:val="22"/>
          <w:szCs w:val="22"/>
        </w:rPr>
      </w:pPr>
      <w:r w:rsidRPr="000157E8">
        <w:rPr>
          <w:rFonts w:cstheme="minorHAnsi"/>
          <w:sz w:val="22"/>
          <w:szCs w:val="22"/>
        </w:rPr>
        <w:t>2020</w:t>
      </w:r>
      <w:r w:rsidRPr="000157E8">
        <w:rPr>
          <w:rFonts w:cstheme="minorHAnsi"/>
          <w:sz w:val="22"/>
          <w:szCs w:val="22"/>
        </w:rPr>
        <w:tab/>
      </w:r>
      <w:r w:rsidRPr="000157E8">
        <w:rPr>
          <w:rFonts w:cstheme="minorHAnsi"/>
          <w:sz w:val="22"/>
          <w:szCs w:val="22"/>
          <w:u w:val="single"/>
        </w:rPr>
        <w:t>Diana Ramirez</w:t>
      </w:r>
      <w:r w:rsidRPr="000157E8">
        <w:rPr>
          <w:rFonts w:cstheme="minorHAnsi"/>
          <w:sz w:val="22"/>
          <w:szCs w:val="22"/>
        </w:rPr>
        <w:t xml:space="preserve">, </w:t>
      </w:r>
      <w:r w:rsidRPr="000157E8">
        <w:rPr>
          <w:rFonts w:cstheme="minorHAnsi"/>
          <w:b/>
          <w:sz w:val="22"/>
          <w:szCs w:val="22"/>
        </w:rPr>
        <w:t>Emily A. Higgins Keppler</w:t>
      </w:r>
      <w:r w:rsidRPr="000157E8">
        <w:rPr>
          <w:rFonts w:cstheme="minorHAnsi"/>
          <w:sz w:val="22"/>
          <w:szCs w:val="22"/>
        </w:rPr>
        <w:t xml:space="preserve">, Trenton Davis, Heather D. Bean. Exploring the effect of growth conditions on the volatile metabolome of </w:t>
      </w:r>
      <w:r w:rsidRPr="000157E8">
        <w:rPr>
          <w:rFonts w:cstheme="minorHAnsi"/>
          <w:i/>
          <w:sz w:val="22"/>
          <w:szCs w:val="22"/>
        </w:rPr>
        <w:t xml:space="preserve">Chromobacterium vaccinii </w:t>
      </w:r>
      <w:r w:rsidRPr="000157E8">
        <w:rPr>
          <w:rFonts w:cstheme="minorHAnsi"/>
          <w:sz w:val="22"/>
          <w:szCs w:val="22"/>
        </w:rPr>
        <w:t xml:space="preserve">using GC×GC-TOF-MS. </w:t>
      </w:r>
      <w:r w:rsidRPr="000157E8">
        <w:rPr>
          <w:rFonts w:cs="Arial"/>
          <w:sz w:val="22"/>
          <w:szCs w:val="22"/>
        </w:rPr>
        <w:t>Experimental Biology 2020</w:t>
      </w:r>
      <w:r w:rsidRPr="000157E8">
        <w:rPr>
          <w:rFonts w:cstheme="minorHAnsi"/>
          <w:sz w:val="22"/>
          <w:szCs w:val="22"/>
        </w:rPr>
        <w:t xml:space="preserve">. Virtual Teleconference. April 2020 </w:t>
      </w:r>
    </w:p>
    <w:p w14:paraId="377094A6" w14:textId="77777777" w:rsidR="00CA0A1F" w:rsidRPr="00677AF1" w:rsidRDefault="00CA0A1F" w:rsidP="00CA0A1F">
      <w:pPr>
        <w:ind w:left="720" w:hanging="720"/>
        <w:rPr>
          <w:rFonts w:cstheme="minorHAnsi"/>
          <w:sz w:val="22"/>
          <w:szCs w:val="22"/>
        </w:rPr>
      </w:pPr>
      <w:r>
        <w:rPr>
          <w:rFonts w:cstheme="minorHAnsi"/>
          <w:sz w:val="22"/>
          <w:szCs w:val="22"/>
        </w:rPr>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29</w:t>
      </w:r>
      <w:r w:rsidRPr="00C2177C">
        <w:rPr>
          <w:rFonts w:cstheme="minorHAnsi"/>
          <w:sz w:val="22"/>
          <w:szCs w:val="22"/>
          <w:vertAlign w:val="superscript"/>
        </w:rPr>
        <w:t>th</w:t>
      </w:r>
      <w:r>
        <w:rPr>
          <w:rFonts w:cstheme="minorHAnsi"/>
          <w:sz w:val="22"/>
          <w:szCs w:val="22"/>
        </w:rPr>
        <w:t xml:space="preserve"> Annual Statewide Arizona/NASA Space Grant Undergraduate Research Symposium. Tucson, AZ: Virtual Teleconference. April 2020 </w:t>
      </w:r>
    </w:p>
    <w:p w14:paraId="75036903" w14:textId="77777777" w:rsidR="00CA0A1F" w:rsidRPr="00677AF1" w:rsidRDefault="00CA0A1F" w:rsidP="00CA0A1F">
      <w:pPr>
        <w:ind w:left="720" w:hanging="720"/>
        <w:rPr>
          <w:rFonts w:cstheme="minorHAnsi"/>
          <w:sz w:val="22"/>
          <w:szCs w:val="22"/>
        </w:rPr>
      </w:pPr>
      <w:r>
        <w:rPr>
          <w:rFonts w:cstheme="minorHAnsi"/>
          <w:sz w:val="22"/>
          <w:szCs w:val="22"/>
        </w:rPr>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27</w:t>
      </w:r>
      <w:r w:rsidRPr="00C2177C">
        <w:rPr>
          <w:rFonts w:cstheme="minorHAnsi"/>
          <w:sz w:val="22"/>
          <w:szCs w:val="22"/>
          <w:vertAlign w:val="superscript"/>
        </w:rPr>
        <w:t>th</w:t>
      </w:r>
      <w:r>
        <w:rPr>
          <w:rFonts w:cstheme="minorHAnsi"/>
          <w:sz w:val="22"/>
          <w:szCs w:val="22"/>
        </w:rPr>
        <w:t xml:space="preserve"> Annual School of Life Sciences Undergraduate Research Symposium. Virtual Teleconference. April 2020 </w:t>
      </w:r>
    </w:p>
    <w:p w14:paraId="1EE08796" w14:textId="77777777" w:rsidR="00CA0A1F" w:rsidRPr="00677AF1" w:rsidRDefault="00CA0A1F" w:rsidP="00CA0A1F">
      <w:pPr>
        <w:ind w:left="720" w:hanging="720"/>
        <w:rPr>
          <w:rFonts w:cstheme="minorHAnsi"/>
          <w:sz w:val="22"/>
          <w:szCs w:val="22"/>
        </w:rPr>
      </w:pPr>
      <w:r>
        <w:rPr>
          <w:rFonts w:cstheme="minorHAnsi"/>
          <w:sz w:val="22"/>
          <w:szCs w:val="22"/>
        </w:rPr>
        <w:lastRenderedPageBreak/>
        <w:t>2020</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Pr>
          <w:rFonts w:cstheme="minorHAnsi"/>
          <w:sz w:val="22"/>
          <w:szCs w:val="22"/>
          <w:shd w:val="clear" w:color="auto" w:fill="FFFFFF"/>
        </w:rPr>
        <w:t xml:space="preserve"> </w:t>
      </w:r>
      <w:r>
        <w:rPr>
          <w:rFonts w:cstheme="minorHAnsi"/>
          <w:sz w:val="22"/>
          <w:szCs w:val="22"/>
        </w:rPr>
        <w:t xml:space="preserve">Progress toward a Valley fever breath test: </w:t>
      </w:r>
      <w:r>
        <w:rPr>
          <w:rFonts w:cstheme="minorHAnsi"/>
          <w:i/>
          <w:sz w:val="22"/>
          <w:szCs w:val="22"/>
        </w:rPr>
        <w:t xml:space="preserve">In vivo </w:t>
      </w:r>
      <w:r>
        <w:rPr>
          <w:rFonts w:cstheme="minorHAnsi"/>
          <w:sz w:val="22"/>
          <w:szCs w:val="22"/>
        </w:rPr>
        <w:t>biomarkers from a murine model. 64</w:t>
      </w:r>
      <w:r w:rsidRPr="00677AF1">
        <w:rPr>
          <w:rFonts w:cstheme="minorHAnsi"/>
          <w:sz w:val="22"/>
          <w:szCs w:val="22"/>
          <w:vertAlign w:val="superscript"/>
        </w:rPr>
        <w:t>th</w:t>
      </w:r>
      <w:r>
        <w:rPr>
          <w:rFonts w:cstheme="minorHAnsi"/>
          <w:sz w:val="22"/>
          <w:szCs w:val="22"/>
        </w:rPr>
        <w:t xml:space="preserve"> Annual Coccidioidomycosis Study Group Tucson. AZ. April 2020 (</w:t>
      </w:r>
      <w:r>
        <w:rPr>
          <w:rFonts w:cstheme="minorHAnsi"/>
          <w:i/>
          <w:sz w:val="22"/>
          <w:szCs w:val="22"/>
        </w:rPr>
        <w:t>cancelled</w:t>
      </w:r>
      <w:r>
        <w:rPr>
          <w:rFonts w:cstheme="minorHAnsi"/>
          <w:sz w:val="22"/>
          <w:szCs w:val="22"/>
        </w:rPr>
        <w:t>)</w:t>
      </w:r>
    </w:p>
    <w:p w14:paraId="26BE43C2" w14:textId="77777777" w:rsidR="00CA0A1F" w:rsidRPr="000F1706" w:rsidRDefault="00CA0A1F" w:rsidP="00CA0A1F">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International Association for Breath Research Summit. Loughborough, England. September 2019</w:t>
      </w:r>
    </w:p>
    <w:p w14:paraId="6C3A4124" w14:textId="77777777" w:rsidR="00CA0A1F" w:rsidRPr="000F1706" w:rsidRDefault="00CA0A1F" w:rsidP="00CA0A1F">
      <w:pPr>
        <w:ind w:left="720" w:hanging="720"/>
        <w:rPr>
          <w:rFonts w:cstheme="minorHAnsi"/>
          <w:b/>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AZ Symposium on Virology, Immunology, Microbiomes, and Infectious Disease. Phoenix, AZ. June 2019 </w:t>
      </w:r>
      <w:r w:rsidRPr="000F1706">
        <w:rPr>
          <w:rFonts w:cstheme="minorHAnsi"/>
          <w:b/>
          <w:sz w:val="22"/>
          <w:szCs w:val="22"/>
        </w:rPr>
        <w:t>*selected for rapid fire presentation</w:t>
      </w:r>
    </w:p>
    <w:p w14:paraId="11E1EFDA" w14:textId="77777777" w:rsidR="00CA0A1F" w:rsidRPr="000F1706" w:rsidRDefault="00CA0A1F" w:rsidP="00CA0A1F">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4</w:t>
      </w:r>
      <w:r w:rsidRPr="000F1706">
        <w:rPr>
          <w:rFonts w:cstheme="minorHAnsi"/>
          <w:sz w:val="22"/>
          <w:szCs w:val="22"/>
          <w:vertAlign w:val="superscript"/>
        </w:rPr>
        <w:t>th</w:t>
      </w:r>
      <w:r w:rsidRPr="000F1706">
        <w:rPr>
          <w:rFonts w:cstheme="minorHAnsi"/>
          <w:sz w:val="22"/>
          <w:szCs w:val="22"/>
        </w:rPr>
        <w:t xml:space="preserve"> Annual ABRC Research Conference. Phoenix, AZ. May 2019</w:t>
      </w:r>
    </w:p>
    <w:p w14:paraId="23BB35B8" w14:textId="77777777" w:rsidR="00CA0A1F" w:rsidRPr="000F1706" w:rsidRDefault="00CA0A1F" w:rsidP="00CA0A1F">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0F1706">
        <w:rPr>
          <w:rFonts w:cstheme="minorHAnsi"/>
          <w:sz w:val="22"/>
          <w:szCs w:val="22"/>
        </w:rPr>
        <w:t>. Identifying volatile biomarkers for a Valley fever breath test. 63</w:t>
      </w:r>
      <w:r w:rsidRPr="000F1706">
        <w:rPr>
          <w:rFonts w:cstheme="minorHAnsi"/>
          <w:sz w:val="22"/>
          <w:szCs w:val="22"/>
          <w:vertAlign w:val="superscript"/>
        </w:rPr>
        <w:t>rd</w:t>
      </w:r>
      <w:r w:rsidRPr="000F1706">
        <w:rPr>
          <w:rFonts w:cstheme="minorHAnsi"/>
          <w:sz w:val="22"/>
          <w:szCs w:val="22"/>
        </w:rPr>
        <w:t xml:space="preserve"> Annual Coccidioidomycosis Study Group. Sacramento, CA. April 2019</w:t>
      </w:r>
    </w:p>
    <w:p w14:paraId="60089E2C" w14:textId="77777777" w:rsidR="00CA0A1F" w:rsidRPr="000F1706" w:rsidRDefault="00CA0A1F" w:rsidP="00CA0A1F">
      <w:pPr>
        <w:pStyle w:val="Heading1"/>
        <w:rPr>
          <w:sz w:val="24"/>
          <w:szCs w:val="24"/>
        </w:rPr>
      </w:pPr>
      <w:r w:rsidRPr="000F1706">
        <w:rPr>
          <w:sz w:val="24"/>
          <w:szCs w:val="24"/>
        </w:rPr>
        <w:t>Contributing Poster Presentations (</w:t>
      </w:r>
      <w:r w:rsidRPr="000F1706">
        <w:rPr>
          <w:sz w:val="24"/>
          <w:szCs w:val="24"/>
          <w:u w:val="single"/>
        </w:rPr>
        <w:t>presenter</w:t>
      </w:r>
      <w:r w:rsidRPr="000F1706">
        <w:rPr>
          <w:sz w:val="24"/>
          <w:szCs w:val="24"/>
        </w:rPr>
        <w:t>)</w:t>
      </w:r>
    </w:p>
    <w:p w14:paraId="45A8DF04" w14:textId="77777777" w:rsidR="00CA0A1F" w:rsidRDefault="00CA0A1F" w:rsidP="00CA0A1F">
      <w:pPr>
        <w:ind w:left="720" w:hanging="720"/>
        <w:rPr>
          <w:rFonts w:cs="Arial"/>
          <w:sz w:val="22"/>
          <w:szCs w:val="22"/>
        </w:rPr>
      </w:pPr>
      <w:r w:rsidRPr="007364B7">
        <w:rPr>
          <w:rFonts w:cstheme="minorHAnsi"/>
          <w:sz w:val="22"/>
          <w:szCs w:val="22"/>
        </w:rPr>
        <w:t>2024</w:t>
      </w:r>
      <w:r w:rsidRPr="007364B7">
        <w:rPr>
          <w:rFonts w:cstheme="minorHAnsi"/>
          <w:sz w:val="22"/>
          <w:szCs w:val="22"/>
        </w:rPr>
        <w:tab/>
      </w:r>
      <w:r w:rsidRPr="007364B7">
        <w:rPr>
          <w:rFonts w:cs="Arial"/>
          <w:sz w:val="22"/>
          <w:szCs w:val="22"/>
          <w:u w:val="single"/>
        </w:rPr>
        <w:t>Jenna Diefenderfer</w:t>
      </w:r>
      <w:r w:rsidRPr="007364B7">
        <w:rPr>
          <w:rFonts w:cs="Arial"/>
          <w:sz w:val="22"/>
          <w:szCs w:val="22"/>
        </w:rPr>
        <w:t xml:space="preserve">, </w:t>
      </w:r>
      <w:r w:rsidRPr="007364B7">
        <w:rPr>
          <w:rFonts w:cs="Arial"/>
          <w:b/>
          <w:sz w:val="22"/>
          <w:szCs w:val="22"/>
        </w:rPr>
        <w:t>Emily A. Higgins Keppler</w:t>
      </w:r>
      <w:r w:rsidRPr="007364B7">
        <w:rPr>
          <w:rFonts w:cs="Arial"/>
          <w:sz w:val="22"/>
          <w:szCs w:val="22"/>
        </w:rPr>
        <w:t xml:space="preserve">, Janis E. Blair, Heather D. Bean. Launching a breath analysis study to identify volatile biomarkers for Valley Fever. </w:t>
      </w:r>
      <w:r>
        <w:rPr>
          <w:rFonts w:cs="Arial"/>
          <w:sz w:val="22"/>
          <w:szCs w:val="22"/>
        </w:rPr>
        <w:t>FUSION</w:t>
      </w:r>
      <w:r w:rsidRPr="007364B7">
        <w:rPr>
          <w:rFonts w:cs="Arial"/>
          <w:sz w:val="22"/>
          <w:szCs w:val="22"/>
        </w:rPr>
        <w:t xml:space="preserve">. </w:t>
      </w:r>
      <w:r w:rsidRPr="007364B7">
        <w:rPr>
          <w:rFonts w:eastAsia="Arial" w:cs="Arial"/>
          <w:sz w:val="22"/>
          <w:szCs w:val="22"/>
        </w:rPr>
        <w:t>Phoenix, AZ</w:t>
      </w:r>
      <w:r w:rsidRPr="007364B7">
        <w:rPr>
          <w:rFonts w:cs="Arial"/>
          <w:sz w:val="22"/>
          <w:szCs w:val="22"/>
        </w:rPr>
        <w:t>. April 2024</w:t>
      </w:r>
      <w:r w:rsidRPr="007364B7">
        <w:rPr>
          <w:rFonts w:cs="Arial"/>
          <w:sz w:val="22"/>
          <w:szCs w:val="22"/>
        </w:rPr>
        <w:tab/>
      </w:r>
    </w:p>
    <w:p w14:paraId="7A807EE8" w14:textId="77777777" w:rsidR="00CA0A1F" w:rsidRPr="000157E8" w:rsidRDefault="00CA0A1F" w:rsidP="00CA0A1F">
      <w:pPr>
        <w:ind w:left="720" w:hanging="720"/>
        <w:rPr>
          <w:rFonts w:cs="Arial"/>
          <w:sz w:val="22"/>
          <w:szCs w:val="22"/>
        </w:rPr>
      </w:pPr>
      <w:r w:rsidRPr="000157E8">
        <w:rPr>
          <w:rFonts w:cstheme="minorHAnsi"/>
          <w:sz w:val="22"/>
          <w:szCs w:val="22"/>
        </w:rPr>
        <w:t>2024</w:t>
      </w:r>
      <w:r w:rsidRPr="000157E8">
        <w:rPr>
          <w:rFonts w:cstheme="minorHAnsi"/>
          <w:sz w:val="22"/>
          <w:szCs w:val="22"/>
        </w:rPr>
        <w:tab/>
      </w:r>
      <w:r w:rsidRPr="000157E8">
        <w:rPr>
          <w:rFonts w:cs="Arial"/>
          <w:bCs/>
          <w:sz w:val="22"/>
          <w:szCs w:val="22"/>
          <w:u w:val="single"/>
        </w:rPr>
        <w:t>Jake Drewes</w:t>
      </w:r>
      <w:r w:rsidRPr="000157E8">
        <w:rPr>
          <w:rFonts w:cs="Arial"/>
          <w:sz w:val="22"/>
          <w:szCs w:val="22"/>
        </w:rPr>
        <w:t>, Finlay Warsop Thomas</w:t>
      </w:r>
      <w:r w:rsidRPr="000157E8">
        <w:rPr>
          <w:rFonts w:cs="Arial"/>
          <w:b/>
          <w:sz w:val="22"/>
          <w:szCs w:val="22"/>
        </w:rPr>
        <w:t>, Emily A. Higgins Keppler</w:t>
      </w:r>
      <w:r w:rsidRPr="000157E8">
        <w:rPr>
          <w:rFonts w:cs="Arial"/>
          <w:sz w:val="22"/>
          <w:szCs w:val="22"/>
        </w:rPr>
        <w:t xml:space="preserve">, Corey Nelson, Ferran Garcia-Pichel, Heather D. Bean. Exploration of the </w:t>
      </w:r>
      <w:proofErr w:type="spellStart"/>
      <w:r w:rsidRPr="000157E8">
        <w:rPr>
          <w:rFonts w:cs="Arial"/>
          <w:i/>
          <w:iCs/>
          <w:sz w:val="22"/>
          <w:szCs w:val="22"/>
        </w:rPr>
        <w:t>Microcoleus</w:t>
      </w:r>
      <w:proofErr w:type="spellEnd"/>
      <w:r w:rsidRPr="000157E8">
        <w:rPr>
          <w:rFonts w:cs="Arial"/>
          <w:i/>
          <w:iCs/>
          <w:sz w:val="22"/>
          <w:szCs w:val="22"/>
        </w:rPr>
        <w:t xml:space="preserve"> </w:t>
      </w:r>
      <w:proofErr w:type="spellStart"/>
      <w:r w:rsidRPr="000157E8">
        <w:rPr>
          <w:rFonts w:cs="Arial"/>
          <w:i/>
          <w:iCs/>
          <w:sz w:val="22"/>
          <w:szCs w:val="22"/>
        </w:rPr>
        <w:t>vaginatus</w:t>
      </w:r>
      <w:proofErr w:type="spellEnd"/>
      <w:r w:rsidRPr="000157E8">
        <w:rPr>
          <w:rFonts w:cs="Arial"/>
          <w:sz w:val="22"/>
          <w:szCs w:val="22"/>
        </w:rPr>
        <w:t xml:space="preserve"> Volatilome Using GC×GC–TOFMS. FUSION. </w:t>
      </w:r>
      <w:r w:rsidRPr="000157E8">
        <w:rPr>
          <w:rFonts w:eastAsia="Arial" w:cs="Arial"/>
          <w:sz w:val="22"/>
          <w:szCs w:val="22"/>
        </w:rPr>
        <w:t>Phoenix, AZ</w:t>
      </w:r>
      <w:r w:rsidRPr="000157E8">
        <w:rPr>
          <w:rFonts w:cs="Arial"/>
          <w:sz w:val="22"/>
          <w:szCs w:val="22"/>
        </w:rPr>
        <w:t>. April 2024</w:t>
      </w:r>
      <w:r w:rsidRPr="000157E8">
        <w:rPr>
          <w:rFonts w:cs="Arial"/>
          <w:sz w:val="22"/>
          <w:szCs w:val="22"/>
        </w:rPr>
        <w:tab/>
      </w:r>
    </w:p>
    <w:p w14:paraId="2E917E0C" w14:textId="77777777" w:rsidR="00CA0A1F" w:rsidRPr="007364B7" w:rsidRDefault="00CA0A1F" w:rsidP="00CA0A1F">
      <w:pPr>
        <w:ind w:left="720" w:hanging="720"/>
        <w:rPr>
          <w:rFonts w:cs="Arial"/>
          <w:sz w:val="22"/>
          <w:szCs w:val="22"/>
        </w:rPr>
      </w:pPr>
      <w:r w:rsidRPr="007364B7">
        <w:rPr>
          <w:rFonts w:cstheme="minorHAnsi"/>
          <w:sz w:val="22"/>
          <w:szCs w:val="22"/>
        </w:rPr>
        <w:t>2024</w:t>
      </w:r>
      <w:r w:rsidRPr="007364B7">
        <w:rPr>
          <w:rFonts w:cstheme="minorHAnsi"/>
          <w:sz w:val="22"/>
          <w:szCs w:val="22"/>
        </w:rPr>
        <w:tab/>
      </w:r>
      <w:r w:rsidRPr="007364B7">
        <w:rPr>
          <w:rFonts w:cs="Arial"/>
          <w:sz w:val="22"/>
          <w:szCs w:val="22"/>
          <w:u w:val="single"/>
        </w:rPr>
        <w:t>Jenna Diefenderfer</w:t>
      </w:r>
      <w:r w:rsidRPr="007364B7">
        <w:rPr>
          <w:rFonts w:cs="Arial"/>
          <w:sz w:val="22"/>
          <w:szCs w:val="22"/>
        </w:rPr>
        <w:t xml:space="preserve">, </w:t>
      </w:r>
      <w:r w:rsidRPr="007364B7">
        <w:rPr>
          <w:rFonts w:cs="Arial"/>
          <w:b/>
          <w:sz w:val="22"/>
          <w:szCs w:val="22"/>
        </w:rPr>
        <w:t>Emily A. Higgins Keppler</w:t>
      </w:r>
      <w:r w:rsidRPr="007364B7">
        <w:rPr>
          <w:rFonts w:cs="Arial"/>
          <w:sz w:val="22"/>
          <w:szCs w:val="22"/>
        </w:rPr>
        <w:t>, Janis E. Blair, Heather D. Bean. Launching a breath analysis study to identify volatile biomarkers for Valley Fever. 68</w:t>
      </w:r>
      <w:r w:rsidRPr="007364B7">
        <w:rPr>
          <w:rFonts w:cs="Arial"/>
          <w:sz w:val="22"/>
          <w:szCs w:val="22"/>
          <w:vertAlign w:val="superscript"/>
        </w:rPr>
        <w:t>th</w:t>
      </w:r>
      <w:r w:rsidRPr="007364B7">
        <w:rPr>
          <w:rFonts w:cs="Arial"/>
          <w:sz w:val="22"/>
          <w:szCs w:val="22"/>
        </w:rPr>
        <w:t xml:space="preserve"> Annual Coccidioidomycosis Study Group. San Antonio, TX. April 2024</w:t>
      </w:r>
      <w:r w:rsidRPr="007364B7">
        <w:rPr>
          <w:rFonts w:cs="Arial"/>
          <w:sz w:val="22"/>
          <w:szCs w:val="22"/>
        </w:rPr>
        <w:tab/>
      </w:r>
    </w:p>
    <w:p w14:paraId="1E9D5E44" w14:textId="77777777" w:rsidR="00CA0A1F" w:rsidRPr="007364B7" w:rsidRDefault="00CA0A1F" w:rsidP="00CA0A1F">
      <w:pPr>
        <w:ind w:left="720" w:hanging="720"/>
        <w:rPr>
          <w:rFonts w:eastAsia="Arial" w:cs="Arial"/>
          <w:sz w:val="22"/>
          <w:szCs w:val="22"/>
        </w:rPr>
      </w:pPr>
      <w:r w:rsidRPr="007364B7">
        <w:rPr>
          <w:rFonts w:cstheme="minorHAnsi"/>
          <w:sz w:val="22"/>
          <w:szCs w:val="22"/>
        </w:rPr>
        <w:t>2024</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w:t>
      </w:r>
      <w:r w:rsidRPr="007364B7">
        <w:rPr>
          <w:rFonts w:eastAsia="Arial" w:cs="Arial"/>
          <w:color w:val="000000" w:themeColor="text1"/>
          <w:sz w:val="22"/>
          <w:szCs w:val="22"/>
        </w:rPr>
        <w:t>15</w:t>
      </w:r>
      <w:r w:rsidRPr="007364B7">
        <w:rPr>
          <w:rFonts w:eastAsia="Arial" w:cs="Arial"/>
          <w:color w:val="000000" w:themeColor="text1"/>
          <w:sz w:val="22"/>
          <w:szCs w:val="22"/>
          <w:vertAlign w:val="superscript"/>
        </w:rPr>
        <w:t>th</w:t>
      </w:r>
      <w:r w:rsidRPr="007364B7">
        <w:rPr>
          <w:rFonts w:eastAsia="Arial" w:cs="Arial"/>
          <w:color w:val="000000" w:themeColor="text1"/>
          <w:sz w:val="22"/>
          <w:szCs w:val="22"/>
        </w:rPr>
        <w:t xml:space="preserve"> Multidimensional Chromatography Workshop</w:t>
      </w:r>
      <w:r w:rsidRPr="007364B7">
        <w:rPr>
          <w:rFonts w:eastAsia="Arial" w:cs="Arial"/>
          <w:sz w:val="22"/>
          <w:szCs w:val="22"/>
        </w:rPr>
        <w:t>. Los Angeles, CA. January 2024</w:t>
      </w:r>
    </w:p>
    <w:p w14:paraId="16360A42" w14:textId="77777777" w:rsidR="00CA0A1F" w:rsidRPr="007364B7" w:rsidRDefault="00CA0A1F" w:rsidP="00CA0A1F">
      <w:pPr>
        <w:ind w:left="720" w:hanging="720"/>
        <w:rPr>
          <w:rFonts w:cstheme="minorHAnsi"/>
          <w:sz w:val="22"/>
          <w:szCs w:val="22"/>
        </w:rPr>
      </w:pPr>
      <w:r w:rsidRPr="007364B7">
        <w:rPr>
          <w:rFonts w:cstheme="minorHAnsi"/>
          <w:sz w:val="22"/>
          <w:szCs w:val="22"/>
        </w:rPr>
        <w:t>2023</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w:t>
      </w:r>
      <w:r w:rsidRPr="007364B7">
        <w:rPr>
          <w:rFonts w:eastAsia="Arial" w:cs="Arial"/>
          <w:color w:val="000000" w:themeColor="text1"/>
          <w:sz w:val="22"/>
          <w:szCs w:val="22"/>
        </w:rPr>
        <w:t>North American Cystic Fibrosis Conference</w:t>
      </w:r>
      <w:r w:rsidRPr="007364B7">
        <w:rPr>
          <w:rFonts w:eastAsia="Arial" w:cs="Arial"/>
          <w:sz w:val="22"/>
          <w:szCs w:val="22"/>
        </w:rPr>
        <w:t>. Phoenix, AZ. October 2023</w:t>
      </w:r>
    </w:p>
    <w:p w14:paraId="32343841" w14:textId="77777777" w:rsidR="00CA0A1F" w:rsidRPr="00BA7738" w:rsidRDefault="00CA0A1F" w:rsidP="00CA0A1F">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 xml:space="preserve">2023 ASM Microbe. Houston, TX, June 2023 </w:t>
      </w:r>
      <w:r>
        <w:rPr>
          <w:rFonts w:cstheme="minorHAnsi"/>
          <w:b/>
          <w:sz w:val="22"/>
          <w:szCs w:val="22"/>
        </w:rPr>
        <w:t>*S</w:t>
      </w:r>
      <w:r w:rsidRPr="000F1706">
        <w:rPr>
          <w:rFonts w:cstheme="minorHAnsi"/>
          <w:b/>
          <w:sz w:val="22"/>
          <w:szCs w:val="22"/>
        </w:rPr>
        <w:t xml:space="preserve">elected for </w:t>
      </w:r>
      <w:r>
        <w:rPr>
          <w:rFonts w:cstheme="minorHAnsi"/>
          <w:b/>
          <w:sz w:val="22"/>
          <w:szCs w:val="22"/>
        </w:rPr>
        <w:t>poster spotlight presentation</w:t>
      </w:r>
    </w:p>
    <w:p w14:paraId="185EEAE2" w14:textId="77777777" w:rsidR="00CA0A1F" w:rsidRPr="00BA7738" w:rsidRDefault="00CA0A1F" w:rsidP="00CA0A1F">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w:t>
      </w:r>
      <w:r w:rsidRPr="00132DCC">
        <w:rPr>
          <w:rFonts w:cstheme="minorHAnsi"/>
          <w:sz w:val="22"/>
          <w:szCs w:val="22"/>
        </w:rPr>
        <w:lastRenderedPageBreak/>
        <w:t xml:space="preserve">other lung infections. </w:t>
      </w:r>
      <w:r>
        <w:rPr>
          <w:rFonts w:cstheme="minorHAnsi"/>
          <w:sz w:val="22"/>
          <w:szCs w:val="22"/>
        </w:rPr>
        <w:t>Fusion 2023. Phoenix,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2023 </w:t>
      </w:r>
      <w:r w:rsidRPr="00BA7738">
        <w:rPr>
          <w:rFonts w:cstheme="minorHAnsi"/>
          <w:b/>
          <w:sz w:val="22"/>
          <w:szCs w:val="22"/>
        </w:rPr>
        <w:t>*Aristotle</w:t>
      </w:r>
      <w:r>
        <w:rPr>
          <w:rFonts w:cstheme="minorHAnsi"/>
          <w:sz w:val="22"/>
          <w:szCs w:val="22"/>
        </w:rPr>
        <w:t xml:space="preserve"> </w:t>
      </w:r>
      <w:r>
        <w:rPr>
          <w:rFonts w:cstheme="minorHAnsi"/>
          <w:b/>
          <w:sz w:val="22"/>
          <w:szCs w:val="22"/>
        </w:rPr>
        <w:t>Award: Most Transdisciplinary Approach; selected for rapid fire presentation</w:t>
      </w:r>
    </w:p>
    <w:p w14:paraId="0C65AEB4" w14:textId="77777777" w:rsidR="00CA0A1F" w:rsidRDefault="00CA0A1F" w:rsidP="00CA0A1F">
      <w:pPr>
        <w:ind w:left="720" w:hanging="720"/>
        <w:rPr>
          <w:rFonts w:cstheme="minorHAnsi"/>
          <w:sz w:val="22"/>
          <w:szCs w:val="22"/>
        </w:rPr>
      </w:pPr>
      <w:r w:rsidRPr="00AE1C6A">
        <w:rPr>
          <w:rFonts w:cstheme="minorHAnsi"/>
          <w:sz w:val="22"/>
          <w:szCs w:val="22"/>
        </w:rPr>
        <w:t>2022</w:t>
      </w:r>
      <w:r w:rsidRPr="00AE1C6A">
        <w:rPr>
          <w:rFonts w:cstheme="minorHAnsi"/>
          <w:sz w:val="22"/>
          <w:szCs w:val="22"/>
        </w:rPr>
        <w:tab/>
      </w:r>
      <w:r w:rsidRPr="00AE1C6A">
        <w:rPr>
          <w:rFonts w:cstheme="minorHAnsi"/>
          <w:b/>
          <w:sz w:val="22"/>
          <w:szCs w:val="22"/>
          <w:u w:val="single"/>
        </w:rPr>
        <w:t>Emily A. Higgins Keppler</w:t>
      </w:r>
      <w:r w:rsidRPr="00AE1C6A">
        <w:rPr>
          <w:rFonts w:cstheme="minorHAnsi"/>
          <w:sz w:val="22"/>
          <w:szCs w:val="22"/>
        </w:rPr>
        <w:t xml:space="preserve">, 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AE1C6A">
        <w:rPr>
          <w:rFonts w:cstheme="minorHAnsi"/>
          <w:sz w:val="22"/>
          <w:szCs w:val="22"/>
        </w:rPr>
        <w:t>Bridget M. Barker, Heather D. Bean.</w:t>
      </w:r>
      <w:r w:rsidRPr="00AE1C6A">
        <w:rPr>
          <w:rFonts w:cstheme="minorHAnsi"/>
          <w:sz w:val="22"/>
          <w:szCs w:val="22"/>
          <w:shd w:val="clear" w:color="auto" w:fill="FFFFFF"/>
        </w:rPr>
        <w:t xml:space="preserve"> Development of a breath-based diagnostic for Valley fever, an endemic fungal pneumonia</w:t>
      </w:r>
      <w:r w:rsidRPr="00AE1C6A">
        <w:rPr>
          <w:rFonts w:cstheme="minorHAnsi"/>
          <w:sz w:val="22"/>
          <w:szCs w:val="22"/>
        </w:rPr>
        <w:t>. 2022 21</w:t>
      </w:r>
      <w:r w:rsidRPr="00AE1C6A">
        <w:rPr>
          <w:rFonts w:cstheme="minorHAnsi"/>
          <w:sz w:val="22"/>
          <w:szCs w:val="22"/>
          <w:vertAlign w:val="superscript"/>
        </w:rPr>
        <w:t>st</w:t>
      </w:r>
      <w:r w:rsidRPr="00AE1C6A">
        <w:rPr>
          <w:rFonts w:cstheme="minorHAnsi"/>
          <w:sz w:val="22"/>
          <w:szCs w:val="22"/>
        </w:rPr>
        <w:t xml:space="preserve"> Congress of the International Society of Human and Animal Mycology (ISHAM). New Delhi, India, September 2022 (</w:t>
      </w:r>
      <w:r w:rsidRPr="00AE1C6A">
        <w:rPr>
          <w:rFonts w:cstheme="minorHAnsi"/>
          <w:i/>
          <w:sz w:val="22"/>
          <w:szCs w:val="22"/>
        </w:rPr>
        <w:t>dec</w:t>
      </w:r>
      <w:r>
        <w:rPr>
          <w:rFonts w:cstheme="minorHAnsi"/>
          <w:i/>
          <w:sz w:val="22"/>
          <w:szCs w:val="22"/>
        </w:rPr>
        <w:t>lined</w:t>
      </w:r>
      <w:r w:rsidRPr="00AE1C6A">
        <w:rPr>
          <w:rFonts w:cstheme="minorHAnsi"/>
          <w:sz w:val="22"/>
          <w:szCs w:val="22"/>
        </w:rPr>
        <w:t>)</w:t>
      </w:r>
    </w:p>
    <w:p w14:paraId="33EBF79F" w14:textId="77777777" w:rsidR="00CA0A1F" w:rsidRPr="000D3AFB" w:rsidRDefault="00CA0A1F" w:rsidP="00CA0A1F">
      <w:pPr>
        <w:ind w:left="720" w:hanging="720"/>
        <w:rPr>
          <w:rFonts w:cstheme="minorHAnsi"/>
          <w:b/>
          <w:sz w:val="22"/>
          <w:szCs w:val="22"/>
        </w:rPr>
      </w:pPr>
      <w:r w:rsidRPr="002D4683">
        <w:rPr>
          <w:rFonts w:cstheme="minorHAnsi"/>
          <w:sz w:val="22"/>
          <w:szCs w:val="22"/>
        </w:rPr>
        <w:t xml:space="preserve">2022 </w:t>
      </w:r>
      <w:r w:rsidRPr="002D4683">
        <w:rPr>
          <w:rFonts w:cstheme="minorHAnsi"/>
          <w:sz w:val="22"/>
          <w:szCs w:val="22"/>
        </w:rPr>
        <w:tab/>
      </w:r>
      <w:r w:rsidRPr="002D4683">
        <w:rPr>
          <w:rFonts w:cstheme="minorHAnsi"/>
          <w:b/>
          <w:sz w:val="22"/>
          <w:szCs w:val="22"/>
          <w:u w:val="single"/>
        </w:rPr>
        <w:t>Emily A. Higgins Keppler</w:t>
      </w:r>
      <w:r w:rsidRPr="002D4683">
        <w:rPr>
          <w:rFonts w:cstheme="minorHAnsi"/>
          <w:sz w:val="22"/>
          <w:szCs w:val="22"/>
        </w:rPr>
        <w:t>, Heather Mead, Marley C. Van Dyke, Douglas F. Lake, D. Mitchell Magee, Bridget M. Barker, Heather D. Bean.</w:t>
      </w:r>
      <w:r w:rsidRPr="002D4683">
        <w:rPr>
          <w:rFonts w:cstheme="minorHAnsi"/>
          <w:sz w:val="22"/>
          <w:szCs w:val="22"/>
          <w:shd w:val="clear" w:color="auto" w:fill="FFFFFF"/>
        </w:rPr>
        <w:t xml:space="preserve"> </w:t>
      </w:r>
      <w:r w:rsidRPr="002D4683">
        <w:rPr>
          <w:rFonts w:cstheme="minorHAnsi"/>
          <w:sz w:val="22"/>
          <w:szCs w:val="22"/>
        </w:rPr>
        <w:t xml:space="preserve">Progress toward a Valley fever breath test: </w:t>
      </w:r>
      <w:r w:rsidRPr="002D4683">
        <w:rPr>
          <w:rFonts w:cstheme="minorHAnsi"/>
          <w:i/>
          <w:sz w:val="22"/>
          <w:szCs w:val="22"/>
        </w:rPr>
        <w:t xml:space="preserve">In vivo </w:t>
      </w:r>
      <w:r w:rsidRPr="002D4683">
        <w:rPr>
          <w:rFonts w:cstheme="minorHAnsi"/>
          <w:sz w:val="22"/>
          <w:szCs w:val="22"/>
        </w:rPr>
        <w:t xml:space="preserve">biomarkers from a murine model. </w:t>
      </w:r>
      <w:r>
        <w:rPr>
          <w:rFonts w:cstheme="minorHAnsi"/>
          <w:sz w:val="22"/>
          <w:szCs w:val="22"/>
        </w:rPr>
        <w:t>ASM AZ/S. NV Branch Meeting.</w:t>
      </w:r>
      <w:r w:rsidRPr="002D4683">
        <w:rPr>
          <w:rFonts w:cstheme="minorHAnsi"/>
          <w:sz w:val="22"/>
          <w:szCs w:val="22"/>
        </w:rPr>
        <w:t xml:space="preserve"> </w:t>
      </w:r>
      <w:r>
        <w:rPr>
          <w:rFonts w:cstheme="minorHAnsi"/>
          <w:sz w:val="22"/>
          <w:szCs w:val="22"/>
        </w:rPr>
        <w:t>Tempe, AZ</w:t>
      </w:r>
      <w:r w:rsidRPr="002D4683">
        <w:rPr>
          <w:rFonts w:cstheme="minorHAnsi"/>
          <w:sz w:val="22"/>
          <w:szCs w:val="22"/>
        </w:rPr>
        <w:t>. April 2022</w:t>
      </w:r>
      <w:r>
        <w:rPr>
          <w:rFonts w:cstheme="minorHAnsi"/>
          <w:sz w:val="22"/>
          <w:szCs w:val="22"/>
        </w:rPr>
        <w:t xml:space="preserve"> </w:t>
      </w:r>
      <w:r w:rsidRPr="000D3AFB">
        <w:rPr>
          <w:rFonts w:cstheme="minorHAnsi"/>
          <w:b/>
          <w:sz w:val="22"/>
          <w:szCs w:val="22"/>
        </w:rPr>
        <w:t>*</w:t>
      </w:r>
      <w:r>
        <w:rPr>
          <w:rFonts w:cstheme="minorHAnsi"/>
          <w:b/>
          <w:sz w:val="22"/>
          <w:szCs w:val="22"/>
        </w:rPr>
        <w:t>1</w:t>
      </w:r>
      <w:r w:rsidRPr="000D3AFB">
        <w:rPr>
          <w:rFonts w:cstheme="minorHAnsi"/>
          <w:b/>
          <w:sz w:val="22"/>
          <w:szCs w:val="22"/>
          <w:vertAlign w:val="superscript"/>
        </w:rPr>
        <w:t>st</w:t>
      </w:r>
      <w:r>
        <w:rPr>
          <w:rFonts w:cstheme="minorHAnsi"/>
          <w:b/>
          <w:sz w:val="22"/>
          <w:szCs w:val="22"/>
        </w:rPr>
        <w:t xml:space="preserve"> Place, Best Poster Presentation</w:t>
      </w:r>
    </w:p>
    <w:p w14:paraId="7E876C7E" w14:textId="77777777" w:rsidR="00CA0A1F" w:rsidRDefault="00CA0A1F" w:rsidP="00CA0A1F">
      <w:pPr>
        <w:ind w:left="720" w:hanging="720"/>
        <w:rPr>
          <w:rFonts w:cstheme="minorHAnsi"/>
          <w:sz w:val="22"/>
          <w:szCs w:val="22"/>
        </w:rPr>
      </w:pPr>
      <w:r w:rsidRPr="00FA3E08">
        <w:rPr>
          <w:rFonts w:cstheme="minorHAnsi"/>
          <w:sz w:val="22"/>
          <w:szCs w:val="22"/>
        </w:rPr>
        <w:t xml:space="preserve">2022 </w:t>
      </w:r>
      <w:r w:rsidRPr="00FA3E08">
        <w:rPr>
          <w:rFonts w:cstheme="minorHAnsi"/>
          <w:sz w:val="22"/>
          <w:szCs w:val="22"/>
        </w:rPr>
        <w:tab/>
      </w:r>
      <w:r w:rsidRPr="00FA3E08">
        <w:rPr>
          <w:rFonts w:cstheme="minorHAnsi"/>
          <w:b/>
          <w:sz w:val="22"/>
          <w:szCs w:val="22"/>
          <w:u w:val="single"/>
        </w:rPr>
        <w:t>Emily A. Higgins Keppler</w:t>
      </w:r>
      <w:r w:rsidRPr="00FA3E08">
        <w:rPr>
          <w:rFonts w:cstheme="minorHAnsi"/>
          <w:sz w:val="22"/>
          <w:szCs w:val="22"/>
        </w:rPr>
        <w:t>, Heather Mead, Marley C. Van Dyke, Douglas F. Lake, D. Mitchell Magee, Bridget M. Barker, Heather D. Bean.</w:t>
      </w:r>
      <w:r w:rsidRPr="00FA3E08">
        <w:rPr>
          <w:rFonts w:cstheme="minorHAnsi"/>
          <w:sz w:val="22"/>
          <w:szCs w:val="22"/>
          <w:shd w:val="clear" w:color="auto" w:fill="FFFFFF"/>
        </w:rPr>
        <w:t xml:space="preserve"> </w:t>
      </w:r>
      <w:r w:rsidRPr="00FA3E08">
        <w:rPr>
          <w:rFonts w:cstheme="minorHAnsi"/>
          <w:sz w:val="22"/>
          <w:szCs w:val="22"/>
        </w:rPr>
        <w:t>Characterizing the Valley fever volatile metabolome for breath test development. 7</w:t>
      </w:r>
      <w:r w:rsidRPr="00FA3E08">
        <w:rPr>
          <w:rFonts w:cstheme="minorHAnsi"/>
          <w:sz w:val="22"/>
          <w:szCs w:val="22"/>
          <w:vertAlign w:val="superscript"/>
        </w:rPr>
        <w:t>th</w:t>
      </w:r>
      <w:r w:rsidRPr="00FA3E08">
        <w:rPr>
          <w:rFonts w:cstheme="minorHAnsi"/>
          <w:sz w:val="22"/>
          <w:szCs w:val="22"/>
        </w:rPr>
        <w:t xml:space="preserve"> Annual ABRC-Flinn Research Conference. Phoenix, AZ. April 2022</w:t>
      </w:r>
    </w:p>
    <w:p w14:paraId="2C5A26E5" w14:textId="77777777" w:rsidR="00CA0A1F" w:rsidRDefault="00CA0A1F" w:rsidP="00CA0A1F">
      <w:pPr>
        <w:ind w:left="720" w:hanging="720"/>
        <w:rPr>
          <w:rFonts w:cstheme="minorHAnsi"/>
          <w:sz w:val="22"/>
          <w:szCs w:val="22"/>
        </w:rPr>
      </w:pPr>
      <w:r w:rsidRPr="002D4683">
        <w:rPr>
          <w:rFonts w:cstheme="minorHAnsi"/>
          <w:sz w:val="22"/>
          <w:szCs w:val="22"/>
        </w:rPr>
        <w:t xml:space="preserve">2022 </w:t>
      </w:r>
      <w:r w:rsidRPr="002D4683">
        <w:rPr>
          <w:rFonts w:cstheme="minorHAnsi"/>
          <w:sz w:val="22"/>
          <w:szCs w:val="22"/>
        </w:rPr>
        <w:tab/>
      </w:r>
      <w:r w:rsidRPr="002D4683">
        <w:rPr>
          <w:rFonts w:cstheme="minorHAnsi"/>
          <w:b/>
          <w:sz w:val="22"/>
          <w:szCs w:val="22"/>
          <w:u w:val="single"/>
        </w:rPr>
        <w:t>Emily A. Higgins Keppler</w:t>
      </w:r>
      <w:r w:rsidRPr="002D4683">
        <w:rPr>
          <w:rFonts w:cstheme="minorHAnsi"/>
          <w:sz w:val="22"/>
          <w:szCs w:val="22"/>
        </w:rPr>
        <w:t>, Heather Mead, Marley C. Van Dyke, Douglas F. Lake, D. Mitchell Magee, Bridget M. Barker, Heather D. Bean.</w:t>
      </w:r>
      <w:r w:rsidRPr="002D4683">
        <w:rPr>
          <w:rFonts w:cstheme="minorHAnsi"/>
          <w:sz w:val="22"/>
          <w:szCs w:val="22"/>
          <w:shd w:val="clear" w:color="auto" w:fill="FFFFFF"/>
        </w:rPr>
        <w:t xml:space="preserve"> </w:t>
      </w:r>
      <w:r w:rsidRPr="002D4683">
        <w:rPr>
          <w:rFonts w:cstheme="minorHAnsi"/>
          <w:sz w:val="22"/>
          <w:szCs w:val="22"/>
        </w:rPr>
        <w:t xml:space="preserve">Progress toward a Valley fever breath test: </w:t>
      </w:r>
      <w:r w:rsidRPr="002D4683">
        <w:rPr>
          <w:rFonts w:cstheme="minorHAnsi"/>
          <w:i/>
          <w:sz w:val="22"/>
          <w:szCs w:val="22"/>
        </w:rPr>
        <w:t xml:space="preserve">In vivo </w:t>
      </w:r>
      <w:r w:rsidRPr="002D4683">
        <w:rPr>
          <w:rFonts w:cstheme="minorHAnsi"/>
          <w:sz w:val="22"/>
          <w:szCs w:val="22"/>
        </w:rPr>
        <w:t>biomarkers from a murine model. 66</w:t>
      </w:r>
      <w:r w:rsidRPr="002D4683">
        <w:rPr>
          <w:rFonts w:cstheme="minorHAnsi"/>
          <w:sz w:val="22"/>
          <w:szCs w:val="22"/>
          <w:vertAlign w:val="superscript"/>
        </w:rPr>
        <w:t>th</w:t>
      </w:r>
      <w:r w:rsidRPr="002D4683">
        <w:rPr>
          <w:rFonts w:cstheme="minorHAnsi"/>
          <w:sz w:val="22"/>
          <w:szCs w:val="22"/>
        </w:rPr>
        <w:t xml:space="preserve"> Annual Coccidioidomycosis Study Group. Bakersfield, CA. April 2022</w:t>
      </w:r>
    </w:p>
    <w:p w14:paraId="1992E241" w14:textId="77777777" w:rsidR="00CA0A1F" w:rsidRDefault="00CA0A1F" w:rsidP="00CA0A1F">
      <w:pPr>
        <w:ind w:left="720" w:hanging="720"/>
        <w:rPr>
          <w:rFonts w:cstheme="minorHAnsi"/>
          <w:sz w:val="22"/>
          <w:szCs w:val="22"/>
        </w:rPr>
      </w:pPr>
      <w:r>
        <w:rPr>
          <w:rFonts w:cstheme="minorHAnsi"/>
          <w:sz w:val="22"/>
          <w:szCs w:val="22"/>
        </w:rPr>
        <w:t>2022</w:t>
      </w:r>
      <w:r>
        <w:rPr>
          <w:rFonts w:cstheme="minorHAnsi"/>
          <w:sz w:val="22"/>
          <w:szCs w:val="22"/>
        </w:rPr>
        <w:tab/>
      </w:r>
      <w:r>
        <w:rPr>
          <w:rFonts w:cstheme="minorHAnsi"/>
          <w:b/>
          <w:sz w:val="22"/>
          <w:szCs w:val="22"/>
          <w:u w:val="single"/>
        </w:rPr>
        <w:t>Emily A. Higgins Keppler</w:t>
      </w:r>
      <w:r>
        <w:rPr>
          <w:rFonts w:cstheme="minorHAnsi"/>
          <w:sz w:val="22"/>
          <w:szCs w:val="22"/>
        </w:rPr>
        <w:t>, Heather Mead, Bridget M. Barker, Heather D. Bean.</w:t>
      </w:r>
      <w:r>
        <w:rPr>
          <w:rFonts w:cstheme="minorHAnsi"/>
          <w:sz w:val="22"/>
          <w:szCs w:val="22"/>
          <w:shd w:val="clear" w:color="auto" w:fill="FFFFFF"/>
        </w:rPr>
        <w:t xml:space="preserve"> Progress towards a Valley fever breath test: </w:t>
      </w:r>
      <w:r>
        <w:rPr>
          <w:rFonts w:cstheme="minorHAnsi"/>
          <w:sz w:val="22"/>
          <w:szCs w:val="22"/>
        </w:rPr>
        <w:t xml:space="preserve">Characterizing the </w:t>
      </w:r>
      <w:r>
        <w:rPr>
          <w:rFonts w:cstheme="minorHAnsi"/>
          <w:i/>
          <w:sz w:val="22"/>
          <w:szCs w:val="22"/>
        </w:rPr>
        <w:t xml:space="preserve">in vivo </w:t>
      </w:r>
      <w:r>
        <w:rPr>
          <w:rFonts w:cstheme="minorHAnsi"/>
          <w:sz w:val="22"/>
          <w:szCs w:val="22"/>
        </w:rPr>
        <w:t>volatile metabolome. 13</w:t>
      </w:r>
      <w:r>
        <w:rPr>
          <w:rFonts w:cstheme="minorHAnsi"/>
          <w:sz w:val="22"/>
          <w:szCs w:val="22"/>
          <w:vertAlign w:val="superscript"/>
        </w:rPr>
        <w:t>th</w:t>
      </w:r>
      <w:r>
        <w:rPr>
          <w:rFonts w:cstheme="minorHAnsi"/>
          <w:sz w:val="22"/>
          <w:szCs w:val="22"/>
        </w:rPr>
        <w:t xml:space="preserve"> Multidimensional Chromatography Workshop. Virtual Teleconference. February 2022 </w:t>
      </w:r>
      <w:r>
        <w:rPr>
          <w:rFonts w:cstheme="minorHAnsi"/>
          <w:b/>
          <w:sz w:val="22"/>
          <w:szCs w:val="22"/>
        </w:rPr>
        <w:t>*Multidimensional GC Poster Prize</w:t>
      </w:r>
    </w:p>
    <w:p w14:paraId="32FEA0E5" w14:textId="77777777" w:rsidR="00CA0A1F" w:rsidRDefault="00CA0A1F" w:rsidP="00CA0A1F">
      <w:pPr>
        <w:ind w:left="720" w:hanging="720"/>
        <w:rPr>
          <w:rFonts w:cstheme="minorHAnsi"/>
          <w:sz w:val="22"/>
          <w:szCs w:val="22"/>
        </w:rPr>
      </w:pPr>
      <w:r>
        <w:rPr>
          <w:rFonts w:cstheme="minorHAnsi"/>
          <w:sz w:val="22"/>
          <w:szCs w:val="22"/>
        </w:rPr>
        <w:t>2021</w:t>
      </w:r>
      <w:r>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shd w:val="clear" w:color="auto" w:fill="FFFFFF"/>
        </w:rPr>
        <w:t xml:space="preserve">Progress towards a Valley fever breath test: </w:t>
      </w:r>
      <w:r>
        <w:rPr>
          <w:rFonts w:cstheme="minorHAnsi"/>
          <w:sz w:val="22"/>
          <w:szCs w:val="22"/>
        </w:rPr>
        <w:t xml:space="preserve">Characterizing the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volatile metabolome</w:t>
      </w:r>
      <w:r w:rsidRPr="00AE3AFD">
        <w:rPr>
          <w:rFonts w:cstheme="minorHAnsi"/>
          <w:sz w:val="22"/>
          <w:szCs w:val="22"/>
        </w:rPr>
        <w:t>.</w:t>
      </w:r>
      <w:r>
        <w:rPr>
          <w:rFonts w:cstheme="minorHAnsi"/>
          <w:sz w:val="22"/>
          <w:szCs w:val="22"/>
        </w:rPr>
        <w:t xml:space="preserve"> 2021 International Association of Breath Research Summer Symposium. Twitter Poster </w:t>
      </w:r>
      <w:proofErr w:type="gramStart"/>
      <w:r>
        <w:rPr>
          <w:rFonts w:cstheme="minorHAnsi"/>
          <w:sz w:val="22"/>
          <w:szCs w:val="22"/>
        </w:rPr>
        <w:t>Session @</w:t>
      </w:r>
      <w:proofErr w:type="gramEnd"/>
      <w:r>
        <w:rPr>
          <w:rFonts w:cstheme="minorHAnsi"/>
          <w:sz w:val="22"/>
          <w:szCs w:val="22"/>
        </w:rPr>
        <w:t>iabr2021. June 2021</w:t>
      </w:r>
    </w:p>
    <w:p w14:paraId="6D6F3D64" w14:textId="77777777" w:rsidR="00CA0A1F" w:rsidRPr="004B40CA" w:rsidRDefault="00CA0A1F" w:rsidP="00CA0A1F">
      <w:pPr>
        <w:ind w:left="720" w:hanging="720"/>
        <w:rPr>
          <w:rFonts w:cstheme="minorHAnsi"/>
          <w:b/>
          <w:sz w:val="22"/>
          <w:szCs w:val="22"/>
        </w:rPr>
      </w:pPr>
      <w:r w:rsidRPr="00AE3AFD">
        <w:rPr>
          <w:rFonts w:cstheme="minorHAnsi"/>
          <w:sz w:val="22"/>
          <w:szCs w:val="22"/>
        </w:rPr>
        <w:t>2021</w:t>
      </w:r>
      <w:r w:rsidRPr="00AE3AFD">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r>
        <w:rPr>
          <w:rFonts w:cstheme="minorHAnsi"/>
          <w:sz w:val="22"/>
          <w:szCs w:val="22"/>
        </w:rPr>
        <w:t>Fusion 2021. Tempe,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2021 </w:t>
      </w:r>
      <w:r>
        <w:rPr>
          <w:rFonts w:cstheme="minorHAnsi"/>
          <w:b/>
          <w:sz w:val="22"/>
          <w:szCs w:val="22"/>
        </w:rPr>
        <w:t>*Marie Curie Award: Best Use of Chemistry</w:t>
      </w:r>
    </w:p>
    <w:p w14:paraId="5F931B1D" w14:textId="77777777" w:rsidR="00CA0A1F" w:rsidRDefault="00CA0A1F" w:rsidP="00CA0A1F">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shd w:val="clear" w:color="auto" w:fill="FFFFFF"/>
        </w:rPr>
        <w:t xml:space="preserve">Characterizing </w:t>
      </w:r>
      <w:r>
        <w:rPr>
          <w:rFonts w:cstheme="minorHAnsi"/>
          <w:i/>
          <w:sz w:val="22"/>
          <w:szCs w:val="22"/>
          <w:shd w:val="clear" w:color="auto" w:fill="FFFFFF"/>
        </w:rPr>
        <w:t xml:space="preserve">in vitro </w:t>
      </w:r>
      <w:r>
        <w:rPr>
          <w:rFonts w:cstheme="minorHAnsi"/>
          <w:sz w:val="22"/>
          <w:szCs w:val="22"/>
          <w:shd w:val="clear" w:color="auto" w:fill="FFFFFF"/>
        </w:rPr>
        <w:t xml:space="preserve">and </w:t>
      </w:r>
      <w:r>
        <w:rPr>
          <w:rFonts w:cstheme="minorHAnsi"/>
          <w:i/>
          <w:sz w:val="22"/>
          <w:szCs w:val="22"/>
          <w:shd w:val="clear" w:color="auto" w:fill="FFFFFF"/>
        </w:rPr>
        <w:t xml:space="preserve">in vivo </w:t>
      </w:r>
      <w:r>
        <w:rPr>
          <w:rFonts w:cstheme="minorHAnsi"/>
          <w:sz w:val="22"/>
          <w:szCs w:val="22"/>
          <w:shd w:val="clear" w:color="auto" w:fill="FFFFFF"/>
        </w:rPr>
        <w:t>biomarkers for a Valley fever breath test</w:t>
      </w:r>
      <w:r w:rsidRPr="00427833">
        <w:rPr>
          <w:rFonts w:cstheme="minorHAnsi"/>
          <w:sz w:val="22"/>
          <w:szCs w:val="22"/>
        </w:rPr>
        <w:t xml:space="preserve">. </w:t>
      </w:r>
      <w:r>
        <w:rPr>
          <w:rFonts w:cstheme="minorHAnsi"/>
          <w:sz w:val="22"/>
          <w:szCs w:val="22"/>
        </w:rPr>
        <w:t>6</w:t>
      </w:r>
      <w:r w:rsidRPr="00427833">
        <w:rPr>
          <w:rFonts w:cstheme="minorHAnsi"/>
          <w:sz w:val="22"/>
          <w:szCs w:val="22"/>
          <w:vertAlign w:val="superscript"/>
        </w:rPr>
        <w:t>th</w:t>
      </w:r>
      <w:r>
        <w:rPr>
          <w:rFonts w:cstheme="minorHAnsi"/>
          <w:sz w:val="22"/>
          <w:szCs w:val="22"/>
        </w:rPr>
        <w:t xml:space="preserve"> Annual ABRC-Flinn Research Conference</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February</w:t>
      </w:r>
      <w:r w:rsidRPr="00427833">
        <w:rPr>
          <w:rFonts w:cstheme="minorHAnsi"/>
          <w:sz w:val="22"/>
          <w:szCs w:val="22"/>
        </w:rPr>
        <w:t xml:space="preserve"> 2021 </w:t>
      </w:r>
    </w:p>
    <w:p w14:paraId="2984160E" w14:textId="77777777" w:rsidR="00CA0A1F" w:rsidRDefault="00CA0A1F" w:rsidP="00CA0A1F">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Volatilomes of Coccidioides spp. produced during spherule and mycelial growth</w:t>
      </w:r>
      <w:r w:rsidRPr="00427833">
        <w:rPr>
          <w:rFonts w:cstheme="minorHAnsi"/>
          <w:sz w:val="22"/>
          <w:szCs w:val="22"/>
        </w:rPr>
        <w:t xml:space="preserve">. </w:t>
      </w:r>
      <w:r>
        <w:rPr>
          <w:rFonts w:cstheme="minorHAnsi"/>
          <w:sz w:val="22"/>
          <w:szCs w:val="22"/>
        </w:rPr>
        <w:t>12</w:t>
      </w:r>
      <w:r w:rsidRPr="00427833">
        <w:rPr>
          <w:rFonts w:cstheme="minorHAnsi"/>
          <w:sz w:val="22"/>
          <w:szCs w:val="22"/>
          <w:vertAlign w:val="superscript"/>
        </w:rPr>
        <w:t>th</w:t>
      </w:r>
      <w:r>
        <w:rPr>
          <w:rFonts w:cstheme="minorHAnsi"/>
          <w:sz w:val="22"/>
          <w:szCs w:val="22"/>
        </w:rPr>
        <w:t xml:space="preserve"> Multidimensional Chromatography Workshop</w:t>
      </w:r>
      <w:r w:rsidRPr="00427833">
        <w:rPr>
          <w:rFonts w:cstheme="minorHAnsi"/>
          <w:sz w:val="22"/>
          <w:szCs w:val="22"/>
        </w:rPr>
        <w:t xml:space="preserve">. </w:t>
      </w:r>
      <w:r>
        <w:rPr>
          <w:rFonts w:cstheme="minorHAnsi"/>
          <w:sz w:val="22"/>
          <w:szCs w:val="22"/>
        </w:rPr>
        <w:t>Liege, Belgium: Virtual Teleconference</w:t>
      </w:r>
      <w:r w:rsidRPr="00427833">
        <w:rPr>
          <w:rFonts w:cstheme="minorHAnsi"/>
          <w:sz w:val="22"/>
          <w:szCs w:val="22"/>
        </w:rPr>
        <w:t xml:space="preserve">. </w:t>
      </w:r>
      <w:r>
        <w:rPr>
          <w:rFonts w:cstheme="minorHAnsi"/>
          <w:sz w:val="22"/>
          <w:szCs w:val="22"/>
        </w:rPr>
        <w:t>February</w:t>
      </w:r>
      <w:r w:rsidRPr="00427833">
        <w:rPr>
          <w:rFonts w:cstheme="minorHAnsi"/>
          <w:sz w:val="22"/>
          <w:szCs w:val="22"/>
        </w:rPr>
        <w:t xml:space="preserve"> 2021 </w:t>
      </w:r>
    </w:p>
    <w:p w14:paraId="4B4EEDDA" w14:textId="77777777" w:rsidR="00CA0A1F" w:rsidRPr="00427833" w:rsidRDefault="00CA0A1F" w:rsidP="00CA0A1F">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rPr>
        <w:t xml:space="preserve">Lifecycle dominates the volatilome character of the dimorphic fungus </w:t>
      </w:r>
      <w:r>
        <w:rPr>
          <w:rFonts w:cstheme="minorHAnsi"/>
          <w:i/>
          <w:sz w:val="22"/>
          <w:szCs w:val="22"/>
        </w:rPr>
        <w:t xml:space="preserve">Coccidioides </w:t>
      </w:r>
      <w:r>
        <w:rPr>
          <w:rFonts w:cstheme="minorHAnsi"/>
          <w:sz w:val="22"/>
          <w:szCs w:val="22"/>
        </w:rPr>
        <w:t xml:space="preserve">spp. </w:t>
      </w:r>
      <w:r w:rsidRPr="00427833">
        <w:rPr>
          <w:rFonts w:cstheme="minorHAnsi"/>
          <w:sz w:val="22"/>
          <w:szCs w:val="22"/>
        </w:rPr>
        <w:t>3</w:t>
      </w:r>
      <w:r w:rsidRPr="00427833">
        <w:rPr>
          <w:rFonts w:cstheme="minorHAnsi"/>
          <w:sz w:val="22"/>
          <w:szCs w:val="22"/>
          <w:vertAlign w:val="superscript"/>
        </w:rPr>
        <w:t>rd</w:t>
      </w:r>
      <w:r w:rsidRPr="00427833">
        <w:rPr>
          <w:rFonts w:cstheme="minorHAnsi"/>
          <w:sz w:val="22"/>
          <w:szCs w:val="22"/>
        </w:rPr>
        <w:t xml:space="preserve"> Annual reimagine Health Conference. </w:t>
      </w:r>
      <w:r>
        <w:rPr>
          <w:rFonts w:cstheme="minorHAnsi"/>
          <w:sz w:val="22"/>
          <w:szCs w:val="22"/>
        </w:rPr>
        <w:t>Virtual Teleconference</w:t>
      </w:r>
      <w:r w:rsidRPr="00427833">
        <w:rPr>
          <w:rFonts w:cstheme="minorHAnsi"/>
          <w:sz w:val="22"/>
          <w:szCs w:val="22"/>
        </w:rPr>
        <w:t xml:space="preserve">. January 2021 </w:t>
      </w:r>
    </w:p>
    <w:p w14:paraId="2E07AB13" w14:textId="77777777" w:rsidR="00CA0A1F" w:rsidRPr="00677AF1" w:rsidRDefault="00CA0A1F" w:rsidP="00CA0A1F">
      <w:pPr>
        <w:ind w:left="720" w:hanging="720"/>
        <w:rPr>
          <w:rFonts w:cstheme="minorHAnsi"/>
          <w:sz w:val="22"/>
          <w:szCs w:val="22"/>
        </w:rPr>
      </w:pPr>
      <w:r>
        <w:rPr>
          <w:rFonts w:cstheme="minorHAnsi"/>
          <w:sz w:val="22"/>
          <w:szCs w:val="22"/>
        </w:rPr>
        <w:lastRenderedPageBreak/>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Experimental Biology 2020. San Diego, CA:</w:t>
      </w:r>
      <w:r w:rsidRPr="00C2177C">
        <w:rPr>
          <w:rFonts w:cstheme="minorHAnsi"/>
          <w:sz w:val="22"/>
          <w:szCs w:val="22"/>
        </w:rPr>
        <w:t xml:space="preserve"> </w:t>
      </w:r>
      <w:r>
        <w:rPr>
          <w:rFonts w:cstheme="minorHAnsi"/>
          <w:sz w:val="22"/>
          <w:szCs w:val="22"/>
        </w:rPr>
        <w:t xml:space="preserve">Virtual Teleconference. April 2020 </w:t>
      </w:r>
    </w:p>
    <w:p w14:paraId="773ABA70" w14:textId="77777777" w:rsidR="00CA0A1F" w:rsidRPr="000F1706" w:rsidRDefault="00CA0A1F" w:rsidP="00CA0A1F">
      <w:pPr>
        <w:ind w:left="720" w:hanging="720"/>
        <w:rPr>
          <w:rFonts w:cstheme="minorHAnsi"/>
          <w:sz w:val="22"/>
          <w:szCs w:val="22"/>
        </w:rPr>
      </w:pPr>
      <w:r w:rsidRPr="000F1706">
        <w:rPr>
          <w:rFonts w:cstheme="minorHAnsi"/>
          <w:sz w:val="22"/>
          <w:szCs w:val="22"/>
        </w:rPr>
        <w:t>2020</w:t>
      </w:r>
      <w:r w:rsidRPr="000F1706">
        <w:rPr>
          <w:rFonts w:cstheme="minorHAnsi"/>
          <w:sz w:val="22"/>
          <w:szCs w:val="22"/>
        </w:rPr>
        <w:tab/>
      </w:r>
      <w:r w:rsidRPr="00547897">
        <w:rPr>
          <w:rFonts w:cstheme="minorHAnsi"/>
          <w:b/>
          <w:sz w:val="22"/>
          <w:szCs w:val="22"/>
        </w:rPr>
        <w:t>Emily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sidRPr="00547897">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 xml:space="preserve">Progress toward a Valley fever breath test – </w:t>
      </w:r>
      <w:r w:rsidRPr="000F1706">
        <w:rPr>
          <w:rFonts w:cstheme="minorHAnsi"/>
          <w:i/>
          <w:sz w:val="22"/>
          <w:szCs w:val="22"/>
        </w:rPr>
        <w:t>In vitro</w:t>
      </w:r>
      <w:r w:rsidRPr="000F1706">
        <w:rPr>
          <w:rFonts w:cstheme="minorHAnsi"/>
          <w:sz w:val="22"/>
          <w:szCs w:val="22"/>
        </w:rPr>
        <w:t xml:space="preserve"> and </w:t>
      </w:r>
      <w:r w:rsidRPr="000F1706">
        <w:rPr>
          <w:rFonts w:cstheme="minorHAnsi"/>
          <w:i/>
          <w:sz w:val="22"/>
          <w:szCs w:val="22"/>
        </w:rPr>
        <w:t xml:space="preserve">in vivo </w:t>
      </w:r>
      <w:r w:rsidRPr="000F1706">
        <w:rPr>
          <w:rFonts w:cstheme="minorHAnsi"/>
          <w:sz w:val="22"/>
          <w:szCs w:val="22"/>
        </w:rPr>
        <w:t>biomarkers. 5</w:t>
      </w:r>
      <w:r w:rsidRPr="000F1706">
        <w:rPr>
          <w:rFonts w:cstheme="minorHAnsi"/>
          <w:sz w:val="22"/>
          <w:szCs w:val="22"/>
          <w:vertAlign w:val="superscript"/>
        </w:rPr>
        <w:t>th</w:t>
      </w:r>
      <w:r w:rsidRPr="000F1706">
        <w:rPr>
          <w:rFonts w:cstheme="minorHAnsi"/>
          <w:sz w:val="22"/>
          <w:szCs w:val="22"/>
        </w:rPr>
        <w:t xml:space="preserve"> Annual ABRC</w:t>
      </w:r>
      <w:r>
        <w:rPr>
          <w:rFonts w:cstheme="minorHAnsi"/>
          <w:sz w:val="22"/>
          <w:szCs w:val="22"/>
        </w:rPr>
        <w:t>-Flinn</w:t>
      </w:r>
      <w:r w:rsidRPr="000F1706">
        <w:rPr>
          <w:rFonts w:cstheme="minorHAnsi"/>
          <w:sz w:val="22"/>
          <w:szCs w:val="22"/>
        </w:rPr>
        <w:t xml:space="preserve"> Research Conference. Phoenix, AZ. February 2020</w:t>
      </w:r>
    </w:p>
    <w:p w14:paraId="230F3FEB" w14:textId="77777777" w:rsidR="00CA0A1F" w:rsidRPr="000F1706" w:rsidRDefault="00CA0A1F" w:rsidP="00CA0A1F">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547897">
        <w:rPr>
          <w:rFonts w:cstheme="minorHAnsi"/>
          <w:b/>
          <w:sz w:val="22"/>
          <w:szCs w:val="22"/>
        </w:rPr>
        <w:t>Emily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547897">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4</w:t>
      </w:r>
      <w:r w:rsidRPr="000F1706">
        <w:rPr>
          <w:rFonts w:cstheme="minorHAnsi"/>
          <w:sz w:val="22"/>
          <w:szCs w:val="22"/>
          <w:vertAlign w:val="superscript"/>
        </w:rPr>
        <w:t>th</w:t>
      </w:r>
      <w:r w:rsidRPr="000F1706">
        <w:rPr>
          <w:rFonts w:cstheme="minorHAnsi"/>
          <w:sz w:val="22"/>
          <w:szCs w:val="22"/>
        </w:rPr>
        <w:t xml:space="preserve"> Annual ABRC Research Conference. Phoenix, AZ. May 2019</w:t>
      </w:r>
    </w:p>
    <w:p w14:paraId="1B13DD23" w14:textId="77777777" w:rsidR="00CA0A1F" w:rsidRPr="000F1706" w:rsidRDefault="00CA0A1F" w:rsidP="00CA0A1F">
      <w:pPr>
        <w:ind w:left="720" w:hanging="720"/>
        <w:rPr>
          <w:rFonts w:cstheme="minorHAnsi"/>
          <w:b/>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AZ Symposium on Virology, Immunology, Microbiomes, and Infectious Disease. Phoenix, AZ. June 2019 </w:t>
      </w:r>
      <w:r w:rsidRPr="000F1706">
        <w:rPr>
          <w:rFonts w:cstheme="minorHAnsi"/>
          <w:b/>
          <w:sz w:val="22"/>
          <w:szCs w:val="22"/>
        </w:rPr>
        <w:t>*selected for rapid fire presentation</w:t>
      </w:r>
    </w:p>
    <w:p w14:paraId="6417351F" w14:textId="77777777" w:rsidR="00CA0A1F" w:rsidRPr="007E04F9" w:rsidRDefault="00CA0A1F" w:rsidP="00CA0A1F">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43</w:t>
      </w:r>
      <w:r w:rsidRPr="000F1706">
        <w:rPr>
          <w:rFonts w:cstheme="minorHAnsi"/>
          <w:sz w:val="22"/>
          <w:szCs w:val="22"/>
          <w:vertAlign w:val="superscript"/>
        </w:rPr>
        <w:t>rd</w:t>
      </w:r>
      <w:r w:rsidRPr="000F1706">
        <w:rPr>
          <w:rFonts w:cstheme="minorHAnsi"/>
          <w:sz w:val="22"/>
          <w:szCs w:val="22"/>
        </w:rPr>
        <w:t xml:space="preserve"> ISCC &amp; 16</w:t>
      </w:r>
      <w:r w:rsidRPr="000F1706">
        <w:rPr>
          <w:rFonts w:cstheme="minorHAnsi"/>
          <w:sz w:val="22"/>
          <w:szCs w:val="22"/>
          <w:vertAlign w:val="superscript"/>
        </w:rPr>
        <w:t>th</w:t>
      </w:r>
      <w:r w:rsidRPr="000F1706">
        <w:rPr>
          <w:rFonts w:cstheme="minorHAnsi"/>
          <w:sz w:val="22"/>
          <w:szCs w:val="22"/>
        </w:rPr>
        <w:t xml:space="preserve"> GC×GC Symposium. Fort Worth, TX. May 2019</w:t>
      </w:r>
    </w:p>
    <w:p w14:paraId="3E26282D" w14:textId="77777777" w:rsidR="00CA0A1F" w:rsidRPr="00993213" w:rsidRDefault="00CA0A1F" w:rsidP="00CA0A1F">
      <w:pPr>
        <w:pStyle w:val="Heading1"/>
        <w:rPr>
          <w:sz w:val="24"/>
          <w:szCs w:val="24"/>
        </w:rPr>
      </w:pPr>
      <w:r>
        <w:rPr>
          <w:sz w:val="24"/>
          <w:szCs w:val="24"/>
        </w:rPr>
        <w:t>Research Support</w:t>
      </w:r>
    </w:p>
    <w:p w14:paraId="58E0201D" w14:textId="77777777" w:rsidR="00CA0A1F" w:rsidRPr="000E2809" w:rsidRDefault="00CA0A1F" w:rsidP="00CA0A1F">
      <w:pPr>
        <w:spacing w:after="0"/>
        <w:rPr>
          <w:rFonts w:cstheme="minorHAnsi"/>
          <w:b/>
          <w:sz w:val="22"/>
          <w:szCs w:val="22"/>
          <w:u w:val="single"/>
        </w:rPr>
      </w:pPr>
      <w:r>
        <w:rPr>
          <w:rFonts w:cstheme="minorHAnsi"/>
          <w:b/>
          <w:sz w:val="22"/>
          <w:szCs w:val="22"/>
          <w:u w:val="single"/>
        </w:rPr>
        <w:t>Pending Support</w:t>
      </w:r>
    </w:p>
    <w:p w14:paraId="293CCEB4" w14:textId="77777777" w:rsidR="00CA0A1F" w:rsidRDefault="00CA0A1F" w:rsidP="00CA0A1F">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Arizona Alzheimer’s Consortium Pilot Grant, </w:t>
      </w:r>
      <w:r>
        <w:rPr>
          <w:rFonts w:asciiTheme="minorHAnsi" w:hAnsiTheme="minorHAnsi" w:cstheme="minorHAnsi"/>
          <w:i/>
          <w:iCs/>
          <w:color w:val="000000"/>
          <w:sz w:val="22"/>
          <w:szCs w:val="22"/>
        </w:rPr>
        <w:t>Submitted Feb 2025</w:t>
      </w:r>
    </w:p>
    <w:p w14:paraId="1CD2A4E3" w14:textId="77777777" w:rsidR="00CA0A1F" w:rsidRDefault="00CA0A1F" w:rsidP="00CA0A1F">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t>07/2025 – 06/2026</w:t>
      </w:r>
    </w:p>
    <w:p w14:paraId="580C559B" w14:textId="77777777" w:rsidR="00CA0A1F" w:rsidRDefault="00CA0A1F" w:rsidP="00CA0A1F">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t xml:space="preserve">Project Title: </w:t>
      </w:r>
      <w:r w:rsidRPr="00302035">
        <w:rPr>
          <w:rFonts w:asciiTheme="minorHAnsi" w:hAnsiTheme="minorHAnsi" w:cstheme="minorHAnsi"/>
          <w:color w:val="000000"/>
          <w:sz w:val="22"/>
          <w:szCs w:val="22"/>
        </w:rPr>
        <w:t>Investigating pro-inflammatory VOCs produced by the gut</w:t>
      </w:r>
      <w:r>
        <w:rPr>
          <w:rFonts w:asciiTheme="minorHAnsi" w:hAnsiTheme="minorHAnsi" w:cstheme="minorHAnsi"/>
          <w:color w:val="000000"/>
          <w:sz w:val="22"/>
          <w:szCs w:val="22"/>
        </w:rPr>
        <w:t xml:space="preserve"> </w:t>
      </w:r>
      <w:r w:rsidRPr="00302035">
        <w:rPr>
          <w:rFonts w:asciiTheme="minorHAnsi" w:hAnsiTheme="minorHAnsi" w:cstheme="minorHAnsi"/>
          <w:color w:val="000000"/>
          <w:sz w:val="22"/>
          <w:szCs w:val="22"/>
        </w:rPr>
        <w:t>microbiome</w:t>
      </w:r>
    </w:p>
    <w:p w14:paraId="6C3CFD8A" w14:textId="77777777" w:rsidR="00CA0A1F" w:rsidRPr="00302035" w:rsidRDefault="00CA0A1F" w:rsidP="00CA0A1F">
      <w:pPr>
        <w:pStyle w:val="NormalWeb"/>
        <w:spacing w:before="0" w:beforeAutospacing="0" w:after="0" w:afterAutospacing="0"/>
        <w:jc w:val="both"/>
        <w:rPr>
          <w:rFonts w:asciiTheme="minorHAnsi" w:hAnsiTheme="minorHAnsi" w:cstheme="minorHAnsi"/>
          <w:b/>
          <w:bCs/>
          <w:color w:val="000000"/>
          <w:sz w:val="22"/>
          <w:szCs w:val="22"/>
        </w:rPr>
      </w:pPr>
      <w:r w:rsidRPr="00302035">
        <w:rPr>
          <w:rFonts w:asciiTheme="minorHAnsi" w:hAnsiTheme="minorHAnsi" w:cstheme="minorHAnsi"/>
          <w:b/>
          <w:bCs/>
          <w:color w:val="000000"/>
          <w:sz w:val="22"/>
          <w:szCs w:val="22"/>
        </w:rPr>
        <w:tab/>
        <w:t>Role</w:t>
      </w:r>
      <w:r>
        <w:rPr>
          <w:rFonts w:asciiTheme="minorHAnsi" w:hAnsiTheme="minorHAnsi" w:cstheme="minorHAnsi"/>
          <w:b/>
          <w:bCs/>
          <w:color w:val="000000"/>
          <w:sz w:val="22"/>
          <w:szCs w:val="22"/>
        </w:rPr>
        <w:t>: PI, $30K</w:t>
      </w:r>
    </w:p>
    <w:p w14:paraId="7AD775FD" w14:textId="77777777" w:rsidR="00CA0A1F" w:rsidRDefault="00CA0A1F" w:rsidP="00CA0A1F">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NIH R21, </w:t>
      </w:r>
      <w:r w:rsidRPr="00D846A6">
        <w:rPr>
          <w:rFonts w:asciiTheme="minorHAnsi" w:hAnsiTheme="minorHAnsi" w:cstheme="minorHAnsi"/>
          <w:i/>
          <w:color w:val="000000"/>
          <w:sz w:val="22"/>
          <w:szCs w:val="22"/>
        </w:rPr>
        <w:t>Submitted Oct 2024</w:t>
      </w:r>
    </w:p>
    <w:p w14:paraId="36D6699D" w14:textId="77777777" w:rsidR="00CA0A1F" w:rsidRDefault="00CA0A1F" w:rsidP="00CA0A1F">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t>07/2025 – 06/2026</w:t>
      </w:r>
    </w:p>
    <w:p w14:paraId="5A9E8BDE" w14:textId="77777777" w:rsidR="00CA0A1F" w:rsidRDefault="00CA0A1F" w:rsidP="00CA0A1F">
      <w:pPr>
        <w:pStyle w:val="NormalWeb"/>
        <w:spacing w:before="0" w:beforeAutospacing="0" w:after="0" w:afterAutospacing="0"/>
        <w:ind w:left="720"/>
        <w:jc w:val="both"/>
        <w:rPr>
          <w:rFonts w:asciiTheme="minorHAnsi" w:hAnsiTheme="minorHAnsi" w:cstheme="minorHAnsi"/>
          <w:i/>
          <w:color w:val="000000"/>
          <w:sz w:val="22"/>
          <w:szCs w:val="22"/>
        </w:rPr>
      </w:pPr>
      <w:r>
        <w:rPr>
          <w:rFonts w:asciiTheme="minorHAnsi" w:hAnsiTheme="minorHAnsi" w:cstheme="minorHAnsi"/>
          <w:color w:val="000000"/>
          <w:sz w:val="22"/>
          <w:szCs w:val="22"/>
        </w:rPr>
        <w:t xml:space="preserve">Project Title: Volatile biomarkers for the rapid detection, identification, and field surveillance of </w:t>
      </w:r>
      <w:r w:rsidRPr="00D846A6">
        <w:rPr>
          <w:rFonts w:asciiTheme="minorHAnsi" w:hAnsiTheme="minorHAnsi" w:cstheme="minorHAnsi"/>
          <w:i/>
          <w:color w:val="000000"/>
          <w:sz w:val="22"/>
          <w:szCs w:val="22"/>
        </w:rPr>
        <w:t>Coccidioides</w:t>
      </w:r>
    </w:p>
    <w:p w14:paraId="0F68A9B4" w14:textId="77777777" w:rsidR="00CA0A1F" w:rsidRDefault="00CA0A1F" w:rsidP="00CA0A1F">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i/>
          <w:color w:val="000000"/>
          <w:sz w:val="22"/>
          <w:szCs w:val="22"/>
        </w:rPr>
        <w:tab/>
      </w:r>
      <w:r>
        <w:rPr>
          <w:rFonts w:asciiTheme="minorHAnsi" w:hAnsiTheme="minorHAnsi" w:cstheme="minorHAnsi"/>
          <w:b/>
          <w:color w:val="000000"/>
          <w:sz w:val="22"/>
          <w:szCs w:val="22"/>
        </w:rPr>
        <w:t>Role: MPI, $441K</w:t>
      </w:r>
    </w:p>
    <w:p w14:paraId="3D432101" w14:textId="77777777" w:rsidR="00CA0A1F" w:rsidRPr="000E2809" w:rsidRDefault="00CA0A1F" w:rsidP="00CA0A1F">
      <w:pPr>
        <w:spacing w:after="0"/>
        <w:rPr>
          <w:rFonts w:cstheme="minorHAnsi"/>
          <w:b/>
          <w:sz w:val="22"/>
          <w:szCs w:val="22"/>
          <w:u w:val="single"/>
        </w:rPr>
      </w:pPr>
      <w:r>
        <w:rPr>
          <w:rFonts w:cstheme="minorHAnsi"/>
          <w:b/>
          <w:sz w:val="22"/>
          <w:szCs w:val="22"/>
          <w:u w:val="single"/>
        </w:rPr>
        <w:t>Submitted but Not Funded</w:t>
      </w:r>
    </w:p>
    <w:p w14:paraId="5355E932" w14:textId="77777777" w:rsidR="00CA0A1F" w:rsidRPr="00D846A6" w:rsidRDefault="00CA0A1F" w:rsidP="00CA0A1F">
      <w:pPr>
        <w:pStyle w:val="NormalWeb"/>
        <w:spacing w:before="0" w:beforeAutospacing="0" w:after="0" w:afterAutospacing="0"/>
        <w:jc w:val="both"/>
        <w:rPr>
          <w:rFonts w:asciiTheme="minorHAnsi" w:hAnsiTheme="minorHAnsi" w:cstheme="minorHAnsi"/>
          <w:i/>
          <w:color w:val="000000"/>
          <w:sz w:val="22"/>
          <w:szCs w:val="22"/>
        </w:rPr>
      </w:pPr>
      <w:r>
        <w:rPr>
          <w:rFonts w:asciiTheme="minorHAnsi" w:hAnsiTheme="minorHAnsi" w:cstheme="minorHAnsi"/>
          <w:color w:val="000000"/>
          <w:sz w:val="22"/>
          <w:szCs w:val="22"/>
        </w:rPr>
        <w:t xml:space="preserve">NIH R21, Submitted Feb 2024, </w:t>
      </w:r>
      <w:r>
        <w:rPr>
          <w:rFonts w:asciiTheme="minorHAnsi" w:hAnsiTheme="minorHAnsi" w:cstheme="minorHAnsi"/>
          <w:i/>
          <w:color w:val="000000"/>
          <w:sz w:val="22"/>
          <w:szCs w:val="22"/>
        </w:rPr>
        <w:t>unfunded</w:t>
      </w:r>
    </w:p>
    <w:p w14:paraId="21E00818" w14:textId="77777777" w:rsidR="00CA0A1F" w:rsidRDefault="00CA0A1F" w:rsidP="00CA0A1F">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t xml:space="preserve">09/2024 – 08/2026 </w:t>
      </w:r>
    </w:p>
    <w:p w14:paraId="2AA34DE6" w14:textId="77777777" w:rsidR="00CA0A1F" w:rsidRPr="00D846A6" w:rsidRDefault="00CA0A1F" w:rsidP="00CA0A1F">
      <w:pPr>
        <w:pStyle w:val="NormalWeb"/>
        <w:spacing w:before="0" w:beforeAutospacing="0" w:after="0" w:afterAutospacing="0"/>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Project Title: Volatile based detection of </w:t>
      </w:r>
      <w:r w:rsidRPr="00D846A6">
        <w:rPr>
          <w:rFonts w:asciiTheme="minorHAnsi" w:hAnsiTheme="minorHAnsi" w:cstheme="minorHAnsi"/>
          <w:i/>
          <w:color w:val="000000"/>
          <w:sz w:val="22"/>
          <w:szCs w:val="22"/>
        </w:rPr>
        <w:t>Coccidioides</w:t>
      </w:r>
      <w:r>
        <w:rPr>
          <w:rFonts w:asciiTheme="minorHAnsi" w:hAnsiTheme="minorHAnsi" w:cstheme="minorHAnsi"/>
          <w:i/>
          <w:color w:val="000000"/>
          <w:sz w:val="22"/>
          <w:szCs w:val="22"/>
        </w:rPr>
        <w:t xml:space="preserve"> </w:t>
      </w:r>
      <w:r>
        <w:rPr>
          <w:rFonts w:asciiTheme="minorHAnsi" w:hAnsiTheme="minorHAnsi" w:cstheme="minorHAnsi"/>
          <w:color w:val="000000"/>
          <w:sz w:val="22"/>
          <w:szCs w:val="22"/>
        </w:rPr>
        <w:t>in soils</w:t>
      </w:r>
    </w:p>
    <w:p w14:paraId="55F0277A" w14:textId="77777777" w:rsidR="00CA0A1F" w:rsidRDefault="00CA0A1F" w:rsidP="00CA0A1F">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i/>
          <w:color w:val="000000"/>
          <w:sz w:val="22"/>
          <w:szCs w:val="22"/>
        </w:rPr>
        <w:tab/>
      </w:r>
      <w:r>
        <w:rPr>
          <w:rFonts w:asciiTheme="minorHAnsi" w:hAnsiTheme="minorHAnsi" w:cstheme="minorHAnsi"/>
          <w:b/>
          <w:color w:val="000000"/>
          <w:sz w:val="22"/>
          <w:szCs w:val="22"/>
        </w:rPr>
        <w:t>Role: MPI, $441K</w:t>
      </w:r>
    </w:p>
    <w:p w14:paraId="4DDBE113" w14:textId="77777777" w:rsidR="00D45AC6" w:rsidRPr="000F1706" w:rsidRDefault="00D45AC6" w:rsidP="00D45AC6">
      <w:pPr>
        <w:pStyle w:val="Heading1"/>
        <w:rPr>
          <w:sz w:val="24"/>
          <w:szCs w:val="24"/>
        </w:rPr>
      </w:pPr>
      <w:r w:rsidRPr="000F1706">
        <w:rPr>
          <w:sz w:val="24"/>
          <w:szCs w:val="24"/>
        </w:rPr>
        <w:t>Research Experience</w:t>
      </w:r>
    </w:p>
    <w:p w14:paraId="07566CD3" w14:textId="77777777" w:rsidR="00D45AC6" w:rsidRDefault="00D45AC6" w:rsidP="00D45AC6">
      <w:pPr>
        <w:keepNext/>
        <w:keepLines/>
        <w:spacing w:after="0" w:line="240" w:lineRule="auto"/>
        <w:rPr>
          <w:rFonts w:cstheme="minorHAnsi"/>
          <w:sz w:val="22"/>
          <w:szCs w:val="22"/>
        </w:rPr>
      </w:pPr>
      <w:r>
        <w:rPr>
          <w:rFonts w:cstheme="minorHAnsi"/>
          <w:sz w:val="22"/>
          <w:szCs w:val="22"/>
        </w:rPr>
        <w:t>2023 – Present</w:t>
      </w:r>
      <w:r>
        <w:rPr>
          <w:rFonts w:cstheme="minorHAnsi"/>
          <w:sz w:val="22"/>
          <w:szCs w:val="22"/>
        </w:rPr>
        <w:tab/>
      </w:r>
      <w:r>
        <w:rPr>
          <w:rFonts w:cstheme="minorHAnsi"/>
          <w:b/>
          <w:sz w:val="22"/>
          <w:szCs w:val="22"/>
        </w:rPr>
        <w:t>Assistant Research Scientist</w:t>
      </w:r>
      <w:r>
        <w:rPr>
          <w:rFonts w:cstheme="minorHAnsi"/>
          <w:sz w:val="22"/>
          <w:szCs w:val="22"/>
        </w:rPr>
        <w:t xml:space="preserve">, </w:t>
      </w:r>
      <w:r w:rsidRPr="00A54EC4">
        <w:rPr>
          <w:rFonts w:cstheme="minorHAnsi"/>
          <w:sz w:val="22"/>
          <w:szCs w:val="22"/>
        </w:rPr>
        <w:t>Arizona State University</w:t>
      </w:r>
      <w:r>
        <w:rPr>
          <w:rFonts w:cstheme="minorHAnsi"/>
          <w:sz w:val="22"/>
          <w:szCs w:val="22"/>
        </w:rPr>
        <w:t>, Tempe, AZ,</w:t>
      </w:r>
    </w:p>
    <w:p w14:paraId="199982BE" w14:textId="77777777" w:rsidR="00D45AC6" w:rsidRDefault="00D45AC6" w:rsidP="00D45AC6">
      <w:pPr>
        <w:keepNext/>
        <w:keepLines/>
        <w:spacing w:after="0" w:line="240" w:lineRule="auto"/>
        <w:rPr>
          <w:rFonts w:cstheme="minorHAnsi"/>
          <w:sz w:val="22"/>
          <w:szCs w:val="22"/>
        </w:rPr>
      </w:pPr>
      <w:r>
        <w:rPr>
          <w:rFonts w:cstheme="minorHAnsi"/>
          <w:sz w:val="22"/>
          <w:szCs w:val="22"/>
        </w:rPr>
        <w:tab/>
      </w:r>
      <w:r>
        <w:rPr>
          <w:rFonts w:cstheme="minorHAnsi"/>
          <w:sz w:val="22"/>
          <w:szCs w:val="22"/>
        </w:rPr>
        <w:tab/>
      </w:r>
      <w:r>
        <w:rPr>
          <w:rFonts w:cstheme="minorHAnsi"/>
          <w:i/>
          <w:sz w:val="22"/>
          <w:szCs w:val="22"/>
        </w:rPr>
        <w:t xml:space="preserve">Advisor: </w:t>
      </w:r>
      <w:r>
        <w:rPr>
          <w:rFonts w:cstheme="minorHAnsi"/>
          <w:sz w:val="22"/>
          <w:szCs w:val="22"/>
        </w:rPr>
        <w:t>Heather D. Bean</w:t>
      </w:r>
    </w:p>
    <w:p w14:paraId="31396D52" w14:textId="77777777" w:rsidR="00D45AC6" w:rsidRDefault="00D45AC6" w:rsidP="00D45AC6">
      <w:pPr>
        <w:keepNext/>
        <w:keepLines/>
        <w:spacing w:after="0" w:line="240" w:lineRule="auto"/>
        <w:ind w:left="1440"/>
        <w:rPr>
          <w:rFonts w:cstheme="minorHAnsi"/>
          <w:sz w:val="22"/>
          <w:szCs w:val="22"/>
          <w:shd w:val="clear" w:color="auto" w:fill="FFFFFF"/>
        </w:rPr>
      </w:pPr>
      <w:r w:rsidRPr="00A54EC4">
        <w:rPr>
          <w:rFonts w:cstheme="minorHAnsi"/>
          <w:sz w:val="22"/>
          <w:szCs w:val="22"/>
        </w:rPr>
        <w:t>Project I: I</w:t>
      </w:r>
      <w:r w:rsidRPr="00A54EC4">
        <w:rPr>
          <w:rFonts w:cstheme="minorHAnsi"/>
          <w:sz w:val="22"/>
          <w:szCs w:val="22"/>
          <w:shd w:val="clear" w:color="auto" w:fill="FFFFFF"/>
        </w:rPr>
        <w:t>dentify putative volatile biomarkers of</w:t>
      </w:r>
      <w:r>
        <w:rPr>
          <w:rFonts w:cstheme="minorHAnsi"/>
          <w:sz w:val="22"/>
          <w:szCs w:val="22"/>
          <w:shd w:val="clear" w:color="auto" w:fill="FFFFFF"/>
        </w:rPr>
        <w:t xml:space="preserve"> methicillin-resistant </w:t>
      </w:r>
      <w:r>
        <w:rPr>
          <w:rFonts w:cstheme="minorHAnsi"/>
          <w:i/>
          <w:sz w:val="22"/>
          <w:szCs w:val="22"/>
          <w:shd w:val="clear" w:color="auto" w:fill="FFFFFF"/>
        </w:rPr>
        <w:t xml:space="preserve">Staphylococcus aureus </w:t>
      </w:r>
      <w:r w:rsidRPr="00737D34">
        <w:rPr>
          <w:rFonts w:cstheme="minorHAnsi"/>
          <w:sz w:val="22"/>
          <w:szCs w:val="22"/>
          <w:shd w:val="clear" w:color="auto" w:fill="FFFFFF"/>
        </w:rPr>
        <w:t>(MRSA</w:t>
      </w:r>
      <w:r>
        <w:rPr>
          <w:rFonts w:cstheme="minorHAnsi"/>
          <w:sz w:val="22"/>
          <w:szCs w:val="22"/>
          <w:shd w:val="clear" w:color="auto" w:fill="FFFFFF"/>
        </w:rPr>
        <w:t>)</w:t>
      </w:r>
      <w:r w:rsidRPr="00A54EC4">
        <w:rPr>
          <w:rFonts w:cstheme="minorHAnsi"/>
          <w:sz w:val="22"/>
          <w:szCs w:val="22"/>
          <w:shd w:val="clear" w:color="auto" w:fill="FFFFFF"/>
        </w:rPr>
        <w:t xml:space="preserve"> and</w:t>
      </w:r>
      <w:r>
        <w:rPr>
          <w:rFonts w:cstheme="minorHAnsi"/>
          <w:sz w:val="22"/>
          <w:szCs w:val="22"/>
          <w:shd w:val="clear" w:color="auto" w:fill="FFFFFF"/>
        </w:rPr>
        <w:t xml:space="preserve"> small-colony variants (</w:t>
      </w:r>
      <w:r w:rsidRPr="00A54EC4">
        <w:rPr>
          <w:rFonts w:cstheme="minorHAnsi"/>
          <w:sz w:val="22"/>
          <w:szCs w:val="22"/>
          <w:shd w:val="clear" w:color="auto" w:fill="FFFFFF"/>
        </w:rPr>
        <w:t>SCVs</w:t>
      </w:r>
      <w:r>
        <w:rPr>
          <w:rFonts w:cstheme="minorHAnsi"/>
          <w:sz w:val="22"/>
          <w:szCs w:val="22"/>
          <w:shd w:val="clear" w:color="auto" w:fill="FFFFFF"/>
        </w:rPr>
        <w:t>)</w:t>
      </w:r>
    </w:p>
    <w:p w14:paraId="0323A268" w14:textId="77777777" w:rsidR="00D45AC6" w:rsidRDefault="00D45AC6" w:rsidP="00D45AC6">
      <w:pPr>
        <w:keepNext/>
        <w:keepLines/>
        <w:spacing w:after="0" w:line="240" w:lineRule="auto"/>
        <w:ind w:left="1440"/>
        <w:rPr>
          <w:rFonts w:cstheme="minorHAnsi"/>
          <w:sz w:val="22"/>
          <w:szCs w:val="22"/>
        </w:rPr>
      </w:pPr>
      <w:r>
        <w:rPr>
          <w:rFonts w:cstheme="minorHAnsi"/>
          <w:sz w:val="22"/>
          <w:szCs w:val="22"/>
          <w:shd w:val="clear" w:color="auto" w:fill="FFFFFF"/>
        </w:rPr>
        <w:t xml:space="preserve">Project II: </w:t>
      </w:r>
      <w:r>
        <w:rPr>
          <w:rFonts w:cstheme="minorHAnsi"/>
          <w:sz w:val="22"/>
          <w:szCs w:val="22"/>
        </w:rPr>
        <w:t xml:space="preserve">Investigating the </w:t>
      </w:r>
      <w:r>
        <w:rPr>
          <w:rFonts w:cstheme="minorHAnsi"/>
          <w:i/>
          <w:sz w:val="22"/>
          <w:szCs w:val="22"/>
        </w:rPr>
        <w:t xml:space="preserve">Chromobacterium </w:t>
      </w:r>
      <w:r>
        <w:rPr>
          <w:rFonts w:cstheme="minorHAnsi"/>
          <w:sz w:val="22"/>
          <w:szCs w:val="22"/>
        </w:rPr>
        <w:t>volatilome during in vitro growth</w:t>
      </w:r>
    </w:p>
    <w:p w14:paraId="091A2B6E" w14:textId="77777777" w:rsidR="00D45AC6" w:rsidRDefault="00D45AC6" w:rsidP="00D45AC6">
      <w:pPr>
        <w:pStyle w:val="NormalWeb"/>
        <w:spacing w:before="0" w:beforeAutospacing="0" w:after="0" w:afterAutospacing="0"/>
        <w:ind w:left="720" w:firstLine="720"/>
        <w:rPr>
          <w:rFonts w:asciiTheme="minorHAnsi" w:hAnsiTheme="minorHAnsi" w:cstheme="minorHAnsi"/>
          <w:sz w:val="22"/>
          <w:szCs w:val="22"/>
        </w:rPr>
      </w:pPr>
      <w:r w:rsidRPr="00083B0C">
        <w:rPr>
          <w:rFonts w:asciiTheme="minorHAnsi" w:hAnsiTheme="minorHAnsi" w:cstheme="minorHAnsi"/>
          <w:sz w:val="22"/>
          <w:szCs w:val="22"/>
        </w:rPr>
        <w:t>Project III: Breath biomarkers for diagnosing Valley fever and monitoring treatment</w:t>
      </w:r>
    </w:p>
    <w:p w14:paraId="4C00BE8E" w14:textId="77777777" w:rsidR="00D45AC6" w:rsidRPr="00083B0C" w:rsidRDefault="00D45AC6" w:rsidP="00D45AC6">
      <w:pPr>
        <w:pStyle w:val="NormalWeb"/>
        <w:spacing w:before="0" w:beforeAutospacing="0" w:after="0" w:afterAutospacing="0"/>
        <w:ind w:left="720" w:firstLine="720"/>
        <w:rPr>
          <w:rFonts w:asciiTheme="minorHAnsi" w:hAnsiTheme="minorHAnsi" w:cstheme="minorHAnsi"/>
          <w:sz w:val="22"/>
          <w:szCs w:val="22"/>
        </w:rPr>
      </w:pPr>
      <w:r>
        <w:rPr>
          <w:rFonts w:asciiTheme="minorHAnsi" w:hAnsiTheme="minorHAnsi" w:cstheme="minorHAnsi"/>
          <w:sz w:val="22"/>
          <w:szCs w:val="22"/>
        </w:rPr>
        <w:t xml:space="preserve">Project IV: </w:t>
      </w:r>
      <w:r w:rsidRPr="00D45AC6">
        <w:rPr>
          <w:rFonts w:asciiTheme="minorHAnsi" w:hAnsiTheme="minorHAnsi" w:cstheme="minorHAnsi"/>
          <w:sz w:val="22"/>
          <w:szCs w:val="22"/>
        </w:rPr>
        <w:t>Influence of pollution and gut microbiome VOCs on Alzheimer’s disease</w:t>
      </w:r>
    </w:p>
    <w:p w14:paraId="539B22C5" w14:textId="77777777" w:rsidR="00D45AC6" w:rsidRPr="000F1706" w:rsidRDefault="00D45AC6" w:rsidP="00D45AC6">
      <w:pPr>
        <w:keepNext/>
        <w:keepLines/>
        <w:spacing w:before="120" w:after="0" w:line="240" w:lineRule="auto"/>
        <w:rPr>
          <w:rFonts w:cstheme="minorHAnsi"/>
          <w:sz w:val="22"/>
          <w:szCs w:val="22"/>
        </w:rPr>
      </w:pPr>
      <w:r w:rsidRPr="000F1706">
        <w:rPr>
          <w:rFonts w:cstheme="minorHAnsi"/>
          <w:sz w:val="22"/>
          <w:szCs w:val="22"/>
        </w:rPr>
        <w:lastRenderedPageBreak/>
        <w:t>2017-</w:t>
      </w:r>
      <w:r>
        <w:rPr>
          <w:rFonts w:cstheme="minorHAnsi"/>
          <w:sz w:val="22"/>
          <w:szCs w:val="22"/>
        </w:rPr>
        <w:t>2023</w:t>
      </w:r>
      <w:r w:rsidRPr="000F1706">
        <w:rPr>
          <w:rFonts w:cstheme="minorHAnsi"/>
          <w:sz w:val="22"/>
          <w:szCs w:val="22"/>
        </w:rPr>
        <w:tab/>
      </w:r>
      <w:r w:rsidRPr="000F1706">
        <w:rPr>
          <w:rFonts w:cstheme="minorHAnsi"/>
          <w:b/>
          <w:sz w:val="22"/>
          <w:szCs w:val="22"/>
        </w:rPr>
        <w:t>Graduate Research Assistant</w:t>
      </w:r>
      <w:r w:rsidRPr="000F1706">
        <w:rPr>
          <w:rFonts w:cstheme="minorHAnsi"/>
          <w:sz w:val="22"/>
          <w:szCs w:val="22"/>
        </w:rPr>
        <w:t xml:space="preserve">, Arizona State University, Tempe, AZ, </w:t>
      </w:r>
    </w:p>
    <w:p w14:paraId="0191BE48" w14:textId="77777777" w:rsidR="00D45AC6" w:rsidRPr="000F1706" w:rsidRDefault="00D45AC6" w:rsidP="00D45AC6">
      <w:pPr>
        <w:keepNext/>
        <w:keepLines/>
        <w:spacing w:after="0" w:line="240" w:lineRule="auto"/>
        <w:ind w:left="720" w:firstLine="720"/>
        <w:rPr>
          <w:rFonts w:cstheme="minorHAnsi"/>
          <w:sz w:val="22"/>
          <w:szCs w:val="22"/>
        </w:rPr>
      </w:pPr>
      <w:r w:rsidRPr="000F1706">
        <w:rPr>
          <w:rFonts w:cstheme="minorHAnsi"/>
          <w:i/>
          <w:sz w:val="22"/>
          <w:szCs w:val="22"/>
        </w:rPr>
        <w:t>Advisor</w:t>
      </w:r>
      <w:r w:rsidRPr="000F1706">
        <w:rPr>
          <w:rFonts w:cstheme="minorHAnsi"/>
          <w:sz w:val="22"/>
          <w:szCs w:val="22"/>
        </w:rPr>
        <w:t>: Heather D. Bean</w:t>
      </w:r>
    </w:p>
    <w:p w14:paraId="4F3D740C" w14:textId="77777777" w:rsidR="00D45AC6" w:rsidRPr="000F1706" w:rsidRDefault="00D45AC6" w:rsidP="00D45AC6">
      <w:pPr>
        <w:keepNext/>
        <w:keepLines/>
        <w:spacing w:after="0" w:line="240" w:lineRule="auto"/>
        <w:ind w:left="720" w:firstLine="720"/>
        <w:rPr>
          <w:rFonts w:cstheme="minorHAnsi"/>
          <w:sz w:val="22"/>
          <w:szCs w:val="22"/>
        </w:rPr>
      </w:pPr>
      <w:r w:rsidRPr="000F1706">
        <w:rPr>
          <w:rFonts w:cstheme="minorHAnsi"/>
          <w:sz w:val="22"/>
          <w:szCs w:val="22"/>
        </w:rPr>
        <w:t xml:space="preserve">Project I: Identification of bacterial volatile compounds that inhibit fungal growth </w:t>
      </w:r>
    </w:p>
    <w:p w14:paraId="0399CA6E" w14:textId="77777777" w:rsidR="00D45AC6" w:rsidRDefault="00D45AC6" w:rsidP="00D45AC6">
      <w:pPr>
        <w:keepNext/>
        <w:keepLines/>
        <w:spacing w:after="0" w:line="240" w:lineRule="auto"/>
        <w:ind w:left="1440"/>
        <w:rPr>
          <w:rFonts w:cstheme="minorHAnsi"/>
          <w:sz w:val="22"/>
          <w:szCs w:val="22"/>
        </w:rPr>
      </w:pPr>
      <w:r w:rsidRPr="000F1706">
        <w:rPr>
          <w:rFonts w:cstheme="minorHAnsi"/>
          <w:sz w:val="22"/>
          <w:szCs w:val="22"/>
        </w:rPr>
        <w:t>Project II: Volatile biomarkers</w:t>
      </w:r>
      <w:r>
        <w:rPr>
          <w:rFonts w:cstheme="minorHAnsi"/>
          <w:sz w:val="22"/>
          <w:szCs w:val="22"/>
        </w:rPr>
        <w:t xml:space="preserve"> for a Valley fever breath test</w:t>
      </w:r>
    </w:p>
    <w:p w14:paraId="3DF78347" w14:textId="77777777" w:rsidR="00D45AC6" w:rsidRPr="00D45AC6" w:rsidRDefault="00D45AC6" w:rsidP="00D45AC6">
      <w:pPr>
        <w:keepNext/>
        <w:keepLines/>
        <w:spacing w:after="0" w:line="240" w:lineRule="auto"/>
        <w:ind w:left="1440"/>
        <w:rPr>
          <w:rFonts w:cstheme="minorHAnsi"/>
          <w:i/>
          <w:sz w:val="22"/>
          <w:szCs w:val="22"/>
        </w:rPr>
      </w:pPr>
      <w:r>
        <w:rPr>
          <w:rFonts w:cstheme="minorHAnsi"/>
          <w:sz w:val="22"/>
          <w:szCs w:val="22"/>
        </w:rPr>
        <w:t xml:space="preserve">Project III: Data post-processing tools for untargeted metabolomics: </w:t>
      </w:r>
      <w:proofErr w:type="spellStart"/>
      <w:r>
        <w:rPr>
          <w:rFonts w:cstheme="minorHAnsi"/>
          <w:i/>
          <w:sz w:val="22"/>
          <w:szCs w:val="22"/>
        </w:rPr>
        <w:t>MetabImpute</w:t>
      </w:r>
      <w:proofErr w:type="spellEnd"/>
    </w:p>
    <w:p w14:paraId="5B73FFCD" w14:textId="77777777" w:rsidR="00D45AC6" w:rsidRPr="000F1706" w:rsidRDefault="00D45AC6" w:rsidP="00D45AC6">
      <w:pPr>
        <w:spacing w:before="120" w:after="0" w:line="240" w:lineRule="auto"/>
        <w:rPr>
          <w:rFonts w:cstheme="minorHAnsi"/>
          <w:sz w:val="22"/>
          <w:szCs w:val="22"/>
        </w:rPr>
      </w:pPr>
      <w:r w:rsidRPr="000F1706">
        <w:rPr>
          <w:rFonts w:cstheme="minorHAnsi"/>
          <w:sz w:val="22"/>
          <w:szCs w:val="22"/>
        </w:rPr>
        <w:t>2017</w:t>
      </w:r>
      <w:r w:rsidRPr="000F1706">
        <w:rPr>
          <w:rFonts w:cstheme="minorHAnsi"/>
          <w:sz w:val="22"/>
          <w:szCs w:val="22"/>
        </w:rPr>
        <w:tab/>
      </w:r>
      <w:r w:rsidRPr="000F1706">
        <w:rPr>
          <w:rFonts w:cstheme="minorHAnsi"/>
          <w:sz w:val="22"/>
          <w:szCs w:val="22"/>
        </w:rPr>
        <w:tab/>
      </w:r>
      <w:r w:rsidRPr="000F1706">
        <w:rPr>
          <w:rFonts w:cstheme="minorHAnsi"/>
          <w:b/>
          <w:sz w:val="22"/>
          <w:szCs w:val="22"/>
        </w:rPr>
        <w:t>Graduate Research Assistant</w:t>
      </w:r>
      <w:r w:rsidRPr="000F1706">
        <w:rPr>
          <w:rFonts w:cstheme="minorHAnsi"/>
          <w:sz w:val="22"/>
          <w:szCs w:val="22"/>
        </w:rPr>
        <w:t xml:space="preserve">, Arizona State University, Tempe, AZ, </w:t>
      </w:r>
    </w:p>
    <w:p w14:paraId="0C29407B" w14:textId="77777777" w:rsidR="00D45AC6" w:rsidRPr="000F1706" w:rsidRDefault="00D45AC6" w:rsidP="00D45AC6">
      <w:pPr>
        <w:spacing w:after="0" w:line="240" w:lineRule="auto"/>
        <w:ind w:left="720" w:firstLine="720"/>
        <w:rPr>
          <w:rFonts w:cstheme="minorHAnsi"/>
          <w:sz w:val="22"/>
          <w:szCs w:val="22"/>
        </w:rPr>
      </w:pPr>
      <w:r w:rsidRPr="000F1706">
        <w:rPr>
          <w:rFonts w:cstheme="minorHAnsi"/>
          <w:i/>
          <w:sz w:val="22"/>
          <w:szCs w:val="22"/>
        </w:rPr>
        <w:t>Advisor</w:t>
      </w:r>
      <w:r w:rsidRPr="000F1706">
        <w:rPr>
          <w:rFonts w:cstheme="minorHAnsi"/>
          <w:sz w:val="22"/>
          <w:szCs w:val="22"/>
        </w:rPr>
        <w:t>: Shelley E. Haydel</w:t>
      </w:r>
    </w:p>
    <w:p w14:paraId="259B5C77" w14:textId="77777777" w:rsidR="00D45AC6" w:rsidRPr="000F1706" w:rsidRDefault="00D45AC6" w:rsidP="00D45AC6">
      <w:pPr>
        <w:spacing w:after="0" w:line="240" w:lineRule="auto"/>
        <w:ind w:left="1440"/>
        <w:rPr>
          <w:rFonts w:cstheme="minorHAnsi"/>
          <w:i/>
          <w:sz w:val="22"/>
          <w:szCs w:val="22"/>
        </w:rPr>
      </w:pPr>
      <w:r w:rsidRPr="000F1706">
        <w:rPr>
          <w:rFonts w:cstheme="minorHAnsi"/>
          <w:sz w:val="22"/>
          <w:szCs w:val="22"/>
        </w:rPr>
        <w:t xml:space="preserve">Project: Tested synthetic peptide antimicrobials against </w:t>
      </w:r>
      <w:r w:rsidRPr="000F1706">
        <w:rPr>
          <w:rFonts w:cstheme="minorHAnsi"/>
          <w:i/>
          <w:sz w:val="22"/>
          <w:szCs w:val="22"/>
        </w:rPr>
        <w:t>Mycobacterium abscessus</w:t>
      </w:r>
    </w:p>
    <w:p w14:paraId="73321369" w14:textId="77777777" w:rsidR="00D45AC6" w:rsidRPr="000F1706" w:rsidRDefault="00D45AC6" w:rsidP="00D45AC6">
      <w:pPr>
        <w:pStyle w:val="Heading1"/>
        <w:rPr>
          <w:sz w:val="22"/>
          <w:szCs w:val="22"/>
        </w:rPr>
      </w:pPr>
      <w:r w:rsidRPr="000F1706">
        <w:rPr>
          <w:sz w:val="24"/>
          <w:szCs w:val="24"/>
        </w:rPr>
        <w:t>Mentoring</w:t>
      </w:r>
    </w:p>
    <w:p w14:paraId="631FA585" w14:textId="77777777" w:rsidR="00D45AC6" w:rsidRPr="00017AAB" w:rsidRDefault="00D45AC6" w:rsidP="00D45AC6">
      <w:pPr>
        <w:pStyle w:val="NoSpacing"/>
        <w:rPr>
          <w:rFonts w:cstheme="minorHAnsi"/>
          <w:sz w:val="22"/>
          <w:szCs w:val="22"/>
        </w:rPr>
      </w:pPr>
      <w:r w:rsidRPr="00017AAB">
        <w:rPr>
          <w:rFonts w:cstheme="minorHAnsi"/>
          <w:sz w:val="22"/>
          <w:szCs w:val="22"/>
        </w:rPr>
        <w:t>2023 – Present</w:t>
      </w:r>
      <w:r w:rsidRPr="00017AAB">
        <w:rPr>
          <w:rFonts w:cstheme="minorHAnsi"/>
          <w:sz w:val="22"/>
          <w:szCs w:val="22"/>
        </w:rPr>
        <w:tab/>
        <w:t>Nicole Dorn, PhD student</w:t>
      </w:r>
    </w:p>
    <w:p w14:paraId="501DBB41" w14:textId="77777777" w:rsidR="00D45AC6" w:rsidRPr="00017AAB" w:rsidRDefault="00D45AC6" w:rsidP="00D45AC6">
      <w:pPr>
        <w:spacing w:after="0" w:line="240" w:lineRule="auto"/>
        <w:rPr>
          <w:rFonts w:cs="Arial"/>
          <w:sz w:val="22"/>
          <w:szCs w:val="22"/>
        </w:rPr>
      </w:pPr>
      <w:r>
        <w:rPr>
          <w:rFonts w:cs="Arial"/>
          <w:b/>
          <w:sz w:val="22"/>
          <w:szCs w:val="22"/>
        </w:rPr>
        <w:tab/>
      </w:r>
      <w:r w:rsidRPr="00017AAB">
        <w:rPr>
          <w:rFonts w:cs="Arial"/>
          <w:i/>
          <w:sz w:val="22"/>
          <w:szCs w:val="22"/>
        </w:rPr>
        <w:t>Research topic:</w:t>
      </w:r>
      <w:r w:rsidRPr="00017AAB">
        <w:rPr>
          <w:rFonts w:cs="Arial"/>
          <w:sz w:val="22"/>
          <w:szCs w:val="22"/>
        </w:rPr>
        <w:t xml:space="preserve"> Influence of pollution and gut microbiome VOCs on Alzheimer’s disease</w:t>
      </w:r>
    </w:p>
    <w:p w14:paraId="1FA58196" w14:textId="77777777" w:rsidR="00D45AC6" w:rsidRPr="00017AAB" w:rsidRDefault="00D45AC6" w:rsidP="00D45AC6">
      <w:pPr>
        <w:pStyle w:val="NoSpacing"/>
        <w:rPr>
          <w:rFonts w:cstheme="minorHAnsi"/>
          <w:sz w:val="22"/>
          <w:szCs w:val="22"/>
        </w:rPr>
      </w:pPr>
      <w:r w:rsidRPr="00017AAB">
        <w:rPr>
          <w:rFonts w:cstheme="minorHAnsi"/>
          <w:sz w:val="22"/>
          <w:szCs w:val="22"/>
        </w:rPr>
        <w:t xml:space="preserve">2023 – Present </w:t>
      </w:r>
      <w:r w:rsidRPr="00017AAB">
        <w:rPr>
          <w:rFonts w:cstheme="minorHAnsi"/>
          <w:sz w:val="22"/>
          <w:szCs w:val="22"/>
        </w:rPr>
        <w:tab/>
        <w:t>Jake Drewes, PhD student</w:t>
      </w:r>
    </w:p>
    <w:p w14:paraId="2B690A38" w14:textId="77777777" w:rsidR="00D45AC6" w:rsidRPr="00017AAB" w:rsidRDefault="00D45AC6" w:rsidP="00D45AC6">
      <w:pPr>
        <w:spacing w:after="0" w:line="240" w:lineRule="auto"/>
        <w:rPr>
          <w:rFonts w:cs="Arial"/>
          <w:sz w:val="22"/>
          <w:szCs w:val="22"/>
        </w:rPr>
      </w:pPr>
      <w:r>
        <w:rPr>
          <w:rFonts w:cs="Arial"/>
          <w:b/>
          <w:sz w:val="22"/>
          <w:szCs w:val="22"/>
        </w:rPr>
        <w:tab/>
      </w:r>
      <w:r w:rsidRPr="00017AAB">
        <w:rPr>
          <w:rFonts w:cs="Arial"/>
          <w:i/>
          <w:sz w:val="22"/>
          <w:szCs w:val="22"/>
        </w:rPr>
        <w:t>Research topic:</w:t>
      </w:r>
      <w:r w:rsidRPr="00017AAB">
        <w:rPr>
          <w:rFonts w:cs="Arial"/>
          <w:sz w:val="22"/>
          <w:szCs w:val="22"/>
        </w:rPr>
        <w:t xml:space="preserve"> Volatile signaling in desert soil microbiomes</w:t>
      </w:r>
    </w:p>
    <w:p w14:paraId="77B9DF0E" w14:textId="77777777" w:rsidR="00D45AC6" w:rsidRPr="00017AAB" w:rsidRDefault="00D45AC6" w:rsidP="00D45AC6">
      <w:pPr>
        <w:pStyle w:val="NoSpacing"/>
        <w:rPr>
          <w:rFonts w:cstheme="minorHAnsi"/>
          <w:sz w:val="22"/>
          <w:szCs w:val="22"/>
        </w:rPr>
      </w:pPr>
      <w:r w:rsidRPr="00017AAB">
        <w:rPr>
          <w:rFonts w:cstheme="minorHAnsi"/>
          <w:sz w:val="22"/>
          <w:szCs w:val="22"/>
        </w:rPr>
        <w:t>2023 – Present</w:t>
      </w:r>
      <w:r w:rsidRPr="00017AAB">
        <w:rPr>
          <w:rFonts w:cstheme="minorHAnsi"/>
          <w:sz w:val="22"/>
          <w:szCs w:val="22"/>
        </w:rPr>
        <w:tab/>
        <w:t>Jenna Diefenderfer, PhD student</w:t>
      </w:r>
    </w:p>
    <w:p w14:paraId="30AF1EB0" w14:textId="77777777" w:rsidR="00D45AC6" w:rsidRPr="00017AAB" w:rsidRDefault="00D45AC6" w:rsidP="00D45AC6">
      <w:pPr>
        <w:spacing w:after="0" w:line="240" w:lineRule="auto"/>
        <w:rPr>
          <w:rFonts w:cs="Arial"/>
          <w:sz w:val="22"/>
          <w:szCs w:val="22"/>
        </w:rPr>
      </w:pPr>
      <w:r w:rsidRPr="00017AAB">
        <w:rPr>
          <w:rFonts w:cs="Arial"/>
          <w:b/>
          <w:sz w:val="22"/>
          <w:szCs w:val="22"/>
        </w:rPr>
        <w:tab/>
      </w:r>
      <w:r w:rsidRPr="00017AAB">
        <w:rPr>
          <w:rFonts w:cs="Arial"/>
          <w:i/>
          <w:sz w:val="22"/>
          <w:szCs w:val="22"/>
        </w:rPr>
        <w:t>Thesis topic:</w:t>
      </w:r>
      <w:r w:rsidRPr="00017AAB">
        <w:rPr>
          <w:rFonts w:cs="Arial"/>
          <w:sz w:val="22"/>
          <w:szCs w:val="22"/>
        </w:rPr>
        <w:t xml:space="preserve"> Breath biomarkers for diagnosing fungal infections</w:t>
      </w:r>
    </w:p>
    <w:p w14:paraId="4939107E" w14:textId="77777777" w:rsidR="00D45AC6" w:rsidRPr="00017AAB" w:rsidRDefault="00D45AC6" w:rsidP="00D45AC6">
      <w:pPr>
        <w:pStyle w:val="NoSpacing"/>
        <w:rPr>
          <w:rFonts w:cstheme="minorHAnsi"/>
          <w:sz w:val="22"/>
          <w:szCs w:val="22"/>
        </w:rPr>
      </w:pPr>
      <w:r w:rsidRPr="00017AAB">
        <w:rPr>
          <w:rFonts w:cstheme="minorHAnsi"/>
          <w:sz w:val="22"/>
          <w:szCs w:val="22"/>
        </w:rPr>
        <w:t xml:space="preserve">2020 – </w:t>
      </w:r>
      <w:r>
        <w:rPr>
          <w:rFonts w:cstheme="minorHAnsi"/>
          <w:sz w:val="22"/>
          <w:szCs w:val="22"/>
        </w:rPr>
        <w:t>2024</w:t>
      </w:r>
      <w:r w:rsidRPr="00017AAB">
        <w:rPr>
          <w:rFonts w:cstheme="minorHAnsi"/>
          <w:sz w:val="22"/>
          <w:szCs w:val="22"/>
        </w:rPr>
        <w:tab/>
        <w:t xml:space="preserve">Bilal Ali, </w:t>
      </w:r>
      <w:proofErr w:type="gramStart"/>
      <w:r w:rsidRPr="00017AAB">
        <w:rPr>
          <w:rFonts w:cstheme="minorHAnsi"/>
          <w:sz w:val="22"/>
          <w:szCs w:val="22"/>
        </w:rPr>
        <w:t>Masters</w:t>
      </w:r>
      <w:proofErr w:type="gramEnd"/>
      <w:r w:rsidRPr="00017AAB">
        <w:rPr>
          <w:rFonts w:cstheme="minorHAnsi"/>
          <w:sz w:val="22"/>
          <w:szCs w:val="22"/>
        </w:rPr>
        <w:t xml:space="preserve"> student</w:t>
      </w:r>
    </w:p>
    <w:p w14:paraId="2D3A8159" w14:textId="77777777" w:rsidR="00D45AC6" w:rsidRPr="00017AAB" w:rsidRDefault="00D45AC6" w:rsidP="00D45AC6">
      <w:pPr>
        <w:spacing w:after="0" w:line="240" w:lineRule="auto"/>
        <w:ind w:left="2160" w:hanging="1440"/>
        <w:rPr>
          <w:rFonts w:cs="Arial"/>
          <w:sz w:val="22"/>
          <w:szCs w:val="22"/>
        </w:rPr>
      </w:pPr>
      <w:r w:rsidRPr="00017AAB">
        <w:rPr>
          <w:rFonts w:cs="Arial"/>
          <w:i/>
          <w:sz w:val="22"/>
          <w:szCs w:val="22"/>
        </w:rPr>
        <w:t xml:space="preserve">Thesis topic: </w:t>
      </w:r>
      <w:r w:rsidRPr="00017AAB">
        <w:rPr>
          <w:rFonts w:cs="Arial"/>
          <w:sz w:val="22"/>
          <w:szCs w:val="22"/>
        </w:rPr>
        <w:t>Expanding the utility of gas chromatography retention indexing for bioanalysis</w:t>
      </w:r>
    </w:p>
    <w:p w14:paraId="3881096D" w14:textId="77777777" w:rsidR="00D45AC6" w:rsidRPr="007364B7" w:rsidRDefault="00D45AC6" w:rsidP="00D45AC6">
      <w:pPr>
        <w:pStyle w:val="NoSpacing"/>
        <w:rPr>
          <w:rFonts w:cstheme="minorHAnsi"/>
          <w:sz w:val="22"/>
          <w:szCs w:val="22"/>
        </w:rPr>
      </w:pPr>
      <w:r w:rsidRPr="007364B7">
        <w:rPr>
          <w:rFonts w:cstheme="minorHAnsi"/>
          <w:sz w:val="22"/>
          <w:szCs w:val="22"/>
        </w:rPr>
        <w:t>2020 – 2021</w:t>
      </w:r>
      <w:r w:rsidRPr="007364B7">
        <w:rPr>
          <w:rFonts w:cstheme="minorHAnsi"/>
          <w:sz w:val="22"/>
          <w:szCs w:val="22"/>
        </w:rPr>
        <w:tab/>
        <w:t>Caitlin O’Malley, Post-baccalaureate</w:t>
      </w:r>
    </w:p>
    <w:p w14:paraId="4953691F" w14:textId="77777777" w:rsidR="00D45AC6" w:rsidRPr="007364B7" w:rsidRDefault="00D45AC6" w:rsidP="00D45AC6">
      <w:pPr>
        <w:spacing w:after="0" w:line="240" w:lineRule="auto"/>
        <w:ind w:left="2160" w:hanging="1440"/>
        <w:rPr>
          <w:rFonts w:cs="Arial"/>
          <w:sz w:val="22"/>
          <w:szCs w:val="22"/>
        </w:rPr>
      </w:pPr>
      <w:r w:rsidRPr="007364B7">
        <w:rPr>
          <w:rFonts w:cs="Arial"/>
          <w:i/>
          <w:sz w:val="22"/>
          <w:szCs w:val="22"/>
        </w:rPr>
        <w:t xml:space="preserve">Research topic: </w:t>
      </w:r>
      <w:r w:rsidRPr="007364B7">
        <w:rPr>
          <w:rFonts w:cs="Arial"/>
          <w:sz w:val="22"/>
          <w:szCs w:val="22"/>
        </w:rPr>
        <w:t>Data analysis pipelines for untargeted metabolomics</w:t>
      </w:r>
    </w:p>
    <w:p w14:paraId="1FF4B1E4" w14:textId="77777777" w:rsidR="00D45AC6" w:rsidRPr="007364B7" w:rsidRDefault="00D45AC6" w:rsidP="00D45AC6">
      <w:pPr>
        <w:pStyle w:val="NoSpacing"/>
        <w:rPr>
          <w:rFonts w:cstheme="minorHAnsi"/>
          <w:sz w:val="22"/>
          <w:szCs w:val="22"/>
        </w:rPr>
      </w:pPr>
      <w:r w:rsidRPr="007364B7">
        <w:rPr>
          <w:rFonts w:cstheme="minorHAnsi"/>
          <w:sz w:val="22"/>
          <w:szCs w:val="22"/>
        </w:rPr>
        <w:t>2019 – 2020</w:t>
      </w:r>
      <w:r w:rsidRPr="007364B7">
        <w:rPr>
          <w:rFonts w:cstheme="minorHAnsi"/>
          <w:sz w:val="22"/>
          <w:szCs w:val="22"/>
        </w:rPr>
        <w:tab/>
        <w:t>Diana Ramirez, ASU LEAP Scholar, SOLUR Apprentice</w:t>
      </w:r>
    </w:p>
    <w:p w14:paraId="09593353" w14:textId="77777777" w:rsidR="00D45AC6" w:rsidRPr="007364B7" w:rsidRDefault="00D45AC6" w:rsidP="00D45AC6">
      <w:pPr>
        <w:spacing w:after="0" w:line="240" w:lineRule="auto"/>
        <w:ind w:left="2160" w:hanging="1440"/>
        <w:rPr>
          <w:rFonts w:cs="Arial"/>
          <w:sz w:val="22"/>
          <w:szCs w:val="22"/>
        </w:rPr>
      </w:pPr>
      <w:r w:rsidRPr="007364B7">
        <w:rPr>
          <w:rFonts w:cs="Arial"/>
          <w:i/>
          <w:sz w:val="22"/>
          <w:szCs w:val="22"/>
        </w:rPr>
        <w:t xml:space="preserve">Research topic: </w:t>
      </w:r>
      <w:r w:rsidRPr="007364B7">
        <w:rPr>
          <w:rFonts w:cs="Arial"/>
          <w:sz w:val="22"/>
          <w:szCs w:val="22"/>
        </w:rPr>
        <w:t xml:space="preserve">Influence of growth conditions on </w:t>
      </w:r>
      <w:r w:rsidRPr="007364B7">
        <w:rPr>
          <w:rFonts w:cs="Arial"/>
          <w:i/>
          <w:sz w:val="22"/>
          <w:szCs w:val="22"/>
        </w:rPr>
        <w:t xml:space="preserve">Chromobacterium </w:t>
      </w:r>
      <w:r w:rsidRPr="007364B7">
        <w:rPr>
          <w:rFonts w:cs="Arial"/>
          <w:sz w:val="22"/>
          <w:szCs w:val="22"/>
        </w:rPr>
        <w:t>VOCs</w:t>
      </w:r>
    </w:p>
    <w:p w14:paraId="3E12B32C" w14:textId="77777777" w:rsidR="00D45AC6" w:rsidRPr="000F1706" w:rsidRDefault="00D45AC6" w:rsidP="00D45AC6">
      <w:pPr>
        <w:pStyle w:val="Heading1"/>
        <w:rPr>
          <w:sz w:val="24"/>
          <w:szCs w:val="24"/>
        </w:rPr>
      </w:pPr>
      <w:r w:rsidRPr="000F1706">
        <w:rPr>
          <w:sz w:val="24"/>
          <w:szCs w:val="24"/>
        </w:rPr>
        <w:t>Teaching Experience</w:t>
      </w:r>
    </w:p>
    <w:p w14:paraId="6E70656A" w14:textId="77777777" w:rsidR="00D45AC6" w:rsidRDefault="00D45AC6" w:rsidP="00D45AC6">
      <w:pPr>
        <w:spacing w:after="0" w:line="240" w:lineRule="auto"/>
        <w:rPr>
          <w:rFonts w:cstheme="minorHAnsi"/>
          <w:sz w:val="22"/>
          <w:szCs w:val="22"/>
        </w:rPr>
      </w:pPr>
      <w:r>
        <w:rPr>
          <w:rFonts w:cstheme="minorHAnsi"/>
          <w:sz w:val="22"/>
          <w:szCs w:val="22"/>
        </w:rPr>
        <w:t>MIC 302: Advanced Bacteriology Lab, 32 students</w:t>
      </w:r>
    </w:p>
    <w:p w14:paraId="68EF89D1" w14:textId="77777777" w:rsidR="00D45AC6" w:rsidRDefault="00D45AC6" w:rsidP="00D45AC6">
      <w:pPr>
        <w:spacing w:after="0" w:line="240" w:lineRule="auto"/>
        <w:rPr>
          <w:rFonts w:cstheme="minorHAnsi"/>
          <w:sz w:val="22"/>
          <w:szCs w:val="22"/>
        </w:rPr>
      </w:pPr>
      <w:r>
        <w:rPr>
          <w:rFonts w:cstheme="minorHAnsi"/>
          <w:sz w:val="22"/>
          <w:szCs w:val="22"/>
        </w:rPr>
        <w:tab/>
        <w:t>Graduate teaching assistant, 1 semester</w:t>
      </w:r>
    </w:p>
    <w:p w14:paraId="48870FEF" w14:textId="77777777" w:rsidR="00D45AC6" w:rsidRDefault="00D45AC6" w:rsidP="00D45AC6">
      <w:pPr>
        <w:spacing w:after="0" w:line="240" w:lineRule="auto"/>
        <w:rPr>
          <w:rFonts w:cstheme="minorHAnsi"/>
          <w:sz w:val="22"/>
          <w:szCs w:val="22"/>
        </w:rPr>
      </w:pPr>
      <w:r>
        <w:rPr>
          <w:rFonts w:cstheme="minorHAnsi"/>
          <w:sz w:val="22"/>
          <w:szCs w:val="22"/>
        </w:rPr>
        <w:t xml:space="preserve">BIO 182: Online </w:t>
      </w:r>
      <w:r w:rsidRPr="000F1706">
        <w:rPr>
          <w:rFonts w:cstheme="minorHAnsi"/>
          <w:sz w:val="22"/>
          <w:szCs w:val="22"/>
        </w:rPr>
        <w:t>General Biology II Laboratory</w:t>
      </w:r>
      <w:r>
        <w:rPr>
          <w:rFonts w:cstheme="minorHAnsi"/>
          <w:sz w:val="22"/>
          <w:szCs w:val="22"/>
        </w:rPr>
        <w:t>, 231 students</w:t>
      </w:r>
    </w:p>
    <w:p w14:paraId="007B2B14" w14:textId="77777777" w:rsidR="00D45AC6" w:rsidRDefault="00D45AC6" w:rsidP="00D45AC6">
      <w:pPr>
        <w:spacing w:after="0" w:line="240" w:lineRule="auto"/>
        <w:rPr>
          <w:rFonts w:cstheme="minorHAnsi"/>
          <w:sz w:val="22"/>
          <w:szCs w:val="22"/>
        </w:rPr>
      </w:pPr>
      <w:r>
        <w:rPr>
          <w:rFonts w:cstheme="minorHAnsi"/>
          <w:sz w:val="22"/>
          <w:szCs w:val="22"/>
        </w:rPr>
        <w:tab/>
        <w:t>Graduate teaching assistant, 1 semester</w:t>
      </w:r>
    </w:p>
    <w:p w14:paraId="10305D49" w14:textId="77777777" w:rsidR="00D45AC6" w:rsidRDefault="00D45AC6" w:rsidP="00D45AC6">
      <w:pPr>
        <w:spacing w:after="0" w:line="240" w:lineRule="auto"/>
        <w:rPr>
          <w:rFonts w:cstheme="minorHAnsi"/>
          <w:sz w:val="22"/>
          <w:szCs w:val="22"/>
        </w:rPr>
      </w:pPr>
      <w:r>
        <w:rPr>
          <w:rFonts w:cstheme="minorHAnsi"/>
          <w:sz w:val="22"/>
          <w:szCs w:val="22"/>
        </w:rPr>
        <w:t>MIC 206: Online Microbiology Laboratory, 135 students</w:t>
      </w:r>
    </w:p>
    <w:p w14:paraId="2A7763C8" w14:textId="77777777" w:rsidR="00D45AC6" w:rsidRDefault="00D45AC6" w:rsidP="00D45AC6">
      <w:pPr>
        <w:spacing w:after="0" w:line="240" w:lineRule="auto"/>
        <w:rPr>
          <w:rFonts w:cstheme="minorHAnsi"/>
          <w:sz w:val="22"/>
          <w:szCs w:val="22"/>
        </w:rPr>
      </w:pPr>
      <w:r>
        <w:rPr>
          <w:rFonts w:cstheme="minorHAnsi"/>
          <w:sz w:val="22"/>
          <w:szCs w:val="22"/>
        </w:rPr>
        <w:tab/>
        <w:t>Graduate teaching assistant, 1 semester</w:t>
      </w:r>
    </w:p>
    <w:p w14:paraId="413BBFB8"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BIO 181: General Biology I Laboratory, 24 undergraduate students, 2 sections</w:t>
      </w:r>
    </w:p>
    <w:p w14:paraId="2C36BFB0"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ab/>
        <w:t>Graduate teaching assistant, 1 semester</w:t>
      </w:r>
    </w:p>
    <w:p w14:paraId="4B6489D2"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MIC 206: Microbiology Laboratory, 16 undergraduate students, 2 sections</w:t>
      </w:r>
    </w:p>
    <w:p w14:paraId="6B0810AF"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ab/>
        <w:t>Graduate teaching assistant, 2 semesters</w:t>
      </w:r>
    </w:p>
    <w:p w14:paraId="2F74E9C9"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BIO 182: General Biology II Laboratory, 24 undergraduate students, 2 sections</w:t>
      </w:r>
    </w:p>
    <w:p w14:paraId="33398030" w14:textId="77777777" w:rsidR="00D45AC6" w:rsidRPr="000F1706" w:rsidRDefault="00D45AC6" w:rsidP="00D45AC6">
      <w:pPr>
        <w:pStyle w:val="NoSpacing"/>
        <w:rPr>
          <w:rFonts w:cstheme="minorHAnsi"/>
          <w:sz w:val="22"/>
          <w:szCs w:val="22"/>
        </w:rPr>
      </w:pPr>
      <w:r w:rsidRPr="000F1706">
        <w:rPr>
          <w:rFonts w:cstheme="minorHAnsi"/>
          <w:sz w:val="22"/>
          <w:szCs w:val="22"/>
        </w:rPr>
        <w:tab/>
        <w:t>Undergraduate teaching assistant, 4 semesters</w:t>
      </w:r>
    </w:p>
    <w:p w14:paraId="3FF785CF"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MIC 206: Microbiology Laboratory, 16 undergraduate students, 1 section</w:t>
      </w:r>
    </w:p>
    <w:p w14:paraId="15D51DE9" w14:textId="0C7E62C8" w:rsidR="00D45AC6" w:rsidRPr="000F1706" w:rsidRDefault="00D45AC6" w:rsidP="00D45AC6">
      <w:pPr>
        <w:spacing w:after="0" w:line="240" w:lineRule="auto"/>
        <w:rPr>
          <w:rFonts w:cstheme="minorHAnsi"/>
          <w:sz w:val="22"/>
          <w:szCs w:val="22"/>
        </w:rPr>
      </w:pPr>
      <w:r w:rsidRPr="000F1706">
        <w:rPr>
          <w:rFonts w:cstheme="minorHAnsi"/>
          <w:sz w:val="22"/>
          <w:szCs w:val="22"/>
        </w:rPr>
        <w:tab/>
        <w:t xml:space="preserve">Undergraduate lab leader, 1 </w:t>
      </w:r>
      <w:r w:rsidR="00503FDB" w:rsidRPr="000F1706">
        <w:rPr>
          <w:rFonts w:cstheme="minorHAnsi"/>
          <w:sz w:val="22"/>
          <w:szCs w:val="22"/>
        </w:rPr>
        <w:t>semester</w:t>
      </w:r>
    </w:p>
    <w:p w14:paraId="2BE9209A"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 xml:space="preserve">BIO 182: General Biology II Laboratory, 24 undergraduate students, 1 </w:t>
      </w:r>
      <w:proofErr w:type="gramStart"/>
      <w:r w:rsidRPr="000F1706">
        <w:rPr>
          <w:rFonts w:cstheme="minorHAnsi"/>
          <w:sz w:val="22"/>
          <w:szCs w:val="22"/>
        </w:rPr>
        <w:t>sections</w:t>
      </w:r>
      <w:proofErr w:type="gramEnd"/>
    </w:p>
    <w:p w14:paraId="29948D30" w14:textId="77777777" w:rsidR="00D45AC6" w:rsidRPr="000F1706" w:rsidRDefault="00D45AC6" w:rsidP="00D45AC6">
      <w:pPr>
        <w:spacing w:after="0" w:line="240" w:lineRule="auto"/>
        <w:rPr>
          <w:rFonts w:cstheme="minorHAnsi"/>
          <w:sz w:val="22"/>
          <w:szCs w:val="22"/>
        </w:rPr>
      </w:pPr>
      <w:r w:rsidRPr="000F1706">
        <w:rPr>
          <w:rFonts w:cstheme="minorHAnsi"/>
          <w:sz w:val="22"/>
          <w:szCs w:val="22"/>
        </w:rPr>
        <w:tab/>
        <w:t>Assistant teaching assistant, 2 semesters</w:t>
      </w:r>
    </w:p>
    <w:p w14:paraId="42A2EFE3" w14:textId="77777777" w:rsidR="00D45AC6" w:rsidRPr="00993213" w:rsidRDefault="00D45AC6" w:rsidP="00D45AC6">
      <w:pPr>
        <w:pStyle w:val="Heading1"/>
        <w:rPr>
          <w:sz w:val="24"/>
          <w:szCs w:val="24"/>
        </w:rPr>
      </w:pPr>
      <w:r w:rsidRPr="00993213">
        <w:rPr>
          <w:sz w:val="24"/>
          <w:szCs w:val="24"/>
        </w:rPr>
        <w:t>Grants &amp; Scholarships</w:t>
      </w:r>
    </w:p>
    <w:p w14:paraId="7FD9B6C5" w14:textId="77777777" w:rsidR="00D45AC6" w:rsidRDefault="00D45AC6" w:rsidP="00D45AC6">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$990</w:t>
      </w:r>
      <w:r>
        <w:rPr>
          <w:rFonts w:asciiTheme="minorHAnsi" w:hAnsiTheme="minorHAnsi" w:cstheme="minorHAnsi"/>
          <w:color w:val="000000"/>
          <w:sz w:val="22"/>
          <w:szCs w:val="22"/>
        </w:rPr>
        <w:tab/>
        <w:t>2025</w:t>
      </w:r>
      <w:r>
        <w:rPr>
          <w:rFonts w:asciiTheme="minorHAnsi" w:hAnsiTheme="minorHAnsi" w:cstheme="minorHAnsi"/>
          <w:color w:val="000000"/>
          <w:sz w:val="22"/>
          <w:szCs w:val="22"/>
        </w:rPr>
        <w:tab/>
        <w:t>ASM</w:t>
      </w:r>
      <w:r>
        <w:rPr>
          <w:rFonts w:asciiTheme="minorHAnsi" w:hAnsiTheme="minorHAnsi" w:cstheme="minorHAnsi"/>
          <w:color w:val="000000"/>
          <w:sz w:val="22"/>
          <w:szCs w:val="22"/>
        </w:rPr>
        <w:tab/>
        <w:t>Travel</w:t>
      </w:r>
      <w:r>
        <w:rPr>
          <w:rFonts w:asciiTheme="minorHAnsi" w:hAnsiTheme="minorHAnsi" w:cstheme="minorHAnsi"/>
          <w:color w:val="000000"/>
          <w:sz w:val="22"/>
          <w:szCs w:val="22"/>
        </w:rPr>
        <w:tab/>
        <w:t>Leadership Symposium &amp; ASM Microbe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Los Angeles, CA</w:t>
      </w:r>
    </w:p>
    <w:p w14:paraId="5E45A591"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$690</w:t>
      </w:r>
      <w:r w:rsidRPr="00993213">
        <w:rPr>
          <w:rFonts w:asciiTheme="minorHAnsi" w:hAnsiTheme="minorHAnsi" w:cstheme="minorHAnsi"/>
          <w:color w:val="000000"/>
          <w:sz w:val="22"/>
          <w:szCs w:val="22"/>
        </w:rPr>
        <w:tab/>
        <w:t>2024</w:t>
      </w:r>
      <w:r w:rsidRPr="00993213">
        <w:rPr>
          <w:rFonts w:asciiTheme="minorHAnsi" w:hAnsiTheme="minorHAnsi" w:cstheme="minorHAnsi"/>
          <w:color w:val="000000"/>
          <w:sz w:val="22"/>
          <w:szCs w:val="22"/>
        </w:rPr>
        <w:tab/>
        <w:t>ASM</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Young Ambassador Science Retreat &amp; ASM Microbe</w:t>
      </w:r>
      <w:r w:rsidRPr="00993213">
        <w:rPr>
          <w:rFonts w:asciiTheme="minorHAnsi" w:hAnsiTheme="minorHAnsi" w:cstheme="minorHAnsi"/>
          <w:sz w:val="22"/>
          <w:szCs w:val="22"/>
        </w:rPr>
        <w:tab/>
        <w:t>Atlanta, GA</w:t>
      </w:r>
    </w:p>
    <w:p w14:paraId="30ED8B36"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$690</w:t>
      </w:r>
      <w:r w:rsidRPr="00993213">
        <w:rPr>
          <w:rFonts w:asciiTheme="minorHAnsi" w:hAnsiTheme="minorHAnsi" w:cstheme="minorHAnsi"/>
          <w:color w:val="000000"/>
          <w:sz w:val="22"/>
          <w:szCs w:val="22"/>
        </w:rPr>
        <w:tab/>
        <w:t>2023</w:t>
      </w:r>
      <w:r w:rsidRPr="00993213">
        <w:rPr>
          <w:rFonts w:asciiTheme="minorHAnsi" w:hAnsiTheme="minorHAnsi" w:cstheme="minorHAnsi"/>
          <w:color w:val="000000"/>
          <w:sz w:val="22"/>
          <w:szCs w:val="22"/>
        </w:rPr>
        <w:tab/>
        <w:t>ASM</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Young Ambassador Science Retreat &amp; ASM Microbe</w:t>
      </w:r>
      <w:r w:rsidRPr="00993213">
        <w:rPr>
          <w:rFonts w:asciiTheme="minorHAnsi" w:hAnsiTheme="minorHAnsi" w:cstheme="minorHAnsi"/>
          <w:sz w:val="22"/>
          <w:szCs w:val="22"/>
        </w:rPr>
        <w:tab/>
        <w:t>Houston, TX</w:t>
      </w:r>
    </w:p>
    <w:p w14:paraId="240260CC"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$500</w:t>
      </w:r>
      <w:r w:rsidRPr="00993213">
        <w:rPr>
          <w:rFonts w:asciiTheme="minorHAnsi" w:hAnsiTheme="minorHAnsi" w:cstheme="minorHAnsi"/>
          <w:sz w:val="22"/>
          <w:szCs w:val="22"/>
        </w:rPr>
        <w:tab/>
        <w:t>2023</w:t>
      </w:r>
      <w:r w:rsidRPr="00993213">
        <w:rPr>
          <w:rFonts w:asciiTheme="minorHAnsi" w:hAnsiTheme="minorHAnsi" w:cstheme="minorHAnsi"/>
          <w:sz w:val="22"/>
          <w:szCs w:val="22"/>
        </w:rPr>
        <w:tab/>
        <w:t>CSG</w:t>
      </w:r>
      <w:r w:rsidRPr="00993213">
        <w:rPr>
          <w:rFonts w:asciiTheme="minorHAnsi" w:hAnsiTheme="minorHAnsi" w:cstheme="minorHAnsi"/>
          <w:sz w:val="22"/>
          <w:szCs w:val="22"/>
        </w:rPr>
        <w:tab/>
        <w:t>Travel</w:t>
      </w:r>
      <w:r w:rsidRPr="00993213">
        <w:rPr>
          <w:rFonts w:asciiTheme="minorHAnsi" w:hAnsiTheme="minorHAnsi" w:cstheme="minorHAnsi"/>
          <w:sz w:val="22"/>
          <w:szCs w:val="22"/>
        </w:rPr>
        <w:tab/>
        <w:t>67</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Annual Coccidioidomycosis Study Group</w:t>
      </w:r>
      <w:r w:rsidRPr="00993213">
        <w:rPr>
          <w:rFonts w:asciiTheme="minorHAnsi" w:hAnsiTheme="minorHAnsi" w:cstheme="minorHAnsi"/>
          <w:sz w:val="22"/>
          <w:szCs w:val="22"/>
        </w:rPr>
        <w:tab/>
      </w:r>
      <w:r w:rsidRPr="00993213">
        <w:rPr>
          <w:rFonts w:asciiTheme="minorHAnsi" w:hAnsiTheme="minorHAnsi" w:cstheme="minorHAnsi"/>
          <w:sz w:val="22"/>
          <w:szCs w:val="22"/>
        </w:rPr>
        <w:tab/>
        <w:t>Tucson, AZ</w:t>
      </w:r>
    </w:p>
    <w:p w14:paraId="0A484535"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$950</w:t>
      </w:r>
      <w:r w:rsidRPr="00993213">
        <w:rPr>
          <w:rFonts w:asciiTheme="minorHAnsi" w:hAnsiTheme="minorHAnsi" w:cstheme="minorHAnsi"/>
          <w:sz w:val="22"/>
          <w:szCs w:val="22"/>
        </w:rPr>
        <w:tab/>
        <w:t>2023</w:t>
      </w:r>
      <w:r w:rsidRPr="00993213">
        <w:rPr>
          <w:rFonts w:asciiTheme="minorHAnsi" w:hAnsiTheme="minorHAnsi" w:cstheme="minorHAnsi"/>
          <w:sz w:val="22"/>
          <w:szCs w:val="22"/>
        </w:rPr>
        <w:tab/>
        <w:t>GPSA</w:t>
      </w:r>
      <w:r w:rsidRPr="00993213">
        <w:rPr>
          <w:rFonts w:asciiTheme="minorHAnsi" w:hAnsiTheme="minorHAnsi" w:cstheme="minorHAnsi"/>
          <w:sz w:val="22"/>
          <w:szCs w:val="22"/>
        </w:rPr>
        <w:tab/>
        <w:t>Travel</w:t>
      </w:r>
      <w:r w:rsidRPr="00993213">
        <w:rPr>
          <w:rFonts w:asciiTheme="minorHAnsi" w:hAnsiTheme="minorHAnsi" w:cstheme="minorHAnsi"/>
          <w:sz w:val="22"/>
          <w:szCs w:val="22"/>
        </w:rPr>
        <w:tab/>
        <w:t>67</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Annual Coccidioidomycosis Study Group</w:t>
      </w:r>
      <w:r w:rsidRPr="00993213">
        <w:rPr>
          <w:rFonts w:asciiTheme="minorHAnsi" w:hAnsiTheme="minorHAnsi" w:cstheme="minorHAnsi"/>
          <w:sz w:val="22"/>
          <w:szCs w:val="22"/>
        </w:rPr>
        <w:tab/>
      </w:r>
      <w:r w:rsidRPr="00993213">
        <w:rPr>
          <w:rFonts w:asciiTheme="minorHAnsi" w:hAnsiTheme="minorHAnsi" w:cstheme="minorHAnsi"/>
          <w:sz w:val="22"/>
          <w:szCs w:val="22"/>
        </w:rPr>
        <w:tab/>
        <w:t>Tucson, AZ</w:t>
      </w:r>
    </w:p>
    <w:p w14:paraId="1193C697"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lastRenderedPageBreak/>
        <w:t>$1200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t>Award</w:t>
      </w:r>
      <w:r w:rsidRPr="00993213">
        <w:rPr>
          <w:rFonts w:asciiTheme="minorHAnsi" w:hAnsiTheme="minorHAnsi" w:cstheme="minorHAnsi"/>
          <w:color w:val="000000"/>
          <w:sz w:val="22"/>
          <w:szCs w:val="22"/>
        </w:rPr>
        <w:tab/>
        <w:t xml:space="preserve">Open Access Manuscript Publication – </w:t>
      </w:r>
      <w:r w:rsidRPr="00993213">
        <w:rPr>
          <w:rFonts w:asciiTheme="minorHAnsi" w:hAnsiTheme="minorHAnsi" w:cstheme="minorHAnsi"/>
          <w:i/>
          <w:sz w:val="22"/>
          <w:szCs w:val="22"/>
        </w:rPr>
        <w:t>Journal of Fungi</w:t>
      </w:r>
      <w:r w:rsidRPr="00993213">
        <w:rPr>
          <w:rFonts w:asciiTheme="minorHAnsi" w:hAnsiTheme="minorHAnsi" w:cstheme="minorHAnsi"/>
          <w:sz w:val="22"/>
          <w:szCs w:val="22"/>
        </w:rPr>
        <w:t>, 9(1): 115</w:t>
      </w:r>
    </w:p>
    <w:p w14:paraId="6D365B81" w14:textId="77777777" w:rsidR="00D45AC6" w:rsidRPr="00993213" w:rsidRDefault="00D45AC6" w:rsidP="00D45AC6">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$1000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ISHAM</w:t>
      </w:r>
      <w:r w:rsidRPr="00993213">
        <w:rPr>
          <w:rFonts w:asciiTheme="minorHAnsi" w:hAnsiTheme="minorHAnsi" w:cstheme="minorHAnsi"/>
          <w:color w:val="000000"/>
          <w:sz w:val="22"/>
          <w:szCs w:val="22"/>
        </w:rPr>
        <w:tab/>
        <w:t>Travel</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21</w:t>
      </w:r>
      <w:r w:rsidRPr="00993213">
        <w:rPr>
          <w:rFonts w:asciiTheme="minorHAnsi" w:hAnsiTheme="minorHAnsi" w:cstheme="minorHAnsi"/>
          <w:sz w:val="22"/>
          <w:szCs w:val="22"/>
          <w:vertAlign w:val="superscript"/>
        </w:rPr>
        <w:t>st</w:t>
      </w:r>
      <w:r w:rsidRPr="00993213">
        <w:rPr>
          <w:rFonts w:asciiTheme="minorHAnsi" w:hAnsiTheme="minorHAnsi" w:cstheme="minorHAnsi"/>
          <w:sz w:val="22"/>
          <w:szCs w:val="22"/>
        </w:rPr>
        <w:t xml:space="preserve"> ISHAM, (</w:t>
      </w:r>
      <w:r w:rsidRPr="00993213">
        <w:rPr>
          <w:rFonts w:asciiTheme="minorHAnsi" w:hAnsiTheme="minorHAnsi" w:cstheme="minorHAnsi"/>
          <w:i/>
          <w:sz w:val="22"/>
          <w:szCs w:val="22"/>
        </w:rPr>
        <w:t>declined</w:t>
      </w:r>
      <w:r w:rsidRPr="00993213">
        <w:rPr>
          <w:rFonts w:asciiTheme="minorHAnsi" w:hAnsiTheme="minorHAnsi" w:cstheme="minorHAnsi"/>
          <w:sz w:val="22"/>
          <w:szCs w:val="22"/>
        </w:rPr>
        <w:t>)</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t xml:space="preserve">        New Delhi, India</w:t>
      </w:r>
    </w:p>
    <w:p w14:paraId="59615D19"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$950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t>Travel</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21</w:t>
      </w:r>
      <w:r w:rsidRPr="00993213">
        <w:rPr>
          <w:rFonts w:asciiTheme="minorHAnsi" w:hAnsiTheme="minorHAnsi" w:cstheme="minorHAnsi"/>
          <w:sz w:val="22"/>
          <w:szCs w:val="22"/>
          <w:vertAlign w:val="superscript"/>
        </w:rPr>
        <w:t>st</w:t>
      </w:r>
      <w:r w:rsidRPr="00993213">
        <w:rPr>
          <w:rFonts w:asciiTheme="minorHAnsi" w:hAnsiTheme="minorHAnsi" w:cstheme="minorHAnsi"/>
          <w:sz w:val="22"/>
          <w:szCs w:val="22"/>
        </w:rPr>
        <w:t xml:space="preserve"> ISHAM, (</w:t>
      </w:r>
      <w:r w:rsidRPr="00993213">
        <w:rPr>
          <w:rFonts w:asciiTheme="minorHAnsi" w:hAnsiTheme="minorHAnsi" w:cstheme="minorHAnsi"/>
          <w:i/>
          <w:sz w:val="22"/>
          <w:szCs w:val="22"/>
        </w:rPr>
        <w:t>declined</w:t>
      </w:r>
      <w:r w:rsidRPr="00993213">
        <w:rPr>
          <w:rFonts w:asciiTheme="minorHAnsi" w:hAnsiTheme="minorHAnsi" w:cstheme="minorHAnsi"/>
          <w:sz w:val="22"/>
          <w:szCs w:val="22"/>
        </w:rPr>
        <w:t>)</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t xml:space="preserve">        New Delhi, India</w:t>
      </w:r>
    </w:p>
    <w:p w14:paraId="073D5E07"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$1200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t>Award</w:t>
      </w:r>
      <w:r w:rsidRPr="00993213">
        <w:rPr>
          <w:rFonts w:asciiTheme="minorHAnsi" w:hAnsiTheme="minorHAnsi" w:cstheme="minorHAnsi"/>
          <w:color w:val="000000"/>
          <w:sz w:val="22"/>
          <w:szCs w:val="22"/>
        </w:rPr>
        <w:tab/>
        <w:t>Open Access Manuscript Publication –</w:t>
      </w:r>
      <w:r w:rsidRPr="00993213">
        <w:rPr>
          <w:rFonts w:asciiTheme="minorHAnsi" w:hAnsiTheme="minorHAnsi" w:cstheme="minorHAnsi"/>
          <w:i/>
          <w:sz w:val="22"/>
          <w:szCs w:val="22"/>
        </w:rPr>
        <w:t xml:space="preserve"> Anal Chem</w:t>
      </w:r>
      <w:r w:rsidRPr="00993213">
        <w:rPr>
          <w:rFonts w:asciiTheme="minorHAnsi" w:hAnsiTheme="minorHAnsi" w:cstheme="minorHAnsi"/>
          <w:sz w:val="22"/>
          <w:szCs w:val="22"/>
        </w:rPr>
        <w:t xml:space="preserve"> 94:10912-10920</w:t>
      </w:r>
    </w:p>
    <w:p w14:paraId="584CF321" w14:textId="77777777" w:rsidR="00D45AC6" w:rsidRPr="00993213" w:rsidRDefault="00D45AC6" w:rsidP="00D45AC6">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ASU</w:t>
      </w:r>
      <w:r w:rsidRPr="00993213">
        <w:rPr>
          <w:rFonts w:asciiTheme="minorHAnsi" w:hAnsiTheme="minorHAnsi" w:cstheme="minorHAnsi"/>
          <w:color w:val="000000"/>
          <w:sz w:val="22"/>
          <w:szCs w:val="22"/>
        </w:rPr>
        <w:tab/>
        <w:t>Grant</w:t>
      </w:r>
      <w:r w:rsidRPr="00993213">
        <w:rPr>
          <w:rFonts w:asciiTheme="minorHAnsi" w:hAnsiTheme="minorHAnsi" w:cstheme="minorHAnsi"/>
          <w:color w:val="000000"/>
          <w:sz w:val="22"/>
          <w:szCs w:val="22"/>
        </w:rPr>
        <w:tab/>
        <w:t xml:space="preserve">Sun Devil Child Care Subsidy </w:t>
      </w:r>
    </w:p>
    <w:p w14:paraId="1B1828DC"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$60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t>Grant</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ASU Career Development – GC×GC Advanced Course</w:t>
      </w:r>
    </w:p>
    <w:p w14:paraId="08E43AAB"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$690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ASM</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Young Ambassador Science Retreat &amp; ASM Microbe         Washington, D.C.</w:t>
      </w:r>
    </w:p>
    <w:p w14:paraId="36AB752F"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sz w:val="22"/>
          <w:szCs w:val="22"/>
        </w:rPr>
        <w:t xml:space="preserve"> </w:t>
      </w:r>
      <w:r w:rsidRPr="00993213">
        <w:rPr>
          <w:rFonts w:asciiTheme="minorHAnsi" w:hAnsiTheme="minorHAnsi" w:cstheme="minorHAnsi"/>
          <w:color w:val="000000"/>
          <w:sz w:val="22"/>
          <w:szCs w:val="22"/>
        </w:rPr>
        <w:t>$400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SOLS</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Young Ambassador Science Retreat &amp; ASM Microbe         Washington, D.C.</w:t>
      </w:r>
    </w:p>
    <w:p w14:paraId="6ABB555A"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$950</w:t>
      </w:r>
      <w:r w:rsidRPr="00993213">
        <w:rPr>
          <w:rFonts w:asciiTheme="minorHAnsi" w:hAnsiTheme="minorHAnsi" w:cstheme="minorHAnsi"/>
          <w:sz w:val="22"/>
          <w:szCs w:val="22"/>
        </w:rPr>
        <w:tab/>
        <w:t>2022</w:t>
      </w:r>
      <w:r w:rsidRPr="00993213">
        <w:rPr>
          <w:rFonts w:asciiTheme="minorHAnsi" w:hAnsiTheme="minorHAnsi" w:cstheme="minorHAnsi"/>
          <w:sz w:val="22"/>
          <w:szCs w:val="22"/>
        </w:rPr>
        <w:tab/>
        <w:t>GPSA</w:t>
      </w:r>
      <w:r w:rsidRPr="00993213">
        <w:rPr>
          <w:rFonts w:asciiTheme="minorHAnsi" w:hAnsiTheme="minorHAnsi" w:cstheme="minorHAnsi"/>
          <w:sz w:val="22"/>
          <w:szCs w:val="22"/>
        </w:rPr>
        <w:tab/>
        <w:t>Travel</w:t>
      </w:r>
      <w:r w:rsidRPr="00993213">
        <w:rPr>
          <w:rFonts w:asciiTheme="minorHAnsi" w:hAnsiTheme="minorHAnsi" w:cstheme="minorHAnsi"/>
          <w:sz w:val="22"/>
          <w:szCs w:val="22"/>
        </w:rPr>
        <w:tab/>
        <w:t>66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Annual Coccidioidomycosis Study Group</w:t>
      </w:r>
      <w:r w:rsidRPr="00993213">
        <w:rPr>
          <w:rFonts w:asciiTheme="minorHAnsi" w:hAnsiTheme="minorHAnsi" w:cstheme="minorHAnsi"/>
          <w:sz w:val="22"/>
          <w:szCs w:val="22"/>
        </w:rPr>
        <w:tab/>
      </w:r>
      <w:r w:rsidRPr="00993213">
        <w:rPr>
          <w:rFonts w:asciiTheme="minorHAnsi" w:hAnsiTheme="minorHAnsi" w:cstheme="minorHAnsi"/>
          <w:sz w:val="22"/>
          <w:szCs w:val="22"/>
        </w:rPr>
        <w:tab/>
        <w:t>Bakersfield, CA</w:t>
      </w:r>
    </w:p>
    <w:p w14:paraId="2FC65043" w14:textId="77777777" w:rsidR="00D45AC6" w:rsidRPr="00993213" w:rsidRDefault="00D45AC6" w:rsidP="00D45AC6">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ASU</w:t>
      </w:r>
      <w:r w:rsidRPr="00993213">
        <w:rPr>
          <w:rFonts w:asciiTheme="minorHAnsi" w:hAnsiTheme="minorHAnsi" w:cstheme="minorHAnsi"/>
          <w:color w:val="000000"/>
          <w:sz w:val="22"/>
          <w:szCs w:val="22"/>
        </w:rPr>
        <w:tab/>
        <w:t>Grant</w:t>
      </w:r>
      <w:r w:rsidRPr="00993213">
        <w:rPr>
          <w:rFonts w:asciiTheme="minorHAnsi" w:hAnsiTheme="minorHAnsi" w:cstheme="minorHAnsi"/>
          <w:color w:val="000000"/>
          <w:sz w:val="22"/>
          <w:szCs w:val="22"/>
        </w:rPr>
        <w:tab/>
        <w:t xml:space="preserve">Sun Devil Child Care Subsidy </w:t>
      </w:r>
    </w:p>
    <w:p w14:paraId="6601E9C3" w14:textId="77777777" w:rsidR="00D45AC6" w:rsidRPr="00993213" w:rsidRDefault="00D45AC6" w:rsidP="00D45AC6">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t>2021</w:t>
      </w:r>
      <w:r w:rsidRPr="00993213">
        <w:rPr>
          <w:rFonts w:asciiTheme="minorHAnsi" w:hAnsiTheme="minorHAnsi" w:cstheme="minorHAnsi"/>
          <w:color w:val="000000"/>
          <w:sz w:val="22"/>
          <w:szCs w:val="22"/>
        </w:rPr>
        <w:tab/>
        <w:t>ASU</w:t>
      </w:r>
      <w:r w:rsidRPr="00993213">
        <w:rPr>
          <w:rFonts w:asciiTheme="minorHAnsi" w:hAnsiTheme="minorHAnsi" w:cstheme="minorHAnsi"/>
          <w:color w:val="000000"/>
          <w:sz w:val="22"/>
          <w:szCs w:val="22"/>
        </w:rPr>
        <w:tab/>
        <w:t>Grant</w:t>
      </w:r>
      <w:r w:rsidRPr="00993213">
        <w:rPr>
          <w:rFonts w:asciiTheme="minorHAnsi" w:hAnsiTheme="minorHAnsi" w:cstheme="minorHAnsi"/>
          <w:color w:val="000000"/>
          <w:sz w:val="22"/>
          <w:szCs w:val="22"/>
        </w:rPr>
        <w:tab/>
        <w:t xml:space="preserve">Sun Devil Child Care Subsidy </w:t>
      </w:r>
    </w:p>
    <w:p w14:paraId="7271CC5B"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sz w:val="22"/>
          <w:szCs w:val="22"/>
        </w:rPr>
        <w:t>$100</w:t>
      </w:r>
      <w:r w:rsidRPr="00993213">
        <w:rPr>
          <w:rFonts w:asciiTheme="minorHAnsi" w:hAnsiTheme="minorHAnsi" w:cstheme="minorHAnsi"/>
          <w:sz w:val="22"/>
          <w:szCs w:val="22"/>
        </w:rPr>
        <w:tab/>
        <w:t>2021</w:t>
      </w:r>
      <w:r w:rsidRPr="00993213">
        <w:rPr>
          <w:rFonts w:asciiTheme="minorHAnsi" w:hAnsiTheme="minorHAnsi" w:cstheme="minorHAnsi"/>
          <w:sz w:val="22"/>
          <w:szCs w:val="22"/>
        </w:rPr>
        <w:tab/>
        <w:t>ASU</w:t>
      </w:r>
      <w:r w:rsidRPr="00993213">
        <w:rPr>
          <w:rFonts w:asciiTheme="minorHAnsi" w:hAnsiTheme="minorHAnsi" w:cstheme="minorHAnsi"/>
          <w:sz w:val="22"/>
          <w:szCs w:val="22"/>
        </w:rPr>
        <w:tab/>
        <w:t>Award</w:t>
      </w:r>
      <w:r w:rsidRPr="00993213">
        <w:rPr>
          <w:rFonts w:asciiTheme="minorHAnsi" w:hAnsiTheme="minorHAnsi" w:cstheme="minorHAnsi"/>
          <w:sz w:val="22"/>
          <w:szCs w:val="22"/>
        </w:rPr>
        <w:tab/>
        <w:t>Professional Development Student Support Scholarship</w:t>
      </w:r>
    </w:p>
    <w:p w14:paraId="12B9BC31"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$900</w:t>
      </w:r>
      <w:r w:rsidRPr="00993213">
        <w:rPr>
          <w:rFonts w:asciiTheme="minorHAnsi" w:hAnsiTheme="minorHAnsi" w:cstheme="minorHAnsi"/>
          <w:color w:val="000000"/>
          <w:sz w:val="22"/>
          <w:szCs w:val="22"/>
        </w:rPr>
        <w:tab/>
        <w:t>2022</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t>Award</w:t>
      </w:r>
      <w:r w:rsidRPr="00993213">
        <w:rPr>
          <w:rFonts w:asciiTheme="minorHAnsi" w:hAnsiTheme="minorHAnsi" w:cstheme="minorHAnsi"/>
          <w:color w:val="000000"/>
          <w:sz w:val="22"/>
          <w:szCs w:val="22"/>
        </w:rPr>
        <w:tab/>
        <w:t xml:space="preserve">Open Access Manuscript Publication – </w:t>
      </w:r>
      <w:proofErr w:type="spellStart"/>
      <w:r w:rsidRPr="00993213">
        <w:rPr>
          <w:rFonts w:asciiTheme="minorHAnsi" w:hAnsiTheme="minorHAnsi" w:cstheme="minorHAnsi"/>
          <w:i/>
          <w:sz w:val="22"/>
          <w:szCs w:val="22"/>
        </w:rPr>
        <w:t>mSphere</w:t>
      </w:r>
      <w:proofErr w:type="spellEnd"/>
      <w:r w:rsidRPr="00993213">
        <w:rPr>
          <w:rFonts w:asciiTheme="minorHAnsi" w:hAnsiTheme="minorHAnsi" w:cstheme="minorHAnsi"/>
          <w:i/>
          <w:sz w:val="22"/>
          <w:szCs w:val="22"/>
        </w:rPr>
        <w:t xml:space="preserve"> </w:t>
      </w:r>
      <w:proofErr w:type="gramStart"/>
      <w:r w:rsidRPr="00993213">
        <w:rPr>
          <w:rFonts w:asciiTheme="minorHAnsi" w:hAnsiTheme="minorHAnsi" w:cstheme="minorHAnsi"/>
          <w:sz w:val="22"/>
          <w:szCs w:val="22"/>
        </w:rPr>
        <w:t>6:e</w:t>
      </w:r>
      <w:proofErr w:type="gramEnd"/>
      <w:r w:rsidRPr="00993213">
        <w:rPr>
          <w:rFonts w:asciiTheme="minorHAnsi" w:hAnsiTheme="minorHAnsi" w:cstheme="minorHAnsi"/>
          <w:sz w:val="22"/>
          <w:szCs w:val="22"/>
        </w:rPr>
        <w:t>00040-21</w:t>
      </w:r>
    </w:p>
    <w:p w14:paraId="7A756476" w14:textId="77777777" w:rsidR="00D45AC6" w:rsidRPr="00993213" w:rsidRDefault="00D45AC6" w:rsidP="00D45AC6">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t>2021</w:t>
      </w:r>
      <w:r w:rsidRPr="00993213">
        <w:rPr>
          <w:rFonts w:asciiTheme="minorHAnsi" w:hAnsiTheme="minorHAnsi" w:cstheme="minorHAnsi"/>
          <w:color w:val="000000"/>
          <w:sz w:val="22"/>
          <w:szCs w:val="22"/>
        </w:rPr>
        <w:tab/>
        <w:t>ASU</w:t>
      </w:r>
      <w:r w:rsidRPr="00993213">
        <w:rPr>
          <w:rFonts w:asciiTheme="minorHAnsi" w:hAnsiTheme="minorHAnsi" w:cstheme="minorHAnsi"/>
          <w:color w:val="000000"/>
          <w:sz w:val="22"/>
          <w:szCs w:val="22"/>
        </w:rPr>
        <w:tab/>
        <w:t>Grant</w:t>
      </w:r>
      <w:r w:rsidRPr="00993213">
        <w:rPr>
          <w:rFonts w:asciiTheme="minorHAnsi" w:hAnsiTheme="minorHAnsi" w:cstheme="minorHAnsi"/>
          <w:color w:val="000000"/>
          <w:sz w:val="22"/>
          <w:szCs w:val="22"/>
        </w:rPr>
        <w:tab/>
        <w:t xml:space="preserve">Sun Devil Child Care Subsidy </w:t>
      </w:r>
    </w:p>
    <w:p w14:paraId="049BF9B5"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$950</w:t>
      </w:r>
      <w:r w:rsidRPr="00993213">
        <w:rPr>
          <w:rFonts w:asciiTheme="minorHAnsi" w:hAnsiTheme="minorHAnsi" w:cstheme="minorHAnsi"/>
          <w:sz w:val="22"/>
          <w:szCs w:val="22"/>
        </w:rPr>
        <w:tab/>
        <w:t>2020</w:t>
      </w:r>
      <w:r w:rsidRPr="00993213">
        <w:rPr>
          <w:rFonts w:asciiTheme="minorHAnsi" w:hAnsiTheme="minorHAnsi" w:cstheme="minorHAnsi"/>
          <w:sz w:val="22"/>
          <w:szCs w:val="22"/>
        </w:rPr>
        <w:tab/>
        <w:t>GPSA</w:t>
      </w:r>
      <w:r w:rsidRPr="00993213">
        <w:rPr>
          <w:rFonts w:asciiTheme="minorHAnsi" w:hAnsiTheme="minorHAnsi" w:cstheme="minorHAnsi"/>
          <w:sz w:val="22"/>
          <w:szCs w:val="22"/>
        </w:rPr>
        <w:tab/>
        <w:t>Travel</w:t>
      </w:r>
      <w:r w:rsidRPr="00993213">
        <w:rPr>
          <w:rFonts w:asciiTheme="minorHAnsi" w:hAnsiTheme="minorHAnsi" w:cstheme="minorHAnsi"/>
          <w:sz w:val="22"/>
          <w:szCs w:val="22"/>
        </w:rPr>
        <w:tab/>
        <w:t>64</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Annual Cocci Study Group (</w:t>
      </w:r>
      <w:r w:rsidRPr="00993213">
        <w:rPr>
          <w:rFonts w:asciiTheme="minorHAnsi" w:hAnsiTheme="minorHAnsi" w:cstheme="minorHAnsi"/>
          <w:i/>
          <w:sz w:val="22"/>
          <w:szCs w:val="22"/>
        </w:rPr>
        <w:t>canceled</w:t>
      </w:r>
      <w:proofErr w:type="gramStart"/>
      <w:r w:rsidRPr="00993213">
        <w:rPr>
          <w:rFonts w:asciiTheme="minorHAnsi" w:hAnsiTheme="minorHAnsi" w:cstheme="minorHAnsi"/>
          <w:sz w:val="22"/>
          <w:szCs w:val="22"/>
        </w:rPr>
        <w:t>)</w:t>
      </w:r>
      <w:r w:rsidRPr="00993213">
        <w:rPr>
          <w:rFonts w:asciiTheme="minorHAnsi" w:hAnsiTheme="minorHAnsi" w:cstheme="minorHAnsi"/>
          <w:sz w:val="22"/>
          <w:szCs w:val="22"/>
        </w:rPr>
        <w:tab/>
      </w:r>
      <w:r w:rsidRPr="00993213">
        <w:rPr>
          <w:rFonts w:asciiTheme="minorHAnsi" w:hAnsiTheme="minorHAnsi" w:cstheme="minorHAnsi"/>
          <w:sz w:val="22"/>
          <w:szCs w:val="22"/>
        </w:rPr>
        <w:tab/>
        <w:t>Tucson</w:t>
      </w:r>
      <w:proofErr w:type="gramEnd"/>
      <w:r w:rsidRPr="00993213">
        <w:rPr>
          <w:rFonts w:asciiTheme="minorHAnsi" w:hAnsiTheme="minorHAnsi" w:cstheme="minorHAnsi"/>
          <w:sz w:val="22"/>
          <w:szCs w:val="22"/>
        </w:rPr>
        <w:t>, AZ</w:t>
      </w:r>
    </w:p>
    <w:p w14:paraId="6EC74B86"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$400</w:t>
      </w:r>
      <w:r w:rsidRPr="00993213">
        <w:rPr>
          <w:rFonts w:asciiTheme="minorHAnsi" w:hAnsiTheme="minorHAnsi" w:cstheme="minorHAnsi"/>
          <w:color w:val="000000"/>
          <w:sz w:val="22"/>
          <w:szCs w:val="22"/>
        </w:rPr>
        <w:tab/>
        <w:t>2019</w:t>
      </w:r>
      <w:r w:rsidRPr="00993213">
        <w:rPr>
          <w:rFonts w:asciiTheme="minorHAnsi" w:hAnsiTheme="minorHAnsi" w:cstheme="minorHAnsi"/>
          <w:color w:val="000000"/>
          <w:sz w:val="22"/>
          <w:szCs w:val="22"/>
        </w:rPr>
        <w:tab/>
        <w:t>SOLS</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43</w:t>
      </w:r>
      <w:r w:rsidRPr="00993213">
        <w:rPr>
          <w:rFonts w:asciiTheme="minorHAnsi" w:hAnsiTheme="minorHAnsi" w:cstheme="minorHAnsi"/>
          <w:sz w:val="22"/>
          <w:szCs w:val="22"/>
          <w:vertAlign w:val="superscript"/>
        </w:rPr>
        <w:t>rd</w:t>
      </w:r>
      <w:r w:rsidRPr="00993213">
        <w:rPr>
          <w:rFonts w:asciiTheme="minorHAnsi" w:hAnsiTheme="minorHAnsi" w:cstheme="minorHAnsi"/>
          <w:sz w:val="22"/>
          <w:szCs w:val="22"/>
        </w:rPr>
        <w:t xml:space="preserve"> ISCC/16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GC×GC Symposium          </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t>Fort Worth, TX</w:t>
      </w:r>
    </w:p>
    <w:p w14:paraId="6EA94B6A" w14:textId="77777777" w:rsidR="00D45AC6" w:rsidRPr="00993213"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t>2019</w:t>
      </w:r>
      <w:r w:rsidRPr="00993213">
        <w:rPr>
          <w:rFonts w:asciiTheme="minorHAnsi" w:hAnsiTheme="minorHAnsi" w:cstheme="minorHAnsi"/>
          <w:color w:val="000000"/>
          <w:sz w:val="22"/>
          <w:szCs w:val="22"/>
        </w:rPr>
        <w:tab/>
        <w:t>GPSA</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t>43</w:t>
      </w:r>
      <w:r w:rsidRPr="00993213">
        <w:rPr>
          <w:rFonts w:asciiTheme="minorHAnsi" w:hAnsiTheme="minorHAnsi" w:cstheme="minorHAnsi"/>
          <w:sz w:val="22"/>
          <w:szCs w:val="22"/>
          <w:vertAlign w:val="superscript"/>
        </w:rPr>
        <w:t>rd</w:t>
      </w:r>
      <w:r w:rsidRPr="00993213">
        <w:rPr>
          <w:rFonts w:asciiTheme="minorHAnsi" w:hAnsiTheme="minorHAnsi" w:cstheme="minorHAnsi"/>
          <w:sz w:val="22"/>
          <w:szCs w:val="22"/>
        </w:rPr>
        <w:t xml:space="preserve"> ISCC/16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GC×GC Symposium          </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t>Fort Worth, TX</w:t>
      </w:r>
    </w:p>
    <w:p w14:paraId="6FBF0589" w14:textId="77777777" w:rsidR="00D45AC6" w:rsidRPr="00993213" w:rsidRDefault="00D45AC6" w:rsidP="00D45AC6">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$450</w:t>
      </w:r>
      <w:r w:rsidRPr="00993213">
        <w:rPr>
          <w:rFonts w:asciiTheme="minorHAnsi" w:hAnsiTheme="minorHAnsi" w:cstheme="minorHAnsi"/>
          <w:sz w:val="22"/>
          <w:szCs w:val="22"/>
        </w:rPr>
        <w:tab/>
        <w:t>2022</w:t>
      </w:r>
      <w:r w:rsidRPr="00993213">
        <w:rPr>
          <w:rFonts w:asciiTheme="minorHAnsi" w:hAnsiTheme="minorHAnsi" w:cstheme="minorHAnsi"/>
          <w:sz w:val="22"/>
          <w:szCs w:val="22"/>
        </w:rPr>
        <w:tab/>
        <w:t>GPSA</w:t>
      </w:r>
      <w:r w:rsidRPr="00993213">
        <w:rPr>
          <w:rFonts w:asciiTheme="minorHAnsi" w:hAnsiTheme="minorHAnsi" w:cstheme="minorHAnsi"/>
          <w:sz w:val="22"/>
          <w:szCs w:val="22"/>
        </w:rPr>
        <w:tab/>
        <w:t>Travel</w:t>
      </w:r>
      <w:r w:rsidRPr="00993213">
        <w:rPr>
          <w:rFonts w:asciiTheme="minorHAnsi" w:hAnsiTheme="minorHAnsi" w:cstheme="minorHAnsi"/>
          <w:sz w:val="22"/>
          <w:szCs w:val="22"/>
        </w:rPr>
        <w:tab/>
      </w:r>
      <w:proofErr w:type="gramStart"/>
      <w:r w:rsidRPr="00993213">
        <w:rPr>
          <w:rFonts w:asciiTheme="minorHAnsi" w:hAnsiTheme="minorHAnsi" w:cstheme="minorHAnsi"/>
          <w:sz w:val="22"/>
          <w:szCs w:val="22"/>
        </w:rPr>
        <w:t>63</w:t>
      </w:r>
      <w:r w:rsidRPr="00993213">
        <w:rPr>
          <w:rFonts w:asciiTheme="minorHAnsi" w:hAnsiTheme="minorHAnsi" w:cstheme="minorHAnsi"/>
          <w:sz w:val="22"/>
          <w:szCs w:val="22"/>
          <w:vertAlign w:val="superscript"/>
        </w:rPr>
        <w:t>th</w:t>
      </w:r>
      <w:proofErr w:type="gramEnd"/>
      <w:r w:rsidRPr="00993213">
        <w:rPr>
          <w:rFonts w:asciiTheme="minorHAnsi" w:hAnsiTheme="minorHAnsi" w:cstheme="minorHAnsi"/>
          <w:sz w:val="22"/>
          <w:szCs w:val="22"/>
        </w:rPr>
        <w:t xml:space="preserve"> Annual Coccidioidomycosis Study Group</w:t>
      </w:r>
      <w:r w:rsidRPr="00993213">
        <w:rPr>
          <w:rFonts w:asciiTheme="minorHAnsi" w:hAnsiTheme="minorHAnsi" w:cstheme="minorHAnsi"/>
          <w:sz w:val="22"/>
          <w:szCs w:val="22"/>
        </w:rPr>
        <w:tab/>
      </w:r>
      <w:r w:rsidRPr="00993213">
        <w:rPr>
          <w:rFonts w:asciiTheme="minorHAnsi" w:hAnsiTheme="minorHAnsi" w:cstheme="minorHAnsi"/>
          <w:sz w:val="22"/>
          <w:szCs w:val="22"/>
        </w:rPr>
        <w:tab/>
        <w:t>Sacramento, CA</w:t>
      </w:r>
    </w:p>
    <w:p w14:paraId="0E44457E" w14:textId="77777777" w:rsidR="00D45AC6" w:rsidRDefault="00D45AC6" w:rsidP="00D45AC6">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sz w:val="22"/>
          <w:szCs w:val="22"/>
        </w:rPr>
        <w:t>$</w:t>
      </w:r>
      <w:r>
        <w:rPr>
          <w:rFonts w:asciiTheme="minorHAnsi" w:hAnsiTheme="minorHAnsi" w:cstheme="minorHAnsi"/>
          <w:sz w:val="22"/>
          <w:szCs w:val="22"/>
        </w:rPr>
        <w:t>6</w:t>
      </w:r>
      <w:r w:rsidRPr="00993213">
        <w:rPr>
          <w:rFonts w:asciiTheme="minorHAnsi" w:hAnsiTheme="minorHAnsi" w:cstheme="minorHAnsi"/>
          <w:sz w:val="22"/>
          <w:szCs w:val="22"/>
        </w:rPr>
        <w:t>00</w:t>
      </w:r>
      <w:r w:rsidRPr="00993213">
        <w:rPr>
          <w:rFonts w:asciiTheme="minorHAnsi" w:hAnsiTheme="minorHAnsi" w:cstheme="minorHAnsi"/>
          <w:sz w:val="22"/>
          <w:szCs w:val="22"/>
        </w:rPr>
        <w:tab/>
        <w:t>2018</w:t>
      </w:r>
      <w:r w:rsidRPr="00993213">
        <w:rPr>
          <w:rFonts w:asciiTheme="minorHAnsi" w:hAnsiTheme="minorHAnsi" w:cstheme="minorHAnsi"/>
          <w:sz w:val="22"/>
          <w:szCs w:val="22"/>
        </w:rPr>
        <w:tab/>
        <w:t>GPSO</w:t>
      </w:r>
      <w:r w:rsidRPr="00993213">
        <w:rPr>
          <w:rFonts w:asciiTheme="minorHAnsi" w:hAnsiTheme="minorHAnsi" w:cstheme="minorHAnsi"/>
          <w:sz w:val="22"/>
          <w:szCs w:val="22"/>
        </w:rPr>
        <w:tab/>
        <w:t>Award</w:t>
      </w:r>
      <w:r w:rsidRPr="00993213">
        <w:rPr>
          <w:rFonts w:asciiTheme="minorHAnsi" w:hAnsiTheme="minorHAnsi" w:cstheme="minorHAnsi"/>
          <w:sz w:val="22"/>
          <w:szCs w:val="22"/>
        </w:rPr>
        <w:tab/>
        <w:t>Graduate Student Funding – Immunology Graduate Student Association</w:t>
      </w:r>
    </w:p>
    <w:p w14:paraId="5AB829E8" w14:textId="77777777" w:rsidR="006C7531" w:rsidRPr="000F1706" w:rsidRDefault="006C7531" w:rsidP="006C7531">
      <w:pPr>
        <w:pStyle w:val="Heading1"/>
        <w:rPr>
          <w:sz w:val="24"/>
          <w:szCs w:val="24"/>
        </w:rPr>
      </w:pPr>
      <w:r w:rsidRPr="000F1706">
        <w:rPr>
          <w:sz w:val="24"/>
          <w:szCs w:val="24"/>
        </w:rPr>
        <w:t>Professional Service</w:t>
      </w:r>
    </w:p>
    <w:p w14:paraId="662C9447" w14:textId="77777777" w:rsidR="006C7531" w:rsidRPr="000F1706" w:rsidRDefault="006C7531" w:rsidP="00C90F70">
      <w:pPr>
        <w:spacing w:after="0"/>
        <w:rPr>
          <w:rFonts w:cstheme="minorHAnsi"/>
          <w:sz w:val="22"/>
          <w:szCs w:val="22"/>
          <w:u w:val="single"/>
        </w:rPr>
      </w:pPr>
      <w:r w:rsidRPr="000F1706">
        <w:rPr>
          <w:rFonts w:cstheme="minorHAnsi"/>
          <w:sz w:val="22"/>
          <w:szCs w:val="22"/>
          <w:u w:val="single"/>
        </w:rPr>
        <w:t>Conferences, Symposia, and Professional Organizations</w:t>
      </w:r>
    </w:p>
    <w:p w14:paraId="68075362" w14:textId="4AEFC536" w:rsidR="003D6C20" w:rsidRPr="003D6C20" w:rsidRDefault="003D6C20" w:rsidP="00EE21AB">
      <w:pPr>
        <w:pStyle w:val="NoSpacing"/>
        <w:rPr>
          <w:rFonts w:cstheme="minorHAnsi"/>
          <w:sz w:val="22"/>
          <w:szCs w:val="22"/>
        </w:rPr>
      </w:pPr>
      <w:r>
        <w:rPr>
          <w:rFonts w:cstheme="minorHAnsi"/>
          <w:sz w:val="22"/>
          <w:szCs w:val="22"/>
        </w:rPr>
        <w:t>2023</w:t>
      </w:r>
      <w:r>
        <w:rPr>
          <w:rFonts w:cstheme="minorHAnsi"/>
          <w:sz w:val="22"/>
          <w:szCs w:val="22"/>
        </w:rPr>
        <w:tab/>
      </w:r>
      <w:r>
        <w:rPr>
          <w:rFonts w:cstheme="minorHAnsi"/>
          <w:sz w:val="22"/>
          <w:szCs w:val="22"/>
        </w:rPr>
        <w:tab/>
      </w:r>
      <w:r w:rsidRPr="00132DCC">
        <w:rPr>
          <w:rFonts w:cstheme="minorHAnsi"/>
          <w:sz w:val="22"/>
          <w:szCs w:val="22"/>
        </w:rPr>
        <w:t>20</w:t>
      </w:r>
      <w:r w:rsidRPr="00132DCC">
        <w:rPr>
          <w:rFonts w:cstheme="minorHAnsi"/>
          <w:sz w:val="22"/>
          <w:szCs w:val="22"/>
          <w:vertAlign w:val="superscript"/>
        </w:rPr>
        <w:t>th</w:t>
      </w:r>
      <w:r w:rsidRPr="00132DCC">
        <w:rPr>
          <w:rFonts w:cstheme="minorHAnsi"/>
          <w:sz w:val="22"/>
          <w:szCs w:val="22"/>
        </w:rPr>
        <w:t xml:space="preserve"> International GC×GC Symposium</w:t>
      </w:r>
      <w:r>
        <w:rPr>
          <w:rFonts w:cstheme="minorHAnsi"/>
          <w:sz w:val="22"/>
          <w:szCs w:val="22"/>
        </w:rPr>
        <w:t xml:space="preserve"> – Petroleum/Industrial (I)</w:t>
      </w:r>
      <w:r>
        <w:rPr>
          <w:rFonts w:cstheme="minorHAnsi"/>
          <w:sz w:val="22"/>
          <w:szCs w:val="22"/>
        </w:rPr>
        <w:tab/>
      </w:r>
      <w:r>
        <w:rPr>
          <w:rFonts w:cstheme="minorHAnsi"/>
          <w:sz w:val="22"/>
          <w:szCs w:val="22"/>
        </w:rPr>
        <w:tab/>
        <w:t>Session Chair</w:t>
      </w:r>
    </w:p>
    <w:p w14:paraId="39A16C07" w14:textId="637FA2BD" w:rsidR="00EE21AB" w:rsidRPr="00D846A6" w:rsidRDefault="00EE21AB" w:rsidP="00EE21AB">
      <w:pPr>
        <w:pStyle w:val="NoSpacing"/>
        <w:rPr>
          <w:rFonts w:cstheme="minorHAnsi"/>
          <w:sz w:val="22"/>
          <w:szCs w:val="22"/>
        </w:rPr>
      </w:pPr>
      <w:r w:rsidRPr="00D846A6">
        <w:rPr>
          <w:rFonts w:cstheme="minorHAnsi"/>
          <w:sz w:val="22"/>
          <w:szCs w:val="22"/>
        </w:rPr>
        <w:t>2022</w:t>
      </w:r>
      <w:r w:rsidR="00546370" w:rsidRPr="00D846A6">
        <w:rPr>
          <w:rFonts w:cstheme="minorHAnsi"/>
          <w:sz w:val="22"/>
          <w:szCs w:val="22"/>
        </w:rPr>
        <w:t xml:space="preserve"> - </w:t>
      </w:r>
      <w:r w:rsidR="00D846A6" w:rsidRPr="00D846A6">
        <w:rPr>
          <w:rFonts w:cstheme="minorHAnsi"/>
          <w:sz w:val="22"/>
          <w:szCs w:val="22"/>
        </w:rPr>
        <w:t>2024</w:t>
      </w:r>
      <w:r w:rsidRPr="00D846A6">
        <w:rPr>
          <w:rFonts w:cstheme="minorHAnsi"/>
          <w:sz w:val="22"/>
          <w:szCs w:val="22"/>
        </w:rPr>
        <w:tab/>
        <w:t xml:space="preserve">ASM Young Ambassador to Arizona </w:t>
      </w:r>
      <w:r w:rsidR="00CC3CE8" w:rsidRPr="00D846A6">
        <w:rPr>
          <w:rFonts w:cstheme="minorHAnsi"/>
          <w:sz w:val="22"/>
          <w:szCs w:val="22"/>
        </w:rPr>
        <w:tab/>
      </w:r>
      <w:r w:rsidR="00CC3CE8" w:rsidRPr="00D846A6">
        <w:rPr>
          <w:rFonts w:cstheme="minorHAnsi"/>
          <w:sz w:val="22"/>
          <w:szCs w:val="22"/>
        </w:rPr>
        <w:tab/>
      </w:r>
      <w:r w:rsidR="00CC3CE8" w:rsidRPr="00D846A6">
        <w:rPr>
          <w:rFonts w:cstheme="minorHAnsi"/>
          <w:sz w:val="22"/>
          <w:szCs w:val="22"/>
        </w:rPr>
        <w:tab/>
      </w:r>
      <w:r w:rsidRPr="00D846A6">
        <w:rPr>
          <w:rFonts w:cstheme="minorHAnsi"/>
          <w:sz w:val="22"/>
          <w:szCs w:val="22"/>
        </w:rPr>
        <w:tab/>
      </w:r>
      <w:r w:rsidRPr="00D846A6">
        <w:rPr>
          <w:rFonts w:cstheme="minorHAnsi"/>
          <w:sz w:val="22"/>
          <w:szCs w:val="22"/>
        </w:rPr>
        <w:tab/>
        <w:t>Ambassador</w:t>
      </w:r>
    </w:p>
    <w:p w14:paraId="447A913A" w14:textId="644C4780" w:rsidR="0090026F" w:rsidRDefault="0090026F" w:rsidP="006C7531">
      <w:pPr>
        <w:pStyle w:val="NoSpacing"/>
        <w:rPr>
          <w:rFonts w:cstheme="minorHAnsi"/>
          <w:sz w:val="22"/>
          <w:szCs w:val="22"/>
        </w:rPr>
      </w:pPr>
      <w:r>
        <w:rPr>
          <w:rFonts w:cstheme="minorHAnsi"/>
          <w:sz w:val="22"/>
          <w:szCs w:val="22"/>
        </w:rPr>
        <w:t>2022</w:t>
      </w:r>
      <w:r>
        <w:rPr>
          <w:rFonts w:cstheme="minorHAnsi"/>
          <w:sz w:val="22"/>
          <w:szCs w:val="22"/>
        </w:rPr>
        <w:tab/>
      </w:r>
      <w:r w:rsidR="00546370">
        <w:rPr>
          <w:rFonts w:cstheme="minorHAnsi"/>
          <w:sz w:val="22"/>
          <w:szCs w:val="22"/>
        </w:rPr>
        <w:tab/>
      </w:r>
      <w:r>
        <w:rPr>
          <w:rFonts w:cstheme="minorHAnsi"/>
          <w:sz w:val="22"/>
          <w:szCs w:val="22"/>
        </w:rPr>
        <w:t>ASM AZ/S. NV Branch Meeting</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017AAB">
        <w:rPr>
          <w:rFonts w:cstheme="minorHAnsi"/>
          <w:sz w:val="22"/>
          <w:szCs w:val="22"/>
        </w:rPr>
        <w:t xml:space="preserve">             Local committee</w:t>
      </w:r>
    </w:p>
    <w:p w14:paraId="338F3908" w14:textId="1D111BC0" w:rsidR="005A091F" w:rsidRDefault="005A091F" w:rsidP="006C7531">
      <w:pPr>
        <w:pStyle w:val="NoSpacing"/>
        <w:rPr>
          <w:rFonts w:cstheme="minorHAnsi"/>
          <w:sz w:val="22"/>
          <w:szCs w:val="22"/>
        </w:rPr>
      </w:pPr>
      <w:r>
        <w:rPr>
          <w:rFonts w:cstheme="minorHAnsi"/>
          <w:sz w:val="22"/>
          <w:szCs w:val="22"/>
        </w:rPr>
        <w:t>2021</w:t>
      </w:r>
      <w:r>
        <w:rPr>
          <w:rFonts w:cstheme="minorHAnsi"/>
          <w:sz w:val="22"/>
          <w:szCs w:val="22"/>
        </w:rPr>
        <w:tab/>
      </w:r>
      <w:r w:rsidR="00546370">
        <w:rPr>
          <w:rFonts w:cstheme="minorHAnsi"/>
          <w:sz w:val="22"/>
          <w:szCs w:val="22"/>
        </w:rPr>
        <w:tab/>
        <w:t>Chandler</w:t>
      </w:r>
      <w:r w:rsidR="004A1585" w:rsidRPr="004A1585">
        <w:rPr>
          <w:rFonts w:cstheme="minorHAnsi"/>
          <w:sz w:val="22"/>
          <w:szCs w:val="22"/>
        </w:rPr>
        <w:t>/</w:t>
      </w:r>
      <w:r w:rsidRPr="004A1585">
        <w:rPr>
          <w:rFonts w:cstheme="minorHAnsi"/>
          <w:sz w:val="22"/>
          <w:szCs w:val="22"/>
        </w:rPr>
        <w:t>Hamilton Invitational Science and Engineering Fair</w:t>
      </w:r>
      <w:r w:rsidR="00546370">
        <w:rPr>
          <w:rFonts w:cstheme="minorHAnsi"/>
          <w:sz w:val="22"/>
          <w:szCs w:val="22"/>
        </w:rPr>
        <w:tab/>
      </w:r>
      <w:r w:rsidR="004A1585">
        <w:rPr>
          <w:rFonts w:cstheme="minorHAnsi"/>
          <w:sz w:val="22"/>
          <w:szCs w:val="22"/>
        </w:rPr>
        <w:tab/>
      </w:r>
      <w:r w:rsidRPr="000F1706">
        <w:rPr>
          <w:rFonts w:cstheme="minorHAnsi"/>
          <w:sz w:val="22"/>
          <w:szCs w:val="22"/>
        </w:rPr>
        <w:t>Poster Judge</w:t>
      </w:r>
    </w:p>
    <w:p w14:paraId="335A5A04" w14:textId="1EEBB680" w:rsidR="00503FDB" w:rsidRDefault="00503FDB" w:rsidP="006C7531">
      <w:pPr>
        <w:pStyle w:val="NoSpacing"/>
        <w:rPr>
          <w:rFonts w:cstheme="minorHAnsi"/>
          <w:sz w:val="22"/>
          <w:szCs w:val="22"/>
        </w:rPr>
      </w:pPr>
      <w:r w:rsidRPr="00017AAB">
        <w:rPr>
          <w:rFonts w:cstheme="minorHAnsi"/>
          <w:sz w:val="22"/>
          <w:szCs w:val="22"/>
        </w:rPr>
        <w:t>2018-2023</w:t>
      </w:r>
      <w:r>
        <w:rPr>
          <w:rFonts w:cstheme="minorHAnsi"/>
          <w:sz w:val="22"/>
          <w:szCs w:val="22"/>
        </w:rPr>
        <w:tab/>
        <w:t>Immunology Graduate Student Association, ASU</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President</w:t>
      </w:r>
    </w:p>
    <w:p w14:paraId="57415051" w14:textId="7535FDE6" w:rsidR="006C7531" w:rsidRPr="000F1706" w:rsidRDefault="006C7531" w:rsidP="006C7531">
      <w:pPr>
        <w:pStyle w:val="NoSpacing"/>
        <w:rPr>
          <w:rFonts w:cstheme="minorHAnsi"/>
          <w:sz w:val="22"/>
          <w:szCs w:val="22"/>
        </w:rPr>
      </w:pPr>
      <w:r w:rsidRPr="000F1706">
        <w:rPr>
          <w:rFonts w:cstheme="minorHAnsi"/>
          <w:sz w:val="22"/>
          <w:szCs w:val="22"/>
        </w:rPr>
        <w:t>2018</w:t>
      </w:r>
      <w:r w:rsidR="00546370">
        <w:rPr>
          <w:rFonts w:cstheme="minorHAnsi"/>
          <w:sz w:val="22"/>
          <w:szCs w:val="22"/>
        </w:rPr>
        <w:tab/>
      </w:r>
      <w:r w:rsidRPr="000F1706">
        <w:rPr>
          <w:rFonts w:cstheme="minorHAnsi"/>
          <w:sz w:val="22"/>
          <w:szCs w:val="22"/>
        </w:rPr>
        <w:tab/>
        <w:t>Hamilton Invitational Science and Engineering Fair</w:t>
      </w:r>
      <w:r w:rsidRPr="000F1706">
        <w:rPr>
          <w:rFonts w:cstheme="minorHAnsi"/>
          <w:sz w:val="22"/>
          <w:szCs w:val="22"/>
        </w:rPr>
        <w:tab/>
      </w:r>
      <w:r w:rsidRPr="000F1706">
        <w:rPr>
          <w:rFonts w:cstheme="minorHAnsi"/>
          <w:sz w:val="22"/>
          <w:szCs w:val="22"/>
        </w:rPr>
        <w:tab/>
      </w:r>
      <w:r w:rsidRPr="000F1706">
        <w:rPr>
          <w:rFonts w:cstheme="minorHAnsi"/>
          <w:sz w:val="22"/>
          <w:szCs w:val="22"/>
        </w:rPr>
        <w:tab/>
        <w:t>Poster Judge</w:t>
      </w:r>
    </w:p>
    <w:p w14:paraId="7FB31C2C" w14:textId="04B055B4" w:rsidR="006C7531" w:rsidRPr="000F1706" w:rsidRDefault="006C7531" w:rsidP="006C7531">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Paleopathology Association 30</w:t>
      </w:r>
      <w:r w:rsidRPr="000F1706">
        <w:rPr>
          <w:rFonts w:cstheme="minorHAnsi"/>
          <w:sz w:val="22"/>
          <w:szCs w:val="22"/>
          <w:vertAlign w:val="superscript"/>
        </w:rPr>
        <w:t>th</w:t>
      </w:r>
      <w:r w:rsidRPr="000F1706">
        <w:rPr>
          <w:rFonts w:cstheme="minorHAnsi"/>
          <w:sz w:val="22"/>
          <w:szCs w:val="22"/>
        </w:rPr>
        <w:t xml:space="preserve"> Annual North American Meeting</w:t>
      </w:r>
      <w:r w:rsidRPr="000F1706">
        <w:rPr>
          <w:rFonts w:cstheme="minorHAnsi"/>
          <w:sz w:val="22"/>
          <w:szCs w:val="22"/>
        </w:rPr>
        <w:tab/>
        <w:t>Session Aide</w:t>
      </w:r>
    </w:p>
    <w:p w14:paraId="154CC1A4" w14:textId="52DBCE53" w:rsidR="006C7531" w:rsidRPr="000F1706" w:rsidRDefault="006C7531" w:rsidP="006C7531">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American Association of Physical Anthropologists 72</w:t>
      </w:r>
      <w:r w:rsidRPr="000F1706">
        <w:rPr>
          <w:rFonts w:cstheme="minorHAnsi"/>
          <w:sz w:val="22"/>
          <w:szCs w:val="22"/>
          <w:vertAlign w:val="superscript"/>
        </w:rPr>
        <w:t>nd</w:t>
      </w:r>
      <w:r w:rsidRPr="000F1706">
        <w:rPr>
          <w:rFonts w:cstheme="minorHAnsi"/>
          <w:sz w:val="22"/>
          <w:szCs w:val="22"/>
        </w:rPr>
        <w:t xml:space="preserve"> Annual Meeting</w:t>
      </w:r>
      <w:r w:rsidRPr="000F1706">
        <w:rPr>
          <w:rFonts w:cstheme="minorHAnsi"/>
          <w:sz w:val="22"/>
          <w:szCs w:val="22"/>
        </w:rPr>
        <w:tab/>
        <w:t xml:space="preserve">Session Aide </w:t>
      </w:r>
    </w:p>
    <w:p w14:paraId="3CAD7B95" w14:textId="0C44272E" w:rsidR="006C7531" w:rsidRPr="000F1706" w:rsidRDefault="006C7531" w:rsidP="006C7531">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American Association for the Advancement of Science Annual Meeting</w:t>
      </w:r>
      <w:r w:rsidRPr="000F1706">
        <w:rPr>
          <w:rFonts w:cstheme="minorHAnsi"/>
          <w:sz w:val="22"/>
          <w:szCs w:val="22"/>
        </w:rPr>
        <w:tab/>
        <w:t>Session Aide</w:t>
      </w:r>
    </w:p>
    <w:p w14:paraId="1F46E8D1" w14:textId="3FE57B3C" w:rsidR="006C62CF" w:rsidRDefault="006C62CF" w:rsidP="00D846A6">
      <w:pPr>
        <w:pStyle w:val="NoSpacing"/>
      </w:pPr>
    </w:p>
    <w:p w14:paraId="2BA65389" w14:textId="7365B112" w:rsidR="006C7531" w:rsidRPr="000F1706" w:rsidRDefault="006C7531" w:rsidP="006C7531">
      <w:pPr>
        <w:pStyle w:val="NoSpacing"/>
        <w:rPr>
          <w:rFonts w:cstheme="minorHAnsi"/>
          <w:sz w:val="22"/>
          <w:szCs w:val="22"/>
          <w:u w:val="single"/>
        </w:rPr>
      </w:pPr>
      <w:r w:rsidRPr="000F1706">
        <w:rPr>
          <w:rFonts w:cstheme="minorHAnsi"/>
          <w:sz w:val="22"/>
          <w:szCs w:val="22"/>
          <w:u w:val="single"/>
        </w:rPr>
        <w:t>Peer Reviewer</w:t>
      </w:r>
    </w:p>
    <w:p w14:paraId="24A80AAC" w14:textId="7C103E02" w:rsidR="005A091F" w:rsidRDefault="005A091F" w:rsidP="006C7531">
      <w:pPr>
        <w:pStyle w:val="NoSpacing"/>
        <w:rPr>
          <w:rFonts w:cstheme="minorHAnsi"/>
          <w:sz w:val="22"/>
          <w:szCs w:val="22"/>
        </w:rPr>
      </w:pPr>
      <w:r>
        <w:rPr>
          <w:rFonts w:cstheme="minorHAnsi"/>
          <w:sz w:val="22"/>
          <w:szCs w:val="22"/>
        </w:rPr>
        <w:t>2021</w:t>
      </w:r>
      <w:r>
        <w:rPr>
          <w:rFonts w:cstheme="minorHAnsi"/>
          <w:sz w:val="22"/>
          <w:szCs w:val="22"/>
        </w:rPr>
        <w:tab/>
      </w:r>
      <w:r>
        <w:rPr>
          <w:rFonts w:cstheme="minorHAnsi"/>
          <w:sz w:val="22"/>
          <w:szCs w:val="22"/>
        </w:rPr>
        <w:tab/>
      </w:r>
      <w:proofErr w:type="spellStart"/>
      <w:r>
        <w:t>Talanta</w:t>
      </w:r>
      <w:proofErr w:type="spellEnd"/>
      <w:r>
        <w:t xml:space="preserve"> </w:t>
      </w:r>
      <w:r>
        <w:rPr>
          <w:rFonts w:cstheme="minorHAnsi"/>
          <w:sz w:val="22"/>
          <w:szCs w:val="22"/>
        </w:rPr>
        <w:t>(1)</w:t>
      </w:r>
    </w:p>
    <w:p w14:paraId="5824E271" w14:textId="497EE871" w:rsidR="00DE4D4F" w:rsidRDefault="00DE4D4F" w:rsidP="006C7531">
      <w:pPr>
        <w:pStyle w:val="NoSpacing"/>
        <w:rPr>
          <w:rFonts w:cstheme="minorHAnsi"/>
          <w:sz w:val="22"/>
          <w:szCs w:val="22"/>
        </w:rPr>
      </w:pPr>
      <w:r>
        <w:rPr>
          <w:rFonts w:cstheme="minorHAnsi"/>
          <w:sz w:val="22"/>
          <w:szCs w:val="22"/>
        </w:rPr>
        <w:t>2020</w:t>
      </w:r>
      <w:r>
        <w:rPr>
          <w:rFonts w:cstheme="minorHAnsi"/>
          <w:sz w:val="22"/>
          <w:szCs w:val="22"/>
        </w:rPr>
        <w:tab/>
      </w:r>
      <w:r>
        <w:rPr>
          <w:rFonts w:cstheme="minorHAnsi"/>
          <w:sz w:val="22"/>
          <w:szCs w:val="22"/>
        </w:rPr>
        <w:tab/>
        <w:t>Analytical Chemistry (1)</w:t>
      </w:r>
    </w:p>
    <w:p w14:paraId="672CC9FD" w14:textId="69E54DBF" w:rsidR="006C7531" w:rsidRPr="000F1706" w:rsidRDefault="006C7531" w:rsidP="006C7531">
      <w:pPr>
        <w:pStyle w:val="NoSpacing"/>
        <w:rPr>
          <w:rFonts w:cstheme="minorHAnsi"/>
          <w:sz w:val="22"/>
          <w:szCs w:val="22"/>
        </w:rPr>
      </w:pPr>
      <w:r>
        <w:rPr>
          <w:rFonts w:cstheme="minorHAnsi"/>
          <w:sz w:val="22"/>
          <w:szCs w:val="22"/>
        </w:rPr>
        <w:t xml:space="preserve">2018 – </w:t>
      </w:r>
      <w:r w:rsidR="005E590B">
        <w:rPr>
          <w:rFonts w:cstheme="minorHAnsi"/>
          <w:sz w:val="22"/>
          <w:szCs w:val="22"/>
        </w:rPr>
        <w:t>2023</w:t>
      </w:r>
      <w:r>
        <w:rPr>
          <w:rFonts w:cstheme="minorHAnsi"/>
          <w:sz w:val="22"/>
          <w:szCs w:val="22"/>
        </w:rPr>
        <w:t xml:space="preserve"> </w:t>
      </w:r>
      <w:r w:rsidRPr="000F1706">
        <w:rPr>
          <w:rFonts w:cstheme="minorHAnsi"/>
          <w:sz w:val="22"/>
          <w:szCs w:val="22"/>
        </w:rPr>
        <w:tab/>
        <w:t>GPSA Travel Grants (</w:t>
      </w:r>
      <w:r w:rsidR="00AE1C6A">
        <w:rPr>
          <w:rFonts w:cstheme="minorHAnsi"/>
          <w:sz w:val="22"/>
          <w:szCs w:val="22"/>
        </w:rPr>
        <w:t>85</w:t>
      </w:r>
      <w:r w:rsidRPr="000F1706">
        <w:rPr>
          <w:rFonts w:cstheme="minorHAnsi"/>
          <w:sz w:val="22"/>
          <w:szCs w:val="22"/>
        </w:rPr>
        <w:t>)</w:t>
      </w:r>
    </w:p>
    <w:p w14:paraId="3C4DEE97" w14:textId="26664F2C" w:rsidR="006C7531" w:rsidRDefault="006C7531" w:rsidP="006C7531">
      <w:pPr>
        <w:pStyle w:val="NoSpacing"/>
        <w:rPr>
          <w:rFonts w:cstheme="minorHAnsi"/>
          <w:sz w:val="22"/>
          <w:szCs w:val="22"/>
        </w:rPr>
      </w:pPr>
      <w:r>
        <w:rPr>
          <w:rFonts w:cstheme="minorHAnsi"/>
          <w:sz w:val="22"/>
          <w:szCs w:val="22"/>
        </w:rPr>
        <w:t xml:space="preserve">2018 – </w:t>
      </w:r>
      <w:r w:rsidR="005E590B">
        <w:rPr>
          <w:rFonts w:cstheme="minorHAnsi"/>
          <w:sz w:val="22"/>
          <w:szCs w:val="22"/>
        </w:rPr>
        <w:t>2023</w:t>
      </w:r>
      <w:r w:rsidRPr="000F1706">
        <w:rPr>
          <w:rFonts w:cstheme="minorHAnsi"/>
          <w:sz w:val="22"/>
          <w:szCs w:val="22"/>
        </w:rPr>
        <w:tab/>
        <w:t>GPSA Research Grants (</w:t>
      </w:r>
      <w:r w:rsidR="000D3AFB">
        <w:rPr>
          <w:rFonts w:cstheme="minorHAnsi"/>
          <w:sz w:val="22"/>
          <w:szCs w:val="22"/>
        </w:rPr>
        <w:t>37</w:t>
      </w:r>
      <w:r w:rsidRPr="000F1706">
        <w:rPr>
          <w:rFonts w:cstheme="minorHAnsi"/>
          <w:sz w:val="22"/>
          <w:szCs w:val="22"/>
        </w:rPr>
        <w:t>)</w:t>
      </w:r>
    </w:p>
    <w:p w14:paraId="3E3A416B" w14:textId="0C1DC45E" w:rsidR="007B7540" w:rsidRPr="000F1706" w:rsidRDefault="007B7540" w:rsidP="006C7531">
      <w:pPr>
        <w:pStyle w:val="NoSpacing"/>
        <w:rPr>
          <w:rFonts w:cstheme="minorHAnsi"/>
          <w:sz w:val="22"/>
          <w:szCs w:val="22"/>
        </w:rPr>
      </w:pPr>
      <w:r>
        <w:rPr>
          <w:rFonts w:cstheme="minorHAnsi"/>
          <w:sz w:val="22"/>
          <w:szCs w:val="22"/>
        </w:rPr>
        <w:t xml:space="preserve">2018 – 2019 </w:t>
      </w:r>
      <w:r>
        <w:rPr>
          <w:rFonts w:cstheme="minorHAnsi"/>
          <w:sz w:val="22"/>
          <w:szCs w:val="22"/>
        </w:rPr>
        <w:tab/>
        <w:t>Sun Devil Child Care Subsidy</w:t>
      </w:r>
      <w:r w:rsidR="00017AAB">
        <w:rPr>
          <w:rFonts w:cstheme="minorHAnsi"/>
          <w:sz w:val="22"/>
          <w:szCs w:val="22"/>
        </w:rPr>
        <w:t xml:space="preserve"> Grants</w:t>
      </w:r>
      <w:r>
        <w:rPr>
          <w:rFonts w:cstheme="minorHAnsi"/>
          <w:sz w:val="22"/>
          <w:szCs w:val="22"/>
        </w:rPr>
        <w:t xml:space="preserve"> (34)</w:t>
      </w:r>
      <w:r>
        <w:rPr>
          <w:rFonts w:cstheme="minorHAnsi"/>
          <w:sz w:val="22"/>
          <w:szCs w:val="22"/>
        </w:rPr>
        <w:tab/>
      </w:r>
    </w:p>
    <w:p w14:paraId="14C6DE1E" w14:textId="77777777" w:rsidR="006C7531" w:rsidRPr="000F1706" w:rsidRDefault="006C7531" w:rsidP="006C7531">
      <w:pPr>
        <w:pStyle w:val="NoSpacing"/>
        <w:rPr>
          <w:rFonts w:cstheme="minorHAnsi"/>
          <w:sz w:val="22"/>
          <w:szCs w:val="22"/>
        </w:rPr>
      </w:pPr>
    </w:p>
    <w:p w14:paraId="2C43CE69" w14:textId="77777777" w:rsidR="006C7531" w:rsidRPr="000F1706" w:rsidRDefault="006C7531" w:rsidP="006C7531">
      <w:pPr>
        <w:pStyle w:val="NoSpacing"/>
        <w:rPr>
          <w:rFonts w:cstheme="minorHAnsi"/>
          <w:sz w:val="22"/>
          <w:szCs w:val="22"/>
          <w:u w:val="single"/>
        </w:rPr>
      </w:pPr>
      <w:r w:rsidRPr="000F1706">
        <w:rPr>
          <w:rFonts w:cstheme="minorHAnsi"/>
          <w:sz w:val="22"/>
          <w:szCs w:val="22"/>
          <w:u w:val="single"/>
        </w:rPr>
        <w:t>Educational and Professional Outreach</w:t>
      </w:r>
    </w:p>
    <w:p w14:paraId="469C4C9D" w14:textId="57B8A5DE" w:rsidR="00222799" w:rsidRDefault="00222799" w:rsidP="006C7531">
      <w:pPr>
        <w:pStyle w:val="NoSpacing"/>
        <w:rPr>
          <w:rFonts w:cstheme="minorHAnsi"/>
          <w:sz w:val="22"/>
          <w:szCs w:val="22"/>
        </w:rPr>
      </w:pPr>
      <w:r>
        <w:rPr>
          <w:rFonts w:cstheme="minorHAnsi"/>
          <w:sz w:val="22"/>
          <w:szCs w:val="22"/>
        </w:rPr>
        <w:t>2023</w:t>
      </w:r>
      <w:r>
        <w:rPr>
          <w:rFonts w:cstheme="minorHAnsi"/>
          <w:sz w:val="22"/>
          <w:szCs w:val="22"/>
        </w:rPr>
        <w:tab/>
      </w:r>
      <w:r>
        <w:rPr>
          <w:rFonts w:cstheme="minorHAnsi"/>
          <w:sz w:val="22"/>
          <w:szCs w:val="22"/>
        </w:rPr>
        <w:tab/>
        <w:t>Arizona Science Center Micro Mysteries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3D6C20">
        <w:rPr>
          <w:rFonts w:cstheme="minorHAnsi"/>
          <w:sz w:val="22"/>
          <w:szCs w:val="22"/>
        </w:rPr>
        <w:t>Activity Lead</w:t>
      </w:r>
    </w:p>
    <w:p w14:paraId="0A93C3F5" w14:textId="1EB71873" w:rsidR="00D92F07" w:rsidRDefault="00D92F07" w:rsidP="006C7531">
      <w:pPr>
        <w:pStyle w:val="NoSpacing"/>
        <w:rPr>
          <w:rFonts w:cstheme="minorHAnsi"/>
          <w:sz w:val="22"/>
          <w:szCs w:val="22"/>
        </w:rPr>
      </w:pPr>
      <w:r>
        <w:rPr>
          <w:rFonts w:cstheme="minorHAnsi"/>
          <w:sz w:val="22"/>
          <w:szCs w:val="22"/>
        </w:rPr>
        <w:t>2022</w:t>
      </w:r>
      <w:r w:rsidR="00744C9F">
        <w:rPr>
          <w:rFonts w:cstheme="minorHAnsi"/>
          <w:sz w:val="22"/>
          <w:szCs w:val="22"/>
        </w:rPr>
        <w:t xml:space="preserve"> – </w:t>
      </w:r>
      <w:r w:rsidR="00017AAB">
        <w:rPr>
          <w:rFonts w:cstheme="minorHAnsi"/>
          <w:sz w:val="22"/>
          <w:szCs w:val="22"/>
        </w:rPr>
        <w:t>2023</w:t>
      </w:r>
      <w:r w:rsidR="00744C9F">
        <w:rPr>
          <w:rFonts w:cstheme="minorHAnsi"/>
          <w:sz w:val="22"/>
          <w:szCs w:val="22"/>
        </w:rPr>
        <w:t xml:space="preserve"> </w:t>
      </w:r>
      <w:r>
        <w:rPr>
          <w:rFonts w:cstheme="minorHAnsi"/>
          <w:sz w:val="22"/>
          <w:szCs w:val="22"/>
        </w:rPr>
        <w:tab/>
      </w:r>
      <w:r w:rsidR="00D846A6">
        <w:rPr>
          <w:rFonts w:cstheme="minorHAnsi"/>
          <w:sz w:val="22"/>
          <w:szCs w:val="22"/>
        </w:rPr>
        <w:t xml:space="preserve">ASU </w:t>
      </w:r>
      <w:r>
        <w:rPr>
          <w:rFonts w:cstheme="minorHAnsi"/>
          <w:sz w:val="22"/>
          <w:szCs w:val="22"/>
        </w:rPr>
        <w:t>Microbial Social Group</w:t>
      </w:r>
      <w:r>
        <w:rPr>
          <w:rFonts w:cstheme="minorHAnsi"/>
          <w:sz w:val="22"/>
          <w:szCs w:val="22"/>
        </w:rPr>
        <w:tab/>
      </w:r>
      <w:r>
        <w:rPr>
          <w:rFonts w:cstheme="minorHAnsi"/>
          <w:sz w:val="22"/>
          <w:szCs w:val="22"/>
        </w:rPr>
        <w:tab/>
      </w:r>
      <w:r>
        <w:rPr>
          <w:rFonts w:cstheme="minorHAnsi"/>
          <w:sz w:val="22"/>
          <w:szCs w:val="22"/>
        </w:rPr>
        <w:tab/>
      </w:r>
      <w:r w:rsidR="00744C9F">
        <w:rPr>
          <w:rFonts w:cstheme="minorHAnsi"/>
          <w:sz w:val="22"/>
          <w:szCs w:val="22"/>
        </w:rPr>
        <w:tab/>
      </w:r>
      <w:r w:rsidR="00744C9F">
        <w:rPr>
          <w:rFonts w:cstheme="minorHAnsi"/>
          <w:sz w:val="22"/>
          <w:szCs w:val="22"/>
        </w:rPr>
        <w:tab/>
      </w:r>
      <w:r>
        <w:rPr>
          <w:rFonts w:cstheme="minorHAnsi"/>
          <w:sz w:val="22"/>
          <w:szCs w:val="22"/>
        </w:rPr>
        <w:tab/>
        <w:t>Organizer</w:t>
      </w:r>
    </w:p>
    <w:p w14:paraId="2D56DCAA" w14:textId="4C44E862" w:rsidR="005A091F" w:rsidRDefault="005A091F" w:rsidP="006C7531">
      <w:pPr>
        <w:pStyle w:val="NoSpacing"/>
        <w:rPr>
          <w:rFonts w:cstheme="minorHAnsi"/>
          <w:sz w:val="22"/>
          <w:szCs w:val="22"/>
        </w:rPr>
      </w:pPr>
      <w:r>
        <w:rPr>
          <w:rFonts w:cstheme="minorHAnsi"/>
          <w:sz w:val="22"/>
          <w:szCs w:val="22"/>
        </w:rPr>
        <w:t>202</w:t>
      </w:r>
      <w:r w:rsidR="00C50338">
        <w:rPr>
          <w:rFonts w:cstheme="minorHAnsi"/>
          <w:sz w:val="22"/>
          <w:szCs w:val="22"/>
        </w:rPr>
        <w:t>0</w:t>
      </w:r>
      <w:r>
        <w:rPr>
          <w:rFonts w:cstheme="minorHAnsi"/>
          <w:sz w:val="22"/>
          <w:szCs w:val="22"/>
        </w:rPr>
        <w:tab/>
      </w:r>
      <w:r>
        <w:rPr>
          <w:rFonts w:cstheme="minorHAnsi"/>
          <w:sz w:val="22"/>
          <w:szCs w:val="22"/>
        </w:rPr>
        <w:tab/>
        <w:t>SOLS Working Group – Faculty and TA, ASU</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Member</w:t>
      </w:r>
    </w:p>
    <w:p w14:paraId="40525DBF" w14:textId="45D59235" w:rsidR="006C7531" w:rsidRPr="000F1706" w:rsidRDefault="006C7531" w:rsidP="006C7531">
      <w:pPr>
        <w:pStyle w:val="NoSpacing"/>
        <w:rPr>
          <w:rFonts w:cstheme="minorHAnsi"/>
          <w:sz w:val="22"/>
          <w:szCs w:val="22"/>
        </w:rPr>
      </w:pPr>
      <w:r w:rsidRPr="000F1706">
        <w:rPr>
          <w:rFonts w:cstheme="minorHAnsi"/>
          <w:sz w:val="22"/>
          <w:szCs w:val="22"/>
        </w:rPr>
        <w:t>2020</w:t>
      </w:r>
      <w:r w:rsidRPr="000F1706">
        <w:rPr>
          <w:rFonts w:cstheme="minorHAnsi"/>
          <w:sz w:val="22"/>
          <w:szCs w:val="22"/>
        </w:rPr>
        <w:tab/>
      </w:r>
      <w:r>
        <w:rPr>
          <w:rFonts w:cstheme="minorHAnsi"/>
          <w:sz w:val="22"/>
          <w:szCs w:val="22"/>
        </w:rPr>
        <w:tab/>
      </w:r>
      <w:r w:rsidRPr="000F1706">
        <w:rPr>
          <w:rFonts w:cstheme="minorHAnsi"/>
          <w:sz w:val="22"/>
          <w:szCs w:val="22"/>
        </w:rPr>
        <w:t>Graduate Recruitment Lunch, ASU</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t>Panelist</w:t>
      </w:r>
    </w:p>
    <w:p w14:paraId="080A2362" w14:textId="4C02B46B" w:rsidR="007B7540" w:rsidRDefault="007B7540" w:rsidP="006C7531">
      <w:pPr>
        <w:pStyle w:val="NoSpacing"/>
        <w:rPr>
          <w:rFonts w:cstheme="minorHAnsi"/>
          <w:sz w:val="22"/>
          <w:szCs w:val="22"/>
        </w:rPr>
      </w:pPr>
      <w:r>
        <w:rPr>
          <w:rFonts w:cstheme="minorHAnsi"/>
          <w:sz w:val="22"/>
          <w:szCs w:val="22"/>
        </w:rPr>
        <w:t xml:space="preserve">2018 – </w:t>
      </w:r>
      <w:r w:rsidR="00222799">
        <w:rPr>
          <w:rFonts w:cstheme="minorHAnsi"/>
          <w:sz w:val="22"/>
          <w:szCs w:val="22"/>
        </w:rPr>
        <w:t>2023</w:t>
      </w:r>
      <w:r>
        <w:rPr>
          <w:rFonts w:cstheme="minorHAnsi"/>
          <w:sz w:val="22"/>
          <w:szCs w:val="22"/>
        </w:rPr>
        <w:tab/>
        <w:t>ASU SOLS Graduate Peer Mentor</w:t>
      </w:r>
      <w:r w:rsidR="0065147B">
        <w:rPr>
          <w:rFonts w:cstheme="minorHAnsi"/>
          <w:sz w:val="22"/>
          <w:szCs w:val="22"/>
        </w:rPr>
        <w:t xml:space="preserve"> (4</w:t>
      </w:r>
      <w:r w:rsidR="005A091F">
        <w:rPr>
          <w:rFonts w:cstheme="minorHAnsi"/>
          <w:sz w:val="22"/>
          <w:szCs w:val="22"/>
        </w:rPr>
        <w:t xml:space="preserve"> mentees)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Mentor</w:t>
      </w:r>
    </w:p>
    <w:p w14:paraId="2F7C8E15" w14:textId="5402BC99" w:rsidR="007B7540" w:rsidRDefault="006C7531" w:rsidP="006C7531">
      <w:pPr>
        <w:pStyle w:val="NoSpacing"/>
        <w:rPr>
          <w:rFonts w:cstheme="minorHAnsi"/>
          <w:sz w:val="22"/>
          <w:szCs w:val="22"/>
        </w:rPr>
      </w:pPr>
      <w:r>
        <w:rPr>
          <w:rFonts w:cstheme="minorHAnsi"/>
          <w:sz w:val="22"/>
          <w:szCs w:val="22"/>
        </w:rPr>
        <w:t xml:space="preserve">2018 – 2019 </w:t>
      </w:r>
      <w:r>
        <w:rPr>
          <w:rFonts w:cstheme="minorHAnsi"/>
          <w:sz w:val="22"/>
          <w:szCs w:val="22"/>
        </w:rPr>
        <w:tab/>
        <w:t>ASU Family Resources Advisory Board</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Member</w:t>
      </w:r>
    </w:p>
    <w:p w14:paraId="5505CA82" w14:textId="456E31E2" w:rsidR="006C7531" w:rsidRPr="000F1706" w:rsidRDefault="006C7531" w:rsidP="006C7531">
      <w:pPr>
        <w:pStyle w:val="NoSpacing"/>
        <w:rPr>
          <w:rFonts w:cstheme="minorHAnsi"/>
          <w:sz w:val="22"/>
          <w:szCs w:val="22"/>
        </w:rPr>
      </w:pPr>
      <w:r w:rsidRPr="000F1706">
        <w:rPr>
          <w:rFonts w:cstheme="minorHAnsi"/>
          <w:sz w:val="22"/>
          <w:szCs w:val="22"/>
        </w:rPr>
        <w:t>2018</w:t>
      </w:r>
      <w:r w:rsidRPr="000F1706">
        <w:rPr>
          <w:rFonts w:cstheme="minorHAnsi"/>
          <w:sz w:val="22"/>
          <w:szCs w:val="22"/>
        </w:rPr>
        <w:tab/>
      </w:r>
      <w:r>
        <w:rPr>
          <w:rFonts w:cstheme="minorHAnsi"/>
          <w:sz w:val="22"/>
          <w:szCs w:val="22"/>
        </w:rPr>
        <w:tab/>
      </w:r>
      <w:r w:rsidRPr="000F1706">
        <w:rPr>
          <w:rFonts w:cstheme="minorHAnsi"/>
          <w:sz w:val="22"/>
          <w:szCs w:val="22"/>
        </w:rPr>
        <w:t>AVID Career Day, Vista Verde Middle School</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t>Invited Speaker</w:t>
      </w:r>
    </w:p>
    <w:p w14:paraId="5A36B0FF" w14:textId="77777777" w:rsidR="006C7531" w:rsidRPr="000F1706" w:rsidRDefault="006C7531" w:rsidP="006C7531">
      <w:pPr>
        <w:pStyle w:val="NoSpacing"/>
        <w:rPr>
          <w:rFonts w:cstheme="minorHAnsi"/>
          <w:sz w:val="22"/>
          <w:szCs w:val="22"/>
        </w:rPr>
      </w:pPr>
      <w:r w:rsidRPr="000F1706">
        <w:rPr>
          <w:rFonts w:cstheme="minorHAnsi"/>
          <w:sz w:val="22"/>
          <w:szCs w:val="22"/>
        </w:rPr>
        <w:lastRenderedPageBreak/>
        <w:t>2018</w:t>
      </w:r>
      <w:r w:rsidRPr="000F1706">
        <w:rPr>
          <w:rFonts w:cstheme="minorHAnsi"/>
          <w:sz w:val="22"/>
          <w:szCs w:val="22"/>
        </w:rPr>
        <w:tab/>
      </w:r>
      <w:r>
        <w:rPr>
          <w:rFonts w:cstheme="minorHAnsi"/>
          <w:sz w:val="22"/>
          <w:szCs w:val="22"/>
        </w:rPr>
        <w:tab/>
      </w:r>
      <w:r w:rsidRPr="000F1706">
        <w:rPr>
          <w:rFonts w:cstheme="minorHAnsi"/>
          <w:sz w:val="22"/>
          <w:szCs w:val="22"/>
        </w:rPr>
        <w:t>Open Door, Tumor Immunology Booth, ASU</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t>Volunteer</w:t>
      </w:r>
    </w:p>
    <w:p w14:paraId="7F310352" w14:textId="77777777" w:rsidR="006C7531" w:rsidRPr="000F1706" w:rsidRDefault="006C7531" w:rsidP="006C7531">
      <w:pPr>
        <w:pStyle w:val="NoSpacing"/>
        <w:rPr>
          <w:rFonts w:cstheme="minorHAnsi"/>
          <w:sz w:val="22"/>
          <w:szCs w:val="22"/>
        </w:rPr>
      </w:pPr>
      <w:r w:rsidRPr="000F1706">
        <w:rPr>
          <w:rFonts w:cstheme="minorHAnsi"/>
          <w:sz w:val="22"/>
          <w:szCs w:val="22"/>
        </w:rPr>
        <w:t>2018</w:t>
      </w:r>
      <w:r w:rsidRPr="000F1706">
        <w:rPr>
          <w:rFonts w:cstheme="minorHAnsi"/>
          <w:sz w:val="22"/>
          <w:szCs w:val="22"/>
        </w:rPr>
        <w:tab/>
      </w:r>
      <w:r>
        <w:rPr>
          <w:rFonts w:cstheme="minorHAnsi"/>
          <w:sz w:val="22"/>
          <w:szCs w:val="22"/>
        </w:rPr>
        <w:tab/>
      </w:r>
      <w:r w:rsidRPr="000F1706">
        <w:rPr>
          <w:rFonts w:cstheme="minorHAnsi"/>
          <w:sz w:val="22"/>
          <w:szCs w:val="22"/>
        </w:rPr>
        <w:t>SOLSMATE, Arizona State University</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t>Mentor</w:t>
      </w:r>
    </w:p>
    <w:p w14:paraId="16595515" w14:textId="77777777" w:rsidR="006C7531" w:rsidRPr="000F1706" w:rsidRDefault="006C7531" w:rsidP="006C7531">
      <w:pPr>
        <w:pStyle w:val="NoSpacing"/>
        <w:rPr>
          <w:rFonts w:cstheme="minorHAnsi"/>
          <w:sz w:val="22"/>
          <w:szCs w:val="22"/>
        </w:rPr>
      </w:pPr>
      <w:r w:rsidRPr="000F1706">
        <w:rPr>
          <w:rFonts w:cstheme="minorHAnsi"/>
          <w:sz w:val="22"/>
          <w:szCs w:val="22"/>
        </w:rPr>
        <w:t>2018</w:t>
      </w:r>
      <w:r w:rsidRPr="000F1706">
        <w:rPr>
          <w:rFonts w:cstheme="minorHAnsi"/>
          <w:sz w:val="22"/>
          <w:szCs w:val="22"/>
        </w:rPr>
        <w:tab/>
      </w:r>
      <w:r>
        <w:rPr>
          <w:rFonts w:cstheme="minorHAnsi"/>
          <w:sz w:val="22"/>
          <w:szCs w:val="22"/>
        </w:rPr>
        <w:tab/>
      </w:r>
      <w:r w:rsidRPr="000F1706">
        <w:rPr>
          <w:rFonts w:cstheme="minorHAnsi"/>
          <w:sz w:val="22"/>
          <w:szCs w:val="22"/>
        </w:rPr>
        <w:t>Graduate Recruitment Weekend, ASU</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ab/>
      </w:r>
      <w:r>
        <w:rPr>
          <w:rFonts w:cstheme="minorHAnsi"/>
          <w:sz w:val="22"/>
          <w:szCs w:val="22"/>
        </w:rPr>
        <w:tab/>
      </w:r>
      <w:r w:rsidRPr="000F1706">
        <w:rPr>
          <w:rFonts w:cstheme="minorHAnsi"/>
          <w:sz w:val="22"/>
          <w:szCs w:val="22"/>
        </w:rPr>
        <w:t>Micro Buddy</w:t>
      </w:r>
    </w:p>
    <w:p w14:paraId="7C21B681" w14:textId="77777777" w:rsidR="006C7531" w:rsidRPr="000F1706" w:rsidRDefault="006C7531" w:rsidP="006C7531">
      <w:pPr>
        <w:pStyle w:val="NoSpacing"/>
        <w:rPr>
          <w:rFonts w:cstheme="minorHAnsi"/>
          <w:sz w:val="22"/>
          <w:szCs w:val="22"/>
        </w:rPr>
      </w:pPr>
      <w:r w:rsidRPr="000F1706">
        <w:rPr>
          <w:rFonts w:cstheme="minorHAnsi"/>
          <w:sz w:val="22"/>
          <w:szCs w:val="22"/>
        </w:rPr>
        <w:t>2015</w:t>
      </w:r>
      <w:r w:rsidRPr="000F1706">
        <w:rPr>
          <w:rFonts w:cstheme="minorHAnsi"/>
          <w:sz w:val="22"/>
          <w:szCs w:val="22"/>
        </w:rPr>
        <w:tab/>
      </w:r>
      <w:r>
        <w:rPr>
          <w:rFonts w:cstheme="minorHAnsi"/>
          <w:sz w:val="22"/>
          <w:szCs w:val="22"/>
        </w:rPr>
        <w:tab/>
      </w:r>
      <w:r w:rsidRPr="000F1706">
        <w:rPr>
          <w:rFonts w:cstheme="minorHAnsi"/>
          <w:sz w:val="22"/>
          <w:szCs w:val="22"/>
        </w:rPr>
        <w:t>Lake Pleasant Overnight Excursion, Sunset Canyon Elementary</w:t>
      </w:r>
      <w:r w:rsidRPr="000F1706">
        <w:rPr>
          <w:rFonts w:cstheme="minorHAnsi"/>
          <w:sz w:val="22"/>
          <w:szCs w:val="22"/>
        </w:rPr>
        <w:tab/>
      </w:r>
      <w:r>
        <w:rPr>
          <w:rFonts w:cstheme="minorHAnsi"/>
          <w:sz w:val="22"/>
          <w:szCs w:val="22"/>
        </w:rPr>
        <w:tab/>
      </w:r>
      <w:r w:rsidRPr="000F1706">
        <w:rPr>
          <w:rFonts w:cstheme="minorHAnsi"/>
          <w:sz w:val="22"/>
          <w:szCs w:val="22"/>
        </w:rPr>
        <w:t>Chaperone</w:t>
      </w:r>
    </w:p>
    <w:p w14:paraId="346375B0" w14:textId="77777777" w:rsidR="006C7531" w:rsidRPr="000F1706" w:rsidRDefault="006C7531" w:rsidP="006C7531">
      <w:pPr>
        <w:pStyle w:val="NoSpacing"/>
        <w:rPr>
          <w:rFonts w:cstheme="minorHAnsi"/>
          <w:sz w:val="22"/>
          <w:szCs w:val="22"/>
        </w:rPr>
      </w:pPr>
      <w:r w:rsidRPr="000F1706">
        <w:rPr>
          <w:rFonts w:cstheme="minorHAnsi"/>
          <w:sz w:val="22"/>
          <w:szCs w:val="22"/>
        </w:rPr>
        <w:t>2014</w:t>
      </w:r>
      <w:r w:rsidRPr="000F1706">
        <w:rPr>
          <w:rFonts w:cstheme="minorHAnsi"/>
          <w:sz w:val="22"/>
          <w:szCs w:val="22"/>
        </w:rPr>
        <w:tab/>
      </w:r>
      <w:r>
        <w:rPr>
          <w:rFonts w:cstheme="minorHAnsi"/>
          <w:sz w:val="22"/>
          <w:szCs w:val="22"/>
        </w:rPr>
        <w:tab/>
      </w:r>
      <w:r w:rsidRPr="000F1706">
        <w:rPr>
          <w:rFonts w:cstheme="minorHAnsi"/>
          <w:sz w:val="22"/>
          <w:szCs w:val="22"/>
        </w:rPr>
        <w:t>Lake Pleasant Overnight Excursion, Sunset Canyon Elementary</w:t>
      </w:r>
      <w:r w:rsidRPr="000F1706">
        <w:rPr>
          <w:rFonts w:cstheme="minorHAnsi"/>
          <w:sz w:val="22"/>
          <w:szCs w:val="22"/>
        </w:rPr>
        <w:tab/>
      </w:r>
      <w:r>
        <w:rPr>
          <w:rFonts w:cstheme="minorHAnsi"/>
          <w:sz w:val="22"/>
          <w:szCs w:val="22"/>
        </w:rPr>
        <w:tab/>
      </w:r>
      <w:r w:rsidRPr="000F1706">
        <w:rPr>
          <w:rFonts w:cstheme="minorHAnsi"/>
          <w:sz w:val="22"/>
          <w:szCs w:val="22"/>
        </w:rPr>
        <w:t>Chaperone</w:t>
      </w:r>
    </w:p>
    <w:p w14:paraId="01028DD1" w14:textId="77777777" w:rsidR="006C7531" w:rsidRPr="00017AAB" w:rsidRDefault="006C7531" w:rsidP="007364B7">
      <w:pPr>
        <w:pStyle w:val="Heading1"/>
        <w:rPr>
          <w:sz w:val="22"/>
          <w:szCs w:val="22"/>
        </w:rPr>
      </w:pPr>
      <w:r w:rsidRPr="00017AAB">
        <w:rPr>
          <w:sz w:val="22"/>
          <w:szCs w:val="22"/>
        </w:rPr>
        <w:t>Professional Development</w:t>
      </w:r>
    </w:p>
    <w:p w14:paraId="39DAC0AF" w14:textId="3C12B299" w:rsidR="00897F1F" w:rsidRDefault="00897F1F" w:rsidP="00017AAB">
      <w:pPr>
        <w:pStyle w:val="NoSpacing"/>
        <w:rPr>
          <w:rFonts w:cstheme="minorHAnsi"/>
          <w:sz w:val="22"/>
          <w:szCs w:val="22"/>
        </w:rPr>
      </w:pPr>
      <w:r>
        <w:rPr>
          <w:rFonts w:cstheme="minorHAnsi"/>
          <w:sz w:val="22"/>
          <w:szCs w:val="22"/>
        </w:rPr>
        <w:t>2025</w:t>
      </w:r>
      <w:r>
        <w:rPr>
          <w:rFonts w:cstheme="minorHAnsi"/>
          <w:sz w:val="22"/>
          <w:szCs w:val="22"/>
        </w:rPr>
        <w:tab/>
      </w:r>
      <w:r w:rsidR="00373585">
        <w:rPr>
          <w:rFonts w:cstheme="minorHAnsi"/>
          <w:sz w:val="22"/>
          <w:szCs w:val="22"/>
        </w:rPr>
        <w:tab/>
      </w:r>
      <w:r>
        <w:rPr>
          <w:rFonts w:cstheme="minorHAnsi"/>
          <w:sz w:val="22"/>
          <w:szCs w:val="22"/>
        </w:rPr>
        <w:t>Leadership Symposium &amp; ASM Microbe</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Los Angeles, CA</w:t>
      </w:r>
    </w:p>
    <w:p w14:paraId="1D024689" w14:textId="3950ECCF" w:rsidR="009A633A" w:rsidRPr="00017AAB" w:rsidRDefault="009A633A" w:rsidP="00017AAB">
      <w:pPr>
        <w:pStyle w:val="NoSpacing"/>
        <w:rPr>
          <w:rFonts w:cstheme="minorHAnsi"/>
          <w:sz w:val="22"/>
          <w:szCs w:val="22"/>
        </w:rPr>
      </w:pPr>
      <w:r w:rsidRPr="00017AAB">
        <w:rPr>
          <w:rFonts w:cstheme="minorHAnsi"/>
          <w:sz w:val="22"/>
          <w:szCs w:val="22"/>
        </w:rPr>
        <w:t>2024</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Science Retreat &amp; ASM Microbe</w:t>
      </w:r>
      <w:r w:rsidRPr="00017AAB">
        <w:rPr>
          <w:rFonts w:cstheme="minorHAnsi"/>
          <w:sz w:val="22"/>
          <w:szCs w:val="22"/>
        </w:rPr>
        <w:tab/>
      </w:r>
      <w:r w:rsidRPr="00017AAB">
        <w:rPr>
          <w:rFonts w:cstheme="minorHAnsi"/>
          <w:sz w:val="22"/>
          <w:szCs w:val="22"/>
        </w:rPr>
        <w:tab/>
        <w:t>Atlanta, GA</w:t>
      </w:r>
    </w:p>
    <w:p w14:paraId="3CDF8B50" w14:textId="29F93376" w:rsidR="00BA7738" w:rsidRPr="00017AAB" w:rsidRDefault="00BA7738" w:rsidP="00017AAB">
      <w:pPr>
        <w:pStyle w:val="NoSpacing"/>
        <w:rPr>
          <w:rFonts w:cstheme="minorHAnsi"/>
          <w:sz w:val="22"/>
          <w:szCs w:val="22"/>
        </w:rPr>
      </w:pPr>
      <w:r w:rsidRPr="00017AAB">
        <w:rPr>
          <w:rFonts w:cstheme="minorHAnsi"/>
          <w:sz w:val="22"/>
          <w:szCs w:val="22"/>
        </w:rPr>
        <w:t>2023</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Science Retreat &amp; ASM Microbe</w:t>
      </w:r>
      <w:r w:rsidRPr="00017AAB">
        <w:rPr>
          <w:rFonts w:cstheme="minorHAnsi"/>
          <w:sz w:val="22"/>
          <w:szCs w:val="22"/>
        </w:rPr>
        <w:tab/>
      </w:r>
      <w:r w:rsidRPr="00017AAB">
        <w:rPr>
          <w:rFonts w:cstheme="minorHAnsi"/>
          <w:sz w:val="22"/>
          <w:szCs w:val="22"/>
        </w:rPr>
        <w:tab/>
        <w:t>Houston, TX</w:t>
      </w:r>
    </w:p>
    <w:p w14:paraId="570C503D" w14:textId="46E46C89" w:rsidR="00373585" w:rsidRDefault="00373585" w:rsidP="00017AAB">
      <w:pPr>
        <w:pStyle w:val="NoSpacing"/>
        <w:rPr>
          <w:rFonts w:cstheme="minorHAnsi"/>
          <w:sz w:val="22"/>
          <w:szCs w:val="22"/>
        </w:rPr>
      </w:pPr>
      <w:r>
        <w:rPr>
          <w:rFonts w:cstheme="minorHAnsi"/>
          <w:sz w:val="22"/>
          <w:szCs w:val="22"/>
        </w:rPr>
        <w:t xml:space="preserve">2023 - </w:t>
      </w:r>
      <w:r w:rsidR="00D45AC6">
        <w:rPr>
          <w:rFonts w:cstheme="minorHAnsi"/>
          <w:sz w:val="22"/>
          <w:szCs w:val="22"/>
        </w:rPr>
        <w:t>present</w:t>
      </w:r>
      <w:r>
        <w:rPr>
          <w:rFonts w:cstheme="minorHAnsi"/>
          <w:sz w:val="22"/>
          <w:szCs w:val="22"/>
        </w:rPr>
        <w:tab/>
        <w:t>ASM Future Leaders Mentoring Fellowship</w:t>
      </w:r>
      <w:r>
        <w:rPr>
          <w:rFonts w:cstheme="minorHAnsi"/>
          <w:sz w:val="22"/>
          <w:szCs w:val="22"/>
        </w:rPr>
        <w:tab/>
      </w:r>
      <w:r>
        <w:rPr>
          <w:rFonts w:cstheme="minorHAnsi"/>
          <w:sz w:val="22"/>
          <w:szCs w:val="22"/>
        </w:rPr>
        <w:tab/>
      </w:r>
      <w:r>
        <w:rPr>
          <w:rFonts w:cstheme="minorHAnsi"/>
          <w:sz w:val="22"/>
          <w:szCs w:val="22"/>
        </w:rPr>
        <w:tab/>
        <w:t>Virtual</w:t>
      </w:r>
    </w:p>
    <w:p w14:paraId="1E254696" w14:textId="2313B99A" w:rsidR="004D727E" w:rsidRPr="00017AAB" w:rsidRDefault="004D727E" w:rsidP="00017AAB">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National Academy of Sciences Impact &amp; Control of Valley Fever</w:t>
      </w:r>
      <w:r w:rsidRPr="00017AAB">
        <w:rPr>
          <w:rFonts w:cstheme="minorHAnsi"/>
          <w:sz w:val="22"/>
          <w:szCs w:val="22"/>
        </w:rPr>
        <w:tab/>
        <w:t>Virtual</w:t>
      </w:r>
    </w:p>
    <w:p w14:paraId="7D451D70" w14:textId="219BB382" w:rsidR="00194E73" w:rsidRPr="00017AAB" w:rsidRDefault="00194E73" w:rsidP="00017AAB">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Dissertation Writing Camp</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ASU</w:t>
      </w:r>
    </w:p>
    <w:p w14:paraId="1DDD794D" w14:textId="0D3182B1" w:rsidR="000D130E" w:rsidRPr="00017AAB" w:rsidRDefault="000D130E" w:rsidP="00017AAB">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w:t>
      </w:r>
      <w:r w:rsidR="0090026F" w:rsidRPr="00017AAB">
        <w:rPr>
          <w:rFonts w:cstheme="minorHAnsi"/>
          <w:sz w:val="22"/>
          <w:szCs w:val="22"/>
        </w:rPr>
        <w:t>cience Retreat &amp; ASM Microbe</w:t>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Washington, DC</w:t>
      </w:r>
    </w:p>
    <w:p w14:paraId="3EBE8FB1" w14:textId="1F9526A5" w:rsidR="0090026F" w:rsidRPr="00017AAB" w:rsidRDefault="0090026F" w:rsidP="00017AAB">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t>GC×GC Advanced Course</w:t>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Pr="00017AAB">
        <w:rPr>
          <w:rFonts w:cstheme="minorHAnsi"/>
          <w:sz w:val="22"/>
          <w:szCs w:val="22"/>
        </w:rPr>
        <w:t>GC×GC Symposium</w:t>
      </w:r>
    </w:p>
    <w:p w14:paraId="1D741FB8" w14:textId="2AB34F05" w:rsidR="007B39F7" w:rsidRPr="00017AAB" w:rsidRDefault="007B39F7" w:rsidP="00017AAB">
      <w:pPr>
        <w:pStyle w:val="NoSpacing"/>
        <w:rPr>
          <w:rFonts w:cstheme="minorHAnsi"/>
          <w:sz w:val="22"/>
          <w:szCs w:val="22"/>
        </w:rPr>
      </w:pPr>
      <w:r w:rsidRPr="00017AAB">
        <w:rPr>
          <w:rFonts w:cstheme="minorHAnsi"/>
          <w:sz w:val="22"/>
          <w:szCs w:val="22"/>
        </w:rPr>
        <w:t>2022</w:t>
      </w:r>
      <w:r w:rsidR="00373585">
        <w:rPr>
          <w:rFonts w:cstheme="minorHAnsi"/>
          <w:sz w:val="22"/>
          <w:szCs w:val="22"/>
        </w:rPr>
        <w:tab/>
      </w:r>
      <w:r w:rsidRPr="00017AAB">
        <w:rPr>
          <w:rFonts w:cstheme="minorHAnsi"/>
          <w:sz w:val="22"/>
          <w:szCs w:val="22"/>
        </w:rPr>
        <w:tab/>
      </w:r>
      <w:proofErr w:type="spellStart"/>
      <w:r w:rsidRPr="00017AAB">
        <w:rPr>
          <w:rFonts w:cstheme="minorHAnsi"/>
          <w:sz w:val="22"/>
          <w:szCs w:val="22"/>
        </w:rPr>
        <w:t>AD</w:t>
      </w:r>
      <w:r w:rsidR="00373585">
        <w:rPr>
          <w:rFonts w:cstheme="minorHAnsi"/>
          <w:sz w:val="22"/>
          <w:szCs w:val="22"/>
        </w:rPr>
        <w:t>VANCEGeo</w:t>
      </w:r>
      <w:proofErr w:type="spellEnd"/>
      <w:r w:rsidR="00373585">
        <w:rPr>
          <w:rFonts w:cstheme="minorHAnsi"/>
          <w:sz w:val="22"/>
          <w:szCs w:val="22"/>
        </w:rPr>
        <w:t xml:space="preserve"> Bystander Training</w:t>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Pr="00017AAB">
        <w:rPr>
          <w:rFonts w:cstheme="minorHAnsi"/>
          <w:sz w:val="22"/>
          <w:szCs w:val="22"/>
        </w:rPr>
        <w:t>ASU</w:t>
      </w:r>
    </w:p>
    <w:p w14:paraId="75BB64E2" w14:textId="40546948" w:rsidR="00843981" w:rsidRPr="00017AAB" w:rsidRDefault="00843981" w:rsidP="00017AAB">
      <w:pPr>
        <w:pStyle w:val="NoSpacing"/>
        <w:rPr>
          <w:rFonts w:cstheme="minorHAnsi"/>
          <w:sz w:val="22"/>
          <w:szCs w:val="22"/>
        </w:rPr>
      </w:pPr>
      <w:r w:rsidRPr="00017AAB">
        <w:rPr>
          <w:rFonts w:cstheme="minorHAnsi"/>
          <w:sz w:val="22"/>
          <w:szCs w:val="22"/>
        </w:rPr>
        <w:t>2021</w:t>
      </w:r>
      <w:r w:rsidRPr="00017AAB">
        <w:rPr>
          <w:rFonts w:cstheme="minorHAnsi"/>
          <w:sz w:val="22"/>
          <w:szCs w:val="22"/>
        </w:rPr>
        <w:tab/>
      </w:r>
      <w:r w:rsidR="00373585">
        <w:rPr>
          <w:rFonts w:cstheme="minorHAnsi"/>
          <w:sz w:val="22"/>
          <w:szCs w:val="22"/>
        </w:rPr>
        <w:tab/>
      </w:r>
      <w:r w:rsidRPr="00017AAB">
        <w:rPr>
          <w:rFonts w:cstheme="minorHAnsi"/>
          <w:sz w:val="22"/>
          <w:szCs w:val="22"/>
        </w:rPr>
        <w:t>Succe</w:t>
      </w:r>
      <w:r w:rsidR="0090026F" w:rsidRPr="00017AAB">
        <w:rPr>
          <w:rFonts w:cstheme="minorHAnsi"/>
          <w:sz w:val="22"/>
          <w:szCs w:val="22"/>
        </w:rPr>
        <w:t>ss in Graduate Writing Camp</w:t>
      </w:r>
      <w:r w:rsidR="0090026F" w:rsidRPr="00017AAB">
        <w:rPr>
          <w:rFonts w:cstheme="minorHAnsi"/>
          <w:sz w:val="22"/>
          <w:szCs w:val="22"/>
        </w:rPr>
        <w:tab/>
      </w:r>
      <w:r w:rsidR="0090026F" w:rsidRPr="00017AAB">
        <w:rPr>
          <w:rFonts w:cstheme="minorHAnsi"/>
          <w:sz w:val="22"/>
          <w:szCs w:val="22"/>
        </w:rPr>
        <w:tab/>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ASU</w:t>
      </w:r>
    </w:p>
    <w:p w14:paraId="5B2C5466" w14:textId="7F262C64" w:rsidR="007B7540" w:rsidRPr="00017AAB" w:rsidRDefault="007B7540" w:rsidP="00017AAB">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Graduat</w:t>
      </w:r>
      <w:r w:rsidR="0090026F" w:rsidRPr="00017AAB">
        <w:rPr>
          <w:rFonts w:cstheme="minorHAnsi"/>
          <w:sz w:val="22"/>
          <w:szCs w:val="22"/>
        </w:rPr>
        <w:t xml:space="preserve">e College Career Navigators </w:t>
      </w:r>
      <w:r w:rsidR="0090026F" w:rsidRPr="00017AAB">
        <w:rPr>
          <w:rFonts w:cstheme="minorHAnsi"/>
          <w:sz w:val="22"/>
          <w:szCs w:val="22"/>
        </w:rPr>
        <w:tab/>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b/>
        <w:t>ASU</w:t>
      </w:r>
    </w:p>
    <w:p w14:paraId="75D79FAB" w14:textId="44EC27B5" w:rsidR="005A091F" w:rsidRPr="00017AAB" w:rsidRDefault="005A091F" w:rsidP="00017AAB">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GC×GC Symposium</w:t>
      </w:r>
      <w:r w:rsidR="00440127" w:rsidRPr="00017AAB">
        <w:rPr>
          <w:rFonts w:cstheme="minorHAnsi"/>
          <w:sz w:val="22"/>
          <w:szCs w:val="22"/>
        </w:rPr>
        <w:t xml:space="preserve"> &amp; Workshop</w:t>
      </w:r>
      <w:r w:rsidR="0090026F" w:rsidRPr="00017AAB">
        <w:rPr>
          <w:rFonts w:cstheme="minorHAnsi"/>
          <w:sz w:val="22"/>
          <w:szCs w:val="22"/>
        </w:rPr>
        <w:tab/>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b/>
      </w:r>
      <w:r w:rsidRPr="00017AAB">
        <w:rPr>
          <w:rFonts w:cstheme="minorHAnsi"/>
          <w:sz w:val="22"/>
          <w:szCs w:val="22"/>
        </w:rPr>
        <w:tab/>
      </w:r>
      <w:r w:rsidR="00440127" w:rsidRPr="00017AAB">
        <w:rPr>
          <w:rFonts w:cstheme="minorHAnsi"/>
          <w:sz w:val="22"/>
          <w:szCs w:val="22"/>
        </w:rPr>
        <w:t>Leco</w:t>
      </w:r>
    </w:p>
    <w:p w14:paraId="493FF9AF" w14:textId="125B5F11" w:rsidR="007B7540" w:rsidRPr="00017AAB" w:rsidRDefault="0090026F" w:rsidP="00017AAB">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Data Science Foundations</w:t>
      </w:r>
      <w:r w:rsidRPr="00017AAB">
        <w:rPr>
          <w:rFonts w:cstheme="minorHAnsi"/>
          <w:sz w:val="22"/>
          <w:szCs w:val="22"/>
        </w:rPr>
        <w:tab/>
      </w:r>
      <w:r w:rsidRPr="00017AAB">
        <w:rPr>
          <w:rFonts w:cstheme="minorHAnsi"/>
          <w:sz w:val="22"/>
          <w:szCs w:val="22"/>
        </w:rPr>
        <w:tab/>
      </w:r>
      <w:r w:rsidR="007B7540" w:rsidRPr="00017AAB">
        <w:rPr>
          <w:rFonts w:cstheme="minorHAnsi"/>
          <w:sz w:val="22"/>
          <w:szCs w:val="22"/>
        </w:rPr>
        <w:tab/>
      </w:r>
      <w:r w:rsidR="007B7540" w:rsidRPr="00017AAB">
        <w:rPr>
          <w:rFonts w:cstheme="minorHAnsi"/>
          <w:sz w:val="22"/>
          <w:szCs w:val="22"/>
        </w:rPr>
        <w:tab/>
      </w:r>
      <w:r w:rsidR="007B7540" w:rsidRPr="00017AAB">
        <w:rPr>
          <w:rFonts w:cstheme="minorHAnsi"/>
          <w:sz w:val="22"/>
          <w:szCs w:val="22"/>
        </w:rPr>
        <w:tab/>
        <w:t>ASU</w:t>
      </w:r>
    </w:p>
    <w:p w14:paraId="5A0728E5" w14:textId="2B4C635F" w:rsidR="006C7531" w:rsidRPr="00017AAB" w:rsidRDefault="0090026F"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Statistics in Research</w:t>
      </w:r>
      <w:r w:rsidRPr="00017AAB">
        <w:rPr>
          <w:rFonts w:cstheme="minorHAnsi"/>
          <w:sz w:val="22"/>
          <w:szCs w:val="22"/>
        </w:rPr>
        <w:tab/>
      </w:r>
      <w:r w:rsidRPr="00017AAB">
        <w:rPr>
          <w:rFonts w:cstheme="minorHAnsi"/>
          <w:sz w:val="22"/>
          <w:szCs w:val="22"/>
        </w:rPr>
        <w:tab/>
      </w:r>
      <w:r w:rsidR="006C7531" w:rsidRPr="00017AAB">
        <w:rPr>
          <w:rFonts w:cstheme="minorHAnsi"/>
          <w:sz w:val="22"/>
          <w:szCs w:val="22"/>
        </w:rPr>
        <w:tab/>
      </w:r>
      <w:r w:rsidR="006C7531" w:rsidRPr="00017AAB">
        <w:rPr>
          <w:rFonts w:cstheme="minorHAnsi"/>
          <w:sz w:val="22"/>
          <w:szCs w:val="22"/>
        </w:rPr>
        <w:tab/>
      </w:r>
      <w:r w:rsidR="006C7531" w:rsidRPr="00017AAB">
        <w:rPr>
          <w:rFonts w:cstheme="minorHAnsi"/>
          <w:sz w:val="22"/>
          <w:szCs w:val="22"/>
        </w:rPr>
        <w:tab/>
      </w:r>
      <w:r w:rsidR="006C7531" w:rsidRPr="00017AAB">
        <w:rPr>
          <w:rFonts w:cstheme="minorHAnsi"/>
          <w:sz w:val="22"/>
          <w:szCs w:val="22"/>
        </w:rPr>
        <w:tab/>
        <w:t>ASU</w:t>
      </w:r>
    </w:p>
    <w:p w14:paraId="5FB8CC35" w14:textId="663D979C" w:rsidR="006C7531" w:rsidRPr="00017AAB" w:rsidRDefault="006C7531"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Graphic Design for Pos</w:t>
      </w:r>
      <w:r w:rsidR="0090026F" w:rsidRPr="00017AAB">
        <w:rPr>
          <w:rFonts w:cstheme="minorHAnsi"/>
          <w:sz w:val="22"/>
          <w:szCs w:val="22"/>
        </w:rPr>
        <w:t>ters, Figures, and Proposals</w:t>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ASU</w:t>
      </w:r>
    </w:p>
    <w:p w14:paraId="4F7EEB97" w14:textId="489207D4" w:rsidR="006C7531" w:rsidRPr="00017AAB" w:rsidRDefault="006C7531"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CSW/SC Professional D</w:t>
      </w:r>
      <w:r w:rsidR="0090026F" w:rsidRPr="00017AAB">
        <w:rPr>
          <w:rFonts w:cstheme="minorHAnsi"/>
          <w:sz w:val="22"/>
          <w:szCs w:val="22"/>
        </w:rPr>
        <w:t>evelopment Conference</w:t>
      </w:r>
      <w:r w:rsidR="0090026F" w:rsidRPr="00017AAB">
        <w:rPr>
          <w:rFonts w:cstheme="minorHAnsi"/>
          <w:sz w:val="22"/>
          <w:szCs w:val="22"/>
        </w:rPr>
        <w:tab/>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ASU</w:t>
      </w:r>
    </w:p>
    <w:p w14:paraId="5320CDA1" w14:textId="7D25C824" w:rsidR="006C7531" w:rsidRPr="00017AAB" w:rsidRDefault="006C7531" w:rsidP="00017AAB">
      <w:pPr>
        <w:pStyle w:val="NoSpacing"/>
        <w:rPr>
          <w:rFonts w:cstheme="minorHAnsi"/>
          <w:sz w:val="22"/>
          <w:szCs w:val="22"/>
        </w:rPr>
      </w:pPr>
      <w:r w:rsidRPr="00017AAB">
        <w:rPr>
          <w:rFonts w:cstheme="minorHAnsi"/>
          <w:sz w:val="22"/>
          <w:szCs w:val="22"/>
        </w:rPr>
        <w:t>2019</w:t>
      </w:r>
      <w:r w:rsidR="007B7540" w:rsidRPr="00017AAB">
        <w:rPr>
          <w:rFonts w:cstheme="minorHAnsi"/>
          <w:sz w:val="22"/>
          <w:szCs w:val="22"/>
        </w:rPr>
        <w:t xml:space="preserve"> </w:t>
      </w:r>
      <w:r w:rsidR="007B7540" w:rsidRPr="00017AAB">
        <w:rPr>
          <w:rFonts w:cstheme="minorHAnsi"/>
          <w:sz w:val="22"/>
          <w:szCs w:val="22"/>
        </w:rPr>
        <w:tab/>
      </w:r>
      <w:r w:rsidR="00373585">
        <w:rPr>
          <w:rFonts w:cstheme="minorHAnsi"/>
          <w:sz w:val="22"/>
          <w:szCs w:val="22"/>
        </w:rPr>
        <w:tab/>
      </w:r>
      <w:proofErr w:type="spellStart"/>
      <w:r w:rsidRPr="00017AAB">
        <w:rPr>
          <w:rFonts w:cstheme="minorHAnsi"/>
          <w:sz w:val="22"/>
          <w:szCs w:val="22"/>
        </w:rPr>
        <w:t>PFx</w:t>
      </w:r>
      <w:proofErr w:type="spellEnd"/>
      <w:r w:rsidRPr="00017AAB">
        <w:rPr>
          <w:rFonts w:cstheme="minorHAnsi"/>
          <w:sz w:val="22"/>
          <w:szCs w:val="22"/>
        </w:rPr>
        <w:t xml:space="preserve"> Preparin</w:t>
      </w:r>
      <w:r w:rsidR="0090026F" w:rsidRPr="00017AAB">
        <w:rPr>
          <w:rFonts w:cstheme="minorHAnsi"/>
          <w:sz w:val="22"/>
          <w:szCs w:val="22"/>
        </w:rPr>
        <w:t>g Future Faculty and Scholars</w:t>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b/>
        <w:t>ASU</w:t>
      </w:r>
    </w:p>
    <w:p w14:paraId="2C7D8829" w14:textId="7B5A8A73" w:rsidR="006C7531" w:rsidRPr="00017AAB" w:rsidRDefault="0090026F"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GC×GC Short Course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006C7531" w:rsidRPr="00017AAB">
        <w:rPr>
          <w:rFonts w:cstheme="minorHAnsi"/>
          <w:sz w:val="22"/>
          <w:szCs w:val="22"/>
        </w:rPr>
        <w:tab/>
      </w:r>
      <w:r w:rsidR="006C7531" w:rsidRPr="00017AAB">
        <w:rPr>
          <w:rFonts w:cstheme="minorHAnsi"/>
          <w:sz w:val="22"/>
          <w:szCs w:val="22"/>
        </w:rPr>
        <w:tab/>
        <w:t>Ft Worth, TX</w:t>
      </w:r>
    </w:p>
    <w:p w14:paraId="66DD4B3C" w14:textId="762634AB" w:rsidR="006C7531" w:rsidRPr="00017AAB" w:rsidRDefault="006C7531"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Progr</w:t>
      </w:r>
      <w:r w:rsidR="0090026F" w:rsidRPr="00017AAB">
        <w:rPr>
          <w:rFonts w:cstheme="minorHAnsi"/>
          <w:sz w:val="22"/>
          <w:szCs w:val="22"/>
        </w:rPr>
        <w:t>amming and Statistics Workshop</w:t>
      </w:r>
      <w:r w:rsidR="0090026F"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ASU</w:t>
      </w:r>
    </w:p>
    <w:p w14:paraId="529C1B6E" w14:textId="52EE0BC7" w:rsidR="006C7531" w:rsidRPr="00017AAB" w:rsidRDefault="006C7531"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63</w:t>
      </w:r>
      <w:r w:rsidRPr="00017AAB">
        <w:rPr>
          <w:rFonts w:cstheme="minorHAnsi"/>
          <w:sz w:val="22"/>
          <w:szCs w:val="22"/>
          <w:vertAlign w:val="superscript"/>
        </w:rPr>
        <w:t>rd</w:t>
      </w:r>
      <w:r w:rsidRPr="00017AAB">
        <w:rPr>
          <w:rFonts w:cstheme="minorHAnsi"/>
          <w:sz w:val="22"/>
          <w:szCs w:val="22"/>
        </w:rPr>
        <w:t xml:space="preserve"> Annual </w:t>
      </w:r>
      <w:r w:rsidR="003945FE" w:rsidRPr="00017AAB">
        <w:rPr>
          <w:rFonts w:cstheme="minorHAnsi"/>
          <w:sz w:val="22"/>
          <w:szCs w:val="22"/>
        </w:rPr>
        <w:t xml:space="preserve">Coccidioidomycosis </w:t>
      </w:r>
      <w:r w:rsidRPr="00017AAB">
        <w:rPr>
          <w:rFonts w:cstheme="minorHAnsi"/>
          <w:sz w:val="22"/>
          <w:szCs w:val="22"/>
        </w:rPr>
        <w:t>Study Group</w:t>
      </w:r>
      <w:r w:rsidRPr="00017AAB">
        <w:rPr>
          <w:rFonts w:cstheme="minorHAnsi"/>
          <w:sz w:val="22"/>
          <w:szCs w:val="22"/>
        </w:rPr>
        <w:tab/>
      </w:r>
      <w:r w:rsidRPr="00017AAB">
        <w:rPr>
          <w:rFonts w:cstheme="minorHAnsi"/>
          <w:sz w:val="22"/>
          <w:szCs w:val="22"/>
        </w:rPr>
        <w:tab/>
      </w:r>
      <w:r w:rsidRPr="00017AAB">
        <w:rPr>
          <w:rFonts w:cstheme="minorHAnsi"/>
          <w:sz w:val="22"/>
          <w:szCs w:val="22"/>
        </w:rPr>
        <w:tab/>
        <w:t>UC Davis</w:t>
      </w:r>
    </w:p>
    <w:p w14:paraId="49D5349C" w14:textId="21FA3B4F" w:rsidR="006C7531" w:rsidRPr="00017AAB" w:rsidRDefault="006C7531" w:rsidP="00017AAB">
      <w:pPr>
        <w:pStyle w:val="NoSpacing"/>
        <w:rPr>
          <w:rFonts w:cstheme="minorHAnsi"/>
          <w:sz w:val="22"/>
          <w:szCs w:val="22"/>
        </w:rPr>
      </w:pPr>
      <w:r w:rsidRPr="00017AAB">
        <w:rPr>
          <w:rFonts w:cstheme="minorHAnsi"/>
          <w:sz w:val="22"/>
          <w:szCs w:val="22"/>
        </w:rPr>
        <w:t>2018</w:t>
      </w:r>
      <w:r w:rsidRPr="00017AAB">
        <w:rPr>
          <w:rFonts w:cstheme="minorHAnsi"/>
          <w:sz w:val="22"/>
          <w:szCs w:val="22"/>
        </w:rPr>
        <w:tab/>
      </w:r>
      <w:r w:rsidR="00373585">
        <w:rPr>
          <w:rFonts w:cstheme="minorHAnsi"/>
          <w:sz w:val="22"/>
          <w:szCs w:val="22"/>
        </w:rPr>
        <w:tab/>
      </w:r>
      <w:r w:rsidRPr="00017AAB">
        <w:rPr>
          <w:rFonts w:cstheme="minorHAnsi"/>
          <w:sz w:val="22"/>
          <w:szCs w:val="22"/>
        </w:rPr>
        <w:t>R and Programming</w:t>
      </w:r>
      <w:r w:rsidR="0090026F" w:rsidRPr="00017AAB">
        <w:rPr>
          <w:rFonts w:cstheme="minorHAnsi"/>
          <w:sz w:val="22"/>
          <w:szCs w:val="22"/>
        </w:rPr>
        <w:t xml:space="preserve"> Skills Development Workshop</w:t>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ASU</w:t>
      </w:r>
    </w:p>
    <w:p w14:paraId="135022DC" w14:textId="6B7B9BA5" w:rsidR="006C7531" w:rsidRPr="00017AAB" w:rsidRDefault="006C7531" w:rsidP="00017A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62</w:t>
      </w:r>
      <w:r w:rsidRPr="00017AAB">
        <w:rPr>
          <w:rFonts w:cstheme="minorHAnsi"/>
          <w:sz w:val="22"/>
          <w:szCs w:val="22"/>
          <w:vertAlign w:val="superscript"/>
        </w:rPr>
        <w:t>nd</w:t>
      </w:r>
      <w:r w:rsidRPr="00017AAB">
        <w:rPr>
          <w:rFonts w:cstheme="minorHAnsi"/>
          <w:sz w:val="22"/>
          <w:szCs w:val="22"/>
        </w:rPr>
        <w:t xml:space="preserve"> Annual </w:t>
      </w:r>
      <w:r w:rsidR="003945FE" w:rsidRPr="00017AAB">
        <w:rPr>
          <w:rFonts w:cstheme="minorHAnsi"/>
          <w:sz w:val="22"/>
          <w:szCs w:val="22"/>
        </w:rPr>
        <w:t xml:space="preserve">Coccidioidomycosis </w:t>
      </w:r>
      <w:r w:rsidR="0090026F" w:rsidRPr="00017AAB">
        <w:rPr>
          <w:rFonts w:cstheme="minorHAnsi"/>
          <w:sz w:val="22"/>
          <w:szCs w:val="22"/>
        </w:rPr>
        <w:t>Study Group</w:t>
      </w:r>
      <w:r w:rsidR="0090026F" w:rsidRPr="00017AAB">
        <w:rPr>
          <w:rFonts w:cstheme="minorHAnsi"/>
          <w:sz w:val="22"/>
          <w:szCs w:val="22"/>
        </w:rPr>
        <w:tab/>
      </w:r>
      <w:r w:rsidR="0090026F" w:rsidRPr="00017AAB">
        <w:rPr>
          <w:rFonts w:cstheme="minorHAnsi"/>
          <w:sz w:val="22"/>
          <w:szCs w:val="22"/>
        </w:rPr>
        <w:tab/>
      </w:r>
      <w:r w:rsidRPr="00017AAB">
        <w:rPr>
          <w:rFonts w:cstheme="minorHAnsi"/>
          <w:sz w:val="22"/>
          <w:szCs w:val="22"/>
        </w:rPr>
        <w:tab/>
        <w:t>Flagstaff, AZ</w:t>
      </w:r>
    </w:p>
    <w:p w14:paraId="045611C4" w14:textId="77777777" w:rsidR="006C7531" w:rsidRPr="00017AAB" w:rsidRDefault="006C7531" w:rsidP="00D45AC6">
      <w:pPr>
        <w:pStyle w:val="Heading1"/>
        <w:rPr>
          <w:sz w:val="22"/>
          <w:szCs w:val="22"/>
        </w:rPr>
      </w:pPr>
      <w:r w:rsidRPr="00017AAB">
        <w:rPr>
          <w:sz w:val="22"/>
          <w:szCs w:val="22"/>
        </w:rPr>
        <w:t>Professional Affiliations</w:t>
      </w:r>
    </w:p>
    <w:p w14:paraId="74F43663" w14:textId="77777777" w:rsidR="006C7531" w:rsidRPr="00017AAB" w:rsidRDefault="006C7531" w:rsidP="00017AAB">
      <w:pPr>
        <w:pStyle w:val="NoSpacing"/>
        <w:rPr>
          <w:rFonts w:cstheme="minorHAnsi"/>
          <w:sz w:val="22"/>
          <w:szCs w:val="22"/>
        </w:rPr>
      </w:pPr>
      <w:r w:rsidRPr="00017AAB">
        <w:rPr>
          <w:rFonts w:cstheme="minorHAnsi"/>
          <w:sz w:val="22"/>
          <w:szCs w:val="22"/>
        </w:rPr>
        <w:t>American Association for the Advancement of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2003-Present</w:t>
      </w:r>
    </w:p>
    <w:p w14:paraId="57D757EB" w14:textId="6E047FA5" w:rsidR="006C7531" w:rsidRPr="00017AAB" w:rsidRDefault="006C7531" w:rsidP="00017AAB">
      <w:pPr>
        <w:pStyle w:val="NoSpacing"/>
        <w:rPr>
          <w:rFonts w:cstheme="minorHAnsi"/>
          <w:sz w:val="22"/>
          <w:szCs w:val="22"/>
        </w:rPr>
      </w:pPr>
      <w:r w:rsidRPr="00017AAB">
        <w:rPr>
          <w:rFonts w:cstheme="minorHAnsi"/>
          <w:sz w:val="22"/>
          <w:szCs w:val="22"/>
        </w:rPr>
        <w:t>American Society for Microbiology</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2017-Present</w:t>
      </w:r>
    </w:p>
    <w:p w14:paraId="3DA1D5CD" w14:textId="263461E8" w:rsidR="00EE21AB" w:rsidRDefault="00EE21AB" w:rsidP="00017AAB">
      <w:pPr>
        <w:pStyle w:val="NoSpacing"/>
        <w:rPr>
          <w:rFonts w:cstheme="minorHAnsi"/>
          <w:sz w:val="22"/>
          <w:szCs w:val="22"/>
        </w:rPr>
      </w:pPr>
      <w:r w:rsidRPr="00017AAB">
        <w:rPr>
          <w:rFonts w:cstheme="minorHAnsi"/>
          <w:sz w:val="22"/>
          <w:szCs w:val="22"/>
        </w:rPr>
        <w:tab/>
        <w:t>ASM Young Ambassador to Arizona</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00EB600F" w:rsidRPr="00017AAB">
        <w:rPr>
          <w:rFonts w:cstheme="minorHAnsi"/>
          <w:sz w:val="22"/>
          <w:szCs w:val="22"/>
        </w:rPr>
        <w:t>2022-</w:t>
      </w:r>
      <w:r w:rsidR="00D45AC6">
        <w:rPr>
          <w:rFonts w:cstheme="minorHAnsi"/>
          <w:sz w:val="22"/>
          <w:szCs w:val="22"/>
        </w:rPr>
        <w:t>2024</w:t>
      </w:r>
    </w:p>
    <w:p w14:paraId="7B54B832" w14:textId="77777777" w:rsidR="006C7531" w:rsidRPr="00017AAB" w:rsidRDefault="006C7531" w:rsidP="00017AAB">
      <w:pPr>
        <w:pStyle w:val="NoSpacing"/>
        <w:rPr>
          <w:rFonts w:cstheme="minorHAnsi"/>
          <w:sz w:val="22"/>
          <w:szCs w:val="22"/>
        </w:rPr>
      </w:pPr>
      <w:r w:rsidRPr="00017AAB">
        <w:rPr>
          <w:rFonts w:cstheme="minorHAnsi"/>
          <w:sz w:val="22"/>
          <w:szCs w:val="22"/>
        </w:rPr>
        <w:t>American Society for Microbiology, AZ/Southern NV Branch</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2017-Present</w:t>
      </w:r>
    </w:p>
    <w:p w14:paraId="7C2B5098" w14:textId="77777777" w:rsidR="006C7531" w:rsidRPr="00017AAB" w:rsidRDefault="006C7531" w:rsidP="00017AAB">
      <w:pPr>
        <w:pStyle w:val="NoSpacing"/>
        <w:rPr>
          <w:rFonts w:cstheme="minorHAnsi"/>
          <w:sz w:val="22"/>
          <w:szCs w:val="22"/>
        </w:rPr>
      </w:pPr>
      <w:r w:rsidRPr="00017AAB">
        <w:rPr>
          <w:rFonts w:cstheme="minorHAnsi"/>
          <w:sz w:val="22"/>
          <w:szCs w:val="22"/>
        </w:rPr>
        <w:t>Association for Women in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2017-Present</w:t>
      </w:r>
    </w:p>
    <w:p w14:paraId="24BFCFEE" w14:textId="77777777" w:rsidR="006C7531" w:rsidRPr="00017AAB" w:rsidRDefault="006C7531" w:rsidP="00017AAB">
      <w:pPr>
        <w:pStyle w:val="NoSpacing"/>
        <w:rPr>
          <w:rFonts w:cstheme="minorHAnsi"/>
          <w:sz w:val="22"/>
          <w:szCs w:val="22"/>
        </w:rPr>
      </w:pPr>
      <w:r w:rsidRPr="00017AAB">
        <w:rPr>
          <w:rFonts w:cstheme="minorHAnsi"/>
          <w:sz w:val="22"/>
          <w:szCs w:val="22"/>
        </w:rPr>
        <w:t>Biodesign Center for Fundamental and Applied Microbiomics, ASU</w:t>
      </w:r>
      <w:r w:rsidRPr="00017AAB">
        <w:rPr>
          <w:rFonts w:cstheme="minorHAnsi"/>
          <w:sz w:val="22"/>
          <w:szCs w:val="22"/>
        </w:rPr>
        <w:tab/>
      </w:r>
      <w:r w:rsidRPr="00017AAB">
        <w:rPr>
          <w:rFonts w:cstheme="minorHAnsi"/>
          <w:sz w:val="22"/>
          <w:szCs w:val="22"/>
        </w:rPr>
        <w:tab/>
      </w:r>
      <w:r w:rsidRPr="00017AAB">
        <w:rPr>
          <w:rFonts w:cstheme="minorHAnsi"/>
          <w:sz w:val="22"/>
          <w:szCs w:val="22"/>
        </w:rPr>
        <w:tab/>
        <w:t>2017-Present</w:t>
      </w:r>
    </w:p>
    <w:p w14:paraId="6D98A8E9" w14:textId="4924702F" w:rsidR="006C7531" w:rsidRPr="00017AAB" w:rsidRDefault="006C7531" w:rsidP="00017AAB">
      <w:pPr>
        <w:pStyle w:val="NoSpacing"/>
        <w:rPr>
          <w:rFonts w:cstheme="minorHAnsi"/>
          <w:sz w:val="22"/>
          <w:szCs w:val="22"/>
        </w:rPr>
      </w:pPr>
      <w:r w:rsidRPr="00017AAB">
        <w:rPr>
          <w:rFonts w:cstheme="minorHAnsi"/>
          <w:sz w:val="22"/>
          <w:szCs w:val="22"/>
        </w:rPr>
        <w:t>Biodesign Center for Immunotherapy, Vaccines, and Virotherapy, ASU</w:t>
      </w:r>
      <w:r w:rsidRPr="00017AAB">
        <w:rPr>
          <w:rFonts w:cstheme="minorHAnsi"/>
          <w:sz w:val="22"/>
          <w:szCs w:val="22"/>
        </w:rPr>
        <w:tab/>
      </w:r>
      <w:r w:rsidRPr="00017AAB">
        <w:rPr>
          <w:rFonts w:cstheme="minorHAnsi"/>
          <w:sz w:val="22"/>
          <w:szCs w:val="22"/>
        </w:rPr>
        <w:tab/>
      </w:r>
      <w:r w:rsidRPr="00017AAB">
        <w:rPr>
          <w:rFonts w:cstheme="minorHAnsi"/>
          <w:sz w:val="22"/>
          <w:szCs w:val="22"/>
        </w:rPr>
        <w:tab/>
        <w:t>2017-</w:t>
      </w:r>
      <w:r w:rsidR="00083B0C" w:rsidRPr="00017AAB">
        <w:rPr>
          <w:rFonts w:cstheme="minorHAnsi"/>
          <w:sz w:val="22"/>
          <w:szCs w:val="22"/>
        </w:rPr>
        <w:t>2023</w:t>
      </w:r>
    </w:p>
    <w:p w14:paraId="1494EF7A" w14:textId="12A2197A" w:rsidR="006C7531" w:rsidRPr="00017AAB" w:rsidRDefault="006C7531" w:rsidP="00017AAB">
      <w:pPr>
        <w:pStyle w:val="NoSpacing"/>
        <w:rPr>
          <w:rFonts w:cstheme="minorHAnsi"/>
          <w:sz w:val="22"/>
          <w:szCs w:val="22"/>
        </w:rPr>
      </w:pPr>
      <w:r w:rsidRPr="00017AAB">
        <w:rPr>
          <w:rFonts w:cstheme="minorHAnsi"/>
          <w:sz w:val="22"/>
          <w:szCs w:val="22"/>
        </w:rPr>
        <w:t>Microbiology Graduate Student Association,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2017-</w:t>
      </w:r>
      <w:r w:rsidR="00F623B7" w:rsidRPr="00017AAB">
        <w:rPr>
          <w:rFonts w:cstheme="minorHAnsi"/>
          <w:sz w:val="22"/>
          <w:szCs w:val="22"/>
        </w:rPr>
        <w:t>2023</w:t>
      </w:r>
    </w:p>
    <w:p w14:paraId="30B3E67A" w14:textId="2B38F17A" w:rsidR="006C7531" w:rsidRPr="00017AAB" w:rsidRDefault="006C7531" w:rsidP="00017AAB">
      <w:pPr>
        <w:pStyle w:val="NoSpacing"/>
        <w:rPr>
          <w:rFonts w:cstheme="minorHAnsi"/>
          <w:sz w:val="22"/>
          <w:szCs w:val="22"/>
        </w:rPr>
      </w:pPr>
      <w:r w:rsidRPr="00017AAB">
        <w:rPr>
          <w:rFonts w:cstheme="minorHAnsi"/>
          <w:sz w:val="22"/>
          <w:szCs w:val="22"/>
        </w:rPr>
        <w:t>Immunology Graduate Student Association,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2017-</w:t>
      </w:r>
      <w:r w:rsidR="00F623B7" w:rsidRPr="00017AAB">
        <w:rPr>
          <w:rFonts w:cstheme="minorHAnsi"/>
          <w:sz w:val="22"/>
          <w:szCs w:val="22"/>
        </w:rPr>
        <w:t>2023</w:t>
      </w:r>
    </w:p>
    <w:p w14:paraId="009D90EB" w14:textId="38FE708E" w:rsidR="006C7531" w:rsidRPr="00017AAB" w:rsidRDefault="006C7531" w:rsidP="00017AAB">
      <w:pPr>
        <w:pStyle w:val="NoSpacing"/>
        <w:rPr>
          <w:rFonts w:cstheme="minorHAnsi"/>
          <w:sz w:val="22"/>
          <w:szCs w:val="22"/>
        </w:rPr>
      </w:pPr>
      <w:r w:rsidRPr="00017AAB">
        <w:rPr>
          <w:rFonts w:cstheme="minorHAnsi"/>
          <w:sz w:val="22"/>
          <w:szCs w:val="22"/>
        </w:rPr>
        <w:tab/>
        <w:t>President</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2018-</w:t>
      </w:r>
      <w:r w:rsidR="00F623B7" w:rsidRPr="00017AAB">
        <w:rPr>
          <w:rFonts w:cstheme="minorHAnsi"/>
          <w:sz w:val="22"/>
          <w:szCs w:val="22"/>
        </w:rPr>
        <w:t>2023</w:t>
      </w:r>
    </w:p>
    <w:p w14:paraId="4C00D3BA" w14:textId="316DA942" w:rsidR="006870B5" w:rsidRPr="00017AAB" w:rsidRDefault="006870B5" w:rsidP="00017AAB">
      <w:pPr>
        <w:pStyle w:val="NoSpacing"/>
        <w:rPr>
          <w:rFonts w:cstheme="minorHAnsi"/>
          <w:sz w:val="22"/>
          <w:szCs w:val="22"/>
        </w:rPr>
      </w:pPr>
      <w:r w:rsidRPr="00017AAB">
        <w:rPr>
          <w:rFonts w:cstheme="minorHAnsi"/>
          <w:sz w:val="22"/>
          <w:szCs w:val="22"/>
        </w:rPr>
        <w:t>International Society for Human and Animal Mycology</w:t>
      </w:r>
      <w:r w:rsidR="00D6270C" w:rsidRPr="00017AAB">
        <w:rPr>
          <w:rFonts w:cstheme="minorHAnsi"/>
          <w:sz w:val="22"/>
          <w:szCs w:val="22"/>
        </w:rPr>
        <w:tab/>
      </w:r>
      <w:r w:rsidR="00D6270C" w:rsidRPr="00017AAB">
        <w:rPr>
          <w:rFonts w:cstheme="minorHAnsi"/>
          <w:sz w:val="22"/>
          <w:szCs w:val="22"/>
        </w:rPr>
        <w:tab/>
      </w:r>
      <w:r w:rsidR="00D6270C" w:rsidRPr="00017AAB">
        <w:rPr>
          <w:rFonts w:cstheme="minorHAnsi"/>
          <w:sz w:val="22"/>
          <w:szCs w:val="22"/>
        </w:rPr>
        <w:tab/>
      </w:r>
      <w:r w:rsidR="00D6270C" w:rsidRPr="00017AAB">
        <w:rPr>
          <w:rFonts w:cstheme="minorHAnsi"/>
          <w:sz w:val="22"/>
          <w:szCs w:val="22"/>
        </w:rPr>
        <w:tab/>
      </w:r>
      <w:r w:rsidR="00D6270C" w:rsidRPr="00017AAB">
        <w:rPr>
          <w:rFonts w:cstheme="minorHAnsi"/>
          <w:sz w:val="22"/>
          <w:szCs w:val="22"/>
        </w:rPr>
        <w:tab/>
        <w:t>2022-Present</w:t>
      </w:r>
    </w:p>
    <w:p w14:paraId="5DF6B264" w14:textId="73CE4A2F" w:rsidR="007758E2" w:rsidRPr="00017AAB" w:rsidRDefault="007758E2" w:rsidP="00017AAB">
      <w:pPr>
        <w:pStyle w:val="NoSpacing"/>
        <w:rPr>
          <w:rFonts w:cstheme="minorHAnsi"/>
          <w:sz w:val="22"/>
          <w:szCs w:val="22"/>
        </w:rPr>
      </w:pPr>
      <w:r w:rsidRPr="00017AAB">
        <w:rPr>
          <w:rFonts w:cstheme="minorHAnsi"/>
          <w:sz w:val="22"/>
          <w:szCs w:val="22"/>
        </w:rPr>
        <w:t>New York Academy of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t>2021-Present</w:t>
      </w:r>
    </w:p>
    <w:p w14:paraId="37CD3C7F" w14:textId="77777777" w:rsidR="006C7531" w:rsidRPr="00017AAB" w:rsidRDefault="006C7531" w:rsidP="00D45AC6">
      <w:pPr>
        <w:pStyle w:val="Heading1"/>
        <w:rPr>
          <w:sz w:val="22"/>
          <w:szCs w:val="22"/>
        </w:rPr>
      </w:pPr>
      <w:proofErr w:type="gramStart"/>
      <w:r w:rsidRPr="00017AAB">
        <w:rPr>
          <w:sz w:val="22"/>
          <w:szCs w:val="22"/>
        </w:rPr>
        <w:t>Skills</w:t>
      </w:r>
      <w:proofErr w:type="gramEnd"/>
      <w:r w:rsidRPr="00017AAB">
        <w:rPr>
          <w:sz w:val="22"/>
          <w:szCs w:val="22"/>
        </w:rPr>
        <w:t xml:space="preserve"> &amp; Certifications</w:t>
      </w:r>
    </w:p>
    <w:p w14:paraId="5796A5A9" w14:textId="77777777" w:rsidR="006C7531" w:rsidRPr="00017AAB" w:rsidRDefault="006C7531" w:rsidP="00017AAB">
      <w:pPr>
        <w:pStyle w:val="NoSpacing"/>
        <w:rPr>
          <w:rFonts w:cstheme="minorHAnsi"/>
          <w:sz w:val="22"/>
          <w:szCs w:val="22"/>
          <w:u w:val="single"/>
        </w:rPr>
      </w:pPr>
      <w:r w:rsidRPr="00017AAB">
        <w:rPr>
          <w:rFonts w:cstheme="minorHAnsi"/>
          <w:sz w:val="22"/>
          <w:szCs w:val="22"/>
          <w:u w:val="single"/>
        </w:rPr>
        <w:t>Programming</w:t>
      </w:r>
    </w:p>
    <w:p w14:paraId="495E1B50" w14:textId="77777777" w:rsidR="006C7531" w:rsidRPr="00017AAB" w:rsidRDefault="006C7531" w:rsidP="00017AAB">
      <w:pPr>
        <w:pStyle w:val="NoSpacing"/>
        <w:rPr>
          <w:rFonts w:cstheme="minorHAnsi"/>
          <w:sz w:val="22"/>
          <w:szCs w:val="22"/>
        </w:rPr>
      </w:pPr>
      <w:r w:rsidRPr="00017AAB">
        <w:rPr>
          <w:rFonts w:cstheme="minorHAnsi"/>
          <w:sz w:val="22"/>
          <w:szCs w:val="22"/>
        </w:rPr>
        <w:t>R</w:t>
      </w:r>
    </w:p>
    <w:p w14:paraId="3A4A9A83" w14:textId="77777777" w:rsidR="006C7531" w:rsidRPr="00017AAB" w:rsidRDefault="006C7531" w:rsidP="00017AAB">
      <w:pPr>
        <w:pStyle w:val="NoSpacing"/>
        <w:rPr>
          <w:rFonts w:cstheme="minorHAnsi"/>
          <w:sz w:val="22"/>
          <w:szCs w:val="22"/>
        </w:rPr>
      </w:pPr>
    </w:p>
    <w:p w14:paraId="5B16743F" w14:textId="77777777" w:rsidR="006C7531" w:rsidRPr="00017AAB" w:rsidRDefault="006C7531" w:rsidP="00017AAB">
      <w:pPr>
        <w:pStyle w:val="NoSpacing"/>
        <w:rPr>
          <w:rFonts w:cstheme="minorHAnsi"/>
          <w:sz w:val="22"/>
          <w:szCs w:val="22"/>
          <w:u w:val="single"/>
        </w:rPr>
      </w:pPr>
      <w:r w:rsidRPr="00017AAB">
        <w:rPr>
          <w:rFonts w:cstheme="minorHAnsi"/>
          <w:sz w:val="22"/>
          <w:szCs w:val="22"/>
          <w:u w:val="single"/>
        </w:rPr>
        <w:t>Applications:</w:t>
      </w:r>
    </w:p>
    <w:p w14:paraId="07767ADE" w14:textId="6BBBDEE7" w:rsidR="006C7531" w:rsidRPr="00017AAB" w:rsidRDefault="006C7531" w:rsidP="00017AAB">
      <w:pPr>
        <w:pStyle w:val="NoSpacing"/>
        <w:rPr>
          <w:rFonts w:cstheme="minorHAnsi"/>
          <w:sz w:val="22"/>
          <w:szCs w:val="22"/>
        </w:rPr>
      </w:pPr>
      <w:r w:rsidRPr="00017AAB">
        <w:rPr>
          <w:rFonts w:cstheme="minorHAnsi"/>
          <w:sz w:val="22"/>
          <w:szCs w:val="22"/>
        </w:rPr>
        <w:t xml:space="preserve">Microsoft Office, ChromaTOF, </w:t>
      </w:r>
      <w:r w:rsidR="00AC216A" w:rsidRPr="00017AAB">
        <w:rPr>
          <w:rFonts w:cstheme="minorHAnsi"/>
          <w:sz w:val="22"/>
          <w:szCs w:val="22"/>
        </w:rPr>
        <w:t xml:space="preserve">ChromaTOF Tile, </w:t>
      </w:r>
      <w:r w:rsidRPr="00017AAB">
        <w:rPr>
          <w:rFonts w:cstheme="minorHAnsi"/>
          <w:sz w:val="22"/>
          <w:szCs w:val="22"/>
        </w:rPr>
        <w:t>Adobe Illustrator, Adobe Photoshop</w:t>
      </w:r>
      <w:r w:rsidR="006F48B3" w:rsidRPr="00017AAB">
        <w:rPr>
          <w:rFonts w:cstheme="minorHAnsi"/>
          <w:sz w:val="22"/>
          <w:szCs w:val="22"/>
        </w:rPr>
        <w:t>, Lab Archives</w:t>
      </w:r>
    </w:p>
    <w:p w14:paraId="6754524A" w14:textId="77777777" w:rsidR="006C7531" w:rsidRPr="000F1706" w:rsidRDefault="006C7531" w:rsidP="006C7531">
      <w:pPr>
        <w:pStyle w:val="NoSpacing"/>
        <w:rPr>
          <w:rFonts w:cstheme="minorHAnsi"/>
          <w:sz w:val="22"/>
          <w:szCs w:val="22"/>
        </w:rPr>
      </w:pPr>
    </w:p>
    <w:p w14:paraId="28E5D134" w14:textId="7AD2816C" w:rsidR="006C7531" w:rsidRPr="000F1706" w:rsidRDefault="00017AAB" w:rsidP="006C7531">
      <w:pPr>
        <w:pStyle w:val="NoSpacing"/>
        <w:rPr>
          <w:rFonts w:cstheme="minorHAnsi"/>
          <w:sz w:val="22"/>
          <w:szCs w:val="22"/>
          <w:u w:val="single"/>
        </w:rPr>
      </w:pPr>
      <w:r>
        <w:rPr>
          <w:rFonts w:cstheme="minorHAnsi"/>
          <w:sz w:val="22"/>
          <w:szCs w:val="22"/>
          <w:u w:val="single"/>
        </w:rPr>
        <w:t>Platforms</w:t>
      </w:r>
    </w:p>
    <w:p w14:paraId="13977616" w14:textId="77777777" w:rsidR="006C7531" w:rsidRPr="000F1706" w:rsidRDefault="006C7531" w:rsidP="006C7531">
      <w:pPr>
        <w:pStyle w:val="NoSpacing"/>
        <w:rPr>
          <w:rFonts w:cstheme="minorHAnsi"/>
          <w:sz w:val="22"/>
          <w:szCs w:val="22"/>
        </w:rPr>
      </w:pPr>
      <w:r w:rsidRPr="000F1706">
        <w:rPr>
          <w:rFonts w:cstheme="minorHAnsi"/>
          <w:sz w:val="22"/>
          <w:szCs w:val="22"/>
        </w:rPr>
        <w:t xml:space="preserve">Leco </w:t>
      </w:r>
      <w:proofErr w:type="spellStart"/>
      <w:r w:rsidRPr="000F1706">
        <w:rPr>
          <w:rFonts w:cstheme="minorHAnsi"/>
          <w:sz w:val="22"/>
          <w:szCs w:val="22"/>
        </w:rPr>
        <w:t>Pegaus</w:t>
      </w:r>
      <w:proofErr w:type="spellEnd"/>
      <w:r w:rsidRPr="000F1706">
        <w:rPr>
          <w:rFonts w:cstheme="minorHAnsi"/>
          <w:sz w:val="22"/>
          <w:szCs w:val="22"/>
        </w:rPr>
        <w:t xml:space="preserve"> 4D GC×GC-TOFMS, Gerstel MPS Robotic autosampler</w:t>
      </w:r>
    </w:p>
    <w:p w14:paraId="3499D454" w14:textId="77777777" w:rsidR="006C7531" w:rsidRPr="000F1706" w:rsidRDefault="006C7531" w:rsidP="006C7531">
      <w:pPr>
        <w:pStyle w:val="Heading1"/>
        <w:widowControl w:val="0"/>
        <w:rPr>
          <w:sz w:val="22"/>
          <w:szCs w:val="22"/>
        </w:rPr>
      </w:pPr>
      <w:r w:rsidRPr="000F1706">
        <w:rPr>
          <w:sz w:val="24"/>
          <w:szCs w:val="24"/>
        </w:rPr>
        <w:t>References</w:t>
      </w:r>
    </w:p>
    <w:p w14:paraId="0C73660C" w14:textId="335DAD73" w:rsidR="006C7531" w:rsidRPr="00DF6FC1" w:rsidRDefault="006C7531" w:rsidP="006C7531">
      <w:pPr>
        <w:pStyle w:val="NoSpacing"/>
        <w:keepNext/>
        <w:keepLines/>
        <w:widowControl w:val="0"/>
        <w:rPr>
          <w:rFonts w:cstheme="minorHAnsi"/>
          <w:b/>
          <w:sz w:val="22"/>
          <w:szCs w:val="22"/>
        </w:rPr>
      </w:pPr>
      <w:r w:rsidRPr="00DF6FC1">
        <w:rPr>
          <w:rFonts w:cstheme="minorHAnsi"/>
          <w:b/>
          <w:sz w:val="22"/>
          <w:szCs w:val="22"/>
        </w:rPr>
        <w:t>Heather D. Bean</w:t>
      </w:r>
      <w:r w:rsidR="00DF6FC1">
        <w:rPr>
          <w:rFonts w:cstheme="minorHAnsi"/>
          <w:b/>
          <w:sz w:val="22"/>
          <w:szCs w:val="22"/>
        </w:rPr>
        <w:t>, Ph.D.</w:t>
      </w:r>
    </w:p>
    <w:p w14:paraId="421E916F" w14:textId="0EB11AAF" w:rsidR="006C7531" w:rsidRPr="00DF6FC1" w:rsidRDefault="00F9604B" w:rsidP="006C7531">
      <w:pPr>
        <w:pStyle w:val="NoSpacing"/>
        <w:keepNext/>
        <w:keepLines/>
        <w:widowControl w:val="0"/>
        <w:rPr>
          <w:rFonts w:cstheme="minorHAnsi"/>
          <w:sz w:val="22"/>
          <w:szCs w:val="22"/>
        </w:rPr>
      </w:pPr>
      <w:r>
        <w:rPr>
          <w:rFonts w:cstheme="minorHAnsi"/>
          <w:sz w:val="22"/>
          <w:szCs w:val="22"/>
        </w:rPr>
        <w:t>Associate</w:t>
      </w:r>
      <w:r w:rsidR="006C7531" w:rsidRPr="00DF6FC1">
        <w:rPr>
          <w:rFonts w:cstheme="minorHAnsi"/>
          <w:sz w:val="22"/>
          <w:szCs w:val="22"/>
        </w:rPr>
        <w:t xml:space="preserve"> Professor, School of Life Sciences</w:t>
      </w:r>
    </w:p>
    <w:p w14:paraId="29BE1635" w14:textId="77777777" w:rsidR="006C7531" w:rsidRPr="00DF6FC1" w:rsidRDefault="006C7531" w:rsidP="006C7531">
      <w:pPr>
        <w:pStyle w:val="NoSpacing"/>
        <w:keepNext/>
        <w:keepLines/>
        <w:widowControl w:val="0"/>
        <w:rPr>
          <w:rFonts w:cstheme="minorHAnsi"/>
          <w:sz w:val="22"/>
          <w:szCs w:val="22"/>
        </w:rPr>
      </w:pPr>
      <w:r w:rsidRPr="00DF6FC1">
        <w:rPr>
          <w:rFonts w:cstheme="minorHAnsi"/>
          <w:sz w:val="22"/>
          <w:szCs w:val="22"/>
        </w:rPr>
        <w:t>Arizona State University</w:t>
      </w:r>
    </w:p>
    <w:p w14:paraId="7C66C2A5" w14:textId="77777777" w:rsidR="006C7531" w:rsidRPr="00DF6FC1" w:rsidRDefault="006C7531" w:rsidP="006C7531">
      <w:pPr>
        <w:pStyle w:val="NoSpacing"/>
        <w:keepNext/>
        <w:keepLines/>
        <w:widowControl w:val="0"/>
        <w:rPr>
          <w:rFonts w:cstheme="minorHAnsi"/>
          <w:sz w:val="22"/>
          <w:szCs w:val="22"/>
        </w:rPr>
      </w:pPr>
      <w:r w:rsidRPr="00DF6FC1">
        <w:rPr>
          <w:rFonts w:cstheme="minorHAnsi"/>
          <w:sz w:val="22"/>
          <w:szCs w:val="22"/>
        </w:rPr>
        <w:t>School of Life Sciences</w:t>
      </w:r>
    </w:p>
    <w:p w14:paraId="0D463A84" w14:textId="77777777" w:rsidR="006C7531" w:rsidRPr="00DF6FC1" w:rsidRDefault="006C7531" w:rsidP="006C7531">
      <w:pPr>
        <w:keepNext/>
        <w:keepLines/>
        <w:widowControl w:val="0"/>
        <w:spacing w:after="0" w:line="240" w:lineRule="auto"/>
        <w:rPr>
          <w:rFonts w:cstheme="minorHAnsi"/>
          <w:sz w:val="22"/>
          <w:szCs w:val="22"/>
        </w:rPr>
      </w:pPr>
      <w:r w:rsidRPr="00DF6FC1">
        <w:rPr>
          <w:rFonts w:cstheme="minorHAnsi"/>
          <w:sz w:val="22"/>
          <w:szCs w:val="22"/>
        </w:rPr>
        <w:t>PO BOX 874501 Tempe, AZ 85287-4501</w:t>
      </w:r>
    </w:p>
    <w:p w14:paraId="546EF7A1" w14:textId="40934060" w:rsidR="006C7531" w:rsidRPr="00DF6FC1" w:rsidRDefault="006C7531" w:rsidP="006C7531">
      <w:pPr>
        <w:keepNext/>
        <w:keepLines/>
        <w:widowControl w:val="0"/>
        <w:spacing w:after="0" w:line="240" w:lineRule="auto"/>
        <w:rPr>
          <w:rFonts w:cstheme="minorHAnsi"/>
          <w:sz w:val="22"/>
          <w:szCs w:val="22"/>
        </w:rPr>
      </w:pPr>
      <w:r w:rsidRPr="00DF6FC1">
        <w:rPr>
          <w:rFonts w:cstheme="minorHAnsi"/>
          <w:sz w:val="22"/>
          <w:szCs w:val="22"/>
        </w:rPr>
        <w:t>P</w:t>
      </w:r>
      <w:r w:rsidR="00F9604B">
        <w:rPr>
          <w:rFonts w:cstheme="minorHAnsi"/>
          <w:sz w:val="22"/>
          <w:szCs w:val="22"/>
        </w:rPr>
        <w:t xml:space="preserve">hone: 480-727-3395; </w:t>
      </w:r>
      <w:r w:rsidRPr="00DF6FC1">
        <w:rPr>
          <w:rFonts w:cstheme="minorHAnsi"/>
          <w:sz w:val="22"/>
          <w:szCs w:val="22"/>
        </w:rPr>
        <w:t xml:space="preserve">Email: </w:t>
      </w:r>
      <w:hyperlink r:id="rId21" w:history="1">
        <w:r w:rsidR="00DF6FC1" w:rsidRPr="007F3516">
          <w:rPr>
            <w:rStyle w:val="Hyperlink"/>
            <w:rFonts w:cstheme="minorHAnsi"/>
            <w:sz w:val="22"/>
            <w:szCs w:val="22"/>
          </w:rPr>
          <w:t>Heather.D.Bean@asu.edu</w:t>
        </w:r>
      </w:hyperlink>
      <w:r w:rsidR="00DF6FC1">
        <w:rPr>
          <w:rFonts w:cstheme="minorHAnsi"/>
          <w:sz w:val="22"/>
          <w:szCs w:val="22"/>
        </w:rPr>
        <w:t xml:space="preserve"> </w:t>
      </w:r>
    </w:p>
    <w:p w14:paraId="401EC98F" w14:textId="77777777" w:rsidR="006C7531" w:rsidRPr="00DF6FC1" w:rsidRDefault="006C7531" w:rsidP="006C7531">
      <w:pPr>
        <w:spacing w:after="0" w:line="240" w:lineRule="auto"/>
        <w:rPr>
          <w:rFonts w:cstheme="minorHAnsi"/>
          <w:sz w:val="22"/>
          <w:szCs w:val="22"/>
          <w:highlight w:val="green"/>
        </w:rPr>
      </w:pPr>
    </w:p>
    <w:p w14:paraId="46915FB4" w14:textId="77777777" w:rsidR="00DF6FC1" w:rsidRPr="00DF6FC1" w:rsidRDefault="00DF6FC1" w:rsidP="00DF6FC1">
      <w:pPr>
        <w:shd w:val="clear" w:color="auto" w:fill="FFFFFF"/>
        <w:spacing w:after="0" w:line="240" w:lineRule="auto"/>
        <w:rPr>
          <w:rFonts w:eastAsia="Times New Roman" w:cstheme="minorHAnsi"/>
          <w:b/>
          <w:color w:val="222222"/>
          <w:sz w:val="22"/>
          <w:szCs w:val="22"/>
        </w:rPr>
      </w:pPr>
      <w:r w:rsidRPr="00DF6FC1">
        <w:rPr>
          <w:rFonts w:eastAsia="Times New Roman" w:cstheme="minorHAnsi"/>
          <w:b/>
          <w:color w:val="000000"/>
          <w:sz w:val="22"/>
          <w:szCs w:val="22"/>
        </w:rPr>
        <w:t>Bridget Marie Barker, Ph.D.</w:t>
      </w:r>
    </w:p>
    <w:p w14:paraId="52116716" w14:textId="085D6D85" w:rsidR="00DF6FC1" w:rsidRPr="00DF6FC1" w:rsidRDefault="007A336D" w:rsidP="00DF6FC1">
      <w:pPr>
        <w:shd w:val="clear" w:color="auto" w:fill="FFFFFF"/>
        <w:spacing w:after="0" w:line="240" w:lineRule="auto"/>
        <w:rPr>
          <w:rFonts w:eastAsia="Times New Roman" w:cstheme="minorHAnsi"/>
          <w:color w:val="222222"/>
          <w:sz w:val="22"/>
          <w:szCs w:val="22"/>
        </w:rPr>
      </w:pPr>
      <w:r>
        <w:rPr>
          <w:rFonts w:eastAsia="Times New Roman" w:cstheme="minorHAnsi"/>
          <w:color w:val="000000"/>
          <w:sz w:val="22"/>
          <w:szCs w:val="22"/>
        </w:rPr>
        <w:t>Associate</w:t>
      </w:r>
      <w:r w:rsidR="00DF6FC1" w:rsidRPr="00DF6FC1">
        <w:rPr>
          <w:rFonts w:eastAsia="Times New Roman" w:cstheme="minorHAnsi"/>
          <w:color w:val="000000"/>
          <w:sz w:val="22"/>
          <w:szCs w:val="22"/>
        </w:rPr>
        <w:t xml:space="preserve"> Professor</w:t>
      </w:r>
      <w:r w:rsidR="00DF6FC1">
        <w:rPr>
          <w:rFonts w:eastAsia="Times New Roman" w:cstheme="minorHAnsi"/>
          <w:color w:val="000000"/>
          <w:sz w:val="22"/>
          <w:szCs w:val="22"/>
        </w:rPr>
        <w:t xml:space="preserve">, </w:t>
      </w:r>
      <w:r w:rsidR="00E7588F">
        <w:rPr>
          <w:rFonts w:eastAsia="Times New Roman" w:cstheme="minorHAnsi"/>
          <w:color w:val="000000"/>
          <w:sz w:val="22"/>
          <w:szCs w:val="22"/>
        </w:rPr>
        <w:t>Dept. of Biological Sciences</w:t>
      </w:r>
    </w:p>
    <w:p w14:paraId="00ACAA03" w14:textId="77777777" w:rsidR="00DF6FC1" w:rsidRPr="00DF6FC1" w:rsidRDefault="00DF6FC1" w:rsidP="00DF6FC1">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Associate Director NAU ABSL3</w:t>
      </w:r>
    </w:p>
    <w:p w14:paraId="7B02E198" w14:textId="77777777" w:rsidR="00DF6FC1" w:rsidRPr="00DF6FC1" w:rsidRDefault="00DF6FC1" w:rsidP="00DF6FC1">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Pathogen and Microbiome Institute</w:t>
      </w:r>
    </w:p>
    <w:p w14:paraId="38958060" w14:textId="77777777" w:rsidR="00DF6FC1" w:rsidRPr="00DF6FC1" w:rsidRDefault="00DF6FC1" w:rsidP="00DF6FC1">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Northern Arizona University</w:t>
      </w:r>
    </w:p>
    <w:p w14:paraId="4D747787" w14:textId="38C82DAB" w:rsidR="00DF6FC1" w:rsidRPr="00DF6FC1" w:rsidRDefault="00DF6FC1" w:rsidP="00DF6FC1">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PO Box 4073</w:t>
      </w:r>
      <w:r>
        <w:rPr>
          <w:rFonts w:eastAsia="Times New Roman" w:cstheme="minorHAnsi"/>
          <w:color w:val="222222"/>
          <w:sz w:val="22"/>
          <w:szCs w:val="22"/>
        </w:rPr>
        <w:t xml:space="preserve">, </w:t>
      </w:r>
      <w:r w:rsidRPr="00DF6FC1">
        <w:rPr>
          <w:rFonts w:eastAsia="Times New Roman" w:cstheme="minorHAnsi"/>
          <w:color w:val="000000"/>
          <w:sz w:val="22"/>
          <w:szCs w:val="22"/>
        </w:rPr>
        <w:t>Flagstaff AZ 86011</w:t>
      </w:r>
    </w:p>
    <w:p w14:paraId="7774005F" w14:textId="3D2261DA" w:rsidR="00DF6FC1" w:rsidRPr="00DF6FC1" w:rsidRDefault="00DF6FC1" w:rsidP="00DF6FC1">
      <w:pPr>
        <w:shd w:val="clear" w:color="auto" w:fill="FFFFFF"/>
        <w:spacing w:after="0" w:line="240" w:lineRule="auto"/>
        <w:rPr>
          <w:rFonts w:eastAsia="Times New Roman" w:cstheme="minorHAnsi"/>
          <w:color w:val="222222"/>
          <w:sz w:val="22"/>
          <w:szCs w:val="22"/>
        </w:rPr>
      </w:pPr>
      <w:r>
        <w:rPr>
          <w:rFonts w:eastAsia="Times New Roman" w:cstheme="minorHAnsi"/>
          <w:color w:val="000000"/>
          <w:sz w:val="22"/>
          <w:szCs w:val="22"/>
        </w:rPr>
        <w:t xml:space="preserve">Phone: </w:t>
      </w:r>
      <w:r w:rsidRPr="00DF6FC1">
        <w:rPr>
          <w:rFonts w:eastAsia="Times New Roman" w:cstheme="minorHAnsi"/>
          <w:color w:val="000000"/>
          <w:sz w:val="22"/>
          <w:szCs w:val="22"/>
        </w:rPr>
        <w:t>928-523-6074</w:t>
      </w:r>
      <w:r w:rsidR="00F9604B">
        <w:rPr>
          <w:rFonts w:eastAsia="Times New Roman" w:cstheme="minorHAnsi"/>
          <w:color w:val="222222"/>
          <w:sz w:val="22"/>
          <w:szCs w:val="22"/>
        </w:rPr>
        <w:t xml:space="preserve">; </w:t>
      </w:r>
      <w:r>
        <w:rPr>
          <w:rFonts w:eastAsia="Times New Roman" w:cstheme="minorHAnsi"/>
          <w:color w:val="000000"/>
          <w:sz w:val="22"/>
          <w:szCs w:val="22"/>
        </w:rPr>
        <w:t xml:space="preserve">Email: </w:t>
      </w:r>
      <w:hyperlink r:id="rId22" w:history="1">
        <w:r w:rsidRPr="007F3516">
          <w:rPr>
            <w:rStyle w:val="Hyperlink"/>
            <w:rFonts w:eastAsia="Times New Roman" w:cstheme="minorHAnsi"/>
            <w:sz w:val="22"/>
            <w:szCs w:val="22"/>
          </w:rPr>
          <w:t>Bridget.Barker@nau.edu</w:t>
        </w:r>
      </w:hyperlink>
    </w:p>
    <w:sectPr w:rsidR="00DF6FC1" w:rsidRPr="00DF6FC1" w:rsidSect="00E45033">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ED77" w14:textId="77777777" w:rsidR="00DB07CA" w:rsidRDefault="00DB07CA" w:rsidP="00E45033">
      <w:pPr>
        <w:spacing w:after="0" w:line="240" w:lineRule="auto"/>
      </w:pPr>
      <w:r>
        <w:separator/>
      </w:r>
    </w:p>
  </w:endnote>
  <w:endnote w:type="continuationSeparator" w:id="0">
    <w:p w14:paraId="2C9DE8BD" w14:textId="77777777" w:rsidR="00DB07CA" w:rsidRDefault="00DB07CA" w:rsidP="00E4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2D7A" w14:textId="7349E66E" w:rsidR="006350E3" w:rsidRDefault="006350E3">
    <w:pPr>
      <w:pStyle w:val="Footer"/>
    </w:pPr>
    <w:r>
      <w:t>EA Higgins Keppler</w:t>
    </w:r>
    <w:r>
      <w:tab/>
    </w:r>
    <w:r>
      <w:ptab w:relativeTo="margin" w:alignment="right" w:leader="none"/>
    </w:r>
    <w:r>
      <w:t xml:space="preserve">CV </w:t>
    </w:r>
    <w:r>
      <w:rPr>
        <w:rFonts w:cstheme="minorHAnsi"/>
        <w:rtl/>
        <w:lang w:bidi="he-IL"/>
      </w:rPr>
      <w:t>׀</w:t>
    </w:r>
    <w:r>
      <w:t xml:space="preserve"> </w:t>
    </w:r>
    <w:r>
      <w:fldChar w:fldCharType="begin"/>
    </w:r>
    <w:r>
      <w:instrText xml:space="preserve"> PAGE   \* MERGEFORMAT </w:instrText>
    </w:r>
    <w:r>
      <w:fldChar w:fldCharType="separate"/>
    </w:r>
    <w:r w:rsidR="00373585">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9F8B" w14:textId="77777777" w:rsidR="00DB07CA" w:rsidRDefault="00DB07CA" w:rsidP="00E45033">
      <w:pPr>
        <w:spacing w:after="0" w:line="240" w:lineRule="auto"/>
      </w:pPr>
      <w:r>
        <w:separator/>
      </w:r>
    </w:p>
  </w:footnote>
  <w:footnote w:type="continuationSeparator" w:id="0">
    <w:p w14:paraId="16AC5859" w14:textId="77777777" w:rsidR="00DB07CA" w:rsidRDefault="00DB07CA" w:rsidP="00E45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2E72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06617" o:spid="_x0000_i1025" type="#_x0000_t75" style="width:9pt;height:9pt;visibility:visible;mso-wrap-style:square">
            <v:imagedata r:id="rId1" o:title=""/>
          </v:shape>
        </w:pict>
      </mc:Choice>
      <mc:Fallback>
        <w:drawing>
          <wp:inline distT="0" distB="0" distL="0" distR="0" wp14:anchorId="0D6ABE6C" wp14:editId="5317F718">
            <wp:extent cx="114300" cy="114300"/>
            <wp:effectExtent l="0" t="0" r="0" b="0"/>
            <wp:docPr id="93206617" name="Picture 9320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0160BEB"/>
    <w:multiLevelType w:val="hybridMultilevel"/>
    <w:tmpl w:val="AC0242CA"/>
    <w:lvl w:ilvl="0" w:tplc="D58627E6">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2E1A"/>
    <w:multiLevelType w:val="hybridMultilevel"/>
    <w:tmpl w:val="9E72F8E4"/>
    <w:lvl w:ilvl="0" w:tplc="F36400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4F79"/>
    <w:multiLevelType w:val="hybridMultilevel"/>
    <w:tmpl w:val="3F503EA4"/>
    <w:lvl w:ilvl="0" w:tplc="14ECF9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F5BBA"/>
    <w:multiLevelType w:val="hybridMultilevel"/>
    <w:tmpl w:val="66E02D18"/>
    <w:lvl w:ilvl="0" w:tplc="9C4812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7D6A"/>
    <w:multiLevelType w:val="hybridMultilevel"/>
    <w:tmpl w:val="2862826E"/>
    <w:lvl w:ilvl="0" w:tplc="DEB69D82">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1175"/>
    <w:multiLevelType w:val="hybridMultilevel"/>
    <w:tmpl w:val="C682F51A"/>
    <w:lvl w:ilvl="0" w:tplc="B4DC12D0">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F120E"/>
    <w:multiLevelType w:val="hybridMultilevel"/>
    <w:tmpl w:val="C7521256"/>
    <w:lvl w:ilvl="0" w:tplc="EDC642DA">
      <w:start w:val="7"/>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D00C7"/>
    <w:multiLevelType w:val="hybridMultilevel"/>
    <w:tmpl w:val="0CF220F0"/>
    <w:lvl w:ilvl="0" w:tplc="0660D522">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033B"/>
    <w:multiLevelType w:val="hybridMultilevel"/>
    <w:tmpl w:val="3C56075C"/>
    <w:lvl w:ilvl="0" w:tplc="8236B7C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70F26"/>
    <w:multiLevelType w:val="hybridMultilevel"/>
    <w:tmpl w:val="4FFA84B8"/>
    <w:lvl w:ilvl="0" w:tplc="6ECE361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3970DA"/>
    <w:multiLevelType w:val="hybridMultilevel"/>
    <w:tmpl w:val="4D66D83C"/>
    <w:lvl w:ilvl="0" w:tplc="5DC238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03DDE"/>
    <w:multiLevelType w:val="hybridMultilevel"/>
    <w:tmpl w:val="65C2616A"/>
    <w:lvl w:ilvl="0" w:tplc="EAEC20F2">
      <w:start w:val="8"/>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545DE"/>
    <w:multiLevelType w:val="hybridMultilevel"/>
    <w:tmpl w:val="51967DE0"/>
    <w:lvl w:ilvl="0" w:tplc="ECF40E56">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94D6D"/>
    <w:multiLevelType w:val="hybridMultilevel"/>
    <w:tmpl w:val="F5AA0D80"/>
    <w:lvl w:ilvl="0" w:tplc="3DCAD5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D724CF"/>
    <w:multiLevelType w:val="hybridMultilevel"/>
    <w:tmpl w:val="A99077F6"/>
    <w:lvl w:ilvl="0" w:tplc="A38CBC2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14055"/>
    <w:multiLevelType w:val="hybridMultilevel"/>
    <w:tmpl w:val="9D36C19E"/>
    <w:lvl w:ilvl="0" w:tplc="7F9C0B42">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92971"/>
    <w:multiLevelType w:val="hybridMultilevel"/>
    <w:tmpl w:val="214E17A2"/>
    <w:lvl w:ilvl="0" w:tplc="1C9619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41CA6"/>
    <w:multiLevelType w:val="hybridMultilevel"/>
    <w:tmpl w:val="2E34F77C"/>
    <w:lvl w:ilvl="0" w:tplc="234A1CC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30A40"/>
    <w:multiLevelType w:val="hybridMultilevel"/>
    <w:tmpl w:val="C172EE8A"/>
    <w:lvl w:ilvl="0" w:tplc="724AEE80">
      <w:start w:val="9"/>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E7E53"/>
    <w:multiLevelType w:val="hybridMultilevel"/>
    <w:tmpl w:val="2E18A52E"/>
    <w:lvl w:ilvl="0" w:tplc="41AA9CB6">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C42A6"/>
    <w:multiLevelType w:val="hybridMultilevel"/>
    <w:tmpl w:val="33746170"/>
    <w:lvl w:ilvl="0" w:tplc="A840140C">
      <w:start w:val="8"/>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00753"/>
    <w:multiLevelType w:val="hybridMultilevel"/>
    <w:tmpl w:val="39746680"/>
    <w:lvl w:ilvl="0" w:tplc="535093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C62A7"/>
    <w:multiLevelType w:val="hybridMultilevel"/>
    <w:tmpl w:val="B7F6EF24"/>
    <w:lvl w:ilvl="0" w:tplc="2898ADE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B1BB8"/>
    <w:multiLevelType w:val="hybridMultilevel"/>
    <w:tmpl w:val="56BE0C2C"/>
    <w:lvl w:ilvl="0" w:tplc="2B36FC3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75579"/>
    <w:multiLevelType w:val="hybridMultilevel"/>
    <w:tmpl w:val="91F4E004"/>
    <w:lvl w:ilvl="0" w:tplc="B622D87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83AE3"/>
    <w:multiLevelType w:val="hybridMultilevel"/>
    <w:tmpl w:val="CE24F32C"/>
    <w:lvl w:ilvl="0" w:tplc="B344C6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13DBF"/>
    <w:multiLevelType w:val="hybridMultilevel"/>
    <w:tmpl w:val="FAE2382C"/>
    <w:lvl w:ilvl="0" w:tplc="57AE1FF6">
      <w:start w:val="4"/>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30984"/>
    <w:multiLevelType w:val="hybridMultilevel"/>
    <w:tmpl w:val="915635DA"/>
    <w:lvl w:ilvl="0" w:tplc="9C34E7C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667E7"/>
    <w:multiLevelType w:val="hybridMultilevel"/>
    <w:tmpl w:val="B3BCACA0"/>
    <w:lvl w:ilvl="0" w:tplc="4F328750">
      <w:start w:val="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072BB"/>
    <w:multiLevelType w:val="hybridMultilevel"/>
    <w:tmpl w:val="87C039CE"/>
    <w:lvl w:ilvl="0" w:tplc="EC18D1C8">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A3EB0"/>
    <w:multiLevelType w:val="hybridMultilevel"/>
    <w:tmpl w:val="4E1C0B48"/>
    <w:lvl w:ilvl="0" w:tplc="1CF4FFA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87205"/>
    <w:multiLevelType w:val="hybridMultilevel"/>
    <w:tmpl w:val="8ADA3756"/>
    <w:lvl w:ilvl="0" w:tplc="74BA638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F7521E"/>
    <w:multiLevelType w:val="hybridMultilevel"/>
    <w:tmpl w:val="17580304"/>
    <w:lvl w:ilvl="0" w:tplc="C3A672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77C14"/>
    <w:multiLevelType w:val="hybridMultilevel"/>
    <w:tmpl w:val="CADA9F70"/>
    <w:lvl w:ilvl="0" w:tplc="520062C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82EBE"/>
    <w:multiLevelType w:val="hybridMultilevel"/>
    <w:tmpl w:val="B6C09A50"/>
    <w:lvl w:ilvl="0" w:tplc="E440F0F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953CC"/>
    <w:multiLevelType w:val="hybridMultilevel"/>
    <w:tmpl w:val="E90035F8"/>
    <w:lvl w:ilvl="0" w:tplc="FB105AFC">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80298"/>
    <w:multiLevelType w:val="hybridMultilevel"/>
    <w:tmpl w:val="071AED58"/>
    <w:lvl w:ilvl="0" w:tplc="E0326760">
      <w:start w:val="1"/>
      <w:numFmt w:val="bullet"/>
      <w:pStyle w:val="Normal10pt"/>
      <w:lvlText w:val=""/>
      <w:lvlPicBulletId w:val="0"/>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9C586AAC">
      <w:start w:val="1"/>
      <w:numFmt w:val="bullet"/>
      <w:lvlText w:val=""/>
      <w:lvlPicBulletId w:val="0"/>
      <w:lvlJc w:val="left"/>
      <w:pPr>
        <w:tabs>
          <w:tab w:val="num" w:pos="2232"/>
        </w:tabs>
        <w:ind w:left="2232" w:hanging="432"/>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08212B"/>
    <w:multiLevelType w:val="hybridMultilevel"/>
    <w:tmpl w:val="3A1EFE82"/>
    <w:lvl w:ilvl="0" w:tplc="BD1C656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6528D"/>
    <w:multiLevelType w:val="hybridMultilevel"/>
    <w:tmpl w:val="0A8A8A02"/>
    <w:lvl w:ilvl="0" w:tplc="478C4A1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2A4FDA"/>
    <w:multiLevelType w:val="hybridMultilevel"/>
    <w:tmpl w:val="2FA06594"/>
    <w:lvl w:ilvl="0" w:tplc="8F1A577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F6E21"/>
    <w:multiLevelType w:val="hybridMultilevel"/>
    <w:tmpl w:val="7C7619E0"/>
    <w:lvl w:ilvl="0" w:tplc="5358AB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12A19"/>
    <w:multiLevelType w:val="hybridMultilevel"/>
    <w:tmpl w:val="64E41444"/>
    <w:lvl w:ilvl="0" w:tplc="3AD8C4F0">
      <w:start w:val="5"/>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2035D"/>
    <w:multiLevelType w:val="hybridMultilevel"/>
    <w:tmpl w:val="607CCB94"/>
    <w:lvl w:ilvl="0" w:tplc="1EEEED14">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91EE6"/>
    <w:multiLevelType w:val="hybridMultilevel"/>
    <w:tmpl w:val="489290EA"/>
    <w:lvl w:ilvl="0" w:tplc="999A57C0">
      <w:start w:val="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F24D2"/>
    <w:multiLevelType w:val="hybridMultilevel"/>
    <w:tmpl w:val="991A19FE"/>
    <w:lvl w:ilvl="0" w:tplc="C15A120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6618D"/>
    <w:multiLevelType w:val="hybridMultilevel"/>
    <w:tmpl w:val="2E34F77C"/>
    <w:lvl w:ilvl="0" w:tplc="234A1CC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A3810"/>
    <w:multiLevelType w:val="hybridMultilevel"/>
    <w:tmpl w:val="014C26FE"/>
    <w:lvl w:ilvl="0" w:tplc="5EB6D0C0">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11189"/>
    <w:multiLevelType w:val="hybridMultilevel"/>
    <w:tmpl w:val="4C829A32"/>
    <w:lvl w:ilvl="0" w:tplc="A3461F3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B638C9"/>
    <w:multiLevelType w:val="hybridMultilevel"/>
    <w:tmpl w:val="875AE90E"/>
    <w:lvl w:ilvl="0" w:tplc="71BE053A">
      <w:start w:val="7"/>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057641">
    <w:abstractNumId w:val="9"/>
  </w:num>
  <w:num w:numId="2" w16cid:durableId="1399550341">
    <w:abstractNumId w:val="36"/>
  </w:num>
  <w:num w:numId="3" w16cid:durableId="515392344">
    <w:abstractNumId w:val="33"/>
  </w:num>
  <w:num w:numId="4" w16cid:durableId="1443575038">
    <w:abstractNumId w:val="16"/>
  </w:num>
  <w:num w:numId="5" w16cid:durableId="1763407841">
    <w:abstractNumId w:val="25"/>
  </w:num>
  <w:num w:numId="6" w16cid:durableId="794101418">
    <w:abstractNumId w:val="37"/>
  </w:num>
  <w:num w:numId="7" w16cid:durableId="2114667738">
    <w:abstractNumId w:val="8"/>
  </w:num>
  <w:num w:numId="8" w16cid:durableId="1028800217">
    <w:abstractNumId w:val="47"/>
  </w:num>
  <w:num w:numId="9" w16cid:durableId="1753618594">
    <w:abstractNumId w:val="42"/>
  </w:num>
  <w:num w:numId="10" w16cid:durableId="2085255502">
    <w:abstractNumId w:val="19"/>
  </w:num>
  <w:num w:numId="11" w16cid:durableId="1176724885">
    <w:abstractNumId w:val="0"/>
  </w:num>
  <w:num w:numId="12" w16cid:durableId="1393625176">
    <w:abstractNumId w:val="35"/>
  </w:num>
  <w:num w:numId="13" w16cid:durableId="1896970536">
    <w:abstractNumId w:val="15"/>
  </w:num>
  <w:num w:numId="14" w16cid:durableId="675421424">
    <w:abstractNumId w:val="5"/>
  </w:num>
  <w:num w:numId="15" w16cid:durableId="1706053321">
    <w:abstractNumId w:val="20"/>
  </w:num>
  <w:num w:numId="16" w16cid:durableId="781801746">
    <w:abstractNumId w:val="18"/>
  </w:num>
  <w:num w:numId="17" w16cid:durableId="1638877772">
    <w:abstractNumId w:val="44"/>
  </w:num>
  <w:num w:numId="18" w16cid:durableId="1366714288">
    <w:abstractNumId w:val="46"/>
  </w:num>
  <w:num w:numId="19" w16cid:durableId="1441414249">
    <w:abstractNumId w:val="12"/>
  </w:num>
  <w:num w:numId="20" w16cid:durableId="1348363135">
    <w:abstractNumId w:val="29"/>
  </w:num>
  <w:num w:numId="21" w16cid:durableId="522867045">
    <w:abstractNumId w:val="4"/>
  </w:num>
  <w:num w:numId="22" w16cid:durableId="182330577">
    <w:abstractNumId w:val="28"/>
  </w:num>
  <w:num w:numId="23" w16cid:durableId="1831825975">
    <w:abstractNumId w:val="48"/>
  </w:num>
  <w:num w:numId="24" w16cid:durableId="1542859082">
    <w:abstractNumId w:val="11"/>
  </w:num>
  <w:num w:numId="25" w16cid:durableId="849222449">
    <w:abstractNumId w:val="38"/>
  </w:num>
  <w:num w:numId="26" w16cid:durableId="32659519">
    <w:abstractNumId w:val="7"/>
  </w:num>
  <w:num w:numId="27" w16cid:durableId="118111847">
    <w:abstractNumId w:val="26"/>
  </w:num>
  <w:num w:numId="28" w16cid:durableId="1989045735">
    <w:abstractNumId w:val="41"/>
  </w:num>
  <w:num w:numId="29" w16cid:durableId="977491222">
    <w:abstractNumId w:val="43"/>
  </w:num>
  <w:num w:numId="30" w16cid:durableId="797144352">
    <w:abstractNumId w:val="6"/>
  </w:num>
  <w:num w:numId="31" w16cid:durableId="1381829171">
    <w:abstractNumId w:val="1"/>
  </w:num>
  <w:num w:numId="32" w16cid:durableId="562179845">
    <w:abstractNumId w:val="45"/>
  </w:num>
  <w:num w:numId="33" w16cid:durableId="446655202">
    <w:abstractNumId w:val="2"/>
  </w:num>
  <w:num w:numId="34" w16cid:durableId="463088564">
    <w:abstractNumId w:val="24"/>
  </w:num>
  <w:num w:numId="35" w16cid:durableId="657881816">
    <w:abstractNumId w:val="21"/>
  </w:num>
  <w:num w:numId="36" w16cid:durableId="796918363">
    <w:abstractNumId w:val="27"/>
  </w:num>
  <w:num w:numId="37" w16cid:durableId="432284745">
    <w:abstractNumId w:val="30"/>
  </w:num>
  <w:num w:numId="38" w16cid:durableId="1443526064">
    <w:abstractNumId w:val="39"/>
  </w:num>
  <w:num w:numId="39" w16cid:durableId="904296727">
    <w:abstractNumId w:val="13"/>
  </w:num>
  <w:num w:numId="40" w16cid:durableId="1356883172">
    <w:abstractNumId w:val="17"/>
  </w:num>
  <w:num w:numId="41" w16cid:durableId="1696688767">
    <w:abstractNumId w:val="14"/>
  </w:num>
  <w:num w:numId="42" w16cid:durableId="939950052">
    <w:abstractNumId w:val="31"/>
  </w:num>
  <w:num w:numId="43" w16cid:durableId="828012636">
    <w:abstractNumId w:val="10"/>
  </w:num>
  <w:num w:numId="44" w16cid:durableId="1554006576">
    <w:abstractNumId w:val="40"/>
  </w:num>
  <w:num w:numId="45" w16cid:durableId="1298294606">
    <w:abstractNumId w:val="32"/>
  </w:num>
  <w:num w:numId="46" w16cid:durableId="1870294987">
    <w:abstractNumId w:val="23"/>
  </w:num>
  <w:num w:numId="47" w16cid:durableId="1525560100">
    <w:abstractNumId w:val="22"/>
  </w:num>
  <w:num w:numId="48" w16cid:durableId="595332753">
    <w:abstractNumId w:val="3"/>
  </w:num>
  <w:num w:numId="49" w16cid:durableId="1181697156">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sDAxNDQwNzE2tTBW0lEKTi0uzszPAykwMagFAN0DMlM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s90vr2ps95kea59ivv02fwvveft05ae05&quot;&gt;My EndNote Library-Converted&lt;record-ids&gt;&lt;item&gt;976&lt;/item&gt;&lt;/record-ids&gt;&lt;/item&gt;&lt;/Libraries&gt;"/>
  </w:docVars>
  <w:rsids>
    <w:rsidRoot w:val="00B954B9"/>
    <w:rsid w:val="000012A8"/>
    <w:rsid w:val="000157E8"/>
    <w:rsid w:val="00017AAB"/>
    <w:rsid w:val="00022451"/>
    <w:rsid w:val="0008083F"/>
    <w:rsid w:val="00083B0C"/>
    <w:rsid w:val="00092F36"/>
    <w:rsid w:val="000B5EBB"/>
    <w:rsid w:val="000B608E"/>
    <w:rsid w:val="000D130E"/>
    <w:rsid w:val="000D3AFB"/>
    <w:rsid w:val="000D57ED"/>
    <w:rsid w:val="000E2809"/>
    <w:rsid w:val="000F3919"/>
    <w:rsid w:val="000F6317"/>
    <w:rsid w:val="0011524E"/>
    <w:rsid w:val="00132DCC"/>
    <w:rsid w:val="00140001"/>
    <w:rsid w:val="0014136E"/>
    <w:rsid w:val="0014247E"/>
    <w:rsid w:val="00154344"/>
    <w:rsid w:val="00157E50"/>
    <w:rsid w:val="00162DE1"/>
    <w:rsid w:val="00170B75"/>
    <w:rsid w:val="00177218"/>
    <w:rsid w:val="00181973"/>
    <w:rsid w:val="00194E73"/>
    <w:rsid w:val="001A7CC9"/>
    <w:rsid w:val="001B0656"/>
    <w:rsid w:val="001B3C89"/>
    <w:rsid w:val="001B7D55"/>
    <w:rsid w:val="001C0FDA"/>
    <w:rsid w:val="001E341B"/>
    <w:rsid w:val="001F2719"/>
    <w:rsid w:val="001F5175"/>
    <w:rsid w:val="00214DC2"/>
    <w:rsid w:val="00222799"/>
    <w:rsid w:val="002268F9"/>
    <w:rsid w:val="00227BD5"/>
    <w:rsid w:val="002402D3"/>
    <w:rsid w:val="002449F4"/>
    <w:rsid w:val="00244F6D"/>
    <w:rsid w:val="00247E10"/>
    <w:rsid w:val="00250B98"/>
    <w:rsid w:val="002555C9"/>
    <w:rsid w:val="002612E5"/>
    <w:rsid w:val="0027051F"/>
    <w:rsid w:val="0027509B"/>
    <w:rsid w:val="002924E3"/>
    <w:rsid w:val="002A2F99"/>
    <w:rsid w:val="002D12FD"/>
    <w:rsid w:val="002D2CF9"/>
    <w:rsid w:val="002D4683"/>
    <w:rsid w:val="00302FCD"/>
    <w:rsid w:val="00323014"/>
    <w:rsid w:val="0032322B"/>
    <w:rsid w:val="003419E9"/>
    <w:rsid w:val="00342869"/>
    <w:rsid w:val="0034676E"/>
    <w:rsid w:val="00346DD5"/>
    <w:rsid w:val="003575B1"/>
    <w:rsid w:val="00357C19"/>
    <w:rsid w:val="00360414"/>
    <w:rsid w:val="00362C8D"/>
    <w:rsid w:val="00373585"/>
    <w:rsid w:val="00382385"/>
    <w:rsid w:val="003849C1"/>
    <w:rsid w:val="003945FE"/>
    <w:rsid w:val="003A431C"/>
    <w:rsid w:val="003B00B4"/>
    <w:rsid w:val="003B7C31"/>
    <w:rsid w:val="003C7FDF"/>
    <w:rsid w:val="003D6C20"/>
    <w:rsid w:val="003E2279"/>
    <w:rsid w:val="003E45AF"/>
    <w:rsid w:val="003E7334"/>
    <w:rsid w:val="003F1A2E"/>
    <w:rsid w:val="00427833"/>
    <w:rsid w:val="004303AE"/>
    <w:rsid w:val="00433532"/>
    <w:rsid w:val="004356FA"/>
    <w:rsid w:val="00440127"/>
    <w:rsid w:val="00440D9B"/>
    <w:rsid w:val="00450ADB"/>
    <w:rsid w:val="00454C68"/>
    <w:rsid w:val="004623BA"/>
    <w:rsid w:val="00464DA5"/>
    <w:rsid w:val="00497473"/>
    <w:rsid w:val="004A1585"/>
    <w:rsid w:val="004A4DF4"/>
    <w:rsid w:val="004B40CA"/>
    <w:rsid w:val="004B6361"/>
    <w:rsid w:val="004D727E"/>
    <w:rsid w:val="004E1AA8"/>
    <w:rsid w:val="004E2D6B"/>
    <w:rsid w:val="004F0241"/>
    <w:rsid w:val="004F6B17"/>
    <w:rsid w:val="004F6E47"/>
    <w:rsid w:val="00503FDB"/>
    <w:rsid w:val="00507500"/>
    <w:rsid w:val="00507523"/>
    <w:rsid w:val="005118DA"/>
    <w:rsid w:val="00533D77"/>
    <w:rsid w:val="00546370"/>
    <w:rsid w:val="00547897"/>
    <w:rsid w:val="00561CE4"/>
    <w:rsid w:val="00573BB6"/>
    <w:rsid w:val="0058382B"/>
    <w:rsid w:val="005A091F"/>
    <w:rsid w:val="005A4FEE"/>
    <w:rsid w:val="005C7AEB"/>
    <w:rsid w:val="005D4DDC"/>
    <w:rsid w:val="005E4956"/>
    <w:rsid w:val="005E590B"/>
    <w:rsid w:val="006021F6"/>
    <w:rsid w:val="0061489E"/>
    <w:rsid w:val="006220EA"/>
    <w:rsid w:val="00622380"/>
    <w:rsid w:val="006350E3"/>
    <w:rsid w:val="0065147B"/>
    <w:rsid w:val="00667ABD"/>
    <w:rsid w:val="006777E1"/>
    <w:rsid w:val="00677AF1"/>
    <w:rsid w:val="006832CA"/>
    <w:rsid w:val="006870B5"/>
    <w:rsid w:val="00693037"/>
    <w:rsid w:val="00694DA3"/>
    <w:rsid w:val="006A1DAF"/>
    <w:rsid w:val="006B1D3F"/>
    <w:rsid w:val="006B3999"/>
    <w:rsid w:val="006B5BE4"/>
    <w:rsid w:val="006C08A4"/>
    <w:rsid w:val="006C62CF"/>
    <w:rsid w:val="006C7531"/>
    <w:rsid w:val="006D3E4A"/>
    <w:rsid w:val="006D7161"/>
    <w:rsid w:val="006F1E1A"/>
    <w:rsid w:val="006F48B3"/>
    <w:rsid w:val="00704483"/>
    <w:rsid w:val="00715E83"/>
    <w:rsid w:val="007364B7"/>
    <w:rsid w:val="00737D34"/>
    <w:rsid w:val="00740CD7"/>
    <w:rsid w:val="00744C9F"/>
    <w:rsid w:val="007626C1"/>
    <w:rsid w:val="007758E2"/>
    <w:rsid w:val="007A222D"/>
    <w:rsid w:val="007A336D"/>
    <w:rsid w:val="007A7B4F"/>
    <w:rsid w:val="007B39F7"/>
    <w:rsid w:val="007B7540"/>
    <w:rsid w:val="007D2FD9"/>
    <w:rsid w:val="007E04F9"/>
    <w:rsid w:val="007F742B"/>
    <w:rsid w:val="00820593"/>
    <w:rsid w:val="00823993"/>
    <w:rsid w:val="008321E3"/>
    <w:rsid w:val="00836792"/>
    <w:rsid w:val="00840AB4"/>
    <w:rsid w:val="00843981"/>
    <w:rsid w:val="008678F4"/>
    <w:rsid w:val="00877D2A"/>
    <w:rsid w:val="0088793D"/>
    <w:rsid w:val="0089489C"/>
    <w:rsid w:val="00897F1F"/>
    <w:rsid w:val="008C256F"/>
    <w:rsid w:val="008D2C98"/>
    <w:rsid w:val="008D66AF"/>
    <w:rsid w:val="008E02E2"/>
    <w:rsid w:val="008E6F71"/>
    <w:rsid w:val="0090026F"/>
    <w:rsid w:val="00914508"/>
    <w:rsid w:val="00972355"/>
    <w:rsid w:val="00975F04"/>
    <w:rsid w:val="00993213"/>
    <w:rsid w:val="009A1962"/>
    <w:rsid w:val="009A3804"/>
    <w:rsid w:val="009A633A"/>
    <w:rsid w:val="009C0354"/>
    <w:rsid w:val="009D3445"/>
    <w:rsid w:val="009E1B1E"/>
    <w:rsid w:val="009E5435"/>
    <w:rsid w:val="009F2394"/>
    <w:rsid w:val="00A00E49"/>
    <w:rsid w:val="00A200EA"/>
    <w:rsid w:val="00A20FB3"/>
    <w:rsid w:val="00A45EF5"/>
    <w:rsid w:val="00A5009A"/>
    <w:rsid w:val="00A54EC4"/>
    <w:rsid w:val="00A56B27"/>
    <w:rsid w:val="00A63ECE"/>
    <w:rsid w:val="00A74F61"/>
    <w:rsid w:val="00A94984"/>
    <w:rsid w:val="00A95191"/>
    <w:rsid w:val="00AA1A4B"/>
    <w:rsid w:val="00AA47EC"/>
    <w:rsid w:val="00AB4B42"/>
    <w:rsid w:val="00AC216A"/>
    <w:rsid w:val="00AC647D"/>
    <w:rsid w:val="00AC6DF7"/>
    <w:rsid w:val="00AC7009"/>
    <w:rsid w:val="00AD731B"/>
    <w:rsid w:val="00AE1C6A"/>
    <w:rsid w:val="00AE3AFD"/>
    <w:rsid w:val="00AE5064"/>
    <w:rsid w:val="00AE73EE"/>
    <w:rsid w:val="00B13659"/>
    <w:rsid w:val="00B214F8"/>
    <w:rsid w:val="00B250A9"/>
    <w:rsid w:val="00B4129F"/>
    <w:rsid w:val="00B763C5"/>
    <w:rsid w:val="00B82E41"/>
    <w:rsid w:val="00B84CCD"/>
    <w:rsid w:val="00B84F52"/>
    <w:rsid w:val="00B859EA"/>
    <w:rsid w:val="00B8709F"/>
    <w:rsid w:val="00B917DC"/>
    <w:rsid w:val="00B92417"/>
    <w:rsid w:val="00B954B9"/>
    <w:rsid w:val="00BA7738"/>
    <w:rsid w:val="00BA7B49"/>
    <w:rsid w:val="00BC14AB"/>
    <w:rsid w:val="00BE2B0D"/>
    <w:rsid w:val="00BE309F"/>
    <w:rsid w:val="00C0091B"/>
    <w:rsid w:val="00C20306"/>
    <w:rsid w:val="00C215FA"/>
    <w:rsid w:val="00C2177C"/>
    <w:rsid w:val="00C24CCF"/>
    <w:rsid w:val="00C2792E"/>
    <w:rsid w:val="00C32C3C"/>
    <w:rsid w:val="00C35F75"/>
    <w:rsid w:val="00C50338"/>
    <w:rsid w:val="00C55800"/>
    <w:rsid w:val="00C65DBA"/>
    <w:rsid w:val="00C85CC7"/>
    <w:rsid w:val="00C90F70"/>
    <w:rsid w:val="00CA0A1F"/>
    <w:rsid w:val="00CA4118"/>
    <w:rsid w:val="00CB445A"/>
    <w:rsid w:val="00CB7001"/>
    <w:rsid w:val="00CB751D"/>
    <w:rsid w:val="00CC3CE8"/>
    <w:rsid w:val="00CE730E"/>
    <w:rsid w:val="00CF2CAB"/>
    <w:rsid w:val="00CF74ED"/>
    <w:rsid w:val="00D02EC0"/>
    <w:rsid w:val="00D04189"/>
    <w:rsid w:val="00D11EFE"/>
    <w:rsid w:val="00D331A5"/>
    <w:rsid w:val="00D406F4"/>
    <w:rsid w:val="00D45AC6"/>
    <w:rsid w:val="00D52EFD"/>
    <w:rsid w:val="00D54615"/>
    <w:rsid w:val="00D55E12"/>
    <w:rsid w:val="00D57A02"/>
    <w:rsid w:val="00D6270C"/>
    <w:rsid w:val="00D76F7B"/>
    <w:rsid w:val="00D775B5"/>
    <w:rsid w:val="00D846A6"/>
    <w:rsid w:val="00D92F07"/>
    <w:rsid w:val="00DA1511"/>
    <w:rsid w:val="00DA2090"/>
    <w:rsid w:val="00DB07CA"/>
    <w:rsid w:val="00DB1690"/>
    <w:rsid w:val="00DB3F23"/>
    <w:rsid w:val="00DB6781"/>
    <w:rsid w:val="00DC1E23"/>
    <w:rsid w:val="00DC328F"/>
    <w:rsid w:val="00DD43E6"/>
    <w:rsid w:val="00DD5953"/>
    <w:rsid w:val="00DE26D7"/>
    <w:rsid w:val="00DE4D4F"/>
    <w:rsid w:val="00DE5D3B"/>
    <w:rsid w:val="00DF0C61"/>
    <w:rsid w:val="00DF5451"/>
    <w:rsid w:val="00DF6FC1"/>
    <w:rsid w:val="00E12F2B"/>
    <w:rsid w:val="00E25079"/>
    <w:rsid w:val="00E2559F"/>
    <w:rsid w:val="00E30708"/>
    <w:rsid w:val="00E45033"/>
    <w:rsid w:val="00E51CA8"/>
    <w:rsid w:val="00E5698A"/>
    <w:rsid w:val="00E7588F"/>
    <w:rsid w:val="00E84852"/>
    <w:rsid w:val="00E86DB9"/>
    <w:rsid w:val="00E87CA8"/>
    <w:rsid w:val="00EA67A6"/>
    <w:rsid w:val="00EB600F"/>
    <w:rsid w:val="00EB76BA"/>
    <w:rsid w:val="00ED3D60"/>
    <w:rsid w:val="00EE21AB"/>
    <w:rsid w:val="00EF068C"/>
    <w:rsid w:val="00EF3E6B"/>
    <w:rsid w:val="00EF62F2"/>
    <w:rsid w:val="00F0017D"/>
    <w:rsid w:val="00F02891"/>
    <w:rsid w:val="00F075E9"/>
    <w:rsid w:val="00F1097E"/>
    <w:rsid w:val="00F10D1A"/>
    <w:rsid w:val="00F14B1B"/>
    <w:rsid w:val="00F239D1"/>
    <w:rsid w:val="00F23CB7"/>
    <w:rsid w:val="00F316A1"/>
    <w:rsid w:val="00F372CA"/>
    <w:rsid w:val="00F623B7"/>
    <w:rsid w:val="00F6345C"/>
    <w:rsid w:val="00F8383C"/>
    <w:rsid w:val="00F9604B"/>
    <w:rsid w:val="00F97BAC"/>
    <w:rsid w:val="00FA0B4A"/>
    <w:rsid w:val="00FA3E08"/>
    <w:rsid w:val="00FD7A57"/>
    <w:rsid w:val="00FE1055"/>
    <w:rsid w:val="00FE5278"/>
    <w:rsid w:val="00FE5D6F"/>
    <w:rsid w:val="00FF008C"/>
    <w:rsid w:val="00FF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A849"/>
  <w15:chartTrackingRefBased/>
  <w15:docId w15:val="{0346BBEE-0627-4AFC-877A-584060F0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B9"/>
  </w:style>
  <w:style w:type="paragraph" w:styleId="Heading1">
    <w:name w:val="heading 1"/>
    <w:basedOn w:val="Normal"/>
    <w:next w:val="Normal"/>
    <w:link w:val="Heading1Char"/>
    <w:uiPriority w:val="9"/>
    <w:qFormat/>
    <w:rsid w:val="003C7FDF"/>
    <w:pPr>
      <w:keepNext/>
      <w:keepLines/>
      <w:pBdr>
        <w:bottom w:val="single" w:sz="4" w:space="1" w:color="000000" w:themeColor="accent1"/>
      </w:pBdr>
      <w:spacing w:before="240" w:after="40" w:line="240" w:lineRule="auto"/>
      <w:outlineLvl w:val="0"/>
    </w:pPr>
    <w:rPr>
      <w:rFonts w:eastAsiaTheme="majorEastAsia" w:cstheme="minorHAnsi"/>
      <w:b/>
      <w:caps/>
      <w:color w:val="000000" w:themeColor="accent1" w:themeShade="BF"/>
      <w:sz w:val="28"/>
      <w:szCs w:val="28"/>
    </w:rPr>
  </w:style>
  <w:style w:type="paragraph" w:styleId="Heading2">
    <w:name w:val="heading 2"/>
    <w:basedOn w:val="Normal"/>
    <w:next w:val="Normal"/>
    <w:link w:val="Heading2Char"/>
    <w:uiPriority w:val="9"/>
    <w:semiHidden/>
    <w:unhideWhenUsed/>
    <w:qFormat/>
    <w:rsid w:val="00B954B9"/>
    <w:pPr>
      <w:keepNext/>
      <w:keepLines/>
      <w:spacing w:before="160" w:after="0" w:line="240" w:lineRule="auto"/>
      <w:outlineLvl w:val="1"/>
    </w:pPr>
    <w:rPr>
      <w:rFonts w:asciiTheme="majorHAnsi" w:eastAsiaTheme="majorEastAsia" w:hAnsiTheme="majorHAnsi" w:cstheme="majorBidi"/>
      <w:color w:val="000000" w:themeColor="accent1" w:themeShade="BF"/>
      <w:sz w:val="28"/>
      <w:szCs w:val="28"/>
    </w:rPr>
  </w:style>
  <w:style w:type="paragraph" w:styleId="Heading3">
    <w:name w:val="heading 3"/>
    <w:basedOn w:val="Normal"/>
    <w:next w:val="Normal"/>
    <w:link w:val="Heading3Char"/>
    <w:uiPriority w:val="9"/>
    <w:semiHidden/>
    <w:unhideWhenUsed/>
    <w:qFormat/>
    <w:rsid w:val="00B954B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954B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954B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954B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954B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954B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954B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4B9"/>
    <w:rPr>
      <w:color w:val="0563C1" w:themeColor="hyperlink"/>
      <w:u w:val="single"/>
    </w:rPr>
  </w:style>
  <w:style w:type="character" w:customStyle="1" w:styleId="Heading1Char">
    <w:name w:val="Heading 1 Char"/>
    <w:basedOn w:val="DefaultParagraphFont"/>
    <w:link w:val="Heading1"/>
    <w:uiPriority w:val="9"/>
    <w:rsid w:val="003C7FDF"/>
    <w:rPr>
      <w:rFonts w:eastAsiaTheme="majorEastAsia" w:cstheme="minorHAnsi"/>
      <w:b/>
      <w:caps/>
      <w:color w:val="000000" w:themeColor="accent1" w:themeShade="BF"/>
      <w:sz w:val="28"/>
      <w:szCs w:val="28"/>
    </w:rPr>
  </w:style>
  <w:style w:type="character" w:customStyle="1" w:styleId="Heading2Char">
    <w:name w:val="Heading 2 Char"/>
    <w:basedOn w:val="DefaultParagraphFont"/>
    <w:link w:val="Heading2"/>
    <w:uiPriority w:val="9"/>
    <w:semiHidden/>
    <w:rsid w:val="00B954B9"/>
    <w:rPr>
      <w:rFonts w:asciiTheme="majorHAnsi" w:eastAsiaTheme="majorEastAsia" w:hAnsiTheme="majorHAnsi" w:cstheme="majorBidi"/>
      <w:color w:val="000000" w:themeColor="accent1" w:themeShade="BF"/>
      <w:sz w:val="28"/>
      <w:szCs w:val="28"/>
    </w:rPr>
  </w:style>
  <w:style w:type="character" w:customStyle="1" w:styleId="Heading3Char">
    <w:name w:val="Heading 3 Char"/>
    <w:basedOn w:val="DefaultParagraphFont"/>
    <w:link w:val="Heading3"/>
    <w:uiPriority w:val="9"/>
    <w:semiHidden/>
    <w:rsid w:val="00B954B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954B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954B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954B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954B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954B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954B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954B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954B9"/>
    <w:pPr>
      <w:spacing w:after="0" w:line="240" w:lineRule="auto"/>
      <w:contextualSpacing/>
    </w:pPr>
    <w:rPr>
      <w:rFonts w:asciiTheme="majorHAnsi" w:eastAsiaTheme="majorEastAsia" w:hAnsiTheme="majorHAnsi" w:cstheme="majorBidi"/>
      <w:color w:val="000000" w:themeColor="accent1" w:themeShade="BF"/>
      <w:spacing w:val="-7"/>
      <w:sz w:val="80"/>
      <w:szCs w:val="80"/>
    </w:rPr>
  </w:style>
  <w:style w:type="character" w:customStyle="1" w:styleId="TitleChar">
    <w:name w:val="Title Char"/>
    <w:basedOn w:val="DefaultParagraphFont"/>
    <w:link w:val="Title"/>
    <w:uiPriority w:val="10"/>
    <w:rsid w:val="00B954B9"/>
    <w:rPr>
      <w:rFonts w:asciiTheme="majorHAnsi" w:eastAsiaTheme="majorEastAsia" w:hAnsiTheme="majorHAnsi" w:cstheme="majorBidi"/>
      <w:color w:val="000000" w:themeColor="accent1" w:themeShade="BF"/>
      <w:spacing w:val="-7"/>
      <w:sz w:val="80"/>
      <w:szCs w:val="80"/>
    </w:rPr>
  </w:style>
  <w:style w:type="paragraph" w:styleId="Subtitle">
    <w:name w:val="Subtitle"/>
    <w:basedOn w:val="Normal"/>
    <w:next w:val="Normal"/>
    <w:link w:val="SubtitleChar"/>
    <w:uiPriority w:val="11"/>
    <w:qFormat/>
    <w:rsid w:val="00B954B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954B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954B9"/>
    <w:rPr>
      <w:b/>
      <w:bCs/>
    </w:rPr>
  </w:style>
  <w:style w:type="character" w:styleId="Emphasis">
    <w:name w:val="Emphasis"/>
    <w:basedOn w:val="DefaultParagraphFont"/>
    <w:uiPriority w:val="20"/>
    <w:qFormat/>
    <w:rsid w:val="00B954B9"/>
    <w:rPr>
      <w:i/>
      <w:iCs/>
    </w:rPr>
  </w:style>
  <w:style w:type="paragraph" w:styleId="NoSpacing">
    <w:name w:val="No Spacing"/>
    <w:link w:val="NoSpacingChar"/>
    <w:uiPriority w:val="1"/>
    <w:qFormat/>
    <w:rsid w:val="00B954B9"/>
    <w:pPr>
      <w:spacing w:after="0" w:line="240" w:lineRule="auto"/>
    </w:pPr>
  </w:style>
  <w:style w:type="paragraph" w:styleId="Quote">
    <w:name w:val="Quote"/>
    <w:basedOn w:val="Normal"/>
    <w:next w:val="Normal"/>
    <w:link w:val="QuoteChar"/>
    <w:uiPriority w:val="29"/>
    <w:qFormat/>
    <w:rsid w:val="00B954B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954B9"/>
    <w:rPr>
      <w:i/>
      <w:iCs/>
    </w:rPr>
  </w:style>
  <w:style w:type="paragraph" w:styleId="IntenseQuote">
    <w:name w:val="Intense Quote"/>
    <w:basedOn w:val="Normal"/>
    <w:next w:val="Normal"/>
    <w:link w:val="IntenseQuoteChar"/>
    <w:uiPriority w:val="30"/>
    <w:qFormat/>
    <w:rsid w:val="00B954B9"/>
    <w:pPr>
      <w:spacing w:before="100" w:beforeAutospacing="1" w:after="240"/>
      <w:ind w:left="864" w:right="864"/>
      <w:jc w:val="center"/>
    </w:pPr>
    <w:rPr>
      <w:rFonts w:asciiTheme="majorHAnsi" w:eastAsiaTheme="majorEastAsia" w:hAnsiTheme="majorHAnsi" w:cstheme="majorBidi"/>
      <w:color w:val="000000" w:themeColor="accent1"/>
      <w:sz w:val="28"/>
      <w:szCs w:val="28"/>
    </w:rPr>
  </w:style>
  <w:style w:type="character" w:customStyle="1" w:styleId="IntenseQuoteChar">
    <w:name w:val="Intense Quote Char"/>
    <w:basedOn w:val="DefaultParagraphFont"/>
    <w:link w:val="IntenseQuote"/>
    <w:uiPriority w:val="30"/>
    <w:rsid w:val="00B954B9"/>
    <w:rPr>
      <w:rFonts w:asciiTheme="majorHAnsi" w:eastAsiaTheme="majorEastAsia" w:hAnsiTheme="majorHAnsi" w:cstheme="majorBidi"/>
      <w:color w:val="000000" w:themeColor="accent1"/>
      <w:sz w:val="28"/>
      <w:szCs w:val="28"/>
    </w:rPr>
  </w:style>
  <w:style w:type="character" w:styleId="SubtleEmphasis">
    <w:name w:val="Subtle Emphasis"/>
    <w:basedOn w:val="DefaultParagraphFont"/>
    <w:uiPriority w:val="19"/>
    <w:qFormat/>
    <w:rsid w:val="00B954B9"/>
    <w:rPr>
      <w:i/>
      <w:iCs/>
      <w:color w:val="595959" w:themeColor="text1" w:themeTint="A6"/>
    </w:rPr>
  </w:style>
  <w:style w:type="character" w:styleId="IntenseEmphasis">
    <w:name w:val="Intense Emphasis"/>
    <w:basedOn w:val="DefaultParagraphFont"/>
    <w:uiPriority w:val="21"/>
    <w:qFormat/>
    <w:rsid w:val="00B954B9"/>
    <w:rPr>
      <w:b/>
      <w:bCs/>
      <w:i/>
      <w:iCs/>
    </w:rPr>
  </w:style>
  <w:style w:type="character" w:styleId="SubtleReference">
    <w:name w:val="Subtle Reference"/>
    <w:basedOn w:val="DefaultParagraphFont"/>
    <w:uiPriority w:val="31"/>
    <w:qFormat/>
    <w:rsid w:val="00B954B9"/>
    <w:rPr>
      <w:smallCaps/>
      <w:color w:val="404040" w:themeColor="text1" w:themeTint="BF"/>
    </w:rPr>
  </w:style>
  <w:style w:type="character" w:styleId="IntenseReference">
    <w:name w:val="Intense Reference"/>
    <w:basedOn w:val="DefaultParagraphFont"/>
    <w:uiPriority w:val="32"/>
    <w:qFormat/>
    <w:rsid w:val="00B954B9"/>
    <w:rPr>
      <w:b/>
      <w:bCs/>
      <w:smallCaps/>
      <w:u w:val="single"/>
    </w:rPr>
  </w:style>
  <w:style w:type="character" w:styleId="BookTitle">
    <w:name w:val="Book Title"/>
    <w:basedOn w:val="DefaultParagraphFont"/>
    <w:uiPriority w:val="33"/>
    <w:qFormat/>
    <w:rsid w:val="00B954B9"/>
    <w:rPr>
      <w:b/>
      <w:bCs/>
      <w:smallCaps/>
    </w:rPr>
  </w:style>
  <w:style w:type="paragraph" w:styleId="TOCHeading">
    <w:name w:val="TOC Heading"/>
    <w:basedOn w:val="Heading1"/>
    <w:next w:val="Normal"/>
    <w:uiPriority w:val="39"/>
    <w:semiHidden/>
    <w:unhideWhenUsed/>
    <w:qFormat/>
    <w:rsid w:val="00B954B9"/>
    <w:pPr>
      <w:outlineLvl w:val="9"/>
    </w:pPr>
  </w:style>
  <w:style w:type="paragraph" w:styleId="ListParagraph">
    <w:name w:val="List Paragraph"/>
    <w:basedOn w:val="Normal"/>
    <w:uiPriority w:val="34"/>
    <w:qFormat/>
    <w:rsid w:val="0088793D"/>
    <w:pPr>
      <w:ind w:left="720"/>
      <w:contextualSpacing/>
    </w:pPr>
  </w:style>
  <w:style w:type="paragraph" w:customStyle="1" w:styleId="Normal10pt">
    <w:name w:val="Normal + 10 pt"/>
    <w:basedOn w:val="Normal"/>
    <w:rsid w:val="0088793D"/>
    <w:pPr>
      <w:numPr>
        <w:numId w:val="2"/>
      </w:num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E45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033"/>
  </w:style>
  <w:style w:type="paragraph" w:styleId="Footer">
    <w:name w:val="footer"/>
    <w:basedOn w:val="Normal"/>
    <w:link w:val="FooterChar"/>
    <w:uiPriority w:val="99"/>
    <w:unhideWhenUsed/>
    <w:rsid w:val="00E45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33"/>
  </w:style>
  <w:style w:type="paragraph" w:customStyle="1" w:styleId="EndNoteBibliographyTitle">
    <w:name w:val="EndNote Bibliography Title"/>
    <w:basedOn w:val="Normal"/>
    <w:link w:val="EndNoteBibliographyTitleChar"/>
    <w:rsid w:val="0058382B"/>
    <w:pPr>
      <w:spacing w:after="0"/>
      <w:jc w:val="center"/>
    </w:pPr>
    <w:rPr>
      <w:rFonts w:ascii="Calibri" w:hAnsi="Calibri" w:cs="Calibri"/>
      <w:noProof/>
      <w:sz w:val="20"/>
    </w:rPr>
  </w:style>
  <w:style w:type="character" w:customStyle="1" w:styleId="NoSpacingChar">
    <w:name w:val="No Spacing Char"/>
    <w:basedOn w:val="DefaultParagraphFont"/>
    <w:link w:val="NoSpacing"/>
    <w:uiPriority w:val="1"/>
    <w:rsid w:val="0058382B"/>
  </w:style>
  <w:style w:type="character" w:customStyle="1" w:styleId="EndNoteBibliographyTitleChar">
    <w:name w:val="EndNote Bibliography Title Char"/>
    <w:basedOn w:val="NoSpacingChar"/>
    <w:link w:val="EndNoteBibliographyTitle"/>
    <w:rsid w:val="0058382B"/>
    <w:rPr>
      <w:rFonts w:ascii="Calibri" w:hAnsi="Calibri" w:cs="Calibri"/>
      <w:noProof/>
      <w:sz w:val="20"/>
    </w:rPr>
  </w:style>
  <w:style w:type="paragraph" w:customStyle="1" w:styleId="EndNoteBibliography">
    <w:name w:val="EndNote Bibliography"/>
    <w:basedOn w:val="Normal"/>
    <w:link w:val="EndNoteBibliographyChar"/>
    <w:rsid w:val="0058382B"/>
    <w:pPr>
      <w:spacing w:line="240" w:lineRule="auto"/>
    </w:pPr>
    <w:rPr>
      <w:rFonts w:ascii="Calibri" w:hAnsi="Calibri" w:cs="Calibri"/>
      <w:noProof/>
      <w:sz w:val="20"/>
    </w:rPr>
  </w:style>
  <w:style w:type="character" w:customStyle="1" w:styleId="EndNoteBibliographyChar">
    <w:name w:val="EndNote Bibliography Char"/>
    <w:basedOn w:val="NoSpacingChar"/>
    <w:link w:val="EndNoteBibliography"/>
    <w:rsid w:val="0058382B"/>
    <w:rPr>
      <w:rFonts w:ascii="Calibri" w:hAnsi="Calibri" w:cs="Calibri"/>
      <w:noProof/>
      <w:sz w:val="20"/>
    </w:rPr>
  </w:style>
  <w:style w:type="character" w:styleId="CommentReference">
    <w:name w:val="annotation reference"/>
    <w:basedOn w:val="DefaultParagraphFont"/>
    <w:uiPriority w:val="99"/>
    <w:semiHidden/>
    <w:unhideWhenUsed/>
    <w:rsid w:val="00820593"/>
    <w:rPr>
      <w:sz w:val="16"/>
      <w:szCs w:val="16"/>
    </w:rPr>
  </w:style>
  <w:style w:type="paragraph" w:styleId="CommentText">
    <w:name w:val="annotation text"/>
    <w:basedOn w:val="Normal"/>
    <w:link w:val="CommentTextChar"/>
    <w:uiPriority w:val="99"/>
    <w:semiHidden/>
    <w:unhideWhenUsed/>
    <w:rsid w:val="00820593"/>
    <w:pPr>
      <w:spacing w:line="240" w:lineRule="auto"/>
    </w:pPr>
    <w:rPr>
      <w:sz w:val="20"/>
      <w:szCs w:val="20"/>
    </w:rPr>
  </w:style>
  <w:style w:type="character" w:customStyle="1" w:styleId="CommentTextChar">
    <w:name w:val="Comment Text Char"/>
    <w:basedOn w:val="DefaultParagraphFont"/>
    <w:link w:val="CommentText"/>
    <w:uiPriority w:val="99"/>
    <w:semiHidden/>
    <w:rsid w:val="00820593"/>
    <w:rPr>
      <w:sz w:val="20"/>
      <w:szCs w:val="20"/>
    </w:rPr>
  </w:style>
  <w:style w:type="paragraph" w:styleId="CommentSubject">
    <w:name w:val="annotation subject"/>
    <w:basedOn w:val="CommentText"/>
    <w:next w:val="CommentText"/>
    <w:link w:val="CommentSubjectChar"/>
    <w:uiPriority w:val="99"/>
    <w:semiHidden/>
    <w:unhideWhenUsed/>
    <w:rsid w:val="00820593"/>
    <w:rPr>
      <w:b/>
      <w:bCs/>
    </w:rPr>
  </w:style>
  <w:style w:type="character" w:customStyle="1" w:styleId="CommentSubjectChar">
    <w:name w:val="Comment Subject Char"/>
    <w:basedOn w:val="CommentTextChar"/>
    <w:link w:val="CommentSubject"/>
    <w:uiPriority w:val="99"/>
    <w:semiHidden/>
    <w:rsid w:val="00820593"/>
    <w:rPr>
      <w:b/>
      <w:bCs/>
      <w:sz w:val="20"/>
      <w:szCs w:val="20"/>
    </w:rPr>
  </w:style>
  <w:style w:type="paragraph" w:styleId="BalloonText">
    <w:name w:val="Balloon Text"/>
    <w:basedOn w:val="Normal"/>
    <w:link w:val="BalloonTextChar"/>
    <w:uiPriority w:val="99"/>
    <w:semiHidden/>
    <w:unhideWhenUsed/>
    <w:rsid w:val="00820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593"/>
    <w:rPr>
      <w:rFonts w:ascii="Segoe UI" w:hAnsi="Segoe UI" w:cs="Segoe UI"/>
      <w:sz w:val="18"/>
      <w:szCs w:val="18"/>
    </w:rPr>
  </w:style>
  <w:style w:type="character" w:customStyle="1" w:styleId="highwire-cite-metadata-journal">
    <w:name w:val="highwire-cite-metadata-journal"/>
    <w:basedOn w:val="DefaultParagraphFont"/>
    <w:rsid w:val="00D55E12"/>
  </w:style>
  <w:style w:type="character" w:customStyle="1" w:styleId="highwire-cite-metadata-pages">
    <w:name w:val="highwire-cite-metadata-pages"/>
    <w:basedOn w:val="DefaultParagraphFont"/>
    <w:rsid w:val="00D55E12"/>
  </w:style>
  <w:style w:type="character" w:customStyle="1" w:styleId="il">
    <w:name w:val="il"/>
    <w:basedOn w:val="DefaultParagraphFont"/>
    <w:rsid w:val="00DF6FC1"/>
  </w:style>
  <w:style w:type="character" w:styleId="FollowedHyperlink">
    <w:name w:val="FollowedHyperlink"/>
    <w:basedOn w:val="DefaultParagraphFont"/>
    <w:uiPriority w:val="99"/>
    <w:semiHidden/>
    <w:unhideWhenUsed/>
    <w:rsid w:val="009D3445"/>
    <w:rPr>
      <w:color w:val="954F72" w:themeColor="followedHyperlink"/>
      <w:u w:val="single"/>
    </w:rPr>
  </w:style>
  <w:style w:type="paragraph" w:styleId="NormalWeb">
    <w:name w:val="Normal (Web)"/>
    <w:basedOn w:val="Normal"/>
    <w:uiPriority w:val="99"/>
    <w:unhideWhenUsed/>
    <w:rsid w:val="00E84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0952">
      <w:bodyDiv w:val="1"/>
      <w:marLeft w:val="0"/>
      <w:marRight w:val="0"/>
      <w:marTop w:val="0"/>
      <w:marBottom w:val="0"/>
      <w:divBdr>
        <w:top w:val="none" w:sz="0" w:space="0" w:color="auto"/>
        <w:left w:val="none" w:sz="0" w:space="0" w:color="auto"/>
        <w:bottom w:val="none" w:sz="0" w:space="0" w:color="auto"/>
        <w:right w:val="none" w:sz="0" w:space="0" w:color="auto"/>
      </w:divBdr>
    </w:div>
    <w:div w:id="698362342">
      <w:bodyDiv w:val="1"/>
      <w:marLeft w:val="0"/>
      <w:marRight w:val="0"/>
      <w:marTop w:val="0"/>
      <w:marBottom w:val="0"/>
      <w:divBdr>
        <w:top w:val="none" w:sz="0" w:space="0" w:color="auto"/>
        <w:left w:val="none" w:sz="0" w:space="0" w:color="auto"/>
        <w:bottom w:val="none" w:sz="0" w:space="0" w:color="auto"/>
        <w:right w:val="none" w:sz="0" w:space="0" w:color="auto"/>
      </w:divBdr>
    </w:div>
    <w:div w:id="803280451">
      <w:bodyDiv w:val="1"/>
      <w:marLeft w:val="0"/>
      <w:marRight w:val="0"/>
      <w:marTop w:val="0"/>
      <w:marBottom w:val="0"/>
      <w:divBdr>
        <w:top w:val="none" w:sz="0" w:space="0" w:color="auto"/>
        <w:left w:val="none" w:sz="0" w:space="0" w:color="auto"/>
        <w:bottom w:val="none" w:sz="0" w:space="0" w:color="auto"/>
        <w:right w:val="none" w:sz="0" w:space="0" w:color="auto"/>
      </w:divBdr>
    </w:div>
    <w:div w:id="1431507872">
      <w:bodyDiv w:val="1"/>
      <w:marLeft w:val="0"/>
      <w:marRight w:val="0"/>
      <w:marTop w:val="0"/>
      <w:marBottom w:val="0"/>
      <w:divBdr>
        <w:top w:val="none" w:sz="0" w:space="0" w:color="auto"/>
        <w:left w:val="none" w:sz="0" w:space="0" w:color="auto"/>
        <w:bottom w:val="none" w:sz="0" w:space="0" w:color="auto"/>
        <w:right w:val="none" w:sz="0" w:space="0" w:color="auto"/>
      </w:divBdr>
      <w:divsChild>
        <w:div w:id="237179902">
          <w:marLeft w:val="0"/>
          <w:marRight w:val="0"/>
          <w:marTop w:val="0"/>
          <w:marBottom w:val="0"/>
          <w:divBdr>
            <w:top w:val="none" w:sz="0" w:space="0" w:color="auto"/>
            <w:left w:val="none" w:sz="0" w:space="0" w:color="auto"/>
            <w:bottom w:val="none" w:sz="0" w:space="0" w:color="auto"/>
            <w:right w:val="none" w:sz="0" w:space="0" w:color="auto"/>
          </w:divBdr>
        </w:div>
        <w:div w:id="695009602">
          <w:marLeft w:val="0"/>
          <w:marRight w:val="0"/>
          <w:marTop w:val="0"/>
          <w:marBottom w:val="0"/>
          <w:divBdr>
            <w:top w:val="none" w:sz="0" w:space="0" w:color="auto"/>
            <w:left w:val="none" w:sz="0" w:space="0" w:color="auto"/>
            <w:bottom w:val="none" w:sz="0" w:space="0" w:color="auto"/>
            <w:right w:val="none" w:sz="0" w:space="0" w:color="auto"/>
          </w:divBdr>
        </w:div>
        <w:div w:id="2121410170">
          <w:marLeft w:val="0"/>
          <w:marRight w:val="0"/>
          <w:marTop w:val="0"/>
          <w:marBottom w:val="0"/>
          <w:divBdr>
            <w:top w:val="none" w:sz="0" w:space="0" w:color="auto"/>
            <w:left w:val="none" w:sz="0" w:space="0" w:color="auto"/>
            <w:bottom w:val="none" w:sz="0" w:space="0" w:color="auto"/>
            <w:right w:val="none" w:sz="0" w:space="0" w:color="auto"/>
          </w:divBdr>
        </w:div>
      </w:divsChild>
    </w:div>
    <w:div w:id="1453087518">
      <w:bodyDiv w:val="1"/>
      <w:marLeft w:val="0"/>
      <w:marRight w:val="0"/>
      <w:marTop w:val="0"/>
      <w:marBottom w:val="0"/>
      <w:divBdr>
        <w:top w:val="none" w:sz="0" w:space="0" w:color="auto"/>
        <w:left w:val="none" w:sz="0" w:space="0" w:color="auto"/>
        <w:bottom w:val="none" w:sz="0" w:space="0" w:color="auto"/>
        <w:right w:val="none" w:sz="0" w:space="0" w:color="auto"/>
      </w:divBdr>
    </w:div>
    <w:div w:id="1750810901">
      <w:bodyDiv w:val="1"/>
      <w:marLeft w:val="0"/>
      <w:marRight w:val="0"/>
      <w:marTop w:val="0"/>
      <w:marBottom w:val="0"/>
      <w:divBdr>
        <w:top w:val="none" w:sz="0" w:space="0" w:color="auto"/>
        <w:left w:val="none" w:sz="0" w:space="0" w:color="auto"/>
        <w:bottom w:val="none" w:sz="0" w:space="0" w:color="auto"/>
        <w:right w:val="none" w:sz="0" w:space="0" w:color="auto"/>
      </w:divBdr>
      <w:divsChild>
        <w:div w:id="444034778">
          <w:marLeft w:val="0"/>
          <w:marRight w:val="0"/>
          <w:marTop w:val="0"/>
          <w:marBottom w:val="0"/>
          <w:divBdr>
            <w:top w:val="none" w:sz="0" w:space="0" w:color="auto"/>
            <w:left w:val="none" w:sz="0" w:space="0" w:color="auto"/>
            <w:bottom w:val="none" w:sz="0" w:space="0" w:color="auto"/>
            <w:right w:val="none" w:sz="0" w:space="0" w:color="auto"/>
          </w:divBdr>
        </w:div>
        <w:div w:id="1159270307">
          <w:marLeft w:val="0"/>
          <w:marRight w:val="0"/>
          <w:marTop w:val="0"/>
          <w:marBottom w:val="0"/>
          <w:divBdr>
            <w:top w:val="none" w:sz="0" w:space="0" w:color="auto"/>
            <w:left w:val="none" w:sz="0" w:space="0" w:color="auto"/>
            <w:bottom w:val="none" w:sz="0" w:space="0" w:color="auto"/>
            <w:right w:val="none" w:sz="0" w:space="0" w:color="auto"/>
          </w:divBdr>
        </w:div>
        <w:div w:id="1527210186">
          <w:marLeft w:val="0"/>
          <w:marRight w:val="0"/>
          <w:marTop w:val="0"/>
          <w:marBottom w:val="0"/>
          <w:divBdr>
            <w:top w:val="none" w:sz="0" w:space="0" w:color="auto"/>
            <w:left w:val="none" w:sz="0" w:space="0" w:color="auto"/>
            <w:bottom w:val="none" w:sz="0" w:space="0" w:color="auto"/>
            <w:right w:val="none" w:sz="0" w:space="0" w:color="auto"/>
          </w:divBdr>
        </w:div>
      </w:divsChild>
    </w:div>
    <w:div w:id="201248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of9010115" TargetMode="External"/><Relationship Id="rId13" Type="http://schemas.openxmlformats.org/officeDocument/2006/relationships/hyperlink" Target="https://doi.org/10.1007/s40588-024-00216-x" TargetMode="External"/><Relationship Id="rId18" Type="http://schemas.openxmlformats.org/officeDocument/2006/relationships/hyperlink" Target="http://dx.doi.org/10.21228/M85H6W" TargetMode="External"/><Relationship Id="rId3" Type="http://schemas.openxmlformats.org/officeDocument/2006/relationships/settings" Target="settings.xml"/><Relationship Id="rId21" Type="http://schemas.openxmlformats.org/officeDocument/2006/relationships/hyperlink" Target="mailto:Heather.D.Bean@asu.edu" TargetMode="External"/><Relationship Id="rId7" Type="http://schemas.openxmlformats.org/officeDocument/2006/relationships/hyperlink" Target="mailto:Emily.Higgins@asu.edu" TargetMode="External"/><Relationship Id="rId12" Type="http://schemas.openxmlformats.org/officeDocument/2006/relationships/hyperlink" Target="https://doi.org/10.3389/fgene.2020.00483" TargetMode="External"/><Relationship Id="rId17" Type="http://schemas.openxmlformats.org/officeDocument/2006/relationships/hyperlink" Target="http://dx.doi.org/10.21228/M85H6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21228/M85H6W" TargetMode="External"/><Relationship Id="rId20" Type="http://schemas.openxmlformats.org/officeDocument/2006/relationships/hyperlink" Target="https://youtu.be/DUYKT5ht5cQ?t=54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20.0103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ithub.com/BeanLabASU/metabimpute" TargetMode="External"/><Relationship Id="rId23" Type="http://schemas.openxmlformats.org/officeDocument/2006/relationships/footer" Target="footer1.xml"/><Relationship Id="rId10" Type="http://schemas.openxmlformats.org/officeDocument/2006/relationships/hyperlink" Target="https://doi.org/10.1128/mSphere.00040-21" TargetMode="External"/><Relationship Id="rId19" Type="http://schemas.openxmlformats.org/officeDocument/2006/relationships/hyperlink" Target="https://youtu.be/jjCqnZtZEMg" TargetMode="External"/><Relationship Id="rId4" Type="http://schemas.openxmlformats.org/officeDocument/2006/relationships/webSettings" Target="webSettings.xml"/><Relationship Id="rId9" Type="http://schemas.openxmlformats.org/officeDocument/2006/relationships/hyperlink" Target="https://doi.org/10.1021/acs.analchem.1c04093" TargetMode="External"/><Relationship Id="rId14" Type="http://schemas.openxmlformats.org/officeDocument/2006/relationships/hyperlink" Target="https://doi.org/10.1016/j.trac.2018.10.015" TargetMode="External"/><Relationship Id="rId22" Type="http://schemas.openxmlformats.org/officeDocument/2006/relationships/hyperlink" Target="mailto:Bridget.Barker@nau.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4552</Words>
  <Characters>28507</Characters>
  <Application>Microsoft Office Word</Application>
  <DocSecurity>0</DocSecurity>
  <Lines>515</Lines>
  <Paragraphs>311</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Higgins Keppler</dc:creator>
  <cp:keywords/>
  <dc:description/>
  <cp:lastModifiedBy>Emily Higgins Keppler</cp:lastModifiedBy>
  <cp:revision>5</cp:revision>
  <dcterms:created xsi:type="dcterms:W3CDTF">2025-02-20T15:38:00Z</dcterms:created>
  <dcterms:modified xsi:type="dcterms:W3CDTF">2025-02-28T18:49:00Z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34b1ab6d9daf4e76351833e2c4dd092f7a939ac246e79d9acfb2921a629d83d9</vt:lpwstr>
  </property>
</Properties>
</file>