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E19" w:rsidRDefault="00B56E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21"/>
          <w:szCs w:val="21"/>
        </w:rPr>
      </w:pPr>
    </w:p>
    <w:p w:rsidR="00B56E19" w:rsidRDefault="00CD47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36"/>
          <w:szCs w:val="36"/>
        </w:rPr>
      </w:pPr>
      <w:r>
        <w:rPr>
          <w:b/>
          <w:sz w:val="36"/>
          <w:szCs w:val="36"/>
        </w:rPr>
        <w:t>Shreya Raval</w:t>
      </w:r>
    </w:p>
    <w:p w:rsidR="00B56E19" w:rsidRPr="00C46F47" w:rsidRDefault="00CD4728" w:rsidP="00C46F47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D0D0D"/>
          <w:sz w:val="21"/>
          <w:szCs w:val="21"/>
          <w:u w:val="single"/>
        </w:rPr>
      </w:pPr>
      <w:r>
        <w:rPr>
          <w:sz w:val="21"/>
          <w:szCs w:val="21"/>
          <w:u w:val="single"/>
        </w:rPr>
        <w:t>602-743-0804</w:t>
      </w:r>
      <w:r>
        <w:rPr>
          <w:color w:val="000000"/>
          <w:sz w:val="21"/>
          <w:szCs w:val="21"/>
        </w:rPr>
        <w:t xml:space="preserve"> • </w:t>
      </w:r>
      <w:hyperlink r:id="rId6" w:history="1">
        <w:r w:rsidR="00C46F47" w:rsidRPr="00CD0242">
          <w:rPr>
            <w:rStyle w:val="Hyperlink"/>
            <w:sz w:val="21"/>
            <w:szCs w:val="21"/>
          </w:rPr>
          <w:t>sraval10@asu.edu</w:t>
        </w:r>
      </w:hyperlink>
      <w:r w:rsidR="00C46F47">
        <w:rPr>
          <w:sz w:val="21"/>
          <w:szCs w:val="21"/>
          <w:u w:val="single"/>
        </w:rPr>
        <w:t xml:space="preserve"> </w:t>
      </w:r>
      <w:r>
        <w:rPr>
          <w:color w:val="000000"/>
          <w:sz w:val="21"/>
          <w:szCs w:val="21"/>
        </w:rPr>
        <w:t>•</w:t>
      </w:r>
      <w:r>
        <w:rPr>
          <w:sz w:val="21"/>
          <w:szCs w:val="21"/>
        </w:rPr>
        <w:t xml:space="preserve"> </w:t>
      </w:r>
      <w:hyperlink r:id="rId7">
        <w:r>
          <w:rPr>
            <w:color w:val="0D0D0D"/>
            <w:sz w:val="21"/>
            <w:szCs w:val="21"/>
            <w:u w:val="single"/>
          </w:rPr>
          <w:t>LinkedIn</w:t>
        </w:r>
      </w:hyperlink>
      <w:r w:rsidR="00C46F47">
        <w:rPr>
          <w:color w:val="0D0D0D"/>
          <w:sz w:val="21"/>
          <w:szCs w:val="21"/>
          <w:u w:val="single"/>
        </w:rPr>
        <w:t xml:space="preserve"> </w:t>
      </w:r>
    </w:p>
    <w:p w:rsidR="00B56E19" w:rsidRDefault="00CD47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SUMMARY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152400</wp:posOffset>
                </wp:positionV>
                <wp:extent cx="7002334" cy="22225"/>
                <wp:effectExtent l="0" t="0" r="0" b="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49596" y="3780000"/>
                          <a:ext cx="699280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152400</wp:posOffset>
                </wp:positionV>
                <wp:extent cx="7002334" cy="22225"/>
                <wp:effectExtent b="0" l="0" r="0" t="0"/>
                <wp:wrapNone/>
                <wp:docPr id="19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02334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56E19" w:rsidRDefault="00CD47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Doctoral student at Arizona State University with a primary focus on school nutrition and wellness policies and nutrition assistance programs. Proficient in data cleaning, data collection, statistical analysis, and scientific writing.</w:t>
      </w:r>
    </w:p>
    <w:p w:rsidR="00B56E19" w:rsidRDefault="00B56E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1"/>
          <w:szCs w:val="21"/>
        </w:rPr>
      </w:pPr>
    </w:p>
    <w:p w:rsidR="00B56E19" w:rsidRDefault="00CD47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EDUCATION</w:t>
      </w:r>
    </w:p>
    <w:p w:rsidR="00B56E19" w:rsidRDefault="00CD4728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after="0" w:line="240" w:lineRule="auto"/>
        <w:rPr>
          <w:color w:val="000000"/>
          <w:sz w:val="21"/>
          <w:szCs w:val="21"/>
        </w:rPr>
      </w:pPr>
      <w:r>
        <w:rPr>
          <w:b/>
          <w:sz w:val="21"/>
          <w:szCs w:val="21"/>
        </w:rPr>
        <w:t>PhD in Exercise and Nutritional Sciences</w:t>
      </w:r>
      <w:r>
        <w:rPr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ab/>
        <w:t>August 2023- present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7002334" cy="22225"/>
                <wp:effectExtent l="0" t="0" r="0" b="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49596" y="3780000"/>
                          <a:ext cx="699280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7002334" cy="22225"/>
                <wp:effectExtent b="0" l="0" r="0" t="0"/>
                <wp:wrapNone/>
                <wp:docPr id="1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02334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7002334" cy="22225"/>
                <wp:effectExtent l="0" t="0" r="0" b="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49596" y="3780000"/>
                          <a:ext cx="699280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7002334" cy="22225"/>
                <wp:effectExtent b="0" l="0" r="0" t="0"/>
                <wp:wrapNone/>
                <wp:docPr id="21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02334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7002334" cy="22225"/>
                <wp:effectExtent l="0" t="0" r="0" b="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49596" y="3780000"/>
                          <a:ext cx="699280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7002334" cy="22225"/>
                <wp:effectExtent b="0" l="0" r="0" t="0"/>
                <wp:wrapNone/>
                <wp:docPr id="20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02334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56E19" w:rsidRDefault="00CD4728">
      <w:pPr>
        <w:tabs>
          <w:tab w:val="right" w:pos="10800"/>
        </w:tabs>
        <w:spacing w:after="0" w:line="24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Arizona State University, Phoenix, AZ</w:t>
      </w:r>
      <w:r>
        <w:rPr>
          <w:b/>
          <w:sz w:val="21"/>
          <w:szCs w:val="21"/>
        </w:rPr>
        <w:tab/>
      </w:r>
    </w:p>
    <w:p w:rsidR="00B56E19" w:rsidRDefault="00B56E19">
      <w:pPr>
        <w:tabs>
          <w:tab w:val="right" w:pos="10800"/>
        </w:tabs>
        <w:spacing w:after="0" w:line="240" w:lineRule="auto"/>
        <w:rPr>
          <w:b/>
          <w:sz w:val="21"/>
          <w:szCs w:val="21"/>
        </w:rPr>
      </w:pPr>
    </w:p>
    <w:p w:rsidR="00B56E19" w:rsidRDefault="00CD4728">
      <w:pPr>
        <w:tabs>
          <w:tab w:val="right" w:pos="10800"/>
        </w:tabs>
        <w:spacing w:after="0" w:line="240" w:lineRule="auto"/>
        <w:rPr>
          <w:color w:val="000000"/>
          <w:sz w:val="21"/>
          <w:szCs w:val="21"/>
        </w:rPr>
      </w:pPr>
      <w:r>
        <w:rPr>
          <w:b/>
          <w:sz w:val="21"/>
          <w:szCs w:val="21"/>
        </w:rPr>
        <w:t>M.S.</w:t>
      </w:r>
      <w:r>
        <w:rPr>
          <w:b/>
          <w:color w:val="000000"/>
          <w:sz w:val="21"/>
          <w:szCs w:val="21"/>
        </w:rPr>
        <w:t xml:space="preserve"> Sports Nutrition</w:t>
      </w:r>
      <w:r>
        <w:rPr>
          <w:color w:val="000000"/>
          <w:sz w:val="21"/>
          <w:szCs w:val="21"/>
        </w:rPr>
        <w:tab/>
        <w:t>May 2022</w:t>
      </w:r>
    </w:p>
    <w:p w:rsidR="00B56E19" w:rsidRDefault="00CD47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Nirmala Niketan College of </w:t>
      </w:r>
      <w:r w:rsidR="008D75E6">
        <w:rPr>
          <w:color w:val="000000"/>
          <w:sz w:val="21"/>
          <w:szCs w:val="21"/>
        </w:rPr>
        <w:t>Home Science</w:t>
      </w:r>
      <w:r>
        <w:rPr>
          <w:color w:val="000000"/>
          <w:sz w:val="21"/>
          <w:szCs w:val="21"/>
        </w:rPr>
        <w:t>, Mumbai University, India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 xml:space="preserve">             </w:t>
      </w:r>
      <w:r>
        <w:rPr>
          <w:sz w:val="21"/>
          <w:szCs w:val="21"/>
        </w:rPr>
        <w:t>GPA: 3.86</w:t>
      </w:r>
    </w:p>
    <w:p w:rsidR="00B56E19" w:rsidRDefault="00B56E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1"/>
          <w:szCs w:val="21"/>
        </w:rPr>
      </w:pPr>
    </w:p>
    <w:p w:rsidR="00B56E19" w:rsidRDefault="00CD4728">
      <w:pPr>
        <w:tabs>
          <w:tab w:val="right" w:pos="10800"/>
        </w:tabs>
        <w:spacing w:after="0" w:line="240" w:lineRule="auto"/>
        <w:rPr>
          <w:color w:val="000000"/>
          <w:sz w:val="21"/>
          <w:szCs w:val="21"/>
        </w:rPr>
      </w:pPr>
      <w:r>
        <w:rPr>
          <w:b/>
          <w:sz w:val="21"/>
          <w:szCs w:val="21"/>
        </w:rPr>
        <w:t>B.S.</w:t>
      </w:r>
      <w:r>
        <w:rPr>
          <w:b/>
          <w:color w:val="000000"/>
          <w:sz w:val="21"/>
          <w:szCs w:val="21"/>
        </w:rPr>
        <w:t xml:space="preserve"> Nutrition and Dietetics</w:t>
      </w:r>
      <w:r>
        <w:rPr>
          <w:color w:val="000000"/>
          <w:sz w:val="21"/>
          <w:szCs w:val="21"/>
        </w:rPr>
        <w:tab/>
        <w:t>May 2020</w:t>
      </w:r>
    </w:p>
    <w:p w:rsidR="00B56E19" w:rsidRDefault="00CD472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10890"/>
        </w:tabs>
        <w:spacing w:after="0" w:line="240" w:lineRule="auto"/>
        <w:rPr>
          <w:b/>
          <w:sz w:val="21"/>
          <w:szCs w:val="21"/>
        </w:rPr>
      </w:pPr>
      <w:r>
        <w:rPr>
          <w:sz w:val="21"/>
          <w:szCs w:val="21"/>
        </w:rPr>
        <w:t>Dr. BMN College of Home Science, SNDT University, India</w:t>
      </w:r>
      <w:r>
        <w:rPr>
          <w:b/>
          <w:sz w:val="21"/>
          <w:szCs w:val="21"/>
        </w:rPr>
        <w:tab/>
      </w:r>
      <w:r w:rsidR="0088114C">
        <w:rPr>
          <w:b/>
          <w:sz w:val="21"/>
          <w:szCs w:val="21"/>
        </w:rPr>
        <w:t xml:space="preserve">                                                                                                        </w:t>
      </w:r>
      <w:r>
        <w:rPr>
          <w:sz w:val="21"/>
          <w:szCs w:val="21"/>
        </w:rPr>
        <w:t>GPA: 3.65</w:t>
      </w:r>
    </w:p>
    <w:p w:rsidR="00B56E19" w:rsidRDefault="00B56E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1"/>
          <w:szCs w:val="21"/>
        </w:rPr>
      </w:pPr>
    </w:p>
    <w:p w:rsidR="00CD4728" w:rsidRDefault="00CD4728" w:rsidP="00CD4728">
      <w:pPr>
        <w:tabs>
          <w:tab w:val="right" w:pos="10890"/>
        </w:tabs>
        <w:spacing w:after="0" w:line="24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PROFESSIONAL EXPERIENCE</w:t>
      </w:r>
      <w:r>
        <w:rPr>
          <w:b/>
          <w:sz w:val="21"/>
          <w:szCs w:val="21"/>
        </w:rPr>
        <w:tab/>
      </w:r>
    </w:p>
    <w:p w:rsidR="00B56E19" w:rsidRDefault="00CD4728">
      <w:pPr>
        <w:tabs>
          <w:tab w:val="right" w:pos="10800"/>
        </w:tabs>
        <w:spacing w:after="0" w:line="240" w:lineRule="auto"/>
        <w:ind w:right="90"/>
        <w:rPr>
          <w:b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7002334" cy="22225"/>
                <wp:effectExtent l="0" t="0" r="0" b="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49596" y="3773650"/>
                          <a:ext cx="6992809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7002334" cy="22225"/>
                <wp:effectExtent b="0" l="0" r="0" t="0"/>
                <wp:wrapNone/>
                <wp:docPr id="1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02334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D4728" w:rsidRDefault="00CD4728" w:rsidP="00CD4728">
      <w:pPr>
        <w:spacing w:after="0" w:line="240" w:lineRule="auto"/>
        <w:rPr>
          <w:sz w:val="21"/>
          <w:szCs w:val="21"/>
        </w:rPr>
      </w:pPr>
      <w:r>
        <w:rPr>
          <w:b/>
          <w:sz w:val="21"/>
          <w:szCs w:val="21"/>
        </w:rPr>
        <w:t>College of Health Solutions, ASU: Graduate Research Associate</w:t>
      </w:r>
      <w:r>
        <w:rPr>
          <w:b/>
          <w:sz w:val="21"/>
          <w:szCs w:val="21"/>
        </w:rPr>
        <w:tab/>
      </w:r>
      <w:r w:rsidR="003858E2">
        <w:rPr>
          <w:b/>
          <w:sz w:val="21"/>
          <w:szCs w:val="21"/>
        </w:rPr>
        <w:t xml:space="preserve">                                                                 </w:t>
      </w:r>
      <w:r>
        <w:rPr>
          <w:sz w:val="21"/>
          <w:szCs w:val="21"/>
        </w:rPr>
        <w:t>January 2024- present</w:t>
      </w:r>
    </w:p>
    <w:p w:rsidR="003858E2" w:rsidRPr="00D459F6" w:rsidRDefault="003858E2" w:rsidP="003858E2">
      <w:pPr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 w:rsidRPr="00D459F6">
        <w:rPr>
          <w:sz w:val="21"/>
          <w:szCs w:val="21"/>
        </w:rPr>
        <w:t xml:space="preserve">Perform advanced data analysis for policy research on longitudinal datasets, including data cleaning, merging, aggregating datasets, and multi-level modeling. </w:t>
      </w:r>
    </w:p>
    <w:p w:rsidR="003858E2" w:rsidRPr="00D459F6" w:rsidRDefault="003858E2" w:rsidP="003858E2">
      <w:pPr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 w:rsidRPr="00D459F6">
        <w:rPr>
          <w:sz w:val="21"/>
          <w:szCs w:val="21"/>
        </w:rPr>
        <w:t>Analyzed qualitative data by coding, generating themes, and extracting key quotes from interviews.</w:t>
      </w:r>
    </w:p>
    <w:p w:rsidR="003858E2" w:rsidRPr="00D459F6" w:rsidRDefault="003858E2" w:rsidP="003858E2">
      <w:pPr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 w:rsidRPr="00D459F6">
        <w:rPr>
          <w:sz w:val="21"/>
          <w:szCs w:val="21"/>
        </w:rPr>
        <w:t>Conduct in-depth literature reviews and contribute to manuscript development of ongoing research projects.</w:t>
      </w:r>
    </w:p>
    <w:p w:rsidR="003858E2" w:rsidRPr="00D459F6" w:rsidRDefault="003858E2" w:rsidP="003858E2">
      <w:pPr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 w:rsidRPr="00D459F6">
        <w:t>Oversee, and update the ASU Food Policy and Environment Research Group website and coordinate biweekly journal club meetings for the team.</w:t>
      </w:r>
    </w:p>
    <w:p w:rsidR="00B56E19" w:rsidRDefault="00B56E19">
      <w:pPr>
        <w:spacing w:after="0" w:line="240" w:lineRule="auto"/>
        <w:ind w:left="360"/>
        <w:rPr>
          <w:sz w:val="21"/>
          <w:szCs w:val="21"/>
        </w:rPr>
      </w:pPr>
    </w:p>
    <w:p w:rsidR="00B56E19" w:rsidRDefault="00CD4728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after="0" w:line="240" w:lineRule="auto"/>
        <w:ind w:right="90"/>
        <w:rPr>
          <w:sz w:val="21"/>
          <w:szCs w:val="21"/>
        </w:rPr>
      </w:pPr>
      <w:r>
        <w:rPr>
          <w:b/>
          <w:sz w:val="21"/>
          <w:szCs w:val="21"/>
        </w:rPr>
        <w:t>College of Health Solutions, ASU: Graduate Teaching Associate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  <w:t xml:space="preserve">August 2023- </w:t>
      </w:r>
      <w:r w:rsidR="008C2737">
        <w:rPr>
          <w:sz w:val="21"/>
          <w:szCs w:val="21"/>
        </w:rPr>
        <w:t>December 2024</w:t>
      </w:r>
    </w:p>
    <w:p w:rsidR="00B56E19" w:rsidRDefault="00CD47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Assisted the professor with grading and updating the course modules on Canva.</w:t>
      </w:r>
    </w:p>
    <w:tbl>
      <w:tblPr>
        <w:tblStyle w:val="a"/>
        <w:tblW w:w="1084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97"/>
        <w:gridCol w:w="5452"/>
      </w:tblGrid>
      <w:tr w:rsidR="00B56E19" w:rsidTr="00502A91">
        <w:trPr>
          <w:trHeight w:val="234"/>
        </w:trPr>
        <w:tc>
          <w:tcPr>
            <w:tcW w:w="5397" w:type="dxa"/>
          </w:tcPr>
          <w:p w:rsidR="00B56E19" w:rsidRDefault="00CD4728">
            <w:pPr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Fall 2023 Courses</w:t>
            </w:r>
          </w:p>
        </w:tc>
        <w:tc>
          <w:tcPr>
            <w:tcW w:w="5452" w:type="dxa"/>
          </w:tcPr>
          <w:p w:rsidR="00B56E19" w:rsidRDefault="00CD4728">
            <w:pPr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Spring 2024 Courses</w:t>
            </w:r>
          </w:p>
        </w:tc>
      </w:tr>
      <w:tr w:rsidR="00B56E19" w:rsidTr="00502A91">
        <w:trPr>
          <w:trHeight w:val="415"/>
        </w:trPr>
        <w:tc>
          <w:tcPr>
            <w:tcW w:w="5397" w:type="dxa"/>
          </w:tcPr>
          <w:p w:rsidR="00B56E19" w:rsidRDefault="00CD472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CHS 260: Health Professions Terminology </w:t>
            </w:r>
          </w:p>
        </w:tc>
        <w:tc>
          <w:tcPr>
            <w:tcW w:w="5452" w:type="dxa"/>
          </w:tcPr>
          <w:p w:rsidR="00B56E19" w:rsidRDefault="00CD472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CHS 260: Health Professions Terminology </w:t>
            </w:r>
          </w:p>
        </w:tc>
      </w:tr>
      <w:tr w:rsidR="00B56E19" w:rsidTr="00502A91">
        <w:trPr>
          <w:trHeight w:val="251"/>
        </w:trPr>
        <w:tc>
          <w:tcPr>
            <w:tcW w:w="5397" w:type="dxa"/>
          </w:tcPr>
          <w:p w:rsidR="00B56E19" w:rsidRDefault="00CD472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NTR 241: Human Nutrition</w:t>
            </w:r>
          </w:p>
        </w:tc>
        <w:tc>
          <w:tcPr>
            <w:tcW w:w="5452" w:type="dxa"/>
          </w:tcPr>
          <w:p w:rsidR="00B56E19" w:rsidRDefault="00CD472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NTR 241: Human Nutrition</w:t>
            </w:r>
          </w:p>
        </w:tc>
      </w:tr>
      <w:tr w:rsidR="00B56E19" w:rsidTr="00502A91">
        <w:trPr>
          <w:trHeight w:val="18"/>
        </w:trPr>
        <w:tc>
          <w:tcPr>
            <w:tcW w:w="5397" w:type="dxa"/>
          </w:tcPr>
          <w:p w:rsidR="00B56E19" w:rsidRDefault="00CD472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NTR 343: Food Service Purchasing</w:t>
            </w:r>
          </w:p>
        </w:tc>
        <w:tc>
          <w:tcPr>
            <w:tcW w:w="5452" w:type="dxa"/>
          </w:tcPr>
          <w:p w:rsidR="00FD7FAB" w:rsidRPr="00FD7FAB" w:rsidRDefault="00CD4728" w:rsidP="00FD7FA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NTR 100: Intro to Nutrition Scienc</w:t>
            </w:r>
            <w:r w:rsidR="00FD7FAB">
              <w:rPr>
                <w:color w:val="000000"/>
                <w:sz w:val="21"/>
                <w:szCs w:val="21"/>
              </w:rPr>
              <w:t>e</w:t>
            </w:r>
          </w:p>
        </w:tc>
      </w:tr>
    </w:tbl>
    <w:p w:rsidR="00FD7FAB" w:rsidRDefault="00FD7F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Fall 2024 Course: </w:t>
      </w:r>
      <w:r>
        <w:rPr>
          <w:color w:val="000000"/>
          <w:sz w:val="21"/>
          <w:szCs w:val="21"/>
        </w:rPr>
        <w:t>CHS 260: Health Professions Terminology</w:t>
      </w:r>
    </w:p>
    <w:p w:rsidR="00B56E19" w:rsidRDefault="00CD47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sz w:val="21"/>
          <w:szCs w:val="21"/>
        </w:rPr>
      </w:pPr>
      <w:r>
        <w:rPr>
          <w:i/>
          <w:sz w:val="21"/>
          <w:szCs w:val="21"/>
        </w:rPr>
        <w:t>Student enrollment ranges from 80-120 per course</w:t>
      </w:r>
    </w:p>
    <w:p w:rsidR="00B56E19" w:rsidRDefault="00B56E19">
      <w:pPr>
        <w:tabs>
          <w:tab w:val="right" w:pos="10800"/>
        </w:tabs>
        <w:spacing w:after="0" w:line="240" w:lineRule="auto"/>
        <w:ind w:right="90"/>
        <w:rPr>
          <w:b/>
          <w:sz w:val="21"/>
          <w:szCs w:val="21"/>
        </w:rPr>
      </w:pPr>
    </w:p>
    <w:p w:rsidR="00B56E19" w:rsidRDefault="00CD4728">
      <w:pPr>
        <w:tabs>
          <w:tab w:val="right" w:pos="10800"/>
        </w:tabs>
        <w:spacing w:after="0" w:line="240" w:lineRule="auto"/>
        <w:ind w:right="90"/>
        <w:rPr>
          <w:b/>
          <w:sz w:val="21"/>
          <w:szCs w:val="21"/>
        </w:rPr>
      </w:pPr>
      <w:r>
        <w:rPr>
          <w:b/>
          <w:sz w:val="21"/>
          <w:szCs w:val="21"/>
        </w:rPr>
        <w:t>Kasturba Health Society Medical Research Center, India: Research Assistant</w:t>
      </w:r>
      <w:r>
        <w:rPr>
          <w:b/>
          <w:sz w:val="21"/>
          <w:szCs w:val="21"/>
        </w:rPr>
        <w:tab/>
      </w:r>
      <w:r>
        <w:rPr>
          <w:sz w:val="21"/>
          <w:szCs w:val="21"/>
        </w:rPr>
        <w:t>April 2023 -July 2023</w:t>
      </w:r>
    </w:p>
    <w:p w:rsidR="00B56E19" w:rsidRDefault="00CD4728">
      <w:pPr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>
        <w:t xml:space="preserve">Gathered 50 participants from the community and conducted data collection using surveys, 24-hour diet recalls, and anthropometric measurements. </w:t>
      </w:r>
    </w:p>
    <w:p w:rsidR="00B56E19" w:rsidRDefault="00CD4728">
      <w:pPr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>
        <w:t>Contributed to the completion of the international project through managing participants with my leadership and management skills.</w:t>
      </w:r>
    </w:p>
    <w:p w:rsidR="00B56E19" w:rsidRDefault="00B56E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sz w:val="21"/>
          <w:szCs w:val="21"/>
        </w:rPr>
      </w:pPr>
    </w:p>
    <w:p w:rsidR="00B56E19" w:rsidRDefault="00CD4728">
      <w:pPr>
        <w:tabs>
          <w:tab w:val="right" w:pos="10800"/>
        </w:tabs>
        <w:spacing w:after="0" w:line="240" w:lineRule="auto"/>
        <w:ind w:right="90"/>
        <w:rPr>
          <w:b/>
          <w:sz w:val="21"/>
          <w:szCs w:val="21"/>
        </w:rPr>
      </w:pPr>
      <w:r>
        <w:rPr>
          <w:b/>
          <w:sz w:val="21"/>
          <w:szCs w:val="21"/>
        </w:rPr>
        <w:t>The Yoga Institute (World’s Oldest Yoga Institute), India: Research Assistant</w:t>
      </w:r>
      <w:r>
        <w:rPr>
          <w:b/>
          <w:sz w:val="21"/>
          <w:szCs w:val="21"/>
        </w:rPr>
        <w:tab/>
      </w:r>
      <w:r>
        <w:rPr>
          <w:sz w:val="21"/>
          <w:szCs w:val="21"/>
        </w:rPr>
        <w:t>January 2023 -April 2023</w:t>
      </w:r>
    </w:p>
    <w:p w:rsidR="00B56E19" w:rsidRDefault="00A4348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after="0" w:line="240" w:lineRule="auto"/>
        <w:ind w:right="90"/>
        <w:rPr>
          <w:b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Conducted</w:t>
      </w:r>
      <w:r w:rsidR="00CD4728">
        <w:rPr>
          <w:color w:val="000000"/>
          <w:sz w:val="21"/>
          <w:szCs w:val="21"/>
        </w:rPr>
        <w:t xml:space="preserve"> data collection, data entry, and anthropometric measurements, I managed follow-up calls and documented data for all participants in the project</w:t>
      </w:r>
      <w:r w:rsidR="0001260E">
        <w:rPr>
          <w:color w:val="000000"/>
          <w:sz w:val="21"/>
          <w:szCs w:val="21"/>
        </w:rPr>
        <w:t>.</w:t>
      </w:r>
    </w:p>
    <w:p w:rsidR="00B56E19" w:rsidRDefault="00B56E19">
      <w:pPr>
        <w:tabs>
          <w:tab w:val="right" w:pos="10800"/>
        </w:tabs>
        <w:spacing w:after="0" w:line="240" w:lineRule="auto"/>
        <w:ind w:right="90"/>
        <w:rPr>
          <w:b/>
          <w:sz w:val="21"/>
          <w:szCs w:val="21"/>
        </w:rPr>
      </w:pPr>
    </w:p>
    <w:p w:rsidR="00B56E19" w:rsidRDefault="00CD4728">
      <w:pPr>
        <w:tabs>
          <w:tab w:val="right" w:pos="10800"/>
        </w:tabs>
        <w:spacing w:after="0" w:line="240" w:lineRule="auto"/>
        <w:ind w:right="90"/>
        <w:rPr>
          <w:b/>
          <w:sz w:val="21"/>
          <w:szCs w:val="21"/>
        </w:rPr>
      </w:pPr>
      <w:proofErr w:type="spellStart"/>
      <w:r>
        <w:rPr>
          <w:b/>
          <w:sz w:val="21"/>
          <w:szCs w:val="21"/>
        </w:rPr>
        <w:t>NutriCanvas</w:t>
      </w:r>
      <w:proofErr w:type="spellEnd"/>
      <w:r>
        <w:rPr>
          <w:b/>
          <w:sz w:val="21"/>
          <w:szCs w:val="21"/>
        </w:rPr>
        <w:t xml:space="preserve"> By Dr. Neha </w:t>
      </w:r>
      <w:proofErr w:type="spellStart"/>
      <w:r>
        <w:rPr>
          <w:b/>
          <w:sz w:val="21"/>
          <w:szCs w:val="21"/>
        </w:rPr>
        <w:t>Sanwalka</w:t>
      </w:r>
      <w:proofErr w:type="spellEnd"/>
      <w:r>
        <w:rPr>
          <w:b/>
          <w:sz w:val="21"/>
          <w:szCs w:val="21"/>
        </w:rPr>
        <w:t>, India: Scientific Writer</w:t>
      </w:r>
      <w:r>
        <w:rPr>
          <w:b/>
          <w:sz w:val="21"/>
          <w:szCs w:val="21"/>
        </w:rPr>
        <w:tab/>
      </w:r>
      <w:r>
        <w:rPr>
          <w:sz w:val="21"/>
          <w:szCs w:val="21"/>
        </w:rPr>
        <w:t>December 2022 -March 2023</w:t>
      </w:r>
    </w:p>
    <w:p w:rsidR="00B56E19" w:rsidRDefault="00CD472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Composed literature reviews, discussions, and other sections for ongoing projects</w:t>
      </w:r>
      <w:r w:rsidR="0001260E">
        <w:rPr>
          <w:color w:val="000000"/>
          <w:sz w:val="21"/>
          <w:szCs w:val="21"/>
        </w:rPr>
        <w:t>.</w:t>
      </w:r>
    </w:p>
    <w:p w:rsidR="00B56E19" w:rsidRDefault="00B56E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sz w:val="21"/>
          <w:szCs w:val="21"/>
        </w:rPr>
      </w:pPr>
    </w:p>
    <w:p w:rsidR="00CD4728" w:rsidRDefault="00CD4728">
      <w:pPr>
        <w:tabs>
          <w:tab w:val="right" w:pos="10800"/>
        </w:tabs>
        <w:spacing w:after="0" w:line="240" w:lineRule="auto"/>
        <w:ind w:right="90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Indian Council of Medical Research- National Institute of Nutrition (ICMR-NIN):</w:t>
      </w:r>
    </w:p>
    <w:p w:rsidR="00B56E19" w:rsidRPr="00CD4728" w:rsidRDefault="00CD4728">
      <w:pPr>
        <w:tabs>
          <w:tab w:val="right" w:pos="10800"/>
        </w:tabs>
        <w:spacing w:after="0" w:line="240" w:lineRule="auto"/>
        <w:ind w:right="90"/>
        <w:rPr>
          <w:b/>
          <w:color w:val="000000"/>
          <w:sz w:val="21"/>
          <w:szCs w:val="21"/>
        </w:rPr>
      </w:pPr>
      <w:r>
        <w:rPr>
          <w:b/>
          <w:sz w:val="21"/>
          <w:szCs w:val="21"/>
        </w:rPr>
        <w:t>Research Assistant</w:t>
      </w:r>
      <w:r>
        <w:rPr>
          <w:b/>
          <w:sz w:val="21"/>
          <w:szCs w:val="21"/>
        </w:rPr>
        <w:tab/>
      </w:r>
      <w:r>
        <w:rPr>
          <w:sz w:val="21"/>
          <w:szCs w:val="21"/>
        </w:rPr>
        <w:t>August 2022-October 2022</w:t>
      </w:r>
    </w:p>
    <w:p w:rsidR="00B56E19" w:rsidRPr="00CD4728" w:rsidRDefault="00CD472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after="0" w:line="240" w:lineRule="auto"/>
        <w:ind w:right="90"/>
        <w:rPr>
          <w:b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Collect</w:t>
      </w:r>
      <w:r w:rsidR="0001260E">
        <w:rPr>
          <w:color w:val="000000"/>
          <w:sz w:val="21"/>
          <w:szCs w:val="21"/>
        </w:rPr>
        <w:t>ed</w:t>
      </w:r>
      <w:r>
        <w:rPr>
          <w:color w:val="000000"/>
          <w:sz w:val="21"/>
          <w:szCs w:val="21"/>
        </w:rPr>
        <w:t xml:space="preserve"> field data via surveys, 24-hour diet recalls, anthropometric measurements, and clinical examination of 100 households (women and children under 5), cod</w:t>
      </w:r>
      <w:r w:rsidR="00A4348D">
        <w:rPr>
          <w:color w:val="000000"/>
          <w:sz w:val="21"/>
          <w:szCs w:val="21"/>
        </w:rPr>
        <w:t>ed</w:t>
      </w:r>
      <w:r>
        <w:rPr>
          <w:color w:val="000000"/>
          <w:sz w:val="21"/>
          <w:szCs w:val="21"/>
        </w:rPr>
        <w:t xml:space="preserve"> the information</w:t>
      </w:r>
      <w:r w:rsidR="00A4348D">
        <w:rPr>
          <w:color w:val="000000"/>
          <w:sz w:val="21"/>
          <w:szCs w:val="21"/>
        </w:rPr>
        <w:t>.</w:t>
      </w:r>
      <w:r>
        <w:rPr>
          <w:color w:val="000000"/>
          <w:sz w:val="21"/>
          <w:szCs w:val="21"/>
        </w:rPr>
        <w:t xml:space="preserve"> I ensured comprehensive and accurate data for evaluating the Nutri-garden project's impact on tribal households in Maharashtra</w:t>
      </w:r>
      <w:r w:rsidR="0001260E">
        <w:rPr>
          <w:color w:val="000000"/>
          <w:sz w:val="21"/>
          <w:szCs w:val="21"/>
        </w:rPr>
        <w:t>.</w:t>
      </w:r>
    </w:p>
    <w:p w:rsidR="00CD4728" w:rsidRDefault="00CD4728" w:rsidP="00CD4728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after="0" w:line="240" w:lineRule="auto"/>
        <w:ind w:left="720" w:right="90"/>
        <w:rPr>
          <w:b/>
          <w:color w:val="000000"/>
          <w:sz w:val="21"/>
          <w:szCs w:val="21"/>
        </w:rPr>
      </w:pPr>
    </w:p>
    <w:p w:rsidR="00CD4728" w:rsidRDefault="00CD4728" w:rsidP="00CD4728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after="0" w:line="240" w:lineRule="auto"/>
        <w:ind w:left="720" w:right="90"/>
        <w:rPr>
          <w:b/>
          <w:color w:val="000000"/>
          <w:sz w:val="21"/>
          <w:szCs w:val="21"/>
        </w:rPr>
      </w:pPr>
    </w:p>
    <w:p w:rsidR="00B56E19" w:rsidRDefault="00B56E19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after="0" w:line="240" w:lineRule="auto"/>
        <w:ind w:left="720" w:right="90"/>
        <w:rPr>
          <w:b/>
          <w:color w:val="000000"/>
          <w:sz w:val="21"/>
          <w:szCs w:val="21"/>
        </w:rPr>
      </w:pPr>
    </w:p>
    <w:p w:rsidR="00B56E19" w:rsidRDefault="00CD4728">
      <w:pPr>
        <w:tabs>
          <w:tab w:val="right" w:pos="10800"/>
        </w:tabs>
        <w:spacing w:after="0" w:line="240" w:lineRule="auto"/>
        <w:ind w:right="90"/>
        <w:rPr>
          <w:b/>
          <w:sz w:val="21"/>
          <w:szCs w:val="21"/>
        </w:rPr>
      </w:pPr>
      <w:proofErr w:type="spellStart"/>
      <w:r>
        <w:rPr>
          <w:b/>
          <w:sz w:val="21"/>
          <w:szCs w:val="21"/>
        </w:rPr>
        <w:t>Seva</w:t>
      </w:r>
      <w:proofErr w:type="spellEnd"/>
      <w:r>
        <w:rPr>
          <w:b/>
          <w:sz w:val="21"/>
          <w:szCs w:val="21"/>
        </w:rPr>
        <w:t xml:space="preserve"> Mandal Education Society, India: Research Assistant</w:t>
      </w:r>
      <w:r>
        <w:rPr>
          <w:b/>
          <w:sz w:val="21"/>
          <w:szCs w:val="21"/>
        </w:rPr>
        <w:tab/>
      </w:r>
      <w:r>
        <w:rPr>
          <w:sz w:val="21"/>
          <w:szCs w:val="21"/>
        </w:rPr>
        <w:t>October and November 2021</w:t>
      </w:r>
    </w:p>
    <w:p w:rsidR="00B56E19" w:rsidRDefault="00CD472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Assist</w:t>
      </w:r>
      <w:r w:rsidR="0001260E">
        <w:rPr>
          <w:color w:val="000000"/>
          <w:sz w:val="21"/>
          <w:szCs w:val="21"/>
        </w:rPr>
        <w:t>ed</w:t>
      </w:r>
      <w:r>
        <w:rPr>
          <w:color w:val="000000"/>
          <w:sz w:val="21"/>
          <w:szCs w:val="21"/>
        </w:rPr>
        <w:t xml:space="preserve"> participants (non-teaching staff) </w:t>
      </w:r>
      <w:r w:rsidR="00A4348D">
        <w:rPr>
          <w:color w:val="000000"/>
          <w:sz w:val="21"/>
          <w:szCs w:val="21"/>
        </w:rPr>
        <w:t xml:space="preserve">in completing </w:t>
      </w:r>
      <w:r>
        <w:rPr>
          <w:color w:val="000000"/>
          <w:sz w:val="21"/>
          <w:szCs w:val="21"/>
        </w:rPr>
        <w:t xml:space="preserve">the questionnaire and </w:t>
      </w:r>
      <w:r w:rsidR="00A4348D">
        <w:rPr>
          <w:color w:val="000000"/>
          <w:sz w:val="21"/>
          <w:szCs w:val="21"/>
        </w:rPr>
        <w:t>entered data as per the coding</w:t>
      </w:r>
      <w:r>
        <w:rPr>
          <w:color w:val="000000"/>
          <w:sz w:val="21"/>
          <w:szCs w:val="21"/>
        </w:rPr>
        <w:t>, I ensured complete data collection for the research project titled "Dietary Patterns in Non-Teaching Staff of Dr. BMN College."</w:t>
      </w:r>
    </w:p>
    <w:p w:rsidR="00B56E19" w:rsidRDefault="00B56E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1"/>
          <w:szCs w:val="21"/>
        </w:rPr>
      </w:pPr>
    </w:p>
    <w:p w:rsidR="00B56E19" w:rsidRDefault="00CD4728">
      <w:pPr>
        <w:spacing w:after="0" w:line="24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RESEARCH</w:t>
      </w:r>
    </w:p>
    <w:p w:rsidR="00B56E19" w:rsidRDefault="00CD4728">
      <w:pPr>
        <w:tabs>
          <w:tab w:val="right" w:pos="10800"/>
        </w:tabs>
        <w:spacing w:after="0" w:line="240" w:lineRule="auto"/>
        <w:ind w:right="90"/>
        <w:rPr>
          <w:sz w:val="21"/>
          <w:szCs w:val="21"/>
        </w:rPr>
      </w:pPr>
      <w:r>
        <w:rPr>
          <w:b/>
          <w:sz w:val="21"/>
          <w:szCs w:val="21"/>
        </w:rPr>
        <w:t>Peer-Reviewed Publications:</w:t>
      </w:r>
      <w:r>
        <w:rPr>
          <w:sz w:val="21"/>
          <w:szCs w:val="21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7002334" cy="22225"/>
                <wp:effectExtent l="0" t="0" r="0" b="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49596" y="3780000"/>
                          <a:ext cx="699280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7002334" cy="22225"/>
                <wp:effectExtent b="0" l="0" r="0" t="0"/>
                <wp:wrapNone/>
                <wp:docPr id="1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02334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32610" w:rsidRPr="00232610" w:rsidRDefault="00232610" w:rsidP="0023261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1"/>
          <w:szCs w:val="21"/>
        </w:rPr>
      </w:pPr>
      <w:r w:rsidRPr="00232610">
        <w:rPr>
          <w:color w:val="000000"/>
          <w:sz w:val="21"/>
          <w:szCs w:val="21"/>
        </w:rPr>
        <w:t xml:space="preserve">Melnick, E.M., </w:t>
      </w:r>
      <w:proofErr w:type="spellStart"/>
      <w:r w:rsidRPr="00232610">
        <w:rPr>
          <w:color w:val="000000"/>
          <w:sz w:val="21"/>
          <w:szCs w:val="21"/>
        </w:rPr>
        <w:t>Acciai</w:t>
      </w:r>
      <w:proofErr w:type="spellEnd"/>
      <w:r w:rsidRPr="00232610">
        <w:rPr>
          <w:color w:val="000000"/>
          <w:sz w:val="21"/>
          <w:szCs w:val="21"/>
        </w:rPr>
        <w:t xml:space="preserve">, F., </w:t>
      </w:r>
      <w:proofErr w:type="spellStart"/>
      <w:r w:rsidRPr="00232610">
        <w:rPr>
          <w:color w:val="000000"/>
          <w:sz w:val="21"/>
          <w:szCs w:val="21"/>
        </w:rPr>
        <w:t>Vaudrin</w:t>
      </w:r>
      <w:proofErr w:type="spellEnd"/>
      <w:r w:rsidRPr="00232610">
        <w:rPr>
          <w:color w:val="000000"/>
          <w:sz w:val="21"/>
          <w:szCs w:val="21"/>
        </w:rPr>
        <w:t xml:space="preserve"> O’Reilly, N., Ronan, B., </w:t>
      </w:r>
      <w:proofErr w:type="spellStart"/>
      <w:r w:rsidRPr="00232610">
        <w:rPr>
          <w:color w:val="000000"/>
          <w:sz w:val="21"/>
          <w:szCs w:val="21"/>
        </w:rPr>
        <w:t>Jossefides</w:t>
      </w:r>
      <w:proofErr w:type="spellEnd"/>
      <w:r w:rsidRPr="00232610">
        <w:rPr>
          <w:color w:val="000000"/>
          <w:sz w:val="21"/>
          <w:szCs w:val="21"/>
        </w:rPr>
        <w:t xml:space="preserve">, M., Dykstra, T., </w:t>
      </w:r>
      <w:r w:rsidRPr="00232610">
        <w:rPr>
          <w:b/>
          <w:color w:val="000000"/>
          <w:sz w:val="21"/>
          <w:szCs w:val="21"/>
        </w:rPr>
        <w:t>Raval, S</w:t>
      </w:r>
      <w:r w:rsidRPr="00232610">
        <w:rPr>
          <w:color w:val="000000"/>
          <w:sz w:val="21"/>
          <w:szCs w:val="21"/>
        </w:rPr>
        <w:t xml:space="preserve">., &amp; </w:t>
      </w:r>
      <w:proofErr w:type="spellStart"/>
      <w:r w:rsidRPr="00232610">
        <w:rPr>
          <w:color w:val="000000"/>
          <w:sz w:val="21"/>
          <w:szCs w:val="21"/>
        </w:rPr>
        <w:t>Ohri-Vachaspati</w:t>
      </w:r>
      <w:proofErr w:type="spellEnd"/>
      <w:r w:rsidRPr="00232610">
        <w:rPr>
          <w:color w:val="000000"/>
          <w:sz w:val="21"/>
          <w:szCs w:val="21"/>
        </w:rPr>
        <w:t>, P. (2025). WIC participant and local agency staff perspectives on increased cash-value benefits for fruits and vegetables within an American Indian Tribal Organization. Maternal &amp; Child Nutrition. doi.org/10.1111/mcn.70148</w:t>
      </w:r>
    </w:p>
    <w:p w:rsidR="00924381" w:rsidRPr="00924381" w:rsidRDefault="00924381" w:rsidP="009243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1"/>
          <w:szCs w:val="21"/>
        </w:rPr>
      </w:pPr>
      <w:r w:rsidRPr="003858E2">
        <w:rPr>
          <w:b/>
          <w:sz w:val="21"/>
          <w:szCs w:val="21"/>
        </w:rPr>
        <w:t>Raval S</w:t>
      </w:r>
      <w:r w:rsidRPr="003858E2">
        <w:rPr>
          <w:sz w:val="21"/>
          <w:szCs w:val="21"/>
        </w:rPr>
        <w:t xml:space="preserve">, </w:t>
      </w:r>
      <w:proofErr w:type="spellStart"/>
      <w:r w:rsidRPr="003858E2">
        <w:rPr>
          <w:sz w:val="21"/>
          <w:szCs w:val="21"/>
        </w:rPr>
        <w:t>Acciai</w:t>
      </w:r>
      <w:proofErr w:type="spellEnd"/>
      <w:r w:rsidRPr="003858E2">
        <w:rPr>
          <w:sz w:val="21"/>
          <w:szCs w:val="21"/>
        </w:rPr>
        <w:t xml:space="preserve"> F, Wilson K, Poulos A, </w:t>
      </w:r>
      <w:proofErr w:type="spellStart"/>
      <w:r w:rsidRPr="003858E2">
        <w:rPr>
          <w:sz w:val="21"/>
          <w:szCs w:val="21"/>
        </w:rPr>
        <w:t>Ohri-Vachaspati</w:t>
      </w:r>
      <w:proofErr w:type="spellEnd"/>
      <w:r w:rsidRPr="003858E2">
        <w:rPr>
          <w:sz w:val="21"/>
          <w:szCs w:val="21"/>
        </w:rPr>
        <w:t xml:space="preserve"> P. Longitudinal Analysis of Shared Use of School Physical Activity Facilities in Four Low-Income Cities in New Jersey from 2010-2020. </w:t>
      </w:r>
      <w:r>
        <w:rPr>
          <w:sz w:val="21"/>
          <w:szCs w:val="21"/>
        </w:rPr>
        <w:t xml:space="preserve"> </w:t>
      </w:r>
      <w:r w:rsidRPr="00D459F6">
        <w:rPr>
          <w:i/>
          <w:sz w:val="21"/>
          <w:szCs w:val="21"/>
        </w:rPr>
        <w:t>Journal of Physical Activity and Health</w:t>
      </w:r>
      <w:r>
        <w:rPr>
          <w:sz w:val="21"/>
          <w:szCs w:val="21"/>
        </w:rPr>
        <w:t>. 2025</w:t>
      </w:r>
    </w:p>
    <w:p w:rsidR="00B56E19" w:rsidRDefault="00CD4728">
      <w:pPr>
        <w:numPr>
          <w:ilvl w:val="0"/>
          <w:numId w:val="7"/>
        </w:numPr>
        <w:spacing w:after="0" w:line="240" w:lineRule="auto"/>
        <w:rPr>
          <w:sz w:val="21"/>
          <w:szCs w:val="21"/>
        </w:rPr>
      </w:pPr>
      <w:r>
        <w:rPr>
          <w:b/>
          <w:sz w:val="21"/>
          <w:szCs w:val="21"/>
        </w:rPr>
        <w:t>Raval S</w:t>
      </w:r>
      <w:r>
        <w:rPr>
          <w:sz w:val="21"/>
          <w:szCs w:val="21"/>
        </w:rPr>
        <w:t>, Khan R. Impact of Covid-19 Lockdown on Physical Activity Adherence of Sedentary Individuals, Gym goers and Athletes of age group 21-29 years. International Journal of Research Trends and Innovation (IJRTI). 2022</w:t>
      </w:r>
    </w:p>
    <w:p w:rsidR="00B56E19" w:rsidRDefault="00CD4728">
      <w:pPr>
        <w:numPr>
          <w:ilvl w:val="0"/>
          <w:numId w:val="7"/>
        </w:numPr>
        <w:spacing w:after="0" w:line="240" w:lineRule="auto"/>
        <w:rPr>
          <w:sz w:val="21"/>
          <w:szCs w:val="21"/>
        </w:rPr>
      </w:pPr>
      <w:r>
        <w:rPr>
          <w:b/>
          <w:sz w:val="21"/>
          <w:szCs w:val="21"/>
        </w:rPr>
        <w:t>Raval S</w:t>
      </w:r>
      <w:r>
        <w:rPr>
          <w:sz w:val="21"/>
          <w:szCs w:val="21"/>
        </w:rPr>
        <w:t>, Khan R. Impact of Covid-19 Lockdown on Dietary Habits of Sedentary Individuals, Gym goers and Athletes of age group 21-29 years. International Journal of Creative Research Thoughts (IJCRT). 2022</w:t>
      </w:r>
    </w:p>
    <w:p w:rsidR="00FD7FAB" w:rsidRDefault="00FD7FAB">
      <w:pPr>
        <w:tabs>
          <w:tab w:val="center" w:pos="10260"/>
        </w:tabs>
        <w:spacing w:after="0" w:line="240" w:lineRule="auto"/>
        <w:ind w:right="90"/>
        <w:rPr>
          <w:b/>
          <w:sz w:val="21"/>
          <w:szCs w:val="21"/>
        </w:rPr>
      </w:pPr>
    </w:p>
    <w:p w:rsidR="00B56E19" w:rsidRPr="00FD7FAB" w:rsidRDefault="00FD7FAB">
      <w:pPr>
        <w:tabs>
          <w:tab w:val="center" w:pos="10260"/>
        </w:tabs>
        <w:spacing w:after="0" w:line="240" w:lineRule="auto"/>
        <w:ind w:right="90"/>
        <w:rPr>
          <w:b/>
          <w:sz w:val="21"/>
          <w:szCs w:val="21"/>
        </w:rPr>
      </w:pPr>
      <w:r>
        <w:rPr>
          <w:b/>
          <w:sz w:val="21"/>
          <w:szCs w:val="21"/>
        </w:rPr>
        <w:t>Publication under review:</w:t>
      </w:r>
      <w:r w:rsidR="00CD4728">
        <w:rPr>
          <w:b/>
          <w:i/>
          <w:sz w:val="21"/>
          <w:szCs w:val="21"/>
        </w:rPr>
        <w:tab/>
        <w:t xml:space="preserve">      </w:t>
      </w:r>
    </w:p>
    <w:p w:rsidR="00924381" w:rsidRPr="00924381" w:rsidRDefault="00924381" w:rsidP="009243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1"/>
          <w:szCs w:val="21"/>
        </w:rPr>
      </w:pPr>
      <w:r w:rsidRPr="00FD7FAB">
        <w:rPr>
          <w:b/>
          <w:sz w:val="21"/>
          <w:szCs w:val="21"/>
        </w:rPr>
        <w:t>Raval S</w:t>
      </w:r>
      <w:r w:rsidRPr="00FD7FAB">
        <w:rPr>
          <w:sz w:val="21"/>
          <w:szCs w:val="21"/>
        </w:rPr>
        <w:t xml:space="preserve">, </w:t>
      </w:r>
      <w:r w:rsidRPr="008A1AC8">
        <w:rPr>
          <w:sz w:val="21"/>
          <w:szCs w:val="21"/>
        </w:rPr>
        <w:t>Martinelli S,</w:t>
      </w:r>
      <w:r>
        <w:rPr>
          <w:sz w:val="21"/>
          <w:szCs w:val="21"/>
        </w:rPr>
        <w:t xml:space="preserve"> Dykstra T, </w:t>
      </w:r>
      <w:proofErr w:type="spellStart"/>
      <w:r>
        <w:rPr>
          <w:sz w:val="21"/>
          <w:szCs w:val="21"/>
        </w:rPr>
        <w:t>Acciai</w:t>
      </w:r>
      <w:proofErr w:type="spellEnd"/>
      <w:r>
        <w:rPr>
          <w:sz w:val="21"/>
          <w:szCs w:val="21"/>
        </w:rPr>
        <w:t xml:space="preserve"> F, Cohen JFW, </w:t>
      </w:r>
      <w:proofErr w:type="spellStart"/>
      <w:r>
        <w:rPr>
          <w:sz w:val="21"/>
          <w:szCs w:val="21"/>
        </w:rPr>
        <w:t>Ramponi</w:t>
      </w:r>
      <w:proofErr w:type="spellEnd"/>
      <w:r>
        <w:rPr>
          <w:sz w:val="21"/>
          <w:szCs w:val="21"/>
        </w:rPr>
        <w:t xml:space="preserve"> F,</w:t>
      </w:r>
      <w:r w:rsidRPr="008A1AC8">
        <w:rPr>
          <w:sz w:val="21"/>
          <w:szCs w:val="21"/>
        </w:rPr>
        <w:t xml:space="preserve"> </w:t>
      </w:r>
      <w:proofErr w:type="spellStart"/>
      <w:r w:rsidRPr="008A1AC8">
        <w:rPr>
          <w:sz w:val="21"/>
          <w:szCs w:val="21"/>
        </w:rPr>
        <w:t>Ohri-Vachaspati</w:t>
      </w:r>
      <w:proofErr w:type="spellEnd"/>
      <w:r w:rsidRPr="008A1AC8">
        <w:rPr>
          <w:sz w:val="21"/>
          <w:szCs w:val="21"/>
        </w:rPr>
        <w:t xml:space="preserve"> P. School Meal Participation Before and After State and Federal Policy Changes in Arizona</w:t>
      </w:r>
      <w:r>
        <w:rPr>
          <w:sz w:val="21"/>
          <w:szCs w:val="21"/>
        </w:rPr>
        <w:t>. (submitted to</w:t>
      </w:r>
      <w:r w:rsidR="00813F18">
        <w:rPr>
          <w:i/>
          <w:sz w:val="21"/>
          <w:szCs w:val="21"/>
        </w:rPr>
        <w:t xml:space="preserve"> PLOSOne</w:t>
      </w:r>
      <w:r>
        <w:rPr>
          <w:sz w:val="21"/>
          <w:szCs w:val="21"/>
        </w:rPr>
        <w:t>).</w:t>
      </w:r>
    </w:p>
    <w:p w:rsidR="00FD7FAB" w:rsidRDefault="00FD7FAB" w:rsidP="00FD7F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1"/>
          <w:szCs w:val="21"/>
        </w:rPr>
      </w:pPr>
    </w:p>
    <w:p w:rsidR="00FD7FAB" w:rsidRDefault="00FD7FAB" w:rsidP="00FD7F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Publication under preparation:</w:t>
      </w:r>
    </w:p>
    <w:p w:rsidR="00B57D92" w:rsidRPr="00B57D92" w:rsidRDefault="00B57D92" w:rsidP="00FC107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Raval S, Ronan B, </w:t>
      </w:r>
      <w:proofErr w:type="spellStart"/>
      <w:r>
        <w:rPr>
          <w:color w:val="000000"/>
          <w:sz w:val="21"/>
          <w:szCs w:val="21"/>
        </w:rPr>
        <w:t>Vaudrin</w:t>
      </w:r>
      <w:proofErr w:type="spellEnd"/>
      <w:r>
        <w:rPr>
          <w:color w:val="000000"/>
          <w:sz w:val="21"/>
          <w:szCs w:val="21"/>
        </w:rPr>
        <w:t xml:space="preserve"> O’Reilly N, </w:t>
      </w:r>
      <w:proofErr w:type="spellStart"/>
      <w:r>
        <w:rPr>
          <w:color w:val="000000"/>
          <w:sz w:val="21"/>
          <w:szCs w:val="21"/>
        </w:rPr>
        <w:t>Acciai</w:t>
      </w:r>
      <w:proofErr w:type="spellEnd"/>
      <w:r>
        <w:rPr>
          <w:color w:val="000000"/>
          <w:sz w:val="21"/>
          <w:szCs w:val="21"/>
        </w:rPr>
        <w:t xml:space="preserve"> F, </w:t>
      </w:r>
      <w:proofErr w:type="spellStart"/>
      <w:r>
        <w:rPr>
          <w:color w:val="000000"/>
          <w:sz w:val="21"/>
          <w:szCs w:val="21"/>
        </w:rPr>
        <w:t>Jossefides</w:t>
      </w:r>
      <w:proofErr w:type="spellEnd"/>
      <w:r>
        <w:rPr>
          <w:color w:val="000000"/>
          <w:sz w:val="21"/>
          <w:szCs w:val="21"/>
        </w:rPr>
        <w:t xml:space="preserve"> M, Robinson K, Melnick E. </w:t>
      </w:r>
      <w:r w:rsidRPr="002D797A">
        <w:rPr>
          <w:i/>
          <w:lang w:val="en-IN"/>
        </w:rPr>
        <w:t>I Feel Seen and Connected”:</w:t>
      </w:r>
      <w:r>
        <w:rPr>
          <w:lang w:val="en-IN"/>
        </w:rPr>
        <w:t xml:space="preserve"> A Mixed Method Study on Culturally Tailored Videos to Enhance Sense of Belonging Among ITCA WIC Participants</w:t>
      </w:r>
      <w:r>
        <w:rPr>
          <w:lang w:val="en-IN"/>
        </w:rPr>
        <w:t>.</w:t>
      </w:r>
    </w:p>
    <w:p w:rsidR="00FC1070" w:rsidRPr="00FC1070" w:rsidRDefault="008A1AC8" w:rsidP="00FC107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1"/>
          <w:szCs w:val="21"/>
        </w:rPr>
      </w:pPr>
      <w:r w:rsidRPr="00FD7FAB">
        <w:rPr>
          <w:b/>
          <w:sz w:val="21"/>
          <w:szCs w:val="21"/>
        </w:rPr>
        <w:t>Raval S</w:t>
      </w:r>
      <w:r w:rsidRPr="00FD7FAB">
        <w:rPr>
          <w:sz w:val="21"/>
          <w:szCs w:val="21"/>
        </w:rPr>
        <w:t xml:space="preserve">, </w:t>
      </w:r>
      <w:proofErr w:type="spellStart"/>
      <w:r w:rsidR="00924381">
        <w:rPr>
          <w:sz w:val="21"/>
          <w:szCs w:val="21"/>
        </w:rPr>
        <w:t>Acciai</w:t>
      </w:r>
      <w:proofErr w:type="spellEnd"/>
      <w:r w:rsidR="00924381">
        <w:rPr>
          <w:sz w:val="21"/>
          <w:szCs w:val="21"/>
        </w:rPr>
        <w:t xml:space="preserve"> F</w:t>
      </w:r>
      <w:r w:rsidRPr="008A1AC8">
        <w:rPr>
          <w:sz w:val="21"/>
          <w:szCs w:val="21"/>
        </w:rPr>
        <w:t>,</w:t>
      </w:r>
      <w:r w:rsidR="00924381">
        <w:rPr>
          <w:sz w:val="21"/>
          <w:szCs w:val="21"/>
        </w:rPr>
        <w:t xml:space="preserve"> Poulos A,</w:t>
      </w:r>
      <w:r w:rsidRPr="008A1AC8">
        <w:rPr>
          <w:sz w:val="21"/>
          <w:szCs w:val="21"/>
        </w:rPr>
        <w:t xml:space="preserve"> </w:t>
      </w:r>
      <w:proofErr w:type="spellStart"/>
      <w:r w:rsidRPr="008A1AC8">
        <w:rPr>
          <w:sz w:val="21"/>
          <w:szCs w:val="21"/>
        </w:rPr>
        <w:t>Ohri-Vachaspati</w:t>
      </w:r>
      <w:proofErr w:type="spellEnd"/>
      <w:r w:rsidRPr="008A1AC8">
        <w:rPr>
          <w:sz w:val="21"/>
          <w:szCs w:val="21"/>
        </w:rPr>
        <w:t xml:space="preserve"> P.</w:t>
      </w:r>
      <w:r w:rsidR="00924381">
        <w:rPr>
          <w:sz w:val="21"/>
          <w:szCs w:val="21"/>
        </w:rPr>
        <w:t xml:space="preserve"> </w:t>
      </w:r>
      <w:r w:rsidR="00924381" w:rsidRPr="00924381">
        <w:rPr>
          <w:sz w:val="21"/>
          <w:szCs w:val="21"/>
        </w:rPr>
        <w:t>Association Between a State-Mandated Policy on Recess Trends, and Recess Impact on Obesity Prevalence in Elementary Schools</w:t>
      </w:r>
      <w:r w:rsidR="00924381">
        <w:rPr>
          <w:sz w:val="21"/>
          <w:szCs w:val="21"/>
        </w:rPr>
        <w:t>.</w:t>
      </w:r>
    </w:p>
    <w:p w:rsidR="004A5A64" w:rsidRDefault="004A5A64" w:rsidP="004A5A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1"/>
          <w:szCs w:val="21"/>
        </w:rPr>
      </w:pPr>
    </w:p>
    <w:p w:rsidR="004A5A64" w:rsidRDefault="004A5A64" w:rsidP="004A5A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Research Brief:</w:t>
      </w:r>
    </w:p>
    <w:p w:rsidR="004A5A64" w:rsidRPr="00FD7FAB" w:rsidRDefault="004A5A64" w:rsidP="004A5A6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1"/>
          <w:szCs w:val="21"/>
        </w:rPr>
      </w:pPr>
      <w:r w:rsidRPr="00FD7FAB">
        <w:rPr>
          <w:b/>
          <w:sz w:val="21"/>
          <w:szCs w:val="21"/>
        </w:rPr>
        <w:t>Raval S</w:t>
      </w:r>
      <w:r w:rsidRPr="00FD7FAB">
        <w:rPr>
          <w:sz w:val="21"/>
          <w:szCs w:val="21"/>
        </w:rPr>
        <w:t xml:space="preserve">, </w:t>
      </w:r>
      <w:r w:rsidRPr="008A1AC8">
        <w:rPr>
          <w:sz w:val="21"/>
          <w:szCs w:val="21"/>
        </w:rPr>
        <w:t xml:space="preserve">Martinelli S, </w:t>
      </w:r>
      <w:proofErr w:type="spellStart"/>
      <w:r w:rsidRPr="008A1AC8">
        <w:rPr>
          <w:sz w:val="21"/>
          <w:szCs w:val="21"/>
        </w:rPr>
        <w:t>Ohri-Vachaspati</w:t>
      </w:r>
      <w:proofErr w:type="spellEnd"/>
      <w:r w:rsidRPr="008A1AC8">
        <w:rPr>
          <w:sz w:val="21"/>
          <w:szCs w:val="21"/>
        </w:rPr>
        <w:t xml:space="preserve"> P. School Meal Participation Before and After State and Federal Policy Changes in Arizona</w:t>
      </w:r>
      <w:r w:rsidR="003C0667">
        <w:rPr>
          <w:sz w:val="21"/>
          <w:szCs w:val="21"/>
        </w:rPr>
        <w:t>.</w:t>
      </w:r>
      <w:r w:rsidR="003B4B06">
        <w:rPr>
          <w:sz w:val="21"/>
          <w:szCs w:val="21"/>
        </w:rPr>
        <w:t xml:space="preserve"> In collaboration with Arizona Food Bank Network</w:t>
      </w:r>
      <w:r w:rsidR="00467EE9">
        <w:rPr>
          <w:sz w:val="21"/>
          <w:szCs w:val="21"/>
        </w:rPr>
        <w:t>, November 2024.</w:t>
      </w:r>
    </w:p>
    <w:p w:rsidR="00B56E19" w:rsidRPr="008A1AC8" w:rsidRDefault="00B56E19" w:rsidP="008A1A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1"/>
          <w:szCs w:val="21"/>
        </w:rPr>
      </w:pPr>
    </w:p>
    <w:p w:rsidR="00B56E19" w:rsidRDefault="00CD4728">
      <w:pPr>
        <w:pBdr>
          <w:top w:val="nil"/>
          <w:left w:val="nil"/>
          <w:bottom w:val="nil"/>
          <w:right w:val="nil"/>
          <w:between w:val="nil"/>
        </w:pBdr>
        <w:tabs>
          <w:tab w:val="center" w:pos="10260"/>
        </w:tabs>
        <w:spacing w:after="0" w:line="240" w:lineRule="auto"/>
        <w:ind w:right="90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Conference Abstract and Presentation</w:t>
      </w:r>
      <w:r>
        <w:rPr>
          <w:sz w:val="21"/>
          <w:szCs w:val="21"/>
        </w:rPr>
        <w:tab/>
        <w:t xml:space="preserve">          </w:t>
      </w:r>
    </w:p>
    <w:p w:rsidR="007301B9" w:rsidRPr="007301B9" w:rsidRDefault="007301B9" w:rsidP="007301B9">
      <w:pPr>
        <w:numPr>
          <w:ilvl w:val="0"/>
          <w:numId w:val="7"/>
        </w:numPr>
        <w:spacing w:after="0" w:line="240" w:lineRule="auto"/>
        <w:rPr>
          <w:rFonts w:eastAsia="Times New Roman"/>
          <w:sz w:val="21"/>
          <w:szCs w:val="21"/>
        </w:rPr>
      </w:pPr>
      <w:r w:rsidRPr="00FD7FAB">
        <w:rPr>
          <w:b/>
          <w:sz w:val="21"/>
          <w:szCs w:val="21"/>
        </w:rPr>
        <w:t>Raval S</w:t>
      </w:r>
      <w:r w:rsidRPr="00FD7FAB">
        <w:rPr>
          <w:sz w:val="21"/>
          <w:szCs w:val="21"/>
        </w:rPr>
        <w:t xml:space="preserve">, </w:t>
      </w:r>
      <w:r w:rsidRPr="008A1AC8">
        <w:rPr>
          <w:sz w:val="21"/>
          <w:szCs w:val="21"/>
        </w:rPr>
        <w:t xml:space="preserve">Martinelli S, </w:t>
      </w:r>
      <w:proofErr w:type="spellStart"/>
      <w:r w:rsidRPr="008A1AC8">
        <w:rPr>
          <w:sz w:val="21"/>
          <w:szCs w:val="21"/>
        </w:rPr>
        <w:t>Ohri-Vachaspati</w:t>
      </w:r>
      <w:proofErr w:type="spellEnd"/>
      <w:r w:rsidRPr="008A1AC8">
        <w:rPr>
          <w:sz w:val="21"/>
          <w:szCs w:val="21"/>
        </w:rPr>
        <w:t xml:space="preserve"> P. School Meal Participation Before and After State and Federal Policy Changes in Arizona</w:t>
      </w:r>
      <w:r>
        <w:rPr>
          <w:sz w:val="21"/>
          <w:szCs w:val="21"/>
        </w:rPr>
        <w:t xml:space="preserve">. </w:t>
      </w:r>
      <w:r w:rsidR="008201A4">
        <w:rPr>
          <w:sz w:val="21"/>
          <w:szCs w:val="21"/>
        </w:rPr>
        <w:t xml:space="preserve">Round </w:t>
      </w:r>
      <w:r>
        <w:rPr>
          <w:sz w:val="21"/>
          <w:szCs w:val="21"/>
        </w:rPr>
        <w:t>table</w:t>
      </w:r>
      <w:r w:rsidR="008201A4">
        <w:rPr>
          <w:sz w:val="21"/>
          <w:szCs w:val="21"/>
        </w:rPr>
        <w:t xml:space="preserve"> presentation</w:t>
      </w:r>
      <w:r>
        <w:rPr>
          <w:sz w:val="21"/>
          <w:szCs w:val="21"/>
        </w:rPr>
        <w:t xml:space="preserve"> </w:t>
      </w:r>
      <w:r w:rsidRPr="00363F8B">
        <w:rPr>
          <w:rFonts w:eastAsia="Times New Roman"/>
          <w:sz w:val="21"/>
          <w:szCs w:val="21"/>
        </w:rPr>
        <w:t>at American Public Health Association 2025 Annual Meeting. Washington D.C., November 2-5, 2025.</w:t>
      </w:r>
    </w:p>
    <w:p w:rsidR="00363F8B" w:rsidRPr="00363F8B" w:rsidRDefault="00363F8B" w:rsidP="00D873D0">
      <w:pPr>
        <w:numPr>
          <w:ilvl w:val="0"/>
          <w:numId w:val="7"/>
        </w:numPr>
        <w:spacing w:after="0" w:line="240" w:lineRule="auto"/>
        <w:rPr>
          <w:rFonts w:eastAsia="Times New Roman"/>
          <w:sz w:val="21"/>
          <w:szCs w:val="21"/>
        </w:rPr>
      </w:pPr>
      <w:r w:rsidRPr="00731123">
        <w:rPr>
          <w:rFonts w:eastAsia="Times New Roman"/>
          <w:b/>
          <w:sz w:val="21"/>
          <w:szCs w:val="21"/>
        </w:rPr>
        <w:t>Raval S</w:t>
      </w:r>
      <w:r w:rsidRPr="00363F8B">
        <w:rPr>
          <w:rFonts w:eastAsia="Times New Roman"/>
          <w:sz w:val="21"/>
          <w:szCs w:val="21"/>
        </w:rPr>
        <w:t xml:space="preserve">, </w:t>
      </w:r>
      <w:proofErr w:type="spellStart"/>
      <w:r w:rsidRPr="00363F8B">
        <w:rPr>
          <w:rFonts w:eastAsia="Times New Roman"/>
          <w:sz w:val="21"/>
          <w:szCs w:val="21"/>
        </w:rPr>
        <w:t>Acciai</w:t>
      </w:r>
      <w:proofErr w:type="spellEnd"/>
      <w:r w:rsidRPr="00363F8B">
        <w:rPr>
          <w:rFonts w:eastAsia="Times New Roman"/>
          <w:sz w:val="21"/>
          <w:szCs w:val="21"/>
        </w:rPr>
        <w:t xml:space="preserve"> F, Poulos A, </w:t>
      </w:r>
      <w:proofErr w:type="spellStart"/>
      <w:r w:rsidRPr="00363F8B">
        <w:rPr>
          <w:rFonts w:eastAsia="Times New Roman"/>
          <w:sz w:val="21"/>
          <w:szCs w:val="21"/>
        </w:rPr>
        <w:t>Ohri-Vachaspati</w:t>
      </w:r>
      <w:proofErr w:type="spellEnd"/>
      <w:r w:rsidRPr="00363F8B">
        <w:rPr>
          <w:rFonts w:eastAsia="Times New Roman"/>
          <w:sz w:val="21"/>
          <w:szCs w:val="21"/>
        </w:rPr>
        <w:t xml:space="preserve"> P. Association Between a State-Mandated Policy on Recess Trends, and Recess Impact on Obesity Prevalence in Elementary Schools. </w:t>
      </w:r>
      <w:r w:rsidR="008201A4">
        <w:rPr>
          <w:rFonts w:eastAsia="Times New Roman"/>
          <w:sz w:val="21"/>
          <w:szCs w:val="21"/>
        </w:rPr>
        <w:t xml:space="preserve">Oral </w:t>
      </w:r>
      <w:r w:rsidRPr="00363F8B">
        <w:rPr>
          <w:rFonts w:eastAsia="Times New Roman"/>
          <w:sz w:val="21"/>
          <w:szCs w:val="21"/>
        </w:rPr>
        <w:t>presentation at American Public Health Association 2025 Annual Meeting. Washington D.C., November 2-5, 2025.</w:t>
      </w:r>
    </w:p>
    <w:p w:rsidR="00D873D0" w:rsidRPr="00D873D0" w:rsidRDefault="00D873D0" w:rsidP="00D873D0">
      <w:pPr>
        <w:numPr>
          <w:ilvl w:val="0"/>
          <w:numId w:val="7"/>
        </w:numPr>
        <w:spacing w:after="0" w:line="240" w:lineRule="auto"/>
        <w:rPr>
          <w:rFonts w:eastAsia="Times New Roman"/>
          <w:sz w:val="21"/>
          <w:szCs w:val="21"/>
        </w:rPr>
      </w:pPr>
      <w:r w:rsidRPr="00D873D0">
        <w:rPr>
          <w:rFonts w:eastAsia="Times New Roman"/>
          <w:b/>
          <w:sz w:val="21"/>
          <w:szCs w:val="21"/>
        </w:rPr>
        <w:t>Raval S</w:t>
      </w:r>
      <w:r w:rsidRPr="00D873D0">
        <w:rPr>
          <w:rFonts w:eastAsia="Times New Roman"/>
          <w:sz w:val="21"/>
          <w:szCs w:val="21"/>
        </w:rPr>
        <w:t xml:space="preserve">, Martinelli S, </w:t>
      </w:r>
      <w:proofErr w:type="spellStart"/>
      <w:r w:rsidRPr="00D873D0">
        <w:rPr>
          <w:rFonts w:eastAsia="Times New Roman"/>
          <w:sz w:val="21"/>
          <w:szCs w:val="21"/>
        </w:rPr>
        <w:t>Ohri-Vachaspati</w:t>
      </w:r>
      <w:proofErr w:type="spellEnd"/>
      <w:r w:rsidRPr="00D873D0">
        <w:rPr>
          <w:rFonts w:eastAsia="Times New Roman"/>
          <w:sz w:val="21"/>
          <w:szCs w:val="21"/>
        </w:rPr>
        <w:t xml:space="preserve"> P. Examining the Synergistic Impact of State and Federal Policies on School Meal Participation in Arizona. </w:t>
      </w:r>
      <w:r w:rsidR="00363F8B">
        <w:rPr>
          <w:rFonts w:eastAsia="Times New Roman"/>
          <w:sz w:val="21"/>
          <w:szCs w:val="21"/>
        </w:rPr>
        <w:t>P</w:t>
      </w:r>
      <w:r w:rsidR="00A83790">
        <w:rPr>
          <w:rFonts w:eastAsia="Times New Roman"/>
          <w:sz w:val="21"/>
          <w:szCs w:val="21"/>
        </w:rPr>
        <w:t xml:space="preserve">oster </w:t>
      </w:r>
      <w:r w:rsidRPr="00D873D0">
        <w:rPr>
          <w:rFonts w:eastAsia="Times New Roman"/>
          <w:sz w:val="21"/>
          <w:szCs w:val="21"/>
        </w:rPr>
        <w:t xml:space="preserve">presentation at </w:t>
      </w:r>
      <w:r w:rsidRPr="003858E2">
        <w:rPr>
          <w:rFonts w:eastAsia="Times New Roman"/>
          <w:i/>
          <w:sz w:val="21"/>
          <w:szCs w:val="21"/>
        </w:rPr>
        <w:t>American Society of Nutrition (ASN)</w:t>
      </w:r>
      <w:r w:rsidRPr="00D873D0">
        <w:rPr>
          <w:rFonts w:eastAsia="Times New Roman"/>
          <w:sz w:val="21"/>
          <w:szCs w:val="21"/>
        </w:rPr>
        <w:t xml:space="preserve"> Conference, May 31- June 3, 2025</w:t>
      </w:r>
    </w:p>
    <w:p w:rsidR="00B56E19" w:rsidRPr="00B22155" w:rsidRDefault="00CD4728">
      <w:pPr>
        <w:numPr>
          <w:ilvl w:val="0"/>
          <w:numId w:val="7"/>
        </w:numPr>
        <w:spacing w:after="0" w:line="240" w:lineRule="auto"/>
        <w:rPr>
          <w:sz w:val="21"/>
          <w:szCs w:val="21"/>
        </w:rPr>
      </w:pPr>
      <w:r>
        <w:rPr>
          <w:b/>
          <w:sz w:val="21"/>
          <w:szCs w:val="21"/>
        </w:rPr>
        <w:t>Raval S</w:t>
      </w:r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Acciai</w:t>
      </w:r>
      <w:proofErr w:type="spellEnd"/>
      <w:r>
        <w:rPr>
          <w:sz w:val="21"/>
          <w:szCs w:val="21"/>
        </w:rPr>
        <w:t xml:space="preserve"> F, A Ross, </w:t>
      </w:r>
      <w:proofErr w:type="spellStart"/>
      <w:r>
        <w:rPr>
          <w:sz w:val="21"/>
          <w:szCs w:val="21"/>
        </w:rPr>
        <w:t>Ohri-Vachaspati</w:t>
      </w:r>
      <w:proofErr w:type="spellEnd"/>
      <w:r>
        <w:rPr>
          <w:sz w:val="21"/>
          <w:szCs w:val="21"/>
        </w:rPr>
        <w:t xml:space="preserve"> P. Longitudinal Analysis of Shared Use of School Facilities in Four Low-Income Cities in New Jersey from 2010-2020, </w:t>
      </w:r>
      <w:r w:rsidR="00CF75BB">
        <w:rPr>
          <w:sz w:val="21"/>
          <w:szCs w:val="21"/>
        </w:rPr>
        <w:t xml:space="preserve">Poster presentation </w:t>
      </w:r>
      <w:r w:rsidRPr="003858E2">
        <w:rPr>
          <w:i/>
          <w:sz w:val="21"/>
          <w:szCs w:val="21"/>
        </w:rPr>
        <w:t>American Public Health Association</w:t>
      </w:r>
      <w:r>
        <w:rPr>
          <w:sz w:val="21"/>
          <w:szCs w:val="21"/>
        </w:rPr>
        <w:t xml:space="preserve"> </w:t>
      </w:r>
      <w:r w:rsidR="003858E2">
        <w:rPr>
          <w:sz w:val="21"/>
          <w:szCs w:val="21"/>
        </w:rPr>
        <w:t>A</w:t>
      </w:r>
      <w:r>
        <w:rPr>
          <w:sz w:val="21"/>
          <w:szCs w:val="21"/>
        </w:rPr>
        <w:t xml:space="preserve">nnual </w:t>
      </w:r>
      <w:r w:rsidR="003858E2">
        <w:rPr>
          <w:sz w:val="21"/>
          <w:szCs w:val="21"/>
        </w:rPr>
        <w:t>M</w:t>
      </w:r>
      <w:r>
        <w:rPr>
          <w:sz w:val="21"/>
          <w:szCs w:val="21"/>
        </w:rPr>
        <w:t>eeting 2024. Minneapolis, MN.</w:t>
      </w:r>
      <w:r>
        <w:rPr>
          <w:i/>
          <w:sz w:val="21"/>
          <w:szCs w:val="21"/>
        </w:rPr>
        <w:t xml:space="preserve"> </w:t>
      </w:r>
    </w:p>
    <w:p w:rsidR="00B56E19" w:rsidRDefault="00B56E19">
      <w:pPr>
        <w:spacing w:after="0" w:line="240" w:lineRule="auto"/>
        <w:ind w:left="720"/>
        <w:rPr>
          <w:sz w:val="21"/>
          <w:szCs w:val="21"/>
        </w:rPr>
      </w:pPr>
    </w:p>
    <w:p w:rsidR="008A4455" w:rsidRPr="008A4455" w:rsidRDefault="000C1800" w:rsidP="008A4455">
      <w:pPr>
        <w:pBdr>
          <w:top w:val="nil"/>
          <w:left w:val="nil"/>
          <w:bottom w:val="nil"/>
          <w:right w:val="nil"/>
          <w:between w:val="nil"/>
        </w:pBdr>
        <w:tabs>
          <w:tab w:val="center" w:pos="10260"/>
        </w:tabs>
        <w:spacing w:after="0" w:line="240" w:lineRule="auto"/>
        <w:ind w:right="90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Other</w:t>
      </w:r>
      <w:r w:rsidR="00CD4728">
        <w:rPr>
          <w:b/>
          <w:color w:val="000000"/>
          <w:sz w:val="21"/>
          <w:szCs w:val="21"/>
        </w:rPr>
        <w:t xml:space="preserve"> Presentation</w:t>
      </w:r>
      <w:r w:rsidR="00CD4728">
        <w:rPr>
          <w:sz w:val="21"/>
          <w:szCs w:val="21"/>
        </w:rPr>
        <w:tab/>
        <w:t xml:space="preserve">          </w:t>
      </w:r>
    </w:p>
    <w:p w:rsidR="00FC1070" w:rsidRPr="00FC1070" w:rsidRDefault="00FC1070" w:rsidP="00FC1070">
      <w:pPr>
        <w:numPr>
          <w:ilvl w:val="0"/>
          <w:numId w:val="7"/>
        </w:numPr>
        <w:spacing w:after="0" w:line="240" w:lineRule="auto"/>
        <w:rPr>
          <w:rFonts w:eastAsia="Times New Roman"/>
          <w:sz w:val="21"/>
          <w:szCs w:val="21"/>
        </w:rPr>
      </w:pPr>
      <w:r w:rsidRPr="00731123">
        <w:rPr>
          <w:rFonts w:eastAsia="Times New Roman"/>
          <w:b/>
          <w:sz w:val="21"/>
          <w:szCs w:val="21"/>
        </w:rPr>
        <w:t>Raval S</w:t>
      </w:r>
      <w:r w:rsidRPr="00363F8B">
        <w:rPr>
          <w:rFonts w:eastAsia="Times New Roman"/>
          <w:sz w:val="21"/>
          <w:szCs w:val="21"/>
        </w:rPr>
        <w:t xml:space="preserve">, </w:t>
      </w:r>
      <w:proofErr w:type="spellStart"/>
      <w:r w:rsidRPr="00363F8B">
        <w:rPr>
          <w:rFonts w:eastAsia="Times New Roman"/>
          <w:sz w:val="21"/>
          <w:szCs w:val="21"/>
        </w:rPr>
        <w:t>Acciai</w:t>
      </w:r>
      <w:proofErr w:type="spellEnd"/>
      <w:r w:rsidRPr="00363F8B">
        <w:rPr>
          <w:rFonts w:eastAsia="Times New Roman"/>
          <w:sz w:val="21"/>
          <w:szCs w:val="21"/>
        </w:rPr>
        <w:t xml:space="preserve"> F, Poulos A, </w:t>
      </w:r>
      <w:proofErr w:type="spellStart"/>
      <w:r w:rsidRPr="00363F8B">
        <w:rPr>
          <w:rFonts w:eastAsia="Times New Roman"/>
          <w:sz w:val="21"/>
          <w:szCs w:val="21"/>
        </w:rPr>
        <w:t>Ohri-Vachaspati</w:t>
      </w:r>
      <w:proofErr w:type="spellEnd"/>
      <w:r w:rsidRPr="00363F8B">
        <w:rPr>
          <w:rFonts w:eastAsia="Times New Roman"/>
          <w:sz w:val="21"/>
          <w:szCs w:val="21"/>
        </w:rPr>
        <w:t xml:space="preserve"> P. Association Between a State-Mandated Policy on Recess Trends, and Recess Impact on Obesity Prevalence in Elementary Schools.</w:t>
      </w:r>
      <w:r>
        <w:rPr>
          <w:rFonts w:eastAsia="Times New Roman"/>
          <w:sz w:val="21"/>
          <w:szCs w:val="21"/>
        </w:rPr>
        <w:t xml:space="preserve"> ISSR Graduate Student Poster Contest, November 7, 2025.</w:t>
      </w:r>
    </w:p>
    <w:p w:rsidR="003858E2" w:rsidRPr="003858E2" w:rsidRDefault="003858E2" w:rsidP="003858E2">
      <w:pPr>
        <w:numPr>
          <w:ilvl w:val="0"/>
          <w:numId w:val="7"/>
        </w:numPr>
        <w:spacing w:after="0" w:line="240" w:lineRule="auto"/>
        <w:rPr>
          <w:rFonts w:eastAsia="Times New Roman"/>
          <w:sz w:val="21"/>
          <w:szCs w:val="21"/>
        </w:rPr>
      </w:pPr>
      <w:r w:rsidRPr="00D873D0">
        <w:rPr>
          <w:rFonts w:eastAsia="Times New Roman"/>
          <w:b/>
          <w:sz w:val="21"/>
          <w:szCs w:val="21"/>
        </w:rPr>
        <w:t>Raval S</w:t>
      </w:r>
      <w:r w:rsidRPr="00D873D0">
        <w:rPr>
          <w:rFonts w:eastAsia="Times New Roman"/>
          <w:sz w:val="21"/>
          <w:szCs w:val="21"/>
        </w:rPr>
        <w:t xml:space="preserve">, Martinelli S, </w:t>
      </w:r>
      <w:proofErr w:type="spellStart"/>
      <w:r w:rsidRPr="00D873D0">
        <w:rPr>
          <w:rFonts w:eastAsia="Times New Roman"/>
          <w:sz w:val="21"/>
          <w:szCs w:val="21"/>
        </w:rPr>
        <w:t>Ohri-Vachaspati</w:t>
      </w:r>
      <w:proofErr w:type="spellEnd"/>
      <w:r w:rsidRPr="00D873D0">
        <w:rPr>
          <w:rFonts w:eastAsia="Times New Roman"/>
          <w:sz w:val="21"/>
          <w:szCs w:val="21"/>
        </w:rPr>
        <w:t xml:space="preserve"> P. Examining the Synergistic Impact of State and Federal Policies on School Meal Participation in Arizona. </w:t>
      </w:r>
      <w:r>
        <w:rPr>
          <w:rFonts w:eastAsia="Times New Roman"/>
          <w:sz w:val="21"/>
          <w:szCs w:val="21"/>
        </w:rPr>
        <w:t>ISSR Graduate Student Poster Contest, April 22, 2025</w:t>
      </w:r>
      <w:r w:rsidR="006348D4">
        <w:rPr>
          <w:rFonts w:eastAsia="Times New Roman"/>
          <w:sz w:val="21"/>
          <w:szCs w:val="21"/>
        </w:rPr>
        <w:t>.</w:t>
      </w:r>
    </w:p>
    <w:p w:rsidR="00670FB9" w:rsidRDefault="003C3AA1">
      <w:pPr>
        <w:numPr>
          <w:ilvl w:val="0"/>
          <w:numId w:val="7"/>
        </w:numPr>
        <w:spacing w:after="0" w:line="240" w:lineRule="auto"/>
        <w:rPr>
          <w:sz w:val="21"/>
          <w:szCs w:val="21"/>
        </w:rPr>
      </w:pPr>
      <w:r w:rsidRPr="00FD7FAB">
        <w:rPr>
          <w:b/>
          <w:sz w:val="21"/>
          <w:szCs w:val="21"/>
        </w:rPr>
        <w:t>Raval S</w:t>
      </w:r>
      <w:r w:rsidRPr="00FD7FAB">
        <w:rPr>
          <w:sz w:val="21"/>
          <w:szCs w:val="21"/>
        </w:rPr>
        <w:t xml:space="preserve">, </w:t>
      </w:r>
      <w:r w:rsidRPr="008A1AC8">
        <w:rPr>
          <w:sz w:val="21"/>
          <w:szCs w:val="21"/>
        </w:rPr>
        <w:t xml:space="preserve">Martinelli S, </w:t>
      </w:r>
      <w:proofErr w:type="spellStart"/>
      <w:r w:rsidRPr="008A1AC8">
        <w:rPr>
          <w:sz w:val="21"/>
          <w:szCs w:val="21"/>
        </w:rPr>
        <w:t>Ohri-Vachaspati</w:t>
      </w:r>
      <w:proofErr w:type="spellEnd"/>
      <w:r w:rsidRPr="008A1AC8">
        <w:rPr>
          <w:sz w:val="21"/>
          <w:szCs w:val="21"/>
        </w:rPr>
        <w:t xml:space="preserve"> P. School Meal Participation Before and After State and Federal Policy Changes in Arizona</w:t>
      </w:r>
      <w:r>
        <w:rPr>
          <w:sz w:val="21"/>
          <w:szCs w:val="21"/>
        </w:rPr>
        <w:t>. Oral presentation at School Nutrition Advocacy Group (SNAG) Monthly Meeting, November 14, 2024.</w:t>
      </w:r>
    </w:p>
    <w:p w:rsidR="003C3AA1" w:rsidRPr="003C3AA1" w:rsidRDefault="003C3AA1" w:rsidP="003C3AA1">
      <w:pPr>
        <w:numPr>
          <w:ilvl w:val="0"/>
          <w:numId w:val="7"/>
        </w:numPr>
        <w:spacing w:after="0" w:line="240" w:lineRule="auto"/>
        <w:rPr>
          <w:sz w:val="21"/>
          <w:szCs w:val="21"/>
        </w:rPr>
      </w:pPr>
      <w:r w:rsidRPr="00FD7FAB">
        <w:rPr>
          <w:b/>
          <w:sz w:val="21"/>
          <w:szCs w:val="21"/>
        </w:rPr>
        <w:t>Raval S</w:t>
      </w:r>
      <w:r w:rsidRPr="00FD7FAB">
        <w:rPr>
          <w:sz w:val="21"/>
          <w:szCs w:val="21"/>
        </w:rPr>
        <w:t xml:space="preserve">, </w:t>
      </w:r>
      <w:r w:rsidRPr="008A1AC8">
        <w:rPr>
          <w:sz w:val="21"/>
          <w:szCs w:val="21"/>
        </w:rPr>
        <w:t xml:space="preserve">Martinelli S, </w:t>
      </w:r>
      <w:proofErr w:type="spellStart"/>
      <w:r w:rsidRPr="008A1AC8">
        <w:rPr>
          <w:sz w:val="21"/>
          <w:szCs w:val="21"/>
        </w:rPr>
        <w:t>Ohri-Vachaspati</w:t>
      </w:r>
      <w:proofErr w:type="spellEnd"/>
      <w:r w:rsidRPr="008A1AC8">
        <w:rPr>
          <w:sz w:val="21"/>
          <w:szCs w:val="21"/>
        </w:rPr>
        <w:t xml:space="preserve"> P. </w:t>
      </w:r>
      <w:r w:rsidRPr="000C1800">
        <w:rPr>
          <w:sz w:val="21"/>
          <w:szCs w:val="21"/>
        </w:rPr>
        <w:t>Evaluating School Meal Participation Post policy change in Arizona</w:t>
      </w:r>
      <w:r>
        <w:rPr>
          <w:sz w:val="21"/>
          <w:szCs w:val="21"/>
        </w:rPr>
        <w:t xml:space="preserve">, Oral presentation- HER NOPREN Student Presentation, Summer Speaker Series 2024. </w:t>
      </w:r>
    </w:p>
    <w:p w:rsidR="002E0E5C" w:rsidRPr="001D3EE0" w:rsidRDefault="00CD4728" w:rsidP="002E0E5C">
      <w:pPr>
        <w:numPr>
          <w:ilvl w:val="0"/>
          <w:numId w:val="7"/>
        </w:numPr>
        <w:spacing w:after="0" w:line="240" w:lineRule="auto"/>
        <w:rPr>
          <w:sz w:val="21"/>
          <w:szCs w:val="21"/>
        </w:rPr>
      </w:pPr>
      <w:r>
        <w:rPr>
          <w:b/>
          <w:sz w:val="21"/>
          <w:szCs w:val="21"/>
        </w:rPr>
        <w:t>Raval S</w:t>
      </w:r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Acciai</w:t>
      </w:r>
      <w:proofErr w:type="spellEnd"/>
      <w:r>
        <w:rPr>
          <w:sz w:val="21"/>
          <w:szCs w:val="21"/>
        </w:rPr>
        <w:t xml:space="preserve"> F, A Ross, </w:t>
      </w:r>
      <w:proofErr w:type="spellStart"/>
      <w:r>
        <w:rPr>
          <w:sz w:val="21"/>
          <w:szCs w:val="21"/>
        </w:rPr>
        <w:t>Ohri-Vachaspati</w:t>
      </w:r>
      <w:proofErr w:type="spellEnd"/>
      <w:r>
        <w:rPr>
          <w:sz w:val="21"/>
          <w:szCs w:val="21"/>
        </w:rPr>
        <w:t xml:space="preserve"> P. Longitudinal Analysis of Shared Use of School Facilities in Four Low-Income Cities in New Jersey from 2010-2020. P</w:t>
      </w:r>
      <w:r w:rsidR="00096ED3">
        <w:rPr>
          <w:sz w:val="21"/>
          <w:szCs w:val="21"/>
        </w:rPr>
        <w:t>oster p</w:t>
      </w:r>
      <w:r>
        <w:rPr>
          <w:sz w:val="21"/>
          <w:szCs w:val="21"/>
        </w:rPr>
        <w:t>resent</w:t>
      </w:r>
      <w:r w:rsidR="00096ED3">
        <w:rPr>
          <w:sz w:val="21"/>
          <w:szCs w:val="21"/>
        </w:rPr>
        <w:t>ation</w:t>
      </w:r>
      <w:r>
        <w:rPr>
          <w:sz w:val="21"/>
          <w:szCs w:val="21"/>
        </w:rPr>
        <w:t xml:space="preserve"> at the College of Health Solutions Research Symposium on April 12, 2024</w:t>
      </w:r>
      <w:bookmarkStart w:id="0" w:name="_GoBack"/>
      <w:bookmarkEnd w:id="0"/>
    </w:p>
    <w:p w:rsidR="00C76B5F" w:rsidRDefault="00C76B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1"/>
          <w:szCs w:val="21"/>
        </w:rPr>
      </w:pPr>
    </w:p>
    <w:p w:rsidR="00C76B5F" w:rsidRDefault="00C76B5F" w:rsidP="00C76B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GRANTS </w:t>
      </w:r>
    </w:p>
    <w:p w:rsidR="00C76B5F" w:rsidRPr="00EA0BC0" w:rsidRDefault="00C76B5F" w:rsidP="00C76B5F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after="0" w:line="240" w:lineRule="auto"/>
        <w:ind w:right="90"/>
        <w:rPr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6534C604" wp14:editId="349D699C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7002334" cy="22225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49596" y="3780000"/>
                          <a:ext cx="699280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FB3E0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0;width:551.35pt;height:1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:rsidR="00502CA0" w:rsidRPr="00502CA0" w:rsidRDefault="00502CA0" w:rsidP="00502CA0">
      <w:pPr>
        <w:numPr>
          <w:ilvl w:val="0"/>
          <w:numId w:val="2"/>
        </w:numPr>
        <w:spacing w:after="0" w:line="240" w:lineRule="auto"/>
        <w:rPr>
          <w:b/>
          <w:sz w:val="21"/>
          <w:szCs w:val="21"/>
        </w:rPr>
      </w:pPr>
      <w:r w:rsidRPr="000E191C">
        <w:rPr>
          <w:b/>
          <w:sz w:val="21"/>
          <w:szCs w:val="21"/>
        </w:rPr>
        <w:t>Graduate College 2024-25 Q2 Travel Award</w:t>
      </w:r>
    </w:p>
    <w:p w:rsidR="00502CA0" w:rsidRPr="00102701" w:rsidRDefault="00502CA0" w:rsidP="00502CA0">
      <w:pPr>
        <w:spacing w:after="0" w:line="240" w:lineRule="auto"/>
        <w:ind w:left="720"/>
        <w:rPr>
          <w:sz w:val="21"/>
          <w:szCs w:val="21"/>
        </w:rPr>
      </w:pPr>
      <w:r>
        <w:rPr>
          <w:sz w:val="21"/>
          <w:szCs w:val="21"/>
        </w:rPr>
        <w:t>September 17</w:t>
      </w:r>
      <w:r w:rsidRPr="00E934B6">
        <w:rPr>
          <w:sz w:val="21"/>
          <w:szCs w:val="21"/>
        </w:rPr>
        <w:t>, 202</w:t>
      </w:r>
      <w:r>
        <w:rPr>
          <w:sz w:val="21"/>
          <w:szCs w:val="21"/>
        </w:rPr>
        <w:t>5</w:t>
      </w:r>
      <w:r w:rsidRPr="00E934B6">
        <w:rPr>
          <w:sz w:val="21"/>
          <w:szCs w:val="21"/>
        </w:rPr>
        <w:t xml:space="preserve"> | $</w:t>
      </w:r>
      <w:r>
        <w:rPr>
          <w:sz w:val="21"/>
          <w:szCs w:val="21"/>
        </w:rPr>
        <w:t>300</w:t>
      </w:r>
      <w:r w:rsidRPr="00E934B6">
        <w:rPr>
          <w:sz w:val="21"/>
          <w:szCs w:val="21"/>
        </w:rPr>
        <w:t xml:space="preserve"> | Funded travel to the </w:t>
      </w:r>
      <w:r>
        <w:rPr>
          <w:sz w:val="21"/>
          <w:szCs w:val="21"/>
        </w:rPr>
        <w:t>APHA Conference 2025, Washington D.C.</w:t>
      </w:r>
    </w:p>
    <w:p w:rsidR="00502CA0" w:rsidRPr="000E191C" w:rsidRDefault="00502CA0" w:rsidP="00502CA0">
      <w:pPr>
        <w:numPr>
          <w:ilvl w:val="0"/>
          <w:numId w:val="2"/>
        </w:numPr>
        <w:spacing w:after="0" w:line="24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Ainsworth Travel Award</w:t>
      </w:r>
    </w:p>
    <w:p w:rsidR="00502CA0" w:rsidRPr="00502CA0" w:rsidRDefault="00502CA0" w:rsidP="00502CA0">
      <w:pPr>
        <w:pStyle w:val="ListParagraph"/>
        <w:spacing w:after="0" w:line="240" w:lineRule="auto"/>
        <w:rPr>
          <w:sz w:val="21"/>
          <w:szCs w:val="21"/>
        </w:rPr>
      </w:pPr>
      <w:r w:rsidRPr="00502CA0">
        <w:rPr>
          <w:sz w:val="21"/>
          <w:szCs w:val="21"/>
        </w:rPr>
        <w:t>September 1</w:t>
      </w:r>
      <w:r>
        <w:rPr>
          <w:sz w:val="21"/>
          <w:szCs w:val="21"/>
        </w:rPr>
        <w:t>5</w:t>
      </w:r>
      <w:r w:rsidRPr="00502CA0">
        <w:rPr>
          <w:sz w:val="21"/>
          <w:szCs w:val="21"/>
        </w:rPr>
        <w:t>, 2025 | $</w:t>
      </w:r>
      <w:r w:rsidR="00674703">
        <w:rPr>
          <w:sz w:val="21"/>
          <w:szCs w:val="21"/>
        </w:rPr>
        <w:t>940</w:t>
      </w:r>
      <w:r w:rsidRPr="00502CA0">
        <w:rPr>
          <w:sz w:val="21"/>
          <w:szCs w:val="21"/>
        </w:rPr>
        <w:t xml:space="preserve"> | Funded travel to the APHA Conference 2025, Washington D.C.</w:t>
      </w:r>
    </w:p>
    <w:p w:rsidR="00502CA0" w:rsidRPr="000E191C" w:rsidRDefault="00502CA0" w:rsidP="00502CA0">
      <w:pPr>
        <w:numPr>
          <w:ilvl w:val="0"/>
          <w:numId w:val="2"/>
        </w:numPr>
        <w:spacing w:after="0" w:line="24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CHS Graduate Student Travel Award</w:t>
      </w:r>
    </w:p>
    <w:p w:rsidR="00502CA0" w:rsidRPr="00502CA0" w:rsidRDefault="00502CA0" w:rsidP="00502CA0">
      <w:pPr>
        <w:pStyle w:val="ListParagraph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August 11</w:t>
      </w:r>
      <w:r w:rsidRPr="00502CA0">
        <w:rPr>
          <w:sz w:val="21"/>
          <w:szCs w:val="21"/>
        </w:rPr>
        <w:t>, 2025 | $</w:t>
      </w:r>
      <w:r w:rsidR="00674703">
        <w:rPr>
          <w:sz w:val="21"/>
          <w:szCs w:val="21"/>
        </w:rPr>
        <w:t>700</w:t>
      </w:r>
      <w:r w:rsidRPr="00502CA0">
        <w:rPr>
          <w:sz w:val="21"/>
          <w:szCs w:val="21"/>
        </w:rPr>
        <w:t xml:space="preserve"> | Funded travel to the APHA Conference 2025, Washington D.C.</w:t>
      </w:r>
    </w:p>
    <w:p w:rsidR="00102701" w:rsidRPr="000E191C" w:rsidRDefault="00102701" w:rsidP="00102701">
      <w:pPr>
        <w:numPr>
          <w:ilvl w:val="0"/>
          <w:numId w:val="2"/>
        </w:numPr>
        <w:spacing w:after="0" w:line="240" w:lineRule="auto"/>
        <w:rPr>
          <w:b/>
          <w:sz w:val="21"/>
          <w:szCs w:val="21"/>
        </w:rPr>
      </w:pPr>
      <w:r w:rsidRPr="000E191C">
        <w:rPr>
          <w:b/>
          <w:sz w:val="21"/>
          <w:szCs w:val="21"/>
        </w:rPr>
        <w:t>ASU Graduate Student Government (GSG) Individual Travel Grant</w:t>
      </w:r>
    </w:p>
    <w:p w:rsidR="00102701" w:rsidRPr="00102701" w:rsidRDefault="00102701" w:rsidP="00102701">
      <w:pPr>
        <w:spacing w:after="0" w:line="240" w:lineRule="auto"/>
        <w:ind w:left="720"/>
        <w:rPr>
          <w:sz w:val="21"/>
          <w:szCs w:val="21"/>
        </w:rPr>
      </w:pPr>
      <w:r>
        <w:rPr>
          <w:sz w:val="21"/>
          <w:szCs w:val="21"/>
        </w:rPr>
        <w:t>March 31</w:t>
      </w:r>
      <w:r w:rsidRPr="00E934B6">
        <w:rPr>
          <w:sz w:val="21"/>
          <w:szCs w:val="21"/>
        </w:rPr>
        <w:t>, 202</w:t>
      </w:r>
      <w:r>
        <w:rPr>
          <w:sz w:val="21"/>
          <w:szCs w:val="21"/>
        </w:rPr>
        <w:t>5</w:t>
      </w:r>
      <w:r w:rsidRPr="00E934B6">
        <w:rPr>
          <w:sz w:val="21"/>
          <w:szCs w:val="21"/>
        </w:rPr>
        <w:t xml:space="preserve"> | $950 | Funded travel to the </w:t>
      </w:r>
      <w:r>
        <w:rPr>
          <w:sz w:val="21"/>
          <w:szCs w:val="21"/>
        </w:rPr>
        <w:t>ASN Conference May 2025, Orlando, Florida.</w:t>
      </w:r>
    </w:p>
    <w:p w:rsidR="00102701" w:rsidRDefault="00102701" w:rsidP="00C76B5F">
      <w:pPr>
        <w:numPr>
          <w:ilvl w:val="0"/>
          <w:numId w:val="2"/>
        </w:numPr>
        <w:spacing w:after="0" w:line="24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ASU Art Grant</w:t>
      </w:r>
    </w:p>
    <w:p w:rsidR="00102701" w:rsidRPr="00102701" w:rsidRDefault="00102701" w:rsidP="00102701">
      <w:pPr>
        <w:spacing w:after="0" w:line="240" w:lineRule="auto"/>
        <w:ind w:left="720"/>
        <w:rPr>
          <w:sz w:val="21"/>
          <w:szCs w:val="21"/>
        </w:rPr>
      </w:pPr>
      <w:r>
        <w:rPr>
          <w:sz w:val="21"/>
          <w:szCs w:val="21"/>
        </w:rPr>
        <w:t>February 6, 2025 | $400 | Awarded to develop a rap song on school meals .</w:t>
      </w:r>
    </w:p>
    <w:p w:rsidR="00E934B6" w:rsidRPr="00E934B6" w:rsidRDefault="00E934B6" w:rsidP="00C76B5F">
      <w:pPr>
        <w:numPr>
          <w:ilvl w:val="0"/>
          <w:numId w:val="2"/>
        </w:numPr>
        <w:spacing w:after="0" w:line="240" w:lineRule="auto"/>
        <w:rPr>
          <w:b/>
          <w:sz w:val="21"/>
          <w:szCs w:val="21"/>
        </w:rPr>
      </w:pPr>
      <w:r w:rsidRPr="00E934B6">
        <w:rPr>
          <w:b/>
          <w:sz w:val="21"/>
          <w:szCs w:val="21"/>
        </w:rPr>
        <w:t>Jane C. Hurley Memorial Scholarship</w:t>
      </w:r>
    </w:p>
    <w:p w:rsidR="00E934B6" w:rsidRDefault="00E934B6" w:rsidP="00E934B6">
      <w:pPr>
        <w:spacing w:after="0" w:line="240" w:lineRule="auto"/>
        <w:ind w:left="720"/>
        <w:rPr>
          <w:sz w:val="21"/>
          <w:szCs w:val="21"/>
        </w:rPr>
      </w:pPr>
      <w:r>
        <w:rPr>
          <w:sz w:val="21"/>
          <w:szCs w:val="21"/>
        </w:rPr>
        <w:t>Fall 2024 Semester | $ 1000 | Awarded for research (</w:t>
      </w:r>
      <w:r w:rsidRPr="00E934B6">
        <w:rPr>
          <w:sz w:val="21"/>
          <w:szCs w:val="21"/>
        </w:rPr>
        <w:t>Title: Association between Recess Frequency</w:t>
      </w:r>
      <w:r w:rsidR="000E191C">
        <w:rPr>
          <w:sz w:val="21"/>
          <w:szCs w:val="21"/>
        </w:rPr>
        <w:t>,</w:t>
      </w:r>
      <w:r w:rsidRPr="00E934B6">
        <w:rPr>
          <w:sz w:val="21"/>
          <w:szCs w:val="21"/>
        </w:rPr>
        <w:t xml:space="preserve"> and Student Weight Outcomes Among Elementary School-Age Students: Does the school physical activity environment moderate this association?)</w:t>
      </w:r>
    </w:p>
    <w:p w:rsidR="00C76B5F" w:rsidRPr="000E191C" w:rsidRDefault="00E934B6" w:rsidP="00C76B5F">
      <w:pPr>
        <w:numPr>
          <w:ilvl w:val="0"/>
          <w:numId w:val="2"/>
        </w:numPr>
        <w:spacing w:after="0" w:line="240" w:lineRule="auto"/>
        <w:rPr>
          <w:b/>
          <w:sz w:val="21"/>
          <w:szCs w:val="21"/>
        </w:rPr>
      </w:pPr>
      <w:r w:rsidRPr="000E191C">
        <w:rPr>
          <w:b/>
          <w:sz w:val="21"/>
          <w:szCs w:val="21"/>
        </w:rPr>
        <w:t>ASU Graduate Student Government (GSG) Individual Travel Grant</w:t>
      </w:r>
    </w:p>
    <w:p w:rsidR="00E934B6" w:rsidRDefault="00E934B6" w:rsidP="00E934B6">
      <w:pPr>
        <w:spacing w:after="0" w:line="240" w:lineRule="auto"/>
        <w:ind w:left="720"/>
        <w:rPr>
          <w:sz w:val="21"/>
          <w:szCs w:val="21"/>
        </w:rPr>
      </w:pPr>
      <w:r w:rsidRPr="00E934B6">
        <w:rPr>
          <w:sz w:val="21"/>
          <w:szCs w:val="21"/>
        </w:rPr>
        <w:t>August 4, 2024 | $950 | Funded travel to the APHA Annual Meeting and Expo 2024</w:t>
      </w:r>
      <w:r>
        <w:rPr>
          <w:sz w:val="21"/>
          <w:szCs w:val="21"/>
        </w:rPr>
        <w:t>, Minneapolis, Minnesota</w:t>
      </w:r>
      <w:r w:rsidRPr="00E934B6">
        <w:rPr>
          <w:sz w:val="21"/>
          <w:szCs w:val="21"/>
        </w:rPr>
        <w:t>.</w:t>
      </w:r>
    </w:p>
    <w:p w:rsidR="00E934B6" w:rsidRPr="000E191C" w:rsidRDefault="00E934B6" w:rsidP="00C76B5F">
      <w:pPr>
        <w:numPr>
          <w:ilvl w:val="0"/>
          <w:numId w:val="2"/>
        </w:numPr>
        <w:spacing w:after="0" w:line="240" w:lineRule="auto"/>
        <w:rPr>
          <w:b/>
          <w:sz w:val="21"/>
          <w:szCs w:val="21"/>
        </w:rPr>
      </w:pPr>
      <w:r w:rsidRPr="000E191C">
        <w:rPr>
          <w:b/>
          <w:sz w:val="21"/>
          <w:szCs w:val="21"/>
        </w:rPr>
        <w:t>Graduate College 2024-25 Q2 Travel Award</w:t>
      </w:r>
    </w:p>
    <w:p w:rsidR="00C76B5F" w:rsidRPr="006348D4" w:rsidRDefault="00E934B6" w:rsidP="006348D4">
      <w:pPr>
        <w:spacing w:after="0" w:line="240" w:lineRule="auto"/>
        <w:ind w:left="720"/>
        <w:rPr>
          <w:sz w:val="21"/>
          <w:szCs w:val="21"/>
        </w:rPr>
      </w:pPr>
      <w:r w:rsidRPr="00E934B6">
        <w:rPr>
          <w:sz w:val="21"/>
          <w:szCs w:val="21"/>
        </w:rPr>
        <w:t xml:space="preserve">September 23, 2024 | $300 </w:t>
      </w:r>
      <w:r>
        <w:rPr>
          <w:sz w:val="21"/>
          <w:szCs w:val="21"/>
        </w:rPr>
        <w:t xml:space="preserve">| Funded travel to </w:t>
      </w:r>
      <w:r w:rsidRPr="00E934B6">
        <w:rPr>
          <w:sz w:val="21"/>
          <w:szCs w:val="21"/>
        </w:rPr>
        <w:t>APHA Annual Meeting and Expo 2024</w:t>
      </w:r>
      <w:r>
        <w:rPr>
          <w:sz w:val="21"/>
          <w:szCs w:val="21"/>
        </w:rPr>
        <w:t>, Minneapolis, Minnesota</w:t>
      </w:r>
      <w:r w:rsidRPr="00E934B6">
        <w:rPr>
          <w:sz w:val="21"/>
          <w:szCs w:val="21"/>
        </w:rPr>
        <w:t>.</w:t>
      </w:r>
    </w:p>
    <w:p w:rsidR="00C76B5F" w:rsidRDefault="00C76B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1"/>
          <w:szCs w:val="21"/>
        </w:rPr>
      </w:pPr>
    </w:p>
    <w:p w:rsidR="00F2030A" w:rsidRDefault="00F2030A" w:rsidP="00F203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AWARDS/HONORS</w:t>
      </w:r>
    </w:p>
    <w:p w:rsidR="00F2030A" w:rsidRPr="00EA0BC0" w:rsidRDefault="00F2030A" w:rsidP="00F2030A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after="0" w:line="240" w:lineRule="auto"/>
        <w:ind w:right="90"/>
        <w:rPr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5BA56808" wp14:editId="7394D03F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7002334" cy="22225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49596" y="3780000"/>
                          <a:ext cx="699280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C8525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0;margin-top:0;width:551.35pt;height:1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:rsidR="00F2030A" w:rsidRDefault="00F2030A" w:rsidP="00F2030A">
      <w:pPr>
        <w:numPr>
          <w:ilvl w:val="0"/>
          <w:numId w:val="2"/>
        </w:numPr>
        <w:spacing w:after="0" w:line="24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Nominee, Outstanding Graduate Student Award </w:t>
      </w:r>
    </w:p>
    <w:p w:rsidR="00F2030A" w:rsidRPr="00F2030A" w:rsidRDefault="00F2030A" w:rsidP="00F2030A">
      <w:pPr>
        <w:spacing w:after="0" w:line="240" w:lineRule="auto"/>
        <w:ind w:left="720"/>
        <w:rPr>
          <w:sz w:val="21"/>
          <w:szCs w:val="21"/>
        </w:rPr>
      </w:pPr>
      <w:r w:rsidRPr="00F2030A">
        <w:rPr>
          <w:sz w:val="21"/>
          <w:szCs w:val="21"/>
        </w:rPr>
        <w:t>ASU Faculty Women’s Association (FWA) Awards Ceremony (2025)</w:t>
      </w:r>
    </w:p>
    <w:p w:rsidR="00F2030A" w:rsidRDefault="00F2030A" w:rsidP="00F2030A">
      <w:pPr>
        <w:numPr>
          <w:ilvl w:val="0"/>
          <w:numId w:val="2"/>
        </w:numPr>
        <w:spacing w:after="0" w:line="24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2</w:t>
      </w:r>
      <w:r w:rsidRPr="00F2030A">
        <w:rPr>
          <w:b/>
          <w:sz w:val="21"/>
          <w:szCs w:val="21"/>
          <w:vertAlign w:val="superscript"/>
        </w:rPr>
        <w:t>nd</w:t>
      </w:r>
      <w:r>
        <w:rPr>
          <w:b/>
          <w:sz w:val="21"/>
          <w:szCs w:val="21"/>
        </w:rPr>
        <w:t xml:space="preserve"> Prize, C-THRU Talk </w:t>
      </w:r>
    </w:p>
    <w:p w:rsidR="00F2030A" w:rsidRPr="00F2030A" w:rsidRDefault="00F2030A" w:rsidP="00F2030A">
      <w:pPr>
        <w:spacing w:after="0" w:line="240" w:lineRule="auto"/>
        <w:ind w:left="720"/>
        <w:rPr>
          <w:sz w:val="21"/>
          <w:szCs w:val="21"/>
        </w:rPr>
      </w:pPr>
      <w:r w:rsidRPr="00F2030A">
        <w:rPr>
          <w:sz w:val="21"/>
          <w:szCs w:val="21"/>
        </w:rPr>
        <w:t>ASU College of Health Solutions (CHS) Student Research Symposium</w:t>
      </w:r>
      <w:r>
        <w:rPr>
          <w:sz w:val="21"/>
          <w:szCs w:val="21"/>
        </w:rPr>
        <w:t xml:space="preserve"> (2025)</w:t>
      </w:r>
    </w:p>
    <w:p w:rsidR="00F2030A" w:rsidRDefault="00F203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1"/>
          <w:szCs w:val="21"/>
        </w:rPr>
      </w:pPr>
    </w:p>
    <w:p w:rsidR="00B56E19" w:rsidRDefault="004778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PRACTICUM/ </w:t>
      </w:r>
      <w:r w:rsidR="00CD4728">
        <w:rPr>
          <w:b/>
          <w:sz w:val="21"/>
          <w:szCs w:val="21"/>
        </w:rPr>
        <w:t>INTERNSHIPS</w:t>
      </w:r>
      <w:r w:rsidR="007C3732">
        <w:rPr>
          <w:b/>
          <w:sz w:val="21"/>
          <w:szCs w:val="21"/>
        </w:rPr>
        <w:t xml:space="preserve"> </w:t>
      </w:r>
    </w:p>
    <w:p w:rsidR="00B56E19" w:rsidRDefault="00CD4728" w:rsidP="007C3732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after="0" w:line="240" w:lineRule="auto"/>
        <w:ind w:right="90"/>
        <w:rPr>
          <w:color w:val="000000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7002334" cy="22225"/>
                <wp:effectExtent l="0" t="0" r="0" b="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49596" y="3780000"/>
                          <a:ext cx="699280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7002334" cy="22225"/>
                <wp:effectExtent b="0" l="0" r="0" t="0"/>
                <wp:wrapNone/>
                <wp:docPr id="1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02334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C3732" w:rsidRDefault="007C3732" w:rsidP="007C3732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after="0" w:line="240" w:lineRule="auto"/>
        <w:ind w:right="90"/>
        <w:rPr>
          <w:b/>
          <w:color w:val="000000"/>
          <w:sz w:val="21"/>
          <w:szCs w:val="21"/>
        </w:rPr>
      </w:pPr>
      <w:r w:rsidRPr="007C3732">
        <w:rPr>
          <w:b/>
          <w:color w:val="000000"/>
          <w:sz w:val="21"/>
          <w:szCs w:val="21"/>
        </w:rPr>
        <w:t>Practicum:</w:t>
      </w:r>
    </w:p>
    <w:p w:rsidR="007C3732" w:rsidRDefault="00CF7DE4" w:rsidP="00CF7DE4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after="0" w:line="240" w:lineRule="auto"/>
        <w:ind w:right="90"/>
        <w:rPr>
          <w:b/>
          <w:color w:val="000000"/>
          <w:sz w:val="21"/>
          <w:szCs w:val="21"/>
        </w:rPr>
      </w:pPr>
      <w:r w:rsidRPr="00CF7DE4">
        <w:rPr>
          <w:b/>
          <w:color w:val="000000"/>
          <w:sz w:val="21"/>
          <w:szCs w:val="21"/>
        </w:rPr>
        <w:t>Active Schools and Community Lab at ASU</w:t>
      </w:r>
      <w:r>
        <w:rPr>
          <w:b/>
          <w:color w:val="000000"/>
          <w:sz w:val="21"/>
          <w:szCs w:val="21"/>
        </w:rPr>
        <w:t xml:space="preserve">, under </w:t>
      </w:r>
      <w:r w:rsidR="0047780C">
        <w:rPr>
          <w:b/>
          <w:color w:val="000000"/>
          <w:sz w:val="21"/>
          <w:szCs w:val="21"/>
        </w:rPr>
        <w:t xml:space="preserve">the mentorship of </w:t>
      </w:r>
      <w:r w:rsidRPr="0047780C">
        <w:rPr>
          <w:b/>
          <w:i/>
          <w:color w:val="000000"/>
          <w:sz w:val="21"/>
          <w:szCs w:val="21"/>
        </w:rPr>
        <w:t>Dr. Allison Poulos</w:t>
      </w:r>
    </w:p>
    <w:p w:rsidR="00CF7DE4" w:rsidRDefault="00CF7DE4" w:rsidP="00CF7DE4">
      <w:pPr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 w:rsidRPr="00CF7DE4">
        <w:rPr>
          <w:sz w:val="21"/>
          <w:szCs w:val="21"/>
        </w:rPr>
        <w:t>Coordinated data collection and management efforts from all team members, ensuring efficient project execution.</w:t>
      </w:r>
    </w:p>
    <w:p w:rsidR="00CF7DE4" w:rsidRDefault="00CF7DE4" w:rsidP="00CF7DE4">
      <w:pPr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 w:rsidRPr="00CF7DE4">
        <w:rPr>
          <w:sz w:val="21"/>
          <w:szCs w:val="21"/>
        </w:rPr>
        <w:t>Conducted literature reviews and assisted undergraduates with similar tasks for ongoing projects.</w:t>
      </w:r>
    </w:p>
    <w:p w:rsidR="00CF7DE4" w:rsidRDefault="00CF7DE4" w:rsidP="00CF7DE4">
      <w:pPr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 w:rsidRPr="00CF7DE4">
        <w:rPr>
          <w:sz w:val="21"/>
          <w:szCs w:val="21"/>
        </w:rPr>
        <w:t>Performed descriptive analysis of parent survey data and developed tables and figures for the project report.</w:t>
      </w:r>
    </w:p>
    <w:p w:rsidR="006D0625" w:rsidRDefault="006D0625" w:rsidP="006D0625">
      <w:pPr>
        <w:spacing w:after="0" w:line="240" w:lineRule="auto"/>
        <w:rPr>
          <w:sz w:val="21"/>
          <w:szCs w:val="21"/>
        </w:rPr>
      </w:pPr>
    </w:p>
    <w:p w:rsidR="006D0625" w:rsidRDefault="006D0625" w:rsidP="006D0625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after="0" w:line="240" w:lineRule="auto"/>
        <w:ind w:right="90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Nourish Lab, under the mentorship of </w:t>
      </w:r>
      <w:r w:rsidRPr="0047780C">
        <w:rPr>
          <w:b/>
          <w:i/>
          <w:color w:val="000000"/>
          <w:sz w:val="21"/>
          <w:szCs w:val="21"/>
        </w:rPr>
        <w:t xml:space="preserve">Dr. </w:t>
      </w:r>
      <w:r>
        <w:rPr>
          <w:b/>
          <w:i/>
          <w:color w:val="000000"/>
          <w:sz w:val="21"/>
          <w:szCs w:val="21"/>
        </w:rPr>
        <w:t xml:space="preserve">Juliana Cohen </w:t>
      </w:r>
    </w:p>
    <w:p w:rsidR="006D0625" w:rsidRPr="006D0625" w:rsidRDefault="006D0625" w:rsidP="006D0625">
      <w:pPr>
        <w:numPr>
          <w:ilvl w:val="0"/>
          <w:numId w:val="2"/>
        </w:numPr>
        <w:spacing w:after="0" w:line="240" w:lineRule="auto"/>
        <w:rPr>
          <w:color w:val="000000"/>
          <w:sz w:val="21"/>
          <w:szCs w:val="21"/>
        </w:rPr>
      </w:pPr>
      <w:r w:rsidRPr="006D0625">
        <w:rPr>
          <w:sz w:val="21"/>
          <w:szCs w:val="21"/>
        </w:rPr>
        <w:t>Conducted plate waste data collection at schools to assess student meal consumption.</w:t>
      </w:r>
    </w:p>
    <w:p w:rsidR="006D0625" w:rsidRPr="006D0625" w:rsidRDefault="006D0625" w:rsidP="006D0625">
      <w:pPr>
        <w:numPr>
          <w:ilvl w:val="0"/>
          <w:numId w:val="2"/>
        </w:numPr>
        <w:spacing w:after="0" w:line="240" w:lineRule="auto"/>
        <w:rPr>
          <w:color w:val="000000"/>
          <w:sz w:val="21"/>
          <w:szCs w:val="21"/>
        </w:rPr>
      </w:pPr>
      <w:r w:rsidRPr="006D0625">
        <w:rPr>
          <w:sz w:val="21"/>
          <w:szCs w:val="21"/>
        </w:rPr>
        <w:t>Interviewed Food Service Directors to gather insights on school nutrition practices.</w:t>
      </w:r>
    </w:p>
    <w:p w:rsidR="007C3732" w:rsidRPr="006D0625" w:rsidRDefault="006D0625" w:rsidP="006D0625">
      <w:pPr>
        <w:numPr>
          <w:ilvl w:val="0"/>
          <w:numId w:val="2"/>
        </w:numPr>
        <w:spacing w:after="0" w:line="240" w:lineRule="auto"/>
        <w:rPr>
          <w:color w:val="000000"/>
          <w:sz w:val="21"/>
          <w:szCs w:val="21"/>
        </w:rPr>
      </w:pPr>
      <w:r w:rsidRPr="006D0625">
        <w:rPr>
          <w:sz w:val="21"/>
          <w:szCs w:val="21"/>
        </w:rPr>
        <w:t xml:space="preserve">Cleaned, coded, and analyzed qualitative data using </w:t>
      </w:r>
      <w:proofErr w:type="spellStart"/>
      <w:r w:rsidRPr="006D0625">
        <w:rPr>
          <w:sz w:val="21"/>
          <w:szCs w:val="21"/>
        </w:rPr>
        <w:t>Dedoose</w:t>
      </w:r>
      <w:proofErr w:type="spellEnd"/>
      <w:r w:rsidRPr="006D0625">
        <w:rPr>
          <w:sz w:val="21"/>
          <w:szCs w:val="21"/>
        </w:rPr>
        <w:t>.</w:t>
      </w:r>
      <w:r w:rsidRPr="00CF7DE4">
        <w:rPr>
          <w:sz w:val="21"/>
          <w:szCs w:val="21"/>
        </w:rPr>
        <w:t xml:space="preserve"> </w:t>
      </w:r>
    </w:p>
    <w:p w:rsidR="006D0625" w:rsidRDefault="006D0625" w:rsidP="006D0625">
      <w:pPr>
        <w:spacing w:after="0" w:line="240" w:lineRule="auto"/>
        <w:ind w:left="720"/>
        <w:rPr>
          <w:color w:val="000000"/>
          <w:sz w:val="21"/>
          <w:szCs w:val="21"/>
        </w:rPr>
      </w:pPr>
    </w:p>
    <w:p w:rsidR="007C3732" w:rsidRPr="0047780C" w:rsidRDefault="0047780C" w:rsidP="0047780C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after="0" w:line="240" w:lineRule="auto"/>
        <w:ind w:right="90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Internships</w:t>
      </w:r>
      <w:r w:rsidRPr="007C3732">
        <w:rPr>
          <w:b/>
          <w:color w:val="000000"/>
          <w:sz w:val="21"/>
          <w:szCs w:val="21"/>
        </w:rPr>
        <w:t>:</w:t>
      </w:r>
    </w:p>
    <w:p w:rsidR="007C3732" w:rsidRDefault="007C373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1"/>
          <w:szCs w:val="21"/>
        </w:rPr>
      </w:pPr>
      <w:proofErr w:type="spellStart"/>
      <w:r>
        <w:rPr>
          <w:color w:val="000000"/>
          <w:sz w:val="21"/>
          <w:szCs w:val="21"/>
        </w:rPr>
        <w:t>SpirEat</w:t>
      </w:r>
      <w:proofErr w:type="spellEnd"/>
      <w:r>
        <w:rPr>
          <w:color w:val="000000"/>
          <w:sz w:val="21"/>
          <w:szCs w:val="21"/>
        </w:rPr>
        <w:t xml:space="preserve"> Sport’s Nutrition Clinic</w:t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  <w:t xml:space="preserve">       May 2022- June 2022</w:t>
      </w:r>
    </w:p>
    <w:p w:rsidR="00B56E19" w:rsidRDefault="00CD47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Gauri Murthy’s Nutrition Clinic</w:t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  <w:t xml:space="preserve">     October 2021- December 2021</w:t>
      </w:r>
    </w:p>
    <w:p w:rsidR="00B56E19" w:rsidRDefault="00CD47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1"/>
          <w:szCs w:val="21"/>
        </w:rPr>
      </w:pPr>
      <w:bookmarkStart w:id="1" w:name="_Hlk183359197"/>
      <w:r>
        <w:rPr>
          <w:color w:val="000000"/>
          <w:sz w:val="21"/>
          <w:szCs w:val="21"/>
        </w:rPr>
        <w:t>QUA Nutrition Clinic</w:t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  <w:t xml:space="preserve">           August 2021- October 2021</w:t>
      </w:r>
    </w:p>
    <w:p w:rsidR="00B56E19" w:rsidRDefault="00CD47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1"/>
          <w:szCs w:val="21"/>
        </w:rPr>
      </w:pPr>
      <w:proofErr w:type="spellStart"/>
      <w:r>
        <w:rPr>
          <w:color w:val="000000"/>
          <w:sz w:val="21"/>
          <w:szCs w:val="21"/>
        </w:rPr>
        <w:t>Nanavati</w:t>
      </w:r>
      <w:proofErr w:type="spellEnd"/>
      <w:r>
        <w:rPr>
          <w:color w:val="000000"/>
          <w:sz w:val="21"/>
          <w:szCs w:val="21"/>
        </w:rPr>
        <w:t xml:space="preserve"> Super Specialty Hospital</w:t>
      </w:r>
      <w:r>
        <w:rPr>
          <w:b/>
          <w:color w:val="000000"/>
          <w:sz w:val="21"/>
          <w:szCs w:val="21"/>
        </w:rPr>
        <w:tab/>
      </w:r>
      <w:r>
        <w:rPr>
          <w:b/>
          <w:color w:val="000000"/>
          <w:sz w:val="21"/>
          <w:szCs w:val="21"/>
        </w:rPr>
        <w:tab/>
      </w:r>
      <w:bookmarkEnd w:id="1"/>
      <w:r>
        <w:rPr>
          <w:b/>
          <w:color w:val="000000"/>
          <w:sz w:val="21"/>
          <w:szCs w:val="21"/>
        </w:rPr>
        <w:tab/>
      </w:r>
      <w:r>
        <w:rPr>
          <w:b/>
          <w:color w:val="000000"/>
          <w:sz w:val="21"/>
          <w:szCs w:val="21"/>
        </w:rPr>
        <w:tab/>
      </w:r>
      <w:r>
        <w:rPr>
          <w:b/>
          <w:color w:val="000000"/>
          <w:sz w:val="21"/>
          <w:szCs w:val="21"/>
        </w:rPr>
        <w:tab/>
      </w:r>
      <w:r>
        <w:rPr>
          <w:b/>
          <w:color w:val="000000"/>
          <w:sz w:val="21"/>
          <w:szCs w:val="21"/>
        </w:rPr>
        <w:tab/>
      </w:r>
      <w:r>
        <w:rPr>
          <w:b/>
          <w:color w:val="000000"/>
          <w:sz w:val="21"/>
          <w:szCs w:val="21"/>
        </w:rPr>
        <w:tab/>
        <w:t xml:space="preserve">     </w:t>
      </w:r>
      <w:r>
        <w:rPr>
          <w:color w:val="000000"/>
          <w:sz w:val="21"/>
          <w:szCs w:val="21"/>
        </w:rPr>
        <w:t xml:space="preserve">October 2019- November 2019 </w:t>
      </w:r>
    </w:p>
    <w:p w:rsidR="00C46F47" w:rsidRDefault="00C46F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1"/>
          <w:szCs w:val="21"/>
        </w:rPr>
      </w:pPr>
    </w:p>
    <w:p w:rsidR="00C46F47" w:rsidRDefault="00C46F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1"/>
          <w:szCs w:val="21"/>
        </w:rPr>
      </w:pPr>
    </w:p>
    <w:p w:rsidR="00B56E19" w:rsidRDefault="00CD47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VOLUNTEER INVOLVEMENT</w:t>
      </w:r>
    </w:p>
    <w:p w:rsidR="005311BA" w:rsidRDefault="00CD4728" w:rsidP="00EA0BC0">
      <w:pPr>
        <w:spacing w:after="0" w:line="240" w:lineRule="auto"/>
        <w:rPr>
          <w:b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7002334" cy="22225"/>
                <wp:effectExtent l="0" t="0" r="0" b="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49596" y="3780000"/>
                          <a:ext cx="699280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7002334" cy="22225"/>
                <wp:effectExtent b="0" l="0" r="0" t="0"/>
                <wp:wrapNone/>
                <wp:docPr id="1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02334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5311BA">
        <w:rPr>
          <w:b/>
          <w:sz w:val="21"/>
          <w:szCs w:val="21"/>
        </w:rPr>
        <w:t>Present:</w:t>
      </w:r>
    </w:p>
    <w:p w:rsidR="00074CAD" w:rsidRPr="00074CAD" w:rsidRDefault="00074CAD" w:rsidP="00074CAD">
      <w:pPr>
        <w:pStyle w:val="ListParagraph"/>
        <w:numPr>
          <w:ilvl w:val="0"/>
          <w:numId w:val="10"/>
        </w:num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Exercise and Nutritional Sciences (ENS) Student Representative 2025-26</w:t>
      </w:r>
    </w:p>
    <w:p w:rsidR="00074CAD" w:rsidRPr="00074CAD" w:rsidRDefault="00074CAD" w:rsidP="00EA0BC0">
      <w:pPr>
        <w:spacing w:after="0" w:line="240" w:lineRule="auto"/>
        <w:rPr>
          <w:b/>
          <w:sz w:val="21"/>
          <w:szCs w:val="21"/>
        </w:rPr>
      </w:pPr>
      <w:r w:rsidRPr="00EA0BC0">
        <w:rPr>
          <w:b/>
          <w:sz w:val="21"/>
          <w:szCs w:val="21"/>
        </w:rPr>
        <w:t>Past:</w:t>
      </w:r>
    </w:p>
    <w:p w:rsidR="00966097" w:rsidRPr="00074CAD" w:rsidRDefault="00966097" w:rsidP="00074CAD">
      <w:pPr>
        <w:pStyle w:val="ListParagraph"/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 w:rsidRPr="00074CAD">
        <w:rPr>
          <w:sz w:val="21"/>
          <w:szCs w:val="21"/>
        </w:rPr>
        <w:t>Reviewer, American Public Health Association Annual Meeting and Expo 2025 Abstracts (Food and Nutrition Section, and School Health and Wellness Section).</w:t>
      </w:r>
    </w:p>
    <w:p w:rsidR="005311BA" w:rsidRDefault="005311BA" w:rsidP="005311BA">
      <w:pPr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Student Liaison, Food and Nutrition Section, APHA</w:t>
      </w:r>
      <w:r w:rsidR="00966097">
        <w:rPr>
          <w:sz w:val="21"/>
          <w:szCs w:val="21"/>
        </w:rPr>
        <w:t>.</w:t>
      </w:r>
    </w:p>
    <w:p w:rsidR="005311BA" w:rsidRDefault="005311BA" w:rsidP="005311BA">
      <w:pPr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Communication Officer, ENS &amp; Pop Health Grad Club, ASU</w:t>
      </w:r>
      <w:r w:rsidR="00966097">
        <w:rPr>
          <w:sz w:val="21"/>
          <w:szCs w:val="21"/>
        </w:rPr>
        <w:t>.</w:t>
      </w:r>
    </w:p>
    <w:p w:rsidR="005311BA" w:rsidRPr="00074CAD" w:rsidRDefault="004C2EDC" w:rsidP="00EA0BC0">
      <w:pPr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Member, School wellness work group, PAPREN &amp; NOPREN, CDC.</w:t>
      </w:r>
    </w:p>
    <w:p w:rsidR="00B56E19" w:rsidRPr="00074CAD" w:rsidRDefault="00EA0BC0" w:rsidP="00074CAD">
      <w:pPr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lastRenderedPageBreak/>
        <w:t>Chair of Treasury Committee, Graduate &amp; Professional Student Association</w:t>
      </w:r>
      <w:r w:rsidR="006348D4">
        <w:rPr>
          <w:sz w:val="21"/>
          <w:szCs w:val="21"/>
        </w:rPr>
        <w:t xml:space="preserve"> (GPSA)</w:t>
      </w:r>
      <w:r>
        <w:rPr>
          <w:sz w:val="21"/>
          <w:szCs w:val="21"/>
        </w:rPr>
        <w:t>, ASU</w:t>
      </w:r>
      <w:r w:rsidR="00B57D92">
        <w:rPr>
          <w:sz w:val="21"/>
          <w:szCs w:val="21"/>
        </w:rPr>
        <w:t xml:space="preserve"> (2023-24 and 2024-25)</w:t>
      </w:r>
    </w:p>
    <w:p w:rsidR="005311BA" w:rsidRDefault="005311BA">
      <w:pPr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Volunteer, STEM Career Awareness Project for refugee families, College of Health Solutions, ASU. </w:t>
      </w:r>
    </w:p>
    <w:p w:rsidR="00B56E19" w:rsidRDefault="00CD4728">
      <w:pPr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Reviewer, Graduate &amp; Professional Student Association Outstanding Staff Award, Arizona State University.</w:t>
      </w:r>
    </w:p>
    <w:p w:rsidR="00B56E19" w:rsidRDefault="00CD4728">
      <w:pPr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Reviewer, American Public Health Association Annual Meeting and Expo 2024 Abstracts (School Health and Wellness Section)</w:t>
      </w:r>
      <w:r w:rsidR="00966097">
        <w:rPr>
          <w:sz w:val="21"/>
          <w:szCs w:val="21"/>
        </w:rPr>
        <w:t>.</w:t>
      </w:r>
    </w:p>
    <w:p w:rsidR="00B56E19" w:rsidRDefault="00CD4728">
      <w:pPr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 Media Engagement:</w:t>
      </w:r>
    </w:p>
    <w:p w:rsidR="00074CAD" w:rsidRPr="00E52D02" w:rsidRDefault="00074CAD" w:rsidP="00074CAD">
      <w:pPr>
        <w:numPr>
          <w:ilvl w:val="1"/>
          <w:numId w:val="1"/>
        </w:numPr>
        <w:spacing w:after="0" w:line="240" w:lineRule="auto"/>
        <w:rPr>
          <w:sz w:val="21"/>
          <w:szCs w:val="21"/>
        </w:rPr>
      </w:pPr>
      <w:r w:rsidRPr="00E52D02">
        <w:rPr>
          <w:sz w:val="21"/>
          <w:szCs w:val="21"/>
        </w:rPr>
        <w:t>Featured in APHA 2025 highlight video</w:t>
      </w:r>
      <w:r>
        <w:rPr>
          <w:sz w:val="21"/>
          <w:szCs w:val="21"/>
        </w:rPr>
        <w:t xml:space="preserve"> posted by CHS</w:t>
      </w:r>
      <w:r w:rsidRPr="00E52D02">
        <w:rPr>
          <w:sz w:val="21"/>
          <w:szCs w:val="21"/>
        </w:rPr>
        <w:t xml:space="preserve"> (LinkedIn, Instagram, Facebook)</w:t>
      </w:r>
    </w:p>
    <w:p w:rsidR="00074CAD" w:rsidRPr="00E52D02" w:rsidRDefault="00074CAD" w:rsidP="00074CAD">
      <w:pPr>
        <w:numPr>
          <w:ilvl w:val="1"/>
          <w:numId w:val="1"/>
        </w:numPr>
        <w:spacing w:after="0" w:line="240" w:lineRule="auto"/>
        <w:rPr>
          <w:sz w:val="21"/>
          <w:szCs w:val="21"/>
        </w:rPr>
      </w:pPr>
      <w:r w:rsidRPr="00E52D02">
        <w:rPr>
          <w:sz w:val="21"/>
          <w:szCs w:val="21"/>
        </w:rPr>
        <w:t xml:space="preserve">Student spotlight in </w:t>
      </w:r>
      <w:proofErr w:type="spellStart"/>
      <w:r w:rsidR="00B57D92" w:rsidRPr="00E52D02">
        <w:rPr>
          <w:sz w:val="21"/>
          <w:szCs w:val="21"/>
        </w:rPr>
        <w:t>HealthSpan</w:t>
      </w:r>
      <w:proofErr w:type="spellEnd"/>
      <w:r w:rsidRPr="00E52D02">
        <w:rPr>
          <w:sz w:val="21"/>
          <w:szCs w:val="21"/>
        </w:rPr>
        <w:t>, ASU College of Health Solutions newsletter</w:t>
      </w:r>
    </w:p>
    <w:p w:rsidR="00074CAD" w:rsidRDefault="00074CAD" w:rsidP="00074CAD">
      <w:pPr>
        <w:numPr>
          <w:ilvl w:val="1"/>
          <w:numId w:val="1"/>
        </w:numPr>
        <w:spacing w:after="0" w:line="240" w:lineRule="auto"/>
        <w:rPr>
          <w:sz w:val="21"/>
          <w:szCs w:val="21"/>
        </w:rPr>
      </w:pPr>
      <w:r w:rsidRPr="00E52D02">
        <w:rPr>
          <w:sz w:val="21"/>
          <w:szCs w:val="21"/>
        </w:rPr>
        <w:t>Interviewed by Journal of Physical Activity and Health as an early-career researcher</w:t>
      </w:r>
    </w:p>
    <w:p w:rsidR="00361137" w:rsidRPr="00074CAD" w:rsidRDefault="00AE6F15" w:rsidP="00074CAD">
      <w:pPr>
        <w:numPr>
          <w:ilvl w:val="1"/>
          <w:numId w:val="1"/>
        </w:num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Songwriter, Performer, and Editor, “School Meal Rap”, ASU Art Grant (posted on CHS YouTube channel) </w:t>
      </w:r>
    </w:p>
    <w:p w:rsidR="00B56E19" w:rsidRDefault="00CD472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5 minutes Research Experience Video, “Introduction to Human Subject Research” curriculum, ASU</w:t>
      </w:r>
    </w:p>
    <w:p w:rsidR="00B56E19" w:rsidRDefault="00CD472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Graduate &amp; Professional Student Association, Spring Welcome Video 2024</w:t>
      </w:r>
    </w:p>
    <w:p w:rsidR="00B56E19" w:rsidRDefault="00CD472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Welcome video for Speech and Hearing Department at College of Health Solutions, Orientation Video Fall 2024</w:t>
      </w:r>
      <w:r>
        <w:rPr>
          <w:color w:val="000000"/>
          <w:sz w:val="21"/>
          <w:szCs w:val="21"/>
        </w:rPr>
        <w:tab/>
      </w:r>
    </w:p>
    <w:p w:rsidR="00B56E19" w:rsidRDefault="00B56E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1"/>
          <w:szCs w:val="21"/>
        </w:rPr>
      </w:pPr>
    </w:p>
    <w:p w:rsidR="00B56E19" w:rsidRDefault="00CD47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CERTIFICATIONS</w:t>
      </w:r>
    </w:p>
    <w:p w:rsidR="00B56E19" w:rsidRPr="008C2737" w:rsidRDefault="00CD4728" w:rsidP="008C2737">
      <w:pPr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7002334" cy="22225"/>
                <wp:effectExtent l="0" t="0" r="0" b="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49596" y="3780000"/>
                          <a:ext cx="699280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7002334" cy="22225"/>
                <wp:effectExtent b="0" l="0" r="0" t="0"/>
                <wp:wrapNone/>
                <wp:docPr id="1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02334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8C2737">
        <w:rPr>
          <w:sz w:val="21"/>
          <w:szCs w:val="21"/>
        </w:rPr>
        <w:t>Qualitative Data Analysis: The Basics | January 2025, ASU</w:t>
      </w:r>
    </w:p>
    <w:p w:rsidR="008C2737" w:rsidRDefault="008C2737">
      <w:pPr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Success in Graduate Writing Camp | Summer 2024, ASU</w:t>
      </w:r>
    </w:p>
    <w:p w:rsidR="00B56E19" w:rsidRDefault="00CD4728">
      <w:pPr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RCR- Graduate Student and Post-doctoral Researcher Responsible Conduct of Research |March 2024, CITI Program</w:t>
      </w:r>
    </w:p>
    <w:p w:rsidR="00B56E19" w:rsidRDefault="00CD4728">
      <w:pPr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IRB- Social and Behavioral Research (Group 2) | October, 2023, CITI Program</w:t>
      </w:r>
    </w:p>
    <w:p w:rsidR="00B56E19" w:rsidRDefault="00CD4728">
      <w:pPr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Accessible Content Creator | August 2023, Canvas</w:t>
      </w:r>
    </w:p>
    <w:p w:rsidR="00B56E19" w:rsidRDefault="00CD4728">
      <w:pPr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Introduction to STATA | July, 2023, LinkedIn</w:t>
      </w:r>
    </w:p>
    <w:p w:rsidR="00B56E19" w:rsidRDefault="00CD4728">
      <w:pPr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Good Clinical Practice | January 2023, NIDA</w:t>
      </w:r>
    </w:p>
    <w:p w:rsidR="00B56E19" w:rsidRDefault="00CD4728">
      <w:pPr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Effective Data Analysis Using SPSS | December 2022, Quest International University</w:t>
      </w:r>
    </w:p>
    <w:p w:rsidR="00B56E19" w:rsidRDefault="00CD4728">
      <w:pPr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Programming for Infants and Young Child Feeding Course | December, 2022, UNICEF and Cornell University</w:t>
      </w:r>
    </w:p>
    <w:p w:rsidR="00B56E19" w:rsidRDefault="00CD4728">
      <w:pPr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Certified Diabetes Educator (CDE) | December 2021</w:t>
      </w:r>
    </w:p>
    <w:p w:rsidR="00B56E19" w:rsidRDefault="00CD4728">
      <w:pPr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Advanced Diploma in Physical Fitness and Weight Management | May 2020</w:t>
      </w:r>
    </w:p>
    <w:sectPr w:rsidR="00B56E19">
      <w:pgSz w:w="12240" w:h="15840"/>
      <w:pgMar w:top="450" w:right="630" w:bottom="36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4C73"/>
    <w:multiLevelType w:val="multilevel"/>
    <w:tmpl w:val="32823130"/>
    <w:lvl w:ilvl="0">
      <w:start w:val="1"/>
      <w:numFmt w:val="bullet"/>
      <w:lvlText w:val="●"/>
      <w:lvlJc w:val="left"/>
      <w:pPr>
        <w:ind w:left="720" w:hanging="360"/>
      </w:pPr>
      <w:rPr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3C1322"/>
    <w:multiLevelType w:val="multilevel"/>
    <w:tmpl w:val="714C0F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517406"/>
    <w:multiLevelType w:val="multilevel"/>
    <w:tmpl w:val="D51C0A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A112BDB"/>
    <w:multiLevelType w:val="multilevel"/>
    <w:tmpl w:val="79B241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BCA5721"/>
    <w:multiLevelType w:val="multilevel"/>
    <w:tmpl w:val="C75CA0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CA1717B"/>
    <w:multiLevelType w:val="hybridMultilevel"/>
    <w:tmpl w:val="7C6CB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548C1"/>
    <w:multiLevelType w:val="hybridMultilevel"/>
    <w:tmpl w:val="A378C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C61D9"/>
    <w:multiLevelType w:val="multilevel"/>
    <w:tmpl w:val="3F9801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FCA4557"/>
    <w:multiLevelType w:val="multilevel"/>
    <w:tmpl w:val="A7C0F8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F5D69E1"/>
    <w:multiLevelType w:val="multilevel"/>
    <w:tmpl w:val="A7C0F8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E19"/>
    <w:rsid w:val="0001260E"/>
    <w:rsid w:val="00074CAD"/>
    <w:rsid w:val="00093CE2"/>
    <w:rsid w:val="00096ED3"/>
    <w:rsid w:val="000C1800"/>
    <w:rsid w:val="000D1954"/>
    <w:rsid w:val="000E191C"/>
    <w:rsid w:val="00102701"/>
    <w:rsid w:val="001D3EE0"/>
    <w:rsid w:val="00232610"/>
    <w:rsid w:val="002E0E5C"/>
    <w:rsid w:val="00361137"/>
    <w:rsid w:val="00363F8B"/>
    <w:rsid w:val="003858E2"/>
    <w:rsid w:val="003B4B06"/>
    <w:rsid w:val="003C0667"/>
    <w:rsid w:val="003C3AA1"/>
    <w:rsid w:val="00462808"/>
    <w:rsid w:val="00467EE9"/>
    <w:rsid w:val="0047780C"/>
    <w:rsid w:val="004A5A64"/>
    <w:rsid w:val="004C2EDC"/>
    <w:rsid w:val="00502A91"/>
    <w:rsid w:val="00502CA0"/>
    <w:rsid w:val="005311BA"/>
    <w:rsid w:val="00591E8F"/>
    <w:rsid w:val="006348D4"/>
    <w:rsid w:val="00670FB9"/>
    <w:rsid w:val="00674703"/>
    <w:rsid w:val="0069246E"/>
    <w:rsid w:val="006D0625"/>
    <w:rsid w:val="006F2A03"/>
    <w:rsid w:val="007301B9"/>
    <w:rsid w:val="00731123"/>
    <w:rsid w:val="007C3732"/>
    <w:rsid w:val="00813F18"/>
    <w:rsid w:val="008201A4"/>
    <w:rsid w:val="0088114C"/>
    <w:rsid w:val="008A1AC8"/>
    <w:rsid w:val="008A4455"/>
    <w:rsid w:val="008C2737"/>
    <w:rsid w:val="008D75E6"/>
    <w:rsid w:val="00924381"/>
    <w:rsid w:val="009600C2"/>
    <w:rsid w:val="00966097"/>
    <w:rsid w:val="00A4348D"/>
    <w:rsid w:val="00A83790"/>
    <w:rsid w:val="00AE6F15"/>
    <w:rsid w:val="00B22155"/>
    <w:rsid w:val="00B56E19"/>
    <w:rsid w:val="00B57D92"/>
    <w:rsid w:val="00BA2EFB"/>
    <w:rsid w:val="00C46F47"/>
    <w:rsid w:val="00C76B5F"/>
    <w:rsid w:val="00CD4728"/>
    <w:rsid w:val="00CF4D76"/>
    <w:rsid w:val="00CF75BB"/>
    <w:rsid w:val="00CF7DE4"/>
    <w:rsid w:val="00D873D0"/>
    <w:rsid w:val="00E52D02"/>
    <w:rsid w:val="00E934B6"/>
    <w:rsid w:val="00EA0BC0"/>
    <w:rsid w:val="00EC5E0D"/>
    <w:rsid w:val="00F2030A"/>
    <w:rsid w:val="00F22D57"/>
    <w:rsid w:val="00FC1070"/>
    <w:rsid w:val="00FD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5847A8"/>
  <w15:docId w15:val="{1FAC1551-7A38-4289-8182-56007D487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B1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B11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BF7B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21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21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3557"/>
    <w:rPr>
      <w:color w:val="800080" w:themeColor="followedHyperlink"/>
      <w:u w:val="single"/>
    </w:rPr>
  </w:style>
  <w:style w:type="character" w:customStyle="1" w:styleId="oypena">
    <w:name w:val="oypena"/>
    <w:basedOn w:val="DefaultParagraphFont"/>
    <w:rsid w:val="007E025D"/>
  </w:style>
  <w:style w:type="table" w:styleId="TableGrid">
    <w:name w:val="Table Grid"/>
    <w:basedOn w:val="TableNormal"/>
    <w:uiPriority w:val="39"/>
    <w:rsid w:val="00150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507F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507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07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07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7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7FE"/>
    <w:rPr>
      <w:b/>
      <w:bCs/>
      <w:sz w:val="20"/>
      <w:szCs w:val="20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2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linkedin.com/in/sraval10/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hyperlink" Target="mailto:sraval10@asu.edu" TargetMode="External"/><Relationship Id="rId11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m9zi9P+Xmpfq0XiJUDt5vb0srQ==">CgMxLjA4AGpOCjVzdWdnZXN0SWRJbXBvcnRkZmY1ZDMwNi01YzRjLTQ5YmQtYjM3Zi02MWE1ZmJjNzE1N2VfMxIVUHVuYW0gT2hyaS1WYWNoYXNwYXRpak4KNXN1Z2dlc3RJZEltcG9ydGRmZjVkMzA2LTVjNGMtNDliZC1iMzdmLTYxYTVmYmM3MTU3ZV8xEhVQdW5hbSBPaHJpLVZhY2hhc3BhdGlqTgo1c3VnZ2VzdElkSW1wb3J0ZGZmNWQzMDYtNWM0Yy00OWJkLWIzN2YtNjFhNWZiYzcxNTdlXzISFVB1bmFtIE9ocmktVmFjaGFzcGF0aXIhMW15dkhiTm9nSXQ2TmpTSUZhcjRnOE9RT2ZrNUdNczA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1853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Presenter</dc:creator>
  <cp:lastModifiedBy>Shreya Raval</cp:lastModifiedBy>
  <cp:revision>60</cp:revision>
  <dcterms:created xsi:type="dcterms:W3CDTF">2024-08-01T03:54:00Z</dcterms:created>
  <dcterms:modified xsi:type="dcterms:W3CDTF">2026-01-09T18:01:00Z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63253afe2d39c221fdc1e2ac69c14b57532ecd7fb1af60a44a5fbf60b67ca8c0</vt:lpwstr>
  </property>
</Properties>
</file>