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92B5" w14:textId="77777777" w:rsidR="00BE09A9" w:rsidRDefault="00000000">
      <w:pPr>
        <w:pStyle w:val="Heading1"/>
        <w:spacing w:before="79"/>
      </w:pPr>
      <w:r>
        <w:t>Alexandria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Pech,</w:t>
      </w:r>
      <w:r>
        <w:rPr>
          <w:spacing w:val="-1"/>
        </w:rPr>
        <w:t xml:space="preserve"> </w:t>
      </w:r>
      <w:r>
        <w:rPr>
          <w:spacing w:val="-4"/>
        </w:rPr>
        <w:t>Ph.D.</w:t>
      </w:r>
    </w:p>
    <w:p w14:paraId="0B380D69" w14:textId="77777777" w:rsidR="00BE09A9" w:rsidRDefault="00000000">
      <w:pPr>
        <w:pStyle w:val="BodyText"/>
        <w:spacing w:before="21"/>
        <w:ind w:left="1" w:right="2" w:firstLine="0"/>
        <w:jc w:val="center"/>
      </w:pPr>
      <w:r>
        <w:t>Assistant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rPr>
          <w:spacing w:val="-2"/>
        </w:rPr>
        <w:t>Professor</w:t>
      </w:r>
    </w:p>
    <w:p w14:paraId="00673EF4" w14:textId="77777777" w:rsidR="00BE09A9" w:rsidRDefault="00000000">
      <w:pPr>
        <w:pStyle w:val="BodyText"/>
        <w:spacing w:before="22"/>
        <w:ind w:left="1" w:right="1" w:firstLine="0"/>
        <w:jc w:val="center"/>
      </w:pPr>
      <w:r>
        <w:t>602-543-4431 |</w:t>
      </w:r>
      <w:r>
        <w:rPr>
          <w:spacing w:val="-4"/>
        </w:rPr>
        <w:t xml:space="preserve"> </w:t>
      </w:r>
      <w:hyperlink r:id="rId7">
        <w:r w:rsidR="00BE09A9">
          <w:rPr>
            <w:color w:val="0562C1"/>
            <w:u w:val="single" w:color="0562C1"/>
          </w:rPr>
          <w:t>apech@asu.edu</w:t>
        </w:r>
      </w:hyperlink>
      <w:r>
        <w:rPr>
          <w:color w:val="0562C1"/>
          <w:spacing w:val="1"/>
        </w:rPr>
        <w:t xml:space="preserve"> </w:t>
      </w:r>
      <w:r>
        <w:t>|</w:t>
      </w:r>
      <w:r>
        <w:rPr>
          <w:spacing w:val="-5"/>
        </w:rPr>
        <w:t xml:space="preserve"> </w:t>
      </w:r>
      <w:r>
        <w:rPr>
          <w:spacing w:val="-2"/>
        </w:rPr>
        <w:t>she/her/hers</w:t>
      </w:r>
    </w:p>
    <w:p w14:paraId="13E6C6E6" w14:textId="77777777" w:rsidR="00BE09A9" w:rsidRDefault="00BE09A9">
      <w:pPr>
        <w:pStyle w:val="BodyText"/>
        <w:spacing w:before="43"/>
        <w:ind w:left="0" w:firstLine="0"/>
      </w:pPr>
    </w:p>
    <w:p w14:paraId="17691823" w14:textId="77777777" w:rsidR="00BE09A9" w:rsidRDefault="00000000">
      <w:pPr>
        <w:pStyle w:val="Heading1"/>
        <w:ind w:right="2"/>
      </w:pPr>
      <w:r>
        <w:rPr>
          <w:spacing w:val="-2"/>
        </w:rPr>
        <w:t>EDUCATION</w:t>
      </w:r>
    </w:p>
    <w:p w14:paraId="35CFA980" w14:textId="77777777" w:rsidR="00BE09A9" w:rsidRDefault="00000000">
      <w:pPr>
        <w:spacing w:before="22"/>
        <w:rPr>
          <w:b/>
          <w:sz w:val="24"/>
        </w:rPr>
      </w:pPr>
      <w:r>
        <w:rPr>
          <w:b/>
          <w:sz w:val="24"/>
        </w:rPr>
        <w:t>Doctor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Philosophy,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Consumer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Sciences</w:t>
      </w:r>
      <w:r>
        <w:rPr>
          <w:b/>
          <w:spacing w:val="-2"/>
          <w:sz w:val="24"/>
        </w:rPr>
        <w:t xml:space="preserve"> (2022)</w:t>
      </w:r>
    </w:p>
    <w:p w14:paraId="7AA654AA" w14:textId="77777777" w:rsidR="00BE09A9" w:rsidRDefault="00000000">
      <w:pPr>
        <w:pStyle w:val="BodyText"/>
        <w:spacing w:before="24" w:line="259" w:lineRule="auto"/>
        <w:ind w:left="0" w:right="4245" w:firstLine="0"/>
      </w:pPr>
      <w:r>
        <w:t>The University of Arizona | Tucson, Arizona Emphasis:</w:t>
      </w:r>
      <w:r>
        <w:rPr>
          <w:spacing w:val="-7"/>
        </w:rPr>
        <w:t xml:space="preserve"> </w:t>
      </w:r>
      <w:r>
        <w:t>Family</w:t>
      </w:r>
      <w:r>
        <w:rPr>
          <w:spacing w:val="-11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Development</w:t>
      </w:r>
    </w:p>
    <w:p w14:paraId="5A0B06E0" w14:textId="77777777" w:rsidR="00BE09A9" w:rsidRDefault="00000000">
      <w:pPr>
        <w:spacing w:line="259" w:lineRule="auto"/>
        <w:rPr>
          <w:i/>
          <w:sz w:val="24"/>
        </w:rPr>
      </w:pPr>
      <w:r>
        <w:rPr>
          <w:sz w:val="24"/>
        </w:rPr>
        <w:t>Dissertation: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counterstorytelling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understand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identity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center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adolescent girls and young women of color impacted by familial incarceration</w:t>
      </w:r>
    </w:p>
    <w:p w14:paraId="7413A8CC" w14:textId="77777777" w:rsidR="00BE09A9" w:rsidRDefault="00000000">
      <w:pPr>
        <w:pStyle w:val="BodyText"/>
        <w:spacing w:line="259" w:lineRule="auto"/>
        <w:ind w:left="-1" w:firstLine="0"/>
      </w:pPr>
      <w:r>
        <w:t>Committee:</w:t>
      </w:r>
      <w:r>
        <w:rPr>
          <w:spacing w:val="-3"/>
        </w:rPr>
        <w:t xml:space="preserve"> </w:t>
      </w:r>
      <w:r>
        <w:t>Drs.</w:t>
      </w:r>
      <w:r>
        <w:rPr>
          <w:spacing w:val="-3"/>
        </w:rPr>
        <w:t xml:space="preserve"> </w:t>
      </w:r>
      <w:r>
        <w:t>Russell</w:t>
      </w:r>
      <w:r>
        <w:rPr>
          <w:spacing w:val="-5"/>
        </w:rPr>
        <w:t xml:space="preserve"> </w:t>
      </w:r>
      <w:r>
        <w:t>Toomey</w:t>
      </w:r>
      <w:r>
        <w:rPr>
          <w:spacing w:val="-6"/>
        </w:rPr>
        <w:t xml:space="preserve"> </w:t>
      </w:r>
      <w:r>
        <w:t>(co-chair),</w:t>
      </w:r>
      <w:r>
        <w:rPr>
          <w:spacing w:val="-3"/>
        </w:rPr>
        <w:t xml:space="preserve"> </w:t>
      </w:r>
      <w:r>
        <w:t>Michele</w:t>
      </w:r>
      <w:r>
        <w:rPr>
          <w:spacing w:val="-4"/>
        </w:rPr>
        <w:t xml:space="preserve"> </w:t>
      </w:r>
      <w:r>
        <w:t>Walsh</w:t>
      </w:r>
      <w:r>
        <w:rPr>
          <w:spacing w:val="-3"/>
        </w:rPr>
        <w:t xml:space="preserve"> </w:t>
      </w:r>
      <w:r>
        <w:t>(co-chair),</w:t>
      </w:r>
      <w:r>
        <w:rPr>
          <w:spacing w:val="-3"/>
        </w:rPr>
        <w:t xml:space="preserve"> </w:t>
      </w:r>
      <w:r>
        <w:t>Melissa</w:t>
      </w:r>
      <w:r>
        <w:rPr>
          <w:spacing w:val="-4"/>
        </w:rPr>
        <w:t xml:space="preserve"> </w:t>
      </w:r>
      <w:r>
        <w:t>Barnett,</w:t>
      </w:r>
      <w:r>
        <w:rPr>
          <w:spacing w:val="-4"/>
        </w:rPr>
        <w:t xml:space="preserve"> </w:t>
      </w:r>
      <w:r>
        <w:t xml:space="preserve">Barbara </w:t>
      </w:r>
      <w:r>
        <w:rPr>
          <w:spacing w:val="-2"/>
        </w:rPr>
        <w:t>Bloom</w:t>
      </w:r>
    </w:p>
    <w:p w14:paraId="313F89C1" w14:textId="77777777" w:rsidR="00BE09A9" w:rsidRDefault="00BE09A9">
      <w:pPr>
        <w:pStyle w:val="BodyText"/>
        <w:spacing w:before="19"/>
        <w:ind w:left="0" w:firstLine="0"/>
      </w:pPr>
    </w:p>
    <w:p w14:paraId="6D947D76" w14:textId="77777777" w:rsidR="00BE09A9" w:rsidRDefault="00000000">
      <w:pPr>
        <w:pStyle w:val="Heading1"/>
        <w:ind w:left="0" w:right="0"/>
        <w:jc w:val="left"/>
      </w:pPr>
      <w:r>
        <w:t>M.S.</w:t>
      </w:r>
      <w:r>
        <w:rPr>
          <w:spacing w:val="-3"/>
        </w:rPr>
        <w:t xml:space="preserve"> </w:t>
      </w:r>
      <w:r>
        <w:t>(Family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Development</w:t>
      </w:r>
      <w:r>
        <w:rPr>
          <w:b w:val="0"/>
        </w:rPr>
        <w:t>),</w:t>
      </w:r>
      <w:r>
        <w:rPr>
          <w:b w:val="0"/>
          <w:spacing w:val="-2"/>
        </w:rPr>
        <w:t xml:space="preserve"> </w:t>
      </w:r>
      <w:r>
        <w:rPr>
          <w:spacing w:val="-4"/>
        </w:rPr>
        <w:t>2017</w:t>
      </w:r>
    </w:p>
    <w:p w14:paraId="749E1B97" w14:textId="77777777" w:rsidR="00BE09A9" w:rsidRDefault="00000000">
      <w:pPr>
        <w:pStyle w:val="BodyText"/>
        <w:spacing w:before="21"/>
        <w:ind w:left="0" w:firstLine="0"/>
      </w:pP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Arizona</w:t>
      </w:r>
      <w:r>
        <w:rPr>
          <w:spacing w:val="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 xml:space="preserve">Tucson, </w:t>
      </w:r>
      <w:r>
        <w:rPr>
          <w:spacing w:val="-2"/>
        </w:rPr>
        <w:t>Arizona</w:t>
      </w:r>
    </w:p>
    <w:p w14:paraId="70955648" w14:textId="77777777" w:rsidR="00BE09A9" w:rsidRDefault="00BE09A9">
      <w:pPr>
        <w:pStyle w:val="BodyText"/>
        <w:spacing w:before="46"/>
        <w:ind w:left="0" w:firstLine="0"/>
      </w:pPr>
    </w:p>
    <w:p w14:paraId="2C1BEDB0" w14:textId="77777777" w:rsidR="00BE09A9" w:rsidRDefault="00000000">
      <w:pPr>
        <w:spacing w:line="259" w:lineRule="auto"/>
        <w:ind w:right="4245"/>
        <w:rPr>
          <w:sz w:val="24"/>
        </w:rPr>
      </w:pPr>
      <w:r>
        <w:rPr>
          <w:b/>
          <w:sz w:val="24"/>
        </w:rPr>
        <w:t>B.A.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(Psychology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Human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Development),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2014 </w:t>
      </w:r>
      <w:r>
        <w:rPr>
          <w:sz w:val="24"/>
        </w:rPr>
        <w:t>Sonoma State University | Rohnert Park, CA Advisor: Dr. Barbara Bloom</w:t>
      </w:r>
    </w:p>
    <w:p w14:paraId="467A3135" w14:textId="77777777" w:rsidR="00BE09A9" w:rsidRDefault="00000000">
      <w:pPr>
        <w:pStyle w:val="Heading1"/>
        <w:spacing w:before="157"/>
        <w:ind w:left="2"/>
      </w:pPr>
      <w:r>
        <w:t>AREAS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EXPERTISE</w:t>
      </w:r>
    </w:p>
    <w:p w14:paraId="1226C079" w14:textId="77777777" w:rsidR="00EB4F18" w:rsidRDefault="00EB4F18">
      <w:pPr>
        <w:pStyle w:val="ListParagraph"/>
        <w:numPr>
          <w:ilvl w:val="0"/>
          <w:numId w:val="1"/>
        </w:numPr>
        <w:tabs>
          <w:tab w:val="left" w:pos="359"/>
        </w:tabs>
        <w:spacing w:before="2"/>
        <w:ind w:left="359" w:hanging="359"/>
        <w:rPr>
          <w:sz w:val="24"/>
        </w:rPr>
      </w:pPr>
      <w:r w:rsidRPr="00EB4F18">
        <w:rPr>
          <w:sz w:val="24"/>
        </w:rPr>
        <w:t>Participatory &amp; Critical Methods:</w:t>
      </w:r>
    </w:p>
    <w:p w14:paraId="58BEA7E7" w14:textId="1C94C3C3" w:rsidR="00BE09A9" w:rsidRPr="00210CD1" w:rsidRDefault="00000000" w:rsidP="00EB4F18">
      <w:pPr>
        <w:pStyle w:val="ListParagraph"/>
        <w:numPr>
          <w:ilvl w:val="1"/>
          <w:numId w:val="1"/>
        </w:numPr>
        <w:tabs>
          <w:tab w:val="left" w:pos="359"/>
        </w:tabs>
        <w:spacing w:before="2"/>
        <w:rPr>
          <w:sz w:val="24"/>
        </w:rPr>
      </w:pP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qualitative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methodologies</w:t>
      </w:r>
      <w:r>
        <w:rPr>
          <w:spacing w:val="-3"/>
          <w:sz w:val="24"/>
        </w:rPr>
        <w:t xml:space="preserve"> </w:t>
      </w:r>
    </w:p>
    <w:p w14:paraId="5E60804A" w14:textId="1475916C" w:rsidR="004B635B" w:rsidRDefault="004B635B" w:rsidP="00EB4F18">
      <w:pPr>
        <w:pStyle w:val="ListParagraph"/>
        <w:numPr>
          <w:ilvl w:val="1"/>
          <w:numId w:val="1"/>
        </w:numPr>
        <w:tabs>
          <w:tab w:val="left" w:pos="359"/>
        </w:tabs>
        <w:spacing w:before="2"/>
        <w:rPr>
          <w:sz w:val="24"/>
        </w:rPr>
      </w:pPr>
      <w:r>
        <w:rPr>
          <w:sz w:val="24"/>
        </w:rPr>
        <w:t xml:space="preserve">Youth participatory action research </w:t>
      </w:r>
    </w:p>
    <w:p w14:paraId="2471FCA1" w14:textId="7620AAB3" w:rsidR="00EB4F18" w:rsidRDefault="00EB4F18" w:rsidP="00EB4F18">
      <w:pPr>
        <w:pStyle w:val="ListParagraph"/>
        <w:numPr>
          <w:ilvl w:val="1"/>
          <w:numId w:val="1"/>
        </w:numPr>
        <w:tabs>
          <w:tab w:val="left" w:pos="359"/>
        </w:tabs>
        <w:spacing w:before="2"/>
        <w:rPr>
          <w:sz w:val="24"/>
        </w:rPr>
      </w:pPr>
      <w:r>
        <w:rPr>
          <w:sz w:val="24"/>
        </w:rPr>
        <w:t>Community-based participatory action research</w:t>
      </w:r>
    </w:p>
    <w:p w14:paraId="37C82BCE" w14:textId="7882CDCB" w:rsidR="00EB4F18" w:rsidRDefault="00EB4F18" w:rsidP="00EB4F18">
      <w:pPr>
        <w:pStyle w:val="NormalWeb"/>
        <w:numPr>
          <w:ilvl w:val="0"/>
          <w:numId w:val="1"/>
        </w:numPr>
      </w:pPr>
      <w:r>
        <w:t xml:space="preserve">Program Evaluation </w:t>
      </w:r>
    </w:p>
    <w:p w14:paraId="2647E808" w14:textId="5F3A5BC5" w:rsidR="00EB4F18" w:rsidRDefault="000B344C" w:rsidP="00EB4F18">
      <w:pPr>
        <w:pStyle w:val="NormalWeb"/>
        <w:numPr>
          <w:ilvl w:val="1"/>
          <w:numId w:val="1"/>
        </w:numPr>
      </w:pPr>
      <w:r>
        <w:t>Evaluation design &amp; implementation</w:t>
      </w:r>
    </w:p>
    <w:p w14:paraId="2F9D4D07" w14:textId="02817E9F" w:rsidR="00EB4F18" w:rsidRDefault="000B344C" w:rsidP="00EB4F18">
      <w:pPr>
        <w:pStyle w:val="NormalWeb"/>
        <w:numPr>
          <w:ilvl w:val="1"/>
          <w:numId w:val="1"/>
        </w:numPr>
      </w:pPr>
      <w:r>
        <w:t>Survey research methods</w:t>
      </w:r>
    </w:p>
    <w:p w14:paraId="0AFEC11E" w14:textId="2CF75A93" w:rsidR="001F7EEC" w:rsidRDefault="000B344C" w:rsidP="00EB4F18">
      <w:pPr>
        <w:pStyle w:val="NormalWeb"/>
        <w:numPr>
          <w:ilvl w:val="1"/>
          <w:numId w:val="1"/>
        </w:numPr>
      </w:pPr>
      <w:r>
        <w:t>Data visualization</w:t>
      </w:r>
      <w:r w:rsidR="008B5BA4">
        <w:t>s</w:t>
      </w:r>
    </w:p>
    <w:p w14:paraId="095FEC5B" w14:textId="084AB9D5" w:rsidR="00AD201D" w:rsidRDefault="00AD201D" w:rsidP="00AD201D">
      <w:pPr>
        <w:pStyle w:val="Heading1"/>
        <w:spacing w:before="157"/>
        <w:ind w:left="2"/>
      </w:pPr>
      <w:r>
        <w:t>RESEARCH INTERESTS</w:t>
      </w:r>
    </w:p>
    <w:p w14:paraId="08CCEFBE" w14:textId="77777777" w:rsidR="00D30386" w:rsidRDefault="00D30386" w:rsidP="00210CD1">
      <w:pPr>
        <w:pStyle w:val="ListParagraph"/>
        <w:numPr>
          <w:ilvl w:val="0"/>
          <w:numId w:val="11"/>
        </w:numPr>
        <w:tabs>
          <w:tab w:val="left" w:pos="359"/>
        </w:tabs>
        <w:spacing w:before="23"/>
        <w:rPr>
          <w:sz w:val="24"/>
        </w:rPr>
      </w:pPr>
      <w:r w:rsidRPr="00D30386">
        <w:rPr>
          <w:sz w:val="24"/>
        </w:rPr>
        <w:t>Developmental Topics &amp; Populations:</w:t>
      </w:r>
    </w:p>
    <w:p w14:paraId="6C9A1F30" w14:textId="1AA00AD9" w:rsidR="00210CD1" w:rsidRDefault="00210CD1" w:rsidP="00D30386">
      <w:pPr>
        <w:pStyle w:val="ListParagraph"/>
        <w:numPr>
          <w:ilvl w:val="1"/>
          <w:numId w:val="11"/>
        </w:numPr>
        <w:tabs>
          <w:tab w:val="left" w:pos="359"/>
        </w:tabs>
        <w:spacing w:before="23"/>
        <w:rPr>
          <w:sz w:val="24"/>
        </w:rPr>
      </w:pPr>
      <w:r>
        <w:rPr>
          <w:sz w:val="24"/>
        </w:rPr>
        <w:t>Adolescent</w:t>
      </w:r>
      <w:r>
        <w:rPr>
          <w:spacing w:val="-2"/>
          <w:sz w:val="24"/>
        </w:rPr>
        <w:t xml:space="preserve"> </w:t>
      </w:r>
      <w:r>
        <w:rPr>
          <w:sz w:val="24"/>
        </w:rPr>
        <w:t>identity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19A96BDF" w14:textId="77777777" w:rsidR="00AD201D" w:rsidRPr="004B635B" w:rsidRDefault="00AD201D" w:rsidP="00D30386">
      <w:pPr>
        <w:pStyle w:val="ListParagraph"/>
        <w:numPr>
          <w:ilvl w:val="1"/>
          <w:numId w:val="11"/>
        </w:numPr>
        <w:rPr>
          <w:sz w:val="24"/>
          <w:szCs w:val="24"/>
        </w:rPr>
      </w:pPr>
      <w:r w:rsidRPr="004B635B">
        <w:rPr>
          <w:sz w:val="24"/>
          <w:szCs w:val="24"/>
        </w:rPr>
        <w:t>Developmental</w:t>
      </w:r>
      <w:r w:rsidRPr="004B635B">
        <w:rPr>
          <w:spacing w:val="-5"/>
          <w:sz w:val="24"/>
          <w:szCs w:val="24"/>
        </w:rPr>
        <w:t xml:space="preserve"> </w:t>
      </w:r>
      <w:r w:rsidRPr="004B635B">
        <w:rPr>
          <w:sz w:val="24"/>
          <w:szCs w:val="24"/>
        </w:rPr>
        <w:t>trajectories</w:t>
      </w:r>
      <w:r w:rsidRPr="004B635B">
        <w:rPr>
          <w:spacing w:val="-3"/>
          <w:sz w:val="24"/>
          <w:szCs w:val="24"/>
        </w:rPr>
        <w:t xml:space="preserve"> </w:t>
      </w:r>
      <w:r w:rsidRPr="004B635B">
        <w:rPr>
          <w:sz w:val="24"/>
          <w:szCs w:val="24"/>
        </w:rPr>
        <w:t>of</w:t>
      </w:r>
      <w:r w:rsidRPr="004B635B">
        <w:rPr>
          <w:spacing w:val="-3"/>
          <w:sz w:val="24"/>
          <w:szCs w:val="24"/>
        </w:rPr>
        <w:t xml:space="preserve"> </w:t>
      </w:r>
      <w:r w:rsidRPr="004B635B">
        <w:rPr>
          <w:sz w:val="24"/>
          <w:szCs w:val="24"/>
        </w:rPr>
        <w:t>adolescents</w:t>
      </w:r>
      <w:r w:rsidRPr="004B635B">
        <w:rPr>
          <w:spacing w:val="-3"/>
          <w:sz w:val="24"/>
          <w:szCs w:val="24"/>
        </w:rPr>
        <w:t xml:space="preserve"> </w:t>
      </w:r>
      <w:r w:rsidRPr="004B635B">
        <w:rPr>
          <w:sz w:val="24"/>
          <w:szCs w:val="24"/>
        </w:rPr>
        <w:t>with</w:t>
      </w:r>
      <w:r w:rsidRPr="004B635B">
        <w:rPr>
          <w:spacing w:val="-3"/>
          <w:sz w:val="24"/>
          <w:szCs w:val="24"/>
        </w:rPr>
        <w:t xml:space="preserve"> </w:t>
      </w:r>
      <w:r w:rsidRPr="004B635B">
        <w:rPr>
          <w:sz w:val="24"/>
          <w:szCs w:val="24"/>
        </w:rPr>
        <w:t>incarcerated</w:t>
      </w:r>
      <w:r w:rsidRPr="004B635B">
        <w:rPr>
          <w:spacing w:val="-2"/>
          <w:sz w:val="24"/>
          <w:szCs w:val="24"/>
        </w:rPr>
        <w:t xml:space="preserve"> parents</w:t>
      </w:r>
    </w:p>
    <w:p w14:paraId="3D670B02" w14:textId="3F302A4B" w:rsidR="004B635B" w:rsidRPr="004B635B" w:rsidRDefault="004B635B" w:rsidP="00D30386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pacing w:val="-2"/>
          <w:sz w:val="24"/>
          <w:szCs w:val="24"/>
        </w:rPr>
        <w:t>Transition to adulthood outcomes for young adults in the child welfare system</w:t>
      </w:r>
    </w:p>
    <w:p w14:paraId="6E9D5D42" w14:textId="2A134148" w:rsidR="00D30386" w:rsidRDefault="00D30386" w:rsidP="004B635B">
      <w:pPr>
        <w:pStyle w:val="ListParagraph"/>
        <w:numPr>
          <w:ilvl w:val="0"/>
          <w:numId w:val="11"/>
        </w:numPr>
        <w:tabs>
          <w:tab w:val="left" w:pos="359"/>
        </w:tabs>
        <w:spacing w:before="22"/>
        <w:rPr>
          <w:sz w:val="24"/>
        </w:rPr>
      </w:pPr>
      <w:r>
        <w:rPr>
          <w:sz w:val="24"/>
        </w:rPr>
        <w:t>Theoretical Frameworks</w:t>
      </w:r>
    </w:p>
    <w:p w14:paraId="656A511F" w14:textId="77777777" w:rsidR="00D30386" w:rsidRDefault="00210CD1" w:rsidP="00D30386">
      <w:pPr>
        <w:pStyle w:val="ListParagraph"/>
        <w:numPr>
          <w:ilvl w:val="1"/>
          <w:numId w:val="11"/>
        </w:numPr>
        <w:tabs>
          <w:tab w:val="left" w:pos="359"/>
        </w:tabs>
        <w:spacing w:before="22"/>
        <w:rPr>
          <w:sz w:val="24"/>
        </w:rPr>
      </w:pP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race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intersectional</w:t>
      </w:r>
      <w:r w:rsidR="00D30386">
        <w:rPr>
          <w:sz w:val="24"/>
        </w:rPr>
        <w:t>ity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theories </w:t>
      </w:r>
    </w:p>
    <w:p w14:paraId="5F9F269E" w14:textId="72EE182E" w:rsidR="00AD201D" w:rsidRPr="004B635B" w:rsidRDefault="00D30386" w:rsidP="00D30386">
      <w:pPr>
        <w:pStyle w:val="ListParagraph"/>
        <w:numPr>
          <w:ilvl w:val="1"/>
          <w:numId w:val="11"/>
        </w:numPr>
        <w:tabs>
          <w:tab w:val="left" w:pos="359"/>
        </w:tabs>
        <w:spacing w:before="22"/>
        <w:rPr>
          <w:sz w:val="24"/>
        </w:rPr>
      </w:pPr>
      <w:r>
        <w:rPr>
          <w:sz w:val="24"/>
        </w:rPr>
        <w:t>P</w:t>
      </w:r>
      <w:r w:rsidR="00210CD1">
        <w:rPr>
          <w:sz w:val="24"/>
        </w:rPr>
        <w:t>ositive</w:t>
      </w:r>
      <w:r w:rsidR="00210CD1">
        <w:rPr>
          <w:spacing w:val="-1"/>
          <w:sz w:val="24"/>
        </w:rPr>
        <w:t xml:space="preserve"> </w:t>
      </w:r>
      <w:r w:rsidR="00210CD1">
        <w:rPr>
          <w:sz w:val="24"/>
        </w:rPr>
        <w:t>youth</w:t>
      </w:r>
      <w:r w:rsidR="00210CD1">
        <w:rPr>
          <w:spacing w:val="-2"/>
          <w:sz w:val="24"/>
        </w:rPr>
        <w:t xml:space="preserve"> development</w:t>
      </w:r>
      <w:r w:rsidR="004B635B">
        <w:rPr>
          <w:spacing w:val="-2"/>
          <w:sz w:val="24"/>
        </w:rPr>
        <w:t xml:space="preserve"> </w:t>
      </w:r>
    </w:p>
    <w:p w14:paraId="2219887C" w14:textId="77777777" w:rsidR="00BE09A9" w:rsidRDefault="00000000">
      <w:pPr>
        <w:pStyle w:val="Heading1"/>
        <w:spacing w:before="259"/>
      </w:pPr>
      <w:r>
        <w:t>ACADEMIC</w:t>
      </w:r>
      <w:r>
        <w:rPr>
          <w:spacing w:val="-6"/>
        </w:rPr>
        <w:t xml:space="preserve"> </w:t>
      </w:r>
      <w:r>
        <w:rPr>
          <w:spacing w:val="-2"/>
        </w:rPr>
        <w:t>APPOINTMENTS</w:t>
      </w:r>
    </w:p>
    <w:p w14:paraId="4895C32E" w14:textId="77777777" w:rsidR="00BE09A9" w:rsidRDefault="00000000">
      <w:pPr>
        <w:spacing w:before="22"/>
        <w:rPr>
          <w:b/>
          <w:sz w:val="24"/>
        </w:rPr>
      </w:pPr>
      <w:r>
        <w:rPr>
          <w:b/>
          <w:sz w:val="24"/>
        </w:rPr>
        <w:t>Arizona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Watts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2"/>
          <w:sz w:val="24"/>
        </w:rPr>
        <w:t xml:space="preserve"> Solutions</w:t>
      </w:r>
    </w:p>
    <w:p w14:paraId="346D9627" w14:textId="77777777" w:rsidR="00BE09A9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3" w:line="254" w:lineRule="auto"/>
        <w:ind w:right="756"/>
        <w:rPr>
          <w:sz w:val="24"/>
        </w:rPr>
      </w:pPr>
      <w:r>
        <w:rPr>
          <w:i/>
          <w:sz w:val="24"/>
        </w:rPr>
        <w:t>Assistant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Professor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2"/>
          <w:sz w:val="24"/>
        </w:rPr>
        <w:t xml:space="preserve"> </w:t>
      </w:r>
      <w:r>
        <w:rPr>
          <w:sz w:val="24"/>
        </w:rPr>
        <w:t>Well-Being, Mar. 2024 – Present</w:t>
      </w:r>
    </w:p>
    <w:p w14:paraId="6B2612DC" w14:textId="77777777" w:rsidR="00BE09A9" w:rsidRDefault="00000000">
      <w:pPr>
        <w:pStyle w:val="ListParagraph"/>
        <w:numPr>
          <w:ilvl w:val="0"/>
          <w:numId w:val="1"/>
        </w:numPr>
        <w:tabs>
          <w:tab w:val="left" w:pos="359"/>
        </w:tabs>
        <w:spacing w:before="8"/>
        <w:ind w:left="359" w:hanging="359"/>
        <w:rPr>
          <w:sz w:val="24"/>
        </w:rPr>
      </w:pPr>
      <w:r>
        <w:rPr>
          <w:i/>
          <w:sz w:val="24"/>
        </w:rPr>
        <w:t>Research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Specialist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Well-Being, Dec.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Jan.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2EAE60B5" w14:textId="77777777" w:rsidR="00BE09A9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right="836"/>
        <w:rPr>
          <w:sz w:val="24"/>
        </w:rPr>
      </w:pPr>
      <w:r>
        <w:rPr>
          <w:sz w:val="24"/>
        </w:rPr>
        <w:t>Promoted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Senior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Specialist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February</w:t>
      </w:r>
      <w:r>
        <w:rPr>
          <w:spacing w:val="-8"/>
          <w:sz w:val="24"/>
        </w:rPr>
        <w:t xml:space="preserve"> </w:t>
      </w:r>
      <w:r>
        <w:rPr>
          <w:sz w:val="24"/>
        </w:rPr>
        <w:t>2024.</w:t>
      </w:r>
      <w:r>
        <w:rPr>
          <w:spacing w:val="-2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my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research </w:t>
      </w:r>
      <w:r>
        <w:rPr>
          <w:sz w:val="24"/>
        </w:rPr>
        <w:lastRenderedPageBreak/>
        <w:t>expertise, I was offered a faculty appointment in March 2024.</w:t>
      </w:r>
    </w:p>
    <w:p w14:paraId="72C0D10C" w14:textId="77777777" w:rsidR="00BE09A9" w:rsidRDefault="00000000">
      <w:pPr>
        <w:pStyle w:val="Heading1"/>
        <w:spacing w:before="263"/>
        <w:ind w:right="2"/>
      </w:pPr>
      <w:r>
        <w:rPr>
          <w:spacing w:val="-2"/>
        </w:rPr>
        <w:t>PUBLICATIONS</w:t>
      </w:r>
    </w:p>
    <w:p w14:paraId="6A20BCA2" w14:textId="77777777" w:rsidR="00BE09A9" w:rsidRPr="001F2D1B" w:rsidRDefault="00000000">
      <w:pPr>
        <w:spacing w:before="261"/>
        <w:ind w:left="-1"/>
        <w:rPr>
          <w:i/>
          <w:szCs w:val="20"/>
        </w:rPr>
      </w:pPr>
      <w:r w:rsidRPr="001F2D1B">
        <w:rPr>
          <w:i/>
          <w:szCs w:val="20"/>
        </w:rPr>
        <w:t>Key:*Graduate</w:t>
      </w:r>
      <w:r w:rsidRPr="001F2D1B">
        <w:rPr>
          <w:i/>
          <w:spacing w:val="-6"/>
          <w:szCs w:val="20"/>
        </w:rPr>
        <w:t xml:space="preserve"> </w:t>
      </w:r>
      <w:r w:rsidRPr="001F2D1B">
        <w:rPr>
          <w:i/>
          <w:szCs w:val="20"/>
        </w:rPr>
        <w:t>Student</w:t>
      </w:r>
      <w:r w:rsidRPr="001F2D1B">
        <w:rPr>
          <w:i/>
          <w:spacing w:val="-1"/>
          <w:szCs w:val="20"/>
        </w:rPr>
        <w:t xml:space="preserve"> </w:t>
      </w:r>
      <w:r w:rsidRPr="001F2D1B">
        <w:rPr>
          <w:i/>
          <w:szCs w:val="20"/>
        </w:rPr>
        <w:t>Author;</w:t>
      </w:r>
      <w:r w:rsidRPr="001F2D1B">
        <w:rPr>
          <w:i/>
          <w:spacing w:val="-3"/>
          <w:szCs w:val="20"/>
        </w:rPr>
        <w:t xml:space="preserve"> </w:t>
      </w:r>
      <w:r w:rsidRPr="001F2D1B">
        <w:rPr>
          <w:i/>
          <w:szCs w:val="20"/>
        </w:rPr>
        <w:t>^Staff</w:t>
      </w:r>
      <w:r w:rsidRPr="001F2D1B">
        <w:rPr>
          <w:i/>
          <w:spacing w:val="-2"/>
          <w:szCs w:val="20"/>
        </w:rPr>
        <w:t xml:space="preserve"> </w:t>
      </w:r>
      <w:r w:rsidRPr="001F2D1B">
        <w:rPr>
          <w:i/>
          <w:szCs w:val="20"/>
        </w:rPr>
        <w:t>Member;</w:t>
      </w:r>
      <w:r w:rsidRPr="001F2D1B">
        <w:rPr>
          <w:i/>
          <w:spacing w:val="-2"/>
          <w:szCs w:val="20"/>
        </w:rPr>
        <w:t xml:space="preserve"> </w:t>
      </w:r>
      <w:r w:rsidRPr="001F2D1B">
        <w:rPr>
          <w:i/>
          <w:szCs w:val="20"/>
        </w:rPr>
        <w:t>#Community</w:t>
      </w:r>
      <w:r w:rsidRPr="001F2D1B">
        <w:rPr>
          <w:i/>
          <w:spacing w:val="-3"/>
          <w:szCs w:val="20"/>
        </w:rPr>
        <w:t xml:space="preserve"> </w:t>
      </w:r>
      <w:r w:rsidRPr="001F2D1B">
        <w:rPr>
          <w:i/>
          <w:spacing w:val="-2"/>
          <w:szCs w:val="20"/>
        </w:rPr>
        <w:t>Partner</w:t>
      </w:r>
    </w:p>
    <w:p w14:paraId="04F175B0" w14:textId="77777777" w:rsidR="00BE09A9" w:rsidRDefault="00000000">
      <w:pPr>
        <w:spacing w:before="262"/>
        <w:ind w:left="-1"/>
        <w:rPr>
          <w:b/>
          <w:sz w:val="24"/>
        </w:rPr>
      </w:pPr>
      <w:r>
        <w:rPr>
          <w:b/>
          <w:sz w:val="24"/>
          <w:u w:val="single"/>
        </w:rPr>
        <w:t>REFEREED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JOURNAL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ARTICLES</w:t>
      </w:r>
    </w:p>
    <w:p w14:paraId="1FA8693B" w14:textId="138C59BB" w:rsidR="007C76BE" w:rsidRPr="007C76BE" w:rsidRDefault="007C76BE" w:rsidP="007C76BE">
      <w:pPr>
        <w:pStyle w:val="ListParagraph"/>
        <w:numPr>
          <w:ilvl w:val="0"/>
          <w:numId w:val="3"/>
        </w:numPr>
        <w:tabs>
          <w:tab w:val="left" w:pos="360"/>
        </w:tabs>
        <w:spacing w:before="239" w:line="259" w:lineRule="auto"/>
        <w:ind w:right="86"/>
        <w:rPr>
          <w:b/>
          <w:bCs/>
          <w:sz w:val="24"/>
        </w:rPr>
      </w:pPr>
      <w:r w:rsidRPr="007C76BE">
        <w:rPr>
          <w:sz w:val="24"/>
        </w:rPr>
        <w:t xml:space="preserve">Bañales, J., </w:t>
      </w:r>
      <w:r w:rsidRPr="007C76BE">
        <w:rPr>
          <w:b/>
          <w:bCs/>
          <w:sz w:val="24"/>
        </w:rPr>
        <w:t>*Pech, A.,</w:t>
      </w:r>
      <w:r w:rsidRPr="007C76BE">
        <w:rPr>
          <w:sz w:val="24"/>
        </w:rPr>
        <w:t xml:space="preserve"> Pinetta, B., Pinedo, A., Whiteside, M., Diemer, M., Romero, A.</w:t>
      </w:r>
      <w:r w:rsidR="00F83204">
        <w:rPr>
          <w:sz w:val="24"/>
        </w:rPr>
        <w:t xml:space="preserve"> </w:t>
      </w:r>
      <w:r w:rsidRPr="007C76BE">
        <w:rPr>
          <w:sz w:val="24"/>
        </w:rPr>
        <w:t>(2021). Critiquing inequality on campus and in society: Peers and faculty facilitate civic and academic</w:t>
      </w:r>
      <w:r>
        <w:rPr>
          <w:sz w:val="24"/>
        </w:rPr>
        <w:t xml:space="preserve"> </w:t>
      </w:r>
      <w:r w:rsidRPr="007C76BE">
        <w:rPr>
          <w:sz w:val="24"/>
        </w:rPr>
        <w:t xml:space="preserve">outcomes of college students. </w:t>
      </w:r>
      <w:r w:rsidRPr="007C76BE">
        <w:rPr>
          <w:i/>
          <w:iCs/>
          <w:sz w:val="24"/>
        </w:rPr>
        <w:t>Research in Higher Education</w:t>
      </w:r>
      <w:r w:rsidRPr="007C76BE">
        <w:rPr>
          <w:sz w:val="24"/>
        </w:rPr>
        <w:t xml:space="preserve">. </w:t>
      </w:r>
      <w:hyperlink r:id="rId8" w:history="1">
        <w:r w:rsidRPr="007C76BE">
          <w:rPr>
            <w:rStyle w:val="Hyperlink"/>
            <w:i/>
            <w:iCs/>
            <w:sz w:val="24"/>
          </w:rPr>
          <w:t>https://doi.org/10.1007/s11162- 021-09663-7</w:t>
        </w:r>
      </w:hyperlink>
      <w:r>
        <w:rPr>
          <w:sz w:val="24"/>
        </w:rPr>
        <w:t xml:space="preserve"> </w:t>
      </w:r>
    </w:p>
    <w:p w14:paraId="6E2E367B" w14:textId="691682E5" w:rsidR="00BE09A9" w:rsidRDefault="00000000" w:rsidP="007C76BE">
      <w:pPr>
        <w:pStyle w:val="ListParagraph"/>
        <w:numPr>
          <w:ilvl w:val="0"/>
          <w:numId w:val="3"/>
        </w:numPr>
        <w:tabs>
          <w:tab w:val="left" w:pos="360"/>
        </w:tabs>
        <w:spacing w:before="239" w:after="240" w:line="259" w:lineRule="auto"/>
        <w:ind w:right="86"/>
        <w:rPr>
          <w:sz w:val="24"/>
        </w:rPr>
      </w:pPr>
      <w:r>
        <w:rPr>
          <w:sz w:val="24"/>
        </w:rPr>
        <w:t>Zeiders,</w:t>
      </w:r>
      <w:r>
        <w:rPr>
          <w:spacing w:val="-3"/>
          <w:sz w:val="24"/>
        </w:rPr>
        <w:t xml:space="preserve"> </w:t>
      </w:r>
      <w:r>
        <w:rPr>
          <w:sz w:val="24"/>
        </w:rPr>
        <w:t>K.</w:t>
      </w:r>
      <w:r>
        <w:rPr>
          <w:spacing w:val="-3"/>
          <w:sz w:val="24"/>
        </w:rPr>
        <w:t xml:space="preserve"> </w:t>
      </w:r>
      <w:r>
        <w:rPr>
          <w:sz w:val="24"/>
        </w:rPr>
        <w:t>H.,</w:t>
      </w:r>
      <w:r>
        <w:rPr>
          <w:spacing w:val="-2"/>
          <w:sz w:val="24"/>
        </w:rPr>
        <w:t xml:space="preserve"> </w:t>
      </w:r>
      <w:r>
        <w:rPr>
          <w:sz w:val="24"/>
        </w:rPr>
        <w:t>Umaña-Taylor,</w:t>
      </w:r>
      <w:r>
        <w:rPr>
          <w:spacing w:val="-2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Carbajal,</w:t>
      </w:r>
      <w:r>
        <w:rPr>
          <w:spacing w:val="-3"/>
          <w:sz w:val="24"/>
        </w:rPr>
        <w:t xml:space="preserve"> </w:t>
      </w:r>
      <w:r>
        <w:rPr>
          <w:sz w:val="24"/>
        </w:rPr>
        <w:t>S.,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*</w:t>
      </w:r>
      <w:r>
        <w:rPr>
          <w:b/>
          <w:sz w:val="24"/>
        </w:rPr>
        <w:t>Pech,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(2021).</w:t>
      </w:r>
      <w:r>
        <w:rPr>
          <w:spacing w:val="-3"/>
          <w:sz w:val="24"/>
        </w:rPr>
        <w:t xml:space="preserve"> </w:t>
      </w:r>
      <w:r>
        <w:rPr>
          <w:sz w:val="24"/>
        </w:rPr>
        <w:t>Police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discrimination among Black, Latina/x/o, and White adolescents: Examining frequency and relations to academic functioning. </w:t>
      </w:r>
      <w:r>
        <w:rPr>
          <w:i/>
          <w:sz w:val="24"/>
        </w:rPr>
        <w:t xml:space="preserve">Journal of Adolescence, 90, </w:t>
      </w:r>
      <w:r>
        <w:rPr>
          <w:sz w:val="24"/>
        </w:rPr>
        <w:t>91-99</w:t>
      </w:r>
      <w:r>
        <w:rPr>
          <w:i/>
          <w:sz w:val="24"/>
        </w:rPr>
        <w:t xml:space="preserve">. </w:t>
      </w:r>
      <w:hyperlink r:id="rId9">
        <w:r w:rsidR="00BE09A9">
          <w:rPr>
            <w:color w:val="0562C1"/>
            <w:spacing w:val="-2"/>
            <w:sz w:val="24"/>
            <w:u w:val="single" w:color="0562C1"/>
          </w:rPr>
          <w:t>https://doi.org/10.1016/j.adolescence.2021.06.001</w:t>
        </w:r>
      </w:hyperlink>
    </w:p>
    <w:p w14:paraId="7DECEDB6" w14:textId="77777777" w:rsidR="00BE09A9" w:rsidRDefault="00000000" w:rsidP="007C76BE">
      <w:pPr>
        <w:pStyle w:val="ListParagraph"/>
        <w:numPr>
          <w:ilvl w:val="0"/>
          <w:numId w:val="3"/>
        </w:numPr>
        <w:tabs>
          <w:tab w:val="left" w:pos="360"/>
        </w:tabs>
        <w:spacing w:before="1" w:after="240" w:line="259" w:lineRule="auto"/>
        <w:ind w:right="66"/>
        <w:rPr>
          <w:sz w:val="24"/>
        </w:rPr>
      </w:pPr>
      <w:r>
        <w:rPr>
          <w:sz w:val="24"/>
        </w:rPr>
        <w:t>Macias,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Shramko,</w:t>
      </w:r>
      <w:r>
        <w:rPr>
          <w:spacing w:val="-3"/>
          <w:sz w:val="24"/>
        </w:rPr>
        <w:t xml:space="preserve"> </w:t>
      </w:r>
      <w:r>
        <w:rPr>
          <w:sz w:val="24"/>
        </w:rPr>
        <w:t>M.,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b/>
          <w:sz w:val="24"/>
        </w:rPr>
        <w:t>Pech,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Romero,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Encinias,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  <w:r>
        <w:rPr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pedagogy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for college-going culture with Latinx students: Using counterstory methodology with a high school-university service-learning project. </w:t>
      </w:r>
      <w:r>
        <w:rPr>
          <w:i/>
          <w:sz w:val="24"/>
        </w:rPr>
        <w:t>Journal of Community Psychology. 49</w:t>
      </w:r>
      <w:r>
        <w:rPr>
          <w:sz w:val="24"/>
        </w:rPr>
        <w:t xml:space="preserve">(5), 1-21. </w:t>
      </w:r>
      <w:hyperlink r:id="rId10">
        <w:r w:rsidR="00BE09A9">
          <w:rPr>
            <w:color w:val="0562C1"/>
            <w:spacing w:val="-2"/>
            <w:sz w:val="24"/>
            <w:u w:val="single" w:color="0562C1"/>
          </w:rPr>
          <w:t>https://doi.org/10.1002/jcop.22496</w:t>
        </w:r>
      </w:hyperlink>
    </w:p>
    <w:p w14:paraId="05686804" w14:textId="77777777" w:rsidR="00BE09A9" w:rsidRDefault="00000000" w:rsidP="007C76BE">
      <w:pPr>
        <w:pStyle w:val="ListParagraph"/>
        <w:numPr>
          <w:ilvl w:val="0"/>
          <w:numId w:val="3"/>
        </w:numPr>
        <w:tabs>
          <w:tab w:val="left" w:pos="359"/>
        </w:tabs>
        <w:spacing w:after="240" w:line="259" w:lineRule="auto"/>
        <w:ind w:left="359" w:right="216"/>
        <w:rPr>
          <w:sz w:val="24"/>
        </w:rPr>
      </w:pPr>
      <w:r>
        <w:rPr>
          <w:b/>
          <w:sz w:val="24"/>
        </w:rPr>
        <w:t>*Pech, A</w:t>
      </w:r>
      <w:r>
        <w:rPr>
          <w:sz w:val="24"/>
        </w:rPr>
        <w:t>., Curran, M.A., Spiers, K., Li, X., Barnett, M.A., Paschall, K. (2020). Understanding child behavior problems in young children with previously incarcerated fathers:</w:t>
      </w:r>
      <w:r>
        <w:rPr>
          <w:spacing w:val="-5"/>
          <w:sz w:val="24"/>
        </w:rPr>
        <w:t xml:space="preserve"> </w:t>
      </w:r>
      <w:r>
        <w:rPr>
          <w:sz w:val="24"/>
        </w:rPr>
        <w:t>Parents’</w:t>
      </w:r>
      <w:r>
        <w:rPr>
          <w:spacing w:val="-6"/>
          <w:sz w:val="24"/>
        </w:rPr>
        <w:t xml:space="preserve"> </w:t>
      </w:r>
      <w:r>
        <w:rPr>
          <w:sz w:val="24"/>
        </w:rPr>
        <w:t>depressive</w:t>
      </w:r>
      <w:r>
        <w:rPr>
          <w:spacing w:val="-6"/>
          <w:sz w:val="24"/>
        </w:rPr>
        <w:t xml:space="preserve"> </w:t>
      </w:r>
      <w:r>
        <w:rPr>
          <w:sz w:val="24"/>
        </w:rPr>
        <w:t>symptoms,</w:t>
      </w:r>
      <w:r>
        <w:rPr>
          <w:spacing w:val="-5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5"/>
          <w:sz w:val="24"/>
        </w:rPr>
        <w:t xml:space="preserve"> </w:t>
      </w:r>
      <w:r>
        <w:rPr>
          <w:sz w:val="24"/>
        </w:rPr>
        <w:t>quality,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coparenting.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Marriage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 Family Review, 56</w:t>
      </w:r>
      <w:r>
        <w:rPr>
          <w:sz w:val="24"/>
        </w:rPr>
        <w:t xml:space="preserve">(6), 553-574. </w:t>
      </w:r>
      <w:hyperlink r:id="rId11">
        <w:r w:rsidR="00BE09A9">
          <w:rPr>
            <w:color w:val="0562C1"/>
            <w:sz w:val="24"/>
            <w:u w:val="single" w:color="0562C1"/>
          </w:rPr>
          <w:t>https://doi.org/10.1080/01494929.2020.1728602</w:t>
        </w:r>
      </w:hyperlink>
    </w:p>
    <w:p w14:paraId="116B0F8A" w14:textId="77777777" w:rsidR="00BE09A9" w:rsidRDefault="00000000">
      <w:pPr>
        <w:pStyle w:val="ListParagraph"/>
        <w:numPr>
          <w:ilvl w:val="0"/>
          <w:numId w:val="3"/>
        </w:numPr>
        <w:tabs>
          <w:tab w:val="left" w:pos="360"/>
        </w:tabs>
        <w:spacing w:line="259" w:lineRule="auto"/>
        <w:ind w:right="436"/>
        <w:rPr>
          <w:sz w:val="24"/>
        </w:rPr>
      </w:pPr>
      <w:r>
        <w:rPr>
          <w:b/>
          <w:sz w:val="24"/>
        </w:rPr>
        <w:t>*Pech,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.,</w:t>
      </w:r>
      <w:r>
        <w:rPr>
          <w:spacing w:val="-4"/>
          <w:sz w:val="24"/>
        </w:rPr>
        <w:t xml:space="preserve"> </w:t>
      </w:r>
      <w:r>
        <w:rPr>
          <w:sz w:val="24"/>
        </w:rPr>
        <w:t>Valencia,</w:t>
      </w:r>
      <w:r>
        <w:rPr>
          <w:spacing w:val="-2"/>
          <w:sz w:val="24"/>
        </w:rPr>
        <w:t xml:space="preserve"> </w:t>
      </w:r>
      <w:r>
        <w:rPr>
          <w:sz w:val="24"/>
        </w:rPr>
        <w:t>B.,</w:t>
      </w:r>
      <w:r>
        <w:rPr>
          <w:spacing w:val="-2"/>
          <w:sz w:val="24"/>
        </w:rPr>
        <w:t xml:space="preserve"> </w:t>
      </w:r>
      <w:r>
        <w:rPr>
          <w:sz w:val="24"/>
        </w:rPr>
        <w:t>Romero,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(2019).</w:t>
      </w:r>
      <w:r>
        <w:rPr>
          <w:spacing w:val="-4"/>
          <w:sz w:val="24"/>
        </w:rPr>
        <w:t xml:space="preserve"> </w:t>
      </w:r>
      <w:r>
        <w:rPr>
          <w:sz w:val="24"/>
        </w:rPr>
        <w:t>Reflections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novice</w:t>
      </w:r>
      <w:r>
        <w:rPr>
          <w:spacing w:val="-1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participatory action researchers: Emphasis on critical gender perspectives. </w:t>
      </w:r>
      <w:r>
        <w:rPr>
          <w:i/>
          <w:sz w:val="24"/>
        </w:rPr>
        <w:t>Journal of Community Psychology, 48</w:t>
      </w:r>
      <w:r>
        <w:rPr>
          <w:sz w:val="24"/>
        </w:rPr>
        <w:t xml:space="preserve">(2), 302-322. </w:t>
      </w:r>
      <w:hyperlink r:id="rId12">
        <w:r w:rsidR="00BE09A9">
          <w:rPr>
            <w:color w:val="0562C1"/>
            <w:sz w:val="24"/>
            <w:u w:val="single" w:color="0562C1"/>
          </w:rPr>
          <w:t>https://doi.org/10.1002/jcop.22253</w:t>
        </w:r>
      </w:hyperlink>
    </w:p>
    <w:p w14:paraId="533FC972" w14:textId="77777777" w:rsidR="00BE09A9" w:rsidRDefault="00000000">
      <w:pPr>
        <w:spacing w:before="235"/>
        <w:rPr>
          <w:b/>
          <w:sz w:val="24"/>
        </w:rPr>
      </w:pPr>
      <w:r>
        <w:rPr>
          <w:b/>
          <w:sz w:val="24"/>
          <w:u w:val="single"/>
        </w:rPr>
        <w:t>BOOK</w:t>
      </w:r>
      <w:r>
        <w:rPr>
          <w:b/>
          <w:spacing w:val="-2"/>
          <w:sz w:val="24"/>
          <w:u w:val="single"/>
        </w:rPr>
        <w:t xml:space="preserve"> CHAPTERS</w:t>
      </w:r>
    </w:p>
    <w:p w14:paraId="511FE99D" w14:textId="77777777" w:rsidR="00BE09A9" w:rsidRDefault="00000000">
      <w:pPr>
        <w:spacing w:before="182" w:line="259" w:lineRule="auto"/>
        <w:ind w:left="720" w:right="19" w:hanging="720"/>
        <w:rPr>
          <w:sz w:val="24"/>
        </w:rPr>
      </w:pPr>
      <w:r>
        <w:rPr>
          <w:b/>
          <w:sz w:val="24"/>
        </w:rPr>
        <w:t>*Pech, A</w:t>
      </w:r>
      <w:r>
        <w:rPr>
          <w:sz w:val="24"/>
        </w:rPr>
        <w:t>., &amp; Henry, K.L., Jr. (2022). Towards a critical race analysis of positive youth 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adolescents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color</w:t>
      </w:r>
      <w:r>
        <w:rPr>
          <w:spacing w:val="-5"/>
          <w:sz w:val="24"/>
        </w:rPr>
        <w:t xml:space="preserve"> </w:t>
      </w:r>
      <w:r>
        <w:rPr>
          <w:sz w:val="24"/>
        </w:rPr>
        <w:t>experiencing</w:t>
      </w:r>
      <w:r>
        <w:rPr>
          <w:spacing w:val="-7"/>
          <w:sz w:val="24"/>
        </w:rPr>
        <w:t xml:space="preserve"> </w:t>
      </w:r>
      <w:r>
        <w:rPr>
          <w:sz w:val="24"/>
        </w:rPr>
        <w:t>parental</w:t>
      </w:r>
      <w:r>
        <w:rPr>
          <w:spacing w:val="-4"/>
          <w:sz w:val="24"/>
        </w:rPr>
        <w:t xml:space="preserve"> </w:t>
      </w:r>
      <w:r>
        <w:rPr>
          <w:sz w:val="24"/>
        </w:rPr>
        <w:t>incarceration.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Krysik,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&amp; Rodriguez, N. (Eds.), </w:t>
      </w:r>
      <w:r>
        <w:rPr>
          <w:i/>
          <w:sz w:val="24"/>
        </w:rPr>
        <w:t xml:space="preserve">Children of incarcerated parents: Integrating Research into Best Practices and Policy </w:t>
      </w:r>
      <w:r>
        <w:rPr>
          <w:sz w:val="24"/>
        </w:rPr>
        <w:t xml:space="preserve">(pp. 205-227). Springer, Cham. </w:t>
      </w:r>
      <w:hyperlink r:id="rId13">
        <w:r w:rsidR="00BE09A9">
          <w:rPr>
            <w:color w:val="0562C1"/>
            <w:sz w:val="24"/>
            <w:u w:val="single" w:color="0562C1"/>
          </w:rPr>
          <w:t>https://doi.org/10.1007/978-3-030-</w:t>
        </w:r>
      </w:hyperlink>
      <w:r>
        <w:rPr>
          <w:color w:val="0562C1"/>
          <w:sz w:val="24"/>
        </w:rPr>
        <w:t xml:space="preserve"> </w:t>
      </w:r>
      <w:hyperlink r:id="rId14">
        <w:r w:rsidR="00BE09A9">
          <w:rPr>
            <w:color w:val="0562C1"/>
            <w:spacing w:val="-2"/>
            <w:sz w:val="24"/>
            <w:u w:val="single" w:color="0562C1"/>
          </w:rPr>
          <w:t>84713-511</w:t>
        </w:r>
      </w:hyperlink>
    </w:p>
    <w:p w14:paraId="505205A6" w14:textId="77777777" w:rsidR="00BE09A9" w:rsidRDefault="00000000">
      <w:pPr>
        <w:spacing w:before="161" w:line="259" w:lineRule="auto"/>
        <w:ind w:left="720" w:hanging="720"/>
        <w:rPr>
          <w:sz w:val="24"/>
        </w:rPr>
      </w:pPr>
      <w:r>
        <w:rPr>
          <w:b/>
          <w:sz w:val="24"/>
        </w:rPr>
        <w:t>*Pech,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sz w:val="24"/>
        </w:rPr>
        <w:t>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Bloom,</w:t>
      </w:r>
      <w:r>
        <w:rPr>
          <w:spacing w:val="-2"/>
          <w:sz w:val="24"/>
        </w:rPr>
        <w:t xml:space="preserve"> </w:t>
      </w:r>
      <w:r>
        <w:rPr>
          <w:sz w:val="24"/>
        </w:rPr>
        <w:t>B.</w:t>
      </w:r>
      <w:r>
        <w:rPr>
          <w:spacing w:val="-2"/>
          <w:sz w:val="24"/>
        </w:rPr>
        <w:t xml:space="preserve"> </w:t>
      </w:r>
      <w:r>
        <w:rPr>
          <w:sz w:val="24"/>
        </w:rPr>
        <w:t>E.</w:t>
      </w:r>
      <w:r>
        <w:rPr>
          <w:spacing w:val="-4"/>
          <w:sz w:val="24"/>
        </w:rPr>
        <w:t xml:space="preserve"> </w:t>
      </w:r>
      <w:r>
        <w:rPr>
          <w:sz w:val="24"/>
        </w:rPr>
        <w:t>(2015).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incarcerated</w:t>
      </w:r>
      <w:r>
        <w:rPr>
          <w:spacing w:val="-4"/>
          <w:sz w:val="24"/>
        </w:rPr>
        <w:t xml:space="preserve"> </w:t>
      </w:r>
      <w:r>
        <w:rPr>
          <w:sz w:val="24"/>
        </w:rPr>
        <w:t>parents:</w:t>
      </w:r>
      <w:r>
        <w:rPr>
          <w:spacing w:val="-4"/>
          <w:sz w:val="24"/>
        </w:rPr>
        <w:t xml:space="preserve"> </w:t>
      </w:r>
      <w:r>
        <w:rPr>
          <w:sz w:val="24"/>
        </w:rPr>
        <w:t>Problems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resilience.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McShane, M. D., &amp; Cavanaugh Jr, M. R. (Eds.), </w:t>
      </w:r>
      <w:r>
        <w:rPr>
          <w:i/>
          <w:sz w:val="24"/>
        </w:rPr>
        <w:t xml:space="preserve">Understanding Juvenile Justice and Delinquency </w:t>
      </w:r>
      <w:r>
        <w:rPr>
          <w:sz w:val="24"/>
        </w:rPr>
        <w:t>(pp. 122-139). Praeger.</w:t>
      </w:r>
    </w:p>
    <w:p w14:paraId="75AF946F" w14:textId="77777777" w:rsidR="00BE09A9" w:rsidRDefault="00000000">
      <w:pPr>
        <w:spacing w:before="157"/>
        <w:rPr>
          <w:b/>
          <w:sz w:val="24"/>
        </w:rPr>
      </w:pPr>
      <w:r>
        <w:rPr>
          <w:b/>
          <w:spacing w:val="-2"/>
          <w:sz w:val="24"/>
          <w:u w:val="single"/>
        </w:rPr>
        <w:t>REPORTS</w:t>
      </w:r>
    </w:p>
    <w:p w14:paraId="1C21DE5A" w14:textId="77777777" w:rsidR="00F83204" w:rsidRPr="00F83204" w:rsidRDefault="008C0CF9" w:rsidP="00F83204">
      <w:pPr>
        <w:pStyle w:val="ListParagraph"/>
        <w:numPr>
          <w:ilvl w:val="0"/>
          <w:numId w:val="6"/>
        </w:numPr>
        <w:spacing w:before="182" w:line="259" w:lineRule="auto"/>
        <w:rPr>
          <w:i/>
          <w:sz w:val="24"/>
        </w:rPr>
      </w:pPr>
      <w:r w:rsidRPr="00F83204">
        <w:rPr>
          <w:b/>
          <w:sz w:val="24"/>
        </w:rPr>
        <w:t>Pech, A</w:t>
      </w:r>
      <w:r w:rsidRPr="00F83204">
        <w:rPr>
          <w:sz w:val="24"/>
        </w:rPr>
        <w:t xml:space="preserve">., Juriansz, J., Wolfersteig, W., Saeteurn, E., Harty, J., Williams, J.H. (2025, June). </w:t>
      </w:r>
      <w:r w:rsidRPr="00F83204">
        <w:rPr>
          <w:i/>
          <w:sz w:val="24"/>
        </w:rPr>
        <w:t>A report to AZ Department of Child Safety:</w:t>
      </w:r>
      <w:r w:rsidRPr="00F83204">
        <w:rPr>
          <w:sz w:val="24"/>
        </w:rPr>
        <w:t xml:space="preserve"> </w:t>
      </w:r>
      <w:r w:rsidRPr="00F83204">
        <w:rPr>
          <w:i/>
          <w:sz w:val="24"/>
        </w:rPr>
        <w:t xml:space="preserve">A Baseline Evaluation Report of the Extended </w:t>
      </w:r>
      <w:r w:rsidRPr="00F83204">
        <w:rPr>
          <w:i/>
          <w:sz w:val="24"/>
        </w:rPr>
        <w:lastRenderedPageBreak/>
        <w:t xml:space="preserve">Foster Care Success Coach Program. </w:t>
      </w:r>
      <w:r w:rsidRPr="00F83204">
        <w:rPr>
          <w:sz w:val="24"/>
        </w:rPr>
        <w:t>Phoenix, AZ: Center for Child Well-Being, Arizona State University</w:t>
      </w:r>
    </w:p>
    <w:p w14:paraId="5E43B2D5" w14:textId="77777777" w:rsidR="00F83204" w:rsidRPr="00F83204" w:rsidRDefault="00000000" w:rsidP="00F83204">
      <w:pPr>
        <w:pStyle w:val="ListParagraph"/>
        <w:numPr>
          <w:ilvl w:val="0"/>
          <w:numId w:val="6"/>
        </w:numPr>
        <w:spacing w:before="182" w:line="259" w:lineRule="auto"/>
        <w:rPr>
          <w:i/>
          <w:sz w:val="24"/>
        </w:rPr>
      </w:pPr>
      <w:r w:rsidRPr="00F83204">
        <w:rPr>
          <w:sz w:val="24"/>
        </w:rPr>
        <w:t>Mabingani, D., ^</w:t>
      </w:r>
      <w:r w:rsidRPr="00F83204">
        <w:rPr>
          <w:b/>
          <w:sz w:val="24"/>
        </w:rPr>
        <w:t>Pech</w:t>
      </w:r>
      <w:r w:rsidRPr="00F83204">
        <w:rPr>
          <w:sz w:val="24"/>
        </w:rPr>
        <w:t xml:space="preserve">, A., &amp; Stott, T. (2024, January). </w:t>
      </w:r>
      <w:r w:rsidRPr="00F83204">
        <w:rPr>
          <w:i/>
          <w:sz w:val="24"/>
        </w:rPr>
        <w:t>A report to AZ Department of Child Safety:</w:t>
      </w:r>
      <w:r w:rsidRPr="00F83204">
        <w:rPr>
          <w:i/>
          <w:spacing w:val="-4"/>
          <w:sz w:val="24"/>
        </w:rPr>
        <w:t xml:space="preserve"> </w:t>
      </w:r>
      <w:r w:rsidRPr="00F83204">
        <w:rPr>
          <w:i/>
          <w:sz w:val="24"/>
        </w:rPr>
        <w:t>Summary</w:t>
      </w:r>
      <w:r w:rsidRPr="00F83204">
        <w:rPr>
          <w:i/>
          <w:spacing w:val="-4"/>
          <w:sz w:val="24"/>
        </w:rPr>
        <w:t xml:space="preserve"> </w:t>
      </w:r>
      <w:r w:rsidRPr="00F83204">
        <w:rPr>
          <w:i/>
          <w:sz w:val="24"/>
        </w:rPr>
        <w:t>of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National</w:t>
      </w:r>
      <w:r w:rsidRPr="00F83204">
        <w:rPr>
          <w:i/>
          <w:spacing w:val="-5"/>
          <w:sz w:val="24"/>
        </w:rPr>
        <w:t xml:space="preserve"> </w:t>
      </w:r>
      <w:r w:rsidRPr="00F83204">
        <w:rPr>
          <w:i/>
          <w:sz w:val="24"/>
        </w:rPr>
        <w:t>Youth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in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Transition</w:t>
      </w:r>
      <w:r w:rsidRPr="00F83204">
        <w:rPr>
          <w:i/>
          <w:spacing w:val="-6"/>
          <w:sz w:val="24"/>
        </w:rPr>
        <w:t xml:space="preserve"> </w:t>
      </w:r>
      <w:r w:rsidRPr="00F83204">
        <w:rPr>
          <w:i/>
          <w:sz w:val="24"/>
        </w:rPr>
        <w:t>Database</w:t>
      </w:r>
      <w:r w:rsidRPr="00F83204">
        <w:rPr>
          <w:i/>
          <w:spacing w:val="-4"/>
          <w:sz w:val="24"/>
        </w:rPr>
        <w:t xml:space="preserve"> </w:t>
      </w:r>
      <w:r w:rsidRPr="00F83204">
        <w:rPr>
          <w:i/>
          <w:sz w:val="24"/>
        </w:rPr>
        <w:t>Cohort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5,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Baseline</w:t>
      </w:r>
      <w:r w:rsidRPr="00F83204">
        <w:rPr>
          <w:i/>
          <w:spacing w:val="-4"/>
          <w:sz w:val="24"/>
        </w:rPr>
        <w:t xml:space="preserve"> </w:t>
      </w:r>
      <w:r w:rsidRPr="00F83204">
        <w:rPr>
          <w:i/>
          <w:sz w:val="24"/>
        </w:rPr>
        <w:t>Survey</w:t>
      </w:r>
      <w:r w:rsidRPr="00F83204">
        <w:rPr>
          <w:i/>
          <w:spacing w:val="-4"/>
          <w:sz w:val="24"/>
        </w:rPr>
        <w:t xml:space="preserve"> </w:t>
      </w:r>
      <w:r w:rsidRPr="00F83204">
        <w:rPr>
          <w:i/>
          <w:sz w:val="24"/>
        </w:rPr>
        <w:t xml:space="preserve">Results. </w:t>
      </w:r>
      <w:r w:rsidRPr="00F83204">
        <w:rPr>
          <w:sz w:val="24"/>
        </w:rPr>
        <w:t>Phoenix, AZ: Center for Child Well-Being, Arizona State University</w:t>
      </w:r>
    </w:p>
    <w:p w14:paraId="0373C95E" w14:textId="77777777" w:rsidR="00F83204" w:rsidRPr="00F83204" w:rsidRDefault="00000000" w:rsidP="00F83204">
      <w:pPr>
        <w:pStyle w:val="ListParagraph"/>
        <w:numPr>
          <w:ilvl w:val="0"/>
          <w:numId w:val="6"/>
        </w:numPr>
        <w:spacing w:before="182" w:line="259" w:lineRule="auto"/>
        <w:rPr>
          <w:i/>
          <w:sz w:val="24"/>
        </w:rPr>
      </w:pPr>
      <w:r w:rsidRPr="00F83204">
        <w:rPr>
          <w:sz w:val="24"/>
        </w:rPr>
        <w:t>^</w:t>
      </w:r>
      <w:r w:rsidRPr="00F83204">
        <w:rPr>
          <w:b/>
          <w:sz w:val="24"/>
        </w:rPr>
        <w:t>Pech</w:t>
      </w:r>
      <w:r w:rsidRPr="00F83204">
        <w:rPr>
          <w:sz w:val="24"/>
        </w:rPr>
        <w:t>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A.,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Mabingani,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D.,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&amp;</w:t>
      </w:r>
      <w:r w:rsidRPr="00F83204">
        <w:rPr>
          <w:spacing w:val="-5"/>
          <w:sz w:val="24"/>
        </w:rPr>
        <w:t xml:space="preserve"> </w:t>
      </w:r>
      <w:r w:rsidRPr="00F83204">
        <w:rPr>
          <w:sz w:val="24"/>
        </w:rPr>
        <w:t>Stott,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T.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(2024,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January).</w:t>
      </w:r>
      <w:r w:rsidRPr="00F83204">
        <w:rPr>
          <w:spacing w:val="-3"/>
          <w:sz w:val="24"/>
        </w:rPr>
        <w:t xml:space="preserve"> </w:t>
      </w:r>
      <w:r w:rsidRPr="00F83204">
        <w:rPr>
          <w:i/>
          <w:sz w:val="24"/>
        </w:rPr>
        <w:t>An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infographic</w:t>
      </w:r>
      <w:r w:rsidRPr="00F83204">
        <w:rPr>
          <w:i/>
          <w:spacing w:val="-4"/>
          <w:sz w:val="24"/>
        </w:rPr>
        <w:t xml:space="preserve"> </w:t>
      </w:r>
      <w:r w:rsidRPr="00F83204">
        <w:rPr>
          <w:i/>
          <w:sz w:val="24"/>
        </w:rPr>
        <w:t>report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to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AZ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 xml:space="preserve">Department of Child Safety: Summary of 17-Year-Old Youth in the National Youth in Transition Database Cohort 5, Baseline Survey Results. </w:t>
      </w:r>
      <w:r w:rsidRPr="00F83204">
        <w:rPr>
          <w:sz w:val="24"/>
        </w:rPr>
        <w:t xml:space="preserve">Phoenix, AZ: Center for Child Well-Being, Arizona State </w:t>
      </w:r>
      <w:r w:rsidRPr="00F83204">
        <w:rPr>
          <w:spacing w:val="-2"/>
          <w:sz w:val="24"/>
        </w:rPr>
        <w:t>University</w:t>
      </w:r>
    </w:p>
    <w:p w14:paraId="57D22868" w14:textId="77777777" w:rsidR="00F83204" w:rsidRPr="00F83204" w:rsidRDefault="00000000" w:rsidP="00F83204">
      <w:pPr>
        <w:pStyle w:val="ListParagraph"/>
        <w:numPr>
          <w:ilvl w:val="0"/>
          <w:numId w:val="6"/>
        </w:numPr>
        <w:spacing w:before="182" w:line="259" w:lineRule="auto"/>
        <w:rPr>
          <w:i/>
          <w:sz w:val="24"/>
        </w:rPr>
      </w:pPr>
      <w:r w:rsidRPr="00F83204">
        <w:rPr>
          <w:sz w:val="24"/>
        </w:rPr>
        <w:t>^</w:t>
      </w:r>
      <w:r w:rsidRPr="00F83204">
        <w:rPr>
          <w:b/>
          <w:sz w:val="24"/>
        </w:rPr>
        <w:t>Pech</w:t>
      </w:r>
      <w:r w:rsidRPr="00F83204">
        <w:rPr>
          <w:sz w:val="24"/>
        </w:rPr>
        <w:t>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A.,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Mabingani,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D.,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&amp;</w:t>
      </w:r>
      <w:r w:rsidRPr="00F83204">
        <w:rPr>
          <w:spacing w:val="-5"/>
          <w:sz w:val="24"/>
        </w:rPr>
        <w:t xml:space="preserve"> </w:t>
      </w:r>
      <w:r w:rsidRPr="00F83204">
        <w:rPr>
          <w:sz w:val="24"/>
        </w:rPr>
        <w:t>Stott,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T.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(2023,</w:t>
      </w:r>
      <w:r w:rsidRPr="00F83204">
        <w:rPr>
          <w:spacing w:val="-3"/>
          <w:sz w:val="24"/>
        </w:rPr>
        <w:t xml:space="preserve"> </w:t>
      </w:r>
      <w:r w:rsidRPr="00F83204">
        <w:rPr>
          <w:sz w:val="24"/>
        </w:rPr>
        <w:t>April).</w:t>
      </w:r>
      <w:r w:rsidRPr="00F83204">
        <w:rPr>
          <w:spacing w:val="-3"/>
          <w:sz w:val="24"/>
        </w:rPr>
        <w:t xml:space="preserve"> </w:t>
      </w:r>
      <w:r w:rsidRPr="00F83204">
        <w:rPr>
          <w:i/>
          <w:sz w:val="24"/>
        </w:rPr>
        <w:t>An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infographic</w:t>
      </w:r>
      <w:r w:rsidRPr="00F83204">
        <w:rPr>
          <w:i/>
          <w:spacing w:val="-4"/>
          <w:sz w:val="24"/>
        </w:rPr>
        <w:t xml:space="preserve"> </w:t>
      </w:r>
      <w:r w:rsidRPr="00F83204">
        <w:rPr>
          <w:i/>
          <w:sz w:val="24"/>
        </w:rPr>
        <w:t>report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to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AZ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>Department</w:t>
      </w:r>
      <w:r w:rsidRPr="00F83204">
        <w:rPr>
          <w:i/>
          <w:spacing w:val="-3"/>
          <w:sz w:val="24"/>
        </w:rPr>
        <w:t xml:space="preserve"> </w:t>
      </w:r>
      <w:r w:rsidRPr="00F83204">
        <w:rPr>
          <w:i/>
          <w:sz w:val="24"/>
        </w:rPr>
        <w:t xml:space="preserve">of Child Safety: Summary of 19-Year-Old Youth in the National Youth in Transition Database Cohort 4, Wave 2 Survey Results. </w:t>
      </w:r>
      <w:r w:rsidRPr="00F83204">
        <w:rPr>
          <w:sz w:val="24"/>
        </w:rPr>
        <w:t xml:space="preserve">Phoenix, AZ: Center for Child Well-Being, Arizona State </w:t>
      </w:r>
      <w:r w:rsidRPr="00F83204">
        <w:rPr>
          <w:spacing w:val="-2"/>
          <w:sz w:val="24"/>
        </w:rPr>
        <w:t>Universit</w:t>
      </w:r>
      <w:r w:rsidR="00087B78" w:rsidRPr="00F83204">
        <w:rPr>
          <w:spacing w:val="-2"/>
          <w:sz w:val="24"/>
        </w:rPr>
        <w:t>y</w:t>
      </w:r>
    </w:p>
    <w:p w14:paraId="399C64F4" w14:textId="72E1B463" w:rsidR="00BE09A9" w:rsidRPr="00F975F0" w:rsidRDefault="00000000" w:rsidP="00F83204">
      <w:pPr>
        <w:pStyle w:val="ListParagraph"/>
        <w:numPr>
          <w:ilvl w:val="0"/>
          <w:numId w:val="6"/>
        </w:numPr>
        <w:spacing w:before="182" w:line="259" w:lineRule="auto"/>
        <w:rPr>
          <w:i/>
          <w:sz w:val="24"/>
        </w:rPr>
      </w:pPr>
      <w:r w:rsidRPr="00F83204">
        <w:rPr>
          <w:sz w:val="24"/>
          <w:szCs w:val="24"/>
        </w:rPr>
        <w:t>Underwood,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E.,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#Pech,</w:t>
      </w:r>
      <w:r w:rsidRPr="00F83204">
        <w:rPr>
          <w:spacing w:val="-1"/>
          <w:sz w:val="24"/>
          <w:szCs w:val="24"/>
        </w:rPr>
        <w:t xml:space="preserve"> </w:t>
      </w:r>
      <w:r w:rsidRPr="00F83204">
        <w:rPr>
          <w:sz w:val="24"/>
          <w:szCs w:val="24"/>
        </w:rPr>
        <w:t>A.,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&amp;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Fernandez,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J.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(2023).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10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million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children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inspired:</w:t>
      </w:r>
      <w:r w:rsidRPr="00F83204">
        <w:rPr>
          <w:spacing w:val="-3"/>
          <w:sz w:val="24"/>
          <w:szCs w:val="24"/>
        </w:rPr>
        <w:t xml:space="preserve"> </w:t>
      </w:r>
      <w:r w:rsidRPr="00F83204">
        <w:rPr>
          <w:sz w:val="24"/>
          <w:szCs w:val="24"/>
        </w:rPr>
        <w:t>Our</w:t>
      </w:r>
      <w:r w:rsidRPr="00F83204">
        <w:rPr>
          <w:spacing w:val="-4"/>
          <w:sz w:val="24"/>
          <w:szCs w:val="24"/>
        </w:rPr>
        <w:t xml:space="preserve"> </w:t>
      </w:r>
      <w:r w:rsidRPr="00F83204">
        <w:rPr>
          <w:sz w:val="24"/>
          <w:szCs w:val="24"/>
        </w:rPr>
        <w:t>answer</w:t>
      </w:r>
      <w:r w:rsidRPr="00F83204">
        <w:rPr>
          <w:spacing w:val="-4"/>
          <w:sz w:val="24"/>
          <w:szCs w:val="24"/>
        </w:rPr>
        <w:t xml:space="preserve"> </w:t>
      </w:r>
      <w:r w:rsidRPr="00F83204">
        <w:rPr>
          <w:sz w:val="24"/>
          <w:szCs w:val="24"/>
        </w:rPr>
        <w:t xml:space="preserve">to 50 years of Mass Incarceration and Beyond. We Got Us Now Impact </w:t>
      </w:r>
      <w:hyperlink r:id="rId15">
        <w:r w:rsidR="00BE09A9" w:rsidRPr="00F83204">
          <w:rPr>
            <w:color w:val="0562C1"/>
            <w:sz w:val="24"/>
            <w:szCs w:val="24"/>
            <w:u w:val="single" w:color="0562C1"/>
          </w:rPr>
          <w:t>Report</w:t>
        </w:r>
      </w:hyperlink>
      <w:r w:rsidRPr="00F83204">
        <w:rPr>
          <w:sz w:val="24"/>
          <w:szCs w:val="24"/>
        </w:rPr>
        <w:t>.</w:t>
      </w:r>
    </w:p>
    <w:p w14:paraId="6526423F" w14:textId="77777777" w:rsidR="002C5FDA" w:rsidRDefault="00F975F0" w:rsidP="002C5FDA">
      <w:pPr>
        <w:spacing w:before="182" w:line="259" w:lineRule="auto"/>
        <w:jc w:val="center"/>
        <w:rPr>
          <w:b/>
          <w:bCs/>
          <w:iCs/>
          <w:sz w:val="24"/>
        </w:rPr>
      </w:pPr>
      <w:r w:rsidRPr="00F975F0">
        <w:rPr>
          <w:b/>
          <w:bCs/>
          <w:iCs/>
          <w:sz w:val="24"/>
        </w:rPr>
        <w:t>COMMUNITY-ENGAGED RESEARCH</w:t>
      </w:r>
    </w:p>
    <w:p w14:paraId="651169D5" w14:textId="71919891" w:rsidR="00F975F0" w:rsidRPr="00373C4F" w:rsidRDefault="00F975F0" w:rsidP="00117BD1">
      <w:pPr>
        <w:pStyle w:val="ListParagraph"/>
        <w:numPr>
          <w:ilvl w:val="0"/>
          <w:numId w:val="9"/>
        </w:numPr>
        <w:spacing w:before="182" w:after="240" w:line="259" w:lineRule="auto"/>
        <w:rPr>
          <w:b/>
          <w:bCs/>
          <w:iCs/>
          <w:sz w:val="28"/>
          <w:szCs w:val="24"/>
        </w:rPr>
      </w:pPr>
      <w:r w:rsidRPr="002C5FDA">
        <w:rPr>
          <w:sz w:val="24"/>
          <w:szCs w:val="24"/>
        </w:rPr>
        <w:t xml:space="preserve">Developing Despite Distance: Cultivating Safe and Just Communities Through a Youth Advisory Board, ASU Center for Child Well-Being &amp; Developing Despite Distance Partnership | </w:t>
      </w:r>
      <w:r w:rsidRPr="00373C4F">
        <w:rPr>
          <w:b/>
          <w:bCs/>
          <w:sz w:val="24"/>
          <w:szCs w:val="24"/>
        </w:rPr>
        <w:t>Funding Source:</w:t>
      </w:r>
      <w:r w:rsidRPr="002C5FDA">
        <w:rPr>
          <w:sz w:val="24"/>
          <w:szCs w:val="24"/>
        </w:rPr>
        <w:t xml:space="preserve"> ASU Faculty Start-up Funds | Funding Amount: $2,500 | Project Partner: Tiffany Brown | </w:t>
      </w:r>
      <w:r w:rsidRPr="002C5FDA">
        <w:rPr>
          <w:b/>
          <w:bCs/>
          <w:sz w:val="24"/>
          <w:szCs w:val="24"/>
        </w:rPr>
        <w:t>Project Period:</w:t>
      </w:r>
      <w:r w:rsidRPr="002C5FDA">
        <w:rPr>
          <w:sz w:val="24"/>
          <w:szCs w:val="24"/>
        </w:rPr>
        <w:t xml:space="preserve"> 2025–2026 | </w:t>
      </w:r>
      <w:r w:rsidRPr="002C5FDA">
        <w:rPr>
          <w:b/>
          <w:bCs/>
          <w:sz w:val="24"/>
          <w:szCs w:val="24"/>
        </w:rPr>
        <w:t>Role:</w:t>
      </w:r>
      <w:r w:rsidRPr="002C5FDA">
        <w:rPr>
          <w:sz w:val="24"/>
          <w:szCs w:val="24"/>
        </w:rPr>
        <w:t xml:space="preserve"> Principal Investigator </w:t>
      </w:r>
    </w:p>
    <w:p w14:paraId="0A640949" w14:textId="7DACBACD" w:rsidR="00373C4F" w:rsidRPr="00373C4F" w:rsidRDefault="00373C4F" w:rsidP="00117BD1">
      <w:pPr>
        <w:pStyle w:val="BodyText"/>
        <w:numPr>
          <w:ilvl w:val="0"/>
          <w:numId w:val="9"/>
        </w:numPr>
        <w:spacing w:before="5" w:after="240"/>
        <w:rPr>
          <w:i/>
          <w:iCs/>
        </w:rPr>
      </w:pPr>
      <w:r>
        <w:t xml:space="preserve">Spencer Vision Grant, </w:t>
      </w:r>
      <w:r w:rsidRPr="00373C4F">
        <w:rPr>
          <w:i/>
          <w:iCs/>
        </w:rPr>
        <w:t xml:space="preserve">Understanding the Experiences </w:t>
      </w:r>
      <w:r>
        <w:rPr>
          <w:i/>
          <w:iCs/>
        </w:rPr>
        <w:t>o</w:t>
      </w:r>
      <w:r w:rsidRPr="00373C4F">
        <w:rPr>
          <w:i/>
          <w:iCs/>
        </w:rPr>
        <w:t xml:space="preserve">f Unaccompanied Youth Experiencing Homelessness </w:t>
      </w:r>
      <w:r>
        <w:rPr>
          <w:i/>
          <w:iCs/>
        </w:rPr>
        <w:t>a</w:t>
      </w:r>
      <w:r w:rsidRPr="00373C4F">
        <w:rPr>
          <w:i/>
          <w:iCs/>
        </w:rPr>
        <w:t>s They Navigate School &amp; Housing Systems: A National Participatory Collaborative Study</w:t>
      </w:r>
      <w:r w:rsidRPr="00373C4F">
        <w:t xml:space="preserve"> |</w:t>
      </w:r>
      <w:r w:rsidR="00B14656">
        <w:t xml:space="preserve"> </w:t>
      </w:r>
      <w:r w:rsidR="00B14656" w:rsidRPr="002C5FDA">
        <w:rPr>
          <w:b/>
          <w:bCs/>
        </w:rPr>
        <w:t>Project Period:</w:t>
      </w:r>
      <w:r w:rsidR="00B14656" w:rsidRPr="002C5FDA">
        <w:t xml:space="preserve"> 2025–2026 </w:t>
      </w:r>
      <w:r w:rsidR="00B14656">
        <w:t>|</w:t>
      </w:r>
      <w:r>
        <w:rPr>
          <w:i/>
          <w:iCs/>
        </w:rPr>
        <w:t xml:space="preserve"> </w:t>
      </w:r>
      <w:r w:rsidRPr="00373C4F">
        <w:rPr>
          <w:b/>
          <w:bCs/>
        </w:rPr>
        <w:t xml:space="preserve">Role: </w:t>
      </w:r>
      <w:r w:rsidRPr="00373C4F">
        <w:t>Co-Researcher</w:t>
      </w:r>
    </w:p>
    <w:p w14:paraId="3FD9C0F4" w14:textId="77777777" w:rsidR="00BE09A9" w:rsidRDefault="00000000" w:rsidP="002A3BC1">
      <w:pPr>
        <w:pStyle w:val="Heading1"/>
        <w:spacing w:before="160" w:after="240"/>
      </w:pPr>
      <w:r>
        <w:t>GRANT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2993E8F2" w14:textId="31E1F94A" w:rsidR="007C76BE" w:rsidRPr="007C76BE" w:rsidRDefault="007C76BE" w:rsidP="002A3BC1">
      <w:pPr>
        <w:pStyle w:val="BodyText"/>
        <w:numPr>
          <w:ilvl w:val="0"/>
          <w:numId w:val="4"/>
        </w:numPr>
        <w:spacing w:before="5"/>
        <w:ind w:hanging="359"/>
      </w:pPr>
      <w:r>
        <w:t xml:space="preserve">Spencer Foundation Large Research Grant, </w:t>
      </w:r>
      <w:r w:rsidRPr="00373C4F">
        <w:rPr>
          <w:i/>
          <w:iCs/>
        </w:rPr>
        <w:t>Advancing Educational Success for Students with Incarcerated Parents</w:t>
      </w:r>
      <w:r>
        <w:t xml:space="preserve"> | Pre-proposal submitted June 2025 </w:t>
      </w:r>
      <w:r w:rsidR="00373C4F">
        <w:t xml:space="preserve">| </w:t>
      </w:r>
      <w:r w:rsidRPr="00373C4F">
        <w:rPr>
          <w:b/>
        </w:rPr>
        <w:t>Role</w:t>
      </w:r>
      <w:r>
        <w:t>:</w:t>
      </w:r>
      <w:r w:rsidRPr="00373C4F">
        <w:rPr>
          <w:spacing w:val="-3"/>
        </w:rPr>
        <w:t xml:space="preserve"> </w:t>
      </w:r>
      <w:r>
        <w:t xml:space="preserve">Principal Investigator </w:t>
      </w:r>
      <w:r w:rsidR="00373C4F">
        <w:t>| Not Awarded</w:t>
      </w:r>
    </w:p>
    <w:p w14:paraId="1FCC2217" w14:textId="45E4AFA6" w:rsidR="00BE09A9" w:rsidRDefault="00000000" w:rsidP="002A3BC1">
      <w:pPr>
        <w:pStyle w:val="ListParagraph"/>
        <w:numPr>
          <w:ilvl w:val="0"/>
          <w:numId w:val="2"/>
        </w:numPr>
        <w:tabs>
          <w:tab w:val="left" w:pos="359"/>
        </w:tabs>
        <w:spacing w:before="182" w:line="256" w:lineRule="auto"/>
        <w:ind w:left="359" w:right="341"/>
        <w:rPr>
          <w:sz w:val="24"/>
        </w:rPr>
      </w:pPr>
      <w:r>
        <w:rPr>
          <w:sz w:val="24"/>
        </w:rPr>
        <w:t>Gender-Responsive Publication Update and Literature Review, National Institute of Corrections,</w:t>
      </w:r>
      <w:r>
        <w:rPr>
          <w:spacing w:val="-5"/>
          <w:sz w:val="24"/>
        </w:rPr>
        <w:t xml:space="preserve"> </w:t>
      </w:r>
      <w:r>
        <w:rPr>
          <w:sz w:val="24"/>
        </w:rPr>
        <w:t>CFDA</w:t>
      </w:r>
      <w:r>
        <w:rPr>
          <w:spacing w:val="-6"/>
          <w:sz w:val="24"/>
        </w:rPr>
        <w:t xml:space="preserve"> </w:t>
      </w:r>
      <w:r>
        <w:rPr>
          <w:sz w:val="24"/>
        </w:rPr>
        <w:t>#16.601</w:t>
      </w:r>
      <w:r w:rsidR="007C76BE">
        <w:rPr>
          <w:sz w:val="24"/>
        </w:rPr>
        <w:t xml:space="preserve"> | Grant Award:</w:t>
      </w:r>
      <w:r>
        <w:rPr>
          <w:spacing w:val="-5"/>
          <w:sz w:val="24"/>
        </w:rPr>
        <w:t xml:space="preserve"> </w:t>
      </w:r>
      <w:r>
        <w:rPr>
          <w:sz w:val="24"/>
        </w:rPr>
        <w:t>$76,500</w:t>
      </w:r>
      <w:r w:rsidR="007C76BE">
        <w:rPr>
          <w:sz w:val="24"/>
        </w:rPr>
        <w:t xml:space="preserve"> |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Co-Directors: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5"/>
          <w:sz w:val="24"/>
        </w:rPr>
        <w:t xml:space="preserve"> </w:t>
      </w:r>
      <w:r>
        <w:rPr>
          <w:sz w:val="24"/>
        </w:rPr>
        <w:t>Stephanie</w:t>
      </w:r>
      <w:r>
        <w:rPr>
          <w:spacing w:val="-4"/>
          <w:sz w:val="24"/>
        </w:rPr>
        <w:t xml:space="preserve"> </w:t>
      </w:r>
      <w:r>
        <w:rPr>
          <w:sz w:val="24"/>
        </w:rPr>
        <w:t>Covington</w:t>
      </w:r>
      <w:r>
        <w:rPr>
          <w:spacing w:val="-5"/>
          <w:sz w:val="24"/>
        </w:rPr>
        <w:t xml:space="preserve"> </w:t>
      </w:r>
      <w:r>
        <w:rPr>
          <w:sz w:val="24"/>
        </w:rPr>
        <w:t>and Dr. Barbara Bloom | Year: 2024</w:t>
      </w:r>
    </w:p>
    <w:p w14:paraId="754490D6" w14:textId="77777777" w:rsidR="00BE09A9" w:rsidRDefault="00000000">
      <w:pPr>
        <w:pStyle w:val="BodyText"/>
        <w:spacing w:before="5"/>
        <w:ind w:firstLine="0"/>
      </w:pPr>
      <w:r>
        <w:rPr>
          <w:b/>
        </w:rPr>
        <w:t>Role</w:t>
      </w:r>
      <w:r>
        <w:t>: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Coordinator</w:t>
      </w:r>
    </w:p>
    <w:p w14:paraId="627562B1" w14:textId="298B47A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82"/>
        <w:ind w:left="359" w:right="96"/>
        <w:rPr>
          <w:sz w:val="24"/>
        </w:rPr>
      </w:pPr>
      <w:r>
        <w:rPr>
          <w:sz w:val="24"/>
        </w:rPr>
        <w:t xml:space="preserve">Developing Despite Distance, Michigan Justice Fund Fellowship: </w:t>
      </w:r>
      <w:r w:rsidRPr="007C76BE">
        <w:rPr>
          <w:i/>
          <w:iCs/>
          <w:sz w:val="24"/>
        </w:rPr>
        <w:t>Developing Safe and Just Communities</w:t>
      </w:r>
      <w:r w:rsidRPr="007C76BE">
        <w:rPr>
          <w:i/>
          <w:iCs/>
          <w:spacing w:val="-5"/>
          <w:sz w:val="24"/>
        </w:rPr>
        <w:t xml:space="preserve"> </w:t>
      </w:r>
      <w:r w:rsidRPr="007C76BE">
        <w:rPr>
          <w:i/>
          <w:iCs/>
          <w:sz w:val="24"/>
        </w:rPr>
        <w:t>Despite</w:t>
      </w:r>
      <w:r w:rsidRPr="007C76BE">
        <w:rPr>
          <w:i/>
          <w:iCs/>
          <w:spacing w:val="-6"/>
          <w:sz w:val="24"/>
        </w:rPr>
        <w:t xml:space="preserve"> </w:t>
      </w:r>
      <w:r w:rsidRPr="007C76BE">
        <w:rPr>
          <w:i/>
          <w:iCs/>
          <w:sz w:val="24"/>
        </w:rPr>
        <w:t>Distance:</w:t>
      </w:r>
      <w:r w:rsidRPr="007C76BE">
        <w:rPr>
          <w:i/>
          <w:iCs/>
          <w:spacing w:val="-5"/>
          <w:sz w:val="24"/>
        </w:rPr>
        <w:t xml:space="preserve"> </w:t>
      </w:r>
      <w:r w:rsidRPr="007C76BE">
        <w:rPr>
          <w:i/>
          <w:iCs/>
          <w:sz w:val="24"/>
        </w:rPr>
        <w:t>A</w:t>
      </w:r>
      <w:r w:rsidRPr="007C76BE">
        <w:rPr>
          <w:i/>
          <w:iCs/>
          <w:spacing w:val="-6"/>
          <w:sz w:val="24"/>
        </w:rPr>
        <w:t xml:space="preserve"> </w:t>
      </w:r>
      <w:r w:rsidRPr="007C76BE">
        <w:rPr>
          <w:i/>
          <w:iCs/>
          <w:sz w:val="24"/>
        </w:rPr>
        <w:t>Community-Based</w:t>
      </w:r>
      <w:r w:rsidRPr="007C76BE">
        <w:rPr>
          <w:i/>
          <w:iCs/>
          <w:spacing w:val="-5"/>
          <w:sz w:val="24"/>
        </w:rPr>
        <w:t xml:space="preserve"> </w:t>
      </w:r>
      <w:r w:rsidRPr="007C76BE">
        <w:rPr>
          <w:i/>
          <w:iCs/>
          <w:sz w:val="24"/>
        </w:rPr>
        <w:t>Participatory</w:t>
      </w:r>
      <w:r w:rsidRPr="007C76BE">
        <w:rPr>
          <w:i/>
          <w:iCs/>
          <w:spacing w:val="-9"/>
          <w:sz w:val="24"/>
        </w:rPr>
        <w:t xml:space="preserve"> </w:t>
      </w:r>
      <w:r w:rsidRPr="007C76BE">
        <w:rPr>
          <w:i/>
          <w:iCs/>
          <w:sz w:val="24"/>
        </w:rPr>
        <w:t>Research</w:t>
      </w:r>
      <w:r w:rsidRPr="007C76BE">
        <w:rPr>
          <w:i/>
          <w:iCs/>
          <w:spacing w:val="-5"/>
          <w:sz w:val="24"/>
        </w:rPr>
        <w:t xml:space="preserve"> </w:t>
      </w:r>
      <w:r w:rsidRPr="007C76BE">
        <w:rPr>
          <w:i/>
          <w:iCs/>
          <w:sz w:val="24"/>
        </w:rPr>
        <w:t>and</w:t>
      </w:r>
      <w:r w:rsidRPr="007C76BE">
        <w:rPr>
          <w:i/>
          <w:iCs/>
          <w:spacing w:val="-5"/>
          <w:sz w:val="24"/>
        </w:rPr>
        <w:t xml:space="preserve"> </w:t>
      </w:r>
      <w:r w:rsidRPr="007C76BE">
        <w:rPr>
          <w:i/>
          <w:iCs/>
          <w:sz w:val="24"/>
        </w:rPr>
        <w:t>Evaluation Project</w:t>
      </w:r>
      <w:r>
        <w:rPr>
          <w:sz w:val="24"/>
        </w:rPr>
        <w:t xml:space="preserve"> | Award: $6,000 | Executive Director: Tiffany Brown | Year: 2024</w:t>
      </w:r>
    </w:p>
    <w:p w14:paraId="4C58115E" w14:textId="77777777" w:rsidR="00BE09A9" w:rsidRDefault="00000000">
      <w:pPr>
        <w:pStyle w:val="BodyText"/>
        <w:spacing w:line="275" w:lineRule="exact"/>
        <w:ind w:left="360" w:firstLine="0"/>
      </w:pPr>
      <w:r>
        <w:rPr>
          <w:b/>
        </w:rPr>
        <w:t>Role</w:t>
      </w:r>
      <w:r>
        <w:t>: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rPr>
          <w:spacing w:val="-2"/>
        </w:rPr>
        <w:t>Mentor</w:t>
      </w:r>
    </w:p>
    <w:p w14:paraId="699F20A8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276"/>
        <w:ind w:right="245"/>
        <w:rPr>
          <w:sz w:val="24"/>
        </w:rPr>
      </w:pPr>
      <w:r>
        <w:rPr>
          <w:sz w:val="24"/>
        </w:rPr>
        <w:t>Developing</w:t>
      </w:r>
      <w:r>
        <w:rPr>
          <w:spacing w:val="-6"/>
          <w:sz w:val="24"/>
        </w:rPr>
        <w:t xml:space="preserve"> </w:t>
      </w:r>
      <w:r>
        <w:rPr>
          <w:sz w:val="24"/>
        </w:rPr>
        <w:t>Despite</w:t>
      </w:r>
      <w:r>
        <w:rPr>
          <w:spacing w:val="-4"/>
          <w:sz w:val="24"/>
        </w:rPr>
        <w:t xml:space="preserve"> </w:t>
      </w:r>
      <w:r>
        <w:rPr>
          <w:sz w:val="24"/>
        </w:rPr>
        <w:t>Distance,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Southeastern</w:t>
      </w:r>
      <w:r>
        <w:rPr>
          <w:spacing w:val="-3"/>
          <w:sz w:val="24"/>
        </w:rPr>
        <w:t xml:space="preserve"> </w:t>
      </w:r>
      <w:r>
        <w:rPr>
          <w:sz w:val="24"/>
        </w:rPr>
        <w:t>Michigan</w:t>
      </w:r>
      <w:r>
        <w:rPr>
          <w:spacing w:val="-3"/>
          <w:sz w:val="24"/>
        </w:rPr>
        <w:t xml:space="preserve"> </w:t>
      </w:r>
      <w:r>
        <w:rPr>
          <w:sz w:val="24"/>
        </w:rPr>
        <w:t>Racial</w:t>
      </w:r>
      <w:r>
        <w:rPr>
          <w:spacing w:val="-3"/>
          <w:sz w:val="24"/>
        </w:rPr>
        <w:t xml:space="preserve"> </w:t>
      </w:r>
      <w:r>
        <w:rPr>
          <w:sz w:val="24"/>
        </w:rPr>
        <w:t>Equity</w:t>
      </w:r>
      <w:r>
        <w:rPr>
          <w:spacing w:val="-8"/>
          <w:sz w:val="24"/>
        </w:rPr>
        <w:t xml:space="preserve"> </w:t>
      </w:r>
      <w:r>
        <w:rPr>
          <w:sz w:val="24"/>
        </w:rPr>
        <w:t>Fund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| </w:t>
      </w:r>
      <w:r>
        <w:rPr>
          <w:sz w:val="24"/>
        </w:rPr>
        <w:lastRenderedPageBreak/>
        <w:t>Award: $50,000 | Executive Director: Tiffany Brown | Year: 2023</w:t>
      </w:r>
    </w:p>
    <w:p w14:paraId="18B4C13F" w14:textId="77777777" w:rsidR="00BE09A9" w:rsidRDefault="00000000">
      <w:pPr>
        <w:pStyle w:val="BodyText"/>
        <w:spacing w:line="275" w:lineRule="exact"/>
        <w:ind w:firstLine="0"/>
        <w:rPr>
          <w:spacing w:val="-2"/>
        </w:rPr>
      </w:pPr>
      <w:r>
        <w:rPr>
          <w:b/>
        </w:rPr>
        <w:t>Role</w:t>
      </w:r>
      <w:r>
        <w:t>:</w:t>
      </w:r>
      <w:r>
        <w:rPr>
          <w:spacing w:val="-5"/>
        </w:rPr>
        <w:t xml:space="preserve"> </w:t>
      </w:r>
      <w:r>
        <w:t>Adolescent</w:t>
      </w:r>
      <w:r>
        <w:rPr>
          <w:spacing w:val="-3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rPr>
          <w:spacing w:val="-2"/>
        </w:rPr>
        <w:t>Consultant</w:t>
      </w:r>
    </w:p>
    <w:p w14:paraId="327AFDF6" w14:textId="77777777" w:rsidR="008C0CF9" w:rsidRDefault="008C0CF9">
      <w:pPr>
        <w:pStyle w:val="BodyText"/>
        <w:spacing w:line="275" w:lineRule="exact"/>
        <w:ind w:firstLine="0"/>
      </w:pPr>
    </w:p>
    <w:p w14:paraId="0B6F138E" w14:textId="14DE0571" w:rsidR="008C0CF9" w:rsidRDefault="008C0CF9" w:rsidP="008C0CF9">
      <w:pPr>
        <w:pStyle w:val="BodyText"/>
        <w:spacing w:line="275" w:lineRule="exact"/>
        <w:ind w:firstLine="0"/>
        <w:jc w:val="center"/>
        <w:rPr>
          <w:b/>
          <w:bCs/>
        </w:rPr>
      </w:pPr>
      <w:r w:rsidRPr="008C0CF9">
        <w:rPr>
          <w:b/>
          <w:bCs/>
        </w:rPr>
        <w:t>ACADEMIC CONFERENCE PRESENTATIONS</w:t>
      </w:r>
    </w:p>
    <w:p w14:paraId="174E9E28" w14:textId="77777777" w:rsidR="002F16CA" w:rsidRDefault="002F16CA" w:rsidP="008C0CF9">
      <w:pPr>
        <w:pStyle w:val="BodyText"/>
        <w:spacing w:line="275" w:lineRule="exact"/>
        <w:ind w:firstLine="0"/>
        <w:jc w:val="center"/>
        <w:rPr>
          <w:b/>
          <w:bCs/>
        </w:rPr>
      </w:pPr>
    </w:p>
    <w:p w14:paraId="55E25E48" w14:textId="77777777" w:rsidR="008C0CF9" w:rsidRPr="008C0CF9" w:rsidRDefault="008C0CF9" w:rsidP="008C0CF9">
      <w:pPr>
        <w:pStyle w:val="BodyText"/>
        <w:spacing w:line="275" w:lineRule="exact"/>
      </w:pPr>
      <w:r w:rsidRPr="008C0CF9">
        <w:t>Pech, A. (2025, February). Intersectional Marginalization Patterns in Adolescent Girls of Color Facing Familial Incarceration. Presented at the Western Society of Criminology. Seattle, WA</w:t>
      </w:r>
    </w:p>
    <w:p w14:paraId="6847C98B" w14:textId="77777777" w:rsidR="008C0CF9" w:rsidRPr="008C0CF9" w:rsidRDefault="008C0CF9" w:rsidP="008C0CF9">
      <w:pPr>
        <w:pStyle w:val="BodyText"/>
        <w:spacing w:line="275" w:lineRule="exact"/>
      </w:pPr>
    </w:p>
    <w:p w14:paraId="250BCE16" w14:textId="77777777" w:rsidR="008C0CF9" w:rsidRPr="008C0CF9" w:rsidRDefault="008C0CF9" w:rsidP="008C0CF9">
      <w:pPr>
        <w:pStyle w:val="BodyText"/>
        <w:spacing w:line="275" w:lineRule="exact"/>
      </w:pPr>
      <w:r w:rsidRPr="008C0CF9">
        <w:t>Pech, A. (2025, April). Envisioning Our Past, Present and Futures: Letters of Joy, Freedom, and Guidance from BIPOC Girls Impacted by Familial and Parental Incarceration. Presented at the 7th Annual Ann Adalist-Estrin Memorial National Children of Incarcerated Parents Conference. Scottsdale, AZ</w:t>
      </w:r>
    </w:p>
    <w:p w14:paraId="6E7F762D" w14:textId="77777777" w:rsidR="008C0CF9" w:rsidRPr="008C0CF9" w:rsidRDefault="008C0CF9" w:rsidP="002F16CA">
      <w:pPr>
        <w:pStyle w:val="BodyText"/>
        <w:spacing w:line="275" w:lineRule="exact"/>
        <w:ind w:hanging="359"/>
        <w:rPr>
          <w:b/>
          <w:bCs/>
        </w:rPr>
      </w:pPr>
    </w:p>
    <w:p w14:paraId="69665D29" w14:textId="24837301" w:rsidR="00BE09A9" w:rsidRDefault="00000000">
      <w:pPr>
        <w:pStyle w:val="Heading1"/>
        <w:spacing w:before="160"/>
      </w:pPr>
      <w:r>
        <w:t>DISSERTATION</w:t>
      </w:r>
      <w:r>
        <w:rPr>
          <w:spacing w:val="-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GRANTS</w:t>
      </w:r>
    </w:p>
    <w:p w14:paraId="1710CE7B" w14:textId="77777777" w:rsidR="00BE09A9" w:rsidRDefault="00000000">
      <w:pPr>
        <w:spacing w:before="159"/>
        <w:ind w:left="-1" w:right="83"/>
        <w:rPr>
          <w:sz w:val="24"/>
        </w:rPr>
      </w:pPr>
      <w:r>
        <w:rPr>
          <w:sz w:val="24"/>
        </w:rPr>
        <w:t xml:space="preserve">Pech, A. (2020). </w:t>
      </w:r>
      <w:r>
        <w:rPr>
          <w:i/>
          <w:sz w:val="24"/>
        </w:rPr>
        <w:t>Contextualizing the Lived Experiences of Adolescent Girls of Color Experiencing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Familial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Incarceration: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Applying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Intersectional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Counterstories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Identity Development. </w:t>
      </w:r>
      <w:r>
        <w:rPr>
          <w:sz w:val="24"/>
        </w:rPr>
        <w:t>The University of Arizona Frances McClelland Dissertation Grant | Award: $1,000</w:t>
      </w:r>
    </w:p>
    <w:p w14:paraId="7ACDFD53" w14:textId="77777777" w:rsidR="00BE09A9" w:rsidRDefault="00000000">
      <w:pPr>
        <w:spacing w:before="161"/>
        <w:ind w:left="-1" w:right="83"/>
        <w:rPr>
          <w:sz w:val="24"/>
        </w:rPr>
      </w:pPr>
      <w:r>
        <w:rPr>
          <w:sz w:val="24"/>
        </w:rPr>
        <w:t>Pech,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(2020).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Contextualizing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Counterstories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Identity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Adolescent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Girls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Color Experiencing Familial Incarceration. </w:t>
      </w:r>
      <w:r>
        <w:rPr>
          <w:sz w:val="24"/>
        </w:rPr>
        <w:t>The University of Arizona Graduate and Professional Student Council Research and Project Grants | Award: $1,1170</w:t>
      </w:r>
    </w:p>
    <w:p w14:paraId="4B7C65A4" w14:textId="77777777" w:rsidR="00BE09A9" w:rsidRDefault="00000000">
      <w:pPr>
        <w:pStyle w:val="Heading1"/>
        <w:spacing w:before="158"/>
      </w:pPr>
      <w:r>
        <w:t>COMPETITIVE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rPr>
          <w:spacing w:val="-2"/>
        </w:rPr>
        <w:t>GRANTS</w:t>
      </w:r>
    </w:p>
    <w:p w14:paraId="7E543498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1"/>
        <w:ind w:left="359" w:right="452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Council,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 Arizona, $750 | 2019</w:t>
      </w:r>
    </w:p>
    <w:p w14:paraId="7F729A42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59"/>
        <w:ind w:left="359" w:right="21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Bob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Renee</w:t>
      </w:r>
      <w:r>
        <w:rPr>
          <w:spacing w:val="-5"/>
          <w:sz w:val="24"/>
        </w:rPr>
        <w:t xml:space="preserve"> </w:t>
      </w:r>
      <w:r>
        <w:rPr>
          <w:sz w:val="24"/>
        </w:rPr>
        <w:t>Parsons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4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for Child</w:t>
      </w:r>
      <w:r>
        <w:rPr>
          <w:spacing w:val="-1"/>
          <w:sz w:val="24"/>
        </w:rPr>
        <w:t xml:space="preserve"> </w:t>
      </w:r>
      <w:r>
        <w:rPr>
          <w:sz w:val="24"/>
        </w:rPr>
        <w:t>Well-being,</w:t>
      </w:r>
      <w:r>
        <w:rPr>
          <w:spacing w:val="-1"/>
          <w:sz w:val="24"/>
        </w:rPr>
        <w:t xml:space="preserve"> </w:t>
      </w:r>
      <w:r>
        <w:rPr>
          <w:sz w:val="24"/>
        </w:rPr>
        <w:t>Arizona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University,</w:t>
      </w:r>
      <w:r>
        <w:rPr>
          <w:spacing w:val="-1"/>
          <w:sz w:val="24"/>
        </w:rPr>
        <w:t xml:space="preserve"> </w:t>
      </w:r>
      <w:r>
        <w:rPr>
          <w:sz w:val="24"/>
        </w:rPr>
        <w:t>$375 for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 presentation |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</w:p>
    <w:p w14:paraId="6A94DDAB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2"/>
        <w:ind w:left="359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Shirley</w:t>
      </w:r>
      <w:r>
        <w:rPr>
          <w:spacing w:val="-6"/>
          <w:sz w:val="24"/>
        </w:rPr>
        <w:t xml:space="preserve"> </w:t>
      </w:r>
      <w:r>
        <w:rPr>
          <w:sz w:val="24"/>
        </w:rPr>
        <w:t>Agnos</w:t>
      </w:r>
      <w:r>
        <w:rPr>
          <w:spacing w:val="-2"/>
          <w:sz w:val="24"/>
        </w:rPr>
        <w:t xml:space="preserve"> </w:t>
      </w:r>
      <w:r>
        <w:rPr>
          <w:sz w:val="24"/>
        </w:rPr>
        <w:t>Arizona</w:t>
      </w:r>
      <w:r>
        <w:rPr>
          <w:spacing w:val="-2"/>
          <w:sz w:val="24"/>
        </w:rPr>
        <w:t xml:space="preserve"> </w:t>
      </w:r>
      <w:r>
        <w:rPr>
          <w:sz w:val="24"/>
        </w:rPr>
        <w:t>Town</w:t>
      </w:r>
      <w:r>
        <w:rPr>
          <w:spacing w:val="-2"/>
          <w:sz w:val="24"/>
        </w:rPr>
        <w:t xml:space="preserve"> </w:t>
      </w:r>
      <w:r>
        <w:rPr>
          <w:sz w:val="24"/>
        </w:rPr>
        <w:t>Hall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Scholarship, $300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2019</w:t>
      </w:r>
    </w:p>
    <w:p w14:paraId="6C08E786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57"/>
        <w:ind w:left="359" w:right="112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Bob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Renee</w:t>
      </w:r>
      <w:r>
        <w:rPr>
          <w:spacing w:val="-5"/>
          <w:sz w:val="24"/>
        </w:rPr>
        <w:t xml:space="preserve"> </w:t>
      </w:r>
      <w:r>
        <w:rPr>
          <w:sz w:val="24"/>
        </w:rPr>
        <w:t>Parsons</w:t>
      </w:r>
      <w:r>
        <w:rPr>
          <w:spacing w:val="-2"/>
          <w:sz w:val="24"/>
        </w:rPr>
        <w:t xml:space="preserve"> </w:t>
      </w:r>
      <w:r>
        <w:rPr>
          <w:sz w:val="24"/>
        </w:rPr>
        <w:t>Foundation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2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Child Well-being, Arizona State University, $375 for national conference presentation | 2018</w:t>
      </w:r>
    </w:p>
    <w:p w14:paraId="2CA6E9EE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58"/>
        <w:ind w:left="359" w:right="495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Grant,</w:t>
      </w:r>
      <w:r>
        <w:rPr>
          <w:spacing w:val="-4"/>
          <w:sz w:val="24"/>
        </w:rPr>
        <w:t xml:space="preserve"> </w:t>
      </w:r>
      <w:r>
        <w:rPr>
          <w:sz w:val="24"/>
        </w:rPr>
        <w:t>The University of Arizona, $500 | 2018</w:t>
      </w:r>
    </w:p>
    <w:p w14:paraId="1A6918D1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59"/>
        <w:ind w:right="414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Frances</w:t>
      </w:r>
      <w:r>
        <w:rPr>
          <w:spacing w:val="-4"/>
          <w:sz w:val="24"/>
        </w:rPr>
        <w:t xml:space="preserve"> </w:t>
      </w:r>
      <w:r>
        <w:rPr>
          <w:sz w:val="24"/>
        </w:rPr>
        <w:t>McClelland</w:t>
      </w:r>
      <w:r>
        <w:rPr>
          <w:spacing w:val="-2"/>
          <w:sz w:val="24"/>
        </w:rPr>
        <w:t xml:space="preserve"> </w:t>
      </w:r>
      <w:r>
        <w:rPr>
          <w:sz w:val="24"/>
        </w:rPr>
        <w:t>Institute</w:t>
      </w:r>
      <w:r>
        <w:rPr>
          <w:spacing w:val="-5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Award,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of Arizona, $500 | 2018</w:t>
      </w:r>
    </w:p>
    <w:p w14:paraId="42D3D363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78"/>
        <w:ind w:right="635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Advocacy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Fellow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Travel Award, University of Colorado Denver | 2017</w:t>
      </w:r>
    </w:p>
    <w:p w14:paraId="5361457F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0"/>
        <w:ind w:left="359" w:right="314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Norton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Consumer</w:t>
      </w:r>
      <w:r>
        <w:rPr>
          <w:spacing w:val="-4"/>
          <w:sz w:val="24"/>
        </w:rPr>
        <w:t xml:space="preserve"> </w:t>
      </w:r>
      <w:r>
        <w:rPr>
          <w:sz w:val="24"/>
        </w:rPr>
        <w:t>Sciences</w:t>
      </w:r>
      <w:r>
        <w:rPr>
          <w:spacing w:val="-4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Grant, The University of Arizona, $300 | 2017</w:t>
      </w:r>
    </w:p>
    <w:p w14:paraId="55B3EC62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60"/>
        <w:ind w:right="495"/>
        <w:rPr>
          <w:sz w:val="24"/>
        </w:rPr>
      </w:pPr>
      <w:r>
        <w:rPr>
          <w:b/>
          <w:sz w:val="24"/>
        </w:rPr>
        <w:t>Research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Travel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Award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Travel</w:t>
      </w:r>
      <w:r>
        <w:rPr>
          <w:spacing w:val="-5"/>
          <w:sz w:val="24"/>
        </w:rPr>
        <w:t xml:space="preserve"> </w:t>
      </w:r>
      <w:r>
        <w:rPr>
          <w:sz w:val="24"/>
        </w:rPr>
        <w:t>Grant,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 of Arizona, $400 | 2015</w:t>
      </w:r>
    </w:p>
    <w:p w14:paraId="72803DDF" w14:textId="77777777" w:rsidR="00BE09A9" w:rsidRDefault="00000000">
      <w:pPr>
        <w:pStyle w:val="Heading1"/>
        <w:spacing w:before="157"/>
        <w:ind w:right="2"/>
      </w:pPr>
      <w:r>
        <w:lastRenderedPageBreak/>
        <w:t>ACADEMIC</w:t>
      </w:r>
      <w:r>
        <w:rPr>
          <w:spacing w:val="-3"/>
        </w:rPr>
        <w:t xml:space="preserve"> </w:t>
      </w:r>
      <w:r>
        <w:t>AWARDS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HONORS</w:t>
      </w:r>
    </w:p>
    <w:p w14:paraId="3CD27EC9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61"/>
        <w:ind w:right="690"/>
        <w:rPr>
          <w:sz w:val="24"/>
        </w:rPr>
      </w:pPr>
      <w:r>
        <w:rPr>
          <w:sz w:val="24"/>
        </w:rPr>
        <w:t>Critical</w:t>
      </w:r>
      <w:r>
        <w:rPr>
          <w:spacing w:val="-4"/>
          <w:sz w:val="24"/>
        </w:rPr>
        <w:t xml:space="preserve"> </w:t>
      </w:r>
      <w:r>
        <w:rPr>
          <w:sz w:val="24"/>
        </w:rPr>
        <w:t>Educators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Forum</w:t>
      </w:r>
      <w:r>
        <w:rPr>
          <w:spacing w:val="-4"/>
          <w:sz w:val="24"/>
        </w:rPr>
        <w:t xml:space="preserve"> </w:t>
      </w:r>
      <w:r>
        <w:rPr>
          <w:sz w:val="24"/>
        </w:rPr>
        <w:t>Awardee,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American Educational Research Association, | 2018</w:t>
      </w:r>
    </w:p>
    <w:p w14:paraId="7256B8B6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59"/>
        <w:ind w:right="596"/>
        <w:rPr>
          <w:sz w:val="24"/>
        </w:rPr>
      </w:pPr>
      <w:r>
        <w:rPr>
          <w:sz w:val="24"/>
        </w:rPr>
        <w:t>Meritorious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Master’s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z w:val="24"/>
        </w:rPr>
        <w:t>Award,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Agriculture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Life Sciences, The University of Arizona, | 2016</w:t>
      </w:r>
    </w:p>
    <w:p w14:paraId="03F91A34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2"/>
        <w:ind w:left="359" w:hanging="359"/>
        <w:rPr>
          <w:sz w:val="24"/>
        </w:rPr>
      </w:pPr>
      <w:r>
        <w:rPr>
          <w:sz w:val="24"/>
        </w:rPr>
        <w:t>Centennial</w:t>
      </w:r>
      <w:r>
        <w:rPr>
          <w:spacing w:val="-4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1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Award, The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Arizona, |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066EE894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0"/>
        <w:ind w:left="359" w:hanging="359"/>
        <w:rPr>
          <w:sz w:val="24"/>
        </w:rPr>
      </w:pPr>
      <w:r>
        <w:rPr>
          <w:sz w:val="24"/>
        </w:rPr>
        <w:t>National</w:t>
      </w:r>
      <w:r>
        <w:rPr>
          <w:spacing w:val="-5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</w:t>
      </w:r>
      <w:r>
        <w:rPr>
          <w:spacing w:val="-2"/>
          <w:sz w:val="24"/>
        </w:rPr>
        <w:t xml:space="preserve"> </w:t>
      </w:r>
      <w:r>
        <w:rPr>
          <w:sz w:val="24"/>
        </w:rPr>
        <w:t>Predoctoral</w:t>
      </w:r>
      <w:r>
        <w:rPr>
          <w:spacing w:val="-2"/>
          <w:sz w:val="24"/>
        </w:rPr>
        <w:t xml:space="preserve"> </w:t>
      </w:r>
      <w:r>
        <w:rPr>
          <w:sz w:val="24"/>
        </w:rPr>
        <w:t>Fellowship,</w:t>
      </w:r>
      <w:r>
        <w:rPr>
          <w:spacing w:val="41"/>
          <w:sz w:val="24"/>
        </w:rPr>
        <w:t xml:space="preserve"> </w:t>
      </w:r>
      <w:r>
        <w:rPr>
          <w:sz w:val="24"/>
        </w:rPr>
        <w:t>Honorable</w:t>
      </w:r>
      <w:r>
        <w:rPr>
          <w:spacing w:val="-3"/>
          <w:sz w:val="24"/>
        </w:rPr>
        <w:t xml:space="preserve"> </w:t>
      </w:r>
      <w:r>
        <w:rPr>
          <w:sz w:val="24"/>
        </w:rPr>
        <w:t>Mention |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67DD2545" w14:textId="77777777" w:rsidR="00BE09A9" w:rsidRDefault="00BE09A9">
      <w:pPr>
        <w:pStyle w:val="BodyText"/>
        <w:spacing w:before="155"/>
        <w:ind w:left="0" w:firstLine="0"/>
      </w:pPr>
    </w:p>
    <w:p w14:paraId="29EBA80D" w14:textId="77777777" w:rsidR="00BE09A9" w:rsidRDefault="00000000">
      <w:pPr>
        <w:pStyle w:val="Heading1"/>
      </w:pPr>
      <w:r>
        <w:t>COMMUNITY</w:t>
      </w:r>
      <w:r>
        <w:rPr>
          <w:spacing w:val="-4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SERVICE</w:t>
      </w:r>
    </w:p>
    <w:p w14:paraId="509AC859" w14:textId="77777777" w:rsidR="00BE09A9" w:rsidRDefault="00000000">
      <w:pPr>
        <w:spacing w:before="161"/>
        <w:rPr>
          <w:i/>
          <w:sz w:val="24"/>
        </w:rPr>
      </w:pPr>
      <w:r>
        <w:rPr>
          <w:b/>
          <w:sz w:val="24"/>
        </w:rPr>
        <w:t>Board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Secretary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8"/>
          <w:sz w:val="24"/>
        </w:rPr>
        <w:t xml:space="preserve"> </w:t>
      </w:r>
      <w:r>
        <w:rPr>
          <w:i/>
          <w:sz w:val="24"/>
        </w:rPr>
        <w:t>Developing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Despite</w:t>
      </w:r>
      <w:r>
        <w:rPr>
          <w:i/>
          <w:spacing w:val="-2"/>
          <w:sz w:val="24"/>
        </w:rPr>
        <w:t xml:space="preserve"> Distance</w:t>
      </w:r>
    </w:p>
    <w:p w14:paraId="5D04DF10" w14:textId="77777777" w:rsidR="00BE09A9" w:rsidRDefault="00000000">
      <w:pPr>
        <w:pStyle w:val="BodyText"/>
        <w:spacing w:line="276" w:lineRule="exact"/>
        <w:ind w:left="0" w:firstLine="0"/>
      </w:pP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Directors</w:t>
      </w:r>
      <w:r>
        <w:rPr>
          <w:spacing w:val="2"/>
        </w:rPr>
        <w:t xml:space="preserve"> </w:t>
      </w:r>
      <w:r>
        <w:t>|</w:t>
      </w:r>
      <w:r>
        <w:rPr>
          <w:spacing w:val="-4"/>
        </w:rPr>
        <w:t xml:space="preserve"> </w:t>
      </w:r>
      <w:r>
        <w:t>Detroit, MI</w:t>
      </w:r>
      <w:r>
        <w:rPr>
          <w:spacing w:val="-4"/>
        </w:rPr>
        <w:t xml:space="preserve"> </w:t>
      </w:r>
      <w:r>
        <w:t>|</w:t>
      </w:r>
      <w:r>
        <w:rPr>
          <w:spacing w:val="-3"/>
        </w:rPr>
        <w:t xml:space="preserve"> </w:t>
      </w:r>
      <w:r>
        <w:rPr>
          <w:spacing w:val="-2"/>
        </w:rPr>
        <w:t>2024–present</w:t>
      </w:r>
    </w:p>
    <w:p w14:paraId="1EEE55C3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ind w:right="420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governance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strategic</w:t>
      </w:r>
      <w:r>
        <w:rPr>
          <w:spacing w:val="-5"/>
          <w:sz w:val="24"/>
        </w:rPr>
        <w:t xml:space="preserve"> </w:t>
      </w:r>
      <w:r>
        <w:rPr>
          <w:sz w:val="24"/>
        </w:rPr>
        <w:t>oversight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nonprofit</w:t>
      </w:r>
      <w:r>
        <w:rPr>
          <w:spacing w:val="-4"/>
          <w:sz w:val="24"/>
        </w:rPr>
        <w:t xml:space="preserve"> </w:t>
      </w:r>
      <w:r>
        <w:rPr>
          <w:sz w:val="24"/>
        </w:rPr>
        <w:t>dedicated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supporting</w:t>
      </w:r>
      <w:r>
        <w:rPr>
          <w:spacing w:val="-2"/>
          <w:sz w:val="24"/>
        </w:rPr>
        <w:t xml:space="preserve"> </w:t>
      </w:r>
      <w:r>
        <w:rPr>
          <w:sz w:val="24"/>
        </w:rPr>
        <w:t>young men impacted by parental incarceration.</w:t>
      </w:r>
    </w:p>
    <w:p w14:paraId="385CD15D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ind w:right="1232"/>
        <w:rPr>
          <w:sz w:val="24"/>
        </w:rPr>
      </w:pPr>
      <w:r>
        <w:rPr>
          <w:sz w:val="24"/>
        </w:rPr>
        <w:t>Maintain</w:t>
      </w:r>
      <w:r>
        <w:rPr>
          <w:spacing w:val="-4"/>
          <w:sz w:val="24"/>
        </w:rPr>
        <w:t xml:space="preserve"> </w:t>
      </w:r>
      <w:r>
        <w:rPr>
          <w:sz w:val="24"/>
        </w:rPr>
        <w:t>official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records,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7"/>
          <w:sz w:val="24"/>
        </w:rPr>
        <w:t xml:space="preserve"> </w:t>
      </w:r>
      <w:r>
        <w:rPr>
          <w:sz w:val="24"/>
        </w:rPr>
        <w:t>minutes,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effective communication across leadership.</w:t>
      </w:r>
    </w:p>
    <w:p w14:paraId="5BD8A71D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ind w:right="86"/>
        <w:rPr>
          <w:sz w:val="24"/>
        </w:rPr>
      </w:pPr>
      <w:r>
        <w:rPr>
          <w:sz w:val="24"/>
        </w:rPr>
        <w:t>Contribute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community-based</w:t>
      </w:r>
      <w:r>
        <w:rPr>
          <w:spacing w:val="-4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foster</w:t>
      </w:r>
      <w:r>
        <w:rPr>
          <w:spacing w:val="-5"/>
          <w:sz w:val="24"/>
        </w:rPr>
        <w:t xml:space="preserve"> </w:t>
      </w:r>
      <w:r>
        <w:rPr>
          <w:sz w:val="24"/>
        </w:rPr>
        <w:t>connection,</w:t>
      </w:r>
      <w:r>
        <w:rPr>
          <w:spacing w:val="-4"/>
          <w:sz w:val="24"/>
        </w:rPr>
        <w:t xml:space="preserve"> </w:t>
      </w:r>
      <w:r>
        <w:rPr>
          <w:sz w:val="24"/>
        </w:rPr>
        <w:t>healing,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advocacy</w:t>
      </w:r>
      <w:r>
        <w:rPr>
          <w:spacing w:val="-8"/>
          <w:sz w:val="24"/>
        </w:rPr>
        <w:t xml:space="preserve"> </w:t>
      </w:r>
      <w:r>
        <w:rPr>
          <w:sz w:val="24"/>
        </w:rPr>
        <w:t>for youth with incarcerated parents.</w:t>
      </w:r>
    </w:p>
    <w:p w14:paraId="218FE492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ind w:right="120"/>
        <w:rPr>
          <w:sz w:val="24"/>
        </w:rPr>
      </w:pP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efforts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advising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strategy,</w:t>
      </w:r>
      <w:r>
        <w:rPr>
          <w:spacing w:val="-3"/>
          <w:sz w:val="24"/>
        </w:rPr>
        <w:t xml:space="preserve"> </w:t>
      </w:r>
      <w:r>
        <w:rPr>
          <w:sz w:val="24"/>
        </w:rPr>
        <w:t>aligning</w:t>
      </w:r>
      <w:r>
        <w:rPr>
          <w:spacing w:val="-6"/>
          <w:sz w:val="24"/>
        </w:rPr>
        <w:t xml:space="preserve"> </w:t>
      </w:r>
      <w:r>
        <w:rPr>
          <w:sz w:val="24"/>
        </w:rPr>
        <w:t>narratives</w:t>
      </w:r>
      <w:r>
        <w:rPr>
          <w:spacing w:val="-3"/>
          <w:sz w:val="24"/>
        </w:rPr>
        <w:t xml:space="preserve"> </w:t>
      </w:r>
      <w:r>
        <w:rPr>
          <w:sz w:val="24"/>
        </w:rPr>
        <w:t>with funder priorities, and integrating research-informed language.</w:t>
      </w:r>
    </w:p>
    <w:p w14:paraId="28407122" w14:textId="77777777" w:rsidR="00BE09A9" w:rsidRDefault="00000000">
      <w:pPr>
        <w:spacing w:before="274"/>
        <w:rPr>
          <w:i/>
          <w:sz w:val="24"/>
        </w:rPr>
      </w:pPr>
      <w:r>
        <w:rPr>
          <w:b/>
          <w:sz w:val="24"/>
        </w:rPr>
        <w:t>Actionist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i/>
          <w:sz w:val="24"/>
        </w:rPr>
        <w:t>We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Now</w:t>
      </w:r>
    </w:p>
    <w:p w14:paraId="4B40F2C1" w14:textId="77777777" w:rsidR="00BE09A9" w:rsidRDefault="00000000">
      <w:pPr>
        <w:spacing w:before="21"/>
        <w:rPr>
          <w:i/>
          <w:sz w:val="24"/>
        </w:rPr>
      </w:pPr>
      <w:r>
        <w:rPr>
          <w:i/>
          <w:sz w:val="24"/>
        </w:rPr>
        <w:t>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advocacy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group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incarcerated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parents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2019–Present</w:t>
      </w:r>
    </w:p>
    <w:p w14:paraId="15ADA1F2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22"/>
        <w:ind w:right="938"/>
        <w:rPr>
          <w:sz w:val="24"/>
        </w:rPr>
      </w:pPr>
      <w:r>
        <w:rPr>
          <w:sz w:val="24"/>
        </w:rPr>
        <w:t>Curated</w:t>
      </w:r>
      <w:r>
        <w:rPr>
          <w:spacing w:val="-4"/>
          <w:sz w:val="24"/>
        </w:rPr>
        <w:t xml:space="preserve"> </w:t>
      </w:r>
      <w:r>
        <w:rPr>
          <w:sz w:val="24"/>
        </w:rPr>
        <w:t>digital</w:t>
      </w:r>
      <w:r>
        <w:rPr>
          <w:spacing w:val="-2"/>
          <w:sz w:val="24"/>
        </w:rPr>
        <w:t xml:space="preserve"> </w:t>
      </w:r>
      <w:r>
        <w:rPr>
          <w:sz w:val="24"/>
        </w:rPr>
        <w:t>advocacy</w:t>
      </w:r>
      <w:r>
        <w:rPr>
          <w:spacing w:val="-7"/>
          <w:sz w:val="24"/>
        </w:rPr>
        <w:t xml:space="preserve"> </w:t>
      </w:r>
      <w:r>
        <w:rPr>
          <w:sz w:val="24"/>
        </w:rPr>
        <w:t>campaigns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9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mass </w:t>
      </w:r>
      <w:r>
        <w:rPr>
          <w:spacing w:val="-2"/>
          <w:sz w:val="24"/>
        </w:rPr>
        <w:t>incarceration</w:t>
      </w:r>
    </w:p>
    <w:p w14:paraId="412A6D7F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line="293" w:lineRule="exact"/>
        <w:ind w:left="359" w:hanging="359"/>
        <w:rPr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panels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5-year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2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13B77DE7" w14:textId="77777777" w:rsidR="00BE09A9" w:rsidRDefault="00000000">
      <w:pPr>
        <w:spacing w:before="275"/>
        <w:rPr>
          <w:i/>
          <w:sz w:val="24"/>
        </w:rPr>
      </w:pPr>
      <w:r>
        <w:rPr>
          <w:b/>
          <w:sz w:val="24"/>
        </w:rPr>
        <w:t>Sister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Essie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Justice</w:t>
      </w:r>
      <w:r>
        <w:rPr>
          <w:i/>
          <w:spacing w:val="-2"/>
          <w:sz w:val="24"/>
        </w:rPr>
        <w:t xml:space="preserve"> Group</w:t>
      </w:r>
    </w:p>
    <w:p w14:paraId="0165B574" w14:textId="77777777" w:rsidR="00BE09A9" w:rsidRDefault="00000000">
      <w:pPr>
        <w:spacing w:before="21"/>
        <w:rPr>
          <w:i/>
          <w:sz w:val="24"/>
        </w:rPr>
      </w:pPr>
      <w:r>
        <w:rPr>
          <w:i/>
          <w:sz w:val="24"/>
        </w:rPr>
        <w:t>Member-led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women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incarcerated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loved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2021–Present</w:t>
      </w:r>
    </w:p>
    <w:p w14:paraId="35EECEE6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24" w:line="256" w:lineRule="auto"/>
        <w:ind w:right="787"/>
        <w:rPr>
          <w:sz w:val="24"/>
        </w:rPr>
      </w:pP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Healing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Advocacy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contributed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statewide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legislation </w:t>
      </w:r>
      <w:r>
        <w:rPr>
          <w:spacing w:val="-2"/>
          <w:sz w:val="24"/>
        </w:rPr>
        <w:t>campaigns</w:t>
      </w:r>
    </w:p>
    <w:p w14:paraId="25842A65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4"/>
        <w:ind w:left="359" w:hanging="359"/>
        <w:rPr>
          <w:sz w:val="24"/>
        </w:rPr>
      </w:pPr>
      <w:r>
        <w:rPr>
          <w:sz w:val="24"/>
        </w:rPr>
        <w:t>Facilitated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Healing</w:t>
      </w:r>
      <w:r>
        <w:rPr>
          <w:spacing w:val="-3"/>
          <w:sz w:val="24"/>
        </w:rPr>
        <w:t xml:space="preserve"> </w:t>
      </w:r>
      <w:r>
        <w:rPr>
          <w:sz w:val="24"/>
        </w:rPr>
        <w:t>to Advocacy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 cohort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women</w:t>
      </w:r>
    </w:p>
    <w:p w14:paraId="5A5B25A7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21" w:line="254" w:lineRule="auto"/>
        <w:ind w:right="119"/>
        <w:rPr>
          <w:sz w:val="24"/>
        </w:rPr>
      </w:pPr>
      <w:r>
        <w:rPr>
          <w:sz w:val="24"/>
        </w:rPr>
        <w:t>Graduated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Campaign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School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equips</w:t>
      </w:r>
      <w:r>
        <w:rPr>
          <w:spacing w:val="-2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tools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strategic</w:t>
      </w:r>
      <w:r>
        <w:rPr>
          <w:spacing w:val="-5"/>
          <w:sz w:val="24"/>
        </w:rPr>
        <w:t xml:space="preserve"> </w:t>
      </w:r>
      <w:r>
        <w:rPr>
          <w:sz w:val="24"/>
        </w:rPr>
        <w:t>people- powered campaigning</w:t>
      </w:r>
    </w:p>
    <w:p w14:paraId="70C9B9F4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81"/>
        <w:ind w:left="359" w:hanging="359"/>
        <w:rPr>
          <w:sz w:val="24"/>
        </w:rPr>
      </w:pPr>
      <w:r>
        <w:rPr>
          <w:sz w:val="24"/>
        </w:rPr>
        <w:t>Organized</w:t>
      </w:r>
      <w:r>
        <w:rPr>
          <w:spacing w:val="-4"/>
          <w:sz w:val="24"/>
        </w:rPr>
        <w:t xml:space="preserve"> </w:t>
      </w:r>
      <w:r>
        <w:rPr>
          <w:sz w:val="24"/>
        </w:rPr>
        <w:t>Healing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Advocacy</w:t>
      </w:r>
      <w:r>
        <w:rPr>
          <w:spacing w:val="-5"/>
          <w:sz w:val="24"/>
        </w:rPr>
        <w:t xml:space="preserve"> </w:t>
      </w:r>
      <w:r>
        <w:rPr>
          <w:sz w:val="24"/>
        </w:rPr>
        <w:t>graduation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ceremonies</w:t>
      </w:r>
    </w:p>
    <w:p w14:paraId="05EFB104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20"/>
        <w:ind w:left="359" w:hanging="359"/>
        <w:rPr>
          <w:sz w:val="24"/>
        </w:rPr>
      </w:pPr>
      <w:r>
        <w:rPr>
          <w:sz w:val="24"/>
        </w:rPr>
        <w:t>Served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conducted</w:t>
      </w:r>
      <w:r>
        <w:rPr>
          <w:spacing w:val="-1"/>
          <w:sz w:val="24"/>
        </w:rPr>
        <w:t xml:space="preserve"> </w:t>
      </w:r>
      <w:r>
        <w:rPr>
          <w:sz w:val="24"/>
        </w:rPr>
        <w:t>nationwide calls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recruit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organization</w:t>
      </w:r>
    </w:p>
    <w:p w14:paraId="5766A52B" w14:textId="77777777" w:rsidR="00BE09A9" w:rsidRDefault="00BE09A9">
      <w:pPr>
        <w:pStyle w:val="BodyText"/>
        <w:spacing w:before="42"/>
        <w:ind w:left="0" w:firstLine="0"/>
      </w:pPr>
    </w:p>
    <w:p w14:paraId="17DB3DBD" w14:textId="77777777" w:rsidR="00BE09A9" w:rsidRDefault="00000000">
      <w:pPr>
        <w:spacing w:before="1" w:line="259" w:lineRule="auto"/>
        <w:ind w:right="83"/>
        <w:rPr>
          <w:i/>
          <w:sz w:val="24"/>
        </w:rPr>
      </w:pPr>
      <w:r>
        <w:rPr>
          <w:b/>
          <w:sz w:val="24"/>
        </w:rPr>
        <w:t>ReFraming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Friends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Service </w:t>
      </w:r>
      <w:r>
        <w:rPr>
          <w:i/>
          <w:spacing w:val="-2"/>
          <w:sz w:val="24"/>
        </w:rPr>
        <w:t>Committee</w:t>
      </w:r>
    </w:p>
    <w:p w14:paraId="50DC2A57" w14:textId="77777777" w:rsidR="00BE09A9" w:rsidRDefault="00000000">
      <w:pPr>
        <w:spacing w:line="259" w:lineRule="auto"/>
        <w:rPr>
          <w:i/>
          <w:sz w:val="24"/>
        </w:rPr>
      </w:pPr>
      <w:r>
        <w:rPr>
          <w:i/>
          <w:sz w:val="24"/>
        </w:rPr>
        <w:t>Leadership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public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education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initiative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incarcerated,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formerly incarcerated, and their family members | 2019–2022</w:t>
      </w:r>
    </w:p>
    <w:p w14:paraId="29512BAA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hanging="359"/>
        <w:rPr>
          <w:sz w:val="24"/>
        </w:rPr>
      </w:pPr>
      <w:r>
        <w:rPr>
          <w:sz w:val="24"/>
        </w:rPr>
        <w:t>Engaged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media/advocacy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legislative</w:t>
      </w:r>
      <w:r>
        <w:rPr>
          <w:spacing w:val="-1"/>
          <w:sz w:val="24"/>
        </w:rPr>
        <w:t xml:space="preserve"> </w:t>
      </w:r>
      <w:r>
        <w:rPr>
          <w:sz w:val="24"/>
        </w:rPr>
        <w:t>outreach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felony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sentencing </w:t>
      </w:r>
      <w:r>
        <w:rPr>
          <w:spacing w:val="-2"/>
          <w:sz w:val="24"/>
        </w:rPr>
        <w:t>reform</w:t>
      </w:r>
    </w:p>
    <w:p w14:paraId="2A04ED5B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20"/>
        <w:ind w:left="359" w:hanging="359"/>
        <w:rPr>
          <w:sz w:val="24"/>
        </w:rPr>
      </w:pPr>
      <w:r>
        <w:rPr>
          <w:sz w:val="24"/>
        </w:rPr>
        <w:t>Served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panelist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advisory</w:t>
      </w:r>
      <w:r>
        <w:rPr>
          <w:spacing w:val="-5"/>
          <w:sz w:val="24"/>
        </w:rPr>
        <w:t xml:space="preserve"> </w:t>
      </w:r>
      <w:r>
        <w:rPr>
          <w:sz w:val="24"/>
        </w:rPr>
        <w:t>contributor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earned-release credit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laws</w:t>
      </w:r>
    </w:p>
    <w:p w14:paraId="1A12724F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23"/>
        <w:ind w:left="359"/>
        <w:rPr>
          <w:sz w:val="24"/>
        </w:rPr>
      </w:pPr>
      <w:r>
        <w:rPr>
          <w:sz w:val="24"/>
        </w:rPr>
        <w:lastRenderedPageBreak/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obtaining</w:t>
      </w:r>
      <w:r>
        <w:rPr>
          <w:spacing w:val="-4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women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felony</w:t>
      </w:r>
      <w:r>
        <w:rPr>
          <w:spacing w:val="-6"/>
          <w:sz w:val="24"/>
        </w:rPr>
        <w:t xml:space="preserve"> </w:t>
      </w:r>
      <w:r>
        <w:rPr>
          <w:sz w:val="24"/>
        </w:rPr>
        <w:t>murder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laws</w:t>
      </w:r>
    </w:p>
    <w:p w14:paraId="50B807A8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20"/>
        <w:ind w:left="359"/>
        <w:rPr>
          <w:sz w:val="24"/>
        </w:rPr>
      </w:pPr>
      <w:r>
        <w:rPr>
          <w:sz w:val="24"/>
        </w:rPr>
        <w:t>Selected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hiring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ReFraming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2"/>
          <w:sz w:val="24"/>
        </w:rPr>
        <w:t xml:space="preserve"> </w:t>
      </w:r>
      <w:r>
        <w:rPr>
          <w:sz w:val="24"/>
        </w:rPr>
        <w:t>Organizer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role</w:t>
      </w:r>
    </w:p>
    <w:p w14:paraId="3F0A9265" w14:textId="77777777" w:rsidR="00BE09A9" w:rsidRDefault="00BE09A9">
      <w:pPr>
        <w:pStyle w:val="BodyText"/>
        <w:spacing w:before="40"/>
        <w:ind w:left="0" w:firstLine="0"/>
      </w:pPr>
    </w:p>
    <w:p w14:paraId="139F08C8" w14:textId="77777777" w:rsidR="00BE09A9" w:rsidRDefault="00000000">
      <w:pPr>
        <w:pStyle w:val="Heading1"/>
        <w:ind w:right="2"/>
      </w:pPr>
      <w:r>
        <w:t>SOCIAL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57209D32" w14:textId="77777777" w:rsidR="00BE09A9" w:rsidRDefault="00000000">
      <w:pPr>
        <w:spacing w:before="161"/>
        <w:ind w:left="-1"/>
        <w:rPr>
          <w:sz w:val="24"/>
        </w:rPr>
      </w:pPr>
      <w:r>
        <w:rPr>
          <w:b/>
          <w:sz w:val="24"/>
        </w:rPr>
        <w:t>Associate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Cabin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Counselor,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Avary</w:t>
      </w:r>
    </w:p>
    <w:p w14:paraId="193B7E61" w14:textId="77777777" w:rsidR="00BE09A9" w:rsidRDefault="00000000">
      <w:pPr>
        <w:spacing w:line="276" w:lineRule="exact"/>
        <w:ind w:left="-1"/>
        <w:rPr>
          <w:i/>
          <w:sz w:val="24"/>
        </w:rPr>
      </w:pPr>
      <w:r>
        <w:rPr>
          <w:i/>
          <w:sz w:val="24"/>
        </w:rPr>
        <w:t>San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Rafael, CA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|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July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2019</w:t>
      </w:r>
    </w:p>
    <w:p w14:paraId="1A6C0258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line="293" w:lineRule="exact"/>
        <w:ind w:left="359"/>
        <w:rPr>
          <w:sz w:val="24"/>
        </w:rPr>
      </w:pPr>
      <w:r>
        <w:rPr>
          <w:sz w:val="24"/>
        </w:rPr>
        <w:t>Supervised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mentored</w:t>
      </w:r>
      <w:r>
        <w:rPr>
          <w:spacing w:val="1"/>
          <w:sz w:val="24"/>
        </w:rPr>
        <w:t xml:space="preserve"> </w:t>
      </w:r>
      <w:r>
        <w:rPr>
          <w:sz w:val="24"/>
        </w:rPr>
        <w:t>adolescent girls</w:t>
      </w:r>
      <w:r>
        <w:rPr>
          <w:spacing w:val="-1"/>
          <w:sz w:val="24"/>
        </w:rPr>
        <w:t xml:space="preserve"> </w:t>
      </w:r>
      <w:r>
        <w:rPr>
          <w:sz w:val="24"/>
        </w:rPr>
        <w:t>(ages</w:t>
      </w:r>
      <w:r>
        <w:rPr>
          <w:spacing w:val="-2"/>
          <w:sz w:val="24"/>
        </w:rPr>
        <w:t xml:space="preserve"> </w:t>
      </w:r>
      <w:r>
        <w:rPr>
          <w:sz w:val="24"/>
        </w:rPr>
        <w:t>11–15)</w:t>
      </w:r>
      <w:r>
        <w:rPr>
          <w:spacing w:val="-2"/>
          <w:sz w:val="24"/>
        </w:rPr>
        <w:t xml:space="preserve"> </w:t>
      </w:r>
      <w:r>
        <w:rPr>
          <w:sz w:val="24"/>
        </w:rPr>
        <w:t>impacted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z w:val="24"/>
        </w:rPr>
        <w:t>familial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incarceration</w:t>
      </w:r>
    </w:p>
    <w:p w14:paraId="3CA298CD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right="539"/>
        <w:rPr>
          <w:sz w:val="24"/>
        </w:rPr>
      </w:pP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trauma-informed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youth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junior counselor program</w:t>
      </w:r>
    </w:p>
    <w:p w14:paraId="44CCB81B" w14:textId="77777777" w:rsidR="00BE09A9" w:rsidRDefault="00000000">
      <w:pPr>
        <w:spacing w:before="275"/>
        <w:ind w:left="-1" w:right="19"/>
        <w:rPr>
          <w:i/>
          <w:sz w:val="24"/>
        </w:rPr>
      </w:pPr>
      <w:r>
        <w:rPr>
          <w:b/>
          <w:sz w:val="24"/>
        </w:rPr>
        <w:t>Lead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Volunteer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Facilitator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Kinship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Adoption</w:t>
      </w:r>
      <w:r>
        <w:rPr>
          <w:spacing w:val="-4"/>
          <w:sz w:val="24"/>
        </w:rPr>
        <w:t xml:space="preserve"> </w:t>
      </w:r>
      <w:r>
        <w:rPr>
          <w:sz w:val="24"/>
        </w:rPr>
        <w:t>Resource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Center Tucson, AZ | </w:t>
      </w:r>
      <w:r>
        <w:rPr>
          <w:i/>
          <w:sz w:val="24"/>
        </w:rPr>
        <w:t>April 2015 – February 2020</w:t>
      </w:r>
    </w:p>
    <w:p w14:paraId="7CBFB028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ind w:left="359" w:right="108"/>
        <w:rPr>
          <w:sz w:val="24"/>
        </w:rPr>
      </w:pPr>
      <w:r>
        <w:rPr>
          <w:sz w:val="24"/>
        </w:rPr>
        <w:t>Facilitated</w:t>
      </w:r>
      <w:r>
        <w:rPr>
          <w:spacing w:val="-5"/>
          <w:sz w:val="24"/>
        </w:rPr>
        <w:t xml:space="preserve"> </w:t>
      </w:r>
      <w:r>
        <w:rPr>
          <w:sz w:val="24"/>
        </w:rPr>
        <w:t>trauma-informed</w:t>
      </w:r>
      <w:r>
        <w:rPr>
          <w:spacing w:val="-5"/>
          <w:sz w:val="24"/>
        </w:rPr>
        <w:t xml:space="preserve"> </w:t>
      </w:r>
      <w:r>
        <w:rPr>
          <w:sz w:val="24"/>
        </w:rPr>
        <w:t>after-school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youth</w:t>
      </w:r>
      <w:r>
        <w:rPr>
          <w:spacing w:val="-5"/>
          <w:sz w:val="24"/>
        </w:rPr>
        <w:t xml:space="preserve"> </w:t>
      </w:r>
      <w:r>
        <w:rPr>
          <w:sz w:val="24"/>
        </w:rPr>
        <w:t>impacted</w:t>
      </w:r>
      <w:r>
        <w:rPr>
          <w:spacing w:val="-5"/>
          <w:sz w:val="24"/>
        </w:rPr>
        <w:t xml:space="preserve"> </w:t>
      </w:r>
      <w:r>
        <w:rPr>
          <w:sz w:val="24"/>
        </w:rPr>
        <w:t>by parental incarceration and in the care of kinship caregivers</w:t>
      </w:r>
    </w:p>
    <w:p w14:paraId="60D5F241" w14:textId="77777777" w:rsidR="00BE09A9" w:rsidRDefault="00BE09A9">
      <w:pPr>
        <w:pStyle w:val="BodyText"/>
        <w:spacing w:before="159"/>
        <w:ind w:left="0" w:firstLine="0"/>
      </w:pPr>
    </w:p>
    <w:p w14:paraId="0ABB8E0B" w14:textId="77777777" w:rsidR="00BE09A9" w:rsidRDefault="00000000">
      <w:pPr>
        <w:pStyle w:val="Heading1"/>
        <w:ind w:right="2"/>
      </w:pPr>
      <w:r>
        <w:t>INVITED</w:t>
      </w:r>
      <w:r>
        <w:rPr>
          <w:spacing w:val="-4"/>
        </w:rPr>
        <w:t xml:space="preserve"> </w:t>
      </w:r>
      <w:r>
        <w:t>TALKS,</w:t>
      </w:r>
      <w:r>
        <w:rPr>
          <w:spacing w:val="-2"/>
        </w:rPr>
        <w:t xml:space="preserve"> </w:t>
      </w:r>
      <w:r>
        <w:t>PANELS,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WORKSHOPS</w:t>
      </w:r>
    </w:p>
    <w:p w14:paraId="6FDA9F73" w14:textId="61C8AC26" w:rsidR="002F16CA" w:rsidRDefault="002F16CA">
      <w:pPr>
        <w:pStyle w:val="ListParagraph"/>
        <w:numPr>
          <w:ilvl w:val="0"/>
          <w:numId w:val="2"/>
        </w:numPr>
        <w:tabs>
          <w:tab w:val="left" w:pos="359"/>
        </w:tabs>
        <w:spacing w:before="161"/>
        <w:ind w:left="359" w:right="80"/>
        <w:rPr>
          <w:sz w:val="24"/>
        </w:rPr>
      </w:pPr>
      <w:r>
        <w:rPr>
          <w:b/>
          <w:bCs/>
          <w:sz w:val="24"/>
        </w:rPr>
        <w:t>Co-</w:t>
      </w:r>
      <w:r w:rsidRPr="002F16CA">
        <w:rPr>
          <w:b/>
          <w:bCs/>
          <w:sz w:val="24"/>
        </w:rPr>
        <w:t>Facilitator</w:t>
      </w:r>
      <w:r>
        <w:rPr>
          <w:sz w:val="24"/>
        </w:rPr>
        <w:t xml:space="preserve">, </w:t>
      </w:r>
      <w:r w:rsidRPr="002F16CA">
        <w:rPr>
          <w:sz w:val="24"/>
        </w:rPr>
        <w:t>Prioritizing Us</w:t>
      </w:r>
      <w:r>
        <w:rPr>
          <w:sz w:val="24"/>
        </w:rPr>
        <w:t>, WE GOT US NOW</w:t>
      </w:r>
      <w:r w:rsidR="004B0941">
        <w:rPr>
          <w:sz w:val="24"/>
        </w:rPr>
        <w:t xml:space="preserve"> </w:t>
      </w:r>
      <w:r w:rsidR="004B0941" w:rsidRPr="004B0941">
        <w:rPr>
          <w:sz w:val="24"/>
        </w:rPr>
        <w:t>2025 Convening</w:t>
      </w:r>
      <w:r w:rsidR="004B0941">
        <w:rPr>
          <w:sz w:val="24"/>
        </w:rPr>
        <w:t xml:space="preserve"> | </w:t>
      </w:r>
      <w:r>
        <w:rPr>
          <w:sz w:val="24"/>
        </w:rPr>
        <w:t xml:space="preserve">August 2025 </w:t>
      </w:r>
    </w:p>
    <w:p w14:paraId="4182D914" w14:textId="77777777" w:rsidR="00130C26" w:rsidRDefault="002F16CA" w:rsidP="00130C26">
      <w:pPr>
        <w:pStyle w:val="ListParagraph"/>
        <w:numPr>
          <w:ilvl w:val="0"/>
          <w:numId w:val="2"/>
        </w:numPr>
        <w:tabs>
          <w:tab w:val="left" w:pos="359"/>
        </w:tabs>
        <w:spacing w:before="161"/>
        <w:ind w:left="359" w:right="80"/>
        <w:rPr>
          <w:sz w:val="24"/>
        </w:rPr>
      </w:pPr>
      <w:r>
        <w:rPr>
          <w:b/>
          <w:bCs/>
          <w:sz w:val="24"/>
        </w:rPr>
        <w:t xml:space="preserve">Facilitator, </w:t>
      </w:r>
      <w:r w:rsidR="00E7118D" w:rsidRPr="00E7118D">
        <w:rPr>
          <w:sz w:val="24"/>
        </w:rPr>
        <w:t>Recommending Yourself: Be Your Own Hype Person</w:t>
      </w:r>
      <w:r w:rsidR="00E7118D">
        <w:rPr>
          <w:sz w:val="24"/>
        </w:rPr>
        <w:t xml:space="preserve">: </w:t>
      </w:r>
      <w:r w:rsidR="00E7118D" w:rsidRPr="00E7118D">
        <w:rPr>
          <w:sz w:val="24"/>
        </w:rPr>
        <w:t>A Workshop on Crafting Your Story for College, Scholarships, and Jobs</w:t>
      </w:r>
      <w:r w:rsidR="00DF5871">
        <w:rPr>
          <w:sz w:val="24"/>
        </w:rPr>
        <w:t xml:space="preserve"> |</w:t>
      </w:r>
      <w:r w:rsidR="00E7118D" w:rsidRPr="00E7118D">
        <w:rPr>
          <w:sz w:val="24"/>
        </w:rPr>
        <w:t xml:space="preserve"> </w:t>
      </w:r>
      <w:r w:rsidR="00E7118D" w:rsidRPr="00087B78">
        <w:rPr>
          <w:sz w:val="24"/>
        </w:rPr>
        <w:t>Project Avary</w:t>
      </w:r>
      <w:r w:rsidR="00087B78">
        <w:rPr>
          <w:b/>
          <w:bCs/>
          <w:sz w:val="24"/>
        </w:rPr>
        <w:t xml:space="preserve"> </w:t>
      </w:r>
      <w:r w:rsidR="00087B78" w:rsidRPr="00087B78">
        <w:rPr>
          <w:sz w:val="24"/>
        </w:rPr>
        <w:t>| August 2025</w:t>
      </w:r>
    </w:p>
    <w:p w14:paraId="543D5287" w14:textId="699984A7" w:rsidR="00721553" w:rsidRPr="00130C26" w:rsidRDefault="00721553" w:rsidP="00130C26">
      <w:pPr>
        <w:pStyle w:val="ListParagraph"/>
        <w:numPr>
          <w:ilvl w:val="0"/>
          <w:numId w:val="2"/>
        </w:numPr>
        <w:tabs>
          <w:tab w:val="left" w:pos="359"/>
        </w:tabs>
        <w:spacing w:before="161"/>
        <w:ind w:left="359" w:right="80"/>
        <w:rPr>
          <w:sz w:val="24"/>
        </w:rPr>
      </w:pPr>
      <w:bookmarkStart w:id="0" w:name="_Hlk213240917"/>
      <w:r w:rsidRPr="00130C26">
        <w:rPr>
          <w:b/>
          <w:bCs/>
          <w:sz w:val="24"/>
        </w:rPr>
        <w:t>Co-Facilitator,</w:t>
      </w:r>
      <w:r w:rsidRPr="00130C26">
        <w:rPr>
          <w:sz w:val="24"/>
        </w:rPr>
        <w:t xml:space="preserve"> </w:t>
      </w:r>
      <w:r w:rsidR="00130C26" w:rsidRPr="00130C26">
        <w:rPr>
          <w:sz w:val="24"/>
        </w:rPr>
        <w:t>WE GOT US NOW Social Hour | Workshop hosted at the 7th Annual Ann Adalist-Estrin Memorial National Children of Incarcerated Parents Conference. Scottsdale, AZ.</w:t>
      </w:r>
    </w:p>
    <w:bookmarkEnd w:id="0"/>
    <w:p w14:paraId="74AA241E" w14:textId="2EC199FD" w:rsidR="00DF5871" w:rsidRPr="00DF5871" w:rsidRDefault="00DF5871">
      <w:pPr>
        <w:pStyle w:val="ListParagraph"/>
        <w:numPr>
          <w:ilvl w:val="0"/>
          <w:numId w:val="2"/>
        </w:numPr>
        <w:tabs>
          <w:tab w:val="left" w:pos="359"/>
        </w:tabs>
        <w:spacing w:before="161"/>
        <w:ind w:left="359" w:right="80"/>
        <w:rPr>
          <w:sz w:val="24"/>
        </w:rPr>
      </w:pPr>
      <w:r w:rsidRPr="00DF5871">
        <w:rPr>
          <w:b/>
          <w:bCs/>
          <w:sz w:val="24"/>
        </w:rPr>
        <w:t>Workgroup Member</w:t>
      </w:r>
      <w:r>
        <w:rPr>
          <w:sz w:val="24"/>
        </w:rPr>
        <w:t xml:space="preserve">, </w:t>
      </w:r>
      <w:r w:rsidRPr="00DF5871">
        <w:rPr>
          <w:sz w:val="24"/>
        </w:rPr>
        <w:t>Family-Based Alternatives to Incarceration Research Work Group</w:t>
      </w:r>
      <w:r>
        <w:rPr>
          <w:sz w:val="24"/>
        </w:rPr>
        <w:t xml:space="preserve"> | January 2025 - Present</w:t>
      </w:r>
    </w:p>
    <w:p w14:paraId="5844FB16" w14:textId="6A81125B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1"/>
        <w:ind w:left="359" w:right="80"/>
        <w:rPr>
          <w:sz w:val="24"/>
        </w:rPr>
      </w:pPr>
      <w:r>
        <w:rPr>
          <w:b/>
          <w:sz w:val="24"/>
        </w:rPr>
        <w:t>Invited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Participant,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Researcher</w:t>
      </w:r>
      <w:r>
        <w:rPr>
          <w:spacing w:val="-5"/>
          <w:sz w:val="24"/>
        </w:rPr>
        <w:t xml:space="preserve"> </w:t>
      </w:r>
      <w:r>
        <w:rPr>
          <w:sz w:val="24"/>
        </w:rPr>
        <w:t>Convening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Alternatives</w:t>
      </w:r>
      <w:r>
        <w:rPr>
          <w:spacing w:val="-4"/>
          <w:sz w:val="24"/>
        </w:rPr>
        <w:t xml:space="preserve"> </w:t>
      </w:r>
      <w:r>
        <w:rPr>
          <w:sz w:val="24"/>
        </w:rPr>
        <w:t>to Incarceration for Parents &amp; Caregivers</w:t>
      </w:r>
      <w:r w:rsidR="00DF5871">
        <w:rPr>
          <w:sz w:val="24"/>
        </w:rPr>
        <w:t xml:space="preserve"> |</w:t>
      </w:r>
      <w:r>
        <w:rPr>
          <w:sz w:val="24"/>
        </w:rPr>
        <w:t xml:space="preserve"> Family-Based Justice Center Research Convening | September 2024</w:t>
      </w:r>
    </w:p>
    <w:p w14:paraId="69615295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57"/>
        <w:ind w:left="359" w:right="547"/>
        <w:jc w:val="both"/>
        <w:rPr>
          <w:sz w:val="24"/>
        </w:rPr>
      </w:pPr>
      <w:r>
        <w:rPr>
          <w:b/>
          <w:sz w:val="24"/>
        </w:rPr>
        <w:t>Panelist,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Exploring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Well-Being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Adults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Impacted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Parental Incarceration. </w:t>
      </w:r>
      <w:r>
        <w:rPr>
          <w:sz w:val="24"/>
        </w:rPr>
        <w:t>Invited</w:t>
      </w:r>
      <w:r>
        <w:rPr>
          <w:spacing w:val="-2"/>
          <w:sz w:val="24"/>
        </w:rPr>
        <w:t xml:space="preserve"> </w:t>
      </w:r>
      <w:r>
        <w:rPr>
          <w:sz w:val="24"/>
        </w:rPr>
        <w:t>Panel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Criminal Law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Center,</w:t>
      </w:r>
      <w:r>
        <w:rPr>
          <w:spacing w:val="-2"/>
          <w:sz w:val="24"/>
        </w:rPr>
        <w:t xml:space="preserve"> </w:t>
      </w:r>
      <w:r>
        <w:rPr>
          <w:sz w:val="24"/>
        </w:rPr>
        <w:t>UC</w:t>
      </w:r>
      <w:r>
        <w:rPr>
          <w:spacing w:val="-2"/>
          <w:sz w:val="24"/>
        </w:rPr>
        <w:t xml:space="preserve"> </w:t>
      </w:r>
      <w:r>
        <w:rPr>
          <w:sz w:val="24"/>
        </w:rPr>
        <w:t>Berkeley</w:t>
      </w:r>
      <w:r>
        <w:rPr>
          <w:spacing w:val="-5"/>
          <w:sz w:val="24"/>
        </w:rPr>
        <w:t xml:space="preserve"> </w:t>
      </w:r>
      <w:r>
        <w:rPr>
          <w:sz w:val="24"/>
        </w:rPr>
        <w:t>Law | October 2023</w:t>
      </w:r>
    </w:p>
    <w:p w14:paraId="55AA04EE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0"/>
        <w:ind w:left="359" w:right="241"/>
        <w:rPr>
          <w:sz w:val="24"/>
        </w:rPr>
      </w:pPr>
      <w:r>
        <w:rPr>
          <w:b/>
          <w:sz w:val="24"/>
        </w:rPr>
        <w:t>Guest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Lecturer,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Amplifying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Intersectional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Counterstories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Adolescent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Girls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Color Experiencing Familial Incarceration. </w:t>
      </w:r>
      <w:r>
        <w:rPr>
          <w:sz w:val="24"/>
        </w:rPr>
        <w:t>Invited Speaker for Pitzer College Racial Justice Initiative Series | October 2023</w:t>
      </w:r>
    </w:p>
    <w:p w14:paraId="768C0064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59"/>
        <w:ind w:left="359" w:right="266"/>
        <w:jc w:val="both"/>
        <w:rPr>
          <w:sz w:val="24"/>
        </w:rPr>
      </w:pPr>
      <w:r>
        <w:rPr>
          <w:b/>
          <w:sz w:val="24"/>
        </w:rPr>
        <w:t>Facilitator,</w:t>
      </w:r>
      <w:r>
        <w:rPr>
          <w:b/>
          <w:spacing w:val="40"/>
          <w:sz w:val="24"/>
        </w:rPr>
        <w:t xml:space="preserve"> </w:t>
      </w:r>
      <w:r>
        <w:rPr>
          <w:i/>
          <w:sz w:val="24"/>
        </w:rPr>
        <w:t>Voices Matter: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Higher Education Stories and Transformative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Justice. </w:t>
      </w:r>
      <w:r>
        <w:rPr>
          <w:sz w:val="24"/>
        </w:rPr>
        <w:t>Invited Workshop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Arizona’s</w:t>
      </w:r>
      <w:r>
        <w:rPr>
          <w:spacing w:val="-3"/>
          <w:sz w:val="24"/>
        </w:rPr>
        <w:t xml:space="preserve"> </w:t>
      </w:r>
      <w:r>
        <w:rPr>
          <w:sz w:val="24"/>
        </w:rPr>
        <w:t>Justice,</w:t>
      </w:r>
      <w:r>
        <w:rPr>
          <w:spacing w:val="-3"/>
          <w:sz w:val="24"/>
        </w:rPr>
        <w:t xml:space="preserve"> </w:t>
      </w:r>
      <w:r>
        <w:rPr>
          <w:sz w:val="24"/>
        </w:rPr>
        <w:t>Equity,</w:t>
      </w:r>
      <w:r>
        <w:rPr>
          <w:spacing w:val="-3"/>
          <w:sz w:val="24"/>
        </w:rPr>
        <w:t xml:space="preserve"> </w:t>
      </w:r>
      <w:r>
        <w:rPr>
          <w:sz w:val="24"/>
        </w:rPr>
        <w:t>Diversity,</w:t>
      </w:r>
      <w:r>
        <w:rPr>
          <w:spacing w:val="-3"/>
          <w:sz w:val="24"/>
        </w:rPr>
        <w:t xml:space="preserve"> </w:t>
      </w:r>
      <w:r>
        <w:rPr>
          <w:sz w:val="24"/>
        </w:rPr>
        <w:t>and Inclusion</w:t>
      </w:r>
      <w:r>
        <w:rPr>
          <w:spacing w:val="-3"/>
          <w:sz w:val="24"/>
        </w:rPr>
        <w:t xml:space="preserve"> </w:t>
      </w:r>
      <w:r>
        <w:rPr>
          <w:sz w:val="24"/>
        </w:rPr>
        <w:t>(JEDI) Leadership Academy | August 2021</w:t>
      </w:r>
    </w:p>
    <w:p w14:paraId="73F7E5AD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0"/>
        <w:ind w:left="359" w:right="38"/>
        <w:rPr>
          <w:sz w:val="24"/>
        </w:rPr>
      </w:pPr>
      <w:r>
        <w:rPr>
          <w:b/>
          <w:sz w:val="24"/>
        </w:rPr>
        <w:t xml:space="preserve">Panelist, </w:t>
      </w:r>
      <w:r>
        <w:rPr>
          <w:i/>
          <w:sz w:val="24"/>
        </w:rPr>
        <w:t xml:space="preserve">The Power of We as Policymakers. </w:t>
      </w:r>
      <w:r>
        <w:rPr>
          <w:sz w:val="24"/>
        </w:rPr>
        <w:t>Invited Panel for the Children of Incarcerated Parents:</w:t>
      </w:r>
      <w:r>
        <w:rPr>
          <w:spacing w:val="-3"/>
          <w:sz w:val="24"/>
        </w:rPr>
        <w:t xml:space="preserve"> </w:t>
      </w:r>
      <w:r>
        <w:rPr>
          <w:sz w:val="24"/>
        </w:rPr>
        <w:t>Resilience,</w:t>
      </w:r>
      <w:r>
        <w:rPr>
          <w:spacing w:val="-3"/>
          <w:sz w:val="24"/>
        </w:rPr>
        <w:t xml:space="preserve"> </w:t>
      </w:r>
      <w:r>
        <w:rPr>
          <w:sz w:val="24"/>
        </w:rPr>
        <w:t>Success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Triumphs</w:t>
      </w:r>
      <w:r>
        <w:rPr>
          <w:spacing w:val="-3"/>
          <w:sz w:val="24"/>
        </w:rPr>
        <w:t xml:space="preserve"> </w:t>
      </w:r>
      <w:r>
        <w:rPr>
          <w:sz w:val="24"/>
        </w:rPr>
        <w:t>Digital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Conference.</w:t>
      </w:r>
      <w:r>
        <w:rPr>
          <w:spacing w:val="-3"/>
          <w:sz w:val="24"/>
        </w:rPr>
        <w:t xml:space="preserve"> </w:t>
      </w:r>
      <w:r>
        <w:rPr>
          <w:sz w:val="24"/>
        </w:rPr>
        <w:t>Howard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2020</w:t>
      </w:r>
    </w:p>
    <w:p w14:paraId="2893D2D2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78"/>
        <w:ind w:right="135"/>
        <w:rPr>
          <w:sz w:val="24"/>
        </w:rPr>
      </w:pPr>
      <w:r>
        <w:rPr>
          <w:b/>
          <w:sz w:val="24"/>
        </w:rPr>
        <w:t>Panelist,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Advocating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Incarcerated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Parents: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Takes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Village.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Invited</w:t>
      </w:r>
      <w:r>
        <w:rPr>
          <w:spacing w:val="-4"/>
          <w:sz w:val="24"/>
        </w:rPr>
        <w:t xml:space="preserve"> </w:t>
      </w:r>
      <w:r>
        <w:rPr>
          <w:sz w:val="24"/>
        </w:rPr>
        <w:t>Panel for Arizona State University’s State of Incarceration Virtual Summit | October 2020</w:t>
      </w:r>
    </w:p>
    <w:p w14:paraId="4A0B9010" w14:textId="77777777" w:rsidR="00BE09A9" w:rsidRDefault="00000000">
      <w:pPr>
        <w:pStyle w:val="Heading1"/>
        <w:spacing w:before="160"/>
      </w:pPr>
      <w:r>
        <w:lastRenderedPageBreak/>
        <w:t>PUBLIC</w:t>
      </w:r>
      <w:r>
        <w:rPr>
          <w:spacing w:val="-4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rPr>
          <w:spacing w:val="-2"/>
        </w:rPr>
        <w:t>INTERVIEWS</w:t>
      </w:r>
    </w:p>
    <w:p w14:paraId="38A2A47B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58"/>
        <w:ind w:right="374"/>
        <w:rPr>
          <w:sz w:val="24"/>
        </w:rPr>
      </w:pPr>
      <w:r>
        <w:rPr>
          <w:b/>
          <w:i/>
          <w:sz w:val="24"/>
        </w:rPr>
        <w:t>Podcast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Guest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Centering</w:t>
      </w:r>
      <w:r>
        <w:rPr>
          <w:spacing w:val="-3"/>
          <w:sz w:val="24"/>
        </w:rPr>
        <w:t xml:space="preserve"> </w:t>
      </w:r>
      <w:r>
        <w:rPr>
          <w:sz w:val="24"/>
        </w:rPr>
        <w:t>BIPOC</w:t>
      </w:r>
      <w:r>
        <w:rPr>
          <w:spacing w:val="-3"/>
          <w:sz w:val="24"/>
        </w:rPr>
        <w:t xml:space="preserve"> </w:t>
      </w:r>
      <w:r>
        <w:rPr>
          <w:sz w:val="24"/>
        </w:rPr>
        <w:t>Women</w:t>
      </w:r>
      <w:r>
        <w:rPr>
          <w:spacing w:val="-3"/>
          <w:sz w:val="24"/>
        </w:rPr>
        <w:t xml:space="preserve"> </w:t>
      </w:r>
      <w:r>
        <w:rPr>
          <w:sz w:val="24"/>
        </w:rPr>
        <w:t>+</w:t>
      </w:r>
      <w:r>
        <w:rPr>
          <w:spacing w:val="-4"/>
          <w:sz w:val="24"/>
        </w:rPr>
        <w:t xml:space="preserve"> </w:t>
      </w:r>
      <w:r>
        <w:rPr>
          <w:sz w:val="24"/>
        </w:rPr>
        <w:t>Girls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Research,</w:t>
      </w:r>
      <w:r>
        <w:rPr>
          <w:spacing w:val="-3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Got</w:t>
      </w:r>
      <w:r>
        <w:rPr>
          <w:spacing w:val="-3"/>
          <w:sz w:val="24"/>
        </w:rPr>
        <w:t xml:space="preserve"> </w:t>
      </w:r>
      <w:r>
        <w:rPr>
          <w:sz w:val="24"/>
        </w:rPr>
        <w:t>Us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4"/>
          <w:sz w:val="24"/>
        </w:rPr>
        <w:t xml:space="preserve"> </w:t>
      </w:r>
      <w:r>
        <w:rPr>
          <w:sz w:val="24"/>
        </w:rPr>
        <w:t>Podcast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| May 2022 | </w:t>
      </w:r>
      <w:hyperlink r:id="rId16">
        <w:r w:rsidR="00BE09A9">
          <w:rPr>
            <w:color w:val="0562C1"/>
            <w:sz w:val="24"/>
            <w:u w:val="single" w:color="0562C1"/>
          </w:rPr>
          <w:t>Link</w:t>
        </w:r>
      </w:hyperlink>
    </w:p>
    <w:p w14:paraId="528CE763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0"/>
        <w:ind w:left="359" w:right="582"/>
        <w:rPr>
          <w:sz w:val="24"/>
        </w:rPr>
      </w:pPr>
      <w:r>
        <w:rPr>
          <w:b/>
          <w:i/>
          <w:sz w:val="24"/>
        </w:rPr>
        <w:t>Podcast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Guest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Chat:</w:t>
      </w:r>
      <w:r>
        <w:rPr>
          <w:spacing w:val="-4"/>
          <w:sz w:val="24"/>
        </w:rPr>
        <w:t xml:space="preserve"> </w:t>
      </w:r>
      <w:r>
        <w:rPr>
          <w:sz w:val="24"/>
        </w:rPr>
        <w:t>Conversations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Justice</w:t>
      </w:r>
      <w:r>
        <w:rPr>
          <w:spacing w:val="-3"/>
          <w:sz w:val="24"/>
        </w:rPr>
        <w:t xml:space="preserve"> </w:t>
      </w:r>
      <w:r>
        <w:rPr>
          <w:sz w:val="24"/>
        </w:rPr>
        <w:t>Impacted</w:t>
      </w:r>
      <w:r>
        <w:rPr>
          <w:spacing w:val="-2"/>
          <w:sz w:val="24"/>
        </w:rPr>
        <w:t xml:space="preserve"> </w:t>
      </w:r>
      <w:r>
        <w:rPr>
          <w:sz w:val="24"/>
        </w:rPr>
        <w:t>Leaders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Allies,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Uplift Podcast | August 2021 | </w:t>
      </w:r>
      <w:hyperlink r:id="rId17">
        <w:r w:rsidR="00BE09A9">
          <w:rPr>
            <w:color w:val="0562C1"/>
            <w:sz w:val="24"/>
            <w:u w:val="single" w:color="0562C1"/>
          </w:rPr>
          <w:t>Link</w:t>
        </w:r>
      </w:hyperlink>
    </w:p>
    <w:p w14:paraId="02959F9A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60"/>
        <w:ind w:right="9"/>
        <w:rPr>
          <w:sz w:val="24"/>
        </w:rPr>
      </w:pPr>
      <w:r>
        <w:rPr>
          <w:b/>
          <w:i/>
          <w:sz w:val="24"/>
        </w:rPr>
        <w:t>Podcast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Panelist</w:t>
      </w:r>
      <w:r>
        <w:rPr>
          <w:b/>
          <w:sz w:val="24"/>
        </w:rPr>
        <w:t>,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Women’s</w:t>
      </w:r>
      <w:r>
        <w:rPr>
          <w:spacing w:val="-3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Roundtable,</w:t>
      </w:r>
      <w:r>
        <w:rPr>
          <w:spacing w:val="-3"/>
          <w:sz w:val="24"/>
        </w:rPr>
        <w:t xml:space="preserve"> </w:t>
      </w:r>
      <w:r>
        <w:rPr>
          <w:sz w:val="24"/>
        </w:rPr>
        <w:t>Invited</w:t>
      </w:r>
      <w:r>
        <w:rPr>
          <w:spacing w:val="-5"/>
          <w:sz w:val="24"/>
        </w:rPr>
        <w:t xml:space="preserve"> </w:t>
      </w:r>
      <w:r>
        <w:rPr>
          <w:sz w:val="24"/>
        </w:rPr>
        <w:t>Roundtable,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Uplift</w:t>
      </w:r>
      <w:r>
        <w:rPr>
          <w:spacing w:val="-5"/>
          <w:sz w:val="24"/>
        </w:rPr>
        <w:t xml:space="preserve"> </w:t>
      </w:r>
      <w:r>
        <w:rPr>
          <w:sz w:val="24"/>
        </w:rPr>
        <w:t>Podcast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| September 2021 | </w:t>
      </w:r>
      <w:hyperlink r:id="rId18">
        <w:r w:rsidR="00BE09A9">
          <w:rPr>
            <w:color w:val="0562C1"/>
            <w:sz w:val="24"/>
            <w:u w:val="single" w:color="0562C1"/>
          </w:rPr>
          <w:t>Link</w:t>
        </w:r>
      </w:hyperlink>
    </w:p>
    <w:p w14:paraId="41189A3B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59"/>
        <w:ind w:right="288"/>
        <w:rPr>
          <w:sz w:val="24"/>
        </w:rPr>
      </w:pPr>
      <w:r>
        <w:rPr>
          <w:b/>
          <w:i/>
          <w:sz w:val="24"/>
        </w:rPr>
        <w:t>Guest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Facilitator,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Actionist</w:t>
      </w:r>
      <w:r>
        <w:rPr>
          <w:spacing w:val="-4"/>
          <w:sz w:val="24"/>
        </w:rPr>
        <w:t xml:space="preserve"> </w:t>
      </w:r>
      <w:r>
        <w:rPr>
          <w:sz w:val="24"/>
        </w:rPr>
        <w:t>Takeover</w:t>
      </w:r>
      <w:r>
        <w:rPr>
          <w:spacing w:val="-5"/>
          <w:sz w:val="24"/>
        </w:rPr>
        <w:t xml:space="preserve"> </w:t>
      </w:r>
      <w:r>
        <w:rPr>
          <w:sz w:val="24"/>
        </w:rPr>
        <w:t>Tuesday</w:t>
      </w:r>
      <w:r>
        <w:rPr>
          <w:spacing w:val="-6"/>
          <w:sz w:val="24"/>
        </w:rPr>
        <w:t xml:space="preserve"> </w:t>
      </w:r>
      <w:r>
        <w:rPr>
          <w:sz w:val="24"/>
        </w:rPr>
        <w:t>Instagram</w:t>
      </w:r>
      <w:r>
        <w:rPr>
          <w:spacing w:val="-2"/>
          <w:sz w:val="24"/>
        </w:rPr>
        <w:t xml:space="preserve"> </w:t>
      </w:r>
      <w:r>
        <w:rPr>
          <w:sz w:val="24"/>
        </w:rPr>
        <w:t>Live,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Got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4"/>
          <w:sz w:val="24"/>
        </w:rPr>
        <w:t xml:space="preserve"> </w:t>
      </w:r>
      <w:r>
        <w:rPr>
          <w:sz w:val="24"/>
        </w:rPr>
        <w:t>Now</w:t>
      </w:r>
      <w:r>
        <w:rPr>
          <w:spacing w:val="-2"/>
          <w:sz w:val="24"/>
        </w:rPr>
        <w:t xml:space="preserve"> </w:t>
      </w:r>
      <w:r>
        <w:rPr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October 2020 | </w:t>
      </w:r>
      <w:hyperlink r:id="rId19">
        <w:r w:rsidR="00BE09A9">
          <w:rPr>
            <w:color w:val="0562C1"/>
            <w:sz w:val="24"/>
            <w:u w:val="single" w:color="0562C1"/>
          </w:rPr>
          <w:t>Link</w:t>
        </w:r>
      </w:hyperlink>
    </w:p>
    <w:p w14:paraId="67E1A79E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60"/>
        <w:ind w:right="252"/>
        <w:rPr>
          <w:sz w:val="24"/>
        </w:rPr>
      </w:pPr>
      <w:r>
        <w:rPr>
          <w:b/>
          <w:i/>
          <w:sz w:val="24"/>
        </w:rPr>
        <w:t>Panelist</w:t>
      </w:r>
      <w:r>
        <w:rPr>
          <w:i/>
          <w:sz w:val="24"/>
        </w:rPr>
        <w:t>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Defeated,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Friends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Arizona</w:t>
      </w:r>
      <w:r>
        <w:rPr>
          <w:spacing w:val="-5"/>
          <w:sz w:val="24"/>
        </w:rPr>
        <w:t xml:space="preserve"> </w:t>
      </w:r>
      <w:r>
        <w:rPr>
          <w:sz w:val="24"/>
        </w:rPr>
        <w:t>ReFraming Justice Leaders | August 2020</w:t>
      </w:r>
    </w:p>
    <w:p w14:paraId="56E8559A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59"/>
        <w:ind w:right="573"/>
        <w:rPr>
          <w:sz w:val="24"/>
        </w:rPr>
      </w:pPr>
      <w:r>
        <w:rPr>
          <w:b/>
          <w:i/>
          <w:sz w:val="24"/>
        </w:rPr>
        <w:t>Guest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Facilitator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Lunch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Actionists:</w:t>
      </w:r>
      <w:r>
        <w:rPr>
          <w:spacing w:val="-4"/>
          <w:sz w:val="24"/>
        </w:rPr>
        <w:t xml:space="preserve"> </w:t>
      </w:r>
      <w:r>
        <w:rPr>
          <w:sz w:val="24"/>
        </w:rPr>
        <w:t>Reshaping</w:t>
      </w:r>
      <w:r>
        <w:rPr>
          <w:spacing w:val="-7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Policy</w:t>
      </w:r>
      <w:r>
        <w:rPr>
          <w:spacing w:val="-9"/>
          <w:sz w:val="24"/>
        </w:rPr>
        <w:t xml:space="preserve"> </w:t>
      </w:r>
      <w:r>
        <w:rPr>
          <w:sz w:val="24"/>
        </w:rPr>
        <w:t>on Behalf of Our Incarcerated Parents, We Got Us Now | June 2020</w:t>
      </w:r>
    </w:p>
    <w:p w14:paraId="2A28E2CB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58"/>
        <w:ind w:left="359" w:right="640"/>
        <w:rPr>
          <w:sz w:val="24"/>
        </w:rPr>
      </w:pPr>
      <w:r>
        <w:rPr>
          <w:b/>
          <w:i/>
          <w:sz w:val="24"/>
        </w:rPr>
        <w:t>Media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Interview</w:t>
      </w:r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Resilient</w:t>
      </w:r>
      <w:r>
        <w:rPr>
          <w:spacing w:val="-5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Incarcerated</w:t>
      </w:r>
      <w:r>
        <w:rPr>
          <w:spacing w:val="-5"/>
          <w:sz w:val="24"/>
        </w:rPr>
        <w:t xml:space="preserve"> </w:t>
      </w:r>
      <w:r>
        <w:rPr>
          <w:sz w:val="24"/>
        </w:rPr>
        <w:t>Parents,</w:t>
      </w:r>
      <w:r>
        <w:rPr>
          <w:spacing w:val="-3"/>
          <w:sz w:val="24"/>
        </w:rPr>
        <w:t xml:space="preserve"> </w:t>
      </w: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Isabel Coronado of Next100 | February 2020 | </w:t>
      </w:r>
      <w:hyperlink r:id="rId20">
        <w:r w:rsidR="00BE09A9">
          <w:rPr>
            <w:color w:val="0562C1"/>
            <w:sz w:val="24"/>
            <w:u w:val="single" w:color="0562C1"/>
          </w:rPr>
          <w:t>Link</w:t>
        </w:r>
      </w:hyperlink>
    </w:p>
    <w:p w14:paraId="7D914428" w14:textId="77777777" w:rsidR="00BE09A9" w:rsidRDefault="00000000">
      <w:pPr>
        <w:pStyle w:val="ListParagraph"/>
        <w:numPr>
          <w:ilvl w:val="0"/>
          <w:numId w:val="2"/>
        </w:numPr>
        <w:tabs>
          <w:tab w:val="left" w:pos="359"/>
        </w:tabs>
        <w:spacing w:before="162"/>
        <w:ind w:left="359" w:hanging="359"/>
        <w:rPr>
          <w:sz w:val="24"/>
        </w:rPr>
      </w:pPr>
      <w:r>
        <w:rPr>
          <w:b/>
          <w:i/>
          <w:sz w:val="24"/>
        </w:rPr>
        <w:t>Podcast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Guest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Niño’s</w:t>
      </w:r>
      <w:r>
        <w:rPr>
          <w:spacing w:val="-2"/>
          <w:sz w:val="24"/>
        </w:rPr>
        <w:t xml:space="preserve"> </w:t>
      </w:r>
      <w:r>
        <w:rPr>
          <w:sz w:val="24"/>
        </w:rPr>
        <w:t>Daughter,</w:t>
      </w:r>
      <w:r>
        <w:rPr>
          <w:spacing w:val="-1"/>
          <w:sz w:val="24"/>
        </w:rPr>
        <w:t xml:space="preserve"> </w:t>
      </w:r>
      <w:r>
        <w:rPr>
          <w:sz w:val="24"/>
        </w:rPr>
        <w:t>Radio</w:t>
      </w:r>
      <w:r>
        <w:rPr>
          <w:spacing w:val="-1"/>
          <w:sz w:val="24"/>
        </w:rPr>
        <w:t xml:space="preserve"> </w:t>
      </w:r>
      <w:r>
        <w:rPr>
          <w:sz w:val="24"/>
        </w:rPr>
        <w:t>Cachimbona</w:t>
      </w:r>
      <w:r>
        <w:rPr>
          <w:spacing w:val="-3"/>
          <w:sz w:val="24"/>
        </w:rPr>
        <w:t xml:space="preserve"> </w:t>
      </w:r>
      <w:r>
        <w:rPr>
          <w:sz w:val="24"/>
        </w:rPr>
        <w:t>Podcast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2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|</w:t>
      </w:r>
      <w:r>
        <w:rPr>
          <w:spacing w:val="-2"/>
          <w:sz w:val="24"/>
        </w:rPr>
        <w:t xml:space="preserve"> </w:t>
      </w:r>
      <w:hyperlink r:id="rId21">
        <w:r w:rsidR="00BE09A9">
          <w:rPr>
            <w:color w:val="0562C1"/>
            <w:spacing w:val="-4"/>
            <w:sz w:val="24"/>
            <w:u w:val="single" w:color="0562C1"/>
          </w:rPr>
          <w:t>Link</w:t>
        </w:r>
      </w:hyperlink>
    </w:p>
    <w:p w14:paraId="48F0BE7F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57"/>
        <w:ind w:right="14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5F5654F" wp14:editId="723C5EB0">
                <wp:simplePos x="0" y="0"/>
                <wp:positionH relativeFrom="page">
                  <wp:posOffset>2990088</wp:posOffset>
                </wp:positionH>
                <wp:positionV relativeFrom="paragraph">
                  <wp:posOffset>445008</wp:posOffset>
                </wp:positionV>
                <wp:extent cx="28829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7620">
                              <a:moveTo>
                                <a:pt x="28803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288036" y="7620"/>
                              </a:lnTo>
                              <a:lnTo>
                                <a:pt x="288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C9BDF" id="Graphic 2" o:spid="_x0000_s1026" style="position:absolute;margin-left:235.45pt;margin-top:35.05pt;width:22.7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" path="m288036,l,,,7620r288036,l288036,xe" fillcolor="#0562c1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Media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Interview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Overcoming</w:t>
      </w:r>
      <w:r>
        <w:rPr>
          <w:spacing w:val="-7"/>
          <w:sz w:val="24"/>
        </w:rPr>
        <w:t xml:space="preserve"> </w:t>
      </w:r>
      <w:r>
        <w:rPr>
          <w:sz w:val="24"/>
        </w:rPr>
        <w:t>Stigma,</w:t>
      </w:r>
      <w:r>
        <w:rPr>
          <w:spacing w:val="-4"/>
          <w:sz w:val="24"/>
        </w:rPr>
        <w:t xml:space="preserve"> </w:t>
      </w:r>
      <w:r>
        <w:rPr>
          <w:sz w:val="24"/>
        </w:rPr>
        <w:t>Shame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Kids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Parents</w:t>
      </w:r>
      <w:r>
        <w:rPr>
          <w:spacing w:val="-4"/>
          <w:sz w:val="24"/>
        </w:rPr>
        <w:t xml:space="preserve"> </w:t>
      </w:r>
      <w:r>
        <w:rPr>
          <w:sz w:val="24"/>
        </w:rPr>
        <w:t>Behind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Bars, Interview with KJZZ 91.5 | April 2018 | </w:t>
      </w:r>
      <w:hyperlink r:id="rId22">
        <w:r w:rsidR="00BE09A9">
          <w:rPr>
            <w:color w:val="0562C1"/>
            <w:sz w:val="24"/>
          </w:rPr>
          <w:t>Link</w:t>
        </w:r>
      </w:hyperlink>
    </w:p>
    <w:p w14:paraId="56C8F3AA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59"/>
        <w:ind w:right="379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10981B9" wp14:editId="34C24C62">
                <wp:simplePos x="0" y="0"/>
                <wp:positionH relativeFrom="page">
                  <wp:posOffset>3287267</wp:posOffset>
                </wp:positionH>
                <wp:positionV relativeFrom="paragraph">
                  <wp:posOffset>621931</wp:posOffset>
                </wp:positionV>
                <wp:extent cx="28829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29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7620">
                              <a:moveTo>
                                <a:pt x="288036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288036" y="7607"/>
                              </a:lnTo>
                              <a:lnTo>
                                <a:pt x="2880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DDA57" id="Graphic 3" o:spid="_x0000_s1026" style="position:absolute;margin-left:258.85pt;margin-top:48.95pt;width:22.7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2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" path="m288036,l,,,7607r288036,l288036,xe" fillcolor="#0562c1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Blog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Co-Author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ReFraming</w:t>
      </w:r>
      <w:r>
        <w:rPr>
          <w:spacing w:val="-5"/>
          <w:sz w:val="24"/>
        </w:rPr>
        <w:t xml:space="preserve"> </w:t>
      </w:r>
      <w:r>
        <w:rPr>
          <w:sz w:val="24"/>
        </w:rPr>
        <w:t>Justice: LaWall’s</w:t>
      </w:r>
      <w:r>
        <w:rPr>
          <w:spacing w:val="-2"/>
          <w:sz w:val="24"/>
        </w:rPr>
        <w:t xml:space="preserve"> </w:t>
      </w:r>
      <w:r>
        <w:rPr>
          <w:sz w:val="24"/>
        </w:rPr>
        <w:t>legacy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mass</w:t>
      </w:r>
      <w:r>
        <w:rPr>
          <w:spacing w:val="-2"/>
          <w:sz w:val="24"/>
        </w:rPr>
        <w:t xml:space="preserve"> </w:t>
      </w:r>
      <w:r>
        <w:rPr>
          <w:sz w:val="24"/>
        </w:rPr>
        <w:t>incarceration</w:t>
      </w:r>
      <w:r>
        <w:rPr>
          <w:spacing w:val="-2"/>
          <w:sz w:val="24"/>
        </w:rPr>
        <w:t xml:space="preserve"> </w:t>
      </w:r>
      <w:r>
        <w:rPr>
          <w:sz w:val="24"/>
        </w:rPr>
        <w:t>cemented</w:t>
      </w:r>
      <w:r>
        <w:rPr>
          <w:spacing w:val="-2"/>
          <w:sz w:val="24"/>
        </w:rPr>
        <w:t xml:space="preserve"> </w:t>
      </w:r>
      <w:r>
        <w:rPr>
          <w:sz w:val="24"/>
        </w:rPr>
        <w:t>by effort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block</w:t>
      </w:r>
      <w:r>
        <w:rPr>
          <w:spacing w:val="-4"/>
          <w:sz w:val="24"/>
        </w:rPr>
        <w:t xml:space="preserve"> </w:t>
      </w:r>
      <w:r>
        <w:rPr>
          <w:sz w:val="24"/>
        </w:rPr>
        <w:t>ballot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initiative,</w:t>
      </w:r>
      <w:r>
        <w:rPr>
          <w:spacing w:val="-4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Friends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Arizona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ReFraming Justice Leaders | September 2020 | </w:t>
      </w:r>
      <w:hyperlink r:id="rId23">
        <w:r w:rsidR="00BE09A9">
          <w:rPr>
            <w:color w:val="0562C1"/>
            <w:sz w:val="24"/>
          </w:rPr>
          <w:t>Link</w:t>
        </w:r>
      </w:hyperlink>
    </w:p>
    <w:p w14:paraId="76389F50" w14:textId="77777777" w:rsidR="00BE09A9" w:rsidRDefault="00000000">
      <w:pPr>
        <w:pStyle w:val="ListParagraph"/>
        <w:numPr>
          <w:ilvl w:val="0"/>
          <w:numId w:val="2"/>
        </w:numPr>
        <w:tabs>
          <w:tab w:val="left" w:pos="360"/>
        </w:tabs>
        <w:spacing w:before="160"/>
        <w:ind w:right="258"/>
        <w:jc w:val="both"/>
        <w:rPr>
          <w:sz w:val="24"/>
        </w:rPr>
      </w:pPr>
      <w:r>
        <w:rPr>
          <w:b/>
          <w:i/>
          <w:sz w:val="24"/>
        </w:rPr>
        <w:t>Blog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Author</w:t>
      </w:r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Struggles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Father's</w:t>
      </w:r>
      <w:r>
        <w:rPr>
          <w:spacing w:val="-3"/>
          <w:sz w:val="24"/>
        </w:rPr>
        <w:t xml:space="preserve"> </w:t>
      </w:r>
      <w:r>
        <w:rPr>
          <w:sz w:val="24"/>
        </w:rPr>
        <w:t>Day:</w:t>
      </w:r>
      <w:r>
        <w:rPr>
          <w:spacing w:val="-3"/>
          <w:sz w:val="24"/>
        </w:rPr>
        <w:t xml:space="preserve"> </w:t>
      </w:r>
      <w:r>
        <w:rPr>
          <w:sz w:val="24"/>
        </w:rPr>
        <w:t>Alexandria's</w:t>
      </w:r>
      <w:r>
        <w:rPr>
          <w:spacing w:val="-3"/>
          <w:sz w:val="24"/>
        </w:rPr>
        <w:t xml:space="preserve"> </w:t>
      </w:r>
      <w:r>
        <w:rPr>
          <w:sz w:val="24"/>
        </w:rPr>
        <w:t>Story.</w:t>
      </w:r>
      <w:r>
        <w:rPr>
          <w:spacing w:val="-3"/>
          <w:sz w:val="24"/>
        </w:rPr>
        <w:t xml:space="preserve"> </w:t>
      </w:r>
      <w:r>
        <w:rPr>
          <w:sz w:val="24"/>
        </w:rPr>
        <w:t>Published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ASU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Center for Child Well-Being Blog | June 2020 | </w:t>
      </w:r>
      <w:hyperlink r:id="rId24">
        <w:r w:rsidR="00BE09A9">
          <w:rPr>
            <w:color w:val="0562C1"/>
            <w:sz w:val="24"/>
            <w:u w:val="single" w:color="0562C1"/>
          </w:rPr>
          <w:t>Link</w:t>
        </w:r>
      </w:hyperlink>
    </w:p>
    <w:p w14:paraId="7544C91A" w14:textId="77777777" w:rsidR="00BE09A9" w:rsidRDefault="00000000">
      <w:pPr>
        <w:pStyle w:val="Heading1"/>
        <w:spacing w:before="160"/>
        <w:ind w:right="2"/>
      </w:pPr>
      <w:r>
        <w:t>PROFESSIONAL</w:t>
      </w:r>
      <w:r>
        <w:rPr>
          <w:spacing w:val="-7"/>
        </w:rPr>
        <w:t xml:space="preserve"> </w:t>
      </w:r>
      <w:r>
        <w:rPr>
          <w:spacing w:val="-2"/>
        </w:rPr>
        <w:t>MEMBERSHIPS</w:t>
      </w:r>
    </w:p>
    <w:p w14:paraId="6AE3F330" w14:textId="77777777" w:rsidR="00BE09A9" w:rsidRDefault="00000000">
      <w:pPr>
        <w:pStyle w:val="BodyText"/>
        <w:spacing w:before="158"/>
        <w:ind w:left="0" w:firstLine="0"/>
      </w:pPr>
      <w:r>
        <w:t>Western</w:t>
      </w:r>
      <w:r>
        <w:rPr>
          <w:spacing w:val="-2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Criminology</w:t>
      </w:r>
      <w:r>
        <w:rPr>
          <w:spacing w:val="-4"/>
        </w:rPr>
        <w:t xml:space="preserve"> </w:t>
      </w:r>
      <w:r>
        <w:rPr>
          <w:spacing w:val="-2"/>
        </w:rPr>
        <w:t>(WSC)</w:t>
      </w:r>
    </w:p>
    <w:sectPr w:rsidR="00BE09A9">
      <w:footerReference w:type="default" r:id="rId25"/>
      <w:pgSz w:w="12240" w:h="15840"/>
      <w:pgMar w:top="1360" w:right="1440" w:bottom="1200" w:left="144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8CED" w14:textId="77777777" w:rsidR="0035560C" w:rsidRDefault="0035560C">
      <w:r>
        <w:separator/>
      </w:r>
    </w:p>
  </w:endnote>
  <w:endnote w:type="continuationSeparator" w:id="0">
    <w:p w14:paraId="61754918" w14:textId="77777777" w:rsidR="0035560C" w:rsidRDefault="0035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524D6" w14:textId="77777777" w:rsidR="00BE09A9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85CB1D2" wp14:editId="471EB7A2">
              <wp:simplePos x="0" y="0"/>
              <wp:positionH relativeFrom="page">
                <wp:posOffset>5912611</wp:posOffset>
              </wp:positionH>
              <wp:positionV relativeFrom="page">
                <wp:posOffset>9274556</wp:posOffset>
              </wp:positionV>
              <wp:extent cx="960119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779361" w14:textId="77777777" w:rsidR="00BE09A9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6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Pech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CB1D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55pt;margin-top:730.3pt;width:75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" filled="f" stroked="f">
              <v:textbox inset="0,0,0,0">
                <w:txbxContent>
                  <w:p w14:paraId="00779361" w14:textId="77777777" w:rsidR="00BE09A9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NUMPAGES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6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Pech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7C65" w14:textId="77777777" w:rsidR="0035560C" w:rsidRDefault="0035560C">
      <w:r>
        <w:separator/>
      </w:r>
    </w:p>
  </w:footnote>
  <w:footnote w:type="continuationSeparator" w:id="0">
    <w:p w14:paraId="33F90240" w14:textId="77777777" w:rsidR="0035560C" w:rsidRDefault="00355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C49"/>
    <w:multiLevelType w:val="multilevel"/>
    <w:tmpl w:val="BE1C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86404"/>
    <w:multiLevelType w:val="hybridMultilevel"/>
    <w:tmpl w:val="58D08080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" w15:restartNumberingAfterBreak="0">
    <w:nsid w:val="0B6C708A"/>
    <w:multiLevelType w:val="hybridMultilevel"/>
    <w:tmpl w:val="6EFAEC38"/>
    <w:lvl w:ilvl="0" w:tplc="A122234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D01E38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6AA19E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AFF4C5B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551215AE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278EFED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6" w:tplc="057E2C5E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5CA47190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07F6CFB0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95317"/>
    <w:multiLevelType w:val="hybridMultilevel"/>
    <w:tmpl w:val="AB042C2E"/>
    <w:lvl w:ilvl="0" w:tplc="04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2BE7075C"/>
    <w:multiLevelType w:val="multilevel"/>
    <w:tmpl w:val="F07A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0388A"/>
    <w:multiLevelType w:val="hybridMultilevel"/>
    <w:tmpl w:val="8BA6E89C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" w15:restartNumberingAfterBreak="0">
    <w:nsid w:val="4CF223C2"/>
    <w:multiLevelType w:val="hybridMultilevel"/>
    <w:tmpl w:val="27DEE208"/>
    <w:lvl w:ilvl="0" w:tplc="3364D1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5B10B1"/>
    <w:multiLevelType w:val="hybridMultilevel"/>
    <w:tmpl w:val="1BD4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E657E"/>
    <w:multiLevelType w:val="hybridMultilevel"/>
    <w:tmpl w:val="A6B86FB0"/>
    <w:lvl w:ilvl="0" w:tplc="24B0D56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088EDC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254297FA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DB26D69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EFA64EA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8208D84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E718148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0B9CA8E8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4D82C40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32B0DB9"/>
    <w:multiLevelType w:val="hybridMultilevel"/>
    <w:tmpl w:val="41F230B8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7E611E06"/>
    <w:multiLevelType w:val="hybridMultilevel"/>
    <w:tmpl w:val="EFDC6334"/>
    <w:lvl w:ilvl="0" w:tplc="3364D1E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46BD58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6F580D9C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3" w:tplc="648CC06C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 w:tplc="A05C52E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942CED8C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BDA2A53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7" w:tplc="8B7E02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 w:tplc="EB328E26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D50E20"/>
    <w:multiLevelType w:val="hybridMultilevel"/>
    <w:tmpl w:val="462696D4"/>
    <w:lvl w:ilvl="0" w:tplc="040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 w16cid:durableId="1616014212">
    <w:abstractNumId w:val="2"/>
  </w:num>
  <w:num w:numId="2" w16cid:durableId="1293754081">
    <w:abstractNumId w:val="8"/>
  </w:num>
  <w:num w:numId="3" w16cid:durableId="27876217">
    <w:abstractNumId w:val="10"/>
  </w:num>
  <w:num w:numId="4" w16cid:durableId="261644507">
    <w:abstractNumId w:val="9"/>
  </w:num>
  <w:num w:numId="5" w16cid:durableId="2079590368">
    <w:abstractNumId w:val="7"/>
  </w:num>
  <w:num w:numId="6" w16cid:durableId="705637660">
    <w:abstractNumId w:val="6"/>
  </w:num>
  <w:num w:numId="7" w16cid:durableId="62872062">
    <w:abstractNumId w:val="5"/>
  </w:num>
  <w:num w:numId="8" w16cid:durableId="143012924">
    <w:abstractNumId w:val="4"/>
  </w:num>
  <w:num w:numId="9" w16cid:durableId="994337081">
    <w:abstractNumId w:val="1"/>
  </w:num>
  <w:num w:numId="10" w16cid:durableId="1465926543">
    <w:abstractNumId w:val="11"/>
  </w:num>
  <w:num w:numId="11" w16cid:durableId="1512715791">
    <w:abstractNumId w:val="3"/>
  </w:num>
  <w:num w:numId="12" w16cid:durableId="114204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9A9"/>
    <w:rsid w:val="00087274"/>
    <w:rsid w:val="00087B78"/>
    <w:rsid w:val="000B344C"/>
    <w:rsid w:val="000D54CF"/>
    <w:rsid w:val="00117BD1"/>
    <w:rsid w:val="00130C26"/>
    <w:rsid w:val="001352A6"/>
    <w:rsid w:val="0017013B"/>
    <w:rsid w:val="00193345"/>
    <w:rsid w:val="001F2D1B"/>
    <w:rsid w:val="001F7EEC"/>
    <w:rsid w:val="00210CD1"/>
    <w:rsid w:val="002A3BC1"/>
    <w:rsid w:val="002C5FDA"/>
    <w:rsid w:val="002F16CA"/>
    <w:rsid w:val="002F44FC"/>
    <w:rsid w:val="003327B2"/>
    <w:rsid w:val="0035560C"/>
    <w:rsid w:val="00373C4F"/>
    <w:rsid w:val="0045145C"/>
    <w:rsid w:val="004B0941"/>
    <w:rsid w:val="004B635B"/>
    <w:rsid w:val="004C597F"/>
    <w:rsid w:val="004E343C"/>
    <w:rsid w:val="005F702B"/>
    <w:rsid w:val="00721553"/>
    <w:rsid w:val="007C76BE"/>
    <w:rsid w:val="007E4F20"/>
    <w:rsid w:val="00836AF7"/>
    <w:rsid w:val="0089707A"/>
    <w:rsid w:val="008B5BA4"/>
    <w:rsid w:val="008C0CF9"/>
    <w:rsid w:val="008D45C1"/>
    <w:rsid w:val="00956A14"/>
    <w:rsid w:val="009B5B22"/>
    <w:rsid w:val="00AD201D"/>
    <w:rsid w:val="00B14656"/>
    <w:rsid w:val="00B26AD2"/>
    <w:rsid w:val="00BE09A9"/>
    <w:rsid w:val="00CD3C56"/>
    <w:rsid w:val="00D27A4E"/>
    <w:rsid w:val="00D30386"/>
    <w:rsid w:val="00D965B9"/>
    <w:rsid w:val="00DF5871"/>
    <w:rsid w:val="00E32BA7"/>
    <w:rsid w:val="00E40916"/>
    <w:rsid w:val="00E56C48"/>
    <w:rsid w:val="00E60C10"/>
    <w:rsid w:val="00E7118D"/>
    <w:rsid w:val="00EB4F18"/>
    <w:rsid w:val="00ED6856"/>
    <w:rsid w:val="00F83204"/>
    <w:rsid w:val="00F9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A4D6D"/>
  <w15:docId w15:val="{CDD8DE61-E072-4975-A79D-6F49AB89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51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4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45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45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76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6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75F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162-%20021-09663-7" TargetMode="External"/><Relationship Id="rId13" Type="http://schemas.openxmlformats.org/officeDocument/2006/relationships/hyperlink" Target="https://doi.org/10.1007/978-3-030-84713-511" TargetMode="External"/><Relationship Id="rId18" Type="http://schemas.openxmlformats.org/officeDocument/2006/relationships/hyperlink" Target="https://www.youtube.com/watch?v=oohfP02wpOQ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radiocachimbona.com/season1/episode1-ager6" TargetMode="External"/><Relationship Id="rId7" Type="http://schemas.openxmlformats.org/officeDocument/2006/relationships/hyperlink" Target="mailto:apech@asu.edu" TargetMode="External"/><Relationship Id="rId12" Type="http://schemas.openxmlformats.org/officeDocument/2006/relationships/hyperlink" Target="https://doi.org/10.1002/jcop.22253" TargetMode="External"/><Relationship Id="rId17" Type="http://schemas.openxmlformats.org/officeDocument/2006/relationships/hyperlink" Target="https://www.youtube.com/watch?v=3lNGU11Yurc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open.spotify.com/episode/26Y5Kt28AGKVlbzWTsBD9z" TargetMode="External"/><Relationship Id="rId20" Type="http://schemas.openxmlformats.org/officeDocument/2006/relationships/hyperlink" Target="https://thenext100.org/the-resilient-children-of-incarcerated-parents-interview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1494929.2020.1728602" TargetMode="External"/><Relationship Id="rId24" Type="http://schemas.openxmlformats.org/officeDocument/2006/relationships/hyperlink" Target="https://childwellbeing.asu.edu/WeGotUsNowAlexandr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wegotusnow.org/" TargetMode="External"/><Relationship Id="rId23" Type="http://schemas.openxmlformats.org/officeDocument/2006/relationships/hyperlink" Target="https://afscarizona.org/2020/09/25/afsc-az-lawalls-legacy-of-mass-incarceration-cemented-by-effort-to-block-ballot-initiative/" TargetMode="External"/><Relationship Id="rId10" Type="http://schemas.openxmlformats.org/officeDocument/2006/relationships/hyperlink" Target="https://doi.org/10.1002/jcop.22496" TargetMode="External"/><Relationship Id="rId19" Type="http://schemas.openxmlformats.org/officeDocument/2006/relationships/hyperlink" Target="https://www.instagram.com/tv/CGBiiPvA7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adolescence.2021.06.001" TargetMode="External"/><Relationship Id="rId14" Type="http://schemas.openxmlformats.org/officeDocument/2006/relationships/hyperlink" Target="https://doi.org/10.1007/978-3-030-84713-511" TargetMode="External"/><Relationship Id="rId22" Type="http://schemas.openxmlformats.org/officeDocument/2006/relationships/hyperlink" Target="https://theshow.kjzz.org/content/636817/overcoming-stigma-shame-kids-parents-behind-bar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 Pech</dc:creator>
  <dc:description/>
  <cp:lastModifiedBy>Alexandria Pech</cp:lastModifiedBy>
  <cp:revision>12</cp:revision>
  <dcterms:created xsi:type="dcterms:W3CDTF">2025-11-05T19:33:00Z</dcterms:created>
  <dcterms:modified xsi:type="dcterms:W3CDTF">2025-11-10T22:38:00Z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D:20250514122347</vt:lpwstr>
  </property>
</Properties>
</file>