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2D6C" w14:textId="1EC219F7" w:rsidR="0059072F" w:rsidRPr="008C2364" w:rsidRDefault="0059072F" w:rsidP="0077228A">
      <w:pPr>
        <w:rPr>
          <w:b/>
          <w:sz w:val="28"/>
        </w:rPr>
      </w:pPr>
      <w:r w:rsidRPr="008C2364">
        <w:rPr>
          <w:b/>
          <w:sz w:val="28"/>
        </w:rPr>
        <w:t>Education:</w:t>
      </w:r>
    </w:p>
    <w:p w14:paraId="7A023197" w14:textId="77777777" w:rsidR="0059072F" w:rsidRPr="008C2364" w:rsidRDefault="0059072F" w:rsidP="0059072F">
      <w:pPr>
        <w:sectPr w:rsidR="0059072F" w:rsidRPr="008C2364" w:rsidSect="006C6EF1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F95E12D" w14:textId="260815FA" w:rsidR="00F94D84" w:rsidRPr="00F94D84" w:rsidRDefault="00F94D84" w:rsidP="00896F5C">
      <w:pPr>
        <w:rPr>
          <w:bCs/>
        </w:rPr>
      </w:pPr>
      <w:r>
        <w:rPr>
          <w:b/>
        </w:rPr>
        <w:t>Arizona State University</w:t>
      </w:r>
      <w:r>
        <w:rPr>
          <w:bCs/>
        </w:rPr>
        <w:t>, Tempe, AZ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Pr="00F94D84">
        <w:rPr>
          <w:b/>
        </w:rPr>
        <w:t>Expected Graduation: May 2025</w:t>
      </w:r>
    </w:p>
    <w:p w14:paraId="6DF6ADD0" w14:textId="1C8E3E88" w:rsidR="00F94D84" w:rsidRPr="00F94D84" w:rsidRDefault="00F94D84" w:rsidP="00F94D84">
      <w:pPr>
        <w:ind w:firstLine="720"/>
        <w:rPr>
          <w:bCs/>
        </w:rPr>
      </w:pPr>
      <w:r>
        <w:rPr>
          <w:bCs/>
        </w:rPr>
        <w:t>Pursuing Master of Science in Applied Behavior Analysis</w:t>
      </w:r>
    </w:p>
    <w:p w14:paraId="55DA243B" w14:textId="1F3FCF0B" w:rsidR="006C6EF1" w:rsidRPr="00F12701" w:rsidRDefault="0059072F" w:rsidP="00896F5C">
      <w:pPr>
        <w:rPr>
          <w:b/>
        </w:rPr>
      </w:pPr>
      <w:r w:rsidRPr="00F12701">
        <w:rPr>
          <w:b/>
        </w:rPr>
        <w:t>Christopher Newport University</w:t>
      </w:r>
      <w:r w:rsidR="006C6EF1" w:rsidRPr="00F94D84">
        <w:rPr>
          <w:bCs/>
        </w:rPr>
        <w:t>,</w:t>
      </w:r>
      <w:r w:rsidR="00E9025F" w:rsidRPr="00F94D84">
        <w:rPr>
          <w:bCs/>
        </w:rPr>
        <w:t xml:space="preserve"> </w:t>
      </w:r>
      <w:r w:rsidR="006C6EF1" w:rsidRPr="00F94D84">
        <w:rPr>
          <w:bCs/>
        </w:rPr>
        <w:t>Newport News</w:t>
      </w:r>
      <w:r w:rsidR="00896F5C" w:rsidRPr="00F94D84">
        <w:rPr>
          <w:bCs/>
        </w:rPr>
        <w:t>, VA</w:t>
      </w:r>
      <w:r w:rsidR="00F94D84">
        <w:rPr>
          <w:b/>
        </w:rPr>
        <w:t xml:space="preserve"> </w:t>
      </w:r>
      <w:r w:rsidR="00F94D84">
        <w:rPr>
          <w:b/>
        </w:rPr>
        <w:tab/>
      </w:r>
      <w:r w:rsidR="00F94D84">
        <w:rPr>
          <w:b/>
        </w:rPr>
        <w:tab/>
      </w:r>
      <w:r w:rsidR="00F94D84">
        <w:rPr>
          <w:b/>
        </w:rPr>
        <w:tab/>
      </w:r>
      <w:r w:rsidR="00F94D84">
        <w:rPr>
          <w:b/>
        </w:rPr>
        <w:tab/>
        <w:t xml:space="preserve">       </w:t>
      </w:r>
      <w:r w:rsidR="00F94D84" w:rsidRPr="006C6EF1">
        <w:rPr>
          <w:b/>
          <w:bCs/>
        </w:rPr>
        <w:t>May 2023</w:t>
      </w:r>
    </w:p>
    <w:p w14:paraId="3CF72A1C" w14:textId="2F6FB6A7" w:rsidR="007C035C" w:rsidRPr="00F94D84" w:rsidRDefault="0059072F" w:rsidP="00F94D84">
      <w:pPr>
        <w:ind w:right="-90" w:firstLine="720"/>
        <w:sectPr w:rsidR="007C035C" w:rsidRPr="00F94D84" w:rsidSect="00F94D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12701">
        <w:t xml:space="preserve">Bachelor of Science in </w:t>
      </w:r>
      <w:r w:rsidR="002A2B8A" w:rsidRPr="00F12701">
        <w:t xml:space="preserve">Psychology, </w:t>
      </w:r>
      <w:r w:rsidR="00E9025F">
        <w:t xml:space="preserve">Writing and </w:t>
      </w:r>
      <w:r w:rsidR="002A2B8A" w:rsidRPr="00F12701">
        <w:t>Leadership</w:t>
      </w:r>
      <w:r w:rsidRPr="00F12701">
        <w:t xml:space="preserve"> Studies Minor</w:t>
      </w:r>
      <w:r w:rsidR="00F94D84">
        <w:t>s</w:t>
      </w:r>
    </w:p>
    <w:p w14:paraId="7117495D" w14:textId="3AC0AEEE" w:rsidR="0059072F" w:rsidRPr="008C2364" w:rsidRDefault="0059072F" w:rsidP="001E2DEF">
      <w:pPr>
        <w:spacing w:before="240"/>
        <w:rPr>
          <w:b/>
          <w:sz w:val="28"/>
        </w:rPr>
      </w:pPr>
      <w:r w:rsidRPr="008C2364">
        <w:rPr>
          <w:b/>
          <w:sz w:val="28"/>
        </w:rPr>
        <w:t>Honors and Awards:</w:t>
      </w:r>
    </w:p>
    <w:p w14:paraId="4C8ED937" w14:textId="54E6F7D5" w:rsidR="00AB7341" w:rsidRDefault="00AB7341" w:rsidP="0059072F">
      <w:r>
        <w:t>2023</w:t>
      </w:r>
      <w:r>
        <w:tab/>
      </w:r>
      <w:r>
        <w:tab/>
        <w:t>Christopher Newport University Excellence in Research Award</w:t>
      </w:r>
    </w:p>
    <w:p w14:paraId="16C83054" w14:textId="1E16D831" w:rsidR="00AB7341" w:rsidRDefault="00AB7341" w:rsidP="0059072F">
      <w:r>
        <w:t>2023</w:t>
      </w:r>
      <w:r>
        <w:tab/>
      </w:r>
      <w:r>
        <w:tab/>
        <w:t>Serve Virginia Honor Roll</w:t>
      </w:r>
    </w:p>
    <w:p w14:paraId="256662C8" w14:textId="7F8280A9" w:rsidR="0059072F" w:rsidRPr="00F12701" w:rsidRDefault="0059072F" w:rsidP="0059072F">
      <w:r w:rsidRPr="00F12701">
        <w:t>20</w:t>
      </w:r>
      <w:r w:rsidR="00362E50" w:rsidRPr="00F12701">
        <w:t>19</w:t>
      </w:r>
      <w:r w:rsidRPr="00F12701">
        <w:t>-</w:t>
      </w:r>
      <w:r w:rsidR="00E9025F">
        <w:t>2023</w:t>
      </w:r>
      <w:r w:rsidRPr="00F12701">
        <w:tab/>
        <w:t>President’s Leadership Program Scholarship ($</w:t>
      </w:r>
      <w:r w:rsidR="00C412A4" w:rsidRPr="00F12701">
        <w:t>5000</w:t>
      </w:r>
      <w:r w:rsidRPr="00F12701">
        <w:t>, annually)</w:t>
      </w:r>
    </w:p>
    <w:p w14:paraId="37E8F736" w14:textId="6F0A585A" w:rsidR="00F12701" w:rsidRDefault="00F12701" w:rsidP="0059072F">
      <w:r w:rsidRPr="00F12701">
        <w:t>2022</w:t>
      </w:r>
      <w:r w:rsidRPr="00F12701">
        <w:tab/>
      </w:r>
      <w:r w:rsidRPr="00F12701">
        <w:tab/>
        <w:t>Adult Mental Health First Aid Certification</w:t>
      </w:r>
    </w:p>
    <w:p w14:paraId="6DA0DD01" w14:textId="44AC1BAB" w:rsidR="00E9025F" w:rsidRDefault="00E9025F" w:rsidP="00A778FD">
      <w:r w:rsidRPr="00F12701">
        <w:t>202</w:t>
      </w:r>
      <w:r>
        <w:t>3</w:t>
      </w:r>
      <w:r w:rsidRPr="00F12701">
        <w:t xml:space="preserve">                College of Sciences Dean’s List (</w:t>
      </w:r>
      <w:r>
        <w:t>Spring</w:t>
      </w:r>
      <w:r w:rsidRPr="00F12701">
        <w:t xml:space="preserve"> Semester)</w:t>
      </w:r>
    </w:p>
    <w:p w14:paraId="37D9E38F" w14:textId="09B7DCDE" w:rsidR="00A9351F" w:rsidRDefault="00A9351F" w:rsidP="00A778FD">
      <w:r w:rsidRPr="00F12701">
        <w:t>202</w:t>
      </w:r>
      <w:r>
        <w:t>2</w:t>
      </w:r>
      <w:r w:rsidRPr="00F12701">
        <w:t xml:space="preserve">                College of Sciences Dean’s List (</w:t>
      </w:r>
      <w:r>
        <w:t>Fall</w:t>
      </w:r>
      <w:r w:rsidRPr="00F12701">
        <w:t xml:space="preserve"> Semester)</w:t>
      </w:r>
    </w:p>
    <w:p w14:paraId="5811BE22" w14:textId="1CD5242F" w:rsidR="00A778FD" w:rsidRPr="00F12701" w:rsidRDefault="00A778FD" w:rsidP="00A778FD">
      <w:r w:rsidRPr="00F12701">
        <w:t>202</w:t>
      </w:r>
      <w:r>
        <w:t>2</w:t>
      </w:r>
      <w:r w:rsidRPr="00F12701">
        <w:t xml:space="preserve">                College of Sciences Dean’s List (Spring Semester)</w:t>
      </w:r>
    </w:p>
    <w:p w14:paraId="7AEC58A5" w14:textId="1C668D26" w:rsidR="00A778FD" w:rsidRPr="00F12701" w:rsidRDefault="00A778FD" w:rsidP="0059072F">
      <w:r w:rsidRPr="00F12701">
        <w:t>202</w:t>
      </w:r>
      <w:r>
        <w:t>1</w:t>
      </w:r>
      <w:r w:rsidRPr="00F12701">
        <w:t xml:space="preserve">                College of Sciences Dean’s List (Fall Semester)</w:t>
      </w:r>
    </w:p>
    <w:p w14:paraId="1DD4212B" w14:textId="5D2492D1" w:rsidR="002A2B8A" w:rsidRPr="00F12701" w:rsidRDefault="002A2B8A" w:rsidP="0059072F">
      <w:r w:rsidRPr="00F12701">
        <w:t>2021                College of Sciences Dean’s List (Spring Semester)</w:t>
      </w:r>
    </w:p>
    <w:p w14:paraId="00D98C57" w14:textId="1B1DAF17" w:rsidR="002A2B8A" w:rsidRPr="00F12701" w:rsidRDefault="002A2B8A" w:rsidP="0059072F">
      <w:r w:rsidRPr="00F12701">
        <w:t>2020                College of Sciences Dean’s List (Fall Semester)</w:t>
      </w:r>
    </w:p>
    <w:p w14:paraId="21EE7E4C" w14:textId="1B90AEFA" w:rsidR="002A2B8A" w:rsidRPr="00F12701" w:rsidRDefault="002A2B8A" w:rsidP="0059072F">
      <w:r w:rsidRPr="00F12701">
        <w:t>2020                College of Sciences Dean’s List (Spring Semester)</w:t>
      </w:r>
    </w:p>
    <w:p w14:paraId="47D65E1D" w14:textId="3542F94B" w:rsidR="0059072F" w:rsidRPr="00F12701" w:rsidRDefault="0059072F" w:rsidP="0059072F">
      <w:r w:rsidRPr="00F12701">
        <w:t xml:space="preserve">2020                Office of Undergraduate Research and Creative Activity (OURCA) </w:t>
      </w:r>
    </w:p>
    <w:p w14:paraId="04FCBBFC" w14:textId="38BDF3B9" w:rsidR="00D17ABB" w:rsidRPr="001E2DEF" w:rsidRDefault="0059072F" w:rsidP="001E2DEF">
      <w:pPr>
        <w:ind w:left="720" w:firstLine="720"/>
      </w:pPr>
      <w:r w:rsidRPr="00F12701">
        <w:t>Research Lens Grant ($1500)</w:t>
      </w:r>
    </w:p>
    <w:p w14:paraId="3BEFEAC2" w14:textId="77777777" w:rsidR="002A6497" w:rsidRPr="00E271F0" w:rsidRDefault="002A6497" w:rsidP="000244E7">
      <w:pPr>
        <w:spacing w:before="240" w:line="276" w:lineRule="auto"/>
        <w:ind w:left="720" w:hanging="720"/>
        <w:rPr>
          <w:b/>
          <w:bCs/>
          <w:sz w:val="28"/>
          <w:szCs w:val="28"/>
        </w:rPr>
      </w:pPr>
      <w:r w:rsidRPr="00E271F0">
        <w:rPr>
          <w:b/>
          <w:bCs/>
          <w:sz w:val="28"/>
          <w:szCs w:val="28"/>
        </w:rPr>
        <w:t>Research Publications:</w:t>
      </w:r>
    </w:p>
    <w:p w14:paraId="6B5F5C11" w14:textId="37976DE4" w:rsidR="00F94D84" w:rsidRPr="00F94D84" w:rsidRDefault="00F94D84" w:rsidP="00F94D84">
      <w:pPr>
        <w:spacing w:after="120"/>
        <w:ind w:left="720" w:hanging="720"/>
        <w:rPr>
          <w:bCs/>
          <w:i/>
          <w:iCs/>
          <w:color w:val="000000"/>
        </w:rPr>
      </w:pPr>
      <w:bookmarkStart w:id="0" w:name="_Hlk40382151"/>
      <w:r w:rsidRPr="00EA5CE9">
        <w:rPr>
          <w:bCs/>
        </w:rPr>
        <w:t xml:space="preserve">Gibbons, </w:t>
      </w:r>
      <w:r>
        <w:rPr>
          <w:bCs/>
        </w:rPr>
        <w:t xml:space="preserve">J. A., </w:t>
      </w:r>
      <w:r w:rsidRPr="00EA5CE9">
        <w:rPr>
          <w:bCs/>
        </w:rPr>
        <w:t xml:space="preserve">Lee, </w:t>
      </w:r>
      <w:r>
        <w:rPr>
          <w:bCs/>
        </w:rPr>
        <w:t xml:space="preserve">S. A., </w:t>
      </w:r>
      <w:proofErr w:type="spellStart"/>
      <w:r w:rsidRPr="00EA5CE9">
        <w:rPr>
          <w:bCs/>
        </w:rPr>
        <w:t>Traversa</w:t>
      </w:r>
      <w:proofErr w:type="spellEnd"/>
      <w:r w:rsidRPr="00EA5CE9">
        <w:rPr>
          <w:bCs/>
        </w:rPr>
        <w:t xml:space="preserve">, </w:t>
      </w:r>
      <w:r>
        <w:rPr>
          <w:bCs/>
        </w:rPr>
        <w:t xml:space="preserve">M., </w:t>
      </w:r>
      <w:r w:rsidRPr="00EA5CE9">
        <w:rPr>
          <w:b/>
        </w:rPr>
        <w:t>Pappalardo, E.</w:t>
      </w:r>
      <w:r>
        <w:rPr>
          <w:b/>
        </w:rPr>
        <w:t xml:space="preserve"> A.</w:t>
      </w:r>
      <w:r>
        <w:rPr>
          <w:bCs/>
        </w:rPr>
        <w:t xml:space="preserve">, </w:t>
      </w:r>
      <w:r w:rsidRPr="00EA5CE9">
        <w:rPr>
          <w:bCs/>
        </w:rPr>
        <w:t xml:space="preserve">Peterson, </w:t>
      </w:r>
      <w:r>
        <w:rPr>
          <w:bCs/>
        </w:rPr>
        <w:t xml:space="preserve">E., </w:t>
      </w:r>
      <w:r w:rsidRPr="00EA5CE9">
        <w:rPr>
          <w:bCs/>
        </w:rPr>
        <w:t xml:space="preserve">Rocha, </w:t>
      </w:r>
      <w:r>
        <w:rPr>
          <w:bCs/>
        </w:rPr>
        <w:t xml:space="preserve">G., </w:t>
      </w:r>
      <w:r w:rsidRPr="00EA5CE9">
        <w:rPr>
          <w:bCs/>
        </w:rPr>
        <w:t>Friedman</w:t>
      </w:r>
      <w:r>
        <w:rPr>
          <w:bCs/>
        </w:rPr>
        <w:t>n</w:t>
      </w:r>
      <w:r w:rsidRPr="00EA5CE9">
        <w:rPr>
          <w:bCs/>
        </w:rPr>
        <w:t xml:space="preserve">, </w:t>
      </w:r>
      <w:r>
        <w:rPr>
          <w:bCs/>
        </w:rPr>
        <w:t xml:space="preserve">E., </w:t>
      </w:r>
      <w:r w:rsidRPr="00EA5CE9">
        <w:rPr>
          <w:bCs/>
        </w:rPr>
        <w:t>Harris</w:t>
      </w:r>
      <w:r>
        <w:rPr>
          <w:bCs/>
        </w:rPr>
        <w:t>, K</w:t>
      </w:r>
      <w:r w:rsidRPr="00EA5CE9">
        <w:rPr>
          <w:bCs/>
        </w:rPr>
        <w:t xml:space="preserve">. </w:t>
      </w:r>
      <w:r>
        <w:rPr>
          <w:bCs/>
        </w:rPr>
        <w:t xml:space="preserve">(Under Review). </w:t>
      </w:r>
      <w:r w:rsidRPr="00EA5CE9">
        <w:rPr>
          <w:bCs/>
        </w:rPr>
        <w:t xml:space="preserve">Coronavirus </w:t>
      </w:r>
      <w:r>
        <w:rPr>
          <w:bCs/>
        </w:rPr>
        <w:t>a</w:t>
      </w:r>
      <w:r w:rsidRPr="00EA5CE9">
        <w:rPr>
          <w:bCs/>
        </w:rPr>
        <w:t xml:space="preserve">nxiety </w:t>
      </w:r>
      <w:r>
        <w:rPr>
          <w:bCs/>
        </w:rPr>
        <w:t>f</w:t>
      </w:r>
      <w:r w:rsidRPr="00EA5CE9">
        <w:rPr>
          <w:bCs/>
        </w:rPr>
        <w:t xml:space="preserve">lips the </w:t>
      </w:r>
      <w:r>
        <w:rPr>
          <w:bCs/>
        </w:rPr>
        <w:t>e</w:t>
      </w:r>
      <w:r w:rsidRPr="00EA5CE9">
        <w:rPr>
          <w:bCs/>
        </w:rPr>
        <w:t xml:space="preserve">motional </w:t>
      </w:r>
      <w:r>
        <w:rPr>
          <w:bCs/>
        </w:rPr>
        <w:t>w</w:t>
      </w:r>
      <w:r w:rsidRPr="00EA5CE9">
        <w:rPr>
          <w:bCs/>
        </w:rPr>
        <w:t xml:space="preserve">orld </w:t>
      </w:r>
      <w:r>
        <w:rPr>
          <w:bCs/>
        </w:rPr>
        <w:t>u</w:t>
      </w:r>
      <w:r w:rsidRPr="00EA5CE9">
        <w:rPr>
          <w:bCs/>
        </w:rPr>
        <w:t xml:space="preserve">pside </w:t>
      </w:r>
      <w:r>
        <w:rPr>
          <w:bCs/>
        </w:rPr>
        <w:t>d</w:t>
      </w:r>
      <w:r w:rsidRPr="00EA5CE9">
        <w:rPr>
          <w:bCs/>
        </w:rPr>
        <w:t xml:space="preserve">own: Some </w:t>
      </w:r>
      <w:r>
        <w:rPr>
          <w:bCs/>
        </w:rPr>
        <w:t>u</w:t>
      </w:r>
      <w:r w:rsidRPr="00EA5CE9">
        <w:rPr>
          <w:bCs/>
        </w:rPr>
        <w:t xml:space="preserve">nhealthy </w:t>
      </w:r>
      <w:r>
        <w:rPr>
          <w:bCs/>
        </w:rPr>
        <w:t>v</w:t>
      </w:r>
      <w:r w:rsidRPr="00EA5CE9">
        <w:rPr>
          <w:bCs/>
        </w:rPr>
        <w:t xml:space="preserve">ariables </w:t>
      </w:r>
      <w:r>
        <w:rPr>
          <w:bCs/>
        </w:rPr>
        <w:t>p</w:t>
      </w:r>
      <w:r w:rsidRPr="00EA5CE9">
        <w:rPr>
          <w:bCs/>
        </w:rPr>
        <w:t xml:space="preserve">ositively </w:t>
      </w:r>
      <w:r>
        <w:rPr>
          <w:bCs/>
        </w:rPr>
        <w:t>p</w:t>
      </w:r>
      <w:r w:rsidRPr="00EA5CE9">
        <w:rPr>
          <w:bCs/>
        </w:rPr>
        <w:t xml:space="preserve">redict the Fading Affect Bias at </w:t>
      </w:r>
      <w:r>
        <w:rPr>
          <w:bCs/>
        </w:rPr>
        <w:t>h</w:t>
      </w:r>
      <w:r w:rsidRPr="00EA5CE9">
        <w:rPr>
          <w:bCs/>
        </w:rPr>
        <w:t xml:space="preserve">igh </w:t>
      </w:r>
      <w:r>
        <w:rPr>
          <w:bCs/>
        </w:rPr>
        <w:t>c</w:t>
      </w:r>
      <w:r w:rsidRPr="00EA5CE9">
        <w:rPr>
          <w:bCs/>
        </w:rPr>
        <w:t xml:space="preserve">oronavirus </w:t>
      </w:r>
      <w:r>
        <w:rPr>
          <w:bCs/>
        </w:rPr>
        <w:t>a</w:t>
      </w:r>
      <w:r w:rsidRPr="00EA5CE9">
        <w:rPr>
          <w:bCs/>
        </w:rPr>
        <w:t xml:space="preserve">nxiety </w:t>
      </w:r>
      <w:r>
        <w:rPr>
          <w:bCs/>
        </w:rPr>
        <w:t>l</w:t>
      </w:r>
      <w:r w:rsidRPr="00EA5CE9">
        <w:rPr>
          <w:bCs/>
        </w:rPr>
        <w:t>evels</w:t>
      </w:r>
      <w:r>
        <w:rPr>
          <w:bCs/>
        </w:rPr>
        <w:t xml:space="preserve">. </w:t>
      </w:r>
      <w:r>
        <w:rPr>
          <w:bCs/>
          <w:i/>
          <w:iCs/>
        </w:rPr>
        <w:t>Applied Cognitive Psychology.</w:t>
      </w:r>
    </w:p>
    <w:p w14:paraId="5A842B70" w14:textId="2BFEDC8A" w:rsidR="00AC5B3E" w:rsidRPr="00385A45" w:rsidRDefault="00D21115" w:rsidP="002A6497">
      <w:pPr>
        <w:spacing w:after="120"/>
        <w:ind w:left="720" w:hanging="720"/>
        <w:rPr>
          <w:bCs/>
        </w:rPr>
      </w:pPr>
      <w:r>
        <w:t xml:space="preserve">Lee, S. A., Mathis, A. A., </w:t>
      </w:r>
      <w:proofErr w:type="spellStart"/>
      <w:r>
        <w:t>Jobe</w:t>
      </w:r>
      <w:proofErr w:type="spellEnd"/>
      <w:r>
        <w:t xml:space="preserve">, M C., </w:t>
      </w:r>
      <w:r>
        <w:rPr>
          <w:b/>
          <w:bCs/>
        </w:rPr>
        <w:t>Pappalardo, E. A.</w:t>
      </w:r>
      <w:r>
        <w:t xml:space="preserve">, &amp; </w:t>
      </w:r>
      <w:proofErr w:type="spellStart"/>
      <w:r>
        <w:t>Neimeyer</w:t>
      </w:r>
      <w:proofErr w:type="spellEnd"/>
      <w:r>
        <w:t>, R. A. (</w:t>
      </w:r>
      <w:r w:rsidR="00F94D84">
        <w:t>2023</w:t>
      </w:r>
      <w:r>
        <w:t xml:space="preserve">). </w:t>
      </w:r>
      <w:r w:rsidR="00AC5B3E" w:rsidRPr="00AC5B3E">
        <w:t xml:space="preserve">Screening for </w:t>
      </w:r>
      <w:r>
        <w:t>d</w:t>
      </w:r>
      <w:r w:rsidR="00AC5B3E" w:rsidRPr="00AC5B3E">
        <w:t xml:space="preserve">ysfunctional COVID-19 </w:t>
      </w:r>
      <w:r>
        <w:t>g</w:t>
      </w:r>
      <w:r w:rsidR="00AC5B3E" w:rsidRPr="00AC5B3E">
        <w:t xml:space="preserve">rief: A </w:t>
      </w:r>
      <w:r>
        <w:t>r</w:t>
      </w:r>
      <w:r w:rsidR="00AC5B3E" w:rsidRPr="00AC5B3E">
        <w:t xml:space="preserve">eplication and </w:t>
      </w:r>
      <w:r>
        <w:t>e</w:t>
      </w:r>
      <w:r w:rsidR="00AC5B3E" w:rsidRPr="00AC5B3E">
        <w:t>xtension</w:t>
      </w:r>
      <w:r w:rsidR="00385A45">
        <w:t xml:space="preserve">. </w:t>
      </w:r>
      <w:r w:rsidR="00385A45">
        <w:rPr>
          <w:i/>
          <w:iCs/>
        </w:rPr>
        <w:t>Bereavement</w:t>
      </w:r>
      <w:r w:rsidR="00385A45">
        <w:t xml:space="preserve">. </w:t>
      </w:r>
    </w:p>
    <w:p w14:paraId="73F47C82" w14:textId="78B288EC" w:rsidR="0074188B" w:rsidRPr="0074188B" w:rsidRDefault="0074188B" w:rsidP="002A6497">
      <w:pPr>
        <w:spacing w:after="120"/>
        <w:ind w:left="720" w:hanging="720"/>
        <w:rPr>
          <w:color w:val="000000" w:themeColor="text1"/>
        </w:rPr>
      </w:pPr>
      <w:r w:rsidRPr="0074188B">
        <w:rPr>
          <w:color w:val="000000"/>
        </w:rPr>
        <w:t xml:space="preserve">Lee, S. A., Close, S., Eads, D., &amp; </w:t>
      </w:r>
      <w:r w:rsidRPr="0074188B">
        <w:rPr>
          <w:b/>
          <w:bCs/>
          <w:color w:val="000000"/>
        </w:rPr>
        <w:t>Pappalardo, E. A.</w:t>
      </w:r>
      <w:r w:rsidRPr="0074188B">
        <w:rPr>
          <w:color w:val="000000"/>
        </w:rPr>
        <w:t xml:space="preserve"> (</w:t>
      </w:r>
      <w:r w:rsidR="00DC2740">
        <w:rPr>
          <w:color w:val="000000"/>
        </w:rPr>
        <w:t>2022</w:t>
      </w:r>
      <w:r w:rsidRPr="0074188B">
        <w:rPr>
          <w:color w:val="000000"/>
        </w:rPr>
        <w:t xml:space="preserve">). Coronavirus Anxiety Scale: A clinical screening tool. In C. U. </w:t>
      </w:r>
      <w:proofErr w:type="spellStart"/>
      <w:r w:rsidRPr="0074188B">
        <w:rPr>
          <w:color w:val="000000"/>
        </w:rPr>
        <w:t>Krägeloh</w:t>
      </w:r>
      <w:proofErr w:type="spellEnd"/>
      <w:r w:rsidRPr="0074188B">
        <w:rPr>
          <w:color w:val="000000"/>
        </w:rPr>
        <w:t xml:space="preserve">, M. </w:t>
      </w:r>
      <w:proofErr w:type="spellStart"/>
      <w:r w:rsidRPr="0074188B">
        <w:rPr>
          <w:color w:val="000000"/>
        </w:rPr>
        <w:t>Alyami</w:t>
      </w:r>
      <w:proofErr w:type="spellEnd"/>
      <w:r w:rsidRPr="0074188B">
        <w:rPr>
          <w:color w:val="000000"/>
        </w:rPr>
        <w:t>, &amp; O. N. Medvedev (Eds.), International handbook of behavioral health assessment. Springer Nature</w:t>
      </w:r>
      <w:r>
        <w:rPr>
          <w:color w:val="000000"/>
        </w:rPr>
        <w:t>.</w:t>
      </w:r>
    </w:p>
    <w:p w14:paraId="7E0DD882" w14:textId="4E5A2970" w:rsidR="002A6497" w:rsidRPr="00F12701" w:rsidRDefault="002A6497" w:rsidP="002A6497">
      <w:pPr>
        <w:spacing w:after="120"/>
        <w:ind w:left="720" w:hanging="720"/>
        <w:rPr>
          <w:color w:val="000000" w:themeColor="text1"/>
        </w:rPr>
      </w:pPr>
      <w:r w:rsidRPr="00F12701">
        <w:rPr>
          <w:color w:val="000000" w:themeColor="text1"/>
        </w:rPr>
        <w:t xml:space="preserve">Breen, L. J., Mancini, V. O., Lee, S. A., </w:t>
      </w:r>
      <w:r w:rsidRPr="00F12701">
        <w:rPr>
          <w:b/>
          <w:bCs/>
          <w:color w:val="000000" w:themeColor="text1"/>
        </w:rPr>
        <w:t>Pappalardo, E. A.,</w:t>
      </w:r>
      <w:r w:rsidRPr="00F12701">
        <w:rPr>
          <w:color w:val="000000" w:themeColor="text1"/>
        </w:rPr>
        <w:t xml:space="preserve"> &amp; </w:t>
      </w:r>
      <w:proofErr w:type="spellStart"/>
      <w:r w:rsidRPr="00F12701">
        <w:rPr>
          <w:color w:val="000000" w:themeColor="text1"/>
        </w:rPr>
        <w:t>Neimeyer</w:t>
      </w:r>
      <w:proofErr w:type="spellEnd"/>
      <w:r w:rsidRPr="00F12701">
        <w:rPr>
          <w:color w:val="000000" w:themeColor="text1"/>
        </w:rPr>
        <w:t>, R. A. (2021). Risk factors for dysfunctional grief and functional impairment for all causes of death during the COVID-19 pandemic: The mediating role of meaning. </w:t>
      </w:r>
      <w:r w:rsidRPr="00F12701">
        <w:rPr>
          <w:i/>
          <w:iCs/>
          <w:color w:val="000000" w:themeColor="text1"/>
        </w:rPr>
        <w:t>Death Studies,</w:t>
      </w:r>
      <w:r w:rsidRPr="00F12701">
        <w:rPr>
          <w:color w:val="000000" w:themeColor="text1"/>
        </w:rPr>
        <w:t xml:space="preserve"> 1-10. https://doi.org/10.1080/07481187.2021.1974666</w:t>
      </w:r>
    </w:p>
    <w:p w14:paraId="0EA3C602" w14:textId="211B195E" w:rsidR="002A6497" w:rsidRPr="002A6497" w:rsidRDefault="002A6497" w:rsidP="002A6497">
      <w:pPr>
        <w:spacing w:after="120"/>
        <w:ind w:left="720" w:hanging="720"/>
      </w:pPr>
      <w:r w:rsidRPr="00F12701">
        <w:t xml:space="preserve">Lee, S. A., Mathis, A. A., Jobe, M. C., &amp; </w:t>
      </w:r>
      <w:r w:rsidRPr="00F12701">
        <w:rPr>
          <w:b/>
          <w:bCs/>
        </w:rPr>
        <w:t>Pappalardo, E. A.</w:t>
      </w:r>
      <w:r w:rsidRPr="00F12701">
        <w:t xml:space="preserve"> (2020). Clinically significant fear and anxiety of COVID-19: A psychometric examination of the Coronavirus Anxiety Scale. </w:t>
      </w:r>
      <w:r w:rsidRPr="00F12701">
        <w:rPr>
          <w:i/>
          <w:iCs/>
        </w:rPr>
        <w:t>Psychiatry Research,</w:t>
      </w:r>
      <w:r w:rsidRPr="00F12701">
        <w:rPr>
          <w:color w:val="222222"/>
          <w:shd w:val="clear" w:color="auto" w:fill="FFFFFF"/>
        </w:rPr>
        <w:t> </w:t>
      </w:r>
      <w:r w:rsidRPr="00F12701">
        <w:rPr>
          <w:i/>
          <w:iCs/>
          <w:color w:val="222222"/>
        </w:rPr>
        <w:t>290</w:t>
      </w:r>
      <w:r w:rsidRPr="00F12701">
        <w:rPr>
          <w:color w:val="222222"/>
          <w:shd w:val="clear" w:color="auto" w:fill="FFFFFF"/>
        </w:rPr>
        <w:t>, 113112</w:t>
      </w:r>
      <w:r w:rsidRPr="00F12701">
        <w:t>. https://doi.org/10.1016/j.psychres.2020.113112</w:t>
      </w:r>
      <w:bookmarkEnd w:id="0"/>
    </w:p>
    <w:p w14:paraId="044AE3EA" w14:textId="3195612C" w:rsidR="0015724A" w:rsidRPr="00EC4F0C" w:rsidRDefault="0059072F" w:rsidP="000244E7">
      <w:pPr>
        <w:spacing w:line="276" w:lineRule="auto"/>
        <w:rPr>
          <w:b/>
          <w:color w:val="000000" w:themeColor="text1"/>
          <w:sz w:val="28"/>
          <w:szCs w:val="28"/>
        </w:rPr>
      </w:pPr>
      <w:r w:rsidRPr="00EC4F0C">
        <w:rPr>
          <w:b/>
          <w:color w:val="000000" w:themeColor="text1"/>
          <w:sz w:val="28"/>
          <w:szCs w:val="28"/>
        </w:rPr>
        <w:t>Research Presentations:</w:t>
      </w:r>
    </w:p>
    <w:p w14:paraId="5C467AD6" w14:textId="74ABD004" w:rsidR="0015756C" w:rsidRDefault="0015756C" w:rsidP="002378D9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"/>
        </w:rPr>
      </w:pPr>
      <w:r w:rsidRPr="00DB59A1">
        <w:rPr>
          <w:b/>
          <w:bCs/>
          <w:color w:val="000000"/>
        </w:rPr>
        <w:t>Pappalardo, E.</w:t>
      </w:r>
      <w:r w:rsidRPr="00DB59A1">
        <w:rPr>
          <w:color w:val="000000"/>
        </w:rPr>
        <w:t>, Rocha, G., Peterson, E., Traversa</w:t>
      </w:r>
      <w:r w:rsidR="00902EAE">
        <w:rPr>
          <w:color w:val="000000"/>
        </w:rPr>
        <w:t>,</w:t>
      </w:r>
      <w:r w:rsidRPr="00DB59A1">
        <w:rPr>
          <w:color w:val="000000"/>
        </w:rPr>
        <w:t xml:space="preserve"> M., and Gibbons, J. (2023, April).</w:t>
      </w:r>
      <w:r w:rsidRPr="00DB59A1">
        <w:rPr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Video game addiction and unpleasant emotions predict high FAB</w:t>
      </w:r>
      <w:r w:rsidRPr="00DB59A1">
        <w:rPr>
          <w:color w:val="000000" w:themeColor="text1"/>
        </w:rPr>
        <w:t xml:space="preserve">.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>
        <w:rPr>
          <w:color w:val="000000" w:themeColor="text1"/>
          <w:lang w:val="en"/>
        </w:rPr>
        <w:t>Paideia Conference, Newport News, VA</w:t>
      </w:r>
      <w:r w:rsidRPr="00DB59A1">
        <w:rPr>
          <w:color w:val="000000" w:themeColor="text1"/>
          <w:lang w:val="en"/>
        </w:rPr>
        <w:t>, United States.</w:t>
      </w:r>
    </w:p>
    <w:p w14:paraId="1C4F4C65" w14:textId="2E049E9F" w:rsidR="00613D4D" w:rsidRDefault="00613D4D" w:rsidP="00613D4D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"/>
        </w:rPr>
      </w:pPr>
      <w:r w:rsidRPr="00DB59A1">
        <w:rPr>
          <w:color w:val="000000" w:themeColor="text1"/>
        </w:rPr>
        <w:t xml:space="preserve">White, E., Buchanan, A., </w:t>
      </w:r>
      <w:r w:rsidRPr="00DB59A1">
        <w:rPr>
          <w:b/>
          <w:bCs/>
          <w:color w:val="000000" w:themeColor="text1"/>
        </w:rPr>
        <w:t>Pappalardo, E.</w:t>
      </w:r>
      <w:r w:rsidRPr="00DB59A1">
        <w:rPr>
          <w:color w:val="000000" w:themeColor="text1"/>
        </w:rPr>
        <w:t xml:space="preserve">, Peterson, E., Rocha, G., Chadwick, L., and Gibbons, J. (2023, April). </w:t>
      </w:r>
      <w:r>
        <w:rPr>
          <w:i/>
          <w:iCs/>
          <w:color w:val="000000" w:themeColor="text1"/>
        </w:rPr>
        <w:t xml:space="preserve">The fading affect bias examined in relation to political and non-political </w:t>
      </w:r>
      <w:r>
        <w:rPr>
          <w:i/>
          <w:iCs/>
          <w:color w:val="000000" w:themeColor="text1"/>
        </w:rPr>
        <w:lastRenderedPageBreak/>
        <w:t>events in the 2020 presidential election</w:t>
      </w:r>
      <w:r w:rsidRPr="00DB59A1">
        <w:rPr>
          <w:i/>
          <w:iCs/>
          <w:color w:val="000000" w:themeColor="text1"/>
        </w:rPr>
        <w:t>.</w:t>
      </w:r>
      <w:r w:rsidRPr="00DB59A1">
        <w:rPr>
          <w:color w:val="000000" w:themeColor="text1"/>
        </w:rPr>
        <w:t xml:space="preserve">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>
        <w:rPr>
          <w:color w:val="000000" w:themeColor="text1"/>
          <w:lang w:val="en"/>
        </w:rPr>
        <w:t>Paideia Conference, Newport News, VA</w:t>
      </w:r>
      <w:r w:rsidRPr="00DB59A1">
        <w:rPr>
          <w:color w:val="000000" w:themeColor="text1"/>
          <w:lang w:val="en"/>
        </w:rPr>
        <w:t>, United States.</w:t>
      </w:r>
    </w:p>
    <w:p w14:paraId="53F3B4C3" w14:textId="63909ED9" w:rsidR="00613D4D" w:rsidRPr="00613D4D" w:rsidRDefault="00613D4D" w:rsidP="00613D4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>
        <w:rPr>
          <w:color w:val="000000" w:themeColor="text1"/>
          <w:lang w:val="en"/>
        </w:rPr>
        <w:t xml:space="preserve">Kron, S., Rocha, G., Peterson, E., </w:t>
      </w:r>
      <w:r>
        <w:rPr>
          <w:b/>
          <w:bCs/>
          <w:color w:val="000000" w:themeColor="text1"/>
          <w:lang w:val="en"/>
        </w:rPr>
        <w:t>Pappalardo, E.</w:t>
      </w:r>
      <w:r>
        <w:rPr>
          <w:color w:val="000000" w:themeColor="text1"/>
          <w:lang w:val="en"/>
        </w:rPr>
        <w:t>, Buchanan, A., Van</w:t>
      </w:r>
      <w:r w:rsidR="008E1786">
        <w:rPr>
          <w:color w:val="000000" w:themeColor="text1"/>
          <w:lang w:val="en"/>
        </w:rPr>
        <w:t>D</w:t>
      </w:r>
      <w:r>
        <w:rPr>
          <w:color w:val="000000" w:themeColor="text1"/>
          <w:lang w:val="en"/>
        </w:rPr>
        <w:t xml:space="preserve">evender, S., Traversa, M., and Gibbons, J. (2023, April). </w:t>
      </w:r>
      <w:r>
        <w:rPr>
          <w:i/>
          <w:iCs/>
          <w:color w:val="000000" w:themeColor="text1"/>
          <w:lang w:val="en"/>
        </w:rPr>
        <w:t>Fading affect bias across marijuana and non-marijuana events</w:t>
      </w:r>
      <w:r>
        <w:rPr>
          <w:color w:val="000000" w:themeColor="text1"/>
          <w:lang w:val="en"/>
        </w:rPr>
        <w:t xml:space="preserve">.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>
        <w:rPr>
          <w:color w:val="000000" w:themeColor="text1"/>
          <w:lang w:val="en"/>
        </w:rPr>
        <w:t>Paideia Conference, Newport News, VA</w:t>
      </w:r>
      <w:r w:rsidRPr="00DB59A1">
        <w:rPr>
          <w:color w:val="000000" w:themeColor="text1"/>
          <w:lang w:val="en"/>
        </w:rPr>
        <w:t>, United States.</w:t>
      </w:r>
    </w:p>
    <w:p w14:paraId="50CEDFF2" w14:textId="51F58B74" w:rsidR="00613D4D" w:rsidRPr="00C57E6D" w:rsidRDefault="00613D4D" w:rsidP="00613D4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B59A1">
        <w:rPr>
          <w:color w:val="000000"/>
        </w:rPr>
        <w:t>Tucker, J.</w:t>
      </w:r>
      <w:r w:rsidRPr="00613D4D">
        <w:rPr>
          <w:color w:val="000000"/>
        </w:rPr>
        <w:t>,</w:t>
      </w:r>
      <w:r w:rsidRPr="00DB59A1">
        <w:rPr>
          <w:color w:val="000000"/>
        </w:rPr>
        <w:t xml:space="preserve"> Kenol, O., Rocha, G., Peterson, E., </w:t>
      </w:r>
      <w:r w:rsidRPr="00DB59A1">
        <w:rPr>
          <w:b/>
          <w:bCs/>
          <w:color w:val="000000"/>
        </w:rPr>
        <w:t>Pappalardo, E.</w:t>
      </w:r>
      <w:r w:rsidRPr="00DB59A1">
        <w:rPr>
          <w:color w:val="000000"/>
        </w:rPr>
        <w:t xml:space="preserve">, Traversa, M., Langhorne, K., Buchanan, A., White, E., VanDevender, S., Friedmann, E., Harris, K., Pechie, C., Alam, Z., and Gibbons, J. (2023, April). </w:t>
      </w:r>
      <w:r>
        <w:rPr>
          <w:rFonts w:eastAsiaTheme="minorHAnsi"/>
          <w:i/>
          <w:iCs/>
        </w:rPr>
        <w:t>How source and priming impact the recognition and believability of media headlines.</w:t>
      </w:r>
      <w:r w:rsidRPr="00DB59A1">
        <w:rPr>
          <w:color w:val="000000"/>
        </w:rPr>
        <w:t xml:space="preserve">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>
        <w:rPr>
          <w:color w:val="000000" w:themeColor="text1"/>
          <w:lang w:val="en"/>
        </w:rPr>
        <w:t>Paideia Conference, Newport News, VA</w:t>
      </w:r>
      <w:r w:rsidRPr="00DB59A1">
        <w:rPr>
          <w:color w:val="000000" w:themeColor="text1"/>
          <w:lang w:val="en"/>
        </w:rPr>
        <w:t>, United States.</w:t>
      </w:r>
    </w:p>
    <w:p w14:paraId="18EA3B5A" w14:textId="021C4B71" w:rsidR="00463FFB" w:rsidRPr="00DB59A1" w:rsidRDefault="00463FFB" w:rsidP="00463FF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B59A1">
        <w:rPr>
          <w:b/>
          <w:bCs/>
          <w:color w:val="000000"/>
        </w:rPr>
        <w:t>Pappalardo, E.</w:t>
      </w:r>
      <w:r w:rsidRPr="00DB59A1">
        <w:rPr>
          <w:color w:val="000000"/>
        </w:rPr>
        <w:t xml:space="preserve">, Rocha, G., Peterson, E., Traversa M., and Gibbons, J. (2023, </w:t>
      </w:r>
      <w:r w:rsidR="00901D44" w:rsidRPr="00DB59A1">
        <w:rPr>
          <w:color w:val="000000"/>
        </w:rPr>
        <w:t>April</w:t>
      </w:r>
      <w:r w:rsidRPr="00DB59A1">
        <w:rPr>
          <w:color w:val="000000"/>
        </w:rPr>
        <w:t>).</w:t>
      </w:r>
      <w:r w:rsidRPr="00DB59A1">
        <w:rPr>
          <w:color w:val="000000" w:themeColor="text1"/>
        </w:rPr>
        <w:t xml:space="preserve"> </w:t>
      </w:r>
      <w:r w:rsidRPr="00DB59A1">
        <w:rPr>
          <w:i/>
          <w:iCs/>
          <w:color w:val="000000" w:themeColor="text1"/>
        </w:rPr>
        <w:t>High FAB predicted by internet addiction and unpleasant emotions in the context of video games</w:t>
      </w:r>
      <w:r w:rsidRPr="00DB59A1">
        <w:rPr>
          <w:color w:val="000000" w:themeColor="text1"/>
        </w:rPr>
        <w:t xml:space="preserve">.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 w:rsidRPr="00DB59A1">
        <w:rPr>
          <w:color w:val="000000" w:themeColor="text1"/>
          <w:lang w:val="en"/>
        </w:rPr>
        <w:t>Southeastern Psychological Association (SEPA) Conference, New Orleans, LA, United States.</w:t>
      </w:r>
    </w:p>
    <w:p w14:paraId="32676A83" w14:textId="5A236592" w:rsidR="00C57E6D" w:rsidRDefault="00901D44" w:rsidP="00C57E6D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"/>
        </w:rPr>
      </w:pPr>
      <w:r w:rsidRPr="00DB59A1">
        <w:rPr>
          <w:color w:val="000000" w:themeColor="text1"/>
        </w:rPr>
        <w:t xml:space="preserve">White, E., </w:t>
      </w:r>
      <w:r w:rsidR="00463FFB" w:rsidRPr="00DB59A1">
        <w:rPr>
          <w:color w:val="000000" w:themeColor="text1"/>
        </w:rPr>
        <w:t xml:space="preserve">Buchanan, A., </w:t>
      </w:r>
      <w:r w:rsidR="00463FFB" w:rsidRPr="00DB59A1">
        <w:rPr>
          <w:b/>
          <w:bCs/>
          <w:color w:val="000000" w:themeColor="text1"/>
        </w:rPr>
        <w:t>Pappalardo, E.</w:t>
      </w:r>
      <w:r w:rsidR="00463FFB" w:rsidRPr="00DB59A1">
        <w:rPr>
          <w:color w:val="000000" w:themeColor="text1"/>
        </w:rPr>
        <w:t xml:space="preserve">, </w:t>
      </w:r>
      <w:r w:rsidRPr="00DB59A1">
        <w:rPr>
          <w:color w:val="000000" w:themeColor="text1"/>
        </w:rPr>
        <w:t xml:space="preserve">Peterson, E., Rocha, G., Chadwick, L., </w:t>
      </w:r>
      <w:r w:rsidR="00463FFB" w:rsidRPr="00DB59A1">
        <w:rPr>
          <w:color w:val="000000" w:themeColor="text1"/>
        </w:rPr>
        <w:t xml:space="preserve">and Gibbons, J. (2023, </w:t>
      </w:r>
      <w:r w:rsidRPr="00DB59A1">
        <w:rPr>
          <w:color w:val="000000" w:themeColor="text1"/>
        </w:rPr>
        <w:t>April</w:t>
      </w:r>
      <w:r w:rsidR="00463FFB" w:rsidRPr="00DB59A1">
        <w:rPr>
          <w:color w:val="000000" w:themeColor="text1"/>
        </w:rPr>
        <w:t xml:space="preserve">). </w:t>
      </w:r>
      <w:r w:rsidR="00463FFB" w:rsidRPr="00DB59A1">
        <w:rPr>
          <w:i/>
          <w:iCs/>
          <w:color w:val="000000" w:themeColor="text1"/>
        </w:rPr>
        <w:t xml:space="preserve">The </w:t>
      </w:r>
      <w:r w:rsidRPr="00DB59A1">
        <w:rPr>
          <w:i/>
          <w:iCs/>
          <w:color w:val="000000" w:themeColor="text1"/>
        </w:rPr>
        <w:t>f</w:t>
      </w:r>
      <w:r w:rsidR="00463FFB" w:rsidRPr="00DB59A1">
        <w:rPr>
          <w:i/>
          <w:iCs/>
          <w:color w:val="000000" w:themeColor="text1"/>
        </w:rPr>
        <w:t xml:space="preserve">ading </w:t>
      </w:r>
      <w:r w:rsidRPr="00DB59A1">
        <w:rPr>
          <w:i/>
          <w:iCs/>
          <w:color w:val="000000" w:themeColor="text1"/>
        </w:rPr>
        <w:t>a</w:t>
      </w:r>
      <w:r w:rsidR="00463FFB" w:rsidRPr="00DB59A1">
        <w:rPr>
          <w:i/>
          <w:iCs/>
          <w:color w:val="000000" w:themeColor="text1"/>
        </w:rPr>
        <w:t xml:space="preserve">ffect </w:t>
      </w:r>
      <w:r w:rsidR="00A0538A" w:rsidRPr="00DB59A1">
        <w:rPr>
          <w:i/>
          <w:iCs/>
          <w:color w:val="000000" w:themeColor="text1"/>
        </w:rPr>
        <w:t>bias’s</w:t>
      </w:r>
      <w:r w:rsidR="00463FFB" w:rsidRPr="00DB59A1">
        <w:rPr>
          <w:i/>
          <w:iCs/>
          <w:color w:val="000000" w:themeColor="text1"/>
        </w:rPr>
        <w:t xml:space="preserve"> </w:t>
      </w:r>
      <w:r w:rsidR="001179AB" w:rsidRPr="00DB59A1">
        <w:rPr>
          <w:i/>
          <w:iCs/>
          <w:color w:val="000000" w:themeColor="text1"/>
        </w:rPr>
        <w:t>r</w:t>
      </w:r>
      <w:r w:rsidR="00463FFB" w:rsidRPr="00DB59A1">
        <w:rPr>
          <w:i/>
          <w:iCs/>
          <w:color w:val="000000" w:themeColor="text1"/>
        </w:rPr>
        <w:t xml:space="preserve">elation to </w:t>
      </w:r>
      <w:r w:rsidRPr="00DB59A1">
        <w:rPr>
          <w:i/>
          <w:iCs/>
          <w:color w:val="000000" w:themeColor="text1"/>
        </w:rPr>
        <w:t>p</w:t>
      </w:r>
      <w:r w:rsidR="00463FFB" w:rsidRPr="00DB59A1">
        <w:rPr>
          <w:i/>
          <w:iCs/>
          <w:color w:val="000000" w:themeColor="text1"/>
        </w:rPr>
        <w:t xml:space="preserve">residential </w:t>
      </w:r>
      <w:r w:rsidR="001179AB" w:rsidRPr="00DB59A1">
        <w:rPr>
          <w:i/>
          <w:iCs/>
          <w:color w:val="000000" w:themeColor="text1"/>
        </w:rPr>
        <w:t>e</w:t>
      </w:r>
      <w:r w:rsidR="00463FFB" w:rsidRPr="00DB59A1">
        <w:rPr>
          <w:i/>
          <w:iCs/>
          <w:color w:val="000000" w:themeColor="text1"/>
        </w:rPr>
        <w:t xml:space="preserve">lection and </w:t>
      </w:r>
      <w:r w:rsidR="001179AB" w:rsidRPr="00DB59A1">
        <w:rPr>
          <w:i/>
          <w:iCs/>
          <w:color w:val="000000" w:themeColor="text1"/>
        </w:rPr>
        <w:t>n</w:t>
      </w:r>
      <w:r w:rsidR="00463FFB" w:rsidRPr="00DB59A1">
        <w:rPr>
          <w:i/>
          <w:iCs/>
          <w:color w:val="000000" w:themeColor="text1"/>
        </w:rPr>
        <w:t>on-</w:t>
      </w:r>
      <w:r w:rsidRPr="00DB59A1">
        <w:rPr>
          <w:i/>
          <w:iCs/>
          <w:color w:val="000000" w:themeColor="text1"/>
        </w:rPr>
        <w:t>p</w:t>
      </w:r>
      <w:r w:rsidR="00463FFB" w:rsidRPr="00DB59A1">
        <w:rPr>
          <w:i/>
          <w:iCs/>
          <w:color w:val="000000" w:themeColor="text1"/>
        </w:rPr>
        <w:t xml:space="preserve">residential </w:t>
      </w:r>
      <w:r w:rsidR="001179AB" w:rsidRPr="00DB59A1">
        <w:rPr>
          <w:i/>
          <w:iCs/>
          <w:color w:val="000000" w:themeColor="text1"/>
        </w:rPr>
        <w:t>e</w:t>
      </w:r>
      <w:r w:rsidR="00463FFB" w:rsidRPr="00DB59A1">
        <w:rPr>
          <w:i/>
          <w:iCs/>
          <w:color w:val="000000" w:themeColor="text1"/>
        </w:rPr>
        <w:t xml:space="preserve">lection </w:t>
      </w:r>
      <w:r w:rsidRPr="00DB59A1">
        <w:rPr>
          <w:i/>
          <w:iCs/>
          <w:color w:val="000000" w:themeColor="text1"/>
        </w:rPr>
        <w:t>e</w:t>
      </w:r>
      <w:r w:rsidR="00463FFB" w:rsidRPr="00DB59A1">
        <w:rPr>
          <w:i/>
          <w:iCs/>
          <w:color w:val="000000" w:themeColor="text1"/>
        </w:rPr>
        <w:t xml:space="preserve">vents </w:t>
      </w:r>
      <w:r w:rsidRPr="00DB59A1">
        <w:rPr>
          <w:i/>
          <w:iCs/>
          <w:color w:val="000000" w:themeColor="text1"/>
        </w:rPr>
        <w:t>o</w:t>
      </w:r>
      <w:r w:rsidR="00463FFB" w:rsidRPr="00DB59A1">
        <w:rPr>
          <w:i/>
          <w:iCs/>
          <w:color w:val="000000" w:themeColor="text1"/>
        </w:rPr>
        <w:t>nline.</w:t>
      </w:r>
      <w:r w:rsidR="00463FFB" w:rsidRPr="00DB59A1">
        <w:rPr>
          <w:color w:val="000000" w:themeColor="text1"/>
        </w:rPr>
        <w:t xml:space="preserve"> </w:t>
      </w:r>
      <w:r w:rsidR="00463FFB" w:rsidRPr="00DB59A1">
        <w:rPr>
          <w:color w:val="000000" w:themeColor="text1"/>
          <w:shd w:val="clear" w:color="auto" w:fill="FFFFFF"/>
        </w:rPr>
        <w:t xml:space="preserve">[Poster Presentation]. </w:t>
      </w:r>
      <w:r w:rsidRPr="00DB59A1">
        <w:rPr>
          <w:color w:val="000000" w:themeColor="text1"/>
          <w:lang w:val="en"/>
        </w:rPr>
        <w:t>Southeastern Psychological Association (SEPA) Conference, New Orleans, LA, United States</w:t>
      </w:r>
      <w:r w:rsidR="00463FFB" w:rsidRPr="00DB59A1">
        <w:rPr>
          <w:color w:val="000000" w:themeColor="text1"/>
          <w:lang w:val="en"/>
        </w:rPr>
        <w:t>.</w:t>
      </w:r>
    </w:p>
    <w:p w14:paraId="48728FB9" w14:textId="16F82725" w:rsidR="00C57E6D" w:rsidRPr="00C57E6D" w:rsidRDefault="00C57E6D" w:rsidP="00C57E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>
        <w:rPr>
          <w:color w:val="000000" w:themeColor="text1"/>
          <w:lang w:val="en"/>
        </w:rPr>
        <w:t xml:space="preserve">Kron, S., Rocha, G., Peterson, E., </w:t>
      </w:r>
      <w:r>
        <w:rPr>
          <w:b/>
          <w:bCs/>
          <w:color w:val="000000" w:themeColor="text1"/>
          <w:lang w:val="en"/>
        </w:rPr>
        <w:t>Pappalardo, E.</w:t>
      </w:r>
      <w:r>
        <w:rPr>
          <w:color w:val="000000" w:themeColor="text1"/>
          <w:lang w:val="en"/>
        </w:rPr>
        <w:t>, Buchanan, A., Van</w:t>
      </w:r>
      <w:r w:rsidR="00902EAE">
        <w:rPr>
          <w:color w:val="000000" w:themeColor="text1"/>
          <w:lang w:val="en"/>
        </w:rPr>
        <w:t>D</w:t>
      </w:r>
      <w:r>
        <w:rPr>
          <w:color w:val="000000" w:themeColor="text1"/>
          <w:lang w:val="en"/>
        </w:rPr>
        <w:t xml:space="preserve">evender, S., Traversa, M., and Gibbons, J. (2023, April). </w:t>
      </w:r>
      <w:r>
        <w:rPr>
          <w:i/>
          <w:iCs/>
          <w:color w:val="000000" w:themeColor="text1"/>
          <w:lang w:val="en"/>
        </w:rPr>
        <w:t>Fading affect bias across marijuana and non-marijuana events</w:t>
      </w:r>
      <w:r>
        <w:rPr>
          <w:color w:val="000000" w:themeColor="text1"/>
          <w:lang w:val="en"/>
        </w:rPr>
        <w:t xml:space="preserve">.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 w:rsidRPr="00DB59A1">
        <w:rPr>
          <w:color w:val="000000" w:themeColor="text1"/>
          <w:lang w:val="en"/>
        </w:rPr>
        <w:t>Southeastern Psychological Association (SEPA) Conference, New Orleans, LA, United States.</w:t>
      </w:r>
    </w:p>
    <w:p w14:paraId="0FD0DF7C" w14:textId="446DEEE5" w:rsidR="00901D44" w:rsidRPr="00C57E6D" w:rsidRDefault="00DB59A1" w:rsidP="00C57E6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B59A1">
        <w:rPr>
          <w:color w:val="000000"/>
        </w:rPr>
        <w:t xml:space="preserve">Tucker, J., Rocha, G., Peterson, E., Traversa, M., </w:t>
      </w:r>
      <w:r w:rsidRPr="00DB59A1">
        <w:rPr>
          <w:b/>
          <w:bCs/>
          <w:color w:val="000000"/>
        </w:rPr>
        <w:t>Pappalardo, E.</w:t>
      </w:r>
      <w:r w:rsidRPr="00DB59A1">
        <w:rPr>
          <w:color w:val="000000"/>
        </w:rPr>
        <w:t xml:space="preserve">, Langhorne, K., Buchanan, A., White, E., Kenol, O., VanDevender, S., Friedmann, E., Harris, K., Pechie, C., Alam, Z., and Gibbons, J. (2023, April). </w:t>
      </w:r>
      <w:r w:rsidR="009C4274" w:rsidRPr="009C4274">
        <w:rPr>
          <w:rFonts w:eastAsiaTheme="minorHAnsi"/>
          <w:i/>
          <w:iCs/>
        </w:rPr>
        <w:t xml:space="preserve">Does </w:t>
      </w:r>
      <w:r w:rsidR="009C4274">
        <w:rPr>
          <w:rFonts w:eastAsiaTheme="minorHAnsi"/>
          <w:i/>
          <w:iCs/>
        </w:rPr>
        <w:t>p</w:t>
      </w:r>
      <w:r w:rsidR="009C4274" w:rsidRPr="009C4274">
        <w:rPr>
          <w:rFonts w:eastAsiaTheme="minorHAnsi"/>
          <w:i/>
          <w:iCs/>
        </w:rPr>
        <w:t xml:space="preserve">riming and </w:t>
      </w:r>
      <w:r w:rsidR="009C4274">
        <w:rPr>
          <w:rFonts w:eastAsiaTheme="minorHAnsi"/>
          <w:i/>
          <w:iCs/>
        </w:rPr>
        <w:t>s</w:t>
      </w:r>
      <w:r w:rsidR="009C4274" w:rsidRPr="009C4274">
        <w:rPr>
          <w:rFonts w:eastAsiaTheme="minorHAnsi"/>
          <w:i/>
          <w:iCs/>
        </w:rPr>
        <w:t xml:space="preserve">ourcing </w:t>
      </w:r>
      <w:r w:rsidR="009C4274">
        <w:rPr>
          <w:rFonts w:eastAsiaTheme="minorHAnsi"/>
          <w:i/>
          <w:iCs/>
        </w:rPr>
        <w:t>i</w:t>
      </w:r>
      <w:r w:rsidR="009C4274" w:rsidRPr="009C4274">
        <w:rPr>
          <w:rFonts w:eastAsiaTheme="minorHAnsi"/>
          <w:i/>
          <w:iCs/>
        </w:rPr>
        <w:t xml:space="preserve">mpact the </w:t>
      </w:r>
      <w:r w:rsidR="009C4274">
        <w:rPr>
          <w:rFonts w:eastAsiaTheme="minorHAnsi"/>
          <w:i/>
          <w:iCs/>
        </w:rPr>
        <w:t>r</w:t>
      </w:r>
      <w:r w:rsidR="009C4274" w:rsidRPr="009C4274">
        <w:rPr>
          <w:rFonts w:eastAsiaTheme="minorHAnsi"/>
          <w:i/>
          <w:iCs/>
        </w:rPr>
        <w:t>ecognition and</w:t>
      </w:r>
      <w:r w:rsidR="00C57E6D">
        <w:rPr>
          <w:rFonts w:eastAsiaTheme="minorHAnsi"/>
          <w:i/>
          <w:iCs/>
        </w:rPr>
        <w:t xml:space="preserve"> </w:t>
      </w:r>
      <w:r w:rsidR="009C4274">
        <w:rPr>
          <w:rFonts w:eastAsiaTheme="minorHAnsi"/>
          <w:i/>
          <w:iCs/>
        </w:rPr>
        <w:t>b</w:t>
      </w:r>
      <w:r w:rsidR="009C4274" w:rsidRPr="009C4274">
        <w:rPr>
          <w:rFonts w:eastAsiaTheme="minorHAnsi"/>
          <w:i/>
          <w:iCs/>
        </w:rPr>
        <w:t xml:space="preserve">elievability of </w:t>
      </w:r>
      <w:r w:rsidR="009C4274">
        <w:rPr>
          <w:rFonts w:eastAsiaTheme="minorHAnsi"/>
          <w:i/>
          <w:iCs/>
        </w:rPr>
        <w:t>m</w:t>
      </w:r>
      <w:r w:rsidR="009C4274" w:rsidRPr="009C4274">
        <w:rPr>
          <w:rFonts w:eastAsiaTheme="minorHAnsi"/>
          <w:i/>
          <w:iCs/>
        </w:rPr>
        <w:t xml:space="preserve">edia </w:t>
      </w:r>
      <w:r w:rsidR="009C4274">
        <w:rPr>
          <w:rFonts w:eastAsiaTheme="minorHAnsi"/>
          <w:i/>
          <w:iCs/>
        </w:rPr>
        <w:t>h</w:t>
      </w:r>
      <w:r w:rsidR="009C4274" w:rsidRPr="009C4274">
        <w:rPr>
          <w:rFonts w:eastAsiaTheme="minorHAnsi"/>
          <w:i/>
          <w:iCs/>
        </w:rPr>
        <w:t>eadlines?</w:t>
      </w:r>
      <w:r w:rsidRPr="00DB59A1">
        <w:rPr>
          <w:color w:val="000000"/>
        </w:rPr>
        <w:t xml:space="preserve">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 w:rsidRPr="00DB59A1">
        <w:rPr>
          <w:color w:val="000000" w:themeColor="text1"/>
          <w:lang w:val="en"/>
        </w:rPr>
        <w:t>Southeastern Psychological Association (SEPA) Conference, New Orleans, LA, United States.</w:t>
      </w:r>
    </w:p>
    <w:p w14:paraId="703D8F23" w14:textId="6E09FA36" w:rsidR="00282B17" w:rsidRDefault="00282B17" w:rsidP="000244E7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"/>
        </w:rPr>
      </w:pPr>
      <w:r w:rsidRPr="00282B17">
        <w:rPr>
          <w:b/>
          <w:bCs/>
          <w:color w:val="000000"/>
        </w:rPr>
        <w:t>Pappalardo, E.</w:t>
      </w:r>
      <w:r>
        <w:rPr>
          <w:color w:val="000000"/>
        </w:rPr>
        <w:t xml:space="preserve">, </w:t>
      </w:r>
      <w:r w:rsidRPr="00282B17">
        <w:rPr>
          <w:color w:val="000000"/>
        </w:rPr>
        <w:t xml:space="preserve">Rocha, </w:t>
      </w:r>
      <w:r>
        <w:rPr>
          <w:color w:val="000000"/>
        </w:rPr>
        <w:t xml:space="preserve">G., </w:t>
      </w:r>
      <w:r w:rsidRPr="00282B17">
        <w:rPr>
          <w:color w:val="000000"/>
        </w:rPr>
        <w:t xml:space="preserve">Peterson, </w:t>
      </w:r>
      <w:r>
        <w:rPr>
          <w:color w:val="000000"/>
        </w:rPr>
        <w:t xml:space="preserve">E., </w:t>
      </w:r>
      <w:r w:rsidRPr="00282B17">
        <w:rPr>
          <w:color w:val="000000"/>
        </w:rPr>
        <w:t xml:space="preserve">Traversa </w:t>
      </w:r>
      <w:r>
        <w:rPr>
          <w:color w:val="000000"/>
        </w:rPr>
        <w:t xml:space="preserve">M., </w:t>
      </w:r>
      <w:r w:rsidRPr="00282B17">
        <w:rPr>
          <w:color w:val="000000"/>
        </w:rPr>
        <w:t>and Gibbons</w:t>
      </w:r>
      <w:r>
        <w:rPr>
          <w:color w:val="000000"/>
        </w:rPr>
        <w:t>, J</w:t>
      </w:r>
      <w:r w:rsidRPr="00282B17">
        <w:rPr>
          <w:color w:val="000000"/>
        </w:rPr>
        <w:t>. (2023, January).</w:t>
      </w:r>
      <w:r w:rsidRPr="00282B17">
        <w:rPr>
          <w:color w:val="000000" w:themeColor="text1"/>
        </w:rPr>
        <w:t xml:space="preserve"> </w:t>
      </w:r>
      <w:r w:rsidRPr="00282B17">
        <w:rPr>
          <w:i/>
          <w:iCs/>
          <w:color w:val="000000" w:themeColor="text1"/>
        </w:rPr>
        <w:t xml:space="preserve">Video </w:t>
      </w:r>
      <w:r w:rsidR="00901D44">
        <w:rPr>
          <w:i/>
          <w:iCs/>
          <w:color w:val="000000" w:themeColor="text1"/>
        </w:rPr>
        <w:t>g</w:t>
      </w:r>
      <w:r w:rsidRPr="00282B17">
        <w:rPr>
          <w:i/>
          <w:iCs/>
          <w:color w:val="000000" w:themeColor="text1"/>
        </w:rPr>
        <w:t xml:space="preserve">ames </w:t>
      </w:r>
      <w:r w:rsidR="00901D44">
        <w:rPr>
          <w:i/>
          <w:iCs/>
          <w:color w:val="000000" w:themeColor="text1"/>
        </w:rPr>
        <w:t>r</w:t>
      </w:r>
      <w:r w:rsidRPr="00282B17">
        <w:rPr>
          <w:i/>
          <w:iCs/>
          <w:color w:val="000000" w:themeColor="text1"/>
        </w:rPr>
        <w:t xml:space="preserve">elated </w:t>
      </w:r>
      <w:r w:rsidR="00901D44">
        <w:rPr>
          <w:i/>
          <w:iCs/>
          <w:color w:val="000000" w:themeColor="text1"/>
        </w:rPr>
        <w:t>i</w:t>
      </w:r>
      <w:r w:rsidRPr="00282B17">
        <w:rPr>
          <w:i/>
          <w:iCs/>
          <w:color w:val="000000" w:themeColor="text1"/>
        </w:rPr>
        <w:t xml:space="preserve">nternet </w:t>
      </w:r>
      <w:r w:rsidR="00901D44">
        <w:rPr>
          <w:i/>
          <w:iCs/>
          <w:color w:val="000000" w:themeColor="text1"/>
        </w:rPr>
        <w:t>a</w:t>
      </w:r>
      <w:r w:rsidRPr="00282B17">
        <w:rPr>
          <w:i/>
          <w:iCs/>
          <w:color w:val="000000" w:themeColor="text1"/>
        </w:rPr>
        <w:t xml:space="preserve">ddiction and </w:t>
      </w:r>
      <w:r w:rsidR="00901D44">
        <w:rPr>
          <w:i/>
          <w:iCs/>
          <w:color w:val="000000" w:themeColor="text1"/>
        </w:rPr>
        <w:t>u</w:t>
      </w:r>
      <w:r w:rsidRPr="00282B17">
        <w:rPr>
          <w:i/>
          <w:iCs/>
          <w:color w:val="000000" w:themeColor="text1"/>
        </w:rPr>
        <w:t xml:space="preserve">npleasant </w:t>
      </w:r>
      <w:r w:rsidR="00901D44">
        <w:rPr>
          <w:i/>
          <w:iCs/>
          <w:color w:val="000000" w:themeColor="text1"/>
        </w:rPr>
        <w:t>e</w:t>
      </w:r>
      <w:r w:rsidRPr="00282B17">
        <w:rPr>
          <w:i/>
          <w:iCs/>
          <w:color w:val="000000" w:themeColor="text1"/>
        </w:rPr>
        <w:t xml:space="preserve">motions </w:t>
      </w:r>
      <w:r w:rsidR="00901D44">
        <w:rPr>
          <w:i/>
          <w:iCs/>
          <w:color w:val="000000" w:themeColor="text1"/>
        </w:rPr>
        <w:t>p</w:t>
      </w:r>
      <w:r w:rsidRPr="00282B17">
        <w:rPr>
          <w:i/>
          <w:iCs/>
          <w:color w:val="000000" w:themeColor="text1"/>
        </w:rPr>
        <w:t xml:space="preserve">redict </w:t>
      </w:r>
      <w:r w:rsidR="00901D44">
        <w:rPr>
          <w:i/>
          <w:iCs/>
          <w:color w:val="000000" w:themeColor="text1"/>
        </w:rPr>
        <w:t>h</w:t>
      </w:r>
      <w:r w:rsidRPr="00282B17">
        <w:rPr>
          <w:i/>
          <w:iCs/>
          <w:color w:val="000000" w:themeColor="text1"/>
        </w:rPr>
        <w:t>igh FAB</w:t>
      </w:r>
      <w:r w:rsidRPr="00282B1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AD7902">
        <w:rPr>
          <w:color w:val="000000" w:themeColor="text1"/>
          <w:shd w:val="clear" w:color="auto" w:fill="FFFFFF"/>
        </w:rPr>
        <w:t xml:space="preserve">[Poster Presentation]. </w:t>
      </w:r>
      <w:r>
        <w:rPr>
          <w:color w:val="000000" w:themeColor="text1"/>
          <w:lang w:val="en"/>
        </w:rPr>
        <w:t>Network for Undergraduate Research in Virginia (NURVa)</w:t>
      </w:r>
      <w:r w:rsidRPr="00AD7902">
        <w:rPr>
          <w:color w:val="000000" w:themeColor="text1"/>
          <w:lang w:val="en"/>
        </w:rPr>
        <w:t>, Newport News, VA, United States.</w:t>
      </w:r>
    </w:p>
    <w:p w14:paraId="0F3AFCEE" w14:textId="7C72705E" w:rsidR="00C57E6D" w:rsidRDefault="00C57E6D" w:rsidP="00C57E6D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t xml:space="preserve">Kron, S., Rocha, G., Peterson, E., </w:t>
      </w:r>
      <w:r>
        <w:rPr>
          <w:b/>
          <w:bCs/>
          <w:color w:val="000000" w:themeColor="text1"/>
          <w:lang w:val="en"/>
        </w:rPr>
        <w:t>Pappalardo, E.</w:t>
      </w:r>
      <w:r>
        <w:rPr>
          <w:color w:val="000000" w:themeColor="text1"/>
          <w:lang w:val="en"/>
        </w:rPr>
        <w:t>, Buchanan, A., Van</w:t>
      </w:r>
      <w:r w:rsidR="00902EAE">
        <w:rPr>
          <w:color w:val="000000" w:themeColor="text1"/>
          <w:lang w:val="en"/>
        </w:rPr>
        <w:t>D</w:t>
      </w:r>
      <w:r>
        <w:rPr>
          <w:color w:val="000000" w:themeColor="text1"/>
          <w:lang w:val="en"/>
        </w:rPr>
        <w:t xml:space="preserve">evender, S., Traversa, M., and Gibbons, J. (2023, January). </w:t>
      </w:r>
      <w:r>
        <w:rPr>
          <w:i/>
          <w:iCs/>
          <w:color w:val="000000" w:themeColor="text1"/>
          <w:lang w:val="en"/>
        </w:rPr>
        <w:t>Fading affect bias across marijuana and non-marijuana events</w:t>
      </w:r>
      <w:r>
        <w:rPr>
          <w:color w:val="000000" w:themeColor="text1"/>
          <w:lang w:val="en"/>
        </w:rPr>
        <w:t xml:space="preserve">.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>
        <w:rPr>
          <w:color w:val="000000" w:themeColor="text1"/>
          <w:lang w:val="en"/>
        </w:rPr>
        <w:t>Network for Undergraduate Research in Virginia (NURVa)</w:t>
      </w:r>
      <w:r w:rsidRPr="00AD7902">
        <w:rPr>
          <w:color w:val="000000" w:themeColor="text1"/>
          <w:lang w:val="en"/>
        </w:rPr>
        <w:t>, Newport News, VA, United States.</w:t>
      </w:r>
    </w:p>
    <w:p w14:paraId="3F13AB48" w14:textId="59570F98" w:rsidR="00494B82" w:rsidRPr="00494B82" w:rsidRDefault="00494B82" w:rsidP="00494B82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"/>
        </w:rPr>
      </w:pPr>
      <w:r>
        <w:rPr>
          <w:color w:val="000000"/>
        </w:rPr>
        <w:t xml:space="preserve">Buchanan, A., Langhorne, K., Traversa, M., White, E., </w:t>
      </w:r>
      <w:r>
        <w:rPr>
          <w:b/>
          <w:bCs/>
          <w:color w:val="000000"/>
        </w:rPr>
        <w:t>Pappalardo, E.</w:t>
      </w:r>
      <w:r>
        <w:rPr>
          <w:color w:val="000000"/>
        </w:rPr>
        <w:t xml:space="preserve">, McManus, B., Friedmann, E., Fernandez, L., Rocha, G., Peterson, E., and Gibbons, J. </w:t>
      </w:r>
      <w:r>
        <w:rPr>
          <w:color w:val="000000" w:themeColor="text1"/>
          <w:lang w:val="en"/>
        </w:rPr>
        <w:t xml:space="preserve">(2023, January). </w:t>
      </w:r>
      <w:r>
        <w:rPr>
          <w:i/>
          <w:iCs/>
          <w:color w:val="000000" w:themeColor="text1"/>
          <w:lang w:val="en"/>
        </w:rPr>
        <w:t>Relations of the fading affect bias alongside presidential election and non</w:t>
      </w:r>
      <w:proofErr w:type="gramStart"/>
      <w:r>
        <w:rPr>
          <w:i/>
          <w:iCs/>
          <w:color w:val="000000" w:themeColor="text1"/>
          <w:lang w:val="en"/>
        </w:rPr>
        <w:t>-[</w:t>
      </w:r>
      <w:proofErr w:type="gramEnd"/>
      <w:r>
        <w:rPr>
          <w:i/>
          <w:iCs/>
          <w:color w:val="000000" w:themeColor="text1"/>
          <w:lang w:val="en"/>
        </w:rPr>
        <w:t>residential election events online</w:t>
      </w:r>
      <w:r>
        <w:rPr>
          <w:color w:val="000000" w:themeColor="text1"/>
          <w:lang w:val="en"/>
        </w:rPr>
        <w:t xml:space="preserve">.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>
        <w:rPr>
          <w:color w:val="000000" w:themeColor="text1"/>
          <w:lang w:val="en"/>
        </w:rPr>
        <w:t>Network for Undergraduate Research in Virginia (NURVa)</w:t>
      </w:r>
      <w:r w:rsidRPr="00AD7902">
        <w:rPr>
          <w:color w:val="000000" w:themeColor="text1"/>
          <w:lang w:val="en"/>
        </w:rPr>
        <w:t>, Newport News, VA, United States.</w:t>
      </w:r>
    </w:p>
    <w:p w14:paraId="61BABD11" w14:textId="44A668EA" w:rsidR="00C57E6D" w:rsidRPr="00C57E6D" w:rsidRDefault="00C57E6D" w:rsidP="00C57E6D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"/>
        </w:rPr>
      </w:pPr>
      <w:r w:rsidRPr="00DB59A1">
        <w:rPr>
          <w:color w:val="000000"/>
        </w:rPr>
        <w:t xml:space="preserve">Tucker, J., Rocha, G., Peterson, E., Traversa, M., </w:t>
      </w:r>
      <w:r w:rsidRPr="00DB59A1">
        <w:rPr>
          <w:b/>
          <w:bCs/>
          <w:color w:val="000000"/>
        </w:rPr>
        <w:t>Pappalardo, E.</w:t>
      </w:r>
      <w:r w:rsidRPr="00DB59A1">
        <w:rPr>
          <w:color w:val="000000"/>
        </w:rPr>
        <w:t xml:space="preserve">, Langhorne, K., Buchanan, A., White, E., Kenol, O., VanDevender, S., Friedmann, E., Harris, K., Pechie, C., Alam, Z., and Gibbons, J. (2023, </w:t>
      </w:r>
      <w:r w:rsidR="00494B82">
        <w:rPr>
          <w:color w:val="000000"/>
        </w:rPr>
        <w:t>January</w:t>
      </w:r>
      <w:r w:rsidRPr="00DB59A1">
        <w:rPr>
          <w:color w:val="000000"/>
        </w:rPr>
        <w:t xml:space="preserve">). </w:t>
      </w:r>
      <w:r w:rsidRPr="009C4274">
        <w:rPr>
          <w:rFonts w:eastAsiaTheme="minorHAnsi"/>
          <w:i/>
          <w:iCs/>
        </w:rPr>
        <w:t xml:space="preserve">Does </w:t>
      </w:r>
      <w:r>
        <w:rPr>
          <w:rFonts w:eastAsiaTheme="minorHAnsi"/>
          <w:i/>
          <w:iCs/>
        </w:rPr>
        <w:t>p</w:t>
      </w:r>
      <w:r w:rsidRPr="009C4274">
        <w:rPr>
          <w:rFonts w:eastAsiaTheme="minorHAnsi"/>
          <w:i/>
          <w:iCs/>
        </w:rPr>
        <w:t xml:space="preserve">riming and </w:t>
      </w:r>
      <w:r>
        <w:rPr>
          <w:rFonts w:eastAsiaTheme="minorHAnsi"/>
          <w:i/>
          <w:iCs/>
        </w:rPr>
        <w:t>s</w:t>
      </w:r>
      <w:r w:rsidRPr="009C4274">
        <w:rPr>
          <w:rFonts w:eastAsiaTheme="minorHAnsi"/>
          <w:i/>
          <w:iCs/>
        </w:rPr>
        <w:t xml:space="preserve">ourcing </w:t>
      </w:r>
      <w:r>
        <w:rPr>
          <w:rFonts w:eastAsiaTheme="minorHAnsi"/>
          <w:i/>
          <w:iCs/>
        </w:rPr>
        <w:t>i</w:t>
      </w:r>
      <w:r w:rsidRPr="009C4274">
        <w:rPr>
          <w:rFonts w:eastAsiaTheme="minorHAnsi"/>
          <w:i/>
          <w:iCs/>
        </w:rPr>
        <w:t xml:space="preserve">mpact the </w:t>
      </w:r>
      <w:r>
        <w:rPr>
          <w:rFonts w:eastAsiaTheme="minorHAnsi"/>
          <w:i/>
          <w:iCs/>
        </w:rPr>
        <w:t>r</w:t>
      </w:r>
      <w:r w:rsidRPr="009C4274">
        <w:rPr>
          <w:rFonts w:eastAsiaTheme="minorHAnsi"/>
          <w:i/>
          <w:iCs/>
        </w:rPr>
        <w:t>ecognition and</w:t>
      </w:r>
      <w:r>
        <w:rPr>
          <w:rFonts w:eastAsiaTheme="minorHAnsi"/>
          <w:i/>
          <w:iCs/>
        </w:rPr>
        <w:t xml:space="preserve"> b</w:t>
      </w:r>
      <w:r w:rsidRPr="009C4274">
        <w:rPr>
          <w:rFonts w:eastAsiaTheme="minorHAnsi"/>
          <w:i/>
          <w:iCs/>
        </w:rPr>
        <w:t xml:space="preserve">elievability of </w:t>
      </w:r>
      <w:r>
        <w:rPr>
          <w:rFonts w:eastAsiaTheme="minorHAnsi"/>
          <w:i/>
          <w:iCs/>
        </w:rPr>
        <w:t>m</w:t>
      </w:r>
      <w:r w:rsidRPr="009C4274">
        <w:rPr>
          <w:rFonts w:eastAsiaTheme="minorHAnsi"/>
          <w:i/>
          <w:iCs/>
        </w:rPr>
        <w:t xml:space="preserve">edia </w:t>
      </w:r>
      <w:r>
        <w:rPr>
          <w:rFonts w:eastAsiaTheme="minorHAnsi"/>
          <w:i/>
          <w:iCs/>
        </w:rPr>
        <w:t>h</w:t>
      </w:r>
      <w:r w:rsidRPr="009C4274">
        <w:rPr>
          <w:rFonts w:eastAsiaTheme="minorHAnsi"/>
          <w:i/>
          <w:iCs/>
        </w:rPr>
        <w:t>eadlines?</w:t>
      </w:r>
      <w:r w:rsidRPr="00DB59A1">
        <w:rPr>
          <w:color w:val="000000"/>
        </w:rPr>
        <w:t xml:space="preserve"> </w:t>
      </w:r>
      <w:r w:rsidRPr="00DB59A1">
        <w:rPr>
          <w:color w:val="000000" w:themeColor="text1"/>
          <w:shd w:val="clear" w:color="auto" w:fill="FFFFFF"/>
        </w:rPr>
        <w:t xml:space="preserve">[Poster Presentation]. </w:t>
      </w:r>
      <w:r>
        <w:rPr>
          <w:color w:val="000000" w:themeColor="text1"/>
          <w:lang w:val="en"/>
        </w:rPr>
        <w:t>Network for Undergraduate Research in Virginia (NURVa)</w:t>
      </w:r>
      <w:r w:rsidRPr="00AD7902">
        <w:rPr>
          <w:color w:val="000000" w:themeColor="text1"/>
          <w:lang w:val="en"/>
        </w:rPr>
        <w:t>, Newport News, VA, United States.</w:t>
      </w:r>
    </w:p>
    <w:p w14:paraId="14E650D3" w14:textId="6505F373" w:rsidR="00AD7902" w:rsidRPr="00282B17" w:rsidRDefault="00282B17" w:rsidP="000244E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282B17">
        <w:rPr>
          <w:color w:val="000000" w:themeColor="text1"/>
        </w:rPr>
        <w:lastRenderedPageBreak/>
        <w:t xml:space="preserve">Buchanan, </w:t>
      </w:r>
      <w:r>
        <w:rPr>
          <w:color w:val="000000" w:themeColor="text1"/>
        </w:rPr>
        <w:t xml:space="preserve">A., </w:t>
      </w:r>
      <w:r w:rsidRPr="00282B17">
        <w:rPr>
          <w:color w:val="000000" w:themeColor="text1"/>
        </w:rPr>
        <w:t xml:space="preserve">Langhorne, </w:t>
      </w:r>
      <w:r>
        <w:rPr>
          <w:color w:val="000000" w:themeColor="text1"/>
        </w:rPr>
        <w:t xml:space="preserve">K., </w:t>
      </w:r>
      <w:r w:rsidRPr="00282B17">
        <w:rPr>
          <w:color w:val="000000" w:themeColor="text1"/>
        </w:rPr>
        <w:t xml:space="preserve">Traversa, </w:t>
      </w:r>
      <w:r>
        <w:rPr>
          <w:color w:val="000000" w:themeColor="text1"/>
        </w:rPr>
        <w:t xml:space="preserve">M., </w:t>
      </w:r>
      <w:r w:rsidRPr="00282B17">
        <w:rPr>
          <w:color w:val="000000" w:themeColor="text1"/>
        </w:rPr>
        <w:t xml:space="preserve">White, </w:t>
      </w:r>
      <w:r>
        <w:rPr>
          <w:color w:val="000000" w:themeColor="text1"/>
        </w:rPr>
        <w:t xml:space="preserve">E., </w:t>
      </w:r>
      <w:r w:rsidRPr="00282B17">
        <w:rPr>
          <w:b/>
          <w:bCs/>
          <w:color w:val="000000" w:themeColor="text1"/>
        </w:rPr>
        <w:t>Pappalardo, E.</w:t>
      </w:r>
      <w:r>
        <w:rPr>
          <w:color w:val="000000" w:themeColor="text1"/>
        </w:rPr>
        <w:t xml:space="preserve">, </w:t>
      </w:r>
      <w:r w:rsidRPr="00282B17">
        <w:rPr>
          <w:color w:val="000000" w:themeColor="text1"/>
        </w:rPr>
        <w:t xml:space="preserve">McManus, </w:t>
      </w:r>
      <w:r>
        <w:rPr>
          <w:color w:val="000000" w:themeColor="text1"/>
        </w:rPr>
        <w:t xml:space="preserve">B., </w:t>
      </w:r>
      <w:r w:rsidRPr="00282B17">
        <w:rPr>
          <w:color w:val="000000" w:themeColor="text1"/>
        </w:rPr>
        <w:t xml:space="preserve">Friedmann, </w:t>
      </w:r>
      <w:r>
        <w:rPr>
          <w:color w:val="000000" w:themeColor="text1"/>
        </w:rPr>
        <w:t xml:space="preserve">E., </w:t>
      </w:r>
      <w:r w:rsidRPr="00282B17">
        <w:rPr>
          <w:color w:val="000000" w:themeColor="text1"/>
        </w:rPr>
        <w:t xml:space="preserve">Fernandez, </w:t>
      </w:r>
      <w:r>
        <w:rPr>
          <w:color w:val="000000" w:themeColor="text1"/>
        </w:rPr>
        <w:t xml:space="preserve">L., </w:t>
      </w:r>
      <w:r w:rsidRPr="00282B17">
        <w:rPr>
          <w:color w:val="000000" w:themeColor="text1"/>
        </w:rPr>
        <w:t xml:space="preserve">Rocha, </w:t>
      </w:r>
      <w:r>
        <w:rPr>
          <w:color w:val="000000" w:themeColor="text1"/>
        </w:rPr>
        <w:t xml:space="preserve">G., </w:t>
      </w:r>
      <w:r w:rsidRPr="00282B17">
        <w:rPr>
          <w:color w:val="000000" w:themeColor="text1"/>
        </w:rPr>
        <w:t xml:space="preserve">Peterson, </w:t>
      </w:r>
      <w:r>
        <w:rPr>
          <w:color w:val="000000" w:themeColor="text1"/>
        </w:rPr>
        <w:t xml:space="preserve">E., </w:t>
      </w:r>
      <w:r w:rsidRPr="00282B17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Pr="00282B17">
        <w:rPr>
          <w:color w:val="000000" w:themeColor="text1"/>
        </w:rPr>
        <w:t>Gibbons</w:t>
      </w:r>
      <w:r>
        <w:rPr>
          <w:color w:val="000000" w:themeColor="text1"/>
        </w:rPr>
        <w:t>, J</w:t>
      </w:r>
      <w:r w:rsidRPr="00282B17">
        <w:rPr>
          <w:color w:val="000000" w:themeColor="text1"/>
        </w:rPr>
        <w:t>. (</w:t>
      </w:r>
      <w:r>
        <w:rPr>
          <w:color w:val="000000" w:themeColor="text1"/>
        </w:rPr>
        <w:t>2023</w:t>
      </w:r>
      <w:r w:rsidRPr="00282B17">
        <w:rPr>
          <w:color w:val="000000" w:themeColor="text1"/>
        </w:rPr>
        <w:t xml:space="preserve">, </w:t>
      </w:r>
      <w:r>
        <w:rPr>
          <w:color w:val="000000" w:themeColor="text1"/>
        </w:rPr>
        <w:t>January</w:t>
      </w:r>
      <w:r w:rsidRPr="00282B17">
        <w:rPr>
          <w:color w:val="000000" w:themeColor="text1"/>
        </w:rPr>
        <w:t xml:space="preserve">). </w:t>
      </w:r>
      <w:r w:rsidRPr="00282B17">
        <w:rPr>
          <w:i/>
          <w:iCs/>
          <w:color w:val="000000" w:themeColor="text1"/>
        </w:rPr>
        <w:t xml:space="preserve">The </w:t>
      </w:r>
      <w:r w:rsidR="00901D44">
        <w:rPr>
          <w:i/>
          <w:iCs/>
          <w:color w:val="000000" w:themeColor="text1"/>
        </w:rPr>
        <w:t>f</w:t>
      </w:r>
      <w:r w:rsidRPr="00282B17">
        <w:rPr>
          <w:i/>
          <w:iCs/>
          <w:color w:val="000000" w:themeColor="text1"/>
        </w:rPr>
        <w:t xml:space="preserve">ading </w:t>
      </w:r>
      <w:r w:rsidR="00901D44">
        <w:rPr>
          <w:i/>
          <w:iCs/>
          <w:color w:val="000000" w:themeColor="text1"/>
        </w:rPr>
        <w:t>a</w:t>
      </w:r>
      <w:r w:rsidRPr="00282B17">
        <w:rPr>
          <w:i/>
          <w:iCs/>
          <w:color w:val="000000" w:themeColor="text1"/>
        </w:rPr>
        <w:t xml:space="preserve">ffect </w:t>
      </w:r>
      <w:r w:rsidR="00901D44">
        <w:rPr>
          <w:i/>
          <w:iCs/>
          <w:color w:val="000000" w:themeColor="text1"/>
        </w:rPr>
        <w:t>b</w:t>
      </w:r>
      <w:r w:rsidR="00901D44" w:rsidRPr="00282B17">
        <w:rPr>
          <w:i/>
          <w:iCs/>
          <w:color w:val="000000" w:themeColor="text1"/>
        </w:rPr>
        <w:t>ias’s</w:t>
      </w:r>
      <w:r w:rsidRPr="00282B17">
        <w:rPr>
          <w:i/>
          <w:iCs/>
          <w:color w:val="000000" w:themeColor="text1"/>
        </w:rPr>
        <w:t xml:space="preserve"> </w:t>
      </w:r>
      <w:r w:rsidR="00901D44">
        <w:rPr>
          <w:i/>
          <w:iCs/>
          <w:color w:val="000000" w:themeColor="text1"/>
        </w:rPr>
        <w:t>r</w:t>
      </w:r>
      <w:r w:rsidRPr="00282B17">
        <w:rPr>
          <w:i/>
          <w:iCs/>
          <w:color w:val="000000" w:themeColor="text1"/>
        </w:rPr>
        <w:t xml:space="preserve">elation to </w:t>
      </w:r>
      <w:r w:rsidR="00901D44">
        <w:rPr>
          <w:i/>
          <w:iCs/>
          <w:color w:val="000000" w:themeColor="text1"/>
        </w:rPr>
        <w:t>p</w:t>
      </w:r>
      <w:r w:rsidRPr="00282B17">
        <w:rPr>
          <w:i/>
          <w:iCs/>
          <w:color w:val="000000" w:themeColor="text1"/>
        </w:rPr>
        <w:t xml:space="preserve">residential </w:t>
      </w:r>
      <w:r w:rsidR="00901D44">
        <w:rPr>
          <w:i/>
          <w:iCs/>
          <w:color w:val="000000" w:themeColor="text1"/>
        </w:rPr>
        <w:t>e</w:t>
      </w:r>
      <w:r w:rsidRPr="00282B17">
        <w:rPr>
          <w:i/>
          <w:iCs/>
          <w:color w:val="000000" w:themeColor="text1"/>
        </w:rPr>
        <w:t xml:space="preserve">lection and </w:t>
      </w:r>
      <w:r w:rsidR="00901D44">
        <w:rPr>
          <w:i/>
          <w:iCs/>
          <w:color w:val="000000" w:themeColor="text1"/>
        </w:rPr>
        <w:t>n</w:t>
      </w:r>
      <w:r w:rsidRPr="00282B17">
        <w:rPr>
          <w:i/>
          <w:iCs/>
          <w:color w:val="000000" w:themeColor="text1"/>
        </w:rPr>
        <w:t>on-</w:t>
      </w:r>
      <w:r w:rsidR="00901D44">
        <w:rPr>
          <w:i/>
          <w:iCs/>
          <w:color w:val="000000" w:themeColor="text1"/>
        </w:rPr>
        <w:t>p</w:t>
      </w:r>
      <w:r w:rsidRPr="00282B17">
        <w:rPr>
          <w:i/>
          <w:iCs/>
          <w:color w:val="000000" w:themeColor="text1"/>
        </w:rPr>
        <w:t xml:space="preserve">residential </w:t>
      </w:r>
      <w:r w:rsidR="00901D44">
        <w:rPr>
          <w:i/>
          <w:iCs/>
          <w:color w:val="000000" w:themeColor="text1"/>
        </w:rPr>
        <w:t>e</w:t>
      </w:r>
      <w:r w:rsidRPr="00282B17">
        <w:rPr>
          <w:i/>
          <w:iCs/>
          <w:color w:val="000000" w:themeColor="text1"/>
        </w:rPr>
        <w:t xml:space="preserve">lection </w:t>
      </w:r>
      <w:r w:rsidR="00901D44">
        <w:rPr>
          <w:i/>
          <w:iCs/>
          <w:color w:val="000000" w:themeColor="text1"/>
        </w:rPr>
        <w:t>e</w:t>
      </w:r>
      <w:r w:rsidRPr="00282B17">
        <w:rPr>
          <w:i/>
          <w:iCs/>
          <w:color w:val="000000" w:themeColor="text1"/>
        </w:rPr>
        <w:t xml:space="preserve">vents </w:t>
      </w:r>
      <w:r w:rsidR="00901D44">
        <w:rPr>
          <w:i/>
          <w:iCs/>
          <w:color w:val="000000" w:themeColor="text1"/>
        </w:rPr>
        <w:t>o</w:t>
      </w:r>
      <w:r w:rsidRPr="00282B17">
        <w:rPr>
          <w:i/>
          <w:iCs/>
          <w:color w:val="000000" w:themeColor="text1"/>
        </w:rPr>
        <w:t>nline.</w:t>
      </w:r>
      <w:r>
        <w:rPr>
          <w:color w:val="000000" w:themeColor="text1"/>
        </w:rPr>
        <w:t xml:space="preserve"> </w:t>
      </w:r>
      <w:r w:rsidRPr="00AD7902">
        <w:rPr>
          <w:color w:val="000000" w:themeColor="text1"/>
          <w:shd w:val="clear" w:color="auto" w:fill="FFFFFF"/>
        </w:rPr>
        <w:t xml:space="preserve">[Poster Presentation]. </w:t>
      </w:r>
      <w:r>
        <w:rPr>
          <w:color w:val="000000" w:themeColor="text1"/>
          <w:lang w:val="en"/>
        </w:rPr>
        <w:t>Network for Undergraduate Research in Virginia (NURVa)</w:t>
      </w:r>
      <w:r w:rsidRPr="00AD7902">
        <w:rPr>
          <w:color w:val="000000" w:themeColor="text1"/>
          <w:lang w:val="en"/>
        </w:rPr>
        <w:t>, Newport News, VA, United States.</w:t>
      </w:r>
    </w:p>
    <w:p w14:paraId="3E783C2D" w14:textId="4BABB25C" w:rsidR="00AD7902" w:rsidRPr="00AD7902" w:rsidRDefault="00AD7902" w:rsidP="000244E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AD7902">
        <w:rPr>
          <w:b/>
          <w:bCs/>
          <w:color w:val="000000"/>
          <w:shd w:val="clear" w:color="auto" w:fill="FFFFFF"/>
        </w:rPr>
        <w:t>Pappalardo, E.</w:t>
      </w:r>
      <w:r w:rsidRPr="00AD7902">
        <w:rPr>
          <w:color w:val="000000"/>
          <w:shd w:val="clear" w:color="auto" w:fill="FFFFFF"/>
        </w:rPr>
        <w:t xml:space="preserve">, Rocha, G., Peterson, E., Traversa, M., and Gibbons, J. (2022, November). </w:t>
      </w:r>
      <w:r w:rsidRPr="00901D44">
        <w:rPr>
          <w:i/>
          <w:iCs/>
          <w:color w:val="000000"/>
          <w:shd w:val="clear" w:color="auto" w:fill="FFFFFF"/>
        </w:rPr>
        <w:t>High FAB predicted by internet addiction and unpleasant emotions in the context of video games</w:t>
      </w:r>
      <w:r w:rsidRPr="00AD7902">
        <w:rPr>
          <w:color w:val="000000"/>
          <w:shd w:val="clear" w:color="auto" w:fill="FFFFFF"/>
        </w:rPr>
        <w:t xml:space="preserve">. </w:t>
      </w:r>
      <w:r w:rsidRPr="00AD7902">
        <w:rPr>
          <w:color w:val="000000" w:themeColor="text1"/>
          <w:shd w:val="clear" w:color="auto" w:fill="FFFFFF"/>
        </w:rPr>
        <w:t xml:space="preserve">[Poster Presentation]. </w:t>
      </w:r>
      <w:r w:rsidRPr="00AD7902">
        <w:rPr>
          <w:color w:val="000000" w:themeColor="text1"/>
          <w:lang w:val="en"/>
        </w:rPr>
        <w:t>Sigma Xi Undergraduate Research Conference, Newport News, VA, United States.</w:t>
      </w:r>
    </w:p>
    <w:p w14:paraId="6742E55E" w14:textId="6AAF0392" w:rsidR="00EC4F0C" w:rsidRPr="00AD7902" w:rsidRDefault="00EC4F0C" w:rsidP="000244E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AD7902">
        <w:rPr>
          <w:color w:val="000000" w:themeColor="text1"/>
        </w:rPr>
        <w:t xml:space="preserve">Buchanan, </w:t>
      </w:r>
      <w:r w:rsidR="00AD7902">
        <w:rPr>
          <w:color w:val="000000" w:themeColor="text1"/>
        </w:rPr>
        <w:t xml:space="preserve">A., </w:t>
      </w:r>
      <w:r w:rsidRPr="00AD7902">
        <w:rPr>
          <w:color w:val="000000" w:themeColor="text1"/>
        </w:rPr>
        <w:t xml:space="preserve">White, </w:t>
      </w:r>
      <w:r w:rsidR="00AD7902">
        <w:rPr>
          <w:color w:val="000000" w:themeColor="text1"/>
        </w:rPr>
        <w:t xml:space="preserve">E., </w:t>
      </w:r>
      <w:r w:rsidRPr="00AD7902">
        <w:rPr>
          <w:b/>
          <w:bCs/>
          <w:color w:val="000000" w:themeColor="text1"/>
        </w:rPr>
        <w:t xml:space="preserve">Pappalardo, </w:t>
      </w:r>
      <w:r w:rsidR="00AD7902" w:rsidRPr="00AD7902">
        <w:rPr>
          <w:b/>
          <w:bCs/>
          <w:color w:val="000000" w:themeColor="text1"/>
        </w:rPr>
        <w:t>E.</w:t>
      </w:r>
      <w:r w:rsidR="00AD7902">
        <w:rPr>
          <w:color w:val="000000" w:themeColor="text1"/>
        </w:rPr>
        <w:t xml:space="preserve">, </w:t>
      </w:r>
      <w:r w:rsidRPr="00AD7902">
        <w:rPr>
          <w:color w:val="000000" w:themeColor="text1"/>
        </w:rPr>
        <w:t xml:space="preserve">Rocha, </w:t>
      </w:r>
      <w:r w:rsidR="00AD7902">
        <w:rPr>
          <w:color w:val="000000" w:themeColor="text1"/>
        </w:rPr>
        <w:t xml:space="preserve">G., </w:t>
      </w:r>
      <w:r w:rsidRPr="00AD7902">
        <w:rPr>
          <w:color w:val="000000" w:themeColor="text1"/>
        </w:rPr>
        <w:t xml:space="preserve">VanDevender, </w:t>
      </w:r>
      <w:r w:rsidR="00AD7902">
        <w:rPr>
          <w:color w:val="000000" w:themeColor="text1"/>
        </w:rPr>
        <w:t xml:space="preserve">S., </w:t>
      </w:r>
      <w:r w:rsidRPr="00AD7902">
        <w:rPr>
          <w:color w:val="000000" w:themeColor="text1"/>
        </w:rPr>
        <w:t xml:space="preserve">Pandolfe, </w:t>
      </w:r>
      <w:r w:rsidR="00AD7902">
        <w:rPr>
          <w:color w:val="000000" w:themeColor="text1"/>
        </w:rPr>
        <w:t xml:space="preserve">F., </w:t>
      </w:r>
      <w:r w:rsidRPr="00AD7902">
        <w:rPr>
          <w:color w:val="000000" w:themeColor="text1"/>
        </w:rPr>
        <w:t xml:space="preserve">Pitts </w:t>
      </w:r>
      <w:r w:rsidR="00AD7902">
        <w:rPr>
          <w:color w:val="000000" w:themeColor="text1"/>
        </w:rPr>
        <w:t xml:space="preserve">R., </w:t>
      </w:r>
      <w:r w:rsidRPr="00AD7902">
        <w:rPr>
          <w:color w:val="000000" w:themeColor="text1"/>
        </w:rPr>
        <w:t>&amp; Gibbons</w:t>
      </w:r>
      <w:r w:rsidR="00AD7902">
        <w:rPr>
          <w:color w:val="000000" w:themeColor="text1"/>
        </w:rPr>
        <w:t>, J</w:t>
      </w:r>
      <w:r w:rsidRPr="00AD7902">
        <w:rPr>
          <w:color w:val="000000" w:themeColor="text1"/>
        </w:rPr>
        <w:t>. (</w:t>
      </w:r>
      <w:r w:rsidR="00AD7902" w:rsidRPr="00AD7902">
        <w:rPr>
          <w:color w:val="000000" w:themeColor="text1"/>
        </w:rPr>
        <w:t xml:space="preserve">2022, November). </w:t>
      </w:r>
      <w:r w:rsidR="00AD7902" w:rsidRPr="00AD7902">
        <w:rPr>
          <w:i/>
          <w:iCs/>
          <w:color w:val="000000" w:themeColor="text1"/>
        </w:rPr>
        <w:t xml:space="preserve">Examining the </w:t>
      </w:r>
      <w:r w:rsidR="00901D44">
        <w:rPr>
          <w:i/>
          <w:iCs/>
          <w:color w:val="000000" w:themeColor="text1"/>
        </w:rPr>
        <w:t>f</w:t>
      </w:r>
      <w:r w:rsidR="00AD7902" w:rsidRPr="00AD7902">
        <w:rPr>
          <w:i/>
          <w:iCs/>
          <w:color w:val="000000" w:themeColor="text1"/>
        </w:rPr>
        <w:t xml:space="preserve">ading </w:t>
      </w:r>
      <w:r w:rsidR="00901D44">
        <w:rPr>
          <w:i/>
          <w:iCs/>
          <w:color w:val="000000" w:themeColor="text1"/>
        </w:rPr>
        <w:t>a</w:t>
      </w:r>
      <w:r w:rsidR="00AD7902" w:rsidRPr="00AD7902">
        <w:rPr>
          <w:i/>
          <w:iCs/>
          <w:color w:val="000000" w:themeColor="text1"/>
        </w:rPr>
        <w:t xml:space="preserve">ffect </w:t>
      </w:r>
      <w:r w:rsidR="00901D44">
        <w:rPr>
          <w:i/>
          <w:iCs/>
          <w:color w:val="000000" w:themeColor="text1"/>
        </w:rPr>
        <w:t>b</w:t>
      </w:r>
      <w:r w:rsidR="00AD7902" w:rsidRPr="00AD7902">
        <w:rPr>
          <w:i/>
          <w:iCs/>
          <w:color w:val="000000" w:themeColor="text1"/>
        </w:rPr>
        <w:t xml:space="preserve">ias in relation to the 2020 </w:t>
      </w:r>
      <w:r w:rsidR="00901D44">
        <w:rPr>
          <w:i/>
          <w:iCs/>
          <w:color w:val="000000" w:themeColor="text1"/>
        </w:rPr>
        <w:t>p</w:t>
      </w:r>
      <w:r w:rsidR="00AD7902" w:rsidRPr="00AD7902">
        <w:rPr>
          <w:i/>
          <w:iCs/>
          <w:color w:val="000000" w:themeColor="text1"/>
        </w:rPr>
        <w:t xml:space="preserve">residential </w:t>
      </w:r>
      <w:r w:rsidR="00901D44">
        <w:rPr>
          <w:i/>
          <w:iCs/>
          <w:color w:val="000000" w:themeColor="text1"/>
        </w:rPr>
        <w:t>e</w:t>
      </w:r>
      <w:r w:rsidR="00AD7902" w:rsidRPr="00AD7902">
        <w:rPr>
          <w:i/>
          <w:iCs/>
          <w:color w:val="000000" w:themeColor="text1"/>
        </w:rPr>
        <w:t xml:space="preserve">lection </w:t>
      </w:r>
      <w:r w:rsidR="00901D44">
        <w:rPr>
          <w:i/>
          <w:iCs/>
          <w:color w:val="000000" w:themeColor="text1"/>
        </w:rPr>
        <w:t>o</w:t>
      </w:r>
      <w:r w:rsidR="00AD7902" w:rsidRPr="00AD7902">
        <w:rPr>
          <w:i/>
          <w:iCs/>
          <w:color w:val="000000" w:themeColor="text1"/>
        </w:rPr>
        <w:t>nline</w:t>
      </w:r>
      <w:r w:rsidR="00AD7902" w:rsidRPr="00AD7902">
        <w:rPr>
          <w:color w:val="000000" w:themeColor="text1"/>
        </w:rPr>
        <w:t xml:space="preserve">. </w:t>
      </w:r>
      <w:r w:rsidR="00AD7902" w:rsidRPr="00AD7902">
        <w:rPr>
          <w:color w:val="000000" w:themeColor="text1"/>
          <w:shd w:val="clear" w:color="auto" w:fill="FFFFFF"/>
        </w:rPr>
        <w:t xml:space="preserve">[Poster Presentation]. </w:t>
      </w:r>
      <w:r w:rsidR="00AD7902" w:rsidRPr="00AD7902">
        <w:rPr>
          <w:color w:val="000000" w:themeColor="text1"/>
          <w:lang w:val="en"/>
        </w:rPr>
        <w:t>Sigma Xi Undergraduate Research Conference, Newport News, VA, United States.</w:t>
      </w:r>
    </w:p>
    <w:p w14:paraId="4793B3EE" w14:textId="4C6EB599" w:rsidR="00EC4F0C" w:rsidRPr="000244E7" w:rsidRDefault="00EC4F0C" w:rsidP="000244E7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EC4F0C">
        <w:rPr>
          <w:color w:val="222222"/>
          <w:shd w:val="clear" w:color="auto" w:fill="FFFFFF"/>
        </w:rPr>
        <w:t xml:space="preserve">Kron, </w:t>
      </w:r>
      <w:r>
        <w:rPr>
          <w:color w:val="222222"/>
          <w:shd w:val="clear" w:color="auto" w:fill="FFFFFF"/>
        </w:rPr>
        <w:t xml:space="preserve">S., </w:t>
      </w:r>
      <w:r w:rsidRPr="00EC4F0C">
        <w:rPr>
          <w:color w:val="222222"/>
          <w:shd w:val="clear" w:color="auto" w:fill="FFFFFF"/>
        </w:rPr>
        <w:t xml:space="preserve">Rocha, </w:t>
      </w:r>
      <w:r>
        <w:rPr>
          <w:color w:val="222222"/>
          <w:shd w:val="clear" w:color="auto" w:fill="FFFFFF"/>
        </w:rPr>
        <w:t xml:space="preserve">G., </w:t>
      </w:r>
      <w:r w:rsidRPr="00EC4F0C">
        <w:rPr>
          <w:color w:val="222222"/>
          <w:shd w:val="clear" w:color="auto" w:fill="FFFFFF"/>
        </w:rPr>
        <w:t xml:space="preserve">Peterson, </w:t>
      </w:r>
      <w:r>
        <w:rPr>
          <w:color w:val="222222"/>
          <w:shd w:val="clear" w:color="auto" w:fill="FFFFFF"/>
        </w:rPr>
        <w:t xml:space="preserve">E., </w:t>
      </w:r>
      <w:r w:rsidRPr="00EC4F0C">
        <w:rPr>
          <w:b/>
          <w:bCs/>
          <w:color w:val="202124"/>
          <w:shd w:val="clear" w:color="auto" w:fill="FFFFFF"/>
        </w:rPr>
        <w:t>Pappalardo, E.</w:t>
      </w:r>
      <w:r>
        <w:rPr>
          <w:color w:val="202124"/>
          <w:shd w:val="clear" w:color="auto" w:fill="FFFFFF"/>
        </w:rPr>
        <w:t xml:space="preserve">, </w:t>
      </w:r>
      <w:r w:rsidRPr="00EC4F0C">
        <w:rPr>
          <w:color w:val="202124"/>
          <w:shd w:val="clear" w:color="auto" w:fill="FFFFFF"/>
        </w:rPr>
        <w:t>Buchanan,</w:t>
      </w:r>
      <w:r>
        <w:rPr>
          <w:color w:val="202124"/>
          <w:shd w:val="clear" w:color="auto" w:fill="FFFFFF"/>
        </w:rPr>
        <w:t xml:space="preserve"> A., </w:t>
      </w:r>
      <w:r w:rsidRPr="00EC4F0C">
        <w:rPr>
          <w:color w:val="202124"/>
          <w:shd w:val="clear" w:color="auto" w:fill="FFFFFF"/>
        </w:rPr>
        <w:t xml:space="preserve">Vandevender, </w:t>
      </w:r>
      <w:r>
        <w:rPr>
          <w:color w:val="202124"/>
          <w:shd w:val="clear" w:color="auto" w:fill="FFFFFF"/>
        </w:rPr>
        <w:t xml:space="preserve">S., </w:t>
      </w:r>
      <w:r w:rsidRPr="00EC4F0C">
        <w:rPr>
          <w:color w:val="202124"/>
          <w:shd w:val="clear" w:color="auto" w:fill="FFFFFF"/>
        </w:rPr>
        <w:t xml:space="preserve">Traversa, </w:t>
      </w:r>
      <w:r>
        <w:rPr>
          <w:color w:val="202124"/>
          <w:shd w:val="clear" w:color="auto" w:fill="FFFFFF"/>
        </w:rPr>
        <w:t xml:space="preserve">M., </w:t>
      </w:r>
      <w:r w:rsidRPr="00EC4F0C">
        <w:rPr>
          <w:color w:val="202124"/>
          <w:shd w:val="clear" w:color="auto" w:fill="FFFFFF"/>
        </w:rPr>
        <w:t>and</w:t>
      </w:r>
      <w:r>
        <w:rPr>
          <w:color w:val="202124"/>
          <w:shd w:val="clear" w:color="auto" w:fill="FFFFFF"/>
        </w:rPr>
        <w:t xml:space="preserve"> </w:t>
      </w:r>
      <w:r w:rsidRPr="00EC4F0C">
        <w:rPr>
          <w:color w:val="202124"/>
          <w:shd w:val="clear" w:color="auto" w:fill="FFFFFF"/>
        </w:rPr>
        <w:t>Gibbons</w:t>
      </w:r>
      <w:r>
        <w:rPr>
          <w:color w:val="202124"/>
          <w:shd w:val="clear" w:color="auto" w:fill="FFFFFF"/>
        </w:rPr>
        <w:t xml:space="preserve">, J. (2022, November). </w:t>
      </w:r>
      <w:r w:rsidRPr="00EC4F0C">
        <w:rPr>
          <w:bCs/>
          <w:i/>
          <w:iCs/>
          <w:color w:val="000000" w:themeColor="text1"/>
        </w:rPr>
        <w:t xml:space="preserve">The </w:t>
      </w:r>
      <w:r w:rsidR="001179AB">
        <w:rPr>
          <w:bCs/>
          <w:i/>
          <w:iCs/>
          <w:color w:val="000000" w:themeColor="text1"/>
        </w:rPr>
        <w:t>i</w:t>
      </w:r>
      <w:r w:rsidRPr="00EC4F0C">
        <w:rPr>
          <w:bCs/>
          <w:i/>
          <w:iCs/>
          <w:color w:val="000000" w:themeColor="text1"/>
        </w:rPr>
        <w:t xml:space="preserve">nfluence of </w:t>
      </w:r>
      <w:r w:rsidR="001179AB">
        <w:rPr>
          <w:bCs/>
          <w:i/>
          <w:iCs/>
          <w:color w:val="000000" w:themeColor="text1"/>
        </w:rPr>
        <w:t>m</w:t>
      </w:r>
      <w:r w:rsidRPr="00EC4F0C">
        <w:rPr>
          <w:bCs/>
          <w:i/>
          <w:iCs/>
          <w:color w:val="000000" w:themeColor="text1"/>
        </w:rPr>
        <w:t xml:space="preserve">arijuana </w:t>
      </w:r>
      <w:r w:rsidR="001179AB">
        <w:rPr>
          <w:bCs/>
          <w:i/>
          <w:iCs/>
          <w:color w:val="000000" w:themeColor="text1"/>
        </w:rPr>
        <w:t>h</w:t>
      </w:r>
      <w:r w:rsidRPr="00EC4F0C">
        <w:rPr>
          <w:bCs/>
          <w:i/>
          <w:iCs/>
          <w:color w:val="000000" w:themeColor="text1"/>
        </w:rPr>
        <w:t xml:space="preserve">ighness and </w:t>
      </w:r>
      <w:r w:rsidR="001179AB">
        <w:rPr>
          <w:bCs/>
          <w:i/>
          <w:iCs/>
          <w:color w:val="000000" w:themeColor="text1"/>
        </w:rPr>
        <w:t>e</w:t>
      </w:r>
      <w:r w:rsidRPr="00EC4F0C">
        <w:rPr>
          <w:bCs/>
          <w:i/>
          <w:iCs/>
          <w:color w:val="000000" w:themeColor="text1"/>
        </w:rPr>
        <w:t xml:space="preserve">motional </w:t>
      </w:r>
      <w:r w:rsidR="001179AB">
        <w:rPr>
          <w:bCs/>
          <w:i/>
          <w:iCs/>
          <w:color w:val="000000" w:themeColor="text1"/>
        </w:rPr>
        <w:t>m</w:t>
      </w:r>
      <w:r w:rsidRPr="00EC4F0C">
        <w:rPr>
          <w:bCs/>
          <w:i/>
          <w:iCs/>
          <w:color w:val="000000" w:themeColor="text1"/>
        </w:rPr>
        <w:t xml:space="preserve">easures on the </w:t>
      </w:r>
      <w:r w:rsidR="001179AB">
        <w:rPr>
          <w:bCs/>
          <w:i/>
          <w:iCs/>
          <w:color w:val="000000" w:themeColor="text1"/>
        </w:rPr>
        <w:t>f</w:t>
      </w:r>
      <w:r w:rsidRPr="00EC4F0C">
        <w:rPr>
          <w:bCs/>
          <w:i/>
          <w:iCs/>
          <w:color w:val="000000" w:themeColor="text1"/>
        </w:rPr>
        <w:t xml:space="preserve">ading </w:t>
      </w:r>
      <w:r w:rsidR="001179AB">
        <w:rPr>
          <w:bCs/>
          <w:i/>
          <w:iCs/>
          <w:color w:val="000000" w:themeColor="text1"/>
        </w:rPr>
        <w:t>a</w:t>
      </w:r>
      <w:r w:rsidRPr="00EC4F0C">
        <w:rPr>
          <w:bCs/>
          <w:i/>
          <w:iCs/>
          <w:color w:val="000000" w:themeColor="text1"/>
        </w:rPr>
        <w:t xml:space="preserve">ffect </w:t>
      </w:r>
      <w:r w:rsidR="001179AB">
        <w:rPr>
          <w:bCs/>
          <w:i/>
          <w:iCs/>
          <w:color w:val="000000" w:themeColor="text1"/>
        </w:rPr>
        <w:t>b</w:t>
      </w:r>
      <w:r w:rsidRPr="00EC4F0C">
        <w:rPr>
          <w:bCs/>
          <w:i/>
          <w:iCs/>
          <w:color w:val="000000" w:themeColor="text1"/>
        </w:rPr>
        <w:t>ias</w:t>
      </w:r>
      <w:r>
        <w:rPr>
          <w:color w:val="202124"/>
          <w:shd w:val="clear" w:color="auto" w:fill="FFFFFF"/>
        </w:rPr>
        <w:t xml:space="preserve"> [Poster Presentation]. </w:t>
      </w:r>
      <w:r w:rsidRPr="00F12701">
        <w:rPr>
          <w:lang w:val="en"/>
        </w:rPr>
        <w:t>Sigma Xi Undergraduate Research Conference, Newport News, VA, United States</w:t>
      </w:r>
      <w:r>
        <w:rPr>
          <w:lang w:val="en"/>
        </w:rPr>
        <w:t>.</w:t>
      </w:r>
    </w:p>
    <w:p w14:paraId="03C737F9" w14:textId="7E47B414" w:rsidR="004E67B0" w:rsidRPr="004E67B0" w:rsidRDefault="004E67B0" w:rsidP="000244E7">
      <w:pPr>
        <w:ind w:left="720" w:hanging="720"/>
      </w:pPr>
      <w:r>
        <w:rPr>
          <w:b/>
          <w:bCs/>
        </w:rPr>
        <w:t>Pappalardo, E.</w:t>
      </w:r>
      <w:r>
        <w:t xml:space="preserve">, </w:t>
      </w:r>
      <w:r w:rsidRPr="004E67B0">
        <w:t>Buchanan</w:t>
      </w:r>
      <w:r>
        <w:t xml:space="preserve">, A., </w:t>
      </w:r>
      <w:r w:rsidRPr="00F12701">
        <w:t>Rocha, G.,</w:t>
      </w:r>
      <w:r>
        <w:t xml:space="preserve"> VanDevender, S., </w:t>
      </w:r>
      <w:r w:rsidRPr="00F12701">
        <w:t>Pandolfe, F.,</w:t>
      </w:r>
      <w:r>
        <w:t xml:space="preserve"> Pitts, R., &amp; Gibbons, J. (2022, October). </w:t>
      </w:r>
      <w:r>
        <w:rPr>
          <w:i/>
          <w:iCs/>
        </w:rPr>
        <w:t xml:space="preserve">The </w:t>
      </w:r>
      <w:r w:rsidR="001179AB">
        <w:rPr>
          <w:i/>
          <w:iCs/>
        </w:rPr>
        <w:t>f</w:t>
      </w:r>
      <w:r>
        <w:rPr>
          <w:i/>
          <w:iCs/>
        </w:rPr>
        <w:t xml:space="preserve">ading </w:t>
      </w:r>
      <w:r w:rsidR="001179AB">
        <w:rPr>
          <w:i/>
          <w:iCs/>
        </w:rPr>
        <w:t>a</w:t>
      </w:r>
      <w:r>
        <w:rPr>
          <w:i/>
          <w:iCs/>
        </w:rPr>
        <w:t xml:space="preserve">ffect </w:t>
      </w:r>
      <w:r w:rsidR="001179AB">
        <w:rPr>
          <w:i/>
          <w:iCs/>
        </w:rPr>
        <w:t>b</w:t>
      </w:r>
      <w:r>
        <w:rPr>
          <w:i/>
          <w:iCs/>
        </w:rPr>
        <w:t xml:space="preserve">ias and the 2020 </w:t>
      </w:r>
      <w:r w:rsidR="001179AB">
        <w:rPr>
          <w:i/>
          <w:iCs/>
        </w:rPr>
        <w:t>e</w:t>
      </w:r>
      <w:r>
        <w:rPr>
          <w:i/>
          <w:iCs/>
        </w:rPr>
        <w:t xml:space="preserve">lection’s </w:t>
      </w:r>
      <w:r w:rsidR="001179AB">
        <w:rPr>
          <w:i/>
          <w:iCs/>
        </w:rPr>
        <w:t>r</w:t>
      </w:r>
      <w:r>
        <w:rPr>
          <w:i/>
          <w:iCs/>
        </w:rPr>
        <w:t xml:space="preserve">elation </w:t>
      </w:r>
      <w:r w:rsidR="001179AB">
        <w:rPr>
          <w:i/>
          <w:iCs/>
        </w:rPr>
        <w:t>a</w:t>
      </w:r>
      <w:r>
        <w:rPr>
          <w:i/>
          <w:iCs/>
        </w:rPr>
        <w:t xml:space="preserve">cross </w:t>
      </w:r>
      <w:r w:rsidR="001179AB">
        <w:rPr>
          <w:i/>
          <w:iCs/>
        </w:rPr>
        <w:t>e</w:t>
      </w:r>
      <w:r>
        <w:rPr>
          <w:i/>
          <w:iCs/>
        </w:rPr>
        <w:t xml:space="preserve">lection and </w:t>
      </w:r>
      <w:r w:rsidR="001179AB">
        <w:rPr>
          <w:i/>
          <w:iCs/>
        </w:rPr>
        <w:t>n</w:t>
      </w:r>
      <w:r>
        <w:rPr>
          <w:i/>
          <w:iCs/>
        </w:rPr>
        <w:t>on-</w:t>
      </w:r>
      <w:r w:rsidR="001179AB">
        <w:rPr>
          <w:i/>
          <w:iCs/>
        </w:rPr>
        <w:t>e</w:t>
      </w:r>
      <w:r>
        <w:rPr>
          <w:i/>
          <w:iCs/>
        </w:rPr>
        <w:t xml:space="preserve">lection </w:t>
      </w:r>
      <w:r w:rsidR="001179AB">
        <w:rPr>
          <w:i/>
          <w:iCs/>
        </w:rPr>
        <w:t>e</w:t>
      </w:r>
      <w:r>
        <w:rPr>
          <w:i/>
          <w:iCs/>
        </w:rPr>
        <w:t xml:space="preserve">vents </w:t>
      </w:r>
      <w:r w:rsidR="001179AB">
        <w:rPr>
          <w:i/>
          <w:iCs/>
        </w:rPr>
        <w:t>o</w:t>
      </w:r>
      <w:r>
        <w:rPr>
          <w:i/>
          <w:iCs/>
        </w:rPr>
        <w:t>nline</w:t>
      </w:r>
      <w:r>
        <w:t xml:space="preserve">. [Poster Presentation]. </w:t>
      </w:r>
      <w:r w:rsidRPr="00F12701">
        <w:rPr>
          <w:bCs/>
        </w:rPr>
        <w:t xml:space="preserve">Mid-Atlantic Regional Conference of Undergraduate </w:t>
      </w:r>
      <w:r>
        <w:rPr>
          <w:bCs/>
        </w:rPr>
        <w:t>Scholarship, Lynchburg, VA, United States.</w:t>
      </w:r>
    </w:p>
    <w:p w14:paraId="7C46D8CF" w14:textId="79170928" w:rsidR="00CA78AE" w:rsidRPr="00F12701" w:rsidRDefault="00CA78AE" w:rsidP="000244E7">
      <w:pPr>
        <w:ind w:left="720" w:hanging="720"/>
      </w:pPr>
      <w:r w:rsidRPr="00F12701">
        <w:t xml:space="preserve">Rocha, G., </w:t>
      </w:r>
      <w:r w:rsidRPr="00F12701">
        <w:rPr>
          <w:b/>
          <w:bCs/>
        </w:rPr>
        <w:t>Pappalardo, E.</w:t>
      </w:r>
      <w:r w:rsidRPr="00F12701">
        <w:t xml:space="preserve">, Peterson, E., Traversa, M., Garner, K., Pandolfe, F., &amp; Gibbons, J. (2022, March). </w:t>
      </w:r>
      <w:r w:rsidRPr="00F12701">
        <w:rPr>
          <w:i/>
        </w:rPr>
        <w:t xml:space="preserve">Does internet addiction and event type combine to predict the FAB in the context of video games? </w:t>
      </w:r>
      <w:r w:rsidRPr="00F12701">
        <w:t>[Poster Presentation]. Southeastern Psychological Association (SEPA) Conference, Hilton Head, SC, United States.</w:t>
      </w:r>
    </w:p>
    <w:p w14:paraId="6FE2B8BB" w14:textId="10AA9B43" w:rsidR="00CA78AE" w:rsidRPr="00F12701" w:rsidRDefault="00CA78AE" w:rsidP="000244E7">
      <w:pPr>
        <w:ind w:left="720" w:hanging="720"/>
      </w:pPr>
      <w:r w:rsidRPr="00F12701">
        <w:t xml:space="preserve">Harris, K., Pitts, R., Pandolfe, F., Chadwick, L., </w:t>
      </w:r>
      <w:r w:rsidRPr="00F12701">
        <w:rPr>
          <w:b/>
          <w:bCs/>
        </w:rPr>
        <w:t>Pappalardo, E.</w:t>
      </w:r>
      <w:r w:rsidRPr="00F12701">
        <w:t xml:space="preserve">, Peterson E., Rocha, G., Traversa, M., Friedmann, E., &amp; Gibbons, J. (2022, March). </w:t>
      </w:r>
      <w:r w:rsidRPr="00F12701">
        <w:rPr>
          <w:i/>
        </w:rPr>
        <w:t xml:space="preserve">Coronavirus anxiety scale ratings across time and political affiliation. </w:t>
      </w:r>
      <w:r w:rsidRPr="00F12701">
        <w:t>[Poster Presentation]. Southeastern Psychological Association (SEPA) Conference, Hilton Head, SC, United States.</w:t>
      </w:r>
    </w:p>
    <w:p w14:paraId="6824242B" w14:textId="471AF2D5" w:rsidR="00CA78AE" w:rsidRPr="00F12701" w:rsidRDefault="00CA78AE" w:rsidP="000244E7">
      <w:pPr>
        <w:ind w:left="720" w:hanging="720"/>
      </w:pPr>
      <w:r w:rsidRPr="00F12701">
        <w:t xml:space="preserve">Traversa, M., Danilowicz, A., Peterson, E., Close, S., Chadwick, L., Garner, K., Tucker, J., Ward, W., Langhorne, K., </w:t>
      </w:r>
      <w:r w:rsidRPr="00F12701">
        <w:rPr>
          <w:b/>
          <w:bCs/>
        </w:rPr>
        <w:t>Pappalardo, E.</w:t>
      </w:r>
      <w:r w:rsidRPr="00F12701">
        <w:t xml:space="preserve">, Friedmann, E., Pitts, R., Rocha, G., Harris, K., Kron, S., &amp; Gibbons, J. (2022, March). </w:t>
      </w:r>
      <w:r w:rsidRPr="00F12701">
        <w:rPr>
          <w:i/>
        </w:rPr>
        <w:t xml:space="preserve">Contradictory findings regarding memory specificity and the FAB. </w:t>
      </w:r>
      <w:r w:rsidRPr="00F12701">
        <w:t>[Poster Presentation]. Southeastern Psychological Association (SEPA) Conference, Hilton Head, SC, United States.</w:t>
      </w:r>
    </w:p>
    <w:p w14:paraId="31BC4364" w14:textId="1BCFE10C" w:rsidR="00CA78AE" w:rsidRPr="00F12701" w:rsidRDefault="00CA78AE" w:rsidP="000244E7">
      <w:pPr>
        <w:ind w:left="720" w:hanging="720"/>
      </w:pPr>
      <w:r w:rsidRPr="00F12701">
        <w:t xml:space="preserve">Langhorne, K., Friedmann, E., Harris, K., Traversa, M., Rocha, G., Tucker, J., Peterson, E., Pitts, R., </w:t>
      </w:r>
      <w:r w:rsidRPr="00F12701">
        <w:rPr>
          <w:b/>
          <w:bCs/>
        </w:rPr>
        <w:t>Pappalardo, E.</w:t>
      </w:r>
      <w:r w:rsidRPr="00F12701">
        <w:t xml:space="preserve">, &amp; Gibbons, J. (2022, March). </w:t>
      </w:r>
      <w:r w:rsidRPr="00F12701">
        <w:rPr>
          <w:i/>
        </w:rPr>
        <w:t xml:space="preserve">The presidential election and the fading affect bias. What are its predictors? </w:t>
      </w:r>
      <w:r w:rsidRPr="00F12701">
        <w:t>[Poster Presentation]. Southeastern Psychological Association (SEPA) Conference, Hilton Head, SC, United States.</w:t>
      </w:r>
    </w:p>
    <w:p w14:paraId="2DD144D9" w14:textId="67D5D897" w:rsidR="00CA78AE" w:rsidRPr="00F12701" w:rsidRDefault="00CA78AE" w:rsidP="000244E7">
      <w:pPr>
        <w:ind w:left="720" w:hanging="720"/>
      </w:pPr>
      <w:r w:rsidRPr="00F12701">
        <w:t xml:space="preserve">Tucker, J., Friedmann, E., Peterson, E., Rocha, G., Close, S., </w:t>
      </w:r>
      <w:proofErr w:type="spellStart"/>
      <w:r w:rsidRPr="00F12701">
        <w:t>Lanrhorne</w:t>
      </w:r>
      <w:proofErr w:type="spellEnd"/>
      <w:r w:rsidRPr="00F12701">
        <w:t xml:space="preserve">, K., Harris, K., Nolan, M., </w:t>
      </w:r>
      <w:r w:rsidRPr="00F12701">
        <w:rPr>
          <w:b/>
          <w:bCs/>
        </w:rPr>
        <w:t>Pappalardo, E.</w:t>
      </w:r>
      <w:r w:rsidRPr="00F12701">
        <w:t xml:space="preserve">, Pechie, C., &amp; Gibbons, J. (2022, March). </w:t>
      </w:r>
      <w:r w:rsidRPr="00F12701">
        <w:rPr>
          <w:i/>
        </w:rPr>
        <w:t xml:space="preserve">Is the believability and recognition of believable and unbelievable media headlines affected by source and priming? </w:t>
      </w:r>
      <w:r w:rsidRPr="00F12701">
        <w:t>[Poster Presentation]. Southeastern Psychological Association (SEPA) Conference, Hilton Head, SC, United States.</w:t>
      </w:r>
    </w:p>
    <w:p w14:paraId="358B43D2" w14:textId="11E23328" w:rsidR="00C12D22" w:rsidRPr="00F12701" w:rsidRDefault="00C12D22" w:rsidP="000244E7">
      <w:pPr>
        <w:ind w:left="720" w:hanging="720"/>
        <w:rPr>
          <w:lang w:val="en"/>
        </w:rPr>
      </w:pPr>
      <w:r w:rsidRPr="00F12701">
        <w:rPr>
          <w:b/>
          <w:bCs/>
          <w:lang w:val="en"/>
        </w:rPr>
        <w:t>Pappalardo, E.,</w:t>
      </w:r>
      <w:r w:rsidRPr="00F12701">
        <w:rPr>
          <w:lang w:val="en"/>
        </w:rPr>
        <w:t xml:space="preserve"> Harris, K., Pitts, R., Pandolfe, F., Chadwick, L., Friedmann E., &amp; Gibbons, J. (2021, November). </w:t>
      </w:r>
      <w:r w:rsidRPr="00F12701">
        <w:rPr>
          <w:i/>
          <w:lang w:val="en"/>
        </w:rPr>
        <w:t xml:space="preserve">CAS ratings across blue and non-blue states during the coronavirus </w:t>
      </w:r>
      <w:r w:rsidRPr="00F12701">
        <w:rPr>
          <w:i/>
          <w:lang w:val="en"/>
        </w:rPr>
        <w:lastRenderedPageBreak/>
        <w:t xml:space="preserve">pandemic. </w:t>
      </w:r>
      <w:r w:rsidRPr="00F12701">
        <w:rPr>
          <w:lang w:val="en"/>
        </w:rPr>
        <w:t>[Poster Presentation]. Sigma Xi Undergraduate Research Conference, Newport News, VA, United States.</w:t>
      </w:r>
    </w:p>
    <w:p w14:paraId="39F2E014" w14:textId="64C77870" w:rsidR="00C12D22" w:rsidRPr="00F12701" w:rsidRDefault="00C12D22" w:rsidP="000244E7">
      <w:pPr>
        <w:ind w:left="720" w:hanging="720"/>
        <w:rPr>
          <w:lang w:val="en"/>
        </w:rPr>
      </w:pPr>
      <w:r w:rsidRPr="00F12701">
        <w:rPr>
          <w:lang w:val="en"/>
        </w:rPr>
        <w:t xml:space="preserve">Traversa, M., </w:t>
      </w:r>
      <w:proofErr w:type="spellStart"/>
      <w:r w:rsidRPr="00F12701">
        <w:rPr>
          <w:lang w:val="en"/>
        </w:rPr>
        <w:t>Mazzello</w:t>
      </w:r>
      <w:proofErr w:type="spellEnd"/>
      <w:r w:rsidRPr="00F12701">
        <w:rPr>
          <w:lang w:val="en"/>
        </w:rPr>
        <w:t xml:space="preserve">, E., Peterson, E., Chadwick, L., Garner, K., Close, S., Langhorne, K., </w:t>
      </w:r>
      <w:proofErr w:type="spellStart"/>
      <w:r w:rsidRPr="00F12701">
        <w:rPr>
          <w:lang w:val="en"/>
        </w:rPr>
        <w:t>Danliowicz</w:t>
      </w:r>
      <w:proofErr w:type="spellEnd"/>
      <w:r w:rsidRPr="00F12701">
        <w:rPr>
          <w:lang w:val="en"/>
        </w:rPr>
        <w:t xml:space="preserve">, A., </w:t>
      </w:r>
      <w:r w:rsidRPr="00F12701">
        <w:rPr>
          <w:b/>
          <w:bCs/>
          <w:lang w:val="en"/>
        </w:rPr>
        <w:t>Pappalardo, E.</w:t>
      </w:r>
      <w:r w:rsidRPr="00F12701">
        <w:rPr>
          <w:lang w:val="en"/>
        </w:rPr>
        <w:t xml:space="preserve">, &amp; Gibbons, J. (2021, November). </w:t>
      </w:r>
      <w:r w:rsidRPr="00F12701">
        <w:rPr>
          <w:i/>
          <w:lang w:val="en"/>
        </w:rPr>
        <w:t xml:space="preserve">Is the fading affect bias predicted by critical lures in memory? </w:t>
      </w:r>
      <w:r w:rsidRPr="00F12701">
        <w:rPr>
          <w:lang w:val="en"/>
        </w:rPr>
        <w:t>[Poster Presentation]. Sigma Xi Undergraduate Research Conference, Newport News, VA, United States.</w:t>
      </w:r>
    </w:p>
    <w:p w14:paraId="3D5D1FEA" w14:textId="056CCCA1" w:rsidR="002944FF" w:rsidRPr="00F12701" w:rsidRDefault="002944FF" w:rsidP="000244E7">
      <w:pPr>
        <w:shd w:val="clear" w:color="auto" w:fill="FFFFFF"/>
        <w:ind w:left="720" w:hanging="720"/>
      </w:pPr>
      <w:r w:rsidRPr="00F12701">
        <w:rPr>
          <w:b/>
          <w:bCs/>
        </w:rPr>
        <w:t>Pappalardo, E. A.,</w:t>
      </w:r>
      <w:r w:rsidRPr="00F12701">
        <w:t xml:space="preserve"> Sherman A. Lee, Summer B. Bledsoe, Scott </w:t>
      </w:r>
      <w:proofErr w:type="spellStart"/>
      <w:r w:rsidRPr="00F12701">
        <w:t>Fiedor</w:t>
      </w:r>
      <w:proofErr w:type="spellEnd"/>
      <w:r w:rsidRPr="00F12701">
        <w:t xml:space="preserve">, &amp; Kyan L. </w:t>
      </w:r>
      <w:proofErr w:type="spellStart"/>
      <w:r w:rsidRPr="00F12701">
        <w:t>HoSang</w:t>
      </w:r>
      <w:proofErr w:type="spellEnd"/>
      <w:r w:rsidRPr="00F12701">
        <w:t xml:space="preserve"> (2021, May). </w:t>
      </w:r>
      <w:r w:rsidR="00E417D1" w:rsidRPr="00F12701">
        <w:rPr>
          <w:i/>
          <w:iCs/>
        </w:rPr>
        <w:t xml:space="preserve">“I can’t believe she’s gone!” psychological correlates of grief due to a COVID-19 loss. </w:t>
      </w:r>
      <w:r w:rsidR="00E417D1" w:rsidRPr="00F12701">
        <w:rPr>
          <w:bCs/>
        </w:rPr>
        <w:t>Poster session presented virtually at the Association for Psychological Science Convention.</w:t>
      </w:r>
    </w:p>
    <w:p w14:paraId="118B1772" w14:textId="6D5B307B" w:rsidR="00291C44" w:rsidRPr="00F12701" w:rsidRDefault="00291C44" w:rsidP="000244E7">
      <w:pPr>
        <w:shd w:val="clear" w:color="auto" w:fill="FFFFFF"/>
        <w:ind w:left="720" w:hanging="720"/>
        <w:rPr>
          <w:bCs/>
        </w:rPr>
      </w:pPr>
      <w:r w:rsidRPr="00F12701">
        <w:rPr>
          <w:b/>
          <w:bCs/>
        </w:rPr>
        <w:t>Pappalardo, E. A.</w:t>
      </w:r>
      <w:r w:rsidRPr="00F12701">
        <w:t xml:space="preserve"> (2020, October). </w:t>
      </w:r>
      <w:r w:rsidRPr="00F12701">
        <w:rPr>
          <w:i/>
          <w:iCs/>
        </w:rPr>
        <w:t xml:space="preserve">Effects of COVID-19 on </w:t>
      </w:r>
      <w:r w:rsidR="00E417D1" w:rsidRPr="00F12701">
        <w:rPr>
          <w:i/>
          <w:iCs/>
        </w:rPr>
        <w:t>c</w:t>
      </w:r>
      <w:r w:rsidRPr="00F12701">
        <w:rPr>
          <w:i/>
          <w:iCs/>
        </w:rPr>
        <w:t xml:space="preserve">ollege </w:t>
      </w:r>
      <w:r w:rsidR="00E417D1" w:rsidRPr="00F12701">
        <w:rPr>
          <w:i/>
          <w:iCs/>
        </w:rPr>
        <w:t>s</w:t>
      </w:r>
      <w:r w:rsidRPr="00F12701">
        <w:rPr>
          <w:i/>
          <w:iCs/>
        </w:rPr>
        <w:t xml:space="preserve">tudents: A </w:t>
      </w:r>
      <w:r w:rsidR="00E417D1" w:rsidRPr="00F12701">
        <w:rPr>
          <w:i/>
          <w:iCs/>
        </w:rPr>
        <w:t>l</w:t>
      </w:r>
      <w:r w:rsidRPr="00F12701">
        <w:rPr>
          <w:i/>
          <w:iCs/>
        </w:rPr>
        <w:t xml:space="preserve">iterature </w:t>
      </w:r>
      <w:r w:rsidR="00E417D1" w:rsidRPr="00F12701">
        <w:rPr>
          <w:i/>
          <w:iCs/>
        </w:rPr>
        <w:t>r</w:t>
      </w:r>
      <w:r w:rsidRPr="00F12701">
        <w:rPr>
          <w:i/>
          <w:iCs/>
        </w:rPr>
        <w:t>eview</w:t>
      </w:r>
      <w:r w:rsidRPr="00F12701">
        <w:t xml:space="preserve">. </w:t>
      </w:r>
      <w:r w:rsidRPr="00F12701">
        <w:rPr>
          <w:bCs/>
        </w:rPr>
        <w:t xml:space="preserve">Poster session presented virtually at the Mid-Atlantic Regional Conference of Undergraduate </w:t>
      </w:r>
      <w:r w:rsidR="004E67B0">
        <w:rPr>
          <w:bCs/>
        </w:rPr>
        <w:t>Scholarship</w:t>
      </w:r>
      <w:r w:rsidRPr="00F12701">
        <w:rPr>
          <w:bCs/>
        </w:rPr>
        <w:t>, Lynchburg, VA.</w:t>
      </w:r>
    </w:p>
    <w:p w14:paraId="56213409" w14:textId="26C93F38" w:rsidR="009744B4" w:rsidRPr="00F12701" w:rsidRDefault="009744B4" w:rsidP="000244E7">
      <w:pPr>
        <w:shd w:val="clear" w:color="auto" w:fill="FFFFFF"/>
        <w:ind w:left="720" w:hanging="720"/>
        <w:rPr>
          <w:bCs/>
        </w:rPr>
      </w:pPr>
      <w:proofErr w:type="spellStart"/>
      <w:r w:rsidRPr="00F12701">
        <w:rPr>
          <w:bCs/>
        </w:rPr>
        <w:t>Fiedor</w:t>
      </w:r>
      <w:proofErr w:type="spellEnd"/>
      <w:r w:rsidRPr="00F12701">
        <w:rPr>
          <w:bCs/>
        </w:rPr>
        <w:t xml:space="preserve">, S., </w:t>
      </w:r>
      <w:r w:rsidRPr="00F12701">
        <w:rPr>
          <w:b/>
        </w:rPr>
        <w:t>Pappalardo, E. A.,</w:t>
      </w:r>
      <w:r w:rsidRPr="00F12701">
        <w:rPr>
          <w:bCs/>
        </w:rPr>
        <w:t xml:space="preserve"> &amp; Gordon, M. P. (2020, April). </w:t>
      </w:r>
      <w:r w:rsidRPr="00F12701">
        <w:rPr>
          <w:bCs/>
          <w:i/>
          <w:iCs/>
        </w:rPr>
        <w:t xml:space="preserve">Correlates between neuroticism and themes of death anxiety. </w:t>
      </w:r>
      <w:r w:rsidRPr="00F12701">
        <w:rPr>
          <w:bCs/>
        </w:rPr>
        <w:t>Poster session virtually presented at the L. Starling Reid Undergraduate Psychology Conference, Charlottesville, VA.</w:t>
      </w:r>
    </w:p>
    <w:p w14:paraId="3845E87F" w14:textId="742AD825" w:rsidR="00E85AB3" w:rsidRPr="00F12701" w:rsidRDefault="0059072F" w:rsidP="000244E7">
      <w:pPr>
        <w:shd w:val="clear" w:color="auto" w:fill="FFFFFF"/>
        <w:ind w:left="720" w:hanging="720"/>
      </w:pPr>
      <w:r w:rsidRPr="00F12701">
        <w:rPr>
          <w:bCs/>
        </w:rPr>
        <w:t>Jobe, M. C.,</w:t>
      </w:r>
      <w:r w:rsidRPr="00F12701">
        <w:rPr>
          <w:b/>
        </w:rPr>
        <w:t xml:space="preserve"> </w:t>
      </w:r>
      <w:r w:rsidRPr="00F12701">
        <w:rPr>
          <w:bCs/>
        </w:rPr>
        <w:t xml:space="preserve">Mathis, A. A., </w:t>
      </w:r>
      <w:r w:rsidRPr="00F12701">
        <w:rPr>
          <w:b/>
        </w:rPr>
        <w:t>Pappalardo, E. A.,</w:t>
      </w:r>
      <w:r w:rsidRPr="00F12701">
        <w:rPr>
          <w:bCs/>
        </w:rPr>
        <w:t xml:space="preserve"> </w:t>
      </w:r>
      <w:proofErr w:type="spellStart"/>
      <w:r w:rsidRPr="00F12701">
        <w:rPr>
          <w:bCs/>
        </w:rPr>
        <w:t>Fiedor</w:t>
      </w:r>
      <w:proofErr w:type="spellEnd"/>
      <w:r w:rsidRPr="00F12701">
        <w:rPr>
          <w:bCs/>
        </w:rPr>
        <w:t xml:space="preserve">, S., </w:t>
      </w:r>
      <w:proofErr w:type="spellStart"/>
      <w:r w:rsidRPr="00F12701">
        <w:rPr>
          <w:bCs/>
        </w:rPr>
        <w:t>Ahenkorah</w:t>
      </w:r>
      <w:proofErr w:type="spellEnd"/>
      <w:r w:rsidRPr="00F12701">
        <w:rPr>
          <w:bCs/>
        </w:rPr>
        <w:t xml:space="preserve">, L., Gordon, M. P., Duston, H., </w:t>
      </w:r>
      <w:proofErr w:type="spellStart"/>
      <w:r w:rsidRPr="00F12701">
        <w:rPr>
          <w:bCs/>
        </w:rPr>
        <w:t>Ramkey</w:t>
      </w:r>
      <w:proofErr w:type="spellEnd"/>
      <w:r w:rsidRPr="00F12701">
        <w:rPr>
          <w:bCs/>
        </w:rPr>
        <w:t xml:space="preserve">, N., &amp; Moore, N. (2020, April). </w:t>
      </w:r>
      <w:r w:rsidRPr="00F12701">
        <w:rPr>
          <w:bCs/>
          <w:i/>
          <w:iCs/>
        </w:rPr>
        <w:t xml:space="preserve">Losing a pet dog: Psychiatric symptoms and their relation to functional impairment in bereaved pet owners. </w:t>
      </w:r>
      <w:r w:rsidRPr="00F12701">
        <w:rPr>
          <w:bCs/>
        </w:rPr>
        <w:t xml:space="preserve">Poster session presented virtually at the </w:t>
      </w:r>
      <w:r w:rsidRPr="00F12701">
        <w:t>L. Starling Reid Undergraduate Psychology Conference, Charlottesville, VA.</w:t>
      </w:r>
    </w:p>
    <w:p w14:paraId="1B9CFE4F" w14:textId="19C139CC" w:rsidR="0059072F" w:rsidRDefault="0059072F" w:rsidP="002A2B8A">
      <w:pPr>
        <w:spacing w:after="120"/>
        <w:rPr>
          <w:b/>
          <w:sz w:val="28"/>
        </w:rPr>
      </w:pPr>
      <w:r>
        <w:rPr>
          <w:b/>
          <w:sz w:val="28"/>
        </w:rPr>
        <w:t>Re</w:t>
      </w:r>
      <w:r w:rsidRPr="008C2364">
        <w:rPr>
          <w:b/>
          <w:sz w:val="28"/>
        </w:rPr>
        <w:t>search Experience:</w:t>
      </w:r>
    </w:p>
    <w:p w14:paraId="67747C4D" w14:textId="3DB29FBF" w:rsidR="00D17ABB" w:rsidRPr="00F12701" w:rsidRDefault="00D17ABB" w:rsidP="002A2B8A">
      <w:pPr>
        <w:spacing w:after="120"/>
        <w:rPr>
          <w:b/>
          <w:bCs/>
        </w:rPr>
      </w:pPr>
      <w:r w:rsidRPr="00F12701">
        <w:rPr>
          <w:b/>
          <w:bCs/>
          <w:color w:val="000000"/>
        </w:rPr>
        <w:t>2021-</w:t>
      </w:r>
      <w:r w:rsidR="00EB1180">
        <w:rPr>
          <w:b/>
          <w:bCs/>
          <w:color w:val="000000"/>
        </w:rPr>
        <w:t>2023</w:t>
      </w:r>
      <w:r w:rsidRPr="00F12701">
        <w:rPr>
          <w:b/>
          <w:bCs/>
          <w:color w:val="000000"/>
        </w:rPr>
        <w:tab/>
        <w:t>Memory and Cognition Research Lab Assistant</w:t>
      </w:r>
    </w:p>
    <w:p w14:paraId="64CA11FC" w14:textId="77777777" w:rsidR="00896F5C" w:rsidRDefault="00D17ABB" w:rsidP="00896F5C">
      <w:pPr>
        <w:pStyle w:val="ListParagraph"/>
        <w:numPr>
          <w:ilvl w:val="0"/>
          <w:numId w:val="10"/>
        </w:numPr>
        <w:spacing w:before="240" w:after="24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Assistant (RA) for </w:t>
      </w:r>
      <w:r w:rsidR="00480808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a year and a half</w:t>
      </w:r>
    </w:p>
    <w:p w14:paraId="6C475D4F" w14:textId="0DD4577F" w:rsidR="00896F5C" w:rsidRDefault="00896F5C" w:rsidP="00896F5C">
      <w:pPr>
        <w:pStyle w:val="ListParagraph"/>
        <w:numPr>
          <w:ilvl w:val="0"/>
          <w:numId w:val="10"/>
        </w:numPr>
        <w:spacing w:before="240" w:after="24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17ABB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 w:rsidR="00AD286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17ABB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</w:t>
      </w:r>
      <w:r w:rsidR="00480808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ies</w:t>
      </w:r>
      <w:r w:rsidR="00C12071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, including Video Games FAB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Media Headlines</w:t>
      </w:r>
      <w:r w:rsidR="00AD2864">
        <w:rPr>
          <w:rFonts w:ascii="Times New Roman" w:eastAsia="Times New Roman" w:hAnsi="Times New Roman" w:cs="Times New Roman"/>
          <w:color w:val="000000"/>
          <w:sz w:val="24"/>
          <w:szCs w:val="24"/>
        </w:rPr>
        <w:t>, Presidential Election FAB Online, Presidential Election FAB In-Person, Marijuana FAB,</w:t>
      </w:r>
      <w:r w:rsidR="00480808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COVID FAB</w:t>
      </w:r>
    </w:p>
    <w:p w14:paraId="44CED575" w14:textId="77777777" w:rsidR="00896F5C" w:rsidRDefault="00896F5C" w:rsidP="00896F5C">
      <w:pPr>
        <w:pStyle w:val="ListParagraph"/>
        <w:numPr>
          <w:ilvl w:val="0"/>
          <w:numId w:val="10"/>
        </w:numPr>
        <w:spacing w:before="240" w:after="24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17ABB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anaged </w:t>
      </w:r>
      <w:r w:rsidR="00C12071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7ABB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lab</w:t>
      </w:r>
      <w:r w:rsidR="00C12071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though Amazon MTurk and Qualtrics</w:t>
      </w:r>
    </w:p>
    <w:p w14:paraId="680CA9B8" w14:textId="490F3241" w:rsidR="00AD2864" w:rsidRDefault="00AD2864" w:rsidP="00896F5C">
      <w:pPr>
        <w:pStyle w:val="ListParagraph"/>
        <w:numPr>
          <w:ilvl w:val="0"/>
          <w:numId w:val="10"/>
        </w:numPr>
        <w:spacing w:before="240" w:after="24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 Sex FAB study and applied for IRB approval with other members in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</w:t>
      </w:r>
      <w:proofErr w:type="gramEnd"/>
    </w:p>
    <w:p w14:paraId="3DF0CAB4" w14:textId="6F73BA39" w:rsidR="00AD2864" w:rsidRDefault="002372D6" w:rsidP="00896F5C">
      <w:pPr>
        <w:pStyle w:val="ListParagraph"/>
        <w:numPr>
          <w:ilvl w:val="0"/>
          <w:numId w:val="10"/>
        </w:numPr>
        <w:spacing w:before="240" w:after="24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Wrote and edited </w:t>
      </w:r>
      <w:r w:rsidR="00AD2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alongside co-authors that were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gramEnd"/>
    </w:p>
    <w:p w14:paraId="7054B50F" w14:textId="7F02F3AA" w:rsidR="00AD2864" w:rsidRPr="00AD2864" w:rsidRDefault="00C12071" w:rsidP="00AD2864">
      <w:pPr>
        <w:pStyle w:val="ListParagraph"/>
        <w:numPr>
          <w:ilvl w:val="0"/>
          <w:numId w:val="10"/>
        </w:numPr>
        <w:spacing w:before="240" w:after="24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Helped clean data in studies, including DRM Study</w:t>
      </w:r>
      <w:r w:rsidR="002D1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Media Headlines Study, </w:t>
      </w:r>
      <w:r w:rsidR="00AD2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 Headlines, Presidential Election FAB Online, Presidential Election FAB In-Person, </w:t>
      </w:r>
      <w:r w:rsidR="002D1680">
        <w:rPr>
          <w:rFonts w:ascii="Times New Roman" w:eastAsia="Times New Roman" w:hAnsi="Times New Roman" w:cs="Times New Roman"/>
          <w:color w:val="000000"/>
          <w:sz w:val="24"/>
          <w:szCs w:val="24"/>
        </w:rPr>
        <w:t>and Video Games FAB Study</w:t>
      </w:r>
    </w:p>
    <w:p w14:paraId="7AD17E7F" w14:textId="6707B756" w:rsidR="00D17ABB" w:rsidRDefault="00480808" w:rsidP="00896F5C">
      <w:pPr>
        <w:pStyle w:val="ListParagraph"/>
        <w:numPr>
          <w:ilvl w:val="0"/>
          <w:numId w:val="10"/>
        </w:numPr>
        <w:spacing w:before="240" w:after="24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posters and presented at </w:t>
      </w:r>
      <w:proofErr w:type="gramStart"/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conferences</w:t>
      </w:r>
      <w:proofErr w:type="gramEnd"/>
    </w:p>
    <w:p w14:paraId="089159E3" w14:textId="2E114246" w:rsidR="00AD2864" w:rsidRPr="00896F5C" w:rsidRDefault="00AD2864" w:rsidP="00896F5C">
      <w:pPr>
        <w:pStyle w:val="ListParagraph"/>
        <w:numPr>
          <w:ilvl w:val="0"/>
          <w:numId w:val="10"/>
        </w:numPr>
        <w:spacing w:before="240" w:after="24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Applied for and received funding for lab travel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proofErr w:type="gramEnd"/>
    </w:p>
    <w:p w14:paraId="5BD07710" w14:textId="743843A7" w:rsidR="00D17ABB" w:rsidRPr="00F12701" w:rsidRDefault="00D17ABB" w:rsidP="0059072F">
      <w:pPr>
        <w:spacing w:before="240" w:after="240"/>
      </w:pPr>
      <w:r w:rsidRPr="00F12701">
        <w:rPr>
          <w:color w:val="000000"/>
        </w:rPr>
        <w:t>        </w:t>
      </w:r>
      <w:r w:rsidRPr="00F12701">
        <w:rPr>
          <w:color w:val="000000"/>
        </w:rPr>
        <w:tab/>
        <w:t xml:space="preserve">      </w:t>
      </w:r>
      <w:r w:rsidRPr="00F12701">
        <w:rPr>
          <w:color w:val="000000"/>
        </w:rPr>
        <w:tab/>
      </w:r>
      <w:r w:rsidRPr="00F12701">
        <w:rPr>
          <w:color w:val="000000"/>
          <w:u w:val="single"/>
        </w:rPr>
        <w:t>Faculty Advisor:</w:t>
      </w:r>
      <w:r w:rsidRPr="00F12701">
        <w:rPr>
          <w:color w:val="000000"/>
        </w:rPr>
        <w:t xml:space="preserve"> Jeffrey Gibbons, Ph.D.</w:t>
      </w:r>
    </w:p>
    <w:p w14:paraId="70D4E6E0" w14:textId="3B25FF95" w:rsidR="0059072F" w:rsidRPr="00896F5C" w:rsidRDefault="0059072F" w:rsidP="00896F5C">
      <w:pPr>
        <w:pStyle w:val="ListParagraph"/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The Coronavirus Anxiety Project Researcher</w:t>
      </w:r>
    </w:p>
    <w:p w14:paraId="5B2C04AD" w14:textId="21CDF01D" w:rsidR="00896F5C" w:rsidRDefault="00C12071" w:rsidP="00896F5C">
      <w:pPr>
        <w:pStyle w:val="ListParagraph"/>
        <w:numPr>
          <w:ilvl w:val="0"/>
          <w:numId w:val="8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 w:rsidR="00AD2864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 the Coronavirus Anxiety Scale</w:t>
      </w:r>
    </w:p>
    <w:p w14:paraId="3ED82570" w14:textId="0888E513" w:rsidR="00896F5C" w:rsidRDefault="00896F5C" w:rsidP="00896F5C">
      <w:pPr>
        <w:pStyle w:val="ListParagraph"/>
        <w:numPr>
          <w:ilvl w:val="0"/>
          <w:numId w:val="8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C12071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onduct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C12071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ran</w:t>
      </w:r>
      <w:r w:rsidR="00C12071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studies, and collect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C12071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clean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C12071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to form into a measurable scale for health </w:t>
      </w:r>
      <w:proofErr w:type="gramStart"/>
      <w:r w:rsidR="00C12071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professionals</w:t>
      </w:r>
      <w:proofErr w:type="gramEnd"/>
    </w:p>
    <w:p w14:paraId="2596A298" w14:textId="2B7461A0" w:rsidR="002372D6" w:rsidRDefault="002372D6" w:rsidP="00896F5C">
      <w:pPr>
        <w:pStyle w:val="ListParagraph"/>
        <w:numPr>
          <w:ilvl w:val="0"/>
          <w:numId w:val="8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Recruited, interviewed, and trained new research assistants to help with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proofErr w:type="gramEnd"/>
    </w:p>
    <w:p w14:paraId="32AA18D6" w14:textId="110F3EE4" w:rsidR="0059072F" w:rsidRPr="00896F5C" w:rsidRDefault="00896F5C" w:rsidP="00896F5C">
      <w:pPr>
        <w:pStyle w:val="ListParagraph"/>
        <w:numPr>
          <w:ilvl w:val="0"/>
          <w:numId w:val="8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</w:t>
      </w:r>
      <w:r w:rsidR="00C31554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alled medical health professionals to share our scale and </w:t>
      </w:r>
      <w:proofErr w:type="gramStart"/>
      <w:r w:rsidR="00C31554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gramEnd"/>
    </w:p>
    <w:p w14:paraId="42878E27" w14:textId="5B12D88D" w:rsidR="0059072F" w:rsidRPr="00F12701" w:rsidRDefault="0059072F" w:rsidP="0059072F">
      <w:pPr>
        <w:spacing w:before="240" w:after="240"/>
        <w:rPr>
          <w:color w:val="000000"/>
        </w:rPr>
      </w:pPr>
      <w:r w:rsidRPr="00F12701">
        <w:rPr>
          <w:color w:val="000000"/>
        </w:rPr>
        <w:tab/>
      </w:r>
      <w:r w:rsidRPr="00F12701">
        <w:rPr>
          <w:color w:val="000000"/>
        </w:rPr>
        <w:tab/>
      </w:r>
      <w:r w:rsidRPr="00F12701">
        <w:rPr>
          <w:color w:val="000000"/>
          <w:u w:val="single"/>
        </w:rPr>
        <w:t>Faculty Advisor:</w:t>
      </w:r>
      <w:r w:rsidR="00C12071" w:rsidRPr="00F12701">
        <w:rPr>
          <w:color w:val="000000"/>
        </w:rPr>
        <w:t xml:space="preserve"> </w:t>
      </w:r>
      <w:r w:rsidRPr="00F12701">
        <w:rPr>
          <w:color w:val="000000"/>
        </w:rPr>
        <w:t>Sherman A. Lee, PhD.</w:t>
      </w:r>
    </w:p>
    <w:p w14:paraId="656541C9" w14:textId="043158DD" w:rsidR="0059072F" w:rsidRPr="00F12701" w:rsidRDefault="0059072F" w:rsidP="0059072F">
      <w:pPr>
        <w:spacing w:before="240" w:after="240"/>
        <w:rPr>
          <w:b/>
          <w:bCs/>
        </w:rPr>
      </w:pPr>
      <w:r w:rsidRPr="00F12701">
        <w:rPr>
          <w:b/>
          <w:bCs/>
          <w:color w:val="000000"/>
        </w:rPr>
        <w:t>20</w:t>
      </w:r>
      <w:r w:rsidR="00D17ABB" w:rsidRPr="00F12701">
        <w:rPr>
          <w:b/>
          <w:bCs/>
          <w:color w:val="000000"/>
        </w:rPr>
        <w:t>19</w:t>
      </w:r>
      <w:r w:rsidRPr="00F12701">
        <w:rPr>
          <w:b/>
          <w:bCs/>
          <w:color w:val="000000"/>
        </w:rPr>
        <w:t>-</w:t>
      </w:r>
      <w:r w:rsidR="00D17ABB" w:rsidRPr="00F12701">
        <w:rPr>
          <w:b/>
          <w:bCs/>
          <w:color w:val="000000"/>
        </w:rPr>
        <w:t>2021</w:t>
      </w:r>
      <w:r w:rsidRPr="00F12701">
        <w:rPr>
          <w:b/>
          <w:bCs/>
          <w:color w:val="000000"/>
        </w:rPr>
        <w:tab/>
        <w:t>Emotion and Personality Research Lab Assistant</w:t>
      </w:r>
    </w:p>
    <w:p w14:paraId="66DB5F1B" w14:textId="04F3533C" w:rsidR="002372D6" w:rsidRPr="002372D6" w:rsidRDefault="0059072F" w:rsidP="002372D6">
      <w:pPr>
        <w:pStyle w:val="ListParagraph"/>
        <w:numPr>
          <w:ilvl w:val="0"/>
          <w:numId w:val="11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 </w:t>
      </w:r>
      <w:r w:rsidR="00E37F07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r w:rsidR="00E37F07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, including COVID-19 Anxiety, COVID-19 Grief</w:t>
      </w:r>
      <w:r w:rsidR="00237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="002372D6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Mass Shooting</w:t>
      </w:r>
    </w:p>
    <w:p w14:paraId="4BDDD7E8" w14:textId="5041FF75" w:rsidR="00896F5C" w:rsidRDefault="00896F5C" w:rsidP="005847F6">
      <w:pPr>
        <w:pStyle w:val="ListParagraph"/>
        <w:numPr>
          <w:ilvl w:val="0"/>
          <w:numId w:val="11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59072F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anaged </w:t>
      </w:r>
      <w:r w:rsidR="00E37F07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372D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9072F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labs </w:t>
      </w:r>
      <w:r w:rsidR="00E37F07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through Amazon MTurk and Survey Monkey</w:t>
      </w:r>
      <w:r w:rsidR="00C31554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C35AFF" w14:textId="5C00B34D" w:rsidR="00896F5C" w:rsidRDefault="002372D6" w:rsidP="005847F6">
      <w:pPr>
        <w:pStyle w:val="ListParagraph"/>
        <w:numPr>
          <w:ilvl w:val="0"/>
          <w:numId w:val="11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C31554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31554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C31554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C31554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papers that were published in journals and a textbook with co-authors</w:t>
      </w:r>
    </w:p>
    <w:p w14:paraId="0083710A" w14:textId="77777777" w:rsidR="00896F5C" w:rsidRDefault="00D9568A" w:rsidP="005847F6">
      <w:pPr>
        <w:pStyle w:val="ListParagraph"/>
        <w:numPr>
          <w:ilvl w:val="0"/>
          <w:numId w:val="11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Trained and managed new lab research assistants</w:t>
      </w:r>
    </w:p>
    <w:p w14:paraId="7899B121" w14:textId="4D942D4D" w:rsidR="0059072F" w:rsidRPr="00896F5C" w:rsidRDefault="00C31554" w:rsidP="005847F6">
      <w:pPr>
        <w:pStyle w:val="ListParagraph"/>
        <w:numPr>
          <w:ilvl w:val="0"/>
          <w:numId w:val="11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 w:rsidR="00D9568A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ated posters and presented at conferences</w:t>
      </w:r>
    </w:p>
    <w:p w14:paraId="3B2D3B85" w14:textId="77777777" w:rsidR="0059072F" w:rsidRPr="00F12701" w:rsidRDefault="0059072F" w:rsidP="0059072F">
      <w:pPr>
        <w:spacing w:before="240" w:after="240"/>
      </w:pPr>
      <w:r w:rsidRPr="00F12701">
        <w:rPr>
          <w:color w:val="000000"/>
        </w:rPr>
        <w:t>        </w:t>
      </w:r>
      <w:r w:rsidRPr="00F12701">
        <w:rPr>
          <w:color w:val="000000"/>
        </w:rPr>
        <w:tab/>
        <w:t xml:space="preserve">      </w:t>
      </w:r>
      <w:r w:rsidRPr="00F12701">
        <w:rPr>
          <w:color w:val="000000"/>
        </w:rPr>
        <w:tab/>
      </w:r>
      <w:r w:rsidRPr="00F12701">
        <w:rPr>
          <w:color w:val="000000"/>
          <w:u w:val="single"/>
        </w:rPr>
        <w:t>Faculty Advisor:</w:t>
      </w:r>
      <w:r w:rsidRPr="00F12701">
        <w:rPr>
          <w:color w:val="000000"/>
        </w:rPr>
        <w:t xml:space="preserve"> Sherman A. Lee, Ph.D.</w:t>
      </w:r>
    </w:p>
    <w:p w14:paraId="515132F5" w14:textId="1D614678" w:rsidR="0059072F" w:rsidRPr="00F12701" w:rsidRDefault="0059072F" w:rsidP="0059072F">
      <w:pPr>
        <w:spacing w:before="240" w:after="240"/>
        <w:rPr>
          <w:b/>
          <w:bCs/>
        </w:rPr>
      </w:pPr>
      <w:r w:rsidRPr="00F12701">
        <w:rPr>
          <w:b/>
          <w:bCs/>
          <w:color w:val="000000"/>
        </w:rPr>
        <w:t xml:space="preserve">2020           </w:t>
      </w:r>
      <w:r w:rsidRPr="00F12701">
        <w:rPr>
          <w:b/>
          <w:bCs/>
          <w:color w:val="000000"/>
        </w:rPr>
        <w:tab/>
        <w:t>Summer Project Researcher</w:t>
      </w:r>
    </w:p>
    <w:p w14:paraId="15524D48" w14:textId="77777777" w:rsidR="001E2DEF" w:rsidRPr="001E2DEF" w:rsidRDefault="0059072F" w:rsidP="005847F6">
      <w:pPr>
        <w:pStyle w:val="ListParagraph"/>
        <w:numPr>
          <w:ilvl w:val="0"/>
          <w:numId w:val="12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Applied and received the Research Lens Grant ($1500) to continue to conduct research on the Coronavirus Anxiety Project over the summer</w:t>
      </w:r>
    </w:p>
    <w:p w14:paraId="31885CE2" w14:textId="77777777" w:rsidR="001E2DEF" w:rsidRDefault="0059072F" w:rsidP="005847F6">
      <w:pPr>
        <w:pStyle w:val="ListParagraph"/>
        <w:numPr>
          <w:ilvl w:val="0"/>
          <w:numId w:val="12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sz w:val="24"/>
          <w:szCs w:val="24"/>
        </w:rPr>
      </w:pPr>
      <w:r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>The research pertained to</w:t>
      </w:r>
      <w:r w:rsidR="00C8559D" w:rsidRPr="00896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creating</w:t>
      </w:r>
      <w:r w:rsidR="00C8559D" w:rsidRPr="00896F5C">
        <w:rPr>
          <w:rFonts w:ascii="Times New Roman" w:eastAsia="Times New Roman" w:hAnsi="Times New Roman" w:cs="Times New Roman"/>
          <w:sz w:val="24"/>
          <w:szCs w:val="24"/>
        </w:rPr>
        <w:t xml:space="preserve"> an accurate, accessible scale for health professionals to measure patients’ anxiety surrounding COVID-19. </w:t>
      </w:r>
    </w:p>
    <w:p w14:paraId="4F161138" w14:textId="77777777" w:rsidR="001E2DEF" w:rsidRDefault="001E2DEF" w:rsidP="005847F6">
      <w:pPr>
        <w:pStyle w:val="ListParagraph"/>
        <w:numPr>
          <w:ilvl w:val="0"/>
          <w:numId w:val="12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8559D" w:rsidRPr="00896F5C">
        <w:rPr>
          <w:rFonts w:ascii="Times New Roman" w:eastAsia="Times New Roman" w:hAnsi="Times New Roman" w:cs="Times New Roman"/>
          <w:sz w:val="24"/>
          <w:szCs w:val="24"/>
        </w:rPr>
        <w:t>esearch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C8559D" w:rsidRPr="00896F5C">
        <w:rPr>
          <w:rFonts w:ascii="Times New Roman" w:eastAsia="Times New Roman" w:hAnsi="Times New Roman" w:cs="Times New Roman"/>
          <w:sz w:val="24"/>
          <w:szCs w:val="24"/>
        </w:rPr>
        <w:t xml:space="preserve"> anxiety and COVID-19</w:t>
      </w:r>
    </w:p>
    <w:p w14:paraId="474EF5F5" w14:textId="77777777" w:rsidR="001E2DEF" w:rsidRDefault="001E2DEF" w:rsidP="005847F6">
      <w:pPr>
        <w:pStyle w:val="ListParagraph"/>
        <w:numPr>
          <w:ilvl w:val="0"/>
          <w:numId w:val="12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</w:t>
      </w:r>
      <w:r w:rsidR="00C8559D" w:rsidRPr="00896F5C">
        <w:rPr>
          <w:rFonts w:ascii="Times New Roman" w:eastAsia="Times New Roman" w:hAnsi="Times New Roman" w:cs="Times New Roman"/>
          <w:sz w:val="24"/>
          <w:szCs w:val="24"/>
        </w:rPr>
        <w:t xml:space="preserve"> online surveys</w:t>
      </w:r>
    </w:p>
    <w:p w14:paraId="0FD6F2C7" w14:textId="77777777" w:rsidR="001E2DEF" w:rsidRDefault="001E2DEF" w:rsidP="005847F6">
      <w:pPr>
        <w:pStyle w:val="ListParagraph"/>
        <w:numPr>
          <w:ilvl w:val="0"/>
          <w:numId w:val="12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8559D" w:rsidRPr="00896F5C">
        <w:rPr>
          <w:rFonts w:ascii="Times New Roman" w:eastAsia="Times New Roman" w:hAnsi="Times New Roman" w:cs="Times New Roman"/>
          <w:sz w:val="24"/>
          <w:szCs w:val="24"/>
        </w:rPr>
        <w:t>reat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C8559D" w:rsidRPr="00896F5C">
        <w:rPr>
          <w:rFonts w:ascii="Times New Roman" w:eastAsia="Times New Roman" w:hAnsi="Times New Roman" w:cs="Times New Roman"/>
          <w:sz w:val="24"/>
          <w:szCs w:val="24"/>
        </w:rPr>
        <w:t xml:space="preserve"> a poster to present at a conference</w:t>
      </w:r>
    </w:p>
    <w:p w14:paraId="331CD272" w14:textId="0921B4FD" w:rsidR="0059072F" w:rsidRPr="00896F5C" w:rsidRDefault="001E2DEF" w:rsidP="005847F6">
      <w:pPr>
        <w:pStyle w:val="ListParagraph"/>
        <w:numPr>
          <w:ilvl w:val="0"/>
          <w:numId w:val="12"/>
        </w:numPr>
        <w:spacing w:before="240" w:after="240" w:line="240" w:lineRule="auto"/>
        <w:ind w:left="207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Wrote</w:t>
      </w:r>
      <w:r w:rsidR="00C8559D" w:rsidRPr="00896F5C">
        <w:rPr>
          <w:rFonts w:ascii="Times New Roman" w:eastAsia="Times New Roman" w:hAnsi="Times New Roman" w:cs="Times New Roman"/>
          <w:sz w:val="24"/>
          <w:szCs w:val="24"/>
        </w:rPr>
        <w:t xml:space="preserve"> papers along with other co-authors</w:t>
      </w:r>
    </w:p>
    <w:p w14:paraId="442EA0C8" w14:textId="05AABF71" w:rsidR="00D17ABB" w:rsidRPr="00F12701" w:rsidRDefault="0059072F" w:rsidP="0059072F">
      <w:pPr>
        <w:spacing w:before="240" w:after="240"/>
        <w:rPr>
          <w:color w:val="000000"/>
        </w:rPr>
      </w:pPr>
      <w:r w:rsidRPr="00F12701">
        <w:rPr>
          <w:color w:val="000000"/>
        </w:rPr>
        <w:t>        </w:t>
      </w:r>
      <w:r w:rsidRPr="00F12701">
        <w:rPr>
          <w:color w:val="000000"/>
        </w:rPr>
        <w:tab/>
        <w:t xml:space="preserve">      </w:t>
      </w:r>
      <w:r w:rsidRPr="00F12701">
        <w:rPr>
          <w:color w:val="000000"/>
        </w:rPr>
        <w:tab/>
      </w:r>
      <w:r w:rsidRPr="00F12701">
        <w:rPr>
          <w:color w:val="000000"/>
          <w:u w:val="single"/>
        </w:rPr>
        <w:t>Faculty Advisor:</w:t>
      </w:r>
      <w:r w:rsidRPr="00F12701">
        <w:rPr>
          <w:color w:val="000000"/>
        </w:rPr>
        <w:t xml:space="preserve"> Sherman A. Lee, Ph.D.</w:t>
      </w:r>
    </w:p>
    <w:p w14:paraId="34D2C273" w14:textId="2AB2F6AF" w:rsidR="0059072F" w:rsidRPr="00F12701" w:rsidRDefault="0059072F" w:rsidP="000E7B75">
      <w:pPr>
        <w:rPr>
          <w:b/>
          <w:sz w:val="28"/>
          <w:szCs w:val="28"/>
        </w:rPr>
      </w:pPr>
      <w:r w:rsidRPr="00F12701">
        <w:rPr>
          <w:b/>
          <w:sz w:val="28"/>
          <w:szCs w:val="28"/>
        </w:rPr>
        <w:t>Work Experience:</w:t>
      </w:r>
    </w:p>
    <w:p w14:paraId="2EAE5923" w14:textId="77777777" w:rsidR="00C12071" w:rsidRPr="00BF6400" w:rsidRDefault="00C12071" w:rsidP="000E7B75">
      <w:pPr>
        <w:rPr>
          <w:b/>
        </w:rPr>
      </w:pPr>
    </w:p>
    <w:p w14:paraId="7664F70E" w14:textId="3C3815B0" w:rsidR="00153512" w:rsidRDefault="00153512" w:rsidP="00EB1180">
      <w:r>
        <w:t>2023-Present</w:t>
      </w:r>
      <w:r>
        <w:tab/>
      </w:r>
      <w:r>
        <w:tab/>
      </w:r>
      <w:r>
        <w:rPr>
          <w:b/>
          <w:bCs/>
        </w:rPr>
        <w:t>Mind Body Connection, Inc.</w:t>
      </w:r>
    </w:p>
    <w:p w14:paraId="23EB872B" w14:textId="73369E56" w:rsidR="00153512" w:rsidRDefault="00153512" w:rsidP="00EB1180">
      <w:pPr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Clinical Coordinator</w:t>
      </w:r>
    </w:p>
    <w:p w14:paraId="429FB39C" w14:textId="77777777" w:rsidR="0085452E" w:rsidRPr="0085452E" w:rsidRDefault="0085452E" w:rsidP="0085452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5452E">
        <w:rPr>
          <w:rFonts w:ascii="Times New Roman" w:hAnsi="Times New Roman" w:cs="Times New Roman"/>
          <w:sz w:val="24"/>
          <w:szCs w:val="24"/>
        </w:rPr>
        <w:t>Calls clients to schedule and organize appointments and maintain the practice’s online database</w:t>
      </w:r>
    </w:p>
    <w:p w14:paraId="743E3D7D" w14:textId="5B20CA2C" w:rsidR="00153512" w:rsidRPr="0085452E" w:rsidRDefault="0085452E" w:rsidP="00EB118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5452E">
        <w:rPr>
          <w:rFonts w:ascii="Times New Roman" w:hAnsi="Times New Roman" w:cs="Times New Roman"/>
          <w:sz w:val="24"/>
          <w:szCs w:val="24"/>
        </w:rPr>
        <w:t>Attends weekly meetings covering the week’s appointments and debriefs the needs of the clients</w:t>
      </w:r>
    </w:p>
    <w:p w14:paraId="471D5823" w14:textId="76069A93" w:rsidR="00EB1180" w:rsidRPr="00F12701" w:rsidRDefault="00EB1180" w:rsidP="00EB1180">
      <w:r w:rsidRPr="00F12701">
        <w:t>202</w:t>
      </w:r>
      <w:r>
        <w:t>0</w:t>
      </w:r>
      <w:r w:rsidRPr="00F12701">
        <w:t>-Present</w:t>
      </w:r>
      <w:r w:rsidRPr="00F12701">
        <w:tab/>
      </w:r>
      <w:r w:rsidRPr="00F12701">
        <w:tab/>
      </w:r>
      <w:r w:rsidRPr="00F12701">
        <w:rPr>
          <w:b/>
          <w:bCs/>
        </w:rPr>
        <w:t>Etsy</w:t>
      </w:r>
    </w:p>
    <w:p w14:paraId="4BCB169F" w14:textId="77777777" w:rsidR="00EB1180" w:rsidRPr="00F12701" w:rsidRDefault="00EB1180" w:rsidP="00EB1180">
      <w:pPr>
        <w:ind w:left="1440" w:firstLine="720"/>
        <w:rPr>
          <w:i/>
          <w:iCs/>
        </w:rPr>
      </w:pPr>
      <w:r w:rsidRPr="00F12701">
        <w:rPr>
          <w:i/>
          <w:iCs/>
        </w:rPr>
        <w:t>Online Retail Shop Owner</w:t>
      </w:r>
    </w:p>
    <w:p w14:paraId="492FBEC8" w14:textId="77777777" w:rsidR="00EB1180" w:rsidRPr="00F12701" w:rsidRDefault="00EB1180" w:rsidP="00EB1180">
      <w:pPr>
        <w:pStyle w:val="NormalWeb"/>
        <w:numPr>
          <w:ilvl w:val="0"/>
          <w:numId w:val="4"/>
        </w:numPr>
        <w:spacing w:before="0" w:beforeAutospacing="0" w:after="0" w:afterAutospacing="0"/>
        <w:ind w:left="2880"/>
        <w:textAlignment w:val="baseline"/>
        <w:rPr>
          <w:color w:val="000000"/>
        </w:rPr>
      </w:pPr>
      <w:r w:rsidRPr="00F12701">
        <w:rPr>
          <w:color w:val="000000"/>
        </w:rPr>
        <w:t>Develops and maintains an online retail venue</w:t>
      </w:r>
    </w:p>
    <w:p w14:paraId="47B6E382" w14:textId="77777777" w:rsidR="00EB1180" w:rsidRPr="00F12701" w:rsidRDefault="00EB1180" w:rsidP="00EB1180">
      <w:pPr>
        <w:pStyle w:val="NormalWeb"/>
        <w:numPr>
          <w:ilvl w:val="0"/>
          <w:numId w:val="4"/>
        </w:numPr>
        <w:spacing w:before="0" w:beforeAutospacing="0" w:after="0" w:afterAutospacing="0"/>
        <w:ind w:left="2880"/>
        <w:textAlignment w:val="baseline"/>
        <w:rPr>
          <w:color w:val="000000"/>
        </w:rPr>
      </w:pPr>
      <w:r w:rsidRPr="00F12701">
        <w:rPr>
          <w:color w:val="000000"/>
        </w:rPr>
        <w:t>Creates storefront, develops, and creates products, maintains inventory, manages marketing and advertising of shop</w:t>
      </w:r>
    </w:p>
    <w:p w14:paraId="111C975D" w14:textId="656456A6" w:rsidR="00336C8A" w:rsidRPr="00F12701" w:rsidRDefault="00336C8A" w:rsidP="00336C8A">
      <w:r w:rsidRPr="00F12701">
        <w:t>202</w:t>
      </w:r>
      <w:r>
        <w:t>2</w:t>
      </w:r>
      <w:r w:rsidRPr="00F12701">
        <w:t>-</w:t>
      </w:r>
      <w:r w:rsidR="00EB1180">
        <w:t>2023</w:t>
      </w:r>
      <w:r w:rsidRPr="00F12701">
        <w:tab/>
      </w:r>
      <w:r w:rsidRPr="00F12701">
        <w:tab/>
      </w:r>
      <w:r w:rsidRPr="00F12701">
        <w:rPr>
          <w:b/>
          <w:bCs/>
        </w:rPr>
        <w:t xml:space="preserve">CNU </w:t>
      </w:r>
      <w:r>
        <w:rPr>
          <w:b/>
          <w:bCs/>
        </w:rPr>
        <w:t>Writing Center</w:t>
      </w:r>
      <w:r w:rsidRPr="00F12701">
        <w:t>, Christopher Newport University</w:t>
      </w:r>
    </w:p>
    <w:p w14:paraId="10E777E5" w14:textId="5A62BED6" w:rsidR="00336C8A" w:rsidRPr="00F12701" w:rsidRDefault="00336C8A" w:rsidP="00336C8A">
      <w:pPr>
        <w:ind w:left="1440" w:firstLine="720"/>
        <w:rPr>
          <w:i/>
          <w:iCs/>
        </w:rPr>
      </w:pPr>
      <w:r>
        <w:rPr>
          <w:i/>
          <w:iCs/>
        </w:rPr>
        <w:t>Writing Tutor</w:t>
      </w:r>
    </w:p>
    <w:p w14:paraId="2AC3128A" w14:textId="072105F8" w:rsidR="00336C8A" w:rsidRDefault="00336C8A" w:rsidP="00336C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CNU students with writing needs and concerns</w:t>
      </w:r>
      <w:r w:rsidR="00D9568A">
        <w:rPr>
          <w:rFonts w:ascii="Times New Roman" w:hAnsi="Times New Roman" w:cs="Times New Roman"/>
          <w:sz w:val="24"/>
          <w:szCs w:val="24"/>
        </w:rPr>
        <w:t xml:space="preserve"> through in-person and asynchronous appointments</w:t>
      </w:r>
    </w:p>
    <w:p w14:paraId="107FC7B1" w14:textId="5B28F4D2" w:rsidR="00336C8A" w:rsidRPr="00336C8A" w:rsidRDefault="00D9568A" w:rsidP="00336C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Passed a semester-long course dedicated to learning how to be an effective writing consultant</w:t>
      </w:r>
    </w:p>
    <w:p w14:paraId="4E2B5D96" w14:textId="714C1631" w:rsidR="00C8559D" w:rsidRPr="00F12701" w:rsidRDefault="0059072F" w:rsidP="000E7B75">
      <w:r w:rsidRPr="00F12701">
        <w:t>202</w:t>
      </w:r>
      <w:r w:rsidR="00C8559D" w:rsidRPr="00F12701">
        <w:t>1-</w:t>
      </w:r>
      <w:r w:rsidR="00EB1180">
        <w:t>2023</w:t>
      </w:r>
      <w:r w:rsidRPr="00F12701">
        <w:tab/>
      </w:r>
      <w:r w:rsidRPr="00F12701">
        <w:tab/>
      </w:r>
      <w:r w:rsidR="00C8559D" w:rsidRPr="00F12701">
        <w:rPr>
          <w:b/>
          <w:bCs/>
        </w:rPr>
        <w:t>CNU Athletics</w:t>
      </w:r>
      <w:r w:rsidR="00C8559D" w:rsidRPr="00F12701">
        <w:t>, Christopher Newport University</w:t>
      </w:r>
    </w:p>
    <w:p w14:paraId="70B21E14" w14:textId="77777777" w:rsidR="00C8559D" w:rsidRPr="00F12701" w:rsidRDefault="00C8559D" w:rsidP="00C8559D">
      <w:pPr>
        <w:ind w:left="1440" w:firstLine="720"/>
        <w:rPr>
          <w:i/>
          <w:iCs/>
        </w:rPr>
      </w:pPr>
      <w:r w:rsidRPr="00F12701">
        <w:rPr>
          <w:i/>
          <w:iCs/>
        </w:rPr>
        <w:t>Video Production Assistant</w:t>
      </w:r>
    </w:p>
    <w:p w14:paraId="7C38D641" w14:textId="77777777" w:rsidR="00C8559D" w:rsidRPr="00F12701" w:rsidRDefault="00C8559D" w:rsidP="00C855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80"/>
        <w:contextualSpacing w:val="0"/>
        <w:rPr>
          <w:rFonts w:ascii="Times New Roman" w:hAnsi="Times New Roman" w:cs="Times New Roman"/>
          <w:sz w:val="24"/>
          <w:szCs w:val="24"/>
        </w:rPr>
      </w:pPr>
      <w:r w:rsidRPr="00F12701">
        <w:rPr>
          <w:rFonts w:ascii="Times New Roman" w:hAnsi="Times New Roman" w:cs="Times New Roman"/>
          <w:sz w:val="24"/>
          <w:szCs w:val="24"/>
        </w:rPr>
        <w:t>Film CNU sports games that are being streamed live</w:t>
      </w:r>
    </w:p>
    <w:p w14:paraId="2B807885" w14:textId="77777777" w:rsidR="00C8559D" w:rsidRPr="00F12701" w:rsidRDefault="00C8559D" w:rsidP="00C8559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80"/>
        <w:contextualSpacing w:val="0"/>
        <w:rPr>
          <w:rFonts w:ascii="Times New Roman" w:hAnsi="Times New Roman" w:cs="Times New Roman"/>
          <w:sz w:val="24"/>
          <w:szCs w:val="24"/>
        </w:rPr>
      </w:pPr>
      <w:r w:rsidRPr="00F12701">
        <w:rPr>
          <w:rFonts w:ascii="Times New Roman" w:hAnsi="Times New Roman" w:cs="Times New Roman"/>
          <w:sz w:val="24"/>
          <w:szCs w:val="24"/>
        </w:rPr>
        <w:t xml:space="preserve">Set up and break down equipment before and after sports games </w:t>
      </w:r>
    </w:p>
    <w:p w14:paraId="5546DE6C" w14:textId="11451135" w:rsidR="00E849AE" w:rsidRPr="00F12701" w:rsidRDefault="00BF6400" w:rsidP="00E849AE">
      <w:r w:rsidRPr="00F12701">
        <w:t>May 2022</w:t>
      </w:r>
      <w:r w:rsidR="00E849AE" w:rsidRPr="00F12701">
        <w:t>-</w:t>
      </w:r>
      <w:r w:rsidRPr="00F12701">
        <w:t>July 2022</w:t>
      </w:r>
      <w:r w:rsidR="00E849AE" w:rsidRPr="00F12701">
        <w:tab/>
      </w:r>
      <w:r w:rsidRPr="00F12701">
        <w:rPr>
          <w:b/>
          <w:bCs/>
        </w:rPr>
        <w:t>PATH Foundation</w:t>
      </w:r>
    </w:p>
    <w:p w14:paraId="1ACFC52E" w14:textId="36290E6B" w:rsidR="00E849AE" w:rsidRPr="00F12701" w:rsidRDefault="00BF6400" w:rsidP="00E849AE">
      <w:pPr>
        <w:ind w:left="1440" w:firstLine="720"/>
        <w:rPr>
          <w:i/>
          <w:iCs/>
        </w:rPr>
      </w:pPr>
      <w:r w:rsidRPr="00F12701">
        <w:rPr>
          <w:i/>
          <w:iCs/>
        </w:rPr>
        <w:t>Intern</w:t>
      </w:r>
    </w:p>
    <w:p w14:paraId="078DBB0F" w14:textId="77777777" w:rsidR="00BF6400" w:rsidRPr="00F12701" w:rsidRDefault="00BF6400" w:rsidP="00BF6400">
      <w:pPr>
        <w:pStyle w:val="NormalWeb"/>
        <w:numPr>
          <w:ilvl w:val="0"/>
          <w:numId w:val="4"/>
        </w:numPr>
        <w:spacing w:before="0" w:beforeAutospacing="0" w:after="0" w:afterAutospacing="0"/>
        <w:ind w:left="2880"/>
        <w:textAlignment w:val="baseline"/>
        <w:rPr>
          <w:color w:val="000000"/>
        </w:rPr>
      </w:pPr>
      <w:r w:rsidRPr="00F12701">
        <w:t>Took on responsibilities at the Fauquier Community Theatre, including planning community events, operated video and sound effects during performances, and organizing auditions</w:t>
      </w:r>
    </w:p>
    <w:p w14:paraId="23A03CBD" w14:textId="049BE960" w:rsidR="00E849AE" w:rsidRPr="00F12701" w:rsidRDefault="00BF6400" w:rsidP="00E849AE">
      <w:pPr>
        <w:pStyle w:val="NormalWeb"/>
        <w:numPr>
          <w:ilvl w:val="0"/>
          <w:numId w:val="4"/>
        </w:numPr>
        <w:spacing w:before="0" w:beforeAutospacing="0" w:after="0" w:afterAutospacing="0"/>
        <w:ind w:left="2880"/>
        <w:textAlignment w:val="baseline"/>
        <w:rPr>
          <w:color w:val="000000"/>
        </w:rPr>
      </w:pPr>
      <w:r w:rsidRPr="00F12701">
        <w:t>Hosted a children’s camp that ended in a full production of Willy Wonka Jr.</w:t>
      </w:r>
    </w:p>
    <w:p w14:paraId="1EBA724B" w14:textId="6EB0D6AC" w:rsidR="00C8559D" w:rsidRPr="00F12701" w:rsidRDefault="00C8559D" w:rsidP="00C8559D">
      <w:r w:rsidRPr="00F12701">
        <w:t>2020-2021</w:t>
      </w:r>
      <w:r w:rsidRPr="00F12701">
        <w:tab/>
      </w:r>
      <w:r w:rsidRPr="00F12701">
        <w:tab/>
      </w:r>
      <w:r w:rsidRPr="00F12701">
        <w:rPr>
          <w:b/>
          <w:bCs/>
        </w:rPr>
        <w:t>Math Tutor</w:t>
      </w:r>
    </w:p>
    <w:p w14:paraId="71BF6090" w14:textId="3C7E81D6" w:rsidR="00C8559D" w:rsidRPr="00F12701" w:rsidRDefault="00C8559D" w:rsidP="00C8559D">
      <w:pPr>
        <w:ind w:left="1440" w:firstLine="720"/>
        <w:rPr>
          <w:i/>
          <w:iCs/>
        </w:rPr>
      </w:pPr>
      <w:r w:rsidRPr="00F12701">
        <w:rPr>
          <w:i/>
          <w:iCs/>
        </w:rPr>
        <w:t>Private Tutor</w:t>
      </w:r>
    </w:p>
    <w:p w14:paraId="55C5EE44" w14:textId="77777777" w:rsidR="00C8559D" w:rsidRPr="00F12701" w:rsidRDefault="00C8559D" w:rsidP="00C8559D">
      <w:pPr>
        <w:pStyle w:val="NormalWeb"/>
        <w:numPr>
          <w:ilvl w:val="0"/>
          <w:numId w:val="5"/>
        </w:numPr>
        <w:spacing w:before="0" w:beforeAutospacing="0" w:after="0" w:afterAutospacing="0"/>
        <w:ind w:left="2880"/>
        <w:textAlignment w:val="baseline"/>
        <w:rPr>
          <w:color w:val="000000"/>
        </w:rPr>
      </w:pPr>
      <w:r w:rsidRPr="00F12701">
        <w:rPr>
          <w:color w:val="000000"/>
        </w:rPr>
        <w:t>Provides private math tutoring services teaching children in grades K-12 develop math skills</w:t>
      </w:r>
    </w:p>
    <w:p w14:paraId="1F311AC6" w14:textId="1282513F" w:rsidR="0059072F" w:rsidRPr="00F12701" w:rsidRDefault="00C8559D" w:rsidP="00C8559D">
      <w:pPr>
        <w:pStyle w:val="NormalWeb"/>
        <w:numPr>
          <w:ilvl w:val="0"/>
          <w:numId w:val="5"/>
        </w:numPr>
        <w:spacing w:before="0" w:beforeAutospacing="0" w:after="0" w:afterAutospacing="0"/>
        <w:ind w:left="2880"/>
        <w:textAlignment w:val="baseline"/>
        <w:rPr>
          <w:color w:val="000000"/>
        </w:rPr>
      </w:pPr>
      <w:r w:rsidRPr="00F12701">
        <w:rPr>
          <w:color w:val="000000"/>
        </w:rPr>
        <w:t>Tutors in person or online and provides weekly math lessons</w:t>
      </w:r>
    </w:p>
    <w:p w14:paraId="6C45844B" w14:textId="007B7D00" w:rsidR="00C8559D" w:rsidRPr="00F12701" w:rsidRDefault="00C8559D" w:rsidP="00C8559D">
      <w:r w:rsidRPr="00F12701">
        <w:t>20</w:t>
      </w:r>
      <w:r w:rsidR="00BB02D4" w:rsidRPr="00F12701">
        <w:t>18</w:t>
      </w:r>
      <w:r w:rsidRPr="00F12701">
        <w:t>-202</w:t>
      </w:r>
      <w:r w:rsidR="00BB02D4" w:rsidRPr="00F12701">
        <w:t>0</w:t>
      </w:r>
      <w:r w:rsidRPr="00F12701">
        <w:tab/>
      </w:r>
      <w:r w:rsidRPr="00F12701">
        <w:tab/>
      </w:r>
      <w:r w:rsidRPr="00F12701">
        <w:rPr>
          <w:b/>
          <w:bCs/>
        </w:rPr>
        <w:t>Mathnasium</w:t>
      </w:r>
    </w:p>
    <w:p w14:paraId="41F13040" w14:textId="56DE24DF" w:rsidR="00C8559D" w:rsidRPr="00F12701" w:rsidRDefault="00C8559D" w:rsidP="00C8559D">
      <w:pPr>
        <w:ind w:left="1440" w:firstLine="720"/>
        <w:rPr>
          <w:i/>
          <w:iCs/>
        </w:rPr>
      </w:pPr>
      <w:r w:rsidRPr="00F12701">
        <w:rPr>
          <w:i/>
          <w:iCs/>
        </w:rPr>
        <w:t>Math Tutor</w:t>
      </w:r>
    </w:p>
    <w:p w14:paraId="6FD1500E" w14:textId="77777777" w:rsidR="00C8559D" w:rsidRPr="00F12701" w:rsidRDefault="00C8559D" w:rsidP="00C8559D">
      <w:pPr>
        <w:pStyle w:val="NormalWeb"/>
        <w:numPr>
          <w:ilvl w:val="0"/>
          <w:numId w:val="5"/>
        </w:numPr>
        <w:spacing w:before="0" w:beforeAutospacing="0" w:after="0" w:afterAutospacing="0"/>
        <w:ind w:left="2880"/>
        <w:textAlignment w:val="baseline"/>
        <w:rPr>
          <w:color w:val="000000"/>
        </w:rPr>
      </w:pPr>
      <w:r w:rsidRPr="00F12701">
        <w:rPr>
          <w:color w:val="000000"/>
        </w:rPr>
        <w:t>Provided math tutoring services teaching kids in grades K-12 develop math skills through homework lessons and tutorials</w:t>
      </w:r>
    </w:p>
    <w:p w14:paraId="4BF91C7A" w14:textId="77777777" w:rsidR="00C8559D" w:rsidRPr="00F12701" w:rsidRDefault="00C8559D" w:rsidP="00C8559D">
      <w:pPr>
        <w:pStyle w:val="NormalWeb"/>
        <w:numPr>
          <w:ilvl w:val="0"/>
          <w:numId w:val="5"/>
        </w:numPr>
        <w:spacing w:before="0" w:beforeAutospacing="0" w:after="0" w:afterAutospacing="0"/>
        <w:ind w:left="2880"/>
        <w:textAlignment w:val="baseline"/>
        <w:rPr>
          <w:color w:val="000000"/>
        </w:rPr>
      </w:pPr>
      <w:r w:rsidRPr="00F12701">
        <w:rPr>
          <w:color w:val="000000"/>
        </w:rPr>
        <w:t>Participated in preparatory training of the Mathnasium customized curriculum </w:t>
      </w:r>
    </w:p>
    <w:p w14:paraId="7B40AC88" w14:textId="0957FF80" w:rsidR="00C8559D" w:rsidRPr="00F12701" w:rsidRDefault="00C8559D" w:rsidP="00C8559D">
      <w:r w:rsidRPr="00F12701">
        <w:t>2019</w:t>
      </w:r>
      <w:r w:rsidRPr="00F12701">
        <w:tab/>
      </w:r>
      <w:r w:rsidRPr="00F12701">
        <w:tab/>
      </w:r>
      <w:r w:rsidRPr="00F12701">
        <w:tab/>
      </w:r>
      <w:r w:rsidRPr="00F12701">
        <w:rPr>
          <w:b/>
          <w:bCs/>
        </w:rPr>
        <w:t>Shape, Inc.</w:t>
      </w:r>
    </w:p>
    <w:p w14:paraId="7B27D883" w14:textId="19240E36" w:rsidR="00C8559D" w:rsidRPr="00F12701" w:rsidRDefault="00C8559D" w:rsidP="00C8559D">
      <w:pPr>
        <w:ind w:left="1440" w:firstLine="720"/>
        <w:rPr>
          <w:i/>
          <w:iCs/>
        </w:rPr>
      </w:pPr>
      <w:r w:rsidRPr="00F12701">
        <w:rPr>
          <w:i/>
          <w:iCs/>
        </w:rPr>
        <w:t>Intern</w:t>
      </w:r>
    </w:p>
    <w:p w14:paraId="45324E7B" w14:textId="77777777" w:rsidR="00C8559D" w:rsidRPr="00F12701" w:rsidRDefault="00C8559D" w:rsidP="00C8559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0"/>
        <w:contextualSpacing w:val="0"/>
        <w:rPr>
          <w:rFonts w:ascii="Times New Roman" w:hAnsi="Times New Roman" w:cs="Times New Roman"/>
          <w:sz w:val="24"/>
          <w:szCs w:val="24"/>
        </w:rPr>
      </w:pPr>
      <w:r w:rsidRPr="00F12701">
        <w:rPr>
          <w:rFonts w:ascii="Times New Roman" w:hAnsi="Times New Roman" w:cs="Times New Roman"/>
          <w:sz w:val="24"/>
          <w:szCs w:val="24"/>
        </w:rPr>
        <w:t>Met with clients, attended meetings, and made samples with the interior design team</w:t>
      </w:r>
    </w:p>
    <w:p w14:paraId="746E8BF2" w14:textId="3CD285CE" w:rsidR="000F42AD" w:rsidRPr="000F42AD" w:rsidRDefault="00C8559D" w:rsidP="000F42A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80"/>
        <w:contextualSpacing w:val="0"/>
        <w:rPr>
          <w:rFonts w:ascii="Times New Roman" w:hAnsi="Times New Roman" w:cs="Times New Roman"/>
          <w:sz w:val="24"/>
          <w:szCs w:val="24"/>
        </w:rPr>
      </w:pPr>
      <w:r w:rsidRPr="00F12701">
        <w:rPr>
          <w:rFonts w:ascii="Times New Roman" w:hAnsi="Times New Roman" w:cs="Times New Roman"/>
          <w:sz w:val="24"/>
          <w:szCs w:val="24"/>
        </w:rPr>
        <w:t>Was trained by designers and learned AutoCA</w:t>
      </w:r>
      <w:r w:rsidR="000F42AD">
        <w:rPr>
          <w:rFonts w:ascii="Times New Roman" w:hAnsi="Times New Roman" w:cs="Times New Roman"/>
          <w:sz w:val="24"/>
          <w:szCs w:val="24"/>
        </w:rPr>
        <w:t>D</w:t>
      </w:r>
    </w:p>
    <w:p w14:paraId="4E9E943F" w14:textId="653FBBFF" w:rsidR="000F42AD" w:rsidRDefault="000F42AD" w:rsidP="000F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Relevant Skills:</w:t>
      </w:r>
    </w:p>
    <w:p w14:paraId="0D32E100" w14:textId="77777777" w:rsidR="000F42AD" w:rsidRPr="000F42AD" w:rsidRDefault="000F42AD" w:rsidP="000F42A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 xml:space="preserve">Amazon MTurk </w:t>
      </w:r>
    </w:p>
    <w:p w14:paraId="73EE7664" w14:textId="77777777" w:rsidR="000F42AD" w:rsidRPr="000F42AD" w:rsidRDefault="000F42AD" w:rsidP="000F42A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>SurveyMonkey</w:t>
      </w:r>
    </w:p>
    <w:p w14:paraId="1E40DFC7" w14:textId="77777777" w:rsidR="000F42AD" w:rsidRPr="000F42AD" w:rsidRDefault="000F42AD" w:rsidP="000F42A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 xml:space="preserve">Google Forms </w:t>
      </w:r>
    </w:p>
    <w:p w14:paraId="39D59C1A" w14:textId="77777777" w:rsidR="000F42AD" w:rsidRPr="000F42AD" w:rsidRDefault="000F42AD" w:rsidP="000F42A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>SPSS</w:t>
      </w:r>
    </w:p>
    <w:p w14:paraId="52D25DDF" w14:textId="77777777" w:rsidR="000F42AD" w:rsidRPr="000F42AD" w:rsidRDefault="000F42AD" w:rsidP="000F42A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>Qualtrics</w:t>
      </w:r>
    </w:p>
    <w:p w14:paraId="6B681857" w14:textId="77777777" w:rsidR="000F42AD" w:rsidRPr="000F42AD" w:rsidRDefault="000F42AD" w:rsidP="000F42A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 xml:space="preserve">SONA Management </w:t>
      </w:r>
    </w:p>
    <w:p w14:paraId="137AA3C4" w14:textId="77777777" w:rsidR="000F42AD" w:rsidRPr="000F42AD" w:rsidRDefault="000F42AD" w:rsidP="000F42A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>CITI Training Certified</w:t>
      </w:r>
    </w:p>
    <w:p w14:paraId="62E947E1" w14:textId="77777777" w:rsidR="000F42AD" w:rsidRPr="000F42AD" w:rsidRDefault="000F42AD" w:rsidP="000F42A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>PC/Mac Competent</w:t>
      </w:r>
    </w:p>
    <w:p w14:paraId="2A776CFD" w14:textId="77777777" w:rsidR="000F42AD" w:rsidRPr="000F42AD" w:rsidRDefault="000F42AD" w:rsidP="000F42A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>Data Cleaning</w:t>
      </w:r>
    </w:p>
    <w:p w14:paraId="591C1E6B" w14:textId="429CEF1E" w:rsidR="000F42AD" w:rsidRPr="000F42AD" w:rsidRDefault="000F42AD" w:rsidP="000F42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F42AD">
        <w:rPr>
          <w:rFonts w:ascii="Times New Roman" w:hAnsi="Times New Roman" w:cs="Times New Roman"/>
          <w:sz w:val="24"/>
          <w:szCs w:val="24"/>
        </w:rPr>
        <w:t>Literature Review</w:t>
      </w:r>
    </w:p>
    <w:p w14:paraId="4FFBCA3C" w14:textId="21B47ECE" w:rsidR="000F42AD" w:rsidRPr="001C02C9" w:rsidRDefault="000F42AD" w:rsidP="000F42AD">
      <w:pPr>
        <w:rPr>
          <w:sz w:val="28"/>
          <w:szCs w:val="28"/>
        </w:rPr>
      </w:pPr>
      <w:r w:rsidRPr="001C02C9">
        <w:rPr>
          <w:b/>
          <w:sz w:val="28"/>
          <w:szCs w:val="28"/>
        </w:rPr>
        <w:t>University Involvement:</w:t>
      </w:r>
    </w:p>
    <w:p w14:paraId="5CCD72A5" w14:textId="77777777" w:rsidR="00EB1180" w:rsidRPr="001C02C9" w:rsidRDefault="00EB1180" w:rsidP="00EB1180">
      <w:r w:rsidRPr="001C02C9">
        <w:t>2020-</w:t>
      </w:r>
      <w:r>
        <w:t>2023</w:t>
      </w:r>
      <w:r>
        <w:tab/>
      </w:r>
      <w:r w:rsidRPr="001C02C9">
        <w:t>President’s Leadership Program (PLP)</w:t>
      </w:r>
    </w:p>
    <w:p w14:paraId="7573AE69" w14:textId="00ACF1B3" w:rsidR="000F42AD" w:rsidRDefault="000F42AD" w:rsidP="000F42AD">
      <w:r w:rsidRPr="001C02C9">
        <w:t>202</w:t>
      </w:r>
      <w:r>
        <w:t>2</w:t>
      </w:r>
      <w:r w:rsidRPr="001C02C9">
        <w:t>-</w:t>
      </w:r>
      <w:r w:rsidR="00EB1180">
        <w:t>2023</w:t>
      </w:r>
      <w:r w:rsidRPr="001C02C9">
        <w:tab/>
      </w:r>
      <w:r>
        <w:t>Virginia Peninsula Food Bank</w:t>
      </w:r>
    </w:p>
    <w:p w14:paraId="098A3B70" w14:textId="40707D8B" w:rsidR="000F42AD" w:rsidRPr="001C02C9" w:rsidRDefault="000F42AD" w:rsidP="000F42AD">
      <w:r w:rsidRPr="001C02C9">
        <w:t>2021-</w:t>
      </w:r>
      <w:r w:rsidR="00EB1180">
        <w:t>2023</w:t>
      </w:r>
      <w:r w:rsidRPr="001C02C9">
        <w:tab/>
        <w:t>American Red Cross Club</w:t>
      </w:r>
    </w:p>
    <w:p w14:paraId="6620123A" w14:textId="5C720B15" w:rsidR="000F42AD" w:rsidRPr="001C02C9" w:rsidRDefault="000F42AD" w:rsidP="000F42AD">
      <w:r w:rsidRPr="001C02C9">
        <w:lastRenderedPageBreak/>
        <w:t>2019-</w:t>
      </w:r>
      <w:r w:rsidR="00EB1180">
        <w:t>2023</w:t>
      </w:r>
      <w:r w:rsidRPr="001C02C9">
        <w:tab/>
        <w:t>Women’s Club Volleyball</w:t>
      </w:r>
      <w:r>
        <w:t>, President</w:t>
      </w:r>
    </w:p>
    <w:p w14:paraId="776838A6" w14:textId="2EB03285" w:rsidR="000F42AD" w:rsidRPr="001E2DEF" w:rsidRDefault="000F42AD" w:rsidP="000F42AD">
      <w:r w:rsidRPr="001C02C9">
        <w:t>2019-</w:t>
      </w:r>
      <w:r w:rsidR="00EB1180">
        <w:t>2022</w:t>
      </w:r>
      <w:r w:rsidRPr="001C02C9">
        <w:tab/>
        <w:t>Family Focus CNU Volunteer Site</w:t>
      </w:r>
    </w:p>
    <w:p w14:paraId="745222A0" w14:textId="77777777" w:rsidR="000F42AD" w:rsidRPr="001C02C9" w:rsidRDefault="000F42AD" w:rsidP="000F42AD">
      <w:pPr>
        <w:rPr>
          <w:sz w:val="28"/>
          <w:szCs w:val="28"/>
        </w:rPr>
      </w:pPr>
      <w:r w:rsidRPr="001C02C9">
        <w:rPr>
          <w:b/>
          <w:sz w:val="28"/>
          <w:szCs w:val="28"/>
        </w:rPr>
        <w:t>Professional Affiliations:</w:t>
      </w:r>
    </w:p>
    <w:p w14:paraId="0E074ABD" w14:textId="77777777" w:rsidR="000F42AD" w:rsidRPr="001C02C9" w:rsidRDefault="000F42AD" w:rsidP="000F42AD">
      <w:r w:rsidRPr="00BF6400">
        <w:tab/>
      </w:r>
      <w:r w:rsidRPr="00BF6400">
        <w:tab/>
      </w:r>
      <w:r w:rsidRPr="001C02C9">
        <w:t>Association for Psychological Science, Student Affiliate</w:t>
      </w:r>
    </w:p>
    <w:p w14:paraId="7AB987AD" w14:textId="22C0DD5C" w:rsidR="000F42AD" w:rsidRPr="000F42AD" w:rsidRDefault="000F42AD" w:rsidP="000F42AD">
      <w:pPr>
        <w:sectPr w:rsidR="000F42AD" w:rsidRPr="000F42AD" w:rsidSect="00464B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C02C9">
        <w:tab/>
      </w:r>
      <w:r w:rsidRPr="001C02C9">
        <w:tab/>
        <w:t xml:space="preserve">Southeastern Psychological Association, Student Affiliate </w:t>
      </w:r>
    </w:p>
    <w:p w14:paraId="0007D029" w14:textId="15AA48A0" w:rsidR="00000000" w:rsidRPr="00BF6400" w:rsidRDefault="00000000"/>
    <w:sectPr w:rsidR="001A0673" w:rsidRPr="00BF6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52C2" w14:textId="77777777" w:rsidR="00860913" w:rsidRDefault="00860913" w:rsidP="006C6EF1">
      <w:r>
        <w:separator/>
      </w:r>
    </w:p>
  </w:endnote>
  <w:endnote w:type="continuationSeparator" w:id="0">
    <w:p w14:paraId="6E8D7DD4" w14:textId="77777777" w:rsidR="00860913" w:rsidRDefault="00860913" w:rsidP="006C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2F0B" w14:textId="77777777" w:rsidR="00860913" w:rsidRDefault="00860913" w:rsidP="006C6EF1">
      <w:r>
        <w:separator/>
      </w:r>
    </w:p>
  </w:footnote>
  <w:footnote w:type="continuationSeparator" w:id="0">
    <w:p w14:paraId="6486A912" w14:textId="77777777" w:rsidR="00860913" w:rsidRDefault="00860913" w:rsidP="006C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1215562"/>
      <w:docPartObj>
        <w:docPartGallery w:val="Page Numbers (Top of Page)"/>
        <w:docPartUnique/>
      </w:docPartObj>
    </w:sdtPr>
    <w:sdtContent>
      <w:p w14:paraId="4C09C820" w14:textId="31DA713C" w:rsidR="006C6EF1" w:rsidRDefault="006C6EF1" w:rsidP="00EA527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CCF0E7" w14:textId="77777777" w:rsidR="006C6EF1" w:rsidRDefault="006C6EF1" w:rsidP="006C6EF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4"/>
        <w:szCs w:val="24"/>
      </w:rPr>
      <w:id w:val="-991713172"/>
      <w:docPartObj>
        <w:docPartGallery w:val="Page Numbers (Top of Page)"/>
        <w:docPartUnique/>
      </w:docPartObj>
    </w:sdtPr>
    <w:sdtContent>
      <w:p w14:paraId="1719F812" w14:textId="5E4DE515" w:rsidR="006C6EF1" w:rsidRPr="000F42AD" w:rsidRDefault="006C6EF1" w:rsidP="00EA5273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0F42AD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0F42AD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0F42AD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0F42AD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0F42AD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A74FF3" w14:textId="3BF60FBE" w:rsidR="006C6EF1" w:rsidRPr="006C6EF1" w:rsidRDefault="006C6EF1" w:rsidP="006C6EF1">
    <w:pPr>
      <w:pStyle w:val="Header"/>
      <w:ind w:right="360"/>
      <w:jc w:val="right"/>
      <w:rPr>
        <w:rFonts w:ascii="Times New Roman" w:hAnsi="Times New Roman" w:cs="Times New Roman"/>
        <w:sz w:val="24"/>
        <w:szCs w:val="24"/>
      </w:rPr>
    </w:pPr>
    <w:r w:rsidRPr="006C6EF1">
      <w:rPr>
        <w:rFonts w:ascii="Times New Roman" w:hAnsi="Times New Roman" w:cs="Times New Roman"/>
        <w:sz w:val="24"/>
        <w:szCs w:val="24"/>
      </w:rPr>
      <w:t>Pappalardo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DB50" w14:textId="77777777" w:rsidR="006C6EF1" w:rsidRPr="006C6EF1" w:rsidRDefault="006C6EF1" w:rsidP="006C6EF1">
    <w:pPr>
      <w:jc w:val="center"/>
      <w:rPr>
        <w:color w:val="000000"/>
      </w:rPr>
    </w:pPr>
    <w:r w:rsidRPr="006C6EF1">
      <w:rPr>
        <w:b/>
        <w:bCs/>
        <w:color w:val="000000"/>
        <w:sz w:val="32"/>
        <w:szCs w:val="32"/>
      </w:rPr>
      <w:t>Emily A. Pappalardo</w:t>
    </w:r>
  </w:p>
  <w:p w14:paraId="4C9A8DA5" w14:textId="23BC8465" w:rsidR="006C6EF1" w:rsidRPr="006C6EF1" w:rsidRDefault="006C6EF1" w:rsidP="0077228A">
    <w:pPr>
      <w:pBdr>
        <w:bottom w:val="single" w:sz="12" w:space="1" w:color="000000"/>
      </w:pBdr>
      <w:jc w:val="center"/>
      <w:rPr>
        <w:color w:val="000000"/>
      </w:rPr>
    </w:pPr>
    <w:r w:rsidRPr="006C6EF1">
      <w:rPr>
        <w:color w:val="000000"/>
      </w:rPr>
      <w:t xml:space="preserve">(571) 327-6213 | emily.pappalardo.19@cnu.edu | </w:t>
    </w:r>
    <w:r w:rsidR="00F94D84">
      <w:rPr>
        <w:color w:val="000000"/>
      </w:rPr>
      <w:t>Tempe, 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F20"/>
    <w:multiLevelType w:val="multilevel"/>
    <w:tmpl w:val="C726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2519E"/>
    <w:multiLevelType w:val="hybridMultilevel"/>
    <w:tmpl w:val="A0E0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3A7C"/>
    <w:multiLevelType w:val="hybridMultilevel"/>
    <w:tmpl w:val="F01CF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01465"/>
    <w:multiLevelType w:val="hybridMultilevel"/>
    <w:tmpl w:val="4C665A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94B5370"/>
    <w:multiLevelType w:val="hybridMultilevel"/>
    <w:tmpl w:val="780E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1FEB"/>
    <w:multiLevelType w:val="hybridMultilevel"/>
    <w:tmpl w:val="B29A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E2F6B"/>
    <w:multiLevelType w:val="hybridMultilevel"/>
    <w:tmpl w:val="AC20C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6A3D11"/>
    <w:multiLevelType w:val="hybridMultilevel"/>
    <w:tmpl w:val="674A054E"/>
    <w:lvl w:ilvl="0" w:tplc="2A1A875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32A02"/>
    <w:multiLevelType w:val="hybridMultilevel"/>
    <w:tmpl w:val="AF44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425E"/>
    <w:multiLevelType w:val="hybridMultilevel"/>
    <w:tmpl w:val="AFA0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77A18"/>
    <w:multiLevelType w:val="hybridMultilevel"/>
    <w:tmpl w:val="90E6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31AEA"/>
    <w:multiLevelType w:val="multilevel"/>
    <w:tmpl w:val="915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914AE"/>
    <w:multiLevelType w:val="hybridMultilevel"/>
    <w:tmpl w:val="30B28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044F7C"/>
    <w:multiLevelType w:val="multilevel"/>
    <w:tmpl w:val="399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1406E3"/>
    <w:multiLevelType w:val="hybridMultilevel"/>
    <w:tmpl w:val="A824D7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58521B"/>
    <w:multiLevelType w:val="hybridMultilevel"/>
    <w:tmpl w:val="2974D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67445793">
    <w:abstractNumId w:val="5"/>
  </w:num>
  <w:num w:numId="2" w16cid:durableId="1307511710">
    <w:abstractNumId w:val="2"/>
  </w:num>
  <w:num w:numId="3" w16cid:durableId="1128889696">
    <w:abstractNumId w:val="4"/>
  </w:num>
  <w:num w:numId="4" w16cid:durableId="1136877429">
    <w:abstractNumId w:val="11"/>
  </w:num>
  <w:num w:numId="5" w16cid:durableId="810367844">
    <w:abstractNumId w:val="0"/>
  </w:num>
  <w:num w:numId="6" w16cid:durableId="755370816">
    <w:abstractNumId w:val="13"/>
  </w:num>
  <w:num w:numId="7" w16cid:durableId="757024314">
    <w:abstractNumId w:val="9"/>
  </w:num>
  <w:num w:numId="8" w16cid:durableId="809710284">
    <w:abstractNumId w:val="12"/>
  </w:num>
  <w:num w:numId="9" w16cid:durableId="1284076875">
    <w:abstractNumId w:val="7"/>
  </w:num>
  <w:num w:numId="10" w16cid:durableId="1682201512">
    <w:abstractNumId w:val="14"/>
  </w:num>
  <w:num w:numId="11" w16cid:durableId="1425833980">
    <w:abstractNumId w:val="6"/>
  </w:num>
  <w:num w:numId="12" w16cid:durableId="2098669550">
    <w:abstractNumId w:val="15"/>
  </w:num>
  <w:num w:numId="13" w16cid:durableId="1525972217">
    <w:abstractNumId w:val="8"/>
  </w:num>
  <w:num w:numId="14" w16cid:durableId="467431751">
    <w:abstractNumId w:val="1"/>
  </w:num>
  <w:num w:numId="15" w16cid:durableId="1761564459">
    <w:abstractNumId w:val="10"/>
  </w:num>
  <w:num w:numId="16" w16cid:durableId="1092362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2F"/>
    <w:rsid w:val="000244E7"/>
    <w:rsid w:val="00045BC5"/>
    <w:rsid w:val="00090FD2"/>
    <w:rsid w:val="000C0F51"/>
    <w:rsid w:val="000E7B75"/>
    <w:rsid w:val="000F42AD"/>
    <w:rsid w:val="001179AB"/>
    <w:rsid w:val="00153512"/>
    <w:rsid w:val="0015482F"/>
    <w:rsid w:val="0015724A"/>
    <w:rsid w:val="0015756C"/>
    <w:rsid w:val="00164435"/>
    <w:rsid w:val="001872E2"/>
    <w:rsid w:val="001C02C9"/>
    <w:rsid w:val="001D2669"/>
    <w:rsid w:val="001E2DEF"/>
    <w:rsid w:val="00203F40"/>
    <w:rsid w:val="002372D6"/>
    <w:rsid w:val="002378D9"/>
    <w:rsid w:val="00242ED4"/>
    <w:rsid w:val="00282B17"/>
    <w:rsid w:val="00291C44"/>
    <w:rsid w:val="002944FF"/>
    <w:rsid w:val="002A2B8A"/>
    <w:rsid w:val="002A6497"/>
    <w:rsid w:val="002D1680"/>
    <w:rsid w:val="003119AF"/>
    <w:rsid w:val="0032121F"/>
    <w:rsid w:val="00324B02"/>
    <w:rsid w:val="00336C8A"/>
    <w:rsid w:val="00362E50"/>
    <w:rsid w:val="00385A45"/>
    <w:rsid w:val="003923DE"/>
    <w:rsid w:val="003F201B"/>
    <w:rsid w:val="00422794"/>
    <w:rsid w:val="00463FFB"/>
    <w:rsid w:val="00480808"/>
    <w:rsid w:val="00481FA8"/>
    <w:rsid w:val="00483606"/>
    <w:rsid w:val="00494B82"/>
    <w:rsid w:val="004E67B0"/>
    <w:rsid w:val="0057684E"/>
    <w:rsid w:val="005847F6"/>
    <w:rsid w:val="0059072F"/>
    <w:rsid w:val="005A2F6C"/>
    <w:rsid w:val="005B7D8B"/>
    <w:rsid w:val="005F7216"/>
    <w:rsid w:val="00613D4D"/>
    <w:rsid w:val="00675355"/>
    <w:rsid w:val="006B4D7A"/>
    <w:rsid w:val="006C291E"/>
    <w:rsid w:val="006C6EF1"/>
    <w:rsid w:val="0074188B"/>
    <w:rsid w:val="00743FC1"/>
    <w:rsid w:val="0077228A"/>
    <w:rsid w:val="007C035C"/>
    <w:rsid w:val="007D6870"/>
    <w:rsid w:val="007E71F4"/>
    <w:rsid w:val="007F658D"/>
    <w:rsid w:val="00820ACD"/>
    <w:rsid w:val="0083128C"/>
    <w:rsid w:val="0085452E"/>
    <w:rsid w:val="00860913"/>
    <w:rsid w:val="008873FC"/>
    <w:rsid w:val="00896F5C"/>
    <w:rsid w:val="008B69A2"/>
    <w:rsid w:val="008E0391"/>
    <w:rsid w:val="008E1786"/>
    <w:rsid w:val="00901D44"/>
    <w:rsid w:val="00902EAE"/>
    <w:rsid w:val="009744B4"/>
    <w:rsid w:val="009A1CCC"/>
    <w:rsid w:val="009C4274"/>
    <w:rsid w:val="009E04E1"/>
    <w:rsid w:val="00A0538A"/>
    <w:rsid w:val="00A57CE3"/>
    <w:rsid w:val="00A7243F"/>
    <w:rsid w:val="00A778FD"/>
    <w:rsid w:val="00A8746E"/>
    <w:rsid w:val="00A9351F"/>
    <w:rsid w:val="00AB7341"/>
    <w:rsid w:val="00AC5B3E"/>
    <w:rsid w:val="00AD2864"/>
    <w:rsid w:val="00AD7902"/>
    <w:rsid w:val="00AE6EA5"/>
    <w:rsid w:val="00BB02D4"/>
    <w:rsid w:val="00BE4647"/>
    <w:rsid w:val="00BF6400"/>
    <w:rsid w:val="00C02CF2"/>
    <w:rsid w:val="00C1108C"/>
    <w:rsid w:val="00C12071"/>
    <w:rsid w:val="00C12D22"/>
    <w:rsid w:val="00C31554"/>
    <w:rsid w:val="00C412A4"/>
    <w:rsid w:val="00C57E6D"/>
    <w:rsid w:val="00C8559D"/>
    <w:rsid w:val="00CA78AE"/>
    <w:rsid w:val="00CE7E44"/>
    <w:rsid w:val="00D17ABB"/>
    <w:rsid w:val="00D21115"/>
    <w:rsid w:val="00D34D42"/>
    <w:rsid w:val="00D36518"/>
    <w:rsid w:val="00D3698F"/>
    <w:rsid w:val="00D858E9"/>
    <w:rsid w:val="00D9568A"/>
    <w:rsid w:val="00DB59A1"/>
    <w:rsid w:val="00DC2740"/>
    <w:rsid w:val="00DF5A02"/>
    <w:rsid w:val="00E10F64"/>
    <w:rsid w:val="00E37F07"/>
    <w:rsid w:val="00E417D1"/>
    <w:rsid w:val="00E47DCC"/>
    <w:rsid w:val="00E610A9"/>
    <w:rsid w:val="00E82B57"/>
    <w:rsid w:val="00E849AE"/>
    <w:rsid w:val="00E85AB3"/>
    <w:rsid w:val="00E9025F"/>
    <w:rsid w:val="00E959D0"/>
    <w:rsid w:val="00EA5CE9"/>
    <w:rsid w:val="00EB1180"/>
    <w:rsid w:val="00EC4F0C"/>
    <w:rsid w:val="00ED170A"/>
    <w:rsid w:val="00ED3D46"/>
    <w:rsid w:val="00F12701"/>
    <w:rsid w:val="00F94D84"/>
    <w:rsid w:val="00FC3719"/>
    <w:rsid w:val="00FD3CBA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631E"/>
  <w15:chartTrackingRefBased/>
  <w15:docId w15:val="{CAA8B62B-C000-474D-B7CF-D50E068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7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15724A"/>
  </w:style>
  <w:style w:type="character" w:styleId="Hyperlink">
    <w:name w:val="Hyperlink"/>
    <w:basedOn w:val="DefaultParagraphFont"/>
    <w:uiPriority w:val="99"/>
    <w:semiHidden/>
    <w:unhideWhenUsed/>
    <w:rsid w:val="001572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F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559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C8559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8559D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6E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6EF1"/>
  </w:style>
  <w:style w:type="character" w:styleId="PageNumber">
    <w:name w:val="page number"/>
    <w:basedOn w:val="DefaultParagraphFont"/>
    <w:uiPriority w:val="99"/>
    <w:semiHidden/>
    <w:unhideWhenUsed/>
    <w:rsid w:val="006C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1A53D-B424-EA42-A26B-9074D1F5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Jobe</dc:creator>
  <cp:keywords/>
  <dc:description/>
  <cp:lastModifiedBy>Emily Pappalardo</cp:lastModifiedBy>
  <cp:revision>34</cp:revision>
  <cp:lastPrinted>2022-11-15T23:21:00Z</cp:lastPrinted>
  <dcterms:created xsi:type="dcterms:W3CDTF">2022-11-16T00:49:00Z</dcterms:created>
  <dcterms:modified xsi:type="dcterms:W3CDTF">2023-08-10T01:28:00Z</dcterms:modified>
</cp:coreProperties>
</file>