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54DCBD" w14:textId="77777777" w:rsidR="00DD133E" w:rsidRPr="00F96893" w:rsidRDefault="00DD133E" w:rsidP="00DD133E">
      <w:pPr>
        <w:spacing w:line="360" w:lineRule="auto"/>
        <w:jc w:val="center"/>
        <w:rPr>
          <w:rFonts w:ascii="Times New Roman" w:hAnsi="Times New Roman"/>
          <w:b/>
          <w:smallCaps/>
          <w:sz w:val="22"/>
          <w:szCs w:val="22"/>
        </w:rPr>
      </w:pPr>
      <w:r w:rsidRPr="00F96893">
        <w:rPr>
          <w:rFonts w:ascii="Times New Roman" w:hAnsi="Times New Roman"/>
          <w:b/>
          <w:smallCaps/>
          <w:sz w:val="22"/>
          <w:szCs w:val="22"/>
        </w:rPr>
        <w:t>Bio</w:t>
      </w:r>
    </w:p>
    <w:p w14:paraId="5BA50EC2" w14:textId="77777777" w:rsidR="00DD133E" w:rsidRPr="00F96893" w:rsidRDefault="00DD133E" w:rsidP="00DD133E">
      <w:pPr>
        <w:spacing w:line="360" w:lineRule="auto"/>
        <w:jc w:val="center"/>
        <w:rPr>
          <w:rFonts w:ascii="Times New Roman" w:hAnsi="Times New Roman"/>
          <w:b/>
          <w:smallCaps/>
          <w:sz w:val="22"/>
          <w:szCs w:val="22"/>
        </w:rPr>
      </w:pPr>
      <w:r w:rsidRPr="00F96893">
        <w:rPr>
          <w:rFonts w:ascii="Times New Roman" w:hAnsi="Times New Roman"/>
          <w:b/>
          <w:smallCaps/>
          <w:sz w:val="22"/>
          <w:szCs w:val="22"/>
        </w:rPr>
        <w:t>Jeffrey R. Wilson, PhD</w:t>
      </w:r>
    </w:p>
    <w:p w14:paraId="663408FB" w14:textId="77777777" w:rsidR="00DD133E" w:rsidRPr="00F96893" w:rsidRDefault="00DD133E" w:rsidP="00DD133E">
      <w:pPr>
        <w:spacing w:line="360" w:lineRule="auto"/>
        <w:jc w:val="center"/>
        <w:rPr>
          <w:rFonts w:ascii="Times New Roman" w:hAnsi="Times New Roman"/>
          <w:b/>
          <w:smallCaps/>
          <w:sz w:val="22"/>
          <w:szCs w:val="22"/>
        </w:rPr>
      </w:pPr>
      <w:r w:rsidRPr="00F96893">
        <w:rPr>
          <w:rFonts w:ascii="Times New Roman" w:hAnsi="Times New Roman"/>
          <w:b/>
          <w:smallCaps/>
          <w:sz w:val="22"/>
          <w:szCs w:val="22"/>
        </w:rPr>
        <w:t>Professor of Statistics &amp; Biostatistics</w:t>
      </w:r>
    </w:p>
    <w:p w14:paraId="75498396" w14:textId="77777777" w:rsidR="00DD133E" w:rsidRPr="00F96893" w:rsidRDefault="00B81012" w:rsidP="00DD133E">
      <w:pPr>
        <w:spacing w:line="360" w:lineRule="auto"/>
        <w:jc w:val="center"/>
        <w:rPr>
          <w:rFonts w:ascii="Times New Roman" w:hAnsi="Times New Roman"/>
          <w:b/>
          <w:sz w:val="22"/>
          <w:szCs w:val="22"/>
        </w:rPr>
      </w:pPr>
      <w:hyperlink r:id="rId8" w:history="1">
        <w:r w:rsidR="00DD133E" w:rsidRPr="00F96893">
          <w:rPr>
            <w:rStyle w:val="Hyperlink"/>
            <w:rFonts w:ascii="Times New Roman" w:hAnsi="Times New Roman"/>
            <w:b/>
            <w:sz w:val="22"/>
            <w:szCs w:val="22"/>
          </w:rPr>
          <w:t>jeffrey.wilson@asu.edu</w:t>
        </w:r>
      </w:hyperlink>
    </w:p>
    <w:p w14:paraId="2049FBBE" w14:textId="77777777" w:rsidR="00DD133E" w:rsidRPr="00F96893" w:rsidRDefault="00DD133E" w:rsidP="00DD133E">
      <w:pPr>
        <w:spacing w:line="360" w:lineRule="auto"/>
        <w:rPr>
          <w:rFonts w:ascii="Times New Roman" w:hAnsi="Times New Roman"/>
          <w:sz w:val="22"/>
          <w:szCs w:val="22"/>
        </w:rPr>
      </w:pPr>
      <w:r w:rsidRPr="00F96893">
        <w:rPr>
          <w:rFonts w:ascii="Times New Roman" w:hAnsi="Times New Roman"/>
          <w:sz w:val="22"/>
          <w:szCs w:val="22"/>
        </w:rPr>
        <w:t xml:space="preserve">Jeffrey Wilson is a Professor of Statistics and Biostatistics. He is the former Director of the School of Health Management and Policy and a former Chair of the Editorial Board of the </w:t>
      </w:r>
      <w:r w:rsidRPr="00F96893">
        <w:rPr>
          <w:rFonts w:ascii="Times New Roman" w:hAnsi="Times New Roman"/>
          <w:i/>
          <w:sz w:val="22"/>
          <w:szCs w:val="22"/>
        </w:rPr>
        <w:t>American Journal of Public Health</w:t>
      </w:r>
      <w:r w:rsidRPr="00F96893">
        <w:rPr>
          <w:rFonts w:ascii="Times New Roman" w:hAnsi="Times New Roman"/>
          <w:sz w:val="22"/>
          <w:szCs w:val="22"/>
        </w:rPr>
        <w:t xml:space="preserve">. He is a former Director and co-Director of the Biostatistics Core in the NIH Center for Alzheimer at Arizona State University. His past leadership experiences include roles as Arizona representative to American Statistical Association; Chair for Section on Statistics </w:t>
      </w:r>
      <w:hyperlink r:id="rId9" w:tgtFrame="_blank" w:history="1">
        <w:r w:rsidRPr="00F96893">
          <w:rPr>
            <w:rStyle w:val="Hyperlink"/>
            <w:rFonts w:ascii="Times New Roman" w:hAnsi="Times New Roman"/>
            <w:color w:val="auto"/>
            <w:sz w:val="22"/>
            <w:szCs w:val="22"/>
            <w:u w:val="none"/>
            <w:shd w:val="clear" w:color="auto" w:fill="FFFFFF"/>
          </w:rPr>
          <w:t>American Public Health Association</w:t>
        </w:r>
      </w:hyperlink>
      <w:r w:rsidRPr="00F96893">
        <w:rPr>
          <w:rFonts w:ascii="Times New Roman" w:hAnsi="Times New Roman"/>
          <w:sz w:val="22"/>
          <w:szCs w:val="22"/>
          <w:u w:val="single"/>
        </w:rPr>
        <w:t>;</w:t>
      </w:r>
      <w:r w:rsidRPr="00F96893">
        <w:rPr>
          <w:rFonts w:ascii="Times New Roman" w:hAnsi="Times New Roman"/>
          <w:sz w:val="22"/>
          <w:szCs w:val="22"/>
        </w:rPr>
        <w:t xml:space="preserve"> the Director of the Interdisciplinary Program in Statistics at Arizona State University; and President of the Arizona Chapter of the American Statistical Association. In 1997, he was assigned to serve as a biostatistician on the Presidential committee on non-conventional practices to medicine. He is a former editorial board member of the </w:t>
      </w:r>
      <w:r w:rsidRPr="00F96893">
        <w:rPr>
          <w:rFonts w:ascii="Times New Roman" w:hAnsi="Times New Roman"/>
          <w:i/>
          <w:sz w:val="22"/>
          <w:szCs w:val="22"/>
        </w:rPr>
        <w:t>Journal of Health Education</w:t>
      </w:r>
      <w:r w:rsidRPr="00F96893">
        <w:rPr>
          <w:rFonts w:ascii="Times New Roman" w:hAnsi="Times New Roman"/>
          <w:sz w:val="22"/>
          <w:szCs w:val="22"/>
        </w:rPr>
        <w:t xml:space="preserve"> &amp; Development and served on the Membership Committee of American United Program Health Association. He is a former chair of the Intercollegiate Athletic Board at Arizona State University, and served as the chair of the </w:t>
      </w:r>
      <w:r w:rsidRPr="00F96893">
        <w:rPr>
          <w:rFonts w:ascii="Times New Roman" w:hAnsi="Times New Roman"/>
          <w:i/>
          <w:sz w:val="22"/>
          <w:szCs w:val="22"/>
        </w:rPr>
        <w:t>Gender, Diversity, and Student Well-being</w:t>
      </w:r>
      <w:r w:rsidRPr="00F96893">
        <w:rPr>
          <w:rFonts w:ascii="Times New Roman" w:hAnsi="Times New Roman"/>
          <w:sz w:val="22"/>
          <w:szCs w:val="22"/>
        </w:rPr>
        <w:t xml:space="preserve"> subcommittee for the </w:t>
      </w:r>
      <w:r w:rsidRPr="00F96893">
        <w:rPr>
          <w:rFonts w:ascii="Times New Roman" w:hAnsi="Times New Roman"/>
          <w:color w:val="495057"/>
          <w:sz w:val="22"/>
          <w:szCs w:val="22"/>
        </w:rPr>
        <w:t>National Collegiate Athletic Association (NCAA)</w:t>
      </w:r>
      <w:r w:rsidRPr="00F96893">
        <w:rPr>
          <w:rFonts w:ascii="Times New Roman" w:hAnsi="Times New Roman"/>
          <w:sz w:val="22"/>
          <w:szCs w:val="22"/>
        </w:rPr>
        <w:t xml:space="preserve">. He is also the former President of the PAC-12 council and the present PAC-12 FAR representative to 1A FAR association. He is presently the Statistics Associate Editor for </w:t>
      </w:r>
      <w:r w:rsidRPr="00F96893">
        <w:rPr>
          <w:rFonts w:ascii="Times New Roman" w:hAnsi="Times New Roman"/>
          <w:i/>
          <w:sz w:val="22"/>
          <w:szCs w:val="22"/>
        </w:rPr>
        <w:t>The Journal of Minimally Invasive Gynecology</w:t>
      </w:r>
      <w:r w:rsidRPr="00F96893">
        <w:rPr>
          <w:rFonts w:ascii="Times New Roman" w:hAnsi="Times New Roman"/>
          <w:sz w:val="22"/>
          <w:szCs w:val="22"/>
        </w:rPr>
        <w:t xml:space="preserve"> and the Faculty Athletics Representative for Arizona State University. </w:t>
      </w:r>
    </w:p>
    <w:p w14:paraId="514B7161" w14:textId="77777777" w:rsidR="00DD133E" w:rsidRPr="00F96893" w:rsidRDefault="00DD133E" w:rsidP="00DD133E">
      <w:pPr>
        <w:spacing w:line="360" w:lineRule="auto"/>
        <w:ind w:firstLine="720"/>
        <w:rPr>
          <w:rFonts w:ascii="Times New Roman" w:hAnsi="Times New Roman"/>
          <w:sz w:val="22"/>
          <w:szCs w:val="22"/>
        </w:rPr>
      </w:pPr>
      <w:r w:rsidRPr="00F96893">
        <w:rPr>
          <w:rFonts w:ascii="Times New Roman" w:hAnsi="Times New Roman"/>
          <w:sz w:val="22"/>
          <w:szCs w:val="22"/>
        </w:rPr>
        <w:t xml:space="preserve">Dr. Wilson’s research experience includes grants as PI and co-PI from the NIH, NSF, USDA, Arizona Department of Health Services, and the Arizona Disease Research Commission. He has published more than 80 articles in leading journals such as </w:t>
      </w:r>
      <w:r w:rsidRPr="00F96893">
        <w:rPr>
          <w:rFonts w:ascii="Times New Roman" w:hAnsi="Times New Roman"/>
          <w:i/>
          <w:sz w:val="22"/>
          <w:szCs w:val="22"/>
        </w:rPr>
        <w:t>Statistics in Medicine</w:t>
      </w:r>
      <w:r w:rsidRPr="00F96893">
        <w:rPr>
          <w:rFonts w:ascii="Times New Roman" w:hAnsi="Times New Roman"/>
          <w:sz w:val="22"/>
          <w:szCs w:val="22"/>
        </w:rPr>
        <w:t xml:space="preserve">, </w:t>
      </w:r>
      <w:r w:rsidRPr="00F96893">
        <w:rPr>
          <w:rFonts w:ascii="Times New Roman" w:hAnsi="Times New Roman"/>
          <w:i/>
          <w:sz w:val="22"/>
          <w:szCs w:val="22"/>
        </w:rPr>
        <w:t>American Journal of Public Health</w:t>
      </w:r>
      <w:r w:rsidRPr="00F96893">
        <w:rPr>
          <w:rFonts w:ascii="Times New Roman" w:hAnsi="Times New Roman"/>
          <w:sz w:val="22"/>
          <w:szCs w:val="22"/>
        </w:rPr>
        <w:t xml:space="preserve">, </w:t>
      </w:r>
      <w:r w:rsidRPr="00F96893">
        <w:rPr>
          <w:rFonts w:ascii="Times New Roman" w:hAnsi="Times New Roman"/>
          <w:i/>
          <w:sz w:val="22"/>
          <w:szCs w:val="22"/>
        </w:rPr>
        <w:t>Journal of Royal Statistics Series</w:t>
      </w:r>
      <w:r w:rsidRPr="00F96893">
        <w:rPr>
          <w:rFonts w:ascii="Times New Roman" w:hAnsi="Times New Roman"/>
          <w:sz w:val="22"/>
          <w:szCs w:val="22"/>
        </w:rPr>
        <w:t xml:space="preserve"> C, </w:t>
      </w:r>
      <w:r w:rsidRPr="00F96893">
        <w:rPr>
          <w:rFonts w:ascii="Times New Roman" w:hAnsi="Times New Roman"/>
          <w:i/>
          <w:sz w:val="22"/>
          <w:szCs w:val="22"/>
        </w:rPr>
        <w:t>Management Science</w:t>
      </w:r>
      <w:r w:rsidRPr="00F96893">
        <w:rPr>
          <w:rFonts w:ascii="Times New Roman" w:hAnsi="Times New Roman"/>
          <w:sz w:val="22"/>
          <w:szCs w:val="22"/>
        </w:rPr>
        <w:t xml:space="preserve">, </w:t>
      </w:r>
      <w:r w:rsidRPr="00F96893">
        <w:rPr>
          <w:rFonts w:ascii="Times New Roman" w:hAnsi="Times New Roman"/>
          <w:i/>
          <w:sz w:val="22"/>
          <w:szCs w:val="22"/>
        </w:rPr>
        <w:t>Journal of Business and Economic Statistics</w:t>
      </w:r>
      <w:r w:rsidRPr="00F96893">
        <w:rPr>
          <w:rFonts w:ascii="Times New Roman" w:hAnsi="Times New Roman"/>
          <w:sz w:val="22"/>
          <w:szCs w:val="22"/>
        </w:rPr>
        <w:t xml:space="preserve">, </w:t>
      </w:r>
      <w:r w:rsidRPr="00F96893">
        <w:rPr>
          <w:rFonts w:ascii="Times New Roman" w:hAnsi="Times New Roman"/>
          <w:i/>
          <w:sz w:val="22"/>
          <w:szCs w:val="22"/>
        </w:rPr>
        <w:t>Computational Statistics</w:t>
      </w:r>
      <w:r w:rsidRPr="00F96893">
        <w:rPr>
          <w:rFonts w:ascii="Times New Roman" w:hAnsi="Times New Roman"/>
          <w:sz w:val="22"/>
          <w:szCs w:val="22"/>
        </w:rPr>
        <w:t xml:space="preserve">, and </w:t>
      </w:r>
      <w:r w:rsidRPr="00F96893">
        <w:rPr>
          <w:rFonts w:ascii="Times New Roman" w:hAnsi="Times New Roman"/>
          <w:i/>
          <w:sz w:val="22"/>
          <w:szCs w:val="22"/>
        </w:rPr>
        <w:t>Australian Journal of Statistics</w:t>
      </w:r>
      <w:r w:rsidRPr="00F96893">
        <w:rPr>
          <w:rFonts w:ascii="Times New Roman" w:hAnsi="Times New Roman"/>
          <w:sz w:val="22"/>
          <w:szCs w:val="22"/>
        </w:rPr>
        <w:t xml:space="preserve">, among others. He has consulted with pharmaceutical companies and hospitals while representing them before the FDA and other federal government healthcare agencies. </w:t>
      </w:r>
    </w:p>
    <w:p w14:paraId="56496968" w14:textId="77777777" w:rsidR="00DD133E" w:rsidRPr="00F96893" w:rsidRDefault="00DD133E" w:rsidP="00DD133E">
      <w:pPr>
        <w:spacing w:line="360" w:lineRule="auto"/>
        <w:ind w:firstLine="720"/>
        <w:rPr>
          <w:rFonts w:ascii="Times New Roman" w:hAnsi="Times New Roman"/>
          <w:sz w:val="22"/>
          <w:szCs w:val="22"/>
        </w:rPr>
      </w:pPr>
      <w:r w:rsidRPr="00F96893">
        <w:rPr>
          <w:rFonts w:ascii="Times New Roman" w:hAnsi="Times New Roman"/>
          <w:sz w:val="22"/>
          <w:szCs w:val="22"/>
        </w:rPr>
        <w:t>Professor Wilson has also served as an expert witness in legal cases concerning construction defects, sampling, insurance, patient billing, job discrimination, profiling, shoplifting, and cheating allegations on law school exams. He has worked with attorney general offices in Minneapolis, Flagstaff, and Phoenix on racial profiling.</w:t>
      </w:r>
    </w:p>
    <w:p w14:paraId="595DAC72" w14:textId="77777777" w:rsidR="00DD133E" w:rsidRDefault="00DD133E" w:rsidP="00DD133E">
      <w:pPr>
        <w:spacing w:line="360" w:lineRule="auto"/>
        <w:ind w:firstLine="720"/>
      </w:pPr>
      <w:r w:rsidRPr="00F96893">
        <w:rPr>
          <w:rFonts w:ascii="Times New Roman" w:hAnsi="Times New Roman"/>
          <w:sz w:val="22"/>
          <w:szCs w:val="22"/>
        </w:rPr>
        <w:t xml:space="preserve">Dr. Wilson received his BA in Mathematics from the University of the West Indies and his MS and PhD in Statistics from the Iowa State University. He taught graduate courses in MBA Analytic programs and Executive MBA programs, as well as graduate courses in the areas of biostatistics, sampling, regression analysis, categorical data analysis, survival analysis, and generalized linear models, as well as undergraduate honors statistics courses in Business for Barrett Honors students. He has also taught specialized Biostatistics classes at Mayo Clinic. He has led similar courses for Phoenix Children’s Hospital, Barrow Neurological Center, St. Joseph’s Hospital, Banner Hospital, and Jobing.com. He helped to build syllabi and programs at </w:t>
      </w:r>
      <w:proofErr w:type="spellStart"/>
      <w:r w:rsidRPr="00F96893">
        <w:rPr>
          <w:rFonts w:ascii="Times New Roman" w:hAnsi="Times New Roman"/>
          <w:sz w:val="22"/>
          <w:szCs w:val="22"/>
        </w:rPr>
        <w:t>Zayed</w:t>
      </w:r>
      <w:proofErr w:type="spellEnd"/>
      <w:r w:rsidRPr="00F96893">
        <w:rPr>
          <w:rFonts w:ascii="Times New Roman" w:hAnsi="Times New Roman"/>
          <w:sz w:val="22"/>
          <w:szCs w:val="22"/>
        </w:rPr>
        <w:t xml:space="preserve"> University, Dubai, and University of Pretoria, South Africa.</w:t>
      </w:r>
    </w:p>
    <w:p w14:paraId="1513A9C6" w14:textId="79BBBD1D" w:rsidR="00BB3669" w:rsidRPr="004C32C3" w:rsidRDefault="002B5796" w:rsidP="0093249F">
      <w:pPr>
        <w:pStyle w:val="Title"/>
        <w:spacing w:line="360" w:lineRule="auto"/>
        <w:rPr>
          <w:rFonts w:ascii="Times New Roman" w:hAnsi="Times New Roman"/>
          <w:smallCaps/>
          <w:sz w:val="24"/>
          <w:szCs w:val="24"/>
        </w:rPr>
      </w:pPr>
      <w:r w:rsidRPr="004C32C3">
        <w:rPr>
          <w:rFonts w:ascii="Times New Roman" w:hAnsi="Times New Roman"/>
          <w:smallCaps/>
          <w:sz w:val="24"/>
          <w:szCs w:val="24"/>
        </w:rPr>
        <w:lastRenderedPageBreak/>
        <w:t>VITA</w:t>
      </w:r>
      <w:r w:rsidR="004A3628" w:rsidRPr="004C32C3">
        <w:rPr>
          <w:rFonts w:ascii="Times New Roman" w:hAnsi="Times New Roman"/>
          <w:smallCaps/>
          <w:sz w:val="24"/>
          <w:szCs w:val="24"/>
        </w:rPr>
        <w:t>E</w:t>
      </w:r>
    </w:p>
    <w:p w14:paraId="6B7653F3" w14:textId="2FDDDD2B" w:rsidR="00CD78A1" w:rsidRPr="004C32C3" w:rsidRDefault="00BB3669" w:rsidP="0093249F">
      <w:pPr>
        <w:spacing w:line="360" w:lineRule="auto"/>
        <w:jc w:val="center"/>
        <w:rPr>
          <w:rFonts w:ascii="Times New Roman" w:hAnsi="Times New Roman"/>
          <w:b/>
          <w:sz w:val="24"/>
          <w:szCs w:val="24"/>
        </w:rPr>
      </w:pPr>
      <w:r w:rsidRPr="004C32C3">
        <w:rPr>
          <w:rFonts w:ascii="Times New Roman" w:hAnsi="Times New Roman"/>
          <w:b/>
          <w:smallCaps/>
          <w:sz w:val="24"/>
          <w:szCs w:val="24"/>
        </w:rPr>
        <w:t xml:space="preserve">Jeffrey R. Wilson </w:t>
      </w:r>
      <w:r w:rsidR="00D40FC4" w:rsidRPr="004C32C3">
        <w:rPr>
          <w:rFonts w:ascii="Times New Roman" w:hAnsi="Times New Roman"/>
          <w:b/>
          <w:smallCaps/>
          <w:sz w:val="24"/>
          <w:szCs w:val="24"/>
        </w:rPr>
        <w:t xml:space="preserve">                                                                                        </w:t>
      </w:r>
      <w:hyperlink r:id="rId10" w:history="1">
        <w:r w:rsidR="00CD78A1" w:rsidRPr="004C32C3">
          <w:rPr>
            <w:rStyle w:val="Hyperlink"/>
            <w:rFonts w:ascii="Times New Roman" w:hAnsi="Times New Roman"/>
            <w:b/>
            <w:color w:val="0070C0"/>
            <w:sz w:val="24"/>
            <w:szCs w:val="24"/>
          </w:rPr>
          <w:t>jeffrey.wilson@asu.edu</w:t>
        </w:r>
      </w:hyperlink>
      <w:r w:rsidR="00CD78A1" w:rsidRPr="004C32C3">
        <w:rPr>
          <w:rFonts w:ascii="Times New Roman" w:hAnsi="Times New Roman"/>
          <w:b/>
          <w:sz w:val="24"/>
          <w:szCs w:val="24"/>
        </w:rPr>
        <w:t xml:space="preserve"> </w:t>
      </w:r>
    </w:p>
    <w:p w14:paraId="357F8831" w14:textId="31435F29" w:rsidR="00BB3669" w:rsidRPr="004C32C3" w:rsidRDefault="00797BE8" w:rsidP="00D40FC4">
      <w:pPr>
        <w:pStyle w:val="Heading2"/>
        <w:pBdr>
          <w:bottom w:val="single" w:sz="18" w:space="1" w:color="auto"/>
        </w:pBdr>
        <w:spacing w:after="0" w:line="240" w:lineRule="auto"/>
        <w:jc w:val="center"/>
        <w:rPr>
          <w:rFonts w:ascii="Times New Roman" w:hAnsi="Times New Roman"/>
          <w:b/>
          <w:smallCaps/>
          <w:sz w:val="24"/>
          <w:szCs w:val="24"/>
        </w:rPr>
      </w:pPr>
      <w:r w:rsidRPr="004C32C3">
        <w:rPr>
          <w:rFonts w:ascii="Times New Roman" w:hAnsi="Times New Roman"/>
          <w:b/>
          <w:smallCaps/>
          <w:sz w:val="24"/>
          <w:szCs w:val="24"/>
        </w:rPr>
        <w:t>I.</w:t>
      </w:r>
      <w:r w:rsidR="00D40FC4" w:rsidRPr="004C32C3">
        <w:rPr>
          <w:rFonts w:ascii="Times New Roman" w:hAnsi="Times New Roman"/>
          <w:b/>
          <w:smallCaps/>
          <w:sz w:val="24"/>
          <w:szCs w:val="24"/>
        </w:rPr>
        <w:t xml:space="preserve">  </w:t>
      </w:r>
      <w:r w:rsidR="000E78AA" w:rsidRPr="004C32C3">
        <w:rPr>
          <w:rFonts w:ascii="Times New Roman" w:hAnsi="Times New Roman"/>
          <w:b/>
          <w:smallCaps/>
          <w:sz w:val="24"/>
          <w:szCs w:val="24"/>
        </w:rPr>
        <w:t>General</w:t>
      </w:r>
      <w:r w:rsidR="000D3D4E" w:rsidRPr="004C32C3">
        <w:rPr>
          <w:rFonts w:ascii="Times New Roman" w:hAnsi="Times New Roman"/>
          <w:b/>
          <w:smallCaps/>
          <w:sz w:val="24"/>
          <w:szCs w:val="24"/>
        </w:rPr>
        <w:t xml:space="preserve"> Information</w:t>
      </w:r>
    </w:p>
    <w:p w14:paraId="27C565E3" w14:textId="60E76DCB" w:rsidR="005E7846" w:rsidRPr="004C32C3" w:rsidRDefault="002B5796" w:rsidP="00D40FC4">
      <w:p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before="240" w:line="360" w:lineRule="auto"/>
        <w:jc w:val="left"/>
        <w:rPr>
          <w:rFonts w:ascii="Times New Roman" w:hAnsi="Times New Roman"/>
          <w:sz w:val="24"/>
          <w:szCs w:val="24"/>
        </w:rPr>
      </w:pPr>
      <w:r w:rsidRPr="004C32C3">
        <w:rPr>
          <w:rFonts w:ascii="Times New Roman" w:hAnsi="Times New Roman"/>
          <w:b/>
          <w:smallCaps/>
          <w:sz w:val="24"/>
          <w:szCs w:val="24"/>
        </w:rPr>
        <w:t>Initial Appointment at ASU</w:t>
      </w:r>
      <w:r w:rsidRPr="004C32C3">
        <w:rPr>
          <w:rFonts w:ascii="Times New Roman" w:hAnsi="Times New Roman"/>
          <w:i/>
          <w:sz w:val="24"/>
          <w:szCs w:val="24"/>
        </w:rPr>
        <w:t xml:space="preserve">: </w:t>
      </w:r>
      <w:r w:rsidR="00D40FC4" w:rsidRPr="004C32C3">
        <w:rPr>
          <w:rFonts w:ascii="Times New Roman" w:hAnsi="Times New Roman"/>
          <w:i/>
          <w:sz w:val="24"/>
          <w:szCs w:val="24"/>
        </w:rPr>
        <w:tab/>
      </w:r>
      <w:r w:rsidR="00D40FC4" w:rsidRPr="004C32C3">
        <w:rPr>
          <w:rFonts w:ascii="Times New Roman" w:hAnsi="Times New Roman"/>
          <w:i/>
          <w:sz w:val="24"/>
          <w:szCs w:val="24"/>
        </w:rPr>
        <w:tab/>
      </w:r>
      <w:r w:rsidR="00D40FC4" w:rsidRPr="004C32C3">
        <w:rPr>
          <w:rFonts w:ascii="Times New Roman" w:hAnsi="Times New Roman"/>
          <w:i/>
          <w:sz w:val="24"/>
          <w:szCs w:val="24"/>
        </w:rPr>
        <w:tab/>
      </w:r>
      <w:r w:rsidR="00D40FC4" w:rsidRPr="004C32C3">
        <w:rPr>
          <w:rFonts w:ascii="Times New Roman" w:hAnsi="Times New Roman"/>
          <w:i/>
          <w:sz w:val="24"/>
          <w:szCs w:val="24"/>
        </w:rPr>
        <w:tab/>
      </w:r>
      <w:r w:rsidR="00D40FC4" w:rsidRPr="004C32C3">
        <w:rPr>
          <w:rFonts w:ascii="Times New Roman" w:hAnsi="Times New Roman"/>
          <w:i/>
          <w:sz w:val="24"/>
          <w:szCs w:val="24"/>
        </w:rPr>
        <w:tab/>
      </w:r>
      <w:r w:rsidR="00D40FC4" w:rsidRPr="004C32C3">
        <w:rPr>
          <w:rFonts w:ascii="Times New Roman" w:hAnsi="Times New Roman"/>
          <w:i/>
          <w:sz w:val="24"/>
          <w:szCs w:val="24"/>
        </w:rPr>
        <w:tab/>
        <w:t xml:space="preserve">                  </w:t>
      </w:r>
      <w:r w:rsidRPr="004C32C3">
        <w:rPr>
          <w:rFonts w:ascii="Times New Roman" w:hAnsi="Times New Roman"/>
          <w:b/>
          <w:smallCaps/>
          <w:sz w:val="24"/>
          <w:szCs w:val="24"/>
        </w:rPr>
        <w:t>Jan 1, 1985</w:t>
      </w:r>
      <w:r w:rsidR="00B6125E" w:rsidRPr="004C32C3">
        <w:rPr>
          <w:rFonts w:ascii="Times New Roman" w:hAnsi="Times New Roman"/>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7393"/>
      </w:tblGrid>
      <w:tr w:rsidR="00E90827" w14:paraId="3096755F" w14:textId="77777777" w:rsidTr="00F00469">
        <w:tc>
          <w:tcPr>
            <w:tcW w:w="2245" w:type="dxa"/>
          </w:tcPr>
          <w:p w14:paraId="33E24A26" w14:textId="7D4DC253" w:rsidR="00E90827" w:rsidRDefault="00E90827" w:rsidP="0093249F">
            <w:p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b/>
                <w:smallCaps/>
                <w:sz w:val="24"/>
                <w:szCs w:val="24"/>
              </w:rPr>
            </w:pPr>
            <w:r w:rsidRPr="004C32C3">
              <w:rPr>
                <w:rFonts w:ascii="Times New Roman" w:hAnsi="Times New Roman"/>
                <w:b/>
                <w:smallCaps/>
                <w:sz w:val="24"/>
                <w:szCs w:val="24"/>
              </w:rPr>
              <w:t>Present Rank</w:t>
            </w:r>
          </w:p>
        </w:tc>
        <w:tc>
          <w:tcPr>
            <w:tcW w:w="7393" w:type="dxa"/>
          </w:tcPr>
          <w:p w14:paraId="0B435166" w14:textId="30D18AAD" w:rsidR="00E90827" w:rsidRDefault="00E90827" w:rsidP="0093249F">
            <w:p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b/>
                <w:smallCaps/>
                <w:sz w:val="24"/>
                <w:szCs w:val="24"/>
              </w:rPr>
            </w:pPr>
            <w:r w:rsidRPr="004C32C3">
              <w:rPr>
                <w:rFonts w:ascii="Times New Roman" w:hAnsi="Times New Roman"/>
                <w:smallCaps/>
                <w:sz w:val="24"/>
                <w:szCs w:val="24"/>
              </w:rPr>
              <w:t>Professor</w:t>
            </w:r>
            <w:r w:rsidRPr="004C32C3">
              <w:rPr>
                <w:rFonts w:ascii="Times New Roman" w:hAnsi="Times New Roman"/>
                <w:sz w:val="24"/>
                <w:szCs w:val="24"/>
              </w:rPr>
              <w:t>, Department of Economics, Arizona State University</w:t>
            </w:r>
          </w:p>
        </w:tc>
      </w:tr>
      <w:tr w:rsidR="00E90827" w14:paraId="2FC10B4B" w14:textId="77777777" w:rsidTr="00F00469">
        <w:tc>
          <w:tcPr>
            <w:tcW w:w="2245" w:type="dxa"/>
          </w:tcPr>
          <w:p w14:paraId="172183A6" w14:textId="480E14D3" w:rsidR="00E90827" w:rsidRDefault="00E90827" w:rsidP="0093249F">
            <w:p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b/>
                <w:smallCaps/>
                <w:sz w:val="24"/>
                <w:szCs w:val="24"/>
              </w:rPr>
            </w:pPr>
            <w:r w:rsidRPr="004C32C3">
              <w:rPr>
                <w:rFonts w:ascii="Times New Roman" w:hAnsi="Times New Roman"/>
                <w:b/>
                <w:smallCaps/>
                <w:sz w:val="24"/>
                <w:szCs w:val="24"/>
              </w:rPr>
              <w:t>Address</w:t>
            </w:r>
          </w:p>
        </w:tc>
        <w:tc>
          <w:tcPr>
            <w:tcW w:w="7393" w:type="dxa"/>
          </w:tcPr>
          <w:p w14:paraId="7BC42B60" w14:textId="63A7EBB8" w:rsidR="00E90827" w:rsidRDefault="00F00469" w:rsidP="0093249F">
            <w:p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b/>
                <w:smallCaps/>
                <w:sz w:val="24"/>
                <w:szCs w:val="24"/>
              </w:rPr>
            </w:pPr>
            <w:r w:rsidRPr="004C32C3">
              <w:rPr>
                <w:rFonts w:ascii="Times New Roman" w:hAnsi="Times New Roman"/>
                <w:sz w:val="24"/>
                <w:szCs w:val="24"/>
              </w:rPr>
              <w:t>CPCOM 495D Tempe, Arizona State University, AZ 85287-9801</w:t>
            </w:r>
          </w:p>
        </w:tc>
      </w:tr>
      <w:tr w:rsidR="00E90827" w14:paraId="274542B7" w14:textId="77777777" w:rsidTr="00F00469">
        <w:tc>
          <w:tcPr>
            <w:tcW w:w="2245" w:type="dxa"/>
          </w:tcPr>
          <w:p w14:paraId="1BDB1B2F" w14:textId="3D64CAC2" w:rsidR="00E90827" w:rsidRDefault="00E90827" w:rsidP="0093249F">
            <w:p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b/>
                <w:smallCaps/>
                <w:sz w:val="24"/>
                <w:szCs w:val="24"/>
              </w:rPr>
            </w:pPr>
            <w:r w:rsidRPr="004C32C3">
              <w:rPr>
                <w:rFonts w:ascii="Times New Roman" w:hAnsi="Times New Roman"/>
                <w:b/>
                <w:smallCaps/>
                <w:sz w:val="24"/>
                <w:szCs w:val="24"/>
              </w:rPr>
              <w:t>Phone</w:t>
            </w:r>
          </w:p>
        </w:tc>
        <w:tc>
          <w:tcPr>
            <w:tcW w:w="7393" w:type="dxa"/>
          </w:tcPr>
          <w:p w14:paraId="3FAE92DF" w14:textId="13290806" w:rsidR="00E90827" w:rsidRDefault="00F00469" w:rsidP="0093249F">
            <w:p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b/>
                <w:smallCaps/>
                <w:sz w:val="24"/>
                <w:szCs w:val="24"/>
              </w:rPr>
            </w:pPr>
            <w:r w:rsidRPr="004C32C3">
              <w:rPr>
                <w:rFonts w:ascii="Times New Roman" w:hAnsi="Times New Roman"/>
                <w:sz w:val="24"/>
                <w:szCs w:val="24"/>
              </w:rPr>
              <w:t>480-965-5628; 480-213-4460 [</w:t>
            </w:r>
            <w:r w:rsidRPr="00F00469">
              <w:rPr>
                <w:rFonts w:ascii="Times New Roman" w:hAnsi="Times New Roman"/>
                <w:b/>
                <w:sz w:val="24"/>
                <w:szCs w:val="24"/>
              </w:rPr>
              <w:t>cell</w:t>
            </w:r>
            <w:r w:rsidRPr="004C32C3">
              <w:rPr>
                <w:rFonts w:ascii="Times New Roman" w:hAnsi="Times New Roman"/>
                <w:sz w:val="24"/>
                <w:szCs w:val="24"/>
              </w:rPr>
              <w:t>]; 480-965-0748 [</w:t>
            </w:r>
            <w:r w:rsidRPr="00F00469">
              <w:rPr>
                <w:rFonts w:ascii="Times New Roman" w:hAnsi="Times New Roman"/>
                <w:b/>
                <w:sz w:val="24"/>
                <w:szCs w:val="24"/>
              </w:rPr>
              <w:t>fax</w:t>
            </w:r>
            <w:r w:rsidRPr="004C32C3">
              <w:rPr>
                <w:rFonts w:ascii="Times New Roman" w:hAnsi="Times New Roman"/>
                <w:sz w:val="24"/>
                <w:szCs w:val="24"/>
              </w:rPr>
              <w:t>]</w:t>
            </w:r>
          </w:p>
        </w:tc>
      </w:tr>
      <w:tr w:rsidR="00E90827" w14:paraId="5F855502" w14:textId="77777777" w:rsidTr="00F00469">
        <w:tc>
          <w:tcPr>
            <w:tcW w:w="2245" w:type="dxa"/>
          </w:tcPr>
          <w:p w14:paraId="271D27D2" w14:textId="7C425834" w:rsidR="00E90827" w:rsidRDefault="00E90827" w:rsidP="0093249F">
            <w:p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b/>
                <w:smallCaps/>
                <w:sz w:val="24"/>
                <w:szCs w:val="24"/>
              </w:rPr>
            </w:pPr>
            <w:r w:rsidRPr="004C32C3">
              <w:rPr>
                <w:rFonts w:ascii="Times New Roman" w:hAnsi="Times New Roman"/>
                <w:b/>
                <w:smallCaps/>
                <w:sz w:val="24"/>
                <w:szCs w:val="24"/>
              </w:rPr>
              <w:t>Email</w:t>
            </w:r>
          </w:p>
        </w:tc>
        <w:tc>
          <w:tcPr>
            <w:tcW w:w="7393" w:type="dxa"/>
          </w:tcPr>
          <w:p w14:paraId="248D65C1" w14:textId="3614455C" w:rsidR="00E90827" w:rsidRDefault="00B81012" w:rsidP="0093249F">
            <w:p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b/>
                <w:smallCaps/>
                <w:sz w:val="24"/>
                <w:szCs w:val="24"/>
              </w:rPr>
            </w:pPr>
            <w:hyperlink r:id="rId11" w:history="1">
              <w:r w:rsidR="00F00469" w:rsidRPr="004C32C3">
                <w:rPr>
                  <w:rStyle w:val="Hyperlink"/>
                  <w:rFonts w:ascii="Times New Roman" w:hAnsi="Times New Roman"/>
                  <w:sz w:val="24"/>
                  <w:szCs w:val="24"/>
                </w:rPr>
                <w:t>jeffrey.wilson@asu.edu</w:t>
              </w:r>
            </w:hyperlink>
          </w:p>
        </w:tc>
      </w:tr>
      <w:tr w:rsidR="00E90827" w14:paraId="1DC94284" w14:textId="77777777" w:rsidTr="00F00469">
        <w:tc>
          <w:tcPr>
            <w:tcW w:w="2245" w:type="dxa"/>
          </w:tcPr>
          <w:p w14:paraId="191B1AE6" w14:textId="209D61E9" w:rsidR="00E90827" w:rsidRDefault="00E90827" w:rsidP="0093249F">
            <w:p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b/>
                <w:smallCaps/>
                <w:sz w:val="24"/>
                <w:szCs w:val="24"/>
              </w:rPr>
            </w:pPr>
            <w:r w:rsidRPr="004C32C3">
              <w:rPr>
                <w:rFonts w:ascii="Times New Roman" w:hAnsi="Times New Roman"/>
                <w:b/>
                <w:smallCaps/>
                <w:sz w:val="24"/>
                <w:szCs w:val="24"/>
              </w:rPr>
              <w:t>Skype</w:t>
            </w:r>
          </w:p>
        </w:tc>
        <w:tc>
          <w:tcPr>
            <w:tcW w:w="7393" w:type="dxa"/>
          </w:tcPr>
          <w:p w14:paraId="3FE3B5FB" w14:textId="5F4622E0" w:rsidR="00E90827" w:rsidRDefault="00F00469" w:rsidP="0093249F">
            <w:p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b/>
                <w:smallCaps/>
                <w:sz w:val="24"/>
                <w:szCs w:val="24"/>
              </w:rPr>
            </w:pPr>
            <w:r w:rsidRPr="004C32C3">
              <w:rPr>
                <w:rFonts w:ascii="Times New Roman" w:hAnsi="Times New Roman"/>
                <w:color w:val="0070C0"/>
                <w:sz w:val="24"/>
                <w:szCs w:val="24"/>
                <w:u w:val="single"/>
              </w:rPr>
              <w:t xml:space="preserve">jeffreyw2012 </w:t>
            </w:r>
            <w:hyperlink r:id="rId12" w:history="1">
              <w:r w:rsidRPr="004C32C3">
                <w:rPr>
                  <w:rStyle w:val="Hyperlink"/>
                  <w:rFonts w:ascii="Times New Roman" w:eastAsia="Calibri" w:hAnsi="Times New Roman"/>
                  <w:noProof/>
                  <w:color w:val="0070C0"/>
                  <w:sz w:val="24"/>
                  <w:szCs w:val="24"/>
                </w:rPr>
                <w:t>http://www.public.asu.edu/~jeffreyw</w:t>
              </w:r>
            </w:hyperlink>
          </w:p>
        </w:tc>
      </w:tr>
      <w:tr w:rsidR="00E90827" w14:paraId="618DE01A" w14:textId="77777777" w:rsidTr="00F00469">
        <w:tc>
          <w:tcPr>
            <w:tcW w:w="2245" w:type="dxa"/>
          </w:tcPr>
          <w:p w14:paraId="4D097DBF" w14:textId="364B2E0E" w:rsidR="00E90827" w:rsidRDefault="00E90827" w:rsidP="0093249F">
            <w:p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b/>
                <w:smallCaps/>
                <w:sz w:val="24"/>
                <w:szCs w:val="24"/>
              </w:rPr>
            </w:pPr>
            <w:r w:rsidRPr="004C32C3">
              <w:rPr>
                <w:rStyle w:val="Hyperlink"/>
                <w:rFonts w:ascii="Times New Roman" w:eastAsia="Calibri" w:hAnsi="Times New Roman"/>
                <w:b/>
                <w:smallCaps/>
                <w:noProof/>
                <w:color w:val="auto"/>
                <w:sz w:val="24"/>
                <w:szCs w:val="24"/>
                <w:u w:val="none"/>
              </w:rPr>
              <w:t>Google Scholar</w:t>
            </w:r>
          </w:p>
        </w:tc>
        <w:tc>
          <w:tcPr>
            <w:tcW w:w="7393" w:type="dxa"/>
          </w:tcPr>
          <w:p w14:paraId="0029E048" w14:textId="0FEC2A5D" w:rsidR="00E90827" w:rsidRDefault="00F00469" w:rsidP="0093249F">
            <w:p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b/>
                <w:smallCaps/>
                <w:sz w:val="24"/>
                <w:szCs w:val="24"/>
              </w:rPr>
            </w:pPr>
            <w:r w:rsidRPr="004C32C3">
              <w:rPr>
                <w:rStyle w:val="Hyperlink"/>
                <w:rFonts w:ascii="Times New Roman" w:eastAsia="Calibri" w:hAnsi="Times New Roman"/>
                <w:noProof/>
                <w:color w:val="0070C0"/>
                <w:sz w:val="24"/>
                <w:szCs w:val="24"/>
              </w:rPr>
              <w:t>https://scholar.google.com/citations?user=T9CZ9-UAAAAJ&amp;hl=en</w:t>
            </w:r>
          </w:p>
        </w:tc>
      </w:tr>
    </w:tbl>
    <w:p w14:paraId="0D03BBE7" w14:textId="63AD0C6C" w:rsidR="00BB3669" w:rsidRPr="004C32C3" w:rsidRDefault="00797BE8" w:rsidP="00797BE8">
      <w:pPr>
        <w:pStyle w:val="Heading2"/>
        <w:pBdr>
          <w:bottom w:val="single" w:sz="18" w:space="1" w:color="auto"/>
        </w:pBdr>
        <w:spacing w:before="120" w:after="0" w:line="240" w:lineRule="auto"/>
        <w:jc w:val="center"/>
        <w:rPr>
          <w:rFonts w:ascii="Times New Roman" w:hAnsi="Times New Roman"/>
          <w:b/>
          <w:smallCaps/>
          <w:sz w:val="24"/>
          <w:szCs w:val="24"/>
        </w:rPr>
      </w:pPr>
      <w:r w:rsidRPr="004C32C3">
        <w:rPr>
          <w:rFonts w:ascii="Times New Roman" w:hAnsi="Times New Roman"/>
          <w:b/>
          <w:smallCaps/>
          <w:sz w:val="24"/>
          <w:szCs w:val="24"/>
        </w:rPr>
        <w:t xml:space="preserve">II.     </w:t>
      </w:r>
      <w:r w:rsidR="00915F74" w:rsidRPr="004C32C3">
        <w:rPr>
          <w:rFonts w:ascii="Times New Roman" w:hAnsi="Times New Roman"/>
          <w:b/>
          <w:smallCaps/>
          <w:sz w:val="24"/>
          <w:szCs w:val="24"/>
        </w:rPr>
        <w:t>E</w:t>
      </w:r>
      <w:r w:rsidR="000D3D4E" w:rsidRPr="004C32C3">
        <w:rPr>
          <w:rFonts w:ascii="Times New Roman" w:hAnsi="Times New Roman"/>
          <w:b/>
          <w:smallCaps/>
          <w:sz w:val="24"/>
          <w:szCs w:val="24"/>
        </w:rPr>
        <w:t>ducation</w:t>
      </w:r>
    </w:p>
    <w:p w14:paraId="2FB915A8" w14:textId="3F1CF455" w:rsidR="00702F38" w:rsidRPr="004C32C3" w:rsidRDefault="00123F51" w:rsidP="00797BE8">
      <w:pPr>
        <w:pStyle w:val="BodyText"/>
        <w:spacing w:before="240" w:after="0" w:line="360" w:lineRule="auto"/>
        <w:rPr>
          <w:rFonts w:ascii="Times New Roman" w:hAnsi="Times New Roman"/>
          <w:b/>
          <w:smallCaps/>
          <w:sz w:val="24"/>
          <w:szCs w:val="24"/>
        </w:rPr>
      </w:pPr>
      <w:r w:rsidRPr="00E94844">
        <w:rPr>
          <w:rFonts w:ascii="Times New Roman" w:hAnsi="Times New Roman"/>
          <w:b/>
          <w:smallCaps/>
          <w:sz w:val="24"/>
          <w:szCs w:val="24"/>
        </w:rPr>
        <w:t>P</w:t>
      </w:r>
      <w:r w:rsidR="00702F38" w:rsidRPr="00E94844">
        <w:rPr>
          <w:rFonts w:ascii="Times New Roman" w:hAnsi="Times New Roman"/>
          <w:b/>
          <w:smallCaps/>
          <w:sz w:val="24"/>
          <w:szCs w:val="24"/>
        </w:rPr>
        <w:t>hD</w:t>
      </w:r>
      <w:r w:rsidR="00702F38" w:rsidRPr="004C32C3">
        <w:rPr>
          <w:rFonts w:ascii="Times New Roman" w:hAnsi="Times New Roman"/>
          <w:sz w:val="24"/>
          <w:szCs w:val="24"/>
        </w:rPr>
        <w:t xml:space="preserve"> </w:t>
      </w:r>
      <w:r w:rsidR="00702F38" w:rsidRPr="004C32C3">
        <w:rPr>
          <w:rFonts w:ascii="Times New Roman" w:hAnsi="Times New Roman"/>
          <w:b/>
          <w:smallCaps/>
          <w:sz w:val="24"/>
          <w:szCs w:val="24"/>
        </w:rPr>
        <w:t>Statistics</w:t>
      </w:r>
      <w:r w:rsidR="00702F38" w:rsidRPr="004C32C3">
        <w:rPr>
          <w:rFonts w:ascii="Times New Roman" w:hAnsi="Times New Roman"/>
          <w:sz w:val="24"/>
          <w:szCs w:val="24"/>
        </w:rPr>
        <w:t xml:space="preserve"> </w:t>
      </w:r>
      <w:r w:rsidR="00AD03E8" w:rsidRPr="004C32C3">
        <w:rPr>
          <w:rFonts w:ascii="Times New Roman" w:hAnsi="Times New Roman"/>
          <w:sz w:val="24"/>
          <w:szCs w:val="24"/>
        </w:rPr>
        <w:t xml:space="preserve">       </w:t>
      </w:r>
      <w:r w:rsidR="00702F38" w:rsidRPr="004C32C3">
        <w:rPr>
          <w:rFonts w:ascii="Times New Roman" w:hAnsi="Times New Roman"/>
          <w:sz w:val="24"/>
          <w:szCs w:val="24"/>
        </w:rPr>
        <w:t>Iowa State University of Science and Technology, Ames</w:t>
      </w:r>
      <w:r w:rsidR="00AB5809" w:rsidRPr="004C32C3">
        <w:rPr>
          <w:rFonts w:ascii="Times New Roman" w:hAnsi="Times New Roman"/>
          <w:sz w:val="24"/>
          <w:szCs w:val="24"/>
        </w:rPr>
        <w:t>,</w:t>
      </w:r>
      <w:r w:rsidR="00702F38" w:rsidRPr="004C32C3">
        <w:rPr>
          <w:rFonts w:ascii="Times New Roman" w:hAnsi="Times New Roman"/>
          <w:sz w:val="24"/>
          <w:szCs w:val="24"/>
        </w:rPr>
        <w:t xml:space="preserve"> Iowa </w:t>
      </w:r>
      <w:r w:rsidR="00207E67" w:rsidRPr="004C32C3">
        <w:rPr>
          <w:rFonts w:ascii="Times New Roman" w:hAnsi="Times New Roman"/>
          <w:sz w:val="24"/>
          <w:szCs w:val="24"/>
        </w:rPr>
        <w:tab/>
      </w:r>
      <w:r w:rsidR="00E90827">
        <w:rPr>
          <w:rFonts w:ascii="Times New Roman" w:hAnsi="Times New Roman"/>
          <w:sz w:val="24"/>
          <w:szCs w:val="24"/>
        </w:rPr>
        <w:t xml:space="preserve">             </w:t>
      </w:r>
      <w:r w:rsidR="00702F38" w:rsidRPr="004C32C3">
        <w:rPr>
          <w:rFonts w:ascii="Times New Roman" w:hAnsi="Times New Roman"/>
          <w:b/>
          <w:smallCaps/>
          <w:sz w:val="24"/>
          <w:szCs w:val="24"/>
        </w:rPr>
        <w:t>May 1984</w:t>
      </w:r>
    </w:p>
    <w:p w14:paraId="60521D47" w14:textId="78DFAF45" w:rsidR="00D65F54" w:rsidRPr="004C32C3" w:rsidRDefault="00D65F54" w:rsidP="0093249F">
      <w:pPr>
        <w:pStyle w:val="BodyText"/>
        <w:spacing w:after="0" w:line="360" w:lineRule="auto"/>
        <w:rPr>
          <w:rFonts w:ascii="Times New Roman" w:hAnsi="Times New Roman"/>
          <w:b/>
          <w:smallCaps/>
          <w:sz w:val="24"/>
          <w:szCs w:val="24"/>
        </w:rPr>
      </w:pPr>
      <w:r w:rsidRPr="004C32C3">
        <w:rPr>
          <w:rFonts w:ascii="Times New Roman" w:hAnsi="Times New Roman"/>
          <w:b/>
          <w:smallCaps/>
          <w:sz w:val="24"/>
          <w:szCs w:val="24"/>
        </w:rPr>
        <w:t xml:space="preserve">MS Statistics </w:t>
      </w:r>
      <w:r w:rsidR="00AD03E8" w:rsidRPr="004C32C3">
        <w:rPr>
          <w:rFonts w:ascii="Times New Roman" w:hAnsi="Times New Roman"/>
          <w:b/>
          <w:smallCaps/>
          <w:sz w:val="24"/>
          <w:szCs w:val="24"/>
        </w:rPr>
        <w:t xml:space="preserve">           </w:t>
      </w:r>
      <w:r w:rsidRPr="004C32C3">
        <w:rPr>
          <w:rFonts w:ascii="Times New Roman" w:hAnsi="Times New Roman"/>
          <w:sz w:val="24"/>
          <w:szCs w:val="24"/>
        </w:rPr>
        <w:t>Iowa State University of Science and Technology, Ames</w:t>
      </w:r>
      <w:r w:rsidR="00AB5809" w:rsidRPr="004C32C3">
        <w:rPr>
          <w:rFonts w:ascii="Times New Roman" w:hAnsi="Times New Roman"/>
          <w:sz w:val="24"/>
          <w:szCs w:val="24"/>
        </w:rPr>
        <w:t>,</w:t>
      </w:r>
      <w:r w:rsidRPr="004C32C3">
        <w:rPr>
          <w:rFonts w:ascii="Times New Roman" w:hAnsi="Times New Roman"/>
          <w:sz w:val="24"/>
          <w:szCs w:val="24"/>
        </w:rPr>
        <w:t xml:space="preserve"> Iowa</w:t>
      </w:r>
      <w:r w:rsidR="00644AE3" w:rsidRPr="004C32C3">
        <w:rPr>
          <w:rFonts w:ascii="Times New Roman" w:hAnsi="Times New Roman"/>
          <w:sz w:val="24"/>
          <w:szCs w:val="24"/>
        </w:rPr>
        <w:t xml:space="preserve"> </w:t>
      </w:r>
      <w:r w:rsidRPr="004C32C3">
        <w:rPr>
          <w:rFonts w:ascii="Times New Roman" w:hAnsi="Times New Roman"/>
          <w:sz w:val="24"/>
          <w:szCs w:val="24"/>
        </w:rPr>
        <w:t xml:space="preserve">  </w:t>
      </w:r>
      <w:r w:rsidR="00207E67" w:rsidRPr="004C32C3">
        <w:rPr>
          <w:rFonts w:ascii="Times New Roman" w:hAnsi="Times New Roman"/>
          <w:sz w:val="24"/>
          <w:szCs w:val="24"/>
        </w:rPr>
        <w:tab/>
      </w:r>
      <w:r w:rsidRPr="004C32C3">
        <w:rPr>
          <w:rFonts w:ascii="Times New Roman" w:hAnsi="Times New Roman"/>
          <w:b/>
          <w:smallCaps/>
          <w:sz w:val="24"/>
          <w:szCs w:val="24"/>
        </w:rPr>
        <w:t>May 1980</w:t>
      </w:r>
    </w:p>
    <w:p w14:paraId="7E05F0CC" w14:textId="3FC17A48" w:rsidR="00D65F54" w:rsidRPr="004C32C3" w:rsidRDefault="00D65F54" w:rsidP="0093249F">
      <w:pPr>
        <w:pStyle w:val="BodyText"/>
        <w:spacing w:after="0" w:line="360" w:lineRule="auto"/>
        <w:rPr>
          <w:rFonts w:ascii="Times New Roman" w:hAnsi="Times New Roman"/>
          <w:b/>
          <w:smallCaps/>
          <w:sz w:val="24"/>
          <w:szCs w:val="24"/>
        </w:rPr>
      </w:pPr>
      <w:r w:rsidRPr="004C32C3">
        <w:rPr>
          <w:rFonts w:ascii="Times New Roman" w:hAnsi="Times New Roman"/>
          <w:b/>
          <w:smallCaps/>
          <w:sz w:val="24"/>
          <w:szCs w:val="24"/>
        </w:rPr>
        <w:t>BA Math</w:t>
      </w:r>
      <w:r w:rsidR="00AD03E8" w:rsidRPr="004C32C3">
        <w:rPr>
          <w:rFonts w:ascii="Times New Roman" w:hAnsi="Times New Roman"/>
          <w:b/>
          <w:smallCaps/>
          <w:sz w:val="24"/>
          <w:szCs w:val="24"/>
        </w:rPr>
        <w:t xml:space="preserve"> </w:t>
      </w:r>
      <w:r w:rsidR="00E94844">
        <w:rPr>
          <w:rFonts w:ascii="Times New Roman" w:hAnsi="Times New Roman"/>
          <w:b/>
          <w:smallCaps/>
          <w:sz w:val="24"/>
          <w:szCs w:val="24"/>
        </w:rPr>
        <w:t>and</w:t>
      </w:r>
      <w:r w:rsidR="00AD03E8" w:rsidRPr="004C32C3">
        <w:rPr>
          <w:rFonts w:ascii="Times New Roman" w:hAnsi="Times New Roman"/>
          <w:b/>
          <w:smallCaps/>
          <w:sz w:val="24"/>
          <w:szCs w:val="24"/>
        </w:rPr>
        <w:t xml:space="preserve"> </w:t>
      </w:r>
      <w:proofErr w:type="gramStart"/>
      <w:r w:rsidRPr="004C32C3">
        <w:rPr>
          <w:rFonts w:ascii="Times New Roman" w:hAnsi="Times New Roman"/>
          <w:b/>
          <w:smallCaps/>
          <w:sz w:val="24"/>
          <w:szCs w:val="24"/>
        </w:rPr>
        <w:t>Econ</w:t>
      </w:r>
      <w:r w:rsidR="00E94844">
        <w:rPr>
          <w:rFonts w:ascii="Times New Roman" w:hAnsi="Times New Roman"/>
          <w:b/>
          <w:smallCaps/>
          <w:sz w:val="24"/>
          <w:szCs w:val="24"/>
        </w:rPr>
        <w:t>omics</w:t>
      </w:r>
      <w:r w:rsidR="00AD03E8" w:rsidRPr="004C32C3">
        <w:rPr>
          <w:rFonts w:ascii="Times New Roman" w:hAnsi="Times New Roman"/>
          <w:b/>
          <w:smallCaps/>
          <w:sz w:val="24"/>
          <w:szCs w:val="24"/>
        </w:rPr>
        <w:t xml:space="preserve">  </w:t>
      </w:r>
      <w:r w:rsidRPr="004C32C3">
        <w:rPr>
          <w:rFonts w:ascii="Times New Roman" w:hAnsi="Times New Roman"/>
          <w:sz w:val="24"/>
          <w:szCs w:val="24"/>
        </w:rPr>
        <w:t>University</w:t>
      </w:r>
      <w:proofErr w:type="gramEnd"/>
      <w:r w:rsidRPr="004C32C3">
        <w:rPr>
          <w:rFonts w:ascii="Times New Roman" w:hAnsi="Times New Roman"/>
          <w:sz w:val="24"/>
          <w:szCs w:val="24"/>
        </w:rPr>
        <w:t xml:space="preserve"> of the West Indies, Trinidad, West Indies              </w:t>
      </w:r>
      <w:r w:rsidR="005702AC" w:rsidRPr="004C32C3">
        <w:rPr>
          <w:rFonts w:ascii="Times New Roman" w:hAnsi="Times New Roman"/>
          <w:sz w:val="24"/>
          <w:szCs w:val="24"/>
        </w:rPr>
        <w:t xml:space="preserve">      </w:t>
      </w:r>
      <w:r w:rsidR="00207E67" w:rsidRPr="004C32C3">
        <w:rPr>
          <w:rFonts w:ascii="Times New Roman" w:hAnsi="Times New Roman"/>
          <w:sz w:val="24"/>
          <w:szCs w:val="24"/>
        </w:rPr>
        <w:tab/>
      </w:r>
      <w:r w:rsidR="00E90827">
        <w:rPr>
          <w:rFonts w:ascii="Times New Roman" w:hAnsi="Times New Roman"/>
          <w:sz w:val="24"/>
          <w:szCs w:val="24"/>
        </w:rPr>
        <w:t xml:space="preserve">  </w:t>
      </w:r>
      <w:r w:rsidRPr="004C32C3">
        <w:rPr>
          <w:rFonts w:ascii="Times New Roman" w:hAnsi="Times New Roman"/>
          <w:b/>
          <w:smallCaps/>
          <w:sz w:val="24"/>
          <w:szCs w:val="24"/>
        </w:rPr>
        <w:t>Jun 1977</w:t>
      </w:r>
    </w:p>
    <w:p w14:paraId="541A7F1E" w14:textId="50418902" w:rsidR="00BB3669" w:rsidRPr="004C32C3" w:rsidRDefault="00797BE8" w:rsidP="00797BE8">
      <w:pPr>
        <w:pStyle w:val="Heading2"/>
        <w:pBdr>
          <w:bottom w:val="single" w:sz="18" w:space="1" w:color="auto"/>
        </w:pBdr>
        <w:spacing w:before="120" w:after="0" w:line="240" w:lineRule="auto"/>
        <w:jc w:val="center"/>
        <w:rPr>
          <w:rFonts w:ascii="Times New Roman" w:hAnsi="Times New Roman"/>
          <w:b/>
          <w:smallCaps/>
          <w:sz w:val="24"/>
          <w:szCs w:val="24"/>
        </w:rPr>
      </w:pPr>
      <w:r w:rsidRPr="004C32C3">
        <w:rPr>
          <w:rFonts w:ascii="Times New Roman" w:hAnsi="Times New Roman"/>
          <w:b/>
          <w:smallCaps/>
          <w:sz w:val="24"/>
          <w:szCs w:val="24"/>
        </w:rPr>
        <w:t xml:space="preserve">III.    </w:t>
      </w:r>
      <w:r w:rsidR="00915F74" w:rsidRPr="004C32C3">
        <w:rPr>
          <w:rFonts w:ascii="Times New Roman" w:hAnsi="Times New Roman"/>
          <w:b/>
          <w:smallCaps/>
          <w:sz w:val="24"/>
          <w:szCs w:val="24"/>
        </w:rPr>
        <w:t>P</w:t>
      </w:r>
      <w:r w:rsidR="000D3D4E" w:rsidRPr="004C32C3">
        <w:rPr>
          <w:rFonts w:ascii="Times New Roman" w:hAnsi="Times New Roman"/>
          <w:b/>
          <w:smallCaps/>
          <w:sz w:val="24"/>
          <w:szCs w:val="24"/>
        </w:rPr>
        <w:t>rofessional Experience</w:t>
      </w:r>
      <w:r w:rsidR="002D53A5" w:rsidRPr="004C32C3">
        <w:rPr>
          <w:rFonts w:ascii="Times New Roman" w:hAnsi="Times New Roman"/>
          <w:b/>
          <w:smallCaps/>
          <w:sz w:val="24"/>
          <w:szCs w:val="24"/>
        </w:rPr>
        <w:t xml:space="preserve"> </w:t>
      </w:r>
    </w:p>
    <w:p w14:paraId="492312F3" w14:textId="77777777" w:rsidR="00C96821" w:rsidRDefault="00644AE3" w:rsidP="00C96821">
      <w:p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before="120" w:line="360" w:lineRule="auto"/>
        <w:jc w:val="center"/>
        <w:rPr>
          <w:rFonts w:ascii="Times New Roman" w:hAnsi="Times New Roman"/>
          <w:b/>
          <w:smallCaps/>
          <w:sz w:val="24"/>
          <w:szCs w:val="24"/>
        </w:rPr>
      </w:pPr>
      <w:r w:rsidRPr="004C32C3">
        <w:rPr>
          <w:rFonts w:ascii="Times New Roman" w:hAnsi="Times New Roman"/>
          <w:b/>
          <w:smallCaps/>
          <w:sz w:val="24"/>
          <w:szCs w:val="24"/>
        </w:rPr>
        <w:t>[Administrative]</w:t>
      </w:r>
    </w:p>
    <w:p w14:paraId="08AFA8AA" w14:textId="6A572BAA" w:rsidR="00B81AE5" w:rsidRPr="00C96821" w:rsidRDefault="00B81AE5" w:rsidP="00C96821">
      <w:p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before="120" w:line="360" w:lineRule="auto"/>
        <w:rPr>
          <w:rFonts w:ascii="Times New Roman" w:hAnsi="Times New Roman"/>
          <w:b/>
          <w:smallCaps/>
          <w:sz w:val="24"/>
          <w:szCs w:val="24"/>
        </w:rPr>
      </w:pPr>
      <w:r>
        <w:rPr>
          <w:rFonts w:ascii="Times New Roman" w:hAnsi="Times New Roman"/>
          <w:b/>
          <w:smallCaps/>
          <w:sz w:val="24"/>
          <w:szCs w:val="24"/>
        </w:rPr>
        <w:t xml:space="preserve">Co-Chair </w:t>
      </w:r>
      <w:r w:rsidR="00C96821">
        <w:rPr>
          <w:rFonts w:ascii="Times New Roman" w:hAnsi="Times New Roman"/>
          <w:b/>
          <w:smallCaps/>
          <w:sz w:val="24"/>
          <w:szCs w:val="24"/>
        </w:rPr>
        <w:t xml:space="preserve">President’s </w:t>
      </w:r>
      <w:r w:rsidRPr="00C96821">
        <w:rPr>
          <w:rFonts w:ascii="Times New Roman" w:hAnsi="Times New Roman"/>
          <w:b/>
          <w:color w:val="2A2A2A"/>
          <w:sz w:val="24"/>
          <w:szCs w:val="24"/>
        </w:rPr>
        <w:t>Advisory Council on African American Affairs</w:t>
      </w:r>
      <w:r w:rsidR="00C96821">
        <w:rPr>
          <w:rFonts w:ascii="Times New Roman" w:hAnsi="Times New Roman"/>
          <w:b/>
          <w:color w:val="2A2A2A"/>
          <w:sz w:val="24"/>
          <w:szCs w:val="24"/>
        </w:rPr>
        <w:t xml:space="preserve">        </w:t>
      </w:r>
      <w:r w:rsidR="00C96821" w:rsidRPr="00C96821">
        <w:rPr>
          <w:rFonts w:ascii="Times New Roman" w:hAnsi="Times New Roman"/>
          <w:b/>
          <w:smallCaps/>
          <w:color w:val="2A2A2A"/>
          <w:sz w:val="24"/>
          <w:szCs w:val="24"/>
        </w:rPr>
        <w:t>Oct 2020- present</w:t>
      </w:r>
    </w:p>
    <w:p w14:paraId="6F549170" w14:textId="6CE0623E" w:rsidR="00C96821" w:rsidRDefault="00C96821" w:rsidP="00C96821">
      <w:pPr>
        <w:pStyle w:val="BodyText"/>
        <w:rPr>
          <w:rFonts w:ascii="Times New Roman" w:hAnsi="Times New Roman"/>
          <w:bCs/>
          <w:color w:val="2A2A2A"/>
          <w:sz w:val="24"/>
          <w:szCs w:val="24"/>
          <w:shd w:val="clear" w:color="auto" w:fill="FFFFFF"/>
        </w:rPr>
      </w:pPr>
      <w:r w:rsidRPr="00C96821">
        <w:rPr>
          <w:rFonts w:ascii="Times New Roman" w:hAnsi="Times New Roman"/>
          <w:bCs/>
          <w:color w:val="2A2A2A"/>
          <w:sz w:val="24"/>
          <w:szCs w:val="24"/>
          <w:shd w:val="clear" w:color="auto" w:fill="FFFFFF"/>
        </w:rPr>
        <w:t xml:space="preserve">Assist the president in </w:t>
      </w:r>
      <w:r>
        <w:rPr>
          <w:rFonts w:ascii="Times New Roman" w:hAnsi="Times New Roman"/>
          <w:bCs/>
          <w:color w:val="2A2A2A"/>
          <w:sz w:val="24"/>
          <w:szCs w:val="24"/>
          <w:shd w:val="clear" w:color="auto" w:fill="FFFFFF"/>
        </w:rPr>
        <w:t xml:space="preserve">ensuring </w:t>
      </w:r>
      <w:r w:rsidRPr="00C96821">
        <w:rPr>
          <w:rFonts w:ascii="Times New Roman" w:hAnsi="Times New Roman"/>
          <w:bCs/>
          <w:color w:val="2A2A2A"/>
          <w:sz w:val="24"/>
          <w:szCs w:val="24"/>
          <w:shd w:val="clear" w:color="auto" w:fill="FFFFFF"/>
        </w:rPr>
        <w:t>the success of Black faculty and staff and the growth of students, while also convening and engaging the Black community at ASU, locally and nationally on a variety of issues.</w:t>
      </w:r>
    </w:p>
    <w:p w14:paraId="5745ABF4" w14:textId="58BA933E" w:rsidR="00E95C1C" w:rsidRPr="004C32C3" w:rsidRDefault="00E95C1C" w:rsidP="00E90827">
      <w:p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b/>
          <w:smallCaps/>
          <w:sz w:val="24"/>
          <w:szCs w:val="24"/>
        </w:rPr>
      </w:pPr>
      <w:r w:rsidRPr="004C32C3">
        <w:rPr>
          <w:rFonts w:ascii="Times New Roman" w:hAnsi="Times New Roman"/>
          <w:b/>
          <w:smallCaps/>
          <w:sz w:val="24"/>
          <w:szCs w:val="24"/>
        </w:rPr>
        <w:t xml:space="preserve">PAC-12 </w:t>
      </w:r>
      <w:r w:rsidR="007461EF" w:rsidRPr="004C32C3">
        <w:rPr>
          <w:rFonts w:ascii="Times New Roman" w:hAnsi="Times New Roman"/>
          <w:b/>
          <w:smallCaps/>
          <w:sz w:val="24"/>
          <w:szCs w:val="24"/>
        </w:rPr>
        <w:t>1-</w:t>
      </w:r>
      <w:r w:rsidRPr="004C32C3">
        <w:rPr>
          <w:rFonts w:ascii="Times New Roman" w:hAnsi="Times New Roman"/>
          <w:b/>
          <w:smallCaps/>
          <w:sz w:val="24"/>
          <w:szCs w:val="24"/>
        </w:rPr>
        <w:t xml:space="preserve">FAR Representative </w:t>
      </w:r>
      <w:r w:rsidRPr="004C32C3">
        <w:rPr>
          <w:rFonts w:ascii="Times New Roman" w:hAnsi="Times New Roman"/>
          <w:b/>
          <w:smallCaps/>
          <w:sz w:val="24"/>
          <w:szCs w:val="24"/>
        </w:rPr>
        <w:tab/>
      </w:r>
      <w:r w:rsidRPr="004C32C3">
        <w:rPr>
          <w:rFonts w:ascii="Times New Roman" w:hAnsi="Times New Roman"/>
          <w:b/>
          <w:smallCaps/>
          <w:sz w:val="24"/>
          <w:szCs w:val="24"/>
        </w:rPr>
        <w:tab/>
      </w:r>
      <w:r w:rsidRPr="004C32C3">
        <w:rPr>
          <w:rFonts w:ascii="Times New Roman" w:hAnsi="Times New Roman"/>
          <w:b/>
          <w:smallCaps/>
          <w:sz w:val="24"/>
          <w:szCs w:val="24"/>
        </w:rPr>
        <w:tab/>
      </w:r>
      <w:r w:rsidRPr="004C32C3">
        <w:rPr>
          <w:rFonts w:ascii="Times New Roman" w:hAnsi="Times New Roman"/>
          <w:b/>
          <w:smallCaps/>
          <w:sz w:val="24"/>
          <w:szCs w:val="24"/>
        </w:rPr>
        <w:tab/>
      </w:r>
      <w:r w:rsidRPr="004C32C3">
        <w:rPr>
          <w:rFonts w:ascii="Times New Roman" w:hAnsi="Times New Roman"/>
          <w:b/>
          <w:smallCaps/>
          <w:sz w:val="24"/>
          <w:szCs w:val="24"/>
        </w:rPr>
        <w:tab/>
      </w:r>
      <w:r w:rsidRPr="004C32C3">
        <w:rPr>
          <w:rFonts w:ascii="Times New Roman" w:hAnsi="Times New Roman"/>
          <w:b/>
          <w:smallCaps/>
          <w:sz w:val="24"/>
          <w:szCs w:val="24"/>
        </w:rPr>
        <w:tab/>
      </w:r>
      <w:r w:rsidR="004D79A9">
        <w:rPr>
          <w:rFonts w:ascii="Times New Roman" w:hAnsi="Times New Roman"/>
          <w:b/>
          <w:smallCaps/>
          <w:sz w:val="24"/>
          <w:szCs w:val="24"/>
        </w:rPr>
        <w:t xml:space="preserve">           </w:t>
      </w:r>
      <w:r w:rsidR="007461EF" w:rsidRPr="004C32C3">
        <w:rPr>
          <w:rFonts w:ascii="Times New Roman" w:hAnsi="Times New Roman"/>
          <w:b/>
          <w:smallCaps/>
          <w:sz w:val="24"/>
          <w:szCs w:val="24"/>
        </w:rPr>
        <w:t>Jan</w:t>
      </w:r>
      <w:r w:rsidRPr="004C32C3">
        <w:rPr>
          <w:rFonts w:ascii="Times New Roman" w:hAnsi="Times New Roman"/>
          <w:b/>
          <w:smallCaps/>
          <w:sz w:val="24"/>
          <w:szCs w:val="24"/>
        </w:rPr>
        <w:t xml:space="preserve"> 201</w:t>
      </w:r>
      <w:r w:rsidR="007461EF" w:rsidRPr="004C32C3">
        <w:rPr>
          <w:rFonts w:ascii="Times New Roman" w:hAnsi="Times New Roman"/>
          <w:b/>
          <w:smallCaps/>
          <w:sz w:val="24"/>
          <w:szCs w:val="24"/>
        </w:rPr>
        <w:t>9</w:t>
      </w:r>
      <w:r w:rsidRPr="004C32C3">
        <w:rPr>
          <w:rFonts w:ascii="Times New Roman" w:hAnsi="Times New Roman"/>
          <w:b/>
          <w:smallCaps/>
          <w:sz w:val="24"/>
          <w:szCs w:val="24"/>
        </w:rPr>
        <w:t>-present</w:t>
      </w:r>
    </w:p>
    <w:p w14:paraId="57A9D1B3" w14:textId="30EF1923" w:rsidR="00E95C1C" w:rsidRPr="004C32C3" w:rsidRDefault="00E95C1C" w:rsidP="00E90827">
      <w:p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sz w:val="24"/>
          <w:szCs w:val="24"/>
        </w:rPr>
      </w:pPr>
      <w:r w:rsidRPr="004C32C3">
        <w:rPr>
          <w:rFonts w:ascii="Times New Roman" w:hAnsi="Times New Roman"/>
          <w:sz w:val="24"/>
          <w:szCs w:val="24"/>
        </w:rPr>
        <w:t xml:space="preserve">Pac-12 Representative to National </w:t>
      </w:r>
      <w:r w:rsidR="00644AE3" w:rsidRPr="004C32C3">
        <w:rPr>
          <w:rFonts w:ascii="Times New Roman" w:hAnsi="Times New Roman"/>
          <w:sz w:val="24"/>
          <w:szCs w:val="24"/>
        </w:rPr>
        <w:t xml:space="preserve">1A </w:t>
      </w:r>
      <w:r w:rsidRPr="004C32C3">
        <w:rPr>
          <w:rFonts w:ascii="Times New Roman" w:hAnsi="Times New Roman"/>
          <w:sz w:val="24"/>
          <w:szCs w:val="24"/>
        </w:rPr>
        <w:t>FAR’s</w:t>
      </w:r>
    </w:p>
    <w:p w14:paraId="496CACEC" w14:textId="4C4E675D" w:rsidR="00644AE3" w:rsidRPr="004C32C3" w:rsidRDefault="00644AE3" w:rsidP="00E90827">
      <w:p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b/>
          <w:smallCaps/>
          <w:sz w:val="24"/>
          <w:szCs w:val="24"/>
        </w:rPr>
      </w:pPr>
      <w:r w:rsidRPr="004C32C3">
        <w:rPr>
          <w:rFonts w:ascii="Times New Roman" w:hAnsi="Times New Roman"/>
          <w:b/>
          <w:smallCaps/>
          <w:sz w:val="24"/>
          <w:szCs w:val="24"/>
        </w:rPr>
        <w:t>Faculty Athletic Representative [Far]</w:t>
      </w:r>
      <w:r w:rsidRPr="004C32C3">
        <w:rPr>
          <w:rFonts w:ascii="Times New Roman" w:hAnsi="Times New Roman"/>
          <w:b/>
          <w:smallCaps/>
          <w:sz w:val="24"/>
          <w:szCs w:val="24"/>
        </w:rPr>
        <w:tab/>
      </w:r>
      <w:r w:rsidRPr="004C32C3">
        <w:rPr>
          <w:rFonts w:ascii="Times New Roman" w:hAnsi="Times New Roman"/>
          <w:b/>
          <w:smallCaps/>
          <w:sz w:val="24"/>
          <w:szCs w:val="24"/>
        </w:rPr>
        <w:tab/>
      </w:r>
      <w:r w:rsidRPr="004C32C3">
        <w:rPr>
          <w:rFonts w:ascii="Times New Roman" w:hAnsi="Times New Roman"/>
          <w:b/>
          <w:smallCaps/>
          <w:sz w:val="24"/>
          <w:szCs w:val="24"/>
        </w:rPr>
        <w:tab/>
      </w:r>
      <w:r w:rsidRPr="004C32C3">
        <w:rPr>
          <w:rFonts w:ascii="Times New Roman" w:hAnsi="Times New Roman"/>
          <w:b/>
          <w:smallCaps/>
          <w:sz w:val="24"/>
          <w:szCs w:val="24"/>
        </w:rPr>
        <w:tab/>
      </w:r>
      <w:r w:rsidRPr="004C32C3">
        <w:rPr>
          <w:rFonts w:ascii="Times New Roman" w:hAnsi="Times New Roman"/>
          <w:b/>
          <w:smallCaps/>
          <w:sz w:val="24"/>
          <w:szCs w:val="24"/>
        </w:rPr>
        <w:tab/>
      </w:r>
      <w:r w:rsidR="00B12204">
        <w:rPr>
          <w:rFonts w:ascii="Times New Roman" w:hAnsi="Times New Roman"/>
          <w:b/>
          <w:smallCaps/>
          <w:sz w:val="24"/>
          <w:szCs w:val="24"/>
        </w:rPr>
        <w:t xml:space="preserve">           </w:t>
      </w:r>
      <w:r w:rsidRPr="004C32C3">
        <w:rPr>
          <w:rFonts w:ascii="Times New Roman" w:hAnsi="Times New Roman"/>
          <w:b/>
          <w:smallCaps/>
          <w:sz w:val="24"/>
          <w:szCs w:val="24"/>
        </w:rPr>
        <w:t>Jul</w:t>
      </w:r>
      <w:r w:rsidRPr="004C32C3">
        <w:rPr>
          <w:rFonts w:ascii="Times New Roman" w:hAnsi="Times New Roman"/>
          <w:b/>
          <w:sz w:val="24"/>
          <w:szCs w:val="24"/>
        </w:rPr>
        <w:t xml:space="preserve"> 2014-</w:t>
      </w:r>
      <w:r w:rsidRPr="004C32C3">
        <w:rPr>
          <w:rFonts w:ascii="Times New Roman" w:hAnsi="Times New Roman"/>
          <w:b/>
          <w:smallCaps/>
          <w:sz w:val="24"/>
          <w:szCs w:val="24"/>
        </w:rPr>
        <w:t>Present</w:t>
      </w:r>
    </w:p>
    <w:p w14:paraId="6932A8C8" w14:textId="77777777" w:rsidR="00644AE3" w:rsidRPr="004C32C3" w:rsidRDefault="00644AE3" w:rsidP="00E90827">
      <w:pPr>
        <w:pStyle w:val="BodyText"/>
        <w:spacing w:after="0" w:line="360" w:lineRule="auto"/>
        <w:rPr>
          <w:rFonts w:ascii="Times New Roman" w:hAnsi="Times New Roman"/>
          <w:sz w:val="24"/>
          <w:szCs w:val="24"/>
        </w:rPr>
      </w:pPr>
      <w:r w:rsidRPr="004C32C3">
        <w:rPr>
          <w:rFonts w:ascii="Times New Roman" w:hAnsi="Times New Roman"/>
          <w:sz w:val="24"/>
          <w:szCs w:val="24"/>
        </w:rPr>
        <w:t xml:space="preserve">Office of the President, Arizona State University Tempe, </w:t>
      </w:r>
      <w:r w:rsidRPr="004C32C3">
        <w:rPr>
          <w:rFonts w:ascii="Times New Roman" w:hAnsi="Times New Roman"/>
          <w:smallCaps/>
          <w:sz w:val="24"/>
          <w:szCs w:val="24"/>
        </w:rPr>
        <w:t>Arizona</w:t>
      </w:r>
    </w:p>
    <w:p w14:paraId="4D9CA1F6" w14:textId="1D39E885" w:rsidR="0027173A" w:rsidRPr="004C32C3" w:rsidRDefault="0027173A" w:rsidP="00E90827">
      <w:p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b/>
          <w:smallCaps/>
          <w:sz w:val="24"/>
          <w:szCs w:val="24"/>
        </w:rPr>
      </w:pPr>
      <w:r w:rsidRPr="004C32C3">
        <w:rPr>
          <w:rFonts w:ascii="Times New Roman" w:hAnsi="Times New Roman"/>
          <w:b/>
          <w:smallCaps/>
          <w:sz w:val="24"/>
          <w:szCs w:val="24"/>
        </w:rPr>
        <w:t xml:space="preserve">President </w:t>
      </w:r>
      <w:r w:rsidR="00644AE3" w:rsidRPr="004C32C3">
        <w:rPr>
          <w:rFonts w:ascii="Times New Roman" w:hAnsi="Times New Roman"/>
          <w:b/>
          <w:smallCaps/>
          <w:sz w:val="24"/>
          <w:szCs w:val="24"/>
        </w:rPr>
        <w:t xml:space="preserve">PAC-12 Council </w:t>
      </w:r>
      <w:r w:rsidRPr="004C32C3">
        <w:rPr>
          <w:rFonts w:ascii="Times New Roman" w:hAnsi="Times New Roman"/>
          <w:b/>
          <w:smallCaps/>
          <w:sz w:val="24"/>
          <w:szCs w:val="24"/>
        </w:rPr>
        <w:tab/>
      </w:r>
      <w:r w:rsidRPr="004C32C3">
        <w:rPr>
          <w:rFonts w:ascii="Times New Roman" w:hAnsi="Times New Roman"/>
          <w:b/>
          <w:smallCaps/>
          <w:sz w:val="24"/>
          <w:szCs w:val="24"/>
        </w:rPr>
        <w:tab/>
      </w:r>
      <w:r w:rsidRPr="004C32C3">
        <w:rPr>
          <w:rFonts w:ascii="Times New Roman" w:hAnsi="Times New Roman"/>
          <w:b/>
          <w:smallCaps/>
          <w:sz w:val="24"/>
          <w:szCs w:val="24"/>
        </w:rPr>
        <w:tab/>
      </w:r>
      <w:r w:rsidR="00207E67" w:rsidRPr="004C32C3">
        <w:rPr>
          <w:rFonts w:ascii="Times New Roman" w:hAnsi="Times New Roman"/>
          <w:b/>
          <w:smallCaps/>
          <w:sz w:val="24"/>
          <w:szCs w:val="24"/>
        </w:rPr>
        <w:tab/>
      </w:r>
      <w:r w:rsidR="00207E67" w:rsidRPr="004C32C3">
        <w:rPr>
          <w:rFonts w:ascii="Times New Roman" w:hAnsi="Times New Roman"/>
          <w:b/>
          <w:smallCaps/>
          <w:sz w:val="24"/>
          <w:szCs w:val="24"/>
        </w:rPr>
        <w:tab/>
      </w:r>
      <w:r w:rsidR="00207E67" w:rsidRPr="004C32C3">
        <w:rPr>
          <w:rFonts w:ascii="Times New Roman" w:hAnsi="Times New Roman"/>
          <w:b/>
          <w:smallCaps/>
          <w:sz w:val="24"/>
          <w:szCs w:val="24"/>
        </w:rPr>
        <w:tab/>
      </w:r>
      <w:r w:rsidR="00F00469">
        <w:rPr>
          <w:rFonts w:ascii="Times New Roman" w:hAnsi="Times New Roman"/>
          <w:b/>
          <w:smallCaps/>
          <w:sz w:val="24"/>
          <w:szCs w:val="24"/>
        </w:rPr>
        <w:tab/>
      </w:r>
      <w:r w:rsidR="00010EA7" w:rsidRPr="004C32C3">
        <w:rPr>
          <w:rFonts w:ascii="Times New Roman" w:hAnsi="Times New Roman"/>
          <w:b/>
          <w:smallCaps/>
          <w:sz w:val="24"/>
          <w:szCs w:val="24"/>
        </w:rPr>
        <w:t xml:space="preserve">   </w:t>
      </w:r>
      <w:r w:rsidRPr="004C32C3">
        <w:rPr>
          <w:rFonts w:ascii="Times New Roman" w:hAnsi="Times New Roman"/>
          <w:b/>
          <w:smallCaps/>
          <w:sz w:val="24"/>
          <w:szCs w:val="24"/>
        </w:rPr>
        <w:t xml:space="preserve">Jun 2017- </w:t>
      </w:r>
      <w:r w:rsidR="00010EA7" w:rsidRPr="004C32C3">
        <w:rPr>
          <w:rFonts w:ascii="Times New Roman" w:hAnsi="Times New Roman"/>
          <w:b/>
          <w:smallCaps/>
          <w:sz w:val="24"/>
          <w:szCs w:val="24"/>
        </w:rPr>
        <w:t>2018</w:t>
      </w:r>
    </w:p>
    <w:p w14:paraId="0CFE4585" w14:textId="77777777" w:rsidR="0027173A" w:rsidRPr="004C32C3" w:rsidRDefault="0027173A" w:rsidP="00E90827">
      <w:p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sz w:val="24"/>
          <w:szCs w:val="24"/>
        </w:rPr>
      </w:pPr>
      <w:r w:rsidRPr="004C32C3">
        <w:rPr>
          <w:rFonts w:ascii="Times New Roman" w:hAnsi="Times New Roman"/>
          <w:sz w:val="24"/>
          <w:szCs w:val="24"/>
        </w:rPr>
        <w:t xml:space="preserve">Pacific American Conference -12 San Francisco, </w:t>
      </w:r>
      <w:r w:rsidRPr="004C32C3">
        <w:rPr>
          <w:rFonts w:ascii="Times New Roman" w:hAnsi="Times New Roman"/>
          <w:smallCaps/>
          <w:sz w:val="24"/>
          <w:szCs w:val="24"/>
        </w:rPr>
        <w:t>California</w:t>
      </w:r>
    </w:p>
    <w:p w14:paraId="56F53A51" w14:textId="6475998C" w:rsidR="00BC3748" w:rsidRPr="004C32C3" w:rsidRDefault="00D20EE0" w:rsidP="00E90827">
      <w:p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b/>
          <w:smallCaps/>
          <w:sz w:val="24"/>
          <w:szCs w:val="24"/>
        </w:rPr>
      </w:pPr>
      <w:r w:rsidRPr="004C32C3">
        <w:rPr>
          <w:rFonts w:ascii="Times New Roman" w:hAnsi="Times New Roman"/>
          <w:b/>
          <w:smallCaps/>
          <w:sz w:val="24"/>
          <w:szCs w:val="24"/>
        </w:rPr>
        <w:t xml:space="preserve">President Elect </w:t>
      </w:r>
      <w:r w:rsidR="00081590" w:rsidRPr="004C32C3">
        <w:rPr>
          <w:rFonts w:ascii="Times New Roman" w:hAnsi="Times New Roman"/>
          <w:sz w:val="24"/>
          <w:szCs w:val="24"/>
        </w:rPr>
        <w:tab/>
      </w:r>
      <w:r w:rsidR="00081590" w:rsidRPr="004C32C3">
        <w:rPr>
          <w:rFonts w:ascii="Times New Roman" w:hAnsi="Times New Roman"/>
          <w:sz w:val="24"/>
          <w:szCs w:val="24"/>
        </w:rPr>
        <w:tab/>
      </w:r>
      <w:r w:rsidR="00081590" w:rsidRPr="004C32C3">
        <w:rPr>
          <w:rFonts w:ascii="Times New Roman" w:hAnsi="Times New Roman"/>
          <w:sz w:val="24"/>
          <w:szCs w:val="24"/>
        </w:rPr>
        <w:tab/>
      </w:r>
      <w:r w:rsidR="00BC3748" w:rsidRPr="004C32C3">
        <w:rPr>
          <w:rFonts w:ascii="Times New Roman" w:hAnsi="Times New Roman"/>
          <w:b/>
          <w:smallCaps/>
          <w:sz w:val="24"/>
          <w:szCs w:val="24"/>
        </w:rPr>
        <w:tab/>
      </w:r>
      <w:r w:rsidR="00BC3748" w:rsidRPr="004C32C3">
        <w:rPr>
          <w:rFonts w:ascii="Times New Roman" w:hAnsi="Times New Roman"/>
          <w:b/>
          <w:smallCaps/>
          <w:sz w:val="24"/>
          <w:szCs w:val="24"/>
        </w:rPr>
        <w:tab/>
      </w:r>
      <w:r w:rsidR="00BC3748" w:rsidRPr="004C32C3">
        <w:rPr>
          <w:rFonts w:ascii="Times New Roman" w:hAnsi="Times New Roman"/>
          <w:b/>
          <w:smallCaps/>
          <w:sz w:val="24"/>
          <w:szCs w:val="24"/>
        </w:rPr>
        <w:tab/>
      </w:r>
      <w:r w:rsidR="00BC3748" w:rsidRPr="004C32C3">
        <w:rPr>
          <w:rFonts w:ascii="Times New Roman" w:hAnsi="Times New Roman"/>
          <w:b/>
          <w:smallCaps/>
          <w:sz w:val="24"/>
          <w:szCs w:val="24"/>
        </w:rPr>
        <w:tab/>
      </w:r>
      <w:r w:rsidR="00F00469">
        <w:rPr>
          <w:rFonts w:ascii="Times New Roman" w:hAnsi="Times New Roman"/>
          <w:b/>
          <w:smallCaps/>
          <w:sz w:val="24"/>
          <w:szCs w:val="24"/>
        </w:rPr>
        <w:tab/>
      </w:r>
      <w:r w:rsidR="00F00469">
        <w:rPr>
          <w:rFonts w:ascii="Times New Roman" w:hAnsi="Times New Roman"/>
          <w:b/>
          <w:smallCaps/>
          <w:sz w:val="24"/>
          <w:szCs w:val="24"/>
        </w:rPr>
        <w:tab/>
      </w:r>
      <w:r w:rsidR="0007092D" w:rsidRPr="004C32C3">
        <w:rPr>
          <w:rFonts w:ascii="Times New Roman" w:hAnsi="Times New Roman"/>
          <w:b/>
          <w:smallCaps/>
          <w:sz w:val="24"/>
          <w:szCs w:val="24"/>
        </w:rPr>
        <w:t xml:space="preserve"> </w:t>
      </w:r>
      <w:r w:rsidR="004D79A9">
        <w:rPr>
          <w:rFonts w:ascii="Times New Roman" w:hAnsi="Times New Roman"/>
          <w:b/>
          <w:smallCaps/>
          <w:sz w:val="24"/>
          <w:szCs w:val="24"/>
        </w:rPr>
        <w:t xml:space="preserve"> </w:t>
      </w:r>
      <w:r w:rsidR="0007092D" w:rsidRPr="004C32C3">
        <w:rPr>
          <w:rFonts w:ascii="Times New Roman" w:hAnsi="Times New Roman"/>
          <w:b/>
          <w:smallCaps/>
          <w:sz w:val="24"/>
          <w:szCs w:val="24"/>
        </w:rPr>
        <w:t xml:space="preserve">  </w:t>
      </w:r>
      <w:r w:rsidRPr="004C32C3">
        <w:rPr>
          <w:rFonts w:ascii="Times New Roman" w:hAnsi="Times New Roman"/>
          <w:b/>
          <w:smallCaps/>
          <w:sz w:val="24"/>
          <w:szCs w:val="24"/>
        </w:rPr>
        <w:t>Feb 2017- 2017</w:t>
      </w:r>
    </w:p>
    <w:p w14:paraId="3513583D" w14:textId="01F2B422" w:rsidR="00081590" w:rsidRPr="004C32C3" w:rsidRDefault="00081590" w:rsidP="00E90827">
      <w:p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sz w:val="24"/>
          <w:szCs w:val="24"/>
        </w:rPr>
      </w:pPr>
      <w:r w:rsidRPr="004C32C3">
        <w:rPr>
          <w:rFonts w:ascii="Times New Roman" w:hAnsi="Times New Roman"/>
          <w:sz w:val="24"/>
          <w:szCs w:val="24"/>
        </w:rPr>
        <w:t xml:space="preserve">Pacific American Conference -12 San Francisco, </w:t>
      </w:r>
      <w:r w:rsidRPr="004C32C3">
        <w:rPr>
          <w:rFonts w:ascii="Times New Roman" w:hAnsi="Times New Roman"/>
          <w:smallCaps/>
          <w:sz w:val="24"/>
          <w:szCs w:val="24"/>
        </w:rPr>
        <w:t>California</w:t>
      </w:r>
    </w:p>
    <w:p w14:paraId="183365F6" w14:textId="3DC1378F" w:rsidR="00762DD9" w:rsidRPr="004C32C3" w:rsidRDefault="00762DD9" w:rsidP="00E90827">
      <w:p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b/>
          <w:sz w:val="24"/>
          <w:szCs w:val="24"/>
        </w:rPr>
      </w:pPr>
      <w:r w:rsidRPr="004C32C3">
        <w:rPr>
          <w:rFonts w:ascii="Times New Roman" w:hAnsi="Times New Roman"/>
          <w:b/>
          <w:smallCaps/>
          <w:sz w:val="24"/>
          <w:szCs w:val="24"/>
        </w:rPr>
        <w:t>co-Director</w:t>
      </w:r>
      <w:r w:rsidRPr="004C32C3">
        <w:rPr>
          <w:rFonts w:ascii="Times New Roman" w:hAnsi="Times New Roman"/>
          <w:b/>
          <w:smallCaps/>
          <w:sz w:val="24"/>
          <w:szCs w:val="24"/>
        </w:rPr>
        <w:tab/>
      </w:r>
      <w:r w:rsidR="00E34312" w:rsidRPr="004C32C3">
        <w:rPr>
          <w:rFonts w:ascii="Times New Roman" w:hAnsi="Times New Roman"/>
          <w:sz w:val="24"/>
          <w:szCs w:val="24"/>
        </w:rPr>
        <w:t>Data Management and Biostatistics Core</w:t>
      </w:r>
      <w:r w:rsidRPr="004C32C3">
        <w:rPr>
          <w:rFonts w:ascii="Times New Roman" w:hAnsi="Times New Roman"/>
          <w:b/>
          <w:smallCaps/>
          <w:sz w:val="24"/>
          <w:szCs w:val="24"/>
        </w:rPr>
        <w:tab/>
      </w:r>
      <w:r w:rsidRPr="004C32C3">
        <w:rPr>
          <w:rFonts w:ascii="Times New Roman" w:hAnsi="Times New Roman"/>
          <w:b/>
          <w:smallCaps/>
          <w:sz w:val="24"/>
          <w:szCs w:val="24"/>
        </w:rPr>
        <w:tab/>
      </w:r>
      <w:r w:rsidR="00F00469">
        <w:rPr>
          <w:rFonts w:ascii="Times New Roman" w:hAnsi="Times New Roman"/>
          <w:b/>
          <w:smallCaps/>
          <w:sz w:val="24"/>
          <w:szCs w:val="24"/>
        </w:rPr>
        <w:tab/>
      </w:r>
      <w:r w:rsidR="00F00469">
        <w:rPr>
          <w:rFonts w:ascii="Times New Roman" w:hAnsi="Times New Roman"/>
          <w:b/>
          <w:smallCaps/>
          <w:sz w:val="24"/>
          <w:szCs w:val="24"/>
        </w:rPr>
        <w:tab/>
      </w:r>
      <w:r w:rsidR="004D79A9">
        <w:rPr>
          <w:rFonts w:ascii="Times New Roman" w:hAnsi="Times New Roman"/>
          <w:b/>
          <w:smallCaps/>
          <w:sz w:val="24"/>
          <w:szCs w:val="24"/>
        </w:rPr>
        <w:t xml:space="preserve">  </w:t>
      </w:r>
      <w:r w:rsidR="00207E67" w:rsidRPr="004C32C3">
        <w:rPr>
          <w:rFonts w:ascii="Times New Roman" w:hAnsi="Times New Roman"/>
          <w:b/>
          <w:smallCaps/>
          <w:sz w:val="24"/>
          <w:szCs w:val="24"/>
        </w:rPr>
        <w:t xml:space="preserve">   </w:t>
      </w:r>
      <w:r w:rsidR="00081590" w:rsidRPr="004C32C3">
        <w:rPr>
          <w:rFonts w:ascii="Times New Roman" w:hAnsi="Times New Roman"/>
          <w:b/>
          <w:smallCaps/>
          <w:sz w:val="24"/>
          <w:szCs w:val="24"/>
        </w:rPr>
        <w:t xml:space="preserve">     </w:t>
      </w:r>
      <w:r w:rsidRPr="004C32C3">
        <w:rPr>
          <w:rFonts w:ascii="Times New Roman" w:hAnsi="Times New Roman"/>
          <w:b/>
          <w:smallCaps/>
          <w:sz w:val="24"/>
          <w:szCs w:val="24"/>
        </w:rPr>
        <w:t xml:space="preserve">Jul </w:t>
      </w:r>
      <w:r w:rsidRPr="004C32C3">
        <w:rPr>
          <w:rFonts w:ascii="Times New Roman" w:hAnsi="Times New Roman"/>
          <w:b/>
          <w:sz w:val="24"/>
          <w:szCs w:val="24"/>
        </w:rPr>
        <w:t>2009-12</w:t>
      </w:r>
    </w:p>
    <w:p w14:paraId="2DDB7C1E" w14:textId="50F01F5C" w:rsidR="00762DD9" w:rsidRPr="004C32C3" w:rsidRDefault="00762DD9" w:rsidP="00E90827">
      <w:pPr>
        <w:pStyle w:val="BodyText"/>
        <w:spacing w:after="0" w:line="360" w:lineRule="auto"/>
        <w:rPr>
          <w:rFonts w:ascii="Times New Roman" w:hAnsi="Times New Roman"/>
          <w:sz w:val="24"/>
          <w:szCs w:val="24"/>
        </w:rPr>
      </w:pPr>
      <w:r w:rsidRPr="004C32C3">
        <w:rPr>
          <w:rFonts w:ascii="Times New Roman" w:hAnsi="Times New Roman"/>
          <w:sz w:val="24"/>
          <w:szCs w:val="24"/>
        </w:rPr>
        <w:t>National Institute of Health Center</w:t>
      </w:r>
      <w:r w:rsidR="004C7ED3" w:rsidRPr="004C32C3">
        <w:rPr>
          <w:rFonts w:ascii="Times New Roman" w:hAnsi="Times New Roman"/>
          <w:sz w:val="24"/>
          <w:szCs w:val="24"/>
        </w:rPr>
        <w:t>,</w:t>
      </w:r>
      <w:r w:rsidR="00746FC5" w:rsidRPr="004C32C3">
        <w:rPr>
          <w:rFonts w:ascii="Times New Roman" w:hAnsi="Times New Roman"/>
          <w:sz w:val="24"/>
          <w:szCs w:val="24"/>
        </w:rPr>
        <w:t xml:space="preserve"> Arizona State University</w:t>
      </w:r>
    </w:p>
    <w:p w14:paraId="3A62B546" w14:textId="442056F8" w:rsidR="00762DD9" w:rsidRPr="004C32C3" w:rsidRDefault="00762DD9" w:rsidP="00E90827">
      <w:p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b/>
          <w:sz w:val="24"/>
          <w:szCs w:val="24"/>
        </w:rPr>
      </w:pPr>
      <w:r w:rsidRPr="004C32C3">
        <w:rPr>
          <w:rFonts w:ascii="Times New Roman" w:hAnsi="Times New Roman"/>
          <w:b/>
          <w:smallCaps/>
          <w:sz w:val="24"/>
          <w:szCs w:val="24"/>
        </w:rPr>
        <w:t xml:space="preserve">Director </w:t>
      </w:r>
      <w:r w:rsidR="00E34312" w:rsidRPr="004C32C3">
        <w:rPr>
          <w:rFonts w:ascii="Times New Roman" w:hAnsi="Times New Roman"/>
          <w:sz w:val="24"/>
          <w:szCs w:val="24"/>
        </w:rPr>
        <w:t xml:space="preserve">Data Management </w:t>
      </w:r>
      <w:r w:rsidR="005702AC" w:rsidRPr="004C32C3">
        <w:rPr>
          <w:rFonts w:ascii="Times New Roman" w:hAnsi="Times New Roman"/>
          <w:sz w:val="24"/>
          <w:szCs w:val="24"/>
        </w:rPr>
        <w:t xml:space="preserve">and </w:t>
      </w:r>
      <w:r w:rsidR="00E34312" w:rsidRPr="004C32C3">
        <w:rPr>
          <w:rFonts w:ascii="Times New Roman" w:hAnsi="Times New Roman"/>
          <w:sz w:val="24"/>
          <w:szCs w:val="24"/>
        </w:rPr>
        <w:t>Biostatistics Core</w:t>
      </w:r>
      <w:r w:rsidRPr="004C32C3">
        <w:rPr>
          <w:rFonts w:ascii="Times New Roman" w:hAnsi="Times New Roman"/>
          <w:b/>
          <w:smallCaps/>
          <w:sz w:val="24"/>
          <w:szCs w:val="24"/>
        </w:rPr>
        <w:t xml:space="preserve"> </w:t>
      </w:r>
      <w:r w:rsidR="00081590" w:rsidRPr="004C32C3">
        <w:rPr>
          <w:rFonts w:ascii="Times New Roman" w:hAnsi="Times New Roman"/>
          <w:b/>
          <w:smallCaps/>
          <w:sz w:val="24"/>
          <w:szCs w:val="24"/>
        </w:rPr>
        <w:t xml:space="preserve">  </w:t>
      </w:r>
      <w:r w:rsidRPr="004C32C3">
        <w:rPr>
          <w:rFonts w:ascii="Times New Roman" w:hAnsi="Times New Roman"/>
          <w:b/>
          <w:smallCaps/>
          <w:sz w:val="24"/>
          <w:szCs w:val="24"/>
        </w:rPr>
        <w:tab/>
      </w:r>
      <w:r w:rsidRPr="004C32C3">
        <w:rPr>
          <w:rFonts w:ascii="Times New Roman" w:hAnsi="Times New Roman"/>
          <w:b/>
          <w:smallCaps/>
          <w:sz w:val="24"/>
          <w:szCs w:val="24"/>
        </w:rPr>
        <w:tab/>
      </w:r>
      <w:r w:rsidRPr="004C32C3">
        <w:rPr>
          <w:rFonts w:ascii="Times New Roman" w:hAnsi="Times New Roman"/>
          <w:b/>
          <w:smallCaps/>
          <w:sz w:val="24"/>
          <w:szCs w:val="24"/>
        </w:rPr>
        <w:tab/>
      </w:r>
      <w:r w:rsidR="00207E67" w:rsidRPr="004C32C3">
        <w:rPr>
          <w:rFonts w:ascii="Times New Roman" w:hAnsi="Times New Roman"/>
          <w:b/>
          <w:smallCaps/>
          <w:sz w:val="24"/>
          <w:szCs w:val="24"/>
        </w:rPr>
        <w:tab/>
      </w:r>
      <w:r w:rsidR="004D79A9">
        <w:rPr>
          <w:rFonts w:ascii="Times New Roman" w:hAnsi="Times New Roman"/>
          <w:b/>
          <w:smallCaps/>
          <w:sz w:val="24"/>
          <w:szCs w:val="24"/>
        </w:rPr>
        <w:t xml:space="preserve">    </w:t>
      </w:r>
      <w:r w:rsidR="00207E67" w:rsidRPr="004C32C3">
        <w:rPr>
          <w:rFonts w:ascii="Times New Roman" w:hAnsi="Times New Roman"/>
          <w:b/>
          <w:smallCaps/>
          <w:sz w:val="24"/>
          <w:szCs w:val="24"/>
        </w:rPr>
        <w:t xml:space="preserve">      </w:t>
      </w:r>
      <w:r w:rsidRPr="004C32C3">
        <w:rPr>
          <w:rFonts w:ascii="Times New Roman" w:hAnsi="Times New Roman"/>
          <w:b/>
          <w:smallCaps/>
          <w:sz w:val="24"/>
          <w:szCs w:val="24"/>
        </w:rPr>
        <w:t xml:space="preserve">Jul </w:t>
      </w:r>
      <w:r w:rsidRPr="004C32C3">
        <w:rPr>
          <w:rFonts w:ascii="Times New Roman" w:hAnsi="Times New Roman"/>
          <w:b/>
          <w:sz w:val="24"/>
          <w:szCs w:val="24"/>
        </w:rPr>
        <w:t>2006-09</w:t>
      </w:r>
    </w:p>
    <w:p w14:paraId="037972EC" w14:textId="70B68CA5" w:rsidR="00762DD9" w:rsidRPr="004C32C3" w:rsidRDefault="00762DD9" w:rsidP="00E90827">
      <w:pPr>
        <w:pStyle w:val="BodyText"/>
        <w:spacing w:after="0" w:line="360" w:lineRule="auto"/>
        <w:rPr>
          <w:rFonts w:ascii="Times New Roman" w:hAnsi="Times New Roman"/>
          <w:sz w:val="24"/>
          <w:szCs w:val="24"/>
        </w:rPr>
      </w:pPr>
      <w:r w:rsidRPr="004C32C3">
        <w:rPr>
          <w:rFonts w:ascii="Times New Roman" w:hAnsi="Times New Roman"/>
          <w:sz w:val="24"/>
          <w:szCs w:val="24"/>
        </w:rPr>
        <w:lastRenderedPageBreak/>
        <w:t>National Institute of Health Center</w:t>
      </w:r>
      <w:r w:rsidR="004C7ED3" w:rsidRPr="004C32C3">
        <w:rPr>
          <w:rFonts w:ascii="Times New Roman" w:hAnsi="Times New Roman"/>
          <w:sz w:val="24"/>
          <w:szCs w:val="24"/>
        </w:rPr>
        <w:t>,</w:t>
      </w:r>
      <w:r w:rsidR="00E34312" w:rsidRPr="004C32C3">
        <w:rPr>
          <w:rFonts w:ascii="Times New Roman" w:hAnsi="Times New Roman"/>
          <w:sz w:val="24"/>
          <w:szCs w:val="24"/>
        </w:rPr>
        <w:t xml:space="preserve"> Arizona State University</w:t>
      </w:r>
    </w:p>
    <w:p w14:paraId="165FFF95" w14:textId="157BD6FD" w:rsidR="00762DD9" w:rsidRPr="004C32C3" w:rsidRDefault="00762DD9" w:rsidP="00E90827">
      <w:p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sz w:val="24"/>
          <w:szCs w:val="24"/>
        </w:rPr>
      </w:pPr>
      <w:r w:rsidRPr="004C32C3">
        <w:rPr>
          <w:rFonts w:ascii="Times New Roman" w:hAnsi="Times New Roman"/>
          <w:b/>
          <w:smallCaps/>
          <w:sz w:val="24"/>
          <w:szCs w:val="24"/>
        </w:rPr>
        <w:t xml:space="preserve">Director </w:t>
      </w:r>
      <w:r w:rsidR="00E34312" w:rsidRPr="004C32C3">
        <w:rPr>
          <w:rFonts w:ascii="Times New Roman" w:hAnsi="Times New Roman"/>
          <w:sz w:val="24"/>
          <w:szCs w:val="24"/>
        </w:rPr>
        <w:t xml:space="preserve">School of Health Management </w:t>
      </w:r>
      <w:r w:rsidR="005702AC" w:rsidRPr="004C32C3">
        <w:rPr>
          <w:rFonts w:ascii="Times New Roman" w:hAnsi="Times New Roman"/>
          <w:sz w:val="24"/>
          <w:szCs w:val="24"/>
        </w:rPr>
        <w:t>and</w:t>
      </w:r>
      <w:r w:rsidR="00E34312" w:rsidRPr="004C32C3">
        <w:rPr>
          <w:rFonts w:ascii="Times New Roman" w:hAnsi="Times New Roman"/>
          <w:sz w:val="24"/>
          <w:szCs w:val="24"/>
        </w:rPr>
        <w:t xml:space="preserve"> Policy</w:t>
      </w:r>
      <w:r w:rsidRPr="004C32C3">
        <w:rPr>
          <w:rFonts w:ascii="Times New Roman" w:hAnsi="Times New Roman"/>
          <w:b/>
          <w:smallCaps/>
          <w:sz w:val="24"/>
          <w:szCs w:val="24"/>
        </w:rPr>
        <w:t xml:space="preserve"> </w:t>
      </w:r>
      <w:r w:rsidRPr="004C32C3">
        <w:rPr>
          <w:rFonts w:ascii="Times New Roman" w:hAnsi="Times New Roman"/>
          <w:b/>
          <w:smallCaps/>
          <w:sz w:val="24"/>
          <w:szCs w:val="24"/>
        </w:rPr>
        <w:tab/>
      </w:r>
      <w:r w:rsidRPr="004C32C3">
        <w:rPr>
          <w:rFonts w:ascii="Times New Roman" w:hAnsi="Times New Roman"/>
          <w:b/>
          <w:smallCaps/>
          <w:sz w:val="24"/>
          <w:szCs w:val="24"/>
        </w:rPr>
        <w:tab/>
      </w:r>
      <w:r w:rsidRPr="004C32C3">
        <w:rPr>
          <w:rFonts w:ascii="Times New Roman" w:hAnsi="Times New Roman"/>
          <w:b/>
          <w:smallCaps/>
          <w:sz w:val="24"/>
          <w:szCs w:val="24"/>
        </w:rPr>
        <w:tab/>
      </w:r>
      <w:r w:rsidR="00207E67" w:rsidRPr="004C32C3">
        <w:rPr>
          <w:rFonts w:ascii="Times New Roman" w:hAnsi="Times New Roman"/>
          <w:b/>
          <w:smallCaps/>
          <w:sz w:val="24"/>
          <w:szCs w:val="24"/>
        </w:rPr>
        <w:tab/>
      </w:r>
      <w:r w:rsidR="004D79A9">
        <w:rPr>
          <w:rFonts w:ascii="Times New Roman" w:hAnsi="Times New Roman"/>
          <w:b/>
          <w:smallCaps/>
          <w:sz w:val="24"/>
          <w:szCs w:val="24"/>
        </w:rPr>
        <w:t xml:space="preserve">    </w:t>
      </w:r>
      <w:r w:rsidR="00207E67" w:rsidRPr="004C32C3">
        <w:rPr>
          <w:rFonts w:ascii="Times New Roman" w:hAnsi="Times New Roman"/>
          <w:b/>
          <w:smallCaps/>
          <w:sz w:val="24"/>
          <w:szCs w:val="24"/>
        </w:rPr>
        <w:t xml:space="preserve">      J</w:t>
      </w:r>
      <w:r w:rsidRPr="004C32C3">
        <w:rPr>
          <w:rFonts w:ascii="Times New Roman" w:hAnsi="Times New Roman"/>
          <w:b/>
          <w:smallCaps/>
          <w:sz w:val="24"/>
          <w:szCs w:val="24"/>
        </w:rPr>
        <w:t xml:space="preserve">ul </w:t>
      </w:r>
      <w:r w:rsidRPr="004C32C3">
        <w:rPr>
          <w:rFonts w:ascii="Times New Roman" w:hAnsi="Times New Roman"/>
          <w:b/>
          <w:sz w:val="24"/>
          <w:szCs w:val="24"/>
        </w:rPr>
        <w:t>2003-06</w:t>
      </w:r>
    </w:p>
    <w:p w14:paraId="110DD179" w14:textId="6F8E1C71" w:rsidR="00762DD9" w:rsidRPr="004C32C3" w:rsidRDefault="00762DD9" w:rsidP="00E90827">
      <w:pPr>
        <w:pStyle w:val="BodyText"/>
        <w:spacing w:after="0" w:line="360" w:lineRule="auto"/>
        <w:rPr>
          <w:rFonts w:ascii="Times New Roman" w:hAnsi="Times New Roman"/>
          <w:sz w:val="24"/>
          <w:szCs w:val="24"/>
        </w:rPr>
      </w:pPr>
      <w:r w:rsidRPr="004C32C3">
        <w:rPr>
          <w:rFonts w:ascii="Times New Roman" w:hAnsi="Times New Roman"/>
          <w:sz w:val="24"/>
          <w:szCs w:val="24"/>
        </w:rPr>
        <w:t>W. P. Carey School of Business</w:t>
      </w:r>
      <w:r w:rsidR="004C7ED3" w:rsidRPr="004C32C3">
        <w:rPr>
          <w:rFonts w:ascii="Times New Roman" w:hAnsi="Times New Roman"/>
          <w:sz w:val="24"/>
          <w:szCs w:val="24"/>
        </w:rPr>
        <w:t>,</w:t>
      </w:r>
      <w:r w:rsidR="00E34312" w:rsidRPr="004C32C3">
        <w:rPr>
          <w:rFonts w:ascii="Times New Roman" w:hAnsi="Times New Roman"/>
          <w:sz w:val="24"/>
          <w:szCs w:val="24"/>
        </w:rPr>
        <w:t xml:space="preserve"> Arizona State University</w:t>
      </w:r>
    </w:p>
    <w:p w14:paraId="69051699" w14:textId="6066D3D8" w:rsidR="00762DD9" w:rsidRPr="004C32C3" w:rsidRDefault="00762DD9" w:rsidP="0093249F">
      <w:p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b/>
          <w:sz w:val="24"/>
          <w:szCs w:val="24"/>
        </w:rPr>
      </w:pPr>
      <w:r w:rsidRPr="004C32C3">
        <w:rPr>
          <w:rFonts w:ascii="Times New Roman" w:hAnsi="Times New Roman"/>
          <w:b/>
          <w:smallCaps/>
          <w:sz w:val="24"/>
          <w:szCs w:val="24"/>
        </w:rPr>
        <w:t xml:space="preserve">Interim Director </w:t>
      </w:r>
      <w:r w:rsidR="00E34312" w:rsidRPr="004C32C3">
        <w:rPr>
          <w:rFonts w:ascii="Times New Roman" w:hAnsi="Times New Roman"/>
          <w:sz w:val="24"/>
          <w:szCs w:val="24"/>
        </w:rPr>
        <w:t>School of Health Management and Policy</w:t>
      </w:r>
      <w:r w:rsidR="005702AC" w:rsidRPr="004C32C3">
        <w:rPr>
          <w:rFonts w:ascii="Times New Roman" w:hAnsi="Times New Roman"/>
          <w:sz w:val="24"/>
          <w:szCs w:val="24"/>
        </w:rPr>
        <w:t xml:space="preserve">    </w:t>
      </w:r>
      <w:r w:rsidR="00081590" w:rsidRPr="004C32C3">
        <w:rPr>
          <w:rFonts w:ascii="Times New Roman" w:hAnsi="Times New Roman"/>
          <w:b/>
          <w:smallCaps/>
          <w:sz w:val="24"/>
          <w:szCs w:val="24"/>
        </w:rPr>
        <w:tab/>
      </w:r>
      <w:r w:rsidR="00081590" w:rsidRPr="004C32C3">
        <w:rPr>
          <w:rFonts w:ascii="Times New Roman" w:hAnsi="Times New Roman"/>
          <w:b/>
          <w:smallCaps/>
          <w:sz w:val="24"/>
          <w:szCs w:val="24"/>
        </w:rPr>
        <w:tab/>
      </w:r>
      <w:r w:rsidR="00207E67" w:rsidRPr="004C32C3">
        <w:rPr>
          <w:rFonts w:ascii="Times New Roman" w:hAnsi="Times New Roman"/>
          <w:b/>
          <w:smallCaps/>
          <w:sz w:val="24"/>
          <w:szCs w:val="24"/>
        </w:rPr>
        <w:tab/>
        <w:t xml:space="preserve">      </w:t>
      </w:r>
      <w:r w:rsidRPr="004C32C3">
        <w:rPr>
          <w:rFonts w:ascii="Times New Roman" w:hAnsi="Times New Roman"/>
          <w:b/>
          <w:smallCaps/>
          <w:sz w:val="24"/>
          <w:szCs w:val="24"/>
        </w:rPr>
        <w:t xml:space="preserve">Jun </w:t>
      </w:r>
      <w:r w:rsidRPr="004C32C3">
        <w:rPr>
          <w:rFonts w:ascii="Times New Roman" w:hAnsi="Times New Roman"/>
          <w:b/>
          <w:sz w:val="24"/>
          <w:szCs w:val="24"/>
        </w:rPr>
        <w:t>2002-03</w:t>
      </w:r>
    </w:p>
    <w:p w14:paraId="497FB520" w14:textId="55AF994E" w:rsidR="00762DD9" w:rsidRPr="004C32C3" w:rsidRDefault="00762DD9" w:rsidP="0093249F">
      <w:pPr>
        <w:pStyle w:val="BodyText"/>
        <w:spacing w:after="0" w:line="360" w:lineRule="auto"/>
        <w:rPr>
          <w:rFonts w:ascii="Times New Roman" w:hAnsi="Times New Roman"/>
          <w:sz w:val="24"/>
          <w:szCs w:val="24"/>
        </w:rPr>
      </w:pPr>
      <w:r w:rsidRPr="004C32C3">
        <w:rPr>
          <w:rFonts w:ascii="Times New Roman" w:hAnsi="Times New Roman"/>
          <w:sz w:val="24"/>
          <w:szCs w:val="24"/>
        </w:rPr>
        <w:t>W. P. Carey School of Business</w:t>
      </w:r>
      <w:r w:rsidR="004C7ED3" w:rsidRPr="004C32C3">
        <w:rPr>
          <w:rFonts w:ascii="Times New Roman" w:hAnsi="Times New Roman"/>
          <w:sz w:val="24"/>
          <w:szCs w:val="24"/>
        </w:rPr>
        <w:t>,</w:t>
      </w:r>
      <w:r w:rsidR="00E34312" w:rsidRPr="004C32C3">
        <w:rPr>
          <w:rFonts w:ascii="Times New Roman" w:hAnsi="Times New Roman"/>
          <w:sz w:val="24"/>
          <w:szCs w:val="24"/>
        </w:rPr>
        <w:t xml:space="preserve"> Arizona State U</w:t>
      </w:r>
      <w:r w:rsidR="005702AC" w:rsidRPr="004C32C3">
        <w:rPr>
          <w:rFonts w:ascii="Times New Roman" w:hAnsi="Times New Roman"/>
          <w:sz w:val="24"/>
          <w:szCs w:val="24"/>
        </w:rPr>
        <w:t>niversity</w:t>
      </w:r>
      <w:r w:rsidR="004C7ED3" w:rsidRPr="004C32C3">
        <w:rPr>
          <w:rFonts w:ascii="Times New Roman" w:hAnsi="Times New Roman"/>
          <w:sz w:val="24"/>
          <w:szCs w:val="24"/>
        </w:rPr>
        <w:t>,</w:t>
      </w:r>
      <w:r w:rsidR="005702AC" w:rsidRPr="004C32C3">
        <w:rPr>
          <w:rFonts w:ascii="Times New Roman" w:hAnsi="Times New Roman"/>
          <w:sz w:val="24"/>
          <w:szCs w:val="24"/>
        </w:rPr>
        <w:t xml:space="preserve"> Tempe Arizona</w:t>
      </w:r>
    </w:p>
    <w:p w14:paraId="41DE1EB8" w14:textId="38C76A31" w:rsidR="00762DD9" w:rsidRPr="004C32C3" w:rsidRDefault="00762DD9" w:rsidP="0093249F">
      <w:p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b/>
          <w:sz w:val="24"/>
          <w:szCs w:val="24"/>
        </w:rPr>
      </w:pPr>
      <w:r w:rsidRPr="004C32C3">
        <w:rPr>
          <w:rFonts w:ascii="Times New Roman" w:hAnsi="Times New Roman"/>
          <w:b/>
          <w:smallCaps/>
          <w:sz w:val="24"/>
          <w:szCs w:val="24"/>
        </w:rPr>
        <w:t xml:space="preserve">Director   </w:t>
      </w:r>
      <w:r w:rsidR="005702AC" w:rsidRPr="004C32C3">
        <w:rPr>
          <w:rFonts w:ascii="Times New Roman" w:hAnsi="Times New Roman"/>
          <w:sz w:val="24"/>
          <w:szCs w:val="24"/>
        </w:rPr>
        <w:t>Interdisciplinary Program in Statistics</w:t>
      </w:r>
      <w:r w:rsidRPr="004C32C3">
        <w:rPr>
          <w:rFonts w:ascii="Times New Roman" w:hAnsi="Times New Roman"/>
          <w:b/>
          <w:smallCaps/>
          <w:sz w:val="24"/>
          <w:szCs w:val="24"/>
        </w:rPr>
        <w:tab/>
      </w:r>
      <w:r w:rsidRPr="004C32C3">
        <w:rPr>
          <w:rFonts w:ascii="Times New Roman" w:hAnsi="Times New Roman"/>
          <w:b/>
          <w:smallCaps/>
          <w:sz w:val="24"/>
          <w:szCs w:val="24"/>
        </w:rPr>
        <w:tab/>
      </w:r>
      <w:r w:rsidRPr="004C32C3">
        <w:rPr>
          <w:rFonts w:ascii="Times New Roman" w:hAnsi="Times New Roman"/>
          <w:b/>
          <w:smallCaps/>
          <w:sz w:val="24"/>
          <w:szCs w:val="24"/>
        </w:rPr>
        <w:tab/>
      </w:r>
      <w:r w:rsidRPr="004C32C3">
        <w:rPr>
          <w:rFonts w:ascii="Times New Roman" w:hAnsi="Times New Roman"/>
          <w:b/>
          <w:smallCaps/>
          <w:sz w:val="24"/>
          <w:szCs w:val="24"/>
        </w:rPr>
        <w:tab/>
      </w:r>
      <w:r w:rsidR="004D79A9">
        <w:rPr>
          <w:rFonts w:ascii="Times New Roman" w:hAnsi="Times New Roman"/>
          <w:b/>
          <w:smallCaps/>
          <w:sz w:val="24"/>
          <w:szCs w:val="24"/>
        </w:rPr>
        <w:tab/>
      </w:r>
      <w:r w:rsidR="00207E67" w:rsidRPr="004C32C3">
        <w:rPr>
          <w:rFonts w:ascii="Times New Roman" w:hAnsi="Times New Roman"/>
          <w:b/>
          <w:smallCaps/>
          <w:sz w:val="24"/>
          <w:szCs w:val="24"/>
        </w:rPr>
        <w:t xml:space="preserve">      </w:t>
      </w:r>
      <w:r w:rsidRPr="004C32C3">
        <w:rPr>
          <w:rFonts w:ascii="Times New Roman" w:hAnsi="Times New Roman"/>
          <w:b/>
          <w:smallCaps/>
          <w:sz w:val="24"/>
          <w:szCs w:val="24"/>
        </w:rPr>
        <w:t xml:space="preserve">Jul </w:t>
      </w:r>
      <w:r w:rsidRPr="004C32C3">
        <w:rPr>
          <w:rFonts w:ascii="Times New Roman" w:hAnsi="Times New Roman"/>
          <w:b/>
          <w:sz w:val="24"/>
          <w:szCs w:val="24"/>
        </w:rPr>
        <w:t>1991-96</w:t>
      </w:r>
    </w:p>
    <w:p w14:paraId="2ADD637B" w14:textId="45D6F6B4" w:rsidR="00762DD9" w:rsidRPr="004C32C3" w:rsidRDefault="00762DD9" w:rsidP="0093249F">
      <w:pPr>
        <w:pStyle w:val="BodyText"/>
        <w:spacing w:after="0" w:line="360" w:lineRule="auto"/>
        <w:rPr>
          <w:rFonts w:ascii="Times New Roman" w:hAnsi="Times New Roman"/>
          <w:sz w:val="24"/>
          <w:szCs w:val="24"/>
        </w:rPr>
      </w:pPr>
      <w:r w:rsidRPr="004C32C3">
        <w:rPr>
          <w:rFonts w:ascii="Times New Roman" w:hAnsi="Times New Roman"/>
          <w:sz w:val="24"/>
          <w:szCs w:val="24"/>
        </w:rPr>
        <w:t>Graduate College</w:t>
      </w:r>
      <w:r w:rsidR="00E34312" w:rsidRPr="004C32C3">
        <w:rPr>
          <w:rFonts w:ascii="Times New Roman" w:hAnsi="Times New Roman"/>
          <w:sz w:val="24"/>
          <w:szCs w:val="24"/>
        </w:rPr>
        <w:t>, Arizona State University</w:t>
      </w:r>
      <w:r w:rsidR="004C7ED3" w:rsidRPr="004C32C3">
        <w:rPr>
          <w:rFonts w:ascii="Times New Roman" w:hAnsi="Times New Roman"/>
          <w:sz w:val="24"/>
          <w:szCs w:val="24"/>
        </w:rPr>
        <w:t>,</w:t>
      </w:r>
      <w:r w:rsidR="005702AC" w:rsidRPr="004C32C3">
        <w:rPr>
          <w:rFonts w:ascii="Times New Roman" w:hAnsi="Times New Roman"/>
          <w:sz w:val="24"/>
          <w:szCs w:val="24"/>
        </w:rPr>
        <w:t xml:space="preserve"> Tempe Arizona</w:t>
      </w:r>
    </w:p>
    <w:p w14:paraId="003E713A" w14:textId="6662A1BE" w:rsidR="003B41A1" w:rsidRPr="004C32C3" w:rsidRDefault="003B41A1" w:rsidP="00797BE8">
      <w:pPr>
        <w:pStyle w:val="Heading2"/>
        <w:pBdr>
          <w:bottom w:val="single" w:sz="18" w:space="1" w:color="auto"/>
        </w:pBdr>
        <w:spacing w:before="120" w:after="0" w:line="240" w:lineRule="auto"/>
        <w:jc w:val="center"/>
        <w:rPr>
          <w:rFonts w:ascii="Times New Roman" w:hAnsi="Times New Roman"/>
          <w:b/>
          <w:smallCaps/>
          <w:sz w:val="24"/>
          <w:szCs w:val="24"/>
        </w:rPr>
      </w:pPr>
      <w:r w:rsidRPr="004C32C3">
        <w:rPr>
          <w:rFonts w:ascii="Times New Roman" w:hAnsi="Times New Roman"/>
          <w:b/>
          <w:smallCaps/>
          <w:sz w:val="24"/>
          <w:szCs w:val="24"/>
        </w:rPr>
        <w:t>Professional Experience</w:t>
      </w:r>
    </w:p>
    <w:p w14:paraId="5FC66A5D" w14:textId="77777777" w:rsidR="00644AE3" w:rsidRPr="004C32C3" w:rsidRDefault="00644AE3" w:rsidP="00644AE3">
      <w:p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before="120" w:line="360" w:lineRule="auto"/>
        <w:jc w:val="center"/>
        <w:rPr>
          <w:rFonts w:ascii="Times New Roman" w:hAnsi="Times New Roman"/>
          <w:b/>
          <w:smallCaps/>
          <w:sz w:val="24"/>
          <w:szCs w:val="24"/>
        </w:rPr>
      </w:pPr>
      <w:r w:rsidRPr="004C32C3">
        <w:rPr>
          <w:rFonts w:ascii="Times New Roman" w:hAnsi="Times New Roman"/>
          <w:b/>
          <w:smallCaps/>
          <w:sz w:val="24"/>
          <w:szCs w:val="24"/>
        </w:rPr>
        <w:t>[Teaching and Research]</w:t>
      </w:r>
    </w:p>
    <w:p w14:paraId="768A7FEE" w14:textId="582A09CA" w:rsidR="00BB3669" w:rsidRPr="004C32C3" w:rsidRDefault="00644AE3" w:rsidP="00644AE3">
      <w:p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center"/>
        <w:rPr>
          <w:rFonts w:ascii="Times New Roman" w:hAnsi="Times New Roman"/>
          <w:b/>
          <w:smallCaps/>
          <w:sz w:val="24"/>
          <w:szCs w:val="24"/>
        </w:rPr>
      </w:pPr>
      <w:r w:rsidRPr="004C32C3">
        <w:rPr>
          <w:rFonts w:ascii="Times New Roman" w:hAnsi="Times New Roman"/>
          <w:b/>
          <w:smallCaps/>
          <w:sz w:val="24"/>
          <w:szCs w:val="24"/>
        </w:rPr>
        <w:t xml:space="preserve"> </w:t>
      </w:r>
      <w:r w:rsidR="00BB3669" w:rsidRPr="004C32C3">
        <w:rPr>
          <w:rFonts w:ascii="Times New Roman" w:hAnsi="Times New Roman"/>
          <w:b/>
          <w:smallCaps/>
          <w:sz w:val="24"/>
          <w:szCs w:val="24"/>
        </w:rPr>
        <w:t>Arizona State University – Tempe, Arizona</w:t>
      </w:r>
    </w:p>
    <w:p w14:paraId="0E01F9DB" w14:textId="744D81D5" w:rsidR="00A10060" w:rsidRPr="004C32C3" w:rsidRDefault="00A10060" w:rsidP="00A10060">
      <w:p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b/>
          <w:smallCaps/>
          <w:sz w:val="24"/>
          <w:szCs w:val="24"/>
        </w:rPr>
      </w:pPr>
      <w:r w:rsidRPr="004C32C3">
        <w:rPr>
          <w:rFonts w:ascii="Times New Roman" w:hAnsi="Times New Roman"/>
          <w:b/>
          <w:smallCaps/>
          <w:sz w:val="24"/>
          <w:szCs w:val="24"/>
        </w:rPr>
        <w:t>Professor of Statistics and Biostatistics</w:t>
      </w:r>
      <w:r w:rsidRPr="004C32C3">
        <w:rPr>
          <w:rFonts w:ascii="Times New Roman" w:hAnsi="Times New Roman"/>
          <w:b/>
          <w:smallCaps/>
          <w:sz w:val="24"/>
          <w:szCs w:val="24"/>
        </w:rPr>
        <w:tab/>
      </w:r>
      <w:r w:rsidRPr="004C32C3">
        <w:rPr>
          <w:rFonts w:ascii="Times New Roman" w:hAnsi="Times New Roman"/>
          <w:b/>
          <w:smallCaps/>
          <w:sz w:val="24"/>
          <w:szCs w:val="24"/>
        </w:rPr>
        <w:tab/>
      </w:r>
      <w:r w:rsidRPr="004C32C3">
        <w:rPr>
          <w:rFonts w:ascii="Times New Roman" w:hAnsi="Times New Roman"/>
          <w:b/>
          <w:smallCaps/>
          <w:sz w:val="24"/>
          <w:szCs w:val="24"/>
        </w:rPr>
        <w:tab/>
      </w:r>
      <w:r w:rsidR="004D79A9">
        <w:rPr>
          <w:rFonts w:ascii="Times New Roman" w:hAnsi="Times New Roman"/>
          <w:b/>
          <w:smallCaps/>
          <w:sz w:val="24"/>
          <w:szCs w:val="24"/>
        </w:rPr>
        <w:tab/>
      </w:r>
      <w:r w:rsidR="004D79A9">
        <w:rPr>
          <w:rFonts w:ascii="Times New Roman" w:hAnsi="Times New Roman"/>
          <w:b/>
          <w:smallCaps/>
          <w:sz w:val="24"/>
          <w:szCs w:val="24"/>
        </w:rPr>
        <w:tab/>
        <w:t xml:space="preserve">            </w:t>
      </w:r>
      <w:r w:rsidRPr="004C32C3">
        <w:rPr>
          <w:rFonts w:ascii="Times New Roman" w:hAnsi="Times New Roman"/>
          <w:b/>
          <w:smallCaps/>
          <w:sz w:val="24"/>
          <w:szCs w:val="24"/>
        </w:rPr>
        <w:t>Jul 2020</w:t>
      </w:r>
      <w:r w:rsidRPr="004C32C3">
        <w:rPr>
          <w:rFonts w:ascii="Times New Roman" w:hAnsi="Times New Roman"/>
          <w:b/>
          <w:smallCaps/>
          <w:sz w:val="24"/>
          <w:szCs w:val="24"/>
        </w:rPr>
        <w:sym w:font="Wingdings" w:char="F0E0"/>
      </w:r>
    </w:p>
    <w:p w14:paraId="7CDAF323" w14:textId="77777777" w:rsidR="00A10060" w:rsidRPr="004C32C3" w:rsidRDefault="00A10060" w:rsidP="00A10060">
      <w:p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b/>
          <w:smallCaps/>
          <w:sz w:val="24"/>
          <w:szCs w:val="24"/>
        </w:rPr>
      </w:pPr>
      <w:r w:rsidRPr="004C32C3">
        <w:rPr>
          <w:rFonts w:ascii="Times New Roman" w:hAnsi="Times New Roman"/>
          <w:sz w:val="24"/>
          <w:szCs w:val="24"/>
        </w:rPr>
        <w:t xml:space="preserve">Department of Economics, W. P. Carey School of Business </w:t>
      </w:r>
    </w:p>
    <w:p w14:paraId="2F2A7748" w14:textId="023825F1" w:rsidR="00500B38" w:rsidRPr="004C32C3" w:rsidRDefault="00500B38" w:rsidP="0093249F">
      <w:p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b/>
          <w:smallCaps/>
          <w:sz w:val="24"/>
          <w:szCs w:val="24"/>
        </w:rPr>
      </w:pPr>
      <w:r w:rsidRPr="004C32C3">
        <w:rPr>
          <w:rFonts w:ascii="Times New Roman" w:hAnsi="Times New Roman"/>
          <w:b/>
          <w:smallCaps/>
          <w:sz w:val="24"/>
          <w:szCs w:val="24"/>
        </w:rPr>
        <w:t>Associate Professor of Statistics and Biostatistics</w:t>
      </w:r>
      <w:r w:rsidR="00081590" w:rsidRPr="004C32C3">
        <w:rPr>
          <w:rFonts w:ascii="Times New Roman" w:hAnsi="Times New Roman"/>
          <w:b/>
          <w:smallCaps/>
          <w:sz w:val="24"/>
          <w:szCs w:val="24"/>
        </w:rPr>
        <w:tab/>
      </w:r>
      <w:r w:rsidR="00081590" w:rsidRPr="004C32C3">
        <w:rPr>
          <w:rFonts w:ascii="Times New Roman" w:hAnsi="Times New Roman"/>
          <w:b/>
          <w:smallCaps/>
          <w:sz w:val="24"/>
          <w:szCs w:val="24"/>
        </w:rPr>
        <w:tab/>
      </w:r>
      <w:r w:rsidR="004D79A9">
        <w:rPr>
          <w:rFonts w:ascii="Times New Roman" w:hAnsi="Times New Roman"/>
          <w:b/>
          <w:smallCaps/>
          <w:sz w:val="24"/>
          <w:szCs w:val="24"/>
        </w:rPr>
        <w:tab/>
        <w:t xml:space="preserve">          </w:t>
      </w:r>
      <w:r w:rsidR="00081590" w:rsidRPr="004C32C3">
        <w:rPr>
          <w:rFonts w:ascii="Times New Roman" w:hAnsi="Times New Roman"/>
          <w:b/>
          <w:smallCaps/>
          <w:sz w:val="24"/>
          <w:szCs w:val="24"/>
        </w:rPr>
        <w:t>Jul 2006-</w:t>
      </w:r>
      <w:r w:rsidR="00A10060" w:rsidRPr="004C32C3">
        <w:rPr>
          <w:rFonts w:ascii="Times New Roman" w:hAnsi="Times New Roman"/>
          <w:b/>
          <w:smallCaps/>
          <w:sz w:val="24"/>
          <w:szCs w:val="24"/>
        </w:rPr>
        <w:t>20</w:t>
      </w:r>
    </w:p>
    <w:p w14:paraId="0A6A9B2B" w14:textId="46E24DF2" w:rsidR="00500B38" w:rsidRPr="004C32C3" w:rsidRDefault="00500B38" w:rsidP="0093249F">
      <w:p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b/>
          <w:smallCaps/>
          <w:sz w:val="24"/>
          <w:szCs w:val="24"/>
        </w:rPr>
      </w:pPr>
      <w:r w:rsidRPr="004C32C3">
        <w:rPr>
          <w:rFonts w:ascii="Times New Roman" w:hAnsi="Times New Roman"/>
          <w:sz w:val="24"/>
          <w:szCs w:val="24"/>
        </w:rPr>
        <w:t xml:space="preserve">Department of Economics, W. P. Carey School of Business </w:t>
      </w:r>
    </w:p>
    <w:p w14:paraId="65777802" w14:textId="071CC3EC" w:rsidR="00746FC5" w:rsidRPr="004C32C3" w:rsidRDefault="00746FC5" w:rsidP="0093249F">
      <w:p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b/>
          <w:smallCaps/>
          <w:sz w:val="24"/>
          <w:szCs w:val="24"/>
        </w:rPr>
      </w:pPr>
      <w:r w:rsidRPr="004C32C3">
        <w:rPr>
          <w:rFonts w:ascii="Times New Roman" w:hAnsi="Times New Roman"/>
          <w:b/>
          <w:smallCaps/>
          <w:sz w:val="24"/>
          <w:szCs w:val="24"/>
        </w:rPr>
        <w:t xml:space="preserve">Associate Professor of Biostatistics </w:t>
      </w:r>
      <w:r w:rsidRPr="004C32C3">
        <w:rPr>
          <w:rFonts w:ascii="Times New Roman" w:hAnsi="Times New Roman"/>
          <w:b/>
          <w:smallCaps/>
          <w:sz w:val="24"/>
          <w:szCs w:val="24"/>
        </w:rPr>
        <w:tab/>
      </w:r>
      <w:r w:rsidRPr="004C32C3">
        <w:rPr>
          <w:rFonts w:ascii="Times New Roman" w:hAnsi="Times New Roman"/>
          <w:b/>
          <w:smallCaps/>
          <w:sz w:val="24"/>
          <w:szCs w:val="24"/>
        </w:rPr>
        <w:tab/>
      </w:r>
      <w:r w:rsidRPr="004C32C3">
        <w:rPr>
          <w:rFonts w:ascii="Times New Roman" w:hAnsi="Times New Roman"/>
          <w:b/>
          <w:smallCaps/>
          <w:sz w:val="24"/>
          <w:szCs w:val="24"/>
        </w:rPr>
        <w:tab/>
      </w:r>
      <w:r w:rsidRPr="004C32C3">
        <w:rPr>
          <w:rFonts w:ascii="Times New Roman" w:hAnsi="Times New Roman"/>
          <w:b/>
          <w:smallCaps/>
          <w:sz w:val="24"/>
          <w:szCs w:val="24"/>
        </w:rPr>
        <w:tab/>
      </w:r>
      <w:r w:rsidRPr="004C32C3">
        <w:rPr>
          <w:rFonts w:ascii="Times New Roman" w:hAnsi="Times New Roman"/>
          <w:b/>
          <w:smallCaps/>
          <w:sz w:val="24"/>
          <w:szCs w:val="24"/>
        </w:rPr>
        <w:tab/>
      </w:r>
      <w:r w:rsidRPr="004C32C3">
        <w:rPr>
          <w:rFonts w:ascii="Times New Roman" w:hAnsi="Times New Roman"/>
          <w:b/>
          <w:smallCaps/>
          <w:sz w:val="24"/>
          <w:szCs w:val="24"/>
        </w:rPr>
        <w:tab/>
      </w:r>
      <w:r w:rsidR="00207E67" w:rsidRPr="004C32C3">
        <w:rPr>
          <w:rFonts w:ascii="Times New Roman" w:hAnsi="Times New Roman"/>
          <w:b/>
          <w:smallCaps/>
          <w:sz w:val="24"/>
          <w:szCs w:val="24"/>
        </w:rPr>
        <w:t xml:space="preserve">     </w:t>
      </w:r>
      <w:r w:rsidR="004D79A9">
        <w:rPr>
          <w:rFonts w:ascii="Times New Roman" w:hAnsi="Times New Roman"/>
          <w:b/>
          <w:smallCaps/>
          <w:sz w:val="24"/>
          <w:szCs w:val="24"/>
        </w:rPr>
        <w:t xml:space="preserve">    </w:t>
      </w:r>
      <w:r w:rsidR="00207E67" w:rsidRPr="004C32C3">
        <w:rPr>
          <w:rFonts w:ascii="Times New Roman" w:hAnsi="Times New Roman"/>
          <w:b/>
          <w:smallCaps/>
          <w:sz w:val="24"/>
          <w:szCs w:val="24"/>
        </w:rPr>
        <w:t xml:space="preserve"> </w:t>
      </w:r>
      <w:r w:rsidRPr="004C32C3">
        <w:rPr>
          <w:rFonts w:ascii="Times New Roman" w:hAnsi="Times New Roman"/>
          <w:b/>
          <w:smallCaps/>
          <w:sz w:val="24"/>
          <w:szCs w:val="24"/>
        </w:rPr>
        <w:t xml:space="preserve">Jul </w:t>
      </w:r>
      <w:r w:rsidRPr="004C32C3">
        <w:rPr>
          <w:rFonts w:ascii="Times New Roman" w:hAnsi="Times New Roman"/>
          <w:b/>
          <w:sz w:val="24"/>
          <w:szCs w:val="24"/>
        </w:rPr>
        <w:t>1994-06</w:t>
      </w:r>
    </w:p>
    <w:p w14:paraId="156D823E" w14:textId="5A7D2375" w:rsidR="00DE2C47" w:rsidRPr="004C32C3" w:rsidRDefault="00746FC5" w:rsidP="00DE2C47">
      <w:p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sz w:val="24"/>
          <w:szCs w:val="24"/>
        </w:rPr>
      </w:pPr>
      <w:r w:rsidRPr="004C32C3">
        <w:rPr>
          <w:rFonts w:ascii="Times New Roman" w:hAnsi="Times New Roman"/>
          <w:sz w:val="24"/>
          <w:szCs w:val="24"/>
        </w:rPr>
        <w:t>School of Health and Administration Policy</w:t>
      </w:r>
      <w:r w:rsidR="004C7ED3" w:rsidRPr="004C32C3">
        <w:rPr>
          <w:rFonts w:ascii="Times New Roman" w:hAnsi="Times New Roman"/>
          <w:sz w:val="24"/>
          <w:szCs w:val="24"/>
        </w:rPr>
        <w:t>,</w:t>
      </w:r>
      <w:r w:rsidRPr="004C32C3">
        <w:rPr>
          <w:rFonts w:ascii="Times New Roman" w:hAnsi="Times New Roman"/>
          <w:sz w:val="24"/>
          <w:szCs w:val="24"/>
        </w:rPr>
        <w:t xml:space="preserve"> W. P. Carey School of Business</w:t>
      </w:r>
      <w:r w:rsidR="004D79A9">
        <w:rPr>
          <w:rFonts w:ascii="Times New Roman" w:hAnsi="Times New Roman"/>
          <w:sz w:val="24"/>
          <w:szCs w:val="24"/>
        </w:rPr>
        <w:tab/>
        <w:t xml:space="preserve">         </w:t>
      </w:r>
      <w:r w:rsidR="00DE2C47" w:rsidRPr="004C32C3">
        <w:rPr>
          <w:rFonts w:ascii="Times New Roman" w:hAnsi="Times New Roman"/>
          <w:b/>
          <w:sz w:val="24"/>
          <w:szCs w:val="24"/>
        </w:rPr>
        <w:t>Jul 2002-06</w:t>
      </w:r>
    </w:p>
    <w:p w14:paraId="365B68E1" w14:textId="3D53F322" w:rsidR="000004BF" w:rsidRPr="004C32C3" w:rsidRDefault="000004BF" w:rsidP="000004BF">
      <w:p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b/>
          <w:smallCaps/>
          <w:sz w:val="24"/>
          <w:szCs w:val="24"/>
        </w:rPr>
      </w:pPr>
      <w:r w:rsidRPr="004C32C3">
        <w:rPr>
          <w:rFonts w:ascii="Times New Roman" w:hAnsi="Times New Roman"/>
          <w:b/>
          <w:smallCaps/>
          <w:sz w:val="24"/>
          <w:szCs w:val="24"/>
        </w:rPr>
        <w:t xml:space="preserve">Associate Professor of Statistics </w:t>
      </w:r>
      <w:r w:rsidRPr="004C32C3">
        <w:rPr>
          <w:rFonts w:ascii="Times New Roman" w:hAnsi="Times New Roman"/>
          <w:b/>
          <w:smallCaps/>
          <w:sz w:val="24"/>
          <w:szCs w:val="24"/>
        </w:rPr>
        <w:tab/>
      </w:r>
      <w:r w:rsidRPr="004C32C3">
        <w:rPr>
          <w:rFonts w:ascii="Times New Roman" w:hAnsi="Times New Roman"/>
          <w:b/>
          <w:smallCaps/>
          <w:sz w:val="24"/>
          <w:szCs w:val="24"/>
        </w:rPr>
        <w:tab/>
      </w:r>
      <w:r w:rsidRPr="004C32C3">
        <w:rPr>
          <w:rFonts w:ascii="Times New Roman" w:hAnsi="Times New Roman"/>
          <w:b/>
          <w:smallCaps/>
          <w:sz w:val="24"/>
          <w:szCs w:val="24"/>
        </w:rPr>
        <w:tab/>
      </w:r>
      <w:r w:rsidRPr="004C32C3">
        <w:rPr>
          <w:rFonts w:ascii="Times New Roman" w:hAnsi="Times New Roman"/>
          <w:b/>
          <w:smallCaps/>
          <w:sz w:val="24"/>
          <w:szCs w:val="24"/>
        </w:rPr>
        <w:tab/>
      </w:r>
      <w:r w:rsidRPr="004C32C3">
        <w:rPr>
          <w:rFonts w:ascii="Times New Roman" w:hAnsi="Times New Roman"/>
          <w:b/>
          <w:smallCaps/>
          <w:sz w:val="24"/>
          <w:szCs w:val="24"/>
        </w:rPr>
        <w:tab/>
      </w:r>
      <w:r w:rsidRPr="004C32C3">
        <w:rPr>
          <w:rFonts w:ascii="Times New Roman" w:hAnsi="Times New Roman"/>
          <w:b/>
          <w:smallCaps/>
          <w:sz w:val="24"/>
          <w:szCs w:val="24"/>
        </w:rPr>
        <w:tab/>
        <w:t xml:space="preserve">   </w:t>
      </w:r>
      <w:r w:rsidR="004D79A9">
        <w:rPr>
          <w:rFonts w:ascii="Times New Roman" w:hAnsi="Times New Roman"/>
          <w:b/>
          <w:smallCaps/>
          <w:sz w:val="24"/>
          <w:szCs w:val="24"/>
        </w:rPr>
        <w:t xml:space="preserve">    </w:t>
      </w:r>
      <w:r w:rsidRPr="004C32C3">
        <w:rPr>
          <w:rFonts w:ascii="Times New Roman" w:hAnsi="Times New Roman"/>
          <w:b/>
          <w:smallCaps/>
          <w:sz w:val="24"/>
          <w:szCs w:val="24"/>
        </w:rPr>
        <w:t xml:space="preserve">   Jul </w:t>
      </w:r>
      <w:r w:rsidRPr="004C32C3">
        <w:rPr>
          <w:rFonts w:ascii="Times New Roman" w:hAnsi="Times New Roman"/>
          <w:b/>
          <w:sz w:val="24"/>
          <w:szCs w:val="24"/>
        </w:rPr>
        <w:t>1996-02</w:t>
      </w:r>
    </w:p>
    <w:p w14:paraId="6BD36377" w14:textId="26700790" w:rsidR="000004BF" w:rsidRPr="004C32C3" w:rsidRDefault="000004BF" w:rsidP="000004BF">
      <w:p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sz w:val="24"/>
          <w:szCs w:val="24"/>
        </w:rPr>
      </w:pPr>
      <w:r w:rsidRPr="004C32C3">
        <w:rPr>
          <w:rFonts w:ascii="Times New Roman" w:hAnsi="Times New Roman"/>
          <w:sz w:val="24"/>
          <w:szCs w:val="24"/>
        </w:rPr>
        <w:t xml:space="preserve">Department of Economics, W. P. Carey School of Business </w:t>
      </w:r>
      <w:r w:rsidR="00DE2C47" w:rsidRPr="004C32C3">
        <w:rPr>
          <w:rFonts w:ascii="Times New Roman" w:hAnsi="Times New Roman"/>
          <w:sz w:val="24"/>
          <w:szCs w:val="24"/>
        </w:rPr>
        <w:tab/>
      </w:r>
      <w:r w:rsidR="00DE2C47" w:rsidRPr="004C32C3">
        <w:rPr>
          <w:rFonts w:ascii="Times New Roman" w:hAnsi="Times New Roman"/>
          <w:sz w:val="24"/>
          <w:szCs w:val="24"/>
        </w:rPr>
        <w:tab/>
      </w:r>
      <w:r w:rsidR="00DE2C47" w:rsidRPr="004C32C3">
        <w:rPr>
          <w:rFonts w:ascii="Times New Roman" w:hAnsi="Times New Roman"/>
          <w:sz w:val="24"/>
          <w:szCs w:val="24"/>
        </w:rPr>
        <w:tab/>
      </w:r>
      <w:r w:rsidR="00DE2C47" w:rsidRPr="004C32C3">
        <w:rPr>
          <w:rFonts w:ascii="Times New Roman" w:hAnsi="Times New Roman"/>
          <w:sz w:val="24"/>
          <w:szCs w:val="24"/>
        </w:rPr>
        <w:tab/>
      </w:r>
    </w:p>
    <w:p w14:paraId="052A69F8" w14:textId="3056451F" w:rsidR="00746FC5" w:rsidRPr="004C32C3" w:rsidRDefault="00746FC5" w:rsidP="0093249F">
      <w:p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b/>
          <w:smallCaps/>
          <w:sz w:val="24"/>
          <w:szCs w:val="24"/>
        </w:rPr>
      </w:pPr>
      <w:r w:rsidRPr="004C32C3">
        <w:rPr>
          <w:rFonts w:ascii="Times New Roman" w:hAnsi="Times New Roman"/>
          <w:b/>
          <w:smallCaps/>
          <w:sz w:val="24"/>
          <w:szCs w:val="24"/>
        </w:rPr>
        <w:t xml:space="preserve">Associate Professor of Statistics </w:t>
      </w:r>
      <w:r w:rsidRPr="004C32C3">
        <w:rPr>
          <w:rFonts w:ascii="Times New Roman" w:hAnsi="Times New Roman"/>
          <w:b/>
          <w:smallCaps/>
          <w:sz w:val="24"/>
          <w:szCs w:val="24"/>
        </w:rPr>
        <w:tab/>
      </w:r>
      <w:r w:rsidRPr="004C32C3">
        <w:rPr>
          <w:rFonts w:ascii="Times New Roman" w:hAnsi="Times New Roman"/>
          <w:b/>
          <w:smallCaps/>
          <w:sz w:val="24"/>
          <w:szCs w:val="24"/>
        </w:rPr>
        <w:tab/>
      </w:r>
      <w:r w:rsidRPr="004C32C3">
        <w:rPr>
          <w:rFonts w:ascii="Times New Roman" w:hAnsi="Times New Roman"/>
          <w:b/>
          <w:smallCaps/>
          <w:sz w:val="24"/>
          <w:szCs w:val="24"/>
        </w:rPr>
        <w:tab/>
      </w:r>
      <w:r w:rsidRPr="004C32C3">
        <w:rPr>
          <w:rFonts w:ascii="Times New Roman" w:hAnsi="Times New Roman"/>
          <w:b/>
          <w:smallCaps/>
          <w:sz w:val="24"/>
          <w:szCs w:val="24"/>
        </w:rPr>
        <w:tab/>
      </w:r>
      <w:r w:rsidRPr="004C32C3">
        <w:rPr>
          <w:rFonts w:ascii="Times New Roman" w:hAnsi="Times New Roman"/>
          <w:b/>
          <w:smallCaps/>
          <w:sz w:val="24"/>
          <w:szCs w:val="24"/>
        </w:rPr>
        <w:tab/>
      </w:r>
      <w:r w:rsidRPr="004C32C3">
        <w:rPr>
          <w:rFonts w:ascii="Times New Roman" w:hAnsi="Times New Roman"/>
          <w:b/>
          <w:smallCaps/>
          <w:sz w:val="24"/>
          <w:szCs w:val="24"/>
        </w:rPr>
        <w:tab/>
      </w:r>
      <w:r w:rsidR="00207E67" w:rsidRPr="004C32C3">
        <w:rPr>
          <w:rFonts w:ascii="Times New Roman" w:hAnsi="Times New Roman"/>
          <w:b/>
          <w:smallCaps/>
          <w:sz w:val="24"/>
          <w:szCs w:val="24"/>
        </w:rPr>
        <w:t xml:space="preserve">      </w:t>
      </w:r>
      <w:r w:rsidRPr="004C32C3">
        <w:rPr>
          <w:rFonts w:ascii="Times New Roman" w:hAnsi="Times New Roman"/>
          <w:b/>
          <w:smallCaps/>
          <w:sz w:val="24"/>
          <w:szCs w:val="24"/>
        </w:rPr>
        <w:t xml:space="preserve">Jul </w:t>
      </w:r>
      <w:r w:rsidRPr="004C32C3">
        <w:rPr>
          <w:rFonts w:ascii="Times New Roman" w:hAnsi="Times New Roman"/>
          <w:b/>
          <w:sz w:val="24"/>
          <w:szCs w:val="24"/>
        </w:rPr>
        <w:t>1991-95</w:t>
      </w:r>
    </w:p>
    <w:p w14:paraId="049F3973" w14:textId="703C39E9" w:rsidR="00746FC5" w:rsidRPr="004C32C3" w:rsidRDefault="00746FC5" w:rsidP="0093249F">
      <w:p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sz w:val="24"/>
          <w:szCs w:val="24"/>
        </w:rPr>
      </w:pPr>
      <w:r w:rsidRPr="004C32C3">
        <w:rPr>
          <w:rFonts w:ascii="Times New Roman" w:hAnsi="Times New Roman"/>
          <w:sz w:val="24"/>
          <w:szCs w:val="24"/>
        </w:rPr>
        <w:t>Department of Decision and Information System</w:t>
      </w:r>
      <w:r w:rsidR="004C7ED3" w:rsidRPr="004C32C3">
        <w:rPr>
          <w:rFonts w:ascii="Times New Roman" w:hAnsi="Times New Roman"/>
          <w:sz w:val="24"/>
          <w:szCs w:val="24"/>
        </w:rPr>
        <w:t>,</w:t>
      </w:r>
      <w:r w:rsidRPr="004C32C3">
        <w:rPr>
          <w:rFonts w:ascii="Times New Roman" w:hAnsi="Times New Roman"/>
          <w:sz w:val="24"/>
          <w:szCs w:val="24"/>
        </w:rPr>
        <w:t xml:space="preserve"> College of Business </w:t>
      </w:r>
    </w:p>
    <w:p w14:paraId="69730579" w14:textId="781F0434" w:rsidR="00746FC5" w:rsidRPr="004C32C3" w:rsidRDefault="00746FC5" w:rsidP="0093249F">
      <w:p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sz w:val="24"/>
          <w:szCs w:val="24"/>
        </w:rPr>
      </w:pPr>
      <w:r w:rsidRPr="004C32C3">
        <w:rPr>
          <w:rFonts w:ascii="Times New Roman" w:hAnsi="Times New Roman"/>
          <w:b/>
          <w:smallCaps/>
          <w:sz w:val="24"/>
          <w:szCs w:val="24"/>
        </w:rPr>
        <w:t>Assistant Professor of Statistics</w:t>
      </w:r>
      <w:r w:rsidRPr="004C32C3">
        <w:rPr>
          <w:rFonts w:ascii="Times New Roman" w:hAnsi="Times New Roman"/>
          <w:sz w:val="24"/>
          <w:szCs w:val="24"/>
        </w:rPr>
        <w:t xml:space="preserve"> </w:t>
      </w:r>
      <w:r w:rsidRPr="004C32C3">
        <w:rPr>
          <w:rFonts w:ascii="Times New Roman" w:hAnsi="Times New Roman"/>
          <w:sz w:val="24"/>
          <w:szCs w:val="24"/>
        </w:rPr>
        <w:tab/>
      </w:r>
      <w:r w:rsidRPr="004C32C3">
        <w:rPr>
          <w:rFonts w:ascii="Times New Roman" w:hAnsi="Times New Roman"/>
          <w:sz w:val="24"/>
          <w:szCs w:val="24"/>
        </w:rPr>
        <w:tab/>
      </w:r>
      <w:r w:rsidRPr="004C32C3">
        <w:rPr>
          <w:rFonts w:ascii="Times New Roman" w:hAnsi="Times New Roman"/>
          <w:sz w:val="24"/>
          <w:szCs w:val="24"/>
        </w:rPr>
        <w:tab/>
      </w:r>
      <w:r w:rsidRPr="004C32C3">
        <w:rPr>
          <w:rFonts w:ascii="Times New Roman" w:hAnsi="Times New Roman"/>
          <w:sz w:val="24"/>
          <w:szCs w:val="24"/>
        </w:rPr>
        <w:tab/>
      </w:r>
      <w:r w:rsidRPr="004C32C3">
        <w:rPr>
          <w:rFonts w:ascii="Times New Roman" w:hAnsi="Times New Roman"/>
          <w:sz w:val="24"/>
          <w:szCs w:val="24"/>
        </w:rPr>
        <w:tab/>
      </w:r>
      <w:r w:rsidRPr="004C32C3">
        <w:rPr>
          <w:rFonts w:ascii="Times New Roman" w:hAnsi="Times New Roman"/>
          <w:sz w:val="24"/>
          <w:szCs w:val="24"/>
        </w:rPr>
        <w:tab/>
      </w:r>
      <w:r w:rsidR="00207E67" w:rsidRPr="004C32C3">
        <w:rPr>
          <w:rFonts w:ascii="Times New Roman" w:hAnsi="Times New Roman"/>
          <w:sz w:val="24"/>
          <w:szCs w:val="24"/>
        </w:rPr>
        <w:t xml:space="preserve">     </w:t>
      </w:r>
      <w:r w:rsidRPr="004C32C3">
        <w:rPr>
          <w:rFonts w:ascii="Times New Roman" w:hAnsi="Times New Roman"/>
          <w:b/>
          <w:smallCaps/>
          <w:sz w:val="24"/>
          <w:szCs w:val="24"/>
        </w:rPr>
        <w:t>Jan</w:t>
      </w:r>
      <w:r w:rsidRPr="004C32C3">
        <w:rPr>
          <w:rFonts w:ascii="Times New Roman" w:hAnsi="Times New Roman"/>
          <w:b/>
          <w:sz w:val="24"/>
          <w:szCs w:val="24"/>
        </w:rPr>
        <w:t xml:space="preserve"> 1985-91</w:t>
      </w:r>
    </w:p>
    <w:p w14:paraId="57178C5F" w14:textId="102B8C77" w:rsidR="002D53A5" w:rsidRPr="004C32C3" w:rsidRDefault="00746FC5" w:rsidP="00BB32A9">
      <w:p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b/>
          <w:smallCaps/>
          <w:sz w:val="24"/>
          <w:szCs w:val="24"/>
        </w:rPr>
      </w:pPr>
      <w:r w:rsidRPr="004C32C3">
        <w:rPr>
          <w:rFonts w:ascii="Times New Roman" w:hAnsi="Times New Roman"/>
          <w:sz w:val="24"/>
          <w:szCs w:val="24"/>
        </w:rPr>
        <w:t>Department of Decision and Information System</w:t>
      </w:r>
      <w:r w:rsidR="002D53A5" w:rsidRPr="004C32C3">
        <w:rPr>
          <w:rFonts w:ascii="Times New Roman" w:hAnsi="Times New Roman"/>
          <w:sz w:val="24"/>
          <w:szCs w:val="24"/>
        </w:rPr>
        <w:t>,</w:t>
      </w:r>
      <w:r w:rsidRPr="004C32C3">
        <w:rPr>
          <w:rFonts w:ascii="Times New Roman" w:hAnsi="Times New Roman"/>
          <w:sz w:val="24"/>
          <w:szCs w:val="24"/>
        </w:rPr>
        <w:t xml:space="preserve"> College of Business </w:t>
      </w:r>
      <w:r w:rsidR="00BB32A9" w:rsidRPr="004C32C3">
        <w:rPr>
          <w:rFonts w:ascii="Times New Roman" w:hAnsi="Times New Roman"/>
          <w:b/>
          <w:smallCaps/>
          <w:sz w:val="24"/>
          <w:szCs w:val="24"/>
        </w:rPr>
        <w:t xml:space="preserve"> </w:t>
      </w:r>
    </w:p>
    <w:p w14:paraId="3D70FD5E" w14:textId="14A825DD" w:rsidR="002D53A5" w:rsidRPr="004C32C3" w:rsidRDefault="002D53A5" w:rsidP="003E7C61">
      <w:pPr>
        <w:pBdr>
          <w:bottom w:val="single" w:sz="8" w:space="1" w:color="auto"/>
        </w:pBd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b/>
          <w:smallCaps/>
          <w:sz w:val="24"/>
          <w:szCs w:val="24"/>
        </w:rPr>
      </w:pPr>
      <w:r w:rsidRPr="004C32C3">
        <w:rPr>
          <w:rFonts w:ascii="Times New Roman" w:hAnsi="Times New Roman"/>
          <w:b/>
          <w:smallCaps/>
          <w:sz w:val="24"/>
          <w:szCs w:val="24"/>
        </w:rPr>
        <w:t>Other Institutions besides Arizona State University</w:t>
      </w:r>
    </w:p>
    <w:p w14:paraId="132A8450" w14:textId="0E2BE8BB" w:rsidR="00C51041" w:rsidRPr="004C32C3" w:rsidRDefault="00C51041" w:rsidP="003E7C61">
      <w:p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before="120" w:line="360" w:lineRule="auto"/>
        <w:jc w:val="left"/>
        <w:rPr>
          <w:rFonts w:ascii="Times New Roman" w:hAnsi="Times New Roman"/>
          <w:sz w:val="24"/>
          <w:szCs w:val="24"/>
        </w:rPr>
      </w:pPr>
      <w:r w:rsidRPr="004C32C3">
        <w:rPr>
          <w:rFonts w:ascii="Times New Roman" w:hAnsi="Times New Roman"/>
          <w:b/>
          <w:smallCaps/>
          <w:sz w:val="24"/>
          <w:szCs w:val="24"/>
        </w:rPr>
        <w:t>Visiting Professor</w:t>
      </w:r>
      <w:r w:rsidR="00644AE3" w:rsidRPr="004C32C3">
        <w:rPr>
          <w:rFonts w:ascii="Times New Roman" w:hAnsi="Times New Roman"/>
          <w:b/>
          <w:smallCaps/>
          <w:sz w:val="24"/>
          <w:szCs w:val="24"/>
        </w:rPr>
        <w:t xml:space="preserve"> of Statistics</w:t>
      </w:r>
      <w:r w:rsidRPr="004C32C3">
        <w:rPr>
          <w:rFonts w:ascii="Times New Roman" w:hAnsi="Times New Roman"/>
          <w:b/>
          <w:smallCaps/>
          <w:sz w:val="24"/>
          <w:szCs w:val="24"/>
        </w:rPr>
        <w:t xml:space="preserve"> </w:t>
      </w:r>
      <w:r w:rsidRPr="004C32C3">
        <w:rPr>
          <w:rFonts w:ascii="Times New Roman" w:hAnsi="Times New Roman"/>
          <w:smallCaps/>
          <w:sz w:val="24"/>
          <w:szCs w:val="24"/>
        </w:rPr>
        <w:t>Department of Statistics</w:t>
      </w:r>
      <w:r w:rsidRPr="004C32C3">
        <w:rPr>
          <w:rFonts w:ascii="Times New Roman" w:hAnsi="Times New Roman"/>
          <w:b/>
          <w:smallCaps/>
          <w:sz w:val="24"/>
          <w:szCs w:val="24"/>
        </w:rPr>
        <w:t xml:space="preserve"> </w:t>
      </w:r>
      <w:r w:rsidRPr="004C32C3">
        <w:rPr>
          <w:rFonts w:ascii="Times New Roman" w:hAnsi="Times New Roman"/>
          <w:sz w:val="24"/>
          <w:szCs w:val="24"/>
        </w:rPr>
        <w:tab/>
      </w:r>
      <w:r w:rsidRPr="004C32C3">
        <w:rPr>
          <w:rFonts w:ascii="Times New Roman" w:hAnsi="Times New Roman"/>
          <w:sz w:val="24"/>
          <w:szCs w:val="24"/>
        </w:rPr>
        <w:tab/>
        <w:t xml:space="preserve">                </w:t>
      </w:r>
      <w:r w:rsidRPr="004C32C3">
        <w:rPr>
          <w:rFonts w:ascii="Times New Roman" w:hAnsi="Times New Roman"/>
          <w:b/>
          <w:sz w:val="24"/>
          <w:szCs w:val="24"/>
        </w:rPr>
        <w:t>Jul 2018-20</w:t>
      </w:r>
    </w:p>
    <w:p w14:paraId="6122AE47" w14:textId="658F3B42" w:rsidR="00C51041" w:rsidRPr="004C32C3" w:rsidRDefault="00C51041" w:rsidP="00C51041">
      <w:p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sz w:val="24"/>
          <w:szCs w:val="24"/>
        </w:rPr>
      </w:pPr>
      <w:r w:rsidRPr="004C32C3">
        <w:rPr>
          <w:rFonts w:ascii="Times New Roman" w:hAnsi="Times New Roman"/>
          <w:sz w:val="24"/>
          <w:szCs w:val="24"/>
        </w:rPr>
        <w:t xml:space="preserve">University of Pretoria, Pretoria South Africa  </w:t>
      </w:r>
    </w:p>
    <w:p w14:paraId="5B3BDE0F" w14:textId="53B62734" w:rsidR="00F563B0" w:rsidRPr="004C32C3" w:rsidRDefault="00F563B0" w:rsidP="0093249F">
      <w:p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sz w:val="24"/>
          <w:szCs w:val="24"/>
        </w:rPr>
      </w:pPr>
      <w:r w:rsidRPr="004C32C3">
        <w:rPr>
          <w:rFonts w:ascii="Times New Roman" w:hAnsi="Times New Roman"/>
          <w:b/>
          <w:smallCaps/>
          <w:sz w:val="24"/>
          <w:szCs w:val="24"/>
        </w:rPr>
        <w:t>Division Director</w:t>
      </w:r>
      <w:r w:rsidR="005E06A2" w:rsidRPr="004C32C3">
        <w:rPr>
          <w:rFonts w:ascii="Times New Roman" w:hAnsi="Times New Roman"/>
          <w:sz w:val="24"/>
          <w:szCs w:val="24"/>
        </w:rPr>
        <w:t xml:space="preserve"> </w:t>
      </w:r>
      <w:r w:rsidR="005E06A2" w:rsidRPr="004C32C3">
        <w:rPr>
          <w:rFonts w:ascii="Times New Roman" w:hAnsi="Times New Roman"/>
          <w:smallCaps/>
          <w:sz w:val="24"/>
          <w:szCs w:val="24"/>
        </w:rPr>
        <w:t>Health Administration and Policy</w:t>
      </w:r>
      <w:r w:rsidR="005E06A2" w:rsidRPr="004C32C3">
        <w:rPr>
          <w:rFonts w:ascii="Times New Roman" w:hAnsi="Times New Roman"/>
          <w:sz w:val="24"/>
          <w:szCs w:val="24"/>
        </w:rPr>
        <w:t xml:space="preserve"> </w:t>
      </w:r>
      <w:r w:rsidR="005E06A2" w:rsidRPr="004C32C3">
        <w:rPr>
          <w:rFonts w:ascii="Times New Roman" w:hAnsi="Times New Roman"/>
          <w:sz w:val="24"/>
          <w:szCs w:val="24"/>
        </w:rPr>
        <w:tab/>
      </w:r>
      <w:r w:rsidR="005E06A2" w:rsidRPr="004C32C3">
        <w:rPr>
          <w:rFonts w:ascii="Times New Roman" w:hAnsi="Times New Roman"/>
          <w:sz w:val="24"/>
          <w:szCs w:val="24"/>
        </w:rPr>
        <w:tab/>
      </w:r>
      <w:r w:rsidR="005E06A2" w:rsidRPr="004C32C3">
        <w:rPr>
          <w:rFonts w:ascii="Times New Roman" w:hAnsi="Times New Roman"/>
          <w:sz w:val="24"/>
          <w:szCs w:val="24"/>
        </w:rPr>
        <w:tab/>
      </w:r>
      <w:r w:rsidR="00AA4E2A" w:rsidRPr="004C32C3">
        <w:rPr>
          <w:rFonts w:ascii="Times New Roman" w:hAnsi="Times New Roman"/>
          <w:sz w:val="24"/>
          <w:szCs w:val="24"/>
        </w:rPr>
        <w:t xml:space="preserve">      </w:t>
      </w:r>
      <w:r w:rsidR="005E06A2" w:rsidRPr="004C32C3">
        <w:rPr>
          <w:rFonts w:ascii="Times New Roman" w:hAnsi="Times New Roman"/>
          <w:b/>
          <w:sz w:val="24"/>
          <w:szCs w:val="24"/>
        </w:rPr>
        <w:t>Jul 2002-04</w:t>
      </w:r>
    </w:p>
    <w:p w14:paraId="063CFCF9" w14:textId="481637E8" w:rsidR="005E06A2" w:rsidRPr="004C32C3" w:rsidRDefault="00F563B0" w:rsidP="0093249F">
      <w:p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sz w:val="24"/>
          <w:szCs w:val="24"/>
        </w:rPr>
      </w:pPr>
      <w:r w:rsidRPr="004C32C3">
        <w:rPr>
          <w:rFonts w:ascii="Times New Roman" w:hAnsi="Times New Roman"/>
          <w:sz w:val="24"/>
          <w:szCs w:val="24"/>
        </w:rPr>
        <w:t>Mel and Enid Zuckerman College of Public Health</w:t>
      </w:r>
      <w:r w:rsidR="002D53A5" w:rsidRPr="004C32C3">
        <w:rPr>
          <w:rFonts w:ascii="Times New Roman" w:hAnsi="Times New Roman"/>
          <w:sz w:val="24"/>
          <w:szCs w:val="24"/>
        </w:rPr>
        <w:t>,</w:t>
      </w:r>
      <w:r w:rsidR="005E06A2" w:rsidRPr="004C32C3">
        <w:rPr>
          <w:rFonts w:ascii="Times New Roman" w:hAnsi="Times New Roman"/>
          <w:sz w:val="24"/>
          <w:szCs w:val="24"/>
        </w:rPr>
        <w:t xml:space="preserve"> University of Arizona </w:t>
      </w:r>
      <w:r w:rsidR="005E06A2" w:rsidRPr="004C32C3">
        <w:rPr>
          <w:rFonts w:ascii="Times New Roman" w:hAnsi="Times New Roman"/>
          <w:smallCaps/>
          <w:sz w:val="24"/>
          <w:szCs w:val="24"/>
        </w:rPr>
        <w:t>Tucson</w:t>
      </w:r>
      <w:r w:rsidR="005E06A2" w:rsidRPr="004C32C3">
        <w:rPr>
          <w:rFonts w:ascii="Times New Roman" w:hAnsi="Times New Roman"/>
          <w:sz w:val="24"/>
          <w:szCs w:val="24"/>
        </w:rPr>
        <w:t xml:space="preserve"> </w:t>
      </w:r>
    </w:p>
    <w:p w14:paraId="2E2630AB" w14:textId="2226BC0E" w:rsidR="00F563B0" w:rsidRPr="004C32C3" w:rsidRDefault="00F563B0" w:rsidP="0093249F">
      <w:p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sz w:val="24"/>
          <w:szCs w:val="24"/>
        </w:rPr>
      </w:pPr>
      <w:r w:rsidRPr="004C32C3">
        <w:rPr>
          <w:rFonts w:ascii="Times New Roman" w:hAnsi="Times New Roman"/>
          <w:b/>
          <w:smallCaps/>
          <w:sz w:val="24"/>
          <w:szCs w:val="24"/>
        </w:rPr>
        <w:t>Concentration Director</w:t>
      </w:r>
      <w:r w:rsidR="005E06A2" w:rsidRPr="004C32C3">
        <w:rPr>
          <w:rFonts w:ascii="Times New Roman" w:hAnsi="Times New Roman"/>
          <w:b/>
          <w:smallCaps/>
          <w:sz w:val="24"/>
          <w:szCs w:val="24"/>
        </w:rPr>
        <w:t xml:space="preserve"> </w:t>
      </w:r>
      <w:r w:rsidR="005E06A2" w:rsidRPr="004C32C3">
        <w:rPr>
          <w:rFonts w:ascii="Times New Roman" w:hAnsi="Times New Roman"/>
          <w:smallCaps/>
          <w:sz w:val="24"/>
          <w:szCs w:val="24"/>
        </w:rPr>
        <w:t>Health Administration and Policy</w:t>
      </w:r>
      <w:r w:rsidR="005E06A2" w:rsidRPr="004C32C3">
        <w:rPr>
          <w:rFonts w:ascii="Times New Roman" w:hAnsi="Times New Roman"/>
          <w:b/>
          <w:smallCaps/>
          <w:sz w:val="24"/>
          <w:szCs w:val="24"/>
        </w:rPr>
        <w:t xml:space="preserve"> </w:t>
      </w:r>
      <w:r w:rsidR="005E06A2" w:rsidRPr="004C32C3">
        <w:rPr>
          <w:rFonts w:ascii="Times New Roman" w:hAnsi="Times New Roman"/>
          <w:b/>
          <w:smallCaps/>
          <w:sz w:val="24"/>
          <w:szCs w:val="24"/>
        </w:rPr>
        <w:tab/>
      </w:r>
      <w:r w:rsidR="005E06A2" w:rsidRPr="004C32C3">
        <w:rPr>
          <w:rFonts w:ascii="Times New Roman" w:hAnsi="Times New Roman"/>
          <w:b/>
          <w:smallCaps/>
          <w:sz w:val="24"/>
          <w:szCs w:val="24"/>
        </w:rPr>
        <w:tab/>
      </w:r>
      <w:r w:rsidR="00E90827">
        <w:rPr>
          <w:rFonts w:ascii="Times New Roman" w:hAnsi="Times New Roman"/>
          <w:b/>
          <w:smallCaps/>
          <w:sz w:val="24"/>
          <w:szCs w:val="24"/>
        </w:rPr>
        <w:t xml:space="preserve">    </w:t>
      </w:r>
      <w:r w:rsidR="00AA4E2A" w:rsidRPr="004C32C3">
        <w:rPr>
          <w:rFonts w:ascii="Times New Roman" w:hAnsi="Times New Roman"/>
          <w:b/>
          <w:smallCaps/>
          <w:sz w:val="24"/>
          <w:szCs w:val="24"/>
        </w:rPr>
        <w:t xml:space="preserve">       </w:t>
      </w:r>
      <w:r w:rsidR="005E06A2" w:rsidRPr="004C32C3">
        <w:rPr>
          <w:rFonts w:ascii="Times New Roman" w:hAnsi="Times New Roman"/>
          <w:b/>
          <w:sz w:val="24"/>
          <w:szCs w:val="24"/>
        </w:rPr>
        <w:t>Jul 2002-04</w:t>
      </w:r>
    </w:p>
    <w:p w14:paraId="2CBA6286" w14:textId="39879269" w:rsidR="005E06A2" w:rsidRPr="004C32C3" w:rsidRDefault="00F563B0" w:rsidP="0093249F">
      <w:p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sz w:val="24"/>
          <w:szCs w:val="24"/>
        </w:rPr>
      </w:pPr>
      <w:r w:rsidRPr="004C32C3">
        <w:rPr>
          <w:rFonts w:ascii="Times New Roman" w:hAnsi="Times New Roman"/>
          <w:sz w:val="24"/>
          <w:szCs w:val="24"/>
        </w:rPr>
        <w:t>Mel and Enid Zuckerman College of Public Health</w:t>
      </w:r>
      <w:r w:rsidR="002D53A5" w:rsidRPr="004C32C3">
        <w:rPr>
          <w:rFonts w:ascii="Times New Roman" w:hAnsi="Times New Roman"/>
          <w:sz w:val="24"/>
          <w:szCs w:val="24"/>
        </w:rPr>
        <w:t>,</w:t>
      </w:r>
      <w:r w:rsidR="005E06A2" w:rsidRPr="004C32C3">
        <w:rPr>
          <w:rFonts w:ascii="Times New Roman" w:hAnsi="Times New Roman"/>
          <w:sz w:val="24"/>
          <w:szCs w:val="24"/>
        </w:rPr>
        <w:t xml:space="preserve"> University of Arizona </w:t>
      </w:r>
      <w:r w:rsidR="005E06A2" w:rsidRPr="004C32C3">
        <w:rPr>
          <w:rFonts w:ascii="Times New Roman" w:hAnsi="Times New Roman"/>
          <w:smallCaps/>
          <w:sz w:val="24"/>
          <w:szCs w:val="24"/>
        </w:rPr>
        <w:t>Tucson</w:t>
      </w:r>
      <w:r w:rsidR="005E06A2" w:rsidRPr="004C32C3">
        <w:rPr>
          <w:rFonts w:ascii="Times New Roman" w:hAnsi="Times New Roman"/>
          <w:sz w:val="24"/>
          <w:szCs w:val="24"/>
        </w:rPr>
        <w:t xml:space="preserve"> </w:t>
      </w:r>
    </w:p>
    <w:p w14:paraId="64E51DCD" w14:textId="70E65102" w:rsidR="00F563B0" w:rsidRPr="004C32C3" w:rsidRDefault="00F563B0" w:rsidP="0093249F">
      <w:p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b/>
          <w:smallCaps/>
          <w:sz w:val="24"/>
          <w:szCs w:val="24"/>
        </w:rPr>
      </w:pPr>
      <w:r w:rsidRPr="004C32C3">
        <w:rPr>
          <w:rFonts w:ascii="Times New Roman" w:hAnsi="Times New Roman"/>
          <w:b/>
          <w:smallCaps/>
          <w:sz w:val="24"/>
          <w:szCs w:val="24"/>
        </w:rPr>
        <w:t>Associate Prof</w:t>
      </w:r>
      <w:r w:rsidR="00644AE3" w:rsidRPr="004C32C3">
        <w:rPr>
          <w:rFonts w:ascii="Times New Roman" w:hAnsi="Times New Roman"/>
          <w:b/>
          <w:smallCaps/>
          <w:sz w:val="24"/>
          <w:szCs w:val="24"/>
        </w:rPr>
        <w:t>essor</w:t>
      </w:r>
      <w:r w:rsidRPr="004C32C3">
        <w:rPr>
          <w:rFonts w:ascii="Times New Roman" w:hAnsi="Times New Roman"/>
          <w:b/>
          <w:smallCaps/>
          <w:sz w:val="24"/>
          <w:szCs w:val="24"/>
        </w:rPr>
        <w:t xml:space="preserve"> of Biostatistics </w:t>
      </w:r>
      <w:r w:rsidR="005E06A2" w:rsidRPr="004C32C3">
        <w:rPr>
          <w:rFonts w:ascii="Times New Roman" w:hAnsi="Times New Roman"/>
          <w:smallCaps/>
          <w:sz w:val="24"/>
          <w:szCs w:val="24"/>
        </w:rPr>
        <w:t>Health Administration and Policy</w:t>
      </w:r>
      <w:r w:rsidR="005E06A2" w:rsidRPr="004C32C3">
        <w:rPr>
          <w:rFonts w:ascii="Times New Roman" w:hAnsi="Times New Roman"/>
          <w:sz w:val="24"/>
          <w:szCs w:val="24"/>
        </w:rPr>
        <w:t xml:space="preserve"> </w:t>
      </w:r>
      <w:r w:rsidR="00E90827">
        <w:rPr>
          <w:rFonts w:ascii="Times New Roman" w:hAnsi="Times New Roman"/>
          <w:sz w:val="24"/>
          <w:szCs w:val="24"/>
        </w:rPr>
        <w:t xml:space="preserve">      </w:t>
      </w:r>
      <w:r w:rsidR="005E06A2" w:rsidRPr="004C32C3">
        <w:rPr>
          <w:rFonts w:ascii="Times New Roman" w:hAnsi="Times New Roman"/>
          <w:b/>
          <w:sz w:val="24"/>
          <w:szCs w:val="24"/>
        </w:rPr>
        <w:t>Jul 2000-04</w:t>
      </w:r>
    </w:p>
    <w:p w14:paraId="1A77ED91" w14:textId="17104C05" w:rsidR="005E06A2" w:rsidRPr="004C32C3" w:rsidRDefault="00F563B0" w:rsidP="0093249F">
      <w:p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sz w:val="24"/>
          <w:szCs w:val="24"/>
        </w:rPr>
      </w:pPr>
      <w:r w:rsidRPr="004C32C3">
        <w:rPr>
          <w:rFonts w:ascii="Times New Roman" w:hAnsi="Times New Roman"/>
          <w:sz w:val="24"/>
          <w:szCs w:val="24"/>
        </w:rPr>
        <w:t>Mel and Enid Zuckerman College of Public Health</w:t>
      </w:r>
      <w:r w:rsidR="002D53A5" w:rsidRPr="004C32C3">
        <w:rPr>
          <w:rFonts w:ascii="Times New Roman" w:hAnsi="Times New Roman"/>
          <w:sz w:val="24"/>
          <w:szCs w:val="24"/>
        </w:rPr>
        <w:t>,</w:t>
      </w:r>
      <w:r w:rsidR="005E06A2" w:rsidRPr="004C32C3">
        <w:rPr>
          <w:rFonts w:ascii="Times New Roman" w:hAnsi="Times New Roman"/>
          <w:sz w:val="24"/>
          <w:szCs w:val="24"/>
        </w:rPr>
        <w:t xml:space="preserve"> University of Arizona </w:t>
      </w:r>
      <w:r w:rsidR="00AB5809" w:rsidRPr="004C32C3">
        <w:rPr>
          <w:rFonts w:ascii="Times New Roman" w:hAnsi="Times New Roman"/>
          <w:smallCaps/>
          <w:sz w:val="24"/>
          <w:szCs w:val="24"/>
        </w:rPr>
        <w:t>Tucson</w:t>
      </w:r>
      <w:r w:rsidR="005E06A2" w:rsidRPr="004C32C3">
        <w:rPr>
          <w:rFonts w:ascii="Times New Roman" w:hAnsi="Times New Roman"/>
          <w:sz w:val="24"/>
          <w:szCs w:val="24"/>
        </w:rPr>
        <w:t xml:space="preserve"> </w:t>
      </w:r>
    </w:p>
    <w:p w14:paraId="5D4A0AD5" w14:textId="3FD86293" w:rsidR="00F563B0" w:rsidRPr="004C32C3" w:rsidRDefault="00F563B0" w:rsidP="0093249F">
      <w:p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sz w:val="24"/>
          <w:szCs w:val="24"/>
        </w:rPr>
      </w:pPr>
      <w:r w:rsidRPr="004C32C3">
        <w:rPr>
          <w:rFonts w:ascii="Times New Roman" w:hAnsi="Times New Roman"/>
          <w:b/>
          <w:smallCaps/>
          <w:sz w:val="24"/>
          <w:szCs w:val="24"/>
        </w:rPr>
        <w:t>Associate Prof</w:t>
      </w:r>
      <w:r w:rsidR="00644AE3" w:rsidRPr="004C32C3">
        <w:rPr>
          <w:rFonts w:ascii="Times New Roman" w:hAnsi="Times New Roman"/>
          <w:b/>
          <w:smallCaps/>
          <w:sz w:val="24"/>
          <w:szCs w:val="24"/>
        </w:rPr>
        <w:t>essor</w:t>
      </w:r>
      <w:r w:rsidRPr="004C32C3">
        <w:rPr>
          <w:rFonts w:ascii="Times New Roman" w:hAnsi="Times New Roman"/>
          <w:b/>
          <w:smallCaps/>
          <w:sz w:val="24"/>
          <w:szCs w:val="24"/>
        </w:rPr>
        <w:t xml:space="preserve"> of Epidemiology</w:t>
      </w:r>
      <w:r w:rsidR="005E06A2" w:rsidRPr="004C32C3">
        <w:rPr>
          <w:rFonts w:ascii="Times New Roman" w:hAnsi="Times New Roman"/>
          <w:b/>
          <w:smallCaps/>
          <w:sz w:val="24"/>
          <w:szCs w:val="24"/>
        </w:rPr>
        <w:t xml:space="preserve"> </w:t>
      </w:r>
      <w:r w:rsidR="002D53A5" w:rsidRPr="004C32C3">
        <w:rPr>
          <w:rFonts w:ascii="Times New Roman" w:hAnsi="Times New Roman"/>
          <w:smallCaps/>
          <w:sz w:val="24"/>
          <w:szCs w:val="24"/>
        </w:rPr>
        <w:t>Graduate Interdisciplinary Prog</w:t>
      </w:r>
      <w:r w:rsidR="004A2304">
        <w:rPr>
          <w:rFonts w:ascii="Times New Roman" w:hAnsi="Times New Roman"/>
          <w:smallCaps/>
          <w:sz w:val="24"/>
          <w:szCs w:val="24"/>
        </w:rPr>
        <w:t>r</w:t>
      </w:r>
      <w:r w:rsidR="002D53A5" w:rsidRPr="004C32C3">
        <w:rPr>
          <w:rFonts w:ascii="Times New Roman" w:hAnsi="Times New Roman"/>
          <w:smallCaps/>
          <w:sz w:val="24"/>
          <w:szCs w:val="24"/>
        </w:rPr>
        <w:t>am</w:t>
      </w:r>
      <w:r w:rsidR="00930BBF" w:rsidRPr="004C32C3">
        <w:rPr>
          <w:rFonts w:ascii="Times New Roman" w:hAnsi="Times New Roman"/>
          <w:sz w:val="24"/>
          <w:szCs w:val="24"/>
        </w:rPr>
        <w:t xml:space="preserve"> </w:t>
      </w:r>
      <w:r w:rsidR="005E06A2" w:rsidRPr="004C32C3">
        <w:rPr>
          <w:rFonts w:ascii="Times New Roman" w:hAnsi="Times New Roman"/>
          <w:b/>
          <w:sz w:val="24"/>
          <w:szCs w:val="24"/>
        </w:rPr>
        <w:t>Jul 1994-04</w:t>
      </w:r>
    </w:p>
    <w:p w14:paraId="378CC29F" w14:textId="4494F72A" w:rsidR="005E06A2" w:rsidRPr="004C32C3" w:rsidRDefault="002D53A5" w:rsidP="0093249F">
      <w:p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sz w:val="24"/>
          <w:szCs w:val="24"/>
        </w:rPr>
      </w:pPr>
      <w:r w:rsidRPr="004C32C3">
        <w:rPr>
          <w:rFonts w:ascii="Times New Roman" w:hAnsi="Times New Roman"/>
          <w:sz w:val="24"/>
          <w:szCs w:val="24"/>
        </w:rPr>
        <w:lastRenderedPageBreak/>
        <w:t xml:space="preserve">Mel and Enid Zuckerman College of Public Health, University of Arizona </w:t>
      </w:r>
      <w:r w:rsidR="00AB5809" w:rsidRPr="004C32C3">
        <w:rPr>
          <w:rFonts w:ascii="Times New Roman" w:hAnsi="Times New Roman"/>
          <w:smallCaps/>
          <w:sz w:val="24"/>
          <w:szCs w:val="24"/>
        </w:rPr>
        <w:t>Tucson</w:t>
      </w:r>
    </w:p>
    <w:p w14:paraId="00C710FD" w14:textId="16F22D89" w:rsidR="00A805C5" w:rsidRPr="004C32C3" w:rsidRDefault="00A805C5" w:rsidP="0093249F">
      <w:p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sz w:val="24"/>
          <w:szCs w:val="24"/>
        </w:rPr>
      </w:pPr>
      <w:r w:rsidRPr="004C32C3">
        <w:rPr>
          <w:rFonts w:ascii="Times New Roman" w:hAnsi="Times New Roman"/>
          <w:b/>
          <w:smallCaps/>
          <w:sz w:val="24"/>
          <w:szCs w:val="24"/>
        </w:rPr>
        <w:t xml:space="preserve">Co-Director </w:t>
      </w:r>
      <w:r w:rsidRPr="004C32C3">
        <w:rPr>
          <w:rFonts w:ascii="Times New Roman" w:hAnsi="Times New Roman"/>
          <w:sz w:val="24"/>
          <w:szCs w:val="24"/>
        </w:rPr>
        <w:t xml:space="preserve">Drew Surgical Research Group, </w:t>
      </w:r>
      <w:r w:rsidRPr="004C32C3">
        <w:rPr>
          <w:rFonts w:ascii="Times New Roman" w:hAnsi="Times New Roman"/>
          <w:smallCaps/>
          <w:sz w:val="24"/>
          <w:szCs w:val="24"/>
        </w:rPr>
        <w:t>Department of Surgery</w:t>
      </w:r>
      <w:r w:rsidR="007B3D17" w:rsidRPr="004C32C3">
        <w:rPr>
          <w:rFonts w:ascii="Times New Roman" w:hAnsi="Times New Roman"/>
          <w:sz w:val="24"/>
          <w:szCs w:val="24"/>
        </w:rPr>
        <w:t xml:space="preserve"> </w:t>
      </w:r>
      <w:r w:rsidR="007B3D17" w:rsidRPr="004C32C3">
        <w:rPr>
          <w:rFonts w:ascii="Times New Roman" w:hAnsi="Times New Roman"/>
          <w:sz w:val="24"/>
          <w:szCs w:val="24"/>
        </w:rPr>
        <w:tab/>
      </w:r>
      <w:r w:rsidR="00AA4E2A" w:rsidRPr="004C32C3">
        <w:rPr>
          <w:rFonts w:ascii="Times New Roman" w:hAnsi="Times New Roman"/>
          <w:sz w:val="24"/>
          <w:szCs w:val="24"/>
        </w:rPr>
        <w:t xml:space="preserve">  </w:t>
      </w:r>
      <w:r w:rsidR="00B839E3">
        <w:rPr>
          <w:rFonts w:ascii="Times New Roman" w:hAnsi="Times New Roman"/>
          <w:sz w:val="24"/>
          <w:szCs w:val="24"/>
        </w:rPr>
        <w:t xml:space="preserve">   </w:t>
      </w:r>
      <w:r w:rsidR="00AA4E2A" w:rsidRPr="004C32C3">
        <w:rPr>
          <w:rFonts w:ascii="Times New Roman" w:hAnsi="Times New Roman"/>
          <w:sz w:val="24"/>
          <w:szCs w:val="24"/>
        </w:rPr>
        <w:t xml:space="preserve">   </w:t>
      </w:r>
      <w:r w:rsidR="007B3D17" w:rsidRPr="004C32C3">
        <w:rPr>
          <w:rFonts w:ascii="Times New Roman" w:hAnsi="Times New Roman"/>
          <w:b/>
          <w:smallCaps/>
          <w:sz w:val="24"/>
          <w:szCs w:val="24"/>
        </w:rPr>
        <w:t>Jul</w:t>
      </w:r>
      <w:r w:rsidR="002D53A5" w:rsidRPr="004C32C3">
        <w:rPr>
          <w:rFonts w:ascii="Times New Roman" w:hAnsi="Times New Roman"/>
          <w:b/>
          <w:smallCaps/>
          <w:sz w:val="24"/>
          <w:szCs w:val="24"/>
        </w:rPr>
        <w:t xml:space="preserve"> </w:t>
      </w:r>
      <w:r w:rsidRPr="004C32C3">
        <w:rPr>
          <w:rFonts w:ascii="Times New Roman" w:hAnsi="Times New Roman"/>
          <w:b/>
          <w:smallCaps/>
          <w:sz w:val="24"/>
          <w:szCs w:val="24"/>
        </w:rPr>
        <w:t>1993-96</w:t>
      </w:r>
    </w:p>
    <w:p w14:paraId="43656610" w14:textId="5AB64F9E" w:rsidR="00BB3669" w:rsidRPr="004C32C3" w:rsidRDefault="00BB3669" w:rsidP="0093249F">
      <w:p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sz w:val="24"/>
          <w:szCs w:val="24"/>
        </w:rPr>
      </w:pPr>
      <w:r w:rsidRPr="004C32C3">
        <w:rPr>
          <w:rFonts w:ascii="Times New Roman" w:hAnsi="Times New Roman"/>
          <w:sz w:val="24"/>
          <w:szCs w:val="24"/>
        </w:rPr>
        <w:t xml:space="preserve">Charles Drew University of Medicine and Science – </w:t>
      </w:r>
      <w:r w:rsidRPr="004C32C3">
        <w:rPr>
          <w:rFonts w:ascii="Times New Roman" w:hAnsi="Times New Roman"/>
          <w:smallCaps/>
          <w:sz w:val="24"/>
          <w:szCs w:val="24"/>
        </w:rPr>
        <w:t>Los Angeles</w:t>
      </w:r>
      <w:r w:rsidR="00AB5809" w:rsidRPr="004C32C3">
        <w:rPr>
          <w:rFonts w:ascii="Times New Roman" w:hAnsi="Times New Roman"/>
          <w:smallCaps/>
          <w:sz w:val="24"/>
          <w:szCs w:val="24"/>
        </w:rPr>
        <w:t xml:space="preserve"> California</w:t>
      </w:r>
    </w:p>
    <w:p w14:paraId="370BFD5E" w14:textId="59D87013" w:rsidR="007B3D17" w:rsidRPr="004C32C3" w:rsidRDefault="007B3D17" w:rsidP="0093249F">
      <w:p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sz w:val="24"/>
          <w:szCs w:val="24"/>
        </w:rPr>
      </w:pPr>
      <w:r w:rsidRPr="004C32C3">
        <w:rPr>
          <w:rFonts w:ascii="Times New Roman" w:hAnsi="Times New Roman"/>
          <w:b/>
          <w:smallCaps/>
          <w:sz w:val="24"/>
          <w:szCs w:val="24"/>
        </w:rPr>
        <w:t xml:space="preserve">Adjunct Professor of Surgery </w:t>
      </w:r>
      <w:r w:rsidRPr="004C32C3">
        <w:rPr>
          <w:rFonts w:ascii="Times New Roman" w:hAnsi="Times New Roman"/>
          <w:sz w:val="24"/>
          <w:szCs w:val="24"/>
        </w:rPr>
        <w:t xml:space="preserve">Department of Surgery </w:t>
      </w:r>
      <w:r w:rsidRPr="004C32C3">
        <w:rPr>
          <w:rFonts w:ascii="Times New Roman" w:hAnsi="Times New Roman"/>
          <w:sz w:val="24"/>
          <w:szCs w:val="24"/>
        </w:rPr>
        <w:tab/>
      </w:r>
      <w:r w:rsidRPr="004C32C3">
        <w:rPr>
          <w:rFonts w:ascii="Times New Roman" w:hAnsi="Times New Roman"/>
          <w:sz w:val="24"/>
          <w:szCs w:val="24"/>
        </w:rPr>
        <w:tab/>
      </w:r>
      <w:r w:rsidRPr="004C32C3">
        <w:rPr>
          <w:rFonts w:ascii="Times New Roman" w:hAnsi="Times New Roman"/>
          <w:sz w:val="24"/>
          <w:szCs w:val="24"/>
        </w:rPr>
        <w:tab/>
      </w:r>
      <w:r w:rsidR="00AA4E2A" w:rsidRPr="004C32C3">
        <w:rPr>
          <w:rFonts w:ascii="Times New Roman" w:hAnsi="Times New Roman"/>
          <w:sz w:val="24"/>
          <w:szCs w:val="24"/>
        </w:rPr>
        <w:t xml:space="preserve"> </w:t>
      </w:r>
      <w:r w:rsidR="00B839E3">
        <w:rPr>
          <w:rFonts w:ascii="Times New Roman" w:hAnsi="Times New Roman"/>
          <w:sz w:val="24"/>
          <w:szCs w:val="24"/>
        </w:rPr>
        <w:t xml:space="preserve">   </w:t>
      </w:r>
      <w:r w:rsidR="00AA4E2A" w:rsidRPr="004C32C3">
        <w:rPr>
          <w:rFonts w:ascii="Times New Roman" w:hAnsi="Times New Roman"/>
          <w:sz w:val="24"/>
          <w:szCs w:val="24"/>
        </w:rPr>
        <w:t xml:space="preserve">     </w:t>
      </w:r>
      <w:r w:rsidRPr="004C32C3">
        <w:rPr>
          <w:rFonts w:ascii="Times New Roman" w:hAnsi="Times New Roman"/>
          <w:b/>
          <w:sz w:val="24"/>
          <w:szCs w:val="24"/>
        </w:rPr>
        <w:t>Jul 1992-93</w:t>
      </w:r>
    </w:p>
    <w:p w14:paraId="0CA4D162" w14:textId="3E7CD38E" w:rsidR="007B3D17" w:rsidRPr="004C32C3" w:rsidRDefault="007B3D17" w:rsidP="0093249F">
      <w:p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sz w:val="24"/>
          <w:szCs w:val="24"/>
        </w:rPr>
      </w:pPr>
      <w:r w:rsidRPr="004C32C3">
        <w:rPr>
          <w:rFonts w:ascii="Times New Roman" w:hAnsi="Times New Roman"/>
          <w:sz w:val="24"/>
          <w:szCs w:val="24"/>
        </w:rPr>
        <w:t xml:space="preserve">Charles Drew University of Medicine and Science – </w:t>
      </w:r>
      <w:r w:rsidR="00AB5809" w:rsidRPr="004C32C3">
        <w:rPr>
          <w:rFonts w:ascii="Times New Roman" w:hAnsi="Times New Roman"/>
          <w:smallCaps/>
          <w:sz w:val="24"/>
          <w:szCs w:val="24"/>
        </w:rPr>
        <w:t>Los Angeles California</w:t>
      </w:r>
    </w:p>
    <w:p w14:paraId="41C21FFE" w14:textId="3A0FAC28" w:rsidR="007B3D17" w:rsidRPr="004C32C3" w:rsidRDefault="007B3D17" w:rsidP="0093249F">
      <w:p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sz w:val="24"/>
          <w:szCs w:val="24"/>
        </w:rPr>
      </w:pPr>
      <w:r w:rsidRPr="004C32C3">
        <w:rPr>
          <w:rFonts w:ascii="Times New Roman" w:hAnsi="Times New Roman"/>
          <w:b/>
          <w:smallCaps/>
          <w:sz w:val="24"/>
          <w:szCs w:val="24"/>
        </w:rPr>
        <w:t>Associate Professor of Biostatistics</w:t>
      </w:r>
      <w:r w:rsidRPr="004C32C3">
        <w:rPr>
          <w:rFonts w:ascii="Times New Roman" w:hAnsi="Times New Roman"/>
          <w:sz w:val="24"/>
          <w:szCs w:val="24"/>
        </w:rPr>
        <w:t xml:space="preserve"> </w:t>
      </w:r>
      <w:r w:rsidR="002D53A5" w:rsidRPr="004C32C3">
        <w:rPr>
          <w:rFonts w:ascii="Times New Roman" w:hAnsi="Times New Roman"/>
          <w:smallCaps/>
          <w:sz w:val="24"/>
          <w:szCs w:val="24"/>
        </w:rPr>
        <w:t>Health Administration</w:t>
      </w:r>
      <w:r w:rsidRPr="004C32C3">
        <w:rPr>
          <w:rFonts w:ascii="Times New Roman" w:hAnsi="Times New Roman"/>
          <w:b/>
          <w:sz w:val="24"/>
          <w:szCs w:val="24"/>
        </w:rPr>
        <w:tab/>
      </w:r>
      <w:r w:rsidR="00AA4E2A" w:rsidRPr="004C32C3">
        <w:rPr>
          <w:rFonts w:ascii="Times New Roman" w:hAnsi="Times New Roman"/>
          <w:b/>
          <w:sz w:val="24"/>
          <w:szCs w:val="24"/>
        </w:rPr>
        <w:tab/>
      </w:r>
      <w:r w:rsidR="004A2304">
        <w:rPr>
          <w:rFonts w:ascii="Times New Roman" w:hAnsi="Times New Roman"/>
          <w:b/>
          <w:sz w:val="24"/>
          <w:szCs w:val="24"/>
        </w:rPr>
        <w:t xml:space="preserve">     </w:t>
      </w:r>
      <w:r w:rsidR="00AA4E2A" w:rsidRPr="004C32C3">
        <w:rPr>
          <w:rFonts w:ascii="Times New Roman" w:hAnsi="Times New Roman"/>
          <w:b/>
          <w:sz w:val="24"/>
          <w:szCs w:val="24"/>
        </w:rPr>
        <w:t xml:space="preserve">    </w:t>
      </w:r>
      <w:r w:rsidRPr="004C32C3">
        <w:rPr>
          <w:rFonts w:ascii="Times New Roman" w:hAnsi="Times New Roman"/>
          <w:b/>
          <w:sz w:val="24"/>
          <w:szCs w:val="24"/>
        </w:rPr>
        <w:t>Jul 1990-94</w:t>
      </w:r>
    </w:p>
    <w:p w14:paraId="020D5337" w14:textId="57B59F57" w:rsidR="00BB3669" w:rsidRPr="004C32C3" w:rsidRDefault="007B3D17" w:rsidP="0093249F">
      <w:p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b/>
          <w:smallCaps/>
          <w:sz w:val="24"/>
          <w:szCs w:val="24"/>
        </w:rPr>
      </w:pPr>
      <w:r w:rsidRPr="004C32C3">
        <w:rPr>
          <w:rFonts w:ascii="Times New Roman" w:hAnsi="Times New Roman"/>
          <w:sz w:val="24"/>
          <w:szCs w:val="24"/>
        </w:rPr>
        <w:t xml:space="preserve">Department of </w:t>
      </w:r>
      <w:r w:rsidR="002D53A5" w:rsidRPr="004C32C3">
        <w:rPr>
          <w:rFonts w:ascii="Times New Roman" w:hAnsi="Times New Roman"/>
          <w:sz w:val="24"/>
          <w:szCs w:val="24"/>
        </w:rPr>
        <w:t xml:space="preserve">Health </w:t>
      </w:r>
      <w:r w:rsidRPr="004C32C3">
        <w:rPr>
          <w:rFonts w:ascii="Times New Roman" w:hAnsi="Times New Roman"/>
          <w:sz w:val="24"/>
          <w:szCs w:val="24"/>
        </w:rPr>
        <w:t>Science</w:t>
      </w:r>
      <w:r w:rsidR="002D53A5" w:rsidRPr="004C32C3">
        <w:rPr>
          <w:rFonts w:ascii="Times New Roman" w:hAnsi="Times New Roman"/>
          <w:sz w:val="24"/>
          <w:szCs w:val="24"/>
        </w:rPr>
        <w:t>,</w:t>
      </w:r>
      <w:r w:rsidRPr="004C32C3">
        <w:rPr>
          <w:rFonts w:ascii="Times New Roman" w:hAnsi="Times New Roman"/>
          <w:sz w:val="24"/>
          <w:szCs w:val="24"/>
        </w:rPr>
        <w:t xml:space="preserve"> </w:t>
      </w:r>
      <w:r w:rsidR="00BB3669" w:rsidRPr="004C32C3">
        <w:rPr>
          <w:rFonts w:ascii="Times New Roman" w:hAnsi="Times New Roman"/>
          <w:sz w:val="24"/>
          <w:szCs w:val="24"/>
        </w:rPr>
        <w:t xml:space="preserve">University of Colorado </w:t>
      </w:r>
      <w:r w:rsidR="00BB3669" w:rsidRPr="004C32C3">
        <w:rPr>
          <w:rFonts w:ascii="Times New Roman" w:hAnsi="Times New Roman"/>
          <w:smallCaps/>
          <w:sz w:val="24"/>
          <w:szCs w:val="24"/>
        </w:rPr>
        <w:t>Denver</w:t>
      </w:r>
      <w:r w:rsidRPr="004C32C3">
        <w:rPr>
          <w:rFonts w:ascii="Times New Roman" w:hAnsi="Times New Roman"/>
          <w:sz w:val="24"/>
          <w:szCs w:val="24"/>
        </w:rPr>
        <w:t xml:space="preserve"> </w:t>
      </w:r>
      <w:r w:rsidR="00BB3669" w:rsidRPr="004C32C3">
        <w:rPr>
          <w:rFonts w:ascii="Times New Roman" w:hAnsi="Times New Roman"/>
          <w:smallCaps/>
          <w:sz w:val="24"/>
          <w:szCs w:val="24"/>
        </w:rPr>
        <w:t>C</w:t>
      </w:r>
      <w:r w:rsidR="002D53A5" w:rsidRPr="004C32C3">
        <w:rPr>
          <w:rFonts w:ascii="Times New Roman" w:hAnsi="Times New Roman"/>
          <w:smallCaps/>
          <w:sz w:val="24"/>
          <w:szCs w:val="24"/>
        </w:rPr>
        <w:t>olorado</w:t>
      </w:r>
    </w:p>
    <w:p w14:paraId="4C2CEE0D" w14:textId="073B08BD" w:rsidR="0095383F" w:rsidRPr="004C32C3" w:rsidRDefault="0095383F" w:rsidP="0093249F">
      <w:p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b/>
          <w:sz w:val="24"/>
          <w:szCs w:val="24"/>
        </w:rPr>
      </w:pPr>
      <w:r w:rsidRPr="004C32C3">
        <w:rPr>
          <w:rFonts w:ascii="Times New Roman" w:hAnsi="Times New Roman"/>
          <w:b/>
          <w:smallCaps/>
          <w:sz w:val="24"/>
          <w:szCs w:val="24"/>
        </w:rPr>
        <w:t>Visiting Assistant Prof</w:t>
      </w:r>
      <w:r w:rsidR="00644AE3" w:rsidRPr="004C32C3">
        <w:rPr>
          <w:rFonts w:ascii="Times New Roman" w:hAnsi="Times New Roman"/>
          <w:b/>
          <w:smallCaps/>
          <w:sz w:val="24"/>
          <w:szCs w:val="24"/>
        </w:rPr>
        <w:t>essor</w:t>
      </w:r>
      <w:r w:rsidRPr="004C32C3">
        <w:rPr>
          <w:rFonts w:ascii="Times New Roman" w:hAnsi="Times New Roman"/>
          <w:b/>
          <w:smallCaps/>
          <w:sz w:val="24"/>
          <w:szCs w:val="24"/>
        </w:rPr>
        <w:t xml:space="preserve"> of Statistics </w:t>
      </w:r>
      <w:r w:rsidRPr="004C32C3">
        <w:rPr>
          <w:rFonts w:ascii="Times New Roman" w:hAnsi="Times New Roman"/>
          <w:smallCaps/>
          <w:sz w:val="24"/>
          <w:szCs w:val="24"/>
        </w:rPr>
        <w:t>Department of Statistics</w:t>
      </w:r>
      <w:r w:rsidRPr="004C32C3">
        <w:rPr>
          <w:rFonts w:ascii="Times New Roman" w:hAnsi="Times New Roman"/>
          <w:sz w:val="24"/>
          <w:szCs w:val="24"/>
        </w:rPr>
        <w:t xml:space="preserve"> </w:t>
      </w:r>
      <w:r w:rsidR="00AA4E2A" w:rsidRPr="004C32C3">
        <w:rPr>
          <w:rFonts w:ascii="Times New Roman" w:hAnsi="Times New Roman"/>
          <w:sz w:val="24"/>
          <w:szCs w:val="24"/>
        </w:rPr>
        <w:tab/>
        <w:t xml:space="preserve">  </w:t>
      </w:r>
      <w:r w:rsidR="004A2304">
        <w:rPr>
          <w:rFonts w:ascii="Times New Roman" w:hAnsi="Times New Roman"/>
          <w:sz w:val="24"/>
          <w:szCs w:val="24"/>
        </w:rPr>
        <w:t xml:space="preserve">  </w:t>
      </w:r>
      <w:r w:rsidR="00AA4E2A" w:rsidRPr="004C32C3">
        <w:rPr>
          <w:rFonts w:ascii="Times New Roman" w:hAnsi="Times New Roman"/>
          <w:sz w:val="24"/>
          <w:szCs w:val="24"/>
        </w:rPr>
        <w:t xml:space="preserve">   </w:t>
      </w:r>
      <w:r w:rsidR="00BD7954" w:rsidRPr="004C32C3">
        <w:rPr>
          <w:rFonts w:ascii="Times New Roman" w:hAnsi="Times New Roman"/>
          <w:b/>
          <w:smallCaps/>
          <w:sz w:val="24"/>
          <w:szCs w:val="24"/>
        </w:rPr>
        <w:t>A</w:t>
      </w:r>
      <w:r w:rsidRPr="004C32C3">
        <w:rPr>
          <w:rFonts w:ascii="Times New Roman" w:hAnsi="Times New Roman"/>
          <w:b/>
          <w:smallCaps/>
          <w:sz w:val="24"/>
          <w:szCs w:val="24"/>
        </w:rPr>
        <w:t>u</w:t>
      </w:r>
      <w:r w:rsidR="00BD7954" w:rsidRPr="004C32C3">
        <w:rPr>
          <w:rFonts w:ascii="Times New Roman" w:hAnsi="Times New Roman"/>
          <w:b/>
          <w:smallCaps/>
          <w:sz w:val="24"/>
          <w:szCs w:val="24"/>
        </w:rPr>
        <w:t>g</w:t>
      </w:r>
      <w:r w:rsidRPr="004C32C3">
        <w:rPr>
          <w:rFonts w:ascii="Times New Roman" w:hAnsi="Times New Roman"/>
          <w:b/>
          <w:smallCaps/>
          <w:sz w:val="24"/>
          <w:szCs w:val="24"/>
        </w:rPr>
        <w:t xml:space="preserve"> </w:t>
      </w:r>
      <w:r w:rsidRPr="004C32C3">
        <w:rPr>
          <w:rFonts w:ascii="Times New Roman" w:hAnsi="Times New Roman"/>
          <w:b/>
          <w:sz w:val="24"/>
          <w:szCs w:val="24"/>
        </w:rPr>
        <w:t>1983-84</w:t>
      </w:r>
    </w:p>
    <w:p w14:paraId="180611DD" w14:textId="394657E1" w:rsidR="0095383F" w:rsidRPr="004C32C3" w:rsidRDefault="0095383F" w:rsidP="0093249F">
      <w:p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sz w:val="24"/>
          <w:szCs w:val="24"/>
        </w:rPr>
      </w:pPr>
      <w:r w:rsidRPr="004C32C3">
        <w:rPr>
          <w:rFonts w:ascii="Times New Roman" w:hAnsi="Times New Roman"/>
          <w:sz w:val="24"/>
          <w:szCs w:val="24"/>
        </w:rPr>
        <w:t>Oklahoma State University</w:t>
      </w:r>
      <w:r w:rsidR="00325BD2" w:rsidRPr="004C32C3">
        <w:rPr>
          <w:rFonts w:ascii="Times New Roman" w:hAnsi="Times New Roman"/>
          <w:sz w:val="24"/>
          <w:szCs w:val="24"/>
        </w:rPr>
        <w:t xml:space="preserve">, </w:t>
      </w:r>
      <w:r w:rsidRPr="004C32C3">
        <w:rPr>
          <w:rFonts w:ascii="Times New Roman" w:hAnsi="Times New Roman"/>
          <w:smallCaps/>
          <w:sz w:val="24"/>
          <w:szCs w:val="24"/>
        </w:rPr>
        <w:t>Stillwater</w:t>
      </w:r>
      <w:r w:rsidRPr="004C32C3">
        <w:rPr>
          <w:rFonts w:ascii="Times New Roman" w:hAnsi="Times New Roman"/>
          <w:sz w:val="24"/>
          <w:szCs w:val="24"/>
        </w:rPr>
        <w:t>, Oklahoma</w:t>
      </w:r>
    </w:p>
    <w:p w14:paraId="5A38917D" w14:textId="56EAA941" w:rsidR="00BD7954" w:rsidRPr="004C32C3" w:rsidRDefault="00BD7954" w:rsidP="0093249F">
      <w:p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b/>
          <w:smallCaps/>
          <w:sz w:val="24"/>
          <w:szCs w:val="24"/>
        </w:rPr>
      </w:pPr>
      <w:r w:rsidRPr="004C32C3">
        <w:rPr>
          <w:rFonts w:ascii="Times New Roman" w:hAnsi="Times New Roman"/>
          <w:b/>
          <w:smallCaps/>
          <w:sz w:val="24"/>
          <w:szCs w:val="24"/>
        </w:rPr>
        <w:t xml:space="preserve">Teaching Assistant </w:t>
      </w:r>
      <w:r w:rsidRPr="004C32C3">
        <w:rPr>
          <w:rFonts w:ascii="Times New Roman" w:hAnsi="Times New Roman"/>
          <w:sz w:val="24"/>
          <w:szCs w:val="24"/>
        </w:rPr>
        <w:t xml:space="preserve">Statistical Laboratory, </w:t>
      </w:r>
      <w:r w:rsidRPr="004C32C3">
        <w:rPr>
          <w:rFonts w:ascii="Times New Roman" w:hAnsi="Times New Roman"/>
          <w:smallCaps/>
          <w:sz w:val="24"/>
          <w:szCs w:val="24"/>
        </w:rPr>
        <w:t>Department of Statistics</w:t>
      </w:r>
      <w:r w:rsidR="00AA4E2A" w:rsidRPr="004C32C3">
        <w:rPr>
          <w:rFonts w:ascii="Times New Roman" w:hAnsi="Times New Roman"/>
          <w:sz w:val="24"/>
          <w:szCs w:val="24"/>
        </w:rPr>
        <w:tab/>
      </w:r>
      <w:r w:rsidR="00AA4E2A" w:rsidRPr="004C32C3">
        <w:rPr>
          <w:rFonts w:ascii="Times New Roman" w:hAnsi="Times New Roman"/>
          <w:sz w:val="24"/>
          <w:szCs w:val="24"/>
        </w:rPr>
        <w:tab/>
        <w:t xml:space="preserve">  </w:t>
      </w:r>
      <w:r w:rsidR="004A2304">
        <w:rPr>
          <w:rFonts w:ascii="Times New Roman" w:hAnsi="Times New Roman"/>
          <w:sz w:val="24"/>
          <w:szCs w:val="24"/>
        </w:rPr>
        <w:t xml:space="preserve">  </w:t>
      </w:r>
      <w:r w:rsidR="00AA4E2A" w:rsidRPr="004C32C3">
        <w:rPr>
          <w:rFonts w:ascii="Times New Roman" w:hAnsi="Times New Roman"/>
          <w:sz w:val="24"/>
          <w:szCs w:val="24"/>
        </w:rPr>
        <w:t xml:space="preserve">   </w:t>
      </w:r>
      <w:r w:rsidRPr="004C32C3">
        <w:rPr>
          <w:rFonts w:ascii="Times New Roman" w:hAnsi="Times New Roman"/>
          <w:b/>
          <w:smallCaps/>
          <w:sz w:val="24"/>
          <w:szCs w:val="24"/>
        </w:rPr>
        <w:t xml:space="preserve">Aug </w:t>
      </w:r>
      <w:r w:rsidRPr="004C32C3">
        <w:rPr>
          <w:rFonts w:ascii="Times New Roman" w:hAnsi="Times New Roman"/>
          <w:b/>
          <w:sz w:val="24"/>
          <w:szCs w:val="24"/>
        </w:rPr>
        <w:t>1982-83</w:t>
      </w:r>
    </w:p>
    <w:p w14:paraId="3116D747" w14:textId="4E2C2511" w:rsidR="00BB3669" w:rsidRPr="004C32C3" w:rsidRDefault="00325BD2" w:rsidP="0093249F">
      <w:p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sz w:val="24"/>
          <w:szCs w:val="24"/>
        </w:rPr>
      </w:pPr>
      <w:r w:rsidRPr="004C32C3">
        <w:rPr>
          <w:rFonts w:ascii="Times New Roman" w:hAnsi="Times New Roman"/>
          <w:sz w:val="24"/>
          <w:szCs w:val="24"/>
        </w:rPr>
        <w:t xml:space="preserve">College of Liberal Arts, </w:t>
      </w:r>
      <w:r w:rsidR="00BD7954" w:rsidRPr="004C32C3">
        <w:rPr>
          <w:rFonts w:ascii="Times New Roman" w:hAnsi="Times New Roman"/>
          <w:sz w:val="24"/>
          <w:szCs w:val="24"/>
        </w:rPr>
        <w:t xml:space="preserve">Iowa State University – </w:t>
      </w:r>
      <w:r w:rsidR="00BD7954" w:rsidRPr="004C32C3">
        <w:rPr>
          <w:rFonts w:ascii="Times New Roman" w:hAnsi="Times New Roman"/>
          <w:smallCaps/>
          <w:sz w:val="24"/>
          <w:szCs w:val="24"/>
        </w:rPr>
        <w:t>Ames</w:t>
      </w:r>
      <w:r w:rsidR="00BD7954" w:rsidRPr="004C32C3">
        <w:rPr>
          <w:rFonts w:ascii="Times New Roman" w:hAnsi="Times New Roman"/>
          <w:sz w:val="24"/>
          <w:szCs w:val="24"/>
        </w:rPr>
        <w:t>, Iowa</w:t>
      </w:r>
    </w:p>
    <w:p w14:paraId="498AC1A9" w14:textId="1074ADF8" w:rsidR="00BD7954" w:rsidRPr="004C32C3" w:rsidRDefault="00BD7954" w:rsidP="0093249F">
      <w:p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b/>
          <w:smallCaps/>
          <w:sz w:val="24"/>
          <w:szCs w:val="24"/>
        </w:rPr>
      </w:pPr>
      <w:r w:rsidRPr="004C32C3">
        <w:rPr>
          <w:rFonts w:ascii="Times New Roman" w:hAnsi="Times New Roman"/>
          <w:b/>
          <w:smallCaps/>
          <w:sz w:val="24"/>
          <w:szCs w:val="24"/>
        </w:rPr>
        <w:t xml:space="preserve">Consultant/Director </w:t>
      </w:r>
      <w:r w:rsidRPr="004C32C3">
        <w:rPr>
          <w:rFonts w:ascii="Times New Roman" w:hAnsi="Times New Roman"/>
          <w:sz w:val="24"/>
          <w:szCs w:val="24"/>
        </w:rPr>
        <w:t xml:space="preserve">Tutorial services, </w:t>
      </w:r>
      <w:r w:rsidRPr="004C32C3">
        <w:rPr>
          <w:rFonts w:ascii="Times New Roman" w:hAnsi="Times New Roman"/>
          <w:smallCaps/>
          <w:sz w:val="24"/>
          <w:szCs w:val="24"/>
        </w:rPr>
        <w:t>Minority Student Affairs</w:t>
      </w:r>
      <w:r w:rsidR="00AA4E2A" w:rsidRPr="004C32C3">
        <w:rPr>
          <w:rFonts w:ascii="Times New Roman" w:hAnsi="Times New Roman"/>
          <w:sz w:val="24"/>
          <w:szCs w:val="24"/>
        </w:rPr>
        <w:tab/>
      </w:r>
      <w:r w:rsidR="00976522" w:rsidRPr="004C32C3">
        <w:rPr>
          <w:rFonts w:ascii="Times New Roman" w:hAnsi="Times New Roman"/>
          <w:sz w:val="24"/>
          <w:szCs w:val="24"/>
        </w:rPr>
        <w:tab/>
      </w:r>
      <w:r w:rsidR="00AA4E2A" w:rsidRPr="004C32C3">
        <w:rPr>
          <w:rFonts w:ascii="Times New Roman" w:hAnsi="Times New Roman"/>
          <w:sz w:val="24"/>
          <w:szCs w:val="24"/>
        </w:rPr>
        <w:t xml:space="preserve">  </w:t>
      </w:r>
      <w:r w:rsidR="004A2304">
        <w:rPr>
          <w:rFonts w:ascii="Times New Roman" w:hAnsi="Times New Roman"/>
          <w:sz w:val="24"/>
          <w:szCs w:val="24"/>
        </w:rPr>
        <w:t xml:space="preserve">   </w:t>
      </w:r>
      <w:r w:rsidR="00AA4E2A" w:rsidRPr="004C32C3">
        <w:rPr>
          <w:rFonts w:ascii="Times New Roman" w:hAnsi="Times New Roman"/>
          <w:sz w:val="24"/>
          <w:szCs w:val="24"/>
        </w:rPr>
        <w:t xml:space="preserve">   </w:t>
      </w:r>
      <w:r w:rsidRPr="004C32C3">
        <w:rPr>
          <w:rFonts w:ascii="Times New Roman" w:hAnsi="Times New Roman"/>
          <w:b/>
          <w:smallCaps/>
          <w:sz w:val="24"/>
          <w:szCs w:val="24"/>
        </w:rPr>
        <w:t>Jan 1981-83</w:t>
      </w:r>
    </w:p>
    <w:p w14:paraId="037547B7" w14:textId="0F84C6EE" w:rsidR="00BD7954" w:rsidRPr="004C32C3" w:rsidRDefault="00325BD2" w:rsidP="0093249F">
      <w:p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sz w:val="24"/>
          <w:szCs w:val="24"/>
        </w:rPr>
      </w:pPr>
      <w:r w:rsidRPr="004C32C3">
        <w:rPr>
          <w:rFonts w:ascii="Times New Roman" w:hAnsi="Times New Roman"/>
          <w:sz w:val="24"/>
          <w:szCs w:val="24"/>
        </w:rPr>
        <w:t xml:space="preserve">Office of President, </w:t>
      </w:r>
      <w:r w:rsidR="00976522" w:rsidRPr="004C32C3">
        <w:rPr>
          <w:rFonts w:ascii="Times New Roman" w:hAnsi="Times New Roman"/>
          <w:sz w:val="24"/>
          <w:szCs w:val="24"/>
        </w:rPr>
        <w:t xml:space="preserve">Iowa State University </w:t>
      </w:r>
      <w:r w:rsidR="00976522" w:rsidRPr="004C32C3">
        <w:rPr>
          <w:rFonts w:ascii="Times New Roman" w:hAnsi="Times New Roman"/>
          <w:smallCaps/>
          <w:sz w:val="24"/>
          <w:szCs w:val="24"/>
        </w:rPr>
        <w:t>Ames</w:t>
      </w:r>
      <w:r w:rsidR="00BD7954" w:rsidRPr="004C32C3">
        <w:rPr>
          <w:rFonts w:ascii="Times New Roman" w:hAnsi="Times New Roman"/>
          <w:sz w:val="24"/>
          <w:szCs w:val="24"/>
        </w:rPr>
        <w:t>, Iowa</w:t>
      </w:r>
    </w:p>
    <w:p w14:paraId="1B44F270" w14:textId="7AE0A221" w:rsidR="00BD7954" w:rsidRPr="004C32C3" w:rsidRDefault="00BD7954" w:rsidP="0093249F">
      <w:p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b/>
          <w:smallCaps/>
          <w:sz w:val="24"/>
          <w:szCs w:val="24"/>
        </w:rPr>
      </w:pPr>
      <w:r w:rsidRPr="004C32C3">
        <w:rPr>
          <w:rFonts w:ascii="Times New Roman" w:hAnsi="Times New Roman"/>
          <w:b/>
          <w:smallCaps/>
          <w:sz w:val="24"/>
          <w:szCs w:val="24"/>
        </w:rPr>
        <w:t xml:space="preserve">Teaching Assistant </w:t>
      </w:r>
      <w:r w:rsidRPr="004C32C3">
        <w:rPr>
          <w:rFonts w:ascii="Times New Roman" w:hAnsi="Times New Roman"/>
          <w:smallCaps/>
          <w:sz w:val="24"/>
          <w:szCs w:val="24"/>
        </w:rPr>
        <w:t>Department of Mathematics</w:t>
      </w:r>
      <w:r w:rsidRPr="004C32C3">
        <w:rPr>
          <w:rFonts w:ascii="Times New Roman" w:hAnsi="Times New Roman"/>
          <w:sz w:val="24"/>
          <w:szCs w:val="24"/>
        </w:rPr>
        <w:t xml:space="preserve"> </w:t>
      </w:r>
      <w:r w:rsidRPr="004C32C3">
        <w:rPr>
          <w:rFonts w:ascii="Times New Roman" w:hAnsi="Times New Roman"/>
          <w:sz w:val="24"/>
          <w:szCs w:val="24"/>
        </w:rPr>
        <w:tab/>
      </w:r>
      <w:r w:rsidRPr="004C32C3">
        <w:rPr>
          <w:rFonts w:ascii="Times New Roman" w:hAnsi="Times New Roman"/>
          <w:sz w:val="24"/>
          <w:szCs w:val="24"/>
        </w:rPr>
        <w:tab/>
      </w:r>
      <w:r w:rsidRPr="004C32C3">
        <w:rPr>
          <w:rFonts w:ascii="Times New Roman" w:hAnsi="Times New Roman"/>
          <w:sz w:val="24"/>
          <w:szCs w:val="24"/>
        </w:rPr>
        <w:tab/>
      </w:r>
      <w:r w:rsidR="00AA4E2A" w:rsidRPr="004C32C3">
        <w:rPr>
          <w:rFonts w:ascii="Times New Roman" w:hAnsi="Times New Roman"/>
          <w:sz w:val="24"/>
          <w:szCs w:val="24"/>
        </w:rPr>
        <w:tab/>
        <w:t xml:space="preserve"> </w:t>
      </w:r>
      <w:r w:rsidR="004A2304">
        <w:rPr>
          <w:rFonts w:ascii="Times New Roman" w:hAnsi="Times New Roman"/>
          <w:sz w:val="24"/>
          <w:szCs w:val="24"/>
        </w:rPr>
        <w:t xml:space="preserve"> </w:t>
      </w:r>
      <w:r w:rsidR="00AA4E2A" w:rsidRPr="004C32C3">
        <w:rPr>
          <w:rFonts w:ascii="Times New Roman" w:hAnsi="Times New Roman"/>
          <w:sz w:val="24"/>
          <w:szCs w:val="24"/>
        </w:rPr>
        <w:t xml:space="preserve">    </w:t>
      </w:r>
      <w:r w:rsidRPr="004C32C3">
        <w:rPr>
          <w:rFonts w:ascii="Times New Roman" w:hAnsi="Times New Roman"/>
          <w:b/>
          <w:smallCaps/>
          <w:sz w:val="24"/>
          <w:szCs w:val="24"/>
        </w:rPr>
        <w:t>Aug</w:t>
      </w:r>
      <w:r w:rsidRPr="004C32C3">
        <w:rPr>
          <w:rFonts w:ascii="Times New Roman" w:hAnsi="Times New Roman"/>
          <w:sz w:val="24"/>
          <w:szCs w:val="24"/>
        </w:rPr>
        <w:t xml:space="preserve"> </w:t>
      </w:r>
      <w:r w:rsidRPr="004C32C3">
        <w:rPr>
          <w:rFonts w:ascii="Times New Roman" w:hAnsi="Times New Roman"/>
          <w:b/>
          <w:sz w:val="24"/>
          <w:szCs w:val="24"/>
        </w:rPr>
        <w:t>1980-83</w:t>
      </w:r>
    </w:p>
    <w:p w14:paraId="080DFE20" w14:textId="6857ECE4" w:rsidR="00976522" w:rsidRPr="004C32C3" w:rsidRDefault="00325BD2" w:rsidP="0093249F">
      <w:p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sz w:val="24"/>
          <w:szCs w:val="24"/>
        </w:rPr>
      </w:pPr>
      <w:r w:rsidRPr="004C32C3">
        <w:rPr>
          <w:rFonts w:ascii="Times New Roman" w:hAnsi="Times New Roman"/>
          <w:sz w:val="24"/>
          <w:szCs w:val="24"/>
        </w:rPr>
        <w:t xml:space="preserve">College of Liberal Arts, </w:t>
      </w:r>
      <w:r w:rsidR="00976522" w:rsidRPr="004C32C3">
        <w:rPr>
          <w:rFonts w:ascii="Times New Roman" w:hAnsi="Times New Roman"/>
          <w:sz w:val="24"/>
          <w:szCs w:val="24"/>
        </w:rPr>
        <w:t xml:space="preserve">Iowa State University </w:t>
      </w:r>
      <w:r w:rsidR="00976522" w:rsidRPr="004C32C3">
        <w:rPr>
          <w:rFonts w:ascii="Times New Roman" w:hAnsi="Times New Roman"/>
          <w:smallCaps/>
          <w:sz w:val="24"/>
          <w:szCs w:val="24"/>
        </w:rPr>
        <w:t>Ames</w:t>
      </w:r>
      <w:r w:rsidR="00976522" w:rsidRPr="004C32C3">
        <w:rPr>
          <w:rFonts w:ascii="Times New Roman" w:hAnsi="Times New Roman"/>
          <w:sz w:val="24"/>
          <w:szCs w:val="24"/>
        </w:rPr>
        <w:t>, Iowa</w:t>
      </w:r>
    </w:p>
    <w:p w14:paraId="5901084D" w14:textId="760C1C44" w:rsidR="00976522" w:rsidRPr="004C32C3" w:rsidRDefault="00976522" w:rsidP="0093249F">
      <w:p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b/>
          <w:sz w:val="24"/>
          <w:szCs w:val="24"/>
        </w:rPr>
      </w:pPr>
      <w:r w:rsidRPr="004C32C3">
        <w:rPr>
          <w:rFonts w:ascii="Times New Roman" w:hAnsi="Times New Roman"/>
          <w:b/>
          <w:smallCaps/>
          <w:sz w:val="24"/>
          <w:szCs w:val="24"/>
        </w:rPr>
        <w:t xml:space="preserve">Teaching Assistant </w:t>
      </w:r>
      <w:r w:rsidRPr="004C32C3">
        <w:rPr>
          <w:rFonts w:ascii="Times New Roman" w:hAnsi="Times New Roman"/>
          <w:sz w:val="24"/>
          <w:szCs w:val="24"/>
        </w:rPr>
        <w:t>Ninth in Service Training Course in Statistics</w:t>
      </w:r>
      <w:r w:rsidR="00AA4E2A" w:rsidRPr="004C32C3">
        <w:rPr>
          <w:rFonts w:ascii="Times New Roman" w:hAnsi="Times New Roman"/>
          <w:sz w:val="24"/>
          <w:szCs w:val="24"/>
        </w:rPr>
        <w:tab/>
      </w:r>
      <w:r w:rsidR="00AA4E2A" w:rsidRPr="004C32C3">
        <w:rPr>
          <w:rFonts w:ascii="Times New Roman" w:hAnsi="Times New Roman"/>
          <w:sz w:val="24"/>
          <w:szCs w:val="24"/>
        </w:rPr>
        <w:tab/>
        <w:t xml:space="preserve">     </w:t>
      </w:r>
      <w:r w:rsidRPr="004C32C3">
        <w:rPr>
          <w:rFonts w:ascii="Times New Roman" w:hAnsi="Times New Roman"/>
          <w:b/>
          <w:smallCaps/>
          <w:sz w:val="24"/>
          <w:szCs w:val="24"/>
        </w:rPr>
        <w:t>Aug</w:t>
      </w:r>
      <w:r w:rsidRPr="004C32C3">
        <w:rPr>
          <w:rFonts w:ascii="Times New Roman" w:hAnsi="Times New Roman"/>
          <w:b/>
          <w:sz w:val="24"/>
          <w:szCs w:val="24"/>
        </w:rPr>
        <w:t xml:space="preserve"> 1978-78</w:t>
      </w:r>
    </w:p>
    <w:p w14:paraId="79F70FE3" w14:textId="2B45CD8C" w:rsidR="00BB3669" w:rsidRPr="004C32C3" w:rsidRDefault="00BB3669" w:rsidP="0093249F">
      <w:p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sz w:val="24"/>
          <w:szCs w:val="24"/>
        </w:rPr>
      </w:pPr>
      <w:r w:rsidRPr="004C32C3">
        <w:rPr>
          <w:rFonts w:ascii="Times New Roman" w:hAnsi="Times New Roman"/>
          <w:sz w:val="24"/>
          <w:szCs w:val="24"/>
        </w:rPr>
        <w:t>University of the West Indies</w:t>
      </w:r>
      <w:r w:rsidR="00325BD2" w:rsidRPr="004C32C3">
        <w:rPr>
          <w:rFonts w:ascii="Times New Roman" w:hAnsi="Times New Roman"/>
          <w:sz w:val="24"/>
          <w:szCs w:val="24"/>
        </w:rPr>
        <w:t>,</w:t>
      </w:r>
      <w:r w:rsidRPr="004C32C3">
        <w:rPr>
          <w:rFonts w:ascii="Times New Roman" w:hAnsi="Times New Roman"/>
          <w:sz w:val="24"/>
          <w:szCs w:val="24"/>
        </w:rPr>
        <w:t xml:space="preserve"> </w:t>
      </w:r>
      <w:r w:rsidRPr="004C32C3">
        <w:rPr>
          <w:rFonts w:ascii="Times New Roman" w:hAnsi="Times New Roman"/>
          <w:smallCaps/>
          <w:sz w:val="24"/>
          <w:szCs w:val="24"/>
        </w:rPr>
        <w:t>Port of Spain</w:t>
      </w:r>
      <w:r w:rsidRPr="004C32C3">
        <w:rPr>
          <w:rFonts w:ascii="Times New Roman" w:hAnsi="Times New Roman"/>
          <w:sz w:val="24"/>
          <w:szCs w:val="24"/>
        </w:rPr>
        <w:t xml:space="preserve"> Trinidad</w:t>
      </w:r>
      <w:r w:rsidR="00960C93" w:rsidRPr="004C32C3">
        <w:rPr>
          <w:rFonts w:ascii="Times New Roman" w:hAnsi="Times New Roman"/>
          <w:sz w:val="24"/>
          <w:szCs w:val="24"/>
        </w:rPr>
        <w:t xml:space="preserve"> W</w:t>
      </w:r>
      <w:r w:rsidR="00EF009F" w:rsidRPr="004C32C3">
        <w:rPr>
          <w:rFonts w:ascii="Times New Roman" w:hAnsi="Times New Roman"/>
          <w:sz w:val="24"/>
          <w:szCs w:val="24"/>
        </w:rPr>
        <w:t>I</w:t>
      </w:r>
    </w:p>
    <w:p w14:paraId="05CF88DE" w14:textId="035CA677" w:rsidR="00976522" w:rsidRPr="004C32C3" w:rsidRDefault="00976522" w:rsidP="0093249F">
      <w:p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sz w:val="24"/>
          <w:szCs w:val="24"/>
        </w:rPr>
      </w:pPr>
      <w:r w:rsidRPr="004C32C3">
        <w:rPr>
          <w:rFonts w:ascii="Times New Roman" w:hAnsi="Times New Roman"/>
          <w:b/>
          <w:smallCaps/>
          <w:sz w:val="24"/>
          <w:szCs w:val="24"/>
        </w:rPr>
        <w:t xml:space="preserve">Teaching Assistant </w:t>
      </w:r>
      <w:r w:rsidRPr="004C32C3">
        <w:rPr>
          <w:rFonts w:ascii="Times New Roman" w:hAnsi="Times New Roman"/>
          <w:smallCaps/>
          <w:sz w:val="24"/>
          <w:szCs w:val="24"/>
        </w:rPr>
        <w:t>Department of Mathematics</w:t>
      </w:r>
      <w:r w:rsidR="00930BBF" w:rsidRPr="004C32C3">
        <w:rPr>
          <w:rFonts w:ascii="Times New Roman" w:hAnsi="Times New Roman"/>
          <w:b/>
          <w:sz w:val="24"/>
          <w:szCs w:val="24"/>
        </w:rPr>
        <w:tab/>
      </w:r>
      <w:r w:rsidR="00930BBF" w:rsidRPr="004C32C3">
        <w:rPr>
          <w:rFonts w:ascii="Times New Roman" w:hAnsi="Times New Roman"/>
          <w:b/>
          <w:sz w:val="24"/>
          <w:szCs w:val="24"/>
        </w:rPr>
        <w:tab/>
      </w:r>
      <w:r w:rsidRPr="004C32C3">
        <w:rPr>
          <w:rFonts w:ascii="Times New Roman" w:hAnsi="Times New Roman"/>
          <w:b/>
          <w:sz w:val="24"/>
          <w:szCs w:val="24"/>
        </w:rPr>
        <w:tab/>
      </w:r>
      <w:r w:rsidR="00AA4E2A" w:rsidRPr="004C32C3">
        <w:rPr>
          <w:rFonts w:ascii="Times New Roman" w:hAnsi="Times New Roman"/>
          <w:b/>
          <w:sz w:val="24"/>
          <w:szCs w:val="24"/>
        </w:rPr>
        <w:tab/>
        <w:t xml:space="preserve">   </w:t>
      </w:r>
      <w:r w:rsidR="004A2304">
        <w:rPr>
          <w:rFonts w:ascii="Times New Roman" w:hAnsi="Times New Roman"/>
          <w:b/>
          <w:sz w:val="24"/>
          <w:szCs w:val="24"/>
        </w:rPr>
        <w:t xml:space="preserve">   </w:t>
      </w:r>
      <w:r w:rsidR="00AA4E2A" w:rsidRPr="004C32C3">
        <w:rPr>
          <w:rFonts w:ascii="Times New Roman" w:hAnsi="Times New Roman"/>
          <w:b/>
          <w:sz w:val="24"/>
          <w:szCs w:val="24"/>
        </w:rPr>
        <w:t xml:space="preserve">  </w:t>
      </w:r>
      <w:r w:rsidRPr="004C32C3">
        <w:rPr>
          <w:rFonts w:ascii="Times New Roman" w:hAnsi="Times New Roman"/>
          <w:b/>
          <w:smallCaps/>
          <w:sz w:val="24"/>
          <w:szCs w:val="24"/>
        </w:rPr>
        <w:t>Sep 1977-78</w:t>
      </w:r>
    </w:p>
    <w:p w14:paraId="351524A4" w14:textId="7AC2699F" w:rsidR="00976522" w:rsidRPr="004C32C3" w:rsidRDefault="00976522" w:rsidP="0093249F">
      <w:p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sz w:val="24"/>
          <w:szCs w:val="24"/>
        </w:rPr>
      </w:pPr>
      <w:r w:rsidRPr="004C32C3">
        <w:rPr>
          <w:rFonts w:ascii="Times New Roman" w:hAnsi="Times New Roman"/>
          <w:sz w:val="24"/>
          <w:szCs w:val="24"/>
        </w:rPr>
        <w:t>University of the West Indies</w:t>
      </w:r>
      <w:r w:rsidR="00325BD2" w:rsidRPr="004C32C3">
        <w:rPr>
          <w:rFonts w:ascii="Times New Roman" w:hAnsi="Times New Roman"/>
          <w:sz w:val="24"/>
          <w:szCs w:val="24"/>
        </w:rPr>
        <w:t>,</w:t>
      </w:r>
      <w:r w:rsidRPr="004C32C3">
        <w:rPr>
          <w:rFonts w:ascii="Times New Roman" w:hAnsi="Times New Roman"/>
          <w:sz w:val="24"/>
          <w:szCs w:val="24"/>
        </w:rPr>
        <w:t xml:space="preserve"> </w:t>
      </w:r>
      <w:r w:rsidRPr="004C32C3">
        <w:rPr>
          <w:rFonts w:ascii="Times New Roman" w:hAnsi="Times New Roman"/>
          <w:smallCaps/>
          <w:sz w:val="24"/>
          <w:szCs w:val="24"/>
        </w:rPr>
        <w:t>Port of Spain</w:t>
      </w:r>
      <w:r w:rsidRPr="004C32C3">
        <w:rPr>
          <w:rFonts w:ascii="Times New Roman" w:hAnsi="Times New Roman"/>
          <w:sz w:val="24"/>
          <w:szCs w:val="24"/>
        </w:rPr>
        <w:t xml:space="preserve"> Trinidad W</w:t>
      </w:r>
      <w:r w:rsidR="00EF009F" w:rsidRPr="004C32C3">
        <w:rPr>
          <w:rFonts w:ascii="Times New Roman" w:hAnsi="Times New Roman"/>
          <w:sz w:val="24"/>
          <w:szCs w:val="24"/>
        </w:rPr>
        <w:t>I</w:t>
      </w:r>
    </w:p>
    <w:p w14:paraId="432FA0F2" w14:textId="3BEEA2F7" w:rsidR="00976522" w:rsidRPr="004C32C3" w:rsidRDefault="00976522" w:rsidP="0093249F">
      <w:p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b/>
          <w:smallCaps/>
          <w:sz w:val="24"/>
          <w:szCs w:val="24"/>
        </w:rPr>
      </w:pPr>
      <w:r w:rsidRPr="004C32C3">
        <w:rPr>
          <w:rFonts w:ascii="Times New Roman" w:hAnsi="Times New Roman"/>
          <w:b/>
          <w:smallCaps/>
          <w:sz w:val="24"/>
          <w:szCs w:val="24"/>
        </w:rPr>
        <w:t xml:space="preserve">Statistician </w:t>
      </w:r>
      <w:r w:rsidR="00325BD2" w:rsidRPr="004C32C3">
        <w:rPr>
          <w:rFonts w:ascii="Times New Roman" w:hAnsi="Times New Roman"/>
          <w:smallCaps/>
          <w:sz w:val="24"/>
          <w:szCs w:val="24"/>
        </w:rPr>
        <w:t>National Accounts Section</w:t>
      </w:r>
      <w:r w:rsidR="00325BD2" w:rsidRPr="004C32C3">
        <w:rPr>
          <w:rFonts w:ascii="Times New Roman" w:hAnsi="Times New Roman"/>
          <w:sz w:val="24"/>
          <w:szCs w:val="24"/>
        </w:rPr>
        <w:t xml:space="preserve"> </w:t>
      </w:r>
      <w:r w:rsidR="004124A1" w:rsidRPr="004C32C3">
        <w:rPr>
          <w:rFonts w:ascii="Times New Roman" w:hAnsi="Times New Roman"/>
          <w:b/>
          <w:smallCaps/>
          <w:sz w:val="24"/>
          <w:szCs w:val="24"/>
        </w:rPr>
        <w:tab/>
      </w:r>
      <w:r w:rsidR="004124A1" w:rsidRPr="004C32C3">
        <w:rPr>
          <w:rFonts w:ascii="Times New Roman" w:hAnsi="Times New Roman"/>
          <w:b/>
          <w:smallCaps/>
          <w:sz w:val="24"/>
          <w:szCs w:val="24"/>
        </w:rPr>
        <w:tab/>
      </w:r>
      <w:r w:rsidR="004124A1" w:rsidRPr="004C32C3">
        <w:rPr>
          <w:rFonts w:ascii="Times New Roman" w:hAnsi="Times New Roman"/>
          <w:b/>
          <w:smallCaps/>
          <w:sz w:val="24"/>
          <w:szCs w:val="24"/>
        </w:rPr>
        <w:tab/>
      </w:r>
      <w:r w:rsidR="004124A1" w:rsidRPr="004C32C3">
        <w:rPr>
          <w:rFonts w:ascii="Times New Roman" w:hAnsi="Times New Roman"/>
          <w:b/>
          <w:smallCaps/>
          <w:sz w:val="24"/>
          <w:szCs w:val="24"/>
        </w:rPr>
        <w:tab/>
        <w:t xml:space="preserve"> </w:t>
      </w:r>
      <w:r w:rsidR="00C328C3" w:rsidRPr="004C32C3">
        <w:rPr>
          <w:rFonts w:ascii="Times New Roman" w:hAnsi="Times New Roman"/>
          <w:b/>
          <w:smallCaps/>
          <w:sz w:val="24"/>
          <w:szCs w:val="24"/>
        </w:rPr>
        <w:tab/>
      </w:r>
      <w:r w:rsidR="00AA4E2A" w:rsidRPr="004C32C3">
        <w:rPr>
          <w:rFonts w:ascii="Times New Roman" w:hAnsi="Times New Roman"/>
          <w:b/>
          <w:smallCaps/>
          <w:sz w:val="24"/>
          <w:szCs w:val="24"/>
        </w:rPr>
        <w:tab/>
        <w:t xml:space="preserve">      </w:t>
      </w:r>
      <w:r w:rsidR="004124A1" w:rsidRPr="004C32C3">
        <w:rPr>
          <w:rFonts w:ascii="Times New Roman" w:hAnsi="Times New Roman"/>
          <w:b/>
          <w:smallCaps/>
          <w:sz w:val="24"/>
          <w:szCs w:val="24"/>
        </w:rPr>
        <w:t>Oct 1977-78</w:t>
      </w:r>
    </w:p>
    <w:p w14:paraId="65D4B01E" w14:textId="1C064F34" w:rsidR="00976522" w:rsidRPr="004C32C3" w:rsidRDefault="00976522" w:rsidP="0093249F">
      <w:p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b/>
          <w:smallCaps/>
          <w:sz w:val="24"/>
          <w:szCs w:val="24"/>
        </w:rPr>
      </w:pPr>
      <w:r w:rsidRPr="004C32C3">
        <w:rPr>
          <w:rFonts w:ascii="Times New Roman" w:hAnsi="Times New Roman"/>
          <w:sz w:val="24"/>
          <w:szCs w:val="24"/>
        </w:rPr>
        <w:t>Central Statistical Office</w:t>
      </w:r>
      <w:r w:rsidR="00325BD2" w:rsidRPr="004C32C3">
        <w:rPr>
          <w:rFonts w:ascii="Times New Roman" w:hAnsi="Times New Roman"/>
          <w:sz w:val="24"/>
          <w:szCs w:val="24"/>
        </w:rPr>
        <w:t>,</w:t>
      </w:r>
      <w:r w:rsidRPr="004C32C3">
        <w:rPr>
          <w:rFonts w:ascii="Times New Roman" w:hAnsi="Times New Roman"/>
          <w:sz w:val="24"/>
          <w:szCs w:val="24"/>
        </w:rPr>
        <w:t xml:space="preserve"> </w:t>
      </w:r>
      <w:r w:rsidRPr="004C32C3">
        <w:rPr>
          <w:rFonts w:ascii="Times New Roman" w:hAnsi="Times New Roman"/>
          <w:smallCaps/>
          <w:sz w:val="24"/>
          <w:szCs w:val="24"/>
        </w:rPr>
        <w:t>Port of Spain</w:t>
      </w:r>
      <w:r w:rsidRPr="004C32C3">
        <w:rPr>
          <w:rFonts w:ascii="Times New Roman" w:hAnsi="Times New Roman"/>
          <w:sz w:val="24"/>
          <w:szCs w:val="24"/>
        </w:rPr>
        <w:t>, Trinidad W</w:t>
      </w:r>
      <w:r w:rsidR="00EF009F" w:rsidRPr="004C32C3">
        <w:rPr>
          <w:rFonts w:ascii="Times New Roman" w:hAnsi="Times New Roman"/>
          <w:sz w:val="24"/>
          <w:szCs w:val="24"/>
        </w:rPr>
        <w:t>I</w:t>
      </w:r>
    </w:p>
    <w:p w14:paraId="2C893BFC" w14:textId="20089D43" w:rsidR="004124A1" w:rsidRPr="004C32C3" w:rsidRDefault="00976522" w:rsidP="0093249F">
      <w:pPr>
        <w:tabs>
          <w:tab w:val="left" w:pos="-1440"/>
          <w:tab w:val="left" w:pos="-720"/>
          <w:tab w:val="left" w:pos="1"/>
          <w:tab w:val="left" w:pos="4320"/>
        </w:tabs>
        <w:spacing w:line="360" w:lineRule="auto"/>
        <w:jc w:val="left"/>
        <w:rPr>
          <w:rFonts w:ascii="Times New Roman" w:hAnsi="Times New Roman"/>
          <w:b/>
          <w:smallCaps/>
          <w:sz w:val="24"/>
          <w:szCs w:val="24"/>
        </w:rPr>
      </w:pPr>
      <w:r w:rsidRPr="004C32C3">
        <w:rPr>
          <w:rFonts w:ascii="Times New Roman" w:hAnsi="Times New Roman"/>
          <w:b/>
          <w:smallCaps/>
          <w:sz w:val="24"/>
          <w:szCs w:val="24"/>
        </w:rPr>
        <w:tab/>
      </w:r>
      <w:r w:rsidR="004124A1" w:rsidRPr="004C32C3">
        <w:rPr>
          <w:rFonts w:ascii="Times New Roman" w:hAnsi="Times New Roman"/>
          <w:b/>
          <w:smallCaps/>
          <w:sz w:val="24"/>
          <w:szCs w:val="24"/>
        </w:rPr>
        <w:t>Team Teaching</w:t>
      </w:r>
      <w:r w:rsidR="00325BD2" w:rsidRPr="004C32C3">
        <w:rPr>
          <w:rFonts w:ascii="Times New Roman" w:hAnsi="Times New Roman"/>
          <w:b/>
          <w:smallCaps/>
          <w:sz w:val="24"/>
          <w:szCs w:val="24"/>
        </w:rPr>
        <w:t xml:space="preserve"> </w:t>
      </w:r>
      <w:r w:rsidR="00325BD2" w:rsidRPr="004C32C3">
        <w:rPr>
          <w:rFonts w:ascii="Times New Roman" w:hAnsi="Times New Roman"/>
          <w:smallCaps/>
          <w:sz w:val="24"/>
          <w:szCs w:val="24"/>
        </w:rPr>
        <w:t>St Joseph Co</w:t>
      </w:r>
      <w:r w:rsidR="00C92F6B" w:rsidRPr="004C32C3">
        <w:rPr>
          <w:rFonts w:ascii="Times New Roman" w:hAnsi="Times New Roman"/>
          <w:smallCaps/>
          <w:sz w:val="24"/>
          <w:szCs w:val="24"/>
        </w:rPr>
        <w:t>n</w:t>
      </w:r>
      <w:r w:rsidR="00325BD2" w:rsidRPr="004C32C3">
        <w:rPr>
          <w:rFonts w:ascii="Times New Roman" w:hAnsi="Times New Roman"/>
          <w:smallCaps/>
          <w:sz w:val="24"/>
          <w:szCs w:val="24"/>
        </w:rPr>
        <w:t>vent College</w:t>
      </w:r>
      <w:r w:rsidR="004124A1" w:rsidRPr="004C32C3">
        <w:rPr>
          <w:rFonts w:ascii="Times New Roman" w:hAnsi="Times New Roman"/>
          <w:b/>
          <w:smallCaps/>
          <w:sz w:val="24"/>
          <w:szCs w:val="24"/>
        </w:rPr>
        <w:t xml:space="preserve"> </w:t>
      </w:r>
      <w:r w:rsidR="004124A1" w:rsidRPr="004C32C3">
        <w:rPr>
          <w:rFonts w:ascii="Times New Roman" w:hAnsi="Times New Roman"/>
          <w:b/>
          <w:smallCaps/>
          <w:sz w:val="24"/>
          <w:szCs w:val="24"/>
        </w:rPr>
        <w:tab/>
      </w:r>
      <w:r w:rsidR="004124A1" w:rsidRPr="004C32C3">
        <w:rPr>
          <w:rFonts w:ascii="Times New Roman" w:hAnsi="Times New Roman"/>
          <w:b/>
          <w:smallCaps/>
          <w:sz w:val="24"/>
          <w:szCs w:val="24"/>
        </w:rPr>
        <w:tab/>
      </w:r>
      <w:r w:rsidR="004124A1" w:rsidRPr="004C32C3">
        <w:rPr>
          <w:rFonts w:ascii="Times New Roman" w:hAnsi="Times New Roman"/>
          <w:b/>
          <w:smallCaps/>
          <w:sz w:val="24"/>
          <w:szCs w:val="24"/>
        </w:rPr>
        <w:tab/>
      </w:r>
      <w:r w:rsidR="004124A1" w:rsidRPr="004C32C3">
        <w:rPr>
          <w:rFonts w:ascii="Times New Roman" w:hAnsi="Times New Roman"/>
          <w:b/>
          <w:smallCaps/>
          <w:sz w:val="24"/>
          <w:szCs w:val="24"/>
        </w:rPr>
        <w:tab/>
      </w:r>
      <w:r w:rsidR="00AA4E2A" w:rsidRPr="004C32C3">
        <w:rPr>
          <w:rFonts w:ascii="Times New Roman" w:hAnsi="Times New Roman"/>
          <w:b/>
          <w:smallCaps/>
          <w:sz w:val="24"/>
          <w:szCs w:val="24"/>
        </w:rPr>
        <w:tab/>
        <w:t xml:space="preserve">      </w:t>
      </w:r>
      <w:r w:rsidR="004124A1" w:rsidRPr="004C32C3">
        <w:rPr>
          <w:rFonts w:ascii="Times New Roman" w:hAnsi="Times New Roman"/>
          <w:b/>
          <w:smallCaps/>
          <w:sz w:val="24"/>
          <w:szCs w:val="24"/>
        </w:rPr>
        <w:t>Nov 1977-78</w:t>
      </w:r>
    </w:p>
    <w:p w14:paraId="04441817" w14:textId="7441C0BD" w:rsidR="00DC1B9D" w:rsidRPr="004C32C3" w:rsidRDefault="004124A1" w:rsidP="00666F28">
      <w:pPr>
        <w:tabs>
          <w:tab w:val="left" w:pos="-1440"/>
          <w:tab w:val="left" w:pos="-720"/>
          <w:tab w:val="left" w:pos="1"/>
          <w:tab w:val="left" w:pos="4320"/>
        </w:tabs>
        <w:spacing w:line="360" w:lineRule="auto"/>
        <w:jc w:val="left"/>
        <w:rPr>
          <w:rFonts w:ascii="Times New Roman" w:hAnsi="Times New Roman"/>
          <w:b/>
          <w:smallCaps/>
          <w:sz w:val="24"/>
          <w:szCs w:val="24"/>
        </w:rPr>
      </w:pPr>
      <w:r w:rsidRPr="004C32C3">
        <w:rPr>
          <w:rFonts w:ascii="Times New Roman" w:hAnsi="Times New Roman"/>
          <w:sz w:val="24"/>
          <w:szCs w:val="24"/>
        </w:rPr>
        <w:t xml:space="preserve">Ministry of Education and Culture </w:t>
      </w:r>
      <w:r w:rsidRPr="004C32C3">
        <w:rPr>
          <w:rFonts w:ascii="Times New Roman" w:hAnsi="Times New Roman"/>
          <w:smallCaps/>
          <w:sz w:val="24"/>
          <w:szCs w:val="24"/>
        </w:rPr>
        <w:t>Port of Spain</w:t>
      </w:r>
      <w:r w:rsidRPr="004C32C3">
        <w:rPr>
          <w:rFonts w:ascii="Times New Roman" w:hAnsi="Times New Roman"/>
          <w:sz w:val="24"/>
          <w:szCs w:val="24"/>
        </w:rPr>
        <w:t xml:space="preserve"> Trinidad W</w:t>
      </w:r>
      <w:r w:rsidR="00EF009F" w:rsidRPr="004C32C3">
        <w:rPr>
          <w:rFonts w:ascii="Times New Roman" w:hAnsi="Times New Roman"/>
          <w:sz w:val="24"/>
          <w:szCs w:val="24"/>
        </w:rPr>
        <w:t>I</w:t>
      </w:r>
      <w:r w:rsidR="00930BBF" w:rsidRPr="004C32C3">
        <w:rPr>
          <w:rFonts w:ascii="Times New Roman" w:hAnsi="Times New Roman"/>
          <w:sz w:val="24"/>
          <w:szCs w:val="24"/>
        </w:rPr>
        <w:tab/>
      </w:r>
      <w:r w:rsidR="00976522" w:rsidRPr="004C32C3">
        <w:rPr>
          <w:rFonts w:ascii="Times New Roman" w:hAnsi="Times New Roman"/>
          <w:sz w:val="24"/>
          <w:szCs w:val="24"/>
        </w:rPr>
        <w:tab/>
      </w:r>
    </w:p>
    <w:p w14:paraId="28F25F45" w14:textId="660FB949" w:rsidR="00BB3669" w:rsidRPr="004C32C3" w:rsidRDefault="00020398" w:rsidP="00AA4E2A">
      <w:pPr>
        <w:pBdr>
          <w:bottom w:val="single" w:sz="18" w:space="1" w:color="auto"/>
        </w:pBd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before="120" w:after="240"/>
        <w:jc w:val="center"/>
        <w:rPr>
          <w:rFonts w:ascii="Times New Roman" w:hAnsi="Times New Roman"/>
          <w:b/>
          <w:smallCaps/>
          <w:sz w:val="24"/>
          <w:szCs w:val="24"/>
        </w:rPr>
      </w:pPr>
      <w:r w:rsidRPr="004C32C3">
        <w:rPr>
          <w:rFonts w:ascii="Times New Roman" w:hAnsi="Times New Roman"/>
          <w:b/>
          <w:smallCaps/>
          <w:sz w:val="24"/>
          <w:szCs w:val="24"/>
        </w:rPr>
        <w:t>I</w:t>
      </w:r>
      <w:r w:rsidR="00797BE8" w:rsidRPr="004C32C3">
        <w:rPr>
          <w:rFonts w:ascii="Times New Roman" w:hAnsi="Times New Roman"/>
          <w:b/>
          <w:smallCaps/>
          <w:sz w:val="24"/>
          <w:szCs w:val="24"/>
        </w:rPr>
        <w:t>V</w:t>
      </w:r>
      <w:r w:rsidRPr="004C32C3">
        <w:rPr>
          <w:rFonts w:ascii="Times New Roman" w:hAnsi="Times New Roman"/>
          <w:b/>
          <w:smallCaps/>
          <w:sz w:val="24"/>
          <w:szCs w:val="24"/>
        </w:rPr>
        <w:t>.</w:t>
      </w:r>
      <w:r w:rsidRPr="004C32C3">
        <w:rPr>
          <w:rFonts w:ascii="Times New Roman" w:hAnsi="Times New Roman"/>
          <w:b/>
          <w:smallCaps/>
          <w:sz w:val="24"/>
          <w:szCs w:val="24"/>
        </w:rPr>
        <w:tab/>
      </w:r>
      <w:r w:rsidR="00915F74" w:rsidRPr="004C32C3">
        <w:rPr>
          <w:rFonts w:ascii="Times New Roman" w:hAnsi="Times New Roman"/>
          <w:b/>
          <w:smallCaps/>
          <w:sz w:val="24"/>
          <w:szCs w:val="24"/>
        </w:rPr>
        <w:t>R</w:t>
      </w:r>
      <w:r w:rsidR="000E78AA" w:rsidRPr="004C32C3">
        <w:rPr>
          <w:rFonts w:ascii="Times New Roman" w:hAnsi="Times New Roman"/>
          <w:b/>
          <w:smallCaps/>
          <w:sz w:val="24"/>
          <w:szCs w:val="24"/>
        </w:rPr>
        <w:t>esearch</w:t>
      </w:r>
    </w:p>
    <w:p w14:paraId="753D975B" w14:textId="77777777" w:rsidR="00BB3669" w:rsidRPr="004C32C3" w:rsidRDefault="00BB3669" w:rsidP="00E31C2D">
      <w:pPr>
        <w:pStyle w:val="Heading2"/>
        <w:spacing w:after="0" w:line="360" w:lineRule="auto"/>
        <w:jc w:val="center"/>
        <w:rPr>
          <w:rFonts w:ascii="Times New Roman" w:hAnsi="Times New Roman"/>
          <w:b/>
          <w:smallCaps/>
          <w:sz w:val="24"/>
          <w:szCs w:val="24"/>
        </w:rPr>
      </w:pPr>
      <w:r w:rsidRPr="004C32C3">
        <w:rPr>
          <w:rFonts w:ascii="Times New Roman" w:hAnsi="Times New Roman"/>
          <w:b/>
          <w:smallCaps/>
          <w:sz w:val="24"/>
          <w:szCs w:val="24"/>
        </w:rPr>
        <w:t>Research Interests</w:t>
      </w:r>
    </w:p>
    <w:p w14:paraId="56E46E3A" w14:textId="74D668DE" w:rsidR="00BB3669" w:rsidRPr="004C32C3" w:rsidRDefault="00BB3669" w:rsidP="0093249F">
      <w:pPr>
        <w:pStyle w:val="CompanyName"/>
        <w:tabs>
          <w:tab w:val="left" w:pos="-1440"/>
          <w:tab w:val="left" w:pos="-720"/>
          <w:tab w:val="left" w:pos="1"/>
          <w:tab w:val="left" w:pos="720"/>
          <w:tab w:val="left" w:pos="144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before="0" w:after="0" w:line="360" w:lineRule="auto"/>
        <w:jc w:val="both"/>
        <w:rPr>
          <w:rFonts w:ascii="Times New Roman" w:hAnsi="Times New Roman"/>
          <w:sz w:val="24"/>
          <w:szCs w:val="24"/>
        </w:rPr>
      </w:pPr>
      <w:r w:rsidRPr="004C32C3">
        <w:rPr>
          <w:rFonts w:ascii="Times New Roman" w:hAnsi="Times New Roman"/>
          <w:sz w:val="24"/>
          <w:szCs w:val="24"/>
        </w:rPr>
        <w:t>Categorical data models</w:t>
      </w:r>
      <w:r w:rsidR="00325BD2" w:rsidRPr="004C32C3">
        <w:rPr>
          <w:rFonts w:ascii="Times New Roman" w:hAnsi="Times New Roman"/>
          <w:sz w:val="24"/>
          <w:szCs w:val="24"/>
        </w:rPr>
        <w:t xml:space="preserve">; </w:t>
      </w:r>
      <w:r w:rsidRPr="004C32C3">
        <w:rPr>
          <w:rFonts w:ascii="Times New Roman" w:hAnsi="Times New Roman"/>
          <w:sz w:val="24"/>
          <w:szCs w:val="24"/>
        </w:rPr>
        <w:t xml:space="preserve">generalized linear </w:t>
      </w:r>
      <w:r w:rsidR="00AF2FF2" w:rsidRPr="004C32C3">
        <w:rPr>
          <w:rFonts w:ascii="Times New Roman" w:hAnsi="Times New Roman"/>
          <w:sz w:val="24"/>
          <w:szCs w:val="24"/>
        </w:rPr>
        <w:t xml:space="preserve">mixed </w:t>
      </w:r>
      <w:r w:rsidRPr="004C32C3">
        <w:rPr>
          <w:rFonts w:ascii="Times New Roman" w:hAnsi="Times New Roman"/>
          <w:sz w:val="24"/>
          <w:szCs w:val="24"/>
        </w:rPr>
        <w:t>models</w:t>
      </w:r>
      <w:r w:rsidR="00325BD2" w:rsidRPr="004C32C3">
        <w:rPr>
          <w:rFonts w:ascii="Times New Roman" w:hAnsi="Times New Roman"/>
          <w:sz w:val="24"/>
          <w:szCs w:val="24"/>
        </w:rPr>
        <w:t>;</w:t>
      </w:r>
      <w:r w:rsidRPr="004C32C3">
        <w:rPr>
          <w:rFonts w:ascii="Times New Roman" w:hAnsi="Times New Roman"/>
          <w:sz w:val="24"/>
          <w:szCs w:val="24"/>
        </w:rPr>
        <w:t xml:space="preserve"> </w:t>
      </w:r>
      <w:r w:rsidR="00AF2FF2" w:rsidRPr="004C32C3">
        <w:rPr>
          <w:rFonts w:ascii="Times New Roman" w:hAnsi="Times New Roman"/>
          <w:sz w:val="24"/>
          <w:szCs w:val="24"/>
        </w:rPr>
        <w:t>general</w:t>
      </w:r>
      <w:r w:rsidR="00464AE4" w:rsidRPr="004C32C3">
        <w:rPr>
          <w:rFonts w:ascii="Times New Roman" w:hAnsi="Times New Roman"/>
          <w:sz w:val="24"/>
          <w:szCs w:val="24"/>
        </w:rPr>
        <w:t xml:space="preserve"> </w:t>
      </w:r>
      <w:r w:rsidR="00C92F6B" w:rsidRPr="004C32C3">
        <w:rPr>
          <w:rFonts w:ascii="Times New Roman" w:hAnsi="Times New Roman"/>
          <w:sz w:val="24"/>
          <w:szCs w:val="24"/>
        </w:rPr>
        <w:t xml:space="preserve">analysis </w:t>
      </w:r>
      <w:r w:rsidR="00464AE4" w:rsidRPr="004C32C3">
        <w:rPr>
          <w:rFonts w:ascii="Times New Roman" w:hAnsi="Times New Roman"/>
          <w:sz w:val="24"/>
          <w:szCs w:val="24"/>
        </w:rPr>
        <w:t>applications</w:t>
      </w:r>
      <w:r w:rsidR="00C92F6B" w:rsidRPr="004C32C3">
        <w:rPr>
          <w:rFonts w:ascii="Times New Roman" w:hAnsi="Times New Roman"/>
          <w:sz w:val="24"/>
          <w:szCs w:val="24"/>
        </w:rPr>
        <w:t>.</w:t>
      </w:r>
    </w:p>
    <w:p w14:paraId="5AA1EBA2" w14:textId="74F85836" w:rsidR="009C4C5C" w:rsidRPr="004C32C3" w:rsidRDefault="00467D08" w:rsidP="00361D60">
      <w:pPr>
        <w:pBdr>
          <w:bottom w:val="single" w:sz="18" w:space="1" w:color="auto"/>
        </w:pBd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before="120"/>
        <w:jc w:val="center"/>
        <w:rPr>
          <w:rFonts w:ascii="Times New Roman" w:hAnsi="Times New Roman"/>
          <w:b/>
          <w:iCs/>
          <w:smallCaps/>
          <w:sz w:val="24"/>
          <w:szCs w:val="24"/>
        </w:rPr>
      </w:pPr>
      <w:r w:rsidRPr="004C32C3">
        <w:rPr>
          <w:rFonts w:ascii="Times New Roman" w:hAnsi="Times New Roman"/>
          <w:b/>
          <w:iCs/>
          <w:smallCaps/>
          <w:sz w:val="24"/>
          <w:szCs w:val="24"/>
        </w:rPr>
        <w:t xml:space="preserve">Refereed </w:t>
      </w:r>
      <w:r w:rsidR="00BB3669" w:rsidRPr="004C32C3">
        <w:rPr>
          <w:rFonts w:ascii="Times New Roman" w:hAnsi="Times New Roman"/>
          <w:b/>
          <w:iCs/>
          <w:smallCaps/>
          <w:sz w:val="24"/>
          <w:szCs w:val="24"/>
        </w:rPr>
        <w:t>Journal Articles</w:t>
      </w:r>
    </w:p>
    <w:p w14:paraId="646D42DB" w14:textId="4A25EC05" w:rsidR="00996829" w:rsidRPr="004C32C3" w:rsidRDefault="00996829" w:rsidP="00996829">
      <w:p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before="240" w:line="360" w:lineRule="auto"/>
        <w:rPr>
          <w:rFonts w:ascii="Times New Roman" w:hAnsi="Times New Roman"/>
          <w:sz w:val="24"/>
          <w:szCs w:val="24"/>
        </w:rPr>
      </w:pPr>
      <w:r w:rsidRPr="004C32C3">
        <w:rPr>
          <w:rFonts w:ascii="Times New Roman" w:hAnsi="Times New Roman"/>
          <w:sz w:val="24"/>
          <w:szCs w:val="24"/>
        </w:rPr>
        <w:t>My research consists of work with my PhD students, master’s students, Barrett Honors students and my own interests with other researchers</w:t>
      </w:r>
      <w:r w:rsidR="001D572F" w:rsidRPr="004C32C3">
        <w:rPr>
          <w:rFonts w:ascii="Times New Roman" w:hAnsi="Times New Roman"/>
          <w:sz w:val="24"/>
          <w:szCs w:val="24"/>
        </w:rPr>
        <w:t xml:space="preserve"> in statistics and </w:t>
      </w:r>
      <w:r w:rsidR="000A5440" w:rsidRPr="004C32C3">
        <w:rPr>
          <w:rFonts w:ascii="Times New Roman" w:hAnsi="Times New Roman"/>
          <w:sz w:val="24"/>
          <w:szCs w:val="24"/>
        </w:rPr>
        <w:t>other</w:t>
      </w:r>
      <w:r w:rsidR="001D572F" w:rsidRPr="004C32C3">
        <w:rPr>
          <w:rFonts w:ascii="Times New Roman" w:hAnsi="Times New Roman"/>
          <w:sz w:val="24"/>
          <w:szCs w:val="24"/>
        </w:rPr>
        <w:t xml:space="preserve"> related issues.</w:t>
      </w:r>
    </w:p>
    <w:p w14:paraId="52DE4554" w14:textId="549E4E0D" w:rsidR="00632E1E" w:rsidRPr="004C32C3" w:rsidRDefault="00632E1E" w:rsidP="00632E1E">
      <w:pPr>
        <w:pStyle w:val="PlainText"/>
        <w:numPr>
          <w:ilvl w:val="0"/>
          <w:numId w:val="1"/>
        </w:numPr>
        <w:spacing w:line="360" w:lineRule="auto"/>
        <w:rPr>
          <w:rFonts w:ascii="Times New Roman" w:hAnsi="Times New Roman" w:cs="Times New Roman"/>
          <w:sz w:val="24"/>
          <w:szCs w:val="24"/>
        </w:rPr>
      </w:pPr>
      <w:bookmarkStart w:id="0" w:name="bau0001"/>
      <w:bookmarkStart w:id="1" w:name="OLE_LINK1"/>
      <w:r w:rsidRPr="004C32C3">
        <w:rPr>
          <w:rFonts w:ascii="Times New Roman" w:hAnsi="Times New Roman" w:cs="Times New Roman"/>
          <w:sz w:val="24"/>
          <w:szCs w:val="24"/>
        </w:rPr>
        <w:t>Vazquez Arreola</w:t>
      </w:r>
      <m:oMath>
        <m:r>
          <m:rPr>
            <m:sty m:val="b"/>
          </m:rPr>
          <w:rPr>
            <w:rFonts w:ascii="Cambria Math" w:hAnsi="Cambria Math"/>
            <w:sz w:val="24"/>
            <w:szCs w:val="24"/>
          </w:rPr>
          <m:t>‡</m:t>
        </m:r>
      </m:oMath>
      <w:r w:rsidRPr="004C32C3">
        <w:rPr>
          <w:rFonts w:ascii="Times New Roman" w:hAnsi="Times New Roman" w:cs="Times New Roman"/>
          <w:sz w:val="24"/>
          <w:szCs w:val="24"/>
        </w:rPr>
        <w:t xml:space="preserve">, E; </w:t>
      </w:r>
      <w:r w:rsidRPr="004C32C3">
        <w:rPr>
          <w:rFonts w:ascii="Times New Roman" w:hAnsi="Times New Roman" w:cs="Times New Roman"/>
          <w:b/>
          <w:sz w:val="24"/>
          <w:szCs w:val="24"/>
        </w:rPr>
        <w:t>Wilson, J.:</w:t>
      </w:r>
      <w:r w:rsidRPr="004C32C3">
        <w:rPr>
          <w:rFonts w:ascii="Times New Roman" w:hAnsi="Times New Roman" w:cs="Times New Roman"/>
          <w:sz w:val="24"/>
          <w:szCs w:val="24"/>
        </w:rPr>
        <w:t xml:space="preserve"> "Partitioned MVM Marginal Model with Bayes estimates for correlated data and time-dependent covariates" </w:t>
      </w:r>
      <w:r>
        <w:rPr>
          <w:rFonts w:ascii="Times New Roman" w:hAnsi="Times New Roman" w:cs="Times New Roman"/>
          <w:b/>
          <w:bCs/>
          <w:i/>
          <w:sz w:val="24"/>
          <w:szCs w:val="24"/>
        </w:rPr>
        <w:t xml:space="preserve"> </w:t>
      </w:r>
      <w:r w:rsidRPr="004C32C3">
        <w:rPr>
          <w:rFonts w:ascii="Times New Roman" w:hAnsi="Times New Roman" w:cs="Times New Roman"/>
          <w:bCs/>
          <w:sz w:val="24"/>
          <w:szCs w:val="24"/>
        </w:rPr>
        <w:t>.</w:t>
      </w:r>
      <w:r>
        <w:rPr>
          <w:rFonts w:ascii="Times New Roman" w:hAnsi="Times New Roman" w:cs="Times New Roman"/>
          <w:bCs/>
          <w:sz w:val="24"/>
          <w:szCs w:val="24"/>
        </w:rPr>
        <w:t xml:space="preserve">Computational Statistics </w:t>
      </w:r>
      <w:r w:rsidRPr="00632E1E">
        <w:rPr>
          <w:rFonts w:ascii="Times New Roman" w:hAnsi="Times New Roman" w:cs="Times New Roman"/>
          <w:b/>
          <w:bCs/>
          <w:i/>
          <w:sz w:val="24"/>
          <w:szCs w:val="24"/>
        </w:rPr>
        <w:t>accepted</w:t>
      </w:r>
    </w:p>
    <w:p w14:paraId="1625A53D" w14:textId="1F9D840D" w:rsidR="0032041F" w:rsidRPr="008629BD" w:rsidRDefault="0032041F" w:rsidP="0064076B">
      <w:pPr>
        <w:pStyle w:val="ecxmsonormal"/>
        <w:numPr>
          <w:ilvl w:val="0"/>
          <w:numId w:val="1"/>
        </w:numPr>
        <w:shd w:val="clear" w:color="auto" w:fill="FFFFFF"/>
        <w:spacing w:before="0" w:beforeAutospacing="0" w:after="0" w:afterAutospacing="0" w:line="360" w:lineRule="auto"/>
        <w:rPr>
          <w:bCs/>
        </w:rPr>
      </w:pPr>
      <w:hyperlink r:id="rId13" w:anchor="!" w:history="1">
        <w:r w:rsidRPr="004C32C3">
          <w:rPr>
            <w:rStyle w:val="text"/>
          </w:rPr>
          <w:t xml:space="preserve">Ozcan M. </w:t>
        </w:r>
      </w:hyperlink>
      <w:bookmarkStart w:id="2" w:name="bau0002"/>
      <w:bookmarkEnd w:id="0"/>
      <w:r w:rsidRPr="004C32C3">
        <w:fldChar w:fldCharType="begin"/>
      </w:r>
      <w:r w:rsidRPr="004C32C3">
        <w:instrText xml:space="preserve"> HYPERLINK "https://www.sciencedirect.com/science/article/pii/S155346502031102X" \l "!" </w:instrText>
      </w:r>
      <w:r w:rsidRPr="004C32C3">
        <w:fldChar w:fldCharType="separate"/>
      </w:r>
      <w:r w:rsidRPr="004C32C3">
        <w:rPr>
          <w:rStyle w:val="text"/>
        </w:rPr>
        <w:t xml:space="preserve">, </w:t>
      </w:r>
      <w:r w:rsidR="005577D4" w:rsidRPr="008629BD">
        <w:rPr>
          <w:b/>
          <w:bCs/>
        </w:rPr>
        <w:t>Wilson, JR</w:t>
      </w:r>
      <w:r w:rsidRPr="004C32C3">
        <w:rPr>
          <w:rStyle w:val="text"/>
        </w:rPr>
        <w:t xml:space="preserve">, and </w:t>
      </w:r>
      <w:r w:rsidRPr="004C32C3">
        <w:fldChar w:fldCharType="end"/>
      </w:r>
      <w:bookmarkStart w:id="3" w:name="bau0003"/>
      <w:bookmarkEnd w:id="2"/>
      <w:r w:rsidRPr="004C32C3">
        <w:fldChar w:fldCharType="begin"/>
      </w:r>
      <w:r w:rsidRPr="004C32C3">
        <w:instrText xml:space="preserve"> HYPERLINK "https://www.sciencedirect.com/science/article/pii/S155346502031102X" \l "!" </w:instrText>
      </w:r>
      <w:r w:rsidRPr="004C32C3">
        <w:fldChar w:fldCharType="separate"/>
      </w:r>
      <w:r w:rsidRPr="004C32C3">
        <w:rPr>
          <w:rStyle w:val="text"/>
        </w:rPr>
        <w:t xml:space="preserve">Frishman, G </w:t>
      </w:r>
      <w:r w:rsidRPr="004C32C3">
        <w:fldChar w:fldCharType="end"/>
      </w:r>
      <w:bookmarkEnd w:id="3"/>
      <w:r w:rsidRPr="004C32C3">
        <w:t>(2020) A systematic review and meta-analysis of surgical treatment of ectopic pregnancy with salpingectom</w:t>
      </w:r>
      <w:r w:rsidR="00AF3F21">
        <w:t xml:space="preserve">y versus </w:t>
      </w:r>
      <w:proofErr w:type="spellStart"/>
      <w:r w:rsidR="00AF3F21">
        <w:t>salpingostomy</w:t>
      </w:r>
      <w:proofErr w:type="spellEnd"/>
      <w:r w:rsidR="00AF3F21">
        <w:t xml:space="preserve"> </w:t>
      </w:r>
      <w:r w:rsidR="00AF3F21" w:rsidRPr="008629BD">
        <w:rPr>
          <w:b/>
          <w:i/>
        </w:rPr>
        <w:t>Journal o</w:t>
      </w:r>
      <w:r w:rsidRPr="008629BD">
        <w:rPr>
          <w:b/>
          <w:i/>
        </w:rPr>
        <w:t>f Minimally Invasive Gynecology</w:t>
      </w:r>
      <w:r w:rsidRPr="004C32C3">
        <w:t xml:space="preserve"> </w:t>
      </w:r>
      <w:r w:rsidR="008629BD">
        <w:t>2020, ISSN 1553-4650,</w:t>
      </w:r>
    </w:p>
    <w:p w14:paraId="172CD654" w14:textId="4C7EEC54" w:rsidR="002057C8" w:rsidRPr="002057C8" w:rsidRDefault="005577D4" w:rsidP="00617C81">
      <w:pPr>
        <w:pStyle w:val="ecxmsonormal"/>
        <w:numPr>
          <w:ilvl w:val="0"/>
          <w:numId w:val="1"/>
        </w:numPr>
        <w:shd w:val="clear" w:color="auto" w:fill="FFFFFF"/>
        <w:spacing w:before="0" w:beforeAutospacing="0" w:after="0" w:afterAutospacing="0" w:line="360" w:lineRule="auto"/>
        <w:rPr>
          <w:bCs/>
        </w:rPr>
      </w:pPr>
      <w:r w:rsidRPr="002057C8">
        <w:rPr>
          <w:color w:val="212121"/>
          <w:shd w:val="clear" w:color="auto" w:fill="FFFFFF"/>
        </w:rPr>
        <w:t xml:space="preserve">Chen Z, Dornelles A, Fang D, </w:t>
      </w:r>
      <w:r w:rsidRPr="002057C8">
        <w:rPr>
          <w:b/>
          <w:color w:val="212121"/>
          <w:shd w:val="clear" w:color="auto" w:fill="FFFFFF"/>
        </w:rPr>
        <w:t>Wilson JR</w:t>
      </w:r>
      <w:r w:rsidRPr="002057C8">
        <w:rPr>
          <w:color w:val="212121"/>
          <w:shd w:val="clear" w:color="auto" w:fill="FFFFFF"/>
        </w:rPr>
        <w:t xml:space="preserve">. Impacts on knowledge and testing on HIV in waves of Mozambique surveys with Bayes estimates. </w:t>
      </w:r>
      <w:proofErr w:type="spellStart"/>
      <w:r w:rsidRPr="002057C8">
        <w:rPr>
          <w:b/>
          <w:i/>
          <w:color w:val="212121"/>
          <w:shd w:val="clear" w:color="auto" w:fill="FFFFFF"/>
        </w:rPr>
        <w:t>PLoS</w:t>
      </w:r>
      <w:proofErr w:type="spellEnd"/>
      <w:r w:rsidRPr="002057C8">
        <w:rPr>
          <w:b/>
          <w:i/>
          <w:color w:val="212121"/>
          <w:shd w:val="clear" w:color="auto" w:fill="FFFFFF"/>
        </w:rPr>
        <w:t xml:space="preserve"> One</w:t>
      </w:r>
      <w:r w:rsidRPr="002057C8">
        <w:rPr>
          <w:color w:val="212121"/>
          <w:shd w:val="clear" w:color="auto" w:fill="FFFFFF"/>
        </w:rPr>
        <w:t>. 2020</w:t>
      </w:r>
      <w:proofErr w:type="gramStart"/>
      <w:r w:rsidRPr="002057C8">
        <w:rPr>
          <w:color w:val="212121"/>
          <w:shd w:val="clear" w:color="auto" w:fill="FFFFFF"/>
        </w:rPr>
        <w:t>;15</w:t>
      </w:r>
      <w:proofErr w:type="gramEnd"/>
      <w:r w:rsidR="008629BD">
        <w:rPr>
          <w:color w:val="212121"/>
          <w:shd w:val="clear" w:color="auto" w:fill="FFFFFF"/>
        </w:rPr>
        <w:t xml:space="preserve"> </w:t>
      </w:r>
      <w:r w:rsidRPr="002057C8">
        <w:rPr>
          <w:color w:val="212121"/>
          <w:shd w:val="clear" w:color="auto" w:fill="FFFFFF"/>
        </w:rPr>
        <w:t xml:space="preserve">(12):e0244563. </w:t>
      </w:r>
      <w:proofErr w:type="spellStart"/>
      <w:proofErr w:type="gramStart"/>
      <w:r w:rsidRPr="002057C8">
        <w:rPr>
          <w:color w:val="212121"/>
          <w:shd w:val="clear" w:color="auto" w:fill="FFFFFF"/>
        </w:rPr>
        <w:t>doi</w:t>
      </w:r>
      <w:proofErr w:type="spellEnd"/>
      <w:proofErr w:type="gramEnd"/>
      <w:r w:rsidRPr="002057C8">
        <w:rPr>
          <w:color w:val="212121"/>
          <w:shd w:val="clear" w:color="auto" w:fill="FFFFFF"/>
        </w:rPr>
        <w:t>: 10.1371/journal.pone.0244563. PMID: 33373426.</w:t>
      </w:r>
    </w:p>
    <w:p w14:paraId="5BB6DB7B" w14:textId="045FFE4E" w:rsidR="008629BD" w:rsidRPr="00D84FAB" w:rsidRDefault="00617C81" w:rsidP="0064076B">
      <w:pPr>
        <w:pStyle w:val="ecxmsonormal"/>
        <w:numPr>
          <w:ilvl w:val="0"/>
          <w:numId w:val="1"/>
        </w:numPr>
        <w:shd w:val="clear" w:color="auto" w:fill="FFFFFF"/>
        <w:spacing w:before="0" w:beforeAutospacing="0" w:after="0" w:afterAutospacing="0" w:line="360" w:lineRule="auto"/>
        <w:rPr>
          <w:bCs/>
        </w:rPr>
      </w:pPr>
      <w:r w:rsidRPr="00D84FAB">
        <w:rPr>
          <w:bCs/>
        </w:rPr>
        <w:t>Quiroz J, Vazquez E</w:t>
      </w:r>
      <m:oMath>
        <m:r>
          <m:rPr>
            <m:sty m:val="b"/>
          </m:rPr>
          <w:rPr>
            <w:rFonts w:ascii="Cambria Math" w:hAnsi="Cambria Math"/>
          </w:rPr>
          <m:t>‡</m:t>
        </m:r>
      </m:oMath>
      <w:r w:rsidRPr="00D84FAB">
        <w:rPr>
          <w:bCs/>
        </w:rPr>
        <w:t xml:space="preserve">, </w:t>
      </w:r>
      <w:r w:rsidRPr="00D84FAB">
        <w:rPr>
          <w:b/>
          <w:bCs/>
        </w:rPr>
        <w:t>Wilson, J. R</w:t>
      </w:r>
      <w:r w:rsidRPr="00D84FAB">
        <w:rPr>
          <w:bCs/>
        </w:rPr>
        <w:t xml:space="preserve"> </w:t>
      </w:r>
      <w:proofErr w:type="spellStart"/>
      <w:r w:rsidRPr="00D84FAB">
        <w:rPr>
          <w:bCs/>
        </w:rPr>
        <w:t>Dabbara</w:t>
      </w:r>
      <w:proofErr w:type="spellEnd"/>
      <w:r w:rsidRPr="00D84FAB">
        <w:rPr>
          <w:bCs/>
        </w:rPr>
        <w:t xml:space="preserve"> A </w:t>
      </w:r>
      <w:r w:rsidR="00D84FAB" w:rsidRPr="00D84FAB">
        <w:rPr>
          <w:bCs/>
        </w:rPr>
        <w:t xml:space="preserve">and Cheung J. Models for Counts and Particle Size Distributions of Sub-visible Particle Data. PDA </w:t>
      </w:r>
      <w:r w:rsidR="00D84FAB" w:rsidRPr="00D84FAB">
        <w:rPr>
          <w:b/>
          <w:bCs/>
          <w:i/>
        </w:rPr>
        <w:t>Journal of Pharmaceutical Science and Technology</w:t>
      </w:r>
      <w:r w:rsidR="00D84FAB" w:rsidRPr="00D84FAB">
        <w:rPr>
          <w:bCs/>
        </w:rPr>
        <w:t>. pdajpst.2020.011510. 10.5731/pdajpst.2020.011510.</w:t>
      </w:r>
    </w:p>
    <w:p w14:paraId="34195F6B" w14:textId="4A68F501" w:rsidR="00674234" w:rsidRPr="004C32C3" w:rsidRDefault="00674234" w:rsidP="00B748E3">
      <w:pPr>
        <w:pStyle w:val="ListParagraph"/>
        <w:numPr>
          <w:ilvl w:val="0"/>
          <w:numId w:val="1"/>
        </w:numPr>
        <w:shd w:val="clear" w:color="auto" w:fill="FFFFFF"/>
        <w:spacing w:line="360" w:lineRule="auto"/>
        <w:rPr>
          <w:rFonts w:ascii="Times New Roman" w:hAnsi="Times New Roman"/>
          <w:sz w:val="24"/>
          <w:szCs w:val="24"/>
        </w:rPr>
      </w:pPr>
      <w:r w:rsidRPr="004C32C3">
        <w:rPr>
          <w:rFonts w:ascii="Times New Roman" w:hAnsi="Times New Roman"/>
          <w:color w:val="333333"/>
          <w:sz w:val="24"/>
          <w:szCs w:val="24"/>
          <w:shd w:val="clear" w:color="auto" w:fill="FFFFFF"/>
        </w:rPr>
        <w:t xml:space="preserve">Fang, D., Lang, A. &amp; </w:t>
      </w:r>
      <w:r w:rsidRPr="00AF3F21">
        <w:rPr>
          <w:rFonts w:ascii="Times New Roman" w:hAnsi="Times New Roman"/>
          <w:b/>
          <w:color w:val="333333"/>
          <w:sz w:val="24"/>
          <w:szCs w:val="24"/>
          <w:shd w:val="clear" w:color="auto" w:fill="FFFFFF"/>
        </w:rPr>
        <w:t>Wilson, J.R</w:t>
      </w:r>
      <w:r w:rsidRPr="004C32C3">
        <w:rPr>
          <w:rFonts w:ascii="Times New Roman" w:hAnsi="Times New Roman"/>
          <w:color w:val="333333"/>
          <w:sz w:val="24"/>
          <w:szCs w:val="24"/>
          <w:shd w:val="clear" w:color="auto" w:fill="FFFFFF"/>
        </w:rPr>
        <w:t>. HIV survey in Mozambique: analysis with simultaneous model in contrast to separate hierarchical models.</w:t>
      </w:r>
      <w:r w:rsidR="00AF3F21">
        <w:rPr>
          <w:rFonts w:ascii="Times New Roman" w:hAnsi="Times New Roman"/>
          <w:color w:val="333333"/>
          <w:sz w:val="24"/>
          <w:szCs w:val="24"/>
          <w:shd w:val="clear" w:color="auto" w:fill="FFFFFF"/>
        </w:rPr>
        <w:t xml:space="preserve"> </w:t>
      </w:r>
      <w:r w:rsidRPr="004A2304">
        <w:rPr>
          <w:rFonts w:ascii="Times New Roman" w:hAnsi="Times New Roman"/>
          <w:b/>
          <w:i/>
          <w:iCs/>
          <w:color w:val="333333"/>
          <w:sz w:val="24"/>
          <w:szCs w:val="24"/>
          <w:shd w:val="clear" w:color="auto" w:fill="FFFFFF"/>
        </w:rPr>
        <w:t>Arch Public Health</w:t>
      </w:r>
      <w:r w:rsidR="004A2304">
        <w:rPr>
          <w:rFonts w:ascii="Times New Roman" w:hAnsi="Times New Roman"/>
          <w:color w:val="333333"/>
          <w:sz w:val="24"/>
          <w:szCs w:val="24"/>
          <w:shd w:val="clear" w:color="auto" w:fill="FFFFFF"/>
        </w:rPr>
        <w:t xml:space="preserve"> </w:t>
      </w:r>
      <w:r w:rsidRPr="004C32C3">
        <w:rPr>
          <w:rFonts w:ascii="Times New Roman" w:hAnsi="Times New Roman"/>
          <w:b/>
          <w:bCs/>
          <w:color w:val="333333"/>
          <w:sz w:val="24"/>
          <w:szCs w:val="24"/>
          <w:shd w:val="clear" w:color="auto" w:fill="FFFFFF"/>
        </w:rPr>
        <w:t>78, </w:t>
      </w:r>
      <w:r w:rsidRPr="004C32C3">
        <w:rPr>
          <w:rFonts w:ascii="Times New Roman" w:hAnsi="Times New Roman"/>
          <w:color w:val="333333"/>
          <w:sz w:val="24"/>
          <w:szCs w:val="24"/>
          <w:shd w:val="clear" w:color="auto" w:fill="FFFFFF"/>
        </w:rPr>
        <w:t>70 (2020). https://doi.org/10.1186/s13690-020-00453-8</w:t>
      </w:r>
      <w:r w:rsidRPr="004C32C3" w:rsidDel="00E7415C">
        <w:rPr>
          <w:rFonts w:ascii="Times New Roman" w:hAnsi="Times New Roman"/>
          <w:bCs/>
          <w:sz w:val="24"/>
          <w:szCs w:val="24"/>
        </w:rPr>
        <w:t xml:space="preserve"> </w:t>
      </w:r>
    </w:p>
    <w:p w14:paraId="0D576F25" w14:textId="71AF8DF3" w:rsidR="006C71F4" w:rsidRPr="004C32C3" w:rsidRDefault="006C71F4" w:rsidP="00B748E3">
      <w:pPr>
        <w:pStyle w:val="ListParagraph"/>
        <w:numPr>
          <w:ilvl w:val="0"/>
          <w:numId w:val="1"/>
        </w:numPr>
        <w:spacing w:line="360" w:lineRule="auto"/>
        <w:rPr>
          <w:rFonts w:ascii="Times New Roman" w:hAnsi="Times New Roman"/>
          <w:sz w:val="24"/>
          <w:szCs w:val="24"/>
        </w:rPr>
      </w:pPr>
      <w:r w:rsidRPr="004C32C3">
        <w:rPr>
          <w:rFonts w:ascii="Times New Roman" w:eastAsia="Bookman Old Style" w:hAnsi="Times New Roman"/>
          <w:sz w:val="24"/>
          <w:szCs w:val="24"/>
        </w:rPr>
        <w:t>Blinkoff</w:t>
      </w:r>
      <w:r w:rsidRPr="004C32C3">
        <w:rPr>
          <w:rFonts w:ascii="Times New Roman" w:hAnsi="Times New Roman"/>
          <w:sz w:val="24"/>
          <w:szCs w:val="24"/>
        </w:rPr>
        <w:t xml:space="preserve">, J. </w:t>
      </w:r>
      <w:r w:rsidRPr="004C32C3">
        <w:rPr>
          <w:rFonts w:ascii="Times New Roman" w:eastAsia="Bookman Old Style" w:hAnsi="Times New Roman"/>
          <w:sz w:val="24"/>
          <w:szCs w:val="24"/>
        </w:rPr>
        <w:t>Voeller, M.</w:t>
      </w:r>
      <w:r w:rsidRPr="004C32C3">
        <w:rPr>
          <w:rFonts w:ascii="Times New Roman" w:hAnsi="Times New Roman"/>
          <w:sz w:val="24"/>
          <w:szCs w:val="24"/>
        </w:rPr>
        <w:t xml:space="preserve"> </w:t>
      </w:r>
      <w:r w:rsidRPr="004C32C3">
        <w:rPr>
          <w:rFonts w:ascii="Times New Roman" w:eastAsia="Bookman Old Style" w:hAnsi="Times New Roman"/>
          <w:sz w:val="24"/>
          <w:szCs w:val="24"/>
        </w:rPr>
        <w:t xml:space="preserve">Graham, S </w:t>
      </w:r>
      <w:r w:rsidRPr="004C32C3">
        <w:rPr>
          <w:rFonts w:ascii="Times New Roman" w:hAnsi="Times New Roman"/>
          <w:sz w:val="24"/>
          <w:szCs w:val="24"/>
        </w:rPr>
        <w:t xml:space="preserve">and </w:t>
      </w:r>
      <w:r w:rsidRPr="004C32C3">
        <w:rPr>
          <w:rFonts w:ascii="Times New Roman" w:hAnsi="Times New Roman"/>
          <w:b/>
          <w:sz w:val="24"/>
          <w:szCs w:val="24"/>
        </w:rPr>
        <w:t>Wilson J.R</w:t>
      </w:r>
      <w:r w:rsidRPr="004C32C3">
        <w:rPr>
          <w:rFonts w:ascii="Times New Roman" w:hAnsi="Times New Roman"/>
          <w:sz w:val="24"/>
          <w:szCs w:val="24"/>
        </w:rPr>
        <w:t xml:space="preserve">. </w:t>
      </w:r>
      <w:r w:rsidRPr="004C32C3">
        <w:rPr>
          <w:rFonts w:ascii="Times New Roman" w:eastAsia="Bookman Old Style" w:hAnsi="Times New Roman"/>
          <w:sz w:val="24"/>
          <w:szCs w:val="24"/>
        </w:rPr>
        <w:t>Predictive Modeling of 4</w:t>
      </w:r>
      <w:r w:rsidRPr="004C32C3">
        <w:rPr>
          <w:rFonts w:ascii="Times New Roman" w:eastAsia="Bookman Old Style" w:hAnsi="Times New Roman"/>
          <w:sz w:val="24"/>
          <w:szCs w:val="24"/>
          <w:vertAlign w:val="superscript"/>
        </w:rPr>
        <w:t>th</w:t>
      </w:r>
      <w:r w:rsidRPr="004C32C3">
        <w:rPr>
          <w:rFonts w:ascii="Times New Roman" w:eastAsia="Bookman Old Style" w:hAnsi="Times New Roman"/>
          <w:sz w:val="24"/>
          <w:szCs w:val="24"/>
        </w:rPr>
        <w:t xml:space="preserve"> Down Conversion in Power 5 Conferences: Football Data Analytics, </w:t>
      </w:r>
      <w:r w:rsidRPr="004C32C3">
        <w:rPr>
          <w:rFonts w:ascii="Times New Roman" w:eastAsia="Bookman Old Style" w:hAnsi="Times New Roman"/>
          <w:b/>
          <w:i/>
          <w:sz w:val="24"/>
          <w:szCs w:val="24"/>
        </w:rPr>
        <w:t>Sports Journal</w:t>
      </w:r>
      <w:r w:rsidR="00742307" w:rsidRPr="004C32C3">
        <w:rPr>
          <w:rFonts w:ascii="Times New Roman" w:eastAsia="Bookman Old Style" w:hAnsi="Times New Roman"/>
          <w:b/>
          <w:i/>
          <w:sz w:val="24"/>
          <w:szCs w:val="24"/>
        </w:rPr>
        <w:t xml:space="preserve"> </w:t>
      </w:r>
      <w:r w:rsidR="00AF3F21">
        <w:rPr>
          <w:rFonts w:ascii="Times New Roman" w:eastAsia="Bookman Old Style" w:hAnsi="Times New Roman"/>
          <w:b/>
          <w:i/>
          <w:sz w:val="24"/>
          <w:szCs w:val="24"/>
        </w:rPr>
        <w:t>vol. 21 issue 4 Aug 2020</w:t>
      </w:r>
    </w:p>
    <w:p w14:paraId="42CEB257" w14:textId="77777777" w:rsidR="00B748E3" w:rsidRPr="004C32C3" w:rsidRDefault="002A39E3" w:rsidP="00B748E3">
      <w:pPr>
        <w:pStyle w:val="ListParagraph"/>
        <w:numPr>
          <w:ilvl w:val="0"/>
          <w:numId w:val="1"/>
        </w:numPr>
        <w:spacing w:line="360" w:lineRule="auto"/>
        <w:jc w:val="left"/>
        <w:rPr>
          <w:rStyle w:val="pagerange"/>
          <w:rFonts w:ascii="Times New Roman" w:hAnsi="Times New Roman"/>
          <w:bCs/>
          <w:sz w:val="24"/>
          <w:szCs w:val="24"/>
        </w:rPr>
      </w:pPr>
      <w:r w:rsidRPr="004C32C3">
        <w:rPr>
          <w:rFonts w:ascii="Times New Roman" w:hAnsi="Times New Roman"/>
          <w:sz w:val="24"/>
          <w:szCs w:val="24"/>
        </w:rPr>
        <w:t>Arreola</w:t>
      </w:r>
      <m:oMath>
        <m:r>
          <m:rPr>
            <m:sty m:val="b"/>
          </m:rPr>
          <w:rPr>
            <w:rFonts w:ascii="Cambria Math" w:hAnsi="Cambria Math"/>
            <w:sz w:val="24"/>
            <w:szCs w:val="24"/>
          </w:rPr>
          <m:t>‡</m:t>
        </m:r>
      </m:oMath>
      <w:r w:rsidRPr="004C32C3">
        <w:rPr>
          <w:rFonts w:ascii="Times New Roman" w:hAnsi="Times New Roman"/>
          <w:bCs/>
          <w:sz w:val="24"/>
          <w:szCs w:val="24"/>
        </w:rPr>
        <w:t xml:space="preserve">-Vazquez, E, </w:t>
      </w:r>
      <w:r w:rsidRPr="004C32C3">
        <w:rPr>
          <w:rStyle w:val="authors5"/>
          <w:rFonts w:ascii="Times New Roman" w:hAnsi="Times New Roman"/>
          <w:sz w:val="24"/>
          <w:szCs w:val="24"/>
        </w:rPr>
        <w:t>Irimata</w:t>
      </w:r>
      <m:oMath>
        <m:r>
          <m:rPr>
            <m:sty m:val="b"/>
          </m:rPr>
          <w:rPr>
            <w:rFonts w:ascii="Cambria Math" w:hAnsi="Cambria Math"/>
            <w:sz w:val="24"/>
            <w:szCs w:val="24"/>
          </w:rPr>
          <m:t>‡</m:t>
        </m:r>
      </m:oMath>
      <w:r w:rsidRPr="004C32C3">
        <w:rPr>
          <w:rStyle w:val="authors5"/>
          <w:rFonts w:ascii="Times New Roman" w:hAnsi="Times New Roman"/>
          <w:sz w:val="24"/>
          <w:szCs w:val="24"/>
        </w:rPr>
        <w:t>, K. E</w:t>
      </w:r>
      <w:r w:rsidRPr="004C32C3">
        <w:rPr>
          <w:rStyle w:val="authors5"/>
          <w:rFonts w:ascii="Times New Roman" w:hAnsi="Times New Roman"/>
          <w:b/>
          <w:sz w:val="24"/>
          <w:szCs w:val="24"/>
        </w:rPr>
        <w:t xml:space="preserve"> &amp; Wilson, J. R </w:t>
      </w:r>
      <w:r w:rsidR="00CF632F" w:rsidRPr="004C32C3">
        <w:rPr>
          <w:rFonts w:ascii="Times New Roman" w:hAnsi="Times New Roman"/>
          <w:sz w:val="24"/>
          <w:szCs w:val="24"/>
        </w:rPr>
        <w:t>Common errors of interpretation in Biostatistics</w:t>
      </w:r>
      <w:r w:rsidR="00DF39AD" w:rsidRPr="004C32C3">
        <w:rPr>
          <w:rFonts w:ascii="Times New Roman" w:hAnsi="Times New Roman"/>
          <w:sz w:val="24"/>
          <w:szCs w:val="24"/>
        </w:rPr>
        <w:t>.</w:t>
      </w:r>
      <w:r w:rsidR="00674234" w:rsidRPr="004C32C3">
        <w:rPr>
          <w:rFonts w:ascii="Times New Roman" w:hAnsi="Times New Roman"/>
          <w:sz w:val="24"/>
          <w:szCs w:val="24"/>
        </w:rPr>
        <w:t xml:space="preserve"> </w:t>
      </w:r>
      <w:r w:rsidRPr="004C32C3">
        <w:rPr>
          <w:rFonts w:ascii="Times New Roman" w:hAnsi="Times New Roman"/>
          <w:b/>
          <w:i/>
          <w:sz w:val="24"/>
          <w:szCs w:val="24"/>
        </w:rPr>
        <w:t>Biostatistics &amp; Epidemiology</w:t>
      </w:r>
      <w:r w:rsidR="00742307" w:rsidRPr="004C32C3">
        <w:rPr>
          <w:rFonts w:ascii="Times New Roman" w:hAnsi="Times New Roman"/>
          <w:b/>
          <w:i/>
          <w:sz w:val="24"/>
          <w:szCs w:val="24"/>
        </w:rPr>
        <w:t xml:space="preserve"> </w:t>
      </w:r>
      <w:r w:rsidR="00674234" w:rsidRPr="004C32C3">
        <w:rPr>
          <w:rStyle w:val="volumeissue"/>
          <w:rFonts w:ascii="Times New Roman" w:hAnsi="Times New Roman"/>
          <w:color w:val="333333"/>
          <w:sz w:val="24"/>
          <w:szCs w:val="24"/>
          <w:shd w:val="clear" w:color="auto" w:fill="FFFFFF"/>
        </w:rPr>
        <w:t>4:1,</w:t>
      </w:r>
      <w:r w:rsidR="00674234" w:rsidRPr="004C32C3">
        <w:rPr>
          <w:rFonts w:ascii="Times New Roman" w:hAnsi="Times New Roman"/>
          <w:color w:val="333333"/>
          <w:sz w:val="24"/>
          <w:szCs w:val="24"/>
          <w:shd w:val="clear" w:color="auto" w:fill="FFFFFF"/>
        </w:rPr>
        <w:t> </w:t>
      </w:r>
      <w:r w:rsidR="00674234" w:rsidRPr="004C32C3">
        <w:rPr>
          <w:rStyle w:val="pagerange"/>
          <w:rFonts w:ascii="Times New Roman" w:hAnsi="Times New Roman"/>
          <w:color w:val="333333"/>
          <w:sz w:val="24"/>
          <w:szCs w:val="24"/>
          <w:shd w:val="clear" w:color="auto" w:fill="FFFFFF"/>
        </w:rPr>
        <w:t xml:space="preserve">238- 246, </w:t>
      </w:r>
    </w:p>
    <w:p w14:paraId="56261F81" w14:textId="24A84FBB" w:rsidR="00B748E3" w:rsidRPr="004C32C3" w:rsidRDefault="00B748E3" w:rsidP="00B748E3">
      <w:pPr>
        <w:pStyle w:val="ListParagraph"/>
        <w:numPr>
          <w:ilvl w:val="0"/>
          <w:numId w:val="1"/>
        </w:numPr>
        <w:spacing w:line="360" w:lineRule="auto"/>
        <w:jc w:val="left"/>
        <w:rPr>
          <w:rFonts w:ascii="Times New Roman" w:hAnsi="Times New Roman"/>
          <w:bCs/>
          <w:sz w:val="24"/>
          <w:szCs w:val="24"/>
        </w:rPr>
      </w:pPr>
      <w:r w:rsidRPr="004C32C3">
        <w:rPr>
          <w:rStyle w:val="nlm-surname"/>
          <w:rFonts w:ascii="Times New Roman" w:hAnsi="Times New Roman"/>
          <w:color w:val="333333"/>
          <w:sz w:val="24"/>
          <w:szCs w:val="24"/>
        </w:rPr>
        <w:t>Vazquez Arreola</w:t>
      </w:r>
      <m:oMath>
        <m:r>
          <m:rPr>
            <m:sty m:val="b"/>
          </m:rPr>
          <w:rPr>
            <w:rFonts w:ascii="Cambria Math" w:hAnsi="Cambria Math"/>
            <w:sz w:val="24"/>
            <w:szCs w:val="24"/>
          </w:rPr>
          <m:t>‡</m:t>
        </m:r>
      </m:oMath>
      <w:r w:rsidRPr="004C32C3">
        <w:rPr>
          <w:rStyle w:val="highwire-citation-author"/>
          <w:rFonts w:ascii="Times New Roman" w:hAnsi="Times New Roman"/>
          <w:color w:val="333333"/>
          <w:sz w:val="24"/>
          <w:szCs w:val="24"/>
        </w:rPr>
        <w:t> E</w:t>
      </w:r>
      <w:r w:rsidRPr="004C32C3">
        <w:rPr>
          <w:rStyle w:val="highwire-citation-authors"/>
          <w:rFonts w:ascii="Times New Roman" w:hAnsi="Times New Roman"/>
          <w:color w:val="333333"/>
          <w:sz w:val="24"/>
          <w:szCs w:val="24"/>
        </w:rPr>
        <w:t>, </w:t>
      </w:r>
      <w:r w:rsidRPr="00AF3F21">
        <w:rPr>
          <w:rStyle w:val="nlm-surname"/>
          <w:rFonts w:ascii="Times New Roman" w:hAnsi="Times New Roman"/>
          <w:b/>
          <w:color w:val="333333"/>
          <w:sz w:val="24"/>
          <w:szCs w:val="24"/>
        </w:rPr>
        <w:t>Wilson</w:t>
      </w:r>
      <w:r w:rsidRPr="00AF3F21">
        <w:rPr>
          <w:rStyle w:val="highwire-citation-author"/>
          <w:rFonts w:ascii="Times New Roman" w:hAnsi="Times New Roman"/>
          <w:b/>
          <w:color w:val="333333"/>
          <w:sz w:val="24"/>
          <w:szCs w:val="24"/>
        </w:rPr>
        <w:t> JR</w:t>
      </w:r>
      <w:r w:rsidRPr="004C32C3">
        <w:rPr>
          <w:rStyle w:val="highwire-citation-authors"/>
          <w:rFonts w:ascii="Times New Roman" w:hAnsi="Times New Roman"/>
          <w:color w:val="333333"/>
          <w:sz w:val="24"/>
          <w:szCs w:val="24"/>
        </w:rPr>
        <w:t>, </w:t>
      </w:r>
      <w:r w:rsidRPr="004C32C3">
        <w:rPr>
          <w:rStyle w:val="nlm-surname"/>
          <w:rFonts w:ascii="Times New Roman" w:hAnsi="Times New Roman"/>
          <w:color w:val="333333"/>
          <w:sz w:val="24"/>
          <w:szCs w:val="24"/>
        </w:rPr>
        <w:t>Chen</w:t>
      </w:r>
      <w:r w:rsidRPr="004C32C3">
        <w:rPr>
          <w:rStyle w:val="highwire-citation-author"/>
          <w:rFonts w:ascii="Times New Roman" w:hAnsi="Times New Roman"/>
          <w:color w:val="333333"/>
          <w:sz w:val="24"/>
          <w:szCs w:val="24"/>
        </w:rPr>
        <w:t xml:space="preserve"> D </w:t>
      </w:r>
      <w:r w:rsidRPr="004C32C3">
        <w:rPr>
          <w:rFonts w:ascii="Times New Roman" w:hAnsi="Times New Roman"/>
          <w:color w:val="333333"/>
          <w:sz w:val="24"/>
          <w:szCs w:val="24"/>
        </w:rPr>
        <w:t xml:space="preserve">Analysis of correlated data with feedback for time-dependent covariates in psychiatry research </w:t>
      </w:r>
      <w:r w:rsidRPr="00AF3F21">
        <w:rPr>
          <w:rStyle w:val="highwire-cite-metadata-journal"/>
          <w:rFonts w:ascii="Times New Roman" w:hAnsi="Times New Roman"/>
          <w:b/>
          <w:i/>
          <w:iCs/>
          <w:color w:val="333333"/>
          <w:sz w:val="24"/>
          <w:szCs w:val="24"/>
        </w:rPr>
        <w:t>General Psychiatry</w:t>
      </w:r>
      <w:r w:rsidRPr="004C32C3">
        <w:rPr>
          <w:rStyle w:val="highwire-cite-metadata-journal"/>
          <w:rFonts w:ascii="Times New Roman" w:hAnsi="Times New Roman"/>
          <w:i/>
          <w:iCs/>
          <w:color w:val="333333"/>
          <w:sz w:val="24"/>
          <w:szCs w:val="24"/>
        </w:rPr>
        <w:t xml:space="preserve">  </w:t>
      </w:r>
      <w:r w:rsidRPr="004C32C3">
        <w:rPr>
          <w:rStyle w:val="highwire-cite-metadata-year"/>
          <w:rFonts w:ascii="Times New Roman" w:hAnsi="Times New Roman"/>
          <w:color w:val="333333"/>
          <w:sz w:val="24"/>
          <w:szCs w:val="24"/>
        </w:rPr>
        <w:t>2020;</w:t>
      </w:r>
      <w:r w:rsidRPr="004C32C3">
        <w:rPr>
          <w:rStyle w:val="highwire-cite-metadata-volume"/>
          <w:rFonts w:ascii="Times New Roman" w:hAnsi="Times New Roman"/>
          <w:b/>
          <w:bCs/>
          <w:color w:val="333333"/>
          <w:sz w:val="24"/>
          <w:szCs w:val="24"/>
        </w:rPr>
        <w:t>33:</w:t>
      </w:r>
      <w:r w:rsidRPr="004C32C3">
        <w:rPr>
          <w:rStyle w:val="highwire-cite-metadata-elocation-id"/>
          <w:rFonts w:ascii="Times New Roman" w:hAnsi="Times New Roman"/>
          <w:color w:val="333333"/>
          <w:sz w:val="24"/>
          <w:szCs w:val="24"/>
        </w:rPr>
        <w:t xml:space="preserve">e100263. </w:t>
      </w:r>
      <w:proofErr w:type="spellStart"/>
      <w:r w:rsidRPr="004C32C3">
        <w:rPr>
          <w:rStyle w:val="label"/>
          <w:rFonts w:ascii="Times New Roman" w:hAnsi="Times New Roman"/>
          <w:color w:val="333333"/>
          <w:sz w:val="24"/>
          <w:szCs w:val="24"/>
        </w:rPr>
        <w:t>doi</w:t>
      </w:r>
      <w:proofErr w:type="spellEnd"/>
      <w:r w:rsidRPr="004C32C3">
        <w:rPr>
          <w:rStyle w:val="label"/>
          <w:rFonts w:ascii="Times New Roman" w:hAnsi="Times New Roman"/>
          <w:color w:val="333333"/>
          <w:sz w:val="24"/>
          <w:szCs w:val="24"/>
        </w:rPr>
        <w:t>:</w:t>
      </w:r>
      <w:r w:rsidRPr="004C32C3">
        <w:rPr>
          <w:rStyle w:val="highwire-cite-metadata-doi"/>
          <w:rFonts w:ascii="Times New Roman" w:hAnsi="Times New Roman"/>
          <w:color w:val="333333"/>
          <w:sz w:val="24"/>
          <w:szCs w:val="24"/>
        </w:rPr>
        <w:t xml:space="preserve"> 10.1136/ gpsych-2020-100263</w:t>
      </w:r>
    </w:p>
    <w:p w14:paraId="3B790202" w14:textId="691CD59F" w:rsidR="00BE3840" w:rsidRPr="004C32C3" w:rsidRDefault="00B748E3" w:rsidP="00B748E3">
      <w:pPr>
        <w:pStyle w:val="PlainText"/>
        <w:numPr>
          <w:ilvl w:val="0"/>
          <w:numId w:val="1"/>
        </w:numPr>
        <w:spacing w:line="360" w:lineRule="auto"/>
        <w:rPr>
          <w:rFonts w:ascii="Times New Roman" w:hAnsi="Times New Roman" w:cs="Times New Roman"/>
          <w:i/>
          <w:sz w:val="24"/>
          <w:szCs w:val="24"/>
        </w:rPr>
      </w:pPr>
      <w:r w:rsidRPr="004C32C3">
        <w:rPr>
          <w:rFonts w:ascii="Times New Roman" w:hAnsi="Times New Roman" w:cs="Times New Roman"/>
          <w:color w:val="333333"/>
          <w:sz w:val="24"/>
          <w:szCs w:val="24"/>
        </w:rPr>
        <w:t xml:space="preserve"> </w:t>
      </w:r>
      <w:r w:rsidR="00BE3840" w:rsidRPr="004C32C3">
        <w:rPr>
          <w:rFonts w:ascii="Times New Roman" w:hAnsi="Times New Roman" w:cs="Times New Roman"/>
          <w:color w:val="333333"/>
          <w:sz w:val="24"/>
          <w:szCs w:val="24"/>
        </w:rPr>
        <w:t>Vazquez-Arreola</w:t>
      </w:r>
      <m:oMath>
        <m:r>
          <m:rPr>
            <m:sty m:val="b"/>
          </m:rPr>
          <w:rPr>
            <w:rFonts w:ascii="Cambria Math" w:hAnsi="Cambria Math"/>
            <w:sz w:val="24"/>
            <w:szCs w:val="24"/>
          </w:rPr>
          <m:t>‡</m:t>
        </m:r>
      </m:oMath>
      <w:bookmarkStart w:id="4" w:name="_GoBack"/>
      <w:bookmarkEnd w:id="4"/>
      <w:r w:rsidR="00BE3840" w:rsidRPr="004C32C3">
        <w:rPr>
          <w:rFonts w:ascii="Times New Roman" w:hAnsi="Times New Roman" w:cs="Times New Roman"/>
          <w:color w:val="333333"/>
          <w:sz w:val="24"/>
          <w:szCs w:val="24"/>
        </w:rPr>
        <w:t xml:space="preserve">, E., Xue, D. &amp; </w:t>
      </w:r>
      <w:r w:rsidR="00BE3840" w:rsidRPr="00697642">
        <w:rPr>
          <w:rFonts w:ascii="Times New Roman" w:hAnsi="Times New Roman" w:cs="Times New Roman"/>
          <w:b/>
          <w:color w:val="333333"/>
          <w:sz w:val="24"/>
          <w:szCs w:val="24"/>
        </w:rPr>
        <w:t>Wilson, J.R</w:t>
      </w:r>
      <w:r w:rsidR="00BE3840" w:rsidRPr="004C32C3">
        <w:rPr>
          <w:rFonts w:ascii="Times New Roman" w:hAnsi="Times New Roman" w:cs="Times New Roman"/>
          <w:color w:val="333333"/>
          <w:sz w:val="24"/>
          <w:szCs w:val="24"/>
        </w:rPr>
        <w:t xml:space="preserve">. (2020) Use of partitioned GMM marginal regression model with time-dependent covariates: analysis of Chinese Longitudinal Healthy Longevity Study. </w:t>
      </w:r>
      <w:r w:rsidR="00BE3840" w:rsidRPr="004C32C3">
        <w:rPr>
          <w:rFonts w:ascii="Times New Roman" w:hAnsi="Times New Roman" w:cs="Times New Roman"/>
          <w:b/>
          <w:i/>
          <w:iCs/>
          <w:color w:val="333333"/>
          <w:sz w:val="24"/>
          <w:szCs w:val="24"/>
        </w:rPr>
        <w:t>BMC Med Res Methodol</w:t>
      </w:r>
      <w:r w:rsidR="00AF3F21">
        <w:rPr>
          <w:rFonts w:ascii="Times New Roman" w:hAnsi="Times New Roman" w:cs="Times New Roman"/>
          <w:b/>
          <w:i/>
          <w:iCs/>
          <w:color w:val="333333"/>
          <w:sz w:val="24"/>
          <w:szCs w:val="24"/>
        </w:rPr>
        <w:t>ogy</w:t>
      </w:r>
      <w:r w:rsidR="00BE3840" w:rsidRPr="004C32C3">
        <w:rPr>
          <w:rFonts w:ascii="Times New Roman" w:hAnsi="Times New Roman" w:cs="Times New Roman"/>
          <w:color w:val="333333"/>
          <w:sz w:val="24"/>
          <w:szCs w:val="24"/>
        </w:rPr>
        <w:t xml:space="preserve"> </w:t>
      </w:r>
      <w:r w:rsidR="00BE3840" w:rsidRPr="004C32C3">
        <w:rPr>
          <w:rFonts w:ascii="Times New Roman" w:hAnsi="Times New Roman" w:cs="Times New Roman"/>
          <w:b/>
          <w:bCs/>
          <w:color w:val="333333"/>
          <w:sz w:val="24"/>
          <w:szCs w:val="24"/>
        </w:rPr>
        <w:t xml:space="preserve">20, </w:t>
      </w:r>
      <w:r w:rsidR="00BE3840" w:rsidRPr="004C32C3">
        <w:rPr>
          <w:rFonts w:ascii="Times New Roman" w:hAnsi="Times New Roman" w:cs="Times New Roman"/>
          <w:color w:val="333333"/>
          <w:sz w:val="24"/>
          <w:szCs w:val="24"/>
        </w:rPr>
        <w:t>128 (2020). 12874-020-01003-0</w:t>
      </w:r>
      <w:r w:rsidR="00BE3840" w:rsidRPr="004C32C3">
        <w:rPr>
          <w:rFonts w:ascii="Times New Roman" w:hAnsi="Times New Roman" w:cs="Times New Roman"/>
          <w:sz w:val="24"/>
          <w:szCs w:val="24"/>
        </w:rPr>
        <w:t xml:space="preserve"> </w:t>
      </w:r>
    </w:p>
    <w:p w14:paraId="688A8A78" w14:textId="6F32EB18" w:rsidR="005D5172" w:rsidRPr="004C32C3" w:rsidRDefault="00A10060" w:rsidP="00E0135D">
      <w:pPr>
        <w:pStyle w:val="PlainText"/>
        <w:numPr>
          <w:ilvl w:val="0"/>
          <w:numId w:val="1"/>
        </w:numPr>
        <w:spacing w:line="360" w:lineRule="auto"/>
        <w:rPr>
          <w:rStyle w:val="authors5"/>
          <w:rFonts w:ascii="Times New Roman" w:hAnsi="Times New Roman" w:cs="Times New Roman"/>
          <w:i/>
          <w:sz w:val="24"/>
          <w:szCs w:val="24"/>
        </w:rPr>
      </w:pPr>
      <w:r w:rsidRPr="004C32C3">
        <w:rPr>
          <w:rFonts w:ascii="Times New Roman" w:hAnsi="Times New Roman" w:cs="Times New Roman"/>
          <w:sz w:val="24"/>
          <w:szCs w:val="24"/>
        </w:rPr>
        <w:t>Arreola</w:t>
      </w:r>
      <m:oMath>
        <m:r>
          <m:rPr>
            <m:sty m:val="b"/>
          </m:rPr>
          <w:rPr>
            <w:rFonts w:ascii="Cambria Math" w:hAnsi="Cambria Math" w:cs="Times New Roman"/>
            <w:sz w:val="24"/>
            <w:szCs w:val="24"/>
          </w:rPr>
          <m:t>‡</m:t>
        </m:r>
      </m:oMath>
      <w:r w:rsidRPr="004C32C3">
        <w:rPr>
          <w:rFonts w:ascii="Times New Roman" w:hAnsi="Times New Roman" w:cs="Times New Roman"/>
          <w:bCs/>
          <w:sz w:val="24"/>
          <w:szCs w:val="24"/>
        </w:rPr>
        <w:t>-Vazquez, E</w:t>
      </w:r>
      <w:r w:rsidR="005D5172" w:rsidRPr="004C32C3">
        <w:rPr>
          <w:rFonts w:ascii="Times New Roman" w:hAnsi="Times New Roman" w:cs="Times New Roman"/>
          <w:bCs/>
          <w:sz w:val="24"/>
          <w:szCs w:val="24"/>
        </w:rPr>
        <w:t xml:space="preserve">. &amp; </w:t>
      </w:r>
      <w:r w:rsidR="005D5172" w:rsidRPr="004C32C3">
        <w:rPr>
          <w:rFonts w:ascii="Times New Roman" w:hAnsi="Times New Roman" w:cs="Times New Roman"/>
          <w:b/>
          <w:smallCaps/>
          <w:sz w:val="24"/>
          <w:szCs w:val="24"/>
        </w:rPr>
        <w:t>Wilson, J. R</w:t>
      </w:r>
      <w:r w:rsidR="005D5172" w:rsidRPr="004C32C3">
        <w:rPr>
          <w:rFonts w:ascii="Times New Roman" w:hAnsi="Times New Roman" w:cs="Times New Roman"/>
          <w:bCs/>
          <w:sz w:val="24"/>
          <w:szCs w:val="24"/>
        </w:rPr>
        <w:t xml:space="preserve"> </w:t>
      </w:r>
      <w:r w:rsidR="00AF2FF2" w:rsidRPr="004C32C3">
        <w:rPr>
          <w:rFonts w:ascii="Times New Roman" w:hAnsi="Times New Roman" w:cs="Times New Roman"/>
          <w:bCs/>
          <w:sz w:val="24"/>
          <w:szCs w:val="24"/>
        </w:rPr>
        <w:t xml:space="preserve">[2020] </w:t>
      </w:r>
      <w:r w:rsidR="00E0135D" w:rsidRPr="004C32C3">
        <w:rPr>
          <w:rStyle w:val="Strong"/>
          <w:rFonts w:ascii="Times New Roman" w:hAnsi="Times New Roman" w:cs="Times New Roman"/>
          <w:color w:val="202020"/>
          <w:sz w:val="24"/>
          <w:szCs w:val="24"/>
          <w:shd w:val="clear" w:color="auto" w:fill="FFFFFF"/>
        </w:rPr>
        <w:t> </w:t>
      </w:r>
      <w:r w:rsidR="00E0135D" w:rsidRPr="004C32C3">
        <w:rPr>
          <w:rFonts w:ascii="Times New Roman" w:hAnsi="Times New Roman" w:cs="Times New Roman"/>
          <w:color w:val="202020"/>
          <w:sz w:val="24"/>
          <w:szCs w:val="24"/>
          <w:shd w:val="clear" w:color="auto" w:fill="FFFFFF"/>
        </w:rPr>
        <w:t xml:space="preserve"> Bayesian multiple membership multiple classification logistic regression model on student performance with random effects in university instructors and majors. </w:t>
      </w:r>
      <w:proofErr w:type="spellStart"/>
      <w:r w:rsidR="00E0135D" w:rsidRPr="004C32C3">
        <w:rPr>
          <w:rFonts w:ascii="Times New Roman" w:hAnsi="Times New Roman" w:cs="Times New Roman"/>
          <w:b/>
          <w:i/>
          <w:color w:val="202020"/>
          <w:sz w:val="24"/>
          <w:szCs w:val="24"/>
          <w:shd w:val="clear" w:color="auto" w:fill="FFFFFF"/>
        </w:rPr>
        <w:t>PLoS</w:t>
      </w:r>
      <w:proofErr w:type="spellEnd"/>
      <w:r w:rsidR="00E0135D" w:rsidRPr="004C32C3">
        <w:rPr>
          <w:rFonts w:ascii="Times New Roman" w:hAnsi="Times New Roman" w:cs="Times New Roman"/>
          <w:b/>
          <w:i/>
          <w:color w:val="202020"/>
          <w:sz w:val="24"/>
          <w:szCs w:val="24"/>
          <w:shd w:val="clear" w:color="auto" w:fill="FFFFFF"/>
        </w:rPr>
        <w:t xml:space="preserve"> </w:t>
      </w:r>
      <w:r w:rsidR="00E0135D" w:rsidRPr="00AF3F21">
        <w:rPr>
          <w:rFonts w:ascii="Times New Roman" w:hAnsi="Times New Roman" w:cs="Times New Roman"/>
          <w:b/>
          <w:i/>
          <w:color w:val="202020"/>
          <w:sz w:val="24"/>
          <w:szCs w:val="24"/>
          <w:shd w:val="clear" w:color="auto" w:fill="FFFFFF"/>
        </w:rPr>
        <w:t>ONE</w:t>
      </w:r>
      <w:r w:rsidR="00E0135D" w:rsidRPr="00AF3F21">
        <w:rPr>
          <w:rFonts w:ascii="Times New Roman" w:hAnsi="Times New Roman" w:cs="Times New Roman"/>
          <w:color w:val="202020"/>
          <w:sz w:val="24"/>
          <w:szCs w:val="24"/>
          <w:shd w:val="clear" w:color="auto" w:fill="FFFFFF"/>
        </w:rPr>
        <w:t xml:space="preserve"> 15(1): </w:t>
      </w:r>
      <w:r w:rsidR="00AF3F21" w:rsidRPr="00AF3F21">
        <w:rPr>
          <w:rFonts w:ascii="Times New Roman" w:hAnsi="Times New Roman" w:cs="Times New Roman"/>
          <w:color w:val="212121"/>
          <w:sz w:val="24"/>
          <w:szCs w:val="24"/>
          <w:shd w:val="clear" w:color="auto" w:fill="FFFFFF"/>
        </w:rPr>
        <w:t xml:space="preserve">15(1):e0227343. </w:t>
      </w:r>
      <w:proofErr w:type="spellStart"/>
      <w:proofErr w:type="gramStart"/>
      <w:r w:rsidR="00AF3F21" w:rsidRPr="00AF3F21">
        <w:rPr>
          <w:rFonts w:ascii="Times New Roman" w:hAnsi="Times New Roman" w:cs="Times New Roman"/>
          <w:color w:val="212121"/>
          <w:sz w:val="24"/>
          <w:szCs w:val="24"/>
          <w:shd w:val="clear" w:color="auto" w:fill="FFFFFF"/>
        </w:rPr>
        <w:t>doi</w:t>
      </w:r>
      <w:proofErr w:type="spellEnd"/>
      <w:proofErr w:type="gramEnd"/>
      <w:r w:rsidR="00AF3F21" w:rsidRPr="00AF3F21">
        <w:rPr>
          <w:rFonts w:ascii="Times New Roman" w:hAnsi="Times New Roman" w:cs="Times New Roman"/>
          <w:color w:val="212121"/>
          <w:sz w:val="24"/>
          <w:szCs w:val="24"/>
          <w:shd w:val="clear" w:color="auto" w:fill="FFFFFF"/>
        </w:rPr>
        <w:t>: 10.1371/journal.pone.0227343. PMID: 31999699; PMCID: PMC6992165.</w:t>
      </w:r>
    </w:p>
    <w:p w14:paraId="7840A4EA" w14:textId="0C289BF0" w:rsidR="0080411C" w:rsidRPr="004C32C3" w:rsidRDefault="00A22EBF" w:rsidP="000A5440">
      <w:pPr>
        <w:pStyle w:val="ecxmsonormal"/>
        <w:numPr>
          <w:ilvl w:val="0"/>
          <w:numId w:val="1"/>
        </w:numPr>
        <w:autoSpaceDE w:val="0"/>
        <w:autoSpaceDN w:val="0"/>
        <w:adjustRightInd w:val="0"/>
        <w:spacing w:before="0" w:beforeAutospacing="0" w:after="0" w:afterAutospacing="0" w:line="360" w:lineRule="auto"/>
        <w:rPr>
          <w:rFonts w:eastAsia="SimSun"/>
        </w:rPr>
      </w:pPr>
      <w:r w:rsidRPr="004C32C3">
        <w:rPr>
          <w:rStyle w:val="authors5"/>
        </w:rPr>
        <w:t xml:space="preserve"> </w:t>
      </w:r>
      <w:r w:rsidR="0080411C" w:rsidRPr="004C32C3">
        <w:t xml:space="preserve">Decourt B, </w:t>
      </w:r>
      <w:r w:rsidR="00A10060" w:rsidRPr="004C32C3">
        <w:rPr>
          <w:rStyle w:val="authors5"/>
          <w:b/>
        </w:rPr>
        <w:t>Wilson, J. R</w:t>
      </w:r>
      <w:r w:rsidR="0080411C" w:rsidRPr="004C32C3">
        <w:t xml:space="preserve">, Ritter A, </w:t>
      </w:r>
      <w:proofErr w:type="spellStart"/>
      <w:r w:rsidR="0080411C" w:rsidRPr="004C32C3">
        <w:t>Dardis</w:t>
      </w:r>
      <w:proofErr w:type="spellEnd"/>
      <w:r w:rsidR="0080411C" w:rsidRPr="004C32C3">
        <w:t xml:space="preserve"> C, DiFilippo FP, Zhuang X, </w:t>
      </w:r>
      <w:hyperlink r:id="rId14" w:tgtFrame="_blank" w:tooltip="https://orcid.org/0000-0001-6574-5546" w:history="1">
        <w:r w:rsidR="0080411C" w:rsidRPr="004C32C3">
          <w:rPr>
            <w:rStyle w:val="Hyperlink"/>
            <w:color w:val="auto"/>
            <w:u w:val="none"/>
          </w:rPr>
          <w:t>Cordes D</w:t>
        </w:r>
      </w:hyperlink>
      <w:r w:rsidR="0080411C" w:rsidRPr="004C32C3">
        <w:t>, Lee G, Fulkerson ND, St Rose T, Hartley K, Sabbagh MN</w:t>
      </w:r>
      <w:r w:rsidR="00551830" w:rsidRPr="004C32C3">
        <w:t xml:space="preserve"> </w:t>
      </w:r>
      <w:r w:rsidR="0080411C" w:rsidRPr="004C32C3">
        <w:t xml:space="preserve">"MCLENA-1: a Phase II clinical trial for the assessment of safety, tolerability, and efficacy of </w:t>
      </w:r>
      <w:proofErr w:type="spellStart"/>
      <w:r w:rsidR="0080411C" w:rsidRPr="004C32C3">
        <w:t>lenalidomide</w:t>
      </w:r>
      <w:proofErr w:type="spellEnd"/>
      <w:r w:rsidR="0080411C" w:rsidRPr="004C32C3">
        <w:t xml:space="preserve"> in patients with mild cognitive impairment due to Alzheimer’s disease. </w:t>
      </w:r>
      <w:hyperlink r:id="rId15" w:history="1">
        <w:r w:rsidR="0080411C" w:rsidRPr="004C32C3">
          <w:rPr>
            <w:rStyle w:val="Hyperlink"/>
            <w:b/>
            <w:i/>
            <w:color w:val="auto"/>
            <w:u w:val="none"/>
            <w:shd w:val="clear" w:color="auto" w:fill="FFFFFF"/>
          </w:rPr>
          <w:t>Open Access Journal of Clinical Trials</w:t>
        </w:r>
      </w:hyperlink>
      <w:r w:rsidR="0080411C" w:rsidRPr="004C32C3">
        <w:t xml:space="preserve"> January 2020 Vol 2020:12 Pages 1—13</w:t>
      </w:r>
    </w:p>
    <w:p w14:paraId="030A1BF0" w14:textId="4DE8566A" w:rsidR="00A22EBF" w:rsidRPr="004C32C3" w:rsidRDefault="00A22EBF" w:rsidP="00A22EBF">
      <w:pPr>
        <w:pStyle w:val="PlainText"/>
        <w:numPr>
          <w:ilvl w:val="0"/>
          <w:numId w:val="1"/>
        </w:numPr>
        <w:spacing w:line="360" w:lineRule="auto"/>
        <w:rPr>
          <w:rStyle w:val="authors5"/>
          <w:rFonts w:ascii="Times New Roman" w:hAnsi="Times New Roman" w:cs="Times New Roman"/>
          <w:sz w:val="24"/>
          <w:szCs w:val="24"/>
        </w:rPr>
      </w:pPr>
      <w:r w:rsidRPr="004C32C3">
        <w:rPr>
          <w:rStyle w:val="authors5"/>
          <w:rFonts w:ascii="Times New Roman" w:hAnsi="Times New Roman" w:cs="Times New Roman"/>
          <w:sz w:val="24"/>
          <w:szCs w:val="24"/>
        </w:rPr>
        <w:lastRenderedPageBreak/>
        <w:t>Irimata</w:t>
      </w:r>
      <m:oMath>
        <m:r>
          <m:rPr>
            <m:sty m:val="b"/>
          </m:rPr>
          <w:rPr>
            <w:rFonts w:ascii="Cambria Math" w:hAnsi="Cambria Math" w:cs="Times New Roman"/>
            <w:sz w:val="24"/>
            <w:szCs w:val="24"/>
          </w:rPr>
          <m:t>‡</m:t>
        </m:r>
      </m:oMath>
      <w:r w:rsidRPr="004C32C3">
        <w:rPr>
          <w:rStyle w:val="authors5"/>
          <w:rFonts w:ascii="Times New Roman" w:hAnsi="Times New Roman" w:cs="Times New Roman"/>
          <w:sz w:val="24"/>
          <w:szCs w:val="24"/>
        </w:rPr>
        <w:t xml:space="preserve">, K. E., &amp; </w:t>
      </w:r>
      <w:r w:rsidRPr="004C32C3">
        <w:rPr>
          <w:rStyle w:val="authors5"/>
          <w:rFonts w:ascii="Times New Roman" w:hAnsi="Times New Roman" w:cs="Times New Roman"/>
          <w:b/>
          <w:sz w:val="24"/>
          <w:szCs w:val="24"/>
        </w:rPr>
        <w:t>Wilson, J. R</w:t>
      </w:r>
      <w:r w:rsidRPr="004C32C3">
        <w:rPr>
          <w:rStyle w:val="authors5"/>
          <w:rFonts w:ascii="Times New Roman" w:hAnsi="Times New Roman" w:cs="Times New Roman"/>
          <w:sz w:val="24"/>
          <w:szCs w:val="24"/>
        </w:rPr>
        <w:t xml:space="preserve">. (2019). Modification of the generalized quasi-likelihood model in the analysis of the Add Health study. </w:t>
      </w:r>
      <w:r w:rsidRPr="004C32C3">
        <w:rPr>
          <w:rStyle w:val="authors5"/>
          <w:rFonts w:ascii="Times New Roman" w:hAnsi="Times New Roman" w:cs="Times New Roman"/>
          <w:b/>
          <w:i/>
          <w:sz w:val="24"/>
          <w:szCs w:val="24"/>
        </w:rPr>
        <w:t>Statistical Methods in Medical Research</w:t>
      </w:r>
      <w:r w:rsidRPr="004C32C3">
        <w:rPr>
          <w:rStyle w:val="authors5"/>
          <w:rFonts w:ascii="Times New Roman" w:hAnsi="Times New Roman" w:cs="Times New Roman"/>
          <w:sz w:val="24"/>
          <w:szCs w:val="24"/>
        </w:rPr>
        <w:t>. https://doi.org/10.1177/0962280219884980</w:t>
      </w:r>
    </w:p>
    <w:p w14:paraId="110F110E" w14:textId="666C388E" w:rsidR="00884DD9" w:rsidRPr="004C32C3" w:rsidRDefault="0075528C" w:rsidP="0018384D">
      <w:pPr>
        <w:pStyle w:val="ListParagraph"/>
        <w:numPr>
          <w:ilvl w:val="0"/>
          <w:numId w:val="1"/>
        </w:numPr>
        <w:shd w:val="clear" w:color="auto" w:fill="FFFFFF"/>
        <w:autoSpaceDE w:val="0"/>
        <w:autoSpaceDN w:val="0"/>
        <w:adjustRightInd w:val="0"/>
        <w:spacing w:line="360" w:lineRule="auto"/>
        <w:rPr>
          <w:rFonts w:ascii="Times New Roman" w:eastAsia="SimSun" w:hAnsi="Times New Roman"/>
          <w:i/>
          <w:sz w:val="24"/>
          <w:szCs w:val="24"/>
        </w:rPr>
      </w:pPr>
      <w:r w:rsidRPr="004C32C3">
        <w:rPr>
          <w:rFonts w:ascii="Times New Roman" w:hAnsi="Times New Roman"/>
          <w:sz w:val="24"/>
          <w:szCs w:val="24"/>
        </w:rPr>
        <w:t>Irimata</w:t>
      </w:r>
      <m:oMath>
        <m:r>
          <w:rPr>
            <w:rFonts w:ascii="Cambria Math" w:hAnsi="Cambria Math"/>
            <w:sz w:val="24"/>
            <w:szCs w:val="24"/>
          </w:rPr>
          <m:t>‡</m:t>
        </m:r>
      </m:oMath>
      <w:r w:rsidRPr="004C32C3">
        <w:rPr>
          <w:rFonts w:ascii="Times New Roman" w:hAnsi="Times New Roman"/>
          <w:sz w:val="24"/>
          <w:szCs w:val="24"/>
        </w:rPr>
        <w:t xml:space="preserve">, KE. Broatch, J &amp; </w:t>
      </w:r>
      <w:r w:rsidRPr="004C32C3">
        <w:rPr>
          <w:rFonts w:ascii="Times New Roman" w:hAnsi="Times New Roman"/>
          <w:b/>
          <w:smallCaps/>
          <w:sz w:val="24"/>
          <w:szCs w:val="24"/>
        </w:rPr>
        <w:t>Wilson, J. R</w:t>
      </w:r>
      <w:r w:rsidRPr="004C32C3">
        <w:rPr>
          <w:rFonts w:ascii="Times New Roman" w:hAnsi="Times New Roman"/>
          <w:sz w:val="24"/>
          <w:szCs w:val="24"/>
        </w:rPr>
        <w:t xml:space="preserve">.  </w:t>
      </w:r>
      <w:r w:rsidR="003E7C61" w:rsidRPr="004C32C3">
        <w:rPr>
          <w:rFonts w:ascii="Times New Roman" w:hAnsi="Times New Roman"/>
          <w:sz w:val="24"/>
          <w:szCs w:val="24"/>
        </w:rPr>
        <w:t xml:space="preserve">[2019] </w:t>
      </w:r>
      <w:r w:rsidRPr="004C32C3">
        <w:rPr>
          <w:rFonts w:ascii="Times New Roman" w:hAnsi="Times New Roman"/>
          <w:sz w:val="24"/>
          <w:szCs w:val="24"/>
        </w:rPr>
        <w:t>Partitioned GMM logistic Regression Models for longitudinal Data.</w:t>
      </w:r>
      <w:r w:rsidR="00884DD9" w:rsidRPr="004C32C3">
        <w:rPr>
          <w:rFonts w:ascii="Times New Roman" w:hAnsi="Times New Roman"/>
          <w:sz w:val="24"/>
          <w:szCs w:val="24"/>
        </w:rPr>
        <w:t xml:space="preserve"> </w:t>
      </w:r>
      <w:r w:rsidRPr="004C32C3">
        <w:rPr>
          <w:rFonts w:ascii="Times New Roman" w:hAnsi="Times New Roman"/>
          <w:b/>
          <w:i/>
          <w:sz w:val="24"/>
          <w:szCs w:val="24"/>
        </w:rPr>
        <w:t xml:space="preserve">Statistics in </w:t>
      </w:r>
      <w:r w:rsidR="00A82726" w:rsidRPr="004C32C3">
        <w:rPr>
          <w:rFonts w:ascii="Times New Roman" w:hAnsi="Times New Roman"/>
          <w:b/>
          <w:i/>
          <w:sz w:val="24"/>
          <w:szCs w:val="24"/>
        </w:rPr>
        <w:t>Medicine</w:t>
      </w:r>
      <w:r w:rsidR="00A82726" w:rsidRPr="004C32C3">
        <w:rPr>
          <w:rFonts w:ascii="Times New Roman" w:hAnsi="Times New Roman"/>
          <w:i/>
          <w:sz w:val="24"/>
          <w:szCs w:val="24"/>
        </w:rPr>
        <w:t>;</w:t>
      </w:r>
      <w:r w:rsidR="001D572F" w:rsidRPr="004C32C3">
        <w:rPr>
          <w:rFonts w:ascii="Times New Roman" w:hAnsi="Times New Roman"/>
          <w:sz w:val="24"/>
          <w:szCs w:val="24"/>
        </w:rPr>
        <w:t xml:space="preserve"> 38, 12, (2171-2183)</w:t>
      </w:r>
      <w:r w:rsidR="00884DD9" w:rsidRPr="004C32C3">
        <w:rPr>
          <w:rFonts w:ascii="Times New Roman" w:hAnsi="Times New Roman"/>
          <w:sz w:val="24"/>
          <w:szCs w:val="24"/>
        </w:rPr>
        <w:t xml:space="preserve"> </w:t>
      </w:r>
    </w:p>
    <w:p w14:paraId="1CF0513D" w14:textId="3411041F" w:rsidR="005A187D" w:rsidRPr="004C32C3" w:rsidRDefault="0075528C" w:rsidP="0018384D">
      <w:pPr>
        <w:pStyle w:val="ListParagraph"/>
        <w:numPr>
          <w:ilvl w:val="0"/>
          <w:numId w:val="1"/>
        </w:numPr>
        <w:shd w:val="clear" w:color="auto" w:fill="FFFFFF"/>
        <w:autoSpaceDE w:val="0"/>
        <w:autoSpaceDN w:val="0"/>
        <w:adjustRightInd w:val="0"/>
        <w:spacing w:line="360" w:lineRule="auto"/>
        <w:rPr>
          <w:rFonts w:ascii="Times New Roman" w:eastAsia="SimSun" w:hAnsi="Times New Roman"/>
          <w:i/>
          <w:sz w:val="24"/>
          <w:szCs w:val="24"/>
        </w:rPr>
      </w:pPr>
      <w:r w:rsidRPr="004C32C3">
        <w:rPr>
          <w:rFonts w:ascii="Times New Roman" w:hAnsi="Times New Roman"/>
          <w:bCs/>
          <w:sz w:val="24"/>
          <w:szCs w:val="24"/>
        </w:rPr>
        <w:t>Wang</w:t>
      </w:r>
      <m:oMath>
        <m:r>
          <w:rPr>
            <w:rFonts w:ascii="Cambria Math" w:hAnsi="Cambria Math"/>
            <w:sz w:val="24"/>
            <w:szCs w:val="24"/>
          </w:rPr>
          <m:t>‡</m:t>
        </m:r>
      </m:oMath>
      <w:r w:rsidRPr="004C32C3">
        <w:rPr>
          <w:rFonts w:ascii="Times New Roman" w:hAnsi="Times New Roman"/>
          <w:bCs/>
          <w:sz w:val="24"/>
          <w:szCs w:val="24"/>
        </w:rPr>
        <w:t xml:space="preserve">, B. Zheng, Y. Fang D. Kamarianakis, Y. </w:t>
      </w:r>
      <w:r w:rsidRPr="004C32C3">
        <w:rPr>
          <w:rFonts w:ascii="Times New Roman" w:hAnsi="Times New Roman"/>
          <w:b/>
          <w:smallCaps/>
          <w:sz w:val="24"/>
          <w:szCs w:val="24"/>
        </w:rPr>
        <w:t>Wilson, J. R</w:t>
      </w:r>
      <w:r w:rsidRPr="004C32C3">
        <w:rPr>
          <w:rFonts w:ascii="Times New Roman" w:hAnsi="Times New Roman"/>
          <w:bCs/>
          <w:sz w:val="24"/>
          <w:szCs w:val="24"/>
        </w:rPr>
        <w:t xml:space="preserve">. </w:t>
      </w:r>
      <w:r w:rsidR="003E7C61" w:rsidRPr="004C32C3">
        <w:rPr>
          <w:rFonts w:ascii="Times New Roman" w:hAnsi="Times New Roman"/>
          <w:bCs/>
          <w:sz w:val="24"/>
          <w:szCs w:val="24"/>
        </w:rPr>
        <w:t xml:space="preserve">[2019] </w:t>
      </w:r>
      <w:r w:rsidR="003E7C61" w:rsidRPr="004C32C3">
        <w:rPr>
          <w:rFonts w:ascii="Times New Roman" w:eastAsia="SimSun" w:hAnsi="Times New Roman"/>
          <w:sz w:val="24"/>
          <w:szCs w:val="24"/>
        </w:rPr>
        <w:t xml:space="preserve">Split Cluster </w:t>
      </w:r>
      <w:r w:rsidRPr="004C32C3">
        <w:rPr>
          <w:rFonts w:ascii="Times New Roman" w:eastAsia="SimSun" w:hAnsi="Times New Roman"/>
          <w:sz w:val="24"/>
          <w:szCs w:val="24"/>
        </w:rPr>
        <w:t xml:space="preserve">Bootstrap Hierarchical Modeling Abuse of Antibiotics in China </w:t>
      </w:r>
      <w:r w:rsidRPr="004C32C3">
        <w:rPr>
          <w:rFonts w:ascii="Times New Roman" w:eastAsia="SimSun" w:hAnsi="Times New Roman"/>
          <w:b/>
          <w:i/>
          <w:sz w:val="24"/>
          <w:szCs w:val="24"/>
        </w:rPr>
        <w:t>Statistics in Medicine</w:t>
      </w:r>
      <w:r w:rsidR="005637FA" w:rsidRPr="004C32C3">
        <w:rPr>
          <w:rFonts w:ascii="Times New Roman" w:hAnsi="Times New Roman"/>
          <w:sz w:val="24"/>
          <w:szCs w:val="24"/>
        </w:rPr>
        <w:t>;</w:t>
      </w:r>
      <w:r w:rsidR="00A82726" w:rsidRPr="004C32C3">
        <w:rPr>
          <w:rFonts w:ascii="Times New Roman" w:hAnsi="Times New Roman"/>
          <w:color w:val="666666"/>
          <w:sz w:val="24"/>
          <w:szCs w:val="24"/>
        </w:rPr>
        <w:t xml:space="preserve"> 38, 12, (2282-2291),</w:t>
      </w:r>
    </w:p>
    <w:p w14:paraId="66F4C92F" w14:textId="3E98F274" w:rsidR="000201E3" w:rsidRPr="004C32C3" w:rsidRDefault="000201E3" w:rsidP="0018384D">
      <w:pPr>
        <w:pStyle w:val="ecxmsonormal"/>
        <w:numPr>
          <w:ilvl w:val="0"/>
          <w:numId w:val="1"/>
        </w:numPr>
        <w:shd w:val="clear" w:color="auto" w:fill="FFFFFF"/>
        <w:autoSpaceDE w:val="0"/>
        <w:autoSpaceDN w:val="0"/>
        <w:adjustRightInd w:val="0"/>
        <w:spacing w:before="0" w:beforeAutospacing="0" w:after="0" w:afterAutospacing="0" w:line="360" w:lineRule="auto"/>
        <w:jc w:val="both"/>
        <w:rPr>
          <w:rFonts w:eastAsia="SimSun"/>
          <w:i/>
          <w:color w:val="000000"/>
        </w:rPr>
      </w:pPr>
      <w:r w:rsidRPr="004C32C3">
        <w:rPr>
          <w:bCs/>
        </w:rPr>
        <w:t>Fang, D. Irimata</w:t>
      </w:r>
      <m:oMath>
        <m:r>
          <m:rPr>
            <m:sty m:val="b"/>
          </m:rPr>
          <w:rPr>
            <w:rFonts w:ascii="Cambria Math" w:hAnsi="Cambria Math"/>
          </w:rPr>
          <m:t>‡</m:t>
        </m:r>
      </m:oMath>
      <w:r w:rsidRPr="004C32C3">
        <w:rPr>
          <w:bCs/>
        </w:rPr>
        <w:t>, K, Rhodes</w:t>
      </w:r>
      <m:oMath>
        <m:r>
          <w:rPr>
            <w:rFonts w:ascii="Cambria Math" w:hAnsi="Cambria Math"/>
          </w:rPr>
          <m:t>†</m:t>
        </m:r>
      </m:oMath>
      <w:r w:rsidRPr="004C32C3">
        <w:rPr>
          <w:bCs/>
        </w:rPr>
        <w:t xml:space="preserve">, R &amp; </w:t>
      </w:r>
      <w:r w:rsidRPr="004C32C3">
        <w:rPr>
          <w:b/>
          <w:smallCaps/>
        </w:rPr>
        <w:t>Wilson, J. R</w:t>
      </w:r>
      <w:r w:rsidRPr="004C32C3">
        <w:rPr>
          <w:bCs/>
        </w:rPr>
        <w:t xml:space="preserve">. </w:t>
      </w:r>
      <w:r w:rsidR="003E7C61" w:rsidRPr="004C32C3">
        <w:rPr>
          <w:bCs/>
        </w:rPr>
        <w:t xml:space="preserve">[2019] </w:t>
      </w:r>
      <w:r w:rsidRPr="004C32C3">
        <w:rPr>
          <w:bCs/>
        </w:rPr>
        <w:t xml:space="preserve">Obesity Transition from adolescent to adulthood and feedback partial GMM logistic model with associations </w:t>
      </w:r>
      <w:r w:rsidRPr="004C32C3">
        <w:rPr>
          <w:b/>
          <w:i/>
        </w:rPr>
        <w:t>Epidemiology, Biostatistics and Public Health</w:t>
      </w:r>
      <w:r w:rsidRPr="004C32C3">
        <w:rPr>
          <w:i/>
        </w:rPr>
        <w:t xml:space="preserve"> </w:t>
      </w:r>
      <w:r w:rsidR="003B6DB1" w:rsidRPr="004C32C3">
        <w:t>Volume 16, Number 1</w:t>
      </w:r>
    </w:p>
    <w:p w14:paraId="2B0F7FD1" w14:textId="77777777" w:rsidR="00D82177" w:rsidRPr="004C32C3" w:rsidRDefault="00D24AB2" w:rsidP="00D82177">
      <w:pPr>
        <w:pStyle w:val="ListParagraph"/>
        <w:numPr>
          <w:ilvl w:val="0"/>
          <w:numId w:val="1"/>
        </w:numPr>
        <w:spacing w:line="360" w:lineRule="auto"/>
        <w:rPr>
          <w:rFonts w:ascii="Times New Roman" w:hAnsi="Times New Roman"/>
          <w:i/>
          <w:sz w:val="24"/>
          <w:szCs w:val="24"/>
        </w:rPr>
      </w:pPr>
      <w:r w:rsidRPr="004C32C3">
        <w:rPr>
          <w:rFonts w:ascii="Times New Roman" w:hAnsi="Times New Roman"/>
          <w:sz w:val="24"/>
          <w:szCs w:val="24"/>
        </w:rPr>
        <w:t>Irimata</w:t>
      </w:r>
      <m:oMath>
        <m:r>
          <m:rPr>
            <m:sty m:val="b"/>
          </m:rPr>
          <w:rPr>
            <w:rFonts w:ascii="Cambria Math" w:hAnsi="Cambria Math"/>
            <w:sz w:val="24"/>
            <w:szCs w:val="24"/>
          </w:rPr>
          <m:t>‡</m:t>
        </m:r>
      </m:oMath>
      <w:r w:rsidRPr="004C32C3">
        <w:rPr>
          <w:rFonts w:ascii="Times New Roman" w:hAnsi="Times New Roman"/>
          <w:sz w:val="24"/>
          <w:szCs w:val="24"/>
        </w:rPr>
        <w:t>, KE. Yanez</w:t>
      </w:r>
      <m:oMath>
        <m:r>
          <m:rPr>
            <m:sty m:val="b"/>
          </m:rPr>
          <w:rPr>
            <w:rFonts w:ascii="Cambria Math" w:hAnsi="Cambria Math"/>
            <w:sz w:val="24"/>
            <w:szCs w:val="24"/>
          </w:rPr>
          <m:t>‡</m:t>
        </m:r>
      </m:oMath>
      <w:r w:rsidRPr="004C32C3">
        <w:rPr>
          <w:rFonts w:ascii="Times New Roman" w:hAnsi="Times New Roman"/>
          <w:sz w:val="24"/>
          <w:szCs w:val="24"/>
        </w:rPr>
        <w:t>, ND. Aljasser</w:t>
      </w:r>
      <m:oMath>
        <m:r>
          <m:rPr>
            <m:sty m:val="b"/>
          </m:rPr>
          <w:rPr>
            <w:rFonts w:ascii="Cambria Math" w:hAnsi="Cambria Math"/>
            <w:sz w:val="24"/>
            <w:szCs w:val="24"/>
          </w:rPr>
          <m:t>‡</m:t>
        </m:r>
      </m:oMath>
      <w:r w:rsidRPr="004C32C3">
        <w:rPr>
          <w:rFonts w:ascii="Times New Roman" w:hAnsi="Times New Roman"/>
          <w:sz w:val="24"/>
          <w:szCs w:val="24"/>
        </w:rPr>
        <w:t xml:space="preserve">, IA. &amp; </w:t>
      </w:r>
      <w:r w:rsidRPr="004C32C3">
        <w:rPr>
          <w:rFonts w:ascii="Times New Roman" w:hAnsi="Times New Roman"/>
          <w:b/>
          <w:smallCaps/>
          <w:sz w:val="24"/>
          <w:szCs w:val="24"/>
        </w:rPr>
        <w:t>Wilson, J. R.</w:t>
      </w:r>
      <w:r w:rsidRPr="004C32C3">
        <w:rPr>
          <w:rFonts w:ascii="Times New Roman" w:hAnsi="Times New Roman"/>
          <w:sz w:val="24"/>
          <w:szCs w:val="24"/>
        </w:rPr>
        <w:t xml:space="preserve"> </w:t>
      </w:r>
      <w:r w:rsidR="00A5700C" w:rsidRPr="004C32C3">
        <w:rPr>
          <w:rFonts w:ascii="Times New Roman" w:hAnsi="Times New Roman"/>
          <w:sz w:val="24"/>
          <w:szCs w:val="24"/>
        </w:rPr>
        <w:t xml:space="preserve">[2019] </w:t>
      </w:r>
      <w:proofErr w:type="spellStart"/>
      <w:proofErr w:type="gramStart"/>
      <w:r w:rsidRPr="004C32C3">
        <w:rPr>
          <w:rFonts w:ascii="Times New Roman" w:hAnsi="Times New Roman"/>
          <w:sz w:val="24"/>
          <w:szCs w:val="24"/>
          <w:lang w:val="en-GB"/>
        </w:rPr>
        <w:t>Modeling</w:t>
      </w:r>
      <w:proofErr w:type="spellEnd"/>
      <w:proofErr w:type="gramEnd"/>
      <w:r w:rsidRPr="004C32C3">
        <w:rPr>
          <w:rFonts w:ascii="Times New Roman" w:hAnsi="Times New Roman"/>
          <w:sz w:val="24"/>
          <w:szCs w:val="24"/>
          <w:lang w:val="en-GB"/>
        </w:rPr>
        <w:t xml:space="preserve"> with the power variance form of the gamma distribution. </w:t>
      </w:r>
      <w:hyperlink r:id="rId16" w:history="1">
        <w:r w:rsidRPr="004C32C3">
          <w:rPr>
            <w:rStyle w:val="Hyperlink"/>
            <w:rFonts w:ascii="Times New Roman" w:hAnsi="Times New Roman"/>
            <w:b/>
            <w:i/>
            <w:color w:val="auto"/>
            <w:sz w:val="24"/>
            <w:szCs w:val="24"/>
            <w:u w:val="none"/>
          </w:rPr>
          <w:t>Journal of Advances in Mathematics and Computer</w:t>
        </w:r>
        <w:r w:rsidRPr="004C32C3">
          <w:rPr>
            <w:rStyle w:val="Hyperlink"/>
            <w:rFonts w:ascii="Times New Roman" w:hAnsi="Times New Roman"/>
            <w:i/>
            <w:color w:val="auto"/>
            <w:sz w:val="24"/>
            <w:szCs w:val="24"/>
            <w:u w:val="none"/>
          </w:rPr>
          <w:t xml:space="preserve"> Science</w:t>
        </w:r>
      </w:hyperlink>
      <w:r w:rsidR="00A5700C" w:rsidRPr="004C32C3">
        <w:rPr>
          <w:rFonts w:ascii="Times New Roman" w:hAnsi="Times New Roman"/>
          <w:sz w:val="24"/>
          <w:szCs w:val="24"/>
        </w:rPr>
        <w:t xml:space="preserve"> </w:t>
      </w:r>
      <w:r w:rsidR="00E6646F" w:rsidRPr="004C32C3">
        <w:rPr>
          <w:rFonts w:ascii="Times New Roman" w:hAnsi="Times New Roman"/>
          <w:sz w:val="24"/>
          <w:szCs w:val="24"/>
        </w:rPr>
        <w:t>30(1): 1-13</w:t>
      </w:r>
      <w:r w:rsidR="00A5700C" w:rsidRPr="004C32C3">
        <w:rPr>
          <w:rFonts w:ascii="Times New Roman" w:hAnsi="Times New Roman"/>
          <w:sz w:val="24"/>
          <w:szCs w:val="24"/>
        </w:rPr>
        <w:t>; Article no.JAMCS.45962</w:t>
      </w:r>
      <w:r w:rsidR="00C74C9B" w:rsidRPr="004C32C3">
        <w:rPr>
          <w:rFonts w:ascii="Times New Roman" w:hAnsi="Times New Roman"/>
          <w:sz w:val="24"/>
          <w:szCs w:val="24"/>
        </w:rPr>
        <w:t xml:space="preserve"> </w:t>
      </w:r>
    </w:p>
    <w:p w14:paraId="1B3AF937" w14:textId="7F9828C1" w:rsidR="000A387F" w:rsidRPr="004C32C3" w:rsidRDefault="000A387F" w:rsidP="00D82177">
      <w:pPr>
        <w:pStyle w:val="ListParagraph"/>
        <w:numPr>
          <w:ilvl w:val="0"/>
          <w:numId w:val="1"/>
        </w:numPr>
        <w:spacing w:line="360" w:lineRule="auto"/>
        <w:rPr>
          <w:rFonts w:ascii="Times New Roman" w:hAnsi="Times New Roman"/>
          <w:i/>
          <w:sz w:val="24"/>
          <w:szCs w:val="24"/>
        </w:rPr>
      </w:pPr>
      <w:r w:rsidRPr="004C32C3">
        <w:rPr>
          <w:rFonts w:ascii="Times New Roman" w:hAnsi="Times New Roman"/>
          <w:bCs/>
          <w:sz w:val="24"/>
          <w:szCs w:val="24"/>
        </w:rPr>
        <w:t>Wang</w:t>
      </w:r>
      <m:oMath>
        <m:r>
          <m:rPr>
            <m:sty m:val="b"/>
          </m:rPr>
          <w:rPr>
            <w:rFonts w:ascii="Cambria Math" w:hAnsi="Cambria Math"/>
            <w:sz w:val="24"/>
            <w:szCs w:val="24"/>
          </w:rPr>
          <m:t>‡</m:t>
        </m:r>
      </m:oMath>
      <w:r w:rsidRPr="004C32C3">
        <w:rPr>
          <w:rFonts w:ascii="Times New Roman" w:hAnsi="Times New Roman"/>
          <w:bCs/>
          <w:sz w:val="24"/>
          <w:szCs w:val="24"/>
        </w:rPr>
        <w:t>, B. Zheng, Y &amp; Irimata</w:t>
      </w:r>
      <m:oMath>
        <m:r>
          <m:rPr>
            <m:sty m:val="b"/>
          </m:rPr>
          <w:rPr>
            <w:rFonts w:ascii="Cambria Math" w:hAnsi="Cambria Math"/>
            <w:sz w:val="24"/>
            <w:szCs w:val="24"/>
          </w:rPr>
          <m:t>‡</m:t>
        </m:r>
      </m:oMath>
      <w:r w:rsidRPr="004C32C3">
        <w:rPr>
          <w:rFonts w:ascii="Times New Roman" w:hAnsi="Times New Roman"/>
          <w:bCs/>
          <w:sz w:val="24"/>
          <w:szCs w:val="24"/>
        </w:rPr>
        <w:t xml:space="preserve">, K. &amp; </w:t>
      </w:r>
      <w:r w:rsidRPr="004C32C3">
        <w:rPr>
          <w:rFonts w:ascii="Times New Roman" w:hAnsi="Times New Roman"/>
          <w:b/>
          <w:smallCaps/>
          <w:sz w:val="24"/>
          <w:szCs w:val="24"/>
        </w:rPr>
        <w:t>Wilson, J. R</w:t>
      </w:r>
      <w:r w:rsidRPr="004C32C3">
        <w:rPr>
          <w:rFonts w:ascii="Times New Roman" w:hAnsi="Times New Roman"/>
          <w:bCs/>
          <w:sz w:val="24"/>
          <w:szCs w:val="24"/>
        </w:rPr>
        <w:t xml:space="preserve">. </w:t>
      </w:r>
      <w:r w:rsidR="003E7C61" w:rsidRPr="004C32C3">
        <w:rPr>
          <w:rFonts w:ascii="Times New Roman" w:hAnsi="Times New Roman"/>
          <w:bCs/>
          <w:sz w:val="24"/>
          <w:szCs w:val="24"/>
        </w:rPr>
        <w:t xml:space="preserve">[2019] </w:t>
      </w:r>
      <w:r w:rsidRPr="004C32C3">
        <w:rPr>
          <w:rFonts w:ascii="Times New Roman" w:hAnsi="Times New Roman"/>
          <w:bCs/>
          <w:sz w:val="24"/>
          <w:szCs w:val="24"/>
        </w:rPr>
        <w:t xml:space="preserve">Bootstrap </w:t>
      </w:r>
      <w:r w:rsidR="00D700AA" w:rsidRPr="004C32C3">
        <w:rPr>
          <w:rFonts w:ascii="Times New Roman" w:hAnsi="Times New Roman"/>
          <w:bCs/>
          <w:sz w:val="24"/>
          <w:szCs w:val="24"/>
        </w:rPr>
        <w:t>ICC e</w:t>
      </w:r>
      <w:r w:rsidRPr="004C32C3">
        <w:rPr>
          <w:rFonts w:ascii="Times New Roman" w:hAnsi="Times New Roman"/>
          <w:bCs/>
          <w:sz w:val="24"/>
          <w:szCs w:val="24"/>
        </w:rPr>
        <w:t xml:space="preserve">stimators in </w:t>
      </w:r>
      <w:r w:rsidR="00D700AA" w:rsidRPr="004C32C3">
        <w:rPr>
          <w:rFonts w:ascii="Times New Roman" w:hAnsi="Times New Roman"/>
          <w:bCs/>
          <w:sz w:val="24"/>
          <w:szCs w:val="24"/>
        </w:rPr>
        <w:t>a</w:t>
      </w:r>
      <w:r w:rsidRPr="004C32C3">
        <w:rPr>
          <w:rFonts w:ascii="Times New Roman" w:hAnsi="Times New Roman"/>
          <w:bCs/>
          <w:sz w:val="24"/>
          <w:szCs w:val="24"/>
        </w:rPr>
        <w:t xml:space="preserve">nalysis of small clustered binary data, </w:t>
      </w:r>
      <w:r w:rsidR="00D700AA" w:rsidRPr="004C32C3">
        <w:rPr>
          <w:rFonts w:ascii="Times New Roman" w:hAnsi="Times New Roman"/>
          <w:b/>
          <w:i/>
          <w:color w:val="333333"/>
          <w:spacing w:val="2"/>
          <w:sz w:val="24"/>
          <w:szCs w:val="24"/>
        </w:rPr>
        <w:t>Computational Statistics</w:t>
      </w:r>
      <w:r w:rsidR="00D700AA" w:rsidRPr="004C32C3">
        <w:rPr>
          <w:rFonts w:ascii="Times New Roman" w:hAnsi="Times New Roman"/>
          <w:color w:val="333333"/>
          <w:spacing w:val="2"/>
          <w:sz w:val="24"/>
          <w:szCs w:val="24"/>
        </w:rPr>
        <w:t xml:space="preserve"> pp 1-14</w:t>
      </w:r>
    </w:p>
    <w:p w14:paraId="4E2100C5" w14:textId="77777777" w:rsidR="0071499A" w:rsidRPr="004C32C3" w:rsidRDefault="0071499A" w:rsidP="0071499A">
      <w:pPr>
        <w:pStyle w:val="ecxmsonormal"/>
        <w:numPr>
          <w:ilvl w:val="0"/>
          <w:numId w:val="1"/>
        </w:numPr>
        <w:shd w:val="clear" w:color="auto" w:fill="FFFFFF"/>
        <w:autoSpaceDE w:val="0"/>
        <w:autoSpaceDN w:val="0"/>
        <w:adjustRightInd w:val="0"/>
        <w:spacing w:before="0" w:beforeAutospacing="0" w:after="0" w:afterAutospacing="0" w:line="360" w:lineRule="auto"/>
        <w:rPr>
          <w:rFonts w:eastAsia="SimSun"/>
        </w:rPr>
      </w:pPr>
      <w:r w:rsidRPr="004C32C3">
        <w:rPr>
          <w:rFonts w:eastAsia="SimSun"/>
        </w:rPr>
        <w:t xml:space="preserve">Falcone, T. &amp; </w:t>
      </w:r>
      <w:r w:rsidRPr="004C32C3">
        <w:rPr>
          <w:rFonts w:eastAsia="SimSun"/>
          <w:b/>
          <w:smallCaps/>
        </w:rPr>
        <w:t>Wilson, JR.</w:t>
      </w:r>
      <w:r w:rsidRPr="004C32C3">
        <w:rPr>
          <w:rFonts w:eastAsia="SimSun"/>
        </w:rPr>
        <w:t xml:space="preserve"> </w:t>
      </w:r>
      <w:r w:rsidRPr="004C32C3">
        <w:t>[201</w:t>
      </w:r>
      <w:r>
        <w:t>9</w:t>
      </w:r>
      <w:r w:rsidRPr="004C32C3">
        <w:t xml:space="preserve">] Surgical treatment of Endometriosis: Excision versus ablation of peritoneal disease, </w:t>
      </w:r>
      <w:r w:rsidRPr="004C32C3">
        <w:rPr>
          <w:b/>
          <w:i/>
          <w:iCs/>
        </w:rPr>
        <w:t>The Journal of Minimally Invasive Gynecology</w:t>
      </w:r>
      <w:r w:rsidRPr="004C32C3">
        <w:t>,</w:t>
      </w:r>
      <w:proofErr w:type="gramStart"/>
      <w:r w:rsidRPr="004C32C3">
        <w:rPr>
          <w:shd w:val="clear" w:color="auto" w:fill="FFFFFF"/>
        </w:rPr>
        <w:t>  Jan</w:t>
      </w:r>
      <w:proofErr w:type="gramEnd"/>
      <w:r w:rsidRPr="004C32C3">
        <w:rPr>
          <w:shd w:val="clear" w:color="auto" w:fill="FFFFFF"/>
        </w:rPr>
        <w:t>;26(1):1-2.</w:t>
      </w:r>
    </w:p>
    <w:p w14:paraId="65295BBA" w14:textId="2727B13C" w:rsidR="00996829" w:rsidRPr="004C32C3" w:rsidRDefault="00996829" w:rsidP="0018384D">
      <w:pPr>
        <w:pStyle w:val="PlainText"/>
        <w:numPr>
          <w:ilvl w:val="0"/>
          <w:numId w:val="1"/>
        </w:numPr>
        <w:spacing w:line="360" w:lineRule="auto"/>
        <w:jc w:val="both"/>
        <w:rPr>
          <w:rStyle w:val="pagerange"/>
          <w:rFonts w:ascii="Times New Roman" w:hAnsi="Times New Roman" w:cs="Times New Roman"/>
          <w:i/>
          <w:sz w:val="24"/>
          <w:szCs w:val="24"/>
        </w:rPr>
      </w:pPr>
      <w:r w:rsidRPr="004C32C3">
        <w:rPr>
          <w:rStyle w:val="authors5"/>
          <w:rFonts w:ascii="Times New Roman" w:hAnsi="Times New Roman" w:cs="Times New Roman"/>
          <w:color w:val="333333"/>
          <w:sz w:val="24"/>
          <w:szCs w:val="24"/>
          <w:lang w:val="en"/>
        </w:rPr>
        <w:t>Irimata</w:t>
      </w:r>
      <m:oMath>
        <m:r>
          <m:rPr>
            <m:sty m:val="b"/>
          </m:rPr>
          <w:rPr>
            <w:rFonts w:ascii="Cambria Math" w:hAnsi="Cambria Math" w:cs="Times New Roman"/>
            <w:sz w:val="24"/>
            <w:szCs w:val="24"/>
          </w:rPr>
          <m:t>‡</m:t>
        </m:r>
      </m:oMath>
      <w:r w:rsidRPr="004C32C3">
        <w:rPr>
          <w:rStyle w:val="authors5"/>
          <w:rFonts w:ascii="Times New Roman" w:hAnsi="Times New Roman" w:cs="Times New Roman"/>
          <w:color w:val="333333"/>
          <w:sz w:val="24"/>
          <w:szCs w:val="24"/>
          <w:lang w:val="en"/>
        </w:rPr>
        <w:t xml:space="preserve">, KM &amp; </w:t>
      </w:r>
      <w:r w:rsidRPr="004C32C3">
        <w:rPr>
          <w:rFonts w:ascii="Times New Roman" w:hAnsi="Times New Roman" w:cs="Times New Roman"/>
          <w:b/>
          <w:smallCaps/>
          <w:sz w:val="24"/>
          <w:szCs w:val="24"/>
        </w:rPr>
        <w:t>Wilson JR</w:t>
      </w:r>
      <w:r w:rsidR="00C92F6B" w:rsidRPr="004C32C3">
        <w:rPr>
          <w:rStyle w:val="Date2"/>
          <w:rFonts w:ascii="Times New Roman" w:hAnsi="Times New Roman" w:cs="Times New Roman"/>
          <w:color w:val="333333"/>
          <w:sz w:val="24"/>
          <w:szCs w:val="24"/>
          <w:lang w:val="en"/>
        </w:rPr>
        <w:t xml:space="preserve"> [</w:t>
      </w:r>
      <w:r w:rsidRPr="004C32C3">
        <w:rPr>
          <w:rStyle w:val="Date2"/>
          <w:rFonts w:ascii="Times New Roman" w:hAnsi="Times New Roman" w:cs="Times New Roman"/>
          <w:color w:val="333333"/>
          <w:sz w:val="24"/>
          <w:szCs w:val="24"/>
          <w:lang w:val="en"/>
        </w:rPr>
        <w:t>2018</w:t>
      </w:r>
      <w:r w:rsidR="00C92F6B" w:rsidRPr="004C32C3">
        <w:rPr>
          <w:rStyle w:val="Date2"/>
          <w:rFonts w:ascii="Times New Roman" w:hAnsi="Times New Roman" w:cs="Times New Roman"/>
          <w:color w:val="333333"/>
          <w:sz w:val="24"/>
          <w:szCs w:val="24"/>
          <w:lang w:val="en"/>
        </w:rPr>
        <w:t>]</w:t>
      </w:r>
      <w:r w:rsidRPr="004C32C3">
        <w:rPr>
          <w:rFonts w:ascii="Times New Roman" w:hAnsi="Times New Roman" w:cs="Times New Roman"/>
          <w:color w:val="333333"/>
          <w:sz w:val="24"/>
          <w:szCs w:val="24"/>
          <w:lang w:val="en"/>
        </w:rPr>
        <w:t xml:space="preserve"> </w:t>
      </w:r>
      <w:r w:rsidRPr="004C32C3">
        <w:rPr>
          <w:rStyle w:val="arttitle4"/>
          <w:rFonts w:ascii="Times New Roman" w:hAnsi="Times New Roman" w:cs="Times New Roman"/>
          <w:color w:val="333333"/>
          <w:sz w:val="24"/>
          <w:szCs w:val="24"/>
          <w:lang w:val="en"/>
        </w:rPr>
        <w:t>Identifying intraclass correlations necessitating hierarchical modeling,</w:t>
      </w:r>
      <w:r w:rsidRPr="004C32C3">
        <w:rPr>
          <w:rFonts w:ascii="Times New Roman" w:hAnsi="Times New Roman" w:cs="Times New Roman"/>
          <w:color w:val="333333"/>
          <w:sz w:val="24"/>
          <w:szCs w:val="24"/>
          <w:lang w:val="en"/>
        </w:rPr>
        <w:t xml:space="preserve"> </w:t>
      </w:r>
      <w:r w:rsidRPr="004C32C3">
        <w:rPr>
          <w:rStyle w:val="serialtitle"/>
          <w:rFonts w:ascii="Times New Roman" w:hAnsi="Times New Roman" w:cs="Times New Roman"/>
          <w:b/>
          <w:i/>
          <w:color w:val="333333"/>
          <w:sz w:val="24"/>
          <w:szCs w:val="24"/>
          <w:lang w:val="en"/>
        </w:rPr>
        <w:t>Journal of Applied Statistics</w:t>
      </w:r>
      <w:r w:rsidRPr="004C32C3">
        <w:rPr>
          <w:rStyle w:val="serialtitle"/>
          <w:rFonts w:ascii="Times New Roman" w:hAnsi="Times New Roman" w:cs="Times New Roman"/>
          <w:color w:val="333333"/>
          <w:sz w:val="24"/>
          <w:szCs w:val="24"/>
          <w:lang w:val="en"/>
        </w:rPr>
        <w:t>,</w:t>
      </w:r>
      <w:r w:rsidRPr="004C32C3">
        <w:rPr>
          <w:rFonts w:ascii="Times New Roman" w:hAnsi="Times New Roman" w:cs="Times New Roman"/>
          <w:color w:val="333333"/>
          <w:sz w:val="24"/>
          <w:szCs w:val="24"/>
          <w:lang w:val="en"/>
        </w:rPr>
        <w:t xml:space="preserve"> </w:t>
      </w:r>
      <w:r w:rsidRPr="004C32C3">
        <w:rPr>
          <w:rStyle w:val="volumeissue"/>
          <w:rFonts w:ascii="Times New Roman" w:hAnsi="Times New Roman" w:cs="Times New Roman"/>
          <w:color w:val="333333"/>
          <w:sz w:val="24"/>
          <w:szCs w:val="24"/>
          <w:lang w:val="en"/>
        </w:rPr>
        <w:t>45:4,</w:t>
      </w:r>
      <w:r w:rsidRPr="004C32C3">
        <w:rPr>
          <w:rFonts w:ascii="Times New Roman" w:hAnsi="Times New Roman" w:cs="Times New Roman"/>
          <w:color w:val="333333"/>
          <w:sz w:val="24"/>
          <w:szCs w:val="24"/>
          <w:lang w:val="en"/>
        </w:rPr>
        <w:t xml:space="preserve"> </w:t>
      </w:r>
      <w:r w:rsidRPr="004C32C3">
        <w:rPr>
          <w:rStyle w:val="pagerange"/>
          <w:rFonts w:ascii="Times New Roman" w:hAnsi="Times New Roman" w:cs="Times New Roman"/>
          <w:color w:val="333333"/>
          <w:sz w:val="24"/>
          <w:szCs w:val="24"/>
          <w:lang w:val="en"/>
        </w:rPr>
        <w:t>626-641</w:t>
      </w:r>
    </w:p>
    <w:p w14:paraId="7EB0CFE6" w14:textId="2B4BEE9B" w:rsidR="00996829" w:rsidRPr="004C32C3" w:rsidRDefault="00996829" w:rsidP="0018384D">
      <w:pPr>
        <w:pStyle w:val="ListParagraph"/>
        <w:numPr>
          <w:ilvl w:val="0"/>
          <w:numId w:val="1"/>
        </w:numPr>
        <w:shd w:val="clear" w:color="auto" w:fill="F5F5F5"/>
        <w:spacing w:line="360" w:lineRule="auto"/>
        <w:rPr>
          <w:rFonts w:ascii="Times New Roman" w:hAnsi="Times New Roman"/>
          <w:color w:val="323232"/>
          <w:sz w:val="24"/>
          <w:szCs w:val="24"/>
        </w:rPr>
      </w:pPr>
      <w:r w:rsidRPr="004C32C3">
        <w:rPr>
          <w:rFonts w:ascii="Times New Roman" w:hAnsi="Times New Roman"/>
          <w:sz w:val="24"/>
          <w:szCs w:val="24"/>
        </w:rPr>
        <w:t>Wang</w:t>
      </w:r>
      <m:oMath>
        <m:r>
          <m:rPr>
            <m:sty m:val="b"/>
          </m:rPr>
          <w:rPr>
            <w:rFonts w:ascii="Cambria Math" w:hAnsi="Cambria Math"/>
            <w:sz w:val="24"/>
            <w:szCs w:val="24"/>
          </w:rPr>
          <m:t>‡</m:t>
        </m:r>
      </m:oMath>
      <w:r w:rsidRPr="004C32C3">
        <w:rPr>
          <w:rFonts w:ascii="Times New Roman" w:hAnsi="Times New Roman"/>
          <w:sz w:val="24"/>
          <w:szCs w:val="24"/>
        </w:rPr>
        <w:t xml:space="preserve"> B., &amp; </w:t>
      </w:r>
      <w:r w:rsidRPr="004C32C3">
        <w:rPr>
          <w:rFonts w:ascii="Times New Roman" w:hAnsi="Times New Roman"/>
          <w:b/>
          <w:smallCaps/>
          <w:sz w:val="24"/>
          <w:szCs w:val="24"/>
        </w:rPr>
        <w:t>Wilson J.R</w:t>
      </w:r>
      <w:r w:rsidRPr="004C32C3">
        <w:rPr>
          <w:rFonts w:ascii="Times New Roman" w:hAnsi="Times New Roman"/>
          <w:sz w:val="24"/>
          <w:szCs w:val="24"/>
        </w:rPr>
        <w:t xml:space="preserve">. </w:t>
      </w:r>
      <w:r w:rsidR="00C92F6B" w:rsidRPr="004C32C3">
        <w:rPr>
          <w:rFonts w:ascii="Times New Roman" w:hAnsi="Times New Roman"/>
          <w:sz w:val="24"/>
          <w:szCs w:val="24"/>
        </w:rPr>
        <w:t>[2018</w:t>
      </w:r>
      <w:r w:rsidR="00C92F6B" w:rsidRPr="004C32C3">
        <w:rPr>
          <w:rFonts w:ascii="Times New Roman" w:hAnsi="Times New Roman"/>
          <w:color w:val="323232"/>
          <w:sz w:val="24"/>
          <w:szCs w:val="24"/>
        </w:rPr>
        <w:t xml:space="preserve">] </w:t>
      </w:r>
      <w:r w:rsidRPr="004C32C3">
        <w:rPr>
          <w:rFonts w:ascii="Times New Roman" w:hAnsi="Times New Roman"/>
          <w:sz w:val="24"/>
          <w:szCs w:val="24"/>
        </w:rPr>
        <w:t xml:space="preserve">Comparative GMM and GQL logistic regression models on hierarchical data </w:t>
      </w:r>
      <w:r w:rsidRPr="004C32C3">
        <w:rPr>
          <w:rFonts w:ascii="Times New Roman" w:hAnsi="Times New Roman"/>
          <w:b/>
          <w:i/>
          <w:iCs/>
          <w:color w:val="323232"/>
          <w:sz w:val="24"/>
          <w:szCs w:val="24"/>
        </w:rPr>
        <w:t>Journal of Applied Statistics</w:t>
      </w:r>
      <w:r w:rsidRPr="004C32C3">
        <w:rPr>
          <w:rFonts w:ascii="Times New Roman" w:hAnsi="Times New Roman"/>
          <w:color w:val="323232"/>
          <w:sz w:val="24"/>
          <w:szCs w:val="24"/>
        </w:rPr>
        <w:t xml:space="preserve">, 45 (3), pp. 409-425. </w:t>
      </w:r>
    </w:p>
    <w:p w14:paraId="410C427C" w14:textId="64158AFD" w:rsidR="00C74C9B" w:rsidRPr="004C32C3" w:rsidRDefault="00996829" w:rsidP="0018384D">
      <w:pPr>
        <w:pStyle w:val="ListParagraph"/>
        <w:numPr>
          <w:ilvl w:val="0"/>
          <w:numId w:val="1"/>
        </w:numPr>
        <w:spacing w:line="360" w:lineRule="auto"/>
        <w:rPr>
          <w:rFonts w:ascii="Times New Roman" w:hAnsi="Times New Roman"/>
          <w:sz w:val="24"/>
          <w:szCs w:val="24"/>
        </w:rPr>
      </w:pPr>
      <w:r w:rsidRPr="004C32C3">
        <w:rPr>
          <w:rFonts w:ascii="Times New Roman" w:hAnsi="Times New Roman"/>
          <w:sz w:val="24"/>
          <w:szCs w:val="24"/>
        </w:rPr>
        <w:t xml:space="preserve">Fang. D., Renyuan, &amp; </w:t>
      </w:r>
      <w:r w:rsidRPr="004C32C3">
        <w:rPr>
          <w:rFonts w:ascii="Times New Roman" w:hAnsi="Times New Roman"/>
          <w:b/>
          <w:smallCaps/>
          <w:sz w:val="24"/>
          <w:szCs w:val="24"/>
        </w:rPr>
        <w:t>Wilson JR</w:t>
      </w:r>
      <w:r w:rsidRPr="004C32C3">
        <w:rPr>
          <w:rFonts w:ascii="Times New Roman" w:hAnsi="Times New Roman"/>
          <w:sz w:val="24"/>
          <w:szCs w:val="24"/>
        </w:rPr>
        <w:t xml:space="preserve">. </w:t>
      </w:r>
      <w:r w:rsidR="00C92F6B" w:rsidRPr="004C32C3">
        <w:rPr>
          <w:rFonts w:ascii="Times New Roman" w:hAnsi="Times New Roman"/>
          <w:sz w:val="24"/>
          <w:szCs w:val="24"/>
        </w:rPr>
        <w:t>[</w:t>
      </w:r>
      <w:r w:rsidR="00C92F6B" w:rsidRPr="004C32C3">
        <w:rPr>
          <w:rFonts w:ascii="Times New Roman" w:hAnsi="Times New Roman"/>
          <w:i/>
          <w:sz w:val="24"/>
          <w:szCs w:val="24"/>
        </w:rPr>
        <w:t>2018</w:t>
      </w:r>
      <w:r w:rsidR="00C92F6B" w:rsidRPr="004C32C3">
        <w:rPr>
          <w:rFonts w:ascii="Times New Roman" w:hAnsi="Times New Roman"/>
          <w:sz w:val="24"/>
          <w:szCs w:val="24"/>
        </w:rPr>
        <w:t>]</w:t>
      </w:r>
      <w:r w:rsidR="00DD3EAF" w:rsidRPr="004C32C3">
        <w:rPr>
          <w:rFonts w:ascii="Times New Roman" w:hAnsi="Times New Roman"/>
          <w:sz w:val="24"/>
          <w:szCs w:val="24"/>
        </w:rPr>
        <w:t xml:space="preserve"> </w:t>
      </w:r>
      <w:r w:rsidRPr="004C32C3">
        <w:rPr>
          <w:rFonts w:ascii="Times New Roman" w:hAnsi="Times New Roman"/>
          <w:sz w:val="24"/>
          <w:szCs w:val="24"/>
        </w:rPr>
        <w:t xml:space="preserve">Joint modeling of correlated binary outcomes: The case of spillover effect with contraceptive use and HIV knowledge in Bangladesh. </w:t>
      </w:r>
      <w:r w:rsidRPr="004C32C3">
        <w:rPr>
          <w:rFonts w:ascii="Times New Roman" w:hAnsi="Times New Roman"/>
          <w:b/>
          <w:i/>
          <w:sz w:val="24"/>
          <w:szCs w:val="24"/>
        </w:rPr>
        <w:t>PLOS One</w:t>
      </w:r>
      <w:r w:rsidRPr="004C32C3">
        <w:rPr>
          <w:rFonts w:ascii="Times New Roman" w:hAnsi="Times New Roman"/>
          <w:i/>
          <w:sz w:val="24"/>
          <w:szCs w:val="24"/>
        </w:rPr>
        <w:t xml:space="preserve">: </w:t>
      </w:r>
      <w:r w:rsidR="005826E1" w:rsidRPr="004C32C3">
        <w:rPr>
          <w:rFonts w:ascii="Times New Roman" w:hAnsi="Times New Roman"/>
          <w:sz w:val="24"/>
          <w:szCs w:val="24"/>
        </w:rPr>
        <w:t>13(1)</w:t>
      </w:r>
      <w:r w:rsidR="00C74C9B" w:rsidRPr="004C32C3">
        <w:rPr>
          <w:rFonts w:ascii="Times New Roman" w:hAnsi="Times New Roman"/>
          <w:sz w:val="24"/>
          <w:szCs w:val="24"/>
        </w:rPr>
        <w:t xml:space="preserve">: </w:t>
      </w:r>
      <w:r w:rsidR="00C74C9B" w:rsidRPr="004C32C3">
        <w:rPr>
          <w:rFonts w:ascii="Times New Roman" w:hAnsi="Times New Roman"/>
          <w:color w:val="000000"/>
          <w:sz w:val="24"/>
          <w:szCs w:val="24"/>
        </w:rPr>
        <w:t xml:space="preserve">e0190917. </w:t>
      </w:r>
    </w:p>
    <w:p w14:paraId="3D51AC97" w14:textId="00C72032" w:rsidR="006E7BF1" w:rsidRPr="004C32C3" w:rsidRDefault="00F53E90" w:rsidP="00742CD9">
      <w:pPr>
        <w:pStyle w:val="ecxmsonormal"/>
        <w:numPr>
          <w:ilvl w:val="0"/>
          <w:numId w:val="1"/>
        </w:numPr>
        <w:shd w:val="clear" w:color="auto" w:fill="FFFFFF"/>
        <w:autoSpaceDE w:val="0"/>
        <w:autoSpaceDN w:val="0"/>
        <w:adjustRightInd w:val="0"/>
        <w:spacing w:before="120" w:beforeAutospacing="0" w:after="0" w:afterAutospacing="0" w:line="360" w:lineRule="auto"/>
        <w:rPr>
          <w:rFonts w:eastAsia="SimSun"/>
          <w:color w:val="000000"/>
        </w:rPr>
      </w:pPr>
      <w:r w:rsidRPr="004C32C3">
        <w:t xml:space="preserve">Irimata, </w:t>
      </w:r>
      <w:r>
        <w:t xml:space="preserve">K. M and </w:t>
      </w:r>
      <w:r w:rsidRPr="004C32C3">
        <w:rPr>
          <w:b/>
          <w:smallCaps/>
        </w:rPr>
        <w:t>Wilson JR</w:t>
      </w:r>
      <w:r w:rsidRPr="004C32C3">
        <w:t xml:space="preserve"> </w:t>
      </w:r>
      <w:r w:rsidR="006E7BF1" w:rsidRPr="004C32C3">
        <w:t>Paper 2661-2018 Using SAS® to Estimate Lagged Coefficients with the %</w:t>
      </w:r>
      <w:proofErr w:type="spellStart"/>
      <w:r w:rsidR="006E7BF1" w:rsidRPr="004C32C3">
        <w:t>partitionedGMM</w:t>
      </w:r>
      <w:proofErr w:type="spellEnd"/>
      <w:r w:rsidR="006E7BF1" w:rsidRPr="004C32C3">
        <w:t xml:space="preserve"> Macro, </w:t>
      </w:r>
    </w:p>
    <w:p w14:paraId="1303F25E" w14:textId="498C32BF" w:rsidR="00697642" w:rsidRPr="00697642" w:rsidRDefault="00B81012" w:rsidP="00697642">
      <w:pPr>
        <w:pStyle w:val="ecxmsonormal"/>
        <w:numPr>
          <w:ilvl w:val="0"/>
          <w:numId w:val="1"/>
        </w:numPr>
        <w:shd w:val="clear" w:color="auto" w:fill="FFFFFF"/>
        <w:autoSpaceDE w:val="0"/>
        <w:autoSpaceDN w:val="0"/>
        <w:adjustRightInd w:val="0"/>
        <w:spacing w:before="120" w:beforeAutospacing="0" w:after="0" w:afterAutospacing="0" w:line="360" w:lineRule="auto"/>
        <w:rPr>
          <w:rFonts w:eastAsia="SimSun"/>
          <w:color w:val="000000"/>
        </w:rPr>
      </w:pPr>
      <w:hyperlink r:id="rId17" w:history="1">
        <w:r w:rsidR="0080411C" w:rsidRPr="004C32C3">
          <w:rPr>
            <w:rStyle w:val="Hyperlink"/>
            <w:color w:val="auto"/>
            <w:u w:val="none"/>
          </w:rPr>
          <w:t>Przybylowski</w:t>
        </w:r>
      </w:hyperlink>
      <w:r w:rsidR="0080411C" w:rsidRPr="004C32C3">
        <w:t xml:space="preserve">, C., </w:t>
      </w:r>
      <w:hyperlink r:id="rId18" w:history="1">
        <w:proofErr w:type="spellStart"/>
        <w:r w:rsidR="0080411C" w:rsidRPr="004C32C3">
          <w:rPr>
            <w:rStyle w:val="Hyperlink"/>
            <w:color w:val="auto"/>
            <w:u w:val="none"/>
          </w:rPr>
          <w:t>Baranoski</w:t>
        </w:r>
        <w:proofErr w:type="spellEnd"/>
      </w:hyperlink>
      <w:r w:rsidR="0080411C" w:rsidRPr="004C32C3">
        <w:t xml:space="preserve">, J., </w:t>
      </w:r>
      <w:hyperlink r:id="rId19" w:history="1">
        <w:r w:rsidR="0080411C" w:rsidRPr="004C32C3">
          <w:rPr>
            <w:rStyle w:val="Hyperlink"/>
            <w:color w:val="auto"/>
            <w:u w:val="none"/>
          </w:rPr>
          <w:t>So, V</w:t>
        </w:r>
      </w:hyperlink>
      <w:r w:rsidR="0080411C" w:rsidRPr="004C32C3">
        <w:t xml:space="preserve">, </w:t>
      </w:r>
      <w:r w:rsidR="0080411C" w:rsidRPr="004C32C3">
        <w:rPr>
          <w:rFonts w:eastAsia="SimSun"/>
          <w:b/>
          <w:smallCaps/>
        </w:rPr>
        <w:t xml:space="preserve">Wilson, JR. </w:t>
      </w:r>
      <w:r w:rsidR="0080411C" w:rsidRPr="004C32C3">
        <w:rPr>
          <w:rFonts w:eastAsia="SimSun"/>
        </w:rPr>
        <w:t>Sanai, N.</w:t>
      </w:r>
      <w:r w:rsidR="0080411C" w:rsidRPr="004C32C3">
        <w:t xml:space="preserve"> [201</w:t>
      </w:r>
      <w:r w:rsidR="00742CD9" w:rsidRPr="004C32C3">
        <w:t>9</w:t>
      </w:r>
      <w:r w:rsidR="0080411C" w:rsidRPr="004C32C3">
        <w:t xml:space="preserve">] </w:t>
      </w:r>
      <w:proofErr w:type="gramStart"/>
      <w:r w:rsidR="0080411C" w:rsidRPr="004C32C3">
        <w:t>Surgical</w:t>
      </w:r>
      <w:proofErr w:type="gramEnd"/>
      <w:r w:rsidR="0080411C" w:rsidRPr="004C32C3">
        <w:t xml:space="preserve"> morbidity of </w:t>
      </w:r>
      <w:proofErr w:type="spellStart"/>
      <w:r w:rsidR="0080411C" w:rsidRPr="004C32C3">
        <w:t>transsylvian</w:t>
      </w:r>
      <w:proofErr w:type="spellEnd"/>
      <w:r w:rsidR="0080411C" w:rsidRPr="004C32C3">
        <w:t xml:space="preserve"> versus </w:t>
      </w:r>
      <w:r w:rsidR="0080411C" w:rsidRPr="00697642">
        <w:t xml:space="preserve">transcortical approaches to insular gliomas. </w:t>
      </w:r>
      <w:r w:rsidR="0080411C" w:rsidRPr="00697642">
        <w:rPr>
          <w:b/>
          <w:i/>
        </w:rPr>
        <w:t>Journal of Neurosurgery</w:t>
      </w:r>
      <w:r w:rsidR="0080411C" w:rsidRPr="00697642">
        <w:t xml:space="preserve">, </w:t>
      </w:r>
      <w:r w:rsidR="00697642" w:rsidRPr="00697642">
        <w:rPr>
          <w:color w:val="5B616B"/>
        </w:rPr>
        <w:t>Apr 5</w:t>
      </w:r>
      <w:proofErr w:type="gramStart"/>
      <w:r w:rsidR="00697642" w:rsidRPr="00697642">
        <w:rPr>
          <w:color w:val="5B616B"/>
        </w:rPr>
        <w:t>;1</w:t>
      </w:r>
      <w:proofErr w:type="gramEnd"/>
      <w:r w:rsidR="00697642" w:rsidRPr="00697642">
        <w:rPr>
          <w:color w:val="5B616B"/>
        </w:rPr>
        <w:t>-8.</w:t>
      </w:r>
      <w:r w:rsidR="00697642" w:rsidRPr="00697642">
        <w:rPr>
          <w:rFonts w:eastAsia="SimSun"/>
          <w:color w:val="000000"/>
        </w:rPr>
        <w:t xml:space="preserve"> </w:t>
      </w:r>
      <w:proofErr w:type="spellStart"/>
      <w:r w:rsidR="00697642" w:rsidRPr="00697642">
        <w:rPr>
          <w:color w:val="5B616B"/>
          <w:shd w:val="clear" w:color="auto" w:fill="FFFFFF"/>
        </w:rPr>
        <w:t>doi</w:t>
      </w:r>
      <w:proofErr w:type="spellEnd"/>
      <w:r w:rsidR="00697642" w:rsidRPr="00697642">
        <w:rPr>
          <w:color w:val="5B616B"/>
          <w:shd w:val="clear" w:color="auto" w:fill="FFFFFF"/>
        </w:rPr>
        <w:t>: 10.3171/2018.12.JNS183075</w:t>
      </w:r>
    </w:p>
    <w:p w14:paraId="70947BE5" w14:textId="795AD1AD" w:rsidR="0080411C" w:rsidRPr="004C32C3" w:rsidRDefault="0080411C" w:rsidP="0080411C">
      <w:pPr>
        <w:pStyle w:val="ListParagraph"/>
        <w:numPr>
          <w:ilvl w:val="0"/>
          <w:numId w:val="1"/>
        </w:numPr>
        <w:autoSpaceDE w:val="0"/>
        <w:autoSpaceDN w:val="0"/>
        <w:adjustRightInd w:val="0"/>
        <w:spacing w:line="360" w:lineRule="auto"/>
        <w:jc w:val="left"/>
        <w:rPr>
          <w:rFonts w:ascii="Times New Roman" w:hAnsi="Times New Roman"/>
          <w:i/>
          <w:sz w:val="24"/>
          <w:szCs w:val="24"/>
        </w:rPr>
      </w:pPr>
      <w:r w:rsidRPr="004C32C3">
        <w:rPr>
          <w:rFonts w:ascii="Times New Roman" w:hAnsi="Times New Roman"/>
          <w:sz w:val="24"/>
          <w:szCs w:val="24"/>
        </w:rPr>
        <w:t xml:space="preserve">Crum, J; </w:t>
      </w:r>
      <w:r w:rsidRPr="004C32C3">
        <w:rPr>
          <w:rFonts w:ascii="Times New Roman" w:hAnsi="Times New Roman"/>
          <w:b/>
          <w:smallCaps/>
          <w:sz w:val="24"/>
          <w:szCs w:val="24"/>
        </w:rPr>
        <w:t>Wilson, JR</w:t>
      </w:r>
      <w:r w:rsidRPr="004C32C3">
        <w:rPr>
          <w:rFonts w:ascii="Times New Roman" w:hAnsi="Times New Roman"/>
          <w:sz w:val="24"/>
          <w:szCs w:val="24"/>
        </w:rPr>
        <w:t xml:space="preserve">; Sabbagh, MN “Does taking statins affect the pathological burden in autopsy confirmed Alzheimer's dementia? </w:t>
      </w:r>
      <w:r w:rsidRPr="004C32C3">
        <w:rPr>
          <w:rFonts w:ascii="Times New Roman" w:hAnsi="Times New Roman"/>
          <w:b/>
          <w:i/>
          <w:color w:val="131413"/>
          <w:sz w:val="24"/>
          <w:szCs w:val="24"/>
        </w:rPr>
        <w:t>Alzheimer's Research &amp; Therapy</w:t>
      </w:r>
      <w:r w:rsidRPr="004C32C3">
        <w:rPr>
          <w:rFonts w:ascii="Times New Roman" w:hAnsi="Times New Roman"/>
          <w:color w:val="131413"/>
          <w:sz w:val="24"/>
          <w:szCs w:val="24"/>
        </w:rPr>
        <w:t xml:space="preserve"> (2018) 10:104</w:t>
      </w:r>
    </w:p>
    <w:p w14:paraId="0B61F72E" w14:textId="77777777" w:rsidR="0080411C" w:rsidRPr="004C32C3" w:rsidRDefault="0080411C" w:rsidP="0080411C">
      <w:pPr>
        <w:pStyle w:val="ListParagraph"/>
        <w:numPr>
          <w:ilvl w:val="0"/>
          <w:numId w:val="1"/>
        </w:numPr>
        <w:autoSpaceDE w:val="0"/>
        <w:autoSpaceDN w:val="0"/>
        <w:adjustRightInd w:val="0"/>
        <w:spacing w:line="360" w:lineRule="auto"/>
        <w:jc w:val="left"/>
        <w:rPr>
          <w:rFonts w:ascii="Times New Roman" w:hAnsi="Times New Roman"/>
          <w:i/>
          <w:sz w:val="24"/>
          <w:szCs w:val="24"/>
        </w:rPr>
      </w:pPr>
      <w:r w:rsidRPr="004C32C3">
        <w:rPr>
          <w:rFonts w:ascii="Times New Roman" w:hAnsi="Times New Roman"/>
          <w:sz w:val="24"/>
          <w:szCs w:val="24"/>
        </w:rPr>
        <w:lastRenderedPageBreak/>
        <w:t>Irimata</w:t>
      </w:r>
      <m:oMath>
        <m:r>
          <m:rPr>
            <m:sty m:val="b"/>
          </m:rPr>
          <w:rPr>
            <w:rFonts w:ascii="Cambria Math" w:hAnsi="Cambria Math"/>
            <w:sz w:val="24"/>
            <w:szCs w:val="24"/>
          </w:rPr>
          <m:t>‡</m:t>
        </m:r>
      </m:oMath>
      <w:r w:rsidRPr="004C32C3">
        <w:rPr>
          <w:rFonts w:ascii="Times New Roman" w:hAnsi="Times New Roman"/>
          <w:sz w:val="24"/>
          <w:szCs w:val="24"/>
        </w:rPr>
        <w:t xml:space="preserve"> K, Dugger B &amp;</w:t>
      </w:r>
      <w:r w:rsidRPr="004C32C3">
        <w:rPr>
          <w:rFonts w:ascii="Times New Roman" w:hAnsi="Times New Roman"/>
          <w:i/>
          <w:sz w:val="24"/>
          <w:szCs w:val="24"/>
        </w:rPr>
        <w:t xml:space="preserve"> </w:t>
      </w:r>
      <w:r w:rsidRPr="004C32C3">
        <w:rPr>
          <w:rFonts w:ascii="Times New Roman" w:hAnsi="Times New Roman"/>
          <w:b/>
          <w:bCs/>
          <w:smallCaps/>
          <w:sz w:val="24"/>
          <w:szCs w:val="24"/>
        </w:rPr>
        <w:t>Wilson, JR [</w:t>
      </w:r>
      <w:r w:rsidRPr="004C32C3">
        <w:rPr>
          <w:rFonts w:ascii="Times New Roman" w:hAnsi="Times New Roman"/>
          <w:sz w:val="24"/>
          <w:szCs w:val="24"/>
        </w:rPr>
        <w:t xml:space="preserve">2018] "Impact of the Presence of Select Cardiovascular Risk Factors on Cognitive Changes among Dementia Subtypes" </w:t>
      </w:r>
      <w:r w:rsidRPr="004C32C3">
        <w:rPr>
          <w:rFonts w:ascii="Times New Roman" w:hAnsi="Times New Roman"/>
          <w:b/>
          <w:i/>
          <w:sz w:val="24"/>
          <w:szCs w:val="24"/>
        </w:rPr>
        <w:t>Journal Current Alzheimer Research</w:t>
      </w:r>
      <w:r w:rsidRPr="004C32C3">
        <w:rPr>
          <w:rFonts w:ascii="Times New Roman" w:hAnsi="Times New Roman"/>
          <w:i/>
          <w:sz w:val="24"/>
          <w:szCs w:val="24"/>
        </w:rPr>
        <w:t xml:space="preserve"> </w:t>
      </w:r>
      <w:r w:rsidRPr="004C32C3">
        <w:rPr>
          <w:rFonts w:ascii="Times New Roman" w:hAnsi="Times New Roman"/>
          <w:sz w:val="24"/>
          <w:szCs w:val="24"/>
        </w:rPr>
        <w:t>15:11,1032-1044</w:t>
      </w:r>
    </w:p>
    <w:p w14:paraId="48546445" w14:textId="77777777" w:rsidR="0080411C" w:rsidRPr="004C32C3" w:rsidRDefault="0080411C" w:rsidP="0080411C">
      <w:pPr>
        <w:pStyle w:val="ListParagraph"/>
        <w:numPr>
          <w:ilvl w:val="0"/>
          <w:numId w:val="1"/>
        </w:numPr>
        <w:spacing w:line="360" w:lineRule="auto"/>
        <w:rPr>
          <w:rStyle w:val="highwire-cite-metadata-pages"/>
          <w:rFonts w:ascii="Times New Roman" w:hAnsi="Times New Roman"/>
          <w:i/>
          <w:sz w:val="24"/>
          <w:szCs w:val="24"/>
        </w:rPr>
      </w:pPr>
      <w:r w:rsidRPr="004C32C3">
        <w:rPr>
          <w:rFonts w:ascii="Times New Roman" w:hAnsi="Times New Roman"/>
          <w:sz w:val="24"/>
          <w:szCs w:val="24"/>
        </w:rPr>
        <w:t xml:space="preserve">Hamed M, Schraml F, </w:t>
      </w:r>
      <w:r w:rsidRPr="004C32C3">
        <w:rPr>
          <w:rFonts w:ascii="Times New Roman" w:hAnsi="Times New Roman"/>
          <w:b/>
          <w:smallCaps/>
          <w:sz w:val="24"/>
          <w:szCs w:val="24"/>
        </w:rPr>
        <w:t>Wilson JR</w:t>
      </w:r>
      <w:r w:rsidRPr="004C32C3">
        <w:rPr>
          <w:rFonts w:ascii="Times New Roman" w:hAnsi="Times New Roman"/>
          <w:sz w:val="24"/>
          <w:szCs w:val="24"/>
        </w:rPr>
        <w:t xml:space="preserve">, Galvin J, Sabbagh MN. [2018] Occipital and Cingulate </w:t>
      </w:r>
      <w:proofErr w:type="spellStart"/>
      <w:r w:rsidRPr="004C32C3">
        <w:rPr>
          <w:rFonts w:ascii="Times New Roman" w:hAnsi="Times New Roman"/>
          <w:sz w:val="24"/>
          <w:szCs w:val="24"/>
        </w:rPr>
        <w:t>Hypometabolism</w:t>
      </w:r>
      <w:proofErr w:type="spellEnd"/>
      <w:r w:rsidRPr="004C32C3">
        <w:rPr>
          <w:rFonts w:ascii="Times New Roman" w:hAnsi="Times New Roman"/>
          <w:sz w:val="24"/>
          <w:szCs w:val="24"/>
        </w:rPr>
        <w:t xml:space="preserve"> are Significantly Under-Reported on 18-Fluorodeoxyglucose Positron Emission Tomography Scans of Patients with </w:t>
      </w:r>
      <w:proofErr w:type="spellStart"/>
      <w:r w:rsidRPr="004C32C3">
        <w:rPr>
          <w:rFonts w:ascii="Times New Roman" w:hAnsi="Times New Roman"/>
          <w:sz w:val="24"/>
          <w:szCs w:val="24"/>
        </w:rPr>
        <w:t>Lewy</w:t>
      </w:r>
      <w:proofErr w:type="spellEnd"/>
      <w:r w:rsidRPr="004C32C3">
        <w:rPr>
          <w:rFonts w:ascii="Times New Roman" w:hAnsi="Times New Roman"/>
          <w:sz w:val="24"/>
          <w:szCs w:val="24"/>
        </w:rPr>
        <w:t xml:space="preserve"> Body Dementia. </w:t>
      </w:r>
      <w:r w:rsidRPr="004C32C3">
        <w:rPr>
          <w:rStyle w:val="highwire-cite-metadata-journal"/>
          <w:rFonts w:ascii="Times New Roman" w:hAnsi="Times New Roman"/>
          <w:b/>
          <w:i/>
          <w:color w:val="222222"/>
          <w:sz w:val="24"/>
          <w:szCs w:val="24"/>
          <w:shd w:val="clear" w:color="auto" w:fill="FFFFFF"/>
        </w:rPr>
        <w:t>Neurology</w:t>
      </w:r>
      <w:r w:rsidRPr="004C32C3">
        <w:rPr>
          <w:rStyle w:val="highwire-cite-metadata-journal"/>
          <w:rFonts w:ascii="Times New Roman" w:hAnsi="Times New Roman"/>
          <w:color w:val="222222"/>
          <w:sz w:val="24"/>
          <w:szCs w:val="24"/>
          <w:shd w:val="clear" w:color="auto" w:fill="FFFFFF"/>
        </w:rPr>
        <w:t> </w:t>
      </w:r>
      <w:r w:rsidRPr="004C32C3">
        <w:rPr>
          <w:rStyle w:val="highwire-cite-metadata-date"/>
          <w:rFonts w:ascii="Times New Roman" w:hAnsi="Times New Roman"/>
          <w:color w:val="222222"/>
          <w:sz w:val="24"/>
          <w:szCs w:val="24"/>
          <w:shd w:val="clear" w:color="auto" w:fill="FFFFFF"/>
        </w:rPr>
        <w:t>Apr 2018, </w:t>
      </w:r>
      <w:r w:rsidRPr="004C32C3">
        <w:rPr>
          <w:rStyle w:val="highwire-cite-metadata-volume"/>
          <w:rFonts w:ascii="Times New Roman" w:hAnsi="Times New Roman"/>
          <w:color w:val="222222"/>
          <w:sz w:val="24"/>
          <w:szCs w:val="24"/>
          <w:shd w:val="clear" w:color="auto" w:fill="FFFFFF"/>
        </w:rPr>
        <w:t>90 </w:t>
      </w:r>
      <w:r w:rsidRPr="004C32C3">
        <w:rPr>
          <w:rStyle w:val="highwire-cite-metadata-issue"/>
          <w:rFonts w:ascii="Times New Roman" w:hAnsi="Times New Roman"/>
          <w:color w:val="222222"/>
          <w:sz w:val="24"/>
          <w:szCs w:val="24"/>
          <w:shd w:val="clear" w:color="auto" w:fill="FFFFFF"/>
        </w:rPr>
        <w:t>(15 Supplement) </w:t>
      </w:r>
      <w:r w:rsidRPr="004C32C3">
        <w:rPr>
          <w:rStyle w:val="highwire-cite-metadata-pages"/>
          <w:rFonts w:ascii="Times New Roman" w:hAnsi="Times New Roman"/>
          <w:color w:val="222222"/>
          <w:sz w:val="24"/>
          <w:szCs w:val="24"/>
          <w:shd w:val="clear" w:color="auto" w:fill="FFFFFF"/>
        </w:rPr>
        <w:t>P3.175;</w:t>
      </w:r>
    </w:p>
    <w:p w14:paraId="68978C9F" w14:textId="77777777" w:rsidR="0080411C" w:rsidRPr="004C32C3" w:rsidRDefault="0080411C" w:rsidP="0080411C">
      <w:pPr>
        <w:pStyle w:val="ListParagraph"/>
        <w:numPr>
          <w:ilvl w:val="0"/>
          <w:numId w:val="1"/>
        </w:numPr>
        <w:spacing w:line="360" w:lineRule="auto"/>
        <w:rPr>
          <w:rFonts w:ascii="Times New Roman" w:hAnsi="Times New Roman"/>
          <w:i/>
          <w:sz w:val="24"/>
          <w:szCs w:val="24"/>
        </w:rPr>
      </w:pPr>
      <w:r w:rsidRPr="004C32C3">
        <w:rPr>
          <w:rFonts w:ascii="Times New Roman" w:hAnsi="Times New Roman"/>
          <w:sz w:val="24"/>
          <w:szCs w:val="24"/>
        </w:rPr>
        <w:t xml:space="preserve">Yong Shen </w:t>
      </w:r>
      <w:proofErr w:type="spellStart"/>
      <w:r w:rsidRPr="004C32C3">
        <w:rPr>
          <w:rFonts w:ascii="Times New Roman" w:hAnsi="Times New Roman"/>
          <w:sz w:val="24"/>
          <w:szCs w:val="24"/>
        </w:rPr>
        <w:t>Haibo</w:t>
      </w:r>
      <w:proofErr w:type="spellEnd"/>
      <w:r w:rsidRPr="004C32C3">
        <w:rPr>
          <w:rFonts w:ascii="Times New Roman" w:hAnsi="Times New Roman"/>
          <w:sz w:val="24"/>
          <w:szCs w:val="24"/>
        </w:rPr>
        <w:t xml:space="preserve"> Wang; </w:t>
      </w:r>
      <w:proofErr w:type="spellStart"/>
      <w:r w:rsidRPr="004C32C3">
        <w:rPr>
          <w:rFonts w:ascii="Times New Roman" w:hAnsi="Times New Roman"/>
          <w:sz w:val="24"/>
          <w:szCs w:val="24"/>
        </w:rPr>
        <w:t>Qiying</w:t>
      </w:r>
      <w:proofErr w:type="spellEnd"/>
      <w:r w:rsidRPr="004C32C3">
        <w:rPr>
          <w:rFonts w:ascii="Times New Roman" w:hAnsi="Times New Roman"/>
          <w:sz w:val="24"/>
          <w:szCs w:val="24"/>
        </w:rPr>
        <w:t xml:space="preserve"> Sun; </w:t>
      </w:r>
      <w:proofErr w:type="spellStart"/>
      <w:r w:rsidRPr="004C32C3">
        <w:rPr>
          <w:rFonts w:ascii="Times New Roman" w:hAnsi="Times New Roman"/>
          <w:sz w:val="24"/>
          <w:szCs w:val="24"/>
        </w:rPr>
        <w:t>Hailan</w:t>
      </w:r>
      <w:proofErr w:type="spellEnd"/>
      <w:r w:rsidRPr="004C32C3">
        <w:rPr>
          <w:rFonts w:ascii="Times New Roman" w:hAnsi="Times New Roman"/>
          <w:sz w:val="24"/>
          <w:szCs w:val="24"/>
        </w:rPr>
        <w:t xml:space="preserve"> Yao; Andrew Keegan; Mike </w:t>
      </w:r>
      <w:proofErr w:type="spellStart"/>
      <w:r w:rsidRPr="004C32C3">
        <w:rPr>
          <w:rFonts w:ascii="Times New Roman" w:hAnsi="Times New Roman"/>
          <w:sz w:val="24"/>
          <w:szCs w:val="24"/>
        </w:rPr>
        <w:t>Mullan</w:t>
      </w:r>
      <w:proofErr w:type="spellEnd"/>
      <w:r w:rsidRPr="004C32C3">
        <w:rPr>
          <w:rFonts w:ascii="Times New Roman" w:hAnsi="Times New Roman"/>
          <w:sz w:val="24"/>
          <w:szCs w:val="24"/>
        </w:rPr>
        <w:t xml:space="preserve">; </w:t>
      </w:r>
      <w:r w:rsidRPr="004C32C3">
        <w:rPr>
          <w:rFonts w:ascii="Times New Roman" w:hAnsi="Times New Roman"/>
          <w:b/>
          <w:smallCaps/>
          <w:sz w:val="24"/>
          <w:szCs w:val="24"/>
        </w:rPr>
        <w:t xml:space="preserve">Wilson, J. R., </w:t>
      </w:r>
      <w:r w:rsidRPr="004C32C3">
        <w:rPr>
          <w:rFonts w:ascii="Times New Roman" w:hAnsi="Times New Roman"/>
          <w:sz w:val="24"/>
          <w:szCs w:val="24"/>
        </w:rPr>
        <w:t xml:space="preserve">Simone </w:t>
      </w:r>
      <w:proofErr w:type="spellStart"/>
      <w:r w:rsidRPr="004C32C3">
        <w:rPr>
          <w:rFonts w:ascii="Times New Roman" w:hAnsi="Times New Roman"/>
          <w:sz w:val="24"/>
          <w:szCs w:val="24"/>
        </w:rPr>
        <w:t>Lista</w:t>
      </w:r>
      <w:proofErr w:type="spellEnd"/>
      <w:r w:rsidRPr="004C32C3">
        <w:rPr>
          <w:rFonts w:ascii="Times New Roman" w:hAnsi="Times New Roman"/>
          <w:sz w:val="24"/>
          <w:szCs w:val="24"/>
        </w:rPr>
        <w:t xml:space="preserve">; Thomas </w:t>
      </w:r>
      <w:proofErr w:type="spellStart"/>
      <w:r w:rsidRPr="004C32C3">
        <w:rPr>
          <w:rFonts w:ascii="Times New Roman" w:hAnsi="Times New Roman"/>
          <w:sz w:val="24"/>
          <w:szCs w:val="24"/>
        </w:rPr>
        <w:t>Leyhe</w:t>
      </w:r>
      <w:proofErr w:type="spellEnd"/>
      <w:r w:rsidRPr="004C32C3">
        <w:rPr>
          <w:rFonts w:ascii="Times New Roman" w:hAnsi="Times New Roman"/>
          <w:sz w:val="24"/>
          <w:szCs w:val="24"/>
        </w:rPr>
        <w:t xml:space="preserve">; Christoph </w:t>
      </w:r>
      <w:proofErr w:type="spellStart"/>
      <w:r w:rsidRPr="004C32C3">
        <w:rPr>
          <w:rFonts w:ascii="Times New Roman" w:hAnsi="Times New Roman"/>
          <w:sz w:val="24"/>
          <w:szCs w:val="24"/>
        </w:rPr>
        <w:t>Laske</w:t>
      </w:r>
      <w:proofErr w:type="spellEnd"/>
      <w:r w:rsidRPr="004C32C3">
        <w:rPr>
          <w:rFonts w:ascii="Times New Roman" w:hAnsi="Times New Roman"/>
          <w:sz w:val="24"/>
          <w:szCs w:val="24"/>
        </w:rPr>
        <w:t xml:space="preserve">; Dan Rujescu8; Allan Levey; Anders </w:t>
      </w:r>
      <w:proofErr w:type="spellStart"/>
      <w:r w:rsidRPr="004C32C3">
        <w:rPr>
          <w:rFonts w:ascii="Times New Roman" w:hAnsi="Times New Roman"/>
          <w:sz w:val="24"/>
          <w:szCs w:val="24"/>
        </w:rPr>
        <w:t>Wallin</w:t>
      </w:r>
      <w:proofErr w:type="spellEnd"/>
      <w:r w:rsidRPr="004C32C3">
        <w:rPr>
          <w:rFonts w:ascii="Times New Roman" w:hAnsi="Times New Roman"/>
          <w:sz w:val="24"/>
          <w:szCs w:val="24"/>
        </w:rPr>
        <w:t xml:space="preserve">; Rena Li; Harald </w:t>
      </w:r>
      <w:proofErr w:type="spellStart"/>
      <w:r w:rsidRPr="004C32C3">
        <w:rPr>
          <w:rFonts w:ascii="Times New Roman" w:hAnsi="Times New Roman"/>
          <w:sz w:val="24"/>
          <w:szCs w:val="24"/>
        </w:rPr>
        <w:t>Hampel</w:t>
      </w:r>
      <w:proofErr w:type="spellEnd"/>
      <w:r w:rsidRPr="004C32C3">
        <w:rPr>
          <w:rFonts w:ascii="Times New Roman" w:hAnsi="Times New Roman"/>
          <w:sz w:val="24"/>
          <w:szCs w:val="24"/>
        </w:rPr>
        <w:t>:</w:t>
      </w:r>
      <w:r w:rsidRPr="004C32C3">
        <w:rPr>
          <w:rStyle w:val="size-m"/>
          <w:rFonts w:ascii="Times New Roman" w:hAnsi="Times New Roman"/>
          <w:sz w:val="24"/>
          <w:szCs w:val="24"/>
        </w:rPr>
        <w:t xml:space="preserve"> [2018]</w:t>
      </w:r>
      <w:r w:rsidRPr="004C32C3">
        <w:rPr>
          <w:rFonts w:ascii="Times New Roman" w:hAnsi="Times New Roman"/>
          <w:sz w:val="24"/>
          <w:szCs w:val="24"/>
        </w:rPr>
        <w:t xml:space="preserve"> Increased Plasma BACE1 Predicts Conversion to Alzheimer's Disease Dementia in Individuals with Mild Cognitive Impairment: </w:t>
      </w:r>
      <w:r w:rsidRPr="004C32C3">
        <w:rPr>
          <w:rFonts w:ascii="Times New Roman" w:hAnsi="Times New Roman"/>
          <w:b/>
          <w:i/>
          <w:sz w:val="24"/>
          <w:szCs w:val="24"/>
        </w:rPr>
        <w:t>Journal: Biological Psychiatry</w:t>
      </w:r>
      <w:r w:rsidRPr="004C32C3">
        <w:rPr>
          <w:rFonts w:ascii="Times New Roman" w:hAnsi="Times New Roman"/>
          <w:i/>
          <w:sz w:val="24"/>
          <w:szCs w:val="24"/>
        </w:rPr>
        <w:t xml:space="preserve"> </w:t>
      </w:r>
      <w:hyperlink r:id="rId20" w:tooltip="Go to table of contents for this volume/issue" w:history="1">
        <w:r w:rsidRPr="004C32C3">
          <w:rPr>
            <w:rStyle w:val="Hyperlink"/>
            <w:rFonts w:ascii="Times New Roman" w:hAnsi="Times New Roman"/>
            <w:color w:val="auto"/>
            <w:sz w:val="24"/>
            <w:szCs w:val="24"/>
            <w:u w:val="none"/>
          </w:rPr>
          <w:t>Vol 83, Issue 5</w:t>
        </w:r>
      </w:hyperlink>
      <w:r w:rsidRPr="004C32C3">
        <w:rPr>
          <w:rStyle w:val="size-m"/>
          <w:rFonts w:ascii="Times New Roman" w:hAnsi="Times New Roman"/>
          <w:sz w:val="24"/>
          <w:szCs w:val="24"/>
        </w:rPr>
        <w:t>, 1, pp 447-455</w:t>
      </w:r>
    </w:p>
    <w:p w14:paraId="18FA9CA3" w14:textId="77777777" w:rsidR="0080411C" w:rsidRPr="004C32C3" w:rsidRDefault="0080411C" w:rsidP="0080411C">
      <w:pPr>
        <w:pStyle w:val="ListParagraph"/>
        <w:numPr>
          <w:ilvl w:val="0"/>
          <w:numId w:val="1"/>
        </w:numPr>
        <w:spacing w:line="360" w:lineRule="auto"/>
        <w:rPr>
          <w:rFonts w:ascii="Times New Roman" w:hAnsi="Times New Roman"/>
          <w:i/>
          <w:sz w:val="24"/>
          <w:szCs w:val="24"/>
        </w:rPr>
      </w:pPr>
      <w:r w:rsidRPr="004C32C3">
        <w:rPr>
          <w:rFonts w:ascii="Times New Roman" w:hAnsi="Times New Roman"/>
          <w:color w:val="000000"/>
          <w:sz w:val="24"/>
          <w:szCs w:val="24"/>
          <w:shd w:val="clear" w:color="auto" w:fill="FFFFFF"/>
        </w:rPr>
        <w:t xml:space="preserve">Xu, D., </w:t>
      </w:r>
      <w:proofErr w:type="spellStart"/>
      <w:r w:rsidRPr="004C32C3">
        <w:rPr>
          <w:rFonts w:ascii="Times New Roman" w:hAnsi="Times New Roman"/>
          <w:color w:val="000000"/>
          <w:sz w:val="24"/>
          <w:szCs w:val="24"/>
          <w:shd w:val="clear" w:color="auto" w:fill="FFFFFF"/>
        </w:rPr>
        <w:t>Awad</w:t>
      </w:r>
      <w:proofErr w:type="spellEnd"/>
      <w:r w:rsidRPr="004C32C3">
        <w:rPr>
          <w:rFonts w:ascii="Times New Roman" w:hAnsi="Times New Roman"/>
          <w:color w:val="000000"/>
          <w:sz w:val="24"/>
          <w:szCs w:val="24"/>
          <w:shd w:val="clear" w:color="auto" w:fill="FFFFFF"/>
        </w:rPr>
        <w:t xml:space="preserve">, W., Mehalechko, C., </w:t>
      </w:r>
      <w:r w:rsidRPr="004C32C3">
        <w:rPr>
          <w:rFonts w:ascii="Times New Roman" w:hAnsi="Times New Roman"/>
          <w:b/>
          <w:smallCaps/>
          <w:color w:val="000000"/>
          <w:sz w:val="24"/>
          <w:szCs w:val="24"/>
          <w:shd w:val="clear" w:color="auto" w:fill="FFFFFF"/>
        </w:rPr>
        <w:t>Wilson, J. R.,</w:t>
      </w:r>
      <w:r w:rsidRPr="004C32C3">
        <w:rPr>
          <w:rFonts w:ascii="Times New Roman" w:hAnsi="Times New Roman"/>
          <w:color w:val="000000"/>
          <w:sz w:val="24"/>
          <w:szCs w:val="24"/>
          <w:shd w:val="clear" w:color="auto" w:fill="FFFFFF"/>
        </w:rPr>
        <w:t xml:space="preserve"> Ashby, L., Coons, S. [2018] </w:t>
      </w:r>
      <w:proofErr w:type="gramStart"/>
      <w:r w:rsidRPr="004C32C3">
        <w:rPr>
          <w:rFonts w:ascii="Times New Roman" w:hAnsi="Times New Roman"/>
          <w:sz w:val="24"/>
          <w:szCs w:val="24"/>
        </w:rPr>
        <w:t>An</w:t>
      </w:r>
      <w:proofErr w:type="gramEnd"/>
      <w:r w:rsidRPr="004C32C3">
        <w:rPr>
          <w:rFonts w:ascii="Times New Roman" w:hAnsi="Times New Roman"/>
          <w:sz w:val="24"/>
          <w:szCs w:val="24"/>
        </w:rPr>
        <w:t xml:space="preserve"> extent-of-resection threshold for seizure freedom in patients with low-grade gliomas. </w:t>
      </w:r>
      <w:r w:rsidRPr="004C32C3">
        <w:rPr>
          <w:rFonts w:ascii="Times New Roman" w:hAnsi="Times New Roman"/>
          <w:b/>
          <w:i/>
          <w:sz w:val="24"/>
          <w:szCs w:val="24"/>
        </w:rPr>
        <w:t>Journal of Neurosurgery</w:t>
      </w:r>
      <w:r w:rsidRPr="004C32C3">
        <w:rPr>
          <w:rFonts w:ascii="Times New Roman" w:hAnsi="Times New Roman"/>
          <w:i/>
          <w:sz w:val="24"/>
          <w:szCs w:val="24"/>
        </w:rPr>
        <w:t xml:space="preserve"> </w:t>
      </w:r>
      <w:r w:rsidRPr="004C32C3">
        <w:rPr>
          <w:rFonts w:ascii="Times New Roman" w:hAnsi="Times New Roman"/>
          <w:sz w:val="24"/>
          <w:szCs w:val="24"/>
          <w:shd w:val="clear" w:color="auto" w:fill="FFFFFF"/>
        </w:rPr>
        <w:t>128 (4), 1084-1090</w:t>
      </w:r>
    </w:p>
    <w:p w14:paraId="541AA7ED" w14:textId="41B1FF27" w:rsidR="00AB1152" w:rsidRPr="004C32C3" w:rsidRDefault="00A10060" w:rsidP="0018384D">
      <w:pPr>
        <w:pStyle w:val="ListParagraph"/>
        <w:numPr>
          <w:ilvl w:val="0"/>
          <w:numId w:val="1"/>
        </w:numPr>
        <w:spacing w:line="360" w:lineRule="auto"/>
        <w:rPr>
          <w:rFonts w:ascii="Times New Roman" w:hAnsi="Times New Roman"/>
          <w:sz w:val="24"/>
          <w:szCs w:val="24"/>
        </w:rPr>
      </w:pPr>
      <w:r w:rsidRPr="004C32C3">
        <w:rPr>
          <w:rFonts w:ascii="Times New Roman" w:hAnsi="Times New Roman"/>
          <w:sz w:val="24"/>
          <w:szCs w:val="24"/>
        </w:rPr>
        <w:t>Arreola</w:t>
      </w:r>
      <m:oMath>
        <m:r>
          <m:rPr>
            <m:sty m:val="b"/>
          </m:rPr>
          <w:rPr>
            <w:rFonts w:ascii="Cambria Math" w:hAnsi="Cambria Math"/>
            <w:sz w:val="24"/>
            <w:szCs w:val="24"/>
          </w:rPr>
          <m:t>‡</m:t>
        </m:r>
      </m:oMath>
      <w:r w:rsidRPr="004C32C3">
        <w:rPr>
          <w:rFonts w:ascii="Times New Roman" w:hAnsi="Times New Roman"/>
          <w:bCs/>
          <w:sz w:val="24"/>
          <w:szCs w:val="24"/>
        </w:rPr>
        <w:t>-Vazquez, E</w:t>
      </w:r>
      <w:r w:rsidRPr="004C32C3">
        <w:rPr>
          <w:rFonts w:ascii="Times New Roman" w:hAnsi="Times New Roman"/>
          <w:sz w:val="24"/>
          <w:szCs w:val="24"/>
        </w:rPr>
        <w:t xml:space="preserve"> </w:t>
      </w:r>
      <w:r w:rsidR="00AB1152" w:rsidRPr="004C32C3">
        <w:rPr>
          <w:rFonts w:ascii="Times New Roman" w:hAnsi="Times New Roman"/>
          <w:sz w:val="24"/>
          <w:szCs w:val="24"/>
        </w:rPr>
        <w:t xml:space="preserve">and </w:t>
      </w:r>
      <w:r w:rsidR="00AB1152" w:rsidRPr="004C32C3">
        <w:rPr>
          <w:rFonts w:ascii="Times New Roman" w:hAnsi="Times New Roman"/>
          <w:b/>
          <w:smallCaps/>
          <w:sz w:val="24"/>
          <w:szCs w:val="24"/>
        </w:rPr>
        <w:t>Wilson, JR</w:t>
      </w:r>
      <w:r w:rsidR="00AB1152" w:rsidRPr="004C32C3">
        <w:rPr>
          <w:rFonts w:ascii="Times New Roman" w:hAnsi="Times New Roman"/>
          <w:sz w:val="24"/>
          <w:szCs w:val="24"/>
        </w:rPr>
        <w:t xml:space="preserve"> (2017) Tempe, Arizona Analyzing multiple membership hierarchical data using PROC GLIMMIX  </w:t>
      </w:r>
      <w:r w:rsidR="00AB1152" w:rsidRPr="004C32C3">
        <w:rPr>
          <w:rStyle w:val="Hyperlink"/>
          <w:rFonts w:ascii="Times New Roman" w:hAnsi="Times New Roman"/>
          <w:sz w:val="24"/>
          <w:szCs w:val="24"/>
        </w:rPr>
        <w:t>https://www.lexjansen.com/</w:t>
      </w:r>
      <w:r w:rsidR="003E7C61" w:rsidRPr="004C32C3">
        <w:rPr>
          <w:rStyle w:val="Hyperlink"/>
          <w:rFonts w:ascii="Times New Roman" w:hAnsi="Times New Roman"/>
          <w:sz w:val="24"/>
          <w:szCs w:val="24"/>
        </w:rPr>
        <w:t>wuss/2017/100</w:t>
      </w:r>
      <w:r w:rsidR="00AB1152" w:rsidRPr="004C32C3">
        <w:rPr>
          <w:rFonts w:ascii="Times New Roman" w:hAnsi="Times New Roman"/>
          <w:sz w:val="24"/>
          <w:szCs w:val="24"/>
        </w:rPr>
        <w:t xml:space="preserve"> </w:t>
      </w:r>
    </w:p>
    <w:p w14:paraId="1D72056D" w14:textId="3E6C197D" w:rsidR="00996829" w:rsidRPr="004C32C3" w:rsidRDefault="00996829" w:rsidP="0018384D">
      <w:pPr>
        <w:pStyle w:val="ListParagraph"/>
        <w:numPr>
          <w:ilvl w:val="0"/>
          <w:numId w:val="1"/>
        </w:numPr>
        <w:spacing w:line="360" w:lineRule="auto"/>
        <w:rPr>
          <w:rFonts w:ascii="Times New Roman" w:hAnsi="Times New Roman"/>
          <w:b/>
          <w:i/>
          <w:sz w:val="24"/>
          <w:szCs w:val="24"/>
        </w:rPr>
      </w:pPr>
      <w:r w:rsidRPr="004C32C3">
        <w:rPr>
          <w:rFonts w:ascii="Times New Roman" w:hAnsi="Times New Roman"/>
          <w:sz w:val="24"/>
          <w:szCs w:val="24"/>
        </w:rPr>
        <w:t>Pu</w:t>
      </w:r>
      <m:oMath>
        <m:r>
          <w:rPr>
            <w:rFonts w:ascii="Cambria Math" w:hAnsi="Cambria Math"/>
            <w:sz w:val="24"/>
            <w:szCs w:val="24"/>
          </w:rPr>
          <m:t>†</m:t>
        </m:r>
      </m:oMath>
      <w:r w:rsidRPr="004C32C3">
        <w:rPr>
          <w:rFonts w:ascii="Times New Roman" w:hAnsi="Times New Roman"/>
          <w:sz w:val="24"/>
          <w:szCs w:val="24"/>
        </w:rPr>
        <w:t xml:space="preserve">, J. Fang D &amp; </w:t>
      </w:r>
      <w:r w:rsidRPr="004C32C3">
        <w:rPr>
          <w:rFonts w:ascii="Times New Roman" w:hAnsi="Times New Roman"/>
          <w:b/>
          <w:smallCaps/>
          <w:sz w:val="24"/>
          <w:szCs w:val="24"/>
        </w:rPr>
        <w:t>Wilson J.R.</w:t>
      </w:r>
      <w:r w:rsidRPr="004C32C3">
        <w:rPr>
          <w:rFonts w:ascii="Times New Roman" w:hAnsi="Times New Roman"/>
          <w:sz w:val="24"/>
          <w:szCs w:val="24"/>
        </w:rPr>
        <w:t xml:space="preserve"> [2017] Impact of communities, health, and emotional-related factors on smoking use: comparison of joint modeling of mean, dispersion, and Bayes hierarchical models on ADD Health Survey. </w:t>
      </w:r>
      <w:r w:rsidRPr="004C32C3">
        <w:rPr>
          <w:rFonts w:ascii="Times New Roman" w:hAnsi="Times New Roman"/>
          <w:b/>
          <w:i/>
          <w:sz w:val="24"/>
          <w:szCs w:val="24"/>
        </w:rPr>
        <w:t>BMC Medical Research Methodology</w:t>
      </w:r>
      <w:r w:rsidRPr="004C32C3">
        <w:rPr>
          <w:rFonts w:ascii="Times New Roman" w:hAnsi="Times New Roman"/>
          <w:i/>
          <w:sz w:val="24"/>
          <w:szCs w:val="24"/>
        </w:rPr>
        <w:t xml:space="preserve"> </w:t>
      </w:r>
      <w:r w:rsidRPr="004C32C3">
        <w:rPr>
          <w:rFonts w:ascii="Times New Roman" w:hAnsi="Times New Roman"/>
          <w:color w:val="2A2A2A"/>
          <w:sz w:val="24"/>
          <w:szCs w:val="24"/>
          <w:shd w:val="clear" w:color="auto" w:fill="FFFFFF"/>
        </w:rPr>
        <w:t>17: 20</w:t>
      </w:r>
    </w:p>
    <w:p w14:paraId="0C855DC0" w14:textId="77777777" w:rsidR="0080411C" w:rsidRPr="004C32C3" w:rsidRDefault="0080411C" w:rsidP="0080411C">
      <w:pPr>
        <w:pStyle w:val="ListParagraph"/>
        <w:numPr>
          <w:ilvl w:val="0"/>
          <w:numId w:val="1"/>
        </w:numPr>
        <w:spacing w:line="360" w:lineRule="auto"/>
        <w:rPr>
          <w:rFonts w:ascii="Times New Roman" w:hAnsi="Times New Roman"/>
          <w:i/>
          <w:sz w:val="24"/>
          <w:szCs w:val="24"/>
        </w:rPr>
      </w:pPr>
      <w:r w:rsidRPr="004C32C3">
        <w:rPr>
          <w:rFonts w:ascii="Times New Roman" w:hAnsi="Times New Roman"/>
          <w:sz w:val="24"/>
          <w:szCs w:val="24"/>
        </w:rPr>
        <w:t xml:space="preserve">Chen, D., Fang. D., &amp; </w:t>
      </w:r>
      <w:r w:rsidRPr="004C32C3">
        <w:rPr>
          <w:rFonts w:ascii="Times New Roman" w:hAnsi="Times New Roman"/>
          <w:b/>
          <w:smallCaps/>
          <w:sz w:val="24"/>
          <w:szCs w:val="24"/>
        </w:rPr>
        <w:t>Wilson JR</w:t>
      </w:r>
      <w:r w:rsidRPr="004C32C3">
        <w:rPr>
          <w:rFonts w:ascii="Times New Roman" w:hAnsi="Times New Roman"/>
          <w:sz w:val="24"/>
          <w:szCs w:val="24"/>
        </w:rPr>
        <w:t xml:space="preserve">. (2017) META-Analysis of two studies with random effects? </w:t>
      </w:r>
      <w:r w:rsidRPr="004C32C3">
        <w:rPr>
          <w:rFonts w:ascii="Times New Roman" w:hAnsi="Times New Roman"/>
          <w:b/>
          <w:i/>
          <w:sz w:val="24"/>
          <w:szCs w:val="24"/>
        </w:rPr>
        <w:t>Journal Minimally Invasive Gynecology</w:t>
      </w:r>
      <w:r w:rsidRPr="004C32C3">
        <w:rPr>
          <w:rFonts w:ascii="Times New Roman" w:hAnsi="Times New Roman"/>
          <w:i/>
          <w:sz w:val="24"/>
          <w:szCs w:val="24"/>
        </w:rPr>
        <w:t xml:space="preserve"> </w:t>
      </w:r>
      <w:proofErr w:type="spellStart"/>
      <w:r w:rsidRPr="004C32C3">
        <w:rPr>
          <w:rFonts w:ascii="Times New Roman" w:hAnsi="Times New Roman"/>
          <w:i/>
          <w:sz w:val="24"/>
          <w:szCs w:val="24"/>
        </w:rPr>
        <w:t>v</w:t>
      </w:r>
      <w:r w:rsidRPr="004C32C3">
        <w:rPr>
          <w:rFonts w:ascii="Times New Roman" w:hAnsi="Times New Roman"/>
          <w:sz w:val="24"/>
          <w:szCs w:val="24"/>
        </w:rPr>
        <w:t>ol</w:t>
      </w:r>
      <w:proofErr w:type="spellEnd"/>
      <w:r w:rsidRPr="004C32C3">
        <w:rPr>
          <w:rFonts w:ascii="Times New Roman" w:hAnsi="Times New Roman"/>
          <w:sz w:val="24"/>
          <w:szCs w:val="24"/>
        </w:rPr>
        <w:t xml:space="preserve"> 24, 5, pp 689–690</w:t>
      </w:r>
    </w:p>
    <w:p w14:paraId="736A5867" w14:textId="77777777" w:rsidR="0080411C" w:rsidRPr="004C32C3" w:rsidRDefault="0080411C" w:rsidP="0080411C">
      <w:pPr>
        <w:pStyle w:val="PlainText"/>
        <w:numPr>
          <w:ilvl w:val="0"/>
          <w:numId w:val="1"/>
        </w:numPr>
        <w:spacing w:line="360" w:lineRule="auto"/>
        <w:jc w:val="both"/>
        <w:rPr>
          <w:rFonts w:ascii="Times New Roman" w:hAnsi="Times New Roman" w:cs="Times New Roman"/>
          <w:i/>
          <w:sz w:val="24"/>
          <w:szCs w:val="24"/>
        </w:rPr>
      </w:pPr>
      <w:r w:rsidRPr="004C32C3">
        <w:rPr>
          <w:rFonts w:ascii="Times New Roman" w:hAnsi="Times New Roman" w:cs="Times New Roman"/>
          <w:sz w:val="24"/>
          <w:szCs w:val="24"/>
        </w:rPr>
        <w:t>Fang</w:t>
      </w:r>
      <w:r w:rsidRPr="004C32C3">
        <w:rPr>
          <w:rFonts w:ascii="Times New Roman" w:hAnsi="Times New Roman" w:cs="Times New Roman"/>
          <w:b/>
          <w:sz w:val="24"/>
          <w:szCs w:val="24"/>
        </w:rPr>
        <w:t>,</w:t>
      </w:r>
      <w:r w:rsidRPr="004C32C3">
        <w:rPr>
          <w:rFonts w:ascii="Times New Roman" w:hAnsi="Times New Roman" w:cs="Times New Roman"/>
          <w:sz w:val="24"/>
          <w:szCs w:val="24"/>
        </w:rPr>
        <w:t xml:space="preserve"> D. &amp; </w:t>
      </w:r>
      <w:r w:rsidRPr="004C32C3">
        <w:rPr>
          <w:rFonts w:ascii="Times New Roman" w:hAnsi="Times New Roman" w:cs="Times New Roman"/>
          <w:b/>
          <w:smallCaps/>
          <w:sz w:val="24"/>
          <w:szCs w:val="24"/>
        </w:rPr>
        <w:t>Wilson J. R.</w:t>
      </w:r>
      <w:r w:rsidRPr="004C32C3">
        <w:rPr>
          <w:rFonts w:ascii="Times New Roman" w:hAnsi="Times New Roman" w:cs="Times New Roman"/>
          <w:sz w:val="24"/>
          <w:szCs w:val="24"/>
        </w:rPr>
        <w:t xml:space="preserve"> [2017]. Does your model really provide answers for your research questions? </w:t>
      </w:r>
      <w:r w:rsidRPr="004C32C3">
        <w:rPr>
          <w:rFonts w:ascii="Times New Roman" w:hAnsi="Times New Roman" w:cs="Times New Roman"/>
          <w:i/>
          <w:sz w:val="24"/>
          <w:szCs w:val="24"/>
        </w:rPr>
        <w:t xml:space="preserve">A perspective. </w:t>
      </w:r>
      <w:r w:rsidRPr="004C32C3">
        <w:rPr>
          <w:rFonts w:ascii="Times New Roman" w:hAnsi="Times New Roman" w:cs="Times New Roman"/>
          <w:b/>
          <w:i/>
          <w:sz w:val="24"/>
          <w:szCs w:val="24"/>
        </w:rPr>
        <w:t>Journal Minimally Invasive Gynecology</w:t>
      </w:r>
      <w:r w:rsidRPr="004C32C3">
        <w:rPr>
          <w:rFonts w:ascii="Times New Roman" w:hAnsi="Times New Roman" w:cs="Times New Roman"/>
          <w:i/>
          <w:sz w:val="24"/>
          <w:szCs w:val="24"/>
        </w:rPr>
        <w:t xml:space="preserve"> </w:t>
      </w:r>
      <w:r w:rsidRPr="004C32C3">
        <w:rPr>
          <w:rFonts w:ascii="Times New Roman" w:hAnsi="Times New Roman" w:cs="Times New Roman"/>
          <w:sz w:val="24"/>
          <w:szCs w:val="24"/>
        </w:rPr>
        <w:t>24, 3, 333-34</w:t>
      </w:r>
    </w:p>
    <w:p w14:paraId="51CE5676" w14:textId="77777777" w:rsidR="0080411C" w:rsidRPr="004C32C3" w:rsidRDefault="0080411C" w:rsidP="0080411C">
      <w:pPr>
        <w:pStyle w:val="PlainText"/>
        <w:numPr>
          <w:ilvl w:val="0"/>
          <w:numId w:val="1"/>
        </w:numPr>
        <w:spacing w:line="360" w:lineRule="auto"/>
        <w:rPr>
          <w:rFonts w:ascii="Times New Roman" w:hAnsi="Times New Roman" w:cs="Times New Roman"/>
          <w:i/>
          <w:sz w:val="24"/>
          <w:szCs w:val="24"/>
        </w:rPr>
      </w:pPr>
      <w:r w:rsidRPr="004C32C3">
        <w:rPr>
          <w:rFonts w:ascii="Times New Roman" w:hAnsi="Times New Roman" w:cs="Times New Roman"/>
          <w:sz w:val="24"/>
          <w:szCs w:val="24"/>
          <w:shd w:val="clear" w:color="auto" w:fill="FFFFFF"/>
        </w:rPr>
        <w:t>Decourt, B., Drumm-Gurnee, D., </w:t>
      </w:r>
      <w:r w:rsidRPr="004C32C3">
        <w:rPr>
          <w:rFonts w:ascii="Times New Roman" w:hAnsi="Times New Roman" w:cs="Times New Roman"/>
          <w:b/>
          <w:smallCaps/>
          <w:sz w:val="24"/>
          <w:szCs w:val="24"/>
        </w:rPr>
        <w:t>Wilson J. R</w:t>
      </w:r>
      <w:r w:rsidRPr="004C32C3">
        <w:rPr>
          <w:rFonts w:ascii="Times New Roman" w:hAnsi="Times New Roman" w:cs="Times New Roman"/>
          <w:sz w:val="24"/>
          <w:szCs w:val="24"/>
          <w:shd w:val="clear" w:color="auto" w:fill="FFFFFF"/>
        </w:rPr>
        <w:t xml:space="preserve">, Jacobson, S., Belden, C., </w:t>
      </w:r>
      <w:proofErr w:type="spellStart"/>
      <w:r w:rsidRPr="004C32C3">
        <w:rPr>
          <w:rFonts w:ascii="Times New Roman" w:hAnsi="Times New Roman" w:cs="Times New Roman"/>
          <w:sz w:val="24"/>
          <w:szCs w:val="24"/>
          <w:shd w:val="clear" w:color="auto" w:fill="FFFFFF"/>
        </w:rPr>
        <w:t>Sirrel</w:t>
      </w:r>
      <w:proofErr w:type="spellEnd"/>
      <w:r w:rsidRPr="004C32C3">
        <w:rPr>
          <w:rFonts w:ascii="Times New Roman" w:hAnsi="Times New Roman" w:cs="Times New Roman"/>
          <w:sz w:val="24"/>
          <w:szCs w:val="24"/>
          <w:shd w:val="clear" w:color="auto" w:fill="FFFFFF"/>
        </w:rPr>
        <w:t>, S., Ahmadi, M., Shill, H., Powell, J., Walker, A., Gonzales, A., Macias, M. &amp; Sabbagh, M. N. </w:t>
      </w:r>
      <w:r w:rsidRPr="004C32C3">
        <w:rPr>
          <w:rStyle w:val="Date1"/>
          <w:rFonts w:ascii="Times New Roman" w:hAnsi="Times New Roman" w:cs="Times New Roman"/>
          <w:sz w:val="24"/>
          <w:szCs w:val="24"/>
          <w:shd w:val="clear" w:color="auto" w:fill="FFFFFF"/>
        </w:rPr>
        <w:t>Apr 1 [2017]</w:t>
      </w:r>
      <w:r w:rsidRPr="004C32C3">
        <w:rPr>
          <w:rFonts w:ascii="Times New Roman" w:hAnsi="Times New Roman" w:cs="Times New Roman"/>
          <w:sz w:val="24"/>
          <w:szCs w:val="24"/>
          <w:shd w:val="clear" w:color="auto" w:fill="FFFFFF"/>
        </w:rPr>
        <w:t> </w:t>
      </w:r>
      <w:r w:rsidRPr="004C32C3">
        <w:rPr>
          <w:rFonts w:ascii="Times New Roman" w:hAnsi="Times New Roman" w:cs="Times New Roman"/>
          <w:i/>
          <w:sz w:val="24"/>
          <w:szCs w:val="24"/>
        </w:rPr>
        <w:t xml:space="preserve"> </w:t>
      </w:r>
      <w:hyperlink r:id="rId21" w:history="1">
        <w:r w:rsidRPr="004C32C3">
          <w:rPr>
            <w:rStyle w:val="Hyperlink"/>
            <w:rFonts w:ascii="Times New Roman" w:hAnsi="Times New Roman" w:cs="Times New Roman"/>
            <w:bCs/>
            <w:color w:val="auto"/>
            <w:sz w:val="24"/>
            <w:szCs w:val="24"/>
            <w:u w:val="none"/>
          </w:rPr>
          <w:t>Poor safety and tolerability hamper reaching a potentially therapeutic dose in the use of thalidomide for Alzheimer’s disease: Results from a double-blind, placebo-controlled trial</w:t>
        </w:r>
      </w:hyperlink>
      <w:r w:rsidRPr="004C32C3">
        <w:rPr>
          <w:rFonts w:ascii="Times New Roman" w:hAnsi="Times New Roman" w:cs="Times New Roman"/>
          <w:i/>
          <w:sz w:val="24"/>
          <w:szCs w:val="24"/>
        </w:rPr>
        <w:t xml:space="preserve"> </w:t>
      </w:r>
      <w:r w:rsidRPr="004C32C3">
        <w:rPr>
          <w:rStyle w:val="journal"/>
          <w:rFonts w:ascii="Times New Roman" w:hAnsi="Times New Roman" w:cs="Times New Roman"/>
          <w:sz w:val="24"/>
          <w:szCs w:val="24"/>
          <w:shd w:val="clear" w:color="auto" w:fill="FFFFFF"/>
        </w:rPr>
        <w:t>In : </w:t>
      </w:r>
      <w:hyperlink r:id="rId22" w:history="1">
        <w:r w:rsidRPr="004C32C3">
          <w:rPr>
            <w:rStyle w:val="Hyperlink"/>
            <w:rFonts w:ascii="Times New Roman" w:hAnsi="Times New Roman" w:cs="Times New Roman"/>
            <w:b/>
            <w:i/>
            <w:color w:val="auto"/>
            <w:sz w:val="24"/>
            <w:szCs w:val="24"/>
            <w:u w:val="none"/>
          </w:rPr>
          <w:t>Current Alzheimer Research</w:t>
        </w:r>
        <w:r w:rsidRPr="004C32C3">
          <w:rPr>
            <w:rStyle w:val="Hyperlink"/>
            <w:rFonts w:ascii="Times New Roman" w:hAnsi="Times New Roman" w:cs="Times New Roman"/>
            <w:color w:val="auto"/>
            <w:sz w:val="24"/>
            <w:szCs w:val="24"/>
          </w:rPr>
          <w:t>.</w:t>
        </w:r>
      </w:hyperlink>
      <w:r w:rsidRPr="004C32C3">
        <w:rPr>
          <w:rFonts w:ascii="Times New Roman" w:hAnsi="Times New Roman" w:cs="Times New Roman"/>
          <w:sz w:val="24"/>
          <w:szCs w:val="24"/>
          <w:shd w:val="clear" w:color="auto" w:fill="FFFFFF"/>
        </w:rPr>
        <w:t> </w:t>
      </w:r>
      <w:r w:rsidRPr="004C32C3">
        <w:rPr>
          <w:rStyle w:val="volume"/>
          <w:rFonts w:ascii="Times New Roman" w:hAnsi="Times New Roman" w:cs="Times New Roman"/>
          <w:sz w:val="24"/>
          <w:szCs w:val="24"/>
          <w:shd w:val="clear" w:color="auto" w:fill="FFFFFF"/>
        </w:rPr>
        <w:t>14</w:t>
      </w:r>
      <w:r w:rsidRPr="004C32C3">
        <w:rPr>
          <w:rFonts w:ascii="Times New Roman" w:hAnsi="Times New Roman" w:cs="Times New Roman"/>
          <w:sz w:val="24"/>
          <w:szCs w:val="24"/>
          <w:shd w:val="clear" w:color="auto" w:fill="FFFFFF"/>
        </w:rPr>
        <w:t>, </w:t>
      </w:r>
      <w:r w:rsidRPr="004C32C3">
        <w:rPr>
          <w:rStyle w:val="journalnumber"/>
          <w:rFonts w:ascii="Times New Roman" w:hAnsi="Times New Roman" w:cs="Times New Roman"/>
          <w:sz w:val="24"/>
          <w:szCs w:val="24"/>
          <w:shd w:val="clear" w:color="auto" w:fill="FFFFFF"/>
        </w:rPr>
        <w:t>4</w:t>
      </w:r>
      <w:r w:rsidRPr="004C32C3">
        <w:rPr>
          <w:rFonts w:ascii="Times New Roman" w:hAnsi="Times New Roman" w:cs="Times New Roman"/>
          <w:sz w:val="24"/>
          <w:szCs w:val="24"/>
          <w:shd w:val="clear" w:color="auto" w:fill="FFFFFF"/>
        </w:rPr>
        <w:t>, </w:t>
      </w:r>
      <w:r w:rsidRPr="004C32C3">
        <w:rPr>
          <w:rStyle w:val="pages"/>
          <w:rFonts w:ascii="Times New Roman" w:hAnsi="Times New Roman" w:cs="Times New Roman"/>
          <w:sz w:val="24"/>
          <w:szCs w:val="24"/>
          <w:shd w:val="clear" w:color="auto" w:fill="FFFFFF"/>
        </w:rPr>
        <w:t>p. 403-411</w:t>
      </w:r>
      <w:r w:rsidRPr="004C32C3">
        <w:rPr>
          <w:rFonts w:ascii="Times New Roman" w:hAnsi="Times New Roman" w:cs="Times New Roman"/>
          <w:sz w:val="24"/>
          <w:szCs w:val="24"/>
          <w:shd w:val="clear" w:color="auto" w:fill="FFFFFF"/>
        </w:rPr>
        <w:t> </w:t>
      </w:r>
      <w:r w:rsidRPr="004C32C3">
        <w:rPr>
          <w:rStyle w:val="numberofpages"/>
          <w:rFonts w:ascii="Times New Roman" w:hAnsi="Times New Roman" w:cs="Times New Roman"/>
          <w:sz w:val="24"/>
          <w:szCs w:val="24"/>
          <w:shd w:val="clear" w:color="auto" w:fill="FFFFFF"/>
        </w:rPr>
        <w:t>9 p</w:t>
      </w:r>
      <w:r w:rsidRPr="004C32C3">
        <w:rPr>
          <w:rStyle w:val="numberofpages"/>
          <w:rFonts w:ascii="Times New Roman" w:hAnsi="Times New Roman" w:cs="Times New Roman"/>
          <w:color w:val="666666"/>
          <w:sz w:val="24"/>
          <w:szCs w:val="24"/>
          <w:shd w:val="clear" w:color="auto" w:fill="FFFFFF"/>
        </w:rPr>
        <w:t>.</w:t>
      </w:r>
    </w:p>
    <w:p w14:paraId="73D7CE32" w14:textId="743EF42B" w:rsidR="0080411C" w:rsidRPr="004C32C3" w:rsidRDefault="0080411C" w:rsidP="0080411C">
      <w:pPr>
        <w:pStyle w:val="PlainText"/>
        <w:numPr>
          <w:ilvl w:val="0"/>
          <w:numId w:val="1"/>
        </w:numPr>
        <w:spacing w:line="360" w:lineRule="auto"/>
        <w:rPr>
          <w:rFonts w:ascii="Times New Roman" w:hAnsi="Times New Roman" w:cs="Times New Roman"/>
          <w:sz w:val="24"/>
          <w:szCs w:val="24"/>
        </w:rPr>
      </w:pPr>
      <w:proofErr w:type="spellStart"/>
      <w:r w:rsidRPr="004C32C3">
        <w:rPr>
          <w:rFonts w:ascii="Times New Roman" w:hAnsi="Times New Roman" w:cs="Times New Roman"/>
          <w:sz w:val="24"/>
          <w:szCs w:val="24"/>
          <w:bdr w:val="none" w:sz="0" w:space="0" w:color="auto" w:frame="1"/>
        </w:rPr>
        <w:t>Filon</w:t>
      </w:r>
      <w:proofErr w:type="spellEnd"/>
      <w:r w:rsidRPr="004C32C3">
        <w:rPr>
          <w:rFonts w:ascii="Times New Roman" w:hAnsi="Times New Roman" w:cs="Times New Roman"/>
          <w:sz w:val="24"/>
          <w:szCs w:val="24"/>
          <w:bdr w:val="none" w:sz="0" w:space="0" w:color="auto" w:frame="1"/>
        </w:rPr>
        <w:t xml:space="preserve">, J.  Anthony J. </w:t>
      </w:r>
      <w:proofErr w:type="spellStart"/>
      <w:r w:rsidRPr="004C32C3">
        <w:rPr>
          <w:rFonts w:ascii="Times New Roman" w:hAnsi="Times New Roman" w:cs="Times New Roman"/>
          <w:sz w:val="24"/>
          <w:szCs w:val="24"/>
          <w:bdr w:val="none" w:sz="0" w:space="0" w:color="auto" w:frame="1"/>
        </w:rPr>
        <w:t>Intorcia</w:t>
      </w:r>
      <w:proofErr w:type="spellEnd"/>
      <w:r w:rsidRPr="004C32C3">
        <w:rPr>
          <w:rFonts w:ascii="Times New Roman" w:hAnsi="Times New Roman" w:cs="Times New Roman"/>
          <w:sz w:val="24"/>
          <w:szCs w:val="24"/>
          <w:bdr w:val="none" w:sz="0" w:space="0" w:color="auto" w:frame="1"/>
        </w:rPr>
        <w:t xml:space="preserve">, A., Lucia S, </w:t>
      </w:r>
      <w:r w:rsidR="00A10060" w:rsidRPr="004C32C3">
        <w:rPr>
          <w:rFonts w:ascii="Times New Roman" w:hAnsi="Times New Roman" w:cs="Times New Roman"/>
          <w:sz w:val="24"/>
          <w:szCs w:val="24"/>
        </w:rPr>
        <w:t>Arreola</w:t>
      </w:r>
      <m:oMath>
        <m:r>
          <m:rPr>
            <m:sty m:val="b"/>
          </m:rPr>
          <w:rPr>
            <w:rFonts w:ascii="Cambria Math" w:hAnsi="Cambria Math" w:cs="Times New Roman"/>
            <w:sz w:val="24"/>
            <w:szCs w:val="24"/>
          </w:rPr>
          <m:t>‡</m:t>
        </m:r>
      </m:oMath>
      <w:r w:rsidR="00A10060" w:rsidRPr="004C32C3">
        <w:rPr>
          <w:rFonts w:ascii="Times New Roman" w:hAnsi="Times New Roman" w:cs="Times New Roman"/>
          <w:bCs/>
          <w:sz w:val="24"/>
          <w:szCs w:val="24"/>
        </w:rPr>
        <w:t>-Vazquez, E</w:t>
      </w:r>
      <w:r w:rsidRPr="004C32C3">
        <w:rPr>
          <w:rFonts w:ascii="Times New Roman" w:hAnsi="Times New Roman" w:cs="Times New Roman"/>
          <w:sz w:val="24"/>
          <w:szCs w:val="24"/>
          <w:bdr w:val="none" w:sz="0" w:space="0" w:color="auto" w:frame="1"/>
        </w:rPr>
        <w:t xml:space="preserve">, </w:t>
      </w:r>
      <w:r w:rsidRPr="004C32C3">
        <w:rPr>
          <w:rFonts w:ascii="Times New Roman" w:hAnsi="Times New Roman" w:cs="Times New Roman"/>
          <w:b/>
          <w:smallCaps/>
          <w:sz w:val="24"/>
          <w:szCs w:val="24"/>
          <w:bdr w:val="none" w:sz="0" w:space="0" w:color="auto" w:frame="1"/>
        </w:rPr>
        <w:t>Wilson,</w:t>
      </w:r>
      <w:r w:rsidRPr="004C32C3">
        <w:rPr>
          <w:rFonts w:ascii="Times New Roman" w:hAnsi="Times New Roman" w:cs="Times New Roman"/>
          <w:b/>
          <w:smallCaps/>
          <w:sz w:val="24"/>
          <w:szCs w:val="24"/>
        </w:rPr>
        <w:t xml:space="preserve"> J. R.</w:t>
      </w:r>
      <w:r w:rsidRPr="004C32C3">
        <w:rPr>
          <w:rFonts w:ascii="Times New Roman" w:hAnsi="Times New Roman" w:cs="Times New Roman"/>
          <w:sz w:val="24"/>
          <w:szCs w:val="24"/>
        </w:rPr>
        <w:t xml:space="preserve"> et al. [2017] Gender Differences in Alzheimer's Disease: Brain Atrophy, Histopathology Burden and Cognition" </w:t>
      </w:r>
      <w:r w:rsidRPr="004C32C3">
        <w:rPr>
          <w:rFonts w:ascii="Times New Roman" w:hAnsi="Times New Roman" w:cs="Times New Roman"/>
          <w:b/>
          <w:i/>
          <w:sz w:val="24"/>
          <w:szCs w:val="24"/>
        </w:rPr>
        <w:t>Journal of Neuropathology and Experimental Neurology</w:t>
      </w:r>
      <w:r w:rsidRPr="004C32C3">
        <w:rPr>
          <w:rFonts w:ascii="Times New Roman" w:hAnsi="Times New Roman" w:cs="Times New Roman"/>
          <w:sz w:val="24"/>
          <w:szCs w:val="24"/>
        </w:rPr>
        <w:t xml:space="preserve"> </w:t>
      </w:r>
      <w:r w:rsidRPr="004C32C3">
        <w:rPr>
          <w:rStyle w:val="Emphasis"/>
          <w:rFonts w:ascii="Times New Roman" w:hAnsi="Times New Roman" w:cs="Times New Roman"/>
          <w:sz w:val="24"/>
          <w:szCs w:val="24"/>
          <w:shd w:val="clear" w:color="auto" w:fill="FFFFFF"/>
        </w:rPr>
        <w:t>75</w:t>
      </w:r>
      <w:r w:rsidRPr="004C32C3">
        <w:rPr>
          <w:rFonts w:ascii="Times New Roman" w:hAnsi="Times New Roman" w:cs="Times New Roman"/>
          <w:sz w:val="24"/>
          <w:szCs w:val="24"/>
          <w:shd w:val="clear" w:color="auto" w:fill="FFFFFF"/>
        </w:rPr>
        <w:t>(8), 748-754</w:t>
      </w:r>
    </w:p>
    <w:p w14:paraId="07AE1D08" w14:textId="77777777" w:rsidR="00996829" w:rsidRPr="004C32C3" w:rsidRDefault="00996829" w:rsidP="0018384D">
      <w:pPr>
        <w:pStyle w:val="ListParagraph"/>
        <w:numPr>
          <w:ilvl w:val="0"/>
          <w:numId w:val="1"/>
        </w:numPr>
        <w:autoSpaceDE w:val="0"/>
        <w:autoSpaceDN w:val="0"/>
        <w:adjustRightInd w:val="0"/>
        <w:spacing w:line="360" w:lineRule="auto"/>
        <w:rPr>
          <w:rFonts w:ascii="Times New Roman" w:hAnsi="Times New Roman"/>
          <w:sz w:val="24"/>
          <w:szCs w:val="24"/>
        </w:rPr>
      </w:pPr>
      <w:r w:rsidRPr="004C32C3">
        <w:rPr>
          <w:rFonts w:ascii="Times New Roman" w:hAnsi="Times New Roman"/>
          <w:sz w:val="24"/>
          <w:szCs w:val="24"/>
        </w:rPr>
        <w:lastRenderedPageBreak/>
        <w:t>Irimata-Cai</w:t>
      </w:r>
      <m:oMath>
        <m:r>
          <m:rPr>
            <m:sty m:val="b"/>
          </m:rPr>
          <w:rPr>
            <w:rFonts w:ascii="Cambria Math" w:hAnsi="Cambria Math"/>
            <w:sz w:val="24"/>
            <w:szCs w:val="24"/>
          </w:rPr>
          <m:t>‡</m:t>
        </m:r>
      </m:oMath>
      <w:r w:rsidRPr="004C32C3">
        <w:rPr>
          <w:rFonts w:ascii="Times New Roman" w:hAnsi="Times New Roman"/>
          <w:sz w:val="24"/>
          <w:szCs w:val="24"/>
        </w:rPr>
        <w:t xml:space="preserve">, K &amp; </w:t>
      </w:r>
      <w:r w:rsidRPr="004C32C3">
        <w:rPr>
          <w:rFonts w:ascii="Times New Roman" w:hAnsi="Times New Roman"/>
          <w:b/>
          <w:smallCaps/>
          <w:sz w:val="24"/>
          <w:szCs w:val="24"/>
        </w:rPr>
        <w:t xml:space="preserve">Wilson J. R. </w:t>
      </w:r>
      <w:r w:rsidRPr="004C32C3">
        <w:rPr>
          <w:rFonts w:ascii="Times New Roman" w:hAnsi="Times New Roman"/>
          <w:sz w:val="24"/>
          <w:szCs w:val="24"/>
        </w:rPr>
        <w:t xml:space="preserve">[2016]. </w:t>
      </w:r>
      <w:r w:rsidRPr="004C32C3">
        <w:rPr>
          <w:rFonts w:ascii="Times New Roman" w:hAnsi="Times New Roman"/>
          <w:bCs/>
          <w:color w:val="000000"/>
          <w:sz w:val="24"/>
          <w:szCs w:val="24"/>
        </w:rPr>
        <w:t>SAS® Macro for Generalized Method of Moments Estimation for Longitudinal Data with Time-Dependent Covariate</w:t>
      </w:r>
      <w:r w:rsidRPr="004C32C3">
        <w:rPr>
          <w:rFonts w:ascii="Times New Roman" w:hAnsi="Times New Roman"/>
          <w:b/>
          <w:bCs/>
          <w:color w:val="000000"/>
          <w:sz w:val="24"/>
          <w:szCs w:val="24"/>
        </w:rPr>
        <w:t xml:space="preserve">s </w:t>
      </w:r>
      <w:r w:rsidRPr="004C32C3">
        <w:rPr>
          <w:rFonts w:ascii="Times New Roman" w:hAnsi="Times New Roman"/>
          <w:b/>
          <w:i/>
          <w:sz w:val="24"/>
          <w:szCs w:val="24"/>
        </w:rPr>
        <w:t>SUGI Paper</w:t>
      </w:r>
      <w:r w:rsidRPr="004C32C3">
        <w:rPr>
          <w:rFonts w:ascii="Times New Roman" w:hAnsi="Times New Roman"/>
          <w:sz w:val="24"/>
          <w:szCs w:val="24"/>
        </w:rPr>
        <w:t xml:space="preserve"> 10260</w:t>
      </w:r>
    </w:p>
    <w:p w14:paraId="159B63ED" w14:textId="77777777" w:rsidR="00A5700C" w:rsidRPr="004C32C3" w:rsidRDefault="00A5700C" w:rsidP="0018384D">
      <w:pPr>
        <w:pStyle w:val="PlainText"/>
        <w:numPr>
          <w:ilvl w:val="0"/>
          <w:numId w:val="1"/>
        </w:numPr>
        <w:spacing w:line="360" w:lineRule="auto"/>
        <w:jc w:val="both"/>
        <w:rPr>
          <w:rFonts w:ascii="Times New Roman" w:hAnsi="Times New Roman" w:cs="Times New Roman"/>
          <w:bCs/>
          <w:sz w:val="24"/>
          <w:szCs w:val="24"/>
        </w:rPr>
      </w:pPr>
      <w:r w:rsidRPr="004C32C3">
        <w:rPr>
          <w:rFonts w:ascii="Times New Roman" w:hAnsi="Times New Roman" w:cs="Times New Roman"/>
          <w:sz w:val="24"/>
          <w:szCs w:val="24"/>
        </w:rPr>
        <w:t xml:space="preserve">Wichmann, B., Carter, C., Kaufmann, L &amp; </w:t>
      </w:r>
      <w:r w:rsidRPr="004C32C3">
        <w:rPr>
          <w:rFonts w:ascii="Times New Roman" w:hAnsi="Times New Roman" w:cs="Times New Roman"/>
          <w:b/>
          <w:smallCaps/>
          <w:sz w:val="24"/>
          <w:szCs w:val="24"/>
        </w:rPr>
        <w:t xml:space="preserve">Wilson J. R. </w:t>
      </w:r>
      <w:r w:rsidRPr="004C32C3">
        <w:rPr>
          <w:rFonts w:ascii="Times New Roman" w:hAnsi="Times New Roman" w:cs="Times New Roman"/>
          <w:bCs/>
          <w:sz w:val="24"/>
          <w:szCs w:val="24"/>
        </w:rPr>
        <w:t xml:space="preserve"> [2016] </w:t>
      </w:r>
      <w:r w:rsidRPr="004C32C3">
        <w:rPr>
          <w:rFonts w:ascii="Times New Roman" w:hAnsi="Times New Roman" w:cs="Times New Roman"/>
          <w:iCs/>
          <w:sz w:val="24"/>
          <w:szCs w:val="24"/>
        </w:rPr>
        <w:t xml:space="preserve">Making Environmental SCM Initiatives Work – Moving Beyond the Dyad to Gain Affective Commitment </w:t>
      </w:r>
      <w:r w:rsidRPr="004C32C3">
        <w:rPr>
          <w:rFonts w:ascii="Times New Roman" w:hAnsi="Times New Roman" w:cs="Times New Roman"/>
          <w:b/>
          <w:i/>
          <w:sz w:val="24"/>
          <w:szCs w:val="24"/>
        </w:rPr>
        <w:t>Journal of Supply Chain Management</w:t>
      </w:r>
      <w:r w:rsidRPr="004C32C3">
        <w:rPr>
          <w:rFonts w:ascii="Times New Roman" w:hAnsi="Times New Roman" w:cs="Times New Roman"/>
          <w:b/>
          <w:sz w:val="24"/>
          <w:szCs w:val="24"/>
        </w:rPr>
        <w:t>,</w:t>
      </w:r>
      <w:r w:rsidRPr="004C32C3">
        <w:rPr>
          <w:rFonts w:ascii="Times New Roman" w:hAnsi="Times New Roman" w:cs="Times New Roman"/>
          <w:sz w:val="24"/>
          <w:szCs w:val="24"/>
        </w:rPr>
        <w:t xml:space="preserve"> Volume 52, No.1 21-35 </w:t>
      </w:r>
    </w:p>
    <w:p w14:paraId="32369B9E" w14:textId="77777777" w:rsidR="001043AB" w:rsidRPr="004C32C3" w:rsidRDefault="001043AB" w:rsidP="001043AB">
      <w:pPr>
        <w:pStyle w:val="ListParagraph"/>
        <w:numPr>
          <w:ilvl w:val="0"/>
          <w:numId w:val="1"/>
        </w:numPr>
        <w:spacing w:line="360" w:lineRule="auto"/>
        <w:jc w:val="left"/>
        <w:rPr>
          <w:rFonts w:ascii="Times New Roman" w:hAnsi="Times New Roman"/>
          <w:sz w:val="24"/>
          <w:szCs w:val="24"/>
        </w:rPr>
      </w:pPr>
      <w:r w:rsidRPr="004C32C3">
        <w:rPr>
          <w:rFonts w:ascii="Times New Roman" w:hAnsi="Times New Roman"/>
          <w:sz w:val="24"/>
          <w:szCs w:val="24"/>
        </w:rPr>
        <w:t xml:space="preserve">Dugger BN, Malek-Ahmadi M, </w:t>
      </w:r>
      <w:proofErr w:type="spellStart"/>
      <w:r w:rsidRPr="004C32C3">
        <w:rPr>
          <w:rFonts w:ascii="Times New Roman" w:hAnsi="Times New Roman"/>
          <w:sz w:val="24"/>
          <w:szCs w:val="24"/>
        </w:rPr>
        <w:t>Monsell</w:t>
      </w:r>
      <w:proofErr w:type="spellEnd"/>
      <w:r w:rsidRPr="004C32C3">
        <w:rPr>
          <w:rFonts w:ascii="Times New Roman" w:hAnsi="Times New Roman"/>
          <w:sz w:val="24"/>
          <w:szCs w:val="24"/>
        </w:rPr>
        <w:t xml:space="preserve"> SE, </w:t>
      </w:r>
      <w:proofErr w:type="spellStart"/>
      <w:r w:rsidRPr="004C32C3">
        <w:rPr>
          <w:rFonts w:ascii="Times New Roman" w:hAnsi="Times New Roman"/>
          <w:sz w:val="24"/>
          <w:szCs w:val="24"/>
        </w:rPr>
        <w:t>Kukull</w:t>
      </w:r>
      <w:proofErr w:type="spellEnd"/>
      <w:r w:rsidRPr="004C32C3">
        <w:rPr>
          <w:rFonts w:ascii="Times New Roman" w:hAnsi="Times New Roman"/>
          <w:sz w:val="24"/>
          <w:szCs w:val="24"/>
        </w:rPr>
        <w:t xml:space="preserve"> WA, Woodruff B, Reiman EM, Beach TG, </w:t>
      </w:r>
      <w:r w:rsidRPr="004C32C3">
        <w:rPr>
          <w:rFonts w:ascii="Times New Roman" w:hAnsi="Times New Roman"/>
          <w:b/>
          <w:smallCaps/>
          <w:sz w:val="24"/>
          <w:szCs w:val="24"/>
        </w:rPr>
        <w:t>Wilson J. R</w:t>
      </w:r>
      <w:r w:rsidRPr="004C32C3">
        <w:rPr>
          <w:rFonts w:ascii="Times New Roman" w:hAnsi="Times New Roman"/>
          <w:sz w:val="24"/>
          <w:szCs w:val="24"/>
        </w:rPr>
        <w:t xml:space="preserve">. Cross-sectional analysis of late life cardiovascular factors and their relation to clinically defined neurodegenerative diseases. </w:t>
      </w:r>
      <w:r w:rsidRPr="004C32C3">
        <w:rPr>
          <w:rFonts w:ascii="Times New Roman" w:hAnsi="Times New Roman"/>
          <w:b/>
          <w:i/>
          <w:sz w:val="24"/>
          <w:szCs w:val="24"/>
        </w:rPr>
        <w:t xml:space="preserve">Alzheimer Dis </w:t>
      </w:r>
      <w:proofErr w:type="spellStart"/>
      <w:r w:rsidRPr="004C32C3">
        <w:rPr>
          <w:rFonts w:ascii="Times New Roman" w:hAnsi="Times New Roman"/>
          <w:b/>
          <w:i/>
          <w:sz w:val="24"/>
          <w:szCs w:val="24"/>
        </w:rPr>
        <w:t>Assoc</w:t>
      </w:r>
      <w:proofErr w:type="spellEnd"/>
      <w:r w:rsidRPr="004C32C3">
        <w:rPr>
          <w:rFonts w:ascii="Times New Roman" w:hAnsi="Times New Roman"/>
          <w:b/>
          <w:i/>
          <w:sz w:val="24"/>
          <w:szCs w:val="24"/>
        </w:rPr>
        <w:t xml:space="preserve"> </w:t>
      </w:r>
      <w:proofErr w:type="spellStart"/>
      <w:r w:rsidRPr="004C32C3">
        <w:rPr>
          <w:rFonts w:ascii="Times New Roman" w:hAnsi="Times New Roman"/>
          <w:b/>
          <w:i/>
          <w:sz w:val="24"/>
          <w:szCs w:val="24"/>
        </w:rPr>
        <w:t>Disord</w:t>
      </w:r>
      <w:proofErr w:type="spellEnd"/>
      <w:r w:rsidRPr="004C32C3">
        <w:rPr>
          <w:rFonts w:ascii="Times New Roman" w:hAnsi="Times New Roman"/>
          <w:sz w:val="24"/>
          <w:szCs w:val="24"/>
        </w:rPr>
        <w:t>. 2016 Jul-Sep; 30 [3]:223-9.</w:t>
      </w:r>
    </w:p>
    <w:p w14:paraId="24252986" w14:textId="703E108F" w:rsidR="00996829" w:rsidRPr="004C32C3" w:rsidRDefault="00996829" w:rsidP="0018384D">
      <w:pPr>
        <w:pStyle w:val="PaperAuthor"/>
        <w:numPr>
          <w:ilvl w:val="0"/>
          <w:numId w:val="1"/>
        </w:numPr>
        <w:spacing w:before="0" w:after="0" w:line="360" w:lineRule="auto"/>
        <w:jc w:val="both"/>
        <w:rPr>
          <w:rFonts w:ascii="Times New Roman" w:hAnsi="Times New Roman"/>
          <w:sz w:val="24"/>
          <w:szCs w:val="24"/>
        </w:rPr>
      </w:pPr>
      <w:proofErr w:type="gramStart"/>
      <w:r w:rsidRPr="004C32C3">
        <w:rPr>
          <w:rFonts w:ascii="Times New Roman" w:hAnsi="Times New Roman"/>
          <w:sz w:val="24"/>
          <w:szCs w:val="24"/>
        </w:rPr>
        <w:t>Cai</w:t>
      </w:r>
      <w:proofErr w:type="gramEnd"/>
      <m:oMath>
        <m:r>
          <m:rPr>
            <m:sty m:val="b"/>
          </m:rPr>
          <w:rPr>
            <w:rFonts w:ascii="Cambria Math" w:hAnsi="Cambria Math"/>
            <w:sz w:val="24"/>
            <w:szCs w:val="24"/>
          </w:rPr>
          <m:t>‡</m:t>
        </m:r>
      </m:oMath>
      <w:r w:rsidRPr="004C32C3">
        <w:rPr>
          <w:rFonts w:ascii="Times New Roman" w:hAnsi="Times New Roman"/>
          <w:sz w:val="24"/>
          <w:szCs w:val="24"/>
        </w:rPr>
        <w:t xml:space="preserve">, K &amp; </w:t>
      </w:r>
      <w:r w:rsidRPr="004C32C3">
        <w:rPr>
          <w:rFonts w:ascii="Times New Roman" w:hAnsi="Times New Roman"/>
          <w:b/>
          <w:smallCaps/>
          <w:sz w:val="24"/>
          <w:szCs w:val="24"/>
        </w:rPr>
        <w:t xml:space="preserve">Wilson J. R. </w:t>
      </w:r>
      <w:r w:rsidRPr="004C32C3">
        <w:rPr>
          <w:rFonts w:ascii="Times New Roman" w:hAnsi="Times New Roman"/>
          <w:sz w:val="24"/>
          <w:szCs w:val="24"/>
        </w:rPr>
        <w:t xml:space="preserve"> [2015]. How to Use SAS</w:t>
      </w:r>
      <w:r w:rsidRPr="004C32C3">
        <w:rPr>
          <w:rFonts w:ascii="Times New Roman" w:hAnsi="Times New Roman"/>
          <w:sz w:val="24"/>
          <w:szCs w:val="24"/>
          <w:vertAlign w:val="superscript"/>
        </w:rPr>
        <w:t>®</w:t>
      </w:r>
      <w:r w:rsidRPr="004C32C3">
        <w:rPr>
          <w:rFonts w:ascii="Times New Roman" w:hAnsi="Times New Roman"/>
          <w:sz w:val="24"/>
          <w:szCs w:val="24"/>
        </w:rPr>
        <w:t xml:space="preserve"> for GMM Logistic Regression Models for Longitudinal Data with Time-Dependent Covariates </w:t>
      </w:r>
      <w:r w:rsidRPr="004C32C3">
        <w:rPr>
          <w:rFonts w:ascii="Times New Roman" w:hAnsi="Times New Roman"/>
          <w:b/>
          <w:sz w:val="24"/>
          <w:szCs w:val="24"/>
        </w:rPr>
        <w:t>SUGI Paper</w:t>
      </w:r>
      <w:r w:rsidRPr="004C32C3">
        <w:rPr>
          <w:rFonts w:ascii="Times New Roman" w:hAnsi="Times New Roman"/>
          <w:sz w:val="24"/>
          <w:szCs w:val="24"/>
        </w:rPr>
        <w:t xml:space="preserve"> 3252</w:t>
      </w:r>
    </w:p>
    <w:p w14:paraId="49D22C5D" w14:textId="4901D16F" w:rsidR="005158AE" w:rsidRPr="004C32C3" w:rsidRDefault="005158AE" w:rsidP="0018384D">
      <w:pPr>
        <w:pStyle w:val="PaperAuthor"/>
        <w:numPr>
          <w:ilvl w:val="0"/>
          <w:numId w:val="1"/>
        </w:numPr>
        <w:spacing w:before="0" w:after="0" w:line="360" w:lineRule="auto"/>
        <w:jc w:val="both"/>
        <w:rPr>
          <w:rFonts w:ascii="Times New Roman" w:hAnsi="Times New Roman"/>
          <w:sz w:val="24"/>
          <w:szCs w:val="24"/>
        </w:rPr>
      </w:pPr>
      <w:r w:rsidRPr="004C32C3">
        <w:rPr>
          <w:rFonts w:ascii="Times New Roman" w:hAnsi="Times New Roman"/>
          <w:sz w:val="24"/>
          <w:szCs w:val="24"/>
        </w:rPr>
        <w:t xml:space="preserve">Fang, D. Chong J. &amp; </w:t>
      </w:r>
      <w:r w:rsidRPr="004C32C3">
        <w:rPr>
          <w:rFonts w:ascii="Times New Roman" w:hAnsi="Times New Roman"/>
          <w:b/>
          <w:smallCaps/>
          <w:sz w:val="24"/>
          <w:szCs w:val="24"/>
        </w:rPr>
        <w:t>Wilson J. R</w:t>
      </w:r>
      <w:r w:rsidRPr="004C32C3">
        <w:rPr>
          <w:rFonts w:ascii="Times New Roman" w:hAnsi="Times New Roman"/>
          <w:b/>
          <w:sz w:val="24"/>
          <w:szCs w:val="24"/>
        </w:rPr>
        <w:t>.</w:t>
      </w:r>
      <w:r w:rsidRPr="004C32C3">
        <w:rPr>
          <w:rFonts w:ascii="Times New Roman" w:hAnsi="Times New Roman"/>
          <w:sz w:val="24"/>
          <w:szCs w:val="24"/>
        </w:rPr>
        <w:t xml:space="preserve"> [2015]. Comparative Predicted Probabilities based on Retrospective Data with Binary Links </w:t>
      </w:r>
      <w:r w:rsidRPr="004C32C3">
        <w:rPr>
          <w:rFonts w:ascii="Times New Roman" w:hAnsi="Times New Roman"/>
          <w:b/>
          <w:i/>
          <w:sz w:val="24"/>
          <w:szCs w:val="24"/>
        </w:rPr>
        <w:t>American Journal of Public Health</w:t>
      </w:r>
      <w:r w:rsidRPr="004C32C3">
        <w:rPr>
          <w:rFonts w:ascii="Times New Roman" w:hAnsi="Times New Roman"/>
          <w:sz w:val="24"/>
          <w:szCs w:val="24"/>
        </w:rPr>
        <w:t xml:space="preserve"> 105</w:t>
      </w:r>
      <w:r w:rsidR="00AE29D6" w:rsidRPr="004C32C3">
        <w:rPr>
          <w:rFonts w:ascii="Times New Roman" w:hAnsi="Times New Roman"/>
          <w:sz w:val="24"/>
          <w:szCs w:val="24"/>
        </w:rPr>
        <w:t>:5;</w:t>
      </w:r>
      <w:r w:rsidRPr="004C32C3">
        <w:rPr>
          <w:rFonts w:ascii="Times New Roman" w:hAnsi="Times New Roman"/>
          <w:sz w:val="24"/>
          <w:szCs w:val="24"/>
        </w:rPr>
        <w:t>837-39</w:t>
      </w:r>
    </w:p>
    <w:p w14:paraId="4BAD01D3" w14:textId="77777777" w:rsidR="001043AB" w:rsidRPr="004C32C3" w:rsidRDefault="001043AB" w:rsidP="001043AB">
      <w:pPr>
        <w:pStyle w:val="ListParagraph"/>
        <w:numPr>
          <w:ilvl w:val="0"/>
          <w:numId w:val="1"/>
        </w:numPr>
        <w:spacing w:line="360" w:lineRule="auto"/>
        <w:rPr>
          <w:rFonts w:ascii="Times New Roman" w:hAnsi="Times New Roman"/>
          <w:i/>
          <w:sz w:val="24"/>
          <w:szCs w:val="24"/>
        </w:rPr>
      </w:pPr>
      <w:r w:rsidRPr="004C32C3">
        <w:rPr>
          <w:rFonts w:ascii="Times New Roman" w:hAnsi="Times New Roman"/>
          <w:sz w:val="24"/>
          <w:szCs w:val="24"/>
        </w:rPr>
        <w:t>Reece</w:t>
      </w:r>
      <m:oMath>
        <m:r>
          <w:rPr>
            <w:rFonts w:ascii="Cambria Math" w:hAnsi="Cambria Math"/>
            <w:sz w:val="24"/>
            <w:szCs w:val="24"/>
          </w:rPr>
          <m:t>†</m:t>
        </m:r>
      </m:oMath>
      <w:r w:rsidRPr="004C32C3">
        <w:rPr>
          <w:rFonts w:ascii="Times New Roman" w:hAnsi="Times New Roman"/>
          <w:sz w:val="24"/>
          <w:szCs w:val="24"/>
        </w:rPr>
        <w:t>, E., Bonelli</w:t>
      </w:r>
      <m:oMath>
        <m:r>
          <w:rPr>
            <w:rFonts w:ascii="Cambria Math" w:hAnsi="Cambria Math"/>
            <w:sz w:val="24"/>
            <w:szCs w:val="24"/>
          </w:rPr>
          <m:t>†</m:t>
        </m:r>
      </m:oMath>
      <w:r w:rsidRPr="004C32C3">
        <w:rPr>
          <w:rFonts w:ascii="Times New Roman" w:hAnsi="Times New Roman"/>
          <w:sz w:val="24"/>
          <w:szCs w:val="24"/>
        </w:rPr>
        <w:t>, M. Livingston</w:t>
      </w:r>
      <m:oMath>
        <m:r>
          <w:rPr>
            <w:rFonts w:ascii="Cambria Math" w:hAnsi="Cambria Math"/>
            <w:sz w:val="24"/>
            <w:szCs w:val="24"/>
          </w:rPr>
          <m:t>†</m:t>
        </m:r>
      </m:oMath>
      <w:r w:rsidRPr="004C32C3">
        <w:rPr>
          <w:rFonts w:ascii="Times New Roman" w:hAnsi="Times New Roman"/>
          <w:sz w:val="24"/>
          <w:szCs w:val="24"/>
        </w:rPr>
        <w:t>, T. Mulligan</w:t>
      </w:r>
      <m:oMath>
        <m:r>
          <w:rPr>
            <w:rFonts w:ascii="Cambria Math" w:hAnsi="Cambria Math"/>
            <w:sz w:val="24"/>
            <w:szCs w:val="24"/>
          </w:rPr>
          <m:t>†</m:t>
        </m:r>
      </m:oMath>
      <w:r w:rsidRPr="004C32C3">
        <w:rPr>
          <w:rFonts w:ascii="Times New Roman" w:hAnsi="Times New Roman"/>
          <w:sz w:val="24"/>
          <w:szCs w:val="24"/>
        </w:rPr>
        <w:t>, P. Rockwood</w:t>
      </w:r>
      <m:oMath>
        <m:r>
          <w:rPr>
            <w:rFonts w:ascii="Cambria Math" w:hAnsi="Cambria Math"/>
            <w:sz w:val="24"/>
            <w:szCs w:val="24"/>
          </w:rPr>
          <m:t>†</m:t>
        </m:r>
      </m:oMath>
      <w:r w:rsidRPr="004C32C3">
        <w:rPr>
          <w:rFonts w:ascii="Times New Roman" w:hAnsi="Times New Roman"/>
          <w:sz w:val="24"/>
          <w:szCs w:val="24"/>
        </w:rPr>
        <w:t xml:space="preserve">, J. </w:t>
      </w:r>
      <w:r w:rsidRPr="004C32C3">
        <w:rPr>
          <w:rFonts w:ascii="Times New Roman" w:hAnsi="Times New Roman"/>
          <w:b/>
          <w:smallCaps/>
          <w:sz w:val="24"/>
          <w:szCs w:val="24"/>
        </w:rPr>
        <w:t xml:space="preserve">Wilson, J. R.  </w:t>
      </w:r>
      <w:proofErr w:type="gramStart"/>
      <w:r w:rsidRPr="004C32C3">
        <w:rPr>
          <w:rFonts w:ascii="Times New Roman" w:hAnsi="Times New Roman"/>
          <w:sz w:val="24"/>
          <w:szCs w:val="24"/>
        </w:rPr>
        <w:t>et</w:t>
      </w:r>
      <w:proofErr w:type="gramEnd"/>
      <w:r w:rsidRPr="004C32C3">
        <w:rPr>
          <w:rFonts w:ascii="Times New Roman" w:hAnsi="Times New Roman"/>
          <w:sz w:val="24"/>
          <w:szCs w:val="24"/>
        </w:rPr>
        <w:t xml:space="preserve"> al. [2015]. Factors in </w:t>
      </w:r>
      <w:proofErr w:type="spellStart"/>
      <w:r w:rsidRPr="004C32C3">
        <w:rPr>
          <w:rFonts w:ascii="Times New Roman" w:hAnsi="Times New Roman"/>
          <w:sz w:val="24"/>
          <w:szCs w:val="24"/>
        </w:rPr>
        <w:t>Fasciocutaneous</w:t>
      </w:r>
      <w:proofErr w:type="spellEnd"/>
      <w:r w:rsidRPr="004C32C3">
        <w:rPr>
          <w:rFonts w:ascii="Times New Roman" w:hAnsi="Times New Roman"/>
          <w:sz w:val="24"/>
          <w:szCs w:val="24"/>
        </w:rPr>
        <w:t xml:space="preserve"> Flap Complications:  A Logistic Regression Analysis </w:t>
      </w:r>
      <w:r w:rsidRPr="004C32C3">
        <w:rPr>
          <w:rFonts w:ascii="Times New Roman" w:hAnsi="Times New Roman"/>
          <w:b/>
          <w:i/>
          <w:sz w:val="24"/>
          <w:szCs w:val="24"/>
        </w:rPr>
        <w:t>Journal of Plastic and Reconstructive</w:t>
      </w:r>
      <w:r w:rsidRPr="004C32C3">
        <w:rPr>
          <w:rFonts w:ascii="Times New Roman" w:hAnsi="Times New Roman"/>
          <w:i/>
          <w:sz w:val="24"/>
          <w:szCs w:val="24"/>
        </w:rPr>
        <w:t xml:space="preserve"> Surgery </w:t>
      </w:r>
      <w:r w:rsidRPr="004C32C3">
        <w:rPr>
          <w:rFonts w:ascii="Times New Roman" w:hAnsi="Times New Roman"/>
          <w:sz w:val="24"/>
          <w:szCs w:val="24"/>
        </w:rPr>
        <w:t xml:space="preserve">136[1]:54-58 </w:t>
      </w:r>
    </w:p>
    <w:p w14:paraId="064FC30D" w14:textId="77777777" w:rsidR="007461EF" w:rsidRPr="004C32C3" w:rsidRDefault="007461EF" w:rsidP="0018384D">
      <w:pPr>
        <w:pStyle w:val="ListParagraph"/>
        <w:numPr>
          <w:ilvl w:val="0"/>
          <w:numId w:val="1"/>
        </w:numPr>
        <w:spacing w:line="360" w:lineRule="auto"/>
        <w:rPr>
          <w:rFonts w:ascii="Times New Roman" w:hAnsi="Times New Roman"/>
          <w:sz w:val="24"/>
          <w:szCs w:val="24"/>
        </w:rPr>
      </w:pPr>
      <w:r w:rsidRPr="004C32C3">
        <w:rPr>
          <w:rFonts w:ascii="Times New Roman" w:hAnsi="Times New Roman"/>
          <w:sz w:val="24"/>
          <w:szCs w:val="24"/>
        </w:rPr>
        <w:t xml:space="preserve">Andrus JK. Benjamin GC. </w:t>
      </w:r>
      <w:r w:rsidRPr="004C32C3">
        <w:rPr>
          <w:rFonts w:ascii="Times New Roman" w:hAnsi="Times New Roman"/>
          <w:b/>
          <w:smallCaps/>
          <w:sz w:val="24"/>
          <w:szCs w:val="24"/>
        </w:rPr>
        <w:t xml:space="preserve">Wilson J. R. </w:t>
      </w:r>
      <w:r w:rsidRPr="004C32C3">
        <w:rPr>
          <w:rFonts w:ascii="Times New Roman" w:hAnsi="Times New Roman"/>
          <w:sz w:val="24"/>
          <w:szCs w:val="24"/>
        </w:rPr>
        <w:t xml:space="preserve"> Expanding Access to Spanish-Speaking Communities: A Critical Partnership. </w:t>
      </w:r>
      <w:r w:rsidRPr="004C32C3">
        <w:rPr>
          <w:rFonts w:ascii="Times New Roman" w:hAnsi="Times New Roman"/>
          <w:b/>
          <w:i/>
          <w:sz w:val="24"/>
          <w:szCs w:val="24"/>
        </w:rPr>
        <w:t>American Journal of Public Health</w:t>
      </w:r>
      <w:r w:rsidRPr="004C32C3">
        <w:rPr>
          <w:rFonts w:ascii="Times New Roman" w:hAnsi="Times New Roman"/>
          <w:i/>
          <w:sz w:val="24"/>
          <w:szCs w:val="24"/>
        </w:rPr>
        <w:t xml:space="preserve"> </w:t>
      </w:r>
      <w:r w:rsidRPr="004C32C3">
        <w:rPr>
          <w:rFonts w:ascii="Times New Roman" w:hAnsi="Times New Roman"/>
          <w:sz w:val="24"/>
          <w:szCs w:val="24"/>
        </w:rPr>
        <w:t>April 2014 Vol. 104, No. S2: S198–S199</w:t>
      </w:r>
    </w:p>
    <w:p w14:paraId="60E66E4D" w14:textId="1758A0E7" w:rsidR="00996829" w:rsidRPr="004C32C3" w:rsidRDefault="00996829" w:rsidP="0018384D">
      <w:pPr>
        <w:pStyle w:val="ListParagraph"/>
        <w:numPr>
          <w:ilvl w:val="0"/>
          <w:numId w:val="1"/>
        </w:numPr>
        <w:spacing w:line="360" w:lineRule="auto"/>
        <w:rPr>
          <w:rFonts w:ascii="Times New Roman" w:hAnsi="Times New Roman"/>
          <w:sz w:val="24"/>
          <w:szCs w:val="24"/>
        </w:rPr>
      </w:pPr>
      <w:r w:rsidRPr="004C32C3">
        <w:rPr>
          <w:rFonts w:ascii="Times New Roman" w:hAnsi="Times New Roman"/>
          <w:sz w:val="24"/>
          <w:szCs w:val="24"/>
        </w:rPr>
        <w:t>LaLonde</w:t>
      </w:r>
      <m:oMath>
        <m:r>
          <m:rPr>
            <m:sty m:val="b"/>
          </m:rPr>
          <w:rPr>
            <w:rFonts w:ascii="Cambria Math" w:hAnsi="Cambria Math"/>
            <w:sz w:val="24"/>
            <w:szCs w:val="24"/>
          </w:rPr>
          <m:t>‡</m:t>
        </m:r>
      </m:oMath>
      <w:r w:rsidRPr="004C32C3">
        <w:rPr>
          <w:rFonts w:ascii="Times New Roman" w:hAnsi="Times New Roman"/>
          <w:sz w:val="24"/>
          <w:szCs w:val="24"/>
        </w:rPr>
        <w:t xml:space="preserve">, T. </w:t>
      </w:r>
      <w:r w:rsidRPr="004C32C3">
        <w:rPr>
          <w:rFonts w:ascii="Times New Roman" w:hAnsi="Times New Roman"/>
          <w:b/>
          <w:smallCaps/>
          <w:sz w:val="24"/>
          <w:szCs w:val="24"/>
        </w:rPr>
        <w:t>Wilson, J. R.</w:t>
      </w:r>
      <w:r w:rsidRPr="004C32C3">
        <w:rPr>
          <w:rFonts w:ascii="Times New Roman" w:hAnsi="Times New Roman"/>
          <w:sz w:val="24"/>
          <w:szCs w:val="24"/>
        </w:rPr>
        <w:t xml:space="preserve"> &amp; Yin</w:t>
      </w:r>
      <m:oMath>
        <m:r>
          <w:rPr>
            <w:rFonts w:ascii="Cambria Math" w:hAnsi="Cambria Math"/>
            <w:sz w:val="24"/>
            <w:szCs w:val="24"/>
          </w:rPr>
          <m:t>†</m:t>
        </m:r>
      </m:oMath>
      <w:r w:rsidRPr="004C32C3">
        <w:rPr>
          <w:rFonts w:ascii="Times New Roman" w:hAnsi="Times New Roman"/>
          <w:sz w:val="24"/>
          <w:szCs w:val="24"/>
        </w:rPr>
        <w:t xml:space="preserve"> J., </w:t>
      </w:r>
      <w:r w:rsidR="00C92F6B" w:rsidRPr="004C32C3">
        <w:rPr>
          <w:rFonts w:ascii="Times New Roman" w:hAnsi="Times New Roman"/>
          <w:sz w:val="24"/>
          <w:szCs w:val="24"/>
        </w:rPr>
        <w:t xml:space="preserve">[2014] </w:t>
      </w:r>
      <w:r w:rsidRPr="004C32C3">
        <w:rPr>
          <w:rStyle w:val="BookTitle"/>
          <w:rFonts w:ascii="Times New Roman" w:hAnsi="Times New Roman"/>
          <w:b w:val="0"/>
          <w:smallCaps w:val="0"/>
          <w:sz w:val="24"/>
          <w:szCs w:val="24"/>
        </w:rPr>
        <w:t xml:space="preserve">GMM Logistic Regression Models for longitudinal data with Time-Dependent Covariates and Extended Classifications </w:t>
      </w:r>
      <w:r w:rsidRPr="004C32C3">
        <w:rPr>
          <w:rFonts w:ascii="Times New Roman" w:hAnsi="Times New Roman"/>
          <w:b/>
          <w:i/>
          <w:sz w:val="24"/>
          <w:szCs w:val="24"/>
        </w:rPr>
        <w:t>Statistics in Medicine</w:t>
      </w:r>
      <w:r w:rsidRPr="004C32C3">
        <w:rPr>
          <w:rFonts w:ascii="Times New Roman" w:hAnsi="Times New Roman"/>
          <w:i/>
          <w:sz w:val="24"/>
          <w:szCs w:val="24"/>
        </w:rPr>
        <w:t xml:space="preserve"> </w:t>
      </w:r>
      <w:r w:rsidR="00C92F6B" w:rsidRPr="004C32C3">
        <w:rPr>
          <w:rFonts w:ascii="Times New Roman" w:hAnsi="Times New Roman"/>
          <w:sz w:val="24"/>
          <w:szCs w:val="24"/>
        </w:rPr>
        <w:t>Vol. 33, No 27</w:t>
      </w:r>
      <w:r w:rsidRPr="004C32C3">
        <w:rPr>
          <w:rFonts w:ascii="Times New Roman" w:hAnsi="Times New Roman"/>
          <w:sz w:val="24"/>
          <w:szCs w:val="24"/>
        </w:rPr>
        <w:t xml:space="preserve">.  </w:t>
      </w:r>
    </w:p>
    <w:p w14:paraId="4C5D0A92" w14:textId="17BF0871" w:rsidR="007461EF" w:rsidRPr="004C32C3" w:rsidRDefault="007461EF" w:rsidP="0018384D">
      <w:pPr>
        <w:pStyle w:val="ListParagraph"/>
        <w:numPr>
          <w:ilvl w:val="0"/>
          <w:numId w:val="1"/>
        </w:numPr>
        <w:autoSpaceDE w:val="0"/>
        <w:autoSpaceDN w:val="0"/>
        <w:spacing w:line="360" w:lineRule="auto"/>
        <w:rPr>
          <w:rStyle w:val="BodyTextChar"/>
          <w:rFonts w:ascii="Times New Roman" w:hAnsi="Times New Roman"/>
          <w:bCs/>
          <w:iCs/>
          <w:sz w:val="24"/>
          <w:szCs w:val="24"/>
        </w:rPr>
      </w:pPr>
      <w:r w:rsidRPr="004C32C3">
        <w:rPr>
          <w:rFonts w:ascii="Times New Roman" w:hAnsi="Times New Roman"/>
          <w:b/>
          <w:smallCaps/>
          <w:sz w:val="24"/>
          <w:szCs w:val="24"/>
        </w:rPr>
        <w:t xml:space="preserve">Wilson J. R. </w:t>
      </w:r>
      <w:r w:rsidRPr="004C32C3">
        <w:rPr>
          <w:rFonts w:ascii="Times New Roman" w:hAnsi="Times New Roman"/>
          <w:sz w:val="24"/>
          <w:szCs w:val="24"/>
        </w:rPr>
        <w:t xml:space="preserve"> Statistics at the forefront of Public Health Analysis and Reporting. </w:t>
      </w:r>
      <w:r w:rsidRPr="004C32C3">
        <w:rPr>
          <w:rFonts w:ascii="Times New Roman" w:hAnsi="Times New Roman"/>
          <w:b/>
          <w:i/>
          <w:sz w:val="24"/>
          <w:szCs w:val="24"/>
        </w:rPr>
        <w:t>American Journal of Public Health</w:t>
      </w:r>
      <w:r w:rsidRPr="004C32C3">
        <w:rPr>
          <w:rFonts w:ascii="Times New Roman" w:hAnsi="Times New Roman"/>
          <w:color w:val="808080"/>
          <w:sz w:val="24"/>
          <w:szCs w:val="24"/>
        </w:rPr>
        <w:t xml:space="preserve">: </w:t>
      </w:r>
      <w:r w:rsidRPr="004C32C3">
        <w:rPr>
          <w:rFonts w:ascii="Times New Roman" w:hAnsi="Times New Roman"/>
          <w:sz w:val="24"/>
          <w:szCs w:val="24"/>
        </w:rPr>
        <w:t>Sep 2014, Vol. 104, No. 9: 1575–1575</w:t>
      </w:r>
      <w:r w:rsidRPr="004C32C3">
        <w:rPr>
          <w:rStyle w:val="BodyTextChar"/>
          <w:rFonts w:ascii="Times New Roman" w:hAnsi="Times New Roman"/>
          <w:bCs/>
          <w:iCs/>
          <w:sz w:val="24"/>
          <w:szCs w:val="24"/>
        </w:rPr>
        <w:t xml:space="preserve"> </w:t>
      </w:r>
    </w:p>
    <w:p w14:paraId="610F0E7C" w14:textId="77777777" w:rsidR="00C951CA" w:rsidRPr="004C32C3" w:rsidRDefault="00C951CA" w:rsidP="00C951CA">
      <w:pPr>
        <w:pStyle w:val="ListParagraph"/>
        <w:numPr>
          <w:ilvl w:val="0"/>
          <w:numId w:val="1"/>
        </w:numPr>
        <w:spacing w:line="360" w:lineRule="auto"/>
        <w:rPr>
          <w:rFonts w:ascii="Times New Roman" w:hAnsi="Times New Roman"/>
          <w:sz w:val="24"/>
          <w:szCs w:val="24"/>
        </w:rPr>
      </w:pPr>
      <w:r w:rsidRPr="004C32C3">
        <w:rPr>
          <w:rFonts w:ascii="Times New Roman" w:hAnsi="Times New Roman"/>
          <w:sz w:val="24"/>
          <w:szCs w:val="24"/>
        </w:rPr>
        <w:t xml:space="preserve">Snyder, LA; Wolf, AB; </w:t>
      </w:r>
      <w:proofErr w:type="spellStart"/>
      <w:r w:rsidRPr="004C32C3">
        <w:rPr>
          <w:rFonts w:ascii="Times New Roman" w:hAnsi="Times New Roman"/>
          <w:sz w:val="24"/>
          <w:szCs w:val="24"/>
        </w:rPr>
        <w:t>Oppenlander</w:t>
      </w:r>
      <w:proofErr w:type="spellEnd"/>
      <w:r w:rsidRPr="004C32C3">
        <w:rPr>
          <w:rFonts w:ascii="Times New Roman" w:hAnsi="Times New Roman"/>
          <w:sz w:val="24"/>
          <w:szCs w:val="24"/>
        </w:rPr>
        <w:t xml:space="preserve">, ME; Bina, R; </w:t>
      </w:r>
      <w:r w:rsidRPr="004C32C3">
        <w:rPr>
          <w:rFonts w:ascii="Times New Roman" w:hAnsi="Times New Roman"/>
          <w:b/>
          <w:sz w:val="24"/>
          <w:szCs w:val="24"/>
        </w:rPr>
        <w:t xml:space="preserve">Wilson, J. R. </w:t>
      </w:r>
      <w:r w:rsidRPr="004C32C3">
        <w:rPr>
          <w:rFonts w:ascii="Times New Roman" w:hAnsi="Times New Roman"/>
          <w:sz w:val="24"/>
          <w:szCs w:val="24"/>
        </w:rPr>
        <w:t xml:space="preserve"> </w:t>
      </w:r>
      <w:proofErr w:type="gramStart"/>
      <w:r w:rsidRPr="004C32C3">
        <w:rPr>
          <w:rFonts w:ascii="Times New Roman" w:hAnsi="Times New Roman"/>
          <w:sz w:val="24"/>
          <w:szCs w:val="24"/>
        </w:rPr>
        <w:t>et</w:t>
      </w:r>
      <w:proofErr w:type="gramEnd"/>
      <w:r w:rsidRPr="004C32C3">
        <w:rPr>
          <w:rFonts w:ascii="Times New Roman" w:hAnsi="Times New Roman"/>
          <w:sz w:val="24"/>
          <w:szCs w:val="24"/>
        </w:rPr>
        <w:t xml:space="preserve"> al. [2014]. The impact of extent of resection on malignant transformation of pure </w:t>
      </w:r>
      <w:proofErr w:type="spellStart"/>
      <w:r w:rsidRPr="004C32C3">
        <w:rPr>
          <w:rFonts w:ascii="Times New Roman" w:hAnsi="Times New Roman"/>
          <w:sz w:val="24"/>
          <w:szCs w:val="24"/>
        </w:rPr>
        <w:t>oligodendrogliomas</w:t>
      </w:r>
      <w:proofErr w:type="spellEnd"/>
      <w:r w:rsidRPr="004C32C3">
        <w:rPr>
          <w:rFonts w:ascii="Times New Roman" w:hAnsi="Times New Roman"/>
          <w:sz w:val="24"/>
          <w:szCs w:val="24"/>
        </w:rPr>
        <w:t xml:space="preserve">: Clinical article. </w:t>
      </w:r>
      <w:r w:rsidRPr="004C32C3">
        <w:rPr>
          <w:rFonts w:ascii="Times New Roman" w:hAnsi="Times New Roman"/>
          <w:b/>
          <w:i/>
          <w:sz w:val="24"/>
          <w:szCs w:val="24"/>
        </w:rPr>
        <w:t>Journal of Neurosurgery</w:t>
      </w:r>
      <w:r w:rsidRPr="004C32C3">
        <w:rPr>
          <w:rFonts w:ascii="Times New Roman" w:hAnsi="Times New Roman"/>
          <w:i/>
          <w:sz w:val="24"/>
          <w:szCs w:val="24"/>
        </w:rPr>
        <w:t xml:space="preserve"> </w:t>
      </w:r>
      <w:r w:rsidRPr="004C32C3">
        <w:rPr>
          <w:rFonts w:ascii="Times New Roman" w:hAnsi="Times New Roman"/>
          <w:sz w:val="24"/>
          <w:szCs w:val="24"/>
        </w:rPr>
        <w:t>120:2: 309-314</w:t>
      </w:r>
    </w:p>
    <w:p w14:paraId="19AB85B6" w14:textId="77777777" w:rsidR="00C951CA" w:rsidRPr="004C32C3" w:rsidRDefault="00C951CA" w:rsidP="00C951CA">
      <w:pPr>
        <w:pStyle w:val="ListParagraph"/>
        <w:numPr>
          <w:ilvl w:val="0"/>
          <w:numId w:val="1"/>
        </w:numPr>
        <w:spacing w:line="360" w:lineRule="auto"/>
        <w:rPr>
          <w:rFonts w:ascii="Times New Roman" w:hAnsi="Times New Roman"/>
          <w:sz w:val="24"/>
          <w:szCs w:val="24"/>
        </w:rPr>
      </w:pPr>
      <w:r w:rsidRPr="004C32C3">
        <w:rPr>
          <w:rFonts w:ascii="Times New Roman" w:hAnsi="Times New Roman"/>
          <w:sz w:val="24"/>
          <w:szCs w:val="24"/>
        </w:rPr>
        <w:t xml:space="preserve">Dugger, BN; Malek-Ahmadi, M; </w:t>
      </w:r>
      <w:proofErr w:type="spellStart"/>
      <w:r w:rsidRPr="004C32C3">
        <w:rPr>
          <w:rFonts w:ascii="Times New Roman" w:hAnsi="Times New Roman"/>
          <w:sz w:val="24"/>
          <w:szCs w:val="24"/>
        </w:rPr>
        <w:t>Monsell</w:t>
      </w:r>
      <w:proofErr w:type="spellEnd"/>
      <w:r w:rsidRPr="004C32C3">
        <w:rPr>
          <w:rFonts w:ascii="Times New Roman" w:hAnsi="Times New Roman"/>
          <w:sz w:val="24"/>
          <w:szCs w:val="24"/>
        </w:rPr>
        <w:t xml:space="preserve">, SE; </w:t>
      </w:r>
      <w:proofErr w:type="spellStart"/>
      <w:r w:rsidRPr="004C32C3">
        <w:rPr>
          <w:rFonts w:ascii="Times New Roman" w:hAnsi="Times New Roman"/>
          <w:sz w:val="24"/>
          <w:szCs w:val="24"/>
        </w:rPr>
        <w:t>Kukull</w:t>
      </w:r>
      <w:proofErr w:type="spellEnd"/>
      <w:r w:rsidRPr="004C32C3">
        <w:rPr>
          <w:rFonts w:ascii="Times New Roman" w:hAnsi="Times New Roman"/>
          <w:sz w:val="24"/>
          <w:szCs w:val="24"/>
        </w:rPr>
        <w:t xml:space="preserve">, W; Woodruff, B; Reiman, EM; </w:t>
      </w:r>
      <w:r w:rsidRPr="004C32C3">
        <w:rPr>
          <w:rFonts w:ascii="Times New Roman" w:hAnsi="Times New Roman"/>
          <w:b/>
          <w:smallCaps/>
          <w:sz w:val="24"/>
          <w:szCs w:val="24"/>
        </w:rPr>
        <w:t xml:space="preserve">Wilson, JR. </w:t>
      </w:r>
      <w:r w:rsidRPr="004C32C3">
        <w:rPr>
          <w:rFonts w:ascii="Times New Roman" w:hAnsi="Times New Roman"/>
          <w:sz w:val="24"/>
          <w:szCs w:val="24"/>
        </w:rPr>
        <w:t xml:space="preserve">[2014] Alzheimer's and Dementia: </w:t>
      </w:r>
      <w:r w:rsidRPr="004C32C3">
        <w:rPr>
          <w:rFonts w:ascii="Times New Roman" w:hAnsi="Times New Roman"/>
          <w:b/>
          <w:i/>
          <w:sz w:val="24"/>
          <w:szCs w:val="24"/>
        </w:rPr>
        <w:t>Journal of the Alzheimer's Association</w:t>
      </w:r>
      <w:r w:rsidRPr="004C32C3">
        <w:rPr>
          <w:rFonts w:ascii="Times New Roman" w:hAnsi="Times New Roman"/>
          <w:sz w:val="24"/>
          <w:szCs w:val="24"/>
        </w:rPr>
        <w:t>: vol.10:4:151-2</w:t>
      </w:r>
    </w:p>
    <w:p w14:paraId="643568B6" w14:textId="77777777" w:rsidR="00C951CA" w:rsidRPr="004C32C3" w:rsidRDefault="00C951CA" w:rsidP="00C951CA">
      <w:pPr>
        <w:pStyle w:val="ListParagraph"/>
        <w:numPr>
          <w:ilvl w:val="0"/>
          <w:numId w:val="1"/>
        </w:numPr>
        <w:spacing w:line="360" w:lineRule="auto"/>
        <w:rPr>
          <w:rFonts w:ascii="Times New Roman" w:hAnsi="Times New Roman"/>
          <w:sz w:val="24"/>
          <w:szCs w:val="24"/>
        </w:rPr>
      </w:pPr>
      <w:r w:rsidRPr="004C32C3">
        <w:rPr>
          <w:rFonts w:ascii="Times New Roman" w:hAnsi="Times New Roman"/>
          <w:sz w:val="24"/>
          <w:szCs w:val="24"/>
        </w:rPr>
        <w:t xml:space="preserve">Snyder, LA; Wolf, AB; </w:t>
      </w:r>
      <w:proofErr w:type="spellStart"/>
      <w:r w:rsidRPr="004C32C3">
        <w:rPr>
          <w:rFonts w:ascii="Times New Roman" w:hAnsi="Times New Roman"/>
          <w:sz w:val="24"/>
          <w:szCs w:val="24"/>
        </w:rPr>
        <w:t>Oppenlander</w:t>
      </w:r>
      <w:proofErr w:type="spellEnd"/>
      <w:r w:rsidRPr="004C32C3">
        <w:rPr>
          <w:rFonts w:ascii="Times New Roman" w:hAnsi="Times New Roman"/>
          <w:sz w:val="24"/>
          <w:szCs w:val="24"/>
        </w:rPr>
        <w:t xml:space="preserve">, ME; Bina, R; </w:t>
      </w:r>
      <w:r w:rsidRPr="004C32C3">
        <w:rPr>
          <w:rFonts w:ascii="Times New Roman" w:hAnsi="Times New Roman"/>
          <w:b/>
          <w:smallCaps/>
          <w:sz w:val="24"/>
          <w:szCs w:val="24"/>
        </w:rPr>
        <w:t>Wilson, J. R.;</w:t>
      </w:r>
      <w:r w:rsidRPr="004C32C3">
        <w:rPr>
          <w:rFonts w:ascii="Times New Roman" w:hAnsi="Times New Roman"/>
          <w:sz w:val="24"/>
          <w:szCs w:val="24"/>
        </w:rPr>
        <w:t xml:space="preserve"> Ashby, L; Brachman, D; Coons, SW; </w:t>
      </w:r>
      <w:proofErr w:type="spellStart"/>
      <w:r w:rsidRPr="004C32C3">
        <w:rPr>
          <w:rFonts w:ascii="Times New Roman" w:hAnsi="Times New Roman"/>
          <w:sz w:val="24"/>
          <w:szCs w:val="24"/>
        </w:rPr>
        <w:t>Spetzler</w:t>
      </w:r>
      <w:proofErr w:type="spellEnd"/>
      <w:r w:rsidRPr="004C32C3">
        <w:rPr>
          <w:rFonts w:ascii="Times New Roman" w:hAnsi="Times New Roman"/>
          <w:sz w:val="24"/>
          <w:szCs w:val="24"/>
        </w:rPr>
        <w:t xml:space="preserve">, RF; Sanai, N; </w:t>
      </w:r>
      <w:proofErr w:type="spellStart"/>
      <w:r w:rsidRPr="004C32C3">
        <w:rPr>
          <w:rFonts w:ascii="Times New Roman" w:eastAsia="MS Mincho" w:hAnsi="Times New Roman"/>
          <w:sz w:val="24"/>
          <w:szCs w:val="24"/>
        </w:rPr>
        <w:t>文献抄録</w:t>
      </w:r>
      <w:proofErr w:type="spellEnd"/>
      <w:r w:rsidRPr="004C32C3">
        <w:rPr>
          <w:rFonts w:ascii="Times New Roman" w:hAnsi="Times New Roman"/>
          <w:sz w:val="24"/>
          <w:szCs w:val="24"/>
        </w:rPr>
        <w:t xml:space="preserve"> </w:t>
      </w:r>
      <w:r w:rsidRPr="004C32C3">
        <w:rPr>
          <w:rFonts w:ascii="Times New Roman" w:hAnsi="Times New Roman"/>
          <w:b/>
          <w:i/>
          <w:sz w:val="24"/>
          <w:szCs w:val="24"/>
        </w:rPr>
        <w:t xml:space="preserve">No </w:t>
      </w:r>
      <w:proofErr w:type="spellStart"/>
      <w:r w:rsidRPr="004C32C3">
        <w:rPr>
          <w:rFonts w:ascii="Times New Roman" w:hAnsi="Times New Roman"/>
          <w:b/>
          <w:i/>
          <w:sz w:val="24"/>
          <w:szCs w:val="24"/>
        </w:rPr>
        <w:t>Shinkei</w:t>
      </w:r>
      <w:proofErr w:type="spellEnd"/>
      <w:r w:rsidRPr="004C32C3">
        <w:rPr>
          <w:rFonts w:ascii="Times New Roman" w:hAnsi="Times New Roman"/>
          <w:b/>
          <w:i/>
          <w:sz w:val="24"/>
          <w:szCs w:val="24"/>
        </w:rPr>
        <w:t xml:space="preserve"> </w:t>
      </w:r>
      <w:proofErr w:type="spellStart"/>
      <w:r w:rsidRPr="004C32C3">
        <w:rPr>
          <w:rFonts w:ascii="Times New Roman" w:hAnsi="Times New Roman"/>
          <w:b/>
          <w:i/>
          <w:sz w:val="24"/>
          <w:szCs w:val="24"/>
        </w:rPr>
        <w:t>Geka</w:t>
      </w:r>
      <w:proofErr w:type="spellEnd"/>
      <w:r w:rsidRPr="004C32C3">
        <w:rPr>
          <w:rFonts w:ascii="Times New Roman" w:hAnsi="Times New Roman"/>
          <w:i/>
          <w:sz w:val="24"/>
          <w:szCs w:val="24"/>
        </w:rPr>
        <w:t xml:space="preserve"> </w:t>
      </w:r>
      <w:proofErr w:type="spellStart"/>
      <w:r w:rsidRPr="004C32C3">
        <w:rPr>
          <w:rFonts w:ascii="Times New Roman" w:hAnsi="Times New Roman"/>
          <w:sz w:val="24"/>
          <w:szCs w:val="24"/>
        </w:rPr>
        <w:t>vol</w:t>
      </w:r>
      <w:proofErr w:type="spellEnd"/>
      <w:r w:rsidRPr="004C32C3">
        <w:rPr>
          <w:rFonts w:ascii="Times New Roman" w:hAnsi="Times New Roman"/>
          <w:sz w:val="24"/>
          <w:szCs w:val="24"/>
        </w:rPr>
        <w:t xml:space="preserve"> 42: 3: 28: 2014</w:t>
      </w:r>
    </w:p>
    <w:p w14:paraId="6FFF06E6" w14:textId="77777777" w:rsidR="00C951CA" w:rsidRPr="004C32C3" w:rsidRDefault="00C951CA" w:rsidP="00C951CA">
      <w:pPr>
        <w:pStyle w:val="ListParagraph"/>
        <w:numPr>
          <w:ilvl w:val="0"/>
          <w:numId w:val="1"/>
        </w:numPr>
        <w:spacing w:line="360" w:lineRule="auto"/>
        <w:rPr>
          <w:rFonts w:ascii="Times New Roman" w:hAnsi="Times New Roman"/>
          <w:sz w:val="24"/>
          <w:szCs w:val="24"/>
        </w:rPr>
      </w:pPr>
      <w:r w:rsidRPr="004C32C3">
        <w:rPr>
          <w:rFonts w:ascii="Times New Roman" w:hAnsi="Times New Roman"/>
          <w:sz w:val="24"/>
          <w:szCs w:val="24"/>
        </w:rPr>
        <w:lastRenderedPageBreak/>
        <w:t xml:space="preserve">Falcone, T. &amp; </w:t>
      </w:r>
      <w:r w:rsidRPr="004C32C3">
        <w:rPr>
          <w:rFonts w:ascii="Times New Roman" w:hAnsi="Times New Roman"/>
          <w:b/>
          <w:smallCaps/>
          <w:sz w:val="24"/>
          <w:szCs w:val="24"/>
        </w:rPr>
        <w:t xml:space="preserve">Wilson, J. R. </w:t>
      </w:r>
      <w:r w:rsidRPr="004C32C3">
        <w:rPr>
          <w:rFonts w:ascii="Times New Roman" w:hAnsi="Times New Roman"/>
          <w:sz w:val="24"/>
          <w:szCs w:val="24"/>
        </w:rPr>
        <w:t xml:space="preserve"> Surgical Management of Endometriosis: Excision or Ablation </w:t>
      </w:r>
      <w:r w:rsidRPr="004C32C3">
        <w:rPr>
          <w:rFonts w:ascii="Times New Roman" w:hAnsi="Times New Roman"/>
          <w:b/>
          <w:i/>
          <w:sz w:val="24"/>
          <w:szCs w:val="24"/>
        </w:rPr>
        <w:t>Journal of Minimally Invasive Gynecology</w:t>
      </w:r>
      <w:r w:rsidRPr="004C32C3">
        <w:rPr>
          <w:rFonts w:ascii="Times New Roman" w:hAnsi="Times New Roman"/>
          <w:sz w:val="24"/>
          <w:szCs w:val="24"/>
        </w:rPr>
        <w:t xml:space="preserve">: </w:t>
      </w:r>
      <w:hyperlink r:id="rId23" w:history="1">
        <w:r w:rsidRPr="004C32C3">
          <w:rPr>
            <w:rFonts w:ascii="Times New Roman" w:hAnsi="Times New Roman"/>
            <w:bCs/>
            <w:sz w:val="24"/>
            <w:szCs w:val="24"/>
            <w:lang w:val="en"/>
          </w:rPr>
          <w:t>Nov–Dec 2014</w:t>
        </w:r>
      </w:hyperlink>
      <w:r w:rsidRPr="004C32C3">
        <w:rPr>
          <w:rFonts w:ascii="Times New Roman" w:hAnsi="Times New Roman"/>
          <w:sz w:val="24"/>
          <w:szCs w:val="24"/>
          <w:lang w:val="en"/>
        </w:rPr>
        <w:t xml:space="preserve"> Vol 21, Issue 6, Page 969</w:t>
      </w:r>
    </w:p>
    <w:p w14:paraId="25B89E44" w14:textId="77777777" w:rsidR="00C951CA" w:rsidRPr="004C32C3" w:rsidRDefault="00C951CA" w:rsidP="00C951CA">
      <w:pPr>
        <w:pStyle w:val="ListParagraph"/>
        <w:numPr>
          <w:ilvl w:val="0"/>
          <w:numId w:val="1"/>
        </w:numPr>
        <w:autoSpaceDE w:val="0"/>
        <w:autoSpaceDN w:val="0"/>
        <w:adjustRightInd w:val="0"/>
        <w:spacing w:line="360" w:lineRule="auto"/>
        <w:rPr>
          <w:rFonts w:ascii="Times New Roman" w:hAnsi="Times New Roman"/>
          <w:i/>
          <w:sz w:val="24"/>
          <w:szCs w:val="24"/>
        </w:rPr>
      </w:pPr>
      <w:r w:rsidRPr="004C32C3">
        <w:rPr>
          <w:rFonts w:ascii="Times New Roman" w:hAnsi="Times New Roman"/>
          <w:sz w:val="24"/>
          <w:szCs w:val="24"/>
        </w:rPr>
        <w:t xml:space="preserve">Wechter M. E., </w:t>
      </w:r>
      <w:proofErr w:type="spellStart"/>
      <w:r w:rsidRPr="004C32C3">
        <w:rPr>
          <w:rFonts w:ascii="Times New Roman" w:hAnsi="Times New Roman"/>
          <w:sz w:val="24"/>
          <w:szCs w:val="24"/>
        </w:rPr>
        <w:t>Mohd</w:t>
      </w:r>
      <w:proofErr w:type="spellEnd"/>
      <w:r w:rsidRPr="004C32C3">
        <w:rPr>
          <w:rFonts w:ascii="Times New Roman" w:hAnsi="Times New Roman"/>
          <w:sz w:val="24"/>
          <w:szCs w:val="24"/>
        </w:rPr>
        <w:t xml:space="preserve"> J. </w:t>
      </w:r>
      <w:proofErr w:type="spellStart"/>
      <w:r w:rsidRPr="004C32C3">
        <w:rPr>
          <w:rFonts w:ascii="Times New Roman" w:hAnsi="Times New Roman"/>
          <w:sz w:val="24"/>
          <w:szCs w:val="24"/>
        </w:rPr>
        <w:t>Magrina</w:t>
      </w:r>
      <w:proofErr w:type="spellEnd"/>
      <w:r w:rsidRPr="004C32C3">
        <w:rPr>
          <w:rFonts w:ascii="Times New Roman" w:hAnsi="Times New Roman"/>
          <w:sz w:val="24"/>
          <w:szCs w:val="24"/>
        </w:rPr>
        <w:t xml:space="preserve"> J. F. Cornella J. L., </w:t>
      </w:r>
      <w:proofErr w:type="spellStart"/>
      <w:r w:rsidRPr="004C32C3">
        <w:rPr>
          <w:rFonts w:ascii="Times New Roman" w:hAnsi="Times New Roman"/>
          <w:sz w:val="24"/>
          <w:szCs w:val="24"/>
        </w:rPr>
        <w:t>Magtibay</w:t>
      </w:r>
      <w:proofErr w:type="spellEnd"/>
      <w:r w:rsidRPr="004C32C3">
        <w:rPr>
          <w:rFonts w:ascii="Times New Roman" w:hAnsi="Times New Roman"/>
          <w:sz w:val="24"/>
          <w:szCs w:val="24"/>
        </w:rPr>
        <w:t xml:space="preserve"> P. M., </w:t>
      </w:r>
      <w:r w:rsidRPr="004C32C3">
        <w:rPr>
          <w:rFonts w:ascii="Times New Roman" w:hAnsi="Times New Roman"/>
          <w:b/>
          <w:smallCaps/>
          <w:sz w:val="24"/>
          <w:szCs w:val="24"/>
        </w:rPr>
        <w:t>Wilson J. R.</w:t>
      </w:r>
      <w:r w:rsidRPr="004C32C3">
        <w:rPr>
          <w:rFonts w:ascii="Times New Roman" w:hAnsi="Times New Roman"/>
          <w:sz w:val="24"/>
          <w:szCs w:val="24"/>
        </w:rPr>
        <w:t xml:space="preserve"> &amp; Kho R. M. [2014]. Complications in robotic gynecology according to case type. A six-year retrospective cohort study using </w:t>
      </w:r>
      <w:proofErr w:type="spellStart"/>
      <w:r w:rsidRPr="004C32C3">
        <w:rPr>
          <w:rFonts w:ascii="Times New Roman" w:hAnsi="Times New Roman"/>
          <w:sz w:val="24"/>
          <w:szCs w:val="24"/>
        </w:rPr>
        <w:t>Clavien-Dindo</w:t>
      </w:r>
      <w:proofErr w:type="spellEnd"/>
      <w:r w:rsidRPr="004C32C3">
        <w:rPr>
          <w:rFonts w:ascii="Times New Roman" w:hAnsi="Times New Roman"/>
          <w:sz w:val="24"/>
          <w:szCs w:val="24"/>
        </w:rPr>
        <w:t xml:space="preserve"> classification </w:t>
      </w:r>
      <w:r w:rsidRPr="004C32C3">
        <w:rPr>
          <w:rFonts w:ascii="Times New Roman" w:hAnsi="Times New Roman"/>
          <w:b/>
          <w:i/>
          <w:sz w:val="24"/>
          <w:szCs w:val="24"/>
        </w:rPr>
        <w:t xml:space="preserve">The Journal of Minimally Invasive </w:t>
      </w:r>
      <w:r w:rsidRPr="004C32C3">
        <w:rPr>
          <w:rStyle w:val="Hyperlink"/>
          <w:rFonts w:ascii="Times New Roman" w:hAnsi="Times New Roman"/>
          <w:color w:val="auto"/>
          <w:sz w:val="24"/>
          <w:szCs w:val="24"/>
          <w:u w:val="none"/>
        </w:rPr>
        <w:t>Sep–Oct, 2014</w:t>
      </w:r>
      <w:r w:rsidRPr="004C32C3">
        <w:rPr>
          <w:rFonts w:ascii="Times New Roman" w:hAnsi="Times New Roman"/>
          <w:sz w:val="24"/>
          <w:szCs w:val="24"/>
        </w:rPr>
        <w:t xml:space="preserve"> Volume 21, Issue 5, Pages 844–850</w:t>
      </w:r>
    </w:p>
    <w:p w14:paraId="369C6228" w14:textId="77777777" w:rsidR="00C951CA" w:rsidRPr="004C32C3" w:rsidRDefault="00C951CA" w:rsidP="00C951CA">
      <w:pPr>
        <w:pStyle w:val="ListParagraph"/>
        <w:numPr>
          <w:ilvl w:val="0"/>
          <w:numId w:val="1"/>
        </w:numPr>
        <w:spacing w:line="360" w:lineRule="auto"/>
        <w:outlineLvl w:val="2"/>
        <w:rPr>
          <w:rFonts w:ascii="Times New Roman" w:hAnsi="Times New Roman"/>
          <w:i/>
          <w:sz w:val="24"/>
          <w:szCs w:val="24"/>
        </w:rPr>
      </w:pPr>
      <w:proofErr w:type="spellStart"/>
      <w:r w:rsidRPr="004C32C3">
        <w:rPr>
          <w:rFonts w:ascii="Times New Roman" w:hAnsi="Times New Roman"/>
          <w:sz w:val="24"/>
          <w:szCs w:val="24"/>
        </w:rPr>
        <w:t>Oppenlander</w:t>
      </w:r>
      <w:proofErr w:type="spellEnd"/>
      <w:r w:rsidRPr="004C32C3">
        <w:rPr>
          <w:rFonts w:ascii="Times New Roman" w:hAnsi="Times New Roman"/>
          <w:sz w:val="24"/>
          <w:szCs w:val="24"/>
        </w:rPr>
        <w:t xml:space="preserve">, ME. Wolfe AB. Snyder LA, Bina R. </w:t>
      </w:r>
      <w:r w:rsidRPr="004C32C3">
        <w:rPr>
          <w:rFonts w:ascii="Times New Roman" w:hAnsi="Times New Roman"/>
          <w:b/>
          <w:smallCaps/>
          <w:sz w:val="24"/>
          <w:szCs w:val="24"/>
        </w:rPr>
        <w:t xml:space="preserve">Wilson J. R. </w:t>
      </w:r>
      <w:r w:rsidRPr="004C32C3">
        <w:rPr>
          <w:rFonts w:ascii="Times New Roman" w:hAnsi="Times New Roman"/>
          <w:sz w:val="24"/>
          <w:szCs w:val="24"/>
        </w:rPr>
        <w:t xml:space="preserve"> </w:t>
      </w:r>
      <w:proofErr w:type="gramStart"/>
      <w:r w:rsidRPr="004C32C3">
        <w:rPr>
          <w:rFonts w:ascii="Times New Roman" w:hAnsi="Times New Roman"/>
          <w:sz w:val="24"/>
          <w:szCs w:val="24"/>
        </w:rPr>
        <w:t>et</w:t>
      </w:r>
      <w:proofErr w:type="gramEnd"/>
      <w:r w:rsidRPr="004C32C3">
        <w:rPr>
          <w:rFonts w:ascii="Times New Roman" w:hAnsi="Times New Roman"/>
          <w:sz w:val="24"/>
          <w:szCs w:val="24"/>
        </w:rPr>
        <w:t xml:space="preserve"> al. [2014]. An extent of resection threshold for recurrent glioblastoma and its risk for neurological morbidity. </w:t>
      </w:r>
      <w:r w:rsidRPr="004C32C3">
        <w:rPr>
          <w:rFonts w:ascii="Times New Roman" w:hAnsi="Times New Roman"/>
          <w:b/>
          <w:i/>
          <w:sz w:val="24"/>
          <w:szCs w:val="24"/>
        </w:rPr>
        <w:t>Journal of Neurosurgery</w:t>
      </w:r>
      <w:r w:rsidRPr="004C32C3">
        <w:rPr>
          <w:rFonts w:ascii="Times New Roman" w:hAnsi="Times New Roman"/>
          <w:i/>
          <w:sz w:val="24"/>
          <w:szCs w:val="24"/>
        </w:rPr>
        <w:t xml:space="preserve"> </w:t>
      </w:r>
      <w:r w:rsidRPr="004C32C3">
        <w:rPr>
          <w:rFonts w:ascii="Times New Roman" w:hAnsi="Times New Roman"/>
          <w:sz w:val="24"/>
          <w:szCs w:val="24"/>
        </w:rPr>
        <w:t>Vol. 120 No. 4 Pages 846-853</w:t>
      </w:r>
    </w:p>
    <w:p w14:paraId="4C5E7C01" w14:textId="77777777" w:rsidR="00C951CA" w:rsidRPr="004C32C3" w:rsidRDefault="00C951CA" w:rsidP="00C951CA">
      <w:pPr>
        <w:pStyle w:val="ListParagraph"/>
        <w:numPr>
          <w:ilvl w:val="0"/>
          <w:numId w:val="1"/>
        </w:numPr>
        <w:spacing w:line="360" w:lineRule="auto"/>
        <w:rPr>
          <w:rFonts w:ascii="Times New Roman" w:hAnsi="Times New Roman"/>
          <w:i/>
          <w:sz w:val="24"/>
          <w:szCs w:val="24"/>
        </w:rPr>
      </w:pPr>
      <w:proofErr w:type="spellStart"/>
      <w:r w:rsidRPr="004C32C3">
        <w:rPr>
          <w:rFonts w:ascii="Times New Roman" w:hAnsi="Times New Roman"/>
          <w:sz w:val="24"/>
          <w:szCs w:val="24"/>
        </w:rPr>
        <w:t>Roher</w:t>
      </w:r>
      <w:proofErr w:type="spellEnd"/>
      <w:r w:rsidRPr="004C32C3">
        <w:rPr>
          <w:rFonts w:ascii="Times New Roman" w:hAnsi="Times New Roman"/>
          <w:sz w:val="24"/>
          <w:szCs w:val="24"/>
        </w:rPr>
        <w:t xml:space="preserve"> A. E., </w:t>
      </w:r>
      <w:proofErr w:type="spellStart"/>
      <w:r w:rsidRPr="004C32C3">
        <w:rPr>
          <w:rFonts w:ascii="Times New Roman" w:hAnsi="Times New Roman"/>
          <w:sz w:val="24"/>
          <w:szCs w:val="24"/>
        </w:rPr>
        <w:t>Maarouf</w:t>
      </w:r>
      <w:proofErr w:type="spellEnd"/>
      <w:r w:rsidRPr="004C32C3">
        <w:rPr>
          <w:rFonts w:ascii="Times New Roman" w:hAnsi="Times New Roman"/>
          <w:sz w:val="24"/>
          <w:szCs w:val="24"/>
        </w:rPr>
        <w:t xml:space="preserve"> C. L., Malek-Ahmadi M., </w:t>
      </w:r>
      <w:r w:rsidRPr="004C32C3">
        <w:rPr>
          <w:rFonts w:ascii="Times New Roman" w:hAnsi="Times New Roman"/>
          <w:b/>
          <w:smallCaps/>
          <w:sz w:val="24"/>
          <w:szCs w:val="24"/>
        </w:rPr>
        <w:t>Wilson J. R</w:t>
      </w:r>
      <w:r w:rsidRPr="004C32C3">
        <w:rPr>
          <w:rFonts w:ascii="Times New Roman" w:hAnsi="Times New Roman"/>
          <w:b/>
          <w:sz w:val="24"/>
          <w:szCs w:val="24"/>
        </w:rPr>
        <w:t>.</w:t>
      </w:r>
      <w:r w:rsidRPr="004C32C3">
        <w:rPr>
          <w:rFonts w:ascii="Times New Roman" w:hAnsi="Times New Roman"/>
          <w:sz w:val="24"/>
          <w:szCs w:val="24"/>
        </w:rPr>
        <w:t xml:space="preserve"> et al. [2013]. Subjects Harboring </w:t>
      </w:r>
      <w:proofErr w:type="spellStart"/>
      <w:r w:rsidRPr="004C32C3">
        <w:rPr>
          <w:rFonts w:ascii="Times New Roman" w:hAnsi="Times New Roman"/>
          <w:sz w:val="24"/>
          <w:szCs w:val="24"/>
        </w:rPr>
        <w:t>Presenilin</w:t>
      </w:r>
      <w:proofErr w:type="spellEnd"/>
      <w:r w:rsidRPr="004C32C3">
        <w:rPr>
          <w:rFonts w:ascii="Times New Roman" w:hAnsi="Times New Roman"/>
          <w:sz w:val="24"/>
          <w:szCs w:val="24"/>
        </w:rPr>
        <w:t xml:space="preserve"> Familial Alzheimer’s Disease Mutations Exhibit Diverse White Matter Biochemistry Alterations. </w:t>
      </w:r>
      <w:r w:rsidRPr="004C32C3">
        <w:rPr>
          <w:rFonts w:ascii="Times New Roman" w:hAnsi="Times New Roman"/>
          <w:b/>
          <w:i/>
          <w:sz w:val="24"/>
          <w:szCs w:val="24"/>
        </w:rPr>
        <w:t>The American Journal of Neurodegenerative Bioc</w:t>
      </w:r>
      <w:r w:rsidRPr="004C32C3">
        <w:rPr>
          <w:rFonts w:ascii="Times New Roman" w:hAnsi="Times New Roman"/>
          <w:i/>
          <w:sz w:val="24"/>
          <w:szCs w:val="24"/>
        </w:rPr>
        <w:t xml:space="preserve">hemistry </w:t>
      </w:r>
      <w:r w:rsidRPr="004C32C3">
        <w:rPr>
          <w:rFonts w:ascii="Times New Roman" w:hAnsi="Times New Roman"/>
          <w:sz w:val="24"/>
          <w:szCs w:val="24"/>
        </w:rPr>
        <w:t>Am</w:t>
      </w:r>
      <w:r w:rsidRPr="004C32C3">
        <w:rPr>
          <w:rFonts w:ascii="Times New Roman" w:hAnsi="Times New Roman"/>
          <w:color w:val="221E1F"/>
          <w:sz w:val="24"/>
          <w:szCs w:val="24"/>
        </w:rPr>
        <w:t xml:space="preserve"> J </w:t>
      </w:r>
      <w:proofErr w:type="spellStart"/>
      <w:r w:rsidRPr="004C32C3">
        <w:rPr>
          <w:rFonts w:ascii="Times New Roman" w:hAnsi="Times New Roman"/>
          <w:color w:val="221E1F"/>
          <w:sz w:val="24"/>
          <w:szCs w:val="24"/>
        </w:rPr>
        <w:t>Neurodegener</w:t>
      </w:r>
      <w:proofErr w:type="spellEnd"/>
      <w:r w:rsidRPr="004C32C3">
        <w:rPr>
          <w:rFonts w:ascii="Times New Roman" w:hAnsi="Times New Roman"/>
          <w:color w:val="221E1F"/>
          <w:sz w:val="24"/>
          <w:szCs w:val="24"/>
        </w:rPr>
        <w:t xml:space="preserve"> Dis 2[3]:187-207</w:t>
      </w:r>
    </w:p>
    <w:p w14:paraId="22072A46" w14:textId="77777777" w:rsidR="005158AE" w:rsidRPr="004C32C3" w:rsidRDefault="005158AE" w:rsidP="0018384D">
      <w:pPr>
        <w:pStyle w:val="BodyText2"/>
        <w:numPr>
          <w:ilvl w:val="0"/>
          <w:numId w:val="1"/>
        </w:numPr>
        <w:spacing w:line="360" w:lineRule="auto"/>
        <w:rPr>
          <w:rFonts w:ascii="Times New Roman" w:hAnsi="Times New Roman"/>
          <w:sz w:val="24"/>
          <w:szCs w:val="24"/>
        </w:rPr>
      </w:pPr>
      <w:r w:rsidRPr="004C32C3">
        <w:rPr>
          <w:rFonts w:ascii="Times New Roman" w:hAnsi="Times New Roman"/>
          <w:sz w:val="24"/>
          <w:szCs w:val="24"/>
        </w:rPr>
        <w:t>Quiroz</w:t>
      </w:r>
      <m:oMath>
        <m:r>
          <m:rPr>
            <m:sty m:val="b"/>
          </m:rPr>
          <w:rPr>
            <w:rFonts w:ascii="Cambria Math" w:hAnsi="Cambria Math"/>
            <w:sz w:val="24"/>
            <w:szCs w:val="24"/>
          </w:rPr>
          <m:t>‡</m:t>
        </m:r>
      </m:oMath>
      <w:r w:rsidRPr="004C32C3">
        <w:rPr>
          <w:rFonts w:ascii="Times New Roman" w:hAnsi="Times New Roman"/>
          <w:sz w:val="24"/>
          <w:szCs w:val="24"/>
        </w:rPr>
        <w:t xml:space="preserve">, J. </w:t>
      </w:r>
      <w:r w:rsidRPr="004C32C3">
        <w:rPr>
          <w:rFonts w:ascii="Times New Roman" w:hAnsi="Times New Roman"/>
          <w:b/>
          <w:smallCaps/>
          <w:sz w:val="24"/>
          <w:szCs w:val="24"/>
        </w:rPr>
        <w:t>Wilson J. R</w:t>
      </w:r>
      <w:r w:rsidRPr="004C32C3">
        <w:rPr>
          <w:rFonts w:ascii="Times New Roman" w:hAnsi="Times New Roman"/>
          <w:b/>
          <w:sz w:val="24"/>
          <w:szCs w:val="24"/>
        </w:rPr>
        <w:t>.</w:t>
      </w:r>
      <w:r w:rsidRPr="004C32C3">
        <w:rPr>
          <w:rFonts w:ascii="Times New Roman" w:hAnsi="Times New Roman"/>
          <w:sz w:val="24"/>
          <w:szCs w:val="24"/>
        </w:rPr>
        <w:t xml:space="preserve"> </w:t>
      </w:r>
      <w:proofErr w:type="spellStart"/>
      <w:r w:rsidRPr="004C32C3">
        <w:rPr>
          <w:rFonts w:ascii="Times New Roman" w:hAnsi="Times New Roman"/>
          <w:sz w:val="24"/>
          <w:szCs w:val="24"/>
        </w:rPr>
        <w:t>Roychoudhury</w:t>
      </w:r>
      <w:proofErr w:type="spellEnd"/>
      <w:r w:rsidRPr="004C32C3">
        <w:rPr>
          <w:rFonts w:ascii="Times New Roman" w:hAnsi="Times New Roman"/>
          <w:sz w:val="24"/>
          <w:szCs w:val="24"/>
        </w:rPr>
        <w:t xml:space="preserve">, S. [2012] Statistical analysis of data from dilution assays with censored correlated counts </w:t>
      </w:r>
      <w:r w:rsidRPr="004C32C3">
        <w:rPr>
          <w:rFonts w:ascii="Times New Roman" w:hAnsi="Times New Roman"/>
          <w:b/>
          <w:i/>
          <w:sz w:val="24"/>
          <w:szCs w:val="24"/>
        </w:rPr>
        <w:t>Pharmaceutical Stats</w:t>
      </w:r>
      <w:r w:rsidRPr="004C32C3">
        <w:rPr>
          <w:rFonts w:ascii="Times New Roman" w:hAnsi="Times New Roman"/>
          <w:i/>
          <w:sz w:val="24"/>
          <w:szCs w:val="24"/>
        </w:rPr>
        <w:t xml:space="preserve"> </w:t>
      </w:r>
      <w:r w:rsidRPr="004C32C3">
        <w:rPr>
          <w:rStyle w:val="grsslicetext1"/>
          <w:rFonts w:ascii="Times New Roman" w:hAnsi="Times New Roman"/>
          <w:sz w:val="24"/>
          <w:szCs w:val="24"/>
        </w:rPr>
        <w:t>11[1]:63-73</w:t>
      </w:r>
    </w:p>
    <w:p w14:paraId="298280F7" w14:textId="13CEC606" w:rsidR="005158AE" w:rsidRPr="004C32C3" w:rsidRDefault="005158AE" w:rsidP="0018384D">
      <w:pPr>
        <w:pStyle w:val="ListParagraph"/>
        <w:numPr>
          <w:ilvl w:val="0"/>
          <w:numId w:val="1"/>
        </w:numPr>
        <w:autoSpaceDE w:val="0"/>
        <w:autoSpaceDN w:val="0"/>
        <w:adjustRightInd w:val="0"/>
        <w:spacing w:line="360" w:lineRule="auto"/>
        <w:rPr>
          <w:rFonts w:ascii="Times New Roman" w:hAnsi="Times New Roman"/>
          <w:sz w:val="24"/>
          <w:szCs w:val="24"/>
        </w:rPr>
      </w:pPr>
      <w:r w:rsidRPr="004C32C3">
        <w:rPr>
          <w:rFonts w:ascii="Times New Roman" w:hAnsi="Times New Roman"/>
          <w:sz w:val="24"/>
          <w:szCs w:val="24"/>
        </w:rPr>
        <w:t>Lalonde</w:t>
      </w:r>
      <m:oMath>
        <m:r>
          <m:rPr>
            <m:sty m:val="b"/>
          </m:rPr>
          <w:rPr>
            <w:rFonts w:ascii="Cambria Math" w:hAnsi="Cambria Math"/>
            <w:sz w:val="24"/>
            <w:szCs w:val="24"/>
          </w:rPr>
          <m:t>‡</m:t>
        </m:r>
      </m:oMath>
      <w:r w:rsidRPr="004C32C3">
        <w:rPr>
          <w:rFonts w:ascii="Times New Roman" w:hAnsi="Times New Roman"/>
          <w:sz w:val="24"/>
          <w:szCs w:val="24"/>
        </w:rPr>
        <w:t xml:space="preserve"> T, Nguyen</w:t>
      </w:r>
      <m:oMath>
        <m:r>
          <w:rPr>
            <w:rFonts w:ascii="Cambria Math" w:hAnsi="Cambria Math"/>
            <w:sz w:val="24"/>
            <w:szCs w:val="24"/>
          </w:rPr>
          <m:t>†</m:t>
        </m:r>
      </m:oMath>
      <w:r w:rsidRPr="004C32C3">
        <w:rPr>
          <w:rFonts w:ascii="Times New Roman" w:hAnsi="Times New Roman"/>
          <w:sz w:val="24"/>
          <w:szCs w:val="24"/>
        </w:rPr>
        <w:t>, AQ, Yin</w:t>
      </w:r>
      <m:oMath>
        <m:r>
          <w:rPr>
            <w:rFonts w:ascii="Cambria Math" w:hAnsi="Cambria Math"/>
            <w:sz w:val="24"/>
            <w:szCs w:val="24"/>
          </w:rPr>
          <m:t>†</m:t>
        </m:r>
      </m:oMath>
      <w:r w:rsidRPr="004C32C3">
        <w:rPr>
          <w:rFonts w:ascii="Times New Roman" w:hAnsi="Times New Roman"/>
          <w:sz w:val="24"/>
          <w:szCs w:val="24"/>
        </w:rPr>
        <w:t>, J., Irimata</w:t>
      </w:r>
      <m:oMath>
        <m:r>
          <w:rPr>
            <w:rFonts w:ascii="Cambria Math" w:hAnsi="Cambria Math"/>
            <w:sz w:val="24"/>
            <w:szCs w:val="24"/>
          </w:rPr>
          <m:t>△</m:t>
        </m:r>
      </m:oMath>
      <w:r w:rsidRPr="004C32C3">
        <w:rPr>
          <w:rFonts w:ascii="Times New Roman" w:hAnsi="Times New Roman"/>
          <w:sz w:val="24"/>
          <w:szCs w:val="24"/>
        </w:rPr>
        <w:t xml:space="preserve">, K. &amp; </w:t>
      </w:r>
      <w:r w:rsidRPr="004C32C3">
        <w:rPr>
          <w:rFonts w:ascii="Times New Roman" w:hAnsi="Times New Roman"/>
          <w:b/>
          <w:smallCaps/>
          <w:sz w:val="24"/>
          <w:szCs w:val="24"/>
        </w:rPr>
        <w:t>Wilson J. R</w:t>
      </w:r>
      <w:r w:rsidRPr="004C32C3">
        <w:rPr>
          <w:rFonts w:ascii="Times New Roman" w:hAnsi="Times New Roman"/>
          <w:b/>
          <w:sz w:val="24"/>
          <w:szCs w:val="24"/>
        </w:rPr>
        <w:t xml:space="preserve">. </w:t>
      </w:r>
      <w:r w:rsidRPr="004C32C3">
        <w:rPr>
          <w:rFonts w:ascii="Times New Roman" w:hAnsi="Times New Roman"/>
          <w:sz w:val="24"/>
          <w:szCs w:val="24"/>
        </w:rPr>
        <w:t>[2013].</w:t>
      </w:r>
      <w:r w:rsidRPr="004C32C3">
        <w:rPr>
          <w:rFonts w:ascii="Times New Roman" w:hAnsi="Times New Roman"/>
          <w:b/>
          <w:sz w:val="24"/>
          <w:szCs w:val="24"/>
        </w:rPr>
        <w:t xml:space="preserve"> </w:t>
      </w:r>
      <w:r w:rsidRPr="004C32C3">
        <w:rPr>
          <w:rFonts w:ascii="Times New Roman" w:hAnsi="Times New Roman"/>
          <w:sz w:val="24"/>
          <w:szCs w:val="24"/>
        </w:rPr>
        <w:t xml:space="preserve">Modeling Correlated Binary Outcomes with time-dependent Covariates </w:t>
      </w:r>
      <w:r w:rsidRPr="004C32C3">
        <w:rPr>
          <w:rFonts w:ascii="Times New Roman" w:hAnsi="Times New Roman"/>
          <w:b/>
          <w:i/>
          <w:sz w:val="24"/>
          <w:szCs w:val="24"/>
        </w:rPr>
        <w:t>Journal of Data Science</w:t>
      </w:r>
      <w:r w:rsidR="00AE29D6" w:rsidRPr="004C32C3">
        <w:rPr>
          <w:rFonts w:ascii="Times New Roman" w:hAnsi="Times New Roman"/>
          <w:sz w:val="24"/>
          <w:szCs w:val="24"/>
        </w:rPr>
        <w:t>:</w:t>
      </w:r>
      <w:r w:rsidRPr="004C32C3">
        <w:rPr>
          <w:rFonts w:ascii="Times New Roman" w:hAnsi="Times New Roman"/>
          <w:sz w:val="24"/>
          <w:szCs w:val="24"/>
        </w:rPr>
        <w:t>11[4] 715-738</w:t>
      </w:r>
    </w:p>
    <w:p w14:paraId="334EC6A5" w14:textId="77777777" w:rsidR="000201E3" w:rsidRPr="004C32C3" w:rsidRDefault="005158AE" w:rsidP="0018384D">
      <w:pPr>
        <w:pStyle w:val="ListParagraph"/>
        <w:numPr>
          <w:ilvl w:val="0"/>
          <w:numId w:val="1"/>
        </w:numPr>
        <w:autoSpaceDE w:val="0"/>
        <w:autoSpaceDN w:val="0"/>
        <w:adjustRightInd w:val="0"/>
        <w:spacing w:line="360" w:lineRule="auto"/>
        <w:rPr>
          <w:rFonts w:ascii="Times New Roman" w:hAnsi="Times New Roman"/>
          <w:sz w:val="24"/>
          <w:szCs w:val="24"/>
        </w:rPr>
      </w:pPr>
      <w:r w:rsidRPr="004C32C3">
        <w:rPr>
          <w:rFonts w:ascii="Times New Roman" w:hAnsi="Times New Roman"/>
          <w:sz w:val="24"/>
          <w:szCs w:val="24"/>
        </w:rPr>
        <w:t>Troxler</w:t>
      </w:r>
      <m:oMath>
        <m:r>
          <w:rPr>
            <w:rFonts w:ascii="Cambria Math" w:hAnsi="Cambria Math"/>
            <w:sz w:val="24"/>
            <w:szCs w:val="24"/>
          </w:rPr>
          <m:t>△</m:t>
        </m:r>
      </m:oMath>
      <w:r w:rsidRPr="004C32C3">
        <w:rPr>
          <w:rFonts w:ascii="Times New Roman" w:hAnsi="Times New Roman"/>
          <w:sz w:val="24"/>
          <w:szCs w:val="24"/>
        </w:rPr>
        <w:t>, S. Lalonde</w:t>
      </w:r>
      <m:oMath>
        <m:r>
          <m:rPr>
            <m:sty m:val="b"/>
          </m:rPr>
          <w:rPr>
            <w:rFonts w:ascii="Cambria Math" w:hAnsi="Cambria Math"/>
            <w:sz w:val="24"/>
            <w:szCs w:val="24"/>
          </w:rPr>
          <m:t>‡</m:t>
        </m:r>
      </m:oMath>
      <w:r w:rsidRPr="004C32C3">
        <w:rPr>
          <w:rFonts w:ascii="Times New Roman" w:hAnsi="Times New Roman"/>
          <w:sz w:val="24"/>
          <w:szCs w:val="24"/>
        </w:rPr>
        <w:t>, TL. &amp;</w:t>
      </w:r>
      <w:r w:rsidRPr="004C32C3">
        <w:rPr>
          <w:rFonts w:ascii="Times New Roman" w:hAnsi="Times New Roman"/>
          <w:b/>
          <w:sz w:val="24"/>
          <w:szCs w:val="24"/>
        </w:rPr>
        <w:t xml:space="preserve"> </w:t>
      </w:r>
      <w:r w:rsidRPr="004C32C3">
        <w:rPr>
          <w:rFonts w:ascii="Times New Roman" w:hAnsi="Times New Roman"/>
          <w:b/>
          <w:smallCaps/>
          <w:sz w:val="24"/>
          <w:szCs w:val="24"/>
        </w:rPr>
        <w:t>Wilson J. R</w:t>
      </w:r>
      <w:r w:rsidRPr="004C32C3">
        <w:rPr>
          <w:rFonts w:ascii="Times New Roman" w:hAnsi="Times New Roman"/>
          <w:b/>
          <w:sz w:val="24"/>
          <w:szCs w:val="24"/>
        </w:rPr>
        <w:t>.</w:t>
      </w:r>
      <w:r w:rsidRPr="004C32C3">
        <w:rPr>
          <w:rFonts w:ascii="Times New Roman" w:hAnsi="Times New Roman"/>
          <w:sz w:val="24"/>
          <w:szCs w:val="24"/>
        </w:rPr>
        <w:t xml:space="preserve"> [2011]. Exact Logistic Models for Nested Binary Data; </w:t>
      </w:r>
      <w:r w:rsidRPr="004C32C3">
        <w:rPr>
          <w:rFonts w:ascii="Times New Roman" w:hAnsi="Times New Roman"/>
          <w:b/>
          <w:i/>
          <w:sz w:val="24"/>
          <w:szCs w:val="24"/>
        </w:rPr>
        <w:t>Statistics in Medicine</w:t>
      </w:r>
      <w:r w:rsidRPr="004C32C3">
        <w:rPr>
          <w:rFonts w:ascii="Times New Roman" w:hAnsi="Times New Roman"/>
          <w:i/>
          <w:sz w:val="24"/>
          <w:szCs w:val="24"/>
        </w:rPr>
        <w:t xml:space="preserve">:  </w:t>
      </w:r>
      <w:proofErr w:type="spellStart"/>
      <w:r w:rsidRPr="004C32C3">
        <w:rPr>
          <w:rFonts w:ascii="Times New Roman" w:hAnsi="Times New Roman"/>
          <w:sz w:val="24"/>
          <w:szCs w:val="24"/>
        </w:rPr>
        <w:t>vol</w:t>
      </w:r>
      <w:proofErr w:type="spellEnd"/>
      <w:r w:rsidRPr="004C32C3">
        <w:rPr>
          <w:rFonts w:ascii="Times New Roman" w:hAnsi="Times New Roman"/>
          <w:sz w:val="24"/>
          <w:szCs w:val="24"/>
        </w:rPr>
        <w:t xml:space="preserve"> 30, no. 8. </w:t>
      </w:r>
    </w:p>
    <w:p w14:paraId="2317B8BE" w14:textId="77AFEE1D" w:rsidR="000201E3" w:rsidRPr="004C32C3" w:rsidRDefault="000201E3" w:rsidP="0018384D">
      <w:pPr>
        <w:pStyle w:val="ListParagraph"/>
        <w:numPr>
          <w:ilvl w:val="0"/>
          <w:numId w:val="1"/>
        </w:numPr>
        <w:autoSpaceDE w:val="0"/>
        <w:autoSpaceDN w:val="0"/>
        <w:adjustRightInd w:val="0"/>
        <w:spacing w:line="360" w:lineRule="auto"/>
        <w:rPr>
          <w:rFonts w:ascii="Times New Roman" w:hAnsi="Times New Roman"/>
          <w:sz w:val="24"/>
          <w:szCs w:val="24"/>
        </w:rPr>
      </w:pPr>
      <w:r w:rsidRPr="004C32C3">
        <w:rPr>
          <w:rFonts w:ascii="Times New Roman" w:hAnsi="Times New Roman"/>
          <w:sz w:val="24"/>
          <w:szCs w:val="24"/>
        </w:rPr>
        <w:t xml:space="preserve">Northridge, ME. </w:t>
      </w:r>
      <w:r w:rsidRPr="004C32C3">
        <w:rPr>
          <w:rFonts w:ascii="Times New Roman" w:hAnsi="Times New Roman"/>
          <w:b/>
          <w:smallCaps/>
          <w:sz w:val="24"/>
          <w:szCs w:val="24"/>
        </w:rPr>
        <w:t>Wilson J. R</w:t>
      </w:r>
      <w:r w:rsidRPr="004C32C3">
        <w:rPr>
          <w:rFonts w:ascii="Times New Roman" w:hAnsi="Times New Roman"/>
          <w:b/>
          <w:sz w:val="24"/>
          <w:szCs w:val="24"/>
        </w:rPr>
        <w:t>.</w:t>
      </w:r>
      <w:r w:rsidRPr="004C32C3">
        <w:rPr>
          <w:rFonts w:ascii="Times New Roman" w:hAnsi="Times New Roman"/>
          <w:sz w:val="24"/>
          <w:szCs w:val="24"/>
        </w:rPr>
        <w:t xml:space="preserve"> Selzer, B. &amp; Vaughan, RD., [2011] </w:t>
      </w:r>
      <w:proofErr w:type="gramStart"/>
      <w:r w:rsidRPr="004C32C3">
        <w:rPr>
          <w:rFonts w:ascii="Times New Roman" w:hAnsi="Times New Roman"/>
          <w:sz w:val="24"/>
          <w:szCs w:val="24"/>
        </w:rPr>
        <w:t>It’s</w:t>
      </w:r>
      <w:proofErr w:type="gramEnd"/>
      <w:r w:rsidRPr="004C32C3">
        <w:rPr>
          <w:rFonts w:ascii="Times New Roman" w:hAnsi="Times New Roman"/>
          <w:sz w:val="24"/>
          <w:szCs w:val="24"/>
        </w:rPr>
        <w:t xml:space="preserve"> About Time: Team-based editing at the AJPH. </w:t>
      </w:r>
      <w:r w:rsidRPr="004C32C3">
        <w:rPr>
          <w:rFonts w:ascii="Times New Roman" w:hAnsi="Times New Roman"/>
          <w:b/>
          <w:i/>
          <w:sz w:val="24"/>
          <w:szCs w:val="24"/>
        </w:rPr>
        <w:t>American Journal of Public Health</w:t>
      </w:r>
      <w:r w:rsidRPr="004C32C3">
        <w:rPr>
          <w:rFonts w:ascii="Times New Roman" w:hAnsi="Times New Roman"/>
          <w:sz w:val="24"/>
          <w:szCs w:val="24"/>
        </w:rPr>
        <w:t xml:space="preserve"> 101</w:t>
      </w:r>
      <w:r w:rsidRPr="004C32C3">
        <w:rPr>
          <w:rStyle w:val="BodyTextChar"/>
          <w:rFonts w:ascii="Times New Roman" w:hAnsi="Times New Roman"/>
          <w:bCs/>
          <w:sz w:val="24"/>
          <w:szCs w:val="24"/>
        </w:rPr>
        <w:t>: 2009</w:t>
      </w:r>
      <w:r w:rsidRPr="004C32C3">
        <w:rPr>
          <w:rStyle w:val="BodyTextChar"/>
          <w:rFonts w:ascii="Times New Roman" w:hAnsi="Times New Roman"/>
          <w:bCs/>
          <w:iCs/>
          <w:sz w:val="24"/>
          <w:szCs w:val="24"/>
        </w:rPr>
        <w:t>-2012</w:t>
      </w:r>
    </w:p>
    <w:p w14:paraId="0C43ADE1" w14:textId="77777777" w:rsidR="000201E3" w:rsidRPr="004C32C3" w:rsidRDefault="000201E3" w:rsidP="0018384D">
      <w:pPr>
        <w:pStyle w:val="ListParagraph"/>
        <w:numPr>
          <w:ilvl w:val="0"/>
          <w:numId w:val="1"/>
        </w:numPr>
        <w:autoSpaceDE w:val="0"/>
        <w:autoSpaceDN w:val="0"/>
        <w:adjustRightInd w:val="0"/>
        <w:spacing w:line="360" w:lineRule="auto"/>
        <w:rPr>
          <w:rFonts w:ascii="Times New Roman" w:hAnsi="Times New Roman"/>
          <w:sz w:val="24"/>
          <w:szCs w:val="24"/>
        </w:rPr>
      </w:pPr>
      <w:proofErr w:type="spellStart"/>
      <w:r w:rsidRPr="004C32C3">
        <w:rPr>
          <w:rFonts w:ascii="Times New Roman" w:hAnsi="Times New Roman"/>
          <w:sz w:val="24"/>
          <w:szCs w:val="24"/>
        </w:rPr>
        <w:t>Larkey</w:t>
      </w:r>
      <w:proofErr w:type="spellEnd"/>
      <w:r w:rsidRPr="004C32C3">
        <w:rPr>
          <w:rFonts w:ascii="Times New Roman" w:hAnsi="Times New Roman"/>
          <w:sz w:val="24"/>
          <w:szCs w:val="24"/>
        </w:rPr>
        <w:t xml:space="preserve">, LK, </w:t>
      </w:r>
      <w:r w:rsidRPr="004C32C3">
        <w:rPr>
          <w:rFonts w:ascii="Times New Roman" w:hAnsi="Times New Roman"/>
          <w:b/>
          <w:smallCaps/>
          <w:sz w:val="24"/>
          <w:szCs w:val="24"/>
        </w:rPr>
        <w:t>Wilson J. R</w:t>
      </w:r>
      <w:r w:rsidRPr="004C32C3">
        <w:rPr>
          <w:rFonts w:ascii="Times New Roman" w:hAnsi="Times New Roman"/>
          <w:b/>
          <w:sz w:val="24"/>
          <w:szCs w:val="24"/>
        </w:rPr>
        <w:t>.</w:t>
      </w:r>
      <w:r w:rsidRPr="004C32C3">
        <w:rPr>
          <w:rFonts w:ascii="Times New Roman" w:hAnsi="Times New Roman"/>
          <w:sz w:val="24"/>
          <w:szCs w:val="24"/>
        </w:rPr>
        <w:t xml:space="preserve"> Sillanpaa, B., Spencer, G. Garcia, F., </w:t>
      </w:r>
      <w:proofErr w:type="spellStart"/>
      <w:r w:rsidRPr="004C32C3">
        <w:rPr>
          <w:rFonts w:ascii="Times New Roman" w:hAnsi="Times New Roman"/>
          <w:sz w:val="24"/>
          <w:szCs w:val="24"/>
        </w:rPr>
        <w:t>Ellert</w:t>
      </w:r>
      <w:proofErr w:type="spellEnd"/>
      <w:r w:rsidRPr="004C32C3">
        <w:rPr>
          <w:rFonts w:ascii="Times New Roman" w:hAnsi="Times New Roman"/>
          <w:sz w:val="24"/>
          <w:szCs w:val="24"/>
        </w:rPr>
        <w:t xml:space="preserve">, B., Lundy, M., Lopez, AM. [2009]. </w:t>
      </w:r>
      <w:r w:rsidRPr="004C32C3">
        <w:rPr>
          <w:rFonts w:ascii="Times New Roman" w:hAnsi="Times New Roman"/>
          <w:bCs/>
          <w:iCs/>
          <w:sz w:val="24"/>
          <w:szCs w:val="24"/>
        </w:rPr>
        <w:t>Effect of Risk Discussion Source and Perceptions of Provider Communication Style on Patient Compliance with CRC Screening in Primary Care Clinics</w:t>
      </w:r>
      <w:r w:rsidRPr="004C32C3">
        <w:rPr>
          <w:rFonts w:ascii="Times New Roman" w:hAnsi="Times New Roman"/>
          <w:sz w:val="24"/>
          <w:szCs w:val="24"/>
        </w:rPr>
        <w:t xml:space="preserve">.  </w:t>
      </w:r>
      <w:r w:rsidRPr="004C32C3">
        <w:rPr>
          <w:rFonts w:ascii="Times New Roman" w:hAnsi="Times New Roman"/>
          <w:b/>
          <w:i/>
          <w:sz w:val="24"/>
          <w:szCs w:val="24"/>
        </w:rPr>
        <w:t>Annals of Behavioral Science in Medical Education</w:t>
      </w:r>
      <w:r w:rsidRPr="004C32C3">
        <w:rPr>
          <w:rFonts w:ascii="Times New Roman" w:hAnsi="Times New Roman"/>
          <w:sz w:val="24"/>
          <w:szCs w:val="24"/>
        </w:rPr>
        <w:t>,</w:t>
      </w:r>
      <w:r w:rsidRPr="004C32C3">
        <w:rPr>
          <w:rFonts w:ascii="Times New Roman" w:hAnsi="Times New Roman"/>
          <w:i/>
          <w:sz w:val="24"/>
          <w:szCs w:val="24"/>
        </w:rPr>
        <w:t xml:space="preserve"> </w:t>
      </w:r>
      <w:r w:rsidRPr="004C32C3">
        <w:rPr>
          <w:rFonts w:ascii="Times New Roman" w:hAnsi="Times New Roman"/>
          <w:sz w:val="24"/>
          <w:szCs w:val="24"/>
        </w:rPr>
        <w:t>15[2]:30-36.</w:t>
      </w:r>
    </w:p>
    <w:p w14:paraId="4EBD3EE8" w14:textId="77777777" w:rsidR="00C951CA" w:rsidRPr="004C32C3" w:rsidRDefault="00C951CA" w:rsidP="00C951CA">
      <w:pPr>
        <w:pStyle w:val="ListParagraph"/>
        <w:numPr>
          <w:ilvl w:val="0"/>
          <w:numId w:val="1"/>
        </w:numPr>
        <w:spacing w:line="360" w:lineRule="auto"/>
        <w:rPr>
          <w:rFonts w:ascii="Times New Roman" w:hAnsi="Times New Roman"/>
          <w:sz w:val="24"/>
          <w:szCs w:val="24"/>
        </w:rPr>
      </w:pPr>
      <w:proofErr w:type="spellStart"/>
      <w:r w:rsidRPr="004C32C3">
        <w:rPr>
          <w:rFonts w:ascii="Times New Roman" w:hAnsi="Times New Roman"/>
          <w:sz w:val="24"/>
          <w:szCs w:val="24"/>
        </w:rPr>
        <w:t>Roher</w:t>
      </w:r>
      <w:proofErr w:type="spellEnd"/>
      <w:r w:rsidRPr="004C32C3">
        <w:rPr>
          <w:rFonts w:ascii="Times New Roman" w:hAnsi="Times New Roman"/>
          <w:sz w:val="24"/>
          <w:szCs w:val="24"/>
        </w:rPr>
        <w:t xml:space="preserve">, AE, </w:t>
      </w:r>
      <w:proofErr w:type="spellStart"/>
      <w:r w:rsidRPr="004C32C3">
        <w:rPr>
          <w:rFonts w:ascii="Times New Roman" w:hAnsi="Times New Roman"/>
          <w:sz w:val="24"/>
          <w:szCs w:val="24"/>
        </w:rPr>
        <w:t>Maarouf</w:t>
      </w:r>
      <w:proofErr w:type="spellEnd"/>
      <w:r w:rsidRPr="004C32C3">
        <w:rPr>
          <w:rFonts w:ascii="Times New Roman" w:hAnsi="Times New Roman"/>
          <w:sz w:val="24"/>
          <w:szCs w:val="24"/>
        </w:rPr>
        <w:t>, CL; Sue, LI; Hu, Yiran;</w:t>
      </w:r>
      <w:r w:rsidRPr="004C32C3">
        <w:rPr>
          <w:rFonts w:ascii="Times New Roman" w:hAnsi="Times New Roman"/>
          <w:b/>
          <w:sz w:val="24"/>
          <w:szCs w:val="24"/>
        </w:rPr>
        <w:t xml:space="preserve"> Wilson, J. R.</w:t>
      </w:r>
      <w:r w:rsidRPr="004C32C3">
        <w:rPr>
          <w:rFonts w:ascii="Times New Roman" w:hAnsi="Times New Roman"/>
          <w:sz w:val="24"/>
          <w:szCs w:val="24"/>
        </w:rPr>
        <w:t xml:space="preserve">; Beach, T. G. [2009]. Proteomics-Derived Cerebrospinal Fluid Markers of Autopsy-Confirmed Alzheimer’s Disease. </w:t>
      </w:r>
      <w:hyperlink r:id="rId24" w:tgtFrame="pmc_ext" w:history="1">
        <w:r w:rsidRPr="004C32C3">
          <w:rPr>
            <w:rFonts w:ascii="Times New Roman" w:hAnsi="Times New Roman"/>
            <w:b/>
            <w:i/>
            <w:sz w:val="24"/>
            <w:szCs w:val="24"/>
          </w:rPr>
          <w:t>Biomarkers</w:t>
        </w:r>
        <w:r w:rsidRPr="004C32C3">
          <w:rPr>
            <w:rFonts w:ascii="Times New Roman" w:hAnsi="Times New Roman"/>
            <w:sz w:val="24"/>
            <w:szCs w:val="24"/>
          </w:rPr>
          <w:t>. November; 14[7]: 493–501.</w:t>
        </w:r>
      </w:hyperlink>
    </w:p>
    <w:p w14:paraId="4C1719F0" w14:textId="77777777" w:rsidR="006D06F3" w:rsidRPr="004C32C3" w:rsidRDefault="006D06F3" w:rsidP="006D06F3">
      <w:pPr>
        <w:pStyle w:val="ListParagraph"/>
        <w:numPr>
          <w:ilvl w:val="0"/>
          <w:numId w:val="1"/>
        </w:numPr>
        <w:spacing w:line="360" w:lineRule="auto"/>
        <w:rPr>
          <w:rFonts w:ascii="Times New Roman" w:hAnsi="Times New Roman"/>
          <w:sz w:val="24"/>
          <w:szCs w:val="24"/>
        </w:rPr>
      </w:pPr>
      <w:r w:rsidRPr="004C32C3">
        <w:rPr>
          <w:rFonts w:ascii="Times New Roman" w:hAnsi="Times New Roman"/>
          <w:sz w:val="24"/>
          <w:szCs w:val="24"/>
        </w:rPr>
        <w:t xml:space="preserve">Goslar, P. W., Crawford, N. R., Petersen, S. R., </w:t>
      </w:r>
      <w:r w:rsidRPr="004C32C3">
        <w:rPr>
          <w:rFonts w:ascii="Times New Roman" w:hAnsi="Times New Roman"/>
          <w:b/>
          <w:smallCaps/>
          <w:sz w:val="24"/>
          <w:szCs w:val="24"/>
        </w:rPr>
        <w:t>Wilson J. R</w:t>
      </w:r>
      <w:r w:rsidRPr="004C32C3">
        <w:rPr>
          <w:rFonts w:ascii="Times New Roman" w:hAnsi="Times New Roman"/>
          <w:b/>
          <w:sz w:val="24"/>
          <w:szCs w:val="24"/>
        </w:rPr>
        <w:t>.,</w:t>
      </w:r>
      <w:r w:rsidRPr="004C32C3">
        <w:rPr>
          <w:rFonts w:ascii="Times New Roman" w:hAnsi="Times New Roman"/>
          <w:sz w:val="24"/>
          <w:szCs w:val="24"/>
        </w:rPr>
        <w:t xml:space="preserve"> Harrington, T. [</w:t>
      </w:r>
      <w:r w:rsidRPr="004C32C3">
        <w:rPr>
          <w:rStyle w:val="ti"/>
          <w:rFonts w:ascii="Times New Roman" w:hAnsi="Times New Roman"/>
          <w:sz w:val="24"/>
          <w:szCs w:val="24"/>
        </w:rPr>
        <w:t xml:space="preserve">2008]. </w:t>
      </w:r>
      <w:r w:rsidRPr="004C32C3">
        <w:rPr>
          <w:rFonts w:ascii="Times New Roman" w:hAnsi="Times New Roman"/>
          <w:sz w:val="24"/>
          <w:szCs w:val="24"/>
        </w:rPr>
        <w:t xml:space="preserve">Helmet Use and Associated Spinal Fractures in Motorcycle Crash Victims </w:t>
      </w:r>
      <w:hyperlink r:id="rId25" w:history="1">
        <w:r w:rsidRPr="004C32C3">
          <w:rPr>
            <w:rStyle w:val="Hyperlink"/>
            <w:rFonts w:ascii="Times New Roman" w:hAnsi="Times New Roman"/>
            <w:i/>
            <w:color w:val="auto"/>
            <w:sz w:val="24"/>
            <w:szCs w:val="24"/>
            <w:u w:val="none"/>
          </w:rPr>
          <w:t>J Trauma</w:t>
        </w:r>
        <w:r w:rsidRPr="004C32C3">
          <w:rPr>
            <w:rStyle w:val="Hyperlink"/>
            <w:rFonts w:ascii="Times New Roman" w:hAnsi="Times New Roman"/>
            <w:color w:val="auto"/>
            <w:sz w:val="24"/>
            <w:szCs w:val="24"/>
            <w:u w:val="none"/>
          </w:rPr>
          <w:t>.</w:t>
        </w:r>
      </w:hyperlink>
      <w:r w:rsidRPr="004C32C3">
        <w:rPr>
          <w:rStyle w:val="ti"/>
          <w:rFonts w:ascii="Times New Roman" w:hAnsi="Times New Roman"/>
          <w:sz w:val="24"/>
          <w:szCs w:val="24"/>
        </w:rPr>
        <w:t xml:space="preserve">  64[1]:190-6; </w:t>
      </w:r>
    </w:p>
    <w:p w14:paraId="2D4AE7AD" w14:textId="77777777" w:rsidR="006D06F3" w:rsidRPr="004C32C3" w:rsidRDefault="006D06F3" w:rsidP="006D06F3">
      <w:pPr>
        <w:pStyle w:val="BodyText2"/>
        <w:numPr>
          <w:ilvl w:val="0"/>
          <w:numId w:val="1"/>
        </w:numPr>
        <w:spacing w:line="360" w:lineRule="auto"/>
        <w:rPr>
          <w:rFonts w:ascii="Times New Roman" w:hAnsi="Times New Roman"/>
          <w:sz w:val="24"/>
          <w:szCs w:val="24"/>
        </w:rPr>
      </w:pPr>
      <w:r w:rsidRPr="004C32C3">
        <w:rPr>
          <w:rFonts w:ascii="Times New Roman" w:hAnsi="Times New Roman"/>
          <w:sz w:val="24"/>
          <w:szCs w:val="24"/>
        </w:rPr>
        <w:lastRenderedPageBreak/>
        <w:t xml:space="preserve">Beach, </w:t>
      </w:r>
      <w:proofErr w:type="gramStart"/>
      <w:r w:rsidRPr="004C32C3">
        <w:rPr>
          <w:rFonts w:ascii="Times New Roman" w:hAnsi="Times New Roman"/>
          <w:sz w:val="24"/>
          <w:szCs w:val="24"/>
        </w:rPr>
        <w:t>TG.,</w:t>
      </w:r>
      <w:proofErr w:type="gramEnd"/>
      <w:r w:rsidRPr="004C32C3">
        <w:rPr>
          <w:rFonts w:ascii="Times New Roman" w:hAnsi="Times New Roman"/>
          <w:sz w:val="24"/>
          <w:szCs w:val="24"/>
        </w:rPr>
        <w:t xml:space="preserve"> </w:t>
      </w:r>
      <w:r w:rsidRPr="004C32C3">
        <w:rPr>
          <w:rFonts w:ascii="Times New Roman" w:hAnsi="Times New Roman"/>
          <w:b/>
          <w:smallCaps/>
          <w:sz w:val="24"/>
          <w:szCs w:val="24"/>
        </w:rPr>
        <w:t>Wilson J. R</w:t>
      </w:r>
      <w:r w:rsidRPr="004C32C3">
        <w:rPr>
          <w:rFonts w:ascii="Times New Roman" w:hAnsi="Times New Roman"/>
          <w:b/>
          <w:sz w:val="24"/>
          <w:szCs w:val="24"/>
        </w:rPr>
        <w:t>.</w:t>
      </w:r>
      <w:r w:rsidRPr="004C32C3">
        <w:rPr>
          <w:rFonts w:ascii="Times New Roman" w:hAnsi="Times New Roman"/>
          <w:sz w:val="24"/>
          <w:szCs w:val="24"/>
        </w:rPr>
        <w:t xml:space="preserve">, Sue, L et al. [2007]. Circle of Willis Atherosclerosis: Association with Alzheimer’s disease, Vascular Dementia, Senile Plaques and Neurofibrillary Tangles: </w:t>
      </w:r>
      <w:proofErr w:type="spellStart"/>
      <w:r w:rsidRPr="004C32C3">
        <w:rPr>
          <w:rFonts w:ascii="Times New Roman" w:hAnsi="Times New Roman"/>
          <w:b/>
          <w:i/>
          <w:sz w:val="24"/>
          <w:szCs w:val="24"/>
        </w:rPr>
        <w:t>Acta</w:t>
      </w:r>
      <w:proofErr w:type="spellEnd"/>
      <w:r w:rsidRPr="004C32C3">
        <w:rPr>
          <w:rFonts w:ascii="Times New Roman" w:hAnsi="Times New Roman"/>
          <w:b/>
          <w:i/>
          <w:sz w:val="24"/>
          <w:szCs w:val="24"/>
        </w:rPr>
        <w:t xml:space="preserve"> </w:t>
      </w:r>
      <w:proofErr w:type="spellStart"/>
      <w:r w:rsidRPr="004C32C3">
        <w:rPr>
          <w:rFonts w:ascii="Times New Roman" w:hAnsi="Times New Roman"/>
          <w:b/>
          <w:i/>
          <w:sz w:val="24"/>
          <w:szCs w:val="24"/>
        </w:rPr>
        <w:t>Neuropathologica</w:t>
      </w:r>
      <w:proofErr w:type="spellEnd"/>
      <w:r w:rsidRPr="004C32C3">
        <w:rPr>
          <w:rFonts w:ascii="Times New Roman" w:hAnsi="Times New Roman"/>
          <w:i/>
          <w:sz w:val="24"/>
          <w:szCs w:val="24"/>
        </w:rPr>
        <w:t xml:space="preserve"> </w:t>
      </w:r>
      <w:r w:rsidRPr="004C32C3">
        <w:rPr>
          <w:rFonts w:ascii="Times New Roman" w:hAnsi="Times New Roman"/>
          <w:sz w:val="24"/>
          <w:szCs w:val="24"/>
        </w:rPr>
        <w:t>vol. 113 13-21</w:t>
      </w:r>
    </w:p>
    <w:p w14:paraId="04B3C2D2" w14:textId="1C0CCBF4" w:rsidR="005158AE" w:rsidRPr="004C32C3" w:rsidRDefault="005158AE" w:rsidP="0018384D">
      <w:pPr>
        <w:pStyle w:val="ListParagraph"/>
        <w:numPr>
          <w:ilvl w:val="0"/>
          <w:numId w:val="1"/>
        </w:numPr>
        <w:autoSpaceDE w:val="0"/>
        <w:autoSpaceDN w:val="0"/>
        <w:spacing w:line="360" w:lineRule="auto"/>
        <w:rPr>
          <w:rStyle w:val="BodyTextChar"/>
          <w:rFonts w:ascii="Times New Roman" w:hAnsi="Times New Roman"/>
          <w:bCs/>
          <w:iCs/>
          <w:sz w:val="24"/>
          <w:szCs w:val="24"/>
        </w:rPr>
      </w:pPr>
      <w:r w:rsidRPr="004C32C3">
        <w:rPr>
          <w:rStyle w:val="BodyTextChar"/>
          <w:rFonts w:ascii="Times New Roman" w:hAnsi="Times New Roman"/>
          <w:b/>
          <w:bCs/>
          <w:iCs/>
          <w:sz w:val="24"/>
          <w:szCs w:val="24"/>
        </w:rPr>
        <w:t>Wilson, J. R.</w:t>
      </w:r>
      <w:r w:rsidRPr="004C32C3">
        <w:rPr>
          <w:rStyle w:val="BodyTextChar"/>
          <w:rFonts w:ascii="Times New Roman" w:hAnsi="Times New Roman"/>
          <w:bCs/>
          <w:iCs/>
          <w:sz w:val="24"/>
          <w:szCs w:val="24"/>
        </w:rPr>
        <w:t xml:space="preserve"> &amp; Chen, SC. </w:t>
      </w:r>
      <w:r w:rsidR="00C92F6B" w:rsidRPr="004C32C3">
        <w:rPr>
          <w:rStyle w:val="BodyTextChar"/>
          <w:rFonts w:ascii="Times New Roman" w:hAnsi="Times New Roman"/>
          <w:bCs/>
          <w:iCs/>
          <w:sz w:val="24"/>
          <w:szCs w:val="24"/>
        </w:rPr>
        <w:t>[</w:t>
      </w:r>
      <w:r w:rsidR="00C92F6B" w:rsidRPr="004C32C3">
        <w:rPr>
          <w:rFonts w:ascii="Times New Roman" w:hAnsi="Times New Roman"/>
          <w:color w:val="000000"/>
          <w:sz w:val="24"/>
          <w:szCs w:val="24"/>
        </w:rPr>
        <w:t>[2007]</w:t>
      </w:r>
      <w:r w:rsidR="00C92F6B" w:rsidRPr="004C32C3">
        <w:rPr>
          <w:rStyle w:val="BodyTextChar"/>
          <w:rFonts w:ascii="Times New Roman" w:hAnsi="Times New Roman"/>
          <w:bCs/>
          <w:iCs/>
          <w:sz w:val="24"/>
          <w:szCs w:val="24"/>
        </w:rPr>
        <w:t xml:space="preserve">] </w:t>
      </w:r>
      <w:proofErr w:type="spellStart"/>
      <w:r w:rsidRPr="004C32C3">
        <w:rPr>
          <w:rStyle w:val="BodyTextChar"/>
          <w:rFonts w:ascii="Times New Roman" w:hAnsi="Times New Roman"/>
          <w:bCs/>
          <w:iCs/>
          <w:sz w:val="24"/>
          <w:szCs w:val="24"/>
        </w:rPr>
        <w:t>Dirichlet</w:t>
      </w:r>
      <w:proofErr w:type="spellEnd"/>
      <w:r w:rsidRPr="004C32C3">
        <w:rPr>
          <w:rStyle w:val="BodyTextChar"/>
          <w:rFonts w:ascii="Times New Roman" w:hAnsi="Times New Roman"/>
          <w:bCs/>
          <w:iCs/>
          <w:sz w:val="24"/>
          <w:szCs w:val="24"/>
        </w:rPr>
        <w:t xml:space="preserve">-multinomial model with varying response rates over time. </w:t>
      </w:r>
      <w:r w:rsidRPr="004C32C3">
        <w:rPr>
          <w:rStyle w:val="BodyTextChar"/>
          <w:rFonts w:ascii="Times New Roman" w:hAnsi="Times New Roman"/>
          <w:b/>
          <w:bCs/>
          <w:i/>
          <w:iCs/>
          <w:sz w:val="24"/>
          <w:szCs w:val="24"/>
        </w:rPr>
        <w:t>Journal of Data Science</w:t>
      </w:r>
      <w:r w:rsidRPr="004C32C3">
        <w:rPr>
          <w:rStyle w:val="BodyTextChar"/>
          <w:rFonts w:ascii="Times New Roman" w:hAnsi="Times New Roman"/>
          <w:bCs/>
          <w:iCs/>
          <w:sz w:val="24"/>
          <w:szCs w:val="24"/>
        </w:rPr>
        <w:t xml:space="preserve"> </w:t>
      </w:r>
      <w:r w:rsidRPr="004C32C3">
        <w:rPr>
          <w:rFonts w:ascii="Times New Roman" w:hAnsi="Times New Roman"/>
          <w:color w:val="000000"/>
          <w:sz w:val="24"/>
          <w:szCs w:val="24"/>
        </w:rPr>
        <w:t>5, 413-423</w:t>
      </w:r>
      <w:r w:rsidRPr="004C32C3">
        <w:rPr>
          <w:rStyle w:val="BodyTextChar"/>
          <w:rFonts w:ascii="Times New Roman" w:hAnsi="Times New Roman"/>
          <w:bCs/>
          <w:iCs/>
          <w:sz w:val="24"/>
          <w:szCs w:val="24"/>
        </w:rPr>
        <w:t xml:space="preserve"> </w:t>
      </w:r>
    </w:p>
    <w:p w14:paraId="20C943E3" w14:textId="77777777" w:rsidR="006D06F3" w:rsidRPr="004C32C3" w:rsidRDefault="006D06F3" w:rsidP="006D06F3">
      <w:pPr>
        <w:pStyle w:val="ListParagraph"/>
        <w:numPr>
          <w:ilvl w:val="0"/>
          <w:numId w:val="1"/>
        </w:numPr>
        <w:autoSpaceDE w:val="0"/>
        <w:autoSpaceDN w:val="0"/>
        <w:spacing w:line="360" w:lineRule="auto"/>
        <w:rPr>
          <w:rStyle w:val="BodyTextChar"/>
          <w:rFonts w:ascii="Times New Roman" w:hAnsi="Times New Roman"/>
          <w:bCs/>
          <w:iCs/>
          <w:sz w:val="24"/>
          <w:szCs w:val="24"/>
        </w:rPr>
      </w:pPr>
      <w:r w:rsidRPr="004C32C3">
        <w:rPr>
          <w:rStyle w:val="BodyTextChar"/>
          <w:rFonts w:ascii="Times New Roman" w:hAnsi="Times New Roman"/>
          <w:bCs/>
          <w:iCs/>
          <w:sz w:val="24"/>
          <w:szCs w:val="24"/>
        </w:rPr>
        <w:t xml:space="preserve">Beach, T; </w:t>
      </w:r>
      <w:r w:rsidRPr="004C32C3">
        <w:rPr>
          <w:rStyle w:val="BodyTextChar"/>
          <w:rFonts w:ascii="Times New Roman" w:hAnsi="Times New Roman"/>
          <w:b/>
          <w:bCs/>
          <w:iCs/>
          <w:sz w:val="24"/>
          <w:szCs w:val="24"/>
        </w:rPr>
        <w:t>Wilson, J. R.,</w:t>
      </w:r>
      <w:r w:rsidRPr="004C32C3">
        <w:rPr>
          <w:rStyle w:val="BodyTextChar"/>
          <w:rFonts w:ascii="Times New Roman" w:hAnsi="Times New Roman"/>
          <w:bCs/>
          <w:iCs/>
          <w:sz w:val="24"/>
          <w:szCs w:val="24"/>
        </w:rPr>
        <w:t xml:space="preserve"> Sue, LI; Newell, A; Poston, M; Pandya, Y; Cisneros, R; Connor, </w:t>
      </w:r>
      <w:proofErr w:type="spellStart"/>
      <w:r w:rsidRPr="004C32C3">
        <w:rPr>
          <w:rStyle w:val="BodyTextChar"/>
          <w:rFonts w:ascii="Times New Roman" w:hAnsi="Times New Roman"/>
          <w:bCs/>
          <w:iCs/>
          <w:sz w:val="24"/>
          <w:szCs w:val="24"/>
        </w:rPr>
        <w:t>Dd</w:t>
      </w:r>
      <w:proofErr w:type="spellEnd"/>
      <w:r w:rsidRPr="004C32C3">
        <w:rPr>
          <w:rStyle w:val="BodyTextChar"/>
          <w:rFonts w:ascii="Times New Roman" w:hAnsi="Times New Roman"/>
          <w:bCs/>
          <w:iCs/>
          <w:sz w:val="24"/>
          <w:szCs w:val="24"/>
        </w:rPr>
        <w:t xml:space="preserve">; Sabbagh, M; Walker, D; Circle of Willis atherosclerosis: Association with Alzheimer's disease, senile plaques and neurofibrillary tangle: </w:t>
      </w:r>
      <w:r w:rsidRPr="004C32C3">
        <w:rPr>
          <w:rStyle w:val="BodyTextChar"/>
          <w:rFonts w:ascii="Times New Roman" w:hAnsi="Times New Roman"/>
          <w:b/>
          <w:bCs/>
          <w:i/>
          <w:iCs/>
          <w:sz w:val="24"/>
          <w:szCs w:val="24"/>
        </w:rPr>
        <w:t>Brain Pathology</w:t>
      </w:r>
      <w:r w:rsidRPr="004C32C3">
        <w:rPr>
          <w:rStyle w:val="BodyTextChar"/>
          <w:rFonts w:ascii="Times New Roman" w:hAnsi="Times New Roman"/>
          <w:bCs/>
          <w:iCs/>
          <w:sz w:val="24"/>
          <w:szCs w:val="24"/>
        </w:rPr>
        <w:t xml:space="preserve"> [2006] 16: 78</w:t>
      </w:r>
    </w:p>
    <w:p w14:paraId="643E17C8" w14:textId="77777777" w:rsidR="006D06F3" w:rsidRPr="004C32C3" w:rsidRDefault="006D06F3" w:rsidP="006D06F3">
      <w:pPr>
        <w:pStyle w:val="ListParagraph"/>
        <w:numPr>
          <w:ilvl w:val="0"/>
          <w:numId w:val="1"/>
        </w:numPr>
        <w:autoSpaceDE w:val="0"/>
        <w:autoSpaceDN w:val="0"/>
        <w:spacing w:line="360" w:lineRule="auto"/>
        <w:rPr>
          <w:rStyle w:val="BodyTextChar"/>
          <w:rFonts w:ascii="Times New Roman" w:hAnsi="Times New Roman"/>
          <w:bCs/>
          <w:iCs/>
          <w:sz w:val="24"/>
          <w:szCs w:val="24"/>
        </w:rPr>
      </w:pPr>
      <w:proofErr w:type="spellStart"/>
      <w:r w:rsidRPr="004C32C3">
        <w:rPr>
          <w:rStyle w:val="BodyTextChar"/>
          <w:rFonts w:ascii="Times New Roman" w:hAnsi="Times New Roman"/>
          <w:bCs/>
          <w:iCs/>
          <w:sz w:val="24"/>
          <w:szCs w:val="24"/>
        </w:rPr>
        <w:t>Roher</w:t>
      </w:r>
      <w:proofErr w:type="spellEnd"/>
      <w:r w:rsidRPr="004C32C3">
        <w:rPr>
          <w:rStyle w:val="BodyTextChar"/>
          <w:rFonts w:ascii="Times New Roman" w:hAnsi="Times New Roman"/>
          <w:bCs/>
          <w:iCs/>
          <w:sz w:val="24"/>
          <w:szCs w:val="24"/>
        </w:rPr>
        <w:t xml:space="preserve">, AE, </w:t>
      </w:r>
      <w:proofErr w:type="spellStart"/>
      <w:r w:rsidRPr="004C32C3">
        <w:rPr>
          <w:rStyle w:val="BodyTextChar"/>
          <w:rFonts w:ascii="Times New Roman" w:hAnsi="Times New Roman"/>
          <w:bCs/>
          <w:iCs/>
          <w:sz w:val="24"/>
          <w:szCs w:val="24"/>
        </w:rPr>
        <w:t>Garami</w:t>
      </w:r>
      <w:proofErr w:type="spellEnd"/>
      <w:r w:rsidRPr="004C32C3">
        <w:rPr>
          <w:rStyle w:val="BodyTextChar"/>
          <w:rFonts w:ascii="Times New Roman" w:hAnsi="Times New Roman"/>
          <w:bCs/>
          <w:iCs/>
          <w:sz w:val="24"/>
          <w:szCs w:val="24"/>
        </w:rPr>
        <w:t xml:space="preserve">, Z., </w:t>
      </w:r>
      <w:proofErr w:type="spellStart"/>
      <w:r w:rsidRPr="004C32C3">
        <w:rPr>
          <w:rStyle w:val="BodyTextChar"/>
          <w:rFonts w:ascii="Times New Roman" w:hAnsi="Times New Roman"/>
          <w:bCs/>
          <w:iCs/>
          <w:sz w:val="24"/>
          <w:szCs w:val="24"/>
        </w:rPr>
        <w:t>Alexandrov</w:t>
      </w:r>
      <w:proofErr w:type="spellEnd"/>
      <w:r w:rsidRPr="004C32C3">
        <w:rPr>
          <w:rStyle w:val="BodyTextChar"/>
          <w:rFonts w:ascii="Times New Roman" w:hAnsi="Times New Roman"/>
          <w:bCs/>
          <w:iCs/>
          <w:sz w:val="24"/>
          <w:szCs w:val="24"/>
        </w:rPr>
        <w:t xml:space="preserve">, A., </w:t>
      </w:r>
      <w:proofErr w:type="spellStart"/>
      <w:r w:rsidRPr="004C32C3">
        <w:rPr>
          <w:rStyle w:val="BodyTextChar"/>
          <w:rFonts w:ascii="Times New Roman" w:hAnsi="Times New Roman"/>
          <w:bCs/>
          <w:iCs/>
          <w:sz w:val="24"/>
          <w:szCs w:val="24"/>
        </w:rPr>
        <w:t>Kokjohn</w:t>
      </w:r>
      <w:proofErr w:type="spellEnd"/>
      <w:r w:rsidRPr="004C32C3">
        <w:rPr>
          <w:rStyle w:val="BodyTextChar"/>
          <w:rFonts w:ascii="Times New Roman" w:hAnsi="Times New Roman"/>
          <w:bCs/>
          <w:iCs/>
          <w:sz w:val="24"/>
          <w:szCs w:val="24"/>
        </w:rPr>
        <w:t xml:space="preserve">, T., </w:t>
      </w:r>
      <w:r w:rsidRPr="004C32C3">
        <w:rPr>
          <w:rFonts w:ascii="Times New Roman" w:hAnsi="Times New Roman"/>
          <w:b/>
          <w:smallCaps/>
          <w:sz w:val="24"/>
          <w:szCs w:val="24"/>
        </w:rPr>
        <w:t>Wilson J. R</w:t>
      </w:r>
      <w:r w:rsidRPr="004C32C3">
        <w:rPr>
          <w:rStyle w:val="BodyTextChar"/>
          <w:rFonts w:ascii="Times New Roman" w:hAnsi="Times New Roman"/>
          <w:b/>
          <w:bCs/>
          <w:iCs/>
          <w:sz w:val="24"/>
          <w:szCs w:val="24"/>
        </w:rPr>
        <w:t xml:space="preserve">. </w:t>
      </w:r>
      <w:r w:rsidRPr="004C32C3">
        <w:rPr>
          <w:rStyle w:val="BodyTextChar"/>
          <w:rFonts w:ascii="Times New Roman" w:hAnsi="Times New Roman"/>
          <w:bCs/>
          <w:iCs/>
          <w:sz w:val="24"/>
          <w:szCs w:val="24"/>
        </w:rPr>
        <w:t xml:space="preserve">et al. Interaction of Cardiovascular Disease and </w:t>
      </w:r>
      <w:proofErr w:type="spellStart"/>
      <w:r w:rsidRPr="004C32C3">
        <w:rPr>
          <w:rStyle w:val="BodyTextChar"/>
          <w:rFonts w:ascii="Times New Roman" w:hAnsi="Times New Roman"/>
          <w:bCs/>
          <w:iCs/>
          <w:sz w:val="24"/>
          <w:szCs w:val="24"/>
        </w:rPr>
        <w:t>Neurodegeneration:Transcranial</w:t>
      </w:r>
      <w:proofErr w:type="spellEnd"/>
      <w:r w:rsidRPr="004C32C3">
        <w:rPr>
          <w:rStyle w:val="BodyTextChar"/>
          <w:rFonts w:ascii="Times New Roman" w:hAnsi="Times New Roman"/>
          <w:bCs/>
          <w:iCs/>
          <w:sz w:val="24"/>
          <w:szCs w:val="24"/>
        </w:rPr>
        <w:t xml:space="preserve"> Doppler ultrasonography and Alzheimer’s disease </w:t>
      </w:r>
      <w:r w:rsidRPr="004C32C3">
        <w:rPr>
          <w:rStyle w:val="BodyTextChar"/>
          <w:rFonts w:ascii="Times New Roman" w:hAnsi="Times New Roman"/>
          <w:b/>
          <w:bCs/>
          <w:i/>
          <w:iCs/>
          <w:sz w:val="24"/>
          <w:szCs w:val="24"/>
        </w:rPr>
        <w:t>Neurological Research</w:t>
      </w:r>
      <w:r w:rsidRPr="004C32C3">
        <w:rPr>
          <w:rStyle w:val="BodyTextChar"/>
          <w:rFonts w:ascii="Times New Roman" w:hAnsi="Times New Roman"/>
          <w:bCs/>
          <w:iCs/>
          <w:sz w:val="24"/>
          <w:szCs w:val="24"/>
        </w:rPr>
        <w:t>, 2006, Vol 28, 9: 672-678</w:t>
      </w:r>
    </w:p>
    <w:p w14:paraId="3637FBC3" w14:textId="77777777" w:rsidR="007461EF" w:rsidRPr="004C32C3" w:rsidRDefault="007461EF" w:rsidP="0018384D">
      <w:pPr>
        <w:pStyle w:val="ListParagraph"/>
        <w:numPr>
          <w:ilvl w:val="0"/>
          <w:numId w:val="1"/>
        </w:numPr>
        <w:autoSpaceDE w:val="0"/>
        <w:autoSpaceDN w:val="0"/>
        <w:spacing w:line="360" w:lineRule="auto"/>
        <w:rPr>
          <w:rStyle w:val="BodyTextChar"/>
          <w:rFonts w:ascii="Times New Roman" w:hAnsi="Times New Roman"/>
          <w:spacing w:val="0"/>
          <w:sz w:val="24"/>
          <w:szCs w:val="24"/>
        </w:rPr>
      </w:pPr>
      <w:proofErr w:type="spellStart"/>
      <w:r w:rsidRPr="004C32C3">
        <w:rPr>
          <w:rStyle w:val="BodyTextChar"/>
          <w:rFonts w:ascii="Times New Roman" w:hAnsi="Times New Roman"/>
          <w:bCs/>
          <w:iCs/>
          <w:sz w:val="24"/>
          <w:szCs w:val="24"/>
        </w:rPr>
        <w:t>Larkey</w:t>
      </w:r>
      <w:proofErr w:type="spellEnd"/>
      <w:r w:rsidRPr="004C32C3">
        <w:rPr>
          <w:rStyle w:val="BodyTextChar"/>
          <w:rFonts w:ascii="Times New Roman" w:hAnsi="Times New Roman"/>
          <w:bCs/>
          <w:iCs/>
          <w:sz w:val="24"/>
          <w:szCs w:val="24"/>
        </w:rPr>
        <w:t xml:space="preserve">, LK. </w:t>
      </w:r>
      <w:proofErr w:type="spellStart"/>
      <w:r w:rsidRPr="004C32C3">
        <w:rPr>
          <w:rStyle w:val="BodyTextChar"/>
          <w:rFonts w:ascii="Times New Roman" w:hAnsi="Times New Roman"/>
          <w:bCs/>
          <w:iCs/>
          <w:sz w:val="24"/>
          <w:szCs w:val="24"/>
        </w:rPr>
        <w:t>Colditz</w:t>
      </w:r>
      <w:proofErr w:type="spellEnd"/>
      <w:r w:rsidRPr="004C32C3">
        <w:rPr>
          <w:rStyle w:val="BodyTextChar"/>
          <w:rFonts w:ascii="Times New Roman" w:hAnsi="Times New Roman"/>
          <w:bCs/>
          <w:iCs/>
          <w:sz w:val="24"/>
          <w:szCs w:val="24"/>
        </w:rPr>
        <w:t xml:space="preserve">, G., </w:t>
      </w:r>
      <w:r w:rsidRPr="004C32C3">
        <w:rPr>
          <w:rFonts w:ascii="Times New Roman" w:hAnsi="Times New Roman"/>
          <w:b/>
          <w:smallCaps/>
          <w:sz w:val="24"/>
          <w:szCs w:val="24"/>
        </w:rPr>
        <w:t>Wilson J. R</w:t>
      </w:r>
      <w:r w:rsidRPr="004C32C3">
        <w:rPr>
          <w:rStyle w:val="BodyTextChar"/>
          <w:rFonts w:ascii="Times New Roman" w:hAnsi="Times New Roman"/>
          <w:b/>
          <w:bCs/>
          <w:iCs/>
          <w:sz w:val="24"/>
          <w:szCs w:val="24"/>
        </w:rPr>
        <w:t xml:space="preserve">. </w:t>
      </w:r>
      <w:r w:rsidRPr="004C32C3">
        <w:rPr>
          <w:rStyle w:val="BodyTextChar"/>
          <w:rFonts w:ascii="Times New Roman" w:hAnsi="Times New Roman"/>
          <w:bCs/>
          <w:iCs/>
          <w:sz w:val="24"/>
          <w:szCs w:val="24"/>
        </w:rPr>
        <w:t xml:space="preserve">et al.  Test of Low Literacy Video Guide for the Harvard Cancer Risk Index-G [HCRI-G]. </w:t>
      </w:r>
      <w:r w:rsidRPr="004C32C3">
        <w:rPr>
          <w:rStyle w:val="BodyTextChar"/>
          <w:rFonts w:ascii="Times New Roman" w:hAnsi="Times New Roman"/>
          <w:b/>
          <w:bCs/>
          <w:i/>
          <w:iCs/>
          <w:sz w:val="24"/>
          <w:szCs w:val="24"/>
        </w:rPr>
        <w:t xml:space="preserve">Journal of </w:t>
      </w:r>
      <w:proofErr w:type="spellStart"/>
      <w:r w:rsidRPr="004C32C3">
        <w:rPr>
          <w:rStyle w:val="BodyTextChar"/>
          <w:rFonts w:ascii="Times New Roman" w:hAnsi="Times New Roman"/>
          <w:b/>
          <w:bCs/>
          <w:i/>
          <w:iCs/>
          <w:sz w:val="24"/>
          <w:szCs w:val="24"/>
        </w:rPr>
        <w:t>Biocommunication</w:t>
      </w:r>
      <w:proofErr w:type="spellEnd"/>
      <w:r w:rsidRPr="004C32C3">
        <w:rPr>
          <w:rStyle w:val="BodyTextChar"/>
          <w:rFonts w:ascii="Times New Roman" w:hAnsi="Times New Roman"/>
          <w:bCs/>
          <w:iCs/>
          <w:sz w:val="24"/>
          <w:szCs w:val="24"/>
        </w:rPr>
        <w:t xml:space="preserve"> 31:2 [2005] </w:t>
      </w:r>
    </w:p>
    <w:p w14:paraId="68079B9B" w14:textId="79E560B2" w:rsidR="005158AE" w:rsidRPr="004C32C3" w:rsidRDefault="005158AE" w:rsidP="0018384D">
      <w:pPr>
        <w:pStyle w:val="ListParagraph"/>
        <w:numPr>
          <w:ilvl w:val="0"/>
          <w:numId w:val="1"/>
        </w:numPr>
        <w:autoSpaceDE w:val="0"/>
        <w:autoSpaceDN w:val="0"/>
        <w:spacing w:line="360" w:lineRule="auto"/>
        <w:rPr>
          <w:rStyle w:val="BodyTextChar"/>
          <w:rFonts w:ascii="Times New Roman" w:hAnsi="Times New Roman"/>
          <w:bCs/>
          <w:iCs/>
          <w:sz w:val="24"/>
          <w:szCs w:val="24"/>
        </w:rPr>
      </w:pPr>
      <w:r w:rsidRPr="004C32C3">
        <w:rPr>
          <w:rFonts w:ascii="Times New Roman" w:hAnsi="Times New Roman"/>
          <w:b/>
          <w:smallCaps/>
          <w:sz w:val="24"/>
          <w:szCs w:val="24"/>
        </w:rPr>
        <w:t>Wilson J. R</w:t>
      </w:r>
      <w:r w:rsidRPr="004C32C3">
        <w:rPr>
          <w:rStyle w:val="BodyTextChar"/>
          <w:rFonts w:ascii="Times New Roman" w:hAnsi="Times New Roman"/>
          <w:b/>
          <w:bCs/>
          <w:iCs/>
          <w:sz w:val="24"/>
          <w:szCs w:val="24"/>
        </w:rPr>
        <w:t>.</w:t>
      </w:r>
      <w:r w:rsidRPr="004C32C3">
        <w:rPr>
          <w:rStyle w:val="BodyTextChar"/>
          <w:rFonts w:ascii="Times New Roman" w:hAnsi="Times New Roman"/>
          <w:bCs/>
          <w:iCs/>
          <w:sz w:val="24"/>
          <w:szCs w:val="24"/>
        </w:rPr>
        <w:t xml:space="preserve"> </w:t>
      </w:r>
      <w:r w:rsidR="00C92F6B" w:rsidRPr="004C32C3">
        <w:rPr>
          <w:rStyle w:val="BodyTextChar"/>
          <w:rFonts w:ascii="Times New Roman" w:hAnsi="Times New Roman"/>
          <w:bCs/>
          <w:iCs/>
          <w:sz w:val="24"/>
          <w:szCs w:val="24"/>
        </w:rPr>
        <w:t xml:space="preserve">[2004] </w:t>
      </w:r>
      <w:r w:rsidRPr="004C32C3">
        <w:rPr>
          <w:rFonts w:ascii="Times New Roman" w:hAnsi="Times New Roman"/>
          <w:sz w:val="24"/>
          <w:szCs w:val="24"/>
        </w:rPr>
        <w:t xml:space="preserve">A generalized </w:t>
      </w:r>
      <w:proofErr w:type="spellStart"/>
      <w:r w:rsidRPr="004C32C3">
        <w:rPr>
          <w:rFonts w:ascii="Times New Roman" w:hAnsi="Times New Roman"/>
          <w:sz w:val="24"/>
          <w:szCs w:val="24"/>
        </w:rPr>
        <w:t>quasilikelihood</w:t>
      </w:r>
      <w:proofErr w:type="spellEnd"/>
      <w:r w:rsidRPr="004C32C3">
        <w:rPr>
          <w:rFonts w:ascii="Times New Roman" w:hAnsi="Times New Roman"/>
          <w:sz w:val="24"/>
          <w:szCs w:val="24"/>
        </w:rPr>
        <w:t xml:space="preserve"> model application to modeling poverty of Asian A</w:t>
      </w:r>
      <w:r w:rsidRPr="004C32C3">
        <w:rPr>
          <w:rStyle w:val="BodyTextChar"/>
          <w:rFonts w:ascii="Times New Roman" w:hAnsi="Times New Roman"/>
          <w:bCs/>
          <w:sz w:val="24"/>
          <w:szCs w:val="24"/>
        </w:rPr>
        <w:t>merican women</w:t>
      </w:r>
      <w:r w:rsidRPr="004C32C3">
        <w:rPr>
          <w:rStyle w:val="BodyTextChar"/>
          <w:rFonts w:ascii="Times New Roman" w:hAnsi="Times New Roman"/>
          <w:bCs/>
          <w:iCs/>
          <w:sz w:val="24"/>
          <w:szCs w:val="24"/>
        </w:rPr>
        <w:t xml:space="preserve">: </w:t>
      </w:r>
      <w:r w:rsidRPr="004C32C3">
        <w:rPr>
          <w:rStyle w:val="BodyTextChar"/>
          <w:rFonts w:ascii="Times New Roman" w:hAnsi="Times New Roman"/>
          <w:b/>
          <w:bCs/>
          <w:i/>
          <w:iCs/>
          <w:sz w:val="24"/>
          <w:szCs w:val="24"/>
        </w:rPr>
        <w:t>Journal of Modern Applied Statistical Methods</w:t>
      </w:r>
      <w:r w:rsidR="00C92F6B" w:rsidRPr="004C32C3">
        <w:rPr>
          <w:rStyle w:val="BodyTextChar"/>
          <w:rFonts w:ascii="Times New Roman" w:hAnsi="Times New Roman"/>
          <w:bCs/>
          <w:iCs/>
          <w:sz w:val="24"/>
          <w:szCs w:val="24"/>
        </w:rPr>
        <w:t xml:space="preserve"> 3:1, </w:t>
      </w:r>
      <w:r w:rsidRPr="004C32C3">
        <w:rPr>
          <w:rStyle w:val="BodyTextChar"/>
          <w:rFonts w:ascii="Times New Roman" w:hAnsi="Times New Roman"/>
          <w:bCs/>
          <w:iCs/>
          <w:sz w:val="24"/>
          <w:szCs w:val="24"/>
        </w:rPr>
        <w:t>165-175</w:t>
      </w:r>
    </w:p>
    <w:p w14:paraId="06E984A5" w14:textId="77777777" w:rsidR="005158AE" w:rsidRPr="004C32C3" w:rsidRDefault="005158AE" w:rsidP="0018384D">
      <w:pPr>
        <w:pStyle w:val="ListParagraph"/>
        <w:numPr>
          <w:ilvl w:val="0"/>
          <w:numId w:val="1"/>
        </w:numPr>
        <w:autoSpaceDE w:val="0"/>
        <w:autoSpaceDN w:val="0"/>
        <w:spacing w:line="360" w:lineRule="auto"/>
        <w:rPr>
          <w:rStyle w:val="BodyTextChar"/>
          <w:rFonts w:ascii="Times New Roman" w:hAnsi="Times New Roman"/>
          <w:bCs/>
          <w:iCs/>
          <w:sz w:val="24"/>
          <w:szCs w:val="24"/>
        </w:rPr>
      </w:pPr>
      <w:r w:rsidRPr="004C32C3">
        <w:rPr>
          <w:rStyle w:val="BodyTextChar"/>
          <w:rFonts w:ascii="Times New Roman" w:hAnsi="Times New Roman"/>
          <w:bCs/>
          <w:iCs/>
          <w:sz w:val="24"/>
          <w:szCs w:val="24"/>
        </w:rPr>
        <w:t>Webb</w:t>
      </w:r>
      <m:oMath>
        <m:r>
          <w:rPr>
            <w:rFonts w:ascii="Cambria Math" w:hAnsi="Cambria Math"/>
            <w:sz w:val="24"/>
            <w:szCs w:val="24"/>
          </w:rPr>
          <m:t>†</m:t>
        </m:r>
      </m:oMath>
      <w:r w:rsidRPr="004C32C3">
        <w:rPr>
          <w:rStyle w:val="BodyTextChar"/>
          <w:rFonts w:ascii="Times New Roman" w:hAnsi="Times New Roman"/>
          <w:bCs/>
          <w:iCs/>
          <w:sz w:val="24"/>
          <w:szCs w:val="24"/>
        </w:rPr>
        <w:t xml:space="preserve">, M., </w:t>
      </w:r>
      <w:r w:rsidRPr="004C32C3">
        <w:rPr>
          <w:rStyle w:val="BodyTextChar"/>
          <w:rFonts w:ascii="Times New Roman" w:hAnsi="Times New Roman"/>
          <w:b/>
          <w:sz w:val="24"/>
          <w:szCs w:val="24"/>
        </w:rPr>
        <w:t>Wilson</w:t>
      </w:r>
      <w:r w:rsidRPr="004C32C3">
        <w:rPr>
          <w:rStyle w:val="BodyTextChar"/>
          <w:rFonts w:ascii="Times New Roman" w:hAnsi="Times New Roman"/>
          <w:sz w:val="24"/>
          <w:szCs w:val="24"/>
        </w:rPr>
        <w:t xml:space="preserve">, </w:t>
      </w:r>
      <w:r w:rsidRPr="004C32C3">
        <w:rPr>
          <w:rStyle w:val="BodyTextChar"/>
          <w:rFonts w:ascii="Times New Roman" w:hAnsi="Times New Roman"/>
          <w:b/>
          <w:bCs/>
          <w:iCs/>
          <w:sz w:val="24"/>
          <w:szCs w:val="24"/>
        </w:rPr>
        <w:t xml:space="preserve">J. R. </w:t>
      </w:r>
      <w:r w:rsidRPr="004C32C3">
        <w:rPr>
          <w:rStyle w:val="BodyTextChar"/>
          <w:rFonts w:ascii="Times New Roman" w:hAnsi="Times New Roman"/>
          <w:sz w:val="24"/>
          <w:szCs w:val="24"/>
        </w:rPr>
        <w:t xml:space="preserve">&amp; </w:t>
      </w:r>
      <w:r w:rsidRPr="004C32C3">
        <w:rPr>
          <w:rStyle w:val="BodyTextChar"/>
          <w:rFonts w:ascii="Times New Roman" w:hAnsi="Times New Roman"/>
          <w:bCs/>
          <w:iCs/>
          <w:sz w:val="24"/>
          <w:szCs w:val="24"/>
        </w:rPr>
        <w:t xml:space="preserve">Chong, J. An analysis of quasi-complete Binary Data with Logistic Models: Applications to Alcohol Abuse Data. </w:t>
      </w:r>
      <w:r w:rsidRPr="004C32C3">
        <w:rPr>
          <w:rStyle w:val="BodyTextChar"/>
          <w:rFonts w:ascii="Times New Roman" w:hAnsi="Times New Roman"/>
          <w:b/>
          <w:bCs/>
          <w:i/>
          <w:sz w:val="24"/>
          <w:szCs w:val="24"/>
        </w:rPr>
        <w:t>Journal of Data Science</w:t>
      </w:r>
      <w:r w:rsidRPr="004C32C3">
        <w:rPr>
          <w:rStyle w:val="BodyTextChar"/>
          <w:rFonts w:ascii="Times New Roman" w:hAnsi="Times New Roman"/>
          <w:bCs/>
          <w:sz w:val="24"/>
          <w:szCs w:val="24"/>
        </w:rPr>
        <w:t xml:space="preserve"> </w:t>
      </w:r>
      <w:r w:rsidRPr="004C32C3">
        <w:rPr>
          <w:rStyle w:val="BodyTextChar"/>
          <w:rFonts w:ascii="Times New Roman" w:hAnsi="Times New Roman"/>
          <w:bCs/>
          <w:iCs/>
          <w:sz w:val="24"/>
          <w:szCs w:val="24"/>
        </w:rPr>
        <w:t>2 [2004]: 273-285</w:t>
      </w:r>
    </w:p>
    <w:p w14:paraId="479260AB" w14:textId="0BF444A1" w:rsidR="005158AE" w:rsidRPr="004C32C3" w:rsidRDefault="005158AE" w:rsidP="0018384D">
      <w:pPr>
        <w:pStyle w:val="ListParagraph"/>
        <w:numPr>
          <w:ilvl w:val="0"/>
          <w:numId w:val="1"/>
        </w:numPr>
        <w:autoSpaceDE w:val="0"/>
        <w:autoSpaceDN w:val="0"/>
        <w:spacing w:line="360" w:lineRule="auto"/>
        <w:rPr>
          <w:rStyle w:val="BodyTextChar"/>
          <w:rFonts w:ascii="Times New Roman" w:hAnsi="Times New Roman"/>
          <w:bCs/>
          <w:iCs/>
          <w:sz w:val="24"/>
          <w:szCs w:val="24"/>
        </w:rPr>
      </w:pPr>
      <w:r w:rsidRPr="004C32C3">
        <w:rPr>
          <w:rStyle w:val="BodyTextChar"/>
          <w:rFonts w:ascii="Times New Roman" w:hAnsi="Times New Roman"/>
          <w:bCs/>
          <w:iCs/>
          <w:sz w:val="24"/>
          <w:szCs w:val="24"/>
        </w:rPr>
        <w:t xml:space="preserve">Richards, WM. &amp; </w:t>
      </w:r>
      <w:r w:rsidRPr="004C32C3">
        <w:rPr>
          <w:rStyle w:val="BodyTextChar"/>
          <w:rFonts w:ascii="Times New Roman" w:hAnsi="Times New Roman"/>
          <w:b/>
          <w:sz w:val="24"/>
          <w:szCs w:val="24"/>
        </w:rPr>
        <w:t>Wilson</w:t>
      </w:r>
      <w:r w:rsidRPr="004C32C3">
        <w:rPr>
          <w:rStyle w:val="BodyTextChar"/>
          <w:rFonts w:ascii="Times New Roman" w:hAnsi="Times New Roman"/>
          <w:sz w:val="24"/>
          <w:szCs w:val="24"/>
        </w:rPr>
        <w:t xml:space="preserve">. </w:t>
      </w:r>
      <w:r w:rsidRPr="004C32C3">
        <w:rPr>
          <w:rStyle w:val="BodyTextChar"/>
          <w:rFonts w:ascii="Times New Roman" w:hAnsi="Times New Roman"/>
          <w:b/>
          <w:sz w:val="24"/>
          <w:szCs w:val="24"/>
        </w:rPr>
        <w:t xml:space="preserve">J. R. </w:t>
      </w:r>
      <w:r w:rsidR="000004BF" w:rsidRPr="004C32C3">
        <w:rPr>
          <w:rStyle w:val="BodyTextChar"/>
          <w:rFonts w:ascii="Times New Roman" w:hAnsi="Times New Roman"/>
          <w:bCs/>
          <w:sz w:val="24"/>
          <w:szCs w:val="24"/>
        </w:rPr>
        <w:t xml:space="preserve">[2003] </w:t>
      </w:r>
      <w:r w:rsidRPr="004C32C3">
        <w:rPr>
          <w:rStyle w:val="BodyTextChar"/>
          <w:rFonts w:ascii="Times New Roman" w:hAnsi="Times New Roman"/>
          <w:bCs/>
          <w:iCs/>
          <w:sz w:val="24"/>
          <w:szCs w:val="24"/>
        </w:rPr>
        <w:t xml:space="preserve">A Rainy Day in Trinidad-Statistical Modeling </w:t>
      </w:r>
      <w:r w:rsidRPr="004C32C3">
        <w:rPr>
          <w:rStyle w:val="BodyTextChar"/>
          <w:rFonts w:ascii="Times New Roman" w:hAnsi="Times New Roman"/>
          <w:b/>
          <w:bCs/>
          <w:i/>
          <w:sz w:val="24"/>
          <w:szCs w:val="24"/>
        </w:rPr>
        <w:t>STAT</w:t>
      </w:r>
      <w:r w:rsidRPr="004C32C3">
        <w:rPr>
          <w:rStyle w:val="BodyTextChar"/>
          <w:rFonts w:ascii="Times New Roman" w:hAnsi="Times New Roman"/>
          <w:bCs/>
          <w:i/>
          <w:sz w:val="24"/>
          <w:szCs w:val="24"/>
        </w:rPr>
        <w:t xml:space="preserve">. </w:t>
      </w:r>
      <w:r w:rsidRPr="004C32C3">
        <w:rPr>
          <w:rStyle w:val="BodyTextChar"/>
          <w:rFonts w:ascii="Times New Roman" w:hAnsi="Times New Roman"/>
          <w:b/>
          <w:bCs/>
          <w:i/>
          <w:sz w:val="24"/>
          <w:szCs w:val="24"/>
        </w:rPr>
        <w:t>American Statistical Association</w:t>
      </w:r>
      <w:r w:rsidRPr="004C32C3">
        <w:rPr>
          <w:rStyle w:val="BodyTextChar"/>
          <w:rFonts w:ascii="Times New Roman" w:hAnsi="Times New Roman"/>
          <w:bCs/>
          <w:i/>
          <w:sz w:val="24"/>
          <w:szCs w:val="24"/>
        </w:rPr>
        <w:t xml:space="preserve"> </w:t>
      </w:r>
      <w:r w:rsidRPr="004C32C3">
        <w:rPr>
          <w:rStyle w:val="BodyTextChar"/>
          <w:rFonts w:ascii="Times New Roman" w:hAnsi="Times New Roman"/>
          <w:bCs/>
          <w:sz w:val="24"/>
          <w:szCs w:val="24"/>
        </w:rPr>
        <w:t>38: 10-13</w:t>
      </w:r>
      <w:r w:rsidRPr="004C32C3">
        <w:rPr>
          <w:rStyle w:val="BodyTextChar"/>
          <w:rFonts w:ascii="Times New Roman" w:hAnsi="Times New Roman"/>
          <w:sz w:val="24"/>
          <w:szCs w:val="24"/>
        </w:rPr>
        <w:t>.</w:t>
      </w:r>
    </w:p>
    <w:p w14:paraId="559358D6" w14:textId="01351475" w:rsidR="005158AE" w:rsidRPr="004C32C3" w:rsidRDefault="005158AE" w:rsidP="0018384D">
      <w:pPr>
        <w:pStyle w:val="ListParagraph"/>
        <w:numPr>
          <w:ilvl w:val="0"/>
          <w:numId w:val="1"/>
        </w:numPr>
        <w:autoSpaceDE w:val="0"/>
        <w:autoSpaceDN w:val="0"/>
        <w:spacing w:line="360" w:lineRule="auto"/>
        <w:rPr>
          <w:rStyle w:val="BodyTextChar"/>
          <w:rFonts w:ascii="Times New Roman" w:hAnsi="Times New Roman"/>
          <w:bCs/>
          <w:iCs/>
          <w:sz w:val="24"/>
          <w:szCs w:val="24"/>
        </w:rPr>
      </w:pPr>
      <w:r w:rsidRPr="004C32C3">
        <w:rPr>
          <w:rStyle w:val="BodyTextChar"/>
          <w:rFonts w:ascii="Times New Roman" w:hAnsi="Times New Roman"/>
          <w:b/>
          <w:iCs/>
          <w:sz w:val="24"/>
          <w:szCs w:val="24"/>
        </w:rPr>
        <w:t>Wilson, J. R.</w:t>
      </w:r>
      <w:r w:rsidRPr="004C32C3">
        <w:rPr>
          <w:rStyle w:val="BodyTextChar"/>
          <w:rFonts w:ascii="Times New Roman" w:hAnsi="Times New Roman"/>
          <w:b/>
          <w:bCs/>
          <w:iCs/>
          <w:sz w:val="24"/>
          <w:szCs w:val="24"/>
        </w:rPr>
        <w:t xml:space="preserve"> </w:t>
      </w:r>
      <w:r w:rsidRPr="004C32C3">
        <w:rPr>
          <w:rStyle w:val="BodyTextChar"/>
          <w:rFonts w:ascii="Times New Roman" w:hAnsi="Times New Roman"/>
          <w:bCs/>
          <w:iCs/>
          <w:sz w:val="24"/>
          <w:szCs w:val="24"/>
        </w:rPr>
        <w:t xml:space="preserve">Review of Logistic Regression. </w:t>
      </w:r>
      <w:r w:rsidRPr="004C32C3">
        <w:rPr>
          <w:rStyle w:val="BodyTextChar"/>
          <w:rFonts w:ascii="Times New Roman" w:hAnsi="Times New Roman"/>
          <w:b/>
          <w:bCs/>
          <w:i/>
          <w:iCs/>
          <w:sz w:val="24"/>
          <w:szCs w:val="24"/>
        </w:rPr>
        <w:t>Journal of Applied Statistics</w:t>
      </w:r>
      <w:r w:rsidRPr="004C32C3">
        <w:rPr>
          <w:rStyle w:val="BodyTextChar"/>
          <w:rFonts w:ascii="Times New Roman" w:hAnsi="Times New Roman"/>
          <w:bCs/>
          <w:iCs/>
          <w:sz w:val="24"/>
          <w:szCs w:val="24"/>
        </w:rPr>
        <w:t xml:space="preserve"> 28 [2002]: 782-783.</w:t>
      </w:r>
    </w:p>
    <w:p w14:paraId="15CBAB0B" w14:textId="77777777" w:rsidR="007461EF" w:rsidRPr="004C32C3" w:rsidRDefault="007461EF" w:rsidP="0018384D">
      <w:pPr>
        <w:pStyle w:val="ListParagraph"/>
        <w:numPr>
          <w:ilvl w:val="0"/>
          <w:numId w:val="1"/>
        </w:numPr>
        <w:autoSpaceDE w:val="0"/>
        <w:autoSpaceDN w:val="0"/>
        <w:spacing w:line="360" w:lineRule="auto"/>
        <w:rPr>
          <w:rFonts w:ascii="Times New Roman" w:hAnsi="Times New Roman"/>
          <w:sz w:val="24"/>
          <w:szCs w:val="24"/>
        </w:rPr>
      </w:pPr>
      <w:r w:rsidRPr="004C32C3">
        <w:rPr>
          <w:rStyle w:val="BodyTextChar"/>
          <w:rFonts w:ascii="Times New Roman" w:hAnsi="Times New Roman"/>
          <w:bCs/>
          <w:iCs/>
          <w:sz w:val="24"/>
          <w:szCs w:val="24"/>
        </w:rPr>
        <w:t xml:space="preserve">Bier, ID., </w:t>
      </w:r>
      <w:r w:rsidRPr="004C32C3">
        <w:rPr>
          <w:rFonts w:ascii="Times New Roman" w:hAnsi="Times New Roman"/>
          <w:b/>
          <w:smallCaps/>
          <w:sz w:val="24"/>
          <w:szCs w:val="24"/>
        </w:rPr>
        <w:t>Wilson J. R</w:t>
      </w:r>
      <w:r w:rsidRPr="004C32C3">
        <w:rPr>
          <w:rStyle w:val="BodyTextChar"/>
          <w:rFonts w:ascii="Times New Roman" w:hAnsi="Times New Roman"/>
          <w:b/>
          <w:bCs/>
          <w:iCs/>
          <w:sz w:val="24"/>
          <w:szCs w:val="24"/>
        </w:rPr>
        <w:t xml:space="preserve">. </w:t>
      </w:r>
      <w:proofErr w:type="spellStart"/>
      <w:r w:rsidRPr="004C32C3">
        <w:rPr>
          <w:rStyle w:val="BodyTextChar"/>
          <w:rFonts w:ascii="Times New Roman" w:hAnsi="Times New Roman"/>
          <w:bCs/>
          <w:iCs/>
          <w:sz w:val="24"/>
          <w:szCs w:val="24"/>
        </w:rPr>
        <w:t>Studt</w:t>
      </w:r>
      <w:proofErr w:type="spellEnd"/>
      <w:r w:rsidRPr="004C32C3">
        <w:rPr>
          <w:rStyle w:val="BodyTextChar"/>
          <w:rFonts w:ascii="Times New Roman" w:hAnsi="Times New Roman"/>
          <w:bCs/>
          <w:iCs/>
          <w:sz w:val="24"/>
          <w:szCs w:val="24"/>
        </w:rPr>
        <w:t xml:space="preserve">, </w:t>
      </w:r>
      <w:proofErr w:type="gramStart"/>
      <w:r w:rsidRPr="004C32C3">
        <w:rPr>
          <w:rStyle w:val="BodyTextChar"/>
          <w:rFonts w:ascii="Times New Roman" w:hAnsi="Times New Roman"/>
          <w:bCs/>
          <w:iCs/>
          <w:sz w:val="24"/>
          <w:szCs w:val="24"/>
        </w:rPr>
        <w:t>BS.,</w:t>
      </w:r>
      <w:proofErr w:type="gramEnd"/>
      <w:r w:rsidRPr="004C32C3">
        <w:rPr>
          <w:rStyle w:val="BodyTextChar"/>
          <w:rFonts w:ascii="Times New Roman" w:hAnsi="Times New Roman"/>
          <w:bCs/>
          <w:iCs/>
          <w:sz w:val="24"/>
          <w:szCs w:val="24"/>
        </w:rPr>
        <w:t xml:space="preserve"> et al. Auricular Acupuncture, Education and Smoking Cessation: A Randomized, Sham-Controlled Trial. </w:t>
      </w:r>
      <w:r w:rsidRPr="004C32C3">
        <w:rPr>
          <w:rStyle w:val="BodyTextChar"/>
          <w:rFonts w:ascii="Times New Roman" w:hAnsi="Times New Roman"/>
          <w:b/>
          <w:bCs/>
          <w:i/>
          <w:sz w:val="24"/>
          <w:szCs w:val="24"/>
        </w:rPr>
        <w:t>American Journal of Public Health</w:t>
      </w:r>
      <w:r w:rsidRPr="004C32C3">
        <w:rPr>
          <w:rStyle w:val="BodyTextChar"/>
          <w:rFonts w:ascii="Times New Roman" w:hAnsi="Times New Roman"/>
          <w:bCs/>
          <w:sz w:val="24"/>
          <w:szCs w:val="24"/>
        </w:rPr>
        <w:t xml:space="preserve"> 92 [2002]: </w:t>
      </w:r>
      <w:r w:rsidRPr="004C32C3">
        <w:rPr>
          <w:rStyle w:val="BodyTextChar"/>
          <w:rFonts w:ascii="Times New Roman" w:hAnsi="Times New Roman"/>
          <w:bCs/>
          <w:iCs/>
          <w:sz w:val="24"/>
          <w:szCs w:val="24"/>
        </w:rPr>
        <w:t>1642-1647.</w:t>
      </w:r>
    </w:p>
    <w:p w14:paraId="1B27AA82" w14:textId="77777777" w:rsidR="006D06F3" w:rsidRPr="004C32C3" w:rsidRDefault="006D06F3" w:rsidP="006D06F3">
      <w:pPr>
        <w:pStyle w:val="ListParagraph"/>
        <w:numPr>
          <w:ilvl w:val="0"/>
          <w:numId w:val="1"/>
        </w:numPr>
        <w:autoSpaceDE w:val="0"/>
        <w:autoSpaceDN w:val="0"/>
        <w:spacing w:line="360" w:lineRule="auto"/>
        <w:rPr>
          <w:rStyle w:val="BodyTextChar"/>
          <w:rFonts w:ascii="Times New Roman" w:hAnsi="Times New Roman"/>
          <w:bCs/>
          <w:iCs/>
          <w:sz w:val="24"/>
          <w:szCs w:val="24"/>
        </w:rPr>
      </w:pPr>
      <w:proofErr w:type="spellStart"/>
      <w:r w:rsidRPr="004C32C3">
        <w:rPr>
          <w:rStyle w:val="BodyTextChar"/>
          <w:rFonts w:ascii="Times New Roman" w:hAnsi="Times New Roman"/>
          <w:bCs/>
          <w:iCs/>
          <w:sz w:val="24"/>
          <w:szCs w:val="24"/>
        </w:rPr>
        <w:t>Bolstad</w:t>
      </w:r>
      <w:proofErr w:type="spellEnd"/>
      <w:r w:rsidRPr="004C32C3">
        <w:rPr>
          <w:rStyle w:val="BodyTextChar"/>
          <w:rFonts w:ascii="Times New Roman" w:hAnsi="Times New Roman"/>
          <w:bCs/>
          <w:iCs/>
          <w:sz w:val="24"/>
          <w:szCs w:val="24"/>
        </w:rPr>
        <w:t>-Johnson</w:t>
      </w:r>
      <m:oMath>
        <m:r>
          <w:rPr>
            <w:rFonts w:ascii="Cambria Math" w:hAnsi="Cambria Math"/>
            <w:sz w:val="24"/>
            <w:szCs w:val="24"/>
          </w:rPr>
          <m:t>†</m:t>
        </m:r>
      </m:oMath>
      <w:r w:rsidRPr="004C32C3">
        <w:rPr>
          <w:rStyle w:val="BodyTextChar"/>
          <w:rFonts w:ascii="Times New Roman" w:hAnsi="Times New Roman"/>
          <w:bCs/>
          <w:iCs/>
          <w:sz w:val="24"/>
          <w:szCs w:val="24"/>
        </w:rPr>
        <w:t xml:space="preserve">, DM. Burgess, </w:t>
      </w:r>
      <w:r w:rsidRPr="004C32C3">
        <w:rPr>
          <w:rFonts w:ascii="Times New Roman" w:hAnsi="Times New Roman"/>
          <w:b/>
          <w:smallCaps/>
          <w:sz w:val="24"/>
          <w:szCs w:val="24"/>
        </w:rPr>
        <w:t>Wilson J. R</w:t>
      </w:r>
      <w:r w:rsidRPr="004C32C3">
        <w:rPr>
          <w:rStyle w:val="BodyTextChar"/>
          <w:rFonts w:ascii="Times New Roman" w:hAnsi="Times New Roman"/>
          <w:b/>
          <w:bCs/>
          <w:iCs/>
          <w:sz w:val="24"/>
          <w:szCs w:val="24"/>
        </w:rPr>
        <w:t>.</w:t>
      </w:r>
      <w:r w:rsidRPr="004C32C3">
        <w:rPr>
          <w:rStyle w:val="BodyTextChar"/>
          <w:rFonts w:ascii="Times New Roman" w:hAnsi="Times New Roman"/>
          <w:iCs/>
          <w:sz w:val="24"/>
          <w:szCs w:val="24"/>
        </w:rPr>
        <w:t xml:space="preserve"> et al. </w:t>
      </w:r>
      <w:r w:rsidRPr="004C32C3">
        <w:rPr>
          <w:rStyle w:val="BodyTextChar"/>
          <w:rFonts w:ascii="Times New Roman" w:hAnsi="Times New Roman"/>
          <w:bCs/>
          <w:iCs/>
          <w:sz w:val="24"/>
          <w:szCs w:val="24"/>
        </w:rPr>
        <w:t xml:space="preserve">Characterization of Firefighter Exposures </w:t>
      </w:r>
      <w:proofErr w:type="gramStart"/>
      <w:r w:rsidRPr="004C32C3">
        <w:rPr>
          <w:rStyle w:val="BodyTextChar"/>
          <w:rFonts w:ascii="Times New Roman" w:hAnsi="Times New Roman"/>
          <w:bCs/>
          <w:iCs/>
          <w:sz w:val="24"/>
          <w:szCs w:val="24"/>
        </w:rPr>
        <w:t>During</w:t>
      </w:r>
      <w:proofErr w:type="gramEnd"/>
      <w:r w:rsidRPr="004C32C3">
        <w:rPr>
          <w:rStyle w:val="BodyTextChar"/>
          <w:rFonts w:ascii="Times New Roman" w:hAnsi="Times New Roman"/>
          <w:bCs/>
          <w:iCs/>
          <w:sz w:val="24"/>
          <w:szCs w:val="24"/>
        </w:rPr>
        <w:t xml:space="preserve"> Fire Overhaul [aldehydes/benzene/toluene]. </w:t>
      </w:r>
      <w:r w:rsidRPr="004C32C3">
        <w:rPr>
          <w:rStyle w:val="BodyTextChar"/>
          <w:rFonts w:ascii="Times New Roman" w:hAnsi="Times New Roman"/>
          <w:b/>
          <w:bCs/>
          <w:i/>
          <w:iCs/>
          <w:sz w:val="24"/>
          <w:szCs w:val="24"/>
        </w:rPr>
        <w:t>Journal of the Science of Occupational and Environmental Health and Safety</w:t>
      </w:r>
      <w:r w:rsidRPr="004C32C3">
        <w:rPr>
          <w:rStyle w:val="BodyTextChar"/>
          <w:rFonts w:ascii="Times New Roman" w:hAnsi="Times New Roman"/>
          <w:bCs/>
          <w:iCs/>
          <w:sz w:val="24"/>
          <w:szCs w:val="24"/>
        </w:rPr>
        <w:t xml:space="preserve">, </w:t>
      </w:r>
      <w:r w:rsidRPr="004C32C3">
        <w:rPr>
          <w:rStyle w:val="BodyTextChar"/>
          <w:rFonts w:ascii="Times New Roman" w:hAnsi="Times New Roman"/>
          <w:b/>
          <w:bCs/>
          <w:i/>
          <w:iCs/>
          <w:sz w:val="24"/>
          <w:szCs w:val="24"/>
        </w:rPr>
        <w:t>Association Journal</w:t>
      </w:r>
      <w:r w:rsidRPr="004C32C3">
        <w:rPr>
          <w:rStyle w:val="BodyTextChar"/>
          <w:rFonts w:ascii="Times New Roman" w:hAnsi="Times New Roman"/>
          <w:bCs/>
          <w:iCs/>
          <w:sz w:val="24"/>
          <w:szCs w:val="24"/>
        </w:rPr>
        <w:t xml:space="preserve"> 61:5 [2000]: 636-641.</w:t>
      </w:r>
    </w:p>
    <w:p w14:paraId="6DFE3177" w14:textId="77777777" w:rsidR="00A5700C" w:rsidRPr="004C32C3" w:rsidRDefault="00A5700C" w:rsidP="0018384D">
      <w:pPr>
        <w:pStyle w:val="ListParagraph"/>
        <w:numPr>
          <w:ilvl w:val="0"/>
          <w:numId w:val="1"/>
        </w:numPr>
        <w:tabs>
          <w:tab w:val="left" w:pos="-1440"/>
          <w:tab w:val="left" w:pos="-720"/>
          <w:tab w:val="left" w:pos="1"/>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rPr>
          <w:rFonts w:ascii="Times New Roman" w:hAnsi="Times New Roman"/>
          <w:sz w:val="24"/>
          <w:szCs w:val="24"/>
        </w:rPr>
      </w:pPr>
      <w:r w:rsidRPr="004C32C3">
        <w:rPr>
          <w:rFonts w:ascii="Times New Roman" w:hAnsi="Times New Roman"/>
          <w:sz w:val="24"/>
          <w:szCs w:val="24"/>
        </w:rPr>
        <w:t>Pearson, JN., White</w:t>
      </w:r>
      <m:oMath>
        <m:r>
          <m:rPr>
            <m:sty m:val="b"/>
          </m:rPr>
          <w:rPr>
            <w:rFonts w:ascii="Cambria Math" w:hAnsi="Cambria Math"/>
            <w:sz w:val="24"/>
            <w:szCs w:val="24"/>
          </w:rPr>
          <m:t>‡</m:t>
        </m:r>
      </m:oMath>
      <w:r w:rsidRPr="004C32C3">
        <w:rPr>
          <w:rFonts w:ascii="Times New Roman" w:hAnsi="Times New Roman"/>
          <w:sz w:val="24"/>
          <w:szCs w:val="24"/>
        </w:rPr>
        <w:t xml:space="preserve">, RE. &amp; </w:t>
      </w:r>
      <w:r w:rsidRPr="004C32C3">
        <w:rPr>
          <w:rFonts w:ascii="Times New Roman" w:hAnsi="Times New Roman"/>
          <w:b/>
          <w:bCs/>
          <w:iCs/>
          <w:smallCaps/>
          <w:sz w:val="24"/>
          <w:szCs w:val="24"/>
        </w:rPr>
        <w:t xml:space="preserve">Wilson, </w:t>
      </w:r>
      <w:r w:rsidRPr="004C32C3">
        <w:rPr>
          <w:rStyle w:val="BodyTextChar"/>
          <w:rFonts w:ascii="Times New Roman" w:hAnsi="Times New Roman"/>
          <w:b/>
          <w:bCs/>
          <w:iCs/>
          <w:smallCaps/>
          <w:sz w:val="24"/>
          <w:szCs w:val="24"/>
        </w:rPr>
        <w:t>J.R</w:t>
      </w:r>
      <w:r w:rsidRPr="004C32C3">
        <w:rPr>
          <w:rStyle w:val="BodyTextChar"/>
          <w:rFonts w:ascii="Times New Roman" w:hAnsi="Times New Roman"/>
          <w:b/>
          <w:bCs/>
          <w:iCs/>
          <w:sz w:val="24"/>
          <w:szCs w:val="24"/>
        </w:rPr>
        <w:t>.</w:t>
      </w:r>
      <w:r w:rsidRPr="004C32C3">
        <w:rPr>
          <w:rFonts w:ascii="Times New Roman" w:hAnsi="Times New Roman"/>
          <w:b/>
          <w:bCs/>
          <w:i/>
          <w:iCs/>
          <w:sz w:val="24"/>
          <w:szCs w:val="24"/>
        </w:rPr>
        <w:t xml:space="preserve"> </w:t>
      </w:r>
      <w:r w:rsidRPr="004C32C3">
        <w:rPr>
          <w:rFonts w:ascii="Times New Roman" w:hAnsi="Times New Roman"/>
          <w:sz w:val="24"/>
          <w:szCs w:val="24"/>
        </w:rPr>
        <w:t xml:space="preserve">JIT Manufacturing: A survey of implement in Small and Large U.S. Manufacturers. </w:t>
      </w:r>
      <w:r w:rsidRPr="004C32C3">
        <w:rPr>
          <w:rFonts w:ascii="Times New Roman" w:hAnsi="Times New Roman"/>
          <w:b/>
          <w:i/>
          <w:sz w:val="24"/>
          <w:szCs w:val="24"/>
        </w:rPr>
        <w:t>Management Science</w:t>
      </w:r>
      <w:r w:rsidRPr="004C32C3">
        <w:rPr>
          <w:rFonts w:ascii="Times New Roman" w:hAnsi="Times New Roman"/>
          <w:sz w:val="24"/>
          <w:szCs w:val="24"/>
        </w:rPr>
        <w:t xml:space="preserve"> 45:1 [1999]: 1-15.</w:t>
      </w:r>
    </w:p>
    <w:p w14:paraId="3A7D675C" w14:textId="77777777" w:rsidR="006D06F3" w:rsidRPr="004C32C3" w:rsidRDefault="006D06F3" w:rsidP="006D06F3">
      <w:pPr>
        <w:pStyle w:val="ListParagraph"/>
        <w:numPr>
          <w:ilvl w:val="0"/>
          <w:numId w:val="1"/>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rPr>
          <w:rFonts w:ascii="Times New Roman" w:hAnsi="Times New Roman"/>
          <w:sz w:val="24"/>
          <w:szCs w:val="24"/>
        </w:rPr>
      </w:pPr>
      <w:r w:rsidRPr="004C32C3">
        <w:rPr>
          <w:rFonts w:ascii="Times New Roman" w:hAnsi="Times New Roman"/>
          <w:sz w:val="24"/>
          <w:szCs w:val="24"/>
        </w:rPr>
        <w:t xml:space="preserve">Chong, JC. Dye, M. Herman-Stahl, &amp; </w:t>
      </w:r>
      <w:r w:rsidRPr="004C32C3">
        <w:rPr>
          <w:rFonts w:ascii="Times New Roman" w:hAnsi="Times New Roman"/>
          <w:b/>
          <w:bCs/>
          <w:iCs/>
          <w:sz w:val="24"/>
          <w:szCs w:val="24"/>
        </w:rPr>
        <w:t>Wilson, J. R.</w:t>
      </w:r>
      <w:r w:rsidRPr="004C32C3">
        <w:rPr>
          <w:rFonts w:ascii="Times New Roman" w:hAnsi="Times New Roman"/>
          <w:sz w:val="24"/>
          <w:szCs w:val="24"/>
        </w:rPr>
        <w:t xml:space="preserve"> State Demand and Need Assessment Studies, Alcohol and Other Drugs. </w:t>
      </w:r>
      <w:r w:rsidRPr="004C32C3">
        <w:rPr>
          <w:rFonts w:ascii="Times New Roman" w:hAnsi="Times New Roman"/>
          <w:b/>
          <w:i/>
          <w:iCs/>
          <w:sz w:val="24"/>
          <w:szCs w:val="24"/>
        </w:rPr>
        <w:t>ADHS Journal Report</w:t>
      </w:r>
      <w:r w:rsidRPr="004C32C3">
        <w:rPr>
          <w:rFonts w:ascii="Times New Roman" w:hAnsi="Times New Roman"/>
          <w:sz w:val="24"/>
          <w:szCs w:val="24"/>
        </w:rPr>
        <w:t xml:space="preserve"> 1997 CSAT 270-97-7008</w:t>
      </w:r>
    </w:p>
    <w:p w14:paraId="73C308BC" w14:textId="77777777" w:rsidR="006D06F3" w:rsidRPr="004C32C3" w:rsidRDefault="006D06F3" w:rsidP="006D06F3">
      <w:pPr>
        <w:pStyle w:val="ListParagraph"/>
        <w:numPr>
          <w:ilvl w:val="0"/>
          <w:numId w:val="1"/>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before="240" w:line="360" w:lineRule="auto"/>
        <w:rPr>
          <w:rFonts w:ascii="Times New Roman" w:hAnsi="Times New Roman"/>
          <w:sz w:val="24"/>
          <w:szCs w:val="24"/>
        </w:rPr>
      </w:pPr>
      <w:r w:rsidRPr="004C32C3">
        <w:rPr>
          <w:rFonts w:ascii="Times New Roman" w:hAnsi="Times New Roman"/>
          <w:sz w:val="24"/>
          <w:szCs w:val="24"/>
        </w:rPr>
        <w:t xml:space="preserve">Walters, </w:t>
      </w:r>
      <w:proofErr w:type="gramStart"/>
      <w:r w:rsidRPr="004C32C3">
        <w:rPr>
          <w:rFonts w:ascii="Times New Roman" w:hAnsi="Times New Roman"/>
          <w:sz w:val="24"/>
          <w:szCs w:val="24"/>
        </w:rPr>
        <w:t>JP.,</w:t>
      </w:r>
      <w:proofErr w:type="gramEnd"/>
      <w:r w:rsidRPr="004C32C3">
        <w:rPr>
          <w:rFonts w:ascii="Times New Roman" w:hAnsi="Times New Roman"/>
          <w:sz w:val="24"/>
          <w:szCs w:val="24"/>
        </w:rPr>
        <w:t xml:space="preserve"> &amp; </w:t>
      </w:r>
      <w:r w:rsidRPr="004C32C3">
        <w:rPr>
          <w:rFonts w:ascii="Times New Roman" w:hAnsi="Times New Roman"/>
          <w:b/>
          <w:bCs/>
          <w:iCs/>
          <w:smallCaps/>
          <w:sz w:val="24"/>
          <w:szCs w:val="24"/>
        </w:rPr>
        <w:t xml:space="preserve">Wilson, </w:t>
      </w:r>
      <w:r w:rsidRPr="004C32C3">
        <w:rPr>
          <w:rStyle w:val="BodyTextChar"/>
          <w:rFonts w:ascii="Times New Roman" w:hAnsi="Times New Roman"/>
          <w:b/>
          <w:bCs/>
          <w:iCs/>
          <w:smallCaps/>
          <w:sz w:val="24"/>
          <w:szCs w:val="24"/>
        </w:rPr>
        <w:t>J. R</w:t>
      </w:r>
      <w:r w:rsidRPr="004C32C3">
        <w:rPr>
          <w:rStyle w:val="BodyTextChar"/>
          <w:rFonts w:ascii="Times New Roman" w:hAnsi="Times New Roman"/>
          <w:b/>
          <w:bCs/>
          <w:iCs/>
          <w:sz w:val="24"/>
          <w:szCs w:val="24"/>
        </w:rPr>
        <w:t>.</w:t>
      </w:r>
      <w:r w:rsidRPr="004C32C3">
        <w:rPr>
          <w:rFonts w:ascii="Times New Roman" w:hAnsi="Times New Roman"/>
          <w:b/>
          <w:bCs/>
          <w:iCs/>
          <w:sz w:val="24"/>
          <w:szCs w:val="24"/>
        </w:rPr>
        <w:t xml:space="preserve"> </w:t>
      </w:r>
      <w:r w:rsidRPr="004C32C3">
        <w:rPr>
          <w:rFonts w:ascii="Times New Roman" w:hAnsi="Times New Roman"/>
          <w:sz w:val="24"/>
          <w:szCs w:val="24"/>
        </w:rPr>
        <w:t xml:space="preserve">Intraspecific Habitat Segregation …Bass in the Buffalo River, Arkansas </w:t>
      </w:r>
      <w:r w:rsidRPr="004C32C3">
        <w:rPr>
          <w:rFonts w:ascii="Times New Roman" w:hAnsi="Times New Roman"/>
          <w:b/>
          <w:i/>
          <w:sz w:val="24"/>
          <w:szCs w:val="24"/>
        </w:rPr>
        <w:t>Trans. of the American Fisheries Society</w:t>
      </w:r>
      <w:r w:rsidRPr="004C32C3">
        <w:rPr>
          <w:rFonts w:ascii="Times New Roman" w:hAnsi="Times New Roman"/>
          <w:sz w:val="24"/>
          <w:szCs w:val="24"/>
        </w:rPr>
        <w:t xml:space="preserve"> 125 [1996]:284-290.</w:t>
      </w:r>
    </w:p>
    <w:p w14:paraId="296398C6" w14:textId="77777777" w:rsidR="005158AE" w:rsidRPr="004C32C3" w:rsidRDefault="005158AE" w:rsidP="0018384D">
      <w:pPr>
        <w:pStyle w:val="ListParagraph"/>
        <w:numPr>
          <w:ilvl w:val="0"/>
          <w:numId w:val="1"/>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rPr>
          <w:rFonts w:ascii="Times New Roman" w:hAnsi="Times New Roman"/>
          <w:sz w:val="24"/>
          <w:szCs w:val="24"/>
        </w:rPr>
      </w:pPr>
      <w:r w:rsidRPr="004C32C3">
        <w:rPr>
          <w:rFonts w:ascii="Times New Roman" w:hAnsi="Times New Roman"/>
          <w:sz w:val="24"/>
          <w:szCs w:val="24"/>
        </w:rPr>
        <w:lastRenderedPageBreak/>
        <w:t>Yanez</w:t>
      </w:r>
      <m:oMath>
        <m:r>
          <m:rPr>
            <m:sty m:val="b"/>
          </m:rPr>
          <w:rPr>
            <w:rFonts w:ascii="Cambria Math" w:hAnsi="Cambria Math"/>
            <w:sz w:val="24"/>
            <w:szCs w:val="24"/>
          </w:rPr>
          <m:t>‡</m:t>
        </m:r>
      </m:oMath>
      <w:r w:rsidRPr="004C32C3">
        <w:rPr>
          <w:rFonts w:ascii="Times New Roman" w:hAnsi="Times New Roman"/>
          <w:sz w:val="24"/>
          <w:szCs w:val="24"/>
        </w:rPr>
        <w:t xml:space="preserve">, ND. &amp; </w:t>
      </w:r>
      <w:r w:rsidRPr="004C32C3">
        <w:rPr>
          <w:rFonts w:ascii="Times New Roman" w:hAnsi="Times New Roman"/>
          <w:b/>
          <w:bCs/>
          <w:iCs/>
          <w:smallCaps/>
          <w:sz w:val="24"/>
          <w:szCs w:val="24"/>
        </w:rPr>
        <w:t xml:space="preserve">Wilson, </w:t>
      </w:r>
      <w:r w:rsidRPr="004C32C3">
        <w:rPr>
          <w:rStyle w:val="BodyTextChar"/>
          <w:rFonts w:ascii="Times New Roman" w:hAnsi="Times New Roman"/>
          <w:b/>
          <w:bCs/>
          <w:iCs/>
          <w:smallCaps/>
          <w:sz w:val="24"/>
          <w:szCs w:val="24"/>
        </w:rPr>
        <w:t>J. R</w:t>
      </w:r>
      <w:r w:rsidRPr="004C32C3">
        <w:rPr>
          <w:rStyle w:val="BodyTextChar"/>
          <w:rFonts w:ascii="Times New Roman" w:hAnsi="Times New Roman"/>
          <w:b/>
          <w:bCs/>
          <w:iCs/>
          <w:sz w:val="24"/>
          <w:szCs w:val="24"/>
        </w:rPr>
        <w:t>.</w:t>
      </w:r>
      <w:r w:rsidRPr="004C32C3">
        <w:rPr>
          <w:rFonts w:ascii="Times New Roman" w:hAnsi="Times New Roman"/>
          <w:sz w:val="24"/>
          <w:szCs w:val="24"/>
        </w:rPr>
        <w:t xml:space="preserve"> Comparative quasi-likelihood Models for Overdispersion </w:t>
      </w:r>
      <w:r w:rsidRPr="004C32C3">
        <w:rPr>
          <w:rFonts w:ascii="Times New Roman" w:hAnsi="Times New Roman"/>
          <w:b/>
          <w:i/>
          <w:sz w:val="24"/>
          <w:szCs w:val="24"/>
        </w:rPr>
        <w:t>Australian Journal of Statistics</w:t>
      </w:r>
      <w:r w:rsidRPr="004C32C3">
        <w:rPr>
          <w:rFonts w:ascii="Times New Roman" w:hAnsi="Times New Roman"/>
          <w:i/>
          <w:sz w:val="24"/>
          <w:szCs w:val="24"/>
        </w:rPr>
        <w:t xml:space="preserve"> </w:t>
      </w:r>
      <w:r w:rsidRPr="004C32C3">
        <w:rPr>
          <w:rFonts w:ascii="Times New Roman" w:hAnsi="Times New Roman"/>
          <w:sz w:val="24"/>
          <w:szCs w:val="24"/>
        </w:rPr>
        <w:t>37:2 [1995]: 217-231.</w:t>
      </w:r>
    </w:p>
    <w:p w14:paraId="26CE0BB1" w14:textId="77777777" w:rsidR="006D06F3" w:rsidRPr="004C32C3" w:rsidRDefault="006D06F3" w:rsidP="006D06F3">
      <w:pPr>
        <w:pStyle w:val="ListParagraph"/>
        <w:numPr>
          <w:ilvl w:val="0"/>
          <w:numId w:val="1"/>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rPr>
          <w:rFonts w:ascii="Times New Roman" w:hAnsi="Times New Roman"/>
          <w:sz w:val="24"/>
          <w:szCs w:val="24"/>
        </w:rPr>
      </w:pPr>
      <w:r w:rsidRPr="004C32C3">
        <w:rPr>
          <w:rFonts w:ascii="Times New Roman" w:hAnsi="Times New Roman"/>
          <w:sz w:val="24"/>
          <w:szCs w:val="24"/>
        </w:rPr>
        <w:t xml:space="preserve">Clarkson, </w:t>
      </w:r>
      <w:proofErr w:type="gramStart"/>
      <w:r w:rsidRPr="004C32C3">
        <w:rPr>
          <w:rFonts w:ascii="Times New Roman" w:hAnsi="Times New Roman"/>
          <w:sz w:val="24"/>
          <w:szCs w:val="24"/>
        </w:rPr>
        <w:t>RW.,</w:t>
      </w:r>
      <w:proofErr w:type="gramEnd"/>
      <w:r w:rsidRPr="004C32C3">
        <w:rPr>
          <w:rFonts w:ascii="Times New Roman" w:hAnsi="Times New Roman"/>
          <w:sz w:val="24"/>
          <w:szCs w:val="24"/>
        </w:rPr>
        <w:t xml:space="preserve"> &amp; </w:t>
      </w:r>
      <w:r w:rsidRPr="004C32C3">
        <w:rPr>
          <w:rFonts w:ascii="Times New Roman" w:hAnsi="Times New Roman"/>
          <w:b/>
          <w:bCs/>
          <w:iCs/>
          <w:smallCaps/>
          <w:sz w:val="24"/>
          <w:szCs w:val="24"/>
        </w:rPr>
        <w:t xml:space="preserve">Wilson, </w:t>
      </w:r>
      <w:r w:rsidRPr="004C32C3">
        <w:rPr>
          <w:rStyle w:val="BodyTextChar"/>
          <w:rFonts w:ascii="Times New Roman" w:hAnsi="Times New Roman"/>
          <w:b/>
          <w:bCs/>
          <w:iCs/>
          <w:smallCaps/>
          <w:sz w:val="24"/>
          <w:szCs w:val="24"/>
        </w:rPr>
        <w:t>J. R</w:t>
      </w:r>
      <w:r w:rsidRPr="004C32C3">
        <w:rPr>
          <w:rStyle w:val="BodyTextChar"/>
          <w:rFonts w:ascii="Times New Roman" w:hAnsi="Times New Roman"/>
          <w:b/>
          <w:bCs/>
          <w:iCs/>
          <w:sz w:val="24"/>
          <w:szCs w:val="24"/>
        </w:rPr>
        <w:t>.</w:t>
      </w:r>
      <w:r w:rsidRPr="004C32C3">
        <w:rPr>
          <w:rFonts w:ascii="Times New Roman" w:hAnsi="Times New Roman"/>
          <w:sz w:val="24"/>
          <w:szCs w:val="24"/>
        </w:rPr>
        <w:t xml:space="preserve"> Trout Biomass and Stream White Mountain Area, East Central Arizona. </w:t>
      </w:r>
      <w:r w:rsidRPr="004C32C3">
        <w:rPr>
          <w:rFonts w:ascii="Times New Roman" w:hAnsi="Times New Roman"/>
          <w:b/>
          <w:i/>
          <w:sz w:val="24"/>
          <w:szCs w:val="24"/>
        </w:rPr>
        <w:t>Trans. of the American Fisheries Society</w:t>
      </w:r>
      <w:r w:rsidRPr="004C32C3">
        <w:rPr>
          <w:rFonts w:ascii="Times New Roman" w:hAnsi="Times New Roman"/>
          <w:sz w:val="24"/>
          <w:szCs w:val="24"/>
        </w:rPr>
        <w:t xml:space="preserve"> 124 [1995]: 599-612.</w:t>
      </w:r>
    </w:p>
    <w:p w14:paraId="391DD84B" w14:textId="77777777" w:rsidR="005158AE" w:rsidRPr="004C32C3" w:rsidRDefault="005158AE" w:rsidP="0018384D">
      <w:pPr>
        <w:pStyle w:val="ListParagraph"/>
        <w:numPr>
          <w:ilvl w:val="0"/>
          <w:numId w:val="1"/>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rPr>
          <w:rFonts w:ascii="Times New Roman" w:hAnsi="Times New Roman"/>
          <w:sz w:val="24"/>
          <w:szCs w:val="24"/>
        </w:rPr>
      </w:pPr>
      <w:r w:rsidRPr="004C32C3">
        <w:rPr>
          <w:rFonts w:ascii="Times New Roman" w:hAnsi="Times New Roman"/>
          <w:b/>
          <w:bCs/>
          <w:iCs/>
          <w:smallCaps/>
          <w:sz w:val="24"/>
          <w:szCs w:val="24"/>
        </w:rPr>
        <w:t xml:space="preserve">Wilson, </w:t>
      </w:r>
      <w:r w:rsidRPr="004C32C3">
        <w:rPr>
          <w:rStyle w:val="BodyTextChar"/>
          <w:rFonts w:ascii="Times New Roman" w:hAnsi="Times New Roman"/>
          <w:b/>
          <w:bCs/>
          <w:iCs/>
          <w:smallCaps/>
          <w:sz w:val="24"/>
          <w:szCs w:val="24"/>
        </w:rPr>
        <w:t>J. R</w:t>
      </w:r>
      <w:r w:rsidRPr="004C32C3">
        <w:rPr>
          <w:rFonts w:ascii="Times New Roman" w:hAnsi="Times New Roman"/>
          <w:b/>
          <w:bCs/>
          <w:iCs/>
          <w:sz w:val="24"/>
          <w:szCs w:val="24"/>
        </w:rPr>
        <w:t>.</w:t>
      </w:r>
      <w:r w:rsidRPr="004C32C3">
        <w:rPr>
          <w:rFonts w:ascii="Times New Roman" w:hAnsi="Times New Roman"/>
          <w:sz w:val="24"/>
          <w:szCs w:val="24"/>
        </w:rPr>
        <w:t xml:space="preserve"> &amp; Reiser, M. Transforming Hypotheses for Test of Homogeneity with Survey Data. </w:t>
      </w:r>
      <w:r w:rsidRPr="004C32C3">
        <w:rPr>
          <w:rFonts w:ascii="Times New Roman" w:hAnsi="Times New Roman"/>
          <w:b/>
          <w:i/>
          <w:sz w:val="24"/>
          <w:szCs w:val="24"/>
        </w:rPr>
        <w:t>Journal of Official Statistics</w:t>
      </w:r>
      <w:r w:rsidRPr="004C32C3">
        <w:rPr>
          <w:rFonts w:ascii="Times New Roman" w:hAnsi="Times New Roman"/>
          <w:sz w:val="24"/>
          <w:szCs w:val="24"/>
        </w:rPr>
        <w:t xml:space="preserve"> 9:4 [1993]: 815-823.</w:t>
      </w:r>
    </w:p>
    <w:p w14:paraId="7DBE8580" w14:textId="77777777" w:rsidR="006D06F3" w:rsidRPr="004C32C3" w:rsidRDefault="006D06F3" w:rsidP="006D06F3">
      <w:pPr>
        <w:pStyle w:val="ListParagraph"/>
        <w:numPr>
          <w:ilvl w:val="0"/>
          <w:numId w:val="1"/>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rPr>
          <w:rFonts w:ascii="Times New Roman" w:hAnsi="Times New Roman"/>
          <w:sz w:val="24"/>
          <w:szCs w:val="24"/>
        </w:rPr>
      </w:pPr>
      <w:r w:rsidRPr="004C32C3">
        <w:rPr>
          <w:rFonts w:ascii="Times New Roman" w:hAnsi="Times New Roman"/>
          <w:sz w:val="24"/>
          <w:szCs w:val="24"/>
        </w:rPr>
        <w:t xml:space="preserve">Sterling-Scott, </w:t>
      </w:r>
      <w:proofErr w:type="gramStart"/>
      <w:r w:rsidRPr="004C32C3">
        <w:rPr>
          <w:rFonts w:ascii="Times New Roman" w:hAnsi="Times New Roman"/>
          <w:sz w:val="24"/>
          <w:szCs w:val="24"/>
        </w:rPr>
        <w:t>RP.,</w:t>
      </w:r>
      <w:proofErr w:type="gramEnd"/>
      <w:r w:rsidRPr="004C32C3">
        <w:rPr>
          <w:rFonts w:ascii="Times New Roman" w:hAnsi="Times New Roman"/>
          <w:sz w:val="24"/>
          <w:szCs w:val="24"/>
        </w:rPr>
        <w:t xml:space="preserve"> </w:t>
      </w:r>
      <w:proofErr w:type="spellStart"/>
      <w:r w:rsidRPr="004C32C3">
        <w:rPr>
          <w:rFonts w:ascii="Times New Roman" w:hAnsi="Times New Roman"/>
          <w:sz w:val="24"/>
          <w:szCs w:val="24"/>
        </w:rPr>
        <w:t>Kelter</w:t>
      </w:r>
      <w:proofErr w:type="spellEnd"/>
      <w:r w:rsidRPr="004C32C3">
        <w:rPr>
          <w:rFonts w:ascii="Times New Roman" w:hAnsi="Times New Roman"/>
          <w:sz w:val="24"/>
          <w:szCs w:val="24"/>
        </w:rPr>
        <w:t xml:space="preserve">, A. </w:t>
      </w:r>
      <w:r w:rsidRPr="004C32C3">
        <w:rPr>
          <w:rFonts w:ascii="Times New Roman" w:hAnsi="Times New Roman"/>
          <w:b/>
          <w:bCs/>
          <w:iCs/>
          <w:smallCaps/>
          <w:sz w:val="24"/>
          <w:szCs w:val="24"/>
        </w:rPr>
        <w:t xml:space="preserve">Wilson, </w:t>
      </w:r>
      <w:r w:rsidRPr="004C32C3">
        <w:rPr>
          <w:rStyle w:val="BodyTextChar"/>
          <w:rFonts w:ascii="Times New Roman" w:hAnsi="Times New Roman"/>
          <w:b/>
          <w:bCs/>
          <w:iCs/>
          <w:smallCaps/>
          <w:sz w:val="24"/>
          <w:szCs w:val="24"/>
        </w:rPr>
        <w:t>J. R</w:t>
      </w:r>
      <w:r w:rsidRPr="004C32C3">
        <w:rPr>
          <w:rStyle w:val="BodyTextChar"/>
          <w:rFonts w:ascii="Times New Roman" w:hAnsi="Times New Roman"/>
          <w:b/>
          <w:bCs/>
          <w:iCs/>
          <w:sz w:val="24"/>
          <w:szCs w:val="24"/>
        </w:rPr>
        <w:t xml:space="preserve">. </w:t>
      </w:r>
      <w:r w:rsidRPr="004C32C3">
        <w:rPr>
          <w:rFonts w:ascii="Times New Roman" w:hAnsi="Times New Roman"/>
          <w:sz w:val="24"/>
          <w:szCs w:val="24"/>
        </w:rPr>
        <w:t xml:space="preserve"> </w:t>
      </w:r>
      <w:proofErr w:type="gramStart"/>
      <w:r w:rsidRPr="004C32C3">
        <w:rPr>
          <w:rFonts w:ascii="Times New Roman" w:hAnsi="Times New Roman"/>
          <w:sz w:val="24"/>
          <w:szCs w:val="24"/>
        </w:rPr>
        <w:t>et</w:t>
      </w:r>
      <w:proofErr w:type="gramEnd"/>
      <w:r w:rsidRPr="004C32C3">
        <w:rPr>
          <w:rFonts w:ascii="Times New Roman" w:hAnsi="Times New Roman"/>
          <w:sz w:val="24"/>
          <w:szCs w:val="24"/>
        </w:rPr>
        <w:t xml:space="preserve">. </w:t>
      </w:r>
      <w:proofErr w:type="gramStart"/>
      <w:r w:rsidRPr="004C32C3">
        <w:rPr>
          <w:rFonts w:ascii="Times New Roman" w:hAnsi="Times New Roman"/>
          <w:sz w:val="24"/>
          <w:szCs w:val="24"/>
        </w:rPr>
        <w:t>al</w:t>
      </w:r>
      <w:proofErr w:type="gramEnd"/>
      <w:r w:rsidRPr="004C32C3">
        <w:rPr>
          <w:rFonts w:ascii="Times New Roman" w:hAnsi="Times New Roman"/>
          <w:sz w:val="24"/>
          <w:szCs w:val="24"/>
        </w:rPr>
        <w:t xml:space="preserve">. Firearm Injuries in Females: The Unaddressed Imperative. </w:t>
      </w:r>
      <w:r w:rsidRPr="004C32C3">
        <w:rPr>
          <w:rFonts w:ascii="Times New Roman" w:hAnsi="Times New Roman"/>
          <w:b/>
          <w:i/>
          <w:sz w:val="24"/>
          <w:szCs w:val="24"/>
        </w:rPr>
        <w:t>Archives Surgery</w:t>
      </w:r>
      <w:r w:rsidRPr="004C32C3">
        <w:rPr>
          <w:rFonts w:ascii="Times New Roman" w:hAnsi="Times New Roman"/>
          <w:sz w:val="24"/>
          <w:szCs w:val="24"/>
        </w:rPr>
        <w:t xml:space="preserve"> 128 [1993]: 663-668.</w:t>
      </w:r>
    </w:p>
    <w:p w14:paraId="232587E6" w14:textId="77777777" w:rsidR="00A5700C" w:rsidRPr="004C32C3" w:rsidRDefault="00A5700C" w:rsidP="0018384D">
      <w:pPr>
        <w:pStyle w:val="ListParagraph"/>
        <w:numPr>
          <w:ilvl w:val="0"/>
          <w:numId w:val="1"/>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rPr>
          <w:rFonts w:ascii="Times New Roman" w:hAnsi="Times New Roman"/>
          <w:sz w:val="24"/>
          <w:szCs w:val="24"/>
        </w:rPr>
      </w:pPr>
      <w:r w:rsidRPr="004C32C3">
        <w:rPr>
          <w:rFonts w:ascii="Times New Roman" w:hAnsi="Times New Roman"/>
          <w:sz w:val="24"/>
          <w:szCs w:val="24"/>
        </w:rPr>
        <w:t xml:space="preserve">Wilson, PM. &amp; </w:t>
      </w:r>
      <w:r w:rsidRPr="004C32C3">
        <w:rPr>
          <w:rFonts w:ascii="Times New Roman" w:hAnsi="Times New Roman"/>
          <w:b/>
          <w:bCs/>
          <w:iCs/>
          <w:smallCaps/>
          <w:sz w:val="24"/>
          <w:szCs w:val="24"/>
        </w:rPr>
        <w:t xml:space="preserve">Wilson, </w:t>
      </w:r>
      <w:r w:rsidRPr="004C32C3">
        <w:rPr>
          <w:rStyle w:val="BodyTextChar"/>
          <w:rFonts w:ascii="Times New Roman" w:hAnsi="Times New Roman"/>
          <w:b/>
          <w:bCs/>
          <w:iCs/>
          <w:smallCaps/>
          <w:sz w:val="24"/>
          <w:szCs w:val="24"/>
        </w:rPr>
        <w:t>J. R</w:t>
      </w:r>
      <w:r w:rsidRPr="004C32C3">
        <w:rPr>
          <w:rStyle w:val="BodyTextChar"/>
          <w:rFonts w:ascii="Times New Roman" w:hAnsi="Times New Roman"/>
          <w:b/>
          <w:bCs/>
          <w:iCs/>
          <w:sz w:val="24"/>
          <w:szCs w:val="24"/>
        </w:rPr>
        <w:t>.</w:t>
      </w:r>
      <w:r w:rsidRPr="004C32C3">
        <w:rPr>
          <w:rFonts w:ascii="Times New Roman" w:hAnsi="Times New Roman"/>
          <w:sz w:val="24"/>
          <w:szCs w:val="24"/>
        </w:rPr>
        <w:t xml:space="preserve">  Environmental Influences on Adolescent Educational Aspirations: A Logistic Transform Model. </w:t>
      </w:r>
      <w:r w:rsidRPr="004C32C3">
        <w:rPr>
          <w:rFonts w:ascii="Times New Roman" w:hAnsi="Times New Roman"/>
          <w:b/>
          <w:i/>
          <w:sz w:val="24"/>
          <w:szCs w:val="24"/>
        </w:rPr>
        <w:t>Youth and Society</w:t>
      </w:r>
      <w:r w:rsidRPr="004C32C3">
        <w:rPr>
          <w:rFonts w:ascii="Times New Roman" w:hAnsi="Times New Roman"/>
          <w:sz w:val="24"/>
          <w:szCs w:val="24"/>
        </w:rPr>
        <w:t xml:space="preserve"> 24:1 [1992]: 52-70.</w:t>
      </w:r>
    </w:p>
    <w:p w14:paraId="1D451F9E" w14:textId="77777777" w:rsidR="005158AE" w:rsidRPr="004C32C3" w:rsidRDefault="005158AE" w:rsidP="0018384D">
      <w:pPr>
        <w:pStyle w:val="ListParagraph"/>
        <w:numPr>
          <w:ilvl w:val="0"/>
          <w:numId w:val="1"/>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rPr>
          <w:rFonts w:ascii="Times New Roman" w:hAnsi="Times New Roman"/>
          <w:sz w:val="24"/>
          <w:szCs w:val="24"/>
        </w:rPr>
      </w:pPr>
      <w:r w:rsidRPr="004C32C3">
        <w:rPr>
          <w:rFonts w:ascii="Times New Roman" w:hAnsi="Times New Roman"/>
          <w:b/>
          <w:bCs/>
          <w:iCs/>
          <w:smallCaps/>
          <w:sz w:val="24"/>
          <w:szCs w:val="24"/>
        </w:rPr>
        <w:t xml:space="preserve">Wilson, </w:t>
      </w:r>
      <w:r w:rsidRPr="004C32C3">
        <w:rPr>
          <w:rStyle w:val="BodyTextChar"/>
          <w:rFonts w:ascii="Times New Roman" w:hAnsi="Times New Roman"/>
          <w:b/>
          <w:bCs/>
          <w:iCs/>
          <w:smallCaps/>
          <w:sz w:val="24"/>
          <w:szCs w:val="24"/>
        </w:rPr>
        <w:t>J. R</w:t>
      </w:r>
      <w:r w:rsidRPr="004C32C3">
        <w:rPr>
          <w:rFonts w:ascii="Times New Roman" w:hAnsi="Times New Roman"/>
          <w:b/>
          <w:bCs/>
          <w:iCs/>
          <w:sz w:val="24"/>
          <w:szCs w:val="24"/>
        </w:rPr>
        <w:t>.</w:t>
      </w:r>
      <w:r w:rsidRPr="004C32C3">
        <w:rPr>
          <w:rFonts w:ascii="Times New Roman" w:hAnsi="Times New Roman"/>
          <w:sz w:val="24"/>
          <w:szCs w:val="24"/>
        </w:rPr>
        <w:t xml:space="preserve"> &amp; </w:t>
      </w:r>
      <w:proofErr w:type="spellStart"/>
      <w:r w:rsidRPr="004C32C3">
        <w:rPr>
          <w:rFonts w:ascii="Times New Roman" w:hAnsi="Times New Roman"/>
          <w:sz w:val="24"/>
          <w:szCs w:val="24"/>
        </w:rPr>
        <w:t>Warde</w:t>
      </w:r>
      <w:proofErr w:type="spellEnd"/>
      <w:r w:rsidRPr="004C32C3">
        <w:rPr>
          <w:rFonts w:ascii="Times New Roman" w:hAnsi="Times New Roman"/>
          <w:sz w:val="24"/>
          <w:szCs w:val="24"/>
        </w:rPr>
        <w:t xml:space="preserve">, WA. An Adjusted Test for Cross-classification Cluster Sample Data. </w:t>
      </w:r>
      <w:r w:rsidRPr="004C32C3">
        <w:rPr>
          <w:rFonts w:ascii="Times New Roman" w:hAnsi="Times New Roman"/>
          <w:b/>
          <w:i/>
          <w:sz w:val="24"/>
          <w:szCs w:val="24"/>
        </w:rPr>
        <w:t>Communications in Statistics</w:t>
      </w:r>
      <w:r w:rsidRPr="004C32C3">
        <w:rPr>
          <w:rFonts w:ascii="Times New Roman" w:hAnsi="Times New Roman"/>
          <w:sz w:val="24"/>
          <w:szCs w:val="24"/>
        </w:rPr>
        <w:t xml:space="preserve"> A20:9 [1991]: 3029-3050.</w:t>
      </w:r>
    </w:p>
    <w:p w14:paraId="7FDAB9E6" w14:textId="77777777" w:rsidR="005158AE" w:rsidRPr="004C32C3" w:rsidRDefault="005158AE" w:rsidP="0018384D">
      <w:pPr>
        <w:pStyle w:val="ListParagraph"/>
        <w:numPr>
          <w:ilvl w:val="0"/>
          <w:numId w:val="1"/>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rPr>
          <w:rFonts w:ascii="Times New Roman" w:hAnsi="Times New Roman"/>
          <w:sz w:val="24"/>
          <w:szCs w:val="24"/>
        </w:rPr>
      </w:pPr>
      <w:r w:rsidRPr="004C32C3">
        <w:rPr>
          <w:rFonts w:ascii="Times New Roman" w:hAnsi="Times New Roman"/>
          <w:b/>
          <w:bCs/>
          <w:iCs/>
          <w:smallCaps/>
          <w:sz w:val="24"/>
          <w:szCs w:val="24"/>
        </w:rPr>
        <w:t xml:space="preserve">Wilson, </w:t>
      </w:r>
      <w:r w:rsidRPr="004C32C3">
        <w:rPr>
          <w:rStyle w:val="BodyTextChar"/>
          <w:rFonts w:ascii="Times New Roman" w:hAnsi="Times New Roman"/>
          <w:b/>
          <w:bCs/>
          <w:iCs/>
          <w:smallCaps/>
          <w:sz w:val="24"/>
          <w:szCs w:val="24"/>
        </w:rPr>
        <w:t>J. R</w:t>
      </w:r>
      <w:r w:rsidRPr="004C32C3">
        <w:rPr>
          <w:rFonts w:ascii="Times New Roman" w:hAnsi="Times New Roman"/>
          <w:b/>
          <w:bCs/>
          <w:iCs/>
          <w:sz w:val="24"/>
          <w:szCs w:val="24"/>
        </w:rPr>
        <w:t>.</w:t>
      </w:r>
      <w:r w:rsidRPr="004C32C3">
        <w:rPr>
          <w:rFonts w:ascii="Times New Roman" w:hAnsi="Times New Roman"/>
          <w:sz w:val="24"/>
          <w:szCs w:val="24"/>
        </w:rPr>
        <w:t xml:space="preserve"> A Comparison of Chi-square Statistics for Testing Homogeneity with Survey Data: High School and Beyond. </w:t>
      </w:r>
      <w:r w:rsidRPr="004C32C3">
        <w:rPr>
          <w:rFonts w:ascii="Times New Roman" w:hAnsi="Times New Roman"/>
          <w:b/>
          <w:i/>
          <w:sz w:val="24"/>
          <w:szCs w:val="24"/>
        </w:rPr>
        <w:t>Journal of Applied Statistics</w:t>
      </w:r>
      <w:r w:rsidRPr="004C32C3">
        <w:rPr>
          <w:rFonts w:ascii="Times New Roman" w:hAnsi="Times New Roman"/>
          <w:sz w:val="24"/>
          <w:szCs w:val="24"/>
        </w:rPr>
        <w:t xml:space="preserve"> 18:2 [1991]: 203-214.</w:t>
      </w:r>
    </w:p>
    <w:p w14:paraId="051AB407" w14:textId="77777777" w:rsidR="005158AE" w:rsidRPr="004C32C3" w:rsidRDefault="005158AE" w:rsidP="0018384D">
      <w:pPr>
        <w:pStyle w:val="ListParagraph"/>
        <w:numPr>
          <w:ilvl w:val="0"/>
          <w:numId w:val="1"/>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rPr>
          <w:rFonts w:ascii="Times New Roman" w:hAnsi="Times New Roman"/>
          <w:sz w:val="24"/>
          <w:szCs w:val="24"/>
        </w:rPr>
      </w:pPr>
      <w:bookmarkStart w:id="5" w:name="OLE_LINK2"/>
      <w:bookmarkStart w:id="6" w:name="OLE_LINK3"/>
      <w:r w:rsidRPr="004C32C3">
        <w:rPr>
          <w:rFonts w:ascii="Times New Roman" w:hAnsi="Times New Roman"/>
          <w:b/>
          <w:smallCaps/>
          <w:sz w:val="24"/>
          <w:szCs w:val="24"/>
        </w:rPr>
        <w:t>Wilson J. R</w:t>
      </w:r>
      <w:r w:rsidRPr="004C32C3">
        <w:rPr>
          <w:rFonts w:ascii="Times New Roman" w:hAnsi="Times New Roman"/>
          <w:b/>
          <w:bCs/>
          <w:iCs/>
          <w:sz w:val="24"/>
          <w:szCs w:val="24"/>
        </w:rPr>
        <w:t>.</w:t>
      </w:r>
      <w:r w:rsidRPr="004C32C3">
        <w:rPr>
          <w:rFonts w:ascii="Times New Roman" w:hAnsi="Times New Roman"/>
          <w:sz w:val="24"/>
          <w:szCs w:val="24"/>
        </w:rPr>
        <w:t xml:space="preserve"> &amp; Koehler, KJ. Hierarchical Models for Cross-classified Overdispersed Multinomial Data. </w:t>
      </w:r>
      <w:r w:rsidRPr="004C32C3">
        <w:rPr>
          <w:rFonts w:ascii="Times New Roman" w:hAnsi="Times New Roman"/>
          <w:b/>
          <w:i/>
          <w:sz w:val="24"/>
          <w:szCs w:val="24"/>
        </w:rPr>
        <w:t>Journal of Business and Economic Statistics</w:t>
      </w:r>
      <w:r w:rsidRPr="004C32C3">
        <w:rPr>
          <w:rFonts w:ascii="Times New Roman" w:hAnsi="Times New Roman"/>
          <w:sz w:val="24"/>
          <w:szCs w:val="24"/>
        </w:rPr>
        <w:t xml:space="preserve"> 9:1 [1991]: 103-110.</w:t>
      </w:r>
    </w:p>
    <w:bookmarkEnd w:id="5"/>
    <w:bookmarkEnd w:id="6"/>
    <w:p w14:paraId="6C79339A" w14:textId="1737318D" w:rsidR="005158AE" w:rsidRPr="004C32C3" w:rsidRDefault="005158AE" w:rsidP="0018384D">
      <w:pPr>
        <w:pStyle w:val="ListParagraph"/>
        <w:numPr>
          <w:ilvl w:val="0"/>
          <w:numId w:val="1"/>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rPr>
          <w:rFonts w:ascii="Times New Roman" w:hAnsi="Times New Roman"/>
          <w:sz w:val="24"/>
          <w:szCs w:val="24"/>
        </w:rPr>
      </w:pPr>
      <w:r w:rsidRPr="004C32C3">
        <w:rPr>
          <w:rFonts w:ascii="Times New Roman" w:hAnsi="Times New Roman"/>
          <w:b/>
          <w:bCs/>
          <w:iCs/>
          <w:smallCaps/>
          <w:sz w:val="24"/>
          <w:szCs w:val="24"/>
        </w:rPr>
        <w:t>Wilson, J. R.</w:t>
      </w:r>
      <w:r w:rsidRPr="004C32C3">
        <w:rPr>
          <w:rFonts w:ascii="Times New Roman" w:hAnsi="Times New Roman"/>
          <w:b/>
          <w:bCs/>
          <w:iCs/>
          <w:sz w:val="24"/>
          <w:szCs w:val="24"/>
        </w:rPr>
        <w:t>,</w:t>
      </w:r>
      <w:r w:rsidRPr="004C32C3">
        <w:rPr>
          <w:rFonts w:ascii="Times New Roman" w:hAnsi="Times New Roman"/>
          <w:sz w:val="24"/>
          <w:szCs w:val="24"/>
        </w:rPr>
        <w:t xml:space="preserve"> &amp; D. Turner. A Multinomial Model for Cross-classified Data with Measure of Dependency. </w:t>
      </w:r>
      <w:r w:rsidRPr="004C32C3">
        <w:rPr>
          <w:rFonts w:ascii="Times New Roman" w:hAnsi="Times New Roman"/>
          <w:b/>
          <w:i/>
          <w:sz w:val="24"/>
          <w:szCs w:val="24"/>
        </w:rPr>
        <w:t>Journal of Applied Statistics</w:t>
      </w:r>
      <w:r w:rsidRPr="004C32C3">
        <w:rPr>
          <w:rFonts w:ascii="Times New Roman" w:hAnsi="Times New Roman"/>
          <w:sz w:val="24"/>
          <w:szCs w:val="24"/>
        </w:rPr>
        <w:t xml:space="preserve"> 17 [1991]: 115-124.</w:t>
      </w:r>
    </w:p>
    <w:p w14:paraId="6E9CFBAB" w14:textId="77777777" w:rsidR="006D06F3" w:rsidRPr="004C32C3" w:rsidRDefault="006D06F3" w:rsidP="006D06F3">
      <w:pPr>
        <w:pStyle w:val="ListParagraph"/>
        <w:numPr>
          <w:ilvl w:val="0"/>
          <w:numId w:val="1"/>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rPr>
          <w:rFonts w:ascii="Times New Roman" w:hAnsi="Times New Roman"/>
          <w:sz w:val="24"/>
          <w:szCs w:val="24"/>
        </w:rPr>
      </w:pPr>
      <w:proofErr w:type="spellStart"/>
      <w:r w:rsidRPr="004C32C3">
        <w:rPr>
          <w:rFonts w:ascii="Times New Roman" w:hAnsi="Times New Roman"/>
          <w:sz w:val="24"/>
          <w:szCs w:val="24"/>
        </w:rPr>
        <w:t>Deberg</w:t>
      </w:r>
      <w:proofErr w:type="spellEnd"/>
      <w:r w:rsidRPr="004C32C3">
        <w:rPr>
          <w:rFonts w:ascii="Times New Roman" w:hAnsi="Times New Roman"/>
          <w:sz w:val="24"/>
          <w:szCs w:val="24"/>
        </w:rPr>
        <w:t xml:space="preserve">, CL. &amp; </w:t>
      </w:r>
      <w:r w:rsidRPr="004C32C3">
        <w:rPr>
          <w:rFonts w:ascii="Times New Roman" w:hAnsi="Times New Roman"/>
          <w:b/>
          <w:bCs/>
          <w:iCs/>
          <w:smallCaps/>
          <w:sz w:val="24"/>
          <w:szCs w:val="24"/>
        </w:rPr>
        <w:t xml:space="preserve">Wilson, </w:t>
      </w:r>
      <w:r w:rsidRPr="004C32C3">
        <w:rPr>
          <w:rStyle w:val="BodyTextChar"/>
          <w:rFonts w:ascii="Times New Roman" w:hAnsi="Times New Roman"/>
          <w:b/>
          <w:bCs/>
          <w:iCs/>
          <w:smallCaps/>
          <w:sz w:val="24"/>
          <w:szCs w:val="24"/>
        </w:rPr>
        <w:t>J.R</w:t>
      </w:r>
      <w:r w:rsidRPr="004C32C3">
        <w:rPr>
          <w:rFonts w:ascii="Times New Roman" w:hAnsi="Times New Roman"/>
          <w:b/>
          <w:bCs/>
          <w:iCs/>
          <w:sz w:val="24"/>
          <w:szCs w:val="24"/>
        </w:rPr>
        <w:t>.</w:t>
      </w:r>
      <w:r w:rsidRPr="004C32C3">
        <w:rPr>
          <w:rFonts w:ascii="Times New Roman" w:hAnsi="Times New Roman"/>
          <w:sz w:val="24"/>
          <w:szCs w:val="24"/>
        </w:rPr>
        <w:t xml:space="preserve"> An Empirical Investigation of the Potential Biases in Student Evaluation of Teaching. </w:t>
      </w:r>
      <w:r w:rsidRPr="004C32C3">
        <w:rPr>
          <w:rFonts w:ascii="Times New Roman" w:hAnsi="Times New Roman"/>
          <w:b/>
          <w:i/>
          <w:sz w:val="24"/>
          <w:szCs w:val="24"/>
        </w:rPr>
        <w:t>Journal of Accounting Education</w:t>
      </w:r>
      <w:r w:rsidRPr="004C32C3">
        <w:rPr>
          <w:rFonts w:ascii="Times New Roman" w:hAnsi="Times New Roman"/>
          <w:sz w:val="24"/>
          <w:szCs w:val="24"/>
        </w:rPr>
        <w:t xml:space="preserve"> 8 [1990]: 37-62.</w:t>
      </w:r>
    </w:p>
    <w:p w14:paraId="10DEB5CE" w14:textId="77777777" w:rsidR="005158AE" w:rsidRPr="004C32C3" w:rsidRDefault="005158AE" w:rsidP="0018384D">
      <w:pPr>
        <w:pStyle w:val="ListParagraph"/>
        <w:numPr>
          <w:ilvl w:val="0"/>
          <w:numId w:val="1"/>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rPr>
          <w:rFonts w:ascii="Times New Roman" w:hAnsi="Times New Roman"/>
          <w:sz w:val="24"/>
          <w:szCs w:val="24"/>
        </w:rPr>
      </w:pPr>
      <w:r w:rsidRPr="004C32C3">
        <w:rPr>
          <w:rFonts w:ascii="Times New Roman" w:hAnsi="Times New Roman"/>
          <w:b/>
          <w:bCs/>
          <w:iCs/>
          <w:smallCaps/>
          <w:sz w:val="24"/>
          <w:szCs w:val="24"/>
        </w:rPr>
        <w:t>Wilson, J. R.</w:t>
      </w:r>
      <w:r w:rsidRPr="004C32C3">
        <w:rPr>
          <w:rFonts w:ascii="Times New Roman" w:hAnsi="Times New Roman"/>
          <w:sz w:val="24"/>
          <w:szCs w:val="24"/>
        </w:rPr>
        <w:t xml:space="preserve">  Chi-square Tests for Overdispersion with </w:t>
      </w:r>
      <w:proofErr w:type="spellStart"/>
      <w:r w:rsidRPr="004C32C3">
        <w:rPr>
          <w:rFonts w:ascii="Times New Roman" w:hAnsi="Times New Roman"/>
          <w:sz w:val="24"/>
          <w:szCs w:val="24"/>
        </w:rPr>
        <w:t>multiparameter</w:t>
      </w:r>
      <w:proofErr w:type="spellEnd"/>
      <w:r w:rsidRPr="004C32C3">
        <w:rPr>
          <w:rFonts w:ascii="Times New Roman" w:hAnsi="Times New Roman"/>
          <w:sz w:val="24"/>
          <w:szCs w:val="24"/>
        </w:rPr>
        <w:t xml:space="preserve"> estimates. </w:t>
      </w:r>
      <w:r w:rsidRPr="004C32C3">
        <w:rPr>
          <w:rFonts w:ascii="Times New Roman" w:hAnsi="Times New Roman"/>
          <w:b/>
          <w:i/>
          <w:sz w:val="24"/>
          <w:szCs w:val="24"/>
        </w:rPr>
        <w:t>Journal of Royal Statistics Society Series C, Applied Statistics</w:t>
      </w:r>
      <w:r w:rsidRPr="004C32C3">
        <w:rPr>
          <w:rFonts w:ascii="Times New Roman" w:hAnsi="Times New Roman"/>
          <w:sz w:val="24"/>
          <w:szCs w:val="24"/>
        </w:rPr>
        <w:t xml:space="preserve"> 38:3 [1989]: 441-454.</w:t>
      </w:r>
    </w:p>
    <w:p w14:paraId="4AF15AE1" w14:textId="23E00E4C" w:rsidR="005158AE" w:rsidRPr="004C32C3" w:rsidRDefault="005158AE" w:rsidP="0018384D">
      <w:pPr>
        <w:pStyle w:val="ListParagraph"/>
        <w:numPr>
          <w:ilvl w:val="0"/>
          <w:numId w:val="1"/>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rPr>
          <w:rFonts w:ascii="Times New Roman" w:hAnsi="Times New Roman"/>
          <w:sz w:val="24"/>
          <w:szCs w:val="24"/>
        </w:rPr>
      </w:pPr>
      <w:r w:rsidRPr="004C32C3">
        <w:rPr>
          <w:rFonts w:ascii="Times New Roman" w:hAnsi="Times New Roman"/>
          <w:sz w:val="24"/>
          <w:szCs w:val="24"/>
        </w:rPr>
        <w:t xml:space="preserve">Wilson, P. M. &amp; </w:t>
      </w:r>
      <w:r w:rsidRPr="004C32C3">
        <w:rPr>
          <w:rFonts w:ascii="Times New Roman" w:hAnsi="Times New Roman"/>
          <w:b/>
          <w:bCs/>
          <w:iCs/>
          <w:smallCaps/>
          <w:sz w:val="24"/>
          <w:szCs w:val="24"/>
        </w:rPr>
        <w:t>Wilson. J. R.</w:t>
      </w:r>
      <w:r w:rsidRPr="004C32C3">
        <w:rPr>
          <w:rFonts w:ascii="Times New Roman" w:hAnsi="Times New Roman"/>
          <w:b/>
          <w:bCs/>
          <w:iCs/>
          <w:sz w:val="24"/>
          <w:szCs w:val="24"/>
        </w:rPr>
        <w:t xml:space="preserve"> </w:t>
      </w:r>
      <w:r w:rsidR="002805DE" w:rsidRPr="004C32C3">
        <w:rPr>
          <w:rFonts w:ascii="Times New Roman" w:hAnsi="Times New Roman"/>
          <w:sz w:val="24"/>
          <w:szCs w:val="24"/>
        </w:rPr>
        <w:t xml:space="preserve">[1989] </w:t>
      </w:r>
      <w:r w:rsidRPr="004C32C3">
        <w:rPr>
          <w:rFonts w:ascii="Times New Roman" w:hAnsi="Times New Roman"/>
          <w:sz w:val="24"/>
          <w:szCs w:val="24"/>
        </w:rPr>
        <w:t xml:space="preserve">Factors contributing to research productivity. Home </w:t>
      </w:r>
      <w:r w:rsidRPr="004C32C3">
        <w:rPr>
          <w:rFonts w:ascii="Times New Roman" w:hAnsi="Times New Roman"/>
          <w:b/>
          <w:i/>
          <w:sz w:val="24"/>
          <w:szCs w:val="24"/>
        </w:rPr>
        <w:t>Economics Research Journal</w:t>
      </w:r>
      <w:r w:rsidRPr="004C32C3">
        <w:rPr>
          <w:rFonts w:ascii="Times New Roman" w:hAnsi="Times New Roman"/>
          <w:sz w:val="24"/>
          <w:szCs w:val="24"/>
        </w:rPr>
        <w:t xml:space="preserve"> 18:2: 148-155.</w:t>
      </w:r>
    </w:p>
    <w:p w14:paraId="283848AD" w14:textId="120F624C" w:rsidR="005158AE" w:rsidRPr="004C32C3" w:rsidRDefault="005158AE" w:rsidP="0018384D">
      <w:pPr>
        <w:pStyle w:val="ListParagraph"/>
        <w:numPr>
          <w:ilvl w:val="0"/>
          <w:numId w:val="1"/>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rPr>
          <w:rFonts w:ascii="Times New Roman" w:hAnsi="Times New Roman"/>
          <w:sz w:val="24"/>
          <w:szCs w:val="24"/>
        </w:rPr>
      </w:pPr>
      <w:r w:rsidRPr="004C32C3">
        <w:rPr>
          <w:rFonts w:ascii="Times New Roman" w:hAnsi="Times New Roman"/>
          <w:b/>
          <w:bCs/>
          <w:iCs/>
          <w:smallCaps/>
          <w:sz w:val="24"/>
          <w:szCs w:val="24"/>
        </w:rPr>
        <w:t>Wilson, J. R.</w:t>
      </w:r>
      <w:r w:rsidRPr="004C32C3">
        <w:rPr>
          <w:rFonts w:ascii="Times New Roman" w:hAnsi="Times New Roman"/>
          <w:sz w:val="24"/>
          <w:szCs w:val="24"/>
        </w:rPr>
        <w:t xml:space="preserve"> </w:t>
      </w:r>
      <w:r w:rsidR="002805DE" w:rsidRPr="004C32C3">
        <w:rPr>
          <w:rFonts w:ascii="Times New Roman" w:hAnsi="Times New Roman"/>
          <w:sz w:val="24"/>
          <w:szCs w:val="24"/>
        </w:rPr>
        <w:t xml:space="preserve">[1986] </w:t>
      </w:r>
      <w:r w:rsidRPr="004C32C3">
        <w:rPr>
          <w:rFonts w:ascii="Times New Roman" w:hAnsi="Times New Roman"/>
          <w:sz w:val="24"/>
          <w:szCs w:val="24"/>
        </w:rPr>
        <w:t xml:space="preserve">Approximate Distribution and Test of Fit for the Clustering Effect in the </w:t>
      </w:r>
      <w:proofErr w:type="spellStart"/>
      <w:r w:rsidRPr="004C32C3">
        <w:rPr>
          <w:rFonts w:ascii="Times New Roman" w:hAnsi="Times New Roman"/>
          <w:sz w:val="24"/>
          <w:szCs w:val="24"/>
        </w:rPr>
        <w:t>Dirichlet</w:t>
      </w:r>
      <w:proofErr w:type="spellEnd"/>
      <w:r w:rsidRPr="004C32C3">
        <w:rPr>
          <w:rFonts w:ascii="Times New Roman" w:hAnsi="Times New Roman"/>
          <w:sz w:val="24"/>
          <w:szCs w:val="24"/>
        </w:rPr>
        <w:t xml:space="preserve"> Multinomial Model. </w:t>
      </w:r>
      <w:r w:rsidR="008A6EF0" w:rsidRPr="004C32C3">
        <w:rPr>
          <w:rFonts w:ascii="Times New Roman" w:hAnsi="Times New Roman"/>
          <w:b/>
          <w:i/>
          <w:sz w:val="24"/>
          <w:szCs w:val="24"/>
        </w:rPr>
        <w:t>Communications</w:t>
      </w:r>
      <w:r w:rsidRPr="004C32C3">
        <w:rPr>
          <w:rFonts w:ascii="Times New Roman" w:hAnsi="Times New Roman"/>
          <w:b/>
          <w:i/>
          <w:sz w:val="24"/>
          <w:szCs w:val="24"/>
        </w:rPr>
        <w:t xml:space="preserve"> in Statistics</w:t>
      </w:r>
      <w:r w:rsidRPr="004C32C3">
        <w:rPr>
          <w:rFonts w:ascii="Times New Roman" w:hAnsi="Times New Roman"/>
          <w:sz w:val="24"/>
          <w:szCs w:val="24"/>
        </w:rPr>
        <w:t xml:space="preserve"> A15:4: 1235-1249.</w:t>
      </w:r>
    </w:p>
    <w:p w14:paraId="6796603C" w14:textId="77777777" w:rsidR="007461EF" w:rsidRPr="004C32C3" w:rsidRDefault="005158AE" w:rsidP="0018384D">
      <w:pPr>
        <w:pStyle w:val="ListParagraph"/>
        <w:numPr>
          <w:ilvl w:val="0"/>
          <w:numId w:val="1"/>
        </w:numPr>
        <w:spacing w:line="360" w:lineRule="auto"/>
        <w:jc w:val="left"/>
        <w:rPr>
          <w:rFonts w:ascii="Times New Roman" w:hAnsi="Times New Roman"/>
          <w:b/>
          <w:bCs/>
          <w:color w:val="333333"/>
          <w:sz w:val="24"/>
          <w:szCs w:val="24"/>
        </w:rPr>
      </w:pPr>
      <w:r w:rsidRPr="004C32C3">
        <w:rPr>
          <w:rFonts w:ascii="Times New Roman" w:hAnsi="Times New Roman"/>
          <w:sz w:val="24"/>
          <w:szCs w:val="24"/>
        </w:rPr>
        <w:t xml:space="preserve">Koehler, </w:t>
      </w:r>
      <w:proofErr w:type="gramStart"/>
      <w:r w:rsidRPr="004C32C3">
        <w:rPr>
          <w:rFonts w:ascii="Times New Roman" w:hAnsi="Times New Roman"/>
          <w:sz w:val="24"/>
          <w:szCs w:val="24"/>
        </w:rPr>
        <w:t>KJ.,</w:t>
      </w:r>
      <w:proofErr w:type="gramEnd"/>
      <w:r w:rsidRPr="004C32C3">
        <w:rPr>
          <w:rFonts w:ascii="Times New Roman" w:hAnsi="Times New Roman"/>
          <w:sz w:val="24"/>
          <w:szCs w:val="24"/>
        </w:rPr>
        <w:t xml:space="preserve"> &amp;</w:t>
      </w:r>
      <w:r w:rsidRPr="004C32C3">
        <w:rPr>
          <w:rFonts w:ascii="Times New Roman" w:hAnsi="Times New Roman"/>
          <w:b/>
          <w:bCs/>
          <w:iCs/>
          <w:sz w:val="24"/>
          <w:szCs w:val="24"/>
        </w:rPr>
        <w:t xml:space="preserve"> </w:t>
      </w:r>
      <w:r w:rsidRPr="004C32C3">
        <w:rPr>
          <w:rFonts w:ascii="Times New Roman" w:hAnsi="Times New Roman"/>
          <w:b/>
          <w:bCs/>
          <w:iCs/>
          <w:smallCaps/>
          <w:sz w:val="24"/>
          <w:szCs w:val="24"/>
        </w:rPr>
        <w:t xml:space="preserve">Wilson, </w:t>
      </w:r>
      <w:r w:rsidRPr="004C32C3">
        <w:rPr>
          <w:rStyle w:val="BodyTextChar"/>
          <w:rFonts w:ascii="Times New Roman" w:hAnsi="Times New Roman"/>
          <w:b/>
          <w:bCs/>
          <w:iCs/>
          <w:smallCaps/>
          <w:sz w:val="24"/>
          <w:szCs w:val="24"/>
        </w:rPr>
        <w:t>J. R.</w:t>
      </w:r>
      <w:r w:rsidRPr="004C32C3">
        <w:rPr>
          <w:rFonts w:ascii="Times New Roman" w:hAnsi="Times New Roman"/>
          <w:b/>
          <w:bCs/>
          <w:iCs/>
          <w:sz w:val="24"/>
          <w:szCs w:val="24"/>
        </w:rPr>
        <w:t xml:space="preserve"> </w:t>
      </w:r>
      <w:r w:rsidR="002805DE" w:rsidRPr="004C32C3">
        <w:rPr>
          <w:rFonts w:ascii="Times New Roman" w:hAnsi="Times New Roman"/>
          <w:sz w:val="24"/>
          <w:szCs w:val="24"/>
        </w:rPr>
        <w:t xml:space="preserve">[1986] </w:t>
      </w:r>
      <w:r w:rsidRPr="004C32C3">
        <w:rPr>
          <w:rFonts w:ascii="Times New Roman" w:hAnsi="Times New Roman"/>
          <w:sz w:val="24"/>
          <w:szCs w:val="24"/>
        </w:rPr>
        <w:t xml:space="preserve">Chi-square tests for comparing vectors of proportions for several cluster samples. </w:t>
      </w:r>
      <w:r w:rsidRPr="004C32C3">
        <w:rPr>
          <w:rFonts w:ascii="Times New Roman" w:hAnsi="Times New Roman"/>
          <w:b/>
          <w:i/>
          <w:sz w:val="24"/>
          <w:szCs w:val="24"/>
        </w:rPr>
        <w:t>Communications in Statistics</w:t>
      </w:r>
      <w:r w:rsidR="002805DE" w:rsidRPr="004C32C3">
        <w:rPr>
          <w:rFonts w:ascii="Times New Roman" w:hAnsi="Times New Roman"/>
          <w:sz w:val="24"/>
          <w:szCs w:val="24"/>
        </w:rPr>
        <w:t xml:space="preserve"> A15:10</w:t>
      </w:r>
      <w:r w:rsidRPr="004C32C3">
        <w:rPr>
          <w:rFonts w:ascii="Times New Roman" w:hAnsi="Times New Roman"/>
          <w:sz w:val="24"/>
          <w:szCs w:val="24"/>
        </w:rPr>
        <w:t>: 2977-2990.</w:t>
      </w:r>
      <w:r w:rsidR="007461EF" w:rsidRPr="004C32C3">
        <w:rPr>
          <w:rFonts w:ascii="Times New Roman" w:hAnsi="Times New Roman"/>
          <w:b/>
          <w:smallCaps/>
          <w:sz w:val="24"/>
          <w:szCs w:val="24"/>
        </w:rPr>
        <w:t xml:space="preserve"> </w:t>
      </w:r>
    </w:p>
    <w:bookmarkEnd w:id="1"/>
    <w:p w14:paraId="5A56BEBD" w14:textId="771DCE75" w:rsidR="00C14726" w:rsidRPr="004C32C3" w:rsidRDefault="00C14726" w:rsidP="00C14726">
      <w:pPr>
        <w:pStyle w:val="Heading2"/>
        <w:pBdr>
          <w:bottom w:val="single" w:sz="8" w:space="1" w:color="auto"/>
        </w:pBdr>
        <w:spacing w:after="0" w:line="240" w:lineRule="auto"/>
        <w:jc w:val="center"/>
        <w:rPr>
          <w:rFonts w:ascii="Times New Roman" w:hAnsi="Times New Roman"/>
          <w:b/>
          <w:smallCaps/>
          <w:sz w:val="24"/>
          <w:szCs w:val="24"/>
        </w:rPr>
      </w:pPr>
      <w:r w:rsidRPr="004C32C3">
        <w:rPr>
          <w:rFonts w:ascii="Times New Roman" w:hAnsi="Times New Roman"/>
          <w:b/>
          <w:smallCaps/>
          <w:sz w:val="24"/>
          <w:szCs w:val="24"/>
        </w:rPr>
        <w:t>Papers in Stage</w:t>
      </w:r>
      <w:r w:rsidR="000A5440" w:rsidRPr="004C32C3">
        <w:rPr>
          <w:rFonts w:ascii="Times New Roman" w:hAnsi="Times New Roman"/>
          <w:b/>
          <w:smallCaps/>
          <w:sz w:val="24"/>
          <w:szCs w:val="24"/>
        </w:rPr>
        <w:t>s</w:t>
      </w:r>
      <w:r w:rsidRPr="004C32C3">
        <w:rPr>
          <w:rFonts w:ascii="Times New Roman" w:hAnsi="Times New Roman"/>
          <w:b/>
          <w:smallCaps/>
          <w:sz w:val="24"/>
          <w:szCs w:val="24"/>
        </w:rPr>
        <w:t xml:space="preserve"> to Publication</w:t>
      </w:r>
    </w:p>
    <w:p w14:paraId="31AE2274" w14:textId="4C30B1C9" w:rsidR="00504BF0" w:rsidRPr="004C32C3" w:rsidRDefault="00504BF0" w:rsidP="0095161C">
      <w:pPr>
        <w:pStyle w:val="Heading2"/>
        <w:spacing w:before="60" w:after="0" w:line="360" w:lineRule="auto"/>
        <w:jc w:val="both"/>
        <w:rPr>
          <w:rFonts w:ascii="Times New Roman" w:hAnsi="Times New Roman"/>
          <w:b/>
          <w:smallCaps/>
          <w:sz w:val="24"/>
          <w:szCs w:val="24"/>
        </w:rPr>
      </w:pPr>
      <w:r w:rsidRPr="004C32C3">
        <w:rPr>
          <w:rFonts w:ascii="Times New Roman" w:hAnsi="Times New Roman"/>
          <w:b/>
          <w:smallCaps/>
          <w:sz w:val="24"/>
          <w:szCs w:val="24"/>
        </w:rPr>
        <w:t>Papers:  Submitted</w:t>
      </w:r>
    </w:p>
    <w:p w14:paraId="6A1EE038" w14:textId="77777777" w:rsidR="00B839E3" w:rsidRPr="00B839E3" w:rsidRDefault="00AE1A06" w:rsidP="009212F4">
      <w:pPr>
        <w:pStyle w:val="ecxmsonormal"/>
        <w:numPr>
          <w:ilvl w:val="0"/>
          <w:numId w:val="2"/>
        </w:numPr>
        <w:shd w:val="clear" w:color="auto" w:fill="FFFFFF"/>
        <w:spacing w:before="60" w:beforeAutospacing="0" w:after="0" w:afterAutospacing="0" w:line="360" w:lineRule="auto"/>
        <w:rPr>
          <w:b/>
          <w:smallCaps/>
        </w:rPr>
      </w:pPr>
      <w:r w:rsidRPr="00B839E3">
        <w:t xml:space="preserve">Vazquez Arreola, E ; Zheng, Y; </w:t>
      </w:r>
      <w:r w:rsidRPr="00B839E3">
        <w:rPr>
          <w:b/>
          <w:bCs/>
        </w:rPr>
        <w:t>Wilson, J. R</w:t>
      </w:r>
      <w:r w:rsidRPr="00B839E3">
        <w:rPr>
          <w:bCs/>
        </w:rPr>
        <w:t xml:space="preserve"> </w:t>
      </w:r>
      <w:r w:rsidRPr="00B839E3">
        <w:t xml:space="preserve">Modeling simultaneous responses with nested working correlation and Bayes estimates for data and time-dependent covariates" </w:t>
      </w:r>
    </w:p>
    <w:p w14:paraId="298C730D" w14:textId="77ED6A95" w:rsidR="00682F43" w:rsidRPr="00B839E3" w:rsidRDefault="00D9338D" w:rsidP="00B839E3">
      <w:pPr>
        <w:pStyle w:val="ecxmsonormal"/>
        <w:shd w:val="clear" w:color="auto" w:fill="FFFFFF"/>
        <w:spacing w:before="60" w:beforeAutospacing="0" w:after="0" w:afterAutospacing="0" w:line="360" w:lineRule="auto"/>
        <w:rPr>
          <w:b/>
          <w:smallCaps/>
        </w:rPr>
      </w:pPr>
      <w:r w:rsidRPr="00B839E3">
        <w:rPr>
          <w:b/>
          <w:smallCaps/>
        </w:rPr>
        <w:lastRenderedPageBreak/>
        <w:t>Work in Progress</w:t>
      </w:r>
    </w:p>
    <w:p w14:paraId="52D67B43" w14:textId="0E223603" w:rsidR="00B839E3" w:rsidRPr="009212F4" w:rsidRDefault="005B3E1C" w:rsidP="009212F4">
      <w:pPr>
        <w:pStyle w:val="ListParagraph"/>
        <w:numPr>
          <w:ilvl w:val="0"/>
          <w:numId w:val="55"/>
        </w:numPr>
        <w:spacing w:line="480" w:lineRule="auto"/>
        <w:rPr>
          <w:rFonts w:ascii="Times New Roman" w:hAnsi="Times New Roman"/>
          <w:b/>
          <w:smallCaps/>
          <w:sz w:val="24"/>
          <w:szCs w:val="24"/>
        </w:rPr>
      </w:pPr>
      <w:r w:rsidRPr="00B839E3">
        <w:rPr>
          <w:rFonts w:ascii="Times New Roman" w:hAnsi="Times New Roman"/>
          <w:sz w:val="24"/>
          <w:szCs w:val="24"/>
        </w:rPr>
        <w:t>Vasquez</w:t>
      </w:r>
      <m:oMath>
        <m:r>
          <m:rPr>
            <m:sty m:val="b"/>
          </m:rPr>
          <w:rPr>
            <w:rFonts w:ascii="Cambria Math" w:hAnsi="Cambria Math"/>
            <w:sz w:val="24"/>
            <w:szCs w:val="24"/>
          </w:rPr>
          <m:t>‡</m:t>
        </m:r>
      </m:oMath>
      <w:r w:rsidRPr="00B839E3">
        <w:rPr>
          <w:rFonts w:ascii="Times New Roman" w:hAnsi="Times New Roman"/>
          <w:sz w:val="24"/>
          <w:szCs w:val="24"/>
        </w:rPr>
        <w:t xml:space="preserve">. EM., </w:t>
      </w:r>
      <w:r w:rsidR="00AF4D7E" w:rsidRPr="00B839E3">
        <w:rPr>
          <w:rFonts w:ascii="Times New Roman" w:hAnsi="Times New Roman"/>
          <w:sz w:val="24"/>
          <w:szCs w:val="24"/>
        </w:rPr>
        <w:t>&amp;</w:t>
      </w:r>
      <w:r w:rsidRPr="00B839E3">
        <w:rPr>
          <w:rFonts w:ascii="Times New Roman" w:hAnsi="Times New Roman"/>
          <w:sz w:val="24"/>
          <w:szCs w:val="24"/>
        </w:rPr>
        <w:t xml:space="preserve"> </w:t>
      </w:r>
      <w:r w:rsidRPr="00B839E3">
        <w:rPr>
          <w:rFonts w:ascii="Times New Roman" w:hAnsi="Times New Roman"/>
          <w:b/>
          <w:smallCaps/>
          <w:sz w:val="24"/>
          <w:szCs w:val="24"/>
        </w:rPr>
        <w:t xml:space="preserve">Wilson J. R. </w:t>
      </w:r>
      <w:r w:rsidR="00022DF3" w:rsidRPr="00B839E3">
        <w:rPr>
          <w:rFonts w:ascii="Times New Roman" w:hAnsi="Times New Roman"/>
          <w:sz w:val="24"/>
          <w:szCs w:val="24"/>
        </w:rPr>
        <w:t>Modeling higher moments through orthogonal polynomial: An</w:t>
      </w:r>
      <w:r w:rsidR="009212F4">
        <w:rPr>
          <w:rFonts w:ascii="Times New Roman" w:hAnsi="Times New Roman"/>
          <w:sz w:val="24"/>
          <w:szCs w:val="24"/>
        </w:rPr>
        <w:t xml:space="preserve"> </w:t>
      </w:r>
      <w:r w:rsidR="00022DF3" w:rsidRPr="009212F4">
        <w:rPr>
          <w:rFonts w:ascii="Times New Roman" w:hAnsi="Times New Roman"/>
          <w:sz w:val="24"/>
          <w:szCs w:val="24"/>
        </w:rPr>
        <w:t>alternative approach to interpret regression models</w:t>
      </w:r>
    </w:p>
    <w:p w14:paraId="17A90457" w14:textId="02B41B0D" w:rsidR="00BE371E" w:rsidRPr="00B839E3" w:rsidRDefault="00BE371E" w:rsidP="00B839E3">
      <w:pPr>
        <w:pStyle w:val="ListParagraph"/>
        <w:numPr>
          <w:ilvl w:val="0"/>
          <w:numId w:val="55"/>
        </w:numPr>
        <w:spacing w:line="480" w:lineRule="auto"/>
        <w:rPr>
          <w:rFonts w:ascii="Times New Roman" w:hAnsi="Times New Roman"/>
          <w:sz w:val="24"/>
          <w:szCs w:val="24"/>
        </w:rPr>
      </w:pPr>
      <w:r w:rsidRPr="00B839E3">
        <w:rPr>
          <w:rFonts w:ascii="Times New Roman" w:hAnsi="Times New Roman"/>
          <w:sz w:val="24"/>
          <w:szCs w:val="24"/>
        </w:rPr>
        <w:t xml:space="preserve">Irimata, KM, Vazquez, EV, and </w:t>
      </w:r>
      <w:r w:rsidRPr="00B839E3">
        <w:rPr>
          <w:rFonts w:ascii="Times New Roman" w:hAnsi="Times New Roman"/>
          <w:b/>
          <w:smallCaps/>
          <w:sz w:val="24"/>
          <w:szCs w:val="24"/>
        </w:rPr>
        <w:t>Wilson J.R.</w:t>
      </w:r>
      <w:r w:rsidRPr="00B839E3">
        <w:rPr>
          <w:rFonts w:ascii="Times New Roman" w:hAnsi="Times New Roman"/>
          <w:sz w:val="24"/>
          <w:szCs w:val="24"/>
        </w:rPr>
        <w:t xml:space="preserve"> Simultaneous GMM Models with time-dependent covariates</w:t>
      </w:r>
    </w:p>
    <w:p w14:paraId="0C26875A" w14:textId="478BB984" w:rsidR="000B02D8" w:rsidRPr="004C32C3" w:rsidRDefault="006C6C5F" w:rsidP="00361D60">
      <w:pPr>
        <w:pBdr>
          <w:bottom w:val="single" w:sz="18" w:space="1" w:color="auto"/>
        </w:pBdr>
        <w:jc w:val="center"/>
        <w:rPr>
          <w:rFonts w:ascii="Times New Roman" w:hAnsi="Times New Roman"/>
          <w:b/>
          <w:smallCaps/>
          <w:sz w:val="24"/>
          <w:szCs w:val="24"/>
        </w:rPr>
      </w:pPr>
      <w:r w:rsidRPr="004C32C3">
        <w:rPr>
          <w:rFonts w:ascii="Times New Roman" w:hAnsi="Times New Roman"/>
          <w:b/>
          <w:smallCaps/>
          <w:sz w:val="24"/>
          <w:szCs w:val="24"/>
        </w:rPr>
        <w:t>Textbooks</w:t>
      </w:r>
      <w:r w:rsidR="0090760F" w:rsidRPr="004C32C3">
        <w:rPr>
          <w:rFonts w:ascii="Times New Roman" w:hAnsi="Times New Roman"/>
          <w:b/>
          <w:smallCaps/>
          <w:sz w:val="24"/>
          <w:szCs w:val="24"/>
        </w:rPr>
        <w:t xml:space="preserve"> and Chapters in Textbooks</w:t>
      </w:r>
    </w:p>
    <w:p w14:paraId="440E0BAD" w14:textId="140E3A6E" w:rsidR="0090760F" w:rsidRPr="004C32C3" w:rsidRDefault="0090760F" w:rsidP="0090760F">
      <w:pPr>
        <w:pStyle w:val="PlainText"/>
        <w:spacing w:line="360" w:lineRule="auto"/>
        <w:rPr>
          <w:rFonts w:ascii="Times New Roman" w:hAnsi="Times New Roman" w:cs="Times New Roman"/>
          <w:b/>
          <w:smallCaps/>
          <w:sz w:val="24"/>
          <w:szCs w:val="24"/>
        </w:rPr>
      </w:pPr>
      <w:r w:rsidRPr="004C32C3">
        <w:rPr>
          <w:rFonts w:ascii="Times New Roman" w:hAnsi="Times New Roman" w:cs="Times New Roman"/>
          <w:b/>
          <w:smallCaps/>
          <w:sz w:val="24"/>
          <w:szCs w:val="24"/>
        </w:rPr>
        <w:t>Textbooks</w:t>
      </w:r>
    </w:p>
    <w:p w14:paraId="1F43347C" w14:textId="2AF64529" w:rsidR="00C14726" w:rsidRPr="004C32C3" w:rsidRDefault="00C14726" w:rsidP="0090760F">
      <w:pPr>
        <w:pStyle w:val="PlainText"/>
        <w:numPr>
          <w:ilvl w:val="0"/>
          <w:numId w:val="3"/>
        </w:numPr>
        <w:spacing w:line="360" w:lineRule="auto"/>
        <w:rPr>
          <w:rFonts w:ascii="Times New Roman" w:hAnsi="Times New Roman" w:cs="Times New Roman"/>
          <w:sz w:val="24"/>
          <w:szCs w:val="24"/>
        </w:rPr>
      </w:pPr>
      <w:r w:rsidRPr="004C32C3">
        <w:rPr>
          <w:rFonts w:ascii="Times New Roman" w:hAnsi="Times New Roman" w:cs="Times New Roman"/>
          <w:b/>
          <w:smallCaps/>
          <w:sz w:val="24"/>
          <w:szCs w:val="24"/>
        </w:rPr>
        <w:t>Wilson J.R</w:t>
      </w:r>
      <w:r w:rsidRPr="004C32C3">
        <w:rPr>
          <w:rFonts w:ascii="Times New Roman" w:hAnsi="Times New Roman" w:cs="Times New Roman"/>
          <w:sz w:val="24"/>
          <w:szCs w:val="24"/>
        </w:rPr>
        <w:t xml:space="preserve"> Vazquez, EV, and Chen, D.G.</w:t>
      </w:r>
      <w:r w:rsidR="008969C6" w:rsidRPr="004C32C3">
        <w:rPr>
          <w:rFonts w:ascii="Times New Roman" w:hAnsi="Times New Roman" w:cs="Times New Roman"/>
          <w:sz w:val="24"/>
          <w:szCs w:val="24"/>
        </w:rPr>
        <w:t xml:space="preserve"> </w:t>
      </w:r>
      <w:r w:rsidRPr="004C32C3">
        <w:rPr>
          <w:rFonts w:ascii="Times New Roman" w:hAnsi="Times New Roman" w:cs="Times New Roman"/>
          <w:sz w:val="24"/>
          <w:szCs w:val="24"/>
        </w:rPr>
        <w:t>Marginal Models in Analysis of Correlated Binary data with time-</w:t>
      </w:r>
      <w:r w:rsidR="008969C6" w:rsidRPr="004C32C3">
        <w:rPr>
          <w:rFonts w:ascii="Times New Roman" w:hAnsi="Times New Roman" w:cs="Times New Roman"/>
          <w:sz w:val="24"/>
          <w:szCs w:val="24"/>
        </w:rPr>
        <w:t>dependent</w:t>
      </w:r>
      <w:r w:rsidRPr="004C32C3">
        <w:rPr>
          <w:rFonts w:ascii="Times New Roman" w:hAnsi="Times New Roman" w:cs="Times New Roman"/>
          <w:sz w:val="24"/>
          <w:szCs w:val="24"/>
        </w:rPr>
        <w:t xml:space="preserve"> covariates </w:t>
      </w:r>
      <w:r w:rsidRPr="004C32C3">
        <w:rPr>
          <w:rFonts w:ascii="Times New Roman" w:hAnsi="Times New Roman" w:cs="Times New Roman"/>
          <w:i/>
          <w:sz w:val="24"/>
          <w:szCs w:val="24"/>
        </w:rPr>
        <w:t>Springer</w:t>
      </w:r>
      <w:r w:rsidRPr="004C32C3">
        <w:rPr>
          <w:rFonts w:ascii="Times New Roman" w:hAnsi="Times New Roman" w:cs="Times New Roman"/>
          <w:sz w:val="24"/>
          <w:szCs w:val="24"/>
        </w:rPr>
        <w:t xml:space="preserve"> </w:t>
      </w:r>
      <w:r w:rsidR="008969C6" w:rsidRPr="004C32C3">
        <w:rPr>
          <w:rFonts w:ascii="Times New Roman" w:hAnsi="Times New Roman" w:cs="Times New Roman"/>
          <w:sz w:val="24"/>
          <w:szCs w:val="24"/>
        </w:rPr>
        <w:tab/>
      </w:r>
      <w:r w:rsidR="008969C6" w:rsidRPr="004C32C3">
        <w:rPr>
          <w:rFonts w:ascii="Times New Roman" w:hAnsi="Times New Roman" w:cs="Times New Roman"/>
          <w:sz w:val="24"/>
          <w:szCs w:val="24"/>
        </w:rPr>
        <w:tab/>
      </w:r>
      <w:r w:rsidR="008969C6" w:rsidRPr="004C32C3">
        <w:rPr>
          <w:rFonts w:ascii="Times New Roman" w:hAnsi="Times New Roman" w:cs="Times New Roman"/>
          <w:sz w:val="24"/>
          <w:szCs w:val="24"/>
        </w:rPr>
        <w:tab/>
      </w:r>
      <w:r w:rsidR="00325A7D" w:rsidRPr="004C32C3">
        <w:rPr>
          <w:rFonts w:ascii="Times New Roman" w:hAnsi="Times New Roman" w:cs="Times New Roman"/>
          <w:sz w:val="24"/>
          <w:szCs w:val="24"/>
        </w:rPr>
        <w:tab/>
      </w:r>
      <w:r w:rsidR="00325A7D" w:rsidRPr="004C32C3">
        <w:rPr>
          <w:rFonts w:ascii="Times New Roman" w:hAnsi="Times New Roman" w:cs="Times New Roman"/>
          <w:sz w:val="24"/>
          <w:szCs w:val="24"/>
        </w:rPr>
        <w:tab/>
      </w:r>
      <w:r w:rsidR="00325A7D" w:rsidRPr="004C32C3">
        <w:rPr>
          <w:rFonts w:ascii="Times New Roman" w:hAnsi="Times New Roman" w:cs="Times New Roman"/>
          <w:sz w:val="24"/>
          <w:szCs w:val="24"/>
        </w:rPr>
        <w:tab/>
      </w:r>
      <w:r w:rsidR="0042042F" w:rsidRPr="004C32C3">
        <w:rPr>
          <w:rFonts w:ascii="Times New Roman" w:hAnsi="Times New Roman" w:cs="Times New Roman"/>
          <w:b/>
          <w:smallCaps/>
          <w:sz w:val="24"/>
          <w:szCs w:val="24"/>
        </w:rPr>
        <w:t>Nov</w:t>
      </w:r>
      <w:r w:rsidR="008969C6" w:rsidRPr="004C32C3">
        <w:rPr>
          <w:rFonts w:ascii="Times New Roman" w:hAnsi="Times New Roman" w:cs="Times New Roman"/>
          <w:b/>
          <w:smallCaps/>
          <w:sz w:val="24"/>
          <w:szCs w:val="24"/>
        </w:rPr>
        <w:t xml:space="preserve"> 2020</w:t>
      </w:r>
    </w:p>
    <w:p w14:paraId="16302BA3" w14:textId="160D3C97" w:rsidR="00BA40CB" w:rsidRPr="004C32C3" w:rsidRDefault="00BA40CB" w:rsidP="00325A7D">
      <w:pPr>
        <w:pStyle w:val="PlainText"/>
        <w:numPr>
          <w:ilvl w:val="0"/>
          <w:numId w:val="3"/>
        </w:numPr>
        <w:spacing w:line="360" w:lineRule="auto"/>
        <w:rPr>
          <w:rFonts w:ascii="Times New Roman" w:hAnsi="Times New Roman" w:cs="Times New Roman"/>
          <w:sz w:val="24"/>
          <w:szCs w:val="24"/>
        </w:rPr>
      </w:pPr>
      <w:r w:rsidRPr="004C32C3">
        <w:rPr>
          <w:rFonts w:ascii="Times New Roman" w:hAnsi="Times New Roman" w:cs="Times New Roman"/>
          <w:sz w:val="24"/>
          <w:szCs w:val="24"/>
        </w:rPr>
        <w:t>Irimata</w:t>
      </w:r>
      <m:oMath>
        <m:r>
          <m:rPr>
            <m:sty m:val="b"/>
          </m:rPr>
          <w:rPr>
            <w:rFonts w:ascii="Cambria Math" w:hAnsi="Cambria Math" w:cs="Times New Roman"/>
            <w:sz w:val="24"/>
            <w:szCs w:val="24"/>
          </w:rPr>
          <m:t>‡</m:t>
        </m:r>
      </m:oMath>
      <w:r w:rsidRPr="004C32C3">
        <w:rPr>
          <w:rFonts w:ascii="Times New Roman" w:hAnsi="Times New Roman" w:cs="Times New Roman"/>
          <w:sz w:val="24"/>
          <w:szCs w:val="24"/>
        </w:rPr>
        <w:t xml:space="preserve">, K, Dugger, B. </w:t>
      </w:r>
      <w:r w:rsidR="00AF4D7E" w:rsidRPr="004C32C3">
        <w:rPr>
          <w:rFonts w:ascii="Times New Roman" w:hAnsi="Times New Roman" w:cs="Times New Roman"/>
          <w:sz w:val="24"/>
          <w:szCs w:val="24"/>
        </w:rPr>
        <w:t>&amp;</w:t>
      </w:r>
      <w:r w:rsidRPr="004C32C3">
        <w:rPr>
          <w:rFonts w:ascii="Times New Roman" w:hAnsi="Times New Roman" w:cs="Times New Roman"/>
          <w:sz w:val="24"/>
          <w:szCs w:val="24"/>
        </w:rPr>
        <w:t xml:space="preserve"> </w:t>
      </w:r>
      <w:r w:rsidRPr="004C32C3">
        <w:rPr>
          <w:rFonts w:ascii="Times New Roman" w:hAnsi="Times New Roman" w:cs="Times New Roman"/>
          <w:b/>
          <w:smallCaps/>
          <w:sz w:val="24"/>
          <w:szCs w:val="24"/>
        </w:rPr>
        <w:t>Wilson, J. R.</w:t>
      </w:r>
      <w:r w:rsidRPr="004C32C3">
        <w:rPr>
          <w:rFonts w:ascii="Times New Roman" w:hAnsi="Times New Roman" w:cs="Times New Roman"/>
          <w:sz w:val="24"/>
          <w:szCs w:val="24"/>
        </w:rPr>
        <w:t xml:space="preserve"> </w:t>
      </w:r>
      <w:r w:rsidR="00325A7D" w:rsidRPr="004C32C3">
        <w:rPr>
          <w:rFonts w:ascii="Times New Roman" w:eastAsia="Calibri" w:hAnsi="Times New Roman" w:cs="Times New Roman"/>
          <w:bCs/>
          <w:noProof/>
          <w:sz w:val="24"/>
          <w:szCs w:val="24"/>
          <w:lang w:val="en"/>
        </w:rPr>
        <w:t>Fundamental Statistical Method for Analysis of Alzheimer’s and other neurodegenerative diseases</w:t>
      </w:r>
      <w:r w:rsidR="00325A7D" w:rsidRPr="004C32C3">
        <w:rPr>
          <w:rFonts w:ascii="Times New Roman" w:hAnsi="Times New Roman" w:cs="Times New Roman"/>
          <w:sz w:val="24"/>
          <w:szCs w:val="24"/>
        </w:rPr>
        <w:t xml:space="preserve"> </w:t>
      </w:r>
      <w:r w:rsidRPr="004C32C3">
        <w:rPr>
          <w:rFonts w:ascii="Times New Roman" w:hAnsi="Times New Roman" w:cs="Times New Roman"/>
          <w:i/>
          <w:sz w:val="24"/>
          <w:szCs w:val="24"/>
        </w:rPr>
        <w:t>John Hopkins Publishing</w:t>
      </w:r>
      <w:r w:rsidR="00325A7D" w:rsidRPr="004C32C3">
        <w:rPr>
          <w:rFonts w:ascii="Times New Roman" w:hAnsi="Times New Roman" w:cs="Times New Roman"/>
          <w:sz w:val="24"/>
          <w:szCs w:val="24"/>
        </w:rPr>
        <w:t xml:space="preserve"> </w:t>
      </w:r>
      <w:r w:rsidRPr="004C32C3">
        <w:rPr>
          <w:rFonts w:ascii="Times New Roman" w:hAnsi="Times New Roman" w:cs="Times New Roman"/>
          <w:sz w:val="24"/>
          <w:szCs w:val="24"/>
        </w:rPr>
        <w:t xml:space="preserve"> </w:t>
      </w:r>
      <w:r w:rsidR="00325A7D" w:rsidRPr="004C32C3">
        <w:rPr>
          <w:rFonts w:ascii="Times New Roman" w:hAnsi="Times New Roman" w:cs="Times New Roman"/>
          <w:sz w:val="24"/>
          <w:szCs w:val="24"/>
        </w:rPr>
        <w:tab/>
        <w:t xml:space="preserve">          </w:t>
      </w:r>
      <w:r w:rsidR="00474DF2" w:rsidRPr="004C32C3">
        <w:rPr>
          <w:rFonts w:ascii="Times New Roman" w:hAnsi="Times New Roman" w:cs="Times New Roman"/>
          <w:b/>
          <w:smallCaps/>
          <w:sz w:val="24"/>
          <w:szCs w:val="24"/>
        </w:rPr>
        <w:t>Ma</w:t>
      </w:r>
      <w:r w:rsidR="0090760F" w:rsidRPr="004C32C3">
        <w:rPr>
          <w:rFonts w:ascii="Times New Roman" w:hAnsi="Times New Roman" w:cs="Times New Roman"/>
          <w:b/>
          <w:smallCaps/>
          <w:sz w:val="24"/>
          <w:szCs w:val="24"/>
        </w:rPr>
        <w:t>y</w:t>
      </w:r>
      <w:r w:rsidR="00474DF2" w:rsidRPr="004C32C3">
        <w:rPr>
          <w:rFonts w:ascii="Times New Roman" w:hAnsi="Times New Roman" w:cs="Times New Roman"/>
          <w:b/>
          <w:smallCaps/>
          <w:sz w:val="24"/>
          <w:szCs w:val="24"/>
        </w:rPr>
        <w:t xml:space="preserve"> 2020</w:t>
      </w:r>
    </w:p>
    <w:p w14:paraId="42423222" w14:textId="6FA4B93E" w:rsidR="00EB0626" w:rsidRPr="004C32C3" w:rsidRDefault="00EB0626" w:rsidP="0018384D">
      <w:pPr>
        <w:pStyle w:val="ListParagraph"/>
        <w:numPr>
          <w:ilvl w:val="0"/>
          <w:numId w:val="3"/>
        </w:numPr>
        <w:spacing w:line="360" w:lineRule="auto"/>
        <w:jc w:val="left"/>
        <w:rPr>
          <w:rFonts w:ascii="Times New Roman" w:hAnsi="Times New Roman"/>
          <w:sz w:val="24"/>
          <w:szCs w:val="24"/>
        </w:rPr>
      </w:pPr>
      <w:r w:rsidRPr="004C32C3">
        <w:rPr>
          <w:rFonts w:ascii="Times New Roman" w:hAnsi="Times New Roman"/>
          <w:b/>
          <w:smallCaps/>
          <w:sz w:val="24"/>
          <w:szCs w:val="24"/>
        </w:rPr>
        <w:t xml:space="preserve">Wilson </w:t>
      </w:r>
      <w:r w:rsidR="005B2800" w:rsidRPr="004C32C3">
        <w:rPr>
          <w:rFonts w:ascii="Times New Roman" w:hAnsi="Times New Roman"/>
          <w:b/>
          <w:smallCaps/>
          <w:sz w:val="24"/>
          <w:szCs w:val="24"/>
        </w:rPr>
        <w:t>J. R.</w:t>
      </w:r>
      <w:r w:rsidRPr="004C32C3">
        <w:rPr>
          <w:rFonts w:ascii="Times New Roman" w:hAnsi="Times New Roman"/>
          <w:sz w:val="24"/>
          <w:szCs w:val="24"/>
        </w:rPr>
        <w:t xml:space="preserve">, </w:t>
      </w:r>
      <w:r w:rsidR="00AF4D7E" w:rsidRPr="004C32C3">
        <w:rPr>
          <w:rFonts w:ascii="Times New Roman" w:hAnsi="Times New Roman"/>
          <w:sz w:val="24"/>
          <w:szCs w:val="24"/>
        </w:rPr>
        <w:t>&amp;</w:t>
      </w:r>
      <w:r w:rsidRPr="004C32C3">
        <w:rPr>
          <w:rFonts w:ascii="Times New Roman" w:hAnsi="Times New Roman"/>
          <w:sz w:val="24"/>
          <w:szCs w:val="24"/>
        </w:rPr>
        <w:t xml:space="preserve"> Lorenz, K Modeling Correlated Binary Responses: A handbook for Practitioners using SAS SPSS and R. - </w:t>
      </w:r>
      <w:r w:rsidR="00331A72" w:rsidRPr="004C32C3">
        <w:rPr>
          <w:rFonts w:ascii="Times New Roman" w:hAnsi="Times New Roman"/>
          <w:i/>
          <w:sz w:val="24"/>
          <w:szCs w:val="24"/>
        </w:rPr>
        <w:t>Springer</w:t>
      </w:r>
      <w:r w:rsidR="00331A72" w:rsidRPr="004C32C3">
        <w:rPr>
          <w:rFonts w:ascii="Times New Roman" w:hAnsi="Times New Roman"/>
          <w:sz w:val="24"/>
          <w:szCs w:val="24"/>
        </w:rPr>
        <w:t xml:space="preserve"> </w:t>
      </w:r>
      <w:r w:rsidR="005B3E1C" w:rsidRPr="004C32C3">
        <w:rPr>
          <w:rFonts w:ascii="Times New Roman" w:hAnsi="Times New Roman"/>
          <w:sz w:val="24"/>
          <w:szCs w:val="24"/>
        </w:rPr>
        <w:t xml:space="preserve">  </w:t>
      </w:r>
      <w:r w:rsidR="005B3E1C" w:rsidRPr="004C32C3">
        <w:rPr>
          <w:rFonts w:ascii="Times New Roman" w:hAnsi="Times New Roman"/>
          <w:sz w:val="24"/>
          <w:szCs w:val="24"/>
        </w:rPr>
        <w:tab/>
      </w:r>
      <w:r w:rsidR="005B3E1C" w:rsidRPr="004C32C3">
        <w:rPr>
          <w:rFonts w:ascii="Times New Roman" w:hAnsi="Times New Roman"/>
          <w:sz w:val="24"/>
          <w:szCs w:val="24"/>
        </w:rPr>
        <w:tab/>
      </w:r>
      <w:r w:rsidR="005B3E1C" w:rsidRPr="004C32C3">
        <w:rPr>
          <w:rFonts w:ascii="Times New Roman" w:hAnsi="Times New Roman"/>
          <w:sz w:val="24"/>
          <w:szCs w:val="24"/>
        </w:rPr>
        <w:tab/>
      </w:r>
      <w:r w:rsidR="00325A7D" w:rsidRPr="004C32C3">
        <w:rPr>
          <w:rFonts w:ascii="Times New Roman" w:hAnsi="Times New Roman"/>
          <w:sz w:val="24"/>
          <w:szCs w:val="24"/>
        </w:rPr>
        <w:tab/>
      </w:r>
      <w:r w:rsidR="00325A7D" w:rsidRPr="004C32C3">
        <w:rPr>
          <w:rFonts w:ascii="Times New Roman" w:hAnsi="Times New Roman"/>
          <w:sz w:val="24"/>
          <w:szCs w:val="24"/>
        </w:rPr>
        <w:tab/>
      </w:r>
      <w:r w:rsidR="005B3E1C" w:rsidRPr="004C32C3">
        <w:rPr>
          <w:rFonts w:ascii="Times New Roman" w:hAnsi="Times New Roman"/>
          <w:b/>
          <w:smallCaps/>
          <w:sz w:val="24"/>
          <w:szCs w:val="24"/>
        </w:rPr>
        <w:t>Dec 2015</w:t>
      </w:r>
    </w:p>
    <w:p w14:paraId="32787104" w14:textId="6BDA9A30" w:rsidR="007309AD" w:rsidRPr="004C32C3" w:rsidRDefault="000B02D8" w:rsidP="0018384D">
      <w:pPr>
        <w:pStyle w:val="PlainText"/>
        <w:numPr>
          <w:ilvl w:val="0"/>
          <w:numId w:val="3"/>
        </w:numPr>
        <w:spacing w:line="360" w:lineRule="auto"/>
        <w:rPr>
          <w:rFonts w:ascii="Times New Roman" w:hAnsi="Times New Roman" w:cs="Times New Roman"/>
          <w:sz w:val="24"/>
          <w:szCs w:val="24"/>
        </w:rPr>
      </w:pPr>
      <w:r w:rsidRPr="004C32C3">
        <w:rPr>
          <w:rFonts w:ascii="Times New Roman" w:hAnsi="Times New Roman" w:cs="Times New Roman"/>
          <w:sz w:val="24"/>
          <w:szCs w:val="24"/>
        </w:rPr>
        <w:t xml:space="preserve">Chen, D.G. </w:t>
      </w:r>
      <w:r w:rsidR="00AF4D7E" w:rsidRPr="004C32C3">
        <w:rPr>
          <w:rFonts w:ascii="Times New Roman" w:hAnsi="Times New Roman" w:cs="Times New Roman"/>
          <w:sz w:val="24"/>
          <w:szCs w:val="24"/>
        </w:rPr>
        <w:t>&amp;</w:t>
      </w:r>
      <w:r w:rsidRPr="004C32C3">
        <w:rPr>
          <w:rFonts w:ascii="Times New Roman" w:hAnsi="Times New Roman" w:cs="Times New Roman"/>
          <w:sz w:val="24"/>
          <w:szCs w:val="24"/>
        </w:rPr>
        <w:t xml:space="preserve"> </w:t>
      </w:r>
      <w:r w:rsidRPr="004C32C3">
        <w:rPr>
          <w:rFonts w:ascii="Times New Roman" w:hAnsi="Times New Roman" w:cs="Times New Roman"/>
          <w:b/>
          <w:smallCaps/>
          <w:sz w:val="24"/>
          <w:szCs w:val="24"/>
        </w:rPr>
        <w:t xml:space="preserve">Wilson, </w:t>
      </w:r>
      <w:r w:rsidR="005B2800" w:rsidRPr="004C32C3">
        <w:rPr>
          <w:rFonts w:ascii="Times New Roman" w:hAnsi="Times New Roman" w:cs="Times New Roman"/>
          <w:b/>
          <w:smallCaps/>
          <w:sz w:val="24"/>
          <w:szCs w:val="24"/>
        </w:rPr>
        <w:t xml:space="preserve">J. </w:t>
      </w:r>
      <w:r w:rsidR="00331A72" w:rsidRPr="004C32C3">
        <w:rPr>
          <w:rFonts w:ascii="Times New Roman" w:hAnsi="Times New Roman" w:cs="Times New Roman"/>
          <w:b/>
          <w:smallCaps/>
          <w:sz w:val="24"/>
          <w:szCs w:val="24"/>
        </w:rPr>
        <w:t>R.</w:t>
      </w:r>
      <w:r w:rsidRPr="004C32C3">
        <w:rPr>
          <w:rFonts w:ascii="Times New Roman" w:hAnsi="Times New Roman" w:cs="Times New Roman"/>
          <w:sz w:val="24"/>
          <w:szCs w:val="24"/>
        </w:rPr>
        <w:t xml:space="preserve"> Novel Statistical Methods for Public Health Research. </w:t>
      </w:r>
      <w:r w:rsidR="0020527D" w:rsidRPr="004C32C3">
        <w:rPr>
          <w:rFonts w:ascii="Times New Roman" w:hAnsi="Times New Roman" w:cs="Times New Roman"/>
          <w:i/>
          <w:sz w:val="24"/>
          <w:szCs w:val="24"/>
        </w:rPr>
        <w:t>ICSA Book series in statistics. Springer</w:t>
      </w:r>
      <w:r w:rsidR="00190FB8" w:rsidRPr="004C32C3">
        <w:rPr>
          <w:rFonts w:ascii="Times New Roman" w:hAnsi="Times New Roman" w:cs="Times New Roman"/>
          <w:i/>
          <w:sz w:val="24"/>
          <w:szCs w:val="24"/>
        </w:rPr>
        <w:t>:</w:t>
      </w:r>
      <w:r w:rsidR="0020527D" w:rsidRPr="004C32C3">
        <w:rPr>
          <w:rFonts w:ascii="Times New Roman" w:hAnsi="Times New Roman" w:cs="Times New Roman"/>
          <w:sz w:val="24"/>
          <w:szCs w:val="24"/>
        </w:rPr>
        <w:t xml:space="preserve"> New York</w:t>
      </w:r>
      <w:r w:rsidR="00D9338D" w:rsidRPr="004C32C3">
        <w:rPr>
          <w:rFonts w:ascii="Times New Roman" w:hAnsi="Times New Roman" w:cs="Times New Roman"/>
          <w:sz w:val="24"/>
          <w:szCs w:val="24"/>
        </w:rPr>
        <w:t xml:space="preserve"> </w:t>
      </w:r>
      <w:r w:rsidR="00202204" w:rsidRPr="004C32C3">
        <w:rPr>
          <w:rFonts w:ascii="Times New Roman" w:hAnsi="Times New Roman" w:cs="Times New Roman"/>
          <w:sz w:val="24"/>
          <w:szCs w:val="24"/>
        </w:rPr>
        <w:tab/>
      </w:r>
      <w:r w:rsidR="00202204" w:rsidRPr="004C32C3">
        <w:rPr>
          <w:rFonts w:ascii="Times New Roman" w:hAnsi="Times New Roman" w:cs="Times New Roman"/>
          <w:sz w:val="24"/>
          <w:szCs w:val="24"/>
        </w:rPr>
        <w:tab/>
      </w:r>
      <w:r w:rsidR="00202204" w:rsidRPr="004C32C3">
        <w:rPr>
          <w:rFonts w:ascii="Times New Roman" w:hAnsi="Times New Roman" w:cs="Times New Roman"/>
          <w:sz w:val="24"/>
          <w:szCs w:val="24"/>
        </w:rPr>
        <w:tab/>
      </w:r>
      <w:r w:rsidR="00202204" w:rsidRPr="004C32C3">
        <w:rPr>
          <w:rFonts w:ascii="Times New Roman" w:hAnsi="Times New Roman" w:cs="Times New Roman"/>
          <w:sz w:val="24"/>
          <w:szCs w:val="24"/>
        </w:rPr>
        <w:tab/>
      </w:r>
      <w:r w:rsidR="002363C7" w:rsidRPr="004C32C3">
        <w:rPr>
          <w:rFonts w:ascii="Times New Roman" w:hAnsi="Times New Roman" w:cs="Times New Roman"/>
          <w:sz w:val="24"/>
          <w:szCs w:val="24"/>
        </w:rPr>
        <w:t xml:space="preserve"> </w:t>
      </w:r>
      <w:r w:rsidR="00325A7D" w:rsidRPr="004C32C3">
        <w:rPr>
          <w:rFonts w:ascii="Times New Roman" w:hAnsi="Times New Roman" w:cs="Times New Roman"/>
          <w:sz w:val="24"/>
          <w:szCs w:val="24"/>
        </w:rPr>
        <w:tab/>
      </w:r>
      <w:r w:rsidR="00325A7D" w:rsidRPr="004C32C3">
        <w:rPr>
          <w:rFonts w:ascii="Times New Roman" w:hAnsi="Times New Roman" w:cs="Times New Roman"/>
          <w:sz w:val="24"/>
          <w:szCs w:val="24"/>
        </w:rPr>
        <w:tab/>
      </w:r>
      <w:r w:rsidR="00325A7D" w:rsidRPr="004C32C3">
        <w:rPr>
          <w:rFonts w:ascii="Times New Roman" w:hAnsi="Times New Roman" w:cs="Times New Roman"/>
          <w:sz w:val="24"/>
          <w:szCs w:val="24"/>
        </w:rPr>
        <w:tab/>
      </w:r>
      <w:r w:rsidR="00202204" w:rsidRPr="004C32C3">
        <w:rPr>
          <w:rFonts w:ascii="Times New Roman" w:hAnsi="Times New Roman" w:cs="Times New Roman"/>
          <w:b/>
          <w:smallCaps/>
          <w:sz w:val="24"/>
          <w:szCs w:val="24"/>
        </w:rPr>
        <w:t>Sep</w:t>
      </w:r>
      <w:r w:rsidR="00202204" w:rsidRPr="004C32C3">
        <w:rPr>
          <w:rFonts w:ascii="Times New Roman" w:hAnsi="Times New Roman" w:cs="Times New Roman"/>
          <w:sz w:val="24"/>
          <w:szCs w:val="24"/>
        </w:rPr>
        <w:t xml:space="preserve"> </w:t>
      </w:r>
      <w:r w:rsidR="00D9338D" w:rsidRPr="004C32C3">
        <w:rPr>
          <w:rFonts w:ascii="Times New Roman" w:hAnsi="Times New Roman" w:cs="Times New Roman"/>
          <w:b/>
          <w:sz w:val="24"/>
          <w:szCs w:val="24"/>
        </w:rPr>
        <w:t>2015</w:t>
      </w:r>
    </w:p>
    <w:p w14:paraId="646EED82" w14:textId="57C9B039" w:rsidR="0090760F" w:rsidRPr="004C32C3" w:rsidRDefault="0090760F" w:rsidP="0090760F">
      <w:pPr>
        <w:pStyle w:val="PlainText"/>
        <w:spacing w:line="360" w:lineRule="auto"/>
        <w:rPr>
          <w:rFonts w:ascii="Times New Roman" w:hAnsi="Times New Roman" w:cs="Times New Roman"/>
          <w:smallCaps/>
          <w:sz w:val="24"/>
          <w:szCs w:val="24"/>
        </w:rPr>
      </w:pPr>
      <w:r w:rsidRPr="004C32C3">
        <w:rPr>
          <w:rFonts w:ascii="Times New Roman" w:hAnsi="Times New Roman" w:cs="Times New Roman"/>
          <w:b/>
          <w:smallCaps/>
          <w:sz w:val="24"/>
          <w:szCs w:val="24"/>
        </w:rPr>
        <w:t>Chapters in textbooks</w:t>
      </w:r>
    </w:p>
    <w:p w14:paraId="7C0D5697" w14:textId="77777777" w:rsidR="0090760F" w:rsidRPr="004C32C3" w:rsidRDefault="0090760F" w:rsidP="0090760F">
      <w:pPr>
        <w:pStyle w:val="PlainText"/>
        <w:numPr>
          <w:ilvl w:val="0"/>
          <w:numId w:val="3"/>
        </w:numPr>
        <w:spacing w:line="360" w:lineRule="auto"/>
        <w:rPr>
          <w:rFonts w:ascii="Times New Roman" w:hAnsi="Times New Roman" w:cs="Times New Roman"/>
          <w:sz w:val="24"/>
          <w:szCs w:val="24"/>
        </w:rPr>
      </w:pPr>
      <w:r w:rsidRPr="004C32C3">
        <w:rPr>
          <w:rFonts w:ascii="Times New Roman" w:hAnsi="Times New Roman" w:cs="Times New Roman"/>
          <w:bCs/>
          <w:sz w:val="24"/>
          <w:szCs w:val="24"/>
        </w:rPr>
        <w:t xml:space="preserve">Wilson, J.R., </w:t>
      </w:r>
      <w:r w:rsidRPr="004C32C3">
        <w:rPr>
          <w:rFonts w:ascii="Times New Roman" w:hAnsi="Times New Roman" w:cs="Times New Roman"/>
          <w:b/>
          <w:bCs/>
          <w:smallCaps/>
          <w:sz w:val="24"/>
          <w:szCs w:val="24"/>
        </w:rPr>
        <w:t>Vazquez Arreola, E.</w:t>
      </w:r>
      <w:r w:rsidRPr="004C32C3">
        <w:rPr>
          <w:rFonts w:ascii="Times New Roman" w:hAnsi="Times New Roman" w:cs="Times New Roman"/>
          <w:bCs/>
          <w:sz w:val="24"/>
          <w:szCs w:val="24"/>
        </w:rPr>
        <w:t xml:space="preserve"> GMM marginal models with time-dependent</w:t>
      </w:r>
    </w:p>
    <w:p w14:paraId="26BFE4D4" w14:textId="537A03B4" w:rsidR="0090760F" w:rsidRPr="004C32C3" w:rsidRDefault="0090760F" w:rsidP="0090760F">
      <w:pPr>
        <w:pStyle w:val="PlainText"/>
        <w:spacing w:line="360" w:lineRule="auto"/>
        <w:ind w:left="360"/>
        <w:rPr>
          <w:rFonts w:ascii="Times New Roman" w:hAnsi="Times New Roman" w:cs="Times New Roman"/>
          <w:sz w:val="24"/>
          <w:szCs w:val="24"/>
        </w:rPr>
      </w:pPr>
      <w:r w:rsidRPr="004C32C3">
        <w:rPr>
          <w:rFonts w:ascii="Times New Roman" w:hAnsi="Times New Roman" w:cs="Times New Roman"/>
          <w:i/>
          <w:sz w:val="24"/>
          <w:szCs w:val="24"/>
        </w:rPr>
        <w:t xml:space="preserve">Covariates Springer </w:t>
      </w:r>
      <w:r w:rsidRPr="004C32C3">
        <w:rPr>
          <w:rFonts w:ascii="Times New Roman" w:hAnsi="Times New Roman" w:cs="Times New Roman"/>
          <w:sz w:val="24"/>
          <w:szCs w:val="24"/>
        </w:rPr>
        <w:t>[</w:t>
      </w:r>
      <w:r w:rsidRPr="004C32C3">
        <w:rPr>
          <w:rFonts w:ascii="Times New Roman" w:hAnsi="Times New Roman" w:cs="Times New Roman"/>
          <w:smallCaps/>
          <w:sz w:val="24"/>
          <w:szCs w:val="24"/>
        </w:rPr>
        <w:t xml:space="preserve">Book Chapter] </w:t>
      </w:r>
      <w:r w:rsidRPr="004C32C3">
        <w:rPr>
          <w:rFonts w:ascii="Times New Roman" w:hAnsi="Times New Roman" w:cs="Times New Roman"/>
          <w:bCs/>
          <w:sz w:val="24"/>
          <w:szCs w:val="24"/>
        </w:rPr>
        <w:tab/>
      </w:r>
      <w:r w:rsidRPr="004C32C3">
        <w:rPr>
          <w:rFonts w:ascii="Times New Roman" w:hAnsi="Times New Roman" w:cs="Times New Roman"/>
          <w:bCs/>
          <w:sz w:val="24"/>
          <w:szCs w:val="24"/>
        </w:rPr>
        <w:tab/>
      </w:r>
      <w:r w:rsidRPr="004C32C3">
        <w:rPr>
          <w:rFonts w:ascii="Times New Roman" w:hAnsi="Times New Roman" w:cs="Times New Roman"/>
          <w:bCs/>
          <w:sz w:val="24"/>
          <w:szCs w:val="24"/>
        </w:rPr>
        <w:tab/>
      </w:r>
      <w:r w:rsidRPr="004C32C3">
        <w:rPr>
          <w:rFonts w:ascii="Times New Roman" w:hAnsi="Times New Roman" w:cs="Times New Roman"/>
          <w:bCs/>
          <w:sz w:val="24"/>
          <w:szCs w:val="24"/>
        </w:rPr>
        <w:tab/>
      </w:r>
      <w:r w:rsidRPr="004C32C3">
        <w:rPr>
          <w:rFonts w:ascii="Times New Roman" w:hAnsi="Times New Roman" w:cs="Times New Roman"/>
          <w:bCs/>
          <w:sz w:val="24"/>
          <w:szCs w:val="24"/>
        </w:rPr>
        <w:tab/>
      </w:r>
      <w:r w:rsidRPr="004C32C3">
        <w:rPr>
          <w:rFonts w:ascii="Times New Roman" w:hAnsi="Times New Roman" w:cs="Times New Roman"/>
          <w:bCs/>
          <w:sz w:val="24"/>
          <w:szCs w:val="24"/>
        </w:rPr>
        <w:tab/>
      </w:r>
      <w:r w:rsidR="00325A7D" w:rsidRPr="004C32C3">
        <w:rPr>
          <w:rFonts w:ascii="Times New Roman" w:hAnsi="Times New Roman" w:cs="Times New Roman"/>
          <w:bCs/>
          <w:sz w:val="24"/>
          <w:szCs w:val="24"/>
        </w:rPr>
        <w:t xml:space="preserve">         </w:t>
      </w:r>
      <w:r w:rsidRPr="004C32C3">
        <w:rPr>
          <w:rFonts w:ascii="Times New Roman" w:hAnsi="Times New Roman" w:cs="Times New Roman"/>
          <w:b/>
          <w:bCs/>
          <w:smallCaps/>
          <w:sz w:val="24"/>
          <w:szCs w:val="24"/>
        </w:rPr>
        <w:t>July 2020</w:t>
      </w:r>
    </w:p>
    <w:p w14:paraId="2ABA6A2A" w14:textId="6F59014C" w:rsidR="0090760F" w:rsidRPr="004C32C3" w:rsidRDefault="0090760F" w:rsidP="0090760F">
      <w:pPr>
        <w:pStyle w:val="PlainText"/>
        <w:numPr>
          <w:ilvl w:val="0"/>
          <w:numId w:val="3"/>
        </w:numPr>
        <w:spacing w:line="360" w:lineRule="auto"/>
        <w:rPr>
          <w:rFonts w:ascii="Times New Roman" w:hAnsi="Times New Roman" w:cs="Times New Roman"/>
          <w:sz w:val="24"/>
          <w:szCs w:val="24"/>
        </w:rPr>
      </w:pPr>
      <w:r w:rsidRPr="004C32C3">
        <w:rPr>
          <w:rFonts w:ascii="Times New Roman" w:hAnsi="Times New Roman" w:cs="Times New Roman"/>
          <w:sz w:val="24"/>
          <w:szCs w:val="24"/>
          <w:u w:color="C00000"/>
        </w:rPr>
        <w:t>Irimata</w:t>
      </w:r>
      <m:oMath>
        <m:r>
          <m:rPr>
            <m:sty m:val="b"/>
          </m:rPr>
          <w:rPr>
            <w:rFonts w:ascii="Cambria Math" w:hAnsi="Cambria Math" w:cs="Times New Roman"/>
            <w:sz w:val="24"/>
            <w:szCs w:val="24"/>
          </w:rPr>
          <m:t>‡</m:t>
        </m:r>
      </m:oMath>
      <w:r w:rsidRPr="004C32C3">
        <w:rPr>
          <w:rFonts w:ascii="Times New Roman" w:hAnsi="Times New Roman" w:cs="Times New Roman"/>
          <w:sz w:val="24"/>
          <w:szCs w:val="24"/>
          <w:u w:color="C00000"/>
        </w:rPr>
        <w:t xml:space="preserve"> K &amp; </w:t>
      </w:r>
      <w:r w:rsidRPr="004C32C3">
        <w:rPr>
          <w:rFonts w:ascii="Times New Roman" w:hAnsi="Times New Roman" w:cs="Times New Roman"/>
          <w:b/>
          <w:smallCaps/>
          <w:sz w:val="24"/>
          <w:szCs w:val="24"/>
          <w:u w:color="C00000"/>
        </w:rPr>
        <w:t>Wilson J. R.</w:t>
      </w:r>
      <w:r w:rsidRPr="004C32C3">
        <w:rPr>
          <w:rFonts w:ascii="Times New Roman" w:hAnsi="Times New Roman" w:cs="Times New Roman"/>
          <w:sz w:val="24"/>
          <w:szCs w:val="24"/>
          <w:u w:color="C00000"/>
        </w:rPr>
        <w:t xml:space="preserve"> Monte-Carlo Simulation-Based Statistical Modeling: </w:t>
      </w:r>
      <w:r w:rsidRPr="004C32C3">
        <w:rPr>
          <w:rFonts w:ascii="Times New Roman" w:hAnsi="Times New Roman" w:cs="Times New Roman"/>
          <w:sz w:val="24"/>
          <w:szCs w:val="24"/>
        </w:rPr>
        <w:t xml:space="preserve">Monte Carlo Simulation in Modeling for HLM. </w:t>
      </w:r>
      <w:r w:rsidRPr="004C32C3">
        <w:rPr>
          <w:rFonts w:ascii="Times New Roman" w:hAnsi="Times New Roman" w:cs="Times New Roman"/>
          <w:i/>
          <w:sz w:val="24"/>
          <w:szCs w:val="24"/>
        </w:rPr>
        <w:t xml:space="preserve">Springer </w:t>
      </w:r>
      <w:r w:rsidRPr="004C32C3">
        <w:rPr>
          <w:rFonts w:ascii="Times New Roman" w:hAnsi="Times New Roman" w:cs="Times New Roman"/>
          <w:sz w:val="24"/>
          <w:szCs w:val="24"/>
        </w:rPr>
        <w:t>[</w:t>
      </w:r>
      <w:r w:rsidRPr="004C32C3">
        <w:rPr>
          <w:rFonts w:ascii="Times New Roman" w:hAnsi="Times New Roman" w:cs="Times New Roman"/>
          <w:smallCaps/>
          <w:sz w:val="24"/>
          <w:szCs w:val="24"/>
        </w:rPr>
        <w:t>Book Chapter</w:t>
      </w:r>
      <w:r w:rsidRPr="004C32C3">
        <w:rPr>
          <w:rFonts w:ascii="Times New Roman" w:hAnsi="Times New Roman" w:cs="Times New Roman"/>
          <w:sz w:val="24"/>
          <w:szCs w:val="24"/>
        </w:rPr>
        <w:t xml:space="preserve">] </w:t>
      </w:r>
      <w:r w:rsidRPr="004C32C3">
        <w:rPr>
          <w:rFonts w:ascii="Times New Roman" w:hAnsi="Times New Roman" w:cs="Times New Roman"/>
          <w:sz w:val="24"/>
          <w:szCs w:val="24"/>
        </w:rPr>
        <w:tab/>
      </w:r>
      <w:r w:rsidRPr="004C32C3">
        <w:rPr>
          <w:rFonts w:ascii="Times New Roman" w:hAnsi="Times New Roman" w:cs="Times New Roman"/>
          <w:sz w:val="24"/>
          <w:szCs w:val="24"/>
        </w:rPr>
        <w:tab/>
      </w:r>
      <w:r w:rsidR="00325A7D" w:rsidRPr="004C32C3">
        <w:rPr>
          <w:rFonts w:ascii="Times New Roman" w:hAnsi="Times New Roman" w:cs="Times New Roman"/>
          <w:sz w:val="24"/>
          <w:szCs w:val="24"/>
        </w:rPr>
        <w:tab/>
        <w:t xml:space="preserve">          </w:t>
      </w:r>
      <w:r w:rsidRPr="004C32C3">
        <w:rPr>
          <w:rFonts w:ascii="Times New Roman" w:hAnsi="Times New Roman" w:cs="Times New Roman"/>
          <w:b/>
          <w:smallCaps/>
          <w:sz w:val="24"/>
          <w:szCs w:val="24"/>
        </w:rPr>
        <w:t>Mar 2017</w:t>
      </w:r>
    </w:p>
    <w:p w14:paraId="1928C973" w14:textId="77777777" w:rsidR="0090760F" w:rsidRPr="004C32C3" w:rsidRDefault="0090760F" w:rsidP="0090760F">
      <w:pPr>
        <w:pStyle w:val="PlainText"/>
        <w:spacing w:line="360" w:lineRule="auto"/>
        <w:ind w:left="360"/>
        <w:rPr>
          <w:rFonts w:ascii="Times New Roman" w:hAnsi="Times New Roman" w:cs="Times New Roman"/>
          <w:sz w:val="24"/>
          <w:szCs w:val="24"/>
        </w:rPr>
      </w:pPr>
    </w:p>
    <w:p w14:paraId="7C4F8C5C" w14:textId="2EE09BD7" w:rsidR="00BB3669" w:rsidRPr="004C32C3" w:rsidRDefault="00BB3669" w:rsidP="00361D60">
      <w:pPr>
        <w:pStyle w:val="Heading2"/>
        <w:pBdr>
          <w:bottom w:val="single" w:sz="18" w:space="1" w:color="auto"/>
        </w:pBdr>
        <w:spacing w:after="0" w:line="240" w:lineRule="auto"/>
        <w:jc w:val="center"/>
        <w:rPr>
          <w:rFonts w:ascii="Times New Roman" w:hAnsi="Times New Roman"/>
          <w:b/>
          <w:smallCaps/>
          <w:sz w:val="24"/>
          <w:szCs w:val="24"/>
        </w:rPr>
      </w:pPr>
      <w:r w:rsidRPr="004C32C3">
        <w:rPr>
          <w:rFonts w:ascii="Times New Roman" w:hAnsi="Times New Roman"/>
          <w:b/>
          <w:smallCaps/>
          <w:sz w:val="24"/>
          <w:szCs w:val="24"/>
        </w:rPr>
        <w:t>Papers in Proceedings</w:t>
      </w:r>
    </w:p>
    <w:p w14:paraId="3A9CBCB4" w14:textId="77777777" w:rsidR="008D7E96" w:rsidRPr="004C32C3" w:rsidRDefault="008D7E96" w:rsidP="00AF2FF2">
      <w:pPr>
        <w:pStyle w:val="BodyText2"/>
        <w:numPr>
          <w:ilvl w:val="0"/>
          <w:numId w:val="4"/>
        </w:numPr>
        <w:autoSpaceDE w:val="0"/>
        <w:autoSpaceDN w:val="0"/>
        <w:adjustRightInd w:val="0"/>
        <w:spacing w:before="240" w:line="360" w:lineRule="auto"/>
        <w:jc w:val="left"/>
        <w:rPr>
          <w:rFonts w:ascii="Times New Roman" w:hAnsi="Times New Roman"/>
          <w:sz w:val="24"/>
          <w:szCs w:val="24"/>
        </w:rPr>
      </w:pPr>
      <w:r w:rsidRPr="004C32C3">
        <w:rPr>
          <w:rFonts w:ascii="Times New Roman" w:hAnsi="Times New Roman"/>
          <w:sz w:val="24"/>
          <w:szCs w:val="24"/>
        </w:rPr>
        <w:t xml:space="preserve">Irimata, K.M., </w:t>
      </w:r>
      <w:r w:rsidRPr="004C32C3">
        <w:rPr>
          <w:rFonts w:ascii="Times New Roman" w:hAnsi="Times New Roman"/>
          <w:b/>
          <w:smallCaps/>
          <w:sz w:val="24"/>
          <w:szCs w:val="24"/>
        </w:rPr>
        <w:t>Wilson, J.R</w:t>
      </w:r>
      <w:r w:rsidRPr="004C32C3">
        <w:rPr>
          <w:rFonts w:ascii="Times New Roman" w:hAnsi="Times New Roman"/>
          <w:sz w:val="24"/>
          <w:szCs w:val="24"/>
        </w:rPr>
        <w:t xml:space="preserve">. GMM Logistic Regression with Time-Dependent Covariates and Feedback Processes in SAS, Proceedings of the SAS Global Forum 2017 Conference. Cary, NC: SAS Institute Inc. </w:t>
      </w:r>
    </w:p>
    <w:p w14:paraId="26C74AB8" w14:textId="64E1BC92" w:rsidR="008D7E96" w:rsidRPr="004C32C3" w:rsidRDefault="008D7E96" w:rsidP="0018384D">
      <w:pPr>
        <w:pStyle w:val="BodyText2"/>
        <w:numPr>
          <w:ilvl w:val="0"/>
          <w:numId w:val="4"/>
        </w:numPr>
        <w:autoSpaceDE w:val="0"/>
        <w:autoSpaceDN w:val="0"/>
        <w:adjustRightInd w:val="0"/>
        <w:spacing w:line="360" w:lineRule="auto"/>
        <w:jc w:val="left"/>
        <w:rPr>
          <w:rFonts w:ascii="Times New Roman" w:hAnsi="Times New Roman"/>
          <w:sz w:val="24"/>
          <w:szCs w:val="24"/>
        </w:rPr>
      </w:pPr>
      <w:r w:rsidRPr="004C32C3">
        <w:rPr>
          <w:rFonts w:ascii="Times New Roman" w:hAnsi="Times New Roman"/>
          <w:sz w:val="24"/>
          <w:szCs w:val="24"/>
        </w:rPr>
        <w:t xml:space="preserve">Irimata, K.M., </w:t>
      </w:r>
      <w:r w:rsidRPr="004C32C3">
        <w:rPr>
          <w:rFonts w:ascii="Times New Roman" w:hAnsi="Times New Roman"/>
          <w:b/>
          <w:sz w:val="24"/>
          <w:szCs w:val="24"/>
        </w:rPr>
        <w:t>Wilson, J.R.</w:t>
      </w:r>
      <w:r w:rsidRPr="004C32C3">
        <w:rPr>
          <w:rFonts w:ascii="Times New Roman" w:hAnsi="Times New Roman"/>
          <w:sz w:val="24"/>
          <w:szCs w:val="24"/>
        </w:rPr>
        <w:t xml:space="preserve"> Exact Logistic Models for Nested Binary Data in SAS, Proceedings of the SAS Global Forum 2016 Conference. Cary, NC: SAS Institute Inc.</w:t>
      </w:r>
    </w:p>
    <w:p w14:paraId="12C8961E" w14:textId="28ACA049" w:rsidR="00BB3669" w:rsidRPr="004C32C3" w:rsidRDefault="000F3F9D" w:rsidP="0018384D">
      <w:pPr>
        <w:pStyle w:val="BodyText2"/>
        <w:numPr>
          <w:ilvl w:val="0"/>
          <w:numId w:val="4"/>
        </w:numPr>
        <w:spacing w:line="360" w:lineRule="auto"/>
        <w:rPr>
          <w:rFonts w:ascii="Times New Roman" w:hAnsi="Times New Roman"/>
          <w:sz w:val="24"/>
          <w:szCs w:val="24"/>
        </w:rPr>
      </w:pPr>
      <w:r w:rsidRPr="004C32C3">
        <w:rPr>
          <w:rFonts w:ascii="Times New Roman" w:hAnsi="Times New Roman"/>
          <w:sz w:val="24"/>
          <w:szCs w:val="24"/>
        </w:rPr>
        <w:t>Turner, D</w:t>
      </w:r>
      <w:r w:rsidR="00BB3669" w:rsidRPr="004C32C3">
        <w:rPr>
          <w:rFonts w:ascii="Times New Roman" w:hAnsi="Times New Roman"/>
          <w:sz w:val="24"/>
          <w:szCs w:val="24"/>
        </w:rPr>
        <w:t xml:space="preserve">L. </w:t>
      </w:r>
      <w:r w:rsidR="00AF4D7E" w:rsidRPr="004C32C3">
        <w:rPr>
          <w:rFonts w:ascii="Times New Roman" w:hAnsi="Times New Roman"/>
          <w:sz w:val="24"/>
          <w:szCs w:val="24"/>
        </w:rPr>
        <w:t>&amp;</w:t>
      </w:r>
      <w:r w:rsidR="00BB3669" w:rsidRPr="004C32C3">
        <w:rPr>
          <w:rFonts w:ascii="Times New Roman" w:hAnsi="Times New Roman"/>
          <w:sz w:val="24"/>
          <w:szCs w:val="24"/>
        </w:rPr>
        <w:t xml:space="preserve"> </w:t>
      </w:r>
      <w:r w:rsidR="00BB3669" w:rsidRPr="004C32C3">
        <w:rPr>
          <w:rFonts w:ascii="Times New Roman" w:hAnsi="Times New Roman"/>
          <w:b/>
          <w:bCs/>
          <w:iCs/>
          <w:sz w:val="24"/>
          <w:szCs w:val="24"/>
        </w:rPr>
        <w:t>Wilson</w:t>
      </w:r>
      <w:r w:rsidR="00FF3D10" w:rsidRPr="004C32C3">
        <w:rPr>
          <w:rFonts w:ascii="Times New Roman" w:hAnsi="Times New Roman"/>
          <w:b/>
          <w:bCs/>
          <w:iCs/>
          <w:sz w:val="24"/>
          <w:szCs w:val="24"/>
        </w:rPr>
        <w:t xml:space="preserve">, </w:t>
      </w:r>
      <w:r w:rsidR="005B2800" w:rsidRPr="004C32C3">
        <w:rPr>
          <w:rStyle w:val="BodyTextChar"/>
          <w:rFonts w:ascii="Times New Roman" w:hAnsi="Times New Roman"/>
          <w:b/>
          <w:bCs/>
          <w:iCs/>
          <w:sz w:val="24"/>
          <w:szCs w:val="24"/>
        </w:rPr>
        <w:t xml:space="preserve">J. </w:t>
      </w:r>
      <w:r w:rsidR="00331A72" w:rsidRPr="004C32C3">
        <w:rPr>
          <w:rStyle w:val="BodyTextChar"/>
          <w:rFonts w:ascii="Times New Roman" w:hAnsi="Times New Roman"/>
          <w:b/>
          <w:bCs/>
          <w:iCs/>
          <w:sz w:val="24"/>
          <w:szCs w:val="24"/>
        </w:rPr>
        <w:t>R.</w:t>
      </w:r>
      <w:r w:rsidR="003B6D5E" w:rsidRPr="004C32C3">
        <w:rPr>
          <w:rFonts w:ascii="Times New Roman" w:hAnsi="Times New Roman"/>
          <w:b/>
          <w:bCs/>
          <w:iCs/>
          <w:sz w:val="24"/>
          <w:szCs w:val="24"/>
        </w:rPr>
        <w:t xml:space="preserve"> </w:t>
      </w:r>
      <w:r w:rsidR="00BB3669" w:rsidRPr="004C32C3">
        <w:rPr>
          <w:rFonts w:ascii="Times New Roman" w:hAnsi="Times New Roman"/>
          <w:sz w:val="24"/>
          <w:szCs w:val="24"/>
        </w:rPr>
        <w:t xml:space="preserve">Monitoring </w:t>
      </w:r>
      <w:r w:rsidR="003B6D5E" w:rsidRPr="004C32C3">
        <w:rPr>
          <w:rFonts w:ascii="Times New Roman" w:hAnsi="Times New Roman"/>
          <w:sz w:val="24"/>
          <w:szCs w:val="24"/>
        </w:rPr>
        <w:t>C</w:t>
      </w:r>
      <w:r w:rsidR="00BB3669" w:rsidRPr="004C32C3">
        <w:rPr>
          <w:rFonts w:ascii="Times New Roman" w:hAnsi="Times New Roman"/>
          <w:sz w:val="24"/>
          <w:szCs w:val="24"/>
        </w:rPr>
        <w:t xml:space="preserve">ross </w:t>
      </w:r>
      <w:r w:rsidR="003B6D5E" w:rsidRPr="004C32C3">
        <w:rPr>
          <w:rFonts w:ascii="Times New Roman" w:hAnsi="Times New Roman"/>
          <w:sz w:val="24"/>
          <w:szCs w:val="24"/>
        </w:rPr>
        <w:t>C</w:t>
      </w:r>
      <w:r w:rsidR="00BB3669" w:rsidRPr="004C32C3">
        <w:rPr>
          <w:rFonts w:ascii="Times New Roman" w:hAnsi="Times New Roman"/>
          <w:sz w:val="24"/>
          <w:szCs w:val="24"/>
        </w:rPr>
        <w:t xml:space="preserve">ountry </w:t>
      </w:r>
      <w:r w:rsidR="003B6D5E" w:rsidRPr="004C32C3">
        <w:rPr>
          <w:rFonts w:ascii="Times New Roman" w:hAnsi="Times New Roman"/>
          <w:sz w:val="24"/>
          <w:szCs w:val="24"/>
        </w:rPr>
        <w:t>S</w:t>
      </w:r>
      <w:r w:rsidR="00BB3669" w:rsidRPr="004C32C3">
        <w:rPr>
          <w:rFonts w:ascii="Times New Roman" w:hAnsi="Times New Roman"/>
          <w:sz w:val="24"/>
          <w:szCs w:val="24"/>
        </w:rPr>
        <w:t>kiers</w:t>
      </w:r>
      <w:r w:rsidR="006B36A1" w:rsidRPr="004C32C3">
        <w:rPr>
          <w:rFonts w:ascii="Times New Roman" w:hAnsi="Times New Roman"/>
          <w:sz w:val="24"/>
          <w:szCs w:val="24"/>
        </w:rPr>
        <w:t>:</w:t>
      </w:r>
      <w:r w:rsidR="00BB3669" w:rsidRPr="004C32C3">
        <w:rPr>
          <w:rFonts w:ascii="Times New Roman" w:hAnsi="Times New Roman"/>
          <w:i/>
          <w:sz w:val="24"/>
          <w:szCs w:val="24"/>
        </w:rPr>
        <w:t xml:space="preserve"> </w:t>
      </w:r>
      <w:r w:rsidR="003B6D5E" w:rsidRPr="004C32C3">
        <w:rPr>
          <w:rFonts w:ascii="Times New Roman" w:hAnsi="Times New Roman"/>
          <w:sz w:val="24"/>
          <w:szCs w:val="24"/>
        </w:rPr>
        <w:t>P</w:t>
      </w:r>
      <w:r w:rsidR="00BB3669" w:rsidRPr="004C32C3">
        <w:rPr>
          <w:rFonts w:ascii="Times New Roman" w:hAnsi="Times New Roman"/>
          <w:sz w:val="24"/>
          <w:szCs w:val="24"/>
        </w:rPr>
        <w:t xml:space="preserve">roceedings of the Section on </w:t>
      </w:r>
      <w:r w:rsidR="00BB3669" w:rsidRPr="004C32C3">
        <w:rPr>
          <w:rFonts w:ascii="Times New Roman" w:hAnsi="Times New Roman"/>
          <w:i/>
          <w:sz w:val="24"/>
          <w:szCs w:val="24"/>
        </w:rPr>
        <w:t>Statistics and the Environment. ASA</w:t>
      </w:r>
      <w:r w:rsidR="00654033" w:rsidRPr="004C32C3">
        <w:rPr>
          <w:rFonts w:ascii="Times New Roman" w:hAnsi="Times New Roman"/>
          <w:i/>
          <w:sz w:val="24"/>
          <w:szCs w:val="24"/>
        </w:rPr>
        <w:t xml:space="preserve"> </w:t>
      </w:r>
      <w:r w:rsidR="00BB3669" w:rsidRPr="004C32C3">
        <w:rPr>
          <w:rFonts w:ascii="Times New Roman" w:hAnsi="Times New Roman"/>
          <w:sz w:val="24"/>
          <w:szCs w:val="24"/>
        </w:rPr>
        <w:t>8</w:t>
      </w:r>
      <w:r w:rsidR="00654033" w:rsidRPr="004C32C3">
        <w:rPr>
          <w:rFonts w:ascii="Times New Roman" w:hAnsi="Times New Roman"/>
          <w:sz w:val="24"/>
          <w:szCs w:val="24"/>
        </w:rPr>
        <w:t xml:space="preserve"> </w:t>
      </w:r>
      <w:r w:rsidR="00252942" w:rsidRPr="004C32C3">
        <w:rPr>
          <w:rFonts w:ascii="Times New Roman" w:hAnsi="Times New Roman"/>
          <w:sz w:val="24"/>
          <w:szCs w:val="24"/>
        </w:rPr>
        <w:t>[</w:t>
      </w:r>
      <w:r w:rsidR="00654033" w:rsidRPr="004C32C3">
        <w:rPr>
          <w:rFonts w:ascii="Times New Roman" w:hAnsi="Times New Roman"/>
          <w:sz w:val="24"/>
          <w:szCs w:val="24"/>
        </w:rPr>
        <w:t>19</w:t>
      </w:r>
      <w:r w:rsidR="00BB3669" w:rsidRPr="004C32C3">
        <w:rPr>
          <w:rFonts w:ascii="Times New Roman" w:hAnsi="Times New Roman"/>
          <w:sz w:val="24"/>
          <w:szCs w:val="24"/>
        </w:rPr>
        <w:t>94</w:t>
      </w:r>
      <w:r w:rsidR="00252942" w:rsidRPr="004C32C3">
        <w:rPr>
          <w:rFonts w:ascii="Times New Roman" w:hAnsi="Times New Roman"/>
          <w:sz w:val="24"/>
          <w:szCs w:val="24"/>
        </w:rPr>
        <w:t>]</w:t>
      </w:r>
    </w:p>
    <w:p w14:paraId="3433B791" w14:textId="71EFD6C5" w:rsidR="00BB3669" w:rsidRPr="004C32C3" w:rsidRDefault="000F3F9D" w:rsidP="0018384D">
      <w:pPr>
        <w:pStyle w:val="ListParagraph"/>
        <w:numPr>
          <w:ilvl w:val="0"/>
          <w:numId w:val="4"/>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rPr>
          <w:rFonts w:ascii="Times New Roman" w:hAnsi="Times New Roman"/>
          <w:sz w:val="24"/>
          <w:szCs w:val="24"/>
        </w:rPr>
      </w:pPr>
      <w:r w:rsidRPr="004C32C3">
        <w:rPr>
          <w:rFonts w:ascii="Times New Roman" w:hAnsi="Times New Roman"/>
          <w:b/>
          <w:bCs/>
          <w:iCs/>
          <w:smallCaps/>
          <w:sz w:val="24"/>
          <w:szCs w:val="24"/>
        </w:rPr>
        <w:lastRenderedPageBreak/>
        <w:t xml:space="preserve">Wilson, </w:t>
      </w:r>
      <w:r w:rsidR="005B2800" w:rsidRPr="004C32C3">
        <w:rPr>
          <w:rFonts w:ascii="Times New Roman" w:hAnsi="Times New Roman"/>
          <w:b/>
          <w:bCs/>
          <w:iCs/>
          <w:smallCaps/>
          <w:sz w:val="24"/>
          <w:szCs w:val="24"/>
        </w:rPr>
        <w:t xml:space="preserve">J. </w:t>
      </w:r>
      <w:r w:rsidR="00331A72" w:rsidRPr="004C32C3">
        <w:rPr>
          <w:rFonts w:ascii="Times New Roman" w:hAnsi="Times New Roman"/>
          <w:b/>
          <w:bCs/>
          <w:iCs/>
          <w:smallCaps/>
          <w:sz w:val="24"/>
          <w:szCs w:val="24"/>
        </w:rPr>
        <w:t>R.</w:t>
      </w:r>
      <w:r w:rsidR="00BB3669" w:rsidRPr="004C32C3">
        <w:rPr>
          <w:rFonts w:ascii="Times New Roman" w:hAnsi="Times New Roman"/>
          <w:sz w:val="24"/>
          <w:szCs w:val="24"/>
        </w:rPr>
        <w:t xml:space="preserve"> Logarithmic </w:t>
      </w:r>
      <w:r w:rsidR="00FC6E9F" w:rsidRPr="004C32C3">
        <w:rPr>
          <w:rFonts w:ascii="Times New Roman" w:hAnsi="Times New Roman"/>
          <w:sz w:val="24"/>
          <w:szCs w:val="24"/>
        </w:rPr>
        <w:t>S</w:t>
      </w:r>
      <w:r w:rsidR="00BB3669" w:rsidRPr="004C32C3">
        <w:rPr>
          <w:rFonts w:ascii="Times New Roman" w:hAnsi="Times New Roman"/>
          <w:sz w:val="24"/>
          <w:szCs w:val="24"/>
        </w:rPr>
        <w:t xml:space="preserve">eries </w:t>
      </w:r>
      <w:r w:rsidR="00FC6E9F" w:rsidRPr="004C32C3">
        <w:rPr>
          <w:rFonts w:ascii="Times New Roman" w:hAnsi="Times New Roman"/>
          <w:sz w:val="24"/>
          <w:szCs w:val="24"/>
        </w:rPr>
        <w:t>D</w:t>
      </w:r>
      <w:r w:rsidR="00BB3669" w:rsidRPr="004C32C3">
        <w:rPr>
          <w:rFonts w:ascii="Times New Roman" w:hAnsi="Times New Roman"/>
          <w:sz w:val="24"/>
          <w:szCs w:val="24"/>
        </w:rPr>
        <w:t xml:space="preserve">istribution and </w:t>
      </w:r>
      <w:r w:rsidR="00FC6E9F" w:rsidRPr="004C32C3">
        <w:rPr>
          <w:rFonts w:ascii="Times New Roman" w:hAnsi="Times New Roman"/>
          <w:sz w:val="24"/>
          <w:szCs w:val="24"/>
        </w:rPr>
        <w:t>i</w:t>
      </w:r>
      <w:r w:rsidR="00BB3669" w:rsidRPr="004C32C3">
        <w:rPr>
          <w:rFonts w:ascii="Times New Roman" w:hAnsi="Times New Roman"/>
          <w:sz w:val="24"/>
          <w:szCs w:val="24"/>
        </w:rPr>
        <w:t xml:space="preserve">ts </w:t>
      </w:r>
      <w:r w:rsidR="00FC6E9F" w:rsidRPr="004C32C3">
        <w:rPr>
          <w:rFonts w:ascii="Times New Roman" w:hAnsi="Times New Roman"/>
          <w:sz w:val="24"/>
          <w:szCs w:val="24"/>
        </w:rPr>
        <w:t>Use in Discrete D</w:t>
      </w:r>
      <w:r w:rsidR="00BB3669" w:rsidRPr="004C32C3">
        <w:rPr>
          <w:rFonts w:ascii="Times New Roman" w:hAnsi="Times New Roman"/>
          <w:sz w:val="24"/>
          <w:szCs w:val="24"/>
        </w:rPr>
        <w:t>ata</w:t>
      </w:r>
      <w:r w:rsidR="006B36A1" w:rsidRPr="004C32C3">
        <w:rPr>
          <w:rFonts w:ascii="Times New Roman" w:hAnsi="Times New Roman"/>
          <w:sz w:val="24"/>
          <w:szCs w:val="24"/>
        </w:rPr>
        <w:t>:</w:t>
      </w:r>
      <w:r w:rsidR="00BB3669" w:rsidRPr="004C32C3">
        <w:rPr>
          <w:rFonts w:ascii="Times New Roman" w:hAnsi="Times New Roman"/>
          <w:sz w:val="24"/>
          <w:szCs w:val="24"/>
        </w:rPr>
        <w:t xml:space="preserve"> Proceedings of </w:t>
      </w:r>
      <w:r w:rsidR="00BB3669" w:rsidRPr="004C32C3">
        <w:rPr>
          <w:rFonts w:ascii="Times New Roman" w:hAnsi="Times New Roman"/>
          <w:i/>
          <w:sz w:val="24"/>
          <w:szCs w:val="24"/>
        </w:rPr>
        <w:t xml:space="preserve">Survey Research Methods, ASA </w:t>
      </w:r>
      <w:r w:rsidR="00BB3669" w:rsidRPr="004C32C3">
        <w:rPr>
          <w:rFonts w:ascii="Times New Roman" w:hAnsi="Times New Roman"/>
          <w:sz w:val="24"/>
          <w:szCs w:val="24"/>
        </w:rPr>
        <w:t>8</w:t>
      </w:r>
      <w:r w:rsidR="00FC6E9F" w:rsidRPr="004C32C3">
        <w:rPr>
          <w:rFonts w:ascii="Times New Roman" w:hAnsi="Times New Roman"/>
          <w:sz w:val="24"/>
          <w:szCs w:val="24"/>
        </w:rPr>
        <w:t xml:space="preserve"> </w:t>
      </w:r>
      <w:r w:rsidR="00252942" w:rsidRPr="004C32C3">
        <w:rPr>
          <w:rFonts w:ascii="Times New Roman" w:hAnsi="Times New Roman"/>
          <w:sz w:val="24"/>
          <w:szCs w:val="24"/>
        </w:rPr>
        <w:t>[</w:t>
      </w:r>
      <w:r w:rsidR="00FC6E9F" w:rsidRPr="004C32C3">
        <w:rPr>
          <w:rFonts w:ascii="Times New Roman" w:hAnsi="Times New Roman"/>
          <w:sz w:val="24"/>
          <w:szCs w:val="24"/>
        </w:rPr>
        <w:t>19</w:t>
      </w:r>
      <w:r w:rsidR="00BB3669" w:rsidRPr="004C32C3">
        <w:rPr>
          <w:rFonts w:ascii="Times New Roman" w:hAnsi="Times New Roman"/>
          <w:sz w:val="24"/>
          <w:szCs w:val="24"/>
        </w:rPr>
        <w:t>88</w:t>
      </w:r>
      <w:r w:rsidR="00252942" w:rsidRPr="004C32C3">
        <w:rPr>
          <w:rFonts w:ascii="Times New Roman" w:hAnsi="Times New Roman"/>
          <w:sz w:val="24"/>
          <w:szCs w:val="24"/>
        </w:rPr>
        <w:t>]</w:t>
      </w:r>
      <w:r w:rsidR="00BB3669" w:rsidRPr="004C32C3">
        <w:rPr>
          <w:rFonts w:ascii="Times New Roman" w:hAnsi="Times New Roman"/>
          <w:sz w:val="24"/>
          <w:szCs w:val="24"/>
        </w:rPr>
        <w:t>.</w:t>
      </w:r>
    </w:p>
    <w:p w14:paraId="3F161822" w14:textId="759FBCAA" w:rsidR="00BB3669" w:rsidRPr="004C32C3" w:rsidRDefault="00BB3669" w:rsidP="0018384D">
      <w:pPr>
        <w:pStyle w:val="ListParagraph"/>
        <w:numPr>
          <w:ilvl w:val="0"/>
          <w:numId w:val="4"/>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rPr>
          <w:rFonts w:ascii="Times New Roman" w:hAnsi="Times New Roman"/>
          <w:sz w:val="24"/>
          <w:szCs w:val="24"/>
        </w:rPr>
      </w:pPr>
      <w:r w:rsidRPr="004C32C3">
        <w:rPr>
          <w:rFonts w:ascii="Times New Roman" w:hAnsi="Times New Roman"/>
          <w:b/>
          <w:bCs/>
          <w:iCs/>
          <w:smallCaps/>
          <w:sz w:val="24"/>
          <w:szCs w:val="24"/>
        </w:rPr>
        <w:t xml:space="preserve">Wilson </w:t>
      </w:r>
      <w:r w:rsidR="005B2800" w:rsidRPr="004C32C3">
        <w:rPr>
          <w:rFonts w:ascii="Times New Roman" w:hAnsi="Times New Roman"/>
          <w:b/>
          <w:bCs/>
          <w:iCs/>
          <w:smallCaps/>
          <w:sz w:val="24"/>
          <w:szCs w:val="24"/>
        </w:rPr>
        <w:t xml:space="preserve">J. </w:t>
      </w:r>
      <w:r w:rsidR="00331A72" w:rsidRPr="004C32C3">
        <w:rPr>
          <w:rFonts w:ascii="Times New Roman" w:hAnsi="Times New Roman"/>
          <w:b/>
          <w:bCs/>
          <w:iCs/>
          <w:smallCaps/>
          <w:sz w:val="24"/>
          <w:szCs w:val="24"/>
        </w:rPr>
        <w:t>R.</w:t>
      </w:r>
      <w:r w:rsidRPr="004C32C3">
        <w:rPr>
          <w:rFonts w:ascii="Times New Roman" w:hAnsi="Times New Roman"/>
          <w:sz w:val="24"/>
          <w:szCs w:val="24"/>
        </w:rPr>
        <w:t xml:space="preserve"> A </w:t>
      </w:r>
      <w:r w:rsidR="00FC6E9F" w:rsidRPr="004C32C3">
        <w:rPr>
          <w:rFonts w:ascii="Times New Roman" w:hAnsi="Times New Roman"/>
          <w:sz w:val="24"/>
          <w:szCs w:val="24"/>
        </w:rPr>
        <w:t>G</w:t>
      </w:r>
      <w:r w:rsidRPr="004C32C3">
        <w:rPr>
          <w:rFonts w:ascii="Times New Roman" w:hAnsi="Times New Roman"/>
          <w:sz w:val="24"/>
          <w:szCs w:val="24"/>
        </w:rPr>
        <w:t xml:space="preserve">eneralized </w:t>
      </w:r>
      <w:proofErr w:type="spellStart"/>
      <w:r w:rsidRPr="004C32C3">
        <w:rPr>
          <w:rFonts w:ascii="Times New Roman" w:hAnsi="Times New Roman"/>
          <w:sz w:val="24"/>
          <w:szCs w:val="24"/>
        </w:rPr>
        <w:t>Dirichlet</w:t>
      </w:r>
      <w:proofErr w:type="spellEnd"/>
      <w:r w:rsidRPr="004C32C3">
        <w:rPr>
          <w:rFonts w:ascii="Times New Roman" w:hAnsi="Times New Roman"/>
          <w:sz w:val="24"/>
          <w:szCs w:val="24"/>
        </w:rPr>
        <w:t xml:space="preserve">-multinomial </w:t>
      </w:r>
      <w:r w:rsidR="00FC6E9F" w:rsidRPr="004C32C3">
        <w:rPr>
          <w:rFonts w:ascii="Times New Roman" w:hAnsi="Times New Roman"/>
          <w:sz w:val="24"/>
          <w:szCs w:val="24"/>
        </w:rPr>
        <w:t>M</w:t>
      </w:r>
      <w:r w:rsidRPr="004C32C3">
        <w:rPr>
          <w:rFonts w:ascii="Times New Roman" w:hAnsi="Times New Roman"/>
          <w:sz w:val="24"/>
          <w:szCs w:val="24"/>
        </w:rPr>
        <w:t xml:space="preserve">odel </w:t>
      </w:r>
      <w:r w:rsidR="00FC6E9F" w:rsidRPr="004C32C3">
        <w:rPr>
          <w:rFonts w:ascii="Times New Roman" w:hAnsi="Times New Roman"/>
          <w:sz w:val="24"/>
          <w:szCs w:val="24"/>
        </w:rPr>
        <w:t>f</w:t>
      </w:r>
      <w:r w:rsidRPr="004C32C3">
        <w:rPr>
          <w:rFonts w:ascii="Times New Roman" w:hAnsi="Times New Roman"/>
          <w:sz w:val="24"/>
          <w:szCs w:val="24"/>
        </w:rPr>
        <w:t xml:space="preserve">or </w:t>
      </w:r>
      <w:r w:rsidR="00FC6E9F" w:rsidRPr="004C32C3">
        <w:rPr>
          <w:rFonts w:ascii="Times New Roman" w:hAnsi="Times New Roman"/>
          <w:sz w:val="24"/>
          <w:szCs w:val="24"/>
        </w:rPr>
        <w:t>C</w:t>
      </w:r>
      <w:r w:rsidRPr="004C32C3">
        <w:rPr>
          <w:rFonts w:ascii="Times New Roman" w:hAnsi="Times New Roman"/>
          <w:sz w:val="24"/>
          <w:szCs w:val="24"/>
        </w:rPr>
        <w:t xml:space="preserve">ategorical </w:t>
      </w:r>
      <w:r w:rsidR="00FC6E9F" w:rsidRPr="004C32C3">
        <w:rPr>
          <w:rFonts w:ascii="Times New Roman" w:hAnsi="Times New Roman"/>
          <w:sz w:val="24"/>
          <w:szCs w:val="24"/>
        </w:rPr>
        <w:t>D</w:t>
      </w:r>
      <w:r w:rsidRPr="004C32C3">
        <w:rPr>
          <w:rFonts w:ascii="Times New Roman" w:hAnsi="Times New Roman"/>
          <w:sz w:val="24"/>
          <w:szCs w:val="24"/>
        </w:rPr>
        <w:t xml:space="preserve">ata with </w:t>
      </w:r>
      <w:proofErr w:type="spellStart"/>
      <w:r w:rsidR="00FC6E9F" w:rsidRPr="004C32C3">
        <w:rPr>
          <w:rFonts w:ascii="Times New Roman" w:hAnsi="Times New Roman"/>
          <w:sz w:val="24"/>
          <w:szCs w:val="24"/>
        </w:rPr>
        <w:t>E</w:t>
      </w:r>
      <w:r w:rsidRPr="004C32C3">
        <w:rPr>
          <w:rFonts w:ascii="Times New Roman" w:hAnsi="Times New Roman"/>
          <w:sz w:val="24"/>
          <w:szCs w:val="24"/>
        </w:rPr>
        <w:t>xtravariation</w:t>
      </w:r>
      <w:proofErr w:type="spellEnd"/>
      <w:r w:rsidR="006B36A1" w:rsidRPr="004C32C3">
        <w:rPr>
          <w:rFonts w:ascii="Times New Roman" w:hAnsi="Times New Roman"/>
          <w:sz w:val="24"/>
          <w:szCs w:val="24"/>
        </w:rPr>
        <w:t>:</w:t>
      </w:r>
      <w:r w:rsidRPr="004C32C3">
        <w:rPr>
          <w:rFonts w:ascii="Times New Roman" w:hAnsi="Times New Roman"/>
          <w:sz w:val="24"/>
          <w:szCs w:val="24"/>
        </w:rPr>
        <w:t xml:space="preserve"> Proceedings of </w:t>
      </w:r>
      <w:r w:rsidRPr="004C32C3">
        <w:rPr>
          <w:rFonts w:ascii="Times New Roman" w:hAnsi="Times New Roman"/>
          <w:i/>
          <w:sz w:val="24"/>
          <w:szCs w:val="24"/>
        </w:rPr>
        <w:t>Survey Research Methods, ASA</w:t>
      </w:r>
      <w:r w:rsidRPr="004C32C3">
        <w:rPr>
          <w:rFonts w:ascii="Times New Roman" w:hAnsi="Times New Roman"/>
          <w:sz w:val="24"/>
          <w:szCs w:val="24"/>
        </w:rPr>
        <w:t xml:space="preserve"> 8</w:t>
      </w:r>
      <w:r w:rsidR="00754474" w:rsidRPr="004C32C3">
        <w:rPr>
          <w:rFonts w:ascii="Times New Roman" w:hAnsi="Times New Roman"/>
          <w:sz w:val="24"/>
          <w:szCs w:val="24"/>
        </w:rPr>
        <w:t xml:space="preserve"> </w:t>
      </w:r>
      <w:r w:rsidR="00252942" w:rsidRPr="004C32C3">
        <w:rPr>
          <w:rFonts w:ascii="Times New Roman" w:hAnsi="Times New Roman"/>
          <w:sz w:val="24"/>
          <w:szCs w:val="24"/>
        </w:rPr>
        <w:t>[</w:t>
      </w:r>
      <w:r w:rsidR="00754474" w:rsidRPr="004C32C3">
        <w:rPr>
          <w:rFonts w:ascii="Times New Roman" w:hAnsi="Times New Roman"/>
          <w:sz w:val="24"/>
          <w:szCs w:val="24"/>
        </w:rPr>
        <w:t>19</w:t>
      </w:r>
      <w:r w:rsidRPr="004C32C3">
        <w:rPr>
          <w:rFonts w:ascii="Times New Roman" w:hAnsi="Times New Roman"/>
          <w:sz w:val="24"/>
          <w:szCs w:val="24"/>
        </w:rPr>
        <w:t>87</w:t>
      </w:r>
      <w:r w:rsidR="00252942" w:rsidRPr="004C32C3">
        <w:rPr>
          <w:rFonts w:ascii="Times New Roman" w:hAnsi="Times New Roman"/>
          <w:sz w:val="24"/>
          <w:szCs w:val="24"/>
        </w:rPr>
        <w:t>]</w:t>
      </w:r>
    </w:p>
    <w:p w14:paraId="4DA89DC1" w14:textId="37C5FDCE" w:rsidR="00BB3669" w:rsidRPr="004C32C3" w:rsidRDefault="000F3F9D" w:rsidP="0018384D">
      <w:pPr>
        <w:pStyle w:val="ListParagraph"/>
        <w:numPr>
          <w:ilvl w:val="0"/>
          <w:numId w:val="4"/>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rPr>
          <w:rFonts w:ascii="Times New Roman" w:hAnsi="Times New Roman"/>
          <w:sz w:val="24"/>
          <w:szCs w:val="24"/>
        </w:rPr>
      </w:pPr>
      <w:r w:rsidRPr="004C32C3">
        <w:rPr>
          <w:rFonts w:ascii="Times New Roman" w:hAnsi="Times New Roman"/>
          <w:b/>
          <w:bCs/>
          <w:iCs/>
          <w:sz w:val="24"/>
          <w:szCs w:val="24"/>
        </w:rPr>
        <w:t xml:space="preserve">Wilson, </w:t>
      </w:r>
      <w:r w:rsidR="005B2800" w:rsidRPr="004C32C3">
        <w:rPr>
          <w:rFonts w:ascii="Times New Roman" w:hAnsi="Times New Roman"/>
          <w:b/>
          <w:bCs/>
          <w:iCs/>
          <w:sz w:val="24"/>
          <w:szCs w:val="24"/>
        </w:rPr>
        <w:t xml:space="preserve">J. </w:t>
      </w:r>
      <w:r w:rsidR="00331A72" w:rsidRPr="004C32C3">
        <w:rPr>
          <w:rFonts w:ascii="Times New Roman" w:hAnsi="Times New Roman"/>
          <w:b/>
          <w:bCs/>
          <w:iCs/>
          <w:sz w:val="24"/>
          <w:szCs w:val="24"/>
        </w:rPr>
        <w:t>R.</w:t>
      </w:r>
      <w:r w:rsidR="00754474" w:rsidRPr="004C32C3">
        <w:rPr>
          <w:rFonts w:ascii="Times New Roman" w:hAnsi="Times New Roman"/>
          <w:b/>
          <w:bCs/>
          <w:iCs/>
          <w:sz w:val="24"/>
          <w:szCs w:val="24"/>
        </w:rPr>
        <w:t xml:space="preserve"> </w:t>
      </w:r>
      <w:r w:rsidR="00BB3669" w:rsidRPr="004C32C3">
        <w:rPr>
          <w:rFonts w:ascii="Times New Roman" w:hAnsi="Times New Roman"/>
          <w:sz w:val="24"/>
          <w:szCs w:val="24"/>
        </w:rPr>
        <w:t xml:space="preserve">A </w:t>
      </w:r>
      <w:r w:rsidR="00754474" w:rsidRPr="004C32C3">
        <w:rPr>
          <w:rFonts w:ascii="Times New Roman" w:hAnsi="Times New Roman"/>
          <w:sz w:val="24"/>
          <w:szCs w:val="24"/>
        </w:rPr>
        <w:t>S</w:t>
      </w:r>
      <w:r w:rsidR="00BB3669" w:rsidRPr="004C32C3">
        <w:rPr>
          <w:rFonts w:ascii="Times New Roman" w:hAnsi="Times New Roman"/>
          <w:sz w:val="24"/>
          <w:szCs w:val="24"/>
        </w:rPr>
        <w:t xml:space="preserve">imulated </w:t>
      </w:r>
      <w:r w:rsidR="00754474" w:rsidRPr="004C32C3">
        <w:rPr>
          <w:rFonts w:ascii="Times New Roman" w:hAnsi="Times New Roman"/>
          <w:sz w:val="24"/>
          <w:szCs w:val="24"/>
        </w:rPr>
        <w:t>C</w:t>
      </w:r>
      <w:r w:rsidR="00BB3669" w:rsidRPr="004C32C3">
        <w:rPr>
          <w:rFonts w:ascii="Times New Roman" w:hAnsi="Times New Roman"/>
          <w:sz w:val="24"/>
          <w:szCs w:val="24"/>
        </w:rPr>
        <w:t xml:space="preserve">omparison of </w:t>
      </w:r>
      <w:r w:rsidR="00754474" w:rsidRPr="004C32C3">
        <w:rPr>
          <w:rFonts w:ascii="Times New Roman" w:hAnsi="Times New Roman"/>
          <w:sz w:val="24"/>
          <w:szCs w:val="24"/>
        </w:rPr>
        <w:t>C</w:t>
      </w:r>
      <w:r w:rsidR="00BB3669" w:rsidRPr="004C32C3">
        <w:rPr>
          <w:rFonts w:ascii="Times New Roman" w:hAnsi="Times New Roman"/>
          <w:sz w:val="24"/>
          <w:szCs w:val="24"/>
        </w:rPr>
        <w:t>hi</w:t>
      </w:r>
      <w:r w:rsidR="00BB3669" w:rsidRPr="004C32C3">
        <w:rPr>
          <w:rFonts w:ascii="Times New Roman" w:hAnsi="Times New Roman"/>
          <w:sz w:val="24"/>
          <w:szCs w:val="24"/>
        </w:rPr>
        <w:noBreakHyphen/>
        <w:t xml:space="preserve">squared </w:t>
      </w:r>
      <w:r w:rsidR="00754474" w:rsidRPr="004C32C3">
        <w:rPr>
          <w:rFonts w:ascii="Times New Roman" w:hAnsi="Times New Roman"/>
          <w:sz w:val="24"/>
          <w:szCs w:val="24"/>
        </w:rPr>
        <w:t>T</w:t>
      </w:r>
      <w:r w:rsidR="00BB3669" w:rsidRPr="004C32C3">
        <w:rPr>
          <w:rFonts w:ascii="Times New Roman" w:hAnsi="Times New Roman"/>
          <w:sz w:val="24"/>
          <w:szCs w:val="24"/>
        </w:rPr>
        <w:t xml:space="preserve">ests for </w:t>
      </w:r>
      <w:r w:rsidR="00754474" w:rsidRPr="004C32C3">
        <w:rPr>
          <w:rFonts w:ascii="Times New Roman" w:hAnsi="Times New Roman"/>
          <w:sz w:val="24"/>
          <w:szCs w:val="24"/>
        </w:rPr>
        <w:t>C</w:t>
      </w:r>
      <w:r w:rsidR="00BB3669" w:rsidRPr="004C32C3">
        <w:rPr>
          <w:rFonts w:ascii="Times New Roman" w:hAnsi="Times New Roman"/>
          <w:sz w:val="24"/>
          <w:szCs w:val="24"/>
        </w:rPr>
        <w:t xml:space="preserve">omparing </w:t>
      </w:r>
      <w:r w:rsidR="00754474" w:rsidRPr="004C32C3">
        <w:rPr>
          <w:rFonts w:ascii="Times New Roman" w:hAnsi="Times New Roman"/>
          <w:sz w:val="24"/>
          <w:szCs w:val="24"/>
        </w:rPr>
        <w:t>V</w:t>
      </w:r>
      <w:r w:rsidR="00BB3669" w:rsidRPr="004C32C3">
        <w:rPr>
          <w:rFonts w:ascii="Times New Roman" w:hAnsi="Times New Roman"/>
          <w:sz w:val="24"/>
          <w:szCs w:val="24"/>
        </w:rPr>
        <w:t xml:space="preserve">ectors of </w:t>
      </w:r>
      <w:r w:rsidR="00754474" w:rsidRPr="004C32C3">
        <w:rPr>
          <w:rFonts w:ascii="Times New Roman" w:hAnsi="Times New Roman"/>
          <w:sz w:val="24"/>
          <w:szCs w:val="24"/>
        </w:rPr>
        <w:t>P</w:t>
      </w:r>
      <w:r w:rsidR="00BB3669" w:rsidRPr="004C32C3">
        <w:rPr>
          <w:rFonts w:ascii="Times New Roman" w:hAnsi="Times New Roman"/>
          <w:sz w:val="24"/>
          <w:szCs w:val="24"/>
        </w:rPr>
        <w:t xml:space="preserve">roportions for </w:t>
      </w:r>
      <w:r w:rsidR="00754474" w:rsidRPr="004C32C3">
        <w:rPr>
          <w:rFonts w:ascii="Times New Roman" w:hAnsi="Times New Roman"/>
          <w:sz w:val="24"/>
          <w:szCs w:val="24"/>
        </w:rPr>
        <w:t>S</w:t>
      </w:r>
      <w:r w:rsidR="00BB3669" w:rsidRPr="004C32C3">
        <w:rPr>
          <w:rFonts w:ascii="Times New Roman" w:hAnsi="Times New Roman"/>
          <w:sz w:val="24"/>
          <w:szCs w:val="24"/>
        </w:rPr>
        <w:t xml:space="preserve">everal </w:t>
      </w:r>
      <w:r w:rsidR="00754474" w:rsidRPr="004C32C3">
        <w:rPr>
          <w:rFonts w:ascii="Times New Roman" w:hAnsi="Times New Roman"/>
          <w:sz w:val="24"/>
          <w:szCs w:val="24"/>
        </w:rPr>
        <w:t>C</w:t>
      </w:r>
      <w:r w:rsidR="00BB3669" w:rsidRPr="004C32C3">
        <w:rPr>
          <w:rFonts w:ascii="Times New Roman" w:hAnsi="Times New Roman"/>
          <w:sz w:val="24"/>
          <w:szCs w:val="24"/>
        </w:rPr>
        <w:t xml:space="preserve">luster </w:t>
      </w:r>
      <w:r w:rsidR="00754474" w:rsidRPr="004C32C3">
        <w:rPr>
          <w:rFonts w:ascii="Times New Roman" w:hAnsi="Times New Roman"/>
          <w:sz w:val="24"/>
          <w:szCs w:val="24"/>
        </w:rPr>
        <w:t>S</w:t>
      </w:r>
      <w:r w:rsidR="006B36A1" w:rsidRPr="004C32C3">
        <w:rPr>
          <w:rFonts w:ascii="Times New Roman" w:hAnsi="Times New Roman"/>
          <w:sz w:val="24"/>
          <w:szCs w:val="24"/>
        </w:rPr>
        <w:t xml:space="preserve">amples: </w:t>
      </w:r>
      <w:r w:rsidR="00BB3669" w:rsidRPr="004C32C3">
        <w:rPr>
          <w:rFonts w:ascii="Times New Roman" w:hAnsi="Times New Roman"/>
          <w:i/>
          <w:sz w:val="24"/>
          <w:szCs w:val="24"/>
        </w:rPr>
        <w:t>Survey Research Methods, ASA 8</w:t>
      </w:r>
      <w:r w:rsidR="00754474" w:rsidRPr="004C32C3">
        <w:rPr>
          <w:rFonts w:ascii="Times New Roman" w:hAnsi="Times New Roman"/>
          <w:sz w:val="24"/>
          <w:szCs w:val="24"/>
        </w:rPr>
        <w:t xml:space="preserve"> </w:t>
      </w:r>
      <w:r w:rsidR="00252942" w:rsidRPr="004C32C3">
        <w:rPr>
          <w:rFonts w:ascii="Times New Roman" w:hAnsi="Times New Roman"/>
          <w:sz w:val="24"/>
          <w:szCs w:val="24"/>
        </w:rPr>
        <w:t>[</w:t>
      </w:r>
      <w:r w:rsidR="00754474" w:rsidRPr="004C32C3">
        <w:rPr>
          <w:rFonts w:ascii="Times New Roman" w:hAnsi="Times New Roman"/>
          <w:sz w:val="24"/>
          <w:szCs w:val="24"/>
        </w:rPr>
        <w:t>19</w:t>
      </w:r>
      <w:r w:rsidR="00BB3669" w:rsidRPr="004C32C3">
        <w:rPr>
          <w:rFonts w:ascii="Times New Roman" w:hAnsi="Times New Roman"/>
          <w:sz w:val="24"/>
          <w:szCs w:val="24"/>
        </w:rPr>
        <w:t>86</w:t>
      </w:r>
      <w:r w:rsidR="00252942" w:rsidRPr="004C32C3">
        <w:rPr>
          <w:rFonts w:ascii="Times New Roman" w:hAnsi="Times New Roman"/>
          <w:sz w:val="24"/>
          <w:szCs w:val="24"/>
        </w:rPr>
        <w:t>]</w:t>
      </w:r>
      <w:r w:rsidR="00BB3669" w:rsidRPr="004C32C3">
        <w:rPr>
          <w:rFonts w:ascii="Times New Roman" w:hAnsi="Times New Roman"/>
          <w:sz w:val="24"/>
          <w:szCs w:val="24"/>
        </w:rPr>
        <w:t>.</w:t>
      </w:r>
    </w:p>
    <w:p w14:paraId="58B8C0F1" w14:textId="7BBCAD7B" w:rsidR="00BB3669" w:rsidRPr="004C32C3" w:rsidRDefault="000F3F9D" w:rsidP="0018384D">
      <w:pPr>
        <w:pStyle w:val="ListParagraph"/>
        <w:numPr>
          <w:ilvl w:val="0"/>
          <w:numId w:val="4"/>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rPr>
          <w:rFonts w:ascii="Times New Roman" w:hAnsi="Times New Roman"/>
          <w:sz w:val="24"/>
          <w:szCs w:val="24"/>
        </w:rPr>
      </w:pPr>
      <w:r w:rsidRPr="004C32C3">
        <w:rPr>
          <w:rFonts w:ascii="Times New Roman" w:hAnsi="Times New Roman"/>
          <w:b/>
          <w:bCs/>
          <w:iCs/>
          <w:sz w:val="24"/>
          <w:szCs w:val="24"/>
        </w:rPr>
        <w:t xml:space="preserve">Wilson </w:t>
      </w:r>
      <w:r w:rsidR="005B2800" w:rsidRPr="004C32C3">
        <w:rPr>
          <w:rFonts w:ascii="Times New Roman" w:hAnsi="Times New Roman"/>
          <w:b/>
          <w:bCs/>
          <w:iCs/>
          <w:sz w:val="24"/>
          <w:szCs w:val="24"/>
        </w:rPr>
        <w:t xml:space="preserve">J. </w:t>
      </w:r>
      <w:r w:rsidR="00331A72" w:rsidRPr="004C32C3">
        <w:rPr>
          <w:rFonts w:ascii="Times New Roman" w:hAnsi="Times New Roman"/>
          <w:b/>
          <w:bCs/>
          <w:iCs/>
          <w:sz w:val="24"/>
          <w:szCs w:val="24"/>
        </w:rPr>
        <w:t>R.</w:t>
      </w:r>
      <w:r w:rsidR="00BB3669" w:rsidRPr="004C32C3">
        <w:rPr>
          <w:rFonts w:ascii="Times New Roman" w:hAnsi="Times New Roman"/>
          <w:sz w:val="24"/>
          <w:szCs w:val="24"/>
        </w:rPr>
        <w:t xml:space="preserve"> </w:t>
      </w:r>
      <w:r w:rsidR="00AF4D7E" w:rsidRPr="004C32C3">
        <w:rPr>
          <w:rFonts w:ascii="Times New Roman" w:hAnsi="Times New Roman"/>
          <w:sz w:val="24"/>
          <w:szCs w:val="24"/>
        </w:rPr>
        <w:t>&amp;</w:t>
      </w:r>
      <w:r w:rsidR="00BB3669" w:rsidRPr="004C32C3">
        <w:rPr>
          <w:rFonts w:ascii="Times New Roman" w:hAnsi="Times New Roman"/>
          <w:sz w:val="24"/>
          <w:szCs w:val="24"/>
        </w:rPr>
        <w:t xml:space="preserve"> </w:t>
      </w:r>
      <w:proofErr w:type="spellStart"/>
      <w:r w:rsidR="00BB3669" w:rsidRPr="004C32C3">
        <w:rPr>
          <w:rFonts w:ascii="Times New Roman" w:hAnsi="Times New Roman"/>
          <w:sz w:val="24"/>
          <w:szCs w:val="24"/>
        </w:rPr>
        <w:t>Warde</w:t>
      </w:r>
      <w:proofErr w:type="spellEnd"/>
      <w:r w:rsidR="00346EE3" w:rsidRPr="004C32C3">
        <w:rPr>
          <w:rFonts w:ascii="Times New Roman" w:hAnsi="Times New Roman"/>
          <w:sz w:val="24"/>
          <w:szCs w:val="24"/>
        </w:rPr>
        <w:t>, W</w:t>
      </w:r>
      <w:r w:rsidR="00754474" w:rsidRPr="004C32C3">
        <w:rPr>
          <w:rFonts w:ascii="Times New Roman" w:hAnsi="Times New Roman"/>
          <w:sz w:val="24"/>
          <w:szCs w:val="24"/>
        </w:rPr>
        <w:t>.</w:t>
      </w:r>
      <w:r w:rsidR="00BB3669" w:rsidRPr="004C32C3">
        <w:rPr>
          <w:rFonts w:ascii="Times New Roman" w:hAnsi="Times New Roman"/>
          <w:sz w:val="24"/>
          <w:szCs w:val="24"/>
        </w:rPr>
        <w:t xml:space="preserve"> The </w:t>
      </w:r>
      <w:r w:rsidR="00754474" w:rsidRPr="004C32C3">
        <w:rPr>
          <w:rFonts w:ascii="Times New Roman" w:hAnsi="Times New Roman"/>
          <w:sz w:val="24"/>
          <w:szCs w:val="24"/>
        </w:rPr>
        <w:t>A</w:t>
      </w:r>
      <w:r w:rsidR="00BB3669" w:rsidRPr="004C32C3">
        <w:rPr>
          <w:rFonts w:ascii="Times New Roman" w:hAnsi="Times New Roman"/>
          <w:sz w:val="24"/>
          <w:szCs w:val="24"/>
        </w:rPr>
        <w:t xml:space="preserve">nalysis of </w:t>
      </w:r>
      <w:r w:rsidR="00754474" w:rsidRPr="004C32C3">
        <w:rPr>
          <w:rFonts w:ascii="Times New Roman" w:hAnsi="Times New Roman"/>
          <w:sz w:val="24"/>
          <w:szCs w:val="24"/>
        </w:rPr>
        <w:t>F</w:t>
      </w:r>
      <w:r w:rsidR="00BB3669" w:rsidRPr="004C32C3">
        <w:rPr>
          <w:rFonts w:ascii="Times New Roman" w:hAnsi="Times New Roman"/>
          <w:sz w:val="24"/>
          <w:szCs w:val="24"/>
        </w:rPr>
        <w:t xml:space="preserve">requency </w:t>
      </w:r>
      <w:r w:rsidR="00754474" w:rsidRPr="004C32C3">
        <w:rPr>
          <w:rFonts w:ascii="Times New Roman" w:hAnsi="Times New Roman"/>
          <w:sz w:val="24"/>
          <w:szCs w:val="24"/>
        </w:rPr>
        <w:t>D</w:t>
      </w:r>
      <w:r w:rsidR="00BB3669" w:rsidRPr="004C32C3">
        <w:rPr>
          <w:rFonts w:ascii="Times New Roman" w:hAnsi="Times New Roman"/>
          <w:sz w:val="24"/>
          <w:szCs w:val="24"/>
        </w:rPr>
        <w:t xml:space="preserve">ata </w:t>
      </w:r>
      <w:r w:rsidR="00754474" w:rsidRPr="004C32C3">
        <w:rPr>
          <w:rFonts w:ascii="Times New Roman" w:hAnsi="Times New Roman"/>
          <w:sz w:val="24"/>
          <w:szCs w:val="24"/>
        </w:rPr>
        <w:t>B</w:t>
      </w:r>
      <w:r w:rsidR="00BB3669" w:rsidRPr="004C32C3">
        <w:rPr>
          <w:rFonts w:ascii="Times New Roman" w:hAnsi="Times New Roman"/>
          <w:sz w:val="24"/>
          <w:szCs w:val="24"/>
        </w:rPr>
        <w:t xml:space="preserve">ased on an </w:t>
      </w:r>
      <w:r w:rsidR="00754474" w:rsidRPr="004C32C3">
        <w:rPr>
          <w:rFonts w:ascii="Times New Roman" w:hAnsi="Times New Roman"/>
          <w:sz w:val="24"/>
          <w:szCs w:val="24"/>
        </w:rPr>
        <w:t>A</w:t>
      </w:r>
      <w:r w:rsidR="00BB3669" w:rsidRPr="004C32C3">
        <w:rPr>
          <w:rFonts w:ascii="Times New Roman" w:hAnsi="Times New Roman"/>
          <w:sz w:val="24"/>
          <w:szCs w:val="24"/>
        </w:rPr>
        <w:t xml:space="preserve">lternative </w:t>
      </w:r>
      <w:r w:rsidR="00754474" w:rsidRPr="004C32C3">
        <w:rPr>
          <w:rFonts w:ascii="Times New Roman" w:hAnsi="Times New Roman"/>
          <w:sz w:val="24"/>
          <w:szCs w:val="24"/>
        </w:rPr>
        <w:t>F</w:t>
      </w:r>
      <w:r w:rsidR="00BB3669" w:rsidRPr="004C32C3">
        <w:rPr>
          <w:rFonts w:ascii="Times New Roman" w:hAnsi="Times New Roman"/>
          <w:sz w:val="24"/>
          <w:szCs w:val="24"/>
        </w:rPr>
        <w:t xml:space="preserve">orm of </w:t>
      </w:r>
      <w:r w:rsidR="00754474" w:rsidRPr="004C32C3">
        <w:rPr>
          <w:rFonts w:ascii="Times New Roman" w:hAnsi="Times New Roman"/>
          <w:sz w:val="24"/>
          <w:szCs w:val="24"/>
        </w:rPr>
        <w:t>C</w:t>
      </w:r>
      <w:r w:rsidR="00BB3669" w:rsidRPr="004C32C3">
        <w:rPr>
          <w:rFonts w:ascii="Times New Roman" w:hAnsi="Times New Roman"/>
          <w:sz w:val="24"/>
          <w:szCs w:val="24"/>
        </w:rPr>
        <w:t xml:space="preserve">onstructing a </w:t>
      </w:r>
      <w:r w:rsidR="00754474" w:rsidRPr="004C32C3">
        <w:rPr>
          <w:rFonts w:ascii="Times New Roman" w:hAnsi="Times New Roman"/>
          <w:sz w:val="24"/>
          <w:szCs w:val="24"/>
        </w:rPr>
        <w:t>C</w:t>
      </w:r>
      <w:r w:rsidR="00BB3669" w:rsidRPr="004C32C3">
        <w:rPr>
          <w:rFonts w:ascii="Times New Roman" w:hAnsi="Times New Roman"/>
          <w:sz w:val="24"/>
          <w:szCs w:val="24"/>
        </w:rPr>
        <w:t xml:space="preserve">ontingency </w:t>
      </w:r>
      <w:r w:rsidR="00754474" w:rsidRPr="004C32C3">
        <w:rPr>
          <w:rFonts w:ascii="Times New Roman" w:hAnsi="Times New Roman"/>
          <w:sz w:val="24"/>
          <w:szCs w:val="24"/>
        </w:rPr>
        <w:t>T</w:t>
      </w:r>
      <w:r w:rsidR="00BB3669" w:rsidRPr="004C32C3">
        <w:rPr>
          <w:rFonts w:ascii="Times New Roman" w:hAnsi="Times New Roman"/>
          <w:sz w:val="24"/>
          <w:szCs w:val="24"/>
        </w:rPr>
        <w:t>able</w:t>
      </w:r>
      <w:r w:rsidR="006B36A1" w:rsidRPr="004C32C3">
        <w:rPr>
          <w:rFonts w:ascii="Times New Roman" w:hAnsi="Times New Roman"/>
          <w:sz w:val="24"/>
          <w:szCs w:val="24"/>
        </w:rPr>
        <w:t xml:space="preserve">: </w:t>
      </w:r>
      <w:r w:rsidR="00BB3669" w:rsidRPr="004C32C3">
        <w:rPr>
          <w:rFonts w:ascii="Times New Roman" w:hAnsi="Times New Roman"/>
          <w:i/>
          <w:sz w:val="24"/>
          <w:szCs w:val="24"/>
        </w:rPr>
        <w:t>Survey Research Methods, ASA</w:t>
      </w:r>
      <w:r w:rsidR="00754474" w:rsidRPr="004C32C3">
        <w:rPr>
          <w:rFonts w:ascii="Times New Roman" w:hAnsi="Times New Roman"/>
          <w:sz w:val="24"/>
          <w:szCs w:val="24"/>
        </w:rPr>
        <w:t xml:space="preserve"> 8 </w:t>
      </w:r>
      <w:r w:rsidR="00252942" w:rsidRPr="004C32C3">
        <w:rPr>
          <w:rFonts w:ascii="Times New Roman" w:hAnsi="Times New Roman"/>
          <w:sz w:val="24"/>
          <w:szCs w:val="24"/>
        </w:rPr>
        <w:t>[</w:t>
      </w:r>
      <w:r w:rsidR="00754474" w:rsidRPr="004C32C3">
        <w:rPr>
          <w:rFonts w:ascii="Times New Roman" w:hAnsi="Times New Roman"/>
          <w:sz w:val="24"/>
          <w:szCs w:val="24"/>
        </w:rPr>
        <w:t>198</w:t>
      </w:r>
      <w:r w:rsidR="00BB3669" w:rsidRPr="004C32C3">
        <w:rPr>
          <w:rFonts w:ascii="Times New Roman" w:hAnsi="Times New Roman"/>
          <w:sz w:val="24"/>
          <w:szCs w:val="24"/>
        </w:rPr>
        <w:t>5</w:t>
      </w:r>
      <w:r w:rsidR="00252942" w:rsidRPr="004C32C3">
        <w:rPr>
          <w:rFonts w:ascii="Times New Roman" w:hAnsi="Times New Roman"/>
          <w:sz w:val="24"/>
          <w:szCs w:val="24"/>
        </w:rPr>
        <w:t>]</w:t>
      </w:r>
      <w:r w:rsidR="00BB3669" w:rsidRPr="004C32C3">
        <w:rPr>
          <w:rFonts w:ascii="Times New Roman" w:hAnsi="Times New Roman"/>
          <w:sz w:val="24"/>
          <w:szCs w:val="24"/>
        </w:rPr>
        <w:t>.</w:t>
      </w:r>
    </w:p>
    <w:p w14:paraId="42CEB07F" w14:textId="57E0B6E9" w:rsidR="00BB3669" w:rsidRPr="004C32C3" w:rsidRDefault="000F3F9D" w:rsidP="0018384D">
      <w:pPr>
        <w:pStyle w:val="ListParagraph"/>
        <w:numPr>
          <w:ilvl w:val="0"/>
          <w:numId w:val="4"/>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rPr>
          <w:rFonts w:ascii="Times New Roman" w:hAnsi="Times New Roman"/>
          <w:sz w:val="24"/>
          <w:szCs w:val="24"/>
        </w:rPr>
      </w:pPr>
      <w:r w:rsidRPr="004C32C3">
        <w:rPr>
          <w:rFonts w:ascii="Times New Roman" w:hAnsi="Times New Roman"/>
          <w:b/>
          <w:bCs/>
          <w:iCs/>
          <w:smallCaps/>
          <w:sz w:val="24"/>
          <w:szCs w:val="24"/>
        </w:rPr>
        <w:t xml:space="preserve">Wilson </w:t>
      </w:r>
      <w:r w:rsidR="005B2800" w:rsidRPr="004C32C3">
        <w:rPr>
          <w:rFonts w:ascii="Times New Roman" w:hAnsi="Times New Roman"/>
          <w:b/>
          <w:bCs/>
          <w:iCs/>
          <w:smallCaps/>
          <w:sz w:val="24"/>
          <w:szCs w:val="24"/>
        </w:rPr>
        <w:t xml:space="preserve">J. </w:t>
      </w:r>
      <w:r w:rsidR="00331A72" w:rsidRPr="004C32C3">
        <w:rPr>
          <w:rFonts w:ascii="Times New Roman" w:hAnsi="Times New Roman"/>
          <w:b/>
          <w:bCs/>
          <w:iCs/>
          <w:smallCaps/>
          <w:sz w:val="24"/>
          <w:szCs w:val="24"/>
        </w:rPr>
        <w:t>R</w:t>
      </w:r>
      <w:r w:rsidR="00331A72" w:rsidRPr="004C32C3">
        <w:rPr>
          <w:rFonts w:ascii="Times New Roman" w:hAnsi="Times New Roman"/>
          <w:b/>
          <w:bCs/>
          <w:iCs/>
          <w:sz w:val="24"/>
          <w:szCs w:val="24"/>
        </w:rPr>
        <w:t>.</w:t>
      </w:r>
      <w:r w:rsidR="00C01DCF" w:rsidRPr="004C32C3">
        <w:rPr>
          <w:rFonts w:ascii="Times New Roman" w:hAnsi="Times New Roman"/>
          <w:b/>
          <w:bCs/>
          <w:iCs/>
          <w:sz w:val="24"/>
          <w:szCs w:val="24"/>
        </w:rPr>
        <w:t xml:space="preserve"> </w:t>
      </w:r>
      <w:r w:rsidR="00BB3669" w:rsidRPr="004C32C3">
        <w:rPr>
          <w:rFonts w:ascii="Times New Roman" w:hAnsi="Times New Roman"/>
          <w:sz w:val="24"/>
          <w:szCs w:val="24"/>
        </w:rPr>
        <w:t xml:space="preserve">Approximate </w:t>
      </w:r>
      <w:r w:rsidR="00C01DCF" w:rsidRPr="004C32C3">
        <w:rPr>
          <w:rFonts w:ascii="Times New Roman" w:hAnsi="Times New Roman"/>
          <w:sz w:val="24"/>
          <w:szCs w:val="24"/>
        </w:rPr>
        <w:t>T</w:t>
      </w:r>
      <w:r w:rsidR="00BB3669" w:rsidRPr="004C32C3">
        <w:rPr>
          <w:rFonts w:ascii="Times New Roman" w:hAnsi="Times New Roman"/>
          <w:sz w:val="24"/>
          <w:szCs w:val="24"/>
        </w:rPr>
        <w:t xml:space="preserve">est </w:t>
      </w:r>
      <w:r w:rsidR="00C01DCF" w:rsidRPr="004C32C3">
        <w:rPr>
          <w:rFonts w:ascii="Times New Roman" w:hAnsi="Times New Roman"/>
          <w:sz w:val="24"/>
          <w:szCs w:val="24"/>
        </w:rPr>
        <w:t>S</w:t>
      </w:r>
      <w:r w:rsidR="00BB3669" w:rsidRPr="004C32C3">
        <w:rPr>
          <w:rFonts w:ascii="Times New Roman" w:hAnsi="Times New Roman"/>
          <w:sz w:val="24"/>
          <w:szCs w:val="24"/>
        </w:rPr>
        <w:t xml:space="preserve">tatistics for the </w:t>
      </w:r>
      <w:r w:rsidR="00C01DCF" w:rsidRPr="004C32C3">
        <w:rPr>
          <w:rFonts w:ascii="Times New Roman" w:hAnsi="Times New Roman"/>
          <w:sz w:val="24"/>
          <w:szCs w:val="24"/>
        </w:rPr>
        <w:t>T</w:t>
      </w:r>
      <w:r w:rsidR="00BB3669" w:rsidRPr="004C32C3">
        <w:rPr>
          <w:rFonts w:ascii="Times New Roman" w:hAnsi="Times New Roman"/>
          <w:sz w:val="24"/>
          <w:szCs w:val="24"/>
        </w:rPr>
        <w:t xml:space="preserve">est of </w:t>
      </w:r>
      <w:r w:rsidR="00C01DCF" w:rsidRPr="004C32C3">
        <w:rPr>
          <w:rFonts w:ascii="Times New Roman" w:hAnsi="Times New Roman"/>
          <w:sz w:val="24"/>
          <w:szCs w:val="24"/>
        </w:rPr>
        <w:t>I</w:t>
      </w:r>
      <w:r w:rsidR="00BB3669" w:rsidRPr="004C32C3">
        <w:rPr>
          <w:rFonts w:ascii="Times New Roman" w:hAnsi="Times New Roman"/>
          <w:sz w:val="24"/>
          <w:szCs w:val="24"/>
        </w:rPr>
        <w:t xml:space="preserve">ndependence for </w:t>
      </w:r>
      <w:r w:rsidR="00C01DCF" w:rsidRPr="004C32C3">
        <w:rPr>
          <w:rFonts w:ascii="Times New Roman" w:hAnsi="Times New Roman"/>
          <w:sz w:val="24"/>
          <w:szCs w:val="24"/>
        </w:rPr>
        <w:t>S</w:t>
      </w:r>
      <w:r w:rsidR="00BB3669" w:rsidRPr="004C32C3">
        <w:rPr>
          <w:rFonts w:ascii="Times New Roman" w:hAnsi="Times New Roman"/>
          <w:sz w:val="24"/>
          <w:szCs w:val="24"/>
        </w:rPr>
        <w:t xml:space="preserve">mall </w:t>
      </w:r>
      <w:r w:rsidR="00C01DCF" w:rsidRPr="004C32C3">
        <w:rPr>
          <w:rFonts w:ascii="Times New Roman" w:hAnsi="Times New Roman"/>
          <w:sz w:val="24"/>
          <w:szCs w:val="24"/>
        </w:rPr>
        <w:t>S</w:t>
      </w:r>
      <w:r w:rsidR="00BB3669" w:rsidRPr="004C32C3">
        <w:rPr>
          <w:rFonts w:ascii="Times New Roman" w:hAnsi="Times New Roman"/>
          <w:sz w:val="24"/>
          <w:szCs w:val="24"/>
        </w:rPr>
        <w:t xml:space="preserve">amples from a </w:t>
      </w:r>
      <w:r w:rsidR="00C01DCF" w:rsidRPr="004C32C3">
        <w:rPr>
          <w:rFonts w:ascii="Times New Roman" w:hAnsi="Times New Roman"/>
          <w:sz w:val="24"/>
          <w:szCs w:val="24"/>
        </w:rPr>
        <w:t>C</w:t>
      </w:r>
      <w:r w:rsidR="00BB3669" w:rsidRPr="004C32C3">
        <w:rPr>
          <w:rFonts w:ascii="Times New Roman" w:hAnsi="Times New Roman"/>
          <w:sz w:val="24"/>
          <w:szCs w:val="24"/>
        </w:rPr>
        <w:t xml:space="preserve">luster </w:t>
      </w:r>
      <w:r w:rsidR="00C01DCF" w:rsidRPr="004C32C3">
        <w:rPr>
          <w:rFonts w:ascii="Times New Roman" w:hAnsi="Times New Roman"/>
          <w:sz w:val="24"/>
          <w:szCs w:val="24"/>
        </w:rPr>
        <w:t>S</w:t>
      </w:r>
      <w:r w:rsidR="00BB3669" w:rsidRPr="004C32C3">
        <w:rPr>
          <w:rFonts w:ascii="Times New Roman" w:hAnsi="Times New Roman"/>
          <w:sz w:val="24"/>
          <w:szCs w:val="24"/>
        </w:rPr>
        <w:t xml:space="preserve">ampling </w:t>
      </w:r>
      <w:r w:rsidR="00C01DCF" w:rsidRPr="004C32C3">
        <w:rPr>
          <w:rFonts w:ascii="Times New Roman" w:hAnsi="Times New Roman"/>
          <w:sz w:val="24"/>
          <w:szCs w:val="24"/>
        </w:rPr>
        <w:t>S</w:t>
      </w:r>
      <w:r w:rsidR="00BB3669" w:rsidRPr="004C32C3">
        <w:rPr>
          <w:rFonts w:ascii="Times New Roman" w:hAnsi="Times New Roman"/>
          <w:sz w:val="24"/>
          <w:szCs w:val="24"/>
        </w:rPr>
        <w:t>cheme</w:t>
      </w:r>
      <w:r w:rsidR="006B36A1" w:rsidRPr="004C32C3">
        <w:rPr>
          <w:rFonts w:ascii="Times New Roman" w:hAnsi="Times New Roman"/>
          <w:sz w:val="24"/>
          <w:szCs w:val="24"/>
        </w:rPr>
        <w:t>:</w:t>
      </w:r>
      <w:r w:rsidR="00BB3669" w:rsidRPr="004C32C3">
        <w:rPr>
          <w:rFonts w:ascii="Times New Roman" w:hAnsi="Times New Roman"/>
          <w:sz w:val="24"/>
          <w:szCs w:val="24"/>
        </w:rPr>
        <w:t xml:space="preserve"> </w:t>
      </w:r>
      <w:r w:rsidR="00BB3669" w:rsidRPr="004C32C3">
        <w:rPr>
          <w:rFonts w:ascii="Times New Roman" w:hAnsi="Times New Roman"/>
          <w:i/>
          <w:sz w:val="24"/>
          <w:szCs w:val="24"/>
        </w:rPr>
        <w:t xml:space="preserve">Survey Research Methods, ASA </w:t>
      </w:r>
      <w:r w:rsidR="00BB3669" w:rsidRPr="004C32C3">
        <w:rPr>
          <w:rFonts w:ascii="Times New Roman" w:hAnsi="Times New Roman"/>
          <w:sz w:val="24"/>
          <w:szCs w:val="24"/>
        </w:rPr>
        <w:t>8</w:t>
      </w:r>
      <w:r w:rsidR="00C01DCF" w:rsidRPr="004C32C3">
        <w:rPr>
          <w:rFonts w:ascii="Times New Roman" w:hAnsi="Times New Roman"/>
          <w:sz w:val="24"/>
          <w:szCs w:val="24"/>
        </w:rPr>
        <w:t xml:space="preserve"> </w:t>
      </w:r>
      <w:r w:rsidR="00252942" w:rsidRPr="004C32C3">
        <w:rPr>
          <w:rFonts w:ascii="Times New Roman" w:hAnsi="Times New Roman"/>
          <w:sz w:val="24"/>
          <w:szCs w:val="24"/>
        </w:rPr>
        <w:t>[</w:t>
      </w:r>
      <w:r w:rsidR="00C01DCF" w:rsidRPr="004C32C3">
        <w:rPr>
          <w:rFonts w:ascii="Times New Roman" w:hAnsi="Times New Roman"/>
          <w:sz w:val="24"/>
          <w:szCs w:val="24"/>
        </w:rPr>
        <w:t>19</w:t>
      </w:r>
      <w:r w:rsidR="00BB3669" w:rsidRPr="004C32C3">
        <w:rPr>
          <w:rFonts w:ascii="Times New Roman" w:hAnsi="Times New Roman"/>
          <w:sz w:val="24"/>
          <w:szCs w:val="24"/>
        </w:rPr>
        <w:t>85</w:t>
      </w:r>
      <w:r w:rsidR="00252942" w:rsidRPr="004C32C3">
        <w:rPr>
          <w:rFonts w:ascii="Times New Roman" w:hAnsi="Times New Roman"/>
          <w:sz w:val="24"/>
          <w:szCs w:val="24"/>
        </w:rPr>
        <w:t>]</w:t>
      </w:r>
      <w:r w:rsidR="00BB3669" w:rsidRPr="004C32C3">
        <w:rPr>
          <w:rFonts w:ascii="Times New Roman" w:hAnsi="Times New Roman"/>
          <w:sz w:val="24"/>
          <w:szCs w:val="24"/>
        </w:rPr>
        <w:t>.</w:t>
      </w:r>
    </w:p>
    <w:p w14:paraId="0E55D4E7" w14:textId="7A4C010D" w:rsidR="00BB3669" w:rsidRPr="004C32C3" w:rsidRDefault="000F3F9D" w:rsidP="0018384D">
      <w:pPr>
        <w:pStyle w:val="ListParagraph"/>
        <w:numPr>
          <w:ilvl w:val="0"/>
          <w:numId w:val="4"/>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rPr>
          <w:rFonts w:ascii="Times New Roman" w:hAnsi="Times New Roman"/>
          <w:sz w:val="24"/>
          <w:szCs w:val="24"/>
        </w:rPr>
      </w:pPr>
      <w:r w:rsidRPr="004C32C3">
        <w:rPr>
          <w:rFonts w:ascii="Times New Roman" w:hAnsi="Times New Roman"/>
          <w:b/>
          <w:bCs/>
          <w:iCs/>
          <w:smallCaps/>
          <w:sz w:val="24"/>
          <w:szCs w:val="24"/>
        </w:rPr>
        <w:t xml:space="preserve">Wilson </w:t>
      </w:r>
      <w:r w:rsidR="005B2800" w:rsidRPr="004C32C3">
        <w:rPr>
          <w:rFonts w:ascii="Times New Roman" w:hAnsi="Times New Roman"/>
          <w:b/>
          <w:bCs/>
          <w:iCs/>
          <w:smallCaps/>
          <w:sz w:val="24"/>
          <w:szCs w:val="24"/>
        </w:rPr>
        <w:t xml:space="preserve">J. </w:t>
      </w:r>
      <w:r w:rsidR="00331A72" w:rsidRPr="004C32C3">
        <w:rPr>
          <w:rFonts w:ascii="Times New Roman" w:hAnsi="Times New Roman"/>
          <w:b/>
          <w:bCs/>
          <w:iCs/>
          <w:smallCaps/>
          <w:sz w:val="24"/>
          <w:szCs w:val="24"/>
        </w:rPr>
        <w:t>R</w:t>
      </w:r>
      <w:r w:rsidR="00331A72" w:rsidRPr="004C32C3">
        <w:rPr>
          <w:rFonts w:ascii="Times New Roman" w:hAnsi="Times New Roman"/>
          <w:b/>
          <w:bCs/>
          <w:iCs/>
          <w:sz w:val="24"/>
          <w:szCs w:val="24"/>
        </w:rPr>
        <w:t>.</w:t>
      </w:r>
      <w:r w:rsidR="00BB3669" w:rsidRPr="004C32C3">
        <w:rPr>
          <w:rFonts w:ascii="Times New Roman" w:hAnsi="Times New Roman"/>
          <w:sz w:val="24"/>
          <w:szCs w:val="24"/>
        </w:rPr>
        <w:t xml:space="preserve"> </w:t>
      </w:r>
      <w:r w:rsidR="00AF4D7E" w:rsidRPr="004C32C3">
        <w:rPr>
          <w:rFonts w:ascii="Times New Roman" w:hAnsi="Times New Roman"/>
          <w:sz w:val="24"/>
          <w:szCs w:val="24"/>
        </w:rPr>
        <w:t>&amp;</w:t>
      </w:r>
      <w:r w:rsidR="006B36A1" w:rsidRPr="004C32C3">
        <w:rPr>
          <w:rFonts w:ascii="Times New Roman" w:hAnsi="Times New Roman"/>
          <w:sz w:val="24"/>
          <w:szCs w:val="24"/>
        </w:rPr>
        <w:t xml:space="preserve"> </w:t>
      </w:r>
      <w:r w:rsidR="00BB3669" w:rsidRPr="004C32C3">
        <w:rPr>
          <w:rFonts w:ascii="Times New Roman" w:hAnsi="Times New Roman"/>
          <w:sz w:val="24"/>
          <w:szCs w:val="24"/>
        </w:rPr>
        <w:t>Koehler.</w:t>
      </w:r>
      <w:r w:rsidR="006B36A1" w:rsidRPr="004C32C3">
        <w:rPr>
          <w:rFonts w:ascii="Times New Roman" w:hAnsi="Times New Roman"/>
          <w:sz w:val="24"/>
          <w:szCs w:val="24"/>
        </w:rPr>
        <w:t xml:space="preserve"> KJ. </w:t>
      </w:r>
      <w:r w:rsidR="00BB3669" w:rsidRPr="004C32C3">
        <w:rPr>
          <w:rFonts w:ascii="Times New Roman" w:hAnsi="Times New Roman"/>
          <w:sz w:val="24"/>
          <w:szCs w:val="24"/>
        </w:rPr>
        <w:t xml:space="preserve"> Testing </w:t>
      </w:r>
      <w:r w:rsidR="002A092F" w:rsidRPr="004C32C3">
        <w:rPr>
          <w:rFonts w:ascii="Times New Roman" w:hAnsi="Times New Roman"/>
          <w:sz w:val="24"/>
          <w:szCs w:val="24"/>
        </w:rPr>
        <w:t>E</w:t>
      </w:r>
      <w:r w:rsidR="00BB3669" w:rsidRPr="004C32C3">
        <w:rPr>
          <w:rFonts w:ascii="Times New Roman" w:hAnsi="Times New Roman"/>
          <w:sz w:val="24"/>
          <w:szCs w:val="24"/>
        </w:rPr>
        <w:t xml:space="preserve">quality of </w:t>
      </w:r>
      <w:r w:rsidR="002A092F" w:rsidRPr="004C32C3">
        <w:rPr>
          <w:rFonts w:ascii="Times New Roman" w:hAnsi="Times New Roman"/>
          <w:sz w:val="24"/>
          <w:szCs w:val="24"/>
        </w:rPr>
        <w:t>V</w:t>
      </w:r>
      <w:r w:rsidR="00BB3669" w:rsidRPr="004C32C3">
        <w:rPr>
          <w:rFonts w:ascii="Times New Roman" w:hAnsi="Times New Roman"/>
          <w:sz w:val="24"/>
          <w:szCs w:val="24"/>
        </w:rPr>
        <w:t xml:space="preserve">ectors of </w:t>
      </w:r>
      <w:r w:rsidR="002A092F" w:rsidRPr="004C32C3">
        <w:rPr>
          <w:rFonts w:ascii="Times New Roman" w:hAnsi="Times New Roman"/>
          <w:sz w:val="24"/>
          <w:szCs w:val="24"/>
        </w:rPr>
        <w:t>P</w:t>
      </w:r>
      <w:r w:rsidR="00BB3669" w:rsidRPr="004C32C3">
        <w:rPr>
          <w:rFonts w:ascii="Times New Roman" w:hAnsi="Times New Roman"/>
          <w:sz w:val="24"/>
          <w:szCs w:val="24"/>
        </w:rPr>
        <w:t xml:space="preserve">roportions for </w:t>
      </w:r>
      <w:r w:rsidR="002A092F" w:rsidRPr="004C32C3">
        <w:rPr>
          <w:rFonts w:ascii="Times New Roman" w:hAnsi="Times New Roman"/>
          <w:sz w:val="24"/>
          <w:szCs w:val="24"/>
        </w:rPr>
        <w:t>C</w:t>
      </w:r>
      <w:r w:rsidR="00BB3669" w:rsidRPr="004C32C3">
        <w:rPr>
          <w:rFonts w:ascii="Times New Roman" w:hAnsi="Times New Roman"/>
          <w:sz w:val="24"/>
          <w:szCs w:val="24"/>
        </w:rPr>
        <w:t xml:space="preserve">luster </w:t>
      </w:r>
      <w:r w:rsidR="002A092F" w:rsidRPr="004C32C3">
        <w:rPr>
          <w:rFonts w:ascii="Times New Roman" w:hAnsi="Times New Roman"/>
          <w:sz w:val="24"/>
          <w:szCs w:val="24"/>
        </w:rPr>
        <w:t>S</w:t>
      </w:r>
      <w:r w:rsidR="006B36A1" w:rsidRPr="004C32C3">
        <w:rPr>
          <w:rFonts w:ascii="Times New Roman" w:hAnsi="Times New Roman"/>
          <w:sz w:val="24"/>
          <w:szCs w:val="24"/>
        </w:rPr>
        <w:t>amples:</w:t>
      </w:r>
      <w:r w:rsidR="00BB3669" w:rsidRPr="004C32C3">
        <w:rPr>
          <w:rFonts w:ascii="Times New Roman" w:hAnsi="Times New Roman"/>
          <w:sz w:val="24"/>
          <w:szCs w:val="24"/>
        </w:rPr>
        <w:t xml:space="preserve"> Proceedings of </w:t>
      </w:r>
      <w:r w:rsidR="00BB3669" w:rsidRPr="004C32C3">
        <w:rPr>
          <w:rFonts w:ascii="Times New Roman" w:hAnsi="Times New Roman"/>
          <w:i/>
          <w:sz w:val="24"/>
          <w:szCs w:val="24"/>
        </w:rPr>
        <w:t>Survey Research Methods, ASA</w:t>
      </w:r>
      <w:r w:rsidR="00BB3669" w:rsidRPr="004C32C3">
        <w:rPr>
          <w:rFonts w:ascii="Times New Roman" w:hAnsi="Times New Roman"/>
          <w:sz w:val="24"/>
          <w:szCs w:val="24"/>
        </w:rPr>
        <w:t xml:space="preserve"> 8</w:t>
      </w:r>
      <w:r w:rsidR="002A092F" w:rsidRPr="004C32C3">
        <w:rPr>
          <w:rFonts w:ascii="Times New Roman" w:hAnsi="Times New Roman"/>
          <w:sz w:val="24"/>
          <w:szCs w:val="24"/>
        </w:rPr>
        <w:t xml:space="preserve"> </w:t>
      </w:r>
      <w:r w:rsidR="00252942" w:rsidRPr="004C32C3">
        <w:rPr>
          <w:rFonts w:ascii="Times New Roman" w:hAnsi="Times New Roman"/>
          <w:sz w:val="24"/>
          <w:szCs w:val="24"/>
        </w:rPr>
        <w:t>[</w:t>
      </w:r>
      <w:r w:rsidR="002A092F" w:rsidRPr="004C32C3">
        <w:rPr>
          <w:rFonts w:ascii="Times New Roman" w:hAnsi="Times New Roman"/>
          <w:sz w:val="24"/>
          <w:szCs w:val="24"/>
        </w:rPr>
        <w:t>19</w:t>
      </w:r>
      <w:r w:rsidR="00BB3669" w:rsidRPr="004C32C3">
        <w:rPr>
          <w:rFonts w:ascii="Times New Roman" w:hAnsi="Times New Roman"/>
          <w:sz w:val="24"/>
          <w:szCs w:val="24"/>
        </w:rPr>
        <w:t>84</w:t>
      </w:r>
      <w:r w:rsidR="00252942" w:rsidRPr="004C32C3">
        <w:rPr>
          <w:rFonts w:ascii="Times New Roman" w:hAnsi="Times New Roman"/>
          <w:sz w:val="24"/>
          <w:szCs w:val="24"/>
        </w:rPr>
        <w:t>]</w:t>
      </w:r>
      <w:r w:rsidR="00BB3669" w:rsidRPr="004C32C3">
        <w:rPr>
          <w:rFonts w:ascii="Times New Roman" w:hAnsi="Times New Roman"/>
          <w:sz w:val="24"/>
          <w:szCs w:val="24"/>
        </w:rPr>
        <w:t>.</w:t>
      </w:r>
    </w:p>
    <w:p w14:paraId="0DD55074" w14:textId="5F77F085" w:rsidR="00BB3669" w:rsidRPr="004C32C3" w:rsidRDefault="000F3F9D" w:rsidP="0018384D">
      <w:pPr>
        <w:pStyle w:val="ListParagraph"/>
        <w:numPr>
          <w:ilvl w:val="0"/>
          <w:numId w:val="4"/>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rPr>
          <w:rFonts w:ascii="Times New Roman" w:hAnsi="Times New Roman"/>
          <w:sz w:val="24"/>
          <w:szCs w:val="24"/>
        </w:rPr>
      </w:pPr>
      <w:r w:rsidRPr="004C32C3">
        <w:rPr>
          <w:rFonts w:ascii="Times New Roman" w:hAnsi="Times New Roman"/>
          <w:b/>
          <w:bCs/>
          <w:iCs/>
          <w:sz w:val="24"/>
          <w:szCs w:val="24"/>
        </w:rPr>
        <w:t xml:space="preserve">Wilson, </w:t>
      </w:r>
      <w:r w:rsidR="005B2800" w:rsidRPr="004C32C3">
        <w:rPr>
          <w:rFonts w:ascii="Times New Roman" w:hAnsi="Times New Roman"/>
          <w:b/>
          <w:bCs/>
          <w:iCs/>
          <w:sz w:val="24"/>
          <w:szCs w:val="24"/>
        </w:rPr>
        <w:t xml:space="preserve">J. </w:t>
      </w:r>
      <w:r w:rsidR="00331A72" w:rsidRPr="004C32C3">
        <w:rPr>
          <w:rFonts w:ascii="Times New Roman" w:hAnsi="Times New Roman"/>
          <w:b/>
          <w:bCs/>
          <w:iCs/>
          <w:sz w:val="24"/>
          <w:szCs w:val="24"/>
        </w:rPr>
        <w:t>R.</w:t>
      </w:r>
      <w:r w:rsidR="00BB3669" w:rsidRPr="004C32C3">
        <w:rPr>
          <w:rFonts w:ascii="Times New Roman" w:hAnsi="Times New Roman"/>
          <w:sz w:val="24"/>
          <w:szCs w:val="24"/>
        </w:rPr>
        <w:t xml:space="preserve"> Comparing </w:t>
      </w:r>
      <w:r w:rsidR="0079339F" w:rsidRPr="004C32C3">
        <w:rPr>
          <w:rFonts w:ascii="Times New Roman" w:hAnsi="Times New Roman"/>
          <w:sz w:val="24"/>
          <w:szCs w:val="24"/>
        </w:rPr>
        <w:t>p</w:t>
      </w:r>
      <w:r w:rsidR="00BB3669" w:rsidRPr="004C32C3">
        <w:rPr>
          <w:rFonts w:ascii="Times New Roman" w:hAnsi="Times New Roman"/>
          <w:sz w:val="24"/>
          <w:szCs w:val="24"/>
        </w:rPr>
        <w:t xml:space="preserve">roportions for </w:t>
      </w:r>
      <w:r w:rsidR="0079339F" w:rsidRPr="004C32C3">
        <w:rPr>
          <w:rFonts w:ascii="Times New Roman" w:hAnsi="Times New Roman"/>
          <w:sz w:val="24"/>
          <w:szCs w:val="24"/>
        </w:rPr>
        <w:t>s</w:t>
      </w:r>
      <w:r w:rsidR="00BB3669" w:rsidRPr="004C32C3">
        <w:rPr>
          <w:rFonts w:ascii="Times New Roman" w:hAnsi="Times New Roman"/>
          <w:sz w:val="24"/>
          <w:szCs w:val="24"/>
        </w:rPr>
        <w:t xml:space="preserve">everal </w:t>
      </w:r>
      <w:r w:rsidR="0079339F" w:rsidRPr="004C32C3">
        <w:rPr>
          <w:rFonts w:ascii="Times New Roman" w:hAnsi="Times New Roman"/>
          <w:sz w:val="24"/>
          <w:szCs w:val="24"/>
        </w:rPr>
        <w:t>p</w:t>
      </w:r>
      <w:r w:rsidR="00BB3669" w:rsidRPr="004C32C3">
        <w:rPr>
          <w:rFonts w:ascii="Times New Roman" w:hAnsi="Times New Roman"/>
          <w:sz w:val="24"/>
          <w:szCs w:val="24"/>
        </w:rPr>
        <w:t xml:space="preserve">opulations </w:t>
      </w:r>
      <w:r w:rsidR="0079339F" w:rsidRPr="004C32C3">
        <w:rPr>
          <w:rFonts w:ascii="Times New Roman" w:hAnsi="Times New Roman"/>
          <w:sz w:val="24"/>
          <w:szCs w:val="24"/>
        </w:rPr>
        <w:t>w</w:t>
      </w:r>
      <w:r w:rsidR="00BB3669" w:rsidRPr="004C32C3">
        <w:rPr>
          <w:rFonts w:ascii="Times New Roman" w:hAnsi="Times New Roman"/>
          <w:sz w:val="24"/>
          <w:szCs w:val="24"/>
        </w:rPr>
        <w:t xml:space="preserve">hen </w:t>
      </w:r>
      <w:r w:rsidR="0079339F" w:rsidRPr="004C32C3">
        <w:rPr>
          <w:rFonts w:ascii="Times New Roman" w:hAnsi="Times New Roman"/>
          <w:sz w:val="24"/>
          <w:szCs w:val="24"/>
        </w:rPr>
        <w:t>p</w:t>
      </w:r>
      <w:r w:rsidR="00BB3669" w:rsidRPr="004C32C3">
        <w:rPr>
          <w:rFonts w:ascii="Times New Roman" w:hAnsi="Times New Roman"/>
          <w:sz w:val="24"/>
          <w:szCs w:val="24"/>
        </w:rPr>
        <w:t xml:space="preserve">rimary </w:t>
      </w:r>
      <w:r w:rsidR="0079339F" w:rsidRPr="004C32C3">
        <w:rPr>
          <w:rFonts w:ascii="Times New Roman" w:hAnsi="Times New Roman"/>
          <w:sz w:val="24"/>
          <w:szCs w:val="24"/>
        </w:rPr>
        <w:t xml:space="preserve">units </w:t>
      </w:r>
      <w:r w:rsidR="00BB3669" w:rsidRPr="004C32C3">
        <w:rPr>
          <w:rFonts w:ascii="Times New Roman" w:hAnsi="Times New Roman"/>
          <w:sz w:val="24"/>
          <w:szCs w:val="24"/>
        </w:rPr>
        <w:t xml:space="preserve">are </w:t>
      </w:r>
      <w:r w:rsidR="0079339F" w:rsidRPr="004C32C3">
        <w:rPr>
          <w:rFonts w:ascii="Times New Roman" w:hAnsi="Times New Roman"/>
          <w:sz w:val="24"/>
          <w:szCs w:val="24"/>
        </w:rPr>
        <w:t>r</w:t>
      </w:r>
      <w:r w:rsidR="00BB3669" w:rsidRPr="004C32C3">
        <w:rPr>
          <w:rFonts w:ascii="Times New Roman" w:hAnsi="Times New Roman"/>
          <w:sz w:val="24"/>
          <w:szCs w:val="24"/>
        </w:rPr>
        <w:t xml:space="preserve">epeatedly </w:t>
      </w:r>
      <w:r w:rsidR="0079339F" w:rsidRPr="004C32C3">
        <w:rPr>
          <w:rFonts w:ascii="Times New Roman" w:hAnsi="Times New Roman"/>
          <w:sz w:val="24"/>
          <w:szCs w:val="24"/>
        </w:rPr>
        <w:t>s</w:t>
      </w:r>
      <w:r w:rsidR="006B36A1" w:rsidRPr="004C32C3">
        <w:rPr>
          <w:rFonts w:ascii="Times New Roman" w:hAnsi="Times New Roman"/>
          <w:sz w:val="24"/>
          <w:szCs w:val="24"/>
        </w:rPr>
        <w:t xml:space="preserve">ampled: </w:t>
      </w:r>
      <w:r w:rsidR="00BB3669" w:rsidRPr="004C32C3">
        <w:rPr>
          <w:rFonts w:ascii="Times New Roman" w:hAnsi="Times New Roman"/>
          <w:sz w:val="24"/>
          <w:szCs w:val="24"/>
        </w:rPr>
        <w:t>50</w:t>
      </w:r>
      <w:r w:rsidR="006B36A1" w:rsidRPr="004C32C3">
        <w:rPr>
          <w:rFonts w:ascii="Times New Roman" w:hAnsi="Times New Roman"/>
          <w:sz w:val="24"/>
          <w:szCs w:val="24"/>
          <w:vertAlign w:val="superscript"/>
        </w:rPr>
        <w:t>th</w:t>
      </w:r>
      <w:r w:rsidR="006B36A1" w:rsidRPr="004C32C3">
        <w:rPr>
          <w:rFonts w:ascii="Times New Roman" w:hAnsi="Times New Roman"/>
          <w:sz w:val="24"/>
          <w:szCs w:val="24"/>
        </w:rPr>
        <w:t xml:space="preserve"> </w:t>
      </w:r>
      <w:r w:rsidR="00BB3669" w:rsidRPr="004C32C3">
        <w:rPr>
          <w:rFonts w:ascii="Times New Roman" w:hAnsi="Times New Roman"/>
          <w:sz w:val="24"/>
          <w:szCs w:val="24"/>
        </w:rPr>
        <w:t xml:space="preserve">Anniversary of </w:t>
      </w:r>
      <w:r w:rsidR="00BF26AD" w:rsidRPr="004C32C3">
        <w:rPr>
          <w:rFonts w:ascii="Times New Roman" w:hAnsi="Times New Roman"/>
          <w:sz w:val="24"/>
          <w:szCs w:val="24"/>
        </w:rPr>
        <w:t xml:space="preserve">the </w:t>
      </w:r>
      <w:r w:rsidR="00BF26AD" w:rsidRPr="004C32C3">
        <w:rPr>
          <w:rFonts w:ascii="Times New Roman" w:hAnsi="Times New Roman"/>
          <w:i/>
          <w:sz w:val="24"/>
          <w:szCs w:val="24"/>
        </w:rPr>
        <w:t>Statistical Laboratory</w:t>
      </w:r>
      <w:r w:rsidR="00BF26AD" w:rsidRPr="004C32C3">
        <w:rPr>
          <w:rFonts w:ascii="Times New Roman" w:hAnsi="Times New Roman"/>
          <w:sz w:val="24"/>
          <w:szCs w:val="24"/>
        </w:rPr>
        <w:t>, Iowa</w:t>
      </w:r>
      <w:r w:rsidR="00BB3669" w:rsidRPr="004C32C3">
        <w:rPr>
          <w:rFonts w:ascii="Times New Roman" w:hAnsi="Times New Roman"/>
          <w:sz w:val="24"/>
          <w:szCs w:val="24"/>
        </w:rPr>
        <w:t>, 6</w:t>
      </w:r>
      <w:r w:rsidR="0079339F" w:rsidRPr="004C32C3">
        <w:rPr>
          <w:rFonts w:ascii="Times New Roman" w:hAnsi="Times New Roman"/>
          <w:sz w:val="24"/>
          <w:szCs w:val="24"/>
        </w:rPr>
        <w:t xml:space="preserve"> </w:t>
      </w:r>
      <w:r w:rsidR="00252942" w:rsidRPr="004C32C3">
        <w:rPr>
          <w:rFonts w:ascii="Times New Roman" w:hAnsi="Times New Roman"/>
          <w:sz w:val="24"/>
          <w:szCs w:val="24"/>
        </w:rPr>
        <w:t>[</w:t>
      </w:r>
      <w:r w:rsidR="00085DA6" w:rsidRPr="004C32C3">
        <w:rPr>
          <w:rFonts w:ascii="Times New Roman" w:hAnsi="Times New Roman"/>
          <w:sz w:val="24"/>
          <w:szCs w:val="24"/>
        </w:rPr>
        <w:t>19</w:t>
      </w:r>
      <w:r w:rsidR="00BB3669" w:rsidRPr="004C32C3">
        <w:rPr>
          <w:rFonts w:ascii="Times New Roman" w:hAnsi="Times New Roman"/>
          <w:sz w:val="24"/>
          <w:szCs w:val="24"/>
        </w:rPr>
        <w:t>83</w:t>
      </w:r>
      <w:r w:rsidR="00252942" w:rsidRPr="004C32C3">
        <w:rPr>
          <w:rFonts w:ascii="Times New Roman" w:hAnsi="Times New Roman"/>
          <w:sz w:val="24"/>
          <w:szCs w:val="24"/>
        </w:rPr>
        <w:t>]</w:t>
      </w:r>
      <w:r w:rsidR="00BB3669" w:rsidRPr="004C32C3">
        <w:rPr>
          <w:rFonts w:ascii="Times New Roman" w:hAnsi="Times New Roman"/>
          <w:sz w:val="24"/>
          <w:szCs w:val="24"/>
        </w:rPr>
        <w:t>.</w:t>
      </w:r>
    </w:p>
    <w:p w14:paraId="4B7C1DE6" w14:textId="77777777" w:rsidR="00BB3669" w:rsidRPr="004C32C3" w:rsidRDefault="00BB3669" w:rsidP="00361D60">
      <w:pPr>
        <w:pStyle w:val="Heading2"/>
        <w:pBdr>
          <w:bottom w:val="single" w:sz="18" w:space="1" w:color="auto"/>
        </w:pBdr>
        <w:spacing w:after="0" w:line="240" w:lineRule="auto"/>
        <w:jc w:val="center"/>
        <w:rPr>
          <w:rFonts w:ascii="Times New Roman" w:hAnsi="Times New Roman"/>
          <w:b/>
          <w:smallCaps/>
          <w:sz w:val="24"/>
          <w:szCs w:val="24"/>
        </w:rPr>
      </w:pPr>
      <w:r w:rsidRPr="004C32C3">
        <w:rPr>
          <w:rFonts w:ascii="Times New Roman" w:hAnsi="Times New Roman"/>
          <w:b/>
          <w:smallCaps/>
          <w:sz w:val="24"/>
          <w:szCs w:val="24"/>
        </w:rPr>
        <w:t>Technical Reports</w:t>
      </w:r>
    </w:p>
    <w:p w14:paraId="7393DD63" w14:textId="3BD5F36A" w:rsidR="00BB3669" w:rsidRPr="004C32C3" w:rsidRDefault="00BB3669" w:rsidP="0018384D">
      <w:pPr>
        <w:pStyle w:val="ListParagraph"/>
        <w:numPr>
          <w:ilvl w:val="0"/>
          <w:numId w:val="5"/>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before="240" w:line="360" w:lineRule="auto"/>
        <w:ind w:left="360"/>
        <w:rPr>
          <w:rFonts w:ascii="Times New Roman" w:hAnsi="Times New Roman"/>
          <w:sz w:val="24"/>
          <w:szCs w:val="24"/>
        </w:rPr>
      </w:pPr>
      <w:r w:rsidRPr="004C32C3">
        <w:rPr>
          <w:rFonts w:ascii="Times New Roman" w:hAnsi="Times New Roman"/>
          <w:sz w:val="24"/>
          <w:szCs w:val="24"/>
        </w:rPr>
        <w:t>Yanez</w:t>
      </w:r>
      <m:oMath>
        <m:r>
          <m:rPr>
            <m:sty m:val="b"/>
          </m:rPr>
          <w:rPr>
            <w:rFonts w:ascii="Cambria Math" w:hAnsi="Cambria Math"/>
            <w:sz w:val="24"/>
            <w:szCs w:val="24"/>
          </w:rPr>
          <m:t>‡</m:t>
        </m:r>
      </m:oMath>
      <w:r w:rsidRPr="004C32C3">
        <w:rPr>
          <w:rFonts w:ascii="Times New Roman" w:hAnsi="Times New Roman"/>
          <w:sz w:val="24"/>
          <w:szCs w:val="24"/>
        </w:rPr>
        <w:t xml:space="preserve">, N.D., </w:t>
      </w:r>
      <w:r w:rsidR="00AF4D7E" w:rsidRPr="004C32C3">
        <w:rPr>
          <w:rFonts w:ascii="Times New Roman" w:hAnsi="Times New Roman"/>
          <w:sz w:val="24"/>
          <w:szCs w:val="24"/>
        </w:rPr>
        <w:t>&amp;</w:t>
      </w:r>
      <w:r w:rsidRPr="004C32C3">
        <w:rPr>
          <w:rFonts w:ascii="Times New Roman" w:hAnsi="Times New Roman"/>
          <w:sz w:val="24"/>
          <w:szCs w:val="24"/>
        </w:rPr>
        <w:t xml:space="preserve"> </w:t>
      </w:r>
      <w:r w:rsidR="009F3BDF" w:rsidRPr="004C32C3">
        <w:rPr>
          <w:rFonts w:ascii="Times New Roman" w:hAnsi="Times New Roman"/>
          <w:b/>
          <w:bCs/>
          <w:iCs/>
          <w:sz w:val="24"/>
          <w:szCs w:val="24"/>
        </w:rPr>
        <w:t>Wilson</w:t>
      </w:r>
      <w:r w:rsidR="00E14AB0" w:rsidRPr="004C32C3">
        <w:rPr>
          <w:rFonts w:ascii="Times New Roman" w:hAnsi="Times New Roman"/>
          <w:b/>
          <w:bCs/>
          <w:iCs/>
          <w:sz w:val="24"/>
          <w:szCs w:val="24"/>
        </w:rPr>
        <w:t xml:space="preserve">, </w:t>
      </w:r>
      <w:r w:rsidR="001D22E8" w:rsidRPr="004C32C3">
        <w:rPr>
          <w:rStyle w:val="BodyTextChar"/>
          <w:rFonts w:ascii="Times New Roman" w:hAnsi="Times New Roman"/>
          <w:b/>
          <w:bCs/>
          <w:iCs/>
          <w:sz w:val="24"/>
          <w:szCs w:val="24"/>
        </w:rPr>
        <w:t>J</w:t>
      </w:r>
      <w:r w:rsidR="00E14AB0" w:rsidRPr="004C32C3">
        <w:rPr>
          <w:rStyle w:val="BodyTextChar"/>
          <w:rFonts w:ascii="Times New Roman" w:hAnsi="Times New Roman"/>
          <w:b/>
          <w:bCs/>
          <w:iCs/>
          <w:sz w:val="24"/>
          <w:szCs w:val="24"/>
        </w:rPr>
        <w:t>R</w:t>
      </w:r>
      <w:r w:rsidR="00654033" w:rsidRPr="004C32C3">
        <w:rPr>
          <w:rFonts w:ascii="Times New Roman" w:hAnsi="Times New Roman"/>
          <w:b/>
          <w:bCs/>
          <w:iCs/>
          <w:sz w:val="24"/>
          <w:szCs w:val="24"/>
        </w:rPr>
        <w:t>.</w:t>
      </w:r>
      <w:r w:rsidR="0050261B" w:rsidRPr="004C32C3">
        <w:rPr>
          <w:rFonts w:ascii="Times New Roman" w:hAnsi="Times New Roman"/>
          <w:sz w:val="24"/>
          <w:szCs w:val="24"/>
        </w:rPr>
        <w:t xml:space="preserve"> A G</w:t>
      </w:r>
      <w:r w:rsidRPr="004C32C3">
        <w:rPr>
          <w:rFonts w:ascii="Times New Roman" w:hAnsi="Times New Roman"/>
          <w:sz w:val="24"/>
          <w:szCs w:val="24"/>
        </w:rPr>
        <w:t xml:space="preserve">eneralized </w:t>
      </w:r>
      <w:r w:rsidR="0050261B" w:rsidRPr="004C32C3">
        <w:rPr>
          <w:rFonts w:ascii="Times New Roman" w:hAnsi="Times New Roman"/>
          <w:sz w:val="24"/>
          <w:szCs w:val="24"/>
        </w:rPr>
        <w:t>Q</w:t>
      </w:r>
      <w:r w:rsidRPr="004C32C3">
        <w:rPr>
          <w:rFonts w:ascii="Times New Roman" w:hAnsi="Times New Roman"/>
          <w:sz w:val="24"/>
          <w:szCs w:val="24"/>
        </w:rPr>
        <w:t xml:space="preserve">uasi-likelihood </w:t>
      </w:r>
      <w:r w:rsidR="0050261B" w:rsidRPr="004C32C3">
        <w:rPr>
          <w:rFonts w:ascii="Times New Roman" w:hAnsi="Times New Roman"/>
          <w:sz w:val="24"/>
          <w:szCs w:val="24"/>
        </w:rPr>
        <w:t>F</w:t>
      </w:r>
      <w:r w:rsidR="0015363C" w:rsidRPr="004C32C3">
        <w:rPr>
          <w:rFonts w:ascii="Times New Roman" w:hAnsi="Times New Roman"/>
          <w:sz w:val="24"/>
          <w:szCs w:val="24"/>
        </w:rPr>
        <w:t xml:space="preserve">unction for </w:t>
      </w:r>
      <w:r w:rsidR="0050261B" w:rsidRPr="004C32C3">
        <w:rPr>
          <w:rFonts w:ascii="Times New Roman" w:hAnsi="Times New Roman"/>
          <w:sz w:val="24"/>
          <w:szCs w:val="24"/>
        </w:rPr>
        <w:t>O</w:t>
      </w:r>
      <w:r w:rsidRPr="004C32C3">
        <w:rPr>
          <w:rFonts w:ascii="Times New Roman" w:hAnsi="Times New Roman"/>
          <w:sz w:val="24"/>
          <w:szCs w:val="24"/>
        </w:rPr>
        <w:t>verdispersion</w:t>
      </w:r>
      <w:r w:rsidR="006B36A1" w:rsidRPr="004C32C3">
        <w:rPr>
          <w:rFonts w:ascii="Times New Roman" w:hAnsi="Times New Roman"/>
          <w:sz w:val="24"/>
          <w:szCs w:val="24"/>
        </w:rPr>
        <w:t>:</w:t>
      </w:r>
      <w:r w:rsidRPr="004C32C3">
        <w:rPr>
          <w:rFonts w:ascii="Times New Roman" w:hAnsi="Times New Roman"/>
          <w:sz w:val="24"/>
          <w:szCs w:val="24"/>
        </w:rPr>
        <w:t xml:space="preserve"> </w:t>
      </w:r>
      <w:r w:rsidRPr="004C32C3">
        <w:rPr>
          <w:rFonts w:ascii="Times New Roman" w:hAnsi="Times New Roman"/>
          <w:i/>
          <w:sz w:val="24"/>
          <w:szCs w:val="24"/>
        </w:rPr>
        <w:t>Technical Report DIS 92/93-4</w:t>
      </w:r>
      <w:r w:rsidRPr="004C32C3">
        <w:rPr>
          <w:rFonts w:ascii="Times New Roman" w:hAnsi="Times New Roman"/>
          <w:sz w:val="24"/>
          <w:szCs w:val="24"/>
        </w:rPr>
        <w:t>. Arizona State University</w:t>
      </w:r>
    </w:p>
    <w:p w14:paraId="0AA12132" w14:textId="421E4E77" w:rsidR="00BB3669" w:rsidRPr="004C32C3" w:rsidRDefault="000F3F9D" w:rsidP="0018384D">
      <w:pPr>
        <w:pStyle w:val="ListParagraph"/>
        <w:numPr>
          <w:ilvl w:val="0"/>
          <w:numId w:val="5"/>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rPr>
          <w:rFonts w:ascii="Times New Roman" w:hAnsi="Times New Roman"/>
          <w:sz w:val="24"/>
          <w:szCs w:val="24"/>
        </w:rPr>
      </w:pPr>
      <w:r w:rsidRPr="004C32C3">
        <w:rPr>
          <w:rFonts w:ascii="Times New Roman" w:hAnsi="Times New Roman"/>
          <w:sz w:val="24"/>
          <w:szCs w:val="24"/>
        </w:rPr>
        <w:t>Clarkson, R</w:t>
      </w:r>
      <w:r w:rsidR="00EC50CD" w:rsidRPr="004C32C3">
        <w:rPr>
          <w:rFonts w:ascii="Times New Roman" w:hAnsi="Times New Roman"/>
          <w:sz w:val="24"/>
          <w:szCs w:val="24"/>
        </w:rPr>
        <w:t>W</w:t>
      </w:r>
      <w:r w:rsidR="00BB3669" w:rsidRPr="004C32C3">
        <w:rPr>
          <w:rFonts w:ascii="Times New Roman" w:hAnsi="Times New Roman"/>
          <w:sz w:val="24"/>
          <w:szCs w:val="24"/>
        </w:rPr>
        <w:t xml:space="preserve">, </w:t>
      </w:r>
      <w:r w:rsidR="00AF4D7E" w:rsidRPr="004C32C3">
        <w:rPr>
          <w:rFonts w:ascii="Times New Roman" w:hAnsi="Times New Roman"/>
          <w:sz w:val="24"/>
          <w:szCs w:val="24"/>
        </w:rPr>
        <w:t>&amp;</w:t>
      </w:r>
      <w:r w:rsidR="00BB3669" w:rsidRPr="004C32C3">
        <w:rPr>
          <w:rFonts w:ascii="Times New Roman" w:hAnsi="Times New Roman"/>
          <w:sz w:val="24"/>
          <w:szCs w:val="24"/>
        </w:rPr>
        <w:t xml:space="preserve"> </w:t>
      </w:r>
      <w:r w:rsidRPr="004C32C3">
        <w:rPr>
          <w:rFonts w:ascii="Times New Roman" w:hAnsi="Times New Roman"/>
          <w:b/>
          <w:bCs/>
          <w:iCs/>
          <w:sz w:val="24"/>
          <w:szCs w:val="24"/>
        </w:rPr>
        <w:t xml:space="preserve">Wilson, </w:t>
      </w:r>
      <w:r w:rsidR="001D22E8" w:rsidRPr="004C32C3">
        <w:rPr>
          <w:rFonts w:ascii="Times New Roman" w:hAnsi="Times New Roman"/>
          <w:b/>
          <w:bCs/>
          <w:iCs/>
          <w:sz w:val="24"/>
          <w:szCs w:val="24"/>
        </w:rPr>
        <w:t>J</w:t>
      </w:r>
      <w:r w:rsidR="00331A72" w:rsidRPr="004C32C3">
        <w:rPr>
          <w:rFonts w:ascii="Times New Roman" w:hAnsi="Times New Roman"/>
          <w:b/>
          <w:bCs/>
          <w:iCs/>
          <w:sz w:val="24"/>
          <w:szCs w:val="24"/>
        </w:rPr>
        <w:t>R.</w:t>
      </w:r>
      <w:r w:rsidR="00BB3669" w:rsidRPr="004C32C3">
        <w:rPr>
          <w:rFonts w:ascii="Times New Roman" w:hAnsi="Times New Roman"/>
          <w:sz w:val="24"/>
          <w:szCs w:val="24"/>
        </w:rPr>
        <w:t xml:space="preserve"> </w:t>
      </w:r>
      <w:r w:rsidR="0050261B" w:rsidRPr="004C32C3">
        <w:rPr>
          <w:rFonts w:ascii="Times New Roman" w:hAnsi="Times New Roman"/>
          <w:sz w:val="24"/>
          <w:szCs w:val="24"/>
        </w:rPr>
        <w:t xml:space="preserve"> </w:t>
      </w:r>
      <w:r w:rsidR="00BB3669" w:rsidRPr="004C32C3">
        <w:rPr>
          <w:rFonts w:ascii="Times New Roman" w:hAnsi="Times New Roman"/>
          <w:sz w:val="24"/>
          <w:szCs w:val="24"/>
        </w:rPr>
        <w:t xml:space="preserve">Evaluation of the U.S. </w:t>
      </w:r>
      <w:r w:rsidR="0050261B" w:rsidRPr="004C32C3">
        <w:rPr>
          <w:rFonts w:ascii="Times New Roman" w:hAnsi="Times New Roman"/>
          <w:sz w:val="24"/>
          <w:szCs w:val="24"/>
        </w:rPr>
        <w:t>F</w:t>
      </w:r>
      <w:r w:rsidR="00BB3669" w:rsidRPr="004C32C3">
        <w:rPr>
          <w:rFonts w:ascii="Times New Roman" w:hAnsi="Times New Roman"/>
          <w:sz w:val="24"/>
          <w:szCs w:val="24"/>
        </w:rPr>
        <w:t xml:space="preserve">orest </w:t>
      </w:r>
      <w:r w:rsidR="0050261B" w:rsidRPr="004C32C3">
        <w:rPr>
          <w:rFonts w:ascii="Times New Roman" w:hAnsi="Times New Roman"/>
          <w:sz w:val="24"/>
          <w:szCs w:val="24"/>
        </w:rPr>
        <w:t>S</w:t>
      </w:r>
      <w:r w:rsidR="00BB3669" w:rsidRPr="004C32C3">
        <w:rPr>
          <w:rFonts w:ascii="Times New Roman" w:hAnsi="Times New Roman"/>
          <w:sz w:val="24"/>
          <w:szCs w:val="24"/>
        </w:rPr>
        <w:t xml:space="preserve">ervice </w:t>
      </w:r>
      <w:r w:rsidR="0050261B" w:rsidRPr="004C32C3">
        <w:rPr>
          <w:rFonts w:ascii="Times New Roman" w:hAnsi="Times New Roman"/>
          <w:sz w:val="24"/>
          <w:szCs w:val="24"/>
        </w:rPr>
        <w:t>F</w:t>
      </w:r>
      <w:r w:rsidR="00BB3669" w:rsidRPr="004C32C3">
        <w:rPr>
          <w:rFonts w:ascii="Times New Roman" w:hAnsi="Times New Roman"/>
          <w:sz w:val="24"/>
          <w:szCs w:val="24"/>
        </w:rPr>
        <w:t xml:space="preserve">ish </w:t>
      </w:r>
      <w:r w:rsidR="0050261B" w:rsidRPr="004C32C3">
        <w:rPr>
          <w:rFonts w:ascii="Times New Roman" w:hAnsi="Times New Roman"/>
          <w:sz w:val="24"/>
          <w:szCs w:val="24"/>
        </w:rPr>
        <w:t>H</w:t>
      </w:r>
      <w:r w:rsidR="00BB3669" w:rsidRPr="004C32C3">
        <w:rPr>
          <w:rFonts w:ascii="Times New Roman" w:hAnsi="Times New Roman"/>
          <w:sz w:val="24"/>
          <w:szCs w:val="24"/>
        </w:rPr>
        <w:t xml:space="preserve">abitat </w:t>
      </w:r>
      <w:r w:rsidR="0050261B" w:rsidRPr="004C32C3">
        <w:rPr>
          <w:rFonts w:ascii="Times New Roman" w:hAnsi="Times New Roman"/>
          <w:sz w:val="24"/>
          <w:szCs w:val="24"/>
        </w:rPr>
        <w:t>R</w:t>
      </w:r>
      <w:r w:rsidR="00BB3669" w:rsidRPr="004C32C3">
        <w:rPr>
          <w:rFonts w:ascii="Times New Roman" w:hAnsi="Times New Roman"/>
          <w:sz w:val="24"/>
          <w:szCs w:val="24"/>
        </w:rPr>
        <w:t xml:space="preserve">elationship </w:t>
      </w:r>
      <w:r w:rsidR="0050261B" w:rsidRPr="004C32C3">
        <w:rPr>
          <w:rFonts w:ascii="Times New Roman" w:hAnsi="Times New Roman"/>
          <w:sz w:val="24"/>
          <w:szCs w:val="24"/>
        </w:rPr>
        <w:t>S</w:t>
      </w:r>
      <w:r w:rsidR="00BB3669" w:rsidRPr="004C32C3">
        <w:rPr>
          <w:rFonts w:ascii="Times New Roman" w:hAnsi="Times New Roman"/>
          <w:sz w:val="24"/>
          <w:szCs w:val="24"/>
        </w:rPr>
        <w:t xml:space="preserve">ystem in </w:t>
      </w:r>
      <w:r w:rsidR="0050261B" w:rsidRPr="004C32C3">
        <w:rPr>
          <w:rFonts w:ascii="Times New Roman" w:hAnsi="Times New Roman"/>
          <w:sz w:val="24"/>
          <w:szCs w:val="24"/>
        </w:rPr>
        <w:t>E</w:t>
      </w:r>
      <w:r w:rsidR="00BB3669" w:rsidRPr="004C32C3">
        <w:rPr>
          <w:rFonts w:ascii="Times New Roman" w:hAnsi="Times New Roman"/>
          <w:sz w:val="24"/>
          <w:szCs w:val="24"/>
        </w:rPr>
        <w:t xml:space="preserve">ast-central </w:t>
      </w:r>
      <w:r w:rsidR="0050261B" w:rsidRPr="004C32C3">
        <w:rPr>
          <w:rFonts w:ascii="Times New Roman" w:hAnsi="Times New Roman"/>
          <w:sz w:val="24"/>
          <w:szCs w:val="24"/>
        </w:rPr>
        <w:t>A</w:t>
      </w:r>
      <w:r w:rsidR="00BB3669" w:rsidRPr="004C32C3">
        <w:rPr>
          <w:rFonts w:ascii="Times New Roman" w:hAnsi="Times New Roman"/>
          <w:sz w:val="24"/>
          <w:szCs w:val="24"/>
        </w:rPr>
        <w:t xml:space="preserve">rizona </w:t>
      </w:r>
      <w:r w:rsidR="0050261B" w:rsidRPr="004C32C3">
        <w:rPr>
          <w:rFonts w:ascii="Times New Roman" w:hAnsi="Times New Roman"/>
          <w:sz w:val="24"/>
          <w:szCs w:val="24"/>
        </w:rPr>
        <w:t>T</w:t>
      </w:r>
      <w:r w:rsidR="00BB3669" w:rsidRPr="004C32C3">
        <w:rPr>
          <w:rFonts w:ascii="Times New Roman" w:hAnsi="Times New Roman"/>
          <w:sz w:val="24"/>
          <w:szCs w:val="24"/>
        </w:rPr>
        <w:t xml:space="preserve">rout </w:t>
      </w:r>
      <w:r w:rsidR="0050261B" w:rsidRPr="004C32C3">
        <w:rPr>
          <w:rFonts w:ascii="Times New Roman" w:hAnsi="Times New Roman"/>
          <w:sz w:val="24"/>
          <w:szCs w:val="24"/>
        </w:rPr>
        <w:t>S</w:t>
      </w:r>
      <w:r w:rsidR="00BB3669" w:rsidRPr="004C32C3">
        <w:rPr>
          <w:rFonts w:ascii="Times New Roman" w:hAnsi="Times New Roman"/>
          <w:sz w:val="24"/>
          <w:szCs w:val="24"/>
        </w:rPr>
        <w:t>treams</w:t>
      </w:r>
      <w:r w:rsidR="006B36A1" w:rsidRPr="004C32C3">
        <w:rPr>
          <w:rFonts w:ascii="Times New Roman" w:hAnsi="Times New Roman"/>
          <w:sz w:val="24"/>
          <w:szCs w:val="24"/>
        </w:rPr>
        <w:t>:</w:t>
      </w:r>
      <w:r w:rsidR="00BB3669" w:rsidRPr="004C32C3">
        <w:rPr>
          <w:rFonts w:ascii="Times New Roman" w:hAnsi="Times New Roman"/>
          <w:sz w:val="24"/>
          <w:szCs w:val="24"/>
        </w:rPr>
        <w:t xml:space="preserve"> </w:t>
      </w:r>
      <w:r w:rsidR="00BB3669" w:rsidRPr="004C32C3">
        <w:rPr>
          <w:rFonts w:ascii="Times New Roman" w:hAnsi="Times New Roman"/>
          <w:i/>
          <w:sz w:val="24"/>
          <w:szCs w:val="24"/>
        </w:rPr>
        <w:t>A</w:t>
      </w:r>
      <w:r w:rsidR="00B65758" w:rsidRPr="004C32C3">
        <w:rPr>
          <w:rFonts w:ascii="Times New Roman" w:hAnsi="Times New Roman"/>
          <w:i/>
          <w:sz w:val="24"/>
          <w:szCs w:val="24"/>
        </w:rPr>
        <w:t>rizona</w:t>
      </w:r>
      <w:r w:rsidR="00BB3669" w:rsidRPr="004C32C3">
        <w:rPr>
          <w:rFonts w:ascii="Times New Roman" w:hAnsi="Times New Roman"/>
          <w:i/>
          <w:sz w:val="24"/>
          <w:szCs w:val="24"/>
        </w:rPr>
        <w:t xml:space="preserve"> Game and Fish Department, Research Branch,</w:t>
      </w:r>
      <w:r w:rsidR="00BB3669" w:rsidRPr="004C32C3">
        <w:rPr>
          <w:rFonts w:ascii="Times New Roman" w:hAnsi="Times New Roman"/>
          <w:sz w:val="24"/>
          <w:szCs w:val="24"/>
        </w:rPr>
        <w:t xml:space="preserve"> </w:t>
      </w:r>
      <w:r w:rsidR="00BB3669" w:rsidRPr="004C32C3">
        <w:rPr>
          <w:rFonts w:ascii="Times New Roman" w:hAnsi="Times New Roman"/>
          <w:i/>
          <w:sz w:val="24"/>
          <w:szCs w:val="24"/>
        </w:rPr>
        <w:t>Tech</w:t>
      </w:r>
      <w:r w:rsidR="00B65758" w:rsidRPr="004C32C3">
        <w:rPr>
          <w:rFonts w:ascii="Times New Roman" w:hAnsi="Times New Roman"/>
          <w:i/>
          <w:sz w:val="24"/>
          <w:szCs w:val="24"/>
        </w:rPr>
        <w:t>nical</w:t>
      </w:r>
      <w:r w:rsidR="00BB3669" w:rsidRPr="004C32C3">
        <w:rPr>
          <w:rFonts w:ascii="Times New Roman" w:hAnsi="Times New Roman"/>
          <w:i/>
          <w:sz w:val="24"/>
          <w:szCs w:val="24"/>
        </w:rPr>
        <w:t xml:space="preserve"> Report No. 8</w:t>
      </w:r>
      <w:r w:rsidR="00BB3669" w:rsidRPr="004C32C3">
        <w:rPr>
          <w:rFonts w:ascii="Times New Roman" w:hAnsi="Times New Roman"/>
          <w:sz w:val="24"/>
          <w:szCs w:val="24"/>
        </w:rPr>
        <w:t>.</w:t>
      </w:r>
    </w:p>
    <w:p w14:paraId="628322F3" w14:textId="243C89D2" w:rsidR="00BB3669" w:rsidRPr="004C32C3" w:rsidRDefault="000F3F9D" w:rsidP="0018384D">
      <w:pPr>
        <w:pStyle w:val="ListParagraph"/>
        <w:numPr>
          <w:ilvl w:val="0"/>
          <w:numId w:val="5"/>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rPr>
          <w:rFonts w:ascii="Times New Roman" w:hAnsi="Times New Roman"/>
          <w:sz w:val="24"/>
          <w:szCs w:val="24"/>
        </w:rPr>
      </w:pPr>
      <w:r w:rsidRPr="004C32C3">
        <w:rPr>
          <w:rFonts w:ascii="Times New Roman" w:hAnsi="Times New Roman"/>
          <w:b/>
          <w:bCs/>
          <w:iCs/>
          <w:smallCaps/>
          <w:sz w:val="24"/>
          <w:szCs w:val="24"/>
        </w:rPr>
        <w:t xml:space="preserve">Wilson, </w:t>
      </w:r>
      <w:r w:rsidR="001D22E8" w:rsidRPr="004C32C3">
        <w:rPr>
          <w:rFonts w:ascii="Times New Roman" w:hAnsi="Times New Roman"/>
          <w:b/>
          <w:bCs/>
          <w:iCs/>
          <w:smallCaps/>
          <w:sz w:val="24"/>
          <w:szCs w:val="24"/>
        </w:rPr>
        <w:t>J</w:t>
      </w:r>
      <w:r w:rsidR="00331A72" w:rsidRPr="004C32C3">
        <w:rPr>
          <w:rFonts w:ascii="Times New Roman" w:hAnsi="Times New Roman"/>
          <w:b/>
          <w:bCs/>
          <w:iCs/>
          <w:smallCaps/>
          <w:sz w:val="24"/>
          <w:szCs w:val="24"/>
        </w:rPr>
        <w:t>R.</w:t>
      </w:r>
      <w:r w:rsidR="00D046BB" w:rsidRPr="004C32C3">
        <w:rPr>
          <w:rFonts w:ascii="Times New Roman" w:hAnsi="Times New Roman"/>
          <w:sz w:val="24"/>
          <w:szCs w:val="24"/>
        </w:rPr>
        <w:t xml:space="preserve"> </w:t>
      </w:r>
      <w:r w:rsidR="00BB3669" w:rsidRPr="004C32C3">
        <w:rPr>
          <w:rFonts w:ascii="Times New Roman" w:hAnsi="Times New Roman"/>
          <w:sz w:val="24"/>
          <w:szCs w:val="24"/>
        </w:rPr>
        <w:t xml:space="preserve">A </w:t>
      </w:r>
      <w:r w:rsidR="0050261B" w:rsidRPr="004C32C3">
        <w:rPr>
          <w:rFonts w:ascii="Times New Roman" w:hAnsi="Times New Roman"/>
          <w:sz w:val="24"/>
          <w:szCs w:val="24"/>
        </w:rPr>
        <w:t>C</w:t>
      </w:r>
      <w:r w:rsidR="00BB3669" w:rsidRPr="004C32C3">
        <w:rPr>
          <w:rFonts w:ascii="Times New Roman" w:hAnsi="Times New Roman"/>
          <w:sz w:val="24"/>
          <w:szCs w:val="24"/>
        </w:rPr>
        <w:t xml:space="preserve">omparison of </w:t>
      </w:r>
      <w:r w:rsidR="0050261B" w:rsidRPr="004C32C3">
        <w:rPr>
          <w:rFonts w:ascii="Times New Roman" w:hAnsi="Times New Roman"/>
          <w:sz w:val="24"/>
          <w:szCs w:val="24"/>
        </w:rPr>
        <w:t>C</w:t>
      </w:r>
      <w:r w:rsidR="00BB3669" w:rsidRPr="004C32C3">
        <w:rPr>
          <w:rFonts w:ascii="Times New Roman" w:hAnsi="Times New Roman"/>
          <w:sz w:val="24"/>
          <w:szCs w:val="24"/>
        </w:rPr>
        <w:t xml:space="preserve">hi-square </w:t>
      </w:r>
      <w:r w:rsidR="0050261B" w:rsidRPr="004C32C3">
        <w:rPr>
          <w:rFonts w:ascii="Times New Roman" w:hAnsi="Times New Roman"/>
          <w:sz w:val="24"/>
          <w:szCs w:val="24"/>
        </w:rPr>
        <w:t>S</w:t>
      </w:r>
      <w:r w:rsidR="00BB3669" w:rsidRPr="004C32C3">
        <w:rPr>
          <w:rFonts w:ascii="Times New Roman" w:hAnsi="Times New Roman"/>
          <w:sz w:val="24"/>
          <w:szCs w:val="24"/>
        </w:rPr>
        <w:t xml:space="preserve">tatistics for </w:t>
      </w:r>
      <w:r w:rsidR="0050261B" w:rsidRPr="004C32C3">
        <w:rPr>
          <w:rFonts w:ascii="Times New Roman" w:hAnsi="Times New Roman"/>
          <w:sz w:val="24"/>
          <w:szCs w:val="24"/>
        </w:rPr>
        <w:t>T</w:t>
      </w:r>
      <w:r w:rsidR="00BB3669" w:rsidRPr="004C32C3">
        <w:rPr>
          <w:rFonts w:ascii="Times New Roman" w:hAnsi="Times New Roman"/>
          <w:sz w:val="24"/>
          <w:szCs w:val="24"/>
        </w:rPr>
        <w:t xml:space="preserve">esting </w:t>
      </w:r>
      <w:r w:rsidR="0050261B" w:rsidRPr="004C32C3">
        <w:rPr>
          <w:rFonts w:ascii="Times New Roman" w:hAnsi="Times New Roman"/>
          <w:sz w:val="24"/>
          <w:szCs w:val="24"/>
        </w:rPr>
        <w:t>H</w:t>
      </w:r>
      <w:r w:rsidR="00BB3669" w:rsidRPr="004C32C3">
        <w:rPr>
          <w:rFonts w:ascii="Times New Roman" w:hAnsi="Times New Roman"/>
          <w:sz w:val="24"/>
          <w:szCs w:val="24"/>
        </w:rPr>
        <w:t xml:space="preserve">omogeneity with </w:t>
      </w:r>
      <w:r w:rsidR="0050261B" w:rsidRPr="004C32C3">
        <w:rPr>
          <w:rFonts w:ascii="Times New Roman" w:hAnsi="Times New Roman"/>
          <w:sz w:val="24"/>
          <w:szCs w:val="24"/>
        </w:rPr>
        <w:t>S</w:t>
      </w:r>
      <w:r w:rsidR="00BB3669" w:rsidRPr="004C32C3">
        <w:rPr>
          <w:rFonts w:ascii="Times New Roman" w:hAnsi="Times New Roman"/>
          <w:sz w:val="24"/>
          <w:szCs w:val="24"/>
        </w:rPr>
        <w:t xml:space="preserve">urvey </w:t>
      </w:r>
      <w:r w:rsidR="0050261B" w:rsidRPr="004C32C3">
        <w:rPr>
          <w:rFonts w:ascii="Times New Roman" w:hAnsi="Times New Roman"/>
          <w:sz w:val="24"/>
          <w:szCs w:val="24"/>
        </w:rPr>
        <w:t>D</w:t>
      </w:r>
      <w:r w:rsidR="00BB3669" w:rsidRPr="004C32C3">
        <w:rPr>
          <w:rFonts w:ascii="Times New Roman" w:hAnsi="Times New Roman"/>
          <w:sz w:val="24"/>
          <w:szCs w:val="24"/>
        </w:rPr>
        <w:t>ata: High School and Beyond</w:t>
      </w:r>
      <w:r w:rsidR="006B36A1" w:rsidRPr="004C32C3">
        <w:rPr>
          <w:rFonts w:ascii="Times New Roman" w:hAnsi="Times New Roman"/>
          <w:sz w:val="24"/>
          <w:szCs w:val="24"/>
        </w:rPr>
        <w:t>:</w:t>
      </w:r>
      <w:r w:rsidR="00BB3669" w:rsidRPr="004C32C3">
        <w:rPr>
          <w:rFonts w:ascii="Times New Roman" w:hAnsi="Times New Roman"/>
          <w:sz w:val="24"/>
          <w:szCs w:val="24"/>
        </w:rPr>
        <w:t xml:space="preserve">  </w:t>
      </w:r>
      <w:r w:rsidR="00BB3669" w:rsidRPr="004C32C3">
        <w:rPr>
          <w:rFonts w:ascii="Times New Roman" w:hAnsi="Times New Roman"/>
          <w:i/>
          <w:sz w:val="24"/>
          <w:szCs w:val="24"/>
        </w:rPr>
        <w:t>Technical Report DIS 88/89-8</w:t>
      </w:r>
      <w:r w:rsidR="00BB3669" w:rsidRPr="004C32C3">
        <w:rPr>
          <w:rFonts w:ascii="Times New Roman" w:hAnsi="Times New Roman"/>
          <w:sz w:val="24"/>
          <w:szCs w:val="24"/>
        </w:rPr>
        <w:t xml:space="preserve">. Arizona </w:t>
      </w:r>
      <w:r w:rsidR="0050261B" w:rsidRPr="004C32C3">
        <w:rPr>
          <w:rFonts w:ascii="Times New Roman" w:hAnsi="Times New Roman"/>
          <w:sz w:val="24"/>
          <w:szCs w:val="24"/>
        </w:rPr>
        <w:t>State University.</w:t>
      </w:r>
    </w:p>
    <w:p w14:paraId="5BE0AF6C" w14:textId="442C3BE4" w:rsidR="00BB3669" w:rsidRPr="004C32C3" w:rsidRDefault="000F3F9D" w:rsidP="0018384D">
      <w:pPr>
        <w:pStyle w:val="ListParagraph"/>
        <w:numPr>
          <w:ilvl w:val="0"/>
          <w:numId w:val="5"/>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rPr>
          <w:rFonts w:ascii="Times New Roman" w:hAnsi="Times New Roman"/>
          <w:sz w:val="24"/>
          <w:szCs w:val="24"/>
        </w:rPr>
      </w:pPr>
      <w:r w:rsidRPr="004C32C3">
        <w:rPr>
          <w:rFonts w:ascii="Times New Roman" w:hAnsi="Times New Roman"/>
          <w:b/>
          <w:bCs/>
          <w:iCs/>
          <w:smallCaps/>
          <w:sz w:val="24"/>
          <w:szCs w:val="24"/>
        </w:rPr>
        <w:t xml:space="preserve">Wilson, </w:t>
      </w:r>
      <w:r w:rsidR="001D22E8" w:rsidRPr="004C32C3">
        <w:rPr>
          <w:rFonts w:ascii="Times New Roman" w:hAnsi="Times New Roman"/>
          <w:b/>
          <w:bCs/>
          <w:iCs/>
          <w:smallCaps/>
          <w:sz w:val="24"/>
          <w:szCs w:val="24"/>
        </w:rPr>
        <w:t>J</w:t>
      </w:r>
      <w:r w:rsidR="00331A72" w:rsidRPr="004C32C3">
        <w:rPr>
          <w:rFonts w:ascii="Times New Roman" w:hAnsi="Times New Roman"/>
          <w:b/>
          <w:bCs/>
          <w:iCs/>
          <w:smallCaps/>
          <w:sz w:val="24"/>
          <w:szCs w:val="24"/>
        </w:rPr>
        <w:t>R.</w:t>
      </w:r>
      <w:r w:rsidR="00BB3669" w:rsidRPr="004C32C3">
        <w:rPr>
          <w:rFonts w:ascii="Times New Roman" w:hAnsi="Times New Roman"/>
          <w:sz w:val="24"/>
          <w:szCs w:val="24"/>
        </w:rPr>
        <w:t xml:space="preserve"> Hierarchical </w:t>
      </w:r>
      <w:r w:rsidR="0050261B" w:rsidRPr="004C32C3">
        <w:rPr>
          <w:rFonts w:ascii="Times New Roman" w:hAnsi="Times New Roman"/>
          <w:sz w:val="24"/>
          <w:szCs w:val="24"/>
        </w:rPr>
        <w:t>M</w:t>
      </w:r>
      <w:r w:rsidR="00BB3669" w:rsidRPr="004C32C3">
        <w:rPr>
          <w:rFonts w:ascii="Times New Roman" w:hAnsi="Times New Roman"/>
          <w:sz w:val="24"/>
          <w:szCs w:val="24"/>
        </w:rPr>
        <w:t xml:space="preserve">odels for </w:t>
      </w:r>
      <w:r w:rsidR="0050261B" w:rsidRPr="004C32C3">
        <w:rPr>
          <w:rFonts w:ascii="Times New Roman" w:hAnsi="Times New Roman"/>
          <w:sz w:val="24"/>
          <w:szCs w:val="24"/>
        </w:rPr>
        <w:t>C</w:t>
      </w:r>
      <w:r w:rsidR="00BB3669" w:rsidRPr="004C32C3">
        <w:rPr>
          <w:rFonts w:ascii="Times New Roman" w:hAnsi="Times New Roman"/>
          <w:sz w:val="24"/>
          <w:szCs w:val="24"/>
        </w:rPr>
        <w:t xml:space="preserve">ross-classified </w:t>
      </w:r>
      <w:r w:rsidR="0050261B" w:rsidRPr="004C32C3">
        <w:rPr>
          <w:rFonts w:ascii="Times New Roman" w:hAnsi="Times New Roman"/>
          <w:sz w:val="24"/>
          <w:szCs w:val="24"/>
        </w:rPr>
        <w:t>D</w:t>
      </w:r>
      <w:r w:rsidR="00BB3669" w:rsidRPr="004C32C3">
        <w:rPr>
          <w:rFonts w:ascii="Times New Roman" w:hAnsi="Times New Roman"/>
          <w:sz w:val="24"/>
          <w:szCs w:val="24"/>
        </w:rPr>
        <w:t xml:space="preserve">ata with </w:t>
      </w:r>
      <w:proofErr w:type="spellStart"/>
      <w:r w:rsidR="0050261B" w:rsidRPr="004C32C3">
        <w:rPr>
          <w:rFonts w:ascii="Times New Roman" w:hAnsi="Times New Roman"/>
          <w:sz w:val="24"/>
          <w:szCs w:val="24"/>
        </w:rPr>
        <w:t>E</w:t>
      </w:r>
      <w:r w:rsidR="00BB3669" w:rsidRPr="004C32C3">
        <w:rPr>
          <w:rFonts w:ascii="Times New Roman" w:hAnsi="Times New Roman"/>
          <w:sz w:val="24"/>
          <w:szCs w:val="24"/>
        </w:rPr>
        <w:t>xtravariation</w:t>
      </w:r>
      <w:proofErr w:type="spellEnd"/>
      <w:r w:rsidR="006B36A1" w:rsidRPr="004C32C3">
        <w:rPr>
          <w:rFonts w:ascii="Times New Roman" w:hAnsi="Times New Roman"/>
          <w:sz w:val="24"/>
          <w:szCs w:val="24"/>
        </w:rPr>
        <w:t>:</w:t>
      </w:r>
      <w:r w:rsidR="00BB3669" w:rsidRPr="004C32C3">
        <w:rPr>
          <w:rFonts w:ascii="Times New Roman" w:hAnsi="Times New Roman"/>
          <w:sz w:val="24"/>
          <w:szCs w:val="24"/>
        </w:rPr>
        <w:t xml:space="preserve"> </w:t>
      </w:r>
      <w:r w:rsidR="00BB3669" w:rsidRPr="004C32C3">
        <w:rPr>
          <w:rFonts w:ascii="Times New Roman" w:hAnsi="Times New Roman"/>
          <w:i/>
          <w:sz w:val="24"/>
          <w:szCs w:val="24"/>
        </w:rPr>
        <w:t>Technical Report DIS 88/89-7</w:t>
      </w:r>
      <w:r w:rsidR="00BB3669" w:rsidRPr="004C32C3">
        <w:rPr>
          <w:rFonts w:ascii="Times New Roman" w:hAnsi="Times New Roman"/>
          <w:sz w:val="24"/>
          <w:szCs w:val="24"/>
        </w:rPr>
        <w:t xml:space="preserve">. Arizona </w:t>
      </w:r>
      <w:r w:rsidR="0050261B" w:rsidRPr="004C32C3">
        <w:rPr>
          <w:rFonts w:ascii="Times New Roman" w:hAnsi="Times New Roman"/>
          <w:sz w:val="24"/>
          <w:szCs w:val="24"/>
        </w:rPr>
        <w:t>State University</w:t>
      </w:r>
    </w:p>
    <w:p w14:paraId="55B6B8B2" w14:textId="00A4171A" w:rsidR="00BB3669" w:rsidRPr="004C32C3" w:rsidRDefault="000F3F9D" w:rsidP="0018384D">
      <w:pPr>
        <w:pStyle w:val="ListParagraph"/>
        <w:numPr>
          <w:ilvl w:val="0"/>
          <w:numId w:val="5"/>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rPr>
          <w:rFonts w:ascii="Times New Roman" w:hAnsi="Times New Roman"/>
          <w:sz w:val="24"/>
          <w:szCs w:val="24"/>
        </w:rPr>
      </w:pPr>
      <w:r w:rsidRPr="004C32C3">
        <w:rPr>
          <w:rFonts w:ascii="Times New Roman" w:hAnsi="Times New Roman"/>
          <w:b/>
          <w:bCs/>
          <w:iCs/>
          <w:sz w:val="24"/>
          <w:szCs w:val="24"/>
        </w:rPr>
        <w:t xml:space="preserve">Wilson, </w:t>
      </w:r>
      <w:r w:rsidR="001D22E8" w:rsidRPr="004C32C3">
        <w:rPr>
          <w:rFonts w:ascii="Times New Roman" w:hAnsi="Times New Roman"/>
          <w:b/>
          <w:bCs/>
          <w:iCs/>
          <w:sz w:val="24"/>
          <w:szCs w:val="24"/>
        </w:rPr>
        <w:t>J</w:t>
      </w:r>
      <w:r w:rsidR="00331A72" w:rsidRPr="004C32C3">
        <w:rPr>
          <w:rFonts w:ascii="Times New Roman" w:hAnsi="Times New Roman"/>
          <w:b/>
          <w:bCs/>
          <w:iCs/>
          <w:sz w:val="24"/>
          <w:szCs w:val="24"/>
        </w:rPr>
        <w:t>R.</w:t>
      </w:r>
      <w:r w:rsidR="00BB3669" w:rsidRPr="004C32C3">
        <w:rPr>
          <w:rFonts w:ascii="Times New Roman" w:hAnsi="Times New Roman"/>
          <w:sz w:val="24"/>
          <w:szCs w:val="24"/>
        </w:rPr>
        <w:t xml:space="preserve">  Chi-square </w:t>
      </w:r>
      <w:r w:rsidR="0050261B" w:rsidRPr="004C32C3">
        <w:rPr>
          <w:rFonts w:ascii="Times New Roman" w:hAnsi="Times New Roman"/>
          <w:sz w:val="24"/>
          <w:szCs w:val="24"/>
        </w:rPr>
        <w:t>T</w:t>
      </w:r>
      <w:r w:rsidR="00BB3669" w:rsidRPr="004C32C3">
        <w:rPr>
          <w:rFonts w:ascii="Times New Roman" w:hAnsi="Times New Roman"/>
          <w:sz w:val="24"/>
          <w:szCs w:val="24"/>
        </w:rPr>
        <w:t xml:space="preserve">ests for </w:t>
      </w:r>
      <w:r w:rsidR="0050261B" w:rsidRPr="004C32C3">
        <w:rPr>
          <w:rFonts w:ascii="Times New Roman" w:hAnsi="Times New Roman"/>
          <w:sz w:val="24"/>
          <w:szCs w:val="24"/>
        </w:rPr>
        <w:t>O</w:t>
      </w:r>
      <w:r w:rsidR="00BB3669" w:rsidRPr="004C32C3">
        <w:rPr>
          <w:rFonts w:ascii="Times New Roman" w:hAnsi="Times New Roman"/>
          <w:sz w:val="24"/>
          <w:szCs w:val="24"/>
        </w:rPr>
        <w:t xml:space="preserve">verdispersion with </w:t>
      </w:r>
      <w:r w:rsidR="0050261B" w:rsidRPr="004C32C3">
        <w:rPr>
          <w:rFonts w:ascii="Times New Roman" w:hAnsi="Times New Roman"/>
          <w:sz w:val="24"/>
          <w:szCs w:val="24"/>
        </w:rPr>
        <w:t>M</w:t>
      </w:r>
      <w:r w:rsidR="00BB3669" w:rsidRPr="004C32C3">
        <w:rPr>
          <w:rFonts w:ascii="Times New Roman" w:hAnsi="Times New Roman"/>
          <w:sz w:val="24"/>
          <w:szCs w:val="24"/>
        </w:rPr>
        <w:t>ulti</w:t>
      </w:r>
      <w:r w:rsidR="00BB3669" w:rsidRPr="004C32C3">
        <w:rPr>
          <w:rFonts w:ascii="Times New Roman" w:hAnsi="Times New Roman"/>
          <w:sz w:val="24"/>
          <w:szCs w:val="24"/>
        </w:rPr>
        <w:noBreakHyphen/>
        <w:t xml:space="preserve">parameter </w:t>
      </w:r>
      <w:r w:rsidR="0050261B" w:rsidRPr="004C32C3">
        <w:rPr>
          <w:rFonts w:ascii="Times New Roman" w:hAnsi="Times New Roman"/>
          <w:sz w:val="24"/>
          <w:szCs w:val="24"/>
        </w:rPr>
        <w:t>E</w:t>
      </w:r>
      <w:r w:rsidR="00BB3669" w:rsidRPr="004C32C3">
        <w:rPr>
          <w:rFonts w:ascii="Times New Roman" w:hAnsi="Times New Roman"/>
          <w:sz w:val="24"/>
          <w:szCs w:val="24"/>
        </w:rPr>
        <w:t>stimates</w:t>
      </w:r>
      <w:r w:rsidR="006B36A1" w:rsidRPr="004C32C3">
        <w:rPr>
          <w:rFonts w:ascii="Times New Roman" w:hAnsi="Times New Roman"/>
          <w:sz w:val="24"/>
          <w:szCs w:val="24"/>
        </w:rPr>
        <w:t>:</w:t>
      </w:r>
      <w:r w:rsidR="00BB3669" w:rsidRPr="004C32C3">
        <w:rPr>
          <w:rFonts w:ascii="Times New Roman" w:hAnsi="Times New Roman"/>
          <w:sz w:val="24"/>
          <w:szCs w:val="24"/>
        </w:rPr>
        <w:t xml:space="preserve"> </w:t>
      </w:r>
      <w:r w:rsidR="00BB3669" w:rsidRPr="004C32C3">
        <w:rPr>
          <w:rFonts w:ascii="Times New Roman" w:hAnsi="Times New Roman"/>
          <w:i/>
          <w:sz w:val="24"/>
          <w:szCs w:val="24"/>
        </w:rPr>
        <w:t>Technical Report DIS 87/88</w:t>
      </w:r>
      <w:r w:rsidR="00BB3669" w:rsidRPr="004C32C3">
        <w:rPr>
          <w:rFonts w:ascii="Times New Roman" w:hAnsi="Times New Roman"/>
          <w:i/>
          <w:sz w:val="24"/>
          <w:szCs w:val="24"/>
        </w:rPr>
        <w:noBreakHyphen/>
        <w:t>7</w:t>
      </w:r>
      <w:r w:rsidR="00BB3669" w:rsidRPr="004C32C3">
        <w:rPr>
          <w:rFonts w:ascii="Times New Roman" w:hAnsi="Times New Roman"/>
          <w:sz w:val="24"/>
          <w:szCs w:val="24"/>
        </w:rPr>
        <w:t xml:space="preserve">, Arizona </w:t>
      </w:r>
      <w:r w:rsidR="0050261B" w:rsidRPr="004C32C3">
        <w:rPr>
          <w:rFonts w:ascii="Times New Roman" w:hAnsi="Times New Roman"/>
          <w:sz w:val="24"/>
          <w:szCs w:val="24"/>
        </w:rPr>
        <w:t>State University.</w:t>
      </w:r>
    </w:p>
    <w:p w14:paraId="5DD8652C" w14:textId="07F064CD" w:rsidR="00BB3669" w:rsidRPr="004C32C3" w:rsidRDefault="00BB3669" w:rsidP="0018384D">
      <w:pPr>
        <w:pStyle w:val="ListParagraph"/>
        <w:numPr>
          <w:ilvl w:val="0"/>
          <w:numId w:val="5"/>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rPr>
          <w:rFonts w:ascii="Times New Roman" w:hAnsi="Times New Roman"/>
          <w:sz w:val="24"/>
          <w:szCs w:val="24"/>
        </w:rPr>
      </w:pPr>
      <w:r w:rsidRPr="004C32C3">
        <w:rPr>
          <w:rFonts w:ascii="Times New Roman" w:hAnsi="Times New Roman"/>
          <w:b/>
          <w:bCs/>
          <w:iCs/>
          <w:smallCaps/>
          <w:sz w:val="24"/>
          <w:szCs w:val="24"/>
        </w:rPr>
        <w:t>Wilson,</w:t>
      </w:r>
      <w:r w:rsidR="000F3F9D" w:rsidRPr="004C32C3">
        <w:rPr>
          <w:rFonts w:ascii="Times New Roman" w:hAnsi="Times New Roman"/>
          <w:b/>
          <w:bCs/>
          <w:iCs/>
          <w:smallCaps/>
          <w:sz w:val="24"/>
          <w:szCs w:val="24"/>
        </w:rPr>
        <w:t xml:space="preserve"> </w:t>
      </w:r>
      <w:r w:rsidR="001D22E8" w:rsidRPr="004C32C3">
        <w:rPr>
          <w:rFonts w:ascii="Times New Roman" w:hAnsi="Times New Roman"/>
          <w:b/>
          <w:bCs/>
          <w:iCs/>
          <w:smallCaps/>
          <w:sz w:val="24"/>
          <w:szCs w:val="24"/>
        </w:rPr>
        <w:t>J</w:t>
      </w:r>
      <w:r w:rsidR="00331A72" w:rsidRPr="004C32C3">
        <w:rPr>
          <w:rFonts w:ascii="Times New Roman" w:hAnsi="Times New Roman"/>
          <w:b/>
          <w:bCs/>
          <w:iCs/>
          <w:smallCaps/>
          <w:sz w:val="24"/>
          <w:szCs w:val="24"/>
        </w:rPr>
        <w:t>R.</w:t>
      </w:r>
      <w:r w:rsidRPr="004C32C3">
        <w:rPr>
          <w:rFonts w:ascii="Times New Roman" w:hAnsi="Times New Roman"/>
          <w:sz w:val="24"/>
          <w:szCs w:val="24"/>
        </w:rPr>
        <w:t xml:space="preserve"> Tests of </w:t>
      </w:r>
      <w:r w:rsidR="0015363C" w:rsidRPr="004C32C3">
        <w:rPr>
          <w:rFonts w:ascii="Times New Roman" w:hAnsi="Times New Roman"/>
          <w:sz w:val="24"/>
          <w:szCs w:val="24"/>
        </w:rPr>
        <w:t>I</w:t>
      </w:r>
      <w:r w:rsidRPr="004C32C3">
        <w:rPr>
          <w:rFonts w:ascii="Times New Roman" w:hAnsi="Times New Roman"/>
          <w:sz w:val="24"/>
          <w:szCs w:val="24"/>
        </w:rPr>
        <w:t xml:space="preserve">ndependence: Approximate </w:t>
      </w:r>
      <w:r w:rsidR="004D479A" w:rsidRPr="004C32C3">
        <w:rPr>
          <w:rFonts w:ascii="Times New Roman" w:hAnsi="Times New Roman"/>
          <w:sz w:val="24"/>
          <w:szCs w:val="24"/>
        </w:rPr>
        <w:t>S</w:t>
      </w:r>
      <w:r w:rsidRPr="004C32C3">
        <w:rPr>
          <w:rFonts w:ascii="Times New Roman" w:hAnsi="Times New Roman"/>
          <w:sz w:val="24"/>
          <w:szCs w:val="24"/>
        </w:rPr>
        <w:t xml:space="preserve">tatistics and </w:t>
      </w:r>
      <w:r w:rsidR="004D479A" w:rsidRPr="004C32C3">
        <w:rPr>
          <w:rFonts w:ascii="Times New Roman" w:hAnsi="Times New Roman"/>
          <w:sz w:val="24"/>
          <w:szCs w:val="24"/>
        </w:rPr>
        <w:t>C</w:t>
      </w:r>
      <w:r w:rsidRPr="004C32C3">
        <w:rPr>
          <w:rFonts w:ascii="Times New Roman" w:hAnsi="Times New Roman"/>
          <w:sz w:val="24"/>
          <w:szCs w:val="24"/>
        </w:rPr>
        <w:t xml:space="preserve">omparisons in a </w:t>
      </w:r>
      <w:r w:rsidR="004D479A" w:rsidRPr="004C32C3">
        <w:rPr>
          <w:rFonts w:ascii="Times New Roman" w:hAnsi="Times New Roman"/>
          <w:sz w:val="24"/>
          <w:szCs w:val="24"/>
        </w:rPr>
        <w:t>S</w:t>
      </w:r>
      <w:r w:rsidRPr="004C32C3">
        <w:rPr>
          <w:rFonts w:ascii="Times New Roman" w:hAnsi="Times New Roman"/>
          <w:sz w:val="24"/>
          <w:szCs w:val="24"/>
        </w:rPr>
        <w:t xml:space="preserve">tratified </w:t>
      </w:r>
      <w:r w:rsidR="004D479A" w:rsidRPr="004C32C3">
        <w:rPr>
          <w:rFonts w:ascii="Times New Roman" w:hAnsi="Times New Roman"/>
          <w:sz w:val="24"/>
          <w:szCs w:val="24"/>
        </w:rPr>
        <w:t>C</w:t>
      </w:r>
      <w:r w:rsidRPr="004C32C3">
        <w:rPr>
          <w:rFonts w:ascii="Times New Roman" w:hAnsi="Times New Roman"/>
          <w:sz w:val="24"/>
          <w:szCs w:val="24"/>
        </w:rPr>
        <w:t xml:space="preserve">luster </w:t>
      </w:r>
      <w:r w:rsidR="004D479A" w:rsidRPr="004C32C3">
        <w:rPr>
          <w:rFonts w:ascii="Times New Roman" w:hAnsi="Times New Roman"/>
          <w:sz w:val="24"/>
          <w:szCs w:val="24"/>
        </w:rPr>
        <w:t>S</w:t>
      </w:r>
      <w:r w:rsidRPr="004C32C3">
        <w:rPr>
          <w:rFonts w:ascii="Times New Roman" w:hAnsi="Times New Roman"/>
          <w:sz w:val="24"/>
          <w:szCs w:val="24"/>
        </w:rPr>
        <w:t xml:space="preserve">ampling </w:t>
      </w:r>
      <w:r w:rsidR="004D479A" w:rsidRPr="004C32C3">
        <w:rPr>
          <w:rFonts w:ascii="Times New Roman" w:hAnsi="Times New Roman"/>
          <w:sz w:val="24"/>
          <w:szCs w:val="24"/>
        </w:rPr>
        <w:t>S</w:t>
      </w:r>
      <w:r w:rsidRPr="004C32C3">
        <w:rPr>
          <w:rFonts w:ascii="Times New Roman" w:hAnsi="Times New Roman"/>
          <w:sz w:val="24"/>
          <w:szCs w:val="24"/>
        </w:rPr>
        <w:t xml:space="preserve">cheme.  </w:t>
      </w:r>
      <w:r w:rsidRPr="004C32C3">
        <w:rPr>
          <w:rFonts w:ascii="Times New Roman" w:hAnsi="Times New Roman"/>
          <w:i/>
          <w:sz w:val="24"/>
          <w:szCs w:val="24"/>
        </w:rPr>
        <w:t>Technical Report DIS 85/86</w:t>
      </w:r>
      <w:r w:rsidRPr="004C32C3">
        <w:rPr>
          <w:rFonts w:ascii="Times New Roman" w:hAnsi="Times New Roman"/>
          <w:i/>
          <w:sz w:val="24"/>
          <w:szCs w:val="24"/>
        </w:rPr>
        <w:noBreakHyphen/>
        <w:t>1</w:t>
      </w:r>
      <w:r w:rsidR="001E7EBE" w:rsidRPr="004C32C3">
        <w:rPr>
          <w:rFonts w:ascii="Times New Roman" w:hAnsi="Times New Roman"/>
          <w:sz w:val="24"/>
          <w:szCs w:val="24"/>
        </w:rPr>
        <w:t>, Arizona State U.</w:t>
      </w:r>
    </w:p>
    <w:p w14:paraId="51AE2106" w14:textId="1D139278" w:rsidR="00BB3669" w:rsidRPr="004C32C3" w:rsidRDefault="000F3F9D" w:rsidP="0018384D">
      <w:pPr>
        <w:pStyle w:val="ListParagraph"/>
        <w:numPr>
          <w:ilvl w:val="0"/>
          <w:numId w:val="5"/>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rPr>
          <w:rFonts w:ascii="Times New Roman" w:hAnsi="Times New Roman"/>
          <w:sz w:val="24"/>
          <w:szCs w:val="24"/>
        </w:rPr>
      </w:pPr>
      <w:r w:rsidRPr="004C32C3">
        <w:rPr>
          <w:rFonts w:ascii="Times New Roman" w:hAnsi="Times New Roman"/>
          <w:b/>
          <w:bCs/>
          <w:iCs/>
          <w:smallCaps/>
          <w:sz w:val="24"/>
          <w:szCs w:val="24"/>
        </w:rPr>
        <w:t xml:space="preserve">Wilson, </w:t>
      </w:r>
      <w:r w:rsidR="001D22E8" w:rsidRPr="004C32C3">
        <w:rPr>
          <w:rFonts w:ascii="Times New Roman" w:hAnsi="Times New Roman"/>
          <w:b/>
          <w:bCs/>
          <w:iCs/>
          <w:smallCaps/>
          <w:sz w:val="24"/>
          <w:szCs w:val="24"/>
        </w:rPr>
        <w:t>J</w:t>
      </w:r>
      <w:r w:rsidR="00331A72" w:rsidRPr="004C32C3">
        <w:rPr>
          <w:rFonts w:ascii="Times New Roman" w:hAnsi="Times New Roman"/>
          <w:b/>
          <w:bCs/>
          <w:iCs/>
          <w:smallCaps/>
          <w:sz w:val="24"/>
          <w:szCs w:val="24"/>
        </w:rPr>
        <w:t>R</w:t>
      </w:r>
      <w:r w:rsidR="00331A72" w:rsidRPr="004C32C3">
        <w:rPr>
          <w:rFonts w:ascii="Times New Roman" w:hAnsi="Times New Roman"/>
          <w:b/>
          <w:bCs/>
          <w:iCs/>
          <w:sz w:val="24"/>
          <w:szCs w:val="24"/>
        </w:rPr>
        <w:t>.</w:t>
      </w:r>
      <w:r w:rsidR="00BB3669" w:rsidRPr="004C32C3">
        <w:rPr>
          <w:rFonts w:ascii="Times New Roman" w:hAnsi="Times New Roman"/>
          <w:sz w:val="24"/>
          <w:szCs w:val="24"/>
        </w:rPr>
        <w:t xml:space="preserve">  Chi-square </w:t>
      </w:r>
      <w:r w:rsidR="004D479A" w:rsidRPr="004C32C3">
        <w:rPr>
          <w:rFonts w:ascii="Times New Roman" w:hAnsi="Times New Roman"/>
          <w:sz w:val="24"/>
          <w:szCs w:val="24"/>
        </w:rPr>
        <w:t>T</w:t>
      </w:r>
      <w:r w:rsidR="00BB3669" w:rsidRPr="004C32C3">
        <w:rPr>
          <w:rFonts w:ascii="Times New Roman" w:hAnsi="Times New Roman"/>
          <w:sz w:val="24"/>
          <w:szCs w:val="24"/>
        </w:rPr>
        <w:t xml:space="preserve">ests for </w:t>
      </w:r>
      <w:r w:rsidR="004D479A" w:rsidRPr="004C32C3">
        <w:rPr>
          <w:rFonts w:ascii="Times New Roman" w:hAnsi="Times New Roman"/>
          <w:sz w:val="24"/>
          <w:szCs w:val="24"/>
        </w:rPr>
        <w:t>C</w:t>
      </w:r>
      <w:r w:rsidR="00BB3669" w:rsidRPr="004C32C3">
        <w:rPr>
          <w:rFonts w:ascii="Times New Roman" w:hAnsi="Times New Roman"/>
          <w:sz w:val="24"/>
          <w:szCs w:val="24"/>
        </w:rPr>
        <w:t xml:space="preserve">omparing </w:t>
      </w:r>
      <w:r w:rsidR="004D479A" w:rsidRPr="004C32C3">
        <w:rPr>
          <w:rFonts w:ascii="Times New Roman" w:hAnsi="Times New Roman"/>
          <w:sz w:val="24"/>
          <w:szCs w:val="24"/>
        </w:rPr>
        <w:t>V</w:t>
      </w:r>
      <w:r w:rsidR="00BB3669" w:rsidRPr="004C32C3">
        <w:rPr>
          <w:rFonts w:ascii="Times New Roman" w:hAnsi="Times New Roman"/>
          <w:sz w:val="24"/>
          <w:szCs w:val="24"/>
        </w:rPr>
        <w:t xml:space="preserve">ectors of </w:t>
      </w:r>
      <w:r w:rsidR="004D479A" w:rsidRPr="004C32C3">
        <w:rPr>
          <w:rFonts w:ascii="Times New Roman" w:hAnsi="Times New Roman"/>
          <w:sz w:val="24"/>
          <w:szCs w:val="24"/>
        </w:rPr>
        <w:t>P</w:t>
      </w:r>
      <w:r w:rsidR="00BB3669" w:rsidRPr="004C32C3">
        <w:rPr>
          <w:rFonts w:ascii="Times New Roman" w:hAnsi="Times New Roman"/>
          <w:sz w:val="24"/>
          <w:szCs w:val="24"/>
        </w:rPr>
        <w:t xml:space="preserve">roportions for </w:t>
      </w:r>
      <w:r w:rsidR="004D479A" w:rsidRPr="004C32C3">
        <w:rPr>
          <w:rFonts w:ascii="Times New Roman" w:hAnsi="Times New Roman"/>
          <w:sz w:val="24"/>
          <w:szCs w:val="24"/>
        </w:rPr>
        <w:t>S</w:t>
      </w:r>
      <w:r w:rsidR="00BB3669" w:rsidRPr="004C32C3">
        <w:rPr>
          <w:rFonts w:ascii="Times New Roman" w:hAnsi="Times New Roman"/>
          <w:sz w:val="24"/>
          <w:szCs w:val="24"/>
        </w:rPr>
        <w:t xml:space="preserve">everal </w:t>
      </w:r>
      <w:r w:rsidR="004D479A" w:rsidRPr="004C32C3">
        <w:rPr>
          <w:rFonts w:ascii="Times New Roman" w:hAnsi="Times New Roman"/>
          <w:sz w:val="24"/>
          <w:szCs w:val="24"/>
        </w:rPr>
        <w:t>C</w:t>
      </w:r>
      <w:r w:rsidR="00BB3669" w:rsidRPr="004C32C3">
        <w:rPr>
          <w:rFonts w:ascii="Times New Roman" w:hAnsi="Times New Roman"/>
          <w:sz w:val="24"/>
          <w:szCs w:val="24"/>
        </w:rPr>
        <w:t xml:space="preserve">luster </w:t>
      </w:r>
      <w:r w:rsidR="004D479A" w:rsidRPr="004C32C3">
        <w:rPr>
          <w:rFonts w:ascii="Times New Roman" w:hAnsi="Times New Roman"/>
          <w:sz w:val="24"/>
          <w:szCs w:val="24"/>
        </w:rPr>
        <w:t>S</w:t>
      </w:r>
      <w:r w:rsidR="00BB3669" w:rsidRPr="004C32C3">
        <w:rPr>
          <w:rFonts w:ascii="Times New Roman" w:hAnsi="Times New Roman"/>
          <w:sz w:val="24"/>
          <w:szCs w:val="24"/>
        </w:rPr>
        <w:t>amples</w:t>
      </w:r>
      <w:r w:rsidR="006B36A1" w:rsidRPr="004C32C3">
        <w:rPr>
          <w:rFonts w:ascii="Times New Roman" w:hAnsi="Times New Roman"/>
          <w:sz w:val="24"/>
          <w:szCs w:val="24"/>
        </w:rPr>
        <w:t>:</w:t>
      </w:r>
      <w:r w:rsidR="00BB3669" w:rsidRPr="004C32C3">
        <w:rPr>
          <w:rFonts w:ascii="Times New Roman" w:hAnsi="Times New Roman"/>
          <w:sz w:val="24"/>
          <w:szCs w:val="24"/>
        </w:rPr>
        <w:t xml:space="preserve">  </w:t>
      </w:r>
      <w:r w:rsidR="00BB3669" w:rsidRPr="004C32C3">
        <w:rPr>
          <w:rFonts w:ascii="Times New Roman" w:hAnsi="Times New Roman"/>
          <w:i/>
          <w:sz w:val="24"/>
          <w:szCs w:val="24"/>
        </w:rPr>
        <w:t>Technical Report DIS 85/86</w:t>
      </w:r>
      <w:r w:rsidR="00BB3669" w:rsidRPr="004C32C3">
        <w:rPr>
          <w:rFonts w:ascii="Times New Roman" w:hAnsi="Times New Roman"/>
          <w:i/>
          <w:sz w:val="24"/>
          <w:szCs w:val="24"/>
        </w:rPr>
        <w:noBreakHyphen/>
        <w:t>9</w:t>
      </w:r>
      <w:r w:rsidR="00BB3669" w:rsidRPr="004C32C3">
        <w:rPr>
          <w:rFonts w:ascii="Times New Roman" w:hAnsi="Times New Roman"/>
          <w:sz w:val="24"/>
          <w:szCs w:val="24"/>
        </w:rPr>
        <w:t xml:space="preserve">, Arizona </w:t>
      </w:r>
      <w:r w:rsidR="004D479A" w:rsidRPr="004C32C3">
        <w:rPr>
          <w:rFonts w:ascii="Times New Roman" w:hAnsi="Times New Roman"/>
          <w:sz w:val="24"/>
          <w:szCs w:val="24"/>
        </w:rPr>
        <w:t>State University.</w:t>
      </w:r>
    </w:p>
    <w:p w14:paraId="2035CD6E" w14:textId="1FDDE792" w:rsidR="00BB3669" w:rsidRPr="004C32C3" w:rsidRDefault="000F3F9D" w:rsidP="0018384D">
      <w:pPr>
        <w:pStyle w:val="ListParagraph"/>
        <w:numPr>
          <w:ilvl w:val="0"/>
          <w:numId w:val="5"/>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rPr>
          <w:rFonts w:ascii="Times New Roman" w:hAnsi="Times New Roman"/>
          <w:sz w:val="24"/>
          <w:szCs w:val="24"/>
        </w:rPr>
      </w:pPr>
      <w:r w:rsidRPr="004C32C3">
        <w:rPr>
          <w:rFonts w:ascii="Times New Roman" w:hAnsi="Times New Roman"/>
          <w:b/>
          <w:bCs/>
          <w:iCs/>
          <w:sz w:val="24"/>
          <w:szCs w:val="24"/>
        </w:rPr>
        <w:t xml:space="preserve">Wilson, </w:t>
      </w:r>
      <w:r w:rsidR="001D22E8" w:rsidRPr="004C32C3">
        <w:rPr>
          <w:rFonts w:ascii="Times New Roman" w:hAnsi="Times New Roman"/>
          <w:b/>
          <w:bCs/>
          <w:iCs/>
          <w:sz w:val="24"/>
          <w:szCs w:val="24"/>
        </w:rPr>
        <w:t>J</w:t>
      </w:r>
      <w:r w:rsidR="00331A72" w:rsidRPr="004C32C3">
        <w:rPr>
          <w:rFonts w:ascii="Times New Roman" w:hAnsi="Times New Roman"/>
          <w:b/>
          <w:bCs/>
          <w:iCs/>
          <w:sz w:val="24"/>
          <w:szCs w:val="24"/>
        </w:rPr>
        <w:t>R.</w:t>
      </w:r>
      <w:r w:rsidR="00BB3669" w:rsidRPr="004C32C3">
        <w:rPr>
          <w:rFonts w:ascii="Times New Roman" w:hAnsi="Times New Roman"/>
          <w:sz w:val="24"/>
          <w:szCs w:val="24"/>
        </w:rPr>
        <w:t xml:space="preserve"> Approximate </w:t>
      </w:r>
      <w:r w:rsidR="004D479A" w:rsidRPr="004C32C3">
        <w:rPr>
          <w:rFonts w:ascii="Times New Roman" w:hAnsi="Times New Roman"/>
          <w:sz w:val="24"/>
          <w:szCs w:val="24"/>
        </w:rPr>
        <w:t>D</w:t>
      </w:r>
      <w:r w:rsidR="00BB3669" w:rsidRPr="004C32C3">
        <w:rPr>
          <w:rFonts w:ascii="Times New Roman" w:hAnsi="Times New Roman"/>
          <w:sz w:val="24"/>
          <w:szCs w:val="24"/>
        </w:rPr>
        <w:t xml:space="preserve">istribution and </w:t>
      </w:r>
      <w:r w:rsidR="004D479A" w:rsidRPr="004C32C3">
        <w:rPr>
          <w:rFonts w:ascii="Times New Roman" w:hAnsi="Times New Roman"/>
          <w:sz w:val="24"/>
          <w:szCs w:val="24"/>
        </w:rPr>
        <w:t>T</w:t>
      </w:r>
      <w:r w:rsidR="00BB3669" w:rsidRPr="004C32C3">
        <w:rPr>
          <w:rFonts w:ascii="Times New Roman" w:hAnsi="Times New Roman"/>
          <w:sz w:val="24"/>
          <w:szCs w:val="24"/>
        </w:rPr>
        <w:t xml:space="preserve">est for the </w:t>
      </w:r>
      <w:r w:rsidR="004D479A" w:rsidRPr="004C32C3">
        <w:rPr>
          <w:rFonts w:ascii="Times New Roman" w:hAnsi="Times New Roman"/>
          <w:sz w:val="24"/>
          <w:szCs w:val="24"/>
        </w:rPr>
        <w:t>C</w:t>
      </w:r>
      <w:r w:rsidR="00BB3669" w:rsidRPr="004C32C3">
        <w:rPr>
          <w:rFonts w:ascii="Times New Roman" w:hAnsi="Times New Roman"/>
          <w:sz w:val="24"/>
          <w:szCs w:val="24"/>
        </w:rPr>
        <w:t xml:space="preserve">luster </w:t>
      </w:r>
      <w:r w:rsidR="004D479A" w:rsidRPr="004C32C3">
        <w:rPr>
          <w:rFonts w:ascii="Times New Roman" w:hAnsi="Times New Roman"/>
          <w:sz w:val="24"/>
          <w:szCs w:val="24"/>
        </w:rPr>
        <w:t>E</w:t>
      </w:r>
      <w:r w:rsidR="00EC50CD" w:rsidRPr="004C32C3">
        <w:rPr>
          <w:rFonts w:ascii="Times New Roman" w:hAnsi="Times New Roman"/>
          <w:sz w:val="24"/>
          <w:szCs w:val="24"/>
        </w:rPr>
        <w:t xml:space="preserve">ffect in the </w:t>
      </w:r>
      <w:proofErr w:type="spellStart"/>
      <w:r w:rsidR="00EC50CD" w:rsidRPr="004C32C3">
        <w:rPr>
          <w:rFonts w:ascii="Times New Roman" w:hAnsi="Times New Roman"/>
          <w:sz w:val="24"/>
          <w:szCs w:val="24"/>
        </w:rPr>
        <w:t>Dirichlet</w:t>
      </w:r>
      <w:proofErr w:type="spellEnd"/>
      <w:r w:rsidR="00EC50CD" w:rsidRPr="004C32C3">
        <w:rPr>
          <w:rFonts w:ascii="Times New Roman" w:hAnsi="Times New Roman"/>
          <w:sz w:val="24"/>
          <w:szCs w:val="24"/>
        </w:rPr>
        <w:t>-M</w:t>
      </w:r>
      <w:r w:rsidR="00BB3669" w:rsidRPr="004C32C3">
        <w:rPr>
          <w:rFonts w:ascii="Times New Roman" w:hAnsi="Times New Roman"/>
          <w:sz w:val="24"/>
          <w:szCs w:val="24"/>
        </w:rPr>
        <w:t xml:space="preserve">ultinomial </w:t>
      </w:r>
      <w:r w:rsidR="004D479A" w:rsidRPr="004C32C3">
        <w:rPr>
          <w:rFonts w:ascii="Times New Roman" w:hAnsi="Times New Roman"/>
          <w:sz w:val="24"/>
          <w:szCs w:val="24"/>
        </w:rPr>
        <w:t>M</w:t>
      </w:r>
      <w:r w:rsidR="00BB3669" w:rsidRPr="004C32C3">
        <w:rPr>
          <w:rFonts w:ascii="Times New Roman" w:hAnsi="Times New Roman"/>
          <w:sz w:val="24"/>
          <w:szCs w:val="24"/>
        </w:rPr>
        <w:t>odel</w:t>
      </w:r>
      <w:r w:rsidR="006B36A1" w:rsidRPr="004C32C3">
        <w:rPr>
          <w:rFonts w:ascii="Times New Roman" w:hAnsi="Times New Roman"/>
          <w:sz w:val="24"/>
          <w:szCs w:val="24"/>
        </w:rPr>
        <w:t>:</w:t>
      </w:r>
      <w:r w:rsidR="00BB3669" w:rsidRPr="004C32C3">
        <w:rPr>
          <w:rFonts w:ascii="Times New Roman" w:hAnsi="Times New Roman"/>
          <w:sz w:val="24"/>
          <w:szCs w:val="24"/>
        </w:rPr>
        <w:t xml:space="preserve"> </w:t>
      </w:r>
      <w:r w:rsidR="00BB3669" w:rsidRPr="004C32C3">
        <w:rPr>
          <w:rFonts w:ascii="Times New Roman" w:hAnsi="Times New Roman"/>
          <w:i/>
          <w:sz w:val="24"/>
          <w:szCs w:val="24"/>
        </w:rPr>
        <w:t>Technical Report DIS 84/85</w:t>
      </w:r>
      <w:r w:rsidR="00BB3669" w:rsidRPr="004C32C3">
        <w:rPr>
          <w:rFonts w:ascii="Times New Roman" w:hAnsi="Times New Roman"/>
          <w:i/>
          <w:sz w:val="24"/>
          <w:szCs w:val="24"/>
        </w:rPr>
        <w:noBreakHyphen/>
        <w:t>14</w:t>
      </w:r>
      <w:r w:rsidR="00BB3669" w:rsidRPr="004C32C3">
        <w:rPr>
          <w:rFonts w:ascii="Times New Roman" w:hAnsi="Times New Roman"/>
          <w:sz w:val="24"/>
          <w:szCs w:val="24"/>
        </w:rPr>
        <w:t xml:space="preserve">, Arizona </w:t>
      </w:r>
      <w:r w:rsidR="004D479A" w:rsidRPr="004C32C3">
        <w:rPr>
          <w:rFonts w:ascii="Times New Roman" w:hAnsi="Times New Roman"/>
          <w:sz w:val="24"/>
          <w:szCs w:val="24"/>
        </w:rPr>
        <w:t>State University.</w:t>
      </w:r>
    </w:p>
    <w:p w14:paraId="4B16BE2A" w14:textId="145EFD9A" w:rsidR="00BB3669" w:rsidRPr="004C32C3" w:rsidRDefault="00361D60" w:rsidP="00361D60">
      <w:pPr>
        <w:pStyle w:val="Heading2"/>
        <w:pBdr>
          <w:bottom w:val="single" w:sz="18" w:space="1" w:color="auto"/>
        </w:pBdr>
        <w:spacing w:before="120" w:after="0" w:line="240" w:lineRule="auto"/>
        <w:jc w:val="center"/>
        <w:rPr>
          <w:rFonts w:ascii="Times New Roman" w:hAnsi="Times New Roman"/>
          <w:b/>
          <w:i/>
          <w:smallCaps/>
          <w:sz w:val="24"/>
          <w:szCs w:val="24"/>
        </w:rPr>
      </w:pPr>
      <w:r w:rsidRPr="004C32C3">
        <w:rPr>
          <w:rFonts w:ascii="Times New Roman" w:hAnsi="Times New Roman"/>
          <w:b/>
          <w:smallCaps/>
          <w:sz w:val="24"/>
          <w:szCs w:val="24"/>
        </w:rPr>
        <w:lastRenderedPageBreak/>
        <w:t xml:space="preserve">Invited Presentations </w:t>
      </w:r>
    </w:p>
    <w:p w14:paraId="19F82157" w14:textId="605BC3DB" w:rsidR="009212F4" w:rsidRPr="009212F4" w:rsidRDefault="009212F4" w:rsidP="0018384D">
      <w:pPr>
        <w:pStyle w:val="BodyText"/>
        <w:numPr>
          <w:ilvl w:val="0"/>
          <w:numId w:val="6"/>
        </w:numPr>
        <w:spacing w:before="240" w:after="0" w:line="360" w:lineRule="auto"/>
        <w:jc w:val="left"/>
        <w:rPr>
          <w:rFonts w:ascii="Times New Roman" w:hAnsi="Times New Roman"/>
          <w:b/>
          <w:bCs/>
          <w:smallCaps/>
          <w:sz w:val="24"/>
          <w:szCs w:val="24"/>
        </w:rPr>
      </w:pPr>
      <w:r>
        <w:rPr>
          <w:rFonts w:ascii="Times New Roman" w:hAnsi="Times New Roman"/>
          <w:sz w:val="24"/>
          <w:szCs w:val="24"/>
        </w:rPr>
        <w:t xml:space="preserve">ASU </w:t>
      </w:r>
      <w:r w:rsidR="00ED6490">
        <w:rPr>
          <w:rFonts w:ascii="Times New Roman" w:hAnsi="Times New Roman"/>
          <w:sz w:val="24"/>
          <w:szCs w:val="24"/>
        </w:rPr>
        <w:t xml:space="preserve">Undergraduate </w:t>
      </w:r>
      <w:r>
        <w:rPr>
          <w:rFonts w:ascii="Times New Roman" w:hAnsi="Times New Roman"/>
          <w:sz w:val="24"/>
          <w:szCs w:val="24"/>
        </w:rPr>
        <w:t>family weekend at W.P.</w:t>
      </w:r>
      <w:r w:rsidR="00ED6490">
        <w:rPr>
          <w:rFonts w:ascii="Times New Roman" w:hAnsi="Times New Roman"/>
          <w:sz w:val="24"/>
          <w:szCs w:val="24"/>
        </w:rPr>
        <w:t xml:space="preserve"> Carey School of Business  </w:t>
      </w:r>
      <w:r w:rsidR="00ED6490">
        <w:rPr>
          <w:rFonts w:ascii="Times New Roman" w:hAnsi="Times New Roman"/>
          <w:sz w:val="24"/>
          <w:szCs w:val="24"/>
        </w:rPr>
        <w:tab/>
      </w:r>
      <w:r w:rsidR="00ED6490">
        <w:rPr>
          <w:rFonts w:ascii="Times New Roman" w:hAnsi="Times New Roman"/>
          <w:sz w:val="24"/>
          <w:szCs w:val="24"/>
        </w:rPr>
        <w:tab/>
      </w:r>
      <w:r w:rsidR="00ED6490">
        <w:rPr>
          <w:rFonts w:ascii="Times New Roman" w:hAnsi="Times New Roman"/>
          <w:sz w:val="24"/>
          <w:szCs w:val="24"/>
        </w:rPr>
        <w:tab/>
      </w:r>
      <w:r w:rsidR="00ED6490" w:rsidRPr="00ED6490">
        <w:rPr>
          <w:rFonts w:ascii="Times New Roman" w:hAnsi="Times New Roman"/>
          <w:b/>
          <w:smallCaps/>
          <w:sz w:val="24"/>
          <w:szCs w:val="24"/>
        </w:rPr>
        <w:t>Nov 2020</w:t>
      </w:r>
    </w:p>
    <w:p w14:paraId="516A7A02" w14:textId="4D50D3D0" w:rsidR="00B75278" w:rsidRPr="00B75278" w:rsidRDefault="00B75278" w:rsidP="00ED6490">
      <w:pPr>
        <w:pStyle w:val="BodyText"/>
        <w:numPr>
          <w:ilvl w:val="0"/>
          <w:numId w:val="6"/>
        </w:numPr>
        <w:spacing w:after="0" w:line="360" w:lineRule="auto"/>
        <w:jc w:val="left"/>
        <w:rPr>
          <w:rFonts w:ascii="Times New Roman" w:hAnsi="Times New Roman"/>
          <w:sz w:val="24"/>
          <w:szCs w:val="24"/>
        </w:rPr>
      </w:pPr>
      <w:r>
        <w:rPr>
          <w:rFonts w:ascii="Times New Roman" w:hAnsi="Times New Roman"/>
          <w:bCs/>
          <w:sz w:val="24"/>
          <w:szCs w:val="24"/>
        </w:rPr>
        <w:t>Black Professional Panel: WPC Carey Fulltime MBA</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Pr="00B75278">
        <w:rPr>
          <w:rFonts w:ascii="Times New Roman" w:hAnsi="Times New Roman"/>
          <w:b/>
          <w:bCs/>
          <w:smallCaps/>
          <w:sz w:val="24"/>
          <w:szCs w:val="24"/>
        </w:rPr>
        <w:t>Sep 2020</w:t>
      </w:r>
    </w:p>
    <w:p w14:paraId="20B0839D" w14:textId="0E6846A2" w:rsidR="001E48A6" w:rsidRPr="004C32C3" w:rsidRDefault="001E48A6" w:rsidP="00ED6490">
      <w:pPr>
        <w:pStyle w:val="BodyText"/>
        <w:numPr>
          <w:ilvl w:val="0"/>
          <w:numId w:val="6"/>
        </w:numPr>
        <w:spacing w:after="0" w:line="360" w:lineRule="auto"/>
        <w:jc w:val="left"/>
        <w:rPr>
          <w:rFonts w:ascii="Times New Roman" w:hAnsi="Times New Roman"/>
          <w:b/>
          <w:bCs/>
          <w:smallCaps/>
          <w:sz w:val="24"/>
          <w:szCs w:val="24"/>
        </w:rPr>
      </w:pPr>
      <w:r w:rsidRPr="004C32C3">
        <w:rPr>
          <w:rFonts w:ascii="Times New Roman" w:hAnsi="Times New Roman"/>
          <w:sz w:val="24"/>
          <w:szCs w:val="24"/>
        </w:rPr>
        <w:t xml:space="preserve">Keynote Address: What are we </w:t>
      </w:r>
      <w:r w:rsidR="00E76864" w:rsidRPr="004C32C3">
        <w:rPr>
          <w:rFonts w:ascii="Times New Roman" w:hAnsi="Times New Roman"/>
          <w:sz w:val="24"/>
          <w:szCs w:val="24"/>
        </w:rPr>
        <w:t>investigating</w:t>
      </w:r>
      <w:r w:rsidRPr="004C32C3">
        <w:rPr>
          <w:rFonts w:ascii="Times New Roman" w:hAnsi="Times New Roman"/>
          <w:sz w:val="24"/>
          <w:szCs w:val="24"/>
        </w:rPr>
        <w:t xml:space="preserve">? Why?” Phoenix Symposium on Data Analytics in Healthcare Banner Alzheimer’s Institute &amp; Banner University Medical Center </w:t>
      </w:r>
      <w:r w:rsidR="00B077A2">
        <w:rPr>
          <w:rFonts w:ascii="Times New Roman" w:hAnsi="Times New Roman"/>
          <w:sz w:val="24"/>
          <w:szCs w:val="24"/>
        </w:rPr>
        <w:tab/>
      </w:r>
      <w:r w:rsidR="00B077A2">
        <w:rPr>
          <w:rFonts w:ascii="Times New Roman" w:hAnsi="Times New Roman"/>
          <w:sz w:val="24"/>
          <w:szCs w:val="24"/>
        </w:rPr>
        <w:tab/>
      </w:r>
      <w:r w:rsidRPr="004C32C3">
        <w:rPr>
          <w:rFonts w:ascii="Times New Roman" w:hAnsi="Times New Roman"/>
          <w:b/>
          <w:smallCaps/>
          <w:sz w:val="24"/>
          <w:szCs w:val="24"/>
        </w:rPr>
        <w:t>Apr 2019</w:t>
      </w:r>
    </w:p>
    <w:p w14:paraId="4F898242" w14:textId="3024CAB6" w:rsidR="00102565" w:rsidRPr="004C32C3" w:rsidRDefault="00102565" w:rsidP="0018384D">
      <w:pPr>
        <w:pStyle w:val="BodyText"/>
        <w:numPr>
          <w:ilvl w:val="0"/>
          <w:numId w:val="6"/>
        </w:numPr>
        <w:spacing w:after="0" w:line="360" w:lineRule="auto"/>
        <w:jc w:val="left"/>
        <w:rPr>
          <w:rFonts w:ascii="Times New Roman" w:hAnsi="Times New Roman"/>
          <w:b/>
          <w:bCs/>
          <w:smallCaps/>
          <w:sz w:val="24"/>
          <w:szCs w:val="24"/>
        </w:rPr>
      </w:pPr>
      <w:r w:rsidRPr="004C32C3">
        <w:rPr>
          <w:rFonts w:ascii="Times New Roman" w:hAnsi="Times New Roman"/>
          <w:bCs/>
          <w:sz w:val="24"/>
          <w:szCs w:val="24"/>
        </w:rPr>
        <w:t xml:space="preserve">GMM Logistic Regression Models for longitudinal data. Department of </w:t>
      </w:r>
      <w:r w:rsidR="00242594" w:rsidRPr="004C32C3">
        <w:rPr>
          <w:rFonts w:ascii="Times New Roman" w:hAnsi="Times New Roman"/>
          <w:bCs/>
          <w:sz w:val="24"/>
          <w:szCs w:val="24"/>
        </w:rPr>
        <w:t xml:space="preserve">                  </w:t>
      </w:r>
      <w:r w:rsidRPr="004C32C3">
        <w:rPr>
          <w:rFonts w:ascii="Times New Roman" w:hAnsi="Times New Roman"/>
          <w:bCs/>
          <w:sz w:val="24"/>
          <w:szCs w:val="24"/>
        </w:rPr>
        <w:t xml:space="preserve"> </w:t>
      </w:r>
      <w:r w:rsidR="00242594" w:rsidRPr="004C32C3">
        <w:rPr>
          <w:rFonts w:ascii="Times New Roman" w:hAnsi="Times New Roman"/>
          <w:bCs/>
          <w:sz w:val="24"/>
          <w:szCs w:val="24"/>
        </w:rPr>
        <w:t xml:space="preserve">Mathematics and Statistics </w:t>
      </w:r>
      <w:r w:rsidRPr="004C32C3">
        <w:rPr>
          <w:rFonts w:ascii="Times New Roman" w:hAnsi="Times New Roman"/>
          <w:b/>
          <w:bCs/>
          <w:smallCaps/>
          <w:sz w:val="24"/>
          <w:szCs w:val="24"/>
        </w:rPr>
        <w:t xml:space="preserve">University of Arkansas, </w:t>
      </w:r>
      <w:r w:rsidRPr="004C32C3">
        <w:rPr>
          <w:rFonts w:ascii="Times New Roman" w:hAnsi="Times New Roman"/>
          <w:bCs/>
          <w:sz w:val="24"/>
          <w:szCs w:val="24"/>
        </w:rPr>
        <w:t>Fayetteville, Arkansas</w:t>
      </w:r>
      <w:r w:rsidRPr="004C32C3">
        <w:rPr>
          <w:rFonts w:ascii="Times New Roman" w:hAnsi="Times New Roman"/>
          <w:b/>
          <w:bCs/>
          <w:smallCaps/>
          <w:sz w:val="24"/>
          <w:szCs w:val="24"/>
        </w:rPr>
        <w:tab/>
      </w:r>
      <w:r w:rsidRPr="004C32C3">
        <w:rPr>
          <w:rFonts w:ascii="Times New Roman" w:hAnsi="Times New Roman"/>
          <w:b/>
          <w:bCs/>
          <w:smallCaps/>
          <w:sz w:val="24"/>
          <w:szCs w:val="24"/>
        </w:rPr>
        <w:tab/>
      </w:r>
      <w:r w:rsidR="00B077A2">
        <w:rPr>
          <w:rFonts w:ascii="Times New Roman" w:hAnsi="Times New Roman"/>
          <w:b/>
          <w:bCs/>
          <w:smallCaps/>
          <w:sz w:val="24"/>
          <w:szCs w:val="24"/>
        </w:rPr>
        <w:tab/>
      </w:r>
      <w:r w:rsidR="00B077A2">
        <w:rPr>
          <w:rFonts w:ascii="Times New Roman" w:hAnsi="Times New Roman"/>
          <w:b/>
          <w:bCs/>
          <w:smallCaps/>
          <w:sz w:val="24"/>
          <w:szCs w:val="24"/>
        </w:rPr>
        <w:tab/>
      </w:r>
      <w:r w:rsidRPr="004C32C3">
        <w:rPr>
          <w:rFonts w:ascii="Times New Roman" w:hAnsi="Times New Roman"/>
          <w:b/>
          <w:bCs/>
          <w:smallCaps/>
          <w:sz w:val="24"/>
          <w:szCs w:val="24"/>
        </w:rPr>
        <w:t>Oct 2018</w:t>
      </w:r>
    </w:p>
    <w:p w14:paraId="4A62716C" w14:textId="6A98D599" w:rsidR="00B97226" w:rsidRPr="004C32C3" w:rsidRDefault="00DA50CF" w:rsidP="0018384D">
      <w:pPr>
        <w:pStyle w:val="BodyText"/>
        <w:numPr>
          <w:ilvl w:val="0"/>
          <w:numId w:val="6"/>
        </w:numPr>
        <w:spacing w:after="0" w:line="360" w:lineRule="auto"/>
        <w:jc w:val="left"/>
        <w:rPr>
          <w:rFonts w:ascii="Times New Roman" w:hAnsi="Times New Roman"/>
          <w:b/>
          <w:bCs/>
          <w:smallCaps/>
          <w:sz w:val="24"/>
          <w:szCs w:val="24"/>
        </w:rPr>
      </w:pPr>
      <w:r w:rsidRPr="004C32C3">
        <w:rPr>
          <w:rFonts w:ascii="Times New Roman" w:hAnsi="Times New Roman"/>
          <w:color w:val="000000"/>
          <w:sz w:val="24"/>
          <w:szCs w:val="24"/>
        </w:rPr>
        <w:t>Joint modeling of mean, variance, skewness and kurtosis in Breast Cancer Data</w:t>
      </w:r>
      <w:r w:rsidR="00B97226" w:rsidRPr="004C32C3">
        <w:rPr>
          <w:rFonts w:ascii="Times New Roman" w:hAnsi="Times New Roman"/>
          <w:sz w:val="24"/>
          <w:szCs w:val="24"/>
        </w:rPr>
        <w:t xml:space="preserve">. </w:t>
      </w:r>
      <w:r w:rsidR="001D22E8" w:rsidRPr="004C32C3">
        <w:rPr>
          <w:rFonts w:ascii="Times New Roman" w:hAnsi="Times New Roman"/>
          <w:sz w:val="24"/>
          <w:szCs w:val="24"/>
        </w:rPr>
        <w:t xml:space="preserve">   </w:t>
      </w:r>
      <w:r w:rsidR="00B97226" w:rsidRPr="004C32C3">
        <w:rPr>
          <w:rFonts w:ascii="Times New Roman" w:hAnsi="Times New Roman"/>
          <w:sz w:val="24"/>
          <w:szCs w:val="24"/>
        </w:rPr>
        <w:t xml:space="preserve">Department of Statistics </w:t>
      </w:r>
      <w:r w:rsidR="00B97226" w:rsidRPr="004C32C3">
        <w:rPr>
          <w:rFonts w:ascii="Times New Roman" w:hAnsi="Times New Roman"/>
          <w:b/>
          <w:smallCaps/>
          <w:sz w:val="24"/>
          <w:szCs w:val="24"/>
        </w:rPr>
        <w:t>University of Pretoria</w:t>
      </w:r>
      <w:r w:rsidR="00B97226" w:rsidRPr="004C32C3">
        <w:rPr>
          <w:rFonts w:ascii="Times New Roman" w:hAnsi="Times New Roman"/>
          <w:sz w:val="24"/>
          <w:szCs w:val="24"/>
        </w:rPr>
        <w:t xml:space="preserve">, South Africa </w:t>
      </w:r>
      <w:r w:rsidR="00B97226" w:rsidRPr="004C32C3">
        <w:rPr>
          <w:rFonts w:ascii="Times New Roman" w:hAnsi="Times New Roman"/>
          <w:sz w:val="24"/>
          <w:szCs w:val="24"/>
        </w:rPr>
        <w:tab/>
      </w:r>
      <w:r w:rsidR="00E61456" w:rsidRPr="004C32C3">
        <w:rPr>
          <w:rFonts w:ascii="Times New Roman" w:hAnsi="Times New Roman"/>
          <w:sz w:val="24"/>
          <w:szCs w:val="24"/>
        </w:rPr>
        <w:tab/>
      </w:r>
      <w:r w:rsidR="00E61456" w:rsidRPr="004C32C3">
        <w:rPr>
          <w:rFonts w:ascii="Times New Roman" w:hAnsi="Times New Roman"/>
          <w:sz w:val="24"/>
          <w:szCs w:val="24"/>
        </w:rPr>
        <w:tab/>
      </w:r>
      <w:r w:rsidR="00B077A2">
        <w:rPr>
          <w:rFonts w:ascii="Times New Roman" w:hAnsi="Times New Roman"/>
          <w:sz w:val="24"/>
          <w:szCs w:val="24"/>
        </w:rPr>
        <w:tab/>
      </w:r>
      <w:r w:rsidR="00B077A2">
        <w:rPr>
          <w:rFonts w:ascii="Times New Roman" w:hAnsi="Times New Roman"/>
          <w:sz w:val="24"/>
          <w:szCs w:val="24"/>
        </w:rPr>
        <w:tab/>
      </w:r>
      <w:r w:rsidR="00B97226" w:rsidRPr="004C32C3">
        <w:rPr>
          <w:rFonts w:ascii="Times New Roman" w:hAnsi="Times New Roman"/>
          <w:b/>
          <w:smallCaps/>
          <w:sz w:val="24"/>
          <w:szCs w:val="24"/>
        </w:rPr>
        <w:t>Aug 2018</w:t>
      </w:r>
    </w:p>
    <w:p w14:paraId="7ECB3E4B" w14:textId="2E5108D3" w:rsidR="0029142B" w:rsidRPr="004C32C3" w:rsidRDefault="0029142B" w:rsidP="0018384D">
      <w:pPr>
        <w:pStyle w:val="BodyText"/>
        <w:numPr>
          <w:ilvl w:val="0"/>
          <w:numId w:val="6"/>
        </w:numPr>
        <w:spacing w:after="0" w:line="360" w:lineRule="auto"/>
        <w:jc w:val="left"/>
        <w:rPr>
          <w:rFonts w:ascii="Times New Roman" w:hAnsi="Times New Roman"/>
          <w:b/>
          <w:bCs/>
          <w:smallCaps/>
          <w:sz w:val="24"/>
          <w:szCs w:val="24"/>
        </w:rPr>
      </w:pPr>
      <w:r w:rsidRPr="004C32C3">
        <w:rPr>
          <w:rFonts w:ascii="Times New Roman" w:hAnsi="Times New Roman"/>
          <w:bCs/>
          <w:sz w:val="24"/>
          <w:szCs w:val="24"/>
        </w:rPr>
        <w:t>Modeling correlated binary data with time dependent covariates with GMM estimates</w:t>
      </w:r>
      <w:r w:rsidR="00A2636F" w:rsidRPr="004C32C3">
        <w:rPr>
          <w:rFonts w:ascii="Times New Roman" w:hAnsi="Times New Roman"/>
          <w:bCs/>
          <w:sz w:val="24"/>
          <w:szCs w:val="24"/>
        </w:rPr>
        <w:t xml:space="preserve">. </w:t>
      </w:r>
      <w:r w:rsidRPr="004C32C3">
        <w:rPr>
          <w:rFonts w:ascii="Times New Roman" w:hAnsi="Times New Roman"/>
          <w:b/>
          <w:smallCaps/>
          <w:color w:val="000000"/>
          <w:sz w:val="24"/>
          <w:szCs w:val="24"/>
        </w:rPr>
        <w:t>University of Pennsylvania</w:t>
      </w:r>
      <w:r w:rsidRPr="004C32C3">
        <w:rPr>
          <w:rFonts w:ascii="Times New Roman" w:hAnsi="Times New Roman"/>
          <w:color w:val="000000"/>
          <w:sz w:val="24"/>
          <w:szCs w:val="24"/>
        </w:rPr>
        <w:t xml:space="preserve"> Perelman School of Medicine</w:t>
      </w:r>
      <w:r w:rsidRPr="004C32C3">
        <w:rPr>
          <w:rFonts w:ascii="Times New Roman" w:hAnsi="Times New Roman"/>
          <w:bCs/>
          <w:sz w:val="24"/>
          <w:szCs w:val="24"/>
        </w:rPr>
        <w:t xml:space="preserve"> </w:t>
      </w:r>
      <w:r w:rsidRPr="004C32C3">
        <w:rPr>
          <w:rFonts w:ascii="Times New Roman" w:hAnsi="Times New Roman"/>
          <w:bCs/>
          <w:smallCaps/>
          <w:sz w:val="24"/>
          <w:szCs w:val="24"/>
        </w:rPr>
        <w:t>Philadelphia</w:t>
      </w:r>
      <w:r w:rsidRPr="004C32C3">
        <w:rPr>
          <w:rFonts w:ascii="Times New Roman" w:hAnsi="Times New Roman"/>
          <w:bCs/>
          <w:sz w:val="24"/>
          <w:szCs w:val="24"/>
        </w:rPr>
        <w:t xml:space="preserve"> </w:t>
      </w:r>
      <w:r w:rsidR="009B3DA4" w:rsidRPr="004C32C3">
        <w:rPr>
          <w:rFonts w:ascii="Times New Roman" w:hAnsi="Times New Roman"/>
          <w:bCs/>
          <w:sz w:val="24"/>
          <w:szCs w:val="24"/>
        </w:rPr>
        <w:t xml:space="preserve">   </w:t>
      </w:r>
      <w:r w:rsidR="00F25D35" w:rsidRPr="004C32C3">
        <w:rPr>
          <w:rFonts w:ascii="Times New Roman" w:hAnsi="Times New Roman"/>
          <w:bCs/>
          <w:sz w:val="24"/>
          <w:szCs w:val="24"/>
        </w:rPr>
        <w:t xml:space="preserve">    </w:t>
      </w:r>
      <w:r w:rsidR="00E61456" w:rsidRPr="004C32C3">
        <w:rPr>
          <w:rFonts w:ascii="Times New Roman" w:hAnsi="Times New Roman"/>
          <w:bCs/>
          <w:sz w:val="24"/>
          <w:szCs w:val="24"/>
        </w:rPr>
        <w:tab/>
      </w:r>
      <w:r w:rsidR="00E61456" w:rsidRPr="004C32C3">
        <w:rPr>
          <w:rFonts w:ascii="Times New Roman" w:hAnsi="Times New Roman"/>
          <w:bCs/>
          <w:sz w:val="24"/>
          <w:szCs w:val="24"/>
        </w:rPr>
        <w:tab/>
      </w:r>
      <w:r w:rsidR="00B077A2">
        <w:rPr>
          <w:rFonts w:ascii="Times New Roman" w:hAnsi="Times New Roman"/>
          <w:bCs/>
          <w:sz w:val="24"/>
          <w:szCs w:val="24"/>
        </w:rPr>
        <w:tab/>
      </w:r>
      <w:r w:rsidRPr="004C32C3">
        <w:rPr>
          <w:rFonts w:ascii="Times New Roman" w:hAnsi="Times New Roman"/>
          <w:b/>
          <w:bCs/>
          <w:smallCaps/>
          <w:sz w:val="24"/>
          <w:szCs w:val="24"/>
        </w:rPr>
        <w:t>Oct 2015</w:t>
      </w:r>
    </w:p>
    <w:p w14:paraId="7830AEB1" w14:textId="77777777" w:rsidR="00DE1FF4" w:rsidRPr="004C32C3" w:rsidRDefault="0029142B" w:rsidP="0018384D">
      <w:pPr>
        <w:pStyle w:val="ListParagraph"/>
        <w:numPr>
          <w:ilvl w:val="0"/>
          <w:numId w:val="6"/>
        </w:numPr>
        <w:spacing w:line="360" w:lineRule="auto"/>
        <w:rPr>
          <w:rStyle w:val="Strong"/>
          <w:rFonts w:ascii="Times New Roman" w:hAnsi="Times New Roman"/>
          <w:b w:val="0"/>
          <w:bCs w:val="0"/>
          <w:sz w:val="24"/>
          <w:szCs w:val="24"/>
        </w:rPr>
      </w:pPr>
      <w:r w:rsidRPr="004C32C3">
        <w:rPr>
          <w:rFonts w:ascii="Times New Roman" w:hAnsi="Times New Roman"/>
          <w:bCs/>
          <w:sz w:val="24"/>
          <w:szCs w:val="24"/>
        </w:rPr>
        <w:t>What You Need to Do to Get a MIGS Paper Published:</w:t>
      </w:r>
      <w:r w:rsidRPr="004C32C3">
        <w:rPr>
          <w:rStyle w:val="Strong"/>
          <w:rFonts w:ascii="Times New Roman" w:hAnsi="Times New Roman"/>
          <w:sz w:val="24"/>
          <w:szCs w:val="24"/>
        </w:rPr>
        <w:t xml:space="preserve"> </w:t>
      </w:r>
      <w:r w:rsidRPr="004C32C3">
        <w:rPr>
          <w:rStyle w:val="Strong"/>
          <w:rFonts w:ascii="Times New Roman" w:hAnsi="Times New Roman"/>
          <w:b w:val="0"/>
          <w:smallCaps/>
          <w:sz w:val="24"/>
          <w:szCs w:val="24"/>
        </w:rPr>
        <w:t>43</w:t>
      </w:r>
      <w:r w:rsidRPr="004C32C3">
        <w:rPr>
          <w:rStyle w:val="Strong"/>
          <w:rFonts w:ascii="Times New Roman" w:hAnsi="Times New Roman"/>
          <w:b w:val="0"/>
          <w:smallCaps/>
          <w:sz w:val="24"/>
          <w:szCs w:val="24"/>
          <w:vertAlign w:val="superscript"/>
        </w:rPr>
        <w:t>rd</w:t>
      </w:r>
      <w:r w:rsidRPr="004C32C3">
        <w:rPr>
          <w:rStyle w:val="Strong"/>
          <w:rFonts w:ascii="Times New Roman" w:hAnsi="Times New Roman"/>
          <w:b w:val="0"/>
          <w:smallCaps/>
          <w:sz w:val="24"/>
          <w:szCs w:val="24"/>
        </w:rPr>
        <w:t xml:space="preserve"> </w:t>
      </w:r>
      <w:r w:rsidRPr="004C32C3">
        <w:rPr>
          <w:rStyle w:val="Strong"/>
          <w:rFonts w:ascii="Times New Roman" w:hAnsi="Times New Roman"/>
          <w:smallCaps/>
          <w:sz w:val="24"/>
          <w:szCs w:val="24"/>
        </w:rPr>
        <w:t xml:space="preserve">AAGL Global </w:t>
      </w:r>
    </w:p>
    <w:p w14:paraId="733CA769" w14:textId="1C63A2DD" w:rsidR="0029142B" w:rsidRPr="004C32C3" w:rsidRDefault="00DE1FF4" w:rsidP="00DE1FF4">
      <w:pPr>
        <w:pStyle w:val="ListParagraph"/>
        <w:spacing w:line="360" w:lineRule="auto"/>
        <w:ind w:left="360"/>
        <w:rPr>
          <w:rFonts w:ascii="Times New Roman" w:hAnsi="Times New Roman"/>
          <w:sz w:val="24"/>
          <w:szCs w:val="24"/>
        </w:rPr>
      </w:pPr>
      <w:r w:rsidRPr="004C32C3">
        <w:rPr>
          <w:rStyle w:val="Strong"/>
          <w:rFonts w:ascii="Times New Roman" w:hAnsi="Times New Roman"/>
          <w:smallCaps/>
          <w:sz w:val="24"/>
          <w:szCs w:val="24"/>
        </w:rPr>
        <w:t>Congress</w:t>
      </w:r>
      <w:r w:rsidRPr="004C32C3">
        <w:rPr>
          <w:rStyle w:val="Strong"/>
          <w:rFonts w:ascii="Times New Roman" w:hAnsi="Times New Roman"/>
          <w:b w:val="0"/>
          <w:smallCaps/>
          <w:sz w:val="24"/>
          <w:szCs w:val="24"/>
        </w:rPr>
        <w:t xml:space="preserve"> on </w:t>
      </w:r>
      <w:r w:rsidR="0029142B" w:rsidRPr="004C32C3">
        <w:rPr>
          <w:rStyle w:val="Strong"/>
          <w:rFonts w:ascii="Times New Roman" w:hAnsi="Times New Roman"/>
          <w:b w:val="0"/>
          <w:smallCaps/>
          <w:sz w:val="24"/>
          <w:szCs w:val="24"/>
        </w:rPr>
        <w:t>Minimally Invasive Gynecology</w:t>
      </w:r>
      <w:r w:rsidR="0029142B" w:rsidRPr="004C32C3">
        <w:rPr>
          <w:rStyle w:val="Strong"/>
          <w:rFonts w:ascii="Times New Roman" w:hAnsi="Times New Roman"/>
          <w:sz w:val="24"/>
          <w:szCs w:val="24"/>
        </w:rPr>
        <w:t xml:space="preserve"> </w:t>
      </w:r>
      <w:r w:rsidR="0029142B" w:rsidRPr="004C32C3">
        <w:rPr>
          <w:rStyle w:val="Strong"/>
          <w:rFonts w:ascii="Times New Roman" w:hAnsi="Times New Roman"/>
          <w:b w:val="0"/>
          <w:smallCaps/>
          <w:sz w:val="24"/>
          <w:szCs w:val="24"/>
        </w:rPr>
        <w:t>Vancouver</w:t>
      </w:r>
      <w:r w:rsidR="0029142B" w:rsidRPr="004C32C3">
        <w:rPr>
          <w:rStyle w:val="Strong"/>
          <w:rFonts w:ascii="Times New Roman" w:hAnsi="Times New Roman"/>
          <w:sz w:val="24"/>
          <w:szCs w:val="24"/>
        </w:rPr>
        <w:t xml:space="preserve">, </w:t>
      </w:r>
      <w:r w:rsidR="0029142B" w:rsidRPr="004C32C3">
        <w:rPr>
          <w:rStyle w:val="Strong"/>
          <w:rFonts w:ascii="Times New Roman" w:hAnsi="Times New Roman"/>
          <w:b w:val="0"/>
          <w:sz w:val="24"/>
          <w:szCs w:val="24"/>
        </w:rPr>
        <w:t xml:space="preserve">British Columbia </w:t>
      </w:r>
      <w:r w:rsidRPr="004C32C3">
        <w:rPr>
          <w:rStyle w:val="Strong"/>
          <w:rFonts w:ascii="Times New Roman" w:hAnsi="Times New Roman"/>
          <w:b w:val="0"/>
          <w:sz w:val="24"/>
          <w:szCs w:val="24"/>
        </w:rPr>
        <w:t xml:space="preserve">      </w:t>
      </w:r>
      <w:r w:rsidR="0029142B" w:rsidRPr="004C32C3">
        <w:rPr>
          <w:rStyle w:val="Strong"/>
          <w:rFonts w:ascii="Times New Roman" w:hAnsi="Times New Roman"/>
          <w:smallCaps/>
          <w:sz w:val="24"/>
          <w:szCs w:val="24"/>
        </w:rPr>
        <w:t>Nov 2014</w:t>
      </w:r>
    </w:p>
    <w:p w14:paraId="262FC7B8" w14:textId="0C8CA563" w:rsidR="0029142B" w:rsidRPr="004C32C3" w:rsidRDefault="0029142B" w:rsidP="0018384D">
      <w:pPr>
        <w:pStyle w:val="BodyText"/>
        <w:numPr>
          <w:ilvl w:val="0"/>
          <w:numId w:val="6"/>
        </w:numPr>
        <w:spacing w:after="0" w:line="360" w:lineRule="auto"/>
        <w:rPr>
          <w:rFonts w:ascii="Times New Roman" w:hAnsi="Times New Roman"/>
          <w:b/>
          <w:smallCaps/>
          <w:sz w:val="24"/>
          <w:szCs w:val="24"/>
        </w:rPr>
      </w:pPr>
      <w:r w:rsidRPr="004C32C3">
        <w:rPr>
          <w:rFonts w:ascii="Times New Roman" w:hAnsi="Times New Roman"/>
          <w:b/>
          <w:smallCaps/>
          <w:sz w:val="24"/>
          <w:szCs w:val="24"/>
        </w:rPr>
        <w:t>J</w:t>
      </w:r>
      <w:r w:rsidR="00E61456" w:rsidRPr="004C32C3">
        <w:rPr>
          <w:rFonts w:ascii="Times New Roman" w:hAnsi="Times New Roman"/>
          <w:b/>
          <w:smallCaps/>
          <w:sz w:val="24"/>
          <w:szCs w:val="24"/>
        </w:rPr>
        <w:t xml:space="preserve">oint </w:t>
      </w:r>
      <w:r w:rsidRPr="004C32C3">
        <w:rPr>
          <w:rFonts w:ascii="Times New Roman" w:hAnsi="Times New Roman"/>
          <w:b/>
          <w:smallCaps/>
          <w:sz w:val="24"/>
          <w:szCs w:val="24"/>
        </w:rPr>
        <w:t>S</w:t>
      </w:r>
      <w:r w:rsidR="00E61456" w:rsidRPr="004C32C3">
        <w:rPr>
          <w:rFonts w:ascii="Times New Roman" w:hAnsi="Times New Roman"/>
          <w:b/>
          <w:smallCaps/>
          <w:sz w:val="24"/>
          <w:szCs w:val="24"/>
        </w:rPr>
        <w:t xml:space="preserve">tatistical </w:t>
      </w:r>
      <w:r w:rsidRPr="004C32C3">
        <w:rPr>
          <w:rFonts w:ascii="Times New Roman" w:hAnsi="Times New Roman"/>
          <w:b/>
          <w:smallCaps/>
          <w:sz w:val="24"/>
          <w:szCs w:val="24"/>
        </w:rPr>
        <w:t>M</w:t>
      </w:r>
      <w:r w:rsidR="00E61456" w:rsidRPr="004C32C3">
        <w:rPr>
          <w:rFonts w:ascii="Times New Roman" w:hAnsi="Times New Roman"/>
          <w:b/>
          <w:smallCaps/>
          <w:sz w:val="24"/>
          <w:szCs w:val="24"/>
        </w:rPr>
        <w:t>eetings</w:t>
      </w:r>
      <w:r w:rsidRPr="004C32C3">
        <w:rPr>
          <w:rFonts w:ascii="Times New Roman" w:hAnsi="Times New Roman"/>
          <w:sz w:val="24"/>
          <w:szCs w:val="24"/>
        </w:rPr>
        <w:t xml:space="preserve"> Diversity Mentoring Program </w:t>
      </w:r>
      <w:r w:rsidRPr="004C32C3">
        <w:rPr>
          <w:rFonts w:ascii="Times New Roman" w:hAnsi="Times New Roman"/>
          <w:smallCaps/>
          <w:sz w:val="24"/>
          <w:szCs w:val="24"/>
        </w:rPr>
        <w:t>A</w:t>
      </w:r>
      <w:r w:rsidR="00F25D35" w:rsidRPr="004C32C3">
        <w:rPr>
          <w:rFonts w:ascii="Times New Roman" w:hAnsi="Times New Roman"/>
          <w:smallCaps/>
          <w:sz w:val="24"/>
          <w:szCs w:val="24"/>
        </w:rPr>
        <w:t>SA</w:t>
      </w:r>
      <w:r w:rsidRPr="004C32C3">
        <w:rPr>
          <w:rFonts w:ascii="Times New Roman" w:hAnsi="Times New Roman"/>
          <w:sz w:val="24"/>
          <w:szCs w:val="24"/>
        </w:rPr>
        <w:t xml:space="preserve"> </w:t>
      </w:r>
      <w:r w:rsidRPr="004C32C3">
        <w:rPr>
          <w:rFonts w:ascii="Times New Roman" w:hAnsi="Times New Roman"/>
          <w:smallCaps/>
          <w:sz w:val="24"/>
          <w:szCs w:val="24"/>
        </w:rPr>
        <w:t>Boston</w:t>
      </w:r>
      <w:r w:rsidR="00AB5809" w:rsidRPr="004C32C3">
        <w:rPr>
          <w:rFonts w:ascii="Times New Roman" w:hAnsi="Times New Roman"/>
          <w:smallCaps/>
          <w:sz w:val="24"/>
          <w:szCs w:val="24"/>
        </w:rPr>
        <w:t xml:space="preserve">      </w:t>
      </w:r>
      <w:r w:rsidR="00F25D35" w:rsidRPr="004C32C3">
        <w:rPr>
          <w:rFonts w:ascii="Times New Roman" w:hAnsi="Times New Roman"/>
          <w:sz w:val="24"/>
          <w:szCs w:val="24"/>
        </w:rPr>
        <w:t xml:space="preserve">             </w:t>
      </w:r>
      <w:r w:rsidR="008F10E9" w:rsidRPr="004C32C3">
        <w:rPr>
          <w:rFonts w:ascii="Times New Roman" w:hAnsi="Times New Roman"/>
          <w:sz w:val="24"/>
          <w:szCs w:val="24"/>
        </w:rPr>
        <w:t xml:space="preserve">       </w:t>
      </w:r>
      <w:r w:rsidR="008F10E9" w:rsidRPr="004C32C3">
        <w:rPr>
          <w:rFonts w:ascii="Times New Roman" w:hAnsi="Times New Roman"/>
          <w:b/>
          <w:smallCaps/>
          <w:sz w:val="24"/>
          <w:szCs w:val="24"/>
        </w:rPr>
        <w:t>Aug 2014</w:t>
      </w:r>
    </w:p>
    <w:p w14:paraId="57E99B54" w14:textId="5E204E1B" w:rsidR="009B3DA4" w:rsidRPr="004C32C3" w:rsidRDefault="009B3DA4" w:rsidP="0018384D">
      <w:pPr>
        <w:pStyle w:val="ListParagraph"/>
        <w:numPr>
          <w:ilvl w:val="0"/>
          <w:numId w:val="6"/>
        </w:numPr>
        <w:spacing w:line="360" w:lineRule="auto"/>
        <w:rPr>
          <w:rFonts w:ascii="Times New Roman" w:hAnsi="Times New Roman"/>
          <w:sz w:val="24"/>
          <w:szCs w:val="24"/>
        </w:rPr>
      </w:pPr>
      <w:r w:rsidRPr="004C32C3">
        <w:rPr>
          <w:rFonts w:ascii="Times New Roman" w:hAnsi="Times New Roman"/>
          <w:sz w:val="24"/>
          <w:szCs w:val="24"/>
        </w:rPr>
        <w:t>Survival Models in Pediatrics Research</w:t>
      </w:r>
      <w:r w:rsidRPr="004C32C3">
        <w:rPr>
          <w:rFonts w:ascii="Times New Roman" w:hAnsi="Times New Roman"/>
          <w:b/>
          <w:smallCaps/>
          <w:sz w:val="24"/>
          <w:szCs w:val="24"/>
        </w:rPr>
        <w:t xml:space="preserve"> Phoenix Children Hospital</w:t>
      </w:r>
      <w:r w:rsidRPr="004C32C3">
        <w:rPr>
          <w:rFonts w:ascii="Times New Roman" w:hAnsi="Times New Roman"/>
          <w:sz w:val="24"/>
          <w:szCs w:val="24"/>
        </w:rPr>
        <w:t xml:space="preserve"> </w:t>
      </w:r>
      <w:r w:rsidR="00A2636F" w:rsidRPr="004C32C3">
        <w:rPr>
          <w:rFonts w:ascii="Times New Roman" w:hAnsi="Times New Roman"/>
          <w:sz w:val="24"/>
          <w:szCs w:val="24"/>
        </w:rPr>
        <w:t xml:space="preserve">     </w:t>
      </w:r>
      <w:r w:rsidRPr="004C32C3">
        <w:rPr>
          <w:rFonts w:ascii="Times New Roman" w:hAnsi="Times New Roman"/>
          <w:sz w:val="24"/>
          <w:szCs w:val="24"/>
        </w:rPr>
        <w:t xml:space="preserve">     </w:t>
      </w:r>
      <w:r w:rsidR="00E61456" w:rsidRPr="004C32C3">
        <w:rPr>
          <w:rFonts w:ascii="Times New Roman" w:hAnsi="Times New Roman"/>
          <w:sz w:val="24"/>
          <w:szCs w:val="24"/>
        </w:rPr>
        <w:t xml:space="preserve">           </w:t>
      </w:r>
      <w:r w:rsidRPr="004C32C3">
        <w:rPr>
          <w:rFonts w:ascii="Times New Roman" w:hAnsi="Times New Roman"/>
          <w:b/>
          <w:smallCaps/>
          <w:sz w:val="24"/>
          <w:szCs w:val="24"/>
        </w:rPr>
        <w:t>Mar 2014</w:t>
      </w:r>
    </w:p>
    <w:p w14:paraId="699508DB" w14:textId="77777777" w:rsidR="00DE1FF4" w:rsidRPr="004C32C3" w:rsidRDefault="009B3DA4" w:rsidP="0018384D">
      <w:pPr>
        <w:pStyle w:val="BodyText"/>
        <w:numPr>
          <w:ilvl w:val="0"/>
          <w:numId w:val="6"/>
        </w:numPr>
        <w:spacing w:after="0" w:line="360" w:lineRule="auto"/>
        <w:rPr>
          <w:rFonts w:ascii="Times New Roman" w:hAnsi="Times New Roman"/>
          <w:b/>
          <w:smallCaps/>
          <w:sz w:val="24"/>
          <w:szCs w:val="24"/>
        </w:rPr>
      </w:pPr>
      <w:r w:rsidRPr="004C32C3">
        <w:rPr>
          <w:rFonts w:ascii="Times New Roman" w:hAnsi="Times New Roman"/>
          <w:sz w:val="24"/>
          <w:szCs w:val="24"/>
        </w:rPr>
        <w:t>Common Statistical Errors Department of Obstetrics and Gynecology</w:t>
      </w:r>
      <w:r w:rsidR="00F25D35" w:rsidRPr="004C32C3">
        <w:rPr>
          <w:rFonts w:ascii="Times New Roman" w:hAnsi="Times New Roman"/>
          <w:sz w:val="24"/>
          <w:szCs w:val="24"/>
        </w:rPr>
        <w:t xml:space="preserve"> </w:t>
      </w:r>
      <w:r w:rsidR="00F25D35" w:rsidRPr="004C32C3">
        <w:rPr>
          <w:rFonts w:ascii="Times New Roman" w:hAnsi="Times New Roman"/>
          <w:sz w:val="24"/>
          <w:szCs w:val="24"/>
        </w:rPr>
        <w:tab/>
      </w:r>
    </w:p>
    <w:p w14:paraId="0EC39614" w14:textId="46F94DF0" w:rsidR="009B3DA4" w:rsidRPr="004C32C3" w:rsidRDefault="00DE1FF4" w:rsidP="00DE1FF4">
      <w:pPr>
        <w:pStyle w:val="BodyText"/>
        <w:spacing w:after="0" w:line="360" w:lineRule="auto"/>
        <w:ind w:left="360"/>
        <w:rPr>
          <w:rFonts w:ascii="Times New Roman" w:hAnsi="Times New Roman"/>
          <w:b/>
          <w:smallCaps/>
          <w:sz w:val="24"/>
          <w:szCs w:val="24"/>
        </w:rPr>
      </w:pPr>
      <w:r w:rsidRPr="004C32C3">
        <w:rPr>
          <w:rFonts w:ascii="Times New Roman" w:hAnsi="Times New Roman"/>
          <w:b/>
          <w:smallCaps/>
          <w:sz w:val="24"/>
          <w:szCs w:val="24"/>
        </w:rPr>
        <w:t>Mayo Clinic</w:t>
      </w:r>
      <w:r w:rsidRPr="004C32C3">
        <w:rPr>
          <w:rFonts w:ascii="Times New Roman" w:hAnsi="Times New Roman"/>
          <w:sz w:val="24"/>
          <w:szCs w:val="24"/>
        </w:rPr>
        <w:t xml:space="preserve"> </w:t>
      </w:r>
      <w:r w:rsidRPr="004C32C3">
        <w:rPr>
          <w:rFonts w:ascii="Times New Roman" w:hAnsi="Times New Roman"/>
          <w:smallCaps/>
          <w:sz w:val="24"/>
          <w:szCs w:val="24"/>
        </w:rPr>
        <w:t>Phoenix</w:t>
      </w:r>
      <w:r w:rsidR="009B3DA4" w:rsidRPr="004C32C3">
        <w:rPr>
          <w:rFonts w:ascii="Times New Roman" w:hAnsi="Times New Roman"/>
          <w:sz w:val="24"/>
          <w:szCs w:val="24"/>
        </w:rPr>
        <w:t xml:space="preserve">, Arizona </w:t>
      </w:r>
      <w:r w:rsidR="009B3DA4" w:rsidRPr="004C32C3">
        <w:rPr>
          <w:rFonts w:ascii="Times New Roman" w:hAnsi="Times New Roman"/>
          <w:sz w:val="24"/>
          <w:szCs w:val="24"/>
        </w:rPr>
        <w:tab/>
      </w:r>
      <w:r w:rsidR="000D02CB" w:rsidRPr="004C32C3">
        <w:rPr>
          <w:rFonts w:ascii="Times New Roman" w:hAnsi="Times New Roman"/>
          <w:sz w:val="24"/>
          <w:szCs w:val="24"/>
        </w:rPr>
        <w:tab/>
      </w:r>
      <w:r w:rsidR="000D02CB" w:rsidRPr="004C32C3">
        <w:rPr>
          <w:rFonts w:ascii="Times New Roman" w:hAnsi="Times New Roman"/>
          <w:sz w:val="24"/>
          <w:szCs w:val="24"/>
        </w:rPr>
        <w:tab/>
      </w:r>
      <w:r w:rsidR="000D02CB" w:rsidRPr="004C32C3">
        <w:rPr>
          <w:rFonts w:ascii="Times New Roman" w:hAnsi="Times New Roman"/>
          <w:sz w:val="24"/>
          <w:szCs w:val="24"/>
        </w:rPr>
        <w:tab/>
      </w:r>
      <w:r w:rsidR="00E61456" w:rsidRPr="004C32C3">
        <w:rPr>
          <w:rFonts w:ascii="Times New Roman" w:hAnsi="Times New Roman"/>
          <w:sz w:val="24"/>
          <w:szCs w:val="24"/>
        </w:rPr>
        <w:tab/>
      </w:r>
      <w:r w:rsidR="00E61456" w:rsidRPr="004C32C3">
        <w:rPr>
          <w:rFonts w:ascii="Times New Roman" w:hAnsi="Times New Roman"/>
          <w:sz w:val="24"/>
          <w:szCs w:val="24"/>
        </w:rPr>
        <w:tab/>
      </w:r>
      <w:r w:rsidR="00E61456" w:rsidRPr="004C32C3">
        <w:rPr>
          <w:rFonts w:ascii="Times New Roman" w:hAnsi="Times New Roman"/>
          <w:sz w:val="24"/>
          <w:szCs w:val="24"/>
        </w:rPr>
        <w:tab/>
      </w:r>
      <w:r w:rsidR="00E61456" w:rsidRPr="004C32C3">
        <w:rPr>
          <w:rFonts w:ascii="Times New Roman" w:hAnsi="Times New Roman"/>
          <w:sz w:val="24"/>
          <w:szCs w:val="24"/>
        </w:rPr>
        <w:tab/>
      </w:r>
      <w:r w:rsidR="009B3DA4" w:rsidRPr="004C32C3">
        <w:rPr>
          <w:rFonts w:ascii="Times New Roman" w:hAnsi="Times New Roman"/>
          <w:b/>
          <w:smallCaps/>
          <w:sz w:val="24"/>
          <w:szCs w:val="24"/>
        </w:rPr>
        <w:t>Nov 2013</w:t>
      </w:r>
    </w:p>
    <w:p w14:paraId="0EAB11BE" w14:textId="2C350EFF" w:rsidR="009B3DA4" w:rsidRPr="004C32C3" w:rsidRDefault="009B3DA4" w:rsidP="0018384D">
      <w:pPr>
        <w:pStyle w:val="BodyText"/>
        <w:numPr>
          <w:ilvl w:val="0"/>
          <w:numId w:val="6"/>
        </w:numPr>
        <w:spacing w:after="0" w:line="360" w:lineRule="auto"/>
        <w:rPr>
          <w:rFonts w:ascii="Times New Roman" w:hAnsi="Times New Roman"/>
          <w:b/>
          <w:smallCaps/>
          <w:sz w:val="24"/>
          <w:szCs w:val="24"/>
        </w:rPr>
      </w:pPr>
      <w:r w:rsidRPr="004C32C3">
        <w:rPr>
          <w:rFonts w:ascii="Times New Roman" w:hAnsi="Times New Roman"/>
          <w:sz w:val="24"/>
          <w:szCs w:val="24"/>
        </w:rPr>
        <w:t xml:space="preserve">JSM Diversity Mentoring Program </w:t>
      </w:r>
      <w:r w:rsidRPr="004C32C3">
        <w:rPr>
          <w:rFonts w:ascii="Times New Roman" w:hAnsi="Times New Roman"/>
          <w:b/>
          <w:smallCaps/>
          <w:sz w:val="24"/>
          <w:szCs w:val="24"/>
        </w:rPr>
        <w:t>J</w:t>
      </w:r>
      <w:r w:rsidR="008B7D5E" w:rsidRPr="004C32C3">
        <w:rPr>
          <w:rFonts w:ascii="Times New Roman" w:hAnsi="Times New Roman"/>
          <w:b/>
          <w:smallCaps/>
          <w:sz w:val="24"/>
          <w:szCs w:val="24"/>
        </w:rPr>
        <w:t>SM</w:t>
      </w:r>
      <w:r w:rsidRPr="004C32C3">
        <w:rPr>
          <w:rFonts w:ascii="Times New Roman" w:hAnsi="Times New Roman"/>
          <w:smallCaps/>
          <w:sz w:val="24"/>
          <w:szCs w:val="24"/>
        </w:rPr>
        <w:t xml:space="preserve"> Meetings</w:t>
      </w:r>
      <w:r w:rsidRPr="004C32C3">
        <w:rPr>
          <w:rFonts w:ascii="Times New Roman" w:hAnsi="Times New Roman"/>
          <w:sz w:val="24"/>
          <w:szCs w:val="24"/>
        </w:rPr>
        <w:t xml:space="preserve"> </w:t>
      </w:r>
      <w:r w:rsidRPr="004C32C3">
        <w:rPr>
          <w:rFonts w:ascii="Times New Roman" w:hAnsi="Times New Roman"/>
          <w:smallCaps/>
          <w:sz w:val="24"/>
          <w:szCs w:val="24"/>
        </w:rPr>
        <w:t>Montreal</w:t>
      </w:r>
      <w:r w:rsidRPr="004C32C3">
        <w:rPr>
          <w:rFonts w:ascii="Times New Roman" w:hAnsi="Times New Roman"/>
          <w:sz w:val="24"/>
          <w:szCs w:val="24"/>
        </w:rPr>
        <w:t xml:space="preserve"> Canada</w:t>
      </w:r>
      <w:r w:rsidR="00E61456" w:rsidRPr="004C32C3">
        <w:rPr>
          <w:rFonts w:ascii="Times New Roman" w:hAnsi="Times New Roman"/>
          <w:sz w:val="24"/>
          <w:szCs w:val="24"/>
        </w:rPr>
        <w:tab/>
      </w:r>
      <w:r w:rsidR="00E61456" w:rsidRPr="004C32C3">
        <w:rPr>
          <w:rFonts w:ascii="Times New Roman" w:hAnsi="Times New Roman"/>
          <w:sz w:val="24"/>
          <w:szCs w:val="24"/>
        </w:rPr>
        <w:tab/>
      </w:r>
      <w:r w:rsidR="008B7D5E" w:rsidRPr="004C32C3">
        <w:rPr>
          <w:rFonts w:ascii="Times New Roman" w:hAnsi="Times New Roman"/>
          <w:sz w:val="24"/>
          <w:szCs w:val="24"/>
        </w:rPr>
        <w:tab/>
      </w:r>
      <w:r w:rsidRPr="004C32C3">
        <w:rPr>
          <w:rFonts w:ascii="Times New Roman" w:hAnsi="Times New Roman"/>
          <w:b/>
          <w:smallCaps/>
          <w:sz w:val="24"/>
          <w:szCs w:val="24"/>
        </w:rPr>
        <w:t>Jun 2013</w:t>
      </w:r>
    </w:p>
    <w:p w14:paraId="00B9F45D" w14:textId="2CA5914D" w:rsidR="009B3DA4" w:rsidRPr="004C32C3" w:rsidRDefault="009B3DA4" w:rsidP="0018384D">
      <w:pPr>
        <w:pStyle w:val="BodyText"/>
        <w:numPr>
          <w:ilvl w:val="0"/>
          <w:numId w:val="6"/>
        </w:numPr>
        <w:spacing w:after="0" w:line="360" w:lineRule="auto"/>
        <w:rPr>
          <w:rFonts w:ascii="Times New Roman" w:hAnsi="Times New Roman"/>
          <w:b/>
          <w:smallCaps/>
          <w:sz w:val="24"/>
          <w:szCs w:val="24"/>
        </w:rPr>
      </w:pPr>
      <w:r w:rsidRPr="004C32C3">
        <w:rPr>
          <w:rFonts w:ascii="Times New Roman" w:hAnsi="Times New Roman"/>
          <w:sz w:val="24"/>
          <w:szCs w:val="24"/>
        </w:rPr>
        <w:t>Stat101 Understanding Results12</w:t>
      </w:r>
      <w:r w:rsidRPr="004C32C3">
        <w:rPr>
          <w:rFonts w:ascii="Times New Roman" w:hAnsi="Times New Roman"/>
          <w:sz w:val="24"/>
          <w:szCs w:val="24"/>
          <w:vertAlign w:val="superscript"/>
        </w:rPr>
        <w:t>th</w:t>
      </w:r>
      <w:r w:rsidRPr="004C32C3">
        <w:rPr>
          <w:rFonts w:ascii="Times New Roman" w:hAnsi="Times New Roman"/>
          <w:sz w:val="24"/>
          <w:szCs w:val="24"/>
        </w:rPr>
        <w:t xml:space="preserve">Conference </w:t>
      </w:r>
      <w:proofErr w:type="spellStart"/>
      <w:r w:rsidRPr="004C32C3">
        <w:rPr>
          <w:rFonts w:ascii="Times New Roman" w:hAnsi="Times New Roman"/>
          <w:b/>
          <w:smallCaps/>
          <w:sz w:val="24"/>
          <w:szCs w:val="24"/>
        </w:rPr>
        <w:t>IPro</w:t>
      </w:r>
      <w:proofErr w:type="spellEnd"/>
      <w:r w:rsidRPr="004C32C3">
        <w:rPr>
          <w:rFonts w:ascii="Times New Roman" w:hAnsi="Times New Roman"/>
          <w:b/>
          <w:smallCaps/>
          <w:sz w:val="24"/>
          <w:szCs w:val="24"/>
        </w:rPr>
        <w:t xml:space="preserve"> Innovations</w:t>
      </w:r>
      <w:r w:rsidRPr="004C32C3">
        <w:rPr>
          <w:rFonts w:ascii="Times New Roman" w:hAnsi="Times New Roman"/>
          <w:b/>
          <w:sz w:val="24"/>
          <w:szCs w:val="24"/>
        </w:rPr>
        <w:t xml:space="preserve"> </w:t>
      </w:r>
      <w:r w:rsidR="003E0957" w:rsidRPr="004C32C3">
        <w:rPr>
          <w:rFonts w:ascii="Times New Roman" w:hAnsi="Times New Roman"/>
          <w:smallCaps/>
          <w:sz w:val="24"/>
          <w:szCs w:val="24"/>
        </w:rPr>
        <w:t>Scottsdale</w:t>
      </w:r>
      <w:r w:rsidR="00F25D35" w:rsidRPr="004C32C3">
        <w:rPr>
          <w:rFonts w:ascii="Times New Roman" w:hAnsi="Times New Roman"/>
          <w:sz w:val="24"/>
          <w:szCs w:val="24"/>
        </w:rPr>
        <w:t xml:space="preserve"> </w:t>
      </w:r>
      <w:r w:rsidR="00E61456" w:rsidRPr="004C32C3">
        <w:rPr>
          <w:rFonts w:ascii="Times New Roman" w:hAnsi="Times New Roman"/>
          <w:sz w:val="24"/>
          <w:szCs w:val="24"/>
        </w:rPr>
        <w:tab/>
      </w:r>
      <w:r w:rsidR="00B077A2">
        <w:rPr>
          <w:rFonts w:ascii="Times New Roman" w:hAnsi="Times New Roman"/>
          <w:sz w:val="24"/>
          <w:szCs w:val="24"/>
        </w:rPr>
        <w:tab/>
      </w:r>
      <w:r w:rsidRPr="004C32C3">
        <w:rPr>
          <w:rFonts w:ascii="Times New Roman" w:hAnsi="Times New Roman"/>
          <w:b/>
          <w:smallCaps/>
          <w:sz w:val="24"/>
          <w:szCs w:val="24"/>
        </w:rPr>
        <w:t>Apr 2013</w:t>
      </w:r>
    </w:p>
    <w:p w14:paraId="7958E8DD" w14:textId="24852EA9" w:rsidR="00456832" w:rsidRPr="004C32C3" w:rsidRDefault="00456832" w:rsidP="0018384D">
      <w:pPr>
        <w:pStyle w:val="BodyText"/>
        <w:numPr>
          <w:ilvl w:val="0"/>
          <w:numId w:val="6"/>
        </w:numPr>
        <w:spacing w:after="0" w:line="360" w:lineRule="auto"/>
        <w:rPr>
          <w:rFonts w:ascii="Times New Roman" w:hAnsi="Times New Roman"/>
          <w:b/>
          <w:smallCaps/>
          <w:sz w:val="24"/>
          <w:szCs w:val="24"/>
        </w:rPr>
      </w:pPr>
      <w:r w:rsidRPr="004C32C3">
        <w:rPr>
          <w:rFonts w:ascii="Times New Roman" w:hAnsi="Times New Roman"/>
          <w:sz w:val="24"/>
          <w:szCs w:val="24"/>
        </w:rPr>
        <w:t xml:space="preserve">JSM Diversity Workshop &amp; Mentoring Program </w:t>
      </w:r>
      <w:r w:rsidRPr="004C32C3">
        <w:rPr>
          <w:rFonts w:ascii="Times New Roman" w:hAnsi="Times New Roman"/>
          <w:b/>
          <w:smallCaps/>
          <w:sz w:val="24"/>
          <w:szCs w:val="24"/>
        </w:rPr>
        <w:t>JSM</w:t>
      </w:r>
      <w:r w:rsidRPr="004C32C3">
        <w:rPr>
          <w:rFonts w:ascii="Times New Roman" w:hAnsi="Times New Roman"/>
          <w:sz w:val="24"/>
          <w:szCs w:val="24"/>
        </w:rPr>
        <w:t xml:space="preserve"> </w:t>
      </w:r>
      <w:r w:rsidRPr="004C32C3">
        <w:rPr>
          <w:rFonts w:ascii="Times New Roman" w:hAnsi="Times New Roman"/>
          <w:smallCaps/>
          <w:sz w:val="24"/>
          <w:szCs w:val="24"/>
        </w:rPr>
        <w:t>San Diego</w:t>
      </w:r>
      <w:r w:rsidRPr="004C32C3">
        <w:rPr>
          <w:rFonts w:ascii="Times New Roman" w:hAnsi="Times New Roman"/>
          <w:sz w:val="24"/>
          <w:szCs w:val="24"/>
        </w:rPr>
        <w:t xml:space="preserve"> </w:t>
      </w:r>
      <w:r w:rsidR="00AB5809" w:rsidRPr="004C32C3">
        <w:rPr>
          <w:rFonts w:ascii="Times New Roman" w:hAnsi="Times New Roman"/>
          <w:sz w:val="24"/>
          <w:szCs w:val="24"/>
        </w:rPr>
        <w:t xml:space="preserve">               </w:t>
      </w:r>
      <w:r w:rsidRPr="004C32C3">
        <w:rPr>
          <w:rFonts w:ascii="Times New Roman" w:hAnsi="Times New Roman"/>
          <w:sz w:val="24"/>
          <w:szCs w:val="24"/>
        </w:rPr>
        <w:tab/>
        <w:t xml:space="preserve">       </w:t>
      </w:r>
      <w:r w:rsidR="00E61456" w:rsidRPr="004C32C3">
        <w:rPr>
          <w:rFonts w:ascii="Times New Roman" w:hAnsi="Times New Roman"/>
          <w:sz w:val="24"/>
          <w:szCs w:val="24"/>
        </w:rPr>
        <w:tab/>
      </w:r>
      <w:r w:rsidR="00B077A2">
        <w:rPr>
          <w:rFonts w:ascii="Times New Roman" w:hAnsi="Times New Roman"/>
          <w:sz w:val="24"/>
          <w:szCs w:val="24"/>
        </w:rPr>
        <w:t xml:space="preserve">  </w:t>
      </w:r>
      <w:r w:rsidRPr="004C32C3">
        <w:rPr>
          <w:rFonts w:ascii="Times New Roman" w:hAnsi="Times New Roman"/>
          <w:b/>
          <w:smallCaps/>
          <w:sz w:val="24"/>
          <w:szCs w:val="24"/>
        </w:rPr>
        <w:t>Jul 2012</w:t>
      </w:r>
    </w:p>
    <w:p w14:paraId="5F00B1CD" w14:textId="17BC09A6" w:rsidR="00456832" w:rsidRPr="004C32C3" w:rsidRDefault="00456832" w:rsidP="0018384D">
      <w:pPr>
        <w:pStyle w:val="BodyText"/>
        <w:numPr>
          <w:ilvl w:val="0"/>
          <w:numId w:val="6"/>
        </w:numPr>
        <w:spacing w:after="0" w:line="360" w:lineRule="auto"/>
        <w:rPr>
          <w:rFonts w:ascii="Times New Roman" w:hAnsi="Times New Roman"/>
          <w:b/>
          <w:smallCaps/>
          <w:sz w:val="24"/>
          <w:szCs w:val="24"/>
        </w:rPr>
      </w:pPr>
      <w:r w:rsidRPr="004C32C3">
        <w:rPr>
          <w:rFonts w:ascii="Times New Roman" w:hAnsi="Times New Roman"/>
          <w:sz w:val="24"/>
          <w:szCs w:val="24"/>
        </w:rPr>
        <w:t>Classi</w:t>
      </w:r>
      <w:r w:rsidR="0032493B" w:rsidRPr="004C32C3">
        <w:rPr>
          <w:rFonts w:ascii="Times New Roman" w:hAnsi="Times New Roman"/>
          <w:sz w:val="24"/>
          <w:szCs w:val="24"/>
        </w:rPr>
        <w:t>fying time-dependent covariates</w:t>
      </w:r>
      <w:r w:rsidRPr="004C32C3">
        <w:rPr>
          <w:rFonts w:ascii="Times New Roman" w:hAnsi="Times New Roman"/>
          <w:sz w:val="24"/>
          <w:szCs w:val="24"/>
        </w:rPr>
        <w:t xml:space="preserve"> Medicare data: </w:t>
      </w:r>
      <w:r w:rsidRPr="004C32C3">
        <w:rPr>
          <w:rFonts w:ascii="Times New Roman" w:hAnsi="Times New Roman"/>
          <w:b/>
          <w:smallCaps/>
          <w:sz w:val="24"/>
          <w:szCs w:val="24"/>
        </w:rPr>
        <w:t>APHA</w:t>
      </w:r>
      <w:r w:rsidRPr="004C32C3">
        <w:rPr>
          <w:rFonts w:ascii="Times New Roman" w:hAnsi="Times New Roman"/>
          <w:b/>
          <w:sz w:val="24"/>
          <w:szCs w:val="24"/>
        </w:rPr>
        <w:t xml:space="preserve"> </w:t>
      </w:r>
      <w:r w:rsidRPr="004C32C3">
        <w:rPr>
          <w:rFonts w:ascii="Times New Roman" w:hAnsi="Times New Roman"/>
          <w:smallCaps/>
          <w:sz w:val="24"/>
          <w:szCs w:val="24"/>
        </w:rPr>
        <w:t>Washington</w:t>
      </w:r>
      <w:r w:rsidRPr="004C32C3">
        <w:rPr>
          <w:rFonts w:ascii="Times New Roman" w:hAnsi="Times New Roman"/>
          <w:sz w:val="24"/>
          <w:szCs w:val="24"/>
        </w:rPr>
        <w:t xml:space="preserve"> DC </w:t>
      </w:r>
      <w:r w:rsidR="00E61456" w:rsidRPr="004C32C3">
        <w:rPr>
          <w:rFonts w:ascii="Times New Roman" w:hAnsi="Times New Roman"/>
          <w:sz w:val="24"/>
          <w:szCs w:val="24"/>
        </w:rPr>
        <w:tab/>
      </w:r>
      <w:r w:rsidR="00B077A2">
        <w:rPr>
          <w:rFonts w:ascii="Times New Roman" w:hAnsi="Times New Roman"/>
          <w:sz w:val="24"/>
          <w:szCs w:val="24"/>
        </w:rPr>
        <w:tab/>
      </w:r>
      <w:r w:rsidRPr="004C32C3">
        <w:rPr>
          <w:rFonts w:ascii="Times New Roman" w:hAnsi="Times New Roman"/>
          <w:b/>
          <w:smallCaps/>
          <w:sz w:val="24"/>
          <w:szCs w:val="24"/>
        </w:rPr>
        <w:t>Nov 2011</w:t>
      </w:r>
    </w:p>
    <w:p w14:paraId="6289AB55" w14:textId="5DCF9894" w:rsidR="00456832" w:rsidRPr="004C32C3" w:rsidRDefault="00D56A68" w:rsidP="0018384D">
      <w:pPr>
        <w:pStyle w:val="ListParagraph"/>
        <w:numPr>
          <w:ilvl w:val="0"/>
          <w:numId w:val="6"/>
        </w:numPr>
        <w:spacing w:line="360" w:lineRule="auto"/>
        <w:jc w:val="left"/>
        <w:rPr>
          <w:rFonts w:ascii="Times New Roman" w:hAnsi="Times New Roman"/>
          <w:b/>
          <w:smallCaps/>
          <w:sz w:val="24"/>
          <w:szCs w:val="24"/>
        </w:rPr>
      </w:pPr>
      <w:proofErr w:type="spellStart"/>
      <w:r w:rsidRPr="004C32C3">
        <w:rPr>
          <w:rFonts w:ascii="Times New Roman" w:hAnsi="Times New Roman"/>
          <w:sz w:val="24"/>
          <w:szCs w:val="24"/>
        </w:rPr>
        <w:t>Cavelle</w:t>
      </w:r>
      <w:proofErr w:type="spellEnd"/>
      <w:r w:rsidRPr="004C32C3">
        <w:rPr>
          <w:rFonts w:ascii="Times New Roman" w:hAnsi="Times New Roman"/>
          <w:sz w:val="24"/>
          <w:szCs w:val="24"/>
        </w:rPr>
        <w:t xml:space="preserve"> Brownie Scholars Mentoring Program </w:t>
      </w:r>
      <w:r w:rsidRPr="004C32C3">
        <w:rPr>
          <w:rFonts w:ascii="Times New Roman" w:hAnsi="Times New Roman"/>
          <w:b/>
          <w:smallCaps/>
          <w:sz w:val="24"/>
          <w:szCs w:val="24"/>
        </w:rPr>
        <w:t>JSM</w:t>
      </w:r>
      <w:r w:rsidRPr="004C32C3">
        <w:rPr>
          <w:rFonts w:ascii="Times New Roman" w:hAnsi="Times New Roman"/>
          <w:sz w:val="24"/>
          <w:szCs w:val="24"/>
        </w:rPr>
        <w:t xml:space="preserve"> </w:t>
      </w:r>
      <w:r w:rsidRPr="004C32C3">
        <w:rPr>
          <w:rFonts w:ascii="Times New Roman" w:hAnsi="Times New Roman"/>
          <w:smallCaps/>
          <w:sz w:val="24"/>
          <w:szCs w:val="24"/>
        </w:rPr>
        <w:t>Miami Beach</w:t>
      </w:r>
      <w:r w:rsidR="000A387F" w:rsidRPr="004C32C3">
        <w:rPr>
          <w:rFonts w:ascii="Times New Roman" w:hAnsi="Times New Roman"/>
          <w:sz w:val="24"/>
          <w:szCs w:val="24"/>
        </w:rPr>
        <w:t xml:space="preserve"> </w:t>
      </w:r>
      <w:r w:rsidR="005B65EA" w:rsidRPr="004C32C3">
        <w:rPr>
          <w:rFonts w:ascii="Times New Roman" w:hAnsi="Times New Roman"/>
          <w:sz w:val="24"/>
          <w:szCs w:val="24"/>
        </w:rPr>
        <w:t xml:space="preserve">  </w:t>
      </w:r>
      <w:r w:rsidR="00E61456" w:rsidRPr="004C32C3">
        <w:rPr>
          <w:rFonts w:ascii="Times New Roman" w:hAnsi="Times New Roman"/>
          <w:sz w:val="24"/>
          <w:szCs w:val="24"/>
        </w:rPr>
        <w:tab/>
      </w:r>
      <w:r w:rsidR="00E61456" w:rsidRPr="004C32C3">
        <w:rPr>
          <w:rFonts w:ascii="Times New Roman" w:hAnsi="Times New Roman"/>
          <w:sz w:val="24"/>
          <w:szCs w:val="24"/>
        </w:rPr>
        <w:tab/>
        <w:t xml:space="preserve">          </w:t>
      </w:r>
      <w:r w:rsidR="00B077A2">
        <w:rPr>
          <w:rFonts w:ascii="Times New Roman" w:hAnsi="Times New Roman"/>
          <w:sz w:val="24"/>
          <w:szCs w:val="24"/>
        </w:rPr>
        <w:tab/>
      </w:r>
      <w:r w:rsidRPr="004C32C3">
        <w:rPr>
          <w:rFonts w:ascii="Times New Roman" w:hAnsi="Times New Roman"/>
          <w:b/>
          <w:smallCaps/>
          <w:sz w:val="24"/>
          <w:szCs w:val="24"/>
        </w:rPr>
        <w:t>Aug 2010</w:t>
      </w:r>
    </w:p>
    <w:p w14:paraId="6657C51C" w14:textId="379AA11E" w:rsidR="00456832" w:rsidRPr="004C32C3" w:rsidRDefault="00456832" w:rsidP="0018384D">
      <w:pPr>
        <w:pStyle w:val="BodyText"/>
        <w:numPr>
          <w:ilvl w:val="0"/>
          <w:numId w:val="6"/>
        </w:numPr>
        <w:spacing w:after="0" w:line="360" w:lineRule="auto"/>
        <w:rPr>
          <w:rFonts w:ascii="Times New Roman" w:hAnsi="Times New Roman"/>
          <w:b/>
          <w:smallCaps/>
          <w:sz w:val="24"/>
          <w:szCs w:val="24"/>
        </w:rPr>
      </w:pPr>
      <w:r w:rsidRPr="004C32C3">
        <w:rPr>
          <w:rFonts w:ascii="Times New Roman" w:hAnsi="Times New Roman"/>
          <w:sz w:val="24"/>
          <w:szCs w:val="24"/>
        </w:rPr>
        <w:t xml:space="preserve">Career in Statistics: A Changing Environment </w:t>
      </w:r>
      <w:proofErr w:type="spellStart"/>
      <w:r w:rsidRPr="004C32C3">
        <w:rPr>
          <w:rFonts w:ascii="Times New Roman" w:hAnsi="Times New Roman"/>
          <w:b/>
          <w:smallCaps/>
          <w:sz w:val="24"/>
          <w:szCs w:val="24"/>
        </w:rPr>
        <w:t>Statfest</w:t>
      </w:r>
      <w:proofErr w:type="spellEnd"/>
      <w:r w:rsidR="005B65EA" w:rsidRPr="004C32C3">
        <w:rPr>
          <w:rFonts w:ascii="Times New Roman" w:hAnsi="Times New Roman"/>
          <w:sz w:val="24"/>
          <w:szCs w:val="24"/>
        </w:rPr>
        <w:t xml:space="preserve"> </w:t>
      </w:r>
      <w:r w:rsidRPr="004C32C3">
        <w:rPr>
          <w:rFonts w:ascii="Times New Roman" w:hAnsi="Times New Roman"/>
          <w:sz w:val="24"/>
          <w:szCs w:val="24"/>
        </w:rPr>
        <w:t xml:space="preserve">Spellman </w:t>
      </w:r>
      <w:r w:rsidR="009F487C" w:rsidRPr="004C32C3">
        <w:rPr>
          <w:rFonts w:ascii="Times New Roman" w:hAnsi="Times New Roman"/>
          <w:smallCaps/>
          <w:sz w:val="24"/>
          <w:szCs w:val="24"/>
        </w:rPr>
        <w:t>Atlanta</w:t>
      </w:r>
      <w:r w:rsidR="005B65EA" w:rsidRPr="004C32C3">
        <w:rPr>
          <w:rFonts w:ascii="Times New Roman" w:hAnsi="Times New Roman"/>
          <w:b/>
          <w:smallCaps/>
          <w:sz w:val="24"/>
          <w:szCs w:val="24"/>
        </w:rPr>
        <w:t xml:space="preserve"> </w:t>
      </w:r>
      <w:r w:rsidR="009F487C" w:rsidRPr="004C32C3">
        <w:rPr>
          <w:rFonts w:ascii="Times New Roman" w:hAnsi="Times New Roman"/>
          <w:b/>
          <w:smallCaps/>
          <w:sz w:val="24"/>
          <w:szCs w:val="24"/>
        </w:rPr>
        <w:t xml:space="preserve">        </w:t>
      </w:r>
      <w:r w:rsidR="00E61456" w:rsidRPr="004C32C3">
        <w:rPr>
          <w:rFonts w:ascii="Times New Roman" w:hAnsi="Times New Roman"/>
          <w:b/>
          <w:smallCaps/>
          <w:sz w:val="24"/>
          <w:szCs w:val="24"/>
        </w:rPr>
        <w:t xml:space="preserve">          </w:t>
      </w:r>
      <w:r w:rsidR="00B077A2">
        <w:rPr>
          <w:rFonts w:ascii="Times New Roman" w:hAnsi="Times New Roman"/>
          <w:b/>
          <w:smallCaps/>
          <w:sz w:val="24"/>
          <w:szCs w:val="24"/>
        </w:rPr>
        <w:tab/>
      </w:r>
      <w:r w:rsidRPr="004C32C3">
        <w:rPr>
          <w:rFonts w:ascii="Times New Roman" w:hAnsi="Times New Roman"/>
          <w:b/>
          <w:smallCaps/>
          <w:sz w:val="24"/>
          <w:szCs w:val="24"/>
        </w:rPr>
        <w:t>Sep 2010</w:t>
      </w:r>
    </w:p>
    <w:p w14:paraId="7B273E05" w14:textId="53D6DE4E" w:rsidR="00456832" w:rsidRPr="004C32C3" w:rsidRDefault="00456832" w:rsidP="0018384D">
      <w:pPr>
        <w:pStyle w:val="ListParagraph"/>
        <w:numPr>
          <w:ilvl w:val="0"/>
          <w:numId w:val="6"/>
        </w:numPr>
        <w:spacing w:line="360" w:lineRule="auto"/>
        <w:rPr>
          <w:rFonts w:ascii="Times New Roman" w:hAnsi="Times New Roman"/>
          <w:sz w:val="24"/>
          <w:szCs w:val="24"/>
        </w:rPr>
      </w:pPr>
      <w:r w:rsidRPr="004C32C3">
        <w:rPr>
          <w:rFonts w:ascii="Times New Roman" w:hAnsi="Times New Roman"/>
          <w:sz w:val="24"/>
          <w:szCs w:val="24"/>
        </w:rPr>
        <w:t>Pre-JSM Diversity Workshop:</w:t>
      </w:r>
      <w:r w:rsidR="00202204" w:rsidRPr="004C32C3">
        <w:rPr>
          <w:rFonts w:ascii="Times New Roman" w:hAnsi="Times New Roman"/>
          <w:b/>
          <w:smallCaps/>
          <w:sz w:val="24"/>
          <w:szCs w:val="24"/>
        </w:rPr>
        <w:t xml:space="preserve"> ASA</w:t>
      </w:r>
      <w:r w:rsidRPr="004C32C3">
        <w:rPr>
          <w:rFonts w:ascii="Times New Roman" w:hAnsi="Times New Roman"/>
          <w:sz w:val="24"/>
          <w:szCs w:val="24"/>
        </w:rPr>
        <w:t xml:space="preserve"> </w:t>
      </w:r>
      <w:r w:rsidRPr="004C32C3">
        <w:rPr>
          <w:rFonts w:ascii="Times New Roman" w:hAnsi="Times New Roman"/>
          <w:smallCaps/>
          <w:sz w:val="24"/>
          <w:szCs w:val="24"/>
        </w:rPr>
        <w:t>Washington</w:t>
      </w:r>
      <w:r w:rsidRPr="004C32C3">
        <w:rPr>
          <w:rFonts w:ascii="Times New Roman" w:hAnsi="Times New Roman"/>
          <w:sz w:val="24"/>
          <w:szCs w:val="24"/>
        </w:rPr>
        <w:t xml:space="preserve">, DC </w:t>
      </w:r>
      <w:r w:rsidRPr="004C32C3">
        <w:rPr>
          <w:rFonts w:ascii="Times New Roman" w:hAnsi="Times New Roman"/>
          <w:sz w:val="24"/>
          <w:szCs w:val="24"/>
        </w:rPr>
        <w:tab/>
      </w:r>
      <w:r w:rsidRPr="004C32C3">
        <w:rPr>
          <w:rFonts w:ascii="Times New Roman" w:hAnsi="Times New Roman"/>
          <w:sz w:val="24"/>
          <w:szCs w:val="24"/>
        </w:rPr>
        <w:tab/>
      </w:r>
      <w:r w:rsidRPr="004C32C3">
        <w:rPr>
          <w:rFonts w:ascii="Times New Roman" w:hAnsi="Times New Roman"/>
          <w:sz w:val="24"/>
          <w:szCs w:val="24"/>
        </w:rPr>
        <w:tab/>
      </w:r>
      <w:r w:rsidR="0032493B" w:rsidRPr="004C32C3">
        <w:rPr>
          <w:rFonts w:ascii="Times New Roman" w:hAnsi="Times New Roman"/>
          <w:sz w:val="24"/>
          <w:szCs w:val="24"/>
        </w:rPr>
        <w:t xml:space="preserve">   </w:t>
      </w:r>
      <w:r w:rsidR="00E61456" w:rsidRPr="004C32C3">
        <w:rPr>
          <w:rFonts w:ascii="Times New Roman" w:hAnsi="Times New Roman"/>
          <w:sz w:val="24"/>
          <w:szCs w:val="24"/>
        </w:rPr>
        <w:t xml:space="preserve">                </w:t>
      </w:r>
      <w:r w:rsidR="0032493B" w:rsidRPr="004C32C3">
        <w:rPr>
          <w:rFonts w:ascii="Times New Roman" w:hAnsi="Times New Roman"/>
          <w:sz w:val="24"/>
          <w:szCs w:val="24"/>
        </w:rPr>
        <w:t xml:space="preserve">  </w:t>
      </w:r>
      <w:r w:rsidR="00B077A2">
        <w:rPr>
          <w:rFonts w:ascii="Times New Roman" w:hAnsi="Times New Roman"/>
          <w:sz w:val="24"/>
          <w:szCs w:val="24"/>
        </w:rPr>
        <w:tab/>
      </w:r>
      <w:r w:rsidRPr="004C32C3">
        <w:rPr>
          <w:rFonts w:ascii="Times New Roman" w:hAnsi="Times New Roman"/>
          <w:b/>
          <w:smallCaps/>
          <w:sz w:val="24"/>
          <w:szCs w:val="24"/>
        </w:rPr>
        <w:t>Aug 2009</w:t>
      </w:r>
    </w:p>
    <w:p w14:paraId="6006611D" w14:textId="09B7DF5D" w:rsidR="00456832" w:rsidRPr="004C32C3" w:rsidRDefault="00456832" w:rsidP="0018384D">
      <w:pPr>
        <w:pStyle w:val="BodyText"/>
        <w:numPr>
          <w:ilvl w:val="0"/>
          <w:numId w:val="6"/>
        </w:numPr>
        <w:spacing w:after="0" w:line="360" w:lineRule="auto"/>
        <w:rPr>
          <w:rFonts w:ascii="Times New Roman" w:hAnsi="Times New Roman"/>
          <w:b/>
          <w:smallCaps/>
          <w:sz w:val="24"/>
          <w:szCs w:val="24"/>
        </w:rPr>
      </w:pPr>
      <w:r w:rsidRPr="004C32C3">
        <w:rPr>
          <w:rFonts w:ascii="Times New Roman" w:hAnsi="Times New Roman"/>
          <w:sz w:val="24"/>
          <w:szCs w:val="24"/>
        </w:rPr>
        <w:t>Defending your country through education:</w:t>
      </w:r>
      <w:r w:rsidR="00D56A68" w:rsidRPr="004C32C3">
        <w:rPr>
          <w:rFonts w:ascii="Times New Roman" w:hAnsi="Times New Roman"/>
          <w:sz w:val="24"/>
          <w:szCs w:val="24"/>
        </w:rPr>
        <w:t xml:space="preserve"> </w:t>
      </w:r>
      <w:proofErr w:type="spellStart"/>
      <w:r w:rsidRPr="004C32C3">
        <w:rPr>
          <w:rFonts w:ascii="Times New Roman" w:hAnsi="Times New Roman"/>
          <w:b/>
          <w:smallCaps/>
          <w:sz w:val="24"/>
          <w:szCs w:val="24"/>
        </w:rPr>
        <w:t>Statfest</w:t>
      </w:r>
      <w:proofErr w:type="spellEnd"/>
      <w:r w:rsidRPr="004C32C3">
        <w:rPr>
          <w:rFonts w:ascii="Times New Roman" w:hAnsi="Times New Roman"/>
          <w:sz w:val="24"/>
          <w:szCs w:val="24"/>
        </w:rPr>
        <w:t xml:space="preserve">: </w:t>
      </w:r>
      <w:r w:rsidR="00D56A68" w:rsidRPr="004C32C3">
        <w:rPr>
          <w:rFonts w:ascii="Times New Roman" w:hAnsi="Times New Roman"/>
          <w:sz w:val="24"/>
          <w:szCs w:val="24"/>
        </w:rPr>
        <w:t xml:space="preserve">UW </w:t>
      </w:r>
      <w:r w:rsidR="00D56A68" w:rsidRPr="004C32C3">
        <w:rPr>
          <w:rFonts w:ascii="Times New Roman" w:hAnsi="Times New Roman"/>
          <w:smallCaps/>
          <w:sz w:val="24"/>
          <w:szCs w:val="24"/>
        </w:rPr>
        <w:t>Seattle</w:t>
      </w:r>
      <w:r w:rsidRPr="004C32C3">
        <w:rPr>
          <w:rFonts w:ascii="Times New Roman" w:hAnsi="Times New Roman"/>
          <w:sz w:val="24"/>
          <w:szCs w:val="24"/>
        </w:rPr>
        <w:t xml:space="preserve">, </w:t>
      </w:r>
      <w:r w:rsidR="009F487C" w:rsidRPr="004C32C3">
        <w:rPr>
          <w:rFonts w:ascii="Times New Roman" w:hAnsi="Times New Roman"/>
          <w:sz w:val="24"/>
          <w:szCs w:val="24"/>
        </w:rPr>
        <w:tab/>
        <w:t xml:space="preserve"> </w:t>
      </w:r>
      <w:r w:rsidR="00E61456" w:rsidRPr="004C32C3">
        <w:rPr>
          <w:rFonts w:ascii="Times New Roman" w:hAnsi="Times New Roman"/>
          <w:sz w:val="24"/>
          <w:szCs w:val="24"/>
        </w:rPr>
        <w:t xml:space="preserve">                 </w:t>
      </w:r>
      <w:r w:rsidR="009F487C" w:rsidRPr="004C32C3">
        <w:rPr>
          <w:rFonts w:ascii="Times New Roman" w:hAnsi="Times New Roman"/>
          <w:sz w:val="24"/>
          <w:szCs w:val="24"/>
        </w:rPr>
        <w:t xml:space="preserve">    </w:t>
      </w:r>
      <w:r w:rsidR="00B077A2">
        <w:rPr>
          <w:rFonts w:ascii="Times New Roman" w:hAnsi="Times New Roman"/>
          <w:sz w:val="24"/>
          <w:szCs w:val="24"/>
        </w:rPr>
        <w:tab/>
      </w:r>
      <w:r w:rsidR="00D56A68" w:rsidRPr="004C32C3">
        <w:rPr>
          <w:rFonts w:ascii="Times New Roman" w:hAnsi="Times New Roman"/>
          <w:b/>
          <w:smallCaps/>
          <w:sz w:val="24"/>
          <w:szCs w:val="24"/>
        </w:rPr>
        <w:t>May 2007</w:t>
      </w:r>
    </w:p>
    <w:p w14:paraId="48A41697" w14:textId="34C1A9AD" w:rsidR="00456832" w:rsidRPr="004C32C3" w:rsidRDefault="00D56A68" w:rsidP="0018384D">
      <w:pPr>
        <w:pStyle w:val="BodyText"/>
        <w:numPr>
          <w:ilvl w:val="0"/>
          <w:numId w:val="6"/>
        </w:numPr>
        <w:spacing w:after="0" w:line="360" w:lineRule="auto"/>
        <w:rPr>
          <w:rFonts w:ascii="Times New Roman" w:hAnsi="Times New Roman"/>
          <w:b/>
          <w:smallCaps/>
          <w:sz w:val="24"/>
          <w:szCs w:val="24"/>
        </w:rPr>
      </w:pPr>
      <w:r w:rsidRPr="004C32C3">
        <w:rPr>
          <w:rFonts w:ascii="Times New Roman" w:hAnsi="Times New Roman"/>
          <w:sz w:val="24"/>
          <w:szCs w:val="24"/>
        </w:rPr>
        <w:t xml:space="preserve">Statistics for surgeons: Overview of statistical tools in healthcare research:  </w:t>
      </w:r>
      <w:r w:rsidR="00E61456" w:rsidRPr="004C32C3">
        <w:rPr>
          <w:rFonts w:ascii="Times New Roman" w:hAnsi="Times New Roman"/>
          <w:sz w:val="24"/>
          <w:szCs w:val="24"/>
        </w:rPr>
        <w:tab/>
      </w:r>
      <w:r w:rsidRPr="004C32C3">
        <w:rPr>
          <w:rFonts w:ascii="Times New Roman" w:hAnsi="Times New Roman"/>
          <w:sz w:val="24"/>
          <w:szCs w:val="24"/>
        </w:rPr>
        <w:t xml:space="preserve">            </w:t>
      </w:r>
      <w:r w:rsidRPr="004C32C3">
        <w:rPr>
          <w:rFonts w:ascii="Times New Roman" w:hAnsi="Times New Roman"/>
          <w:sz w:val="24"/>
          <w:szCs w:val="24"/>
        </w:rPr>
        <w:tab/>
        <w:t xml:space="preserve"> </w:t>
      </w:r>
      <w:r w:rsidR="00B077A2">
        <w:rPr>
          <w:rFonts w:ascii="Times New Roman" w:hAnsi="Times New Roman"/>
          <w:sz w:val="24"/>
          <w:szCs w:val="24"/>
        </w:rPr>
        <w:tab/>
      </w:r>
      <w:r w:rsidRPr="004C32C3">
        <w:rPr>
          <w:rFonts w:ascii="Times New Roman" w:hAnsi="Times New Roman"/>
          <w:b/>
          <w:smallCaps/>
          <w:sz w:val="24"/>
          <w:szCs w:val="24"/>
        </w:rPr>
        <w:t xml:space="preserve">The American Society of Breast Surgeons </w:t>
      </w:r>
      <w:r w:rsidRPr="004C32C3">
        <w:rPr>
          <w:rFonts w:ascii="Times New Roman" w:hAnsi="Times New Roman"/>
          <w:sz w:val="24"/>
          <w:szCs w:val="24"/>
        </w:rPr>
        <w:t>8</w:t>
      </w:r>
      <w:r w:rsidRPr="004C32C3">
        <w:rPr>
          <w:rFonts w:ascii="Times New Roman" w:hAnsi="Times New Roman"/>
          <w:sz w:val="24"/>
          <w:szCs w:val="24"/>
          <w:vertAlign w:val="superscript"/>
        </w:rPr>
        <w:t>th</w:t>
      </w:r>
      <w:r w:rsidRPr="004C32C3">
        <w:rPr>
          <w:rFonts w:ascii="Times New Roman" w:hAnsi="Times New Roman"/>
          <w:sz w:val="24"/>
          <w:szCs w:val="24"/>
        </w:rPr>
        <w:t xml:space="preserve"> Annual Meetings</w:t>
      </w:r>
      <w:r w:rsidRPr="004C32C3">
        <w:rPr>
          <w:rFonts w:ascii="Times New Roman" w:hAnsi="Times New Roman"/>
          <w:smallCaps/>
          <w:sz w:val="24"/>
          <w:szCs w:val="24"/>
        </w:rPr>
        <w:t xml:space="preserve"> </w:t>
      </w:r>
      <w:r w:rsidR="00A2717F" w:rsidRPr="004C32C3">
        <w:rPr>
          <w:rFonts w:ascii="Times New Roman" w:hAnsi="Times New Roman"/>
          <w:smallCaps/>
          <w:sz w:val="24"/>
          <w:szCs w:val="24"/>
        </w:rPr>
        <w:t>Phoenix</w:t>
      </w:r>
      <w:r w:rsidR="00A2717F" w:rsidRPr="004C32C3">
        <w:rPr>
          <w:rFonts w:ascii="Times New Roman" w:hAnsi="Times New Roman"/>
          <w:sz w:val="24"/>
          <w:szCs w:val="24"/>
        </w:rPr>
        <w:t xml:space="preserve"> </w:t>
      </w:r>
      <w:r w:rsidR="00E61456" w:rsidRPr="004C32C3">
        <w:rPr>
          <w:rFonts w:ascii="Times New Roman" w:hAnsi="Times New Roman"/>
          <w:sz w:val="24"/>
          <w:szCs w:val="24"/>
        </w:rPr>
        <w:tab/>
      </w:r>
      <w:r w:rsidRPr="004C32C3">
        <w:rPr>
          <w:rFonts w:ascii="Times New Roman" w:hAnsi="Times New Roman"/>
          <w:b/>
          <w:smallCaps/>
          <w:sz w:val="24"/>
          <w:szCs w:val="24"/>
        </w:rPr>
        <w:t>May 2007</w:t>
      </w:r>
    </w:p>
    <w:p w14:paraId="42C8F1F1" w14:textId="6633D41A" w:rsidR="00D56A68" w:rsidRPr="004C32C3" w:rsidRDefault="00D56A68" w:rsidP="0018384D">
      <w:pPr>
        <w:pStyle w:val="BodyText"/>
        <w:numPr>
          <w:ilvl w:val="0"/>
          <w:numId w:val="6"/>
        </w:numPr>
        <w:spacing w:after="0" w:line="360" w:lineRule="auto"/>
        <w:rPr>
          <w:rFonts w:ascii="Times New Roman" w:hAnsi="Times New Roman"/>
          <w:b/>
          <w:smallCaps/>
          <w:sz w:val="24"/>
          <w:szCs w:val="24"/>
        </w:rPr>
      </w:pPr>
      <w:r w:rsidRPr="004C32C3">
        <w:rPr>
          <w:rFonts w:ascii="Times New Roman" w:hAnsi="Times New Roman"/>
          <w:sz w:val="24"/>
          <w:szCs w:val="24"/>
        </w:rPr>
        <w:t xml:space="preserve">Statistical methods in the analysis of Alzheimer to the research committee for </w:t>
      </w:r>
      <w:r w:rsidR="00CA0E84" w:rsidRPr="004C32C3">
        <w:rPr>
          <w:rFonts w:ascii="Times New Roman" w:hAnsi="Times New Roman"/>
          <w:sz w:val="24"/>
          <w:szCs w:val="24"/>
        </w:rPr>
        <w:tab/>
      </w:r>
      <w:r w:rsidR="00C31078">
        <w:rPr>
          <w:rFonts w:ascii="Times New Roman" w:hAnsi="Times New Roman"/>
          <w:sz w:val="24"/>
          <w:szCs w:val="24"/>
        </w:rPr>
        <w:t xml:space="preserve">      </w:t>
      </w:r>
      <w:r w:rsidR="00CA0E84" w:rsidRPr="004C32C3">
        <w:rPr>
          <w:rFonts w:ascii="Times New Roman" w:hAnsi="Times New Roman"/>
          <w:sz w:val="24"/>
          <w:szCs w:val="24"/>
        </w:rPr>
        <w:t xml:space="preserve">         </w:t>
      </w:r>
      <w:r w:rsidRPr="004C32C3">
        <w:rPr>
          <w:rFonts w:ascii="Times New Roman" w:hAnsi="Times New Roman"/>
          <w:sz w:val="24"/>
          <w:szCs w:val="24"/>
        </w:rPr>
        <w:t xml:space="preserve">Alzheimer in the State of Arizona, </w:t>
      </w:r>
      <w:r w:rsidRPr="004C32C3">
        <w:rPr>
          <w:rFonts w:ascii="Times New Roman" w:hAnsi="Times New Roman"/>
          <w:b/>
          <w:smallCaps/>
          <w:sz w:val="24"/>
          <w:szCs w:val="24"/>
        </w:rPr>
        <w:t>Mayo Clinic</w:t>
      </w:r>
      <w:r w:rsidRPr="004C32C3">
        <w:rPr>
          <w:rFonts w:ascii="Times New Roman" w:hAnsi="Times New Roman"/>
          <w:b/>
          <w:sz w:val="24"/>
          <w:szCs w:val="24"/>
        </w:rPr>
        <w:t>,</w:t>
      </w:r>
      <w:r w:rsidRPr="004C32C3">
        <w:rPr>
          <w:rFonts w:ascii="Times New Roman" w:hAnsi="Times New Roman"/>
          <w:sz w:val="24"/>
          <w:szCs w:val="24"/>
        </w:rPr>
        <w:t xml:space="preserve"> </w:t>
      </w:r>
      <w:r w:rsidRPr="004C32C3">
        <w:rPr>
          <w:rFonts w:ascii="Times New Roman" w:hAnsi="Times New Roman"/>
          <w:smallCaps/>
          <w:sz w:val="24"/>
          <w:szCs w:val="24"/>
        </w:rPr>
        <w:t>Scottsdale</w:t>
      </w:r>
      <w:r w:rsidRPr="004C32C3">
        <w:rPr>
          <w:rFonts w:ascii="Times New Roman" w:hAnsi="Times New Roman"/>
          <w:sz w:val="24"/>
          <w:szCs w:val="24"/>
        </w:rPr>
        <w:t xml:space="preserve">, Arizona </w:t>
      </w:r>
      <w:r w:rsidRPr="004C32C3">
        <w:rPr>
          <w:rFonts w:ascii="Times New Roman" w:hAnsi="Times New Roman"/>
          <w:sz w:val="24"/>
          <w:szCs w:val="24"/>
        </w:rPr>
        <w:tab/>
      </w:r>
      <w:r w:rsidR="00B077A2">
        <w:rPr>
          <w:rFonts w:ascii="Times New Roman" w:hAnsi="Times New Roman"/>
          <w:sz w:val="24"/>
          <w:szCs w:val="24"/>
        </w:rPr>
        <w:tab/>
      </w:r>
      <w:r w:rsidR="00B077A2">
        <w:rPr>
          <w:rFonts w:ascii="Times New Roman" w:hAnsi="Times New Roman"/>
          <w:sz w:val="24"/>
          <w:szCs w:val="24"/>
        </w:rPr>
        <w:tab/>
      </w:r>
      <w:r w:rsidRPr="004C32C3">
        <w:rPr>
          <w:rFonts w:ascii="Times New Roman" w:hAnsi="Times New Roman"/>
          <w:b/>
          <w:smallCaps/>
          <w:sz w:val="24"/>
          <w:szCs w:val="24"/>
        </w:rPr>
        <w:t>May 2007</w:t>
      </w:r>
    </w:p>
    <w:p w14:paraId="0C5E807A" w14:textId="77777777" w:rsidR="00465ABF" w:rsidRPr="004C32C3" w:rsidRDefault="00D56A68" w:rsidP="0018384D">
      <w:pPr>
        <w:pStyle w:val="BodyText"/>
        <w:numPr>
          <w:ilvl w:val="0"/>
          <w:numId w:val="6"/>
        </w:numPr>
        <w:spacing w:after="0" w:line="360" w:lineRule="auto"/>
        <w:rPr>
          <w:rFonts w:ascii="Times New Roman" w:hAnsi="Times New Roman"/>
          <w:b/>
          <w:iCs/>
          <w:smallCaps/>
          <w:sz w:val="24"/>
          <w:szCs w:val="24"/>
        </w:rPr>
      </w:pPr>
      <w:r w:rsidRPr="004C32C3">
        <w:rPr>
          <w:rFonts w:ascii="Times New Roman" w:hAnsi="Times New Roman"/>
          <w:sz w:val="24"/>
          <w:szCs w:val="24"/>
        </w:rPr>
        <w:t xml:space="preserve">Bridging Disciplines: The Key to Biomedical Research and Economic </w:t>
      </w:r>
    </w:p>
    <w:p w14:paraId="051A0AF3" w14:textId="1EFD5D4E" w:rsidR="00D56A68" w:rsidRPr="004C32C3" w:rsidRDefault="00465ABF" w:rsidP="00465ABF">
      <w:pPr>
        <w:pStyle w:val="BodyText"/>
        <w:spacing w:after="0" w:line="360" w:lineRule="auto"/>
        <w:ind w:left="360"/>
        <w:rPr>
          <w:rFonts w:ascii="Times New Roman" w:hAnsi="Times New Roman"/>
          <w:b/>
          <w:iCs/>
          <w:smallCaps/>
          <w:sz w:val="24"/>
          <w:szCs w:val="24"/>
        </w:rPr>
      </w:pPr>
      <w:r w:rsidRPr="004C32C3">
        <w:rPr>
          <w:rFonts w:ascii="Times New Roman" w:hAnsi="Times New Roman"/>
          <w:sz w:val="24"/>
          <w:szCs w:val="24"/>
        </w:rPr>
        <w:t>Development in 21</w:t>
      </w:r>
      <w:r w:rsidRPr="004C32C3">
        <w:rPr>
          <w:rFonts w:ascii="Times New Roman" w:hAnsi="Times New Roman"/>
          <w:sz w:val="24"/>
          <w:szCs w:val="24"/>
          <w:vertAlign w:val="superscript"/>
        </w:rPr>
        <w:t>st</w:t>
      </w:r>
      <w:r w:rsidRPr="004C32C3">
        <w:rPr>
          <w:rFonts w:ascii="Times New Roman" w:hAnsi="Times New Roman"/>
          <w:sz w:val="24"/>
          <w:szCs w:val="24"/>
        </w:rPr>
        <w:t xml:space="preserve"> </w:t>
      </w:r>
      <w:r w:rsidR="00D56A68" w:rsidRPr="004C32C3">
        <w:rPr>
          <w:rFonts w:ascii="Times New Roman" w:hAnsi="Times New Roman"/>
          <w:sz w:val="24"/>
          <w:szCs w:val="24"/>
        </w:rPr>
        <w:t xml:space="preserve">Century: </w:t>
      </w:r>
      <w:r w:rsidR="00D56A68" w:rsidRPr="004C32C3">
        <w:rPr>
          <w:rFonts w:ascii="Times New Roman" w:hAnsi="Times New Roman"/>
          <w:b/>
          <w:smallCaps/>
          <w:sz w:val="24"/>
          <w:szCs w:val="24"/>
        </w:rPr>
        <w:t xml:space="preserve">ADRC and The </w:t>
      </w:r>
      <w:proofErr w:type="spellStart"/>
      <w:r w:rsidR="00D56A68" w:rsidRPr="004C32C3">
        <w:rPr>
          <w:rFonts w:ascii="Times New Roman" w:hAnsi="Times New Roman"/>
          <w:b/>
          <w:smallCaps/>
          <w:sz w:val="24"/>
          <w:szCs w:val="24"/>
        </w:rPr>
        <w:t>Flinn</w:t>
      </w:r>
      <w:proofErr w:type="spellEnd"/>
      <w:r w:rsidR="00D56A68" w:rsidRPr="004C32C3">
        <w:rPr>
          <w:rFonts w:ascii="Times New Roman" w:hAnsi="Times New Roman"/>
          <w:b/>
          <w:smallCaps/>
          <w:sz w:val="24"/>
          <w:szCs w:val="24"/>
        </w:rPr>
        <w:t xml:space="preserve"> Foundation</w:t>
      </w:r>
      <w:r w:rsidR="00D56A68" w:rsidRPr="004C32C3">
        <w:rPr>
          <w:rFonts w:ascii="Times New Roman" w:hAnsi="Times New Roman"/>
          <w:i/>
          <w:sz w:val="24"/>
          <w:szCs w:val="24"/>
        </w:rPr>
        <w:t>,</w:t>
      </w:r>
      <w:r w:rsidR="00D56A68" w:rsidRPr="004C32C3">
        <w:rPr>
          <w:rFonts w:ascii="Times New Roman" w:hAnsi="Times New Roman"/>
          <w:sz w:val="24"/>
          <w:szCs w:val="24"/>
        </w:rPr>
        <w:t xml:space="preserve"> </w:t>
      </w:r>
      <w:r w:rsidR="00D56A68" w:rsidRPr="004C32C3">
        <w:rPr>
          <w:rFonts w:ascii="Times New Roman" w:hAnsi="Times New Roman"/>
          <w:iCs/>
          <w:smallCaps/>
          <w:sz w:val="24"/>
          <w:szCs w:val="24"/>
        </w:rPr>
        <w:t>Tucson</w:t>
      </w:r>
      <w:r w:rsidR="00B077A2">
        <w:rPr>
          <w:rFonts w:ascii="Times New Roman" w:hAnsi="Times New Roman"/>
          <w:iCs/>
          <w:sz w:val="24"/>
          <w:szCs w:val="24"/>
        </w:rPr>
        <w:t xml:space="preserve"> </w:t>
      </w:r>
      <w:r w:rsidR="00B077A2">
        <w:rPr>
          <w:rFonts w:ascii="Times New Roman" w:hAnsi="Times New Roman"/>
          <w:iCs/>
          <w:sz w:val="24"/>
          <w:szCs w:val="24"/>
        </w:rPr>
        <w:tab/>
      </w:r>
      <w:r w:rsidR="00B077A2">
        <w:rPr>
          <w:rFonts w:ascii="Times New Roman" w:hAnsi="Times New Roman"/>
          <w:iCs/>
          <w:sz w:val="24"/>
          <w:szCs w:val="24"/>
        </w:rPr>
        <w:tab/>
      </w:r>
      <w:r w:rsidR="00D56A68" w:rsidRPr="004C32C3">
        <w:rPr>
          <w:rFonts w:ascii="Times New Roman" w:hAnsi="Times New Roman"/>
          <w:b/>
          <w:iCs/>
          <w:smallCaps/>
          <w:sz w:val="24"/>
          <w:szCs w:val="24"/>
        </w:rPr>
        <w:t>Nov 2001</w:t>
      </w:r>
    </w:p>
    <w:p w14:paraId="031ABAE4" w14:textId="411EE328" w:rsidR="00D8624F" w:rsidRPr="004C32C3" w:rsidRDefault="00D8624F" w:rsidP="0018384D">
      <w:pPr>
        <w:pStyle w:val="BodyText"/>
        <w:numPr>
          <w:ilvl w:val="0"/>
          <w:numId w:val="6"/>
        </w:numPr>
        <w:spacing w:after="0" w:line="360" w:lineRule="auto"/>
        <w:rPr>
          <w:rFonts w:ascii="Times New Roman" w:hAnsi="Times New Roman"/>
          <w:b/>
          <w:iCs/>
          <w:smallCaps/>
          <w:sz w:val="24"/>
          <w:szCs w:val="24"/>
        </w:rPr>
      </w:pPr>
      <w:r w:rsidRPr="004C32C3">
        <w:rPr>
          <w:rFonts w:ascii="Times New Roman" w:hAnsi="Times New Roman"/>
          <w:sz w:val="24"/>
          <w:szCs w:val="24"/>
        </w:rPr>
        <w:lastRenderedPageBreak/>
        <w:t xml:space="preserve">Tools for Better Outcomes </w:t>
      </w:r>
      <w:r w:rsidRPr="004C32C3">
        <w:rPr>
          <w:rFonts w:ascii="Times New Roman" w:hAnsi="Times New Roman"/>
          <w:b/>
          <w:smallCaps/>
          <w:sz w:val="24"/>
          <w:szCs w:val="24"/>
        </w:rPr>
        <w:t>Arizona Department of Health Services</w:t>
      </w:r>
      <w:r w:rsidRPr="004C32C3">
        <w:rPr>
          <w:rFonts w:ascii="Times New Roman" w:hAnsi="Times New Roman"/>
          <w:sz w:val="24"/>
          <w:szCs w:val="24"/>
        </w:rPr>
        <w:t xml:space="preserve">, </w:t>
      </w:r>
      <w:r w:rsidRPr="004C32C3">
        <w:rPr>
          <w:rFonts w:ascii="Times New Roman" w:hAnsi="Times New Roman"/>
          <w:sz w:val="24"/>
          <w:szCs w:val="24"/>
        </w:rPr>
        <w:tab/>
      </w:r>
      <w:r w:rsidRPr="004C32C3">
        <w:rPr>
          <w:rFonts w:ascii="Times New Roman" w:hAnsi="Times New Roman"/>
          <w:sz w:val="24"/>
          <w:szCs w:val="24"/>
        </w:rPr>
        <w:tab/>
        <w:t xml:space="preserve">            Division of Behavioral Health Services Stakeholder Workshop </w:t>
      </w:r>
      <w:r w:rsidRPr="004C32C3">
        <w:rPr>
          <w:rFonts w:ascii="Times New Roman" w:hAnsi="Times New Roman"/>
          <w:iCs/>
          <w:smallCaps/>
          <w:sz w:val="24"/>
          <w:szCs w:val="24"/>
        </w:rPr>
        <w:t>Tempe</w:t>
      </w:r>
      <w:r w:rsidRPr="004C32C3">
        <w:rPr>
          <w:rFonts w:ascii="Times New Roman" w:hAnsi="Times New Roman"/>
          <w:iCs/>
          <w:sz w:val="24"/>
          <w:szCs w:val="24"/>
        </w:rPr>
        <w:t xml:space="preserve"> </w:t>
      </w:r>
      <w:r w:rsidR="00EF009F" w:rsidRPr="004C32C3">
        <w:rPr>
          <w:rFonts w:ascii="Times New Roman" w:hAnsi="Times New Roman"/>
          <w:iCs/>
          <w:sz w:val="24"/>
          <w:szCs w:val="24"/>
        </w:rPr>
        <w:t xml:space="preserve"> </w:t>
      </w:r>
      <w:r w:rsidR="00E61456" w:rsidRPr="004C32C3">
        <w:rPr>
          <w:rFonts w:ascii="Times New Roman" w:hAnsi="Times New Roman"/>
          <w:iCs/>
          <w:sz w:val="24"/>
          <w:szCs w:val="24"/>
        </w:rPr>
        <w:t xml:space="preserve">          </w:t>
      </w:r>
      <w:r w:rsidR="00EF009F" w:rsidRPr="004C32C3">
        <w:rPr>
          <w:rFonts w:ascii="Times New Roman" w:hAnsi="Times New Roman"/>
          <w:iCs/>
          <w:sz w:val="24"/>
          <w:szCs w:val="24"/>
        </w:rPr>
        <w:t xml:space="preserve">       </w:t>
      </w:r>
      <w:r w:rsidRPr="004C32C3">
        <w:rPr>
          <w:rFonts w:ascii="Times New Roman" w:hAnsi="Times New Roman"/>
          <w:iCs/>
          <w:sz w:val="24"/>
          <w:szCs w:val="24"/>
        </w:rPr>
        <w:t xml:space="preserve">       </w:t>
      </w:r>
      <w:r w:rsidR="00B077A2">
        <w:rPr>
          <w:rFonts w:ascii="Times New Roman" w:hAnsi="Times New Roman"/>
          <w:iCs/>
          <w:sz w:val="24"/>
          <w:szCs w:val="24"/>
        </w:rPr>
        <w:tab/>
      </w:r>
      <w:r w:rsidRPr="004C32C3">
        <w:rPr>
          <w:rFonts w:ascii="Times New Roman" w:hAnsi="Times New Roman"/>
          <w:b/>
          <w:iCs/>
          <w:smallCaps/>
          <w:sz w:val="24"/>
          <w:szCs w:val="24"/>
        </w:rPr>
        <w:t>Nov 2000</w:t>
      </w:r>
    </w:p>
    <w:p w14:paraId="3EE625C4" w14:textId="11A57BF5" w:rsidR="008F5054" w:rsidRPr="004C32C3" w:rsidRDefault="008F5054" w:rsidP="0018384D">
      <w:pPr>
        <w:pStyle w:val="ListParagraph"/>
        <w:numPr>
          <w:ilvl w:val="0"/>
          <w:numId w:val="6"/>
        </w:numPr>
        <w:spacing w:line="360" w:lineRule="auto"/>
        <w:rPr>
          <w:rFonts w:ascii="Times New Roman" w:hAnsi="Times New Roman"/>
          <w:iCs/>
          <w:sz w:val="24"/>
          <w:szCs w:val="24"/>
        </w:rPr>
      </w:pPr>
      <w:r w:rsidRPr="004C32C3">
        <w:rPr>
          <w:rFonts w:ascii="Times New Roman" w:hAnsi="Times New Roman"/>
          <w:sz w:val="24"/>
          <w:szCs w:val="24"/>
        </w:rPr>
        <w:t xml:space="preserve">Selecting the correct statistical tests: </w:t>
      </w:r>
      <w:proofErr w:type="spellStart"/>
      <w:r w:rsidRPr="004C32C3">
        <w:rPr>
          <w:rFonts w:ascii="Times New Roman" w:hAnsi="Times New Roman"/>
          <w:b/>
          <w:smallCaps/>
          <w:sz w:val="24"/>
          <w:szCs w:val="24"/>
        </w:rPr>
        <w:t>Medicis</w:t>
      </w:r>
      <w:proofErr w:type="spellEnd"/>
      <w:r w:rsidRPr="004C32C3">
        <w:rPr>
          <w:rFonts w:ascii="Times New Roman" w:hAnsi="Times New Roman"/>
          <w:b/>
          <w:sz w:val="24"/>
          <w:szCs w:val="24"/>
        </w:rPr>
        <w:t>,</w:t>
      </w:r>
      <w:r w:rsidRPr="004C32C3">
        <w:rPr>
          <w:rFonts w:ascii="Times New Roman" w:hAnsi="Times New Roman"/>
          <w:sz w:val="24"/>
          <w:szCs w:val="24"/>
        </w:rPr>
        <w:t xml:space="preserve"> </w:t>
      </w:r>
      <w:r w:rsidRPr="004C32C3">
        <w:rPr>
          <w:rFonts w:ascii="Times New Roman" w:hAnsi="Times New Roman"/>
          <w:iCs/>
          <w:smallCaps/>
          <w:sz w:val="24"/>
          <w:szCs w:val="24"/>
        </w:rPr>
        <w:t>Phoenix</w:t>
      </w:r>
      <w:r w:rsidR="00AB5809" w:rsidRPr="004C32C3">
        <w:rPr>
          <w:rFonts w:ascii="Times New Roman" w:hAnsi="Times New Roman"/>
          <w:iCs/>
          <w:sz w:val="24"/>
          <w:szCs w:val="24"/>
        </w:rPr>
        <w:t xml:space="preserve">                </w:t>
      </w:r>
      <w:r w:rsidR="00F25D35" w:rsidRPr="004C32C3">
        <w:rPr>
          <w:rFonts w:ascii="Times New Roman" w:hAnsi="Times New Roman"/>
          <w:iCs/>
          <w:sz w:val="24"/>
          <w:szCs w:val="24"/>
        </w:rPr>
        <w:t xml:space="preserve">  </w:t>
      </w:r>
      <w:r w:rsidR="00E61456" w:rsidRPr="004C32C3">
        <w:rPr>
          <w:rFonts w:ascii="Times New Roman" w:hAnsi="Times New Roman"/>
          <w:iCs/>
          <w:sz w:val="24"/>
          <w:szCs w:val="24"/>
        </w:rPr>
        <w:t xml:space="preserve">        </w:t>
      </w:r>
      <w:r w:rsidR="00F25D35" w:rsidRPr="004C32C3">
        <w:rPr>
          <w:rFonts w:ascii="Times New Roman" w:hAnsi="Times New Roman"/>
          <w:iCs/>
          <w:sz w:val="24"/>
          <w:szCs w:val="24"/>
        </w:rPr>
        <w:t xml:space="preserve">       </w:t>
      </w:r>
      <w:r w:rsidR="00A2636F" w:rsidRPr="004C32C3">
        <w:rPr>
          <w:rFonts w:ascii="Times New Roman" w:hAnsi="Times New Roman"/>
          <w:iCs/>
          <w:sz w:val="24"/>
          <w:szCs w:val="24"/>
        </w:rPr>
        <w:t xml:space="preserve">      </w:t>
      </w:r>
      <w:r w:rsidR="00B077A2">
        <w:rPr>
          <w:rFonts w:ascii="Times New Roman" w:hAnsi="Times New Roman"/>
          <w:iCs/>
          <w:sz w:val="24"/>
          <w:szCs w:val="24"/>
        </w:rPr>
        <w:tab/>
      </w:r>
      <w:r w:rsidRPr="004C32C3">
        <w:rPr>
          <w:rFonts w:ascii="Times New Roman" w:hAnsi="Times New Roman"/>
          <w:b/>
          <w:iCs/>
          <w:smallCaps/>
          <w:sz w:val="24"/>
          <w:szCs w:val="24"/>
        </w:rPr>
        <w:t>Nov 1999</w:t>
      </w:r>
    </w:p>
    <w:p w14:paraId="6ABB0248" w14:textId="261E12AB" w:rsidR="008F5054" w:rsidRPr="004C32C3" w:rsidRDefault="008F5054" w:rsidP="0018384D">
      <w:pPr>
        <w:pStyle w:val="ListParagraph"/>
        <w:numPr>
          <w:ilvl w:val="0"/>
          <w:numId w:val="6"/>
        </w:numPr>
        <w:spacing w:line="360" w:lineRule="auto"/>
        <w:rPr>
          <w:rFonts w:ascii="Times New Roman" w:hAnsi="Times New Roman"/>
          <w:iCs/>
          <w:sz w:val="24"/>
          <w:szCs w:val="24"/>
        </w:rPr>
      </w:pPr>
      <w:r w:rsidRPr="004C32C3">
        <w:rPr>
          <w:rFonts w:ascii="Times New Roman" w:hAnsi="Times New Roman"/>
          <w:sz w:val="24"/>
          <w:szCs w:val="24"/>
        </w:rPr>
        <w:t xml:space="preserve">Applications of the </w:t>
      </w:r>
      <w:proofErr w:type="spellStart"/>
      <w:r w:rsidRPr="004C32C3">
        <w:rPr>
          <w:rFonts w:ascii="Times New Roman" w:hAnsi="Times New Roman"/>
          <w:sz w:val="24"/>
          <w:szCs w:val="24"/>
        </w:rPr>
        <w:t>quasilikelihood</w:t>
      </w:r>
      <w:proofErr w:type="spellEnd"/>
      <w:r w:rsidRPr="004C32C3">
        <w:rPr>
          <w:rFonts w:ascii="Times New Roman" w:hAnsi="Times New Roman"/>
          <w:sz w:val="24"/>
          <w:szCs w:val="24"/>
        </w:rPr>
        <w:t xml:space="preserve"> model:</w:t>
      </w:r>
      <w:r w:rsidRPr="004C32C3">
        <w:rPr>
          <w:rFonts w:ascii="Times New Roman" w:hAnsi="Times New Roman"/>
          <w:i/>
          <w:sz w:val="24"/>
          <w:szCs w:val="24"/>
        </w:rPr>
        <w:t xml:space="preserve"> </w:t>
      </w:r>
      <w:r w:rsidRPr="004C32C3">
        <w:rPr>
          <w:rFonts w:ascii="Times New Roman" w:hAnsi="Times New Roman"/>
          <w:b/>
          <w:smallCaps/>
          <w:sz w:val="24"/>
          <w:szCs w:val="24"/>
        </w:rPr>
        <w:t>Iowa State University</w:t>
      </w:r>
      <w:r w:rsidRPr="004C32C3">
        <w:rPr>
          <w:rFonts w:ascii="Times New Roman" w:hAnsi="Times New Roman"/>
          <w:i/>
          <w:sz w:val="24"/>
          <w:szCs w:val="24"/>
        </w:rPr>
        <w:t>,</w:t>
      </w:r>
      <w:r w:rsidRPr="004C32C3">
        <w:rPr>
          <w:rFonts w:ascii="Times New Roman" w:hAnsi="Times New Roman"/>
          <w:sz w:val="24"/>
          <w:szCs w:val="24"/>
        </w:rPr>
        <w:t xml:space="preserve"> </w:t>
      </w:r>
      <w:r w:rsidR="00F25D35" w:rsidRPr="004C32C3">
        <w:rPr>
          <w:rFonts w:ascii="Times New Roman" w:hAnsi="Times New Roman"/>
          <w:iCs/>
          <w:smallCaps/>
          <w:sz w:val="24"/>
          <w:szCs w:val="24"/>
        </w:rPr>
        <w:t>Ames</w:t>
      </w:r>
      <w:r w:rsidR="000A387F" w:rsidRPr="004C32C3">
        <w:rPr>
          <w:rFonts w:ascii="Times New Roman" w:hAnsi="Times New Roman"/>
          <w:iCs/>
          <w:smallCaps/>
          <w:sz w:val="24"/>
          <w:szCs w:val="24"/>
        </w:rPr>
        <w:t xml:space="preserve">     </w:t>
      </w:r>
      <w:r w:rsidR="00E61456" w:rsidRPr="004C32C3">
        <w:rPr>
          <w:rFonts w:ascii="Times New Roman" w:hAnsi="Times New Roman"/>
          <w:iCs/>
          <w:sz w:val="24"/>
          <w:szCs w:val="24"/>
        </w:rPr>
        <w:t xml:space="preserve">           </w:t>
      </w:r>
      <w:r w:rsidRPr="004C32C3">
        <w:rPr>
          <w:rFonts w:ascii="Times New Roman" w:hAnsi="Times New Roman"/>
          <w:b/>
          <w:iCs/>
          <w:smallCaps/>
          <w:sz w:val="24"/>
          <w:szCs w:val="24"/>
        </w:rPr>
        <w:t>Nov 1999</w:t>
      </w:r>
    </w:p>
    <w:p w14:paraId="2A15A1FF" w14:textId="6A696A00" w:rsidR="0032493B" w:rsidRPr="004C32C3" w:rsidRDefault="008F5054" w:rsidP="0018384D">
      <w:pPr>
        <w:pStyle w:val="ListParagraph"/>
        <w:numPr>
          <w:ilvl w:val="0"/>
          <w:numId w:val="6"/>
        </w:numPr>
        <w:spacing w:line="360" w:lineRule="auto"/>
        <w:rPr>
          <w:rFonts w:ascii="Times New Roman" w:hAnsi="Times New Roman"/>
          <w:sz w:val="24"/>
          <w:szCs w:val="24"/>
        </w:rPr>
      </w:pPr>
      <w:r w:rsidRPr="004C32C3">
        <w:rPr>
          <w:rFonts w:ascii="Times New Roman" w:hAnsi="Times New Roman"/>
          <w:sz w:val="24"/>
          <w:szCs w:val="24"/>
        </w:rPr>
        <w:t xml:space="preserve">Statistical Issues in Medical Research: </w:t>
      </w:r>
      <w:r w:rsidRPr="004C32C3">
        <w:rPr>
          <w:rFonts w:ascii="Times New Roman" w:hAnsi="Times New Roman"/>
          <w:b/>
          <w:smallCaps/>
          <w:sz w:val="24"/>
          <w:szCs w:val="24"/>
        </w:rPr>
        <w:t xml:space="preserve">Sun Health Research </w:t>
      </w:r>
      <w:r w:rsidR="009F487C" w:rsidRPr="004C32C3">
        <w:rPr>
          <w:rFonts w:ascii="Times New Roman" w:hAnsi="Times New Roman"/>
          <w:smallCaps/>
          <w:sz w:val="24"/>
          <w:szCs w:val="24"/>
        </w:rPr>
        <w:t>Sun City</w:t>
      </w:r>
      <w:r w:rsidRPr="004C32C3">
        <w:rPr>
          <w:rFonts w:ascii="Times New Roman" w:hAnsi="Times New Roman"/>
          <w:sz w:val="24"/>
          <w:szCs w:val="24"/>
        </w:rPr>
        <w:t xml:space="preserve">  </w:t>
      </w:r>
      <w:r w:rsidR="00E61456" w:rsidRPr="004C32C3">
        <w:rPr>
          <w:rFonts w:ascii="Times New Roman" w:hAnsi="Times New Roman"/>
          <w:sz w:val="24"/>
          <w:szCs w:val="24"/>
        </w:rPr>
        <w:t xml:space="preserve">         </w:t>
      </w:r>
      <w:r w:rsidRPr="004C32C3">
        <w:rPr>
          <w:rFonts w:ascii="Times New Roman" w:hAnsi="Times New Roman"/>
          <w:sz w:val="24"/>
          <w:szCs w:val="24"/>
        </w:rPr>
        <w:t xml:space="preserve">    </w:t>
      </w:r>
      <w:r w:rsidR="00B077A2">
        <w:rPr>
          <w:rFonts w:ascii="Times New Roman" w:hAnsi="Times New Roman"/>
          <w:sz w:val="24"/>
          <w:szCs w:val="24"/>
        </w:rPr>
        <w:tab/>
      </w:r>
      <w:r w:rsidRPr="004C32C3">
        <w:rPr>
          <w:rFonts w:ascii="Times New Roman" w:hAnsi="Times New Roman"/>
          <w:b/>
          <w:smallCaps/>
          <w:sz w:val="24"/>
          <w:szCs w:val="24"/>
        </w:rPr>
        <w:t>Feb 1998</w:t>
      </w:r>
    </w:p>
    <w:p w14:paraId="69A065B6" w14:textId="58F236E2" w:rsidR="008F5054" w:rsidRPr="004C32C3" w:rsidRDefault="008F5054" w:rsidP="0018384D">
      <w:pPr>
        <w:pStyle w:val="ListParagraph"/>
        <w:numPr>
          <w:ilvl w:val="0"/>
          <w:numId w:val="6"/>
        </w:numPr>
        <w:spacing w:line="360" w:lineRule="auto"/>
        <w:rPr>
          <w:rFonts w:ascii="Times New Roman" w:hAnsi="Times New Roman"/>
          <w:sz w:val="24"/>
          <w:szCs w:val="24"/>
        </w:rPr>
      </w:pPr>
      <w:r w:rsidRPr="004C32C3">
        <w:rPr>
          <w:rFonts w:ascii="Times New Roman" w:hAnsi="Times New Roman"/>
          <w:sz w:val="24"/>
          <w:szCs w:val="24"/>
        </w:rPr>
        <w:t xml:space="preserve">The Role of the Statistician in Research and Proposal: </w:t>
      </w:r>
      <w:r w:rsidRPr="004C32C3">
        <w:rPr>
          <w:rFonts w:ascii="Times New Roman" w:hAnsi="Times New Roman"/>
          <w:b/>
          <w:smallCaps/>
          <w:sz w:val="24"/>
          <w:szCs w:val="24"/>
        </w:rPr>
        <w:t>A</w:t>
      </w:r>
      <w:r w:rsidR="00F25D35" w:rsidRPr="004C32C3">
        <w:rPr>
          <w:rFonts w:ascii="Times New Roman" w:hAnsi="Times New Roman"/>
          <w:b/>
          <w:smallCaps/>
          <w:sz w:val="24"/>
          <w:szCs w:val="24"/>
        </w:rPr>
        <w:t xml:space="preserve">DRC </w:t>
      </w:r>
      <w:r w:rsidR="009F487C" w:rsidRPr="004C32C3">
        <w:rPr>
          <w:rFonts w:ascii="Times New Roman" w:hAnsi="Times New Roman"/>
          <w:iCs/>
          <w:smallCaps/>
          <w:sz w:val="24"/>
          <w:szCs w:val="24"/>
        </w:rPr>
        <w:t>Phoenix</w:t>
      </w:r>
      <w:r w:rsidR="0032493B" w:rsidRPr="004C32C3">
        <w:rPr>
          <w:rFonts w:ascii="Times New Roman" w:hAnsi="Times New Roman"/>
          <w:b/>
          <w:smallCaps/>
          <w:sz w:val="24"/>
          <w:szCs w:val="24"/>
        </w:rPr>
        <w:t xml:space="preserve"> </w:t>
      </w:r>
      <w:r w:rsidR="00E61456" w:rsidRPr="004C32C3">
        <w:rPr>
          <w:rFonts w:ascii="Times New Roman" w:hAnsi="Times New Roman"/>
          <w:b/>
          <w:smallCaps/>
          <w:sz w:val="24"/>
          <w:szCs w:val="24"/>
        </w:rPr>
        <w:t xml:space="preserve">      </w:t>
      </w:r>
      <w:r w:rsidR="0032493B" w:rsidRPr="004C32C3">
        <w:rPr>
          <w:rFonts w:ascii="Times New Roman" w:hAnsi="Times New Roman"/>
          <w:b/>
          <w:smallCaps/>
          <w:sz w:val="24"/>
          <w:szCs w:val="24"/>
        </w:rPr>
        <w:t xml:space="preserve">   </w:t>
      </w:r>
      <w:r w:rsidR="00242594" w:rsidRPr="004C32C3">
        <w:rPr>
          <w:rFonts w:ascii="Times New Roman" w:hAnsi="Times New Roman"/>
          <w:b/>
          <w:smallCaps/>
          <w:sz w:val="24"/>
          <w:szCs w:val="24"/>
        </w:rPr>
        <w:t xml:space="preserve">          </w:t>
      </w:r>
      <w:r w:rsidR="00B077A2">
        <w:rPr>
          <w:rFonts w:ascii="Times New Roman" w:hAnsi="Times New Roman"/>
          <w:b/>
          <w:smallCaps/>
          <w:sz w:val="24"/>
          <w:szCs w:val="24"/>
        </w:rPr>
        <w:tab/>
      </w:r>
      <w:r w:rsidRPr="004C32C3">
        <w:rPr>
          <w:rFonts w:ascii="Times New Roman" w:hAnsi="Times New Roman"/>
          <w:b/>
          <w:smallCaps/>
          <w:sz w:val="24"/>
          <w:szCs w:val="24"/>
        </w:rPr>
        <w:t>Oct 1997</w:t>
      </w:r>
    </w:p>
    <w:p w14:paraId="544C3FE8" w14:textId="66877434" w:rsidR="008F5054" w:rsidRPr="004C32C3" w:rsidRDefault="008F5054" w:rsidP="0018384D">
      <w:pPr>
        <w:pStyle w:val="ListParagraph"/>
        <w:numPr>
          <w:ilvl w:val="0"/>
          <w:numId w:val="6"/>
        </w:numPr>
        <w:spacing w:line="360" w:lineRule="auto"/>
        <w:rPr>
          <w:rFonts w:ascii="Times New Roman" w:hAnsi="Times New Roman"/>
          <w:sz w:val="24"/>
          <w:szCs w:val="24"/>
        </w:rPr>
      </w:pPr>
      <w:r w:rsidRPr="004C32C3">
        <w:rPr>
          <w:rFonts w:ascii="Times New Roman" w:hAnsi="Times New Roman"/>
          <w:sz w:val="24"/>
          <w:szCs w:val="24"/>
        </w:rPr>
        <w:t xml:space="preserve">Disability Estimation in America: </w:t>
      </w:r>
      <w:r w:rsidRPr="004C32C3">
        <w:rPr>
          <w:rFonts w:ascii="Times New Roman" w:hAnsi="Times New Roman"/>
          <w:b/>
          <w:smallCaps/>
          <w:sz w:val="24"/>
          <w:szCs w:val="24"/>
        </w:rPr>
        <w:t>A</w:t>
      </w:r>
      <w:r w:rsidR="0032493B" w:rsidRPr="004C32C3">
        <w:rPr>
          <w:rFonts w:ascii="Times New Roman" w:hAnsi="Times New Roman"/>
          <w:b/>
          <w:smallCaps/>
          <w:sz w:val="24"/>
          <w:szCs w:val="24"/>
        </w:rPr>
        <w:t xml:space="preserve">DES </w:t>
      </w:r>
      <w:r w:rsidR="009F487C" w:rsidRPr="004C32C3">
        <w:rPr>
          <w:rFonts w:ascii="Times New Roman" w:hAnsi="Times New Roman"/>
          <w:iCs/>
          <w:smallCaps/>
          <w:sz w:val="24"/>
          <w:szCs w:val="24"/>
        </w:rPr>
        <w:t>Phoenix</w:t>
      </w:r>
      <w:r w:rsidRPr="004C32C3">
        <w:rPr>
          <w:rFonts w:ascii="Times New Roman" w:hAnsi="Times New Roman"/>
          <w:b/>
          <w:smallCaps/>
          <w:sz w:val="24"/>
          <w:szCs w:val="24"/>
        </w:rPr>
        <w:t xml:space="preserve"> </w:t>
      </w:r>
      <w:r w:rsidR="0032493B" w:rsidRPr="004C32C3">
        <w:rPr>
          <w:rFonts w:ascii="Times New Roman" w:hAnsi="Times New Roman"/>
          <w:b/>
          <w:smallCaps/>
          <w:sz w:val="24"/>
          <w:szCs w:val="24"/>
        </w:rPr>
        <w:tab/>
      </w:r>
      <w:r w:rsidR="0032493B" w:rsidRPr="004C32C3">
        <w:rPr>
          <w:rFonts w:ascii="Times New Roman" w:hAnsi="Times New Roman"/>
          <w:b/>
          <w:smallCaps/>
          <w:sz w:val="24"/>
          <w:szCs w:val="24"/>
        </w:rPr>
        <w:tab/>
      </w:r>
      <w:r w:rsidR="0032493B" w:rsidRPr="004C32C3">
        <w:rPr>
          <w:rFonts w:ascii="Times New Roman" w:hAnsi="Times New Roman"/>
          <w:b/>
          <w:smallCaps/>
          <w:sz w:val="24"/>
          <w:szCs w:val="24"/>
        </w:rPr>
        <w:tab/>
      </w:r>
      <w:r w:rsidR="0032493B" w:rsidRPr="004C32C3">
        <w:rPr>
          <w:rFonts w:ascii="Times New Roman" w:hAnsi="Times New Roman"/>
          <w:b/>
          <w:smallCaps/>
          <w:sz w:val="24"/>
          <w:szCs w:val="24"/>
        </w:rPr>
        <w:tab/>
      </w:r>
      <w:r w:rsidR="004C32C3" w:rsidRPr="004C32C3">
        <w:rPr>
          <w:rFonts w:ascii="Times New Roman" w:hAnsi="Times New Roman"/>
          <w:b/>
          <w:smallCaps/>
          <w:sz w:val="24"/>
          <w:szCs w:val="24"/>
        </w:rPr>
        <w:t xml:space="preserve">              </w:t>
      </w:r>
      <w:r w:rsidRPr="004C32C3">
        <w:rPr>
          <w:rFonts w:ascii="Times New Roman" w:hAnsi="Times New Roman"/>
          <w:b/>
          <w:smallCaps/>
          <w:sz w:val="24"/>
          <w:szCs w:val="24"/>
        </w:rPr>
        <w:t>May 1997</w:t>
      </w:r>
    </w:p>
    <w:p w14:paraId="1E4AA4EF" w14:textId="609F050B" w:rsidR="008F5054" w:rsidRPr="004C32C3" w:rsidRDefault="008F5054" w:rsidP="0018384D">
      <w:pPr>
        <w:pStyle w:val="ListParagraph"/>
        <w:numPr>
          <w:ilvl w:val="0"/>
          <w:numId w:val="6"/>
        </w:numPr>
        <w:spacing w:line="360" w:lineRule="auto"/>
        <w:rPr>
          <w:rFonts w:ascii="Times New Roman" w:hAnsi="Times New Roman"/>
          <w:sz w:val="24"/>
          <w:szCs w:val="24"/>
        </w:rPr>
      </w:pPr>
      <w:r w:rsidRPr="004C32C3">
        <w:rPr>
          <w:rFonts w:ascii="Times New Roman" w:hAnsi="Times New Roman"/>
          <w:sz w:val="24"/>
          <w:szCs w:val="24"/>
        </w:rPr>
        <w:t xml:space="preserve">Retention and Graduation Among Students: </w:t>
      </w:r>
      <w:r w:rsidRPr="004C32C3">
        <w:rPr>
          <w:rFonts w:ascii="Times New Roman" w:hAnsi="Times New Roman"/>
          <w:b/>
          <w:smallCaps/>
          <w:sz w:val="24"/>
          <w:szCs w:val="24"/>
        </w:rPr>
        <w:t>Arizona State University</w:t>
      </w:r>
      <w:r w:rsidR="004C32C3" w:rsidRPr="004C32C3">
        <w:rPr>
          <w:rFonts w:ascii="Times New Roman" w:hAnsi="Times New Roman"/>
          <w:b/>
          <w:smallCaps/>
          <w:sz w:val="24"/>
          <w:szCs w:val="24"/>
        </w:rPr>
        <w:tab/>
      </w:r>
      <w:r w:rsidR="004C32C3" w:rsidRPr="004C32C3">
        <w:rPr>
          <w:rFonts w:ascii="Times New Roman" w:hAnsi="Times New Roman"/>
          <w:b/>
          <w:smallCaps/>
          <w:sz w:val="24"/>
          <w:szCs w:val="24"/>
        </w:rPr>
        <w:tab/>
      </w:r>
      <w:r w:rsidR="008B0625" w:rsidRPr="004C32C3">
        <w:rPr>
          <w:rFonts w:ascii="Times New Roman" w:hAnsi="Times New Roman"/>
          <w:b/>
          <w:smallCaps/>
          <w:sz w:val="24"/>
          <w:szCs w:val="24"/>
        </w:rPr>
        <w:t>Jun 1994</w:t>
      </w:r>
    </w:p>
    <w:p w14:paraId="5E48E35A" w14:textId="2EC39DC1" w:rsidR="008F5054" w:rsidRPr="004C32C3" w:rsidRDefault="008F5054" w:rsidP="0018384D">
      <w:pPr>
        <w:pStyle w:val="ListParagraph"/>
        <w:numPr>
          <w:ilvl w:val="0"/>
          <w:numId w:val="6"/>
        </w:numPr>
        <w:spacing w:line="360" w:lineRule="auto"/>
        <w:rPr>
          <w:rFonts w:ascii="Times New Roman" w:hAnsi="Times New Roman"/>
          <w:sz w:val="24"/>
          <w:szCs w:val="24"/>
        </w:rPr>
      </w:pPr>
      <w:r w:rsidRPr="004C32C3">
        <w:rPr>
          <w:rFonts w:ascii="Times New Roman" w:hAnsi="Times New Roman"/>
          <w:sz w:val="24"/>
          <w:szCs w:val="24"/>
        </w:rPr>
        <w:t xml:space="preserve">Statistics and Minority Students in the Classroom: </w:t>
      </w:r>
      <w:r w:rsidRPr="004C32C3">
        <w:rPr>
          <w:rFonts w:ascii="Times New Roman" w:hAnsi="Times New Roman"/>
          <w:b/>
          <w:smallCaps/>
          <w:sz w:val="24"/>
          <w:szCs w:val="24"/>
        </w:rPr>
        <w:t>A</w:t>
      </w:r>
      <w:r w:rsidR="0032493B" w:rsidRPr="004C32C3">
        <w:rPr>
          <w:rFonts w:ascii="Times New Roman" w:hAnsi="Times New Roman"/>
          <w:b/>
          <w:smallCaps/>
          <w:sz w:val="24"/>
          <w:szCs w:val="24"/>
        </w:rPr>
        <w:t xml:space="preserve">SU </w:t>
      </w:r>
      <w:r w:rsidR="0032493B" w:rsidRPr="004C32C3">
        <w:rPr>
          <w:rFonts w:ascii="Times New Roman" w:hAnsi="Times New Roman"/>
          <w:smallCaps/>
          <w:sz w:val="24"/>
          <w:szCs w:val="24"/>
        </w:rPr>
        <w:t>Tempe</w:t>
      </w:r>
      <w:r w:rsidR="0032493B" w:rsidRPr="004C32C3">
        <w:rPr>
          <w:rFonts w:ascii="Times New Roman" w:hAnsi="Times New Roman"/>
          <w:b/>
          <w:smallCaps/>
          <w:sz w:val="24"/>
          <w:szCs w:val="24"/>
        </w:rPr>
        <w:t xml:space="preserve"> </w:t>
      </w:r>
      <w:r w:rsidR="0032493B" w:rsidRPr="004C32C3">
        <w:rPr>
          <w:rFonts w:ascii="Times New Roman" w:hAnsi="Times New Roman"/>
          <w:b/>
          <w:smallCaps/>
          <w:sz w:val="24"/>
          <w:szCs w:val="24"/>
        </w:rPr>
        <w:tab/>
      </w:r>
      <w:r w:rsidR="0032493B" w:rsidRPr="004C32C3">
        <w:rPr>
          <w:rFonts w:ascii="Times New Roman" w:hAnsi="Times New Roman"/>
          <w:b/>
          <w:smallCaps/>
          <w:sz w:val="24"/>
          <w:szCs w:val="24"/>
        </w:rPr>
        <w:tab/>
      </w:r>
      <w:r w:rsidR="004C32C3" w:rsidRPr="004C32C3">
        <w:rPr>
          <w:rFonts w:ascii="Times New Roman" w:hAnsi="Times New Roman"/>
          <w:b/>
          <w:smallCaps/>
          <w:sz w:val="24"/>
          <w:szCs w:val="24"/>
        </w:rPr>
        <w:tab/>
      </w:r>
      <w:r w:rsidR="004C32C3" w:rsidRPr="004C32C3">
        <w:rPr>
          <w:rFonts w:ascii="Times New Roman" w:hAnsi="Times New Roman"/>
          <w:b/>
          <w:smallCaps/>
          <w:sz w:val="24"/>
          <w:szCs w:val="24"/>
        </w:rPr>
        <w:tab/>
      </w:r>
      <w:r w:rsidR="0032493B" w:rsidRPr="004C32C3">
        <w:rPr>
          <w:rFonts w:ascii="Times New Roman" w:hAnsi="Times New Roman"/>
          <w:b/>
          <w:smallCaps/>
          <w:sz w:val="24"/>
          <w:szCs w:val="24"/>
        </w:rPr>
        <w:t xml:space="preserve"> </w:t>
      </w:r>
      <w:r w:rsidR="008B0625" w:rsidRPr="004C32C3">
        <w:rPr>
          <w:rFonts w:ascii="Times New Roman" w:hAnsi="Times New Roman"/>
          <w:b/>
          <w:smallCaps/>
          <w:sz w:val="24"/>
          <w:szCs w:val="24"/>
        </w:rPr>
        <w:t>Jun 1993</w:t>
      </w:r>
    </w:p>
    <w:p w14:paraId="6BE493F1" w14:textId="7025AEC3" w:rsidR="008F5054" w:rsidRPr="004C32C3" w:rsidRDefault="008F5054" w:rsidP="0018384D">
      <w:pPr>
        <w:pStyle w:val="ListParagraph"/>
        <w:numPr>
          <w:ilvl w:val="0"/>
          <w:numId w:val="6"/>
        </w:numPr>
        <w:spacing w:line="360" w:lineRule="auto"/>
        <w:rPr>
          <w:rFonts w:ascii="Times New Roman" w:hAnsi="Times New Roman"/>
          <w:sz w:val="24"/>
          <w:szCs w:val="24"/>
        </w:rPr>
      </w:pPr>
      <w:r w:rsidRPr="004C32C3">
        <w:rPr>
          <w:rFonts w:ascii="Times New Roman" w:hAnsi="Times New Roman"/>
          <w:sz w:val="24"/>
          <w:szCs w:val="24"/>
        </w:rPr>
        <w:t xml:space="preserve">Analysis of overdispersed data: Quasi-likelihood Approach </w:t>
      </w:r>
      <w:r w:rsidRPr="004C32C3">
        <w:rPr>
          <w:rFonts w:ascii="Times New Roman" w:hAnsi="Times New Roman"/>
          <w:b/>
          <w:smallCaps/>
          <w:sz w:val="24"/>
          <w:szCs w:val="24"/>
        </w:rPr>
        <w:t>U of Fl</w:t>
      </w:r>
      <w:r w:rsidR="005B65EA" w:rsidRPr="004C32C3">
        <w:rPr>
          <w:rFonts w:ascii="Times New Roman" w:hAnsi="Times New Roman"/>
          <w:b/>
          <w:smallCaps/>
          <w:sz w:val="24"/>
          <w:szCs w:val="24"/>
        </w:rPr>
        <w:t>orida</w:t>
      </w:r>
      <w:r w:rsidR="004C32C3" w:rsidRPr="004C32C3">
        <w:rPr>
          <w:rFonts w:ascii="Times New Roman" w:hAnsi="Times New Roman"/>
          <w:b/>
          <w:smallCaps/>
          <w:sz w:val="24"/>
          <w:szCs w:val="24"/>
        </w:rPr>
        <w:tab/>
        <w:t xml:space="preserve">              </w:t>
      </w:r>
      <w:r w:rsidR="008B0625" w:rsidRPr="004C32C3">
        <w:rPr>
          <w:rFonts w:ascii="Times New Roman" w:hAnsi="Times New Roman"/>
          <w:b/>
          <w:smallCaps/>
          <w:sz w:val="24"/>
          <w:szCs w:val="24"/>
        </w:rPr>
        <w:t>May 1993</w:t>
      </w:r>
    </w:p>
    <w:p w14:paraId="7C3D06C3" w14:textId="49ED12FF" w:rsidR="008F5054" w:rsidRPr="004C32C3" w:rsidRDefault="008F5054" w:rsidP="0018384D">
      <w:pPr>
        <w:pStyle w:val="ListParagraph"/>
        <w:numPr>
          <w:ilvl w:val="0"/>
          <w:numId w:val="6"/>
        </w:numPr>
        <w:spacing w:line="360" w:lineRule="auto"/>
        <w:rPr>
          <w:rFonts w:ascii="Times New Roman" w:hAnsi="Times New Roman"/>
          <w:sz w:val="24"/>
          <w:szCs w:val="24"/>
        </w:rPr>
      </w:pPr>
      <w:r w:rsidRPr="004C32C3">
        <w:rPr>
          <w:rFonts w:ascii="Times New Roman" w:hAnsi="Times New Roman"/>
          <w:sz w:val="24"/>
          <w:szCs w:val="24"/>
        </w:rPr>
        <w:t xml:space="preserve">Biomedical Research in Acupuncture: </w:t>
      </w:r>
      <w:r w:rsidR="001D22E8" w:rsidRPr="004C32C3">
        <w:rPr>
          <w:rFonts w:ascii="Times New Roman" w:hAnsi="Times New Roman"/>
          <w:sz w:val="24"/>
          <w:szCs w:val="24"/>
        </w:rPr>
        <w:tab/>
      </w:r>
      <w:r w:rsidR="001D22E8" w:rsidRPr="004C32C3">
        <w:rPr>
          <w:rFonts w:ascii="Times New Roman" w:hAnsi="Times New Roman"/>
          <w:sz w:val="24"/>
          <w:szCs w:val="24"/>
        </w:rPr>
        <w:tab/>
      </w:r>
      <w:r w:rsidR="001D22E8" w:rsidRPr="004C32C3">
        <w:rPr>
          <w:rFonts w:ascii="Times New Roman" w:hAnsi="Times New Roman"/>
          <w:sz w:val="24"/>
          <w:szCs w:val="24"/>
        </w:rPr>
        <w:tab/>
      </w:r>
      <w:r w:rsidR="001D22E8" w:rsidRPr="004C32C3">
        <w:rPr>
          <w:rFonts w:ascii="Times New Roman" w:hAnsi="Times New Roman"/>
          <w:sz w:val="24"/>
          <w:szCs w:val="24"/>
        </w:rPr>
        <w:tab/>
      </w:r>
      <w:r w:rsidR="001D22E8" w:rsidRPr="004C32C3">
        <w:rPr>
          <w:rFonts w:ascii="Times New Roman" w:hAnsi="Times New Roman"/>
          <w:sz w:val="24"/>
          <w:szCs w:val="24"/>
        </w:rPr>
        <w:tab/>
      </w:r>
      <w:r w:rsidR="001D22E8" w:rsidRPr="004C32C3">
        <w:rPr>
          <w:rFonts w:ascii="Times New Roman" w:hAnsi="Times New Roman"/>
          <w:sz w:val="24"/>
          <w:szCs w:val="24"/>
        </w:rPr>
        <w:tab/>
      </w:r>
      <w:r w:rsidR="001D22E8" w:rsidRPr="004C32C3">
        <w:rPr>
          <w:rFonts w:ascii="Times New Roman" w:hAnsi="Times New Roman"/>
          <w:sz w:val="24"/>
          <w:szCs w:val="24"/>
        </w:rPr>
        <w:tab/>
        <w:t xml:space="preserve"> </w:t>
      </w:r>
      <w:r w:rsidRPr="004C32C3">
        <w:rPr>
          <w:rFonts w:ascii="Times New Roman" w:hAnsi="Times New Roman"/>
          <w:b/>
          <w:smallCaps/>
          <w:sz w:val="24"/>
          <w:szCs w:val="24"/>
        </w:rPr>
        <w:t>American Academy of Medical Acupuncture Conference</w:t>
      </w:r>
      <w:r w:rsidRPr="004C32C3">
        <w:rPr>
          <w:rFonts w:ascii="Times New Roman" w:hAnsi="Times New Roman"/>
          <w:i/>
          <w:smallCaps/>
          <w:sz w:val="24"/>
          <w:szCs w:val="24"/>
        </w:rPr>
        <w:t>,</w:t>
      </w:r>
      <w:r w:rsidRPr="004C32C3">
        <w:rPr>
          <w:rFonts w:ascii="Times New Roman" w:hAnsi="Times New Roman"/>
          <w:i/>
          <w:sz w:val="24"/>
          <w:szCs w:val="24"/>
        </w:rPr>
        <w:t xml:space="preserve"> </w:t>
      </w:r>
      <w:r w:rsidRPr="004C32C3">
        <w:rPr>
          <w:rFonts w:ascii="Times New Roman" w:hAnsi="Times New Roman"/>
          <w:iCs/>
          <w:smallCaps/>
          <w:sz w:val="24"/>
          <w:szCs w:val="24"/>
        </w:rPr>
        <w:t>Tempe</w:t>
      </w:r>
      <w:r w:rsidR="00DE1FF4" w:rsidRPr="004C32C3">
        <w:rPr>
          <w:rFonts w:ascii="Times New Roman" w:hAnsi="Times New Roman"/>
          <w:iCs/>
          <w:sz w:val="24"/>
          <w:szCs w:val="24"/>
        </w:rPr>
        <w:t>, AZ</w:t>
      </w:r>
      <w:r w:rsidR="0032493B" w:rsidRPr="004C32C3">
        <w:rPr>
          <w:rFonts w:ascii="Times New Roman" w:hAnsi="Times New Roman"/>
          <w:iCs/>
          <w:sz w:val="24"/>
          <w:szCs w:val="24"/>
        </w:rPr>
        <w:t xml:space="preserve">  </w:t>
      </w:r>
      <w:r w:rsidR="00BA6F7C" w:rsidRPr="004C32C3">
        <w:rPr>
          <w:rFonts w:ascii="Times New Roman" w:hAnsi="Times New Roman"/>
          <w:iCs/>
          <w:sz w:val="24"/>
          <w:szCs w:val="24"/>
        </w:rPr>
        <w:t xml:space="preserve"> </w:t>
      </w:r>
      <w:r w:rsidR="0032493B" w:rsidRPr="004C32C3">
        <w:rPr>
          <w:rFonts w:ascii="Times New Roman" w:hAnsi="Times New Roman"/>
          <w:iCs/>
          <w:sz w:val="24"/>
          <w:szCs w:val="24"/>
        </w:rPr>
        <w:t xml:space="preserve">  </w:t>
      </w:r>
      <w:r w:rsidR="008B0625" w:rsidRPr="004C32C3">
        <w:rPr>
          <w:rFonts w:ascii="Times New Roman" w:hAnsi="Times New Roman"/>
          <w:iCs/>
          <w:sz w:val="24"/>
          <w:szCs w:val="24"/>
        </w:rPr>
        <w:t xml:space="preserve">      </w:t>
      </w:r>
      <w:r w:rsidR="008B0625" w:rsidRPr="004C32C3">
        <w:rPr>
          <w:rFonts w:ascii="Times New Roman" w:hAnsi="Times New Roman"/>
          <w:b/>
          <w:iCs/>
          <w:smallCaps/>
          <w:sz w:val="24"/>
          <w:szCs w:val="24"/>
        </w:rPr>
        <w:t>May 1992</w:t>
      </w:r>
    </w:p>
    <w:p w14:paraId="7F101821" w14:textId="6316C55B" w:rsidR="008F5054" w:rsidRPr="004C32C3" w:rsidRDefault="008B0625" w:rsidP="0018384D">
      <w:pPr>
        <w:pStyle w:val="ListParagraph"/>
        <w:numPr>
          <w:ilvl w:val="0"/>
          <w:numId w:val="6"/>
        </w:numPr>
        <w:spacing w:line="360" w:lineRule="auto"/>
        <w:rPr>
          <w:rFonts w:ascii="Times New Roman" w:hAnsi="Times New Roman"/>
          <w:sz w:val="24"/>
          <w:szCs w:val="24"/>
        </w:rPr>
      </w:pPr>
      <w:r w:rsidRPr="004C32C3">
        <w:rPr>
          <w:rFonts w:ascii="Times New Roman" w:hAnsi="Times New Roman"/>
          <w:sz w:val="24"/>
          <w:szCs w:val="24"/>
        </w:rPr>
        <w:t xml:space="preserve">Statistical methods in medical journals: </w:t>
      </w:r>
      <w:r w:rsidRPr="004C32C3">
        <w:rPr>
          <w:rFonts w:ascii="Times New Roman" w:hAnsi="Times New Roman"/>
          <w:b/>
          <w:smallCaps/>
          <w:sz w:val="24"/>
          <w:szCs w:val="24"/>
        </w:rPr>
        <w:t xml:space="preserve">Charles Drew </w:t>
      </w:r>
      <w:proofErr w:type="spellStart"/>
      <w:r w:rsidRPr="004C32C3">
        <w:rPr>
          <w:rFonts w:ascii="Times New Roman" w:hAnsi="Times New Roman"/>
          <w:b/>
          <w:smallCaps/>
          <w:sz w:val="24"/>
          <w:szCs w:val="24"/>
        </w:rPr>
        <w:t>Univ</w:t>
      </w:r>
      <w:proofErr w:type="spellEnd"/>
      <w:r w:rsidRPr="004C32C3">
        <w:rPr>
          <w:rFonts w:ascii="Times New Roman" w:hAnsi="Times New Roman"/>
          <w:b/>
          <w:smallCaps/>
          <w:sz w:val="24"/>
          <w:szCs w:val="24"/>
        </w:rPr>
        <w:t xml:space="preserve"> </w:t>
      </w:r>
      <w:r w:rsidRPr="004C32C3">
        <w:rPr>
          <w:rFonts w:ascii="Times New Roman" w:hAnsi="Times New Roman"/>
          <w:smallCaps/>
          <w:sz w:val="24"/>
          <w:szCs w:val="24"/>
        </w:rPr>
        <w:t>Los Angeles</w:t>
      </w:r>
      <w:r w:rsidR="0032493B" w:rsidRPr="004C32C3">
        <w:rPr>
          <w:rFonts w:ascii="Times New Roman" w:hAnsi="Times New Roman"/>
          <w:sz w:val="24"/>
          <w:szCs w:val="24"/>
        </w:rPr>
        <w:t xml:space="preserve"> </w:t>
      </w:r>
      <w:r w:rsidR="00E61456" w:rsidRPr="004C32C3">
        <w:rPr>
          <w:rFonts w:ascii="Times New Roman" w:hAnsi="Times New Roman"/>
          <w:sz w:val="24"/>
          <w:szCs w:val="24"/>
        </w:rPr>
        <w:t xml:space="preserve">        </w:t>
      </w:r>
      <w:r w:rsidR="001D22E8" w:rsidRPr="004C32C3">
        <w:rPr>
          <w:rFonts w:ascii="Times New Roman" w:hAnsi="Times New Roman"/>
          <w:sz w:val="24"/>
          <w:szCs w:val="24"/>
        </w:rPr>
        <w:t xml:space="preserve">  </w:t>
      </w:r>
      <w:r w:rsidR="00B077A2">
        <w:rPr>
          <w:rFonts w:ascii="Times New Roman" w:hAnsi="Times New Roman"/>
          <w:sz w:val="24"/>
          <w:szCs w:val="24"/>
        </w:rPr>
        <w:tab/>
      </w:r>
      <w:r w:rsidRPr="004C32C3">
        <w:rPr>
          <w:rFonts w:ascii="Times New Roman" w:hAnsi="Times New Roman"/>
          <w:b/>
          <w:smallCaps/>
          <w:sz w:val="24"/>
          <w:szCs w:val="24"/>
        </w:rPr>
        <w:t>Feb 1993</w:t>
      </w:r>
    </w:p>
    <w:p w14:paraId="394FEB55" w14:textId="179EB5ED" w:rsidR="00456832" w:rsidRPr="004C32C3" w:rsidRDefault="008B0625" w:rsidP="0018384D">
      <w:pPr>
        <w:pStyle w:val="BodyText"/>
        <w:numPr>
          <w:ilvl w:val="0"/>
          <w:numId w:val="6"/>
        </w:numPr>
        <w:spacing w:after="0" w:line="360" w:lineRule="auto"/>
        <w:rPr>
          <w:rFonts w:ascii="Times New Roman" w:hAnsi="Times New Roman"/>
          <w:b/>
          <w:smallCaps/>
          <w:sz w:val="24"/>
          <w:szCs w:val="24"/>
        </w:rPr>
      </w:pPr>
      <w:r w:rsidRPr="004C32C3">
        <w:rPr>
          <w:rFonts w:ascii="Times New Roman" w:hAnsi="Times New Roman"/>
          <w:sz w:val="24"/>
          <w:szCs w:val="24"/>
        </w:rPr>
        <w:t xml:space="preserve">Statistical issues in medical research: </w:t>
      </w:r>
      <w:r w:rsidRPr="004C32C3">
        <w:rPr>
          <w:rFonts w:ascii="Times New Roman" w:hAnsi="Times New Roman"/>
          <w:b/>
          <w:smallCaps/>
          <w:sz w:val="24"/>
          <w:szCs w:val="24"/>
        </w:rPr>
        <w:t xml:space="preserve">Charles Drew </w:t>
      </w:r>
      <w:proofErr w:type="spellStart"/>
      <w:r w:rsidRPr="004C32C3">
        <w:rPr>
          <w:rFonts w:ascii="Times New Roman" w:hAnsi="Times New Roman"/>
          <w:b/>
          <w:smallCaps/>
          <w:sz w:val="24"/>
          <w:szCs w:val="24"/>
        </w:rPr>
        <w:t>Univ</w:t>
      </w:r>
      <w:proofErr w:type="spellEnd"/>
      <w:r w:rsidRPr="004C32C3">
        <w:rPr>
          <w:rFonts w:ascii="Times New Roman" w:hAnsi="Times New Roman"/>
          <w:sz w:val="24"/>
          <w:szCs w:val="24"/>
        </w:rPr>
        <w:t xml:space="preserve">, </w:t>
      </w:r>
      <w:r w:rsidRPr="004C32C3">
        <w:rPr>
          <w:rFonts w:ascii="Times New Roman" w:hAnsi="Times New Roman"/>
          <w:smallCaps/>
          <w:sz w:val="24"/>
          <w:szCs w:val="24"/>
        </w:rPr>
        <w:t>Los Angeles</w:t>
      </w:r>
      <w:r w:rsidRPr="004C32C3">
        <w:rPr>
          <w:rFonts w:ascii="Times New Roman" w:hAnsi="Times New Roman"/>
          <w:sz w:val="24"/>
          <w:szCs w:val="24"/>
        </w:rPr>
        <w:t xml:space="preserve"> </w:t>
      </w:r>
      <w:r w:rsidR="00BA6F7C" w:rsidRPr="004C32C3">
        <w:rPr>
          <w:rFonts w:ascii="Times New Roman" w:hAnsi="Times New Roman"/>
          <w:sz w:val="24"/>
          <w:szCs w:val="24"/>
        </w:rPr>
        <w:t xml:space="preserve">     </w:t>
      </w:r>
      <w:r w:rsidR="00E61456" w:rsidRPr="004C32C3">
        <w:rPr>
          <w:rFonts w:ascii="Times New Roman" w:hAnsi="Times New Roman"/>
          <w:sz w:val="24"/>
          <w:szCs w:val="24"/>
        </w:rPr>
        <w:t xml:space="preserve">        </w:t>
      </w:r>
      <w:r w:rsidR="00BA6F7C" w:rsidRPr="004C32C3">
        <w:rPr>
          <w:rFonts w:ascii="Times New Roman" w:hAnsi="Times New Roman"/>
          <w:sz w:val="24"/>
          <w:szCs w:val="24"/>
        </w:rPr>
        <w:t xml:space="preserve"> </w:t>
      </w:r>
      <w:r w:rsidRPr="004C32C3">
        <w:rPr>
          <w:rFonts w:ascii="Times New Roman" w:hAnsi="Times New Roman"/>
          <w:sz w:val="24"/>
          <w:szCs w:val="24"/>
        </w:rPr>
        <w:t xml:space="preserve">   </w:t>
      </w:r>
      <w:r w:rsidR="001D22E8" w:rsidRPr="004C32C3">
        <w:rPr>
          <w:rFonts w:ascii="Times New Roman" w:hAnsi="Times New Roman"/>
          <w:sz w:val="24"/>
          <w:szCs w:val="24"/>
        </w:rPr>
        <w:t xml:space="preserve">  </w:t>
      </w:r>
      <w:r w:rsidR="00B077A2">
        <w:rPr>
          <w:rFonts w:ascii="Times New Roman" w:hAnsi="Times New Roman"/>
          <w:sz w:val="24"/>
          <w:szCs w:val="24"/>
        </w:rPr>
        <w:tab/>
      </w:r>
      <w:r w:rsidRPr="004C32C3">
        <w:rPr>
          <w:rFonts w:ascii="Times New Roman" w:hAnsi="Times New Roman"/>
          <w:b/>
          <w:smallCaps/>
          <w:sz w:val="24"/>
          <w:szCs w:val="24"/>
        </w:rPr>
        <w:t>May 1992</w:t>
      </w:r>
    </w:p>
    <w:p w14:paraId="0B4C9CFD" w14:textId="529B881F" w:rsidR="00BB3669" w:rsidRPr="004C32C3" w:rsidRDefault="00BB3669" w:rsidP="00361D60">
      <w:pPr>
        <w:pStyle w:val="Heading2"/>
        <w:pBdr>
          <w:bottom w:val="single" w:sz="18" w:space="1" w:color="auto"/>
        </w:pBdr>
        <w:spacing w:before="120" w:after="0" w:line="240" w:lineRule="auto"/>
        <w:jc w:val="center"/>
        <w:rPr>
          <w:rFonts w:ascii="Times New Roman" w:hAnsi="Times New Roman"/>
          <w:b/>
          <w:smallCaps/>
          <w:sz w:val="24"/>
          <w:szCs w:val="24"/>
        </w:rPr>
      </w:pPr>
      <w:r w:rsidRPr="004C32C3">
        <w:rPr>
          <w:rFonts w:ascii="Times New Roman" w:hAnsi="Times New Roman"/>
          <w:b/>
          <w:smallCaps/>
          <w:sz w:val="24"/>
          <w:szCs w:val="24"/>
        </w:rPr>
        <w:t>Contributed Presentations</w:t>
      </w:r>
    </w:p>
    <w:p w14:paraId="1A4102F1" w14:textId="5D8E4AB3" w:rsidR="006E6148" w:rsidRPr="004C32C3" w:rsidRDefault="006E6148" w:rsidP="0018384D">
      <w:pPr>
        <w:pStyle w:val="ListParagraph"/>
        <w:numPr>
          <w:ilvl w:val="0"/>
          <w:numId w:val="7"/>
        </w:numPr>
        <w:spacing w:before="60" w:line="360" w:lineRule="auto"/>
        <w:ind w:left="360"/>
        <w:jc w:val="left"/>
        <w:rPr>
          <w:rFonts w:ascii="Times New Roman" w:hAnsi="Times New Roman"/>
          <w:b/>
          <w:smallCaps/>
          <w:sz w:val="24"/>
          <w:szCs w:val="24"/>
        </w:rPr>
      </w:pPr>
      <w:r w:rsidRPr="004C32C3">
        <w:rPr>
          <w:rFonts w:ascii="Times New Roman" w:hAnsi="Times New Roman"/>
          <w:sz w:val="24"/>
          <w:szCs w:val="24"/>
        </w:rPr>
        <w:t xml:space="preserve">Wang, B., and </w:t>
      </w:r>
      <w:r w:rsidRPr="004C32C3">
        <w:rPr>
          <w:rFonts w:ascii="Times New Roman" w:hAnsi="Times New Roman"/>
          <w:b/>
          <w:smallCaps/>
          <w:sz w:val="24"/>
          <w:szCs w:val="24"/>
        </w:rPr>
        <w:t>Wilson, J.R</w:t>
      </w:r>
      <w:r w:rsidRPr="004C32C3">
        <w:rPr>
          <w:rFonts w:ascii="Times New Roman" w:hAnsi="Times New Roman"/>
          <w:smallCaps/>
          <w:sz w:val="24"/>
          <w:szCs w:val="24"/>
        </w:rPr>
        <w:t xml:space="preserve">. </w:t>
      </w:r>
      <w:r w:rsidRPr="004C32C3">
        <w:rPr>
          <w:rFonts w:ascii="Times New Roman" w:hAnsi="Times New Roman"/>
          <w:sz w:val="24"/>
          <w:szCs w:val="24"/>
        </w:rPr>
        <w:t xml:space="preserve">Bootstrap Hierarchical Logistic Regression Models </w:t>
      </w:r>
      <w:r w:rsidR="00C31078">
        <w:rPr>
          <w:rFonts w:ascii="Times New Roman" w:hAnsi="Times New Roman"/>
          <w:sz w:val="24"/>
          <w:szCs w:val="24"/>
        </w:rPr>
        <w:t xml:space="preserve">                 </w:t>
      </w:r>
      <w:r w:rsidRPr="004C32C3">
        <w:rPr>
          <w:rFonts w:ascii="Times New Roman" w:hAnsi="Times New Roman"/>
          <w:b/>
          <w:sz w:val="24"/>
          <w:szCs w:val="24"/>
        </w:rPr>
        <w:t>Joint Statistical Meetings</w:t>
      </w:r>
      <w:r w:rsidRPr="004C32C3">
        <w:rPr>
          <w:rFonts w:ascii="Times New Roman" w:hAnsi="Times New Roman"/>
          <w:b/>
          <w:smallCaps/>
          <w:sz w:val="24"/>
          <w:szCs w:val="24"/>
        </w:rPr>
        <w:t xml:space="preserve"> </w:t>
      </w:r>
      <w:r w:rsidRPr="004C32C3">
        <w:rPr>
          <w:rFonts w:ascii="Times New Roman" w:hAnsi="Times New Roman"/>
          <w:sz w:val="24"/>
          <w:szCs w:val="24"/>
        </w:rPr>
        <w:t>Baltimore</w:t>
      </w:r>
      <w:r w:rsidR="00B077A2">
        <w:rPr>
          <w:rFonts w:ascii="Times New Roman" w:hAnsi="Times New Roman"/>
          <w:sz w:val="24"/>
          <w:szCs w:val="24"/>
        </w:rPr>
        <w:t xml:space="preserve">, Maryland </w:t>
      </w:r>
      <w:r w:rsidR="00B077A2">
        <w:rPr>
          <w:rFonts w:ascii="Times New Roman" w:hAnsi="Times New Roman"/>
          <w:sz w:val="24"/>
          <w:szCs w:val="24"/>
        </w:rPr>
        <w:tab/>
      </w:r>
      <w:r w:rsidR="00B077A2">
        <w:rPr>
          <w:rFonts w:ascii="Times New Roman" w:hAnsi="Times New Roman"/>
          <w:sz w:val="24"/>
          <w:szCs w:val="24"/>
        </w:rPr>
        <w:tab/>
      </w:r>
      <w:r w:rsidR="00B077A2">
        <w:rPr>
          <w:rFonts w:ascii="Times New Roman" w:hAnsi="Times New Roman"/>
          <w:sz w:val="24"/>
          <w:szCs w:val="24"/>
        </w:rPr>
        <w:tab/>
      </w:r>
      <w:r w:rsidR="00B077A2">
        <w:rPr>
          <w:rFonts w:ascii="Times New Roman" w:hAnsi="Times New Roman"/>
          <w:sz w:val="24"/>
          <w:szCs w:val="24"/>
        </w:rPr>
        <w:tab/>
      </w:r>
      <w:r w:rsidR="00B077A2">
        <w:rPr>
          <w:rFonts w:ascii="Times New Roman" w:hAnsi="Times New Roman"/>
          <w:sz w:val="24"/>
          <w:szCs w:val="24"/>
        </w:rPr>
        <w:tab/>
      </w:r>
      <w:r w:rsidRPr="004C32C3">
        <w:rPr>
          <w:rFonts w:ascii="Times New Roman" w:eastAsia="SimSun" w:hAnsi="Times New Roman"/>
          <w:b/>
          <w:bCs/>
          <w:smallCaps/>
          <w:sz w:val="24"/>
          <w:szCs w:val="24"/>
          <w:lang w:eastAsia="zh-CN"/>
        </w:rPr>
        <w:t>Aug 2017</w:t>
      </w:r>
    </w:p>
    <w:p w14:paraId="0AAFB27B" w14:textId="35971170" w:rsidR="00F85594" w:rsidRPr="004C32C3" w:rsidRDefault="00450AE6" w:rsidP="0018384D">
      <w:pPr>
        <w:pStyle w:val="ListParagraph"/>
        <w:numPr>
          <w:ilvl w:val="0"/>
          <w:numId w:val="7"/>
        </w:numPr>
        <w:spacing w:before="60" w:line="360" w:lineRule="auto"/>
        <w:ind w:left="360"/>
        <w:jc w:val="left"/>
        <w:rPr>
          <w:rFonts w:ascii="Times New Roman" w:hAnsi="Times New Roman"/>
          <w:b/>
          <w:smallCaps/>
          <w:sz w:val="24"/>
          <w:szCs w:val="24"/>
        </w:rPr>
      </w:pPr>
      <w:r w:rsidRPr="004C32C3">
        <w:rPr>
          <w:rFonts w:ascii="Times New Roman" w:hAnsi="Times New Roman"/>
          <w:sz w:val="24"/>
          <w:szCs w:val="24"/>
        </w:rPr>
        <w:t xml:space="preserve">Fang, D, Rhodes, R., and </w:t>
      </w:r>
      <w:r w:rsidRPr="004C32C3">
        <w:rPr>
          <w:rFonts w:ascii="Times New Roman" w:hAnsi="Times New Roman"/>
          <w:b/>
          <w:smallCaps/>
          <w:sz w:val="24"/>
          <w:szCs w:val="24"/>
        </w:rPr>
        <w:t>Wilson JR</w:t>
      </w:r>
      <w:r w:rsidRPr="004C32C3">
        <w:rPr>
          <w:rFonts w:ascii="Times New Roman" w:hAnsi="Times New Roman"/>
          <w:sz w:val="24"/>
          <w:szCs w:val="24"/>
        </w:rPr>
        <w:t xml:space="preserve">.  "GMM Logistic Regression Model for Obesity with Time-Dependent Covariates" </w:t>
      </w:r>
      <w:r w:rsidRPr="004C32C3">
        <w:rPr>
          <w:rFonts w:ascii="Times New Roman" w:hAnsi="Times New Roman"/>
          <w:i/>
          <w:sz w:val="24"/>
          <w:szCs w:val="24"/>
        </w:rPr>
        <w:t>APHA Annual Meeting &amp; Expo</w:t>
      </w:r>
      <w:r w:rsidR="006D7111" w:rsidRPr="004C32C3">
        <w:rPr>
          <w:rFonts w:ascii="Times New Roman" w:hAnsi="Times New Roman"/>
          <w:sz w:val="24"/>
          <w:szCs w:val="24"/>
        </w:rPr>
        <w:t xml:space="preserve">, </w:t>
      </w:r>
      <w:r w:rsidR="006D7111" w:rsidRPr="004C32C3">
        <w:rPr>
          <w:rFonts w:ascii="Times New Roman" w:hAnsi="Times New Roman"/>
          <w:smallCaps/>
          <w:sz w:val="24"/>
          <w:szCs w:val="24"/>
        </w:rPr>
        <w:t>Denver</w:t>
      </w:r>
      <w:r w:rsidR="00253AF7" w:rsidRPr="004C32C3">
        <w:rPr>
          <w:rFonts w:ascii="Times New Roman" w:hAnsi="Times New Roman"/>
          <w:sz w:val="24"/>
          <w:szCs w:val="24"/>
        </w:rPr>
        <w:t xml:space="preserve"> </w:t>
      </w:r>
      <w:r w:rsidR="00B077A2">
        <w:rPr>
          <w:rFonts w:ascii="Times New Roman" w:hAnsi="Times New Roman"/>
          <w:sz w:val="24"/>
          <w:szCs w:val="24"/>
        </w:rPr>
        <w:tab/>
      </w:r>
      <w:r w:rsidR="00B077A2">
        <w:rPr>
          <w:rFonts w:ascii="Times New Roman" w:hAnsi="Times New Roman"/>
          <w:sz w:val="24"/>
          <w:szCs w:val="24"/>
        </w:rPr>
        <w:tab/>
      </w:r>
      <w:r w:rsidR="00F85594" w:rsidRPr="004C32C3">
        <w:rPr>
          <w:rFonts w:ascii="Times New Roman" w:hAnsi="Times New Roman"/>
          <w:b/>
          <w:smallCaps/>
          <w:sz w:val="24"/>
          <w:szCs w:val="24"/>
        </w:rPr>
        <w:t>Nov 2016</w:t>
      </w:r>
    </w:p>
    <w:p w14:paraId="4E03E07D" w14:textId="36D7B8A1" w:rsidR="006E6148" w:rsidRPr="004C32C3" w:rsidRDefault="006E6148" w:rsidP="0018384D">
      <w:pPr>
        <w:pStyle w:val="ListParagraph"/>
        <w:numPr>
          <w:ilvl w:val="0"/>
          <w:numId w:val="7"/>
        </w:numPr>
        <w:spacing w:line="360" w:lineRule="auto"/>
        <w:ind w:left="360"/>
        <w:rPr>
          <w:rFonts w:ascii="Times New Roman" w:eastAsia="SimSun" w:hAnsi="Times New Roman"/>
          <w:bCs/>
          <w:sz w:val="24"/>
          <w:szCs w:val="24"/>
          <w:lang w:eastAsia="zh-CN"/>
        </w:rPr>
      </w:pPr>
      <w:r w:rsidRPr="004C32C3">
        <w:rPr>
          <w:rFonts w:ascii="Times New Roman" w:hAnsi="Times New Roman"/>
          <w:sz w:val="24"/>
          <w:szCs w:val="24"/>
        </w:rPr>
        <w:t>Wang, B</w:t>
      </w:r>
      <w:r w:rsidRPr="004C32C3">
        <w:rPr>
          <w:rFonts w:ascii="Times New Roman" w:hAnsi="Times New Roman"/>
          <w:b/>
          <w:sz w:val="24"/>
          <w:szCs w:val="24"/>
        </w:rPr>
        <w:t>.,</w:t>
      </w:r>
      <w:r w:rsidRPr="004C32C3">
        <w:rPr>
          <w:rFonts w:ascii="Times New Roman" w:hAnsi="Times New Roman"/>
          <w:sz w:val="24"/>
          <w:szCs w:val="24"/>
        </w:rPr>
        <w:t xml:space="preserve"> and Wilson</w:t>
      </w:r>
      <w:r w:rsidRPr="004C32C3">
        <w:rPr>
          <w:rFonts w:ascii="Times New Roman" w:hAnsi="Times New Roman"/>
          <w:smallCaps/>
          <w:sz w:val="24"/>
          <w:szCs w:val="24"/>
        </w:rPr>
        <w:t xml:space="preserve">, J.R. </w:t>
      </w:r>
      <w:r w:rsidRPr="004C32C3">
        <w:rPr>
          <w:rFonts w:ascii="Times New Roman" w:hAnsi="Times New Roman"/>
          <w:sz w:val="24"/>
          <w:szCs w:val="24"/>
        </w:rPr>
        <w:t xml:space="preserve">Comparative GMM and GQL Bootstrap Methods for Hierarchical Data </w:t>
      </w:r>
      <w:r w:rsidRPr="004C32C3">
        <w:rPr>
          <w:rFonts w:ascii="Times New Roman" w:hAnsi="Times New Roman"/>
          <w:b/>
          <w:sz w:val="24"/>
          <w:szCs w:val="24"/>
        </w:rPr>
        <w:t>Joint Statistical Meetings</w:t>
      </w:r>
      <w:r w:rsidRPr="004C32C3">
        <w:rPr>
          <w:rFonts w:ascii="Times New Roman" w:hAnsi="Times New Roman"/>
          <w:b/>
          <w:smallCaps/>
          <w:sz w:val="24"/>
          <w:szCs w:val="24"/>
        </w:rPr>
        <w:t xml:space="preserve"> </w:t>
      </w:r>
      <w:r w:rsidRPr="004C32C3">
        <w:rPr>
          <w:rFonts w:ascii="Times New Roman" w:hAnsi="Times New Roman"/>
          <w:sz w:val="24"/>
          <w:szCs w:val="24"/>
        </w:rPr>
        <w:t>Chicago</w:t>
      </w:r>
      <w:r w:rsidRPr="004C32C3">
        <w:rPr>
          <w:rFonts w:ascii="Times New Roman" w:eastAsia="SimSun" w:hAnsi="Times New Roman"/>
          <w:bCs/>
          <w:sz w:val="24"/>
          <w:szCs w:val="24"/>
          <w:lang w:eastAsia="zh-CN"/>
        </w:rPr>
        <w:t xml:space="preserve"> </w:t>
      </w:r>
      <w:r w:rsidRPr="004C32C3">
        <w:rPr>
          <w:rFonts w:ascii="Times New Roman" w:eastAsia="SimSun" w:hAnsi="Times New Roman"/>
          <w:bCs/>
          <w:sz w:val="24"/>
          <w:szCs w:val="24"/>
          <w:lang w:eastAsia="zh-CN"/>
        </w:rPr>
        <w:tab/>
      </w:r>
      <w:r w:rsidRPr="004C32C3">
        <w:rPr>
          <w:rFonts w:ascii="Times New Roman" w:eastAsia="SimSun" w:hAnsi="Times New Roman"/>
          <w:bCs/>
          <w:sz w:val="24"/>
          <w:szCs w:val="24"/>
          <w:lang w:eastAsia="zh-CN"/>
        </w:rPr>
        <w:tab/>
      </w:r>
      <w:r w:rsidRPr="004C32C3">
        <w:rPr>
          <w:rFonts w:ascii="Times New Roman" w:eastAsia="SimSun" w:hAnsi="Times New Roman"/>
          <w:bCs/>
          <w:sz w:val="24"/>
          <w:szCs w:val="24"/>
          <w:lang w:eastAsia="zh-CN"/>
        </w:rPr>
        <w:tab/>
      </w:r>
      <w:r w:rsidRPr="004C32C3">
        <w:rPr>
          <w:rFonts w:ascii="Times New Roman" w:eastAsia="SimSun" w:hAnsi="Times New Roman"/>
          <w:bCs/>
          <w:sz w:val="24"/>
          <w:szCs w:val="24"/>
          <w:lang w:eastAsia="zh-CN"/>
        </w:rPr>
        <w:tab/>
      </w:r>
      <w:r w:rsidR="00B077A2">
        <w:rPr>
          <w:rFonts w:ascii="Times New Roman" w:eastAsia="SimSun" w:hAnsi="Times New Roman"/>
          <w:bCs/>
          <w:sz w:val="24"/>
          <w:szCs w:val="24"/>
          <w:lang w:eastAsia="zh-CN"/>
        </w:rPr>
        <w:tab/>
      </w:r>
      <w:r w:rsidR="00B077A2">
        <w:rPr>
          <w:rFonts w:ascii="Times New Roman" w:eastAsia="SimSun" w:hAnsi="Times New Roman"/>
          <w:bCs/>
          <w:sz w:val="24"/>
          <w:szCs w:val="24"/>
          <w:lang w:eastAsia="zh-CN"/>
        </w:rPr>
        <w:tab/>
      </w:r>
      <w:r w:rsidRPr="004C32C3">
        <w:rPr>
          <w:rFonts w:ascii="Times New Roman" w:eastAsia="SimSun" w:hAnsi="Times New Roman"/>
          <w:b/>
          <w:bCs/>
          <w:smallCaps/>
          <w:sz w:val="24"/>
          <w:szCs w:val="24"/>
          <w:lang w:eastAsia="zh-CN"/>
        </w:rPr>
        <w:t>Aug 2016</w:t>
      </w:r>
    </w:p>
    <w:p w14:paraId="0317D0EE" w14:textId="33DA0523" w:rsidR="00121547" w:rsidRPr="004C32C3" w:rsidRDefault="00A02115" w:rsidP="0018384D">
      <w:pPr>
        <w:pStyle w:val="ListParagraph"/>
        <w:numPr>
          <w:ilvl w:val="0"/>
          <w:numId w:val="7"/>
        </w:numPr>
        <w:spacing w:line="360" w:lineRule="auto"/>
        <w:ind w:left="360"/>
        <w:rPr>
          <w:rFonts w:ascii="Times New Roman" w:eastAsia="SimSun" w:hAnsi="Times New Roman"/>
          <w:bCs/>
          <w:sz w:val="24"/>
          <w:szCs w:val="24"/>
          <w:lang w:eastAsia="zh-CN"/>
        </w:rPr>
      </w:pPr>
      <w:r w:rsidRPr="004C32C3">
        <w:rPr>
          <w:rFonts w:ascii="Times New Roman" w:eastAsia="SimSun" w:hAnsi="Times New Roman"/>
          <w:bCs/>
          <w:sz w:val="24"/>
          <w:szCs w:val="24"/>
          <w:lang w:eastAsia="zh-CN"/>
        </w:rPr>
        <w:t>Cai</w:t>
      </w:r>
      <m:oMath>
        <m:r>
          <m:rPr>
            <m:sty m:val="b"/>
          </m:rPr>
          <w:rPr>
            <w:rFonts w:ascii="Cambria Math" w:hAnsi="Cambria Math"/>
            <w:sz w:val="24"/>
            <w:szCs w:val="24"/>
          </w:rPr>
          <m:t>‡</m:t>
        </m:r>
      </m:oMath>
      <w:r w:rsidRPr="004C32C3">
        <w:rPr>
          <w:rFonts w:ascii="Times New Roman" w:eastAsia="SimSun" w:hAnsi="Times New Roman"/>
          <w:bCs/>
          <w:sz w:val="24"/>
          <w:szCs w:val="24"/>
          <w:lang w:eastAsia="zh-CN"/>
        </w:rPr>
        <w:t>, K</w:t>
      </w:r>
      <w:r w:rsidR="00A968A5" w:rsidRPr="004C32C3">
        <w:rPr>
          <w:rFonts w:ascii="Times New Roman" w:eastAsia="SimSun" w:hAnsi="Times New Roman"/>
          <w:bCs/>
          <w:sz w:val="24"/>
          <w:szCs w:val="24"/>
          <w:lang w:eastAsia="zh-CN"/>
        </w:rPr>
        <w:t xml:space="preserve"> </w:t>
      </w:r>
      <w:r w:rsidR="00A968A5" w:rsidRPr="004C32C3">
        <w:rPr>
          <w:rFonts w:ascii="Times New Roman" w:hAnsi="Times New Roman"/>
          <w:sz w:val="24"/>
          <w:szCs w:val="24"/>
        </w:rPr>
        <w:t xml:space="preserve">and </w:t>
      </w:r>
      <w:r w:rsidR="00A968A5" w:rsidRPr="004C32C3">
        <w:rPr>
          <w:rFonts w:ascii="Times New Roman" w:hAnsi="Times New Roman"/>
          <w:b/>
          <w:smallCaps/>
          <w:sz w:val="24"/>
          <w:szCs w:val="24"/>
        </w:rPr>
        <w:t>Wilson JR</w:t>
      </w:r>
      <w:r w:rsidR="00A77CEE" w:rsidRPr="004C32C3">
        <w:rPr>
          <w:rFonts w:ascii="Times New Roman" w:eastAsia="SimSun" w:hAnsi="Times New Roman"/>
          <w:bCs/>
          <w:sz w:val="24"/>
          <w:szCs w:val="24"/>
          <w:lang w:eastAsia="zh-CN"/>
        </w:rPr>
        <w:t xml:space="preserve"> </w:t>
      </w:r>
      <w:r w:rsidRPr="004C32C3">
        <w:rPr>
          <w:rFonts w:ascii="Times New Roman" w:eastAsia="SimSun" w:hAnsi="Times New Roman"/>
          <w:bCs/>
          <w:sz w:val="24"/>
          <w:szCs w:val="24"/>
          <w:lang w:eastAsia="zh-CN"/>
        </w:rPr>
        <w:t xml:space="preserve">Joint Modeling for Logistic Regression Models </w:t>
      </w:r>
      <w:r w:rsidR="00121547" w:rsidRPr="004C32C3">
        <w:rPr>
          <w:rFonts w:ascii="Times New Roman" w:eastAsia="SimSun" w:hAnsi="Times New Roman"/>
          <w:bCs/>
          <w:sz w:val="24"/>
          <w:szCs w:val="24"/>
          <w:lang w:eastAsia="zh-CN"/>
        </w:rPr>
        <w:t xml:space="preserve">                             </w:t>
      </w:r>
    </w:p>
    <w:p w14:paraId="02E2415E" w14:textId="3BD4C6D3" w:rsidR="00A02115" w:rsidRPr="004C32C3" w:rsidRDefault="00121547" w:rsidP="00121547">
      <w:pPr>
        <w:pStyle w:val="ListParagraph"/>
        <w:spacing w:line="360" w:lineRule="auto"/>
        <w:ind w:left="360"/>
        <w:rPr>
          <w:rFonts w:ascii="Times New Roman" w:eastAsia="SimSun" w:hAnsi="Times New Roman"/>
          <w:bCs/>
          <w:sz w:val="24"/>
          <w:szCs w:val="24"/>
          <w:lang w:eastAsia="zh-CN"/>
        </w:rPr>
      </w:pPr>
      <w:proofErr w:type="gramStart"/>
      <w:r w:rsidRPr="004C32C3">
        <w:rPr>
          <w:rFonts w:ascii="Times New Roman" w:eastAsia="SimSun" w:hAnsi="Times New Roman"/>
          <w:bCs/>
          <w:sz w:val="24"/>
          <w:szCs w:val="24"/>
          <w:lang w:eastAsia="zh-CN"/>
        </w:rPr>
        <w:t>with</w:t>
      </w:r>
      <w:proofErr w:type="gramEnd"/>
      <w:r w:rsidRPr="004C32C3">
        <w:rPr>
          <w:rFonts w:ascii="Times New Roman" w:eastAsia="SimSun" w:hAnsi="Times New Roman"/>
          <w:bCs/>
          <w:sz w:val="24"/>
          <w:szCs w:val="24"/>
          <w:lang w:eastAsia="zh-CN"/>
        </w:rPr>
        <w:t xml:space="preserve"> GMM estimators </w:t>
      </w:r>
      <w:r w:rsidR="00A02115" w:rsidRPr="004C32C3">
        <w:rPr>
          <w:rFonts w:ascii="Times New Roman" w:eastAsia="SimSun" w:hAnsi="Times New Roman"/>
          <w:bCs/>
          <w:i/>
          <w:sz w:val="24"/>
          <w:szCs w:val="24"/>
          <w:lang w:eastAsia="zh-CN"/>
        </w:rPr>
        <w:t>Joint Statistical Meetings</w:t>
      </w:r>
      <w:r w:rsidR="00A77CEE" w:rsidRPr="004C32C3">
        <w:rPr>
          <w:rFonts w:ascii="Times New Roman" w:eastAsia="SimSun" w:hAnsi="Times New Roman"/>
          <w:bCs/>
          <w:sz w:val="24"/>
          <w:szCs w:val="24"/>
          <w:lang w:eastAsia="zh-CN"/>
        </w:rPr>
        <w:t xml:space="preserve"> </w:t>
      </w:r>
      <w:r w:rsidR="00A77CEE" w:rsidRPr="004C32C3">
        <w:rPr>
          <w:rFonts w:ascii="Times New Roman" w:eastAsia="SimSun" w:hAnsi="Times New Roman"/>
          <w:bCs/>
          <w:smallCaps/>
          <w:sz w:val="24"/>
          <w:szCs w:val="24"/>
          <w:lang w:eastAsia="zh-CN"/>
        </w:rPr>
        <w:t>Chicago</w:t>
      </w:r>
      <w:r w:rsidR="00B077A2">
        <w:rPr>
          <w:rFonts w:ascii="Times New Roman" w:eastAsia="SimSun" w:hAnsi="Times New Roman"/>
          <w:bCs/>
          <w:sz w:val="24"/>
          <w:szCs w:val="24"/>
          <w:lang w:eastAsia="zh-CN"/>
        </w:rPr>
        <w:t xml:space="preserve"> </w:t>
      </w:r>
      <w:r w:rsidR="00B077A2">
        <w:rPr>
          <w:rFonts w:ascii="Times New Roman" w:eastAsia="SimSun" w:hAnsi="Times New Roman"/>
          <w:bCs/>
          <w:sz w:val="24"/>
          <w:szCs w:val="24"/>
          <w:lang w:eastAsia="zh-CN"/>
        </w:rPr>
        <w:tab/>
      </w:r>
      <w:r w:rsidR="00B077A2">
        <w:rPr>
          <w:rFonts w:ascii="Times New Roman" w:eastAsia="SimSun" w:hAnsi="Times New Roman"/>
          <w:bCs/>
          <w:sz w:val="24"/>
          <w:szCs w:val="24"/>
          <w:lang w:eastAsia="zh-CN"/>
        </w:rPr>
        <w:tab/>
      </w:r>
      <w:r w:rsidR="00B077A2">
        <w:rPr>
          <w:rFonts w:ascii="Times New Roman" w:eastAsia="SimSun" w:hAnsi="Times New Roman"/>
          <w:bCs/>
          <w:sz w:val="24"/>
          <w:szCs w:val="24"/>
          <w:lang w:eastAsia="zh-CN"/>
        </w:rPr>
        <w:tab/>
      </w:r>
      <w:r w:rsidR="00B077A2">
        <w:rPr>
          <w:rFonts w:ascii="Times New Roman" w:eastAsia="SimSun" w:hAnsi="Times New Roman"/>
          <w:bCs/>
          <w:sz w:val="24"/>
          <w:szCs w:val="24"/>
          <w:lang w:eastAsia="zh-CN"/>
        </w:rPr>
        <w:tab/>
      </w:r>
      <w:r w:rsidR="00A02115" w:rsidRPr="004C32C3">
        <w:rPr>
          <w:rFonts w:ascii="Times New Roman" w:eastAsia="SimSun" w:hAnsi="Times New Roman"/>
          <w:b/>
          <w:bCs/>
          <w:smallCaps/>
          <w:sz w:val="24"/>
          <w:szCs w:val="24"/>
          <w:lang w:eastAsia="zh-CN"/>
        </w:rPr>
        <w:t>Aug 2016</w:t>
      </w:r>
    </w:p>
    <w:p w14:paraId="5F64EB97" w14:textId="72AD8475" w:rsidR="00A02115" w:rsidRPr="004C32C3" w:rsidRDefault="00A02115" w:rsidP="0018384D">
      <w:pPr>
        <w:pStyle w:val="ListParagraph"/>
        <w:numPr>
          <w:ilvl w:val="0"/>
          <w:numId w:val="7"/>
        </w:numPr>
        <w:spacing w:line="360" w:lineRule="auto"/>
        <w:ind w:left="360"/>
        <w:rPr>
          <w:rFonts w:ascii="Times New Roman" w:eastAsia="SimSun" w:hAnsi="Times New Roman"/>
          <w:bCs/>
          <w:sz w:val="24"/>
          <w:szCs w:val="24"/>
          <w:lang w:eastAsia="zh-CN"/>
        </w:rPr>
      </w:pPr>
      <w:r w:rsidRPr="004C32C3">
        <w:rPr>
          <w:rFonts w:ascii="Times New Roman" w:eastAsia="SimSun" w:hAnsi="Times New Roman"/>
          <w:bCs/>
          <w:sz w:val="24"/>
          <w:szCs w:val="24"/>
          <w:lang w:eastAsia="zh-CN"/>
        </w:rPr>
        <w:t>Irimata</w:t>
      </w:r>
      <m:oMath>
        <m:r>
          <m:rPr>
            <m:sty m:val="b"/>
          </m:rPr>
          <w:rPr>
            <w:rFonts w:ascii="Cambria Math" w:hAnsi="Cambria Math"/>
            <w:sz w:val="24"/>
            <w:szCs w:val="24"/>
          </w:rPr>
          <m:t>‡</m:t>
        </m:r>
      </m:oMath>
      <w:r w:rsidRPr="004C32C3">
        <w:rPr>
          <w:rFonts w:ascii="Times New Roman" w:eastAsia="SimSun" w:hAnsi="Times New Roman"/>
          <w:bCs/>
          <w:sz w:val="24"/>
          <w:szCs w:val="24"/>
          <w:lang w:eastAsia="zh-CN"/>
        </w:rPr>
        <w:t>, KM</w:t>
      </w:r>
      <w:r w:rsidRPr="004C32C3">
        <w:rPr>
          <w:rFonts w:ascii="Times New Roman" w:eastAsia="SimSun" w:hAnsi="Times New Roman"/>
          <w:b/>
          <w:bCs/>
          <w:sz w:val="24"/>
          <w:szCs w:val="24"/>
          <w:lang w:eastAsia="zh-CN"/>
        </w:rPr>
        <w:t>.</w:t>
      </w:r>
      <w:r w:rsidR="00A968A5" w:rsidRPr="004C32C3">
        <w:rPr>
          <w:rFonts w:ascii="Times New Roman" w:hAnsi="Times New Roman"/>
          <w:sz w:val="24"/>
          <w:szCs w:val="24"/>
        </w:rPr>
        <w:t xml:space="preserve"> and </w:t>
      </w:r>
      <w:r w:rsidR="00A968A5" w:rsidRPr="004C32C3">
        <w:rPr>
          <w:rFonts w:ascii="Times New Roman" w:hAnsi="Times New Roman"/>
          <w:b/>
          <w:smallCaps/>
          <w:sz w:val="24"/>
          <w:szCs w:val="24"/>
        </w:rPr>
        <w:t>Wilson JR</w:t>
      </w:r>
      <w:r w:rsidRPr="004C32C3">
        <w:rPr>
          <w:rFonts w:ascii="Times New Roman" w:eastAsia="SimSun" w:hAnsi="Times New Roman"/>
          <w:bCs/>
          <w:sz w:val="24"/>
          <w:szCs w:val="24"/>
          <w:lang w:eastAsia="zh-CN"/>
        </w:rPr>
        <w:t xml:space="preserve"> “Multiple Intraclass Correlations for Higher Level Nested Logistic Regression”. </w:t>
      </w:r>
      <w:r w:rsidRPr="004C32C3">
        <w:rPr>
          <w:rFonts w:ascii="Times New Roman" w:eastAsia="SimSun" w:hAnsi="Times New Roman"/>
          <w:bCs/>
          <w:i/>
          <w:smallCaps/>
          <w:sz w:val="24"/>
          <w:szCs w:val="24"/>
          <w:lang w:eastAsia="zh-CN"/>
        </w:rPr>
        <w:t>Joint Statistical Meetings</w:t>
      </w:r>
      <w:r w:rsidRPr="004C32C3">
        <w:rPr>
          <w:rFonts w:ascii="Times New Roman" w:eastAsia="SimSun" w:hAnsi="Times New Roman"/>
          <w:bCs/>
          <w:sz w:val="24"/>
          <w:szCs w:val="24"/>
          <w:lang w:eastAsia="zh-CN"/>
        </w:rPr>
        <w:t xml:space="preserve">, </w:t>
      </w:r>
      <w:r w:rsidR="009F487C" w:rsidRPr="004C32C3">
        <w:rPr>
          <w:rFonts w:ascii="Times New Roman" w:eastAsia="SimSun" w:hAnsi="Times New Roman"/>
          <w:bCs/>
          <w:smallCaps/>
          <w:sz w:val="24"/>
          <w:szCs w:val="24"/>
          <w:lang w:eastAsia="zh-CN"/>
        </w:rPr>
        <w:t>Chicago</w:t>
      </w:r>
      <w:r w:rsidRPr="004C32C3">
        <w:rPr>
          <w:rFonts w:ascii="Times New Roman" w:eastAsia="SimSun" w:hAnsi="Times New Roman"/>
          <w:bCs/>
          <w:sz w:val="24"/>
          <w:szCs w:val="24"/>
          <w:lang w:eastAsia="zh-CN"/>
        </w:rPr>
        <w:t xml:space="preserve"> </w:t>
      </w:r>
      <w:r w:rsidR="00B077A2">
        <w:rPr>
          <w:rFonts w:ascii="Times New Roman" w:eastAsia="SimSun" w:hAnsi="Times New Roman"/>
          <w:bCs/>
          <w:sz w:val="24"/>
          <w:szCs w:val="24"/>
          <w:lang w:eastAsia="zh-CN"/>
        </w:rPr>
        <w:tab/>
      </w:r>
      <w:r w:rsidR="00B077A2">
        <w:rPr>
          <w:rFonts w:ascii="Times New Roman" w:eastAsia="SimSun" w:hAnsi="Times New Roman"/>
          <w:bCs/>
          <w:sz w:val="24"/>
          <w:szCs w:val="24"/>
          <w:lang w:eastAsia="zh-CN"/>
        </w:rPr>
        <w:tab/>
      </w:r>
      <w:r w:rsidR="00B077A2">
        <w:rPr>
          <w:rFonts w:ascii="Times New Roman" w:eastAsia="SimSun" w:hAnsi="Times New Roman"/>
          <w:bCs/>
          <w:sz w:val="24"/>
          <w:szCs w:val="24"/>
          <w:lang w:eastAsia="zh-CN"/>
        </w:rPr>
        <w:tab/>
      </w:r>
      <w:r w:rsidR="00B077A2">
        <w:rPr>
          <w:rFonts w:ascii="Times New Roman" w:eastAsia="SimSun" w:hAnsi="Times New Roman"/>
          <w:bCs/>
          <w:sz w:val="24"/>
          <w:szCs w:val="24"/>
          <w:lang w:eastAsia="zh-CN"/>
        </w:rPr>
        <w:tab/>
      </w:r>
      <w:r w:rsidRPr="004C32C3">
        <w:rPr>
          <w:rFonts w:ascii="Times New Roman" w:eastAsia="SimSun" w:hAnsi="Times New Roman"/>
          <w:b/>
          <w:bCs/>
          <w:smallCaps/>
          <w:sz w:val="24"/>
          <w:szCs w:val="24"/>
          <w:lang w:eastAsia="zh-CN"/>
        </w:rPr>
        <w:t>Aug 2016</w:t>
      </w:r>
    </w:p>
    <w:p w14:paraId="4B247DC5" w14:textId="79292400" w:rsidR="005B65EA" w:rsidRPr="004C32C3" w:rsidRDefault="005B65EA" w:rsidP="0018384D">
      <w:pPr>
        <w:pStyle w:val="ListParagraph"/>
        <w:numPr>
          <w:ilvl w:val="0"/>
          <w:numId w:val="7"/>
        </w:numPr>
        <w:spacing w:line="360" w:lineRule="auto"/>
        <w:ind w:left="360"/>
        <w:rPr>
          <w:rFonts w:ascii="Times New Roman" w:eastAsia="SimSun" w:hAnsi="Times New Roman"/>
          <w:b/>
          <w:bCs/>
          <w:sz w:val="24"/>
          <w:szCs w:val="24"/>
          <w:lang w:eastAsia="zh-CN"/>
        </w:rPr>
      </w:pPr>
      <w:proofErr w:type="gramStart"/>
      <w:r w:rsidRPr="004C32C3">
        <w:rPr>
          <w:rFonts w:ascii="Times New Roman" w:eastAsia="SimSun" w:hAnsi="Times New Roman"/>
          <w:bCs/>
          <w:sz w:val="24"/>
          <w:szCs w:val="24"/>
          <w:lang w:eastAsia="zh-CN"/>
        </w:rPr>
        <w:t>Cai</w:t>
      </w:r>
      <w:proofErr w:type="gramEnd"/>
      <m:oMath>
        <m:r>
          <m:rPr>
            <m:sty m:val="b"/>
          </m:rPr>
          <w:rPr>
            <w:rFonts w:ascii="Cambria Math" w:hAnsi="Cambria Math"/>
            <w:sz w:val="24"/>
            <w:szCs w:val="24"/>
          </w:rPr>
          <m:t>‡</m:t>
        </m:r>
      </m:oMath>
      <w:r w:rsidRPr="004C32C3">
        <w:rPr>
          <w:rFonts w:ascii="Times New Roman" w:eastAsia="SimSun" w:hAnsi="Times New Roman"/>
          <w:bCs/>
          <w:sz w:val="24"/>
          <w:szCs w:val="24"/>
          <w:lang w:eastAsia="zh-CN"/>
        </w:rPr>
        <w:t xml:space="preserve">, K. and </w:t>
      </w:r>
      <w:r w:rsidRPr="004C32C3">
        <w:rPr>
          <w:rFonts w:ascii="Times New Roman" w:eastAsia="SimSun" w:hAnsi="Times New Roman"/>
          <w:b/>
          <w:bCs/>
          <w:smallCaps/>
          <w:sz w:val="24"/>
          <w:szCs w:val="24"/>
          <w:lang w:eastAsia="zh-CN"/>
        </w:rPr>
        <w:t>Wilson, JR</w:t>
      </w:r>
      <w:r w:rsidRPr="004C32C3">
        <w:rPr>
          <w:rFonts w:ascii="Times New Roman" w:eastAsia="SimSun" w:hAnsi="Times New Roman"/>
          <w:bCs/>
          <w:sz w:val="24"/>
          <w:szCs w:val="24"/>
          <w:lang w:eastAsia="zh-CN"/>
        </w:rPr>
        <w:t xml:space="preserve"> SAS Macro Generalized Method of Moments for Longitudinal Data with Time-Dependent Covariates </w:t>
      </w:r>
      <w:r w:rsidRPr="004C32C3">
        <w:rPr>
          <w:rFonts w:ascii="Times New Roman" w:eastAsia="SimSun" w:hAnsi="Times New Roman"/>
          <w:bCs/>
          <w:i/>
          <w:sz w:val="24"/>
          <w:szCs w:val="24"/>
          <w:lang w:eastAsia="zh-CN"/>
        </w:rPr>
        <w:t>SAS Global Forum</w:t>
      </w:r>
      <w:r w:rsidRPr="004C32C3">
        <w:rPr>
          <w:rFonts w:ascii="Times New Roman" w:eastAsia="SimSun" w:hAnsi="Times New Roman"/>
          <w:bCs/>
          <w:sz w:val="24"/>
          <w:szCs w:val="24"/>
          <w:lang w:eastAsia="zh-CN"/>
        </w:rPr>
        <w:t xml:space="preserve">. </w:t>
      </w:r>
      <w:r w:rsidRPr="004C32C3">
        <w:rPr>
          <w:rFonts w:ascii="Times New Roman" w:eastAsia="SimSun" w:hAnsi="Times New Roman"/>
          <w:bCs/>
          <w:smallCaps/>
          <w:sz w:val="24"/>
          <w:szCs w:val="24"/>
          <w:lang w:eastAsia="zh-CN"/>
        </w:rPr>
        <w:t>Las Vegas</w:t>
      </w:r>
      <w:r w:rsidR="00B077A2">
        <w:rPr>
          <w:rFonts w:ascii="Times New Roman" w:eastAsia="SimSun" w:hAnsi="Times New Roman"/>
          <w:bCs/>
          <w:sz w:val="24"/>
          <w:szCs w:val="24"/>
          <w:lang w:eastAsia="zh-CN"/>
        </w:rPr>
        <w:t xml:space="preserve"> </w:t>
      </w:r>
      <w:r w:rsidR="00B077A2">
        <w:rPr>
          <w:rFonts w:ascii="Times New Roman" w:eastAsia="SimSun" w:hAnsi="Times New Roman"/>
          <w:bCs/>
          <w:sz w:val="24"/>
          <w:szCs w:val="24"/>
          <w:lang w:eastAsia="zh-CN"/>
        </w:rPr>
        <w:tab/>
      </w:r>
      <w:r w:rsidR="00B077A2">
        <w:rPr>
          <w:rFonts w:ascii="Times New Roman" w:eastAsia="SimSun" w:hAnsi="Times New Roman"/>
          <w:bCs/>
          <w:sz w:val="24"/>
          <w:szCs w:val="24"/>
          <w:lang w:eastAsia="zh-CN"/>
        </w:rPr>
        <w:tab/>
      </w:r>
      <w:r w:rsidR="00B077A2">
        <w:rPr>
          <w:rFonts w:ascii="Times New Roman" w:eastAsia="SimSun" w:hAnsi="Times New Roman"/>
          <w:bCs/>
          <w:sz w:val="24"/>
          <w:szCs w:val="24"/>
          <w:lang w:eastAsia="zh-CN"/>
        </w:rPr>
        <w:tab/>
      </w:r>
      <w:r w:rsidRPr="004C32C3">
        <w:rPr>
          <w:rFonts w:ascii="Times New Roman" w:eastAsia="SimSun" w:hAnsi="Times New Roman"/>
          <w:b/>
          <w:bCs/>
          <w:smallCaps/>
          <w:sz w:val="24"/>
          <w:szCs w:val="24"/>
          <w:lang w:eastAsia="zh-CN"/>
        </w:rPr>
        <w:t>Apr 2016</w:t>
      </w:r>
    </w:p>
    <w:p w14:paraId="3DAEE6BC" w14:textId="4B5B3EDF" w:rsidR="00A02115" w:rsidRPr="004C32C3" w:rsidRDefault="00A02115" w:rsidP="0018384D">
      <w:pPr>
        <w:pStyle w:val="ListParagraph"/>
        <w:numPr>
          <w:ilvl w:val="0"/>
          <w:numId w:val="7"/>
        </w:numPr>
        <w:spacing w:line="360" w:lineRule="auto"/>
        <w:ind w:left="360"/>
        <w:rPr>
          <w:rFonts w:ascii="Times New Roman" w:eastAsia="SimSun" w:hAnsi="Times New Roman"/>
          <w:bCs/>
          <w:sz w:val="24"/>
          <w:szCs w:val="24"/>
          <w:lang w:eastAsia="zh-CN"/>
        </w:rPr>
      </w:pPr>
      <w:r w:rsidRPr="004C32C3">
        <w:rPr>
          <w:rFonts w:ascii="Times New Roman" w:eastAsia="SimSun" w:hAnsi="Times New Roman"/>
          <w:bCs/>
          <w:sz w:val="24"/>
          <w:szCs w:val="24"/>
          <w:lang w:eastAsia="zh-CN"/>
        </w:rPr>
        <w:t>Irimata</w:t>
      </w:r>
      <m:oMath>
        <m:r>
          <m:rPr>
            <m:sty m:val="b"/>
          </m:rPr>
          <w:rPr>
            <w:rFonts w:ascii="Cambria Math" w:hAnsi="Cambria Math"/>
            <w:sz w:val="24"/>
            <w:szCs w:val="24"/>
          </w:rPr>
          <m:t>‡</m:t>
        </m:r>
      </m:oMath>
      <w:r w:rsidRPr="004C32C3">
        <w:rPr>
          <w:rFonts w:ascii="Times New Roman" w:eastAsia="SimSun" w:hAnsi="Times New Roman"/>
          <w:bCs/>
          <w:sz w:val="24"/>
          <w:szCs w:val="24"/>
          <w:lang w:eastAsia="zh-CN"/>
        </w:rPr>
        <w:t>, K.</w:t>
      </w:r>
      <w:r w:rsidR="007F25EF" w:rsidRPr="004C32C3">
        <w:rPr>
          <w:rFonts w:ascii="Times New Roman" w:eastAsia="SimSun" w:hAnsi="Times New Roman"/>
          <w:bCs/>
          <w:sz w:val="24"/>
          <w:szCs w:val="24"/>
          <w:lang w:eastAsia="zh-CN"/>
        </w:rPr>
        <w:t xml:space="preserve"> and </w:t>
      </w:r>
      <w:r w:rsidR="007F25EF" w:rsidRPr="004C32C3">
        <w:rPr>
          <w:rFonts w:ascii="Times New Roman" w:hAnsi="Times New Roman"/>
          <w:b/>
          <w:smallCaps/>
          <w:sz w:val="24"/>
          <w:szCs w:val="24"/>
        </w:rPr>
        <w:t>Wilson JR</w:t>
      </w:r>
      <w:r w:rsidRPr="004C32C3">
        <w:rPr>
          <w:rFonts w:ascii="Times New Roman" w:eastAsia="SimSun" w:hAnsi="Times New Roman"/>
          <w:bCs/>
          <w:sz w:val="24"/>
          <w:szCs w:val="24"/>
          <w:lang w:eastAsia="zh-CN"/>
        </w:rPr>
        <w:t xml:space="preserve"> “Exact Logistic Models for Nested Binary Data in SAS®”. </w:t>
      </w:r>
    </w:p>
    <w:p w14:paraId="79D67CD4" w14:textId="0E5C9EAF" w:rsidR="00A02115" w:rsidRPr="004C32C3" w:rsidRDefault="00A02115" w:rsidP="0093249F">
      <w:pPr>
        <w:pStyle w:val="ListParagraph"/>
        <w:spacing w:line="360" w:lineRule="auto"/>
        <w:ind w:left="360"/>
        <w:rPr>
          <w:rFonts w:ascii="Times New Roman" w:eastAsia="SimSun" w:hAnsi="Times New Roman"/>
          <w:bCs/>
          <w:sz w:val="24"/>
          <w:szCs w:val="24"/>
          <w:lang w:eastAsia="zh-CN"/>
        </w:rPr>
      </w:pPr>
      <w:r w:rsidRPr="004C32C3">
        <w:rPr>
          <w:rFonts w:ascii="Times New Roman" w:eastAsia="SimSun" w:hAnsi="Times New Roman"/>
          <w:bCs/>
          <w:i/>
          <w:smallCaps/>
          <w:sz w:val="24"/>
          <w:szCs w:val="24"/>
          <w:lang w:eastAsia="zh-CN"/>
        </w:rPr>
        <w:t>SAS Global Forum</w:t>
      </w:r>
      <w:r w:rsidRPr="004C32C3">
        <w:rPr>
          <w:rFonts w:ascii="Times New Roman" w:eastAsia="SimSun" w:hAnsi="Times New Roman"/>
          <w:bCs/>
          <w:sz w:val="24"/>
          <w:szCs w:val="24"/>
          <w:lang w:eastAsia="zh-CN"/>
        </w:rPr>
        <w:t xml:space="preserve">, </w:t>
      </w:r>
      <w:r w:rsidR="009F487C" w:rsidRPr="004C32C3">
        <w:rPr>
          <w:rFonts w:ascii="Times New Roman" w:eastAsia="SimSun" w:hAnsi="Times New Roman"/>
          <w:bCs/>
          <w:smallCaps/>
          <w:sz w:val="24"/>
          <w:szCs w:val="24"/>
          <w:lang w:eastAsia="zh-CN"/>
        </w:rPr>
        <w:t>Las Vegas</w:t>
      </w:r>
      <w:r w:rsidR="00BA6F7C" w:rsidRPr="004C32C3">
        <w:rPr>
          <w:rFonts w:ascii="Times New Roman" w:eastAsia="SimSun" w:hAnsi="Times New Roman"/>
          <w:bCs/>
          <w:sz w:val="24"/>
          <w:szCs w:val="24"/>
          <w:lang w:eastAsia="zh-CN"/>
        </w:rPr>
        <w:t xml:space="preserve">          </w:t>
      </w:r>
      <w:r w:rsidR="00B077A2">
        <w:rPr>
          <w:rFonts w:ascii="Times New Roman" w:eastAsia="SimSun" w:hAnsi="Times New Roman"/>
          <w:bCs/>
          <w:sz w:val="24"/>
          <w:szCs w:val="24"/>
          <w:lang w:eastAsia="zh-CN"/>
        </w:rPr>
        <w:tab/>
      </w:r>
      <w:r w:rsidR="00B077A2">
        <w:rPr>
          <w:rFonts w:ascii="Times New Roman" w:eastAsia="SimSun" w:hAnsi="Times New Roman"/>
          <w:bCs/>
          <w:sz w:val="24"/>
          <w:szCs w:val="24"/>
          <w:lang w:eastAsia="zh-CN"/>
        </w:rPr>
        <w:tab/>
      </w:r>
      <w:r w:rsidR="00B077A2">
        <w:rPr>
          <w:rFonts w:ascii="Times New Roman" w:eastAsia="SimSun" w:hAnsi="Times New Roman"/>
          <w:bCs/>
          <w:sz w:val="24"/>
          <w:szCs w:val="24"/>
          <w:lang w:eastAsia="zh-CN"/>
        </w:rPr>
        <w:tab/>
      </w:r>
      <w:r w:rsidR="00B077A2">
        <w:rPr>
          <w:rFonts w:ascii="Times New Roman" w:eastAsia="SimSun" w:hAnsi="Times New Roman"/>
          <w:bCs/>
          <w:sz w:val="24"/>
          <w:szCs w:val="24"/>
          <w:lang w:eastAsia="zh-CN"/>
        </w:rPr>
        <w:tab/>
      </w:r>
      <w:r w:rsidR="00B077A2">
        <w:rPr>
          <w:rFonts w:ascii="Times New Roman" w:eastAsia="SimSun" w:hAnsi="Times New Roman"/>
          <w:bCs/>
          <w:sz w:val="24"/>
          <w:szCs w:val="24"/>
          <w:lang w:eastAsia="zh-CN"/>
        </w:rPr>
        <w:tab/>
      </w:r>
      <w:r w:rsidR="00B077A2">
        <w:rPr>
          <w:rFonts w:ascii="Times New Roman" w:eastAsia="SimSun" w:hAnsi="Times New Roman"/>
          <w:bCs/>
          <w:sz w:val="24"/>
          <w:szCs w:val="24"/>
          <w:lang w:eastAsia="zh-CN"/>
        </w:rPr>
        <w:tab/>
      </w:r>
      <w:r w:rsidR="00B077A2">
        <w:rPr>
          <w:rFonts w:ascii="Times New Roman" w:eastAsia="SimSun" w:hAnsi="Times New Roman"/>
          <w:bCs/>
          <w:sz w:val="24"/>
          <w:szCs w:val="24"/>
          <w:lang w:eastAsia="zh-CN"/>
        </w:rPr>
        <w:tab/>
      </w:r>
      <w:r w:rsidRPr="004C32C3">
        <w:rPr>
          <w:rFonts w:ascii="Times New Roman" w:eastAsia="SimSun" w:hAnsi="Times New Roman"/>
          <w:b/>
          <w:bCs/>
          <w:smallCaps/>
          <w:sz w:val="24"/>
          <w:szCs w:val="24"/>
          <w:lang w:eastAsia="zh-CN"/>
        </w:rPr>
        <w:t>Apr 2016</w:t>
      </w:r>
    </w:p>
    <w:p w14:paraId="7719403E" w14:textId="77777777" w:rsidR="00B077A2" w:rsidRPr="00B077A2" w:rsidRDefault="00F85594" w:rsidP="0018384D">
      <w:pPr>
        <w:pStyle w:val="BodyText"/>
        <w:numPr>
          <w:ilvl w:val="0"/>
          <w:numId w:val="7"/>
        </w:numPr>
        <w:spacing w:after="0" w:line="360" w:lineRule="auto"/>
        <w:ind w:left="360"/>
        <w:rPr>
          <w:rFonts w:ascii="Times New Roman" w:hAnsi="Times New Roman"/>
          <w:b/>
          <w:smallCaps/>
          <w:sz w:val="24"/>
          <w:szCs w:val="24"/>
        </w:rPr>
      </w:pPr>
      <w:r w:rsidRPr="004C32C3">
        <w:rPr>
          <w:rFonts w:ascii="Times New Roman" w:hAnsi="Times New Roman"/>
          <w:sz w:val="24"/>
          <w:szCs w:val="24"/>
        </w:rPr>
        <w:t xml:space="preserve">GMM logistic regression model for Obesity with time-dependent covariates. </w:t>
      </w:r>
      <w:r w:rsidR="00121547" w:rsidRPr="004C32C3">
        <w:rPr>
          <w:rFonts w:ascii="Times New Roman" w:hAnsi="Times New Roman"/>
          <w:sz w:val="24"/>
          <w:szCs w:val="24"/>
        </w:rPr>
        <w:t>Rhodes,</w:t>
      </w:r>
      <w:r w:rsidRPr="004C32C3">
        <w:rPr>
          <w:rFonts w:ascii="Times New Roman" w:hAnsi="Times New Roman"/>
          <w:sz w:val="24"/>
          <w:szCs w:val="24"/>
        </w:rPr>
        <w:t xml:space="preserve"> R. </w:t>
      </w:r>
    </w:p>
    <w:p w14:paraId="6231870C" w14:textId="2B4D10F4" w:rsidR="00F85594" w:rsidRPr="004C32C3" w:rsidRDefault="00F85594" w:rsidP="00B077A2">
      <w:pPr>
        <w:pStyle w:val="BodyText"/>
        <w:spacing w:after="0" w:line="360" w:lineRule="auto"/>
        <w:ind w:left="360"/>
        <w:rPr>
          <w:rFonts w:ascii="Times New Roman" w:hAnsi="Times New Roman"/>
          <w:b/>
          <w:smallCaps/>
          <w:sz w:val="24"/>
          <w:szCs w:val="24"/>
        </w:rPr>
      </w:pPr>
      <w:r w:rsidRPr="004C32C3">
        <w:rPr>
          <w:rFonts w:ascii="Times New Roman" w:hAnsi="Times New Roman"/>
          <w:sz w:val="24"/>
          <w:szCs w:val="24"/>
        </w:rPr>
        <w:t xml:space="preserve">Fang, D. </w:t>
      </w:r>
      <w:r w:rsidR="00121547" w:rsidRPr="004C32C3">
        <w:rPr>
          <w:rFonts w:ascii="Times New Roman" w:hAnsi="Times New Roman"/>
          <w:sz w:val="24"/>
          <w:szCs w:val="24"/>
        </w:rPr>
        <w:t>&amp;</w:t>
      </w:r>
      <w:r w:rsidRPr="004C32C3">
        <w:rPr>
          <w:rFonts w:ascii="Times New Roman" w:hAnsi="Times New Roman"/>
          <w:sz w:val="24"/>
          <w:szCs w:val="24"/>
        </w:rPr>
        <w:t xml:space="preserve"> </w:t>
      </w:r>
      <w:r w:rsidRPr="004C32C3">
        <w:rPr>
          <w:rFonts w:ascii="Times New Roman" w:hAnsi="Times New Roman"/>
          <w:b/>
          <w:smallCaps/>
          <w:sz w:val="24"/>
          <w:szCs w:val="24"/>
        </w:rPr>
        <w:t>Wilson J. R.</w:t>
      </w:r>
      <w:r w:rsidRPr="004C32C3">
        <w:rPr>
          <w:rFonts w:ascii="Times New Roman" w:hAnsi="Times New Roman"/>
          <w:sz w:val="24"/>
          <w:szCs w:val="24"/>
        </w:rPr>
        <w:t xml:space="preserve"> </w:t>
      </w:r>
      <w:r w:rsidRPr="004C32C3">
        <w:rPr>
          <w:rFonts w:ascii="Times New Roman" w:hAnsi="Times New Roman"/>
          <w:smallCaps/>
          <w:sz w:val="24"/>
          <w:szCs w:val="24"/>
        </w:rPr>
        <w:t>Add Health Users Conf</w:t>
      </w:r>
      <w:r w:rsidR="00121547" w:rsidRPr="004C32C3">
        <w:rPr>
          <w:rFonts w:ascii="Times New Roman" w:hAnsi="Times New Roman"/>
          <w:smallCaps/>
          <w:sz w:val="24"/>
          <w:szCs w:val="24"/>
        </w:rPr>
        <w:t xml:space="preserve">erence </w:t>
      </w:r>
      <w:r w:rsidRPr="004C32C3">
        <w:rPr>
          <w:rFonts w:ascii="Times New Roman" w:hAnsi="Times New Roman"/>
          <w:sz w:val="24"/>
          <w:szCs w:val="24"/>
        </w:rPr>
        <w:t xml:space="preserve">NIH </w:t>
      </w:r>
      <w:r w:rsidRPr="004C32C3">
        <w:rPr>
          <w:rFonts w:ascii="Times New Roman" w:hAnsi="Times New Roman"/>
          <w:smallCaps/>
          <w:sz w:val="24"/>
          <w:szCs w:val="24"/>
        </w:rPr>
        <w:t>Bethesda</w:t>
      </w:r>
      <w:r w:rsidR="0037122F" w:rsidRPr="004C32C3">
        <w:rPr>
          <w:rFonts w:ascii="Times New Roman" w:hAnsi="Times New Roman"/>
          <w:smallCaps/>
          <w:sz w:val="24"/>
          <w:szCs w:val="24"/>
        </w:rPr>
        <w:t xml:space="preserve"> </w:t>
      </w:r>
      <w:r w:rsidR="00EA10DE" w:rsidRPr="004C32C3">
        <w:rPr>
          <w:rFonts w:ascii="Times New Roman" w:hAnsi="Times New Roman"/>
          <w:sz w:val="24"/>
          <w:szCs w:val="24"/>
        </w:rPr>
        <w:t xml:space="preserve"> </w:t>
      </w:r>
      <w:r w:rsidR="00362ED8" w:rsidRPr="004C32C3">
        <w:rPr>
          <w:rFonts w:ascii="Times New Roman" w:hAnsi="Times New Roman"/>
          <w:sz w:val="24"/>
          <w:szCs w:val="24"/>
        </w:rPr>
        <w:t xml:space="preserve"> </w:t>
      </w:r>
      <w:r w:rsidR="00E61456" w:rsidRPr="004C32C3">
        <w:rPr>
          <w:rFonts w:ascii="Times New Roman" w:hAnsi="Times New Roman"/>
          <w:sz w:val="24"/>
          <w:szCs w:val="24"/>
        </w:rPr>
        <w:tab/>
      </w:r>
      <w:r w:rsidR="00B077A2">
        <w:rPr>
          <w:rFonts w:ascii="Times New Roman" w:hAnsi="Times New Roman"/>
          <w:sz w:val="24"/>
          <w:szCs w:val="24"/>
        </w:rPr>
        <w:tab/>
      </w:r>
      <w:r w:rsidRPr="004C32C3">
        <w:rPr>
          <w:rFonts w:ascii="Times New Roman" w:hAnsi="Times New Roman"/>
          <w:b/>
          <w:smallCaps/>
          <w:sz w:val="24"/>
          <w:szCs w:val="24"/>
        </w:rPr>
        <w:t>Jun 2016</w:t>
      </w:r>
    </w:p>
    <w:p w14:paraId="31BEE124" w14:textId="5558850A" w:rsidR="006015C2" w:rsidRPr="004C32C3" w:rsidRDefault="006015C2" w:rsidP="0018384D">
      <w:pPr>
        <w:pStyle w:val="BodyText"/>
        <w:numPr>
          <w:ilvl w:val="0"/>
          <w:numId w:val="7"/>
        </w:numPr>
        <w:spacing w:after="0" w:line="360" w:lineRule="auto"/>
        <w:ind w:left="360"/>
        <w:rPr>
          <w:rFonts w:ascii="Times New Roman" w:hAnsi="Times New Roman"/>
          <w:b/>
          <w:smallCaps/>
          <w:sz w:val="24"/>
          <w:szCs w:val="24"/>
        </w:rPr>
      </w:pPr>
      <w:r w:rsidRPr="004C32C3">
        <w:rPr>
          <w:rFonts w:ascii="Times New Roman" w:hAnsi="Times New Roman"/>
          <w:sz w:val="24"/>
          <w:szCs w:val="24"/>
        </w:rPr>
        <w:lastRenderedPageBreak/>
        <w:t>GMM versus GQL: logistic regression models for multi- level correlated data: Wang</w:t>
      </w:r>
      <m:oMath>
        <m:r>
          <m:rPr>
            <m:sty m:val="b"/>
          </m:rPr>
          <w:rPr>
            <w:rFonts w:ascii="Cambria Math" w:hAnsi="Cambria Math"/>
            <w:sz w:val="24"/>
            <w:szCs w:val="24"/>
          </w:rPr>
          <m:t>‡</m:t>
        </m:r>
      </m:oMath>
      <w:r w:rsidRPr="004C32C3">
        <w:rPr>
          <w:rFonts w:ascii="Times New Roman" w:hAnsi="Times New Roman"/>
          <w:sz w:val="24"/>
          <w:szCs w:val="24"/>
        </w:rPr>
        <w:t xml:space="preserve"> B. </w:t>
      </w:r>
      <w:r w:rsidR="00EC513E" w:rsidRPr="004C32C3">
        <w:rPr>
          <w:rFonts w:ascii="Times New Roman" w:hAnsi="Times New Roman"/>
          <w:sz w:val="24"/>
          <w:szCs w:val="24"/>
        </w:rPr>
        <w:tab/>
        <w:t xml:space="preserve"> </w:t>
      </w:r>
      <w:proofErr w:type="gramStart"/>
      <w:r w:rsidRPr="004C32C3">
        <w:rPr>
          <w:rFonts w:ascii="Times New Roman" w:hAnsi="Times New Roman"/>
          <w:sz w:val="24"/>
          <w:szCs w:val="24"/>
        </w:rPr>
        <w:t>and</w:t>
      </w:r>
      <w:proofErr w:type="gramEnd"/>
      <w:r w:rsidRPr="004C32C3">
        <w:rPr>
          <w:rFonts w:ascii="Times New Roman" w:hAnsi="Times New Roman"/>
          <w:sz w:val="24"/>
          <w:szCs w:val="24"/>
        </w:rPr>
        <w:t xml:space="preserve"> </w:t>
      </w:r>
      <w:r w:rsidRPr="004C32C3">
        <w:rPr>
          <w:rFonts w:ascii="Times New Roman" w:hAnsi="Times New Roman"/>
          <w:b/>
          <w:smallCaps/>
          <w:sz w:val="24"/>
          <w:szCs w:val="24"/>
        </w:rPr>
        <w:t xml:space="preserve">Wilson J. R. </w:t>
      </w:r>
      <w:r w:rsidRPr="004C32C3">
        <w:rPr>
          <w:rFonts w:ascii="Times New Roman" w:hAnsi="Times New Roman"/>
          <w:sz w:val="24"/>
          <w:szCs w:val="24"/>
        </w:rPr>
        <w:t xml:space="preserve"> </w:t>
      </w:r>
      <w:r w:rsidRPr="004C32C3">
        <w:rPr>
          <w:rFonts w:ascii="Times New Roman" w:hAnsi="Times New Roman"/>
          <w:b/>
          <w:smallCaps/>
          <w:sz w:val="24"/>
          <w:szCs w:val="24"/>
        </w:rPr>
        <w:t xml:space="preserve">Joint Statistical Meetings </w:t>
      </w:r>
      <w:r w:rsidRPr="004C32C3">
        <w:rPr>
          <w:rFonts w:ascii="Times New Roman" w:hAnsi="Times New Roman"/>
          <w:smallCaps/>
          <w:sz w:val="24"/>
          <w:szCs w:val="24"/>
        </w:rPr>
        <w:t>Seattle</w:t>
      </w:r>
      <w:r w:rsidRPr="004C32C3">
        <w:rPr>
          <w:rFonts w:ascii="Times New Roman" w:hAnsi="Times New Roman"/>
          <w:sz w:val="24"/>
          <w:szCs w:val="24"/>
        </w:rPr>
        <w:t xml:space="preserve">, </w:t>
      </w:r>
      <w:r w:rsidR="00BA6F7C" w:rsidRPr="004C32C3">
        <w:rPr>
          <w:rFonts w:ascii="Times New Roman" w:hAnsi="Times New Roman"/>
          <w:sz w:val="24"/>
          <w:szCs w:val="24"/>
        </w:rPr>
        <w:tab/>
      </w:r>
      <w:r w:rsidR="00BA6F7C" w:rsidRPr="004C32C3">
        <w:rPr>
          <w:rFonts w:ascii="Times New Roman" w:hAnsi="Times New Roman"/>
          <w:sz w:val="24"/>
          <w:szCs w:val="24"/>
        </w:rPr>
        <w:tab/>
      </w:r>
      <w:r w:rsidR="00BA6F7C" w:rsidRPr="004C32C3">
        <w:rPr>
          <w:rFonts w:ascii="Times New Roman" w:hAnsi="Times New Roman"/>
          <w:sz w:val="24"/>
          <w:szCs w:val="24"/>
        </w:rPr>
        <w:tab/>
      </w:r>
      <w:r w:rsidR="00B077A2">
        <w:rPr>
          <w:rFonts w:ascii="Times New Roman" w:hAnsi="Times New Roman"/>
          <w:sz w:val="24"/>
          <w:szCs w:val="24"/>
        </w:rPr>
        <w:tab/>
      </w:r>
      <w:r w:rsidR="00B077A2">
        <w:rPr>
          <w:rFonts w:ascii="Times New Roman" w:hAnsi="Times New Roman"/>
          <w:sz w:val="24"/>
          <w:szCs w:val="24"/>
        </w:rPr>
        <w:tab/>
      </w:r>
      <w:r w:rsidRPr="004C32C3">
        <w:rPr>
          <w:rFonts w:ascii="Times New Roman" w:hAnsi="Times New Roman"/>
          <w:b/>
          <w:smallCaps/>
          <w:sz w:val="24"/>
          <w:szCs w:val="24"/>
        </w:rPr>
        <w:t>Aug 2015</w:t>
      </w:r>
    </w:p>
    <w:p w14:paraId="273FA50A" w14:textId="614F2AB3" w:rsidR="00EC513E" w:rsidRPr="004C32C3" w:rsidRDefault="006015C2" w:rsidP="0018384D">
      <w:pPr>
        <w:pStyle w:val="BodyText"/>
        <w:numPr>
          <w:ilvl w:val="0"/>
          <w:numId w:val="7"/>
        </w:numPr>
        <w:spacing w:after="0" w:line="360" w:lineRule="auto"/>
        <w:ind w:left="360"/>
        <w:rPr>
          <w:rFonts w:ascii="Times New Roman" w:hAnsi="Times New Roman"/>
          <w:b/>
          <w:smallCaps/>
          <w:sz w:val="24"/>
          <w:szCs w:val="24"/>
        </w:rPr>
      </w:pPr>
      <w:r w:rsidRPr="004C32C3">
        <w:rPr>
          <w:rFonts w:ascii="Times New Roman" w:hAnsi="Times New Roman"/>
          <w:sz w:val="24"/>
          <w:szCs w:val="24"/>
        </w:rPr>
        <w:t xml:space="preserve">Sources of Correlation on a hierarchical logistic regression model: Irimata K, </w:t>
      </w:r>
      <w:proofErr w:type="gramStart"/>
      <w:r w:rsidRPr="004C32C3">
        <w:rPr>
          <w:rFonts w:ascii="Times New Roman" w:hAnsi="Times New Roman"/>
          <w:sz w:val="24"/>
          <w:szCs w:val="24"/>
        </w:rPr>
        <w:t>Cai</w:t>
      </w:r>
      <w:proofErr w:type="gramEnd"/>
      <w:r w:rsidRPr="004C32C3">
        <w:rPr>
          <w:rFonts w:ascii="Times New Roman" w:hAnsi="Times New Roman"/>
          <w:sz w:val="24"/>
          <w:szCs w:val="24"/>
        </w:rPr>
        <w:t xml:space="preserve">, K. </w:t>
      </w:r>
      <w:r w:rsidR="00EC513E" w:rsidRPr="004C32C3">
        <w:rPr>
          <w:rFonts w:ascii="Times New Roman" w:hAnsi="Times New Roman"/>
          <w:sz w:val="24"/>
          <w:szCs w:val="24"/>
        </w:rPr>
        <w:tab/>
        <w:t xml:space="preserve"> </w:t>
      </w:r>
      <w:r w:rsidRPr="004C32C3">
        <w:rPr>
          <w:rFonts w:ascii="Times New Roman" w:hAnsi="Times New Roman"/>
          <w:sz w:val="24"/>
          <w:szCs w:val="24"/>
        </w:rPr>
        <w:t xml:space="preserve">and </w:t>
      </w:r>
      <w:r w:rsidRPr="004C32C3">
        <w:rPr>
          <w:rFonts w:ascii="Times New Roman" w:hAnsi="Times New Roman"/>
          <w:b/>
          <w:sz w:val="24"/>
          <w:szCs w:val="24"/>
        </w:rPr>
        <w:t xml:space="preserve">Wilson J. R. </w:t>
      </w:r>
      <w:r w:rsidRPr="004C32C3">
        <w:rPr>
          <w:rFonts w:ascii="Times New Roman" w:hAnsi="Times New Roman"/>
          <w:sz w:val="24"/>
          <w:szCs w:val="24"/>
        </w:rPr>
        <w:t xml:space="preserve"> </w:t>
      </w:r>
      <w:r w:rsidRPr="004C32C3">
        <w:rPr>
          <w:rFonts w:ascii="Times New Roman" w:hAnsi="Times New Roman"/>
          <w:b/>
          <w:smallCaps/>
          <w:sz w:val="24"/>
          <w:szCs w:val="24"/>
        </w:rPr>
        <w:t xml:space="preserve">Joint Statistical Meetings </w:t>
      </w:r>
      <w:r w:rsidRPr="004C32C3">
        <w:rPr>
          <w:rFonts w:ascii="Times New Roman" w:hAnsi="Times New Roman"/>
          <w:smallCaps/>
          <w:sz w:val="24"/>
          <w:szCs w:val="24"/>
        </w:rPr>
        <w:t>Boston</w:t>
      </w:r>
      <w:r w:rsidR="00BA6F7C" w:rsidRPr="004C32C3">
        <w:rPr>
          <w:rFonts w:ascii="Times New Roman" w:hAnsi="Times New Roman"/>
          <w:sz w:val="24"/>
          <w:szCs w:val="24"/>
        </w:rPr>
        <w:tab/>
      </w:r>
      <w:r w:rsidR="00BA6F7C" w:rsidRPr="004C32C3">
        <w:rPr>
          <w:rFonts w:ascii="Times New Roman" w:hAnsi="Times New Roman"/>
          <w:sz w:val="24"/>
          <w:szCs w:val="24"/>
        </w:rPr>
        <w:tab/>
      </w:r>
      <w:r w:rsidR="00BA6F7C" w:rsidRPr="004C32C3">
        <w:rPr>
          <w:rFonts w:ascii="Times New Roman" w:hAnsi="Times New Roman"/>
          <w:sz w:val="24"/>
          <w:szCs w:val="24"/>
        </w:rPr>
        <w:tab/>
        <w:t xml:space="preserve"> </w:t>
      </w:r>
      <w:r w:rsidR="00EC513E" w:rsidRPr="004C32C3">
        <w:rPr>
          <w:rFonts w:ascii="Times New Roman" w:hAnsi="Times New Roman"/>
          <w:sz w:val="24"/>
          <w:szCs w:val="24"/>
        </w:rPr>
        <w:t xml:space="preserve">  </w:t>
      </w:r>
      <w:r w:rsidR="00A3446C" w:rsidRPr="004C32C3">
        <w:rPr>
          <w:rFonts w:ascii="Times New Roman" w:hAnsi="Times New Roman"/>
          <w:sz w:val="24"/>
          <w:szCs w:val="24"/>
        </w:rPr>
        <w:tab/>
      </w:r>
      <w:r w:rsidR="00A3446C" w:rsidRPr="004C32C3">
        <w:rPr>
          <w:rFonts w:ascii="Times New Roman" w:hAnsi="Times New Roman"/>
          <w:sz w:val="24"/>
          <w:szCs w:val="24"/>
        </w:rPr>
        <w:tab/>
      </w:r>
      <w:r w:rsidRPr="004C32C3">
        <w:rPr>
          <w:rFonts w:ascii="Times New Roman" w:hAnsi="Times New Roman"/>
          <w:b/>
          <w:smallCaps/>
          <w:sz w:val="24"/>
          <w:szCs w:val="24"/>
        </w:rPr>
        <w:t>Aug 2014</w:t>
      </w:r>
    </w:p>
    <w:p w14:paraId="3EFFB092" w14:textId="77777777" w:rsidR="00B077A2" w:rsidRDefault="006015C2" w:rsidP="0018384D">
      <w:pPr>
        <w:pStyle w:val="BodyText"/>
        <w:numPr>
          <w:ilvl w:val="0"/>
          <w:numId w:val="7"/>
        </w:numPr>
        <w:spacing w:after="0" w:line="360" w:lineRule="auto"/>
        <w:ind w:left="360"/>
        <w:rPr>
          <w:rFonts w:ascii="Times New Roman" w:hAnsi="Times New Roman"/>
          <w:sz w:val="24"/>
          <w:szCs w:val="24"/>
        </w:rPr>
      </w:pPr>
      <w:r w:rsidRPr="004C32C3">
        <w:rPr>
          <w:rFonts w:ascii="Times New Roman" w:hAnsi="Times New Roman"/>
          <w:sz w:val="24"/>
          <w:szCs w:val="24"/>
        </w:rPr>
        <w:t>Impact of multiple sources of correlation</w:t>
      </w:r>
      <w:r w:rsidR="00EC513E" w:rsidRPr="004C32C3">
        <w:rPr>
          <w:rFonts w:ascii="Times New Roman" w:hAnsi="Times New Roman"/>
          <w:sz w:val="24"/>
          <w:szCs w:val="24"/>
        </w:rPr>
        <w:t xml:space="preserve">: </w:t>
      </w:r>
      <w:r w:rsidRPr="004C32C3">
        <w:rPr>
          <w:rFonts w:ascii="Times New Roman" w:hAnsi="Times New Roman"/>
          <w:sz w:val="24"/>
          <w:szCs w:val="24"/>
        </w:rPr>
        <w:t xml:space="preserve">hierarchical logistic regression models: </w:t>
      </w:r>
      <w:r w:rsidR="00B077A2">
        <w:rPr>
          <w:rFonts w:ascii="Times New Roman" w:hAnsi="Times New Roman"/>
          <w:sz w:val="24"/>
          <w:szCs w:val="24"/>
        </w:rPr>
        <w:tab/>
      </w:r>
      <w:r w:rsidR="0072627F" w:rsidRPr="004C32C3">
        <w:rPr>
          <w:rFonts w:ascii="Times New Roman" w:hAnsi="Times New Roman"/>
          <w:sz w:val="24"/>
          <w:szCs w:val="24"/>
        </w:rPr>
        <w:t xml:space="preserve"> </w:t>
      </w:r>
      <w:r w:rsidRPr="004C32C3">
        <w:rPr>
          <w:rFonts w:ascii="Times New Roman" w:hAnsi="Times New Roman"/>
          <w:sz w:val="24"/>
          <w:szCs w:val="24"/>
        </w:rPr>
        <w:t>Cai</w:t>
      </w:r>
      <m:oMath>
        <m:r>
          <m:rPr>
            <m:sty m:val="b"/>
          </m:rPr>
          <w:rPr>
            <w:rFonts w:ascii="Cambria Math" w:hAnsi="Cambria Math"/>
            <w:sz w:val="24"/>
            <w:szCs w:val="24"/>
          </w:rPr>
          <m:t>‡</m:t>
        </m:r>
      </m:oMath>
      <w:r w:rsidRPr="004C32C3">
        <w:rPr>
          <w:rFonts w:ascii="Times New Roman" w:hAnsi="Times New Roman"/>
          <w:sz w:val="24"/>
          <w:szCs w:val="24"/>
        </w:rPr>
        <w:t xml:space="preserve">, K. </w:t>
      </w:r>
    </w:p>
    <w:p w14:paraId="7F2A1123" w14:textId="61E23B09" w:rsidR="006015C2" w:rsidRPr="004C32C3" w:rsidRDefault="006015C2" w:rsidP="00B077A2">
      <w:pPr>
        <w:pStyle w:val="BodyText"/>
        <w:spacing w:after="0" w:line="360" w:lineRule="auto"/>
        <w:ind w:left="360"/>
        <w:rPr>
          <w:rFonts w:ascii="Times New Roman" w:hAnsi="Times New Roman"/>
          <w:sz w:val="24"/>
          <w:szCs w:val="24"/>
        </w:rPr>
      </w:pPr>
      <w:r w:rsidRPr="004C32C3">
        <w:rPr>
          <w:rFonts w:ascii="Times New Roman" w:hAnsi="Times New Roman"/>
          <w:sz w:val="24"/>
          <w:szCs w:val="24"/>
        </w:rPr>
        <w:t>Irimata</w:t>
      </w:r>
      <m:oMath>
        <m:r>
          <m:rPr>
            <m:sty m:val="b"/>
          </m:rPr>
          <w:rPr>
            <w:rFonts w:ascii="Cambria Math" w:hAnsi="Cambria Math"/>
            <w:sz w:val="24"/>
            <w:szCs w:val="24"/>
          </w:rPr>
          <m:t>‡</m:t>
        </m:r>
      </m:oMath>
      <w:r w:rsidRPr="004C32C3">
        <w:rPr>
          <w:rFonts w:ascii="Times New Roman" w:hAnsi="Times New Roman"/>
          <w:sz w:val="24"/>
          <w:szCs w:val="24"/>
        </w:rPr>
        <w:t xml:space="preserve"> K, and </w:t>
      </w:r>
      <w:r w:rsidRPr="004C32C3">
        <w:rPr>
          <w:rFonts w:ascii="Times New Roman" w:hAnsi="Times New Roman"/>
          <w:b/>
          <w:smallCaps/>
          <w:sz w:val="24"/>
          <w:szCs w:val="24"/>
        </w:rPr>
        <w:t xml:space="preserve">Wilson J. R. Joint Statistical Meetings </w:t>
      </w:r>
      <w:r w:rsidR="000D02CB" w:rsidRPr="004C32C3">
        <w:rPr>
          <w:rFonts w:ascii="Times New Roman" w:hAnsi="Times New Roman"/>
          <w:smallCaps/>
          <w:sz w:val="24"/>
          <w:szCs w:val="24"/>
        </w:rPr>
        <w:t>Boston</w:t>
      </w:r>
      <w:r w:rsidR="000D02CB" w:rsidRPr="004C32C3">
        <w:rPr>
          <w:rFonts w:ascii="Times New Roman" w:hAnsi="Times New Roman"/>
          <w:sz w:val="24"/>
          <w:szCs w:val="24"/>
        </w:rPr>
        <w:t xml:space="preserve">, </w:t>
      </w:r>
      <w:r w:rsidR="00A3446C" w:rsidRPr="004C32C3">
        <w:rPr>
          <w:rFonts w:ascii="Times New Roman" w:hAnsi="Times New Roman"/>
          <w:sz w:val="24"/>
          <w:szCs w:val="24"/>
        </w:rPr>
        <w:tab/>
      </w:r>
      <w:r w:rsidR="00B077A2">
        <w:rPr>
          <w:rFonts w:ascii="Times New Roman" w:hAnsi="Times New Roman"/>
          <w:sz w:val="24"/>
          <w:szCs w:val="24"/>
        </w:rPr>
        <w:tab/>
      </w:r>
      <w:r w:rsidR="00B077A2">
        <w:rPr>
          <w:rFonts w:ascii="Times New Roman" w:hAnsi="Times New Roman"/>
          <w:sz w:val="24"/>
          <w:szCs w:val="24"/>
        </w:rPr>
        <w:tab/>
      </w:r>
      <w:r w:rsidRPr="004C32C3">
        <w:rPr>
          <w:rFonts w:ascii="Times New Roman" w:hAnsi="Times New Roman"/>
          <w:b/>
          <w:smallCaps/>
          <w:sz w:val="24"/>
          <w:szCs w:val="24"/>
        </w:rPr>
        <w:t>Aug 2014</w:t>
      </w:r>
    </w:p>
    <w:p w14:paraId="5478AADD" w14:textId="50BE7966" w:rsidR="006015C2" w:rsidRPr="004C32C3" w:rsidRDefault="006015C2" w:rsidP="0018384D">
      <w:pPr>
        <w:pStyle w:val="BodyText"/>
        <w:numPr>
          <w:ilvl w:val="0"/>
          <w:numId w:val="7"/>
        </w:numPr>
        <w:spacing w:after="0" w:line="360" w:lineRule="auto"/>
        <w:ind w:left="360"/>
        <w:rPr>
          <w:rFonts w:ascii="Times New Roman" w:hAnsi="Times New Roman"/>
          <w:sz w:val="24"/>
          <w:szCs w:val="24"/>
        </w:rPr>
      </w:pPr>
      <w:r w:rsidRPr="004C32C3">
        <w:rPr>
          <w:rFonts w:ascii="Times New Roman" w:hAnsi="Times New Roman"/>
          <w:sz w:val="24"/>
          <w:szCs w:val="24"/>
        </w:rPr>
        <w:t>Comparative predictive probabilities based on retrospective data with binary links:</w:t>
      </w:r>
      <w:r w:rsidR="00A64443" w:rsidRPr="004C32C3">
        <w:rPr>
          <w:rFonts w:ascii="Times New Roman" w:hAnsi="Times New Roman"/>
          <w:sz w:val="24"/>
          <w:szCs w:val="24"/>
        </w:rPr>
        <w:t xml:space="preserve"> </w:t>
      </w:r>
      <w:r w:rsidR="001D22E8" w:rsidRPr="004C32C3">
        <w:rPr>
          <w:rFonts w:ascii="Times New Roman" w:hAnsi="Times New Roman"/>
          <w:sz w:val="24"/>
          <w:szCs w:val="24"/>
        </w:rPr>
        <w:tab/>
        <w:t xml:space="preserve">          </w:t>
      </w:r>
      <w:r w:rsidRPr="004C32C3">
        <w:rPr>
          <w:rFonts w:ascii="Times New Roman" w:hAnsi="Times New Roman"/>
          <w:sz w:val="24"/>
          <w:szCs w:val="24"/>
        </w:rPr>
        <w:t xml:space="preserve">Fang D. and </w:t>
      </w:r>
      <w:r w:rsidRPr="004C32C3">
        <w:rPr>
          <w:rFonts w:ascii="Times New Roman" w:hAnsi="Times New Roman"/>
          <w:b/>
          <w:smallCaps/>
          <w:sz w:val="24"/>
          <w:szCs w:val="24"/>
        </w:rPr>
        <w:t xml:space="preserve">Wilson J. R. </w:t>
      </w:r>
      <w:r w:rsidRPr="004C32C3">
        <w:rPr>
          <w:rFonts w:ascii="Times New Roman" w:hAnsi="Times New Roman"/>
          <w:sz w:val="24"/>
          <w:szCs w:val="24"/>
        </w:rPr>
        <w:t xml:space="preserve"> </w:t>
      </w:r>
      <w:r w:rsidRPr="004C32C3">
        <w:rPr>
          <w:rFonts w:ascii="Times New Roman" w:hAnsi="Times New Roman"/>
          <w:smallCaps/>
          <w:sz w:val="24"/>
          <w:szCs w:val="24"/>
        </w:rPr>
        <w:t>Boston</w:t>
      </w:r>
      <w:r w:rsidR="00BA6F7C" w:rsidRPr="004C32C3">
        <w:rPr>
          <w:rFonts w:ascii="Times New Roman" w:hAnsi="Times New Roman"/>
          <w:sz w:val="24"/>
          <w:szCs w:val="24"/>
        </w:rPr>
        <w:tab/>
      </w:r>
      <w:r w:rsidR="00A32BF6" w:rsidRPr="004C32C3">
        <w:rPr>
          <w:rFonts w:ascii="Times New Roman" w:hAnsi="Times New Roman"/>
          <w:sz w:val="24"/>
          <w:szCs w:val="24"/>
        </w:rPr>
        <w:tab/>
      </w:r>
      <w:r w:rsidR="00A32BF6" w:rsidRPr="004C32C3">
        <w:rPr>
          <w:rFonts w:ascii="Times New Roman" w:hAnsi="Times New Roman"/>
          <w:sz w:val="24"/>
          <w:szCs w:val="24"/>
        </w:rPr>
        <w:tab/>
      </w:r>
      <w:r w:rsidR="00A32BF6" w:rsidRPr="004C32C3">
        <w:rPr>
          <w:rFonts w:ascii="Times New Roman" w:hAnsi="Times New Roman"/>
          <w:sz w:val="24"/>
          <w:szCs w:val="24"/>
        </w:rPr>
        <w:tab/>
        <w:t xml:space="preserve">    </w:t>
      </w:r>
      <w:r w:rsidR="00A3446C" w:rsidRPr="004C32C3">
        <w:rPr>
          <w:rFonts w:ascii="Times New Roman" w:hAnsi="Times New Roman"/>
          <w:sz w:val="24"/>
          <w:szCs w:val="24"/>
        </w:rPr>
        <w:tab/>
      </w:r>
      <w:r w:rsidR="00A3446C" w:rsidRPr="004C32C3">
        <w:rPr>
          <w:rFonts w:ascii="Times New Roman" w:hAnsi="Times New Roman"/>
          <w:sz w:val="24"/>
          <w:szCs w:val="24"/>
        </w:rPr>
        <w:tab/>
      </w:r>
      <w:r w:rsidR="00A3446C" w:rsidRPr="004C32C3">
        <w:rPr>
          <w:rFonts w:ascii="Times New Roman" w:hAnsi="Times New Roman"/>
          <w:sz w:val="24"/>
          <w:szCs w:val="24"/>
        </w:rPr>
        <w:tab/>
      </w:r>
      <w:r w:rsidRPr="004C32C3">
        <w:rPr>
          <w:rFonts w:ascii="Times New Roman" w:hAnsi="Times New Roman"/>
          <w:b/>
          <w:smallCaps/>
          <w:sz w:val="24"/>
          <w:szCs w:val="24"/>
        </w:rPr>
        <w:t>Aug 2014</w:t>
      </w:r>
    </w:p>
    <w:p w14:paraId="14736207" w14:textId="7971ACFE" w:rsidR="006015C2" w:rsidRPr="004C32C3" w:rsidRDefault="006015C2" w:rsidP="0018384D">
      <w:pPr>
        <w:pStyle w:val="BodyText"/>
        <w:numPr>
          <w:ilvl w:val="0"/>
          <w:numId w:val="7"/>
        </w:numPr>
        <w:spacing w:after="0" w:line="360" w:lineRule="auto"/>
        <w:ind w:left="360"/>
        <w:rPr>
          <w:rFonts w:ascii="Times New Roman" w:hAnsi="Times New Roman"/>
          <w:sz w:val="24"/>
          <w:szCs w:val="24"/>
        </w:rPr>
      </w:pPr>
      <w:r w:rsidRPr="004C32C3">
        <w:rPr>
          <w:rFonts w:ascii="Times New Roman" w:hAnsi="Times New Roman"/>
          <w:sz w:val="24"/>
          <w:szCs w:val="24"/>
        </w:rPr>
        <w:t xml:space="preserve">Comparative modeling of correlated data with time-dependent covariates: </w:t>
      </w:r>
      <w:r w:rsidR="00EC513E" w:rsidRPr="004C32C3">
        <w:rPr>
          <w:rFonts w:ascii="Times New Roman" w:hAnsi="Times New Roman"/>
          <w:sz w:val="24"/>
          <w:szCs w:val="24"/>
        </w:rPr>
        <w:tab/>
        <w:t xml:space="preserve"> </w:t>
      </w:r>
      <w:r w:rsidR="006D7595" w:rsidRPr="004C32C3">
        <w:rPr>
          <w:rFonts w:ascii="Times New Roman" w:hAnsi="Times New Roman"/>
          <w:sz w:val="24"/>
          <w:szCs w:val="24"/>
        </w:rPr>
        <w:tab/>
      </w:r>
      <w:r w:rsidR="0072627F" w:rsidRPr="004C32C3">
        <w:rPr>
          <w:rFonts w:ascii="Times New Roman" w:hAnsi="Times New Roman"/>
          <w:sz w:val="24"/>
          <w:szCs w:val="24"/>
        </w:rPr>
        <w:t xml:space="preserve">    </w:t>
      </w:r>
      <w:r w:rsidRPr="004C32C3">
        <w:rPr>
          <w:rFonts w:ascii="Times New Roman" w:hAnsi="Times New Roman"/>
          <w:b/>
          <w:sz w:val="24"/>
          <w:szCs w:val="24"/>
        </w:rPr>
        <w:t>Wilson, J. R. -</w:t>
      </w:r>
      <w:r w:rsidRPr="004C32C3">
        <w:rPr>
          <w:rFonts w:ascii="Times New Roman" w:hAnsi="Times New Roman"/>
          <w:sz w:val="24"/>
          <w:szCs w:val="24"/>
        </w:rPr>
        <w:t xml:space="preserve"> </w:t>
      </w:r>
      <w:r w:rsidRPr="004C32C3">
        <w:rPr>
          <w:rFonts w:ascii="Times New Roman" w:hAnsi="Times New Roman"/>
          <w:b/>
          <w:smallCaps/>
          <w:sz w:val="24"/>
          <w:szCs w:val="24"/>
        </w:rPr>
        <w:t xml:space="preserve">Joint Statistical Meetings </w:t>
      </w:r>
      <w:r w:rsidRPr="004C32C3">
        <w:rPr>
          <w:rFonts w:ascii="Times New Roman" w:hAnsi="Times New Roman"/>
          <w:smallCaps/>
          <w:sz w:val="24"/>
          <w:szCs w:val="24"/>
        </w:rPr>
        <w:t>San Diego</w:t>
      </w:r>
      <w:r w:rsidR="00BA6F7C" w:rsidRPr="004C32C3">
        <w:rPr>
          <w:rFonts w:ascii="Times New Roman" w:hAnsi="Times New Roman"/>
          <w:sz w:val="24"/>
          <w:szCs w:val="24"/>
        </w:rPr>
        <w:tab/>
      </w:r>
      <w:r w:rsidR="006D7595" w:rsidRPr="004C32C3">
        <w:rPr>
          <w:rFonts w:ascii="Times New Roman" w:hAnsi="Times New Roman"/>
          <w:sz w:val="24"/>
          <w:szCs w:val="24"/>
        </w:rPr>
        <w:t xml:space="preserve">             </w:t>
      </w:r>
      <w:r w:rsidR="00A3446C" w:rsidRPr="004C32C3">
        <w:rPr>
          <w:rFonts w:ascii="Times New Roman" w:hAnsi="Times New Roman"/>
          <w:sz w:val="24"/>
          <w:szCs w:val="24"/>
        </w:rPr>
        <w:tab/>
      </w:r>
      <w:r w:rsidR="00A3446C" w:rsidRPr="004C32C3">
        <w:rPr>
          <w:rFonts w:ascii="Times New Roman" w:hAnsi="Times New Roman"/>
          <w:sz w:val="24"/>
          <w:szCs w:val="24"/>
        </w:rPr>
        <w:tab/>
      </w:r>
      <w:r w:rsidR="00B077A2">
        <w:rPr>
          <w:rFonts w:ascii="Times New Roman" w:hAnsi="Times New Roman"/>
          <w:sz w:val="24"/>
          <w:szCs w:val="24"/>
        </w:rPr>
        <w:tab/>
      </w:r>
      <w:r w:rsidR="00B077A2">
        <w:rPr>
          <w:rFonts w:ascii="Times New Roman" w:hAnsi="Times New Roman"/>
          <w:sz w:val="24"/>
          <w:szCs w:val="24"/>
        </w:rPr>
        <w:tab/>
      </w:r>
      <w:r w:rsidR="00B077A2">
        <w:rPr>
          <w:rFonts w:ascii="Times New Roman" w:hAnsi="Times New Roman"/>
          <w:sz w:val="24"/>
          <w:szCs w:val="24"/>
        </w:rPr>
        <w:tab/>
      </w:r>
      <w:r w:rsidRPr="004C32C3">
        <w:rPr>
          <w:rFonts w:ascii="Times New Roman" w:hAnsi="Times New Roman"/>
          <w:b/>
          <w:smallCaps/>
          <w:sz w:val="24"/>
          <w:szCs w:val="24"/>
        </w:rPr>
        <w:t>Jul 2012</w:t>
      </w:r>
    </w:p>
    <w:p w14:paraId="36766EA6" w14:textId="657BC5A2" w:rsidR="006015C2" w:rsidRPr="004C32C3" w:rsidRDefault="006015C2" w:rsidP="0018384D">
      <w:pPr>
        <w:pStyle w:val="ListParagraph"/>
        <w:numPr>
          <w:ilvl w:val="0"/>
          <w:numId w:val="7"/>
        </w:numPr>
        <w:spacing w:line="360" w:lineRule="auto"/>
        <w:ind w:left="360"/>
        <w:jc w:val="left"/>
        <w:rPr>
          <w:rFonts w:ascii="Times New Roman" w:hAnsi="Times New Roman"/>
          <w:sz w:val="24"/>
          <w:szCs w:val="24"/>
        </w:rPr>
      </w:pPr>
      <w:r w:rsidRPr="004C32C3">
        <w:rPr>
          <w:rFonts w:ascii="Times New Roman" w:hAnsi="Times New Roman"/>
          <w:sz w:val="24"/>
          <w:szCs w:val="24"/>
        </w:rPr>
        <w:t xml:space="preserve">Correlated logistic regression with generalized method of moments: </w:t>
      </w:r>
      <w:r w:rsidR="006D7595" w:rsidRPr="004C32C3">
        <w:rPr>
          <w:rFonts w:ascii="Times New Roman" w:hAnsi="Times New Roman"/>
          <w:sz w:val="24"/>
          <w:szCs w:val="24"/>
        </w:rPr>
        <w:tab/>
      </w:r>
      <w:r w:rsidR="006D7595" w:rsidRPr="004C32C3">
        <w:rPr>
          <w:rFonts w:ascii="Times New Roman" w:hAnsi="Times New Roman"/>
          <w:sz w:val="24"/>
          <w:szCs w:val="24"/>
        </w:rPr>
        <w:tab/>
      </w:r>
      <w:r w:rsidR="0072627F" w:rsidRPr="004C32C3">
        <w:rPr>
          <w:rFonts w:ascii="Times New Roman" w:hAnsi="Times New Roman"/>
          <w:sz w:val="24"/>
          <w:szCs w:val="24"/>
        </w:rPr>
        <w:t xml:space="preserve"> </w:t>
      </w:r>
      <w:r w:rsidRPr="004C32C3">
        <w:rPr>
          <w:rFonts w:ascii="Times New Roman" w:hAnsi="Times New Roman"/>
          <w:sz w:val="24"/>
          <w:szCs w:val="24"/>
        </w:rPr>
        <w:t>Lalonde</w:t>
      </w:r>
      <m:oMath>
        <m:r>
          <m:rPr>
            <m:sty m:val="b"/>
          </m:rPr>
          <w:rPr>
            <w:rFonts w:ascii="Cambria Math" w:hAnsi="Cambria Math"/>
            <w:sz w:val="24"/>
            <w:szCs w:val="24"/>
          </w:rPr>
          <m:t>‡</m:t>
        </m:r>
      </m:oMath>
      <w:r w:rsidRPr="004C32C3">
        <w:rPr>
          <w:rFonts w:ascii="Times New Roman" w:hAnsi="Times New Roman"/>
          <w:sz w:val="24"/>
          <w:szCs w:val="24"/>
        </w:rPr>
        <w:t xml:space="preserve">, TL </w:t>
      </w:r>
      <w:r w:rsidR="0072627F" w:rsidRPr="004C32C3">
        <w:rPr>
          <w:rFonts w:ascii="Times New Roman" w:hAnsi="Times New Roman"/>
          <w:b/>
          <w:sz w:val="24"/>
          <w:szCs w:val="24"/>
        </w:rPr>
        <w:t>Wilson, J</w:t>
      </w:r>
      <w:r w:rsidR="00A32BF6" w:rsidRPr="004C32C3">
        <w:rPr>
          <w:rFonts w:ascii="Times New Roman" w:hAnsi="Times New Roman"/>
          <w:b/>
          <w:sz w:val="24"/>
          <w:szCs w:val="24"/>
        </w:rPr>
        <w:t>R. -</w:t>
      </w:r>
      <w:r w:rsidR="00A32BF6" w:rsidRPr="004C32C3">
        <w:rPr>
          <w:rFonts w:ascii="Times New Roman" w:hAnsi="Times New Roman"/>
          <w:sz w:val="24"/>
          <w:szCs w:val="24"/>
        </w:rPr>
        <w:t xml:space="preserve"> </w:t>
      </w:r>
      <w:r w:rsidR="00A32BF6" w:rsidRPr="004C32C3">
        <w:rPr>
          <w:rFonts w:ascii="Times New Roman" w:hAnsi="Times New Roman"/>
          <w:b/>
          <w:smallCaps/>
          <w:sz w:val="24"/>
          <w:szCs w:val="24"/>
        </w:rPr>
        <w:t xml:space="preserve">Joint Statistical Meetings </w:t>
      </w:r>
      <w:r w:rsidR="00A32BF6" w:rsidRPr="004C32C3">
        <w:rPr>
          <w:rFonts w:ascii="Times New Roman" w:hAnsi="Times New Roman"/>
          <w:smallCaps/>
          <w:sz w:val="24"/>
          <w:szCs w:val="24"/>
        </w:rPr>
        <w:t>San Diego</w:t>
      </w:r>
      <w:r w:rsidR="00DD7893" w:rsidRPr="004C32C3">
        <w:rPr>
          <w:rFonts w:ascii="Times New Roman" w:hAnsi="Times New Roman"/>
          <w:sz w:val="24"/>
          <w:szCs w:val="24"/>
        </w:rPr>
        <w:t xml:space="preserve"> </w:t>
      </w:r>
      <w:r w:rsidR="00A3446C" w:rsidRPr="004C32C3">
        <w:rPr>
          <w:rFonts w:ascii="Times New Roman" w:hAnsi="Times New Roman"/>
          <w:sz w:val="24"/>
          <w:szCs w:val="24"/>
        </w:rPr>
        <w:tab/>
      </w:r>
      <w:r w:rsidR="00A3446C" w:rsidRPr="004C32C3">
        <w:rPr>
          <w:rFonts w:ascii="Times New Roman" w:hAnsi="Times New Roman"/>
          <w:sz w:val="24"/>
          <w:szCs w:val="24"/>
        </w:rPr>
        <w:tab/>
      </w:r>
      <w:r w:rsidR="00B077A2">
        <w:rPr>
          <w:rFonts w:ascii="Times New Roman" w:hAnsi="Times New Roman"/>
          <w:sz w:val="24"/>
          <w:szCs w:val="24"/>
        </w:rPr>
        <w:tab/>
      </w:r>
      <w:r w:rsidR="00B077A2">
        <w:rPr>
          <w:rFonts w:ascii="Times New Roman" w:hAnsi="Times New Roman"/>
          <w:sz w:val="24"/>
          <w:szCs w:val="24"/>
        </w:rPr>
        <w:tab/>
      </w:r>
      <w:r w:rsidR="00EC513E" w:rsidRPr="004C32C3">
        <w:rPr>
          <w:rFonts w:ascii="Times New Roman" w:hAnsi="Times New Roman"/>
          <w:b/>
          <w:smallCaps/>
          <w:sz w:val="24"/>
          <w:szCs w:val="24"/>
        </w:rPr>
        <w:t>Jul 2012</w:t>
      </w:r>
    </w:p>
    <w:p w14:paraId="313D9575" w14:textId="7A5433EF" w:rsidR="00EC513E" w:rsidRPr="004C32C3" w:rsidRDefault="00EC513E" w:rsidP="0018384D">
      <w:pPr>
        <w:pStyle w:val="ListParagraph"/>
        <w:numPr>
          <w:ilvl w:val="0"/>
          <w:numId w:val="7"/>
        </w:numPr>
        <w:spacing w:line="360" w:lineRule="auto"/>
        <w:ind w:left="360"/>
        <w:rPr>
          <w:rFonts w:ascii="Times New Roman" w:hAnsi="Times New Roman"/>
          <w:sz w:val="24"/>
          <w:szCs w:val="24"/>
        </w:rPr>
      </w:pPr>
      <w:r w:rsidRPr="004C32C3">
        <w:rPr>
          <w:rFonts w:ascii="Times New Roman" w:hAnsi="Times New Roman"/>
          <w:sz w:val="24"/>
          <w:szCs w:val="24"/>
        </w:rPr>
        <w:t xml:space="preserve">Classifying time-dependent covariates in modeling correlated data: </w:t>
      </w:r>
      <w:r w:rsidR="00A32BF6" w:rsidRPr="004C32C3">
        <w:rPr>
          <w:rFonts w:ascii="Times New Roman" w:hAnsi="Times New Roman"/>
          <w:sz w:val="24"/>
          <w:szCs w:val="24"/>
        </w:rPr>
        <w:t xml:space="preserve">           </w:t>
      </w:r>
      <w:r w:rsidR="00A32BF6" w:rsidRPr="004C32C3">
        <w:rPr>
          <w:rFonts w:ascii="Times New Roman" w:hAnsi="Times New Roman"/>
          <w:sz w:val="24"/>
          <w:szCs w:val="24"/>
        </w:rPr>
        <w:tab/>
        <w:t xml:space="preserve"> </w:t>
      </w:r>
      <w:r w:rsidR="0072627F" w:rsidRPr="004C32C3">
        <w:rPr>
          <w:rFonts w:ascii="Times New Roman" w:hAnsi="Times New Roman"/>
          <w:sz w:val="24"/>
          <w:szCs w:val="24"/>
        </w:rPr>
        <w:t xml:space="preserve">  </w:t>
      </w:r>
      <w:r w:rsidR="0072627F" w:rsidRPr="004C32C3">
        <w:rPr>
          <w:rFonts w:ascii="Times New Roman" w:hAnsi="Times New Roman"/>
          <w:b/>
          <w:smallCaps/>
          <w:sz w:val="24"/>
          <w:szCs w:val="24"/>
        </w:rPr>
        <w:t>Wilson, J</w:t>
      </w:r>
      <w:r w:rsidRPr="004C32C3">
        <w:rPr>
          <w:rFonts w:ascii="Times New Roman" w:hAnsi="Times New Roman"/>
          <w:b/>
          <w:smallCaps/>
          <w:sz w:val="24"/>
          <w:szCs w:val="24"/>
        </w:rPr>
        <w:t>R.</w:t>
      </w:r>
      <w:r w:rsidRPr="004C32C3">
        <w:rPr>
          <w:rFonts w:ascii="Times New Roman" w:hAnsi="Times New Roman"/>
          <w:sz w:val="24"/>
          <w:szCs w:val="24"/>
        </w:rPr>
        <w:t xml:space="preserve"> and Nguyen, A. </w:t>
      </w:r>
      <w:r w:rsidRPr="004C32C3">
        <w:rPr>
          <w:rFonts w:ascii="Times New Roman" w:hAnsi="Times New Roman"/>
          <w:b/>
          <w:smallCaps/>
          <w:sz w:val="24"/>
          <w:szCs w:val="24"/>
        </w:rPr>
        <w:t xml:space="preserve">Joint Statistical Meetings </w:t>
      </w:r>
      <w:r w:rsidRPr="004C32C3">
        <w:rPr>
          <w:rFonts w:ascii="Times New Roman" w:hAnsi="Times New Roman"/>
          <w:smallCaps/>
          <w:sz w:val="24"/>
          <w:szCs w:val="24"/>
        </w:rPr>
        <w:t>Miami</w:t>
      </w:r>
      <w:r w:rsidRPr="004C32C3">
        <w:rPr>
          <w:rFonts w:ascii="Times New Roman" w:hAnsi="Times New Roman"/>
          <w:sz w:val="24"/>
          <w:szCs w:val="24"/>
        </w:rPr>
        <w:t xml:space="preserve"> </w:t>
      </w:r>
      <w:r w:rsidR="00EA10DE" w:rsidRPr="004C32C3">
        <w:rPr>
          <w:rFonts w:ascii="Times New Roman" w:hAnsi="Times New Roman"/>
          <w:sz w:val="24"/>
          <w:szCs w:val="24"/>
        </w:rPr>
        <w:t xml:space="preserve">    </w:t>
      </w:r>
      <w:r w:rsidR="00A3446C" w:rsidRPr="004C32C3">
        <w:rPr>
          <w:rFonts w:ascii="Times New Roman" w:hAnsi="Times New Roman"/>
          <w:sz w:val="24"/>
          <w:szCs w:val="24"/>
        </w:rPr>
        <w:tab/>
      </w:r>
      <w:r w:rsidR="00A3446C" w:rsidRPr="004C32C3">
        <w:rPr>
          <w:rFonts w:ascii="Times New Roman" w:hAnsi="Times New Roman"/>
          <w:sz w:val="24"/>
          <w:szCs w:val="24"/>
        </w:rPr>
        <w:tab/>
      </w:r>
      <w:r w:rsidR="00B077A2">
        <w:rPr>
          <w:rFonts w:ascii="Times New Roman" w:hAnsi="Times New Roman"/>
          <w:sz w:val="24"/>
          <w:szCs w:val="24"/>
        </w:rPr>
        <w:tab/>
      </w:r>
      <w:r w:rsidR="00B077A2">
        <w:rPr>
          <w:rFonts w:ascii="Times New Roman" w:hAnsi="Times New Roman"/>
          <w:sz w:val="24"/>
          <w:szCs w:val="24"/>
        </w:rPr>
        <w:tab/>
      </w:r>
      <w:r w:rsidRPr="004C32C3">
        <w:rPr>
          <w:rFonts w:ascii="Times New Roman" w:hAnsi="Times New Roman"/>
          <w:b/>
          <w:smallCaps/>
          <w:sz w:val="24"/>
          <w:szCs w:val="24"/>
        </w:rPr>
        <w:t>Aug 2011</w:t>
      </w:r>
    </w:p>
    <w:p w14:paraId="0D707CB8" w14:textId="0EBFE63F" w:rsidR="00EC513E" w:rsidRPr="004C32C3" w:rsidRDefault="00EC513E" w:rsidP="0018384D">
      <w:pPr>
        <w:pStyle w:val="ListParagraph"/>
        <w:numPr>
          <w:ilvl w:val="0"/>
          <w:numId w:val="7"/>
        </w:numPr>
        <w:spacing w:line="360" w:lineRule="auto"/>
        <w:ind w:left="360"/>
        <w:jc w:val="left"/>
        <w:rPr>
          <w:rFonts w:ascii="Times New Roman" w:hAnsi="Times New Roman"/>
          <w:sz w:val="24"/>
          <w:szCs w:val="24"/>
        </w:rPr>
      </w:pPr>
      <w:r w:rsidRPr="004C32C3">
        <w:rPr>
          <w:rFonts w:ascii="Times New Roman" w:hAnsi="Times New Roman"/>
          <w:sz w:val="24"/>
          <w:szCs w:val="24"/>
        </w:rPr>
        <w:t xml:space="preserve">Exact logistic regression for clustered data with varying intra-cluster dispersion: </w:t>
      </w:r>
      <w:r w:rsidR="0072627F" w:rsidRPr="004C32C3">
        <w:rPr>
          <w:rFonts w:ascii="Times New Roman" w:hAnsi="Times New Roman"/>
          <w:sz w:val="24"/>
          <w:szCs w:val="24"/>
        </w:rPr>
        <w:t xml:space="preserve">   </w:t>
      </w:r>
      <w:r w:rsidRPr="004C32C3">
        <w:rPr>
          <w:rFonts w:ascii="Times New Roman" w:hAnsi="Times New Roman"/>
          <w:sz w:val="24"/>
          <w:szCs w:val="24"/>
        </w:rPr>
        <w:t xml:space="preserve">Lalonde, T. and </w:t>
      </w:r>
      <w:r w:rsidR="0072627F" w:rsidRPr="004C32C3">
        <w:rPr>
          <w:rFonts w:ascii="Times New Roman" w:hAnsi="Times New Roman"/>
          <w:b/>
          <w:sz w:val="24"/>
          <w:szCs w:val="24"/>
        </w:rPr>
        <w:t>Wilson, J</w:t>
      </w:r>
      <w:r w:rsidRPr="004C32C3">
        <w:rPr>
          <w:rFonts w:ascii="Times New Roman" w:hAnsi="Times New Roman"/>
          <w:b/>
          <w:sz w:val="24"/>
          <w:szCs w:val="24"/>
        </w:rPr>
        <w:t xml:space="preserve">R. </w:t>
      </w:r>
      <w:r w:rsidRPr="004C32C3">
        <w:rPr>
          <w:rFonts w:ascii="Times New Roman" w:hAnsi="Times New Roman"/>
          <w:b/>
          <w:smallCaps/>
          <w:sz w:val="24"/>
          <w:szCs w:val="24"/>
        </w:rPr>
        <w:t xml:space="preserve">Joint Statistical Meetings </w:t>
      </w:r>
      <w:r w:rsidR="00EA10DE" w:rsidRPr="004C32C3">
        <w:rPr>
          <w:rFonts w:ascii="Times New Roman" w:hAnsi="Times New Roman"/>
          <w:smallCaps/>
          <w:sz w:val="24"/>
          <w:szCs w:val="24"/>
        </w:rPr>
        <w:t>Miami</w:t>
      </w:r>
      <w:r w:rsidR="00EA10DE" w:rsidRPr="004C32C3">
        <w:rPr>
          <w:rFonts w:ascii="Times New Roman" w:hAnsi="Times New Roman"/>
          <w:sz w:val="24"/>
          <w:szCs w:val="24"/>
        </w:rPr>
        <w:t xml:space="preserve">    </w:t>
      </w:r>
      <w:r w:rsidR="00A3446C" w:rsidRPr="004C32C3">
        <w:rPr>
          <w:rFonts w:ascii="Times New Roman" w:hAnsi="Times New Roman"/>
          <w:sz w:val="24"/>
          <w:szCs w:val="24"/>
        </w:rPr>
        <w:tab/>
        <w:t xml:space="preserve">         </w:t>
      </w:r>
      <w:r w:rsidR="0072627F" w:rsidRPr="004C32C3">
        <w:rPr>
          <w:rFonts w:ascii="Times New Roman" w:hAnsi="Times New Roman"/>
          <w:sz w:val="24"/>
          <w:szCs w:val="24"/>
        </w:rPr>
        <w:t xml:space="preserve">           </w:t>
      </w:r>
      <w:r w:rsidR="00A3446C" w:rsidRPr="004C32C3">
        <w:rPr>
          <w:rFonts w:ascii="Times New Roman" w:hAnsi="Times New Roman"/>
          <w:sz w:val="24"/>
          <w:szCs w:val="24"/>
        </w:rPr>
        <w:t xml:space="preserve"> </w:t>
      </w:r>
      <w:r w:rsidR="00B077A2">
        <w:rPr>
          <w:rFonts w:ascii="Times New Roman" w:hAnsi="Times New Roman"/>
          <w:sz w:val="24"/>
          <w:szCs w:val="24"/>
        </w:rPr>
        <w:tab/>
      </w:r>
      <w:r w:rsidR="00B077A2">
        <w:rPr>
          <w:rFonts w:ascii="Times New Roman" w:hAnsi="Times New Roman"/>
          <w:sz w:val="24"/>
          <w:szCs w:val="24"/>
        </w:rPr>
        <w:tab/>
      </w:r>
      <w:r w:rsidRPr="004C32C3">
        <w:rPr>
          <w:rFonts w:ascii="Times New Roman" w:hAnsi="Times New Roman"/>
          <w:b/>
          <w:smallCaps/>
          <w:sz w:val="24"/>
          <w:szCs w:val="24"/>
        </w:rPr>
        <w:t>Aug 2011</w:t>
      </w:r>
    </w:p>
    <w:p w14:paraId="55F1EDC6" w14:textId="6BA4337C" w:rsidR="00EC513E" w:rsidRPr="004C32C3" w:rsidRDefault="00EC513E" w:rsidP="0018384D">
      <w:pPr>
        <w:pStyle w:val="ListParagraph"/>
        <w:numPr>
          <w:ilvl w:val="0"/>
          <w:numId w:val="7"/>
        </w:numPr>
        <w:spacing w:line="360" w:lineRule="auto"/>
        <w:ind w:left="360"/>
        <w:jc w:val="left"/>
        <w:rPr>
          <w:rFonts w:ascii="Times New Roman" w:hAnsi="Times New Roman"/>
          <w:sz w:val="24"/>
          <w:szCs w:val="24"/>
        </w:rPr>
      </w:pPr>
      <w:r w:rsidRPr="004C32C3">
        <w:rPr>
          <w:rFonts w:ascii="Times New Roman" w:hAnsi="Times New Roman"/>
          <w:sz w:val="24"/>
          <w:szCs w:val="24"/>
        </w:rPr>
        <w:t xml:space="preserve">Generalized method of moments approach </w:t>
      </w:r>
      <w:r w:rsidR="00702796" w:rsidRPr="004C32C3">
        <w:rPr>
          <w:rFonts w:ascii="Times New Roman" w:hAnsi="Times New Roman"/>
          <w:sz w:val="24"/>
          <w:szCs w:val="24"/>
        </w:rPr>
        <w:t>to</w:t>
      </w:r>
      <w:r w:rsidRPr="004C32C3">
        <w:rPr>
          <w:rFonts w:ascii="Times New Roman" w:hAnsi="Times New Roman"/>
          <w:sz w:val="24"/>
          <w:szCs w:val="24"/>
        </w:rPr>
        <w:t xml:space="preserve"> time-dependent</w:t>
      </w:r>
      <w:r w:rsidR="00A32BF6" w:rsidRPr="004C32C3">
        <w:rPr>
          <w:rFonts w:ascii="Times New Roman" w:hAnsi="Times New Roman"/>
          <w:sz w:val="24"/>
          <w:szCs w:val="24"/>
        </w:rPr>
        <w:t xml:space="preserve"> </w:t>
      </w:r>
      <w:r w:rsidR="00B077A2">
        <w:rPr>
          <w:rFonts w:ascii="Times New Roman" w:hAnsi="Times New Roman"/>
          <w:sz w:val="24"/>
          <w:szCs w:val="24"/>
        </w:rPr>
        <w:t>covariates:</w:t>
      </w:r>
      <w:r w:rsidR="006D7595" w:rsidRPr="004C32C3">
        <w:rPr>
          <w:rFonts w:ascii="Times New Roman" w:hAnsi="Times New Roman"/>
          <w:sz w:val="24"/>
          <w:szCs w:val="24"/>
        </w:rPr>
        <w:tab/>
      </w:r>
      <w:r w:rsidR="0072627F" w:rsidRPr="004C32C3">
        <w:rPr>
          <w:rFonts w:ascii="Times New Roman" w:hAnsi="Times New Roman"/>
          <w:sz w:val="24"/>
          <w:szCs w:val="24"/>
        </w:rPr>
        <w:t xml:space="preserve"> </w:t>
      </w:r>
      <w:r w:rsidRPr="004C32C3">
        <w:rPr>
          <w:rFonts w:ascii="Times New Roman" w:hAnsi="Times New Roman"/>
          <w:sz w:val="24"/>
          <w:szCs w:val="24"/>
        </w:rPr>
        <w:t>Lalonde</w:t>
      </w:r>
      <m:oMath>
        <m:r>
          <m:rPr>
            <m:sty m:val="b"/>
          </m:rPr>
          <w:rPr>
            <w:rFonts w:ascii="Cambria Math" w:hAnsi="Cambria Math"/>
            <w:sz w:val="24"/>
            <w:szCs w:val="24"/>
          </w:rPr>
          <m:t>‡</m:t>
        </m:r>
      </m:oMath>
      <w:r w:rsidRPr="004C32C3">
        <w:rPr>
          <w:rFonts w:ascii="Times New Roman" w:hAnsi="Times New Roman"/>
          <w:sz w:val="24"/>
          <w:szCs w:val="24"/>
        </w:rPr>
        <w:t xml:space="preserve">, T. </w:t>
      </w:r>
      <w:r w:rsidR="0072627F" w:rsidRPr="004C32C3">
        <w:rPr>
          <w:rFonts w:ascii="Times New Roman" w:hAnsi="Times New Roman"/>
          <w:b/>
          <w:smallCaps/>
          <w:sz w:val="24"/>
          <w:szCs w:val="24"/>
        </w:rPr>
        <w:t>Wilson, J</w:t>
      </w:r>
      <w:r w:rsidRPr="004C32C3">
        <w:rPr>
          <w:rFonts w:ascii="Times New Roman" w:hAnsi="Times New Roman"/>
          <w:b/>
          <w:smallCaps/>
          <w:sz w:val="24"/>
          <w:szCs w:val="24"/>
        </w:rPr>
        <w:t>R.</w:t>
      </w:r>
      <w:r w:rsidRPr="004C32C3">
        <w:rPr>
          <w:rFonts w:ascii="Times New Roman" w:hAnsi="Times New Roman"/>
          <w:sz w:val="24"/>
          <w:szCs w:val="24"/>
        </w:rPr>
        <w:t xml:space="preserve"> </w:t>
      </w:r>
      <w:r w:rsidRPr="004C32C3">
        <w:rPr>
          <w:rFonts w:ascii="Times New Roman" w:hAnsi="Times New Roman"/>
          <w:b/>
          <w:smallCaps/>
          <w:sz w:val="24"/>
          <w:szCs w:val="24"/>
        </w:rPr>
        <w:t xml:space="preserve">Joint Statistical Meetings </w:t>
      </w:r>
      <w:r w:rsidR="00EA10DE" w:rsidRPr="004C32C3">
        <w:rPr>
          <w:rFonts w:ascii="Times New Roman" w:hAnsi="Times New Roman"/>
          <w:smallCaps/>
          <w:sz w:val="24"/>
          <w:szCs w:val="24"/>
        </w:rPr>
        <w:t>Vancouver</w:t>
      </w:r>
      <w:r w:rsidR="00EA10DE" w:rsidRPr="004C32C3">
        <w:rPr>
          <w:rFonts w:ascii="Times New Roman" w:hAnsi="Times New Roman"/>
          <w:sz w:val="24"/>
          <w:szCs w:val="24"/>
        </w:rPr>
        <w:t xml:space="preserve">  </w:t>
      </w:r>
      <w:r w:rsidR="00A3446C" w:rsidRPr="004C32C3">
        <w:rPr>
          <w:rFonts w:ascii="Times New Roman" w:hAnsi="Times New Roman"/>
          <w:sz w:val="24"/>
          <w:szCs w:val="24"/>
        </w:rPr>
        <w:tab/>
      </w:r>
      <w:r w:rsidR="00B077A2">
        <w:rPr>
          <w:rFonts w:ascii="Times New Roman" w:hAnsi="Times New Roman"/>
          <w:sz w:val="24"/>
          <w:szCs w:val="24"/>
        </w:rPr>
        <w:tab/>
      </w:r>
      <w:r w:rsidR="00B077A2">
        <w:rPr>
          <w:rFonts w:ascii="Times New Roman" w:hAnsi="Times New Roman"/>
          <w:sz w:val="24"/>
          <w:szCs w:val="24"/>
        </w:rPr>
        <w:tab/>
      </w:r>
      <w:r w:rsidR="00B077A2">
        <w:rPr>
          <w:rFonts w:ascii="Times New Roman" w:hAnsi="Times New Roman"/>
          <w:sz w:val="24"/>
          <w:szCs w:val="24"/>
        </w:rPr>
        <w:tab/>
      </w:r>
      <w:r w:rsidRPr="004C32C3">
        <w:rPr>
          <w:rFonts w:ascii="Times New Roman" w:hAnsi="Times New Roman"/>
          <w:b/>
          <w:smallCaps/>
          <w:sz w:val="24"/>
          <w:szCs w:val="24"/>
        </w:rPr>
        <w:t>Aug 2010</w:t>
      </w:r>
    </w:p>
    <w:p w14:paraId="655DE18C" w14:textId="0C5BE4F7" w:rsidR="00EC513E" w:rsidRPr="004C32C3" w:rsidRDefault="00EC513E" w:rsidP="0018384D">
      <w:pPr>
        <w:pStyle w:val="ListParagraph"/>
        <w:numPr>
          <w:ilvl w:val="0"/>
          <w:numId w:val="7"/>
        </w:numPr>
        <w:spacing w:line="360" w:lineRule="auto"/>
        <w:ind w:left="360"/>
        <w:rPr>
          <w:rFonts w:ascii="Times New Roman" w:hAnsi="Times New Roman"/>
          <w:sz w:val="24"/>
          <w:szCs w:val="24"/>
        </w:rPr>
      </w:pPr>
      <w:r w:rsidRPr="004C32C3">
        <w:rPr>
          <w:rFonts w:ascii="Times New Roman" w:hAnsi="Times New Roman"/>
          <w:sz w:val="24"/>
          <w:szCs w:val="24"/>
        </w:rPr>
        <w:t xml:space="preserve">Modeling overdispersion in multilevel using random effects: </w:t>
      </w:r>
      <w:r w:rsidRPr="004C32C3">
        <w:rPr>
          <w:rFonts w:ascii="Times New Roman" w:hAnsi="Times New Roman"/>
          <w:b/>
          <w:sz w:val="24"/>
          <w:szCs w:val="24"/>
        </w:rPr>
        <w:t xml:space="preserve">Wilson, J. R. </w:t>
      </w:r>
      <w:r w:rsidRPr="004C32C3">
        <w:rPr>
          <w:rFonts w:ascii="Times New Roman" w:hAnsi="Times New Roman"/>
          <w:sz w:val="24"/>
          <w:szCs w:val="24"/>
        </w:rPr>
        <w:t xml:space="preserve"> </w:t>
      </w:r>
      <w:r w:rsidR="00702796" w:rsidRPr="004C32C3">
        <w:rPr>
          <w:rFonts w:ascii="Times New Roman" w:hAnsi="Times New Roman"/>
          <w:sz w:val="24"/>
          <w:szCs w:val="24"/>
        </w:rPr>
        <w:tab/>
        <w:t xml:space="preserve"> </w:t>
      </w:r>
      <w:r w:rsidR="0072627F" w:rsidRPr="004C32C3">
        <w:rPr>
          <w:rFonts w:ascii="Times New Roman" w:hAnsi="Times New Roman"/>
          <w:sz w:val="24"/>
          <w:szCs w:val="24"/>
        </w:rPr>
        <w:t xml:space="preserve">    </w:t>
      </w:r>
      <w:r w:rsidRPr="004C32C3">
        <w:rPr>
          <w:rFonts w:ascii="Times New Roman" w:hAnsi="Times New Roman"/>
          <w:sz w:val="24"/>
          <w:szCs w:val="24"/>
        </w:rPr>
        <w:t xml:space="preserve">Special Topics: </w:t>
      </w:r>
      <w:r w:rsidRPr="004C32C3">
        <w:rPr>
          <w:rFonts w:ascii="Times New Roman" w:hAnsi="Times New Roman"/>
          <w:b/>
          <w:smallCaps/>
          <w:sz w:val="24"/>
          <w:szCs w:val="24"/>
        </w:rPr>
        <w:t xml:space="preserve">Joint Statistical Meetings </w:t>
      </w:r>
      <w:r w:rsidRPr="004C32C3">
        <w:rPr>
          <w:rFonts w:ascii="Times New Roman" w:hAnsi="Times New Roman"/>
          <w:smallCaps/>
          <w:sz w:val="24"/>
          <w:szCs w:val="24"/>
        </w:rPr>
        <w:t>Denver</w:t>
      </w:r>
      <w:r w:rsidR="00BA6F7C" w:rsidRPr="004C32C3">
        <w:rPr>
          <w:rFonts w:ascii="Times New Roman" w:hAnsi="Times New Roman"/>
          <w:sz w:val="24"/>
          <w:szCs w:val="24"/>
        </w:rPr>
        <w:tab/>
      </w:r>
      <w:r w:rsidR="00BA6F7C" w:rsidRPr="004C32C3">
        <w:rPr>
          <w:rFonts w:ascii="Times New Roman" w:hAnsi="Times New Roman"/>
          <w:sz w:val="24"/>
          <w:szCs w:val="24"/>
        </w:rPr>
        <w:tab/>
      </w:r>
      <w:r w:rsidR="00A3446C" w:rsidRPr="004C32C3">
        <w:rPr>
          <w:rFonts w:ascii="Times New Roman" w:hAnsi="Times New Roman"/>
          <w:sz w:val="24"/>
          <w:szCs w:val="24"/>
        </w:rPr>
        <w:tab/>
      </w:r>
      <w:r w:rsidR="00A3446C" w:rsidRPr="004C32C3">
        <w:rPr>
          <w:rFonts w:ascii="Times New Roman" w:hAnsi="Times New Roman"/>
          <w:sz w:val="24"/>
          <w:szCs w:val="24"/>
        </w:rPr>
        <w:tab/>
      </w:r>
      <w:r w:rsidR="00B077A2">
        <w:rPr>
          <w:rFonts w:ascii="Times New Roman" w:hAnsi="Times New Roman"/>
          <w:sz w:val="24"/>
          <w:szCs w:val="24"/>
        </w:rPr>
        <w:tab/>
      </w:r>
      <w:r w:rsidRPr="004C32C3">
        <w:rPr>
          <w:rFonts w:ascii="Times New Roman" w:hAnsi="Times New Roman"/>
          <w:b/>
          <w:smallCaps/>
          <w:sz w:val="24"/>
          <w:szCs w:val="24"/>
        </w:rPr>
        <w:t>Aug 2008</w:t>
      </w:r>
    </w:p>
    <w:p w14:paraId="0EB1FAC7" w14:textId="77777777" w:rsidR="00B077A2" w:rsidRDefault="00C77595" w:rsidP="0018384D">
      <w:pPr>
        <w:pStyle w:val="BodyText"/>
        <w:numPr>
          <w:ilvl w:val="0"/>
          <w:numId w:val="7"/>
        </w:numPr>
        <w:spacing w:after="0" w:line="360" w:lineRule="auto"/>
        <w:ind w:left="360"/>
        <w:jc w:val="left"/>
        <w:rPr>
          <w:rFonts w:ascii="Times New Roman" w:hAnsi="Times New Roman"/>
          <w:sz w:val="24"/>
          <w:szCs w:val="24"/>
        </w:rPr>
      </w:pPr>
      <w:r w:rsidRPr="004C32C3">
        <w:rPr>
          <w:rFonts w:ascii="Times New Roman" w:hAnsi="Times New Roman"/>
          <w:sz w:val="24"/>
          <w:szCs w:val="24"/>
        </w:rPr>
        <w:t>Multilevel overdispersion in hierarchical generalized linear models: LaLonde</w:t>
      </w:r>
      <m:oMath>
        <m:r>
          <m:rPr>
            <m:sty m:val="b"/>
          </m:rPr>
          <w:rPr>
            <w:rFonts w:ascii="Cambria Math" w:hAnsi="Cambria Math"/>
            <w:sz w:val="24"/>
            <w:szCs w:val="24"/>
          </w:rPr>
          <m:t>‡</m:t>
        </m:r>
      </m:oMath>
      <w:r w:rsidR="0072627F" w:rsidRPr="004C32C3">
        <w:rPr>
          <w:rFonts w:ascii="Times New Roman" w:hAnsi="Times New Roman"/>
          <w:sz w:val="24"/>
          <w:szCs w:val="24"/>
        </w:rPr>
        <w:t>, T</w:t>
      </w:r>
      <w:r w:rsidR="00121547" w:rsidRPr="004C32C3">
        <w:rPr>
          <w:rFonts w:ascii="Times New Roman" w:hAnsi="Times New Roman"/>
          <w:sz w:val="24"/>
          <w:szCs w:val="24"/>
        </w:rPr>
        <w:t xml:space="preserve"> </w:t>
      </w:r>
      <w:r w:rsidR="0072627F" w:rsidRPr="004C32C3">
        <w:rPr>
          <w:rFonts w:ascii="Times New Roman" w:hAnsi="Times New Roman"/>
          <w:sz w:val="24"/>
          <w:szCs w:val="24"/>
        </w:rPr>
        <w:t>,</w:t>
      </w:r>
      <w:r w:rsidR="00B077A2">
        <w:rPr>
          <w:rFonts w:ascii="Times New Roman" w:hAnsi="Times New Roman"/>
          <w:sz w:val="24"/>
          <w:szCs w:val="24"/>
        </w:rPr>
        <w:t xml:space="preserve"> </w:t>
      </w:r>
    </w:p>
    <w:p w14:paraId="14674E58" w14:textId="3092E6EE" w:rsidR="006015C2" w:rsidRPr="004C32C3" w:rsidRDefault="00121547" w:rsidP="00B077A2">
      <w:pPr>
        <w:pStyle w:val="BodyText"/>
        <w:spacing w:after="0" w:line="360" w:lineRule="auto"/>
        <w:ind w:left="360"/>
        <w:jc w:val="left"/>
        <w:rPr>
          <w:rFonts w:ascii="Times New Roman" w:hAnsi="Times New Roman"/>
          <w:sz w:val="24"/>
          <w:szCs w:val="24"/>
        </w:rPr>
      </w:pPr>
      <w:proofErr w:type="gramStart"/>
      <w:r w:rsidRPr="004C32C3">
        <w:rPr>
          <w:rFonts w:ascii="Times New Roman" w:hAnsi="Times New Roman"/>
          <w:sz w:val="24"/>
          <w:szCs w:val="24"/>
        </w:rPr>
        <w:t>and</w:t>
      </w:r>
      <w:proofErr w:type="gramEnd"/>
      <w:r w:rsidRPr="004C32C3">
        <w:rPr>
          <w:rFonts w:ascii="Times New Roman" w:hAnsi="Times New Roman"/>
          <w:sz w:val="24"/>
          <w:szCs w:val="24"/>
        </w:rPr>
        <w:t xml:space="preserve"> Wilson JR. </w:t>
      </w:r>
      <w:r w:rsidR="00C77595" w:rsidRPr="004C32C3">
        <w:rPr>
          <w:rFonts w:ascii="Times New Roman" w:hAnsi="Times New Roman"/>
          <w:sz w:val="24"/>
          <w:szCs w:val="24"/>
        </w:rPr>
        <w:t xml:space="preserve">Biometrics Section, </w:t>
      </w:r>
      <w:r w:rsidR="00C77595" w:rsidRPr="004C32C3">
        <w:rPr>
          <w:rFonts w:ascii="Times New Roman" w:hAnsi="Times New Roman"/>
          <w:b/>
          <w:smallCaps/>
          <w:sz w:val="24"/>
          <w:szCs w:val="24"/>
        </w:rPr>
        <w:t xml:space="preserve">Joint Statistical Meetings </w:t>
      </w:r>
      <w:r w:rsidR="00C77595" w:rsidRPr="004C32C3">
        <w:rPr>
          <w:rFonts w:ascii="Times New Roman" w:hAnsi="Times New Roman"/>
          <w:smallCaps/>
          <w:sz w:val="24"/>
          <w:szCs w:val="24"/>
        </w:rPr>
        <w:t>Denver</w:t>
      </w:r>
      <w:r w:rsidR="00BA6F7C" w:rsidRPr="004C32C3">
        <w:rPr>
          <w:rFonts w:ascii="Times New Roman" w:hAnsi="Times New Roman"/>
          <w:sz w:val="24"/>
          <w:szCs w:val="24"/>
        </w:rPr>
        <w:tab/>
      </w:r>
      <w:r w:rsidR="00C77595" w:rsidRPr="004C32C3">
        <w:rPr>
          <w:rFonts w:ascii="Times New Roman" w:hAnsi="Times New Roman"/>
          <w:sz w:val="24"/>
          <w:szCs w:val="24"/>
        </w:rPr>
        <w:t xml:space="preserve">  </w:t>
      </w:r>
      <w:r w:rsidR="00A3446C" w:rsidRPr="004C32C3">
        <w:rPr>
          <w:rFonts w:ascii="Times New Roman" w:hAnsi="Times New Roman"/>
          <w:sz w:val="24"/>
          <w:szCs w:val="24"/>
        </w:rPr>
        <w:tab/>
      </w:r>
      <w:r w:rsidR="00C77595" w:rsidRPr="004C32C3">
        <w:rPr>
          <w:rFonts w:ascii="Times New Roman" w:hAnsi="Times New Roman"/>
          <w:b/>
          <w:smallCaps/>
          <w:sz w:val="24"/>
          <w:szCs w:val="24"/>
        </w:rPr>
        <w:t>Aug 2008</w:t>
      </w:r>
    </w:p>
    <w:p w14:paraId="005EDD8E" w14:textId="77777777" w:rsidR="00B077A2" w:rsidRDefault="00C77595" w:rsidP="0018384D">
      <w:pPr>
        <w:pStyle w:val="BodyText"/>
        <w:numPr>
          <w:ilvl w:val="0"/>
          <w:numId w:val="7"/>
        </w:numPr>
        <w:spacing w:after="0" w:line="360" w:lineRule="auto"/>
        <w:ind w:left="360"/>
        <w:rPr>
          <w:rFonts w:ascii="Times New Roman" w:hAnsi="Times New Roman"/>
          <w:sz w:val="24"/>
          <w:szCs w:val="24"/>
        </w:rPr>
      </w:pPr>
      <w:r w:rsidRPr="004C32C3">
        <w:rPr>
          <w:rFonts w:ascii="Times New Roman" w:hAnsi="Times New Roman"/>
          <w:sz w:val="24"/>
          <w:szCs w:val="24"/>
        </w:rPr>
        <w:t>Overdispersion in multilevel correlated data: LaLonde</w:t>
      </w:r>
      <m:oMath>
        <m:r>
          <m:rPr>
            <m:sty m:val="b"/>
          </m:rPr>
          <w:rPr>
            <w:rFonts w:ascii="Cambria Math" w:hAnsi="Cambria Math"/>
            <w:sz w:val="24"/>
            <w:szCs w:val="24"/>
          </w:rPr>
          <m:t>‡</m:t>
        </m:r>
      </m:oMath>
      <w:r w:rsidRPr="004C32C3">
        <w:rPr>
          <w:rFonts w:ascii="Times New Roman" w:hAnsi="Times New Roman"/>
          <w:sz w:val="24"/>
          <w:szCs w:val="24"/>
        </w:rPr>
        <w:t xml:space="preserve">, T. and </w:t>
      </w:r>
      <w:bookmarkStart w:id="7" w:name="OLE_LINK4"/>
      <w:bookmarkStart w:id="8" w:name="OLE_LINK5"/>
      <w:r w:rsidRPr="004C32C3">
        <w:rPr>
          <w:rFonts w:ascii="Times New Roman" w:hAnsi="Times New Roman"/>
          <w:b/>
          <w:sz w:val="24"/>
          <w:szCs w:val="24"/>
        </w:rPr>
        <w:t xml:space="preserve">Wilson, J. </w:t>
      </w:r>
      <w:bookmarkEnd w:id="7"/>
      <w:bookmarkEnd w:id="8"/>
      <w:r w:rsidRPr="004C32C3">
        <w:rPr>
          <w:rFonts w:ascii="Times New Roman" w:hAnsi="Times New Roman"/>
          <w:b/>
          <w:sz w:val="24"/>
          <w:szCs w:val="24"/>
        </w:rPr>
        <w:t>R.</w:t>
      </w:r>
      <w:r w:rsidR="00B077A2">
        <w:rPr>
          <w:rFonts w:ascii="Times New Roman" w:hAnsi="Times New Roman"/>
          <w:sz w:val="24"/>
          <w:szCs w:val="24"/>
        </w:rPr>
        <w:t xml:space="preserve"> </w:t>
      </w:r>
      <w:r w:rsidR="00B077A2">
        <w:rPr>
          <w:rFonts w:ascii="Times New Roman" w:hAnsi="Times New Roman"/>
          <w:sz w:val="24"/>
          <w:szCs w:val="24"/>
        </w:rPr>
        <w:tab/>
      </w:r>
    </w:p>
    <w:p w14:paraId="33C1EF6B" w14:textId="5C5D3FA1" w:rsidR="00F85594" w:rsidRPr="004C32C3" w:rsidRDefault="00C77595" w:rsidP="00B077A2">
      <w:pPr>
        <w:pStyle w:val="BodyText"/>
        <w:spacing w:after="0" w:line="360" w:lineRule="auto"/>
        <w:ind w:left="360"/>
        <w:rPr>
          <w:rFonts w:ascii="Times New Roman" w:hAnsi="Times New Roman"/>
          <w:sz w:val="24"/>
          <w:szCs w:val="24"/>
        </w:rPr>
      </w:pPr>
      <w:r w:rsidRPr="004C32C3">
        <w:rPr>
          <w:rFonts w:ascii="Times New Roman" w:hAnsi="Times New Roman"/>
          <w:sz w:val="24"/>
          <w:szCs w:val="24"/>
        </w:rPr>
        <w:t xml:space="preserve">Biometrics Section, </w:t>
      </w:r>
      <w:r w:rsidRPr="004C32C3">
        <w:rPr>
          <w:rFonts w:ascii="Times New Roman" w:hAnsi="Times New Roman"/>
          <w:b/>
          <w:smallCaps/>
          <w:sz w:val="24"/>
          <w:szCs w:val="24"/>
        </w:rPr>
        <w:t xml:space="preserve">Joint Statistical Meetings </w:t>
      </w:r>
      <w:r w:rsidRPr="004C32C3">
        <w:rPr>
          <w:rFonts w:ascii="Times New Roman" w:hAnsi="Times New Roman"/>
          <w:smallCaps/>
          <w:sz w:val="24"/>
          <w:szCs w:val="24"/>
        </w:rPr>
        <w:t>Salt Lake City</w:t>
      </w:r>
      <w:r w:rsidR="00BA6F7C" w:rsidRPr="004C32C3">
        <w:rPr>
          <w:rFonts w:ascii="Times New Roman" w:hAnsi="Times New Roman"/>
          <w:sz w:val="24"/>
          <w:szCs w:val="24"/>
        </w:rPr>
        <w:tab/>
      </w:r>
      <w:r w:rsidR="00A3446C" w:rsidRPr="004C32C3">
        <w:rPr>
          <w:rFonts w:ascii="Times New Roman" w:hAnsi="Times New Roman"/>
          <w:sz w:val="24"/>
          <w:szCs w:val="24"/>
        </w:rPr>
        <w:tab/>
      </w:r>
      <w:r w:rsidR="00A3446C" w:rsidRPr="004C32C3">
        <w:rPr>
          <w:rFonts w:ascii="Times New Roman" w:hAnsi="Times New Roman"/>
          <w:sz w:val="24"/>
          <w:szCs w:val="24"/>
        </w:rPr>
        <w:tab/>
      </w:r>
      <w:r w:rsidRPr="004C32C3">
        <w:rPr>
          <w:rFonts w:ascii="Times New Roman" w:hAnsi="Times New Roman"/>
          <w:sz w:val="24"/>
          <w:szCs w:val="24"/>
        </w:rPr>
        <w:t xml:space="preserve"> </w:t>
      </w:r>
      <w:r w:rsidRPr="004C32C3">
        <w:rPr>
          <w:rFonts w:ascii="Times New Roman" w:hAnsi="Times New Roman"/>
          <w:b/>
          <w:smallCaps/>
          <w:sz w:val="24"/>
          <w:szCs w:val="24"/>
        </w:rPr>
        <w:t>Jul 2007</w:t>
      </w:r>
    </w:p>
    <w:p w14:paraId="415B9549" w14:textId="77777777" w:rsidR="00B077A2" w:rsidRPr="00B077A2" w:rsidRDefault="00C77595" w:rsidP="0018384D">
      <w:pPr>
        <w:pStyle w:val="BodyText"/>
        <w:numPr>
          <w:ilvl w:val="0"/>
          <w:numId w:val="7"/>
        </w:numPr>
        <w:spacing w:after="0" w:line="360" w:lineRule="auto"/>
        <w:ind w:left="360"/>
        <w:rPr>
          <w:rFonts w:ascii="Times New Roman" w:hAnsi="Times New Roman"/>
          <w:color w:val="000000"/>
          <w:spacing w:val="-8"/>
          <w:sz w:val="24"/>
          <w:szCs w:val="24"/>
        </w:rPr>
      </w:pPr>
      <w:r w:rsidRPr="004C32C3">
        <w:rPr>
          <w:rFonts w:ascii="Times New Roman" w:hAnsi="Times New Roman"/>
          <w:sz w:val="24"/>
          <w:szCs w:val="24"/>
        </w:rPr>
        <w:t>Censored Poisson Regression with Normal Rando</w:t>
      </w:r>
      <w:r w:rsidR="00B077A2">
        <w:rPr>
          <w:rFonts w:ascii="Times New Roman" w:hAnsi="Times New Roman"/>
          <w:sz w:val="24"/>
          <w:szCs w:val="24"/>
        </w:rPr>
        <w:t xml:space="preserve">m Effects with an application </w:t>
      </w:r>
      <w:r w:rsidR="00B077A2">
        <w:rPr>
          <w:rFonts w:ascii="Times New Roman" w:hAnsi="Times New Roman"/>
          <w:sz w:val="24"/>
          <w:szCs w:val="24"/>
        </w:rPr>
        <w:tab/>
      </w:r>
      <w:r w:rsidR="00B077A2">
        <w:rPr>
          <w:rFonts w:ascii="Times New Roman" w:hAnsi="Times New Roman"/>
          <w:sz w:val="24"/>
          <w:szCs w:val="24"/>
        </w:rPr>
        <w:tab/>
      </w:r>
    </w:p>
    <w:p w14:paraId="12600FF8" w14:textId="5645730D" w:rsidR="00F85594" w:rsidRPr="004C32C3" w:rsidRDefault="00C77595" w:rsidP="00B077A2">
      <w:pPr>
        <w:pStyle w:val="BodyText"/>
        <w:spacing w:after="0" w:line="360" w:lineRule="auto"/>
        <w:ind w:left="360"/>
        <w:rPr>
          <w:rStyle w:val="Emphasis"/>
          <w:rFonts w:ascii="Times New Roman" w:hAnsi="Times New Roman"/>
          <w:color w:val="000000"/>
          <w:sz w:val="24"/>
          <w:szCs w:val="24"/>
        </w:rPr>
      </w:pPr>
      <w:r w:rsidRPr="004C32C3">
        <w:rPr>
          <w:rFonts w:ascii="Times New Roman" w:hAnsi="Times New Roman"/>
          <w:sz w:val="24"/>
          <w:szCs w:val="24"/>
        </w:rPr>
        <w:t xml:space="preserve">Dilution Assay: </w:t>
      </w:r>
      <w:r w:rsidRPr="004C32C3">
        <w:rPr>
          <w:rFonts w:ascii="Times New Roman" w:hAnsi="Times New Roman"/>
          <w:b/>
          <w:sz w:val="24"/>
          <w:szCs w:val="24"/>
        </w:rPr>
        <w:t xml:space="preserve">Wilson, J. R.  </w:t>
      </w:r>
      <w:proofErr w:type="gramStart"/>
      <w:r w:rsidRPr="004C32C3">
        <w:rPr>
          <w:rFonts w:ascii="Times New Roman" w:hAnsi="Times New Roman"/>
          <w:sz w:val="24"/>
          <w:szCs w:val="24"/>
        </w:rPr>
        <w:t>and</w:t>
      </w:r>
      <w:proofErr w:type="gramEnd"/>
      <w:r w:rsidRPr="004C32C3">
        <w:rPr>
          <w:rFonts w:ascii="Times New Roman" w:hAnsi="Times New Roman"/>
          <w:sz w:val="24"/>
          <w:szCs w:val="24"/>
        </w:rPr>
        <w:t xml:space="preserve"> Quiroz, J. </w:t>
      </w:r>
      <w:r w:rsidRPr="004C32C3">
        <w:rPr>
          <w:rFonts w:ascii="Times New Roman" w:hAnsi="Times New Roman"/>
          <w:b/>
          <w:smallCaps/>
          <w:sz w:val="24"/>
          <w:szCs w:val="24"/>
        </w:rPr>
        <w:t>APHA</w:t>
      </w:r>
      <w:r w:rsidRPr="004C32C3">
        <w:rPr>
          <w:rFonts w:ascii="Times New Roman" w:hAnsi="Times New Roman"/>
          <w:sz w:val="24"/>
          <w:szCs w:val="24"/>
        </w:rPr>
        <w:t xml:space="preserve">, </w:t>
      </w:r>
      <w:r w:rsidRPr="004C32C3">
        <w:rPr>
          <w:rFonts w:ascii="Times New Roman" w:hAnsi="Times New Roman"/>
          <w:smallCaps/>
          <w:sz w:val="24"/>
          <w:szCs w:val="24"/>
        </w:rPr>
        <w:t>Boston</w:t>
      </w:r>
      <w:r w:rsidR="00BA6F7C" w:rsidRPr="004C32C3">
        <w:rPr>
          <w:rFonts w:ascii="Times New Roman" w:hAnsi="Times New Roman"/>
          <w:sz w:val="24"/>
          <w:szCs w:val="24"/>
        </w:rPr>
        <w:tab/>
      </w:r>
      <w:r w:rsidR="00BA6F7C" w:rsidRPr="004C32C3">
        <w:rPr>
          <w:rFonts w:ascii="Times New Roman" w:hAnsi="Times New Roman"/>
          <w:sz w:val="24"/>
          <w:szCs w:val="24"/>
        </w:rPr>
        <w:tab/>
      </w:r>
      <w:r w:rsidR="00A3446C" w:rsidRPr="004C32C3">
        <w:rPr>
          <w:rFonts w:ascii="Times New Roman" w:hAnsi="Times New Roman"/>
          <w:sz w:val="24"/>
          <w:szCs w:val="24"/>
        </w:rPr>
        <w:tab/>
      </w:r>
      <w:r w:rsidR="00A3446C" w:rsidRPr="004C32C3">
        <w:rPr>
          <w:rFonts w:ascii="Times New Roman" w:hAnsi="Times New Roman"/>
          <w:sz w:val="24"/>
          <w:szCs w:val="24"/>
        </w:rPr>
        <w:tab/>
      </w:r>
      <w:r w:rsidRPr="004C32C3">
        <w:rPr>
          <w:rStyle w:val="Emphasis"/>
          <w:rFonts w:ascii="Times New Roman" w:hAnsi="Times New Roman"/>
          <w:b/>
          <w:smallCaps/>
          <w:color w:val="000000"/>
          <w:sz w:val="24"/>
          <w:szCs w:val="24"/>
        </w:rPr>
        <w:t>Nov 2006</w:t>
      </w:r>
    </w:p>
    <w:p w14:paraId="24833D73" w14:textId="34EE98D5" w:rsidR="00C77595" w:rsidRPr="004C32C3" w:rsidRDefault="00C77595" w:rsidP="0018384D">
      <w:pPr>
        <w:pStyle w:val="BodyText"/>
        <w:numPr>
          <w:ilvl w:val="0"/>
          <w:numId w:val="7"/>
        </w:numPr>
        <w:spacing w:after="0" w:line="360" w:lineRule="auto"/>
        <w:ind w:left="360"/>
        <w:rPr>
          <w:rFonts w:ascii="Times New Roman" w:hAnsi="Times New Roman"/>
          <w:sz w:val="24"/>
          <w:szCs w:val="24"/>
        </w:rPr>
      </w:pPr>
      <w:r w:rsidRPr="004C32C3">
        <w:rPr>
          <w:rFonts w:ascii="Times New Roman" w:hAnsi="Times New Roman"/>
          <w:sz w:val="24"/>
          <w:szCs w:val="24"/>
        </w:rPr>
        <w:t xml:space="preserve">Censored Poisson Regression with Normal Random Effects with application to a Dilution Assay: Quiroz, J </w:t>
      </w:r>
      <w:r w:rsidRPr="004C32C3">
        <w:rPr>
          <w:rFonts w:ascii="Times New Roman" w:hAnsi="Times New Roman"/>
          <w:b/>
          <w:sz w:val="24"/>
          <w:szCs w:val="24"/>
        </w:rPr>
        <w:t>Wilson, J. R.</w:t>
      </w:r>
      <w:r w:rsidRPr="004C32C3">
        <w:rPr>
          <w:rFonts w:ascii="Times New Roman" w:hAnsi="Times New Roman"/>
          <w:sz w:val="24"/>
          <w:szCs w:val="24"/>
        </w:rPr>
        <w:t xml:space="preserve">  </w:t>
      </w:r>
      <w:r w:rsidRPr="004C32C3">
        <w:rPr>
          <w:rFonts w:ascii="Times New Roman" w:hAnsi="Times New Roman"/>
          <w:b/>
          <w:smallCaps/>
          <w:sz w:val="24"/>
          <w:szCs w:val="24"/>
        </w:rPr>
        <w:t>Joint Statistical Meetings</w:t>
      </w:r>
      <w:r w:rsidRPr="004C32C3">
        <w:rPr>
          <w:rFonts w:ascii="Times New Roman" w:hAnsi="Times New Roman"/>
          <w:sz w:val="24"/>
          <w:szCs w:val="24"/>
        </w:rPr>
        <w:t xml:space="preserve">, </w:t>
      </w:r>
      <w:r w:rsidRPr="004C32C3">
        <w:rPr>
          <w:rFonts w:ascii="Times New Roman" w:hAnsi="Times New Roman"/>
          <w:smallCaps/>
          <w:sz w:val="24"/>
          <w:szCs w:val="24"/>
        </w:rPr>
        <w:t>Seattle</w:t>
      </w:r>
      <w:r w:rsidRPr="004C32C3">
        <w:rPr>
          <w:rFonts w:ascii="Times New Roman" w:hAnsi="Times New Roman"/>
          <w:sz w:val="24"/>
          <w:szCs w:val="24"/>
        </w:rPr>
        <w:t xml:space="preserve"> </w:t>
      </w:r>
      <w:r w:rsidR="00A3446C" w:rsidRPr="004C32C3">
        <w:rPr>
          <w:rFonts w:ascii="Times New Roman" w:hAnsi="Times New Roman"/>
          <w:sz w:val="24"/>
          <w:szCs w:val="24"/>
        </w:rPr>
        <w:tab/>
      </w:r>
      <w:r w:rsidR="00B077A2">
        <w:rPr>
          <w:rFonts w:ascii="Times New Roman" w:hAnsi="Times New Roman"/>
          <w:sz w:val="24"/>
          <w:szCs w:val="24"/>
        </w:rPr>
        <w:tab/>
      </w:r>
      <w:r w:rsidR="00B077A2">
        <w:rPr>
          <w:rFonts w:ascii="Times New Roman" w:hAnsi="Times New Roman"/>
          <w:sz w:val="24"/>
          <w:szCs w:val="24"/>
        </w:rPr>
        <w:tab/>
      </w:r>
      <w:r w:rsidRPr="004C32C3">
        <w:rPr>
          <w:rFonts w:ascii="Times New Roman" w:hAnsi="Times New Roman"/>
          <w:b/>
          <w:smallCaps/>
          <w:sz w:val="24"/>
          <w:szCs w:val="24"/>
        </w:rPr>
        <w:t>Aug 2006</w:t>
      </w:r>
    </w:p>
    <w:p w14:paraId="4AFC1842" w14:textId="04AC41B8" w:rsidR="00C77595" w:rsidRPr="004C32C3" w:rsidRDefault="00C77595" w:rsidP="0018384D">
      <w:pPr>
        <w:pStyle w:val="BodyText"/>
        <w:numPr>
          <w:ilvl w:val="0"/>
          <w:numId w:val="7"/>
        </w:numPr>
        <w:spacing w:after="0" w:line="360" w:lineRule="auto"/>
        <w:ind w:left="360"/>
        <w:rPr>
          <w:rFonts w:ascii="Times New Roman" w:hAnsi="Times New Roman"/>
          <w:sz w:val="24"/>
          <w:szCs w:val="24"/>
        </w:rPr>
      </w:pPr>
      <w:proofErr w:type="spellStart"/>
      <w:r w:rsidRPr="004C32C3">
        <w:rPr>
          <w:rFonts w:ascii="Times New Roman" w:hAnsi="Times New Roman"/>
          <w:sz w:val="24"/>
          <w:szCs w:val="24"/>
        </w:rPr>
        <w:t>Dirichlet</w:t>
      </w:r>
      <w:proofErr w:type="spellEnd"/>
      <w:r w:rsidRPr="004C32C3">
        <w:rPr>
          <w:rFonts w:ascii="Times New Roman" w:hAnsi="Times New Roman"/>
          <w:sz w:val="24"/>
          <w:szCs w:val="24"/>
        </w:rPr>
        <w:t xml:space="preserve">-Multinomial Logistic Regression Model: Physician Assistant Autonomy: </w:t>
      </w:r>
      <w:r w:rsidRPr="004C32C3">
        <w:rPr>
          <w:rFonts w:ascii="Times New Roman" w:hAnsi="Times New Roman"/>
          <w:sz w:val="24"/>
          <w:szCs w:val="24"/>
        </w:rPr>
        <w:tab/>
      </w:r>
      <w:r w:rsidR="00C31078">
        <w:rPr>
          <w:rFonts w:ascii="Times New Roman" w:hAnsi="Times New Roman"/>
          <w:sz w:val="24"/>
          <w:szCs w:val="24"/>
        </w:rPr>
        <w:t xml:space="preserve">    </w:t>
      </w:r>
      <w:r w:rsidRPr="004C32C3">
        <w:rPr>
          <w:rFonts w:ascii="Times New Roman" w:hAnsi="Times New Roman"/>
          <w:sz w:val="24"/>
          <w:szCs w:val="24"/>
        </w:rPr>
        <w:t xml:space="preserve"> </w:t>
      </w:r>
      <w:r w:rsidR="0072627F" w:rsidRPr="004C32C3">
        <w:rPr>
          <w:rFonts w:ascii="Times New Roman" w:hAnsi="Times New Roman"/>
          <w:sz w:val="24"/>
          <w:szCs w:val="24"/>
        </w:rPr>
        <w:t xml:space="preserve">     </w:t>
      </w:r>
      <w:r w:rsidRPr="004C32C3">
        <w:rPr>
          <w:rFonts w:ascii="Times New Roman" w:hAnsi="Times New Roman"/>
          <w:sz w:val="24"/>
          <w:szCs w:val="24"/>
        </w:rPr>
        <w:t>Wilson J. R., Zhang</w:t>
      </w:r>
      <m:oMath>
        <m:r>
          <m:rPr>
            <m:sty m:val="b"/>
          </m:rPr>
          <w:rPr>
            <w:rFonts w:ascii="Cambria Math" w:hAnsi="Cambria Math"/>
            <w:sz w:val="24"/>
            <w:szCs w:val="24"/>
          </w:rPr>
          <m:t>‡</m:t>
        </m:r>
      </m:oMath>
      <w:r w:rsidRPr="004C32C3">
        <w:rPr>
          <w:rFonts w:ascii="Times New Roman" w:hAnsi="Times New Roman"/>
          <w:sz w:val="24"/>
          <w:szCs w:val="24"/>
        </w:rPr>
        <w:t xml:space="preserve"> B Schneller, E </w:t>
      </w:r>
      <w:r w:rsidRPr="004C32C3">
        <w:rPr>
          <w:rFonts w:ascii="Times New Roman" w:hAnsi="Times New Roman"/>
          <w:b/>
          <w:smallCaps/>
          <w:sz w:val="24"/>
          <w:szCs w:val="24"/>
        </w:rPr>
        <w:t>Joint Statistical Meetings</w:t>
      </w:r>
      <w:r w:rsidRPr="004C32C3">
        <w:rPr>
          <w:rFonts w:ascii="Times New Roman" w:hAnsi="Times New Roman"/>
          <w:sz w:val="24"/>
          <w:szCs w:val="24"/>
        </w:rPr>
        <w:t xml:space="preserve"> </w:t>
      </w:r>
      <w:r w:rsidRPr="004C32C3">
        <w:rPr>
          <w:rFonts w:ascii="Times New Roman" w:hAnsi="Times New Roman"/>
          <w:smallCaps/>
          <w:sz w:val="24"/>
          <w:szCs w:val="24"/>
        </w:rPr>
        <w:t>Toronto</w:t>
      </w:r>
      <w:r w:rsidR="00A3446C" w:rsidRPr="004C32C3">
        <w:rPr>
          <w:rFonts w:ascii="Times New Roman" w:hAnsi="Times New Roman"/>
          <w:smallCaps/>
          <w:sz w:val="24"/>
          <w:szCs w:val="24"/>
        </w:rPr>
        <w:tab/>
      </w:r>
      <w:r w:rsidR="00A3446C" w:rsidRPr="004C32C3">
        <w:rPr>
          <w:rFonts w:ascii="Times New Roman" w:hAnsi="Times New Roman"/>
          <w:smallCaps/>
          <w:sz w:val="24"/>
          <w:szCs w:val="24"/>
        </w:rPr>
        <w:tab/>
      </w:r>
      <w:r w:rsidRPr="004C32C3">
        <w:rPr>
          <w:rFonts w:ascii="Times New Roman" w:hAnsi="Times New Roman"/>
          <w:b/>
          <w:smallCaps/>
          <w:sz w:val="24"/>
          <w:szCs w:val="24"/>
        </w:rPr>
        <w:t>Aug 2004</w:t>
      </w:r>
    </w:p>
    <w:p w14:paraId="5DF102B2" w14:textId="4B844085" w:rsidR="00C77595" w:rsidRPr="004C32C3" w:rsidRDefault="00C77595" w:rsidP="0018384D">
      <w:pPr>
        <w:pStyle w:val="BodyText"/>
        <w:numPr>
          <w:ilvl w:val="0"/>
          <w:numId w:val="7"/>
        </w:numPr>
        <w:spacing w:after="0" w:line="360" w:lineRule="auto"/>
        <w:ind w:left="360"/>
        <w:jc w:val="left"/>
        <w:rPr>
          <w:rFonts w:ascii="Times New Roman" w:hAnsi="Times New Roman"/>
          <w:b/>
          <w:smallCaps/>
          <w:sz w:val="24"/>
          <w:szCs w:val="24"/>
        </w:rPr>
      </w:pPr>
      <w:r w:rsidRPr="004C32C3">
        <w:rPr>
          <w:rFonts w:ascii="Times New Roman" w:hAnsi="Times New Roman"/>
          <w:sz w:val="24"/>
          <w:szCs w:val="24"/>
        </w:rPr>
        <w:t xml:space="preserve">Modeling Overdispersed Survival Data: </w:t>
      </w:r>
      <w:r w:rsidRPr="004C32C3">
        <w:rPr>
          <w:rFonts w:ascii="Times New Roman" w:hAnsi="Times New Roman"/>
          <w:b/>
          <w:sz w:val="24"/>
          <w:szCs w:val="24"/>
        </w:rPr>
        <w:t xml:space="preserve">Wilson, J. R. </w:t>
      </w:r>
      <w:r w:rsidR="00121547" w:rsidRPr="004C32C3">
        <w:rPr>
          <w:rFonts w:ascii="Times New Roman" w:hAnsi="Times New Roman"/>
          <w:b/>
          <w:sz w:val="24"/>
          <w:szCs w:val="24"/>
        </w:rPr>
        <w:tab/>
      </w:r>
      <w:r w:rsidR="00121547" w:rsidRPr="004C32C3">
        <w:rPr>
          <w:rFonts w:ascii="Times New Roman" w:hAnsi="Times New Roman"/>
          <w:b/>
          <w:sz w:val="24"/>
          <w:szCs w:val="24"/>
        </w:rPr>
        <w:tab/>
      </w:r>
      <w:r w:rsidR="00121547" w:rsidRPr="004C32C3">
        <w:rPr>
          <w:rFonts w:ascii="Times New Roman" w:hAnsi="Times New Roman"/>
          <w:b/>
          <w:sz w:val="24"/>
          <w:szCs w:val="24"/>
        </w:rPr>
        <w:tab/>
      </w:r>
      <w:r w:rsidR="00121547" w:rsidRPr="004C32C3">
        <w:rPr>
          <w:rFonts w:ascii="Times New Roman" w:hAnsi="Times New Roman"/>
          <w:b/>
          <w:sz w:val="24"/>
          <w:szCs w:val="24"/>
        </w:rPr>
        <w:tab/>
        <w:t xml:space="preserve">                  </w:t>
      </w:r>
      <w:r w:rsidRPr="004C32C3">
        <w:rPr>
          <w:rFonts w:ascii="Times New Roman" w:hAnsi="Times New Roman"/>
          <w:b/>
          <w:smallCaps/>
          <w:sz w:val="24"/>
          <w:szCs w:val="24"/>
        </w:rPr>
        <w:t>Joint Statistical Meetings</w:t>
      </w:r>
      <w:r w:rsidRPr="004C32C3">
        <w:rPr>
          <w:rFonts w:ascii="Times New Roman" w:hAnsi="Times New Roman"/>
          <w:sz w:val="24"/>
          <w:szCs w:val="24"/>
        </w:rPr>
        <w:t xml:space="preserve">, </w:t>
      </w:r>
      <w:r w:rsidRPr="004C32C3">
        <w:rPr>
          <w:rFonts w:ascii="Times New Roman" w:hAnsi="Times New Roman"/>
          <w:smallCaps/>
          <w:sz w:val="24"/>
          <w:szCs w:val="24"/>
        </w:rPr>
        <w:t>San Francisco</w:t>
      </w:r>
      <w:r w:rsidR="00BA6F7C" w:rsidRPr="004C32C3">
        <w:rPr>
          <w:rFonts w:ascii="Times New Roman" w:hAnsi="Times New Roman"/>
          <w:sz w:val="24"/>
          <w:szCs w:val="24"/>
        </w:rPr>
        <w:tab/>
      </w:r>
      <w:r w:rsidRPr="004C32C3">
        <w:rPr>
          <w:rFonts w:ascii="Times New Roman" w:hAnsi="Times New Roman"/>
          <w:sz w:val="24"/>
          <w:szCs w:val="24"/>
        </w:rPr>
        <w:tab/>
      </w:r>
      <w:r w:rsidRPr="004C32C3">
        <w:rPr>
          <w:rFonts w:ascii="Times New Roman" w:hAnsi="Times New Roman"/>
          <w:sz w:val="24"/>
          <w:szCs w:val="24"/>
        </w:rPr>
        <w:tab/>
      </w:r>
      <w:r w:rsidR="00A3446C" w:rsidRPr="004C32C3">
        <w:rPr>
          <w:rFonts w:ascii="Times New Roman" w:hAnsi="Times New Roman"/>
          <w:sz w:val="24"/>
          <w:szCs w:val="24"/>
        </w:rPr>
        <w:tab/>
      </w:r>
      <w:r w:rsidR="00A3446C" w:rsidRPr="004C32C3">
        <w:rPr>
          <w:rFonts w:ascii="Times New Roman" w:hAnsi="Times New Roman"/>
          <w:sz w:val="24"/>
          <w:szCs w:val="24"/>
        </w:rPr>
        <w:tab/>
      </w:r>
      <w:r w:rsidR="00121547" w:rsidRPr="004C32C3">
        <w:rPr>
          <w:rFonts w:ascii="Times New Roman" w:hAnsi="Times New Roman"/>
          <w:sz w:val="24"/>
          <w:szCs w:val="24"/>
        </w:rPr>
        <w:t xml:space="preserve"> </w:t>
      </w:r>
      <w:r w:rsidR="00C31078">
        <w:rPr>
          <w:rFonts w:ascii="Times New Roman" w:hAnsi="Times New Roman"/>
          <w:sz w:val="24"/>
          <w:szCs w:val="24"/>
        </w:rPr>
        <w:tab/>
      </w:r>
      <w:r w:rsidR="00C31078">
        <w:rPr>
          <w:rFonts w:ascii="Times New Roman" w:hAnsi="Times New Roman"/>
          <w:sz w:val="24"/>
          <w:szCs w:val="24"/>
        </w:rPr>
        <w:tab/>
      </w:r>
      <w:r w:rsidRPr="004C32C3">
        <w:rPr>
          <w:rFonts w:ascii="Times New Roman" w:hAnsi="Times New Roman"/>
          <w:b/>
          <w:smallCaps/>
          <w:sz w:val="24"/>
          <w:szCs w:val="24"/>
        </w:rPr>
        <w:t>Aug 2003</w:t>
      </w:r>
    </w:p>
    <w:p w14:paraId="09B29F11" w14:textId="19E52638" w:rsidR="00CA0E84" w:rsidRPr="004C32C3" w:rsidRDefault="00831DE3" w:rsidP="0018384D">
      <w:pPr>
        <w:pStyle w:val="BodyText"/>
        <w:numPr>
          <w:ilvl w:val="0"/>
          <w:numId w:val="7"/>
        </w:numPr>
        <w:spacing w:after="0" w:line="360" w:lineRule="auto"/>
        <w:ind w:left="360"/>
        <w:jc w:val="left"/>
        <w:rPr>
          <w:rFonts w:ascii="Times New Roman" w:hAnsi="Times New Roman"/>
          <w:iCs/>
          <w:sz w:val="24"/>
          <w:szCs w:val="24"/>
        </w:rPr>
      </w:pPr>
      <w:r w:rsidRPr="004C32C3">
        <w:rPr>
          <w:rFonts w:ascii="Times New Roman" w:hAnsi="Times New Roman"/>
          <w:sz w:val="24"/>
          <w:szCs w:val="24"/>
        </w:rPr>
        <w:lastRenderedPageBreak/>
        <w:t xml:space="preserve">Comparisons of binary logistic regression </w:t>
      </w:r>
      <w:r w:rsidR="00230CF9" w:rsidRPr="004C32C3">
        <w:rPr>
          <w:rFonts w:ascii="Times New Roman" w:hAnsi="Times New Roman"/>
          <w:sz w:val="24"/>
          <w:szCs w:val="24"/>
        </w:rPr>
        <w:t>m</w:t>
      </w:r>
      <w:r w:rsidRPr="004C32C3">
        <w:rPr>
          <w:rFonts w:ascii="Times New Roman" w:hAnsi="Times New Roman"/>
          <w:sz w:val="24"/>
          <w:szCs w:val="24"/>
        </w:rPr>
        <w:t>odels with q</w:t>
      </w:r>
      <w:r w:rsidR="009D450B" w:rsidRPr="004C32C3">
        <w:rPr>
          <w:rFonts w:ascii="Times New Roman" w:hAnsi="Times New Roman"/>
          <w:sz w:val="24"/>
          <w:szCs w:val="24"/>
        </w:rPr>
        <w:t xml:space="preserve">uasi-complete </w:t>
      </w:r>
      <w:r w:rsidR="00230CF9" w:rsidRPr="004C32C3">
        <w:rPr>
          <w:rFonts w:ascii="Times New Roman" w:hAnsi="Times New Roman"/>
          <w:sz w:val="24"/>
          <w:szCs w:val="24"/>
        </w:rPr>
        <w:t>d</w:t>
      </w:r>
      <w:r w:rsidR="009D450B" w:rsidRPr="004C32C3">
        <w:rPr>
          <w:rFonts w:ascii="Times New Roman" w:hAnsi="Times New Roman"/>
          <w:sz w:val="24"/>
          <w:szCs w:val="24"/>
        </w:rPr>
        <w:t xml:space="preserve">ata </w:t>
      </w:r>
      <w:r w:rsidR="009D450B" w:rsidRPr="004C32C3">
        <w:rPr>
          <w:rFonts w:ascii="Times New Roman" w:hAnsi="Times New Roman"/>
          <w:b/>
          <w:sz w:val="24"/>
          <w:szCs w:val="24"/>
        </w:rPr>
        <w:t>Wilson, J. R.</w:t>
      </w:r>
      <w:r w:rsidR="009D450B" w:rsidRPr="004C32C3">
        <w:rPr>
          <w:rFonts w:ascii="Times New Roman" w:hAnsi="Times New Roman"/>
          <w:sz w:val="24"/>
          <w:szCs w:val="24"/>
        </w:rPr>
        <w:t xml:space="preserve">, </w:t>
      </w:r>
      <w:r w:rsidR="00C31078">
        <w:rPr>
          <w:rFonts w:ascii="Times New Roman" w:hAnsi="Times New Roman"/>
          <w:sz w:val="24"/>
          <w:szCs w:val="24"/>
        </w:rPr>
        <w:t xml:space="preserve">         </w:t>
      </w:r>
      <w:r w:rsidR="009D450B" w:rsidRPr="004C32C3">
        <w:rPr>
          <w:rFonts w:ascii="Times New Roman" w:hAnsi="Times New Roman"/>
          <w:sz w:val="24"/>
          <w:szCs w:val="24"/>
        </w:rPr>
        <w:t xml:space="preserve">Webb, M. Williams, D. </w:t>
      </w:r>
      <w:r w:rsidR="009D450B" w:rsidRPr="004C32C3">
        <w:rPr>
          <w:rFonts w:ascii="Times New Roman" w:hAnsi="Times New Roman"/>
          <w:b/>
          <w:smallCaps/>
          <w:sz w:val="24"/>
          <w:szCs w:val="24"/>
        </w:rPr>
        <w:t>Joint Statistical Meetings</w:t>
      </w:r>
      <w:r w:rsidR="00EA10DE" w:rsidRPr="004C32C3">
        <w:rPr>
          <w:rFonts w:ascii="Times New Roman" w:hAnsi="Times New Roman"/>
          <w:iCs/>
          <w:sz w:val="24"/>
          <w:szCs w:val="24"/>
        </w:rPr>
        <w:t xml:space="preserve">, </w:t>
      </w:r>
      <w:r w:rsidR="00EA10DE" w:rsidRPr="004C32C3">
        <w:rPr>
          <w:rFonts w:ascii="Times New Roman" w:hAnsi="Times New Roman"/>
          <w:iCs/>
          <w:smallCaps/>
          <w:sz w:val="24"/>
          <w:szCs w:val="24"/>
        </w:rPr>
        <w:t>N</w:t>
      </w:r>
      <w:r w:rsidR="00BA6F7C" w:rsidRPr="004C32C3">
        <w:rPr>
          <w:rFonts w:ascii="Times New Roman" w:hAnsi="Times New Roman"/>
          <w:iCs/>
          <w:smallCaps/>
          <w:sz w:val="24"/>
          <w:szCs w:val="24"/>
        </w:rPr>
        <w:t xml:space="preserve">ew </w:t>
      </w:r>
      <w:r w:rsidR="00EA10DE" w:rsidRPr="004C32C3">
        <w:rPr>
          <w:rFonts w:ascii="Times New Roman" w:hAnsi="Times New Roman"/>
          <w:iCs/>
          <w:smallCaps/>
          <w:sz w:val="24"/>
          <w:szCs w:val="24"/>
        </w:rPr>
        <w:t>Y</w:t>
      </w:r>
      <w:r w:rsidR="00BA6F7C" w:rsidRPr="004C32C3">
        <w:rPr>
          <w:rFonts w:ascii="Times New Roman" w:hAnsi="Times New Roman"/>
          <w:iCs/>
          <w:smallCaps/>
          <w:sz w:val="24"/>
          <w:szCs w:val="24"/>
        </w:rPr>
        <w:t>ork</w:t>
      </w:r>
      <w:r w:rsidR="00EA10DE" w:rsidRPr="004C32C3">
        <w:rPr>
          <w:rFonts w:ascii="Times New Roman" w:hAnsi="Times New Roman"/>
          <w:iCs/>
          <w:sz w:val="24"/>
          <w:szCs w:val="24"/>
        </w:rPr>
        <w:t xml:space="preserve"> </w:t>
      </w:r>
      <w:r w:rsidR="00BA6F7C" w:rsidRPr="004C32C3">
        <w:rPr>
          <w:rFonts w:ascii="Times New Roman" w:hAnsi="Times New Roman"/>
          <w:iCs/>
          <w:sz w:val="24"/>
          <w:szCs w:val="24"/>
        </w:rPr>
        <w:tab/>
      </w:r>
      <w:r w:rsidR="00A3446C" w:rsidRPr="004C32C3">
        <w:rPr>
          <w:rFonts w:ascii="Times New Roman" w:hAnsi="Times New Roman"/>
          <w:iCs/>
          <w:sz w:val="24"/>
          <w:szCs w:val="24"/>
        </w:rPr>
        <w:tab/>
      </w:r>
      <w:r w:rsidR="00C31078">
        <w:rPr>
          <w:rFonts w:ascii="Times New Roman" w:hAnsi="Times New Roman"/>
          <w:iCs/>
          <w:sz w:val="24"/>
          <w:szCs w:val="24"/>
        </w:rPr>
        <w:tab/>
      </w:r>
      <w:r w:rsidR="00D22B2B" w:rsidRPr="004C32C3">
        <w:rPr>
          <w:rFonts w:ascii="Times New Roman" w:hAnsi="Times New Roman"/>
          <w:b/>
          <w:iCs/>
          <w:smallCaps/>
          <w:sz w:val="24"/>
          <w:szCs w:val="24"/>
        </w:rPr>
        <w:t>Au</w:t>
      </w:r>
      <w:r w:rsidR="009D450B" w:rsidRPr="004C32C3">
        <w:rPr>
          <w:rFonts w:ascii="Times New Roman" w:hAnsi="Times New Roman"/>
          <w:b/>
          <w:iCs/>
          <w:smallCaps/>
          <w:sz w:val="24"/>
          <w:szCs w:val="24"/>
        </w:rPr>
        <w:t>g 2002</w:t>
      </w:r>
    </w:p>
    <w:p w14:paraId="6B8B2E66" w14:textId="14F763FF" w:rsidR="009D450B" w:rsidRPr="004C32C3" w:rsidRDefault="009D450B" w:rsidP="0018384D">
      <w:pPr>
        <w:pStyle w:val="BodyText"/>
        <w:numPr>
          <w:ilvl w:val="0"/>
          <w:numId w:val="7"/>
        </w:numPr>
        <w:spacing w:after="0" w:line="360" w:lineRule="auto"/>
        <w:ind w:left="360"/>
        <w:jc w:val="left"/>
        <w:rPr>
          <w:rFonts w:ascii="Times New Roman" w:hAnsi="Times New Roman"/>
          <w:iCs/>
          <w:sz w:val="24"/>
          <w:szCs w:val="24"/>
        </w:rPr>
      </w:pPr>
      <w:r w:rsidRPr="004C32C3">
        <w:rPr>
          <w:rFonts w:ascii="Times New Roman" w:hAnsi="Times New Roman"/>
          <w:sz w:val="24"/>
          <w:szCs w:val="24"/>
        </w:rPr>
        <w:t>Reducing the Burden of Diabetes-Applications of a</w:t>
      </w:r>
      <w:r w:rsidR="00C31078">
        <w:rPr>
          <w:rFonts w:ascii="Times New Roman" w:hAnsi="Times New Roman"/>
          <w:sz w:val="24"/>
          <w:szCs w:val="24"/>
        </w:rPr>
        <w:t xml:space="preserve">n Overdispersed Logistic Model: </w:t>
      </w:r>
      <w:r w:rsidR="0072627F" w:rsidRPr="004C32C3">
        <w:rPr>
          <w:rFonts w:ascii="Times New Roman" w:hAnsi="Times New Roman"/>
          <w:b/>
          <w:sz w:val="24"/>
          <w:szCs w:val="24"/>
        </w:rPr>
        <w:t>Wilson, J</w:t>
      </w:r>
      <w:r w:rsidRPr="004C32C3">
        <w:rPr>
          <w:rFonts w:ascii="Times New Roman" w:hAnsi="Times New Roman"/>
          <w:b/>
          <w:sz w:val="24"/>
          <w:szCs w:val="24"/>
        </w:rPr>
        <w:t>R.</w:t>
      </w:r>
      <w:r w:rsidRPr="004C32C3">
        <w:rPr>
          <w:rFonts w:ascii="Times New Roman" w:hAnsi="Times New Roman"/>
          <w:sz w:val="24"/>
          <w:szCs w:val="24"/>
        </w:rPr>
        <w:t xml:space="preserve">, Simpson, L. </w:t>
      </w:r>
      <w:r w:rsidRPr="004C32C3">
        <w:rPr>
          <w:rFonts w:ascii="Times New Roman" w:hAnsi="Times New Roman"/>
          <w:b/>
          <w:smallCaps/>
          <w:sz w:val="24"/>
          <w:szCs w:val="24"/>
        </w:rPr>
        <w:t>Joint Statistical Meetings</w:t>
      </w:r>
      <w:r w:rsidRPr="004C32C3">
        <w:rPr>
          <w:rFonts w:ascii="Times New Roman" w:hAnsi="Times New Roman"/>
          <w:sz w:val="24"/>
          <w:szCs w:val="24"/>
        </w:rPr>
        <w:t xml:space="preserve"> I</w:t>
      </w:r>
      <w:r w:rsidRPr="004C32C3">
        <w:rPr>
          <w:rFonts w:ascii="Times New Roman" w:hAnsi="Times New Roman"/>
          <w:iCs/>
          <w:sz w:val="24"/>
          <w:szCs w:val="24"/>
        </w:rPr>
        <w:t>ndianapolis</w:t>
      </w:r>
      <w:r w:rsidR="00D22B2B" w:rsidRPr="004C32C3">
        <w:rPr>
          <w:rFonts w:ascii="Times New Roman" w:hAnsi="Times New Roman"/>
          <w:iCs/>
          <w:sz w:val="24"/>
          <w:szCs w:val="24"/>
        </w:rPr>
        <w:tab/>
      </w:r>
      <w:r w:rsidR="00A3446C" w:rsidRPr="004C32C3">
        <w:rPr>
          <w:rFonts w:ascii="Times New Roman" w:hAnsi="Times New Roman"/>
          <w:iCs/>
          <w:sz w:val="24"/>
          <w:szCs w:val="24"/>
        </w:rPr>
        <w:tab/>
      </w:r>
      <w:r w:rsidR="00A3446C" w:rsidRPr="004C32C3">
        <w:rPr>
          <w:rFonts w:ascii="Times New Roman" w:hAnsi="Times New Roman"/>
          <w:iCs/>
          <w:sz w:val="24"/>
          <w:szCs w:val="24"/>
        </w:rPr>
        <w:tab/>
      </w:r>
      <w:r w:rsidR="00C31078">
        <w:rPr>
          <w:rFonts w:ascii="Times New Roman" w:hAnsi="Times New Roman"/>
          <w:iCs/>
          <w:sz w:val="24"/>
          <w:szCs w:val="24"/>
        </w:rPr>
        <w:tab/>
      </w:r>
      <w:r w:rsidR="00C31078">
        <w:rPr>
          <w:rFonts w:ascii="Times New Roman" w:hAnsi="Times New Roman"/>
          <w:iCs/>
          <w:sz w:val="24"/>
          <w:szCs w:val="24"/>
        </w:rPr>
        <w:tab/>
      </w:r>
      <w:r w:rsidRPr="004C32C3">
        <w:rPr>
          <w:rFonts w:ascii="Times New Roman" w:hAnsi="Times New Roman"/>
          <w:b/>
          <w:iCs/>
          <w:smallCaps/>
          <w:sz w:val="24"/>
          <w:szCs w:val="24"/>
        </w:rPr>
        <w:t>Aug 2000</w:t>
      </w:r>
    </w:p>
    <w:p w14:paraId="783407C6" w14:textId="738112F6" w:rsidR="009D450B" w:rsidRPr="004C32C3" w:rsidRDefault="009D450B" w:rsidP="0018384D">
      <w:pPr>
        <w:pStyle w:val="BodyText"/>
        <w:numPr>
          <w:ilvl w:val="0"/>
          <w:numId w:val="7"/>
        </w:numPr>
        <w:spacing w:after="0" w:line="360" w:lineRule="auto"/>
        <w:ind w:left="360"/>
        <w:jc w:val="left"/>
        <w:rPr>
          <w:rFonts w:ascii="Times New Roman" w:hAnsi="Times New Roman"/>
          <w:iCs/>
          <w:sz w:val="24"/>
          <w:szCs w:val="24"/>
        </w:rPr>
      </w:pPr>
      <w:r w:rsidRPr="004C32C3">
        <w:rPr>
          <w:rFonts w:ascii="Times New Roman" w:hAnsi="Times New Roman"/>
          <w:sz w:val="24"/>
          <w:szCs w:val="24"/>
        </w:rPr>
        <w:t xml:space="preserve">Comparative Predictive Probabilities for Retrospective </w:t>
      </w:r>
      <w:r w:rsidR="00BA6F7C" w:rsidRPr="004C32C3">
        <w:rPr>
          <w:rFonts w:ascii="Times New Roman" w:hAnsi="Times New Roman"/>
          <w:sz w:val="24"/>
          <w:szCs w:val="24"/>
        </w:rPr>
        <w:t>&amp;</w:t>
      </w:r>
      <w:r w:rsidRPr="004C32C3">
        <w:rPr>
          <w:rFonts w:ascii="Times New Roman" w:hAnsi="Times New Roman"/>
          <w:sz w:val="24"/>
          <w:szCs w:val="24"/>
        </w:rPr>
        <w:t xml:space="preserve"> Prospective Data in Binary</w:t>
      </w:r>
      <w:r w:rsidR="00BA6F7C" w:rsidRPr="004C32C3">
        <w:rPr>
          <w:rFonts w:ascii="Times New Roman" w:hAnsi="Times New Roman"/>
          <w:sz w:val="24"/>
          <w:szCs w:val="24"/>
        </w:rPr>
        <w:t xml:space="preserve"> </w:t>
      </w:r>
      <w:r w:rsidRPr="004C32C3">
        <w:rPr>
          <w:rFonts w:ascii="Times New Roman" w:hAnsi="Times New Roman"/>
          <w:sz w:val="24"/>
          <w:szCs w:val="24"/>
        </w:rPr>
        <w:t xml:space="preserve">Models </w:t>
      </w:r>
      <w:r w:rsidR="0072627F" w:rsidRPr="004C32C3">
        <w:rPr>
          <w:rFonts w:ascii="Times New Roman" w:hAnsi="Times New Roman"/>
          <w:b/>
          <w:sz w:val="24"/>
          <w:szCs w:val="24"/>
        </w:rPr>
        <w:t>Wilson, J</w:t>
      </w:r>
      <w:r w:rsidRPr="004C32C3">
        <w:rPr>
          <w:rFonts w:ascii="Times New Roman" w:hAnsi="Times New Roman"/>
          <w:b/>
          <w:sz w:val="24"/>
          <w:szCs w:val="24"/>
        </w:rPr>
        <w:t xml:space="preserve">R. </w:t>
      </w:r>
      <w:r w:rsidRPr="004C32C3">
        <w:rPr>
          <w:rFonts w:ascii="Times New Roman" w:hAnsi="Times New Roman"/>
          <w:sz w:val="24"/>
          <w:szCs w:val="24"/>
        </w:rPr>
        <w:t xml:space="preserve"> Richards, W. </w:t>
      </w:r>
      <w:r w:rsidRPr="004C32C3">
        <w:rPr>
          <w:rFonts w:ascii="Times New Roman" w:hAnsi="Times New Roman"/>
          <w:b/>
          <w:smallCaps/>
          <w:sz w:val="24"/>
          <w:szCs w:val="24"/>
        </w:rPr>
        <w:t>Joint Statistical Meet</w:t>
      </w:r>
      <w:r w:rsidR="00D22B2B" w:rsidRPr="004C32C3">
        <w:rPr>
          <w:rFonts w:ascii="Times New Roman" w:hAnsi="Times New Roman"/>
          <w:b/>
          <w:smallCaps/>
          <w:sz w:val="24"/>
          <w:szCs w:val="24"/>
        </w:rPr>
        <w:t>.</w:t>
      </w:r>
      <w:r w:rsidRPr="004C32C3">
        <w:rPr>
          <w:rFonts w:ascii="Times New Roman" w:hAnsi="Times New Roman"/>
          <w:iCs/>
          <w:sz w:val="24"/>
          <w:szCs w:val="24"/>
        </w:rPr>
        <w:t xml:space="preserve"> </w:t>
      </w:r>
      <w:r w:rsidRPr="004C32C3">
        <w:rPr>
          <w:rFonts w:ascii="Times New Roman" w:hAnsi="Times New Roman"/>
          <w:iCs/>
          <w:smallCaps/>
          <w:sz w:val="24"/>
          <w:szCs w:val="24"/>
        </w:rPr>
        <w:t>Indiana</w:t>
      </w:r>
      <w:r w:rsidR="00BA6F7C" w:rsidRPr="004C32C3">
        <w:rPr>
          <w:rFonts w:ascii="Times New Roman" w:hAnsi="Times New Roman"/>
          <w:iCs/>
          <w:smallCaps/>
          <w:sz w:val="24"/>
          <w:szCs w:val="24"/>
        </w:rPr>
        <w:t>polis</w:t>
      </w:r>
      <w:r w:rsidR="00A3446C" w:rsidRPr="004C32C3">
        <w:rPr>
          <w:rFonts w:ascii="Times New Roman" w:hAnsi="Times New Roman"/>
          <w:iCs/>
          <w:smallCaps/>
          <w:sz w:val="24"/>
          <w:szCs w:val="24"/>
        </w:rPr>
        <w:tab/>
      </w:r>
      <w:r w:rsidR="00A3446C" w:rsidRPr="004C32C3">
        <w:rPr>
          <w:rFonts w:ascii="Times New Roman" w:hAnsi="Times New Roman"/>
          <w:iCs/>
          <w:smallCaps/>
          <w:sz w:val="24"/>
          <w:szCs w:val="24"/>
        </w:rPr>
        <w:tab/>
      </w:r>
      <w:r w:rsidR="00A3446C" w:rsidRPr="004C32C3">
        <w:rPr>
          <w:rFonts w:ascii="Times New Roman" w:hAnsi="Times New Roman"/>
          <w:iCs/>
          <w:smallCaps/>
          <w:sz w:val="24"/>
          <w:szCs w:val="24"/>
        </w:rPr>
        <w:tab/>
      </w:r>
      <w:r w:rsidRPr="004C32C3">
        <w:rPr>
          <w:rFonts w:ascii="Times New Roman" w:hAnsi="Times New Roman"/>
          <w:b/>
          <w:iCs/>
          <w:smallCaps/>
          <w:sz w:val="24"/>
          <w:szCs w:val="24"/>
        </w:rPr>
        <w:t>Aug 2000</w:t>
      </w:r>
    </w:p>
    <w:p w14:paraId="3ADEFB18" w14:textId="37F2A871" w:rsidR="009D450B" w:rsidRPr="004C32C3" w:rsidRDefault="009D450B" w:rsidP="0018384D">
      <w:pPr>
        <w:pStyle w:val="BodyText"/>
        <w:numPr>
          <w:ilvl w:val="0"/>
          <w:numId w:val="7"/>
        </w:numPr>
        <w:spacing w:after="0" w:line="360" w:lineRule="auto"/>
        <w:ind w:left="360"/>
        <w:jc w:val="left"/>
        <w:rPr>
          <w:rFonts w:ascii="Times New Roman" w:hAnsi="Times New Roman"/>
          <w:sz w:val="24"/>
          <w:szCs w:val="24"/>
        </w:rPr>
      </w:pPr>
      <w:r w:rsidRPr="004C32C3">
        <w:rPr>
          <w:rFonts w:ascii="Times New Roman" w:hAnsi="Times New Roman"/>
          <w:sz w:val="24"/>
          <w:szCs w:val="24"/>
        </w:rPr>
        <w:t xml:space="preserve">Adding Diabetes Screening to Breast and Cervical Cancer: </w:t>
      </w:r>
      <w:r w:rsidRPr="004C32C3">
        <w:rPr>
          <w:rFonts w:ascii="Times New Roman" w:hAnsi="Times New Roman"/>
          <w:b/>
          <w:sz w:val="24"/>
          <w:szCs w:val="24"/>
        </w:rPr>
        <w:t>Wilson, J. R.</w:t>
      </w:r>
      <w:r w:rsidR="00D76967" w:rsidRPr="004C32C3">
        <w:rPr>
          <w:rFonts w:ascii="Times New Roman" w:hAnsi="Times New Roman"/>
          <w:b/>
          <w:sz w:val="24"/>
          <w:szCs w:val="24"/>
        </w:rPr>
        <w:t xml:space="preserve">  </w:t>
      </w:r>
      <w:r w:rsidRPr="004C32C3">
        <w:rPr>
          <w:rFonts w:ascii="Times New Roman" w:hAnsi="Times New Roman"/>
          <w:sz w:val="24"/>
          <w:szCs w:val="24"/>
        </w:rPr>
        <w:t xml:space="preserve">Simpson, L and Judie, B. </w:t>
      </w:r>
      <w:r w:rsidRPr="004C32C3">
        <w:rPr>
          <w:rFonts w:ascii="Times New Roman" w:hAnsi="Times New Roman"/>
          <w:b/>
          <w:iCs/>
          <w:smallCaps/>
          <w:sz w:val="24"/>
          <w:szCs w:val="24"/>
        </w:rPr>
        <w:t>CDC Conference</w:t>
      </w:r>
      <w:r w:rsidRPr="004C32C3">
        <w:rPr>
          <w:rFonts w:ascii="Times New Roman" w:hAnsi="Times New Roman"/>
          <w:iCs/>
          <w:sz w:val="24"/>
          <w:szCs w:val="24"/>
        </w:rPr>
        <w:t xml:space="preserve">, </w:t>
      </w:r>
      <w:r w:rsidRPr="004C32C3">
        <w:rPr>
          <w:rFonts w:ascii="Times New Roman" w:hAnsi="Times New Roman"/>
          <w:iCs/>
          <w:smallCaps/>
          <w:sz w:val="24"/>
          <w:szCs w:val="24"/>
        </w:rPr>
        <w:t>New Orleans</w:t>
      </w:r>
      <w:r w:rsidR="00D22B2B" w:rsidRPr="004C32C3">
        <w:rPr>
          <w:rFonts w:ascii="Times New Roman" w:hAnsi="Times New Roman"/>
          <w:sz w:val="24"/>
          <w:szCs w:val="24"/>
        </w:rPr>
        <w:tab/>
      </w:r>
      <w:r w:rsidR="00A3446C" w:rsidRPr="004C32C3">
        <w:rPr>
          <w:rFonts w:ascii="Times New Roman" w:hAnsi="Times New Roman"/>
          <w:sz w:val="24"/>
          <w:szCs w:val="24"/>
        </w:rPr>
        <w:tab/>
      </w:r>
      <w:r w:rsidR="00C31078">
        <w:rPr>
          <w:rFonts w:ascii="Times New Roman" w:hAnsi="Times New Roman"/>
          <w:sz w:val="24"/>
          <w:szCs w:val="24"/>
        </w:rPr>
        <w:tab/>
      </w:r>
      <w:r w:rsidR="00C31078">
        <w:rPr>
          <w:rFonts w:ascii="Times New Roman" w:hAnsi="Times New Roman"/>
          <w:sz w:val="24"/>
          <w:szCs w:val="24"/>
        </w:rPr>
        <w:tab/>
      </w:r>
      <w:r w:rsidR="00C31078">
        <w:rPr>
          <w:rFonts w:ascii="Times New Roman" w:hAnsi="Times New Roman"/>
          <w:sz w:val="24"/>
          <w:szCs w:val="24"/>
        </w:rPr>
        <w:tab/>
      </w:r>
      <w:r w:rsidR="00C31078">
        <w:rPr>
          <w:rFonts w:ascii="Times New Roman" w:hAnsi="Times New Roman"/>
          <w:sz w:val="24"/>
          <w:szCs w:val="24"/>
        </w:rPr>
        <w:tab/>
      </w:r>
      <w:r w:rsidR="00C31078">
        <w:rPr>
          <w:rFonts w:ascii="Times New Roman" w:hAnsi="Times New Roman"/>
          <w:sz w:val="24"/>
          <w:szCs w:val="24"/>
        </w:rPr>
        <w:tab/>
      </w:r>
      <w:r w:rsidRPr="004C32C3">
        <w:rPr>
          <w:rFonts w:ascii="Times New Roman" w:hAnsi="Times New Roman"/>
          <w:b/>
          <w:smallCaps/>
          <w:sz w:val="24"/>
          <w:szCs w:val="24"/>
        </w:rPr>
        <w:t>Apr 2000</w:t>
      </w:r>
    </w:p>
    <w:p w14:paraId="3010F3CB" w14:textId="039645C0" w:rsidR="009D450B" w:rsidRPr="004C32C3" w:rsidRDefault="009D450B" w:rsidP="0018384D">
      <w:pPr>
        <w:pStyle w:val="ListParagraph"/>
        <w:numPr>
          <w:ilvl w:val="0"/>
          <w:numId w:val="7"/>
        </w:numPr>
        <w:spacing w:line="360" w:lineRule="auto"/>
        <w:ind w:left="360"/>
        <w:jc w:val="left"/>
        <w:rPr>
          <w:rFonts w:ascii="Times New Roman" w:hAnsi="Times New Roman"/>
          <w:sz w:val="24"/>
          <w:szCs w:val="24"/>
        </w:rPr>
      </w:pPr>
      <w:r w:rsidRPr="004C32C3">
        <w:rPr>
          <w:rFonts w:ascii="Times New Roman" w:hAnsi="Times New Roman"/>
          <w:sz w:val="24"/>
          <w:szCs w:val="24"/>
        </w:rPr>
        <w:t xml:space="preserve">Multiple Capture-recapture Comparisons, Applications to AZ Hospital Discharge: </w:t>
      </w:r>
      <w:r w:rsidR="00A10103" w:rsidRPr="004C32C3">
        <w:rPr>
          <w:rFonts w:ascii="Times New Roman" w:hAnsi="Times New Roman"/>
          <w:sz w:val="24"/>
          <w:szCs w:val="24"/>
        </w:rPr>
        <w:t xml:space="preserve">    </w:t>
      </w:r>
      <w:r w:rsidR="0072627F" w:rsidRPr="004C32C3">
        <w:rPr>
          <w:rFonts w:ascii="Times New Roman" w:hAnsi="Times New Roman"/>
          <w:b/>
          <w:sz w:val="24"/>
          <w:szCs w:val="24"/>
        </w:rPr>
        <w:t>Wilson, J</w:t>
      </w:r>
      <w:r w:rsidRPr="004C32C3">
        <w:rPr>
          <w:rFonts w:ascii="Times New Roman" w:hAnsi="Times New Roman"/>
          <w:b/>
          <w:sz w:val="24"/>
          <w:szCs w:val="24"/>
        </w:rPr>
        <w:t>R.</w:t>
      </w:r>
      <w:r w:rsidRPr="004C32C3">
        <w:rPr>
          <w:rFonts w:ascii="Times New Roman" w:hAnsi="Times New Roman"/>
          <w:sz w:val="24"/>
          <w:szCs w:val="24"/>
        </w:rPr>
        <w:t xml:space="preserve"> </w:t>
      </w:r>
      <w:r w:rsidRPr="004C32C3">
        <w:rPr>
          <w:rFonts w:ascii="Times New Roman" w:hAnsi="Times New Roman"/>
          <w:b/>
          <w:smallCaps/>
          <w:sz w:val="24"/>
          <w:szCs w:val="24"/>
        </w:rPr>
        <w:t>Joint Statistical Meetings</w:t>
      </w:r>
      <w:r w:rsidRPr="004C32C3">
        <w:rPr>
          <w:rFonts w:ascii="Times New Roman" w:hAnsi="Times New Roman"/>
          <w:sz w:val="24"/>
          <w:szCs w:val="24"/>
        </w:rPr>
        <w:t xml:space="preserve">, </w:t>
      </w:r>
      <w:r w:rsidRPr="004C32C3">
        <w:rPr>
          <w:rFonts w:ascii="Times New Roman" w:hAnsi="Times New Roman"/>
          <w:smallCaps/>
          <w:sz w:val="24"/>
          <w:szCs w:val="24"/>
        </w:rPr>
        <w:t>Baltimore</w:t>
      </w:r>
      <w:r w:rsidR="00D22B2B" w:rsidRPr="004C32C3">
        <w:rPr>
          <w:rFonts w:ascii="Times New Roman" w:hAnsi="Times New Roman"/>
          <w:smallCaps/>
          <w:sz w:val="24"/>
          <w:szCs w:val="24"/>
        </w:rPr>
        <w:tab/>
      </w:r>
      <w:r w:rsidR="00D22B2B" w:rsidRPr="004C32C3">
        <w:rPr>
          <w:rFonts w:ascii="Times New Roman" w:hAnsi="Times New Roman"/>
          <w:smallCaps/>
          <w:sz w:val="24"/>
          <w:szCs w:val="24"/>
        </w:rPr>
        <w:tab/>
      </w:r>
      <w:r w:rsidR="00D22B2B" w:rsidRPr="004C32C3">
        <w:rPr>
          <w:rFonts w:ascii="Times New Roman" w:hAnsi="Times New Roman"/>
          <w:smallCaps/>
          <w:sz w:val="24"/>
          <w:szCs w:val="24"/>
        </w:rPr>
        <w:tab/>
      </w:r>
      <w:r w:rsidR="00C31078">
        <w:rPr>
          <w:rFonts w:ascii="Times New Roman" w:hAnsi="Times New Roman"/>
          <w:smallCaps/>
          <w:sz w:val="24"/>
          <w:szCs w:val="24"/>
        </w:rPr>
        <w:tab/>
      </w:r>
      <w:r w:rsidR="00C31078">
        <w:rPr>
          <w:rFonts w:ascii="Times New Roman" w:hAnsi="Times New Roman"/>
          <w:smallCaps/>
          <w:sz w:val="24"/>
          <w:szCs w:val="24"/>
        </w:rPr>
        <w:tab/>
      </w:r>
      <w:r w:rsidRPr="004C32C3">
        <w:rPr>
          <w:rFonts w:ascii="Times New Roman" w:hAnsi="Times New Roman"/>
          <w:b/>
          <w:smallCaps/>
          <w:sz w:val="24"/>
          <w:szCs w:val="24"/>
        </w:rPr>
        <w:t>Aug 1999</w:t>
      </w:r>
    </w:p>
    <w:p w14:paraId="0592C795" w14:textId="4C72E5DE" w:rsidR="00561949" w:rsidRPr="004C32C3" w:rsidRDefault="00561949" w:rsidP="0018384D">
      <w:pPr>
        <w:pStyle w:val="ListParagraph"/>
        <w:numPr>
          <w:ilvl w:val="0"/>
          <w:numId w:val="7"/>
        </w:numPr>
        <w:spacing w:line="360" w:lineRule="auto"/>
        <w:ind w:left="360"/>
        <w:jc w:val="left"/>
        <w:rPr>
          <w:rFonts w:ascii="Times New Roman" w:hAnsi="Times New Roman"/>
          <w:sz w:val="24"/>
          <w:szCs w:val="24"/>
        </w:rPr>
      </w:pPr>
      <w:r w:rsidRPr="004C32C3">
        <w:rPr>
          <w:rFonts w:ascii="Times New Roman" w:hAnsi="Times New Roman"/>
          <w:sz w:val="24"/>
          <w:szCs w:val="24"/>
        </w:rPr>
        <w:t xml:space="preserve">Applications of </w:t>
      </w:r>
      <w:r w:rsidR="00D76967" w:rsidRPr="004C32C3">
        <w:rPr>
          <w:rFonts w:ascii="Times New Roman" w:hAnsi="Times New Roman"/>
          <w:sz w:val="24"/>
          <w:szCs w:val="24"/>
        </w:rPr>
        <w:t>g</w:t>
      </w:r>
      <w:r w:rsidRPr="004C32C3">
        <w:rPr>
          <w:rFonts w:ascii="Times New Roman" w:hAnsi="Times New Roman"/>
          <w:sz w:val="24"/>
          <w:szCs w:val="24"/>
        </w:rPr>
        <w:t xml:space="preserve">eneralized </w:t>
      </w:r>
      <w:r w:rsidR="00D76967" w:rsidRPr="004C32C3">
        <w:rPr>
          <w:rFonts w:ascii="Times New Roman" w:hAnsi="Times New Roman"/>
          <w:sz w:val="24"/>
          <w:szCs w:val="24"/>
        </w:rPr>
        <w:t>q</w:t>
      </w:r>
      <w:r w:rsidRPr="004C32C3">
        <w:rPr>
          <w:rFonts w:ascii="Times New Roman" w:hAnsi="Times New Roman"/>
          <w:sz w:val="24"/>
          <w:szCs w:val="24"/>
        </w:rPr>
        <w:t xml:space="preserve">uasi-likelihood Function: </w:t>
      </w:r>
      <w:r w:rsidRPr="004C32C3">
        <w:rPr>
          <w:rFonts w:ascii="Times New Roman" w:hAnsi="Times New Roman"/>
          <w:b/>
          <w:sz w:val="24"/>
          <w:szCs w:val="24"/>
        </w:rPr>
        <w:t>Wilson, JR</w:t>
      </w:r>
      <w:r w:rsidRPr="004C32C3">
        <w:rPr>
          <w:rFonts w:ascii="Times New Roman" w:hAnsi="Times New Roman"/>
          <w:sz w:val="24"/>
          <w:szCs w:val="24"/>
        </w:rPr>
        <w:t xml:space="preserve">, </w:t>
      </w:r>
      <w:r w:rsidR="00D76967" w:rsidRPr="004C32C3">
        <w:rPr>
          <w:rFonts w:ascii="Times New Roman" w:hAnsi="Times New Roman"/>
          <w:sz w:val="24"/>
          <w:szCs w:val="24"/>
        </w:rPr>
        <w:tab/>
        <w:t xml:space="preserve">         </w:t>
      </w:r>
      <w:r w:rsidR="00D76967" w:rsidRPr="004C32C3">
        <w:rPr>
          <w:rFonts w:ascii="Times New Roman" w:hAnsi="Times New Roman"/>
          <w:sz w:val="24"/>
          <w:szCs w:val="24"/>
        </w:rPr>
        <w:tab/>
        <w:t xml:space="preserve">        </w:t>
      </w:r>
      <w:r w:rsidR="00B57CE5" w:rsidRPr="004C32C3">
        <w:rPr>
          <w:rFonts w:ascii="Times New Roman" w:hAnsi="Times New Roman"/>
          <w:sz w:val="24"/>
          <w:szCs w:val="24"/>
        </w:rPr>
        <w:t xml:space="preserve"> </w:t>
      </w:r>
      <w:r w:rsidRPr="004C32C3">
        <w:rPr>
          <w:rFonts w:ascii="Times New Roman" w:hAnsi="Times New Roman"/>
          <w:sz w:val="24"/>
          <w:szCs w:val="24"/>
        </w:rPr>
        <w:t>Khanna</w:t>
      </w:r>
      <m:oMath>
        <m:r>
          <m:rPr>
            <m:sty m:val="b"/>
          </m:rPr>
          <w:rPr>
            <w:rFonts w:ascii="Cambria Math" w:hAnsi="Cambria Math"/>
            <w:sz w:val="24"/>
            <w:szCs w:val="24"/>
          </w:rPr>
          <m:t>‡</m:t>
        </m:r>
      </m:oMath>
      <w:r w:rsidRPr="004C32C3">
        <w:rPr>
          <w:rFonts w:ascii="Times New Roman" w:hAnsi="Times New Roman"/>
          <w:sz w:val="24"/>
          <w:szCs w:val="24"/>
        </w:rPr>
        <w:t xml:space="preserve">, S. and Wooten, L. </w:t>
      </w:r>
      <w:r w:rsidRPr="004C32C3">
        <w:rPr>
          <w:rFonts w:ascii="Times New Roman" w:hAnsi="Times New Roman"/>
          <w:b/>
          <w:smallCaps/>
          <w:sz w:val="24"/>
          <w:szCs w:val="24"/>
        </w:rPr>
        <w:t>Joint Statistical Meetings</w:t>
      </w:r>
      <w:r w:rsidRPr="004C32C3">
        <w:rPr>
          <w:rFonts w:ascii="Times New Roman" w:hAnsi="Times New Roman"/>
          <w:sz w:val="24"/>
          <w:szCs w:val="24"/>
        </w:rPr>
        <w:t xml:space="preserve">, </w:t>
      </w:r>
      <w:r w:rsidRPr="004C32C3">
        <w:rPr>
          <w:rFonts w:ascii="Times New Roman" w:hAnsi="Times New Roman"/>
          <w:smallCaps/>
          <w:sz w:val="24"/>
          <w:szCs w:val="24"/>
        </w:rPr>
        <w:t>Anaheim</w:t>
      </w:r>
      <w:r w:rsidR="00A3446C" w:rsidRPr="004C32C3">
        <w:rPr>
          <w:rFonts w:ascii="Times New Roman" w:hAnsi="Times New Roman"/>
          <w:smallCaps/>
          <w:sz w:val="24"/>
          <w:szCs w:val="24"/>
        </w:rPr>
        <w:tab/>
        <w:t xml:space="preserve"> </w:t>
      </w:r>
      <w:r w:rsidR="00C31078">
        <w:rPr>
          <w:rFonts w:ascii="Times New Roman" w:hAnsi="Times New Roman"/>
          <w:smallCaps/>
          <w:sz w:val="24"/>
          <w:szCs w:val="24"/>
        </w:rPr>
        <w:tab/>
      </w:r>
      <w:r w:rsidR="00C31078">
        <w:rPr>
          <w:rFonts w:ascii="Times New Roman" w:hAnsi="Times New Roman"/>
          <w:smallCaps/>
          <w:sz w:val="24"/>
          <w:szCs w:val="24"/>
        </w:rPr>
        <w:tab/>
      </w:r>
      <w:r w:rsidR="00C31078">
        <w:rPr>
          <w:rFonts w:ascii="Times New Roman" w:hAnsi="Times New Roman"/>
          <w:smallCaps/>
          <w:sz w:val="24"/>
          <w:szCs w:val="24"/>
        </w:rPr>
        <w:tab/>
      </w:r>
      <w:r w:rsidRPr="004C32C3">
        <w:rPr>
          <w:rFonts w:ascii="Times New Roman" w:hAnsi="Times New Roman"/>
          <w:b/>
          <w:smallCaps/>
          <w:sz w:val="24"/>
          <w:szCs w:val="24"/>
        </w:rPr>
        <w:t>Aug 1997</w:t>
      </w:r>
    </w:p>
    <w:p w14:paraId="04F59191" w14:textId="68248D02" w:rsidR="009D450B" w:rsidRPr="004C32C3" w:rsidRDefault="009D450B" w:rsidP="0018384D">
      <w:pPr>
        <w:pStyle w:val="ListParagraph"/>
        <w:numPr>
          <w:ilvl w:val="0"/>
          <w:numId w:val="7"/>
        </w:numPr>
        <w:spacing w:line="360" w:lineRule="auto"/>
        <w:ind w:left="360"/>
        <w:jc w:val="left"/>
        <w:rPr>
          <w:rFonts w:ascii="Times New Roman" w:hAnsi="Times New Roman"/>
          <w:sz w:val="24"/>
          <w:szCs w:val="24"/>
        </w:rPr>
      </w:pPr>
      <w:r w:rsidRPr="004C32C3">
        <w:rPr>
          <w:rFonts w:ascii="Times New Roman" w:hAnsi="Times New Roman"/>
          <w:sz w:val="24"/>
          <w:szCs w:val="24"/>
        </w:rPr>
        <w:t xml:space="preserve">Joint Modeling of Mean and Variance Using a </w:t>
      </w:r>
      <w:r w:rsidR="00A10103" w:rsidRPr="004C32C3">
        <w:rPr>
          <w:rFonts w:ascii="Times New Roman" w:hAnsi="Times New Roman"/>
          <w:sz w:val="24"/>
          <w:szCs w:val="24"/>
        </w:rPr>
        <w:t>q</w:t>
      </w:r>
      <w:r w:rsidRPr="004C32C3">
        <w:rPr>
          <w:rFonts w:ascii="Times New Roman" w:hAnsi="Times New Roman"/>
          <w:sz w:val="24"/>
          <w:szCs w:val="24"/>
        </w:rPr>
        <w:t xml:space="preserve">uasi-likelihood Function: </w:t>
      </w:r>
      <w:r w:rsidR="0072627F" w:rsidRPr="004C32C3">
        <w:rPr>
          <w:rFonts w:ascii="Times New Roman" w:hAnsi="Times New Roman"/>
          <w:b/>
          <w:sz w:val="24"/>
          <w:szCs w:val="24"/>
        </w:rPr>
        <w:t>Wilson, J</w:t>
      </w:r>
      <w:r w:rsidRPr="004C32C3">
        <w:rPr>
          <w:rFonts w:ascii="Times New Roman" w:hAnsi="Times New Roman"/>
          <w:b/>
          <w:sz w:val="24"/>
          <w:szCs w:val="24"/>
        </w:rPr>
        <w:t>R.</w:t>
      </w:r>
      <w:r w:rsidRPr="004C32C3">
        <w:rPr>
          <w:rFonts w:ascii="Times New Roman" w:hAnsi="Times New Roman"/>
          <w:sz w:val="24"/>
          <w:szCs w:val="24"/>
        </w:rPr>
        <w:t xml:space="preserve"> Khanna</w:t>
      </w:r>
      <m:oMath>
        <m:r>
          <m:rPr>
            <m:sty m:val="b"/>
          </m:rPr>
          <w:rPr>
            <w:rFonts w:ascii="Cambria Math" w:hAnsi="Cambria Math"/>
            <w:sz w:val="24"/>
            <w:szCs w:val="24"/>
          </w:rPr>
          <m:t>‡</m:t>
        </m:r>
      </m:oMath>
      <w:r w:rsidRPr="004C32C3">
        <w:rPr>
          <w:rFonts w:ascii="Times New Roman" w:hAnsi="Times New Roman"/>
          <w:sz w:val="24"/>
          <w:szCs w:val="24"/>
        </w:rPr>
        <w:t xml:space="preserve">, S. </w:t>
      </w:r>
      <w:r w:rsidRPr="004C32C3">
        <w:rPr>
          <w:rFonts w:ascii="Times New Roman" w:hAnsi="Times New Roman"/>
          <w:b/>
          <w:smallCaps/>
          <w:sz w:val="24"/>
          <w:szCs w:val="24"/>
        </w:rPr>
        <w:t>Joint Statistical Meetings</w:t>
      </w:r>
      <w:r w:rsidRPr="004C32C3">
        <w:rPr>
          <w:rFonts w:ascii="Times New Roman" w:hAnsi="Times New Roman"/>
          <w:sz w:val="24"/>
          <w:szCs w:val="24"/>
        </w:rPr>
        <w:t xml:space="preserve">, </w:t>
      </w:r>
      <w:r w:rsidRPr="004C32C3">
        <w:rPr>
          <w:rFonts w:ascii="Times New Roman" w:hAnsi="Times New Roman"/>
          <w:smallCaps/>
          <w:sz w:val="24"/>
          <w:szCs w:val="24"/>
        </w:rPr>
        <w:t>Chicago</w:t>
      </w:r>
      <w:r w:rsidR="00CC489B" w:rsidRPr="004C32C3">
        <w:rPr>
          <w:rFonts w:ascii="Times New Roman" w:hAnsi="Times New Roman"/>
          <w:sz w:val="24"/>
          <w:szCs w:val="24"/>
        </w:rPr>
        <w:tab/>
      </w:r>
      <w:r w:rsidR="00A3446C" w:rsidRPr="004C32C3">
        <w:rPr>
          <w:rFonts w:ascii="Times New Roman" w:hAnsi="Times New Roman"/>
          <w:sz w:val="24"/>
          <w:szCs w:val="24"/>
        </w:rPr>
        <w:tab/>
      </w:r>
      <w:r w:rsidR="00C31078">
        <w:rPr>
          <w:rFonts w:ascii="Times New Roman" w:hAnsi="Times New Roman"/>
          <w:sz w:val="24"/>
          <w:szCs w:val="24"/>
        </w:rPr>
        <w:tab/>
      </w:r>
      <w:r w:rsidR="00C31078">
        <w:rPr>
          <w:rFonts w:ascii="Times New Roman" w:hAnsi="Times New Roman"/>
          <w:sz w:val="24"/>
          <w:szCs w:val="24"/>
        </w:rPr>
        <w:tab/>
      </w:r>
      <w:r w:rsidR="00C31078">
        <w:rPr>
          <w:rFonts w:ascii="Times New Roman" w:hAnsi="Times New Roman"/>
          <w:sz w:val="24"/>
          <w:szCs w:val="24"/>
        </w:rPr>
        <w:tab/>
      </w:r>
      <w:r w:rsidRPr="004C32C3">
        <w:rPr>
          <w:rFonts w:ascii="Times New Roman" w:hAnsi="Times New Roman"/>
          <w:b/>
          <w:smallCaps/>
          <w:sz w:val="24"/>
          <w:szCs w:val="24"/>
        </w:rPr>
        <w:t>Aug 199</w:t>
      </w:r>
      <w:r w:rsidR="00561949" w:rsidRPr="004C32C3">
        <w:rPr>
          <w:rFonts w:ascii="Times New Roman" w:hAnsi="Times New Roman"/>
          <w:b/>
          <w:smallCaps/>
          <w:sz w:val="24"/>
          <w:szCs w:val="24"/>
        </w:rPr>
        <w:t>6</w:t>
      </w:r>
    </w:p>
    <w:p w14:paraId="47CF7F02" w14:textId="3578AEE0" w:rsidR="009D450B" w:rsidRPr="004C32C3" w:rsidRDefault="009D450B" w:rsidP="0018384D">
      <w:pPr>
        <w:pStyle w:val="ListParagraph"/>
        <w:numPr>
          <w:ilvl w:val="0"/>
          <w:numId w:val="7"/>
        </w:numPr>
        <w:spacing w:line="360" w:lineRule="auto"/>
        <w:ind w:left="360"/>
        <w:jc w:val="left"/>
        <w:rPr>
          <w:rFonts w:ascii="Times New Roman" w:hAnsi="Times New Roman"/>
          <w:sz w:val="24"/>
          <w:szCs w:val="24"/>
        </w:rPr>
      </w:pPr>
      <w:r w:rsidRPr="004C32C3">
        <w:rPr>
          <w:rFonts w:ascii="Times New Roman" w:hAnsi="Times New Roman"/>
          <w:sz w:val="24"/>
          <w:szCs w:val="24"/>
        </w:rPr>
        <w:t>Cardiovascular Reactivity in Surgery Residents: Prevention</w:t>
      </w:r>
      <w:r w:rsidR="00D76967" w:rsidRPr="004C32C3">
        <w:rPr>
          <w:rFonts w:ascii="Times New Roman" w:hAnsi="Times New Roman"/>
          <w:sz w:val="24"/>
          <w:szCs w:val="24"/>
        </w:rPr>
        <w:t xml:space="preserve"> </w:t>
      </w:r>
      <w:r w:rsidRPr="004C32C3">
        <w:rPr>
          <w:rFonts w:ascii="Times New Roman" w:hAnsi="Times New Roman"/>
          <w:sz w:val="24"/>
          <w:szCs w:val="24"/>
        </w:rPr>
        <w:t xml:space="preserve">’95 Seminar Research Linkages </w:t>
      </w:r>
      <w:r w:rsidRPr="004C32C3">
        <w:rPr>
          <w:rFonts w:ascii="Times New Roman" w:hAnsi="Times New Roman"/>
          <w:b/>
          <w:smallCaps/>
          <w:sz w:val="24"/>
          <w:szCs w:val="24"/>
        </w:rPr>
        <w:t>Public Health Practice</w:t>
      </w:r>
      <w:r w:rsidRPr="004C32C3">
        <w:rPr>
          <w:rFonts w:ascii="Times New Roman" w:hAnsi="Times New Roman"/>
          <w:sz w:val="24"/>
          <w:szCs w:val="24"/>
        </w:rPr>
        <w:t xml:space="preserve">: </w:t>
      </w:r>
      <w:r w:rsidRPr="004C32C3">
        <w:rPr>
          <w:rFonts w:ascii="Times New Roman" w:hAnsi="Times New Roman"/>
          <w:b/>
          <w:sz w:val="24"/>
          <w:szCs w:val="24"/>
        </w:rPr>
        <w:t>Wilson, J. R.</w:t>
      </w:r>
      <w:r w:rsidRPr="004C32C3">
        <w:rPr>
          <w:rFonts w:ascii="Times New Roman" w:hAnsi="Times New Roman"/>
          <w:sz w:val="24"/>
          <w:szCs w:val="24"/>
        </w:rPr>
        <w:t xml:space="preserve"> </w:t>
      </w:r>
      <w:r w:rsidRPr="004C32C3">
        <w:rPr>
          <w:rFonts w:ascii="Times New Roman" w:hAnsi="Times New Roman"/>
          <w:smallCaps/>
          <w:sz w:val="24"/>
          <w:szCs w:val="24"/>
        </w:rPr>
        <w:t>New Orleans</w:t>
      </w:r>
      <w:r w:rsidRPr="004C32C3">
        <w:rPr>
          <w:rFonts w:ascii="Times New Roman" w:hAnsi="Times New Roman"/>
          <w:sz w:val="24"/>
          <w:szCs w:val="24"/>
        </w:rPr>
        <w:t xml:space="preserve"> </w:t>
      </w:r>
      <w:r w:rsidR="00A3446C" w:rsidRPr="004C32C3">
        <w:rPr>
          <w:rFonts w:ascii="Times New Roman" w:hAnsi="Times New Roman"/>
          <w:sz w:val="24"/>
          <w:szCs w:val="24"/>
        </w:rPr>
        <w:tab/>
      </w:r>
      <w:r w:rsidR="00A3446C" w:rsidRPr="004C32C3">
        <w:rPr>
          <w:rFonts w:ascii="Times New Roman" w:hAnsi="Times New Roman"/>
          <w:sz w:val="24"/>
          <w:szCs w:val="24"/>
        </w:rPr>
        <w:tab/>
      </w:r>
      <w:r w:rsidR="00C31078">
        <w:rPr>
          <w:rFonts w:ascii="Times New Roman" w:hAnsi="Times New Roman"/>
          <w:sz w:val="24"/>
          <w:szCs w:val="24"/>
        </w:rPr>
        <w:tab/>
      </w:r>
      <w:r w:rsidR="00C31078">
        <w:rPr>
          <w:rFonts w:ascii="Times New Roman" w:hAnsi="Times New Roman"/>
          <w:sz w:val="24"/>
          <w:szCs w:val="24"/>
        </w:rPr>
        <w:tab/>
      </w:r>
      <w:r w:rsidR="00D62AB1" w:rsidRPr="004C32C3">
        <w:rPr>
          <w:rFonts w:ascii="Times New Roman" w:hAnsi="Times New Roman"/>
          <w:b/>
          <w:smallCaps/>
          <w:sz w:val="24"/>
          <w:szCs w:val="24"/>
        </w:rPr>
        <w:t>A</w:t>
      </w:r>
      <w:r w:rsidR="00F953BE" w:rsidRPr="004C32C3">
        <w:rPr>
          <w:rFonts w:ascii="Times New Roman" w:hAnsi="Times New Roman"/>
          <w:b/>
          <w:smallCaps/>
          <w:sz w:val="24"/>
          <w:szCs w:val="24"/>
        </w:rPr>
        <w:t>pr</w:t>
      </w:r>
      <w:r w:rsidR="00D62AB1" w:rsidRPr="004C32C3">
        <w:rPr>
          <w:rFonts w:ascii="Times New Roman" w:hAnsi="Times New Roman"/>
          <w:b/>
          <w:smallCaps/>
          <w:sz w:val="24"/>
          <w:szCs w:val="24"/>
        </w:rPr>
        <w:t xml:space="preserve"> 199</w:t>
      </w:r>
      <w:r w:rsidR="00F953BE" w:rsidRPr="004C32C3">
        <w:rPr>
          <w:rFonts w:ascii="Times New Roman" w:hAnsi="Times New Roman"/>
          <w:b/>
          <w:smallCaps/>
          <w:sz w:val="24"/>
          <w:szCs w:val="24"/>
        </w:rPr>
        <w:t>5</w:t>
      </w:r>
    </w:p>
    <w:p w14:paraId="6E6BC379" w14:textId="0F310975" w:rsidR="009D450B" w:rsidRPr="004C32C3" w:rsidRDefault="009D450B" w:rsidP="0018384D">
      <w:pPr>
        <w:pStyle w:val="ListParagraph"/>
        <w:numPr>
          <w:ilvl w:val="0"/>
          <w:numId w:val="7"/>
        </w:numPr>
        <w:spacing w:line="360" w:lineRule="auto"/>
        <w:ind w:left="360"/>
        <w:jc w:val="left"/>
        <w:rPr>
          <w:rFonts w:ascii="Times New Roman" w:hAnsi="Times New Roman"/>
          <w:sz w:val="24"/>
          <w:szCs w:val="24"/>
        </w:rPr>
      </w:pPr>
      <w:r w:rsidRPr="004C32C3">
        <w:rPr>
          <w:rFonts w:ascii="Times New Roman" w:hAnsi="Times New Roman"/>
          <w:iCs/>
          <w:sz w:val="24"/>
          <w:szCs w:val="24"/>
        </w:rPr>
        <w:t>Comparing Estimates in Retrospective and Prospective Data in Binary Models:</w:t>
      </w:r>
      <w:r w:rsidR="00C31078">
        <w:rPr>
          <w:rFonts w:ascii="Times New Roman" w:hAnsi="Times New Roman"/>
          <w:iCs/>
          <w:sz w:val="24"/>
          <w:szCs w:val="24"/>
        </w:rPr>
        <w:t xml:space="preserve">                 </w:t>
      </w:r>
      <w:r w:rsidR="0072627F" w:rsidRPr="004C32C3">
        <w:rPr>
          <w:rFonts w:ascii="Times New Roman" w:hAnsi="Times New Roman"/>
          <w:b/>
          <w:sz w:val="24"/>
          <w:szCs w:val="24"/>
        </w:rPr>
        <w:t>Wilson, J</w:t>
      </w:r>
      <w:r w:rsidRPr="004C32C3">
        <w:rPr>
          <w:rFonts w:ascii="Times New Roman" w:hAnsi="Times New Roman"/>
          <w:b/>
          <w:sz w:val="24"/>
          <w:szCs w:val="24"/>
        </w:rPr>
        <w:t>R.</w:t>
      </w:r>
      <w:r w:rsidRPr="004C32C3">
        <w:rPr>
          <w:rFonts w:ascii="Times New Roman" w:hAnsi="Times New Roman"/>
          <w:sz w:val="24"/>
          <w:szCs w:val="24"/>
        </w:rPr>
        <w:t xml:space="preserve"> and </w:t>
      </w:r>
      <w:proofErr w:type="spellStart"/>
      <w:r w:rsidRPr="004C32C3">
        <w:rPr>
          <w:rFonts w:ascii="Times New Roman" w:hAnsi="Times New Roman"/>
          <w:iCs/>
          <w:sz w:val="24"/>
          <w:szCs w:val="24"/>
        </w:rPr>
        <w:t>Xiaxaoun</w:t>
      </w:r>
      <w:proofErr w:type="spellEnd"/>
      <w:r w:rsidRPr="004C32C3">
        <w:rPr>
          <w:rFonts w:ascii="Times New Roman" w:hAnsi="Times New Roman"/>
          <w:iCs/>
          <w:sz w:val="24"/>
          <w:szCs w:val="24"/>
        </w:rPr>
        <w:t xml:space="preserve">, Z. </w:t>
      </w:r>
      <w:r w:rsidRPr="004C32C3">
        <w:rPr>
          <w:rFonts w:ascii="Times New Roman" w:hAnsi="Times New Roman"/>
          <w:b/>
          <w:smallCaps/>
          <w:sz w:val="24"/>
          <w:szCs w:val="24"/>
        </w:rPr>
        <w:t>Joint Statistical Meetings</w:t>
      </w:r>
      <w:r w:rsidRPr="004C32C3">
        <w:rPr>
          <w:rFonts w:ascii="Times New Roman" w:hAnsi="Times New Roman"/>
          <w:sz w:val="24"/>
          <w:szCs w:val="24"/>
        </w:rPr>
        <w:t xml:space="preserve">, </w:t>
      </w:r>
      <w:r w:rsidRPr="004C32C3">
        <w:rPr>
          <w:rFonts w:ascii="Times New Roman" w:hAnsi="Times New Roman"/>
          <w:smallCaps/>
          <w:sz w:val="24"/>
          <w:szCs w:val="24"/>
        </w:rPr>
        <w:t>Orlando</w:t>
      </w:r>
      <w:r w:rsidR="00A3446C" w:rsidRPr="004C32C3">
        <w:rPr>
          <w:rFonts w:ascii="Times New Roman" w:hAnsi="Times New Roman"/>
          <w:smallCaps/>
          <w:sz w:val="24"/>
          <w:szCs w:val="24"/>
        </w:rPr>
        <w:tab/>
      </w:r>
      <w:r w:rsidR="00C31078">
        <w:rPr>
          <w:rFonts w:ascii="Times New Roman" w:hAnsi="Times New Roman"/>
          <w:smallCaps/>
          <w:sz w:val="24"/>
          <w:szCs w:val="24"/>
        </w:rPr>
        <w:tab/>
      </w:r>
      <w:r w:rsidR="00D62AB1" w:rsidRPr="004C32C3">
        <w:rPr>
          <w:rFonts w:ascii="Times New Roman" w:hAnsi="Times New Roman"/>
          <w:b/>
          <w:smallCaps/>
          <w:sz w:val="24"/>
          <w:szCs w:val="24"/>
        </w:rPr>
        <w:t>A</w:t>
      </w:r>
      <w:r w:rsidR="00F953BE" w:rsidRPr="004C32C3">
        <w:rPr>
          <w:rFonts w:ascii="Times New Roman" w:hAnsi="Times New Roman"/>
          <w:b/>
          <w:smallCaps/>
          <w:sz w:val="24"/>
          <w:szCs w:val="24"/>
        </w:rPr>
        <w:t>ug</w:t>
      </w:r>
      <w:r w:rsidR="00D62AB1" w:rsidRPr="004C32C3">
        <w:rPr>
          <w:rFonts w:ascii="Times New Roman" w:hAnsi="Times New Roman"/>
          <w:b/>
          <w:smallCaps/>
          <w:sz w:val="24"/>
          <w:szCs w:val="24"/>
        </w:rPr>
        <w:t xml:space="preserve"> 1995</w:t>
      </w:r>
    </w:p>
    <w:p w14:paraId="24D46FD2" w14:textId="59AE08B6" w:rsidR="009D450B" w:rsidRPr="004C32C3" w:rsidRDefault="00F953BE" w:rsidP="0018384D">
      <w:pPr>
        <w:pStyle w:val="ListParagraph"/>
        <w:numPr>
          <w:ilvl w:val="0"/>
          <w:numId w:val="7"/>
        </w:numPr>
        <w:spacing w:line="360" w:lineRule="auto"/>
        <w:ind w:left="360"/>
        <w:jc w:val="left"/>
        <w:rPr>
          <w:rFonts w:ascii="Times New Roman" w:hAnsi="Times New Roman"/>
          <w:sz w:val="24"/>
          <w:szCs w:val="24"/>
        </w:rPr>
      </w:pPr>
      <w:r w:rsidRPr="004C32C3">
        <w:rPr>
          <w:rFonts w:ascii="Times New Roman" w:hAnsi="Times New Roman"/>
          <w:sz w:val="24"/>
          <w:szCs w:val="24"/>
        </w:rPr>
        <w:t>Alternative Method for Estimation of Nonlinear Parameters in Generalized Quasi</w:t>
      </w:r>
      <w:r w:rsidRPr="004C32C3">
        <w:rPr>
          <w:rFonts w:ascii="Times New Roman" w:hAnsi="Times New Roman"/>
          <w:sz w:val="24"/>
          <w:szCs w:val="24"/>
        </w:rPr>
        <w:tab/>
        <w:t xml:space="preserve"> likelihood Models: </w:t>
      </w:r>
      <w:r w:rsidR="0072627F" w:rsidRPr="004C32C3">
        <w:rPr>
          <w:rFonts w:ascii="Times New Roman" w:hAnsi="Times New Roman"/>
          <w:b/>
          <w:sz w:val="24"/>
          <w:szCs w:val="24"/>
        </w:rPr>
        <w:t>Wilson, J</w:t>
      </w:r>
      <w:r w:rsidRPr="004C32C3">
        <w:rPr>
          <w:rFonts w:ascii="Times New Roman" w:hAnsi="Times New Roman"/>
          <w:b/>
          <w:sz w:val="24"/>
          <w:szCs w:val="24"/>
        </w:rPr>
        <w:t>R.</w:t>
      </w:r>
      <w:r w:rsidRPr="004C32C3">
        <w:rPr>
          <w:rFonts w:ascii="Times New Roman" w:hAnsi="Times New Roman"/>
          <w:sz w:val="24"/>
          <w:szCs w:val="24"/>
        </w:rPr>
        <w:t xml:space="preserve"> </w:t>
      </w:r>
      <w:r w:rsidRPr="004C32C3">
        <w:rPr>
          <w:rFonts w:ascii="Times New Roman" w:hAnsi="Times New Roman"/>
          <w:b/>
          <w:smallCaps/>
          <w:sz w:val="24"/>
          <w:szCs w:val="24"/>
        </w:rPr>
        <w:t>Joint Statistical Meetings</w:t>
      </w:r>
      <w:r w:rsidRPr="004C32C3">
        <w:rPr>
          <w:rFonts w:ascii="Times New Roman" w:hAnsi="Times New Roman"/>
          <w:sz w:val="24"/>
          <w:szCs w:val="24"/>
        </w:rPr>
        <w:t xml:space="preserve"> </w:t>
      </w:r>
      <w:r w:rsidR="00A2717F" w:rsidRPr="004C32C3">
        <w:rPr>
          <w:rFonts w:ascii="Times New Roman" w:hAnsi="Times New Roman"/>
          <w:smallCaps/>
          <w:sz w:val="24"/>
          <w:szCs w:val="24"/>
        </w:rPr>
        <w:t>Orlando</w:t>
      </w:r>
      <w:r w:rsidR="00A3446C" w:rsidRPr="004C32C3">
        <w:rPr>
          <w:rFonts w:ascii="Times New Roman" w:hAnsi="Times New Roman"/>
          <w:smallCaps/>
          <w:sz w:val="24"/>
          <w:szCs w:val="24"/>
        </w:rPr>
        <w:tab/>
      </w:r>
      <w:r w:rsidR="00C31078">
        <w:rPr>
          <w:rFonts w:ascii="Times New Roman" w:hAnsi="Times New Roman"/>
          <w:smallCaps/>
          <w:sz w:val="24"/>
          <w:szCs w:val="24"/>
        </w:rPr>
        <w:tab/>
      </w:r>
      <w:r w:rsidR="00EA10DE" w:rsidRPr="004C32C3">
        <w:rPr>
          <w:rFonts w:ascii="Times New Roman" w:hAnsi="Times New Roman"/>
          <w:b/>
          <w:smallCaps/>
          <w:sz w:val="24"/>
          <w:szCs w:val="24"/>
        </w:rPr>
        <w:t xml:space="preserve">Aug </w:t>
      </w:r>
      <w:r w:rsidRPr="004C32C3">
        <w:rPr>
          <w:rFonts w:ascii="Times New Roman" w:hAnsi="Times New Roman"/>
          <w:b/>
          <w:smallCaps/>
          <w:sz w:val="24"/>
          <w:szCs w:val="24"/>
        </w:rPr>
        <w:t>1995</w:t>
      </w:r>
    </w:p>
    <w:p w14:paraId="279D7F75" w14:textId="76322EDA" w:rsidR="009D450B" w:rsidRPr="004C32C3" w:rsidRDefault="00F953BE" w:rsidP="0018384D">
      <w:pPr>
        <w:pStyle w:val="BodyText"/>
        <w:numPr>
          <w:ilvl w:val="0"/>
          <w:numId w:val="7"/>
        </w:numPr>
        <w:spacing w:after="0" w:line="360" w:lineRule="auto"/>
        <w:ind w:left="360"/>
        <w:jc w:val="left"/>
        <w:rPr>
          <w:rFonts w:ascii="Times New Roman" w:hAnsi="Times New Roman"/>
          <w:iCs/>
          <w:sz w:val="24"/>
          <w:szCs w:val="24"/>
        </w:rPr>
      </w:pPr>
      <w:r w:rsidRPr="004C32C3">
        <w:rPr>
          <w:rFonts w:ascii="Times New Roman" w:hAnsi="Times New Roman"/>
          <w:sz w:val="24"/>
          <w:szCs w:val="24"/>
        </w:rPr>
        <w:t xml:space="preserve">Monitoring Cross Country Skiers: </w:t>
      </w:r>
      <w:r w:rsidR="0072627F" w:rsidRPr="004C32C3">
        <w:rPr>
          <w:rFonts w:ascii="Times New Roman" w:hAnsi="Times New Roman"/>
          <w:b/>
          <w:sz w:val="24"/>
          <w:szCs w:val="24"/>
        </w:rPr>
        <w:t>Wilson, J</w:t>
      </w:r>
      <w:r w:rsidRPr="004C32C3">
        <w:rPr>
          <w:rFonts w:ascii="Times New Roman" w:hAnsi="Times New Roman"/>
          <w:b/>
          <w:sz w:val="24"/>
          <w:szCs w:val="24"/>
        </w:rPr>
        <w:t>R.</w:t>
      </w:r>
      <w:r w:rsidRPr="004C32C3">
        <w:rPr>
          <w:rFonts w:ascii="Times New Roman" w:hAnsi="Times New Roman"/>
          <w:sz w:val="24"/>
          <w:szCs w:val="24"/>
        </w:rPr>
        <w:t xml:space="preserve">, and Turner, D. </w:t>
      </w:r>
      <w:r w:rsidRPr="004C32C3">
        <w:rPr>
          <w:rFonts w:ascii="Times New Roman" w:hAnsi="Times New Roman"/>
          <w:sz w:val="24"/>
          <w:szCs w:val="24"/>
        </w:rPr>
        <w:tab/>
      </w:r>
      <w:r w:rsidRPr="004C32C3">
        <w:rPr>
          <w:rFonts w:ascii="Times New Roman" w:hAnsi="Times New Roman"/>
          <w:sz w:val="24"/>
          <w:szCs w:val="24"/>
        </w:rPr>
        <w:tab/>
      </w:r>
      <w:r w:rsidRPr="004C32C3">
        <w:rPr>
          <w:rFonts w:ascii="Times New Roman" w:hAnsi="Times New Roman"/>
          <w:sz w:val="24"/>
          <w:szCs w:val="24"/>
        </w:rPr>
        <w:tab/>
      </w:r>
      <w:r w:rsidRPr="004C32C3">
        <w:rPr>
          <w:rFonts w:ascii="Times New Roman" w:hAnsi="Times New Roman"/>
          <w:sz w:val="24"/>
          <w:szCs w:val="24"/>
        </w:rPr>
        <w:tab/>
      </w:r>
      <w:r w:rsidR="00C31078">
        <w:rPr>
          <w:rFonts w:ascii="Times New Roman" w:hAnsi="Times New Roman"/>
          <w:sz w:val="24"/>
          <w:szCs w:val="24"/>
        </w:rPr>
        <w:tab/>
      </w:r>
      <w:r w:rsidRPr="004C32C3">
        <w:rPr>
          <w:rFonts w:ascii="Times New Roman" w:hAnsi="Times New Roman"/>
          <w:sz w:val="24"/>
          <w:szCs w:val="24"/>
        </w:rPr>
        <w:t xml:space="preserve"> </w:t>
      </w:r>
      <w:r w:rsidRPr="004C32C3">
        <w:rPr>
          <w:rFonts w:ascii="Times New Roman" w:hAnsi="Times New Roman"/>
          <w:b/>
          <w:smallCaps/>
          <w:sz w:val="24"/>
          <w:szCs w:val="24"/>
        </w:rPr>
        <w:t>Joint Statistical Meetings</w:t>
      </w:r>
      <w:r w:rsidRPr="004C32C3">
        <w:rPr>
          <w:rFonts w:ascii="Times New Roman" w:hAnsi="Times New Roman"/>
          <w:sz w:val="24"/>
          <w:szCs w:val="24"/>
        </w:rPr>
        <w:t xml:space="preserve">, </w:t>
      </w:r>
      <w:r w:rsidRPr="004C32C3">
        <w:rPr>
          <w:rFonts w:ascii="Times New Roman" w:hAnsi="Times New Roman"/>
          <w:smallCaps/>
          <w:sz w:val="24"/>
          <w:szCs w:val="24"/>
        </w:rPr>
        <w:t>Toronto</w:t>
      </w:r>
      <w:r w:rsidRPr="004C32C3">
        <w:rPr>
          <w:rFonts w:ascii="Times New Roman" w:hAnsi="Times New Roman"/>
          <w:sz w:val="24"/>
          <w:szCs w:val="24"/>
        </w:rPr>
        <w:t xml:space="preserve"> Canada </w:t>
      </w:r>
      <w:r w:rsidRPr="004C32C3">
        <w:rPr>
          <w:rFonts w:ascii="Times New Roman" w:hAnsi="Times New Roman"/>
          <w:sz w:val="24"/>
          <w:szCs w:val="24"/>
        </w:rPr>
        <w:tab/>
      </w:r>
      <w:r w:rsidRPr="004C32C3">
        <w:rPr>
          <w:rFonts w:ascii="Times New Roman" w:hAnsi="Times New Roman"/>
          <w:sz w:val="24"/>
          <w:szCs w:val="24"/>
        </w:rPr>
        <w:tab/>
      </w:r>
      <w:r w:rsidRPr="004C32C3">
        <w:rPr>
          <w:rFonts w:ascii="Times New Roman" w:hAnsi="Times New Roman"/>
          <w:sz w:val="24"/>
          <w:szCs w:val="24"/>
        </w:rPr>
        <w:tab/>
      </w:r>
      <w:r w:rsidRPr="004C32C3">
        <w:rPr>
          <w:rFonts w:ascii="Times New Roman" w:hAnsi="Times New Roman"/>
          <w:sz w:val="24"/>
          <w:szCs w:val="24"/>
        </w:rPr>
        <w:tab/>
      </w:r>
      <w:r w:rsidR="00A3446C" w:rsidRPr="004C32C3">
        <w:rPr>
          <w:rFonts w:ascii="Times New Roman" w:hAnsi="Times New Roman"/>
          <w:sz w:val="24"/>
          <w:szCs w:val="24"/>
        </w:rPr>
        <w:tab/>
      </w:r>
      <w:r w:rsidRPr="004C32C3">
        <w:rPr>
          <w:rFonts w:ascii="Times New Roman" w:hAnsi="Times New Roman"/>
          <w:b/>
          <w:smallCaps/>
          <w:sz w:val="24"/>
          <w:szCs w:val="24"/>
        </w:rPr>
        <w:t>Aug 1994</w:t>
      </w:r>
    </w:p>
    <w:p w14:paraId="5D0FB4C3" w14:textId="70E20F8E" w:rsidR="009D450B" w:rsidRPr="004C32C3" w:rsidRDefault="00F953BE" w:rsidP="0018384D">
      <w:pPr>
        <w:pStyle w:val="BodyText"/>
        <w:numPr>
          <w:ilvl w:val="0"/>
          <w:numId w:val="7"/>
        </w:numPr>
        <w:spacing w:after="0" w:line="360" w:lineRule="auto"/>
        <w:ind w:left="360"/>
        <w:jc w:val="left"/>
        <w:rPr>
          <w:rFonts w:ascii="Times New Roman" w:hAnsi="Times New Roman"/>
          <w:b/>
          <w:smallCaps/>
          <w:sz w:val="24"/>
          <w:szCs w:val="24"/>
        </w:rPr>
      </w:pPr>
      <w:r w:rsidRPr="004C32C3">
        <w:rPr>
          <w:rFonts w:ascii="Times New Roman" w:hAnsi="Times New Roman"/>
          <w:sz w:val="24"/>
          <w:szCs w:val="24"/>
        </w:rPr>
        <w:t xml:space="preserve">Generalizing Joint Modeling of Mean and Dispersion Model: </w:t>
      </w:r>
      <w:r w:rsidR="0072627F" w:rsidRPr="004C32C3">
        <w:rPr>
          <w:rFonts w:ascii="Times New Roman" w:hAnsi="Times New Roman"/>
          <w:b/>
          <w:sz w:val="24"/>
          <w:szCs w:val="24"/>
        </w:rPr>
        <w:t>Wilson, J</w:t>
      </w:r>
      <w:r w:rsidRPr="004C32C3">
        <w:rPr>
          <w:rFonts w:ascii="Times New Roman" w:hAnsi="Times New Roman"/>
          <w:b/>
          <w:sz w:val="24"/>
          <w:szCs w:val="24"/>
        </w:rPr>
        <w:t xml:space="preserve">R. </w:t>
      </w:r>
      <w:r w:rsidRPr="004C32C3">
        <w:rPr>
          <w:rFonts w:ascii="Times New Roman" w:hAnsi="Times New Roman"/>
          <w:sz w:val="24"/>
          <w:szCs w:val="24"/>
        </w:rPr>
        <w:t>Ali</w:t>
      </w:r>
      <m:oMath>
        <m:r>
          <m:rPr>
            <m:sty m:val="b"/>
          </m:rPr>
          <w:rPr>
            <w:rFonts w:ascii="Cambria Math" w:hAnsi="Cambria Math"/>
            <w:sz w:val="24"/>
            <w:szCs w:val="24"/>
          </w:rPr>
          <m:t>‡</m:t>
        </m:r>
      </m:oMath>
      <w:r w:rsidRPr="004C32C3">
        <w:rPr>
          <w:rFonts w:ascii="Times New Roman" w:hAnsi="Times New Roman"/>
          <w:sz w:val="24"/>
          <w:szCs w:val="24"/>
        </w:rPr>
        <w:t xml:space="preserve">, J. </w:t>
      </w:r>
      <w:r w:rsidR="0072627F" w:rsidRPr="004C32C3">
        <w:rPr>
          <w:rFonts w:ascii="Times New Roman" w:hAnsi="Times New Roman"/>
          <w:sz w:val="24"/>
          <w:szCs w:val="24"/>
        </w:rPr>
        <w:t>&amp;</w:t>
      </w:r>
      <w:r w:rsidRPr="004C32C3">
        <w:rPr>
          <w:rFonts w:ascii="Times New Roman" w:hAnsi="Times New Roman"/>
          <w:sz w:val="24"/>
          <w:szCs w:val="24"/>
        </w:rPr>
        <w:t xml:space="preserve"> </w:t>
      </w:r>
      <w:r w:rsidR="00C31078">
        <w:rPr>
          <w:rFonts w:ascii="Times New Roman" w:hAnsi="Times New Roman"/>
          <w:sz w:val="24"/>
          <w:szCs w:val="24"/>
        </w:rPr>
        <w:t xml:space="preserve">            </w:t>
      </w:r>
      <w:r w:rsidRPr="004C32C3">
        <w:rPr>
          <w:rFonts w:ascii="Times New Roman" w:hAnsi="Times New Roman"/>
          <w:sz w:val="24"/>
          <w:szCs w:val="24"/>
        </w:rPr>
        <w:t>Khanna</w:t>
      </w:r>
      <m:oMath>
        <m:r>
          <m:rPr>
            <m:sty m:val="b"/>
          </m:rPr>
          <w:rPr>
            <w:rFonts w:ascii="Cambria Math" w:hAnsi="Cambria Math"/>
            <w:sz w:val="24"/>
            <w:szCs w:val="24"/>
          </w:rPr>
          <m:t>‡</m:t>
        </m:r>
      </m:oMath>
      <w:r w:rsidRPr="004C32C3">
        <w:rPr>
          <w:rFonts w:ascii="Times New Roman" w:hAnsi="Times New Roman"/>
          <w:sz w:val="24"/>
          <w:szCs w:val="24"/>
        </w:rPr>
        <w:t xml:space="preserve">, S. </w:t>
      </w:r>
      <w:r w:rsidRPr="004C32C3">
        <w:rPr>
          <w:rFonts w:ascii="Times New Roman" w:hAnsi="Times New Roman"/>
          <w:b/>
          <w:smallCaps/>
          <w:sz w:val="24"/>
          <w:szCs w:val="24"/>
        </w:rPr>
        <w:t>Joint Statistical Meetings</w:t>
      </w:r>
      <w:r w:rsidRPr="004C32C3">
        <w:rPr>
          <w:rFonts w:ascii="Times New Roman" w:hAnsi="Times New Roman"/>
          <w:sz w:val="24"/>
          <w:szCs w:val="24"/>
        </w:rPr>
        <w:t xml:space="preserve">, </w:t>
      </w:r>
      <w:r w:rsidRPr="004C32C3">
        <w:rPr>
          <w:rFonts w:ascii="Times New Roman" w:hAnsi="Times New Roman"/>
          <w:smallCaps/>
          <w:sz w:val="24"/>
          <w:szCs w:val="24"/>
        </w:rPr>
        <w:t>Toronto</w:t>
      </w:r>
      <w:r w:rsidRPr="004C32C3">
        <w:rPr>
          <w:rFonts w:ascii="Times New Roman" w:hAnsi="Times New Roman"/>
          <w:sz w:val="24"/>
          <w:szCs w:val="24"/>
        </w:rPr>
        <w:t>, Canada</w:t>
      </w:r>
      <w:r w:rsidR="0072627F" w:rsidRPr="004C32C3">
        <w:rPr>
          <w:rFonts w:ascii="Times New Roman" w:hAnsi="Times New Roman"/>
          <w:sz w:val="24"/>
          <w:szCs w:val="24"/>
        </w:rPr>
        <w:t xml:space="preserve">  </w:t>
      </w:r>
      <w:r w:rsidR="00C31078">
        <w:rPr>
          <w:rFonts w:ascii="Times New Roman" w:hAnsi="Times New Roman"/>
          <w:sz w:val="24"/>
          <w:szCs w:val="24"/>
        </w:rPr>
        <w:tab/>
      </w:r>
      <w:r w:rsidR="00C31078">
        <w:rPr>
          <w:rFonts w:ascii="Times New Roman" w:hAnsi="Times New Roman"/>
          <w:sz w:val="24"/>
          <w:szCs w:val="24"/>
        </w:rPr>
        <w:tab/>
      </w:r>
      <w:r w:rsidR="00C31078">
        <w:rPr>
          <w:rFonts w:ascii="Times New Roman" w:hAnsi="Times New Roman"/>
          <w:sz w:val="24"/>
          <w:szCs w:val="24"/>
        </w:rPr>
        <w:tab/>
      </w:r>
      <w:r w:rsidR="00C31078">
        <w:rPr>
          <w:rFonts w:ascii="Times New Roman" w:hAnsi="Times New Roman"/>
          <w:sz w:val="24"/>
          <w:szCs w:val="24"/>
        </w:rPr>
        <w:tab/>
      </w:r>
      <w:r w:rsidRPr="004C32C3">
        <w:rPr>
          <w:rFonts w:ascii="Times New Roman" w:hAnsi="Times New Roman"/>
          <w:b/>
          <w:smallCaps/>
          <w:sz w:val="24"/>
          <w:szCs w:val="24"/>
        </w:rPr>
        <w:t>Aug</w:t>
      </w:r>
      <w:r w:rsidR="0072627F" w:rsidRPr="004C32C3">
        <w:rPr>
          <w:rFonts w:ascii="Times New Roman" w:hAnsi="Times New Roman"/>
          <w:b/>
          <w:smallCaps/>
          <w:sz w:val="24"/>
          <w:szCs w:val="24"/>
        </w:rPr>
        <w:t xml:space="preserve"> 1</w:t>
      </w:r>
      <w:r w:rsidRPr="004C32C3">
        <w:rPr>
          <w:rFonts w:ascii="Times New Roman" w:hAnsi="Times New Roman"/>
          <w:b/>
          <w:smallCaps/>
          <w:sz w:val="24"/>
          <w:szCs w:val="24"/>
        </w:rPr>
        <w:t>994</w:t>
      </w:r>
    </w:p>
    <w:p w14:paraId="09E73124" w14:textId="77777777" w:rsidR="00C31078" w:rsidRDefault="00D76967" w:rsidP="0018384D">
      <w:pPr>
        <w:pStyle w:val="BodyText"/>
        <w:numPr>
          <w:ilvl w:val="0"/>
          <w:numId w:val="7"/>
        </w:numPr>
        <w:spacing w:after="0" w:line="360" w:lineRule="auto"/>
        <w:ind w:left="360"/>
        <w:jc w:val="left"/>
        <w:rPr>
          <w:rFonts w:ascii="Times New Roman" w:hAnsi="Times New Roman"/>
          <w:b/>
          <w:smallCaps/>
          <w:sz w:val="24"/>
          <w:szCs w:val="24"/>
        </w:rPr>
      </w:pPr>
      <w:r w:rsidRPr="004C32C3">
        <w:rPr>
          <w:rFonts w:ascii="Times New Roman" w:hAnsi="Times New Roman"/>
          <w:sz w:val="24"/>
          <w:szCs w:val="24"/>
        </w:rPr>
        <w:t xml:space="preserve">Generalized Distribution Free Models for Overdispersion: </w:t>
      </w:r>
      <w:r w:rsidR="0072627F" w:rsidRPr="004C32C3">
        <w:rPr>
          <w:rFonts w:ascii="Times New Roman" w:hAnsi="Times New Roman"/>
          <w:sz w:val="24"/>
          <w:szCs w:val="24"/>
        </w:rPr>
        <w:tab/>
      </w:r>
      <w:r w:rsidR="0072627F" w:rsidRPr="004C32C3">
        <w:rPr>
          <w:rFonts w:ascii="Times New Roman" w:hAnsi="Times New Roman"/>
          <w:b/>
          <w:sz w:val="24"/>
          <w:szCs w:val="24"/>
        </w:rPr>
        <w:t>Wilson, J</w:t>
      </w:r>
      <w:r w:rsidRPr="004C32C3">
        <w:rPr>
          <w:rFonts w:ascii="Times New Roman" w:hAnsi="Times New Roman"/>
          <w:b/>
          <w:sz w:val="24"/>
          <w:szCs w:val="24"/>
        </w:rPr>
        <w:t xml:space="preserve">R. </w:t>
      </w:r>
      <w:r w:rsidRPr="004C32C3">
        <w:rPr>
          <w:rFonts w:ascii="Times New Roman" w:hAnsi="Times New Roman"/>
          <w:sz w:val="24"/>
          <w:szCs w:val="24"/>
        </w:rPr>
        <w:t xml:space="preserve"> Yanez</w:t>
      </w:r>
      <m:oMath>
        <m:r>
          <m:rPr>
            <m:sty m:val="b"/>
          </m:rPr>
          <w:rPr>
            <w:rFonts w:ascii="Cambria Math" w:hAnsi="Cambria Math"/>
            <w:sz w:val="24"/>
            <w:szCs w:val="24"/>
          </w:rPr>
          <m:t>‡</m:t>
        </m:r>
      </m:oMath>
      <w:r w:rsidRPr="004C32C3">
        <w:rPr>
          <w:rFonts w:ascii="Times New Roman" w:hAnsi="Times New Roman"/>
          <w:sz w:val="24"/>
          <w:szCs w:val="24"/>
        </w:rPr>
        <w:t>, D. et al</w:t>
      </w:r>
      <w:r w:rsidRPr="004C32C3">
        <w:rPr>
          <w:rFonts w:ascii="Times New Roman" w:hAnsi="Times New Roman"/>
          <w:b/>
          <w:smallCaps/>
          <w:sz w:val="24"/>
          <w:szCs w:val="24"/>
        </w:rPr>
        <w:t xml:space="preserve"> </w:t>
      </w:r>
    </w:p>
    <w:p w14:paraId="3A49420E" w14:textId="43821DD9" w:rsidR="00D76967" w:rsidRPr="004C32C3" w:rsidRDefault="00D76967" w:rsidP="00C31078">
      <w:pPr>
        <w:pStyle w:val="BodyText"/>
        <w:spacing w:after="0" w:line="360" w:lineRule="auto"/>
        <w:ind w:left="360"/>
        <w:jc w:val="left"/>
        <w:rPr>
          <w:rFonts w:ascii="Times New Roman" w:hAnsi="Times New Roman"/>
          <w:b/>
          <w:smallCaps/>
          <w:sz w:val="24"/>
          <w:szCs w:val="24"/>
        </w:rPr>
      </w:pPr>
      <w:r w:rsidRPr="004C32C3">
        <w:rPr>
          <w:rFonts w:ascii="Times New Roman" w:hAnsi="Times New Roman"/>
          <w:b/>
          <w:smallCaps/>
          <w:sz w:val="24"/>
          <w:szCs w:val="24"/>
        </w:rPr>
        <w:t>Joint Statistical Meetings</w:t>
      </w:r>
      <w:r w:rsidRPr="004C32C3">
        <w:rPr>
          <w:rFonts w:ascii="Times New Roman" w:hAnsi="Times New Roman"/>
          <w:sz w:val="24"/>
          <w:szCs w:val="24"/>
        </w:rPr>
        <w:t xml:space="preserve">, </w:t>
      </w:r>
      <w:r w:rsidRPr="004C32C3">
        <w:rPr>
          <w:rFonts w:ascii="Times New Roman" w:hAnsi="Times New Roman"/>
          <w:smallCaps/>
          <w:sz w:val="24"/>
          <w:szCs w:val="24"/>
        </w:rPr>
        <w:t>San Francisco</w:t>
      </w:r>
      <w:r w:rsidR="00D22B2B" w:rsidRPr="004C32C3">
        <w:rPr>
          <w:rFonts w:ascii="Times New Roman" w:hAnsi="Times New Roman"/>
          <w:smallCaps/>
          <w:sz w:val="24"/>
          <w:szCs w:val="24"/>
        </w:rPr>
        <w:tab/>
      </w:r>
      <w:r w:rsidR="00A3446C" w:rsidRPr="004C32C3">
        <w:rPr>
          <w:rFonts w:ascii="Times New Roman" w:hAnsi="Times New Roman"/>
          <w:sz w:val="24"/>
          <w:szCs w:val="24"/>
        </w:rPr>
        <w:tab/>
      </w:r>
      <w:r w:rsidR="00C31078">
        <w:rPr>
          <w:rFonts w:ascii="Times New Roman" w:hAnsi="Times New Roman"/>
          <w:sz w:val="24"/>
          <w:szCs w:val="24"/>
        </w:rPr>
        <w:tab/>
      </w:r>
      <w:r w:rsidR="00C31078">
        <w:rPr>
          <w:rFonts w:ascii="Times New Roman" w:hAnsi="Times New Roman"/>
          <w:sz w:val="24"/>
          <w:szCs w:val="24"/>
        </w:rPr>
        <w:tab/>
      </w:r>
      <w:r w:rsidR="00C31078">
        <w:rPr>
          <w:rFonts w:ascii="Times New Roman" w:hAnsi="Times New Roman"/>
          <w:sz w:val="24"/>
          <w:szCs w:val="24"/>
        </w:rPr>
        <w:tab/>
      </w:r>
      <w:r w:rsidR="00C31078">
        <w:rPr>
          <w:rFonts w:ascii="Times New Roman" w:hAnsi="Times New Roman"/>
          <w:sz w:val="24"/>
          <w:szCs w:val="24"/>
        </w:rPr>
        <w:tab/>
      </w:r>
      <w:r w:rsidRPr="004C32C3">
        <w:rPr>
          <w:rFonts w:ascii="Times New Roman" w:hAnsi="Times New Roman"/>
          <w:b/>
          <w:smallCaps/>
          <w:sz w:val="24"/>
          <w:szCs w:val="24"/>
        </w:rPr>
        <w:t>Aug 1993</w:t>
      </w:r>
    </w:p>
    <w:p w14:paraId="27985BF1" w14:textId="401CF9FA" w:rsidR="001142AB" w:rsidRPr="004C32C3" w:rsidRDefault="0055734A" w:rsidP="0018384D">
      <w:pPr>
        <w:pStyle w:val="BodyText"/>
        <w:numPr>
          <w:ilvl w:val="0"/>
          <w:numId w:val="7"/>
        </w:numPr>
        <w:spacing w:after="0" w:line="360" w:lineRule="auto"/>
        <w:ind w:left="360"/>
        <w:jc w:val="left"/>
        <w:rPr>
          <w:rFonts w:ascii="Times New Roman" w:hAnsi="Times New Roman"/>
          <w:b/>
          <w:smallCaps/>
          <w:sz w:val="24"/>
          <w:szCs w:val="24"/>
        </w:rPr>
      </w:pPr>
      <w:r w:rsidRPr="004C32C3">
        <w:rPr>
          <w:rFonts w:ascii="Times New Roman" w:hAnsi="Times New Roman"/>
          <w:sz w:val="24"/>
          <w:szCs w:val="24"/>
        </w:rPr>
        <w:t xml:space="preserve">Efficiency of Transformations versus Extended Quasi-likelihood: </w:t>
      </w:r>
      <w:r w:rsidRPr="004C32C3">
        <w:rPr>
          <w:rFonts w:ascii="Times New Roman" w:hAnsi="Times New Roman"/>
          <w:b/>
          <w:sz w:val="24"/>
          <w:szCs w:val="24"/>
        </w:rPr>
        <w:t>Wilson, J. R.</w:t>
      </w:r>
      <w:r w:rsidRPr="004C32C3">
        <w:rPr>
          <w:rFonts w:ascii="Times New Roman" w:hAnsi="Times New Roman"/>
          <w:sz w:val="24"/>
          <w:szCs w:val="24"/>
        </w:rPr>
        <w:t xml:space="preserve"> </w:t>
      </w:r>
      <w:r w:rsidR="001142AB" w:rsidRPr="004C32C3">
        <w:rPr>
          <w:rFonts w:ascii="Times New Roman" w:hAnsi="Times New Roman"/>
          <w:sz w:val="24"/>
          <w:szCs w:val="24"/>
        </w:rPr>
        <w:tab/>
      </w:r>
      <w:r w:rsidR="001142AB" w:rsidRPr="004C32C3">
        <w:rPr>
          <w:rFonts w:ascii="Times New Roman" w:hAnsi="Times New Roman"/>
          <w:sz w:val="24"/>
          <w:szCs w:val="24"/>
        </w:rPr>
        <w:tab/>
        <w:t xml:space="preserve"> </w:t>
      </w:r>
      <w:proofErr w:type="gramStart"/>
      <w:r w:rsidRPr="004C32C3">
        <w:rPr>
          <w:rFonts w:ascii="Times New Roman" w:hAnsi="Times New Roman"/>
          <w:sz w:val="24"/>
          <w:szCs w:val="24"/>
        </w:rPr>
        <w:t>and</w:t>
      </w:r>
      <w:proofErr w:type="gramEnd"/>
      <w:r w:rsidRPr="004C32C3">
        <w:rPr>
          <w:rFonts w:ascii="Times New Roman" w:hAnsi="Times New Roman"/>
          <w:sz w:val="24"/>
          <w:szCs w:val="24"/>
        </w:rPr>
        <w:t xml:space="preserve"> Yanez</w:t>
      </w:r>
      <m:oMath>
        <m:r>
          <m:rPr>
            <m:sty m:val="b"/>
          </m:rPr>
          <w:rPr>
            <w:rFonts w:ascii="Cambria Math" w:hAnsi="Cambria Math"/>
            <w:sz w:val="24"/>
            <w:szCs w:val="24"/>
          </w:rPr>
          <m:t>‡</m:t>
        </m:r>
      </m:oMath>
      <w:r w:rsidRPr="004C32C3">
        <w:rPr>
          <w:rFonts w:ascii="Times New Roman" w:hAnsi="Times New Roman"/>
          <w:sz w:val="24"/>
          <w:szCs w:val="24"/>
        </w:rPr>
        <w:t xml:space="preserve">, D.  </w:t>
      </w:r>
      <w:r w:rsidRPr="004C32C3">
        <w:rPr>
          <w:rFonts w:ascii="Times New Roman" w:hAnsi="Times New Roman"/>
          <w:b/>
          <w:smallCaps/>
          <w:sz w:val="24"/>
          <w:szCs w:val="24"/>
        </w:rPr>
        <w:t>Joint Statistical Meetings</w:t>
      </w:r>
      <w:r w:rsidRPr="004C32C3">
        <w:rPr>
          <w:rFonts w:ascii="Times New Roman" w:hAnsi="Times New Roman"/>
          <w:sz w:val="24"/>
          <w:szCs w:val="24"/>
        </w:rPr>
        <w:t xml:space="preserve">, </w:t>
      </w:r>
      <w:r w:rsidRPr="004C32C3">
        <w:rPr>
          <w:rFonts w:ascii="Times New Roman" w:hAnsi="Times New Roman"/>
          <w:smallCaps/>
          <w:sz w:val="24"/>
          <w:szCs w:val="24"/>
        </w:rPr>
        <w:t>Boston</w:t>
      </w:r>
      <w:r w:rsidR="00D22B2B" w:rsidRPr="004C32C3">
        <w:rPr>
          <w:rFonts w:ascii="Times New Roman" w:hAnsi="Times New Roman"/>
          <w:smallCaps/>
          <w:sz w:val="24"/>
          <w:szCs w:val="24"/>
        </w:rPr>
        <w:tab/>
      </w:r>
      <w:r w:rsidR="00D22B2B" w:rsidRPr="004C32C3">
        <w:rPr>
          <w:rFonts w:ascii="Times New Roman" w:hAnsi="Times New Roman"/>
          <w:smallCaps/>
          <w:sz w:val="24"/>
          <w:szCs w:val="24"/>
        </w:rPr>
        <w:tab/>
      </w:r>
      <w:r w:rsidRPr="004C32C3">
        <w:rPr>
          <w:rFonts w:ascii="Times New Roman" w:hAnsi="Times New Roman"/>
          <w:sz w:val="24"/>
          <w:szCs w:val="24"/>
        </w:rPr>
        <w:t xml:space="preserve"> </w:t>
      </w:r>
      <w:r w:rsidR="001142AB" w:rsidRPr="004C32C3">
        <w:rPr>
          <w:rFonts w:ascii="Times New Roman" w:hAnsi="Times New Roman"/>
          <w:sz w:val="24"/>
          <w:szCs w:val="24"/>
        </w:rPr>
        <w:tab/>
      </w:r>
      <w:r w:rsidR="00A3446C" w:rsidRPr="004C32C3">
        <w:rPr>
          <w:rFonts w:ascii="Times New Roman" w:hAnsi="Times New Roman"/>
          <w:sz w:val="24"/>
          <w:szCs w:val="24"/>
        </w:rPr>
        <w:tab/>
      </w:r>
      <w:r w:rsidR="00A3446C" w:rsidRPr="004C32C3">
        <w:rPr>
          <w:rFonts w:ascii="Times New Roman" w:hAnsi="Times New Roman"/>
          <w:sz w:val="24"/>
          <w:szCs w:val="24"/>
        </w:rPr>
        <w:tab/>
      </w:r>
      <w:r w:rsidRPr="004C32C3">
        <w:rPr>
          <w:rFonts w:ascii="Times New Roman" w:hAnsi="Times New Roman"/>
          <w:b/>
          <w:smallCaps/>
          <w:sz w:val="24"/>
          <w:szCs w:val="24"/>
        </w:rPr>
        <w:t>Aug 1992</w:t>
      </w:r>
    </w:p>
    <w:p w14:paraId="5D6C7C83" w14:textId="74071994" w:rsidR="0055734A" w:rsidRPr="004C32C3" w:rsidRDefault="0055734A" w:rsidP="0018384D">
      <w:pPr>
        <w:pStyle w:val="BodyText"/>
        <w:numPr>
          <w:ilvl w:val="0"/>
          <w:numId w:val="7"/>
        </w:numPr>
        <w:spacing w:after="0" w:line="360" w:lineRule="auto"/>
        <w:ind w:left="360"/>
        <w:jc w:val="left"/>
        <w:rPr>
          <w:rFonts w:ascii="Times New Roman" w:hAnsi="Times New Roman"/>
          <w:sz w:val="24"/>
          <w:szCs w:val="24"/>
        </w:rPr>
      </w:pPr>
      <w:r w:rsidRPr="004C32C3">
        <w:rPr>
          <w:rFonts w:ascii="Times New Roman" w:hAnsi="Times New Roman"/>
          <w:sz w:val="24"/>
          <w:szCs w:val="24"/>
        </w:rPr>
        <w:t xml:space="preserve">Classification Tables for Binary Models: </w:t>
      </w:r>
      <w:r w:rsidRPr="004C32C3">
        <w:rPr>
          <w:rFonts w:ascii="Times New Roman" w:hAnsi="Times New Roman"/>
          <w:b/>
          <w:sz w:val="24"/>
          <w:szCs w:val="24"/>
        </w:rPr>
        <w:t>Wilson, J. R.</w:t>
      </w:r>
      <w:r w:rsidRPr="004C32C3">
        <w:rPr>
          <w:rFonts w:ascii="Times New Roman" w:hAnsi="Times New Roman"/>
          <w:sz w:val="24"/>
          <w:szCs w:val="24"/>
        </w:rPr>
        <w:t xml:space="preserve"> and Yanez, D.  Section on</w:t>
      </w:r>
      <w:r w:rsidR="0072627F" w:rsidRPr="004C32C3">
        <w:rPr>
          <w:rFonts w:ascii="Times New Roman" w:hAnsi="Times New Roman"/>
          <w:sz w:val="24"/>
          <w:szCs w:val="24"/>
        </w:rPr>
        <w:t xml:space="preserve"> </w:t>
      </w:r>
      <w:r w:rsidRPr="004C32C3">
        <w:rPr>
          <w:rFonts w:ascii="Times New Roman" w:hAnsi="Times New Roman"/>
          <w:sz w:val="24"/>
          <w:szCs w:val="24"/>
        </w:rPr>
        <w:t>Log Linear Models-</w:t>
      </w:r>
      <w:r w:rsidRPr="004C32C3">
        <w:rPr>
          <w:rFonts w:ascii="Times New Roman" w:hAnsi="Times New Roman"/>
          <w:b/>
          <w:smallCaps/>
          <w:sz w:val="24"/>
          <w:szCs w:val="24"/>
        </w:rPr>
        <w:t xml:space="preserve"> Joint Statistical Meetings</w:t>
      </w:r>
      <w:r w:rsidRPr="004C32C3">
        <w:rPr>
          <w:rFonts w:ascii="Times New Roman" w:hAnsi="Times New Roman"/>
          <w:sz w:val="24"/>
          <w:szCs w:val="24"/>
        </w:rPr>
        <w:t xml:space="preserve">, </w:t>
      </w:r>
      <w:r w:rsidRPr="004C32C3">
        <w:rPr>
          <w:rFonts w:ascii="Times New Roman" w:hAnsi="Times New Roman"/>
          <w:smallCaps/>
          <w:sz w:val="24"/>
          <w:szCs w:val="24"/>
        </w:rPr>
        <w:t>Atlanta,</w:t>
      </w:r>
      <w:r w:rsidRPr="004C32C3">
        <w:rPr>
          <w:rFonts w:ascii="Times New Roman" w:hAnsi="Times New Roman"/>
          <w:sz w:val="24"/>
          <w:szCs w:val="24"/>
        </w:rPr>
        <w:t xml:space="preserve"> </w:t>
      </w:r>
      <w:r w:rsidR="00D22B2B" w:rsidRPr="004C32C3">
        <w:rPr>
          <w:rFonts w:ascii="Times New Roman" w:hAnsi="Times New Roman"/>
          <w:sz w:val="24"/>
          <w:szCs w:val="24"/>
        </w:rPr>
        <w:tab/>
      </w:r>
      <w:r w:rsidR="00D22B2B" w:rsidRPr="004C32C3">
        <w:rPr>
          <w:rFonts w:ascii="Times New Roman" w:hAnsi="Times New Roman"/>
          <w:sz w:val="24"/>
          <w:szCs w:val="24"/>
        </w:rPr>
        <w:tab/>
      </w:r>
      <w:r w:rsidR="00A3446C" w:rsidRPr="004C32C3">
        <w:rPr>
          <w:rFonts w:ascii="Times New Roman" w:hAnsi="Times New Roman"/>
          <w:sz w:val="24"/>
          <w:szCs w:val="24"/>
        </w:rPr>
        <w:tab/>
      </w:r>
      <w:r w:rsidR="00A3446C" w:rsidRPr="004C32C3">
        <w:rPr>
          <w:rFonts w:ascii="Times New Roman" w:hAnsi="Times New Roman"/>
          <w:sz w:val="24"/>
          <w:szCs w:val="24"/>
        </w:rPr>
        <w:tab/>
      </w:r>
      <w:r w:rsidR="00C31078">
        <w:rPr>
          <w:rFonts w:ascii="Times New Roman" w:hAnsi="Times New Roman"/>
          <w:sz w:val="24"/>
          <w:szCs w:val="24"/>
        </w:rPr>
        <w:tab/>
      </w:r>
      <w:r w:rsidRPr="004C32C3">
        <w:rPr>
          <w:rFonts w:ascii="Times New Roman" w:hAnsi="Times New Roman"/>
          <w:b/>
          <w:smallCaps/>
          <w:sz w:val="24"/>
          <w:szCs w:val="24"/>
        </w:rPr>
        <w:t>Aug 1991</w:t>
      </w:r>
    </w:p>
    <w:p w14:paraId="7A5C11F6" w14:textId="3931F4C2" w:rsidR="0055734A" w:rsidRPr="004C32C3" w:rsidRDefault="0055734A" w:rsidP="0018384D">
      <w:pPr>
        <w:pStyle w:val="BodyText"/>
        <w:numPr>
          <w:ilvl w:val="0"/>
          <w:numId w:val="7"/>
        </w:numPr>
        <w:spacing w:after="0" w:line="360" w:lineRule="auto"/>
        <w:ind w:left="360"/>
        <w:jc w:val="left"/>
        <w:rPr>
          <w:rFonts w:ascii="Times New Roman" w:hAnsi="Times New Roman"/>
          <w:b/>
          <w:smallCaps/>
          <w:sz w:val="24"/>
          <w:szCs w:val="24"/>
        </w:rPr>
      </w:pPr>
      <w:proofErr w:type="spellStart"/>
      <w:r w:rsidRPr="004C32C3">
        <w:rPr>
          <w:rFonts w:ascii="Times New Roman" w:hAnsi="Times New Roman"/>
          <w:sz w:val="24"/>
          <w:szCs w:val="24"/>
        </w:rPr>
        <w:t>Extravariation</w:t>
      </w:r>
      <w:proofErr w:type="spellEnd"/>
      <w:r w:rsidRPr="004C32C3">
        <w:rPr>
          <w:rFonts w:ascii="Times New Roman" w:hAnsi="Times New Roman"/>
          <w:sz w:val="24"/>
          <w:szCs w:val="24"/>
        </w:rPr>
        <w:t xml:space="preserve"> Models for Cross-classified Data.  Survey Research Section- </w:t>
      </w:r>
      <w:r w:rsidR="0057359E" w:rsidRPr="004C32C3">
        <w:rPr>
          <w:rFonts w:ascii="Times New Roman" w:hAnsi="Times New Roman"/>
          <w:sz w:val="24"/>
          <w:szCs w:val="24"/>
        </w:rPr>
        <w:tab/>
      </w:r>
      <w:r w:rsidR="00A3446C" w:rsidRPr="004C32C3">
        <w:rPr>
          <w:rFonts w:ascii="Times New Roman" w:hAnsi="Times New Roman"/>
          <w:sz w:val="24"/>
          <w:szCs w:val="24"/>
        </w:rPr>
        <w:tab/>
      </w:r>
      <w:r w:rsidR="0072627F" w:rsidRPr="004C32C3">
        <w:rPr>
          <w:rFonts w:ascii="Times New Roman" w:hAnsi="Times New Roman"/>
          <w:sz w:val="24"/>
          <w:szCs w:val="24"/>
        </w:rPr>
        <w:t xml:space="preserve">     </w:t>
      </w:r>
      <w:r w:rsidRPr="004C32C3">
        <w:rPr>
          <w:rFonts w:ascii="Times New Roman" w:hAnsi="Times New Roman"/>
          <w:b/>
          <w:sz w:val="24"/>
          <w:szCs w:val="24"/>
        </w:rPr>
        <w:t>Wilson, J. R.</w:t>
      </w:r>
      <w:r w:rsidRPr="004C32C3">
        <w:rPr>
          <w:rFonts w:ascii="Times New Roman" w:hAnsi="Times New Roman"/>
          <w:sz w:val="24"/>
          <w:szCs w:val="24"/>
        </w:rPr>
        <w:t xml:space="preserve"> </w:t>
      </w:r>
      <w:r w:rsidRPr="004C32C3">
        <w:rPr>
          <w:rFonts w:ascii="Times New Roman" w:hAnsi="Times New Roman"/>
          <w:b/>
          <w:smallCaps/>
          <w:sz w:val="24"/>
          <w:szCs w:val="24"/>
        </w:rPr>
        <w:t>Joint Statistical Meetings</w:t>
      </w:r>
      <w:r w:rsidRPr="004C32C3">
        <w:rPr>
          <w:rFonts w:ascii="Times New Roman" w:hAnsi="Times New Roman"/>
          <w:sz w:val="24"/>
          <w:szCs w:val="24"/>
        </w:rPr>
        <w:t xml:space="preserve">, </w:t>
      </w:r>
      <w:r w:rsidRPr="004C32C3">
        <w:rPr>
          <w:rFonts w:ascii="Times New Roman" w:hAnsi="Times New Roman"/>
          <w:smallCaps/>
          <w:sz w:val="24"/>
          <w:szCs w:val="24"/>
        </w:rPr>
        <w:t>Atlanta</w:t>
      </w:r>
      <w:r w:rsidR="00D22B2B" w:rsidRPr="004C32C3">
        <w:rPr>
          <w:rFonts w:ascii="Times New Roman" w:hAnsi="Times New Roman"/>
          <w:sz w:val="24"/>
          <w:szCs w:val="24"/>
        </w:rPr>
        <w:tab/>
      </w:r>
      <w:r w:rsidR="00D22B2B" w:rsidRPr="004C32C3">
        <w:rPr>
          <w:rFonts w:ascii="Times New Roman" w:hAnsi="Times New Roman"/>
          <w:sz w:val="24"/>
          <w:szCs w:val="24"/>
        </w:rPr>
        <w:tab/>
      </w:r>
      <w:r w:rsidRPr="004C32C3">
        <w:rPr>
          <w:rFonts w:ascii="Times New Roman" w:hAnsi="Times New Roman"/>
          <w:sz w:val="24"/>
          <w:szCs w:val="24"/>
        </w:rPr>
        <w:t xml:space="preserve"> </w:t>
      </w:r>
      <w:r w:rsidR="00584F00" w:rsidRPr="004C32C3">
        <w:rPr>
          <w:rFonts w:ascii="Times New Roman" w:hAnsi="Times New Roman"/>
          <w:sz w:val="24"/>
          <w:szCs w:val="24"/>
        </w:rPr>
        <w:tab/>
      </w:r>
      <w:r w:rsidR="00584F00" w:rsidRPr="004C32C3">
        <w:rPr>
          <w:rFonts w:ascii="Times New Roman" w:hAnsi="Times New Roman"/>
          <w:sz w:val="24"/>
          <w:szCs w:val="24"/>
        </w:rPr>
        <w:tab/>
      </w:r>
      <w:r w:rsidR="0072627F" w:rsidRPr="004C32C3">
        <w:rPr>
          <w:rFonts w:ascii="Times New Roman" w:hAnsi="Times New Roman"/>
          <w:sz w:val="24"/>
          <w:szCs w:val="24"/>
        </w:rPr>
        <w:t xml:space="preserve">            </w:t>
      </w:r>
      <w:r w:rsidRPr="004C32C3">
        <w:rPr>
          <w:rFonts w:ascii="Times New Roman" w:hAnsi="Times New Roman"/>
          <w:b/>
          <w:smallCaps/>
          <w:sz w:val="24"/>
          <w:szCs w:val="24"/>
        </w:rPr>
        <w:t>Aug 1991</w:t>
      </w:r>
    </w:p>
    <w:p w14:paraId="4040BC6F" w14:textId="34749BF7" w:rsidR="0055734A" w:rsidRPr="004C32C3" w:rsidRDefault="0055734A" w:rsidP="0018384D">
      <w:pPr>
        <w:pStyle w:val="BodyText"/>
        <w:numPr>
          <w:ilvl w:val="0"/>
          <w:numId w:val="7"/>
        </w:numPr>
        <w:spacing w:after="0" w:line="360" w:lineRule="auto"/>
        <w:ind w:left="360"/>
        <w:jc w:val="left"/>
        <w:rPr>
          <w:rFonts w:ascii="Times New Roman" w:hAnsi="Times New Roman"/>
          <w:sz w:val="24"/>
          <w:szCs w:val="24"/>
        </w:rPr>
      </w:pPr>
      <w:r w:rsidRPr="004C32C3">
        <w:rPr>
          <w:rFonts w:ascii="Times New Roman" w:hAnsi="Times New Roman"/>
          <w:sz w:val="24"/>
          <w:szCs w:val="24"/>
        </w:rPr>
        <w:lastRenderedPageBreak/>
        <w:t xml:space="preserve">Logistic Models for Longitudinal Data: Applications to High School and Beyond: </w:t>
      </w:r>
      <w:r w:rsidR="0057359E" w:rsidRPr="004C32C3">
        <w:rPr>
          <w:rFonts w:ascii="Times New Roman" w:hAnsi="Times New Roman"/>
          <w:sz w:val="24"/>
          <w:szCs w:val="24"/>
        </w:rPr>
        <w:tab/>
        <w:t xml:space="preserve">            </w:t>
      </w:r>
      <w:r w:rsidRPr="004C32C3">
        <w:rPr>
          <w:rFonts w:ascii="Times New Roman" w:hAnsi="Times New Roman"/>
          <w:b/>
          <w:sz w:val="24"/>
          <w:szCs w:val="24"/>
        </w:rPr>
        <w:t>Wilson, J. R.</w:t>
      </w:r>
      <w:r w:rsidRPr="004C32C3">
        <w:rPr>
          <w:rFonts w:ascii="Times New Roman" w:hAnsi="Times New Roman"/>
          <w:sz w:val="24"/>
          <w:szCs w:val="24"/>
        </w:rPr>
        <w:t xml:space="preserve"> </w:t>
      </w:r>
      <w:r w:rsidRPr="004C32C3">
        <w:rPr>
          <w:rFonts w:ascii="Times New Roman" w:hAnsi="Times New Roman"/>
          <w:b/>
          <w:smallCaps/>
          <w:sz w:val="24"/>
          <w:szCs w:val="24"/>
        </w:rPr>
        <w:t>Joint Statistical Meetings</w:t>
      </w:r>
      <w:r w:rsidRPr="004C32C3">
        <w:rPr>
          <w:rFonts w:ascii="Times New Roman" w:hAnsi="Times New Roman"/>
          <w:sz w:val="24"/>
          <w:szCs w:val="24"/>
        </w:rPr>
        <w:t xml:space="preserve">, </w:t>
      </w:r>
      <w:r w:rsidRPr="004C32C3">
        <w:rPr>
          <w:rFonts w:ascii="Times New Roman" w:hAnsi="Times New Roman"/>
          <w:smallCaps/>
          <w:sz w:val="24"/>
          <w:szCs w:val="24"/>
        </w:rPr>
        <w:t>Anaheim</w:t>
      </w:r>
      <w:r w:rsidR="00D22B2B" w:rsidRPr="004C32C3">
        <w:rPr>
          <w:rFonts w:ascii="Times New Roman" w:hAnsi="Times New Roman"/>
          <w:sz w:val="24"/>
          <w:szCs w:val="24"/>
        </w:rPr>
        <w:tab/>
      </w:r>
      <w:r w:rsidR="00D22B2B" w:rsidRPr="004C32C3">
        <w:rPr>
          <w:rFonts w:ascii="Times New Roman" w:hAnsi="Times New Roman"/>
          <w:sz w:val="24"/>
          <w:szCs w:val="24"/>
        </w:rPr>
        <w:tab/>
      </w:r>
      <w:r w:rsidR="00584F00" w:rsidRPr="004C32C3">
        <w:rPr>
          <w:rFonts w:ascii="Times New Roman" w:hAnsi="Times New Roman"/>
          <w:sz w:val="24"/>
          <w:szCs w:val="24"/>
        </w:rPr>
        <w:tab/>
      </w:r>
      <w:r w:rsidR="00A3446C" w:rsidRPr="004C32C3">
        <w:rPr>
          <w:rFonts w:ascii="Times New Roman" w:hAnsi="Times New Roman"/>
          <w:sz w:val="24"/>
          <w:szCs w:val="24"/>
        </w:rPr>
        <w:tab/>
      </w:r>
      <w:r w:rsidR="00A3446C" w:rsidRPr="004C32C3">
        <w:rPr>
          <w:rFonts w:ascii="Times New Roman" w:hAnsi="Times New Roman"/>
          <w:sz w:val="24"/>
          <w:szCs w:val="24"/>
        </w:rPr>
        <w:tab/>
      </w:r>
      <w:r w:rsidRPr="004C32C3">
        <w:rPr>
          <w:rFonts w:ascii="Times New Roman" w:hAnsi="Times New Roman"/>
          <w:b/>
          <w:smallCaps/>
          <w:sz w:val="24"/>
          <w:szCs w:val="24"/>
        </w:rPr>
        <w:t>Aug 1990</w:t>
      </w:r>
    </w:p>
    <w:p w14:paraId="61ABCD7E" w14:textId="746B16CF" w:rsidR="0055734A" w:rsidRPr="004C32C3" w:rsidRDefault="0055734A" w:rsidP="0018384D">
      <w:pPr>
        <w:pStyle w:val="BodyText"/>
        <w:numPr>
          <w:ilvl w:val="0"/>
          <w:numId w:val="7"/>
        </w:numPr>
        <w:spacing w:after="0" w:line="360" w:lineRule="auto"/>
        <w:ind w:left="360"/>
        <w:jc w:val="left"/>
        <w:rPr>
          <w:rFonts w:ascii="Times New Roman" w:hAnsi="Times New Roman"/>
          <w:sz w:val="24"/>
          <w:szCs w:val="24"/>
        </w:rPr>
      </w:pPr>
      <w:r w:rsidRPr="004C32C3">
        <w:rPr>
          <w:rFonts w:ascii="Times New Roman" w:hAnsi="Times New Roman"/>
          <w:sz w:val="24"/>
          <w:szCs w:val="24"/>
        </w:rPr>
        <w:t xml:space="preserve">Identifying Hypotheses When Test Statistics are used on Survey Data: </w:t>
      </w:r>
      <w:r w:rsidR="0057359E" w:rsidRPr="004C32C3">
        <w:rPr>
          <w:rFonts w:ascii="Times New Roman" w:hAnsi="Times New Roman"/>
          <w:sz w:val="24"/>
          <w:szCs w:val="24"/>
        </w:rPr>
        <w:tab/>
      </w:r>
      <w:r w:rsidR="0057359E" w:rsidRPr="004C32C3">
        <w:rPr>
          <w:rFonts w:ascii="Times New Roman" w:hAnsi="Times New Roman"/>
          <w:sz w:val="24"/>
          <w:szCs w:val="24"/>
        </w:rPr>
        <w:tab/>
        <w:t xml:space="preserve">           </w:t>
      </w:r>
      <w:r w:rsidRPr="004C32C3">
        <w:rPr>
          <w:rFonts w:ascii="Times New Roman" w:hAnsi="Times New Roman"/>
          <w:b/>
          <w:sz w:val="24"/>
          <w:szCs w:val="24"/>
        </w:rPr>
        <w:t>Wilson, J. R.</w:t>
      </w:r>
      <w:r w:rsidRPr="004C32C3">
        <w:rPr>
          <w:rFonts w:ascii="Times New Roman" w:hAnsi="Times New Roman"/>
          <w:sz w:val="24"/>
          <w:szCs w:val="24"/>
        </w:rPr>
        <w:t xml:space="preserve"> </w:t>
      </w:r>
      <w:r w:rsidRPr="004C32C3">
        <w:rPr>
          <w:rFonts w:ascii="Times New Roman" w:hAnsi="Times New Roman"/>
          <w:b/>
          <w:smallCaps/>
          <w:sz w:val="24"/>
          <w:szCs w:val="24"/>
        </w:rPr>
        <w:t>Joint Statistical Meetings</w:t>
      </w:r>
      <w:r w:rsidRPr="004C32C3">
        <w:rPr>
          <w:rFonts w:ascii="Times New Roman" w:hAnsi="Times New Roman"/>
          <w:sz w:val="24"/>
          <w:szCs w:val="24"/>
        </w:rPr>
        <w:t xml:space="preserve">; </w:t>
      </w:r>
      <w:r w:rsidRPr="004C32C3">
        <w:rPr>
          <w:rFonts w:ascii="Times New Roman" w:hAnsi="Times New Roman"/>
          <w:smallCaps/>
          <w:sz w:val="24"/>
          <w:szCs w:val="24"/>
        </w:rPr>
        <w:t>Washington, DC</w:t>
      </w:r>
      <w:r w:rsidRPr="004C32C3">
        <w:rPr>
          <w:rFonts w:ascii="Times New Roman" w:hAnsi="Times New Roman"/>
          <w:sz w:val="24"/>
          <w:szCs w:val="24"/>
        </w:rPr>
        <w:t xml:space="preserve">. </w:t>
      </w:r>
      <w:r w:rsidR="0057359E" w:rsidRPr="004C32C3">
        <w:rPr>
          <w:rFonts w:ascii="Times New Roman" w:hAnsi="Times New Roman"/>
          <w:sz w:val="24"/>
          <w:szCs w:val="24"/>
        </w:rPr>
        <w:tab/>
      </w:r>
      <w:r w:rsidR="0057359E" w:rsidRPr="004C32C3">
        <w:rPr>
          <w:rFonts w:ascii="Times New Roman" w:hAnsi="Times New Roman"/>
          <w:sz w:val="24"/>
          <w:szCs w:val="24"/>
        </w:rPr>
        <w:tab/>
      </w:r>
      <w:r w:rsidR="00A3446C" w:rsidRPr="004C32C3">
        <w:rPr>
          <w:rFonts w:ascii="Times New Roman" w:hAnsi="Times New Roman"/>
          <w:sz w:val="24"/>
          <w:szCs w:val="24"/>
        </w:rPr>
        <w:tab/>
      </w:r>
      <w:r w:rsidR="00A3446C" w:rsidRPr="004C32C3">
        <w:rPr>
          <w:rFonts w:ascii="Times New Roman" w:hAnsi="Times New Roman"/>
          <w:sz w:val="24"/>
          <w:szCs w:val="24"/>
        </w:rPr>
        <w:tab/>
      </w:r>
      <w:r w:rsidRPr="004C32C3">
        <w:rPr>
          <w:rFonts w:ascii="Times New Roman" w:hAnsi="Times New Roman"/>
          <w:b/>
          <w:smallCaps/>
          <w:sz w:val="24"/>
          <w:szCs w:val="24"/>
        </w:rPr>
        <w:t>Aug 1989</w:t>
      </w:r>
    </w:p>
    <w:p w14:paraId="696D44A8" w14:textId="562429FF" w:rsidR="0055734A" w:rsidRPr="004C32C3" w:rsidRDefault="0055734A" w:rsidP="0018384D">
      <w:pPr>
        <w:pStyle w:val="BodyText"/>
        <w:numPr>
          <w:ilvl w:val="0"/>
          <w:numId w:val="7"/>
        </w:numPr>
        <w:spacing w:after="0" w:line="360" w:lineRule="auto"/>
        <w:ind w:left="360"/>
        <w:jc w:val="left"/>
        <w:rPr>
          <w:rFonts w:ascii="Times New Roman" w:hAnsi="Times New Roman"/>
          <w:sz w:val="24"/>
          <w:szCs w:val="24"/>
        </w:rPr>
      </w:pPr>
      <w:r w:rsidRPr="004C32C3">
        <w:rPr>
          <w:rFonts w:ascii="Times New Roman" w:hAnsi="Times New Roman"/>
          <w:sz w:val="24"/>
          <w:szCs w:val="24"/>
        </w:rPr>
        <w:t xml:space="preserve">Hierarchical Models for Cross-classified Data with </w:t>
      </w:r>
      <w:proofErr w:type="spellStart"/>
      <w:r w:rsidRPr="004C32C3">
        <w:rPr>
          <w:rFonts w:ascii="Times New Roman" w:hAnsi="Times New Roman"/>
          <w:sz w:val="24"/>
          <w:szCs w:val="24"/>
        </w:rPr>
        <w:t>Extravariation</w:t>
      </w:r>
      <w:proofErr w:type="spellEnd"/>
      <w:r w:rsidRPr="004C32C3">
        <w:rPr>
          <w:rFonts w:ascii="Times New Roman" w:hAnsi="Times New Roman"/>
          <w:sz w:val="24"/>
          <w:szCs w:val="24"/>
        </w:rPr>
        <w:t xml:space="preserve">: </w:t>
      </w:r>
      <w:r w:rsidR="0057359E" w:rsidRPr="004C32C3">
        <w:rPr>
          <w:rFonts w:ascii="Times New Roman" w:hAnsi="Times New Roman"/>
          <w:sz w:val="24"/>
          <w:szCs w:val="24"/>
        </w:rPr>
        <w:tab/>
      </w:r>
      <w:r w:rsidR="0057359E" w:rsidRPr="004C32C3">
        <w:rPr>
          <w:rFonts w:ascii="Times New Roman" w:hAnsi="Times New Roman"/>
          <w:sz w:val="24"/>
          <w:szCs w:val="24"/>
        </w:rPr>
        <w:tab/>
      </w:r>
      <w:r w:rsidR="0057359E" w:rsidRPr="004C32C3">
        <w:rPr>
          <w:rFonts w:ascii="Times New Roman" w:hAnsi="Times New Roman"/>
          <w:sz w:val="24"/>
          <w:szCs w:val="24"/>
        </w:rPr>
        <w:tab/>
        <w:t xml:space="preserve">           </w:t>
      </w:r>
      <w:r w:rsidRPr="004C32C3">
        <w:rPr>
          <w:rFonts w:ascii="Times New Roman" w:hAnsi="Times New Roman"/>
          <w:b/>
          <w:sz w:val="24"/>
          <w:szCs w:val="24"/>
        </w:rPr>
        <w:t>Wilson, J. R.</w:t>
      </w:r>
      <w:r w:rsidRPr="004C32C3">
        <w:rPr>
          <w:rFonts w:ascii="Times New Roman" w:hAnsi="Times New Roman"/>
          <w:sz w:val="24"/>
          <w:szCs w:val="24"/>
        </w:rPr>
        <w:t xml:space="preserve">, </w:t>
      </w:r>
      <w:r w:rsidRPr="004C32C3">
        <w:rPr>
          <w:rFonts w:ascii="Times New Roman" w:hAnsi="Times New Roman"/>
          <w:b/>
          <w:smallCaps/>
          <w:sz w:val="24"/>
          <w:szCs w:val="24"/>
        </w:rPr>
        <w:t>Joint Statistical Meetings</w:t>
      </w:r>
      <w:r w:rsidRPr="004C32C3">
        <w:rPr>
          <w:rFonts w:ascii="Times New Roman" w:hAnsi="Times New Roman"/>
          <w:sz w:val="24"/>
          <w:szCs w:val="24"/>
        </w:rPr>
        <w:t xml:space="preserve">, </w:t>
      </w:r>
      <w:r w:rsidRPr="004C32C3">
        <w:rPr>
          <w:rFonts w:ascii="Times New Roman" w:hAnsi="Times New Roman"/>
          <w:smallCaps/>
          <w:sz w:val="24"/>
          <w:szCs w:val="24"/>
        </w:rPr>
        <w:t>San Diego</w:t>
      </w:r>
      <w:r w:rsidR="00D22B2B" w:rsidRPr="004C32C3">
        <w:rPr>
          <w:rFonts w:ascii="Times New Roman" w:hAnsi="Times New Roman"/>
          <w:sz w:val="24"/>
          <w:szCs w:val="24"/>
        </w:rPr>
        <w:tab/>
      </w:r>
      <w:r w:rsidR="00D22B2B" w:rsidRPr="004C32C3">
        <w:rPr>
          <w:rFonts w:ascii="Times New Roman" w:hAnsi="Times New Roman"/>
          <w:sz w:val="24"/>
          <w:szCs w:val="24"/>
        </w:rPr>
        <w:tab/>
      </w:r>
      <w:r w:rsidR="00A3446C" w:rsidRPr="004C32C3">
        <w:rPr>
          <w:rFonts w:ascii="Times New Roman" w:hAnsi="Times New Roman"/>
          <w:sz w:val="24"/>
          <w:szCs w:val="24"/>
        </w:rPr>
        <w:tab/>
      </w:r>
      <w:r w:rsidR="00A3446C" w:rsidRPr="004C32C3">
        <w:rPr>
          <w:rFonts w:ascii="Times New Roman" w:hAnsi="Times New Roman"/>
          <w:sz w:val="24"/>
          <w:szCs w:val="24"/>
        </w:rPr>
        <w:tab/>
      </w:r>
      <w:r w:rsidRPr="004C32C3">
        <w:rPr>
          <w:rFonts w:ascii="Times New Roman" w:hAnsi="Times New Roman"/>
          <w:b/>
          <w:smallCaps/>
          <w:sz w:val="24"/>
          <w:szCs w:val="24"/>
        </w:rPr>
        <w:t>Jan 1989</w:t>
      </w:r>
    </w:p>
    <w:p w14:paraId="5E301836" w14:textId="595C6383" w:rsidR="00584F00" w:rsidRPr="004C32C3" w:rsidRDefault="00584F00" w:rsidP="0018384D">
      <w:pPr>
        <w:pStyle w:val="BodyText"/>
        <w:numPr>
          <w:ilvl w:val="0"/>
          <w:numId w:val="7"/>
        </w:numPr>
        <w:spacing w:after="0" w:line="360" w:lineRule="auto"/>
        <w:ind w:left="360"/>
        <w:jc w:val="left"/>
        <w:rPr>
          <w:rFonts w:ascii="Times New Roman" w:hAnsi="Times New Roman"/>
          <w:sz w:val="24"/>
          <w:szCs w:val="24"/>
        </w:rPr>
      </w:pPr>
      <w:r w:rsidRPr="004C32C3">
        <w:rPr>
          <w:rFonts w:ascii="Times New Roman" w:hAnsi="Times New Roman"/>
          <w:sz w:val="24"/>
          <w:szCs w:val="24"/>
        </w:rPr>
        <w:t xml:space="preserve">Fit of Logistic Regression and Related Models to Migration Data: </w:t>
      </w:r>
      <w:r w:rsidR="0057359E" w:rsidRPr="004C32C3">
        <w:rPr>
          <w:rFonts w:ascii="Times New Roman" w:hAnsi="Times New Roman"/>
          <w:sz w:val="24"/>
          <w:szCs w:val="24"/>
        </w:rPr>
        <w:tab/>
      </w:r>
      <w:r w:rsidR="0057359E" w:rsidRPr="004C32C3">
        <w:rPr>
          <w:rFonts w:ascii="Times New Roman" w:hAnsi="Times New Roman"/>
          <w:sz w:val="24"/>
          <w:szCs w:val="24"/>
        </w:rPr>
        <w:tab/>
      </w:r>
      <w:r w:rsidR="0057359E" w:rsidRPr="004C32C3">
        <w:rPr>
          <w:rFonts w:ascii="Times New Roman" w:hAnsi="Times New Roman"/>
          <w:sz w:val="24"/>
          <w:szCs w:val="24"/>
        </w:rPr>
        <w:tab/>
        <w:t xml:space="preserve">           </w:t>
      </w:r>
      <w:r w:rsidRPr="004C32C3">
        <w:rPr>
          <w:rFonts w:ascii="Times New Roman" w:hAnsi="Times New Roman"/>
          <w:b/>
          <w:sz w:val="24"/>
          <w:szCs w:val="24"/>
        </w:rPr>
        <w:t>Wilson, J. R.</w:t>
      </w:r>
      <w:r w:rsidRPr="004C32C3">
        <w:rPr>
          <w:rFonts w:ascii="Times New Roman" w:hAnsi="Times New Roman"/>
          <w:sz w:val="24"/>
          <w:szCs w:val="24"/>
        </w:rPr>
        <w:t xml:space="preserve">, </w:t>
      </w:r>
      <w:r w:rsidRPr="004C32C3">
        <w:rPr>
          <w:rFonts w:ascii="Times New Roman" w:hAnsi="Times New Roman"/>
          <w:b/>
          <w:smallCaps/>
          <w:sz w:val="24"/>
          <w:szCs w:val="24"/>
        </w:rPr>
        <w:t>Joint Statistical Meetings</w:t>
      </w:r>
      <w:r w:rsidRPr="004C32C3">
        <w:rPr>
          <w:rFonts w:ascii="Times New Roman" w:hAnsi="Times New Roman"/>
          <w:sz w:val="24"/>
          <w:szCs w:val="24"/>
        </w:rPr>
        <w:t xml:space="preserve">, </w:t>
      </w:r>
      <w:r w:rsidRPr="004C32C3">
        <w:rPr>
          <w:rFonts w:ascii="Times New Roman" w:hAnsi="Times New Roman"/>
          <w:smallCaps/>
          <w:sz w:val="24"/>
          <w:szCs w:val="24"/>
        </w:rPr>
        <w:t>San Diego</w:t>
      </w:r>
      <w:r w:rsidR="00D22B2B" w:rsidRPr="004C32C3">
        <w:rPr>
          <w:rFonts w:ascii="Times New Roman" w:hAnsi="Times New Roman"/>
          <w:sz w:val="24"/>
          <w:szCs w:val="24"/>
        </w:rPr>
        <w:tab/>
      </w:r>
      <w:r w:rsidR="00D22B2B" w:rsidRPr="004C32C3">
        <w:rPr>
          <w:rFonts w:ascii="Times New Roman" w:hAnsi="Times New Roman"/>
          <w:sz w:val="24"/>
          <w:szCs w:val="24"/>
        </w:rPr>
        <w:tab/>
      </w:r>
      <w:r w:rsidR="0057359E" w:rsidRPr="004C32C3">
        <w:rPr>
          <w:rFonts w:ascii="Times New Roman" w:hAnsi="Times New Roman"/>
          <w:sz w:val="24"/>
          <w:szCs w:val="24"/>
        </w:rPr>
        <w:tab/>
      </w:r>
      <w:r w:rsidR="00A3446C" w:rsidRPr="004C32C3">
        <w:rPr>
          <w:rFonts w:ascii="Times New Roman" w:hAnsi="Times New Roman"/>
          <w:sz w:val="24"/>
          <w:szCs w:val="24"/>
        </w:rPr>
        <w:tab/>
      </w:r>
      <w:r w:rsidR="00A3446C" w:rsidRPr="004C32C3">
        <w:rPr>
          <w:rFonts w:ascii="Times New Roman" w:hAnsi="Times New Roman"/>
          <w:sz w:val="24"/>
          <w:szCs w:val="24"/>
        </w:rPr>
        <w:tab/>
      </w:r>
      <w:r w:rsidRPr="004C32C3">
        <w:rPr>
          <w:rFonts w:ascii="Times New Roman" w:hAnsi="Times New Roman"/>
          <w:b/>
          <w:smallCaps/>
          <w:sz w:val="24"/>
          <w:szCs w:val="24"/>
        </w:rPr>
        <w:t>Jan 1989</w:t>
      </w:r>
    </w:p>
    <w:p w14:paraId="774D651D" w14:textId="415443FB" w:rsidR="00584F00" w:rsidRPr="004C32C3" w:rsidRDefault="00584F00" w:rsidP="0018384D">
      <w:pPr>
        <w:pStyle w:val="BodyText"/>
        <w:numPr>
          <w:ilvl w:val="0"/>
          <w:numId w:val="7"/>
        </w:numPr>
        <w:spacing w:after="0" w:line="360" w:lineRule="auto"/>
        <w:ind w:left="360"/>
        <w:jc w:val="left"/>
        <w:rPr>
          <w:rFonts w:ascii="Times New Roman" w:hAnsi="Times New Roman"/>
          <w:sz w:val="24"/>
          <w:szCs w:val="24"/>
        </w:rPr>
      </w:pPr>
      <w:r w:rsidRPr="004C32C3">
        <w:rPr>
          <w:rFonts w:ascii="Times New Roman" w:hAnsi="Times New Roman"/>
          <w:sz w:val="24"/>
          <w:szCs w:val="24"/>
        </w:rPr>
        <w:t xml:space="preserve">Logarithmic Series Distribution and Its Use in Discrete Data: </w:t>
      </w:r>
      <w:r w:rsidR="0057359E" w:rsidRPr="004C32C3">
        <w:rPr>
          <w:rFonts w:ascii="Times New Roman" w:hAnsi="Times New Roman"/>
          <w:sz w:val="24"/>
          <w:szCs w:val="24"/>
        </w:rPr>
        <w:tab/>
      </w:r>
      <w:r w:rsidR="0057359E" w:rsidRPr="004C32C3">
        <w:rPr>
          <w:rFonts w:ascii="Times New Roman" w:hAnsi="Times New Roman"/>
          <w:sz w:val="24"/>
          <w:szCs w:val="24"/>
        </w:rPr>
        <w:tab/>
      </w:r>
      <w:r w:rsidR="0057359E" w:rsidRPr="004C32C3">
        <w:rPr>
          <w:rFonts w:ascii="Times New Roman" w:hAnsi="Times New Roman"/>
          <w:sz w:val="24"/>
          <w:szCs w:val="24"/>
        </w:rPr>
        <w:tab/>
      </w:r>
      <w:r w:rsidR="00A3446C" w:rsidRPr="004C32C3">
        <w:rPr>
          <w:rFonts w:ascii="Times New Roman" w:hAnsi="Times New Roman"/>
          <w:sz w:val="24"/>
          <w:szCs w:val="24"/>
        </w:rPr>
        <w:tab/>
      </w:r>
      <w:r w:rsidR="0057359E" w:rsidRPr="004C32C3">
        <w:rPr>
          <w:rFonts w:ascii="Times New Roman" w:hAnsi="Times New Roman"/>
          <w:sz w:val="24"/>
          <w:szCs w:val="24"/>
        </w:rPr>
        <w:t xml:space="preserve">           </w:t>
      </w:r>
      <w:r w:rsidRPr="004C32C3">
        <w:rPr>
          <w:rFonts w:ascii="Times New Roman" w:hAnsi="Times New Roman"/>
          <w:b/>
          <w:sz w:val="24"/>
          <w:szCs w:val="24"/>
        </w:rPr>
        <w:t>Wilson, J. R.</w:t>
      </w:r>
      <w:r w:rsidRPr="004C32C3">
        <w:rPr>
          <w:rFonts w:ascii="Times New Roman" w:hAnsi="Times New Roman"/>
          <w:sz w:val="24"/>
          <w:szCs w:val="24"/>
        </w:rPr>
        <w:t xml:space="preserve"> </w:t>
      </w:r>
      <w:r w:rsidRPr="004C32C3">
        <w:rPr>
          <w:rFonts w:ascii="Times New Roman" w:hAnsi="Times New Roman"/>
          <w:b/>
          <w:smallCaps/>
          <w:sz w:val="24"/>
          <w:szCs w:val="24"/>
        </w:rPr>
        <w:t>Joint Statistical Meetings</w:t>
      </w:r>
      <w:r w:rsidRPr="004C32C3">
        <w:rPr>
          <w:rFonts w:ascii="Times New Roman" w:hAnsi="Times New Roman"/>
          <w:sz w:val="24"/>
          <w:szCs w:val="24"/>
        </w:rPr>
        <w:t xml:space="preserve">, </w:t>
      </w:r>
      <w:r w:rsidRPr="004C32C3">
        <w:rPr>
          <w:rFonts w:ascii="Times New Roman" w:hAnsi="Times New Roman"/>
          <w:smallCaps/>
          <w:sz w:val="24"/>
          <w:szCs w:val="24"/>
        </w:rPr>
        <w:t>New Orleans</w:t>
      </w:r>
      <w:r w:rsidR="00D22B2B" w:rsidRPr="004C32C3">
        <w:rPr>
          <w:rFonts w:ascii="Times New Roman" w:hAnsi="Times New Roman"/>
          <w:smallCaps/>
          <w:sz w:val="24"/>
          <w:szCs w:val="24"/>
        </w:rPr>
        <w:tab/>
      </w:r>
      <w:r w:rsidR="00D22B2B" w:rsidRPr="004C32C3">
        <w:rPr>
          <w:rFonts w:ascii="Times New Roman" w:hAnsi="Times New Roman"/>
          <w:smallCaps/>
          <w:sz w:val="24"/>
          <w:szCs w:val="24"/>
        </w:rPr>
        <w:tab/>
      </w:r>
      <w:r w:rsidR="0057359E" w:rsidRPr="004C32C3">
        <w:rPr>
          <w:rFonts w:ascii="Times New Roman" w:hAnsi="Times New Roman"/>
          <w:sz w:val="24"/>
          <w:szCs w:val="24"/>
        </w:rPr>
        <w:tab/>
      </w:r>
      <w:r w:rsidR="00A3446C" w:rsidRPr="004C32C3">
        <w:rPr>
          <w:rFonts w:ascii="Times New Roman" w:hAnsi="Times New Roman"/>
          <w:sz w:val="24"/>
          <w:szCs w:val="24"/>
        </w:rPr>
        <w:tab/>
      </w:r>
      <w:r w:rsidRPr="004C32C3">
        <w:rPr>
          <w:rFonts w:ascii="Times New Roman" w:hAnsi="Times New Roman"/>
          <w:b/>
          <w:smallCaps/>
          <w:sz w:val="24"/>
          <w:szCs w:val="24"/>
        </w:rPr>
        <w:t>Aug 1988</w:t>
      </w:r>
    </w:p>
    <w:p w14:paraId="6801B5A5" w14:textId="41B08D7C" w:rsidR="00584F00" w:rsidRPr="004C32C3" w:rsidRDefault="00584F00" w:rsidP="0018384D">
      <w:pPr>
        <w:pStyle w:val="BodyText"/>
        <w:numPr>
          <w:ilvl w:val="0"/>
          <w:numId w:val="7"/>
        </w:numPr>
        <w:spacing w:after="0" w:line="360" w:lineRule="auto"/>
        <w:ind w:left="360"/>
        <w:jc w:val="left"/>
        <w:rPr>
          <w:rFonts w:ascii="Times New Roman" w:hAnsi="Times New Roman"/>
          <w:b/>
          <w:smallCaps/>
          <w:sz w:val="24"/>
          <w:szCs w:val="24"/>
        </w:rPr>
      </w:pPr>
      <w:r w:rsidRPr="004C32C3">
        <w:rPr>
          <w:rFonts w:ascii="Times New Roman" w:hAnsi="Times New Roman"/>
          <w:sz w:val="24"/>
          <w:szCs w:val="24"/>
        </w:rPr>
        <w:t xml:space="preserve">Generalized </w:t>
      </w:r>
      <w:proofErr w:type="spellStart"/>
      <w:r w:rsidRPr="004C32C3">
        <w:rPr>
          <w:rFonts w:ascii="Times New Roman" w:hAnsi="Times New Roman"/>
          <w:sz w:val="24"/>
          <w:szCs w:val="24"/>
        </w:rPr>
        <w:t>Dirichlet</w:t>
      </w:r>
      <w:proofErr w:type="spellEnd"/>
      <w:r w:rsidRPr="004C32C3">
        <w:rPr>
          <w:rFonts w:ascii="Times New Roman" w:hAnsi="Times New Roman"/>
          <w:sz w:val="24"/>
          <w:szCs w:val="24"/>
        </w:rPr>
        <w:t xml:space="preserve">-multinomial Model for Data with </w:t>
      </w:r>
      <w:proofErr w:type="spellStart"/>
      <w:r w:rsidRPr="004C32C3">
        <w:rPr>
          <w:rFonts w:ascii="Times New Roman" w:hAnsi="Times New Roman"/>
          <w:sz w:val="24"/>
          <w:szCs w:val="24"/>
        </w:rPr>
        <w:t>Extravariation</w:t>
      </w:r>
      <w:proofErr w:type="spellEnd"/>
      <w:r w:rsidRPr="004C32C3">
        <w:rPr>
          <w:rFonts w:ascii="Times New Roman" w:hAnsi="Times New Roman"/>
          <w:sz w:val="24"/>
          <w:szCs w:val="24"/>
        </w:rPr>
        <w:t xml:space="preserve">: </w:t>
      </w:r>
      <w:r w:rsidR="0057359E" w:rsidRPr="004C32C3">
        <w:rPr>
          <w:rFonts w:ascii="Times New Roman" w:hAnsi="Times New Roman"/>
          <w:sz w:val="24"/>
          <w:szCs w:val="24"/>
        </w:rPr>
        <w:tab/>
      </w:r>
      <w:r w:rsidR="0057359E" w:rsidRPr="004C32C3">
        <w:rPr>
          <w:rFonts w:ascii="Times New Roman" w:hAnsi="Times New Roman"/>
          <w:sz w:val="24"/>
          <w:szCs w:val="24"/>
        </w:rPr>
        <w:tab/>
        <w:t xml:space="preserve">            </w:t>
      </w:r>
      <w:r w:rsidRPr="004C32C3">
        <w:rPr>
          <w:rFonts w:ascii="Times New Roman" w:hAnsi="Times New Roman"/>
          <w:b/>
          <w:sz w:val="24"/>
          <w:szCs w:val="24"/>
        </w:rPr>
        <w:t>Wilson, J. R.</w:t>
      </w:r>
      <w:r w:rsidRPr="004C32C3">
        <w:rPr>
          <w:rFonts w:ascii="Times New Roman" w:hAnsi="Times New Roman"/>
          <w:sz w:val="24"/>
          <w:szCs w:val="24"/>
        </w:rPr>
        <w:t xml:space="preserve"> </w:t>
      </w:r>
      <w:r w:rsidRPr="004C32C3">
        <w:rPr>
          <w:rFonts w:ascii="Times New Roman" w:hAnsi="Times New Roman"/>
          <w:b/>
          <w:smallCaps/>
          <w:sz w:val="24"/>
          <w:szCs w:val="24"/>
        </w:rPr>
        <w:t>Joint Statistical Meetings</w:t>
      </w:r>
      <w:r w:rsidRPr="004C32C3">
        <w:rPr>
          <w:rFonts w:ascii="Times New Roman" w:hAnsi="Times New Roman"/>
          <w:sz w:val="24"/>
          <w:szCs w:val="24"/>
        </w:rPr>
        <w:t xml:space="preserve">, </w:t>
      </w:r>
      <w:r w:rsidRPr="004C32C3">
        <w:rPr>
          <w:rFonts w:ascii="Times New Roman" w:hAnsi="Times New Roman"/>
          <w:smallCaps/>
          <w:sz w:val="24"/>
          <w:szCs w:val="24"/>
        </w:rPr>
        <w:t>San Francisco</w:t>
      </w:r>
      <w:r w:rsidR="00D22B2B" w:rsidRPr="004C32C3">
        <w:rPr>
          <w:rFonts w:ascii="Times New Roman" w:hAnsi="Times New Roman"/>
          <w:sz w:val="24"/>
          <w:szCs w:val="24"/>
        </w:rPr>
        <w:tab/>
      </w:r>
      <w:r w:rsidR="00D22B2B" w:rsidRPr="004C32C3">
        <w:rPr>
          <w:rFonts w:ascii="Times New Roman" w:hAnsi="Times New Roman"/>
          <w:sz w:val="24"/>
          <w:szCs w:val="24"/>
        </w:rPr>
        <w:tab/>
      </w:r>
      <w:r w:rsidR="0057359E" w:rsidRPr="004C32C3">
        <w:rPr>
          <w:rFonts w:ascii="Times New Roman" w:hAnsi="Times New Roman"/>
          <w:sz w:val="24"/>
          <w:szCs w:val="24"/>
        </w:rPr>
        <w:tab/>
      </w:r>
      <w:r w:rsidR="00A3446C" w:rsidRPr="004C32C3">
        <w:rPr>
          <w:rFonts w:ascii="Times New Roman" w:hAnsi="Times New Roman"/>
          <w:sz w:val="24"/>
          <w:szCs w:val="24"/>
        </w:rPr>
        <w:tab/>
      </w:r>
      <w:r w:rsidRPr="004C32C3">
        <w:rPr>
          <w:rFonts w:ascii="Times New Roman" w:hAnsi="Times New Roman"/>
          <w:b/>
          <w:smallCaps/>
          <w:sz w:val="24"/>
          <w:szCs w:val="24"/>
        </w:rPr>
        <w:t>Aug 1987</w:t>
      </w:r>
    </w:p>
    <w:p w14:paraId="117DAFB8" w14:textId="67A7E6BD" w:rsidR="00584F00" w:rsidRPr="004C32C3" w:rsidRDefault="001147B1" w:rsidP="0018384D">
      <w:pPr>
        <w:pStyle w:val="BodyText"/>
        <w:numPr>
          <w:ilvl w:val="0"/>
          <w:numId w:val="7"/>
        </w:numPr>
        <w:spacing w:after="0" w:line="360" w:lineRule="auto"/>
        <w:ind w:left="360"/>
        <w:jc w:val="left"/>
        <w:rPr>
          <w:rFonts w:ascii="Times New Roman" w:hAnsi="Times New Roman"/>
          <w:sz w:val="24"/>
          <w:szCs w:val="24"/>
        </w:rPr>
      </w:pPr>
      <w:r w:rsidRPr="004C32C3">
        <w:rPr>
          <w:rFonts w:ascii="Times New Roman" w:hAnsi="Times New Roman"/>
          <w:sz w:val="24"/>
          <w:szCs w:val="24"/>
        </w:rPr>
        <w:t>A Simulated c</w:t>
      </w:r>
      <w:r w:rsidR="00584F00" w:rsidRPr="004C32C3">
        <w:rPr>
          <w:rFonts w:ascii="Times New Roman" w:hAnsi="Times New Roman"/>
          <w:sz w:val="24"/>
          <w:szCs w:val="24"/>
        </w:rPr>
        <w:t xml:space="preserve">omparison of </w:t>
      </w:r>
      <w:r w:rsidR="00DB7740" w:rsidRPr="004C32C3">
        <w:rPr>
          <w:rFonts w:ascii="Times New Roman" w:hAnsi="Times New Roman"/>
          <w:sz w:val="24"/>
          <w:szCs w:val="24"/>
        </w:rPr>
        <w:t>chi square</w:t>
      </w:r>
      <w:r w:rsidR="00584F00" w:rsidRPr="004C32C3">
        <w:rPr>
          <w:rFonts w:ascii="Times New Roman" w:hAnsi="Times New Roman"/>
          <w:sz w:val="24"/>
          <w:szCs w:val="24"/>
        </w:rPr>
        <w:t xml:space="preserve"> Test Statistics for Testing Proportions: </w:t>
      </w:r>
      <w:r w:rsidR="0057359E" w:rsidRPr="004C32C3">
        <w:rPr>
          <w:rFonts w:ascii="Times New Roman" w:hAnsi="Times New Roman"/>
          <w:sz w:val="24"/>
          <w:szCs w:val="24"/>
        </w:rPr>
        <w:tab/>
        <w:t xml:space="preserve">            </w:t>
      </w:r>
      <w:r w:rsidR="00584F00" w:rsidRPr="004C32C3">
        <w:rPr>
          <w:rFonts w:ascii="Times New Roman" w:hAnsi="Times New Roman"/>
          <w:b/>
          <w:sz w:val="24"/>
          <w:szCs w:val="24"/>
        </w:rPr>
        <w:t>Wilson, J. R.</w:t>
      </w:r>
      <w:r w:rsidR="00584F00" w:rsidRPr="004C32C3">
        <w:rPr>
          <w:rFonts w:ascii="Times New Roman" w:hAnsi="Times New Roman"/>
          <w:sz w:val="24"/>
          <w:szCs w:val="24"/>
        </w:rPr>
        <w:t xml:space="preserve"> </w:t>
      </w:r>
      <w:r w:rsidR="00584F00" w:rsidRPr="004C32C3">
        <w:rPr>
          <w:rFonts w:ascii="Times New Roman" w:hAnsi="Times New Roman"/>
          <w:b/>
          <w:smallCaps/>
          <w:sz w:val="24"/>
          <w:szCs w:val="24"/>
        </w:rPr>
        <w:t>Joint Statistical Meetings</w:t>
      </w:r>
      <w:r w:rsidR="00584F00" w:rsidRPr="004C32C3">
        <w:rPr>
          <w:rFonts w:ascii="Times New Roman" w:hAnsi="Times New Roman"/>
          <w:sz w:val="24"/>
          <w:szCs w:val="24"/>
        </w:rPr>
        <w:t xml:space="preserve">, </w:t>
      </w:r>
      <w:r w:rsidR="00584F00" w:rsidRPr="004C32C3">
        <w:rPr>
          <w:rFonts w:ascii="Times New Roman" w:hAnsi="Times New Roman"/>
          <w:smallCaps/>
          <w:sz w:val="24"/>
          <w:szCs w:val="24"/>
        </w:rPr>
        <w:t>Chicago</w:t>
      </w:r>
      <w:r w:rsidR="00D22B2B" w:rsidRPr="004C32C3">
        <w:rPr>
          <w:rFonts w:ascii="Times New Roman" w:hAnsi="Times New Roman"/>
          <w:sz w:val="24"/>
          <w:szCs w:val="24"/>
        </w:rPr>
        <w:tab/>
      </w:r>
      <w:r w:rsidR="00D22B2B" w:rsidRPr="004C32C3">
        <w:rPr>
          <w:rFonts w:ascii="Times New Roman" w:hAnsi="Times New Roman"/>
          <w:sz w:val="24"/>
          <w:szCs w:val="24"/>
        </w:rPr>
        <w:tab/>
      </w:r>
      <w:r w:rsidR="0057359E" w:rsidRPr="004C32C3">
        <w:rPr>
          <w:rFonts w:ascii="Times New Roman" w:hAnsi="Times New Roman"/>
          <w:sz w:val="24"/>
          <w:szCs w:val="24"/>
        </w:rPr>
        <w:tab/>
      </w:r>
      <w:r w:rsidR="00A3446C" w:rsidRPr="004C32C3">
        <w:rPr>
          <w:rFonts w:ascii="Times New Roman" w:hAnsi="Times New Roman"/>
          <w:sz w:val="24"/>
          <w:szCs w:val="24"/>
        </w:rPr>
        <w:tab/>
      </w:r>
      <w:r w:rsidR="00A3446C" w:rsidRPr="004C32C3">
        <w:rPr>
          <w:rFonts w:ascii="Times New Roman" w:hAnsi="Times New Roman"/>
          <w:sz w:val="24"/>
          <w:szCs w:val="24"/>
        </w:rPr>
        <w:tab/>
      </w:r>
      <w:r w:rsidR="00584F00" w:rsidRPr="004C32C3">
        <w:rPr>
          <w:rFonts w:ascii="Times New Roman" w:hAnsi="Times New Roman"/>
          <w:b/>
          <w:smallCaps/>
          <w:sz w:val="24"/>
          <w:szCs w:val="24"/>
        </w:rPr>
        <w:t>Aug 1986</w:t>
      </w:r>
    </w:p>
    <w:p w14:paraId="7AA7479A" w14:textId="7604E396" w:rsidR="00584F00" w:rsidRPr="004C32C3" w:rsidRDefault="00584F00" w:rsidP="0018384D">
      <w:pPr>
        <w:pStyle w:val="BodyText"/>
        <w:numPr>
          <w:ilvl w:val="0"/>
          <w:numId w:val="7"/>
        </w:numPr>
        <w:spacing w:after="0" w:line="360" w:lineRule="auto"/>
        <w:ind w:left="360"/>
        <w:jc w:val="left"/>
        <w:rPr>
          <w:rFonts w:ascii="Times New Roman" w:hAnsi="Times New Roman"/>
          <w:sz w:val="24"/>
          <w:szCs w:val="24"/>
        </w:rPr>
      </w:pPr>
      <w:r w:rsidRPr="004C32C3">
        <w:rPr>
          <w:rFonts w:ascii="Times New Roman" w:hAnsi="Times New Roman"/>
          <w:sz w:val="24"/>
          <w:szCs w:val="24"/>
        </w:rPr>
        <w:t xml:space="preserve">Alternative Form of Constructing a Contingency Table for Frequency Data: </w:t>
      </w:r>
      <w:r w:rsidR="0057359E" w:rsidRPr="004C32C3">
        <w:rPr>
          <w:rFonts w:ascii="Times New Roman" w:hAnsi="Times New Roman"/>
          <w:sz w:val="24"/>
          <w:szCs w:val="24"/>
        </w:rPr>
        <w:tab/>
      </w:r>
      <w:r w:rsidR="00A3446C" w:rsidRPr="004C32C3">
        <w:rPr>
          <w:rFonts w:ascii="Times New Roman" w:hAnsi="Times New Roman"/>
          <w:sz w:val="24"/>
          <w:szCs w:val="24"/>
        </w:rPr>
        <w:tab/>
      </w:r>
      <w:r w:rsidR="0072627F" w:rsidRPr="004C32C3">
        <w:rPr>
          <w:rFonts w:ascii="Times New Roman" w:hAnsi="Times New Roman"/>
          <w:sz w:val="24"/>
          <w:szCs w:val="24"/>
        </w:rPr>
        <w:t xml:space="preserve">     </w:t>
      </w:r>
      <w:r w:rsidRPr="004C32C3">
        <w:rPr>
          <w:rFonts w:ascii="Times New Roman" w:hAnsi="Times New Roman"/>
          <w:b/>
          <w:sz w:val="24"/>
          <w:szCs w:val="24"/>
        </w:rPr>
        <w:t>Wilson, J. R.</w:t>
      </w:r>
      <w:r w:rsidRPr="004C32C3">
        <w:rPr>
          <w:rFonts w:ascii="Times New Roman" w:hAnsi="Times New Roman"/>
          <w:sz w:val="24"/>
          <w:szCs w:val="24"/>
        </w:rPr>
        <w:t xml:space="preserve"> </w:t>
      </w:r>
      <w:r w:rsidRPr="004C32C3">
        <w:rPr>
          <w:rFonts w:ascii="Times New Roman" w:hAnsi="Times New Roman"/>
          <w:b/>
          <w:smallCaps/>
          <w:sz w:val="24"/>
          <w:szCs w:val="24"/>
        </w:rPr>
        <w:t>Joint Statistical Meetings</w:t>
      </w:r>
      <w:r w:rsidRPr="004C32C3">
        <w:rPr>
          <w:rFonts w:ascii="Times New Roman" w:hAnsi="Times New Roman"/>
          <w:sz w:val="24"/>
          <w:szCs w:val="24"/>
        </w:rPr>
        <w:t xml:space="preserve">, </w:t>
      </w:r>
      <w:r w:rsidRPr="004C32C3">
        <w:rPr>
          <w:rFonts w:ascii="Times New Roman" w:hAnsi="Times New Roman"/>
          <w:smallCaps/>
          <w:sz w:val="24"/>
          <w:szCs w:val="24"/>
        </w:rPr>
        <w:t>Las Vegas</w:t>
      </w:r>
      <w:r w:rsidR="00D22B2B" w:rsidRPr="004C32C3">
        <w:rPr>
          <w:rFonts w:ascii="Times New Roman" w:hAnsi="Times New Roman"/>
          <w:sz w:val="24"/>
          <w:szCs w:val="24"/>
        </w:rPr>
        <w:tab/>
      </w:r>
      <w:r w:rsidR="00D22B2B" w:rsidRPr="004C32C3">
        <w:rPr>
          <w:rFonts w:ascii="Times New Roman" w:hAnsi="Times New Roman"/>
          <w:sz w:val="24"/>
          <w:szCs w:val="24"/>
        </w:rPr>
        <w:tab/>
      </w:r>
      <w:r w:rsidR="0057359E" w:rsidRPr="004C32C3">
        <w:rPr>
          <w:rFonts w:ascii="Times New Roman" w:hAnsi="Times New Roman"/>
          <w:sz w:val="24"/>
          <w:szCs w:val="24"/>
        </w:rPr>
        <w:tab/>
      </w:r>
      <w:r w:rsidR="0072627F" w:rsidRPr="004C32C3">
        <w:rPr>
          <w:rFonts w:ascii="Times New Roman" w:hAnsi="Times New Roman"/>
          <w:sz w:val="24"/>
          <w:szCs w:val="24"/>
        </w:rPr>
        <w:t xml:space="preserve">            </w:t>
      </w:r>
      <w:r w:rsidRPr="004C32C3">
        <w:rPr>
          <w:rFonts w:ascii="Times New Roman" w:hAnsi="Times New Roman"/>
          <w:b/>
          <w:smallCaps/>
          <w:sz w:val="24"/>
          <w:szCs w:val="24"/>
        </w:rPr>
        <w:t>Aug 1985</w:t>
      </w:r>
    </w:p>
    <w:p w14:paraId="7D88E97D" w14:textId="6E341BFA" w:rsidR="00584F00" w:rsidRPr="004C32C3" w:rsidRDefault="00584F00" w:rsidP="0018384D">
      <w:pPr>
        <w:pStyle w:val="BodyText"/>
        <w:numPr>
          <w:ilvl w:val="0"/>
          <w:numId w:val="7"/>
        </w:numPr>
        <w:spacing w:after="0" w:line="360" w:lineRule="auto"/>
        <w:ind w:left="360"/>
        <w:jc w:val="left"/>
        <w:rPr>
          <w:rFonts w:ascii="Times New Roman" w:hAnsi="Times New Roman"/>
          <w:sz w:val="24"/>
          <w:szCs w:val="24"/>
        </w:rPr>
      </w:pPr>
      <w:r w:rsidRPr="004C32C3">
        <w:rPr>
          <w:rFonts w:ascii="Times New Roman" w:hAnsi="Times New Roman"/>
          <w:sz w:val="24"/>
          <w:szCs w:val="24"/>
        </w:rPr>
        <w:t xml:space="preserve">Approximate Test Statistics for Independence for Cluster Sampling Scheme: </w:t>
      </w:r>
      <w:r w:rsidR="0057359E" w:rsidRPr="004C32C3">
        <w:rPr>
          <w:rFonts w:ascii="Times New Roman" w:hAnsi="Times New Roman"/>
          <w:sz w:val="24"/>
          <w:szCs w:val="24"/>
        </w:rPr>
        <w:tab/>
      </w:r>
      <w:r w:rsidR="00A3446C" w:rsidRPr="004C32C3">
        <w:rPr>
          <w:rFonts w:ascii="Times New Roman" w:hAnsi="Times New Roman"/>
          <w:sz w:val="24"/>
          <w:szCs w:val="24"/>
        </w:rPr>
        <w:tab/>
      </w:r>
      <w:r w:rsidR="0072627F" w:rsidRPr="004C32C3">
        <w:rPr>
          <w:rFonts w:ascii="Times New Roman" w:hAnsi="Times New Roman"/>
          <w:sz w:val="24"/>
          <w:szCs w:val="24"/>
        </w:rPr>
        <w:t xml:space="preserve">    </w:t>
      </w:r>
      <w:r w:rsidRPr="004C32C3">
        <w:rPr>
          <w:rFonts w:ascii="Times New Roman" w:hAnsi="Times New Roman"/>
          <w:b/>
          <w:sz w:val="24"/>
          <w:szCs w:val="24"/>
        </w:rPr>
        <w:t>Wilson, J. R.</w:t>
      </w:r>
      <w:r w:rsidRPr="004C32C3">
        <w:rPr>
          <w:rFonts w:ascii="Times New Roman" w:hAnsi="Times New Roman"/>
          <w:sz w:val="24"/>
          <w:szCs w:val="24"/>
        </w:rPr>
        <w:t xml:space="preserve">, </w:t>
      </w:r>
      <w:r w:rsidRPr="004C32C3">
        <w:rPr>
          <w:rFonts w:ascii="Times New Roman" w:hAnsi="Times New Roman"/>
          <w:b/>
          <w:smallCaps/>
          <w:sz w:val="24"/>
          <w:szCs w:val="24"/>
        </w:rPr>
        <w:t>Joint Statistical Meetings</w:t>
      </w:r>
      <w:r w:rsidRPr="004C32C3">
        <w:rPr>
          <w:rFonts w:ascii="Times New Roman" w:hAnsi="Times New Roman"/>
          <w:sz w:val="24"/>
          <w:szCs w:val="24"/>
        </w:rPr>
        <w:t xml:space="preserve">, </w:t>
      </w:r>
      <w:r w:rsidRPr="004C32C3">
        <w:rPr>
          <w:rFonts w:ascii="Times New Roman" w:hAnsi="Times New Roman"/>
          <w:smallCaps/>
          <w:sz w:val="24"/>
          <w:szCs w:val="24"/>
        </w:rPr>
        <w:t>Las Vegas</w:t>
      </w:r>
      <w:r w:rsidR="00DD2D2E" w:rsidRPr="004C32C3">
        <w:rPr>
          <w:rFonts w:ascii="Times New Roman" w:hAnsi="Times New Roman"/>
          <w:sz w:val="24"/>
          <w:szCs w:val="24"/>
        </w:rPr>
        <w:tab/>
      </w:r>
      <w:r w:rsidR="00DD2D2E" w:rsidRPr="004C32C3">
        <w:rPr>
          <w:rFonts w:ascii="Times New Roman" w:hAnsi="Times New Roman"/>
          <w:sz w:val="24"/>
          <w:szCs w:val="24"/>
        </w:rPr>
        <w:tab/>
      </w:r>
      <w:r w:rsidR="0057359E" w:rsidRPr="004C32C3">
        <w:rPr>
          <w:rFonts w:ascii="Times New Roman" w:hAnsi="Times New Roman"/>
          <w:sz w:val="24"/>
          <w:szCs w:val="24"/>
        </w:rPr>
        <w:tab/>
      </w:r>
      <w:r w:rsidR="00A3446C" w:rsidRPr="004C32C3">
        <w:rPr>
          <w:rFonts w:ascii="Times New Roman" w:hAnsi="Times New Roman"/>
          <w:sz w:val="24"/>
          <w:szCs w:val="24"/>
        </w:rPr>
        <w:tab/>
      </w:r>
      <w:r w:rsidR="0072627F" w:rsidRPr="004C32C3">
        <w:rPr>
          <w:rFonts w:ascii="Times New Roman" w:hAnsi="Times New Roman"/>
          <w:sz w:val="24"/>
          <w:szCs w:val="24"/>
        </w:rPr>
        <w:t xml:space="preserve">            </w:t>
      </w:r>
      <w:r w:rsidRPr="004C32C3">
        <w:rPr>
          <w:rFonts w:ascii="Times New Roman" w:hAnsi="Times New Roman"/>
          <w:b/>
          <w:smallCaps/>
          <w:sz w:val="24"/>
          <w:szCs w:val="24"/>
        </w:rPr>
        <w:t>Aug 1985</w:t>
      </w:r>
    </w:p>
    <w:p w14:paraId="59501047" w14:textId="7CEC2990" w:rsidR="00584F00" w:rsidRPr="004C32C3" w:rsidRDefault="00584F00" w:rsidP="0018384D">
      <w:pPr>
        <w:pStyle w:val="BodyText"/>
        <w:numPr>
          <w:ilvl w:val="0"/>
          <w:numId w:val="7"/>
        </w:numPr>
        <w:spacing w:after="0" w:line="360" w:lineRule="auto"/>
        <w:ind w:left="360"/>
        <w:jc w:val="left"/>
        <w:rPr>
          <w:rFonts w:ascii="Times New Roman" w:hAnsi="Times New Roman"/>
          <w:sz w:val="24"/>
          <w:szCs w:val="24"/>
        </w:rPr>
      </w:pPr>
      <w:r w:rsidRPr="004C32C3">
        <w:rPr>
          <w:rFonts w:ascii="Times New Roman" w:hAnsi="Times New Roman"/>
          <w:sz w:val="24"/>
          <w:szCs w:val="24"/>
        </w:rPr>
        <w:t xml:space="preserve">Testing Equality of Vectors of Proportions for Several Cluster Samples: </w:t>
      </w:r>
      <w:r w:rsidR="0057359E" w:rsidRPr="004C32C3">
        <w:rPr>
          <w:rFonts w:ascii="Times New Roman" w:hAnsi="Times New Roman"/>
          <w:sz w:val="24"/>
          <w:szCs w:val="24"/>
        </w:rPr>
        <w:tab/>
      </w:r>
      <w:r w:rsidR="0057359E" w:rsidRPr="004C32C3">
        <w:rPr>
          <w:rFonts w:ascii="Times New Roman" w:hAnsi="Times New Roman"/>
          <w:sz w:val="24"/>
          <w:szCs w:val="24"/>
        </w:rPr>
        <w:tab/>
        <w:t xml:space="preserve">           </w:t>
      </w:r>
      <w:r w:rsidRPr="004C32C3">
        <w:rPr>
          <w:rFonts w:ascii="Times New Roman" w:hAnsi="Times New Roman"/>
          <w:b/>
          <w:sz w:val="24"/>
          <w:szCs w:val="24"/>
        </w:rPr>
        <w:t>Wilson, J. R.</w:t>
      </w:r>
      <w:r w:rsidRPr="004C32C3">
        <w:rPr>
          <w:rFonts w:ascii="Times New Roman" w:hAnsi="Times New Roman"/>
          <w:sz w:val="24"/>
          <w:szCs w:val="24"/>
        </w:rPr>
        <w:t xml:space="preserve"> </w:t>
      </w:r>
      <w:r w:rsidRPr="004C32C3">
        <w:rPr>
          <w:rFonts w:ascii="Times New Roman" w:hAnsi="Times New Roman"/>
          <w:b/>
          <w:smallCaps/>
          <w:sz w:val="24"/>
          <w:szCs w:val="24"/>
        </w:rPr>
        <w:t>Joint Statistical Meetings,</w:t>
      </w:r>
      <w:r w:rsidRPr="004C32C3">
        <w:rPr>
          <w:rFonts w:ascii="Times New Roman" w:hAnsi="Times New Roman"/>
          <w:smallCaps/>
          <w:sz w:val="24"/>
          <w:szCs w:val="24"/>
        </w:rPr>
        <w:t xml:space="preserve"> Philadelphia</w:t>
      </w:r>
      <w:r w:rsidR="00DD2D2E" w:rsidRPr="004C32C3">
        <w:rPr>
          <w:rFonts w:ascii="Times New Roman" w:hAnsi="Times New Roman"/>
          <w:sz w:val="24"/>
          <w:szCs w:val="24"/>
        </w:rPr>
        <w:tab/>
      </w:r>
      <w:r w:rsidR="00DD2D2E" w:rsidRPr="004C32C3">
        <w:rPr>
          <w:rFonts w:ascii="Times New Roman" w:hAnsi="Times New Roman"/>
          <w:sz w:val="24"/>
          <w:szCs w:val="24"/>
        </w:rPr>
        <w:tab/>
      </w:r>
      <w:r w:rsidR="0057359E" w:rsidRPr="004C32C3">
        <w:rPr>
          <w:rFonts w:ascii="Times New Roman" w:hAnsi="Times New Roman"/>
          <w:sz w:val="24"/>
          <w:szCs w:val="24"/>
        </w:rPr>
        <w:tab/>
      </w:r>
      <w:r w:rsidR="00A3446C" w:rsidRPr="004C32C3">
        <w:rPr>
          <w:rFonts w:ascii="Times New Roman" w:hAnsi="Times New Roman"/>
          <w:sz w:val="24"/>
          <w:szCs w:val="24"/>
        </w:rPr>
        <w:tab/>
      </w:r>
      <w:r w:rsidRPr="004C32C3">
        <w:rPr>
          <w:rFonts w:ascii="Times New Roman" w:hAnsi="Times New Roman"/>
          <w:b/>
          <w:smallCaps/>
          <w:sz w:val="24"/>
          <w:szCs w:val="24"/>
        </w:rPr>
        <w:t>Aug 1984</w:t>
      </w:r>
    </w:p>
    <w:p w14:paraId="1E23256C" w14:textId="70F30EDB" w:rsidR="00584F00" w:rsidRPr="004C32C3" w:rsidRDefault="00584F00" w:rsidP="0018384D">
      <w:pPr>
        <w:pStyle w:val="BodyText"/>
        <w:numPr>
          <w:ilvl w:val="0"/>
          <w:numId w:val="7"/>
        </w:numPr>
        <w:spacing w:after="0" w:line="360" w:lineRule="auto"/>
        <w:ind w:left="360"/>
        <w:jc w:val="left"/>
        <w:rPr>
          <w:rFonts w:ascii="Times New Roman" w:hAnsi="Times New Roman"/>
          <w:sz w:val="24"/>
          <w:szCs w:val="24"/>
        </w:rPr>
      </w:pPr>
      <w:r w:rsidRPr="004C32C3">
        <w:rPr>
          <w:rFonts w:ascii="Times New Roman" w:hAnsi="Times New Roman"/>
          <w:sz w:val="24"/>
          <w:szCs w:val="24"/>
        </w:rPr>
        <w:t xml:space="preserve">Comparing </w:t>
      </w:r>
      <w:r w:rsidR="0057359E" w:rsidRPr="004C32C3">
        <w:rPr>
          <w:rFonts w:ascii="Times New Roman" w:hAnsi="Times New Roman"/>
          <w:sz w:val="24"/>
          <w:szCs w:val="24"/>
        </w:rPr>
        <w:t>proportions for several populations when primary u</w:t>
      </w:r>
      <w:r w:rsidRPr="004C32C3">
        <w:rPr>
          <w:rFonts w:ascii="Times New Roman" w:hAnsi="Times New Roman"/>
          <w:sz w:val="24"/>
          <w:szCs w:val="24"/>
        </w:rPr>
        <w:t xml:space="preserve">nits are </w:t>
      </w:r>
      <w:r w:rsidR="0057359E" w:rsidRPr="004C32C3">
        <w:rPr>
          <w:rFonts w:ascii="Times New Roman" w:hAnsi="Times New Roman"/>
          <w:sz w:val="24"/>
          <w:szCs w:val="24"/>
        </w:rPr>
        <w:t>r</w:t>
      </w:r>
      <w:r w:rsidRPr="004C32C3">
        <w:rPr>
          <w:rFonts w:ascii="Times New Roman" w:hAnsi="Times New Roman"/>
          <w:sz w:val="24"/>
          <w:szCs w:val="24"/>
        </w:rPr>
        <w:t xml:space="preserve">epeatedly </w:t>
      </w:r>
      <w:r w:rsidR="0057359E" w:rsidRPr="004C32C3">
        <w:rPr>
          <w:rFonts w:ascii="Times New Roman" w:hAnsi="Times New Roman"/>
          <w:sz w:val="24"/>
          <w:szCs w:val="24"/>
        </w:rPr>
        <w:t xml:space="preserve">       s</w:t>
      </w:r>
      <w:r w:rsidRPr="004C32C3">
        <w:rPr>
          <w:rFonts w:ascii="Times New Roman" w:hAnsi="Times New Roman"/>
          <w:sz w:val="24"/>
          <w:szCs w:val="24"/>
        </w:rPr>
        <w:t xml:space="preserve">ampled: 50th Anniversary: </w:t>
      </w:r>
      <w:r w:rsidRPr="004C32C3">
        <w:rPr>
          <w:rFonts w:ascii="Times New Roman" w:hAnsi="Times New Roman"/>
          <w:b/>
          <w:smallCaps/>
          <w:sz w:val="24"/>
          <w:szCs w:val="24"/>
        </w:rPr>
        <w:t xml:space="preserve">Wilson, </w:t>
      </w:r>
      <w:r w:rsidR="0057359E" w:rsidRPr="004C32C3">
        <w:rPr>
          <w:rFonts w:ascii="Times New Roman" w:hAnsi="Times New Roman"/>
          <w:b/>
          <w:smallCaps/>
          <w:sz w:val="24"/>
          <w:szCs w:val="24"/>
        </w:rPr>
        <w:t>J. R.</w:t>
      </w:r>
      <w:r w:rsidRPr="004C32C3">
        <w:rPr>
          <w:rFonts w:ascii="Times New Roman" w:hAnsi="Times New Roman"/>
          <w:sz w:val="24"/>
          <w:szCs w:val="24"/>
        </w:rPr>
        <w:t xml:space="preserve"> </w:t>
      </w:r>
      <w:r w:rsidRPr="004C32C3">
        <w:rPr>
          <w:rFonts w:ascii="Times New Roman" w:hAnsi="Times New Roman"/>
          <w:smallCaps/>
          <w:sz w:val="24"/>
          <w:szCs w:val="24"/>
        </w:rPr>
        <w:t>Iowa State Univ</w:t>
      </w:r>
      <w:r w:rsidR="00DD2D2E" w:rsidRPr="004C32C3">
        <w:rPr>
          <w:rFonts w:ascii="Times New Roman" w:hAnsi="Times New Roman"/>
          <w:smallCaps/>
          <w:sz w:val="24"/>
          <w:szCs w:val="24"/>
        </w:rPr>
        <w:t>ersity Ames</w:t>
      </w:r>
      <w:r w:rsidR="00230CF9" w:rsidRPr="004C32C3">
        <w:rPr>
          <w:rFonts w:ascii="Times New Roman" w:hAnsi="Times New Roman"/>
          <w:smallCaps/>
          <w:sz w:val="24"/>
          <w:szCs w:val="24"/>
        </w:rPr>
        <w:tab/>
      </w:r>
      <w:r w:rsidR="00A3446C" w:rsidRPr="004C32C3">
        <w:rPr>
          <w:rFonts w:ascii="Times New Roman" w:hAnsi="Times New Roman"/>
          <w:smallCaps/>
          <w:sz w:val="24"/>
          <w:szCs w:val="24"/>
        </w:rPr>
        <w:tab/>
      </w:r>
      <w:r w:rsidRPr="004C32C3">
        <w:rPr>
          <w:rFonts w:ascii="Times New Roman" w:hAnsi="Times New Roman"/>
          <w:b/>
          <w:smallCaps/>
          <w:sz w:val="24"/>
          <w:szCs w:val="24"/>
        </w:rPr>
        <w:t>Jun 1983</w:t>
      </w:r>
    </w:p>
    <w:p w14:paraId="0984809B" w14:textId="00DBD65D" w:rsidR="00BB3669" w:rsidRPr="004C32C3" w:rsidRDefault="00BB3669" w:rsidP="00464AE4">
      <w:pPr>
        <w:pStyle w:val="Heading2"/>
        <w:pBdr>
          <w:bottom w:val="single" w:sz="18" w:space="1" w:color="auto"/>
        </w:pBdr>
        <w:spacing w:before="120" w:after="0" w:line="240" w:lineRule="auto"/>
        <w:jc w:val="center"/>
        <w:rPr>
          <w:rFonts w:ascii="Times New Roman" w:hAnsi="Times New Roman"/>
          <w:b/>
          <w:smallCaps/>
          <w:sz w:val="24"/>
          <w:szCs w:val="24"/>
        </w:rPr>
      </w:pPr>
      <w:r w:rsidRPr="004C32C3">
        <w:rPr>
          <w:rFonts w:ascii="Times New Roman" w:hAnsi="Times New Roman"/>
          <w:b/>
          <w:smallCaps/>
          <w:sz w:val="24"/>
          <w:szCs w:val="24"/>
        </w:rPr>
        <w:t>Workshops and Short Courses Presented</w:t>
      </w:r>
    </w:p>
    <w:p w14:paraId="6F65EBE5" w14:textId="79E663E7" w:rsidR="00B97226" w:rsidRPr="004C32C3" w:rsidRDefault="00DA50CF" w:rsidP="0018384D">
      <w:pPr>
        <w:pStyle w:val="BodyText"/>
        <w:numPr>
          <w:ilvl w:val="0"/>
          <w:numId w:val="8"/>
        </w:numPr>
        <w:spacing w:before="120" w:after="0" w:line="360" w:lineRule="auto"/>
        <w:ind w:left="360"/>
        <w:rPr>
          <w:rFonts w:ascii="Times New Roman" w:hAnsi="Times New Roman"/>
          <w:b/>
          <w:smallCaps/>
          <w:sz w:val="24"/>
          <w:szCs w:val="24"/>
        </w:rPr>
      </w:pPr>
      <w:r w:rsidRPr="004C32C3">
        <w:rPr>
          <w:rFonts w:ascii="Times New Roman" w:hAnsi="Times New Roman"/>
          <w:sz w:val="24"/>
          <w:szCs w:val="24"/>
        </w:rPr>
        <w:t>Partitioned GMM logistic Regression Models for longitudinal Data</w:t>
      </w:r>
      <w:r w:rsidRPr="004C32C3">
        <w:rPr>
          <w:rFonts w:ascii="Times New Roman" w:hAnsi="Times New Roman"/>
          <w:b/>
          <w:smallCaps/>
          <w:sz w:val="24"/>
          <w:szCs w:val="24"/>
        </w:rPr>
        <w:t xml:space="preserve"> </w:t>
      </w:r>
      <w:r w:rsidRPr="004C32C3">
        <w:rPr>
          <w:rFonts w:ascii="Times New Roman" w:hAnsi="Times New Roman"/>
          <w:b/>
          <w:smallCaps/>
          <w:sz w:val="24"/>
          <w:szCs w:val="24"/>
        </w:rPr>
        <w:tab/>
      </w:r>
      <w:r w:rsidRPr="004C32C3">
        <w:rPr>
          <w:rFonts w:ascii="Times New Roman" w:hAnsi="Times New Roman"/>
          <w:b/>
          <w:smallCaps/>
          <w:sz w:val="24"/>
          <w:szCs w:val="24"/>
        </w:rPr>
        <w:tab/>
      </w:r>
      <w:r w:rsidR="00325158" w:rsidRPr="004C32C3">
        <w:rPr>
          <w:rFonts w:ascii="Times New Roman" w:hAnsi="Times New Roman"/>
          <w:b/>
          <w:smallCaps/>
          <w:sz w:val="24"/>
          <w:szCs w:val="24"/>
        </w:rPr>
        <w:t xml:space="preserve">             </w:t>
      </w:r>
      <w:r w:rsidR="00B97226" w:rsidRPr="004C32C3">
        <w:rPr>
          <w:rFonts w:ascii="Times New Roman" w:hAnsi="Times New Roman"/>
          <w:b/>
          <w:smallCaps/>
          <w:sz w:val="24"/>
          <w:szCs w:val="24"/>
        </w:rPr>
        <w:t>University of Pretoria</w:t>
      </w:r>
      <w:r w:rsidR="005A01EA" w:rsidRPr="004C32C3">
        <w:rPr>
          <w:rFonts w:ascii="Times New Roman" w:hAnsi="Times New Roman"/>
          <w:b/>
          <w:smallCaps/>
          <w:sz w:val="24"/>
          <w:szCs w:val="24"/>
        </w:rPr>
        <w:t xml:space="preserve"> </w:t>
      </w:r>
      <w:r w:rsidR="005A01EA" w:rsidRPr="004C32C3">
        <w:rPr>
          <w:rFonts w:ascii="Times New Roman" w:hAnsi="Times New Roman"/>
          <w:smallCaps/>
          <w:sz w:val="24"/>
          <w:szCs w:val="24"/>
        </w:rPr>
        <w:t>South Africa</w:t>
      </w:r>
      <w:r w:rsidR="00B97226" w:rsidRPr="004C32C3">
        <w:rPr>
          <w:rFonts w:ascii="Times New Roman" w:hAnsi="Times New Roman"/>
          <w:b/>
          <w:smallCaps/>
          <w:sz w:val="24"/>
          <w:szCs w:val="24"/>
        </w:rPr>
        <w:tab/>
      </w:r>
      <w:r w:rsidR="000D2D8A" w:rsidRPr="004C32C3">
        <w:rPr>
          <w:rFonts w:ascii="Times New Roman" w:hAnsi="Times New Roman"/>
          <w:b/>
          <w:smallCaps/>
          <w:sz w:val="24"/>
          <w:szCs w:val="24"/>
        </w:rPr>
        <w:tab/>
      </w:r>
      <w:r w:rsidR="000D2D8A" w:rsidRPr="004C32C3">
        <w:rPr>
          <w:rFonts w:ascii="Times New Roman" w:hAnsi="Times New Roman"/>
          <w:b/>
          <w:smallCaps/>
          <w:sz w:val="24"/>
          <w:szCs w:val="24"/>
        </w:rPr>
        <w:tab/>
        <w:t xml:space="preserve">      </w:t>
      </w:r>
      <w:r w:rsidRPr="004C32C3">
        <w:rPr>
          <w:rFonts w:ascii="Times New Roman" w:hAnsi="Times New Roman"/>
          <w:b/>
          <w:smallCaps/>
          <w:sz w:val="24"/>
          <w:szCs w:val="24"/>
        </w:rPr>
        <w:tab/>
      </w:r>
      <w:r w:rsidRPr="004C32C3">
        <w:rPr>
          <w:rFonts w:ascii="Times New Roman" w:hAnsi="Times New Roman"/>
          <w:b/>
          <w:smallCaps/>
          <w:sz w:val="24"/>
          <w:szCs w:val="24"/>
        </w:rPr>
        <w:tab/>
        <w:t xml:space="preserve">      </w:t>
      </w:r>
      <w:r w:rsidR="00325158" w:rsidRPr="004C32C3">
        <w:rPr>
          <w:rFonts w:ascii="Times New Roman" w:hAnsi="Times New Roman"/>
          <w:b/>
          <w:smallCaps/>
          <w:sz w:val="24"/>
          <w:szCs w:val="24"/>
        </w:rPr>
        <w:t xml:space="preserve">             </w:t>
      </w:r>
      <w:r w:rsidR="00B97226" w:rsidRPr="004C32C3">
        <w:rPr>
          <w:rFonts w:ascii="Times New Roman" w:hAnsi="Times New Roman"/>
          <w:b/>
          <w:smallCaps/>
          <w:sz w:val="24"/>
          <w:szCs w:val="24"/>
        </w:rPr>
        <w:t>Jul-Aug 2018</w:t>
      </w:r>
    </w:p>
    <w:p w14:paraId="0CBB61DD" w14:textId="7F4C6E81" w:rsidR="005E0E81" w:rsidRPr="004C32C3" w:rsidRDefault="005E0E81" w:rsidP="0018384D">
      <w:pPr>
        <w:pStyle w:val="BodyText"/>
        <w:numPr>
          <w:ilvl w:val="0"/>
          <w:numId w:val="8"/>
        </w:numPr>
        <w:spacing w:after="0" w:line="360" w:lineRule="auto"/>
        <w:ind w:left="360"/>
        <w:rPr>
          <w:rFonts w:ascii="Times New Roman" w:hAnsi="Times New Roman"/>
          <w:b/>
          <w:smallCaps/>
          <w:sz w:val="24"/>
          <w:szCs w:val="24"/>
        </w:rPr>
      </w:pPr>
      <w:r w:rsidRPr="004C32C3">
        <w:rPr>
          <w:rFonts w:ascii="Times New Roman" w:hAnsi="Times New Roman"/>
          <w:sz w:val="24"/>
          <w:szCs w:val="24"/>
        </w:rPr>
        <w:t xml:space="preserve">On several topics in statistics for fellows to aid in the use of their funded and </w:t>
      </w:r>
      <w:r w:rsidR="00D11F22" w:rsidRPr="004C32C3">
        <w:rPr>
          <w:rFonts w:ascii="Times New Roman" w:hAnsi="Times New Roman"/>
          <w:sz w:val="24"/>
          <w:szCs w:val="24"/>
        </w:rPr>
        <w:tab/>
        <w:t xml:space="preserve">         </w:t>
      </w:r>
      <w:r w:rsidRPr="004C32C3">
        <w:rPr>
          <w:rFonts w:ascii="Times New Roman" w:hAnsi="Times New Roman"/>
          <w:sz w:val="24"/>
          <w:szCs w:val="24"/>
        </w:rPr>
        <w:t xml:space="preserve">published research. </w:t>
      </w:r>
      <w:r w:rsidRPr="004C32C3">
        <w:rPr>
          <w:rFonts w:ascii="Times New Roman" w:hAnsi="Times New Roman"/>
          <w:b/>
          <w:smallCaps/>
          <w:sz w:val="24"/>
          <w:szCs w:val="24"/>
        </w:rPr>
        <w:t xml:space="preserve">Phoenix Children Hospital </w:t>
      </w:r>
      <w:r w:rsidRPr="004C32C3">
        <w:rPr>
          <w:rFonts w:ascii="Times New Roman" w:hAnsi="Times New Roman"/>
          <w:smallCaps/>
          <w:sz w:val="24"/>
          <w:szCs w:val="24"/>
        </w:rPr>
        <w:t xml:space="preserve">Phoenix </w:t>
      </w:r>
      <w:r w:rsidR="00DD2D2E" w:rsidRPr="004C32C3">
        <w:rPr>
          <w:rFonts w:ascii="Times New Roman" w:hAnsi="Times New Roman"/>
          <w:smallCaps/>
          <w:sz w:val="24"/>
          <w:szCs w:val="24"/>
        </w:rPr>
        <w:tab/>
      </w:r>
      <w:r w:rsidR="00DD2D2E" w:rsidRPr="004C32C3">
        <w:rPr>
          <w:rFonts w:ascii="Times New Roman" w:hAnsi="Times New Roman"/>
          <w:smallCaps/>
          <w:sz w:val="24"/>
          <w:szCs w:val="24"/>
        </w:rPr>
        <w:tab/>
      </w:r>
      <w:r w:rsidR="00D11F22" w:rsidRPr="004C32C3">
        <w:rPr>
          <w:rFonts w:ascii="Times New Roman" w:hAnsi="Times New Roman"/>
          <w:smallCaps/>
          <w:sz w:val="24"/>
          <w:szCs w:val="24"/>
        </w:rPr>
        <w:tab/>
      </w:r>
      <w:r w:rsidR="000D2D8A" w:rsidRPr="004C32C3">
        <w:rPr>
          <w:rFonts w:ascii="Times New Roman" w:hAnsi="Times New Roman"/>
          <w:smallCaps/>
          <w:sz w:val="24"/>
          <w:szCs w:val="24"/>
        </w:rPr>
        <w:t xml:space="preserve">       </w:t>
      </w:r>
      <w:r w:rsidR="00D11F22" w:rsidRPr="004C32C3">
        <w:rPr>
          <w:rFonts w:ascii="Times New Roman" w:hAnsi="Times New Roman"/>
          <w:smallCaps/>
          <w:sz w:val="24"/>
          <w:szCs w:val="24"/>
        </w:rPr>
        <w:t xml:space="preserve">  </w:t>
      </w:r>
      <w:r w:rsidR="00D11F22" w:rsidRPr="004C32C3">
        <w:rPr>
          <w:rFonts w:ascii="Times New Roman" w:hAnsi="Times New Roman"/>
          <w:b/>
          <w:smallCaps/>
          <w:sz w:val="24"/>
          <w:szCs w:val="24"/>
        </w:rPr>
        <w:t>Sep</w:t>
      </w:r>
      <w:r w:rsidR="00D11F22" w:rsidRPr="004C32C3">
        <w:rPr>
          <w:rFonts w:ascii="Times New Roman" w:hAnsi="Times New Roman"/>
          <w:smallCaps/>
          <w:sz w:val="24"/>
          <w:szCs w:val="24"/>
        </w:rPr>
        <w:t xml:space="preserve"> </w:t>
      </w:r>
      <w:r w:rsidRPr="004C32C3">
        <w:rPr>
          <w:rFonts w:ascii="Times New Roman" w:hAnsi="Times New Roman"/>
          <w:b/>
          <w:smallCaps/>
          <w:sz w:val="24"/>
          <w:szCs w:val="24"/>
        </w:rPr>
        <w:t>2013-16</w:t>
      </w:r>
    </w:p>
    <w:p w14:paraId="3F66668E" w14:textId="69B4175E" w:rsidR="005E0E81" w:rsidRPr="004C32C3" w:rsidRDefault="00D11F22" w:rsidP="0018384D">
      <w:pPr>
        <w:pStyle w:val="BodyText"/>
        <w:numPr>
          <w:ilvl w:val="0"/>
          <w:numId w:val="8"/>
        </w:numPr>
        <w:spacing w:after="0" w:line="360" w:lineRule="auto"/>
        <w:ind w:left="360"/>
        <w:jc w:val="left"/>
        <w:rPr>
          <w:rFonts w:ascii="Times New Roman" w:hAnsi="Times New Roman"/>
          <w:sz w:val="24"/>
          <w:szCs w:val="24"/>
        </w:rPr>
      </w:pPr>
      <w:r w:rsidRPr="004C32C3">
        <w:rPr>
          <w:rFonts w:ascii="Times New Roman" w:hAnsi="Times New Roman"/>
          <w:sz w:val="24"/>
          <w:szCs w:val="24"/>
        </w:rPr>
        <w:t xml:space="preserve">Can Statistics Lie? </w:t>
      </w:r>
      <w:r w:rsidRPr="004C32C3">
        <w:rPr>
          <w:rFonts w:ascii="Times New Roman" w:hAnsi="Times New Roman"/>
          <w:b/>
          <w:smallCaps/>
          <w:sz w:val="24"/>
          <w:szCs w:val="24"/>
        </w:rPr>
        <w:t xml:space="preserve">Association for Career Technical Education </w:t>
      </w:r>
      <w:r w:rsidR="000B1FB7" w:rsidRPr="004C32C3">
        <w:rPr>
          <w:rFonts w:ascii="Times New Roman" w:hAnsi="Times New Roman"/>
          <w:smallCaps/>
          <w:sz w:val="24"/>
          <w:szCs w:val="24"/>
        </w:rPr>
        <w:t>Tucson</w:t>
      </w:r>
      <w:r w:rsidR="000D2D8A" w:rsidRPr="004C32C3">
        <w:rPr>
          <w:rFonts w:ascii="Times New Roman" w:hAnsi="Times New Roman"/>
          <w:smallCaps/>
          <w:sz w:val="24"/>
          <w:szCs w:val="24"/>
        </w:rPr>
        <w:tab/>
      </w:r>
      <w:r w:rsidR="000D2D8A" w:rsidRPr="004C32C3">
        <w:rPr>
          <w:rFonts w:ascii="Times New Roman" w:hAnsi="Times New Roman"/>
          <w:smallCaps/>
          <w:sz w:val="24"/>
          <w:szCs w:val="24"/>
        </w:rPr>
        <w:tab/>
      </w:r>
      <w:r w:rsidR="000B1FB7" w:rsidRPr="004C32C3">
        <w:rPr>
          <w:rFonts w:ascii="Times New Roman" w:hAnsi="Times New Roman"/>
          <w:b/>
          <w:smallCaps/>
          <w:sz w:val="24"/>
          <w:szCs w:val="24"/>
        </w:rPr>
        <w:t>Jul 2015</w:t>
      </w:r>
    </w:p>
    <w:p w14:paraId="0ECFA238" w14:textId="77A1DCD0" w:rsidR="000B1FB7" w:rsidRPr="004C32C3" w:rsidRDefault="00D11F22" w:rsidP="0018384D">
      <w:pPr>
        <w:pStyle w:val="BodyText"/>
        <w:numPr>
          <w:ilvl w:val="0"/>
          <w:numId w:val="8"/>
        </w:numPr>
        <w:spacing w:after="0" w:line="360" w:lineRule="auto"/>
        <w:ind w:left="360"/>
        <w:rPr>
          <w:rFonts w:ascii="Times New Roman" w:hAnsi="Times New Roman"/>
          <w:b/>
          <w:smallCaps/>
          <w:sz w:val="24"/>
          <w:szCs w:val="24"/>
        </w:rPr>
      </w:pPr>
      <w:r w:rsidRPr="004C32C3">
        <w:rPr>
          <w:rFonts w:ascii="Times New Roman" w:hAnsi="Times New Roman"/>
          <w:sz w:val="24"/>
          <w:szCs w:val="24"/>
        </w:rPr>
        <w:t xml:space="preserve">On “what you need to do to get a paper published” and the use of statistics </w:t>
      </w:r>
      <w:r w:rsidRPr="004C32C3">
        <w:rPr>
          <w:rFonts w:ascii="Times New Roman" w:hAnsi="Times New Roman"/>
          <w:sz w:val="24"/>
          <w:szCs w:val="24"/>
        </w:rPr>
        <w:tab/>
      </w:r>
      <w:r w:rsidRPr="004C32C3">
        <w:rPr>
          <w:rFonts w:ascii="Times New Roman" w:hAnsi="Times New Roman"/>
          <w:sz w:val="24"/>
          <w:szCs w:val="24"/>
        </w:rPr>
        <w:tab/>
      </w:r>
      <w:r w:rsidR="000D2D8A" w:rsidRPr="004C32C3">
        <w:rPr>
          <w:rFonts w:ascii="Times New Roman" w:hAnsi="Times New Roman"/>
          <w:sz w:val="24"/>
          <w:szCs w:val="24"/>
        </w:rPr>
        <w:tab/>
      </w:r>
      <w:r w:rsidRPr="004C32C3">
        <w:rPr>
          <w:rFonts w:ascii="Times New Roman" w:hAnsi="Times New Roman"/>
          <w:sz w:val="24"/>
          <w:szCs w:val="24"/>
        </w:rPr>
        <w:t xml:space="preserve">     </w:t>
      </w:r>
      <w:r w:rsidRPr="004C32C3">
        <w:rPr>
          <w:rFonts w:ascii="Times New Roman" w:hAnsi="Times New Roman"/>
          <w:b/>
          <w:smallCaps/>
          <w:sz w:val="24"/>
          <w:szCs w:val="24"/>
        </w:rPr>
        <w:t>43</w:t>
      </w:r>
      <w:r w:rsidRPr="004C32C3">
        <w:rPr>
          <w:rFonts w:ascii="Times New Roman" w:hAnsi="Times New Roman"/>
          <w:b/>
          <w:smallCaps/>
          <w:sz w:val="24"/>
          <w:szCs w:val="24"/>
          <w:vertAlign w:val="superscript"/>
        </w:rPr>
        <w:t>rd</w:t>
      </w:r>
      <w:r w:rsidRPr="004C32C3">
        <w:rPr>
          <w:rFonts w:ascii="Times New Roman" w:hAnsi="Times New Roman"/>
          <w:b/>
          <w:smallCaps/>
          <w:sz w:val="24"/>
          <w:szCs w:val="24"/>
        </w:rPr>
        <w:t xml:space="preserve"> AAGL Global Congress </w:t>
      </w:r>
      <w:r w:rsidRPr="004C32C3">
        <w:rPr>
          <w:rFonts w:ascii="Times New Roman" w:hAnsi="Times New Roman"/>
          <w:smallCaps/>
          <w:sz w:val="24"/>
          <w:szCs w:val="24"/>
        </w:rPr>
        <w:t xml:space="preserve">Vancouver Canada </w:t>
      </w:r>
      <w:r w:rsidRPr="004C32C3">
        <w:rPr>
          <w:rFonts w:ascii="Times New Roman" w:hAnsi="Times New Roman"/>
          <w:smallCaps/>
          <w:sz w:val="24"/>
          <w:szCs w:val="24"/>
        </w:rPr>
        <w:tab/>
      </w:r>
      <w:r w:rsidRPr="004C32C3">
        <w:rPr>
          <w:rFonts w:ascii="Times New Roman" w:hAnsi="Times New Roman"/>
          <w:smallCaps/>
          <w:sz w:val="24"/>
          <w:szCs w:val="24"/>
        </w:rPr>
        <w:tab/>
      </w:r>
      <w:r w:rsidR="000D2D8A" w:rsidRPr="004C32C3">
        <w:rPr>
          <w:rFonts w:ascii="Times New Roman" w:hAnsi="Times New Roman"/>
          <w:smallCaps/>
          <w:sz w:val="24"/>
          <w:szCs w:val="24"/>
        </w:rPr>
        <w:tab/>
      </w:r>
      <w:r w:rsidR="000D2D8A" w:rsidRPr="004C32C3">
        <w:rPr>
          <w:rFonts w:ascii="Times New Roman" w:hAnsi="Times New Roman"/>
          <w:smallCaps/>
          <w:sz w:val="24"/>
          <w:szCs w:val="24"/>
        </w:rPr>
        <w:tab/>
      </w:r>
      <w:r w:rsidR="000D2D8A" w:rsidRPr="004C32C3">
        <w:rPr>
          <w:rFonts w:ascii="Times New Roman" w:hAnsi="Times New Roman"/>
          <w:smallCaps/>
          <w:sz w:val="24"/>
          <w:szCs w:val="24"/>
        </w:rPr>
        <w:tab/>
      </w:r>
      <w:r w:rsidRPr="004C32C3">
        <w:rPr>
          <w:rFonts w:ascii="Times New Roman" w:hAnsi="Times New Roman"/>
          <w:b/>
          <w:smallCaps/>
          <w:sz w:val="24"/>
          <w:szCs w:val="24"/>
        </w:rPr>
        <w:t>Nov 2014</w:t>
      </w:r>
    </w:p>
    <w:p w14:paraId="770A1D84" w14:textId="77C8A779" w:rsidR="00D11F22" w:rsidRPr="004C32C3" w:rsidRDefault="00D11F22" w:rsidP="0018384D">
      <w:pPr>
        <w:pStyle w:val="BodyText"/>
        <w:numPr>
          <w:ilvl w:val="0"/>
          <w:numId w:val="8"/>
        </w:numPr>
        <w:spacing w:after="0" w:line="360" w:lineRule="auto"/>
        <w:ind w:left="360"/>
        <w:rPr>
          <w:rFonts w:ascii="Times New Roman" w:hAnsi="Times New Roman"/>
          <w:b/>
          <w:smallCaps/>
          <w:sz w:val="24"/>
          <w:szCs w:val="24"/>
        </w:rPr>
      </w:pPr>
      <w:r w:rsidRPr="004C32C3">
        <w:rPr>
          <w:rFonts w:ascii="Times New Roman" w:hAnsi="Times New Roman"/>
          <w:sz w:val="24"/>
          <w:szCs w:val="24"/>
        </w:rPr>
        <w:lastRenderedPageBreak/>
        <w:t xml:space="preserve">On Minority Statistics for mentoring of students and early career members </w:t>
      </w:r>
      <w:r w:rsidRPr="004C32C3">
        <w:rPr>
          <w:rFonts w:ascii="Times New Roman" w:hAnsi="Times New Roman"/>
          <w:sz w:val="24"/>
          <w:szCs w:val="24"/>
        </w:rPr>
        <w:tab/>
      </w:r>
      <w:r w:rsidRPr="004C32C3">
        <w:rPr>
          <w:rFonts w:ascii="Times New Roman" w:hAnsi="Times New Roman"/>
          <w:sz w:val="24"/>
          <w:szCs w:val="24"/>
        </w:rPr>
        <w:tab/>
      </w:r>
      <w:r w:rsidR="00325158" w:rsidRPr="004C32C3">
        <w:rPr>
          <w:rFonts w:ascii="Times New Roman" w:hAnsi="Times New Roman"/>
          <w:sz w:val="24"/>
          <w:szCs w:val="24"/>
        </w:rPr>
        <w:t xml:space="preserve">         </w:t>
      </w:r>
      <w:r w:rsidRPr="004C32C3">
        <w:rPr>
          <w:rFonts w:ascii="Times New Roman" w:hAnsi="Times New Roman"/>
          <w:b/>
          <w:smallCaps/>
          <w:sz w:val="24"/>
          <w:szCs w:val="24"/>
        </w:rPr>
        <w:t xml:space="preserve">ASA-Committee on Diversity </w:t>
      </w:r>
      <w:r w:rsidRPr="004C32C3">
        <w:rPr>
          <w:rFonts w:ascii="Times New Roman" w:hAnsi="Times New Roman"/>
          <w:smallCaps/>
          <w:sz w:val="24"/>
          <w:szCs w:val="24"/>
        </w:rPr>
        <w:t xml:space="preserve">Miami, San Diego, Montreal, Boston </w:t>
      </w:r>
      <w:r w:rsidR="00DB7740" w:rsidRPr="004C32C3">
        <w:rPr>
          <w:rFonts w:ascii="Times New Roman" w:hAnsi="Times New Roman"/>
          <w:smallCaps/>
          <w:sz w:val="24"/>
          <w:szCs w:val="24"/>
        </w:rPr>
        <w:tab/>
      </w:r>
      <w:r w:rsidR="000D2D8A" w:rsidRPr="004C32C3">
        <w:rPr>
          <w:rFonts w:ascii="Times New Roman" w:hAnsi="Times New Roman"/>
          <w:smallCaps/>
          <w:sz w:val="24"/>
          <w:szCs w:val="24"/>
        </w:rPr>
        <w:t xml:space="preserve">        </w:t>
      </w:r>
      <w:r w:rsidR="00DD3838" w:rsidRPr="004C32C3">
        <w:rPr>
          <w:rFonts w:ascii="Times New Roman" w:hAnsi="Times New Roman"/>
          <w:smallCaps/>
          <w:sz w:val="24"/>
          <w:szCs w:val="24"/>
        </w:rPr>
        <w:t xml:space="preserve">               </w:t>
      </w:r>
      <w:r w:rsidRPr="004C32C3">
        <w:rPr>
          <w:rFonts w:ascii="Times New Roman" w:hAnsi="Times New Roman"/>
          <w:b/>
          <w:smallCaps/>
          <w:sz w:val="24"/>
          <w:szCs w:val="24"/>
        </w:rPr>
        <w:t>Aug 2010-14</w:t>
      </w:r>
    </w:p>
    <w:p w14:paraId="78FD81B0" w14:textId="286FF756" w:rsidR="00DB7740" w:rsidRPr="004C32C3" w:rsidRDefault="00DB7740" w:rsidP="0018384D">
      <w:pPr>
        <w:pStyle w:val="BodyText"/>
        <w:numPr>
          <w:ilvl w:val="0"/>
          <w:numId w:val="8"/>
        </w:numPr>
        <w:spacing w:after="0" w:line="360" w:lineRule="auto"/>
        <w:ind w:left="360"/>
        <w:jc w:val="left"/>
        <w:rPr>
          <w:rFonts w:ascii="Times New Roman" w:hAnsi="Times New Roman"/>
          <w:b/>
          <w:sz w:val="24"/>
          <w:szCs w:val="24"/>
        </w:rPr>
      </w:pPr>
      <w:r w:rsidRPr="004C32C3">
        <w:rPr>
          <w:rFonts w:ascii="Times New Roman" w:hAnsi="Times New Roman"/>
          <w:sz w:val="24"/>
          <w:szCs w:val="24"/>
        </w:rPr>
        <w:t xml:space="preserve">On use of statistical models </w:t>
      </w:r>
      <w:r w:rsidR="00956263" w:rsidRPr="004C32C3">
        <w:rPr>
          <w:rFonts w:ascii="Times New Roman" w:hAnsi="Times New Roman"/>
          <w:sz w:val="24"/>
          <w:szCs w:val="24"/>
        </w:rPr>
        <w:t xml:space="preserve">[ one-day workshop] </w:t>
      </w:r>
      <w:r w:rsidRPr="004C32C3">
        <w:rPr>
          <w:rFonts w:ascii="Times New Roman" w:hAnsi="Times New Roman"/>
          <w:sz w:val="24"/>
          <w:szCs w:val="24"/>
        </w:rPr>
        <w:t xml:space="preserve">for High School teachers and </w:t>
      </w:r>
      <w:r w:rsidR="00956263" w:rsidRPr="004C32C3">
        <w:rPr>
          <w:rFonts w:ascii="Times New Roman" w:hAnsi="Times New Roman"/>
          <w:sz w:val="24"/>
          <w:szCs w:val="24"/>
        </w:rPr>
        <w:tab/>
        <w:t xml:space="preserve">           </w:t>
      </w:r>
      <w:r w:rsidRPr="004C32C3">
        <w:rPr>
          <w:rFonts w:ascii="Times New Roman" w:hAnsi="Times New Roman"/>
          <w:sz w:val="24"/>
          <w:szCs w:val="24"/>
        </w:rPr>
        <w:t xml:space="preserve">students in prep for </w:t>
      </w:r>
      <w:r w:rsidRPr="004C32C3">
        <w:rPr>
          <w:rFonts w:ascii="Times New Roman" w:hAnsi="Times New Roman"/>
          <w:b/>
          <w:smallCaps/>
          <w:sz w:val="24"/>
          <w:szCs w:val="24"/>
        </w:rPr>
        <w:t>Intel Science and Engineering Fair</w:t>
      </w:r>
      <w:r w:rsidRPr="004C32C3">
        <w:rPr>
          <w:rFonts w:ascii="Times New Roman" w:hAnsi="Times New Roman"/>
          <w:sz w:val="24"/>
          <w:szCs w:val="24"/>
        </w:rPr>
        <w:t>: A</w:t>
      </w:r>
      <w:r w:rsidR="00956263" w:rsidRPr="004C32C3">
        <w:rPr>
          <w:rFonts w:ascii="Times New Roman" w:hAnsi="Times New Roman"/>
          <w:sz w:val="24"/>
          <w:szCs w:val="24"/>
        </w:rPr>
        <w:t>SA &amp; ASU</w:t>
      </w:r>
      <w:r w:rsidRPr="004C32C3">
        <w:rPr>
          <w:rFonts w:ascii="Times New Roman" w:hAnsi="Times New Roman"/>
          <w:sz w:val="24"/>
          <w:szCs w:val="24"/>
        </w:rPr>
        <w:tab/>
        <w:t xml:space="preserve"> </w:t>
      </w:r>
      <w:r w:rsidR="000D2D8A" w:rsidRPr="004C32C3">
        <w:rPr>
          <w:rFonts w:ascii="Times New Roman" w:hAnsi="Times New Roman"/>
          <w:sz w:val="24"/>
          <w:szCs w:val="24"/>
        </w:rPr>
        <w:t xml:space="preserve">     </w:t>
      </w:r>
      <w:r w:rsidRPr="004C32C3">
        <w:rPr>
          <w:rFonts w:ascii="Times New Roman" w:hAnsi="Times New Roman"/>
          <w:b/>
          <w:smallCaps/>
          <w:sz w:val="24"/>
          <w:szCs w:val="24"/>
        </w:rPr>
        <w:t>Jan</w:t>
      </w:r>
      <w:r w:rsidRPr="004C32C3">
        <w:rPr>
          <w:rFonts w:ascii="Times New Roman" w:hAnsi="Times New Roman"/>
          <w:sz w:val="24"/>
          <w:szCs w:val="24"/>
        </w:rPr>
        <w:t xml:space="preserve"> </w:t>
      </w:r>
      <w:r w:rsidRPr="004C32C3">
        <w:rPr>
          <w:rFonts w:ascii="Times New Roman" w:hAnsi="Times New Roman"/>
          <w:b/>
          <w:sz w:val="24"/>
          <w:szCs w:val="24"/>
        </w:rPr>
        <w:t>2013-15</w:t>
      </w:r>
    </w:p>
    <w:p w14:paraId="046EE26A" w14:textId="3934CA45" w:rsidR="00DB7740" w:rsidRPr="004C32C3" w:rsidRDefault="00DB7740" w:rsidP="0018384D">
      <w:pPr>
        <w:pStyle w:val="BodyText"/>
        <w:numPr>
          <w:ilvl w:val="0"/>
          <w:numId w:val="8"/>
        </w:numPr>
        <w:spacing w:after="0" w:line="360" w:lineRule="auto"/>
        <w:ind w:left="360"/>
        <w:jc w:val="left"/>
        <w:rPr>
          <w:rFonts w:ascii="Times New Roman" w:hAnsi="Times New Roman"/>
          <w:b/>
          <w:smallCaps/>
          <w:sz w:val="24"/>
          <w:szCs w:val="24"/>
        </w:rPr>
      </w:pPr>
      <w:r w:rsidRPr="004C32C3">
        <w:rPr>
          <w:rFonts w:ascii="Times New Roman" w:hAnsi="Times New Roman"/>
          <w:sz w:val="24"/>
          <w:szCs w:val="24"/>
        </w:rPr>
        <w:t xml:space="preserve">On use of SAS while analyzing research data from ongoing research problems- </w:t>
      </w:r>
      <w:r w:rsidRPr="004C32C3">
        <w:rPr>
          <w:rFonts w:ascii="Times New Roman" w:hAnsi="Times New Roman"/>
          <w:sz w:val="24"/>
          <w:szCs w:val="24"/>
        </w:rPr>
        <w:tab/>
        <w:t xml:space="preserve">            Twelve-week course in Biostatistics </w:t>
      </w:r>
      <w:r w:rsidRPr="004C32C3">
        <w:rPr>
          <w:rFonts w:ascii="Times New Roman" w:hAnsi="Times New Roman"/>
          <w:b/>
          <w:smallCaps/>
          <w:sz w:val="24"/>
          <w:szCs w:val="24"/>
        </w:rPr>
        <w:t>Mayo Clinic</w:t>
      </w:r>
      <w:r w:rsidRPr="004C32C3">
        <w:rPr>
          <w:rFonts w:ascii="Times New Roman" w:hAnsi="Times New Roman"/>
          <w:b/>
          <w:sz w:val="24"/>
          <w:szCs w:val="24"/>
        </w:rPr>
        <w:t>,</w:t>
      </w:r>
      <w:r w:rsidRPr="004C32C3">
        <w:rPr>
          <w:rFonts w:ascii="Times New Roman" w:hAnsi="Times New Roman"/>
          <w:sz w:val="24"/>
          <w:szCs w:val="24"/>
        </w:rPr>
        <w:t xml:space="preserve"> </w:t>
      </w:r>
      <w:r w:rsidRPr="004C32C3">
        <w:rPr>
          <w:rFonts w:ascii="Times New Roman" w:hAnsi="Times New Roman"/>
          <w:smallCaps/>
          <w:sz w:val="24"/>
          <w:szCs w:val="24"/>
        </w:rPr>
        <w:t>Scottsdale</w:t>
      </w:r>
      <w:r w:rsidRPr="004C32C3">
        <w:rPr>
          <w:rFonts w:ascii="Times New Roman" w:hAnsi="Times New Roman"/>
          <w:sz w:val="24"/>
          <w:szCs w:val="24"/>
        </w:rPr>
        <w:t xml:space="preserve"> </w:t>
      </w:r>
      <w:r w:rsidR="00DD2D2E" w:rsidRPr="004C32C3">
        <w:rPr>
          <w:rFonts w:ascii="Times New Roman" w:hAnsi="Times New Roman"/>
          <w:sz w:val="24"/>
          <w:szCs w:val="24"/>
        </w:rPr>
        <w:tab/>
      </w:r>
      <w:r w:rsidR="000D2D8A" w:rsidRPr="004C32C3">
        <w:rPr>
          <w:rFonts w:ascii="Times New Roman" w:hAnsi="Times New Roman"/>
          <w:sz w:val="24"/>
          <w:szCs w:val="24"/>
        </w:rPr>
        <w:tab/>
      </w:r>
      <w:r w:rsidR="000D2D8A" w:rsidRPr="004C32C3">
        <w:rPr>
          <w:rFonts w:ascii="Times New Roman" w:hAnsi="Times New Roman"/>
          <w:sz w:val="24"/>
          <w:szCs w:val="24"/>
        </w:rPr>
        <w:tab/>
        <w:t xml:space="preserve">   </w:t>
      </w:r>
      <w:r w:rsidRPr="004C32C3">
        <w:rPr>
          <w:rFonts w:ascii="Times New Roman" w:hAnsi="Times New Roman"/>
          <w:b/>
          <w:smallCaps/>
          <w:sz w:val="24"/>
          <w:szCs w:val="24"/>
        </w:rPr>
        <w:t>Mar –Jul 2012</w:t>
      </w:r>
    </w:p>
    <w:p w14:paraId="09E89AA9" w14:textId="72A71E49" w:rsidR="00DB7740" w:rsidRPr="004C32C3" w:rsidRDefault="00DB7740" w:rsidP="0018384D">
      <w:pPr>
        <w:pStyle w:val="BodyText"/>
        <w:numPr>
          <w:ilvl w:val="0"/>
          <w:numId w:val="8"/>
        </w:numPr>
        <w:spacing w:after="0" w:line="360" w:lineRule="auto"/>
        <w:ind w:left="360"/>
        <w:jc w:val="left"/>
        <w:rPr>
          <w:rFonts w:ascii="Times New Roman" w:hAnsi="Times New Roman"/>
          <w:b/>
          <w:sz w:val="24"/>
          <w:szCs w:val="24"/>
        </w:rPr>
      </w:pPr>
      <w:r w:rsidRPr="004C32C3">
        <w:rPr>
          <w:rFonts w:ascii="Times New Roman" w:hAnsi="Times New Roman"/>
          <w:sz w:val="24"/>
          <w:szCs w:val="24"/>
        </w:rPr>
        <w:t xml:space="preserve">On use of statistical models for High School teachers and students in prep for </w:t>
      </w:r>
      <w:r w:rsidRPr="004C32C3">
        <w:rPr>
          <w:rFonts w:ascii="Times New Roman" w:hAnsi="Times New Roman"/>
          <w:sz w:val="24"/>
          <w:szCs w:val="24"/>
        </w:rPr>
        <w:tab/>
      </w:r>
      <w:r w:rsidRPr="004C32C3">
        <w:rPr>
          <w:rFonts w:ascii="Times New Roman" w:hAnsi="Times New Roman"/>
          <w:sz w:val="24"/>
          <w:szCs w:val="24"/>
        </w:rPr>
        <w:tab/>
      </w:r>
      <w:r w:rsidRPr="004C32C3">
        <w:rPr>
          <w:rFonts w:ascii="Times New Roman" w:hAnsi="Times New Roman"/>
          <w:sz w:val="24"/>
          <w:szCs w:val="24"/>
        </w:rPr>
        <w:tab/>
        <w:t xml:space="preserve"> </w:t>
      </w:r>
      <w:r w:rsidRPr="004C32C3">
        <w:rPr>
          <w:rFonts w:ascii="Times New Roman" w:hAnsi="Times New Roman"/>
          <w:b/>
          <w:smallCaps/>
          <w:sz w:val="24"/>
          <w:szCs w:val="24"/>
        </w:rPr>
        <w:t>Intel Science and Engineering Fair</w:t>
      </w:r>
      <w:r w:rsidRPr="004C32C3">
        <w:rPr>
          <w:rFonts w:ascii="Times New Roman" w:hAnsi="Times New Roman"/>
          <w:sz w:val="24"/>
          <w:szCs w:val="24"/>
        </w:rPr>
        <w:t>: A</w:t>
      </w:r>
      <w:r w:rsidR="00956263" w:rsidRPr="004C32C3">
        <w:rPr>
          <w:rFonts w:ascii="Times New Roman" w:hAnsi="Times New Roman"/>
          <w:sz w:val="24"/>
          <w:szCs w:val="24"/>
        </w:rPr>
        <w:t>SA &amp; ASU</w:t>
      </w:r>
      <w:r w:rsidR="00956263" w:rsidRPr="004C32C3">
        <w:rPr>
          <w:rFonts w:ascii="Times New Roman" w:hAnsi="Times New Roman"/>
          <w:sz w:val="24"/>
          <w:szCs w:val="24"/>
        </w:rPr>
        <w:tab/>
      </w:r>
      <w:r w:rsidR="00956263" w:rsidRPr="004C32C3">
        <w:rPr>
          <w:rFonts w:ascii="Times New Roman" w:hAnsi="Times New Roman"/>
          <w:sz w:val="24"/>
          <w:szCs w:val="24"/>
        </w:rPr>
        <w:tab/>
      </w:r>
      <w:r w:rsidR="000D2D8A" w:rsidRPr="004C32C3">
        <w:rPr>
          <w:rFonts w:ascii="Times New Roman" w:hAnsi="Times New Roman"/>
          <w:sz w:val="24"/>
          <w:szCs w:val="24"/>
        </w:rPr>
        <w:tab/>
      </w:r>
      <w:r w:rsidR="000D2D8A" w:rsidRPr="004C32C3">
        <w:rPr>
          <w:rFonts w:ascii="Times New Roman" w:hAnsi="Times New Roman"/>
          <w:sz w:val="24"/>
          <w:szCs w:val="24"/>
        </w:rPr>
        <w:tab/>
        <w:t xml:space="preserve">      </w:t>
      </w:r>
      <w:r w:rsidR="00C17EB3" w:rsidRPr="004C32C3">
        <w:rPr>
          <w:rFonts w:ascii="Times New Roman" w:hAnsi="Times New Roman"/>
          <w:b/>
          <w:smallCaps/>
          <w:sz w:val="24"/>
          <w:szCs w:val="24"/>
        </w:rPr>
        <w:t>Dec</w:t>
      </w:r>
      <w:r w:rsidRPr="004C32C3">
        <w:rPr>
          <w:rFonts w:ascii="Times New Roman" w:hAnsi="Times New Roman"/>
          <w:sz w:val="24"/>
          <w:szCs w:val="24"/>
        </w:rPr>
        <w:t xml:space="preserve"> </w:t>
      </w:r>
      <w:r w:rsidRPr="004C32C3">
        <w:rPr>
          <w:rFonts w:ascii="Times New Roman" w:hAnsi="Times New Roman"/>
          <w:b/>
          <w:sz w:val="24"/>
          <w:szCs w:val="24"/>
        </w:rPr>
        <w:t>20</w:t>
      </w:r>
      <w:r w:rsidR="00C17EB3" w:rsidRPr="004C32C3">
        <w:rPr>
          <w:rFonts w:ascii="Times New Roman" w:hAnsi="Times New Roman"/>
          <w:b/>
          <w:sz w:val="24"/>
          <w:szCs w:val="24"/>
        </w:rPr>
        <w:t>09-</w:t>
      </w:r>
      <w:r w:rsidRPr="004C32C3">
        <w:rPr>
          <w:rFonts w:ascii="Times New Roman" w:hAnsi="Times New Roman"/>
          <w:b/>
          <w:sz w:val="24"/>
          <w:szCs w:val="24"/>
        </w:rPr>
        <w:t>1</w:t>
      </w:r>
      <w:r w:rsidR="00C17EB3" w:rsidRPr="004C32C3">
        <w:rPr>
          <w:rFonts w:ascii="Times New Roman" w:hAnsi="Times New Roman"/>
          <w:b/>
          <w:sz w:val="24"/>
          <w:szCs w:val="24"/>
        </w:rPr>
        <w:t>0</w:t>
      </w:r>
    </w:p>
    <w:p w14:paraId="29C7A798" w14:textId="761573FF" w:rsidR="00DB7740" w:rsidRPr="004C32C3" w:rsidRDefault="00C17EB3" w:rsidP="0018384D">
      <w:pPr>
        <w:pStyle w:val="BodyText"/>
        <w:numPr>
          <w:ilvl w:val="0"/>
          <w:numId w:val="8"/>
        </w:numPr>
        <w:spacing w:after="0" w:line="360" w:lineRule="auto"/>
        <w:ind w:left="360"/>
        <w:jc w:val="left"/>
        <w:rPr>
          <w:rFonts w:ascii="Times New Roman" w:hAnsi="Times New Roman"/>
          <w:b/>
          <w:smallCaps/>
          <w:sz w:val="24"/>
          <w:szCs w:val="24"/>
        </w:rPr>
      </w:pPr>
      <w:r w:rsidRPr="004C32C3">
        <w:rPr>
          <w:rFonts w:ascii="Times New Roman" w:hAnsi="Times New Roman"/>
          <w:sz w:val="24"/>
          <w:szCs w:val="24"/>
        </w:rPr>
        <w:t xml:space="preserve">On statistical tools used in analysis of research in breast cancer. </w:t>
      </w:r>
      <w:r w:rsidRPr="004C32C3">
        <w:rPr>
          <w:rFonts w:ascii="Times New Roman" w:hAnsi="Times New Roman"/>
          <w:sz w:val="24"/>
          <w:szCs w:val="24"/>
        </w:rPr>
        <w:tab/>
      </w:r>
      <w:r w:rsidRPr="004C32C3">
        <w:rPr>
          <w:rFonts w:ascii="Times New Roman" w:hAnsi="Times New Roman"/>
          <w:sz w:val="24"/>
          <w:szCs w:val="24"/>
        </w:rPr>
        <w:tab/>
      </w:r>
      <w:r w:rsidRPr="004C32C3">
        <w:rPr>
          <w:rFonts w:ascii="Times New Roman" w:hAnsi="Times New Roman"/>
          <w:sz w:val="24"/>
          <w:szCs w:val="24"/>
        </w:rPr>
        <w:tab/>
      </w:r>
      <w:r w:rsidRPr="004C32C3">
        <w:rPr>
          <w:rFonts w:ascii="Times New Roman" w:hAnsi="Times New Roman"/>
          <w:sz w:val="24"/>
          <w:szCs w:val="24"/>
        </w:rPr>
        <w:tab/>
        <w:t xml:space="preserve">      </w:t>
      </w:r>
      <w:r w:rsidRPr="004C32C3">
        <w:rPr>
          <w:rFonts w:ascii="Times New Roman" w:hAnsi="Times New Roman"/>
          <w:b/>
          <w:smallCaps/>
          <w:sz w:val="24"/>
          <w:szCs w:val="24"/>
        </w:rPr>
        <w:t xml:space="preserve">The American Society of Breast Surgeons </w:t>
      </w:r>
      <w:r w:rsidRPr="004C32C3">
        <w:rPr>
          <w:rFonts w:ascii="Times New Roman" w:hAnsi="Times New Roman"/>
          <w:b/>
          <w:smallCaps/>
          <w:sz w:val="24"/>
          <w:szCs w:val="24"/>
        </w:rPr>
        <w:tab/>
      </w:r>
      <w:r w:rsidR="00DD2D2E" w:rsidRPr="004C32C3">
        <w:rPr>
          <w:rFonts w:ascii="Times New Roman" w:hAnsi="Times New Roman"/>
          <w:b/>
          <w:smallCaps/>
          <w:sz w:val="24"/>
          <w:szCs w:val="24"/>
        </w:rPr>
        <w:tab/>
      </w:r>
      <w:r w:rsidR="00DD2D2E" w:rsidRPr="004C32C3">
        <w:rPr>
          <w:rFonts w:ascii="Times New Roman" w:hAnsi="Times New Roman"/>
          <w:b/>
          <w:smallCaps/>
          <w:sz w:val="24"/>
          <w:szCs w:val="24"/>
        </w:rPr>
        <w:tab/>
      </w:r>
      <w:r w:rsidR="00DD2D2E" w:rsidRPr="004C32C3">
        <w:rPr>
          <w:rFonts w:ascii="Times New Roman" w:hAnsi="Times New Roman"/>
          <w:b/>
          <w:smallCaps/>
          <w:sz w:val="24"/>
          <w:szCs w:val="24"/>
        </w:rPr>
        <w:tab/>
      </w:r>
      <w:r w:rsidR="000D2D8A" w:rsidRPr="004C32C3">
        <w:rPr>
          <w:rFonts w:ascii="Times New Roman" w:hAnsi="Times New Roman"/>
          <w:b/>
          <w:smallCaps/>
          <w:sz w:val="24"/>
          <w:szCs w:val="24"/>
        </w:rPr>
        <w:tab/>
      </w:r>
      <w:r w:rsidR="000D2D8A" w:rsidRPr="004C32C3">
        <w:rPr>
          <w:rFonts w:ascii="Times New Roman" w:hAnsi="Times New Roman"/>
          <w:b/>
          <w:smallCaps/>
          <w:sz w:val="24"/>
          <w:szCs w:val="24"/>
        </w:rPr>
        <w:tab/>
      </w:r>
      <w:r w:rsidRPr="004C32C3">
        <w:rPr>
          <w:rFonts w:ascii="Times New Roman" w:hAnsi="Times New Roman"/>
          <w:b/>
          <w:smallCaps/>
          <w:sz w:val="24"/>
          <w:szCs w:val="24"/>
        </w:rPr>
        <w:t>Jun 2007</w:t>
      </w:r>
    </w:p>
    <w:p w14:paraId="04424512" w14:textId="77777777" w:rsidR="00927DF9" w:rsidRPr="004C32C3" w:rsidRDefault="00927DF9" w:rsidP="0018384D">
      <w:pPr>
        <w:pStyle w:val="BodyText"/>
        <w:numPr>
          <w:ilvl w:val="0"/>
          <w:numId w:val="8"/>
        </w:numPr>
        <w:spacing w:after="0" w:line="360" w:lineRule="auto"/>
        <w:ind w:left="360"/>
        <w:jc w:val="left"/>
        <w:rPr>
          <w:rFonts w:ascii="Times New Roman" w:hAnsi="Times New Roman"/>
          <w:b/>
          <w:smallCaps/>
          <w:sz w:val="24"/>
          <w:szCs w:val="24"/>
        </w:rPr>
      </w:pPr>
      <w:r w:rsidRPr="004C32C3">
        <w:rPr>
          <w:rFonts w:ascii="Times New Roman" w:hAnsi="Times New Roman"/>
          <w:sz w:val="24"/>
          <w:szCs w:val="24"/>
        </w:rPr>
        <w:t>On using SPSS Procedures to analyze data set pertaining to Arizona Health Data</w:t>
      </w:r>
    </w:p>
    <w:p w14:paraId="2123B0D9" w14:textId="74054EB5" w:rsidR="00C17EB3" w:rsidRPr="004C32C3" w:rsidRDefault="00927DF9" w:rsidP="0018384D">
      <w:pPr>
        <w:pStyle w:val="BodyText"/>
        <w:numPr>
          <w:ilvl w:val="0"/>
          <w:numId w:val="8"/>
        </w:numPr>
        <w:spacing w:after="0" w:line="360" w:lineRule="auto"/>
        <w:ind w:left="360"/>
        <w:jc w:val="left"/>
        <w:rPr>
          <w:rFonts w:ascii="Times New Roman" w:hAnsi="Times New Roman"/>
          <w:b/>
          <w:smallCaps/>
          <w:sz w:val="24"/>
          <w:szCs w:val="24"/>
        </w:rPr>
      </w:pPr>
      <w:r w:rsidRPr="004C32C3">
        <w:rPr>
          <w:rFonts w:ascii="Times New Roman" w:hAnsi="Times New Roman"/>
          <w:sz w:val="24"/>
          <w:szCs w:val="24"/>
        </w:rPr>
        <w:t xml:space="preserve">Three-day workshop for </w:t>
      </w:r>
      <w:r w:rsidRPr="004C32C3">
        <w:rPr>
          <w:rFonts w:ascii="Times New Roman" w:hAnsi="Times New Roman"/>
          <w:b/>
          <w:smallCaps/>
          <w:sz w:val="24"/>
          <w:szCs w:val="24"/>
        </w:rPr>
        <w:t>Arizona Department Health Services</w:t>
      </w:r>
      <w:r w:rsidRPr="004C32C3">
        <w:rPr>
          <w:rFonts w:ascii="Times New Roman" w:hAnsi="Times New Roman"/>
          <w:sz w:val="24"/>
          <w:szCs w:val="24"/>
        </w:rPr>
        <w:t xml:space="preserve">                    </w:t>
      </w:r>
      <w:r w:rsidR="000D2D8A" w:rsidRPr="004C32C3">
        <w:rPr>
          <w:rFonts w:ascii="Times New Roman" w:hAnsi="Times New Roman"/>
          <w:sz w:val="24"/>
          <w:szCs w:val="24"/>
        </w:rPr>
        <w:tab/>
      </w:r>
      <w:r w:rsidR="000D2D8A" w:rsidRPr="004C32C3">
        <w:rPr>
          <w:rFonts w:ascii="Times New Roman" w:hAnsi="Times New Roman"/>
          <w:sz w:val="24"/>
          <w:szCs w:val="24"/>
        </w:rPr>
        <w:tab/>
      </w:r>
      <w:r w:rsidRPr="004C32C3">
        <w:rPr>
          <w:rFonts w:ascii="Times New Roman" w:hAnsi="Times New Roman"/>
          <w:b/>
          <w:smallCaps/>
          <w:sz w:val="24"/>
          <w:szCs w:val="24"/>
        </w:rPr>
        <w:t>Oct 2003</w:t>
      </w:r>
    </w:p>
    <w:p w14:paraId="55EA89EA" w14:textId="02E5D777" w:rsidR="00C17EB3" w:rsidRPr="004C32C3" w:rsidRDefault="00927DF9" w:rsidP="0018384D">
      <w:pPr>
        <w:pStyle w:val="BodyText"/>
        <w:numPr>
          <w:ilvl w:val="0"/>
          <w:numId w:val="8"/>
        </w:numPr>
        <w:spacing w:after="0" w:line="360" w:lineRule="auto"/>
        <w:ind w:left="360"/>
        <w:jc w:val="left"/>
        <w:rPr>
          <w:rFonts w:ascii="Times New Roman" w:hAnsi="Times New Roman"/>
          <w:b/>
          <w:smallCaps/>
          <w:sz w:val="24"/>
          <w:szCs w:val="24"/>
        </w:rPr>
      </w:pPr>
      <w:r w:rsidRPr="004C32C3">
        <w:rPr>
          <w:rFonts w:ascii="Times New Roman" w:hAnsi="Times New Roman"/>
          <w:sz w:val="24"/>
          <w:szCs w:val="24"/>
        </w:rPr>
        <w:t xml:space="preserve">On biostatistics using SAS while analyzing current research data from ongoing research problems- Ten-week course </w:t>
      </w:r>
      <w:r w:rsidRPr="004C32C3">
        <w:rPr>
          <w:rFonts w:ascii="Times New Roman" w:hAnsi="Times New Roman"/>
          <w:b/>
          <w:smallCaps/>
          <w:sz w:val="24"/>
          <w:szCs w:val="24"/>
        </w:rPr>
        <w:t>Mayo Clinic</w:t>
      </w:r>
      <w:r w:rsidRPr="004C32C3">
        <w:rPr>
          <w:rFonts w:ascii="Times New Roman" w:hAnsi="Times New Roman"/>
          <w:b/>
          <w:sz w:val="24"/>
          <w:szCs w:val="24"/>
        </w:rPr>
        <w:t>,</w:t>
      </w:r>
      <w:r w:rsidRPr="004C32C3">
        <w:rPr>
          <w:rFonts w:ascii="Times New Roman" w:hAnsi="Times New Roman"/>
          <w:sz w:val="24"/>
          <w:szCs w:val="24"/>
        </w:rPr>
        <w:t xml:space="preserve"> Scottsdale </w:t>
      </w:r>
      <w:r w:rsidR="00DD2D2E" w:rsidRPr="004C32C3">
        <w:rPr>
          <w:rFonts w:ascii="Times New Roman" w:hAnsi="Times New Roman"/>
          <w:sz w:val="24"/>
          <w:szCs w:val="24"/>
        </w:rPr>
        <w:tab/>
      </w:r>
      <w:r w:rsidRPr="004C32C3">
        <w:rPr>
          <w:rFonts w:ascii="Times New Roman" w:hAnsi="Times New Roman"/>
          <w:sz w:val="24"/>
          <w:szCs w:val="24"/>
        </w:rPr>
        <w:t xml:space="preserve">        </w:t>
      </w:r>
      <w:r w:rsidR="000D2D8A" w:rsidRPr="004C32C3">
        <w:rPr>
          <w:rFonts w:ascii="Times New Roman" w:hAnsi="Times New Roman"/>
          <w:sz w:val="24"/>
          <w:szCs w:val="24"/>
        </w:rPr>
        <w:tab/>
      </w:r>
      <w:r w:rsidR="000D2D8A" w:rsidRPr="004C32C3">
        <w:rPr>
          <w:rFonts w:ascii="Times New Roman" w:hAnsi="Times New Roman"/>
          <w:sz w:val="24"/>
          <w:szCs w:val="24"/>
        </w:rPr>
        <w:tab/>
      </w:r>
      <w:r w:rsidR="000D2D8A" w:rsidRPr="004C32C3">
        <w:rPr>
          <w:rFonts w:ascii="Times New Roman" w:hAnsi="Times New Roman"/>
          <w:sz w:val="24"/>
          <w:szCs w:val="24"/>
        </w:rPr>
        <w:tab/>
        <w:t xml:space="preserve">   </w:t>
      </w:r>
      <w:r w:rsidRPr="004C32C3">
        <w:rPr>
          <w:rFonts w:ascii="Times New Roman" w:hAnsi="Times New Roman"/>
          <w:b/>
          <w:smallCaps/>
          <w:sz w:val="24"/>
          <w:szCs w:val="24"/>
        </w:rPr>
        <w:t>Mar-May 2003</w:t>
      </w:r>
    </w:p>
    <w:p w14:paraId="454A7147" w14:textId="6CD8CF95" w:rsidR="00927DF9" w:rsidRPr="004C32C3" w:rsidRDefault="00927DF9" w:rsidP="0018384D">
      <w:pPr>
        <w:pStyle w:val="BodyText"/>
        <w:numPr>
          <w:ilvl w:val="0"/>
          <w:numId w:val="8"/>
        </w:numPr>
        <w:spacing w:after="0" w:line="360" w:lineRule="auto"/>
        <w:ind w:left="360"/>
        <w:jc w:val="left"/>
        <w:rPr>
          <w:rFonts w:ascii="Times New Roman" w:hAnsi="Times New Roman"/>
          <w:b/>
          <w:smallCaps/>
          <w:sz w:val="24"/>
          <w:szCs w:val="24"/>
        </w:rPr>
      </w:pPr>
      <w:r w:rsidRPr="004C32C3">
        <w:rPr>
          <w:rFonts w:ascii="Times New Roman" w:hAnsi="Times New Roman"/>
          <w:sz w:val="24"/>
          <w:szCs w:val="24"/>
        </w:rPr>
        <w:t>SAS Pro</w:t>
      </w:r>
      <w:r w:rsidR="00EC09A1" w:rsidRPr="004C32C3">
        <w:rPr>
          <w:rFonts w:ascii="Times New Roman" w:hAnsi="Times New Roman"/>
          <w:sz w:val="24"/>
          <w:szCs w:val="24"/>
        </w:rPr>
        <w:t>cedures to analyze Health Data [</w:t>
      </w:r>
      <w:r w:rsidRPr="004C32C3">
        <w:rPr>
          <w:rFonts w:ascii="Times New Roman" w:hAnsi="Times New Roman"/>
          <w:sz w:val="24"/>
          <w:szCs w:val="24"/>
        </w:rPr>
        <w:t>3-day</w:t>
      </w:r>
      <w:r w:rsidR="00EC09A1" w:rsidRPr="004C32C3">
        <w:rPr>
          <w:rFonts w:ascii="Times New Roman" w:hAnsi="Times New Roman"/>
          <w:sz w:val="24"/>
          <w:szCs w:val="24"/>
        </w:rPr>
        <w:t>]</w:t>
      </w:r>
      <w:r w:rsidRPr="004C32C3">
        <w:rPr>
          <w:rFonts w:ascii="Times New Roman" w:hAnsi="Times New Roman"/>
          <w:sz w:val="24"/>
          <w:szCs w:val="24"/>
        </w:rPr>
        <w:t xml:space="preserve"> </w:t>
      </w:r>
      <w:r w:rsidRPr="004C32C3">
        <w:rPr>
          <w:rFonts w:ascii="Times New Roman" w:hAnsi="Times New Roman"/>
          <w:b/>
          <w:smallCaps/>
          <w:sz w:val="24"/>
          <w:szCs w:val="24"/>
        </w:rPr>
        <w:t>A</w:t>
      </w:r>
      <w:r w:rsidR="00CC489B" w:rsidRPr="004C32C3">
        <w:rPr>
          <w:rFonts w:ascii="Times New Roman" w:hAnsi="Times New Roman"/>
          <w:b/>
          <w:smallCaps/>
          <w:sz w:val="24"/>
          <w:szCs w:val="24"/>
        </w:rPr>
        <w:t>DHS</w:t>
      </w:r>
      <w:r w:rsidRPr="004C32C3">
        <w:rPr>
          <w:rFonts w:ascii="Times New Roman" w:hAnsi="Times New Roman"/>
          <w:b/>
          <w:smallCaps/>
          <w:sz w:val="24"/>
          <w:szCs w:val="24"/>
        </w:rPr>
        <w:t xml:space="preserve"> </w:t>
      </w:r>
      <w:r w:rsidRPr="004C32C3">
        <w:rPr>
          <w:rFonts w:ascii="Times New Roman" w:hAnsi="Times New Roman"/>
          <w:smallCaps/>
          <w:sz w:val="24"/>
          <w:szCs w:val="24"/>
        </w:rPr>
        <w:t xml:space="preserve">Phoenix    </w:t>
      </w:r>
      <w:r w:rsidRPr="004C32C3">
        <w:rPr>
          <w:rFonts w:ascii="Times New Roman" w:hAnsi="Times New Roman"/>
          <w:smallCaps/>
          <w:sz w:val="24"/>
          <w:szCs w:val="24"/>
        </w:rPr>
        <w:tab/>
      </w:r>
      <w:r w:rsidR="000D2D8A" w:rsidRPr="004C32C3">
        <w:rPr>
          <w:rFonts w:ascii="Times New Roman" w:hAnsi="Times New Roman"/>
          <w:smallCaps/>
          <w:sz w:val="24"/>
          <w:szCs w:val="24"/>
        </w:rPr>
        <w:tab/>
      </w:r>
      <w:r w:rsidRPr="004C32C3">
        <w:rPr>
          <w:rFonts w:ascii="Times New Roman" w:hAnsi="Times New Roman"/>
          <w:smallCaps/>
          <w:sz w:val="24"/>
          <w:szCs w:val="24"/>
        </w:rPr>
        <w:t xml:space="preserve">  </w:t>
      </w:r>
      <w:r w:rsidR="000B1FB7" w:rsidRPr="004C32C3">
        <w:rPr>
          <w:rFonts w:ascii="Times New Roman" w:hAnsi="Times New Roman"/>
          <w:smallCaps/>
          <w:sz w:val="24"/>
          <w:szCs w:val="24"/>
        </w:rPr>
        <w:t xml:space="preserve">            </w:t>
      </w:r>
      <w:r w:rsidR="000A387F" w:rsidRPr="004C32C3">
        <w:rPr>
          <w:rFonts w:ascii="Times New Roman" w:hAnsi="Times New Roman"/>
          <w:smallCaps/>
          <w:sz w:val="24"/>
          <w:szCs w:val="24"/>
        </w:rPr>
        <w:t xml:space="preserve"> </w:t>
      </w:r>
      <w:r w:rsidRPr="004C32C3">
        <w:rPr>
          <w:rFonts w:ascii="Times New Roman" w:hAnsi="Times New Roman"/>
          <w:b/>
          <w:smallCaps/>
          <w:sz w:val="24"/>
          <w:szCs w:val="24"/>
        </w:rPr>
        <w:t>Jul 2002</w:t>
      </w:r>
    </w:p>
    <w:p w14:paraId="2B930BEE" w14:textId="33A87D31" w:rsidR="00927DF9" w:rsidRPr="004C32C3" w:rsidRDefault="00927DF9" w:rsidP="0018384D">
      <w:pPr>
        <w:pStyle w:val="BodyText"/>
        <w:numPr>
          <w:ilvl w:val="0"/>
          <w:numId w:val="8"/>
        </w:numPr>
        <w:spacing w:after="0" w:line="360" w:lineRule="auto"/>
        <w:ind w:left="360"/>
        <w:jc w:val="left"/>
        <w:rPr>
          <w:rFonts w:ascii="Times New Roman" w:hAnsi="Times New Roman"/>
          <w:b/>
          <w:smallCaps/>
          <w:sz w:val="24"/>
          <w:szCs w:val="24"/>
        </w:rPr>
      </w:pPr>
      <w:r w:rsidRPr="004C32C3">
        <w:rPr>
          <w:rFonts w:ascii="Times New Roman" w:hAnsi="Times New Roman"/>
          <w:sz w:val="24"/>
          <w:szCs w:val="24"/>
        </w:rPr>
        <w:t xml:space="preserve">Statistical Tools SPSS in Health Data to </w:t>
      </w:r>
      <w:r w:rsidR="00CC489B" w:rsidRPr="004C32C3">
        <w:rPr>
          <w:rFonts w:ascii="Times New Roman" w:hAnsi="Times New Roman"/>
          <w:sz w:val="24"/>
          <w:szCs w:val="24"/>
        </w:rPr>
        <w:t>[3-day]</w:t>
      </w:r>
      <w:r w:rsidR="000A387F" w:rsidRPr="004C32C3">
        <w:rPr>
          <w:rFonts w:ascii="Times New Roman" w:hAnsi="Times New Roman"/>
          <w:sz w:val="24"/>
          <w:szCs w:val="24"/>
        </w:rPr>
        <w:t xml:space="preserve"> </w:t>
      </w:r>
      <w:r w:rsidR="00CC489B" w:rsidRPr="004C32C3">
        <w:rPr>
          <w:rFonts w:ascii="Times New Roman" w:hAnsi="Times New Roman"/>
          <w:b/>
          <w:smallCaps/>
          <w:sz w:val="24"/>
          <w:szCs w:val="24"/>
        </w:rPr>
        <w:t xml:space="preserve">ADHS </w:t>
      </w:r>
      <w:r w:rsidR="00CC489B" w:rsidRPr="004C32C3">
        <w:rPr>
          <w:rFonts w:ascii="Times New Roman" w:hAnsi="Times New Roman"/>
          <w:smallCaps/>
          <w:sz w:val="24"/>
          <w:szCs w:val="24"/>
        </w:rPr>
        <w:t xml:space="preserve">Phoenix </w:t>
      </w:r>
      <w:r w:rsidR="00CC489B" w:rsidRPr="004C32C3">
        <w:rPr>
          <w:rFonts w:ascii="Times New Roman" w:hAnsi="Times New Roman"/>
          <w:smallCaps/>
          <w:sz w:val="24"/>
          <w:szCs w:val="24"/>
        </w:rPr>
        <w:tab/>
      </w:r>
      <w:r w:rsidR="00CC489B" w:rsidRPr="004C32C3">
        <w:rPr>
          <w:rFonts w:ascii="Times New Roman" w:hAnsi="Times New Roman"/>
          <w:smallCaps/>
          <w:sz w:val="24"/>
          <w:szCs w:val="24"/>
        </w:rPr>
        <w:tab/>
      </w:r>
      <w:r w:rsidR="000D2D8A" w:rsidRPr="004C32C3">
        <w:rPr>
          <w:rFonts w:ascii="Times New Roman" w:hAnsi="Times New Roman"/>
          <w:smallCaps/>
          <w:sz w:val="24"/>
          <w:szCs w:val="24"/>
        </w:rPr>
        <w:tab/>
      </w:r>
      <w:r w:rsidR="00E02F2D" w:rsidRPr="004C32C3">
        <w:rPr>
          <w:rFonts w:ascii="Times New Roman" w:hAnsi="Times New Roman"/>
          <w:b/>
          <w:smallCaps/>
          <w:sz w:val="24"/>
          <w:szCs w:val="24"/>
        </w:rPr>
        <w:t>Dec 2001</w:t>
      </w:r>
    </w:p>
    <w:p w14:paraId="332071A6" w14:textId="7C6CF8F1" w:rsidR="00956263" w:rsidRPr="004C32C3" w:rsidRDefault="00956263" w:rsidP="0018384D">
      <w:pPr>
        <w:pStyle w:val="BodyText"/>
        <w:numPr>
          <w:ilvl w:val="0"/>
          <w:numId w:val="8"/>
        </w:numPr>
        <w:spacing w:after="0" w:line="360" w:lineRule="auto"/>
        <w:ind w:left="360"/>
        <w:jc w:val="left"/>
        <w:rPr>
          <w:rFonts w:ascii="Times New Roman" w:hAnsi="Times New Roman"/>
          <w:b/>
          <w:smallCaps/>
          <w:sz w:val="24"/>
          <w:szCs w:val="24"/>
        </w:rPr>
      </w:pPr>
      <w:r w:rsidRPr="004C32C3">
        <w:rPr>
          <w:rFonts w:ascii="Times New Roman" w:hAnsi="Times New Roman"/>
          <w:sz w:val="24"/>
          <w:szCs w:val="24"/>
        </w:rPr>
        <w:t xml:space="preserve">On tools for better </w:t>
      </w:r>
      <w:r w:rsidR="00FA6BAC" w:rsidRPr="004C32C3">
        <w:rPr>
          <w:rFonts w:ascii="Times New Roman" w:hAnsi="Times New Roman"/>
          <w:sz w:val="24"/>
          <w:szCs w:val="24"/>
        </w:rPr>
        <w:t>Outcomes</w:t>
      </w:r>
      <w:r w:rsidRPr="004C32C3">
        <w:rPr>
          <w:rFonts w:ascii="Times New Roman" w:hAnsi="Times New Roman"/>
          <w:sz w:val="24"/>
          <w:szCs w:val="24"/>
        </w:rPr>
        <w:t>-</w:t>
      </w:r>
      <w:r w:rsidRPr="004C32C3">
        <w:rPr>
          <w:rFonts w:ascii="Times New Roman" w:hAnsi="Times New Roman"/>
          <w:iCs/>
          <w:sz w:val="24"/>
          <w:szCs w:val="24"/>
        </w:rPr>
        <w:t>Behavioral Health Services</w:t>
      </w:r>
      <w:r w:rsidRPr="004C32C3">
        <w:rPr>
          <w:rFonts w:ascii="Times New Roman" w:hAnsi="Times New Roman"/>
          <w:b/>
          <w:iCs/>
          <w:sz w:val="24"/>
          <w:szCs w:val="24"/>
        </w:rPr>
        <w:t xml:space="preserve">, </w:t>
      </w:r>
      <w:r w:rsidRPr="004C32C3">
        <w:rPr>
          <w:rFonts w:ascii="Times New Roman" w:hAnsi="Times New Roman"/>
          <w:b/>
          <w:smallCaps/>
          <w:sz w:val="24"/>
          <w:szCs w:val="24"/>
        </w:rPr>
        <w:t>A</w:t>
      </w:r>
      <w:r w:rsidR="00CC489B" w:rsidRPr="004C32C3">
        <w:rPr>
          <w:rFonts w:ascii="Times New Roman" w:hAnsi="Times New Roman"/>
          <w:b/>
          <w:smallCaps/>
          <w:sz w:val="24"/>
          <w:szCs w:val="24"/>
        </w:rPr>
        <w:t>DHS</w:t>
      </w:r>
      <w:r w:rsidR="00CC489B" w:rsidRPr="004C32C3">
        <w:rPr>
          <w:rFonts w:ascii="Times New Roman" w:hAnsi="Times New Roman"/>
          <w:b/>
          <w:smallCaps/>
          <w:sz w:val="24"/>
          <w:szCs w:val="24"/>
        </w:rPr>
        <w:tab/>
      </w:r>
      <w:r w:rsidR="00CC489B" w:rsidRPr="004C32C3">
        <w:rPr>
          <w:rFonts w:ascii="Times New Roman" w:hAnsi="Times New Roman"/>
          <w:b/>
          <w:smallCaps/>
          <w:sz w:val="24"/>
          <w:szCs w:val="24"/>
        </w:rPr>
        <w:tab/>
      </w:r>
      <w:r w:rsidR="000D2D8A" w:rsidRPr="004C32C3">
        <w:rPr>
          <w:rFonts w:ascii="Times New Roman" w:hAnsi="Times New Roman"/>
          <w:b/>
          <w:smallCaps/>
          <w:sz w:val="24"/>
          <w:szCs w:val="24"/>
        </w:rPr>
        <w:tab/>
      </w:r>
      <w:r w:rsidRPr="004C32C3">
        <w:rPr>
          <w:rFonts w:ascii="Times New Roman" w:hAnsi="Times New Roman"/>
          <w:b/>
          <w:smallCaps/>
          <w:sz w:val="24"/>
          <w:szCs w:val="24"/>
        </w:rPr>
        <w:t>Nov 2000</w:t>
      </w:r>
    </w:p>
    <w:p w14:paraId="7BF15600" w14:textId="47B06B58" w:rsidR="00956263" w:rsidRPr="004C32C3" w:rsidRDefault="00956263" w:rsidP="0018384D">
      <w:pPr>
        <w:pStyle w:val="ListParagraph"/>
        <w:numPr>
          <w:ilvl w:val="0"/>
          <w:numId w:val="8"/>
        </w:numPr>
        <w:spacing w:line="360" w:lineRule="auto"/>
        <w:ind w:left="360"/>
        <w:jc w:val="left"/>
        <w:rPr>
          <w:rFonts w:ascii="Times New Roman" w:hAnsi="Times New Roman"/>
          <w:b/>
          <w:smallCaps/>
          <w:sz w:val="24"/>
          <w:szCs w:val="24"/>
        </w:rPr>
      </w:pPr>
      <w:r w:rsidRPr="004C32C3">
        <w:rPr>
          <w:rFonts w:ascii="Times New Roman" w:hAnsi="Times New Roman"/>
          <w:sz w:val="24"/>
          <w:szCs w:val="24"/>
        </w:rPr>
        <w:t xml:space="preserve">On techniques for analyzing small samples, </w:t>
      </w:r>
      <w:r w:rsidRPr="004C32C3">
        <w:rPr>
          <w:rFonts w:ascii="Times New Roman" w:hAnsi="Times New Roman"/>
          <w:b/>
          <w:iCs/>
          <w:sz w:val="24"/>
          <w:szCs w:val="24"/>
        </w:rPr>
        <w:t>MEDICIS</w:t>
      </w:r>
      <w:r w:rsidRPr="004C32C3">
        <w:rPr>
          <w:rFonts w:ascii="Times New Roman" w:hAnsi="Times New Roman"/>
          <w:sz w:val="24"/>
          <w:szCs w:val="24"/>
        </w:rPr>
        <w:t>, Phoenix, Arizona</w:t>
      </w:r>
      <w:r w:rsidR="000D2D8A" w:rsidRPr="004C32C3">
        <w:rPr>
          <w:rFonts w:ascii="Times New Roman" w:hAnsi="Times New Roman"/>
          <w:sz w:val="24"/>
          <w:szCs w:val="24"/>
        </w:rPr>
        <w:tab/>
      </w:r>
      <w:r w:rsidR="000D2D8A" w:rsidRPr="004C32C3">
        <w:rPr>
          <w:rFonts w:ascii="Times New Roman" w:hAnsi="Times New Roman"/>
          <w:sz w:val="24"/>
          <w:szCs w:val="24"/>
        </w:rPr>
        <w:tab/>
      </w:r>
      <w:r w:rsidRPr="004C32C3">
        <w:rPr>
          <w:rFonts w:ascii="Times New Roman" w:hAnsi="Times New Roman"/>
          <w:b/>
          <w:smallCaps/>
          <w:sz w:val="24"/>
          <w:szCs w:val="24"/>
        </w:rPr>
        <w:t>Sep 1999</w:t>
      </w:r>
    </w:p>
    <w:p w14:paraId="670351E7" w14:textId="1240BDE8" w:rsidR="00956263" w:rsidRPr="004C32C3" w:rsidRDefault="00956263" w:rsidP="0018384D">
      <w:pPr>
        <w:pStyle w:val="ListParagraph"/>
        <w:numPr>
          <w:ilvl w:val="0"/>
          <w:numId w:val="8"/>
        </w:numPr>
        <w:spacing w:line="360" w:lineRule="auto"/>
        <w:ind w:left="360"/>
        <w:jc w:val="left"/>
        <w:rPr>
          <w:rFonts w:ascii="Times New Roman" w:hAnsi="Times New Roman"/>
          <w:sz w:val="24"/>
          <w:szCs w:val="24"/>
        </w:rPr>
      </w:pPr>
      <w:r w:rsidRPr="004C32C3">
        <w:rPr>
          <w:rFonts w:ascii="Times New Roman" w:hAnsi="Times New Roman"/>
          <w:sz w:val="24"/>
          <w:szCs w:val="24"/>
        </w:rPr>
        <w:t xml:space="preserve">On advanced topics in Biostatistics, </w:t>
      </w:r>
      <w:r w:rsidRPr="004C32C3">
        <w:rPr>
          <w:rFonts w:ascii="Times New Roman" w:hAnsi="Times New Roman"/>
          <w:b/>
          <w:sz w:val="24"/>
          <w:szCs w:val="24"/>
        </w:rPr>
        <w:t>SDAR</w:t>
      </w:r>
      <w:r w:rsidRPr="004C32C3">
        <w:rPr>
          <w:rFonts w:ascii="Times New Roman" w:hAnsi="Times New Roman"/>
          <w:sz w:val="24"/>
          <w:szCs w:val="24"/>
        </w:rPr>
        <w:t xml:space="preserve">, </w:t>
      </w:r>
      <w:r w:rsidR="00DD2D2E" w:rsidRPr="004C32C3">
        <w:rPr>
          <w:rFonts w:ascii="Times New Roman" w:hAnsi="Times New Roman"/>
          <w:smallCaps/>
          <w:sz w:val="24"/>
          <w:szCs w:val="24"/>
        </w:rPr>
        <w:t>Phoenix</w:t>
      </w:r>
      <w:r w:rsidRPr="004C32C3">
        <w:rPr>
          <w:rFonts w:ascii="Times New Roman" w:hAnsi="Times New Roman"/>
          <w:sz w:val="24"/>
          <w:szCs w:val="24"/>
        </w:rPr>
        <w:t xml:space="preserve">, AZ  </w:t>
      </w:r>
      <w:r w:rsidR="000B1FB7" w:rsidRPr="004C32C3">
        <w:rPr>
          <w:rFonts w:ascii="Times New Roman" w:hAnsi="Times New Roman"/>
          <w:sz w:val="24"/>
          <w:szCs w:val="24"/>
        </w:rPr>
        <w:t xml:space="preserve">  </w:t>
      </w:r>
      <w:r w:rsidR="000D2D8A" w:rsidRPr="004C32C3">
        <w:rPr>
          <w:rFonts w:ascii="Times New Roman" w:hAnsi="Times New Roman"/>
          <w:sz w:val="24"/>
          <w:szCs w:val="24"/>
        </w:rPr>
        <w:tab/>
      </w:r>
      <w:r w:rsidR="000D2D8A" w:rsidRPr="004C32C3">
        <w:rPr>
          <w:rFonts w:ascii="Times New Roman" w:hAnsi="Times New Roman"/>
          <w:sz w:val="24"/>
          <w:szCs w:val="24"/>
        </w:rPr>
        <w:tab/>
      </w:r>
      <w:r w:rsidR="000B1FB7" w:rsidRPr="004C32C3">
        <w:rPr>
          <w:rFonts w:ascii="Times New Roman" w:hAnsi="Times New Roman"/>
          <w:sz w:val="24"/>
          <w:szCs w:val="24"/>
        </w:rPr>
        <w:t xml:space="preserve">                 </w:t>
      </w:r>
      <w:r w:rsidR="00CC489B" w:rsidRPr="004C32C3">
        <w:rPr>
          <w:rFonts w:ascii="Times New Roman" w:hAnsi="Times New Roman"/>
          <w:sz w:val="24"/>
          <w:szCs w:val="24"/>
        </w:rPr>
        <w:t xml:space="preserve"> </w:t>
      </w:r>
      <w:r w:rsidR="000B1FB7" w:rsidRPr="004C32C3">
        <w:rPr>
          <w:rFonts w:ascii="Times New Roman" w:hAnsi="Times New Roman"/>
          <w:sz w:val="24"/>
          <w:szCs w:val="24"/>
        </w:rPr>
        <w:t xml:space="preserve">  </w:t>
      </w:r>
      <w:r w:rsidRPr="004C32C3">
        <w:rPr>
          <w:rFonts w:ascii="Times New Roman" w:hAnsi="Times New Roman"/>
          <w:b/>
          <w:smallCaps/>
          <w:sz w:val="24"/>
          <w:szCs w:val="24"/>
        </w:rPr>
        <w:t>May 1999</w:t>
      </w:r>
    </w:p>
    <w:p w14:paraId="1F66A9F0" w14:textId="5CAB3909" w:rsidR="00956263" w:rsidRPr="004C32C3" w:rsidRDefault="00FA6BAC" w:rsidP="0018384D">
      <w:pPr>
        <w:pStyle w:val="BodyText"/>
        <w:numPr>
          <w:ilvl w:val="0"/>
          <w:numId w:val="8"/>
        </w:numPr>
        <w:spacing w:after="0" w:line="360" w:lineRule="auto"/>
        <w:ind w:left="360"/>
        <w:jc w:val="left"/>
        <w:rPr>
          <w:rFonts w:ascii="Times New Roman" w:hAnsi="Times New Roman"/>
          <w:b/>
          <w:smallCaps/>
          <w:sz w:val="24"/>
          <w:szCs w:val="24"/>
        </w:rPr>
      </w:pPr>
      <w:r w:rsidRPr="004C32C3">
        <w:rPr>
          <w:rFonts w:ascii="Times New Roman" w:hAnsi="Times New Roman"/>
          <w:sz w:val="24"/>
          <w:szCs w:val="24"/>
        </w:rPr>
        <w:t xml:space="preserve">On sample size and power analysis to Healthcare workers </w:t>
      </w:r>
      <w:r w:rsidRPr="004C32C3">
        <w:rPr>
          <w:rFonts w:ascii="Times New Roman" w:hAnsi="Times New Roman"/>
          <w:b/>
          <w:sz w:val="24"/>
          <w:szCs w:val="24"/>
        </w:rPr>
        <w:t>SDAR</w:t>
      </w:r>
      <w:r w:rsidR="00EC09A1" w:rsidRPr="004C32C3">
        <w:rPr>
          <w:rFonts w:ascii="Times New Roman" w:hAnsi="Times New Roman"/>
          <w:sz w:val="24"/>
          <w:szCs w:val="24"/>
        </w:rPr>
        <w:t xml:space="preserve"> </w:t>
      </w:r>
      <w:r w:rsidR="00DD2D2E" w:rsidRPr="004C32C3">
        <w:rPr>
          <w:rFonts w:ascii="Times New Roman" w:hAnsi="Times New Roman"/>
          <w:smallCaps/>
          <w:sz w:val="24"/>
          <w:szCs w:val="24"/>
        </w:rPr>
        <w:t>Phoenix</w:t>
      </w:r>
      <w:r w:rsidR="000D2D8A" w:rsidRPr="004C32C3">
        <w:rPr>
          <w:rFonts w:ascii="Times New Roman" w:hAnsi="Times New Roman"/>
          <w:smallCaps/>
          <w:sz w:val="24"/>
          <w:szCs w:val="24"/>
        </w:rPr>
        <w:tab/>
      </w:r>
      <w:r w:rsidR="000D2D8A" w:rsidRPr="004C32C3">
        <w:rPr>
          <w:rFonts w:ascii="Times New Roman" w:hAnsi="Times New Roman"/>
          <w:smallCaps/>
          <w:sz w:val="24"/>
          <w:szCs w:val="24"/>
        </w:rPr>
        <w:tab/>
        <w:t>M</w:t>
      </w:r>
      <w:r w:rsidRPr="004C32C3">
        <w:rPr>
          <w:rFonts w:ascii="Times New Roman" w:hAnsi="Times New Roman"/>
          <w:b/>
          <w:smallCaps/>
          <w:sz w:val="24"/>
          <w:szCs w:val="24"/>
        </w:rPr>
        <w:t>ay 1998</w:t>
      </w:r>
    </w:p>
    <w:p w14:paraId="2D0D2A91" w14:textId="2D077830" w:rsidR="00FA6BAC" w:rsidRPr="004C32C3" w:rsidRDefault="00FA6BAC" w:rsidP="0018384D">
      <w:pPr>
        <w:pStyle w:val="BodyText"/>
        <w:numPr>
          <w:ilvl w:val="0"/>
          <w:numId w:val="8"/>
        </w:numPr>
        <w:spacing w:after="0" w:line="360" w:lineRule="auto"/>
        <w:ind w:left="360"/>
        <w:jc w:val="left"/>
        <w:rPr>
          <w:rFonts w:ascii="Times New Roman" w:hAnsi="Times New Roman"/>
          <w:b/>
          <w:smallCaps/>
          <w:sz w:val="24"/>
          <w:szCs w:val="24"/>
        </w:rPr>
      </w:pPr>
      <w:r w:rsidRPr="004C32C3">
        <w:rPr>
          <w:rFonts w:ascii="Times New Roman" w:hAnsi="Times New Roman"/>
          <w:sz w:val="24"/>
          <w:szCs w:val="24"/>
        </w:rPr>
        <w:t xml:space="preserve">On outcome research workshop, </w:t>
      </w:r>
      <w:r w:rsidRPr="004C32C3">
        <w:rPr>
          <w:rFonts w:ascii="Times New Roman" w:hAnsi="Times New Roman"/>
          <w:b/>
          <w:sz w:val="24"/>
          <w:szCs w:val="24"/>
        </w:rPr>
        <w:t xml:space="preserve">SDAR, </w:t>
      </w:r>
      <w:r w:rsidR="00DD2D2E" w:rsidRPr="004C32C3">
        <w:rPr>
          <w:rFonts w:ascii="Times New Roman" w:hAnsi="Times New Roman"/>
          <w:smallCaps/>
          <w:sz w:val="24"/>
          <w:szCs w:val="24"/>
        </w:rPr>
        <w:t>Phoenix</w:t>
      </w:r>
      <w:r w:rsidRPr="004C32C3">
        <w:rPr>
          <w:rFonts w:ascii="Times New Roman" w:hAnsi="Times New Roman"/>
          <w:sz w:val="24"/>
          <w:szCs w:val="24"/>
        </w:rPr>
        <w:t xml:space="preserve">, </w:t>
      </w:r>
      <w:r w:rsidR="00DD2D2E" w:rsidRPr="004C32C3">
        <w:rPr>
          <w:rFonts w:ascii="Times New Roman" w:hAnsi="Times New Roman"/>
          <w:sz w:val="24"/>
          <w:szCs w:val="24"/>
        </w:rPr>
        <w:tab/>
      </w:r>
      <w:r w:rsidR="00DD2D2E" w:rsidRPr="004C32C3">
        <w:rPr>
          <w:rFonts w:ascii="Times New Roman" w:hAnsi="Times New Roman"/>
          <w:sz w:val="24"/>
          <w:szCs w:val="24"/>
        </w:rPr>
        <w:tab/>
      </w:r>
      <w:r w:rsidR="000D2D8A" w:rsidRPr="004C32C3">
        <w:rPr>
          <w:rFonts w:ascii="Times New Roman" w:hAnsi="Times New Roman"/>
          <w:sz w:val="24"/>
          <w:szCs w:val="24"/>
        </w:rPr>
        <w:tab/>
      </w:r>
      <w:r w:rsidR="000D2D8A" w:rsidRPr="004C32C3">
        <w:rPr>
          <w:rFonts w:ascii="Times New Roman" w:hAnsi="Times New Roman"/>
          <w:sz w:val="24"/>
          <w:szCs w:val="24"/>
        </w:rPr>
        <w:tab/>
      </w:r>
      <w:r w:rsidR="000D2D8A" w:rsidRPr="004C32C3">
        <w:rPr>
          <w:rFonts w:ascii="Times New Roman" w:hAnsi="Times New Roman"/>
          <w:sz w:val="24"/>
          <w:szCs w:val="24"/>
        </w:rPr>
        <w:tab/>
      </w:r>
      <w:r w:rsidRPr="004C32C3">
        <w:rPr>
          <w:rFonts w:ascii="Times New Roman" w:hAnsi="Times New Roman"/>
          <w:b/>
          <w:smallCaps/>
          <w:sz w:val="24"/>
          <w:szCs w:val="24"/>
        </w:rPr>
        <w:t>Apr 1998</w:t>
      </w:r>
    </w:p>
    <w:p w14:paraId="7F54287D" w14:textId="0D4BC47B" w:rsidR="00EB6041" w:rsidRPr="004C32C3" w:rsidRDefault="00EB6041" w:rsidP="0018384D">
      <w:pPr>
        <w:pStyle w:val="BodyText"/>
        <w:numPr>
          <w:ilvl w:val="0"/>
          <w:numId w:val="8"/>
        </w:numPr>
        <w:spacing w:after="0" w:line="360" w:lineRule="auto"/>
        <w:ind w:left="360"/>
        <w:jc w:val="left"/>
        <w:rPr>
          <w:rFonts w:ascii="Times New Roman" w:hAnsi="Times New Roman"/>
          <w:b/>
          <w:smallCaps/>
          <w:sz w:val="24"/>
          <w:szCs w:val="24"/>
        </w:rPr>
      </w:pPr>
      <w:r w:rsidRPr="004C32C3">
        <w:rPr>
          <w:rFonts w:ascii="Times New Roman" w:hAnsi="Times New Roman"/>
          <w:sz w:val="24"/>
          <w:szCs w:val="24"/>
        </w:rPr>
        <w:t xml:space="preserve">On logistic regression analysis with SPSS- </w:t>
      </w:r>
      <w:r w:rsidRPr="004C32C3">
        <w:rPr>
          <w:rFonts w:ascii="Times New Roman" w:hAnsi="Times New Roman"/>
          <w:b/>
          <w:sz w:val="24"/>
          <w:szCs w:val="24"/>
        </w:rPr>
        <w:t xml:space="preserve">SDAR, </w:t>
      </w:r>
      <w:r w:rsidR="00DD2D2E" w:rsidRPr="004C32C3">
        <w:rPr>
          <w:rFonts w:ascii="Times New Roman" w:hAnsi="Times New Roman"/>
          <w:smallCaps/>
          <w:sz w:val="24"/>
          <w:szCs w:val="24"/>
        </w:rPr>
        <w:t>Phoenix</w:t>
      </w:r>
      <w:r w:rsidRPr="004C32C3">
        <w:rPr>
          <w:rFonts w:ascii="Times New Roman" w:hAnsi="Times New Roman"/>
          <w:b/>
          <w:sz w:val="24"/>
          <w:szCs w:val="24"/>
        </w:rPr>
        <w:t xml:space="preserve"> </w:t>
      </w:r>
      <w:r w:rsidR="00DD2D2E" w:rsidRPr="004C32C3">
        <w:rPr>
          <w:rFonts w:ascii="Times New Roman" w:hAnsi="Times New Roman"/>
          <w:b/>
          <w:sz w:val="24"/>
          <w:szCs w:val="24"/>
        </w:rPr>
        <w:tab/>
      </w:r>
      <w:r w:rsidR="00DD2D2E" w:rsidRPr="004C32C3">
        <w:rPr>
          <w:rFonts w:ascii="Times New Roman" w:hAnsi="Times New Roman"/>
          <w:b/>
          <w:sz w:val="24"/>
          <w:szCs w:val="24"/>
        </w:rPr>
        <w:tab/>
      </w:r>
      <w:r w:rsidR="000D2D8A" w:rsidRPr="004C32C3">
        <w:rPr>
          <w:rFonts w:ascii="Times New Roman" w:hAnsi="Times New Roman"/>
          <w:b/>
          <w:sz w:val="24"/>
          <w:szCs w:val="24"/>
        </w:rPr>
        <w:tab/>
      </w:r>
      <w:r w:rsidR="000D2D8A" w:rsidRPr="004C32C3">
        <w:rPr>
          <w:rFonts w:ascii="Times New Roman" w:hAnsi="Times New Roman"/>
          <w:b/>
          <w:sz w:val="24"/>
          <w:szCs w:val="24"/>
        </w:rPr>
        <w:tab/>
      </w:r>
      <w:r w:rsidRPr="004C32C3">
        <w:rPr>
          <w:rFonts w:ascii="Times New Roman" w:hAnsi="Times New Roman"/>
          <w:b/>
          <w:smallCaps/>
          <w:sz w:val="24"/>
          <w:szCs w:val="24"/>
        </w:rPr>
        <w:t>Feb 1998</w:t>
      </w:r>
    </w:p>
    <w:p w14:paraId="5CCBBE14" w14:textId="0EB4FE65" w:rsidR="00DF0215" w:rsidRPr="004C32C3" w:rsidRDefault="00D6276E" w:rsidP="0018384D">
      <w:pPr>
        <w:pStyle w:val="ListParagraph"/>
        <w:numPr>
          <w:ilvl w:val="0"/>
          <w:numId w:val="8"/>
        </w:numPr>
        <w:spacing w:line="360" w:lineRule="auto"/>
        <w:ind w:left="360"/>
        <w:jc w:val="left"/>
        <w:rPr>
          <w:rFonts w:ascii="Times New Roman" w:hAnsi="Times New Roman"/>
          <w:sz w:val="24"/>
          <w:szCs w:val="24"/>
        </w:rPr>
      </w:pPr>
      <w:r w:rsidRPr="004C32C3">
        <w:rPr>
          <w:rFonts w:ascii="Times New Roman" w:hAnsi="Times New Roman"/>
          <w:sz w:val="24"/>
          <w:szCs w:val="24"/>
        </w:rPr>
        <w:t xml:space="preserve"> S</w:t>
      </w:r>
      <w:r w:rsidR="00DF0215" w:rsidRPr="004C32C3">
        <w:rPr>
          <w:rFonts w:ascii="Times New Roman" w:hAnsi="Times New Roman"/>
          <w:sz w:val="24"/>
          <w:szCs w:val="24"/>
        </w:rPr>
        <w:t xml:space="preserve">tatistical Methods in the Analyses of Health Data </w:t>
      </w:r>
      <w:r w:rsidR="00DF0215" w:rsidRPr="004C32C3">
        <w:rPr>
          <w:rFonts w:ascii="Times New Roman" w:hAnsi="Times New Roman"/>
          <w:b/>
          <w:sz w:val="24"/>
          <w:szCs w:val="24"/>
        </w:rPr>
        <w:t>SDAR</w:t>
      </w:r>
      <w:r w:rsidR="00DF0215" w:rsidRPr="004C32C3">
        <w:rPr>
          <w:rFonts w:ascii="Times New Roman" w:hAnsi="Times New Roman"/>
          <w:sz w:val="24"/>
          <w:szCs w:val="24"/>
        </w:rPr>
        <w:t xml:space="preserve"> Las Vegas, NV</w:t>
      </w:r>
      <w:r w:rsidRPr="004C32C3">
        <w:rPr>
          <w:rFonts w:ascii="Times New Roman" w:hAnsi="Times New Roman"/>
          <w:sz w:val="24"/>
          <w:szCs w:val="24"/>
        </w:rPr>
        <w:t xml:space="preserve"> </w:t>
      </w:r>
      <w:r w:rsidR="000D2D8A" w:rsidRPr="004C32C3">
        <w:rPr>
          <w:rFonts w:ascii="Times New Roman" w:hAnsi="Times New Roman"/>
          <w:sz w:val="24"/>
          <w:szCs w:val="24"/>
        </w:rPr>
        <w:tab/>
        <w:t xml:space="preserve">          </w:t>
      </w:r>
      <w:r w:rsidR="00DF0215" w:rsidRPr="004C32C3">
        <w:rPr>
          <w:rFonts w:ascii="Times New Roman" w:hAnsi="Times New Roman"/>
          <w:b/>
          <w:smallCaps/>
          <w:sz w:val="24"/>
          <w:szCs w:val="24"/>
        </w:rPr>
        <w:t>Nov 1997</w:t>
      </w:r>
    </w:p>
    <w:p w14:paraId="57E0D7E1" w14:textId="0A051AA8" w:rsidR="00EB6041" w:rsidRPr="004C32C3" w:rsidRDefault="00EB6041" w:rsidP="0018384D">
      <w:pPr>
        <w:pStyle w:val="BodyText"/>
        <w:numPr>
          <w:ilvl w:val="0"/>
          <w:numId w:val="8"/>
        </w:numPr>
        <w:spacing w:after="0" w:line="360" w:lineRule="auto"/>
        <w:ind w:left="360"/>
        <w:jc w:val="left"/>
        <w:rPr>
          <w:rFonts w:ascii="Times New Roman" w:hAnsi="Times New Roman"/>
          <w:b/>
          <w:iCs/>
          <w:smallCaps/>
          <w:sz w:val="24"/>
          <w:szCs w:val="24"/>
        </w:rPr>
      </w:pPr>
      <w:r w:rsidRPr="004C32C3">
        <w:rPr>
          <w:rFonts w:ascii="Times New Roman" w:hAnsi="Times New Roman"/>
          <w:sz w:val="24"/>
          <w:szCs w:val="24"/>
        </w:rPr>
        <w:t xml:space="preserve">On proposal writing: Role of the statistician in the Proposal Process- </w:t>
      </w:r>
      <w:r w:rsidRPr="004C32C3">
        <w:rPr>
          <w:rFonts w:ascii="Times New Roman" w:hAnsi="Times New Roman"/>
          <w:b/>
          <w:iCs/>
          <w:smallCaps/>
          <w:sz w:val="24"/>
          <w:szCs w:val="24"/>
        </w:rPr>
        <w:t xml:space="preserve">Arizona Disease Research Commission </w:t>
      </w:r>
      <w:r w:rsidR="00DD2D2E" w:rsidRPr="004C32C3">
        <w:rPr>
          <w:rFonts w:ascii="Times New Roman" w:hAnsi="Times New Roman"/>
          <w:smallCaps/>
          <w:sz w:val="24"/>
          <w:szCs w:val="24"/>
        </w:rPr>
        <w:t>Phoenix</w:t>
      </w:r>
      <w:r w:rsidRPr="004C32C3">
        <w:rPr>
          <w:rFonts w:ascii="Times New Roman" w:hAnsi="Times New Roman"/>
          <w:iCs/>
          <w:sz w:val="24"/>
          <w:szCs w:val="24"/>
        </w:rPr>
        <w:t xml:space="preserve"> </w:t>
      </w:r>
      <w:r w:rsidR="00DD2D2E" w:rsidRPr="004C32C3">
        <w:rPr>
          <w:rFonts w:ascii="Times New Roman" w:hAnsi="Times New Roman"/>
          <w:iCs/>
          <w:sz w:val="24"/>
          <w:szCs w:val="24"/>
        </w:rPr>
        <w:tab/>
      </w:r>
      <w:r w:rsidR="00DD2D2E" w:rsidRPr="004C32C3">
        <w:rPr>
          <w:rFonts w:ascii="Times New Roman" w:hAnsi="Times New Roman"/>
          <w:iCs/>
          <w:sz w:val="24"/>
          <w:szCs w:val="24"/>
        </w:rPr>
        <w:tab/>
      </w:r>
      <w:r w:rsidR="000D2D8A" w:rsidRPr="004C32C3">
        <w:rPr>
          <w:rFonts w:ascii="Times New Roman" w:hAnsi="Times New Roman"/>
          <w:iCs/>
          <w:sz w:val="24"/>
          <w:szCs w:val="24"/>
        </w:rPr>
        <w:tab/>
      </w:r>
      <w:r w:rsidR="000D2D8A" w:rsidRPr="004C32C3">
        <w:rPr>
          <w:rFonts w:ascii="Times New Roman" w:hAnsi="Times New Roman"/>
          <w:iCs/>
          <w:sz w:val="24"/>
          <w:szCs w:val="24"/>
        </w:rPr>
        <w:tab/>
      </w:r>
      <w:r w:rsidRPr="004C32C3">
        <w:rPr>
          <w:rFonts w:ascii="Times New Roman" w:hAnsi="Times New Roman"/>
          <w:iCs/>
          <w:sz w:val="24"/>
          <w:szCs w:val="24"/>
        </w:rPr>
        <w:tab/>
      </w:r>
      <w:r w:rsidR="000D2D8A" w:rsidRPr="004C32C3">
        <w:rPr>
          <w:rFonts w:ascii="Times New Roman" w:hAnsi="Times New Roman"/>
          <w:iCs/>
          <w:sz w:val="24"/>
          <w:szCs w:val="24"/>
        </w:rPr>
        <w:tab/>
      </w:r>
      <w:r w:rsidR="00887295" w:rsidRPr="004C32C3">
        <w:rPr>
          <w:rFonts w:ascii="Times New Roman" w:hAnsi="Times New Roman"/>
          <w:iCs/>
          <w:sz w:val="24"/>
          <w:szCs w:val="24"/>
        </w:rPr>
        <w:tab/>
      </w:r>
      <w:r w:rsidR="00887295" w:rsidRPr="004C32C3">
        <w:rPr>
          <w:rFonts w:ascii="Times New Roman" w:hAnsi="Times New Roman"/>
          <w:iCs/>
          <w:sz w:val="24"/>
          <w:szCs w:val="24"/>
        </w:rPr>
        <w:tab/>
      </w:r>
      <w:r w:rsidRPr="004C32C3">
        <w:rPr>
          <w:rFonts w:ascii="Times New Roman" w:hAnsi="Times New Roman"/>
          <w:b/>
          <w:iCs/>
          <w:smallCaps/>
          <w:sz w:val="24"/>
          <w:szCs w:val="24"/>
        </w:rPr>
        <w:t>Oct 1997</w:t>
      </w:r>
    </w:p>
    <w:p w14:paraId="1AD8AA07" w14:textId="25EDB48A" w:rsidR="00DF0215" w:rsidRPr="004C32C3" w:rsidRDefault="00D6276E" w:rsidP="0018384D">
      <w:pPr>
        <w:pStyle w:val="ListParagraph"/>
        <w:numPr>
          <w:ilvl w:val="0"/>
          <w:numId w:val="8"/>
        </w:numPr>
        <w:spacing w:line="360" w:lineRule="auto"/>
        <w:ind w:left="360"/>
        <w:jc w:val="left"/>
        <w:rPr>
          <w:rFonts w:ascii="Times New Roman" w:hAnsi="Times New Roman"/>
          <w:b/>
          <w:smallCaps/>
          <w:sz w:val="24"/>
          <w:szCs w:val="24"/>
        </w:rPr>
      </w:pPr>
      <w:r w:rsidRPr="004C32C3">
        <w:rPr>
          <w:rFonts w:ascii="Times New Roman" w:hAnsi="Times New Roman"/>
          <w:sz w:val="24"/>
          <w:szCs w:val="24"/>
        </w:rPr>
        <w:t>S</w:t>
      </w:r>
      <w:r w:rsidR="00DF0215" w:rsidRPr="004C32C3">
        <w:rPr>
          <w:rFonts w:ascii="Times New Roman" w:hAnsi="Times New Roman"/>
          <w:sz w:val="24"/>
          <w:szCs w:val="24"/>
        </w:rPr>
        <w:t xml:space="preserve">tatistical Methods in the Analyses of Health Data: </w:t>
      </w:r>
      <w:r w:rsidR="00DF0215" w:rsidRPr="004C32C3">
        <w:rPr>
          <w:rFonts w:ascii="Times New Roman" w:hAnsi="Times New Roman"/>
          <w:b/>
          <w:sz w:val="24"/>
          <w:szCs w:val="24"/>
        </w:rPr>
        <w:t>SDAR</w:t>
      </w:r>
      <w:r w:rsidR="00DF0215" w:rsidRPr="004C32C3">
        <w:rPr>
          <w:rFonts w:ascii="Times New Roman" w:hAnsi="Times New Roman"/>
          <w:sz w:val="24"/>
          <w:szCs w:val="24"/>
        </w:rPr>
        <w:t xml:space="preserve"> </w:t>
      </w:r>
      <w:r w:rsidR="00DF0215" w:rsidRPr="004C32C3">
        <w:rPr>
          <w:rFonts w:ascii="Times New Roman" w:hAnsi="Times New Roman"/>
          <w:smallCaps/>
          <w:sz w:val="24"/>
          <w:szCs w:val="24"/>
        </w:rPr>
        <w:t>Salt Lake</w:t>
      </w:r>
      <w:r w:rsidR="000D2D8A" w:rsidRPr="004C32C3">
        <w:rPr>
          <w:rFonts w:ascii="Times New Roman" w:hAnsi="Times New Roman"/>
          <w:sz w:val="24"/>
          <w:szCs w:val="24"/>
        </w:rPr>
        <w:tab/>
        <w:t xml:space="preserve">          </w:t>
      </w:r>
      <w:r w:rsidR="00DF0215" w:rsidRPr="004C32C3">
        <w:rPr>
          <w:rFonts w:ascii="Times New Roman" w:hAnsi="Times New Roman"/>
          <w:b/>
          <w:smallCaps/>
          <w:sz w:val="24"/>
          <w:szCs w:val="24"/>
        </w:rPr>
        <w:t>Oct 1997</w:t>
      </w:r>
    </w:p>
    <w:p w14:paraId="04FF7E93" w14:textId="2057F7D6" w:rsidR="00DF0215" w:rsidRPr="004C32C3" w:rsidRDefault="00DF0215" w:rsidP="0018384D">
      <w:pPr>
        <w:pStyle w:val="ListParagraph"/>
        <w:numPr>
          <w:ilvl w:val="0"/>
          <w:numId w:val="8"/>
        </w:numPr>
        <w:spacing w:line="360" w:lineRule="auto"/>
        <w:ind w:left="360"/>
        <w:jc w:val="left"/>
        <w:rPr>
          <w:rFonts w:ascii="Times New Roman" w:hAnsi="Times New Roman"/>
          <w:b/>
          <w:smallCaps/>
          <w:sz w:val="24"/>
          <w:szCs w:val="24"/>
        </w:rPr>
      </w:pPr>
      <w:r w:rsidRPr="004C32C3">
        <w:rPr>
          <w:rFonts w:ascii="Times New Roman" w:hAnsi="Times New Roman"/>
          <w:sz w:val="24"/>
          <w:szCs w:val="24"/>
        </w:rPr>
        <w:t>Analyzing, disseminating and collecting minority health data,</w:t>
      </w:r>
      <w:r w:rsidRPr="004C32C3">
        <w:rPr>
          <w:rFonts w:ascii="Times New Roman" w:hAnsi="Times New Roman"/>
          <w:b/>
          <w:sz w:val="24"/>
          <w:szCs w:val="24"/>
        </w:rPr>
        <w:t xml:space="preserve"> </w:t>
      </w:r>
      <w:r w:rsidR="00D6276E" w:rsidRPr="004C32C3">
        <w:rPr>
          <w:rFonts w:ascii="Times New Roman" w:hAnsi="Times New Roman"/>
          <w:b/>
          <w:smallCaps/>
          <w:sz w:val="24"/>
          <w:szCs w:val="24"/>
        </w:rPr>
        <w:t>Arizona Department</w:t>
      </w:r>
      <w:r w:rsidRPr="004C32C3">
        <w:rPr>
          <w:rFonts w:ascii="Times New Roman" w:hAnsi="Times New Roman"/>
          <w:b/>
          <w:smallCaps/>
          <w:sz w:val="24"/>
          <w:szCs w:val="24"/>
        </w:rPr>
        <w:t xml:space="preserve"> of Health Services, C</w:t>
      </w:r>
      <w:r w:rsidR="00D6276E" w:rsidRPr="004C32C3">
        <w:rPr>
          <w:rFonts w:ascii="Times New Roman" w:hAnsi="Times New Roman"/>
          <w:b/>
          <w:smallCaps/>
          <w:sz w:val="24"/>
          <w:szCs w:val="24"/>
        </w:rPr>
        <w:t>MH</w:t>
      </w:r>
      <w:r w:rsidRPr="004C32C3">
        <w:rPr>
          <w:rFonts w:ascii="Times New Roman" w:hAnsi="Times New Roman"/>
          <w:i/>
          <w:sz w:val="24"/>
          <w:szCs w:val="24"/>
        </w:rPr>
        <w:t xml:space="preserve"> </w:t>
      </w:r>
      <w:r w:rsidR="00DD2D2E" w:rsidRPr="004C32C3">
        <w:rPr>
          <w:rFonts w:ascii="Times New Roman" w:hAnsi="Times New Roman"/>
          <w:smallCaps/>
          <w:sz w:val="24"/>
          <w:szCs w:val="24"/>
        </w:rPr>
        <w:t>Phoenix</w:t>
      </w:r>
      <w:r w:rsidR="00DD2D2E" w:rsidRPr="004C32C3">
        <w:rPr>
          <w:rFonts w:ascii="Times New Roman" w:hAnsi="Times New Roman"/>
          <w:smallCaps/>
          <w:sz w:val="24"/>
          <w:szCs w:val="24"/>
        </w:rPr>
        <w:tab/>
      </w:r>
      <w:r w:rsidR="00DD2D2E" w:rsidRPr="004C32C3">
        <w:rPr>
          <w:rFonts w:ascii="Times New Roman" w:hAnsi="Times New Roman"/>
          <w:smallCaps/>
          <w:sz w:val="24"/>
          <w:szCs w:val="24"/>
        </w:rPr>
        <w:tab/>
      </w:r>
      <w:r w:rsidR="00DD2D2E" w:rsidRPr="004C32C3">
        <w:rPr>
          <w:rFonts w:ascii="Times New Roman" w:hAnsi="Times New Roman"/>
          <w:smallCaps/>
          <w:sz w:val="24"/>
          <w:szCs w:val="24"/>
        </w:rPr>
        <w:tab/>
      </w:r>
      <w:r w:rsidR="000D2D8A" w:rsidRPr="004C32C3">
        <w:rPr>
          <w:rFonts w:ascii="Times New Roman" w:hAnsi="Times New Roman"/>
          <w:smallCaps/>
          <w:sz w:val="24"/>
          <w:szCs w:val="24"/>
        </w:rPr>
        <w:t xml:space="preserve">            </w:t>
      </w:r>
      <w:r w:rsidR="00887295" w:rsidRPr="004C32C3">
        <w:rPr>
          <w:rFonts w:ascii="Times New Roman" w:hAnsi="Times New Roman"/>
          <w:smallCaps/>
          <w:sz w:val="24"/>
          <w:szCs w:val="24"/>
        </w:rPr>
        <w:tab/>
      </w:r>
      <w:r w:rsidR="00887295" w:rsidRPr="004C32C3">
        <w:rPr>
          <w:rFonts w:ascii="Times New Roman" w:hAnsi="Times New Roman"/>
          <w:smallCaps/>
          <w:sz w:val="24"/>
          <w:szCs w:val="24"/>
        </w:rPr>
        <w:tab/>
      </w:r>
      <w:r w:rsidR="00887295" w:rsidRPr="004C32C3">
        <w:rPr>
          <w:rFonts w:ascii="Times New Roman" w:hAnsi="Times New Roman"/>
          <w:smallCaps/>
          <w:sz w:val="24"/>
          <w:szCs w:val="24"/>
        </w:rPr>
        <w:tab/>
        <w:t xml:space="preserve">            </w:t>
      </w:r>
      <w:r w:rsidRPr="004C32C3">
        <w:rPr>
          <w:rFonts w:ascii="Times New Roman" w:hAnsi="Times New Roman"/>
          <w:b/>
          <w:smallCaps/>
          <w:sz w:val="24"/>
          <w:szCs w:val="24"/>
        </w:rPr>
        <w:t>Oct 1997</w:t>
      </w:r>
    </w:p>
    <w:p w14:paraId="6C179F10" w14:textId="58CCB543" w:rsidR="00DF0215" w:rsidRPr="004C32C3" w:rsidRDefault="00D6276E" w:rsidP="0018384D">
      <w:pPr>
        <w:pStyle w:val="BodyText"/>
        <w:numPr>
          <w:ilvl w:val="0"/>
          <w:numId w:val="8"/>
        </w:numPr>
        <w:spacing w:after="0" w:line="360" w:lineRule="auto"/>
        <w:ind w:left="360"/>
        <w:jc w:val="left"/>
        <w:rPr>
          <w:rFonts w:ascii="Times New Roman" w:hAnsi="Times New Roman"/>
          <w:b/>
          <w:smallCaps/>
          <w:sz w:val="24"/>
          <w:szCs w:val="24"/>
        </w:rPr>
      </w:pPr>
      <w:r w:rsidRPr="004C32C3">
        <w:rPr>
          <w:rFonts w:ascii="Times New Roman" w:hAnsi="Times New Roman"/>
          <w:sz w:val="24"/>
          <w:szCs w:val="24"/>
        </w:rPr>
        <w:t>S</w:t>
      </w:r>
      <w:r w:rsidR="00DF0215" w:rsidRPr="004C32C3">
        <w:rPr>
          <w:rFonts w:ascii="Times New Roman" w:hAnsi="Times New Roman"/>
          <w:sz w:val="24"/>
          <w:szCs w:val="24"/>
        </w:rPr>
        <w:t xml:space="preserve">tatistical Methods &amp; Tools in the Analyses of Health Data </w:t>
      </w:r>
      <w:r w:rsidR="00DF0215" w:rsidRPr="004C32C3">
        <w:rPr>
          <w:rFonts w:ascii="Times New Roman" w:hAnsi="Times New Roman"/>
          <w:b/>
          <w:sz w:val="24"/>
          <w:szCs w:val="24"/>
        </w:rPr>
        <w:t>SDAR</w:t>
      </w:r>
      <w:r w:rsidR="00DF0215" w:rsidRPr="004C32C3">
        <w:rPr>
          <w:rFonts w:ascii="Times New Roman" w:hAnsi="Times New Roman"/>
          <w:sz w:val="24"/>
          <w:szCs w:val="24"/>
        </w:rPr>
        <w:t xml:space="preserve"> </w:t>
      </w:r>
      <w:r w:rsidR="00DF0215" w:rsidRPr="004C32C3">
        <w:rPr>
          <w:rFonts w:ascii="Times New Roman" w:hAnsi="Times New Roman"/>
          <w:smallCaps/>
          <w:sz w:val="24"/>
          <w:szCs w:val="24"/>
        </w:rPr>
        <w:t>Reno</w:t>
      </w:r>
      <w:r w:rsidR="00DF0215" w:rsidRPr="004C32C3">
        <w:rPr>
          <w:rFonts w:ascii="Times New Roman" w:hAnsi="Times New Roman"/>
          <w:sz w:val="24"/>
          <w:szCs w:val="24"/>
        </w:rPr>
        <w:t xml:space="preserve">, </w:t>
      </w:r>
      <w:r w:rsidR="00DD2D2E" w:rsidRPr="004C32C3">
        <w:rPr>
          <w:rFonts w:ascii="Times New Roman" w:hAnsi="Times New Roman"/>
          <w:sz w:val="24"/>
          <w:szCs w:val="24"/>
        </w:rPr>
        <w:tab/>
      </w:r>
      <w:r w:rsidR="000D2D8A" w:rsidRPr="004C32C3">
        <w:rPr>
          <w:rFonts w:ascii="Times New Roman" w:hAnsi="Times New Roman"/>
          <w:sz w:val="24"/>
          <w:szCs w:val="24"/>
        </w:rPr>
        <w:tab/>
      </w:r>
      <w:r w:rsidR="00DF0215" w:rsidRPr="004C32C3">
        <w:rPr>
          <w:rFonts w:ascii="Times New Roman" w:hAnsi="Times New Roman"/>
          <w:sz w:val="24"/>
          <w:szCs w:val="24"/>
        </w:rPr>
        <w:t xml:space="preserve"> </w:t>
      </w:r>
      <w:r w:rsidR="00DF0215" w:rsidRPr="004C32C3">
        <w:rPr>
          <w:rFonts w:ascii="Times New Roman" w:hAnsi="Times New Roman"/>
          <w:b/>
          <w:smallCaps/>
          <w:sz w:val="24"/>
          <w:szCs w:val="24"/>
        </w:rPr>
        <w:t>Sep 1997</w:t>
      </w:r>
    </w:p>
    <w:p w14:paraId="1DDF1A65" w14:textId="24A89073" w:rsidR="00EB6041" w:rsidRPr="004C32C3" w:rsidRDefault="00D6276E" w:rsidP="0018384D">
      <w:pPr>
        <w:pStyle w:val="BodyText"/>
        <w:numPr>
          <w:ilvl w:val="0"/>
          <w:numId w:val="8"/>
        </w:numPr>
        <w:spacing w:after="0" w:line="360" w:lineRule="auto"/>
        <w:ind w:left="360"/>
        <w:jc w:val="left"/>
        <w:rPr>
          <w:rFonts w:ascii="Times New Roman" w:hAnsi="Times New Roman"/>
          <w:b/>
          <w:smallCaps/>
          <w:sz w:val="24"/>
          <w:szCs w:val="24"/>
        </w:rPr>
      </w:pPr>
      <w:r w:rsidRPr="004C32C3">
        <w:rPr>
          <w:rFonts w:ascii="Times New Roman" w:hAnsi="Times New Roman"/>
          <w:sz w:val="24"/>
          <w:szCs w:val="24"/>
        </w:rPr>
        <w:t>S</w:t>
      </w:r>
      <w:r w:rsidR="00EB6041" w:rsidRPr="004C32C3">
        <w:rPr>
          <w:rFonts w:ascii="Times New Roman" w:hAnsi="Times New Roman"/>
          <w:sz w:val="24"/>
          <w:szCs w:val="24"/>
        </w:rPr>
        <w:t xml:space="preserve">tatistical methods in the Analyses of Health Data </w:t>
      </w:r>
      <w:r w:rsidR="00EB6041" w:rsidRPr="004C32C3">
        <w:rPr>
          <w:rFonts w:ascii="Times New Roman" w:hAnsi="Times New Roman"/>
          <w:b/>
          <w:sz w:val="24"/>
          <w:szCs w:val="24"/>
        </w:rPr>
        <w:t>SDAR</w:t>
      </w:r>
      <w:r w:rsidR="00EB6041" w:rsidRPr="004C32C3">
        <w:rPr>
          <w:rFonts w:ascii="Times New Roman" w:hAnsi="Times New Roman"/>
          <w:sz w:val="24"/>
          <w:szCs w:val="24"/>
        </w:rPr>
        <w:t xml:space="preserve"> </w:t>
      </w:r>
      <w:r w:rsidR="00EB6041" w:rsidRPr="004C32C3">
        <w:rPr>
          <w:rFonts w:ascii="Times New Roman" w:hAnsi="Times New Roman"/>
          <w:smallCaps/>
          <w:sz w:val="24"/>
          <w:szCs w:val="24"/>
        </w:rPr>
        <w:t>Denver</w:t>
      </w:r>
      <w:r w:rsidR="00DD2D2E" w:rsidRPr="004C32C3">
        <w:rPr>
          <w:rFonts w:ascii="Times New Roman" w:hAnsi="Times New Roman"/>
          <w:smallCaps/>
          <w:sz w:val="24"/>
          <w:szCs w:val="24"/>
        </w:rPr>
        <w:tab/>
      </w:r>
      <w:r w:rsidR="00DD2D2E" w:rsidRPr="004C32C3">
        <w:rPr>
          <w:rFonts w:ascii="Times New Roman" w:hAnsi="Times New Roman"/>
          <w:smallCaps/>
          <w:sz w:val="24"/>
          <w:szCs w:val="24"/>
        </w:rPr>
        <w:tab/>
      </w:r>
      <w:r w:rsidR="000D2D8A" w:rsidRPr="004C32C3">
        <w:rPr>
          <w:rFonts w:ascii="Times New Roman" w:hAnsi="Times New Roman"/>
          <w:smallCaps/>
          <w:sz w:val="24"/>
          <w:szCs w:val="24"/>
        </w:rPr>
        <w:tab/>
      </w:r>
      <w:r w:rsidR="00EB6041" w:rsidRPr="004C32C3">
        <w:rPr>
          <w:rFonts w:ascii="Times New Roman" w:hAnsi="Times New Roman"/>
          <w:b/>
          <w:smallCaps/>
          <w:sz w:val="24"/>
          <w:szCs w:val="24"/>
        </w:rPr>
        <w:t>Aug 1997</w:t>
      </w:r>
    </w:p>
    <w:p w14:paraId="51E46088" w14:textId="37E8EFE0" w:rsidR="00DF0215" w:rsidRPr="004C32C3" w:rsidRDefault="00DF0215" w:rsidP="0018384D">
      <w:pPr>
        <w:pStyle w:val="BodyText"/>
        <w:numPr>
          <w:ilvl w:val="0"/>
          <w:numId w:val="8"/>
        </w:numPr>
        <w:spacing w:after="0" w:line="360" w:lineRule="auto"/>
        <w:ind w:left="360"/>
        <w:jc w:val="left"/>
        <w:rPr>
          <w:rFonts w:ascii="Times New Roman" w:hAnsi="Times New Roman"/>
          <w:b/>
          <w:smallCaps/>
          <w:sz w:val="24"/>
          <w:szCs w:val="24"/>
        </w:rPr>
      </w:pPr>
      <w:r w:rsidRPr="004C32C3">
        <w:rPr>
          <w:rFonts w:ascii="Times New Roman" w:hAnsi="Times New Roman"/>
          <w:sz w:val="24"/>
          <w:szCs w:val="24"/>
        </w:rPr>
        <w:lastRenderedPageBreak/>
        <w:t xml:space="preserve">On the ABC’s of statistics in Law, Learning the fundamentals: </w:t>
      </w:r>
      <w:r w:rsidR="00D6276E" w:rsidRPr="004C32C3">
        <w:rPr>
          <w:rFonts w:ascii="Times New Roman" w:hAnsi="Times New Roman"/>
          <w:sz w:val="24"/>
          <w:szCs w:val="24"/>
        </w:rPr>
        <w:t>4.62/5-point</w:t>
      </w:r>
      <w:r w:rsidR="00D6276E" w:rsidRPr="004C32C3">
        <w:rPr>
          <w:rFonts w:ascii="Times New Roman" w:hAnsi="Times New Roman"/>
          <w:sz w:val="24"/>
          <w:szCs w:val="24"/>
        </w:rPr>
        <w:tab/>
      </w:r>
      <w:r w:rsidR="00D6276E" w:rsidRPr="004C32C3">
        <w:rPr>
          <w:rFonts w:ascii="Times New Roman" w:hAnsi="Times New Roman"/>
          <w:sz w:val="24"/>
          <w:szCs w:val="24"/>
        </w:rPr>
        <w:tab/>
      </w:r>
      <w:r w:rsidR="00325158" w:rsidRPr="004C32C3">
        <w:rPr>
          <w:rFonts w:ascii="Times New Roman" w:hAnsi="Times New Roman"/>
          <w:sz w:val="24"/>
          <w:szCs w:val="24"/>
        </w:rPr>
        <w:t xml:space="preserve">  </w:t>
      </w:r>
      <w:r w:rsidRPr="004C32C3">
        <w:rPr>
          <w:rFonts w:ascii="Times New Roman" w:hAnsi="Times New Roman"/>
          <w:b/>
          <w:smallCaps/>
          <w:sz w:val="24"/>
          <w:szCs w:val="24"/>
        </w:rPr>
        <w:t>Maricopa County Bar Association</w:t>
      </w:r>
      <w:r w:rsidRPr="004C32C3">
        <w:rPr>
          <w:rFonts w:ascii="Times New Roman" w:hAnsi="Times New Roman"/>
          <w:b/>
          <w:sz w:val="24"/>
          <w:szCs w:val="24"/>
        </w:rPr>
        <w:t>,</w:t>
      </w:r>
      <w:r w:rsidRPr="004C32C3">
        <w:rPr>
          <w:rFonts w:ascii="Times New Roman" w:hAnsi="Times New Roman"/>
          <w:sz w:val="24"/>
          <w:szCs w:val="24"/>
        </w:rPr>
        <w:t xml:space="preserve"> </w:t>
      </w:r>
      <w:r w:rsidR="00DD2D2E" w:rsidRPr="004C32C3">
        <w:rPr>
          <w:rFonts w:ascii="Times New Roman" w:hAnsi="Times New Roman"/>
          <w:smallCaps/>
          <w:sz w:val="24"/>
          <w:szCs w:val="24"/>
        </w:rPr>
        <w:t>Phoenix</w:t>
      </w:r>
      <w:r w:rsidR="00DD2D2E" w:rsidRPr="004C32C3">
        <w:rPr>
          <w:rFonts w:ascii="Times New Roman" w:hAnsi="Times New Roman"/>
          <w:sz w:val="24"/>
          <w:szCs w:val="24"/>
        </w:rPr>
        <w:t xml:space="preserve"> </w:t>
      </w:r>
      <w:r w:rsidR="00DD2D2E" w:rsidRPr="004C32C3">
        <w:rPr>
          <w:rFonts w:ascii="Times New Roman" w:hAnsi="Times New Roman"/>
          <w:sz w:val="24"/>
          <w:szCs w:val="24"/>
        </w:rPr>
        <w:tab/>
      </w:r>
      <w:r w:rsidR="00DD2D2E" w:rsidRPr="004C32C3">
        <w:rPr>
          <w:rFonts w:ascii="Times New Roman" w:hAnsi="Times New Roman"/>
          <w:sz w:val="24"/>
          <w:szCs w:val="24"/>
        </w:rPr>
        <w:tab/>
      </w:r>
      <w:r w:rsidR="000D2D8A" w:rsidRPr="004C32C3">
        <w:rPr>
          <w:rFonts w:ascii="Times New Roman" w:hAnsi="Times New Roman"/>
          <w:sz w:val="24"/>
          <w:szCs w:val="24"/>
        </w:rPr>
        <w:tab/>
      </w:r>
      <w:r w:rsidR="00D6276E" w:rsidRPr="004C32C3">
        <w:rPr>
          <w:rFonts w:ascii="Times New Roman" w:hAnsi="Times New Roman"/>
          <w:sz w:val="24"/>
          <w:szCs w:val="24"/>
        </w:rPr>
        <w:t xml:space="preserve">         </w:t>
      </w:r>
      <w:r w:rsidRPr="004C32C3">
        <w:rPr>
          <w:rFonts w:ascii="Times New Roman" w:hAnsi="Times New Roman"/>
          <w:sz w:val="24"/>
          <w:szCs w:val="24"/>
        </w:rPr>
        <w:t xml:space="preserve">       </w:t>
      </w:r>
      <w:r w:rsidR="00325158" w:rsidRPr="004C32C3">
        <w:rPr>
          <w:rFonts w:ascii="Times New Roman" w:hAnsi="Times New Roman"/>
          <w:sz w:val="24"/>
          <w:szCs w:val="24"/>
        </w:rPr>
        <w:t xml:space="preserve">            </w:t>
      </w:r>
      <w:r w:rsidRPr="004C32C3">
        <w:rPr>
          <w:rFonts w:ascii="Times New Roman" w:hAnsi="Times New Roman"/>
          <w:b/>
          <w:smallCaps/>
          <w:sz w:val="24"/>
          <w:szCs w:val="24"/>
        </w:rPr>
        <w:t>Jun 1997</w:t>
      </w:r>
    </w:p>
    <w:p w14:paraId="7F33C766" w14:textId="25B9507E" w:rsidR="00DF0215" w:rsidRPr="004C32C3" w:rsidRDefault="00DF0215" w:rsidP="0018384D">
      <w:pPr>
        <w:pStyle w:val="ListParagraph"/>
        <w:numPr>
          <w:ilvl w:val="0"/>
          <w:numId w:val="8"/>
        </w:numPr>
        <w:spacing w:line="360" w:lineRule="auto"/>
        <w:ind w:left="360"/>
        <w:jc w:val="left"/>
        <w:rPr>
          <w:rFonts w:ascii="Times New Roman" w:hAnsi="Times New Roman"/>
          <w:b/>
          <w:smallCaps/>
          <w:sz w:val="24"/>
          <w:szCs w:val="24"/>
        </w:rPr>
      </w:pPr>
      <w:r w:rsidRPr="004C32C3">
        <w:rPr>
          <w:rFonts w:ascii="Times New Roman" w:hAnsi="Times New Roman"/>
          <w:sz w:val="24"/>
          <w:szCs w:val="24"/>
        </w:rPr>
        <w:t xml:space="preserve">On </w:t>
      </w:r>
      <w:r w:rsidR="00A21ECE" w:rsidRPr="004C32C3">
        <w:rPr>
          <w:rFonts w:ascii="Times New Roman" w:hAnsi="Times New Roman"/>
          <w:sz w:val="24"/>
          <w:szCs w:val="24"/>
        </w:rPr>
        <w:t>f</w:t>
      </w:r>
      <w:r w:rsidRPr="004C32C3">
        <w:rPr>
          <w:rFonts w:ascii="Times New Roman" w:hAnsi="Times New Roman"/>
          <w:sz w:val="24"/>
          <w:szCs w:val="24"/>
        </w:rPr>
        <w:t xml:space="preserve">undamentals of </w:t>
      </w:r>
      <w:r w:rsidR="00A21ECE" w:rsidRPr="004C32C3">
        <w:rPr>
          <w:rFonts w:ascii="Times New Roman" w:hAnsi="Times New Roman"/>
          <w:sz w:val="24"/>
          <w:szCs w:val="24"/>
        </w:rPr>
        <w:t>statistical analysis in health d</w:t>
      </w:r>
      <w:r w:rsidRPr="004C32C3">
        <w:rPr>
          <w:rFonts w:ascii="Times New Roman" w:hAnsi="Times New Roman"/>
          <w:sz w:val="24"/>
          <w:szCs w:val="24"/>
        </w:rPr>
        <w:t xml:space="preserve">ata: </w:t>
      </w:r>
      <w:r w:rsidRPr="004C32C3">
        <w:rPr>
          <w:rFonts w:ascii="Times New Roman" w:hAnsi="Times New Roman"/>
          <w:b/>
          <w:sz w:val="24"/>
          <w:szCs w:val="24"/>
        </w:rPr>
        <w:t xml:space="preserve">SDAR </w:t>
      </w:r>
      <w:r w:rsidRPr="004C32C3">
        <w:rPr>
          <w:rFonts w:ascii="Times New Roman" w:hAnsi="Times New Roman"/>
          <w:b/>
          <w:sz w:val="24"/>
          <w:szCs w:val="24"/>
        </w:rPr>
        <w:tab/>
      </w:r>
      <w:r w:rsidRPr="004C32C3">
        <w:rPr>
          <w:rFonts w:ascii="Times New Roman" w:hAnsi="Times New Roman"/>
          <w:b/>
          <w:sz w:val="24"/>
          <w:szCs w:val="24"/>
        </w:rPr>
        <w:tab/>
      </w:r>
      <w:r w:rsidR="000D2D8A" w:rsidRPr="004C32C3">
        <w:rPr>
          <w:rFonts w:ascii="Times New Roman" w:hAnsi="Times New Roman"/>
          <w:b/>
          <w:sz w:val="24"/>
          <w:szCs w:val="24"/>
        </w:rPr>
        <w:tab/>
      </w:r>
      <w:r w:rsidRPr="004C32C3">
        <w:rPr>
          <w:rFonts w:ascii="Times New Roman" w:hAnsi="Times New Roman"/>
          <w:b/>
          <w:smallCaps/>
          <w:sz w:val="24"/>
          <w:szCs w:val="24"/>
        </w:rPr>
        <w:t>Feb 1997</w:t>
      </w:r>
    </w:p>
    <w:p w14:paraId="1C5EF644" w14:textId="4FDB4EE6" w:rsidR="00A21ECE" w:rsidRPr="004C32C3" w:rsidRDefault="00D6276E" w:rsidP="0018384D">
      <w:pPr>
        <w:pStyle w:val="ListParagraph"/>
        <w:numPr>
          <w:ilvl w:val="0"/>
          <w:numId w:val="8"/>
        </w:numPr>
        <w:spacing w:line="360" w:lineRule="auto"/>
        <w:ind w:left="360"/>
        <w:jc w:val="left"/>
        <w:rPr>
          <w:rFonts w:ascii="Times New Roman" w:hAnsi="Times New Roman"/>
          <w:b/>
          <w:smallCaps/>
          <w:sz w:val="24"/>
          <w:szCs w:val="24"/>
        </w:rPr>
      </w:pPr>
      <w:r w:rsidRPr="004C32C3">
        <w:rPr>
          <w:rFonts w:ascii="Times New Roman" w:hAnsi="Times New Roman"/>
          <w:sz w:val="24"/>
          <w:szCs w:val="24"/>
        </w:rPr>
        <w:t>S</w:t>
      </w:r>
      <w:r w:rsidR="00A21ECE" w:rsidRPr="004C32C3">
        <w:rPr>
          <w:rFonts w:ascii="Times New Roman" w:hAnsi="Times New Roman"/>
          <w:sz w:val="24"/>
          <w:szCs w:val="24"/>
        </w:rPr>
        <w:t xml:space="preserve">tatistical methods for survival data analysis: </w:t>
      </w:r>
      <w:r w:rsidR="00A21ECE" w:rsidRPr="004C32C3">
        <w:rPr>
          <w:rFonts w:ascii="Times New Roman" w:hAnsi="Times New Roman"/>
          <w:b/>
          <w:sz w:val="24"/>
          <w:szCs w:val="24"/>
        </w:rPr>
        <w:t>SDAR,</w:t>
      </w:r>
      <w:r w:rsidR="00A21ECE" w:rsidRPr="004C32C3">
        <w:rPr>
          <w:rFonts w:ascii="Times New Roman" w:hAnsi="Times New Roman"/>
          <w:sz w:val="24"/>
          <w:szCs w:val="24"/>
        </w:rPr>
        <w:t xml:space="preserve"> </w:t>
      </w:r>
      <w:r w:rsidR="00DD2D2E" w:rsidRPr="004C32C3">
        <w:rPr>
          <w:rFonts w:ascii="Times New Roman" w:hAnsi="Times New Roman"/>
          <w:smallCaps/>
          <w:sz w:val="24"/>
          <w:szCs w:val="24"/>
        </w:rPr>
        <w:t>Phoenix</w:t>
      </w:r>
      <w:r w:rsidR="00DD2D2E" w:rsidRPr="004C32C3">
        <w:rPr>
          <w:rFonts w:ascii="Times New Roman" w:hAnsi="Times New Roman"/>
          <w:smallCaps/>
          <w:sz w:val="24"/>
          <w:szCs w:val="24"/>
        </w:rPr>
        <w:tab/>
      </w:r>
      <w:r w:rsidR="00DD2D2E" w:rsidRPr="004C32C3">
        <w:rPr>
          <w:rFonts w:ascii="Times New Roman" w:hAnsi="Times New Roman"/>
          <w:smallCaps/>
          <w:sz w:val="24"/>
          <w:szCs w:val="24"/>
        </w:rPr>
        <w:tab/>
      </w:r>
      <w:r w:rsidR="00A21ECE" w:rsidRPr="004C32C3">
        <w:rPr>
          <w:rFonts w:ascii="Times New Roman" w:hAnsi="Times New Roman"/>
          <w:sz w:val="24"/>
          <w:szCs w:val="24"/>
        </w:rPr>
        <w:t xml:space="preserve">  </w:t>
      </w:r>
      <w:r w:rsidR="000D2D8A" w:rsidRPr="004C32C3">
        <w:rPr>
          <w:rFonts w:ascii="Times New Roman" w:hAnsi="Times New Roman"/>
          <w:sz w:val="24"/>
          <w:szCs w:val="24"/>
        </w:rPr>
        <w:t xml:space="preserve">  </w:t>
      </w:r>
      <w:r w:rsidR="00A21ECE" w:rsidRPr="004C32C3">
        <w:rPr>
          <w:rFonts w:ascii="Times New Roman" w:hAnsi="Times New Roman"/>
          <w:sz w:val="24"/>
          <w:szCs w:val="24"/>
        </w:rPr>
        <w:t xml:space="preserve">  </w:t>
      </w:r>
      <w:r w:rsidR="00887295" w:rsidRPr="004C32C3">
        <w:rPr>
          <w:rFonts w:ascii="Times New Roman" w:hAnsi="Times New Roman"/>
          <w:sz w:val="24"/>
          <w:szCs w:val="24"/>
        </w:rPr>
        <w:t xml:space="preserve">    </w:t>
      </w:r>
      <w:r w:rsidR="00A21ECE" w:rsidRPr="004C32C3">
        <w:rPr>
          <w:rFonts w:ascii="Times New Roman" w:hAnsi="Times New Roman"/>
          <w:b/>
          <w:smallCaps/>
          <w:sz w:val="24"/>
          <w:szCs w:val="24"/>
        </w:rPr>
        <w:t>May 1994</w:t>
      </w:r>
    </w:p>
    <w:p w14:paraId="4667C80F" w14:textId="76841520" w:rsidR="00A21ECE" w:rsidRPr="004C32C3" w:rsidRDefault="00D6276E" w:rsidP="0018384D">
      <w:pPr>
        <w:pStyle w:val="ListParagraph"/>
        <w:numPr>
          <w:ilvl w:val="0"/>
          <w:numId w:val="8"/>
        </w:numPr>
        <w:spacing w:line="360" w:lineRule="auto"/>
        <w:ind w:left="360"/>
        <w:jc w:val="left"/>
        <w:rPr>
          <w:rFonts w:ascii="Times New Roman" w:hAnsi="Times New Roman"/>
          <w:b/>
          <w:smallCaps/>
          <w:sz w:val="24"/>
          <w:szCs w:val="24"/>
        </w:rPr>
      </w:pPr>
      <w:r w:rsidRPr="004C32C3">
        <w:rPr>
          <w:rFonts w:ascii="Times New Roman" w:hAnsi="Times New Roman"/>
          <w:sz w:val="24"/>
          <w:szCs w:val="24"/>
        </w:rPr>
        <w:t>S</w:t>
      </w:r>
      <w:r w:rsidR="00A21ECE" w:rsidRPr="004C32C3">
        <w:rPr>
          <w:rFonts w:ascii="Times New Roman" w:hAnsi="Times New Roman"/>
          <w:sz w:val="24"/>
          <w:szCs w:val="24"/>
        </w:rPr>
        <w:t xml:space="preserve">tatistical methods marketing research </w:t>
      </w:r>
      <w:r w:rsidR="00A21ECE" w:rsidRPr="004C32C3">
        <w:rPr>
          <w:rFonts w:ascii="Times New Roman" w:hAnsi="Times New Roman"/>
          <w:b/>
          <w:smallCaps/>
          <w:sz w:val="24"/>
          <w:szCs w:val="24"/>
        </w:rPr>
        <w:t>American Express</w:t>
      </w:r>
      <w:r w:rsidR="00A21ECE" w:rsidRPr="004C32C3">
        <w:rPr>
          <w:rFonts w:ascii="Times New Roman" w:hAnsi="Times New Roman"/>
          <w:i/>
          <w:sz w:val="24"/>
          <w:szCs w:val="24"/>
        </w:rPr>
        <w:t xml:space="preserve"> </w:t>
      </w:r>
      <w:r w:rsidR="00A21ECE" w:rsidRPr="004C32C3">
        <w:rPr>
          <w:rFonts w:ascii="Times New Roman" w:hAnsi="Times New Roman"/>
          <w:smallCaps/>
          <w:sz w:val="24"/>
          <w:szCs w:val="24"/>
        </w:rPr>
        <w:t>Glendale</w:t>
      </w:r>
      <w:r w:rsidRPr="004C32C3">
        <w:rPr>
          <w:rFonts w:ascii="Times New Roman" w:hAnsi="Times New Roman"/>
          <w:smallCaps/>
          <w:sz w:val="24"/>
          <w:szCs w:val="24"/>
        </w:rPr>
        <w:t xml:space="preserve"> </w:t>
      </w:r>
      <w:r w:rsidR="00CC489B" w:rsidRPr="004C32C3">
        <w:rPr>
          <w:rFonts w:ascii="Times New Roman" w:hAnsi="Times New Roman"/>
          <w:smallCaps/>
          <w:sz w:val="24"/>
          <w:szCs w:val="24"/>
        </w:rPr>
        <w:tab/>
        <w:t xml:space="preserve">  </w:t>
      </w:r>
      <w:r w:rsidR="000D2D8A" w:rsidRPr="004C32C3">
        <w:rPr>
          <w:rFonts w:ascii="Times New Roman" w:hAnsi="Times New Roman"/>
          <w:smallCaps/>
          <w:sz w:val="24"/>
          <w:szCs w:val="24"/>
        </w:rPr>
        <w:t xml:space="preserve">  </w:t>
      </w:r>
      <w:r w:rsidR="00CC489B" w:rsidRPr="004C32C3">
        <w:rPr>
          <w:rFonts w:ascii="Times New Roman" w:hAnsi="Times New Roman"/>
          <w:smallCaps/>
          <w:sz w:val="24"/>
          <w:szCs w:val="24"/>
        </w:rPr>
        <w:t xml:space="preserve">    </w:t>
      </w:r>
      <w:r w:rsidR="00666F28" w:rsidRPr="004C32C3">
        <w:rPr>
          <w:rFonts w:ascii="Times New Roman" w:hAnsi="Times New Roman"/>
          <w:smallCaps/>
          <w:sz w:val="24"/>
          <w:szCs w:val="24"/>
        </w:rPr>
        <w:t xml:space="preserve">    </w:t>
      </w:r>
      <w:r w:rsidR="00A21ECE" w:rsidRPr="004C32C3">
        <w:rPr>
          <w:rFonts w:ascii="Times New Roman" w:hAnsi="Times New Roman"/>
          <w:b/>
          <w:smallCaps/>
          <w:sz w:val="24"/>
          <w:szCs w:val="24"/>
        </w:rPr>
        <w:t>Oct 1993</w:t>
      </w:r>
    </w:p>
    <w:p w14:paraId="715E4E54" w14:textId="530825C2" w:rsidR="00A21ECE" w:rsidRPr="004C32C3" w:rsidRDefault="00D6276E" w:rsidP="0018384D">
      <w:pPr>
        <w:pStyle w:val="ListParagraph"/>
        <w:numPr>
          <w:ilvl w:val="0"/>
          <w:numId w:val="8"/>
        </w:numPr>
        <w:spacing w:line="360" w:lineRule="auto"/>
        <w:ind w:left="360"/>
        <w:jc w:val="left"/>
        <w:rPr>
          <w:rFonts w:ascii="Times New Roman" w:hAnsi="Times New Roman"/>
          <w:b/>
          <w:smallCaps/>
          <w:sz w:val="24"/>
          <w:szCs w:val="24"/>
        </w:rPr>
      </w:pPr>
      <w:r w:rsidRPr="004C32C3">
        <w:rPr>
          <w:rFonts w:ascii="Times New Roman" w:hAnsi="Times New Roman"/>
          <w:sz w:val="24"/>
          <w:szCs w:val="24"/>
        </w:rPr>
        <w:t>S</w:t>
      </w:r>
      <w:r w:rsidR="00A21ECE" w:rsidRPr="004C32C3">
        <w:rPr>
          <w:rFonts w:ascii="Times New Roman" w:hAnsi="Times New Roman"/>
          <w:sz w:val="24"/>
          <w:szCs w:val="24"/>
        </w:rPr>
        <w:t>urvival models in analyzing biomedical data:3</w:t>
      </w:r>
      <w:r w:rsidR="00A21ECE" w:rsidRPr="004C32C3">
        <w:rPr>
          <w:rFonts w:ascii="Times New Roman" w:hAnsi="Times New Roman"/>
          <w:sz w:val="24"/>
          <w:szCs w:val="24"/>
          <w:vertAlign w:val="superscript"/>
        </w:rPr>
        <w:t>rd</w:t>
      </w:r>
      <w:r w:rsidR="00A21ECE" w:rsidRPr="004C32C3">
        <w:rPr>
          <w:rFonts w:ascii="Times New Roman" w:hAnsi="Times New Roman"/>
          <w:sz w:val="24"/>
          <w:szCs w:val="24"/>
        </w:rPr>
        <w:t xml:space="preserve"> Annual Stat Week </w:t>
      </w:r>
      <w:r w:rsidR="00A21ECE" w:rsidRPr="004C32C3">
        <w:rPr>
          <w:rFonts w:ascii="Times New Roman" w:hAnsi="Times New Roman"/>
          <w:b/>
          <w:sz w:val="24"/>
          <w:szCs w:val="24"/>
        </w:rPr>
        <w:t xml:space="preserve">ASU </w:t>
      </w:r>
      <w:r w:rsidR="00666F28" w:rsidRPr="004C32C3">
        <w:rPr>
          <w:rFonts w:ascii="Times New Roman" w:hAnsi="Times New Roman"/>
          <w:b/>
          <w:sz w:val="24"/>
          <w:szCs w:val="24"/>
        </w:rPr>
        <w:t xml:space="preserve">          </w:t>
      </w:r>
      <w:r w:rsidR="00A21ECE" w:rsidRPr="004C32C3">
        <w:rPr>
          <w:rFonts w:ascii="Times New Roman" w:hAnsi="Times New Roman"/>
          <w:b/>
          <w:smallCaps/>
          <w:sz w:val="24"/>
          <w:szCs w:val="24"/>
        </w:rPr>
        <w:t>Mar 1993</w:t>
      </w:r>
    </w:p>
    <w:p w14:paraId="153AA169" w14:textId="77777777" w:rsidR="00D6276E" w:rsidRPr="004C32C3" w:rsidRDefault="00A21ECE" w:rsidP="0018384D">
      <w:pPr>
        <w:pStyle w:val="ListParagraph"/>
        <w:numPr>
          <w:ilvl w:val="0"/>
          <w:numId w:val="8"/>
        </w:numPr>
        <w:spacing w:line="360" w:lineRule="auto"/>
        <w:ind w:left="360"/>
        <w:jc w:val="left"/>
        <w:rPr>
          <w:rFonts w:ascii="Times New Roman" w:hAnsi="Times New Roman"/>
          <w:b/>
          <w:smallCaps/>
          <w:sz w:val="24"/>
          <w:szCs w:val="24"/>
        </w:rPr>
      </w:pPr>
      <w:r w:rsidRPr="004C32C3">
        <w:rPr>
          <w:rFonts w:ascii="Times New Roman" w:hAnsi="Times New Roman"/>
          <w:sz w:val="24"/>
          <w:szCs w:val="24"/>
        </w:rPr>
        <w:t>Series of seminars on statistical methods in medical investigations</w:t>
      </w:r>
      <w:r w:rsidRPr="004C32C3">
        <w:rPr>
          <w:rFonts w:ascii="Times New Roman" w:hAnsi="Times New Roman"/>
          <w:smallCaps/>
          <w:sz w:val="24"/>
          <w:szCs w:val="24"/>
        </w:rPr>
        <w:t xml:space="preserve"> </w:t>
      </w:r>
      <w:r w:rsidR="00D6276E" w:rsidRPr="004C32C3">
        <w:rPr>
          <w:rFonts w:ascii="Times New Roman" w:hAnsi="Times New Roman"/>
          <w:smallCaps/>
          <w:sz w:val="24"/>
          <w:szCs w:val="24"/>
        </w:rPr>
        <w:tab/>
      </w:r>
    </w:p>
    <w:p w14:paraId="22030A97" w14:textId="680EE24B" w:rsidR="00A21ECE" w:rsidRPr="004C32C3" w:rsidRDefault="00A21ECE" w:rsidP="00D6276E">
      <w:pPr>
        <w:pStyle w:val="ListParagraph"/>
        <w:spacing w:line="360" w:lineRule="auto"/>
        <w:ind w:left="360"/>
        <w:jc w:val="left"/>
        <w:rPr>
          <w:rFonts w:ascii="Times New Roman" w:hAnsi="Times New Roman"/>
          <w:b/>
          <w:smallCaps/>
          <w:sz w:val="24"/>
          <w:szCs w:val="24"/>
        </w:rPr>
      </w:pPr>
      <w:r w:rsidRPr="004C32C3">
        <w:rPr>
          <w:rFonts w:ascii="Times New Roman" w:hAnsi="Times New Roman"/>
          <w:b/>
          <w:smallCaps/>
          <w:sz w:val="24"/>
          <w:szCs w:val="24"/>
        </w:rPr>
        <w:t>Maricopa Medical Center Dep</w:t>
      </w:r>
      <w:r w:rsidR="00325158" w:rsidRPr="004C32C3">
        <w:rPr>
          <w:rFonts w:ascii="Times New Roman" w:hAnsi="Times New Roman"/>
          <w:b/>
          <w:smallCaps/>
          <w:sz w:val="24"/>
          <w:szCs w:val="24"/>
        </w:rPr>
        <w:t>artment</w:t>
      </w:r>
      <w:r w:rsidRPr="004C32C3">
        <w:rPr>
          <w:rFonts w:ascii="Times New Roman" w:hAnsi="Times New Roman"/>
          <w:b/>
          <w:smallCaps/>
          <w:sz w:val="24"/>
          <w:szCs w:val="24"/>
        </w:rPr>
        <w:t xml:space="preserve"> of </w:t>
      </w:r>
      <w:proofErr w:type="spellStart"/>
      <w:r w:rsidRPr="004C32C3">
        <w:rPr>
          <w:rFonts w:ascii="Times New Roman" w:hAnsi="Times New Roman"/>
          <w:b/>
          <w:smallCaps/>
          <w:sz w:val="24"/>
          <w:szCs w:val="24"/>
        </w:rPr>
        <w:t>Anaestheology</w:t>
      </w:r>
      <w:proofErr w:type="spellEnd"/>
      <w:r w:rsidRPr="004C32C3">
        <w:rPr>
          <w:rFonts w:ascii="Times New Roman" w:hAnsi="Times New Roman"/>
          <w:b/>
          <w:sz w:val="24"/>
          <w:szCs w:val="24"/>
        </w:rPr>
        <w:t>,</w:t>
      </w:r>
      <w:r w:rsidRPr="004C32C3">
        <w:rPr>
          <w:rFonts w:ascii="Times New Roman" w:hAnsi="Times New Roman"/>
          <w:sz w:val="24"/>
          <w:szCs w:val="24"/>
        </w:rPr>
        <w:t xml:space="preserve"> </w:t>
      </w:r>
      <w:r w:rsidRPr="004C32C3">
        <w:rPr>
          <w:rFonts w:ascii="Times New Roman" w:hAnsi="Times New Roman"/>
          <w:smallCaps/>
          <w:sz w:val="24"/>
          <w:szCs w:val="24"/>
        </w:rPr>
        <w:t>Phoenix</w:t>
      </w:r>
      <w:r w:rsidRPr="004C32C3">
        <w:rPr>
          <w:rFonts w:ascii="Times New Roman" w:hAnsi="Times New Roman"/>
          <w:sz w:val="24"/>
          <w:szCs w:val="24"/>
        </w:rPr>
        <w:t>,</w:t>
      </w:r>
      <w:r w:rsidR="00887295" w:rsidRPr="004C32C3">
        <w:rPr>
          <w:rFonts w:ascii="Times New Roman" w:hAnsi="Times New Roman"/>
          <w:sz w:val="24"/>
          <w:szCs w:val="24"/>
        </w:rPr>
        <w:tab/>
        <w:t xml:space="preserve">   </w:t>
      </w:r>
      <w:r w:rsidRPr="004C32C3">
        <w:rPr>
          <w:rFonts w:ascii="Times New Roman" w:hAnsi="Times New Roman"/>
          <w:b/>
          <w:smallCaps/>
          <w:sz w:val="24"/>
          <w:szCs w:val="24"/>
        </w:rPr>
        <w:t>Oct-Dec 1992</w:t>
      </w:r>
    </w:p>
    <w:p w14:paraId="3A4B66CA" w14:textId="118D6D3D" w:rsidR="00A21ECE" w:rsidRPr="004C32C3" w:rsidRDefault="00A21ECE" w:rsidP="0018384D">
      <w:pPr>
        <w:pStyle w:val="ListParagraph"/>
        <w:numPr>
          <w:ilvl w:val="0"/>
          <w:numId w:val="8"/>
        </w:numPr>
        <w:spacing w:line="360" w:lineRule="auto"/>
        <w:ind w:left="360"/>
        <w:jc w:val="left"/>
        <w:rPr>
          <w:rFonts w:ascii="Times New Roman" w:hAnsi="Times New Roman"/>
          <w:b/>
          <w:smallCaps/>
          <w:sz w:val="24"/>
          <w:szCs w:val="24"/>
        </w:rPr>
      </w:pPr>
      <w:r w:rsidRPr="004C32C3">
        <w:rPr>
          <w:rFonts w:ascii="Times New Roman" w:hAnsi="Times New Roman"/>
          <w:sz w:val="24"/>
          <w:szCs w:val="24"/>
        </w:rPr>
        <w:t xml:space="preserve">On fitting binary models 2nd Annual Statistics Week- </w:t>
      </w:r>
      <w:r w:rsidRPr="004C32C3">
        <w:rPr>
          <w:rFonts w:ascii="Times New Roman" w:hAnsi="Times New Roman"/>
          <w:b/>
          <w:smallCaps/>
          <w:sz w:val="24"/>
          <w:szCs w:val="24"/>
        </w:rPr>
        <w:t xml:space="preserve">ASU </w:t>
      </w:r>
      <w:r w:rsidR="000D2D8A" w:rsidRPr="004C32C3">
        <w:rPr>
          <w:rFonts w:ascii="Times New Roman" w:hAnsi="Times New Roman"/>
          <w:b/>
          <w:smallCaps/>
          <w:sz w:val="24"/>
          <w:szCs w:val="24"/>
        </w:rPr>
        <w:tab/>
      </w:r>
      <w:r w:rsidR="000D2D8A" w:rsidRPr="004C32C3">
        <w:rPr>
          <w:rFonts w:ascii="Times New Roman" w:hAnsi="Times New Roman"/>
          <w:b/>
          <w:smallCaps/>
          <w:sz w:val="24"/>
          <w:szCs w:val="24"/>
        </w:rPr>
        <w:tab/>
      </w:r>
      <w:r w:rsidRPr="004C32C3">
        <w:rPr>
          <w:rFonts w:ascii="Times New Roman" w:hAnsi="Times New Roman"/>
          <w:b/>
          <w:smallCaps/>
          <w:sz w:val="24"/>
          <w:szCs w:val="24"/>
        </w:rPr>
        <w:tab/>
      </w:r>
      <w:r w:rsidR="00D6276E" w:rsidRPr="004C32C3">
        <w:rPr>
          <w:rFonts w:ascii="Times New Roman" w:hAnsi="Times New Roman"/>
          <w:b/>
          <w:smallCaps/>
          <w:sz w:val="24"/>
          <w:szCs w:val="24"/>
        </w:rPr>
        <w:t xml:space="preserve">          </w:t>
      </w:r>
      <w:r w:rsidRPr="004C32C3">
        <w:rPr>
          <w:rFonts w:ascii="Times New Roman" w:hAnsi="Times New Roman"/>
          <w:b/>
          <w:smallCaps/>
          <w:sz w:val="24"/>
          <w:szCs w:val="24"/>
        </w:rPr>
        <w:t>Mar 1992</w:t>
      </w:r>
    </w:p>
    <w:p w14:paraId="603E6C8C" w14:textId="34CFA637" w:rsidR="00A21ECE" w:rsidRPr="004C32C3" w:rsidRDefault="00A21ECE" w:rsidP="0018384D">
      <w:pPr>
        <w:pStyle w:val="ListParagraph"/>
        <w:numPr>
          <w:ilvl w:val="0"/>
          <w:numId w:val="8"/>
        </w:numPr>
        <w:spacing w:line="360" w:lineRule="auto"/>
        <w:ind w:left="360"/>
        <w:jc w:val="left"/>
        <w:rPr>
          <w:rFonts w:ascii="Times New Roman" w:hAnsi="Times New Roman"/>
          <w:b/>
          <w:smallCaps/>
          <w:sz w:val="24"/>
          <w:szCs w:val="24"/>
        </w:rPr>
      </w:pPr>
      <w:r w:rsidRPr="004C32C3">
        <w:rPr>
          <w:rFonts w:ascii="Times New Roman" w:hAnsi="Times New Roman"/>
          <w:sz w:val="24"/>
          <w:szCs w:val="24"/>
        </w:rPr>
        <w:t>On log linear and logistic models in wildlife data</w:t>
      </w:r>
      <w:r w:rsidR="00887295" w:rsidRPr="004C32C3">
        <w:rPr>
          <w:rFonts w:ascii="Times New Roman" w:hAnsi="Times New Roman"/>
          <w:sz w:val="24"/>
          <w:szCs w:val="24"/>
        </w:rPr>
        <w:t xml:space="preserve"> </w:t>
      </w:r>
      <w:r w:rsidR="00325158" w:rsidRPr="004C32C3">
        <w:rPr>
          <w:rFonts w:ascii="Times New Roman" w:hAnsi="Times New Roman"/>
          <w:sz w:val="24"/>
          <w:szCs w:val="24"/>
        </w:rPr>
        <w:t xml:space="preserve">                                                      </w:t>
      </w:r>
      <w:r w:rsidRPr="004C32C3">
        <w:rPr>
          <w:rFonts w:ascii="Times New Roman" w:hAnsi="Times New Roman"/>
          <w:b/>
          <w:smallCaps/>
          <w:sz w:val="24"/>
          <w:szCs w:val="24"/>
        </w:rPr>
        <w:t>A</w:t>
      </w:r>
      <w:r w:rsidR="00D6276E" w:rsidRPr="004C32C3">
        <w:rPr>
          <w:rFonts w:ascii="Times New Roman" w:hAnsi="Times New Roman"/>
          <w:b/>
          <w:smallCaps/>
          <w:sz w:val="24"/>
          <w:szCs w:val="24"/>
        </w:rPr>
        <w:t>rizona</w:t>
      </w:r>
      <w:r w:rsidRPr="004C32C3">
        <w:rPr>
          <w:rFonts w:ascii="Times New Roman" w:hAnsi="Times New Roman"/>
          <w:b/>
          <w:smallCaps/>
          <w:sz w:val="24"/>
          <w:szCs w:val="24"/>
        </w:rPr>
        <w:t xml:space="preserve"> Game &amp; Fish Department </w:t>
      </w:r>
      <w:r w:rsidR="00D6276E" w:rsidRPr="004C32C3">
        <w:rPr>
          <w:rFonts w:ascii="Times New Roman" w:hAnsi="Times New Roman"/>
          <w:smallCaps/>
          <w:sz w:val="24"/>
          <w:szCs w:val="24"/>
        </w:rPr>
        <w:t xml:space="preserve">Phoenix </w:t>
      </w:r>
      <w:r w:rsidR="00DA4D79" w:rsidRPr="004C32C3">
        <w:rPr>
          <w:rFonts w:ascii="Times New Roman" w:hAnsi="Times New Roman"/>
          <w:smallCaps/>
          <w:sz w:val="24"/>
          <w:szCs w:val="24"/>
        </w:rPr>
        <w:tab/>
      </w:r>
      <w:r w:rsidR="00887295" w:rsidRPr="004C32C3">
        <w:rPr>
          <w:rFonts w:ascii="Times New Roman" w:hAnsi="Times New Roman"/>
          <w:b/>
          <w:smallCaps/>
          <w:sz w:val="24"/>
          <w:szCs w:val="24"/>
        </w:rPr>
        <w:tab/>
      </w:r>
      <w:r w:rsidR="00887295" w:rsidRPr="004C32C3">
        <w:rPr>
          <w:rFonts w:ascii="Times New Roman" w:hAnsi="Times New Roman"/>
          <w:b/>
          <w:smallCaps/>
          <w:sz w:val="24"/>
          <w:szCs w:val="24"/>
        </w:rPr>
        <w:tab/>
      </w:r>
      <w:r w:rsidR="00887295" w:rsidRPr="004C32C3">
        <w:rPr>
          <w:rFonts w:ascii="Times New Roman" w:hAnsi="Times New Roman"/>
          <w:b/>
          <w:smallCaps/>
          <w:sz w:val="24"/>
          <w:szCs w:val="24"/>
        </w:rPr>
        <w:tab/>
      </w:r>
      <w:r w:rsidR="00887295" w:rsidRPr="004C32C3">
        <w:rPr>
          <w:rFonts w:ascii="Times New Roman" w:hAnsi="Times New Roman"/>
          <w:b/>
          <w:smallCaps/>
          <w:sz w:val="24"/>
          <w:szCs w:val="24"/>
        </w:rPr>
        <w:tab/>
      </w:r>
      <w:r w:rsidR="00887295" w:rsidRPr="004C32C3">
        <w:rPr>
          <w:rFonts w:ascii="Times New Roman" w:hAnsi="Times New Roman"/>
          <w:b/>
          <w:smallCaps/>
          <w:sz w:val="24"/>
          <w:szCs w:val="24"/>
        </w:rPr>
        <w:tab/>
      </w:r>
      <w:r w:rsidRPr="004C32C3">
        <w:rPr>
          <w:rFonts w:ascii="Times New Roman" w:hAnsi="Times New Roman"/>
          <w:b/>
          <w:smallCaps/>
          <w:sz w:val="24"/>
          <w:szCs w:val="24"/>
        </w:rPr>
        <w:t>Dec1990</w:t>
      </w:r>
    </w:p>
    <w:p w14:paraId="2955F816" w14:textId="4E693DA8" w:rsidR="00BB3669" w:rsidRPr="004C32C3" w:rsidRDefault="00464AE4" w:rsidP="00464AE4">
      <w:pPr>
        <w:pStyle w:val="Heading2"/>
        <w:pBdr>
          <w:bottom w:val="single" w:sz="18" w:space="1" w:color="auto"/>
        </w:pBdr>
        <w:spacing w:after="0" w:line="240" w:lineRule="auto"/>
        <w:jc w:val="center"/>
        <w:rPr>
          <w:rFonts w:ascii="Times New Roman" w:hAnsi="Times New Roman"/>
          <w:b/>
          <w:smallCaps/>
          <w:sz w:val="24"/>
          <w:szCs w:val="24"/>
        </w:rPr>
      </w:pPr>
      <w:r w:rsidRPr="004C32C3">
        <w:rPr>
          <w:rFonts w:ascii="Times New Roman" w:hAnsi="Times New Roman"/>
          <w:b/>
          <w:smallCaps/>
          <w:sz w:val="24"/>
          <w:szCs w:val="24"/>
        </w:rPr>
        <w:t>Research Grants</w:t>
      </w:r>
    </w:p>
    <w:p w14:paraId="621B1D03" w14:textId="076D42C7" w:rsidR="009C3E4B" w:rsidRPr="004C32C3" w:rsidRDefault="009C3E4B" w:rsidP="00E31C2D">
      <w:pPr>
        <w:spacing w:before="120" w:line="360" w:lineRule="auto"/>
        <w:jc w:val="center"/>
        <w:rPr>
          <w:rFonts w:ascii="Times New Roman" w:hAnsi="Times New Roman"/>
          <w:b/>
          <w:smallCaps/>
          <w:sz w:val="24"/>
          <w:szCs w:val="24"/>
        </w:rPr>
      </w:pPr>
      <w:r w:rsidRPr="004C32C3">
        <w:rPr>
          <w:rFonts w:ascii="Times New Roman" w:hAnsi="Times New Roman"/>
          <w:b/>
          <w:smallCaps/>
          <w:sz w:val="24"/>
          <w:szCs w:val="24"/>
        </w:rPr>
        <w:t>Grants from Institutions other than Arizona State University</w:t>
      </w:r>
    </w:p>
    <w:p w14:paraId="62011C22" w14:textId="3C62E8FA" w:rsidR="005A01EA" w:rsidRPr="004C32C3" w:rsidRDefault="005A01EA" w:rsidP="0018384D">
      <w:pPr>
        <w:pStyle w:val="ListParagraph"/>
        <w:numPr>
          <w:ilvl w:val="0"/>
          <w:numId w:val="10"/>
        </w:numPr>
        <w:spacing w:before="120" w:line="360" w:lineRule="auto"/>
        <w:rPr>
          <w:rFonts w:ascii="Times New Roman" w:hAnsi="Times New Roman"/>
          <w:b/>
          <w:smallCaps/>
          <w:sz w:val="24"/>
          <w:szCs w:val="24"/>
        </w:rPr>
      </w:pPr>
      <w:r w:rsidRPr="004C32C3">
        <w:rPr>
          <w:rFonts w:ascii="Times New Roman" w:hAnsi="Times New Roman"/>
          <w:b/>
          <w:smallCaps/>
          <w:sz w:val="24"/>
          <w:szCs w:val="24"/>
        </w:rPr>
        <w:t xml:space="preserve">Co-PI </w:t>
      </w:r>
      <w:r w:rsidRPr="004C32C3">
        <w:rPr>
          <w:rFonts w:ascii="Times New Roman" w:hAnsi="Times New Roman"/>
          <w:sz w:val="24"/>
          <w:szCs w:val="24"/>
        </w:rPr>
        <w:t>R33 CA217702-01A1</w:t>
      </w:r>
      <w:r w:rsidR="007B7626" w:rsidRPr="004C32C3">
        <w:rPr>
          <w:rFonts w:ascii="Times New Roman" w:hAnsi="Times New Roman"/>
          <w:sz w:val="24"/>
          <w:szCs w:val="24"/>
        </w:rPr>
        <w:t xml:space="preserve"> </w:t>
      </w:r>
      <w:proofErr w:type="spellStart"/>
      <w:r w:rsidR="007B7626" w:rsidRPr="004C32C3">
        <w:rPr>
          <w:rFonts w:ascii="Times New Roman" w:hAnsi="Times New Roman"/>
          <w:sz w:val="24"/>
          <w:szCs w:val="24"/>
        </w:rPr>
        <w:t>Biospecimen</w:t>
      </w:r>
      <w:proofErr w:type="spellEnd"/>
      <w:r w:rsidR="007B7626" w:rsidRPr="004C32C3">
        <w:rPr>
          <w:rFonts w:ascii="Times New Roman" w:hAnsi="Times New Roman"/>
          <w:sz w:val="24"/>
          <w:szCs w:val="24"/>
        </w:rPr>
        <w:t xml:space="preserve"> Science Program </w:t>
      </w:r>
      <w:r w:rsidRPr="004C32C3">
        <w:rPr>
          <w:rFonts w:ascii="Times New Roman" w:hAnsi="Times New Roman"/>
          <w:sz w:val="24"/>
          <w:szCs w:val="24"/>
        </w:rPr>
        <w:t xml:space="preserve">PI Chad Borges    </w:t>
      </w:r>
      <w:r w:rsidRPr="004C32C3">
        <w:rPr>
          <w:rFonts w:ascii="Times New Roman" w:hAnsi="Times New Roman"/>
          <w:b/>
          <w:smallCaps/>
          <w:sz w:val="24"/>
          <w:szCs w:val="24"/>
        </w:rPr>
        <w:t>July 2018----</w:t>
      </w:r>
    </w:p>
    <w:p w14:paraId="49ABFC73" w14:textId="03440892" w:rsidR="005A01EA" w:rsidRPr="004C32C3" w:rsidRDefault="005A01EA" w:rsidP="0018384D">
      <w:pPr>
        <w:pStyle w:val="ListParagraph"/>
        <w:numPr>
          <w:ilvl w:val="0"/>
          <w:numId w:val="10"/>
        </w:numPr>
        <w:spacing w:before="120" w:line="360" w:lineRule="auto"/>
        <w:rPr>
          <w:rFonts w:ascii="Times New Roman" w:hAnsi="Times New Roman"/>
          <w:b/>
          <w:smallCaps/>
          <w:sz w:val="24"/>
          <w:szCs w:val="24"/>
        </w:rPr>
      </w:pPr>
      <w:r w:rsidRPr="004C32C3">
        <w:rPr>
          <w:rFonts w:ascii="Times New Roman" w:hAnsi="Times New Roman"/>
          <w:b/>
          <w:smallCaps/>
          <w:sz w:val="24"/>
          <w:szCs w:val="24"/>
        </w:rPr>
        <w:t>Co-PI</w:t>
      </w:r>
      <w:r w:rsidRPr="004C32C3">
        <w:rPr>
          <w:rFonts w:ascii="Times New Roman" w:hAnsi="Times New Roman"/>
          <w:sz w:val="24"/>
          <w:szCs w:val="24"/>
        </w:rPr>
        <w:t xml:space="preserve"> Grant Number: 1R01AG059008 - 01 PI: S</w:t>
      </w:r>
      <w:r w:rsidR="00887295" w:rsidRPr="004C32C3">
        <w:rPr>
          <w:rFonts w:ascii="Times New Roman" w:hAnsi="Times New Roman"/>
          <w:sz w:val="24"/>
          <w:szCs w:val="24"/>
        </w:rPr>
        <w:t>abbagh</w:t>
      </w:r>
      <w:r w:rsidRPr="004C32C3">
        <w:rPr>
          <w:rFonts w:ascii="Times New Roman" w:hAnsi="Times New Roman"/>
          <w:sz w:val="24"/>
          <w:szCs w:val="24"/>
        </w:rPr>
        <w:t>, M</w:t>
      </w:r>
      <w:r w:rsidR="00887295" w:rsidRPr="004C32C3">
        <w:rPr>
          <w:rFonts w:ascii="Times New Roman" w:hAnsi="Times New Roman"/>
          <w:sz w:val="24"/>
          <w:szCs w:val="24"/>
        </w:rPr>
        <w:t xml:space="preserve">arwan </w:t>
      </w:r>
      <w:r w:rsidRPr="004C32C3">
        <w:rPr>
          <w:rFonts w:ascii="Times New Roman" w:hAnsi="Times New Roman"/>
          <w:sz w:val="24"/>
          <w:szCs w:val="24"/>
        </w:rPr>
        <w:t xml:space="preserve">  </w:t>
      </w:r>
      <w:r w:rsidR="000D2D8A" w:rsidRPr="004C32C3">
        <w:rPr>
          <w:rFonts w:ascii="Times New Roman" w:hAnsi="Times New Roman"/>
          <w:sz w:val="24"/>
          <w:szCs w:val="24"/>
        </w:rPr>
        <w:tab/>
        <w:t xml:space="preserve">     </w:t>
      </w:r>
      <w:r w:rsidRPr="004C32C3">
        <w:rPr>
          <w:rFonts w:ascii="Times New Roman" w:hAnsi="Times New Roman"/>
          <w:b/>
          <w:smallCaps/>
          <w:sz w:val="24"/>
          <w:szCs w:val="24"/>
        </w:rPr>
        <w:t>July 2018----</w:t>
      </w:r>
    </w:p>
    <w:p w14:paraId="6BAD1B31" w14:textId="4D94D999" w:rsidR="008E4AC5" w:rsidRPr="004C32C3" w:rsidRDefault="008E4AC5" w:rsidP="0018384D">
      <w:pPr>
        <w:pStyle w:val="ListParagraph"/>
        <w:numPr>
          <w:ilvl w:val="0"/>
          <w:numId w:val="10"/>
        </w:numPr>
        <w:spacing w:before="120" w:line="360" w:lineRule="auto"/>
        <w:rPr>
          <w:rFonts w:ascii="Times New Roman" w:hAnsi="Times New Roman"/>
          <w:b/>
          <w:smallCaps/>
          <w:sz w:val="24"/>
          <w:szCs w:val="24"/>
        </w:rPr>
      </w:pPr>
      <w:r w:rsidRPr="004C32C3">
        <w:rPr>
          <w:rFonts w:ascii="Times New Roman" w:hAnsi="Times New Roman"/>
          <w:b/>
          <w:smallCaps/>
          <w:sz w:val="24"/>
          <w:szCs w:val="24"/>
        </w:rPr>
        <w:t>Co-PI</w:t>
      </w:r>
      <w:r w:rsidRPr="004C32C3">
        <w:rPr>
          <w:rFonts w:ascii="Times New Roman" w:hAnsi="Times New Roman"/>
          <w:sz w:val="24"/>
          <w:szCs w:val="24"/>
        </w:rPr>
        <w:t xml:space="preserve"> N</w:t>
      </w:r>
      <w:r w:rsidR="00626EA1" w:rsidRPr="004C32C3">
        <w:rPr>
          <w:rFonts w:ascii="Times New Roman" w:hAnsi="Times New Roman"/>
          <w:sz w:val="24"/>
          <w:szCs w:val="24"/>
        </w:rPr>
        <w:t>IH</w:t>
      </w:r>
      <w:r w:rsidRPr="004C32C3">
        <w:rPr>
          <w:rFonts w:ascii="Times New Roman" w:hAnsi="Times New Roman"/>
          <w:sz w:val="24"/>
          <w:szCs w:val="24"/>
        </w:rPr>
        <w:t xml:space="preserve"> </w:t>
      </w:r>
      <w:r w:rsidRPr="004C32C3">
        <w:rPr>
          <w:rFonts w:ascii="Times New Roman" w:hAnsi="Times New Roman"/>
          <w:b/>
          <w:smallCaps/>
          <w:sz w:val="24"/>
          <w:szCs w:val="24"/>
        </w:rPr>
        <w:t>Alzheimer's Center</w:t>
      </w:r>
      <w:r w:rsidRPr="004C32C3">
        <w:rPr>
          <w:rFonts w:ascii="Times New Roman" w:hAnsi="Times New Roman"/>
          <w:sz w:val="24"/>
          <w:szCs w:val="24"/>
        </w:rPr>
        <w:t xml:space="preserve">: Biostatistics Core </w:t>
      </w:r>
      <w:r w:rsidR="00626EA1" w:rsidRPr="004C32C3">
        <w:rPr>
          <w:rFonts w:ascii="Times New Roman" w:hAnsi="Times New Roman"/>
          <w:sz w:val="24"/>
          <w:szCs w:val="24"/>
        </w:rPr>
        <w:tab/>
      </w:r>
      <w:r w:rsidR="00626EA1" w:rsidRPr="004C32C3">
        <w:rPr>
          <w:rFonts w:ascii="Times New Roman" w:hAnsi="Times New Roman"/>
          <w:sz w:val="24"/>
          <w:szCs w:val="24"/>
        </w:rPr>
        <w:tab/>
      </w:r>
      <w:r w:rsidR="00626EA1" w:rsidRPr="004C32C3">
        <w:rPr>
          <w:rFonts w:ascii="Times New Roman" w:hAnsi="Times New Roman"/>
          <w:sz w:val="24"/>
          <w:szCs w:val="24"/>
        </w:rPr>
        <w:tab/>
      </w:r>
      <w:r w:rsidR="000D2D8A" w:rsidRPr="004C32C3">
        <w:rPr>
          <w:rFonts w:ascii="Times New Roman" w:hAnsi="Times New Roman"/>
          <w:sz w:val="24"/>
          <w:szCs w:val="24"/>
        </w:rPr>
        <w:tab/>
        <w:t xml:space="preserve">      </w:t>
      </w:r>
      <w:r w:rsidRPr="004C32C3">
        <w:rPr>
          <w:rFonts w:ascii="Times New Roman" w:hAnsi="Times New Roman"/>
          <w:b/>
          <w:smallCaps/>
          <w:sz w:val="24"/>
          <w:szCs w:val="24"/>
        </w:rPr>
        <w:t>Jul 2006-16</w:t>
      </w:r>
    </w:p>
    <w:p w14:paraId="49B3DD84" w14:textId="0EF5273B" w:rsidR="008E4AC5" w:rsidRPr="004C32C3" w:rsidRDefault="008E4AC5" w:rsidP="0018384D">
      <w:pPr>
        <w:pStyle w:val="ListParagraph"/>
        <w:numPr>
          <w:ilvl w:val="0"/>
          <w:numId w:val="10"/>
        </w:numPr>
        <w:spacing w:before="120" w:line="360" w:lineRule="auto"/>
        <w:rPr>
          <w:rFonts w:ascii="Times New Roman" w:hAnsi="Times New Roman"/>
          <w:b/>
          <w:smallCaps/>
          <w:color w:val="333333"/>
          <w:sz w:val="24"/>
          <w:szCs w:val="24"/>
          <w:shd w:val="clear" w:color="auto" w:fill="F9F9F9"/>
        </w:rPr>
      </w:pPr>
      <w:r w:rsidRPr="004C32C3">
        <w:rPr>
          <w:rFonts w:ascii="Times New Roman" w:hAnsi="Times New Roman"/>
          <w:b/>
          <w:smallCaps/>
          <w:sz w:val="24"/>
          <w:szCs w:val="24"/>
        </w:rPr>
        <w:t>PI</w:t>
      </w:r>
      <w:r w:rsidRPr="004C32C3">
        <w:rPr>
          <w:rFonts w:ascii="Times New Roman" w:hAnsi="Times New Roman"/>
          <w:sz w:val="24"/>
          <w:szCs w:val="24"/>
        </w:rPr>
        <w:t xml:space="preserve"> Evaluating Preassembly of Roof Structural Components: </w:t>
      </w:r>
      <w:r w:rsidR="00626EA1" w:rsidRPr="004C32C3">
        <w:rPr>
          <w:rFonts w:ascii="Times New Roman" w:hAnsi="Times New Roman"/>
          <w:b/>
          <w:sz w:val="24"/>
          <w:szCs w:val="24"/>
        </w:rPr>
        <w:t>NIOSH</w:t>
      </w:r>
      <w:r w:rsidR="00BF00E7" w:rsidRPr="004C32C3">
        <w:rPr>
          <w:rFonts w:ascii="Times New Roman" w:hAnsi="Times New Roman"/>
          <w:b/>
          <w:smallCaps/>
          <w:color w:val="333333"/>
          <w:sz w:val="24"/>
          <w:szCs w:val="24"/>
          <w:shd w:val="clear" w:color="auto" w:fill="F9F9F9"/>
        </w:rPr>
        <w:t xml:space="preserve"> </w:t>
      </w:r>
      <w:r w:rsidR="000D2D8A" w:rsidRPr="004C32C3">
        <w:rPr>
          <w:rFonts w:ascii="Times New Roman" w:hAnsi="Times New Roman"/>
          <w:b/>
          <w:smallCaps/>
          <w:color w:val="333333"/>
          <w:sz w:val="24"/>
          <w:szCs w:val="24"/>
          <w:shd w:val="clear" w:color="auto" w:fill="F9F9F9"/>
        </w:rPr>
        <w:tab/>
        <w:t xml:space="preserve">      </w:t>
      </w:r>
      <w:r w:rsidRPr="004C32C3">
        <w:rPr>
          <w:rFonts w:ascii="Times New Roman" w:hAnsi="Times New Roman"/>
          <w:b/>
          <w:smallCaps/>
          <w:color w:val="333333"/>
          <w:sz w:val="24"/>
          <w:szCs w:val="24"/>
          <w:shd w:val="clear" w:color="auto" w:fill="F9F9F9"/>
        </w:rPr>
        <w:t>Dec 2002-04</w:t>
      </w:r>
    </w:p>
    <w:p w14:paraId="20489B6E" w14:textId="50AB5F23" w:rsidR="008E4AC5" w:rsidRPr="004C32C3" w:rsidRDefault="008E4AC5" w:rsidP="0018384D">
      <w:pPr>
        <w:pStyle w:val="ListParagraph"/>
        <w:numPr>
          <w:ilvl w:val="0"/>
          <w:numId w:val="10"/>
        </w:numPr>
        <w:spacing w:before="60" w:line="360" w:lineRule="auto"/>
        <w:rPr>
          <w:rFonts w:ascii="Times New Roman" w:hAnsi="Times New Roman"/>
          <w:sz w:val="24"/>
          <w:szCs w:val="24"/>
        </w:rPr>
      </w:pPr>
      <w:r w:rsidRPr="004C32C3">
        <w:rPr>
          <w:rFonts w:ascii="Times New Roman" w:hAnsi="Times New Roman"/>
          <w:b/>
          <w:smallCaps/>
          <w:sz w:val="24"/>
          <w:szCs w:val="24"/>
        </w:rPr>
        <w:t>Co-PI</w:t>
      </w:r>
      <w:r w:rsidRPr="004C32C3">
        <w:rPr>
          <w:rFonts w:ascii="Times New Roman" w:hAnsi="Times New Roman"/>
          <w:sz w:val="24"/>
          <w:szCs w:val="24"/>
        </w:rPr>
        <w:t xml:space="preserve"> National Pediatric Height &amp; Weight Study </w:t>
      </w:r>
      <w:r w:rsidRPr="004C32C3">
        <w:rPr>
          <w:rFonts w:ascii="Times New Roman" w:hAnsi="Times New Roman"/>
          <w:b/>
          <w:smallCaps/>
          <w:sz w:val="24"/>
          <w:szCs w:val="24"/>
        </w:rPr>
        <w:t>I</w:t>
      </w:r>
      <w:r w:rsidR="00626EA1" w:rsidRPr="004C32C3">
        <w:rPr>
          <w:rFonts w:ascii="Times New Roman" w:hAnsi="Times New Roman"/>
          <w:b/>
          <w:smallCaps/>
          <w:sz w:val="24"/>
          <w:szCs w:val="24"/>
        </w:rPr>
        <w:t>TCA</w:t>
      </w:r>
      <w:r w:rsidRPr="004C32C3">
        <w:rPr>
          <w:rFonts w:ascii="Times New Roman" w:hAnsi="Times New Roman"/>
          <w:sz w:val="24"/>
          <w:szCs w:val="24"/>
        </w:rPr>
        <w:t xml:space="preserve"> AZ </w:t>
      </w:r>
      <w:r w:rsidR="00626EA1" w:rsidRPr="004C32C3">
        <w:rPr>
          <w:rFonts w:ascii="Times New Roman" w:hAnsi="Times New Roman"/>
          <w:sz w:val="24"/>
          <w:szCs w:val="24"/>
        </w:rPr>
        <w:tab/>
      </w:r>
      <w:r w:rsidR="00626EA1" w:rsidRPr="004C32C3">
        <w:rPr>
          <w:rFonts w:ascii="Times New Roman" w:hAnsi="Times New Roman"/>
          <w:sz w:val="24"/>
          <w:szCs w:val="24"/>
        </w:rPr>
        <w:tab/>
      </w:r>
      <w:r w:rsidR="000D2D8A" w:rsidRPr="004C32C3">
        <w:rPr>
          <w:rFonts w:ascii="Times New Roman" w:hAnsi="Times New Roman"/>
          <w:sz w:val="24"/>
          <w:szCs w:val="24"/>
        </w:rPr>
        <w:tab/>
        <w:t xml:space="preserve">     </w:t>
      </w:r>
      <w:r w:rsidRPr="004C32C3">
        <w:rPr>
          <w:rFonts w:ascii="Times New Roman" w:hAnsi="Times New Roman"/>
          <w:b/>
          <w:smallCaps/>
          <w:sz w:val="24"/>
          <w:szCs w:val="24"/>
        </w:rPr>
        <w:t>Jul</w:t>
      </w:r>
      <w:r w:rsidRPr="004C32C3">
        <w:rPr>
          <w:rFonts w:ascii="Times New Roman" w:hAnsi="Times New Roman"/>
          <w:sz w:val="24"/>
          <w:szCs w:val="24"/>
        </w:rPr>
        <w:t xml:space="preserve"> </w:t>
      </w:r>
      <w:r w:rsidRPr="004C32C3">
        <w:rPr>
          <w:rFonts w:ascii="Times New Roman" w:hAnsi="Times New Roman"/>
          <w:b/>
          <w:sz w:val="24"/>
          <w:szCs w:val="24"/>
        </w:rPr>
        <w:t>2002-0</w:t>
      </w:r>
      <w:r w:rsidR="006C2301" w:rsidRPr="004C32C3">
        <w:rPr>
          <w:rFonts w:ascii="Times New Roman" w:hAnsi="Times New Roman"/>
          <w:b/>
          <w:sz w:val="24"/>
          <w:szCs w:val="24"/>
        </w:rPr>
        <w:t>3</w:t>
      </w:r>
    </w:p>
    <w:p w14:paraId="7BA740F8" w14:textId="1C4E9642" w:rsidR="008E4AC5" w:rsidRPr="004C32C3" w:rsidRDefault="008E4AC5" w:rsidP="0018384D">
      <w:pPr>
        <w:pStyle w:val="ListParagraph"/>
        <w:numPr>
          <w:ilvl w:val="0"/>
          <w:numId w:val="10"/>
        </w:numPr>
        <w:spacing w:before="60" w:line="360" w:lineRule="auto"/>
        <w:rPr>
          <w:rFonts w:ascii="Times New Roman" w:hAnsi="Times New Roman"/>
          <w:b/>
          <w:smallCaps/>
          <w:sz w:val="24"/>
          <w:szCs w:val="24"/>
        </w:rPr>
      </w:pPr>
      <w:r w:rsidRPr="004C32C3">
        <w:rPr>
          <w:rFonts w:ascii="Times New Roman" w:hAnsi="Times New Roman"/>
          <w:b/>
          <w:smallCaps/>
          <w:sz w:val="24"/>
          <w:szCs w:val="24"/>
        </w:rPr>
        <w:t>Co-PI</w:t>
      </w:r>
      <w:r w:rsidRPr="004C32C3">
        <w:rPr>
          <w:rFonts w:ascii="Times New Roman" w:hAnsi="Times New Roman"/>
          <w:sz w:val="24"/>
          <w:szCs w:val="24"/>
        </w:rPr>
        <w:t xml:space="preserve"> Agency for Health Care Research and Quality:</w:t>
      </w:r>
      <w:r w:rsidRPr="004C32C3">
        <w:rPr>
          <w:rFonts w:ascii="Times New Roman" w:hAnsi="Times New Roman"/>
          <w:iCs/>
          <w:sz w:val="24"/>
          <w:szCs w:val="24"/>
        </w:rPr>
        <w:t xml:space="preserve"> </w:t>
      </w:r>
      <w:r w:rsidR="006C2301" w:rsidRPr="004C32C3">
        <w:rPr>
          <w:rFonts w:ascii="Times New Roman" w:hAnsi="Times New Roman"/>
          <w:b/>
          <w:smallCaps/>
          <w:sz w:val="24"/>
          <w:szCs w:val="24"/>
        </w:rPr>
        <w:t>N</w:t>
      </w:r>
      <w:r w:rsidR="00BF00E7" w:rsidRPr="004C32C3">
        <w:rPr>
          <w:rFonts w:ascii="Times New Roman" w:hAnsi="Times New Roman"/>
          <w:b/>
          <w:smallCaps/>
          <w:sz w:val="24"/>
          <w:szCs w:val="24"/>
        </w:rPr>
        <w:t xml:space="preserve">IH    </w:t>
      </w:r>
      <w:r w:rsidR="00BF00E7" w:rsidRPr="004C32C3">
        <w:rPr>
          <w:rFonts w:ascii="Times New Roman" w:hAnsi="Times New Roman"/>
          <w:b/>
          <w:smallCaps/>
          <w:sz w:val="24"/>
          <w:szCs w:val="24"/>
        </w:rPr>
        <w:tab/>
      </w:r>
      <w:r w:rsidR="00BF00E7" w:rsidRPr="004C32C3">
        <w:rPr>
          <w:rFonts w:ascii="Times New Roman" w:hAnsi="Times New Roman"/>
          <w:b/>
          <w:smallCaps/>
          <w:sz w:val="24"/>
          <w:szCs w:val="24"/>
        </w:rPr>
        <w:tab/>
      </w:r>
      <w:r w:rsidR="000D2D8A" w:rsidRPr="004C32C3">
        <w:rPr>
          <w:rFonts w:ascii="Times New Roman" w:hAnsi="Times New Roman"/>
          <w:b/>
          <w:smallCaps/>
          <w:sz w:val="24"/>
          <w:szCs w:val="24"/>
        </w:rPr>
        <w:t xml:space="preserve">       </w:t>
      </w:r>
      <w:r w:rsidR="00887295" w:rsidRPr="004C32C3">
        <w:rPr>
          <w:rFonts w:ascii="Times New Roman" w:hAnsi="Times New Roman"/>
          <w:b/>
          <w:smallCaps/>
          <w:sz w:val="24"/>
          <w:szCs w:val="24"/>
        </w:rPr>
        <w:tab/>
        <w:t xml:space="preserve">       </w:t>
      </w:r>
      <w:r w:rsidR="006C2301" w:rsidRPr="004C32C3">
        <w:rPr>
          <w:rFonts w:ascii="Times New Roman" w:hAnsi="Times New Roman"/>
          <w:b/>
          <w:smallCaps/>
          <w:sz w:val="24"/>
          <w:szCs w:val="24"/>
        </w:rPr>
        <w:t xml:space="preserve">Jul </w:t>
      </w:r>
      <w:r w:rsidR="006C2301" w:rsidRPr="004C32C3">
        <w:rPr>
          <w:rFonts w:ascii="Times New Roman" w:hAnsi="Times New Roman"/>
          <w:b/>
          <w:sz w:val="24"/>
          <w:szCs w:val="24"/>
        </w:rPr>
        <w:t>2003-05</w:t>
      </w:r>
    </w:p>
    <w:p w14:paraId="41473511" w14:textId="0B09AF22" w:rsidR="008E4AC5" w:rsidRPr="004C32C3" w:rsidRDefault="008E4AC5" w:rsidP="0018384D">
      <w:pPr>
        <w:pStyle w:val="ListParagraph"/>
        <w:numPr>
          <w:ilvl w:val="0"/>
          <w:numId w:val="10"/>
        </w:numPr>
        <w:spacing w:before="60" w:line="360" w:lineRule="auto"/>
        <w:rPr>
          <w:rFonts w:ascii="Times New Roman" w:hAnsi="Times New Roman"/>
          <w:b/>
          <w:smallCaps/>
          <w:sz w:val="24"/>
          <w:szCs w:val="24"/>
        </w:rPr>
      </w:pPr>
      <w:r w:rsidRPr="004C32C3">
        <w:rPr>
          <w:rFonts w:ascii="Times New Roman" w:hAnsi="Times New Roman"/>
          <w:b/>
          <w:smallCaps/>
          <w:sz w:val="24"/>
          <w:szCs w:val="24"/>
        </w:rPr>
        <w:t>Co-PI</w:t>
      </w:r>
      <w:r w:rsidRPr="004C32C3">
        <w:rPr>
          <w:rFonts w:ascii="Times New Roman" w:hAnsi="Times New Roman"/>
          <w:sz w:val="24"/>
          <w:szCs w:val="24"/>
        </w:rPr>
        <w:t xml:space="preserve"> Impact of Risk Talks on Patient Screening: </w:t>
      </w:r>
      <w:r w:rsidR="006C2301" w:rsidRPr="004C32C3">
        <w:rPr>
          <w:rFonts w:ascii="Times New Roman" w:hAnsi="Times New Roman"/>
          <w:sz w:val="24"/>
          <w:szCs w:val="24"/>
        </w:rPr>
        <w:t xml:space="preserve"> </w:t>
      </w:r>
      <w:r w:rsidR="006C2301" w:rsidRPr="004C32C3">
        <w:rPr>
          <w:rFonts w:ascii="Times New Roman" w:hAnsi="Times New Roman"/>
          <w:b/>
          <w:smallCaps/>
          <w:sz w:val="24"/>
          <w:szCs w:val="24"/>
        </w:rPr>
        <w:t>N</w:t>
      </w:r>
      <w:r w:rsidR="00BF00E7" w:rsidRPr="004C32C3">
        <w:rPr>
          <w:rFonts w:ascii="Times New Roman" w:hAnsi="Times New Roman"/>
          <w:b/>
          <w:smallCaps/>
          <w:sz w:val="24"/>
          <w:szCs w:val="24"/>
        </w:rPr>
        <w:t>IH</w:t>
      </w:r>
      <w:r w:rsidRPr="004C32C3">
        <w:rPr>
          <w:rFonts w:ascii="Times New Roman" w:hAnsi="Times New Roman"/>
          <w:b/>
          <w:smallCaps/>
          <w:sz w:val="24"/>
          <w:szCs w:val="24"/>
        </w:rPr>
        <w:t xml:space="preserve"> </w:t>
      </w:r>
      <w:r w:rsidR="00BF00E7" w:rsidRPr="004C32C3">
        <w:rPr>
          <w:rFonts w:ascii="Times New Roman" w:hAnsi="Times New Roman"/>
          <w:b/>
          <w:smallCaps/>
          <w:sz w:val="24"/>
          <w:szCs w:val="24"/>
        </w:rPr>
        <w:tab/>
      </w:r>
      <w:r w:rsidR="00BF00E7" w:rsidRPr="004C32C3">
        <w:rPr>
          <w:rFonts w:ascii="Times New Roman" w:hAnsi="Times New Roman"/>
          <w:b/>
          <w:smallCaps/>
          <w:sz w:val="24"/>
          <w:szCs w:val="24"/>
        </w:rPr>
        <w:tab/>
      </w:r>
      <w:r w:rsidR="00BF00E7" w:rsidRPr="004C32C3">
        <w:rPr>
          <w:rFonts w:ascii="Times New Roman" w:hAnsi="Times New Roman"/>
          <w:b/>
          <w:smallCaps/>
          <w:sz w:val="24"/>
          <w:szCs w:val="24"/>
        </w:rPr>
        <w:tab/>
      </w:r>
      <w:r w:rsidR="000D2D8A" w:rsidRPr="004C32C3">
        <w:rPr>
          <w:rFonts w:ascii="Times New Roman" w:hAnsi="Times New Roman"/>
          <w:b/>
          <w:smallCaps/>
          <w:sz w:val="24"/>
          <w:szCs w:val="24"/>
        </w:rPr>
        <w:t xml:space="preserve">       </w:t>
      </w:r>
      <w:r w:rsidR="00BF00E7" w:rsidRPr="004C32C3">
        <w:rPr>
          <w:rFonts w:ascii="Times New Roman" w:hAnsi="Times New Roman"/>
          <w:b/>
          <w:smallCaps/>
          <w:sz w:val="24"/>
          <w:szCs w:val="24"/>
        </w:rPr>
        <w:t>J</w:t>
      </w:r>
      <w:r w:rsidRPr="004C32C3">
        <w:rPr>
          <w:rFonts w:ascii="Times New Roman" w:hAnsi="Times New Roman"/>
          <w:b/>
          <w:smallCaps/>
          <w:sz w:val="24"/>
          <w:szCs w:val="24"/>
        </w:rPr>
        <w:t xml:space="preserve">ul </w:t>
      </w:r>
      <w:r w:rsidRPr="004C32C3">
        <w:rPr>
          <w:rFonts w:ascii="Times New Roman" w:hAnsi="Times New Roman"/>
          <w:b/>
          <w:sz w:val="24"/>
          <w:szCs w:val="24"/>
        </w:rPr>
        <w:t>2003-05</w:t>
      </w:r>
    </w:p>
    <w:p w14:paraId="73CD27D5" w14:textId="793A3215" w:rsidR="008E4AC5" w:rsidRPr="004C32C3" w:rsidRDefault="008E4AC5" w:rsidP="0018384D">
      <w:pPr>
        <w:pStyle w:val="ListParagraph"/>
        <w:numPr>
          <w:ilvl w:val="0"/>
          <w:numId w:val="10"/>
        </w:numPr>
        <w:spacing w:before="60" w:line="360" w:lineRule="auto"/>
        <w:rPr>
          <w:rFonts w:ascii="Times New Roman" w:hAnsi="Times New Roman"/>
          <w:b/>
          <w:smallCaps/>
          <w:sz w:val="24"/>
          <w:szCs w:val="24"/>
        </w:rPr>
      </w:pPr>
      <w:r w:rsidRPr="004C32C3">
        <w:rPr>
          <w:rFonts w:ascii="Times New Roman" w:hAnsi="Times New Roman"/>
          <w:b/>
          <w:smallCaps/>
          <w:sz w:val="24"/>
          <w:szCs w:val="24"/>
        </w:rPr>
        <w:t>Consultant</w:t>
      </w:r>
      <w:r w:rsidRPr="004C32C3">
        <w:rPr>
          <w:rFonts w:ascii="Times New Roman" w:hAnsi="Times New Roman"/>
          <w:sz w:val="24"/>
          <w:szCs w:val="24"/>
        </w:rPr>
        <w:t xml:space="preserve"> Biomarkers oxidative stress Look AHEAD </w:t>
      </w:r>
      <w:r w:rsidRPr="004C32C3">
        <w:rPr>
          <w:rFonts w:ascii="Times New Roman" w:hAnsi="Times New Roman"/>
          <w:b/>
          <w:smallCaps/>
          <w:sz w:val="24"/>
          <w:szCs w:val="24"/>
        </w:rPr>
        <w:t>N</w:t>
      </w:r>
      <w:r w:rsidR="00BF00E7" w:rsidRPr="004C32C3">
        <w:rPr>
          <w:rFonts w:ascii="Times New Roman" w:hAnsi="Times New Roman"/>
          <w:b/>
          <w:smallCaps/>
          <w:sz w:val="24"/>
          <w:szCs w:val="24"/>
        </w:rPr>
        <w:t>IH</w:t>
      </w:r>
      <w:r w:rsidRPr="004C32C3">
        <w:rPr>
          <w:rFonts w:ascii="Times New Roman" w:hAnsi="Times New Roman"/>
          <w:b/>
          <w:smallCaps/>
          <w:sz w:val="24"/>
          <w:szCs w:val="24"/>
        </w:rPr>
        <w:t xml:space="preserve">  </w:t>
      </w:r>
      <w:r w:rsidR="00BF00E7" w:rsidRPr="004C32C3">
        <w:rPr>
          <w:rFonts w:ascii="Times New Roman" w:hAnsi="Times New Roman"/>
          <w:b/>
          <w:smallCaps/>
          <w:sz w:val="24"/>
          <w:szCs w:val="24"/>
        </w:rPr>
        <w:t xml:space="preserve">                    </w:t>
      </w:r>
      <w:r w:rsidR="000D2D8A" w:rsidRPr="004C32C3">
        <w:rPr>
          <w:rFonts w:ascii="Times New Roman" w:hAnsi="Times New Roman"/>
          <w:b/>
          <w:smallCaps/>
          <w:sz w:val="24"/>
          <w:szCs w:val="24"/>
        </w:rPr>
        <w:t xml:space="preserve">           </w:t>
      </w:r>
      <w:r w:rsidR="006C2301" w:rsidRPr="004C32C3">
        <w:rPr>
          <w:rFonts w:ascii="Times New Roman" w:hAnsi="Times New Roman"/>
          <w:b/>
          <w:iCs/>
          <w:smallCaps/>
          <w:sz w:val="24"/>
          <w:szCs w:val="24"/>
        </w:rPr>
        <w:t xml:space="preserve">Jul </w:t>
      </w:r>
      <w:r w:rsidR="006C2301" w:rsidRPr="004C32C3">
        <w:rPr>
          <w:rFonts w:ascii="Times New Roman" w:hAnsi="Times New Roman"/>
          <w:b/>
          <w:sz w:val="24"/>
          <w:szCs w:val="24"/>
        </w:rPr>
        <w:t>2001-05</w:t>
      </w:r>
    </w:p>
    <w:p w14:paraId="59569EAB" w14:textId="0F116545" w:rsidR="008E4AC5" w:rsidRPr="004C32C3" w:rsidRDefault="008E4AC5" w:rsidP="0018384D">
      <w:pPr>
        <w:pStyle w:val="ListParagraph"/>
        <w:numPr>
          <w:ilvl w:val="0"/>
          <w:numId w:val="10"/>
        </w:numPr>
        <w:spacing w:before="60" w:line="360" w:lineRule="auto"/>
        <w:rPr>
          <w:rFonts w:ascii="Times New Roman" w:hAnsi="Times New Roman"/>
          <w:b/>
          <w:iCs/>
          <w:smallCaps/>
          <w:sz w:val="24"/>
          <w:szCs w:val="24"/>
        </w:rPr>
      </w:pPr>
      <w:r w:rsidRPr="004C32C3">
        <w:rPr>
          <w:rFonts w:ascii="Times New Roman" w:hAnsi="Times New Roman"/>
          <w:b/>
          <w:smallCaps/>
          <w:sz w:val="24"/>
          <w:szCs w:val="24"/>
        </w:rPr>
        <w:t>PI</w:t>
      </w:r>
      <w:r w:rsidRPr="004C32C3">
        <w:rPr>
          <w:rFonts w:ascii="Times New Roman" w:hAnsi="Times New Roman"/>
          <w:sz w:val="24"/>
          <w:szCs w:val="24"/>
        </w:rPr>
        <w:t xml:space="preserve"> Extra variation models for cross-classified data: </w:t>
      </w:r>
      <w:r w:rsidRPr="004C32C3">
        <w:rPr>
          <w:rFonts w:ascii="Times New Roman" w:hAnsi="Times New Roman"/>
          <w:smallCaps/>
          <w:sz w:val="24"/>
          <w:szCs w:val="24"/>
        </w:rPr>
        <w:t>DMS9306979</w:t>
      </w:r>
      <w:r w:rsidRPr="004C32C3">
        <w:rPr>
          <w:rFonts w:ascii="Times New Roman" w:hAnsi="Times New Roman"/>
          <w:b/>
          <w:smallCaps/>
          <w:sz w:val="24"/>
          <w:szCs w:val="24"/>
        </w:rPr>
        <w:t xml:space="preserve"> </w:t>
      </w:r>
      <w:r w:rsidR="00BF00E7" w:rsidRPr="004C32C3">
        <w:rPr>
          <w:rFonts w:ascii="Times New Roman" w:hAnsi="Times New Roman"/>
          <w:b/>
          <w:smallCaps/>
          <w:sz w:val="24"/>
          <w:szCs w:val="24"/>
        </w:rPr>
        <w:t xml:space="preserve">NSF  </w:t>
      </w:r>
      <w:r w:rsidR="00626EA1" w:rsidRPr="004C32C3">
        <w:rPr>
          <w:rFonts w:ascii="Times New Roman" w:hAnsi="Times New Roman"/>
          <w:b/>
          <w:smallCaps/>
          <w:sz w:val="24"/>
          <w:szCs w:val="24"/>
        </w:rPr>
        <w:t xml:space="preserve"> </w:t>
      </w:r>
      <w:r w:rsidR="000D2D8A" w:rsidRPr="004C32C3">
        <w:rPr>
          <w:rFonts w:ascii="Times New Roman" w:hAnsi="Times New Roman"/>
          <w:b/>
          <w:smallCaps/>
          <w:sz w:val="24"/>
          <w:szCs w:val="24"/>
        </w:rPr>
        <w:t xml:space="preserve">            </w:t>
      </w:r>
      <w:r w:rsidR="006C2301" w:rsidRPr="004C32C3">
        <w:rPr>
          <w:rFonts w:ascii="Times New Roman" w:hAnsi="Times New Roman"/>
          <w:b/>
          <w:smallCaps/>
          <w:sz w:val="24"/>
          <w:szCs w:val="24"/>
        </w:rPr>
        <w:t>Jul</w:t>
      </w:r>
      <w:r w:rsidR="006C2301" w:rsidRPr="004C32C3">
        <w:rPr>
          <w:rFonts w:ascii="Times New Roman" w:hAnsi="Times New Roman"/>
          <w:b/>
          <w:sz w:val="24"/>
          <w:szCs w:val="24"/>
        </w:rPr>
        <w:t>1993-95</w:t>
      </w:r>
    </w:p>
    <w:p w14:paraId="3F22F5C8" w14:textId="68FDD0A5" w:rsidR="008E4AC5" w:rsidRPr="004C32C3" w:rsidRDefault="008E4AC5" w:rsidP="0018384D">
      <w:pPr>
        <w:pStyle w:val="ListParagraph"/>
        <w:numPr>
          <w:ilvl w:val="0"/>
          <w:numId w:val="10"/>
        </w:numPr>
        <w:spacing w:before="60" w:line="360" w:lineRule="auto"/>
        <w:rPr>
          <w:rFonts w:ascii="Times New Roman" w:hAnsi="Times New Roman"/>
          <w:b/>
          <w:smallCaps/>
          <w:sz w:val="24"/>
          <w:szCs w:val="24"/>
        </w:rPr>
      </w:pPr>
      <w:r w:rsidRPr="004C32C3">
        <w:rPr>
          <w:rFonts w:ascii="Times New Roman" w:hAnsi="Times New Roman"/>
          <w:b/>
          <w:smallCaps/>
          <w:sz w:val="24"/>
          <w:szCs w:val="24"/>
        </w:rPr>
        <w:t>PI</w:t>
      </w:r>
      <w:r w:rsidRPr="004C32C3">
        <w:rPr>
          <w:rFonts w:ascii="Times New Roman" w:hAnsi="Times New Roman"/>
          <w:sz w:val="24"/>
          <w:szCs w:val="24"/>
        </w:rPr>
        <w:t xml:space="preserve"> Quasi-likelihood techniques in the analysis of wilderness monitoring 92-94 count data. </w:t>
      </w:r>
      <w:r w:rsidRPr="004C32C3">
        <w:rPr>
          <w:rFonts w:ascii="Times New Roman" w:hAnsi="Times New Roman"/>
          <w:b/>
          <w:bCs/>
          <w:iCs/>
          <w:smallCaps/>
          <w:sz w:val="24"/>
          <w:szCs w:val="24"/>
        </w:rPr>
        <w:t xml:space="preserve">USDA </w:t>
      </w:r>
      <w:r w:rsidRPr="004C32C3">
        <w:rPr>
          <w:rFonts w:ascii="Times New Roman" w:hAnsi="Times New Roman"/>
          <w:b/>
          <w:smallCaps/>
          <w:sz w:val="24"/>
          <w:szCs w:val="24"/>
        </w:rPr>
        <w:t>Forest Service Intermountain Research</w:t>
      </w:r>
      <w:r w:rsidR="006C2301" w:rsidRPr="004C32C3">
        <w:rPr>
          <w:rFonts w:ascii="Times New Roman" w:hAnsi="Times New Roman"/>
          <w:b/>
          <w:smallCaps/>
          <w:sz w:val="24"/>
          <w:szCs w:val="24"/>
        </w:rPr>
        <w:t xml:space="preserve"> </w:t>
      </w:r>
      <w:r w:rsidR="006C2301" w:rsidRPr="004C32C3">
        <w:rPr>
          <w:rFonts w:ascii="Times New Roman" w:hAnsi="Times New Roman"/>
          <w:b/>
          <w:smallCaps/>
          <w:sz w:val="24"/>
          <w:szCs w:val="24"/>
        </w:rPr>
        <w:tab/>
      </w:r>
      <w:r w:rsidR="006C2301" w:rsidRPr="004C32C3">
        <w:rPr>
          <w:rFonts w:ascii="Times New Roman" w:hAnsi="Times New Roman"/>
          <w:b/>
          <w:smallCaps/>
          <w:sz w:val="24"/>
          <w:szCs w:val="24"/>
        </w:rPr>
        <w:tab/>
        <w:t xml:space="preserve">  </w:t>
      </w:r>
      <w:r w:rsidR="00BF00E7" w:rsidRPr="004C32C3">
        <w:rPr>
          <w:rFonts w:ascii="Times New Roman" w:hAnsi="Times New Roman"/>
          <w:b/>
          <w:smallCaps/>
          <w:sz w:val="24"/>
          <w:szCs w:val="24"/>
        </w:rPr>
        <w:t xml:space="preserve">        </w:t>
      </w:r>
      <w:r w:rsidR="000D2D8A" w:rsidRPr="004C32C3">
        <w:rPr>
          <w:rFonts w:ascii="Times New Roman" w:hAnsi="Times New Roman"/>
          <w:b/>
          <w:smallCaps/>
          <w:sz w:val="24"/>
          <w:szCs w:val="24"/>
        </w:rPr>
        <w:t xml:space="preserve">                     </w:t>
      </w:r>
      <w:r w:rsidR="006C2301" w:rsidRPr="004C32C3">
        <w:rPr>
          <w:rFonts w:ascii="Times New Roman" w:hAnsi="Times New Roman"/>
          <w:b/>
          <w:smallCaps/>
          <w:sz w:val="24"/>
          <w:szCs w:val="24"/>
        </w:rPr>
        <w:t xml:space="preserve">Jul </w:t>
      </w:r>
      <w:r w:rsidR="006C2301" w:rsidRPr="004C32C3">
        <w:rPr>
          <w:rFonts w:ascii="Times New Roman" w:hAnsi="Times New Roman"/>
          <w:b/>
          <w:sz w:val="24"/>
          <w:szCs w:val="24"/>
        </w:rPr>
        <w:t>1992-94</w:t>
      </w:r>
    </w:p>
    <w:p w14:paraId="1D968AC0" w14:textId="39B364A0" w:rsidR="008E4AC5" w:rsidRPr="004C32C3" w:rsidRDefault="008E4AC5" w:rsidP="0018384D">
      <w:pPr>
        <w:pStyle w:val="ListParagraph"/>
        <w:numPr>
          <w:ilvl w:val="0"/>
          <w:numId w:val="10"/>
        </w:numPr>
        <w:spacing w:before="60" w:line="360" w:lineRule="auto"/>
        <w:rPr>
          <w:rFonts w:ascii="Times New Roman" w:hAnsi="Times New Roman"/>
          <w:b/>
          <w:smallCaps/>
          <w:sz w:val="24"/>
          <w:szCs w:val="24"/>
        </w:rPr>
      </w:pPr>
      <w:r w:rsidRPr="004C32C3">
        <w:rPr>
          <w:rFonts w:ascii="Times New Roman" w:hAnsi="Times New Roman"/>
          <w:b/>
          <w:smallCaps/>
          <w:sz w:val="24"/>
          <w:szCs w:val="24"/>
        </w:rPr>
        <w:t>Co-PI</w:t>
      </w:r>
      <w:r w:rsidRPr="004C32C3">
        <w:rPr>
          <w:rFonts w:ascii="Times New Roman" w:hAnsi="Times New Roman"/>
          <w:sz w:val="24"/>
          <w:szCs w:val="24"/>
        </w:rPr>
        <w:t xml:space="preserve"> Stress among surgery residents:</w:t>
      </w:r>
      <w:r w:rsidR="006C2301" w:rsidRPr="004C32C3">
        <w:rPr>
          <w:rFonts w:ascii="Times New Roman" w:hAnsi="Times New Roman"/>
          <w:sz w:val="24"/>
          <w:szCs w:val="24"/>
        </w:rPr>
        <w:t xml:space="preserve"> </w:t>
      </w:r>
      <w:r w:rsidRPr="004C32C3">
        <w:rPr>
          <w:rFonts w:ascii="Times New Roman" w:hAnsi="Times New Roman"/>
          <w:smallCaps/>
          <w:sz w:val="24"/>
          <w:szCs w:val="24"/>
        </w:rPr>
        <w:t>Charles Drew Medical School</w:t>
      </w:r>
      <w:r w:rsidRPr="004C32C3">
        <w:rPr>
          <w:rFonts w:ascii="Times New Roman" w:hAnsi="Times New Roman"/>
          <w:sz w:val="24"/>
          <w:szCs w:val="24"/>
        </w:rPr>
        <w:t xml:space="preserve"> </w:t>
      </w:r>
      <w:r w:rsidR="006C2301" w:rsidRPr="004C32C3">
        <w:rPr>
          <w:rFonts w:ascii="Times New Roman" w:hAnsi="Times New Roman"/>
          <w:sz w:val="24"/>
          <w:szCs w:val="24"/>
        </w:rPr>
        <w:tab/>
        <w:t xml:space="preserve">         </w:t>
      </w:r>
      <w:r w:rsidR="00325158" w:rsidRPr="004C32C3">
        <w:rPr>
          <w:rFonts w:ascii="Times New Roman" w:hAnsi="Times New Roman"/>
          <w:sz w:val="24"/>
          <w:szCs w:val="24"/>
        </w:rPr>
        <w:t xml:space="preserve">   </w:t>
      </w:r>
      <w:r w:rsidRPr="004C32C3">
        <w:rPr>
          <w:rFonts w:ascii="Times New Roman" w:hAnsi="Times New Roman"/>
          <w:b/>
          <w:smallCaps/>
          <w:sz w:val="24"/>
          <w:szCs w:val="24"/>
        </w:rPr>
        <w:t>National Institute of Health</w:t>
      </w:r>
      <w:r w:rsidR="006C2301" w:rsidRPr="004C32C3">
        <w:rPr>
          <w:rFonts w:ascii="Times New Roman" w:hAnsi="Times New Roman"/>
          <w:b/>
          <w:smallCaps/>
          <w:sz w:val="24"/>
          <w:szCs w:val="24"/>
        </w:rPr>
        <w:t xml:space="preserve"> </w:t>
      </w:r>
      <w:r w:rsidR="006C2301" w:rsidRPr="004C32C3">
        <w:rPr>
          <w:rFonts w:ascii="Times New Roman" w:hAnsi="Times New Roman"/>
          <w:b/>
          <w:smallCaps/>
          <w:sz w:val="24"/>
          <w:szCs w:val="24"/>
        </w:rPr>
        <w:tab/>
      </w:r>
      <w:r w:rsidR="006C2301" w:rsidRPr="004C32C3">
        <w:rPr>
          <w:rFonts w:ascii="Times New Roman" w:hAnsi="Times New Roman"/>
          <w:b/>
          <w:smallCaps/>
          <w:sz w:val="24"/>
          <w:szCs w:val="24"/>
        </w:rPr>
        <w:tab/>
      </w:r>
      <w:r w:rsidR="006C2301" w:rsidRPr="004C32C3">
        <w:rPr>
          <w:rFonts w:ascii="Times New Roman" w:hAnsi="Times New Roman"/>
          <w:b/>
          <w:smallCaps/>
          <w:sz w:val="24"/>
          <w:szCs w:val="24"/>
        </w:rPr>
        <w:tab/>
      </w:r>
      <w:r w:rsidR="006C2301" w:rsidRPr="004C32C3">
        <w:rPr>
          <w:rFonts w:ascii="Times New Roman" w:hAnsi="Times New Roman"/>
          <w:b/>
          <w:smallCaps/>
          <w:sz w:val="24"/>
          <w:szCs w:val="24"/>
        </w:rPr>
        <w:tab/>
      </w:r>
      <w:r w:rsidR="006C2301" w:rsidRPr="004C32C3">
        <w:rPr>
          <w:rFonts w:ascii="Times New Roman" w:hAnsi="Times New Roman"/>
          <w:b/>
          <w:smallCaps/>
          <w:sz w:val="24"/>
          <w:szCs w:val="24"/>
        </w:rPr>
        <w:tab/>
      </w:r>
      <w:r w:rsidR="000D2D8A" w:rsidRPr="004C32C3">
        <w:rPr>
          <w:rFonts w:ascii="Times New Roman" w:hAnsi="Times New Roman"/>
          <w:b/>
          <w:smallCaps/>
          <w:sz w:val="24"/>
          <w:szCs w:val="24"/>
        </w:rPr>
        <w:tab/>
        <w:t xml:space="preserve">       </w:t>
      </w:r>
      <w:r w:rsidR="006C2301" w:rsidRPr="004C32C3">
        <w:rPr>
          <w:rFonts w:ascii="Times New Roman" w:hAnsi="Times New Roman"/>
          <w:b/>
          <w:smallCaps/>
          <w:sz w:val="24"/>
          <w:szCs w:val="24"/>
        </w:rPr>
        <w:t xml:space="preserve">Jul </w:t>
      </w:r>
      <w:r w:rsidR="006C2301" w:rsidRPr="004C32C3">
        <w:rPr>
          <w:rFonts w:ascii="Times New Roman" w:hAnsi="Times New Roman"/>
          <w:b/>
          <w:sz w:val="24"/>
          <w:szCs w:val="24"/>
        </w:rPr>
        <w:t>1992-96</w:t>
      </w:r>
    </w:p>
    <w:p w14:paraId="135140A0" w14:textId="64CB9BEC" w:rsidR="00684817" w:rsidRPr="004C32C3" w:rsidRDefault="008E4AC5" w:rsidP="0018384D">
      <w:pPr>
        <w:pStyle w:val="ListParagraph"/>
        <w:numPr>
          <w:ilvl w:val="0"/>
          <w:numId w:val="10"/>
        </w:numPr>
        <w:spacing w:before="60" w:line="360" w:lineRule="auto"/>
        <w:rPr>
          <w:rFonts w:ascii="Times New Roman" w:hAnsi="Times New Roman"/>
          <w:b/>
          <w:sz w:val="24"/>
          <w:szCs w:val="24"/>
        </w:rPr>
      </w:pPr>
      <w:r w:rsidRPr="004C32C3">
        <w:rPr>
          <w:rFonts w:ascii="Times New Roman" w:hAnsi="Times New Roman"/>
          <w:b/>
          <w:smallCaps/>
          <w:sz w:val="24"/>
          <w:szCs w:val="24"/>
        </w:rPr>
        <w:t>Consultant</w:t>
      </w:r>
      <w:r w:rsidRPr="004C32C3">
        <w:rPr>
          <w:rFonts w:ascii="Times New Roman" w:hAnsi="Times New Roman"/>
          <w:sz w:val="24"/>
          <w:szCs w:val="24"/>
        </w:rPr>
        <w:t xml:space="preserve"> Longitudinal Study P</w:t>
      </w:r>
      <w:r w:rsidR="00626EA1" w:rsidRPr="004C32C3">
        <w:rPr>
          <w:rFonts w:ascii="Times New Roman" w:hAnsi="Times New Roman"/>
          <w:sz w:val="24"/>
          <w:szCs w:val="24"/>
        </w:rPr>
        <w:t>As</w:t>
      </w:r>
      <w:r w:rsidRPr="004C32C3">
        <w:rPr>
          <w:rFonts w:ascii="Times New Roman" w:hAnsi="Times New Roman"/>
          <w:sz w:val="24"/>
          <w:szCs w:val="24"/>
        </w:rPr>
        <w:t xml:space="preserve"> </w:t>
      </w:r>
      <w:r w:rsidR="00BF00E7" w:rsidRPr="004C32C3">
        <w:rPr>
          <w:rFonts w:ascii="Times New Roman" w:hAnsi="Times New Roman"/>
          <w:sz w:val="24"/>
          <w:szCs w:val="24"/>
        </w:rPr>
        <w:t>Union College</w:t>
      </w:r>
      <w:r w:rsidR="00626EA1" w:rsidRPr="004C32C3">
        <w:rPr>
          <w:rFonts w:ascii="Times New Roman" w:hAnsi="Times New Roman"/>
          <w:sz w:val="24"/>
          <w:szCs w:val="24"/>
        </w:rPr>
        <w:t xml:space="preserve"> NY</w:t>
      </w:r>
      <w:r w:rsidR="00BF00E7" w:rsidRPr="004C32C3">
        <w:rPr>
          <w:rFonts w:ascii="Times New Roman" w:hAnsi="Times New Roman"/>
          <w:sz w:val="24"/>
          <w:szCs w:val="24"/>
        </w:rPr>
        <w:t xml:space="preserve"> </w:t>
      </w:r>
      <w:r w:rsidRPr="004C32C3">
        <w:rPr>
          <w:rFonts w:ascii="Times New Roman" w:hAnsi="Times New Roman"/>
          <w:b/>
          <w:smallCaps/>
          <w:sz w:val="24"/>
          <w:szCs w:val="24"/>
        </w:rPr>
        <w:t>N</w:t>
      </w:r>
      <w:r w:rsidR="00BF00E7" w:rsidRPr="004C32C3">
        <w:rPr>
          <w:rFonts w:ascii="Times New Roman" w:hAnsi="Times New Roman"/>
          <w:b/>
          <w:smallCaps/>
          <w:sz w:val="24"/>
          <w:szCs w:val="24"/>
        </w:rPr>
        <w:t>IH</w:t>
      </w:r>
      <w:r w:rsidR="00626EA1" w:rsidRPr="004C32C3">
        <w:rPr>
          <w:rFonts w:ascii="Times New Roman" w:hAnsi="Times New Roman"/>
          <w:b/>
          <w:smallCaps/>
          <w:sz w:val="24"/>
          <w:szCs w:val="24"/>
        </w:rPr>
        <w:tab/>
      </w:r>
      <w:r w:rsidR="000D2D8A" w:rsidRPr="004C32C3">
        <w:rPr>
          <w:rFonts w:ascii="Times New Roman" w:hAnsi="Times New Roman"/>
          <w:b/>
          <w:smallCaps/>
          <w:sz w:val="24"/>
          <w:szCs w:val="24"/>
        </w:rPr>
        <w:tab/>
        <w:t xml:space="preserve">       </w:t>
      </w:r>
      <w:r w:rsidR="006C2301" w:rsidRPr="004C32C3">
        <w:rPr>
          <w:rFonts w:ascii="Times New Roman" w:hAnsi="Times New Roman"/>
          <w:b/>
          <w:smallCaps/>
          <w:sz w:val="24"/>
          <w:szCs w:val="24"/>
        </w:rPr>
        <w:t xml:space="preserve">Jul </w:t>
      </w:r>
      <w:r w:rsidR="006C2301" w:rsidRPr="004C32C3">
        <w:rPr>
          <w:rFonts w:ascii="Times New Roman" w:hAnsi="Times New Roman"/>
          <w:b/>
          <w:sz w:val="24"/>
          <w:szCs w:val="24"/>
        </w:rPr>
        <w:t>1990-91</w:t>
      </w:r>
    </w:p>
    <w:p w14:paraId="2552336A" w14:textId="6CFD08E5" w:rsidR="000843C3" w:rsidRPr="004C32C3" w:rsidRDefault="00684817" w:rsidP="0018384D">
      <w:pPr>
        <w:pStyle w:val="ListParagraph"/>
        <w:numPr>
          <w:ilvl w:val="0"/>
          <w:numId w:val="10"/>
        </w:numPr>
        <w:spacing w:before="60" w:line="360" w:lineRule="auto"/>
        <w:rPr>
          <w:rFonts w:ascii="Times New Roman" w:hAnsi="Times New Roman"/>
          <w:sz w:val="24"/>
          <w:szCs w:val="24"/>
        </w:rPr>
      </w:pPr>
      <w:r w:rsidRPr="004C32C3">
        <w:rPr>
          <w:rFonts w:ascii="Times New Roman" w:hAnsi="Times New Roman"/>
          <w:b/>
          <w:smallCaps/>
          <w:sz w:val="24"/>
          <w:szCs w:val="24"/>
        </w:rPr>
        <w:t>Consultant</w:t>
      </w:r>
      <w:r w:rsidRPr="004C32C3">
        <w:rPr>
          <w:rFonts w:ascii="Times New Roman" w:hAnsi="Times New Roman"/>
          <w:sz w:val="24"/>
          <w:szCs w:val="24"/>
        </w:rPr>
        <w:t xml:space="preserve"> TOPPS2: </w:t>
      </w:r>
      <w:r w:rsidRPr="004C32C3">
        <w:rPr>
          <w:rFonts w:ascii="Times New Roman" w:hAnsi="Times New Roman"/>
          <w:b/>
          <w:smallCaps/>
          <w:sz w:val="24"/>
          <w:szCs w:val="24"/>
        </w:rPr>
        <w:t>A</w:t>
      </w:r>
      <w:r w:rsidR="00626EA1" w:rsidRPr="004C32C3">
        <w:rPr>
          <w:rFonts w:ascii="Times New Roman" w:hAnsi="Times New Roman"/>
          <w:b/>
          <w:smallCaps/>
          <w:sz w:val="24"/>
          <w:szCs w:val="24"/>
        </w:rPr>
        <w:t>DHS &amp;</w:t>
      </w:r>
      <w:r w:rsidRPr="004C32C3">
        <w:rPr>
          <w:rFonts w:ascii="Times New Roman" w:hAnsi="Times New Roman"/>
          <w:sz w:val="24"/>
          <w:szCs w:val="24"/>
        </w:rPr>
        <w:t xml:space="preserve"> </w:t>
      </w:r>
      <w:r w:rsidRPr="004C32C3">
        <w:rPr>
          <w:rFonts w:ascii="Times New Roman" w:hAnsi="Times New Roman"/>
          <w:b/>
          <w:bCs/>
          <w:iCs/>
          <w:smallCaps/>
          <w:sz w:val="24"/>
          <w:szCs w:val="24"/>
        </w:rPr>
        <w:t>Center Disease Control</w:t>
      </w:r>
      <w:r w:rsidR="00BF00E7" w:rsidRPr="004C32C3">
        <w:rPr>
          <w:rFonts w:ascii="Times New Roman" w:hAnsi="Times New Roman"/>
          <w:b/>
          <w:smallCaps/>
          <w:sz w:val="24"/>
          <w:szCs w:val="24"/>
        </w:rPr>
        <w:tab/>
      </w:r>
      <w:r w:rsidR="000D2D8A" w:rsidRPr="004C32C3">
        <w:rPr>
          <w:rFonts w:ascii="Times New Roman" w:hAnsi="Times New Roman"/>
          <w:b/>
          <w:smallCaps/>
          <w:sz w:val="24"/>
          <w:szCs w:val="24"/>
        </w:rPr>
        <w:tab/>
        <w:t xml:space="preserve">       </w:t>
      </w:r>
      <w:r w:rsidRPr="004C32C3">
        <w:rPr>
          <w:rFonts w:ascii="Times New Roman" w:hAnsi="Times New Roman"/>
          <w:b/>
          <w:smallCaps/>
          <w:sz w:val="24"/>
          <w:szCs w:val="24"/>
        </w:rPr>
        <w:t xml:space="preserve">Jul </w:t>
      </w:r>
      <w:r w:rsidRPr="004C32C3">
        <w:rPr>
          <w:rFonts w:ascii="Times New Roman" w:hAnsi="Times New Roman"/>
          <w:b/>
          <w:sz w:val="24"/>
          <w:szCs w:val="24"/>
        </w:rPr>
        <w:t>1999-01</w:t>
      </w:r>
    </w:p>
    <w:p w14:paraId="05A7846B" w14:textId="50C83E00" w:rsidR="008E4AC5" w:rsidRPr="004C32C3" w:rsidRDefault="000843C3" w:rsidP="0018384D">
      <w:pPr>
        <w:pStyle w:val="ListParagraph"/>
        <w:numPr>
          <w:ilvl w:val="0"/>
          <w:numId w:val="10"/>
        </w:numPr>
        <w:spacing w:before="60" w:line="360" w:lineRule="auto"/>
        <w:rPr>
          <w:rFonts w:ascii="Times New Roman" w:hAnsi="Times New Roman"/>
          <w:b/>
          <w:sz w:val="24"/>
          <w:szCs w:val="24"/>
        </w:rPr>
      </w:pPr>
      <w:r w:rsidRPr="004C32C3">
        <w:rPr>
          <w:rFonts w:ascii="Times New Roman" w:hAnsi="Times New Roman"/>
          <w:b/>
          <w:smallCaps/>
          <w:sz w:val="24"/>
          <w:szCs w:val="24"/>
        </w:rPr>
        <w:t>Consultant</w:t>
      </w:r>
      <w:r w:rsidRPr="004C32C3">
        <w:rPr>
          <w:rFonts w:ascii="Times New Roman" w:hAnsi="Times New Roman"/>
          <w:sz w:val="24"/>
          <w:szCs w:val="24"/>
        </w:rPr>
        <w:t xml:space="preserve"> TOPPS1</w:t>
      </w:r>
      <w:r w:rsidRPr="004C32C3">
        <w:rPr>
          <w:rFonts w:ascii="Times New Roman" w:hAnsi="Times New Roman"/>
          <w:b/>
          <w:smallCaps/>
          <w:sz w:val="24"/>
          <w:szCs w:val="24"/>
        </w:rPr>
        <w:t xml:space="preserve"> </w:t>
      </w:r>
      <w:r w:rsidRPr="004C32C3">
        <w:rPr>
          <w:rFonts w:ascii="Times New Roman" w:hAnsi="Times New Roman"/>
          <w:smallCaps/>
          <w:sz w:val="24"/>
          <w:szCs w:val="24"/>
        </w:rPr>
        <w:t>A</w:t>
      </w:r>
      <w:r w:rsidR="00BF00E7" w:rsidRPr="004C32C3">
        <w:rPr>
          <w:rFonts w:ascii="Times New Roman" w:hAnsi="Times New Roman"/>
          <w:smallCaps/>
          <w:sz w:val="24"/>
          <w:szCs w:val="24"/>
        </w:rPr>
        <w:t>Z</w:t>
      </w:r>
      <w:r w:rsidRPr="004C32C3">
        <w:rPr>
          <w:rFonts w:ascii="Times New Roman" w:hAnsi="Times New Roman"/>
          <w:smallCaps/>
          <w:sz w:val="24"/>
          <w:szCs w:val="24"/>
        </w:rPr>
        <w:t xml:space="preserve"> Dep</w:t>
      </w:r>
      <w:r w:rsidR="00BF00E7" w:rsidRPr="004C32C3">
        <w:rPr>
          <w:rFonts w:ascii="Times New Roman" w:hAnsi="Times New Roman"/>
          <w:smallCaps/>
          <w:sz w:val="24"/>
          <w:szCs w:val="24"/>
        </w:rPr>
        <w:t>’</w:t>
      </w:r>
      <w:r w:rsidRPr="004C32C3">
        <w:rPr>
          <w:rFonts w:ascii="Times New Roman" w:hAnsi="Times New Roman"/>
          <w:smallCaps/>
          <w:sz w:val="24"/>
          <w:szCs w:val="24"/>
        </w:rPr>
        <w:t>t Health Services</w:t>
      </w:r>
      <w:r w:rsidRPr="004C32C3">
        <w:rPr>
          <w:rFonts w:ascii="Times New Roman" w:hAnsi="Times New Roman"/>
          <w:sz w:val="24"/>
          <w:szCs w:val="24"/>
        </w:rPr>
        <w:t xml:space="preserve"> and</w:t>
      </w:r>
      <w:r w:rsidR="00BF00E7" w:rsidRPr="004C32C3">
        <w:rPr>
          <w:rFonts w:ascii="Times New Roman" w:hAnsi="Times New Roman"/>
          <w:bCs/>
          <w:iCs/>
          <w:sz w:val="24"/>
          <w:szCs w:val="24"/>
        </w:rPr>
        <w:t xml:space="preserve"> </w:t>
      </w:r>
      <w:r w:rsidR="00BF00E7" w:rsidRPr="004C32C3">
        <w:rPr>
          <w:rFonts w:ascii="Times New Roman" w:hAnsi="Times New Roman"/>
          <w:bCs/>
          <w:iCs/>
          <w:sz w:val="24"/>
          <w:szCs w:val="24"/>
        </w:rPr>
        <w:tab/>
      </w:r>
      <w:r w:rsidRPr="004C32C3">
        <w:rPr>
          <w:rFonts w:ascii="Times New Roman" w:hAnsi="Times New Roman"/>
          <w:b/>
          <w:bCs/>
          <w:iCs/>
          <w:smallCaps/>
          <w:sz w:val="24"/>
          <w:szCs w:val="24"/>
        </w:rPr>
        <w:t>C</w:t>
      </w:r>
      <w:r w:rsidR="00BF00E7" w:rsidRPr="004C32C3">
        <w:rPr>
          <w:rFonts w:ascii="Times New Roman" w:hAnsi="Times New Roman"/>
          <w:b/>
          <w:bCs/>
          <w:iCs/>
          <w:smallCaps/>
          <w:sz w:val="24"/>
          <w:szCs w:val="24"/>
        </w:rPr>
        <w:t xml:space="preserve">DC                 </w:t>
      </w:r>
      <w:r w:rsidR="000D2D8A" w:rsidRPr="004C32C3">
        <w:rPr>
          <w:rFonts w:ascii="Times New Roman" w:hAnsi="Times New Roman"/>
          <w:b/>
          <w:bCs/>
          <w:iCs/>
          <w:smallCaps/>
          <w:sz w:val="24"/>
          <w:szCs w:val="24"/>
        </w:rPr>
        <w:tab/>
        <w:t xml:space="preserve">       </w:t>
      </w:r>
      <w:r w:rsidRPr="004C32C3">
        <w:rPr>
          <w:rFonts w:ascii="Times New Roman" w:hAnsi="Times New Roman"/>
          <w:b/>
          <w:bCs/>
          <w:iCs/>
          <w:sz w:val="24"/>
          <w:szCs w:val="24"/>
        </w:rPr>
        <w:t xml:space="preserve">Jul </w:t>
      </w:r>
      <w:r w:rsidRPr="004C32C3">
        <w:rPr>
          <w:rFonts w:ascii="Times New Roman" w:hAnsi="Times New Roman"/>
          <w:b/>
          <w:sz w:val="24"/>
          <w:szCs w:val="24"/>
        </w:rPr>
        <w:t>1999-00</w:t>
      </w:r>
    </w:p>
    <w:p w14:paraId="0949F6BE" w14:textId="2BCD66BA" w:rsidR="000843C3" w:rsidRPr="004C32C3" w:rsidRDefault="000843C3" w:rsidP="0018384D">
      <w:pPr>
        <w:pStyle w:val="ListParagraph"/>
        <w:numPr>
          <w:ilvl w:val="0"/>
          <w:numId w:val="10"/>
        </w:numPr>
        <w:spacing w:before="60" w:line="360" w:lineRule="auto"/>
        <w:rPr>
          <w:rFonts w:ascii="Times New Roman" w:hAnsi="Times New Roman"/>
          <w:b/>
          <w:sz w:val="24"/>
          <w:szCs w:val="24"/>
        </w:rPr>
      </w:pPr>
      <w:r w:rsidRPr="004C32C3">
        <w:rPr>
          <w:rFonts w:ascii="Times New Roman" w:hAnsi="Times New Roman"/>
          <w:b/>
          <w:smallCaps/>
          <w:sz w:val="24"/>
          <w:szCs w:val="24"/>
        </w:rPr>
        <w:t>Consultant</w:t>
      </w:r>
      <w:r w:rsidRPr="004C32C3">
        <w:rPr>
          <w:rFonts w:ascii="Times New Roman" w:hAnsi="Times New Roman"/>
          <w:sz w:val="24"/>
          <w:szCs w:val="24"/>
        </w:rPr>
        <w:t xml:space="preserve"> Acupuncture smoking cessation-</w:t>
      </w:r>
      <w:r w:rsidR="003D1542" w:rsidRPr="004C32C3">
        <w:rPr>
          <w:rFonts w:ascii="Times New Roman" w:hAnsi="Times New Roman"/>
          <w:sz w:val="24"/>
          <w:szCs w:val="24"/>
        </w:rPr>
        <w:t>RCT</w:t>
      </w:r>
      <w:r w:rsidRPr="004C32C3">
        <w:rPr>
          <w:rFonts w:ascii="Times New Roman" w:hAnsi="Times New Roman"/>
          <w:sz w:val="24"/>
          <w:szCs w:val="24"/>
        </w:rPr>
        <w:tab/>
      </w:r>
      <w:r w:rsidRPr="004C32C3">
        <w:rPr>
          <w:rFonts w:ascii="Times New Roman" w:hAnsi="Times New Roman"/>
          <w:b/>
          <w:iCs/>
          <w:smallCaps/>
          <w:sz w:val="24"/>
          <w:szCs w:val="24"/>
        </w:rPr>
        <w:t>A</w:t>
      </w:r>
      <w:r w:rsidR="003D1542" w:rsidRPr="004C32C3">
        <w:rPr>
          <w:rFonts w:ascii="Times New Roman" w:hAnsi="Times New Roman"/>
          <w:b/>
          <w:iCs/>
          <w:smallCaps/>
          <w:sz w:val="24"/>
          <w:szCs w:val="24"/>
        </w:rPr>
        <w:t>DRC</w:t>
      </w:r>
      <w:r w:rsidR="00D208B6" w:rsidRPr="004C32C3">
        <w:rPr>
          <w:rFonts w:ascii="Times New Roman" w:hAnsi="Times New Roman"/>
          <w:b/>
          <w:iCs/>
          <w:smallCaps/>
          <w:sz w:val="24"/>
          <w:szCs w:val="24"/>
        </w:rPr>
        <w:t xml:space="preserve"> </w:t>
      </w:r>
      <w:r w:rsidR="003D1542" w:rsidRPr="004C32C3">
        <w:rPr>
          <w:rFonts w:ascii="Times New Roman" w:hAnsi="Times New Roman"/>
          <w:b/>
          <w:iCs/>
          <w:smallCaps/>
          <w:sz w:val="24"/>
          <w:szCs w:val="24"/>
        </w:rPr>
        <w:tab/>
      </w:r>
      <w:r w:rsidR="000D2D8A" w:rsidRPr="004C32C3">
        <w:rPr>
          <w:rFonts w:ascii="Times New Roman" w:hAnsi="Times New Roman"/>
          <w:b/>
          <w:iCs/>
          <w:smallCaps/>
          <w:sz w:val="24"/>
          <w:szCs w:val="24"/>
        </w:rPr>
        <w:tab/>
        <w:t xml:space="preserve">       </w:t>
      </w:r>
      <w:r w:rsidRPr="004C32C3">
        <w:rPr>
          <w:rFonts w:ascii="Times New Roman" w:hAnsi="Times New Roman"/>
          <w:b/>
          <w:iCs/>
          <w:smallCaps/>
          <w:sz w:val="24"/>
          <w:szCs w:val="24"/>
        </w:rPr>
        <w:t xml:space="preserve">Jul </w:t>
      </w:r>
      <w:r w:rsidRPr="004C32C3">
        <w:rPr>
          <w:rFonts w:ascii="Times New Roman" w:hAnsi="Times New Roman"/>
          <w:b/>
          <w:sz w:val="24"/>
          <w:szCs w:val="24"/>
        </w:rPr>
        <w:t>1999-01</w:t>
      </w:r>
    </w:p>
    <w:p w14:paraId="2F75AE57" w14:textId="1A1855B7" w:rsidR="003D1542" w:rsidRPr="004C32C3" w:rsidRDefault="003D1542" w:rsidP="0018384D">
      <w:pPr>
        <w:pStyle w:val="ListParagraph"/>
        <w:numPr>
          <w:ilvl w:val="0"/>
          <w:numId w:val="10"/>
        </w:numPr>
        <w:spacing w:before="60" w:line="360" w:lineRule="auto"/>
        <w:rPr>
          <w:rFonts w:ascii="Times New Roman" w:hAnsi="Times New Roman"/>
          <w:b/>
          <w:sz w:val="24"/>
          <w:szCs w:val="24"/>
        </w:rPr>
      </w:pPr>
      <w:r w:rsidRPr="004C32C3">
        <w:rPr>
          <w:rFonts w:ascii="Times New Roman" w:hAnsi="Times New Roman"/>
          <w:b/>
          <w:smallCaps/>
          <w:sz w:val="24"/>
          <w:szCs w:val="24"/>
        </w:rPr>
        <w:t>Consultant</w:t>
      </w:r>
      <w:r w:rsidRPr="004C32C3">
        <w:rPr>
          <w:rFonts w:ascii="Times New Roman" w:hAnsi="Times New Roman"/>
          <w:sz w:val="24"/>
          <w:szCs w:val="24"/>
        </w:rPr>
        <w:t xml:space="preserve"> Acupuncture smoking cessation-RCT</w:t>
      </w:r>
      <w:r w:rsidRPr="004C32C3">
        <w:rPr>
          <w:rFonts w:ascii="Times New Roman" w:hAnsi="Times New Roman"/>
          <w:sz w:val="24"/>
          <w:szCs w:val="24"/>
        </w:rPr>
        <w:tab/>
      </w:r>
      <w:r w:rsidRPr="004C32C3">
        <w:rPr>
          <w:rFonts w:ascii="Times New Roman" w:hAnsi="Times New Roman"/>
          <w:b/>
          <w:iCs/>
          <w:smallCaps/>
          <w:sz w:val="24"/>
          <w:szCs w:val="24"/>
        </w:rPr>
        <w:t xml:space="preserve">ADRC </w:t>
      </w:r>
      <w:r w:rsidRPr="004C32C3">
        <w:rPr>
          <w:rFonts w:ascii="Times New Roman" w:hAnsi="Times New Roman"/>
          <w:b/>
          <w:iCs/>
          <w:smallCaps/>
          <w:sz w:val="24"/>
          <w:szCs w:val="24"/>
        </w:rPr>
        <w:tab/>
      </w:r>
      <w:r w:rsidR="000D2D8A" w:rsidRPr="004C32C3">
        <w:rPr>
          <w:rFonts w:ascii="Times New Roman" w:hAnsi="Times New Roman"/>
          <w:b/>
          <w:iCs/>
          <w:smallCaps/>
          <w:sz w:val="24"/>
          <w:szCs w:val="24"/>
        </w:rPr>
        <w:tab/>
        <w:t xml:space="preserve">       </w:t>
      </w:r>
      <w:r w:rsidRPr="004C32C3">
        <w:rPr>
          <w:rFonts w:ascii="Times New Roman" w:hAnsi="Times New Roman"/>
          <w:b/>
          <w:iCs/>
          <w:smallCaps/>
          <w:sz w:val="24"/>
          <w:szCs w:val="24"/>
        </w:rPr>
        <w:t xml:space="preserve">Jul </w:t>
      </w:r>
      <w:r w:rsidRPr="004C32C3">
        <w:rPr>
          <w:rFonts w:ascii="Times New Roman" w:hAnsi="Times New Roman"/>
          <w:b/>
          <w:sz w:val="24"/>
          <w:szCs w:val="24"/>
        </w:rPr>
        <w:t>1996-98</w:t>
      </w:r>
    </w:p>
    <w:p w14:paraId="7F922190" w14:textId="44B5BCBB" w:rsidR="00EC09A1" w:rsidRPr="004C32C3" w:rsidRDefault="00EC09A1" w:rsidP="0018384D">
      <w:pPr>
        <w:pStyle w:val="ListParagraph"/>
        <w:numPr>
          <w:ilvl w:val="0"/>
          <w:numId w:val="10"/>
        </w:numPr>
        <w:spacing w:before="60" w:line="360" w:lineRule="auto"/>
        <w:rPr>
          <w:rFonts w:ascii="Times New Roman" w:hAnsi="Times New Roman"/>
          <w:b/>
          <w:sz w:val="24"/>
          <w:szCs w:val="24"/>
        </w:rPr>
      </w:pPr>
      <w:r w:rsidRPr="004C32C3">
        <w:rPr>
          <w:rFonts w:ascii="Times New Roman" w:hAnsi="Times New Roman"/>
          <w:b/>
          <w:smallCaps/>
          <w:sz w:val="24"/>
          <w:szCs w:val="24"/>
        </w:rPr>
        <w:lastRenderedPageBreak/>
        <w:t>Co-PI</w:t>
      </w:r>
      <w:r w:rsidRPr="004C32C3">
        <w:rPr>
          <w:rFonts w:ascii="Times New Roman" w:hAnsi="Times New Roman"/>
          <w:sz w:val="24"/>
          <w:szCs w:val="24"/>
        </w:rPr>
        <w:t xml:space="preserve"> Measurement of Respiratory Resistance</w:t>
      </w:r>
      <w:r w:rsidRPr="004C32C3">
        <w:rPr>
          <w:rFonts w:ascii="Times New Roman" w:hAnsi="Times New Roman"/>
          <w:bCs/>
          <w:sz w:val="24"/>
          <w:szCs w:val="24"/>
        </w:rPr>
        <w:t xml:space="preserve"> </w:t>
      </w:r>
      <w:r w:rsidRPr="004C32C3">
        <w:rPr>
          <w:rFonts w:ascii="Times New Roman" w:hAnsi="Times New Roman"/>
          <w:b/>
          <w:iCs/>
          <w:smallCaps/>
          <w:sz w:val="24"/>
          <w:szCs w:val="24"/>
        </w:rPr>
        <w:t>A</w:t>
      </w:r>
      <w:r w:rsidR="003D1542" w:rsidRPr="004C32C3">
        <w:rPr>
          <w:rFonts w:ascii="Times New Roman" w:hAnsi="Times New Roman"/>
          <w:b/>
          <w:iCs/>
          <w:smallCaps/>
          <w:sz w:val="24"/>
          <w:szCs w:val="24"/>
        </w:rPr>
        <w:t>DRC</w:t>
      </w:r>
      <w:r w:rsidRPr="004C32C3">
        <w:rPr>
          <w:rFonts w:ascii="Times New Roman" w:hAnsi="Times New Roman"/>
          <w:bCs/>
          <w:sz w:val="24"/>
          <w:szCs w:val="24"/>
        </w:rPr>
        <w:t>, Phoenix, A</w:t>
      </w:r>
      <w:r w:rsidR="00626EA1" w:rsidRPr="004C32C3">
        <w:rPr>
          <w:rFonts w:ascii="Times New Roman" w:hAnsi="Times New Roman"/>
          <w:bCs/>
          <w:sz w:val="24"/>
          <w:szCs w:val="24"/>
        </w:rPr>
        <w:t>Z</w:t>
      </w:r>
      <w:r w:rsidR="00011DE4" w:rsidRPr="004C32C3">
        <w:rPr>
          <w:rFonts w:ascii="Times New Roman" w:hAnsi="Times New Roman"/>
          <w:bCs/>
          <w:sz w:val="24"/>
          <w:szCs w:val="24"/>
        </w:rPr>
        <w:t xml:space="preserve"> </w:t>
      </w:r>
      <w:r w:rsidRPr="004C32C3">
        <w:rPr>
          <w:rFonts w:ascii="Times New Roman" w:hAnsi="Times New Roman"/>
          <w:bCs/>
          <w:sz w:val="24"/>
          <w:szCs w:val="24"/>
        </w:rPr>
        <w:t xml:space="preserve"> </w:t>
      </w:r>
      <w:r w:rsidR="003D1542" w:rsidRPr="004C32C3">
        <w:rPr>
          <w:rFonts w:ascii="Times New Roman" w:hAnsi="Times New Roman"/>
          <w:bCs/>
          <w:sz w:val="24"/>
          <w:szCs w:val="24"/>
        </w:rPr>
        <w:t xml:space="preserve">    </w:t>
      </w:r>
      <w:r w:rsidR="000D2D8A" w:rsidRPr="004C32C3">
        <w:rPr>
          <w:rFonts w:ascii="Times New Roman" w:hAnsi="Times New Roman"/>
          <w:bCs/>
          <w:sz w:val="24"/>
          <w:szCs w:val="24"/>
        </w:rPr>
        <w:tab/>
        <w:t xml:space="preserve">     </w:t>
      </w:r>
      <w:r w:rsidR="003D1542" w:rsidRPr="004C32C3">
        <w:rPr>
          <w:rFonts w:ascii="Times New Roman" w:hAnsi="Times New Roman"/>
          <w:b/>
          <w:iCs/>
          <w:smallCaps/>
          <w:sz w:val="24"/>
          <w:szCs w:val="24"/>
        </w:rPr>
        <w:t>Jul</w:t>
      </w:r>
      <w:r w:rsidR="003D1542" w:rsidRPr="004C32C3">
        <w:rPr>
          <w:rFonts w:ascii="Times New Roman" w:hAnsi="Times New Roman"/>
          <w:b/>
          <w:sz w:val="24"/>
          <w:szCs w:val="24"/>
        </w:rPr>
        <w:t xml:space="preserve"> 1996-97</w:t>
      </w:r>
    </w:p>
    <w:p w14:paraId="24A6FDC8" w14:textId="5825DB37" w:rsidR="00230CF9" w:rsidRPr="004C32C3" w:rsidRDefault="00230CF9" w:rsidP="0018384D">
      <w:pPr>
        <w:pStyle w:val="ListParagraph"/>
        <w:numPr>
          <w:ilvl w:val="0"/>
          <w:numId w:val="10"/>
        </w:numPr>
        <w:spacing w:line="360" w:lineRule="auto"/>
        <w:rPr>
          <w:rFonts w:ascii="Times New Roman" w:hAnsi="Times New Roman"/>
          <w:b/>
          <w:sz w:val="24"/>
          <w:szCs w:val="24"/>
        </w:rPr>
      </w:pPr>
      <w:r w:rsidRPr="004C32C3">
        <w:rPr>
          <w:rFonts w:ascii="Times New Roman" w:hAnsi="Times New Roman"/>
          <w:b/>
          <w:smallCaps/>
          <w:sz w:val="24"/>
          <w:szCs w:val="24"/>
        </w:rPr>
        <w:t>Consultant</w:t>
      </w:r>
      <w:r w:rsidRPr="004C32C3">
        <w:rPr>
          <w:rFonts w:ascii="Times New Roman" w:hAnsi="Times New Roman"/>
          <w:sz w:val="24"/>
          <w:szCs w:val="24"/>
        </w:rPr>
        <w:t xml:space="preserve"> Updating the Diabetes and Associated Complications:</w:t>
      </w:r>
      <w:r w:rsidRPr="004C32C3">
        <w:rPr>
          <w:rFonts w:ascii="Times New Roman" w:hAnsi="Times New Roman"/>
          <w:bCs/>
          <w:i/>
          <w:iCs/>
          <w:sz w:val="24"/>
          <w:szCs w:val="24"/>
        </w:rPr>
        <w:t xml:space="preserve"> </w:t>
      </w:r>
      <w:r w:rsidRPr="004C32C3">
        <w:rPr>
          <w:rFonts w:ascii="Times New Roman" w:hAnsi="Times New Roman"/>
          <w:b/>
          <w:smallCaps/>
          <w:sz w:val="24"/>
          <w:szCs w:val="24"/>
        </w:rPr>
        <w:t>A</w:t>
      </w:r>
      <w:r w:rsidR="00626EA1" w:rsidRPr="004C32C3">
        <w:rPr>
          <w:rFonts w:ascii="Times New Roman" w:hAnsi="Times New Roman"/>
          <w:b/>
          <w:smallCaps/>
          <w:sz w:val="24"/>
          <w:szCs w:val="24"/>
        </w:rPr>
        <w:t>DHS</w:t>
      </w:r>
      <w:r w:rsidRPr="004C32C3">
        <w:rPr>
          <w:rFonts w:ascii="Times New Roman" w:hAnsi="Times New Roman"/>
          <w:b/>
          <w:smallCaps/>
          <w:sz w:val="24"/>
          <w:szCs w:val="24"/>
        </w:rPr>
        <w:t xml:space="preserve">    </w:t>
      </w:r>
      <w:r w:rsidR="00B369E9" w:rsidRPr="004C32C3">
        <w:rPr>
          <w:rFonts w:ascii="Times New Roman" w:hAnsi="Times New Roman"/>
          <w:b/>
          <w:smallCaps/>
          <w:sz w:val="24"/>
          <w:szCs w:val="24"/>
        </w:rPr>
        <w:tab/>
      </w:r>
      <w:r w:rsidRPr="004C32C3">
        <w:rPr>
          <w:rFonts w:ascii="Times New Roman" w:hAnsi="Times New Roman"/>
          <w:b/>
          <w:iCs/>
          <w:sz w:val="24"/>
          <w:szCs w:val="24"/>
        </w:rPr>
        <w:t>2001-02</w:t>
      </w:r>
    </w:p>
    <w:p w14:paraId="2766ACD2" w14:textId="311EBB41" w:rsidR="00230CF9" w:rsidRPr="004C32C3" w:rsidRDefault="00230CF9" w:rsidP="0018384D">
      <w:pPr>
        <w:pStyle w:val="ListParagraph"/>
        <w:numPr>
          <w:ilvl w:val="0"/>
          <w:numId w:val="10"/>
        </w:numPr>
        <w:spacing w:line="360" w:lineRule="auto"/>
        <w:rPr>
          <w:rFonts w:ascii="Times New Roman" w:hAnsi="Times New Roman"/>
          <w:b/>
          <w:sz w:val="24"/>
          <w:szCs w:val="24"/>
        </w:rPr>
      </w:pPr>
      <w:r w:rsidRPr="004C32C3">
        <w:rPr>
          <w:rFonts w:ascii="Times New Roman" w:hAnsi="Times New Roman"/>
          <w:b/>
          <w:smallCaps/>
          <w:sz w:val="24"/>
          <w:szCs w:val="24"/>
        </w:rPr>
        <w:t>Consultant</w:t>
      </w:r>
      <w:r w:rsidRPr="004C32C3">
        <w:rPr>
          <w:rFonts w:ascii="Times New Roman" w:hAnsi="Times New Roman"/>
          <w:sz w:val="24"/>
          <w:szCs w:val="24"/>
        </w:rPr>
        <w:t xml:space="preserve"> Integrative Study AZ NAS Gap Analysis-Subs Abuse </w:t>
      </w:r>
      <w:r w:rsidR="00011DE4" w:rsidRPr="004C32C3">
        <w:rPr>
          <w:rFonts w:ascii="Times New Roman" w:hAnsi="Times New Roman"/>
          <w:sz w:val="24"/>
          <w:szCs w:val="24"/>
        </w:rPr>
        <w:t xml:space="preserve">  </w:t>
      </w:r>
      <w:r w:rsidRPr="004C32C3">
        <w:rPr>
          <w:rFonts w:ascii="Times New Roman" w:hAnsi="Times New Roman"/>
          <w:b/>
          <w:smallCaps/>
          <w:sz w:val="24"/>
          <w:szCs w:val="24"/>
        </w:rPr>
        <w:t>A</w:t>
      </w:r>
      <w:r w:rsidR="00011DE4" w:rsidRPr="004C32C3">
        <w:rPr>
          <w:rFonts w:ascii="Times New Roman" w:hAnsi="Times New Roman"/>
          <w:b/>
          <w:smallCaps/>
          <w:sz w:val="24"/>
          <w:szCs w:val="24"/>
        </w:rPr>
        <w:t xml:space="preserve">DHS    </w:t>
      </w:r>
      <w:r w:rsidR="00B369E9" w:rsidRPr="004C32C3">
        <w:rPr>
          <w:rFonts w:ascii="Times New Roman" w:hAnsi="Times New Roman"/>
          <w:b/>
          <w:smallCaps/>
          <w:sz w:val="24"/>
          <w:szCs w:val="24"/>
        </w:rPr>
        <w:t xml:space="preserve"> </w:t>
      </w:r>
      <w:r w:rsidR="00B369E9" w:rsidRPr="004C32C3">
        <w:rPr>
          <w:rFonts w:ascii="Times New Roman" w:hAnsi="Times New Roman"/>
          <w:b/>
          <w:smallCaps/>
          <w:sz w:val="24"/>
          <w:szCs w:val="24"/>
        </w:rPr>
        <w:tab/>
      </w:r>
      <w:r w:rsidRPr="004C32C3">
        <w:rPr>
          <w:rFonts w:ascii="Times New Roman" w:hAnsi="Times New Roman"/>
          <w:b/>
          <w:iCs/>
          <w:sz w:val="24"/>
          <w:szCs w:val="24"/>
        </w:rPr>
        <w:t>1998-01</w:t>
      </w:r>
    </w:p>
    <w:p w14:paraId="1B0566CC" w14:textId="21FFB87D" w:rsidR="00230CF9" w:rsidRPr="004C32C3" w:rsidRDefault="00230CF9" w:rsidP="0018384D">
      <w:pPr>
        <w:pStyle w:val="ListParagraph"/>
        <w:numPr>
          <w:ilvl w:val="0"/>
          <w:numId w:val="10"/>
        </w:numPr>
        <w:spacing w:line="360" w:lineRule="auto"/>
        <w:rPr>
          <w:rFonts w:ascii="Times New Roman" w:hAnsi="Times New Roman"/>
          <w:b/>
          <w:sz w:val="24"/>
          <w:szCs w:val="24"/>
        </w:rPr>
      </w:pPr>
      <w:r w:rsidRPr="004C32C3">
        <w:rPr>
          <w:rFonts w:ascii="Times New Roman" w:hAnsi="Times New Roman"/>
          <w:b/>
          <w:i/>
          <w:smallCaps/>
          <w:sz w:val="24"/>
          <w:szCs w:val="24"/>
        </w:rPr>
        <w:t>Consultant</w:t>
      </w:r>
      <w:r w:rsidRPr="004C32C3">
        <w:rPr>
          <w:rFonts w:ascii="Times New Roman" w:hAnsi="Times New Roman"/>
          <w:sz w:val="24"/>
          <w:szCs w:val="24"/>
        </w:rPr>
        <w:t xml:space="preserve"> Adding diabetes screening to breast</w:t>
      </w:r>
      <w:r w:rsidR="00011DE4" w:rsidRPr="004C32C3">
        <w:rPr>
          <w:rFonts w:ascii="Times New Roman" w:hAnsi="Times New Roman"/>
          <w:sz w:val="24"/>
          <w:szCs w:val="24"/>
        </w:rPr>
        <w:t xml:space="preserve"> &amp;</w:t>
      </w:r>
      <w:r w:rsidRPr="004C32C3">
        <w:rPr>
          <w:rFonts w:ascii="Times New Roman" w:hAnsi="Times New Roman"/>
          <w:sz w:val="24"/>
          <w:szCs w:val="24"/>
        </w:rPr>
        <w:t xml:space="preserve"> cervical cancer:</w:t>
      </w:r>
      <w:r w:rsidRPr="004C32C3">
        <w:rPr>
          <w:rFonts w:ascii="Times New Roman" w:hAnsi="Times New Roman"/>
          <w:i/>
          <w:sz w:val="24"/>
          <w:szCs w:val="24"/>
        </w:rPr>
        <w:t xml:space="preserve"> </w:t>
      </w:r>
      <w:r w:rsidRPr="004C32C3">
        <w:rPr>
          <w:rFonts w:ascii="Times New Roman" w:hAnsi="Times New Roman"/>
          <w:b/>
          <w:smallCaps/>
          <w:sz w:val="24"/>
          <w:szCs w:val="24"/>
        </w:rPr>
        <w:t>A</w:t>
      </w:r>
      <w:r w:rsidR="00011DE4" w:rsidRPr="004C32C3">
        <w:rPr>
          <w:rFonts w:ascii="Times New Roman" w:hAnsi="Times New Roman"/>
          <w:b/>
          <w:smallCaps/>
          <w:sz w:val="24"/>
          <w:szCs w:val="24"/>
        </w:rPr>
        <w:t>DHS</w:t>
      </w:r>
      <w:r w:rsidRPr="004C32C3">
        <w:rPr>
          <w:rFonts w:ascii="Times New Roman" w:hAnsi="Times New Roman"/>
          <w:b/>
          <w:smallCaps/>
          <w:sz w:val="24"/>
          <w:szCs w:val="24"/>
        </w:rPr>
        <w:t xml:space="preserve"> </w:t>
      </w:r>
      <w:r w:rsidR="00011DE4" w:rsidRPr="004C32C3">
        <w:rPr>
          <w:rFonts w:ascii="Times New Roman" w:hAnsi="Times New Roman"/>
          <w:b/>
          <w:smallCaps/>
          <w:sz w:val="24"/>
          <w:szCs w:val="24"/>
        </w:rPr>
        <w:t xml:space="preserve">  </w:t>
      </w:r>
      <w:r w:rsidR="00B369E9" w:rsidRPr="004C32C3">
        <w:rPr>
          <w:rFonts w:ascii="Times New Roman" w:hAnsi="Times New Roman"/>
          <w:b/>
          <w:smallCaps/>
          <w:sz w:val="24"/>
          <w:szCs w:val="24"/>
        </w:rPr>
        <w:tab/>
        <w:t xml:space="preserve"> </w:t>
      </w:r>
      <w:r w:rsidRPr="004C32C3">
        <w:rPr>
          <w:rFonts w:ascii="Times New Roman" w:hAnsi="Times New Roman"/>
          <w:b/>
          <w:sz w:val="24"/>
          <w:szCs w:val="24"/>
        </w:rPr>
        <w:t>2000-0</w:t>
      </w:r>
      <w:r w:rsidR="00011DE4" w:rsidRPr="004C32C3">
        <w:rPr>
          <w:rFonts w:ascii="Times New Roman" w:hAnsi="Times New Roman"/>
          <w:b/>
          <w:sz w:val="24"/>
          <w:szCs w:val="24"/>
        </w:rPr>
        <w:t>1</w:t>
      </w:r>
    </w:p>
    <w:p w14:paraId="3664B37B" w14:textId="4C0789ED" w:rsidR="00230CF9" w:rsidRPr="004C32C3" w:rsidRDefault="00230CF9" w:rsidP="0018384D">
      <w:pPr>
        <w:pStyle w:val="ListParagraph"/>
        <w:numPr>
          <w:ilvl w:val="0"/>
          <w:numId w:val="10"/>
        </w:numPr>
        <w:spacing w:line="360" w:lineRule="auto"/>
        <w:rPr>
          <w:rFonts w:ascii="Times New Roman" w:hAnsi="Times New Roman"/>
          <w:b/>
          <w:sz w:val="24"/>
          <w:szCs w:val="24"/>
        </w:rPr>
      </w:pPr>
      <w:r w:rsidRPr="004C32C3">
        <w:rPr>
          <w:rFonts w:ascii="Times New Roman" w:hAnsi="Times New Roman"/>
          <w:b/>
          <w:smallCaps/>
          <w:sz w:val="24"/>
          <w:szCs w:val="24"/>
        </w:rPr>
        <w:t>Consultant</w:t>
      </w:r>
      <w:r w:rsidRPr="004C32C3">
        <w:rPr>
          <w:rFonts w:ascii="Times New Roman" w:hAnsi="Times New Roman"/>
          <w:sz w:val="24"/>
          <w:szCs w:val="24"/>
        </w:rPr>
        <w:t xml:space="preserve"> Evaluation Faith Project Planning and Process:</w:t>
      </w:r>
      <w:r w:rsidRPr="004C32C3">
        <w:rPr>
          <w:rFonts w:ascii="Times New Roman" w:hAnsi="Times New Roman"/>
          <w:b/>
          <w:smallCaps/>
          <w:sz w:val="24"/>
          <w:szCs w:val="24"/>
        </w:rPr>
        <w:t xml:space="preserve"> A</w:t>
      </w:r>
      <w:r w:rsidR="00011DE4" w:rsidRPr="004C32C3">
        <w:rPr>
          <w:rFonts w:ascii="Times New Roman" w:hAnsi="Times New Roman"/>
          <w:b/>
          <w:smallCaps/>
          <w:sz w:val="24"/>
          <w:szCs w:val="24"/>
        </w:rPr>
        <w:t>DHS</w:t>
      </w:r>
      <w:r w:rsidRPr="004C32C3">
        <w:rPr>
          <w:rFonts w:ascii="Times New Roman" w:hAnsi="Times New Roman"/>
          <w:bCs/>
          <w:i/>
          <w:iCs/>
          <w:sz w:val="24"/>
          <w:szCs w:val="24"/>
        </w:rPr>
        <w:t xml:space="preserve"> </w:t>
      </w:r>
      <w:r w:rsidR="00011DE4" w:rsidRPr="004C32C3">
        <w:rPr>
          <w:rFonts w:ascii="Times New Roman" w:hAnsi="Times New Roman"/>
          <w:bCs/>
          <w:i/>
          <w:iCs/>
          <w:sz w:val="24"/>
          <w:szCs w:val="24"/>
        </w:rPr>
        <w:tab/>
        <w:t xml:space="preserve">      </w:t>
      </w:r>
      <w:r w:rsidRPr="004C32C3">
        <w:rPr>
          <w:rFonts w:ascii="Times New Roman" w:hAnsi="Times New Roman"/>
          <w:bCs/>
          <w:iCs/>
          <w:sz w:val="24"/>
          <w:szCs w:val="24"/>
        </w:rPr>
        <w:t xml:space="preserve"> </w:t>
      </w:r>
      <w:r w:rsidR="00B369E9" w:rsidRPr="004C32C3">
        <w:rPr>
          <w:rFonts w:ascii="Times New Roman" w:hAnsi="Times New Roman"/>
          <w:bCs/>
          <w:iCs/>
          <w:sz w:val="24"/>
          <w:szCs w:val="24"/>
        </w:rPr>
        <w:tab/>
        <w:t xml:space="preserve"> </w:t>
      </w:r>
      <w:r w:rsidRPr="004C32C3">
        <w:rPr>
          <w:rFonts w:ascii="Times New Roman" w:hAnsi="Times New Roman"/>
          <w:b/>
          <w:sz w:val="24"/>
          <w:szCs w:val="24"/>
        </w:rPr>
        <w:t>1997-98</w:t>
      </w:r>
    </w:p>
    <w:p w14:paraId="327FCF35" w14:textId="082E2E2C" w:rsidR="00230CF9" w:rsidRPr="004C32C3" w:rsidRDefault="00230CF9" w:rsidP="0018384D">
      <w:pPr>
        <w:pStyle w:val="ListParagraph"/>
        <w:numPr>
          <w:ilvl w:val="0"/>
          <w:numId w:val="10"/>
        </w:numPr>
        <w:spacing w:line="360" w:lineRule="auto"/>
        <w:rPr>
          <w:rFonts w:ascii="Times New Roman" w:hAnsi="Times New Roman"/>
          <w:b/>
          <w:sz w:val="24"/>
          <w:szCs w:val="24"/>
        </w:rPr>
      </w:pPr>
      <w:r w:rsidRPr="004C32C3">
        <w:rPr>
          <w:rFonts w:ascii="Times New Roman" w:hAnsi="Times New Roman"/>
          <w:b/>
          <w:smallCaps/>
          <w:sz w:val="24"/>
          <w:szCs w:val="24"/>
        </w:rPr>
        <w:t>Consultant</w:t>
      </w:r>
      <w:r w:rsidRPr="004C32C3">
        <w:rPr>
          <w:rFonts w:ascii="Times New Roman" w:hAnsi="Times New Roman"/>
          <w:sz w:val="24"/>
          <w:szCs w:val="24"/>
        </w:rPr>
        <w:t xml:space="preserve"> Arizona Child and Adolescent Data Book Community: </w:t>
      </w:r>
      <w:r w:rsidRPr="004C32C3">
        <w:rPr>
          <w:rFonts w:ascii="Times New Roman" w:hAnsi="Times New Roman"/>
          <w:b/>
          <w:smallCaps/>
          <w:sz w:val="24"/>
          <w:szCs w:val="24"/>
        </w:rPr>
        <w:t>A</w:t>
      </w:r>
      <w:r w:rsidR="00FF1159" w:rsidRPr="004C32C3">
        <w:rPr>
          <w:rFonts w:ascii="Times New Roman" w:hAnsi="Times New Roman"/>
          <w:b/>
          <w:smallCaps/>
          <w:sz w:val="24"/>
          <w:szCs w:val="24"/>
        </w:rPr>
        <w:t>DHS</w:t>
      </w:r>
      <w:r w:rsidRPr="004C32C3">
        <w:rPr>
          <w:rFonts w:ascii="Times New Roman" w:hAnsi="Times New Roman"/>
          <w:b/>
          <w:smallCaps/>
          <w:sz w:val="24"/>
          <w:szCs w:val="24"/>
        </w:rPr>
        <w:t xml:space="preserve">    </w:t>
      </w:r>
      <w:r w:rsidR="00B369E9" w:rsidRPr="004C32C3">
        <w:rPr>
          <w:rFonts w:ascii="Times New Roman" w:hAnsi="Times New Roman"/>
          <w:b/>
          <w:smallCaps/>
          <w:sz w:val="24"/>
          <w:szCs w:val="24"/>
        </w:rPr>
        <w:tab/>
        <w:t xml:space="preserve"> </w:t>
      </w:r>
      <w:r w:rsidRPr="004C32C3">
        <w:rPr>
          <w:rFonts w:ascii="Times New Roman" w:hAnsi="Times New Roman"/>
          <w:b/>
          <w:sz w:val="24"/>
          <w:szCs w:val="24"/>
        </w:rPr>
        <w:t>1997-97</w:t>
      </w:r>
    </w:p>
    <w:p w14:paraId="7BBE86F2" w14:textId="52C63710" w:rsidR="00230CF9" w:rsidRPr="004C32C3" w:rsidRDefault="00230CF9" w:rsidP="0018384D">
      <w:pPr>
        <w:pStyle w:val="ListParagraph"/>
        <w:numPr>
          <w:ilvl w:val="0"/>
          <w:numId w:val="10"/>
        </w:numPr>
        <w:spacing w:line="360" w:lineRule="auto"/>
        <w:rPr>
          <w:rFonts w:ascii="Times New Roman" w:hAnsi="Times New Roman"/>
          <w:b/>
          <w:sz w:val="24"/>
          <w:szCs w:val="24"/>
        </w:rPr>
      </w:pPr>
      <w:r w:rsidRPr="004C32C3">
        <w:rPr>
          <w:rFonts w:ascii="Times New Roman" w:hAnsi="Times New Roman"/>
          <w:b/>
          <w:smallCaps/>
          <w:sz w:val="24"/>
          <w:szCs w:val="24"/>
        </w:rPr>
        <w:t>Consultant</w:t>
      </w:r>
      <w:r w:rsidR="00FF1159" w:rsidRPr="004C32C3">
        <w:rPr>
          <w:rFonts w:ascii="Times New Roman" w:hAnsi="Times New Roman"/>
          <w:sz w:val="24"/>
          <w:szCs w:val="24"/>
        </w:rPr>
        <w:t xml:space="preserve"> </w:t>
      </w:r>
      <w:r w:rsidRPr="004C32C3">
        <w:rPr>
          <w:rFonts w:ascii="Times New Roman" w:hAnsi="Times New Roman"/>
          <w:sz w:val="24"/>
          <w:szCs w:val="24"/>
        </w:rPr>
        <w:t xml:space="preserve">Healthy Arizona: Who Needs Treatment </w:t>
      </w:r>
      <w:r w:rsidRPr="004C32C3">
        <w:rPr>
          <w:rFonts w:ascii="Times New Roman" w:hAnsi="Times New Roman"/>
          <w:b/>
          <w:smallCaps/>
          <w:sz w:val="24"/>
          <w:szCs w:val="24"/>
        </w:rPr>
        <w:t>A</w:t>
      </w:r>
      <w:r w:rsidR="00A25DB5" w:rsidRPr="004C32C3">
        <w:rPr>
          <w:rFonts w:ascii="Times New Roman" w:hAnsi="Times New Roman"/>
          <w:b/>
          <w:smallCaps/>
          <w:sz w:val="24"/>
          <w:szCs w:val="24"/>
        </w:rPr>
        <w:t xml:space="preserve">DHS  </w:t>
      </w:r>
      <w:r w:rsidRPr="004C32C3">
        <w:rPr>
          <w:rFonts w:ascii="Times New Roman" w:hAnsi="Times New Roman"/>
          <w:b/>
          <w:smallCaps/>
          <w:sz w:val="24"/>
          <w:szCs w:val="24"/>
        </w:rPr>
        <w:t xml:space="preserve">   </w:t>
      </w:r>
      <w:r w:rsidR="00FF1159" w:rsidRPr="004C32C3">
        <w:rPr>
          <w:rFonts w:ascii="Times New Roman" w:hAnsi="Times New Roman"/>
          <w:b/>
          <w:smallCaps/>
          <w:sz w:val="24"/>
          <w:szCs w:val="24"/>
        </w:rPr>
        <w:tab/>
      </w:r>
      <w:r w:rsidR="00FF1159" w:rsidRPr="004C32C3">
        <w:rPr>
          <w:rFonts w:ascii="Times New Roman" w:hAnsi="Times New Roman"/>
          <w:b/>
          <w:smallCaps/>
          <w:sz w:val="24"/>
          <w:szCs w:val="24"/>
        </w:rPr>
        <w:tab/>
        <w:t xml:space="preserve">        </w:t>
      </w:r>
      <w:r w:rsidR="00887295" w:rsidRPr="004C32C3">
        <w:rPr>
          <w:rFonts w:ascii="Times New Roman" w:hAnsi="Times New Roman"/>
          <w:b/>
          <w:smallCaps/>
          <w:sz w:val="24"/>
          <w:szCs w:val="24"/>
        </w:rPr>
        <w:t xml:space="preserve">      </w:t>
      </w:r>
      <w:r w:rsidRPr="004C32C3">
        <w:rPr>
          <w:rFonts w:ascii="Times New Roman" w:hAnsi="Times New Roman"/>
          <w:b/>
          <w:sz w:val="24"/>
          <w:szCs w:val="24"/>
        </w:rPr>
        <w:t>1996-97</w:t>
      </w:r>
    </w:p>
    <w:p w14:paraId="186EB0D2" w14:textId="586EEF57" w:rsidR="00230CF9" w:rsidRPr="004C32C3" w:rsidRDefault="00230CF9" w:rsidP="0018384D">
      <w:pPr>
        <w:pStyle w:val="ListParagraph"/>
        <w:numPr>
          <w:ilvl w:val="0"/>
          <w:numId w:val="10"/>
        </w:numPr>
        <w:spacing w:line="360" w:lineRule="auto"/>
        <w:rPr>
          <w:rFonts w:ascii="Times New Roman" w:hAnsi="Times New Roman"/>
          <w:b/>
          <w:sz w:val="24"/>
          <w:szCs w:val="24"/>
        </w:rPr>
      </w:pPr>
      <w:r w:rsidRPr="004C32C3">
        <w:rPr>
          <w:rFonts w:ascii="Times New Roman" w:hAnsi="Times New Roman"/>
          <w:b/>
          <w:smallCaps/>
          <w:sz w:val="24"/>
          <w:szCs w:val="24"/>
        </w:rPr>
        <w:t>PI</w:t>
      </w:r>
      <w:r w:rsidRPr="004C32C3">
        <w:rPr>
          <w:rFonts w:ascii="Times New Roman" w:hAnsi="Times New Roman"/>
          <w:b/>
          <w:sz w:val="24"/>
          <w:szCs w:val="24"/>
        </w:rPr>
        <w:t xml:space="preserve"> </w:t>
      </w:r>
      <w:r w:rsidRPr="004C32C3">
        <w:rPr>
          <w:rFonts w:ascii="Times New Roman" w:hAnsi="Times New Roman"/>
          <w:sz w:val="24"/>
          <w:szCs w:val="24"/>
        </w:rPr>
        <w:t>Asthma Surveillance Analysis:</w:t>
      </w:r>
      <w:r w:rsidRPr="004C32C3">
        <w:rPr>
          <w:rFonts w:ascii="Times New Roman" w:hAnsi="Times New Roman"/>
          <w:bCs/>
          <w:sz w:val="24"/>
          <w:szCs w:val="24"/>
        </w:rPr>
        <w:t xml:space="preserve"> </w:t>
      </w:r>
      <w:r w:rsidRPr="004C32C3">
        <w:rPr>
          <w:rFonts w:ascii="Times New Roman" w:hAnsi="Times New Roman"/>
          <w:b/>
          <w:smallCaps/>
          <w:sz w:val="24"/>
          <w:szCs w:val="24"/>
        </w:rPr>
        <w:t>A</w:t>
      </w:r>
      <w:r w:rsidR="00A25DB5" w:rsidRPr="004C32C3">
        <w:rPr>
          <w:rFonts w:ascii="Times New Roman" w:hAnsi="Times New Roman"/>
          <w:b/>
          <w:smallCaps/>
          <w:sz w:val="24"/>
          <w:szCs w:val="24"/>
        </w:rPr>
        <w:t>DHS</w:t>
      </w:r>
      <w:r w:rsidRPr="004C32C3">
        <w:rPr>
          <w:rFonts w:ascii="Times New Roman" w:hAnsi="Times New Roman"/>
          <w:bCs/>
          <w:sz w:val="24"/>
          <w:szCs w:val="24"/>
        </w:rPr>
        <w:t xml:space="preserve">, Phoenix, Arizona </w:t>
      </w:r>
      <w:r w:rsidRPr="004C32C3">
        <w:rPr>
          <w:rFonts w:ascii="Times New Roman" w:hAnsi="Times New Roman"/>
          <w:bCs/>
          <w:sz w:val="24"/>
          <w:szCs w:val="24"/>
        </w:rPr>
        <w:tab/>
      </w:r>
      <w:r w:rsidRPr="004C32C3">
        <w:rPr>
          <w:rFonts w:ascii="Times New Roman" w:hAnsi="Times New Roman"/>
          <w:bCs/>
          <w:sz w:val="24"/>
          <w:szCs w:val="24"/>
        </w:rPr>
        <w:tab/>
        <w:t xml:space="preserve">      </w:t>
      </w:r>
      <w:r w:rsidR="00B369E9" w:rsidRPr="004C32C3">
        <w:rPr>
          <w:rFonts w:ascii="Times New Roman" w:hAnsi="Times New Roman"/>
          <w:bCs/>
          <w:sz w:val="24"/>
          <w:szCs w:val="24"/>
        </w:rPr>
        <w:tab/>
      </w:r>
      <w:r w:rsidR="00B369E9" w:rsidRPr="004C32C3">
        <w:rPr>
          <w:rFonts w:ascii="Times New Roman" w:hAnsi="Times New Roman"/>
          <w:bCs/>
          <w:sz w:val="24"/>
          <w:szCs w:val="24"/>
        </w:rPr>
        <w:tab/>
      </w:r>
      <w:r w:rsidR="00887295" w:rsidRPr="004C32C3">
        <w:rPr>
          <w:rFonts w:ascii="Times New Roman" w:hAnsi="Times New Roman"/>
          <w:bCs/>
          <w:sz w:val="24"/>
          <w:szCs w:val="24"/>
        </w:rPr>
        <w:t xml:space="preserve"> </w:t>
      </w:r>
      <w:r w:rsidRPr="004C32C3">
        <w:rPr>
          <w:rFonts w:ascii="Times New Roman" w:hAnsi="Times New Roman"/>
          <w:b/>
          <w:sz w:val="24"/>
          <w:szCs w:val="24"/>
        </w:rPr>
        <w:t>1999-00</w:t>
      </w:r>
    </w:p>
    <w:p w14:paraId="3F789F7D" w14:textId="009E8A3C" w:rsidR="00230CF9" w:rsidRPr="004C32C3" w:rsidRDefault="00230CF9" w:rsidP="0018384D">
      <w:pPr>
        <w:pStyle w:val="ListParagraph"/>
        <w:numPr>
          <w:ilvl w:val="0"/>
          <w:numId w:val="10"/>
        </w:numPr>
        <w:spacing w:line="360" w:lineRule="auto"/>
        <w:rPr>
          <w:rFonts w:ascii="Times New Roman" w:hAnsi="Times New Roman"/>
          <w:b/>
          <w:sz w:val="24"/>
          <w:szCs w:val="24"/>
        </w:rPr>
      </w:pPr>
      <w:r w:rsidRPr="004C32C3">
        <w:rPr>
          <w:rFonts w:ascii="Times New Roman" w:hAnsi="Times New Roman"/>
          <w:b/>
          <w:smallCaps/>
          <w:sz w:val="24"/>
          <w:szCs w:val="24"/>
        </w:rPr>
        <w:t>Consultant</w:t>
      </w:r>
      <w:r w:rsidRPr="004C32C3">
        <w:rPr>
          <w:rFonts w:ascii="Times New Roman" w:hAnsi="Times New Roman"/>
          <w:sz w:val="24"/>
          <w:szCs w:val="24"/>
        </w:rPr>
        <w:t xml:space="preserve"> National Pediatric Height </w:t>
      </w:r>
      <w:r w:rsidR="00FF1159" w:rsidRPr="004C32C3">
        <w:rPr>
          <w:rFonts w:ascii="Times New Roman" w:hAnsi="Times New Roman"/>
          <w:sz w:val="24"/>
          <w:szCs w:val="24"/>
        </w:rPr>
        <w:t>&amp;</w:t>
      </w:r>
      <w:r w:rsidRPr="004C32C3">
        <w:rPr>
          <w:rFonts w:ascii="Times New Roman" w:hAnsi="Times New Roman"/>
          <w:sz w:val="24"/>
          <w:szCs w:val="24"/>
        </w:rPr>
        <w:t xml:space="preserve"> Weight Study:</w:t>
      </w:r>
      <w:r w:rsidR="00FF1159" w:rsidRPr="004C32C3">
        <w:rPr>
          <w:rFonts w:ascii="Times New Roman" w:hAnsi="Times New Roman"/>
          <w:sz w:val="24"/>
          <w:szCs w:val="24"/>
        </w:rPr>
        <w:t xml:space="preserve"> </w:t>
      </w:r>
      <w:r w:rsidR="00A25DB5" w:rsidRPr="004C32C3">
        <w:rPr>
          <w:rFonts w:ascii="Times New Roman" w:hAnsi="Times New Roman"/>
          <w:b/>
          <w:sz w:val="24"/>
          <w:szCs w:val="24"/>
        </w:rPr>
        <w:t>ITCA</w:t>
      </w:r>
      <w:r w:rsidRPr="004C32C3">
        <w:rPr>
          <w:rFonts w:ascii="Times New Roman" w:hAnsi="Times New Roman"/>
          <w:sz w:val="24"/>
          <w:szCs w:val="24"/>
        </w:rPr>
        <w:t xml:space="preserve"> AZ</w:t>
      </w:r>
      <w:r w:rsidR="009876D5" w:rsidRPr="004C32C3">
        <w:rPr>
          <w:rFonts w:ascii="Times New Roman" w:hAnsi="Times New Roman"/>
          <w:sz w:val="24"/>
          <w:szCs w:val="24"/>
        </w:rPr>
        <w:t xml:space="preserve"> </w:t>
      </w:r>
      <w:r w:rsidR="00FF1159" w:rsidRPr="004C32C3">
        <w:rPr>
          <w:rFonts w:ascii="Times New Roman" w:hAnsi="Times New Roman"/>
          <w:sz w:val="24"/>
          <w:szCs w:val="24"/>
        </w:rPr>
        <w:tab/>
        <w:t xml:space="preserve">  </w:t>
      </w:r>
      <w:r w:rsidR="009876D5" w:rsidRPr="004C32C3">
        <w:rPr>
          <w:rFonts w:ascii="Times New Roman" w:hAnsi="Times New Roman"/>
          <w:sz w:val="24"/>
          <w:szCs w:val="24"/>
        </w:rPr>
        <w:t xml:space="preserve">    </w:t>
      </w:r>
      <w:r w:rsidR="00B369E9" w:rsidRPr="004C32C3">
        <w:rPr>
          <w:rFonts w:ascii="Times New Roman" w:hAnsi="Times New Roman"/>
          <w:sz w:val="24"/>
          <w:szCs w:val="24"/>
        </w:rPr>
        <w:tab/>
      </w:r>
      <w:r w:rsidR="00B369E9" w:rsidRPr="004C32C3">
        <w:rPr>
          <w:rFonts w:ascii="Times New Roman" w:hAnsi="Times New Roman"/>
          <w:sz w:val="24"/>
          <w:szCs w:val="24"/>
        </w:rPr>
        <w:tab/>
      </w:r>
      <w:r w:rsidRPr="004C32C3">
        <w:rPr>
          <w:rFonts w:ascii="Times New Roman" w:hAnsi="Times New Roman"/>
          <w:b/>
          <w:sz w:val="24"/>
          <w:szCs w:val="24"/>
        </w:rPr>
        <w:t>2002-04</w:t>
      </w:r>
    </w:p>
    <w:p w14:paraId="27D9D70A" w14:textId="0A2539AB" w:rsidR="00230CF9" w:rsidRPr="004C32C3" w:rsidRDefault="00230CF9" w:rsidP="0018384D">
      <w:pPr>
        <w:pStyle w:val="ListParagraph"/>
        <w:numPr>
          <w:ilvl w:val="0"/>
          <w:numId w:val="10"/>
        </w:numPr>
        <w:spacing w:line="360" w:lineRule="auto"/>
        <w:rPr>
          <w:rFonts w:ascii="Times New Roman" w:hAnsi="Times New Roman"/>
          <w:b/>
          <w:sz w:val="24"/>
          <w:szCs w:val="24"/>
        </w:rPr>
      </w:pPr>
      <w:r w:rsidRPr="004C32C3">
        <w:rPr>
          <w:rFonts w:ascii="Times New Roman" w:hAnsi="Times New Roman"/>
          <w:b/>
          <w:smallCaps/>
          <w:sz w:val="24"/>
          <w:szCs w:val="24"/>
        </w:rPr>
        <w:t>PI</w:t>
      </w:r>
      <w:r w:rsidRPr="004C32C3">
        <w:rPr>
          <w:rFonts w:ascii="Times New Roman" w:hAnsi="Times New Roman"/>
          <w:b/>
          <w:sz w:val="24"/>
          <w:szCs w:val="24"/>
        </w:rPr>
        <w:t xml:space="preserve"> </w:t>
      </w:r>
      <w:r w:rsidRPr="004C32C3">
        <w:rPr>
          <w:rFonts w:ascii="Times New Roman" w:hAnsi="Times New Roman"/>
          <w:sz w:val="24"/>
          <w:szCs w:val="24"/>
        </w:rPr>
        <w:t xml:space="preserve">WIC PC Survey using SAS Analysis: </w:t>
      </w:r>
      <w:r w:rsidRPr="004C32C3">
        <w:rPr>
          <w:rFonts w:ascii="Times New Roman" w:hAnsi="Times New Roman"/>
          <w:b/>
          <w:smallCaps/>
          <w:sz w:val="24"/>
          <w:szCs w:val="24"/>
        </w:rPr>
        <w:t>Inter Tribal Council</w:t>
      </w:r>
      <w:r w:rsidRPr="004C32C3">
        <w:rPr>
          <w:rFonts w:ascii="Times New Roman" w:hAnsi="Times New Roman"/>
          <w:sz w:val="24"/>
          <w:szCs w:val="24"/>
        </w:rPr>
        <w:t xml:space="preserve"> Arizona</w:t>
      </w:r>
      <w:r w:rsidR="009876D5" w:rsidRPr="004C32C3">
        <w:rPr>
          <w:rFonts w:ascii="Times New Roman" w:hAnsi="Times New Roman"/>
          <w:sz w:val="24"/>
          <w:szCs w:val="24"/>
        </w:rPr>
        <w:t xml:space="preserve">        </w:t>
      </w:r>
      <w:r w:rsidR="00B369E9" w:rsidRPr="004C32C3">
        <w:rPr>
          <w:rFonts w:ascii="Times New Roman" w:hAnsi="Times New Roman"/>
          <w:sz w:val="24"/>
          <w:szCs w:val="24"/>
        </w:rPr>
        <w:tab/>
      </w:r>
      <w:r w:rsidR="009876D5" w:rsidRPr="004C32C3">
        <w:rPr>
          <w:rFonts w:ascii="Times New Roman" w:hAnsi="Times New Roman"/>
          <w:sz w:val="24"/>
          <w:szCs w:val="24"/>
        </w:rPr>
        <w:t xml:space="preserve"> </w:t>
      </w:r>
      <w:r w:rsidRPr="004C32C3">
        <w:rPr>
          <w:rFonts w:ascii="Times New Roman" w:hAnsi="Times New Roman"/>
          <w:b/>
          <w:iCs/>
          <w:sz w:val="24"/>
          <w:szCs w:val="24"/>
        </w:rPr>
        <w:t>2001-01</w:t>
      </w:r>
    </w:p>
    <w:p w14:paraId="139E622E" w14:textId="0EB29FA4" w:rsidR="00230CF9" w:rsidRPr="004C32C3" w:rsidRDefault="00230CF9" w:rsidP="0018384D">
      <w:pPr>
        <w:pStyle w:val="ListParagraph"/>
        <w:numPr>
          <w:ilvl w:val="0"/>
          <w:numId w:val="10"/>
        </w:numPr>
        <w:spacing w:line="360" w:lineRule="auto"/>
        <w:rPr>
          <w:rFonts w:ascii="Times New Roman" w:hAnsi="Times New Roman"/>
          <w:b/>
          <w:sz w:val="24"/>
          <w:szCs w:val="24"/>
        </w:rPr>
      </w:pPr>
      <w:r w:rsidRPr="004C32C3">
        <w:rPr>
          <w:rFonts w:ascii="Times New Roman" w:hAnsi="Times New Roman"/>
          <w:b/>
          <w:smallCaps/>
          <w:sz w:val="24"/>
          <w:szCs w:val="24"/>
        </w:rPr>
        <w:t>PI</w:t>
      </w:r>
      <w:r w:rsidRPr="004C32C3">
        <w:rPr>
          <w:rFonts w:ascii="Times New Roman" w:hAnsi="Times New Roman"/>
          <w:b/>
          <w:sz w:val="24"/>
          <w:szCs w:val="24"/>
        </w:rPr>
        <w:t xml:space="preserve"> </w:t>
      </w:r>
      <w:r w:rsidRPr="004C32C3">
        <w:rPr>
          <w:rFonts w:ascii="Times New Roman" w:hAnsi="Times New Roman"/>
          <w:sz w:val="24"/>
          <w:szCs w:val="24"/>
        </w:rPr>
        <w:t xml:space="preserve">Telephone Aftercare: </w:t>
      </w:r>
      <w:r w:rsidRPr="004C32C3">
        <w:rPr>
          <w:rFonts w:ascii="Times New Roman" w:hAnsi="Times New Roman"/>
          <w:iCs/>
          <w:sz w:val="24"/>
          <w:szCs w:val="24"/>
        </w:rPr>
        <w:t xml:space="preserve">Rural Health </w:t>
      </w:r>
      <w:r w:rsidRPr="004C32C3">
        <w:rPr>
          <w:rFonts w:ascii="Times New Roman" w:hAnsi="Times New Roman"/>
          <w:b/>
          <w:iCs/>
          <w:smallCaps/>
          <w:sz w:val="24"/>
          <w:szCs w:val="24"/>
        </w:rPr>
        <w:t>University of Arizona</w:t>
      </w:r>
      <w:r w:rsidR="00172628" w:rsidRPr="004C32C3">
        <w:rPr>
          <w:rFonts w:ascii="Times New Roman" w:hAnsi="Times New Roman"/>
          <w:b/>
          <w:iCs/>
          <w:smallCaps/>
          <w:sz w:val="24"/>
          <w:szCs w:val="24"/>
        </w:rPr>
        <w:t xml:space="preserve"> </w:t>
      </w:r>
      <w:r w:rsidR="009876D5" w:rsidRPr="004C32C3">
        <w:rPr>
          <w:rFonts w:ascii="Times New Roman" w:hAnsi="Times New Roman"/>
          <w:b/>
          <w:iCs/>
          <w:smallCaps/>
          <w:sz w:val="24"/>
          <w:szCs w:val="24"/>
        </w:rPr>
        <w:tab/>
      </w:r>
      <w:r w:rsidR="009876D5" w:rsidRPr="004C32C3">
        <w:rPr>
          <w:rFonts w:ascii="Times New Roman" w:hAnsi="Times New Roman"/>
          <w:b/>
          <w:iCs/>
          <w:smallCaps/>
          <w:sz w:val="24"/>
          <w:szCs w:val="24"/>
        </w:rPr>
        <w:tab/>
        <w:t xml:space="preserve">       </w:t>
      </w:r>
      <w:r w:rsidR="00B369E9" w:rsidRPr="004C32C3">
        <w:rPr>
          <w:rFonts w:ascii="Times New Roman" w:hAnsi="Times New Roman"/>
          <w:b/>
          <w:iCs/>
          <w:smallCaps/>
          <w:sz w:val="24"/>
          <w:szCs w:val="24"/>
        </w:rPr>
        <w:tab/>
      </w:r>
      <w:r w:rsidR="009876D5" w:rsidRPr="004C32C3">
        <w:rPr>
          <w:rFonts w:ascii="Times New Roman" w:hAnsi="Times New Roman"/>
          <w:b/>
          <w:iCs/>
          <w:smallCaps/>
          <w:sz w:val="24"/>
          <w:szCs w:val="24"/>
        </w:rPr>
        <w:t xml:space="preserve"> </w:t>
      </w:r>
      <w:r w:rsidRPr="004C32C3">
        <w:rPr>
          <w:rFonts w:ascii="Times New Roman" w:hAnsi="Times New Roman"/>
          <w:b/>
          <w:iCs/>
          <w:sz w:val="24"/>
          <w:szCs w:val="24"/>
        </w:rPr>
        <w:t>2000-01</w:t>
      </w:r>
    </w:p>
    <w:p w14:paraId="4F5FD720" w14:textId="47F2EAFF" w:rsidR="00230CF9" w:rsidRPr="004C32C3" w:rsidRDefault="00230CF9" w:rsidP="0018384D">
      <w:pPr>
        <w:pStyle w:val="ListParagraph"/>
        <w:numPr>
          <w:ilvl w:val="0"/>
          <w:numId w:val="10"/>
        </w:numPr>
        <w:spacing w:line="360" w:lineRule="auto"/>
        <w:rPr>
          <w:rFonts w:ascii="Times New Roman" w:hAnsi="Times New Roman"/>
          <w:b/>
          <w:sz w:val="24"/>
          <w:szCs w:val="24"/>
        </w:rPr>
      </w:pPr>
      <w:r w:rsidRPr="004C32C3">
        <w:rPr>
          <w:rFonts w:ascii="Times New Roman" w:hAnsi="Times New Roman"/>
          <w:b/>
          <w:smallCaps/>
          <w:sz w:val="24"/>
          <w:szCs w:val="24"/>
        </w:rPr>
        <w:t>PI</w:t>
      </w:r>
      <w:r w:rsidRPr="004C32C3">
        <w:rPr>
          <w:rFonts w:ascii="Times New Roman" w:hAnsi="Times New Roman"/>
          <w:sz w:val="24"/>
          <w:szCs w:val="24"/>
        </w:rPr>
        <w:t xml:space="preserve"> Cholesterol Epidemiological study: </w:t>
      </w:r>
      <w:r w:rsidRPr="004C32C3">
        <w:rPr>
          <w:rFonts w:ascii="Times New Roman" w:hAnsi="Times New Roman"/>
          <w:b/>
          <w:iCs/>
          <w:smallCaps/>
          <w:sz w:val="24"/>
          <w:szCs w:val="24"/>
        </w:rPr>
        <w:t>Sun Health Research Institute</w:t>
      </w:r>
      <w:r w:rsidR="009876D5" w:rsidRPr="004C32C3">
        <w:rPr>
          <w:rFonts w:ascii="Times New Roman" w:hAnsi="Times New Roman"/>
          <w:i/>
          <w:iCs/>
          <w:sz w:val="24"/>
          <w:szCs w:val="24"/>
        </w:rPr>
        <w:t xml:space="preserve">       </w:t>
      </w:r>
      <w:r w:rsidR="00B369E9" w:rsidRPr="004C32C3">
        <w:rPr>
          <w:rFonts w:ascii="Times New Roman" w:hAnsi="Times New Roman"/>
          <w:i/>
          <w:iCs/>
          <w:sz w:val="24"/>
          <w:szCs w:val="24"/>
        </w:rPr>
        <w:tab/>
        <w:t xml:space="preserve"> </w:t>
      </w:r>
      <w:r w:rsidRPr="004C32C3">
        <w:rPr>
          <w:rFonts w:ascii="Times New Roman" w:hAnsi="Times New Roman"/>
          <w:b/>
          <w:iCs/>
          <w:sz w:val="24"/>
          <w:szCs w:val="24"/>
        </w:rPr>
        <w:t>1998-98</w:t>
      </w:r>
    </w:p>
    <w:p w14:paraId="0A6DF903" w14:textId="6762D949" w:rsidR="00230CF9" w:rsidRPr="004C32C3" w:rsidRDefault="00230CF9" w:rsidP="0018384D">
      <w:pPr>
        <w:pStyle w:val="ListParagraph"/>
        <w:numPr>
          <w:ilvl w:val="0"/>
          <w:numId w:val="10"/>
        </w:numPr>
        <w:spacing w:line="360" w:lineRule="auto"/>
        <w:rPr>
          <w:rFonts w:ascii="Times New Roman" w:hAnsi="Times New Roman"/>
          <w:b/>
          <w:sz w:val="24"/>
          <w:szCs w:val="24"/>
        </w:rPr>
      </w:pPr>
      <w:r w:rsidRPr="004C32C3">
        <w:rPr>
          <w:rFonts w:ascii="Times New Roman" w:hAnsi="Times New Roman"/>
          <w:b/>
          <w:smallCaps/>
          <w:sz w:val="24"/>
          <w:szCs w:val="24"/>
        </w:rPr>
        <w:t>Consultant</w:t>
      </w:r>
      <w:r w:rsidRPr="004C32C3">
        <w:rPr>
          <w:rFonts w:ascii="Times New Roman" w:hAnsi="Times New Roman"/>
          <w:sz w:val="24"/>
          <w:szCs w:val="24"/>
        </w:rPr>
        <w:t xml:space="preserve"> Telephone Aftercare Project-</w:t>
      </w:r>
      <w:r w:rsidRPr="004C32C3">
        <w:rPr>
          <w:rFonts w:ascii="Times New Roman" w:hAnsi="Times New Roman"/>
          <w:b/>
          <w:smallCaps/>
          <w:sz w:val="24"/>
          <w:szCs w:val="24"/>
        </w:rPr>
        <w:t>University of Arizona</w:t>
      </w:r>
      <w:r w:rsidR="00172628" w:rsidRPr="004C32C3">
        <w:rPr>
          <w:rFonts w:ascii="Times New Roman" w:hAnsi="Times New Roman"/>
          <w:b/>
          <w:smallCaps/>
          <w:sz w:val="24"/>
          <w:szCs w:val="24"/>
        </w:rPr>
        <w:t xml:space="preserve"> </w:t>
      </w:r>
      <w:r w:rsidR="009876D5" w:rsidRPr="004C32C3">
        <w:rPr>
          <w:rFonts w:ascii="Times New Roman" w:hAnsi="Times New Roman"/>
          <w:b/>
          <w:smallCaps/>
          <w:sz w:val="24"/>
          <w:szCs w:val="24"/>
        </w:rPr>
        <w:tab/>
        <w:t xml:space="preserve">        </w:t>
      </w:r>
      <w:r w:rsidR="00B369E9" w:rsidRPr="004C32C3">
        <w:rPr>
          <w:rFonts w:ascii="Times New Roman" w:hAnsi="Times New Roman"/>
          <w:b/>
          <w:smallCaps/>
          <w:sz w:val="24"/>
          <w:szCs w:val="24"/>
        </w:rPr>
        <w:tab/>
      </w:r>
      <w:r w:rsidR="00B369E9" w:rsidRPr="004C32C3">
        <w:rPr>
          <w:rFonts w:ascii="Times New Roman" w:hAnsi="Times New Roman"/>
          <w:b/>
          <w:smallCaps/>
          <w:sz w:val="24"/>
          <w:szCs w:val="24"/>
        </w:rPr>
        <w:tab/>
        <w:t xml:space="preserve"> </w:t>
      </w:r>
      <w:r w:rsidRPr="004C32C3">
        <w:rPr>
          <w:rFonts w:ascii="Times New Roman" w:hAnsi="Times New Roman"/>
          <w:b/>
          <w:sz w:val="24"/>
          <w:szCs w:val="24"/>
        </w:rPr>
        <w:t>1998-00</w:t>
      </w:r>
    </w:p>
    <w:p w14:paraId="0AE3198A" w14:textId="4C1EF121" w:rsidR="00230CF9" w:rsidRPr="004C32C3" w:rsidRDefault="00230CF9" w:rsidP="0018384D">
      <w:pPr>
        <w:pStyle w:val="ListParagraph"/>
        <w:numPr>
          <w:ilvl w:val="0"/>
          <w:numId w:val="10"/>
        </w:numPr>
        <w:spacing w:line="360" w:lineRule="auto"/>
        <w:rPr>
          <w:rFonts w:ascii="Times New Roman" w:hAnsi="Times New Roman"/>
          <w:b/>
          <w:sz w:val="24"/>
          <w:szCs w:val="24"/>
        </w:rPr>
      </w:pPr>
      <w:r w:rsidRPr="004C32C3">
        <w:rPr>
          <w:rFonts w:ascii="Times New Roman" w:hAnsi="Times New Roman"/>
          <w:b/>
          <w:smallCaps/>
          <w:sz w:val="24"/>
          <w:szCs w:val="24"/>
        </w:rPr>
        <w:t>Consultant</w:t>
      </w:r>
      <w:r w:rsidRPr="004C32C3">
        <w:rPr>
          <w:rFonts w:ascii="Times New Roman" w:hAnsi="Times New Roman"/>
          <w:sz w:val="24"/>
          <w:szCs w:val="24"/>
        </w:rPr>
        <w:t xml:space="preserve"> Survival </w:t>
      </w:r>
      <w:r w:rsidR="00626EA1" w:rsidRPr="004C32C3">
        <w:rPr>
          <w:rFonts w:ascii="Times New Roman" w:hAnsi="Times New Roman"/>
          <w:sz w:val="24"/>
          <w:szCs w:val="24"/>
        </w:rPr>
        <w:t>A</w:t>
      </w:r>
      <w:r w:rsidRPr="004C32C3">
        <w:rPr>
          <w:rFonts w:ascii="Times New Roman" w:hAnsi="Times New Roman"/>
          <w:sz w:val="24"/>
          <w:szCs w:val="24"/>
        </w:rPr>
        <w:t xml:space="preserve">nalysis for diabetic patient </w:t>
      </w:r>
      <w:r w:rsidRPr="004C32C3">
        <w:rPr>
          <w:rFonts w:ascii="Times New Roman" w:hAnsi="Times New Roman"/>
          <w:b/>
          <w:iCs/>
          <w:smallCaps/>
          <w:sz w:val="24"/>
          <w:szCs w:val="24"/>
        </w:rPr>
        <w:t>V</w:t>
      </w:r>
      <w:r w:rsidR="00626EA1" w:rsidRPr="004C32C3">
        <w:rPr>
          <w:rFonts w:ascii="Times New Roman" w:hAnsi="Times New Roman"/>
          <w:b/>
          <w:iCs/>
          <w:smallCaps/>
          <w:sz w:val="24"/>
          <w:szCs w:val="24"/>
        </w:rPr>
        <w:t>A</w:t>
      </w:r>
      <w:r w:rsidRPr="004C32C3">
        <w:rPr>
          <w:rFonts w:ascii="Times New Roman" w:hAnsi="Times New Roman"/>
          <w:b/>
          <w:iCs/>
          <w:smallCaps/>
          <w:sz w:val="24"/>
          <w:szCs w:val="24"/>
        </w:rPr>
        <w:t xml:space="preserve"> </w:t>
      </w:r>
      <w:r w:rsidRPr="004C32C3">
        <w:rPr>
          <w:rFonts w:ascii="Times New Roman" w:hAnsi="Times New Roman"/>
          <w:iCs/>
          <w:sz w:val="24"/>
          <w:szCs w:val="24"/>
        </w:rPr>
        <w:t>Phoenix Arizona.</w:t>
      </w:r>
      <w:r w:rsidR="00172628" w:rsidRPr="004C32C3">
        <w:rPr>
          <w:rFonts w:ascii="Times New Roman" w:hAnsi="Times New Roman"/>
          <w:iCs/>
          <w:sz w:val="24"/>
          <w:szCs w:val="24"/>
        </w:rPr>
        <w:t xml:space="preserve"> </w:t>
      </w:r>
      <w:r w:rsidR="009876D5" w:rsidRPr="004C32C3">
        <w:rPr>
          <w:rFonts w:ascii="Times New Roman" w:hAnsi="Times New Roman"/>
          <w:iCs/>
          <w:sz w:val="24"/>
          <w:szCs w:val="24"/>
        </w:rPr>
        <w:t xml:space="preserve">  </w:t>
      </w:r>
      <w:r w:rsidR="00B369E9" w:rsidRPr="004C32C3">
        <w:rPr>
          <w:rFonts w:ascii="Times New Roman" w:hAnsi="Times New Roman"/>
          <w:iCs/>
          <w:sz w:val="24"/>
          <w:szCs w:val="24"/>
        </w:rPr>
        <w:tab/>
      </w:r>
      <w:r w:rsidR="00B369E9" w:rsidRPr="004C32C3">
        <w:rPr>
          <w:rFonts w:ascii="Times New Roman" w:hAnsi="Times New Roman"/>
          <w:iCs/>
          <w:sz w:val="24"/>
          <w:szCs w:val="24"/>
        </w:rPr>
        <w:tab/>
      </w:r>
      <w:r w:rsidR="009876D5" w:rsidRPr="004C32C3">
        <w:rPr>
          <w:rFonts w:ascii="Times New Roman" w:hAnsi="Times New Roman"/>
          <w:iCs/>
          <w:sz w:val="24"/>
          <w:szCs w:val="24"/>
        </w:rPr>
        <w:t xml:space="preserve"> </w:t>
      </w:r>
      <w:r w:rsidRPr="004C32C3">
        <w:rPr>
          <w:rFonts w:ascii="Times New Roman" w:hAnsi="Times New Roman"/>
          <w:b/>
          <w:iCs/>
          <w:sz w:val="24"/>
          <w:szCs w:val="24"/>
        </w:rPr>
        <w:t>1998-99</w:t>
      </w:r>
    </w:p>
    <w:p w14:paraId="4A36F045" w14:textId="05CACCF3" w:rsidR="00230CF9" w:rsidRPr="004C32C3" w:rsidRDefault="00230CF9" w:rsidP="0018384D">
      <w:pPr>
        <w:pStyle w:val="ListParagraph"/>
        <w:numPr>
          <w:ilvl w:val="0"/>
          <w:numId w:val="10"/>
        </w:numPr>
        <w:spacing w:line="360" w:lineRule="auto"/>
        <w:rPr>
          <w:rFonts w:ascii="Times New Roman" w:hAnsi="Times New Roman"/>
          <w:b/>
          <w:sz w:val="24"/>
          <w:szCs w:val="24"/>
        </w:rPr>
      </w:pPr>
      <w:r w:rsidRPr="004C32C3">
        <w:rPr>
          <w:rFonts w:ascii="Times New Roman" w:hAnsi="Times New Roman"/>
          <w:b/>
          <w:smallCaps/>
          <w:sz w:val="24"/>
          <w:szCs w:val="24"/>
        </w:rPr>
        <w:t>Consultant</w:t>
      </w:r>
      <w:r w:rsidRPr="004C32C3">
        <w:rPr>
          <w:rFonts w:ascii="Times New Roman" w:hAnsi="Times New Roman"/>
          <w:sz w:val="24"/>
          <w:szCs w:val="24"/>
        </w:rPr>
        <w:t xml:space="preserve"> Outreach program: </w:t>
      </w:r>
      <w:r w:rsidRPr="004C32C3">
        <w:rPr>
          <w:rFonts w:ascii="Times New Roman" w:hAnsi="Times New Roman"/>
          <w:b/>
          <w:smallCaps/>
          <w:sz w:val="24"/>
          <w:szCs w:val="24"/>
        </w:rPr>
        <w:t>Phoenix Children's Hospital</w:t>
      </w:r>
      <w:r w:rsidRPr="004C32C3">
        <w:rPr>
          <w:rFonts w:ascii="Times New Roman" w:hAnsi="Times New Roman"/>
          <w:sz w:val="24"/>
          <w:szCs w:val="24"/>
        </w:rPr>
        <w:t xml:space="preserve"> Arizona</w:t>
      </w:r>
      <w:r w:rsidR="00172628" w:rsidRPr="004C32C3">
        <w:rPr>
          <w:rFonts w:ascii="Times New Roman" w:hAnsi="Times New Roman"/>
          <w:sz w:val="24"/>
          <w:szCs w:val="24"/>
        </w:rPr>
        <w:t xml:space="preserve"> </w:t>
      </w:r>
      <w:r w:rsidR="009876D5" w:rsidRPr="004C32C3">
        <w:rPr>
          <w:rFonts w:ascii="Times New Roman" w:hAnsi="Times New Roman"/>
          <w:sz w:val="24"/>
          <w:szCs w:val="24"/>
        </w:rPr>
        <w:t xml:space="preserve">   </w:t>
      </w:r>
      <w:r w:rsidR="00B369E9" w:rsidRPr="004C32C3">
        <w:rPr>
          <w:rFonts w:ascii="Times New Roman" w:hAnsi="Times New Roman"/>
          <w:sz w:val="24"/>
          <w:szCs w:val="24"/>
        </w:rPr>
        <w:tab/>
      </w:r>
      <w:r w:rsidR="00B369E9" w:rsidRPr="004C32C3">
        <w:rPr>
          <w:rFonts w:ascii="Times New Roman" w:hAnsi="Times New Roman"/>
          <w:sz w:val="24"/>
          <w:szCs w:val="24"/>
        </w:rPr>
        <w:tab/>
      </w:r>
      <w:r w:rsidR="009876D5" w:rsidRPr="004C32C3">
        <w:rPr>
          <w:rFonts w:ascii="Times New Roman" w:hAnsi="Times New Roman"/>
          <w:sz w:val="24"/>
          <w:szCs w:val="24"/>
        </w:rPr>
        <w:t xml:space="preserve"> </w:t>
      </w:r>
      <w:r w:rsidRPr="004C32C3">
        <w:rPr>
          <w:rFonts w:ascii="Times New Roman" w:hAnsi="Times New Roman"/>
          <w:b/>
          <w:sz w:val="24"/>
          <w:szCs w:val="24"/>
        </w:rPr>
        <w:t>1998-99</w:t>
      </w:r>
    </w:p>
    <w:p w14:paraId="70089303" w14:textId="6F42C83B" w:rsidR="00230CF9" w:rsidRPr="004C32C3" w:rsidRDefault="00230CF9" w:rsidP="0018384D">
      <w:pPr>
        <w:pStyle w:val="ListParagraph"/>
        <w:numPr>
          <w:ilvl w:val="0"/>
          <w:numId w:val="10"/>
        </w:numPr>
        <w:spacing w:line="360" w:lineRule="auto"/>
        <w:rPr>
          <w:rFonts w:ascii="Times New Roman" w:hAnsi="Times New Roman"/>
          <w:b/>
          <w:sz w:val="24"/>
          <w:szCs w:val="24"/>
        </w:rPr>
      </w:pPr>
      <w:r w:rsidRPr="004C32C3">
        <w:rPr>
          <w:rFonts w:ascii="Times New Roman" w:hAnsi="Times New Roman"/>
          <w:b/>
          <w:smallCaps/>
          <w:sz w:val="24"/>
          <w:szCs w:val="24"/>
        </w:rPr>
        <w:t>PI</w:t>
      </w:r>
      <w:r w:rsidRPr="004C32C3">
        <w:rPr>
          <w:rFonts w:ascii="Times New Roman" w:hAnsi="Times New Roman"/>
          <w:sz w:val="24"/>
          <w:szCs w:val="24"/>
        </w:rPr>
        <w:t xml:space="preserve"> Evaluation of the U.S. Forest Service Fish Habitat Relationship System in East-Central AZ Trout Streams</w:t>
      </w:r>
      <w:r w:rsidRPr="004C32C3">
        <w:rPr>
          <w:rFonts w:ascii="Times New Roman" w:hAnsi="Times New Roman"/>
          <w:i/>
          <w:sz w:val="24"/>
          <w:szCs w:val="24"/>
        </w:rPr>
        <w:t xml:space="preserve">, </w:t>
      </w:r>
      <w:r w:rsidRPr="004C32C3">
        <w:rPr>
          <w:rFonts w:ascii="Times New Roman" w:hAnsi="Times New Roman"/>
          <w:b/>
          <w:iCs/>
          <w:smallCaps/>
          <w:sz w:val="24"/>
          <w:szCs w:val="24"/>
        </w:rPr>
        <w:t>Arizona Game and Fish Department</w:t>
      </w:r>
      <w:r w:rsidR="00172628" w:rsidRPr="004C32C3">
        <w:rPr>
          <w:rFonts w:ascii="Times New Roman" w:hAnsi="Times New Roman"/>
          <w:b/>
          <w:iCs/>
          <w:smallCaps/>
          <w:sz w:val="24"/>
          <w:szCs w:val="24"/>
        </w:rPr>
        <w:t xml:space="preserve"> </w:t>
      </w:r>
      <w:r w:rsidR="009876D5" w:rsidRPr="004C32C3">
        <w:rPr>
          <w:rFonts w:ascii="Times New Roman" w:hAnsi="Times New Roman"/>
          <w:b/>
          <w:iCs/>
          <w:smallCaps/>
          <w:sz w:val="24"/>
          <w:szCs w:val="24"/>
        </w:rPr>
        <w:tab/>
        <w:t xml:space="preserve">   </w:t>
      </w:r>
      <w:r w:rsidR="00B369E9" w:rsidRPr="004C32C3">
        <w:rPr>
          <w:rFonts w:ascii="Times New Roman" w:hAnsi="Times New Roman"/>
          <w:b/>
          <w:iCs/>
          <w:smallCaps/>
          <w:sz w:val="24"/>
          <w:szCs w:val="24"/>
        </w:rPr>
        <w:tab/>
      </w:r>
      <w:r w:rsidR="00B369E9" w:rsidRPr="004C32C3">
        <w:rPr>
          <w:rFonts w:ascii="Times New Roman" w:hAnsi="Times New Roman"/>
          <w:b/>
          <w:iCs/>
          <w:smallCaps/>
          <w:sz w:val="24"/>
          <w:szCs w:val="24"/>
        </w:rPr>
        <w:tab/>
      </w:r>
      <w:r w:rsidR="00B369E9" w:rsidRPr="004C32C3">
        <w:rPr>
          <w:rFonts w:ascii="Times New Roman" w:hAnsi="Times New Roman"/>
          <w:b/>
          <w:iCs/>
          <w:smallCaps/>
          <w:sz w:val="24"/>
          <w:szCs w:val="24"/>
        </w:rPr>
        <w:tab/>
      </w:r>
      <w:r w:rsidR="009876D5" w:rsidRPr="004C32C3">
        <w:rPr>
          <w:rFonts w:ascii="Times New Roman" w:hAnsi="Times New Roman"/>
          <w:b/>
          <w:iCs/>
          <w:smallCaps/>
          <w:sz w:val="24"/>
          <w:szCs w:val="24"/>
        </w:rPr>
        <w:t xml:space="preserve"> </w:t>
      </w:r>
      <w:r w:rsidRPr="004C32C3">
        <w:rPr>
          <w:rFonts w:ascii="Times New Roman" w:hAnsi="Times New Roman"/>
          <w:b/>
          <w:sz w:val="24"/>
          <w:szCs w:val="24"/>
        </w:rPr>
        <w:t>1991-93</w:t>
      </w:r>
    </w:p>
    <w:p w14:paraId="4D166F26" w14:textId="420DBA4E" w:rsidR="00BB3669" w:rsidRPr="004C32C3" w:rsidRDefault="009C3E4B" w:rsidP="00464AE4">
      <w:pPr>
        <w:pBdr>
          <w:bottom w:val="single" w:sz="18" w:space="1" w:color="auto"/>
        </w:pBd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before="120"/>
        <w:jc w:val="center"/>
        <w:rPr>
          <w:rFonts w:ascii="Times New Roman" w:hAnsi="Times New Roman"/>
          <w:b/>
          <w:bCs/>
          <w:smallCaps/>
          <w:sz w:val="24"/>
          <w:szCs w:val="24"/>
        </w:rPr>
      </w:pPr>
      <w:r w:rsidRPr="004C32C3">
        <w:rPr>
          <w:rFonts w:ascii="Times New Roman" w:hAnsi="Times New Roman"/>
          <w:b/>
          <w:bCs/>
          <w:smallCaps/>
          <w:sz w:val="24"/>
          <w:szCs w:val="24"/>
        </w:rPr>
        <w:t xml:space="preserve">Grants from Units at </w:t>
      </w:r>
      <w:r w:rsidR="00BB3669" w:rsidRPr="004C32C3">
        <w:rPr>
          <w:rFonts w:ascii="Times New Roman" w:hAnsi="Times New Roman"/>
          <w:b/>
          <w:bCs/>
          <w:smallCaps/>
          <w:sz w:val="24"/>
          <w:szCs w:val="24"/>
        </w:rPr>
        <w:t>Arizona State University Tempe Arizona</w:t>
      </w:r>
    </w:p>
    <w:p w14:paraId="12985855" w14:textId="77777777" w:rsidR="0064076B" w:rsidRPr="0064076B" w:rsidRDefault="00DA50CF" w:rsidP="0018384D">
      <w:pPr>
        <w:pStyle w:val="ListParagraph"/>
        <w:numPr>
          <w:ilvl w:val="0"/>
          <w:numId w:val="11"/>
        </w:numPr>
        <w:spacing w:before="240" w:line="360" w:lineRule="auto"/>
        <w:rPr>
          <w:rFonts w:ascii="Times New Roman" w:hAnsi="Times New Roman"/>
          <w:b/>
          <w:bCs/>
          <w:sz w:val="24"/>
          <w:szCs w:val="24"/>
        </w:rPr>
      </w:pPr>
      <w:r w:rsidRPr="004C32C3">
        <w:rPr>
          <w:rFonts w:ascii="Times New Roman" w:hAnsi="Times New Roman"/>
          <w:color w:val="000000"/>
          <w:sz w:val="24"/>
          <w:szCs w:val="24"/>
        </w:rPr>
        <w:t>Joint modeling of mean, variance, skewness and kurtosis in Breast Cancer Data</w:t>
      </w:r>
      <w:r w:rsidRPr="004C32C3">
        <w:rPr>
          <w:rFonts w:ascii="Times New Roman" w:hAnsi="Times New Roman"/>
          <w:b/>
          <w:smallCaps/>
          <w:color w:val="000000"/>
          <w:sz w:val="24"/>
          <w:szCs w:val="24"/>
        </w:rPr>
        <w:t xml:space="preserve">                      </w:t>
      </w:r>
    </w:p>
    <w:p w14:paraId="7C9003BD" w14:textId="113AA9FF" w:rsidR="005A01EA" w:rsidRPr="004C32C3" w:rsidRDefault="005A01EA" w:rsidP="0064076B">
      <w:pPr>
        <w:pStyle w:val="ListParagraph"/>
        <w:spacing w:before="240" w:line="360" w:lineRule="auto"/>
        <w:ind w:left="360"/>
        <w:rPr>
          <w:rFonts w:ascii="Times New Roman" w:hAnsi="Times New Roman"/>
          <w:b/>
          <w:bCs/>
          <w:sz w:val="24"/>
          <w:szCs w:val="24"/>
        </w:rPr>
      </w:pPr>
      <w:r w:rsidRPr="004C32C3">
        <w:rPr>
          <w:rFonts w:ascii="Times New Roman" w:hAnsi="Times New Roman"/>
          <w:b/>
          <w:smallCaps/>
          <w:color w:val="000000"/>
          <w:sz w:val="24"/>
          <w:szCs w:val="24"/>
        </w:rPr>
        <w:t xml:space="preserve">W. P. Carey </w:t>
      </w:r>
      <w:r w:rsidRPr="004C32C3">
        <w:rPr>
          <w:rFonts w:ascii="Times New Roman" w:hAnsi="Times New Roman"/>
          <w:b/>
          <w:bCs/>
          <w:smallCaps/>
          <w:sz w:val="24"/>
          <w:szCs w:val="24"/>
        </w:rPr>
        <w:t>Dean’s Excellence in Research Summer Grant</w:t>
      </w:r>
      <w:r w:rsidRPr="004C32C3">
        <w:rPr>
          <w:rFonts w:ascii="Times New Roman" w:hAnsi="Times New Roman"/>
          <w:b/>
          <w:bCs/>
          <w:sz w:val="24"/>
          <w:szCs w:val="24"/>
        </w:rPr>
        <w:t xml:space="preserve"> </w:t>
      </w:r>
      <w:r w:rsidR="00B369E9" w:rsidRPr="004C32C3">
        <w:rPr>
          <w:rFonts w:ascii="Times New Roman" w:hAnsi="Times New Roman"/>
          <w:b/>
          <w:bCs/>
          <w:sz w:val="24"/>
          <w:szCs w:val="24"/>
        </w:rPr>
        <w:tab/>
      </w:r>
      <w:r w:rsidR="00B369E9" w:rsidRPr="004C32C3">
        <w:rPr>
          <w:rFonts w:ascii="Times New Roman" w:hAnsi="Times New Roman"/>
          <w:b/>
          <w:bCs/>
          <w:sz w:val="24"/>
          <w:szCs w:val="24"/>
        </w:rPr>
        <w:tab/>
        <w:t xml:space="preserve">         </w:t>
      </w:r>
      <w:r w:rsidRPr="004C32C3">
        <w:rPr>
          <w:rFonts w:ascii="Times New Roman" w:hAnsi="Times New Roman"/>
          <w:b/>
          <w:bCs/>
          <w:smallCaps/>
          <w:sz w:val="24"/>
          <w:szCs w:val="24"/>
        </w:rPr>
        <w:t>Jun 2018</w:t>
      </w:r>
    </w:p>
    <w:p w14:paraId="68EBC809" w14:textId="77777777" w:rsidR="0064076B" w:rsidRPr="0064076B" w:rsidRDefault="00DA50CF" w:rsidP="0018384D">
      <w:pPr>
        <w:pStyle w:val="ListParagraph"/>
        <w:numPr>
          <w:ilvl w:val="0"/>
          <w:numId w:val="11"/>
        </w:numPr>
        <w:spacing w:line="360" w:lineRule="auto"/>
        <w:rPr>
          <w:rFonts w:ascii="Times New Roman" w:hAnsi="Times New Roman"/>
          <w:b/>
          <w:bCs/>
          <w:sz w:val="24"/>
          <w:szCs w:val="24"/>
        </w:rPr>
      </w:pPr>
      <w:r w:rsidRPr="004C32C3">
        <w:rPr>
          <w:rFonts w:ascii="Times New Roman" w:hAnsi="Times New Roman"/>
          <w:color w:val="000000"/>
          <w:sz w:val="24"/>
          <w:szCs w:val="24"/>
        </w:rPr>
        <w:t>Partitioned GMM Logistic regression w</w:t>
      </w:r>
      <w:r w:rsidR="0064076B">
        <w:rPr>
          <w:rFonts w:ascii="Times New Roman" w:hAnsi="Times New Roman"/>
          <w:color w:val="000000"/>
          <w:sz w:val="24"/>
          <w:szCs w:val="24"/>
        </w:rPr>
        <w:t xml:space="preserve">ith time-dependent covariates </w:t>
      </w:r>
    </w:p>
    <w:p w14:paraId="3088C44D" w14:textId="7F869414" w:rsidR="005A01EA" w:rsidRPr="004C32C3" w:rsidRDefault="005A01EA" w:rsidP="0064076B">
      <w:pPr>
        <w:pStyle w:val="ListParagraph"/>
        <w:spacing w:line="360" w:lineRule="auto"/>
        <w:ind w:left="360"/>
        <w:rPr>
          <w:rFonts w:ascii="Times New Roman" w:hAnsi="Times New Roman"/>
          <w:b/>
          <w:bCs/>
          <w:sz w:val="24"/>
          <w:szCs w:val="24"/>
        </w:rPr>
      </w:pPr>
      <w:r w:rsidRPr="004C32C3">
        <w:rPr>
          <w:rFonts w:ascii="Times New Roman" w:hAnsi="Times New Roman"/>
          <w:b/>
          <w:smallCaps/>
          <w:color w:val="000000"/>
          <w:sz w:val="24"/>
          <w:szCs w:val="24"/>
        </w:rPr>
        <w:t xml:space="preserve">W. P. Carey </w:t>
      </w:r>
      <w:r w:rsidRPr="004C32C3">
        <w:rPr>
          <w:rFonts w:ascii="Times New Roman" w:hAnsi="Times New Roman"/>
          <w:b/>
          <w:bCs/>
          <w:smallCaps/>
          <w:sz w:val="24"/>
          <w:szCs w:val="24"/>
        </w:rPr>
        <w:t>Dean’s Excellence in Research Summer Grant</w:t>
      </w:r>
      <w:r w:rsidR="00B369E9" w:rsidRPr="004C32C3">
        <w:rPr>
          <w:rFonts w:ascii="Times New Roman" w:hAnsi="Times New Roman"/>
          <w:b/>
          <w:bCs/>
          <w:smallCaps/>
          <w:sz w:val="24"/>
          <w:szCs w:val="24"/>
        </w:rPr>
        <w:tab/>
      </w:r>
      <w:r w:rsidR="00B369E9" w:rsidRPr="004C32C3">
        <w:rPr>
          <w:rFonts w:ascii="Times New Roman" w:hAnsi="Times New Roman"/>
          <w:b/>
          <w:bCs/>
          <w:smallCaps/>
          <w:sz w:val="24"/>
          <w:szCs w:val="24"/>
        </w:rPr>
        <w:tab/>
        <w:t xml:space="preserve">            </w:t>
      </w:r>
      <w:r w:rsidRPr="004C32C3">
        <w:rPr>
          <w:rFonts w:ascii="Times New Roman" w:hAnsi="Times New Roman"/>
          <w:b/>
          <w:bCs/>
          <w:smallCaps/>
          <w:sz w:val="24"/>
          <w:szCs w:val="24"/>
        </w:rPr>
        <w:t>Jun 2017</w:t>
      </w:r>
    </w:p>
    <w:p w14:paraId="2F823F47" w14:textId="59A85A47" w:rsidR="00056251" w:rsidRPr="004C32C3" w:rsidRDefault="00F20B16" w:rsidP="0018384D">
      <w:pPr>
        <w:pStyle w:val="ListParagraph"/>
        <w:numPr>
          <w:ilvl w:val="0"/>
          <w:numId w:val="11"/>
        </w:numPr>
        <w:spacing w:line="360" w:lineRule="auto"/>
        <w:rPr>
          <w:rFonts w:ascii="Times New Roman" w:hAnsi="Times New Roman"/>
          <w:b/>
          <w:bCs/>
          <w:sz w:val="24"/>
          <w:szCs w:val="24"/>
        </w:rPr>
      </w:pPr>
      <w:r w:rsidRPr="004C32C3">
        <w:rPr>
          <w:rFonts w:ascii="Times New Roman" w:hAnsi="Times New Roman"/>
          <w:color w:val="000000"/>
          <w:sz w:val="24"/>
          <w:szCs w:val="24"/>
        </w:rPr>
        <w:t>Predictive modeling of semester performance m</w:t>
      </w:r>
      <w:r w:rsidR="00056251" w:rsidRPr="004C32C3">
        <w:rPr>
          <w:rFonts w:ascii="Times New Roman" w:hAnsi="Times New Roman"/>
          <w:color w:val="000000"/>
          <w:sz w:val="24"/>
          <w:szCs w:val="24"/>
        </w:rPr>
        <w:t xml:space="preserve">ultiple Membership </w:t>
      </w:r>
      <w:r w:rsidRPr="004C32C3">
        <w:rPr>
          <w:rFonts w:ascii="Times New Roman" w:hAnsi="Times New Roman"/>
          <w:color w:val="000000"/>
          <w:sz w:val="24"/>
          <w:szCs w:val="24"/>
        </w:rPr>
        <w:t>and Bayesian estimates</w:t>
      </w:r>
      <w:r w:rsidR="00056251" w:rsidRPr="004C32C3">
        <w:rPr>
          <w:rFonts w:ascii="Times New Roman" w:hAnsi="Times New Roman"/>
          <w:color w:val="000000"/>
          <w:sz w:val="24"/>
          <w:szCs w:val="24"/>
        </w:rPr>
        <w:t xml:space="preserve"> </w:t>
      </w:r>
      <w:r w:rsidR="0047704F" w:rsidRPr="004C32C3">
        <w:rPr>
          <w:rFonts w:ascii="Times New Roman" w:hAnsi="Times New Roman"/>
          <w:b/>
          <w:smallCaps/>
          <w:color w:val="000000"/>
          <w:sz w:val="24"/>
          <w:szCs w:val="24"/>
        </w:rPr>
        <w:t xml:space="preserve">W. P. Carey </w:t>
      </w:r>
      <w:r w:rsidR="0047704F" w:rsidRPr="004C32C3">
        <w:rPr>
          <w:rFonts w:ascii="Times New Roman" w:hAnsi="Times New Roman"/>
          <w:b/>
          <w:bCs/>
          <w:smallCaps/>
          <w:sz w:val="24"/>
          <w:szCs w:val="24"/>
        </w:rPr>
        <w:t>Dean’s Excellence in Research Summer Grant</w:t>
      </w:r>
      <w:r w:rsidR="00B369E9" w:rsidRPr="004C32C3">
        <w:rPr>
          <w:rFonts w:ascii="Times New Roman" w:hAnsi="Times New Roman"/>
          <w:b/>
          <w:bCs/>
          <w:smallCaps/>
          <w:sz w:val="24"/>
          <w:szCs w:val="24"/>
        </w:rPr>
        <w:tab/>
      </w:r>
      <w:r w:rsidR="00B369E9" w:rsidRPr="004C32C3">
        <w:rPr>
          <w:rFonts w:ascii="Times New Roman" w:hAnsi="Times New Roman"/>
          <w:b/>
          <w:bCs/>
          <w:smallCaps/>
          <w:sz w:val="24"/>
          <w:szCs w:val="24"/>
        </w:rPr>
        <w:tab/>
        <w:t xml:space="preserve">           </w:t>
      </w:r>
      <w:r w:rsidR="00056251" w:rsidRPr="004C32C3">
        <w:rPr>
          <w:rFonts w:ascii="Times New Roman" w:hAnsi="Times New Roman"/>
          <w:b/>
          <w:bCs/>
          <w:sz w:val="24"/>
          <w:szCs w:val="24"/>
        </w:rPr>
        <w:t>Jun</w:t>
      </w:r>
      <w:r w:rsidR="00D704A5" w:rsidRPr="004C32C3">
        <w:rPr>
          <w:rFonts w:ascii="Times New Roman" w:hAnsi="Times New Roman"/>
          <w:b/>
          <w:bCs/>
          <w:sz w:val="24"/>
          <w:szCs w:val="24"/>
        </w:rPr>
        <w:t xml:space="preserve"> </w:t>
      </w:r>
      <w:r w:rsidR="00056251" w:rsidRPr="004C32C3">
        <w:rPr>
          <w:rFonts w:ascii="Times New Roman" w:hAnsi="Times New Roman"/>
          <w:b/>
          <w:bCs/>
          <w:sz w:val="24"/>
          <w:szCs w:val="24"/>
        </w:rPr>
        <w:t>2016</w:t>
      </w:r>
    </w:p>
    <w:p w14:paraId="5B041B5E" w14:textId="77777777" w:rsidR="00464AE4" w:rsidRPr="004C32C3" w:rsidRDefault="009876D5" w:rsidP="0018384D">
      <w:pPr>
        <w:pStyle w:val="ListParagraph"/>
        <w:numPr>
          <w:ilvl w:val="0"/>
          <w:numId w:val="11"/>
        </w:numPr>
        <w:spacing w:line="360" w:lineRule="auto"/>
        <w:rPr>
          <w:rFonts w:ascii="Times New Roman" w:hAnsi="Times New Roman"/>
          <w:b/>
          <w:bCs/>
          <w:sz w:val="24"/>
          <w:szCs w:val="24"/>
        </w:rPr>
      </w:pPr>
      <w:r w:rsidRPr="004C32C3">
        <w:rPr>
          <w:rFonts w:ascii="Times New Roman" w:hAnsi="Times New Roman"/>
          <w:color w:val="000000"/>
          <w:sz w:val="24"/>
          <w:szCs w:val="24"/>
        </w:rPr>
        <w:t xml:space="preserve">GMM logistic regression on correlated data </w:t>
      </w:r>
    </w:p>
    <w:p w14:paraId="296A4A72" w14:textId="1EFDDB0F" w:rsidR="009876D5" w:rsidRPr="004C32C3" w:rsidRDefault="009876D5" w:rsidP="00464AE4">
      <w:pPr>
        <w:pStyle w:val="ListParagraph"/>
        <w:spacing w:line="360" w:lineRule="auto"/>
        <w:ind w:left="360"/>
        <w:rPr>
          <w:rFonts w:ascii="Times New Roman" w:hAnsi="Times New Roman"/>
          <w:b/>
          <w:bCs/>
          <w:sz w:val="24"/>
          <w:szCs w:val="24"/>
        </w:rPr>
      </w:pPr>
      <w:r w:rsidRPr="004C32C3">
        <w:rPr>
          <w:rFonts w:ascii="Times New Roman" w:hAnsi="Times New Roman"/>
          <w:b/>
          <w:smallCaps/>
          <w:color w:val="000000"/>
          <w:sz w:val="24"/>
          <w:szCs w:val="24"/>
        </w:rPr>
        <w:t xml:space="preserve">W. P. Carey </w:t>
      </w:r>
      <w:r w:rsidR="00F20B16" w:rsidRPr="004C32C3">
        <w:rPr>
          <w:rFonts w:ascii="Times New Roman" w:hAnsi="Times New Roman"/>
          <w:b/>
          <w:bCs/>
          <w:smallCaps/>
          <w:sz w:val="24"/>
          <w:szCs w:val="24"/>
        </w:rPr>
        <w:t>Dean’s Excellence in Research Summer Grant</w:t>
      </w:r>
      <w:r w:rsidR="00B369E9" w:rsidRPr="004C32C3">
        <w:rPr>
          <w:rFonts w:ascii="Times New Roman" w:hAnsi="Times New Roman"/>
          <w:b/>
          <w:bCs/>
          <w:smallCaps/>
          <w:sz w:val="24"/>
          <w:szCs w:val="24"/>
        </w:rPr>
        <w:t xml:space="preserve">   </w:t>
      </w:r>
      <w:r w:rsidR="00F20B16" w:rsidRPr="004C32C3">
        <w:rPr>
          <w:rFonts w:ascii="Times New Roman" w:hAnsi="Times New Roman"/>
          <w:b/>
          <w:bCs/>
          <w:sz w:val="24"/>
          <w:szCs w:val="24"/>
        </w:rPr>
        <w:tab/>
      </w:r>
      <w:r w:rsidR="00B369E9" w:rsidRPr="004C32C3">
        <w:rPr>
          <w:rFonts w:ascii="Times New Roman" w:hAnsi="Times New Roman"/>
          <w:b/>
          <w:bCs/>
          <w:sz w:val="24"/>
          <w:szCs w:val="24"/>
        </w:rPr>
        <w:tab/>
        <w:t xml:space="preserve">         </w:t>
      </w:r>
      <w:r w:rsidR="00056251" w:rsidRPr="004C32C3">
        <w:rPr>
          <w:rFonts w:ascii="Times New Roman" w:hAnsi="Times New Roman"/>
          <w:b/>
          <w:bCs/>
          <w:sz w:val="24"/>
          <w:szCs w:val="24"/>
        </w:rPr>
        <w:t>Jun</w:t>
      </w:r>
      <w:r w:rsidRPr="004C32C3">
        <w:rPr>
          <w:rFonts w:ascii="Times New Roman" w:hAnsi="Times New Roman"/>
          <w:b/>
          <w:bCs/>
          <w:sz w:val="24"/>
          <w:szCs w:val="24"/>
        </w:rPr>
        <w:t>-2014</w:t>
      </w:r>
    </w:p>
    <w:p w14:paraId="15A9A8C7" w14:textId="305A8E7B" w:rsidR="009876D5" w:rsidRPr="004C32C3" w:rsidRDefault="009876D5" w:rsidP="0018384D">
      <w:pPr>
        <w:pStyle w:val="ListParagraph"/>
        <w:numPr>
          <w:ilvl w:val="0"/>
          <w:numId w:val="11"/>
        </w:numPr>
        <w:spacing w:line="360" w:lineRule="auto"/>
        <w:rPr>
          <w:rFonts w:ascii="Times New Roman" w:hAnsi="Times New Roman"/>
          <w:b/>
          <w:bCs/>
          <w:sz w:val="24"/>
          <w:szCs w:val="24"/>
        </w:rPr>
      </w:pPr>
      <w:r w:rsidRPr="004C32C3">
        <w:rPr>
          <w:rFonts w:ascii="Times New Roman" w:hAnsi="Times New Roman"/>
          <w:color w:val="000000"/>
          <w:sz w:val="24"/>
          <w:szCs w:val="24"/>
        </w:rPr>
        <w:t xml:space="preserve">Modeling </w:t>
      </w:r>
      <w:proofErr w:type="spellStart"/>
      <w:r w:rsidRPr="004C32C3">
        <w:rPr>
          <w:rFonts w:ascii="Times New Roman" w:hAnsi="Times New Roman"/>
          <w:color w:val="000000"/>
          <w:sz w:val="24"/>
          <w:szCs w:val="24"/>
        </w:rPr>
        <w:t>extravariation</w:t>
      </w:r>
      <w:proofErr w:type="spellEnd"/>
      <w:r w:rsidRPr="004C32C3">
        <w:rPr>
          <w:rFonts w:ascii="Times New Roman" w:hAnsi="Times New Roman"/>
          <w:color w:val="000000"/>
          <w:sz w:val="24"/>
          <w:szCs w:val="24"/>
        </w:rPr>
        <w:t xml:space="preserve"> in Minority Population. </w:t>
      </w:r>
      <w:r w:rsidRPr="004C32C3">
        <w:rPr>
          <w:rFonts w:ascii="Times New Roman" w:hAnsi="Times New Roman"/>
          <w:b/>
          <w:smallCaps/>
          <w:color w:val="000000"/>
          <w:sz w:val="24"/>
          <w:szCs w:val="24"/>
        </w:rPr>
        <w:t>C</w:t>
      </w:r>
      <w:r w:rsidR="008129FE" w:rsidRPr="004C32C3">
        <w:rPr>
          <w:rFonts w:ascii="Times New Roman" w:hAnsi="Times New Roman"/>
          <w:b/>
          <w:smallCaps/>
          <w:color w:val="000000"/>
          <w:sz w:val="24"/>
          <w:szCs w:val="24"/>
        </w:rPr>
        <w:t>OB</w:t>
      </w:r>
      <w:r w:rsidRPr="004C32C3">
        <w:rPr>
          <w:rFonts w:ascii="Times New Roman" w:hAnsi="Times New Roman"/>
          <w:b/>
          <w:smallCaps/>
          <w:color w:val="000000"/>
          <w:sz w:val="24"/>
          <w:szCs w:val="24"/>
        </w:rPr>
        <w:t xml:space="preserve"> Grant</w:t>
      </w:r>
      <w:r w:rsidRPr="004C32C3">
        <w:rPr>
          <w:rFonts w:ascii="Times New Roman" w:hAnsi="Times New Roman"/>
          <w:color w:val="000000"/>
          <w:sz w:val="24"/>
          <w:szCs w:val="24"/>
        </w:rPr>
        <w:t xml:space="preserve"> </w:t>
      </w:r>
      <w:r w:rsidR="008129FE" w:rsidRPr="004C32C3">
        <w:rPr>
          <w:rFonts w:ascii="Times New Roman" w:hAnsi="Times New Roman"/>
          <w:color w:val="000000"/>
          <w:sz w:val="24"/>
          <w:szCs w:val="24"/>
        </w:rPr>
        <w:tab/>
      </w:r>
      <w:r w:rsidR="008129FE" w:rsidRPr="004C32C3">
        <w:rPr>
          <w:rFonts w:ascii="Times New Roman" w:hAnsi="Times New Roman"/>
          <w:color w:val="000000"/>
          <w:sz w:val="24"/>
          <w:szCs w:val="24"/>
        </w:rPr>
        <w:tab/>
        <w:t xml:space="preserve"> </w:t>
      </w:r>
      <w:r w:rsidR="0064076B">
        <w:rPr>
          <w:rFonts w:ascii="Times New Roman" w:hAnsi="Times New Roman"/>
          <w:color w:val="000000"/>
          <w:sz w:val="24"/>
          <w:szCs w:val="24"/>
        </w:rPr>
        <w:tab/>
      </w:r>
      <w:r w:rsidR="008129FE" w:rsidRPr="004C32C3">
        <w:rPr>
          <w:rFonts w:ascii="Times New Roman" w:hAnsi="Times New Roman"/>
          <w:color w:val="000000"/>
          <w:sz w:val="24"/>
          <w:szCs w:val="24"/>
        </w:rPr>
        <w:t xml:space="preserve"> </w:t>
      </w:r>
      <w:r w:rsidR="00B369E9" w:rsidRPr="004C32C3">
        <w:rPr>
          <w:rFonts w:ascii="Times New Roman" w:hAnsi="Times New Roman"/>
          <w:color w:val="000000"/>
          <w:sz w:val="24"/>
          <w:szCs w:val="24"/>
        </w:rPr>
        <w:t xml:space="preserve">      </w:t>
      </w:r>
      <w:r w:rsidR="008129FE" w:rsidRPr="004C32C3">
        <w:rPr>
          <w:rFonts w:ascii="Times New Roman" w:hAnsi="Times New Roman"/>
          <w:color w:val="000000"/>
          <w:sz w:val="24"/>
          <w:szCs w:val="24"/>
        </w:rPr>
        <w:t xml:space="preserve">  </w:t>
      </w:r>
      <w:r w:rsidR="00056251" w:rsidRPr="004C32C3">
        <w:rPr>
          <w:rFonts w:ascii="Times New Roman" w:hAnsi="Times New Roman"/>
          <w:b/>
          <w:bCs/>
          <w:smallCaps/>
          <w:sz w:val="24"/>
          <w:szCs w:val="24"/>
        </w:rPr>
        <w:t>Dec</w:t>
      </w:r>
      <w:r w:rsidRPr="004C32C3">
        <w:rPr>
          <w:rFonts w:ascii="Times New Roman" w:hAnsi="Times New Roman"/>
          <w:b/>
          <w:bCs/>
          <w:sz w:val="24"/>
          <w:szCs w:val="24"/>
        </w:rPr>
        <w:t>-1994</w:t>
      </w:r>
    </w:p>
    <w:p w14:paraId="644713DC" w14:textId="6CABC34D" w:rsidR="009876D5" w:rsidRPr="004C32C3" w:rsidRDefault="009876D5" w:rsidP="0018384D">
      <w:pPr>
        <w:pStyle w:val="ListParagraph"/>
        <w:numPr>
          <w:ilvl w:val="0"/>
          <w:numId w:val="11"/>
        </w:numPr>
        <w:spacing w:line="360" w:lineRule="auto"/>
        <w:rPr>
          <w:rFonts w:ascii="Times New Roman" w:hAnsi="Times New Roman"/>
          <w:b/>
          <w:bCs/>
          <w:sz w:val="24"/>
          <w:szCs w:val="24"/>
        </w:rPr>
      </w:pPr>
      <w:proofErr w:type="spellStart"/>
      <w:r w:rsidRPr="004C32C3">
        <w:rPr>
          <w:rFonts w:ascii="Times New Roman" w:hAnsi="Times New Roman"/>
          <w:color w:val="000000"/>
          <w:sz w:val="24"/>
          <w:szCs w:val="24"/>
        </w:rPr>
        <w:t>Extravariation</w:t>
      </w:r>
      <w:proofErr w:type="spellEnd"/>
      <w:r w:rsidRPr="004C32C3">
        <w:rPr>
          <w:rFonts w:ascii="Times New Roman" w:hAnsi="Times New Roman"/>
          <w:color w:val="000000"/>
          <w:sz w:val="24"/>
          <w:szCs w:val="24"/>
        </w:rPr>
        <w:t xml:space="preserve"> models cross-classified data: A</w:t>
      </w:r>
      <w:r w:rsidRPr="004C32C3">
        <w:rPr>
          <w:rFonts w:ascii="Times New Roman" w:hAnsi="Times New Roman"/>
          <w:b/>
          <w:smallCaps/>
          <w:color w:val="000000"/>
          <w:sz w:val="24"/>
          <w:szCs w:val="24"/>
        </w:rPr>
        <w:t>rts Sciences Grant</w:t>
      </w:r>
      <w:r w:rsidR="00056251" w:rsidRPr="004C32C3">
        <w:rPr>
          <w:rFonts w:ascii="Times New Roman" w:hAnsi="Times New Roman"/>
          <w:b/>
          <w:smallCaps/>
          <w:color w:val="000000"/>
          <w:sz w:val="24"/>
          <w:szCs w:val="24"/>
        </w:rPr>
        <w:t xml:space="preserve"> </w:t>
      </w:r>
      <w:r w:rsidR="00056251" w:rsidRPr="004C32C3">
        <w:rPr>
          <w:rFonts w:ascii="Times New Roman" w:hAnsi="Times New Roman"/>
          <w:b/>
          <w:smallCaps/>
          <w:color w:val="000000"/>
          <w:sz w:val="24"/>
          <w:szCs w:val="24"/>
        </w:rPr>
        <w:tab/>
      </w:r>
      <w:r w:rsidR="008129FE" w:rsidRPr="004C32C3">
        <w:rPr>
          <w:rFonts w:ascii="Times New Roman" w:hAnsi="Times New Roman"/>
          <w:b/>
          <w:smallCaps/>
          <w:color w:val="000000"/>
          <w:sz w:val="24"/>
          <w:szCs w:val="24"/>
        </w:rPr>
        <w:t xml:space="preserve">      </w:t>
      </w:r>
      <w:r w:rsidR="00B369E9" w:rsidRPr="004C32C3">
        <w:rPr>
          <w:rFonts w:ascii="Times New Roman" w:hAnsi="Times New Roman"/>
          <w:b/>
          <w:smallCaps/>
          <w:color w:val="000000"/>
          <w:sz w:val="24"/>
          <w:szCs w:val="24"/>
        </w:rPr>
        <w:tab/>
        <w:t xml:space="preserve">            </w:t>
      </w:r>
      <w:r w:rsidR="00056251" w:rsidRPr="004C32C3">
        <w:rPr>
          <w:rFonts w:ascii="Times New Roman" w:hAnsi="Times New Roman"/>
          <w:b/>
          <w:smallCaps/>
          <w:color w:val="000000"/>
          <w:sz w:val="24"/>
          <w:szCs w:val="24"/>
        </w:rPr>
        <w:t>Jan</w:t>
      </w:r>
      <w:r w:rsidRPr="004C32C3">
        <w:rPr>
          <w:rFonts w:ascii="Times New Roman" w:hAnsi="Times New Roman"/>
          <w:b/>
          <w:bCs/>
          <w:sz w:val="24"/>
          <w:szCs w:val="24"/>
        </w:rPr>
        <w:t>-1992</w:t>
      </w:r>
    </w:p>
    <w:p w14:paraId="29A422C6" w14:textId="1EC1AA6E" w:rsidR="009876D5" w:rsidRPr="004C32C3" w:rsidRDefault="009876D5" w:rsidP="0018384D">
      <w:pPr>
        <w:pStyle w:val="ListParagraph"/>
        <w:numPr>
          <w:ilvl w:val="0"/>
          <w:numId w:val="11"/>
        </w:numPr>
        <w:spacing w:line="360" w:lineRule="auto"/>
        <w:rPr>
          <w:rFonts w:ascii="Times New Roman" w:hAnsi="Times New Roman"/>
          <w:b/>
          <w:bCs/>
          <w:sz w:val="24"/>
          <w:szCs w:val="24"/>
        </w:rPr>
      </w:pPr>
      <w:r w:rsidRPr="004C32C3">
        <w:rPr>
          <w:rFonts w:ascii="Times New Roman" w:hAnsi="Times New Roman"/>
          <w:color w:val="000000"/>
          <w:sz w:val="24"/>
          <w:szCs w:val="24"/>
        </w:rPr>
        <w:t xml:space="preserve">Classification tables for binary models: </w:t>
      </w:r>
      <w:r w:rsidRPr="004C32C3">
        <w:rPr>
          <w:rFonts w:ascii="Times New Roman" w:hAnsi="Times New Roman"/>
          <w:b/>
          <w:smallCaps/>
          <w:color w:val="000000"/>
          <w:sz w:val="24"/>
          <w:szCs w:val="24"/>
        </w:rPr>
        <w:t>Research Incentive Grant</w:t>
      </w:r>
      <w:r w:rsidRPr="004C32C3">
        <w:rPr>
          <w:rFonts w:ascii="Times New Roman" w:hAnsi="Times New Roman"/>
          <w:color w:val="000000"/>
          <w:sz w:val="24"/>
          <w:szCs w:val="24"/>
        </w:rPr>
        <w:t xml:space="preserve"> </w:t>
      </w:r>
      <w:r w:rsidR="00056251" w:rsidRPr="004C32C3">
        <w:rPr>
          <w:rFonts w:ascii="Times New Roman" w:hAnsi="Times New Roman"/>
          <w:color w:val="000000"/>
          <w:sz w:val="24"/>
          <w:szCs w:val="24"/>
        </w:rPr>
        <w:tab/>
        <w:t xml:space="preserve">  </w:t>
      </w:r>
      <w:r w:rsidR="00B369E9" w:rsidRPr="004C32C3">
        <w:rPr>
          <w:rFonts w:ascii="Times New Roman" w:hAnsi="Times New Roman"/>
          <w:color w:val="000000"/>
          <w:sz w:val="24"/>
          <w:szCs w:val="24"/>
        </w:rPr>
        <w:t xml:space="preserve">      </w:t>
      </w:r>
      <w:r w:rsidR="00056251" w:rsidRPr="004C32C3">
        <w:rPr>
          <w:rFonts w:ascii="Times New Roman" w:hAnsi="Times New Roman"/>
          <w:color w:val="000000"/>
          <w:sz w:val="24"/>
          <w:szCs w:val="24"/>
        </w:rPr>
        <w:t xml:space="preserve">  </w:t>
      </w:r>
      <w:r w:rsidR="00056251" w:rsidRPr="004C32C3">
        <w:rPr>
          <w:rFonts w:ascii="Times New Roman" w:hAnsi="Times New Roman"/>
          <w:b/>
          <w:bCs/>
          <w:smallCaps/>
          <w:sz w:val="24"/>
          <w:szCs w:val="24"/>
        </w:rPr>
        <w:t>Dec</w:t>
      </w:r>
      <w:r w:rsidRPr="004C32C3">
        <w:rPr>
          <w:rFonts w:ascii="Times New Roman" w:hAnsi="Times New Roman"/>
          <w:b/>
          <w:bCs/>
          <w:sz w:val="24"/>
          <w:szCs w:val="24"/>
        </w:rPr>
        <w:t>-1990</w:t>
      </w:r>
    </w:p>
    <w:p w14:paraId="01BE8F02" w14:textId="51DE941D" w:rsidR="009876D5" w:rsidRPr="004C32C3" w:rsidRDefault="009876D5" w:rsidP="0018384D">
      <w:pPr>
        <w:pStyle w:val="ListParagraph"/>
        <w:numPr>
          <w:ilvl w:val="0"/>
          <w:numId w:val="11"/>
        </w:numPr>
        <w:spacing w:line="360" w:lineRule="auto"/>
        <w:rPr>
          <w:rFonts w:ascii="Times New Roman" w:hAnsi="Times New Roman"/>
          <w:b/>
          <w:bCs/>
          <w:sz w:val="24"/>
          <w:szCs w:val="24"/>
        </w:rPr>
      </w:pPr>
      <w:proofErr w:type="spellStart"/>
      <w:r w:rsidRPr="004C32C3">
        <w:rPr>
          <w:rFonts w:ascii="Times New Roman" w:hAnsi="Times New Roman"/>
          <w:color w:val="000000"/>
          <w:sz w:val="24"/>
          <w:szCs w:val="24"/>
        </w:rPr>
        <w:t>Extravariation</w:t>
      </w:r>
      <w:proofErr w:type="spellEnd"/>
      <w:r w:rsidRPr="004C32C3">
        <w:rPr>
          <w:rFonts w:ascii="Times New Roman" w:hAnsi="Times New Roman"/>
          <w:color w:val="000000"/>
          <w:sz w:val="24"/>
          <w:szCs w:val="24"/>
        </w:rPr>
        <w:t xml:space="preserve"> models for cross-classified data: </w:t>
      </w:r>
      <w:r w:rsidRPr="004C32C3">
        <w:rPr>
          <w:rFonts w:ascii="Times New Roman" w:hAnsi="Times New Roman"/>
          <w:b/>
          <w:smallCaps/>
          <w:color w:val="000000"/>
          <w:sz w:val="24"/>
          <w:szCs w:val="24"/>
        </w:rPr>
        <w:t>COB Small Grant</w:t>
      </w:r>
      <w:r w:rsidR="008129FE" w:rsidRPr="004C32C3">
        <w:rPr>
          <w:rFonts w:ascii="Times New Roman" w:hAnsi="Times New Roman"/>
          <w:b/>
          <w:smallCaps/>
          <w:color w:val="000000"/>
          <w:sz w:val="24"/>
          <w:szCs w:val="24"/>
        </w:rPr>
        <w:t xml:space="preserve"> </w:t>
      </w:r>
      <w:r w:rsidR="00B369E9" w:rsidRPr="004C32C3">
        <w:rPr>
          <w:rFonts w:ascii="Times New Roman" w:hAnsi="Times New Roman"/>
          <w:b/>
          <w:smallCaps/>
          <w:color w:val="000000"/>
          <w:sz w:val="24"/>
          <w:szCs w:val="24"/>
        </w:rPr>
        <w:tab/>
      </w:r>
      <w:r w:rsidR="008129FE" w:rsidRPr="004C32C3">
        <w:rPr>
          <w:rFonts w:ascii="Times New Roman" w:hAnsi="Times New Roman"/>
          <w:b/>
          <w:smallCaps/>
          <w:color w:val="000000"/>
          <w:sz w:val="24"/>
          <w:szCs w:val="24"/>
        </w:rPr>
        <w:t xml:space="preserve">        </w:t>
      </w:r>
      <w:r w:rsidR="0064076B">
        <w:rPr>
          <w:rFonts w:ascii="Times New Roman" w:hAnsi="Times New Roman"/>
          <w:b/>
          <w:smallCaps/>
          <w:color w:val="000000"/>
          <w:sz w:val="24"/>
          <w:szCs w:val="24"/>
        </w:rPr>
        <w:tab/>
        <w:t xml:space="preserve">        </w:t>
      </w:r>
      <w:r w:rsidRPr="004C32C3">
        <w:rPr>
          <w:rFonts w:ascii="Times New Roman" w:hAnsi="Times New Roman"/>
          <w:color w:val="000000"/>
          <w:sz w:val="24"/>
          <w:szCs w:val="24"/>
        </w:rPr>
        <w:t xml:space="preserve">  </w:t>
      </w:r>
      <w:r w:rsidR="00A25DB5" w:rsidRPr="004C32C3">
        <w:rPr>
          <w:rFonts w:ascii="Times New Roman" w:hAnsi="Times New Roman"/>
          <w:color w:val="000000"/>
          <w:sz w:val="24"/>
          <w:szCs w:val="24"/>
        </w:rPr>
        <w:t xml:space="preserve"> </w:t>
      </w:r>
      <w:r w:rsidR="00056251" w:rsidRPr="004C32C3">
        <w:rPr>
          <w:rFonts w:ascii="Times New Roman" w:hAnsi="Times New Roman"/>
          <w:b/>
          <w:bCs/>
          <w:smallCaps/>
          <w:sz w:val="24"/>
          <w:szCs w:val="24"/>
        </w:rPr>
        <w:t>Nov</w:t>
      </w:r>
      <w:r w:rsidRPr="004C32C3">
        <w:rPr>
          <w:rFonts w:ascii="Times New Roman" w:hAnsi="Times New Roman"/>
          <w:b/>
          <w:bCs/>
          <w:sz w:val="24"/>
          <w:szCs w:val="24"/>
        </w:rPr>
        <w:t>-1989</w:t>
      </w:r>
    </w:p>
    <w:p w14:paraId="1AF0AFB9" w14:textId="2BD67695" w:rsidR="009876D5" w:rsidRPr="004C32C3" w:rsidRDefault="009876D5" w:rsidP="0018384D">
      <w:pPr>
        <w:pStyle w:val="ListParagraph"/>
        <w:numPr>
          <w:ilvl w:val="0"/>
          <w:numId w:val="11"/>
        </w:numPr>
        <w:spacing w:line="360" w:lineRule="auto"/>
        <w:rPr>
          <w:rFonts w:ascii="Times New Roman" w:hAnsi="Times New Roman"/>
          <w:b/>
          <w:bCs/>
          <w:sz w:val="24"/>
          <w:szCs w:val="24"/>
        </w:rPr>
      </w:pPr>
      <w:r w:rsidRPr="004C32C3">
        <w:rPr>
          <w:rFonts w:ascii="Times New Roman" w:hAnsi="Times New Roman"/>
          <w:color w:val="000000"/>
          <w:sz w:val="24"/>
          <w:szCs w:val="24"/>
        </w:rPr>
        <w:lastRenderedPageBreak/>
        <w:t xml:space="preserve">Identifying hypotheses in overdispersion: </w:t>
      </w:r>
      <w:r w:rsidRPr="004C32C3">
        <w:rPr>
          <w:rFonts w:ascii="Times New Roman" w:hAnsi="Times New Roman"/>
          <w:b/>
          <w:smallCaps/>
          <w:color w:val="000000"/>
          <w:sz w:val="24"/>
          <w:szCs w:val="24"/>
        </w:rPr>
        <w:t>COB Research Grant</w:t>
      </w:r>
      <w:r w:rsidR="00B369E9" w:rsidRPr="004C32C3">
        <w:rPr>
          <w:rFonts w:ascii="Times New Roman" w:hAnsi="Times New Roman"/>
          <w:b/>
          <w:smallCaps/>
          <w:color w:val="000000"/>
          <w:sz w:val="24"/>
          <w:szCs w:val="24"/>
        </w:rPr>
        <w:tab/>
      </w:r>
      <w:r w:rsidR="00B369E9" w:rsidRPr="004C32C3">
        <w:rPr>
          <w:rFonts w:ascii="Times New Roman" w:hAnsi="Times New Roman"/>
          <w:b/>
          <w:smallCaps/>
          <w:color w:val="000000"/>
          <w:sz w:val="24"/>
          <w:szCs w:val="24"/>
        </w:rPr>
        <w:tab/>
      </w:r>
      <w:r w:rsidR="008129FE" w:rsidRPr="004C32C3">
        <w:rPr>
          <w:rFonts w:ascii="Times New Roman" w:hAnsi="Times New Roman"/>
          <w:color w:val="000000"/>
          <w:sz w:val="24"/>
          <w:szCs w:val="24"/>
        </w:rPr>
        <w:t xml:space="preserve">        </w:t>
      </w:r>
      <w:r w:rsidR="00056251" w:rsidRPr="004C32C3">
        <w:rPr>
          <w:rFonts w:ascii="Times New Roman" w:hAnsi="Times New Roman"/>
          <w:color w:val="000000"/>
          <w:sz w:val="24"/>
          <w:szCs w:val="24"/>
        </w:rPr>
        <w:t xml:space="preserve">  </w:t>
      </w:r>
      <w:r w:rsidR="00056251" w:rsidRPr="004C32C3">
        <w:rPr>
          <w:rFonts w:ascii="Times New Roman" w:hAnsi="Times New Roman"/>
          <w:b/>
          <w:bCs/>
          <w:smallCaps/>
          <w:sz w:val="24"/>
          <w:szCs w:val="24"/>
        </w:rPr>
        <w:t>Nov</w:t>
      </w:r>
      <w:r w:rsidR="008129FE" w:rsidRPr="004C32C3">
        <w:rPr>
          <w:rFonts w:ascii="Times New Roman" w:hAnsi="Times New Roman"/>
          <w:b/>
          <w:bCs/>
          <w:smallCaps/>
          <w:sz w:val="24"/>
          <w:szCs w:val="24"/>
        </w:rPr>
        <w:t xml:space="preserve"> </w:t>
      </w:r>
      <w:r w:rsidRPr="004C32C3">
        <w:rPr>
          <w:rFonts w:ascii="Times New Roman" w:hAnsi="Times New Roman"/>
          <w:b/>
          <w:bCs/>
          <w:sz w:val="24"/>
          <w:szCs w:val="24"/>
        </w:rPr>
        <w:t>1989</w:t>
      </w:r>
    </w:p>
    <w:p w14:paraId="65FB44E0" w14:textId="05B7C7A5" w:rsidR="009876D5" w:rsidRPr="004C32C3" w:rsidRDefault="009876D5" w:rsidP="0018384D">
      <w:pPr>
        <w:pStyle w:val="ListParagraph"/>
        <w:numPr>
          <w:ilvl w:val="0"/>
          <w:numId w:val="11"/>
        </w:numPr>
        <w:spacing w:line="360" w:lineRule="auto"/>
        <w:rPr>
          <w:rFonts w:ascii="Times New Roman" w:hAnsi="Times New Roman"/>
          <w:b/>
          <w:bCs/>
          <w:sz w:val="24"/>
          <w:szCs w:val="24"/>
        </w:rPr>
      </w:pPr>
      <w:r w:rsidRPr="004C32C3">
        <w:rPr>
          <w:rFonts w:ascii="Times New Roman" w:hAnsi="Times New Roman"/>
          <w:color w:val="000000"/>
          <w:sz w:val="24"/>
          <w:szCs w:val="24"/>
        </w:rPr>
        <w:t xml:space="preserve">Logistic regression models for longitudinal data: </w:t>
      </w:r>
      <w:r w:rsidRPr="004C32C3">
        <w:rPr>
          <w:rFonts w:ascii="Times New Roman" w:hAnsi="Times New Roman"/>
          <w:b/>
          <w:smallCaps/>
          <w:color w:val="000000"/>
          <w:sz w:val="24"/>
          <w:szCs w:val="24"/>
        </w:rPr>
        <w:t>COB Research Grant</w:t>
      </w:r>
      <w:r w:rsidR="00B369E9" w:rsidRPr="004C32C3">
        <w:rPr>
          <w:rFonts w:ascii="Times New Roman" w:hAnsi="Times New Roman"/>
          <w:b/>
          <w:smallCaps/>
          <w:color w:val="000000"/>
          <w:sz w:val="24"/>
          <w:szCs w:val="24"/>
        </w:rPr>
        <w:tab/>
      </w:r>
      <w:r w:rsidR="00B369E9" w:rsidRPr="004C32C3">
        <w:rPr>
          <w:rFonts w:ascii="Times New Roman" w:hAnsi="Times New Roman"/>
          <w:b/>
          <w:smallCaps/>
          <w:color w:val="000000"/>
          <w:sz w:val="24"/>
          <w:szCs w:val="24"/>
        </w:rPr>
        <w:tab/>
      </w:r>
      <w:r w:rsidR="00056251" w:rsidRPr="004C32C3">
        <w:rPr>
          <w:rFonts w:ascii="Times New Roman" w:hAnsi="Times New Roman"/>
          <w:b/>
          <w:bCs/>
          <w:smallCaps/>
          <w:sz w:val="24"/>
          <w:szCs w:val="24"/>
        </w:rPr>
        <w:t>Jun</w:t>
      </w:r>
      <w:r w:rsidR="00B369E9" w:rsidRPr="004C32C3">
        <w:rPr>
          <w:rFonts w:ascii="Times New Roman" w:hAnsi="Times New Roman"/>
          <w:b/>
          <w:bCs/>
          <w:smallCaps/>
          <w:sz w:val="24"/>
          <w:szCs w:val="24"/>
        </w:rPr>
        <w:t xml:space="preserve"> </w:t>
      </w:r>
      <w:r w:rsidRPr="004C32C3">
        <w:rPr>
          <w:rFonts w:ascii="Times New Roman" w:hAnsi="Times New Roman"/>
          <w:b/>
          <w:bCs/>
          <w:sz w:val="24"/>
          <w:szCs w:val="24"/>
        </w:rPr>
        <w:t>1989</w:t>
      </w:r>
    </w:p>
    <w:p w14:paraId="33062C70" w14:textId="4DA3F383" w:rsidR="009876D5" w:rsidRPr="004C32C3" w:rsidRDefault="00E079D0" w:rsidP="0018384D">
      <w:pPr>
        <w:pStyle w:val="ListParagraph"/>
        <w:numPr>
          <w:ilvl w:val="0"/>
          <w:numId w:val="11"/>
        </w:numPr>
        <w:spacing w:line="360" w:lineRule="auto"/>
        <w:rPr>
          <w:rFonts w:ascii="Times New Roman" w:hAnsi="Times New Roman"/>
          <w:b/>
          <w:bCs/>
          <w:sz w:val="24"/>
          <w:szCs w:val="24"/>
        </w:rPr>
      </w:pPr>
      <w:r w:rsidRPr="004C32C3">
        <w:rPr>
          <w:rFonts w:ascii="Times New Roman" w:hAnsi="Times New Roman"/>
          <w:color w:val="000000"/>
          <w:sz w:val="24"/>
          <w:szCs w:val="24"/>
        </w:rPr>
        <w:t>L</w:t>
      </w:r>
      <w:r w:rsidR="009876D5" w:rsidRPr="004C32C3">
        <w:rPr>
          <w:rFonts w:ascii="Times New Roman" w:hAnsi="Times New Roman"/>
          <w:color w:val="000000"/>
          <w:sz w:val="24"/>
          <w:szCs w:val="24"/>
        </w:rPr>
        <w:t>ogistic regressio</w:t>
      </w:r>
      <w:r w:rsidRPr="004C32C3">
        <w:rPr>
          <w:rFonts w:ascii="Times New Roman" w:hAnsi="Times New Roman"/>
          <w:color w:val="000000"/>
          <w:sz w:val="24"/>
          <w:szCs w:val="24"/>
        </w:rPr>
        <w:t>n models to overdispersed data:</w:t>
      </w:r>
      <w:r w:rsidR="008B7D5E" w:rsidRPr="004C32C3">
        <w:rPr>
          <w:rFonts w:ascii="Times New Roman" w:hAnsi="Times New Roman"/>
          <w:color w:val="000000"/>
          <w:sz w:val="24"/>
          <w:szCs w:val="24"/>
        </w:rPr>
        <w:t xml:space="preserve"> </w:t>
      </w:r>
      <w:r w:rsidR="009876D5" w:rsidRPr="004C32C3">
        <w:rPr>
          <w:rFonts w:ascii="Times New Roman" w:hAnsi="Times New Roman"/>
          <w:b/>
          <w:smallCaps/>
          <w:color w:val="000000"/>
          <w:sz w:val="24"/>
          <w:szCs w:val="24"/>
        </w:rPr>
        <w:t>COB Research Grant</w:t>
      </w:r>
      <w:r w:rsidRPr="004C32C3">
        <w:rPr>
          <w:rFonts w:ascii="Times New Roman" w:hAnsi="Times New Roman"/>
          <w:b/>
          <w:smallCaps/>
          <w:color w:val="000000"/>
          <w:sz w:val="24"/>
          <w:szCs w:val="24"/>
        </w:rPr>
        <w:t xml:space="preserve">     </w:t>
      </w:r>
      <w:r w:rsidR="00B369E9" w:rsidRPr="004C32C3">
        <w:rPr>
          <w:rFonts w:ascii="Times New Roman" w:hAnsi="Times New Roman"/>
          <w:b/>
          <w:smallCaps/>
          <w:color w:val="000000"/>
          <w:sz w:val="24"/>
          <w:szCs w:val="24"/>
        </w:rPr>
        <w:tab/>
      </w:r>
      <w:r w:rsidR="0064076B">
        <w:rPr>
          <w:rFonts w:ascii="Times New Roman" w:hAnsi="Times New Roman"/>
          <w:b/>
          <w:smallCaps/>
          <w:color w:val="000000"/>
          <w:sz w:val="24"/>
          <w:szCs w:val="24"/>
        </w:rPr>
        <w:tab/>
      </w:r>
      <w:r w:rsidR="00A25DB5" w:rsidRPr="004C32C3">
        <w:rPr>
          <w:rFonts w:ascii="Times New Roman" w:hAnsi="Times New Roman"/>
          <w:b/>
          <w:bCs/>
          <w:smallCaps/>
          <w:sz w:val="24"/>
          <w:szCs w:val="24"/>
        </w:rPr>
        <w:t>Dec</w:t>
      </w:r>
      <w:r w:rsidR="009876D5" w:rsidRPr="004C32C3">
        <w:rPr>
          <w:rFonts w:ascii="Times New Roman" w:hAnsi="Times New Roman"/>
          <w:b/>
          <w:bCs/>
          <w:sz w:val="24"/>
          <w:szCs w:val="24"/>
        </w:rPr>
        <w:t>1988</w:t>
      </w:r>
    </w:p>
    <w:p w14:paraId="4D5C71AE" w14:textId="68AB45C0" w:rsidR="009876D5" w:rsidRPr="004C32C3" w:rsidRDefault="009876D5" w:rsidP="0018384D">
      <w:pPr>
        <w:pStyle w:val="ListParagraph"/>
        <w:numPr>
          <w:ilvl w:val="0"/>
          <w:numId w:val="11"/>
        </w:numPr>
        <w:spacing w:line="360" w:lineRule="auto"/>
        <w:rPr>
          <w:rFonts w:ascii="Times New Roman" w:hAnsi="Times New Roman"/>
          <w:b/>
          <w:bCs/>
          <w:sz w:val="24"/>
          <w:szCs w:val="24"/>
        </w:rPr>
      </w:pPr>
      <w:r w:rsidRPr="004C32C3">
        <w:rPr>
          <w:rFonts w:ascii="Times New Roman" w:hAnsi="Times New Roman"/>
          <w:color w:val="000000"/>
          <w:sz w:val="24"/>
          <w:szCs w:val="24"/>
        </w:rPr>
        <w:t xml:space="preserve">Logistic regression models to overdispersed data: </w:t>
      </w:r>
      <w:r w:rsidRPr="004C32C3">
        <w:rPr>
          <w:rFonts w:ascii="Times New Roman" w:hAnsi="Times New Roman"/>
          <w:b/>
          <w:smallCaps/>
          <w:color w:val="000000"/>
          <w:sz w:val="24"/>
          <w:szCs w:val="24"/>
        </w:rPr>
        <w:t>Faculty grant-in-aid</w:t>
      </w:r>
      <w:r w:rsidRPr="004C32C3">
        <w:rPr>
          <w:rFonts w:ascii="Times New Roman" w:hAnsi="Times New Roman"/>
          <w:color w:val="000000"/>
          <w:sz w:val="24"/>
          <w:szCs w:val="24"/>
        </w:rPr>
        <w:t xml:space="preserve"> </w:t>
      </w:r>
      <w:r w:rsidR="00A25DB5" w:rsidRPr="004C32C3">
        <w:rPr>
          <w:rFonts w:ascii="Times New Roman" w:hAnsi="Times New Roman"/>
          <w:color w:val="000000"/>
          <w:sz w:val="24"/>
          <w:szCs w:val="24"/>
        </w:rPr>
        <w:t xml:space="preserve">   </w:t>
      </w:r>
      <w:r w:rsidR="00B369E9" w:rsidRPr="004C32C3">
        <w:rPr>
          <w:rFonts w:ascii="Times New Roman" w:hAnsi="Times New Roman"/>
          <w:color w:val="000000"/>
          <w:sz w:val="24"/>
          <w:szCs w:val="24"/>
        </w:rPr>
        <w:tab/>
      </w:r>
      <w:r w:rsidR="0064076B">
        <w:rPr>
          <w:rFonts w:ascii="Times New Roman" w:hAnsi="Times New Roman"/>
          <w:color w:val="000000"/>
          <w:sz w:val="24"/>
          <w:szCs w:val="24"/>
        </w:rPr>
        <w:tab/>
      </w:r>
      <w:r w:rsidR="00A25DB5" w:rsidRPr="004C32C3">
        <w:rPr>
          <w:rFonts w:ascii="Times New Roman" w:hAnsi="Times New Roman"/>
          <w:b/>
          <w:bCs/>
          <w:smallCaps/>
          <w:sz w:val="24"/>
          <w:szCs w:val="24"/>
        </w:rPr>
        <w:t>Dec</w:t>
      </w:r>
      <w:r w:rsidRPr="004C32C3">
        <w:rPr>
          <w:rFonts w:ascii="Times New Roman" w:hAnsi="Times New Roman"/>
          <w:b/>
          <w:bCs/>
          <w:sz w:val="24"/>
          <w:szCs w:val="24"/>
        </w:rPr>
        <w:t>1988</w:t>
      </w:r>
    </w:p>
    <w:p w14:paraId="0C204DDD" w14:textId="2E09E4A0" w:rsidR="009876D5" w:rsidRPr="004C32C3" w:rsidRDefault="009876D5" w:rsidP="0018384D">
      <w:pPr>
        <w:pStyle w:val="ListParagraph"/>
        <w:numPr>
          <w:ilvl w:val="0"/>
          <w:numId w:val="11"/>
        </w:numPr>
        <w:spacing w:line="360" w:lineRule="auto"/>
        <w:rPr>
          <w:rFonts w:ascii="Times New Roman" w:hAnsi="Times New Roman"/>
          <w:b/>
          <w:bCs/>
          <w:sz w:val="24"/>
          <w:szCs w:val="24"/>
        </w:rPr>
      </w:pPr>
      <w:r w:rsidRPr="004C32C3">
        <w:rPr>
          <w:rFonts w:ascii="Times New Roman" w:hAnsi="Times New Roman"/>
          <w:color w:val="000000"/>
          <w:sz w:val="24"/>
          <w:szCs w:val="24"/>
        </w:rPr>
        <w:t xml:space="preserve">Identifying hypotheses statistics with survey data </w:t>
      </w:r>
      <w:r w:rsidR="00E079D0" w:rsidRPr="004C32C3">
        <w:rPr>
          <w:rFonts w:ascii="Times New Roman" w:hAnsi="Times New Roman"/>
          <w:b/>
          <w:color w:val="000000"/>
          <w:sz w:val="24"/>
          <w:szCs w:val="24"/>
        </w:rPr>
        <w:t>COB</w:t>
      </w:r>
      <w:r w:rsidR="00E079D0" w:rsidRPr="004C32C3">
        <w:rPr>
          <w:rFonts w:ascii="Times New Roman" w:hAnsi="Times New Roman"/>
          <w:color w:val="000000"/>
          <w:sz w:val="24"/>
          <w:szCs w:val="24"/>
        </w:rPr>
        <w:t xml:space="preserve"> </w:t>
      </w:r>
      <w:r w:rsidRPr="004C32C3">
        <w:rPr>
          <w:rFonts w:ascii="Times New Roman" w:hAnsi="Times New Roman"/>
          <w:b/>
          <w:smallCaps/>
          <w:color w:val="000000"/>
          <w:sz w:val="24"/>
          <w:szCs w:val="24"/>
        </w:rPr>
        <w:t>Small Grants</w:t>
      </w:r>
      <w:r w:rsidRPr="004C32C3">
        <w:rPr>
          <w:rFonts w:ascii="Times New Roman" w:hAnsi="Times New Roman"/>
          <w:color w:val="000000"/>
          <w:sz w:val="24"/>
          <w:szCs w:val="24"/>
        </w:rPr>
        <w:t xml:space="preserve"> </w:t>
      </w:r>
      <w:r w:rsidR="00A25DB5" w:rsidRPr="004C32C3">
        <w:rPr>
          <w:rFonts w:ascii="Times New Roman" w:hAnsi="Times New Roman"/>
          <w:color w:val="000000"/>
          <w:sz w:val="24"/>
          <w:szCs w:val="24"/>
        </w:rPr>
        <w:t xml:space="preserve">  </w:t>
      </w:r>
      <w:r w:rsidRPr="004C32C3">
        <w:rPr>
          <w:rFonts w:ascii="Times New Roman" w:hAnsi="Times New Roman"/>
          <w:b/>
          <w:bCs/>
          <w:sz w:val="24"/>
          <w:szCs w:val="24"/>
        </w:rPr>
        <w:t xml:space="preserve"> </w:t>
      </w:r>
      <w:r w:rsidR="00B369E9" w:rsidRPr="004C32C3">
        <w:rPr>
          <w:rFonts w:ascii="Times New Roman" w:hAnsi="Times New Roman"/>
          <w:b/>
          <w:bCs/>
          <w:sz w:val="24"/>
          <w:szCs w:val="24"/>
        </w:rPr>
        <w:tab/>
        <w:t xml:space="preserve">         </w:t>
      </w:r>
      <w:r w:rsidR="00A25DB5" w:rsidRPr="004C32C3">
        <w:rPr>
          <w:rFonts w:ascii="Times New Roman" w:hAnsi="Times New Roman"/>
          <w:b/>
          <w:bCs/>
          <w:smallCaps/>
          <w:sz w:val="24"/>
          <w:szCs w:val="24"/>
        </w:rPr>
        <w:t>May</w:t>
      </w:r>
      <w:r w:rsidRPr="004C32C3">
        <w:rPr>
          <w:rFonts w:ascii="Times New Roman" w:hAnsi="Times New Roman"/>
          <w:b/>
          <w:bCs/>
          <w:sz w:val="24"/>
          <w:szCs w:val="24"/>
        </w:rPr>
        <w:t>-1988</w:t>
      </w:r>
    </w:p>
    <w:p w14:paraId="1874F33D" w14:textId="5CC2CD0E" w:rsidR="009876D5" w:rsidRPr="004C32C3" w:rsidRDefault="009876D5" w:rsidP="0018384D">
      <w:pPr>
        <w:pStyle w:val="ListParagraph"/>
        <w:numPr>
          <w:ilvl w:val="0"/>
          <w:numId w:val="11"/>
        </w:numPr>
        <w:spacing w:line="360" w:lineRule="auto"/>
        <w:rPr>
          <w:rFonts w:ascii="Times New Roman" w:hAnsi="Times New Roman"/>
          <w:b/>
          <w:bCs/>
          <w:sz w:val="24"/>
          <w:szCs w:val="24"/>
        </w:rPr>
      </w:pPr>
      <w:r w:rsidRPr="004C32C3">
        <w:rPr>
          <w:rFonts w:ascii="Times New Roman" w:hAnsi="Times New Roman"/>
          <w:color w:val="000000"/>
          <w:sz w:val="24"/>
          <w:szCs w:val="24"/>
        </w:rPr>
        <w:t xml:space="preserve">Overview of logistic regression models: </w:t>
      </w:r>
      <w:r w:rsidRPr="004C32C3">
        <w:rPr>
          <w:rFonts w:ascii="Times New Roman" w:hAnsi="Times New Roman"/>
          <w:b/>
          <w:smallCaps/>
          <w:color w:val="000000"/>
          <w:sz w:val="24"/>
          <w:szCs w:val="24"/>
        </w:rPr>
        <w:t xml:space="preserve">Faculty Grant -in-Aid </w:t>
      </w:r>
      <w:r w:rsidR="00E079D0" w:rsidRPr="004C32C3">
        <w:rPr>
          <w:rFonts w:ascii="Times New Roman" w:hAnsi="Times New Roman"/>
          <w:b/>
          <w:smallCaps/>
          <w:color w:val="000000"/>
          <w:sz w:val="24"/>
          <w:szCs w:val="24"/>
        </w:rPr>
        <w:t xml:space="preserve">  </w:t>
      </w:r>
      <w:r w:rsidRPr="004C32C3">
        <w:rPr>
          <w:rFonts w:ascii="Times New Roman" w:hAnsi="Times New Roman"/>
          <w:color w:val="000000"/>
          <w:sz w:val="24"/>
          <w:szCs w:val="24"/>
        </w:rPr>
        <w:t xml:space="preserve"> </w:t>
      </w:r>
      <w:r w:rsidR="00A25DB5" w:rsidRPr="004C32C3">
        <w:rPr>
          <w:rFonts w:ascii="Times New Roman" w:hAnsi="Times New Roman"/>
          <w:color w:val="000000"/>
          <w:sz w:val="24"/>
          <w:szCs w:val="24"/>
        </w:rPr>
        <w:tab/>
      </w:r>
      <w:r w:rsidR="00B369E9" w:rsidRPr="004C32C3">
        <w:rPr>
          <w:rFonts w:ascii="Times New Roman" w:hAnsi="Times New Roman"/>
          <w:color w:val="000000"/>
          <w:sz w:val="24"/>
          <w:szCs w:val="24"/>
        </w:rPr>
        <w:tab/>
      </w:r>
      <w:r w:rsidR="00B369E9" w:rsidRPr="004C32C3">
        <w:rPr>
          <w:rFonts w:ascii="Times New Roman" w:hAnsi="Times New Roman"/>
          <w:color w:val="000000"/>
          <w:sz w:val="24"/>
          <w:szCs w:val="24"/>
        </w:rPr>
        <w:tab/>
      </w:r>
      <w:r w:rsidR="00A25DB5" w:rsidRPr="004C32C3">
        <w:rPr>
          <w:rFonts w:ascii="Times New Roman" w:hAnsi="Times New Roman"/>
          <w:b/>
          <w:bCs/>
          <w:smallCaps/>
          <w:sz w:val="24"/>
          <w:szCs w:val="24"/>
        </w:rPr>
        <w:t>Dec</w:t>
      </w:r>
      <w:r w:rsidRPr="004C32C3">
        <w:rPr>
          <w:rFonts w:ascii="Times New Roman" w:hAnsi="Times New Roman"/>
          <w:b/>
          <w:bCs/>
          <w:sz w:val="24"/>
          <w:szCs w:val="24"/>
        </w:rPr>
        <w:t>1987</w:t>
      </w:r>
    </w:p>
    <w:p w14:paraId="0B853EDE" w14:textId="6F1B3C13" w:rsidR="009876D5" w:rsidRPr="004C32C3" w:rsidRDefault="009876D5" w:rsidP="0018384D">
      <w:pPr>
        <w:pStyle w:val="ListParagraph"/>
        <w:numPr>
          <w:ilvl w:val="0"/>
          <w:numId w:val="11"/>
        </w:numPr>
        <w:spacing w:line="360" w:lineRule="auto"/>
        <w:rPr>
          <w:rFonts w:ascii="Times New Roman" w:hAnsi="Times New Roman"/>
          <w:b/>
          <w:bCs/>
          <w:sz w:val="24"/>
          <w:szCs w:val="24"/>
        </w:rPr>
      </w:pPr>
      <w:r w:rsidRPr="004C32C3">
        <w:rPr>
          <w:rFonts w:ascii="Times New Roman" w:hAnsi="Times New Roman"/>
          <w:color w:val="000000"/>
          <w:sz w:val="24"/>
          <w:szCs w:val="24"/>
        </w:rPr>
        <w:t xml:space="preserve">Simulation study: Test statistics for complex sampling data: </w:t>
      </w:r>
      <w:r w:rsidRPr="004C32C3">
        <w:rPr>
          <w:rFonts w:ascii="Times New Roman" w:hAnsi="Times New Roman"/>
          <w:b/>
          <w:smallCaps/>
          <w:color w:val="000000"/>
          <w:sz w:val="24"/>
          <w:szCs w:val="24"/>
        </w:rPr>
        <w:t>Council 100</w:t>
      </w:r>
      <w:r w:rsidR="00A25DB5" w:rsidRPr="004C32C3">
        <w:rPr>
          <w:rFonts w:ascii="Times New Roman" w:hAnsi="Times New Roman"/>
          <w:b/>
          <w:smallCaps/>
          <w:color w:val="000000"/>
          <w:sz w:val="24"/>
          <w:szCs w:val="24"/>
        </w:rPr>
        <w:t xml:space="preserve"> </w:t>
      </w:r>
      <w:r w:rsidR="00B369E9" w:rsidRPr="004C32C3">
        <w:rPr>
          <w:rFonts w:ascii="Times New Roman" w:hAnsi="Times New Roman"/>
          <w:b/>
          <w:smallCaps/>
          <w:color w:val="000000"/>
          <w:sz w:val="24"/>
          <w:szCs w:val="24"/>
        </w:rPr>
        <w:tab/>
      </w:r>
      <w:r w:rsidR="0064076B">
        <w:rPr>
          <w:rFonts w:ascii="Times New Roman" w:hAnsi="Times New Roman"/>
          <w:b/>
          <w:smallCaps/>
          <w:color w:val="000000"/>
          <w:sz w:val="24"/>
          <w:szCs w:val="24"/>
        </w:rPr>
        <w:tab/>
      </w:r>
      <w:r w:rsidR="00A25DB5" w:rsidRPr="004C32C3">
        <w:rPr>
          <w:rFonts w:ascii="Times New Roman" w:hAnsi="Times New Roman"/>
          <w:b/>
          <w:bCs/>
          <w:smallCaps/>
          <w:sz w:val="24"/>
          <w:szCs w:val="24"/>
        </w:rPr>
        <w:t>Aug</w:t>
      </w:r>
      <w:r w:rsidRPr="004C32C3">
        <w:rPr>
          <w:rFonts w:ascii="Times New Roman" w:hAnsi="Times New Roman"/>
          <w:b/>
          <w:bCs/>
          <w:sz w:val="24"/>
          <w:szCs w:val="24"/>
        </w:rPr>
        <w:t>1987</w:t>
      </w:r>
    </w:p>
    <w:p w14:paraId="7C4E4865" w14:textId="78830459" w:rsidR="009876D5" w:rsidRPr="004C32C3" w:rsidRDefault="009876D5" w:rsidP="0018384D">
      <w:pPr>
        <w:pStyle w:val="ListParagraph"/>
        <w:numPr>
          <w:ilvl w:val="0"/>
          <w:numId w:val="11"/>
        </w:numPr>
        <w:spacing w:line="360" w:lineRule="auto"/>
        <w:rPr>
          <w:rFonts w:ascii="Times New Roman" w:hAnsi="Times New Roman"/>
          <w:b/>
          <w:bCs/>
          <w:sz w:val="24"/>
          <w:szCs w:val="24"/>
        </w:rPr>
      </w:pPr>
      <w:r w:rsidRPr="004C32C3">
        <w:rPr>
          <w:rFonts w:ascii="Times New Roman" w:hAnsi="Times New Roman"/>
          <w:color w:val="000000"/>
          <w:sz w:val="24"/>
          <w:szCs w:val="24"/>
        </w:rPr>
        <w:t xml:space="preserve">Hierarchical models for cross-classified overdispersed data: </w:t>
      </w:r>
      <w:r w:rsidRPr="004C32C3">
        <w:rPr>
          <w:rFonts w:ascii="Times New Roman" w:hAnsi="Times New Roman"/>
          <w:b/>
          <w:smallCaps/>
          <w:color w:val="000000"/>
          <w:sz w:val="24"/>
          <w:szCs w:val="24"/>
        </w:rPr>
        <w:t>Council 100</w:t>
      </w:r>
      <w:r w:rsidR="00887295" w:rsidRPr="004C32C3">
        <w:rPr>
          <w:rFonts w:ascii="Times New Roman" w:hAnsi="Times New Roman"/>
          <w:b/>
          <w:smallCaps/>
          <w:color w:val="000000"/>
          <w:sz w:val="24"/>
          <w:szCs w:val="24"/>
        </w:rPr>
        <w:tab/>
      </w:r>
      <w:r w:rsidR="00A25DB5" w:rsidRPr="004C32C3">
        <w:rPr>
          <w:rFonts w:ascii="Times New Roman" w:hAnsi="Times New Roman"/>
          <w:color w:val="000000"/>
          <w:sz w:val="24"/>
          <w:szCs w:val="24"/>
        </w:rPr>
        <w:t xml:space="preserve"> </w:t>
      </w:r>
      <w:r w:rsidR="00B369E9" w:rsidRPr="004C32C3">
        <w:rPr>
          <w:rFonts w:ascii="Times New Roman" w:hAnsi="Times New Roman"/>
          <w:color w:val="000000"/>
          <w:sz w:val="24"/>
          <w:szCs w:val="24"/>
        </w:rPr>
        <w:tab/>
      </w:r>
      <w:r w:rsidR="00A25DB5" w:rsidRPr="004C32C3">
        <w:rPr>
          <w:rFonts w:ascii="Times New Roman" w:hAnsi="Times New Roman"/>
          <w:b/>
          <w:bCs/>
          <w:smallCaps/>
          <w:sz w:val="24"/>
          <w:szCs w:val="24"/>
        </w:rPr>
        <w:t>Dec</w:t>
      </w:r>
      <w:r w:rsidRPr="004C32C3">
        <w:rPr>
          <w:rFonts w:ascii="Times New Roman" w:hAnsi="Times New Roman"/>
          <w:b/>
          <w:bCs/>
          <w:sz w:val="24"/>
          <w:szCs w:val="24"/>
        </w:rPr>
        <w:t>1986</w:t>
      </w:r>
    </w:p>
    <w:p w14:paraId="7C3A95BA" w14:textId="7F732C43" w:rsidR="009876D5" w:rsidRPr="004C32C3" w:rsidRDefault="009876D5" w:rsidP="0018384D">
      <w:pPr>
        <w:pStyle w:val="ListParagraph"/>
        <w:numPr>
          <w:ilvl w:val="0"/>
          <w:numId w:val="11"/>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rPr>
          <w:rFonts w:ascii="Times New Roman" w:hAnsi="Times New Roman"/>
          <w:b/>
          <w:bCs/>
          <w:sz w:val="24"/>
          <w:szCs w:val="24"/>
        </w:rPr>
      </w:pPr>
      <w:r w:rsidRPr="004C32C3">
        <w:rPr>
          <w:rFonts w:ascii="Times New Roman" w:hAnsi="Times New Roman"/>
          <w:color w:val="000000"/>
          <w:sz w:val="24"/>
          <w:szCs w:val="24"/>
        </w:rPr>
        <w:t xml:space="preserve">Chi-square tests for independence in the presence of overdispersion, </w:t>
      </w:r>
      <w:r w:rsidR="0064076B">
        <w:rPr>
          <w:rFonts w:ascii="Times New Roman" w:hAnsi="Times New Roman"/>
          <w:b/>
          <w:color w:val="000000"/>
          <w:sz w:val="24"/>
          <w:szCs w:val="24"/>
        </w:rPr>
        <w:t xml:space="preserve">RIA                    </w:t>
      </w:r>
      <w:r w:rsidR="00A25DB5" w:rsidRPr="004C32C3">
        <w:rPr>
          <w:rFonts w:ascii="Times New Roman" w:hAnsi="Times New Roman"/>
          <w:b/>
          <w:bCs/>
          <w:smallCaps/>
          <w:sz w:val="24"/>
          <w:szCs w:val="24"/>
        </w:rPr>
        <w:t>Aug</w:t>
      </w:r>
      <w:r w:rsidRPr="004C32C3">
        <w:rPr>
          <w:rFonts w:ascii="Times New Roman" w:hAnsi="Times New Roman"/>
          <w:b/>
          <w:bCs/>
          <w:sz w:val="24"/>
          <w:szCs w:val="24"/>
        </w:rPr>
        <w:t>-1986</w:t>
      </w:r>
    </w:p>
    <w:p w14:paraId="5E6B6AE9" w14:textId="6160FF1B" w:rsidR="00D55682" w:rsidRPr="004C32C3" w:rsidRDefault="009876D5" w:rsidP="0018384D">
      <w:pPr>
        <w:pStyle w:val="ListParagraph"/>
        <w:numPr>
          <w:ilvl w:val="0"/>
          <w:numId w:val="11"/>
        </w:numPr>
        <w:spacing w:line="360" w:lineRule="auto"/>
        <w:jc w:val="left"/>
        <w:rPr>
          <w:rFonts w:ascii="Times New Roman" w:hAnsi="Times New Roman"/>
          <w:b/>
          <w:bCs/>
          <w:sz w:val="24"/>
          <w:szCs w:val="24"/>
        </w:rPr>
      </w:pPr>
      <w:r w:rsidRPr="004C32C3">
        <w:rPr>
          <w:rFonts w:ascii="Times New Roman" w:hAnsi="Times New Roman"/>
          <w:color w:val="000000"/>
          <w:sz w:val="24"/>
          <w:szCs w:val="24"/>
        </w:rPr>
        <w:t xml:space="preserve">Chi-square tests in survey data: </w:t>
      </w:r>
      <w:r w:rsidRPr="004C32C3">
        <w:rPr>
          <w:rFonts w:ascii="Times New Roman" w:hAnsi="Times New Roman"/>
          <w:b/>
          <w:smallCaps/>
          <w:color w:val="000000"/>
          <w:sz w:val="24"/>
          <w:szCs w:val="24"/>
        </w:rPr>
        <w:t xml:space="preserve">DIS </w:t>
      </w:r>
      <w:r w:rsidR="00E079D0" w:rsidRPr="004C32C3">
        <w:rPr>
          <w:rFonts w:ascii="Times New Roman" w:hAnsi="Times New Roman"/>
          <w:b/>
          <w:smallCaps/>
          <w:color w:val="000000"/>
          <w:sz w:val="24"/>
          <w:szCs w:val="24"/>
        </w:rPr>
        <w:t>Dep</w:t>
      </w:r>
      <w:r w:rsidR="009732C9" w:rsidRPr="004C32C3">
        <w:rPr>
          <w:rFonts w:ascii="Times New Roman" w:hAnsi="Times New Roman"/>
          <w:b/>
          <w:smallCaps/>
          <w:color w:val="000000"/>
          <w:sz w:val="24"/>
          <w:szCs w:val="24"/>
        </w:rPr>
        <w:t>artment</w:t>
      </w:r>
      <w:r w:rsidR="00E079D0" w:rsidRPr="004C32C3">
        <w:rPr>
          <w:rFonts w:ascii="Times New Roman" w:hAnsi="Times New Roman"/>
          <w:b/>
          <w:smallCaps/>
          <w:color w:val="000000"/>
          <w:sz w:val="24"/>
          <w:szCs w:val="24"/>
        </w:rPr>
        <w:t xml:space="preserve"> </w:t>
      </w:r>
      <w:r w:rsidRPr="004C32C3">
        <w:rPr>
          <w:rFonts w:ascii="Times New Roman" w:hAnsi="Times New Roman"/>
          <w:b/>
          <w:smallCaps/>
          <w:color w:val="000000"/>
          <w:sz w:val="24"/>
          <w:szCs w:val="24"/>
        </w:rPr>
        <w:t>Research Award</w:t>
      </w:r>
      <w:r w:rsidRPr="004C32C3">
        <w:rPr>
          <w:rFonts w:ascii="Times New Roman" w:hAnsi="Times New Roman"/>
          <w:color w:val="000000"/>
          <w:sz w:val="24"/>
          <w:szCs w:val="24"/>
        </w:rPr>
        <w:t xml:space="preserve"> </w:t>
      </w:r>
      <w:r w:rsidR="00A25DB5" w:rsidRPr="004C32C3">
        <w:rPr>
          <w:rFonts w:ascii="Times New Roman" w:hAnsi="Times New Roman"/>
          <w:color w:val="000000"/>
          <w:sz w:val="24"/>
          <w:szCs w:val="24"/>
        </w:rPr>
        <w:tab/>
        <w:t xml:space="preserve">   </w:t>
      </w:r>
      <w:r w:rsidR="00B369E9" w:rsidRPr="004C32C3">
        <w:rPr>
          <w:rFonts w:ascii="Times New Roman" w:hAnsi="Times New Roman"/>
          <w:color w:val="000000"/>
          <w:sz w:val="24"/>
          <w:szCs w:val="24"/>
        </w:rPr>
        <w:t xml:space="preserve">     </w:t>
      </w:r>
      <w:r w:rsidR="00A25DB5" w:rsidRPr="004C32C3">
        <w:rPr>
          <w:rFonts w:ascii="Times New Roman" w:hAnsi="Times New Roman"/>
          <w:color w:val="000000"/>
          <w:sz w:val="24"/>
          <w:szCs w:val="24"/>
        </w:rPr>
        <w:t xml:space="preserve"> </w:t>
      </w:r>
      <w:r w:rsidR="00A25DB5" w:rsidRPr="004C32C3">
        <w:rPr>
          <w:rFonts w:ascii="Times New Roman" w:hAnsi="Times New Roman"/>
          <w:b/>
          <w:bCs/>
          <w:smallCaps/>
          <w:sz w:val="24"/>
          <w:szCs w:val="24"/>
        </w:rPr>
        <w:t>Mar</w:t>
      </w:r>
      <w:r w:rsidRPr="004C32C3">
        <w:rPr>
          <w:rFonts w:ascii="Times New Roman" w:hAnsi="Times New Roman"/>
          <w:b/>
          <w:bCs/>
          <w:sz w:val="24"/>
          <w:szCs w:val="24"/>
        </w:rPr>
        <w:t>-1986</w:t>
      </w:r>
    </w:p>
    <w:p w14:paraId="7A210F9D" w14:textId="3FD9605A" w:rsidR="00DC1B9D" w:rsidRPr="004C32C3" w:rsidRDefault="00D55682" w:rsidP="00D55682">
      <w:pPr>
        <w:jc w:val="left"/>
        <w:rPr>
          <w:rFonts w:ascii="Times New Roman" w:hAnsi="Times New Roman"/>
          <w:b/>
          <w:bCs/>
          <w:sz w:val="24"/>
          <w:szCs w:val="24"/>
        </w:rPr>
      </w:pPr>
      <w:r w:rsidRPr="004C32C3">
        <w:rPr>
          <w:rFonts w:ascii="Times New Roman" w:hAnsi="Times New Roman"/>
          <w:b/>
          <w:bCs/>
          <w:sz w:val="24"/>
          <w:szCs w:val="24"/>
        </w:rPr>
        <w:br w:type="page"/>
      </w:r>
    </w:p>
    <w:p w14:paraId="5654DD44" w14:textId="19409A48" w:rsidR="000E78AA" w:rsidRPr="004C32C3" w:rsidRDefault="000E78AA" w:rsidP="0018384D">
      <w:pPr>
        <w:pStyle w:val="Heading2"/>
        <w:numPr>
          <w:ilvl w:val="0"/>
          <w:numId w:val="42"/>
        </w:numPr>
        <w:pBdr>
          <w:bottom w:val="single" w:sz="18" w:space="1" w:color="auto"/>
        </w:pBdr>
        <w:spacing w:before="120" w:after="120" w:line="240" w:lineRule="auto"/>
        <w:ind w:hanging="994"/>
        <w:jc w:val="center"/>
        <w:rPr>
          <w:rFonts w:ascii="Times New Roman" w:hAnsi="Times New Roman"/>
          <w:b/>
          <w:bCs/>
          <w:i/>
          <w:smallCaps/>
          <w:sz w:val="24"/>
          <w:szCs w:val="24"/>
        </w:rPr>
      </w:pPr>
      <w:r w:rsidRPr="004C32C3">
        <w:rPr>
          <w:rFonts w:ascii="Times New Roman" w:hAnsi="Times New Roman"/>
          <w:b/>
          <w:bCs/>
          <w:smallCaps/>
          <w:sz w:val="24"/>
          <w:szCs w:val="24"/>
        </w:rPr>
        <w:lastRenderedPageBreak/>
        <w:t>Teaching</w:t>
      </w:r>
    </w:p>
    <w:p w14:paraId="10B957F7" w14:textId="77777777" w:rsidR="000E78AA" w:rsidRPr="004C32C3" w:rsidRDefault="000E78AA" w:rsidP="00834109">
      <w:p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9540"/>
          <w:tab w:val="left" w:pos="10080"/>
          <w:tab w:val="left" w:pos="10800"/>
        </w:tabs>
        <w:spacing w:line="360" w:lineRule="auto"/>
        <w:jc w:val="center"/>
        <w:rPr>
          <w:rFonts w:ascii="Times New Roman" w:hAnsi="Times New Roman"/>
          <w:b/>
          <w:smallCaps/>
          <w:sz w:val="24"/>
          <w:szCs w:val="24"/>
        </w:rPr>
      </w:pPr>
      <w:r w:rsidRPr="004C32C3">
        <w:rPr>
          <w:rFonts w:ascii="Times New Roman" w:hAnsi="Times New Roman"/>
          <w:b/>
          <w:smallCaps/>
          <w:sz w:val="24"/>
          <w:szCs w:val="24"/>
        </w:rPr>
        <w:t>Summary of Courses Taught: Arizona State University</w:t>
      </w:r>
    </w:p>
    <w:p w14:paraId="3170658A" w14:textId="5BAC79E8" w:rsidR="000E78AA" w:rsidRPr="004C32C3" w:rsidRDefault="000E78AA" w:rsidP="0093249F">
      <w:p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b/>
          <w:smallCaps/>
          <w:sz w:val="24"/>
          <w:szCs w:val="24"/>
        </w:rPr>
      </w:pPr>
      <w:r w:rsidRPr="004C32C3">
        <w:rPr>
          <w:rFonts w:ascii="Times New Roman" w:hAnsi="Times New Roman"/>
          <w:b/>
          <w:smallCaps/>
          <w:sz w:val="24"/>
          <w:szCs w:val="24"/>
        </w:rPr>
        <w:t>Graduate Courses</w:t>
      </w:r>
    </w:p>
    <w:p w14:paraId="67FE1BC9" w14:textId="3524CCFA" w:rsidR="000D308A" w:rsidRPr="004C32C3" w:rsidRDefault="000D308A" w:rsidP="0018384D">
      <w:pPr>
        <w:pStyle w:val="ListParagraph"/>
        <w:numPr>
          <w:ilvl w:val="0"/>
          <w:numId w:val="12"/>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sz w:val="24"/>
          <w:szCs w:val="24"/>
        </w:rPr>
      </w:pPr>
      <w:r w:rsidRPr="004C32C3">
        <w:rPr>
          <w:rFonts w:ascii="Times New Roman" w:hAnsi="Times New Roman"/>
          <w:b/>
          <w:smallCaps/>
          <w:sz w:val="24"/>
          <w:szCs w:val="24"/>
        </w:rPr>
        <w:t xml:space="preserve">Categorical Data Analysis </w:t>
      </w:r>
      <w:r w:rsidR="008F037E" w:rsidRPr="004C32C3">
        <w:rPr>
          <w:rFonts w:ascii="Times New Roman" w:hAnsi="Times New Roman"/>
          <w:b/>
          <w:smallCaps/>
          <w:sz w:val="24"/>
          <w:szCs w:val="24"/>
        </w:rPr>
        <w:t>–</w:t>
      </w:r>
      <w:r w:rsidR="008F037E" w:rsidRPr="004C32C3">
        <w:rPr>
          <w:rFonts w:ascii="Times New Roman" w:hAnsi="Times New Roman"/>
          <w:sz w:val="24"/>
          <w:szCs w:val="24"/>
        </w:rPr>
        <w:t>Logistic Regression; generalized linear Models; time dependent covariates; generalized linear mixed models; Bayes categorical models</w:t>
      </w:r>
    </w:p>
    <w:p w14:paraId="53E52521" w14:textId="6CF2B1DD" w:rsidR="000D308A" w:rsidRPr="004C32C3" w:rsidRDefault="000D308A" w:rsidP="007B7626">
      <w:p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ind w:left="360"/>
        <w:jc w:val="left"/>
        <w:rPr>
          <w:rFonts w:ascii="Times New Roman" w:hAnsi="Times New Roman"/>
          <w:sz w:val="24"/>
          <w:szCs w:val="24"/>
        </w:rPr>
      </w:pPr>
      <w:r w:rsidRPr="004C32C3">
        <w:rPr>
          <w:rFonts w:ascii="Times New Roman" w:hAnsi="Times New Roman"/>
          <w:b/>
          <w:smallCaps/>
          <w:sz w:val="24"/>
          <w:szCs w:val="24"/>
        </w:rPr>
        <w:t>ECN527</w:t>
      </w:r>
      <w:r w:rsidRPr="004C32C3">
        <w:rPr>
          <w:rFonts w:ascii="Times New Roman" w:hAnsi="Times New Roman"/>
          <w:sz w:val="24"/>
          <w:szCs w:val="24"/>
        </w:rPr>
        <w:t>:</w:t>
      </w:r>
      <w:r w:rsidR="00F86210" w:rsidRPr="004C32C3">
        <w:rPr>
          <w:rFonts w:ascii="Times New Roman" w:hAnsi="Times New Roman"/>
          <w:sz w:val="24"/>
          <w:szCs w:val="24"/>
        </w:rPr>
        <w:t xml:space="preserve"> </w:t>
      </w:r>
      <w:r w:rsidR="00B52D92" w:rsidRPr="004C32C3">
        <w:rPr>
          <w:rFonts w:ascii="Times New Roman" w:hAnsi="Times New Roman"/>
          <w:sz w:val="24"/>
          <w:szCs w:val="24"/>
        </w:rPr>
        <w:t xml:space="preserve">F19 </w:t>
      </w:r>
      <w:r w:rsidR="00F86210" w:rsidRPr="004C32C3">
        <w:rPr>
          <w:rFonts w:ascii="Times New Roman" w:hAnsi="Times New Roman"/>
          <w:sz w:val="24"/>
          <w:szCs w:val="24"/>
        </w:rPr>
        <w:t>F18</w:t>
      </w:r>
      <w:r w:rsidRPr="004C32C3">
        <w:rPr>
          <w:rFonts w:ascii="Times New Roman" w:hAnsi="Times New Roman"/>
          <w:sz w:val="24"/>
          <w:szCs w:val="24"/>
        </w:rPr>
        <w:t xml:space="preserve"> </w:t>
      </w:r>
      <w:r w:rsidR="00DF42C2" w:rsidRPr="004C32C3">
        <w:rPr>
          <w:rFonts w:ascii="Times New Roman" w:hAnsi="Times New Roman"/>
          <w:sz w:val="24"/>
          <w:szCs w:val="24"/>
        </w:rPr>
        <w:t xml:space="preserve">F17 </w:t>
      </w:r>
      <w:r w:rsidRPr="004C32C3">
        <w:rPr>
          <w:rFonts w:ascii="Times New Roman" w:hAnsi="Times New Roman"/>
          <w:sz w:val="24"/>
          <w:szCs w:val="24"/>
        </w:rPr>
        <w:t>F16 F15 F14 F13 F12 F11 F10 F09 F08 F07</w:t>
      </w:r>
      <w:r w:rsidR="008F037E" w:rsidRPr="004C32C3">
        <w:rPr>
          <w:rFonts w:ascii="Times New Roman" w:hAnsi="Times New Roman"/>
          <w:sz w:val="24"/>
          <w:szCs w:val="24"/>
        </w:rPr>
        <w:t>;</w:t>
      </w:r>
      <w:r w:rsidR="00634ED7" w:rsidRPr="004C32C3">
        <w:rPr>
          <w:rFonts w:ascii="Times New Roman" w:hAnsi="Times New Roman"/>
          <w:sz w:val="24"/>
          <w:szCs w:val="24"/>
        </w:rPr>
        <w:t xml:space="preserve"> QBA527 </w:t>
      </w:r>
      <w:r w:rsidR="00B52D92" w:rsidRPr="004C32C3">
        <w:rPr>
          <w:rFonts w:ascii="Times New Roman" w:hAnsi="Times New Roman"/>
          <w:sz w:val="24"/>
          <w:szCs w:val="24"/>
        </w:rPr>
        <w:t>F87 F88 F89</w:t>
      </w:r>
      <w:r w:rsidR="007B7626" w:rsidRPr="004C32C3">
        <w:rPr>
          <w:rFonts w:ascii="Times New Roman" w:hAnsi="Times New Roman"/>
          <w:sz w:val="24"/>
          <w:szCs w:val="24"/>
        </w:rPr>
        <w:t xml:space="preserve"> </w:t>
      </w:r>
      <w:r w:rsidRPr="004C32C3">
        <w:rPr>
          <w:rFonts w:ascii="Times New Roman" w:hAnsi="Times New Roman"/>
          <w:sz w:val="24"/>
          <w:szCs w:val="24"/>
        </w:rPr>
        <w:t>F90 S92 S94 S95</w:t>
      </w:r>
      <w:r w:rsidR="008F037E" w:rsidRPr="004C32C3">
        <w:rPr>
          <w:rFonts w:ascii="Times New Roman" w:hAnsi="Times New Roman"/>
          <w:sz w:val="24"/>
          <w:szCs w:val="24"/>
        </w:rPr>
        <w:t xml:space="preserve">; </w:t>
      </w:r>
      <w:r w:rsidRPr="004C32C3">
        <w:rPr>
          <w:rFonts w:ascii="Times New Roman" w:hAnsi="Times New Roman"/>
          <w:sz w:val="24"/>
          <w:szCs w:val="24"/>
        </w:rPr>
        <w:t>F96 F97 F98 F99 F00 F01 F02 F03 F04 F05 F06</w:t>
      </w:r>
      <w:r w:rsidR="00634ED7" w:rsidRPr="004C32C3">
        <w:rPr>
          <w:rFonts w:ascii="Times New Roman" w:hAnsi="Times New Roman"/>
          <w:sz w:val="24"/>
          <w:szCs w:val="24"/>
        </w:rPr>
        <w:t xml:space="preserve">; </w:t>
      </w:r>
      <w:r w:rsidRPr="004C32C3">
        <w:rPr>
          <w:rFonts w:ascii="Times New Roman" w:hAnsi="Times New Roman"/>
          <w:sz w:val="24"/>
          <w:szCs w:val="24"/>
        </w:rPr>
        <w:t>QBA591</w:t>
      </w:r>
      <w:r w:rsidRPr="004C32C3">
        <w:rPr>
          <w:rFonts w:ascii="Times New Roman" w:hAnsi="Times New Roman"/>
          <w:b/>
          <w:smallCaps/>
          <w:sz w:val="24"/>
          <w:szCs w:val="24"/>
        </w:rPr>
        <w:t xml:space="preserve"> </w:t>
      </w:r>
      <w:r w:rsidRPr="004C32C3">
        <w:rPr>
          <w:rFonts w:ascii="Times New Roman" w:hAnsi="Times New Roman"/>
          <w:sz w:val="24"/>
          <w:szCs w:val="24"/>
        </w:rPr>
        <w:t>F86 F85</w:t>
      </w:r>
    </w:p>
    <w:p w14:paraId="1F9B99DA" w14:textId="77777777" w:rsidR="00634ED7" w:rsidRPr="004C32C3" w:rsidRDefault="00634ED7" w:rsidP="0018384D">
      <w:pPr>
        <w:pStyle w:val="ListParagraph"/>
        <w:numPr>
          <w:ilvl w:val="0"/>
          <w:numId w:val="12"/>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sz w:val="24"/>
          <w:szCs w:val="24"/>
        </w:rPr>
      </w:pPr>
      <w:r w:rsidRPr="004C32C3">
        <w:rPr>
          <w:rFonts w:ascii="Times New Roman" w:hAnsi="Times New Roman"/>
          <w:b/>
          <w:smallCaps/>
          <w:sz w:val="24"/>
          <w:szCs w:val="24"/>
        </w:rPr>
        <w:t xml:space="preserve">Applied Regression Analysis </w:t>
      </w:r>
      <w:r w:rsidRPr="004C32C3">
        <w:rPr>
          <w:rFonts w:ascii="Times New Roman" w:hAnsi="Times New Roman"/>
          <w:b/>
          <w:smallCaps/>
          <w:sz w:val="24"/>
          <w:szCs w:val="24"/>
        </w:rPr>
        <w:tab/>
      </w:r>
    </w:p>
    <w:p w14:paraId="2B6F6A74" w14:textId="64DF42B6" w:rsidR="00634ED7" w:rsidRPr="004C32C3" w:rsidRDefault="00634ED7" w:rsidP="00634ED7">
      <w:pPr>
        <w:pStyle w:val="ListParagraph"/>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ind w:left="360"/>
        <w:jc w:val="left"/>
        <w:rPr>
          <w:rFonts w:ascii="Times New Roman" w:hAnsi="Times New Roman"/>
          <w:sz w:val="24"/>
          <w:szCs w:val="24"/>
        </w:rPr>
      </w:pPr>
      <w:r w:rsidRPr="004C32C3">
        <w:rPr>
          <w:rFonts w:ascii="Times New Roman" w:hAnsi="Times New Roman"/>
          <w:b/>
          <w:sz w:val="24"/>
          <w:szCs w:val="24"/>
        </w:rPr>
        <w:t>ECN525</w:t>
      </w:r>
      <w:r w:rsidRPr="004C32C3">
        <w:rPr>
          <w:rFonts w:ascii="Times New Roman" w:hAnsi="Times New Roman"/>
          <w:sz w:val="24"/>
          <w:szCs w:val="24"/>
        </w:rPr>
        <w:t>:</w:t>
      </w:r>
      <w:r w:rsidR="00F86210" w:rsidRPr="004C32C3">
        <w:rPr>
          <w:rFonts w:ascii="Times New Roman" w:hAnsi="Times New Roman"/>
          <w:sz w:val="24"/>
          <w:szCs w:val="24"/>
        </w:rPr>
        <w:t xml:space="preserve"> </w:t>
      </w:r>
      <w:r w:rsidR="00B52D92" w:rsidRPr="004C32C3">
        <w:rPr>
          <w:rFonts w:ascii="Times New Roman" w:hAnsi="Times New Roman"/>
          <w:sz w:val="24"/>
          <w:szCs w:val="24"/>
        </w:rPr>
        <w:t xml:space="preserve">F19 </w:t>
      </w:r>
      <w:r w:rsidR="00F86210" w:rsidRPr="004C32C3">
        <w:rPr>
          <w:rFonts w:ascii="Times New Roman" w:hAnsi="Times New Roman"/>
          <w:sz w:val="24"/>
          <w:szCs w:val="24"/>
        </w:rPr>
        <w:t xml:space="preserve">F18 </w:t>
      </w:r>
      <w:r w:rsidR="00DF42C2" w:rsidRPr="004C32C3">
        <w:rPr>
          <w:rFonts w:ascii="Times New Roman" w:hAnsi="Times New Roman"/>
          <w:sz w:val="24"/>
          <w:szCs w:val="24"/>
        </w:rPr>
        <w:t xml:space="preserve">F17 </w:t>
      </w:r>
      <w:r w:rsidRPr="004C32C3">
        <w:rPr>
          <w:rFonts w:ascii="Times New Roman" w:hAnsi="Times New Roman"/>
          <w:sz w:val="24"/>
          <w:szCs w:val="24"/>
        </w:rPr>
        <w:t>F16 F15 F14 F13 F12 F11 F10 F09 F08 F07; QBA525: F06 F02 F01 F00 F99 F98 F97 F96 F95 F94 F93 F90 S90 S89 S88 S87 SS88</w:t>
      </w:r>
    </w:p>
    <w:p w14:paraId="1CBA5508" w14:textId="03DB6E76" w:rsidR="00E079D0" w:rsidRPr="004C32C3" w:rsidRDefault="00E079D0" w:rsidP="0018384D">
      <w:pPr>
        <w:pStyle w:val="ListParagraph"/>
        <w:numPr>
          <w:ilvl w:val="0"/>
          <w:numId w:val="12"/>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before="120" w:line="360" w:lineRule="auto"/>
        <w:jc w:val="left"/>
        <w:rPr>
          <w:rFonts w:ascii="Times New Roman" w:hAnsi="Times New Roman"/>
          <w:sz w:val="24"/>
          <w:szCs w:val="24"/>
        </w:rPr>
      </w:pPr>
      <w:r w:rsidRPr="004C32C3">
        <w:rPr>
          <w:rFonts w:ascii="Times New Roman" w:hAnsi="Times New Roman"/>
          <w:b/>
          <w:smallCaps/>
          <w:sz w:val="24"/>
          <w:szCs w:val="24"/>
        </w:rPr>
        <w:t xml:space="preserve">Executive MBA Statistics </w:t>
      </w:r>
      <w:r w:rsidR="00634ED7" w:rsidRPr="004C32C3">
        <w:rPr>
          <w:rFonts w:ascii="Times New Roman" w:hAnsi="Times New Roman"/>
          <w:b/>
          <w:smallCaps/>
          <w:sz w:val="24"/>
          <w:szCs w:val="24"/>
        </w:rPr>
        <w:t xml:space="preserve">– </w:t>
      </w:r>
      <w:r w:rsidR="00634ED7" w:rsidRPr="004C32C3">
        <w:rPr>
          <w:rFonts w:ascii="Times New Roman" w:hAnsi="Times New Roman"/>
          <w:sz w:val="24"/>
          <w:szCs w:val="24"/>
        </w:rPr>
        <w:t>Statistics for decision making with reporting</w:t>
      </w:r>
      <w:r w:rsidR="002A101F" w:rsidRPr="004C32C3">
        <w:rPr>
          <w:rFonts w:ascii="Times New Roman" w:hAnsi="Times New Roman"/>
          <w:sz w:val="24"/>
          <w:szCs w:val="24"/>
        </w:rPr>
        <w:t xml:space="preserve">; </w:t>
      </w:r>
      <w:r w:rsidRPr="004C32C3">
        <w:rPr>
          <w:rFonts w:ascii="Times New Roman" w:hAnsi="Times New Roman"/>
          <w:b/>
          <w:sz w:val="24"/>
          <w:szCs w:val="24"/>
        </w:rPr>
        <w:t>ECN501</w:t>
      </w:r>
      <w:r w:rsidRPr="004C32C3">
        <w:rPr>
          <w:rFonts w:ascii="Times New Roman" w:hAnsi="Times New Roman"/>
          <w:sz w:val="24"/>
          <w:szCs w:val="24"/>
        </w:rPr>
        <w:t xml:space="preserve"> Tri2 08; Tri2 09; Tri2 10; Tri2 11; Tri2 12; Tri2 13; Tri2 14;</w:t>
      </w:r>
    </w:p>
    <w:p w14:paraId="7408455F" w14:textId="472DD6B4" w:rsidR="00E079D0" w:rsidRPr="004C32C3" w:rsidRDefault="00E079D0" w:rsidP="0018384D">
      <w:pPr>
        <w:pStyle w:val="ListParagraph"/>
        <w:numPr>
          <w:ilvl w:val="0"/>
          <w:numId w:val="12"/>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before="120" w:line="360" w:lineRule="auto"/>
        <w:jc w:val="left"/>
        <w:rPr>
          <w:rFonts w:ascii="Times New Roman" w:hAnsi="Times New Roman"/>
          <w:sz w:val="24"/>
          <w:szCs w:val="24"/>
        </w:rPr>
      </w:pPr>
      <w:r w:rsidRPr="004C32C3">
        <w:rPr>
          <w:rFonts w:ascii="Times New Roman" w:hAnsi="Times New Roman"/>
          <w:b/>
          <w:smallCaps/>
          <w:sz w:val="24"/>
          <w:szCs w:val="24"/>
        </w:rPr>
        <w:t>Advanced Biostatistics</w:t>
      </w:r>
      <w:r w:rsidR="002A101F" w:rsidRPr="004C32C3">
        <w:rPr>
          <w:rFonts w:ascii="Times New Roman" w:hAnsi="Times New Roman"/>
          <w:b/>
          <w:smallCaps/>
          <w:sz w:val="24"/>
          <w:szCs w:val="24"/>
        </w:rPr>
        <w:t xml:space="preserve"> </w:t>
      </w:r>
      <w:r w:rsidRPr="004C32C3">
        <w:rPr>
          <w:rFonts w:ascii="Times New Roman" w:hAnsi="Times New Roman"/>
          <w:b/>
          <w:sz w:val="24"/>
          <w:szCs w:val="24"/>
        </w:rPr>
        <w:t>HSA</w:t>
      </w:r>
      <w:r w:rsidRPr="004C32C3">
        <w:rPr>
          <w:rFonts w:ascii="Times New Roman" w:hAnsi="Times New Roman"/>
          <w:sz w:val="24"/>
          <w:szCs w:val="24"/>
        </w:rPr>
        <w:t>598 S03, S04 S05 S06</w:t>
      </w:r>
    </w:p>
    <w:p w14:paraId="6F8EFC31" w14:textId="72159B03" w:rsidR="00E079D0" w:rsidRPr="004C32C3" w:rsidRDefault="00E079D0" w:rsidP="0018384D">
      <w:pPr>
        <w:pStyle w:val="ListParagraph"/>
        <w:numPr>
          <w:ilvl w:val="0"/>
          <w:numId w:val="12"/>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before="120" w:line="360" w:lineRule="auto"/>
        <w:jc w:val="left"/>
        <w:rPr>
          <w:rFonts w:ascii="Times New Roman" w:hAnsi="Times New Roman"/>
          <w:sz w:val="24"/>
          <w:szCs w:val="24"/>
        </w:rPr>
      </w:pPr>
      <w:r w:rsidRPr="004C32C3">
        <w:rPr>
          <w:rFonts w:ascii="Times New Roman" w:hAnsi="Times New Roman"/>
          <w:b/>
          <w:smallCaps/>
          <w:sz w:val="24"/>
          <w:szCs w:val="24"/>
        </w:rPr>
        <w:t>Clinical trials and survival analysis</w:t>
      </w:r>
      <w:r w:rsidR="002A101F" w:rsidRPr="004C32C3">
        <w:rPr>
          <w:rFonts w:ascii="Times New Roman" w:hAnsi="Times New Roman"/>
          <w:b/>
          <w:smallCaps/>
          <w:sz w:val="24"/>
          <w:szCs w:val="24"/>
        </w:rPr>
        <w:t xml:space="preserve">; </w:t>
      </w:r>
      <w:r w:rsidRPr="004C32C3">
        <w:rPr>
          <w:rFonts w:ascii="Times New Roman" w:hAnsi="Times New Roman"/>
          <w:sz w:val="24"/>
          <w:szCs w:val="24"/>
        </w:rPr>
        <w:t>QBA590 S99</w:t>
      </w:r>
    </w:p>
    <w:p w14:paraId="7801625D" w14:textId="3FA7B257" w:rsidR="00E079D0" w:rsidRPr="004C32C3" w:rsidRDefault="00E079D0" w:rsidP="0018384D">
      <w:pPr>
        <w:pStyle w:val="ListParagraph"/>
        <w:numPr>
          <w:ilvl w:val="0"/>
          <w:numId w:val="12"/>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sz w:val="24"/>
          <w:szCs w:val="24"/>
        </w:rPr>
      </w:pPr>
      <w:r w:rsidRPr="004C32C3">
        <w:rPr>
          <w:rFonts w:ascii="Times New Roman" w:hAnsi="Times New Roman"/>
          <w:b/>
          <w:smallCaps/>
          <w:sz w:val="24"/>
          <w:szCs w:val="24"/>
        </w:rPr>
        <w:t>Managerial Statistics for MBA</w:t>
      </w:r>
      <w:r w:rsidR="002A101F" w:rsidRPr="004C32C3">
        <w:rPr>
          <w:rFonts w:ascii="Times New Roman" w:hAnsi="Times New Roman"/>
          <w:b/>
          <w:smallCaps/>
          <w:sz w:val="24"/>
          <w:szCs w:val="24"/>
        </w:rPr>
        <w:t xml:space="preserve">; </w:t>
      </w:r>
      <w:r w:rsidRPr="004C32C3">
        <w:rPr>
          <w:rFonts w:ascii="Times New Roman" w:hAnsi="Times New Roman"/>
          <w:b/>
          <w:smallCaps/>
          <w:sz w:val="24"/>
          <w:szCs w:val="24"/>
        </w:rPr>
        <w:t>ECN502</w:t>
      </w:r>
      <w:r w:rsidR="00FB084A" w:rsidRPr="004C32C3">
        <w:rPr>
          <w:rFonts w:ascii="Times New Roman" w:hAnsi="Times New Roman"/>
          <w:b/>
          <w:smallCaps/>
          <w:sz w:val="24"/>
          <w:szCs w:val="24"/>
        </w:rPr>
        <w:t xml:space="preserve"> </w:t>
      </w:r>
      <w:r w:rsidRPr="004C32C3">
        <w:rPr>
          <w:rFonts w:ascii="Times New Roman" w:hAnsi="Times New Roman"/>
          <w:sz w:val="24"/>
          <w:szCs w:val="24"/>
        </w:rPr>
        <w:t>F08* 502 F95 F96 F98 F99 F00 F01</w:t>
      </w:r>
    </w:p>
    <w:p w14:paraId="1F5EA7C6" w14:textId="65320643" w:rsidR="00E079D0" w:rsidRPr="004C32C3" w:rsidRDefault="00E079D0" w:rsidP="0018384D">
      <w:pPr>
        <w:pStyle w:val="ListParagraph"/>
        <w:numPr>
          <w:ilvl w:val="0"/>
          <w:numId w:val="12"/>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sz w:val="24"/>
          <w:szCs w:val="24"/>
        </w:rPr>
      </w:pPr>
      <w:r w:rsidRPr="004C32C3">
        <w:rPr>
          <w:rFonts w:ascii="Times New Roman" w:hAnsi="Times New Roman"/>
          <w:b/>
          <w:smallCaps/>
          <w:sz w:val="24"/>
          <w:szCs w:val="24"/>
        </w:rPr>
        <w:t>Biostatistics</w:t>
      </w:r>
      <w:r w:rsidR="00FB084A" w:rsidRPr="004C32C3">
        <w:rPr>
          <w:rFonts w:ascii="Times New Roman" w:hAnsi="Times New Roman"/>
          <w:b/>
          <w:smallCaps/>
          <w:sz w:val="24"/>
          <w:szCs w:val="24"/>
        </w:rPr>
        <w:t xml:space="preserve"> </w:t>
      </w:r>
      <w:r w:rsidR="00252942" w:rsidRPr="004C32C3">
        <w:rPr>
          <w:rFonts w:ascii="Times New Roman" w:hAnsi="Times New Roman"/>
          <w:b/>
          <w:smallCaps/>
          <w:sz w:val="24"/>
          <w:szCs w:val="24"/>
        </w:rPr>
        <w:t>[</w:t>
      </w:r>
      <w:r w:rsidR="00FB084A" w:rsidRPr="004C32C3">
        <w:rPr>
          <w:rFonts w:ascii="Times New Roman" w:hAnsi="Times New Roman"/>
          <w:b/>
          <w:smallCaps/>
          <w:sz w:val="24"/>
          <w:szCs w:val="24"/>
        </w:rPr>
        <w:t>S</w:t>
      </w:r>
      <w:r w:rsidRPr="004C32C3">
        <w:rPr>
          <w:rFonts w:ascii="Times New Roman" w:hAnsi="Times New Roman"/>
          <w:b/>
          <w:smallCaps/>
          <w:sz w:val="24"/>
          <w:szCs w:val="24"/>
        </w:rPr>
        <w:t>tarted this course</w:t>
      </w:r>
      <w:r w:rsidR="00252942" w:rsidRPr="004C32C3">
        <w:rPr>
          <w:rFonts w:ascii="Times New Roman" w:hAnsi="Times New Roman"/>
          <w:b/>
          <w:smallCaps/>
          <w:sz w:val="24"/>
          <w:szCs w:val="24"/>
        </w:rPr>
        <w:t>]</w:t>
      </w:r>
      <w:r w:rsidR="00FB084A" w:rsidRPr="004C32C3">
        <w:rPr>
          <w:rFonts w:ascii="Times New Roman" w:hAnsi="Times New Roman"/>
          <w:b/>
          <w:smallCaps/>
          <w:sz w:val="24"/>
          <w:szCs w:val="24"/>
        </w:rPr>
        <w:tab/>
      </w:r>
      <w:r w:rsidRPr="004C32C3">
        <w:rPr>
          <w:rFonts w:ascii="Times New Roman" w:hAnsi="Times New Roman"/>
          <w:b/>
          <w:smallCaps/>
          <w:sz w:val="24"/>
          <w:szCs w:val="24"/>
        </w:rPr>
        <w:t>HSA561</w:t>
      </w:r>
      <w:r w:rsidR="00FB084A" w:rsidRPr="004C32C3">
        <w:rPr>
          <w:rFonts w:ascii="Times New Roman" w:hAnsi="Times New Roman"/>
          <w:b/>
          <w:smallCaps/>
          <w:sz w:val="24"/>
          <w:szCs w:val="24"/>
        </w:rPr>
        <w:t xml:space="preserve"> </w:t>
      </w:r>
      <w:r w:rsidRPr="004C32C3">
        <w:rPr>
          <w:rFonts w:ascii="Times New Roman" w:hAnsi="Times New Roman"/>
          <w:sz w:val="24"/>
          <w:szCs w:val="24"/>
        </w:rPr>
        <w:t>SS03 F92 F93 F94 F95 F06</w:t>
      </w:r>
    </w:p>
    <w:p w14:paraId="6C6B66D3" w14:textId="371C076C" w:rsidR="00E079D0" w:rsidRPr="004C32C3" w:rsidRDefault="00E079D0" w:rsidP="0018384D">
      <w:pPr>
        <w:pStyle w:val="ListParagraph"/>
        <w:numPr>
          <w:ilvl w:val="0"/>
          <w:numId w:val="12"/>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sz w:val="24"/>
          <w:szCs w:val="24"/>
        </w:rPr>
      </w:pPr>
      <w:r w:rsidRPr="004C32C3">
        <w:rPr>
          <w:rFonts w:ascii="Times New Roman" w:hAnsi="Times New Roman"/>
          <w:b/>
          <w:smallCaps/>
          <w:sz w:val="24"/>
          <w:szCs w:val="24"/>
        </w:rPr>
        <w:t>Statistical Analysis of Epi. Data</w:t>
      </w:r>
      <w:r w:rsidR="00FB084A" w:rsidRPr="004C32C3">
        <w:rPr>
          <w:rFonts w:ascii="Times New Roman" w:hAnsi="Times New Roman"/>
          <w:b/>
          <w:smallCaps/>
          <w:sz w:val="24"/>
          <w:szCs w:val="24"/>
        </w:rPr>
        <w:t xml:space="preserve"> </w:t>
      </w:r>
      <w:r w:rsidRPr="004C32C3">
        <w:rPr>
          <w:rFonts w:ascii="Times New Roman" w:hAnsi="Times New Roman"/>
          <w:b/>
          <w:sz w:val="24"/>
          <w:szCs w:val="24"/>
        </w:rPr>
        <w:t>QBA 591</w:t>
      </w:r>
      <w:r w:rsidR="00FB084A" w:rsidRPr="004C32C3">
        <w:rPr>
          <w:rFonts w:ascii="Times New Roman" w:hAnsi="Times New Roman"/>
          <w:sz w:val="24"/>
          <w:szCs w:val="24"/>
        </w:rPr>
        <w:t xml:space="preserve"> </w:t>
      </w:r>
      <w:r w:rsidRPr="004C32C3">
        <w:rPr>
          <w:rFonts w:ascii="Times New Roman" w:hAnsi="Times New Roman"/>
          <w:sz w:val="24"/>
          <w:szCs w:val="24"/>
        </w:rPr>
        <w:t xml:space="preserve">F93 94 </w:t>
      </w:r>
      <w:r w:rsidR="00252942" w:rsidRPr="004C32C3">
        <w:rPr>
          <w:rFonts w:ascii="Times New Roman" w:hAnsi="Times New Roman"/>
          <w:sz w:val="24"/>
          <w:szCs w:val="24"/>
        </w:rPr>
        <w:t>[</w:t>
      </w:r>
      <w:r w:rsidRPr="004C32C3">
        <w:rPr>
          <w:rFonts w:ascii="Times New Roman" w:hAnsi="Times New Roman"/>
          <w:sz w:val="24"/>
          <w:szCs w:val="24"/>
        </w:rPr>
        <w:t xml:space="preserve">as </w:t>
      </w:r>
      <w:r w:rsidRPr="004C32C3">
        <w:rPr>
          <w:rFonts w:ascii="Times New Roman" w:hAnsi="Times New Roman"/>
          <w:b/>
          <w:sz w:val="24"/>
          <w:szCs w:val="24"/>
        </w:rPr>
        <w:t>HSA 522</w:t>
      </w:r>
      <w:r w:rsidR="00252942" w:rsidRPr="004C32C3">
        <w:rPr>
          <w:rFonts w:ascii="Times New Roman" w:hAnsi="Times New Roman"/>
          <w:sz w:val="24"/>
          <w:szCs w:val="24"/>
        </w:rPr>
        <w:t>]</w:t>
      </w:r>
      <w:r w:rsidRPr="004C32C3">
        <w:rPr>
          <w:rFonts w:ascii="Times New Roman" w:hAnsi="Times New Roman"/>
          <w:sz w:val="24"/>
          <w:szCs w:val="24"/>
        </w:rPr>
        <w:t xml:space="preserve"> F95</w:t>
      </w:r>
    </w:p>
    <w:p w14:paraId="5443F5FE" w14:textId="72935EAC" w:rsidR="00E079D0" w:rsidRPr="004C32C3" w:rsidRDefault="00E079D0" w:rsidP="0018384D">
      <w:pPr>
        <w:pStyle w:val="ListParagraph"/>
        <w:numPr>
          <w:ilvl w:val="0"/>
          <w:numId w:val="12"/>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sz w:val="24"/>
          <w:szCs w:val="24"/>
        </w:rPr>
      </w:pPr>
      <w:r w:rsidRPr="004C32C3">
        <w:rPr>
          <w:rFonts w:ascii="Times New Roman" w:hAnsi="Times New Roman"/>
          <w:b/>
          <w:smallCaps/>
          <w:sz w:val="24"/>
          <w:szCs w:val="24"/>
        </w:rPr>
        <w:t>Generalized Linear Models</w:t>
      </w:r>
      <w:r w:rsidR="00FB084A" w:rsidRPr="004C32C3">
        <w:rPr>
          <w:rFonts w:ascii="Times New Roman" w:hAnsi="Times New Roman"/>
          <w:b/>
          <w:smallCaps/>
          <w:sz w:val="24"/>
          <w:szCs w:val="24"/>
        </w:rPr>
        <w:t xml:space="preserve"> </w:t>
      </w:r>
      <w:r w:rsidR="00FB084A" w:rsidRPr="004C32C3">
        <w:rPr>
          <w:rFonts w:ascii="Times New Roman" w:hAnsi="Times New Roman"/>
          <w:b/>
          <w:smallCaps/>
          <w:sz w:val="24"/>
          <w:szCs w:val="24"/>
        </w:rPr>
        <w:tab/>
      </w:r>
      <w:r w:rsidRPr="004C32C3">
        <w:rPr>
          <w:rFonts w:ascii="Times New Roman" w:hAnsi="Times New Roman"/>
          <w:b/>
          <w:sz w:val="24"/>
          <w:szCs w:val="24"/>
        </w:rPr>
        <w:t>QBA</w:t>
      </w:r>
      <w:r w:rsidRPr="004C32C3">
        <w:rPr>
          <w:rFonts w:ascii="Times New Roman" w:hAnsi="Times New Roman"/>
          <w:sz w:val="24"/>
          <w:szCs w:val="24"/>
        </w:rPr>
        <w:t xml:space="preserve"> 791</w:t>
      </w:r>
      <w:r w:rsidR="00FB084A" w:rsidRPr="004C32C3">
        <w:rPr>
          <w:rFonts w:ascii="Times New Roman" w:hAnsi="Times New Roman"/>
          <w:sz w:val="24"/>
          <w:szCs w:val="24"/>
        </w:rPr>
        <w:t xml:space="preserve"> </w:t>
      </w:r>
      <w:r w:rsidRPr="004C32C3">
        <w:rPr>
          <w:rFonts w:ascii="Times New Roman" w:hAnsi="Times New Roman"/>
          <w:sz w:val="24"/>
          <w:szCs w:val="24"/>
        </w:rPr>
        <w:t>S91 S98</w:t>
      </w:r>
    </w:p>
    <w:p w14:paraId="50F54643" w14:textId="403E0289" w:rsidR="00E079D0" w:rsidRPr="004C32C3" w:rsidRDefault="00E079D0" w:rsidP="0018384D">
      <w:pPr>
        <w:pStyle w:val="ListParagraph"/>
        <w:numPr>
          <w:ilvl w:val="0"/>
          <w:numId w:val="12"/>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sz w:val="24"/>
          <w:szCs w:val="24"/>
        </w:rPr>
      </w:pPr>
      <w:r w:rsidRPr="004C32C3">
        <w:rPr>
          <w:rFonts w:ascii="Times New Roman" w:hAnsi="Times New Roman"/>
          <w:b/>
          <w:smallCaps/>
          <w:sz w:val="24"/>
          <w:szCs w:val="24"/>
        </w:rPr>
        <w:t xml:space="preserve">Survey Sampling Theory </w:t>
      </w:r>
      <w:r w:rsidR="00252942" w:rsidRPr="004C32C3">
        <w:rPr>
          <w:rFonts w:ascii="Times New Roman" w:hAnsi="Times New Roman"/>
          <w:i/>
          <w:sz w:val="24"/>
          <w:szCs w:val="24"/>
        </w:rPr>
        <w:t>[</w:t>
      </w:r>
      <w:r w:rsidR="00FB084A" w:rsidRPr="004C32C3">
        <w:rPr>
          <w:rFonts w:ascii="Times New Roman" w:hAnsi="Times New Roman"/>
          <w:i/>
          <w:sz w:val="24"/>
          <w:szCs w:val="24"/>
        </w:rPr>
        <w:t>St</w:t>
      </w:r>
      <w:r w:rsidRPr="004C32C3">
        <w:rPr>
          <w:rFonts w:ascii="Times New Roman" w:hAnsi="Times New Roman"/>
          <w:i/>
          <w:sz w:val="24"/>
          <w:szCs w:val="24"/>
        </w:rPr>
        <w:t xml:space="preserve">arted this </w:t>
      </w:r>
      <w:r w:rsidR="002A101F" w:rsidRPr="004C32C3">
        <w:rPr>
          <w:rFonts w:ascii="Times New Roman" w:hAnsi="Times New Roman"/>
          <w:i/>
          <w:sz w:val="24"/>
          <w:szCs w:val="24"/>
        </w:rPr>
        <w:t>course</w:t>
      </w:r>
      <w:r w:rsidR="00252942" w:rsidRPr="004C32C3">
        <w:rPr>
          <w:rFonts w:ascii="Times New Roman" w:hAnsi="Times New Roman"/>
          <w:i/>
          <w:sz w:val="24"/>
          <w:szCs w:val="24"/>
        </w:rPr>
        <w:t>]</w:t>
      </w:r>
      <w:r w:rsidR="00FB084A" w:rsidRPr="004C32C3">
        <w:rPr>
          <w:rFonts w:ascii="Times New Roman" w:hAnsi="Times New Roman"/>
          <w:i/>
          <w:sz w:val="24"/>
          <w:szCs w:val="24"/>
        </w:rPr>
        <w:t xml:space="preserve"> </w:t>
      </w:r>
      <w:r w:rsidR="00FB084A" w:rsidRPr="004C32C3">
        <w:rPr>
          <w:rFonts w:ascii="Times New Roman" w:hAnsi="Times New Roman"/>
          <w:i/>
          <w:sz w:val="24"/>
          <w:szCs w:val="24"/>
        </w:rPr>
        <w:tab/>
      </w:r>
      <w:r w:rsidRPr="004C32C3">
        <w:rPr>
          <w:rFonts w:ascii="Times New Roman" w:hAnsi="Times New Roman"/>
          <w:sz w:val="24"/>
          <w:szCs w:val="24"/>
        </w:rPr>
        <w:t>QBA 511</w:t>
      </w:r>
      <w:r w:rsidR="00FB084A" w:rsidRPr="004C32C3">
        <w:rPr>
          <w:rFonts w:ascii="Times New Roman" w:hAnsi="Times New Roman"/>
          <w:sz w:val="24"/>
          <w:szCs w:val="24"/>
        </w:rPr>
        <w:t xml:space="preserve"> </w:t>
      </w:r>
      <w:r w:rsidRPr="004C32C3">
        <w:rPr>
          <w:rFonts w:ascii="Times New Roman" w:hAnsi="Times New Roman"/>
          <w:sz w:val="24"/>
          <w:szCs w:val="24"/>
        </w:rPr>
        <w:t xml:space="preserve">S91 S86 </w:t>
      </w:r>
      <w:r w:rsidR="00252942" w:rsidRPr="004C32C3">
        <w:rPr>
          <w:rFonts w:ascii="Times New Roman" w:hAnsi="Times New Roman"/>
          <w:sz w:val="24"/>
          <w:szCs w:val="24"/>
        </w:rPr>
        <w:t>[</w:t>
      </w:r>
      <w:r w:rsidRPr="004C32C3">
        <w:rPr>
          <w:rFonts w:ascii="Times New Roman" w:hAnsi="Times New Roman"/>
          <w:sz w:val="24"/>
          <w:szCs w:val="24"/>
        </w:rPr>
        <w:t>as QBA 591</w:t>
      </w:r>
      <w:r w:rsidR="00252942" w:rsidRPr="004C32C3">
        <w:rPr>
          <w:rFonts w:ascii="Times New Roman" w:hAnsi="Times New Roman"/>
          <w:sz w:val="24"/>
          <w:szCs w:val="24"/>
        </w:rPr>
        <w:t>]</w:t>
      </w:r>
    </w:p>
    <w:p w14:paraId="5179ED26" w14:textId="0F560AFC" w:rsidR="00E079D0" w:rsidRPr="004C32C3" w:rsidRDefault="00E079D0" w:rsidP="0018384D">
      <w:pPr>
        <w:pStyle w:val="ListParagraph"/>
        <w:numPr>
          <w:ilvl w:val="0"/>
          <w:numId w:val="12"/>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sz w:val="24"/>
          <w:szCs w:val="24"/>
        </w:rPr>
      </w:pPr>
      <w:r w:rsidRPr="004C32C3">
        <w:rPr>
          <w:rFonts w:ascii="Times New Roman" w:hAnsi="Times New Roman"/>
          <w:b/>
          <w:smallCaps/>
          <w:sz w:val="24"/>
          <w:szCs w:val="24"/>
        </w:rPr>
        <w:t>Experimental Design</w:t>
      </w:r>
      <w:r w:rsidR="00FB084A" w:rsidRPr="004C32C3">
        <w:rPr>
          <w:rFonts w:ascii="Times New Roman" w:hAnsi="Times New Roman"/>
          <w:b/>
          <w:smallCaps/>
          <w:sz w:val="24"/>
          <w:szCs w:val="24"/>
        </w:rPr>
        <w:t xml:space="preserve"> </w:t>
      </w:r>
      <w:r w:rsidR="00FB084A" w:rsidRPr="004C32C3">
        <w:rPr>
          <w:rFonts w:ascii="Times New Roman" w:hAnsi="Times New Roman"/>
          <w:b/>
          <w:smallCaps/>
          <w:sz w:val="24"/>
          <w:szCs w:val="24"/>
        </w:rPr>
        <w:tab/>
      </w:r>
      <w:r w:rsidRPr="004C32C3">
        <w:rPr>
          <w:rFonts w:ascii="Times New Roman" w:hAnsi="Times New Roman"/>
          <w:b/>
          <w:sz w:val="24"/>
          <w:szCs w:val="24"/>
        </w:rPr>
        <w:t>QBA</w:t>
      </w:r>
      <w:r w:rsidRPr="004C32C3">
        <w:rPr>
          <w:rFonts w:ascii="Times New Roman" w:hAnsi="Times New Roman"/>
          <w:sz w:val="24"/>
          <w:szCs w:val="24"/>
        </w:rPr>
        <w:t xml:space="preserve"> 530</w:t>
      </w:r>
      <w:r w:rsidR="00FB084A" w:rsidRPr="004C32C3">
        <w:rPr>
          <w:rFonts w:ascii="Times New Roman" w:hAnsi="Times New Roman"/>
          <w:sz w:val="24"/>
          <w:szCs w:val="24"/>
        </w:rPr>
        <w:t xml:space="preserve"> </w:t>
      </w:r>
      <w:r w:rsidRPr="004C32C3">
        <w:rPr>
          <w:rFonts w:ascii="Times New Roman" w:hAnsi="Times New Roman"/>
          <w:sz w:val="24"/>
          <w:szCs w:val="24"/>
        </w:rPr>
        <w:t>S00 S99 S98 S95 S94 S90</w:t>
      </w:r>
    </w:p>
    <w:p w14:paraId="02125A0D" w14:textId="03EC81C2" w:rsidR="00E079D0" w:rsidRPr="004C32C3" w:rsidRDefault="00E079D0" w:rsidP="0018384D">
      <w:pPr>
        <w:pStyle w:val="ListParagraph"/>
        <w:numPr>
          <w:ilvl w:val="0"/>
          <w:numId w:val="12"/>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sz w:val="24"/>
          <w:szCs w:val="24"/>
        </w:rPr>
      </w:pPr>
      <w:r w:rsidRPr="004C32C3">
        <w:rPr>
          <w:rFonts w:ascii="Times New Roman" w:hAnsi="Times New Roman"/>
          <w:b/>
          <w:smallCaps/>
          <w:sz w:val="24"/>
          <w:szCs w:val="24"/>
        </w:rPr>
        <w:t>Probability Models</w:t>
      </w:r>
      <w:r w:rsidR="00FB084A" w:rsidRPr="004C32C3">
        <w:rPr>
          <w:rFonts w:ascii="Times New Roman" w:hAnsi="Times New Roman"/>
          <w:b/>
          <w:smallCaps/>
          <w:sz w:val="24"/>
          <w:szCs w:val="24"/>
        </w:rPr>
        <w:t xml:space="preserve"> </w:t>
      </w:r>
      <w:r w:rsidR="00FB084A" w:rsidRPr="004C32C3">
        <w:rPr>
          <w:rFonts w:ascii="Times New Roman" w:hAnsi="Times New Roman"/>
          <w:b/>
          <w:smallCaps/>
          <w:sz w:val="24"/>
          <w:szCs w:val="24"/>
        </w:rPr>
        <w:tab/>
      </w:r>
      <w:r w:rsidRPr="004C32C3">
        <w:rPr>
          <w:rFonts w:ascii="Times New Roman" w:hAnsi="Times New Roman"/>
          <w:b/>
          <w:sz w:val="24"/>
          <w:szCs w:val="24"/>
        </w:rPr>
        <w:t>QBA</w:t>
      </w:r>
      <w:r w:rsidRPr="004C32C3">
        <w:rPr>
          <w:rFonts w:ascii="Times New Roman" w:hAnsi="Times New Roman"/>
          <w:sz w:val="24"/>
          <w:szCs w:val="24"/>
        </w:rPr>
        <w:t xml:space="preserve"> 560</w:t>
      </w:r>
      <w:r w:rsidR="00FB084A" w:rsidRPr="004C32C3">
        <w:rPr>
          <w:rFonts w:ascii="Times New Roman" w:hAnsi="Times New Roman"/>
          <w:sz w:val="24"/>
          <w:szCs w:val="24"/>
        </w:rPr>
        <w:t xml:space="preserve"> </w:t>
      </w:r>
      <w:r w:rsidRPr="004C32C3">
        <w:rPr>
          <w:rFonts w:ascii="Times New Roman" w:hAnsi="Times New Roman"/>
          <w:sz w:val="24"/>
          <w:szCs w:val="24"/>
        </w:rPr>
        <w:t>F89</w:t>
      </w:r>
    </w:p>
    <w:p w14:paraId="2C57A6E9" w14:textId="279A1D4A" w:rsidR="00E079D0" w:rsidRPr="004C32C3" w:rsidRDefault="00E079D0" w:rsidP="0018384D">
      <w:pPr>
        <w:pStyle w:val="ListParagraph"/>
        <w:numPr>
          <w:ilvl w:val="0"/>
          <w:numId w:val="12"/>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sz w:val="24"/>
          <w:szCs w:val="24"/>
        </w:rPr>
      </w:pPr>
      <w:r w:rsidRPr="004C32C3">
        <w:rPr>
          <w:rFonts w:ascii="Times New Roman" w:hAnsi="Times New Roman"/>
          <w:b/>
          <w:smallCaps/>
          <w:sz w:val="24"/>
          <w:szCs w:val="24"/>
        </w:rPr>
        <w:t>Managerial Statistics</w:t>
      </w:r>
      <w:r w:rsidR="002A101F" w:rsidRPr="004C32C3">
        <w:rPr>
          <w:rFonts w:ascii="Times New Roman" w:hAnsi="Times New Roman"/>
          <w:b/>
          <w:smallCaps/>
          <w:sz w:val="24"/>
          <w:szCs w:val="24"/>
        </w:rPr>
        <w:t xml:space="preserve"> </w:t>
      </w:r>
      <w:r w:rsidRPr="004C32C3">
        <w:rPr>
          <w:rFonts w:ascii="Times New Roman" w:hAnsi="Times New Roman"/>
          <w:b/>
          <w:sz w:val="24"/>
          <w:szCs w:val="24"/>
        </w:rPr>
        <w:t>QBA</w:t>
      </w:r>
      <w:r w:rsidRPr="004C32C3">
        <w:rPr>
          <w:rFonts w:ascii="Times New Roman" w:hAnsi="Times New Roman"/>
          <w:sz w:val="24"/>
          <w:szCs w:val="24"/>
        </w:rPr>
        <w:t xml:space="preserve"> 501</w:t>
      </w:r>
      <w:r w:rsidR="00FB084A" w:rsidRPr="004C32C3">
        <w:rPr>
          <w:rFonts w:ascii="Times New Roman" w:hAnsi="Times New Roman"/>
          <w:sz w:val="24"/>
          <w:szCs w:val="24"/>
        </w:rPr>
        <w:t xml:space="preserve"> </w:t>
      </w:r>
      <w:r w:rsidRPr="004C32C3">
        <w:rPr>
          <w:rFonts w:ascii="Times New Roman" w:hAnsi="Times New Roman"/>
          <w:sz w:val="24"/>
          <w:szCs w:val="24"/>
        </w:rPr>
        <w:t>S89 S88 S87 S86 S85 SSII 85</w:t>
      </w:r>
      <w:r w:rsidR="00DC1B9D" w:rsidRPr="004C32C3">
        <w:rPr>
          <w:rFonts w:ascii="Times New Roman" w:hAnsi="Times New Roman"/>
          <w:sz w:val="24"/>
          <w:szCs w:val="24"/>
        </w:rPr>
        <w:t>;</w:t>
      </w:r>
    </w:p>
    <w:p w14:paraId="02CF566D" w14:textId="20C019E0" w:rsidR="00E079D0" w:rsidRPr="004C32C3" w:rsidRDefault="00E079D0" w:rsidP="0018384D">
      <w:pPr>
        <w:pStyle w:val="ListParagraph"/>
        <w:numPr>
          <w:ilvl w:val="0"/>
          <w:numId w:val="12"/>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sz w:val="24"/>
          <w:szCs w:val="24"/>
        </w:rPr>
      </w:pPr>
      <w:r w:rsidRPr="004C32C3">
        <w:rPr>
          <w:rFonts w:ascii="Times New Roman" w:hAnsi="Times New Roman"/>
          <w:b/>
          <w:smallCaps/>
          <w:sz w:val="24"/>
          <w:szCs w:val="24"/>
        </w:rPr>
        <w:t>Fundamental Business Statistics</w:t>
      </w:r>
      <w:r w:rsidR="002A101F" w:rsidRPr="004C32C3">
        <w:rPr>
          <w:rFonts w:ascii="Times New Roman" w:hAnsi="Times New Roman"/>
          <w:b/>
          <w:smallCaps/>
          <w:sz w:val="24"/>
          <w:szCs w:val="24"/>
        </w:rPr>
        <w:t xml:space="preserve"> </w:t>
      </w:r>
      <w:r w:rsidRPr="004C32C3">
        <w:rPr>
          <w:rFonts w:ascii="Times New Roman" w:hAnsi="Times New Roman"/>
          <w:b/>
          <w:sz w:val="24"/>
          <w:szCs w:val="24"/>
        </w:rPr>
        <w:t>QBA</w:t>
      </w:r>
      <w:r w:rsidRPr="004C32C3">
        <w:rPr>
          <w:rFonts w:ascii="Times New Roman" w:hAnsi="Times New Roman"/>
          <w:sz w:val="24"/>
          <w:szCs w:val="24"/>
        </w:rPr>
        <w:t xml:space="preserve"> 500</w:t>
      </w:r>
      <w:r w:rsidR="00FB084A" w:rsidRPr="004C32C3">
        <w:rPr>
          <w:rFonts w:ascii="Times New Roman" w:hAnsi="Times New Roman"/>
          <w:sz w:val="24"/>
          <w:szCs w:val="24"/>
        </w:rPr>
        <w:t xml:space="preserve"> </w:t>
      </w:r>
      <w:r w:rsidRPr="004C32C3">
        <w:rPr>
          <w:rFonts w:ascii="Times New Roman" w:hAnsi="Times New Roman"/>
          <w:sz w:val="24"/>
          <w:szCs w:val="24"/>
        </w:rPr>
        <w:t>SS88</w:t>
      </w:r>
      <w:r w:rsidR="00DC1B9D" w:rsidRPr="004C32C3">
        <w:rPr>
          <w:rFonts w:ascii="Times New Roman" w:hAnsi="Times New Roman"/>
          <w:sz w:val="24"/>
          <w:szCs w:val="24"/>
        </w:rPr>
        <w:t>;</w:t>
      </w:r>
    </w:p>
    <w:p w14:paraId="3260566D" w14:textId="2D503031" w:rsidR="00E079D0" w:rsidRPr="004C32C3" w:rsidRDefault="00E079D0" w:rsidP="0018384D">
      <w:pPr>
        <w:pStyle w:val="ListParagraph"/>
        <w:numPr>
          <w:ilvl w:val="0"/>
          <w:numId w:val="12"/>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sz w:val="24"/>
          <w:szCs w:val="24"/>
        </w:rPr>
      </w:pPr>
      <w:r w:rsidRPr="004C32C3">
        <w:rPr>
          <w:rFonts w:ascii="Times New Roman" w:hAnsi="Times New Roman"/>
          <w:b/>
          <w:smallCaps/>
          <w:sz w:val="24"/>
          <w:szCs w:val="24"/>
        </w:rPr>
        <w:t>Statistical Methods for Agribusiness</w:t>
      </w:r>
      <w:r w:rsidR="002A101F" w:rsidRPr="004C32C3">
        <w:rPr>
          <w:rFonts w:ascii="Times New Roman" w:hAnsi="Times New Roman"/>
          <w:b/>
          <w:smallCaps/>
          <w:sz w:val="24"/>
          <w:szCs w:val="24"/>
        </w:rPr>
        <w:t xml:space="preserve"> </w:t>
      </w:r>
      <w:r w:rsidRPr="004C32C3">
        <w:rPr>
          <w:rFonts w:ascii="Times New Roman" w:hAnsi="Times New Roman"/>
          <w:b/>
          <w:sz w:val="24"/>
          <w:szCs w:val="24"/>
        </w:rPr>
        <w:t>AGB</w:t>
      </w:r>
      <w:r w:rsidRPr="004C32C3">
        <w:rPr>
          <w:rFonts w:ascii="Times New Roman" w:hAnsi="Times New Roman"/>
          <w:sz w:val="24"/>
          <w:szCs w:val="24"/>
        </w:rPr>
        <w:t>598 S95</w:t>
      </w:r>
    </w:p>
    <w:p w14:paraId="52CC207D" w14:textId="4D477473" w:rsidR="000E78AA" w:rsidRPr="004C32C3" w:rsidRDefault="000E78AA" w:rsidP="00F86210">
      <w:pPr>
        <w:pBdr>
          <w:bottom w:val="single" w:sz="18" w:space="1" w:color="auto"/>
        </w:pBd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before="60"/>
        <w:jc w:val="center"/>
        <w:rPr>
          <w:rFonts w:ascii="Times New Roman" w:hAnsi="Times New Roman"/>
          <w:b/>
          <w:smallCaps/>
          <w:sz w:val="24"/>
          <w:szCs w:val="24"/>
        </w:rPr>
      </w:pPr>
      <w:r w:rsidRPr="004C32C3">
        <w:rPr>
          <w:rFonts w:ascii="Times New Roman" w:hAnsi="Times New Roman"/>
          <w:b/>
          <w:smallCaps/>
          <w:sz w:val="24"/>
          <w:szCs w:val="24"/>
        </w:rPr>
        <w:t>Undergraduate Courses at Arizona State University</w:t>
      </w:r>
    </w:p>
    <w:p w14:paraId="6E8B1B65" w14:textId="26B03D25" w:rsidR="00A16C5A" w:rsidRPr="004C32C3" w:rsidRDefault="00A16C5A" w:rsidP="0018384D">
      <w:pPr>
        <w:pStyle w:val="ListParagraph"/>
        <w:numPr>
          <w:ilvl w:val="0"/>
          <w:numId w:val="13"/>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before="240" w:line="360" w:lineRule="auto"/>
        <w:jc w:val="left"/>
        <w:rPr>
          <w:rFonts w:ascii="Times New Roman" w:hAnsi="Times New Roman"/>
          <w:sz w:val="24"/>
          <w:szCs w:val="24"/>
        </w:rPr>
      </w:pPr>
      <w:r w:rsidRPr="004C32C3">
        <w:rPr>
          <w:rFonts w:ascii="Times New Roman" w:hAnsi="Times New Roman"/>
          <w:b/>
          <w:smallCaps/>
          <w:sz w:val="24"/>
          <w:szCs w:val="24"/>
        </w:rPr>
        <w:t>Honors Statistics</w:t>
      </w:r>
      <w:r w:rsidR="002A101F" w:rsidRPr="004C32C3">
        <w:rPr>
          <w:rFonts w:ascii="Times New Roman" w:hAnsi="Times New Roman"/>
          <w:b/>
          <w:smallCaps/>
          <w:sz w:val="24"/>
          <w:szCs w:val="24"/>
        </w:rPr>
        <w:t xml:space="preserve"> </w:t>
      </w:r>
      <w:r w:rsidRPr="004C32C3">
        <w:rPr>
          <w:rFonts w:ascii="Times New Roman" w:hAnsi="Times New Roman"/>
          <w:b/>
          <w:sz w:val="24"/>
          <w:szCs w:val="24"/>
        </w:rPr>
        <w:t>ECN</w:t>
      </w:r>
      <w:r w:rsidRPr="004C32C3">
        <w:rPr>
          <w:rFonts w:ascii="Times New Roman" w:hAnsi="Times New Roman"/>
          <w:sz w:val="24"/>
          <w:szCs w:val="24"/>
        </w:rPr>
        <w:t>231</w:t>
      </w:r>
      <w:r w:rsidR="007B7626" w:rsidRPr="004C32C3">
        <w:rPr>
          <w:rFonts w:ascii="Times New Roman" w:hAnsi="Times New Roman"/>
          <w:sz w:val="24"/>
          <w:szCs w:val="24"/>
        </w:rPr>
        <w:t>:</w:t>
      </w:r>
      <w:r w:rsidRPr="004C32C3">
        <w:rPr>
          <w:rFonts w:ascii="Times New Roman" w:hAnsi="Times New Roman"/>
          <w:sz w:val="24"/>
          <w:szCs w:val="24"/>
        </w:rPr>
        <w:t xml:space="preserve"> </w:t>
      </w:r>
      <w:r w:rsidR="00F86210" w:rsidRPr="004C32C3">
        <w:rPr>
          <w:rFonts w:ascii="Times New Roman" w:hAnsi="Times New Roman"/>
          <w:sz w:val="24"/>
          <w:szCs w:val="24"/>
        </w:rPr>
        <w:t xml:space="preserve">F18 </w:t>
      </w:r>
      <w:r w:rsidR="00DF42C2" w:rsidRPr="004C32C3">
        <w:rPr>
          <w:rFonts w:ascii="Times New Roman" w:hAnsi="Times New Roman"/>
          <w:sz w:val="24"/>
          <w:szCs w:val="24"/>
        </w:rPr>
        <w:t xml:space="preserve">F17 </w:t>
      </w:r>
      <w:r w:rsidRPr="004C32C3">
        <w:rPr>
          <w:rFonts w:ascii="Times New Roman" w:hAnsi="Times New Roman"/>
          <w:sz w:val="24"/>
          <w:szCs w:val="24"/>
        </w:rPr>
        <w:t xml:space="preserve">F16 F15 F14 S14 S13 S12 S11 </w:t>
      </w:r>
      <w:r w:rsidR="00834109" w:rsidRPr="004C32C3">
        <w:rPr>
          <w:rFonts w:ascii="Times New Roman" w:hAnsi="Times New Roman"/>
          <w:sz w:val="24"/>
          <w:szCs w:val="24"/>
        </w:rPr>
        <w:t xml:space="preserve">                </w:t>
      </w:r>
      <w:r w:rsidR="00834109" w:rsidRPr="004C32C3">
        <w:rPr>
          <w:rFonts w:ascii="Times New Roman" w:hAnsi="Times New Roman"/>
          <w:b/>
          <w:smallCaps/>
          <w:sz w:val="24"/>
          <w:szCs w:val="24"/>
        </w:rPr>
        <w:t>2011-1</w:t>
      </w:r>
      <w:r w:rsidR="00B52D92" w:rsidRPr="004C32C3">
        <w:rPr>
          <w:rFonts w:ascii="Times New Roman" w:hAnsi="Times New Roman"/>
          <w:b/>
          <w:smallCaps/>
          <w:sz w:val="24"/>
          <w:szCs w:val="24"/>
        </w:rPr>
        <w:t>9</w:t>
      </w:r>
    </w:p>
    <w:p w14:paraId="3FE36641" w14:textId="4D38FABF" w:rsidR="00A16C5A" w:rsidRPr="004C32C3" w:rsidRDefault="00A16C5A" w:rsidP="0018384D">
      <w:pPr>
        <w:pStyle w:val="ListParagraph"/>
        <w:numPr>
          <w:ilvl w:val="0"/>
          <w:numId w:val="13"/>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sz w:val="24"/>
          <w:szCs w:val="24"/>
        </w:rPr>
      </w:pPr>
      <w:r w:rsidRPr="004C32C3">
        <w:rPr>
          <w:rFonts w:ascii="Times New Roman" w:hAnsi="Times New Roman"/>
          <w:b/>
          <w:smallCaps/>
          <w:sz w:val="24"/>
          <w:szCs w:val="24"/>
        </w:rPr>
        <w:t>Business Statistics</w:t>
      </w:r>
      <w:r w:rsidR="002A101F" w:rsidRPr="004C32C3">
        <w:rPr>
          <w:rFonts w:ascii="Times New Roman" w:hAnsi="Times New Roman"/>
          <w:b/>
          <w:smallCaps/>
          <w:sz w:val="24"/>
          <w:szCs w:val="24"/>
        </w:rPr>
        <w:t xml:space="preserve"> </w:t>
      </w:r>
      <w:r w:rsidRPr="004C32C3">
        <w:rPr>
          <w:rFonts w:ascii="Times New Roman" w:hAnsi="Times New Roman"/>
          <w:b/>
          <w:sz w:val="24"/>
          <w:szCs w:val="24"/>
        </w:rPr>
        <w:t>QBA</w:t>
      </w:r>
      <w:r w:rsidRPr="004C32C3">
        <w:rPr>
          <w:rFonts w:ascii="Times New Roman" w:hAnsi="Times New Roman"/>
          <w:sz w:val="24"/>
          <w:szCs w:val="24"/>
        </w:rPr>
        <w:t xml:space="preserve">221 ECN221 F16 F09 SS02 SS01S99 SS98 </w:t>
      </w:r>
      <w:r w:rsidR="00834109" w:rsidRPr="004C32C3">
        <w:rPr>
          <w:rFonts w:ascii="Times New Roman" w:hAnsi="Times New Roman"/>
          <w:sz w:val="24"/>
          <w:szCs w:val="24"/>
        </w:rPr>
        <w:tab/>
        <w:t xml:space="preserve">                  </w:t>
      </w:r>
      <w:r w:rsidRPr="004C32C3">
        <w:rPr>
          <w:rFonts w:ascii="Times New Roman" w:hAnsi="Times New Roman"/>
          <w:sz w:val="24"/>
          <w:szCs w:val="24"/>
        </w:rPr>
        <w:t xml:space="preserve">SS97 SS96 SS93 </w:t>
      </w:r>
      <w:r w:rsidR="00834109" w:rsidRPr="004C32C3">
        <w:rPr>
          <w:rFonts w:ascii="Times New Roman" w:hAnsi="Times New Roman"/>
          <w:sz w:val="24"/>
          <w:szCs w:val="24"/>
        </w:rPr>
        <w:t xml:space="preserve">  </w:t>
      </w:r>
      <w:r w:rsidRPr="004C32C3">
        <w:rPr>
          <w:rFonts w:ascii="Times New Roman" w:hAnsi="Times New Roman"/>
          <w:sz w:val="24"/>
          <w:szCs w:val="24"/>
        </w:rPr>
        <w:t>SS92 S92 F91</w:t>
      </w:r>
      <w:r w:rsidR="00834109" w:rsidRPr="004C32C3">
        <w:rPr>
          <w:rFonts w:ascii="Times New Roman" w:hAnsi="Times New Roman"/>
          <w:sz w:val="24"/>
          <w:szCs w:val="24"/>
        </w:rPr>
        <w:t xml:space="preserve">                                                                     </w:t>
      </w:r>
      <w:r w:rsidR="00834109" w:rsidRPr="004C32C3">
        <w:rPr>
          <w:rFonts w:ascii="Times New Roman" w:hAnsi="Times New Roman"/>
          <w:b/>
          <w:smallCaps/>
          <w:sz w:val="24"/>
          <w:szCs w:val="24"/>
        </w:rPr>
        <w:t>1993-2016</w:t>
      </w:r>
    </w:p>
    <w:p w14:paraId="494B4082" w14:textId="48277952" w:rsidR="00A16C5A" w:rsidRPr="004C32C3" w:rsidRDefault="00A16C5A" w:rsidP="0018384D">
      <w:pPr>
        <w:pStyle w:val="ListParagraph"/>
        <w:numPr>
          <w:ilvl w:val="0"/>
          <w:numId w:val="13"/>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b/>
          <w:smallCaps/>
          <w:sz w:val="24"/>
          <w:szCs w:val="24"/>
        </w:rPr>
      </w:pPr>
      <w:r w:rsidRPr="004C32C3">
        <w:rPr>
          <w:rFonts w:ascii="Times New Roman" w:hAnsi="Times New Roman"/>
          <w:b/>
          <w:smallCaps/>
          <w:sz w:val="24"/>
          <w:szCs w:val="24"/>
        </w:rPr>
        <w:t>Sampling Techniques in Business</w:t>
      </w:r>
      <w:r w:rsidR="002A101F" w:rsidRPr="004C32C3">
        <w:rPr>
          <w:rFonts w:ascii="Times New Roman" w:hAnsi="Times New Roman"/>
          <w:b/>
          <w:smallCaps/>
          <w:sz w:val="24"/>
          <w:szCs w:val="24"/>
        </w:rPr>
        <w:t xml:space="preserve"> </w:t>
      </w:r>
      <w:r w:rsidRPr="004C32C3">
        <w:rPr>
          <w:rFonts w:ascii="Times New Roman" w:hAnsi="Times New Roman"/>
          <w:b/>
          <w:sz w:val="24"/>
          <w:szCs w:val="24"/>
        </w:rPr>
        <w:t>QBA</w:t>
      </w:r>
      <w:r w:rsidRPr="004C32C3">
        <w:rPr>
          <w:rFonts w:ascii="Times New Roman" w:hAnsi="Times New Roman"/>
          <w:sz w:val="24"/>
          <w:szCs w:val="24"/>
        </w:rPr>
        <w:t>405 F88, F87, F86</w:t>
      </w:r>
      <w:r w:rsidR="00834109" w:rsidRPr="004C32C3">
        <w:rPr>
          <w:rFonts w:ascii="Times New Roman" w:hAnsi="Times New Roman"/>
          <w:sz w:val="24"/>
          <w:szCs w:val="24"/>
        </w:rPr>
        <w:t xml:space="preserve"> </w:t>
      </w:r>
      <w:r w:rsidR="00834109" w:rsidRPr="004C32C3">
        <w:rPr>
          <w:rFonts w:ascii="Times New Roman" w:hAnsi="Times New Roman"/>
          <w:sz w:val="24"/>
          <w:szCs w:val="24"/>
        </w:rPr>
        <w:tab/>
      </w:r>
      <w:r w:rsidR="00834109" w:rsidRPr="004C32C3">
        <w:rPr>
          <w:rFonts w:ascii="Times New Roman" w:hAnsi="Times New Roman"/>
          <w:sz w:val="24"/>
          <w:szCs w:val="24"/>
        </w:rPr>
        <w:tab/>
      </w:r>
      <w:r w:rsidR="00834109" w:rsidRPr="004C32C3">
        <w:rPr>
          <w:rFonts w:ascii="Times New Roman" w:hAnsi="Times New Roman"/>
          <w:sz w:val="24"/>
          <w:szCs w:val="24"/>
        </w:rPr>
        <w:tab/>
        <w:t xml:space="preserve">            </w:t>
      </w:r>
      <w:r w:rsidR="00834109" w:rsidRPr="004C32C3">
        <w:rPr>
          <w:rFonts w:ascii="Times New Roman" w:hAnsi="Times New Roman"/>
          <w:b/>
          <w:smallCaps/>
          <w:sz w:val="24"/>
          <w:szCs w:val="24"/>
        </w:rPr>
        <w:t>1986-88</w:t>
      </w:r>
    </w:p>
    <w:p w14:paraId="64B10EC0" w14:textId="639E8964" w:rsidR="00F86210" w:rsidRPr="004C32C3" w:rsidRDefault="0081180F" w:rsidP="00F86210">
      <w:pPr>
        <w:pBdr>
          <w:bottom w:val="single" w:sz="18" w:space="1" w:color="auto"/>
        </w:pBd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before="60"/>
        <w:jc w:val="center"/>
        <w:rPr>
          <w:rFonts w:ascii="Times New Roman" w:hAnsi="Times New Roman"/>
          <w:b/>
          <w:smallCaps/>
          <w:sz w:val="24"/>
          <w:szCs w:val="24"/>
        </w:rPr>
      </w:pPr>
      <w:r w:rsidRPr="004C32C3">
        <w:rPr>
          <w:rFonts w:ascii="Times New Roman" w:hAnsi="Times New Roman"/>
          <w:b/>
          <w:smallCaps/>
          <w:sz w:val="24"/>
          <w:szCs w:val="24"/>
        </w:rPr>
        <w:t>Summary of Courses Taught</w:t>
      </w:r>
      <w:r w:rsidR="00F86210" w:rsidRPr="004C32C3">
        <w:rPr>
          <w:rFonts w:ascii="Times New Roman" w:hAnsi="Times New Roman"/>
          <w:b/>
          <w:smallCaps/>
          <w:sz w:val="24"/>
          <w:szCs w:val="24"/>
        </w:rPr>
        <w:t xml:space="preserve"> at other institutions</w:t>
      </w:r>
    </w:p>
    <w:p w14:paraId="3CB2252F" w14:textId="08A713D5" w:rsidR="00DA50CF" w:rsidRPr="004C32C3" w:rsidRDefault="00DA50CF" w:rsidP="00F86210">
      <w:p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before="240" w:line="360" w:lineRule="auto"/>
        <w:rPr>
          <w:rFonts w:ascii="Times New Roman" w:hAnsi="Times New Roman"/>
          <w:b/>
          <w:smallCaps/>
          <w:sz w:val="24"/>
          <w:szCs w:val="24"/>
        </w:rPr>
      </w:pPr>
      <w:r w:rsidRPr="004C32C3">
        <w:rPr>
          <w:rFonts w:ascii="Times New Roman" w:hAnsi="Times New Roman"/>
          <w:b/>
          <w:smallCaps/>
          <w:sz w:val="24"/>
          <w:szCs w:val="24"/>
        </w:rPr>
        <w:t>University of Pretoria South Africa</w:t>
      </w:r>
    </w:p>
    <w:p w14:paraId="19493EC3" w14:textId="3AFF2FEE" w:rsidR="00DA50CF" w:rsidRPr="004C32C3" w:rsidRDefault="00652BB9" w:rsidP="0018384D">
      <w:pPr>
        <w:pStyle w:val="CompanyName"/>
        <w:numPr>
          <w:ilvl w:val="0"/>
          <w:numId w:val="41"/>
        </w:numPr>
        <w:tabs>
          <w:tab w:val="left" w:pos="-1440"/>
          <w:tab w:val="left" w:pos="-720"/>
          <w:tab w:val="left" w:pos="1"/>
          <w:tab w:val="left" w:pos="720"/>
          <w:tab w:val="left" w:pos="144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before="0" w:after="0" w:line="360" w:lineRule="auto"/>
        <w:rPr>
          <w:rFonts w:ascii="Times New Roman" w:hAnsi="Times New Roman"/>
          <w:sz w:val="24"/>
          <w:szCs w:val="24"/>
        </w:rPr>
      </w:pPr>
      <w:r w:rsidRPr="004C32C3">
        <w:rPr>
          <w:rFonts w:ascii="Times New Roman" w:hAnsi="Times New Roman"/>
          <w:sz w:val="24"/>
          <w:szCs w:val="24"/>
        </w:rPr>
        <w:lastRenderedPageBreak/>
        <w:t>Survival Data Analysis</w:t>
      </w:r>
      <w:r w:rsidR="009C2E90" w:rsidRPr="004C32C3">
        <w:rPr>
          <w:rFonts w:ascii="Times New Roman" w:hAnsi="Times New Roman"/>
          <w:sz w:val="24"/>
          <w:szCs w:val="24"/>
        </w:rPr>
        <w:t xml:space="preserve"> [</w:t>
      </w:r>
      <w:r w:rsidR="009C2E90" w:rsidRPr="004C32C3">
        <w:rPr>
          <w:rFonts w:ascii="Times New Roman" w:hAnsi="Times New Roman"/>
          <w:b/>
          <w:smallCaps/>
          <w:sz w:val="24"/>
          <w:szCs w:val="24"/>
        </w:rPr>
        <w:t>Graduate</w:t>
      </w:r>
      <w:r w:rsidR="009C2E90" w:rsidRPr="004C32C3">
        <w:rPr>
          <w:rFonts w:ascii="Times New Roman" w:hAnsi="Times New Roman"/>
          <w:sz w:val="24"/>
          <w:szCs w:val="24"/>
        </w:rPr>
        <w:t>]</w:t>
      </w:r>
      <w:r w:rsidR="00DA50CF" w:rsidRPr="004C32C3">
        <w:rPr>
          <w:rFonts w:ascii="Times New Roman" w:hAnsi="Times New Roman"/>
          <w:sz w:val="24"/>
          <w:szCs w:val="24"/>
        </w:rPr>
        <w:t xml:space="preserve"> </w:t>
      </w:r>
      <w:r w:rsidR="009C2E90" w:rsidRPr="004C32C3">
        <w:rPr>
          <w:rFonts w:ascii="Times New Roman" w:hAnsi="Times New Roman"/>
          <w:b/>
          <w:smallCaps/>
          <w:sz w:val="24"/>
          <w:szCs w:val="24"/>
        </w:rPr>
        <w:tab/>
      </w:r>
      <w:r w:rsidR="009C2E90" w:rsidRPr="004C32C3">
        <w:rPr>
          <w:rFonts w:ascii="Times New Roman" w:hAnsi="Times New Roman"/>
          <w:b/>
          <w:smallCaps/>
          <w:sz w:val="24"/>
          <w:szCs w:val="24"/>
        </w:rPr>
        <w:tab/>
      </w:r>
      <w:r w:rsidR="009C2E90" w:rsidRPr="004C32C3">
        <w:rPr>
          <w:rFonts w:ascii="Times New Roman" w:hAnsi="Times New Roman"/>
          <w:b/>
          <w:smallCaps/>
          <w:sz w:val="24"/>
          <w:szCs w:val="24"/>
        </w:rPr>
        <w:tab/>
      </w:r>
      <w:r w:rsidR="009C2E90" w:rsidRPr="004C32C3">
        <w:rPr>
          <w:rFonts w:ascii="Times New Roman" w:hAnsi="Times New Roman"/>
          <w:b/>
          <w:smallCaps/>
          <w:sz w:val="24"/>
          <w:szCs w:val="24"/>
        </w:rPr>
        <w:tab/>
      </w:r>
      <w:r w:rsidR="009C2E90" w:rsidRPr="004C32C3">
        <w:rPr>
          <w:rFonts w:ascii="Times New Roman" w:hAnsi="Times New Roman"/>
          <w:b/>
          <w:smallCaps/>
          <w:sz w:val="24"/>
          <w:szCs w:val="24"/>
        </w:rPr>
        <w:tab/>
      </w:r>
      <w:r w:rsidR="009C2E90" w:rsidRPr="004C32C3">
        <w:rPr>
          <w:rFonts w:ascii="Times New Roman" w:hAnsi="Times New Roman"/>
          <w:b/>
          <w:smallCaps/>
          <w:sz w:val="24"/>
          <w:szCs w:val="24"/>
        </w:rPr>
        <w:tab/>
        <w:t xml:space="preserve">    J</w:t>
      </w:r>
      <w:r w:rsidRPr="004C32C3">
        <w:rPr>
          <w:rFonts w:ascii="Times New Roman" w:hAnsi="Times New Roman"/>
          <w:b/>
          <w:smallCaps/>
          <w:sz w:val="24"/>
          <w:szCs w:val="24"/>
        </w:rPr>
        <w:t>ul-Aug</w:t>
      </w:r>
      <w:r w:rsidR="00DA50CF" w:rsidRPr="004C32C3">
        <w:rPr>
          <w:rFonts w:ascii="Times New Roman" w:hAnsi="Times New Roman"/>
          <w:b/>
          <w:smallCaps/>
          <w:sz w:val="24"/>
          <w:szCs w:val="24"/>
        </w:rPr>
        <w:t xml:space="preserve"> 201</w:t>
      </w:r>
      <w:r w:rsidRPr="004C32C3">
        <w:rPr>
          <w:rFonts w:ascii="Times New Roman" w:hAnsi="Times New Roman"/>
          <w:b/>
          <w:smallCaps/>
          <w:sz w:val="24"/>
          <w:szCs w:val="24"/>
        </w:rPr>
        <w:t>8</w:t>
      </w:r>
    </w:p>
    <w:p w14:paraId="7D4FB0BD" w14:textId="5285211F" w:rsidR="000E78AA" w:rsidRPr="004C32C3" w:rsidRDefault="000E78AA" w:rsidP="0081180F">
      <w:p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before="60" w:line="360" w:lineRule="auto"/>
        <w:rPr>
          <w:rFonts w:ascii="Times New Roman" w:hAnsi="Times New Roman"/>
          <w:b/>
          <w:smallCaps/>
          <w:sz w:val="24"/>
          <w:szCs w:val="24"/>
        </w:rPr>
      </w:pPr>
      <w:r w:rsidRPr="004C32C3">
        <w:rPr>
          <w:rFonts w:ascii="Times New Roman" w:hAnsi="Times New Roman"/>
          <w:b/>
          <w:smallCaps/>
          <w:sz w:val="24"/>
          <w:szCs w:val="24"/>
        </w:rPr>
        <w:t>Mayo Clinic</w:t>
      </w:r>
      <w:r w:rsidR="00DC1B9D" w:rsidRPr="004C32C3">
        <w:rPr>
          <w:rFonts w:ascii="Times New Roman" w:hAnsi="Times New Roman"/>
          <w:b/>
          <w:smallCaps/>
          <w:sz w:val="24"/>
          <w:szCs w:val="24"/>
        </w:rPr>
        <w:t xml:space="preserve"> Phoenix Arizona</w:t>
      </w:r>
    </w:p>
    <w:p w14:paraId="753C3273" w14:textId="751F537C" w:rsidR="000E78AA" w:rsidRPr="004C32C3" w:rsidRDefault="000E78AA" w:rsidP="0018384D">
      <w:pPr>
        <w:pStyle w:val="CompanyName"/>
        <w:numPr>
          <w:ilvl w:val="0"/>
          <w:numId w:val="41"/>
        </w:numPr>
        <w:tabs>
          <w:tab w:val="left" w:pos="-1440"/>
          <w:tab w:val="left" w:pos="-720"/>
          <w:tab w:val="left" w:pos="1"/>
          <w:tab w:val="left" w:pos="720"/>
          <w:tab w:val="left" w:pos="144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before="0" w:after="0" w:line="360" w:lineRule="auto"/>
        <w:rPr>
          <w:rFonts w:ascii="Times New Roman" w:hAnsi="Times New Roman"/>
          <w:sz w:val="24"/>
          <w:szCs w:val="24"/>
        </w:rPr>
      </w:pPr>
      <w:r w:rsidRPr="004C32C3">
        <w:rPr>
          <w:rFonts w:ascii="Times New Roman" w:hAnsi="Times New Roman"/>
          <w:sz w:val="24"/>
          <w:szCs w:val="24"/>
        </w:rPr>
        <w:t xml:space="preserve">Biostatistics Methods </w:t>
      </w:r>
      <w:r w:rsidR="0047704F" w:rsidRPr="004C32C3">
        <w:rPr>
          <w:rFonts w:ascii="Times New Roman" w:hAnsi="Times New Roman"/>
          <w:sz w:val="24"/>
          <w:szCs w:val="24"/>
        </w:rPr>
        <w:t>[</w:t>
      </w:r>
      <w:r w:rsidR="00B74178" w:rsidRPr="004C32C3">
        <w:rPr>
          <w:rFonts w:ascii="Times New Roman" w:hAnsi="Times New Roman"/>
          <w:i/>
          <w:sz w:val="24"/>
          <w:szCs w:val="24"/>
        </w:rPr>
        <w:t>organized a special course for Mayo</w:t>
      </w:r>
      <w:r w:rsidR="0047704F" w:rsidRPr="004C32C3">
        <w:rPr>
          <w:rFonts w:ascii="Times New Roman" w:hAnsi="Times New Roman"/>
          <w:i/>
          <w:sz w:val="24"/>
          <w:szCs w:val="24"/>
        </w:rPr>
        <w:t>]</w:t>
      </w:r>
      <w:r w:rsidR="00887295" w:rsidRPr="004C32C3">
        <w:rPr>
          <w:rFonts w:ascii="Times New Roman" w:hAnsi="Times New Roman"/>
          <w:i/>
          <w:sz w:val="24"/>
          <w:szCs w:val="24"/>
        </w:rPr>
        <w:tab/>
      </w:r>
      <w:r w:rsidR="00887295" w:rsidRPr="004C32C3">
        <w:rPr>
          <w:rFonts w:ascii="Times New Roman" w:hAnsi="Times New Roman"/>
          <w:i/>
          <w:sz w:val="24"/>
          <w:szCs w:val="24"/>
        </w:rPr>
        <w:tab/>
        <w:t xml:space="preserve">           </w:t>
      </w:r>
      <w:r w:rsidR="00733391" w:rsidRPr="004C32C3">
        <w:rPr>
          <w:rFonts w:ascii="Times New Roman" w:hAnsi="Times New Roman"/>
          <w:sz w:val="24"/>
          <w:szCs w:val="24"/>
        </w:rPr>
        <w:t xml:space="preserve"> </w:t>
      </w:r>
      <w:r w:rsidR="00B74178" w:rsidRPr="004C32C3">
        <w:rPr>
          <w:rFonts w:ascii="Times New Roman" w:hAnsi="Times New Roman"/>
          <w:b/>
          <w:smallCaps/>
          <w:sz w:val="24"/>
          <w:szCs w:val="24"/>
        </w:rPr>
        <w:t>Mar – Jun 2012</w:t>
      </w:r>
    </w:p>
    <w:p w14:paraId="21686648" w14:textId="18F768D3" w:rsidR="000E78AA" w:rsidRPr="004C32C3" w:rsidRDefault="000E78AA" w:rsidP="0018384D">
      <w:pPr>
        <w:pStyle w:val="JobTitle"/>
        <w:numPr>
          <w:ilvl w:val="0"/>
          <w:numId w:val="41"/>
        </w:numPr>
        <w:spacing w:after="0" w:line="360" w:lineRule="auto"/>
        <w:rPr>
          <w:rFonts w:ascii="Times New Roman" w:hAnsi="Times New Roman"/>
          <w:sz w:val="24"/>
          <w:szCs w:val="24"/>
        </w:rPr>
      </w:pPr>
      <w:r w:rsidRPr="004C32C3">
        <w:rPr>
          <w:rFonts w:ascii="Times New Roman" w:hAnsi="Times New Roman"/>
          <w:sz w:val="24"/>
          <w:szCs w:val="24"/>
        </w:rPr>
        <w:t xml:space="preserve">Biostatistics </w:t>
      </w:r>
      <w:r w:rsidR="00252942" w:rsidRPr="004C32C3">
        <w:rPr>
          <w:rFonts w:ascii="Times New Roman" w:hAnsi="Times New Roman"/>
          <w:sz w:val="24"/>
          <w:szCs w:val="24"/>
        </w:rPr>
        <w:t>[</w:t>
      </w:r>
      <w:r w:rsidR="00B74178" w:rsidRPr="004C32C3">
        <w:rPr>
          <w:rFonts w:ascii="Times New Roman" w:hAnsi="Times New Roman"/>
          <w:i/>
          <w:sz w:val="24"/>
          <w:szCs w:val="24"/>
        </w:rPr>
        <w:t>organized a special course for Mayo</w:t>
      </w:r>
      <w:r w:rsidR="00252942" w:rsidRPr="004C32C3">
        <w:rPr>
          <w:rFonts w:ascii="Times New Roman" w:hAnsi="Times New Roman"/>
          <w:i/>
          <w:sz w:val="24"/>
          <w:szCs w:val="24"/>
        </w:rPr>
        <w:t>]</w:t>
      </w:r>
      <w:r w:rsidR="00887295" w:rsidRPr="004C32C3">
        <w:rPr>
          <w:rFonts w:ascii="Times New Roman" w:hAnsi="Times New Roman"/>
          <w:i/>
          <w:sz w:val="24"/>
          <w:szCs w:val="24"/>
        </w:rPr>
        <w:tab/>
      </w:r>
      <w:r w:rsidR="00887295" w:rsidRPr="004C32C3">
        <w:rPr>
          <w:rFonts w:ascii="Times New Roman" w:hAnsi="Times New Roman"/>
          <w:i/>
          <w:sz w:val="24"/>
          <w:szCs w:val="24"/>
        </w:rPr>
        <w:tab/>
      </w:r>
      <w:r w:rsidR="00887295" w:rsidRPr="004C32C3">
        <w:rPr>
          <w:rFonts w:ascii="Times New Roman" w:hAnsi="Times New Roman"/>
          <w:i/>
          <w:sz w:val="24"/>
          <w:szCs w:val="24"/>
        </w:rPr>
        <w:tab/>
      </w:r>
      <w:r w:rsidR="00887295" w:rsidRPr="004C32C3">
        <w:rPr>
          <w:rFonts w:ascii="Times New Roman" w:hAnsi="Times New Roman"/>
          <w:i/>
          <w:sz w:val="24"/>
          <w:szCs w:val="24"/>
        </w:rPr>
        <w:tab/>
      </w:r>
      <w:r w:rsidR="00887295" w:rsidRPr="004C32C3">
        <w:rPr>
          <w:rFonts w:ascii="Times New Roman" w:hAnsi="Times New Roman"/>
          <w:i/>
          <w:sz w:val="24"/>
          <w:szCs w:val="24"/>
        </w:rPr>
        <w:tab/>
        <w:t xml:space="preserve">   </w:t>
      </w:r>
      <w:r w:rsidR="00733391" w:rsidRPr="004C32C3">
        <w:rPr>
          <w:rFonts w:ascii="Times New Roman" w:hAnsi="Times New Roman"/>
          <w:sz w:val="24"/>
          <w:szCs w:val="24"/>
        </w:rPr>
        <w:t xml:space="preserve"> </w:t>
      </w:r>
      <w:r w:rsidR="00B74178" w:rsidRPr="004C32C3">
        <w:rPr>
          <w:rFonts w:ascii="Times New Roman" w:hAnsi="Times New Roman"/>
          <w:b/>
          <w:smallCaps/>
          <w:sz w:val="24"/>
          <w:szCs w:val="24"/>
        </w:rPr>
        <w:t>Feb – Apr 2004</w:t>
      </w:r>
    </w:p>
    <w:p w14:paraId="3D289F6A" w14:textId="15F7344C" w:rsidR="000E78AA" w:rsidRPr="004C32C3" w:rsidRDefault="000E78AA" w:rsidP="0081180F">
      <w:p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rPr>
          <w:rFonts w:ascii="Times New Roman" w:hAnsi="Times New Roman"/>
          <w:smallCaps/>
          <w:sz w:val="24"/>
          <w:szCs w:val="24"/>
        </w:rPr>
      </w:pPr>
      <w:r w:rsidRPr="004C32C3">
        <w:rPr>
          <w:rFonts w:ascii="Times New Roman" w:hAnsi="Times New Roman"/>
          <w:b/>
          <w:smallCaps/>
          <w:sz w:val="24"/>
          <w:szCs w:val="24"/>
        </w:rPr>
        <w:t>University of Colorado</w:t>
      </w:r>
      <w:r w:rsidR="00DC1B9D" w:rsidRPr="004C32C3">
        <w:rPr>
          <w:rFonts w:ascii="Times New Roman" w:hAnsi="Times New Roman"/>
          <w:b/>
          <w:smallCaps/>
          <w:sz w:val="24"/>
          <w:szCs w:val="24"/>
        </w:rPr>
        <w:t xml:space="preserve"> Denver Colorado</w:t>
      </w:r>
    </w:p>
    <w:p w14:paraId="5A787561" w14:textId="0B994825" w:rsidR="000E78AA" w:rsidRPr="004C32C3" w:rsidRDefault="000E78AA" w:rsidP="0018384D">
      <w:pPr>
        <w:pStyle w:val="CompanyName"/>
        <w:numPr>
          <w:ilvl w:val="0"/>
          <w:numId w:val="43"/>
        </w:numPr>
        <w:tabs>
          <w:tab w:val="left" w:pos="-1440"/>
          <w:tab w:val="left" w:pos="-720"/>
          <w:tab w:val="left" w:pos="1"/>
          <w:tab w:val="left" w:pos="720"/>
          <w:tab w:val="left" w:pos="144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before="0" w:after="0" w:line="360" w:lineRule="auto"/>
        <w:rPr>
          <w:rFonts w:ascii="Times New Roman" w:hAnsi="Times New Roman"/>
          <w:sz w:val="24"/>
          <w:szCs w:val="24"/>
        </w:rPr>
      </w:pPr>
      <w:r w:rsidRPr="004C32C3">
        <w:rPr>
          <w:rFonts w:ascii="Times New Roman" w:hAnsi="Times New Roman"/>
          <w:sz w:val="24"/>
          <w:szCs w:val="24"/>
        </w:rPr>
        <w:t>Statistics and Epidemiology</w:t>
      </w:r>
      <w:r w:rsidR="009C2E90" w:rsidRPr="004C32C3">
        <w:rPr>
          <w:rFonts w:ascii="Times New Roman" w:hAnsi="Times New Roman"/>
          <w:sz w:val="24"/>
          <w:szCs w:val="24"/>
        </w:rPr>
        <w:t>[</w:t>
      </w:r>
      <w:r w:rsidR="009C2E90" w:rsidRPr="004C32C3">
        <w:rPr>
          <w:rFonts w:ascii="Times New Roman" w:hAnsi="Times New Roman"/>
          <w:b/>
          <w:smallCaps/>
          <w:sz w:val="24"/>
          <w:szCs w:val="24"/>
        </w:rPr>
        <w:t>Graduate</w:t>
      </w:r>
      <w:r w:rsidR="009C2E90" w:rsidRPr="004C32C3">
        <w:rPr>
          <w:rFonts w:ascii="Times New Roman" w:hAnsi="Times New Roman"/>
          <w:sz w:val="24"/>
          <w:szCs w:val="24"/>
        </w:rPr>
        <w:t xml:space="preserve">] </w:t>
      </w:r>
      <w:r w:rsidRPr="004C32C3">
        <w:rPr>
          <w:rFonts w:ascii="Times New Roman" w:hAnsi="Times New Roman"/>
          <w:sz w:val="24"/>
          <w:szCs w:val="24"/>
        </w:rPr>
        <w:t>XHAD 6140; SS93, SS92, SS91, SS90</w:t>
      </w:r>
      <w:r w:rsidR="009C2E90" w:rsidRPr="004C32C3">
        <w:rPr>
          <w:rFonts w:ascii="Times New Roman" w:hAnsi="Times New Roman"/>
          <w:sz w:val="24"/>
          <w:szCs w:val="24"/>
        </w:rPr>
        <w:t xml:space="preserve">    </w:t>
      </w:r>
      <w:r w:rsidR="009C2E90" w:rsidRPr="004C32C3">
        <w:rPr>
          <w:rFonts w:ascii="Times New Roman" w:hAnsi="Times New Roman"/>
          <w:b/>
          <w:sz w:val="24"/>
          <w:szCs w:val="24"/>
        </w:rPr>
        <w:t>1990-93</w:t>
      </w:r>
    </w:p>
    <w:p w14:paraId="5A3BFC34" w14:textId="72E17389" w:rsidR="000E78AA" w:rsidRPr="004C32C3" w:rsidRDefault="000E78AA" w:rsidP="0081180F">
      <w:p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rPr>
          <w:rFonts w:ascii="Times New Roman" w:hAnsi="Times New Roman"/>
          <w:b/>
          <w:smallCaps/>
          <w:sz w:val="24"/>
          <w:szCs w:val="24"/>
        </w:rPr>
      </w:pPr>
      <w:r w:rsidRPr="004C32C3">
        <w:rPr>
          <w:rFonts w:ascii="Times New Roman" w:hAnsi="Times New Roman"/>
          <w:b/>
          <w:smallCaps/>
          <w:sz w:val="24"/>
          <w:szCs w:val="24"/>
        </w:rPr>
        <w:t>University of Arizona</w:t>
      </w:r>
      <w:r w:rsidR="00DC1B9D" w:rsidRPr="004C32C3">
        <w:rPr>
          <w:rFonts w:ascii="Times New Roman" w:hAnsi="Times New Roman"/>
          <w:b/>
          <w:smallCaps/>
          <w:sz w:val="24"/>
          <w:szCs w:val="24"/>
        </w:rPr>
        <w:t xml:space="preserve"> Tucson Arizona</w:t>
      </w:r>
    </w:p>
    <w:p w14:paraId="4A473B4B" w14:textId="4C09A088" w:rsidR="000E78AA" w:rsidRPr="004C32C3" w:rsidRDefault="000E78AA" w:rsidP="0018384D">
      <w:pPr>
        <w:pStyle w:val="CompanyName"/>
        <w:numPr>
          <w:ilvl w:val="0"/>
          <w:numId w:val="43"/>
        </w:numPr>
        <w:tabs>
          <w:tab w:val="left" w:pos="-1440"/>
          <w:tab w:val="left" w:pos="-720"/>
          <w:tab w:val="left" w:pos="1"/>
          <w:tab w:val="left" w:pos="720"/>
          <w:tab w:val="left" w:pos="144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before="0" w:after="0" w:line="360" w:lineRule="auto"/>
        <w:rPr>
          <w:rFonts w:ascii="Times New Roman" w:hAnsi="Times New Roman"/>
          <w:sz w:val="24"/>
          <w:szCs w:val="24"/>
        </w:rPr>
      </w:pPr>
      <w:r w:rsidRPr="004C32C3">
        <w:rPr>
          <w:rFonts w:ascii="Times New Roman" w:hAnsi="Times New Roman"/>
          <w:sz w:val="24"/>
          <w:szCs w:val="24"/>
        </w:rPr>
        <w:t>Principles of Biostatistics</w:t>
      </w:r>
      <w:r w:rsidR="009C2E90" w:rsidRPr="004C32C3">
        <w:rPr>
          <w:rFonts w:ascii="Times New Roman" w:hAnsi="Times New Roman"/>
          <w:sz w:val="24"/>
          <w:szCs w:val="24"/>
        </w:rPr>
        <w:t xml:space="preserve"> [</w:t>
      </w:r>
      <w:r w:rsidR="009C2E90" w:rsidRPr="004C32C3">
        <w:rPr>
          <w:rFonts w:ascii="Times New Roman" w:hAnsi="Times New Roman"/>
          <w:b/>
          <w:smallCaps/>
          <w:sz w:val="24"/>
          <w:szCs w:val="24"/>
        </w:rPr>
        <w:t>Graduate</w:t>
      </w:r>
      <w:r w:rsidR="009C2E90" w:rsidRPr="004C32C3">
        <w:rPr>
          <w:rFonts w:ascii="Times New Roman" w:hAnsi="Times New Roman"/>
          <w:sz w:val="24"/>
          <w:szCs w:val="24"/>
        </w:rPr>
        <w:t xml:space="preserve">] </w:t>
      </w:r>
      <w:r w:rsidRPr="004C32C3">
        <w:rPr>
          <w:rFonts w:ascii="Times New Roman" w:hAnsi="Times New Roman"/>
          <w:sz w:val="24"/>
          <w:szCs w:val="24"/>
        </w:rPr>
        <w:t>F98, F97, F96, F95, S94</w:t>
      </w:r>
      <w:r w:rsidR="00D208B6" w:rsidRPr="004C32C3">
        <w:rPr>
          <w:rFonts w:ascii="Times New Roman" w:hAnsi="Times New Roman"/>
          <w:sz w:val="24"/>
          <w:szCs w:val="24"/>
        </w:rPr>
        <w:t>,</w:t>
      </w:r>
      <w:r w:rsidRPr="004C32C3">
        <w:rPr>
          <w:rFonts w:ascii="Times New Roman" w:hAnsi="Times New Roman"/>
          <w:sz w:val="24"/>
          <w:szCs w:val="24"/>
        </w:rPr>
        <w:t xml:space="preserve"> F94</w:t>
      </w:r>
      <w:r w:rsidR="00DC1B9D" w:rsidRPr="004C32C3">
        <w:rPr>
          <w:rFonts w:ascii="Times New Roman" w:hAnsi="Times New Roman"/>
          <w:sz w:val="24"/>
          <w:szCs w:val="24"/>
        </w:rPr>
        <w:t xml:space="preserve">                 </w:t>
      </w:r>
      <w:r w:rsidR="00DC1B9D" w:rsidRPr="004C32C3">
        <w:rPr>
          <w:rFonts w:ascii="Times New Roman" w:hAnsi="Times New Roman"/>
          <w:b/>
          <w:sz w:val="24"/>
          <w:szCs w:val="24"/>
        </w:rPr>
        <w:t>1994-2002</w:t>
      </w:r>
    </w:p>
    <w:p w14:paraId="29BA955F" w14:textId="6DDAEF2D" w:rsidR="000E78AA" w:rsidRPr="004C32C3" w:rsidRDefault="000E78AA" w:rsidP="0081180F">
      <w:p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rPr>
          <w:rFonts w:ascii="Times New Roman" w:hAnsi="Times New Roman"/>
          <w:b/>
          <w:smallCaps/>
          <w:sz w:val="24"/>
          <w:szCs w:val="24"/>
        </w:rPr>
      </w:pPr>
      <w:r w:rsidRPr="004C32C3">
        <w:rPr>
          <w:rFonts w:ascii="Times New Roman" w:hAnsi="Times New Roman"/>
          <w:b/>
          <w:smallCaps/>
          <w:sz w:val="24"/>
          <w:szCs w:val="24"/>
        </w:rPr>
        <w:t>Oklahoma State University</w:t>
      </w:r>
      <w:r w:rsidR="00DC1B9D" w:rsidRPr="004C32C3">
        <w:rPr>
          <w:rFonts w:ascii="Times New Roman" w:hAnsi="Times New Roman"/>
          <w:b/>
          <w:smallCaps/>
          <w:sz w:val="24"/>
          <w:szCs w:val="24"/>
        </w:rPr>
        <w:t xml:space="preserve"> Stillwater Oklahoma</w:t>
      </w:r>
    </w:p>
    <w:p w14:paraId="160B8FD8" w14:textId="1BECFE5F" w:rsidR="00263531" w:rsidRPr="004C32C3" w:rsidRDefault="000E78AA" w:rsidP="0018384D">
      <w:pPr>
        <w:pStyle w:val="ListParagraph"/>
        <w:numPr>
          <w:ilvl w:val="0"/>
          <w:numId w:val="43"/>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sz w:val="24"/>
          <w:szCs w:val="24"/>
        </w:rPr>
      </w:pPr>
      <w:r w:rsidRPr="004C32C3">
        <w:rPr>
          <w:rFonts w:ascii="Times New Roman" w:hAnsi="Times New Roman"/>
          <w:sz w:val="24"/>
          <w:szCs w:val="24"/>
        </w:rPr>
        <w:t>Analysis of Categorical Data</w:t>
      </w:r>
      <w:r w:rsidR="009C2E90" w:rsidRPr="004C32C3">
        <w:rPr>
          <w:rFonts w:ascii="Times New Roman" w:hAnsi="Times New Roman"/>
          <w:sz w:val="24"/>
          <w:szCs w:val="24"/>
        </w:rPr>
        <w:t xml:space="preserve"> [</w:t>
      </w:r>
      <w:r w:rsidR="009C2E90" w:rsidRPr="004C32C3">
        <w:rPr>
          <w:rFonts w:ascii="Times New Roman" w:hAnsi="Times New Roman"/>
          <w:b/>
          <w:smallCaps/>
          <w:sz w:val="24"/>
          <w:szCs w:val="24"/>
        </w:rPr>
        <w:t>Graduate</w:t>
      </w:r>
      <w:r w:rsidR="009C2E90" w:rsidRPr="004C32C3">
        <w:rPr>
          <w:rFonts w:ascii="Times New Roman" w:hAnsi="Times New Roman"/>
          <w:sz w:val="24"/>
          <w:szCs w:val="24"/>
        </w:rPr>
        <w:t>]</w:t>
      </w:r>
      <w:r w:rsidR="002A101F" w:rsidRPr="004C32C3">
        <w:rPr>
          <w:rFonts w:ascii="Times New Roman" w:hAnsi="Times New Roman"/>
          <w:sz w:val="24"/>
          <w:szCs w:val="24"/>
        </w:rPr>
        <w:tab/>
      </w:r>
      <w:r w:rsidR="002A101F" w:rsidRPr="004C32C3">
        <w:rPr>
          <w:rFonts w:ascii="Times New Roman" w:hAnsi="Times New Roman"/>
          <w:sz w:val="24"/>
          <w:szCs w:val="24"/>
        </w:rPr>
        <w:tab/>
      </w:r>
      <w:r w:rsidR="002A101F" w:rsidRPr="004C32C3">
        <w:rPr>
          <w:rFonts w:ascii="Times New Roman" w:hAnsi="Times New Roman"/>
          <w:sz w:val="24"/>
          <w:szCs w:val="24"/>
        </w:rPr>
        <w:tab/>
      </w:r>
      <w:r w:rsidR="002A101F" w:rsidRPr="004C32C3">
        <w:rPr>
          <w:rFonts w:ascii="Times New Roman" w:hAnsi="Times New Roman"/>
          <w:sz w:val="24"/>
          <w:szCs w:val="24"/>
        </w:rPr>
        <w:tab/>
      </w:r>
      <w:r w:rsidR="002A101F" w:rsidRPr="004C32C3">
        <w:rPr>
          <w:rFonts w:ascii="Times New Roman" w:hAnsi="Times New Roman"/>
          <w:sz w:val="24"/>
          <w:szCs w:val="24"/>
        </w:rPr>
        <w:tab/>
      </w:r>
      <w:r w:rsidR="002A101F" w:rsidRPr="004C32C3">
        <w:rPr>
          <w:rFonts w:ascii="Times New Roman" w:hAnsi="Times New Roman"/>
          <w:sz w:val="24"/>
          <w:szCs w:val="24"/>
        </w:rPr>
        <w:tab/>
      </w:r>
      <w:r w:rsidRPr="004C32C3">
        <w:rPr>
          <w:rFonts w:ascii="Times New Roman" w:hAnsi="Times New Roman"/>
          <w:sz w:val="24"/>
          <w:szCs w:val="24"/>
        </w:rPr>
        <w:t xml:space="preserve">      </w:t>
      </w:r>
      <w:r w:rsidR="00733391" w:rsidRPr="004C32C3">
        <w:rPr>
          <w:rFonts w:ascii="Times New Roman" w:hAnsi="Times New Roman"/>
          <w:sz w:val="24"/>
          <w:szCs w:val="24"/>
        </w:rPr>
        <w:t xml:space="preserve">      </w:t>
      </w:r>
      <w:r w:rsidRPr="004C32C3">
        <w:rPr>
          <w:rFonts w:ascii="Times New Roman" w:hAnsi="Times New Roman"/>
          <w:b/>
          <w:smallCaps/>
          <w:sz w:val="24"/>
          <w:szCs w:val="24"/>
        </w:rPr>
        <w:t>1983-84</w:t>
      </w:r>
    </w:p>
    <w:p w14:paraId="70C98234" w14:textId="166D0D48" w:rsidR="002A101F" w:rsidRPr="004C32C3" w:rsidRDefault="002A101F" w:rsidP="0018384D">
      <w:pPr>
        <w:pStyle w:val="ListParagraph"/>
        <w:numPr>
          <w:ilvl w:val="0"/>
          <w:numId w:val="43"/>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sz w:val="24"/>
          <w:szCs w:val="24"/>
        </w:rPr>
      </w:pPr>
      <w:r w:rsidRPr="004C32C3">
        <w:rPr>
          <w:rFonts w:ascii="Times New Roman" w:hAnsi="Times New Roman"/>
          <w:sz w:val="24"/>
          <w:szCs w:val="24"/>
        </w:rPr>
        <w:t xml:space="preserve">Statistics for Experimenters I and II </w:t>
      </w:r>
      <w:r w:rsidR="009C2E90" w:rsidRPr="004C32C3">
        <w:rPr>
          <w:rFonts w:ascii="Times New Roman" w:hAnsi="Times New Roman"/>
          <w:sz w:val="24"/>
          <w:szCs w:val="24"/>
        </w:rPr>
        <w:t>[</w:t>
      </w:r>
      <w:r w:rsidR="009C2E90" w:rsidRPr="004C32C3">
        <w:rPr>
          <w:rFonts w:ascii="Times New Roman" w:hAnsi="Times New Roman"/>
          <w:b/>
          <w:sz w:val="24"/>
          <w:szCs w:val="24"/>
        </w:rPr>
        <w:t>U</w:t>
      </w:r>
      <w:r w:rsidR="009C2E90" w:rsidRPr="004C32C3">
        <w:rPr>
          <w:rFonts w:ascii="Times New Roman" w:hAnsi="Times New Roman"/>
          <w:b/>
          <w:smallCaps/>
          <w:sz w:val="24"/>
          <w:szCs w:val="24"/>
        </w:rPr>
        <w:t>ndergraduate</w:t>
      </w:r>
      <w:r w:rsidR="009C2E90" w:rsidRPr="004C32C3">
        <w:rPr>
          <w:rFonts w:ascii="Times New Roman" w:hAnsi="Times New Roman"/>
          <w:sz w:val="24"/>
          <w:szCs w:val="24"/>
        </w:rPr>
        <w:t>]</w:t>
      </w:r>
      <w:r w:rsidRPr="004C32C3">
        <w:rPr>
          <w:rFonts w:ascii="Times New Roman" w:hAnsi="Times New Roman"/>
          <w:sz w:val="24"/>
          <w:szCs w:val="24"/>
        </w:rPr>
        <w:tab/>
      </w:r>
      <w:r w:rsidRPr="004C32C3">
        <w:rPr>
          <w:rFonts w:ascii="Times New Roman" w:hAnsi="Times New Roman"/>
          <w:sz w:val="24"/>
          <w:szCs w:val="24"/>
        </w:rPr>
        <w:tab/>
      </w:r>
      <w:r w:rsidRPr="004C32C3">
        <w:rPr>
          <w:rFonts w:ascii="Times New Roman" w:hAnsi="Times New Roman"/>
          <w:sz w:val="24"/>
          <w:szCs w:val="24"/>
        </w:rPr>
        <w:tab/>
        <w:t xml:space="preserve">      </w:t>
      </w:r>
      <w:r w:rsidR="00733391" w:rsidRPr="004C32C3">
        <w:rPr>
          <w:rFonts w:ascii="Times New Roman" w:hAnsi="Times New Roman"/>
          <w:sz w:val="24"/>
          <w:szCs w:val="24"/>
        </w:rPr>
        <w:t xml:space="preserve">      </w:t>
      </w:r>
      <w:r w:rsidRPr="004C32C3">
        <w:rPr>
          <w:rFonts w:ascii="Times New Roman" w:hAnsi="Times New Roman"/>
          <w:b/>
          <w:smallCaps/>
          <w:sz w:val="24"/>
          <w:szCs w:val="24"/>
        </w:rPr>
        <w:t>1983-84</w:t>
      </w:r>
    </w:p>
    <w:p w14:paraId="6A733CA9" w14:textId="25E7A8F2" w:rsidR="00263531" w:rsidRPr="004C32C3" w:rsidRDefault="000E78AA" w:rsidP="0018384D">
      <w:pPr>
        <w:pStyle w:val="ListParagraph"/>
        <w:numPr>
          <w:ilvl w:val="0"/>
          <w:numId w:val="43"/>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sz w:val="24"/>
          <w:szCs w:val="24"/>
        </w:rPr>
      </w:pPr>
      <w:r w:rsidRPr="004C32C3">
        <w:rPr>
          <w:rFonts w:ascii="Times New Roman" w:hAnsi="Times New Roman"/>
          <w:sz w:val="24"/>
          <w:szCs w:val="24"/>
        </w:rPr>
        <w:t>Intermediate Business Statistics</w:t>
      </w:r>
      <w:r w:rsidR="009C2E90" w:rsidRPr="004C32C3">
        <w:rPr>
          <w:rFonts w:ascii="Times New Roman" w:hAnsi="Times New Roman"/>
          <w:sz w:val="24"/>
          <w:szCs w:val="24"/>
        </w:rPr>
        <w:t xml:space="preserve"> [</w:t>
      </w:r>
      <w:r w:rsidR="009C2E90" w:rsidRPr="004C32C3">
        <w:rPr>
          <w:rFonts w:ascii="Times New Roman" w:hAnsi="Times New Roman"/>
          <w:b/>
          <w:smallCaps/>
          <w:sz w:val="24"/>
          <w:szCs w:val="24"/>
        </w:rPr>
        <w:t>Undergraduate</w:t>
      </w:r>
      <w:r w:rsidR="009C2E90" w:rsidRPr="004C32C3">
        <w:rPr>
          <w:rFonts w:ascii="Times New Roman" w:hAnsi="Times New Roman"/>
          <w:sz w:val="24"/>
          <w:szCs w:val="24"/>
        </w:rPr>
        <w:t>]</w:t>
      </w:r>
      <w:r w:rsidR="002A101F" w:rsidRPr="004C32C3">
        <w:rPr>
          <w:rFonts w:ascii="Times New Roman" w:hAnsi="Times New Roman"/>
          <w:sz w:val="24"/>
          <w:szCs w:val="24"/>
        </w:rPr>
        <w:tab/>
      </w:r>
      <w:r w:rsidR="002A101F" w:rsidRPr="004C32C3">
        <w:rPr>
          <w:rFonts w:ascii="Times New Roman" w:hAnsi="Times New Roman"/>
          <w:sz w:val="24"/>
          <w:szCs w:val="24"/>
        </w:rPr>
        <w:tab/>
      </w:r>
      <w:r w:rsidR="002A101F" w:rsidRPr="004C32C3">
        <w:rPr>
          <w:rFonts w:ascii="Times New Roman" w:hAnsi="Times New Roman"/>
          <w:sz w:val="24"/>
          <w:szCs w:val="24"/>
        </w:rPr>
        <w:tab/>
      </w:r>
      <w:r w:rsidR="002A101F" w:rsidRPr="004C32C3">
        <w:rPr>
          <w:rFonts w:ascii="Times New Roman" w:hAnsi="Times New Roman"/>
          <w:sz w:val="24"/>
          <w:szCs w:val="24"/>
        </w:rPr>
        <w:tab/>
      </w:r>
      <w:r w:rsidR="003417D6" w:rsidRPr="004C32C3">
        <w:rPr>
          <w:rFonts w:ascii="Times New Roman" w:hAnsi="Times New Roman"/>
          <w:sz w:val="24"/>
          <w:szCs w:val="24"/>
        </w:rPr>
        <w:t xml:space="preserve">  </w:t>
      </w:r>
      <w:r w:rsidRPr="004C32C3">
        <w:rPr>
          <w:rFonts w:ascii="Times New Roman" w:hAnsi="Times New Roman"/>
          <w:sz w:val="24"/>
          <w:szCs w:val="24"/>
        </w:rPr>
        <w:t xml:space="preserve">    </w:t>
      </w:r>
      <w:r w:rsidR="00733391" w:rsidRPr="004C32C3">
        <w:rPr>
          <w:rFonts w:ascii="Times New Roman" w:hAnsi="Times New Roman"/>
          <w:sz w:val="24"/>
          <w:szCs w:val="24"/>
        </w:rPr>
        <w:t xml:space="preserve">      </w:t>
      </w:r>
      <w:r w:rsidRPr="004C32C3">
        <w:rPr>
          <w:rFonts w:ascii="Times New Roman" w:hAnsi="Times New Roman"/>
          <w:b/>
          <w:smallCaps/>
          <w:sz w:val="24"/>
          <w:szCs w:val="24"/>
        </w:rPr>
        <w:t>1983</w:t>
      </w:r>
      <w:r w:rsidRPr="004C32C3">
        <w:rPr>
          <w:rFonts w:ascii="Times New Roman" w:hAnsi="Times New Roman"/>
          <w:b/>
          <w:smallCaps/>
          <w:sz w:val="24"/>
          <w:szCs w:val="24"/>
        </w:rPr>
        <w:noBreakHyphen/>
        <w:t>84</w:t>
      </w:r>
    </w:p>
    <w:p w14:paraId="0C84F379" w14:textId="16DD2809" w:rsidR="000E78AA" w:rsidRPr="004C32C3" w:rsidRDefault="000E78AA" w:rsidP="0081180F">
      <w:p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before="60" w:line="360" w:lineRule="auto"/>
        <w:rPr>
          <w:rFonts w:ascii="Times New Roman" w:hAnsi="Times New Roman"/>
          <w:smallCaps/>
          <w:sz w:val="24"/>
          <w:szCs w:val="24"/>
        </w:rPr>
      </w:pPr>
      <w:r w:rsidRPr="004C32C3">
        <w:rPr>
          <w:rFonts w:ascii="Times New Roman" w:hAnsi="Times New Roman"/>
          <w:b/>
          <w:smallCaps/>
          <w:sz w:val="24"/>
          <w:szCs w:val="24"/>
        </w:rPr>
        <w:t>Iowa State University</w:t>
      </w:r>
      <w:r w:rsidR="00DC1B9D" w:rsidRPr="004C32C3">
        <w:rPr>
          <w:rFonts w:ascii="Times New Roman" w:hAnsi="Times New Roman"/>
          <w:b/>
          <w:smallCaps/>
          <w:sz w:val="24"/>
          <w:szCs w:val="24"/>
        </w:rPr>
        <w:t xml:space="preserve"> Ames Iowa</w:t>
      </w:r>
    </w:p>
    <w:p w14:paraId="637D1FCD" w14:textId="3B9EADF9" w:rsidR="000E78AA" w:rsidRPr="004C32C3" w:rsidRDefault="000E78AA" w:rsidP="0018384D">
      <w:pPr>
        <w:pStyle w:val="ListParagraph"/>
        <w:numPr>
          <w:ilvl w:val="0"/>
          <w:numId w:val="43"/>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sz w:val="24"/>
          <w:szCs w:val="24"/>
        </w:rPr>
      </w:pPr>
      <w:r w:rsidRPr="004C32C3">
        <w:rPr>
          <w:rFonts w:ascii="Times New Roman" w:hAnsi="Times New Roman"/>
          <w:sz w:val="24"/>
          <w:szCs w:val="24"/>
        </w:rPr>
        <w:t xml:space="preserve">Business Calculus I and II; Business Statistics </w:t>
      </w:r>
      <w:r w:rsidR="008B4D49" w:rsidRPr="004C32C3">
        <w:rPr>
          <w:rFonts w:ascii="Times New Roman" w:hAnsi="Times New Roman"/>
          <w:sz w:val="24"/>
          <w:szCs w:val="24"/>
        </w:rPr>
        <w:t>[</w:t>
      </w:r>
      <w:r w:rsidR="008B4D49" w:rsidRPr="004C32C3">
        <w:rPr>
          <w:rFonts w:ascii="Times New Roman" w:hAnsi="Times New Roman"/>
          <w:b/>
          <w:smallCaps/>
          <w:sz w:val="24"/>
          <w:szCs w:val="24"/>
        </w:rPr>
        <w:t>Undergraduate</w:t>
      </w:r>
      <w:r w:rsidR="008B4D49" w:rsidRPr="004C32C3">
        <w:rPr>
          <w:rFonts w:ascii="Times New Roman" w:hAnsi="Times New Roman"/>
          <w:sz w:val="24"/>
          <w:szCs w:val="24"/>
        </w:rPr>
        <w:t>]</w:t>
      </w:r>
      <w:r w:rsidR="00325158" w:rsidRPr="004C32C3">
        <w:rPr>
          <w:rFonts w:ascii="Times New Roman" w:hAnsi="Times New Roman"/>
          <w:sz w:val="24"/>
          <w:szCs w:val="24"/>
        </w:rPr>
        <w:t xml:space="preserve">  </w:t>
      </w:r>
      <w:r w:rsidRPr="004C32C3">
        <w:rPr>
          <w:rFonts w:ascii="Times New Roman" w:hAnsi="Times New Roman"/>
          <w:sz w:val="24"/>
          <w:szCs w:val="24"/>
        </w:rPr>
        <w:t xml:space="preserve">            </w:t>
      </w:r>
      <w:r w:rsidR="00733391" w:rsidRPr="004C32C3">
        <w:rPr>
          <w:rFonts w:ascii="Times New Roman" w:hAnsi="Times New Roman"/>
          <w:sz w:val="24"/>
          <w:szCs w:val="24"/>
        </w:rPr>
        <w:t xml:space="preserve">           </w:t>
      </w:r>
      <w:r w:rsidRPr="004C32C3">
        <w:rPr>
          <w:rFonts w:ascii="Times New Roman" w:hAnsi="Times New Roman"/>
          <w:b/>
          <w:smallCaps/>
          <w:sz w:val="24"/>
          <w:szCs w:val="24"/>
        </w:rPr>
        <w:t>1982-83</w:t>
      </w:r>
    </w:p>
    <w:p w14:paraId="5239FA2D" w14:textId="70C6F3BA" w:rsidR="000E78AA" w:rsidRPr="004C32C3" w:rsidRDefault="000E78AA" w:rsidP="0018384D">
      <w:pPr>
        <w:pStyle w:val="ListParagraph"/>
        <w:numPr>
          <w:ilvl w:val="0"/>
          <w:numId w:val="43"/>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sz w:val="24"/>
          <w:szCs w:val="24"/>
        </w:rPr>
      </w:pPr>
      <w:r w:rsidRPr="004C32C3">
        <w:rPr>
          <w:rFonts w:ascii="Times New Roman" w:hAnsi="Times New Roman"/>
          <w:sz w:val="24"/>
          <w:szCs w:val="24"/>
        </w:rPr>
        <w:t>Algebra, Trigonometry, and Matrices</w:t>
      </w:r>
      <w:r w:rsidR="008B4D49" w:rsidRPr="004C32C3">
        <w:rPr>
          <w:rFonts w:ascii="Times New Roman" w:hAnsi="Times New Roman"/>
          <w:sz w:val="24"/>
          <w:szCs w:val="24"/>
        </w:rPr>
        <w:t xml:space="preserve"> [</w:t>
      </w:r>
      <w:r w:rsidR="008B4D49" w:rsidRPr="004C32C3">
        <w:rPr>
          <w:rFonts w:ascii="Times New Roman" w:hAnsi="Times New Roman"/>
          <w:b/>
          <w:smallCaps/>
          <w:sz w:val="24"/>
          <w:szCs w:val="24"/>
        </w:rPr>
        <w:t>Undergraduate</w:t>
      </w:r>
      <w:r w:rsidR="008B4D49" w:rsidRPr="004C32C3">
        <w:rPr>
          <w:rFonts w:ascii="Times New Roman" w:hAnsi="Times New Roman"/>
          <w:sz w:val="24"/>
          <w:szCs w:val="24"/>
        </w:rPr>
        <w:t>]</w:t>
      </w:r>
      <w:r w:rsidRPr="004C32C3">
        <w:rPr>
          <w:rFonts w:ascii="Times New Roman" w:hAnsi="Times New Roman"/>
          <w:sz w:val="24"/>
          <w:szCs w:val="24"/>
        </w:rPr>
        <w:t xml:space="preserve">                         </w:t>
      </w:r>
      <w:r w:rsidR="003417D6" w:rsidRPr="004C32C3">
        <w:rPr>
          <w:rFonts w:ascii="Times New Roman" w:hAnsi="Times New Roman"/>
          <w:sz w:val="24"/>
          <w:szCs w:val="24"/>
        </w:rPr>
        <w:t xml:space="preserve">  </w:t>
      </w:r>
      <w:r w:rsidRPr="004C32C3">
        <w:rPr>
          <w:rFonts w:ascii="Times New Roman" w:hAnsi="Times New Roman"/>
          <w:sz w:val="24"/>
          <w:szCs w:val="24"/>
        </w:rPr>
        <w:t xml:space="preserve">   </w:t>
      </w:r>
      <w:r w:rsidR="00733391" w:rsidRPr="004C32C3">
        <w:rPr>
          <w:rFonts w:ascii="Times New Roman" w:hAnsi="Times New Roman"/>
          <w:sz w:val="24"/>
          <w:szCs w:val="24"/>
        </w:rPr>
        <w:t xml:space="preserve">           </w:t>
      </w:r>
      <w:r w:rsidRPr="004C32C3">
        <w:rPr>
          <w:rFonts w:ascii="Times New Roman" w:hAnsi="Times New Roman"/>
          <w:b/>
          <w:smallCaps/>
          <w:sz w:val="24"/>
          <w:szCs w:val="24"/>
        </w:rPr>
        <w:t>1980-83</w:t>
      </w:r>
    </w:p>
    <w:p w14:paraId="153F701C" w14:textId="0B68F6A5" w:rsidR="000E78AA" w:rsidRPr="004C32C3" w:rsidRDefault="000E78AA" w:rsidP="0018384D">
      <w:pPr>
        <w:pStyle w:val="ListParagraph"/>
        <w:numPr>
          <w:ilvl w:val="0"/>
          <w:numId w:val="43"/>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i/>
          <w:sz w:val="24"/>
          <w:szCs w:val="24"/>
        </w:rPr>
      </w:pPr>
      <w:r w:rsidRPr="004C32C3">
        <w:rPr>
          <w:rFonts w:ascii="Times New Roman" w:hAnsi="Times New Roman"/>
          <w:sz w:val="24"/>
          <w:szCs w:val="24"/>
        </w:rPr>
        <w:t>Statist</w:t>
      </w:r>
      <w:r w:rsidR="008B4D49" w:rsidRPr="004C32C3">
        <w:rPr>
          <w:rFonts w:ascii="Times New Roman" w:hAnsi="Times New Roman"/>
          <w:sz w:val="24"/>
          <w:szCs w:val="24"/>
        </w:rPr>
        <w:t>ics for the Biological Sciences [</w:t>
      </w:r>
      <w:r w:rsidR="008B4D49" w:rsidRPr="004C32C3">
        <w:rPr>
          <w:rFonts w:ascii="Times New Roman" w:hAnsi="Times New Roman"/>
          <w:b/>
          <w:smallCaps/>
          <w:sz w:val="24"/>
          <w:szCs w:val="24"/>
        </w:rPr>
        <w:t>Undergraduate</w:t>
      </w:r>
      <w:r w:rsidR="008B4D49" w:rsidRPr="004C32C3">
        <w:rPr>
          <w:rFonts w:ascii="Times New Roman" w:hAnsi="Times New Roman"/>
          <w:sz w:val="24"/>
          <w:szCs w:val="24"/>
        </w:rPr>
        <w:t xml:space="preserve">] </w:t>
      </w:r>
      <w:r w:rsidRPr="004C32C3">
        <w:rPr>
          <w:rFonts w:ascii="Times New Roman" w:hAnsi="Times New Roman"/>
          <w:sz w:val="24"/>
          <w:szCs w:val="24"/>
        </w:rPr>
        <w:t xml:space="preserve">                                  </w:t>
      </w:r>
      <w:r w:rsidR="003417D6" w:rsidRPr="004C32C3">
        <w:rPr>
          <w:rFonts w:ascii="Times New Roman" w:hAnsi="Times New Roman"/>
          <w:sz w:val="24"/>
          <w:szCs w:val="24"/>
        </w:rPr>
        <w:t xml:space="preserve">  </w:t>
      </w:r>
      <w:r w:rsidRPr="004C32C3">
        <w:rPr>
          <w:rFonts w:ascii="Times New Roman" w:hAnsi="Times New Roman"/>
          <w:sz w:val="24"/>
          <w:szCs w:val="24"/>
        </w:rPr>
        <w:t xml:space="preserve">          </w:t>
      </w:r>
      <w:r w:rsidRPr="004C32C3">
        <w:rPr>
          <w:rFonts w:ascii="Times New Roman" w:hAnsi="Times New Roman"/>
          <w:b/>
          <w:smallCaps/>
          <w:sz w:val="24"/>
          <w:szCs w:val="24"/>
        </w:rPr>
        <w:t>1982</w:t>
      </w:r>
    </w:p>
    <w:p w14:paraId="3DBC9AE5" w14:textId="0166BE0F" w:rsidR="000E78AA" w:rsidRPr="004C32C3" w:rsidRDefault="000E78AA" w:rsidP="00F86210">
      <w:pPr>
        <w:pBdr>
          <w:bottom w:val="single" w:sz="18" w:space="1" w:color="auto"/>
        </w:pBd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before="60"/>
        <w:jc w:val="center"/>
        <w:rPr>
          <w:rFonts w:ascii="Times New Roman" w:hAnsi="Times New Roman"/>
          <w:b/>
          <w:smallCaps/>
          <w:sz w:val="24"/>
          <w:szCs w:val="24"/>
        </w:rPr>
      </w:pPr>
      <w:r w:rsidRPr="004C32C3">
        <w:rPr>
          <w:rFonts w:ascii="Times New Roman" w:hAnsi="Times New Roman"/>
          <w:b/>
          <w:smallCaps/>
          <w:sz w:val="24"/>
          <w:szCs w:val="24"/>
        </w:rPr>
        <w:t>Undergraduate Barrett Honor Theses - Arizona State University</w:t>
      </w:r>
    </w:p>
    <w:p w14:paraId="2BC8BEEE" w14:textId="6902431D" w:rsidR="009732C9" w:rsidRPr="004C32C3" w:rsidRDefault="009732C9" w:rsidP="008B4D49">
      <w:pPr>
        <w:pStyle w:val="ListParagraph"/>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before="120" w:line="360" w:lineRule="auto"/>
        <w:ind w:left="360"/>
        <w:jc w:val="center"/>
        <w:rPr>
          <w:rFonts w:ascii="Times New Roman" w:hAnsi="Times New Roman"/>
          <w:sz w:val="24"/>
          <w:szCs w:val="24"/>
        </w:rPr>
      </w:pPr>
      <w:r w:rsidRPr="004C32C3">
        <w:rPr>
          <w:rFonts w:ascii="Times New Roman" w:hAnsi="Times New Roman"/>
          <w:b/>
          <w:smallCaps/>
          <w:sz w:val="24"/>
          <w:szCs w:val="24"/>
        </w:rPr>
        <w:t>[Director]</w:t>
      </w:r>
    </w:p>
    <w:p w14:paraId="50E7241F" w14:textId="7CB58E04" w:rsidR="0064076B" w:rsidRPr="0064076B" w:rsidRDefault="0064076B" w:rsidP="0018384D">
      <w:pPr>
        <w:pStyle w:val="ListParagraph"/>
        <w:numPr>
          <w:ilvl w:val="0"/>
          <w:numId w:val="46"/>
        </w:numPr>
        <w:tabs>
          <w:tab w:val="left" w:pos="3356"/>
        </w:tabs>
        <w:spacing w:line="360" w:lineRule="auto"/>
        <w:rPr>
          <w:rFonts w:ascii="Times New Roman" w:eastAsia="Bookman Old Style" w:hAnsi="Times New Roman"/>
          <w:sz w:val="24"/>
          <w:szCs w:val="24"/>
        </w:rPr>
      </w:pPr>
      <w:r>
        <w:rPr>
          <w:rFonts w:ascii="Times New Roman" w:hAnsi="Times New Roman"/>
          <w:sz w:val="24"/>
          <w:szCs w:val="24"/>
        </w:rPr>
        <w:t>Nicole Falls</w:t>
      </w:r>
      <w:r w:rsidR="000F1AF2">
        <w:rPr>
          <w:rFonts w:ascii="Times New Roman" w:hAnsi="Times New Roman"/>
          <w:sz w:val="24"/>
          <w:szCs w:val="24"/>
        </w:rPr>
        <w:t xml:space="preserve"> </w:t>
      </w:r>
      <w:r w:rsidR="000F1AF2" w:rsidRPr="000F1AF2">
        <w:rPr>
          <w:rFonts w:ascii="Times New Roman" w:hAnsi="Times New Roman"/>
          <w:sz w:val="24"/>
          <w:szCs w:val="24"/>
        </w:rPr>
        <w:t>Impact of the pigmentation of the skin and COPD on melanoma cancer</w:t>
      </w:r>
      <w:r w:rsidR="000F1AF2">
        <w:rPr>
          <w:rFonts w:ascii="Times New Roman" w:hAnsi="Times New Roman"/>
          <w:sz w:val="24"/>
          <w:szCs w:val="24"/>
        </w:rPr>
        <w:t xml:space="preserve">     </w:t>
      </w:r>
      <w:r w:rsidR="000F1AF2" w:rsidRPr="000F1AF2">
        <w:rPr>
          <w:rFonts w:ascii="Times New Roman" w:hAnsi="Times New Roman"/>
          <w:b/>
          <w:sz w:val="24"/>
          <w:szCs w:val="24"/>
        </w:rPr>
        <w:t>May 2021</w:t>
      </w:r>
    </w:p>
    <w:p w14:paraId="02DB5249" w14:textId="6E0FFDF1" w:rsidR="00DC1B9D" w:rsidRPr="004C32C3" w:rsidRDefault="00DC1B9D" w:rsidP="0018384D">
      <w:pPr>
        <w:pStyle w:val="ListParagraph"/>
        <w:numPr>
          <w:ilvl w:val="0"/>
          <w:numId w:val="46"/>
        </w:numPr>
        <w:tabs>
          <w:tab w:val="left" w:pos="3356"/>
        </w:tabs>
        <w:spacing w:line="360" w:lineRule="auto"/>
        <w:rPr>
          <w:rFonts w:ascii="Times New Roman" w:eastAsia="Bookman Old Style" w:hAnsi="Times New Roman"/>
          <w:sz w:val="24"/>
          <w:szCs w:val="24"/>
        </w:rPr>
      </w:pPr>
      <w:r w:rsidRPr="004C32C3">
        <w:rPr>
          <w:rFonts w:ascii="Times New Roman" w:hAnsi="Times New Roman"/>
          <w:sz w:val="24"/>
          <w:szCs w:val="24"/>
        </w:rPr>
        <w:t xml:space="preserve">Joshua Blinkoff &amp; Michael Voeller </w:t>
      </w:r>
      <w:r w:rsidR="00DD0194" w:rsidRPr="004C32C3">
        <w:rPr>
          <w:rFonts w:ascii="Times New Roman" w:eastAsia="Bookman Old Style" w:hAnsi="Times New Roman"/>
          <w:sz w:val="24"/>
          <w:szCs w:val="24"/>
        </w:rPr>
        <w:t>Predictive Modeling of 4</w:t>
      </w:r>
      <w:r w:rsidR="00DD0194" w:rsidRPr="004C32C3">
        <w:rPr>
          <w:rFonts w:ascii="Times New Roman" w:eastAsia="Bookman Old Style" w:hAnsi="Times New Roman"/>
          <w:sz w:val="24"/>
          <w:szCs w:val="24"/>
          <w:vertAlign w:val="superscript"/>
        </w:rPr>
        <w:t>th</w:t>
      </w:r>
      <w:r w:rsidR="00DD0194" w:rsidRPr="004C32C3">
        <w:rPr>
          <w:rFonts w:ascii="Times New Roman" w:eastAsia="Bookman Old Style" w:hAnsi="Times New Roman"/>
          <w:sz w:val="24"/>
          <w:szCs w:val="24"/>
        </w:rPr>
        <w:t xml:space="preserve"> Down Selection in Power 5 Conferences: Football Data Analytics</w:t>
      </w:r>
      <w:r w:rsidR="002904B5" w:rsidRPr="004C32C3">
        <w:rPr>
          <w:rFonts w:ascii="Times New Roman" w:eastAsia="Bookman Old Style" w:hAnsi="Times New Roman"/>
          <w:sz w:val="24"/>
          <w:szCs w:val="24"/>
        </w:rPr>
        <w:t xml:space="preserve"> </w:t>
      </w:r>
      <w:r w:rsidR="008B4D49" w:rsidRPr="004C32C3">
        <w:rPr>
          <w:rFonts w:ascii="Times New Roman" w:hAnsi="Times New Roman"/>
          <w:sz w:val="24"/>
          <w:szCs w:val="24"/>
        </w:rPr>
        <w:tab/>
      </w:r>
      <w:r w:rsidR="00B53D86">
        <w:rPr>
          <w:rFonts w:ascii="Times New Roman" w:hAnsi="Times New Roman"/>
          <w:sz w:val="24"/>
          <w:szCs w:val="24"/>
        </w:rPr>
        <w:t>[</w:t>
      </w:r>
      <w:r w:rsidR="00B53D86" w:rsidRPr="00B53D86">
        <w:rPr>
          <w:rFonts w:ascii="Times New Roman" w:hAnsi="Times New Roman"/>
          <w:i/>
          <w:sz w:val="24"/>
          <w:szCs w:val="24"/>
        </w:rPr>
        <w:t>published</w:t>
      </w:r>
      <w:r w:rsidR="008B4D49" w:rsidRPr="004C32C3">
        <w:rPr>
          <w:rFonts w:ascii="Times New Roman" w:hAnsi="Times New Roman"/>
          <w:sz w:val="24"/>
          <w:szCs w:val="24"/>
        </w:rPr>
        <w:tab/>
      </w:r>
      <w:r w:rsidR="008B4D49" w:rsidRPr="004C32C3">
        <w:rPr>
          <w:rFonts w:ascii="Times New Roman" w:hAnsi="Times New Roman"/>
          <w:sz w:val="24"/>
          <w:szCs w:val="24"/>
        </w:rPr>
        <w:tab/>
      </w:r>
      <w:r w:rsidR="008B4D49" w:rsidRPr="004C32C3">
        <w:rPr>
          <w:rFonts w:ascii="Times New Roman" w:hAnsi="Times New Roman"/>
          <w:sz w:val="24"/>
          <w:szCs w:val="24"/>
        </w:rPr>
        <w:tab/>
        <w:t xml:space="preserve">          </w:t>
      </w:r>
      <w:r w:rsidR="002904B5" w:rsidRPr="004C32C3">
        <w:rPr>
          <w:rFonts w:ascii="Times New Roman" w:hAnsi="Times New Roman"/>
          <w:sz w:val="24"/>
          <w:szCs w:val="24"/>
        </w:rPr>
        <w:tab/>
        <w:t xml:space="preserve">          </w:t>
      </w:r>
      <w:r w:rsidR="00B53D86">
        <w:rPr>
          <w:rFonts w:ascii="Times New Roman" w:hAnsi="Times New Roman"/>
          <w:sz w:val="24"/>
          <w:szCs w:val="24"/>
        </w:rPr>
        <w:t xml:space="preserve"> </w:t>
      </w:r>
      <w:r w:rsidR="008B4D49" w:rsidRPr="004C32C3">
        <w:rPr>
          <w:rFonts w:ascii="Times New Roman" w:hAnsi="Times New Roman"/>
          <w:b/>
          <w:smallCaps/>
          <w:sz w:val="24"/>
          <w:szCs w:val="24"/>
        </w:rPr>
        <w:t xml:space="preserve">May </w:t>
      </w:r>
      <w:r w:rsidRPr="004C32C3">
        <w:rPr>
          <w:rFonts w:ascii="Times New Roman" w:hAnsi="Times New Roman"/>
          <w:b/>
          <w:smallCaps/>
          <w:sz w:val="24"/>
          <w:szCs w:val="24"/>
        </w:rPr>
        <w:t>2019</w:t>
      </w:r>
    </w:p>
    <w:p w14:paraId="040ADD36" w14:textId="49E041F4" w:rsidR="008A3D76" w:rsidRPr="004C32C3" w:rsidRDefault="008A3D76" w:rsidP="0018384D">
      <w:pPr>
        <w:pStyle w:val="ListParagraph"/>
        <w:numPr>
          <w:ilvl w:val="0"/>
          <w:numId w:val="46"/>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before="240" w:line="360" w:lineRule="auto"/>
        <w:jc w:val="left"/>
        <w:rPr>
          <w:rFonts w:ascii="Times New Roman" w:hAnsi="Times New Roman"/>
          <w:sz w:val="24"/>
          <w:szCs w:val="24"/>
        </w:rPr>
      </w:pPr>
      <w:r w:rsidRPr="004C32C3">
        <w:rPr>
          <w:rFonts w:ascii="Times New Roman" w:hAnsi="Times New Roman"/>
          <w:sz w:val="24"/>
          <w:szCs w:val="24"/>
        </w:rPr>
        <w:t>Thomas J. The Value Added of the ASU Spirit Squad to Sun Devil Athletics</w:t>
      </w:r>
      <w:r w:rsidR="008B4D49" w:rsidRPr="004C32C3">
        <w:rPr>
          <w:rFonts w:ascii="Times New Roman" w:hAnsi="Times New Roman"/>
          <w:sz w:val="24"/>
          <w:szCs w:val="24"/>
        </w:rPr>
        <w:t xml:space="preserve">  </w:t>
      </w:r>
      <w:r w:rsidR="002904B5" w:rsidRPr="004C32C3">
        <w:rPr>
          <w:rFonts w:ascii="Times New Roman" w:hAnsi="Times New Roman"/>
          <w:sz w:val="24"/>
          <w:szCs w:val="24"/>
        </w:rPr>
        <w:t xml:space="preserve">   </w:t>
      </w:r>
      <w:r w:rsidR="00B53D86">
        <w:rPr>
          <w:rFonts w:ascii="Times New Roman" w:hAnsi="Times New Roman"/>
          <w:sz w:val="24"/>
          <w:szCs w:val="24"/>
        </w:rPr>
        <w:t xml:space="preserve">          </w:t>
      </w:r>
      <w:r w:rsidR="008B4D49" w:rsidRPr="004C32C3">
        <w:rPr>
          <w:rFonts w:ascii="Times New Roman" w:hAnsi="Times New Roman"/>
          <w:b/>
          <w:smallCaps/>
          <w:sz w:val="24"/>
          <w:szCs w:val="24"/>
        </w:rPr>
        <w:t>May 2017</w:t>
      </w:r>
    </w:p>
    <w:p w14:paraId="078F09ED" w14:textId="78CFE4B7" w:rsidR="000E78AA" w:rsidRPr="004C32C3" w:rsidRDefault="000E78AA" w:rsidP="0018384D">
      <w:pPr>
        <w:pStyle w:val="ListParagraph"/>
        <w:numPr>
          <w:ilvl w:val="0"/>
          <w:numId w:val="46"/>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sz w:val="24"/>
          <w:szCs w:val="24"/>
        </w:rPr>
      </w:pPr>
      <w:r w:rsidRPr="004C32C3">
        <w:rPr>
          <w:rFonts w:ascii="Times New Roman" w:hAnsi="Times New Roman"/>
          <w:sz w:val="24"/>
          <w:szCs w:val="24"/>
        </w:rPr>
        <w:t>Nebeker G. Marketing in the Third wave of Democratization</w:t>
      </w:r>
      <w:r w:rsidR="0064076B">
        <w:rPr>
          <w:rFonts w:ascii="Times New Roman" w:hAnsi="Times New Roman"/>
          <w:sz w:val="24"/>
          <w:szCs w:val="24"/>
        </w:rPr>
        <w:t xml:space="preserve"> </w:t>
      </w:r>
      <w:r w:rsidR="0064076B">
        <w:rPr>
          <w:rFonts w:ascii="Times New Roman" w:hAnsi="Times New Roman"/>
          <w:sz w:val="24"/>
          <w:szCs w:val="24"/>
        </w:rPr>
        <w:tab/>
      </w:r>
      <w:r w:rsidR="0064076B">
        <w:rPr>
          <w:rFonts w:ascii="Times New Roman" w:hAnsi="Times New Roman"/>
          <w:sz w:val="24"/>
          <w:szCs w:val="24"/>
        </w:rPr>
        <w:tab/>
      </w:r>
      <w:r w:rsidR="0064076B">
        <w:rPr>
          <w:rFonts w:ascii="Times New Roman" w:hAnsi="Times New Roman"/>
          <w:sz w:val="24"/>
          <w:szCs w:val="24"/>
        </w:rPr>
        <w:tab/>
      </w:r>
      <w:r w:rsidR="0064076B">
        <w:rPr>
          <w:rFonts w:ascii="Times New Roman" w:hAnsi="Times New Roman"/>
          <w:sz w:val="24"/>
          <w:szCs w:val="24"/>
        </w:rPr>
        <w:tab/>
      </w:r>
      <w:r w:rsidR="008B4D49" w:rsidRPr="004C32C3">
        <w:rPr>
          <w:rFonts w:ascii="Times New Roman" w:hAnsi="Times New Roman"/>
          <w:b/>
          <w:smallCaps/>
          <w:sz w:val="24"/>
          <w:szCs w:val="24"/>
        </w:rPr>
        <w:t>Dec 2015</w:t>
      </w:r>
    </w:p>
    <w:p w14:paraId="157C8E8F" w14:textId="53B2E799" w:rsidR="000E78AA" w:rsidRPr="004C32C3" w:rsidRDefault="000E78AA" w:rsidP="0018384D">
      <w:pPr>
        <w:pStyle w:val="ListParagraph"/>
        <w:numPr>
          <w:ilvl w:val="0"/>
          <w:numId w:val="46"/>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sz w:val="24"/>
          <w:szCs w:val="24"/>
        </w:rPr>
      </w:pPr>
      <w:r w:rsidRPr="004C32C3">
        <w:rPr>
          <w:rFonts w:ascii="Times New Roman" w:hAnsi="Times New Roman"/>
          <w:sz w:val="24"/>
          <w:szCs w:val="24"/>
        </w:rPr>
        <w:t xml:space="preserve">Molinaro E. Predictive </w:t>
      </w:r>
      <w:r w:rsidR="000C101C" w:rsidRPr="004C32C3">
        <w:rPr>
          <w:rFonts w:ascii="Times New Roman" w:hAnsi="Times New Roman"/>
          <w:sz w:val="24"/>
          <w:szCs w:val="24"/>
        </w:rPr>
        <w:t>a</w:t>
      </w:r>
      <w:r w:rsidRPr="004C32C3">
        <w:rPr>
          <w:rFonts w:ascii="Times New Roman" w:hAnsi="Times New Roman"/>
          <w:sz w:val="24"/>
          <w:szCs w:val="24"/>
        </w:rPr>
        <w:t>nalytics in Hotel Reservations</w:t>
      </w:r>
      <w:r w:rsidR="00932823" w:rsidRPr="004C32C3">
        <w:rPr>
          <w:rFonts w:ascii="Times New Roman" w:hAnsi="Times New Roman"/>
          <w:sz w:val="24"/>
          <w:szCs w:val="24"/>
        </w:rPr>
        <w:t xml:space="preserve"> </w:t>
      </w:r>
      <w:r w:rsidR="0064076B">
        <w:rPr>
          <w:rFonts w:ascii="Times New Roman" w:hAnsi="Times New Roman"/>
          <w:sz w:val="24"/>
          <w:szCs w:val="24"/>
        </w:rPr>
        <w:tab/>
      </w:r>
      <w:r w:rsidR="0064076B">
        <w:rPr>
          <w:rFonts w:ascii="Times New Roman" w:hAnsi="Times New Roman"/>
          <w:sz w:val="24"/>
          <w:szCs w:val="24"/>
        </w:rPr>
        <w:tab/>
      </w:r>
      <w:r w:rsidR="0064076B">
        <w:rPr>
          <w:rFonts w:ascii="Times New Roman" w:hAnsi="Times New Roman"/>
          <w:sz w:val="24"/>
          <w:szCs w:val="24"/>
        </w:rPr>
        <w:tab/>
      </w:r>
      <w:r w:rsidR="0064076B">
        <w:rPr>
          <w:rFonts w:ascii="Times New Roman" w:hAnsi="Times New Roman"/>
          <w:sz w:val="24"/>
          <w:szCs w:val="24"/>
        </w:rPr>
        <w:tab/>
        <w:t xml:space="preserve">           </w:t>
      </w:r>
      <w:r w:rsidR="008B4D49" w:rsidRPr="004C32C3">
        <w:rPr>
          <w:rFonts w:ascii="Times New Roman" w:hAnsi="Times New Roman"/>
          <w:b/>
          <w:smallCaps/>
          <w:sz w:val="24"/>
          <w:szCs w:val="24"/>
        </w:rPr>
        <w:t>May 2015</w:t>
      </w:r>
    </w:p>
    <w:p w14:paraId="6675C609" w14:textId="1284F3C9" w:rsidR="000E78AA" w:rsidRPr="004C32C3" w:rsidRDefault="000E78AA" w:rsidP="0018384D">
      <w:pPr>
        <w:pStyle w:val="ListParagraph"/>
        <w:numPr>
          <w:ilvl w:val="0"/>
          <w:numId w:val="46"/>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b/>
          <w:sz w:val="24"/>
          <w:szCs w:val="24"/>
        </w:rPr>
      </w:pPr>
      <w:r w:rsidRPr="004C32C3">
        <w:rPr>
          <w:rFonts w:ascii="Times New Roman" w:hAnsi="Times New Roman"/>
          <w:sz w:val="24"/>
          <w:szCs w:val="24"/>
        </w:rPr>
        <w:t>Irimata K</w:t>
      </w:r>
      <w:r w:rsidR="008B4D49" w:rsidRPr="004C32C3">
        <w:rPr>
          <w:rFonts w:ascii="Times New Roman" w:hAnsi="Times New Roman"/>
          <w:sz w:val="24"/>
          <w:szCs w:val="24"/>
        </w:rPr>
        <w:t>.</w:t>
      </w:r>
      <w:r w:rsidRPr="004C32C3">
        <w:rPr>
          <w:rFonts w:ascii="Times New Roman" w:hAnsi="Times New Roman"/>
          <w:sz w:val="24"/>
          <w:szCs w:val="24"/>
        </w:rPr>
        <w:t xml:space="preserve"> Comparing </w:t>
      </w:r>
      <w:r w:rsidR="000C101C" w:rsidRPr="004C32C3">
        <w:rPr>
          <w:rFonts w:ascii="Times New Roman" w:hAnsi="Times New Roman"/>
          <w:sz w:val="24"/>
          <w:szCs w:val="24"/>
        </w:rPr>
        <w:t>b</w:t>
      </w:r>
      <w:r w:rsidRPr="004C32C3">
        <w:rPr>
          <w:rFonts w:ascii="Times New Roman" w:hAnsi="Times New Roman"/>
          <w:sz w:val="24"/>
          <w:szCs w:val="24"/>
        </w:rPr>
        <w:t xml:space="preserve">inary </w:t>
      </w:r>
      <w:r w:rsidR="000C101C" w:rsidRPr="004C32C3">
        <w:rPr>
          <w:rFonts w:ascii="Times New Roman" w:hAnsi="Times New Roman"/>
          <w:sz w:val="24"/>
          <w:szCs w:val="24"/>
        </w:rPr>
        <w:t>m</w:t>
      </w:r>
      <w:r w:rsidRPr="004C32C3">
        <w:rPr>
          <w:rFonts w:ascii="Times New Roman" w:hAnsi="Times New Roman"/>
          <w:sz w:val="24"/>
          <w:szCs w:val="24"/>
        </w:rPr>
        <w:t xml:space="preserve">odels with </w:t>
      </w:r>
      <w:r w:rsidR="000C101C" w:rsidRPr="004C32C3">
        <w:rPr>
          <w:rFonts w:ascii="Times New Roman" w:hAnsi="Times New Roman"/>
          <w:sz w:val="24"/>
          <w:szCs w:val="24"/>
        </w:rPr>
        <w:t>t</w:t>
      </w:r>
      <w:r w:rsidRPr="004C32C3">
        <w:rPr>
          <w:rFonts w:ascii="Times New Roman" w:hAnsi="Times New Roman"/>
          <w:sz w:val="24"/>
          <w:szCs w:val="24"/>
        </w:rPr>
        <w:t xml:space="preserve">ime-dependent </w:t>
      </w:r>
      <w:r w:rsidR="000C101C" w:rsidRPr="004C32C3">
        <w:rPr>
          <w:rFonts w:ascii="Times New Roman" w:hAnsi="Times New Roman"/>
          <w:sz w:val="24"/>
          <w:szCs w:val="24"/>
        </w:rPr>
        <w:t>c</w:t>
      </w:r>
      <w:r w:rsidRPr="004C32C3">
        <w:rPr>
          <w:rFonts w:ascii="Times New Roman" w:hAnsi="Times New Roman"/>
          <w:sz w:val="24"/>
          <w:szCs w:val="24"/>
        </w:rPr>
        <w:t>ovariates</w:t>
      </w:r>
      <w:r w:rsidR="00A64443" w:rsidRPr="004C32C3">
        <w:rPr>
          <w:rFonts w:ascii="Times New Roman" w:hAnsi="Times New Roman"/>
          <w:sz w:val="24"/>
          <w:szCs w:val="24"/>
        </w:rPr>
        <w:t xml:space="preserve"> </w:t>
      </w:r>
      <w:r w:rsidR="0064076B">
        <w:rPr>
          <w:rFonts w:ascii="Times New Roman" w:hAnsi="Times New Roman"/>
          <w:sz w:val="24"/>
          <w:szCs w:val="24"/>
        </w:rPr>
        <w:tab/>
      </w:r>
      <w:r w:rsidR="00B53D86">
        <w:rPr>
          <w:rFonts w:ascii="Times New Roman" w:hAnsi="Times New Roman"/>
          <w:color w:val="000000"/>
          <w:sz w:val="24"/>
          <w:szCs w:val="24"/>
          <w:shd w:val="clear" w:color="auto" w:fill="FFFFFF"/>
        </w:rPr>
        <w:t>[</w:t>
      </w:r>
      <w:r w:rsidR="00B53D86" w:rsidRPr="00B53D86">
        <w:rPr>
          <w:rFonts w:ascii="Times New Roman" w:hAnsi="Times New Roman"/>
          <w:i/>
          <w:color w:val="000000"/>
          <w:sz w:val="24"/>
          <w:szCs w:val="24"/>
          <w:shd w:val="clear" w:color="auto" w:fill="FFFFFF"/>
        </w:rPr>
        <w:t>published</w:t>
      </w:r>
      <w:r w:rsidR="00B53D86">
        <w:rPr>
          <w:rFonts w:ascii="Times New Roman" w:hAnsi="Times New Roman"/>
          <w:color w:val="000000"/>
          <w:sz w:val="24"/>
          <w:szCs w:val="24"/>
          <w:shd w:val="clear" w:color="auto" w:fill="FFFFFF"/>
        </w:rPr>
        <w:t xml:space="preserve">] </w:t>
      </w:r>
      <w:r w:rsidR="0064076B">
        <w:rPr>
          <w:rFonts w:ascii="Times New Roman" w:hAnsi="Times New Roman"/>
          <w:sz w:val="24"/>
          <w:szCs w:val="24"/>
        </w:rPr>
        <w:t xml:space="preserve">    </w:t>
      </w:r>
      <w:r w:rsidR="008B4D49" w:rsidRPr="004C32C3">
        <w:rPr>
          <w:rFonts w:ascii="Times New Roman" w:hAnsi="Times New Roman"/>
          <w:b/>
          <w:smallCaps/>
          <w:sz w:val="24"/>
          <w:szCs w:val="24"/>
        </w:rPr>
        <w:t>May 2012</w:t>
      </w:r>
    </w:p>
    <w:p w14:paraId="3936329E" w14:textId="5BAB5EC0" w:rsidR="00A677D5" w:rsidRPr="004C32C3" w:rsidRDefault="000E78AA" w:rsidP="0018384D">
      <w:pPr>
        <w:pStyle w:val="ListParagraph"/>
        <w:numPr>
          <w:ilvl w:val="0"/>
          <w:numId w:val="46"/>
        </w:numPr>
        <w:spacing w:line="360" w:lineRule="auto"/>
        <w:rPr>
          <w:rFonts w:ascii="Times New Roman" w:hAnsi="Times New Roman"/>
          <w:sz w:val="24"/>
          <w:szCs w:val="24"/>
        </w:rPr>
      </w:pPr>
      <w:r w:rsidRPr="004C32C3">
        <w:rPr>
          <w:rFonts w:ascii="Times New Roman" w:hAnsi="Times New Roman"/>
          <w:sz w:val="24"/>
          <w:szCs w:val="24"/>
        </w:rPr>
        <w:t>Troxler S</w:t>
      </w:r>
      <w:r w:rsidR="008B4D49" w:rsidRPr="004C32C3">
        <w:rPr>
          <w:rFonts w:ascii="Times New Roman" w:hAnsi="Times New Roman"/>
          <w:sz w:val="24"/>
          <w:szCs w:val="24"/>
        </w:rPr>
        <w:t>.</w:t>
      </w:r>
      <w:r w:rsidRPr="004C32C3">
        <w:rPr>
          <w:rFonts w:ascii="Times New Roman" w:hAnsi="Times New Roman"/>
          <w:sz w:val="24"/>
          <w:szCs w:val="24"/>
        </w:rPr>
        <w:t xml:space="preserve"> </w:t>
      </w:r>
      <w:r w:rsidRPr="004C32C3">
        <w:rPr>
          <w:rFonts w:ascii="Times New Roman" w:hAnsi="Times New Roman"/>
          <w:color w:val="000000"/>
          <w:sz w:val="24"/>
          <w:szCs w:val="24"/>
          <w:shd w:val="clear" w:color="auto" w:fill="FFFFFF"/>
        </w:rPr>
        <w:t xml:space="preserve">Computing </w:t>
      </w:r>
      <w:r w:rsidR="000C101C" w:rsidRPr="004C32C3">
        <w:rPr>
          <w:rFonts w:ascii="Times New Roman" w:hAnsi="Times New Roman"/>
          <w:color w:val="000000"/>
          <w:sz w:val="24"/>
          <w:szCs w:val="24"/>
          <w:shd w:val="clear" w:color="auto" w:fill="FFFFFF"/>
        </w:rPr>
        <w:t>e</w:t>
      </w:r>
      <w:r w:rsidRPr="004C32C3">
        <w:rPr>
          <w:rFonts w:ascii="Times New Roman" w:hAnsi="Times New Roman"/>
          <w:color w:val="000000"/>
          <w:sz w:val="24"/>
          <w:szCs w:val="24"/>
          <w:shd w:val="clear" w:color="auto" w:fill="FFFFFF"/>
        </w:rPr>
        <w:t xml:space="preserve">xact </w:t>
      </w:r>
      <w:r w:rsidR="000C101C" w:rsidRPr="004C32C3">
        <w:rPr>
          <w:rFonts w:ascii="Times New Roman" w:hAnsi="Times New Roman"/>
          <w:color w:val="000000"/>
          <w:sz w:val="24"/>
          <w:szCs w:val="24"/>
          <w:shd w:val="clear" w:color="auto" w:fill="FFFFFF"/>
        </w:rPr>
        <w:t>c</w:t>
      </w:r>
      <w:r w:rsidRPr="004C32C3">
        <w:rPr>
          <w:rFonts w:ascii="Times New Roman" w:hAnsi="Times New Roman"/>
          <w:color w:val="000000"/>
          <w:sz w:val="24"/>
          <w:szCs w:val="24"/>
          <w:shd w:val="clear" w:color="auto" w:fill="FFFFFF"/>
        </w:rPr>
        <w:t xml:space="preserve">onditional </w:t>
      </w:r>
      <w:r w:rsidR="000C101C" w:rsidRPr="004C32C3">
        <w:rPr>
          <w:rFonts w:ascii="Times New Roman" w:hAnsi="Times New Roman"/>
          <w:color w:val="000000"/>
          <w:sz w:val="24"/>
          <w:szCs w:val="24"/>
          <w:shd w:val="clear" w:color="auto" w:fill="FFFFFF"/>
        </w:rPr>
        <w:t>d</w:t>
      </w:r>
      <w:r w:rsidRPr="004C32C3">
        <w:rPr>
          <w:rFonts w:ascii="Times New Roman" w:hAnsi="Times New Roman"/>
          <w:color w:val="000000"/>
          <w:sz w:val="24"/>
          <w:szCs w:val="24"/>
          <w:shd w:val="clear" w:color="auto" w:fill="FFFFFF"/>
        </w:rPr>
        <w:t xml:space="preserve">istributions for </w:t>
      </w:r>
      <w:r w:rsidR="000C101C" w:rsidRPr="004C32C3">
        <w:rPr>
          <w:rFonts w:ascii="Times New Roman" w:hAnsi="Times New Roman"/>
          <w:color w:val="000000"/>
          <w:sz w:val="24"/>
          <w:szCs w:val="24"/>
          <w:shd w:val="clear" w:color="auto" w:fill="FFFFFF"/>
        </w:rPr>
        <w:t>c</w:t>
      </w:r>
      <w:r w:rsidRPr="004C32C3">
        <w:rPr>
          <w:rFonts w:ascii="Times New Roman" w:hAnsi="Times New Roman"/>
          <w:color w:val="000000"/>
          <w:sz w:val="24"/>
          <w:szCs w:val="24"/>
          <w:shd w:val="clear" w:color="auto" w:fill="FFFFFF"/>
        </w:rPr>
        <w:t xml:space="preserve">lustered </w:t>
      </w:r>
      <w:r w:rsidR="000C101C" w:rsidRPr="004C32C3">
        <w:rPr>
          <w:rFonts w:ascii="Times New Roman" w:hAnsi="Times New Roman"/>
          <w:color w:val="000000"/>
          <w:sz w:val="24"/>
          <w:szCs w:val="24"/>
          <w:shd w:val="clear" w:color="auto" w:fill="FFFFFF"/>
        </w:rPr>
        <w:t>d</w:t>
      </w:r>
      <w:r w:rsidRPr="004C32C3">
        <w:rPr>
          <w:rFonts w:ascii="Times New Roman" w:hAnsi="Times New Roman"/>
          <w:color w:val="000000"/>
          <w:sz w:val="24"/>
          <w:szCs w:val="24"/>
          <w:shd w:val="clear" w:color="auto" w:fill="FFFFFF"/>
        </w:rPr>
        <w:t>ata</w:t>
      </w:r>
      <w:r w:rsidR="008B4D49" w:rsidRPr="004C32C3">
        <w:rPr>
          <w:rFonts w:ascii="Times New Roman" w:hAnsi="Times New Roman"/>
          <w:color w:val="000000"/>
          <w:sz w:val="24"/>
          <w:szCs w:val="24"/>
          <w:shd w:val="clear" w:color="auto" w:fill="FFFFFF"/>
        </w:rPr>
        <w:t xml:space="preserve">  </w:t>
      </w:r>
      <w:r w:rsidR="00B53D86">
        <w:rPr>
          <w:rFonts w:ascii="Times New Roman" w:hAnsi="Times New Roman"/>
          <w:color w:val="000000"/>
          <w:sz w:val="24"/>
          <w:szCs w:val="24"/>
          <w:shd w:val="clear" w:color="auto" w:fill="FFFFFF"/>
        </w:rPr>
        <w:t>[</w:t>
      </w:r>
      <w:r w:rsidR="00B53D86" w:rsidRPr="00B53D86">
        <w:rPr>
          <w:rFonts w:ascii="Times New Roman" w:hAnsi="Times New Roman"/>
          <w:i/>
          <w:color w:val="000000"/>
          <w:sz w:val="24"/>
          <w:szCs w:val="24"/>
          <w:shd w:val="clear" w:color="auto" w:fill="FFFFFF"/>
        </w:rPr>
        <w:t>published</w:t>
      </w:r>
      <w:r w:rsidR="00B53D86">
        <w:rPr>
          <w:rFonts w:ascii="Times New Roman" w:hAnsi="Times New Roman"/>
          <w:color w:val="000000"/>
          <w:sz w:val="24"/>
          <w:szCs w:val="24"/>
          <w:shd w:val="clear" w:color="auto" w:fill="FFFFFF"/>
        </w:rPr>
        <w:t>]</w:t>
      </w:r>
      <w:r w:rsidR="0064076B">
        <w:rPr>
          <w:rFonts w:ascii="Times New Roman" w:hAnsi="Times New Roman"/>
          <w:color w:val="000000"/>
          <w:sz w:val="24"/>
          <w:szCs w:val="24"/>
          <w:shd w:val="clear" w:color="auto" w:fill="FFFFFF"/>
        </w:rPr>
        <w:t xml:space="preserve">       </w:t>
      </w:r>
      <w:r w:rsidR="008B4D49" w:rsidRPr="004C32C3">
        <w:rPr>
          <w:rFonts w:ascii="Times New Roman" w:hAnsi="Times New Roman"/>
          <w:b/>
          <w:smallCaps/>
          <w:color w:val="000000"/>
          <w:sz w:val="24"/>
          <w:szCs w:val="24"/>
          <w:shd w:val="clear" w:color="auto" w:fill="FFFFFF"/>
        </w:rPr>
        <w:t xml:space="preserve">May </w:t>
      </w:r>
      <w:r w:rsidR="008B4D49" w:rsidRPr="004C32C3">
        <w:rPr>
          <w:rFonts w:ascii="Times New Roman" w:hAnsi="Times New Roman"/>
          <w:b/>
          <w:smallCaps/>
          <w:sz w:val="24"/>
          <w:szCs w:val="24"/>
        </w:rPr>
        <w:t>2009</w:t>
      </w:r>
    </w:p>
    <w:p w14:paraId="1E075BE7" w14:textId="25D36118" w:rsidR="00A677D5" w:rsidRPr="004C32C3" w:rsidRDefault="00252942" w:rsidP="009732C9">
      <w:p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before="60" w:line="360" w:lineRule="auto"/>
        <w:jc w:val="center"/>
        <w:rPr>
          <w:rFonts w:ascii="Times New Roman" w:hAnsi="Times New Roman"/>
          <w:b/>
          <w:smallCaps/>
          <w:sz w:val="24"/>
          <w:szCs w:val="24"/>
        </w:rPr>
      </w:pPr>
      <w:r w:rsidRPr="004C32C3">
        <w:rPr>
          <w:rFonts w:ascii="Times New Roman" w:hAnsi="Times New Roman"/>
          <w:b/>
          <w:smallCaps/>
          <w:sz w:val="24"/>
          <w:szCs w:val="24"/>
        </w:rPr>
        <w:t>[</w:t>
      </w:r>
      <w:r w:rsidR="008B4D49" w:rsidRPr="004C32C3">
        <w:rPr>
          <w:rFonts w:ascii="Times New Roman" w:hAnsi="Times New Roman"/>
          <w:b/>
          <w:smallCaps/>
          <w:sz w:val="24"/>
          <w:szCs w:val="24"/>
        </w:rPr>
        <w:t>Second</w:t>
      </w:r>
      <w:r w:rsidR="00A677D5" w:rsidRPr="004C32C3">
        <w:rPr>
          <w:rFonts w:ascii="Times New Roman" w:hAnsi="Times New Roman"/>
          <w:b/>
          <w:smallCaps/>
          <w:sz w:val="24"/>
          <w:szCs w:val="24"/>
        </w:rPr>
        <w:t xml:space="preserve"> Reader</w:t>
      </w:r>
      <w:r w:rsidRPr="004C32C3">
        <w:rPr>
          <w:rFonts w:ascii="Times New Roman" w:hAnsi="Times New Roman"/>
          <w:b/>
          <w:smallCaps/>
          <w:sz w:val="24"/>
          <w:szCs w:val="24"/>
        </w:rPr>
        <w:t>]</w:t>
      </w:r>
    </w:p>
    <w:p w14:paraId="47FA20BC" w14:textId="77777777" w:rsidR="00213057" w:rsidRPr="004C32C3" w:rsidRDefault="00213057" w:rsidP="00A10060">
      <w:pPr>
        <w:pStyle w:val="ListParagraph"/>
        <w:numPr>
          <w:ilvl w:val="0"/>
          <w:numId w:val="16"/>
        </w:numPr>
        <w:spacing w:before="200" w:after="200" w:line="480" w:lineRule="auto"/>
        <w:jc w:val="center"/>
        <w:rPr>
          <w:rFonts w:ascii="Times New Roman" w:eastAsia="Palatino" w:hAnsi="Times New Roman"/>
          <w:color w:val="222222"/>
          <w:sz w:val="24"/>
          <w:szCs w:val="24"/>
        </w:rPr>
      </w:pPr>
      <w:r w:rsidRPr="004C32C3">
        <w:rPr>
          <w:rFonts w:ascii="Times New Roman" w:eastAsia="Palatino" w:hAnsi="Times New Roman"/>
          <w:color w:val="222222"/>
          <w:sz w:val="24"/>
          <w:szCs w:val="24"/>
        </w:rPr>
        <w:t xml:space="preserve">Adusei, E., Consalvo, J., Sundar, M., Saunders, W., and  Wilson, Z., A Study of Sun Devil </w:t>
      </w:r>
    </w:p>
    <w:p w14:paraId="7A260198" w14:textId="654783BC" w:rsidR="00213057" w:rsidRPr="004C32C3" w:rsidRDefault="00213057" w:rsidP="00213057">
      <w:pPr>
        <w:pStyle w:val="ListParagraph"/>
        <w:spacing w:before="200" w:after="200" w:line="480" w:lineRule="auto"/>
        <w:ind w:left="360"/>
        <w:rPr>
          <w:rFonts w:ascii="Times New Roman" w:eastAsia="Palatino" w:hAnsi="Times New Roman"/>
          <w:color w:val="222222"/>
          <w:sz w:val="24"/>
          <w:szCs w:val="24"/>
        </w:rPr>
      </w:pPr>
      <w:r w:rsidRPr="004C32C3">
        <w:rPr>
          <w:rFonts w:ascii="Times New Roman" w:eastAsia="Palatino" w:hAnsi="Times New Roman"/>
          <w:color w:val="222222"/>
          <w:sz w:val="24"/>
          <w:szCs w:val="24"/>
        </w:rPr>
        <w:t xml:space="preserve">Athletics’ Men’s Basketball with information related to Travel Partnership          </w:t>
      </w:r>
      <w:r w:rsidRPr="004C32C3">
        <w:rPr>
          <w:rFonts w:ascii="Times New Roman" w:eastAsia="Palatino" w:hAnsi="Times New Roman"/>
          <w:b/>
          <w:smallCaps/>
          <w:color w:val="222222"/>
          <w:sz w:val="24"/>
          <w:szCs w:val="24"/>
        </w:rPr>
        <w:t>May 2020</w:t>
      </w:r>
    </w:p>
    <w:p w14:paraId="4F3B290D" w14:textId="0ABC4C81" w:rsidR="000E78AA" w:rsidRPr="004C32C3" w:rsidRDefault="00A677D5" w:rsidP="0018384D">
      <w:pPr>
        <w:pStyle w:val="ListParagraph"/>
        <w:numPr>
          <w:ilvl w:val="0"/>
          <w:numId w:val="16"/>
        </w:numPr>
        <w:spacing w:line="360" w:lineRule="auto"/>
        <w:rPr>
          <w:rFonts w:ascii="Times New Roman" w:hAnsi="Times New Roman"/>
          <w:sz w:val="24"/>
          <w:szCs w:val="24"/>
        </w:rPr>
      </w:pPr>
      <w:proofErr w:type="spellStart"/>
      <w:r w:rsidRPr="004C32C3">
        <w:rPr>
          <w:rFonts w:ascii="Times New Roman" w:hAnsi="Times New Roman"/>
          <w:sz w:val="24"/>
          <w:szCs w:val="24"/>
        </w:rPr>
        <w:lastRenderedPageBreak/>
        <w:t>Slama</w:t>
      </w:r>
      <w:proofErr w:type="spellEnd"/>
      <w:r w:rsidRPr="004C32C3">
        <w:rPr>
          <w:rFonts w:ascii="Times New Roman" w:hAnsi="Times New Roman"/>
          <w:sz w:val="24"/>
          <w:szCs w:val="24"/>
        </w:rPr>
        <w:t xml:space="preserve">-Baker G. </w:t>
      </w:r>
      <w:r w:rsidR="005A0424" w:rsidRPr="004C32C3">
        <w:rPr>
          <w:rFonts w:ascii="Times New Roman" w:hAnsi="Times New Roman"/>
          <w:sz w:val="24"/>
          <w:szCs w:val="24"/>
        </w:rPr>
        <w:t xml:space="preserve">Foot strike and injury rates in endurance runners: a retrospective study </w:t>
      </w:r>
      <w:r w:rsidR="009407BA" w:rsidRPr="004C32C3">
        <w:rPr>
          <w:rFonts w:ascii="Times New Roman" w:hAnsi="Times New Roman"/>
          <w:sz w:val="24"/>
          <w:szCs w:val="24"/>
        </w:rPr>
        <w:t>revisited</w:t>
      </w:r>
      <w:r w:rsidR="000E78AA" w:rsidRPr="004C32C3">
        <w:rPr>
          <w:rFonts w:ascii="Times New Roman" w:hAnsi="Times New Roman"/>
          <w:sz w:val="24"/>
          <w:szCs w:val="24"/>
        </w:rPr>
        <w:tab/>
      </w:r>
      <w:r w:rsidR="002904B5" w:rsidRPr="004C32C3">
        <w:rPr>
          <w:rFonts w:ascii="Times New Roman" w:hAnsi="Times New Roman"/>
          <w:sz w:val="24"/>
          <w:szCs w:val="24"/>
        </w:rPr>
        <w:tab/>
      </w:r>
      <w:r w:rsidR="002904B5" w:rsidRPr="004C32C3">
        <w:rPr>
          <w:rFonts w:ascii="Times New Roman" w:hAnsi="Times New Roman"/>
          <w:sz w:val="24"/>
          <w:szCs w:val="24"/>
        </w:rPr>
        <w:tab/>
      </w:r>
      <w:r w:rsidR="002904B5" w:rsidRPr="004C32C3">
        <w:rPr>
          <w:rFonts w:ascii="Times New Roman" w:hAnsi="Times New Roman"/>
          <w:sz w:val="24"/>
          <w:szCs w:val="24"/>
        </w:rPr>
        <w:tab/>
      </w:r>
      <w:r w:rsidR="002904B5" w:rsidRPr="004C32C3">
        <w:rPr>
          <w:rFonts w:ascii="Times New Roman" w:hAnsi="Times New Roman"/>
          <w:sz w:val="24"/>
          <w:szCs w:val="24"/>
        </w:rPr>
        <w:tab/>
      </w:r>
      <w:r w:rsidR="002904B5" w:rsidRPr="004C32C3">
        <w:rPr>
          <w:rFonts w:ascii="Times New Roman" w:hAnsi="Times New Roman"/>
          <w:sz w:val="24"/>
          <w:szCs w:val="24"/>
        </w:rPr>
        <w:tab/>
      </w:r>
      <w:r w:rsidR="002904B5" w:rsidRPr="004C32C3">
        <w:rPr>
          <w:rFonts w:ascii="Times New Roman" w:hAnsi="Times New Roman"/>
          <w:sz w:val="24"/>
          <w:szCs w:val="24"/>
        </w:rPr>
        <w:tab/>
      </w:r>
      <w:r w:rsidR="002904B5" w:rsidRPr="004C32C3">
        <w:rPr>
          <w:rFonts w:ascii="Times New Roman" w:hAnsi="Times New Roman"/>
          <w:sz w:val="24"/>
          <w:szCs w:val="24"/>
        </w:rPr>
        <w:tab/>
      </w:r>
      <w:r w:rsidR="002904B5" w:rsidRPr="004C32C3">
        <w:rPr>
          <w:rFonts w:ascii="Times New Roman" w:hAnsi="Times New Roman"/>
          <w:sz w:val="24"/>
          <w:szCs w:val="24"/>
        </w:rPr>
        <w:tab/>
      </w:r>
      <w:r w:rsidR="002904B5" w:rsidRPr="004C32C3">
        <w:rPr>
          <w:rFonts w:ascii="Times New Roman" w:hAnsi="Times New Roman"/>
          <w:sz w:val="24"/>
          <w:szCs w:val="24"/>
        </w:rPr>
        <w:tab/>
        <w:t xml:space="preserve">         </w:t>
      </w:r>
      <w:r w:rsidR="002904B5" w:rsidRPr="004C32C3">
        <w:rPr>
          <w:rFonts w:ascii="Times New Roman" w:hAnsi="Times New Roman"/>
          <w:b/>
          <w:smallCaps/>
          <w:sz w:val="24"/>
          <w:szCs w:val="24"/>
        </w:rPr>
        <w:t>May 2014</w:t>
      </w:r>
    </w:p>
    <w:p w14:paraId="2BA2B323" w14:textId="77777777" w:rsidR="000E78AA" w:rsidRPr="004C32C3" w:rsidRDefault="000E78AA" w:rsidP="00F86210">
      <w:pPr>
        <w:pBdr>
          <w:bottom w:val="single" w:sz="18" w:space="1" w:color="auto"/>
        </w:pBd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before="60"/>
        <w:jc w:val="center"/>
        <w:rPr>
          <w:rFonts w:ascii="Times New Roman" w:hAnsi="Times New Roman"/>
          <w:b/>
          <w:smallCaps/>
          <w:sz w:val="24"/>
          <w:szCs w:val="24"/>
        </w:rPr>
      </w:pPr>
      <w:r w:rsidRPr="004C32C3">
        <w:rPr>
          <w:rFonts w:ascii="Times New Roman" w:hAnsi="Times New Roman"/>
          <w:b/>
          <w:smallCaps/>
          <w:sz w:val="24"/>
          <w:szCs w:val="24"/>
        </w:rPr>
        <w:t>Masters Theses- Arizona State University</w:t>
      </w:r>
    </w:p>
    <w:p w14:paraId="1BBF1045" w14:textId="0A4A725C" w:rsidR="000E78AA" w:rsidRPr="004C32C3" w:rsidRDefault="000E78AA" w:rsidP="00F86210">
      <w:p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before="240" w:line="360" w:lineRule="auto"/>
        <w:jc w:val="left"/>
        <w:rPr>
          <w:rFonts w:ascii="Times New Roman" w:hAnsi="Times New Roman"/>
          <w:b/>
          <w:smallCaps/>
          <w:sz w:val="24"/>
          <w:szCs w:val="24"/>
        </w:rPr>
      </w:pPr>
      <w:r w:rsidRPr="004C32C3">
        <w:rPr>
          <w:rFonts w:ascii="Times New Roman" w:hAnsi="Times New Roman"/>
          <w:b/>
          <w:smallCaps/>
          <w:sz w:val="24"/>
          <w:szCs w:val="24"/>
        </w:rPr>
        <w:t>MS. Statistics – Theses</w:t>
      </w:r>
      <w:r w:rsidR="00E338A6" w:rsidRPr="004C32C3">
        <w:rPr>
          <w:rFonts w:ascii="Times New Roman" w:hAnsi="Times New Roman"/>
          <w:b/>
          <w:smallCaps/>
          <w:sz w:val="24"/>
          <w:szCs w:val="24"/>
        </w:rPr>
        <w:t xml:space="preserve"> [Chair]</w:t>
      </w:r>
    </w:p>
    <w:p w14:paraId="0BDFF6A5" w14:textId="56893F51" w:rsidR="000E78AA" w:rsidRPr="004C32C3" w:rsidRDefault="000E78AA" w:rsidP="0018384D">
      <w:pPr>
        <w:pStyle w:val="ListParagraph"/>
        <w:numPr>
          <w:ilvl w:val="0"/>
          <w:numId w:val="17"/>
        </w:numPr>
        <w:spacing w:line="360" w:lineRule="auto"/>
        <w:ind w:left="360"/>
        <w:rPr>
          <w:rFonts w:ascii="Times New Roman" w:hAnsi="Times New Roman"/>
          <w:sz w:val="24"/>
          <w:szCs w:val="24"/>
        </w:rPr>
      </w:pPr>
      <w:r w:rsidRPr="004C32C3">
        <w:rPr>
          <w:rFonts w:ascii="Times New Roman" w:hAnsi="Times New Roman"/>
          <w:smallCaps/>
          <w:sz w:val="24"/>
          <w:szCs w:val="24"/>
        </w:rPr>
        <w:t xml:space="preserve">Yin, J. </w:t>
      </w:r>
      <w:r w:rsidR="00252942" w:rsidRPr="004C32C3">
        <w:rPr>
          <w:rFonts w:ascii="Times New Roman" w:hAnsi="Times New Roman"/>
          <w:smallCaps/>
          <w:sz w:val="24"/>
          <w:szCs w:val="24"/>
        </w:rPr>
        <w:t>[</w:t>
      </w:r>
      <w:r w:rsidRPr="004C32C3">
        <w:rPr>
          <w:rFonts w:ascii="Times New Roman" w:hAnsi="Times New Roman"/>
          <w:smallCaps/>
          <w:sz w:val="24"/>
          <w:szCs w:val="24"/>
        </w:rPr>
        <w:t>2012</w:t>
      </w:r>
      <w:r w:rsidR="00252942" w:rsidRPr="004C32C3">
        <w:rPr>
          <w:rFonts w:ascii="Times New Roman" w:hAnsi="Times New Roman"/>
          <w:smallCaps/>
          <w:sz w:val="24"/>
          <w:szCs w:val="24"/>
        </w:rPr>
        <w:t>]</w:t>
      </w:r>
      <w:r w:rsidRPr="004C32C3">
        <w:rPr>
          <w:rFonts w:ascii="Times New Roman" w:hAnsi="Times New Roman"/>
          <w:smallCaps/>
          <w:sz w:val="24"/>
          <w:szCs w:val="24"/>
        </w:rPr>
        <w:t xml:space="preserve"> </w:t>
      </w:r>
      <w:r w:rsidRPr="004C32C3">
        <w:rPr>
          <w:rFonts w:ascii="Times New Roman" w:hAnsi="Times New Roman"/>
          <w:sz w:val="24"/>
          <w:szCs w:val="24"/>
        </w:rPr>
        <w:t>Correlated GMM Logistic Regression Models with Time-Dependent Covariates and Valid Estimating Equations {</w:t>
      </w:r>
      <w:r w:rsidR="008A3D76" w:rsidRPr="004C32C3">
        <w:rPr>
          <w:rFonts w:ascii="Times New Roman" w:hAnsi="Times New Roman"/>
          <w:sz w:val="24"/>
          <w:szCs w:val="24"/>
        </w:rPr>
        <w:t xml:space="preserve">Published in </w:t>
      </w:r>
      <w:r w:rsidR="008A3D76" w:rsidRPr="004C32C3">
        <w:rPr>
          <w:rFonts w:ascii="Times New Roman" w:hAnsi="Times New Roman"/>
          <w:i/>
          <w:sz w:val="24"/>
          <w:szCs w:val="24"/>
        </w:rPr>
        <w:t>Statistics in Medicine</w:t>
      </w:r>
      <w:r w:rsidR="00A64443" w:rsidRPr="004C32C3">
        <w:rPr>
          <w:rFonts w:ascii="Times New Roman" w:hAnsi="Times New Roman"/>
          <w:i/>
          <w:sz w:val="24"/>
          <w:szCs w:val="24"/>
        </w:rPr>
        <w:t>}</w:t>
      </w:r>
    </w:p>
    <w:p w14:paraId="14B86755" w14:textId="12D54F46" w:rsidR="00974DEA" w:rsidRPr="004C32C3" w:rsidRDefault="00974DEA" w:rsidP="00974DEA">
      <w:p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before="240" w:line="360" w:lineRule="auto"/>
        <w:jc w:val="left"/>
        <w:rPr>
          <w:rFonts w:ascii="Times New Roman" w:hAnsi="Times New Roman"/>
          <w:b/>
          <w:smallCaps/>
          <w:sz w:val="24"/>
          <w:szCs w:val="24"/>
        </w:rPr>
      </w:pPr>
      <w:r w:rsidRPr="004C32C3">
        <w:rPr>
          <w:rFonts w:ascii="Times New Roman" w:hAnsi="Times New Roman"/>
          <w:b/>
          <w:smallCaps/>
          <w:sz w:val="24"/>
          <w:szCs w:val="24"/>
        </w:rPr>
        <w:t>MS. Statistics – Theses [</w:t>
      </w:r>
      <w:r w:rsidR="00213057" w:rsidRPr="004C32C3">
        <w:rPr>
          <w:rFonts w:ascii="Times New Roman" w:hAnsi="Times New Roman"/>
          <w:b/>
          <w:smallCaps/>
          <w:sz w:val="24"/>
          <w:szCs w:val="24"/>
        </w:rPr>
        <w:t>member</w:t>
      </w:r>
      <w:r w:rsidRPr="004C32C3">
        <w:rPr>
          <w:rFonts w:ascii="Times New Roman" w:hAnsi="Times New Roman"/>
          <w:b/>
          <w:smallCaps/>
          <w:sz w:val="24"/>
          <w:szCs w:val="24"/>
        </w:rPr>
        <w:t>]</w:t>
      </w:r>
    </w:p>
    <w:p w14:paraId="0160D477" w14:textId="77777777" w:rsidR="00974DEA" w:rsidRPr="004C32C3" w:rsidRDefault="00974DEA" w:rsidP="00213057">
      <w:pPr>
        <w:pStyle w:val="ListParagraph"/>
        <w:numPr>
          <w:ilvl w:val="0"/>
          <w:numId w:val="17"/>
        </w:numPr>
        <w:spacing w:line="360" w:lineRule="auto"/>
        <w:rPr>
          <w:rFonts w:ascii="Times New Roman" w:hAnsi="Times New Roman"/>
          <w:sz w:val="24"/>
          <w:szCs w:val="24"/>
        </w:rPr>
      </w:pPr>
      <w:r w:rsidRPr="004C32C3">
        <w:rPr>
          <w:rFonts w:ascii="Times New Roman" w:hAnsi="Times New Roman"/>
          <w:sz w:val="24"/>
          <w:szCs w:val="24"/>
        </w:rPr>
        <w:t>Ping-Chieh Huang [2020] Comparison of denominator degrees of freedom approximation for linear mixed models in small-sample simulations</w:t>
      </w:r>
    </w:p>
    <w:p w14:paraId="6A4EEE93" w14:textId="77777777" w:rsidR="00974DEA" w:rsidRPr="004C32C3" w:rsidRDefault="00974DEA" w:rsidP="00213057">
      <w:pPr>
        <w:pStyle w:val="ListParagraph"/>
        <w:spacing w:line="360" w:lineRule="auto"/>
        <w:ind w:left="360"/>
        <w:rPr>
          <w:rFonts w:ascii="Times New Roman" w:hAnsi="Times New Roman"/>
          <w:sz w:val="24"/>
          <w:szCs w:val="24"/>
        </w:rPr>
      </w:pPr>
    </w:p>
    <w:p w14:paraId="2A05C7AC" w14:textId="3EB88B4B" w:rsidR="000E78AA" w:rsidRPr="004C32C3" w:rsidRDefault="005417C4" w:rsidP="00F86210">
      <w:pPr>
        <w:pBdr>
          <w:bottom w:val="single" w:sz="18" w:space="1" w:color="auto"/>
        </w:pBd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before="60"/>
        <w:jc w:val="center"/>
        <w:rPr>
          <w:rFonts w:ascii="Times New Roman" w:hAnsi="Times New Roman"/>
          <w:b/>
          <w:smallCaps/>
          <w:sz w:val="24"/>
          <w:szCs w:val="24"/>
        </w:rPr>
      </w:pPr>
      <w:r w:rsidRPr="004C32C3">
        <w:rPr>
          <w:rFonts w:ascii="Times New Roman" w:hAnsi="Times New Roman"/>
          <w:b/>
          <w:smallCaps/>
          <w:sz w:val="24"/>
          <w:szCs w:val="24"/>
        </w:rPr>
        <w:t xml:space="preserve">MS. Statistics </w:t>
      </w:r>
      <w:r w:rsidR="000E78AA" w:rsidRPr="004C32C3">
        <w:rPr>
          <w:rFonts w:ascii="Times New Roman" w:hAnsi="Times New Roman"/>
          <w:b/>
          <w:smallCaps/>
          <w:sz w:val="24"/>
          <w:szCs w:val="24"/>
        </w:rPr>
        <w:t>- Arizona State University</w:t>
      </w:r>
    </w:p>
    <w:p w14:paraId="3AC9E003" w14:textId="04CF4D91" w:rsidR="000E78AA" w:rsidRPr="004C32C3" w:rsidRDefault="000E78AA" w:rsidP="005417C4">
      <w:p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before="240" w:line="360" w:lineRule="auto"/>
        <w:jc w:val="center"/>
        <w:rPr>
          <w:rFonts w:ascii="Times New Roman" w:hAnsi="Times New Roman"/>
          <w:b/>
          <w:smallCaps/>
          <w:sz w:val="24"/>
          <w:szCs w:val="24"/>
        </w:rPr>
      </w:pPr>
      <w:r w:rsidRPr="004C32C3">
        <w:rPr>
          <w:rFonts w:ascii="Times New Roman" w:hAnsi="Times New Roman"/>
          <w:b/>
          <w:smallCaps/>
          <w:sz w:val="24"/>
          <w:szCs w:val="24"/>
        </w:rPr>
        <w:t xml:space="preserve">MS. Statistics Applied Project </w:t>
      </w:r>
      <w:r w:rsidR="00252942" w:rsidRPr="004C32C3">
        <w:rPr>
          <w:rFonts w:ascii="Times New Roman" w:hAnsi="Times New Roman"/>
          <w:b/>
          <w:smallCaps/>
          <w:sz w:val="24"/>
          <w:szCs w:val="24"/>
        </w:rPr>
        <w:t>[</w:t>
      </w:r>
      <w:r w:rsidRPr="004C32C3">
        <w:rPr>
          <w:rFonts w:ascii="Times New Roman" w:hAnsi="Times New Roman"/>
          <w:b/>
          <w:smallCaps/>
          <w:sz w:val="24"/>
          <w:szCs w:val="24"/>
        </w:rPr>
        <w:t>Chair</w:t>
      </w:r>
      <w:r w:rsidR="00252942" w:rsidRPr="004C32C3">
        <w:rPr>
          <w:rFonts w:ascii="Times New Roman" w:hAnsi="Times New Roman"/>
          <w:b/>
          <w:smallCaps/>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E5862" w:rsidRPr="004C32C3" w14:paraId="444BF194" w14:textId="77777777" w:rsidTr="009A660B">
        <w:tc>
          <w:tcPr>
            <w:tcW w:w="4675" w:type="dxa"/>
          </w:tcPr>
          <w:p w14:paraId="6EB80449" w14:textId="597D114C" w:rsidR="00EE5862" w:rsidRPr="004C32C3" w:rsidRDefault="00EE5862" w:rsidP="00EE5862">
            <w:pPr>
              <w:pStyle w:val="ListParagraph"/>
              <w:numPr>
                <w:ilvl w:val="0"/>
                <w:numId w:val="34"/>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sz w:val="24"/>
                <w:szCs w:val="24"/>
              </w:rPr>
            </w:pPr>
            <w:r w:rsidRPr="004C32C3">
              <w:rPr>
                <w:rFonts w:ascii="Times New Roman" w:hAnsi="Times New Roman"/>
                <w:sz w:val="24"/>
                <w:szCs w:val="24"/>
              </w:rPr>
              <w:t>Richard Cox</w:t>
            </w:r>
            <w:r w:rsidRPr="004C32C3">
              <w:rPr>
                <w:rFonts w:ascii="Times New Roman" w:hAnsi="Times New Roman"/>
                <w:b/>
                <w:smallCaps/>
                <w:sz w:val="24"/>
                <w:szCs w:val="24"/>
              </w:rPr>
              <w:t xml:space="preserve">                      Spring 2020</w:t>
            </w:r>
          </w:p>
        </w:tc>
        <w:tc>
          <w:tcPr>
            <w:tcW w:w="4675" w:type="dxa"/>
          </w:tcPr>
          <w:p w14:paraId="248959EF" w14:textId="4EAF5C44" w:rsidR="00EE5862" w:rsidRPr="004C32C3" w:rsidRDefault="00EE5862" w:rsidP="00EE5862">
            <w:p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ind w:left="1"/>
              <w:jc w:val="left"/>
              <w:rPr>
                <w:rFonts w:ascii="Times New Roman" w:hAnsi="Times New Roman"/>
                <w:sz w:val="24"/>
                <w:szCs w:val="24"/>
              </w:rPr>
            </w:pPr>
            <w:r w:rsidRPr="004C32C3">
              <w:rPr>
                <w:rFonts w:ascii="Times New Roman" w:hAnsi="Times New Roman"/>
                <w:sz w:val="24"/>
                <w:szCs w:val="24"/>
              </w:rPr>
              <w:t xml:space="preserve">24. Yang Xue                        </w:t>
            </w:r>
            <w:r w:rsidRPr="004C32C3">
              <w:rPr>
                <w:rFonts w:ascii="Times New Roman" w:hAnsi="Times New Roman"/>
                <w:b/>
                <w:smallCaps/>
                <w:sz w:val="24"/>
                <w:szCs w:val="24"/>
              </w:rPr>
              <w:t>Summer 2011</w:t>
            </w:r>
          </w:p>
        </w:tc>
      </w:tr>
      <w:tr w:rsidR="00EE5862" w:rsidRPr="004C32C3" w14:paraId="08C93E85" w14:textId="77777777" w:rsidTr="00EE5862">
        <w:trPr>
          <w:trHeight w:val="270"/>
        </w:trPr>
        <w:tc>
          <w:tcPr>
            <w:tcW w:w="4675" w:type="dxa"/>
          </w:tcPr>
          <w:p w14:paraId="6792E8EC" w14:textId="52AB5B9B" w:rsidR="00EE5862" w:rsidRPr="004C32C3" w:rsidRDefault="00EE5862" w:rsidP="00EE5862">
            <w:pPr>
              <w:pStyle w:val="ListParagraph"/>
              <w:numPr>
                <w:ilvl w:val="0"/>
                <w:numId w:val="34"/>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sz w:val="24"/>
                <w:szCs w:val="24"/>
              </w:rPr>
            </w:pPr>
            <w:r w:rsidRPr="004C32C3">
              <w:rPr>
                <w:rFonts w:ascii="Times New Roman" w:hAnsi="Times New Roman"/>
                <w:sz w:val="24"/>
                <w:szCs w:val="24"/>
              </w:rPr>
              <w:t xml:space="preserve">Ziwei Chen                      </w:t>
            </w:r>
            <w:r w:rsidRPr="004C32C3">
              <w:rPr>
                <w:rFonts w:ascii="Times New Roman" w:hAnsi="Times New Roman"/>
                <w:b/>
                <w:smallCaps/>
                <w:sz w:val="24"/>
                <w:szCs w:val="24"/>
              </w:rPr>
              <w:t>Spring 2020</w:t>
            </w:r>
          </w:p>
        </w:tc>
        <w:tc>
          <w:tcPr>
            <w:tcW w:w="4675" w:type="dxa"/>
          </w:tcPr>
          <w:p w14:paraId="09FEA33E" w14:textId="011F9215" w:rsidR="00EE5862" w:rsidRPr="004C32C3" w:rsidRDefault="00EE5862" w:rsidP="00EE5862">
            <w:p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ind w:left="1"/>
              <w:jc w:val="left"/>
              <w:rPr>
                <w:rFonts w:ascii="Times New Roman" w:hAnsi="Times New Roman"/>
                <w:sz w:val="24"/>
                <w:szCs w:val="24"/>
              </w:rPr>
            </w:pPr>
            <w:r w:rsidRPr="004C32C3">
              <w:rPr>
                <w:rFonts w:ascii="Times New Roman" w:hAnsi="Times New Roman"/>
                <w:sz w:val="24"/>
                <w:szCs w:val="24"/>
              </w:rPr>
              <w:t xml:space="preserve">25. Anh Nguyen                    </w:t>
            </w:r>
            <w:r w:rsidRPr="004C32C3">
              <w:rPr>
                <w:rFonts w:ascii="Times New Roman" w:hAnsi="Times New Roman"/>
                <w:b/>
                <w:smallCaps/>
                <w:sz w:val="24"/>
                <w:szCs w:val="24"/>
              </w:rPr>
              <w:t>Summer 2010</w:t>
            </w:r>
          </w:p>
        </w:tc>
      </w:tr>
      <w:tr w:rsidR="00EE5862" w:rsidRPr="004C32C3" w14:paraId="492A31E5" w14:textId="77777777" w:rsidTr="009A660B">
        <w:tc>
          <w:tcPr>
            <w:tcW w:w="4675" w:type="dxa"/>
          </w:tcPr>
          <w:p w14:paraId="22D6A2A8" w14:textId="225DB4CA" w:rsidR="00EE5862" w:rsidRPr="004C32C3" w:rsidRDefault="00EE5862" w:rsidP="00EE5862">
            <w:pPr>
              <w:pStyle w:val="ListParagraph"/>
              <w:numPr>
                <w:ilvl w:val="0"/>
                <w:numId w:val="34"/>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sz w:val="24"/>
                <w:szCs w:val="24"/>
              </w:rPr>
            </w:pPr>
            <w:r w:rsidRPr="004C32C3">
              <w:rPr>
                <w:rFonts w:ascii="Times New Roman" w:hAnsi="Times New Roman"/>
                <w:sz w:val="24"/>
                <w:szCs w:val="24"/>
              </w:rPr>
              <w:t>Ting Yun Wu</w:t>
            </w:r>
            <w:r w:rsidRPr="004C32C3">
              <w:rPr>
                <w:rFonts w:ascii="Times New Roman" w:hAnsi="Times New Roman"/>
                <w:b/>
                <w:smallCaps/>
                <w:sz w:val="24"/>
                <w:szCs w:val="24"/>
              </w:rPr>
              <w:t xml:space="preserve">                      Spring 2020</w:t>
            </w:r>
          </w:p>
        </w:tc>
        <w:tc>
          <w:tcPr>
            <w:tcW w:w="4675" w:type="dxa"/>
          </w:tcPr>
          <w:p w14:paraId="1F2AD496" w14:textId="266E0CBB" w:rsidR="00EE5862" w:rsidRPr="004C32C3" w:rsidRDefault="00EE5862" w:rsidP="00EE5862">
            <w:p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ind w:left="1"/>
              <w:jc w:val="left"/>
              <w:rPr>
                <w:rFonts w:ascii="Times New Roman" w:hAnsi="Times New Roman"/>
                <w:sz w:val="24"/>
                <w:szCs w:val="24"/>
              </w:rPr>
            </w:pPr>
            <w:r w:rsidRPr="004C32C3">
              <w:rPr>
                <w:rFonts w:ascii="Times New Roman" w:hAnsi="Times New Roman"/>
                <w:sz w:val="24"/>
                <w:szCs w:val="24"/>
              </w:rPr>
              <w:t xml:space="preserve">26. Nan Yao                          </w:t>
            </w:r>
            <w:r w:rsidRPr="004C32C3">
              <w:rPr>
                <w:rFonts w:ascii="Times New Roman" w:hAnsi="Times New Roman"/>
                <w:b/>
                <w:smallCaps/>
                <w:sz w:val="24"/>
                <w:szCs w:val="24"/>
              </w:rPr>
              <w:t>Summer 2010</w:t>
            </w:r>
          </w:p>
        </w:tc>
      </w:tr>
      <w:tr w:rsidR="00EE5862" w:rsidRPr="004C32C3" w14:paraId="0DA2265B" w14:textId="77777777" w:rsidTr="009A660B">
        <w:tc>
          <w:tcPr>
            <w:tcW w:w="4675" w:type="dxa"/>
          </w:tcPr>
          <w:p w14:paraId="5F9AF008" w14:textId="51916443" w:rsidR="00EE5862" w:rsidRPr="004C32C3" w:rsidRDefault="00EE5862" w:rsidP="00EE5862">
            <w:pPr>
              <w:pStyle w:val="ListParagraph"/>
              <w:numPr>
                <w:ilvl w:val="0"/>
                <w:numId w:val="34"/>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sz w:val="24"/>
                <w:szCs w:val="24"/>
              </w:rPr>
            </w:pPr>
            <w:r w:rsidRPr="004C32C3">
              <w:rPr>
                <w:rFonts w:ascii="Times New Roman" w:hAnsi="Times New Roman"/>
                <w:sz w:val="24"/>
                <w:szCs w:val="24"/>
              </w:rPr>
              <w:t>Chengyu Hong</w:t>
            </w:r>
            <w:r w:rsidRPr="004C32C3">
              <w:rPr>
                <w:rFonts w:ascii="Times New Roman" w:hAnsi="Times New Roman"/>
                <w:b/>
                <w:smallCaps/>
                <w:sz w:val="24"/>
                <w:szCs w:val="24"/>
              </w:rPr>
              <w:t xml:space="preserve">                     Spring 2020</w:t>
            </w:r>
          </w:p>
        </w:tc>
        <w:tc>
          <w:tcPr>
            <w:tcW w:w="4675" w:type="dxa"/>
          </w:tcPr>
          <w:p w14:paraId="55F75C70" w14:textId="6093F1CD" w:rsidR="00EE5862" w:rsidRPr="004C32C3" w:rsidRDefault="00EE5862" w:rsidP="00EE5862">
            <w:p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ind w:left="1"/>
              <w:jc w:val="left"/>
              <w:rPr>
                <w:rFonts w:ascii="Times New Roman" w:hAnsi="Times New Roman"/>
                <w:sz w:val="24"/>
                <w:szCs w:val="24"/>
              </w:rPr>
            </w:pPr>
            <w:r w:rsidRPr="004C32C3">
              <w:rPr>
                <w:rFonts w:ascii="Times New Roman" w:hAnsi="Times New Roman"/>
                <w:sz w:val="24"/>
                <w:szCs w:val="24"/>
              </w:rPr>
              <w:t xml:space="preserve">27. Yinan Liu                        </w:t>
            </w:r>
            <w:r w:rsidRPr="004C32C3">
              <w:rPr>
                <w:rFonts w:ascii="Times New Roman" w:hAnsi="Times New Roman"/>
                <w:b/>
                <w:smallCaps/>
                <w:sz w:val="24"/>
                <w:szCs w:val="24"/>
              </w:rPr>
              <w:t>Summer 2010</w:t>
            </w:r>
          </w:p>
        </w:tc>
      </w:tr>
      <w:tr w:rsidR="00EE5862" w:rsidRPr="004C32C3" w14:paraId="5FDA864E" w14:textId="77777777" w:rsidTr="009A660B">
        <w:tc>
          <w:tcPr>
            <w:tcW w:w="4675" w:type="dxa"/>
          </w:tcPr>
          <w:p w14:paraId="6C291410" w14:textId="59A1E711" w:rsidR="00EE5862" w:rsidRPr="004C32C3" w:rsidRDefault="00EE5862" w:rsidP="00EE5862">
            <w:pPr>
              <w:pStyle w:val="ListParagraph"/>
              <w:numPr>
                <w:ilvl w:val="0"/>
                <w:numId w:val="34"/>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smallCaps/>
                <w:sz w:val="24"/>
                <w:szCs w:val="24"/>
              </w:rPr>
            </w:pPr>
            <w:r w:rsidRPr="004C32C3">
              <w:rPr>
                <w:rFonts w:ascii="Times New Roman" w:hAnsi="Times New Roman"/>
                <w:sz w:val="24"/>
                <w:szCs w:val="24"/>
              </w:rPr>
              <w:t xml:space="preserve">Dan Xue                           </w:t>
            </w:r>
            <w:r w:rsidRPr="004C32C3">
              <w:rPr>
                <w:rFonts w:ascii="Times New Roman" w:hAnsi="Times New Roman"/>
                <w:b/>
                <w:smallCaps/>
                <w:sz w:val="24"/>
                <w:szCs w:val="24"/>
              </w:rPr>
              <w:t>Spring 2019</w:t>
            </w:r>
          </w:p>
        </w:tc>
        <w:tc>
          <w:tcPr>
            <w:tcW w:w="4675" w:type="dxa"/>
          </w:tcPr>
          <w:p w14:paraId="7EF388F8" w14:textId="68F6FA5B" w:rsidR="00EE5862" w:rsidRPr="004C32C3" w:rsidRDefault="00EE5862" w:rsidP="00EE5862">
            <w:p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ind w:left="1"/>
              <w:jc w:val="left"/>
              <w:rPr>
                <w:rFonts w:ascii="Times New Roman" w:hAnsi="Times New Roman"/>
                <w:smallCaps/>
                <w:sz w:val="24"/>
                <w:szCs w:val="24"/>
              </w:rPr>
            </w:pPr>
            <w:r w:rsidRPr="004C32C3">
              <w:rPr>
                <w:rFonts w:ascii="Times New Roman" w:hAnsi="Times New Roman"/>
                <w:sz w:val="24"/>
                <w:szCs w:val="24"/>
              </w:rPr>
              <w:t xml:space="preserve">28. Yiran Hu                               </w:t>
            </w:r>
            <w:r w:rsidRPr="004C32C3">
              <w:rPr>
                <w:rFonts w:ascii="Times New Roman" w:hAnsi="Times New Roman"/>
                <w:b/>
                <w:sz w:val="24"/>
                <w:szCs w:val="24"/>
              </w:rPr>
              <w:t>Fall 2008</w:t>
            </w:r>
          </w:p>
        </w:tc>
      </w:tr>
      <w:tr w:rsidR="00EE5862" w:rsidRPr="004C32C3" w14:paraId="7AF5C087" w14:textId="77777777" w:rsidTr="009A660B">
        <w:tc>
          <w:tcPr>
            <w:tcW w:w="4675" w:type="dxa"/>
          </w:tcPr>
          <w:p w14:paraId="5D5F540C" w14:textId="7B5B8223" w:rsidR="00EE5862" w:rsidRPr="004C32C3" w:rsidRDefault="00EE5862" w:rsidP="00EE5862">
            <w:pPr>
              <w:pStyle w:val="ListParagraph"/>
              <w:numPr>
                <w:ilvl w:val="0"/>
                <w:numId w:val="34"/>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smallCaps/>
                <w:sz w:val="24"/>
                <w:szCs w:val="24"/>
              </w:rPr>
            </w:pPr>
            <w:r w:rsidRPr="004C32C3">
              <w:rPr>
                <w:rFonts w:ascii="Times New Roman" w:hAnsi="Times New Roman"/>
                <w:sz w:val="24"/>
                <w:szCs w:val="24"/>
              </w:rPr>
              <w:t xml:space="preserve">Anqi Liu                            </w:t>
            </w:r>
            <w:r w:rsidRPr="004C32C3">
              <w:rPr>
                <w:rFonts w:ascii="Times New Roman" w:hAnsi="Times New Roman"/>
                <w:b/>
                <w:smallCaps/>
                <w:sz w:val="24"/>
                <w:szCs w:val="24"/>
              </w:rPr>
              <w:t>Spring 2018</w:t>
            </w:r>
          </w:p>
        </w:tc>
        <w:tc>
          <w:tcPr>
            <w:tcW w:w="4675" w:type="dxa"/>
          </w:tcPr>
          <w:p w14:paraId="2D2837E9" w14:textId="50090600" w:rsidR="00EE5862" w:rsidRPr="004C32C3" w:rsidRDefault="00EE5862" w:rsidP="00EE5862">
            <w:pPr>
              <w:pStyle w:val="ListParagraph"/>
              <w:numPr>
                <w:ilvl w:val="0"/>
                <w:numId w:val="49"/>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smallCaps/>
                <w:sz w:val="24"/>
                <w:szCs w:val="24"/>
              </w:rPr>
            </w:pPr>
            <w:r w:rsidRPr="004C32C3">
              <w:rPr>
                <w:rFonts w:ascii="Times New Roman" w:hAnsi="Times New Roman"/>
                <w:sz w:val="24"/>
                <w:szCs w:val="24"/>
              </w:rPr>
              <w:t xml:space="preserve">Sherri Kou                        </w:t>
            </w:r>
            <w:r w:rsidRPr="004C32C3">
              <w:rPr>
                <w:rFonts w:ascii="Times New Roman" w:hAnsi="Times New Roman"/>
                <w:b/>
                <w:smallCaps/>
                <w:sz w:val="24"/>
                <w:szCs w:val="24"/>
              </w:rPr>
              <w:t>Spring 2007</w:t>
            </w:r>
          </w:p>
        </w:tc>
      </w:tr>
      <w:tr w:rsidR="00EE5862" w:rsidRPr="004C32C3" w14:paraId="0BF33BDD" w14:textId="77777777" w:rsidTr="009A660B">
        <w:tc>
          <w:tcPr>
            <w:tcW w:w="4675" w:type="dxa"/>
          </w:tcPr>
          <w:p w14:paraId="40E807E9" w14:textId="0C45333A" w:rsidR="00EE5862" w:rsidRPr="004C32C3" w:rsidRDefault="00EE5862" w:rsidP="00EE5862">
            <w:pPr>
              <w:pStyle w:val="ListParagraph"/>
              <w:numPr>
                <w:ilvl w:val="0"/>
                <w:numId w:val="34"/>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smallCaps/>
                <w:sz w:val="24"/>
                <w:szCs w:val="24"/>
              </w:rPr>
            </w:pPr>
            <w:r w:rsidRPr="004C32C3">
              <w:rPr>
                <w:rFonts w:ascii="Times New Roman" w:hAnsi="Times New Roman"/>
                <w:sz w:val="24"/>
                <w:szCs w:val="24"/>
              </w:rPr>
              <w:t xml:space="preserve">Ying Wang                         </w:t>
            </w:r>
            <w:r w:rsidRPr="004C32C3">
              <w:rPr>
                <w:rFonts w:ascii="Times New Roman" w:hAnsi="Times New Roman"/>
                <w:b/>
                <w:smallCaps/>
                <w:sz w:val="24"/>
                <w:szCs w:val="24"/>
              </w:rPr>
              <w:t>Spring 2018</w:t>
            </w:r>
          </w:p>
        </w:tc>
        <w:tc>
          <w:tcPr>
            <w:tcW w:w="4675" w:type="dxa"/>
          </w:tcPr>
          <w:p w14:paraId="20843BB4" w14:textId="53DEDA44" w:rsidR="00EE5862" w:rsidRPr="004C32C3" w:rsidRDefault="00EE5862" w:rsidP="00EE5862">
            <w:pPr>
              <w:pStyle w:val="ListParagraph"/>
              <w:numPr>
                <w:ilvl w:val="0"/>
                <w:numId w:val="49"/>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smallCaps/>
                <w:sz w:val="24"/>
                <w:szCs w:val="24"/>
              </w:rPr>
            </w:pPr>
            <w:r w:rsidRPr="004C32C3">
              <w:rPr>
                <w:rFonts w:ascii="Times New Roman" w:hAnsi="Times New Roman"/>
                <w:sz w:val="24"/>
                <w:szCs w:val="24"/>
              </w:rPr>
              <w:t xml:space="preserve">Jue Chai.                             </w:t>
            </w:r>
            <w:r w:rsidRPr="004C32C3">
              <w:rPr>
                <w:rFonts w:ascii="Times New Roman" w:hAnsi="Times New Roman"/>
                <w:b/>
                <w:smallCaps/>
                <w:sz w:val="24"/>
                <w:szCs w:val="24"/>
              </w:rPr>
              <w:t>Fall 2005</w:t>
            </w:r>
            <w:r w:rsidRPr="004C32C3">
              <w:rPr>
                <w:rFonts w:ascii="Times New Roman" w:hAnsi="Times New Roman"/>
                <w:sz w:val="24"/>
                <w:szCs w:val="24"/>
              </w:rPr>
              <w:t xml:space="preserve">   </w:t>
            </w:r>
          </w:p>
        </w:tc>
      </w:tr>
      <w:tr w:rsidR="00EE5862" w:rsidRPr="004C32C3" w14:paraId="5FF5FD84" w14:textId="77777777" w:rsidTr="009A660B">
        <w:tc>
          <w:tcPr>
            <w:tcW w:w="4675" w:type="dxa"/>
          </w:tcPr>
          <w:p w14:paraId="0D4C4E1A" w14:textId="65EEC931" w:rsidR="00EE5862" w:rsidRPr="004C32C3" w:rsidRDefault="00EE5862" w:rsidP="00EE5862">
            <w:pPr>
              <w:pStyle w:val="ListParagraph"/>
              <w:numPr>
                <w:ilvl w:val="0"/>
                <w:numId w:val="34"/>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smallCaps/>
                <w:sz w:val="24"/>
                <w:szCs w:val="24"/>
              </w:rPr>
            </w:pPr>
            <w:r w:rsidRPr="004C32C3">
              <w:rPr>
                <w:rFonts w:ascii="Times New Roman" w:hAnsi="Times New Roman"/>
                <w:sz w:val="24"/>
                <w:szCs w:val="24"/>
              </w:rPr>
              <w:t xml:space="preserve">Ming Liu                               </w:t>
            </w:r>
            <w:r w:rsidRPr="004C32C3">
              <w:rPr>
                <w:rFonts w:ascii="Times New Roman" w:hAnsi="Times New Roman"/>
                <w:b/>
                <w:smallCaps/>
                <w:sz w:val="24"/>
                <w:szCs w:val="24"/>
              </w:rPr>
              <w:t>Fall 2016</w:t>
            </w:r>
          </w:p>
        </w:tc>
        <w:tc>
          <w:tcPr>
            <w:tcW w:w="4675" w:type="dxa"/>
          </w:tcPr>
          <w:p w14:paraId="435CF37E" w14:textId="64B6945D" w:rsidR="00EE5862" w:rsidRPr="004C32C3" w:rsidRDefault="00EE5862" w:rsidP="00EE5862">
            <w:pPr>
              <w:pStyle w:val="ListParagraph"/>
              <w:numPr>
                <w:ilvl w:val="0"/>
                <w:numId w:val="49"/>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smallCaps/>
                <w:sz w:val="24"/>
                <w:szCs w:val="24"/>
              </w:rPr>
            </w:pPr>
            <w:proofErr w:type="spellStart"/>
            <w:r w:rsidRPr="004C32C3">
              <w:rPr>
                <w:rFonts w:ascii="Times New Roman" w:hAnsi="Times New Roman"/>
                <w:sz w:val="24"/>
                <w:szCs w:val="24"/>
              </w:rPr>
              <w:t>Bahou</w:t>
            </w:r>
            <w:proofErr w:type="spellEnd"/>
            <w:r w:rsidRPr="004C32C3">
              <w:rPr>
                <w:rFonts w:ascii="Times New Roman" w:hAnsi="Times New Roman"/>
                <w:sz w:val="24"/>
                <w:szCs w:val="24"/>
              </w:rPr>
              <w:t xml:space="preserve"> Zhang                  </w:t>
            </w:r>
            <w:r w:rsidRPr="004C32C3">
              <w:rPr>
                <w:rFonts w:ascii="Times New Roman" w:hAnsi="Times New Roman"/>
                <w:b/>
                <w:smallCaps/>
                <w:sz w:val="24"/>
                <w:szCs w:val="24"/>
              </w:rPr>
              <w:t>Summer 2004</w:t>
            </w:r>
            <w:r w:rsidRPr="004C32C3">
              <w:rPr>
                <w:rFonts w:ascii="Times New Roman" w:hAnsi="Times New Roman"/>
                <w:sz w:val="24"/>
                <w:szCs w:val="24"/>
              </w:rPr>
              <w:t xml:space="preserve"> </w:t>
            </w:r>
          </w:p>
        </w:tc>
      </w:tr>
      <w:tr w:rsidR="00EE5862" w:rsidRPr="004C32C3" w14:paraId="0B27A2F5" w14:textId="77777777" w:rsidTr="009A660B">
        <w:tc>
          <w:tcPr>
            <w:tcW w:w="4675" w:type="dxa"/>
          </w:tcPr>
          <w:p w14:paraId="7B0B9B7F" w14:textId="3FACA92F" w:rsidR="00EE5862" w:rsidRPr="004C32C3" w:rsidRDefault="00EE5862" w:rsidP="00EE5862">
            <w:pPr>
              <w:pStyle w:val="ListParagraph"/>
              <w:numPr>
                <w:ilvl w:val="0"/>
                <w:numId w:val="34"/>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smallCaps/>
                <w:sz w:val="24"/>
                <w:szCs w:val="24"/>
              </w:rPr>
            </w:pPr>
            <w:r w:rsidRPr="004C32C3">
              <w:rPr>
                <w:rFonts w:ascii="Times New Roman" w:hAnsi="Times New Roman"/>
                <w:sz w:val="24"/>
                <w:szCs w:val="24"/>
              </w:rPr>
              <w:t xml:space="preserve">Rachael Rhodes                </w:t>
            </w:r>
            <w:r w:rsidRPr="004C32C3">
              <w:rPr>
                <w:rFonts w:ascii="Times New Roman" w:hAnsi="Times New Roman"/>
                <w:b/>
                <w:smallCaps/>
                <w:sz w:val="24"/>
                <w:szCs w:val="24"/>
              </w:rPr>
              <w:t>Spring 2016</w:t>
            </w:r>
          </w:p>
        </w:tc>
        <w:tc>
          <w:tcPr>
            <w:tcW w:w="4675" w:type="dxa"/>
          </w:tcPr>
          <w:p w14:paraId="07596295" w14:textId="3D02AEDE" w:rsidR="00EE5862" w:rsidRPr="004C32C3" w:rsidRDefault="00EE5862" w:rsidP="00EE5862">
            <w:pPr>
              <w:pStyle w:val="ListParagraph"/>
              <w:numPr>
                <w:ilvl w:val="0"/>
                <w:numId w:val="49"/>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smallCaps/>
                <w:sz w:val="24"/>
                <w:szCs w:val="24"/>
              </w:rPr>
            </w:pPr>
            <w:r w:rsidRPr="004C32C3">
              <w:rPr>
                <w:rFonts w:ascii="Times New Roman" w:hAnsi="Times New Roman"/>
                <w:sz w:val="24"/>
                <w:szCs w:val="24"/>
              </w:rPr>
              <w:t xml:space="preserve">Hu, X.                             </w:t>
            </w:r>
            <w:r w:rsidRPr="004C32C3">
              <w:rPr>
                <w:rFonts w:ascii="Times New Roman" w:hAnsi="Times New Roman"/>
                <w:b/>
                <w:smallCaps/>
                <w:sz w:val="24"/>
                <w:szCs w:val="24"/>
              </w:rPr>
              <w:t>Summer 2003</w:t>
            </w:r>
            <w:r w:rsidRPr="004C32C3">
              <w:rPr>
                <w:rFonts w:ascii="Times New Roman" w:hAnsi="Times New Roman"/>
                <w:sz w:val="24"/>
                <w:szCs w:val="24"/>
              </w:rPr>
              <w:t xml:space="preserve">     </w:t>
            </w:r>
          </w:p>
        </w:tc>
      </w:tr>
      <w:tr w:rsidR="00EE5862" w:rsidRPr="004C32C3" w14:paraId="36531F47" w14:textId="77777777" w:rsidTr="009A660B">
        <w:tc>
          <w:tcPr>
            <w:tcW w:w="4675" w:type="dxa"/>
          </w:tcPr>
          <w:p w14:paraId="0AA346A8" w14:textId="723017D8" w:rsidR="00EE5862" w:rsidRPr="004C32C3" w:rsidRDefault="00EE5862" w:rsidP="00EE5862">
            <w:pPr>
              <w:pStyle w:val="ListParagraph"/>
              <w:numPr>
                <w:ilvl w:val="0"/>
                <w:numId w:val="34"/>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smallCaps/>
                <w:sz w:val="24"/>
                <w:szCs w:val="24"/>
              </w:rPr>
            </w:pPr>
            <w:r w:rsidRPr="004C32C3">
              <w:rPr>
                <w:rFonts w:ascii="Times New Roman" w:hAnsi="Times New Roman"/>
                <w:sz w:val="24"/>
                <w:szCs w:val="24"/>
              </w:rPr>
              <w:t xml:space="preserve">Jie Pu                               </w:t>
            </w:r>
            <w:r w:rsidRPr="004C32C3">
              <w:rPr>
                <w:rFonts w:ascii="Times New Roman" w:hAnsi="Times New Roman"/>
                <w:b/>
                <w:smallCaps/>
                <w:sz w:val="24"/>
                <w:szCs w:val="24"/>
              </w:rPr>
              <w:t>Spring 2016</w:t>
            </w:r>
          </w:p>
        </w:tc>
        <w:tc>
          <w:tcPr>
            <w:tcW w:w="4675" w:type="dxa"/>
          </w:tcPr>
          <w:p w14:paraId="34DA509B" w14:textId="0801A448" w:rsidR="00EE5862" w:rsidRPr="004C32C3" w:rsidRDefault="00EE5862" w:rsidP="00EE5862">
            <w:pPr>
              <w:pStyle w:val="ListParagraph"/>
              <w:numPr>
                <w:ilvl w:val="0"/>
                <w:numId w:val="49"/>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smallCaps/>
                <w:sz w:val="24"/>
                <w:szCs w:val="24"/>
              </w:rPr>
            </w:pPr>
            <w:r w:rsidRPr="004C32C3">
              <w:rPr>
                <w:rFonts w:ascii="Times New Roman" w:hAnsi="Times New Roman"/>
                <w:sz w:val="24"/>
                <w:szCs w:val="24"/>
              </w:rPr>
              <w:t xml:space="preserve">Mandy Webb                   </w:t>
            </w:r>
            <w:r w:rsidRPr="004C32C3">
              <w:rPr>
                <w:rFonts w:ascii="Times New Roman" w:hAnsi="Times New Roman"/>
                <w:b/>
                <w:smallCaps/>
                <w:sz w:val="24"/>
                <w:szCs w:val="24"/>
              </w:rPr>
              <w:t>Summer 2002</w:t>
            </w:r>
          </w:p>
        </w:tc>
      </w:tr>
      <w:tr w:rsidR="00EE5862" w:rsidRPr="004C32C3" w14:paraId="16FC432A" w14:textId="77777777" w:rsidTr="009A660B">
        <w:tc>
          <w:tcPr>
            <w:tcW w:w="4675" w:type="dxa"/>
          </w:tcPr>
          <w:p w14:paraId="2DE3BFE2" w14:textId="04F753D4" w:rsidR="00EE5862" w:rsidRPr="004C32C3" w:rsidRDefault="00EE5862" w:rsidP="00EE5862">
            <w:pPr>
              <w:pStyle w:val="ListParagraph"/>
              <w:numPr>
                <w:ilvl w:val="0"/>
                <w:numId w:val="34"/>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smallCaps/>
                <w:sz w:val="24"/>
                <w:szCs w:val="24"/>
              </w:rPr>
            </w:pPr>
            <w:r w:rsidRPr="004C32C3">
              <w:rPr>
                <w:rFonts w:ascii="Times New Roman" w:hAnsi="Times New Roman"/>
                <w:sz w:val="24"/>
                <w:szCs w:val="24"/>
              </w:rPr>
              <w:t xml:space="preserve">Elsa V. Arreola                  </w:t>
            </w:r>
            <w:r w:rsidRPr="004C32C3">
              <w:rPr>
                <w:rFonts w:ascii="Times New Roman" w:hAnsi="Times New Roman"/>
                <w:b/>
                <w:smallCaps/>
                <w:sz w:val="24"/>
                <w:szCs w:val="24"/>
              </w:rPr>
              <w:t>Spring 2016</w:t>
            </w:r>
          </w:p>
        </w:tc>
        <w:tc>
          <w:tcPr>
            <w:tcW w:w="4675" w:type="dxa"/>
          </w:tcPr>
          <w:p w14:paraId="154519D2" w14:textId="4CA18E1D" w:rsidR="00EE5862" w:rsidRPr="004C32C3" w:rsidRDefault="00EE5862" w:rsidP="00EE5862">
            <w:pPr>
              <w:pStyle w:val="ListParagraph"/>
              <w:numPr>
                <w:ilvl w:val="0"/>
                <w:numId w:val="49"/>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smallCaps/>
                <w:sz w:val="24"/>
                <w:szCs w:val="24"/>
              </w:rPr>
            </w:pPr>
            <w:proofErr w:type="spellStart"/>
            <w:r w:rsidRPr="004C32C3">
              <w:rPr>
                <w:rFonts w:ascii="Times New Roman" w:hAnsi="Times New Roman"/>
                <w:sz w:val="24"/>
                <w:szCs w:val="24"/>
              </w:rPr>
              <w:t>Xiaoun</w:t>
            </w:r>
            <w:proofErr w:type="spellEnd"/>
            <w:r w:rsidRPr="004C32C3">
              <w:rPr>
                <w:rFonts w:ascii="Times New Roman" w:hAnsi="Times New Roman"/>
                <w:sz w:val="24"/>
                <w:szCs w:val="24"/>
              </w:rPr>
              <w:t xml:space="preserve"> H.                             </w:t>
            </w:r>
            <w:r w:rsidRPr="004C32C3">
              <w:rPr>
                <w:rFonts w:ascii="Times New Roman" w:hAnsi="Times New Roman"/>
                <w:b/>
                <w:smallCaps/>
                <w:sz w:val="24"/>
                <w:szCs w:val="24"/>
              </w:rPr>
              <w:t>Fall 2001</w:t>
            </w:r>
          </w:p>
        </w:tc>
      </w:tr>
      <w:tr w:rsidR="00EE5862" w:rsidRPr="004C32C3" w14:paraId="56C9A5EA" w14:textId="77777777" w:rsidTr="009A660B">
        <w:tc>
          <w:tcPr>
            <w:tcW w:w="4675" w:type="dxa"/>
          </w:tcPr>
          <w:p w14:paraId="66A96CBC" w14:textId="002C8F56" w:rsidR="00EE5862" w:rsidRPr="004C32C3" w:rsidRDefault="00EE5862" w:rsidP="00EE5862">
            <w:pPr>
              <w:pStyle w:val="ListParagraph"/>
              <w:numPr>
                <w:ilvl w:val="0"/>
                <w:numId w:val="34"/>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smallCaps/>
                <w:sz w:val="24"/>
                <w:szCs w:val="24"/>
              </w:rPr>
            </w:pPr>
            <w:r w:rsidRPr="004C32C3">
              <w:rPr>
                <w:rFonts w:ascii="Times New Roman" w:hAnsi="Times New Roman"/>
                <w:sz w:val="24"/>
                <w:szCs w:val="24"/>
              </w:rPr>
              <w:t xml:space="preserve">Ally Daubenspeck             </w:t>
            </w:r>
            <w:r w:rsidRPr="004C32C3">
              <w:rPr>
                <w:rFonts w:ascii="Times New Roman" w:hAnsi="Times New Roman"/>
                <w:b/>
                <w:smallCaps/>
                <w:sz w:val="24"/>
                <w:szCs w:val="24"/>
              </w:rPr>
              <w:t>Spring 2016</w:t>
            </w:r>
            <w:r w:rsidRPr="004C32C3">
              <w:rPr>
                <w:rFonts w:ascii="Times New Roman" w:hAnsi="Times New Roman"/>
                <w:sz w:val="24"/>
                <w:szCs w:val="24"/>
              </w:rPr>
              <w:t xml:space="preserve"> </w:t>
            </w:r>
          </w:p>
        </w:tc>
        <w:tc>
          <w:tcPr>
            <w:tcW w:w="4675" w:type="dxa"/>
          </w:tcPr>
          <w:p w14:paraId="0CBD5745" w14:textId="6396D877" w:rsidR="00EE5862" w:rsidRPr="004C32C3" w:rsidRDefault="00EE5862" w:rsidP="00EE5862">
            <w:pPr>
              <w:pStyle w:val="ListParagraph"/>
              <w:numPr>
                <w:ilvl w:val="0"/>
                <w:numId w:val="49"/>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smallCaps/>
                <w:sz w:val="24"/>
                <w:szCs w:val="24"/>
              </w:rPr>
            </w:pPr>
            <w:proofErr w:type="spellStart"/>
            <w:r w:rsidRPr="004C32C3">
              <w:rPr>
                <w:rFonts w:ascii="Times New Roman" w:hAnsi="Times New Roman"/>
                <w:sz w:val="24"/>
                <w:szCs w:val="24"/>
              </w:rPr>
              <w:t>Hussen</w:t>
            </w:r>
            <w:proofErr w:type="spellEnd"/>
            <w:r w:rsidRPr="004C32C3">
              <w:rPr>
                <w:rFonts w:ascii="Times New Roman" w:hAnsi="Times New Roman"/>
                <w:sz w:val="24"/>
                <w:szCs w:val="24"/>
              </w:rPr>
              <w:t xml:space="preserve"> D.                            </w:t>
            </w:r>
            <w:r w:rsidRPr="004C32C3">
              <w:rPr>
                <w:rFonts w:ascii="Times New Roman" w:hAnsi="Times New Roman"/>
                <w:b/>
                <w:smallCaps/>
                <w:sz w:val="24"/>
                <w:szCs w:val="24"/>
              </w:rPr>
              <w:t>Fall 2001</w:t>
            </w:r>
          </w:p>
        </w:tc>
      </w:tr>
      <w:tr w:rsidR="00EE5862" w:rsidRPr="004C32C3" w14:paraId="4B2C05A9" w14:textId="77777777" w:rsidTr="009A660B">
        <w:tc>
          <w:tcPr>
            <w:tcW w:w="4675" w:type="dxa"/>
          </w:tcPr>
          <w:p w14:paraId="4EE21E1F" w14:textId="79BD0436" w:rsidR="00EE5862" w:rsidRPr="004C32C3" w:rsidRDefault="00EE5862" w:rsidP="00EE5862">
            <w:pPr>
              <w:pStyle w:val="ListParagraph"/>
              <w:numPr>
                <w:ilvl w:val="0"/>
                <w:numId w:val="34"/>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smallCaps/>
                <w:sz w:val="24"/>
                <w:szCs w:val="24"/>
              </w:rPr>
            </w:pPr>
            <w:r w:rsidRPr="004C32C3">
              <w:rPr>
                <w:rFonts w:ascii="Times New Roman" w:hAnsi="Times New Roman"/>
                <w:sz w:val="24"/>
                <w:szCs w:val="24"/>
              </w:rPr>
              <w:t xml:space="preserve">Renyuan Sun                    </w:t>
            </w:r>
            <w:r w:rsidRPr="004C32C3">
              <w:rPr>
                <w:rFonts w:ascii="Times New Roman" w:hAnsi="Times New Roman"/>
                <w:b/>
                <w:smallCaps/>
                <w:sz w:val="24"/>
                <w:szCs w:val="24"/>
              </w:rPr>
              <w:t>Spring 2016</w:t>
            </w:r>
          </w:p>
        </w:tc>
        <w:tc>
          <w:tcPr>
            <w:tcW w:w="4675" w:type="dxa"/>
          </w:tcPr>
          <w:p w14:paraId="53AA6686" w14:textId="3A336DEB" w:rsidR="00EE5862" w:rsidRPr="004C32C3" w:rsidRDefault="00EE5862" w:rsidP="00EE5862">
            <w:pPr>
              <w:pStyle w:val="ListParagraph"/>
              <w:numPr>
                <w:ilvl w:val="0"/>
                <w:numId w:val="49"/>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smallCaps/>
                <w:sz w:val="24"/>
                <w:szCs w:val="24"/>
              </w:rPr>
            </w:pPr>
            <w:r w:rsidRPr="004C32C3">
              <w:rPr>
                <w:rFonts w:ascii="Times New Roman" w:hAnsi="Times New Roman"/>
                <w:sz w:val="24"/>
                <w:szCs w:val="24"/>
              </w:rPr>
              <w:t xml:space="preserve">Bob Sookvong                       </w:t>
            </w:r>
            <w:r w:rsidRPr="004C32C3">
              <w:rPr>
                <w:rFonts w:ascii="Times New Roman" w:hAnsi="Times New Roman"/>
                <w:b/>
                <w:smallCaps/>
                <w:sz w:val="24"/>
                <w:szCs w:val="24"/>
              </w:rPr>
              <w:t>Fall 1999</w:t>
            </w:r>
          </w:p>
        </w:tc>
      </w:tr>
      <w:tr w:rsidR="00EE5862" w:rsidRPr="004C32C3" w14:paraId="104A3FFD" w14:textId="77777777" w:rsidTr="009A660B">
        <w:tc>
          <w:tcPr>
            <w:tcW w:w="4675" w:type="dxa"/>
          </w:tcPr>
          <w:p w14:paraId="7DA53F45" w14:textId="305F6BD4" w:rsidR="00EE5862" w:rsidRPr="004C32C3" w:rsidRDefault="00EE5862" w:rsidP="00EE5862">
            <w:pPr>
              <w:pStyle w:val="ListParagraph"/>
              <w:numPr>
                <w:ilvl w:val="0"/>
                <w:numId w:val="34"/>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smallCaps/>
                <w:sz w:val="24"/>
                <w:szCs w:val="24"/>
              </w:rPr>
            </w:pPr>
            <w:r w:rsidRPr="004C32C3">
              <w:rPr>
                <w:rFonts w:ascii="Times New Roman" w:hAnsi="Times New Roman"/>
                <w:sz w:val="24"/>
                <w:szCs w:val="24"/>
              </w:rPr>
              <w:t xml:space="preserve">Stacy Williams                  </w:t>
            </w:r>
            <w:r w:rsidRPr="004C32C3">
              <w:rPr>
                <w:rFonts w:ascii="Times New Roman" w:hAnsi="Times New Roman"/>
                <w:b/>
                <w:smallCaps/>
                <w:sz w:val="24"/>
                <w:szCs w:val="24"/>
              </w:rPr>
              <w:t>Spring 2015</w:t>
            </w:r>
          </w:p>
        </w:tc>
        <w:tc>
          <w:tcPr>
            <w:tcW w:w="4675" w:type="dxa"/>
          </w:tcPr>
          <w:p w14:paraId="47793745" w14:textId="1A6C30FB" w:rsidR="00EE5862" w:rsidRPr="004C32C3" w:rsidRDefault="00EE5862" w:rsidP="00EE5862">
            <w:pPr>
              <w:pStyle w:val="ListParagraph"/>
              <w:numPr>
                <w:ilvl w:val="0"/>
                <w:numId w:val="49"/>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smallCaps/>
                <w:sz w:val="24"/>
                <w:szCs w:val="24"/>
              </w:rPr>
            </w:pPr>
            <w:proofErr w:type="spellStart"/>
            <w:r w:rsidRPr="004C32C3">
              <w:rPr>
                <w:rFonts w:ascii="Times New Roman" w:hAnsi="Times New Roman"/>
                <w:sz w:val="24"/>
                <w:szCs w:val="24"/>
              </w:rPr>
              <w:t>Shinobu</w:t>
            </w:r>
            <w:proofErr w:type="spellEnd"/>
            <w:r w:rsidRPr="004C32C3">
              <w:rPr>
                <w:rFonts w:ascii="Times New Roman" w:hAnsi="Times New Roman"/>
                <w:sz w:val="24"/>
                <w:szCs w:val="24"/>
              </w:rPr>
              <w:t xml:space="preserve"> </w:t>
            </w:r>
            <w:proofErr w:type="spellStart"/>
            <w:r w:rsidRPr="004C32C3">
              <w:rPr>
                <w:rFonts w:ascii="Times New Roman" w:hAnsi="Times New Roman"/>
                <w:sz w:val="24"/>
                <w:szCs w:val="24"/>
              </w:rPr>
              <w:t>Kotake</w:t>
            </w:r>
            <w:proofErr w:type="spellEnd"/>
            <w:r w:rsidRPr="004C32C3">
              <w:rPr>
                <w:rFonts w:ascii="Times New Roman" w:hAnsi="Times New Roman"/>
                <w:sz w:val="24"/>
                <w:szCs w:val="24"/>
              </w:rPr>
              <w:t xml:space="preserve">                </w:t>
            </w:r>
            <w:r w:rsidRPr="004C32C3">
              <w:rPr>
                <w:rFonts w:ascii="Times New Roman" w:hAnsi="Times New Roman"/>
                <w:b/>
                <w:smallCaps/>
                <w:sz w:val="24"/>
                <w:szCs w:val="24"/>
              </w:rPr>
              <w:t>Spring 1999</w:t>
            </w:r>
          </w:p>
        </w:tc>
      </w:tr>
      <w:tr w:rsidR="00EE5862" w:rsidRPr="004C32C3" w14:paraId="3717927B" w14:textId="77777777" w:rsidTr="009A660B">
        <w:tc>
          <w:tcPr>
            <w:tcW w:w="4675" w:type="dxa"/>
          </w:tcPr>
          <w:p w14:paraId="4CB228A8" w14:textId="597F4639" w:rsidR="00EE5862" w:rsidRPr="004C32C3" w:rsidRDefault="00EE5862" w:rsidP="00EE5862">
            <w:pPr>
              <w:pStyle w:val="ListParagraph"/>
              <w:numPr>
                <w:ilvl w:val="0"/>
                <w:numId w:val="34"/>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smallCaps/>
                <w:sz w:val="24"/>
                <w:szCs w:val="24"/>
              </w:rPr>
            </w:pPr>
            <w:r w:rsidRPr="004C32C3">
              <w:rPr>
                <w:rFonts w:ascii="Times New Roman" w:hAnsi="Times New Roman"/>
                <w:sz w:val="24"/>
                <w:szCs w:val="24"/>
              </w:rPr>
              <w:t xml:space="preserve">Chad </w:t>
            </w:r>
            <w:proofErr w:type="spellStart"/>
            <w:r w:rsidRPr="004C32C3">
              <w:rPr>
                <w:rFonts w:ascii="Times New Roman" w:hAnsi="Times New Roman"/>
                <w:sz w:val="24"/>
                <w:szCs w:val="24"/>
              </w:rPr>
              <w:t>Melachelco</w:t>
            </w:r>
            <w:proofErr w:type="spellEnd"/>
            <w:r w:rsidRPr="004C32C3">
              <w:rPr>
                <w:rFonts w:ascii="Times New Roman" w:hAnsi="Times New Roman"/>
                <w:sz w:val="24"/>
                <w:szCs w:val="24"/>
              </w:rPr>
              <w:t xml:space="preserve">               </w:t>
            </w:r>
            <w:r w:rsidRPr="004C32C3">
              <w:rPr>
                <w:rFonts w:ascii="Times New Roman" w:hAnsi="Times New Roman"/>
                <w:b/>
                <w:smallCaps/>
                <w:sz w:val="24"/>
                <w:szCs w:val="24"/>
              </w:rPr>
              <w:t>Spring 2015</w:t>
            </w:r>
          </w:p>
        </w:tc>
        <w:tc>
          <w:tcPr>
            <w:tcW w:w="4675" w:type="dxa"/>
          </w:tcPr>
          <w:p w14:paraId="69CEA186" w14:textId="66CAF5BB" w:rsidR="00EE5862" w:rsidRPr="004C32C3" w:rsidRDefault="00EE5862" w:rsidP="00EE5862">
            <w:pPr>
              <w:pStyle w:val="ListParagraph"/>
              <w:numPr>
                <w:ilvl w:val="0"/>
                <w:numId w:val="49"/>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smallCaps/>
                <w:sz w:val="24"/>
                <w:szCs w:val="24"/>
              </w:rPr>
            </w:pPr>
            <w:r w:rsidRPr="004C32C3">
              <w:rPr>
                <w:rFonts w:ascii="Times New Roman" w:hAnsi="Times New Roman"/>
                <w:sz w:val="24"/>
                <w:szCs w:val="24"/>
              </w:rPr>
              <w:t xml:space="preserve">Chen X.                             </w:t>
            </w:r>
            <w:r w:rsidRPr="004C32C3">
              <w:rPr>
                <w:rFonts w:ascii="Times New Roman" w:hAnsi="Times New Roman"/>
                <w:b/>
                <w:smallCaps/>
                <w:sz w:val="24"/>
                <w:szCs w:val="24"/>
              </w:rPr>
              <w:t>Spring 1999</w:t>
            </w:r>
          </w:p>
        </w:tc>
      </w:tr>
      <w:tr w:rsidR="00EE5862" w:rsidRPr="004C32C3" w14:paraId="7FB5A841" w14:textId="77777777" w:rsidTr="009A660B">
        <w:tc>
          <w:tcPr>
            <w:tcW w:w="4675" w:type="dxa"/>
          </w:tcPr>
          <w:p w14:paraId="5A17D4FC" w14:textId="17B0D020" w:rsidR="00EE5862" w:rsidRPr="004C32C3" w:rsidRDefault="00EE5862" w:rsidP="00EE5862">
            <w:pPr>
              <w:pStyle w:val="ListParagraph"/>
              <w:numPr>
                <w:ilvl w:val="0"/>
                <w:numId w:val="34"/>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smallCaps/>
                <w:sz w:val="24"/>
                <w:szCs w:val="24"/>
              </w:rPr>
            </w:pPr>
            <w:r w:rsidRPr="004C32C3">
              <w:rPr>
                <w:rFonts w:ascii="Times New Roman" w:hAnsi="Times New Roman"/>
                <w:sz w:val="24"/>
                <w:szCs w:val="24"/>
              </w:rPr>
              <w:t xml:space="preserve">Kyle Irimata                    </w:t>
            </w:r>
            <w:r w:rsidRPr="004C32C3">
              <w:rPr>
                <w:rFonts w:ascii="Times New Roman" w:hAnsi="Times New Roman"/>
                <w:b/>
                <w:smallCaps/>
                <w:sz w:val="24"/>
                <w:szCs w:val="24"/>
              </w:rPr>
              <w:t>Summer 2014</w:t>
            </w:r>
          </w:p>
        </w:tc>
        <w:tc>
          <w:tcPr>
            <w:tcW w:w="4675" w:type="dxa"/>
          </w:tcPr>
          <w:p w14:paraId="5F529F49" w14:textId="6535B11D" w:rsidR="00EE5862" w:rsidRPr="004C32C3" w:rsidRDefault="00EE5862" w:rsidP="00EE5862">
            <w:pPr>
              <w:pStyle w:val="ListParagraph"/>
              <w:numPr>
                <w:ilvl w:val="0"/>
                <w:numId w:val="49"/>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smallCaps/>
                <w:sz w:val="24"/>
                <w:szCs w:val="24"/>
              </w:rPr>
            </w:pPr>
            <w:r w:rsidRPr="004C32C3">
              <w:rPr>
                <w:rFonts w:ascii="Times New Roman" w:hAnsi="Times New Roman"/>
                <w:sz w:val="24"/>
                <w:szCs w:val="24"/>
              </w:rPr>
              <w:t xml:space="preserve">Eric </w:t>
            </w:r>
            <w:proofErr w:type="spellStart"/>
            <w:r w:rsidRPr="004C32C3">
              <w:rPr>
                <w:rFonts w:ascii="Times New Roman" w:hAnsi="Times New Roman"/>
                <w:sz w:val="24"/>
                <w:szCs w:val="24"/>
              </w:rPr>
              <w:t>Gileland</w:t>
            </w:r>
            <w:proofErr w:type="spellEnd"/>
            <w:r w:rsidRPr="004C32C3">
              <w:rPr>
                <w:rFonts w:ascii="Times New Roman" w:hAnsi="Times New Roman"/>
                <w:sz w:val="24"/>
                <w:szCs w:val="24"/>
              </w:rPr>
              <w:t xml:space="preserve">                     </w:t>
            </w:r>
            <w:r w:rsidRPr="004C32C3">
              <w:rPr>
                <w:rFonts w:ascii="Times New Roman" w:hAnsi="Times New Roman"/>
                <w:b/>
                <w:smallCaps/>
                <w:sz w:val="24"/>
                <w:szCs w:val="24"/>
              </w:rPr>
              <w:t>Spring 1998</w:t>
            </w:r>
          </w:p>
        </w:tc>
      </w:tr>
      <w:tr w:rsidR="00EE5862" w:rsidRPr="004C32C3" w14:paraId="4B444FDB" w14:textId="77777777" w:rsidTr="009A660B">
        <w:tc>
          <w:tcPr>
            <w:tcW w:w="4675" w:type="dxa"/>
          </w:tcPr>
          <w:p w14:paraId="07E54DB4" w14:textId="5D24DB8F" w:rsidR="00EE5862" w:rsidRPr="004C32C3" w:rsidRDefault="00EE5862" w:rsidP="00EE5862">
            <w:pPr>
              <w:pStyle w:val="ListParagraph"/>
              <w:numPr>
                <w:ilvl w:val="0"/>
                <w:numId w:val="34"/>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smallCaps/>
                <w:sz w:val="24"/>
                <w:szCs w:val="24"/>
              </w:rPr>
            </w:pPr>
            <w:r w:rsidRPr="004C32C3">
              <w:rPr>
                <w:rFonts w:ascii="Times New Roman" w:hAnsi="Times New Roman"/>
                <w:sz w:val="24"/>
                <w:szCs w:val="24"/>
              </w:rPr>
              <w:t xml:space="preserve">Sujatha Rajagopal                </w:t>
            </w:r>
            <w:r w:rsidRPr="004C32C3">
              <w:rPr>
                <w:rFonts w:ascii="Times New Roman" w:hAnsi="Times New Roman"/>
                <w:b/>
                <w:smallCaps/>
                <w:sz w:val="24"/>
                <w:szCs w:val="24"/>
              </w:rPr>
              <w:t>Fall 2014</w:t>
            </w:r>
          </w:p>
        </w:tc>
        <w:tc>
          <w:tcPr>
            <w:tcW w:w="4675" w:type="dxa"/>
          </w:tcPr>
          <w:p w14:paraId="02E2A0ED" w14:textId="27CF1539" w:rsidR="00EE5862" w:rsidRPr="004C32C3" w:rsidRDefault="00EE5862" w:rsidP="00EE5862">
            <w:pPr>
              <w:pStyle w:val="ListParagraph"/>
              <w:numPr>
                <w:ilvl w:val="0"/>
                <w:numId w:val="49"/>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smallCaps/>
                <w:sz w:val="24"/>
                <w:szCs w:val="24"/>
              </w:rPr>
            </w:pPr>
            <w:r w:rsidRPr="004C32C3">
              <w:rPr>
                <w:rFonts w:ascii="Times New Roman" w:hAnsi="Times New Roman"/>
                <w:sz w:val="24"/>
                <w:szCs w:val="24"/>
              </w:rPr>
              <w:t xml:space="preserve">Cara Troye                      </w:t>
            </w:r>
            <w:r w:rsidRPr="004C32C3">
              <w:rPr>
                <w:rFonts w:ascii="Times New Roman" w:hAnsi="Times New Roman"/>
                <w:b/>
                <w:smallCaps/>
                <w:sz w:val="24"/>
                <w:szCs w:val="24"/>
              </w:rPr>
              <w:t>Summer 1997</w:t>
            </w:r>
          </w:p>
        </w:tc>
      </w:tr>
      <w:tr w:rsidR="00EE5862" w:rsidRPr="004C32C3" w14:paraId="25562F5C" w14:textId="77777777" w:rsidTr="009A660B">
        <w:tc>
          <w:tcPr>
            <w:tcW w:w="4675" w:type="dxa"/>
          </w:tcPr>
          <w:p w14:paraId="0D7D3D7B" w14:textId="4A8B4C43" w:rsidR="00EE5862" w:rsidRPr="004C32C3" w:rsidRDefault="00EE5862" w:rsidP="00EE5862">
            <w:pPr>
              <w:pStyle w:val="ListParagraph"/>
              <w:numPr>
                <w:ilvl w:val="0"/>
                <w:numId w:val="34"/>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smallCaps/>
                <w:sz w:val="24"/>
                <w:szCs w:val="24"/>
              </w:rPr>
            </w:pPr>
            <w:r w:rsidRPr="004C32C3">
              <w:rPr>
                <w:rFonts w:ascii="Times New Roman" w:hAnsi="Times New Roman"/>
                <w:sz w:val="24"/>
                <w:szCs w:val="24"/>
              </w:rPr>
              <w:t xml:space="preserve">Anh Dang                        </w:t>
            </w:r>
            <w:r w:rsidRPr="004C32C3">
              <w:rPr>
                <w:rFonts w:ascii="Times New Roman" w:hAnsi="Times New Roman"/>
                <w:b/>
                <w:smallCaps/>
                <w:sz w:val="24"/>
                <w:szCs w:val="24"/>
              </w:rPr>
              <w:t>Summer 2014</w:t>
            </w:r>
            <w:r w:rsidRPr="004C32C3">
              <w:rPr>
                <w:rFonts w:ascii="Times New Roman" w:hAnsi="Times New Roman"/>
                <w:sz w:val="24"/>
                <w:szCs w:val="24"/>
              </w:rPr>
              <w:t xml:space="preserve"> </w:t>
            </w:r>
          </w:p>
        </w:tc>
        <w:tc>
          <w:tcPr>
            <w:tcW w:w="4675" w:type="dxa"/>
          </w:tcPr>
          <w:p w14:paraId="18AC4EC2" w14:textId="68685C1F" w:rsidR="00EE5862" w:rsidRPr="004C32C3" w:rsidRDefault="00EE5862" w:rsidP="00EE5862">
            <w:pPr>
              <w:pStyle w:val="ListParagraph"/>
              <w:numPr>
                <w:ilvl w:val="0"/>
                <w:numId w:val="49"/>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smallCaps/>
                <w:sz w:val="24"/>
                <w:szCs w:val="24"/>
              </w:rPr>
            </w:pPr>
            <w:r w:rsidRPr="004C32C3">
              <w:rPr>
                <w:rFonts w:ascii="Times New Roman" w:hAnsi="Times New Roman"/>
                <w:sz w:val="24"/>
                <w:szCs w:val="24"/>
              </w:rPr>
              <w:t xml:space="preserve">Yuan Y.                             </w:t>
            </w:r>
            <w:r w:rsidRPr="004C32C3">
              <w:rPr>
                <w:rFonts w:ascii="Times New Roman" w:hAnsi="Times New Roman"/>
                <w:b/>
                <w:smallCaps/>
                <w:sz w:val="24"/>
                <w:szCs w:val="24"/>
              </w:rPr>
              <w:t>Spring 1997</w:t>
            </w:r>
          </w:p>
        </w:tc>
      </w:tr>
      <w:tr w:rsidR="00EE5862" w:rsidRPr="004C32C3" w14:paraId="5A32DA39" w14:textId="77777777" w:rsidTr="009A660B">
        <w:tc>
          <w:tcPr>
            <w:tcW w:w="4675" w:type="dxa"/>
          </w:tcPr>
          <w:p w14:paraId="2C8580B2" w14:textId="68E58B55" w:rsidR="00EE5862" w:rsidRPr="004C32C3" w:rsidRDefault="00EE5862" w:rsidP="00EE5862">
            <w:pPr>
              <w:pStyle w:val="ListParagraph"/>
              <w:numPr>
                <w:ilvl w:val="0"/>
                <w:numId w:val="34"/>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smallCaps/>
                <w:sz w:val="24"/>
                <w:szCs w:val="24"/>
              </w:rPr>
            </w:pPr>
            <w:r w:rsidRPr="004C32C3">
              <w:rPr>
                <w:rFonts w:ascii="Times New Roman" w:hAnsi="Times New Roman"/>
                <w:sz w:val="24"/>
                <w:szCs w:val="24"/>
              </w:rPr>
              <w:lastRenderedPageBreak/>
              <w:t xml:space="preserve">Tanisa </w:t>
            </w:r>
            <w:proofErr w:type="spellStart"/>
            <w:r w:rsidRPr="004C32C3">
              <w:rPr>
                <w:rFonts w:ascii="Times New Roman" w:hAnsi="Times New Roman"/>
                <w:sz w:val="24"/>
                <w:szCs w:val="24"/>
              </w:rPr>
              <w:t>Tawichsi</w:t>
            </w:r>
            <w:proofErr w:type="spellEnd"/>
            <w:r w:rsidRPr="004C32C3">
              <w:rPr>
                <w:rFonts w:ascii="Times New Roman" w:hAnsi="Times New Roman"/>
                <w:sz w:val="24"/>
                <w:szCs w:val="24"/>
              </w:rPr>
              <w:t xml:space="preserve">                </w:t>
            </w:r>
            <w:r w:rsidRPr="004C32C3">
              <w:rPr>
                <w:rFonts w:ascii="Times New Roman" w:hAnsi="Times New Roman"/>
                <w:b/>
                <w:smallCaps/>
                <w:sz w:val="24"/>
                <w:szCs w:val="24"/>
              </w:rPr>
              <w:t>Spring 2014</w:t>
            </w:r>
          </w:p>
        </w:tc>
        <w:tc>
          <w:tcPr>
            <w:tcW w:w="4675" w:type="dxa"/>
          </w:tcPr>
          <w:p w14:paraId="18A70335" w14:textId="38C51532" w:rsidR="00EE5862" w:rsidRPr="004C32C3" w:rsidRDefault="00EE5862" w:rsidP="00EE5862">
            <w:pPr>
              <w:pStyle w:val="ListParagraph"/>
              <w:numPr>
                <w:ilvl w:val="0"/>
                <w:numId w:val="49"/>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smallCaps/>
                <w:sz w:val="24"/>
                <w:szCs w:val="24"/>
              </w:rPr>
            </w:pPr>
            <w:r w:rsidRPr="004C32C3">
              <w:rPr>
                <w:rFonts w:ascii="Times New Roman" w:hAnsi="Times New Roman"/>
                <w:sz w:val="24"/>
                <w:szCs w:val="24"/>
              </w:rPr>
              <w:t xml:space="preserve">Laura Wooten                       </w:t>
            </w:r>
            <w:r w:rsidRPr="004C32C3">
              <w:rPr>
                <w:rFonts w:ascii="Times New Roman" w:hAnsi="Times New Roman"/>
                <w:b/>
                <w:smallCaps/>
                <w:sz w:val="24"/>
                <w:szCs w:val="24"/>
              </w:rPr>
              <w:t>Fall 1997</w:t>
            </w:r>
          </w:p>
        </w:tc>
      </w:tr>
      <w:tr w:rsidR="00EE5862" w:rsidRPr="004C32C3" w14:paraId="6ABE3EAD" w14:textId="77777777" w:rsidTr="009A660B">
        <w:tc>
          <w:tcPr>
            <w:tcW w:w="4675" w:type="dxa"/>
          </w:tcPr>
          <w:p w14:paraId="52593CBE" w14:textId="4ACFEBA6" w:rsidR="00EE5862" w:rsidRPr="004C32C3" w:rsidRDefault="00EE5862" w:rsidP="00EE5862">
            <w:pPr>
              <w:pStyle w:val="ListParagraph"/>
              <w:numPr>
                <w:ilvl w:val="0"/>
                <w:numId w:val="34"/>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smallCaps/>
                <w:sz w:val="24"/>
                <w:szCs w:val="24"/>
              </w:rPr>
            </w:pPr>
            <w:r w:rsidRPr="004C32C3">
              <w:rPr>
                <w:rFonts w:ascii="Times New Roman" w:hAnsi="Times New Roman"/>
                <w:sz w:val="24"/>
                <w:szCs w:val="24"/>
              </w:rPr>
              <w:t xml:space="preserve">Reem Al </w:t>
            </w:r>
            <w:proofErr w:type="spellStart"/>
            <w:r w:rsidRPr="004C32C3">
              <w:rPr>
                <w:rFonts w:ascii="Times New Roman" w:hAnsi="Times New Roman"/>
                <w:sz w:val="24"/>
                <w:szCs w:val="24"/>
              </w:rPr>
              <w:t>Ghamdi</w:t>
            </w:r>
            <w:proofErr w:type="spellEnd"/>
            <w:r w:rsidRPr="004C32C3">
              <w:rPr>
                <w:rFonts w:ascii="Times New Roman" w:hAnsi="Times New Roman"/>
                <w:sz w:val="24"/>
                <w:szCs w:val="24"/>
              </w:rPr>
              <w:t xml:space="preserve">               </w:t>
            </w:r>
            <w:r w:rsidRPr="004C32C3">
              <w:rPr>
                <w:rFonts w:ascii="Times New Roman" w:hAnsi="Times New Roman"/>
                <w:b/>
                <w:smallCaps/>
                <w:sz w:val="24"/>
                <w:szCs w:val="24"/>
              </w:rPr>
              <w:t>Spring 2013</w:t>
            </w:r>
          </w:p>
        </w:tc>
        <w:tc>
          <w:tcPr>
            <w:tcW w:w="4675" w:type="dxa"/>
          </w:tcPr>
          <w:p w14:paraId="447C2C59" w14:textId="351B68E6" w:rsidR="00EE5862" w:rsidRPr="004C32C3" w:rsidRDefault="00EE5862" w:rsidP="00EE5862">
            <w:pPr>
              <w:pStyle w:val="ListParagraph"/>
              <w:numPr>
                <w:ilvl w:val="0"/>
                <w:numId w:val="49"/>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smallCaps/>
                <w:sz w:val="24"/>
                <w:szCs w:val="24"/>
              </w:rPr>
            </w:pPr>
            <w:proofErr w:type="spellStart"/>
            <w:r w:rsidRPr="004C32C3">
              <w:rPr>
                <w:rFonts w:ascii="Times New Roman" w:hAnsi="Times New Roman"/>
                <w:sz w:val="24"/>
                <w:szCs w:val="24"/>
              </w:rPr>
              <w:t>Zolie</w:t>
            </w:r>
            <w:proofErr w:type="spellEnd"/>
            <w:r w:rsidRPr="004C32C3">
              <w:rPr>
                <w:rFonts w:ascii="Times New Roman" w:hAnsi="Times New Roman"/>
                <w:sz w:val="24"/>
                <w:szCs w:val="24"/>
              </w:rPr>
              <w:t xml:space="preserve"> </w:t>
            </w:r>
            <w:proofErr w:type="spellStart"/>
            <w:r w:rsidRPr="004C32C3">
              <w:rPr>
                <w:rFonts w:ascii="Times New Roman" w:hAnsi="Times New Roman"/>
                <w:sz w:val="24"/>
                <w:szCs w:val="24"/>
              </w:rPr>
              <w:t>Njovane</w:t>
            </w:r>
            <w:proofErr w:type="spellEnd"/>
            <w:r w:rsidRPr="004C32C3">
              <w:rPr>
                <w:rFonts w:ascii="Times New Roman" w:hAnsi="Times New Roman"/>
                <w:sz w:val="24"/>
                <w:szCs w:val="24"/>
              </w:rPr>
              <w:t xml:space="preserve">                   </w:t>
            </w:r>
            <w:r w:rsidRPr="004C32C3">
              <w:rPr>
                <w:rFonts w:ascii="Times New Roman" w:hAnsi="Times New Roman"/>
                <w:b/>
                <w:smallCaps/>
                <w:sz w:val="24"/>
                <w:szCs w:val="24"/>
              </w:rPr>
              <w:t>Summer 1996</w:t>
            </w:r>
          </w:p>
        </w:tc>
      </w:tr>
      <w:tr w:rsidR="00EE5862" w:rsidRPr="004C32C3" w14:paraId="363E58A7" w14:textId="77777777" w:rsidTr="009A660B">
        <w:tc>
          <w:tcPr>
            <w:tcW w:w="4675" w:type="dxa"/>
          </w:tcPr>
          <w:p w14:paraId="20BDC668" w14:textId="270710C0" w:rsidR="00EE5862" w:rsidRPr="004C32C3" w:rsidRDefault="00EE5862" w:rsidP="00EE5862">
            <w:pPr>
              <w:pStyle w:val="ListParagraph"/>
              <w:numPr>
                <w:ilvl w:val="0"/>
                <w:numId w:val="34"/>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smallCaps/>
                <w:sz w:val="24"/>
                <w:szCs w:val="24"/>
              </w:rPr>
            </w:pPr>
            <w:r w:rsidRPr="004C32C3">
              <w:rPr>
                <w:rFonts w:ascii="Times New Roman" w:hAnsi="Times New Roman"/>
                <w:sz w:val="24"/>
                <w:szCs w:val="24"/>
              </w:rPr>
              <w:t xml:space="preserve">Hong Xiang                       </w:t>
            </w:r>
            <w:r w:rsidRPr="004C32C3">
              <w:rPr>
                <w:rFonts w:ascii="Times New Roman" w:hAnsi="Times New Roman"/>
                <w:b/>
                <w:smallCaps/>
                <w:sz w:val="24"/>
                <w:szCs w:val="24"/>
              </w:rPr>
              <w:t>Spring 2012</w:t>
            </w:r>
          </w:p>
        </w:tc>
        <w:tc>
          <w:tcPr>
            <w:tcW w:w="4675" w:type="dxa"/>
          </w:tcPr>
          <w:p w14:paraId="2B7157B4" w14:textId="050FA6DA" w:rsidR="00EE5862" w:rsidRPr="004C32C3" w:rsidRDefault="00EE5862" w:rsidP="00EE5862">
            <w:pPr>
              <w:pStyle w:val="ListParagraph"/>
              <w:numPr>
                <w:ilvl w:val="0"/>
                <w:numId w:val="49"/>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smallCaps/>
                <w:sz w:val="24"/>
                <w:szCs w:val="24"/>
              </w:rPr>
            </w:pPr>
            <w:r w:rsidRPr="004C32C3">
              <w:rPr>
                <w:rFonts w:ascii="Times New Roman" w:hAnsi="Times New Roman"/>
                <w:sz w:val="24"/>
                <w:szCs w:val="24"/>
              </w:rPr>
              <w:t xml:space="preserve">Stephanie </w:t>
            </w:r>
            <w:proofErr w:type="spellStart"/>
            <w:r w:rsidRPr="004C32C3">
              <w:rPr>
                <w:rFonts w:ascii="Times New Roman" w:hAnsi="Times New Roman"/>
                <w:sz w:val="24"/>
                <w:szCs w:val="24"/>
              </w:rPr>
              <w:t>Beeken</w:t>
            </w:r>
            <w:proofErr w:type="spellEnd"/>
            <w:r w:rsidRPr="004C32C3">
              <w:rPr>
                <w:rFonts w:ascii="Times New Roman" w:hAnsi="Times New Roman"/>
                <w:sz w:val="24"/>
                <w:szCs w:val="24"/>
              </w:rPr>
              <w:t xml:space="preserve">           </w:t>
            </w:r>
            <w:r w:rsidRPr="004C32C3">
              <w:rPr>
                <w:rFonts w:ascii="Times New Roman" w:hAnsi="Times New Roman"/>
                <w:b/>
                <w:smallCaps/>
                <w:sz w:val="24"/>
                <w:szCs w:val="24"/>
              </w:rPr>
              <w:t>Summer 1995</w:t>
            </w:r>
          </w:p>
        </w:tc>
      </w:tr>
      <w:tr w:rsidR="00EE5862" w:rsidRPr="004C32C3" w14:paraId="0013FBF5" w14:textId="77777777" w:rsidTr="009A660B">
        <w:tc>
          <w:tcPr>
            <w:tcW w:w="4675" w:type="dxa"/>
          </w:tcPr>
          <w:p w14:paraId="04228A42" w14:textId="551A53B7" w:rsidR="00EE5862" w:rsidRPr="004C32C3" w:rsidRDefault="00EE5862" w:rsidP="00EE5862">
            <w:pPr>
              <w:pStyle w:val="ListParagraph"/>
              <w:numPr>
                <w:ilvl w:val="0"/>
                <w:numId w:val="34"/>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smallCaps/>
                <w:sz w:val="24"/>
                <w:szCs w:val="24"/>
              </w:rPr>
            </w:pPr>
            <w:r w:rsidRPr="004C32C3">
              <w:rPr>
                <w:rFonts w:ascii="Times New Roman" w:hAnsi="Times New Roman"/>
                <w:sz w:val="24"/>
                <w:szCs w:val="24"/>
              </w:rPr>
              <w:t xml:space="preserve">Waldvogel, Ashley                 </w:t>
            </w:r>
            <w:r w:rsidRPr="004C32C3">
              <w:rPr>
                <w:rFonts w:ascii="Times New Roman" w:hAnsi="Times New Roman"/>
                <w:b/>
                <w:smallCaps/>
                <w:sz w:val="24"/>
                <w:szCs w:val="24"/>
              </w:rPr>
              <w:t>Fall 2011</w:t>
            </w:r>
          </w:p>
        </w:tc>
        <w:tc>
          <w:tcPr>
            <w:tcW w:w="4675" w:type="dxa"/>
          </w:tcPr>
          <w:p w14:paraId="3C1EAE5D" w14:textId="1A35F416" w:rsidR="00EE5862" w:rsidRPr="004C32C3" w:rsidRDefault="00EE5862" w:rsidP="00EE5862">
            <w:pPr>
              <w:pStyle w:val="ListParagraph"/>
              <w:numPr>
                <w:ilvl w:val="0"/>
                <w:numId w:val="49"/>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smallCaps/>
                <w:sz w:val="24"/>
                <w:szCs w:val="24"/>
              </w:rPr>
            </w:pPr>
            <w:proofErr w:type="spellStart"/>
            <w:r w:rsidRPr="004C32C3">
              <w:rPr>
                <w:rFonts w:ascii="Times New Roman" w:hAnsi="Times New Roman"/>
                <w:sz w:val="24"/>
                <w:szCs w:val="24"/>
              </w:rPr>
              <w:t>Psei-Huan</w:t>
            </w:r>
            <w:proofErr w:type="spellEnd"/>
            <w:r w:rsidRPr="004C32C3">
              <w:rPr>
                <w:rFonts w:ascii="Times New Roman" w:hAnsi="Times New Roman"/>
                <w:i/>
                <w:sz w:val="24"/>
                <w:szCs w:val="24"/>
              </w:rPr>
              <w:t xml:space="preserve"> </w:t>
            </w:r>
            <w:r w:rsidRPr="004C32C3">
              <w:rPr>
                <w:rFonts w:ascii="Times New Roman" w:hAnsi="Times New Roman"/>
                <w:sz w:val="24"/>
                <w:szCs w:val="24"/>
              </w:rPr>
              <w:t xml:space="preserve">J                          </w:t>
            </w:r>
            <w:r w:rsidRPr="004C32C3">
              <w:rPr>
                <w:rFonts w:ascii="Times New Roman" w:hAnsi="Times New Roman"/>
                <w:b/>
                <w:smallCaps/>
                <w:sz w:val="24"/>
                <w:szCs w:val="24"/>
              </w:rPr>
              <w:t>Fall 1994</w:t>
            </w:r>
          </w:p>
        </w:tc>
      </w:tr>
      <w:tr w:rsidR="00EE5862" w:rsidRPr="004C32C3" w14:paraId="2D108089" w14:textId="77777777" w:rsidTr="009A660B">
        <w:tc>
          <w:tcPr>
            <w:tcW w:w="4675" w:type="dxa"/>
          </w:tcPr>
          <w:p w14:paraId="65CB2EF8" w14:textId="6E0A75A2" w:rsidR="00EE5862" w:rsidRPr="004C32C3" w:rsidRDefault="00EE5862" w:rsidP="00EE5862">
            <w:pPr>
              <w:pStyle w:val="ListParagraph"/>
              <w:numPr>
                <w:ilvl w:val="0"/>
                <w:numId w:val="34"/>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smallCaps/>
                <w:sz w:val="24"/>
                <w:szCs w:val="24"/>
              </w:rPr>
            </w:pPr>
            <w:r w:rsidRPr="004C32C3">
              <w:rPr>
                <w:rFonts w:ascii="Times New Roman" w:hAnsi="Times New Roman"/>
                <w:sz w:val="24"/>
                <w:szCs w:val="24"/>
              </w:rPr>
              <w:t xml:space="preserve">Fen Wu                                </w:t>
            </w:r>
            <w:r w:rsidRPr="004C32C3">
              <w:rPr>
                <w:rFonts w:ascii="Times New Roman" w:hAnsi="Times New Roman"/>
                <w:b/>
                <w:smallCaps/>
                <w:sz w:val="24"/>
                <w:szCs w:val="24"/>
              </w:rPr>
              <w:t>Fall 2011</w:t>
            </w:r>
          </w:p>
        </w:tc>
        <w:tc>
          <w:tcPr>
            <w:tcW w:w="4675" w:type="dxa"/>
          </w:tcPr>
          <w:p w14:paraId="3ED5D9C7" w14:textId="4748AD3F" w:rsidR="00EE5862" w:rsidRPr="004C32C3" w:rsidRDefault="00EE5862" w:rsidP="00EE5862">
            <w:pPr>
              <w:pStyle w:val="ListParagraph"/>
              <w:numPr>
                <w:ilvl w:val="0"/>
                <w:numId w:val="49"/>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smallCaps/>
                <w:sz w:val="24"/>
                <w:szCs w:val="24"/>
              </w:rPr>
            </w:pPr>
            <w:r w:rsidRPr="004C32C3">
              <w:rPr>
                <w:rFonts w:ascii="Times New Roman" w:hAnsi="Times New Roman"/>
                <w:sz w:val="24"/>
                <w:szCs w:val="24"/>
              </w:rPr>
              <w:t>Sanjay Kumar.</w:t>
            </w:r>
            <w:r w:rsidRPr="004C32C3">
              <w:rPr>
                <w:rFonts w:ascii="Times New Roman" w:hAnsi="Times New Roman"/>
                <w:i/>
                <w:sz w:val="24"/>
                <w:szCs w:val="24"/>
              </w:rPr>
              <w:t xml:space="preserve">                       </w:t>
            </w:r>
            <w:r w:rsidRPr="004C32C3">
              <w:rPr>
                <w:rFonts w:ascii="Times New Roman" w:hAnsi="Times New Roman"/>
                <w:b/>
                <w:smallCaps/>
                <w:sz w:val="24"/>
                <w:szCs w:val="24"/>
              </w:rPr>
              <w:t>Fall 1994</w:t>
            </w:r>
          </w:p>
        </w:tc>
      </w:tr>
    </w:tbl>
    <w:p w14:paraId="235D5DC1" w14:textId="59FAC407" w:rsidR="000E78AA" w:rsidRPr="004C32C3" w:rsidRDefault="000E78AA" w:rsidP="00DD0194">
      <w:pPr>
        <w:pBdr>
          <w:bottom w:val="single" w:sz="12" w:space="1" w:color="auto"/>
        </w:pBdr>
        <w:spacing w:before="120" w:after="120"/>
        <w:jc w:val="center"/>
        <w:rPr>
          <w:rFonts w:ascii="Times New Roman" w:hAnsi="Times New Roman"/>
          <w:b/>
          <w:sz w:val="24"/>
          <w:szCs w:val="24"/>
        </w:rPr>
      </w:pPr>
      <w:r w:rsidRPr="004C32C3">
        <w:rPr>
          <w:rFonts w:ascii="Times New Roman" w:hAnsi="Times New Roman"/>
          <w:b/>
          <w:smallCaps/>
          <w:sz w:val="24"/>
          <w:szCs w:val="24"/>
        </w:rPr>
        <w:t xml:space="preserve">MS. Statistics Applied Project </w:t>
      </w:r>
      <w:r w:rsidR="00252942" w:rsidRPr="004C32C3">
        <w:rPr>
          <w:rFonts w:ascii="Times New Roman" w:hAnsi="Times New Roman"/>
          <w:b/>
          <w:smallCaps/>
          <w:sz w:val="24"/>
          <w:szCs w:val="24"/>
        </w:rPr>
        <w:t>[</w:t>
      </w:r>
      <w:r w:rsidRPr="004C32C3">
        <w:rPr>
          <w:rFonts w:ascii="Times New Roman" w:hAnsi="Times New Roman"/>
          <w:b/>
          <w:smallCaps/>
          <w:sz w:val="24"/>
          <w:szCs w:val="24"/>
        </w:rPr>
        <w:t>Committee Member</w:t>
      </w:r>
      <w:r w:rsidR="00252942" w:rsidRPr="004C32C3">
        <w:rPr>
          <w:rFonts w:ascii="Times New Roman" w:hAnsi="Times New Roman"/>
          <w:b/>
          <w:sz w:val="24"/>
          <w:szCs w:val="24"/>
        </w:rPr>
        <w:t>]</w:t>
      </w: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74DEA" w:rsidRPr="004C32C3" w14:paraId="73E1252A" w14:textId="77777777" w:rsidTr="0062337A">
        <w:tc>
          <w:tcPr>
            <w:tcW w:w="4675" w:type="dxa"/>
          </w:tcPr>
          <w:p w14:paraId="2E2FB268" w14:textId="78383CB3" w:rsidR="00974DEA" w:rsidRPr="004C32C3" w:rsidRDefault="00974DEA" w:rsidP="00974DEA">
            <w:pPr>
              <w:pStyle w:val="ListParagraph"/>
              <w:numPr>
                <w:ilvl w:val="0"/>
                <w:numId w:val="35"/>
              </w:numPr>
              <w:spacing w:line="360" w:lineRule="auto"/>
              <w:jc w:val="left"/>
              <w:rPr>
                <w:rFonts w:ascii="Times New Roman" w:hAnsi="Times New Roman"/>
                <w:sz w:val="24"/>
                <w:szCs w:val="24"/>
              </w:rPr>
            </w:pPr>
            <w:r w:rsidRPr="004C32C3">
              <w:rPr>
                <w:rFonts w:ascii="Times New Roman" w:hAnsi="Times New Roman"/>
                <w:sz w:val="24"/>
                <w:szCs w:val="24"/>
              </w:rPr>
              <w:t xml:space="preserve">Gevork Harootunian         </w:t>
            </w:r>
            <w:r w:rsidRPr="004C32C3">
              <w:rPr>
                <w:rFonts w:ascii="Times New Roman" w:hAnsi="Times New Roman"/>
                <w:b/>
                <w:sz w:val="24"/>
                <w:szCs w:val="24"/>
              </w:rPr>
              <w:t>Spring 2020</w:t>
            </w:r>
          </w:p>
        </w:tc>
        <w:tc>
          <w:tcPr>
            <w:tcW w:w="4675" w:type="dxa"/>
          </w:tcPr>
          <w:p w14:paraId="76DC1366" w14:textId="22A771BE" w:rsidR="00974DEA" w:rsidRPr="004C32C3" w:rsidRDefault="00974DEA" w:rsidP="00974DEA">
            <w:pPr>
              <w:pStyle w:val="ListParagraph"/>
              <w:numPr>
                <w:ilvl w:val="0"/>
                <w:numId w:val="50"/>
              </w:numPr>
              <w:spacing w:line="360" w:lineRule="auto"/>
              <w:jc w:val="left"/>
              <w:rPr>
                <w:rFonts w:ascii="Times New Roman" w:hAnsi="Times New Roman"/>
                <w:sz w:val="24"/>
                <w:szCs w:val="24"/>
              </w:rPr>
            </w:pPr>
            <w:proofErr w:type="spellStart"/>
            <w:r w:rsidRPr="004C32C3">
              <w:rPr>
                <w:rFonts w:ascii="Times New Roman" w:hAnsi="Times New Roman"/>
                <w:sz w:val="24"/>
                <w:szCs w:val="24"/>
              </w:rPr>
              <w:t>Weinkai</w:t>
            </w:r>
            <w:proofErr w:type="spellEnd"/>
            <w:r w:rsidRPr="004C32C3">
              <w:rPr>
                <w:rFonts w:ascii="Times New Roman" w:hAnsi="Times New Roman"/>
                <w:sz w:val="24"/>
                <w:szCs w:val="24"/>
              </w:rPr>
              <w:t xml:space="preserve">                             </w:t>
            </w:r>
            <w:r w:rsidRPr="004C32C3">
              <w:rPr>
                <w:rFonts w:ascii="Times New Roman" w:hAnsi="Times New Roman"/>
                <w:b/>
                <w:smallCaps/>
                <w:sz w:val="24"/>
                <w:szCs w:val="24"/>
              </w:rPr>
              <w:t>Spring 2008</w:t>
            </w:r>
          </w:p>
        </w:tc>
      </w:tr>
      <w:tr w:rsidR="00974DEA" w:rsidRPr="004C32C3" w14:paraId="3F5FB54E" w14:textId="77777777" w:rsidTr="0062337A">
        <w:tc>
          <w:tcPr>
            <w:tcW w:w="4675" w:type="dxa"/>
          </w:tcPr>
          <w:p w14:paraId="191AD3DE" w14:textId="7367CAB6" w:rsidR="00974DEA" w:rsidRPr="004C32C3" w:rsidRDefault="00974DEA" w:rsidP="00974DEA">
            <w:pPr>
              <w:pStyle w:val="ListParagraph"/>
              <w:numPr>
                <w:ilvl w:val="0"/>
                <w:numId w:val="35"/>
              </w:numPr>
              <w:spacing w:line="360" w:lineRule="auto"/>
              <w:jc w:val="left"/>
              <w:rPr>
                <w:rFonts w:ascii="Times New Roman" w:hAnsi="Times New Roman"/>
                <w:sz w:val="24"/>
                <w:szCs w:val="24"/>
              </w:rPr>
            </w:pPr>
            <w:proofErr w:type="spellStart"/>
            <w:r w:rsidRPr="004C32C3">
              <w:rPr>
                <w:rFonts w:ascii="Times New Roman" w:hAnsi="Times New Roman"/>
                <w:sz w:val="24"/>
                <w:szCs w:val="24"/>
              </w:rPr>
              <w:t>Lilan</w:t>
            </w:r>
            <w:proofErr w:type="spellEnd"/>
            <w:r w:rsidRPr="004C32C3">
              <w:rPr>
                <w:rFonts w:ascii="Times New Roman" w:hAnsi="Times New Roman"/>
                <w:sz w:val="24"/>
                <w:szCs w:val="24"/>
              </w:rPr>
              <w:t xml:space="preserve"> Chen                        </w:t>
            </w:r>
            <w:r w:rsidRPr="004C32C3">
              <w:rPr>
                <w:rFonts w:ascii="Times New Roman" w:hAnsi="Times New Roman"/>
                <w:b/>
                <w:sz w:val="24"/>
                <w:szCs w:val="24"/>
              </w:rPr>
              <w:t>Spring 2020</w:t>
            </w:r>
          </w:p>
        </w:tc>
        <w:tc>
          <w:tcPr>
            <w:tcW w:w="4675" w:type="dxa"/>
          </w:tcPr>
          <w:p w14:paraId="353EA57E" w14:textId="1810FF15" w:rsidR="00974DEA" w:rsidRPr="004C32C3" w:rsidRDefault="00974DEA" w:rsidP="00974DEA">
            <w:pPr>
              <w:pStyle w:val="ListParagraph"/>
              <w:numPr>
                <w:ilvl w:val="0"/>
                <w:numId w:val="50"/>
              </w:numPr>
              <w:spacing w:line="360" w:lineRule="auto"/>
              <w:jc w:val="left"/>
              <w:rPr>
                <w:rFonts w:ascii="Times New Roman" w:hAnsi="Times New Roman"/>
                <w:sz w:val="24"/>
                <w:szCs w:val="24"/>
              </w:rPr>
            </w:pPr>
            <w:r w:rsidRPr="004C32C3">
              <w:rPr>
                <w:rFonts w:ascii="Times New Roman" w:hAnsi="Times New Roman"/>
                <w:sz w:val="24"/>
                <w:szCs w:val="24"/>
              </w:rPr>
              <w:t xml:space="preserve">Yoonjoo K,                       </w:t>
            </w:r>
            <w:r w:rsidRPr="004C32C3">
              <w:rPr>
                <w:rFonts w:ascii="Times New Roman" w:hAnsi="Times New Roman"/>
                <w:b/>
                <w:smallCaps/>
                <w:sz w:val="24"/>
                <w:szCs w:val="24"/>
              </w:rPr>
              <w:t>Summer 2008</w:t>
            </w:r>
          </w:p>
        </w:tc>
      </w:tr>
      <w:tr w:rsidR="00974DEA" w:rsidRPr="004C32C3" w14:paraId="11E7A619" w14:textId="77777777" w:rsidTr="0062337A">
        <w:tc>
          <w:tcPr>
            <w:tcW w:w="4675" w:type="dxa"/>
          </w:tcPr>
          <w:p w14:paraId="5E30B6DE" w14:textId="6661FC16" w:rsidR="00974DEA" w:rsidRPr="004C32C3" w:rsidRDefault="00974DEA" w:rsidP="00974DEA">
            <w:pPr>
              <w:pStyle w:val="ListParagraph"/>
              <w:numPr>
                <w:ilvl w:val="0"/>
                <w:numId w:val="35"/>
              </w:numPr>
              <w:spacing w:line="360" w:lineRule="auto"/>
              <w:jc w:val="left"/>
              <w:rPr>
                <w:rFonts w:ascii="Times New Roman" w:hAnsi="Times New Roman"/>
                <w:sz w:val="24"/>
                <w:szCs w:val="24"/>
              </w:rPr>
            </w:pPr>
            <w:r w:rsidRPr="004C32C3">
              <w:rPr>
                <w:rFonts w:ascii="Times New Roman" w:hAnsi="Times New Roman"/>
                <w:sz w:val="24"/>
                <w:szCs w:val="24"/>
              </w:rPr>
              <w:t xml:space="preserve">Xitao Xie                               </w:t>
            </w:r>
            <w:r w:rsidRPr="004C32C3">
              <w:rPr>
                <w:rFonts w:ascii="Times New Roman" w:hAnsi="Times New Roman"/>
                <w:b/>
                <w:sz w:val="24"/>
                <w:szCs w:val="24"/>
              </w:rPr>
              <w:t>Fall 2017</w:t>
            </w:r>
          </w:p>
        </w:tc>
        <w:tc>
          <w:tcPr>
            <w:tcW w:w="4675" w:type="dxa"/>
          </w:tcPr>
          <w:p w14:paraId="2791B588" w14:textId="1EC1AD4F" w:rsidR="00974DEA" w:rsidRPr="004C32C3" w:rsidRDefault="00974DEA" w:rsidP="00974DEA">
            <w:pPr>
              <w:pStyle w:val="ListParagraph"/>
              <w:numPr>
                <w:ilvl w:val="0"/>
                <w:numId w:val="50"/>
              </w:numPr>
              <w:spacing w:line="360" w:lineRule="auto"/>
              <w:jc w:val="left"/>
              <w:rPr>
                <w:rFonts w:ascii="Times New Roman" w:hAnsi="Times New Roman"/>
                <w:sz w:val="24"/>
                <w:szCs w:val="24"/>
              </w:rPr>
            </w:pPr>
            <w:proofErr w:type="spellStart"/>
            <w:r w:rsidRPr="004C32C3">
              <w:rPr>
                <w:rFonts w:ascii="Times New Roman" w:hAnsi="Times New Roman"/>
                <w:sz w:val="24"/>
                <w:szCs w:val="24"/>
              </w:rPr>
              <w:t>Keindl</w:t>
            </w:r>
            <w:proofErr w:type="spellEnd"/>
            <w:r w:rsidRPr="004C32C3">
              <w:rPr>
                <w:rFonts w:ascii="Times New Roman" w:hAnsi="Times New Roman"/>
                <w:sz w:val="24"/>
                <w:szCs w:val="24"/>
              </w:rPr>
              <w:t xml:space="preserve">, M                          </w:t>
            </w:r>
            <w:r w:rsidRPr="004C32C3">
              <w:rPr>
                <w:rFonts w:ascii="Times New Roman" w:hAnsi="Times New Roman"/>
                <w:b/>
                <w:smallCaps/>
                <w:sz w:val="24"/>
                <w:szCs w:val="24"/>
              </w:rPr>
              <w:t>Spring 2002</w:t>
            </w:r>
          </w:p>
        </w:tc>
      </w:tr>
      <w:tr w:rsidR="00974DEA" w:rsidRPr="004C32C3" w14:paraId="07237A21" w14:textId="77777777" w:rsidTr="0062337A">
        <w:tc>
          <w:tcPr>
            <w:tcW w:w="4675" w:type="dxa"/>
          </w:tcPr>
          <w:p w14:paraId="08CBCF42" w14:textId="187F50A2" w:rsidR="00974DEA" w:rsidRPr="004C32C3" w:rsidRDefault="00974DEA" w:rsidP="00974DEA">
            <w:pPr>
              <w:pStyle w:val="ListParagraph"/>
              <w:numPr>
                <w:ilvl w:val="0"/>
                <w:numId w:val="35"/>
              </w:numPr>
              <w:spacing w:line="360" w:lineRule="auto"/>
              <w:jc w:val="left"/>
              <w:rPr>
                <w:rFonts w:ascii="Times New Roman" w:hAnsi="Times New Roman"/>
                <w:sz w:val="24"/>
                <w:szCs w:val="24"/>
              </w:rPr>
            </w:pPr>
            <w:r w:rsidRPr="004C32C3">
              <w:rPr>
                <w:rFonts w:ascii="Times New Roman" w:hAnsi="Times New Roman"/>
                <w:sz w:val="24"/>
                <w:szCs w:val="24"/>
              </w:rPr>
              <w:t xml:space="preserve">Shichao Liu                       </w:t>
            </w:r>
            <w:r w:rsidRPr="004C32C3">
              <w:rPr>
                <w:rFonts w:ascii="Times New Roman" w:hAnsi="Times New Roman"/>
                <w:b/>
                <w:smallCaps/>
                <w:sz w:val="24"/>
                <w:szCs w:val="24"/>
              </w:rPr>
              <w:t>Spring 2015</w:t>
            </w:r>
          </w:p>
        </w:tc>
        <w:tc>
          <w:tcPr>
            <w:tcW w:w="4675" w:type="dxa"/>
          </w:tcPr>
          <w:p w14:paraId="7EDBD53C" w14:textId="373FB613" w:rsidR="00974DEA" w:rsidRPr="004C32C3" w:rsidRDefault="00974DEA" w:rsidP="00974DEA">
            <w:pPr>
              <w:pStyle w:val="ListParagraph"/>
              <w:numPr>
                <w:ilvl w:val="0"/>
                <w:numId w:val="50"/>
              </w:numPr>
              <w:spacing w:line="360" w:lineRule="auto"/>
              <w:jc w:val="left"/>
              <w:rPr>
                <w:rFonts w:ascii="Times New Roman" w:hAnsi="Times New Roman"/>
                <w:sz w:val="24"/>
                <w:szCs w:val="24"/>
              </w:rPr>
            </w:pPr>
            <w:r w:rsidRPr="004C32C3">
              <w:rPr>
                <w:rFonts w:ascii="Times New Roman" w:hAnsi="Times New Roman"/>
                <w:sz w:val="24"/>
                <w:szCs w:val="24"/>
              </w:rPr>
              <w:t xml:space="preserve">Agnew, B.                          </w:t>
            </w:r>
            <w:r w:rsidRPr="004C32C3">
              <w:rPr>
                <w:rFonts w:ascii="Times New Roman" w:hAnsi="Times New Roman"/>
                <w:b/>
                <w:smallCaps/>
                <w:sz w:val="24"/>
                <w:szCs w:val="24"/>
              </w:rPr>
              <w:t>Spring 1999</w:t>
            </w:r>
          </w:p>
        </w:tc>
      </w:tr>
      <w:tr w:rsidR="00974DEA" w:rsidRPr="004C32C3" w14:paraId="7541000C" w14:textId="77777777" w:rsidTr="0062337A">
        <w:tc>
          <w:tcPr>
            <w:tcW w:w="4675" w:type="dxa"/>
          </w:tcPr>
          <w:p w14:paraId="1C92E174" w14:textId="605936C9" w:rsidR="00974DEA" w:rsidRPr="004C32C3" w:rsidRDefault="00974DEA" w:rsidP="00974DEA">
            <w:pPr>
              <w:pStyle w:val="ListParagraph"/>
              <w:numPr>
                <w:ilvl w:val="0"/>
                <w:numId w:val="35"/>
              </w:numPr>
              <w:spacing w:line="360" w:lineRule="auto"/>
              <w:jc w:val="left"/>
              <w:rPr>
                <w:rFonts w:ascii="Times New Roman" w:hAnsi="Times New Roman"/>
                <w:sz w:val="24"/>
                <w:szCs w:val="24"/>
              </w:rPr>
            </w:pPr>
            <w:r w:rsidRPr="004C32C3">
              <w:rPr>
                <w:rFonts w:ascii="Times New Roman" w:hAnsi="Times New Roman"/>
                <w:sz w:val="24"/>
                <w:szCs w:val="24"/>
              </w:rPr>
              <w:t xml:space="preserve">Xiao Wang                         </w:t>
            </w:r>
            <w:r w:rsidRPr="004C32C3">
              <w:rPr>
                <w:rFonts w:ascii="Times New Roman" w:hAnsi="Times New Roman"/>
                <w:b/>
                <w:smallCaps/>
                <w:sz w:val="24"/>
                <w:szCs w:val="24"/>
              </w:rPr>
              <w:t>Spring 2015</w:t>
            </w:r>
          </w:p>
        </w:tc>
        <w:tc>
          <w:tcPr>
            <w:tcW w:w="4675" w:type="dxa"/>
          </w:tcPr>
          <w:p w14:paraId="7710EE18" w14:textId="736FDDBA" w:rsidR="00974DEA" w:rsidRPr="004C32C3" w:rsidRDefault="00974DEA" w:rsidP="00974DEA">
            <w:pPr>
              <w:pStyle w:val="ListParagraph"/>
              <w:numPr>
                <w:ilvl w:val="0"/>
                <w:numId w:val="50"/>
              </w:numPr>
              <w:spacing w:line="360" w:lineRule="auto"/>
              <w:jc w:val="left"/>
              <w:rPr>
                <w:rFonts w:ascii="Times New Roman" w:hAnsi="Times New Roman"/>
                <w:sz w:val="24"/>
                <w:szCs w:val="24"/>
              </w:rPr>
            </w:pPr>
            <w:r w:rsidRPr="004C32C3">
              <w:rPr>
                <w:rFonts w:ascii="Times New Roman" w:hAnsi="Times New Roman"/>
                <w:sz w:val="24"/>
                <w:szCs w:val="24"/>
              </w:rPr>
              <w:t xml:space="preserve">Russell Del Grosso            </w:t>
            </w:r>
            <w:r w:rsidRPr="004C32C3">
              <w:rPr>
                <w:rFonts w:ascii="Times New Roman" w:hAnsi="Times New Roman"/>
                <w:b/>
                <w:smallCaps/>
                <w:sz w:val="24"/>
                <w:szCs w:val="24"/>
              </w:rPr>
              <w:t>Spring 1998</w:t>
            </w:r>
          </w:p>
        </w:tc>
      </w:tr>
      <w:tr w:rsidR="00974DEA" w:rsidRPr="004C32C3" w14:paraId="210C1713" w14:textId="77777777" w:rsidTr="0062337A">
        <w:tc>
          <w:tcPr>
            <w:tcW w:w="4675" w:type="dxa"/>
          </w:tcPr>
          <w:p w14:paraId="2E659D9E" w14:textId="2C8B0DA8" w:rsidR="00974DEA" w:rsidRPr="004C32C3" w:rsidRDefault="00974DEA" w:rsidP="00974DEA">
            <w:pPr>
              <w:pStyle w:val="ListParagraph"/>
              <w:numPr>
                <w:ilvl w:val="0"/>
                <w:numId w:val="35"/>
              </w:numPr>
              <w:spacing w:line="360" w:lineRule="auto"/>
              <w:ind w:left="360"/>
              <w:jc w:val="left"/>
              <w:rPr>
                <w:rFonts w:ascii="Times New Roman" w:hAnsi="Times New Roman"/>
                <w:sz w:val="24"/>
                <w:szCs w:val="24"/>
              </w:rPr>
            </w:pPr>
            <w:r w:rsidRPr="004C32C3">
              <w:rPr>
                <w:rFonts w:ascii="Times New Roman" w:hAnsi="Times New Roman"/>
                <w:sz w:val="24"/>
                <w:szCs w:val="24"/>
              </w:rPr>
              <w:t xml:space="preserve">Yun Ouyang                      </w:t>
            </w:r>
            <w:r w:rsidRPr="004C32C3">
              <w:rPr>
                <w:rFonts w:ascii="Times New Roman" w:hAnsi="Times New Roman"/>
                <w:b/>
                <w:smallCaps/>
                <w:sz w:val="24"/>
                <w:szCs w:val="24"/>
              </w:rPr>
              <w:t>Spring 2013</w:t>
            </w:r>
          </w:p>
        </w:tc>
        <w:tc>
          <w:tcPr>
            <w:tcW w:w="4675" w:type="dxa"/>
          </w:tcPr>
          <w:p w14:paraId="59ABBF73" w14:textId="4A4149D1" w:rsidR="00974DEA" w:rsidRPr="004C32C3" w:rsidRDefault="00974DEA" w:rsidP="00974DEA">
            <w:pPr>
              <w:pStyle w:val="ListParagraph"/>
              <w:numPr>
                <w:ilvl w:val="0"/>
                <w:numId w:val="50"/>
              </w:numPr>
              <w:spacing w:line="360" w:lineRule="auto"/>
              <w:jc w:val="left"/>
              <w:rPr>
                <w:rFonts w:ascii="Times New Roman" w:hAnsi="Times New Roman"/>
                <w:sz w:val="24"/>
                <w:szCs w:val="24"/>
              </w:rPr>
            </w:pPr>
            <w:r w:rsidRPr="004C32C3">
              <w:rPr>
                <w:rFonts w:ascii="Times New Roman" w:hAnsi="Times New Roman"/>
                <w:sz w:val="24"/>
                <w:szCs w:val="24"/>
              </w:rPr>
              <w:t xml:space="preserve">Liao, X.,                          </w:t>
            </w:r>
            <w:r w:rsidRPr="004C32C3">
              <w:rPr>
                <w:rFonts w:ascii="Times New Roman" w:hAnsi="Times New Roman"/>
                <w:b/>
                <w:smallCaps/>
                <w:sz w:val="24"/>
                <w:szCs w:val="24"/>
              </w:rPr>
              <w:t>Summer 1997</w:t>
            </w:r>
          </w:p>
        </w:tc>
      </w:tr>
      <w:tr w:rsidR="00974DEA" w:rsidRPr="004C32C3" w14:paraId="279A59B1" w14:textId="77777777" w:rsidTr="0062337A">
        <w:tc>
          <w:tcPr>
            <w:tcW w:w="4675" w:type="dxa"/>
          </w:tcPr>
          <w:p w14:paraId="787B0CD0" w14:textId="70DF68BC" w:rsidR="00974DEA" w:rsidRPr="004C32C3" w:rsidRDefault="00974DEA" w:rsidP="00974DEA">
            <w:pPr>
              <w:pStyle w:val="ListParagraph"/>
              <w:numPr>
                <w:ilvl w:val="0"/>
                <w:numId w:val="35"/>
              </w:numPr>
              <w:spacing w:line="360" w:lineRule="auto"/>
              <w:jc w:val="left"/>
              <w:rPr>
                <w:rFonts w:ascii="Times New Roman" w:hAnsi="Times New Roman"/>
                <w:sz w:val="24"/>
                <w:szCs w:val="24"/>
              </w:rPr>
            </w:pPr>
            <w:r w:rsidRPr="004C32C3">
              <w:rPr>
                <w:rFonts w:ascii="Times New Roman" w:hAnsi="Times New Roman"/>
                <w:sz w:val="24"/>
                <w:szCs w:val="24"/>
              </w:rPr>
              <w:t xml:space="preserve">Henrichsen A                  </w:t>
            </w:r>
            <w:r w:rsidRPr="004C32C3">
              <w:rPr>
                <w:rFonts w:ascii="Times New Roman" w:hAnsi="Times New Roman"/>
                <w:b/>
                <w:smallCaps/>
                <w:sz w:val="24"/>
                <w:szCs w:val="24"/>
              </w:rPr>
              <w:t>Summer 2012</w:t>
            </w:r>
          </w:p>
        </w:tc>
        <w:tc>
          <w:tcPr>
            <w:tcW w:w="4675" w:type="dxa"/>
          </w:tcPr>
          <w:p w14:paraId="67DDE6ED" w14:textId="24C988BC" w:rsidR="00974DEA" w:rsidRPr="004C32C3" w:rsidRDefault="00974DEA" w:rsidP="00974DEA">
            <w:pPr>
              <w:pStyle w:val="ListParagraph"/>
              <w:numPr>
                <w:ilvl w:val="0"/>
                <w:numId w:val="50"/>
              </w:numPr>
              <w:spacing w:line="360" w:lineRule="auto"/>
              <w:jc w:val="left"/>
              <w:rPr>
                <w:rFonts w:ascii="Times New Roman" w:hAnsi="Times New Roman"/>
                <w:sz w:val="24"/>
                <w:szCs w:val="24"/>
              </w:rPr>
            </w:pPr>
            <w:r w:rsidRPr="004C32C3">
              <w:rPr>
                <w:rFonts w:ascii="Times New Roman" w:hAnsi="Times New Roman"/>
                <w:sz w:val="24"/>
                <w:szCs w:val="24"/>
              </w:rPr>
              <w:t xml:space="preserve">Stout K.                                </w:t>
            </w:r>
            <w:r w:rsidRPr="004C32C3">
              <w:rPr>
                <w:rFonts w:ascii="Times New Roman" w:hAnsi="Times New Roman"/>
                <w:b/>
                <w:smallCaps/>
                <w:sz w:val="24"/>
                <w:szCs w:val="24"/>
              </w:rPr>
              <w:t>Fall 1997</w:t>
            </w:r>
          </w:p>
        </w:tc>
      </w:tr>
      <w:tr w:rsidR="00974DEA" w:rsidRPr="004C32C3" w14:paraId="2E3ED45E" w14:textId="77777777" w:rsidTr="0062337A">
        <w:tc>
          <w:tcPr>
            <w:tcW w:w="4675" w:type="dxa"/>
          </w:tcPr>
          <w:p w14:paraId="6BD9C9EA" w14:textId="39F944D6" w:rsidR="00974DEA" w:rsidRPr="004C32C3" w:rsidRDefault="00974DEA" w:rsidP="00974DEA">
            <w:pPr>
              <w:pStyle w:val="ListParagraph"/>
              <w:numPr>
                <w:ilvl w:val="0"/>
                <w:numId w:val="35"/>
              </w:numPr>
              <w:spacing w:line="360" w:lineRule="auto"/>
              <w:jc w:val="left"/>
              <w:rPr>
                <w:rFonts w:ascii="Times New Roman" w:hAnsi="Times New Roman"/>
                <w:sz w:val="24"/>
                <w:szCs w:val="24"/>
              </w:rPr>
            </w:pPr>
            <w:r w:rsidRPr="004C32C3">
              <w:rPr>
                <w:rFonts w:ascii="Times New Roman" w:hAnsi="Times New Roman"/>
                <w:sz w:val="24"/>
                <w:szCs w:val="24"/>
              </w:rPr>
              <w:t xml:space="preserve">Pappu S                          </w:t>
            </w:r>
            <w:r w:rsidRPr="004C32C3">
              <w:rPr>
                <w:rFonts w:ascii="Times New Roman" w:hAnsi="Times New Roman"/>
                <w:b/>
                <w:smallCaps/>
                <w:sz w:val="24"/>
                <w:szCs w:val="24"/>
              </w:rPr>
              <w:t>Summer 2011</w:t>
            </w:r>
          </w:p>
        </w:tc>
        <w:tc>
          <w:tcPr>
            <w:tcW w:w="4675" w:type="dxa"/>
          </w:tcPr>
          <w:p w14:paraId="676FA747" w14:textId="4FE267AC" w:rsidR="00974DEA" w:rsidRPr="004C32C3" w:rsidRDefault="00974DEA" w:rsidP="00974DEA">
            <w:pPr>
              <w:pStyle w:val="ListParagraph"/>
              <w:numPr>
                <w:ilvl w:val="0"/>
                <w:numId w:val="50"/>
              </w:numPr>
              <w:spacing w:line="360" w:lineRule="auto"/>
              <w:jc w:val="left"/>
              <w:rPr>
                <w:rFonts w:ascii="Times New Roman" w:hAnsi="Times New Roman"/>
                <w:sz w:val="24"/>
                <w:szCs w:val="24"/>
              </w:rPr>
            </w:pPr>
            <w:r w:rsidRPr="004C32C3">
              <w:rPr>
                <w:rFonts w:ascii="Times New Roman" w:hAnsi="Times New Roman"/>
                <w:sz w:val="24"/>
                <w:szCs w:val="24"/>
              </w:rPr>
              <w:t xml:space="preserve">Ramsay </w:t>
            </w:r>
            <w:proofErr w:type="spellStart"/>
            <w:r w:rsidRPr="004C32C3">
              <w:rPr>
                <w:rFonts w:ascii="Times New Roman" w:hAnsi="Times New Roman"/>
                <w:sz w:val="24"/>
                <w:szCs w:val="24"/>
              </w:rPr>
              <w:t>McBay</w:t>
            </w:r>
            <w:proofErr w:type="spellEnd"/>
            <w:r w:rsidRPr="004C32C3">
              <w:rPr>
                <w:rFonts w:ascii="Times New Roman" w:hAnsi="Times New Roman"/>
                <w:sz w:val="24"/>
                <w:szCs w:val="24"/>
              </w:rPr>
              <w:t xml:space="preserve">                     </w:t>
            </w:r>
            <w:r w:rsidRPr="004C32C3">
              <w:rPr>
                <w:rFonts w:ascii="Times New Roman" w:hAnsi="Times New Roman"/>
                <w:b/>
                <w:smallCaps/>
                <w:sz w:val="24"/>
                <w:szCs w:val="24"/>
              </w:rPr>
              <w:t>Fall 1996</w:t>
            </w:r>
          </w:p>
        </w:tc>
      </w:tr>
      <w:tr w:rsidR="00974DEA" w:rsidRPr="004C32C3" w14:paraId="195EBDA5" w14:textId="77777777" w:rsidTr="0062337A">
        <w:tc>
          <w:tcPr>
            <w:tcW w:w="4675" w:type="dxa"/>
          </w:tcPr>
          <w:p w14:paraId="0B249693" w14:textId="6EA278E4" w:rsidR="00974DEA" w:rsidRPr="004C32C3" w:rsidRDefault="00974DEA" w:rsidP="00974DEA">
            <w:pPr>
              <w:pStyle w:val="ListParagraph"/>
              <w:numPr>
                <w:ilvl w:val="0"/>
                <w:numId w:val="35"/>
              </w:numPr>
              <w:spacing w:line="360" w:lineRule="auto"/>
              <w:jc w:val="left"/>
              <w:rPr>
                <w:rFonts w:ascii="Times New Roman" w:hAnsi="Times New Roman"/>
                <w:sz w:val="24"/>
                <w:szCs w:val="24"/>
              </w:rPr>
            </w:pPr>
            <w:r w:rsidRPr="004C32C3">
              <w:rPr>
                <w:rFonts w:ascii="Times New Roman" w:hAnsi="Times New Roman"/>
                <w:sz w:val="24"/>
                <w:szCs w:val="24"/>
              </w:rPr>
              <w:t xml:space="preserve">Yuan S                            </w:t>
            </w:r>
            <w:r w:rsidRPr="004C32C3">
              <w:rPr>
                <w:rFonts w:ascii="Times New Roman" w:hAnsi="Times New Roman"/>
                <w:b/>
                <w:smallCaps/>
                <w:sz w:val="24"/>
                <w:szCs w:val="24"/>
              </w:rPr>
              <w:t>Summer 2011</w:t>
            </w:r>
          </w:p>
        </w:tc>
        <w:tc>
          <w:tcPr>
            <w:tcW w:w="4675" w:type="dxa"/>
          </w:tcPr>
          <w:p w14:paraId="3B65EFCB" w14:textId="537316DB" w:rsidR="00974DEA" w:rsidRPr="004C32C3" w:rsidRDefault="00974DEA" w:rsidP="00974DEA">
            <w:pPr>
              <w:pStyle w:val="ListParagraph"/>
              <w:numPr>
                <w:ilvl w:val="0"/>
                <w:numId w:val="50"/>
              </w:numPr>
              <w:spacing w:line="360" w:lineRule="auto"/>
              <w:jc w:val="left"/>
              <w:rPr>
                <w:rFonts w:ascii="Times New Roman" w:hAnsi="Times New Roman"/>
                <w:sz w:val="24"/>
                <w:szCs w:val="24"/>
              </w:rPr>
            </w:pPr>
            <w:r w:rsidRPr="004C32C3">
              <w:rPr>
                <w:rFonts w:ascii="Times New Roman" w:hAnsi="Times New Roman"/>
                <w:sz w:val="24"/>
                <w:szCs w:val="24"/>
              </w:rPr>
              <w:t xml:space="preserve">Gregg Rodd                     </w:t>
            </w:r>
            <w:r w:rsidRPr="004C32C3">
              <w:rPr>
                <w:rFonts w:ascii="Times New Roman" w:hAnsi="Times New Roman"/>
                <w:b/>
                <w:smallCaps/>
                <w:sz w:val="24"/>
                <w:szCs w:val="24"/>
              </w:rPr>
              <w:t>Summer 1996</w:t>
            </w:r>
          </w:p>
        </w:tc>
      </w:tr>
      <w:tr w:rsidR="00974DEA" w:rsidRPr="004C32C3" w14:paraId="7683FF77" w14:textId="77777777" w:rsidTr="0062337A">
        <w:tc>
          <w:tcPr>
            <w:tcW w:w="4675" w:type="dxa"/>
          </w:tcPr>
          <w:p w14:paraId="4A6A06B6" w14:textId="52704A73" w:rsidR="00974DEA" w:rsidRPr="004C32C3" w:rsidRDefault="00974DEA" w:rsidP="00974DEA">
            <w:pPr>
              <w:pStyle w:val="ListParagraph"/>
              <w:numPr>
                <w:ilvl w:val="0"/>
                <w:numId w:val="35"/>
              </w:numPr>
              <w:spacing w:line="360" w:lineRule="auto"/>
              <w:ind w:left="360"/>
              <w:jc w:val="left"/>
              <w:rPr>
                <w:rFonts w:ascii="Times New Roman" w:hAnsi="Times New Roman"/>
                <w:sz w:val="24"/>
                <w:szCs w:val="24"/>
              </w:rPr>
            </w:pPr>
            <w:r w:rsidRPr="004C32C3">
              <w:rPr>
                <w:rFonts w:ascii="Times New Roman" w:hAnsi="Times New Roman"/>
                <w:sz w:val="24"/>
                <w:szCs w:val="24"/>
              </w:rPr>
              <w:t xml:space="preserve">Yan Qiao                              </w:t>
            </w:r>
            <w:r w:rsidRPr="004C32C3">
              <w:rPr>
                <w:rFonts w:ascii="Times New Roman" w:hAnsi="Times New Roman"/>
                <w:b/>
                <w:smallCaps/>
                <w:sz w:val="24"/>
                <w:szCs w:val="24"/>
              </w:rPr>
              <w:t>Fall 2009</w:t>
            </w:r>
          </w:p>
        </w:tc>
        <w:tc>
          <w:tcPr>
            <w:tcW w:w="4675" w:type="dxa"/>
          </w:tcPr>
          <w:p w14:paraId="629E1C2F" w14:textId="7C5A50F1" w:rsidR="00974DEA" w:rsidRPr="004C32C3" w:rsidRDefault="00974DEA" w:rsidP="00974DEA">
            <w:pPr>
              <w:pStyle w:val="ListParagraph"/>
              <w:numPr>
                <w:ilvl w:val="0"/>
                <w:numId w:val="50"/>
              </w:numPr>
              <w:spacing w:line="360" w:lineRule="auto"/>
              <w:jc w:val="left"/>
              <w:rPr>
                <w:rFonts w:ascii="Times New Roman" w:hAnsi="Times New Roman"/>
                <w:sz w:val="24"/>
                <w:szCs w:val="24"/>
              </w:rPr>
            </w:pPr>
            <w:r w:rsidRPr="004C32C3">
              <w:rPr>
                <w:rFonts w:ascii="Times New Roman" w:hAnsi="Times New Roman"/>
                <w:sz w:val="24"/>
                <w:szCs w:val="24"/>
              </w:rPr>
              <w:t xml:space="preserve">Natalie Rivera                       </w:t>
            </w:r>
            <w:r w:rsidRPr="004C32C3">
              <w:rPr>
                <w:rFonts w:ascii="Times New Roman" w:hAnsi="Times New Roman"/>
                <w:b/>
                <w:smallCaps/>
                <w:sz w:val="24"/>
                <w:szCs w:val="24"/>
              </w:rPr>
              <w:t>Fall 1997</w:t>
            </w:r>
          </w:p>
        </w:tc>
      </w:tr>
      <w:tr w:rsidR="00974DEA" w:rsidRPr="004C32C3" w14:paraId="51C0A032" w14:textId="77777777" w:rsidTr="0062337A">
        <w:tc>
          <w:tcPr>
            <w:tcW w:w="4675" w:type="dxa"/>
          </w:tcPr>
          <w:p w14:paraId="1D4D47AF" w14:textId="44F34370" w:rsidR="00974DEA" w:rsidRPr="004C32C3" w:rsidRDefault="00974DEA" w:rsidP="00974DEA">
            <w:pPr>
              <w:pStyle w:val="ListParagraph"/>
              <w:numPr>
                <w:ilvl w:val="0"/>
                <w:numId w:val="35"/>
              </w:numPr>
              <w:spacing w:line="360" w:lineRule="auto"/>
              <w:jc w:val="left"/>
              <w:rPr>
                <w:rFonts w:ascii="Times New Roman" w:hAnsi="Times New Roman"/>
                <w:sz w:val="24"/>
                <w:szCs w:val="24"/>
              </w:rPr>
            </w:pPr>
            <w:r w:rsidRPr="004C32C3">
              <w:rPr>
                <w:rFonts w:ascii="Times New Roman" w:hAnsi="Times New Roman"/>
                <w:sz w:val="24"/>
                <w:szCs w:val="24"/>
              </w:rPr>
              <w:t xml:space="preserve">Russell S.                       </w:t>
            </w:r>
            <w:r w:rsidRPr="004C32C3">
              <w:rPr>
                <w:rFonts w:ascii="Times New Roman" w:hAnsi="Times New Roman"/>
                <w:b/>
                <w:smallCaps/>
                <w:sz w:val="24"/>
                <w:szCs w:val="24"/>
              </w:rPr>
              <w:t>Summer 2009</w:t>
            </w:r>
          </w:p>
        </w:tc>
        <w:tc>
          <w:tcPr>
            <w:tcW w:w="4675" w:type="dxa"/>
          </w:tcPr>
          <w:p w14:paraId="110CA6AF" w14:textId="00F91146" w:rsidR="00974DEA" w:rsidRPr="004C32C3" w:rsidRDefault="00974DEA" w:rsidP="00974DEA">
            <w:pPr>
              <w:pStyle w:val="ListParagraph"/>
              <w:numPr>
                <w:ilvl w:val="0"/>
                <w:numId w:val="50"/>
              </w:numPr>
              <w:spacing w:line="360" w:lineRule="auto"/>
              <w:jc w:val="left"/>
              <w:rPr>
                <w:rFonts w:ascii="Times New Roman" w:hAnsi="Times New Roman"/>
                <w:sz w:val="24"/>
                <w:szCs w:val="24"/>
              </w:rPr>
            </w:pPr>
            <w:r w:rsidRPr="004C32C3">
              <w:rPr>
                <w:rFonts w:ascii="Times New Roman" w:hAnsi="Times New Roman"/>
                <w:sz w:val="24"/>
                <w:szCs w:val="24"/>
              </w:rPr>
              <w:t xml:space="preserve">Geoff </w:t>
            </w:r>
            <w:proofErr w:type="spellStart"/>
            <w:r w:rsidRPr="004C32C3">
              <w:rPr>
                <w:rFonts w:ascii="Times New Roman" w:hAnsi="Times New Roman"/>
                <w:sz w:val="24"/>
                <w:szCs w:val="24"/>
              </w:rPr>
              <w:t>Monsees</w:t>
            </w:r>
            <w:proofErr w:type="spellEnd"/>
            <w:r w:rsidRPr="004C32C3">
              <w:rPr>
                <w:rFonts w:ascii="Times New Roman" w:hAnsi="Times New Roman"/>
                <w:sz w:val="24"/>
                <w:szCs w:val="24"/>
              </w:rPr>
              <w:t xml:space="preserve">,                </w:t>
            </w:r>
            <w:r w:rsidRPr="004C32C3">
              <w:rPr>
                <w:rFonts w:ascii="Times New Roman" w:hAnsi="Times New Roman"/>
                <w:b/>
                <w:smallCaps/>
                <w:sz w:val="24"/>
                <w:szCs w:val="24"/>
              </w:rPr>
              <w:t>Summer 1993</w:t>
            </w:r>
          </w:p>
        </w:tc>
      </w:tr>
      <w:tr w:rsidR="00974DEA" w:rsidRPr="004C32C3" w14:paraId="6511EA7E" w14:textId="77777777" w:rsidTr="0062337A">
        <w:tc>
          <w:tcPr>
            <w:tcW w:w="4675" w:type="dxa"/>
          </w:tcPr>
          <w:p w14:paraId="49C02224" w14:textId="436F00CB" w:rsidR="00974DEA" w:rsidRPr="004C32C3" w:rsidRDefault="00974DEA" w:rsidP="00974DEA">
            <w:pPr>
              <w:pStyle w:val="ListParagraph"/>
              <w:numPr>
                <w:ilvl w:val="0"/>
                <w:numId w:val="35"/>
              </w:numPr>
              <w:spacing w:line="360" w:lineRule="auto"/>
              <w:jc w:val="left"/>
              <w:rPr>
                <w:rFonts w:ascii="Times New Roman" w:hAnsi="Times New Roman"/>
                <w:sz w:val="24"/>
                <w:szCs w:val="24"/>
              </w:rPr>
            </w:pPr>
            <w:r w:rsidRPr="004C32C3">
              <w:rPr>
                <w:rFonts w:ascii="Times New Roman" w:hAnsi="Times New Roman"/>
                <w:sz w:val="24"/>
                <w:szCs w:val="24"/>
              </w:rPr>
              <w:t xml:space="preserve">Rivera, AL                       </w:t>
            </w:r>
            <w:r w:rsidRPr="004C32C3">
              <w:rPr>
                <w:rFonts w:ascii="Times New Roman" w:hAnsi="Times New Roman"/>
                <w:b/>
                <w:smallCaps/>
                <w:sz w:val="24"/>
                <w:szCs w:val="24"/>
              </w:rPr>
              <w:t>Summer 2009</w:t>
            </w:r>
          </w:p>
        </w:tc>
        <w:tc>
          <w:tcPr>
            <w:tcW w:w="4675" w:type="dxa"/>
          </w:tcPr>
          <w:p w14:paraId="3D4B02B5" w14:textId="59706026" w:rsidR="00974DEA" w:rsidRPr="004C32C3" w:rsidRDefault="00974DEA" w:rsidP="00974DEA">
            <w:pPr>
              <w:pStyle w:val="ListParagraph"/>
              <w:numPr>
                <w:ilvl w:val="0"/>
                <w:numId w:val="50"/>
              </w:numPr>
              <w:spacing w:line="360" w:lineRule="auto"/>
              <w:jc w:val="left"/>
              <w:rPr>
                <w:rFonts w:ascii="Times New Roman" w:hAnsi="Times New Roman"/>
                <w:sz w:val="24"/>
                <w:szCs w:val="24"/>
              </w:rPr>
            </w:pPr>
            <w:r w:rsidRPr="004C32C3">
              <w:rPr>
                <w:rFonts w:ascii="Times New Roman" w:hAnsi="Times New Roman"/>
                <w:sz w:val="24"/>
                <w:szCs w:val="24"/>
              </w:rPr>
              <w:t xml:space="preserve">Rhys Williams,                     </w:t>
            </w:r>
            <w:r w:rsidRPr="004C32C3">
              <w:rPr>
                <w:rFonts w:ascii="Times New Roman" w:hAnsi="Times New Roman"/>
                <w:b/>
                <w:smallCaps/>
                <w:sz w:val="24"/>
                <w:szCs w:val="24"/>
              </w:rPr>
              <w:t>Fall 1993</w:t>
            </w:r>
          </w:p>
        </w:tc>
      </w:tr>
    </w:tbl>
    <w:p w14:paraId="40C121C1" w14:textId="49085B26" w:rsidR="000E78AA" w:rsidRPr="004C32C3" w:rsidRDefault="000E78AA" w:rsidP="002904B5">
      <w:pPr>
        <w:pBdr>
          <w:bottom w:val="single" w:sz="12" w:space="1" w:color="auto"/>
        </w:pBdr>
        <w:spacing w:before="60"/>
        <w:jc w:val="center"/>
        <w:rPr>
          <w:rFonts w:ascii="Times New Roman" w:hAnsi="Times New Roman"/>
          <w:b/>
          <w:sz w:val="24"/>
          <w:szCs w:val="24"/>
        </w:rPr>
      </w:pPr>
      <w:r w:rsidRPr="004C32C3">
        <w:rPr>
          <w:rFonts w:ascii="Times New Roman" w:hAnsi="Times New Roman"/>
          <w:b/>
          <w:smallCaps/>
          <w:sz w:val="24"/>
          <w:szCs w:val="24"/>
        </w:rPr>
        <w:t xml:space="preserve">MBA/MS. Economics Applied Project </w:t>
      </w:r>
      <w:r w:rsidR="00252942" w:rsidRPr="004C32C3">
        <w:rPr>
          <w:rFonts w:ascii="Times New Roman" w:hAnsi="Times New Roman"/>
          <w:b/>
          <w:smallCaps/>
          <w:sz w:val="24"/>
          <w:szCs w:val="24"/>
        </w:rPr>
        <w:t>[</w:t>
      </w:r>
      <w:r w:rsidRPr="004C32C3">
        <w:rPr>
          <w:rFonts w:ascii="Times New Roman" w:hAnsi="Times New Roman"/>
          <w:b/>
          <w:smallCaps/>
          <w:sz w:val="24"/>
          <w:szCs w:val="24"/>
        </w:rPr>
        <w:t>Committee Member</w:t>
      </w:r>
      <w:r w:rsidR="00252942" w:rsidRPr="004C32C3">
        <w:rPr>
          <w:rFonts w:ascii="Times New Roman" w:hAnsi="Times New Roman"/>
          <w:b/>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2337A" w:rsidRPr="004C32C3" w14:paraId="791DC319" w14:textId="77777777" w:rsidTr="007063D5">
        <w:tc>
          <w:tcPr>
            <w:tcW w:w="4675" w:type="dxa"/>
          </w:tcPr>
          <w:p w14:paraId="0897C580" w14:textId="4ED37241" w:rsidR="0062337A" w:rsidRPr="004C32C3" w:rsidRDefault="0062337A" w:rsidP="0018384D">
            <w:pPr>
              <w:pStyle w:val="ListParagraph"/>
              <w:numPr>
                <w:ilvl w:val="0"/>
                <w:numId w:val="37"/>
              </w:numPr>
              <w:spacing w:line="360" w:lineRule="auto"/>
              <w:jc w:val="left"/>
              <w:rPr>
                <w:rFonts w:ascii="Times New Roman" w:hAnsi="Times New Roman"/>
                <w:iCs/>
                <w:sz w:val="24"/>
                <w:szCs w:val="24"/>
              </w:rPr>
            </w:pPr>
            <w:proofErr w:type="spellStart"/>
            <w:r w:rsidRPr="004C32C3">
              <w:rPr>
                <w:rFonts w:ascii="Times New Roman" w:hAnsi="Times New Roman"/>
                <w:iCs/>
                <w:sz w:val="24"/>
                <w:szCs w:val="24"/>
              </w:rPr>
              <w:t>Bubnick</w:t>
            </w:r>
            <w:proofErr w:type="spellEnd"/>
            <w:r w:rsidRPr="004C32C3">
              <w:rPr>
                <w:rFonts w:ascii="Times New Roman" w:hAnsi="Times New Roman"/>
                <w:iCs/>
                <w:sz w:val="24"/>
                <w:szCs w:val="24"/>
              </w:rPr>
              <w:t xml:space="preserve">, Z </w:t>
            </w:r>
            <w:r w:rsidR="007063D5" w:rsidRPr="004C32C3">
              <w:rPr>
                <w:rFonts w:ascii="Times New Roman" w:hAnsi="Times New Roman"/>
                <w:iCs/>
                <w:sz w:val="24"/>
                <w:szCs w:val="24"/>
              </w:rPr>
              <w:t xml:space="preserve">                       </w:t>
            </w:r>
            <w:r w:rsidR="008F57DE" w:rsidRPr="004C32C3">
              <w:rPr>
                <w:rFonts w:ascii="Times New Roman" w:hAnsi="Times New Roman"/>
                <w:iCs/>
                <w:sz w:val="24"/>
                <w:szCs w:val="24"/>
              </w:rPr>
              <w:t xml:space="preserve">   </w:t>
            </w:r>
            <w:r w:rsidRPr="004C32C3">
              <w:rPr>
                <w:rFonts w:ascii="Times New Roman" w:hAnsi="Times New Roman"/>
                <w:b/>
                <w:iCs/>
                <w:smallCaps/>
                <w:sz w:val="24"/>
                <w:szCs w:val="24"/>
              </w:rPr>
              <w:t>Fall 2011</w:t>
            </w:r>
          </w:p>
        </w:tc>
        <w:tc>
          <w:tcPr>
            <w:tcW w:w="4675" w:type="dxa"/>
          </w:tcPr>
          <w:p w14:paraId="41807BE4" w14:textId="2EAC23BB" w:rsidR="0062337A" w:rsidRPr="004C32C3" w:rsidRDefault="007063D5" w:rsidP="0018384D">
            <w:pPr>
              <w:pStyle w:val="ListParagraph"/>
              <w:numPr>
                <w:ilvl w:val="0"/>
                <w:numId w:val="37"/>
              </w:numPr>
              <w:spacing w:line="360" w:lineRule="auto"/>
              <w:jc w:val="left"/>
              <w:rPr>
                <w:rFonts w:ascii="Times New Roman" w:hAnsi="Times New Roman"/>
                <w:iCs/>
                <w:sz w:val="24"/>
                <w:szCs w:val="24"/>
              </w:rPr>
            </w:pPr>
            <w:r w:rsidRPr="004C32C3">
              <w:rPr>
                <w:rFonts w:ascii="Times New Roman" w:hAnsi="Times New Roman"/>
                <w:iCs/>
                <w:sz w:val="24"/>
                <w:szCs w:val="24"/>
              </w:rPr>
              <w:t xml:space="preserve">Goldman A.R.                    </w:t>
            </w:r>
            <w:r w:rsidR="008F57DE" w:rsidRPr="004C32C3">
              <w:rPr>
                <w:rFonts w:ascii="Times New Roman" w:hAnsi="Times New Roman"/>
                <w:iCs/>
                <w:sz w:val="24"/>
                <w:szCs w:val="24"/>
              </w:rPr>
              <w:t xml:space="preserve">   </w:t>
            </w:r>
            <w:r w:rsidRPr="004C32C3">
              <w:rPr>
                <w:rFonts w:ascii="Times New Roman" w:hAnsi="Times New Roman"/>
                <w:b/>
                <w:iCs/>
                <w:smallCaps/>
                <w:sz w:val="24"/>
                <w:szCs w:val="24"/>
              </w:rPr>
              <w:t>Fall 2000</w:t>
            </w:r>
          </w:p>
        </w:tc>
      </w:tr>
      <w:tr w:rsidR="0062337A" w:rsidRPr="004C32C3" w14:paraId="2978DFB6" w14:textId="77777777" w:rsidTr="007063D5">
        <w:tc>
          <w:tcPr>
            <w:tcW w:w="4675" w:type="dxa"/>
          </w:tcPr>
          <w:p w14:paraId="05D29E28" w14:textId="3194553E" w:rsidR="0062337A" w:rsidRPr="004C32C3" w:rsidRDefault="0062337A" w:rsidP="0018384D">
            <w:pPr>
              <w:pStyle w:val="ListParagraph"/>
              <w:numPr>
                <w:ilvl w:val="0"/>
                <w:numId w:val="37"/>
              </w:numPr>
              <w:spacing w:line="360" w:lineRule="auto"/>
              <w:jc w:val="left"/>
              <w:rPr>
                <w:rFonts w:ascii="Times New Roman" w:hAnsi="Times New Roman"/>
                <w:iCs/>
                <w:sz w:val="24"/>
                <w:szCs w:val="24"/>
              </w:rPr>
            </w:pPr>
            <w:r w:rsidRPr="004C32C3">
              <w:rPr>
                <w:rFonts w:ascii="Times New Roman" w:hAnsi="Times New Roman"/>
                <w:iCs/>
                <w:sz w:val="24"/>
                <w:szCs w:val="24"/>
              </w:rPr>
              <w:t>Wells, D</w:t>
            </w:r>
            <w:r w:rsidR="007063D5" w:rsidRPr="004C32C3">
              <w:rPr>
                <w:rFonts w:ascii="Times New Roman" w:hAnsi="Times New Roman"/>
                <w:iCs/>
                <w:sz w:val="24"/>
                <w:szCs w:val="24"/>
              </w:rPr>
              <w:t xml:space="preserve">                            </w:t>
            </w:r>
            <w:r w:rsidRPr="004C32C3">
              <w:rPr>
                <w:rFonts w:ascii="Times New Roman" w:hAnsi="Times New Roman"/>
                <w:iCs/>
                <w:sz w:val="24"/>
                <w:szCs w:val="24"/>
              </w:rPr>
              <w:t xml:space="preserve"> </w:t>
            </w:r>
            <w:r w:rsidR="008F57DE" w:rsidRPr="004C32C3">
              <w:rPr>
                <w:rFonts w:ascii="Times New Roman" w:hAnsi="Times New Roman"/>
                <w:iCs/>
                <w:sz w:val="24"/>
                <w:szCs w:val="24"/>
              </w:rPr>
              <w:t xml:space="preserve">   </w:t>
            </w:r>
            <w:r w:rsidRPr="004C32C3">
              <w:rPr>
                <w:rFonts w:ascii="Times New Roman" w:hAnsi="Times New Roman"/>
                <w:b/>
                <w:iCs/>
                <w:smallCaps/>
                <w:sz w:val="24"/>
                <w:szCs w:val="24"/>
              </w:rPr>
              <w:t>Fall 2001</w:t>
            </w:r>
          </w:p>
        </w:tc>
        <w:tc>
          <w:tcPr>
            <w:tcW w:w="4675" w:type="dxa"/>
          </w:tcPr>
          <w:p w14:paraId="7C0A129C" w14:textId="77777777" w:rsidR="0062337A" w:rsidRPr="004C32C3" w:rsidRDefault="0062337A" w:rsidP="002904B5">
            <w:pPr>
              <w:spacing w:line="360" w:lineRule="auto"/>
              <w:jc w:val="left"/>
              <w:rPr>
                <w:rFonts w:ascii="Times New Roman" w:hAnsi="Times New Roman"/>
                <w:iCs/>
                <w:sz w:val="24"/>
                <w:szCs w:val="24"/>
              </w:rPr>
            </w:pPr>
          </w:p>
        </w:tc>
      </w:tr>
    </w:tbl>
    <w:p w14:paraId="37A1C791" w14:textId="365F11F3" w:rsidR="000E78AA" w:rsidRPr="004C32C3" w:rsidRDefault="000E78AA" w:rsidP="002904B5">
      <w:pPr>
        <w:pBdr>
          <w:bottom w:val="single" w:sz="12" w:space="1" w:color="auto"/>
        </w:pBdr>
        <w:spacing w:before="60"/>
        <w:jc w:val="center"/>
        <w:rPr>
          <w:rFonts w:ascii="Times New Roman" w:hAnsi="Times New Roman"/>
          <w:b/>
          <w:smallCaps/>
          <w:sz w:val="24"/>
          <w:szCs w:val="24"/>
        </w:rPr>
      </w:pPr>
      <w:r w:rsidRPr="004C32C3">
        <w:rPr>
          <w:rFonts w:ascii="Times New Roman" w:hAnsi="Times New Roman"/>
          <w:b/>
          <w:smallCaps/>
          <w:sz w:val="24"/>
          <w:szCs w:val="24"/>
        </w:rPr>
        <w:t xml:space="preserve">MQS Applied Papers </w:t>
      </w:r>
      <w:r w:rsidR="00252942" w:rsidRPr="004C32C3">
        <w:rPr>
          <w:rFonts w:ascii="Times New Roman" w:hAnsi="Times New Roman"/>
          <w:b/>
          <w:smallCaps/>
          <w:sz w:val="24"/>
          <w:szCs w:val="24"/>
        </w:rPr>
        <w:t>[</w:t>
      </w:r>
      <w:r w:rsidRPr="004C32C3">
        <w:rPr>
          <w:rFonts w:ascii="Times New Roman" w:hAnsi="Times New Roman"/>
          <w:b/>
          <w:smallCaps/>
          <w:sz w:val="24"/>
          <w:szCs w:val="24"/>
        </w:rPr>
        <w:t>Chair</w:t>
      </w:r>
      <w:r w:rsidR="00252942" w:rsidRPr="004C32C3">
        <w:rPr>
          <w:rFonts w:ascii="Times New Roman" w:hAnsi="Times New Roman"/>
          <w:b/>
          <w:smallCaps/>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609E7" w:rsidRPr="004C32C3" w14:paraId="369980FC" w14:textId="77777777" w:rsidTr="000609E7">
        <w:tc>
          <w:tcPr>
            <w:tcW w:w="4675" w:type="dxa"/>
          </w:tcPr>
          <w:p w14:paraId="2D86EBE7" w14:textId="452B518F" w:rsidR="000609E7" w:rsidRPr="004C32C3" w:rsidRDefault="00E338A6" w:rsidP="0018384D">
            <w:pPr>
              <w:pStyle w:val="ListParagraph"/>
              <w:numPr>
                <w:ilvl w:val="0"/>
                <w:numId w:val="38"/>
              </w:numPr>
              <w:spacing w:line="360" w:lineRule="auto"/>
              <w:jc w:val="left"/>
              <w:rPr>
                <w:rFonts w:ascii="Times New Roman" w:hAnsi="Times New Roman"/>
                <w:b/>
                <w:smallCaps/>
                <w:sz w:val="24"/>
                <w:szCs w:val="24"/>
              </w:rPr>
            </w:pPr>
            <w:r w:rsidRPr="004C32C3">
              <w:rPr>
                <w:rFonts w:ascii="Times New Roman" w:hAnsi="Times New Roman"/>
                <w:sz w:val="24"/>
                <w:szCs w:val="24"/>
              </w:rPr>
              <w:t xml:space="preserve">Oliver C. </w:t>
            </w:r>
            <w:proofErr w:type="spellStart"/>
            <w:r w:rsidRPr="004C32C3">
              <w:rPr>
                <w:rFonts w:ascii="Times New Roman" w:hAnsi="Times New Roman"/>
                <w:sz w:val="24"/>
                <w:szCs w:val="24"/>
              </w:rPr>
              <w:t>Rud</w:t>
            </w:r>
            <w:proofErr w:type="spellEnd"/>
            <w:r w:rsidR="000609E7" w:rsidRPr="004C32C3">
              <w:rPr>
                <w:rFonts w:ascii="Times New Roman" w:hAnsi="Times New Roman"/>
                <w:sz w:val="24"/>
                <w:szCs w:val="24"/>
              </w:rPr>
              <w:t xml:space="preserve">                        </w:t>
            </w:r>
            <w:r w:rsidR="000609E7" w:rsidRPr="004C32C3">
              <w:rPr>
                <w:rFonts w:ascii="Times New Roman" w:hAnsi="Times New Roman"/>
                <w:b/>
                <w:smallCaps/>
                <w:sz w:val="24"/>
                <w:szCs w:val="24"/>
              </w:rPr>
              <w:t>Fall 1991</w:t>
            </w:r>
          </w:p>
        </w:tc>
        <w:tc>
          <w:tcPr>
            <w:tcW w:w="4675" w:type="dxa"/>
          </w:tcPr>
          <w:p w14:paraId="2C14D76F" w14:textId="6B92E6A3" w:rsidR="000609E7" w:rsidRPr="004C32C3" w:rsidRDefault="000609E7" w:rsidP="0018384D">
            <w:pPr>
              <w:pStyle w:val="ListParagraph"/>
              <w:numPr>
                <w:ilvl w:val="0"/>
                <w:numId w:val="39"/>
              </w:numPr>
              <w:spacing w:line="360" w:lineRule="auto"/>
              <w:jc w:val="left"/>
              <w:rPr>
                <w:rFonts w:ascii="Times New Roman" w:hAnsi="Times New Roman"/>
                <w:b/>
                <w:smallCaps/>
                <w:sz w:val="24"/>
                <w:szCs w:val="24"/>
              </w:rPr>
            </w:pPr>
            <w:r w:rsidRPr="004C32C3">
              <w:rPr>
                <w:rFonts w:ascii="Times New Roman" w:hAnsi="Times New Roman"/>
                <w:sz w:val="24"/>
                <w:szCs w:val="24"/>
              </w:rPr>
              <w:t xml:space="preserve">Huang, C.                      </w:t>
            </w:r>
            <w:r w:rsidRPr="004C32C3">
              <w:rPr>
                <w:rFonts w:ascii="Times New Roman" w:hAnsi="Times New Roman"/>
                <w:b/>
                <w:smallCaps/>
                <w:sz w:val="24"/>
                <w:szCs w:val="24"/>
              </w:rPr>
              <w:t>Spring 1989</w:t>
            </w:r>
          </w:p>
        </w:tc>
      </w:tr>
      <w:tr w:rsidR="000609E7" w:rsidRPr="004C32C3" w14:paraId="24A74367" w14:textId="77777777" w:rsidTr="000609E7">
        <w:tc>
          <w:tcPr>
            <w:tcW w:w="4675" w:type="dxa"/>
          </w:tcPr>
          <w:p w14:paraId="39F61E36" w14:textId="08640FF8" w:rsidR="000609E7" w:rsidRPr="004C32C3" w:rsidRDefault="00E338A6" w:rsidP="0018384D">
            <w:pPr>
              <w:pStyle w:val="ListParagraph"/>
              <w:numPr>
                <w:ilvl w:val="0"/>
                <w:numId w:val="38"/>
              </w:numPr>
              <w:spacing w:line="360" w:lineRule="auto"/>
              <w:jc w:val="left"/>
              <w:rPr>
                <w:rFonts w:ascii="Times New Roman" w:hAnsi="Times New Roman"/>
                <w:b/>
                <w:smallCaps/>
                <w:sz w:val="24"/>
                <w:szCs w:val="24"/>
              </w:rPr>
            </w:pPr>
            <w:proofErr w:type="spellStart"/>
            <w:r w:rsidRPr="004C32C3">
              <w:rPr>
                <w:rFonts w:ascii="Times New Roman" w:hAnsi="Times New Roman"/>
                <w:sz w:val="24"/>
                <w:szCs w:val="24"/>
              </w:rPr>
              <w:t>Jumaah</w:t>
            </w:r>
            <w:proofErr w:type="spellEnd"/>
            <w:r w:rsidRPr="004C32C3">
              <w:rPr>
                <w:rFonts w:ascii="Times New Roman" w:hAnsi="Times New Roman"/>
                <w:sz w:val="24"/>
                <w:szCs w:val="24"/>
              </w:rPr>
              <w:t xml:space="preserve"> </w:t>
            </w:r>
            <w:r w:rsidR="000609E7" w:rsidRPr="004C32C3">
              <w:rPr>
                <w:rFonts w:ascii="Times New Roman" w:hAnsi="Times New Roman"/>
                <w:sz w:val="24"/>
                <w:szCs w:val="24"/>
              </w:rPr>
              <w:t xml:space="preserve">Ali                        </w:t>
            </w:r>
            <w:r w:rsidR="000609E7" w:rsidRPr="004C32C3">
              <w:rPr>
                <w:rFonts w:ascii="Times New Roman" w:hAnsi="Times New Roman"/>
                <w:b/>
                <w:smallCaps/>
                <w:sz w:val="24"/>
                <w:szCs w:val="24"/>
              </w:rPr>
              <w:t>Spring1990</w:t>
            </w:r>
          </w:p>
        </w:tc>
        <w:tc>
          <w:tcPr>
            <w:tcW w:w="4675" w:type="dxa"/>
          </w:tcPr>
          <w:p w14:paraId="31F1CF37" w14:textId="64AA623E" w:rsidR="000609E7" w:rsidRPr="004C32C3" w:rsidRDefault="00E338A6" w:rsidP="0018384D">
            <w:pPr>
              <w:pStyle w:val="ListParagraph"/>
              <w:numPr>
                <w:ilvl w:val="0"/>
                <w:numId w:val="39"/>
              </w:numPr>
              <w:spacing w:line="360" w:lineRule="auto"/>
              <w:jc w:val="left"/>
              <w:rPr>
                <w:rFonts w:ascii="Times New Roman" w:hAnsi="Times New Roman"/>
                <w:b/>
                <w:smallCaps/>
                <w:sz w:val="24"/>
                <w:szCs w:val="24"/>
              </w:rPr>
            </w:pPr>
            <w:r w:rsidRPr="004C32C3">
              <w:rPr>
                <w:rFonts w:ascii="Times New Roman" w:hAnsi="Times New Roman"/>
                <w:sz w:val="24"/>
                <w:szCs w:val="24"/>
              </w:rPr>
              <w:t xml:space="preserve">Teresa </w:t>
            </w:r>
            <w:r w:rsidR="000609E7" w:rsidRPr="004C32C3">
              <w:rPr>
                <w:rFonts w:ascii="Times New Roman" w:hAnsi="Times New Roman"/>
                <w:sz w:val="24"/>
                <w:szCs w:val="24"/>
              </w:rPr>
              <w:t xml:space="preserve">McElroy                    </w:t>
            </w:r>
            <w:r w:rsidR="000609E7" w:rsidRPr="004C32C3">
              <w:rPr>
                <w:rFonts w:ascii="Times New Roman" w:hAnsi="Times New Roman"/>
                <w:b/>
                <w:smallCaps/>
                <w:sz w:val="24"/>
                <w:szCs w:val="24"/>
              </w:rPr>
              <w:t>Fall 1988</w:t>
            </w:r>
          </w:p>
        </w:tc>
      </w:tr>
      <w:tr w:rsidR="000609E7" w:rsidRPr="004C32C3" w14:paraId="7C78BDA0" w14:textId="77777777" w:rsidTr="000609E7">
        <w:tc>
          <w:tcPr>
            <w:tcW w:w="4675" w:type="dxa"/>
          </w:tcPr>
          <w:p w14:paraId="3FD198C4" w14:textId="1291ECFB" w:rsidR="000609E7" w:rsidRPr="004C32C3" w:rsidRDefault="00E338A6" w:rsidP="0018384D">
            <w:pPr>
              <w:pStyle w:val="ListParagraph"/>
              <w:numPr>
                <w:ilvl w:val="0"/>
                <w:numId w:val="38"/>
              </w:numPr>
              <w:spacing w:line="360" w:lineRule="auto"/>
              <w:jc w:val="left"/>
              <w:rPr>
                <w:rFonts w:ascii="Times New Roman" w:hAnsi="Times New Roman"/>
                <w:b/>
                <w:smallCaps/>
                <w:sz w:val="24"/>
                <w:szCs w:val="24"/>
              </w:rPr>
            </w:pPr>
            <w:r w:rsidRPr="004C32C3">
              <w:rPr>
                <w:rFonts w:ascii="Times New Roman" w:hAnsi="Times New Roman"/>
                <w:sz w:val="24"/>
                <w:szCs w:val="24"/>
              </w:rPr>
              <w:t xml:space="preserve">Stephanie </w:t>
            </w:r>
            <w:r w:rsidR="000609E7" w:rsidRPr="004C32C3">
              <w:rPr>
                <w:rFonts w:ascii="Times New Roman" w:hAnsi="Times New Roman"/>
                <w:sz w:val="24"/>
                <w:szCs w:val="24"/>
              </w:rPr>
              <w:t xml:space="preserve">Ferguson              </w:t>
            </w:r>
            <w:r w:rsidR="000609E7" w:rsidRPr="004C32C3">
              <w:rPr>
                <w:rFonts w:ascii="Times New Roman" w:hAnsi="Times New Roman"/>
                <w:b/>
                <w:smallCaps/>
                <w:sz w:val="24"/>
                <w:szCs w:val="24"/>
              </w:rPr>
              <w:t>Fall 1989</w:t>
            </w:r>
          </w:p>
        </w:tc>
        <w:tc>
          <w:tcPr>
            <w:tcW w:w="4675" w:type="dxa"/>
          </w:tcPr>
          <w:p w14:paraId="66DE6294" w14:textId="1C7D8CCE" w:rsidR="000609E7" w:rsidRPr="004C32C3" w:rsidRDefault="00E338A6" w:rsidP="0018384D">
            <w:pPr>
              <w:pStyle w:val="ListParagraph"/>
              <w:numPr>
                <w:ilvl w:val="0"/>
                <w:numId w:val="39"/>
              </w:numPr>
              <w:spacing w:line="360" w:lineRule="auto"/>
              <w:jc w:val="left"/>
              <w:rPr>
                <w:rFonts w:ascii="Times New Roman" w:hAnsi="Times New Roman"/>
                <w:b/>
                <w:smallCaps/>
                <w:sz w:val="24"/>
                <w:szCs w:val="24"/>
              </w:rPr>
            </w:pPr>
            <w:r w:rsidRPr="004C32C3">
              <w:rPr>
                <w:rFonts w:ascii="Times New Roman" w:hAnsi="Times New Roman"/>
                <w:sz w:val="24"/>
                <w:szCs w:val="24"/>
              </w:rPr>
              <w:t xml:space="preserve">Ross </w:t>
            </w:r>
            <w:r w:rsidR="000609E7" w:rsidRPr="004C32C3">
              <w:rPr>
                <w:rFonts w:ascii="Times New Roman" w:hAnsi="Times New Roman"/>
                <w:sz w:val="24"/>
                <w:szCs w:val="24"/>
              </w:rPr>
              <w:t>Johnson</w:t>
            </w:r>
            <w:r w:rsidRPr="004C32C3">
              <w:rPr>
                <w:rFonts w:ascii="Times New Roman" w:hAnsi="Times New Roman"/>
                <w:sz w:val="24"/>
                <w:szCs w:val="24"/>
              </w:rPr>
              <w:t xml:space="preserve"> </w:t>
            </w:r>
            <w:r w:rsidR="000609E7" w:rsidRPr="004C32C3">
              <w:rPr>
                <w:rFonts w:ascii="Times New Roman" w:hAnsi="Times New Roman"/>
                <w:sz w:val="24"/>
                <w:szCs w:val="24"/>
              </w:rPr>
              <w:t xml:space="preserve">                     </w:t>
            </w:r>
            <w:r w:rsidR="000609E7" w:rsidRPr="004C32C3">
              <w:rPr>
                <w:rFonts w:ascii="Times New Roman" w:hAnsi="Times New Roman"/>
                <w:b/>
                <w:smallCaps/>
                <w:sz w:val="24"/>
                <w:szCs w:val="24"/>
              </w:rPr>
              <w:t>Fall 1987</w:t>
            </w:r>
          </w:p>
        </w:tc>
      </w:tr>
      <w:tr w:rsidR="000609E7" w:rsidRPr="004C32C3" w14:paraId="4B07A776" w14:textId="77777777" w:rsidTr="000609E7">
        <w:tc>
          <w:tcPr>
            <w:tcW w:w="4675" w:type="dxa"/>
          </w:tcPr>
          <w:p w14:paraId="3F0F989D" w14:textId="5A9CC81B" w:rsidR="000609E7" w:rsidRPr="004C32C3" w:rsidRDefault="00E338A6" w:rsidP="0018384D">
            <w:pPr>
              <w:pStyle w:val="ListParagraph"/>
              <w:numPr>
                <w:ilvl w:val="0"/>
                <w:numId w:val="38"/>
              </w:numPr>
              <w:spacing w:line="360" w:lineRule="auto"/>
              <w:jc w:val="left"/>
              <w:rPr>
                <w:rFonts w:ascii="Times New Roman" w:hAnsi="Times New Roman"/>
                <w:b/>
                <w:smallCaps/>
                <w:sz w:val="24"/>
                <w:szCs w:val="24"/>
              </w:rPr>
            </w:pPr>
            <w:r w:rsidRPr="004C32C3">
              <w:rPr>
                <w:rFonts w:ascii="Times New Roman" w:hAnsi="Times New Roman"/>
                <w:sz w:val="24"/>
                <w:szCs w:val="24"/>
              </w:rPr>
              <w:t xml:space="preserve">David </w:t>
            </w:r>
            <w:r w:rsidR="000609E7" w:rsidRPr="004C32C3">
              <w:rPr>
                <w:rFonts w:ascii="Times New Roman" w:hAnsi="Times New Roman"/>
                <w:sz w:val="24"/>
                <w:szCs w:val="24"/>
              </w:rPr>
              <w:t xml:space="preserve">Yanez                    </w:t>
            </w:r>
            <w:r w:rsidR="000609E7" w:rsidRPr="004C32C3">
              <w:rPr>
                <w:rFonts w:ascii="Times New Roman" w:hAnsi="Times New Roman"/>
                <w:b/>
                <w:smallCaps/>
                <w:sz w:val="24"/>
                <w:szCs w:val="24"/>
              </w:rPr>
              <w:t>Summer 1989</w:t>
            </w:r>
          </w:p>
        </w:tc>
        <w:tc>
          <w:tcPr>
            <w:tcW w:w="4675" w:type="dxa"/>
          </w:tcPr>
          <w:p w14:paraId="545E91AE" w14:textId="77777777" w:rsidR="000609E7" w:rsidRPr="004C32C3" w:rsidRDefault="000609E7" w:rsidP="002904B5">
            <w:pPr>
              <w:spacing w:line="360" w:lineRule="auto"/>
              <w:jc w:val="left"/>
              <w:rPr>
                <w:rFonts w:ascii="Times New Roman" w:hAnsi="Times New Roman"/>
                <w:b/>
                <w:smallCaps/>
                <w:sz w:val="24"/>
                <w:szCs w:val="24"/>
              </w:rPr>
            </w:pPr>
          </w:p>
        </w:tc>
      </w:tr>
    </w:tbl>
    <w:p w14:paraId="2BC468BA" w14:textId="588E7C9B" w:rsidR="000E78AA" w:rsidRPr="004C32C3" w:rsidRDefault="000E78AA" w:rsidP="00F86210">
      <w:pPr>
        <w:pBdr>
          <w:bottom w:val="single" w:sz="18" w:space="1" w:color="auto"/>
        </w:pBdr>
        <w:spacing w:before="60"/>
        <w:jc w:val="center"/>
        <w:rPr>
          <w:rFonts w:ascii="Times New Roman" w:hAnsi="Times New Roman"/>
          <w:b/>
          <w:smallCaps/>
          <w:sz w:val="24"/>
          <w:szCs w:val="24"/>
        </w:rPr>
      </w:pPr>
      <w:r w:rsidRPr="004C32C3">
        <w:rPr>
          <w:rFonts w:ascii="Times New Roman" w:hAnsi="Times New Roman"/>
          <w:b/>
          <w:smallCaps/>
          <w:sz w:val="24"/>
          <w:szCs w:val="24"/>
        </w:rPr>
        <w:t xml:space="preserve">Doctoral Dissertation </w:t>
      </w:r>
      <w:r w:rsidR="00252942" w:rsidRPr="004C32C3">
        <w:rPr>
          <w:rFonts w:ascii="Times New Roman" w:hAnsi="Times New Roman"/>
          <w:b/>
          <w:smallCaps/>
          <w:sz w:val="24"/>
          <w:szCs w:val="24"/>
        </w:rPr>
        <w:t>[</w:t>
      </w:r>
      <w:r w:rsidRPr="004C32C3">
        <w:rPr>
          <w:rFonts w:ascii="Times New Roman" w:hAnsi="Times New Roman"/>
          <w:b/>
          <w:smallCaps/>
          <w:sz w:val="24"/>
          <w:szCs w:val="24"/>
        </w:rPr>
        <w:t>Chair</w:t>
      </w:r>
      <w:r w:rsidR="00252942" w:rsidRPr="004C32C3">
        <w:rPr>
          <w:rFonts w:ascii="Times New Roman" w:hAnsi="Times New Roman"/>
          <w:b/>
          <w:smallCaps/>
          <w:sz w:val="24"/>
          <w:szCs w:val="24"/>
        </w:rPr>
        <w:t>]</w:t>
      </w:r>
      <w:r w:rsidRPr="004C32C3">
        <w:rPr>
          <w:rFonts w:ascii="Times New Roman" w:hAnsi="Times New Roman"/>
          <w:b/>
          <w:smallCaps/>
          <w:sz w:val="24"/>
          <w:szCs w:val="24"/>
        </w:rPr>
        <w:t xml:space="preserve"> – Arizona State University</w:t>
      </w:r>
    </w:p>
    <w:p w14:paraId="28F272CD" w14:textId="77777777" w:rsidR="000E78AA" w:rsidRPr="004C32C3" w:rsidRDefault="000E78AA" w:rsidP="00F86210">
      <w:pPr>
        <w:spacing w:before="120" w:line="360" w:lineRule="auto"/>
        <w:jc w:val="left"/>
        <w:rPr>
          <w:rFonts w:ascii="Times New Roman" w:hAnsi="Times New Roman"/>
          <w:b/>
          <w:smallCaps/>
          <w:sz w:val="24"/>
          <w:szCs w:val="24"/>
        </w:rPr>
      </w:pPr>
      <w:r w:rsidRPr="004C32C3">
        <w:rPr>
          <w:rFonts w:ascii="Times New Roman" w:hAnsi="Times New Roman"/>
          <w:b/>
          <w:smallCaps/>
          <w:sz w:val="24"/>
          <w:szCs w:val="24"/>
        </w:rPr>
        <w:t>Department of Mathematics and Statistics</w:t>
      </w:r>
    </w:p>
    <w:p w14:paraId="0E062F62" w14:textId="4649D714" w:rsidR="00506F88" w:rsidRPr="004C32C3" w:rsidRDefault="00195AF2" w:rsidP="0018384D">
      <w:pPr>
        <w:pStyle w:val="ListParagraph"/>
        <w:numPr>
          <w:ilvl w:val="0"/>
          <w:numId w:val="14"/>
        </w:numPr>
        <w:spacing w:line="360" w:lineRule="auto"/>
        <w:jc w:val="left"/>
        <w:rPr>
          <w:rFonts w:ascii="Times New Roman" w:hAnsi="Times New Roman"/>
          <w:sz w:val="24"/>
          <w:szCs w:val="24"/>
        </w:rPr>
      </w:pPr>
      <w:r w:rsidRPr="004C32C3">
        <w:rPr>
          <w:rFonts w:ascii="Times New Roman" w:hAnsi="Times New Roman"/>
          <w:sz w:val="24"/>
          <w:szCs w:val="24"/>
        </w:rPr>
        <w:t xml:space="preserve">Elsa </w:t>
      </w:r>
      <w:r w:rsidR="00CF68EF" w:rsidRPr="004C32C3">
        <w:rPr>
          <w:rFonts w:ascii="Times New Roman" w:hAnsi="Times New Roman"/>
          <w:sz w:val="24"/>
          <w:szCs w:val="24"/>
        </w:rPr>
        <w:t>Arreola-</w:t>
      </w:r>
      <w:r w:rsidR="00506F88" w:rsidRPr="004C32C3">
        <w:rPr>
          <w:rFonts w:ascii="Times New Roman" w:hAnsi="Times New Roman"/>
          <w:sz w:val="24"/>
          <w:szCs w:val="24"/>
        </w:rPr>
        <w:t>Vazquez</w:t>
      </w:r>
      <w:r w:rsidR="00CF68EF" w:rsidRPr="004C32C3">
        <w:rPr>
          <w:rFonts w:ascii="Times New Roman" w:hAnsi="Times New Roman"/>
          <w:sz w:val="24"/>
          <w:szCs w:val="24"/>
        </w:rPr>
        <w:t>,</w:t>
      </w:r>
      <w:r w:rsidR="00506F88" w:rsidRPr="004C32C3">
        <w:rPr>
          <w:rFonts w:ascii="Times New Roman" w:hAnsi="Times New Roman"/>
          <w:sz w:val="24"/>
          <w:szCs w:val="24"/>
        </w:rPr>
        <w:tab/>
      </w:r>
      <w:r w:rsidR="00506F88" w:rsidRPr="004C32C3">
        <w:rPr>
          <w:rFonts w:ascii="Times New Roman" w:hAnsi="Times New Roman"/>
          <w:sz w:val="24"/>
          <w:szCs w:val="24"/>
        </w:rPr>
        <w:tab/>
      </w:r>
      <w:r w:rsidR="00506F88" w:rsidRPr="004C32C3">
        <w:rPr>
          <w:rFonts w:ascii="Times New Roman" w:hAnsi="Times New Roman"/>
          <w:sz w:val="24"/>
          <w:szCs w:val="24"/>
        </w:rPr>
        <w:tab/>
      </w:r>
      <w:r w:rsidR="00506F88" w:rsidRPr="004C32C3">
        <w:rPr>
          <w:rFonts w:ascii="Times New Roman" w:hAnsi="Times New Roman"/>
          <w:sz w:val="24"/>
          <w:szCs w:val="24"/>
        </w:rPr>
        <w:tab/>
      </w:r>
      <w:r w:rsidR="00E80A32">
        <w:rPr>
          <w:rFonts w:ascii="Times New Roman" w:hAnsi="Times New Roman"/>
          <w:sz w:val="24"/>
          <w:szCs w:val="24"/>
        </w:rPr>
        <w:tab/>
      </w:r>
      <w:r w:rsidR="00E80A32">
        <w:rPr>
          <w:rFonts w:ascii="Times New Roman" w:hAnsi="Times New Roman"/>
          <w:sz w:val="24"/>
          <w:szCs w:val="24"/>
        </w:rPr>
        <w:tab/>
      </w:r>
      <w:r w:rsidR="00E80A32">
        <w:rPr>
          <w:rFonts w:ascii="Times New Roman" w:hAnsi="Times New Roman"/>
          <w:sz w:val="24"/>
          <w:szCs w:val="24"/>
        </w:rPr>
        <w:tab/>
      </w:r>
      <w:r w:rsidR="00E80A32">
        <w:rPr>
          <w:rFonts w:ascii="Times New Roman" w:hAnsi="Times New Roman"/>
          <w:sz w:val="24"/>
          <w:szCs w:val="24"/>
        </w:rPr>
        <w:tab/>
        <w:t xml:space="preserve">           </w:t>
      </w:r>
      <w:r w:rsidR="00506F88" w:rsidRPr="004C32C3">
        <w:rPr>
          <w:rFonts w:ascii="Times New Roman" w:hAnsi="Times New Roman"/>
          <w:b/>
          <w:smallCaps/>
          <w:sz w:val="24"/>
          <w:szCs w:val="24"/>
        </w:rPr>
        <w:t>May 2020</w:t>
      </w:r>
    </w:p>
    <w:p w14:paraId="2486AA61" w14:textId="20294A20" w:rsidR="00CF68EF" w:rsidRPr="004C32C3" w:rsidRDefault="00CF68EF" w:rsidP="00CF68EF">
      <w:pPr>
        <w:pStyle w:val="ListParagraph"/>
        <w:spacing w:line="360" w:lineRule="auto"/>
        <w:ind w:left="360"/>
        <w:jc w:val="left"/>
        <w:rPr>
          <w:rFonts w:ascii="Times New Roman" w:hAnsi="Times New Roman"/>
          <w:sz w:val="24"/>
          <w:szCs w:val="24"/>
        </w:rPr>
      </w:pPr>
      <w:r w:rsidRPr="004C32C3">
        <w:rPr>
          <w:rFonts w:ascii="Times New Roman" w:hAnsi="Times New Roman"/>
          <w:smallCaps/>
          <w:sz w:val="24"/>
          <w:szCs w:val="24"/>
        </w:rPr>
        <w:t>working at</w:t>
      </w:r>
      <w:r w:rsidRPr="004C32C3">
        <w:rPr>
          <w:rFonts w:ascii="Times New Roman" w:hAnsi="Times New Roman"/>
          <w:b/>
          <w:smallCaps/>
          <w:sz w:val="24"/>
          <w:szCs w:val="24"/>
        </w:rPr>
        <w:t xml:space="preserve"> </w:t>
      </w:r>
      <w:r w:rsidRPr="004C32C3">
        <w:rPr>
          <w:rFonts w:ascii="Times New Roman" w:hAnsi="Times New Roman"/>
          <w:sz w:val="24"/>
          <w:szCs w:val="24"/>
        </w:rPr>
        <w:t>National Institutes of Health</w:t>
      </w:r>
    </w:p>
    <w:p w14:paraId="782AE408" w14:textId="17DD1436" w:rsidR="000E78AA" w:rsidRPr="004C32C3" w:rsidRDefault="00195FC6" w:rsidP="0018384D">
      <w:pPr>
        <w:pStyle w:val="ListParagraph"/>
        <w:numPr>
          <w:ilvl w:val="0"/>
          <w:numId w:val="14"/>
        </w:numPr>
        <w:spacing w:line="360" w:lineRule="auto"/>
        <w:jc w:val="left"/>
        <w:rPr>
          <w:rFonts w:ascii="Times New Roman" w:hAnsi="Times New Roman"/>
          <w:sz w:val="24"/>
          <w:szCs w:val="24"/>
        </w:rPr>
      </w:pPr>
      <w:r w:rsidRPr="004C32C3">
        <w:rPr>
          <w:rFonts w:ascii="Times New Roman" w:hAnsi="Times New Roman"/>
          <w:sz w:val="24"/>
          <w:szCs w:val="24"/>
        </w:rPr>
        <w:t xml:space="preserve">Kyle </w:t>
      </w:r>
      <w:r w:rsidR="000E78AA" w:rsidRPr="004C32C3">
        <w:rPr>
          <w:rFonts w:ascii="Times New Roman" w:hAnsi="Times New Roman"/>
          <w:sz w:val="24"/>
          <w:szCs w:val="24"/>
        </w:rPr>
        <w:t xml:space="preserve">Irimata, </w:t>
      </w:r>
      <w:r w:rsidR="00D04D3D" w:rsidRPr="004C32C3">
        <w:rPr>
          <w:rFonts w:ascii="Times New Roman" w:hAnsi="Times New Roman"/>
          <w:i/>
          <w:sz w:val="24"/>
          <w:szCs w:val="24"/>
        </w:rPr>
        <w:t>Intraclass Correlation in hierarchical models</w:t>
      </w:r>
      <w:r w:rsidRPr="004C32C3">
        <w:rPr>
          <w:rFonts w:ascii="Times New Roman" w:hAnsi="Times New Roman"/>
          <w:sz w:val="24"/>
          <w:szCs w:val="24"/>
        </w:rPr>
        <w:t xml:space="preserve">        </w:t>
      </w:r>
      <w:r w:rsidRPr="004C32C3">
        <w:rPr>
          <w:rFonts w:ascii="Times New Roman" w:hAnsi="Times New Roman"/>
          <w:sz w:val="24"/>
          <w:szCs w:val="24"/>
        </w:rPr>
        <w:tab/>
      </w:r>
      <w:r w:rsidRPr="004C32C3">
        <w:rPr>
          <w:rFonts w:ascii="Times New Roman" w:hAnsi="Times New Roman"/>
          <w:sz w:val="24"/>
          <w:szCs w:val="24"/>
        </w:rPr>
        <w:tab/>
        <w:t xml:space="preserve">  </w:t>
      </w:r>
      <w:r w:rsidR="00F938CA" w:rsidRPr="004C32C3">
        <w:rPr>
          <w:rFonts w:ascii="Times New Roman" w:hAnsi="Times New Roman"/>
          <w:sz w:val="24"/>
          <w:szCs w:val="24"/>
        </w:rPr>
        <w:t xml:space="preserve">   </w:t>
      </w:r>
      <w:r w:rsidRPr="004C32C3">
        <w:rPr>
          <w:rFonts w:ascii="Times New Roman" w:hAnsi="Times New Roman"/>
          <w:sz w:val="24"/>
          <w:szCs w:val="24"/>
        </w:rPr>
        <w:t xml:space="preserve">  </w:t>
      </w:r>
      <w:r w:rsidR="00733391" w:rsidRPr="004C32C3">
        <w:rPr>
          <w:rFonts w:ascii="Times New Roman" w:hAnsi="Times New Roman"/>
          <w:sz w:val="24"/>
          <w:szCs w:val="24"/>
        </w:rPr>
        <w:t xml:space="preserve"> </w:t>
      </w:r>
      <w:r w:rsidR="00506F88" w:rsidRPr="004C32C3">
        <w:rPr>
          <w:rFonts w:ascii="Times New Roman" w:hAnsi="Times New Roman"/>
          <w:sz w:val="24"/>
          <w:szCs w:val="24"/>
        </w:rPr>
        <w:t xml:space="preserve">  </w:t>
      </w:r>
      <w:r w:rsidRPr="004C32C3">
        <w:rPr>
          <w:rFonts w:ascii="Times New Roman" w:hAnsi="Times New Roman"/>
          <w:b/>
          <w:smallCaps/>
          <w:sz w:val="24"/>
          <w:szCs w:val="24"/>
        </w:rPr>
        <w:t>May 2018</w:t>
      </w:r>
    </w:p>
    <w:p w14:paraId="7DDE20C8" w14:textId="2CF192E9" w:rsidR="00FB736C" w:rsidRPr="004C32C3" w:rsidRDefault="00FB736C" w:rsidP="00FB736C">
      <w:pPr>
        <w:pStyle w:val="ListParagraph"/>
        <w:spacing w:line="360" w:lineRule="auto"/>
        <w:ind w:left="360"/>
        <w:jc w:val="left"/>
        <w:rPr>
          <w:rFonts w:ascii="Times New Roman" w:hAnsi="Times New Roman"/>
          <w:sz w:val="24"/>
          <w:szCs w:val="24"/>
        </w:rPr>
      </w:pPr>
      <w:r w:rsidRPr="004C32C3">
        <w:rPr>
          <w:rFonts w:ascii="Times New Roman" w:hAnsi="Times New Roman"/>
          <w:smallCaps/>
          <w:sz w:val="24"/>
          <w:szCs w:val="24"/>
        </w:rPr>
        <w:t xml:space="preserve">Working </w:t>
      </w:r>
      <w:r w:rsidR="003B5D1A" w:rsidRPr="004C32C3">
        <w:rPr>
          <w:rFonts w:ascii="Times New Roman" w:hAnsi="Times New Roman"/>
          <w:smallCaps/>
          <w:sz w:val="24"/>
          <w:szCs w:val="24"/>
        </w:rPr>
        <w:t>at</w:t>
      </w:r>
      <w:r w:rsidRPr="004C32C3">
        <w:rPr>
          <w:rFonts w:ascii="Times New Roman" w:hAnsi="Times New Roman"/>
          <w:smallCaps/>
          <w:sz w:val="24"/>
          <w:szCs w:val="24"/>
        </w:rPr>
        <w:t xml:space="preserve"> US Census Bureau</w:t>
      </w:r>
    </w:p>
    <w:p w14:paraId="207B04A3" w14:textId="49D940DA" w:rsidR="000E78AA" w:rsidRPr="004C32C3" w:rsidRDefault="00195FC6" w:rsidP="0018384D">
      <w:pPr>
        <w:pStyle w:val="ListParagraph"/>
        <w:numPr>
          <w:ilvl w:val="0"/>
          <w:numId w:val="14"/>
        </w:numPr>
        <w:spacing w:line="360" w:lineRule="auto"/>
        <w:jc w:val="left"/>
        <w:rPr>
          <w:rFonts w:ascii="Times New Roman" w:hAnsi="Times New Roman"/>
          <w:sz w:val="24"/>
          <w:szCs w:val="24"/>
        </w:rPr>
      </w:pPr>
      <w:r w:rsidRPr="004C32C3">
        <w:rPr>
          <w:rFonts w:ascii="Times New Roman" w:hAnsi="Times New Roman"/>
          <w:sz w:val="24"/>
          <w:szCs w:val="24"/>
        </w:rPr>
        <w:lastRenderedPageBreak/>
        <w:t xml:space="preserve">Katherine </w:t>
      </w:r>
      <w:r w:rsidR="0017450A" w:rsidRPr="004C32C3">
        <w:rPr>
          <w:rFonts w:ascii="Times New Roman" w:hAnsi="Times New Roman"/>
          <w:sz w:val="24"/>
          <w:szCs w:val="24"/>
        </w:rPr>
        <w:t>Irimata</w:t>
      </w:r>
      <w:r w:rsidR="000E78AA" w:rsidRPr="004C32C3">
        <w:rPr>
          <w:rFonts w:ascii="Times New Roman" w:hAnsi="Times New Roman"/>
          <w:sz w:val="24"/>
          <w:szCs w:val="24"/>
        </w:rPr>
        <w:t xml:space="preserve">, </w:t>
      </w:r>
      <w:r w:rsidR="00D04D3D" w:rsidRPr="004C32C3">
        <w:rPr>
          <w:rFonts w:ascii="Times New Roman" w:hAnsi="Times New Roman"/>
          <w:i/>
          <w:sz w:val="24"/>
          <w:szCs w:val="24"/>
        </w:rPr>
        <w:t>Random Effects in multilevel modeling</w:t>
      </w:r>
      <w:r w:rsidRPr="004C32C3">
        <w:rPr>
          <w:rFonts w:ascii="Times New Roman" w:hAnsi="Times New Roman"/>
          <w:sz w:val="24"/>
          <w:szCs w:val="24"/>
        </w:rPr>
        <w:tab/>
      </w:r>
      <w:r w:rsidRPr="004C32C3">
        <w:rPr>
          <w:rFonts w:ascii="Times New Roman" w:hAnsi="Times New Roman"/>
          <w:sz w:val="24"/>
          <w:szCs w:val="24"/>
        </w:rPr>
        <w:tab/>
        <w:t xml:space="preserve">   </w:t>
      </w:r>
      <w:r w:rsidR="000609E7" w:rsidRPr="004C32C3">
        <w:rPr>
          <w:rFonts w:ascii="Times New Roman" w:hAnsi="Times New Roman"/>
          <w:sz w:val="24"/>
          <w:szCs w:val="24"/>
        </w:rPr>
        <w:tab/>
        <w:t xml:space="preserve">   </w:t>
      </w:r>
      <w:r w:rsidR="00F938CA" w:rsidRPr="004C32C3">
        <w:rPr>
          <w:rFonts w:ascii="Times New Roman" w:hAnsi="Times New Roman"/>
          <w:sz w:val="24"/>
          <w:szCs w:val="24"/>
        </w:rPr>
        <w:t xml:space="preserve">    </w:t>
      </w:r>
      <w:r w:rsidR="000609E7" w:rsidRPr="004C32C3">
        <w:rPr>
          <w:rFonts w:ascii="Times New Roman" w:hAnsi="Times New Roman"/>
          <w:sz w:val="24"/>
          <w:szCs w:val="24"/>
        </w:rPr>
        <w:t xml:space="preserve"> </w:t>
      </w:r>
      <w:r w:rsidR="00506F88" w:rsidRPr="004C32C3">
        <w:rPr>
          <w:rFonts w:ascii="Times New Roman" w:hAnsi="Times New Roman"/>
          <w:sz w:val="24"/>
          <w:szCs w:val="24"/>
        </w:rPr>
        <w:t xml:space="preserve">  </w:t>
      </w:r>
      <w:r w:rsidRPr="004C32C3">
        <w:rPr>
          <w:rFonts w:ascii="Times New Roman" w:hAnsi="Times New Roman"/>
          <w:b/>
          <w:smallCaps/>
          <w:sz w:val="24"/>
          <w:szCs w:val="24"/>
        </w:rPr>
        <w:t>May 2018</w:t>
      </w:r>
    </w:p>
    <w:p w14:paraId="39B19833" w14:textId="754AF1A4" w:rsidR="00FB736C" w:rsidRPr="004C32C3" w:rsidRDefault="00E80A32" w:rsidP="00FB736C">
      <w:pPr>
        <w:pStyle w:val="ListParagraph"/>
        <w:spacing w:line="360" w:lineRule="auto"/>
        <w:ind w:left="360"/>
        <w:jc w:val="left"/>
        <w:rPr>
          <w:rFonts w:ascii="Times New Roman" w:hAnsi="Times New Roman"/>
          <w:sz w:val="24"/>
          <w:szCs w:val="24"/>
        </w:rPr>
      </w:pPr>
      <w:r>
        <w:rPr>
          <w:rFonts w:ascii="Times New Roman" w:hAnsi="Times New Roman"/>
          <w:smallCaps/>
          <w:sz w:val="24"/>
          <w:szCs w:val="24"/>
        </w:rPr>
        <w:t>w</w:t>
      </w:r>
      <w:r w:rsidR="00FB736C" w:rsidRPr="004C32C3">
        <w:rPr>
          <w:rFonts w:ascii="Times New Roman" w:hAnsi="Times New Roman"/>
          <w:smallCaps/>
          <w:sz w:val="24"/>
          <w:szCs w:val="24"/>
        </w:rPr>
        <w:t xml:space="preserve">orking </w:t>
      </w:r>
      <w:r w:rsidR="003B5D1A" w:rsidRPr="004C32C3">
        <w:rPr>
          <w:rFonts w:ascii="Times New Roman" w:hAnsi="Times New Roman"/>
          <w:smallCaps/>
          <w:sz w:val="24"/>
          <w:szCs w:val="24"/>
        </w:rPr>
        <w:t>at</w:t>
      </w:r>
      <w:r w:rsidR="00FB736C" w:rsidRPr="004C32C3">
        <w:rPr>
          <w:rFonts w:ascii="Times New Roman" w:hAnsi="Times New Roman"/>
          <w:smallCaps/>
          <w:sz w:val="24"/>
          <w:szCs w:val="24"/>
        </w:rPr>
        <w:t xml:space="preserve"> </w:t>
      </w:r>
      <w:r w:rsidR="00506F88" w:rsidRPr="004C32C3">
        <w:rPr>
          <w:rFonts w:ascii="Times New Roman" w:hAnsi="Times New Roman"/>
          <w:smallCaps/>
          <w:sz w:val="24"/>
          <w:szCs w:val="24"/>
        </w:rPr>
        <w:t>Centers of Disease Control</w:t>
      </w:r>
      <w:r w:rsidR="005417C4" w:rsidRPr="004C32C3">
        <w:rPr>
          <w:rFonts w:ascii="Times New Roman" w:hAnsi="Times New Roman"/>
          <w:smallCaps/>
          <w:sz w:val="24"/>
          <w:szCs w:val="24"/>
        </w:rPr>
        <w:t>, MD</w:t>
      </w:r>
    </w:p>
    <w:p w14:paraId="2A6DB343" w14:textId="3B73EFBB" w:rsidR="000E78AA" w:rsidRPr="00E80A32" w:rsidRDefault="00195FC6" w:rsidP="0018384D">
      <w:pPr>
        <w:pStyle w:val="ListParagraph"/>
        <w:numPr>
          <w:ilvl w:val="0"/>
          <w:numId w:val="14"/>
        </w:numPr>
        <w:spacing w:line="360" w:lineRule="auto"/>
        <w:jc w:val="left"/>
        <w:rPr>
          <w:rFonts w:ascii="Times New Roman" w:hAnsi="Times New Roman"/>
          <w:sz w:val="24"/>
          <w:szCs w:val="24"/>
        </w:rPr>
      </w:pPr>
      <w:r w:rsidRPr="004C32C3">
        <w:rPr>
          <w:rFonts w:ascii="Times New Roman" w:hAnsi="Times New Roman"/>
          <w:sz w:val="24"/>
          <w:szCs w:val="24"/>
        </w:rPr>
        <w:t xml:space="preserve">Bei </w:t>
      </w:r>
      <w:r w:rsidR="000E78AA" w:rsidRPr="004C32C3">
        <w:rPr>
          <w:rFonts w:ascii="Times New Roman" w:hAnsi="Times New Roman"/>
          <w:sz w:val="24"/>
          <w:szCs w:val="24"/>
        </w:rPr>
        <w:t xml:space="preserve">Wang, </w:t>
      </w:r>
      <w:r w:rsidRPr="004C32C3">
        <w:rPr>
          <w:rFonts w:ascii="Times New Roman" w:hAnsi="Times New Roman"/>
          <w:i/>
          <w:sz w:val="24"/>
          <w:szCs w:val="24"/>
        </w:rPr>
        <w:t>GQL, PQL and Bootstrapping</w:t>
      </w:r>
      <w:r w:rsidRPr="004C32C3">
        <w:rPr>
          <w:rFonts w:ascii="Times New Roman" w:hAnsi="Times New Roman"/>
          <w:sz w:val="24"/>
          <w:szCs w:val="24"/>
        </w:rPr>
        <w:tab/>
      </w:r>
      <w:r w:rsidRPr="004C32C3">
        <w:rPr>
          <w:rFonts w:ascii="Times New Roman" w:hAnsi="Times New Roman"/>
          <w:sz w:val="24"/>
          <w:szCs w:val="24"/>
        </w:rPr>
        <w:tab/>
      </w:r>
      <w:r w:rsidRPr="004C32C3">
        <w:rPr>
          <w:rFonts w:ascii="Times New Roman" w:hAnsi="Times New Roman"/>
          <w:sz w:val="24"/>
          <w:szCs w:val="24"/>
        </w:rPr>
        <w:tab/>
      </w:r>
      <w:r w:rsidRPr="004C32C3">
        <w:rPr>
          <w:rFonts w:ascii="Times New Roman" w:hAnsi="Times New Roman"/>
          <w:sz w:val="24"/>
          <w:szCs w:val="24"/>
        </w:rPr>
        <w:tab/>
      </w:r>
      <w:r w:rsidRPr="004C32C3">
        <w:rPr>
          <w:rFonts w:ascii="Times New Roman" w:hAnsi="Times New Roman"/>
          <w:sz w:val="24"/>
          <w:szCs w:val="24"/>
        </w:rPr>
        <w:tab/>
        <w:t xml:space="preserve">   </w:t>
      </w:r>
      <w:r w:rsidR="00F938CA" w:rsidRPr="004C32C3">
        <w:rPr>
          <w:rFonts w:ascii="Times New Roman" w:hAnsi="Times New Roman"/>
          <w:sz w:val="24"/>
          <w:szCs w:val="24"/>
        </w:rPr>
        <w:t xml:space="preserve">     </w:t>
      </w:r>
      <w:r w:rsidRPr="004C32C3">
        <w:rPr>
          <w:rFonts w:ascii="Times New Roman" w:hAnsi="Times New Roman"/>
          <w:sz w:val="24"/>
          <w:szCs w:val="24"/>
        </w:rPr>
        <w:t xml:space="preserve">  </w:t>
      </w:r>
      <w:r w:rsidRPr="004C32C3">
        <w:rPr>
          <w:rFonts w:ascii="Times New Roman" w:hAnsi="Times New Roman"/>
          <w:b/>
          <w:smallCaps/>
          <w:sz w:val="24"/>
          <w:szCs w:val="24"/>
        </w:rPr>
        <w:t>Dec 2017</w:t>
      </w:r>
    </w:p>
    <w:p w14:paraId="69C0A9B4" w14:textId="40817D70" w:rsidR="00E80A32" w:rsidRPr="00E80A32" w:rsidRDefault="00E80A32" w:rsidP="00E80A32">
      <w:pPr>
        <w:pStyle w:val="ListParagraph"/>
        <w:spacing w:line="360" w:lineRule="auto"/>
        <w:ind w:left="360"/>
        <w:jc w:val="left"/>
        <w:rPr>
          <w:rFonts w:ascii="Times New Roman" w:hAnsi="Times New Roman"/>
          <w:sz w:val="24"/>
          <w:szCs w:val="24"/>
        </w:rPr>
      </w:pPr>
      <w:r w:rsidRPr="00E80A32">
        <w:rPr>
          <w:rFonts w:ascii="Times New Roman" w:hAnsi="Times New Roman"/>
          <w:smallCaps/>
          <w:sz w:val="24"/>
          <w:szCs w:val="24"/>
        </w:rPr>
        <w:t>working</w:t>
      </w:r>
      <w:r>
        <w:rPr>
          <w:rFonts w:ascii="Times New Roman" w:hAnsi="Times New Roman"/>
          <w:smallCaps/>
          <w:sz w:val="24"/>
          <w:szCs w:val="24"/>
        </w:rPr>
        <w:t xml:space="preserve"> at</w:t>
      </w:r>
      <w:r w:rsidRPr="00E80A32">
        <w:rPr>
          <w:rFonts w:ascii="Times New Roman" w:hAnsi="Times New Roman"/>
          <w:smallCaps/>
          <w:sz w:val="24"/>
          <w:szCs w:val="24"/>
        </w:rPr>
        <w:t xml:space="preserve"> AMGEN</w:t>
      </w:r>
    </w:p>
    <w:p w14:paraId="4D82E735" w14:textId="3B60FF47" w:rsidR="000E78AA" w:rsidRPr="004C32C3" w:rsidRDefault="00195FC6" w:rsidP="0018384D">
      <w:pPr>
        <w:pStyle w:val="ListParagraph"/>
        <w:numPr>
          <w:ilvl w:val="0"/>
          <w:numId w:val="14"/>
        </w:numPr>
        <w:spacing w:line="360" w:lineRule="auto"/>
        <w:jc w:val="left"/>
        <w:rPr>
          <w:rFonts w:ascii="Times New Roman" w:hAnsi="Times New Roman"/>
          <w:sz w:val="24"/>
          <w:szCs w:val="24"/>
        </w:rPr>
      </w:pPr>
      <w:r w:rsidRPr="004C32C3">
        <w:rPr>
          <w:rFonts w:ascii="Times New Roman" w:hAnsi="Times New Roman"/>
          <w:sz w:val="24"/>
          <w:szCs w:val="24"/>
        </w:rPr>
        <w:t xml:space="preserve">Trent </w:t>
      </w:r>
      <w:r w:rsidR="000E78AA" w:rsidRPr="004C32C3">
        <w:rPr>
          <w:rFonts w:ascii="Times New Roman" w:hAnsi="Times New Roman"/>
          <w:sz w:val="24"/>
          <w:szCs w:val="24"/>
        </w:rPr>
        <w:t xml:space="preserve">LaLonde, </w:t>
      </w:r>
      <w:r w:rsidR="000E78AA" w:rsidRPr="004C32C3">
        <w:rPr>
          <w:rFonts w:ascii="Times New Roman" w:hAnsi="Times New Roman"/>
          <w:i/>
          <w:sz w:val="24"/>
          <w:szCs w:val="24"/>
        </w:rPr>
        <w:t xml:space="preserve">Components of overdispersion in </w:t>
      </w:r>
      <w:r w:rsidR="00680F37" w:rsidRPr="004C32C3">
        <w:rPr>
          <w:rFonts w:ascii="Times New Roman" w:hAnsi="Times New Roman"/>
          <w:i/>
          <w:sz w:val="24"/>
          <w:szCs w:val="24"/>
        </w:rPr>
        <w:t>HGLM</w:t>
      </w:r>
      <w:r w:rsidR="00680F37" w:rsidRPr="004C32C3">
        <w:rPr>
          <w:rFonts w:ascii="Times New Roman" w:hAnsi="Times New Roman"/>
          <w:i/>
          <w:sz w:val="24"/>
          <w:szCs w:val="24"/>
        </w:rPr>
        <w:tab/>
      </w:r>
      <w:r w:rsidRPr="004C32C3">
        <w:rPr>
          <w:rFonts w:ascii="Times New Roman" w:hAnsi="Times New Roman"/>
          <w:sz w:val="24"/>
          <w:szCs w:val="24"/>
        </w:rPr>
        <w:tab/>
      </w:r>
      <w:r w:rsidRPr="004C32C3">
        <w:rPr>
          <w:rFonts w:ascii="Times New Roman" w:hAnsi="Times New Roman"/>
          <w:sz w:val="24"/>
          <w:szCs w:val="24"/>
        </w:rPr>
        <w:tab/>
        <w:t xml:space="preserve">    </w:t>
      </w:r>
      <w:r w:rsidR="00F938CA" w:rsidRPr="004C32C3">
        <w:rPr>
          <w:rFonts w:ascii="Times New Roman" w:hAnsi="Times New Roman"/>
          <w:sz w:val="24"/>
          <w:szCs w:val="24"/>
        </w:rPr>
        <w:t xml:space="preserve">      </w:t>
      </w:r>
      <w:r w:rsidR="005A727E" w:rsidRPr="004C32C3">
        <w:rPr>
          <w:rFonts w:ascii="Times New Roman" w:hAnsi="Times New Roman"/>
          <w:b/>
          <w:smallCaps/>
          <w:sz w:val="24"/>
          <w:szCs w:val="24"/>
        </w:rPr>
        <w:t>May 2009</w:t>
      </w:r>
    </w:p>
    <w:p w14:paraId="2985E339" w14:textId="130A9ED6" w:rsidR="00FB736C" w:rsidRPr="004C32C3" w:rsidRDefault="00FB736C" w:rsidP="00FB736C">
      <w:pPr>
        <w:pStyle w:val="ListParagraph"/>
        <w:spacing w:line="360" w:lineRule="auto"/>
        <w:ind w:left="360"/>
        <w:jc w:val="left"/>
        <w:rPr>
          <w:rFonts w:ascii="Times New Roman" w:hAnsi="Times New Roman"/>
          <w:sz w:val="24"/>
          <w:szCs w:val="24"/>
        </w:rPr>
      </w:pPr>
      <w:r w:rsidRPr="004C32C3">
        <w:rPr>
          <w:rFonts w:ascii="Times New Roman" w:hAnsi="Times New Roman"/>
          <w:smallCaps/>
          <w:sz w:val="24"/>
          <w:szCs w:val="24"/>
        </w:rPr>
        <w:t xml:space="preserve">Working </w:t>
      </w:r>
      <w:r w:rsidR="003B5D1A" w:rsidRPr="004C32C3">
        <w:rPr>
          <w:rFonts w:ascii="Times New Roman" w:hAnsi="Times New Roman"/>
          <w:smallCaps/>
          <w:sz w:val="24"/>
          <w:szCs w:val="24"/>
        </w:rPr>
        <w:t>at</w:t>
      </w:r>
      <w:r w:rsidRPr="004C32C3">
        <w:rPr>
          <w:rFonts w:ascii="Times New Roman" w:hAnsi="Times New Roman"/>
          <w:smallCaps/>
          <w:sz w:val="24"/>
          <w:szCs w:val="24"/>
        </w:rPr>
        <w:t xml:space="preserve"> Professor at University Northern Colorado</w:t>
      </w:r>
    </w:p>
    <w:p w14:paraId="31ECBC3D" w14:textId="77777777" w:rsidR="000E78AA" w:rsidRPr="004C32C3" w:rsidRDefault="000E78AA" w:rsidP="002904B5">
      <w:pPr>
        <w:pBdr>
          <w:bottom w:val="single" w:sz="12" w:space="1" w:color="auto"/>
        </w:pBdr>
        <w:jc w:val="left"/>
        <w:rPr>
          <w:rFonts w:ascii="Times New Roman" w:hAnsi="Times New Roman"/>
          <w:b/>
          <w:smallCaps/>
          <w:sz w:val="24"/>
          <w:szCs w:val="24"/>
        </w:rPr>
      </w:pPr>
      <w:r w:rsidRPr="004C32C3">
        <w:rPr>
          <w:rFonts w:ascii="Times New Roman" w:hAnsi="Times New Roman"/>
          <w:b/>
          <w:smallCaps/>
          <w:sz w:val="24"/>
          <w:szCs w:val="24"/>
        </w:rPr>
        <w:t>Department of Decision and Information Systems</w:t>
      </w:r>
    </w:p>
    <w:p w14:paraId="61FE3DC9" w14:textId="4D16FC42" w:rsidR="000E78AA" w:rsidRPr="004C32C3" w:rsidRDefault="00195FC6" w:rsidP="00CF68EF">
      <w:pPr>
        <w:pStyle w:val="ListParagraph"/>
        <w:numPr>
          <w:ilvl w:val="0"/>
          <w:numId w:val="14"/>
        </w:numPr>
        <w:spacing w:before="120" w:line="360" w:lineRule="auto"/>
        <w:rPr>
          <w:rFonts w:ascii="Times New Roman" w:hAnsi="Times New Roman"/>
          <w:i/>
          <w:sz w:val="24"/>
          <w:szCs w:val="24"/>
        </w:rPr>
      </w:pPr>
      <w:proofErr w:type="spellStart"/>
      <w:r w:rsidRPr="004C32C3">
        <w:rPr>
          <w:rFonts w:ascii="Times New Roman" w:hAnsi="Times New Roman"/>
          <w:sz w:val="24"/>
          <w:szCs w:val="24"/>
        </w:rPr>
        <w:t>Sarita</w:t>
      </w:r>
      <w:proofErr w:type="spellEnd"/>
      <w:r w:rsidRPr="004C32C3">
        <w:rPr>
          <w:rFonts w:ascii="Times New Roman" w:hAnsi="Times New Roman"/>
          <w:sz w:val="24"/>
          <w:szCs w:val="24"/>
        </w:rPr>
        <w:t xml:space="preserve"> Khanna, </w:t>
      </w:r>
      <w:r w:rsidR="00680F37" w:rsidRPr="004C32C3">
        <w:rPr>
          <w:rFonts w:ascii="Times New Roman" w:hAnsi="Times New Roman"/>
          <w:sz w:val="24"/>
          <w:szCs w:val="24"/>
        </w:rPr>
        <w:t>RE</w:t>
      </w:r>
      <w:r w:rsidR="000E78AA" w:rsidRPr="004C32C3">
        <w:rPr>
          <w:rFonts w:ascii="Times New Roman" w:hAnsi="Times New Roman"/>
          <w:sz w:val="24"/>
          <w:szCs w:val="24"/>
        </w:rPr>
        <w:t xml:space="preserve"> asymptotic properties of </w:t>
      </w:r>
      <w:proofErr w:type="spellStart"/>
      <w:r w:rsidR="000E78AA" w:rsidRPr="004C32C3">
        <w:rPr>
          <w:rFonts w:ascii="Times New Roman" w:hAnsi="Times New Roman"/>
          <w:sz w:val="24"/>
          <w:szCs w:val="24"/>
        </w:rPr>
        <w:t>quasilikelihood</w:t>
      </w:r>
      <w:proofErr w:type="spellEnd"/>
      <w:r w:rsidR="000E78AA" w:rsidRPr="004C32C3">
        <w:rPr>
          <w:rFonts w:ascii="Times New Roman" w:hAnsi="Times New Roman"/>
          <w:sz w:val="24"/>
          <w:szCs w:val="24"/>
        </w:rPr>
        <w:t xml:space="preserve"> estimators</w:t>
      </w:r>
      <w:r w:rsidR="00327063" w:rsidRPr="004C32C3">
        <w:rPr>
          <w:rFonts w:ascii="Times New Roman" w:hAnsi="Times New Roman"/>
          <w:sz w:val="24"/>
          <w:szCs w:val="24"/>
        </w:rPr>
        <w:t xml:space="preserve"> </w:t>
      </w:r>
      <w:r w:rsidR="00680F37" w:rsidRPr="004C32C3">
        <w:rPr>
          <w:rFonts w:ascii="Times New Roman" w:hAnsi="Times New Roman"/>
          <w:sz w:val="24"/>
          <w:szCs w:val="24"/>
        </w:rPr>
        <w:t xml:space="preserve">   </w:t>
      </w:r>
      <w:r w:rsidRPr="004C32C3">
        <w:rPr>
          <w:rFonts w:ascii="Times New Roman" w:hAnsi="Times New Roman"/>
          <w:sz w:val="24"/>
          <w:szCs w:val="24"/>
        </w:rPr>
        <w:t xml:space="preserve"> </w:t>
      </w:r>
      <w:r w:rsidR="00F938CA" w:rsidRPr="004C32C3">
        <w:rPr>
          <w:rFonts w:ascii="Times New Roman" w:hAnsi="Times New Roman"/>
          <w:sz w:val="24"/>
          <w:szCs w:val="24"/>
        </w:rPr>
        <w:tab/>
      </w:r>
      <w:r w:rsidR="00E80A32">
        <w:rPr>
          <w:rFonts w:ascii="Times New Roman" w:hAnsi="Times New Roman"/>
          <w:sz w:val="24"/>
          <w:szCs w:val="24"/>
        </w:rPr>
        <w:tab/>
      </w:r>
      <w:r w:rsidRPr="004C32C3">
        <w:rPr>
          <w:rFonts w:ascii="Times New Roman" w:hAnsi="Times New Roman"/>
          <w:b/>
          <w:smallCaps/>
          <w:sz w:val="24"/>
          <w:szCs w:val="24"/>
        </w:rPr>
        <w:t>May1996</w:t>
      </w:r>
    </w:p>
    <w:p w14:paraId="719528C0" w14:textId="7388B972" w:rsidR="000E78AA" w:rsidRPr="004C32C3" w:rsidRDefault="00195FC6" w:rsidP="0018384D">
      <w:pPr>
        <w:pStyle w:val="ListParagraph"/>
        <w:numPr>
          <w:ilvl w:val="0"/>
          <w:numId w:val="14"/>
        </w:numPr>
        <w:spacing w:line="360" w:lineRule="auto"/>
        <w:jc w:val="left"/>
        <w:rPr>
          <w:rFonts w:ascii="Times New Roman" w:hAnsi="Times New Roman"/>
          <w:sz w:val="24"/>
          <w:szCs w:val="24"/>
        </w:rPr>
      </w:pPr>
      <w:proofErr w:type="spellStart"/>
      <w:r w:rsidRPr="004C32C3">
        <w:rPr>
          <w:rFonts w:ascii="Times New Roman" w:hAnsi="Times New Roman"/>
          <w:sz w:val="24"/>
          <w:szCs w:val="24"/>
        </w:rPr>
        <w:t>Jumaah</w:t>
      </w:r>
      <w:proofErr w:type="spellEnd"/>
      <w:r w:rsidRPr="004C32C3">
        <w:rPr>
          <w:rFonts w:ascii="Times New Roman" w:hAnsi="Times New Roman"/>
          <w:sz w:val="24"/>
          <w:szCs w:val="24"/>
        </w:rPr>
        <w:t xml:space="preserve"> </w:t>
      </w:r>
      <w:r w:rsidR="000E78AA" w:rsidRPr="004C32C3">
        <w:rPr>
          <w:rFonts w:ascii="Times New Roman" w:hAnsi="Times New Roman"/>
          <w:sz w:val="24"/>
          <w:szCs w:val="24"/>
        </w:rPr>
        <w:t>Ali, J. Generalized joint modeling of mean and dispersion</w:t>
      </w:r>
      <w:r w:rsidRPr="004C32C3">
        <w:rPr>
          <w:rFonts w:ascii="Times New Roman" w:hAnsi="Times New Roman"/>
          <w:i/>
          <w:sz w:val="24"/>
          <w:szCs w:val="24"/>
        </w:rPr>
        <w:tab/>
      </w:r>
      <w:r w:rsidR="00280DEE" w:rsidRPr="004C32C3">
        <w:rPr>
          <w:rFonts w:ascii="Times New Roman" w:hAnsi="Times New Roman"/>
          <w:i/>
          <w:sz w:val="24"/>
          <w:szCs w:val="24"/>
        </w:rPr>
        <w:t xml:space="preserve">   </w:t>
      </w:r>
      <w:r w:rsidR="00F938CA" w:rsidRPr="004C32C3">
        <w:rPr>
          <w:rFonts w:ascii="Times New Roman" w:hAnsi="Times New Roman"/>
          <w:i/>
          <w:sz w:val="24"/>
          <w:szCs w:val="24"/>
        </w:rPr>
        <w:t xml:space="preserve">                  </w:t>
      </w:r>
      <w:r w:rsidR="00280DEE" w:rsidRPr="004C32C3">
        <w:rPr>
          <w:rFonts w:ascii="Times New Roman" w:hAnsi="Times New Roman"/>
          <w:i/>
          <w:sz w:val="24"/>
          <w:szCs w:val="24"/>
        </w:rPr>
        <w:t xml:space="preserve"> </w:t>
      </w:r>
      <w:r w:rsidRPr="004C32C3">
        <w:rPr>
          <w:rFonts w:ascii="Times New Roman" w:hAnsi="Times New Roman"/>
          <w:b/>
          <w:smallCaps/>
          <w:sz w:val="24"/>
          <w:szCs w:val="24"/>
        </w:rPr>
        <w:t>May 1994</w:t>
      </w:r>
    </w:p>
    <w:p w14:paraId="5AEB9A85" w14:textId="627D6424" w:rsidR="00FB736C" w:rsidRPr="004C32C3" w:rsidRDefault="00FB736C" w:rsidP="00FB736C">
      <w:pPr>
        <w:pStyle w:val="ListParagraph"/>
        <w:spacing w:line="360" w:lineRule="auto"/>
        <w:ind w:left="360"/>
        <w:jc w:val="left"/>
        <w:rPr>
          <w:rFonts w:ascii="Times New Roman" w:hAnsi="Times New Roman"/>
          <w:sz w:val="24"/>
          <w:szCs w:val="24"/>
        </w:rPr>
      </w:pPr>
      <w:r w:rsidRPr="004C32C3">
        <w:rPr>
          <w:rFonts w:ascii="Times New Roman" w:hAnsi="Times New Roman"/>
          <w:smallCaps/>
          <w:sz w:val="24"/>
          <w:szCs w:val="24"/>
        </w:rPr>
        <w:t>Working as Professor at King Saud University</w:t>
      </w:r>
    </w:p>
    <w:p w14:paraId="02493AB3" w14:textId="41B638C9" w:rsidR="000E78AA" w:rsidRPr="004C32C3" w:rsidRDefault="002618A3" w:rsidP="0018384D">
      <w:pPr>
        <w:pStyle w:val="ListParagraph"/>
        <w:numPr>
          <w:ilvl w:val="0"/>
          <w:numId w:val="14"/>
        </w:numPr>
        <w:spacing w:line="360" w:lineRule="auto"/>
        <w:jc w:val="left"/>
        <w:rPr>
          <w:rFonts w:ascii="Times New Roman" w:hAnsi="Times New Roman"/>
          <w:sz w:val="24"/>
          <w:szCs w:val="24"/>
        </w:rPr>
      </w:pPr>
      <w:r w:rsidRPr="004C32C3">
        <w:rPr>
          <w:rFonts w:ascii="Times New Roman" w:hAnsi="Times New Roman"/>
          <w:sz w:val="24"/>
          <w:szCs w:val="24"/>
        </w:rPr>
        <w:t xml:space="preserve">Norbert David </w:t>
      </w:r>
      <w:r w:rsidR="000E78AA" w:rsidRPr="004C32C3">
        <w:rPr>
          <w:rFonts w:ascii="Times New Roman" w:hAnsi="Times New Roman"/>
          <w:sz w:val="24"/>
          <w:szCs w:val="24"/>
        </w:rPr>
        <w:t xml:space="preserve">Yanez, Overdispersion in generalized linear models </w:t>
      </w:r>
      <w:r w:rsidR="00280DEE" w:rsidRPr="004C32C3">
        <w:rPr>
          <w:rFonts w:ascii="Times New Roman" w:hAnsi="Times New Roman"/>
          <w:sz w:val="24"/>
          <w:szCs w:val="24"/>
        </w:rPr>
        <w:tab/>
        <w:t xml:space="preserve"> </w:t>
      </w:r>
      <w:r w:rsidR="00F938CA" w:rsidRPr="004C32C3">
        <w:rPr>
          <w:rFonts w:ascii="Times New Roman" w:hAnsi="Times New Roman"/>
          <w:sz w:val="24"/>
          <w:szCs w:val="24"/>
        </w:rPr>
        <w:tab/>
        <w:t xml:space="preserve">          </w:t>
      </w:r>
      <w:r w:rsidR="00280DEE" w:rsidRPr="004C32C3">
        <w:rPr>
          <w:rFonts w:ascii="Times New Roman" w:hAnsi="Times New Roman"/>
          <w:b/>
          <w:smallCaps/>
          <w:sz w:val="24"/>
          <w:szCs w:val="24"/>
        </w:rPr>
        <w:t>May 1993</w:t>
      </w:r>
    </w:p>
    <w:p w14:paraId="371CFCC6" w14:textId="5CD425E6" w:rsidR="00FB736C" w:rsidRPr="004C32C3" w:rsidRDefault="00FB736C" w:rsidP="00FB736C">
      <w:pPr>
        <w:pStyle w:val="ListParagraph"/>
        <w:spacing w:line="360" w:lineRule="auto"/>
        <w:ind w:left="360"/>
        <w:jc w:val="left"/>
        <w:rPr>
          <w:rFonts w:ascii="Times New Roman" w:hAnsi="Times New Roman"/>
          <w:smallCaps/>
          <w:sz w:val="24"/>
          <w:szCs w:val="24"/>
        </w:rPr>
      </w:pPr>
      <w:r w:rsidRPr="004C32C3">
        <w:rPr>
          <w:rFonts w:ascii="Times New Roman" w:hAnsi="Times New Roman"/>
          <w:sz w:val="24"/>
          <w:szCs w:val="24"/>
        </w:rPr>
        <w:t xml:space="preserve">  </w:t>
      </w:r>
      <w:r w:rsidRPr="004C32C3">
        <w:rPr>
          <w:rFonts w:ascii="Times New Roman" w:hAnsi="Times New Roman"/>
          <w:smallCaps/>
          <w:sz w:val="24"/>
          <w:szCs w:val="24"/>
        </w:rPr>
        <w:t>Working as Professor at University of Washington</w:t>
      </w:r>
    </w:p>
    <w:p w14:paraId="7851574B" w14:textId="0A70EC33" w:rsidR="000E78AA" w:rsidRPr="004C32C3" w:rsidRDefault="000E78AA" w:rsidP="00E31C2D">
      <w:pPr>
        <w:pBdr>
          <w:bottom w:val="single" w:sz="18" w:space="1" w:color="auto"/>
        </w:pBdr>
        <w:spacing w:before="60"/>
        <w:jc w:val="center"/>
        <w:rPr>
          <w:rFonts w:ascii="Times New Roman" w:hAnsi="Times New Roman"/>
          <w:b/>
          <w:smallCaps/>
          <w:sz w:val="24"/>
          <w:szCs w:val="24"/>
        </w:rPr>
      </w:pPr>
      <w:r w:rsidRPr="004C32C3">
        <w:rPr>
          <w:rFonts w:ascii="Times New Roman" w:hAnsi="Times New Roman"/>
          <w:b/>
          <w:smallCaps/>
          <w:sz w:val="24"/>
          <w:szCs w:val="24"/>
        </w:rPr>
        <w:t xml:space="preserve">Doctoral Dissertation </w:t>
      </w:r>
      <w:r w:rsidR="00252942" w:rsidRPr="004C32C3">
        <w:rPr>
          <w:rFonts w:ascii="Times New Roman" w:hAnsi="Times New Roman"/>
          <w:b/>
          <w:smallCaps/>
          <w:sz w:val="24"/>
          <w:szCs w:val="24"/>
        </w:rPr>
        <w:t>[</w:t>
      </w:r>
      <w:r w:rsidRPr="004C32C3">
        <w:rPr>
          <w:rFonts w:ascii="Times New Roman" w:hAnsi="Times New Roman"/>
          <w:b/>
          <w:smallCaps/>
          <w:sz w:val="24"/>
          <w:szCs w:val="24"/>
        </w:rPr>
        <w:t>Committee Member</w:t>
      </w:r>
      <w:r w:rsidR="00252942" w:rsidRPr="004C32C3">
        <w:rPr>
          <w:rFonts w:ascii="Times New Roman" w:hAnsi="Times New Roman"/>
          <w:b/>
          <w:smallCaps/>
          <w:sz w:val="24"/>
          <w:szCs w:val="24"/>
        </w:rPr>
        <w:t>]</w:t>
      </w:r>
      <w:r w:rsidR="00C014B2" w:rsidRPr="004C32C3">
        <w:rPr>
          <w:rFonts w:ascii="Times New Roman" w:hAnsi="Times New Roman"/>
          <w:b/>
          <w:smallCaps/>
          <w:sz w:val="24"/>
          <w:szCs w:val="24"/>
        </w:rPr>
        <w:t xml:space="preserve"> </w:t>
      </w:r>
    </w:p>
    <w:p w14:paraId="165A6D4A" w14:textId="4A7DDEBF" w:rsidR="00C014B2" w:rsidRPr="004C32C3" w:rsidRDefault="00C014B2" w:rsidP="00C014B2">
      <w:pPr>
        <w:spacing w:before="120" w:line="360" w:lineRule="auto"/>
        <w:jc w:val="center"/>
        <w:rPr>
          <w:rFonts w:ascii="Times New Roman" w:hAnsi="Times New Roman"/>
          <w:b/>
          <w:smallCaps/>
          <w:sz w:val="24"/>
          <w:szCs w:val="24"/>
        </w:rPr>
      </w:pPr>
      <w:r w:rsidRPr="004C32C3">
        <w:rPr>
          <w:rFonts w:ascii="Times New Roman" w:hAnsi="Times New Roman"/>
          <w:b/>
          <w:smallCaps/>
          <w:sz w:val="24"/>
          <w:szCs w:val="24"/>
        </w:rPr>
        <w:t>Arizona State University</w:t>
      </w:r>
    </w:p>
    <w:p w14:paraId="60FF3EB6" w14:textId="4FE81CD5" w:rsidR="00BF36DF" w:rsidRPr="004C32C3" w:rsidRDefault="00BF36DF" w:rsidP="00BF36DF">
      <w:pPr>
        <w:spacing w:line="360" w:lineRule="auto"/>
        <w:rPr>
          <w:rFonts w:ascii="Times New Roman" w:hAnsi="Times New Roman"/>
          <w:sz w:val="24"/>
          <w:szCs w:val="24"/>
        </w:rPr>
      </w:pPr>
      <w:r w:rsidRPr="004C32C3">
        <w:rPr>
          <w:rFonts w:ascii="Times New Roman" w:hAnsi="Times New Roman"/>
          <w:b/>
          <w:smallCaps/>
          <w:sz w:val="24"/>
          <w:szCs w:val="24"/>
        </w:rPr>
        <w:t xml:space="preserve">School of Engineering </w:t>
      </w:r>
      <w:r w:rsidRPr="004C32C3">
        <w:rPr>
          <w:rFonts w:ascii="Times New Roman" w:hAnsi="Times New Roman"/>
          <w:sz w:val="24"/>
          <w:szCs w:val="24"/>
        </w:rPr>
        <w:t xml:space="preserve"> </w:t>
      </w:r>
    </w:p>
    <w:p w14:paraId="3279F4C6" w14:textId="3D229CFE" w:rsidR="00BF36DF" w:rsidRPr="004C32C3" w:rsidRDefault="00BF36DF" w:rsidP="0018384D">
      <w:pPr>
        <w:pStyle w:val="ListParagraph"/>
        <w:numPr>
          <w:ilvl w:val="0"/>
          <w:numId w:val="47"/>
        </w:numPr>
        <w:spacing w:line="360" w:lineRule="auto"/>
        <w:rPr>
          <w:rFonts w:ascii="Times New Roman" w:hAnsi="Times New Roman"/>
          <w:b/>
          <w:smallCaps/>
          <w:sz w:val="24"/>
          <w:szCs w:val="24"/>
        </w:rPr>
      </w:pPr>
      <w:r w:rsidRPr="004C32C3">
        <w:rPr>
          <w:rFonts w:ascii="Times New Roman" w:hAnsi="Times New Roman"/>
          <w:sz w:val="24"/>
          <w:szCs w:val="24"/>
        </w:rPr>
        <w:t>Rousseau J. [2019]. Differences and Similarities of Stress Related Experiences Among Intercollegiate Division I Head Basketball Coaches Based on Gender, Race and Intersectionality</w:t>
      </w:r>
    </w:p>
    <w:p w14:paraId="5F4E15B5" w14:textId="477018F3" w:rsidR="00A40A42" w:rsidRPr="004C32C3" w:rsidRDefault="00A40A42" w:rsidP="00825871">
      <w:pPr>
        <w:spacing w:before="120" w:line="360" w:lineRule="auto"/>
        <w:jc w:val="left"/>
        <w:rPr>
          <w:rFonts w:ascii="Times New Roman" w:hAnsi="Times New Roman"/>
          <w:b/>
          <w:smallCaps/>
          <w:sz w:val="24"/>
          <w:szCs w:val="24"/>
        </w:rPr>
      </w:pPr>
      <w:r w:rsidRPr="004C32C3">
        <w:rPr>
          <w:rFonts w:ascii="Times New Roman" w:hAnsi="Times New Roman"/>
          <w:b/>
          <w:smallCaps/>
          <w:sz w:val="24"/>
          <w:szCs w:val="24"/>
        </w:rPr>
        <w:t>Department of Public Policy</w:t>
      </w:r>
    </w:p>
    <w:p w14:paraId="3AAB7669" w14:textId="0DB71D37" w:rsidR="00A40A42" w:rsidRPr="004C32C3" w:rsidRDefault="00A40A42" w:rsidP="0018384D">
      <w:pPr>
        <w:pStyle w:val="ListParagraph"/>
        <w:numPr>
          <w:ilvl w:val="0"/>
          <w:numId w:val="47"/>
        </w:numPr>
        <w:spacing w:line="360" w:lineRule="auto"/>
        <w:jc w:val="left"/>
        <w:rPr>
          <w:rFonts w:ascii="Times New Roman" w:hAnsi="Times New Roman"/>
          <w:sz w:val="24"/>
          <w:szCs w:val="24"/>
        </w:rPr>
      </w:pPr>
      <w:r w:rsidRPr="004C32C3">
        <w:rPr>
          <w:rFonts w:ascii="Times New Roman" w:hAnsi="Times New Roman"/>
          <w:sz w:val="24"/>
          <w:szCs w:val="24"/>
        </w:rPr>
        <w:t>Wang D. [2018]. Exploring Revenue Collections during Exceptional Times: State Governments in the United States 1977-2016</w:t>
      </w:r>
    </w:p>
    <w:p w14:paraId="54405570" w14:textId="77777777" w:rsidR="00A40A42" w:rsidRPr="004C32C3" w:rsidRDefault="00A40A42" w:rsidP="00A40A42">
      <w:pPr>
        <w:spacing w:line="360" w:lineRule="auto"/>
        <w:jc w:val="left"/>
        <w:rPr>
          <w:rFonts w:ascii="Times New Roman" w:hAnsi="Times New Roman"/>
          <w:b/>
          <w:smallCaps/>
          <w:sz w:val="24"/>
          <w:szCs w:val="24"/>
        </w:rPr>
      </w:pPr>
      <w:r w:rsidRPr="004C32C3">
        <w:rPr>
          <w:rFonts w:ascii="Times New Roman" w:hAnsi="Times New Roman"/>
          <w:b/>
          <w:smallCaps/>
          <w:sz w:val="24"/>
          <w:szCs w:val="24"/>
        </w:rPr>
        <w:t>Department of Mathematics and Statistics</w:t>
      </w:r>
    </w:p>
    <w:p w14:paraId="54EDDAE1" w14:textId="01419A5A" w:rsidR="00A40A42" w:rsidRPr="004C32C3" w:rsidRDefault="00A40A42" w:rsidP="0018384D">
      <w:pPr>
        <w:pStyle w:val="ListParagraph"/>
        <w:numPr>
          <w:ilvl w:val="0"/>
          <w:numId w:val="47"/>
        </w:numPr>
        <w:spacing w:line="360" w:lineRule="auto"/>
        <w:jc w:val="left"/>
        <w:rPr>
          <w:rFonts w:ascii="Times New Roman" w:hAnsi="Times New Roman"/>
          <w:sz w:val="24"/>
          <w:szCs w:val="24"/>
        </w:rPr>
      </w:pPr>
      <w:r w:rsidRPr="004C32C3">
        <w:rPr>
          <w:rFonts w:ascii="Times New Roman" w:hAnsi="Times New Roman"/>
          <w:sz w:val="24"/>
          <w:szCs w:val="24"/>
        </w:rPr>
        <w:t>Dassanayake M. D. [2018]. A Study of Components of Pearson's Chi-Square Based on Marginal Distributions of Cross-Classified Tables for Binary Variables</w:t>
      </w:r>
    </w:p>
    <w:p w14:paraId="779D01C5" w14:textId="6D9B5F2C" w:rsidR="000E78AA" w:rsidRPr="004C32C3" w:rsidRDefault="000E78AA" w:rsidP="0018384D">
      <w:pPr>
        <w:pStyle w:val="ListParagraph"/>
        <w:numPr>
          <w:ilvl w:val="0"/>
          <w:numId w:val="47"/>
        </w:numPr>
        <w:spacing w:line="360" w:lineRule="auto"/>
        <w:jc w:val="left"/>
        <w:rPr>
          <w:rFonts w:ascii="Times New Roman" w:hAnsi="Times New Roman"/>
          <w:sz w:val="24"/>
          <w:szCs w:val="24"/>
        </w:rPr>
      </w:pPr>
      <w:r w:rsidRPr="004C32C3">
        <w:rPr>
          <w:rFonts w:ascii="Times New Roman" w:hAnsi="Times New Roman"/>
          <w:sz w:val="24"/>
          <w:szCs w:val="24"/>
        </w:rPr>
        <w:t xml:space="preserve">Zhang, J. </w:t>
      </w:r>
      <w:r w:rsidR="00252942" w:rsidRPr="004C32C3">
        <w:rPr>
          <w:rFonts w:ascii="Times New Roman" w:hAnsi="Times New Roman"/>
          <w:sz w:val="24"/>
          <w:szCs w:val="24"/>
        </w:rPr>
        <w:t>[</w:t>
      </w:r>
      <w:r w:rsidRPr="004C32C3">
        <w:rPr>
          <w:rFonts w:ascii="Times New Roman" w:hAnsi="Times New Roman"/>
          <w:sz w:val="24"/>
          <w:szCs w:val="24"/>
        </w:rPr>
        <w:t>2013</w:t>
      </w:r>
      <w:r w:rsidR="00252942" w:rsidRPr="004C32C3">
        <w:rPr>
          <w:rFonts w:ascii="Times New Roman" w:hAnsi="Times New Roman"/>
          <w:sz w:val="24"/>
          <w:szCs w:val="24"/>
        </w:rPr>
        <w:t>]</w:t>
      </w:r>
      <w:r w:rsidR="00DC203D" w:rsidRPr="004C32C3">
        <w:rPr>
          <w:rFonts w:ascii="Times New Roman" w:hAnsi="Times New Roman"/>
          <w:sz w:val="24"/>
          <w:szCs w:val="24"/>
        </w:rPr>
        <w:t>.</w:t>
      </w:r>
      <w:r w:rsidRPr="004C32C3">
        <w:rPr>
          <w:rFonts w:ascii="Times New Roman" w:hAnsi="Times New Roman"/>
          <w:sz w:val="24"/>
          <w:szCs w:val="24"/>
        </w:rPr>
        <w:t xml:space="preserve">  A Continuous Latent Factor Model for Non-ignorable Missing Data in Longitudinal Studies</w:t>
      </w:r>
    </w:p>
    <w:p w14:paraId="5D59D01C" w14:textId="2FD4BF8B" w:rsidR="000E78AA" w:rsidRPr="004C32C3" w:rsidRDefault="000E78AA" w:rsidP="0018384D">
      <w:pPr>
        <w:pStyle w:val="ListParagraph"/>
        <w:numPr>
          <w:ilvl w:val="0"/>
          <w:numId w:val="47"/>
        </w:numPr>
        <w:spacing w:line="360" w:lineRule="auto"/>
        <w:jc w:val="left"/>
        <w:rPr>
          <w:rFonts w:ascii="Times New Roman" w:hAnsi="Times New Roman"/>
          <w:sz w:val="24"/>
          <w:szCs w:val="24"/>
        </w:rPr>
      </w:pPr>
      <w:proofErr w:type="spellStart"/>
      <w:r w:rsidRPr="004C32C3">
        <w:rPr>
          <w:rFonts w:ascii="Times New Roman" w:hAnsi="Times New Roman"/>
          <w:sz w:val="24"/>
          <w:szCs w:val="24"/>
        </w:rPr>
        <w:t>Milovanovic</w:t>
      </w:r>
      <w:proofErr w:type="spellEnd"/>
      <w:r w:rsidRPr="004C32C3">
        <w:rPr>
          <w:rFonts w:ascii="Times New Roman" w:hAnsi="Times New Roman"/>
          <w:sz w:val="24"/>
          <w:szCs w:val="24"/>
        </w:rPr>
        <w:t xml:space="preserve"> J.</w:t>
      </w:r>
      <w:r w:rsidRPr="004C32C3" w:rsidDel="00371363">
        <w:rPr>
          <w:rFonts w:ascii="Times New Roman" w:hAnsi="Times New Roman"/>
          <w:sz w:val="24"/>
          <w:szCs w:val="24"/>
        </w:rPr>
        <w:t xml:space="preserve"> </w:t>
      </w:r>
      <w:r w:rsidR="00252942" w:rsidRPr="004C32C3">
        <w:rPr>
          <w:rFonts w:ascii="Times New Roman" w:hAnsi="Times New Roman"/>
          <w:sz w:val="24"/>
          <w:szCs w:val="24"/>
        </w:rPr>
        <w:t>[</w:t>
      </w:r>
      <w:r w:rsidRPr="004C32C3">
        <w:rPr>
          <w:rFonts w:ascii="Times New Roman" w:hAnsi="Times New Roman"/>
          <w:sz w:val="24"/>
          <w:szCs w:val="24"/>
        </w:rPr>
        <w:t>2012</w:t>
      </w:r>
      <w:r w:rsidR="00252942" w:rsidRPr="004C32C3">
        <w:rPr>
          <w:rFonts w:ascii="Times New Roman" w:hAnsi="Times New Roman"/>
          <w:sz w:val="24"/>
          <w:szCs w:val="24"/>
        </w:rPr>
        <w:t>]</w:t>
      </w:r>
      <w:r w:rsidRPr="004C32C3">
        <w:rPr>
          <w:rFonts w:ascii="Times New Roman" w:hAnsi="Times New Roman"/>
          <w:sz w:val="24"/>
          <w:szCs w:val="24"/>
        </w:rPr>
        <w:t xml:space="preserve"> Chi-Square Orthogonal Components for Assessing Goodness-of-fit of Multidimensional Multinomial Data</w:t>
      </w:r>
    </w:p>
    <w:p w14:paraId="5991B197" w14:textId="12658DE3" w:rsidR="000E78AA" w:rsidRPr="004C32C3" w:rsidRDefault="000E78AA" w:rsidP="0018384D">
      <w:pPr>
        <w:pStyle w:val="ListParagraph"/>
        <w:numPr>
          <w:ilvl w:val="0"/>
          <w:numId w:val="47"/>
        </w:numPr>
        <w:spacing w:line="360" w:lineRule="auto"/>
        <w:jc w:val="left"/>
        <w:rPr>
          <w:rFonts w:ascii="Times New Roman" w:hAnsi="Times New Roman"/>
          <w:sz w:val="24"/>
          <w:szCs w:val="24"/>
        </w:rPr>
      </w:pPr>
      <w:r w:rsidRPr="004C32C3">
        <w:rPr>
          <w:rFonts w:ascii="Times New Roman" w:hAnsi="Times New Roman"/>
          <w:sz w:val="24"/>
          <w:szCs w:val="24"/>
        </w:rPr>
        <w:t xml:space="preserve">Karl A. </w:t>
      </w:r>
      <w:r w:rsidR="00252942" w:rsidRPr="004C32C3">
        <w:rPr>
          <w:rFonts w:ascii="Times New Roman" w:hAnsi="Times New Roman"/>
          <w:sz w:val="24"/>
          <w:szCs w:val="24"/>
        </w:rPr>
        <w:t>[</w:t>
      </w:r>
      <w:r w:rsidRPr="004C32C3">
        <w:rPr>
          <w:rFonts w:ascii="Times New Roman" w:hAnsi="Times New Roman"/>
          <w:sz w:val="24"/>
          <w:szCs w:val="24"/>
        </w:rPr>
        <w:t>2011</w:t>
      </w:r>
      <w:r w:rsidR="00252942" w:rsidRPr="004C32C3">
        <w:rPr>
          <w:rFonts w:ascii="Times New Roman" w:hAnsi="Times New Roman"/>
          <w:sz w:val="24"/>
          <w:szCs w:val="24"/>
        </w:rPr>
        <w:t>]</w:t>
      </w:r>
      <w:r w:rsidRPr="004C32C3">
        <w:rPr>
          <w:rFonts w:ascii="Times New Roman" w:hAnsi="Times New Roman"/>
          <w:sz w:val="24"/>
          <w:szCs w:val="24"/>
        </w:rPr>
        <w:t xml:space="preserve"> A Correlated Random Effects Model for </w:t>
      </w:r>
      <w:proofErr w:type="spellStart"/>
      <w:r w:rsidRPr="004C32C3">
        <w:rPr>
          <w:rFonts w:ascii="Times New Roman" w:hAnsi="Times New Roman"/>
          <w:sz w:val="24"/>
          <w:szCs w:val="24"/>
        </w:rPr>
        <w:t>Nonignorable</w:t>
      </w:r>
      <w:proofErr w:type="spellEnd"/>
      <w:r w:rsidRPr="004C32C3">
        <w:rPr>
          <w:rFonts w:ascii="Times New Roman" w:hAnsi="Times New Roman"/>
          <w:sz w:val="24"/>
          <w:szCs w:val="24"/>
        </w:rPr>
        <w:t xml:space="preserve"> Missing Data in Value-Added Assessment of Teacher Effects</w:t>
      </w:r>
    </w:p>
    <w:p w14:paraId="4556CB84" w14:textId="0B193D58" w:rsidR="000E78AA" w:rsidRPr="004C32C3" w:rsidRDefault="000E78AA" w:rsidP="0018384D">
      <w:pPr>
        <w:pStyle w:val="ListParagraph"/>
        <w:numPr>
          <w:ilvl w:val="0"/>
          <w:numId w:val="47"/>
        </w:numPr>
        <w:spacing w:line="360" w:lineRule="auto"/>
        <w:jc w:val="left"/>
        <w:rPr>
          <w:rFonts w:ascii="Times New Roman" w:hAnsi="Times New Roman"/>
          <w:b/>
          <w:sz w:val="24"/>
          <w:szCs w:val="24"/>
        </w:rPr>
      </w:pPr>
      <w:r w:rsidRPr="004C32C3">
        <w:rPr>
          <w:rFonts w:ascii="Times New Roman" w:hAnsi="Times New Roman"/>
          <w:sz w:val="24"/>
          <w:szCs w:val="24"/>
        </w:rPr>
        <w:t xml:space="preserve">Broatch, J </w:t>
      </w:r>
      <w:r w:rsidR="00252942" w:rsidRPr="004C32C3">
        <w:rPr>
          <w:rFonts w:ascii="Times New Roman" w:hAnsi="Times New Roman"/>
          <w:sz w:val="24"/>
          <w:szCs w:val="24"/>
        </w:rPr>
        <w:t>[</w:t>
      </w:r>
      <w:r w:rsidRPr="004C32C3">
        <w:rPr>
          <w:rFonts w:ascii="Times New Roman" w:hAnsi="Times New Roman"/>
          <w:sz w:val="24"/>
          <w:szCs w:val="24"/>
        </w:rPr>
        <w:t>2010</w:t>
      </w:r>
      <w:r w:rsidR="00252942" w:rsidRPr="004C32C3">
        <w:rPr>
          <w:rFonts w:ascii="Times New Roman" w:hAnsi="Times New Roman"/>
          <w:sz w:val="24"/>
          <w:szCs w:val="24"/>
        </w:rPr>
        <w:t>]</w:t>
      </w:r>
      <w:r w:rsidRPr="004C32C3">
        <w:rPr>
          <w:rFonts w:ascii="Times New Roman" w:hAnsi="Times New Roman"/>
          <w:sz w:val="24"/>
          <w:szCs w:val="24"/>
        </w:rPr>
        <w:t xml:space="preserve"> Multivariate models for assessing educational effectiveness with continuous and categorical responses</w:t>
      </w:r>
    </w:p>
    <w:p w14:paraId="2DCA62BE" w14:textId="09D81090" w:rsidR="000E78AA" w:rsidRPr="004C32C3" w:rsidRDefault="005417C4" w:rsidP="0093249F">
      <w:pPr>
        <w:spacing w:line="360" w:lineRule="auto"/>
        <w:jc w:val="left"/>
        <w:rPr>
          <w:rFonts w:ascii="Times New Roman" w:hAnsi="Times New Roman"/>
          <w:b/>
          <w:smallCaps/>
          <w:sz w:val="24"/>
          <w:szCs w:val="24"/>
        </w:rPr>
      </w:pPr>
      <w:r w:rsidRPr="004C32C3">
        <w:rPr>
          <w:rFonts w:ascii="Times New Roman" w:hAnsi="Times New Roman"/>
          <w:b/>
          <w:smallCaps/>
          <w:sz w:val="24"/>
          <w:szCs w:val="24"/>
        </w:rPr>
        <w:lastRenderedPageBreak/>
        <w:t>Morrison School of Agri</w:t>
      </w:r>
      <w:r w:rsidR="000E78AA" w:rsidRPr="004C32C3">
        <w:rPr>
          <w:rFonts w:ascii="Times New Roman" w:hAnsi="Times New Roman"/>
          <w:b/>
          <w:smallCaps/>
          <w:sz w:val="24"/>
          <w:szCs w:val="24"/>
        </w:rPr>
        <w:t>business</w:t>
      </w:r>
    </w:p>
    <w:p w14:paraId="483ADA0E" w14:textId="262B4D6F" w:rsidR="000E78AA" w:rsidRPr="004C32C3" w:rsidRDefault="000E78AA" w:rsidP="0018384D">
      <w:pPr>
        <w:pStyle w:val="ListParagraph"/>
        <w:numPr>
          <w:ilvl w:val="0"/>
          <w:numId w:val="47"/>
        </w:numPr>
        <w:spacing w:line="360" w:lineRule="auto"/>
        <w:jc w:val="left"/>
        <w:rPr>
          <w:rFonts w:ascii="Times New Roman" w:hAnsi="Times New Roman"/>
          <w:sz w:val="24"/>
          <w:szCs w:val="24"/>
        </w:rPr>
      </w:pPr>
      <w:r w:rsidRPr="004C32C3">
        <w:rPr>
          <w:rFonts w:ascii="Times New Roman" w:hAnsi="Times New Roman"/>
          <w:sz w:val="24"/>
          <w:szCs w:val="24"/>
        </w:rPr>
        <w:t xml:space="preserve">Wang, C.S. </w:t>
      </w:r>
      <w:r w:rsidR="00252942" w:rsidRPr="004C32C3">
        <w:rPr>
          <w:rFonts w:ascii="Times New Roman" w:hAnsi="Times New Roman"/>
          <w:sz w:val="24"/>
          <w:szCs w:val="24"/>
        </w:rPr>
        <w:t>[</w:t>
      </w:r>
      <w:r w:rsidRPr="004C32C3">
        <w:rPr>
          <w:rFonts w:ascii="Times New Roman" w:hAnsi="Times New Roman"/>
          <w:sz w:val="24"/>
          <w:szCs w:val="24"/>
        </w:rPr>
        <w:t>2015</w:t>
      </w:r>
      <w:r w:rsidR="00252942" w:rsidRPr="004C32C3">
        <w:rPr>
          <w:rFonts w:ascii="Times New Roman" w:hAnsi="Times New Roman"/>
          <w:sz w:val="24"/>
          <w:szCs w:val="24"/>
        </w:rPr>
        <w:t>]</w:t>
      </w:r>
      <w:r w:rsidRPr="004C32C3">
        <w:rPr>
          <w:rFonts w:ascii="Times New Roman" w:hAnsi="Times New Roman"/>
          <w:sz w:val="24"/>
          <w:szCs w:val="24"/>
        </w:rPr>
        <w:t xml:space="preserve"> Heard it through the grapevine: traceability, Intelligence, cohort and collaboration with hazard intelligence</w:t>
      </w:r>
    </w:p>
    <w:p w14:paraId="14CC2C6C" w14:textId="77777777" w:rsidR="000E78AA" w:rsidRPr="004C32C3" w:rsidRDefault="000E78AA" w:rsidP="0093249F">
      <w:pPr>
        <w:spacing w:line="360" w:lineRule="auto"/>
        <w:jc w:val="left"/>
        <w:rPr>
          <w:rFonts w:ascii="Times New Roman" w:hAnsi="Times New Roman"/>
          <w:b/>
          <w:smallCaps/>
          <w:sz w:val="24"/>
          <w:szCs w:val="24"/>
        </w:rPr>
      </w:pPr>
      <w:r w:rsidRPr="004C32C3">
        <w:rPr>
          <w:rFonts w:ascii="Times New Roman" w:hAnsi="Times New Roman"/>
          <w:b/>
          <w:smallCaps/>
          <w:sz w:val="24"/>
          <w:szCs w:val="24"/>
        </w:rPr>
        <w:t>Department of Economics</w:t>
      </w:r>
    </w:p>
    <w:p w14:paraId="77D0DCD5" w14:textId="35A2799B" w:rsidR="000E78AA" w:rsidRPr="004C32C3" w:rsidRDefault="00DC203D" w:rsidP="0018384D">
      <w:pPr>
        <w:pStyle w:val="ListParagraph"/>
        <w:numPr>
          <w:ilvl w:val="0"/>
          <w:numId w:val="47"/>
        </w:numPr>
        <w:spacing w:line="360" w:lineRule="auto"/>
        <w:jc w:val="left"/>
        <w:rPr>
          <w:rFonts w:ascii="Times New Roman" w:hAnsi="Times New Roman"/>
          <w:sz w:val="24"/>
          <w:szCs w:val="24"/>
        </w:rPr>
      </w:pPr>
      <w:r w:rsidRPr="004C32C3">
        <w:rPr>
          <w:rFonts w:ascii="Times New Roman" w:hAnsi="Times New Roman"/>
          <w:sz w:val="24"/>
          <w:szCs w:val="24"/>
        </w:rPr>
        <w:t>Quiroz J.</w:t>
      </w:r>
      <w:r w:rsidR="000E78AA" w:rsidRPr="004C32C3">
        <w:rPr>
          <w:rFonts w:ascii="Times New Roman" w:hAnsi="Times New Roman"/>
          <w:sz w:val="24"/>
          <w:szCs w:val="24"/>
        </w:rPr>
        <w:t xml:space="preserve"> </w:t>
      </w:r>
      <w:r w:rsidR="00252942" w:rsidRPr="004C32C3">
        <w:rPr>
          <w:rFonts w:ascii="Times New Roman" w:hAnsi="Times New Roman"/>
          <w:sz w:val="24"/>
          <w:szCs w:val="24"/>
        </w:rPr>
        <w:t>[</w:t>
      </w:r>
      <w:r w:rsidR="000E78AA" w:rsidRPr="004C32C3">
        <w:rPr>
          <w:rFonts w:ascii="Times New Roman" w:hAnsi="Times New Roman"/>
          <w:sz w:val="24"/>
          <w:szCs w:val="24"/>
        </w:rPr>
        <w:t>1999</w:t>
      </w:r>
      <w:r w:rsidR="00252942" w:rsidRPr="004C32C3">
        <w:rPr>
          <w:rFonts w:ascii="Times New Roman" w:hAnsi="Times New Roman"/>
          <w:sz w:val="24"/>
          <w:szCs w:val="24"/>
        </w:rPr>
        <w:t>]</w:t>
      </w:r>
      <w:r w:rsidR="000E78AA" w:rsidRPr="004C32C3">
        <w:rPr>
          <w:rFonts w:ascii="Times New Roman" w:hAnsi="Times New Roman"/>
          <w:sz w:val="24"/>
          <w:szCs w:val="24"/>
        </w:rPr>
        <w:t xml:space="preserve"> Test and confidence intervals for ratios in bioequivalence</w:t>
      </w:r>
    </w:p>
    <w:p w14:paraId="22B4E106" w14:textId="28E94A08" w:rsidR="000E78AA" w:rsidRPr="004C32C3" w:rsidRDefault="000E78AA" w:rsidP="0018384D">
      <w:pPr>
        <w:pStyle w:val="ListParagraph"/>
        <w:numPr>
          <w:ilvl w:val="0"/>
          <w:numId w:val="47"/>
        </w:numPr>
        <w:spacing w:line="360" w:lineRule="auto"/>
        <w:jc w:val="left"/>
        <w:rPr>
          <w:rFonts w:ascii="Times New Roman" w:hAnsi="Times New Roman"/>
          <w:b/>
          <w:sz w:val="24"/>
          <w:szCs w:val="24"/>
        </w:rPr>
      </w:pPr>
      <w:r w:rsidRPr="004C32C3">
        <w:rPr>
          <w:rFonts w:ascii="Times New Roman" w:hAnsi="Times New Roman"/>
          <w:sz w:val="24"/>
          <w:szCs w:val="24"/>
        </w:rPr>
        <w:t xml:space="preserve">Warsi </w:t>
      </w:r>
      <w:r w:rsidR="00DC203D" w:rsidRPr="004C32C3">
        <w:rPr>
          <w:rFonts w:ascii="Times New Roman" w:hAnsi="Times New Roman"/>
          <w:sz w:val="24"/>
          <w:szCs w:val="24"/>
        </w:rPr>
        <w:t xml:space="preserve">G. </w:t>
      </w:r>
      <w:r w:rsidR="00252942" w:rsidRPr="004C32C3">
        <w:rPr>
          <w:rFonts w:ascii="Times New Roman" w:hAnsi="Times New Roman"/>
          <w:sz w:val="24"/>
          <w:szCs w:val="24"/>
        </w:rPr>
        <w:t>[</w:t>
      </w:r>
      <w:r w:rsidRPr="004C32C3">
        <w:rPr>
          <w:rFonts w:ascii="Times New Roman" w:hAnsi="Times New Roman"/>
          <w:sz w:val="24"/>
          <w:szCs w:val="24"/>
        </w:rPr>
        <w:t>1998</w:t>
      </w:r>
      <w:r w:rsidR="00252942" w:rsidRPr="004C32C3">
        <w:rPr>
          <w:rFonts w:ascii="Times New Roman" w:hAnsi="Times New Roman"/>
          <w:sz w:val="24"/>
          <w:szCs w:val="24"/>
        </w:rPr>
        <w:t>]</w:t>
      </w:r>
      <w:r w:rsidRPr="004C32C3">
        <w:rPr>
          <w:rFonts w:ascii="Times New Roman" w:hAnsi="Times New Roman"/>
          <w:sz w:val="24"/>
          <w:szCs w:val="24"/>
        </w:rPr>
        <w:t xml:space="preserve"> Topics in Mediation and Confounding</w:t>
      </w:r>
    </w:p>
    <w:p w14:paraId="10297095" w14:textId="11B156EA" w:rsidR="000E78AA" w:rsidRPr="004C32C3" w:rsidRDefault="000E78AA" w:rsidP="0018384D">
      <w:pPr>
        <w:pStyle w:val="ListParagraph"/>
        <w:numPr>
          <w:ilvl w:val="0"/>
          <w:numId w:val="47"/>
        </w:numPr>
        <w:spacing w:line="360" w:lineRule="auto"/>
        <w:jc w:val="left"/>
        <w:rPr>
          <w:rFonts w:ascii="Times New Roman" w:hAnsi="Times New Roman"/>
          <w:sz w:val="24"/>
          <w:szCs w:val="24"/>
        </w:rPr>
      </w:pPr>
      <w:r w:rsidRPr="004C32C3">
        <w:rPr>
          <w:rFonts w:ascii="Times New Roman" w:hAnsi="Times New Roman"/>
          <w:sz w:val="24"/>
          <w:szCs w:val="24"/>
        </w:rPr>
        <w:t xml:space="preserve">Alatorre, C. </w:t>
      </w:r>
      <w:r w:rsidR="00252942" w:rsidRPr="004C32C3">
        <w:rPr>
          <w:rFonts w:ascii="Times New Roman" w:hAnsi="Times New Roman"/>
          <w:sz w:val="24"/>
          <w:szCs w:val="24"/>
        </w:rPr>
        <w:t>[</w:t>
      </w:r>
      <w:r w:rsidRPr="004C32C3">
        <w:rPr>
          <w:rFonts w:ascii="Times New Roman" w:hAnsi="Times New Roman"/>
          <w:sz w:val="24"/>
          <w:szCs w:val="24"/>
        </w:rPr>
        <w:t>1996</w:t>
      </w:r>
      <w:r w:rsidR="00252942" w:rsidRPr="004C32C3">
        <w:rPr>
          <w:rFonts w:ascii="Times New Roman" w:hAnsi="Times New Roman"/>
          <w:sz w:val="24"/>
          <w:szCs w:val="24"/>
        </w:rPr>
        <w:t>]</w:t>
      </w:r>
      <w:r w:rsidRPr="004C32C3">
        <w:rPr>
          <w:rFonts w:ascii="Times New Roman" w:hAnsi="Times New Roman"/>
          <w:sz w:val="24"/>
          <w:szCs w:val="24"/>
        </w:rPr>
        <w:t xml:space="preserve"> Comparison of goodness-of-fit tests f</w:t>
      </w:r>
      <w:r w:rsidR="00680F37" w:rsidRPr="004C32C3">
        <w:rPr>
          <w:rFonts w:ascii="Times New Roman" w:hAnsi="Times New Roman"/>
          <w:sz w:val="24"/>
          <w:szCs w:val="24"/>
        </w:rPr>
        <w:t xml:space="preserve">or large sparse multinomial </w:t>
      </w:r>
    </w:p>
    <w:p w14:paraId="20D0CFF5" w14:textId="77777777" w:rsidR="000E78AA" w:rsidRPr="004C32C3" w:rsidRDefault="000E78AA" w:rsidP="00680F37">
      <w:pPr>
        <w:spacing w:before="60" w:line="360" w:lineRule="auto"/>
        <w:jc w:val="left"/>
        <w:rPr>
          <w:rFonts w:ascii="Times New Roman" w:hAnsi="Times New Roman"/>
          <w:b/>
          <w:smallCaps/>
          <w:sz w:val="24"/>
          <w:szCs w:val="24"/>
        </w:rPr>
      </w:pPr>
      <w:r w:rsidRPr="004C32C3">
        <w:rPr>
          <w:rFonts w:ascii="Times New Roman" w:hAnsi="Times New Roman"/>
          <w:b/>
          <w:smallCaps/>
          <w:sz w:val="24"/>
          <w:szCs w:val="24"/>
        </w:rPr>
        <w:t>Department of Business Administration</w:t>
      </w:r>
    </w:p>
    <w:p w14:paraId="05C6BCF4" w14:textId="0BC5324F" w:rsidR="000E78AA" w:rsidRPr="004C32C3" w:rsidRDefault="000E78AA" w:rsidP="0018384D">
      <w:pPr>
        <w:pStyle w:val="ListParagraph"/>
        <w:numPr>
          <w:ilvl w:val="0"/>
          <w:numId w:val="47"/>
        </w:numPr>
        <w:spacing w:line="360" w:lineRule="auto"/>
        <w:jc w:val="left"/>
        <w:rPr>
          <w:rFonts w:ascii="Times New Roman" w:hAnsi="Times New Roman"/>
          <w:sz w:val="24"/>
          <w:szCs w:val="24"/>
        </w:rPr>
      </w:pPr>
      <w:r w:rsidRPr="004C32C3">
        <w:rPr>
          <w:rFonts w:ascii="Times New Roman" w:hAnsi="Times New Roman"/>
          <w:sz w:val="24"/>
          <w:szCs w:val="24"/>
        </w:rPr>
        <w:t xml:space="preserve">Stanley, L. </w:t>
      </w:r>
      <w:r w:rsidR="00252942" w:rsidRPr="004C32C3">
        <w:rPr>
          <w:rFonts w:ascii="Times New Roman" w:hAnsi="Times New Roman"/>
          <w:sz w:val="24"/>
          <w:szCs w:val="24"/>
        </w:rPr>
        <w:t>[</w:t>
      </w:r>
      <w:r w:rsidRPr="004C32C3">
        <w:rPr>
          <w:rFonts w:ascii="Times New Roman" w:hAnsi="Times New Roman"/>
          <w:sz w:val="24"/>
          <w:szCs w:val="24"/>
        </w:rPr>
        <w:t>1994</w:t>
      </w:r>
      <w:r w:rsidR="00252942" w:rsidRPr="004C32C3">
        <w:rPr>
          <w:rFonts w:ascii="Times New Roman" w:hAnsi="Times New Roman"/>
          <w:sz w:val="24"/>
          <w:szCs w:val="24"/>
        </w:rPr>
        <w:t>]</w:t>
      </w:r>
      <w:r w:rsidRPr="004C32C3">
        <w:rPr>
          <w:rFonts w:ascii="Times New Roman" w:hAnsi="Times New Roman"/>
          <w:sz w:val="24"/>
          <w:szCs w:val="24"/>
        </w:rPr>
        <w:t xml:space="preserve"> An empirical study</w:t>
      </w:r>
      <w:r w:rsidR="000C101C" w:rsidRPr="004C32C3">
        <w:rPr>
          <w:rFonts w:ascii="Times New Roman" w:hAnsi="Times New Roman"/>
          <w:sz w:val="24"/>
          <w:szCs w:val="24"/>
        </w:rPr>
        <w:t>:</w:t>
      </w:r>
      <w:r w:rsidRPr="004C32C3">
        <w:rPr>
          <w:rFonts w:ascii="Times New Roman" w:hAnsi="Times New Roman"/>
          <w:sz w:val="24"/>
          <w:szCs w:val="24"/>
        </w:rPr>
        <w:t xml:space="preserve"> the link between buyer-supplier relationship</w:t>
      </w:r>
    </w:p>
    <w:p w14:paraId="344B930A" w14:textId="3CA78C72" w:rsidR="000E78AA" w:rsidRPr="004C32C3" w:rsidRDefault="000E78AA" w:rsidP="0018384D">
      <w:pPr>
        <w:pStyle w:val="ListParagraph"/>
        <w:numPr>
          <w:ilvl w:val="0"/>
          <w:numId w:val="47"/>
        </w:numPr>
        <w:spacing w:line="360" w:lineRule="auto"/>
        <w:jc w:val="left"/>
        <w:rPr>
          <w:rFonts w:ascii="Times New Roman" w:hAnsi="Times New Roman"/>
          <w:sz w:val="24"/>
          <w:szCs w:val="24"/>
        </w:rPr>
      </w:pPr>
      <w:r w:rsidRPr="004C32C3">
        <w:rPr>
          <w:rFonts w:ascii="Times New Roman" w:hAnsi="Times New Roman"/>
          <w:sz w:val="24"/>
          <w:szCs w:val="24"/>
        </w:rPr>
        <w:t xml:space="preserve">Peng, L. </w:t>
      </w:r>
      <w:r w:rsidR="00252942" w:rsidRPr="004C32C3">
        <w:rPr>
          <w:rFonts w:ascii="Times New Roman" w:hAnsi="Times New Roman"/>
          <w:sz w:val="24"/>
          <w:szCs w:val="24"/>
        </w:rPr>
        <w:t>[</w:t>
      </w:r>
      <w:r w:rsidRPr="004C32C3">
        <w:rPr>
          <w:rFonts w:ascii="Times New Roman" w:hAnsi="Times New Roman"/>
          <w:sz w:val="24"/>
          <w:szCs w:val="24"/>
        </w:rPr>
        <w:t>1994</w:t>
      </w:r>
      <w:r w:rsidR="00252942" w:rsidRPr="004C32C3">
        <w:rPr>
          <w:rFonts w:ascii="Times New Roman" w:hAnsi="Times New Roman"/>
          <w:sz w:val="24"/>
          <w:szCs w:val="24"/>
        </w:rPr>
        <w:t>]</w:t>
      </w:r>
      <w:r w:rsidRPr="004C32C3">
        <w:rPr>
          <w:rFonts w:ascii="Times New Roman" w:hAnsi="Times New Roman"/>
          <w:sz w:val="24"/>
          <w:szCs w:val="24"/>
        </w:rPr>
        <w:t xml:space="preserve"> Logistics barriers to international shopper: People's Rep. of China</w:t>
      </w:r>
    </w:p>
    <w:p w14:paraId="5254BB87" w14:textId="2D05C687" w:rsidR="000E78AA" w:rsidRPr="004C32C3" w:rsidRDefault="000E78AA" w:rsidP="0018384D">
      <w:pPr>
        <w:pStyle w:val="ListParagraph"/>
        <w:numPr>
          <w:ilvl w:val="0"/>
          <w:numId w:val="47"/>
        </w:numPr>
        <w:spacing w:line="360" w:lineRule="auto"/>
        <w:jc w:val="left"/>
        <w:rPr>
          <w:rFonts w:ascii="Times New Roman" w:hAnsi="Times New Roman"/>
          <w:b/>
          <w:sz w:val="24"/>
          <w:szCs w:val="24"/>
        </w:rPr>
      </w:pPr>
      <w:proofErr w:type="spellStart"/>
      <w:r w:rsidRPr="004C32C3">
        <w:rPr>
          <w:rFonts w:ascii="Times New Roman" w:hAnsi="Times New Roman"/>
          <w:sz w:val="24"/>
          <w:szCs w:val="24"/>
        </w:rPr>
        <w:t>Semeijn</w:t>
      </w:r>
      <w:proofErr w:type="spellEnd"/>
      <w:r w:rsidRPr="004C32C3">
        <w:rPr>
          <w:rFonts w:ascii="Times New Roman" w:hAnsi="Times New Roman"/>
          <w:sz w:val="24"/>
          <w:szCs w:val="24"/>
        </w:rPr>
        <w:t xml:space="preserve">, J. </w:t>
      </w:r>
      <w:r w:rsidR="00252942" w:rsidRPr="004C32C3">
        <w:rPr>
          <w:rFonts w:ascii="Times New Roman" w:hAnsi="Times New Roman"/>
          <w:sz w:val="24"/>
          <w:szCs w:val="24"/>
        </w:rPr>
        <w:t>[</w:t>
      </w:r>
      <w:r w:rsidRPr="004C32C3">
        <w:rPr>
          <w:rFonts w:ascii="Times New Roman" w:hAnsi="Times New Roman"/>
          <w:sz w:val="24"/>
          <w:szCs w:val="24"/>
        </w:rPr>
        <w:t>1994</w:t>
      </w:r>
      <w:r w:rsidR="00252942" w:rsidRPr="004C32C3">
        <w:rPr>
          <w:rFonts w:ascii="Times New Roman" w:hAnsi="Times New Roman"/>
          <w:sz w:val="24"/>
          <w:szCs w:val="24"/>
        </w:rPr>
        <w:t>]</w:t>
      </w:r>
      <w:r w:rsidRPr="004C32C3">
        <w:rPr>
          <w:rFonts w:ascii="Times New Roman" w:hAnsi="Times New Roman"/>
          <w:sz w:val="24"/>
          <w:szCs w:val="24"/>
        </w:rPr>
        <w:t xml:space="preserve"> </w:t>
      </w:r>
      <w:r w:rsidR="009E2F82" w:rsidRPr="004C32C3">
        <w:rPr>
          <w:rFonts w:ascii="Times New Roman" w:hAnsi="Times New Roman"/>
          <w:sz w:val="24"/>
          <w:szCs w:val="24"/>
        </w:rPr>
        <w:t>L</w:t>
      </w:r>
      <w:r w:rsidRPr="004C32C3">
        <w:rPr>
          <w:rFonts w:ascii="Times New Roman" w:hAnsi="Times New Roman"/>
          <w:sz w:val="24"/>
          <w:szCs w:val="24"/>
        </w:rPr>
        <w:t>ogistic services: A carrier-shipper comparison of one-stop shop</w:t>
      </w:r>
    </w:p>
    <w:p w14:paraId="17AAFC2B" w14:textId="3340DF0A" w:rsidR="000E78AA" w:rsidRPr="004C32C3" w:rsidRDefault="000E78AA" w:rsidP="0018384D">
      <w:pPr>
        <w:pStyle w:val="ListParagraph"/>
        <w:numPr>
          <w:ilvl w:val="0"/>
          <w:numId w:val="47"/>
        </w:numPr>
        <w:spacing w:line="360" w:lineRule="auto"/>
        <w:jc w:val="left"/>
        <w:rPr>
          <w:rFonts w:ascii="Times New Roman" w:hAnsi="Times New Roman"/>
          <w:b/>
          <w:sz w:val="24"/>
          <w:szCs w:val="24"/>
        </w:rPr>
      </w:pPr>
      <w:r w:rsidRPr="004C32C3">
        <w:rPr>
          <w:rFonts w:ascii="Times New Roman" w:hAnsi="Times New Roman"/>
          <w:sz w:val="24"/>
          <w:szCs w:val="24"/>
        </w:rPr>
        <w:t xml:space="preserve">Gentry, J.J. </w:t>
      </w:r>
      <w:r w:rsidR="00252942" w:rsidRPr="004C32C3">
        <w:rPr>
          <w:rFonts w:ascii="Times New Roman" w:hAnsi="Times New Roman"/>
          <w:sz w:val="24"/>
          <w:szCs w:val="24"/>
        </w:rPr>
        <w:t>[</w:t>
      </w:r>
      <w:r w:rsidRPr="004C32C3">
        <w:rPr>
          <w:rFonts w:ascii="Times New Roman" w:hAnsi="Times New Roman"/>
          <w:sz w:val="24"/>
          <w:szCs w:val="24"/>
        </w:rPr>
        <w:t>1994</w:t>
      </w:r>
      <w:r w:rsidR="00252942" w:rsidRPr="004C32C3">
        <w:rPr>
          <w:rFonts w:ascii="Times New Roman" w:hAnsi="Times New Roman"/>
          <w:sz w:val="24"/>
          <w:szCs w:val="24"/>
        </w:rPr>
        <w:t>]</w:t>
      </w:r>
      <w:r w:rsidRPr="004C32C3">
        <w:rPr>
          <w:rFonts w:ascii="Times New Roman" w:hAnsi="Times New Roman"/>
          <w:sz w:val="24"/>
          <w:szCs w:val="24"/>
        </w:rPr>
        <w:t xml:space="preserve"> The Role of carriers in buyer-supplier strategic partnerships</w:t>
      </w:r>
    </w:p>
    <w:p w14:paraId="1598B419" w14:textId="77777777" w:rsidR="000E78AA" w:rsidRPr="004C32C3" w:rsidRDefault="000E78AA" w:rsidP="00680F37">
      <w:pPr>
        <w:spacing w:before="60" w:line="360" w:lineRule="auto"/>
        <w:jc w:val="left"/>
        <w:rPr>
          <w:rFonts w:ascii="Times New Roman" w:hAnsi="Times New Roman"/>
          <w:b/>
          <w:smallCaps/>
          <w:sz w:val="24"/>
          <w:szCs w:val="24"/>
        </w:rPr>
      </w:pPr>
      <w:r w:rsidRPr="004C32C3">
        <w:rPr>
          <w:rFonts w:ascii="Times New Roman" w:hAnsi="Times New Roman"/>
          <w:b/>
          <w:smallCaps/>
          <w:sz w:val="24"/>
          <w:szCs w:val="24"/>
        </w:rPr>
        <w:t>Department of Finance</w:t>
      </w:r>
    </w:p>
    <w:p w14:paraId="1E41D895" w14:textId="13798701" w:rsidR="000E78AA" w:rsidRPr="004C32C3" w:rsidRDefault="000E78AA" w:rsidP="0018384D">
      <w:pPr>
        <w:pStyle w:val="ListParagraph"/>
        <w:numPr>
          <w:ilvl w:val="0"/>
          <w:numId w:val="47"/>
        </w:numPr>
        <w:spacing w:line="360" w:lineRule="auto"/>
        <w:jc w:val="left"/>
        <w:rPr>
          <w:rFonts w:ascii="Times New Roman" w:hAnsi="Times New Roman"/>
          <w:sz w:val="24"/>
          <w:szCs w:val="24"/>
        </w:rPr>
      </w:pPr>
      <w:r w:rsidRPr="004C32C3">
        <w:rPr>
          <w:rFonts w:ascii="Times New Roman" w:hAnsi="Times New Roman"/>
          <w:sz w:val="24"/>
          <w:szCs w:val="24"/>
        </w:rPr>
        <w:t xml:space="preserve">Ng, C.K. </w:t>
      </w:r>
      <w:r w:rsidR="00252942" w:rsidRPr="004C32C3">
        <w:rPr>
          <w:rFonts w:ascii="Times New Roman" w:hAnsi="Times New Roman"/>
          <w:sz w:val="24"/>
          <w:szCs w:val="24"/>
        </w:rPr>
        <w:t>[</w:t>
      </w:r>
      <w:r w:rsidRPr="004C32C3">
        <w:rPr>
          <w:rFonts w:ascii="Times New Roman" w:hAnsi="Times New Roman"/>
          <w:sz w:val="24"/>
          <w:szCs w:val="24"/>
        </w:rPr>
        <w:t>1993</w:t>
      </w:r>
      <w:r w:rsidR="00252942" w:rsidRPr="004C32C3">
        <w:rPr>
          <w:rFonts w:ascii="Times New Roman" w:hAnsi="Times New Roman"/>
          <w:sz w:val="24"/>
          <w:szCs w:val="24"/>
        </w:rPr>
        <w:t>]</w:t>
      </w:r>
      <w:r w:rsidRPr="004C32C3">
        <w:rPr>
          <w:rFonts w:ascii="Times New Roman" w:hAnsi="Times New Roman"/>
          <w:sz w:val="24"/>
          <w:szCs w:val="24"/>
        </w:rPr>
        <w:t xml:space="preserve"> Use of underwriter warrants </w:t>
      </w:r>
      <w:r w:rsidR="00D04E50" w:rsidRPr="004C32C3">
        <w:rPr>
          <w:rFonts w:ascii="Times New Roman" w:hAnsi="Times New Roman"/>
          <w:sz w:val="24"/>
          <w:szCs w:val="24"/>
        </w:rPr>
        <w:t>in seasoned equity</w:t>
      </w:r>
      <w:r w:rsidRPr="004C32C3">
        <w:rPr>
          <w:rFonts w:ascii="Times New Roman" w:hAnsi="Times New Roman"/>
          <w:sz w:val="24"/>
          <w:szCs w:val="24"/>
        </w:rPr>
        <w:t>: Optimal contract</w:t>
      </w:r>
    </w:p>
    <w:p w14:paraId="5F1E9A21" w14:textId="77777777" w:rsidR="000E78AA" w:rsidRPr="004C32C3" w:rsidRDefault="000E78AA" w:rsidP="0093249F">
      <w:pPr>
        <w:spacing w:line="360" w:lineRule="auto"/>
        <w:jc w:val="left"/>
        <w:rPr>
          <w:rFonts w:ascii="Times New Roman" w:hAnsi="Times New Roman"/>
          <w:smallCaps/>
          <w:sz w:val="24"/>
          <w:szCs w:val="24"/>
        </w:rPr>
      </w:pPr>
      <w:r w:rsidRPr="004C32C3">
        <w:rPr>
          <w:rFonts w:ascii="Times New Roman" w:hAnsi="Times New Roman"/>
          <w:smallCaps/>
          <w:sz w:val="24"/>
          <w:szCs w:val="24"/>
        </w:rPr>
        <w:t>Department of Purchasing, Transportation and Operations</w:t>
      </w:r>
    </w:p>
    <w:p w14:paraId="7C8A64B1" w14:textId="13C7B669" w:rsidR="009A660B" w:rsidRPr="004C32C3" w:rsidRDefault="000E78AA" w:rsidP="0018384D">
      <w:pPr>
        <w:pStyle w:val="ListParagraph"/>
        <w:numPr>
          <w:ilvl w:val="0"/>
          <w:numId w:val="47"/>
        </w:numPr>
        <w:spacing w:line="360" w:lineRule="auto"/>
        <w:jc w:val="left"/>
        <w:rPr>
          <w:rFonts w:ascii="Times New Roman" w:hAnsi="Times New Roman"/>
          <w:sz w:val="24"/>
          <w:szCs w:val="24"/>
        </w:rPr>
      </w:pPr>
      <w:r w:rsidRPr="004C32C3">
        <w:rPr>
          <w:rFonts w:ascii="Times New Roman" w:hAnsi="Times New Roman"/>
          <w:sz w:val="24"/>
          <w:szCs w:val="24"/>
        </w:rPr>
        <w:t xml:space="preserve">Fawcett, S. </w:t>
      </w:r>
      <w:r w:rsidR="00252942" w:rsidRPr="004C32C3">
        <w:rPr>
          <w:rFonts w:ascii="Times New Roman" w:hAnsi="Times New Roman"/>
          <w:sz w:val="24"/>
          <w:szCs w:val="24"/>
        </w:rPr>
        <w:t>[</w:t>
      </w:r>
      <w:r w:rsidR="009A660B" w:rsidRPr="004C32C3">
        <w:rPr>
          <w:rFonts w:ascii="Times New Roman" w:hAnsi="Times New Roman"/>
          <w:sz w:val="24"/>
          <w:szCs w:val="24"/>
        </w:rPr>
        <w:t>1990</w:t>
      </w:r>
      <w:r w:rsidR="00252942" w:rsidRPr="004C32C3">
        <w:rPr>
          <w:rFonts w:ascii="Times New Roman" w:hAnsi="Times New Roman"/>
          <w:sz w:val="24"/>
          <w:szCs w:val="24"/>
        </w:rPr>
        <w:t>]</w:t>
      </w:r>
      <w:r w:rsidRPr="004C32C3">
        <w:rPr>
          <w:rFonts w:ascii="Times New Roman" w:hAnsi="Times New Roman"/>
          <w:sz w:val="24"/>
          <w:szCs w:val="24"/>
        </w:rPr>
        <w:t xml:space="preserve"> Logistics issues in</w:t>
      </w:r>
      <w:r w:rsidR="009A660B" w:rsidRPr="004C32C3">
        <w:rPr>
          <w:rFonts w:ascii="Times New Roman" w:hAnsi="Times New Roman"/>
          <w:sz w:val="24"/>
          <w:szCs w:val="24"/>
        </w:rPr>
        <w:t xml:space="preserve"> global manufacturing strategy</w:t>
      </w:r>
    </w:p>
    <w:p w14:paraId="41FF99DE" w14:textId="6F58875B" w:rsidR="000E78AA" w:rsidRPr="004C32C3" w:rsidRDefault="000E78AA" w:rsidP="0018384D">
      <w:pPr>
        <w:pStyle w:val="ListParagraph"/>
        <w:numPr>
          <w:ilvl w:val="0"/>
          <w:numId w:val="47"/>
        </w:numPr>
        <w:spacing w:line="360" w:lineRule="auto"/>
        <w:jc w:val="left"/>
        <w:rPr>
          <w:rFonts w:ascii="Times New Roman" w:hAnsi="Times New Roman"/>
          <w:sz w:val="24"/>
          <w:szCs w:val="24"/>
        </w:rPr>
      </w:pPr>
      <w:r w:rsidRPr="004C32C3">
        <w:rPr>
          <w:rFonts w:ascii="Times New Roman" w:hAnsi="Times New Roman"/>
          <w:sz w:val="24"/>
          <w:szCs w:val="24"/>
        </w:rPr>
        <w:t xml:space="preserve">White, D. </w:t>
      </w:r>
      <w:r w:rsidR="00252942" w:rsidRPr="004C32C3">
        <w:rPr>
          <w:rFonts w:ascii="Times New Roman" w:hAnsi="Times New Roman"/>
          <w:sz w:val="24"/>
          <w:szCs w:val="24"/>
        </w:rPr>
        <w:t>[</w:t>
      </w:r>
      <w:r w:rsidR="009A660B" w:rsidRPr="004C32C3">
        <w:rPr>
          <w:rFonts w:ascii="Times New Roman" w:hAnsi="Times New Roman"/>
          <w:sz w:val="24"/>
          <w:szCs w:val="24"/>
        </w:rPr>
        <w:t>1990</w:t>
      </w:r>
      <w:r w:rsidR="00252942" w:rsidRPr="004C32C3">
        <w:rPr>
          <w:rFonts w:ascii="Times New Roman" w:hAnsi="Times New Roman"/>
          <w:sz w:val="24"/>
          <w:szCs w:val="24"/>
        </w:rPr>
        <w:t>]</w:t>
      </w:r>
      <w:r w:rsidR="009A660B" w:rsidRPr="004C32C3">
        <w:rPr>
          <w:rFonts w:ascii="Times New Roman" w:hAnsi="Times New Roman"/>
          <w:sz w:val="24"/>
          <w:szCs w:val="24"/>
        </w:rPr>
        <w:t xml:space="preserve"> </w:t>
      </w:r>
      <w:r w:rsidRPr="004C32C3">
        <w:rPr>
          <w:rFonts w:ascii="Times New Roman" w:hAnsi="Times New Roman"/>
          <w:sz w:val="24"/>
          <w:szCs w:val="24"/>
        </w:rPr>
        <w:t>Post-Implementation evaluatio</w:t>
      </w:r>
      <w:r w:rsidR="009E5777" w:rsidRPr="004C32C3">
        <w:rPr>
          <w:rFonts w:ascii="Times New Roman" w:hAnsi="Times New Roman"/>
          <w:sz w:val="24"/>
          <w:szCs w:val="24"/>
        </w:rPr>
        <w:t xml:space="preserve">n of just-in-time manufacturing </w:t>
      </w:r>
    </w:p>
    <w:p w14:paraId="05BEB969" w14:textId="77777777" w:rsidR="000E78AA" w:rsidRPr="004C32C3" w:rsidRDefault="000E78AA" w:rsidP="00D04E50">
      <w:pPr>
        <w:spacing w:before="60" w:line="360" w:lineRule="auto"/>
        <w:jc w:val="left"/>
        <w:rPr>
          <w:rFonts w:ascii="Times New Roman" w:hAnsi="Times New Roman"/>
          <w:b/>
          <w:smallCaps/>
          <w:sz w:val="24"/>
          <w:szCs w:val="24"/>
        </w:rPr>
      </w:pPr>
      <w:r w:rsidRPr="004C32C3">
        <w:rPr>
          <w:rFonts w:ascii="Times New Roman" w:hAnsi="Times New Roman"/>
          <w:b/>
          <w:smallCaps/>
          <w:sz w:val="24"/>
          <w:szCs w:val="24"/>
        </w:rPr>
        <w:t>Department of Decision and Information Systems</w:t>
      </w:r>
    </w:p>
    <w:p w14:paraId="00DBA9DF" w14:textId="65B379A9" w:rsidR="000E78AA" w:rsidRPr="004C32C3" w:rsidRDefault="000E78AA" w:rsidP="0018384D">
      <w:pPr>
        <w:pStyle w:val="ListParagraph"/>
        <w:numPr>
          <w:ilvl w:val="0"/>
          <w:numId w:val="47"/>
        </w:numPr>
        <w:spacing w:line="360" w:lineRule="auto"/>
        <w:jc w:val="left"/>
        <w:rPr>
          <w:rFonts w:ascii="Times New Roman" w:hAnsi="Times New Roman"/>
          <w:sz w:val="24"/>
          <w:szCs w:val="24"/>
        </w:rPr>
      </w:pPr>
      <w:proofErr w:type="spellStart"/>
      <w:r w:rsidRPr="004C32C3">
        <w:rPr>
          <w:rFonts w:ascii="Times New Roman" w:hAnsi="Times New Roman"/>
          <w:sz w:val="24"/>
          <w:szCs w:val="24"/>
        </w:rPr>
        <w:t>Pannivrselvann</w:t>
      </w:r>
      <w:proofErr w:type="spellEnd"/>
      <w:r w:rsidRPr="004C32C3">
        <w:rPr>
          <w:rFonts w:ascii="Times New Roman" w:hAnsi="Times New Roman"/>
          <w:sz w:val="24"/>
          <w:szCs w:val="24"/>
        </w:rPr>
        <w:t xml:space="preserve"> T</w:t>
      </w:r>
      <w:r w:rsidR="00D04E50" w:rsidRPr="004C32C3">
        <w:rPr>
          <w:rFonts w:ascii="Times New Roman" w:hAnsi="Times New Roman"/>
          <w:sz w:val="24"/>
          <w:szCs w:val="24"/>
        </w:rPr>
        <w:t xml:space="preserve">. </w:t>
      </w:r>
      <w:r w:rsidR="00252942" w:rsidRPr="004C32C3">
        <w:rPr>
          <w:rFonts w:ascii="Times New Roman" w:hAnsi="Times New Roman"/>
          <w:sz w:val="24"/>
          <w:szCs w:val="24"/>
        </w:rPr>
        <w:t>[</w:t>
      </w:r>
      <w:r w:rsidR="00D04E50" w:rsidRPr="004C32C3">
        <w:rPr>
          <w:rFonts w:ascii="Times New Roman" w:hAnsi="Times New Roman"/>
          <w:sz w:val="24"/>
          <w:szCs w:val="24"/>
        </w:rPr>
        <w:t>1995</w:t>
      </w:r>
      <w:r w:rsidR="00252942" w:rsidRPr="004C32C3">
        <w:rPr>
          <w:rFonts w:ascii="Times New Roman" w:hAnsi="Times New Roman"/>
          <w:sz w:val="24"/>
          <w:szCs w:val="24"/>
        </w:rPr>
        <w:t>]</w:t>
      </w:r>
      <w:r w:rsidR="00D04E50" w:rsidRPr="004C32C3">
        <w:rPr>
          <w:rFonts w:ascii="Times New Roman" w:hAnsi="Times New Roman"/>
          <w:sz w:val="24"/>
          <w:szCs w:val="24"/>
        </w:rPr>
        <w:t xml:space="preserve"> Statistical validation-</w:t>
      </w:r>
      <w:r w:rsidRPr="004C32C3">
        <w:rPr>
          <w:rFonts w:ascii="Times New Roman" w:hAnsi="Times New Roman"/>
          <w:sz w:val="24"/>
          <w:szCs w:val="24"/>
        </w:rPr>
        <w:t xml:space="preserve"> Malcolm Baldrige national quality</w:t>
      </w:r>
    </w:p>
    <w:p w14:paraId="06107062" w14:textId="441D86C1" w:rsidR="000E78AA" w:rsidRPr="004C32C3" w:rsidRDefault="000E78AA" w:rsidP="0018384D">
      <w:pPr>
        <w:pStyle w:val="ListParagraph"/>
        <w:numPr>
          <w:ilvl w:val="0"/>
          <w:numId w:val="47"/>
        </w:numPr>
        <w:spacing w:line="360" w:lineRule="auto"/>
        <w:jc w:val="left"/>
        <w:rPr>
          <w:rFonts w:ascii="Times New Roman" w:hAnsi="Times New Roman"/>
          <w:sz w:val="24"/>
          <w:szCs w:val="24"/>
        </w:rPr>
      </w:pPr>
      <w:r w:rsidRPr="004C32C3">
        <w:rPr>
          <w:rFonts w:ascii="Times New Roman" w:hAnsi="Times New Roman"/>
          <w:sz w:val="24"/>
          <w:szCs w:val="24"/>
        </w:rPr>
        <w:t xml:space="preserve">Parks, D. </w:t>
      </w:r>
      <w:r w:rsidR="00252942" w:rsidRPr="004C32C3">
        <w:rPr>
          <w:rFonts w:ascii="Times New Roman" w:hAnsi="Times New Roman"/>
          <w:sz w:val="24"/>
          <w:szCs w:val="24"/>
        </w:rPr>
        <w:t>[</w:t>
      </w:r>
      <w:r w:rsidRPr="004C32C3">
        <w:rPr>
          <w:rFonts w:ascii="Times New Roman" w:hAnsi="Times New Roman"/>
          <w:sz w:val="24"/>
          <w:szCs w:val="24"/>
        </w:rPr>
        <w:t>1992Confidence intervals in the regression model with nested error</w:t>
      </w:r>
    </w:p>
    <w:p w14:paraId="3FB42510" w14:textId="6C2E5B07" w:rsidR="000E78AA" w:rsidRPr="004C32C3" w:rsidRDefault="000E78AA" w:rsidP="0018384D">
      <w:pPr>
        <w:pStyle w:val="ListParagraph"/>
        <w:numPr>
          <w:ilvl w:val="0"/>
          <w:numId w:val="47"/>
        </w:numPr>
        <w:spacing w:line="360" w:lineRule="auto"/>
        <w:jc w:val="left"/>
        <w:rPr>
          <w:rFonts w:ascii="Times New Roman" w:hAnsi="Times New Roman"/>
          <w:sz w:val="24"/>
          <w:szCs w:val="24"/>
        </w:rPr>
      </w:pPr>
      <w:r w:rsidRPr="004C32C3">
        <w:rPr>
          <w:rFonts w:ascii="Times New Roman" w:hAnsi="Times New Roman"/>
          <w:sz w:val="24"/>
          <w:szCs w:val="24"/>
        </w:rPr>
        <w:t xml:space="preserve">Sandman, T. </w:t>
      </w:r>
      <w:r w:rsidR="00252942" w:rsidRPr="004C32C3">
        <w:rPr>
          <w:rFonts w:ascii="Times New Roman" w:hAnsi="Times New Roman"/>
          <w:sz w:val="24"/>
          <w:szCs w:val="24"/>
        </w:rPr>
        <w:t>[</w:t>
      </w:r>
      <w:r w:rsidRPr="004C32C3">
        <w:rPr>
          <w:rFonts w:ascii="Times New Roman" w:hAnsi="Times New Roman"/>
          <w:sz w:val="24"/>
          <w:szCs w:val="24"/>
        </w:rPr>
        <w:t>1990</w:t>
      </w:r>
      <w:r w:rsidR="00252942" w:rsidRPr="004C32C3">
        <w:rPr>
          <w:rFonts w:ascii="Times New Roman" w:hAnsi="Times New Roman"/>
          <w:sz w:val="24"/>
          <w:szCs w:val="24"/>
        </w:rPr>
        <w:t>]</w:t>
      </w:r>
      <w:r w:rsidRPr="004C32C3">
        <w:rPr>
          <w:rFonts w:ascii="Times New Roman" w:hAnsi="Times New Roman"/>
          <w:sz w:val="24"/>
          <w:szCs w:val="24"/>
        </w:rPr>
        <w:t xml:space="preserve"> Induction support sys: Transferring machine learning tech</w:t>
      </w:r>
      <w:r w:rsidR="00D04E50" w:rsidRPr="004C32C3">
        <w:rPr>
          <w:rFonts w:ascii="Times New Roman" w:hAnsi="Times New Roman"/>
          <w:sz w:val="24"/>
          <w:szCs w:val="24"/>
        </w:rPr>
        <w:t>.</w:t>
      </w:r>
    </w:p>
    <w:p w14:paraId="7CFEA465" w14:textId="11EE3397" w:rsidR="000E78AA" w:rsidRPr="004C32C3" w:rsidRDefault="000E78AA" w:rsidP="0018384D">
      <w:pPr>
        <w:pStyle w:val="ListParagraph"/>
        <w:numPr>
          <w:ilvl w:val="0"/>
          <w:numId w:val="47"/>
        </w:numPr>
        <w:spacing w:line="360" w:lineRule="auto"/>
        <w:jc w:val="left"/>
        <w:rPr>
          <w:rFonts w:ascii="Times New Roman" w:hAnsi="Times New Roman"/>
          <w:sz w:val="24"/>
          <w:szCs w:val="24"/>
        </w:rPr>
      </w:pPr>
      <w:r w:rsidRPr="004C32C3">
        <w:rPr>
          <w:rFonts w:ascii="Times New Roman" w:hAnsi="Times New Roman"/>
          <w:sz w:val="24"/>
          <w:szCs w:val="24"/>
        </w:rPr>
        <w:t xml:space="preserve">Birch, N. </w:t>
      </w:r>
      <w:r w:rsidR="00252942" w:rsidRPr="004C32C3">
        <w:rPr>
          <w:rFonts w:ascii="Times New Roman" w:hAnsi="Times New Roman"/>
          <w:sz w:val="24"/>
          <w:szCs w:val="24"/>
        </w:rPr>
        <w:t>[</w:t>
      </w:r>
      <w:r w:rsidRPr="004C32C3">
        <w:rPr>
          <w:rFonts w:ascii="Times New Roman" w:hAnsi="Times New Roman"/>
          <w:sz w:val="24"/>
          <w:szCs w:val="24"/>
        </w:rPr>
        <w:t>1988</w:t>
      </w:r>
      <w:r w:rsidR="00252942" w:rsidRPr="004C32C3">
        <w:rPr>
          <w:rFonts w:ascii="Times New Roman" w:hAnsi="Times New Roman"/>
          <w:sz w:val="24"/>
          <w:szCs w:val="24"/>
        </w:rPr>
        <w:t>]</w:t>
      </w:r>
      <w:r w:rsidRPr="004C32C3">
        <w:rPr>
          <w:rFonts w:ascii="Times New Roman" w:hAnsi="Times New Roman"/>
          <w:sz w:val="24"/>
          <w:szCs w:val="24"/>
        </w:rPr>
        <w:t xml:space="preserve"> Confidence interval on ratios of variance components</w:t>
      </w:r>
    </w:p>
    <w:p w14:paraId="1CF5694A" w14:textId="6E75C62E" w:rsidR="000E78AA" w:rsidRPr="004C32C3" w:rsidRDefault="000E78AA" w:rsidP="00E31C2D">
      <w:pPr>
        <w:pBdr>
          <w:bottom w:val="single" w:sz="18" w:space="1" w:color="auto"/>
        </w:pBdr>
        <w:spacing w:before="60"/>
        <w:jc w:val="center"/>
        <w:rPr>
          <w:rFonts w:ascii="Times New Roman" w:hAnsi="Times New Roman"/>
          <w:b/>
          <w:sz w:val="24"/>
          <w:szCs w:val="24"/>
        </w:rPr>
      </w:pPr>
      <w:r w:rsidRPr="004C32C3">
        <w:rPr>
          <w:rFonts w:ascii="Times New Roman" w:hAnsi="Times New Roman"/>
          <w:b/>
          <w:smallCaps/>
          <w:sz w:val="24"/>
          <w:szCs w:val="24"/>
        </w:rPr>
        <w:t xml:space="preserve">Doctoral Dissertation </w:t>
      </w:r>
      <w:r w:rsidR="00252942" w:rsidRPr="004C32C3">
        <w:rPr>
          <w:rFonts w:ascii="Times New Roman" w:hAnsi="Times New Roman"/>
          <w:b/>
          <w:smallCaps/>
          <w:sz w:val="24"/>
          <w:szCs w:val="24"/>
        </w:rPr>
        <w:t>[</w:t>
      </w:r>
      <w:r w:rsidRPr="004C32C3">
        <w:rPr>
          <w:rFonts w:ascii="Times New Roman" w:hAnsi="Times New Roman"/>
          <w:b/>
          <w:smallCaps/>
          <w:sz w:val="24"/>
          <w:szCs w:val="24"/>
        </w:rPr>
        <w:t>Committee Member</w:t>
      </w:r>
      <w:r w:rsidR="00252942" w:rsidRPr="004C32C3">
        <w:rPr>
          <w:rFonts w:ascii="Times New Roman" w:hAnsi="Times New Roman"/>
          <w:b/>
          <w:smallCaps/>
          <w:sz w:val="24"/>
          <w:szCs w:val="24"/>
        </w:rPr>
        <w:t>]</w:t>
      </w:r>
    </w:p>
    <w:p w14:paraId="6EAB9E0A" w14:textId="2A5DE647" w:rsidR="00C014B2" w:rsidRPr="004C32C3" w:rsidRDefault="00C014B2" w:rsidP="00BF36DF">
      <w:pPr>
        <w:spacing w:line="360" w:lineRule="auto"/>
        <w:jc w:val="center"/>
        <w:rPr>
          <w:rFonts w:ascii="Times New Roman" w:hAnsi="Times New Roman"/>
          <w:b/>
          <w:smallCaps/>
          <w:sz w:val="24"/>
          <w:szCs w:val="24"/>
        </w:rPr>
      </w:pPr>
      <w:r w:rsidRPr="004C32C3">
        <w:rPr>
          <w:rFonts w:ascii="Times New Roman" w:hAnsi="Times New Roman"/>
          <w:b/>
          <w:smallCaps/>
          <w:sz w:val="24"/>
          <w:szCs w:val="24"/>
        </w:rPr>
        <w:t>Oklahoma State University</w:t>
      </w:r>
    </w:p>
    <w:p w14:paraId="0DD509A9" w14:textId="58FFF6CB" w:rsidR="000E78AA" w:rsidRPr="004C32C3" w:rsidRDefault="000E78AA" w:rsidP="00BF36DF">
      <w:pPr>
        <w:spacing w:line="360" w:lineRule="auto"/>
        <w:jc w:val="left"/>
        <w:rPr>
          <w:rFonts w:ascii="Times New Roman" w:hAnsi="Times New Roman"/>
          <w:b/>
          <w:smallCaps/>
          <w:sz w:val="24"/>
          <w:szCs w:val="24"/>
        </w:rPr>
      </w:pPr>
      <w:r w:rsidRPr="004C32C3">
        <w:rPr>
          <w:rFonts w:ascii="Times New Roman" w:hAnsi="Times New Roman"/>
          <w:b/>
          <w:smallCaps/>
          <w:sz w:val="24"/>
          <w:szCs w:val="24"/>
        </w:rPr>
        <w:t>Department of Purchasing and Merchandising</w:t>
      </w:r>
    </w:p>
    <w:p w14:paraId="40E060B3" w14:textId="07D64C66" w:rsidR="000E78AA" w:rsidRPr="004C32C3" w:rsidRDefault="008F57DE" w:rsidP="0018384D">
      <w:pPr>
        <w:pStyle w:val="ListParagraph"/>
        <w:numPr>
          <w:ilvl w:val="0"/>
          <w:numId w:val="15"/>
        </w:numPr>
        <w:spacing w:line="360" w:lineRule="auto"/>
        <w:jc w:val="left"/>
        <w:rPr>
          <w:rFonts w:ascii="Times New Roman" w:hAnsi="Times New Roman"/>
          <w:sz w:val="24"/>
          <w:szCs w:val="24"/>
        </w:rPr>
      </w:pPr>
      <w:r w:rsidRPr="004C32C3">
        <w:rPr>
          <w:rFonts w:ascii="Times New Roman" w:hAnsi="Times New Roman"/>
          <w:sz w:val="24"/>
          <w:szCs w:val="24"/>
        </w:rPr>
        <w:t xml:space="preserve">Ann </w:t>
      </w:r>
      <w:proofErr w:type="spellStart"/>
      <w:r w:rsidR="000E78AA" w:rsidRPr="004C32C3">
        <w:rPr>
          <w:rFonts w:ascii="Times New Roman" w:hAnsi="Times New Roman"/>
          <w:sz w:val="24"/>
          <w:szCs w:val="24"/>
        </w:rPr>
        <w:t>Fairhurst</w:t>
      </w:r>
      <w:proofErr w:type="spellEnd"/>
      <w:r w:rsidR="000E78AA" w:rsidRPr="004C32C3">
        <w:rPr>
          <w:rFonts w:ascii="Times New Roman" w:hAnsi="Times New Roman"/>
          <w:sz w:val="24"/>
          <w:szCs w:val="24"/>
        </w:rPr>
        <w:t xml:space="preserve"> </w:t>
      </w:r>
      <w:r w:rsidR="00252942" w:rsidRPr="004C32C3">
        <w:rPr>
          <w:rFonts w:ascii="Times New Roman" w:hAnsi="Times New Roman"/>
          <w:sz w:val="24"/>
          <w:szCs w:val="24"/>
        </w:rPr>
        <w:t>[</w:t>
      </w:r>
      <w:r w:rsidR="000E78AA" w:rsidRPr="004C32C3">
        <w:rPr>
          <w:rFonts w:ascii="Times New Roman" w:hAnsi="Times New Roman"/>
          <w:sz w:val="24"/>
          <w:szCs w:val="24"/>
        </w:rPr>
        <w:t>1985</w:t>
      </w:r>
      <w:r w:rsidR="00252942" w:rsidRPr="004C32C3">
        <w:rPr>
          <w:rFonts w:ascii="Times New Roman" w:hAnsi="Times New Roman"/>
          <w:sz w:val="24"/>
          <w:szCs w:val="24"/>
        </w:rPr>
        <w:t>]</w:t>
      </w:r>
      <w:r w:rsidR="000E78AA" w:rsidRPr="004C32C3">
        <w:rPr>
          <w:rFonts w:ascii="Times New Roman" w:hAnsi="Times New Roman"/>
          <w:sz w:val="24"/>
          <w:szCs w:val="24"/>
        </w:rPr>
        <w:t xml:space="preserve"> Consumer involvement related to patronage</w:t>
      </w:r>
    </w:p>
    <w:p w14:paraId="7AEA97BA" w14:textId="54E2A52C" w:rsidR="000E78AA" w:rsidRPr="004C32C3" w:rsidRDefault="000E78AA" w:rsidP="0018384D">
      <w:pPr>
        <w:pStyle w:val="ListParagraph"/>
        <w:numPr>
          <w:ilvl w:val="0"/>
          <w:numId w:val="15"/>
        </w:numPr>
        <w:spacing w:line="360" w:lineRule="auto"/>
        <w:jc w:val="left"/>
        <w:rPr>
          <w:rFonts w:ascii="Times New Roman" w:hAnsi="Times New Roman"/>
          <w:sz w:val="24"/>
          <w:szCs w:val="24"/>
        </w:rPr>
      </w:pPr>
      <w:r w:rsidRPr="004C32C3">
        <w:rPr>
          <w:rFonts w:ascii="Times New Roman" w:hAnsi="Times New Roman"/>
          <w:sz w:val="24"/>
          <w:szCs w:val="24"/>
        </w:rPr>
        <w:t xml:space="preserve">Sutton, A. </w:t>
      </w:r>
      <w:r w:rsidR="00252942" w:rsidRPr="004C32C3">
        <w:rPr>
          <w:rFonts w:ascii="Times New Roman" w:hAnsi="Times New Roman"/>
          <w:sz w:val="24"/>
          <w:szCs w:val="24"/>
        </w:rPr>
        <w:t>[</w:t>
      </w:r>
      <w:r w:rsidRPr="004C32C3">
        <w:rPr>
          <w:rFonts w:ascii="Times New Roman" w:hAnsi="Times New Roman"/>
          <w:sz w:val="24"/>
          <w:szCs w:val="24"/>
        </w:rPr>
        <w:t>1984</w:t>
      </w:r>
      <w:r w:rsidR="00252942" w:rsidRPr="004C32C3">
        <w:rPr>
          <w:rFonts w:ascii="Times New Roman" w:hAnsi="Times New Roman"/>
          <w:sz w:val="24"/>
          <w:szCs w:val="24"/>
        </w:rPr>
        <w:t>]</w:t>
      </w:r>
      <w:r w:rsidRPr="004C32C3">
        <w:rPr>
          <w:rFonts w:ascii="Times New Roman" w:hAnsi="Times New Roman"/>
          <w:sz w:val="24"/>
          <w:szCs w:val="24"/>
        </w:rPr>
        <w:t xml:space="preserve"> Obtaining a time series model for small business</w:t>
      </w:r>
    </w:p>
    <w:p w14:paraId="689C33BC" w14:textId="77777777" w:rsidR="008F57DE" w:rsidRPr="004C32C3" w:rsidRDefault="008F57DE" w:rsidP="00BF36DF">
      <w:pPr>
        <w:spacing w:line="360" w:lineRule="auto"/>
        <w:jc w:val="left"/>
        <w:rPr>
          <w:rFonts w:ascii="Times New Roman" w:hAnsi="Times New Roman"/>
          <w:b/>
          <w:smallCaps/>
          <w:sz w:val="24"/>
          <w:szCs w:val="24"/>
        </w:rPr>
      </w:pPr>
      <w:r w:rsidRPr="004C32C3">
        <w:rPr>
          <w:rFonts w:ascii="Times New Roman" w:hAnsi="Times New Roman"/>
          <w:b/>
          <w:smallCaps/>
          <w:sz w:val="24"/>
          <w:szCs w:val="24"/>
        </w:rPr>
        <w:t>Ph.D. Examination Committee Member - Arizona State University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F57DE" w:rsidRPr="004C32C3" w14:paraId="7671D035" w14:textId="77777777" w:rsidTr="00996829">
        <w:tc>
          <w:tcPr>
            <w:tcW w:w="4675" w:type="dxa"/>
          </w:tcPr>
          <w:p w14:paraId="4B79A32A" w14:textId="77777777" w:rsidR="008F57DE" w:rsidRPr="004C32C3" w:rsidRDefault="008F57DE" w:rsidP="0018384D">
            <w:pPr>
              <w:pStyle w:val="ListParagraph"/>
              <w:numPr>
                <w:ilvl w:val="0"/>
                <w:numId w:val="18"/>
              </w:numPr>
              <w:spacing w:line="360" w:lineRule="auto"/>
              <w:jc w:val="left"/>
              <w:rPr>
                <w:rFonts w:ascii="Times New Roman" w:hAnsi="Times New Roman"/>
                <w:b/>
                <w:smallCaps/>
                <w:sz w:val="24"/>
                <w:szCs w:val="24"/>
              </w:rPr>
            </w:pPr>
            <w:r w:rsidRPr="004C32C3">
              <w:rPr>
                <w:rFonts w:ascii="Times New Roman" w:hAnsi="Times New Roman"/>
                <w:sz w:val="24"/>
                <w:szCs w:val="24"/>
              </w:rPr>
              <w:t xml:space="preserve">Jorge Quiroz                                 </w:t>
            </w:r>
            <w:r w:rsidRPr="004C32C3">
              <w:rPr>
                <w:rFonts w:ascii="Times New Roman" w:hAnsi="Times New Roman"/>
                <w:b/>
                <w:sz w:val="24"/>
                <w:szCs w:val="24"/>
              </w:rPr>
              <w:t>1997</w:t>
            </w:r>
          </w:p>
        </w:tc>
        <w:tc>
          <w:tcPr>
            <w:tcW w:w="4675" w:type="dxa"/>
          </w:tcPr>
          <w:p w14:paraId="1475635E" w14:textId="77777777" w:rsidR="008F57DE" w:rsidRPr="004C32C3" w:rsidRDefault="008F57DE" w:rsidP="0018384D">
            <w:pPr>
              <w:pStyle w:val="ListParagraph"/>
              <w:numPr>
                <w:ilvl w:val="0"/>
                <w:numId w:val="18"/>
              </w:numPr>
              <w:spacing w:line="360" w:lineRule="auto"/>
              <w:jc w:val="left"/>
              <w:rPr>
                <w:rFonts w:ascii="Times New Roman" w:hAnsi="Times New Roman"/>
                <w:b/>
                <w:smallCaps/>
                <w:sz w:val="24"/>
                <w:szCs w:val="24"/>
              </w:rPr>
            </w:pPr>
            <w:r w:rsidRPr="004C32C3">
              <w:rPr>
                <w:rFonts w:ascii="Times New Roman" w:hAnsi="Times New Roman"/>
                <w:sz w:val="24"/>
                <w:szCs w:val="24"/>
              </w:rPr>
              <w:t xml:space="preserve">Sean Robbins                               </w:t>
            </w:r>
            <w:r w:rsidRPr="004C32C3">
              <w:rPr>
                <w:rFonts w:ascii="Times New Roman" w:hAnsi="Times New Roman"/>
                <w:b/>
                <w:sz w:val="24"/>
                <w:szCs w:val="24"/>
              </w:rPr>
              <w:t>1997</w:t>
            </w:r>
          </w:p>
        </w:tc>
      </w:tr>
    </w:tbl>
    <w:p w14:paraId="1FC1891D" w14:textId="677905FC" w:rsidR="00BB3669" w:rsidRPr="004C32C3" w:rsidRDefault="00D87B5E" w:rsidP="0018384D">
      <w:pPr>
        <w:pStyle w:val="Heading2"/>
        <w:numPr>
          <w:ilvl w:val="0"/>
          <w:numId w:val="44"/>
        </w:numPr>
        <w:pBdr>
          <w:bottom w:val="single" w:sz="18" w:space="1" w:color="auto"/>
        </w:pBdr>
        <w:spacing w:before="120" w:after="120" w:line="240" w:lineRule="auto"/>
        <w:ind w:left="720"/>
        <w:jc w:val="center"/>
        <w:rPr>
          <w:rFonts w:ascii="Times New Roman" w:hAnsi="Times New Roman"/>
          <w:b/>
          <w:smallCaps/>
          <w:sz w:val="24"/>
          <w:szCs w:val="24"/>
        </w:rPr>
      </w:pPr>
      <w:r w:rsidRPr="004C32C3">
        <w:rPr>
          <w:rFonts w:ascii="Times New Roman" w:hAnsi="Times New Roman"/>
          <w:b/>
          <w:smallCaps/>
          <w:sz w:val="24"/>
          <w:szCs w:val="24"/>
        </w:rPr>
        <w:t>S</w:t>
      </w:r>
      <w:r w:rsidR="00C666AE" w:rsidRPr="004C32C3">
        <w:rPr>
          <w:rFonts w:ascii="Times New Roman" w:hAnsi="Times New Roman"/>
          <w:b/>
          <w:smallCaps/>
          <w:sz w:val="24"/>
          <w:szCs w:val="24"/>
        </w:rPr>
        <w:t>tatistical Consulting</w:t>
      </w:r>
    </w:p>
    <w:p w14:paraId="1BCD235B" w14:textId="6AB257CE" w:rsidR="009519C7" w:rsidRPr="009519C7" w:rsidRDefault="009519C7" w:rsidP="00F96691">
      <w:pPr>
        <w:pStyle w:val="ListParagraph"/>
        <w:numPr>
          <w:ilvl w:val="0"/>
          <w:numId w:val="19"/>
        </w:numPr>
        <w:spacing w:line="360" w:lineRule="auto"/>
        <w:jc w:val="left"/>
        <w:rPr>
          <w:rFonts w:ascii="Times New Roman" w:hAnsi="Times New Roman"/>
          <w:b/>
          <w:color w:val="000000"/>
          <w:sz w:val="24"/>
          <w:szCs w:val="24"/>
        </w:rPr>
      </w:pPr>
      <w:r>
        <w:rPr>
          <w:rFonts w:ascii="Times New Roman" w:hAnsi="Times New Roman"/>
          <w:color w:val="000000"/>
          <w:sz w:val="24"/>
          <w:szCs w:val="24"/>
        </w:rPr>
        <w:t>Maricopa County lawyers on racial differences in penalties</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2020</w:t>
      </w:r>
    </w:p>
    <w:p w14:paraId="3902A175" w14:textId="7BFC5EC8" w:rsidR="00F96691" w:rsidRPr="004C32C3" w:rsidRDefault="00F96691" w:rsidP="00F96691">
      <w:pPr>
        <w:pStyle w:val="ListParagraph"/>
        <w:numPr>
          <w:ilvl w:val="0"/>
          <w:numId w:val="19"/>
        </w:numPr>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lastRenderedPageBreak/>
        <w:t>FTC Commission versus Tate Auto Sales Gust Rosenfeld- Craig McCarthy</w:t>
      </w:r>
      <w:r w:rsidRPr="004C32C3">
        <w:rPr>
          <w:rFonts w:ascii="Times New Roman" w:hAnsi="Times New Roman"/>
          <w:color w:val="000000"/>
          <w:sz w:val="24"/>
          <w:szCs w:val="24"/>
        </w:rPr>
        <w:tab/>
        <w:t xml:space="preserve">      </w:t>
      </w:r>
      <w:r w:rsidRPr="004C32C3">
        <w:rPr>
          <w:rFonts w:ascii="Times New Roman" w:hAnsi="Times New Roman"/>
          <w:b/>
          <w:color w:val="000000"/>
          <w:sz w:val="24"/>
          <w:szCs w:val="24"/>
        </w:rPr>
        <w:t>2020</w:t>
      </w:r>
    </w:p>
    <w:p w14:paraId="5961A429" w14:textId="2502ECE2" w:rsidR="00F96691" w:rsidRPr="004C32C3" w:rsidRDefault="00F96691" w:rsidP="00213057">
      <w:pPr>
        <w:pStyle w:val="ListParagraph"/>
        <w:numPr>
          <w:ilvl w:val="0"/>
          <w:numId w:val="19"/>
        </w:numPr>
        <w:autoSpaceDE w:val="0"/>
        <w:autoSpaceDN w:val="0"/>
        <w:adjustRightInd w:val="0"/>
        <w:spacing w:line="360" w:lineRule="auto"/>
        <w:jc w:val="left"/>
        <w:rPr>
          <w:rFonts w:ascii="Times New Roman" w:hAnsi="Times New Roman"/>
          <w:color w:val="000000"/>
          <w:sz w:val="24"/>
          <w:szCs w:val="24"/>
        </w:rPr>
      </w:pPr>
      <w:r w:rsidRPr="004C32C3">
        <w:rPr>
          <w:rFonts w:ascii="Times New Roman" w:hAnsi="Times New Roman"/>
          <w:color w:val="000000"/>
          <w:sz w:val="24"/>
          <w:szCs w:val="24"/>
        </w:rPr>
        <w:t xml:space="preserve">Ventura v. Pulte Stacy Fallon Koeller Nebeker Carlson Haluck      </w:t>
      </w:r>
      <w:r w:rsidR="00E80A32">
        <w:rPr>
          <w:rFonts w:ascii="Times New Roman" w:hAnsi="Times New Roman"/>
          <w:color w:val="000000"/>
          <w:sz w:val="24"/>
          <w:szCs w:val="24"/>
        </w:rPr>
        <w:tab/>
      </w:r>
      <w:r w:rsidR="00E80A32">
        <w:rPr>
          <w:rFonts w:ascii="Times New Roman" w:hAnsi="Times New Roman"/>
          <w:color w:val="000000"/>
          <w:sz w:val="24"/>
          <w:szCs w:val="24"/>
        </w:rPr>
        <w:tab/>
        <w:t xml:space="preserve">                    </w:t>
      </w:r>
      <w:r w:rsidRPr="004C32C3">
        <w:rPr>
          <w:rFonts w:ascii="Times New Roman" w:hAnsi="Times New Roman"/>
          <w:b/>
          <w:color w:val="000000"/>
          <w:sz w:val="24"/>
          <w:szCs w:val="24"/>
        </w:rPr>
        <w:t>2020</w:t>
      </w:r>
    </w:p>
    <w:p w14:paraId="401C6873" w14:textId="359160C3" w:rsidR="00F96691" w:rsidRPr="004C32C3" w:rsidRDefault="00F96691" w:rsidP="00213057">
      <w:pPr>
        <w:pStyle w:val="ListParagraph"/>
        <w:numPr>
          <w:ilvl w:val="0"/>
          <w:numId w:val="19"/>
        </w:numPr>
        <w:autoSpaceDE w:val="0"/>
        <w:autoSpaceDN w:val="0"/>
        <w:adjustRightInd w:val="0"/>
        <w:spacing w:line="360" w:lineRule="auto"/>
        <w:jc w:val="left"/>
        <w:rPr>
          <w:rFonts w:ascii="Times New Roman" w:hAnsi="Times New Roman"/>
          <w:color w:val="000000"/>
          <w:sz w:val="24"/>
          <w:szCs w:val="24"/>
        </w:rPr>
      </w:pPr>
      <w:r w:rsidRPr="004C32C3">
        <w:rPr>
          <w:rFonts w:ascii="Times New Roman" w:hAnsi="Times New Roman"/>
          <w:color w:val="000000"/>
          <w:sz w:val="24"/>
          <w:szCs w:val="24"/>
        </w:rPr>
        <w:t xml:space="preserve">Regalia Condominium Ryan Charlson Cole Scott &amp; </w:t>
      </w:r>
      <w:proofErr w:type="spellStart"/>
      <w:r w:rsidRPr="004C32C3">
        <w:rPr>
          <w:rFonts w:ascii="Times New Roman" w:hAnsi="Times New Roman"/>
          <w:color w:val="000000"/>
          <w:sz w:val="24"/>
          <w:szCs w:val="24"/>
        </w:rPr>
        <w:t>Kissane</w:t>
      </w:r>
      <w:proofErr w:type="spellEnd"/>
      <w:r w:rsidRPr="004C32C3">
        <w:rPr>
          <w:rFonts w:ascii="Times New Roman" w:hAnsi="Times New Roman"/>
          <w:color w:val="000000"/>
          <w:sz w:val="24"/>
          <w:szCs w:val="24"/>
        </w:rPr>
        <w:t xml:space="preserve"> </w:t>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00E80A32">
        <w:rPr>
          <w:rFonts w:ascii="Times New Roman" w:hAnsi="Times New Roman"/>
          <w:color w:val="000000"/>
          <w:sz w:val="24"/>
          <w:szCs w:val="24"/>
        </w:rPr>
        <w:tab/>
      </w:r>
      <w:r w:rsidRPr="004C32C3">
        <w:rPr>
          <w:rFonts w:ascii="Times New Roman" w:hAnsi="Times New Roman"/>
          <w:color w:val="000000"/>
          <w:sz w:val="24"/>
          <w:szCs w:val="24"/>
        </w:rPr>
        <w:t xml:space="preserve">      </w:t>
      </w:r>
      <w:r w:rsidRPr="004C32C3">
        <w:rPr>
          <w:rFonts w:ascii="Times New Roman" w:hAnsi="Times New Roman"/>
          <w:b/>
          <w:color w:val="000000"/>
          <w:sz w:val="24"/>
          <w:szCs w:val="24"/>
        </w:rPr>
        <w:t>2020</w:t>
      </w:r>
    </w:p>
    <w:p w14:paraId="42945CD7" w14:textId="676B7546" w:rsidR="00470315" w:rsidRPr="004C32C3" w:rsidRDefault="00F63577" w:rsidP="00213057">
      <w:pPr>
        <w:pStyle w:val="ListParagraph"/>
        <w:numPr>
          <w:ilvl w:val="0"/>
          <w:numId w:val="19"/>
        </w:numPr>
        <w:autoSpaceDE w:val="0"/>
        <w:autoSpaceDN w:val="0"/>
        <w:adjustRightInd w:val="0"/>
        <w:spacing w:line="360" w:lineRule="auto"/>
        <w:jc w:val="left"/>
        <w:rPr>
          <w:rFonts w:ascii="Times New Roman" w:hAnsi="Times New Roman"/>
          <w:color w:val="000000"/>
          <w:sz w:val="24"/>
          <w:szCs w:val="24"/>
        </w:rPr>
      </w:pPr>
      <w:r w:rsidRPr="004C32C3">
        <w:rPr>
          <w:rFonts w:ascii="Times New Roman" w:hAnsi="Times New Roman"/>
          <w:color w:val="000000"/>
          <w:sz w:val="24"/>
          <w:szCs w:val="24"/>
        </w:rPr>
        <w:t>Wic</w:t>
      </w:r>
      <w:r w:rsidR="00470315" w:rsidRPr="004C32C3">
        <w:rPr>
          <w:rFonts w:ascii="Times New Roman" w:hAnsi="Times New Roman"/>
          <w:color w:val="000000"/>
          <w:sz w:val="24"/>
          <w:szCs w:val="24"/>
        </w:rPr>
        <w:t xml:space="preserve">kham Koeller Nebeker Carlson Haluck </w:t>
      </w:r>
      <w:r w:rsidRPr="004C32C3">
        <w:rPr>
          <w:rFonts w:ascii="Times New Roman" w:hAnsi="Times New Roman"/>
          <w:color w:val="000000"/>
          <w:sz w:val="24"/>
          <w:szCs w:val="24"/>
        </w:rPr>
        <w:t>[</w:t>
      </w:r>
      <w:r w:rsidR="00470315" w:rsidRPr="004C32C3">
        <w:rPr>
          <w:rFonts w:ascii="Times New Roman" w:hAnsi="Times New Roman"/>
          <w:color w:val="000000"/>
          <w:sz w:val="24"/>
          <w:szCs w:val="24"/>
        </w:rPr>
        <w:t>Ryan Brooks</w:t>
      </w:r>
      <w:r w:rsidRPr="004C32C3">
        <w:rPr>
          <w:rFonts w:ascii="Times New Roman" w:hAnsi="Times New Roman"/>
          <w:color w:val="000000"/>
          <w:sz w:val="24"/>
          <w:szCs w:val="24"/>
        </w:rPr>
        <w:t>]</w:t>
      </w:r>
      <w:r w:rsidR="00470315" w:rsidRPr="004C32C3">
        <w:rPr>
          <w:rFonts w:ascii="Times New Roman" w:hAnsi="Times New Roman"/>
          <w:color w:val="000000"/>
          <w:sz w:val="24"/>
          <w:szCs w:val="24"/>
        </w:rPr>
        <w:t xml:space="preserve"> </w:t>
      </w:r>
      <w:r w:rsidR="00470315" w:rsidRPr="004C32C3">
        <w:rPr>
          <w:rFonts w:ascii="Times New Roman" w:hAnsi="Times New Roman"/>
          <w:color w:val="000000"/>
          <w:sz w:val="24"/>
          <w:szCs w:val="24"/>
        </w:rPr>
        <w:tab/>
      </w:r>
      <w:r w:rsidR="00470315" w:rsidRPr="004C32C3">
        <w:rPr>
          <w:rFonts w:ascii="Times New Roman" w:hAnsi="Times New Roman"/>
          <w:color w:val="000000"/>
          <w:sz w:val="24"/>
          <w:szCs w:val="24"/>
        </w:rPr>
        <w:tab/>
      </w:r>
      <w:r w:rsidR="00470315" w:rsidRPr="004C32C3">
        <w:rPr>
          <w:rFonts w:ascii="Times New Roman" w:hAnsi="Times New Roman"/>
          <w:color w:val="000000"/>
          <w:sz w:val="24"/>
          <w:szCs w:val="24"/>
        </w:rPr>
        <w:tab/>
        <w:t xml:space="preserve">                 </w:t>
      </w:r>
      <w:r w:rsidR="00470315" w:rsidRPr="004C32C3">
        <w:rPr>
          <w:rFonts w:ascii="Times New Roman" w:hAnsi="Times New Roman"/>
          <w:b/>
          <w:color w:val="000000"/>
          <w:sz w:val="24"/>
          <w:szCs w:val="24"/>
        </w:rPr>
        <w:t>2020</w:t>
      </w:r>
    </w:p>
    <w:p w14:paraId="3505CA58" w14:textId="319E82F7" w:rsidR="00DD0B17" w:rsidRPr="004C32C3" w:rsidRDefault="008C124B" w:rsidP="00213057">
      <w:pPr>
        <w:pStyle w:val="ListParagraph"/>
        <w:numPr>
          <w:ilvl w:val="0"/>
          <w:numId w:val="19"/>
        </w:numPr>
        <w:autoSpaceDE w:val="0"/>
        <w:autoSpaceDN w:val="0"/>
        <w:adjustRightInd w:val="0"/>
        <w:spacing w:line="360" w:lineRule="auto"/>
        <w:jc w:val="left"/>
        <w:rPr>
          <w:rFonts w:ascii="Times New Roman" w:hAnsi="Times New Roman"/>
          <w:color w:val="000000"/>
          <w:sz w:val="24"/>
          <w:szCs w:val="24"/>
        </w:rPr>
      </w:pPr>
      <w:proofErr w:type="spellStart"/>
      <w:r w:rsidRPr="004C32C3">
        <w:rPr>
          <w:rFonts w:ascii="Times New Roman" w:hAnsi="Times New Roman"/>
          <w:color w:val="000000"/>
          <w:sz w:val="24"/>
          <w:szCs w:val="24"/>
        </w:rPr>
        <w:t>De</w:t>
      </w:r>
      <w:r w:rsidR="00DD0B17" w:rsidRPr="004C32C3">
        <w:rPr>
          <w:rFonts w:ascii="Times New Roman" w:hAnsi="Times New Roman"/>
          <w:color w:val="000000"/>
          <w:sz w:val="24"/>
          <w:szCs w:val="24"/>
        </w:rPr>
        <w:t>erfoot</w:t>
      </w:r>
      <w:proofErr w:type="spellEnd"/>
      <w:r w:rsidR="00DD0B17" w:rsidRPr="004C32C3">
        <w:rPr>
          <w:rFonts w:ascii="Times New Roman" w:hAnsi="Times New Roman"/>
          <w:color w:val="000000"/>
          <w:sz w:val="24"/>
          <w:szCs w:val="24"/>
        </w:rPr>
        <w:tab/>
      </w:r>
      <w:r w:rsidR="00F96691" w:rsidRPr="004C32C3">
        <w:rPr>
          <w:rFonts w:ascii="Times New Roman" w:hAnsi="Times New Roman"/>
          <w:color w:val="000000"/>
          <w:sz w:val="24"/>
          <w:szCs w:val="24"/>
        </w:rPr>
        <w:t xml:space="preserve">Koeller Nebeker Carlson Haluck </w:t>
      </w:r>
      <w:r w:rsidR="00F63577" w:rsidRPr="004C32C3">
        <w:rPr>
          <w:rFonts w:ascii="Times New Roman" w:hAnsi="Times New Roman"/>
          <w:color w:val="000000"/>
          <w:sz w:val="24"/>
          <w:szCs w:val="24"/>
        </w:rPr>
        <w:t>[</w:t>
      </w:r>
      <w:r w:rsidR="00F96691" w:rsidRPr="004C32C3">
        <w:rPr>
          <w:rFonts w:ascii="Times New Roman" w:hAnsi="Times New Roman"/>
          <w:color w:val="000000"/>
          <w:sz w:val="24"/>
          <w:szCs w:val="24"/>
        </w:rPr>
        <w:t xml:space="preserve">Justin </w:t>
      </w:r>
      <w:proofErr w:type="spellStart"/>
      <w:r w:rsidR="00F96691" w:rsidRPr="004C32C3">
        <w:rPr>
          <w:rFonts w:ascii="Times New Roman" w:hAnsi="Times New Roman"/>
          <w:color w:val="000000"/>
          <w:sz w:val="24"/>
          <w:szCs w:val="24"/>
        </w:rPr>
        <w:t>Leese</w:t>
      </w:r>
      <w:proofErr w:type="spellEnd"/>
      <w:r w:rsidR="00F63577" w:rsidRPr="004C32C3">
        <w:rPr>
          <w:rFonts w:ascii="Times New Roman" w:hAnsi="Times New Roman"/>
          <w:color w:val="000000"/>
          <w:sz w:val="24"/>
          <w:szCs w:val="24"/>
        </w:rPr>
        <w:t>]</w:t>
      </w:r>
      <w:r w:rsidR="00DD0B17" w:rsidRPr="004C32C3">
        <w:rPr>
          <w:rFonts w:ascii="Times New Roman" w:hAnsi="Times New Roman"/>
          <w:color w:val="000000"/>
          <w:sz w:val="24"/>
          <w:szCs w:val="24"/>
        </w:rPr>
        <w:tab/>
      </w:r>
      <w:r w:rsidR="00DD0B17" w:rsidRPr="004C32C3">
        <w:rPr>
          <w:rFonts w:ascii="Times New Roman" w:hAnsi="Times New Roman"/>
          <w:color w:val="000000"/>
          <w:sz w:val="24"/>
          <w:szCs w:val="24"/>
        </w:rPr>
        <w:tab/>
      </w:r>
      <w:r w:rsidR="00DD0B17" w:rsidRPr="004C32C3">
        <w:rPr>
          <w:rFonts w:ascii="Times New Roman" w:hAnsi="Times New Roman"/>
          <w:color w:val="000000"/>
          <w:sz w:val="24"/>
          <w:szCs w:val="24"/>
        </w:rPr>
        <w:tab/>
      </w:r>
      <w:r w:rsidR="00DD0B17" w:rsidRPr="004C32C3">
        <w:rPr>
          <w:rFonts w:ascii="Times New Roman" w:hAnsi="Times New Roman"/>
          <w:color w:val="000000"/>
          <w:sz w:val="24"/>
          <w:szCs w:val="24"/>
        </w:rPr>
        <w:tab/>
        <w:t xml:space="preserve">      </w:t>
      </w:r>
      <w:r w:rsidR="00DD0B17" w:rsidRPr="004C32C3">
        <w:rPr>
          <w:rFonts w:ascii="Times New Roman" w:hAnsi="Times New Roman"/>
          <w:b/>
          <w:color w:val="000000"/>
          <w:sz w:val="24"/>
          <w:szCs w:val="24"/>
        </w:rPr>
        <w:t>2019</w:t>
      </w:r>
    </w:p>
    <w:p w14:paraId="332CDF20" w14:textId="566031D9" w:rsidR="00396D98" w:rsidRPr="004C32C3" w:rsidRDefault="00396D98" w:rsidP="00213057">
      <w:pPr>
        <w:pStyle w:val="ListParagraph"/>
        <w:numPr>
          <w:ilvl w:val="0"/>
          <w:numId w:val="19"/>
        </w:numPr>
        <w:autoSpaceDE w:val="0"/>
        <w:autoSpaceDN w:val="0"/>
        <w:adjustRightInd w:val="0"/>
        <w:spacing w:before="240" w:line="360" w:lineRule="auto"/>
        <w:jc w:val="left"/>
        <w:rPr>
          <w:rFonts w:ascii="Times New Roman" w:hAnsi="Times New Roman"/>
          <w:color w:val="000000"/>
          <w:sz w:val="24"/>
          <w:szCs w:val="24"/>
        </w:rPr>
      </w:pPr>
      <w:proofErr w:type="spellStart"/>
      <w:r w:rsidRPr="004C32C3">
        <w:rPr>
          <w:rFonts w:ascii="Times New Roman" w:hAnsi="Times New Roman"/>
          <w:color w:val="000000"/>
          <w:sz w:val="24"/>
          <w:szCs w:val="24"/>
        </w:rPr>
        <w:t>Verano</w:t>
      </w:r>
      <w:proofErr w:type="spellEnd"/>
      <w:r w:rsidRPr="004C32C3">
        <w:rPr>
          <w:rFonts w:ascii="Times New Roman" w:hAnsi="Times New Roman"/>
          <w:color w:val="000000"/>
          <w:sz w:val="24"/>
          <w:szCs w:val="24"/>
        </w:rPr>
        <w:t xml:space="preserve"> at Bertram</w:t>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00E80A32">
        <w:rPr>
          <w:rFonts w:ascii="Times New Roman" w:hAnsi="Times New Roman"/>
          <w:color w:val="000000"/>
          <w:sz w:val="24"/>
          <w:szCs w:val="24"/>
        </w:rPr>
        <w:tab/>
      </w:r>
      <w:r w:rsidRPr="004C32C3">
        <w:rPr>
          <w:rFonts w:ascii="Times New Roman" w:hAnsi="Times New Roman"/>
          <w:color w:val="000000"/>
          <w:sz w:val="24"/>
          <w:szCs w:val="24"/>
        </w:rPr>
        <w:t xml:space="preserve">      </w:t>
      </w:r>
      <w:r w:rsidRPr="004C32C3">
        <w:rPr>
          <w:rFonts w:ascii="Times New Roman" w:hAnsi="Times New Roman"/>
          <w:b/>
          <w:color w:val="000000"/>
          <w:sz w:val="24"/>
          <w:szCs w:val="24"/>
        </w:rPr>
        <w:t>2019</w:t>
      </w:r>
    </w:p>
    <w:p w14:paraId="45D3FB4F" w14:textId="731E8752" w:rsidR="00396D98" w:rsidRPr="004C32C3" w:rsidRDefault="00396D98" w:rsidP="00213057">
      <w:pPr>
        <w:pStyle w:val="ListParagraph"/>
        <w:numPr>
          <w:ilvl w:val="0"/>
          <w:numId w:val="19"/>
        </w:numPr>
        <w:autoSpaceDE w:val="0"/>
        <w:autoSpaceDN w:val="0"/>
        <w:adjustRightInd w:val="0"/>
        <w:spacing w:before="240" w:line="360" w:lineRule="auto"/>
        <w:jc w:val="left"/>
        <w:rPr>
          <w:rFonts w:ascii="Times New Roman" w:hAnsi="Times New Roman"/>
          <w:color w:val="000000"/>
          <w:sz w:val="24"/>
          <w:szCs w:val="24"/>
        </w:rPr>
      </w:pPr>
      <w:proofErr w:type="spellStart"/>
      <w:r w:rsidRPr="004C32C3">
        <w:rPr>
          <w:rFonts w:ascii="Times New Roman" w:hAnsi="Times New Roman"/>
          <w:color w:val="000000"/>
          <w:sz w:val="24"/>
          <w:szCs w:val="24"/>
        </w:rPr>
        <w:t>Kachnik</w:t>
      </w:r>
      <w:proofErr w:type="spellEnd"/>
      <w:r w:rsidRPr="004C32C3">
        <w:rPr>
          <w:rFonts w:ascii="Times New Roman" w:hAnsi="Times New Roman"/>
          <w:color w:val="000000"/>
          <w:sz w:val="24"/>
          <w:szCs w:val="24"/>
        </w:rPr>
        <w:t xml:space="preserve"> v. Centex Homes Las Vegas</w:t>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t xml:space="preserve">      </w:t>
      </w:r>
      <w:r w:rsidRPr="004C32C3">
        <w:rPr>
          <w:rFonts w:ascii="Times New Roman" w:hAnsi="Times New Roman"/>
          <w:b/>
          <w:color w:val="000000"/>
          <w:sz w:val="24"/>
          <w:szCs w:val="24"/>
        </w:rPr>
        <w:t>2019</w:t>
      </w:r>
    </w:p>
    <w:p w14:paraId="0A5B4169" w14:textId="26CAF29B" w:rsidR="00396D98" w:rsidRPr="004C32C3" w:rsidRDefault="00396D98" w:rsidP="00213057">
      <w:pPr>
        <w:pStyle w:val="ListParagraph"/>
        <w:numPr>
          <w:ilvl w:val="0"/>
          <w:numId w:val="19"/>
        </w:numPr>
        <w:autoSpaceDE w:val="0"/>
        <w:autoSpaceDN w:val="0"/>
        <w:adjustRightInd w:val="0"/>
        <w:spacing w:before="240" w:line="360" w:lineRule="auto"/>
        <w:jc w:val="left"/>
        <w:rPr>
          <w:rFonts w:ascii="Times New Roman" w:hAnsi="Times New Roman"/>
          <w:b/>
          <w:color w:val="000000"/>
          <w:sz w:val="24"/>
          <w:szCs w:val="24"/>
        </w:rPr>
      </w:pPr>
      <w:r w:rsidRPr="004C32C3">
        <w:rPr>
          <w:rFonts w:ascii="Times New Roman" w:hAnsi="Times New Roman"/>
          <w:color w:val="000000"/>
          <w:sz w:val="24"/>
          <w:szCs w:val="24"/>
        </w:rPr>
        <w:t>Fountain Parke</w:t>
      </w:r>
      <w:r w:rsidRPr="004C32C3">
        <w:rPr>
          <w:rFonts w:ascii="Times New Roman" w:hAnsi="Times New Roman"/>
          <w:color w:val="000000"/>
          <w:sz w:val="24"/>
          <w:szCs w:val="24"/>
        </w:rPr>
        <w:tab/>
      </w:r>
      <w:r w:rsidR="00F96691" w:rsidRPr="004C32C3">
        <w:rPr>
          <w:rFonts w:ascii="Times New Roman" w:hAnsi="Times New Roman"/>
          <w:color w:val="000000"/>
          <w:sz w:val="24"/>
          <w:szCs w:val="24"/>
        </w:rPr>
        <w:t xml:space="preserve">Koeller Nebeker Carlson Haluck Stacy Fallon </w:t>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t xml:space="preserve">      </w:t>
      </w:r>
      <w:r w:rsidRPr="004C32C3">
        <w:rPr>
          <w:rFonts w:ascii="Times New Roman" w:hAnsi="Times New Roman"/>
          <w:b/>
          <w:color w:val="000000"/>
          <w:sz w:val="24"/>
          <w:szCs w:val="24"/>
        </w:rPr>
        <w:t>2019</w:t>
      </w:r>
    </w:p>
    <w:p w14:paraId="16BE2532" w14:textId="12C4F805" w:rsidR="00396D98" w:rsidRPr="004C32C3" w:rsidRDefault="00396D98" w:rsidP="00213057">
      <w:pPr>
        <w:pStyle w:val="ListParagraph"/>
        <w:numPr>
          <w:ilvl w:val="0"/>
          <w:numId w:val="19"/>
        </w:numPr>
        <w:autoSpaceDE w:val="0"/>
        <w:autoSpaceDN w:val="0"/>
        <w:adjustRightInd w:val="0"/>
        <w:spacing w:before="240" w:line="360" w:lineRule="auto"/>
        <w:jc w:val="left"/>
        <w:rPr>
          <w:rFonts w:ascii="Times New Roman" w:hAnsi="Times New Roman"/>
          <w:b/>
          <w:color w:val="000000"/>
          <w:sz w:val="24"/>
          <w:szCs w:val="24"/>
        </w:rPr>
      </w:pPr>
      <w:r w:rsidRPr="004C32C3">
        <w:rPr>
          <w:rFonts w:ascii="Times New Roman" w:hAnsi="Times New Roman"/>
          <w:color w:val="000000"/>
          <w:sz w:val="24"/>
          <w:szCs w:val="24"/>
        </w:rPr>
        <w:t xml:space="preserve">Carrington </w:t>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t xml:space="preserve">      </w:t>
      </w:r>
      <w:r w:rsidRPr="004C32C3">
        <w:rPr>
          <w:rFonts w:ascii="Times New Roman" w:hAnsi="Times New Roman"/>
          <w:b/>
          <w:color w:val="000000"/>
          <w:sz w:val="24"/>
          <w:szCs w:val="24"/>
        </w:rPr>
        <w:t>2019</w:t>
      </w:r>
    </w:p>
    <w:p w14:paraId="30B4C802" w14:textId="1341CC7E" w:rsidR="00396D98" w:rsidRPr="004C32C3" w:rsidRDefault="00396D98" w:rsidP="00A10060">
      <w:pPr>
        <w:pStyle w:val="ListParagraph"/>
        <w:numPr>
          <w:ilvl w:val="0"/>
          <w:numId w:val="19"/>
        </w:numPr>
        <w:autoSpaceDE w:val="0"/>
        <w:autoSpaceDN w:val="0"/>
        <w:adjustRightInd w:val="0"/>
        <w:spacing w:before="240" w:line="360" w:lineRule="auto"/>
        <w:jc w:val="left"/>
        <w:rPr>
          <w:rFonts w:ascii="Times New Roman" w:hAnsi="Times New Roman"/>
          <w:b/>
          <w:color w:val="000000"/>
          <w:sz w:val="24"/>
          <w:szCs w:val="24"/>
        </w:rPr>
      </w:pPr>
      <w:r w:rsidRPr="004C32C3">
        <w:rPr>
          <w:rFonts w:ascii="Times New Roman" w:hAnsi="Times New Roman"/>
          <w:color w:val="000000"/>
          <w:sz w:val="24"/>
          <w:szCs w:val="24"/>
        </w:rPr>
        <w:t>Latitude Miami</w:t>
      </w:r>
      <w:r w:rsidRPr="004C32C3">
        <w:rPr>
          <w:rFonts w:ascii="Times New Roman" w:hAnsi="Times New Roman"/>
          <w:color w:val="000000"/>
          <w:sz w:val="24"/>
          <w:szCs w:val="24"/>
        </w:rPr>
        <w:tab/>
      </w:r>
      <w:r w:rsidR="00470315" w:rsidRPr="004C32C3">
        <w:rPr>
          <w:rFonts w:ascii="Times New Roman" w:hAnsi="Times New Roman"/>
          <w:color w:val="000000"/>
          <w:sz w:val="24"/>
          <w:szCs w:val="24"/>
        </w:rPr>
        <w:t xml:space="preserve">Taylor Scheiner Cole Scott &amp; </w:t>
      </w:r>
      <w:proofErr w:type="spellStart"/>
      <w:r w:rsidR="00470315" w:rsidRPr="004C32C3">
        <w:rPr>
          <w:rFonts w:ascii="Times New Roman" w:hAnsi="Times New Roman"/>
          <w:color w:val="000000"/>
          <w:sz w:val="24"/>
          <w:szCs w:val="24"/>
        </w:rPr>
        <w:t>Kissane</w:t>
      </w:r>
      <w:proofErr w:type="spellEnd"/>
      <w:r w:rsidR="00470315" w:rsidRPr="004C32C3">
        <w:rPr>
          <w:rFonts w:ascii="Times New Roman" w:hAnsi="Times New Roman"/>
          <w:color w:val="000000"/>
          <w:sz w:val="24"/>
          <w:szCs w:val="24"/>
        </w:rPr>
        <w:t xml:space="preserve"> </w:t>
      </w:r>
      <w:r w:rsidR="00470315"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t xml:space="preserve">      </w:t>
      </w:r>
      <w:r w:rsidR="00470315" w:rsidRPr="004C32C3">
        <w:rPr>
          <w:rFonts w:ascii="Times New Roman" w:hAnsi="Times New Roman"/>
          <w:color w:val="000000"/>
          <w:sz w:val="24"/>
          <w:szCs w:val="24"/>
        </w:rPr>
        <w:t xml:space="preserve">          </w:t>
      </w:r>
      <w:r w:rsidRPr="004C32C3">
        <w:rPr>
          <w:rFonts w:ascii="Times New Roman" w:hAnsi="Times New Roman"/>
          <w:b/>
          <w:color w:val="000000"/>
          <w:sz w:val="24"/>
          <w:szCs w:val="24"/>
        </w:rPr>
        <w:t>2019</w:t>
      </w:r>
    </w:p>
    <w:p w14:paraId="746C0355" w14:textId="1A66AF1C" w:rsidR="00CE18F1" w:rsidRPr="004C32C3" w:rsidRDefault="00CE18F1" w:rsidP="00213057">
      <w:pPr>
        <w:pStyle w:val="ListParagraph"/>
        <w:numPr>
          <w:ilvl w:val="0"/>
          <w:numId w:val="19"/>
        </w:numPr>
        <w:autoSpaceDE w:val="0"/>
        <w:autoSpaceDN w:val="0"/>
        <w:adjustRightInd w:val="0"/>
        <w:spacing w:before="240" w:line="360" w:lineRule="auto"/>
        <w:jc w:val="left"/>
        <w:rPr>
          <w:rFonts w:ascii="Times New Roman" w:hAnsi="Times New Roman"/>
          <w:color w:val="000000"/>
          <w:sz w:val="24"/>
          <w:szCs w:val="24"/>
        </w:rPr>
      </w:pPr>
      <w:r w:rsidRPr="004C32C3">
        <w:rPr>
          <w:rFonts w:ascii="Times New Roman" w:hAnsi="Times New Roman"/>
          <w:color w:val="000000"/>
          <w:sz w:val="24"/>
          <w:szCs w:val="24"/>
        </w:rPr>
        <w:t>5600 Street San Francisco</w:t>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00E80A32">
        <w:rPr>
          <w:rFonts w:ascii="Times New Roman" w:hAnsi="Times New Roman"/>
          <w:color w:val="000000"/>
          <w:sz w:val="24"/>
          <w:szCs w:val="24"/>
        </w:rPr>
        <w:tab/>
      </w:r>
      <w:r w:rsidRPr="004C32C3">
        <w:rPr>
          <w:rFonts w:ascii="Times New Roman" w:hAnsi="Times New Roman"/>
          <w:color w:val="000000"/>
          <w:sz w:val="24"/>
          <w:szCs w:val="24"/>
        </w:rPr>
        <w:t xml:space="preserve">      </w:t>
      </w:r>
      <w:r w:rsidRPr="004C32C3">
        <w:rPr>
          <w:rFonts w:ascii="Times New Roman" w:hAnsi="Times New Roman"/>
          <w:b/>
          <w:color w:val="000000"/>
          <w:sz w:val="24"/>
          <w:szCs w:val="24"/>
        </w:rPr>
        <w:t>2018</w:t>
      </w:r>
    </w:p>
    <w:p w14:paraId="09D9811E" w14:textId="0899F796" w:rsidR="00BF65C8" w:rsidRPr="004C32C3" w:rsidRDefault="00BF65C8" w:rsidP="00213057">
      <w:pPr>
        <w:pStyle w:val="ListParagraph"/>
        <w:numPr>
          <w:ilvl w:val="0"/>
          <w:numId w:val="19"/>
        </w:numPr>
        <w:autoSpaceDE w:val="0"/>
        <w:autoSpaceDN w:val="0"/>
        <w:adjustRightInd w:val="0"/>
        <w:spacing w:before="240" w:line="360" w:lineRule="auto"/>
        <w:jc w:val="left"/>
        <w:rPr>
          <w:rFonts w:ascii="Times New Roman" w:hAnsi="Times New Roman"/>
          <w:color w:val="000000"/>
          <w:sz w:val="24"/>
          <w:szCs w:val="24"/>
        </w:rPr>
      </w:pPr>
      <w:r w:rsidRPr="004C32C3">
        <w:rPr>
          <w:rFonts w:ascii="Times New Roman" w:hAnsi="Times New Roman"/>
          <w:color w:val="000000"/>
          <w:sz w:val="24"/>
          <w:szCs w:val="24"/>
        </w:rPr>
        <w:t xml:space="preserve">Bayside v. </w:t>
      </w:r>
      <w:proofErr w:type="spellStart"/>
      <w:r w:rsidRPr="004C32C3">
        <w:rPr>
          <w:rFonts w:ascii="Times New Roman" w:hAnsi="Times New Roman"/>
          <w:color w:val="000000"/>
          <w:sz w:val="24"/>
          <w:szCs w:val="24"/>
        </w:rPr>
        <w:t>Bosa</w:t>
      </w:r>
      <w:proofErr w:type="spellEnd"/>
      <w:r w:rsidRPr="004C32C3">
        <w:rPr>
          <w:rFonts w:ascii="Times New Roman" w:hAnsi="Times New Roman"/>
          <w:color w:val="000000"/>
          <w:sz w:val="24"/>
          <w:szCs w:val="24"/>
        </w:rPr>
        <w:t xml:space="preserve"> </w:t>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t xml:space="preserve">      </w:t>
      </w:r>
      <w:r w:rsidRPr="004C32C3">
        <w:rPr>
          <w:rFonts w:ascii="Times New Roman" w:hAnsi="Times New Roman"/>
          <w:b/>
          <w:color w:val="000000"/>
          <w:sz w:val="24"/>
          <w:szCs w:val="24"/>
        </w:rPr>
        <w:t>2018</w:t>
      </w:r>
    </w:p>
    <w:p w14:paraId="34F0348C" w14:textId="73EDEE3D" w:rsidR="00CE18F1" w:rsidRPr="004C32C3" w:rsidRDefault="00CE18F1" w:rsidP="00213057">
      <w:pPr>
        <w:pStyle w:val="ListParagraph"/>
        <w:numPr>
          <w:ilvl w:val="0"/>
          <w:numId w:val="19"/>
        </w:numPr>
        <w:autoSpaceDE w:val="0"/>
        <w:autoSpaceDN w:val="0"/>
        <w:adjustRightInd w:val="0"/>
        <w:spacing w:before="240" w:line="360" w:lineRule="auto"/>
        <w:jc w:val="left"/>
        <w:rPr>
          <w:rFonts w:ascii="Times New Roman" w:hAnsi="Times New Roman"/>
          <w:color w:val="000000"/>
          <w:sz w:val="24"/>
          <w:szCs w:val="24"/>
        </w:rPr>
      </w:pPr>
      <w:proofErr w:type="spellStart"/>
      <w:r w:rsidRPr="004C32C3">
        <w:rPr>
          <w:rFonts w:ascii="Times New Roman" w:hAnsi="Times New Roman"/>
          <w:color w:val="000000"/>
          <w:sz w:val="24"/>
          <w:szCs w:val="24"/>
        </w:rPr>
        <w:t>Bonini</w:t>
      </w:r>
      <w:proofErr w:type="spellEnd"/>
      <w:r w:rsidRPr="004C32C3">
        <w:rPr>
          <w:rFonts w:ascii="Times New Roman" w:hAnsi="Times New Roman"/>
          <w:color w:val="000000"/>
          <w:sz w:val="24"/>
          <w:szCs w:val="24"/>
        </w:rPr>
        <w:t xml:space="preserve"> et al v Taylor Morrison</w:t>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t xml:space="preserve">      </w:t>
      </w:r>
      <w:r w:rsidRPr="004C32C3">
        <w:rPr>
          <w:rFonts w:ascii="Times New Roman" w:hAnsi="Times New Roman"/>
          <w:b/>
          <w:color w:val="000000"/>
          <w:sz w:val="24"/>
          <w:szCs w:val="24"/>
        </w:rPr>
        <w:t>2018</w:t>
      </w:r>
    </w:p>
    <w:p w14:paraId="612E902F" w14:textId="377F97D2" w:rsidR="00384ABF" w:rsidRPr="004C32C3" w:rsidRDefault="00384ABF" w:rsidP="00213057">
      <w:pPr>
        <w:pStyle w:val="ListParagraph"/>
        <w:numPr>
          <w:ilvl w:val="0"/>
          <w:numId w:val="19"/>
        </w:numPr>
        <w:autoSpaceDE w:val="0"/>
        <w:autoSpaceDN w:val="0"/>
        <w:adjustRightInd w:val="0"/>
        <w:spacing w:before="240" w:line="360" w:lineRule="auto"/>
        <w:jc w:val="left"/>
        <w:rPr>
          <w:rFonts w:ascii="Times New Roman" w:hAnsi="Times New Roman"/>
          <w:color w:val="000000"/>
          <w:sz w:val="24"/>
          <w:szCs w:val="24"/>
        </w:rPr>
      </w:pPr>
      <w:r w:rsidRPr="004C32C3">
        <w:rPr>
          <w:rFonts w:ascii="Times New Roman" w:hAnsi="Times New Roman"/>
          <w:color w:val="000000"/>
          <w:sz w:val="24"/>
          <w:szCs w:val="24"/>
        </w:rPr>
        <w:t xml:space="preserve">Greenbrier Orlando Florida </w:t>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00F938CA" w:rsidRPr="004C32C3">
        <w:rPr>
          <w:rFonts w:ascii="Times New Roman" w:hAnsi="Times New Roman"/>
          <w:color w:val="000000"/>
          <w:sz w:val="24"/>
          <w:szCs w:val="24"/>
        </w:rPr>
        <w:t xml:space="preserve">     </w:t>
      </w:r>
      <w:r w:rsidRPr="004C32C3">
        <w:rPr>
          <w:rFonts w:ascii="Times New Roman" w:hAnsi="Times New Roman"/>
          <w:color w:val="000000"/>
          <w:sz w:val="24"/>
          <w:szCs w:val="24"/>
        </w:rPr>
        <w:t xml:space="preserve"> </w:t>
      </w:r>
      <w:r w:rsidRPr="004C32C3">
        <w:rPr>
          <w:rFonts w:ascii="Times New Roman" w:hAnsi="Times New Roman"/>
          <w:b/>
          <w:color w:val="000000"/>
          <w:sz w:val="24"/>
          <w:szCs w:val="24"/>
        </w:rPr>
        <w:t>2018</w:t>
      </w:r>
    </w:p>
    <w:p w14:paraId="576CCE64" w14:textId="191B0B69" w:rsidR="00384ABF" w:rsidRPr="004C32C3" w:rsidRDefault="00384ABF" w:rsidP="00213057">
      <w:pPr>
        <w:pStyle w:val="ListParagraph"/>
        <w:numPr>
          <w:ilvl w:val="0"/>
          <w:numId w:val="19"/>
        </w:numPr>
        <w:autoSpaceDE w:val="0"/>
        <w:autoSpaceDN w:val="0"/>
        <w:adjustRightInd w:val="0"/>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t xml:space="preserve">Texas Shutters – Texas </w:t>
      </w:r>
      <w:r w:rsidR="00A3113C" w:rsidRPr="004C32C3">
        <w:rPr>
          <w:rFonts w:ascii="Times New Roman" w:hAnsi="Times New Roman"/>
          <w:color w:val="000000"/>
          <w:sz w:val="24"/>
          <w:szCs w:val="24"/>
        </w:rPr>
        <w:t>:</w:t>
      </w:r>
      <w:r w:rsidRPr="004C32C3">
        <w:rPr>
          <w:rFonts w:ascii="Times New Roman" w:hAnsi="Times New Roman"/>
          <w:color w:val="000000"/>
          <w:sz w:val="24"/>
          <w:szCs w:val="24"/>
        </w:rPr>
        <w:t xml:space="preserve"> Irvine CA</w:t>
      </w:r>
      <w:r w:rsidRPr="004C32C3">
        <w:rPr>
          <w:rFonts w:ascii="Times New Roman" w:hAnsi="Times New Roman"/>
          <w:color w:val="000000"/>
          <w:sz w:val="24"/>
          <w:szCs w:val="24"/>
        </w:rPr>
        <w:tab/>
      </w:r>
      <w:r w:rsidR="00A3113C" w:rsidRPr="004C32C3">
        <w:rPr>
          <w:rFonts w:ascii="Times New Roman" w:hAnsi="Times New Roman"/>
          <w:color w:val="000000"/>
          <w:sz w:val="24"/>
          <w:szCs w:val="24"/>
        </w:rPr>
        <w:t>Koeller Nebeker Carlson Haluck</w:t>
      </w:r>
      <w:r w:rsidRPr="004C32C3">
        <w:rPr>
          <w:rFonts w:ascii="Times New Roman" w:hAnsi="Times New Roman"/>
          <w:color w:val="000000"/>
          <w:sz w:val="24"/>
          <w:szCs w:val="24"/>
        </w:rPr>
        <w:tab/>
        <w:t xml:space="preserve"> </w:t>
      </w:r>
      <w:r w:rsidR="00F938CA" w:rsidRPr="004C32C3">
        <w:rPr>
          <w:rFonts w:ascii="Times New Roman" w:hAnsi="Times New Roman"/>
          <w:color w:val="000000"/>
          <w:sz w:val="24"/>
          <w:szCs w:val="24"/>
        </w:rPr>
        <w:t xml:space="preserve">                </w:t>
      </w:r>
      <w:r w:rsidRPr="004C32C3">
        <w:rPr>
          <w:rFonts w:ascii="Times New Roman" w:hAnsi="Times New Roman"/>
          <w:b/>
          <w:color w:val="000000"/>
          <w:sz w:val="24"/>
          <w:szCs w:val="24"/>
        </w:rPr>
        <w:t>2018</w:t>
      </w:r>
    </w:p>
    <w:p w14:paraId="54FD4339" w14:textId="4446CDE7" w:rsidR="00384ABF" w:rsidRPr="004C32C3" w:rsidRDefault="00384ABF" w:rsidP="00213057">
      <w:pPr>
        <w:pStyle w:val="ListParagraph"/>
        <w:numPr>
          <w:ilvl w:val="0"/>
          <w:numId w:val="19"/>
        </w:numPr>
        <w:autoSpaceDE w:val="0"/>
        <w:autoSpaceDN w:val="0"/>
        <w:adjustRightInd w:val="0"/>
        <w:spacing w:line="360" w:lineRule="auto"/>
        <w:jc w:val="left"/>
        <w:rPr>
          <w:rFonts w:ascii="Times New Roman" w:hAnsi="Times New Roman"/>
          <w:color w:val="000000"/>
          <w:sz w:val="24"/>
          <w:szCs w:val="24"/>
        </w:rPr>
      </w:pPr>
      <w:r w:rsidRPr="004C32C3">
        <w:rPr>
          <w:rFonts w:ascii="Times New Roman" w:hAnsi="Times New Roman"/>
          <w:color w:val="000000"/>
          <w:sz w:val="24"/>
          <w:szCs w:val="24"/>
        </w:rPr>
        <w:t>Lake Reams Orlando Florida</w:t>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00F938CA" w:rsidRPr="004C32C3">
        <w:rPr>
          <w:rFonts w:ascii="Times New Roman" w:hAnsi="Times New Roman"/>
          <w:color w:val="000000"/>
          <w:sz w:val="24"/>
          <w:szCs w:val="24"/>
        </w:rPr>
        <w:t xml:space="preserve">     </w:t>
      </w:r>
      <w:r w:rsidRPr="004C32C3">
        <w:rPr>
          <w:rFonts w:ascii="Times New Roman" w:hAnsi="Times New Roman"/>
          <w:color w:val="000000"/>
          <w:sz w:val="24"/>
          <w:szCs w:val="24"/>
        </w:rPr>
        <w:t xml:space="preserve"> </w:t>
      </w:r>
      <w:r w:rsidRPr="004C32C3">
        <w:rPr>
          <w:rFonts w:ascii="Times New Roman" w:hAnsi="Times New Roman"/>
          <w:b/>
          <w:color w:val="000000"/>
          <w:sz w:val="24"/>
          <w:szCs w:val="24"/>
        </w:rPr>
        <w:t>2018</w:t>
      </w:r>
    </w:p>
    <w:p w14:paraId="34AB790F" w14:textId="77777777" w:rsidR="00745C59" w:rsidRPr="004C32C3" w:rsidRDefault="00745C59" w:rsidP="00745C59">
      <w:pPr>
        <w:pStyle w:val="CompanyName"/>
        <w:numPr>
          <w:ilvl w:val="0"/>
          <w:numId w:val="19"/>
        </w:numPr>
        <w:tabs>
          <w:tab w:val="left" w:pos="-1440"/>
          <w:tab w:val="left" w:pos="-720"/>
          <w:tab w:val="left" w:pos="1"/>
          <w:tab w:val="left" w:pos="720"/>
          <w:tab w:val="left" w:pos="144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before="0" w:after="0" w:line="360" w:lineRule="auto"/>
        <w:rPr>
          <w:rFonts w:ascii="Times New Roman" w:hAnsi="Times New Roman"/>
          <w:b/>
          <w:iCs/>
          <w:sz w:val="24"/>
          <w:szCs w:val="24"/>
        </w:rPr>
      </w:pPr>
      <w:r w:rsidRPr="004C32C3">
        <w:rPr>
          <w:rFonts w:ascii="Times New Roman" w:hAnsi="Times New Roman"/>
          <w:sz w:val="24"/>
          <w:szCs w:val="24"/>
        </w:rPr>
        <w:t xml:space="preserve">Power Analysis </w:t>
      </w:r>
      <w:proofErr w:type="spellStart"/>
      <w:r w:rsidRPr="004C32C3">
        <w:rPr>
          <w:rFonts w:ascii="Times New Roman" w:hAnsi="Times New Roman"/>
          <w:b/>
          <w:smallCaps/>
          <w:sz w:val="24"/>
          <w:szCs w:val="24"/>
        </w:rPr>
        <w:t>MagQu</w:t>
      </w:r>
      <w:proofErr w:type="spellEnd"/>
      <w:r w:rsidRPr="004C32C3">
        <w:rPr>
          <w:rFonts w:ascii="Times New Roman" w:hAnsi="Times New Roman"/>
          <w:sz w:val="24"/>
          <w:szCs w:val="24"/>
        </w:rPr>
        <w:t xml:space="preserve"> LLC</w:t>
      </w:r>
      <w:r w:rsidRPr="004C32C3">
        <w:rPr>
          <w:rFonts w:ascii="Times New Roman" w:hAnsi="Times New Roman"/>
          <w:sz w:val="24"/>
          <w:szCs w:val="24"/>
        </w:rPr>
        <w:tab/>
        <w:t xml:space="preserve">             </w:t>
      </w:r>
      <w:r w:rsidRPr="004C32C3">
        <w:rPr>
          <w:rFonts w:ascii="Times New Roman" w:hAnsi="Times New Roman"/>
          <w:sz w:val="24"/>
          <w:szCs w:val="24"/>
        </w:rPr>
        <w:tab/>
      </w:r>
      <w:r w:rsidRPr="004C32C3">
        <w:rPr>
          <w:rFonts w:ascii="Times New Roman" w:hAnsi="Times New Roman"/>
          <w:sz w:val="24"/>
          <w:szCs w:val="24"/>
        </w:rPr>
        <w:tab/>
      </w:r>
      <w:r w:rsidRPr="004C32C3">
        <w:rPr>
          <w:rFonts w:ascii="Times New Roman" w:hAnsi="Times New Roman"/>
          <w:sz w:val="24"/>
          <w:szCs w:val="24"/>
        </w:rPr>
        <w:tab/>
      </w:r>
      <w:r w:rsidRPr="004C32C3">
        <w:rPr>
          <w:rFonts w:ascii="Times New Roman" w:hAnsi="Times New Roman"/>
          <w:sz w:val="24"/>
          <w:szCs w:val="24"/>
        </w:rPr>
        <w:tab/>
      </w:r>
      <w:r w:rsidRPr="004C32C3">
        <w:rPr>
          <w:rFonts w:ascii="Times New Roman" w:hAnsi="Times New Roman"/>
          <w:sz w:val="24"/>
          <w:szCs w:val="24"/>
        </w:rPr>
        <w:tab/>
      </w:r>
      <w:r w:rsidRPr="004C32C3">
        <w:rPr>
          <w:rFonts w:ascii="Times New Roman" w:hAnsi="Times New Roman"/>
          <w:sz w:val="24"/>
          <w:szCs w:val="24"/>
        </w:rPr>
        <w:tab/>
      </w:r>
      <w:r w:rsidRPr="004C32C3">
        <w:rPr>
          <w:rFonts w:ascii="Times New Roman" w:hAnsi="Times New Roman"/>
          <w:sz w:val="24"/>
          <w:szCs w:val="24"/>
        </w:rPr>
        <w:tab/>
        <w:t xml:space="preserve">      </w:t>
      </w:r>
      <w:r w:rsidRPr="004C32C3">
        <w:rPr>
          <w:rFonts w:ascii="Times New Roman" w:hAnsi="Times New Roman"/>
          <w:b/>
          <w:sz w:val="24"/>
          <w:szCs w:val="24"/>
        </w:rPr>
        <w:t>2018</w:t>
      </w:r>
    </w:p>
    <w:p w14:paraId="66B6D05A" w14:textId="0F51ABEF" w:rsidR="00384ABF" w:rsidRPr="004C32C3" w:rsidRDefault="00384ABF" w:rsidP="00213057">
      <w:pPr>
        <w:pStyle w:val="ListParagraph"/>
        <w:numPr>
          <w:ilvl w:val="0"/>
          <w:numId w:val="19"/>
        </w:numPr>
        <w:autoSpaceDE w:val="0"/>
        <w:autoSpaceDN w:val="0"/>
        <w:adjustRightInd w:val="0"/>
        <w:spacing w:line="360" w:lineRule="auto"/>
        <w:jc w:val="left"/>
        <w:rPr>
          <w:rFonts w:ascii="Times New Roman" w:hAnsi="Times New Roman"/>
          <w:color w:val="000000"/>
          <w:sz w:val="24"/>
          <w:szCs w:val="24"/>
        </w:rPr>
      </w:pPr>
      <w:r w:rsidRPr="004C32C3">
        <w:rPr>
          <w:rFonts w:ascii="Times New Roman" w:hAnsi="Times New Roman"/>
          <w:color w:val="000000"/>
          <w:sz w:val="24"/>
          <w:szCs w:val="24"/>
        </w:rPr>
        <w:t>Marbella Park Association Orlando Florida</w:t>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t xml:space="preserve"> </w:t>
      </w:r>
      <w:r w:rsidR="00F938CA" w:rsidRPr="004C32C3">
        <w:rPr>
          <w:rFonts w:ascii="Times New Roman" w:hAnsi="Times New Roman"/>
          <w:color w:val="000000"/>
          <w:sz w:val="24"/>
          <w:szCs w:val="24"/>
        </w:rPr>
        <w:t xml:space="preserve">     </w:t>
      </w:r>
      <w:r w:rsidRPr="004C32C3">
        <w:rPr>
          <w:rFonts w:ascii="Times New Roman" w:hAnsi="Times New Roman"/>
          <w:b/>
          <w:color w:val="000000"/>
          <w:sz w:val="24"/>
          <w:szCs w:val="24"/>
        </w:rPr>
        <w:t>2018</w:t>
      </w:r>
    </w:p>
    <w:p w14:paraId="69109BC0" w14:textId="177AA23F" w:rsidR="00384ABF" w:rsidRPr="004C32C3" w:rsidRDefault="00384ABF" w:rsidP="00213057">
      <w:pPr>
        <w:pStyle w:val="ListParagraph"/>
        <w:numPr>
          <w:ilvl w:val="0"/>
          <w:numId w:val="19"/>
        </w:numPr>
        <w:autoSpaceDE w:val="0"/>
        <w:autoSpaceDN w:val="0"/>
        <w:adjustRightInd w:val="0"/>
        <w:spacing w:line="360" w:lineRule="auto"/>
        <w:jc w:val="left"/>
        <w:rPr>
          <w:rFonts w:ascii="Times New Roman" w:hAnsi="Times New Roman"/>
          <w:color w:val="000000"/>
          <w:sz w:val="24"/>
          <w:szCs w:val="24"/>
        </w:rPr>
      </w:pPr>
      <w:r w:rsidRPr="004C32C3">
        <w:rPr>
          <w:rFonts w:ascii="Times New Roman" w:hAnsi="Times New Roman"/>
          <w:color w:val="000000"/>
          <w:sz w:val="24"/>
          <w:szCs w:val="24"/>
        </w:rPr>
        <w:t>Jackson Park Townhomes Orlando Florida</w:t>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t xml:space="preserve"> </w:t>
      </w:r>
      <w:r w:rsidR="00F938CA" w:rsidRPr="004C32C3">
        <w:rPr>
          <w:rFonts w:ascii="Times New Roman" w:hAnsi="Times New Roman"/>
          <w:color w:val="000000"/>
          <w:sz w:val="24"/>
          <w:szCs w:val="24"/>
        </w:rPr>
        <w:t xml:space="preserve">     </w:t>
      </w:r>
      <w:r w:rsidRPr="004C32C3">
        <w:rPr>
          <w:rFonts w:ascii="Times New Roman" w:hAnsi="Times New Roman"/>
          <w:b/>
          <w:color w:val="000000"/>
          <w:sz w:val="24"/>
          <w:szCs w:val="24"/>
        </w:rPr>
        <w:t>2018</w:t>
      </w:r>
    </w:p>
    <w:p w14:paraId="238F3FB7" w14:textId="75437BE7" w:rsidR="00011E5C" w:rsidRPr="004C32C3" w:rsidRDefault="00011E5C" w:rsidP="00213057">
      <w:pPr>
        <w:pStyle w:val="ListParagraph"/>
        <w:numPr>
          <w:ilvl w:val="0"/>
          <w:numId w:val="19"/>
        </w:numPr>
        <w:autoSpaceDE w:val="0"/>
        <w:autoSpaceDN w:val="0"/>
        <w:adjustRightInd w:val="0"/>
        <w:spacing w:line="360" w:lineRule="auto"/>
        <w:jc w:val="left"/>
        <w:rPr>
          <w:rFonts w:ascii="Times New Roman" w:hAnsi="Times New Roman"/>
          <w:color w:val="000000"/>
          <w:sz w:val="24"/>
          <w:szCs w:val="24"/>
        </w:rPr>
      </w:pPr>
      <w:r w:rsidRPr="004C32C3">
        <w:rPr>
          <w:rFonts w:ascii="Times New Roman" w:hAnsi="Times New Roman"/>
          <w:color w:val="000000"/>
          <w:sz w:val="24"/>
          <w:szCs w:val="24"/>
        </w:rPr>
        <w:t xml:space="preserve">Phillips et al v. Del Webb Koeller Nebeker Carlson Haluck </w:t>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t xml:space="preserve"> </w:t>
      </w:r>
      <w:r w:rsidR="00F938CA" w:rsidRPr="004C32C3">
        <w:rPr>
          <w:rFonts w:ascii="Times New Roman" w:hAnsi="Times New Roman"/>
          <w:color w:val="000000"/>
          <w:sz w:val="24"/>
          <w:szCs w:val="24"/>
        </w:rPr>
        <w:tab/>
        <w:t xml:space="preserve">      </w:t>
      </w:r>
      <w:r w:rsidRPr="004C32C3">
        <w:rPr>
          <w:rFonts w:ascii="Times New Roman" w:hAnsi="Times New Roman"/>
          <w:b/>
          <w:color w:val="000000"/>
          <w:sz w:val="24"/>
          <w:szCs w:val="24"/>
        </w:rPr>
        <w:t>2017</w:t>
      </w:r>
    </w:p>
    <w:p w14:paraId="298EE84F" w14:textId="7BB6DF52" w:rsidR="00011E5C" w:rsidRPr="004C32C3" w:rsidRDefault="00011E5C" w:rsidP="00213057">
      <w:pPr>
        <w:pStyle w:val="ListParagraph"/>
        <w:numPr>
          <w:ilvl w:val="0"/>
          <w:numId w:val="19"/>
        </w:numPr>
        <w:autoSpaceDE w:val="0"/>
        <w:autoSpaceDN w:val="0"/>
        <w:adjustRightInd w:val="0"/>
        <w:spacing w:line="360" w:lineRule="auto"/>
        <w:jc w:val="left"/>
        <w:rPr>
          <w:rFonts w:ascii="Times New Roman" w:hAnsi="Times New Roman"/>
          <w:color w:val="000000"/>
          <w:sz w:val="24"/>
          <w:szCs w:val="24"/>
        </w:rPr>
      </w:pPr>
      <w:r w:rsidRPr="004C32C3">
        <w:rPr>
          <w:rFonts w:ascii="Times New Roman" w:hAnsi="Times New Roman"/>
          <w:color w:val="000000"/>
          <w:sz w:val="24"/>
          <w:szCs w:val="24"/>
        </w:rPr>
        <w:t xml:space="preserve">Village at </w:t>
      </w:r>
      <w:proofErr w:type="spellStart"/>
      <w:r w:rsidRPr="004C32C3">
        <w:rPr>
          <w:rFonts w:ascii="Times New Roman" w:hAnsi="Times New Roman"/>
          <w:color w:val="000000"/>
          <w:sz w:val="24"/>
          <w:szCs w:val="24"/>
        </w:rPr>
        <w:t>Somersett</w:t>
      </w:r>
      <w:proofErr w:type="spellEnd"/>
      <w:r w:rsidRPr="004C32C3">
        <w:rPr>
          <w:rFonts w:ascii="Times New Roman" w:hAnsi="Times New Roman"/>
          <w:color w:val="000000"/>
          <w:sz w:val="24"/>
          <w:szCs w:val="24"/>
        </w:rPr>
        <w:t xml:space="preserve"> v. Somerset Development Las Vegas Nevada </w:t>
      </w:r>
      <w:r w:rsidRPr="004C32C3">
        <w:rPr>
          <w:rFonts w:ascii="Times New Roman" w:hAnsi="Times New Roman"/>
          <w:color w:val="000000"/>
          <w:sz w:val="24"/>
          <w:szCs w:val="24"/>
        </w:rPr>
        <w:tab/>
      </w:r>
      <w:r w:rsidRPr="004C32C3">
        <w:rPr>
          <w:rFonts w:ascii="Times New Roman" w:hAnsi="Times New Roman"/>
          <w:color w:val="000000"/>
          <w:sz w:val="24"/>
          <w:szCs w:val="24"/>
        </w:rPr>
        <w:tab/>
        <w:t xml:space="preserve"> </w:t>
      </w:r>
      <w:r w:rsidR="00F938CA" w:rsidRPr="004C32C3">
        <w:rPr>
          <w:rFonts w:ascii="Times New Roman" w:hAnsi="Times New Roman"/>
          <w:color w:val="000000"/>
          <w:sz w:val="24"/>
          <w:szCs w:val="24"/>
        </w:rPr>
        <w:tab/>
        <w:t xml:space="preserve">      </w:t>
      </w:r>
      <w:r w:rsidRPr="004C32C3">
        <w:rPr>
          <w:rFonts w:ascii="Times New Roman" w:hAnsi="Times New Roman"/>
          <w:b/>
          <w:color w:val="000000"/>
          <w:sz w:val="24"/>
          <w:szCs w:val="24"/>
        </w:rPr>
        <w:t>2017</w:t>
      </w:r>
    </w:p>
    <w:p w14:paraId="75F3307E" w14:textId="00AD4772" w:rsidR="00011E5C" w:rsidRPr="004C32C3" w:rsidRDefault="00011E5C" w:rsidP="00213057">
      <w:pPr>
        <w:pStyle w:val="ListParagraph"/>
        <w:numPr>
          <w:ilvl w:val="0"/>
          <w:numId w:val="19"/>
        </w:numPr>
        <w:autoSpaceDE w:val="0"/>
        <w:autoSpaceDN w:val="0"/>
        <w:adjustRightInd w:val="0"/>
        <w:spacing w:line="360" w:lineRule="auto"/>
        <w:jc w:val="left"/>
        <w:rPr>
          <w:rFonts w:ascii="Times New Roman" w:hAnsi="Times New Roman"/>
          <w:color w:val="000000"/>
          <w:sz w:val="24"/>
          <w:szCs w:val="24"/>
        </w:rPr>
      </w:pPr>
      <w:r w:rsidRPr="004C32C3">
        <w:rPr>
          <w:rFonts w:ascii="Times New Roman" w:hAnsi="Times New Roman"/>
          <w:color w:val="000000"/>
          <w:sz w:val="24"/>
          <w:szCs w:val="24"/>
        </w:rPr>
        <w:t>Irvine v. Pinnacle Walnut Creek CA</w:t>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t xml:space="preserve"> </w:t>
      </w:r>
      <w:r w:rsidR="00F938CA" w:rsidRPr="004C32C3">
        <w:rPr>
          <w:rFonts w:ascii="Times New Roman" w:hAnsi="Times New Roman"/>
          <w:color w:val="000000"/>
          <w:sz w:val="24"/>
          <w:szCs w:val="24"/>
        </w:rPr>
        <w:t xml:space="preserve">     </w:t>
      </w:r>
      <w:r w:rsidRPr="004C32C3">
        <w:rPr>
          <w:rFonts w:ascii="Times New Roman" w:hAnsi="Times New Roman"/>
          <w:b/>
          <w:color w:val="000000"/>
          <w:sz w:val="24"/>
          <w:szCs w:val="24"/>
        </w:rPr>
        <w:t>2017</w:t>
      </w:r>
    </w:p>
    <w:p w14:paraId="041178A8" w14:textId="3D9FD37C" w:rsidR="00794E70" w:rsidRPr="004C32C3" w:rsidRDefault="00794E70" w:rsidP="00213057">
      <w:pPr>
        <w:pStyle w:val="ListParagraph"/>
        <w:numPr>
          <w:ilvl w:val="0"/>
          <w:numId w:val="19"/>
        </w:numPr>
        <w:autoSpaceDE w:val="0"/>
        <w:autoSpaceDN w:val="0"/>
        <w:adjustRightInd w:val="0"/>
        <w:spacing w:line="360" w:lineRule="auto"/>
        <w:jc w:val="left"/>
        <w:rPr>
          <w:rFonts w:ascii="Times New Roman" w:hAnsi="Times New Roman"/>
          <w:color w:val="000000"/>
          <w:sz w:val="24"/>
          <w:szCs w:val="24"/>
        </w:rPr>
      </w:pPr>
      <w:r w:rsidRPr="004C32C3">
        <w:rPr>
          <w:rFonts w:ascii="Times New Roman" w:hAnsi="Times New Roman"/>
          <w:color w:val="000000"/>
          <w:sz w:val="24"/>
          <w:szCs w:val="24"/>
        </w:rPr>
        <w:t xml:space="preserve">Fender v. Beazer Las Vegas                                                                             </w:t>
      </w:r>
      <w:r w:rsidR="00E80A32">
        <w:rPr>
          <w:rFonts w:ascii="Times New Roman" w:hAnsi="Times New Roman"/>
          <w:color w:val="000000"/>
          <w:sz w:val="24"/>
          <w:szCs w:val="24"/>
        </w:rPr>
        <w:t xml:space="preserve">       </w:t>
      </w:r>
      <w:r w:rsidR="00E80A32">
        <w:rPr>
          <w:rFonts w:ascii="Times New Roman" w:hAnsi="Times New Roman"/>
          <w:color w:val="000000"/>
          <w:sz w:val="24"/>
          <w:szCs w:val="24"/>
        </w:rPr>
        <w:tab/>
        <w:t xml:space="preserve">      </w:t>
      </w:r>
      <w:r w:rsidRPr="004C32C3">
        <w:rPr>
          <w:rFonts w:ascii="Times New Roman" w:hAnsi="Times New Roman"/>
          <w:b/>
          <w:color w:val="000000"/>
          <w:sz w:val="24"/>
          <w:szCs w:val="24"/>
        </w:rPr>
        <w:t>2017</w:t>
      </w:r>
    </w:p>
    <w:p w14:paraId="4AD2F1B1" w14:textId="68716E63" w:rsidR="00794E70" w:rsidRPr="004C32C3" w:rsidRDefault="00794E70" w:rsidP="00213057">
      <w:pPr>
        <w:pStyle w:val="ListParagraph"/>
        <w:numPr>
          <w:ilvl w:val="0"/>
          <w:numId w:val="19"/>
        </w:numPr>
        <w:autoSpaceDE w:val="0"/>
        <w:autoSpaceDN w:val="0"/>
        <w:adjustRightInd w:val="0"/>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t>Eagar v. TM Homes [Lakeview Trails]</w:t>
      </w:r>
      <w:r w:rsidR="004A0FC1" w:rsidRPr="004C32C3">
        <w:rPr>
          <w:rFonts w:ascii="Times New Roman" w:hAnsi="Times New Roman"/>
          <w:color w:val="000000"/>
          <w:sz w:val="24"/>
          <w:szCs w:val="24"/>
        </w:rPr>
        <w:tab/>
      </w:r>
      <w:r w:rsidR="004A0FC1" w:rsidRPr="004C32C3">
        <w:rPr>
          <w:rFonts w:ascii="Times New Roman" w:hAnsi="Times New Roman"/>
          <w:color w:val="000000"/>
          <w:sz w:val="24"/>
          <w:szCs w:val="24"/>
        </w:rPr>
        <w:tab/>
      </w:r>
      <w:r w:rsidR="004A0FC1" w:rsidRPr="004C32C3">
        <w:rPr>
          <w:rFonts w:ascii="Times New Roman" w:hAnsi="Times New Roman"/>
          <w:color w:val="000000"/>
          <w:sz w:val="24"/>
          <w:szCs w:val="24"/>
        </w:rPr>
        <w:tab/>
      </w:r>
      <w:r w:rsidR="004A0FC1" w:rsidRPr="004C32C3">
        <w:rPr>
          <w:rFonts w:ascii="Times New Roman" w:hAnsi="Times New Roman"/>
          <w:color w:val="000000"/>
          <w:sz w:val="24"/>
          <w:szCs w:val="24"/>
        </w:rPr>
        <w:tab/>
      </w:r>
      <w:r w:rsidR="004A0FC1" w:rsidRPr="004C32C3">
        <w:rPr>
          <w:rFonts w:ascii="Times New Roman" w:hAnsi="Times New Roman"/>
          <w:color w:val="000000"/>
          <w:sz w:val="24"/>
          <w:szCs w:val="24"/>
        </w:rPr>
        <w:tab/>
      </w:r>
      <w:r w:rsidR="004A0FC1" w:rsidRPr="004C32C3">
        <w:rPr>
          <w:rFonts w:ascii="Times New Roman" w:hAnsi="Times New Roman"/>
          <w:color w:val="000000"/>
          <w:sz w:val="24"/>
          <w:szCs w:val="24"/>
        </w:rPr>
        <w:tab/>
      </w:r>
      <w:r w:rsidR="004A0FC1" w:rsidRPr="004C32C3">
        <w:rPr>
          <w:rFonts w:ascii="Times New Roman" w:hAnsi="Times New Roman"/>
          <w:color w:val="000000"/>
          <w:sz w:val="24"/>
          <w:szCs w:val="24"/>
        </w:rPr>
        <w:tab/>
        <w:t xml:space="preserve">     </w:t>
      </w:r>
      <w:r w:rsidRPr="004C32C3">
        <w:rPr>
          <w:rFonts w:ascii="Times New Roman" w:hAnsi="Times New Roman"/>
          <w:color w:val="000000"/>
          <w:sz w:val="24"/>
          <w:szCs w:val="24"/>
        </w:rPr>
        <w:t xml:space="preserve"> </w:t>
      </w:r>
      <w:r w:rsidR="001E6C00" w:rsidRPr="004C32C3">
        <w:rPr>
          <w:rFonts w:ascii="Times New Roman" w:hAnsi="Times New Roman"/>
          <w:b/>
          <w:color w:val="000000"/>
          <w:sz w:val="24"/>
          <w:szCs w:val="24"/>
        </w:rPr>
        <w:t>2016</w:t>
      </w:r>
    </w:p>
    <w:p w14:paraId="2F361210" w14:textId="3F3252AF" w:rsidR="00E66D5D" w:rsidRPr="004C32C3" w:rsidRDefault="00E66D5D" w:rsidP="00213057">
      <w:pPr>
        <w:pStyle w:val="ListParagraph"/>
        <w:numPr>
          <w:ilvl w:val="0"/>
          <w:numId w:val="19"/>
        </w:numPr>
        <w:autoSpaceDE w:val="0"/>
        <w:autoSpaceDN w:val="0"/>
        <w:adjustRightInd w:val="0"/>
        <w:spacing w:line="360" w:lineRule="auto"/>
        <w:jc w:val="left"/>
        <w:rPr>
          <w:rFonts w:ascii="Times New Roman" w:hAnsi="Times New Roman"/>
          <w:color w:val="000000"/>
          <w:sz w:val="24"/>
          <w:szCs w:val="24"/>
        </w:rPr>
      </w:pPr>
      <w:r w:rsidRPr="004C32C3">
        <w:rPr>
          <w:rFonts w:ascii="Times New Roman" w:hAnsi="Times New Roman"/>
          <w:color w:val="000000"/>
          <w:sz w:val="24"/>
          <w:szCs w:val="24"/>
        </w:rPr>
        <w:t xml:space="preserve">Crutcher v. Beazer Las Vegas NV                                        </w:t>
      </w:r>
      <w:r w:rsidR="00E80A32">
        <w:rPr>
          <w:rFonts w:ascii="Times New Roman" w:hAnsi="Times New Roman"/>
          <w:color w:val="000000"/>
          <w:sz w:val="24"/>
          <w:szCs w:val="24"/>
        </w:rPr>
        <w:t xml:space="preserve">                        </w:t>
      </w:r>
      <w:r w:rsidR="00F938CA" w:rsidRPr="004C32C3">
        <w:rPr>
          <w:rFonts w:ascii="Times New Roman" w:hAnsi="Times New Roman"/>
          <w:color w:val="000000"/>
          <w:sz w:val="24"/>
          <w:szCs w:val="24"/>
        </w:rPr>
        <w:t xml:space="preserve">     </w:t>
      </w:r>
      <w:r w:rsidRPr="004C32C3">
        <w:rPr>
          <w:rFonts w:ascii="Times New Roman" w:hAnsi="Times New Roman"/>
          <w:color w:val="000000"/>
          <w:sz w:val="24"/>
          <w:szCs w:val="24"/>
        </w:rPr>
        <w:t xml:space="preserve">  </w:t>
      </w:r>
      <w:r w:rsidR="00E80A32">
        <w:rPr>
          <w:rFonts w:ascii="Times New Roman" w:hAnsi="Times New Roman"/>
          <w:color w:val="000000"/>
          <w:sz w:val="24"/>
          <w:szCs w:val="24"/>
        </w:rPr>
        <w:tab/>
      </w:r>
      <w:r w:rsidR="00E80A32">
        <w:rPr>
          <w:rFonts w:ascii="Times New Roman" w:hAnsi="Times New Roman"/>
          <w:color w:val="000000"/>
          <w:sz w:val="24"/>
          <w:szCs w:val="24"/>
        </w:rPr>
        <w:tab/>
        <w:t xml:space="preserve">      </w:t>
      </w:r>
      <w:r w:rsidRPr="004C32C3">
        <w:rPr>
          <w:rFonts w:ascii="Times New Roman" w:hAnsi="Times New Roman"/>
          <w:b/>
          <w:color w:val="000000"/>
          <w:sz w:val="24"/>
          <w:szCs w:val="24"/>
        </w:rPr>
        <w:t>2016</w:t>
      </w:r>
    </w:p>
    <w:p w14:paraId="485FC348" w14:textId="5F7933A9" w:rsidR="00E66D5D" w:rsidRPr="004C32C3" w:rsidRDefault="00E66D5D" w:rsidP="00213057">
      <w:pPr>
        <w:pStyle w:val="ListParagraph"/>
        <w:numPr>
          <w:ilvl w:val="0"/>
          <w:numId w:val="19"/>
        </w:numPr>
        <w:autoSpaceDE w:val="0"/>
        <w:autoSpaceDN w:val="0"/>
        <w:adjustRightInd w:val="0"/>
        <w:spacing w:line="360" w:lineRule="auto"/>
        <w:jc w:val="left"/>
        <w:rPr>
          <w:rFonts w:ascii="Times New Roman" w:hAnsi="Times New Roman"/>
          <w:b/>
          <w:smallCaps/>
          <w:color w:val="000000"/>
          <w:sz w:val="24"/>
          <w:szCs w:val="24"/>
        </w:rPr>
      </w:pPr>
      <w:r w:rsidRPr="004C32C3">
        <w:rPr>
          <w:rFonts w:ascii="Times New Roman" w:hAnsi="Times New Roman"/>
          <w:color w:val="000000"/>
          <w:sz w:val="24"/>
          <w:szCs w:val="24"/>
        </w:rPr>
        <w:t xml:space="preserve">Promenades v. Pulte Home Corp Orlando Florida                                        </w:t>
      </w:r>
      <w:r w:rsidR="00F938CA" w:rsidRPr="004C32C3">
        <w:rPr>
          <w:rFonts w:ascii="Times New Roman" w:hAnsi="Times New Roman"/>
          <w:color w:val="000000"/>
          <w:sz w:val="24"/>
          <w:szCs w:val="24"/>
        </w:rPr>
        <w:t xml:space="preserve">          </w:t>
      </w:r>
      <w:r w:rsidRPr="004C32C3">
        <w:rPr>
          <w:rFonts w:ascii="Times New Roman" w:hAnsi="Times New Roman"/>
          <w:color w:val="000000"/>
          <w:sz w:val="24"/>
          <w:szCs w:val="24"/>
        </w:rPr>
        <w:t xml:space="preserve">  </w:t>
      </w:r>
      <w:r w:rsidR="00101CC0" w:rsidRPr="004C32C3">
        <w:rPr>
          <w:rFonts w:ascii="Times New Roman" w:hAnsi="Times New Roman"/>
          <w:color w:val="000000"/>
          <w:sz w:val="24"/>
          <w:szCs w:val="24"/>
        </w:rPr>
        <w:t xml:space="preserve">   </w:t>
      </w:r>
      <w:r w:rsidR="00E80A32">
        <w:rPr>
          <w:rFonts w:ascii="Times New Roman" w:hAnsi="Times New Roman"/>
          <w:color w:val="000000"/>
          <w:sz w:val="24"/>
          <w:szCs w:val="24"/>
        </w:rPr>
        <w:t xml:space="preserve">          </w:t>
      </w:r>
      <w:r w:rsidRPr="004C32C3">
        <w:rPr>
          <w:rFonts w:ascii="Times New Roman" w:hAnsi="Times New Roman"/>
          <w:b/>
          <w:color w:val="000000"/>
          <w:sz w:val="24"/>
          <w:szCs w:val="24"/>
        </w:rPr>
        <w:t>2016</w:t>
      </w:r>
    </w:p>
    <w:p w14:paraId="1CD38856" w14:textId="17FB3E40" w:rsidR="00E66D5D" w:rsidRPr="004C32C3" w:rsidRDefault="00E66D5D" w:rsidP="00213057">
      <w:pPr>
        <w:pStyle w:val="ListParagraph"/>
        <w:numPr>
          <w:ilvl w:val="0"/>
          <w:numId w:val="19"/>
        </w:numPr>
        <w:autoSpaceDE w:val="0"/>
        <w:autoSpaceDN w:val="0"/>
        <w:adjustRightInd w:val="0"/>
        <w:spacing w:line="360" w:lineRule="auto"/>
        <w:jc w:val="left"/>
        <w:rPr>
          <w:rFonts w:ascii="Times New Roman" w:hAnsi="Times New Roman"/>
          <w:color w:val="000000"/>
          <w:sz w:val="24"/>
          <w:szCs w:val="24"/>
        </w:rPr>
      </w:pPr>
      <w:r w:rsidRPr="004C32C3">
        <w:rPr>
          <w:rFonts w:ascii="Times New Roman" w:hAnsi="Times New Roman"/>
          <w:color w:val="000000"/>
          <w:sz w:val="24"/>
          <w:szCs w:val="24"/>
        </w:rPr>
        <w:t xml:space="preserve">View at Black Mountain v American Black Mountain Las Vegas              </w:t>
      </w:r>
      <w:r w:rsidR="00F938CA" w:rsidRPr="004C32C3">
        <w:rPr>
          <w:rFonts w:ascii="Times New Roman" w:hAnsi="Times New Roman"/>
          <w:color w:val="000000"/>
          <w:sz w:val="24"/>
          <w:szCs w:val="24"/>
        </w:rPr>
        <w:t xml:space="preserve">          </w:t>
      </w:r>
      <w:r w:rsidRPr="004C32C3">
        <w:rPr>
          <w:rFonts w:ascii="Times New Roman" w:hAnsi="Times New Roman"/>
          <w:color w:val="000000"/>
          <w:sz w:val="24"/>
          <w:szCs w:val="24"/>
        </w:rPr>
        <w:t xml:space="preserve">         </w:t>
      </w:r>
      <w:r w:rsidR="00E80A32">
        <w:rPr>
          <w:rFonts w:ascii="Times New Roman" w:hAnsi="Times New Roman"/>
          <w:color w:val="000000"/>
          <w:sz w:val="24"/>
          <w:szCs w:val="24"/>
        </w:rPr>
        <w:t xml:space="preserve">        </w:t>
      </w:r>
      <w:r w:rsidRPr="004C32C3">
        <w:rPr>
          <w:rFonts w:ascii="Times New Roman" w:hAnsi="Times New Roman"/>
          <w:b/>
          <w:color w:val="000000"/>
          <w:sz w:val="24"/>
          <w:szCs w:val="24"/>
        </w:rPr>
        <w:t>2016</w:t>
      </w:r>
    </w:p>
    <w:p w14:paraId="7A220349" w14:textId="24C6566F" w:rsidR="00E66D5D" w:rsidRPr="004C32C3" w:rsidRDefault="00E66D5D" w:rsidP="00213057">
      <w:pPr>
        <w:pStyle w:val="ListParagraph"/>
        <w:numPr>
          <w:ilvl w:val="0"/>
          <w:numId w:val="19"/>
        </w:numPr>
        <w:autoSpaceDE w:val="0"/>
        <w:autoSpaceDN w:val="0"/>
        <w:adjustRightInd w:val="0"/>
        <w:spacing w:line="360" w:lineRule="auto"/>
        <w:jc w:val="left"/>
        <w:rPr>
          <w:rFonts w:ascii="Times New Roman" w:hAnsi="Times New Roman"/>
          <w:color w:val="000000"/>
          <w:sz w:val="24"/>
          <w:szCs w:val="24"/>
        </w:rPr>
      </w:pPr>
      <w:r w:rsidRPr="004C32C3">
        <w:rPr>
          <w:rFonts w:ascii="Times New Roman" w:hAnsi="Times New Roman"/>
          <w:color w:val="000000"/>
          <w:sz w:val="24"/>
          <w:szCs w:val="24"/>
        </w:rPr>
        <w:t xml:space="preserve">Atkins et al. vs. Del Webb Las Vegas NV                               </w:t>
      </w:r>
      <w:r w:rsidR="00101CC0" w:rsidRPr="004C32C3">
        <w:rPr>
          <w:rFonts w:ascii="Times New Roman" w:hAnsi="Times New Roman"/>
          <w:color w:val="000000"/>
          <w:sz w:val="24"/>
          <w:szCs w:val="24"/>
        </w:rPr>
        <w:t xml:space="preserve">    </w:t>
      </w:r>
      <w:r w:rsidRPr="004C32C3">
        <w:rPr>
          <w:rFonts w:ascii="Times New Roman" w:hAnsi="Times New Roman"/>
          <w:color w:val="000000"/>
          <w:sz w:val="24"/>
          <w:szCs w:val="24"/>
        </w:rPr>
        <w:t xml:space="preserve">               </w:t>
      </w:r>
      <w:r w:rsidR="00F938CA" w:rsidRPr="004C32C3">
        <w:rPr>
          <w:rFonts w:ascii="Times New Roman" w:hAnsi="Times New Roman"/>
          <w:color w:val="000000"/>
          <w:sz w:val="24"/>
          <w:szCs w:val="24"/>
        </w:rPr>
        <w:t xml:space="preserve">          </w:t>
      </w:r>
      <w:r w:rsidRPr="004C32C3">
        <w:rPr>
          <w:rFonts w:ascii="Times New Roman" w:hAnsi="Times New Roman"/>
          <w:color w:val="000000"/>
          <w:sz w:val="24"/>
          <w:szCs w:val="24"/>
        </w:rPr>
        <w:t xml:space="preserve">        </w:t>
      </w:r>
      <w:r w:rsidR="00E80A32">
        <w:rPr>
          <w:rFonts w:ascii="Times New Roman" w:hAnsi="Times New Roman"/>
          <w:color w:val="000000"/>
          <w:sz w:val="24"/>
          <w:szCs w:val="24"/>
        </w:rPr>
        <w:t xml:space="preserve">          </w:t>
      </w:r>
      <w:r w:rsidRPr="004C32C3">
        <w:rPr>
          <w:rFonts w:ascii="Times New Roman" w:hAnsi="Times New Roman"/>
          <w:b/>
          <w:color w:val="000000"/>
          <w:sz w:val="24"/>
          <w:szCs w:val="24"/>
        </w:rPr>
        <w:t>2016</w:t>
      </w:r>
    </w:p>
    <w:p w14:paraId="05E502A1" w14:textId="365F4A4D" w:rsidR="00E66D5D" w:rsidRPr="004C32C3" w:rsidRDefault="00E66D5D" w:rsidP="00213057">
      <w:pPr>
        <w:pStyle w:val="ListParagraph"/>
        <w:numPr>
          <w:ilvl w:val="0"/>
          <w:numId w:val="19"/>
        </w:numPr>
        <w:autoSpaceDE w:val="0"/>
        <w:autoSpaceDN w:val="0"/>
        <w:adjustRightInd w:val="0"/>
        <w:spacing w:line="360" w:lineRule="auto"/>
        <w:jc w:val="left"/>
        <w:rPr>
          <w:rFonts w:ascii="Times New Roman" w:hAnsi="Times New Roman"/>
          <w:color w:val="000000"/>
          <w:sz w:val="24"/>
          <w:szCs w:val="24"/>
        </w:rPr>
      </w:pPr>
      <w:r w:rsidRPr="004C32C3">
        <w:rPr>
          <w:rFonts w:ascii="Times New Roman" w:hAnsi="Times New Roman"/>
          <w:color w:val="000000"/>
          <w:sz w:val="24"/>
          <w:szCs w:val="24"/>
        </w:rPr>
        <w:t xml:space="preserve">Legend v. </w:t>
      </w:r>
      <w:proofErr w:type="spellStart"/>
      <w:r w:rsidRPr="004C32C3">
        <w:rPr>
          <w:rFonts w:ascii="Times New Roman" w:hAnsi="Times New Roman"/>
          <w:color w:val="000000"/>
          <w:sz w:val="24"/>
          <w:szCs w:val="24"/>
        </w:rPr>
        <w:t>Bosa</w:t>
      </w:r>
      <w:proofErr w:type="spellEnd"/>
      <w:r w:rsidRPr="004C32C3">
        <w:rPr>
          <w:rFonts w:ascii="Times New Roman" w:hAnsi="Times New Roman"/>
          <w:color w:val="000000"/>
          <w:sz w:val="24"/>
          <w:szCs w:val="24"/>
        </w:rPr>
        <w:t xml:space="preserve"> San Diego California                                        </w:t>
      </w:r>
      <w:r w:rsidR="00101CC0" w:rsidRPr="004C32C3">
        <w:rPr>
          <w:rFonts w:ascii="Times New Roman" w:hAnsi="Times New Roman"/>
          <w:color w:val="000000"/>
          <w:sz w:val="24"/>
          <w:szCs w:val="24"/>
        </w:rPr>
        <w:t xml:space="preserve">   </w:t>
      </w:r>
      <w:r w:rsidRPr="004C32C3">
        <w:rPr>
          <w:rFonts w:ascii="Times New Roman" w:hAnsi="Times New Roman"/>
          <w:color w:val="000000"/>
          <w:sz w:val="24"/>
          <w:szCs w:val="24"/>
        </w:rPr>
        <w:t xml:space="preserve">                </w:t>
      </w:r>
      <w:r w:rsidR="00590F0B" w:rsidRPr="004C32C3">
        <w:rPr>
          <w:rFonts w:ascii="Times New Roman" w:hAnsi="Times New Roman"/>
          <w:color w:val="000000"/>
          <w:sz w:val="24"/>
          <w:szCs w:val="24"/>
        </w:rPr>
        <w:tab/>
      </w:r>
      <w:r w:rsidRPr="004C32C3">
        <w:rPr>
          <w:rFonts w:ascii="Times New Roman" w:hAnsi="Times New Roman"/>
          <w:color w:val="000000"/>
          <w:sz w:val="24"/>
          <w:szCs w:val="24"/>
        </w:rPr>
        <w:t xml:space="preserve">     </w:t>
      </w:r>
      <w:r w:rsidR="00CE18F1" w:rsidRPr="004C32C3">
        <w:rPr>
          <w:rFonts w:ascii="Times New Roman" w:hAnsi="Times New Roman"/>
          <w:color w:val="000000"/>
          <w:sz w:val="24"/>
          <w:szCs w:val="24"/>
        </w:rPr>
        <w:t xml:space="preserve"> </w:t>
      </w:r>
      <w:r w:rsidR="00E80A32">
        <w:rPr>
          <w:rFonts w:ascii="Times New Roman" w:hAnsi="Times New Roman"/>
          <w:color w:val="000000"/>
          <w:sz w:val="24"/>
          <w:szCs w:val="24"/>
        </w:rPr>
        <w:t xml:space="preserve">             </w:t>
      </w:r>
      <w:r w:rsidRPr="004C32C3">
        <w:rPr>
          <w:rFonts w:ascii="Times New Roman" w:hAnsi="Times New Roman"/>
          <w:b/>
          <w:color w:val="000000"/>
          <w:sz w:val="24"/>
          <w:szCs w:val="24"/>
        </w:rPr>
        <w:t>2016</w:t>
      </w:r>
    </w:p>
    <w:p w14:paraId="3DA29EC0" w14:textId="5A1C93B7" w:rsidR="00E66D5D" w:rsidRPr="004C32C3" w:rsidRDefault="00E66D5D" w:rsidP="00213057">
      <w:pPr>
        <w:pStyle w:val="ListParagraph"/>
        <w:numPr>
          <w:ilvl w:val="0"/>
          <w:numId w:val="19"/>
        </w:numPr>
        <w:spacing w:line="360" w:lineRule="auto"/>
        <w:jc w:val="left"/>
        <w:rPr>
          <w:rFonts w:ascii="Times New Roman" w:hAnsi="Times New Roman"/>
          <w:color w:val="000000"/>
          <w:sz w:val="24"/>
          <w:szCs w:val="24"/>
        </w:rPr>
      </w:pPr>
      <w:r w:rsidRPr="004C32C3">
        <w:rPr>
          <w:rFonts w:ascii="Times New Roman" w:hAnsi="Times New Roman"/>
          <w:color w:val="000000"/>
          <w:sz w:val="24"/>
          <w:szCs w:val="24"/>
        </w:rPr>
        <w:t xml:space="preserve">Heron Landings Orlando Florida                                         </w:t>
      </w:r>
      <w:r w:rsidR="00101CC0" w:rsidRPr="004C32C3">
        <w:rPr>
          <w:rFonts w:ascii="Times New Roman" w:hAnsi="Times New Roman"/>
          <w:color w:val="000000"/>
          <w:sz w:val="24"/>
          <w:szCs w:val="24"/>
        </w:rPr>
        <w:t xml:space="preserve">       </w:t>
      </w:r>
      <w:r w:rsidRPr="004C32C3">
        <w:rPr>
          <w:rFonts w:ascii="Times New Roman" w:hAnsi="Times New Roman"/>
          <w:color w:val="000000"/>
          <w:sz w:val="24"/>
          <w:szCs w:val="24"/>
        </w:rPr>
        <w:t xml:space="preserve">                </w:t>
      </w:r>
      <w:r w:rsidR="00590F0B" w:rsidRPr="004C32C3">
        <w:rPr>
          <w:rFonts w:ascii="Times New Roman" w:hAnsi="Times New Roman"/>
          <w:color w:val="000000"/>
          <w:sz w:val="24"/>
          <w:szCs w:val="24"/>
        </w:rPr>
        <w:tab/>
      </w:r>
      <w:r w:rsidRPr="004C32C3">
        <w:rPr>
          <w:rFonts w:ascii="Times New Roman" w:hAnsi="Times New Roman"/>
          <w:color w:val="000000"/>
          <w:sz w:val="24"/>
          <w:szCs w:val="24"/>
        </w:rPr>
        <w:t xml:space="preserve">      </w:t>
      </w:r>
      <w:r w:rsidR="00E80A32">
        <w:rPr>
          <w:rFonts w:ascii="Times New Roman" w:hAnsi="Times New Roman"/>
          <w:color w:val="000000"/>
          <w:sz w:val="24"/>
          <w:szCs w:val="24"/>
        </w:rPr>
        <w:t xml:space="preserve">             </w:t>
      </w:r>
      <w:r w:rsidRPr="004C32C3">
        <w:rPr>
          <w:rFonts w:ascii="Times New Roman" w:hAnsi="Times New Roman"/>
          <w:b/>
          <w:color w:val="000000"/>
          <w:sz w:val="24"/>
          <w:szCs w:val="24"/>
        </w:rPr>
        <w:t>2016</w:t>
      </w:r>
    </w:p>
    <w:p w14:paraId="0FC2E145" w14:textId="50C448E4" w:rsidR="00E66D5D" w:rsidRPr="004C32C3" w:rsidRDefault="00E66D5D" w:rsidP="00213057">
      <w:pPr>
        <w:pStyle w:val="ListParagraph"/>
        <w:numPr>
          <w:ilvl w:val="0"/>
          <w:numId w:val="19"/>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b/>
          <w:color w:val="000000"/>
          <w:sz w:val="24"/>
          <w:szCs w:val="24"/>
        </w:rPr>
      </w:pPr>
      <w:proofErr w:type="spellStart"/>
      <w:r w:rsidRPr="004C32C3">
        <w:rPr>
          <w:rFonts w:ascii="Times New Roman" w:hAnsi="Times New Roman"/>
          <w:color w:val="000000"/>
          <w:sz w:val="24"/>
          <w:szCs w:val="24"/>
        </w:rPr>
        <w:t>Homelife</w:t>
      </w:r>
      <w:proofErr w:type="spellEnd"/>
      <w:r w:rsidRPr="004C32C3">
        <w:rPr>
          <w:rFonts w:ascii="Times New Roman" w:hAnsi="Times New Roman"/>
          <w:color w:val="000000"/>
          <w:sz w:val="24"/>
          <w:szCs w:val="24"/>
        </w:rPr>
        <w:t xml:space="preserve"> Communities of AZ Atreus v. Alexander Phoenix AZ         </w:t>
      </w:r>
      <w:r w:rsidR="00101CC0" w:rsidRPr="004C32C3">
        <w:rPr>
          <w:rFonts w:ascii="Times New Roman" w:hAnsi="Times New Roman"/>
          <w:color w:val="000000"/>
          <w:sz w:val="24"/>
          <w:szCs w:val="24"/>
        </w:rPr>
        <w:t xml:space="preserve">   </w:t>
      </w:r>
      <w:r w:rsidRPr="004C32C3">
        <w:rPr>
          <w:rFonts w:ascii="Times New Roman" w:hAnsi="Times New Roman"/>
          <w:color w:val="000000"/>
          <w:sz w:val="24"/>
          <w:szCs w:val="24"/>
        </w:rPr>
        <w:t xml:space="preserve">      </w:t>
      </w:r>
      <w:r w:rsidR="00590F0B" w:rsidRPr="004C32C3">
        <w:rPr>
          <w:rFonts w:ascii="Times New Roman" w:hAnsi="Times New Roman"/>
          <w:color w:val="000000"/>
          <w:sz w:val="24"/>
          <w:szCs w:val="24"/>
        </w:rPr>
        <w:tab/>
      </w:r>
      <w:r w:rsidR="00590F0B" w:rsidRPr="004C32C3">
        <w:rPr>
          <w:rFonts w:ascii="Times New Roman" w:hAnsi="Times New Roman"/>
          <w:color w:val="000000"/>
          <w:sz w:val="24"/>
          <w:szCs w:val="24"/>
        </w:rPr>
        <w:tab/>
      </w:r>
      <w:r w:rsidRPr="004C32C3">
        <w:rPr>
          <w:rFonts w:ascii="Times New Roman" w:hAnsi="Times New Roman"/>
          <w:color w:val="000000"/>
          <w:sz w:val="24"/>
          <w:szCs w:val="24"/>
        </w:rPr>
        <w:t xml:space="preserve">      </w:t>
      </w:r>
      <w:r w:rsidRPr="004C32C3">
        <w:rPr>
          <w:rFonts w:ascii="Times New Roman" w:hAnsi="Times New Roman"/>
          <w:b/>
          <w:color w:val="000000"/>
          <w:sz w:val="24"/>
          <w:szCs w:val="24"/>
        </w:rPr>
        <w:t>2016</w:t>
      </w:r>
    </w:p>
    <w:p w14:paraId="3224E9FA" w14:textId="413883E1" w:rsidR="00E66D5D" w:rsidRPr="004C32C3" w:rsidRDefault="00E66D5D" w:rsidP="00213057">
      <w:pPr>
        <w:pStyle w:val="ListParagraph"/>
        <w:numPr>
          <w:ilvl w:val="0"/>
          <w:numId w:val="19"/>
        </w:numPr>
        <w:spacing w:line="360" w:lineRule="auto"/>
        <w:jc w:val="left"/>
        <w:rPr>
          <w:rFonts w:ascii="Times New Roman" w:hAnsi="Times New Roman"/>
          <w:color w:val="000000"/>
          <w:sz w:val="24"/>
          <w:szCs w:val="24"/>
        </w:rPr>
      </w:pPr>
      <w:r w:rsidRPr="004C32C3">
        <w:rPr>
          <w:rFonts w:ascii="Times New Roman" w:hAnsi="Times New Roman"/>
          <w:color w:val="000000"/>
          <w:sz w:val="24"/>
          <w:szCs w:val="24"/>
        </w:rPr>
        <w:t xml:space="preserve">Report in Sky Las Vegas Hightail                                                    </w:t>
      </w:r>
      <w:r w:rsidR="00101CC0" w:rsidRPr="004C32C3">
        <w:rPr>
          <w:rFonts w:ascii="Times New Roman" w:hAnsi="Times New Roman"/>
          <w:color w:val="000000"/>
          <w:sz w:val="24"/>
          <w:szCs w:val="24"/>
        </w:rPr>
        <w:t xml:space="preserve">     </w:t>
      </w:r>
      <w:r w:rsidR="005C771A" w:rsidRPr="004C32C3">
        <w:rPr>
          <w:rFonts w:ascii="Times New Roman" w:hAnsi="Times New Roman"/>
          <w:color w:val="000000"/>
          <w:sz w:val="24"/>
          <w:szCs w:val="24"/>
        </w:rPr>
        <w:t xml:space="preserve">  </w:t>
      </w:r>
      <w:r w:rsidR="00101CC0" w:rsidRPr="004C32C3">
        <w:rPr>
          <w:rFonts w:ascii="Times New Roman" w:hAnsi="Times New Roman"/>
          <w:color w:val="000000"/>
          <w:sz w:val="24"/>
          <w:szCs w:val="24"/>
        </w:rPr>
        <w:t xml:space="preserve">   </w:t>
      </w:r>
      <w:r w:rsidR="00590F0B" w:rsidRPr="004C32C3">
        <w:rPr>
          <w:rFonts w:ascii="Times New Roman" w:hAnsi="Times New Roman"/>
          <w:color w:val="000000"/>
          <w:sz w:val="24"/>
          <w:szCs w:val="24"/>
        </w:rPr>
        <w:tab/>
      </w:r>
      <w:r w:rsidR="00590F0B" w:rsidRPr="004C32C3">
        <w:rPr>
          <w:rFonts w:ascii="Times New Roman" w:hAnsi="Times New Roman"/>
          <w:color w:val="000000"/>
          <w:sz w:val="24"/>
          <w:szCs w:val="24"/>
        </w:rPr>
        <w:tab/>
        <w:t xml:space="preserve"> </w:t>
      </w:r>
      <w:r w:rsidRPr="004C32C3">
        <w:rPr>
          <w:rFonts w:ascii="Times New Roman" w:hAnsi="Times New Roman"/>
          <w:color w:val="000000"/>
          <w:sz w:val="24"/>
          <w:szCs w:val="24"/>
        </w:rPr>
        <w:t xml:space="preserve">     </w:t>
      </w:r>
      <w:r w:rsidRPr="004C32C3">
        <w:rPr>
          <w:rFonts w:ascii="Times New Roman" w:hAnsi="Times New Roman"/>
          <w:b/>
          <w:color w:val="000000"/>
          <w:sz w:val="24"/>
          <w:szCs w:val="24"/>
        </w:rPr>
        <w:t>2015</w:t>
      </w:r>
    </w:p>
    <w:p w14:paraId="4D30E1E1" w14:textId="0ED6A5FE" w:rsidR="00E66D5D" w:rsidRPr="004C32C3" w:rsidRDefault="00E66D5D" w:rsidP="00213057">
      <w:pPr>
        <w:pStyle w:val="ListParagraph"/>
        <w:numPr>
          <w:ilvl w:val="0"/>
          <w:numId w:val="19"/>
        </w:numPr>
        <w:spacing w:line="360" w:lineRule="auto"/>
        <w:jc w:val="left"/>
        <w:rPr>
          <w:rFonts w:ascii="Times New Roman" w:hAnsi="Times New Roman"/>
          <w:color w:val="000000"/>
          <w:sz w:val="24"/>
          <w:szCs w:val="24"/>
        </w:rPr>
      </w:pPr>
      <w:r w:rsidRPr="004C32C3">
        <w:rPr>
          <w:rFonts w:ascii="Times New Roman" w:hAnsi="Times New Roman"/>
          <w:color w:val="000000"/>
          <w:sz w:val="24"/>
          <w:szCs w:val="24"/>
        </w:rPr>
        <w:lastRenderedPageBreak/>
        <w:t xml:space="preserve">Report in Sky Las Vegas                                                        </w:t>
      </w:r>
      <w:r w:rsidR="005C771A" w:rsidRPr="004C32C3">
        <w:rPr>
          <w:rFonts w:ascii="Times New Roman" w:hAnsi="Times New Roman"/>
          <w:color w:val="000000"/>
          <w:sz w:val="24"/>
          <w:szCs w:val="24"/>
        </w:rPr>
        <w:t xml:space="preserve"> </w:t>
      </w:r>
      <w:r w:rsidRPr="004C32C3">
        <w:rPr>
          <w:rFonts w:ascii="Times New Roman" w:hAnsi="Times New Roman"/>
          <w:color w:val="000000"/>
          <w:sz w:val="24"/>
          <w:szCs w:val="24"/>
        </w:rPr>
        <w:t xml:space="preserve">          </w:t>
      </w:r>
      <w:r w:rsidR="00101CC0" w:rsidRPr="004C32C3">
        <w:rPr>
          <w:rFonts w:ascii="Times New Roman" w:hAnsi="Times New Roman"/>
          <w:color w:val="000000"/>
          <w:sz w:val="24"/>
          <w:szCs w:val="24"/>
        </w:rPr>
        <w:t xml:space="preserve">    </w:t>
      </w:r>
      <w:r w:rsidR="00590F0B" w:rsidRPr="004C32C3">
        <w:rPr>
          <w:rFonts w:ascii="Times New Roman" w:hAnsi="Times New Roman"/>
          <w:color w:val="000000"/>
          <w:sz w:val="24"/>
          <w:szCs w:val="24"/>
        </w:rPr>
        <w:tab/>
      </w:r>
      <w:r w:rsidR="00590F0B" w:rsidRPr="004C32C3">
        <w:rPr>
          <w:rFonts w:ascii="Times New Roman" w:hAnsi="Times New Roman"/>
          <w:color w:val="000000"/>
          <w:sz w:val="24"/>
          <w:szCs w:val="24"/>
        </w:rPr>
        <w:tab/>
      </w:r>
      <w:r w:rsidRPr="004C32C3">
        <w:rPr>
          <w:rFonts w:ascii="Times New Roman" w:hAnsi="Times New Roman"/>
          <w:color w:val="000000"/>
          <w:sz w:val="24"/>
          <w:szCs w:val="24"/>
        </w:rPr>
        <w:t xml:space="preserve">      </w:t>
      </w:r>
      <w:r w:rsidR="00E80A32">
        <w:rPr>
          <w:rFonts w:ascii="Times New Roman" w:hAnsi="Times New Roman"/>
          <w:color w:val="000000"/>
          <w:sz w:val="24"/>
          <w:szCs w:val="24"/>
        </w:rPr>
        <w:t xml:space="preserve">             </w:t>
      </w:r>
      <w:r w:rsidRPr="004C32C3">
        <w:rPr>
          <w:rFonts w:ascii="Times New Roman" w:hAnsi="Times New Roman"/>
          <w:b/>
          <w:color w:val="000000"/>
          <w:sz w:val="24"/>
          <w:szCs w:val="24"/>
        </w:rPr>
        <w:t>2015</w:t>
      </w:r>
    </w:p>
    <w:p w14:paraId="67564835" w14:textId="2627EA2D" w:rsidR="00E66D5D" w:rsidRPr="004C32C3" w:rsidRDefault="00E66D5D" w:rsidP="00213057">
      <w:pPr>
        <w:pStyle w:val="ListParagraph"/>
        <w:numPr>
          <w:ilvl w:val="0"/>
          <w:numId w:val="19"/>
        </w:numPr>
        <w:spacing w:line="360" w:lineRule="auto"/>
        <w:jc w:val="left"/>
        <w:rPr>
          <w:rFonts w:ascii="Times New Roman" w:hAnsi="Times New Roman"/>
          <w:color w:val="000000"/>
          <w:sz w:val="24"/>
          <w:szCs w:val="24"/>
        </w:rPr>
      </w:pPr>
      <w:r w:rsidRPr="004C32C3">
        <w:rPr>
          <w:rFonts w:ascii="Times New Roman" w:hAnsi="Times New Roman"/>
          <w:color w:val="000000"/>
          <w:sz w:val="24"/>
          <w:szCs w:val="24"/>
        </w:rPr>
        <w:t xml:space="preserve">Simkins et al. </w:t>
      </w:r>
      <w:r w:rsidR="00252942" w:rsidRPr="004C32C3">
        <w:rPr>
          <w:rFonts w:ascii="Times New Roman" w:hAnsi="Times New Roman"/>
          <w:color w:val="000000"/>
          <w:sz w:val="24"/>
          <w:szCs w:val="24"/>
        </w:rPr>
        <w:t>[</w:t>
      </w:r>
      <w:r w:rsidRPr="004C32C3">
        <w:rPr>
          <w:rFonts w:ascii="Times New Roman" w:hAnsi="Times New Roman"/>
          <w:color w:val="000000"/>
          <w:sz w:val="24"/>
          <w:szCs w:val="24"/>
        </w:rPr>
        <w:t xml:space="preserve">Washoe </w:t>
      </w:r>
      <w:proofErr w:type="spellStart"/>
      <w:r w:rsidRPr="004C32C3">
        <w:rPr>
          <w:rFonts w:ascii="Times New Roman" w:hAnsi="Times New Roman"/>
          <w:color w:val="000000"/>
          <w:sz w:val="24"/>
          <w:szCs w:val="24"/>
        </w:rPr>
        <w:t>Conty</w:t>
      </w:r>
      <w:proofErr w:type="spellEnd"/>
      <w:r w:rsidR="00252942" w:rsidRPr="004C32C3">
        <w:rPr>
          <w:rFonts w:ascii="Times New Roman" w:hAnsi="Times New Roman"/>
          <w:color w:val="000000"/>
          <w:sz w:val="24"/>
          <w:szCs w:val="24"/>
        </w:rPr>
        <w:t>]</w:t>
      </w:r>
      <w:r w:rsidRPr="004C32C3">
        <w:rPr>
          <w:rFonts w:ascii="Times New Roman" w:hAnsi="Times New Roman"/>
          <w:color w:val="000000"/>
          <w:sz w:val="24"/>
          <w:szCs w:val="24"/>
        </w:rPr>
        <w:t xml:space="preserve"> Las Vegas                                              </w:t>
      </w:r>
      <w:r w:rsidR="00590F0B" w:rsidRPr="004C32C3">
        <w:rPr>
          <w:rFonts w:ascii="Times New Roman" w:hAnsi="Times New Roman"/>
          <w:color w:val="000000"/>
          <w:sz w:val="24"/>
          <w:szCs w:val="24"/>
        </w:rPr>
        <w:tab/>
      </w:r>
      <w:r w:rsidRPr="004C32C3">
        <w:rPr>
          <w:rFonts w:ascii="Times New Roman" w:hAnsi="Times New Roman"/>
          <w:color w:val="000000"/>
          <w:sz w:val="24"/>
          <w:szCs w:val="24"/>
        </w:rPr>
        <w:t xml:space="preserve">    </w:t>
      </w:r>
      <w:r w:rsidR="00590F0B" w:rsidRPr="004C32C3">
        <w:rPr>
          <w:rFonts w:ascii="Times New Roman" w:hAnsi="Times New Roman"/>
          <w:color w:val="000000"/>
          <w:sz w:val="24"/>
          <w:szCs w:val="24"/>
        </w:rPr>
        <w:tab/>
      </w:r>
      <w:r w:rsidRPr="004C32C3">
        <w:rPr>
          <w:rFonts w:ascii="Times New Roman" w:hAnsi="Times New Roman"/>
          <w:color w:val="000000"/>
          <w:sz w:val="24"/>
          <w:szCs w:val="24"/>
        </w:rPr>
        <w:t xml:space="preserve">  </w:t>
      </w:r>
      <w:r w:rsidR="001E6C00" w:rsidRPr="004C32C3">
        <w:rPr>
          <w:rFonts w:ascii="Times New Roman" w:hAnsi="Times New Roman"/>
          <w:color w:val="000000"/>
          <w:sz w:val="24"/>
          <w:szCs w:val="24"/>
        </w:rPr>
        <w:t xml:space="preserve">    </w:t>
      </w:r>
      <w:r w:rsidR="00E80A32">
        <w:rPr>
          <w:rFonts w:ascii="Times New Roman" w:hAnsi="Times New Roman"/>
          <w:color w:val="000000"/>
          <w:sz w:val="24"/>
          <w:szCs w:val="24"/>
        </w:rPr>
        <w:t xml:space="preserve">              </w:t>
      </w:r>
      <w:r w:rsidRPr="004C32C3">
        <w:rPr>
          <w:rFonts w:ascii="Times New Roman" w:hAnsi="Times New Roman"/>
          <w:b/>
          <w:color w:val="000000"/>
          <w:sz w:val="24"/>
          <w:szCs w:val="24"/>
        </w:rPr>
        <w:t>2015</w:t>
      </w:r>
    </w:p>
    <w:p w14:paraId="741D006D" w14:textId="7463585D" w:rsidR="00E66D5D" w:rsidRPr="004C32C3" w:rsidRDefault="00E66D5D" w:rsidP="00213057">
      <w:pPr>
        <w:pStyle w:val="ListParagraph"/>
        <w:numPr>
          <w:ilvl w:val="0"/>
          <w:numId w:val="19"/>
        </w:numPr>
        <w:spacing w:line="360" w:lineRule="auto"/>
        <w:jc w:val="left"/>
        <w:rPr>
          <w:rFonts w:ascii="Times New Roman" w:hAnsi="Times New Roman"/>
          <w:color w:val="000000"/>
          <w:sz w:val="24"/>
          <w:szCs w:val="24"/>
        </w:rPr>
      </w:pPr>
      <w:r w:rsidRPr="004C32C3">
        <w:rPr>
          <w:rFonts w:ascii="Times New Roman" w:hAnsi="Times New Roman"/>
          <w:color w:val="000000"/>
          <w:sz w:val="24"/>
          <w:szCs w:val="24"/>
        </w:rPr>
        <w:t xml:space="preserve">View at Black Mountain Las Vegas                                                       </w:t>
      </w:r>
      <w:r w:rsidR="00590F0B" w:rsidRPr="004C32C3">
        <w:rPr>
          <w:rFonts w:ascii="Times New Roman" w:hAnsi="Times New Roman"/>
          <w:color w:val="000000"/>
          <w:sz w:val="24"/>
          <w:szCs w:val="24"/>
        </w:rPr>
        <w:tab/>
      </w:r>
      <w:r w:rsidRPr="004C32C3">
        <w:rPr>
          <w:rFonts w:ascii="Times New Roman" w:hAnsi="Times New Roman"/>
          <w:color w:val="000000"/>
          <w:sz w:val="24"/>
          <w:szCs w:val="24"/>
        </w:rPr>
        <w:t xml:space="preserve">   </w:t>
      </w:r>
      <w:r w:rsidR="001E6C00" w:rsidRPr="004C32C3">
        <w:rPr>
          <w:rFonts w:ascii="Times New Roman" w:hAnsi="Times New Roman"/>
          <w:color w:val="000000"/>
          <w:sz w:val="24"/>
          <w:szCs w:val="24"/>
        </w:rPr>
        <w:t xml:space="preserve"> </w:t>
      </w:r>
      <w:r w:rsidR="00590F0B" w:rsidRPr="004C32C3">
        <w:rPr>
          <w:rFonts w:ascii="Times New Roman" w:hAnsi="Times New Roman"/>
          <w:color w:val="000000"/>
          <w:sz w:val="24"/>
          <w:szCs w:val="24"/>
        </w:rPr>
        <w:tab/>
      </w:r>
      <w:r w:rsidR="001E6C00" w:rsidRPr="004C32C3">
        <w:rPr>
          <w:rFonts w:ascii="Times New Roman" w:hAnsi="Times New Roman"/>
          <w:color w:val="000000"/>
          <w:sz w:val="24"/>
          <w:szCs w:val="24"/>
        </w:rPr>
        <w:t xml:space="preserve">    </w:t>
      </w:r>
      <w:r w:rsidRPr="004C32C3">
        <w:rPr>
          <w:rFonts w:ascii="Times New Roman" w:hAnsi="Times New Roman"/>
          <w:color w:val="000000"/>
          <w:sz w:val="24"/>
          <w:szCs w:val="24"/>
        </w:rPr>
        <w:t xml:space="preserve">  </w:t>
      </w:r>
      <w:r w:rsidR="00E80A32">
        <w:rPr>
          <w:rFonts w:ascii="Times New Roman" w:hAnsi="Times New Roman"/>
          <w:color w:val="000000"/>
          <w:sz w:val="24"/>
          <w:szCs w:val="24"/>
        </w:rPr>
        <w:t xml:space="preserve">              </w:t>
      </w:r>
      <w:r w:rsidRPr="004C32C3">
        <w:rPr>
          <w:rFonts w:ascii="Times New Roman" w:hAnsi="Times New Roman"/>
          <w:b/>
          <w:color w:val="000000"/>
          <w:sz w:val="24"/>
          <w:szCs w:val="24"/>
        </w:rPr>
        <w:t>2015</w:t>
      </w:r>
    </w:p>
    <w:p w14:paraId="17A65A60" w14:textId="0B53498D" w:rsidR="00E66D5D" w:rsidRPr="004C32C3" w:rsidRDefault="00E66D5D" w:rsidP="00213057">
      <w:pPr>
        <w:pStyle w:val="ListParagraph"/>
        <w:numPr>
          <w:ilvl w:val="0"/>
          <w:numId w:val="19"/>
        </w:numPr>
        <w:spacing w:line="360" w:lineRule="auto"/>
        <w:jc w:val="left"/>
        <w:rPr>
          <w:rFonts w:ascii="Times New Roman" w:hAnsi="Times New Roman"/>
          <w:color w:val="000000"/>
          <w:sz w:val="24"/>
          <w:szCs w:val="24"/>
        </w:rPr>
      </w:pPr>
      <w:r w:rsidRPr="004C32C3">
        <w:rPr>
          <w:rFonts w:ascii="Times New Roman" w:hAnsi="Times New Roman"/>
          <w:color w:val="000000"/>
          <w:sz w:val="24"/>
          <w:szCs w:val="24"/>
        </w:rPr>
        <w:t xml:space="preserve">Robinson v. GE Money Bank KNCH law firm Phoenix                           </w:t>
      </w:r>
      <w:r w:rsidR="00590F0B" w:rsidRPr="004C32C3">
        <w:rPr>
          <w:rFonts w:ascii="Times New Roman" w:hAnsi="Times New Roman"/>
          <w:color w:val="000000"/>
          <w:sz w:val="24"/>
          <w:szCs w:val="24"/>
        </w:rPr>
        <w:tab/>
      </w:r>
      <w:r w:rsidRPr="004C32C3">
        <w:rPr>
          <w:rFonts w:ascii="Times New Roman" w:hAnsi="Times New Roman"/>
          <w:color w:val="000000"/>
          <w:sz w:val="24"/>
          <w:szCs w:val="24"/>
        </w:rPr>
        <w:t xml:space="preserve"> </w:t>
      </w:r>
      <w:r w:rsidR="00590F0B" w:rsidRPr="004C32C3">
        <w:rPr>
          <w:rFonts w:ascii="Times New Roman" w:hAnsi="Times New Roman"/>
          <w:color w:val="000000"/>
          <w:sz w:val="24"/>
          <w:szCs w:val="24"/>
        </w:rPr>
        <w:tab/>
      </w:r>
      <w:r w:rsidR="001E6C00" w:rsidRPr="004C32C3">
        <w:rPr>
          <w:rFonts w:ascii="Times New Roman" w:hAnsi="Times New Roman"/>
          <w:color w:val="000000"/>
          <w:sz w:val="24"/>
          <w:szCs w:val="24"/>
        </w:rPr>
        <w:t xml:space="preserve">    </w:t>
      </w:r>
      <w:r w:rsidR="00E80A32">
        <w:rPr>
          <w:rFonts w:ascii="Times New Roman" w:hAnsi="Times New Roman"/>
          <w:color w:val="000000"/>
          <w:sz w:val="24"/>
          <w:szCs w:val="24"/>
        </w:rPr>
        <w:t xml:space="preserve">  </w:t>
      </w:r>
      <w:r w:rsidR="001E6C00" w:rsidRPr="004C32C3">
        <w:rPr>
          <w:rFonts w:ascii="Times New Roman" w:hAnsi="Times New Roman"/>
          <w:color w:val="000000"/>
          <w:sz w:val="24"/>
          <w:szCs w:val="24"/>
        </w:rPr>
        <w:t xml:space="preserve"> </w:t>
      </w:r>
      <w:r w:rsidRPr="004C32C3">
        <w:rPr>
          <w:rFonts w:ascii="Times New Roman" w:hAnsi="Times New Roman"/>
          <w:color w:val="000000"/>
          <w:sz w:val="24"/>
          <w:szCs w:val="24"/>
        </w:rPr>
        <w:t xml:space="preserve"> </w:t>
      </w:r>
      <w:r w:rsidRPr="004C32C3">
        <w:rPr>
          <w:rFonts w:ascii="Times New Roman" w:hAnsi="Times New Roman"/>
          <w:b/>
          <w:color w:val="000000"/>
          <w:sz w:val="24"/>
          <w:szCs w:val="24"/>
        </w:rPr>
        <w:t>2015</w:t>
      </w:r>
    </w:p>
    <w:p w14:paraId="63E5C341" w14:textId="48013484" w:rsidR="00E66D5D" w:rsidRPr="004C32C3" w:rsidRDefault="00E66D5D" w:rsidP="00213057">
      <w:pPr>
        <w:pStyle w:val="ListParagraph"/>
        <w:numPr>
          <w:ilvl w:val="0"/>
          <w:numId w:val="19"/>
        </w:numPr>
        <w:spacing w:line="360" w:lineRule="auto"/>
        <w:jc w:val="left"/>
        <w:rPr>
          <w:rFonts w:ascii="Times New Roman" w:hAnsi="Times New Roman"/>
          <w:color w:val="000000"/>
          <w:sz w:val="24"/>
          <w:szCs w:val="24"/>
        </w:rPr>
      </w:pPr>
      <w:r w:rsidRPr="004C32C3">
        <w:rPr>
          <w:rFonts w:ascii="Times New Roman" w:hAnsi="Times New Roman"/>
          <w:color w:val="000000"/>
          <w:sz w:val="24"/>
          <w:szCs w:val="24"/>
        </w:rPr>
        <w:t xml:space="preserve">Sky Las Vegas Bremer Whyte Brown &amp; O’Meara Las Vegas NV           </w:t>
      </w:r>
      <w:r w:rsidR="005C771A" w:rsidRPr="004C32C3">
        <w:rPr>
          <w:rFonts w:ascii="Times New Roman" w:hAnsi="Times New Roman"/>
          <w:color w:val="000000"/>
          <w:sz w:val="24"/>
          <w:szCs w:val="24"/>
        </w:rPr>
        <w:t xml:space="preserve"> </w:t>
      </w:r>
      <w:r w:rsidRPr="004C32C3">
        <w:rPr>
          <w:rFonts w:ascii="Times New Roman" w:hAnsi="Times New Roman"/>
          <w:color w:val="000000"/>
          <w:sz w:val="24"/>
          <w:szCs w:val="24"/>
        </w:rPr>
        <w:t xml:space="preserve">  </w:t>
      </w:r>
      <w:r w:rsidR="00590F0B" w:rsidRPr="004C32C3">
        <w:rPr>
          <w:rFonts w:ascii="Times New Roman" w:hAnsi="Times New Roman"/>
          <w:color w:val="000000"/>
          <w:sz w:val="24"/>
          <w:szCs w:val="24"/>
        </w:rPr>
        <w:tab/>
      </w:r>
      <w:r w:rsidRPr="004C32C3">
        <w:rPr>
          <w:rFonts w:ascii="Times New Roman" w:hAnsi="Times New Roman"/>
          <w:color w:val="000000"/>
          <w:sz w:val="24"/>
          <w:szCs w:val="24"/>
        </w:rPr>
        <w:t xml:space="preserve">      </w:t>
      </w:r>
      <w:r w:rsidR="00590F0B" w:rsidRPr="004C32C3">
        <w:rPr>
          <w:rFonts w:ascii="Times New Roman" w:hAnsi="Times New Roman"/>
          <w:color w:val="000000"/>
          <w:sz w:val="24"/>
          <w:szCs w:val="24"/>
        </w:rPr>
        <w:tab/>
        <w:t xml:space="preserve">  </w:t>
      </w:r>
      <w:r w:rsidRPr="004C32C3">
        <w:rPr>
          <w:rFonts w:ascii="Times New Roman" w:hAnsi="Times New Roman"/>
          <w:color w:val="000000"/>
          <w:sz w:val="24"/>
          <w:szCs w:val="24"/>
        </w:rPr>
        <w:t xml:space="preserve">  </w:t>
      </w:r>
      <w:r w:rsidR="00E80A32">
        <w:rPr>
          <w:rFonts w:ascii="Times New Roman" w:hAnsi="Times New Roman"/>
          <w:color w:val="000000"/>
          <w:sz w:val="24"/>
          <w:szCs w:val="24"/>
        </w:rPr>
        <w:t xml:space="preserve">  </w:t>
      </w:r>
      <w:r w:rsidRPr="004C32C3">
        <w:rPr>
          <w:rFonts w:ascii="Times New Roman" w:hAnsi="Times New Roman"/>
          <w:color w:val="000000"/>
          <w:sz w:val="24"/>
          <w:szCs w:val="24"/>
        </w:rPr>
        <w:t xml:space="preserve">  </w:t>
      </w:r>
      <w:r w:rsidRPr="004C32C3">
        <w:rPr>
          <w:rFonts w:ascii="Times New Roman" w:hAnsi="Times New Roman"/>
          <w:b/>
          <w:color w:val="000000"/>
          <w:sz w:val="24"/>
          <w:szCs w:val="24"/>
        </w:rPr>
        <w:t>2015</w:t>
      </w:r>
    </w:p>
    <w:p w14:paraId="00807F2A" w14:textId="4A430850" w:rsidR="00E66D5D" w:rsidRPr="004C32C3" w:rsidRDefault="00E66D5D" w:rsidP="00213057">
      <w:pPr>
        <w:pStyle w:val="ListParagraph"/>
        <w:numPr>
          <w:ilvl w:val="0"/>
          <w:numId w:val="19"/>
        </w:numPr>
        <w:spacing w:line="360" w:lineRule="auto"/>
        <w:jc w:val="left"/>
        <w:rPr>
          <w:rFonts w:ascii="Times New Roman" w:hAnsi="Times New Roman"/>
          <w:color w:val="000000"/>
          <w:sz w:val="24"/>
          <w:szCs w:val="24"/>
        </w:rPr>
      </w:pPr>
      <w:r w:rsidRPr="004C32C3">
        <w:rPr>
          <w:rFonts w:ascii="Times New Roman" w:hAnsi="Times New Roman"/>
          <w:color w:val="000000"/>
          <w:sz w:val="24"/>
          <w:szCs w:val="24"/>
        </w:rPr>
        <w:t xml:space="preserve">Beazer matter: Sierra Montana KNCH law firm Phoenix                       </w:t>
      </w:r>
      <w:r w:rsidR="00590F0B" w:rsidRPr="004C32C3">
        <w:rPr>
          <w:rFonts w:ascii="Times New Roman" w:hAnsi="Times New Roman"/>
          <w:color w:val="000000"/>
          <w:sz w:val="24"/>
          <w:szCs w:val="24"/>
        </w:rPr>
        <w:tab/>
      </w:r>
      <w:r w:rsidRPr="004C32C3">
        <w:rPr>
          <w:rFonts w:ascii="Times New Roman" w:hAnsi="Times New Roman"/>
          <w:color w:val="000000"/>
          <w:sz w:val="24"/>
          <w:szCs w:val="24"/>
        </w:rPr>
        <w:t xml:space="preserve">     </w:t>
      </w:r>
      <w:r w:rsidR="00590F0B" w:rsidRPr="004C32C3">
        <w:rPr>
          <w:rFonts w:ascii="Times New Roman" w:hAnsi="Times New Roman"/>
          <w:color w:val="000000"/>
          <w:sz w:val="24"/>
          <w:szCs w:val="24"/>
        </w:rPr>
        <w:tab/>
      </w:r>
      <w:r w:rsidRPr="004C32C3">
        <w:rPr>
          <w:rFonts w:ascii="Times New Roman" w:hAnsi="Times New Roman"/>
          <w:color w:val="000000"/>
          <w:sz w:val="24"/>
          <w:szCs w:val="24"/>
        </w:rPr>
        <w:t xml:space="preserve"> </w:t>
      </w:r>
      <w:r w:rsidR="00E80A32">
        <w:rPr>
          <w:rFonts w:ascii="Times New Roman" w:hAnsi="Times New Roman"/>
          <w:color w:val="000000"/>
          <w:sz w:val="24"/>
          <w:szCs w:val="24"/>
        </w:rPr>
        <w:tab/>
      </w:r>
      <w:r w:rsidRPr="004C32C3">
        <w:rPr>
          <w:rFonts w:ascii="Times New Roman" w:hAnsi="Times New Roman"/>
          <w:color w:val="000000"/>
          <w:sz w:val="24"/>
          <w:szCs w:val="24"/>
        </w:rPr>
        <w:t xml:space="preserve"> </w:t>
      </w:r>
      <w:r w:rsidR="00E80A32">
        <w:rPr>
          <w:rFonts w:ascii="Times New Roman" w:hAnsi="Times New Roman"/>
          <w:color w:val="000000"/>
          <w:sz w:val="24"/>
          <w:szCs w:val="24"/>
        </w:rPr>
        <w:t xml:space="preserve">      </w:t>
      </w:r>
      <w:r w:rsidRPr="004C32C3">
        <w:rPr>
          <w:rFonts w:ascii="Times New Roman" w:hAnsi="Times New Roman"/>
          <w:b/>
          <w:color w:val="000000"/>
          <w:sz w:val="24"/>
          <w:szCs w:val="24"/>
        </w:rPr>
        <w:t>2015</w:t>
      </w:r>
    </w:p>
    <w:p w14:paraId="5C9B2CF9" w14:textId="1B0C46BF" w:rsidR="00E66D5D" w:rsidRPr="004C32C3" w:rsidRDefault="00E66D5D" w:rsidP="00213057">
      <w:pPr>
        <w:pStyle w:val="ListParagraph"/>
        <w:numPr>
          <w:ilvl w:val="0"/>
          <w:numId w:val="19"/>
        </w:numPr>
        <w:spacing w:line="360" w:lineRule="auto"/>
        <w:jc w:val="left"/>
        <w:rPr>
          <w:rFonts w:ascii="Times New Roman" w:hAnsi="Times New Roman"/>
          <w:color w:val="000000"/>
          <w:sz w:val="24"/>
          <w:szCs w:val="24"/>
        </w:rPr>
      </w:pPr>
      <w:r w:rsidRPr="004C32C3">
        <w:rPr>
          <w:rFonts w:ascii="Times New Roman" w:hAnsi="Times New Roman"/>
          <w:color w:val="000000"/>
          <w:sz w:val="24"/>
          <w:szCs w:val="24"/>
        </w:rPr>
        <w:t xml:space="preserve">One </w:t>
      </w:r>
      <w:proofErr w:type="spellStart"/>
      <w:r w:rsidRPr="004C32C3">
        <w:rPr>
          <w:rFonts w:ascii="Times New Roman" w:hAnsi="Times New Roman"/>
          <w:color w:val="000000"/>
          <w:sz w:val="24"/>
          <w:szCs w:val="24"/>
        </w:rPr>
        <w:t>Queensridge</w:t>
      </w:r>
      <w:proofErr w:type="spellEnd"/>
      <w:r w:rsidRPr="004C32C3">
        <w:rPr>
          <w:rFonts w:ascii="Times New Roman" w:hAnsi="Times New Roman"/>
          <w:color w:val="000000"/>
          <w:sz w:val="24"/>
          <w:szCs w:val="24"/>
        </w:rPr>
        <w:t xml:space="preserve"> Place v. Perini Building Bremer Whyte Brown O’Meara</w:t>
      </w:r>
      <w:r w:rsidR="001E6C00" w:rsidRPr="004C32C3">
        <w:rPr>
          <w:rFonts w:ascii="Times New Roman" w:hAnsi="Times New Roman"/>
          <w:color w:val="000000"/>
          <w:sz w:val="24"/>
          <w:szCs w:val="24"/>
        </w:rPr>
        <w:t xml:space="preserve"> </w:t>
      </w:r>
      <w:r w:rsidRPr="004C32C3">
        <w:rPr>
          <w:rFonts w:ascii="Times New Roman" w:hAnsi="Times New Roman"/>
          <w:color w:val="000000"/>
          <w:sz w:val="24"/>
          <w:szCs w:val="24"/>
        </w:rPr>
        <w:t xml:space="preserve">LLP </w:t>
      </w:r>
      <w:r w:rsidR="00590F0B" w:rsidRPr="004C32C3">
        <w:rPr>
          <w:rFonts w:ascii="Times New Roman" w:hAnsi="Times New Roman"/>
          <w:color w:val="000000"/>
          <w:sz w:val="24"/>
          <w:szCs w:val="24"/>
        </w:rPr>
        <w:tab/>
        <w:t xml:space="preserve">      </w:t>
      </w:r>
      <w:r w:rsidRPr="004C32C3">
        <w:rPr>
          <w:rFonts w:ascii="Times New Roman" w:hAnsi="Times New Roman"/>
          <w:b/>
          <w:color w:val="000000"/>
          <w:sz w:val="24"/>
          <w:szCs w:val="24"/>
        </w:rPr>
        <w:t>2015</w:t>
      </w:r>
    </w:p>
    <w:p w14:paraId="48192792" w14:textId="2632F179" w:rsidR="00E66D5D" w:rsidRPr="004C32C3" w:rsidRDefault="00E66D5D" w:rsidP="00213057">
      <w:pPr>
        <w:pStyle w:val="ListParagraph"/>
        <w:numPr>
          <w:ilvl w:val="0"/>
          <w:numId w:val="19"/>
        </w:numPr>
        <w:spacing w:line="360" w:lineRule="auto"/>
        <w:jc w:val="left"/>
        <w:rPr>
          <w:rFonts w:ascii="Times New Roman" w:hAnsi="Times New Roman"/>
          <w:color w:val="000000"/>
          <w:sz w:val="24"/>
          <w:szCs w:val="24"/>
        </w:rPr>
      </w:pPr>
      <w:r w:rsidRPr="004C32C3">
        <w:rPr>
          <w:rFonts w:ascii="Times New Roman" w:hAnsi="Times New Roman"/>
          <w:color w:val="000000"/>
          <w:sz w:val="24"/>
          <w:szCs w:val="24"/>
        </w:rPr>
        <w:t xml:space="preserve">Boca Raton Bremer Whyte Brown and O’Meara, LLP     Las Vegas              </w:t>
      </w:r>
      <w:r w:rsidR="00590F0B" w:rsidRPr="004C32C3">
        <w:rPr>
          <w:rFonts w:ascii="Times New Roman" w:hAnsi="Times New Roman"/>
          <w:color w:val="000000"/>
          <w:sz w:val="24"/>
          <w:szCs w:val="24"/>
        </w:rPr>
        <w:tab/>
      </w:r>
      <w:r w:rsidRPr="004C32C3">
        <w:rPr>
          <w:rFonts w:ascii="Times New Roman" w:hAnsi="Times New Roman"/>
          <w:color w:val="000000"/>
          <w:sz w:val="24"/>
          <w:szCs w:val="24"/>
        </w:rPr>
        <w:t xml:space="preserve"> </w:t>
      </w:r>
      <w:r w:rsidRPr="004C32C3">
        <w:rPr>
          <w:rFonts w:ascii="Times New Roman" w:hAnsi="Times New Roman"/>
          <w:b/>
          <w:smallCaps/>
          <w:color w:val="000000"/>
          <w:sz w:val="24"/>
          <w:szCs w:val="24"/>
        </w:rPr>
        <w:t xml:space="preserve">     </w:t>
      </w:r>
      <w:r w:rsidR="00E80A32">
        <w:rPr>
          <w:rFonts w:ascii="Times New Roman" w:hAnsi="Times New Roman"/>
          <w:b/>
          <w:smallCaps/>
          <w:color w:val="000000"/>
          <w:sz w:val="24"/>
          <w:szCs w:val="24"/>
        </w:rPr>
        <w:t xml:space="preserve">                 </w:t>
      </w:r>
      <w:r w:rsidRPr="004C32C3">
        <w:rPr>
          <w:rFonts w:ascii="Times New Roman" w:hAnsi="Times New Roman"/>
          <w:b/>
          <w:smallCaps/>
          <w:color w:val="000000"/>
          <w:sz w:val="24"/>
          <w:szCs w:val="24"/>
        </w:rPr>
        <w:t>2015</w:t>
      </w:r>
    </w:p>
    <w:p w14:paraId="080FEC8D" w14:textId="2368E739" w:rsidR="00E66D5D" w:rsidRPr="004C32C3" w:rsidRDefault="00E66D5D" w:rsidP="00213057">
      <w:pPr>
        <w:pStyle w:val="ListParagraph"/>
        <w:numPr>
          <w:ilvl w:val="0"/>
          <w:numId w:val="19"/>
        </w:numPr>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t xml:space="preserve">Park West HOA of Myrtle Beach, Inc South Carolina                                 </w:t>
      </w:r>
      <w:r w:rsidR="00590F0B" w:rsidRPr="004C32C3">
        <w:rPr>
          <w:rFonts w:ascii="Times New Roman" w:hAnsi="Times New Roman"/>
          <w:color w:val="000000"/>
          <w:sz w:val="24"/>
          <w:szCs w:val="24"/>
        </w:rPr>
        <w:tab/>
        <w:t xml:space="preserve">          </w:t>
      </w:r>
      <w:r w:rsidRPr="004C32C3">
        <w:rPr>
          <w:rFonts w:ascii="Times New Roman" w:hAnsi="Times New Roman"/>
          <w:color w:val="000000"/>
          <w:sz w:val="24"/>
          <w:szCs w:val="24"/>
        </w:rPr>
        <w:t xml:space="preserve">       </w:t>
      </w:r>
      <w:r w:rsidRPr="004C32C3">
        <w:rPr>
          <w:rFonts w:ascii="Times New Roman" w:hAnsi="Times New Roman"/>
          <w:b/>
          <w:color w:val="000000"/>
          <w:sz w:val="24"/>
          <w:szCs w:val="24"/>
        </w:rPr>
        <w:t>2014</w:t>
      </w:r>
    </w:p>
    <w:p w14:paraId="65F28EE6" w14:textId="69F65A9E" w:rsidR="00E66D5D" w:rsidRPr="004C32C3" w:rsidRDefault="00E66D5D" w:rsidP="00213057">
      <w:pPr>
        <w:pStyle w:val="ListParagraph"/>
        <w:numPr>
          <w:ilvl w:val="0"/>
          <w:numId w:val="19"/>
        </w:numPr>
        <w:spacing w:line="360" w:lineRule="auto"/>
        <w:jc w:val="left"/>
        <w:rPr>
          <w:rFonts w:ascii="Times New Roman" w:hAnsi="Times New Roman"/>
          <w:color w:val="000000"/>
          <w:sz w:val="24"/>
          <w:szCs w:val="24"/>
        </w:rPr>
      </w:pPr>
      <w:r w:rsidRPr="004C32C3">
        <w:rPr>
          <w:rFonts w:ascii="Times New Roman" w:hAnsi="Times New Roman"/>
          <w:color w:val="000000"/>
          <w:sz w:val="24"/>
          <w:szCs w:val="24"/>
        </w:rPr>
        <w:t>Grand Canyon</w:t>
      </w:r>
      <w:r w:rsidR="00252942" w:rsidRPr="004C32C3">
        <w:rPr>
          <w:rFonts w:ascii="Times New Roman" w:hAnsi="Times New Roman"/>
          <w:color w:val="000000"/>
          <w:sz w:val="24"/>
          <w:szCs w:val="24"/>
        </w:rPr>
        <w:t>[</w:t>
      </w:r>
      <w:r w:rsidRPr="004C32C3">
        <w:rPr>
          <w:rFonts w:ascii="Times New Roman" w:hAnsi="Times New Roman"/>
          <w:color w:val="000000"/>
          <w:sz w:val="24"/>
          <w:szCs w:val="24"/>
        </w:rPr>
        <w:t>GC</w:t>
      </w:r>
      <w:r w:rsidR="00252942" w:rsidRPr="004C32C3">
        <w:rPr>
          <w:rFonts w:ascii="Times New Roman" w:hAnsi="Times New Roman"/>
          <w:color w:val="000000"/>
          <w:sz w:val="24"/>
          <w:szCs w:val="24"/>
        </w:rPr>
        <w:t>]</w:t>
      </w:r>
      <w:r w:rsidRPr="004C32C3">
        <w:rPr>
          <w:rFonts w:ascii="Times New Roman" w:hAnsi="Times New Roman"/>
          <w:color w:val="000000"/>
          <w:sz w:val="24"/>
          <w:szCs w:val="24"/>
        </w:rPr>
        <w:t xml:space="preserve"> v GC Condo Lewis </w:t>
      </w:r>
      <w:proofErr w:type="spellStart"/>
      <w:r w:rsidRPr="004C32C3">
        <w:rPr>
          <w:rFonts w:ascii="Times New Roman" w:hAnsi="Times New Roman"/>
          <w:color w:val="000000"/>
          <w:sz w:val="24"/>
          <w:szCs w:val="24"/>
        </w:rPr>
        <w:t>Brisbois</w:t>
      </w:r>
      <w:proofErr w:type="spellEnd"/>
      <w:r w:rsidRPr="004C32C3">
        <w:rPr>
          <w:rFonts w:ascii="Times New Roman" w:hAnsi="Times New Roman"/>
          <w:color w:val="000000"/>
          <w:sz w:val="24"/>
          <w:szCs w:val="24"/>
        </w:rPr>
        <w:t xml:space="preserve"> </w:t>
      </w:r>
      <w:proofErr w:type="spellStart"/>
      <w:r w:rsidRPr="004C32C3">
        <w:rPr>
          <w:rFonts w:ascii="Times New Roman" w:hAnsi="Times New Roman"/>
          <w:color w:val="000000"/>
          <w:sz w:val="24"/>
          <w:szCs w:val="24"/>
        </w:rPr>
        <w:t>Bisgaard</w:t>
      </w:r>
      <w:proofErr w:type="spellEnd"/>
      <w:r w:rsidRPr="004C32C3">
        <w:rPr>
          <w:rFonts w:ascii="Times New Roman" w:hAnsi="Times New Roman"/>
          <w:color w:val="000000"/>
          <w:sz w:val="24"/>
          <w:szCs w:val="24"/>
        </w:rPr>
        <w:t xml:space="preserve"> and Smith C</w:t>
      </w:r>
      <w:r w:rsidR="000F097D" w:rsidRPr="004C32C3">
        <w:rPr>
          <w:rFonts w:ascii="Times New Roman" w:hAnsi="Times New Roman"/>
          <w:color w:val="000000"/>
          <w:sz w:val="24"/>
          <w:szCs w:val="24"/>
        </w:rPr>
        <w:t>A</w:t>
      </w:r>
      <w:r w:rsidRPr="004C32C3">
        <w:rPr>
          <w:rFonts w:ascii="Times New Roman" w:hAnsi="Times New Roman"/>
          <w:color w:val="000000"/>
          <w:sz w:val="24"/>
          <w:szCs w:val="24"/>
        </w:rPr>
        <w:t xml:space="preserve">  </w:t>
      </w:r>
      <w:r w:rsidR="001E6C00" w:rsidRPr="004C32C3">
        <w:rPr>
          <w:rFonts w:ascii="Times New Roman" w:hAnsi="Times New Roman"/>
          <w:color w:val="000000"/>
          <w:sz w:val="24"/>
          <w:szCs w:val="24"/>
        </w:rPr>
        <w:t xml:space="preserve">   </w:t>
      </w:r>
      <w:r w:rsidR="00590F0B" w:rsidRPr="004C32C3">
        <w:rPr>
          <w:rFonts w:ascii="Times New Roman" w:hAnsi="Times New Roman"/>
          <w:color w:val="000000"/>
          <w:sz w:val="24"/>
          <w:szCs w:val="24"/>
        </w:rPr>
        <w:tab/>
      </w:r>
      <w:r w:rsidR="001E6C00" w:rsidRPr="004C32C3">
        <w:rPr>
          <w:rFonts w:ascii="Times New Roman" w:hAnsi="Times New Roman"/>
          <w:color w:val="000000"/>
          <w:sz w:val="24"/>
          <w:szCs w:val="24"/>
        </w:rPr>
        <w:t xml:space="preserve">      </w:t>
      </w:r>
      <w:r w:rsidR="00E80A32">
        <w:rPr>
          <w:rFonts w:ascii="Times New Roman" w:hAnsi="Times New Roman"/>
          <w:color w:val="000000"/>
          <w:sz w:val="24"/>
          <w:szCs w:val="24"/>
        </w:rPr>
        <w:t xml:space="preserve">            </w:t>
      </w:r>
      <w:r w:rsidRPr="004C32C3">
        <w:rPr>
          <w:rFonts w:ascii="Times New Roman" w:hAnsi="Times New Roman"/>
          <w:b/>
          <w:color w:val="000000"/>
          <w:sz w:val="24"/>
          <w:szCs w:val="24"/>
        </w:rPr>
        <w:t>2014</w:t>
      </w:r>
    </w:p>
    <w:p w14:paraId="2560F7CE" w14:textId="58D9B16C" w:rsidR="00E66D5D" w:rsidRPr="004C32C3" w:rsidRDefault="00E66D5D" w:rsidP="00213057">
      <w:pPr>
        <w:pStyle w:val="ListParagraph"/>
        <w:numPr>
          <w:ilvl w:val="0"/>
          <w:numId w:val="19"/>
        </w:numPr>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t xml:space="preserve">Rose Lakes Centex Homes KNCH law firm Las Vegas                                </w:t>
      </w:r>
      <w:r w:rsidR="00590F0B" w:rsidRPr="004C32C3">
        <w:rPr>
          <w:rFonts w:ascii="Times New Roman" w:hAnsi="Times New Roman"/>
          <w:color w:val="000000"/>
          <w:sz w:val="24"/>
          <w:szCs w:val="24"/>
        </w:rPr>
        <w:tab/>
      </w:r>
      <w:r w:rsidR="00590F0B" w:rsidRPr="004C32C3">
        <w:rPr>
          <w:rFonts w:ascii="Times New Roman" w:hAnsi="Times New Roman"/>
          <w:color w:val="000000"/>
          <w:sz w:val="24"/>
          <w:szCs w:val="24"/>
        </w:rPr>
        <w:tab/>
      </w:r>
      <w:r w:rsidRPr="004C32C3">
        <w:rPr>
          <w:rFonts w:ascii="Times New Roman" w:hAnsi="Times New Roman"/>
          <w:color w:val="000000"/>
          <w:sz w:val="24"/>
          <w:szCs w:val="24"/>
        </w:rPr>
        <w:t xml:space="preserve">      </w:t>
      </w:r>
      <w:r w:rsidRPr="004C32C3">
        <w:rPr>
          <w:rFonts w:ascii="Times New Roman" w:hAnsi="Times New Roman"/>
          <w:b/>
          <w:color w:val="000000"/>
          <w:sz w:val="24"/>
          <w:szCs w:val="24"/>
        </w:rPr>
        <w:t>2014</w:t>
      </w:r>
    </w:p>
    <w:p w14:paraId="140F630B" w14:textId="0932BB65" w:rsidR="00E66D5D" w:rsidRPr="004C32C3" w:rsidRDefault="00E66D5D" w:rsidP="00213057">
      <w:pPr>
        <w:pStyle w:val="ListParagraph"/>
        <w:numPr>
          <w:ilvl w:val="0"/>
          <w:numId w:val="19"/>
        </w:numPr>
        <w:spacing w:line="360" w:lineRule="auto"/>
        <w:jc w:val="left"/>
        <w:rPr>
          <w:rFonts w:ascii="Times New Roman" w:hAnsi="Times New Roman"/>
          <w:b/>
          <w:color w:val="000000"/>
          <w:sz w:val="24"/>
          <w:szCs w:val="24"/>
        </w:rPr>
      </w:pPr>
      <w:proofErr w:type="spellStart"/>
      <w:r w:rsidRPr="004C32C3">
        <w:rPr>
          <w:rFonts w:ascii="Times New Roman" w:hAnsi="Times New Roman"/>
          <w:color w:val="000000"/>
          <w:sz w:val="24"/>
          <w:szCs w:val="24"/>
        </w:rPr>
        <w:t>Albores</w:t>
      </w:r>
      <w:proofErr w:type="spellEnd"/>
      <w:r w:rsidRPr="004C32C3">
        <w:rPr>
          <w:rFonts w:ascii="Times New Roman" w:hAnsi="Times New Roman"/>
          <w:color w:val="000000"/>
          <w:sz w:val="24"/>
          <w:szCs w:val="24"/>
        </w:rPr>
        <w:t xml:space="preserve"> Centex Homes KNCH law firm Las Vegas                                    </w:t>
      </w:r>
      <w:r w:rsidR="00590F0B" w:rsidRPr="004C32C3">
        <w:rPr>
          <w:rFonts w:ascii="Times New Roman" w:hAnsi="Times New Roman"/>
          <w:color w:val="000000"/>
          <w:sz w:val="24"/>
          <w:szCs w:val="24"/>
        </w:rPr>
        <w:tab/>
      </w:r>
      <w:r w:rsidRPr="004C32C3">
        <w:rPr>
          <w:rFonts w:ascii="Times New Roman" w:hAnsi="Times New Roman"/>
          <w:color w:val="000000"/>
          <w:sz w:val="24"/>
          <w:szCs w:val="24"/>
        </w:rPr>
        <w:t xml:space="preserve"> </w:t>
      </w:r>
      <w:r w:rsidR="00590F0B" w:rsidRPr="004C32C3">
        <w:rPr>
          <w:rFonts w:ascii="Times New Roman" w:hAnsi="Times New Roman"/>
          <w:color w:val="000000"/>
          <w:sz w:val="24"/>
          <w:szCs w:val="24"/>
        </w:rPr>
        <w:tab/>
      </w:r>
      <w:r w:rsidRPr="004C32C3">
        <w:rPr>
          <w:rFonts w:ascii="Times New Roman" w:hAnsi="Times New Roman"/>
          <w:color w:val="000000"/>
          <w:sz w:val="24"/>
          <w:szCs w:val="24"/>
        </w:rPr>
        <w:t xml:space="preserve">      </w:t>
      </w:r>
      <w:r w:rsidRPr="004C32C3">
        <w:rPr>
          <w:rFonts w:ascii="Times New Roman" w:hAnsi="Times New Roman"/>
          <w:b/>
          <w:color w:val="000000"/>
          <w:sz w:val="24"/>
          <w:szCs w:val="24"/>
        </w:rPr>
        <w:t>2014</w:t>
      </w:r>
    </w:p>
    <w:p w14:paraId="2D57623B" w14:textId="5C9C806E" w:rsidR="00E66D5D" w:rsidRPr="004C32C3" w:rsidRDefault="00E66D5D" w:rsidP="00213057">
      <w:pPr>
        <w:pStyle w:val="ListParagraph"/>
        <w:numPr>
          <w:ilvl w:val="0"/>
          <w:numId w:val="19"/>
        </w:numPr>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t xml:space="preserve">View at Black Mountain v American Black Mountain KNCH Las Vegas        </w:t>
      </w:r>
      <w:r w:rsidR="00590F0B" w:rsidRPr="004C32C3">
        <w:rPr>
          <w:rFonts w:ascii="Times New Roman" w:hAnsi="Times New Roman"/>
          <w:color w:val="000000"/>
          <w:sz w:val="24"/>
          <w:szCs w:val="24"/>
        </w:rPr>
        <w:tab/>
        <w:t xml:space="preserve">   </w:t>
      </w:r>
      <w:r w:rsidRPr="004C32C3">
        <w:rPr>
          <w:rFonts w:ascii="Times New Roman" w:hAnsi="Times New Roman"/>
          <w:color w:val="000000"/>
          <w:sz w:val="24"/>
          <w:szCs w:val="24"/>
        </w:rPr>
        <w:t xml:space="preserve">   </w:t>
      </w:r>
      <w:r w:rsidR="00E80A32">
        <w:rPr>
          <w:rFonts w:ascii="Times New Roman" w:hAnsi="Times New Roman"/>
          <w:color w:val="000000"/>
          <w:sz w:val="24"/>
          <w:szCs w:val="24"/>
        </w:rPr>
        <w:t xml:space="preserve">             </w:t>
      </w:r>
      <w:r w:rsidRPr="004C32C3">
        <w:rPr>
          <w:rFonts w:ascii="Times New Roman" w:hAnsi="Times New Roman"/>
          <w:b/>
          <w:color w:val="000000"/>
          <w:sz w:val="24"/>
          <w:szCs w:val="24"/>
        </w:rPr>
        <w:t>2014</w:t>
      </w:r>
    </w:p>
    <w:p w14:paraId="0C6044FB" w14:textId="53363C06" w:rsidR="00E66D5D" w:rsidRPr="004C32C3" w:rsidRDefault="00E66D5D" w:rsidP="00213057">
      <w:pPr>
        <w:pStyle w:val="ListParagraph"/>
        <w:numPr>
          <w:ilvl w:val="0"/>
          <w:numId w:val="19"/>
        </w:numPr>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t xml:space="preserve">Ash v Del Webb KNCH law firm Phoenix Arizona       </w:t>
      </w:r>
      <w:r w:rsidR="005C771A" w:rsidRPr="004C32C3">
        <w:rPr>
          <w:rFonts w:ascii="Times New Roman" w:hAnsi="Times New Roman"/>
          <w:color w:val="000000"/>
          <w:sz w:val="24"/>
          <w:szCs w:val="24"/>
        </w:rPr>
        <w:t xml:space="preserve"> </w:t>
      </w:r>
      <w:r w:rsidRPr="004C32C3">
        <w:rPr>
          <w:rFonts w:ascii="Times New Roman" w:hAnsi="Times New Roman"/>
          <w:color w:val="000000"/>
          <w:sz w:val="24"/>
          <w:szCs w:val="24"/>
        </w:rPr>
        <w:t xml:space="preserve">                                     </w:t>
      </w:r>
      <w:r w:rsidR="00590F0B" w:rsidRPr="004C32C3">
        <w:rPr>
          <w:rFonts w:ascii="Times New Roman" w:hAnsi="Times New Roman"/>
          <w:color w:val="000000"/>
          <w:sz w:val="24"/>
          <w:szCs w:val="24"/>
        </w:rPr>
        <w:tab/>
        <w:t xml:space="preserve">      </w:t>
      </w:r>
      <w:r w:rsidRPr="004C32C3">
        <w:rPr>
          <w:rFonts w:ascii="Times New Roman" w:hAnsi="Times New Roman"/>
          <w:b/>
          <w:color w:val="000000"/>
          <w:sz w:val="24"/>
          <w:szCs w:val="24"/>
        </w:rPr>
        <w:t>2013</w:t>
      </w:r>
    </w:p>
    <w:p w14:paraId="79C6F150" w14:textId="77777777" w:rsidR="00745C59" w:rsidRPr="004C32C3" w:rsidRDefault="00745C59" w:rsidP="00745C59">
      <w:pPr>
        <w:pStyle w:val="CompanyName"/>
        <w:numPr>
          <w:ilvl w:val="0"/>
          <w:numId w:val="19"/>
        </w:numPr>
        <w:tabs>
          <w:tab w:val="left" w:pos="-1440"/>
          <w:tab w:val="left" w:pos="-720"/>
          <w:tab w:val="left" w:pos="1"/>
          <w:tab w:val="left" w:pos="720"/>
          <w:tab w:val="left" w:pos="144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before="0" w:after="0" w:line="360" w:lineRule="auto"/>
        <w:rPr>
          <w:rFonts w:ascii="Times New Roman" w:hAnsi="Times New Roman"/>
          <w:b/>
          <w:iCs/>
          <w:sz w:val="24"/>
          <w:szCs w:val="24"/>
        </w:rPr>
      </w:pPr>
      <w:r w:rsidRPr="004C32C3">
        <w:rPr>
          <w:rFonts w:ascii="Times New Roman" w:hAnsi="Times New Roman"/>
          <w:sz w:val="24"/>
          <w:szCs w:val="24"/>
        </w:rPr>
        <w:t xml:space="preserve">Sampling Methodology </w:t>
      </w:r>
      <w:r w:rsidRPr="004C32C3">
        <w:rPr>
          <w:rFonts w:ascii="Times New Roman" w:hAnsi="Times New Roman"/>
          <w:b/>
          <w:smallCaps/>
          <w:sz w:val="24"/>
          <w:szCs w:val="24"/>
        </w:rPr>
        <w:t xml:space="preserve">Blue Cross Blue Shield of Arizona </w:t>
      </w:r>
      <w:r w:rsidRPr="004C32C3">
        <w:rPr>
          <w:rFonts w:ascii="Times New Roman" w:hAnsi="Times New Roman"/>
          <w:smallCaps/>
          <w:sz w:val="24"/>
          <w:szCs w:val="24"/>
        </w:rPr>
        <w:t>Phoenix</w:t>
      </w:r>
      <w:r w:rsidRPr="004C32C3">
        <w:rPr>
          <w:rFonts w:ascii="Times New Roman" w:hAnsi="Times New Roman"/>
          <w:b/>
          <w:smallCaps/>
          <w:sz w:val="24"/>
          <w:szCs w:val="24"/>
        </w:rPr>
        <w:tab/>
        <w:t xml:space="preserve">     </w:t>
      </w:r>
      <w:r w:rsidRPr="004C32C3">
        <w:rPr>
          <w:rFonts w:ascii="Times New Roman" w:hAnsi="Times New Roman"/>
          <w:b/>
          <w:smallCaps/>
          <w:sz w:val="24"/>
          <w:szCs w:val="24"/>
        </w:rPr>
        <w:tab/>
        <w:t xml:space="preserve">       </w:t>
      </w:r>
      <w:r w:rsidRPr="004C32C3">
        <w:rPr>
          <w:rFonts w:ascii="Times New Roman" w:hAnsi="Times New Roman"/>
          <w:b/>
          <w:iCs/>
          <w:sz w:val="24"/>
          <w:szCs w:val="24"/>
        </w:rPr>
        <w:t>2013</w:t>
      </w:r>
    </w:p>
    <w:p w14:paraId="644318F7" w14:textId="7C9BDA29" w:rsidR="00E66D5D" w:rsidRPr="004C32C3" w:rsidRDefault="00E66D5D" w:rsidP="00213057">
      <w:pPr>
        <w:pStyle w:val="ListParagraph"/>
        <w:numPr>
          <w:ilvl w:val="0"/>
          <w:numId w:val="19"/>
        </w:numPr>
        <w:spacing w:line="360" w:lineRule="auto"/>
        <w:jc w:val="left"/>
        <w:rPr>
          <w:rFonts w:ascii="Times New Roman" w:hAnsi="Times New Roman"/>
          <w:color w:val="000000"/>
          <w:sz w:val="24"/>
          <w:szCs w:val="24"/>
        </w:rPr>
      </w:pPr>
      <w:r w:rsidRPr="004C32C3">
        <w:rPr>
          <w:rFonts w:ascii="Times New Roman" w:hAnsi="Times New Roman"/>
          <w:color w:val="000000"/>
          <w:sz w:val="24"/>
          <w:szCs w:val="24"/>
        </w:rPr>
        <w:t xml:space="preserve">Coronado HOA v. Highland KNCH law firm Las Vegas                                      </w:t>
      </w:r>
      <w:r w:rsidR="00590F0B" w:rsidRPr="004C32C3">
        <w:rPr>
          <w:rFonts w:ascii="Times New Roman" w:hAnsi="Times New Roman"/>
          <w:color w:val="000000"/>
          <w:sz w:val="24"/>
          <w:szCs w:val="24"/>
        </w:rPr>
        <w:tab/>
        <w:t xml:space="preserve">      </w:t>
      </w:r>
      <w:r w:rsidRPr="004C32C3">
        <w:rPr>
          <w:rFonts w:ascii="Times New Roman" w:hAnsi="Times New Roman"/>
          <w:b/>
          <w:color w:val="000000"/>
          <w:sz w:val="24"/>
          <w:szCs w:val="24"/>
        </w:rPr>
        <w:t>2013</w:t>
      </w:r>
    </w:p>
    <w:p w14:paraId="6A9F21EE" w14:textId="37B700B5" w:rsidR="00E66D5D" w:rsidRPr="004C32C3" w:rsidRDefault="00E66D5D" w:rsidP="00213057">
      <w:pPr>
        <w:pStyle w:val="ListParagraph"/>
        <w:numPr>
          <w:ilvl w:val="0"/>
          <w:numId w:val="19"/>
        </w:numPr>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t xml:space="preserve">Grande North v. </w:t>
      </w:r>
      <w:proofErr w:type="spellStart"/>
      <w:r w:rsidRPr="004C32C3">
        <w:rPr>
          <w:rFonts w:ascii="Times New Roman" w:hAnsi="Times New Roman"/>
          <w:color w:val="000000"/>
          <w:sz w:val="24"/>
          <w:szCs w:val="24"/>
        </w:rPr>
        <w:t>Bosa</w:t>
      </w:r>
      <w:proofErr w:type="spellEnd"/>
      <w:r w:rsidRPr="004C32C3">
        <w:rPr>
          <w:rFonts w:ascii="Times New Roman" w:hAnsi="Times New Roman"/>
          <w:color w:val="000000"/>
          <w:sz w:val="24"/>
          <w:szCs w:val="24"/>
        </w:rPr>
        <w:t xml:space="preserve"> Development San Diego CA               </w:t>
      </w:r>
      <w:r w:rsidR="001E6C00" w:rsidRPr="004C32C3">
        <w:rPr>
          <w:rFonts w:ascii="Times New Roman" w:hAnsi="Times New Roman"/>
          <w:color w:val="000000"/>
          <w:sz w:val="24"/>
          <w:szCs w:val="24"/>
        </w:rPr>
        <w:tab/>
      </w:r>
      <w:r w:rsidR="001E6C00" w:rsidRPr="004C32C3">
        <w:rPr>
          <w:rFonts w:ascii="Times New Roman" w:hAnsi="Times New Roman"/>
          <w:color w:val="000000"/>
          <w:sz w:val="24"/>
          <w:szCs w:val="24"/>
        </w:rPr>
        <w:tab/>
      </w:r>
      <w:r w:rsidR="001E6C00" w:rsidRPr="004C32C3">
        <w:rPr>
          <w:rFonts w:ascii="Times New Roman" w:hAnsi="Times New Roman"/>
          <w:color w:val="000000"/>
          <w:sz w:val="24"/>
          <w:szCs w:val="24"/>
        </w:rPr>
        <w:tab/>
      </w:r>
      <w:r w:rsidR="00590F0B" w:rsidRPr="004C32C3">
        <w:rPr>
          <w:rFonts w:ascii="Times New Roman" w:hAnsi="Times New Roman"/>
          <w:color w:val="000000"/>
          <w:sz w:val="24"/>
          <w:szCs w:val="24"/>
        </w:rPr>
        <w:tab/>
      </w:r>
      <w:r w:rsidR="001E6C00" w:rsidRPr="004C32C3">
        <w:rPr>
          <w:rFonts w:ascii="Times New Roman" w:hAnsi="Times New Roman"/>
          <w:color w:val="000000"/>
          <w:sz w:val="24"/>
          <w:szCs w:val="24"/>
        </w:rPr>
        <w:t xml:space="preserve"> </w:t>
      </w:r>
      <w:r w:rsidR="00590F0B" w:rsidRPr="004C32C3">
        <w:rPr>
          <w:rFonts w:ascii="Times New Roman" w:hAnsi="Times New Roman"/>
          <w:color w:val="000000"/>
          <w:sz w:val="24"/>
          <w:szCs w:val="24"/>
        </w:rPr>
        <w:t xml:space="preserve">     </w:t>
      </w:r>
      <w:r w:rsidRPr="004C32C3">
        <w:rPr>
          <w:rFonts w:ascii="Times New Roman" w:hAnsi="Times New Roman"/>
          <w:b/>
          <w:color w:val="000000"/>
          <w:sz w:val="24"/>
          <w:szCs w:val="24"/>
        </w:rPr>
        <w:t>2013</w:t>
      </w:r>
    </w:p>
    <w:p w14:paraId="75E59DEB" w14:textId="2062EA5E" w:rsidR="00E66D5D" w:rsidRPr="004C32C3" w:rsidRDefault="00E66D5D" w:rsidP="00213057">
      <w:pPr>
        <w:pStyle w:val="ListParagraph"/>
        <w:numPr>
          <w:ilvl w:val="0"/>
          <w:numId w:val="19"/>
        </w:numPr>
        <w:spacing w:line="360" w:lineRule="auto"/>
        <w:jc w:val="left"/>
        <w:rPr>
          <w:rFonts w:ascii="Times New Roman" w:hAnsi="Times New Roman"/>
          <w:b/>
          <w:color w:val="000000"/>
          <w:sz w:val="24"/>
          <w:szCs w:val="24"/>
        </w:rPr>
      </w:pPr>
      <w:r w:rsidRPr="004C32C3">
        <w:rPr>
          <w:rFonts w:ascii="Times New Roman" w:hAnsi="Times New Roman"/>
          <w:iCs/>
          <w:color w:val="000000"/>
          <w:sz w:val="24"/>
          <w:szCs w:val="24"/>
        </w:rPr>
        <w:t xml:space="preserve">Levinson v Del Webb </w:t>
      </w:r>
      <w:r w:rsidRPr="004C32C3">
        <w:rPr>
          <w:rFonts w:ascii="Times New Roman" w:hAnsi="Times New Roman"/>
          <w:color w:val="000000"/>
          <w:sz w:val="24"/>
          <w:szCs w:val="24"/>
        </w:rPr>
        <w:t xml:space="preserve">Koeller Nebeker Carlson Haluck          </w:t>
      </w:r>
      <w:r w:rsidR="001E6C00" w:rsidRPr="004C32C3">
        <w:rPr>
          <w:rFonts w:ascii="Times New Roman" w:hAnsi="Times New Roman"/>
          <w:color w:val="000000"/>
          <w:sz w:val="24"/>
          <w:szCs w:val="24"/>
        </w:rPr>
        <w:tab/>
      </w:r>
      <w:r w:rsidR="001E6C00" w:rsidRPr="004C32C3">
        <w:rPr>
          <w:rFonts w:ascii="Times New Roman" w:hAnsi="Times New Roman"/>
          <w:color w:val="000000"/>
          <w:sz w:val="24"/>
          <w:szCs w:val="24"/>
        </w:rPr>
        <w:tab/>
        <w:t xml:space="preserve">     </w:t>
      </w:r>
      <w:r w:rsidRPr="004C32C3">
        <w:rPr>
          <w:rFonts w:ascii="Times New Roman" w:hAnsi="Times New Roman"/>
          <w:color w:val="000000"/>
          <w:sz w:val="24"/>
          <w:szCs w:val="24"/>
        </w:rPr>
        <w:t xml:space="preserve">     </w:t>
      </w:r>
      <w:r w:rsidR="00590F0B" w:rsidRPr="004C32C3">
        <w:rPr>
          <w:rFonts w:ascii="Times New Roman" w:hAnsi="Times New Roman"/>
          <w:color w:val="000000"/>
          <w:sz w:val="24"/>
          <w:szCs w:val="24"/>
        </w:rPr>
        <w:t xml:space="preserve">     </w:t>
      </w:r>
      <w:r w:rsidRPr="004C32C3">
        <w:rPr>
          <w:rFonts w:ascii="Times New Roman" w:hAnsi="Times New Roman"/>
          <w:color w:val="000000"/>
          <w:sz w:val="24"/>
          <w:szCs w:val="24"/>
        </w:rPr>
        <w:t xml:space="preserve">  </w:t>
      </w:r>
      <w:r w:rsidR="00E80A32">
        <w:rPr>
          <w:rFonts w:ascii="Times New Roman" w:hAnsi="Times New Roman"/>
          <w:color w:val="000000"/>
          <w:sz w:val="24"/>
          <w:szCs w:val="24"/>
        </w:rPr>
        <w:t xml:space="preserve">              </w:t>
      </w:r>
      <w:r w:rsidRPr="004C32C3">
        <w:rPr>
          <w:rFonts w:ascii="Times New Roman" w:hAnsi="Times New Roman"/>
          <w:b/>
          <w:color w:val="000000"/>
          <w:sz w:val="24"/>
          <w:szCs w:val="24"/>
        </w:rPr>
        <w:t>2013</w:t>
      </w:r>
    </w:p>
    <w:p w14:paraId="04E8473F" w14:textId="102A82E3" w:rsidR="00E66D5D" w:rsidRPr="004C32C3" w:rsidRDefault="00E66D5D" w:rsidP="00213057">
      <w:pPr>
        <w:pStyle w:val="ListParagraph"/>
        <w:numPr>
          <w:ilvl w:val="0"/>
          <w:numId w:val="19"/>
        </w:numPr>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t xml:space="preserve">Sun City </w:t>
      </w:r>
      <w:proofErr w:type="spellStart"/>
      <w:r w:rsidRPr="004C32C3">
        <w:rPr>
          <w:rFonts w:ascii="Times New Roman" w:hAnsi="Times New Roman"/>
          <w:color w:val="000000"/>
          <w:sz w:val="24"/>
          <w:szCs w:val="24"/>
        </w:rPr>
        <w:t>City</w:t>
      </w:r>
      <w:proofErr w:type="spellEnd"/>
      <w:r w:rsidRPr="004C32C3">
        <w:rPr>
          <w:rFonts w:ascii="Times New Roman" w:hAnsi="Times New Roman"/>
          <w:color w:val="000000"/>
          <w:sz w:val="24"/>
          <w:szCs w:val="24"/>
        </w:rPr>
        <w:t xml:space="preserve"> Grand </w:t>
      </w:r>
      <w:proofErr w:type="spellStart"/>
      <w:r w:rsidRPr="004C32C3">
        <w:rPr>
          <w:rFonts w:ascii="Times New Roman" w:hAnsi="Times New Roman"/>
          <w:color w:val="000000"/>
          <w:sz w:val="24"/>
          <w:szCs w:val="24"/>
        </w:rPr>
        <w:t>Zelkind</w:t>
      </w:r>
      <w:proofErr w:type="spellEnd"/>
      <w:r w:rsidRPr="004C32C3">
        <w:rPr>
          <w:rFonts w:ascii="Times New Roman" w:hAnsi="Times New Roman"/>
          <w:color w:val="000000"/>
          <w:sz w:val="24"/>
          <w:szCs w:val="24"/>
        </w:rPr>
        <w:t xml:space="preserve"> v Del Webb Koeller Nebeker Carlson et al </w:t>
      </w:r>
      <w:r w:rsidR="001E6C00" w:rsidRPr="004C32C3">
        <w:rPr>
          <w:rFonts w:ascii="Times New Roman" w:hAnsi="Times New Roman"/>
          <w:color w:val="000000"/>
          <w:sz w:val="24"/>
          <w:szCs w:val="24"/>
        </w:rPr>
        <w:t xml:space="preserve">    </w:t>
      </w:r>
      <w:r w:rsidR="00590F0B" w:rsidRPr="004C32C3">
        <w:rPr>
          <w:rFonts w:ascii="Times New Roman" w:hAnsi="Times New Roman"/>
          <w:color w:val="000000"/>
          <w:sz w:val="24"/>
          <w:szCs w:val="24"/>
        </w:rPr>
        <w:tab/>
      </w:r>
      <w:r w:rsidR="00590F0B" w:rsidRPr="004C32C3">
        <w:rPr>
          <w:rFonts w:ascii="Times New Roman" w:hAnsi="Times New Roman"/>
          <w:color w:val="000000"/>
          <w:sz w:val="24"/>
          <w:szCs w:val="24"/>
        </w:rPr>
        <w:tab/>
      </w:r>
      <w:r w:rsidR="001E6C00" w:rsidRPr="004C32C3">
        <w:rPr>
          <w:rFonts w:ascii="Times New Roman" w:hAnsi="Times New Roman"/>
          <w:color w:val="000000"/>
          <w:sz w:val="24"/>
          <w:szCs w:val="24"/>
        </w:rPr>
        <w:t xml:space="preserve"> </w:t>
      </w:r>
      <w:r w:rsidRPr="004C32C3">
        <w:rPr>
          <w:rFonts w:ascii="Times New Roman" w:hAnsi="Times New Roman"/>
          <w:color w:val="000000"/>
          <w:sz w:val="24"/>
          <w:szCs w:val="24"/>
        </w:rPr>
        <w:t xml:space="preserve">     </w:t>
      </w:r>
      <w:r w:rsidRPr="004C32C3">
        <w:rPr>
          <w:rFonts w:ascii="Times New Roman" w:hAnsi="Times New Roman"/>
          <w:b/>
          <w:color w:val="000000"/>
          <w:sz w:val="24"/>
          <w:szCs w:val="24"/>
        </w:rPr>
        <w:t>2013</w:t>
      </w:r>
    </w:p>
    <w:p w14:paraId="61D92085" w14:textId="1127B0EA" w:rsidR="00E66D5D" w:rsidRPr="004C32C3" w:rsidRDefault="00E66D5D" w:rsidP="00213057">
      <w:pPr>
        <w:pStyle w:val="ListParagraph"/>
        <w:numPr>
          <w:ilvl w:val="0"/>
          <w:numId w:val="19"/>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b/>
          <w:color w:val="000000"/>
          <w:sz w:val="24"/>
          <w:szCs w:val="24"/>
        </w:rPr>
      </w:pPr>
      <w:proofErr w:type="spellStart"/>
      <w:r w:rsidRPr="004C32C3">
        <w:rPr>
          <w:rFonts w:ascii="Times New Roman" w:hAnsi="Times New Roman"/>
          <w:color w:val="000000"/>
          <w:sz w:val="24"/>
          <w:szCs w:val="24"/>
        </w:rPr>
        <w:t>Arvie</w:t>
      </w:r>
      <w:proofErr w:type="spellEnd"/>
      <w:r w:rsidRPr="004C32C3">
        <w:rPr>
          <w:rFonts w:ascii="Times New Roman" w:hAnsi="Times New Roman"/>
          <w:color w:val="000000"/>
          <w:sz w:val="24"/>
          <w:szCs w:val="24"/>
        </w:rPr>
        <w:t xml:space="preserve"> v. Beazer                                                     </w:t>
      </w:r>
      <w:r w:rsidR="001E6C00" w:rsidRPr="004C32C3">
        <w:rPr>
          <w:rFonts w:ascii="Times New Roman" w:hAnsi="Times New Roman"/>
          <w:color w:val="000000"/>
          <w:sz w:val="24"/>
          <w:szCs w:val="24"/>
        </w:rPr>
        <w:tab/>
      </w:r>
      <w:r w:rsidR="001E6C00" w:rsidRPr="004C32C3">
        <w:rPr>
          <w:rFonts w:ascii="Times New Roman" w:hAnsi="Times New Roman"/>
          <w:color w:val="000000"/>
          <w:sz w:val="24"/>
          <w:szCs w:val="24"/>
        </w:rPr>
        <w:tab/>
      </w:r>
      <w:r w:rsidR="001E6C00" w:rsidRPr="004C32C3">
        <w:rPr>
          <w:rFonts w:ascii="Times New Roman" w:hAnsi="Times New Roman"/>
          <w:color w:val="000000"/>
          <w:sz w:val="24"/>
          <w:szCs w:val="24"/>
        </w:rPr>
        <w:tab/>
      </w:r>
      <w:r w:rsidR="001E6C00" w:rsidRPr="004C32C3">
        <w:rPr>
          <w:rFonts w:ascii="Times New Roman" w:hAnsi="Times New Roman"/>
          <w:color w:val="000000"/>
          <w:sz w:val="24"/>
          <w:szCs w:val="24"/>
        </w:rPr>
        <w:tab/>
      </w:r>
      <w:r w:rsidR="001E6C00" w:rsidRPr="004C32C3">
        <w:rPr>
          <w:rFonts w:ascii="Times New Roman" w:hAnsi="Times New Roman"/>
          <w:color w:val="000000"/>
          <w:sz w:val="24"/>
          <w:szCs w:val="24"/>
        </w:rPr>
        <w:tab/>
      </w:r>
      <w:r w:rsidR="00590F0B" w:rsidRPr="004C32C3">
        <w:rPr>
          <w:rFonts w:ascii="Times New Roman" w:hAnsi="Times New Roman"/>
          <w:color w:val="000000"/>
          <w:sz w:val="24"/>
          <w:szCs w:val="24"/>
        </w:rPr>
        <w:t xml:space="preserve">     </w:t>
      </w:r>
      <w:r w:rsidRPr="004C32C3">
        <w:rPr>
          <w:rFonts w:ascii="Times New Roman" w:hAnsi="Times New Roman"/>
          <w:color w:val="000000"/>
          <w:sz w:val="24"/>
          <w:szCs w:val="24"/>
        </w:rPr>
        <w:t xml:space="preserve"> </w:t>
      </w:r>
      <w:r w:rsidRPr="004C32C3">
        <w:rPr>
          <w:rFonts w:ascii="Times New Roman" w:hAnsi="Times New Roman"/>
          <w:b/>
          <w:color w:val="000000"/>
          <w:sz w:val="24"/>
          <w:szCs w:val="24"/>
        </w:rPr>
        <w:t>2013</w:t>
      </w:r>
    </w:p>
    <w:p w14:paraId="19C8A5C0" w14:textId="66EDFDD2" w:rsidR="00E66D5D" w:rsidRPr="004C32C3" w:rsidRDefault="00E66D5D" w:rsidP="00213057">
      <w:pPr>
        <w:pStyle w:val="ListParagraph"/>
        <w:numPr>
          <w:ilvl w:val="0"/>
          <w:numId w:val="19"/>
        </w:numPr>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t xml:space="preserve">City Center at Las Vegas                                                  </w:t>
      </w:r>
      <w:r w:rsidR="001E6C00" w:rsidRPr="004C32C3">
        <w:rPr>
          <w:rFonts w:ascii="Times New Roman" w:hAnsi="Times New Roman"/>
          <w:color w:val="000000"/>
          <w:sz w:val="24"/>
          <w:szCs w:val="24"/>
        </w:rPr>
        <w:tab/>
      </w:r>
      <w:r w:rsidR="001E6C00" w:rsidRPr="004C32C3">
        <w:rPr>
          <w:rFonts w:ascii="Times New Roman" w:hAnsi="Times New Roman"/>
          <w:color w:val="000000"/>
          <w:sz w:val="24"/>
          <w:szCs w:val="24"/>
        </w:rPr>
        <w:tab/>
      </w:r>
      <w:r w:rsidRPr="004C32C3">
        <w:rPr>
          <w:rFonts w:ascii="Times New Roman" w:hAnsi="Times New Roman"/>
          <w:color w:val="000000"/>
          <w:sz w:val="24"/>
          <w:szCs w:val="24"/>
        </w:rPr>
        <w:t xml:space="preserve"> </w:t>
      </w:r>
      <w:r w:rsidR="00590F0B" w:rsidRPr="004C32C3">
        <w:rPr>
          <w:rFonts w:ascii="Times New Roman" w:hAnsi="Times New Roman"/>
          <w:color w:val="000000"/>
          <w:sz w:val="24"/>
          <w:szCs w:val="24"/>
        </w:rPr>
        <w:tab/>
      </w:r>
      <w:r w:rsidR="00590F0B" w:rsidRPr="004C32C3">
        <w:rPr>
          <w:rFonts w:ascii="Times New Roman" w:hAnsi="Times New Roman"/>
          <w:color w:val="000000"/>
          <w:sz w:val="24"/>
          <w:szCs w:val="24"/>
        </w:rPr>
        <w:tab/>
      </w:r>
      <w:r w:rsidRPr="004C32C3">
        <w:rPr>
          <w:rFonts w:ascii="Times New Roman" w:hAnsi="Times New Roman"/>
          <w:color w:val="000000"/>
          <w:sz w:val="24"/>
          <w:szCs w:val="24"/>
        </w:rPr>
        <w:t xml:space="preserve">      </w:t>
      </w:r>
      <w:r w:rsidRPr="004C32C3">
        <w:rPr>
          <w:rFonts w:ascii="Times New Roman" w:hAnsi="Times New Roman"/>
          <w:b/>
          <w:color w:val="000000"/>
          <w:sz w:val="24"/>
          <w:szCs w:val="24"/>
        </w:rPr>
        <w:t>2012</w:t>
      </w:r>
    </w:p>
    <w:p w14:paraId="418B7EAE" w14:textId="072119BC" w:rsidR="00E66D5D" w:rsidRPr="004C32C3" w:rsidRDefault="00E66D5D" w:rsidP="00213057">
      <w:pPr>
        <w:pStyle w:val="ListParagraph"/>
        <w:numPr>
          <w:ilvl w:val="0"/>
          <w:numId w:val="19"/>
        </w:numPr>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t xml:space="preserve">Discovery at Cortez                                                         </w:t>
      </w:r>
      <w:r w:rsidR="001E6C00" w:rsidRPr="004C32C3">
        <w:rPr>
          <w:rFonts w:ascii="Times New Roman" w:hAnsi="Times New Roman"/>
          <w:color w:val="000000"/>
          <w:sz w:val="24"/>
          <w:szCs w:val="24"/>
        </w:rPr>
        <w:tab/>
      </w:r>
      <w:r w:rsidR="001E6C00" w:rsidRPr="004C32C3">
        <w:rPr>
          <w:rFonts w:ascii="Times New Roman" w:hAnsi="Times New Roman"/>
          <w:color w:val="000000"/>
          <w:sz w:val="24"/>
          <w:szCs w:val="24"/>
        </w:rPr>
        <w:tab/>
      </w:r>
      <w:r w:rsidRPr="004C32C3">
        <w:rPr>
          <w:rFonts w:ascii="Times New Roman" w:hAnsi="Times New Roman"/>
          <w:color w:val="000000"/>
          <w:sz w:val="24"/>
          <w:szCs w:val="24"/>
        </w:rPr>
        <w:t xml:space="preserve">     </w:t>
      </w:r>
      <w:r w:rsidR="00590F0B" w:rsidRPr="004C32C3">
        <w:rPr>
          <w:rFonts w:ascii="Times New Roman" w:hAnsi="Times New Roman"/>
          <w:color w:val="000000"/>
          <w:sz w:val="24"/>
          <w:szCs w:val="24"/>
        </w:rPr>
        <w:tab/>
      </w:r>
      <w:r w:rsidR="00E80A32">
        <w:rPr>
          <w:rFonts w:ascii="Times New Roman" w:hAnsi="Times New Roman"/>
          <w:color w:val="000000"/>
          <w:sz w:val="24"/>
          <w:szCs w:val="24"/>
        </w:rPr>
        <w:tab/>
      </w:r>
      <w:r w:rsidRPr="004C32C3">
        <w:rPr>
          <w:rFonts w:ascii="Times New Roman" w:hAnsi="Times New Roman"/>
          <w:color w:val="000000"/>
          <w:sz w:val="24"/>
          <w:szCs w:val="24"/>
        </w:rPr>
        <w:t xml:space="preserve">                 </w:t>
      </w:r>
      <w:r w:rsidRPr="004C32C3">
        <w:rPr>
          <w:rFonts w:ascii="Times New Roman" w:hAnsi="Times New Roman"/>
          <w:b/>
          <w:color w:val="000000"/>
          <w:sz w:val="24"/>
          <w:szCs w:val="24"/>
        </w:rPr>
        <w:t>2012</w:t>
      </w:r>
    </w:p>
    <w:p w14:paraId="1F87C170" w14:textId="469EA0CF" w:rsidR="00E66D5D" w:rsidRPr="004C32C3" w:rsidRDefault="00E66D5D" w:rsidP="00213057">
      <w:pPr>
        <w:pStyle w:val="ListParagraph"/>
        <w:numPr>
          <w:ilvl w:val="0"/>
          <w:numId w:val="19"/>
        </w:numPr>
        <w:spacing w:line="360" w:lineRule="auto"/>
        <w:rPr>
          <w:rFonts w:ascii="Times New Roman" w:hAnsi="Times New Roman"/>
          <w:b/>
          <w:color w:val="000000"/>
          <w:sz w:val="24"/>
          <w:szCs w:val="24"/>
        </w:rPr>
      </w:pPr>
      <w:r w:rsidRPr="004C32C3">
        <w:rPr>
          <w:rFonts w:ascii="Times New Roman" w:hAnsi="Times New Roman"/>
          <w:color w:val="000000"/>
          <w:sz w:val="24"/>
          <w:szCs w:val="24"/>
        </w:rPr>
        <w:t xml:space="preserve">Park Place v. </w:t>
      </w:r>
      <w:proofErr w:type="spellStart"/>
      <w:r w:rsidRPr="004C32C3">
        <w:rPr>
          <w:rFonts w:ascii="Times New Roman" w:hAnsi="Times New Roman"/>
          <w:color w:val="000000"/>
          <w:sz w:val="24"/>
          <w:szCs w:val="24"/>
        </w:rPr>
        <w:t>Bosa</w:t>
      </w:r>
      <w:proofErr w:type="spellEnd"/>
      <w:r w:rsidRPr="004C32C3">
        <w:rPr>
          <w:rFonts w:ascii="Times New Roman" w:hAnsi="Times New Roman"/>
          <w:color w:val="000000"/>
          <w:sz w:val="24"/>
          <w:szCs w:val="24"/>
        </w:rPr>
        <w:t xml:space="preserve"> </w:t>
      </w:r>
      <w:proofErr w:type="spellStart"/>
      <w:r w:rsidRPr="004C32C3">
        <w:rPr>
          <w:rFonts w:ascii="Times New Roman" w:hAnsi="Times New Roman"/>
          <w:color w:val="000000"/>
          <w:sz w:val="24"/>
          <w:szCs w:val="24"/>
        </w:rPr>
        <w:t>Loeber</w:t>
      </w:r>
      <w:proofErr w:type="spellEnd"/>
      <w:r w:rsidRPr="004C32C3">
        <w:rPr>
          <w:rFonts w:ascii="Times New Roman" w:hAnsi="Times New Roman"/>
          <w:color w:val="000000"/>
          <w:sz w:val="24"/>
          <w:szCs w:val="24"/>
        </w:rPr>
        <w:t xml:space="preserve"> Greenfield </w:t>
      </w:r>
      <w:proofErr w:type="spellStart"/>
      <w:r w:rsidRPr="004C32C3">
        <w:rPr>
          <w:rFonts w:ascii="Times New Roman" w:hAnsi="Times New Roman"/>
          <w:color w:val="000000"/>
          <w:sz w:val="24"/>
          <w:szCs w:val="24"/>
        </w:rPr>
        <w:t>andPolito</w:t>
      </w:r>
      <w:proofErr w:type="spellEnd"/>
      <w:r w:rsidRPr="004C32C3">
        <w:rPr>
          <w:rFonts w:ascii="Times New Roman" w:hAnsi="Times New Roman"/>
          <w:color w:val="000000"/>
          <w:sz w:val="24"/>
          <w:szCs w:val="24"/>
        </w:rPr>
        <w:t xml:space="preserve">                                                             </w:t>
      </w:r>
      <w:r w:rsidR="00E80A32">
        <w:rPr>
          <w:rFonts w:ascii="Times New Roman" w:hAnsi="Times New Roman"/>
          <w:color w:val="000000"/>
          <w:sz w:val="24"/>
          <w:szCs w:val="24"/>
        </w:rPr>
        <w:t xml:space="preserve">  </w:t>
      </w:r>
      <w:r w:rsidRPr="004C32C3">
        <w:rPr>
          <w:rFonts w:ascii="Times New Roman" w:hAnsi="Times New Roman"/>
          <w:color w:val="000000"/>
          <w:sz w:val="24"/>
          <w:szCs w:val="24"/>
        </w:rPr>
        <w:t xml:space="preserve">     </w:t>
      </w:r>
      <w:r w:rsidRPr="004C32C3">
        <w:rPr>
          <w:rFonts w:ascii="Times New Roman" w:hAnsi="Times New Roman"/>
          <w:b/>
          <w:color w:val="000000"/>
          <w:sz w:val="24"/>
          <w:szCs w:val="24"/>
        </w:rPr>
        <w:t>2012</w:t>
      </w:r>
    </w:p>
    <w:p w14:paraId="3614B291" w14:textId="4A7868CA" w:rsidR="00E66D5D" w:rsidRPr="004C32C3" w:rsidRDefault="00E66D5D" w:rsidP="00213057">
      <w:pPr>
        <w:pStyle w:val="ListParagraph"/>
        <w:numPr>
          <w:ilvl w:val="0"/>
          <w:numId w:val="19"/>
        </w:numPr>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t xml:space="preserve">Richard v Del Webb Koeller Nebeker Carlson Haluck           </w:t>
      </w:r>
      <w:r w:rsidR="001E6C00" w:rsidRPr="004C32C3">
        <w:rPr>
          <w:rFonts w:ascii="Times New Roman" w:hAnsi="Times New Roman"/>
          <w:color w:val="000000"/>
          <w:sz w:val="24"/>
          <w:szCs w:val="24"/>
        </w:rPr>
        <w:tab/>
        <w:t xml:space="preserve"> </w:t>
      </w:r>
      <w:r w:rsidRPr="004C32C3">
        <w:rPr>
          <w:rFonts w:ascii="Times New Roman" w:hAnsi="Times New Roman"/>
          <w:color w:val="000000"/>
          <w:sz w:val="24"/>
          <w:szCs w:val="24"/>
        </w:rPr>
        <w:t xml:space="preserve">      </w:t>
      </w:r>
      <w:r w:rsidR="00590F0B" w:rsidRPr="004C32C3">
        <w:rPr>
          <w:rFonts w:ascii="Times New Roman" w:hAnsi="Times New Roman"/>
          <w:color w:val="000000"/>
          <w:sz w:val="24"/>
          <w:szCs w:val="24"/>
        </w:rPr>
        <w:tab/>
      </w:r>
      <w:r w:rsidR="00590F0B" w:rsidRPr="004C32C3">
        <w:rPr>
          <w:rFonts w:ascii="Times New Roman" w:hAnsi="Times New Roman"/>
          <w:color w:val="000000"/>
          <w:sz w:val="24"/>
          <w:szCs w:val="24"/>
        </w:rPr>
        <w:tab/>
      </w:r>
      <w:r w:rsidR="00590F0B" w:rsidRPr="004C32C3">
        <w:rPr>
          <w:rFonts w:ascii="Times New Roman" w:hAnsi="Times New Roman"/>
          <w:color w:val="000000"/>
          <w:sz w:val="24"/>
          <w:szCs w:val="24"/>
        </w:rPr>
        <w:tab/>
      </w:r>
      <w:r w:rsidR="00E80A32">
        <w:rPr>
          <w:rFonts w:ascii="Times New Roman" w:hAnsi="Times New Roman"/>
          <w:color w:val="000000"/>
          <w:sz w:val="24"/>
          <w:szCs w:val="24"/>
        </w:rPr>
        <w:t xml:space="preserve">  </w:t>
      </w:r>
      <w:r w:rsidRPr="004C32C3">
        <w:rPr>
          <w:rFonts w:ascii="Times New Roman" w:hAnsi="Times New Roman"/>
          <w:color w:val="000000"/>
          <w:sz w:val="24"/>
          <w:szCs w:val="24"/>
        </w:rPr>
        <w:t xml:space="preserve">      </w:t>
      </w:r>
      <w:r w:rsidRPr="004C32C3">
        <w:rPr>
          <w:rFonts w:ascii="Times New Roman" w:hAnsi="Times New Roman"/>
          <w:b/>
          <w:color w:val="000000"/>
          <w:sz w:val="24"/>
          <w:szCs w:val="24"/>
        </w:rPr>
        <w:t>2012</w:t>
      </w:r>
    </w:p>
    <w:p w14:paraId="53132616" w14:textId="2B874914" w:rsidR="00E66D5D" w:rsidRPr="004C32C3" w:rsidRDefault="00E66D5D" w:rsidP="00213057">
      <w:pPr>
        <w:pStyle w:val="ListParagraph"/>
        <w:numPr>
          <w:ilvl w:val="0"/>
          <w:numId w:val="19"/>
        </w:numPr>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t xml:space="preserve">Alfaro v. </w:t>
      </w:r>
      <w:proofErr w:type="spellStart"/>
      <w:r w:rsidRPr="004C32C3">
        <w:rPr>
          <w:rFonts w:ascii="Times New Roman" w:hAnsi="Times New Roman"/>
          <w:color w:val="000000"/>
          <w:sz w:val="24"/>
          <w:szCs w:val="24"/>
        </w:rPr>
        <w:t>Harood</w:t>
      </w:r>
      <w:proofErr w:type="spellEnd"/>
      <w:r w:rsidRPr="004C32C3">
        <w:rPr>
          <w:rFonts w:ascii="Times New Roman" w:hAnsi="Times New Roman"/>
          <w:color w:val="000000"/>
          <w:sz w:val="24"/>
          <w:szCs w:val="24"/>
        </w:rPr>
        <w:t xml:space="preserve"> Brothers                                </w:t>
      </w:r>
      <w:r w:rsidR="001E6C00" w:rsidRPr="004C32C3">
        <w:rPr>
          <w:rFonts w:ascii="Times New Roman" w:hAnsi="Times New Roman"/>
          <w:color w:val="000000"/>
          <w:sz w:val="24"/>
          <w:szCs w:val="24"/>
        </w:rPr>
        <w:tab/>
      </w:r>
      <w:r w:rsidRPr="004C32C3">
        <w:rPr>
          <w:rFonts w:ascii="Times New Roman" w:hAnsi="Times New Roman"/>
          <w:color w:val="000000"/>
          <w:sz w:val="24"/>
          <w:szCs w:val="24"/>
        </w:rPr>
        <w:t xml:space="preserve">               </w:t>
      </w:r>
      <w:r w:rsidR="00590F0B" w:rsidRPr="004C32C3">
        <w:rPr>
          <w:rFonts w:ascii="Times New Roman" w:hAnsi="Times New Roman"/>
          <w:color w:val="000000"/>
          <w:sz w:val="24"/>
          <w:szCs w:val="24"/>
        </w:rPr>
        <w:tab/>
      </w:r>
      <w:r w:rsidR="00E80A32">
        <w:rPr>
          <w:rFonts w:ascii="Times New Roman" w:hAnsi="Times New Roman"/>
          <w:color w:val="000000"/>
          <w:sz w:val="24"/>
          <w:szCs w:val="24"/>
        </w:rPr>
        <w:t xml:space="preserve">                   </w:t>
      </w:r>
      <w:r w:rsidRPr="004C32C3">
        <w:rPr>
          <w:rFonts w:ascii="Times New Roman" w:hAnsi="Times New Roman"/>
          <w:color w:val="000000"/>
          <w:sz w:val="24"/>
          <w:szCs w:val="24"/>
        </w:rPr>
        <w:t xml:space="preserve">    </w:t>
      </w:r>
      <w:r w:rsidR="00E80A32">
        <w:rPr>
          <w:rFonts w:ascii="Times New Roman" w:hAnsi="Times New Roman"/>
          <w:color w:val="000000"/>
          <w:sz w:val="24"/>
          <w:szCs w:val="24"/>
        </w:rPr>
        <w:tab/>
      </w:r>
      <w:r w:rsidR="00E80A32">
        <w:rPr>
          <w:rFonts w:ascii="Times New Roman" w:hAnsi="Times New Roman"/>
          <w:color w:val="000000"/>
          <w:sz w:val="24"/>
          <w:szCs w:val="24"/>
        </w:rPr>
        <w:tab/>
        <w:t xml:space="preserve">        </w:t>
      </w:r>
      <w:r w:rsidRPr="004C32C3">
        <w:rPr>
          <w:rFonts w:ascii="Times New Roman" w:hAnsi="Times New Roman"/>
          <w:b/>
          <w:color w:val="000000"/>
          <w:sz w:val="24"/>
          <w:szCs w:val="24"/>
        </w:rPr>
        <w:t>2011</w:t>
      </w:r>
    </w:p>
    <w:p w14:paraId="20A909CA" w14:textId="482204D6" w:rsidR="00E66D5D" w:rsidRPr="004C32C3" w:rsidRDefault="00E66D5D" w:rsidP="00213057">
      <w:pPr>
        <w:pStyle w:val="ListParagraph"/>
        <w:numPr>
          <w:ilvl w:val="0"/>
          <w:numId w:val="19"/>
        </w:numPr>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t xml:space="preserve">Fisher v. Del Webb/Kelly Peterson Koeller Nebeker Carlson Haluck   </w:t>
      </w:r>
      <w:r w:rsidR="00590F0B" w:rsidRPr="004C32C3">
        <w:rPr>
          <w:rFonts w:ascii="Times New Roman" w:hAnsi="Times New Roman"/>
          <w:color w:val="000000"/>
          <w:sz w:val="24"/>
          <w:szCs w:val="24"/>
        </w:rPr>
        <w:tab/>
      </w:r>
      <w:r w:rsidR="00590F0B" w:rsidRPr="004C32C3">
        <w:rPr>
          <w:rFonts w:ascii="Times New Roman" w:hAnsi="Times New Roman"/>
          <w:color w:val="000000"/>
          <w:sz w:val="24"/>
          <w:szCs w:val="24"/>
        </w:rPr>
        <w:tab/>
      </w:r>
      <w:r w:rsidRPr="004C32C3">
        <w:rPr>
          <w:rFonts w:ascii="Times New Roman" w:hAnsi="Times New Roman"/>
          <w:color w:val="000000"/>
          <w:sz w:val="24"/>
          <w:szCs w:val="24"/>
        </w:rPr>
        <w:t xml:space="preserve"> </w:t>
      </w:r>
      <w:r w:rsidR="00E80A32">
        <w:rPr>
          <w:rFonts w:ascii="Times New Roman" w:hAnsi="Times New Roman"/>
          <w:color w:val="000000"/>
          <w:sz w:val="24"/>
          <w:szCs w:val="24"/>
        </w:rPr>
        <w:tab/>
        <w:t xml:space="preserve">        </w:t>
      </w:r>
      <w:r w:rsidRPr="004C32C3">
        <w:rPr>
          <w:rFonts w:ascii="Times New Roman" w:hAnsi="Times New Roman"/>
          <w:b/>
          <w:color w:val="000000"/>
          <w:sz w:val="24"/>
          <w:szCs w:val="24"/>
        </w:rPr>
        <w:t>2011</w:t>
      </w:r>
    </w:p>
    <w:p w14:paraId="0FE93E29" w14:textId="660C8D29" w:rsidR="00E66D5D" w:rsidRPr="004C32C3" w:rsidRDefault="00E66D5D" w:rsidP="00213057">
      <w:pPr>
        <w:pStyle w:val="ListParagraph"/>
        <w:numPr>
          <w:ilvl w:val="0"/>
          <w:numId w:val="19"/>
        </w:numPr>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t xml:space="preserve">v. Tobler and </w:t>
      </w:r>
      <w:proofErr w:type="spellStart"/>
      <w:r w:rsidRPr="004C32C3">
        <w:rPr>
          <w:rFonts w:ascii="Times New Roman" w:hAnsi="Times New Roman"/>
          <w:color w:val="000000"/>
          <w:sz w:val="24"/>
          <w:szCs w:val="24"/>
        </w:rPr>
        <w:t>Perata</w:t>
      </w:r>
      <w:proofErr w:type="spellEnd"/>
      <w:r w:rsidRPr="004C32C3">
        <w:rPr>
          <w:rFonts w:ascii="Times New Roman" w:hAnsi="Times New Roman"/>
          <w:color w:val="000000"/>
          <w:sz w:val="24"/>
          <w:szCs w:val="24"/>
        </w:rPr>
        <w:t xml:space="preserve">/Scott Rhodes Jennings and </w:t>
      </w:r>
      <w:proofErr w:type="spellStart"/>
      <w:r w:rsidRPr="004C32C3">
        <w:rPr>
          <w:rFonts w:ascii="Times New Roman" w:hAnsi="Times New Roman"/>
          <w:color w:val="000000"/>
          <w:sz w:val="24"/>
          <w:szCs w:val="24"/>
        </w:rPr>
        <w:t>Strouss</w:t>
      </w:r>
      <w:proofErr w:type="spellEnd"/>
      <w:r w:rsidRPr="004C32C3">
        <w:rPr>
          <w:rFonts w:ascii="Times New Roman" w:hAnsi="Times New Roman"/>
          <w:color w:val="000000"/>
          <w:sz w:val="24"/>
          <w:szCs w:val="24"/>
        </w:rPr>
        <w:t xml:space="preserve">                  </w:t>
      </w:r>
      <w:r w:rsidR="00590F0B" w:rsidRPr="004C32C3">
        <w:rPr>
          <w:rFonts w:ascii="Times New Roman" w:hAnsi="Times New Roman"/>
          <w:color w:val="000000"/>
          <w:sz w:val="24"/>
          <w:szCs w:val="24"/>
        </w:rPr>
        <w:tab/>
      </w:r>
      <w:r w:rsidR="00590F0B" w:rsidRPr="004C32C3">
        <w:rPr>
          <w:rFonts w:ascii="Times New Roman" w:hAnsi="Times New Roman"/>
          <w:color w:val="000000"/>
          <w:sz w:val="24"/>
          <w:szCs w:val="24"/>
        </w:rPr>
        <w:tab/>
      </w:r>
      <w:r w:rsidR="001E6C00" w:rsidRPr="004C32C3">
        <w:rPr>
          <w:rFonts w:ascii="Times New Roman" w:hAnsi="Times New Roman"/>
          <w:color w:val="000000"/>
          <w:sz w:val="24"/>
          <w:szCs w:val="24"/>
        </w:rPr>
        <w:t xml:space="preserve">    </w:t>
      </w:r>
      <w:r w:rsidRPr="004C32C3">
        <w:rPr>
          <w:rFonts w:ascii="Times New Roman" w:hAnsi="Times New Roman"/>
          <w:color w:val="000000"/>
          <w:sz w:val="24"/>
          <w:szCs w:val="24"/>
        </w:rPr>
        <w:t xml:space="preserve">  </w:t>
      </w:r>
      <w:r w:rsidR="00E80A32">
        <w:rPr>
          <w:rFonts w:ascii="Times New Roman" w:hAnsi="Times New Roman"/>
          <w:color w:val="000000"/>
          <w:sz w:val="24"/>
          <w:szCs w:val="24"/>
        </w:rPr>
        <w:t xml:space="preserve">              </w:t>
      </w:r>
      <w:r w:rsidRPr="004C32C3">
        <w:rPr>
          <w:rFonts w:ascii="Times New Roman" w:hAnsi="Times New Roman"/>
          <w:b/>
          <w:color w:val="000000"/>
          <w:sz w:val="24"/>
          <w:szCs w:val="24"/>
        </w:rPr>
        <w:t>2010</w:t>
      </w:r>
    </w:p>
    <w:p w14:paraId="4F3B81DC" w14:textId="16D6D6FC" w:rsidR="00E66D5D" w:rsidRPr="004C32C3" w:rsidRDefault="00E66D5D" w:rsidP="00213057">
      <w:pPr>
        <w:pStyle w:val="ListParagraph"/>
        <w:numPr>
          <w:ilvl w:val="0"/>
          <w:numId w:val="19"/>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t xml:space="preserve">Estimating Pop. Totals in Chlorine Spill Koeller Nebeker Carlson Haluck    </w:t>
      </w:r>
      <w:r w:rsidR="001E6C00" w:rsidRPr="004C32C3">
        <w:rPr>
          <w:rFonts w:ascii="Times New Roman" w:hAnsi="Times New Roman"/>
          <w:color w:val="000000"/>
          <w:sz w:val="24"/>
          <w:szCs w:val="24"/>
        </w:rPr>
        <w:t xml:space="preserve">  </w:t>
      </w:r>
      <w:r w:rsidRPr="004C32C3">
        <w:rPr>
          <w:rFonts w:ascii="Times New Roman" w:hAnsi="Times New Roman"/>
          <w:color w:val="000000"/>
          <w:sz w:val="24"/>
          <w:szCs w:val="24"/>
        </w:rPr>
        <w:t xml:space="preserve">  </w:t>
      </w:r>
      <w:r w:rsidR="00590F0B" w:rsidRPr="004C32C3">
        <w:rPr>
          <w:rFonts w:ascii="Times New Roman" w:hAnsi="Times New Roman"/>
          <w:color w:val="000000"/>
          <w:sz w:val="24"/>
          <w:szCs w:val="24"/>
        </w:rPr>
        <w:t xml:space="preserve">           </w:t>
      </w:r>
      <w:r w:rsidR="00E80A32">
        <w:rPr>
          <w:rFonts w:ascii="Times New Roman" w:hAnsi="Times New Roman"/>
          <w:color w:val="000000"/>
          <w:sz w:val="24"/>
          <w:szCs w:val="24"/>
        </w:rPr>
        <w:t xml:space="preserve">          </w:t>
      </w:r>
      <w:r w:rsidRPr="004C32C3">
        <w:rPr>
          <w:rFonts w:ascii="Times New Roman" w:hAnsi="Times New Roman"/>
          <w:b/>
          <w:color w:val="000000"/>
          <w:sz w:val="24"/>
          <w:szCs w:val="24"/>
        </w:rPr>
        <w:t>2010</w:t>
      </w:r>
    </w:p>
    <w:p w14:paraId="14AB19FB" w14:textId="0FC7D116" w:rsidR="00745C59" w:rsidRPr="004C32C3" w:rsidRDefault="00745C59" w:rsidP="00745C59">
      <w:pPr>
        <w:pStyle w:val="CompanyName"/>
        <w:numPr>
          <w:ilvl w:val="0"/>
          <w:numId w:val="19"/>
        </w:numPr>
        <w:tabs>
          <w:tab w:val="left" w:pos="-1440"/>
          <w:tab w:val="left" w:pos="-720"/>
          <w:tab w:val="left" w:pos="1"/>
          <w:tab w:val="left" w:pos="720"/>
          <w:tab w:val="left" w:pos="144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before="0" w:after="0" w:line="360" w:lineRule="auto"/>
        <w:rPr>
          <w:rFonts w:ascii="Times New Roman" w:hAnsi="Times New Roman"/>
          <w:b/>
          <w:iCs/>
          <w:sz w:val="24"/>
          <w:szCs w:val="24"/>
        </w:rPr>
      </w:pPr>
      <w:r w:rsidRPr="004C32C3">
        <w:rPr>
          <w:rFonts w:ascii="Times New Roman" w:hAnsi="Times New Roman"/>
          <w:sz w:val="24"/>
          <w:szCs w:val="24"/>
        </w:rPr>
        <w:t xml:space="preserve">Data analysis </w:t>
      </w:r>
      <w:r w:rsidRPr="004C32C3">
        <w:rPr>
          <w:rFonts w:ascii="Times New Roman" w:hAnsi="Times New Roman"/>
          <w:b/>
          <w:smallCaps/>
          <w:sz w:val="24"/>
          <w:szCs w:val="24"/>
        </w:rPr>
        <w:t>St. Joseph Hospital and Medical Center</w:t>
      </w:r>
      <w:r w:rsidRPr="004C32C3">
        <w:rPr>
          <w:rFonts w:ascii="Times New Roman" w:hAnsi="Times New Roman"/>
          <w:b/>
          <w:sz w:val="24"/>
          <w:szCs w:val="24"/>
        </w:rPr>
        <w:t xml:space="preserve"> </w:t>
      </w:r>
      <w:r w:rsidRPr="004C32C3">
        <w:rPr>
          <w:rFonts w:ascii="Times New Roman" w:hAnsi="Times New Roman"/>
          <w:smallCaps/>
          <w:sz w:val="24"/>
          <w:szCs w:val="24"/>
        </w:rPr>
        <w:t xml:space="preserve">Phoenix      </w:t>
      </w:r>
      <w:r w:rsidRPr="004C32C3">
        <w:rPr>
          <w:rFonts w:ascii="Times New Roman" w:hAnsi="Times New Roman"/>
          <w:sz w:val="24"/>
          <w:szCs w:val="24"/>
        </w:rPr>
        <w:t xml:space="preserve">        </w:t>
      </w:r>
      <w:r w:rsidRPr="004C32C3">
        <w:rPr>
          <w:rFonts w:ascii="Times New Roman" w:hAnsi="Times New Roman"/>
          <w:sz w:val="24"/>
          <w:szCs w:val="24"/>
        </w:rPr>
        <w:tab/>
      </w:r>
      <w:r w:rsidR="00E80A32">
        <w:rPr>
          <w:rFonts w:ascii="Times New Roman" w:hAnsi="Times New Roman"/>
          <w:sz w:val="24"/>
          <w:szCs w:val="24"/>
        </w:rPr>
        <w:t xml:space="preserve">   </w:t>
      </w:r>
      <w:r w:rsidRPr="004C32C3">
        <w:rPr>
          <w:rFonts w:ascii="Times New Roman" w:hAnsi="Times New Roman"/>
          <w:b/>
          <w:iCs/>
          <w:sz w:val="24"/>
          <w:szCs w:val="24"/>
        </w:rPr>
        <w:t>2009-10</w:t>
      </w:r>
    </w:p>
    <w:p w14:paraId="42DD3950" w14:textId="3B46FA8C" w:rsidR="00E66D5D" w:rsidRPr="004C32C3" w:rsidRDefault="00E66D5D" w:rsidP="00213057">
      <w:pPr>
        <w:pStyle w:val="ListParagraph"/>
        <w:numPr>
          <w:ilvl w:val="0"/>
          <w:numId w:val="19"/>
        </w:numPr>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t xml:space="preserve">Moonlight Terrace v Sunrise </w:t>
      </w:r>
      <w:r w:rsidR="005C771A" w:rsidRPr="004C32C3">
        <w:rPr>
          <w:rFonts w:ascii="Times New Roman" w:hAnsi="Times New Roman"/>
          <w:color w:val="000000"/>
          <w:sz w:val="24"/>
          <w:szCs w:val="24"/>
        </w:rPr>
        <w:t>Mountain Brown</w:t>
      </w:r>
      <w:r w:rsidRPr="004C32C3">
        <w:rPr>
          <w:rFonts w:ascii="Times New Roman" w:hAnsi="Times New Roman"/>
          <w:color w:val="000000"/>
          <w:sz w:val="24"/>
          <w:szCs w:val="24"/>
        </w:rPr>
        <w:t xml:space="preserve">                        </w:t>
      </w:r>
      <w:r w:rsidR="00590F0B" w:rsidRPr="004C32C3">
        <w:rPr>
          <w:rFonts w:ascii="Times New Roman" w:hAnsi="Times New Roman"/>
          <w:color w:val="000000"/>
          <w:sz w:val="24"/>
          <w:szCs w:val="24"/>
        </w:rPr>
        <w:tab/>
      </w:r>
      <w:r w:rsidR="00590F0B" w:rsidRPr="004C32C3">
        <w:rPr>
          <w:rFonts w:ascii="Times New Roman" w:hAnsi="Times New Roman"/>
          <w:color w:val="000000"/>
          <w:sz w:val="24"/>
          <w:szCs w:val="24"/>
        </w:rPr>
        <w:tab/>
      </w:r>
      <w:r w:rsidR="00E80A32">
        <w:rPr>
          <w:rFonts w:ascii="Times New Roman" w:hAnsi="Times New Roman"/>
          <w:color w:val="000000"/>
          <w:sz w:val="24"/>
          <w:szCs w:val="24"/>
        </w:rPr>
        <w:tab/>
      </w:r>
      <w:r w:rsidR="00E80A32">
        <w:rPr>
          <w:rFonts w:ascii="Times New Roman" w:hAnsi="Times New Roman"/>
          <w:color w:val="000000"/>
          <w:sz w:val="24"/>
          <w:szCs w:val="24"/>
        </w:rPr>
        <w:tab/>
        <w:t xml:space="preserve">        </w:t>
      </w:r>
      <w:r w:rsidRPr="004C32C3">
        <w:rPr>
          <w:rFonts w:ascii="Times New Roman" w:hAnsi="Times New Roman"/>
          <w:b/>
          <w:color w:val="000000"/>
          <w:sz w:val="24"/>
          <w:szCs w:val="24"/>
        </w:rPr>
        <w:t>2009</w:t>
      </w:r>
    </w:p>
    <w:p w14:paraId="3BEC89E1" w14:textId="64D464A0" w:rsidR="00E66D5D" w:rsidRPr="004C32C3" w:rsidRDefault="00E66D5D" w:rsidP="00213057">
      <w:pPr>
        <w:pStyle w:val="ListParagraph"/>
        <w:numPr>
          <w:ilvl w:val="0"/>
          <w:numId w:val="19"/>
        </w:numPr>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t xml:space="preserve">Alba v. </w:t>
      </w:r>
      <w:proofErr w:type="spellStart"/>
      <w:r w:rsidRPr="004C32C3">
        <w:rPr>
          <w:rFonts w:ascii="Times New Roman" w:hAnsi="Times New Roman"/>
          <w:color w:val="000000"/>
          <w:sz w:val="24"/>
          <w:szCs w:val="24"/>
        </w:rPr>
        <w:t>Harrod</w:t>
      </w:r>
      <w:proofErr w:type="spellEnd"/>
      <w:r w:rsidRPr="004C32C3">
        <w:rPr>
          <w:rFonts w:ascii="Times New Roman" w:hAnsi="Times New Roman"/>
          <w:color w:val="000000"/>
          <w:sz w:val="24"/>
          <w:szCs w:val="24"/>
        </w:rPr>
        <w:t xml:space="preserve"> Brothers Koeller Nebeker Carlson Haluck                    </w:t>
      </w:r>
      <w:r w:rsidR="001E6C00" w:rsidRPr="004C32C3">
        <w:rPr>
          <w:rFonts w:ascii="Times New Roman" w:hAnsi="Times New Roman"/>
          <w:color w:val="000000"/>
          <w:sz w:val="24"/>
          <w:szCs w:val="24"/>
        </w:rPr>
        <w:tab/>
      </w:r>
      <w:r w:rsidR="001E6C00" w:rsidRPr="004C32C3">
        <w:rPr>
          <w:rFonts w:ascii="Times New Roman" w:hAnsi="Times New Roman"/>
          <w:color w:val="000000"/>
          <w:sz w:val="24"/>
          <w:szCs w:val="24"/>
        </w:rPr>
        <w:tab/>
      </w:r>
      <w:r w:rsidRPr="004C32C3">
        <w:rPr>
          <w:rFonts w:ascii="Times New Roman" w:hAnsi="Times New Roman"/>
          <w:color w:val="000000"/>
          <w:sz w:val="24"/>
          <w:szCs w:val="24"/>
        </w:rPr>
        <w:t xml:space="preserve"> </w:t>
      </w:r>
      <w:r w:rsidR="00590F0B" w:rsidRPr="004C32C3">
        <w:rPr>
          <w:rFonts w:ascii="Times New Roman" w:hAnsi="Times New Roman"/>
          <w:color w:val="000000"/>
          <w:sz w:val="24"/>
          <w:szCs w:val="24"/>
        </w:rPr>
        <w:t xml:space="preserve">     </w:t>
      </w:r>
      <w:r w:rsidR="00E80A32">
        <w:rPr>
          <w:rFonts w:ascii="Times New Roman" w:hAnsi="Times New Roman"/>
          <w:color w:val="000000"/>
          <w:sz w:val="24"/>
          <w:szCs w:val="24"/>
        </w:rPr>
        <w:t xml:space="preserve">              </w:t>
      </w:r>
      <w:r w:rsidRPr="004C32C3">
        <w:rPr>
          <w:rFonts w:ascii="Times New Roman" w:hAnsi="Times New Roman"/>
          <w:b/>
          <w:color w:val="000000"/>
          <w:sz w:val="24"/>
          <w:szCs w:val="24"/>
        </w:rPr>
        <w:t>2009</w:t>
      </w:r>
    </w:p>
    <w:p w14:paraId="7C725214" w14:textId="635300E1" w:rsidR="00E66D5D" w:rsidRPr="004C32C3" w:rsidRDefault="00E66D5D" w:rsidP="00213057">
      <w:pPr>
        <w:pStyle w:val="ListParagraph"/>
        <w:numPr>
          <w:ilvl w:val="0"/>
          <w:numId w:val="19"/>
        </w:numPr>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t xml:space="preserve">Chateau Versailles v. Chateau Alexander Helm and Associates               </w:t>
      </w:r>
      <w:r w:rsidR="00590F0B" w:rsidRPr="004C32C3">
        <w:rPr>
          <w:rFonts w:ascii="Times New Roman" w:hAnsi="Times New Roman"/>
          <w:color w:val="000000"/>
          <w:sz w:val="24"/>
          <w:szCs w:val="24"/>
        </w:rPr>
        <w:tab/>
      </w:r>
      <w:r w:rsidR="00590F0B" w:rsidRPr="004C32C3">
        <w:rPr>
          <w:rFonts w:ascii="Times New Roman" w:hAnsi="Times New Roman"/>
          <w:color w:val="000000"/>
          <w:sz w:val="24"/>
          <w:szCs w:val="24"/>
        </w:rPr>
        <w:tab/>
      </w:r>
      <w:r w:rsidRPr="004C32C3">
        <w:rPr>
          <w:rFonts w:ascii="Times New Roman" w:hAnsi="Times New Roman"/>
          <w:color w:val="000000"/>
          <w:sz w:val="24"/>
          <w:szCs w:val="24"/>
        </w:rPr>
        <w:t xml:space="preserve">      </w:t>
      </w:r>
      <w:r w:rsidRPr="004C32C3">
        <w:rPr>
          <w:rFonts w:ascii="Times New Roman" w:hAnsi="Times New Roman"/>
          <w:b/>
          <w:color w:val="000000"/>
          <w:sz w:val="24"/>
          <w:szCs w:val="24"/>
        </w:rPr>
        <w:t>2009</w:t>
      </w:r>
    </w:p>
    <w:p w14:paraId="48C3C532" w14:textId="7E4C1656" w:rsidR="00E66D5D" w:rsidRPr="004C32C3" w:rsidRDefault="00E66D5D" w:rsidP="00213057">
      <w:pPr>
        <w:pStyle w:val="ListParagraph"/>
        <w:numPr>
          <w:ilvl w:val="0"/>
          <w:numId w:val="19"/>
        </w:numPr>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lastRenderedPageBreak/>
        <w:t xml:space="preserve">Sun City Grand v. Del Webb/Allen Koeller Nebeker Carlson Haluck   </w:t>
      </w:r>
      <w:r w:rsidR="00590F0B" w:rsidRPr="004C32C3">
        <w:rPr>
          <w:rFonts w:ascii="Times New Roman" w:hAnsi="Times New Roman"/>
          <w:color w:val="000000"/>
          <w:sz w:val="24"/>
          <w:szCs w:val="24"/>
        </w:rPr>
        <w:tab/>
      </w:r>
      <w:r w:rsidR="00590F0B" w:rsidRPr="004C32C3">
        <w:rPr>
          <w:rFonts w:ascii="Times New Roman" w:hAnsi="Times New Roman"/>
          <w:color w:val="000000"/>
          <w:sz w:val="24"/>
          <w:szCs w:val="24"/>
        </w:rPr>
        <w:tab/>
      </w:r>
      <w:r w:rsidRPr="004C32C3">
        <w:rPr>
          <w:rFonts w:ascii="Times New Roman" w:hAnsi="Times New Roman"/>
          <w:color w:val="000000"/>
          <w:sz w:val="24"/>
          <w:szCs w:val="24"/>
        </w:rPr>
        <w:t xml:space="preserve">     </w:t>
      </w:r>
      <w:r w:rsidR="00E80A32">
        <w:rPr>
          <w:rFonts w:ascii="Times New Roman" w:hAnsi="Times New Roman"/>
          <w:color w:val="000000"/>
          <w:sz w:val="24"/>
          <w:szCs w:val="24"/>
        </w:rPr>
        <w:t xml:space="preserve">              </w:t>
      </w:r>
      <w:r w:rsidRPr="004C32C3">
        <w:rPr>
          <w:rFonts w:ascii="Times New Roman" w:hAnsi="Times New Roman"/>
          <w:color w:val="000000"/>
          <w:sz w:val="24"/>
          <w:szCs w:val="24"/>
        </w:rPr>
        <w:t xml:space="preserve"> </w:t>
      </w:r>
      <w:r w:rsidRPr="004C32C3">
        <w:rPr>
          <w:rFonts w:ascii="Times New Roman" w:hAnsi="Times New Roman"/>
          <w:b/>
          <w:color w:val="000000"/>
          <w:sz w:val="24"/>
          <w:szCs w:val="24"/>
        </w:rPr>
        <w:t>2009</w:t>
      </w:r>
    </w:p>
    <w:p w14:paraId="1970F9CA" w14:textId="5B60DB94" w:rsidR="00E66D5D" w:rsidRPr="004C32C3" w:rsidRDefault="00E66D5D" w:rsidP="00213057">
      <w:pPr>
        <w:pStyle w:val="ListParagraph"/>
        <w:numPr>
          <w:ilvl w:val="0"/>
          <w:numId w:val="19"/>
        </w:numPr>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t xml:space="preserve">Beazer Homes adv. Mason, et al Koeller Nebeker Carlson Haluck        </w:t>
      </w:r>
      <w:r w:rsidR="005C771A" w:rsidRPr="004C32C3">
        <w:rPr>
          <w:rFonts w:ascii="Times New Roman" w:hAnsi="Times New Roman"/>
          <w:color w:val="000000"/>
          <w:sz w:val="24"/>
          <w:szCs w:val="24"/>
        </w:rPr>
        <w:t xml:space="preserve"> </w:t>
      </w:r>
      <w:r w:rsidRPr="004C32C3">
        <w:rPr>
          <w:rFonts w:ascii="Times New Roman" w:hAnsi="Times New Roman"/>
          <w:color w:val="000000"/>
          <w:sz w:val="24"/>
          <w:szCs w:val="24"/>
        </w:rPr>
        <w:t xml:space="preserve">            </w:t>
      </w:r>
      <w:r w:rsidR="00590F0B" w:rsidRPr="004C32C3">
        <w:rPr>
          <w:rFonts w:ascii="Times New Roman" w:hAnsi="Times New Roman"/>
          <w:color w:val="000000"/>
          <w:sz w:val="24"/>
          <w:szCs w:val="24"/>
        </w:rPr>
        <w:t xml:space="preserve">          </w:t>
      </w:r>
      <w:r w:rsidRPr="004C32C3">
        <w:rPr>
          <w:rFonts w:ascii="Times New Roman" w:hAnsi="Times New Roman"/>
          <w:b/>
          <w:color w:val="000000"/>
          <w:sz w:val="24"/>
          <w:szCs w:val="24"/>
        </w:rPr>
        <w:t>2009</w:t>
      </w:r>
    </w:p>
    <w:p w14:paraId="1E2B8012" w14:textId="22273560" w:rsidR="00E66D5D" w:rsidRPr="004C32C3" w:rsidRDefault="00E66D5D" w:rsidP="00213057">
      <w:pPr>
        <w:pStyle w:val="ListParagraph"/>
        <w:numPr>
          <w:ilvl w:val="0"/>
          <w:numId w:val="19"/>
        </w:numPr>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t xml:space="preserve">Edge at Reno/Kevin Helm of Helm and Associates                  </w:t>
      </w:r>
      <w:r w:rsidR="001E6C00" w:rsidRPr="004C32C3">
        <w:rPr>
          <w:rFonts w:ascii="Times New Roman" w:hAnsi="Times New Roman"/>
          <w:color w:val="000000"/>
          <w:sz w:val="24"/>
          <w:szCs w:val="24"/>
        </w:rPr>
        <w:tab/>
      </w:r>
      <w:r w:rsidR="001E6C00" w:rsidRPr="004C32C3">
        <w:rPr>
          <w:rFonts w:ascii="Times New Roman" w:hAnsi="Times New Roman"/>
          <w:color w:val="000000"/>
          <w:sz w:val="24"/>
          <w:szCs w:val="24"/>
        </w:rPr>
        <w:tab/>
      </w:r>
      <w:r w:rsidRPr="004C32C3">
        <w:rPr>
          <w:rFonts w:ascii="Times New Roman" w:hAnsi="Times New Roman"/>
          <w:color w:val="000000"/>
          <w:sz w:val="24"/>
          <w:szCs w:val="24"/>
        </w:rPr>
        <w:t xml:space="preserve">     </w:t>
      </w:r>
      <w:r w:rsidR="00590F0B" w:rsidRPr="004C32C3">
        <w:rPr>
          <w:rFonts w:ascii="Times New Roman" w:hAnsi="Times New Roman"/>
          <w:color w:val="000000"/>
          <w:sz w:val="24"/>
          <w:szCs w:val="24"/>
        </w:rPr>
        <w:tab/>
      </w:r>
      <w:r w:rsidRPr="004C32C3">
        <w:rPr>
          <w:rFonts w:ascii="Times New Roman" w:hAnsi="Times New Roman"/>
          <w:color w:val="000000"/>
          <w:sz w:val="24"/>
          <w:szCs w:val="24"/>
        </w:rPr>
        <w:t xml:space="preserve">      </w:t>
      </w:r>
      <w:r w:rsidRPr="004C32C3">
        <w:rPr>
          <w:rFonts w:ascii="Times New Roman" w:hAnsi="Times New Roman"/>
          <w:b/>
          <w:color w:val="000000"/>
          <w:sz w:val="24"/>
          <w:szCs w:val="24"/>
        </w:rPr>
        <w:t>2009</w:t>
      </w:r>
    </w:p>
    <w:p w14:paraId="05DCE32C" w14:textId="55FDF9B9" w:rsidR="00E66D5D" w:rsidRPr="004C32C3" w:rsidRDefault="00E66D5D" w:rsidP="00213057">
      <w:pPr>
        <w:pStyle w:val="ListParagraph"/>
        <w:numPr>
          <w:ilvl w:val="0"/>
          <w:numId w:val="19"/>
        </w:numPr>
        <w:spacing w:line="360" w:lineRule="auto"/>
        <w:jc w:val="left"/>
        <w:rPr>
          <w:rFonts w:ascii="Times New Roman" w:hAnsi="Times New Roman"/>
          <w:color w:val="000000"/>
          <w:sz w:val="24"/>
          <w:szCs w:val="24"/>
        </w:rPr>
      </w:pPr>
      <w:r w:rsidRPr="004C32C3">
        <w:rPr>
          <w:rFonts w:ascii="Times New Roman" w:hAnsi="Times New Roman"/>
          <w:color w:val="000000"/>
          <w:sz w:val="24"/>
          <w:szCs w:val="24"/>
        </w:rPr>
        <w:t xml:space="preserve">Grand Canyon Railway Hotel v. </w:t>
      </w:r>
      <w:proofErr w:type="spellStart"/>
      <w:r w:rsidRPr="004C32C3">
        <w:rPr>
          <w:rFonts w:ascii="Times New Roman" w:hAnsi="Times New Roman"/>
          <w:color w:val="000000"/>
          <w:sz w:val="24"/>
          <w:szCs w:val="24"/>
        </w:rPr>
        <w:t>Straightline</w:t>
      </w:r>
      <w:proofErr w:type="spellEnd"/>
      <w:r w:rsidRPr="004C32C3">
        <w:rPr>
          <w:rFonts w:ascii="Times New Roman" w:hAnsi="Times New Roman"/>
          <w:color w:val="000000"/>
          <w:sz w:val="24"/>
          <w:szCs w:val="24"/>
        </w:rPr>
        <w:t xml:space="preserve"> </w:t>
      </w:r>
      <w:proofErr w:type="spellStart"/>
      <w:r w:rsidRPr="004C32C3">
        <w:rPr>
          <w:rFonts w:ascii="Times New Roman" w:hAnsi="Times New Roman"/>
          <w:color w:val="000000"/>
          <w:sz w:val="24"/>
          <w:szCs w:val="24"/>
        </w:rPr>
        <w:t>Buliders</w:t>
      </w:r>
      <w:proofErr w:type="spellEnd"/>
      <w:r w:rsidRPr="004C32C3">
        <w:rPr>
          <w:rFonts w:ascii="Times New Roman" w:hAnsi="Times New Roman"/>
          <w:color w:val="000000"/>
          <w:sz w:val="24"/>
          <w:szCs w:val="24"/>
        </w:rPr>
        <w:t xml:space="preserve">/Christopher </w:t>
      </w:r>
      <w:proofErr w:type="spellStart"/>
      <w:r w:rsidRPr="004C32C3">
        <w:rPr>
          <w:rFonts w:ascii="Times New Roman" w:hAnsi="Times New Roman"/>
          <w:color w:val="000000"/>
          <w:sz w:val="24"/>
          <w:szCs w:val="24"/>
        </w:rPr>
        <w:t>Ippoliti</w:t>
      </w:r>
      <w:proofErr w:type="spellEnd"/>
      <w:r w:rsidRPr="004C32C3">
        <w:rPr>
          <w:rFonts w:ascii="Times New Roman" w:hAnsi="Times New Roman"/>
          <w:color w:val="000000"/>
          <w:sz w:val="24"/>
          <w:szCs w:val="24"/>
        </w:rPr>
        <w:t xml:space="preserve"> Wood Smith Henning and Berman LP                                                      </w:t>
      </w:r>
      <w:r w:rsidR="001E6C00" w:rsidRPr="004C32C3">
        <w:rPr>
          <w:rFonts w:ascii="Times New Roman" w:hAnsi="Times New Roman"/>
          <w:color w:val="000000"/>
          <w:sz w:val="24"/>
          <w:szCs w:val="24"/>
        </w:rPr>
        <w:tab/>
      </w:r>
      <w:r w:rsidR="001E6C00" w:rsidRPr="004C32C3">
        <w:rPr>
          <w:rFonts w:ascii="Times New Roman" w:hAnsi="Times New Roman"/>
          <w:color w:val="000000"/>
          <w:sz w:val="24"/>
          <w:szCs w:val="24"/>
        </w:rPr>
        <w:tab/>
      </w:r>
      <w:r w:rsidR="00590F0B" w:rsidRPr="004C32C3">
        <w:rPr>
          <w:rFonts w:ascii="Times New Roman" w:hAnsi="Times New Roman"/>
          <w:color w:val="000000"/>
          <w:sz w:val="24"/>
          <w:szCs w:val="24"/>
        </w:rPr>
        <w:tab/>
      </w:r>
      <w:r w:rsidR="004078BE">
        <w:rPr>
          <w:rFonts w:ascii="Times New Roman" w:hAnsi="Times New Roman"/>
          <w:color w:val="000000"/>
          <w:sz w:val="24"/>
          <w:szCs w:val="24"/>
        </w:rPr>
        <w:tab/>
      </w:r>
      <w:r w:rsidR="004078BE">
        <w:rPr>
          <w:rFonts w:ascii="Times New Roman" w:hAnsi="Times New Roman"/>
          <w:color w:val="000000"/>
          <w:sz w:val="24"/>
          <w:szCs w:val="24"/>
        </w:rPr>
        <w:tab/>
        <w:t xml:space="preserve">      </w:t>
      </w:r>
      <w:r w:rsidRPr="004C32C3">
        <w:rPr>
          <w:rFonts w:ascii="Times New Roman" w:hAnsi="Times New Roman"/>
          <w:b/>
          <w:color w:val="000000"/>
          <w:sz w:val="24"/>
          <w:szCs w:val="24"/>
        </w:rPr>
        <w:t>2009</w:t>
      </w:r>
    </w:p>
    <w:p w14:paraId="01617C95" w14:textId="1F1E3F50" w:rsidR="00E66D5D" w:rsidRPr="004C32C3" w:rsidRDefault="00E66D5D" w:rsidP="00213057">
      <w:pPr>
        <w:pStyle w:val="ListParagraph"/>
        <w:numPr>
          <w:ilvl w:val="0"/>
          <w:numId w:val="19"/>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t xml:space="preserve">Guadiana v. State Farm/Robert Sullivan </w:t>
      </w:r>
      <w:proofErr w:type="spellStart"/>
      <w:r w:rsidRPr="004C32C3">
        <w:rPr>
          <w:rFonts w:ascii="Times New Roman" w:hAnsi="Times New Roman"/>
          <w:color w:val="000000"/>
          <w:sz w:val="24"/>
          <w:szCs w:val="24"/>
        </w:rPr>
        <w:t>Broeing</w:t>
      </w:r>
      <w:proofErr w:type="spellEnd"/>
      <w:r w:rsidRPr="004C32C3">
        <w:rPr>
          <w:rFonts w:ascii="Times New Roman" w:hAnsi="Times New Roman"/>
          <w:color w:val="000000"/>
          <w:sz w:val="24"/>
          <w:szCs w:val="24"/>
        </w:rPr>
        <w:t xml:space="preserve"> Oberg Woods Wilson </w:t>
      </w:r>
      <w:r w:rsidR="001E6C00" w:rsidRPr="004C32C3">
        <w:rPr>
          <w:rFonts w:ascii="Times New Roman" w:hAnsi="Times New Roman"/>
          <w:color w:val="000000"/>
          <w:sz w:val="24"/>
          <w:szCs w:val="24"/>
        </w:rPr>
        <w:tab/>
      </w:r>
      <w:r w:rsidR="00590F0B" w:rsidRPr="004C32C3">
        <w:rPr>
          <w:rFonts w:ascii="Times New Roman" w:hAnsi="Times New Roman"/>
          <w:color w:val="000000"/>
          <w:sz w:val="24"/>
          <w:szCs w:val="24"/>
        </w:rPr>
        <w:tab/>
        <w:t xml:space="preserve">     </w:t>
      </w:r>
      <w:r w:rsidRPr="004C32C3">
        <w:rPr>
          <w:rFonts w:ascii="Times New Roman" w:hAnsi="Times New Roman"/>
          <w:color w:val="000000"/>
          <w:sz w:val="24"/>
          <w:szCs w:val="24"/>
        </w:rPr>
        <w:t xml:space="preserve"> </w:t>
      </w:r>
      <w:r w:rsidRPr="004C32C3">
        <w:rPr>
          <w:rFonts w:ascii="Times New Roman" w:hAnsi="Times New Roman"/>
          <w:b/>
          <w:color w:val="000000"/>
          <w:sz w:val="24"/>
          <w:szCs w:val="24"/>
        </w:rPr>
        <w:t>2009</w:t>
      </w:r>
    </w:p>
    <w:p w14:paraId="3C1FCBD8" w14:textId="23F0B0C6" w:rsidR="00E66D5D" w:rsidRPr="004C32C3" w:rsidRDefault="00E66D5D" w:rsidP="00213057">
      <w:pPr>
        <w:pStyle w:val="ListParagraph"/>
        <w:numPr>
          <w:ilvl w:val="0"/>
          <w:numId w:val="19"/>
        </w:numPr>
        <w:spacing w:line="360" w:lineRule="auto"/>
        <w:jc w:val="left"/>
        <w:rPr>
          <w:rFonts w:ascii="Times New Roman" w:hAnsi="Times New Roman"/>
          <w:b/>
          <w:color w:val="000000"/>
          <w:sz w:val="24"/>
          <w:szCs w:val="24"/>
        </w:rPr>
      </w:pPr>
      <w:proofErr w:type="spellStart"/>
      <w:r w:rsidRPr="004C32C3">
        <w:rPr>
          <w:rFonts w:ascii="Times New Roman" w:hAnsi="Times New Roman"/>
          <w:color w:val="000000"/>
          <w:sz w:val="24"/>
          <w:szCs w:val="24"/>
        </w:rPr>
        <w:t>Ventana</w:t>
      </w:r>
      <w:proofErr w:type="spellEnd"/>
      <w:r w:rsidRPr="004C32C3">
        <w:rPr>
          <w:rFonts w:ascii="Times New Roman" w:hAnsi="Times New Roman"/>
          <w:color w:val="000000"/>
          <w:sz w:val="24"/>
          <w:szCs w:val="24"/>
        </w:rPr>
        <w:t xml:space="preserve"> Vista/Sean </w:t>
      </w:r>
      <w:proofErr w:type="spellStart"/>
      <w:r w:rsidRPr="004C32C3">
        <w:rPr>
          <w:rFonts w:ascii="Times New Roman" w:hAnsi="Times New Roman"/>
          <w:color w:val="000000"/>
          <w:sz w:val="24"/>
          <w:szCs w:val="24"/>
        </w:rPr>
        <w:t>Breacliffe</w:t>
      </w:r>
      <w:proofErr w:type="spellEnd"/>
      <w:r w:rsidRPr="004C32C3">
        <w:rPr>
          <w:rFonts w:ascii="Times New Roman" w:hAnsi="Times New Roman"/>
          <w:color w:val="000000"/>
          <w:sz w:val="24"/>
          <w:szCs w:val="24"/>
        </w:rPr>
        <w:t xml:space="preserve"> </w:t>
      </w:r>
      <w:proofErr w:type="spellStart"/>
      <w:r w:rsidRPr="004C32C3">
        <w:rPr>
          <w:rFonts w:ascii="Times New Roman" w:hAnsi="Times New Roman"/>
          <w:color w:val="000000"/>
          <w:sz w:val="24"/>
          <w:szCs w:val="24"/>
        </w:rPr>
        <w:t>Rusing</w:t>
      </w:r>
      <w:proofErr w:type="spellEnd"/>
      <w:r w:rsidRPr="004C32C3">
        <w:rPr>
          <w:rFonts w:ascii="Times New Roman" w:hAnsi="Times New Roman"/>
          <w:color w:val="000000"/>
          <w:sz w:val="24"/>
          <w:szCs w:val="24"/>
        </w:rPr>
        <w:t xml:space="preserve"> and Lopez                </w:t>
      </w:r>
      <w:r w:rsidR="001E6C00" w:rsidRPr="004C32C3">
        <w:rPr>
          <w:rFonts w:ascii="Times New Roman" w:hAnsi="Times New Roman"/>
          <w:color w:val="000000"/>
          <w:sz w:val="24"/>
          <w:szCs w:val="24"/>
        </w:rPr>
        <w:tab/>
      </w:r>
      <w:r w:rsidR="001E6C00" w:rsidRPr="004C32C3">
        <w:rPr>
          <w:rFonts w:ascii="Times New Roman" w:hAnsi="Times New Roman"/>
          <w:color w:val="000000"/>
          <w:sz w:val="24"/>
          <w:szCs w:val="24"/>
        </w:rPr>
        <w:tab/>
      </w:r>
      <w:r w:rsidR="001E6C00" w:rsidRPr="004C32C3">
        <w:rPr>
          <w:rFonts w:ascii="Times New Roman" w:hAnsi="Times New Roman"/>
          <w:color w:val="000000"/>
          <w:sz w:val="24"/>
          <w:szCs w:val="24"/>
        </w:rPr>
        <w:tab/>
      </w:r>
      <w:r w:rsidR="00590F0B" w:rsidRPr="004C32C3">
        <w:rPr>
          <w:rFonts w:ascii="Times New Roman" w:hAnsi="Times New Roman"/>
          <w:color w:val="000000"/>
          <w:sz w:val="24"/>
          <w:szCs w:val="24"/>
        </w:rPr>
        <w:tab/>
        <w:t xml:space="preserve">     </w:t>
      </w:r>
      <w:r w:rsidRPr="004C32C3">
        <w:rPr>
          <w:rFonts w:ascii="Times New Roman" w:hAnsi="Times New Roman"/>
          <w:color w:val="000000"/>
          <w:sz w:val="24"/>
          <w:szCs w:val="24"/>
        </w:rPr>
        <w:t xml:space="preserve"> </w:t>
      </w:r>
      <w:r w:rsidRPr="004C32C3">
        <w:rPr>
          <w:rFonts w:ascii="Times New Roman" w:hAnsi="Times New Roman"/>
          <w:b/>
          <w:color w:val="000000"/>
          <w:sz w:val="24"/>
          <w:szCs w:val="24"/>
        </w:rPr>
        <w:t>2009</w:t>
      </w:r>
    </w:p>
    <w:p w14:paraId="2ADBFAE8" w14:textId="53134729" w:rsidR="00E66D5D" w:rsidRPr="004C32C3" w:rsidRDefault="00E66D5D" w:rsidP="00213057">
      <w:pPr>
        <w:pStyle w:val="ListParagraph"/>
        <w:numPr>
          <w:ilvl w:val="0"/>
          <w:numId w:val="19"/>
        </w:numPr>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t xml:space="preserve">Park Avenue v. </w:t>
      </w:r>
      <w:proofErr w:type="spellStart"/>
      <w:r w:rsidRPr="004C32C3">
        <w:rPr>
          <w:rFonts w:ascii="Times New Roman" w:hAnsi="Times New Roman"/>
          <w:color w:val="000000"/>
          <w:sz w:val="24"/>
          <w:szCs w:val="24"/>
        </w:rPr>
        <w:t>Amland</w:t>
      </w:r>
      <w:proofErr w:type="spellEnd"/>
      <w:r w:rsidRPr="004C32C3">
        <w:rPr>
          <w:rFonts w:ascii="Times New Roman" w:hAnsi="Times New Roman"/>
          <w:color w:val="000000"/>
          <w:sz w:val="24"/>
          <w:szCs w:val="24"/>
        </w:rPr>
        <w:t xml:space="preserve"> Development Koeller Nebeker Carlson Haluck     </w:t>
      </w:r>
      <w:r w:rsidR="001E6C00" w:rsidRPr="004C32C3">
        <w:rPr>
          <w:rFonts w:ascii="Times New Roman" w:hAnsi="Times New Roman"/>
          <w:color w:val="000000"/>
          <w:sz w:val="24"/>
          <w:szCs w:val="24"/>
        </w:rPr>
        <w:tab/>
      </w:r>
      <w:r w:rsidRPr="004C32C3">
        <w:rPr>
          <w:rFonts w:ascii="Times New Roman" w:hAnsi="Times New Roman"/>
          <w:color w:val="000000"/>
          <w:sz w:val="24"/>
          <w:szCs w:val="24"/>
        </w:rPr>
        <w:t xml:space="preserve"> </w:t>
      </w:r>
      <w:r w:rsidR="00590F0B" w:rsidRPr="004C32C3">
        <w:rPr>
          <w:rFonts w:ascii="Times New Roman" w:hAnsi="Times New Roman"/>
          <w:color w:val="000000"/>
          <w:sz w:val="24"/>
          <w:szCs w:val="24"/>
        </w:rPr>
        <w:tab/>
        <w:t xml:space="preserve">      </w:t>
      </w:r>
      <w:r w:rsidRPr="004C32C3">
        <w:rPr>
          <w:rFonts w:ascii="Times New Roman" w:hAnsi="Times New Roman"/>
          <w:b/>
          <w:color w:val="000000"/>
          <w:sz w:val="24"/>
          <w:szCs w:val="24"/>
        </w:rPr>
        <w:t>2008</w:t>
      </w:r>
    </w:p>
    <w:p w14:paraId="54355D2A" w14:textId="571F8BE8" w:rsidR="00E66D5D" w:rsidRPr="004C32C3" w:rsidRDefault="00E66D5D" w:rsidP="00213057">
      <w:pPr>
        <w:pStyle w:val="ListParagraph"/>
        <w:numPr>
          <w:ilvl w:val="0"/>
          <w:numId w:val="19"/>
        </w:numPr>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t xml:space="preserve">Ensley v. Forecast cv20007-023466 Koeller Nebeker Carlson Haluck      </w:t>
      </w:r>
      <w:r w:rsidR="001E6C00" w:rsidRPr="004C32C3">
        <w:rPr>
          <w:rFonts w:ascii="Times New Roman" w:hAnsi="Times New Roman"/>
          <w:color w:val="000000"/>
          <w:sz w:val="24"/>
          <w:szCs w:val="24"/>
        </w:rPr>
        <w:tab/>
      </w:r>
      <w:r w:rsidRPr="004C32C3">
        <w:rPr>
          <w:rFonts w:ascii="Times New Roman" w:hAnsi="Times New Roman"/>
          <w:color w:val="000000"/>
          <w:sz w:val="24"/>
          <w:szCs w:val="24"/>
        </w:rPr>
        <w:t xml:space="preserve"> </w:t>
      </w:r>
      <w:r w:rsidR="00590F0B" w:rsidRPr="004C32C3">
        <w:rPr>
          <w:rFonts w:ascii="Times New Roman" w:hAnsi="Times New Roman"/>
          <w:color w:val="000000"/>
          <w:sz w:val="24"/>
          <w:szCs w:val="24"/>
        </w:rPr>
        <w:tab/>
        <w:t xml:space="preserve">      </w:t>
      </w:r>
      <w:r w:rsidRPr="004C32C3">
        <w:rPr>
          <w:rFonts w:ascii="Times New Roman" w:hAnsi="Times New Roman"/>
          <w:b/>
          <w:color w:val="000000"/>
          <w:sz w:val="24"/>
          <w:szCs w:val="24"/>
        </w:rPr>
        <w:t>2008</w:t>
      </w:r>
    </w:p>
    <w:p w14:paraId="1E43E7A8" w14:textId="37F16DAC" w:rsidR="00E66D5D" w:rsidRPr="004C32C3" w:rsidRDefault="00E66D5D" w:rsidP="00213057">
      <w:pPr>
        <w:pStyle w:val="ListParagraph"/>
        <w:numPr>
          <w:ilvl w:val="0"/>
          <w:numId w:val="19"/>
        </w:numPr>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t xml:space="preserve">Beazer Homes v. </w:t>
      </w:r>
      <w:proofErr w:type="spellStart"/>
      <w:r w:rsidRPr="004C32C3">
        <w:rPr>
          <w:rFonts w:ascii="Times New Roman" w:hAnsi="Times New Roman"/>
          <w:color w:val="000000"/>
          <w:sz w:val="24"/>
          <w:szCs w:val="24"/>
        </w:rPr>
        <w:t>Chaignot</w:t>
      </w:r>
      <w:proofErr w:type="spellEnd"/>
      <w:r w:rsidRPr="004C32C3">
        <w:rPr>
          <w:rFonts w:ascii="Times New Roman" w:hAnsi="Times New Roman"/>
          <w:color w:val="000000"/>
          <w:sz w:val="24"/>
          <w:szCs w:val="24"/>
        </w:rPr>
        <w:t xml:space="preserve">/J. Downs Koeller Nebeker Carlson Haluck </w:t>
      </w:r>
      <w:r w:rsidR="001E6C00" w:rsidRPr="004C32C3">
        <w:rPr>
          <w:rFonts w:ascii="Times New Roman" w:hAnsi="Times New Roman"/>
          <w:color w:val="000000"/>
          <w:sz w:val="24"/>
          <w:szCs w:val="24"/>
        </w:rPr>
        <w:tab/>
      </w:r>
      <w:r w:rsidRPr="004C32C3">
        <w:rPr>
          <w:rFonts w:ascii="Times New Roman" w:hAnsi="Times New Roman"/>
          <w:color w:val="000000"/>
          <w:sz w:val="24"/>
          <w:szCs w:val="24"/>
        </w:rPr>
        <w:t xml:space="preserve"> </w:t>
      </w:r>
      <w:r w:rsidR="00590F0B" w:rsidRPr="004C32C3">
        <w:rPr>
          <w:rFonts w:ascii="Times New Roman" w:hAnsi="Times New Roman"/>
          <w:color w:val="000000"/>
          <w:sz w:val="24"/>
          <w:szCs w:val="24"/>
        </w:rPr>
        <w:tab/>
        <w:t xml:space="preserve">      </w:t>
      </w:r>
      <w:r w:rsidRPr="004C32C3">
        <w:rPr>
          <w:rFonts w:ascii="Times New Roman" w:hAnsi="Times New Roman"/>
          <w:b/>
          <w:color w:val="000000"/>
          <w:sz w:val="24"/>
          <w:szCs w:val="24"/>
        </w:rPr>
        <w:t>2008</w:t>
      </w:r>
    </w:p>
    <w:p w14:paraId="2E1AD1E1" w14:textId="3EB92522" w:rsidR="00E66D5D" w:rsidRPr="004C32C3" w:rsidRDefault="00E66D5D" w:rsidP="00213057">
      <w:pPr>
        <w:pStyle w:val="ListParagraph"/>
        <w:numPr>
          <w:ilvl w:val="0"/>
          <w:numId w:val="19"/>
        </w:numPr>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t xml:space="preserve">South Park v. Pulte Homes/J Salem Koeller Nebeker Carlson Haluck       </w:t>
      </w:r>
      <w:r w:rsidR="00590F0B" w:rsidRPr="004C32C3">
        <w:rPr>
          <w:rFonts w:ascii="Times New Roman" w:hAnsi="Times New Roman"/>
          <w:color w:val="000000"/>
          <w:sz w:val="24"/>
          <w:szCs w:val="24"/>
        </w:rPr>
        <w:tab/>
      </w:r>
      <w:r w:rsidR="00590F0B" w:rsidRPr="004C32C3">
        <w:rPr>
          <w:rFonts w:ascii="Times New Roman" w:hAnsi="Times New Roman"/>
          <w:color w:val="000000"/>
          <w:sz w:val="24"/>
          <w:szCs w:val="24"/>
        </w:rPr>
        <w:tab/>
      </w:r>
      <w:r w:rsidRPr="004C32C3">
        <w:rPr>
          <w:rFonts w:ascii="Times New Roman" w:hAnsi="Times New Roman"/>
          <w:color w:val="000000"/>
          <w:sz w:val="24"/>
          <w:szCs w:val="24"/>
        </w:rPr>
        <w:t xml:space="preserve"> </w:t>
      </w:r>
      <w:r w:rsidR="00407A9C" w:rsidRPr="004C32C3">
        <w:rPr>
          <w:rFonts w:ascii="Times New Roman" w:hAnsi="Times New Roman"/>
          <w:color w:val="000000"/>
          <w:sz w:val="24"/>
          <w:szCs w:val="24"/>
        </w:rPr>
        <w:t xml:space="preserve">     </w:t>
      </w:r>
      <w:r w:rsidRPr="004C32C3">
        <w:rPr>
          <w:rFonts w:ascii="Times New Roman" w:hAnsi="Times New Roman"/>
          <w:b/>
          <w:color w:val="000000"/>
          <w:sz w:val="24"/>
          <w:szCs w:val="24"/>
        </w:rPr>
        <w:t>2008</w:t>
      </w:r>
    </w:p>
    <w:p w14:paraId="04F75E70" w14:textId="3F43EB77" w:rsidR="00745C59" w:rsidRPr="004C32C3" w:rsidRDefault="00745C59" w:rsidP="00745C59">
      <w:pPr>
        <w:pStyle w:val="CompanyName"/>
        <w:numPr>
          <w:ilvl w:val="0"/>
          <w:numId w:val="19"/>
        </w:numPr>
        <w:tabs>
          <w:tab w:val="left" w:pos="-1440"/>
          <w:tab w:val="left" w:pos="-720"/>
          <w:tab w:val="left" w:pos="1"/>
          <w:tab w:val="left" w:pos="720"/>
          <w:tab w:val="left" w:pos="144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before="0" w:after="0" w:line="360" w:lineRule="auto"/>
        <w:rPr>
          <w:rFonts w:ascii="Times New Roman" w:hAnsi="Times New Roman"/>
          <w:b/>
          <w:iCs/>
          <w:sz w:val="24"/>
          <w:szCs w:val="24"/>
        </w:rPr>
      </w:pPr>
      <w:proofErr w:type="spellStart"/>
      <w:r w:rsidRPr="004C32C3">
        <w:rPr>
          <w:rFonts w:ascii="Times New Roman" w:hAnsi="Times New Roman"/>
          <w:smallCaps/>
          <w:sz w:val="24"/>
          <w:szCs w:val="24"/>
        </w:rPr>
        <w:t>Marlyn</w:t>
      </w:r>
      <w:proofErr w:type="spellEnd"/>
      <w:r w:rsidRPr="004C32C3">
        <w:rPr>
          <w:rFonts w:ascii="Times New Roman" w:hAnsi="Times New Roman"/>
          <w:smallCaps/>
          <w:sz w:val="24"/>
          <w:szCs w:val="24"/>
        </w:rPr>
        <w:t xml:space="preserve"> Nutraceuticals Inc</w:t>
      </w:r>
      <w:r w:rsidRPr="004C32C3">
        <w:rPr>
          <w:rFonts w:ascii="Times New Roman" w:hAnsi="Times New Roman"/>
          <w:sz w:val="24"/>
          <w:szCs w:val="24"/>
        </w:rPr>
        <w:t xml:space="preserve"> v </w:t>
      </w:r>
      <w:proofErr w:type="spellStart"/>
      <w:r w:rsidRPr="004C32C3">
        <w:rPr>
          <w:rFonts w:ascii="Times New Roman" w:hAnsi="Times New Roman"/>
          <w:sz w:val="24"/>
          <w:szCs w:val="24"/>
        </w:rPr>
        <w:t>Mucos</w:t>
      </w:r>
      <w:proofErr w:type="spellEnd"/>
      <w:r w:rsidRPr="004C32C3">
        <w:rPr>
          <w:rFonts w:ascii="Times New Roman" w:hAnsi="Times New Roman"/>
          <w:sz w:val="24"/>
          <w:szCs w:val="24"/>
        </w:rPr>
        <w:t xml:space="preserve"> </w:t>
      </w:r>
      <w:r w:rsidR="00504E2B" w:rsidRPr="004C32C3">
        <w:rPr>
          <w:rFonts w:ascii="Times New Roman" w:hAnsi="Times New Roman"/>
          <w:sz w:val="24"/>
          <w:szCs w:val="24"/>
        </w:rPr>
        <w:t xml:space="preserve"> </w:t>
      </w:r>
      <w:r w:rsidR="00504E2B" w:rsidRPr="004C32C3">
        <w:rPr>
          <w:rFonts w:ascii="Times New Roman" w:hAnsi="Times New Roman"/>
          <w:sz w:val="24"/>
          <w:szCs w:val="24"/>
        </w:rPr>
        <w:tab/>
      </w:r>
      <w:r w:rsidR="00504E2B" w:rsidRPr="004C32C3">
        <w:rPr>
          <w:rFonts w:ascii="Times New Roman" w:hAnsi="Times New Roman"/>
          <w:sz w:val="24"/>
          <w:szCs w:val="24"/>
        </w:rPr>
        <w:tab/>
      </w:r>
      <w:r w:rsidR="00504E2B" w:rsidRPr="004C32C3">
        <w:rPr>
          <w:rFonts w:ascii="Times New Roman" w:hAnsi="Times New Roman"/>
          <w:sz w:val="24"/>
          <w:szCs w:val="24"/>
        </w:rPr>
        <w:tab/>
      </w:r>
      <w:r w:rsidRPr="004C32C3">
        <w:rPr>
          <w:rFonts w:ascii="Times New Roman" w:hAnsi="Times New Roman"/>
          <w:sz w:val="24"/>
          <w:szCs w:val="24"/>
        </w:rPr>
        <w:t xml:space="preserve">  </w:t>
      </w:r>
      <w:r w:rsidRPr="004C32C3">
        <w:rPr>
          <w:rFonts w:ascii="Times New Roman" w:hAnsi="Times New Roman"/>
          <w:smallCaps/>
          <w:sz w:val="24"/>
          <w:szCs w:val="24"/>
        </w:rPr>
        <w:t>Phoenix AZ</w:t>
      </w:r>
      <w:r w:rsidRPr="004C32C3">
        <w:rPr>
          <w:rFonts w:ascii="Times New Roman" w:hAnsi="Times New Roman"/>
          <w:sz w:val="24"/>
          <w:szCs w:val="24"/>
        </w:rPr>
        <w:t xml:space="preserve">                              </w:t>
      </w:r>
      <w:r w:rsidRPr="004C32C3">
        <w:rPr>
          <w:rFonts w:ascii="Times New Roman" w:hAnsi="Times New Roman"/>
          <w:b/>
          <w:iCs/>
          <w:sz w:val="24"/>
          <w:szCs w:val="24"/>
        </w:rPr>
        <w:t>2008</w:t>
      </w:r>
    </w:p>
    <w:p w14:paraId="55F260E8" w14:textId="157D9994" w:rsidR="00E66D5D" w:rsidRPr="004C32C3" w:rsidRDefault="00E66D5D" w:rsidP="00213057">
      <w:pPr>
        <w:pStyle w:val="ListParagraph"/>
        <w:numPr>
          <w:ilvl w:val="0"/>
          <w:numId w:val="19"/>
        </w:numPr>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t xml:space="preserve">Anderson v Forecast </w:t>
      </w:r>
      <w:proofErr w:type="spellStart"/>
      <w:r w:rsidRPr="004C32C3">
        <w:rPr>
          <w:rFonts w:ascii="Times New Roman" w:hAnsi="Times New Roman"/>
          <w:color w:val="000000"/>
          <w:sz w:val="24"/>
          <w:szCs w:val="24"/>
        </w:rPr>
        <w:t>Resid</w:t>
      </w:r>
      <w:proofErr w:type="spellEnd"/>
      <w:r w:rsidRPr="004C32C3">
        <w:rPr>
          <w:rFonts w:ascii="Times New Roman" w:hAnsi="Times New Roman"/>
          <w:color w:val="000000"/>
          <w:sz w:val="24"/>
          <w:szCs w:val="24"/>
        </w:rPr>
        <w:t xml:space="preserve"> cv2007-007222 Wood/Smith/Henning       </w:t>
      </w:r>
      <w:r w:rsidR="00590F0B" w:rsidRPr="004C32C3">
        <w:rPr>
          <w:rFonts w:ascii="Times New Roman" w:hAnsi="Times New Roman"/>
          <w:color w:val="000000"/>
          <w:sz w:val="24"/>
          <w:szCs w:val="24"/>
        </w:rPr>
        <w:tab/>
      </w:r>
      <w:r w:rsidR="00745C59" w:rsidRPr="004C32C3">
        <w:rPr>
          <w:rFonts w:ascii="Times New Roman" w:hAnsi="Times New Roman"/>
          <w:color w:val="000000"/>
          <w:sz w:val="24"/>
          <w:szCs w:val="24"/>
        </w:rPr>
        <w:t xml:space="preserve">                 </w:t>
      </w:r>
      <w:r w:rsidRPr="004C32C3">
        <w:rPr>
          <w:rFonts w:ascii="Times New Roman" w:hAnsi="Times New Roman"/>
          <w:b/>
          <w:color w:val="000000"/>
          <w:sz w:val="24"/>
          <w:szCs w:val="24"/>
        </w:rPr>
        <w:t>2008</w:t>
      </w:r>
    </w:p>
    <w:p w14:paraId="4E7C78A6" w14:textId="7508982F" w:rsidR="00E66D5D" w:rsidRPr="004C32C3" w:rsidRDefault="00E66D5D" w:rsidP="00213057">
      <w:pPr>
        <w:pStyle w:val="ListParagraph"/>
        <w:numPr>
          <w:ilvl w:val="0"/>
          <w:numId w:val="19"/>
        </w:numPr>
        <w:spacing w:line="360" w:lineRule="auto"/>
        <w:jc w:val="left"/>
        <w:rPr>
          <w:rFonts w:ascii="Times New Roman" w:hAnsi="Times New Roman"/>
          <w:color w:val="000000"/>
          <w:sz w:val="24"/>
          <w:szCs w:val="24"/>
        </w:rPr>
      </w:pPr>
      <w:r w:rsidRPr="004C32C3">
        <w:rPr>
          <w:rFonts w:ascii="Times New Roman" w:hAnsi="Times New Roman"/>
          <w:color w:val="000000"/>
          <w:sz w:val="24"/>
          <w:szCs w:val="24"/>
        </w:rPr>
        <w:t xml:space="preserve">Mountain Vista Villas HOA v. </w:t>
      </w:r>
      <w:proofErr w:type="spellStart"/>
      <w:r w:rsidRPr="004C32C3">
        <w:rPr>
          <w:rFonts w:ascii="Times New Roman" w:hAnsi="Times New Roman"/>
          <w:color w:val="000000"/>
          <w:sz w:val="24"/>
          <w:szCs w:val="24"/>
        </w:rPr>
        <w:t>Spectre</w:t>
      </w:r>
      <w:proofErr w:type="spellEnd"/>
      <w:r w:rsidRPr="004C32C3">
        <w:rPr>
          <w:rFonts w:ascii="Times New Roman" w:hAnsi="Times New Roman"/>
          <w:color w:val="000000"/>
          <w:sz w:val="24"/>
          <w:szCs w:val="24"/>
        </w:rPr>
        <w:t xml:space="preserve"> West Builders Corporation/Scott McClure Lewis </w:t>
      </w:r>
      <w:proofErr w:type="spellStart"/>
      <w:r w:rsidRPr="004C32C3">
        <w:rPr>
          <w:rFonts w:ascii="Times New Roman" w:hAnsi="Times New Roman"/>
          <w:color w:val="000000"/>
          <w:sz w:val="24"/>
          <w:szCs w:val="24"/>
        </w:rPr>
        <w:t>Brisbois</w:t>
      </w:r>
      <w:proofErr w:type="spellEnd"/>
      <w:r w:rsidRPr="004C32C3">
        <w:rPr>
          <w:rFonts w:ascii="Times New Roman" w:hAnsi="Times New Roman"/>
          <w:color w:val="000000"/>
          <w:sz w:val="24"/>
          <w:szCs w:val="24"/>
        </w:rPr>
        <w:t xml:space="preserve"> </w:t>
      </w:r>
      <w:proofErr w:type="spellStart"/>
      <w:r w:rsidRPr="004C32C3">
        <w:rPr>
          <w:rFonts w:ascii="Times New Roman" w:hAnsi="Times New Roman"/>
          <w:color w:val="000000"/>
          <w:sz w:val="24"/>
          <w:szCs w:val="24"/>
        </w:rPr>
        <w:t>Bisgaard</w:t>
      </w:r>
      <w:proofErr w:type="spellEnd"/>
      <w:r w:rsidRPr="004C32C3">
        <w:rPr>
          <w:rFonts w:ascii="Times New Roman" w:hAnsi="Times New Roman"/>
          <w:color w:val="000000"/>
          <w:sz w:val="24"/>
          <w:szCs w:val="24"/>
        </w:rPr>
        <w:t xml:space="preserve"> Smith                                                 </w:t>
      </w:r>
      <w:r w:rsidR="00407A9C" w:rsidRPr="004C32C3">
        <w:rPr>
          <w:rFonts w:ascii="Times New Roman" w:hAnsi="Times New Roman"/>
          <w:color w:val="000000"/>
          <w:sz w:val="24"/>
          <w:szCs w:val="24"/>
        </w:rPr>
        <w:tab/>
      </w:r>
      <w:r w:rsidR="00407A9C" w:rsidRPr="004C32C3">
        <w:rPr>
          <w:rFonts w:ascii="Times New Roman" w:hAnsi="Times New Roman"/>
          <w:color w:val="000000"/>
          <w:sz w:val="24"/>
          <w:szCs w:val="24"/>
        </w:rPr>
        <w:tab/>
      </w:r>
      <w:r w:rsidR="00407A9C" w:rsidRPr="004C32C3">
        <w:rPr>
          <w:rFonts w:ascii="Times New Roman" w:hAnsi="Times New Roman"/>
          <w:color w:val="000000"/>
          <w:sz w:val="24"/>
          <w:szCs w:val="24"/>
        </w:rPr>
        <w:tab/>
        <w:t xml:space="preserve"> </w:t>
      </w:r>
      <w:r w:rsidR="00590F0B" w:rsidRPr="004C32C3">
        <w:rPr>
          <w:rFonts w:ascii="Times New Roman" w:hAnsi="Times New Roman"/>
          <w:color w:val="000000"/>
          <w:sz w:val="24"/>
          <w:szCs w:val="24"/>
        </w:rPr>
        <w:tab/>
        <w:t xml:space="preserve">      </w:t>
      </w:r>
      <w:r w:rsidRPr="004C32C3">
        <w:rPr>
          <w:rFonts w:ascii="Times New Roman" w:hAnsi="Times New Roman"/>
          <w:b/>
          <w:color w:val="000000"/>
          <w:sz w:val="24"/>
          <w:szCs w:val="24"/>
        </w:rPr>
        <w:t>2008</w:t>
      </w:r>
    </w:p>
    <w:p w14:paraId="68F8E206" w14:textId="25E0391B" w:rsidR="00745C59" w:rsidRPr="004C32C3" w:rsidRDefault="00745C59" w:rsidP="00745C59">
      <w:pPr>
        <w:pStyle w:val="CompanyName"/>
        <w:numPr>
          <w:ilvl w:val="0"/>
          <w:numId w:val="19"/>
        </w:numPr>
        <w:tabs>
          <w:tab w:val="left" w:pos="-1440"/>
          <w:tab w:val="left" w:pos="-720"/>
          <w:tab w:val="left" w:pos="1"/>
          <w:tab w:val="left" w:pos="720"/>
          <w:tab w:val="left" w:pos="144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before="0" w:after="0" w:line="360" w:lineRule="auto"/>
        <w:rPr>
          <w:rFonts w:ascii="Times New Roman" w:hAnsi="Times New Roman"/>
          <w:b/>
          <w:iCs/>
          <w:sz w:val="24"/>
          <w:szCs w:val="24"/>
        </w:rPr>
      </w:pPr>
      <w:r w:rsidRPr="004C32C3">
        <w:rPr>
          <w:rFonts w:ascii="Times New Roman" w:hAnsi="Times New Roman"/>
          <w:sz w:val="24"/>
          <w:szCs w:val="24"/>
        </w:rPr>
        <w:t xml:space="preserve">Data analysis </w:t>
      </w:r>
      <w:r w:rsidRPr="004C32C3">
        <w:rPr>
          <w:rFonts w:ascii="Times New Roman" w:hAnsi="Times New Roman"/>
          <w:smallCaps/>
          <w:sz w:val="24"/>
          <w:szCs w:val="24"/>
        </w:rPr>
        <w:t>St. Joseph Hospital and Medical Center</w:t>
      </w:r>
      <w:r w:rsidRPr="004C32C3">
        <w:rPr>
          <w:rFonts w:ascii="Times New Roman" w:hAnsi="Times New Roman"/>
          <w:sz w:val="24"/>
          <w:szCs w:val="24"/>
        </w:rPr>
        <w:t xml:space="preserve"> </w:t>
      </w:r>
      <w:r w:rsidRPr="004C32C3">
        <w:rPr>
          <w:rFonts w:ascii="Times New Roman" w:hAnsi="Times New Roman"/>
          <w:smallCaps/>
          <w:sz w:val="24"/>
          <w:szCs w:val="24"/>
        </w:rPr>
        <w:t>Phoenix</w:t>
      </w:r>
      <w:r w:rsidRPr="004C32C3">
        <w:rPr>
          <w:rFonts w:ascii="Times New Roman" w:hAnsi="Times New Roman"/>
          <w:sz w:val="24"/>
          <w:szCs w:val="24"/>
        </w:rPr>
        <w:t xml:space="preserve">                  </w:t>
      </w:r>
      <w:r w:rsidRPr="004C32C3">
        <w:rPr>
          <w:rFonts w:ascii="Times New Roman" w:hAnsi="Times New Roman"/>
          <w:b/>
          <w:iCs/>
          <w:sz w:val="24"/>
          <w:szCs w:val="24"/>
        </w:rPr>
        <w:t>2007-2008</w:t>
      </w:r>
    </w:p>
    <w:p w14:paraId="182D6661" w14:textId="7341BB56" w:rsidR="00E66D5D" w:rsidRPr="004C32C3" w:rsidRDefault="00E66D5D" w:rsidP="00213057">
      <w:pPr>
        <w:pStyle w:val="ListParagraph"/>
        <w:numPr>
          <w:ilvl w:val="0"/>
          <w:numId w:val="19"/>
        </w:numPr>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t xml:space="preserve">Specht v. Forecast Residential Wood Smith Henning Berman           </w:t>
      </w:r>
      <w:r w:rsidR="00407A9C" w:rsidRPr="004C32C3">
        <w:rPr>
          <w:rFonts w:ascii="Times New Roman" w:hAnsi="Times New Roman"/>
          <w:color w:val="000000"/>
          <w:sz w:val="24"/>
          <w:szCs w:val="24"/>
        </w:rPr>
        <w:tab/>
      </w:r>
      <w:r w:rsidR="00407A9C" w:rsidRPr="004C32C3">
        <w:rPr>
          <w:rFonts w:ascii="Times New Roman" w:hAnsi="Times New Roman"/>
          <w:color w:val="000000"/>
          <w:sz w:val="24"/>
          <w:szCs w:val="24"/>
        </w:rPr>
        <w:tab/>
      </w:r>
      <w:r w:rsidR="00590F0B" w:rsidRPr="004C32C3">
        <w:rPr>
          <w:rFonts w:ascii="Times New Roman" w:hAnsi="Times New Roman"/>
          <w:color w:val="000000"/>
          <w:sz w:val="24"/>
          <w:szCs w:val="24"/>
        </w:rPr>
        <w:t xml:space="preserve">      </w:t>
      </w:r>
      <w:r w:rsidRPr="004C32C3">
        <w:rPr>
          <w:rFonts w:ascii="Times New Roman" w:hAnsi="Times New Roman"/>
          <w:b/>
          <w:color w:val="000000"/>
          <w:sz w:val="24"/>
          <w:szCs w:val="24"/>
        </w:rPr>
        <w:t>2008</w:t>
      </w:r>
    </w:p>
    <w:p w14:paraId="20BD4433" w14:textId="44EDD0B4" w:rsidR="00E66D5D" w:rsidRPr="004C32C3" w:rsidRDefault="00E66D5D" w:rsidP="00213057">
      <w:pPr>
        <w:pStyle w:val="ListParagraph"/>
        <w:numPr>
          <w:ilvl w:val="0"/>
          <w:numId w:val="19"/>
        </w:numPr>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t xml:space="preserve">Amukamara </w:t>
      </w:r>
      <w:proofErr w:type="gramStart"/>
      <w:r w:rsidRPr="004C32C3">
        <w:rPr>
          <w:rFonts w:ascii="Times New Roman" w:hAnsi="Times New Roman"/>
          <w:color w:val="000000"/>
          <w:sz w:val="24"/>
          <w:szCs w:val="24"/>
        </w:rPr>
        <w:t>et</w:t>
      </w:r>
      <w:proofErr w:type="gramEnd"/>
      <w:r w:rsidRPr="004C32C3">
        <w:rPr>
          <w:rFonts w:ascii="Times New Roman" w:hAnsi="Times New Roman"/>
          <w:color w:val="000000"/>
          <w:sz w:val="24"/>
          <w:szCs w:val="24"/>
        </w:rPr>
        <w:t xml:space="preserve"> all. V. Forecast </w:t>
      </w:r>
      <w:proofErr w:type="spellStart"/>
      <w:r w:rsidRPr="004C32C3">
        <w:rPr>
          <w:rFonts w:ascii="Times New Roman" w:hAnsi="Times New Roman"/>
          <w:color w:val="000000"/>
          <w:sz w:val="24"/>
          <w:szCs w:val="24"/>
        </w:rPr>
        <w:t>Resid</w:t>
      </w:r>
      <w:proofErr w:type="spellEnd"/>
      <w:r w:rsidRPr="004C32C3">
        <w:rPr>
          <w:rFonts w:ascii="Times New Roman" w:hAnsi="Times New Roman"/>
          <w:color w:val="000000"/>
          <w:sz w:val="24"/>
          <w:szCs w:val="24"/>
        </w:rPr>
        <w:t xml:space="preserve">. Koeller Nebeker Carlson Haluck  </w:t>
      </w:r>
      <w:r w:rsidR="00407A9C" w:rsidRPr="004C32C3">
        <w:rPr>
          <w:rFonts w:ascii="Times New Roman" w:hAnsi="Times New Roman"/>
          <w:color w:val="000000"/>
          <w:sz w:val="24"/>
          <w:szCs w:val="24"/>
        </w:rPr>
        <w:tab/>
      </w:r>
      <w:r w:rsidR="00590F0B" w:rsidRPr="004C32C3">
        <w:rPr>
          <w:rFonts w:ascii="Times New Roman" w:hAnsi="Times New Roman"/>
          <w:color w:val="000000"/>
          <w:sz w:val="24"/>
          <w:szCs w:val="24"/>
        </w:rPr>
        <w:t xml:space="preserve"> </w:t>
      </w:r>
      <w:r w:rsidR="00470315" w:rsidRPr="004C32C3">
        <w:rPr>
          <w:rFonts w:ascii="Times New Roman" w:hAnsi="Times New Roman"/>
          <w:color w:val="000000"/>
          <w:sz w:val="24"/>
          <w:szCs w:val="24"/>
        </w:rPr>
        <w:t xml:space="preserve">           </w:t>
      </w:r>
      <w:r w:rsidR="00590F0B" w:rsidRPr="004C32C3">
        <w:rPr>
          <w:rFonts w:ascii="Times New Roman" w:hAnsi="Times New Roman"/>
          <w:color w:val="000000"/>
          <w:sz w:val="24"/>
          <w:szCs w:val="24"/>
        </w:rPr>
        <w:t xml:space="preserve">     </w:t>
      </w:r>
      <w:r w:rsidRPr="004C32C3">
        <w:rPr>
          <w:rFonts w:ascii="Times New Roman" w:hAnsi="Times New Roman"/>
          <w:b/>
          <w:color w:val="000000"/>
          <w:sz w:val="24"/>
          <w:szCs w:val="24"/>
        </w:rPr>
        <w:t>2007</w:t>
      </w:r>
    </w:p>
    <w:p w14:paraId="17EE0B68" w14:textId="4872753E" w:rsidR="00E66D5D" w:rsidRPr="004C32C3" w:rsidRDefault="00E66D5D" w:rsidP="00213057">
      <w:pPr>
        <w:pStyle w:val="ListParagraph"/>
        <w:numPr>
          <w:ilvl w:val="0"/>
          <w:numId w:val="19"/>
        </w:numPr>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t xml:space="preserve">Crowe </w:t>
      </w:r>
      <w:proofErr w:type="gramStart"/>
      <w:r w:rsidRPr="004C32C3">
        <w:rPr>
          <w:rFonts w:ascii="Times New Roman" w:hAnsi="Times New Roman"/>
          <w:color w:val="000000"/>
          <w:sz w:val="24"/>
          <w:szCs w:val="24"/>
        </w:rPr>
        <w:t>et</w:t>
      </w:r>
      <w:proofErr w:type="gramEnd"/>
      <w:r w:rsidRPr="004C32C3">
        <w:rPr>
          <w:rFonts w:ascii="Times New Roman" w:hAnsi="Times New Roman"/>
          <w:color w:val="000000"/>
          <w:sz w:val="24"/>
          <w:szCs w:val="24"/>
        </w:rPr>
        <w:t xml:space="preserve">. Al v. Aspen Creek Meadows Doyle Berman </w:t>
      </w:r>
      <w:proofErr w:type="spellStart"/>
      <w:r w:rsidRPr="004C32C3">
        <w:rPr>
          <w:rFonts w:ascii="Times New Roman" w:hAnsi="Times New Roman"/>
          <w:color w:val="000000"/>
          <w:sz w:val="24"/>
          <w:szCs w:val="24"/>
        </w:rPr>
        <w:t>Gallenstein</w:t>
      </w:r>
      <w:proofErr w:type="spellEnd"/>
      <w:r w:rsidRPr="004C32C3">
        <w:rPr>
          <w:rFonts w:ascii="Times New Roman" w:hAnsi="Times New Roman"/>
          <w:color w:val="000000"/>
          <w:sz w:val="24"/>
          <w:szCs w:val="24"/>
        </w:rPr>
        <w:t xml:space="preserve">    </w:t>
      </w:r>
      <w:r w:rsidR="00407A9C" w:rsidRPr="004C32C3">
        <w:rPr>
          <w:rFonts w:ascii="Times New Roman" w:hAnsi="Times New Roman"/>
          <w:color w:val="000000"/>
          <w:sz w:val="24"/>
          <w:szCs w:val="24"/>
        </w:rPr>
        <w:tab/>
        <w:t xml:space="preserve">     </w:t>
      </w:r>
      <w:r w:rsidRPr="004C32C3">
        <w:rPr>
          <w:rFonts w:ascii="Times New Roman" w:hAnsi="Times New Roman"/>
          <w:color w:val="000000"/>
          <w:sz w:val="24"/>
          <w:szCs w:val="24"/>
        </w:rPr>
        <w:t xml:space="preserve">  </w:t>
      </w:r>
      <w:r w:rsidR="00590F0B" w:rsidRPr="004C32C3">
        <w:rPr>
          <w:rFonts w:ascii="Times New Roman" w:hAnsi="Times New Roman"/>
          <w:color w:val="000000"/>
          <w:sz w:val="24"/>
          <w:szCs w:val="24"/>
        </w:rPr>
        <w:t xml:space="preserve">      </w:t>
      </w:r>
      <w:r w:rsidRPr="004C32C3">
        <w:rPr>
          <w:rFonts w:ascii="Times New Roman" w:hAnsi="Times New Roman"/>
          <w:color w:val="000000"/>
          <w:sz w:val="24"/>
          <w:szCs w:val="24"/>
        </w:rPr>
        <w:t xml:space="preserve">    </w:t>
      </w:r>
      <w:r w:rsidRPr="004C32C3">
        <w:rPr>
          <w:rFonts w:ascii="Times New Roman" w:hAnsi="Times New Roman"/>
          <w:b/>
          <w:color w:val="000000"/>
          <w:sz w:val="24"/>
          <w:szCs w:val="24"/>
        </w:rPr>
        <w:t>2007</w:t>
      </w:r>
    </w:p>
    <w:p w14:paraId="22385512" w14:textId="6C2A9FD0" w:rsidR="00E66D5D" w:rsidRPr="004C32C3" w:rsidRDefault="00E66D5D" w:rsidP="00213057">
      <w:pPr>
        <w:pStyle w:val="ListParagraph"/>
        <w:numPr>
          <w:ilvl w:val="0"/>
          <w:numId w:val="19"/>
        </w:numPr>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t xml:space="preserve">Capital Mews Apt v. Legacy Partners/ Welch Doyle Berman and </w:t>
      </w:r>
      <w:proofErr w:type="spellStart"/>
      <w:r w:rsidRPr="004C32C3">
        <w:rPr>
          <w:rFonts w:ascii="Times New Roman" w:hAnsi="Times New Roman"/>
          <w:color w:val="000000"/>
          <w:sz w:val="24"/>
          <w:szCs w:val="24"/>
        </w:rPr>
        <w:t>Murdy</w:t>
      </w:r>
      <w:proofErr w:type="spellEnd"/>
      <w:r w:rsidRPr="004C32C3">
        <w:rPr>
          <w:rFonts w:ascii="Times New Roman" w:hAnsi="Times New Roman"/>
          <w:color w:val="000000"/>
          <w:sz w:val="24"/>
          <w:szCs w:val="24"/>
        </w:rPr>
        <w:t xml:space="preserve">   </w:t>
      </w:r>
      <w:r w:rsidR="00590F0B" w:rsidRPr="004C32C3">
        <w:rPr>
          <w:rFonts w:ascii="Times New Roman" w:hAnsi="Times New Roman"/>
          <w:color w:val="000000"/>
          <w:sz w:val="24"/>
          <w:szCs w:val="24"/>
        </w:rPr>
        <w:tab/>
        <w:t xml:space="preserve">     </w:t>
      </w:r>
      <w:r w:rsidR="00470315" w:rsidRPr="004C32C3">
        <w:rPr>
          <w:rFonts w:ascii="Times New Roman" w:hAnsi="Times New Roman"/>
          <w:color w:val="000000"/>
          <w:sz w:val="24"/>
          <w:szCs w:val="24"/>
        </w:rPr>
        <w:t xml:space="preserve">           </w:t>
      </w:r>
      <w:r w:rsidRPr="004C32C3">
        <w:rPr>
          <w:rFonts w:ascii="Times New Roman" w:hAnsi="Times New Roman"/>
          <w:color w:val="000000"/>
          <w:sz w:val="24"/>
          <w:szCs w:val="24"/>
        </w:rPr>
        <w:t xml:space="preserve"> </w:t>
      </w:r>
      <w:r w:rsidRPr="004C32C3">
        <w:rPr>
          <w:rFonts w:ascii="Times New Roman" w:hAnsi="Times New Roman"/>
          <w:b/>
          <w:color w:val="000000"/>
          <w:sz w:val="24"/>
          <w:szCs w:val="24"/>
        </w:rPr>
        <w:t>2007</w:t>
      </w:r>
    </w:p>
    <w:p w14:paraId="66246788" w14:textId="5FEB66A7" w:rsidR="00E66D5D" w:rsidRPr="004C32C3" w:rsidRDefault="00E66D5D" w:rsidP="00213057">
      <w:pPr>
        <w:pStyle w:val="ListParagraph"/>
        <w:numPr>
          <w:ilvl w:val="0"/>
          <w:numId w:val="19"/>
        </w:numPr>
        <w:spacing w:line="360" w:lineRule="auto"/>
        <w:jc w:val="left"/>
        <w:rPr>
          <w:rFonts w:ascii="Times New Roman" w:hAnsi="Times New Roman"/>
          <w:b/>
          <w:color w:val="000000"/>
          <w:sz w:val="24"/>
          <w:szCs w:val="24"/>
        </w:rPr>
      </w:pPr>
      <w:proofErr w:type="spellStart"/>
      <w:r w:rsidRPr="004C32C3">
        <w:rPr>
          <w:rFonts w:ascii="Times New Roman" w:hAnsi="Times New Roman"/>
          <w:color w:val="000000"/>
          <w:sz w:val="24"/>
          <w:szCs w:val="24"/>
        </w:rPr>
        <w:t>Dessent</w:t>
      </w:r>
      <w:proofErr w:type="spellEnd"/>
      <w:r w:rsidRPr="004C32C3">
        <w:rPr>
          <w:rFonts w:ascii="Times New Roman" w:hAnsi="Times New Roman"/>
          <w:color w:val="000000"/>
          <w:sz w:val="24"/>
          <w:szCs w:val="24"/>
        </w:rPr>
        <w:t xml:space="preserve"> v.  Del Webb Koeller Nebeker Carlson Haluck           </w:t>
      </w:r>
      <w:r w:rsidR="001E6C00" w:rsidRPr="004C32C3">
        <w:rPr>
          <w:rFonts w:ascii="Times New Roman" w:hAnsi="Times New Roman"/>
          <w:color w:val="000000"/>
          <w:sz w:val="24"/>
          <w:szCs w:val="24"/>
        </w:rPr>
        <w:tab/>
      </w:r>
      <w:r w:rsidR="001E6C00" w:rsidRPr="004C32C3">
        <w:rPr>
          <w:rFonts w:ascii="Times New Roman" w:hAnsi="Times New Roman"/>
          <w:color w:val="000000"/>
          <w:sz w:val="24"/>
          <w:szCs w:val="24"/>
        </w:rPr>
        <w:tab/>
      </w:r>
      <w:r w:rsidR="001E6C00" w:rsidRPr="004C32C3">
        <w:rPr>
          <w:rFonts w:ascii="Times New Roman" w:hAnsi="Times New Roman"/>
          <w:color w:val="000000"/>
          <w:sz w:val="24"/>
          <w:szCs w:val="24"/>
        </w:rPr>
        <w:tab/>
      </w:r>
      <w:r w:rsidRPr="004C32C3">
        <w:rPr>
          <w:rFonts w:ascii="Times New Roman" w:hAnsi="Times New Roman"/>
          <w:color w:val="000000"/>
          <w:sz w:val="24"/>
          <w:szCs w:val="24"/>
        </w:rPr>
        <w:t xml:space="preserve"> </w:t>
      </w:r>
      <w:r w:rsidR="00590F0B" w:rsidRPr="004C32C3">
        <w:rPr>
          <w:rFonts w:ascii="Times New Roman" w:hAnsi="Times New Roman"/>
          <w:color w:val="000000"/>
          <w:sz w:val="24"/>
          <w:szCs w:val="24"/>
        </w:rPr>
        <w:t xml:space="preserve">     </w:t>
      </w:r>
      <w:r w:rsidRPr="004C32C3">
        <w:rPr>
          <w:rFonts w:ascii="Times New Roman" w:hAnsi="Times New Roman"/>
          <w:b/>
          <w:color w:val="000000"/>
          <w:sz w:val="24"/>
          <w:szCs w:val="24"/>
        </w:rPr>
        <w:t>2007</w:t>
      </w:r>
    </w:p>
    <w:p w14:paraId="1DA4BE00" w14:textId="590C99CD" w:rsidR="00E66D5D" w:rsidRPr="004C32C3" w:rsidRDefault="00E66D5D" w:rsidP="00213057">
      <w:pPr>
        <w:pStyle w:val="ListParagraph"/>
        <w:numPr>
          <w:ilvl w:val="0"/>
          <w:numId w:val="19"/>
        </w:numPr>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t xml:space="preserve">Chateau Properties v. Chateau </w:t>
      </w:r>
      <w:proofErr w:type="spellStart"/>
      <w:r w:rsidRPr="004C32C3">
        <w:rPr>
          <w:rFonts w:ascii="Times New Roman" w:hAnsi="Times New Roman"/>
          <w:color w:val="000000"/>
          <w:sz w:val="24"/>
          <w:szCs w:val="24"/>
        </w:rPr>
        <w:t>Noveau</w:t>
      </w:r>
      <w:proofErr w:type="spellEnd"/>
      <w:r w:rsidRPr="004C32C3">
        <w:rPr>
          <w:rFonts w:ascii="Times New Roman" w:hAnsi="Times New Roman"/>
          <w:color w:val="000000"/>
          <w:sz w:val="24"/>
          <w:szCs w:val="24"/>
        </w:rPr>
        <w:t xml:space="preserve"> Helm and Associates    </w:t>
      </w:r>
      <w:r w:rsidR="001E6C00" w:rsidRPr="004C32C3">
        <w:rPr>
          <w:rFonts w:ascii="Times New Roman" w:hAnsi="Times New Roman"/>
          <w:color w:val="000000"/>
          <w:sz w:val="24"/>
          <w:szCs w:val="24"/>
        </w:rPr>
        <w:tab/>
      </w:r>
      <w:r w:rsidR="001E6C00" w:rsidRPr="004C32C3">
        <w:rPr>
          <w:rFonts w:ascii="Times New Roman" w:hAnsi="Times New Roman"/>
          <w:color w:val="000000"/>
          <w:sz w:val="24"/>
          <w:szCs w:val="24"/>
        </w:rPr>
        <w:tab/>
      </w:r>
      <w:r w:rsidRPr="004C32C3">
        <w:rPr>
          <w:rFonts w:ascii="Times New Roman" w:hAnsi="Times New Roman"/>
          <w:color w:val="000000"/>
          <w:sz w:val="24"/>
          <w:szCs w:val="24"/>
        </w:rPr>
        <w:t xml:space="preserve"> </w:t>
      </w:r>
      <w:r w:rsidR="00590F0B" w:rsidRPr="004C32C3">
        <w:rPr>
          <w:rFonts w:ascii="Times New Roman" w:hAnsi="Times New Roman"/>
          <w:color w:val="000000"/>
          <w:sz w:val="24"/>
          <w:szCs w:val="24"/>
        </w:rPr>
        <w:tab/>
        <w:t xml:space="preserve">      </w:t>
      </w:r>
      <w:r w:rsidRPr="004C32C3">
        <w:rPr>
          <w:rFonts w:ascii="Times New Roman" w:hAnsi="Times New Roman"/>
          <w:b/>
          <w:color w:val="000000"/>
          <w:sz w:val="24"/>
          <w:szCs w:val="24"/>
        </w:rPr>
        <w:t>2007</w:t>
      </w:r>
    </w:p>
    <w:p w14:paraId="5419C790" w14:textId="0B0B4E7F" w:rsidR="00E66D5D" w:rsidRPr="004C32C3" w:rsidRDefault="00E66D5D" w:rsidP="00213057">
      <w:pPr>
        <w:pStyle w:val="ListParagraph"/>
        <w:numPr>
          <w:ilvl w:val="0"/>
          <w:numId w:val="19"/>
        </w:numPr>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t xml:space="preserve">Hayward v. Del Webb Koeller Nebeker Carlson Haluck             </w:t>
      </w:r>
      <w:r w:rsidR="001E6C00" w:rsidRPr="004C32C3">
        <w:rPr>
          <w:rFonts w:ascii="Times New Roman" w:hAnsi="Times New Roman"/>
          <w:color w:val="000000"/>
          <w:sz w:val="24"/>
          <w:szCs w:val="24"/>
        </w:rPr>
        <w:tab/>
      </w:r>
      <w:r w:rsidR="001E6C00" w:rsidRPr="004C32C3">
        <w:rPr>
          <w:rFonts w:ascii="Times New Roman" w:hAnsi="Times New Roman"/>
          <w:color w:val="000000"/>
          <w:sz w:val="24"/>
          <w:szCs w:val="24"/>
        </w:rPr>
        <w:tab/>
      </w:r>
      <w:r w:rsidRPr="004C32C3">
        <w:rPr>
          <w:rFonts w:ascii="Times New Roman" w:hAnsi="Times New Roman"/>
          <w:color w:val="000000"/>
          <w:sz w:val="24"/>
          <w:szCs w:val="24"/>
        </w:rPr>
        <w:t xml:space="preserve"> </w:t>
      </w:r>
      <w:r w:rsidR="00590F0B" w:rsidRPr="004C32C3">
        <w:rPr>
          <w:rFonts w:ascii="Times New Roman" w:hAnsi="Times New Roman"/>
          <w:color w:val="000000"/>
          <w:sz w:val="24"/>
          <w:szCs w:val="24"/>
        </w:rPr>
        <w:tab/>
        <w:t xml:space="preserve">      </w:t>
      </w:r>
      <w:r w:rsidRPr="004C32C3">
        <w:rPr>
          <w:rFonts w:ascii="Times New Roman" w:hAnsi="Times New Roman"/>
          <w:b/>
          <w:color w:val="000000"/>
          <w:sz w:val="24"/>
          <w:szCs w:val="24"/>
        </w:rPr>
        <w:t>2007</w:t>
      </w:r>
    </w:p>
    <w:p w14:paraId="7C09B6AD" w14:textId="4D696A98" w:rsidR="00E66D5D" w:rsidRPr="004C32C3" w:rsidRDefault="00E66D5D" w:rsidP="00213057">
      <w:pPr>
        <w:pStyle w:val="ListParagraph"/>
        <w:numPr>
          <w:ilvl w:val="0"/>
          <w:numId w:val="19"/>
        </w:numPr>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t>Alvarez et al. v. HC Builders,</w:t>
      </w:r>
      <w:r w:rsidR="004A0FC1" w:rsidRPr="004C32C3">
        <w:rPr>
          <w:rFonts w:ascii="Times New Roman" w:hAnsi="Times New Roman"/>
          <w:color w:val="000000"/>
          <w:sz w:val="24"/>
          <w:szCs w:val="24"/>
        </w:rPr>
        <w:t xml:space="preserve"> </w:t>
      </w:r>
      <w:r w:rsidRPr="004C32C3">
        <w:rPr>
          <w:rFonts w:ascii="Times New Roman" w:hAnsi="Times New Roman"/>
          <w:color w:val="000000"/>
          <w:sz w:val="24"/>
          <w:szCs w:val="24"/>
        </w:rPr>
        <w:t xml:space="preserve">cv2004-016321 Koeller Nebeker et al                </w:t>
      </w:r>
      <w:r w:rsidR="00590F0B" w:rsidRPr="004C32C3">
        <w:rPr>
          <w:rFonts w:ascii="Times New Roman" w:hAnsi="Times New Roman"/>
          <w:color w:val="000000"/>
          <w:sz w:val="24"/>
          <w:szCs w:val="24"/>
        </w:rPr>
        <w:tab/>
        <w:t xml:space="preserve">      </w:t>
      </w:r>
      <w:r w:rsidRPr="004C32C3">
        <w:rPr>
          <w:rFonts w:ascii="Times New Roman" w:hAnsi="Times New Roman"/>
          <w:b/>
          <w:color w:val="000000"/>
          <w:sz w:val="24"/>
          <w:szCs w:val="24"/>
        </w:rPr>
        <w:t>2006</w:t>
      </w:r>
    </w:p>
    <w:p w14:paraId="58CCF1B7" w14:textId="64489313" w:rsidR="00470315" w:rsidRPr="004C32C3" w:rsidRDefault="00470315" w:rsidP="00470315">
      <w:pPr>
        <w:pStyle w:val="ListParagraph"/>
        <w:numPr>
          <w:ilvl w:val="0"/>
          <w:numId w:val="19"/>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before="240" w:line="360" w:lineRule="auto"/>
        <w:jc w:val="left"/>
        <w:rPr>
          <w:rFonts w:ascii="Times New Roman" w:hAnsi="Times New Roman"/>
          <w:b/>
          <w:sz w:val="24"/>
          <w:szCs w:val="24"/>
        </w:rPr>
      </w:pPr>
      <w:r w:rsidRPr="004C32C3">
        <w:rPr>
          <w:rFonts w:ascii="Times New Roman" w:hAnsi="Times New Roman"/>
          <w:sz w:val="24"/>
          <w:szCs w:val="24"/>
        </w:rPr>
        <w:t xml:space="preserve">Sampling Room Selection Quality evaluation </w:t>
      </w:r>
      <w:r w:rsidRPr="004C32C3">
        <w:rPr>
          <w:rFonts w:ascii="Times New Roman" w:hAnsi="Times New Roman"/>
          <w:b/>
          <w:smallCaps/>
          <w:sz w:val="24"/>
          <w:szCs w:val="24"/>
        </w:rPr>
        <w:t xml:space="preserve">Best Western </w:t>
      </w:r>
      <w:r w:rsidRPr="004C32C3">
        <w:rPr>
          <w:rFonts w:ascii="Times New Roman" w:hAnsi="Times New Roman"/>
          <w:smallCaps/>
          <w:sz w:val="24"/>
          <w:szCs w:val="24"/>
        </w:rPr>
        <w:t>Scottsdale</w:t>
      </w:r>
      <w:r w:rsidRPr="004C32C3">
        <w:rPr>
          <w:rFonts w:ascii="Times New Roman" w:hAnsi="Times New Roman"/>
          <w:b/>
          <w:sz w:val="24"/>
          <w:szCs w:val="24"/>
        </w:rPr>
        <w:t xml:space="preserve"> </w:t>
      </w:r>
      <w:r w:rsidRPr="004C32C3">
        <w:rPr>
          <w:rFonts w:ascii="Times New Roman" w:hAnsi="Times New Roman"/>
          <w:b/>
          <w:sz w:val="24"/>
          <w:szCs w:val="24"/>
        </w:rPr>
        <w:tab/>
        <w:t xml:space="preserve">           2005-06</w:t>
      </w:r>
    </w:p>
    <w:p w14:paraId="2973FD4C" w14:textId="77777777" w:rsidR="00470315" w:rsidRPr="004C32C3" w:rsidRDefault="00470315" w:rsidP="00470315">
      <w:pPr>
        <w:pStyle w:val="ListParagraph"/>
        <w:numPr>
          <w:ilvl w:val="0"/>
          <w:numId w:val="19"/>
        </w:numPr>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t xml:space="preserve">Hospitals v. Maricopa County 1997-021512 Dacey Gammage et al                </w:t>
      </w:r>
      <w:r w:rsidRPr="004C32C3">
        <w:rPr>
          <w:rFonts w:ascii="Times New Roman" w:hAnsi="Times New Roman"/>
          <w:color w:val="000000"/>
          <w:sz w:val="24"/>
          <w:szCs w:val="24"/>
        </w:rPr>
        <w:tab/>
        <w:t xml:space="preserve">      </w:t>
      </w:r>
      <w:r w:rsidRPr="004C32C3">
        <w:rPr>
          <w:rFonts w:ascii="Times New Roman" w:hAnsi="Times New Roman"/>
          <w:b/>
          <w:color w:val="000000"/>
          <w:sz w:val="24"/>
          <w:szCs w:val="24"/>
        </w:rPr>
        <w:t>2005</w:t>
      </w:r>
    </w:p>
    <w:p w14:paraId="4961E7A0" w14:textId="77777777" w:rsidR="00470315" w:rsidRPr="004C32C3" w:rsidRDefault="00470315" w:rsidP="00470315">
      <w:pPr>
        <w:pStyle w:val="ListParagraph"/>
        <w:numPr>
          <w:ilvl w:val="0"/>
          <w:numId w:val="19"/>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b/>
          <w:sz w:val="24"/>
          <w:szCs w:val="24"/>
        </w:rPr>
      </w:pPr>
      <w:r w:rsidRPr="004C32C3">
        <w:rPr>
          <w:rFonts w:ascii="Times New Roman" w:hAnsi="Times New Roman"/>
          <w:sz w:val="24"/>
          <w:szCs w:val="24"/>
        </w:rPr>
        <w:t>Evaluating Performance Survey [</w:t>
      </w:r>
      <w:proofErr w:type="spellStart"/>
      <w:r w:rsidRPr="004C32C3">
        <w:rPr>
          <w:rFonts w:ascii="Times New Roman" w:hAnsi="Times New Roman"/>
          <w:sz w:val="24"/>
          <w:szCs w:val="24"/>
        </w:rPr>
        <w:t>Harbster</w:t>
      </w:r>
      <w:proofErr w:type="spellEnd"/>
      <w:r w:rsidRPr="004C32C3">
        <w:rPr>
          <w:rFonts w:ascii="Times New Roman" w:hAnsi="Times New Roman"/>
          <w:sz w:val="24"/>
          <w:szCs w:val="24"/>
        </w:rPr>
        <w:t xml:space="preserve">] </w:t>
      </w:r>
      <w:r w:rsidRPr="004C32C3">
        <w:rPr>
          <w:rFonts w:ascii="Times New Roman" w:hAnsi="Times New Roman"/>
          <w:b/>
          <w:iCs/>
          <w:smallCaps/>
          <w:sz w:val="24"/>
          <w:szCs w:val="24"/>
        </w:rPr>
        <w:t>Microchip Inc</w:t>
      </w:r>
      <w:r w:rsidRPr="004C32C3">
        <w:rPr>
          <w:rFonts w:ascii="Times New Roman" w:hAnsi="Times New Roman"/>
          <w:b/>
          <w:iCs/>
          <w:sz w:val="24"/>
          <w:szCs w:val="24"/>
        </w:rPr>
        <w:t xml:space="preserve"> </w:t>
      </w:r>
      <w:r w:rsidRPr="004C32C3">
        <w:rPr>
          <w:rFonts w:ascii="Times New Roman" w:hAnsi="Times New Roman"/>
          <w:iCs/>
          <w:smallCaps/>
          <w:sz w:val="24"/>
          <w:szCs w:val="24"/>
        </w:rPr>
        <w:t>Chandler</w:t>
      </w:r>
      <w:r w:rsidRPr="004C32C3">
        <w:rPr>
          <w:rFonts w:ascii="Times New Roman" w:hAnsi="Times New Roman"/>
          <w:iCs/>
          <w:sz w:val="24"/>
          <w:szCs w:val="24"/>
        </w:rPr>
        <w:t xml:space="preserve"> </w:t>
      </w:r>
      <w:r w:rsidRPr="004C32C3">
        <w:rPr>
          <w:rFonts w:ascii="Times New Roman" w:hAnsi="Times New Roman"/>
          <w:iCs/>
          <w:sz w:val="24"/>
          <w:szCs w:val="24"/>
        </w:rPr>
        <w:tab/>
      </w:r>
      <w:r w:rsidRPr="004C32C3">
        <w:rPr>
          <w:rFonts w:ascii="Times New Roman" w:hAnsi="Times New Roman"/>
          <w:iCs/>
          <w:sz w:val="24"/>
          <w:szCs w:val="24"/>
        </w:rPr>
        <w:tab/>
        <w:t xml:space="preserve">      </w:t>
      </w:r>
      <w:r w:rsidRPr="004C32C3">
        <w:rPr>
          <w:rFonts w:ascii="Times New Roman" w:hAnsi="Times New Roman"/>
          <w:b/>
          <w:sz w:val="24"/>
          <w:szCs w:val="24"/>
        </w:rPr>
        <w:t>2005</w:t>
      </w:r>
    </w:p>
    <w:p w14:paraId="150E16F5" w14:textId="2B5A0109" w:rsidR="00745C59" w:rsidRPr="004C32C3" w:rsidRDefault="00745C59" w:rsidP="00745C59">
      <w:pPr>
        <w:pStyle w:val="CompanyName"/>
        <w:numPr>
          <w:ilvl w:val="0"/>
          <w:numId w:val="19"/>
        </w:numPr>
        <w:tabs>
          <w:tab w:val="left" w:pos="-1440"/>
          <w:tab w:val="left" w:pos="-720"/>
          <w:tab w:val="left" w:pos="1"/>
          <w:tab w:val="left" w:pos="720"/>
          <w:tab w:val="left" w:pos="144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before="0" w:after="0" w:line="360" w:lineRule="auto"/>
        <w:rPr>
          <w:rFonts w:ascii="Times New Roman" w:hAnsi="Times New Roman"/>
          <w:b/>
          <w:iCs/>
          <w:sz w:val="24"/>
          <w:szCs w:val="24"/>
        </w:rPr>
      </w:pPr>
      <w:proofErr w:type="spellStart"/>
      <w:r w:rsidRPr="004C32C3">
        <w:rPr>
          <w:rFonts w:ascii="Times New Roman" w:hAnsi="Times New Roman"/>
          <w:sz w:val="24"/>
          <w:szCs w:val="24"/>
        </w:rPr>
        <w:t>Olivenol</w:t>
      </w:r>
      <w:proofErr w:type="spellEnd"/>
      <w:r w:rsidRPr="004C32C3">
        <w:rPr>
          <w:rFonts w:ascii="Times New Roman" w:hAnsi="Times New Roman"/>
          <w:sz w:val="24"/>
          <w:szCs w:val="24"/>
        </w:rPr>
        <w:t xml:space="preserve"> data </w:t>
      </w:r>
      <w:proofErr w:type="spellStart"/>
      <w:r w:rsidRPr="004C32C3">
        <w:rPr>
          <w:rFonts w:ascii="Times New Roman" w:hAnsi="Times New Roman"/>
          <w:sz w:val="24"/>
          <w:szCs w:val="24"/>
        </w:rPr>
        <w:t>unblinding</w:t>
      </w:r>
      <w:proofErr w:type="spellEnd"/>
      <w:r w:rsidRPr="004C32C3">
        <w:rPr>
          <w:rFonts w:ascii="Times New Roman" w:hAnsi="Times New Roman"/>
          <w:sz w:val="24"/>
          <w:szCs w:val="24"/>
        </w:rPr>
        <w:t xml:space="preserve"> statistical analyses </w:t>
      </w:r>
      <w:proofErr w:type="spellStart"/>
      <w:r w:rsidRPr="004C32C3">
        <w:rPr>
          <w:rFonts w:ascii="Times New Roman" w:hAnsi="Times New Roman"/>
          <w:b/>
          <w:smallCaps/>
          <w:sz w:val="24"/>
          <w:szCs w:val="24"/>
        </w:rPr>
        <w:t>Creagri</w:t>
      </w:r>
      <w:proofErr w:type="spellEnd"/>
      <w:r w:rsidRPr="004C32C3">
        <w:rPr>
          <w:rFonts w:ascii="Times New Roman" w:hAnsi="Times New Roman"/>
          <w:b/>
          <w:smallCaps/>
          <w:sz w:val="24"/>
          <w:szCs w:val="24"/>
        </w:rPr>
        <w:t xml:space="preserve"> Inc</w:t>
      </w:r>
      <w:r w:rsidRPr="004C32C3">
        <w:rPr>
          <w:rFonts w:ascii="Times New Roman" w:hAnsi="Times New Roman"/>
          <w:sz w:val="24"/>
          <w:szCs w:val="24"/>
        </w:rPr>
        <w:t xml:space="preserve">. </w:t>
      </w:r>
      <w:r w:rsidRPr="004C32C3">
        <w:rPr>
          <w:rFonts w:ascii="Times New Roman" w:hAnsi="Times New Roman"/>
          <w:smallCaps/>
          <w:sz w:val="24"/>
          <w:szCs w:val="24"/>
        </w:rPr>
        <w:t>San Francisco</w:t>
      </w:r>
      <w:r w:rsidRPr="004C32C3">
        <w:rPr>
          <w:rFonts w:ascii="Times New Roman" w:hAnsi="Times New Roman"/>
          <w:sz w:val="24"/>
          <w:szCs w:val="24"/>
        </w:rPr>
        <w:t xml:space="preserve">      </w:t>
      </w:r>
      <w:r w:rsidR="00470315" w:rsidRPr="004C32C3">
        <w:rPr>
          <w:rFonts w:ascii="Times New Roman" w:hAnsi="Times New Roman"/>
          <w:sz w:val="24"/>
          <w:szCs w:val="24"/>
        </w:rPr>
        <w:t xml:space="preserve">     </w:t>
      </w:r>
      <w:r w:rsidRPr="004C32C3">
        <w:rPr>
          <w:rFonts w:ascii="Times New Roman" w:hAnsi="Times New Roman"/>
          <w:sz w:val="24"/>
          <w:szCs w:val="24"/>
        </w:rPr>
        <w:t xml:space="preserve"> </w:t>
      </w:r>
      <w:r w:rsidRPr="004C32C3">
        <w:rPr>
          <w:rFonts w:ascii="Times New Roman" w:hAnsi="Times New Roman"/>
          <w:b/>
          <w:iCs/>
          <w:sz w:val="24"/>
          <w:szCs w:val="24"/>
        </w:rPr>
        <w:t>2004-05</w:t>
      </w:r>
    </w:p>
    <w:p w14:paraId="6F0AAA76" w14:textId="0CF103B1" w:rsidR="00E66D5D" w:rsidRPr="004C32C3" w:rsidRDefault="00E66D5D" w:rsidP="00213057">
      <w:pPr>
        <w:pStyle w:val="ListParagraph"/>
        <w:numPr>
          <w:ilvl w:val="0"/>
          <w:numId w:val="19"/>
        </w:numPr>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t xml:space="preserve">Safeco v. DHR/Paul </w:t>
      </w:r>
      <w:proofErr w:type="spellStart"/>
      <w:r w:rsidRPr="004C32C3">
        <w:rPr>
          <w:rFonts w:ascii="Times New Roman" w:hAnsi="Times New Roman"/>
          <w:color w:val="000000"/>
          <w:sz w:val="24"/>
          <w:szCs w:val="24"/>
        </w:rPr>
        <w:t>McGoldrick</w:t>
      </w:r>
      <w:proofErr w:type="spellEnd"/>
      <w:r w:rsidRPr="004C32C3">
        <w:rPr>
          <w:rFonts w:ascii="Times New Roman" w:hAnsi="Times New Roman"/>
          <w:color w:val="000000"/>
          <w:sz w:val="24"/>
          <w:szCs w:val="24"/>
        </w:rPr>
        <w:t xml:space="preserve"> </w:t>
      </w:r>
      <w:proofErr w:type="spellStart"/>
      <w:r w:rsidRPr="004C32C3">
        <w:rPr>
          <w:rFonts w:ascii="Times New Roman" w:hAnsi="Times New Roman"/>
          <w:color w:val="000000"/>
          <w:sz w:val="24"/>
          <w:szCs w:val="24"/>
        </w:rPr>
        <w:t>Shorall</w:t>
      </w:r>
      <w:proofErr w:type="spellEnd"/>
      <w:r w:rsidRPr="004C32C3">
        <w:rPr>
          <w:rFonts w:ascii="Times New Roman" w:hAnsi="Times New Roman"/>
          <w:color w:val="000000"/>
          <w:sz w:val="24"/>
          <w:szCs w:val="24"/>
        </w:rPr>
        <w:t xml:space="preserve"> </w:t>
      </w:r>
      <w:proofErr w:type="spellStart"/>
      <w:r w:rsidRPr="004C32C3">
        <w:rPr>
          <w:rFonts w:ascii="Times New Roman" w:hAnsi="Times New Roman"/>
          <w:color w:val="000000"/>
          <w:sz w:val="24"/>
          <w:szCs w:val="24"/>
        </w:rPr>
        <w:t>McGoldrick</w:t>
      </w:r>
      <w:proofErr w:type="spellEnd"/>
      <w:r w:rsidRPr="004C32C3">
        <w:rPr>
          <w:rFonts w:ascii="Times New Roman" w:hAnsi="Times New Roman"/>
          <w:color w:val="000000"/>
          <w:sz w:val="24"/>
          <w:szCs w:val="24"/>
        </w:rPr>
        <w:t xml:space="preserve"> </w:t>
      </w:r>
      <w:proofErr w:type="spellStart"/>
      <w:r w:rsidRPr="004C32C3">
        <w:rPr>
          <w:rFonts w:ascii="Times New Roman" w:hAnsi="Times New Roman"/>
          <w:color w:val="000000"/>
          <w:sz w:val="24"/>
          <w:szCs w:val="24"/>
        </w:rPr>
        <w:t>Birkmann</w:t>
      </w:r>
      <w:proofErr w:type="spellEnd"/>
      <w:r w:rsidRPr="004C32C3">
        <w:rPr>
          <w:rFonts w:ascii="Times New Roman" w:hAnsi="Times New Roman"/>
          <w:color w:val="000000"/>
          <w:sz w:val="24"/>
          <w:szCs w:val="24"/>
        </w:rPr>
        <w:t xml:space="preserve">                      </w:t>
      </w:r>
      <w:r w:rsidR="00590F0B" w:rsidRPr="004C32C3">
        <w:rPr>
          <w:rFonts w:ascii="Times New Roman" w:hAnsi="Times New Roman"/>
          <w:color w:val="000000"/>
          <w:sz w:val="24"/>
          <w:szCs w:val="24"/>
        </w:rPr>
        <w:tab/>
        <w:t xml:space="preserve">      </w:t>
      </w:r>
      <w:r w:rsidRPr="004C32C3">
        <w:rPr>
          <w:rFonts w:ascii="Times New Roman" w:hAnsi="Times New Roman"/>
          <w:b/>
          <w:color w:val="000000"/>
          <w:sz w:val="24"/>
          <w:szCs w:val="24"/>
        </w:rPr>
        <w:t>2004</w:t>
      </w:r>
    </w:p>
    <w:p w14:paraId="073A738C" w14:textId="2C2F9137" w:rsidR="00E66D5D" w:rsidRPr="004C32C3" w:rsidRDefault="00E66D5D" w:rsidP="00213057">
      <w:pPr>
        <w:pStyle w:val="ListParagraph"/>
        <w:numPr>
          <w:ilvl w:val="0"/>
          <w:numId w:val="19"/>
        </w:numPr>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t xml:space="preserve">Mirage </w:t>
      </w:r>
      <w:proofErr w:type="spellStart"/>
      <w:r w:rsidRPr="004C32C3">
        <w:rPr>
          <w:rFonts w:ascii="Times New Roman" w:hAnsi="Times New Roman"/>
          <w:color w:val="000000"/>
          <w:sz w:val="24"/>
          <w:szCs w:val="24"/>
        </w:rPr>
        <w:t>Pk</w:t>
      </w:r>
      <w:proofErr w:type="spellEnd"/>
      <w:r w:rsidRPr="004C32C3">
        <w:rPr>
          <w:rFonts w:ascii="Times New Roman" w:hAnsi="Times New Roman"/>
          <w:color w:val="000000"/>
          <w:sz w:val="24"/>
          <w:szCs w:val="24"/>
        </w:rPr>
        <w:t xml:space="preserve"> Resort v. Mirage Homes Edwards Doyle Berman </w:t>
      </w:r>
      <w:proofErr w:type="spellStart"/>
      <w:r w:rsidRPr="004C32C3">
        <w:rPr>
          <w:rFonts w:ascii="Times New Roman" w:hAnsi="Times New Roman"/>
          <w:color w:val="000000"/>
          <w:sz w:val="24"/>
          <w:szCs w:val="24"/>
        </w:rPr>
        <w:t>Gallenstein</w:t>
      </w:r>
      <w:proofErr w:type="spellEnd"/>
      <w:r w:rsidRPr="004C32C3">
        <w:rPr>
          <w:rFonts w:ascii="Times New Roman" w:hAnsi="Times New Roman"/>
          <w:color w:val="000000"/>
          <w:sz w:val="24"/>
          <w:szCs w:val="24"/>
        </w:rPr>
        <w:t xml:space="preserve">          </w:t>
      </w:r>
      <w:r w:rsidR="00590F0B" w:rsidRPr="004C32C3">
        <w:rPr>
          <w:rFonts w:ascii="Times New Roman" w:hAnsi="Times New Roman"/>
          <w:color w:val="000000"/>
          <w:sz w:val="24"/>
          <w:szCs w:val="24"/>
        </w:rPr>
        <w:tab/>
        <w:t xml:space="preserve">      </w:t>
      </w:r>
      <w:r w:rsidRPr="004C32C3">
        <w:rPr>
          <w:rFonts w:ascii="Times New Roman" w:hAnsi="Times New Roman"/>
          <w:b/>
          <w:color w:val="000000"/>
          <w:sz w:val="24"/>
          <w:szCs w:val="24"/>
        </w:rPr>
        <w:t>2004</w:t>
      </w:r>
    </w:p>
    <w:p w14:paraId="686F6CF1" w14:textId="63A3BCF5" w:rsidR="00E66D5D" w:rsidRPr="004C32C3" w:rsidRDefault="00E66D5D" w:rsidP="00213057">
      <w:pPr>
        <w:pStyle w:val="ListParagraph"/>
        <w:numPr>
          <w:ilvl w:val="0"/>
          <w:numId w:val="19"/>
        </w:numPr>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t xml:space="preserve">Carlisle V. </w:t>
      </w:r>
      <w:proofErr w:type="spellStart"/>
      <w:r w:rsidRPr="004C32C3">
        <w:rPr>
          <w:rFonts w:ascii="Times New Roman" w:hAnsi="Times New Roman"/>
          <w:color w:val="000000"/>
          <w:sz w:val="24"/>
          <w:szCs w:val="24"/>
        </w:rPr>
        <w:t>Pardee</w:t>
      </w:r>
      <w:proofErr w:type="spellEnd"/>
      <w:r w:rsidRPr="004C32C3">
        <w:rPr>
          <w:rFonts w:ascii="Times New Roman" w:hAnsi="Times New Roman"/>
          <w:color w:val="000000"/>
          <w:sz w:val="24"/>
          <w:szCs w:val="24"/>
        </w:rPr>
        <w:t xml:space="preserve">/Megan Dorsey Koeller Nebeker Carlson Haluck                 </w:t>
      </w:r>
      <w:r w:rsidR="00590F0B" w:rsidRPr="004C32C3">
        <w:rPr>
          <w:rFonts w:ascii="Times New Roman" w:hAnsi="Times New Roman"/>
          <w:color w:val="000000"/>
          <w:sz w:val="24"/>
          <w:szCs w:val="24"/>
        </w:rPr>
        <w:tab/>
        <w:t xml:space="preserve">      </w:t>
      </w:r>
      <w:r w:rsidRPr="004C32C3">
        <w:rPr>
          <w:rFonts w:ascii="Times New Roman" w:hAnsi="Times New Roman"/>
          <w:b/>
          <w:color w:val="000000"/>
          <w:sz w:val="24"/>
          <w:szCs w:val="24"/>
        </w:rPr>
        <w:t>2004</w:t>
      </w:r>
    </w:p>
    <w:p w14:paraId="15B34467" w14:textId="723C1E62" w:rsidR="00E66D5D" w:rsidRPr="004C32C3" w:rsidRDefault="00E66D5D" w:rsidP="00213057">
      <w:pPr>
        <w:pStyle w:val="ListParagraph"/>
        <w:numPr>
          <w:ilvl w:val="0"/>
          <w:numId w:val="19"/>
        </w:numPr>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t>Stone Ridge v. Pulte Homes/</w:t>
      </w:r>
      <w:proofErr w:type="spellStart"/>
      <w:r w:rsidRPr="004C32C3">
        <w:rPr>
          <w:rFonts w:ascii="Times New Roman" w:hAnsi="Times New Roman"/>
          <w:color w:val="000000"/>
          <w:sz w:val="24"/>
          <w:szCs w:val="24"/>
        </w:rPr>
        <w:t>Strassburg</w:t>
      </w:r>
      <w:proofErr w:type="spellEnd"/>
      <w:r w:rsidRPr="004C32C3">
        <w:rPr>
          <w:rFonts w:ascii="Times New Roman" w:hAnsi="Times New Roman"/>
          <w:color w:val="000000"/>
          <w:sz w:val="24"/>
          <w:szCs w:val="24"/>
        </w:rPr>
        <w:t xml:space="preserve"> Doyle Berman </w:t>
      </w:r>
      <w:proofErr w:type="spellStart"/>
      <w:r w:rsidRPr="004C32C3">
        <w:rPr>
          <w:rFonts w:ascii="Times New Roman" w:hAnsi="Times New Roman"/>
          <w:color w:val="000000"/>
          <w:sz w:val="24"/>
          <w:szCs w:val="24"/>
        </w:rPr>
        <w:t>Gallenstein</w:t>
      </w:r>
      <w:proofErr w:type="spellEnd"/>
      <w:r w:rsidRPr="004C32C3">
        <w:rPr>
          <w:rFonts w:ascii="Times New Roman" w:hAnsi="Times New Roman"/>
          <w:color w:val="000000"/>
          <w:sz w:val="24"/>
          <w:szCs w:val="24"/>
        </w:rPr>
        <w:t xml:space="preserve">                </w:t>
      </w:r>
      <w:r w:rsidR="00590F0B" w:rsidRPr="004C32C3">
        <w:rPr>
          <w:rFonts w:ascii="Times New Roman" w:hAnsi="Times New Roman"/>
          <w:color w:val="000000"/>
          <w:sz w:val="24"/>
          <w:szCs w:val="24"/>
        </w:rPr>
        <w:tab/>
        <w:t xml:space="preserve">      </w:t>
      </w:r>
      <w:r w:rsidRPr="004C32C3">
        <w:rPr>
          <w:rFonts w:ascii="Times New Roman" w:hAnsi="Times New Roman"/>
          <w:b/>
          <w:color w:val="000000"/>
          <w:sz w:val="24"/>
          <w:szCs w:val="24"/>
        </w:rPr>
        <w:t>2004</w:t>
      </w:r>
    </w:p>
    <w:p w14:paraId="1953D7A5" w14:textId="40DE9950" w:rsidR="00E66D5D" w:rsidRPr="004C32C3" w:rsidRDefault="00E66D5D" w:rsidP="00213057">
      <w:pPr>
        <w:pStyle w:val="ListParagraph"/>
        <w:numPr>
          <w:ilvl w:val="0"/>
          <w:numId w:val="19"/>
        </w:numPr>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lastRenderedPageBreak/>
        <w:t xml:space="preserve">Duran v. </w:t>
      </w:r>
      <w:proofErr w:type="spellStart"/>
      <w:r w:rsidRPr="004C32C3">
        <w:rPr>
          <w:rFonts w:ascii="Times New Roman" w:hAnsi="Times New Roman"/>
          <w:color w:val="000000"/>
          <w:sz w:val="24"/>
          <w:szCs w:val="24"/>
        </w:rPr>
        <w:t>Roston</w:t>
      </w:r>
      <w:proofErr w:type="spellEnd"/>
      <w:r w:rsidRPr="004C32C3">
        <w:rPr>
          <w:rFonts w:ascii="Times New Roman" w:hAnsi="Times New Roman"/>
          <w:color w:val="000000"/>
          <w:sz w:val="24"/>
          <w:szCs w:val="24"/>
        </w:rPr>
        <w:t xml:space="preserve">/Stephen Yost </w:t>
      </w:r>
      <w:proofErr w:type="spellStart"/>
      <w:r w:rsidRPr="004C32C3">
        <w:rPr>
          <w:rFonts w:ascii="Times New Roman" w:hAnsi="Times New Roman"/>
          <w:color w:val="000000"/>
          <w:sz w:val="24"/>
          <w:szCs w:val="24"/>
        </w:rPr>
        <w:t>Lorber</w:t>
      </w:r>
      <w:proofErr w:type="spellEnd"/>
      <w:r w:rsidRPr="004C32C3">
        <w:rPr>
          <w:rFonts w:ascii="Times New Roman" w:hAnsi="Times New Roman"/>
          <w:color w:val="000000"/>
          <w:sz w:val="24"/>
          <w:szCs w:val="24"/>
        </w:rPr>
        <w:t xml:space="preserve"> Greenfield and </w:t>
      </w:r>
      <w:proofErr w:type="spellStart"/>
      <w:r w:rsidRPr="004C32C3">
        <w:rPr>
          <w:rFonts w:ascii="Times New Roman" w:hAnsi="Times New Roman"/>
          <w:color w:val="000000"/>
          <w:sz w:val="24"/>
          <w:szCs w:val="24"/>
        </w:rPr>
        <w:t>Polito</w:t>
      </w:r>
      <w:proofErr w:type="spellEnd"/>
      <w:r w:rsidRPr="004C32C3">
        <w:rPr>
          <w:rFonts w:ascii="Times New Roman" w:hAnsi="Times New Roman"/>
          <w:color w:val="000000"/>
          <w:sz w:val="24"/>
          <w:szCs w:val="24"/>
        </w:rPr>
        <w:t xml:space="preserve">                          </w:t>
      </w:r>
      <w:r w:rsidR="00590F0B" w:rsidRPr="004C32C3">
        <w:rPr>
          <w:rFonts w:ascii="Times New Roman" w:hAnsi="Times New Roman"/>
          <w:color w:val="000000"/>
          <w:sz w:val="24"/>
          <w:szCs w:val="24"/>
        </w:rPr>
        <w:tab/>
        <w:t xml:space="preserve">      </w:t>
      </w:r>
      <w:r w:rsidRPr="004C32C3">
        <w:rPr>
          <w:rFonts w:ascii="Times New Roman" w:hAnsi="Times New Roman"/>
          <w:b/>
          <w:color w:val="000000"/>
          <w:sz w:val="24"/>
          <w:szCs w:val="24"/>
        </w:rPr>
        <w:t>2004</w:t>
      </w:r>
    </w:p>
    <w:p w14:paraId="40849F92" w14:textId="28735E24" w:rsidR="00E66D5D" w:rsidRPr="004C32C3" w:rsidRDefault="00E66D5D" w:rsidP="00213057">
      <w:pPr>
        <w:pStyle w:val="ListParagraph"/>
        <w:numPr>
          <w:ilvl w:val="0"/>
          <w:numId w:val="19"/>
        </w:numPr>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t xml:space="preserve">Mitchell v. Este Homebuilding CV2002-4101 </w:t>
      </w:r>
      <w:proofErr w:type="spellStart"/>
      <w:r w:rsidRPr="004C32C3">
        <w:rPr>
          <w:rFonts w:ascii="Times New Roman" w:hAnsi="Times New Roman"/>
          <w:color w:val="000000"/>
          <w:sz w:val="24"/>
          <w:szCs w:val="24"/>
        </w:rPr>
        <w:t>Lorber</w:t>
      </w:r>
      <w:proofErr w:type="spellEnd"/>
      <w:r w:rsidRPr="004C32C3">
        <w:rPr>
          <w:rFonts w:ascii="Times New Roman" w:hAnsi="Times New Roman"/>
          <w:color w:val="000000"/>
          <w:sz w:val="24"/>
          <w:szCs w:val="24"/>
        </w:rPr>
        <w:t xml:space="preserve"> Greenfield and </w:t>
      </w:r>
      <w:proofErr w:type="spellStart"/>
      <w:r w:rsidRPr="004C32C3">
        <w:rPr>
          <w:rFonts w:ascii="Times New Roman" w:hAnsi="Times New Roman"/>
          <w:color w:val="000000"/>
          <w:sz w:val="24"/>
          <w:szCs w:val="24"/>
        </w:rPr>
        <w:t>Polito</w:t>
      </w:r>
      <w:proofErr w:type="spellEnd"/>
      <w:r w:rsidRPr="004C32C3">
        <w:rPr>
          <w:rFonts w:ascii="Times New Roman" w:hAnsi="Times New Roman"/>
          <w:color w:val="000000"/>
          <w:sz w:val="24"/>
          <w:szCs w:val="24"/>
        </w:rPr>
        <w:t xml:space="preserve">     </w:t>
      </w:r>
      <w:r w:rsidR="00590F0B" w:rsidRPr="004C32C3">
        <w:rPr>
          <w:rFonts w:ascii="Times New Roman" w:hAnsi="Times New Roman"/>
          <w:color w:val="000000"/>
          <w:sz w:val="24"/>
          <w:szCs w:val="24"/>
        </w:rPr>
        <w:tab/>
        <w:t xml:space="preserve">      </w:t>
      </w:r>
      <w:r w:rsidRPr="004C32C3">
        <w:rPr>
          <w:rFonts w:ascii="Times New Roman" w:hAnsi="Times New Roman"/>
          <w:b/>
          <w:color w:val="000000"/>
          <w:sz w:val="24"/>
          <w:szCs w:val="24"/>
        </w:rPr>
        <w:t>2004</w:t>
      </w:r>
    </w:p>
    <w:p w14:paraId="3AEA7A95" w14:textId="28954BF9" w:rsidR="00E66D5D" w:rsidRPr="004C32C3" w:rsidRDefault="00E66D5D" w:rsidP="00213057">
      <w:pPr>
        <w:pStyle w:val="ListParagraph"/>
        <w:numPr>
          <w:ilvl w:val="0"/>
          <w:numId w:val="19"/>
        </w:numPr>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t xml:space="preserve">Vista Fairways at Westbrook Village v. </w:t>
      </w:r>
      <w:proofErr w:type="spellStart"/>
      <w:r w:rsidRPr="004C32C3">
        <w:rPr>
          <w:rFonts w:ascii="Times New Roman" w:hAnsi="Times New Roman"/>
          <w:color w:val="000000"/>
          <w:sz w:val="24"/>
          <w:szCs w:val="24"/>
        </w:rPr>
        <w:t>Shea</w:t>
      </w:r>
      <w:proofErr w:type="spellEnd"/>
      <w:r w:rsidRPr="004C32C3">
        <w:rPr>
          <w:rFonts w:ascii="Times New Roman" w:hAnsi="Times New Roman"/>
          <w:color w:val="000000"/>
          <w:sz w:val="24"/>
          <w:szCs w:val="24"/>
        </w:rPr>
        <w:t xml:space="preserve"> Homes CV2003-001296 MARIC/Lee Blake </w:t>
      </w:r>
      <w:proofErr w:type="spellStart"/>
      <w:r w:rsidRPr="004C32C3">
        <w:rPr>
          <w:rFonts w:ascii="Times New Roman" w:hAnsi="Times New Roman"/>
          <w:color w:val="000000"/>
          <w:sz w:val="24"/>
          <w:szCs w:val="24"/>
        </w:rPr>
        <w:t>Lorber</w:t>
      </w:r>
      <w:proofErr w:type="spellEnd"/>
      <w:r w:rsidRPr="004C32C3">
        <w:rPr>
          <w:rFonts w:ascii="Times New Roman" w:hAnsi="Times New Roman"/>
          <w:color w:val="000000"/>
          <w:sz w:val="24"/>
          <w:szCs w:val="24"/>
        </w:rPr>
        <w:t xml:space="preserve"> Greenfield and </w:t>
      </w:r>
      <w:proofErr w:type="spellStart"/>
      <w:r w:rsidRPr="004C32C3">
        <w:rPr>
          <w:rFonts w:ascii="Times New Roman" w:hAnsi="Times New Roman"/>
          <w:color w:val="000000"/>
          <w:sz w:val="24"/>
          <w:szCs w:val="24"/>
        </w:rPr>
        <w:t>Polito</w:t>
      </w:r>
      <w:proofErr w:type="spellEnd"/>
      <w:r w:rsidRPr="004C32C3">
        <w:rPr>
          <w:rFonts w:ascii="Times New Roman" w:hAnsi="Times New Roman"/>
          <w:color w:val="000000"/>
          <w:sz w:val="24"/>
          <w:szCs w:val="24"/>
        </w:rPr>
        <w:t xml:space="preserve">                                            </w:t>
      </w:r>
      <w:r w:rsidR="001E6C00" w:rsidRPr="004C32C3">
        <w:rPr>
          <w:rFonts w:ascii="Times New Roman" w:hAnsi="Times New Roman"/>
          <w:color w:val="000000"/>
          <w:sz w:val="24"/>
          <w:szCs w:val="24"/>
        </w:rPr>
        <w:tab/>
      </w:r>
      <w:r w:rsidR="001E6C00" w:rsidRPr="004C32C3">
        <w:rPr>
          <w:rFonts w:ascii="Times New Roman" w:hAnsi="Times New Roman"/>
          <w:color w:val="000000"/>
          <w:sz w:val="24"/>
          <w:szCs w:val="24"/>
        </w:rPr>
        <w:tab/>
      </w:r>
      <w:r w:rsidR="001E6C00" w:rsidRPr="004C32C3">
        <w:rPr>
          <w:rFonts w:ascii="Times New Roman" w:hAnsi="Times New Roman"/>
          <w:color w:val="000000"/>
          <w:sz w:val="24"/>
          <w:szCs w:val="24"/>
        </w:rPr>
        <w:tab/>
      </w:r>
      <w:r w:rsidR="00FE2B8A" w:rsidRPr="004C32C3">
        <w:rPr>
          <w:rFonts w:ascii="Times New Roman" w:hAnsi="Times New Roman"/>
          <w:color w:val="000000"/>
          <w:sz w:val="24"/>
          <w:szCs w:val="24"/>
        </w:rPr>
        <w:t xml:space="preserve"> </w:t>
      </w:r>
      <w:r w:rsidR="00590F0B" w:rsidRPr="004C32C3">
        <w:rPr>
          <w:rFonts w:ascii="Times New Roman" w:hAnsi="Times New Roman"/>
          <w:color w:val="000000"/>
          <w:sz w:val="24"/>
          <w:szCs w:val="24"/>
        </w:rPr>
        <w:tab/>
        <w:t xml:space="preserve">      </w:t>
      </w:r>
      <w:r w:rsidRPr="004C32C3">
        <w:rPr>
          <w:rFonts w:ascii="Times New Roman" w:hAnsi="Times New Roman"/>
          <w:b/>
          <w:color w:val="000000"/>
          <w:sz w:val="24"/>
          <w:szCs w:val="24"/>
        </w:rPr>
        <w:t>2004</w:t>
      </w:r>
    </w:p>
    <w:p w14:paraId="506D781A" w14:textId="256081FD" w:rsidR="00E66D5D" w:rsidRPr="004C32C3" w:rsidRDefault="00E66D5D" w:rsidP="00213057">
      <w:pPr>
        <w:pStyle w:val="ListParagraph"/>
        <w:numPr>
          <w:ilvl w:val="0"/>
          <w:numId w:val="19"/>
        </w:numPr>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t xml:space="preserve">Providence v. Bradshaw Cottonwood Koeller Nebeker Carlson Haluck   </w:t>
      </w:r>
      <w:r w:rsidR="00FE2B8A" w:rsidRPr="004C32C3">
        <w:rPr>
          <w:rFonts w:ascii="Times New Roman" w:hAnsi="Times New Roman"/>
          <w:color w:val="000000"/>
          <w:sz w:val="24"/>
          <w:szCs w:val="24"/>
        </w:rPr>
        <w:t xml:space="preserve"> </w:t>
      </w:r>
      <w:r w:rsidRPr="004C32C3">
        <w:rPr>
          <w:rFonts w:ascii="Times New Roman" w:hAnsi="Times New Roman"/>
          <w:color w:val="000000"/>
          <w:sz w:val="24"/>
          <w:szCs w:val="24"/>
        </w:rPr>
        <w:t xml:space="preserve">    </w:t>
      </w:r>
      <w:r w:rsidR="00590F0B" w:rsidRPr="004C32C3">
        <w:rPr>
          <w:rFonts w:ascii="Times New Roman" w:hAnsi="Times New Roman"/>
          <w:color w:val="000000"/>
          <w:sz w:val="24"/>
          <w:szCs w:val="24"/>
        </w:rPr>
        <w:t xml:space="preserve">          </w:t>
      </w:r>
      <w:r w:rsidR="004A0FC1" w:rsidRPr="004C32C3">
        <w:rPr>
          <w:rFonts w:ascii="Times New Roman" w:hAnsi="Times New Roman"/>
          <w:color w:val="000000"/>
          <w:sz w:val="24"/>
          <w:szCs w:val="24"/>
        </w:rPr>
        <w:t xml:space="preserve"> </w:t>
      </w:r>
      <w:r w:rsidR="00470315" w:rsidRPr="004C32C3">
        <w:rPr>
          <w:rFonts w:ascii="Times New Roman" w:hAnsi="Times New Roman"/>
          <w:color w:val="000000"/>
          <w:sz w:val="24"/>
          <w:szCs w:val="24"/>
        </w:rPr>
        <w:t xml:space="preserve">     </w:t>
      </w:r>
      <w:r w:rsidRPr="004C32C3">
        <w:rPr>
          <w:rFonts w:ascii="Times New Roman" w:hAnsi="Times New Roman"/>
          <w:b/>
          <w:color w:val="000000"/>
          <w:sz w:val="24"/>
          <w:szCs w:val="24"/>
        </w:rPr>
        <w:t>2004</w:t>
      </w:r>
    </w:p>
    <w:p w14:paraId="12A54C59" w14:textId="0EC2EE2C" w:rsidR="00E66D5D" w:rsidRPr="004C32C3" w:rsidRDefault="00E66D5D" w:rsidP="00213057">
      <w:pPr>
        <w:pStyle w:val="ListParagraph"/>
        <w:numPr>
          <w:ilvl w:val="0"/>
          <w:numId w:val="19"/>
        </w:numPr>
        <w:spacing w:line="360" w:lineRule="auto"/>
        <w:jc w:val="left"/>
        <w:rPr>
          <w:rFonts w:ascii="Times New Roman" w:hAnsi="Times New Roman"/>
          <w:b/>
          <w:color w:val="000000"/>
          <w:sz w:val="24"/>
          <w:szCs w:val="24"/>
        </w:rPr>
      </w:pPr>
      <w:proofErr w:type="spellStart"/>
      <w:r w:rsidRPr="004C32C3">
        <w:rPr>
          <w:rFonts w:ascii="Times New Roman" w:hAnsi="Times New Roman"/>
          <w:color w:val="000000"/>
          <w:sz w:val="24"/>
          <w:szCs w:val="24"/>
        </w:rPr>
        <w:t>Roesch</w:t>
      </w:r>
      <w:proofErr w:type="spellEnd"/>
      <w:r w:rsidRPr="004C32C3">
        <w:rPr>
          <w:rFonts w:ascii="Times New Roman" w:hAnsi="Times New Roman"/>
          <w:color w:val="000000"/>
          <w:sz w:val="24"/>
          <w:szCs w:val="24"/>
        </w:rPr>
        <w:t xml:space="preserve"> v Brown 00001.0064.02/Eliz </w:t>
      </w:r>
      <w:proofErr w:type="spellStart"/>
      <w:r w:rsidRPr="004C32C3">
        <w:rPr>
          <w:rFonts w:ascii="Times New Roman" w:hAnsi="Times New Roman"/>
          <w:color w:val="000000"/>
          <w:sz w:val="24"/>
          <w:szCs w:val="24"/>
        </w:rPr>
        <w:t>Zanon</w:t>
      </w:r>
      <w:proofErr w:type="spellEnd"/>
      <w:r w:rsidRPr="004C32C3">
        <w:rPr>
          <w:rFonts w:ascii="Times New Roman" w:hAnsi="Times New Roman"/>
          <w:color w:val="000000"/>
          <w:sz w:val="24"/>
          <w:szCs w:val="24"/>
        </w:rPr>
        <w:t xml:space="preserve"> </w:t>
      </w:r>
      <w:proofErr w:type="spellStart"/>
      <w:r w:rsidRPr="004C32C3">
        <w:rPr>
          <w:rFonts w:ascii="Times New Roman" w:hAnsi="Times New Roman"/>
          <w:color w:val="000000"/>
          <w:sz w:val="24"/>
          <w:szCs w:val="24"/>
        </w:rPr>
        <w:t>Lorber</w:t>
      </w:r>
      <w:proofErr w:type="spellEnd"/>
      <w:r w:rsidRPr="004C32C3">
        <w:rPr>
          <w:rFonts w:ascii="Times New Roman" w:hAnsi="Times New Roman"/>
          <w:color w:val="000000"/>
          <w:sz w:val="24"/>
          <w:szCs w:val="24"/>
        </w:rPr>
        <w:t xml:space="preserve"> Greenfield and </w:t>
      </w:r>
      <w:proofErr w:type="spellStart"/>
      <w:r w:rsidRPr="004C32C3">
        <w:rPr>
          <w:rFonts w:ascii="Times New Roman" w:hAnsi="Times New Roman"/>
          <w:color w:val="000000"/>
          <w:sz w:val="24"/>
          <w:szCs w:val="24"/>
        </w:rPr>
        <w:t>Polito</w:t>
      </w:r>
      <w:proofErr w:type="spellEnd"/>
      <w:r w:rsidRPr="004C32C3">
        <w:rPr>
          <w:rFonts w:ascii="Times New Roman" w:hAnsi="Times New Roman"/>
          <w:color w:val="000000"/>
          <w:sz w:val="24"/>
          <w:szCs w:val="24"/>
        </w:rPr>
        <w:t xml:space="preserve"> </w:t>
      </w:r>
      <w:r w:rsidR="00FE2B8A" w:rsidRPr="004C32C3">
        <w:rPr>
          <w:rFonts w:ascii="Times New Roman" w:hAnsi="Times New Roman"/>
          <w:color w:val="000000"/>
          <w:sz w:val="24"/>
          <w:szCs w:val="24"/>
        </w:rPr>
        <w:t xml:space="preserve"> </w:t>
      </w:r>
      <w:r w:rsidRPr="004C32C3">
        <w:rPr>
          <w:rFonts w:ascii="Times New Roman" w:hAnsi="Times New Roman"/>
          <w:color w:val="000000"/>
          <w:sz w:val="24"/>
          <w:szCs w:val="24"/>
        </w:rPr>
        <w:t xml:space="preserve"> </w:t>
      </w:r>
      <w:r w:rsidR="00590F0B" w:rsidRPr="004C32C3">
        <w:rPr>
          <w:rFonts w:ascii="Times New Roman" w:hAnsi="Times New Roman"/>
          <w:color w:val="000000"/>
          <w:sz w:val="24"/>
          <w:szCs w:val="24"/>
        </w:rPr>
        <w:t xml:space="preserve">          </w:t>
      </w:r>
      <w:r w:rsidR="00470315" w:rsidRPr="004C32C3">
        <w:rPr>
          <w:rFonts w:ascii="Times New Roman" w:hAnsi="Times New Roman"/>
          <w:color w:val="000000"/>
          <w:sz w:val="24"/>
          <w:szCs w:val="24"/>
        </w:rPr>
        <w:t xml:space="preserve">      </w:t>
      </w:r>
      <w:r w:rsidRPr="004C32C3">
        <w:rPr>
          <w:rFonts w:ascii="Times New Roman" w:hAnsi="Times New Roman"/>
          <w:b/>
          <w:color w:val="000000"/>
          <w:sz w:val="24"/>
          <w:szCs w:val="24"/>
        </w:rPr>
        <w:t>2004</w:t>
      </w:r>
    </w:p>
    <w:p w14:paraId="6A6EB012" w14:textId="6F54A2D1" w:rsidR="00E66D5D" w:rsidRPr="004C32C3" w:rsidRDefault="00E66D5D" w:rsidP="00213057">
      <w:pPr>
        <w:pStyle w:val="ListParagraph"/>
        <w:numPr>
          <w:ilvl w:val="0"/>
          <w:numId w:val="19"/>
        </w:numPr>
        <w:spacing w:line="360" w:lineRule="auto"/>
        <w:jc w:val="left"/>
        <w:rPr>
          <w:rFonts w:ascii="Times New Roman" w:hAnsi="Times New Roman"/>
          <w:b/>
          <w:color w:val="000000"/>
          <w:sz w:val="24"/>
          <w:szCs w:val="24"/>
        </w:rPr>
      </w:pPr>
      <w:proofErr w:type="spellStart"/>
      <w:r w:rsidRPr="004C32C3">
        <w:rPr>
          <w:rFonts w:ascii="Times New Roman" w:hAnsi="Times New Roman"/>
          <w:color w:val="000000"/>
          <w:sz w:val="24"/>
          <w:szCs w:val="24"/>
        </w:rPr>
        <w:t>Clinefelter</w:t>
      </w:r>
      <w:proofErr w:type="spellEnd"/>
      <w:r w:rsidRPr="004C32C3">
        <w:rPr>
          <w:rFonts w:ascii="Times New Roman" w:hAnsi="Times New Roman"/>
          <w:color w:val="000000"/>
          <w:sz w:val="24"/>
          <w:szCs w:val="24"/>
        </w:rPr>
        <w:t xml:space="preserve"> v. Jackson Properties/C Geary Koeller Nebeker Carlson     </w:t>
      </w:r>
      <w:r w:rsidR="00FE2B8A" w:rsidRPr="004C32C3">
        <w:rPr>
          <w:rFonts w:ascii="Times New Roman" w:hAnsi="Times New Roman"/>
          <w:color w:val="000000"/>
          <w:sz w:val="24"/>
          <w:szCs w:val="24"/>
        </w:rPr>
        <w:tab/>
      </w:r>
      <w:r w:rsidR="00590F0B" w:rsidRPr="004C32C3">
        <w:rPr>
          <w:rFonts w:ascii="Times New Roman" w:hAnsi="Times New Roman"/>
          <w:color w:val="000000"/>
          <w:sz w:val="24"/>
          <w:szCs w:val="24"/>
        </w:rPr>
        <w:t xml:space="preserve">      </w:t>
      </w:r>
      <w:r w:rsidR="00470315" w:rsidRPr="004C32C3">
        <w:rPr>
          <w:rFonts w:ascii="Times New Roman" w:hAnsi="Times New Roman"/>
          <w:color w:val="000000"/>
          <w:sz w:val="24"/>
          <w:szCs w:val="24"/>
        </w:rPr>
        <w:t xml:space="preserve">           </w:t>
      </w:r>
      <w:r w:rsidRPr="004C32C3">
        <w:rPr>
          <w:rFonts w:ascii="Times New Roman" w:hAnsi="Times New Roman"/>
          <w:b/>
          <w:color w:val="000000"/>
          <w:sz w:val="24"/>
          <w:szCs w:val="24"/>
        </w:rPr>
        <w:t>2004</w:t>
      </w:r>
    </w:p>
    <w:p w14:paraId="5B3E3A6C" w14:textId="5BC487DA" w:rsidR="00E66D5D" w:rsidRPr="004C32C3" w:rsidRDefault="00E66D5D" w:rsidP="00213057">
      <w:pPr>
        <w:pStyle w:val="ListParagraph"/>
        <w:numPr>
          <w:ilvl w:val="0"/>
          <w:numId w:val="19"/>
        </w:numPr>
        <w:spacing w:line="360" w:lineRule="auto"/>
        <w:jc w:val="left"/>
        <w:rPr>
          <w:rFonts w:ascii="Times New Roman" w:hAnsi="Times New Roman"/>
          <w:b/>
          <w:color w:val="000000"/>
          <w:sz w:val="24"/>
          <w:szCs w:val="24"/>
        </w:rPr>
      </w:pPr>
      <w:proofErr w:type="spellStart"/>
      <w:r w:rsidRPr="004C32C3">
        <w:rPr>
          <w:rFonts w:ascii="Times New Roman" w:hAnsi="Times New Roman"/>
          <w:color w:val="000000"/>
          <w:sz w:val="24"/>
          <w:szCs w:val="24"/>
        </w:rPr>
        <w:t>Vistoso</w:t>
      </w:r>
      <w:proofErr w:type="spellEnd"/>
      <w:r w:rsidRPr="004C32C3">
        <w:rPr>
          <w:rFonts w:ascii="Times New Roman" w:hAnsi="Times New Roman"/>
          <w:color w:val="000000"/>
          <w:sz w:val="24"/>
          <w:szCs w:val="24"/>
        </w:rPr>
        <w:t xml:space="preserve"> Resort Casitas v. Mirage Homes-Brei Chandler and Udall           </w:t>
      </w:r>
      <w:r w:rsidR="00FE2B8A" w:rsidRPr="004C32C3">
        <w:rPr>
          <w:rFonts w:ascii="Times New Roman" w:hAnsi="Times New Roman"/>
          <w:color w:val="000000"/>
          <w:sz w:val="24"/>
          <w:szCs w:val="24"/>
        </w:rPr>
        <w:t xml:space="preserve"> </w:t>
      </w:r>
      <w:r w:rsidR="00590F0B" w:rsidRPr="004C32C3">
        <w:rPr>
          <w:rFonts w:ascii="Times New Roman" w:hAnsi="Times New Roman"/>
          <w:color w:val="000000"/>
          <w:sz w:val="24"/>
          <w:szCs w:val="24"/>
        </w:rPr>
        <w:t xml:space="preserve">        </w:t>
      </w:r>
      <w:r w:rsidR="00470315" w:rsidRPr="004C32C3">
        <w:rPr>
          <w:rFonts w:ascii="Times New Roman" w:hAnsi="Times New Roman"/>
          <w:color w:val="000000"/>
          <w:sz w:val="24"/>
          <w:szCs w:val="24"/>
        </w:rPr>
        <w:t xml:space="preserve">     </w:t>
      </w:r>
      <w:r w:rsidRPr="004C32C3">
        <w:rPr>
          <w:rFonts w:ascii="Times New Roman" w:hAnsi="Times New Roman"/>
          <w:b/>
          <w:color w:val="000000"/>
          <w:sz w:val="24"/>
          <w:szCs w:val="24"/>
        </w:rPr>
        <w:t>2004</w:t>
      </w:r>
    </w:p>
    <w:p w14:paraId="6227274E" w14:textId="77777777" w:rsidR="00470315" w:rsidRPr="004C32C3" w:rsidRDefault="00470315" w:rsidP="00470315">
      <w:pPr>
        <w:pStyle w:val="ListParagraph"/>
        <w:numPr>
          <w:ilvl w:val="0"/>
          <w:numId w:val="19"/>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b/>
          <w:sz w:val="24"/>
          <w:szCs w:val="24"/>
        </w:rPr>
      </w:pPr>
      <w:r w:rsidRPr="004C32C3">
        <w:rPr>
          <w:rFonts w:ascii="Times New Roman" w:hAnsi="Times New Roman"/>
          <w:sz w:val="24"/>
          <w:szCs w:val="24"/>
        </w:rPr>
        <w:t xml:space="preserve">Logistic modeling for client satisfaction </w:t>
      </w:r>
      <w:r w:rsidRPr="004C32C3">
        <w:rPr>
          <w:rFonts w:ascii="Times New Roman" w:hAnsi="Times New Roman"/>
          <w:b/>
          <w:iCs/>
          <w:smallCaps/>
          <w:sz w:val="24"/>
          <w:szCs w:val="24"/>
        </w:rPr>
        <w:t>Advanced PCS</w:t>
      </w:r>
      <w:r w:rsidRPr="004C32C3">
        <w:rPr>
          <w:rFonts w:ascii="Times New Roman" w:hAnsi="Times New Roman"/>
          <w:b/>
          <w:iCs/>
          <w:sz w:val="24"/>
          <w:szCs w:val="24"/>
        </w:rPr>
        <w:t xml:space="preserve"> </w:t>
      </w:r>
      <w:r w:rsidRPr="004C32C3">
        <w:rPr>
          <w:rFonts w:ascii="Times New Roman" w:hAnsi="Times New Roman"/>
          <w:b/>
          <w:iCs/>
          <w:sz w:val="24"/>
          <w:szCs w:val="24"/>
        </w:rPr>
        <w:tab/>
      </w:r>
      <w:r w:rsidRPr="004C32C3">
        <w:rPr>
          <w:rFonts w:ascii="Times New Roman" w:hAnsi="Times New Roman"/>
          <w:b/>
          <w:iCs/>
          <w:sz w:val="24"/>
          <w:szCs w:val="24"/>
        </w:rPr>
        <w:tab/>
      </w:r>
      <w:r w:rsidRPr="004C32C3">
        <w:rPr>
          <w:rFonts w:ascii="Times New Roman" w:hAnsi="Times New Roman"/>
          <w:b/>
          <w:iCs/>
          <w:sz w:val="24"/>
          <w:szCs w:val="24"/>
        </w:rPr>
        <w:tab/>
      </w:r>
      <w:r w:rsidRPr="004C32C3">
        <w:rPr>
          <w:rFonts w:ascii="Times New Roman" w:hAnsi="Times New Roman"/>
          <w:b/>
          <w:iCs/>
          <w:sz w:val="24"/>
          <w:szCs w:val="24"/>
        </w:rPr>
        <w:tab/>
        <w:t xml:space="preserve">      </w:t>
      </w:r>
      <w:r w:rsidRPr="004C32C3">
        <w:rPr>
          <w:rFonts w:ascii="Times New Roman" w:hAnsi="Times New Roman"/>
          <w:b/>
          <w:sz w:val="24"/>
          <w:szCs w:val="24"/>
        </w:rPr>
        <w:t>2004</w:t>
      </w:r>
    </w:p>
    <w:p w14:paraId="2B7AB492" w14:textId="77777777" w:rsidR="00470315" w:rsidRPr="004C32C3" w:rsidRDefault="00470315" w:rsidP="00470315">
      <w:pPr>
        <w:pStyle w:val="ListParagraph"/>
        <w:numPr>
          <w:ilvl w:val="0"/>
          <w:numId w:val="19"/>
        </w:numPr>
        <w:spacing w:line="360" w:lineRule="auto"/>
        <w:jc w:val="left"/>
        <w:rPr>
          <w:rFonts w:ascii="Times New Roman" w:hAnsi="Times New Roman"/>
          <w:b/>
          <w:color w:val="000000"/>
          <w:sz w:val="24"/>
          <w:szCs w:val="24"/>
        </w:rPr>
      </w:pPr>
      <w:proofErr w:type="spellStart"/>
      <w:r w:rsidRPr="004C32C3">
        <w:rPr>
          <w:rFonts w:ascii="Times New Roman" w:hAnsi="Times New Roman"/>
          <w:color w:val="000000"/>
          <w:sz w:val="24"/>
          <w:szCs w:val="24"/>
        </w:rPr>
        <w:t>Hosp</w:t>
      </w:r>
      <w:proofErr w:type="spellEnd"/>
      <w:r w:rsidRPr="004C32C3">
        <w:rPr>
          <w:rFonts w:ascii="Times New Roman" w:hAnsi="Times New Roman"/>
          <w:color w:val="000000"/>
          <w:sz w:val="24"/>
          <w:szCs w:val="24"/>
        </w:rPr>
        <w:t xml:space="preserve"> v. Maricopa County CV1998-001664 Dacey Gammage Burnham                 </w:t>
      </w:r>
      <w:r w:rsidRPr="004C32C3">
        <w:rPr>
          <w:rFonts w:ascii="Times New Roman" w:hAnsi="Times New Roman"/>
          <w:b/>
          <w:color w:val="000000"/>
          <w:sz w:val="24"/>
          <w:szCs w:val="24"/>
        </w:rPr>
        <w:t>2004</w:t>
      </w:r>
    </w:p>
    <w:p w14:paraId="7D541C6B" w14:textId="3F3E0000" w:rsidR="00E66D5D" w:rsidRPr="004C32C3" w:rsidRDefault="00E66D5D" w:rsidP="00213057">
      <w:pPr>
        <w:pStyle w:val="ListParagraph"/>
        <w:numPr>
          <w:ilvl w:val="0"/>
          <w:numId w:val="19"/>
        </w:numPr>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t xml:space="preserve">Serena Shores v. Summit Builders Doyle Berman </w:t>
      </w:r>
      <w:proofErr w:type="spellStart"/>
      <w:r w:rsidRPr="004C32C3">
        <w:rPr>
          <w:rFonts w:ascii="Times New Roman" w:hAnsi="Times New Roman"/>
          <w:color w:val="000000"/>
          <w:sz w:val="24"/>
          <w:szCs w:val="24"/>
        </w:rPr>
        <w:t>Gallenstein</w:t>
      </w:r>
      <w:proofErr w:type="spellEnd"/>
      <w:r w:rsidRPr="004C32C3">
        <w:rPr>
          <w:rFonts w:ascii="Times New Roman" w:hAnsi="Times New Roman"/>
          <w:color w:val="000000"/>
          <w:sz w:val="24"/>
          <w:szCs w:val="24"/>
        </w:rPr>
        <w:t xml:space="preserve">        </w:t>
      </w:r>
      <w:r w:rsidR="00FE2B8A" w:rsidRPr="004C32C3">
        <w:rPr>
          <w:rFonts w:ascii="Times New Roman" w:hAnsi="Times New Roman"/>
          <w:color w:val="000000"/>
          <w:sz w:val="24"/>
          <w:szCs w:val="24"/>
        </w:rPr>
        <w:t xml:space="preserve">    </w:t>
      </w:r>
      <w:r w:rsidR="00590F0B" w:rsidRPr="004C32C3">
        <w:rPr>
          <w:rFonts w:ascii="Times New Roman" w:hAnsi="Times New Roman"/>
          <w:color w:val="000000"/>
          <w:sz w:val="24"/>
          <w:szCs w:val="24"/>
        </w:rPr>
        <w:t xml:space="preserve">            </w:t>
      </w:r>
      <w:r w:rsidR="00470315" w:rsidRPr="004C32C3">
        <w:rPr>
          <w:rFonts w:ascii="Times New Roman" w:hAnsi="Times New Roman"/>
          <w:color w:val="000000"/>
          <w:sz w:val="24"/>
          <w:szCs w:val="24"/>
        </w:rPr>
        <w:t xml:space="preserve">      </w:t>
      </w:r>
      <w:r w:rsidRPr="004C32C3">
        <w:rPr>
          <w:rFonts w:ascii="Times New Roman" w:hAnsi="Times New Roman"/>
          <w:b/>
          <w:color w:val="000000"/>
          <w:sz w:val="24"/>
          <w:szCs w:val="24"/>
        </w:rPr>
        <w:t>2003</w:t>
      </w:r>
    </w:p>
    <w:p w14:paraId="1ED33740" w14:textId="01577C16" w:rsidR="00E66D5D" w:rsidRPr="004C32C3" w:rsidRDefault="00E66D5D" w:rsidP="00213057">
      <w:pPr>
        <w:pStyle w:val="ListParagraph"/>
        <w:numPr>
          <w:ilvl w:val="0"/>
          <w:numId w:val="19"/>
        </w:numPr>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t xml:space="preserve">Young v. Elliott 001.231Downs-- Koeller Nebeker Carlson Haluck        </w:t>
      </w:r>
      <w:r w:rsidR="00FE2B8A" w:rsidRPr="004C32C3">
        <w:rPr>
          <w:rFonts w:ascii="Times New Roman" w:hAnsi="Times New Roman"/>
          <w:color w:val="000000"/>
          <w:sz w:val="24"/>
          <w:szCs w:val="24"/>
        </w:rPr>
        <w:t xml:space="preserve">   </w:t>
      </w:r>
      <w:r w:rsidRPr="004C32C3">
        <w:rPr>
          <w:rFonts w:ascii="Times New Roman" w:hAnsi="Times New Roman"/>
          <w:color w:val="000000"/>
          <w:sz w:val="24"/>
          <w:szCs w:val="24"/>
        </w:rPr>
        <w:t xml:space="preserve">  </w:t>
      </w:r>
      <w:r w:rsidR="00590F0B" w:rsidRPr="004C32C3">
        <w:rPr>
          <w:rFonts w:ascii="Times New Roman" w:hAnsi="Times New Roman"/>
          <w:color w:val="000000"/>
          <w:sz w:val="24"/>
          <w:szCs w:val="24"/>
        </w:rPr>
        <w:t xml:space="preserve">           </w:t>
      </w:r>
      <w:r w:rsidRPr="004C32C3">
        <w:rPr>
          <w:rFonts w:ascii="Times New Roman" w:hAnsi="Times New Roman"/>
          <w:b/>
          <w:color w:val="000000"/>
          <w:sz w:val="24"/>
          <w:szCs w:val="24"/>
        </w:rPr>
        <w:t>2003</w:t>
      </w:r>
    </w:p>
    <w:p w14:paraId="2963CB87" w14:textId="479A4B6E" w:rsidR="00E66D5D" w:rsidRPr="004C32C3" w:rsidRDefault="00E66D5D" w:rsidP="00213057">
      <w:pPr>
        <w:pStyle w:val="ListParagraph"/>
        <w:numPr>
          <w:ilvl w:val="0"/>
          <w:numId w:val="19"/>
        </w:numPr>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t xml:space="preserve">Fulton Homes v. Keeton/Judith Downs Koeller Nebeker Carlson Haluck </w:t>
      </w:r>
      <w:r w:rsidR="0090378E" w:rsidRPr="004C32C3">
        <w:rPr>
          <w:rFonts w:ascii="Times New Roman" w:hAnsi="Times New Roman"/>
          <w:color w:val="000000"/>
          <w:sz w:val="24"/>
          <w:szCs w:val="24"/>
        </w:rPr>
        <w:tab/>
      </w:r>
      <w:r w:rsidRPr="004C32C3">
        <w:rPr>
          <w:rFonts w:ascii="Times New Roman" w:hAnsi="Times New Roman"/>
          <w:color w:val="000000"/>
          <w:sz w:val="24"/>
          <w:szCs w:val="24"/>
        </w:rPr>
        <w:t xml:space="preserve">    </w:t>
      </w:r>
      <w:r w:rsidR="005B795D" w:rsidRPr="004C32C3">
        <w:rPr>
          <w:rFonts w:ascii="Times New Roman" w:hAnsi="Times New Roman"/>
          <w:color w:val="000000"/>
          <w:sz w:val="24"/>
          <w:szCs w:val="24"/>
        </w:rPr>
        <w:t xml:space="preserve"> </w:t>
      </w:r>
      <w:r w:rsidRPr="004C32C3">
        <w:rPr>
          <w:rFonts w:ascii="Times New Roman" w:hAnsi="Times New Roman"/>
          <w:color w:val="000000"/>
          <w:sz w:val="24"/>
          <w:szCs w:val="24"/>
        </w:rPr>
        <w:t xml:space="preserve"> </w:t>
      </w:r>
      <w:r w:rsidRPr="004C32C3">
        <w:rPr>
          <w:rFonts w:ascii="Times New Roman" w:hAnsi="Times New Roman"/>
          <w:b/>
          <w:color w:val="000000"/>
          <w:sz w:val="24"/>
          <w:szCs w:val="24"/>
        </w:rPr>
        <w:t>2003</w:t>
      </w:r>
    </w:p>
    <w:p w14:paraId="5ADE2DC1" w14:textId="5532837D" w:rsidR="00E66D5D" w:rsidRPr="004C32C3" w:rsidRDefault="00E66D5D" w:rsidP="00213057">
      <w:pPr>
        <w:pStyle w:val="ListParagraph"/>
        <w:numPr>
          <w:ilvl w:val="0"/>
          <w:numId w:val="19"/>
        </w:numPr>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t xml:space="preserve">Anthem Homes C. </w:t>
      </w:r>
      <w:proofErr w:type="spellStart"/>
      <w:r w:rsidRPr="004C32C3">
        <w:rPr>
          <w:rFonts w:ascii="Times New Roman" w:hAnsi="Times New Roman"/>
          <w:color w:val="000000"/>
          <w:sz w:val="24"/>
          <w:szCs w:val="24"/>
        </w:rPr>
        <w:t>Murdy</w:t>
      </w:r>
      <w:proofErr w:type="spellEnd"/>
      <w:r w:rsidRPr="004C32C3">
        <w:rPr>
          <w:rFonts w:ascii="Times New Roman" w:hAnsi="Times New Roman"/>
          <w:color w:val="000000"/>
          <w:sz w:val="24"/>
          <w:szCs w:val="24"/>
        </w:rPr>
        <w:t xml:space="preserve"> and V. Edwards Doyle Berman and </w:t>
      </w:r>
      <w:proofErr w:type="spellStart"/>
      <w:r w:rsidRPr="004C32C3">
        <w:rPr>
          <w:rFonts w:ascii="Times New Roman" w:hAnsi="Times New Roman"/>
          <w:color w:val="000000"/>
          <w:sz w:val="24"/>
          <w:szCs w:val="24"/>
        </w:rPr>
        <w:t>Boyack</w:t>
      </w:r>
      <w:proofErr w:type="spellEnd"/>
      <w:r w:rsidRPr="004C32C3">
        <w:rPr>
          <w:rFonts w:ascii="Times New Roman" w:hAnsi="Times New Roman"/>
          <w:color w:val="000000"/>
          <w:sz w:val="24"/>
          <w:szCs w:val="24"/>
        </w:rPr>
        <w:t xml:space="preserve">    </w:t>
      </w:r>
      <w:r w:rsidR="00FE2B8A" w:rsidRPr="004C32C3">
        <w:rPr>
          <w:rFonts w:ascii="Times New Roman" w:hAnsi="Times New Roman"/>
          <w:color w:val="000000"/>
          <w:sz w:val="24"/>
          <w:szCs w:val="24"/>
        </w:rPr>
        <w:t xml:space="preserve">  </w:t>
      </w:r>
      <w:r w:rsidR="0090378E" w:rsidRPr="004C32C3">
        <w:rPr>
          <w:rFonts w:ascii="Times New Roman" w:hAnsi="Times New Roman"/>
          <w:color w:val="000000"/>
          <w:sz w:val="24"/>
          <w:szCs w:val="24"/>
        </w:rPr>
        <w:tab/>
        <w:t xml:space="preserve"> </w:t>
      </w:r>
      <w:r w:rsidR="00FE2B8A" w:rsidRPr="004C32C3">
        <w:rPr>
          <w:rFonts w:ascii="Times New Roman" w:hAnsi="Times New Roman"/>
          <w:color w:val="000000"/>
          <w:sz w:val="24"/>
          <w:szCs w:val="24"/>
        </w:rPr>
        <w:t xml:space="preserve"> </w:t>
      </w:r>
      <w:r w:rsidRPr="004C32C3">
        <w:rPr>
          <w:rFonts w:ascii="Times New Roman" w:hAnsi="Times New Roman"/>
          <w:color w:val="000000"/>
          <w:sz w:val="24"/>
          <w:szCs w:val="24"/>
        </w:rPr>
        <w:t xml:space="preserve">   </w:t>
      </w:r>
      <w:r w:rsidR="005B795D" w:rsidRPr="004C32C3">
        <w:rPr>
          <w:rFonts w:ascii="Times New Roman" w:hAnsi="Times New Roman"/>
          <w:color w:val="000000"/>
          <w:sz w:val="24"/>
          <w:szCs w:val="24"/>
        </w:rPr>
        <w:t xml:space="preserve"> </w:t>
      </w:r>
      <w:r w:rsidRPr="004C32C3">
        <w:rPr>
          <w:rFonts w:ascii="Times New Roman" w:hAnsi="Times New Roman"/>
          <w:b/>
          <w:color w:val="000000"/>
          <w:sz w:val="24"/>
          <w:szCs w:val="24"/>
        </w:rPr>
        <w:t>2003</w:t>
      </w:r>
    </w:p>
    <w:p w14:paraId="188E349C" w14:textId="51FC99E8" w:rsidR="00E66D5D" w:rsidRPr="004C32C3" w:rsidRDefault="00E66D5D" w:rsidP="00213057">
      <w:pPr>
        <w:pStyle w:val="ListParagraph"/>
        <w:numPr>
          <w:ilvl w:val="0"/>
          <w:numId w:val="19"/>
        </w:numPr>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t xml:space="preserve">Condo Assoc. v. Villas at Bellagio C. </w:t>
      </w:r>
      <w:proofErr w:type="spellStart"/>
      <w:r w:rsidRPr="004C32C3">
        <w:rPr>
          <w:rFonts w:ascii="Times New Roman" w:hAnsi="Times New Roman"/>
          <w:color w:val="000000"/>
          <w:sz w:val="24"/>
          <w:szCs w:val="24"/>
        </w:rPr>
        <w:t>Murdy</w:t>
      </w:r>
      <w:proofErr w:type="spellEnd"/>
      <w:r w:rsidRPr="004C32C3">
        <w:rPr>
          <w:rFonts w:ascii="Times New Roman" w:hAnsi="Times New Roman"/>
          <w:color w:val="000000"/>
          <w:sz w:val="24"/>
          <w:szCs w:val="24"/>
        </w:rPr>
        <w:t xml:space="preserve"> Doyle Berman and </w:t>
      </w:r>
      <w:proofErr w:type="spellStart"/>
      <w:r w:rsidRPr="004C32C3">
        <w:rPr>
          <w:rFonts w:ascii="Times New Roman" w:hAnsi="Times New Roman"/>
          <w:color w:val="000000"/>
          <w:sz w:val="24"/>
          <w:szCs w:val="24"/>
        </w:rPr>
        <w:t>Boyack</w:t>
      </w:r>
      <w:proofErr w:type="spellEnd"/>
      <w:r w:rsidRPr="004C32C3">
        <w:rPr>
          <w:rFonts w:ascii="Times New Roman" w:hAnsi="Times New Roman"/>
          <w:color w:val="000000"/>
          <w:sz w:val="24"/>
          <w:szCs w:val="24"/>
        </w:rPr>
        <w:t xml:space="preserve">   </w:t>
      </w:r>
      <w:r w:rsidR="00FE2B8A" w:rsidRPr="004C32C3">
        <w:rPr>
          <w:rFonts w:ascii="Times New Roman" w:hAnsi="Times New Roman"/>
          <w:color w:val="000000"/>
          <w:sz w:val="24"/>
          <w:szCs w:val="24"/>
        </w:rPr>
        <w:t xml:space="preserve">  </w:t>
      </w:r>
      <w:r w:rsidR="0090378E" w:rsidRPr="004C32C3">
        <w:rPr>
          <w:rFonts w:ascii="Times New Roman" w:hAnsi="Times New Roman"/>
          <w:color w:val="000000"/>
          <w:sz w:val="24"/>
          <w:szCs w:val="24"/>
        </w:rPr>
        <w:tab/>
      </w:r>
      <w:r w:rsidR="00FE2B8A" w:rsidRPr="004C32C3">
        <w:rPr>
          <w:rFonts w:ascii="Times New Roman" w:hAnsi="Times New Roman"/>
          <w:color w:val="000000"/>
          <w:sz w:val="24"/>
          <w:szCs w:val="24"/>
        </w:rPr>
        <w:t xml:space="preserve">  </w:t>
      </w:r>
      <w:r w:rsidRPr="004C32C3">
        <w:rPr>
          <w:rFonts w:ascii="Times New Roman" w:hAnsi="Times New Roman"/>
          <w:color w:val="000000"/>
          <w:sz w:val="24"/>
          <w:szCs w:val="24"/>
        </w:rPr>
        <w:t xml:space="preserve">  </w:t>
      </w:r>
      <w:r w:rsidR="005B795D" w:rsidRPr="004C32C3">
        <w:rPr>
          <w:rFonts w:ascii="Times New Roman" w:hAnsi="Times New Roman"/>
          <w:color w:val="000000"/>
          <w:sz w:val="24"/>
          <w:szCs w:val="24"/>
        </w:rPr>
        <w:t xml:space="preserve">  </w:t>
      </w:r>
      <w:r w:rsidRPr="004C32C3">
        <w:rPr>
          <w:rFonts w:ascii="Times New Roman" w:hAnsi="Times New Roman"/>
          <w:b/>
          <w:color w:val="000000"/>
          <w:sz w:val="24"/>
          <w:szCs w:val="24"/>
        </w:rPr>
        <w:t>2003</w:t>
      </w:r>
    </w:p>
    <w:p w14:paraId="228502F0" w14:textId="72688B4E" w:rsidR="00E66D5D" w:rsidRPr="004C32C3" w:rsidRDefault="00E66D5D" w:rsidP="00213057">
      <w:pPr>
        <w:pStyle w:val="ListParagraph"/>
        <w:numPr>
          <w:ilvl w:val="0"/>
          <w:numId w:val="19"/>
        </w:numPr>
        <w:spacing w:line="360" w:lineRule="auto"/>
        <w:jc w:val="left"/>
        <w:rPr>
          <w:rFonts w:ascii="Times New Roman" w:hAnsi="Times New Roman"/>
          <w:b/>
          <w:color w:val="000000"/>
          <w:sz w:val="24"/>
          <w:szCs w:val="24"/>
        </w:rPr>
      </w:pPr>
      <w:proofErr w:type="spellStart"/>
      <w:r w:rsidRPr="004C32C3">
        <w:rPr>
          <w:rFonts w:ascii="Times New Roman" w:hAnsi="Times New Roman"/>
          <w:color w:val="000000"/>
          <w:sz w:val="24"/>
          <w:szCs w:val="24"/>
        </w:rPr>
        <w:t>Curtice</w:t>
      </w:r>
      <w:proofErr w:type="spellEnd"/>
      <w:r w:rsidRPr="004C32C3">
        <w:rPr>
          <w:rFonts w:ascii="Times New Roman" w:hAnsi="Times New Roman"/>
          <w:color w:val="000000"/>
          <w:sz w:val="24"/>
          <w:szCs w:val="24"/>
        </w:rPr>
        <w:t xml:space="preserve"> v. Perkins #cv 99-19942 H </w:t>
      </w:r>
      <w:proofErr w:type="spellStart"/>
      <w:r w:rsidRPr="004C32C3">
        <w:rPr>
          <w:rFonts w:ascii="Times New Roman" w:hAnsi="Times New Roman"/>
          <w:color w:val="000000"/>
          <w:sz w:val="24"/>
          <w:szCs w:val="24"/>
        </w:rPr>
        <w:t>Synder</w:t>
      </w:r>
      <w:proofErr w:type="spellEnd"/>
      <w:r w:rsidRPr="004C32C3">
        <w:rPr>
          <w:rFonts w:ascii="Times New Roman" w:hAnsi="Times New Roman"/>
          <w:color w:val="000000"/>
          <w:sz w:val="24"/>
          <w:szCs w:val="24"/>
        </w:rPr>
        <w:t xml:space="preserve">                    </w:t>
      </w:r>
      <w:r w:rsidR="00FE2B8A" w:rsidRPr="004C32C3">
        <w:rPr>
          <w:rFonts w:ascii="Times New Roman" w:hAnsi="Times New Roman"/>
          <w:color w:val="000000"/>
          <w:sz w:val="24"/>
          <w:szCs w:val="24"/>
        </w:rPr>
        <w:t xml:space="preserve">                      </w:t>
      </w:r>
      <w:r w:rsidR="0090378E" w:rsidRPr="004C32C3">
        <w:rPr>
          <w:rFonts w:ascii="Times New Roman" w:hAnsi="Times New Roman"/>
          <w:color w:val="000000"/>
          <w:sz w:val="24"/>
          <w:szCs w:val="24"/>
        </w:rPr>
        <w:tab/>
      </w:r>
      <w:r w:rsidR="0090378E" w:rsidRPr="004C32C3">
        <w:rPr>
          <w:rFonts w:ascii="Times New Roman" w:hAnsi="Times New Roman"/>
          <w:color w:val="000000"/>
          <w:sz w:val="24"/>
          <w:szCs w:val="24"/>
        </w:rPr>
        <w:tab/>
      </w:r>
      <w:r w:rsidRPr="004C32C3">
        <w:rPr>
          <w:rFonts w:ascii="Times New Roman" w:hAnsi="Times New Roman"/>
          <w:color w:val="000000"/>
          <w:sz w:val="24"/>
          <w:szCs w:val="24"/>
        </w:rPr>
        <w:t xml:space="preserve">    </w:t>
      </w:r>
      <w:r w:rsidR="005B795D" w:rsidRPr="004C32C3">
        <w:rPr>
          <w:rFonts w:ascii="Times New Roman" w:hAnsi="Times New Roman"/>
          <w:color w:val="000000"/>
          <w:sz w:val="24"/>
          <w:szCs w:val="24"/>
        </w:rPr>
        <w:t xml:space="preserve">  </w:t>
      </w:r>
      <w:r w:rsidRPr="004C32C3">
        <w:rPr>
          <w:rFonts w:ascii="Times New Roman" w:hAnsi="Times New Roman"/>
          <w:b/>
          <w:color w:val="000000"/>
          <w:sz w:val="24"/>
          <w:szCs w:val="24"/>
        </w:rPr>
        <w:t>2003</w:t>
      </w:r>
    </w:p>
    <w:p w14:paraId="056500F8" w14:textId="4F91DB82" w:rsidR="00E66D5D" w:rsidRPr="004C32C3" w:rsidRDefault="00E66D5D" w:rsidP="00A10060">
      <w:pPr>
        <w:pStyle w:val="ListParagraph"/>
        <w:numPr>
          <w:ilvl w:val="0"/>
          <w:numId w:val="19"/>
        </w:numPr>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t xml:space="preserve">Cornelius </w:t>
      </w:r>
      <w:proofErr w:type="gramStart"/>
      <w:r w:rsidRPr="004C32C3">
        <w:rPr>
          <w:rFonts w:ascii="Times New Roman" w:hAnsi="Times New Roman"/>
          <w:color w:val="000000"/>
          <w:sz w:val="24"/>
          <w:szCs w:val="24"/>
        </w:rPr>
        <w:t>et</w:t>
      </w:r>
      <w:proofErr w:type="gramEnd"/>
      <w:r w:rsidRPr="004C32C3">
        <w:rPr>
          <w:rFonts w:ascii="Times New Roman" w:hAnsi="Times New Roman"/>
          <w:color w:val="000000"/>
          <w:sz w:val="24"/>
          <w:szCs w:val="24"/>
        </w:rPr>
        <w:t xml:space="preserve">. al. v. Golden Heritage Homes, Inc. #cv2001-0550 </w:t>
      </w:r>
      <w:r w:rsidR="00252942" w:rsidRPr="004C32C3">
        <w:rPr>
          <w:rFonts w:ascii="Times New Roman" w:hAnsi="Times New Roman"/>
          <w:color w:val="000000"/>
          <w:sz w:val="24"/>
          <w:szCs w:val="24"/>
        </w:rPr>
        <w:t>[</w:t>
      </w:r>
      <w:r w:rsidRPr="004C32C3">
        <w:rPr>
          <w:rFonts w:ascii="Times New Roman" w:hAnsi="Times New Roman"/>
          <w:color w:val="000000"/>
          <w:sz w:val="24"/>
          <w:szCs w:val="24"/>
        </w:rPr>
        <w:t>G. Cahill</w:t>
      </w:r>
      <w:proofErr w:type="gramStart"/>
      <w:r w:rsidR="00252942" w:rsidRPr="004C32C3">
        <w:rPr>
          <w:rFonts w:ascii="Times New Roman" w:hAnsi="Times New Roman"/>
          <w:color w:val="000000"/>
          <w:sz w:val="24"/>
          <w:szCs w:val="24"/>
        </w:rPr>
        <w:t>]</w:t>
      </w:r>
      <w:r w:rsidRPr="004C32C3">
        <w:rPr>
          <w:rFonts w:ascii="Times New Roman" w:hAnsi="Times New Roman"/>
          <w:color w:val="000000"/>
          <w:sz w:val="24"/>
          <w:szCs w:val="24"/>
        </w:rPr>
        <w:t>Lober</w:t>
      </w:r>
      <w:proofErr w:type="gramEnd"/>
      <w:r w:rsidRPr="004C32C3">
        <w:rPr>
          <w:rFonts w:ascii="Times New Roman" w:hAnsi="Times New Roman"/>
          <w:color w:val="000000"/>
          <w:sz w:val="24"/>
          <w:szCs w:val="24"/>
        </w:rPr>
        <w:t xml:space="preserve"> Greenfield et. Al                                                                          </w:t>
      </w:r>
      <w:r w:rsidR="00FE2B8A" w:rsidRPr="004C32C3">
        <w:rPr>
          <w:rFonts w:ascii="Times New Roman" w:hAnsi="Times New Roman"/>
          <w:color w:val="000000"/>
          <w:sz w:val="24"/>
          <w:szCs w:val="24"/>
        </w:rPr>
        <w:t xml:space="preserve">  </w:t>
      </w:r>
      <w:r w:rsidR="0090378E" w:rsidRPr="004C32C3">
        <w:rPr>
          <w:rFonts w:ascii="Times New Roman" w:hAnsi="Times New Roman"/>
          <w:color w:val="000000"/>
          <w:sz w:val="24"/>
          <w:szCs w:val="24"/>
        </w:rPr>
        <w:tab/>
      </w:r>
      <w:r w:rsidR="0090378E" w:rsidRPr="004C32C3">
        <w:rPr>
          <w:rFonts w:ascii="Times New Roman" w:hAnsi="Times New Roman"/>
          <w:color w:val="000000"/>
          <w:sz w:val="24"/>
          <w:szCs w:val="24"/>
        </w:rPr>
        <w:tab/>
      </w:r>
      <w:r w:rsidRPr="004C32C3">
        <w:rPr>
          <w:rFonts w:ascii="Times New Roman" w:hAnsi="Times New Roman"/>
          <w:color w:val="000000"/>
          <w:sz w:val="24"/>
          <w:szCs w:val="24"/>
        </w:rPr>
        <w:t xml:space="preserve">    </w:t>
      </w:r>
      <w:r w:rsidR="005B795D" w:rsidRPr="004C32C3">
        <w:rPr>
          <w:rFonts w:ascii="Times New Roman" w:hAnsi="Times New Roman"/>
          <w:color w:val="000000"/>
          <w:sz w:val="24"/>
          <w:szCs w:val="24"/>
        </w:rPr>
        <w:t xml:space="preserve">  </w:t>
      </w:r>
      <w:r w:rsidR="007D0553" w:rsidRPr="004C32C3">
        <w:rPr>
          <w:rFonts w:ascii="Times New Roman" w:hAnsi="Times New Roman"/>
          <w:color w:val="000000"/>
          <w:sz w:val="24"/>
          <w:szCs w:val="24"/>
        </w:rPr>
        <w:t xml:space="preserve">           </w:t>
      </w:r>
      <w:r w:rsidRPr="004C32C3">
        <w:rPr>
          <w:rFonts w:ascii="Times New Roman" w:hAnsi="Times New Roman"/>
          <w:b/>
          <w:color w:val="000000"/>
          <w:sz w:val="24"/>
          <w:szCs w:val="24"/>
        </w:rPr>
        <w:t>2003</w:t>
      </w:r>
    </w:p>
    <w:p w14:paraId="0EE2E18B" w14:textId="38FC18D9" w:rsidR="00E66D5D" w:rsidRPr="004C32C3" w:rsidRDefault="00E66D5D" w:rsidP="00213057">
      <w:pPr>
        <w:pStyle w:val="ListParagraph"/>
        <w:numPr>
          <w:ilvl w:val="0"/>
          <w:numId w:val="19"/>
        </w:numPr>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t xml:space="preserve">Golden Heritage v. Cornelius/Grey Cahill </w:t>
      </w:r>
      <w:proofErr w:type="spellStart"/>
      <w:r w:rsidRPr="004C32C3">
        <w:rPr>
          <w:rFonts w:ascii="Times New Roman" w:hAnsi="Times New Roman"/>
          <w:color w:val="000000"/>
          <w:sz w:val="24"/>
          <w:szCs w:val="24"/>
        </w:rPr>
        <w:t>Lorber</w:t>
      </w:r>
      <w:proofErr w:type="spellEnd"/>
      <w:r w:rsidRPr="004C32C3">
        <w:rPr>
          <w:rFonts w:ascii="Times New Roman" w:hAnsi="Times New Roman"/>
          <w:color w:val="000000"/>
          <w:sz w:val="24"/>
          <w:szCs w:val="24"/>
        </w:rPr>
        <w:t xml:space="preserve"> Greenfield and </w:t>
      </w:r>
      <w:proofErr w:type="spellStart"/>
      <w:r w:rsidRPr="004C32C3">
        <w:rPr>
          <w:rFonts w:ascii="Times New Roman" w:hAnsi="Times New Roman"/>
          <w:color w:val="000000"/>
          <w:sz w:val="24"/>
          <w:szCs w:val="24"/>
        </w:rPr>
        <w:t>Polito</w:t>
      </w:r>
      <w:proofErr w:type="spellEnd"/>
      <w:r w:rsidRPr="004C32C3">
        <w:rPr>
          <w:rFonts w:ascii="Times New Roman" w:hAnsi="Times New Roman"/>
          <w:color w:val="000000"/>
          <w:sz w:val="24"/>
          <w:szCs w:val="24"/>
        </w:rPr>
        <w:t xml:space="preserve">    </w:t>
      </w:r>
      <w:r w:rsidR="00FE2B8A" w:rsidRPr="004C32C3">
        <w:rPr>
          <w:rFonts w:ascii="Times New Roman" w:hAnsi="Times New Roman"/>
          <w:color w:val="000000"/>
          <w:sz w:val="24"/>
          <w:szCs w:val="24"/>
        </w:rPr>
        <w:t xml:space="preserve"> </w:t>
      </w:r>
      <w:r w:rsidR="0090378E" w:rsidRPr="004C32C3">
        <w:rPr>
          <w:rFonts w:ascii="Times New Roman" w:hAnsi="Times New Roman"/>
          <w:color w:val="000000"/>
          <w:sz w:val="24"/>
          <w:szCs w:val="24"/>
        </w:rPr>
        <w:tab/>
      </w:r>
      <w:r w:rsidRPr="004C32C3">
        <w:rPr>
          <w:rFonts w:ascii="Times New Roman" w:hAnsi="Times New Roman"/>
          <w:color w:val="000000"/>
          <w:sz w:val="24"/>
          <w:szCs w:val="24"/>
        </w:rPr>
        <w:t xml:space="preserve">    </w:t>
      </w:r>
      <w:r w:rsidR="005B795D" w:rsidRPr="004C32C3">
        <w:rPr>
          <w:rFonts w:ascii="Times New Roman" w:hAnsi="Times New Roman"/>
          <w:color w:val="000000"/>
          <w:sz w:val="24"/>
          <w:szCs w:val="24"/>
        </w:rPr>
        <w:t xml:space="preserve">  </w:t>
      </w:r>
      <w:r w:rsidRPr="004C32C3">
        <w:rPr>
          <w:rFonts w:ascii="Times New Roman" w:hAnsi="Times New Roman"/>
          <w:b/>
          <w:color w:val="000000"/>
          <w:sz w:val="24"/>
          <w:szCs w:val="24"/>
        </w:rPr>
        <w:t>2003</w:t>
      </w:r>
    </w:p>
    <w:p w14:paraId="30F354DC" w14:textId="4236D99D" w:rsidR="00E66D5D" w:rsidRPr="004C32C3" w:rsidRDefault="00E66D5D" w:rsidP="00213057">
      <w:pPr>
        <w:pStyle w:val="ListParagraph"/>
        <w:numPr>
          <w:ilvl w:val="0"/>
          <w:numId w:val="19"/>
        </w:numPr>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t xml:space="preserve">Harrah's Shreveport/Roger </w:t>
      </w:r>
      <w:proofErr w:type="spellStart"/>
      <w:r w:rsidRPr="004C32C3">
        <w:rPr>
          <w:rFonts w:ascii="Times New Roman" w:hAnsi="Times New Roman"/>
          <w:color w:val="000000"/>
          <w:sz w:val="24"/>
          <w:szCs w:val="24"/>
        </w:rPr>
        <w:t>Strassburg</w:t>
      </w:r>
      <w:proofErr w:type="spellEnd"/>
      <w:r w:rsidRPr="004C32C3">
        <w:rPr>
          <w:rFonts w:ascii="Times New Roman" w:hAnsi="Times New Roman"/>
          <w:color w:val="000000"/>
          <w:sz w:val="24"/>
          <w:szCs w:val="24"/>
        </w:rPr>
        <w:t xml:space="preserve"> Doyle Berman </w:t>
      </w:r>
      <w:proofErr w:type="spellStart"/>
      <w:r w:rsidRPr="004C32C3">
        <w:rPr>
          <w:rFonts w:ascii="Times New Roman" w:hAnsi="Times New Roman"/>
          <w:color w:val="000000"/>
          <w:sz w:val="24"/>
          <w:szCs w:val="24"/>
        </w:rPr>
        <w:t>Gallenstein</w:t>
      </w:r>
      <w:proofErr w:type="spellEnd"/>
      <w:r w:rsidRPr="004C32C3">
        <w:rPr>
          <w:rFonts w:ascii="Times New Roman" w:hAnsi="Times New Roman"/>
          <w:color w:val="000000"/>
          <w:sz w:val="24"/>
          <w:szCs w:val="24"/>
        </w:rPr>
        <w:t xml:space="preserve">        </w:t>
      </w:r>
      <w:r w:rsidR="00FE2B8A" w:rsidRPr="004C32C3">
        <w:rPr>
          <w:rFonts w:ascii="Times New Roman" w:hAnsi="Times New Roman"/>
          <w:color w:val="000000"/>
          <w:sz w:val="24"/>
          <w:szCs w:val="24"/>
        </w:rPr>
        <w:t xml:space="preserve">    </w:t>
      </w:r>
      <w:r w:rsidR="0090378E" w:rsidRPr="004C32C3">
        <w:rPr>
          <w:rFonts w:ascii="Times New Roman" w:hAnsi="Times New Roman"/>
          <w:color w:val="000000"/>
          <w:sz w:val="24"/>
          <w:szCs w:val="24"/>
        </w:rPr>
        <w:tab/>
      </w:r>
      <w:r w:rsidR="00FE2B8A" w:rsidRPr="004C32C3">
        <w:rPr>
          <w:rFonts w:ascii="Times New Roman" w:hAnsi="Times New Roman"/>
          <w:color w:val="000000"/>
          <w:sz w:val="24"/>
          <w:szCs w:val="24"/>
        </w:rPr>
        <w:t xml:space="preserve">  </w:t>
      </w:r>
      <w:r w:rsidRPr="004C32C3">
        <w:rPr>
          <w:rFonts w:ascii="Times New Roman" w:hAnsi="Times New Roman"/>
          <w:color w:val="000000"/>
          <w:sz w:val="24"/>
          <w:szCs w:val="24"/>
        </w:rPr>
        <w:t xml:space="preserve">  </w:t>
      </w:r>
      <w:r w:rsidR="005B795D" w:rsidRPr="004C32C3">
        <w:rPr>
          <w:rFonts w:ascii="Times New Roman" w:hAnsi="Times New Roman"/>
          <w:color w:val="000000"/>
          <w:sz w:val="24"/>
          <w:szCs w:val="24"/>
        </w:rPr>
        <w:t xml:space="preserve">  </w:t>
      </w:r>
      <w:r w:rsidRPr="004C32C3">
        <w:rPr>
          <w:rFonts w:ascii="Times New Roman" w:hAnsi="Times New Roman"/>
          <w:b/>
          <w:color w:val="000000"/>
          <w:sz w:val="24"/>
          <w:szCs w:val="24"/>
        </w:rPr>
        <w:t>2003</w:t>
      </w:r>
    </w:p>
    <w:p w14:paraId="020B3AB7" w14:textId="1AFA349F" w:rsidR="00E66D5D" w:rsidRPr="004C32C3" w:rsidRDefault="00E66D5D" w:rsidP="00213057">
      <w:pPr>
        <w:pStyle w:val="ListParagraph"/>
        <w:numPr>
          <w:ilvl w:val="0"/>
          <w:numId w:val="19"/>
        </w:numPr>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t>Anthem Homes CV2001-015323/</w:t>
      </w:r>
      <w:proofErr w:type="spellStart"/>
      <w:r w:rsidRPr="004C32C3">
        <w:rPr>
          <w:rFonts w:ascii="Times New Roman" w:hAnsi="Times New Roman"/>
          <w:color w:val="000000"/>
          <w:sz w:val="24"/>
          <w:szCs w:val="24"/>
        </w:rPr>
        <w:t>Strassburg</w:t>
      </w:r>
      <w:proofErr w:type="spellEnd"/>
      <w:r w:rsidRPr="004C32C3">
        <w:rPr>
          <w:rFonts w:ascii="Times New Roman" w:hAnsi="Times New Roman"/>
          <w:color w:val="000000"/>
          <w:sz w:val="24"/>
          <w:szCs w:val="24"/>
        </w:rPr>
        <w:t xml:space="preserve"> Doyle Berman </w:t>
      </w:r>
      <w:proofErr w:type="spellStart"/>
      <w:r w:rsidRPr="004C32C3">
        <w:rPr>
          <w:rFonts w:ascii="Times New Roman" w:hAnsi="Times New Roman"/>
          <w:color w:val="000000"/>
          <w:sz w:val="24"/>
          <w:szCs w:val="24"/>
        </w:rPr>
        <w:t>Gallenstein</w:t>
      </w:r>
      <w:proofErr w:type="spellEnd"/>
      <w:r w:rsidRPr="004C32C3">
        <w:rPr>
          <w:rFonts w:ascii="Times New Roman" w:hAnsi="Times New Roman"/>
          <w:color w:val="000000"/>
          <w:sz w:val="24"/>
          <w:szCs w:val="24"/>
        </w:rPr>
        <w:t xml:space="preserve">   </w:t>
      </w:r>
      <w:r w:rsidR="0090378E" w:rsidRPr="004C32C3">
        <w:rPr>
          <w:rFonts w:ascii="Times New Roman" w:hAnsi="Times New Roman"/>
          <w:color w:val="000000"/>
          <w:sz w:val="24"/>
          <w:szCs w:val="24"/>
        </w:rPr>
        <w:tab/>
      </w:r>
      <w:r w:rsidR="005B795D" w:rsidRPr="004C32C3">
        <w:rPr>
          <w:rFonts w:ascii="Times New Roman" w:hAnsi="Times New Roman"/>
          <w:color w:val="000000"/>
          <w:sz w:val="24"/>
          <w:szCs w:val="24"/>
        </w:rPr>
        <w:t xml:space="preserve">     </w:t>
      </w:r>
      <w:r w:rsidRPr="004C32C3">
        <w:rPr>
          <w:rFonts w:ascii="Times New Roman" w:hAnsi="Times New Roman"/>
          <w:color w:val="000000"/>
          <w:sz w:val="24"/>
          <w:szCs w:val="24"/>
        </w:rPr>
        <w:t xml:space="preserve"> </w:t>
      </w:r>
      <w:r w:rsidRPr="004C32C3">
        <w:rPr>
          <w:rFonts w:ascii="Times New Roman" w:hAnsi="Times New Roman"/>
          <w:b/>
          <w:color w:val="000000"/>
          <w:sz w:val="24"/>
          <w:szCs w:val="24"/>
        </w:rPr>
        <w:t>2003</w:t>
      </w:r>
    </w:p>
    <w:p w14:paraId="03D83A34" w14:textId="382AA621" w:rsidR="00E66D5D" w:rsidRPr="004C32C3" w:rsidRDefault="00E66D5D" w:rsidP="00213057">
      <w:pPr>
        <w:pStyle w:val="ListParagraph"/>
        <w:numPr>
          <w:ilvl w:val="0"/>
          <w:numId w:val="19"/>
        </w:numPr>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t xml:space="preserve">Pippin v. Del Webb/Craig </w:t>
      </w:r>
      <w:proofErr w:type="spellStart"/>
      <w:r w:rsidRPr="004C32C3">
        <w:rPr>
          <w:rFonts w:ascii="Times New Roman" w:hAnsi="Times New Roman"/>
          <w:color w:val="000000"/>
          <w:sz w:val="24"/>
          <w:szCs w:val="24"/>
        </w:rPr>
        <w:t>Murdy</w:t>
      </w:r>
      <w:proofErr w:type="spellEnd"/>
      <w:r w:rsidRPr="004C32C3">
        <w:rPr>
          <w:rFonts w:ascii="Times New Roman" w:hAnsi="Times New Roman"/>
          <w:color w:val="000000"/>
          <w:sz w:val="24"/>
          <w:szCs w:val="24"/>
        </w:rPr>
        <w:t xml:space="preserve"> Doyle Berman </w:t>
      </w:r>
      <w:proofErr w:type="spellStart"/>
      <w:r w:rsidRPr="004C32C3">
        <w:rPr>
          <w:rFonts w:ascii="Times New Roman" w:hAnsi="Times New Roman"/>
          <w:color w:val="000000"/>
          <w:sz w:val="24"/>
          <w:szCs w:val="24"/>
        </w:rPr>
        <w:t>Gallenstein</w:t>
      </w:r>
      <w:proofErr w:type="spellEnd"/>
      <w:r w:rsidR="005B795D" w:rsidRPr="004C32C3">
        <w:rPr>
          <w:rFonts w:ascii="Times New Roman" w:hAnsi="Times New Roman"/>
          <w:color w:val="000000"/>
          <w:sz w:val="24"/>
          <w:szCs w:val="24"/>
        </w:rPr>
        <w:tab/>
      </w:r>
      <w:r w:rsidR="005B795D" w:rsidRPr="004C32C3">
        <w:rPr>
          <w:rFonts w:ascii="Times New Roman" w:hAnsi="Times New Roman"/>
          <w:color w:val="000000"/>
          <w:sz w:val="24"/>
          <w:szCs w:val="24"/>
        </w:rPr>
        <w:tab/>
      </w:r>
      <w:r w:rsidR="0090378E" w:rsidRPr="004C32C3">
        <w:rPr>
          <w:rFonts w:ascii="Times New Roman" w:hAnsi="Times New Roman"/>
          <w:color w:val="000000"/>
          <w:sz w:val="24"/>
          <w:szCs w:val="24"/>
        </w:rPr>
        <w:tab/>
        <w:t xml:space="preserve">     </w:t>
      </w:r>
      <w:r w:rsidRPr="004C32C3">
        <w:rPr>
          <w:rFonts w:ascii="Times New Roman" w:hAnsi="Times New Roman"/>
          <w:color w:val="000000"/>
          <w:sz w:val="24"/>
          <w:szCs w:val="24"/>
        </w:rPr>
        <w:t xml:space="preserve"> </w:t>
      </w:r>
      <w:r w:rsidRPr="004C32C3">
        <w:rPr>
          <w:rFonts w:ascii="Times New Roman" w:hAnsi="Times New Roman"/>
          <w:b/>
          <w:color w:val="000000"/>
          <w:sz w:val="24"/>
          <w:szCs w:val="24"/>
        </w:rPr>
        <w:t>2003</w:t>
      </w:r>
    </w:p>
    <w:p w14:paraId="1E7C94BD" w14:textId="77777777" w:rsidR="00470315" w:rsidRPr="004C32C3" w:rsidRDefault="00470315" w:rsidP="00470315">
      <w:pPr>
        <w:pStyle w:val="ListParagraph"/>
        <w:numPr>
          <w:ilvl w:val="0"/>
          <w:numId w:val="19"/>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before="120" w:line="360" w:lineRule="auto"/>
        <w:jc w:val="left"/>
        <w:rPr>
          <w:rFonts w:ascii="Times New Roman" w:hAnsi="Times New Roman"/>
          <w:b/>
          <w:sz w:val="24"/>
          <w:szCs w:val="24"/>
        </w:rPr>
      </w:pPr>
      <w:r w:rsidRPr="004C32C3">
        <w:rPr>
          <w:rFonts w:ascii="Times New Roman" w:hAnsi="Times New Roman"/>
          <w:sz w:val="24"/>
          <w:szCs w:val="24"/>
        </w:rPr>
        <w:t xml:space="preserve">Satisfaction Survey of Primary Care Practitioners: </w:t>
      </w:r>
      <w:r w:rsidRPr="004C32C3">
        <w:rPr>
          <w:rFonts w:ascii="Times New Roman" w:hAnsi="Times New Roman"/>
          <w:b/>
          <w:iCs/>
          <w:smallCaps/>
          <w:sz w:val="24"/>
          <w:szCs w:val="24"/>
        </w:rPr>
        <w:t xml:space="preserve">PacifiCare of Arizona </w:t>
      </w:r>
      <w:r w:rsidRPr="004C32C3">
        <w:rPr>
          <w:rFonts w:ascii="Times New Roman" w:hAnsi="Times New Roman"/>
          <w:b/>
          <w:iCs/>
          <w:smallCaps/>
          <w:sz w:val="24"/>
          <w:szCs w:val="24"/>
        </w:rPr>
        <w:tab/>
        <w:t xml:space="preserve">       </w:t>
      </w:r>
      <w:r w:rsidRPr="004C32C3">
        <w:rPr>
          <w:rFonts w:ascii="Times New Roman" w:hAnsi="Times New Roman"/>
          <w:b/>
          <w:sz w:val="24"/>
          <w:szCs w:val="24"/>
        </w:rPr>
        <w:t>2002</w:t>
      </w:r>
    </w:p>
    <w:p w14:paraId="193D8774" w14:textId="4E2F4935" w:rsidR="00E66D5D" w:rsidRPr="004C32C3" w:rsidRDefault="00E66D5D" w:rsidP="00213057">
      <w:pPr>
        <w:pStyle w:val="ListParagraph"/>
        <w:numPr>
          <w:ilvl w:val="0"/>
          <w:numId w:val="19"/>
        </w:numPr>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t xml:space="preserve">Wilson </w:t>
      </w:r>
      <w:proofErr w:type="gramStart"/>
      <w:r w:rsidRPr="004C32C3">
        <w:rPr>
          <w:rFonts w:ascii="Times New Roman" w:hAnsi="Times New Roman"/>
          <w:color w:val="000000"/>
          <w:sz w:val="24"/>
          <w:szCs w:val="24"/>
        </w:rPr>
        <w:t>et</w:t>
      </w:r>
      <w:proofErr w:type="gramEnd"/>
      <w:r w:rsidRPr="004C32C3">
        <w:rPr>
          <w:rFonts w:ascii="Times New Roman" w:hAnsi="Times New Roman"/>
          <w:color w:val="000000"/>
          <w:sz w:val="24"/>
          <w:szCs w:val="24"/>
        </w:rPr>
        <w:t xml:space="preserve">. al. v. Fulton Homes Koeller Nebeker Carlson Haluck        </w:t>
      </w:r>
      <w:r w:rsidR="0022425D" w:rsidRPr="004C32C3">
        <w:rPr>
          <w:rFonts w:ascii="Times New Roman" w:hAnsi="Times New Roman"/>
          <w:color w:val="000000"/>
          <w:sz w:val="24"/>
          <w:szCs w:val="24"/>
        </w:rPr>
        <w:t xml:space="preserve">   </w:t>
      </w:r>
      <w:r w:rsidR="0090378E" w:rsidRPr="004C32C3">
        <w:rPr>
          <w:rFonts w:ascii="Times New Roman" w:hAnsi="Times New Roman"/>
          <w:color w:val="000000"/>
          <w:sz w:val="24"/>
          <w:szCs w:val="24"/>
        </w:rPr>
        <w:tab/>
      </w:r>
      <w:r w:rsidR="0090378E" w:rsidRPr="004C32C3">
        <w:rPr>
          <w:rFonts w:ascii="Times New Roman" w:hAnsi="Times New Roman"/>
          <w:color w:val="000000"/>
          <w:sz w:val="24"/>
          <w:szCs w:val="24"/>
        </w:rPr>
        <w:tab/>
      </w:r>
      <w:r w:rsidR="0022425D" w:rsidRPr="004C32C3">
        <w:rPr>
          <w:rFonts w:ascii="Times New Roman" w:hAnsi="Times New Roman"/>
          <w:color w:val="000000"/>
          <w:sz w:val="24"/>
          <w:szCs w:val="24"/>
        </w:rPr>
        <w:t xml:space="preserve">  </w:t>
      </w:r>
      <w:r w:rsidRPr="004C32C3">
        <w:rPr>
          <w:rFonts w:ascii="Times New Roman" w:hAnsi="Times New Roman"/>
          <w:color w:val="000000"/>
          <w:sz w:val="24"/>
          <w:szCs w:val="24"/>
        </w:rPr>
        <w:t xml:space="preserve">    </w:t>
      </w:r>
      <w:r w:rsidRPr="004C32C3">
        <w:rPr>
          <w:rFonts w:ascii="Times New Roman" w:hAnsi="Times New Roman"/>
          <w:b/>
          <w:color w:val="000000"/>
          <w:sz w:val="24"/>
          <w:szCs w:val="24"/>
        </w:rPr>
        <w:t>2002</w:t>
      </w:r>
    </w:p>
    <w:p w14:paraId="68823E34" w14:textId="68200169" w:rsidR="00E66D5D" w:rsidRPr="004C32C3" w:rsidRDefault="00E66D5D" w:rsidP="00213057">
      <w:pPr>
        <w:pStyle w:val="ListParagraph"/>
        <w:numPr>
          <w:ilvl w:val="0"/>
          <w:numId w:val="19"/>
        </w:numPr>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t xml:space="preserve">Elliot Homes of AZ, v. Young </w:t>
      </w:r>
      <w:proofErr w:type="gramStart"/>
      <w:r w:rsidRPr="004C32C3">
        <w:rPr>
          <w:rFonts w:ascii="Times New Roman" w:hAnsi="Times New Roman"/>
          <w:color w:val="000000"/>
          <w:sz w:val="24"/>
          <w:szCs w:val="24"/>
        </w:rPr>
        <w:t>et</w:t>
      </w:r>
      <w:proofErr w:type="gramEnd"/>
      <w:r w:rsidRPr="004C32C3">
        <w:rPr>
          <w:rFonts w:ascii="Times New Roman" w:hAnsi="Times New Roman"/>
          <w:color w:val="000000"/>
          <w:sz w:val="24"/>
          <w:szCs w:val="24"/>
        </w:rPr>
        <w:t xml:space="preserve">. al Koeller Nebeker Carlson Haluck    </w:t>
      </w:r>
      <w:r w:rsidR="0022425D" w:rsidRPr="004C32C3">
        <w:rPr>
          <w:rFonts w:ascii="Times New Roman" w:hAnsi="Times New Roman"/>
          <w:color w:val="000000"/>
          <w:sz w:val="24"/>
          <w:szCs w:val="24"/>
        </w:rPr>
        <w:tab/>
      </w:r>
      <w:r w:rsidR="0022425D" w:rsidRPr="004C32C3">
        <w:rPr>
          <w:rFonts w:ascii="Times New Roman" w:hAnsi="Times New Roman"/>
          <w:color w:val="000000"/>
          <w:sz w:val="24"/>
          <w:szCs w:val="24"/>
        </w:rPr>
        <w:tab/>
      </w:r>
      <w:r w:rsidRPr="004C32C3">
        <w:rPr>
          <w:rFonts w:ascii="Times New Roman" w:hAnsi="Times New Roman"/>
          <w:color w:val="000000"/>
          <w:sz w:val="24"/>
          <w:szCs w:val="24"/>
        </w:rPr>
        <w:t xml:space="preserve"> </w:t>
      </w:r>
      <w:r w:rsidR="0090378E" w:rsidRPr="004C32C3">
        <w:rPr>
          <w:rFonts w:ascii="Times New Roman" w:hAnsi="Times New Roman"/>
          <w:color w:val="000000"/>
          <w:sz w:val="24"/>
          <w:szCs w:val="24"/>
        </w:rPr>
        <w:t xml:space="preserve">     </w:t>
      </w:r>
      <w:r w:rsidRPr="004C32C3">
        <w:rPr>
          <w:rFonts w:ascii="Times New Roman" w:hAnsi="Times New Roman"/>
          <w:b/>
          <w:color w:val="000000"/>
          <w:sz w:val="24"/>
          <w:szCs w:val="24"/>
        </w:rPr>
        <w:t>2002</w:t>
      </w:r>
    </w:p>
    <w:p w14:paraId="67993003" w14:textId="072A603C" w:rsidR="00E66D5D" w:rsidRPr="004C32C3" w:rsidRDefault="00E66D5D" w:rsidP="00213057">
      <w:pPr>
        <w:pStyle w:val="ListParagraph"/>
        <w:numPr>
          <w:ilvl w:val="0"/>
          <w:numId w:val="19"/>
        </w:numPr>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t xml:space="preserve">Price Hoffman et al and </w:t>
      </w:r>
      <w:proofErr w:type="spellStart"/>
      <w:r w:rsidRPr="004C32C3">
        <w:rPr>
          <w:rFonts w:ascii="Times New Roman" w:hAnsi="Times New Roman"/>
          <w:color w:val="000000"/>
          <w:sz w:val="24"/>
          <w:szCs w:val="24"/>
        </w:rPr>
        <w:t>Assoc</w:t>
      </w:r>
      <w:proofErr w:type="spellEnd"/>
      <w:r w:rsidRPr="004C32C3">
        <w:rPr>
          <w:rFonts w:ascii="Times New Roman" w:hAnsi="Times New Roman"/>
          <w:color w:val="000000"/>
          <w:sz w:val="24"/>
          <w:szCs w:val="24"/>
        </w:rPr>
        <w:t xml:space="preserve"> v. Per-</w:t>
      </w:r>
      <w:proofErr w:type="spellStart"/>
      <w:r w:rsidRPr="004C32C3">
        <w:rPr>
          <w:rFonts w:ascii="Times New Roman" w:hAnsi="Times New Roman"/>
          <w:color w:val="000000"/>
          <w:sz w:val="24"/>
          <w:szCs w:val="24"/>
        </w:rPr>
        <w:t>seTech</w:t>
      </w:r>
      <w:proofErr w:type="spellEnd"/>
      <w:r w:rsidRPr="004C32C3">
        <w:rPr>
          <w:rFonts w:ascii="Times New Roman" w:hAnsi="Times New Roman"/>
          <w:color w:val="000000"/>
          <w:sz w:val="24"/>
          <w:szCs w:val="24"/>
        </w:rPr>
        <w:t>. AAA#33180017601</w:t>
      </w:r>
      <w:r w:rsidR="00252942" w:rsidRPr="004C32C3">
        <w:rPr>
          <w:rFonts w:ascii="Times New Roman" w:hAnsi="Times New Roman"/>
          <w:color w:val="000000"/>
          <w:sz w:val="24"/>
          <w:szCs w:val="24"/>
        </w:rPr>
        <w:t>[</w:t>
      </w:r>
      <w:r w:rsidRPr="004C32C3">
        <w:rPr>
          <w:rFonts w:ascii="Times New Roman" w:hAnsi="Times New Roman"/>
          <w:color w:val="000000"/>
          <w:sz w:val="24"/>
          <w:szCs w:val="24"/>
        </w:rPr>
        <w:t xml:space="preserve">Keenan Folger Levin and Kahn San Francisco                     </w:t>
      </w:r>
      <w:r w:rsidR="0022425D" w:rsidRPr="004C32C3">
        <w:rPr>
          <w:rFonts w:ascii="Times New Roman" w:hAnsi="Times New Roman"/>
          <w:color w:val="000000"/>
          <w:sz w:val="24"/>
          <w:szCs w:val="24"/>
        </w:rPr>
        <w:tab/>
      </w:r>
      <w:r w:rsidR="0022425D" w:rsidRPr="004C32C3">
        <w:rPr>
          <w:rFonts w:ascii="Times New Roman" w:hAnsi="Times New Roman"/>
          <w:color w:val="000000"/>
          <w:sz w:val="24"/>
          <w:szCs w:val="24"/>
        </w:rPr>
        <w:tab/>
      </w:r>
      <w:r w:rsidR="0022425D" w:rsidRPr="004C32C3">
        <w:rPr>
          <w:rFonts w:ascii="Times New Roman" w:hAnsi="Times New Roman"/>
          <w:color w:val="000000"/>
          <w:sz w:val="24"/>
          <w:szCs w:val="24"/>
        </w:rPr>
        <w:tab/>
      </w:r>
      <w:r w:rsidRPr="004C32C3">
        <w:rPr>
          <w:rFonts w:ascii="Times New Roman" w:hAnsi="Times New Roman"/>
          <w:color w:val="000000"/>
          <w:sz w:val="24"/>
          <w:szCs w:val="24"/>
        </w:rPr>
        <w:t xml:space="preserve">              </w:t>
      </w:r>
      <w:r w:rsidR="0090378E" w:rsidRPr="004C32C3">
        <w:rPr>
          <w:rFonts w:ascii="Times New Roman" w:hAnsi="Times New Roman"/>
          <w:color w:val="000000"/>
          <w:sz w:val="24"/>
          <w:szCs w:val="24"/>
        </w:rPr>
        <w:tab/>
      </w:r>
      <w:r w:rsidR="0090378E" w:rsidRPr="004C32C3">
        <w:rPr>
          <w:rFonts w:ascii="Times New Roman" w:hAnsi="Times New Roman"/>
          <w:color w:val="000000"/>
          <w:sz w:val="24"/>
          <w:szCs w:val="24"/>
        </w:rPr>
        <w:tab/>
      </w:r>
      <w:r w:rsidR="0090378E" w:rsidRPr="004C32C3">
        <w:rPr>
          <w:rFonts w:ascii="Times New Roman" w:hAnsi="Times New Roman"/>
          <w:color w:val="000000"/>
          <w:sz w:val="24"/>
          <w:szCs w:val="24"/>
        </w:rPr>
        <w:tab/>
      </w:r>
      <w:r w:rsidRPr="004C32C3">
        <w:rPr>
          <w:rFonts w:ascii="Times New Roman" w:hAnsi="Times New Roman"/>
          <w:color w:val="000000"/>
          <w:sz w:val="24"/>
          <w:szCs w:val="24"/>
        </w:rPr>
        <w:t xml:space="preserve">      </w:t>
      </w:r>
      <w:r w:rsidRPr="004C32C3">
        <w:rPr>
          <w:rFonts w:ascii="Times New Roman" w:hAnsi="Times New Roman"/>
          <w:b/>
          <w:color w:val="000000"/>
          <w:sz w:val="24"/>
          <w:szCs w:val="24"/>
        </w:rPr>
        <w:t>2002</w:t>
      </w:r>
    </w:p>
    <w:p w14:paraId="323487C2" w14:textId="77777777" w:rsidR="00470315" w:rsidRPr="004C32C3" w:rsidRDefault="00470315" w:rsidP="00470315">
      <w:pPr>
        <w:pStyle w:val="ListParagraph"/>
        <w:numPr>
          <w:ilvl w:val="0"/>
          <w:numId w:val="19"/>
        </w:numPr>
        <w:spacing w:line="360" w:lineRule="auto"/>
        <w:jc w:val="left"/>
        <w:rPr>
          <w:rFonts w:ascii="Times New Roman" w:hAnsi="Times New Roman"/>
          <w:color w:val="000000"/>
          <w:sz w:val="24"/>
          <w:szCs w:val="24"/>
        </w:rPr>
      </w:pPr>
      <w:proofErr w:type="spellStart"/>
      <w:r w:rsidRPr="004C32C3">
        <w:rPr>
          <w:rFonts w:ascii="Times New Roman" w:hAnsi="Times New Roman"/>
          <w:color w:val="000000"/>
          <w:sz w:val="24"/>
          <w:szCs w:val="24"/>
        </w:rPr>
        <w:t>InData</w:t>
      </w:r>
      <w:proofErr w:type="spellEnd"/>
      <w:r w:rsidRPr="004C32C3">
        <w:rPr>
          <w:rFonts w:ascii="Times New Roman" w:hAnsi="Times New Roman"/>
          <w:color w:val="000000"/>
          <w:sz w:val="24"/>
          <w:szCs w:val="24"/>
        </w:rPr>
        <w:t xml:space="preserve"> </w:t>
      </w:r>
      <w:proofErr w:type="spellStart"/>
      <w:r w:rsidRPr="004C32C3">
        <w:rPr>
          <w:rFonts w:ascii="Times New Roman" w:hAnsi="Times New Roman"/>
          <w:color w:val="000000"/>
          <w:sz w:val="24"/>
          <w:szCs w:val="24"/>
        </w:rPr>
        <w:t>Corp.v</w:t>
      </w:r>
      <w:proofErr w:type="spellEnd"/>
      <w:r w:rsidRPr="004C32C3">
        <w:rPr>
          <w:rFonts w:ascii="Times New Roman" w:hAnsi="Times New Roman"/>
          <w:color w:val="000000"/>
          <w:sz w:val="24"/>
          <w:szCs w:val="24"/>
        </w:rPr>
        <w:t>. Verdict Systems, Inc.,</w:t>
      </w:r>
      <w:r w:rsidRPr="004C32C3">
        <w:rPr>
          <w:rFonts w:ascii="Times New Roman" w:hAnsi="Times New Roman"/>
          <w:i/>
          <w:iCs/>
          <w:color w:val="000000"/>
          <w:sz w:val="24"/>
          <w:szCs w:val="24"/>
        </w:rPr>
        <w:t xml:space="preserve"> P.C</w:t>
      </w:r>
      <w:r w:rsidRPr="004C32C3">
        <w:rPr>
          <w:rFonts w:ascii="Times New Roman" w:hAnsi="Times New Roman"/>
          <w:color w:val="000000"/>
          <w:sz w:val="24"/>
          <w:szCs w:val="24"/>
        </w:rPr>
        <w:t>. CV1999-93390 Plaintiff</w:t>
      </w:r>
    </w:p>
    <w:p w14:paraId="6F6B8D35" w14:textId="3EB02712" w:rsidR="00470315" w:rsidRPr="004C32C3" w:rsidRDefault="00470315" w:rsidP="00470315">
      <w:pPr>
        <w:pStyle w:val="CompanyName"/>
        <w:numPr>
          <w:ilvl w:val="0"/>
          <w:numId w:val="19"/>
        </w:numPr>
        <w:tabs>
          <w:tab w:val="left" w:pos="-1440"/>
          <w:tab w:val="left" w:pos="-720"/>
          <w:tab w:val="left" w:pos="1"/>
          <w:tab w:val="left" w:pos="720"/>
          <w:tab w:val="left" w:pos="144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before="0" w:after="0" w:line="360" w:lineRule="auto"/>
        <w:rPr>
          <w:rFonts w:ascii="Times New Roman" w:hAnsi="Times New Roman"/>
          <w:b/>
          <w:sz w:val="24"/>
          <w:szCs w:val="24"/>
        </w:rPr>
      </w:pPr>
      <w:r w:rsidRPr="004C32C3">
        <w:rPr>
          <w:rFonts w:ascii="Times New Roman" w:hAnsi="Times New Roman"/>
          <w:color w:val="000000"/>
          <w:sz w:val="24"/>
          <w:szCs w:val="24"/>
        </w:rPr>
        <w:t>Barnes</w:t>
      </w:r>
      <w:r w:rsidRPr="004C32C3">
        <w:rPr>
          <w:rFonts w:ascii="Times New Roman" w:hAnsi="Times New Roman"/>
          <w:iCs/>
          <w:color w:val="000000"/>
          <w:sz w:val="24"/>
          <w:szCs w:val="24"/>
        </w:rPr>
        <w:t xml:space="preserve"> and Lassiter                                                                                             </w:t>
      </w:r>
      <w:r w:rsidRPr="004C32C3">
        <w:rPr>
          <w:rFonts w:ascii="Times New Roman" w:hAnsi="Times New Roman"/>
          <w:b/>
          <w:color w:val="000000"/>
          <w:sz w:val="24"/>
          <w:szCs w:val="24"/>
        </w:rPr>
        <w:t>2001</w:t>
      </w:r>
    </w:p>
    <w:p w14:paraId="15D86431" w14:textId="433F534D" w:rsidR="00745C59" w:rsidRPr="004C32C3" w:rsidRDefault="00745C59" w:rsidP="00470315">
      <w:pPr>
        <w:pStyle w:val="CompanyName"/>
        <w:numPr>
          <w:ilvl w:val="0"/>
          <w:numId w:val="19"/>
        </w:numPr>
        <w:tabs>
          <w:tab w:val="left" w:pos="-1440"/>
          <w:tab w:val="left" w:pos="-720"/>
          <w:tab w:val="left" w:pos="1"/>
          <w:tab w:val="left" w:pos="720"/>
          <w:tab w:val="left" w:pos="144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before="0" w:after="0" w:line="360" w:lineRule="auto"/>
        <w:rPr>
          <w:rFonts w:ascii="Times New Roman" w:hAnsi="Times New Roman"/>
          <w:b/>
          <w:sz w:val="24"/>
          <w:szCs w:val="24"/>
        </w:rPr>
      </w:pPr>
      <w:r w:rsidRPr="004C32C3">
        <w:rPr>
          <w:rFonts w:ascii="Times New Roman" w:hAnsi="Times New Roman"/>
          <w:sz w:val="24"/>
          <w:szCs w:val="24"/>
        </w:rPr>
        <w:t>Understanding Services Offered Survey of member –</w:t>
      </w:r>
      <w:r w:rsidRPr="004C32C3">
        <w:rPr>
          <w:rFonts w:ascii="Times New Roman" w:hAnsi="Times New Roman"/>
          <w:b/>
          <w:iCs/>
          <w:smallCaps/>
          <w:sz w:val="24"/>
          <w:szCs w:val="24"/>
        </w:rPr>
        <w:t>PacifiCare</w:t>
      </w:r>
      <w:r w:rsidRPr="004C32C3">
        <w:rPr>
          <w:rFonts w:ascii="Times New Roman" w:hAnsi="Times New Roman"/>
          <w:b/>
          <w:iCs/>
          <w:sz w:val="24"/>
          <w:szCs w:val="24"/>
        </w:rPr>
        <w:t>-</w:t>
      </w:r>
      <w:r w:rsidRPr="004C32C3">
        <w:rPr>
          <w:rFonts w:ascii="Times New Roman" w:hAnsi="Times New Roman"/>
          <w:sz w:val="24"/>
          <w:szCs w:val="24"/>
        </w:rPr>
        <w:t xml:space="preserve">S </w:t>
      </w:r>
      <w:proofErr w:type="spellStart"/>
      <w:r w:rsidRPr="004C32C3">
        <w:rPr>
          <w:rFonts w:ascii="Times New Roman" w:hAnsi="Times New Roman"/>
          <w:sz w:val="24"/>
          <w:szCs w:val="24"/>
        </w:rPr>
        <w:t>Ptacek</w:t>
      </w:r>
      <w:proofErr w:type="spellEnd"/>
      <w:r w:rsidRPr="004C32C3">
        <w:rPr>
          <w:rFonts w:ascii="Times New Roman" w:hAnsi="Times New Roman"/>
          <w:b/>
          <w:iCs/>
          <w:sz w:val="24"/>
          <w:szCs w:val="24"/>
        </w:rPr>
        <w:t xml:space="preserve">            2001</w:t>
      </w:r>
    </w:p>
    <w:p w14:paraId="2988759B" w14:textId="77B5611D" w:rsidR="00745C59" w:rsidRPr="004C32C3" w:rsidRDefault="00745C59" w:rsidP="00745C59">
      <w:pPr>
        <w:pStyle w:val="CompanyName"/>
        <w:numPr>
          <w:ilvl w:val="0"/>
          <w:numId w:val="19"/>
        </w:numPr>
        <w:tabs>
          <w:tab w:val="left" w:pos="-1440"/>
          <w:tab w:val="left" w:pos="-720"/>
          <w:tab w:val="left" w:pos="1"/>
          <w:tab w:val="left" w:pos="720"/>
          <w:tab w:val="left" w:pos="144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before="0" w:after="0" w:line="360" w:lineRule="auto"/>
        <w:rPr>
          <w:rFonts w:ascii="Times New Roman" w:hAnsi="Times New Roman"/>
          <w:b/>
          <w:sz w:val="24"/>
          <w:szCs w:val="24"/>
        </w:rPr>
      </w:pPr>
      <w:r w:rsidRPr="004C32C3">
        <w:rPr>
          <w:rFonts w:ascii="Times New Roman" w:hAnsi="Times New Roman"/>
          <w:sz w:val="24"/>
          <w:szCs w:val="24"/>
        </w:rPr>
        <w:t xml:space="preserve">Regression Drivers in Retail Pharmacy Conundrum </w:t>
      </w:r>
      <w:r w:rsidRPr="004C32C3">
        <w:rPr>
          <w:rFonts w:ascii="Times New Roman" w:hAnsi="Times New Roman"/>
          <w:b/>
          <w:iCs/>
          <w:sz w:val="24"/>
          <w:szCs w:val="24"/>
        </w:rPr>
        <w:t xml:space="preserve">PMBI </w:t>
      </w:r>
      <w:r w:rsidRPr="004C32C3">
        <w:rPr>
          <w:rFonts w:ascii="Times New Roman" w:hAnsi="Times New Roman"/>
          <w:iCs/>
          <w:sz w:val="24"/>
          <w:szCs w:val="24"/>
        </w:rPr>
        <w:t xml:space="preserve">-Mike Deskin          </w:t>
      </w:r>
      <w:r w:rsidRPr="004C32C3">
        <w:rPr>
          <w:rFonts w:ascii="Times New Roman" w:hAnsi="Times New Roman"/>
          <w:b/>
          <w:iCs/>
          <w:sz w:val="24"/>
          <w:szCs w:val="24"/>
        </w:rPr>
        <w:t xml:space="preserve">     2001</w:t>
      </w:r>
    </w:p>
    <w:p w14:paraId="731491EC" w14:textId="3A02229A" w:rsidR="00745C59" w:rsidRPr="004C32C3" w:rsidRDefault="00745C59" w:rsidP="00745C59">
      <w:pPr>
        <w:pStyle w:val="CompanyName"/>
        <w:numPr>
          <w:ilvl w:val="0"/>
          <w:numId w:val="19"/>
        </w:numPr>
        <w:tabs>
          <w:tab w:val="left" w:pos="-1440"/>
          <w:tab w:val="left" w:pos="-720"/>
          <w:tab w:val="left" w:pos="1"/>
          <w:tab w:val="left" w:pos="720"/>
          <w:tab w:val="left" w:pos="144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before="0" w:after="0" w:line="360" w:lineRule="auto"/>
        <w:rPr>
          <w:rFonts w:ascii="Times New Roman" w:hAnsi="Times New Roman"/>
          <w:b/>
          <w:sz w:val="24"/>
          <w:szCs w:val="24"/>
        </w:rPr>
      </w:pPr>
      <w:r w:rsidRPr="004C32C3">
        <w:rPr>
          <w:rFonts w:ascii="Times New Roman" w:hAnsi="Times New Roman"/>
          <w:sz w:val="24"/>
          <w:szCs w:val="24"/>
        </w:rPr>
        <w:t xml:space="preserve">Effects Nitroglycerin Adenosine on gradient: </w:t>
      </w:r>
      <w:r w:rsidRPr="004C32C3">
        <w:rPr>
          <w:rFonts w:ascii="Times New Roman" w:hAnsi="Times New Roman"/>
          <w:b/>
          <w:iCs/>
          <w:smallCaps/>
          <w:sz w:val="24"/>
          <w:szCs w:val="24"/>
        </w:rPr>
        <w:t>Arizona Heart Institute</w:t>
      </w:r>
      <w:r w:rsidRPr="004C32C3">
        <w:rPr>
          <w:rFonts w:ascii="Times New Roman" w:hAnsi="Times New Roman"/>
          <w:b/>
          <w:iCs/>
          <w:sz w:val="24"/>
          <w:szCs w:val="24"/>
        </w:rPr>
        <w:t xml:space="preserve"> </w:t>
      </w:r>
      <w:r w:rsidRPr="004C32C3">
        <w:rPr>
          <w:rFonts w:ascii="Times New Roman" w:hAnsi="Times New Roman"/>
          <w:iCs/>
          <w:sz w:val="24"/>
          <w:szCs w:val="24"/>
        </w:rPr>
        <w:t xml:space="preserve">Dib           </w:t>
      </w:r>
      <w:r w:rsidRPr="004C32C3">
        <w:rPr>
          <w:rFonts w:ascii="Times New Roman" w:hAnsi="Times New Roman"/>
          <w:b/>
          <w:iCs/>
          <w:sz w:val="24"/>
          <w:szCs w:val="24"/>
        </w:rPr>
        <w:t>2001</w:t>
      </w:r>
    </w:p>
    <w:p w14:paraId="7AD3C072" w14:textId="1C62013C" w:rsidR="00E66D5D" w:rsidRPr="004C32C3" w:rsidRDefault="00E66D5D" w:rsidP="00213057">
      <w:pPr>
        <w:pStyle w:val="ListParagraph"/>
        <w:numPr>
          <w:ilvl w:val="0"/>
          <w:numId w:val="19"/>
        </w:numPr>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lastRenderedPageBreak/>
        <w:t xml:space="preserve">Dartmouth Trace HO v US Home Corp Mohr Hackett, Pederson, et al   </w:t>
      </w:r>
      <w:r w:rsidR="0090378E" w:rsidRPr="004C32C3">
        <w:rPr>
          <w:rFonts w:ascii="Times New Roman" w:hAnsi="Times New Roman"/>
          <w:color w:val="000000"/>
          <w:sz w:val="24"/>
          <w:szCs w:val="24"/>
        </w:rPr>
        <w:tab/>
      </w:r>
      <w:r w:rsidRPr="004C32C3">
        <w:rPr>
          <w:rFonts w:ascii="Times New Roman" w:hAnsi="Times New Roman"/>
          <w:color w:val="000000"/>
          <w:sz w:val="24"/>
          <w:szCs w:val="24"/>
        </w:rPr>
        <w:t xml:space="preserve">      </w:t>
      </w:r>
      <w:r w:rsidRPr="004C32C3">
        <w:rPr>
          <w:rFonts w:ascii="Times New Roman" w:hAnsi="Times New Roman"/>
          <w:b/>
          <w:color w:val="000000"/>
          <w:sz w:val="24"/>
          <w:szCs w:val="24"/>
        </w:rPr>
        <w:t>2001</w:t>
      </w:r>
    </w:p>
    <w:p w14:paraId="288AE20E" w14:textId="707C284E" w:rsidR="00E66D5D" w:rsidRPr="004C32C3" w:rsidRDefault="00E66D5D" w:rsidP="00213057">
      <w:pPr>
        <w:pStyle w:val="ListParagraph"/>
        <w:numPr>
          <w:ilvl w:val="0"/>
          <w:numId w:val="19"/>
        </w:numPr>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t xml:space="preserve">Jones v. Del Webb-CV200-9323/021799 </w:t>
      </w:r>
      <w:proofErr w:type="spellStart"/>
      <w:r w:rsidRPr="004C32C3">
        <w:rPr>
          <w:rFonts w:ascii="Times New Roman" w:hAnsi="Times New Roman"/>
          <w:color w:val="000000"/>
          <w:sz w:val="24"/>
          <w:szCs w:val="24"/>
        </w:rPr>
        <w:t>Strassburg</w:t>
      </w:r>
      <w:proofErr w:type="spellEnd"/>
      <w:r w:rsidRPr="004C32C3">
        <w:rPr>
          <w:rFonts w:ascii="Times New Roman" w:hAnsi="Times New Roman"/>
          <w:color w:val="000000"/>
          <w:sz w:val="24"/>
          <w:szCs w:val="24"/>
        </w:rPr>
        <w:t>-</w:t>
      </w:r>
      <w:r w:rsidRPr="004C32C3">
        <w:rPr>
          <w:rFonts w:ascii="Times New Roman" w:hAnsi="Times New Roman"/>
          <w:iCs/>
          <w:color w:val="000000"/>
          <w:sz w:val="24"/>
          <w:szCs w:val="24"/>
        </w:rPr>
        <w:t>Doyle and Winthrop</w:t>
      </w:r>
      <w:r w:rsidR="0090378E" w:rsidRPr="004C32C3">
        <w:rPr>
          <w:rFonts w:ascii="Times New Roman" w:hAnsi="Times New Roman"/>
          <w:iCs/>
          <w:color w:val="000000"/>
          <w:sz w:val="24"/>
          <w:szCs w:val="24"/>
        </w:rPr>
        <w:tab/>
      </w:r>
      <w:r w:rsidRPr="004C32C3">
        <w:rPr>
          <w:rFonts w:ascii="Times New Roman" w:hAnsi="Times New Roman"/>
          <w:color w:val="000000"/>
          <w:sz w:val="24"/>
          <w:szCs w:val="24"/>
        </w:rPr>
        <w:t xml:space="preserve">      </w:t>
      </w:r>
      <w:r w:rsidRPr="004C32C3">
        <w:rPr>
          <w:rFonts w:ascii="Times New Roman" w:hAnsi="Times New Roman"/>
          <w:b/>
          <w:color w:val="000000"/>
          <w:sz w:val="24"/>
          <w:szCs w:val="24"/>
        </w:rPr>
        <w:t>2001</w:t>
      </w:r>
    </w:p>
    <w:p w14:paraId="421375D5" w14:textId="7FF6C6DF" w:rsidR="00E66D5D" w:rsidRPr="004C32C3" w:rsidRDefault="00E66D5D" w:rsidP="00213057">
      <w:pPr>
        <w:pStyle w:val="ListParagraph"/>
        <w:numPr>
          <w:ilvl w:val="0"/>
          <w:numId w:val="19"/>
        </w:numPr>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t xml:space="preserve">James v Salas </w:t>
      </w:r>
      <w:r w:rsidR="00252942" w:rsidRPr="004C32C3">
        <w:rPr>
          <w:rFonts w:ascii="Times New Roman" w:hAnsi="Times New Roman"/>
          <w:color w:val="000000"/>
          <w:sz w:val="24"/>
          <w:szCs w:val="24"/>
        </w:rPr>
        <w:t>[</w:t>
      </w:r>
      <w:r w:rsidRPr="004C32C3">
        <w:rPr>
          <w:rFonts w:ascii="Times New Roman" w:hAnsi="Times New Roman"/>
          <w:color w:val="000000"/>
          <w:sz w:val="24"/>
          <w:szCs w:val="24"/>
        </w:rPr>
        <w:t>Plaintiff</w:t>
      </w:r>
      <w:r w:rsidR="00252942" w:rsidRPr="004C32C3">
        <w:rPr>
          <w:rFonts w:ascii="Times New Roman" w:hAnsi="Times New Roman"/>
          <w:color w:val="000000"/>
          <w:sz w:val="24"/>
          <w:szCs w:val="24"/>
        </w:rPr>
        <w:t>]</w:t>
      </w:r>
      <w:r w:rsidRPr="004C32C3">
        <w:rPr>
          <w:rFonts w:ascii="Times New Roman" w:hAnsi="Times New Roman"/>
          <w:color w:val="000000"/>
          <w:sz w:val="24"/>
          <w:szCs w:val="24"/>
        </w:rPr>
        <w:t xml:space="preserve"> CV 2000-090417 </w:t>
      </w:r>
      <w:r w:rsidRPr="004C32C3">
        <w:rPr>
          <w:rFonts w:ascii="Times New Roman" w:hAnsi="Times New Roman"/>
          <w:iCs/>
          <w:color w:val="000000"/>
          <w:sz w:val="24"/>
          <w:szCs w:val="24"/>
        </w:rPr>
        <w:t>Chapman- Roberts and Rowley</w:t>
      </w:r>
      <w:r w:rsidRPr="004C32C3">
        <w:rPr>
          <w:rFonts w:ascii="Times New Roman" w:hAnsi="Times New Roman"/>
          <w:color w:val="000000"/>
          <w:sz w:val="24"/>
          <w:szCs w:val="24"/>
        </w:rPr>
        <w:t xml:space="preserve"> </w:t>
      </w:r>
      <w:r w:rsidR="0090378E" w:rsidRPr="004C32C3">
        <w:rPr>
          <w:rFonts w:ascii="Times New Roman" w:hAnsi="Times New Roman"/>
          <w:color w:val="000000"/>
          <w:sz w:val="24"/>
          <w:szCs w:val="24"/>
        </w:rPr>
        <w:tab/>
        <w:t xml:space="preserve">      </w:t>
      </w:r>
      <w:r w:rsidRPr="004C32C3">
        <w:rPr>
          <w:rFonts w:ascii="Times New Roman" w:hAnsi="Times New Roman"/>
          <w:b/>
          <w:color w:val="000000"/>
          <w:sz w:val="24"/>
          <w:szCs w:val="24"/>
        </w:rPr>
        <w:t>2001</w:t>
      </w:r>
    </w:p>
    <w:p w14:paraId="44A9B9EE" w14:textId="6C3D8749" w:rsidR="00E66D5D" w:rsidRPr="004C32C3" w:rsidRDefault="00E66D5D" w:rsidP="00213057">
      <w:pPr>
        <w:pStyle w:val="ListParagraph"/>
        <w:numPr>
          <w:ilvl w:val="0"/>
          <w:numId w:val="19"/>
        </w:numPr>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t xml:space="preserve">Towne Development </w:t>
      </w:r>
      <w:r w:rsidR="00252942" w:rsidRPr="004C32C3">
        <w:rPr>
          <w:rFonts w:ascii="Times New Roman" w:hAnsi="Times New Roman"/>
          <w:color w:val="000000"/>
          <w:sz w:val="24"/>
          <w:szCs w:val="24"/>
        </w:rPr>
        <w:t>[</w:t>
      </w:r>
      <w:r w:rsidRPr="004C32C3">
        <w:rPr>
          <w:rFonts w:ascii="Times New Roman" w:hAnsi="Times New Roman"/>
          <w:color w:val="000000"/>
          <w:sz w:val="24"/>
          <w:szCs w:val="24"/>
        </w:rPr>
        <w:t>Turk</w:t>
      </w:r>
      <w:r w:rsidR="00252942" w:rsidRPr="004C32C3">
        <w:rPr>
          <w:rFonts w:ascii="Times New Roman" w:hAnsi="Times New Roman"/>
          <w:color w:val="000000"/>
          <w:sz w:val="24"/>
          <w:szCs w:val="24"/>
        </w:rPr>
        <w:t>]</w:t>
      </w:r>
      <w:r w:rsidRPr="004C32C3">
        <w:rPr>
          <w:rFonts w:ascii="Times New Roman" w:hAnsi="Times New Roman"/>
          <w:color w:val="000000"/>
          <w:sz w:val="24"/>
          <w:szCs w:val="24"/>
        </w:rPr>
        <w:t xml:space="preserve"> CV 98-01585 </w:t>
      </w:r>
      <w:r w:rsidRPr="004C32C3">
        <w:rPr>
          <w:rFonts w:ascii="Times New Roman" w:hAnsi="Times New Roman"/>
          <w:iCs/>
          <w:color w:val="000000"/>
          <w:sz w:val="24"/>
          <w:szCs w:val="24"/>
        </w:rPr>
        <w:t xml:space="preserve">Jennings and </w:t>
      </w:r>
      <w:proofErr w:type="spellStart"/>
      <w:r w:rsidRPr="004C32C3">
        <w:rPr>
          <w:rFonts w:ascii="Times New Roman" w:hAnsi="Times New Roman"/>
          <w:iCs/>
          <w:color w:val="000000"/>
          <w:sz w:val="24"/>
          <w:szCs w:val="24"/>
        </w:rPr>
        <w:t>Strouss</w:t>
      </w:r>
      <w:proofErr w:type="spellEnd"/>
      <w:r w:rsidRPr="004C32C3">
        <w:rPr>
          <w:rFonts w:ascii="Times New Roman" w:hAnsi="Times New Roman"/>
          <w:color w:val="000000"/>
          <w:sz w:val="24"/>
          <w:szCs w:val="24"/>
        </w:rPr>
        <w:t xml:space="preserve"> </w:t>
      </w:r>
      <w:r w:rsidR="0022425D" w:rsidRPr="004C32C3">
        <w:rPr>
          <w:rFonts w:ascii="Times New Roman" w:hAnsi="Times New Roman"/>
          <w:color w:val="000000"/>
          <w:sz w:val="24"/>
          <w:szCs w:val="24"/>
        </w:rPr>
        <w:tab/>
      </w:r>
      <w:r w:rsidRPr="004C32C3">
        <w:rPr>
          <w:rFonts w:ascii="Times New Roman" w:hAnsi="Times New Roman"/>
          <w:color w:val="000000"/>
          <w:sz w:val="24"/>
          <w:szCs w:val="24"/>
        </w:rPr>
        <w:t xml:space="preserve">   </w:t>
      </w:r>
      <w:r w:rsidR="0090378E" w:rsidRPr="004C32C3">
        <w:rPr>
          <w:rFonts w:ascii="Times New Roman" w:hAnsi="Times New Roman"/>
          <w:color w:val="000000"/>
          <w:sz w:val="24"/>
          <w:szCs w:val="24"/>
        </w:rPr>
        <w:tab/>
      </w:r>
      <w:r w:rsidRPr="004C32C3">
        <w:rPr>
          <w:rFonts w:ascii="Times New Roman" w:hAnsi="Times New Roman"/>
          <w:color w:val="000000"/>
          <w:sz w:val="24"/>
          <w:szCs w:val="24"/>
        </w:rPr>
        <w:t xml:space="preserve">      </w:t>
      </w:r>
      <w:r w:rsidRPr="004C32C3">
        <w:rPr>
          <w:rFonts w:ascii="Times New Roman" w:hAnsi="Times New Roman"/>
          <w:b/>
          <w:color w:val="000000"/>
          <w:sz w:val="24"/>
          <w:szCs w:val="24"/>
        </w:rPr>
        <w:t>2001</w:t>
      </w:r>
    </w:p>
    <w:p w14:paraId="6591718A" w14:textId="77777777" w:rsidR="00470315" w:rsidRPr="004C32C3" w:rsidRDefault="00470315" w:rsidP="00470315">
      <w:pPr>
        <w:pStyle w:val="ListParagraph"/>
        <w:numPr>
          <w:ilvl w:val="0"/>
          <w:numId w:val="19"/>
        </w:numPr>
        <w:spacing w:line="360" w:lineRule="auto"/>
        <w:jc w:val="left"/>
        <w:rPr>
          <w:rFonts w:ascii="Times New Roman" w:hAnsi="Times New Roman"/>
          <w:color w:val="000000"/>
          <w:sz w:val="24"/>
          <w:szCs w:val="24"/>
        </w:rPr>
      </w:pPr>
      <w:r w:rsidRPr="004C32C3">
        <w:rPr>
          <w:rFonts w:ascii="Times New Roman" w:hAnsi="Times New Roman"/>
          <w:color w:val="000000"/>
          <w:sz w:val="24"/>
          <w:szCs w:val="24"/>
        </w:rPr>
        <w:t xml:space="preserve">Sampling Issues in People v. </w:t>
      </w:r>
      <w:proofErr w:type="spellStart"/>
      <w:r w:rsidRPr="004C32C3">
        <w:rPr>
          <w:rFonts w:ascii="Times New Roman" w:hAnsi="Times New Roman"/>
          <w:color w:val="000000"/>
          <w:sz w:val="24"/>
          <w:szCs w:val="24"/>
        </w:rPr>
        <w:t>Pediatrix</w:t>
      </w:r>
      <w:proofErr w:type="spellEnd"/>
      <w:r w:rsidRPr="004C32C3">
        <w:rPr>
          <w:rFonts w:ascii="Times New Roman" w:hAnsi="Times New Roman"/>
          <w:color w:val="000000"/>
          <w:sz w:val="24"/>
          <w:szCs w:val="24"/>
        </w:rPr>
        <w:t xml:space="preserve"> Medical Group </w:t>
      </w:r>
      <w:r w:rsidRPr="004C32C3">
        <w:rPr>
          <w:rFonts w:ascii="Times New Roman" w:hAnsi="Times New Roman"/>
          <w:i/>
          <w:iCs/>
          <w:color w:val="000000"/>
          <w:sz w:val="24"/>
          <w:szCs w:val="24"/>
        </w:rPr>
        <w:t xml:space="preserve">AZ </w:t>
      </w:r>
      <w:r w:rsidRPr="004C32C3">
        <w:rPr>
          <w:rFonts w:ascii="Times New Roman" w:hAnsi="Times New Roman"/>
          <w:color w:val="000000"/>
          <w:sz w:val="24"/>
          <w:szCs w:val="24"/>
        </w:rPr>
        <w:t>[Plaintiff] AG 198-1053</w:t>
      </w:r>
    </w:p>
    <w:p w14:paraId="17BDAC94" w14:textId="77777777" w:rsidR="00470315" w:rsidRPr="004C32C3" w:rsidRDefault="00470315" w:rsidP="00470315">
      <w:pPr>
        <w:pStyle w:val="ListParagraph"/>
        <w:spacing w:line="360" w:lineRule="auto"/>
        <w:ind w:left="361"/>
        <w:jc w:val="left"/>
        <w:rPr>
          <w:rFonts w:ascii="Times New Roman" w:hAnsi="Times New Roman"/>
          <w:b/>
          <w:color w:val="000000"/>
          <w:sz w:val="24"/>
          <w:szCs w:val="24"/>
        </w:rPr>
      </w:pPr>
      <w:r w:rsidRPr="004C32C3">
        <w:rPr>
          <w:rFonts w:ascii="Times New Roman" w:hAnsi="Times New Roman"/>
          <w:iCs/>
          <w:color w:val="000000"/>
          <w:sz w:val="24"/>
          <w:szCs w:val="24"/>
        </w:rPr>
        <w:t xml:space="preserve">     </w:t>
      </w:r>
      <w:proofErr w:type="spellStart"/>
      <w:r w:rsidRPr="004C32C3">
        <w:rPr>
          <w:rFonts w:ascii="Times New Roman" w:hAnsi="Times New Roman"/>
          <w:color w:val="000000"/>
          <w:sz w:val="24"/>
          <w:szCs w:val="24"/>
        </w:rPr>
        <w:t>T.Eisnerand</w:t>
      </w:r>
      <w:proofErr w:type="spellEnd"/>
      <w:r w:rsidRPr="004C32C3">
        <w:rPr>
          <w:rFonts w:ascii="Times New Roman" w:hAnsi="Times New Roman"/>
          <w:color w:val="000000"/>
          <w:sz w:val="24"/>
          <w:szCs w:val="24"/>
        </w:rPr>
        <w:t xml:space="preserve"> </w:t>
      </w:r>
      <w:proofErr w:type="spellStart"/>
      <w:r w:rsidRPr="004C32C3">
        <w:rPr>
          <w:rFonts w:ascii="Times New Roman" w:hAnsi="Times New Roman"/>
          <w:color w:val="000000"/>
          <w:sz w:val="24"/>
          <w:szCs w:val="24"/>
        </w:rPr>
        <w:t>P.Svoboda</w:t>
      </w:r>
      <w:proofErr w:type="spellEnd"/>
      <w:r w:rsidRPr="004C32C3">
        <w:rPr>
          <w:rFonts w:ascii="Times New Roman" w:hAnsi="Times New Roman"/>
          <w:iCs/>
          <w:color w:val="000000"/>
          <w:sz w:val="24"/>
          <w:szCs w:val="24"/>
        </w:rPr>
        <w:t xml:space="preserve"> </w:t>
      </w:r>
      <w:proofErr w:type="gramStart"/>
      <w:r w:rsidRPr="004C32C3">
        <w:rPr>
          <w:rFonts w:ascii="Times New Roman" w:hAnsi="Times New Roman"/>
          <w:iCs/>
          <w:color w:val="000000"/>
          <w:sz w:val="24"/>
          <w:szCs w:val="24"/>
        </w:rPr>
        <w:t>Arizona  Attorney</w:t>
      </w:r>
      <w:proofErr w:type="gramEnd"/>
      <w:r w:rsidRPr="004C32C3">
        <w:rPr>
          <w:rFonts w:ascii="Times New Roman" w:hAnsi="Times New Roman"/>
          <w:iCs/>
          <w:color w:val="000000"/>
          <w:sz w:val="24"/>
          <w:szCs w:val="24"/>
        </w:rPr>
        <w:t xml:space="preserve"> General Office  </w:t>
      </w:r>
      <w:r w:rsidRPr="004C32C3">
        <w:rPr>
          <w:rFonts w:ascii="Times New Roman" w:hAnsi="Times New Roman"/>
          <w:iCs/>
          <w:color w:val="000000"/>
          <w:sz w:val="24"/>
          <w:szCs w:val="24"/>
        </w:rPr>
        <w:tab/>
      </w:r>
      <w:r w:rsidRPr="004C32C3">
        <w:rPr>
          <w:rFonts w:ascii="Times New Roman" w:hAnsi="Times New Roman"/>
          <w:iCs/>
          <w:color w:val="000000"/>
          <w:sz w:val="24"/>
          <w:szCs w:val="24"/>
        </w:rPr>
        <w:tab/>
      </w:r>
      <w:r w:rsidRPr="004C32C3">
        <w:rPr>
          <w:rFonts w:ascii="Times New Roman" w:hAnsi="Times New Roman"/>
          <w:iCs/>
          <w:color w:val="000000"/>
          <w:sz w:val="24"/>
          <w:szCs w:val="24"/>
        </w:rPr>
        <w:tab/>
        <w:t xml:space="preserve">      </w:t>
      </w:r>
      <w:r w:rsidRPr="004C32C3">
        <w:rPr>
          <w:rFonts w:ascii="Times New Roman" w:hAnsi="Times New Roman"/>
          <w:b/>
          <w:color w:val="000000"/>
          <w:sz w:val="24"/>
          <w:szCs w:val="24"/>
        </w:rPr>
        <w:t>2000</w:t>
      </w:r>
    </w:p>
    <w:p w14:paraId="62925D64" w14:textId="77777777" w:rsidR="00470315" w:rsidRPr="004C32C3" w:rsidRDefault="00470315" w:rsidP="00470315">
      <w:pPr>
        <w:pStyle w:val="ListParagraph"/>
        <w:numPr>
          <w:ilvl w:val="0"/>
          <w:numId w:val="19"/>
        </w:numPr>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t xml:space="preserve">Racial Profiling [James and S. </w:t>
      </w:r>
      <w:proofErr w:type="spellStart"/>
      <w:r w:rsidRPr="004C32C3">
        <w:rPr>
          <w:rFonts w:ascii="Times New Roman" w:hAnsi="Times New Roman"/>
          <w:color w:val="000000"/>
          <w:sz w:val="24"/>
          <w:szCs w:val="24"/>
        </w:rPr>
        <w:t>Sterman</w:t>
      </w:r>
      <w:proofErr w:type="spellEnd"/>
      <w:r w:rsidRPr="004C32C3">
        <w:rPr>
          <w:rFonts w:ascii="Times New Roman" w:hAnsi="Times New Roman"/>
          <w:color w:val="000000"/>
          <w:sz w:val="24"/>
          <w:szCs w:val="24"/>
        </w:rPr>
        <w:t xml:space="preserve">] </w:t>
      </w:r>
      <w:r w:rsidRPr="00825871">
        <w:rPr>
          <w:rFonts w:ascii="Times New Roman" w:hAnsi="Times New Roman"/>
          <w:b/>
          <w:iCs/>
          <w:smallCaps/>
          <w:color w:val="000000"/>
          <w:sz w:val="24"/>
          <w:szCs w:val="24"/>
        </w:rPr>
        <w:t>Coconino County Attorney</w:t>
      </w:r>
      <w:r w:rsidRPr="004C32C3">
        <w:rPr>
          <w:rFonts w:ascii="Times New Roman" w:hAnsi="Times New Roman"/>
          <w:iCs/>
          <w:color w:val="000000"/>
          <w:sz w:val="24"/>
          <w:szCs w:val="24"/>
        </w:rPr>
        <w:t xml:space="preserve"> </w:t>
      </w:r>
      <w:r w:rsidRPr="004C32C3">
        <w:rPr>
          <w:rFonts w:ascii="Times New Roman" w:hAnsi="Times New Roman"/>
          <w:iCs/>
          <w:color w:val="000000"/>
          <w:sz w:val="24"/>
          <w:szCs w:val="24"/>
        </w:rPr>
        <w:tab/>
        <w:t xml:space="preserve"> </w:t>
      </w:r>
      <w:r w:rsidRPr="004C32C3">
        <w:rPr>
          <w:rFonts w:ascii="Times New Roman" w:hAnsi="Times New Roman"/>
          <w:iCs/>
          <w:color w:val="000000"/>
          <w:sz w:val="24"/>
          <w:szCs w:val="24"/>
        </w:rPr>
        <w:tab/>
        <w:t xml:space="preserve">      </w:t>
      </w:r>
      <w:r w:rsidRPr="004C32C3">
        <w:rPr>
          <w:rFonts w:ascii="Times New Roman" w:hAnsi="Times New Roman"/>
          <w:b/>
          <w:color w:val="000000"/>
          <w:sz w:val="24"/>
          <w:szCs w:val="24"/>
        </w:rPr>
        <w:t>2000</w:t>
      </w:r>
    </w:p>
    <w:p w14:paraId="7938EC9F" w14:textId="514F83AD" w:rsidR="00E66D5D" w:rsidRPr="004C32C3" w:rsidRDefault="00E66D5D" w:rsidP="00213057">
      <w:pPr>
        <w:pStyle w:val="ListParagraph"/>
        <w:numPr>
          <w:ilvl w:val="0"/>
          <w:numId w:val="19"/>
        </w:numPr>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t xml:space="preserve">Las Vegas Club v </w:t>
      </w:r>
      <w:proofErr w:type="spellStart"/>
      <w:r w:rsidRPr="004C32C3">
        <w:rPr>
          <w:rFonts w:ascii="Times New Roman" w:hAnsi="Times New Roman"/>
          <w:color w:val="000000"/>
          <w:sz w:val="24"/>
          <w:szCs w:val="24"/>
        </w:rPr>
        <w:t>Tiberti</w:t>
      </w:r>
      <w:proofErr w:type="spellEnd"/>
      <w:r w:rsidRPr="004C32C3">
        <w:rPr>
          <w:rFonts w:ascii="Times New Roman" w:hAnsi="Times New Roman"/>
          <w:color w:val="000000"/>
          <w:sz w:val="24"/>
          <w:szCs w:val="24"/>
        </w:rPr>
        <w:t xml:space="preserve"> Construction </w:t>
      </w:r>
      <w:r w:rsidRPr="004C32C3">
        <w:rPr>
          <w:rFonts w:ascii="Times New Roman" w:hAnsi="Times New Roman"/>
          <w:iCs/>
          <w:color w:val="000000"/>
          <w:sz w:val="24"/>
          <w:szCs w:val="24"/>
        </w:rPr>
        <w:t xml:space="preserve">C. </w:t>
      </w:r>
      <w:proofErr w:type="spellStart"/>
      <w:r w:rsidRPr="004C32C3">
        <w:rPr>
          <w:rFonts w:ascii="Times New Roman" w:hAnsi="Times New Roman"/>
          <w:iCs/>
          <w:color w:val="000000"/>
          <w:sz w:val="24"/>
          <w:szCs w:val="24"/>
        </w:rPr>
        <w:t>Murdy</w:t>
      </w:r>
      <w:proofErr w:type="spellEnd"/>
      <w:r w:rsidRPr="004C32C3">
        <w:rPr>
          <w:rFonts w:ascii="Times New Roman" w:hAnsi="Times New Roman"/>
          <w:iCs/>
          <w:color w:val="000000"/>
          <w:sz w:val="24"/>
          <w:szCs w:val="24"/>
        </w:rPr>
        <w:t xml:space="preserve"> at </w:t>
      </w:r>
      <w:r w:rsidRPr="00825871">
        <w:rPr>
          <w:rFonts w:ascii="Times New Roman" w:hAnsi="Times New Roman"/>
          <w:b/>
          <w:iCs/>
          <w:smallCaps/>
          <w:color w:val="000000"/>
          <w:sz w:val="24"/>
          <w:szCs w:val="24"/>
        </w:rPr>
        <w:t>Doyle and Winthrop</w:t>
      </w:r>
      <w:r w:rsidRPr="004C32C3">
        <w:rPr>
          <w:rFonts w:ascii="Times New Roman" w:hAnsi="Times New Roman"/>
          <w:color w:val="000000"/>
          <w:sz w:val="24"/>
          <w:szCs w:val="24"/>
        </w:rPr>
        <w:t xml:space="preserve">   </w:t>
      </w:r>
      <w:r w:rsidR="0090378E" w:rsidRPr="004C32C3">
        <w:rPr>
          <w:rFonts w:ascii="Times New Roman" w:hAnsi="Times New Roman"/>
          <w:color w:val="000000"/>
          <w:sz w:val="24"/>
          <w:szCs w:val="24"/>
        </w:rPr>
        <w:tab/>
        <w:t xml:space="preserve">    </w:t>
      </w:r>
      <w:r w:rsidRPr="004C32C3">
        <w:rPr>
          <w:rFonts w:ascii="Times New Roman" w:hAnsi="Times New Roman"/>
          <w:color w:val="000000"/>
          <w:sz w:val="24"/>
          <w:szCs w:val="24"/>
        </w:rPr>
        <w:t xml:space="preserve">  </w:t>
      </w:r>
      <w:r w:rsidRPr="004C32C3">
        <w:rPr>
          <w:rFonts w:ascii="Times New Roman" w:hAnsi="Times New Roman"/>
          <w:b/>
          <w:color w:val="000000"/>
          <w:sz w:val="24"/>
          <w:szCs w:val="24"/>
        </w:rPr>
        <w:t>2000</w:t>
      </w:r>
    </w:p>
    <w:p w14:paraId="17DA76DE" w14:textId="54D614DF" w:rsidR="00E66D5D" w:rsidRPr="004C32C3" w:rsidRDefault="00E66D5D" w:rsidP="00213057">
      <w:pPr>
        <w:pStyle w:val="ListParagraph"/>
        <w:numPr>
          <w:ilvl w:val="0"/>
          <w:numId w:val="19"/>
        </w:numPr>
        <w:spacing w:line="360" w:lineRule="auto"/>
        <w:jc w:val="left"/>
        <w:rPr>
          <w:rFonts w:ascii="Times New Roman" w:hAnsi="Times New Roman"/>
          <w:b/>
          <w:color w:val="000000"/>
          <w:sz w:val="24"/>
          <w:szCs w:val="24"/>
        </w:rPr>
      </w:pPr>
      <w:proofErr w:type="spellStart"/>
      <w:r w:rsidRPr="004C32C3">
        <w:rPr>
          <w:rFonts w:ascii="Times New Roman" w:hAnsi="Times New Roman"/>
          <w:color w:val="000000"/>
          <w:sz w:val="24"/>
          <w:szCs w:val="24"/>
        </w:rPr>
        <w:t>Sojaee</w:t>
      </w:r>
      <w:proofErr w:type="spellEnd"/>
      <w:r w:rsidRPr="004C32C3">
        <w:rPr>
          <w:rFonts w:ascii="Times New Roman" w:hAnsi="Times New Roman"/>
          <w:color w:val="000000"/>
          <w:sz w:val="24"/>
          <w:szCs w:val="24"/>
        </w:rPr>
        <w:t xml:space="preserve"> v. Meyers/ cv98-13840 </w:t>
      </w:r>
      <w:r w:rsidRPr="00825871">
        <w:rPr>
          <w:rFonts w:ascii="Times New Roman" w:hAnsi="Times New Roman"/>
          <w:b/>
          <w:smallCaps/>
          <w:color w:val="000000"/>
          <w:sz w:val="24"/>
          <w:szCs w:val="24"/>
        </w:rPr>
        <w:t>Petersen and Johnson</w:t>
      </w:r>
      <w:r w:rsidRPr="004C32C3">
        <w:rPr>
          <w:rFonts w:ascii="Times New Roman" w:hAnsi="Times New Roman"/>
          <w:color w:val="000000"/>
          <w:sz w:val="24"/>
          <w:szCs w:val="24"/>
        </w:rPr>
        <w:t xml:space="preserve">     </w:t>
      </w:r>
      <w:r w:rsidR="0022425D" w:rsidRPr="004C32C3">
        <w:rPr>
          <w:rFonts w:ascii="Times New Roman" w:hAnsi="Times New Roman"/>
          <w:color w:val="000000"/>
          <w:sz w:val="24"/>
          <w:szCs w:val="24"/>
        </w:rPr>
        <w:t xml:space="preserve">          </w:t>
      </w:r>
      <w:r w:rsidRPr="004C32C3">
        <w:rPr>
          <w:rFonts w:ascii="Times New Roman" w:hAnsi="Times New Roman"/>
          <w:color w:val="000000"/>
          <w:sz w:val="24"/>
          <w:szCs w:val="24"/>
        </w:rPr>
        <w:t xml:space="preserve">           </w:t>
      </w:r>
      <w:r w:rsidR="00450AE6" w:rsidRPr="004C32C3">
        <w:rPr>
          <w:rFonts w:ascii="Times New Roman" w:hAnsi="Times New Roman"/>
          <w:color w:val="000000"/>
          <w:sz w:val="24"/>
          <w:szCs w:val="24"/>
        </w:rPr>
        <w:tab/>
      </w:r>
      <w:r w:rsidR="0022425D" w:rsidRPr="004C32C3">
        <w:rPr>
          <w:rFonts w:ascii="Times New Roman" w:hAnsi="Times New Roman"/>
          <w:color w:val="000000"/>
          <w:sz w:val="24"/>
          <w:szCs w:val="24"/>
        </w:rPr>
        <w:t xml:space="preserve"> </w:t>
      </w:r>
      <w:r w:rsidR="0090378E" w:rsidRPr="004C32C3">
        <w:rPr>
          <w:rFonts w:ascii="Times New Roman" w:hAnsi="Times New Roman"/>
          <w:color w:val="000000"/>
          <w:sz w:val="24"/>
          <w:szCs w:val="24"/>
        </w:rPr>
        <w:t xml:space="preserve">     </w:t>
      </w:r>
      <w:r w:rsidR="0022425D" w:rsidRPr="004C32C3">
        <w:rPr>
          <w:rFonts w:ascii="Times New Roman" w:hAnsi="Times New Roman"/>
          <w:b/>
          <w:color w:val="000000"/>
          <w:sz w:val="24"/>
          <w:szCs w:val="24"/>
        </w:rPr>
        <w:t>19</w:t>
      </w:r>
      <w:r w:rsidRPr="004C32C3">
        <w:rPr>
          <w:rFonts w:ascii="Times New Roman" w:hAnsi="Times New Roman"/>
          <w:b/>
          <w:color w:val="000000"/>
          <w:sz w:val="24"/>
          <w:szCs w:val="24"/>
        </w:rPr>
        <w:t>99</w:t>
      </w:r>
    </w:p>
    <w:p w14:paraId="0D4CA733" w14:textId="77777777" w:rsidR="00745C59" w:rsidRPr="004C32C3" w:rsidRDefault="00745C59" w:rsidP="00745C59">
      <w:pPr>
        <w:pStyle w:val="CompanyName"/>
        <w:numPr>
          <w:ilvl w:val="0"/>
          <w:numId w:val="19"/>
        </w:numPr>
        <w:tabs>
          <w:tab w:val="left" w:pos="-1440"/>
          <w:tab w:val="left" w:pos="-720"/>
          <w:tab w:val="left" w:pos="1"/>
          <w:tab w:val="left" w:pos="720"/>
          <w:tab w:val="left" w:pos="144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before="0" w:after="0" w:line="360" w:lineRule="auto"/>
        <w:rPr>
          <w:rFonts w:ascii="Times New Roman" w:hAnsi="Times New Roman"/>
          <w:b/>
          <w:iCs/>
          <w:sz w:val="24"/>
          <w:szCs w:val="24"/>
        </w:rPr>
      </w:pPr>
      <w:r w:rsidRPr="004C32C3">
        <w:rPr>
          <w:rFonts w:ascii="Times New Roman" w:hAnsi="Times New Roman"/>
          <w:sz w:val="24"/>
          <w:szCs w:val="24"/>
        </w:rPr>
        <w:t xml:space="preserve">Provide statistical support to management through SAS programming and power analyses: </w:t>
      </w:r>
      <w:r w:rsidRPr="004C32C3">
        <w:rPr>
          <w:rFonts w:ascii="Times New Roman" w:hAnsi="Times New Roman"/>
          <w:b/>
          <w:iCs/>
          <w:smallCaps/>
          <w:sz w:val="24"/>
          <w:szCs w:val="24"/>
        </w:rPr>
        <w:t>Hi-Tech International</w:t>
      </w:r>
      <w:r w:rsidRPr="004C32C3">
        <w:rPr>
          <w:rFonts w:ascii="Times New Roman" w:hAnsi="Times New Roman"/>
          <w:b/>
          <w:iCs/>
          <w:sz w:val="24"/>
          <w:szCs w:val="24"/>
        </w:rPr>
        <w:t xml:space="preserve">, </w:t>
      </w:r>
      <w:r w:rsidRPr="004C32C3">
        <w:rPr>
          <w:rFonts w:ascii="Times New Roman" w:hAnsi="Times New Roman"/>
          <w:iCs/>
          <w:sz w:val="24"/>
          <w:szCs w:val="24"/>
        </w:rPr>
        <w:t>Washington D.C</w:t>
      </w:r>
      <w:r w:rsidRPr="004C32C3">
        <w:rPr>
          <w:rFonts w:ascii="Times New Roman" w:hAnsi="Times New Roman"/>
          <w:sz w:val="24"/>
          <w:szCs w:val="24"/>
        </w:rPr>
        <w:t>.</w:t>
      </w:r>
      <w:r w:rsidRPr="004C32C3">
        <w:rPr>
          <w:rFonts w:ascii="Times New Roman" w:hAnsi="Times New Roman"/>
          <w:sz w:val="24"/>
          <w:szCs w:val="24"/>
        </w:rPr>
        <w:tab/>
      </w:r>
      <w:r w:rsidRPr="004C32C3">
        <w:rPr>
          <w:rFonts w:ascii="Times New Roman" w:hAnsi="Times New Roman"/>
          <w:sz w:val="24"/>
          <w:szCs w:val="24"/>
        </w:rPr>
        <w:tab/>
      </w:r>
      <w:r w:rsidRPr="004C32C3">
        <w:rPr>
          <w:rFonts w:ascii="Times New Roman" w:hAnsi="Times New Roman"/>
          <w:sz w:val="24"/>
          <w:szCs w:val="24"/>
        </w:rPr>
        <w:tab/>
        <w:t xml:space="preserve">                      </w:t>
      </w:r>
      <w:r w:rsidRPr="004C32C3">
        <w:rPr>
          <w:rFonts w:ascii="Times New Roman" w:hAnsi="Times New Roman"/>
          <w:b/>
          <w:sz w:val="24"/>
          <w:szCs w:val="24"/>
        </w:rPr>
        <w:t>1999-01</w:t>
      </w:r>
    </w:p>
    <w:p w14:paraId="50B711EA" w14:textId="1B527FD1" w:rsidR="00745C59" w:rsidRPr="004C32C3" w:rsidRDefault="00745C59" w:rsidP="00745C59">
      <w:pPr>
        <w:pStyle w:val="CompanyName"/>
        <w:numPr>
          <w:ilvl w:val="0"/>
          <w:numId w:val="19"/>
        </w:numPr>
        <w:tabs>
          <w:tab w:val="left" w:pos="-1440"/>
          <w:tab w:val="left" w:pos="-720"/>
          <w:tab w:val="left" w:pos="1"/>
          <w:tab w:val="left" w:pos="720"/>
          <w:tab w:val="left" w:pos="144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before="0" w:after="0" w:line="360" w:lineRule="auto"/>
        <w:rPr>
          <w:rFonts w:ascii="Times New Roman" w:hAnsi="Times New Roman"/>
          <w:b/>
          <w:sz w:val="24"/>
          <w:szCs w:val="24"/>
        </w:rPr>
      </w:pPr>
      <w:r w:rsidRPr="004C32C3">
        <w:rPr>
          <w:rFonts w:ascii="Times New Roman" w:hAnsi="Times New Roman"/>
          <w:sz w:val="24"/>
          <w:szCs w:val="24"/>
        </w:rPr>
        <w:t xml:space="preserve">Sample size and power analyses and statistical tests: </w:t>
      </w:r>
      <w:r w:rsidRPr="004C32C3">
        <w:rPr>
          <w:rFonts w:ascii="Times New Roman" w:hAnsi="Times New Roman"/>
          <w:b/>
          <w:iCs/>
          <w:sz w:val="24"/>
          <w:szCs w:val="24"/>
        </w:rPr>
        <w:t>MEDICIS                     1999-01</w:t>
      </w:r>
    </w:p>
    <w:p w14:paraId="1A37154D" w14:textId="01094CFA" w:rsidR="00745C59" w:rsidRPr="004C32C3" w:rsidRDefault="00745C59" w:rsidP="00745C59">
      <w:pPr>
        <w:pStyle w:val="CompanyName"/>
        <w:numPr>
          <w:ilvl w:val="0"/>
          <w:numId w:val="19"/>
        </w:numPr>
        <w:tabs>
          <w:tab w:val="left" w:pos="-1440"/>
          <w:tab w:val="left" w:pos="-720"/>
          <w:tab w:val="left" w:pos="1"/>
          <w:tab w:val="left" w:pos="720"/>
          <w:tab w:val="left" w:pos="144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before="0" w:after="0" w:line="360" w:lineRule="auto"/>
        <w:rPr>
          <w:rFonts w:ascii="Times New Roman" w:hAnsi="Times New Roman"/>
          <w:b/>
          <w:sz w:val="24"/>
          <w:szCs w:val="24"/>
        </w:rPr>
      </w:pPr>
      <w:r w:rsidRPr="004C32C3">
        <w:rPr>
          <w:rFonts w:ascii="Times New Roman" w:hAnsi="Times New Roman"/>
          <w:sz w:val="24"/>
          <w:szCs w:val="24"/>
        </w:rPr>
        <w:t xml:space="preserve">Employee satisfaction survey data: </w:t>
      </w:r>
      <w:r w:rsidRPr="004C32C3">
        <w:rPr>
          <w:rFonts w:ascii="Times New Roman" w:hAnsi="Times New Roman"/>
          <w:b/>
          <w:iCs/>
          <w:smallCaps/>
          <w:sz w:val="24"/>
          <w:szCs w:val="24"/>
        </w:rPr>
        <w:t>Healthcare Delivery Systems</w:t>
      </w:r>
      <w:r w:rsidRPr="004C32C3">
        <w:rPr>
          <w:rFonts w:ascii="Times New Roman" w:hAnsi="Times New Roman"/>
          <w:b/>
          <w:iCs/>
          <w:sz w:val="24"/>
          <w:szCs w:val="24"/>
        </w:rPr>
        <w:t xml:space="preserve">                   1999</w:t>
      </w:r>
    </w:p>
    <w:p w14:paraId="4E38F5E7" w14:textId="4606C21D" w:rsidR="00745C59" w:rsidRPr="004C32C3" w:rsidRDefault="00745C59" w:rsidP="00745C59">
      <w:pPr>
        <w:pStyle w:val="CompanyName"/>
        <w:numPr>
          <w:ilvl w:val="0"/>
          <w:numId w:val="19"/>
        </w:numPr>
        <w:tabs>
          <w:tab w:val="left" w:pos="-1440"/>
          <w:tab w:val="left" w:pos="-720"/>
          <w:tab w:val="left" w:pos="1"/>
          <w:tab w:val="left" w:pos="720"/>
          <w:tab w:val="left" w:pos="144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before="0" w:after="0" w:line="360" w:lineRule="auto"/>
        <w:rPr>
          <w:rFonts w:ascii="Times New Roman" w:hAnsi="Times New Roman"/>
          <w:b/>
          <w:sz w:val="24"/>
          <w:szCs w:val="24"/>
        </w:rPr>
      </w:pPr>
      <w:r w:rsidRPr="004C32C3">
        <w:rPr>
          <w:rFonts w:ascii="Times New Roman" w:hAnsi="Times New Roman"/>
          <w:sz w:val="24"/>
          <w:szCs w:val="24"/>
        </w:rPr>
        <w:t xml:space="preserve">Provide statistical support to the </w:t>
      </w:r>
      <w:r w:rsidRPr="004C32C3">
        <w:rPr>
          <w:rFonts w:ascii="Times New Roman" w:hAnsi="Times New Roman"/>
          <w:b/>
          <w:iCs/>
          <w:smallCaps/>
          <w:sz w:val="24"/>
          <w:szCs w:val="24"/>
        </w:rPr>
        <w:t>HSM</w:t>
      </w:r>
      <w:r w:rsidRPr="004C32C3">
        <w:rPr>
          <w:rFonts w:ascii="Times New Roman" w:hAnsi="Times New Roman"/>
          <w:b/>
          <w:i/>
          <w:iCs/>
          <w:smallCaps/>
          <w:sz w:val="24"/>
          <w:szCs w:val="24"/>
        </w:rPr>
        <w:t xml:space="preserve"> </w:t>
      </w:r>
      <w:r w:rsidRPr="004C32C3">
        <w:rPr>
          <w:rFonts w:ascii="Times New Roman" w:hAnsi="Times New Roman"/>
          <w:b/>
          <w:iCs/>
          <w:smallCaps/>
          <w:sz w:val="24"/>
          <w:szCs w:val="24"/>
        </w:rPr>
        <w:t>Limited</w:t>
      </w:r>
      <w:r w:rsidRPr="004C32C3">
        <w:rPr>
          <w:rFonts w:ascii="Times New Roman" w:hAnsi="Times New Roman"/>
          <w:iCs/>
          <w:sz w:val="24"/>
          <w:szCs w:val="24"/>
        </w:rPr>
        <w:t xml:space="preserve"> Scottsdale, Arizona                 </w:t>
      </w:r>
      <w:r w:rsidRPr="004C32C3">
        <w:rPr>
          <w:rFonts w:ascii="Times New Roman" w:hAnsi="Times New Roman"/>
          <w:b/>
          <w:iCs/>
          <w:sz w:val="24"/>
          <w:szCs w:val="24"/>
        </w:rPr>
        <w:t>1999-02</w:t>
      </w:r>
    </w:p>
    <w:p w14:paraId="3082D1F3" w14:textId="77777777" w:rsidR="003F2A3F" w:rsidRPr="004C32C3" w:rsidRDefault="003F2A3F" w:rsidP="00213057">
      <w:pPr>
        <w:pStyle w:val="ListParagraph"/>
        <w:numPr>
          <w:ilvl w:val="0"/>
          <w:numId w:val="19"/>
        </w:numPr>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t xml:space="preserve">Crandall </w:t>
      </w:r>
      <w:proofErr w:type="spellStart"/>
      <w:r w:rsidRPr="004C32C3">
        <w:rPr>
          <w:rFonts w:ascii="Times New Roman" w:hAnsi="Times New Roman"/>
          <w:color w:val="000000"/>
          <w:sz w:val="24"/>
          <w:szCs w:val="24"/>
        </w:rPr>
        <w:t>v.UHaul</w:t>
      </w:r>
      <w:proofErr w:type="spellEnd"/>
      <w:r w:rsidRPr="004C32C3">
        <w:rPr>
          <w:rFonts w:ascii="Times New Roman" w:hAnsi="Times New Roman"/>
          <w:color w:val="000000"/>
          <w:sz w:val="24"/>
          <w:szCs w:val="24"/>
        </w:rPr>
        <w:t xml:space="preserve"> Inc.cvBC178775</w:t>
      </w:r>
      <w:r w:rsidRPr="00825871">
        <w:rPr>
          <w:rFonts w:ascii="Times New Roman" w:hAnsi="Times New Roman"/>
          <w:b/>
          <w:iCs/>
          <w:smallCaps/>
          <w:color w:val="000000"/>
          <w:sz w:val="24"/>
          <w:szCs w:val="24"/>
        </w:rPr>
        <w:t xml:space="preserve">Birnbaum Mariscal, Weeks, McIntyre   </w:t>
      </w:r>
      <w:r w:rsidRPr="004C32C3">
        <w:rPr>
          <w:rFonts w:ascii="Times New Roman" w:hAnsi="Times New Roman"/>
          <w:iCs/>
          <w:color w:val="000000"/>
          <w:sz w:val="24"/>
          <w:szCs w:val="24"/>
        </w:rPr>
        <w:tab/>
        <w:t xml:space="preserve">      </w:t>
      </w:r>
      <w:r w:rsidRPr="004C32C3">
        <w:rPr>
          <w:rFonts w:ascii="Times New Roman" w:hAnsi="Times New Roman"/>
          <w:b/>
          <w:color w:val="000000"/>
          <w:sz w:val="24"/>
          <w:szCs w:val="24"/>
        </w:rPr>
        <w:t>1999</w:t>
      </w:r>
    </w:p>
    <w:p w14:paraId="25BD2AF9" w14:textId="77777777" w:rsidR="003F2A3F" w:rsidRPr="004C32C3" w:rsidRDefault="003F2A3F" w:rsidP="00213057">
      <w:pPr>
        <w:pStyle w:val="ListParagraph"/>
        <w:numPr>
          <w:ilvl w:val="0"/>
          <w:numId w:val="19"/>
        </w:numPr>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t xml:space="preserve">Analysis of layoff disparity by age </w:t>
      </w:r>
      <w:proofErr w:type="spellStart"/>
      <w:r w:rsidRPr="004C32C3">
        <w:rPr>
          <w:rFonts w:ascii="Times New Roman" w:hAnsi="Times New Roman"/>
          <w:color w:val="000000"/>
          <w:sz w:val="24"/>
          <w:szCs w:val="24"/>
        </w:rPr>
        <w:t>Janensch</w:t>
      </w:r>
      <w:proofErr w:type="spellEnd"/>
      <w:r w:rsidRPr="004C32C3">
        <w:rPr>
          <w:rFonts w:ascii="Times New Roman" w:hAnsi="Times New Roman"/>
          <w:color w:val="000000"/>
          <w:sz w:val="24"/>
          <w:szCs w:val="24"/>
        </w:rPr>
        <w:t xml:space="preserve"> </w:t>
      </w:r>
      <w:r w:rsidRPr="004C32C3">
        <w:rPr>
          <w:rFonts w:ascii="Times New Roman" w:hAnsi="Times New Roman"/>
          <w:iCs/>
          <w:color w:val="000000"/>
          <w:sz w:val="24"/>
          <w:szCs w:val="24"/>
        </w:rPr>
        <w:t xml:space="preserve">Ellis and Baker               </w:t>
      </w:r>
      <w:r w:rsidRPr="004C32C3">
        <w:rPr>
          <w:rFonts w:ascii="Times New Roman" w:hAnsi="Times New Roman"/>
          <w:iCs/>
          <w:color w:val="000000"/>
          <w:sz w:val="24"/>
          <w:szCs w:val="24"/>
        </w:rPr>
        <w:tab/>
        <w:t xml:space="preserve">      </w:t>
      </w:r>
      <w:r w:rsidRPr="004C32C3">
        <w:rPr>
          <w:rFonts w:ascii="Times New Roman" w:hAnsi="Times New Roman"/>
          <w:iCs/>
          <w:color w:val="000000"/>
          <w:sz w:val="24"/>
          <w:szCs w:val="24"/>
        </w:rPr>
        <w:tab/>
        <w:t xml:space="preserve">      </w:t>
      </w:r>
      <w:r w:rsidRPr="004C32C3">
        <w:rPr>
          <w:rFonts w:ascii="Times New Roman" w:hAnsi="Times New Roman"/>
          <w:b/>
          <w:color w:val="000000"/>
          <w:sz w:val="24"/>
          <w:szCs w:val="24"/>
        </w:rPr>
        <w:t>1999</w:t>
      </w:r>
    </w:p>
    <w:p w14:paraId="6526682C" w14:textId="77777777" w:rsidR="003F2A3F" w:rsidRPr="004C32C3" w:rsidRDefault="003F2A3F" w:rsidP="00213057">
      <w:pPr>
        <w:pStyle w:val="ListParagraph"/>
        <w:numPr>
          <w:ilvl w:val="0"/>
          <w:numId w:val="19"/>
        </w:numPr>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t xml:space="preserve">Critique of analysis Plaintiff #cv98-13840AZ </w:t>
      </w:r>
      <w:r w:rsidRPr="00825871">
        <w:rPr>
          <w:rFonts w:ascii="Times New Roman" w:hAnsi="Times New Roman"/>
          <w:b/>
          <w:iCs/>
          <w:smallCaps/>
          <w:color w:val="000000"/>
          <w:sz w:val="24"/>
          <w:szCs w:val="24"/>
        </w:rPr>
        <w:t>Petersen and Johnson</w:t>
      </w:r>
      <w:r w:rsidRPr="004C32C3">
        <w:rPr>
          <w:rFonts w:ascii="Times New Roman" w:hAnsi="Times New Roman"/>
          <w:color w:val="000000"/>
          <w:sz w:val="24"/>
          <w:szCs w:val="24"/>
        </w:rPr>
        <w:t xml:space="preserve"> </w:t>
      </w:r>
      <w:r w:rsidRPr="004C32C3">
        <w:rPr>
          <w:rFonts w:ascii="Times New Roman" w:hAnsi="Times New Roman"/>
          <w:color w:val="000000"/>
          <w:sz w:val="24"/>
          <w:szCs w:val="24"/>
        </w:rPr>
        <w:tab/>
        <w:t xml:space="preserve"> </w:t>
      </w:r>
      <w:r w:rsidRPr="004C32C3">
        <w:rPr>
          <w:rFonts w:ascii="Times New Roman" w:hAnsi="Times New Roman"/>
          <w:color w:val="000000"/>
          <w:sz w:val="24"/>
          <w:szCs w:val="24"/>
        </w:rPr>
        <w:tab/>
        <w:t xml:space="preserve">      </w:t>
      </w:r>
      <w:r w:rsidRPr="004C32C3">
        <w:rPr>
          <w:rFonts w:ascii="Times New Roman" w:hAnsi="Times New Roman"/>
          <w:b/>
          <w:color w:val="000000"/>
          <w:sz w:val="24"/>
          <w:szCs w:val="24"/>
        </w:rPr>
        <w:t>1999</w:t>
      </w:r>
    </w:p>
    <w:p w14:paraId="0D775866" w14:textId="77777777" w:rsidR="003F2A3F" w:rsidRPr="004C32C3" w:rsidRDefault="003F2A3F" w:rsidP="00213057">
      <w:pPr>
        <w:pStyle w:val="ListParagraph"/>
        <w:numPr>
          <w:ilvl w:val="0"/>
          <w:numId w:val="19"/>
        </w:numPr>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t xml:space="preserve">Ranking - Moore and </w:t>
      </w:r>
      <w:proofErr w:type="spellStart"/>
      <w:r w:rsidRPr="004C32C3">
        <w:rPr>
          <w:rFonts w:ascii="Times New Roman" w:hAnsi="Times New Roman"/>
          <w:color w:val="000000"/>
          <w:sz w:val="24"/>
          <w:szCs w:val="24"/>
        </w:rPr>
        <w:t>Scanza</w:t>
      </w:r>
      <w:proofErr w:type="spellEnd"/>
      <w:r w:rsidRPr="004C32C3">
        <w:rPr>
          <w:rFonts w:ascii="Times New Roman" w:hAnsi="Times New Roman"/>
          <w:color w:val="000000"/>
          <w:sz w:val="24"/>
          <w:szCs w:val="24"/>
        </w:rPr>
        <w:t xml:space="preserve"> </w:t>
      </w:r>
      <w:r w:rsidRPr="00825871">
        <w:rPr>
          <w:rFonts w:ascii="Times New Roman" w:hAnsi="Times New Roman"/>
          <w:b/>
          <w:smallCaps/>
          <w:color w:val="000000"/>
          <w:sz w:val="24"/>
          <w:szCs w:val="24"/>
        </w:rPr>
        <w:t xml:space="preserve">AAA Dispute </w:t>
      </w:r>
      <w:r w:rsidRPr="00825871">
        <w:rPr>
          <w:rFonts w:ascii="Times New Roman" w:hAnsi="Times New Roman"/>
          <w:b/>
          <w:iCs/>
          <w:smallCaps/>
          <w:color w:val="000000"/>
          <w:sz w:val="24"/>
          <w:szCs w:val="24"/>
        </w:rPr>
        <w:t>American Arbitration Assoc</w:t>
      </w:r>
      <w:r w:rsidRPr="004C32C3">
        <w:rPr>
          <w:rFonts w:ascii="Times New Roman" w:hAnsi="Times New Roman"/>
          <w:iCs/>
          <w:color w:val="000000"/>
          <w:sz w:val="24"/>
          <w:szCs w:val="24"/>
        </w:rPr>
        <w:t>.</w:t>
      </w:r>
      <w:r w:rsidRPr="004C32C3">
        <w:rPr>
          <w:rFonts w:ascii="Times New Roman" w:hAnsi="Times New Roman"/>
          <w:color w:val="000000"/>
          <w:sz w:val="24"/>
          <w:szCs w:val="24"/>
        </w:rPr>
        <w:t xml:space="preserve">  </w:t>
      </w:r>
      <w:r w:rsidRPr="004C32C3">
        <w:rPr>
          <w:rFonts w:ascii="Times New Roman" w:hAnsi="Times New Roman"/>
          <w:color w:val="000000"/>
          <w:sz w:val="24"/>
          <w:szCs w:val="24"/>
        </w:rPr>
        <w:tab/>
        <w:t xml:space="preserve">      </w:t>
      </w:r>
      <w:r w:rsidRPr="004C32C3">
        <w:rPr>
          <w:rFonts w:ascii="Times New Roman" w:hAnsi="Times New Roman"/>
          <w:b/>
          <w:color w:val="000000"/>
          <w:sz w:val="24"/>
          <w:szCs w:val="24"/>
        </w:rPr>
        <w:t>1999</w:t>
      </w:r>
    </w:p>
    <w:p w14:paraId="733C6365" w14:textId="77777777" w:rsidR="00F63577" w:rsidRPr="004C32C3" w:rsidRDefault="00F63577" w:rsidP="00F63577">
      <w:pPr>
        <w:pStyle w:val="ListParagraph"/>
        <w:numPr>
          <w:ilvl w:val="0"/>
          <w:numId w:val="19"/>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b/>
          <w:sz w:val="24"/>
          <w:szCs w:val="24"/>
        </w:rPr>
      </w:pPr>
      <w:r w:rsidRPr="004C32C3">
        <w:rPr>
          <w:rFonts w:ascii="Times New Roman" w:hAnsi="Times New Roman"/>
          <w:sz w:val="24"/>
          <w:szCs w:val="24"/>
        </w:rPr>
        <w:t xml:space="preserve">Quality Assurance and sample size determination </w:t>
      </w:r>
      <w:r w:rsidRPr="004C32C3">
        <w:rPr>
          <w:rFonts w:ascii="Times New Roman" w:hAnsi="Times New Roman"/>
          <w:b/>
          <w:iCs/>
          <w:smallCaps/>
          <w:sz w:val="24"/>
          <w:szCs w:val="24"/>
        </w:rPr>
        <w:t>Best Western</w:t>
      </w:r>
      <w:r w:rsidRPr="004C32C3">
        <w:rPr>
          <w:rFonts w:ascii="Times New Roman" w:hAnsi="Times New Roman"/>
          <w:b/>
          <w:iCs/>
          <w:sz w:val="24"/>
          <w:szCs w:val="24"/>
        </w:rPr>
        <w:t xml:space="preserve"> </w:t>
      </w:r>
      <w:r w:rsidRPr="004C32C3">
        <w:rPr>
          <w:rFonts w:ascii="Times New Roman" w:hAnsi="Times New Roman"/>
          <w:iCs/>
          <w:smallCaps/>
          <w:sz w:val="24"/>
          <w:szCs w:val="24"/>
        </w:rPr>
        <w:t>Phoenix</w:t>
      </w:r>
      <w:r w:rsidRPr="004C32C3">
        <w:rPr>
          <w:rFonts w:ascii="Times New Roman" w:hAnsi="Times New Roman"/>
          <w:iCs/>
          <w:sz w:val="24"/>
          <w:szCs w:val="24"/>
        </w:rPr>
        <w:t xml:space="preserve">           </w:t>
      </w:r>
      <w:r w:rsidRPr="004C32C3">
        <w:rPr>
          <w:rFonts w:ascii="Times New Roman" w:hAnsi="Times New Roman"/>
          <w:b/>
          <w:sz w:val="24"/>
          <w:szCs w:val="24"/>
        </w:rPr>
        <w:t>1999</w:t>
      </w:r>
    </w:p>
    <w:p w14:paraId="6EBE0A75" w14:textId="77777777" w:rsidR="00F63577" w:rsidRPr="004C32C3" w:rsidRDefault="00F63577" w:rsidP="00F63577">
      <w:pPr>
        <w:pStyle w:val="ListParagraph"/>
        <w:numPr>
          <w:ilvl w:val="0"/>
          <w:numId w:val="19"/>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b/>
          <w:sz w:val="24"/>
          <w:szCs w:val="24"/>
        </w:rPr>
      </w:pPr>
      <w:r w:rsidRPr="004C32C3">
        <w:rPr>
          <w:rFonts w:ascii="Times New Roman" w:hAnsi="Times New Roman"/>
          <w:sz w:val="24"/>
          <w:szCs w:val="24"/>
        </w:rPr>
        <w:t xml:space="preserve">Opinion Survey Wait times at Vehicle Emission </w:t>
      </w:r>
      <w:r w:rsidRPr="004C32C3">
        <w:rPr>
          <w:rFonts w:ascii="Times New Roman" w:hAnsi="Times New Roman"/>
          <w:b/>
          <w:iCs/>
          <w:smallCaps/>
          <w:sz w:val="24"/>
          <w:szCs w:val="24"/>
        </w:rPr>
        <w:t xml:space="preserve">AZ </w:t>
      </w:r>
      <w:proofErr w:type="spellStart"/>
      <w:r w:rsidRPr="004C32C3">
        <w:rPr>
          <w:rFonts w:ascii="Times New Roman" w:hAnsi="Times New Roman"/>
          <w:b/>
          <w:iCs/>
          <w:smallCaps/>
          <w:sz w:val="24"/>
          <w:szCs w:val="24"/>
        </w:rPr>
        <w:t>Dept</w:t>
      </w:r>
      <w:proofErr w:type="spellEnd"/>
      <w:r w:rsidRPr="004C32C3">
        <w:rPr>
          <w:rFonts w:ascii="Times New Roman" w:hAnsi="Times New Roman"/>
          <w:b/>
          <w:iCs/>
          <w:smallCaps/>
          <w:sz w:val="24"/>
          <w:szCs w:val="24"/>
        </w:rPr>
        <w:t xml:space="preserve"> of </w:t>
      </w:r>
      <w:proofErr w:type="spellStart"/>
      <w:r w:rsidRPr="004C32C3">
        <w:rPr>
          <w:rFonts w:ascii="Times New Roman" w:hAnsi="Times New Roman"/>
          <w:b/>
          <w:iCs/>
          <w:smallCaps/>
          <w:sz w:val="24"/>
          <w:szCs w:val="24"/>
        </w:rPr>
        <w:t>Env</w:t>
      </w:r>
      <w:proofErr w:type="spellEnd"/>
      <w:r w:rsidRPr="004C32C3">
        <w:rPr>
          <w:rFonts w:ascii="Times New Roman" w:hAnsi="Times New Roman"/>
          <w:b/>
          <w:iCs/>
          <w:smallCaps/>
          <w:sz w:val="24"/>
          <w:szCs w:val="24"/>
        </w:rPr>
        <w:t>. Quality</w:t>
      </w:r>
      <w:r w:rsidRPr="004C32C3">
        <w:rPr>
          <w:rFonts w:ascii="Times New Roman" w:hAnsi="Times New Roman"/>
          <w:b/>
          <w:iCs/>
          <w:smallCaps/>
          <w:sz w:val="24"/>
          <w:szCs w:val="24"/>
        </w:rPr>
        <w:tab/>
        <w:t xml:space="preserve">       </w:t>
      </w:r>
      <w:r w:rsidRPr="004C32C3">
        <w:rPr>
          <w:rFonts w:ascii="Times New Roman" w:hAnsi="Times New Roman"/>
          <w:b/>
          <w:sz w:val="24"/>
          <w:szCs w:val="24"/>
        </w:rPr>
        <w:t>1999</w:t>
      </w:r>
    </w:p>
    <w:p w14:paraId="0BA41295" w14:textId="77777777" w:rsidR="00F63577" w:rsidRPr="004C32C3" w:rsidRDefault="00F63577" w:rsidP="00F63577">
      <w:pPr>
        <w:pStyle w:val="ListParagraph"/>
        <w:numPr>
          <w:ilvl w:val="0"/>
          <w:numId w:val="19"/>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b/>
          <w:sz w:val="24"/>
          <w:szCs w:val="24"/>
        </w:rPr>
      </w:pPr>
      <w:r w:rsidRPr="004C32C3">
        <w:rPr>
          <w:rFonts w:ascii="Times New Roman" w:hAnsi="Times New Roman"/>
          <w:sz w:val="24"/>
          <w:szCs w:val="24"/>
        </w:rPr>
        <w:t xml:space="preserve">Survey of AZ motor vehicles for wait times response </w:t>
      </w:r>
      <w:r w:rsidRPr="004C32C3">
        <w:rPr>
          <w:rFonts w:ascii="Times New Roman" w:hAnsi="Times New Roman"/>
          <w:sz w:val="24"/>
          <w:szCs w:val="24"/>
        </w:rPr>
        <w:tab/>
      </w:r>
      <w:r w:rsidRPr="004C32C3">
        <w:rPr>
          <w:rFonts w:ascii="Times New Roman" w:hAnsi="Times New Roman"/>
          <w:sz w:val="24"/>
          <w:szCs w:val="24"/>
        </w:rPr>
        <w:tab/>
      </w:r>
      <w:r w:rsidRPr="004C32C3">
        <w:rPr>
          <w:rFonts w:ascii="Times New Roman" w:hAnsi="Times New Roman"/>
          <w:sz w:val="24"/>
          <w:szCs w:val="24"/>
        </w:rPr>
        <w:tab/>
      </w:r>
      <w:r w:rsidRPr="004C32C3">
        <w:rPr>
          <w:rFonts w:ascii="Times New Roman" w:hAnsi="Times New Roman"/>
          <w:sz w:val="24"/>
          <w:szCs w:val="24"/>
        </w:rPr>
        <w:tab/>
        <w:t xml:space="preserve">      </w:t>
      </w:r>
      <w:r w:rsidRPr="004C32C3">
        <w:rPr>
          <w:rFonts w:ascii="Times New Roman" w:hAnsi="Times New Roman"/>
          <w:b/>
          <w:sz w:val="24"/>
          <w:szCs w:val="24"/>
        </w:rPr>
        <w:t>1999</w:t>
      </w:r>
    </w:p>
    <w:p w14:paraId="30699D25" w14:textId="77777777" w:rsidR="00F63577" w:rsidRPr="004C32C3" w:rsidRDefault="00F63577" w:rsidP="00F63577">
      <w:pPr>
        <w:pStyle w:val="ListParagraph"/>
        <w:numPr>
          <w:ilvl w:val="0"/>
          <w:numId w:val="19"/>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b/>
          <w:sz w:val="24"/>
          <w:szCs w:val="24"/>
        </w:rPr>
      </w:pPr>
      <w:r w:rsidRPr="004C32C3">
        <w:rPr>
          <w:rFonts w:ascii="Times New Roman" w:hAnsi="Times New Roman"/>
          <w:sz w:val="24"/>
          <w:szCs w:val="24"/>
        </w:rPr>
        <w:t xml:space="preserve">Survey of FHP physicians </w:t>
      </w:r>
      <w:r w:rsidRPr="004C32C3">
        <w:rPr>
          <w:rFonts w:ascii="Times New Roman" w:hAnsi="Times New Roman"/>
          <w:b/>
          <w:iCs/>
          <w:sz w:val="24"/>
          <w:szCs w:val="24"/>
        </w:rPr>
        <w:t>FHP</w:t>
      </w:r>
      <w:r w:rsidRPr="004C32C3">
        <w:rPr>
          <w:rFonts w:ascii="Times New Roman" w:hAnsi="Times New Roman"/>
          <w:b/>
          <w:iCs/>
          <w:sz w:val="24"/>
          <w:szCs w:val="24"/>
        </w:rPr>
        <w:tab/>
      </w:r>
      <w:r w:rsidRPr="004C32C3">
        <w:rPr>
          <w:rFonts w:ascii="Times New Roman" w:hAnsi="Times New Roman"/>
          <w:b/>
          <w:iCs/>
          <w:sz w:val="24"/>
          <w:szCs w:val="24"/>
        </w:rPr>
        <w:tab/>
      </w:r>
      <w:r w:rsidRPr="004C32C3">
        <w:rPr>
          <w:rFonts w:ascii="Times New Roman" w:hAnsi="Times New Roman"/>
          <w:b/>
          <w:iCs/>
          <w:sz w:val="24"/>
          <w:szCs w:val="24"/>
        </w:rPr>
        <w:tab/>
      </w:r>
      <w:r w:rsidRPr="004C32C3">
        <w:rPr>
          <w:rFonts w:ascii="Times New Roman" w:hAnsi="Times New Roman"/>
          <w:b/>
          <w:iCs/>
          <w:sz w:val="24"/>
          <w:szCs w:val="24"/>
        </w:rPr>
        <w:tab/>
      </w:r>
      <w:r w:rsidRPr="004C32C3">
        <w:rPr>
          <w:rFonts w:ascii="Times New Roman" w:hAnsi="Times New Roman"/>
          <w:b/>
          <w:iCs/>
          <w:sz w:val="24"/>
          <w:szCs w:val="24"/>
        </w:rPr>
        <w:tab/>
      </w:r>
      <w:r w:rsidRPr="004C32C3">
        <w:rPr>
          <w:rFonts w:ascii="Times New Roman" w:hAnsi="Times New Roman"/>
          <w:b/>
          <w:iCs/>
          <w:sz w:val="24"/>
          <w:szCs w:val="24"/>
        </w:rPr>
        <w:tab/>
        <w:t xml:space="preserve"> </w:t>
      </w:r>
      <w:r w:rsidRPr="004C32C3">
        <w:rPr>
          <w:rFonts w:ascii="Times New Roman" w:hAnsi="Times New Roman"/>
          <w:b/>
          <w:iCs/>
          <w:sz w:val="24"/>
          <w:szCs w:val="24"/>
        </w:rPr>
        <w:tab/>
        <w:t xml:space="preserve">     </w:t>
      </w:r>
      <w:r w:rsidRPr="004C32C3">
        <w:rPr>
          <w:rFonts w:ascii="Times New Roman" w:hAnsi="Times New Roman"/>
          <w:b/>
          <w:sz w:val="24"/>
          <w:szCs w:val="24"/>
        </w:rPr>
        <w:t>1998</w:t>
      </w:r>
    </w:p>
    <w:p w14:paraId="5EBE6510" w14:textId="77777777" w:rsidR="00F63577" w:rsidRPr="004C32C3" w:rsidRDefault="00F63577" w:rsidP="00F63577">
      <w:pPr>
        <w:pStyle w:val="ListParagraph"/>
        <w:numPr>
          <w:ilvl w:val="0"/>
          <w:numId w:val="19"/>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b/>
          <w:sz w:val="24"/>
          <w:szCs w:val="24"/>
        </w:rPr>
      </w:pPr>
      <w:r w:rsidRPr="004C32C3">
        <w:rPr>
          <w:rFonts w:ascii="Times New Roman" w:hAnsi="Times New Roman"/>
          <w:sz w:val="24"/>
          <w:szCs w:val="24"/>
        </w:rPr>
        <w:t>Profile of customers at pool hall</w:t>
      </w:r>
      <w:r w:rsidRPr="004C32C3">
        <w:rPr>
          <w:rFonts w:ascii="Times New Roman" w:hAnsi="Times New Roman"/>
          <w:sz w:val="24"/>
          <w:szCs w:val="24"/>
        </w:rPr>
        <w:tab/>
      </w:r>
      <w:r w:rsidRPr="004C32C3">
        <w:rPr>
          <w:rFonts w:ascii="Times New Roman" w:hAnsi="Times New Roman"/>
          <w:sz w:val="24"/>
          <w:szCs w:val="24"/>
        </w:rPr>
        <w:tab/>
      </w:r>
      <w:r w:rsidRPr="004C32C3">
        <w:rPr>
          <w:rFonts w:ascii="Times New Roman" w:hAnsi="Times New Roman"/>
          <w:sz w:val="24"/>
          <w:szCs w:val="24"/>
        </w:rPr>
        <w:tab/>
      </w:r>
      <w:r w:rsidRPr="004C32C3">
        <w:rPr>
          <w:rFonts w:ascii="Times New Roman" w:hAnsi="Times New Roman"/>
          <w:sz w:val="24"/>
          <w:szCs w:val="24"/>
        </w:rPr>
        <w:tab/>
      </w:r>
      <w:r w:rsidRPr="004C32C3">
        <w:rPr>
          <w:rFonts w:ascii="Times New Roman" w:hAnsi="Times New Roman"/>
          <w:sz w:val="24"/>
          <w:szCs w:val="24"/>
        </w:rPr>
        <w:tab/>
      </w:r>
      <w:r w:rsidRPr="004C32C3">
        <w:rPr>
          <w:rFonts w:ascii="Times New Roman" w:hAnsi="Times New Roman"/>
          <w:sz w:val="24"/>
          <w:szCs w:val="24"/>
        </w:rPr>
        <w:tab/>
      </w:r>
      <w:r w:rsidRPr="004C32C3">
        <w:rPr>
          <w:rFonts w:ascii="Times New Roman" w:hAnsi="Times New Roman"/>
          <w:sz w:val="24"/>
          <w:szCs w:val="24"/>
        </w:rPr>
        <w:tab/>
        <w:t xml:space="preserve">      </w:t>
      </w:r>
      <w:r w:rsidRPr="004C32C3">
        <w:rPr>
          <w:rFonts w:ascii="Times New Roman" w:hAnsi="Times New Roman"/>
          <w:b/>
          <w:sz w:val="24"/>
          <w:szCs w:val="24"/>
        </w:rPr>
        <w:t>1998</w:t>
      </w:r>
    </w:p>
    <w:p w14:paraId="3686F08F" w14:textId="77777777" w:rsidR="003F2A3F" w:rsidRPr="004C32C3" w:rsidRDefault="003F2A3F" w:rsidP="00213057">
      <w:pPr>
        <w:pStyle w:val="ListParagraph"/>
        <w:numPr>
          <w:ilvl w:val="0"/>
          <w:numId w:val="19"/>
        </w:numPr>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t>Statistical Anal -</w:t>
      </w:r>
      <w:r w:rsidRPr="004C32C3">
        <w:rPr>
          <w:rFonts w:ascii="Times New Roman" w:hAnsi="Times New Roman"/>
          <w:i/>
          <w:iCs/>
          <w:color w:val="000000"/>
          <w:sz w:val="24"/>
          <w:szCs w:val="24"/>
        </w:rPr>
        <w:t xml:space="preserve"> </w:t>
      </w:r>
      <w:r w:rsidRPr="004C32C3">
        <w:rPr>
          <w:rFonts w:ascii="Times New Roman" w:hAnsi="Times New Roman"/>
          <w:color w:val="000000"/>
          <w:sz w:val="24"/>
          <w:szCs w:val="24"/>
        </w:rPr>
        <w:t xml:space="preserve">#cv96-18674 cv97-06776 </w:t>
      </w:r>
      <w:r w:rsidRPr="00825871">
        <w:rPr>
          <w:rFonts w:ascii="Times New Roman" w:hAnsi="Times New Roman"/>
          <w:b/>
          <w:smallCaps/>
          <w:color w:val="000000"/>
          <w:sz w:val="24"/>
          <w:szCs w:val="24"/>
        </w:rPr>
        <w:t>Preston/</w:t>
      </w:r>
      <w:proofErr w:type="spellStart"/>
      <w:r w:rsidRPr="00825871">
        <w:rPr>
          <w:rFonts w:ascii="Times New Roman" w:hAnsi="Times New Roman"/>
          <w:b/>
          <w:iCs/>
          <w:smallCaps/>
          <w:color w:val="000000"/>
          <w:sz w:val="24"/>
          <w:szCs w:val="24"/>
        </w:rPr>
        <w:t>Broening</w:t>
      </w:r>
      <w:proofErr w:type="spellEnd"/>
      <w:r w:rsidRPr="00825871">
        <w:rPr>
          <w:rFonts w:ascii="Times New Roman" w:hAnsi="Times New Roman"/>
          <w:b/>
          <w:iCs/>
          <w:smallCaps/>
          <w:color w:val="000000"/>
          <w:sz w:val="24"/>
          <w:szCs w:val="24"/>
        </w:rPr>
        <w:t xml:space="preserve"> Oberg</w:t>
      </w:r>
      <w:r w:rsidRPr="004C32C3">
        <w:rPr>
          <w:rFonts w:ascii="Times New Roman" w:hAnsi="Times New Roman"/>
          <w:iCs/>
          <w:color w:val="000000"/>
          <w:sz w:val="24"/>
          <w:szCs w:val="24"/>
        </w:rPr>
        <w:t xml:space="preserve"> </w:t>
      </w:r>
      <w:r w:rsidRPr="004C32C3">
        <w:rPr>
          <w:rFonts w:ascii="Times New Roman" w:hAnsi="Times New Roman"/>
          <w:iCs/>
          <w:color w:val="000000"/>
          <w:sz w:val="24"/>
          <w:szCs w:val="24"/>
        </w:rPr>
        <w:tab/>
      </w:r>
      <w:r w:rsidRPr="004C32C3">
        <w:rPr>
          <w:rFonts w:ascii="Times New Roman" w:hAnsi="Times New Roman"/>
          <w:iCs/>
          <w:color w:val="000000"/>
          <w:sz w:val="24"/>
          <w:szCs w:val="24"/>
        </w:rPr>
        <w:tab/>
        <w:t xml:space="preserve">      </w:t>
      </w:r>
      <w:r w:rsidRPr="004C32C3">
        <w:rPr>
          <w:rFonts w:ascii="Times New Roman" w:hAnsi="Times New Roman"/>
          <w:b/>
          <w:color w:val="000000"/>
          <w:sz w:val="24"/>
          <w:szCs w:val="24"/>
        </w:rPr>
        <w:t>1998</w:t>
      </w:r>
    </w:p>
    <w:p w14:paraId="71C77DEE" w14:textId="66C6A0C3" w:rsidR="003F2A3F" w:rsidRPr="004C32C3" w:rsidRDefault="003F2A3F" w:rsidP="00213057">
      <w:pPr>
        <w:pStyle w:val="ListParagraph"/>
        <w:numPr>
          <w:ilvl w:val="0"/>
          <w:numId w:val="19"/>
        </w:numPr>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t xml:space="preserve">Age discrimination case [Brad Denton] </w:t>
      </w:r>
      <w:r w:rsidRPr="004C32C3">
        <w:rPr>
          <w:rFonts w:ascii="Times New Roman" w:hAnsi="Times New Roman"/>
          <w:iCs/>
          <w:color w:val="000000"/>
          <w:sz w:val="24"/>
          <w:szCs w:val="24"/>
        </w:rPr>
        <w:t xml:space="preserve">Bryan Cave LLP   </w:t>
      </w:r>
      <w:r w:rsidRPr="004C32C3">
        <w:rPr>
          <w:rFonts w:ascii="Times New Roman" w:hAnsi="Times New Roman"/>
          <w:iCs/>
          <w:color w:val="000000"/>
          <w:sz w:val="24"/>
          <w:szCs w:val="24"/>
        </w:rPr>
        <w:tab/>
      </w:r>
      <w:r w:rsidRPr="004C32C3">
        <w:rPr>
          <w:rFonts w:ascii="Times New Roman" w:hAnsi="Times New Roman"/>
          <w:iCs/>
          <w:color w:val="000000"/>
          <w:sz w:val="24"/>
          <w:szCs w:val="24"/>
        </w:rPr>
        <w:tab/>
      </w:r>
      <w:r w:rsidRPr="004C32C3">
        <w:rPr>
          <w:rFonts w:ascii="Times New Roman" w:hAnsi="Times New Roman"/>
          <w:iCs/>
          <w:color w:val="000000"/>
          <w:sz w:val="24"/>
          <w:szCs w:val="24"/>
        </w:rPr>
        <w:tab/>
      </w:r>
      <w:r w:rsidR="00825871">
        <w:rPr>
          <w:rFonts w:ascii="Times New Roman" w:hAnsi="Times New Roman"/>
          <w:iCs/>
          <w:color w:val="000000"/>
          <w:sz w:val="24"/>
          <w:szCs w:val="24"/>
        </w:rPr>
        <w:tab/>
        <w:t xml:space="preserve">        </w:t>
      </w:r>
      <w:r w:rsidRPr="004C32C3">
        <w:rPr>
          <w:rFonts w:ascii="Times New Roman" w:hAnsi="Times New Roman"/>
          <w:b/>
          <w:color w:val="000000"/>
          <w:sz w:val="24"/>
          <w:szCs w:val="24"/>
        </w:rPr>
        <w:t>1998</w:t>
      </w:r>
    </w:p>
    <w:p w14:paraId="0D370774" w14:textId="789920E5" w:rsidR="003F2A3F" w:rsidRPr="004C32C3" w:rsidRDefault="003F2A3F" w:rsidP="00213057">
      <w:pPr>
        <w:pStyle w:val="ListParagraph"/>
        <w:numPr>
          <w:ilvl w:val="0"/>
          <w:numId w:val="19"/>
        </w:numPr>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t>Law School Admission Council, Inc. v. LSAT [</w:t>
      </w:r>
      <w:r w:rsidRPr="00825871">
        <w:rPr>
          <w:rFonts w:ascii="Times New Roman" w:hAnsi="Times New Roman"/>
          <w:b/>
          <w:iCs/>
          <w:smallCaps/>
          <w:color w:val="000000"/>
          <w:sz w:val="24"/>
          <w:szCs w:val="24"/>
        </w:rPr>
        <w:t xml:space="preserve">Larry </w:t>
      </w:r>
      <w:proofErr w:type="spellStart"/>
      <w:r w:rsidRPr="00825871">
        <w:rPr>
          <w:rFonts w:ascii="Times New Roman" w:hAnsi="Times New Roman"/>
          <w:b/>
          <w:iCs/>
          <w:smallCaps/>
          <w:color w:val="000000"/>
          <w:sz w:val="24"/>
          <w:szCs w:val="24"/>
        </w:rPr>
        <w:t>Haddy</w:t>
      </w:r>
      <w:proofErr w:type="spellEnd"/>
      <w:r w:rsidRPr="004C32C3">
        <w:rPr>
          <w:rFonts w:ascii="Times New Roman" w:hAnsi="Times New Roman"/>
          <w:color w:val="000000"/>
          <w:sz w:val="24"/>
          <w:szCs w:val="24"/>
        </w:rPr>
        <w:t>] 14E199 00240</w:t>
      </w:r>
      <w:r w:rsidR="00825871">
        <w:rPr>
          <w:rFonts w:ascii="Times New Roman" w:hAnsi="Times New Roman"/>
          <w:color w:val="000000"/>
          <w:sz w:val="24"/>
          <w:szCs w:val="24"/>
        </w:rPr>
        <w:t>-</w:t>
      </w:r>
      <w:r w:rsidRPr="004C32C3">
        <w:rPr>
          <w:rFonts w:ascii="Times New Roman" w:hAnsi="Times New Roman"/>
          <w:color w:val="000000"/>
          <w:sz w:val="24"/>
          <w:szCs w:val="24"/>
        </w:rPr>
        <w:t xml:space="preserve">98T/J   </w:t>
      </w:r>
      <w:r w:rsidRPr="004C32C3">
        <w:rPr>
          <w:rFonts w:ascii="Times New Roman" w:hAnsi="Times New Roman"/>
          <w:b/>
          <w:color w:val="000000"/>
          <w:sz w:val="24"/>
          <w:szCs w:val="24"/>
        </w:rPr>
        <w:t>1998</w:t>
      </w:r>
    </w:p>
    <w:p w14:paraId="1325A783" w14:textId="77777777" w:rsidR="003F2A3F" w:rsidRPr="004C32C3" w:rsidRDefault="003F2A3F" w:rsidP="00213057">
      <w:pPr>
        <w:pStyle w:val="ListParagraph"/>
        <w:numPr>
          <w:ilvl w:val="0"/>
          <w:numId w:val="19"/>
        </w:numPr>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t xml:space="preserve">Sampling Western Family v. CBIA [Plaint] </w:t>
      </w:r>
      <w:r w:rsidRPr="00825871">
        <w:rPr>
          <w:rFonts w:ascii="Times New Roman" w:hAnsi="Times New Roman"/>
          <w:b/>
          <w:smallCaps/>
          <w:color w:val="000000"/>
          <w:sz w:val="24"/>
          <w:szCs w:val="24"/>
        </w:rPr>
        <w:t xml:space="preserve">McCarthy- </w:t>
      </w:r>
      <w:r w:rsidRPr="00825871">
        <w:rPr>
          <w:rFonts w:ascii="Times New Roman" w:hAnsi="Times New Roman"/>
          <w:b/>
          <w:iCs/>
          <w:smallCaps/>
          <w:color w:val="000000"/>
          <w:sz w:val="24"/>
          <w:szCs w:val="24"/>
        </w:rPr>
        <w:t>Gust and Rosenfeld</w:t>
      </w:r>
      <w:r w:rsidRPr="004C32C3">
        <w:rPr>
          <w:rFonts w:ascii="Times New Roman" w:hAnsi="Times New Roman"/>
          <w:iCs/>
          <w:color w:val="000000"/>
          <w:sz w:val="24"/>
          <w:szCs w:val="24"/>
        </w:rPr>
        <w:t xml:space="preserve"> </w:t>
      </w:r>
      <w:r w:rsidRPr="004C32C3">
        <w:rPr>
          <w:rFonts w:ascii="Times New Roman" w:hAnsi="Times New Roman"/>
          <w:iCs/>
          <w:color w:val="000000"/>
          <w:sz w:val="24"/>
          <w:szCs w:val="24"/>
        </w:rPr>
        <w:tab/>
        <w:t xml:space="preserve">      1</w:t>
      </w:r>
      <w:r w:rsidRPr="004C32C3">
        <w:rPr>
          <w:rFonts w:ascii="Times New Roman" w:hAnsi="Times New Roman"/>
          <w:b/>
          <w:color w:val="000000"/>
          <w:sz w:val="24"/>
          <w:szCs w:val="24"/>
        </w:rPr>
        <w:t>998</w:t>
      </w:r>
    </w:p>
    <w:p w14:paraId="2698132D" w14:textId="77777777" w:rsidR="003F2A3F" w:rsidRPr="004C32C3" w:rsidRDefault="003F2A3F" w:rsidP="00213057">
      <w:pPr>
        <w:pStyle w:val="ListParagraph"/>
        <w:numPr>
          <w:ilvl w:val="0"/>
          <w:numId w:val="19"/>
        </w:numPr>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t>Analysis of age, race, and sex in layoffs Colter</w:t>
      </w:r>
      <w:r w:rsidRPr="004C32C3">
        <w:rPr>
          <w:rFonts w:ascii="Times New Roman" w:hAnsi="Times New Roman"/>
          <w:iCs/>
          <w:color w:val="000000"/>
          <w:sz w:val="24"/>
          <w:szCs w:val="24"/>
        </w:rPr>
        <w:t xml:space="preserve"> @</w:t>
      </w:r>
      <w:r w:rsidRPr="00825871">
        <w:rPr>
          <w:rFonts w:ascii="Times New Roman" w:hAnsi="Times New Roman"/>
          <w:b/>
          <w:iCs/>
          <w:smallCaps/>
          <w:color w:val="000000"/>
          <w:sz w:val="24"/>
          <w:szCs w:val="24"/>
        </w:rPr>
        <w:t>Snell and Wilmer</w:t>
      </w:r>
      <w:r w:rsidRPr="004C32C3">
        <w:rPr>
          <w:rFonts w:ascii="Times New Roman" w:hAnsi="Times New Roman"/>
          <w:iCs/>
          <w:color w:val="000000"/>
          <w:sz w:val="24"/>
          <w:szCs w:val="24"/>
        </w:rPr>
        <w:t xml:space="preserve">      </w:t>
      </w:r>
      <w:r w:rsidRPr="004C32C3">
        <w:rPr>
          <w:rFonts w:ascii="Times New Roman" w:hAnsi="Times New Roman"/>
          <w:iCs/>
          <w:color w:val="000000"/>
          <w:sz w:val="24"/>
          <w:szCs w:val="24"/>
        </w:rPr>
        <w:tab/>
      </w:r>
      <w:r w:rsidRPr="004C32C3">
        <w:rPr>
          <w:rFonts w:ascii="Times New Roman" w:hAnsi="Times New Roman"/>
          <w:iCs/>
          <w:color w:val="000000"/>
          <w:sz w:val="24"/>
          <w:szCs w:val="24"/>
        </w:rPr>
        <w:tab/>
        <w:t xml:space="preserve">      </w:t>
      </w:r>
      <w:r w:rsidRPr="004C32C3">
        <w:rPr>
          <w:rFonts w:ascii="Times New Roman" w:hAnsi="Times New Roman"/>
          <w:b/>
          <w:color w:val="000000"/>
          <w:sz w:val="24"/>
          <w:szCs w:val="24"/>
        </w:rPr>
        <w:t>1998</w:t>
      </w:r>
    </w:p>
    <w:p w14:paraId="33245CDF" w14:textId="77777777" w:rsidR="003F2A3F" w:rsidRPr="004C32C3" w:rsidRDefault="003F2A3F" w:rsidP="00213057">
      <w:pPr>
        <w:pStyle w:val="ListParagraph"/>
        <w:numPr>
          <w:ilvl w:val="0"/>
          <w:numId w:val="19"/>
        </w:numPr>
        <w:spacing w:line="360" w:lineRule="auto"/>
        <w:jc w:val="left"/>
        <w:rPr>
          <w:rFonts w:ascii="Times New Roman" w:hAnsi="Times New Roman"/>
          <w:iCs/>
          <w:color w:val="000000"/>
          <w:sz w:val="24"/>
          <w:szCs w:val="24"/>
        </w:rPr>
      </w:pPr>
      <w:r w:rsidRPr="004C32C3">
        <w:rPr>
          <w:rFonts w:ascii="Times New Roman" w:hAnsi="Times New Roman"/>
          <w:color w:val="000000"/>
          <w:sz w:val="24"/>
          <w:szCs w:val="24"/>
        </w:rPr>
        <w:t xml:space="preserve">Survey Methodology in pool hall customers/Thomas </w:t>
      </w:r>
      <w:proofErr w:type="spellStart"/>
      <w:r w:rsidRPr="00825871">
        <w:rPr>
          <w:rFonts w:ascii="Times New Roman" w:hAnsi="Times New Roman"/>
          <w:b/>
          <w:iCs/>
          <w:smallCaps/>
          <w:color w:val="000000"/>
          <w:sz w:val="24"/>
          <w:szCs w:val="24"/>
        </w:rPr>
        <w:t>Thomas</w:t>
      </w:r>
      <w:proofErr w:type="spellEnd"/>
      <w:r w:rsidRPr="00825871">
        <w:rPr>
          <w:rFonts w:ascii="Times New Roman" w:hAnsi="Times New Roman"/>
          <w:b/>
          <w:iCs/>
          <w:smallCaps/>
          <w:color w:val="000000"/>
          <w:sz w:val="24"/>
          <w:szCs w:val="24"/>
        </w:rPr>
        <w:t xml:space="preserve"> and </w:t>
      </w:r>
      <w:proofErr w:type="spellStart"/>
      <w:r w:rsidRPr="00825871">
        <w:rPr>
          <w:rFonts w:ascii="Times New Roman" w:hAnsi="Times New Roman"/>
          <w:b/>
          <w:iCs/>
          <w:smallCaps/>
          <w:color w:val="000000"/>
          <w:sz w:val="24"/>
          <w:szCs w:val="24"/>
        </w:rPr>
        <w:t>Elardo</w:t>
      </w:r>
      <w:proofErr w:type="spellEnd"/>
      <w:r w:rsidRPr="004C32C3">
        <w:rPr>
          <w:rFonts w:ascii="Times New Roman" w:hAnsi="Times New Roman"/>
          <w:iCs/>
          <w:color w:val="000000"/>
          <w:sz w:val="24"/>
          <w:szCs w:val="24"/>
        </w:rPr>
        <w:t xml:space="preserve"> </w:t>
      </w:r>
      <w:r w:rsidRPr="004C32C3">
        <w:rPr>
          <w:rFonts w:ascii="Times New Roman" w:hAnsi="Times New Roman"/>
          <w:iCs/>
          <w:color w:val="000000"/>
          <w:sz w:val="24"/>
          <w:szCs w:val="24"/>
        </w:rPr>
        <w:tab/>
        <w:t xml:space="preserve">      </w:t>
      </w:r>
      <w:r w:rsidRPr="004C32C3">
        <w:rPr>
          <w:rFonts w:ascii="Times New Roman" w:hAnsi="Times New Roman"/>
          <w:b/>
          <w:iCs/>
          <w:smallCaps/>
          <w:color w:val="000000"/>
          <w:sz w:val="24"/>
          <w:szCs w:val="24"/>
        </w:rPr>
        <w:t>1998</w:t>
      </w:r>
    </w:p>
    <w:p w14:paraId="150BA158" w14:textId="0E40EF72" w:rsidR="003F2A3F" w:rsidRPr="004C32C3" w:rsidRDefault="003F2A3F" w:rsidP="00213057">
      <w:pPr>
        <w:pStyle w:val="ListParagraph"/>
        <w:numPr>
          <w:ilvl w:val="0"/>
          <w:numId w:val="19"/>
        </w:numPr>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t>Evaluating Performance in Taylor v. Picker Int. Plaintiff #cv97-11434 R. Cook</w:t>
      </w:r>
      <w:r w:rsidRPr="004C32C3">
        <w:rPr>
          <w:rFonts w:ascii="Times New Roman" w:hAnsi="Times New Roman"/>
          <w:b/>
          <w:color w:val="000000"/>
          <w:sz w:val="24"/>
          <w:szCs w:val="24"/>
        </w:rPr>
        <w:t xml:space="preserve"> </w:t>
      </w:r>
      <w:r w:rsidRPr="004C32C3">
        <w:rPr>
          <w:rFonts w:ascii="Times New Roman" w:hAnsi="Times New Roman"/>
          <w:b/>
          <w:color w:val="000000"/>
          <w:sz w:val="24"/>
          <w:szCs w:val="24"/>
        </w:rPr>
        <w:tab/>
        <w:t xml:space="preserve">      1998</w:t>
      </w:r>
    </w:p>
    <w:p w14:paraId="77FB8232" w14:textId="77777777" w:rsidR="001221E2" w:rsidRPr="004C32C3" w:rsidRDefault="001221E2" w:rsidP="001221E2">
      <w:pPr>
        <w:pStyle w:val="CompanyName"/>
        <w:numPr>
          <w:ilvl w:val="0"/>
          <w:numId w:val="19"/>
        </w:numPr>
        <w:tabs>
          <w:tab w:val="left" w:pos="-1440"/>
          <w:tab w:val="left" w:pos="-720"/>
          <w:tab w:val="left" w:pos="1"/>
          <w:tab w:val="left" w:pos="720"/>
          <w:tab w:val="left" w:pos="144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before="0" w:after="0" w:line="360" w:lineRule="auto"/>
        <w:rPr>
          <w:rFonts w:ascii="Times New Roman" w:hAnsi="Times New Roman"/>
          <w:b/>
          <w:iCs/>
          <w:sz w:val="24"/>
          <w:szCs w:val="24"/>
        </w:rPr>
      </w:pPr>
      <w:r w:rsidRPr="004C32C3">
        <w:rPr>
          <w:rFonts w:ascii="Times New Roman" w:hAnsi="Times New Roman"/>
          <w:sz w:val="24"/>
          <w:szCs w:val="24"/>
        </w:rPr>
        <w:t xml:space="preserve">Stratified sampling survey of FHP physicians: </w:t>
      </w:r>
      <w:r w:rsidRPr="004C32C3">
        <w:rPr>
          <w:rFonts w:ascii="Times New Roman" w:hAnsi="Times New Roman"/>
          <w:b/>
          <w:iCs/>
          <w:smallCaps/>
          <w:sz w:val="24"/>
          <w:szCs w:val="24"/>
        </w:rPr>
        <w:t>PacifiCare of Arizona</w:t>
      </w:r>
      <w:r w:rsidRPr="004C32C3">
        <w:rPr>
          <w:rFonts w:ascii="Times New Roman" w:hAnsi="Times New Roman"/>
          <w:b/>
          <w:iCs/>
          <w:sz w:val="24"/>
          <w:szCs w:val="24"/>
        </w:rPr>
        <w:t xml:space="preserve">         </w:t>
      </w:r>
      <w:r w:rsidRPr="004C32C3">
        <w:rPr>
          <w:rFonts w:ascii="Times New Roman" w:hAnsi="Times New Roman"/>
          <w:b/>
          <w:iCs/>
          <w:sz w:val="24"/>
          <w:szCs w:val="24"/>
        </w:rPr>
        <w:tab/>
        <w:t xml:space="preserve">      1998</w:t>
      </w:r>
    </w:p>
    <w:p w14:paraId="06BEA44A" w14:textId="77777777" w:rsidR="001221E2" w:rsidRPr="004C32C3" w:rsidRDefault="001221E2" w:rsidP="001221E2">
      <w:pPr>
        <w:pStyle w:val="CompanyName"/>
        <w:numPr>
          <w:ilvl w:val="0"/>
          <w:numId w:val="19"/>
        </w:numPr>
        <w:tabs>
          <w:tab w:val="left" w:pos="-1440"/>
          <w:tab w:val="left" w:pos="-720"/>
          <w:tab w:val="left" w:pos="1"/>
          <w:tab w:val="left" w:pos="720"/>
          <w:tab w:val="left" w:pos="144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before="0" w:after="0" w:line="360" w:lineRule="auto"/>
        <w:rPr>
          <w:rFonts w:ascii="Times New Roman" w:hAnsi="Times New Roman"/>
          <w:sz w:val="24"/>
          <w:szCs w:val="24"/>
        </w:rPr>
      </w:pPr>
      <w:r w:rsidRPr="004C32C3">
        <w:rPr>
          <w:rFonts w:ascii="Times New Roman" w:hAnsi="Times New Roman"/>
          <w:sz w:val="24"/>
          <w:szCs w:val="24"/>
        </w:rPr>
        <w:t xml:space="preserve">Analysis of Diabetic Patients and amputation: </w:t>
      </w:r>
      <w:r w:rsidRPr="004C32C3">
        <w:rPr>
          <w:rFonts w:ascii="Times New Roman" w:hAnsi="Times New Roman"/>
          <w:b/>
          <w:iCs/>
          <w:smallCaps/>
          <w:sz w:val="24"/>
          <w:szCs w:val="24"/>
        </w:rPr>
        <w:t>Maricopa Medical Center</w:t>
      </w:r>
      <w:r w:rsidRPr="004C32C3">
        <w:rPr>
          <w:rFonts w:ascii="Times New Roman" w:hAnsi="Times New Roman"/>
          <w:b/>
          <w:iCs/>
          <w:sz w:val="24"/>
          <w:szCs w:val="24"/>
        </w:rPr>
        <w:t xml:space="preserve">  </w:t>
      </w:r>
      <w:r w:rsidRPr="004C32C3">
        <w:rPr>
          <w:rFonts w:ascii="Times New Roman" w:hAnsi="Times New Roman"/>
          <w:b/>
          <w:iCs/>
          <w:sz w:val="24"/>
          <w:szCs w:val="24"/>
        </w:rPr>
        <w:tab/>
        <w:t xml:space="preserve">      1998</w:t>
      </w:r>
    </w:p>
    <w:p w14:paraId="5AB1628E" w14:textId="77777777" w:rsidR="001221E2" w:rsidRPr="004C32C3" w:rsidRDefault="001221E2" w:rsidP="001221E2">
      <w:pPr>
        <w:pStyle w:val="CompanyName"/>
        <w:numPr>
          <w:ilvl w:val="0"/>
          <w:numId w:val="19"/>
        </w:numPr>
        <w:tabs>
          <w:tab w:val="left" w:pos="-1440"/>
          <w:tab w:val="left" w:pos="-720"/>
          <w:tab w:val="left" w:pos="1"/>
          <w:tab w:val="left" w:pos="720"/>
          <w:tab w:val="left" w:pos="144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before="0" w:after="0" w:line="360" w:lineRule="auto"/>
        <w:rPr>
          <w:rFonts w:ascii="Times New Roman" w:hAnsi="Times New Roman"/>
          <w:sz w:val="24"/>
          <w:szCs w:val="24"/>
        </w:rPr>
      </w:pPr>
      <w:r w:rsidRPr="004C32C3">
        <w:rPr>
          <w:rFonts w:ascii="Times New Roman" w:hAnsi="Times New Roman"/>
          <w:sz w:val="24"/>
          <w:szCs w:val="24"/>
        </w:rPr>
        <w:lastRenderedPageBreak/>
        <w:t xml:space="preserve">Power analysis Development care monitoring. </w:t>
      </w:r>
      <w:r w:rsidRPr="004C32C3">
        <w:rPr>
          <w:rFonts w:ascii="Times New Roman" w:hAnsi="Times New Roman"/>
          <w:b/>
          <w:iCs/>
          <w:smallCaps/>
          <w:sz w:val="24"/>
          <w:szCs w:val="24"/>
        </w:rPr>
        <w:t>Phoenix Children’s Hospital</w:t>
      </w:r>
      <w:r w:rsidRPr="004C32C3">
        <w:rPr>
          <w:rFonts w:ascii="Times New Roman" w:hAnsi="Times New Roman"/>
          <w:b/>
          <w:iCs/>
          <w:sz w:val="24"/>
          <w:szCs w:val="24"/>
        </w:rPr>
        <w:t xml:space="preserve"> </w:t>
      </w:r>
      <w:r w:rsidRPr="004C32C3">
        <w:rPr>
          <w:rFonts w:ascii="Times New Roman" w:hAnsi="Times New Roman"/>
          <w:b/>
          <w:iCs/>
          <w:sz w:val="24"/>
          <w:szCs w:val="24"/>
        </w:rPr>
        <w:tab/>
        <w:t xml:space="preserve">      1998</w:t>
      </w:r>
    </w:p>
    <w:p w14:paraId="54FECA05" w14:textId="77777777" w:rsidR="001221E2" w:rsidRPr="004C32C3" w:rsidRDefault="001221E2" w:rsidP="001221E2">
      <w:pPr>
        <w:pStyle w:val="CompanyName"/>
        <w:numPr>
          <w:ilvl w:val="0"/>
          <w:numId w:val="19"/>
        </w:numPr>
        <w:tabs>
          <w:tab w:val="left" w:pos="-1440"/>
          <w:tab w:val="left" w:pos="-720"/>
          <w:tab w:val="left" w:pos="1"/>
          <w:tab w:val="left" w:pos="720"/>
          <w:tab w:val="left" w:pos="144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before="0" w:after="0" w:line="360" w:lineRule="auto"/>
        <w:rPr>
          <w:rFonts w:ascii="Times New Roman" w:hAnsi="Times New Roman"/>
          <w:b/>
          <w:iCs/>
          <w:sz w:val="24"/>
          <w:szCs w:val="24"/>
        </w:rPr>
      </w:pPr>
      <w:r w:rsidRPr="004C32C3">
        <w:rPr>
          <w:rFonts w:ascii="Times New Roman" w:hAnsi="Times New Roman"/>
          <w:sz w:val="24"/>
          <w:szCs w:val="24"/>
        </w:rPr>
        <w:t>Power analysis for limiting dilution assays for determination cell frequency</w:t>
      </w:r>
      <w:r w:rsidRPr="004C32C3">
        <w:rPr>
          <w:rFonts w:ascii="Times New Roman" w:hAnsi="Times New Roman"/>
          <w:b/>
          <w:iCs/>
          <w:sz w:val="24"/>
          <w:szCs w:val="24"/>
        </w:rPr>
        <w:t xml:space="preserve"> </w:t>
      </w:r>
      <w:r w:rsidRPr="004C32C3">
        <w:rPr>
          <w:rFonts w:ascii="Times New Roman" w:hAnsi="Times New Roman"/>
          <w:b/>
          <w:iCs/>
          <w:sz w:val="24"/>
          <w:szCs w:val="24"/>
        </w:rPr>
        <w:tab/>
        <w:t xml:space="preserve">      1998</w:t>
      </w:r>
    </w:p>
    <w:p w14:paraId="107A3A27" w14:textId="77777777" w:rsidR="00470315" w:rsidRPr="004C32C3" w:rsidRDefault="00470315" w:rsidP="00470315">
      <w:pPr>
        <w:pStyle w:val="CompanyName"/>
        <w:numPr>
          <w:ilvl w:val="0"/>
          <w:numId w:val="19"/>
        </w:numPr>
        <w:tabs>
          <w:tab w:val="left" w:pos="-1440"/>
          <w:tab w:val="left" w:pos="-720"/>
          <w:tab w:val="left" w:pos="1"/>
          <w:tab w:val="left" w:pos="720"/>
          <w:tab w:val="left" w:pos="144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before="0" w:after="0" w:line="360" w:lineRule="auto"/>
        <w:rPr>
          <w:rFonts w:ascii="Times New Roman" w:hAnsi="Times New Roman"/>
          <w:b/>
          <w:iCs/>
          <w:sz w:val="24"/>
          <w:szCs w:val="24"/>
        </w:rPr>
      </w:pPr>
      <w:r w:rsidRPr="004C32C3">
        <w:rPr>
          <w:rFonts w:ascii="Times New Roman" w:hAnsi="Times New Roman"/>
          <w:sz w:val="24"/>
          <w:szCs w:val="24"/>
        </w:rPr>
        <w:t xml:space="preserve">Predicting CABG outcome Cardio Surgery </w:t>
      </w:r>
      <w:r w:rsidRPr="004C32C3">
        <w:rPr>
          <w:rFonts w:ascii="Times New Roman" w:hAnsi="Times New Roman"/>
          <w:b/>
          <w:iCs/>
          <w:smallCaps/>
          <w:sz w:val="24"/>
          <w:szCs w:val="24"/>
        </w:rPr>
        <w:t xml:space="preserve">Scottsdale Memorial Hospital </w:t>
      </w:r>
      <w:r w:rsidRPr="004C32C3">
        <w:rPr>
          <w:rFonts w:ascii="Times New Roman" w:hAnsi="Times New Roman"/>
          <w:b/>
          <w:iCs/>
          <w:smallCaps/>
          <w:sz w:val="24"/>
          <w:szCs w:val="24"/>
        </w:rPr>
        <w:tab/>
        <w:t xml:space="preserve">    </w:t>
      </w:r>
      <w:r w:rsidRPr="004C32C3">
        <w:rPr>
          <w:rFonts w:ascii="Times New Roman" w:hAnsi="Times New Roman"/>
          <w:b/>
          <w:iCs/>
          <w:sz w:val="24"/>
          <w:szCs w:val="24"/>
        </w:rPr>
        <w:t>1997-8</w:t>
      </w:r>
    </w:p>
    <w:p w14:paraId="021AA0C6" w14:textId="77777777" w:rsidR="001221E2" w:rsidRPr="004C32C3" w:rsidRDefault="001221E2" w:rsidP="001221E2">
      <w:pPr>
        <w:pStyle w:val="CompanyName"/>
        <w:numPr>
          <w:ilvl w:val="0"/>
          <w:numId w:val="19"/>
        </w:numPr>
        <w:tabs>
          <w:tab w:val="left" w:pos="-1440"/>
          <w:tab w:val="left" w:pos="-720"/>
          <w:tab w:val="left" w:pos="1"/>
          <w:tab w:val="left" w:pos="720"/>
          <w:tab w:val="left" w:pos="144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before="0" w:after="0" w:line="360" w:lineRule="auto"/>
        <w:rPr>
          <w:rFonts w:ascii="Times New Roman" w:hAnsi="Times New Roman"/>
          <w:b/>
          <w:iCs/>
          <w:sz w:val="24"/>
          <w:szCs w:val="24"/>
        </w:rPr>
      </w:pPr>
      <w:r w:rsidRPr="004C32C3">
        <w:rPr>
          <w:rFonts w:ascii="Times New Roman" w:hAnsi="Times New Roman"/>
          <w:sz w:val="24"/>
          <w:szCs w:val="24"/>
        </w:rPr>
        <w:t xml:space="preserve">Stratified sampling survey of FHP physicians: </w:t>
      </w:r>
      <w:r w:rsidRPr="004C32C3">
        <w:rPr>
          <w:rFonts w:ascii="Times New Roman" w:hAnsi="Times New Roman"/>
          <w:b/>
          <w:iCs/>
          <w:smallCaps/>
          <w:sz w:val="24"/>
          <w:szCs w:val="24"/>
        </w:rPr>
        <w:t>PacifiCare of Arizona</w:t>
      </w:r>
      <w:r w:rsidRPr="004C32C3">
        <w:rPr>
          <w:rFonts w:ascii="Times New Roman" w:hAnsi="Times New Roman"/>
          <w:b/>
          <w:iCs/>
          <w:sz w:val="24"/>
          <w:szCs w:val="24"/>
        </w:rPr>
        <w:t xml:space="preserve">                 1997</w:t>
      </w:r>
    </w:p>
    <w:p w14:paraId="1E3AA231" w14:textId="77777777" w:rsidR="00F63577" w:rsidRPr="004C32C3" w:rsidRDefault="00F63577" w:rsidP="00F63577">
      <w:pPr>
        <w:pStyle w:val="ListParagraph"/>
        <w:numPr>
          <w:ilvl w:val="0"/>
          <w:numId w:val="19"/>
        </w:numPr>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t xml:space="preserve">Sampling Issues Schrader v State Farm </w:t>
      </w:r>
      <w:proofErr w:type="spellStart"/>
      <w:r w:rsidRPr="004C32C3">
        <w:rPr>
          <w:rFonts w:ascii="Times New Roman" w:hAnsi="Times New Roman"/>
          <w:color w:val="000000"/>
          <w:sz w:val="24"/>
          <w:szCs w:val="24"/>
        </w:rPr>
        <w:t>Lungaretti</w:t>
      </w:r>
      <w:proofErr w:type="spellEnd"/>
      <w:r w:rsidRPr="004C32C3">
        <w:rPr>
          <w:rFonts w:ascii="Times New Roman" w:hAnsi="Times New Roman"/>
          <w:color w:val="000000"/>
          <w:sz w:val="24"/>
          <w:szCs w:val="24"/>
        </w:rPr>
        <w:t xml:space="preserve"> </w:t>
      </w:r>
      <w:r w:rsidRPr="004C32C3">
        <w:rPr>
          <w:rFonts w:ascii="Times New Roman" w:hAnsi="Times New Roman"/>
          <w:iCs/>
          <w:color w:val="000000"/>
          <w:sz w:val="24"/>
          <w:szCs w:val="24"/>
        </w:rPr>
        <w:t xml:space="preserve">O’Connor Cavanagh               </w:t>
      </w:r>
      <w:r w:rsidRPr="004C32C3">
        <w:rPr>
          <w:rFonts w:ascii="Times New Roman" w:hAnsi="Times New Roman"/>
          <w:b/>
          <w:color w:val="000000"/>
          <w:sz w:val="24"/>
          <w:szCs w:val="24"/>
        </w:rPr>
        <w:t>1997</w:t>
      </w:r>
    </w:p>
    <w:p w14:paraId="76D9F48C" w14:textId="77777777" w:rsidR="00F63577" w:rsidRPr="004C32C3" w:rsidRDefault="00F63577" w:rsidP="00F63577">
      <w:pPr>
        <w:pStyle w:val="ListParagraph"/>
        <w:numPr>
          <w:ilvl w:val="0"/>
          <w:numId w:val="19"/>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b/>
          <w:sz w:val="24"/>
          <w:szCs w:val="24"/>
        </w:rPr>
      </w:pPr>
      <w:r w:rsidRPr="004C32C3">
        <w:rPr>
          <w:rFonts w:ascii="Times New Roman" w:hAnsi="Times New Roman"/>
          <w:sz w:val="24"/>
          <w:szCs w:val="24"/>
        </w:rPr>
        <w:t xml:space="preserve">Survey of FHP physicians </w:t>
      </w:r>
      <w:r w:rsidRPr="004C32C3">
        <w:rPr>
          <w:rFonts w:ascii="Times New Roman" w:hAnsi="Times New Roman"/>
          <w:b/>
          <w:iCs/>
          <w:sz w:val="24"/>
          <w:szCs w:val="24"/>
        </w:rPr>
        <w:t>FHP</w:t>
      </w:r>
      <w:r w:rsidRPr="004C32C3">
        <w:rPr>
          <w:rFonts w:ascii="Times New Roman" w:hAnsi="Times New Roman"/>
          <w:b/>
          <w:iCs/>
          <w:sz w:val="24"/>
          <w:szCs w:val="24"/>
        </w:rPr>
        <w:tab/>
      </w:r>
      <w:r w:rsidRPr="004C32C3">
        <w:rPr>
          <w:rFonts w:ascii="Times New Roman" w:hAnsi="Times New Roman"/>
          <w:b/>
          <w:iCs/>
          <w:sz w:val="24"/>
          <w:szCs w:val="24"/>
        </w:rPr>
        <w:tab/>
      </w:r>
      <w:r w:rsidRPr="004C32C3">
        <w:rPr>
          <w:rFonts w:ascii="Times New Roman" w:hAnsi="Times New Roman"/>
          <w:b/>
          <w:iCs/>
          <w:sz w:val="24"/>
          <w:szCs w:val="24"/>
        </w:rPr>
        <w:tab/>
      </w:r>
      <w:r w:rsidRPr="004C32C3">
        <w:rPr>
          <w:rFonts w:ascii="Times New Roman" w:hAnsi="Times New Roman"/>
          <w:b/>
          <w:iCs/>
          <w:sz w:val="24"/>
          <w:szCs w:val="24"/>
        </w:rPr>
        <w:tab/>
      </w:r>
      <w:r w:rsidRPr="004C32C3">
        <w:rPr>
          <w:rFonts w:ascii="Times New Roman" w:hAnsi="Times New Roman"/>
          <w:b/>
          <w:iCs/>
          <w:sz w:val="24"/>
          <w:szCs w:val="24"/>
        </w:rPr>
        <w:tab/>
      </w:r>
      <w:r w:rsidRPr="004C32C3">
        <w:rPr>
          <w:rFonts w:ascii="Times New Roman" w:hAnsi="Times New Roman"/>
          <w:b/>
          <w:iCs/>
          <w:sz w:val="24"/>
          <w:szCs w:val="24"/>
        </w:rPr>
        <w:tab/>
        <w:t xml:space="preserve"> </w:t>
      </w:r>
      <w:r w:rsidRPr="004C32C3">
        <w:rPr>
          <w:rFonts w:ascii="Times New Roman" w:hAnsi="Times New Roman"/>
          <w:b/>
          <w:iCs/>
          <w:sz w:val="24"/>
          <w:szCs w:val="24"/>
        </w:rPr>
        <w:tab/>
        <w:t xml:space="preserve">      </w:t>
      </w:r>
      <w:r w:rsidRPr="004C32C3">
        <w:rPr>
          <w:rFonts w:ascii="Times New Roman" w:hAnsi="Times New Roman"/>
          <w:b/>
          <w:sz w:val="24"/>
          <w:szCs w:val="24"/>
        </w:rPr>
        <w:t>1997</w:t>
      </w:r>
    </w:p>
    <w:p w14:paraId="2287A475" w14:textId="77777777" w:rsidR="00F63577" w:rsidRPr="004C32C3" w:rsidRDefault="00F63577" w:rsidP="00F63577">
      <w:pPr>
        <w:pStyle w:val="ListParagraph"/>
        <w:numPr>
          <w:ilvl w:val="0"/>
          <w:numId w:val="19"/>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b/>
          <w:sz w:val="24"/>
          <w:szCs w:val="24"/>
        </w:rPr>
      </w:pPr>
      <w:r w:rsidRPr="004C32C3">
        <w:rPr>
          <w:rFonts w:ascii="Times New Roman" w:hAnsi="Times New Roman"/>
          <w:sz w:val="24"/>
          <w:szCs w:val="24"/>
        </w:rPr>
        <w:t xml:space="preserve">Analysis of Guiding Values Survey:  </w:t>
      </w:r>
      <w:r w:rsidRPr="004C32C3">
        <w:rPr>
          <w:rFonts w:ascii="Times New Roman" w:hAnsi="Times New Roman"/>
          <w:b/>
          <w:iCs/>
          <w:smallCaps/>
          <w:sz w:val="24"/>
          <w:szCs w:val="24"/>
        </w:rPr>
        <w:t>Microchip Inc</w:t>
      </w:r>
      <w:r w:rsidRPr="004C32C3">
        <w:rPr>
          <w:rFonts w:ascii="Times New Roman" w:hAnsi="Times New Roman"/>
          <w:b/>
          <w:iCs/>
          <w:sz w:val="24"/>
          <w:szCs w:val="24"/>
        </w:rPr>
        <w:t xml:space="preserve"> </w:t>
      </w:r>
      <w:r w:rsidRPr="004C32C3">
        <w:rPr>
          <w:rFonts w:ascii="Times New Roman" w:hAnsi="Times New Roman"/>
          <w:iCs/>
          <w:smallCaps/>
          <w:sz w:val="24"/>
          <w:szCs w:val="24"/>
        </w:rPr>
        <w:t>Chandler</w:t>
      </w:r>
      <w:r w:rsidRPr="004C32C3">
        <w:rPr>
          <w:rFonts w:ascii="Times New Roman" w:hAnsi="Times New Roman"/>
          <w:iCs/>
          <w:sz w:val="24"/>
          <w:szCs w:val="24"/>
        </w:rPr>
        <w:t xml:space="preserve"> AZ</w:t>
      </w:r>
      <w:r w:rsidRPr="004C32C3">
        <w:rPr>
          <w:rFonts w:ascii="Times New Roman" w:hAnsi="Times New Roman"/>
          <w:iCs/>
          <w:sz w:val="24"/>
          <w:szCs w:val="24"/>
        </w:rPr>
        <w:tab/>
        <w:t xml:space="preserve">    </w:t>
      </w:r>
      <w:r w:rsidRPr="004C32C3">
        <w:rPr>
          <w:rFonts w:ascii="Times New Roman" w:hAnsi="Times New Roman"/>
          <w:iCs/>
          <w:sz w:val="24"/>
          <w:szCs w:val="24"/>
        </w:rPr>
        <w:tab/>
        <w:t xml:space="preserve"> </w:t>
      </w:r>
      <w:r w:rsidRPr="004C32C3">
        <w:rPr>
          <w:rFonts w:ascii="Times New Roman" w:hAnsi="Times New Roman"/>
          <w:b/>
          <w:sz w:val="24"/>
          <w:szCs w:val="24"/>
        </w:rPr>
        <w:t>1997-98</w:t>
      </w:r>
    </w:p>
    <w:p w14:paraId="48BCF13F" w14:textId="77777777" w:rsidR="00F63577" w:rsidRPr="004C32C3" w:rsidRDefault="00F63577" w:rsidP="00F63577">
      <w:pPr>
        <w:pStyle w:val="ListParagraph"/>
        <w:numPr>
          <w:ilvl w:val="0"/>
          <w:numId w:val="19"/>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b/>
          <w:sz w:val="24"/>
          <w:szCs w:val="24"/>
        </w:rPr>
      </w:pPr>
      <w:r w:rsidRPr="004C32C3">
        <w:rPr>
          <w:rFonts w:ascii="Times New Roman" w:hAnsi="Times New Roman"/>
          <w:sz w:val="24"/>
          <w:szCs w:val="24"/>
        </w:rPr>
        <w:t xml:space="preserve">Logistic regression model evaluation performance - </w:t>
      </w:r>
      <w:r w:rsidRPr="004C32C3">
        <w:rPr>
          <w:rFonts w:ascii="Times New Roman" w:hAnsi="Times New Roman"/>
          <w:b/>
          <w:iCs/>
          <w:smallCaps/>
          <w:sz w:val="24"/>
          <w:szCs w:val="24"/>
        </w:rPr>
        <w:t xml:space="preserve">CIGNA </w:t>
      </w:r>
      <w:r w:rsidRPr="004C32C3">
        <w:rPr>
          <w:rFonts w:ascii="Times New Roman" w:hAnsi="Times New Roman"/>
          <w:b/>
          <w:smallCaps/>
          <w:sz w:val="24"/>
          <w:szCs w:val="24"/>
        </w:rPr>
        <w:t xml:space="preserve">Inquiry Center </w:t>
      </w:r>
      <w:r w:rsidRPr="004C32C3">
        <w:rPr>
          <w:rFonts w:ascii="Times New Roman" w:hAnsi="Times New Roman"/>
          <w:b/>
          <w:smallCaps/>
          <w:sz w:val="24"/>
          <w:szCs w:val="24"/>
        </w:rPr>
        <w:tab/>
        <w:t xml:space="preserve">       </w:t>
      </w:r>
      <w:r w:rsidRPr="004C32C3">
        <w:rPr>
          <w:rFonts w:ascii="Times New Roman" w:hAnsi="Times New Roman"/>
          <w:b/>
          <w:sz w:val="24"/>
          <w:szCs w:val="24"/>
        </w:rPr>
        <w:t>1996</w:t>
      </w:r>
    </w:p>
    <w:p w14:paraId="137FE870" w14:textId="77777777" w:rsidR="00F63577" w:rsidRPr="004C32C3" w:rsidRDefault="00F63577" w:rsidP="00F63577">
      <w:pPr>
        <w:pStyle w:val="ListParagraph"/>
        <w:numPr>
          <w:ilvl w:val="0"/>
          <w:numId w:val="19"/>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b/>
          <w:sz w:val="24"/>
          <w:szCs w:val="24"/>
        </w:rPr>
      </w:pPr>
      <w:r w:rsidRPr="004C32C3">
        <w:rPr>
          <w:rFonts w:ascii="Times New Roman" w:hAnsi="Times New Roman"/>
          <w:sz w:val="24"/>
          <w:szCs w:val="24"/>
        </w:rPr>
        <w:t xml:space="preserve">Sample size estimates selecting rooms in hotel industry </w:t>
      </w:r>
      <w:r w:rsidRPr="004C32C3">
        <w:rPr>
          <w:rFonts w:ascii="Times New Roman" w:hAnsi="Times New Roman"/>
          <w:b/>
          <w:iCs/>
          <w:smallCaps/>
          <w:sz w:val="24"/>
          <w:szCs w:val="24"/>
        </w:rPr>
        <w:t>Best Western</w:t>
      </w:r>
      <w:r w:rsidRPr="004C32C3">
        <w:rPr>
          <w:rFonts w:ascii="Times New Roman" w:hAnsi="Times New Roman"/>
          <w:b/>
          <w:iCs/>
          <w:sz w:val="24"/>
          <w:szCs w:val="24"/>
        </w:rPr>
        <w:t xml:space="preserve"> </w:t>
      </w:r>
      <w:r w:rsidRPr="004C32C3">
        <w:rPr>
          <w:rFonts w:ascii="Times New Roman" w:hAnsi="Times New Roman"/>
          <w:iCs/>
          <w:sz w:val="24"/>
          <w:szCs w:val="24"/>
        </w:rPr>
        <w:t xml:space="preserve">AZ </w:t>
      </w:r>
      <w:r w:rsidRPr="004C32C3">
        <w:rPr>
          <w:rFonts w:ascii="Times New Roman" w:hAnsi="Times New Roman"/>
          <w:iCs/>
          <w:sz w:val="24"/>
          <w:szCs w:val="24"/>
        </w:rPr>
        <w:tab/>
        <w:t xml:space="preserve">      </w:t>
      </w:r>
      <w:r w:rsidRPr="004C32C3">
        <w:rPr>
          <w:rFonts w:ascii="Times New Roman" w:hAnsi="Times New Roman"/>
          <w:b/>
          <w:sz w:val="24"/>
          <w:szCs w:val="24"/>
        </w:rPr>
        <w:t>1996</w:t>
      </w:r>
    </w:p>
    <w:p w14:paraId="4A6CFAB5" w14:textId="77777777" w:rsidR="00F63577" w:rsidRPr="004C32C3" w:rsidRDefault="00F63577" w:rsidP="00F63577">
      <w:pPr>
        <w:pStyle w:val="ListParagraph"/>
        <w:numPr>
          <w:ilvl w:val="0"/>
          <w:numId w:val="19"/>
        </w:numPr>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t xml:space="preserve">Sampling/Cutter Aviation v City of </w:t>
      </w:r>
      <w:proofErr w:type="spellStart"/>
      <w:r w:rsidRPr="004C32C3">
        <w:rPr>
          <w:rFonts w:ascii="Times New Roman" w:hAnsi="Times New Roman"/>
          <w:color w:val="000000"/>
          <w:sz w:val="24"/>
          <w:szCs w:val="24"/>
        </w:rPr>
        <w:t>Phx</w:t>
      </w:r>
      <w:proofErr w:type="spellEnd"/>
      <w:r w:rsidRPr="004C32C3">
        <w:rPr>
          <w:rFonts w:ascii="Times New Roman" w:hAnsi="Times New Roman"/>
          <w:color w:val="000000"/>
          <w:sz w:val="24"/>
          <w:szCs w:val="24"/>
        </w:rPr>
        <w:t xml:space="preserve"> </w:t>
      </w:r>
      <w:proofErr w:type="spellStart"/>
      <w:r w:rsidRPr="004C32C3">
        <w:rPr>
          <w:rFonts w:ascii="Times New Roman" w:hAnsi="Times New Roman"/>
          <w:color w:val="000000"/>
          <w:sz w:val="24"/>
          <w:szCs w:val="24"/>
        </w:rPr>
        <w:t>Keister</w:t>
      </w:r>
      <w:proofErr w:type="spellEnd"/>
      <w:r w:rsidRPr="004C32C3">
        <w:rPr>
          <w:rFonts w:ascii="Times New Roman" w:hAnsi="Times New Roman"/>
          <w:color w:val="000000"/>
          <w:sz w:val="24"/>
          <w:szCs w:val="24"/>
        </w:rPr>
        <w:t xml:space="preserve"> </w:t>
      </w:r>
      <w:r w:rsidRPr="004C32C3">
        <w:rPr>
          <w:rFonts w:ascii="Times New Roman" w:hAnsi="Times New Roman"/>
          <w:iCs/>
          <w:color w:val="000000"/>
          <w:sz w:val="24"/>
          <w:szCs w:val="24"/>
        </w:rPr>
        <w:t>@</w:t>
      </w:r>
      <w:proofErr w:type="spellStart"/>
      <w:r w:rsidRPr="004C32C3">
        <w:rPr>
          <w:rFonts w:ascii="Times New Roman" w:hAnsi="Times New Roman"/>
          <w:iCs/>
          <w:color w:val="000000"/>
          <w:sz w:val="24"/>
          <w:szCs w:val="24"/>
        </w:rPr>
        <w:t>Golston</w:t>
      </w:r>
      <w:proofErr w:type="spellEnd"/>
      <w:r w:rsidRPr="004C32C3">
        <w:rPr>
          <w:rFonts w:ascii="Times New Roman" w:hAnsi="Times New Roman"/>
          <w:iCs/>
          <w:color w:val="000000"/>
          <w:sz w:val="24"/>
          <w:szCs w:val="24"/>
        </w:rPr>
        <w:t xml:space="preserve"> </w:t>
      </w:r>
      <w:proofErr w:type="spellStart"/>
      <w:r w:rsidRPr="004C32C3">
        <w:rPr>
          <w:rFonts w:ascii="Times New Roman" w:hAnsi="Times New Roman"/>
          <w:iCs/>
          <w:color w:val="000000"/>
          <w:sz w:val="24"/>
          <w:szCs w:val="24"/>
        </w:rPr>
        <w:t>Keister</w:t>
      </w:r>
      <w:proofErr w:type="spellEnd"/>
      <w:r w:rsidRPr="004C32C3">
        <w:rPr>
          <w:rFonts w:ascii="Times New Roman" w:hAnsi="Times New Roman"/>
          <w:iCs/>
          <w:color w:val="000000"/>
          <w:sz w:val="24"/>
          <w:szCs w:val="24"/>
        </w:rPr>
        <w:t xml:space="preserve"> Steen                </w:t>
      </w:r>
      <w:r w:rsidRPr="004C32C3">
        <w:rPr>
          <w:rFonts w:ascii="Times New Roman" w:hAnsi="Times New Roman"/>
          <w:b/>
          <w:color w:val="000000"/>
          <w:sz w:val="24"/>
          <w:szCs w:val="24"/>
        </w:rPr>
        <w:t>1996</w:t>
      </w:r>
    </w:p>
    <w:p w14:paraId="5540C8FF" w14:textId="77777777" w:rsidR="00470315" w:rsidRPr="004C32C3" w:rsidRDefault="00470315" w:rsidP="00470315">
      <w:pPr>
        <w:pStyle w:val="CompanyName"/>
        <w:numPr>
          <w:ilvl w:val="0"/>
          <w:numId w:val="19"/>
        </w:numPr>
        <w:tabs>
          <w:tab w:val="left" w:pos="-1440"/>
          <w:tab w:val="left" w:pos="-720"/>
          <w:tab w:val="left" w:pos="1"/>
          <w:tab w:val="left" w:pos="720"/>
          <w:tab w:val="left" w:pos="144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before="0" w:after="0" w:line="360" w:lineRule="auto"/>
        <w:rPr>
          <w:rFonts w:ascii="Times New Roman" w:hAnsi="Times New Roman"/>
          <w:b/>
          <w:iCs/>
          <w:sz w:val="24"/>
          <w:szCs w:val="24"/>
        </w:rPr>
      </w:pPr>
      <w:r w:rsidRPr="004C32C3">
        <w:rPr>
          <w:rFonts w:ascii="Times New Roman" w:hAnsi="Times New Roman"/>
          <w:sz w:val="24"/>
          <w:szCs w:val="24"/>
        </w:rPr>
        <w:t xml:space="preserve">Clinical studies for serum measurement of Hyaluronic: </w:t>
      </w:r>
      <w:r w:rsidRPr="004C32C3">
        <w:rPr>
          <w:rFonts w:ascii="Times New Roman" w:hAnsi="Times New Roman"/>
          <w:b/>
          <w:iCs/>
          <w:smallCaps/>
          <w:sz w:val="24"/>
          <w:szCs w:val="24"/>
        </w:rPr>
        <w:t>REAADS Medical</w:t>
      </w:r>
      <w:r w:rsidRPr="004C32C3">
        <w:rPr>
          <w:rFonts w:ascii="Times New Roman" w:hAnsi="Times New Roman"/>
          <w:b/>
          <w:iCs/>
          <w:sz w:val="24"/>
          <w:szCs w:val="24"/>
        </w:rPr>
        <w:t xml:space="preserve">   </w:t>
      </w:r>
      <w:r w:rsidRPr="004C32C3">
        <w:rPr>
          <w:rFonts w:ascii="Times New Roman" w:hAnsi="Times New Roman"/>
          <w:b/>
          <w:iCs/>
          <w:sz w:val="24"/>
          <w:szCs w:val="24"/>
        </w:rPr>
        <w:tab/>
        <w:t xml:space="preserve">      1996</w:t>
      </w:r>
    </w:p>
    <w:p w14:paraId="529688D8" w14:textId="77777777" w:rsidR="001221E2" w:rsidRPr="004C32C3" w:rsidRDefault="001221E2" w:rsidP="001221E2">
      <w:pPr>
        <w:pStyle w:val="CompanyName"/>
        <w:numPr>
          <w:ilvl w:val="0"/>
          <w:numId w:val="19"/>
        </w:numPr>
        <w:tabs>
          <w:tab w:val="left" w:pos="-1440"/>
          <w:tab w:val="left" w:pos="-720"/>
          <w:tab w:val="left" w:pos="1"/>
          <w:tab w:val="left" w:pos="720"/>
          <w:tab w:val="left" w:pos="144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before="0" w:after="0" w:line="360" w:lineRule="auto"/>
        <w:rPr>
          <w:rFonts w:ascii="Times New Roman" w:hAnsi="Times New Roman"/>
          <w:b/>
          <w:iCs/>
          <w:sz w:val="24"/>
          <w:szCs w:val="24"/>
        </w:rPr>
      </w:pPr>
      <w:proofErr w:type="spellStart"/>
      <w:r w:rsidRPr="004C32C3">
        <w:rPr>
          <w:rFonts w:ascii="Times New Roman" w:hAnsi="Times New Roman"/>
          <w:sz w:val="24"/>
          <w:szCs w:val="24"/>
        </w:rPr>
        <w:t>Dromos</w:t>
      </w:r>
      <w:proofErr w:type="spellEnd"/>
      <w:r w:rsidRPr="004C32C3">
        <w:rPr>
          <w:rFonts w:ascii="Times New Roman" w:hAnsi="Times New Roman"/>
          <w:sz w:val="24"/>
          <w:szCs w:val="24"/>
        </w:rPr>
        <w:t xml:space="preserve"> /</w:t>
      </w:r>
      <w:proofErr w:type="spellStart"/>
      <w:r w:rsidRPr="004C32C3">
        <w:rPr>
          <w:rFonts w:ascii="Times New Roman" w:hAnsi="Times New Roman"/>
          <w:sz w:val="24"/>
          <w:szCs w:val="24"/>
        </w:rPr>
        <w:t>Ergos</w:t>
      </w:r>
      <w:proofErr w:type="spellEnd"/>
      <w:r w:rsidRPr="004C32C3">
        <w:rPr>
          <w:rFonts w:ascii="Times New Roman" w:hAnsi="Times New Roman"/>
          <w:sz w:val="24"/>
          <w:szCs w:val="24"/>
        </w:rPr>
        <w:t xml:space="preserve"> TC Dual chamber cardiac pacemaker </w:t>
      </w:r>
      <w:proofErr w:type="spellStart"/>
      <w:r w:rsidRPr="004C32C3">
        <w:rPr>
          <w:rFonts w:ascii="Times New Roman" w:hAnsi="Times New Roman"/>
          <w:b/>
          <w:iCs/>
          <w:smallCaps/>
          <w:sz w:val="24"/>
          <w:szCs w:val="24"/>
        </w:rPr>
        <w:t>Biotronik</w:t>
      </w:r>
      <w:proofErr w:type="spellEnd"/>
      <w:r w:rsidRPr="004C32C3">
        <w:rPr>
          <w:rFonts w:ascii="Times New Roman" w:hAnsi="Times New Roman"/>
          <w:iCs/>
          <w:sz w:val="24"/>
          <w:szCs w:val="24"/>
        </w:rPr>
        <w:t xml:space="preserve"> </w:t>
      </w:r>
      <w:r w:rsidRPr="004C32C3">
        <w:rPr>
          <w:rFonts w:ascii="Times New Roman" w:hAnsi="Times New Roman"/>
          <w:iCs/>
          <w:smallCaps/>
          <w:sz w:val="24"/>
          <w:szCs w:val="24"/>
        </w:rPr>
        <w:t xml:space="preserve">Portland            </w:t>
      </w:r>
      <w:r w:rsidRPr="004C32C3">
        <w:rPr>
          <w:rFonts w:ascii="Times New Roman" w:hAnsi="Times New Roman"/>
          <w:b/>
          <w:iCs/>
          <w:sz w:val="24"/>
          <w:szCs w:val="24"/>
        </w:rPr>
        <w:t>1996</w:t>
      </w:r>
    </w:p>
    <w:p w14:paraId="740CBA28" w14:textId="77777777" w:rsidR="001221E2" w:rsidRPr="004C32C3" w:rsidRDefault="001221E2" w:rsidP="001221E2">
      <w:pPr>
        <w:pStyle w:val="CompanyName"/>
        <w:numPr>
          <w:ilvl w:val="0"/>
          <w:numId w:val="19"/>
        </w:numPr>
        <w:tabs>
          <w:tab w:val="left" w:pos="-1440"/>
          <w:tab w:val="left" w:pos="-720"/>
          <w:tab w:val="left" w:pos="1"/>
          <w:tab w:val="left" w:pos="720"/>
          <w:tab w:val="left" w:pos="144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before="0" w:after="0" w:line="360" w:lineRule="auto"/>
        <w:rPr>
          <w:rFonts w:ascii="Times New Roman" w:hAnsi="Times New Roman"/>
          <w:b/>
          <w:iCs/>
          <w:sz w:val="24"/>
          <w:szCs w:val="24"/>
        </w:rPr>
      </w:pPr>
      <w:r w:rsidRPr="004C32C3">
        <w:rPr>
          <w:rFonts w:ascii="Times New Roman" w:hAnsi="Times New Roman"/>
          <w:sz w:val="24"/>
          <w:szCs w:val="24"/>
        </w:rPr>
        <w:t xml:space="preserve">Power analysis/ variance comparisons for drugs- </w:t>
      </w:r>
      <w:proofErr w:type="spellStart"/>
      <w:r w:rsidRPr="004C32C3">
        <w:rPr>
          <w:rFonts w:ascii="Times New Roman" w:hAnsi="Times New Roman"/>
          <w:b/>
          <w:iCs/>
          <w:smallCaps/>
          <w:sz w:val="24"/>
          <w:szCs w:val="24"/>
        </w:rPr>
        <w:t>Biotronik</w:t>
      </w:r>
      <w:proofErr w:type="spellEnd"/>
      <w:r w:rsidRPr="004C32C3">
        <w:rPr>
          <w:rFonts w:ascii="Times New Roman" w:hAnsi="Times New Roman"/>
          <w:b/>
          <w:iCs/>
          <w:sz w:val="24"/>
          <w:szCs w:val="24"/>
          <w:u w:val="single"/>
        </w:rPr>
        <w:t>,</w:t>
      </w:r>
      <w:r w:rsidRPr="004C32C3">
        <w:rPr>
          <w:rFonts w:ascii="Times New Roman" w:hAnsi="Times New Roman"/>
          <w:i/>
          <w:iCs/>
          <w:sz w:val="24"/>
          <w:szCs w:val="24"/>
        </w:rPr>
        <w:t xml:space="preserve"> </w:t>
      </w:r>
      <w:r w:rsidRPr="004C32C3">
        <w:rPr>
          <w:rFonts w:ascii="Times New Roman" w:hAnsi="Times New Roman"/>
          <w:iCs/>
          <w:sz w:val="24"/>
          <w:szCs w:val="24"/>
        </w:rPr>
        <w:t>Portland</w:t>
      </w:r>
      <w:r w:rsidRPr="004C32C3">
        <w:rPr>
          <w:rFonts w:ascii="Times New Roman" w:hAnsi="Times New Roman"/>
          <w:b/>
          <w:iCs/>
          <w:sz w:val="24"/>
          <w:szCs w:val="24"/>
        </w:rPr>
        <w:t xml:space="preserve">                1995</w:t>
      </w:r>
    </w:p>
    <w:p w14:paraId="274E92C2" w14:textId="77777777" w:rsidR="001221E2" w:rsidRPr="004C32C3" w:rsidRDefault="001221E2" w:rsidP="001221E2">
      <w:pPr>
        <w:pStyle w:val="CompanyName"/>
        <w:numPr>
          <w:ilvl w:val="0"/>
          <w:numId w:val="19"/>
        </w:numPr>
        <w:tabs>
          <w:tab w:val="left" w:pos="-1440"/>
          <w:tab w:val="left" w:pos="-720"/>
          <w:tab w:val="left" w:pos="1"/>
          <w:tab w:val="left" w:pos="720"/>
          <w:tab w:val="left" w:pos="144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before="0" w:after="0" w:line="360" w:lineRule="auto"/>
        <w:rPr>
          <w:rFonts w:ascii="Times New Roman" w:hAnsi="Times New Roman"/>
          <w:b/>
          <w:iCs/>
          <w:sz w:val="24"/>
          <w:szCs w:val="24"/>
        </w:rPr>
      </w:pPr>
      <w:r w:rsidRPr="004C32C3">
        <w:rPr>
          <w:rFonts w:ascii="Times New Roman" w:hAnsi="Times New Roman"/>
          <w:sz w:val="24"/>
          <w:szCs w:val="24"/>
        </w:rPr>
        <w:t xml:space="preserve">Sampling plan for analysis of cardiovascular patients: </w:t>
      </w:r>
      <w:r w:rsidRPr="004C32C3">
        <w:rPr>
          <w:rFonts w:ascii="Times New Roman" w:hAnsi="Times New Roman"/>
          <w:b/>
          <w:iCs/>
          <w:sz w:val="24"/>
          <w:szCs w:val="24"/>
        </w:rPr>
        <w:t xml:space="preserve">CVC, </w:t>
      </w:r>
      <w:r w:rsidRPr="004C32C3">
        <w:rPr>
          <w:rFonts w:ascii="Times New Roman" w:hAnsi="Times New Roman"/>
          <w:smallCaps/>
          <w:sz w:val="24"/>
          <w:szCs w:val="24"/>
        </w:rPr>
        <w:t>Phoenix</w:t>
      </w:r>
      <w:r w:rsidRPr="004C32C3">
        <w:rPr>
          <w:rFonts w:ascii="Times New Roman" w:hAnsi="Times New Roman"/>
          <w:iCs/>
          <w:sz w:val="24"/>
          <w:szCs w:val="24"/>
        </w:rPr>
        <w:t xml:space="preserve">     </w:t>
      </w:r>
      <w:r w:rsidRPr="004C32C3">
        <w:rPr>
          <w:rFonts w:ascii="Times New Roman" w:hAnsi="Times New Roman"/>
          <w:b/>
          <w:iCs/>
          <w:sz w:val="24"/>
          <w:szCs w:val="24"/>
        </w:rPr>
        <w:t xml:space="preserve">              1995</w:t>
      </w:r>
    </w:p>
    <w:p w14:paraId="0C60EAA1" w14:textId="77777777" w:rsidR="001221E2" w:rsidRPr="004C32C3" w:rsidRDefault="001221E2" w:rsidP="001221E2">
      <w:pPr>
        <w:pStyle w:val="CompanyName"/>
        <w:numPr>
          <w:ilvl w:val="0"/>
          <w:numId w:val="19"/>
        </w:numPr>
        <w:tabs>
          <w:tab w:val="left" w:pos="-1440"/>
          <w:tab w:val="left" w:pos="-720"/>
          <w:tab w:val="left" w:pos="1"/>
          <w:tab w:val="left" w:pos="720"/>
          <w:tab w:val="left" w:pos="144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before="0" w:after="0" w:line="360" w:lineRule="auto"/>
        <w:rPr>
          <w:rFonts w:ascii="Times New Roman" w:hAnsi="Times New Roman"/>
          <w:b/>
          <w:iCs/>
          <w:sz w:val="24"/>
          <w:szCs w:val="24"/>
        </w:rPr>
      </w:pPr>
      <w:r w:rsidRPr="004C32C3">
        <w:rPr>
          <w:rFonts w:ascii="Times New Roman" w:hAnsi="Times New Roman"/>
          <w:sz w:val="24"/>
          <w:szCs w:val="24"/>
        </w:rPr>
        <w:t xml:space="preserve">Cox's proportional hazard models: </w:t>
      </w:r>
      <w:r w:rsidRPr="004C32C3">
        <w:rPr>
          <w:rFonts w:ascii="Times New Roman" w:hAnsi="Times New Roman"/>
          <w:b/>
          <w:iCs/>
          <w:smallCaps/>
          <w:sz w:val="24"/>
          <w:szCs w:val="24"/>
        </w:rPr>
        <w:t>Arizona Heart Institute</w:t>
      </w:r>
      <w:r w:rsidRPr="004C32C3">
        <w:rPr>
          <w:rFonts w:ascii="Times New Roman" w:hAnsi="Times New Roman"/>
          <w:smallCaps/>
          <w:sz w:val="24"/>
          <w:szCs w:val="24"/>
        </w:rPr>
        <w:t xml:space="preserve"> Phoenix       </w:t>
      </w:r>
      <w:r w:rsidRPr="004C32C3">
        <w:rPr>
          <w:rFonts w:ascii="Times New Roman" w:hAnsi="Times New Roman"/>
          <w:b/>
          <w:iCs/>
          <w:sz w:val="24"/>
          <w:szCs w:val="24"/>
        </w:rPr>
        <w:t xml:space="preserve">            1995</w:t>
      </w:r>
    </w:p>
    <w:p w14:paraId="7D15E745" w14:textId="77777777" w:rsidR="001221E2" w:rsidRPr="004C32C3" w:rsidRDefault="001221E2" w:rsidP="001221E2">
      <w:pPr>
        <w:pStyle w:val="CompanyName"/>
        <w:numPr>
          <w:ilvl w:val="0"/>
          <w:numId w:val="19"/>
        </w:numPr>
        <w:tabs>
          <w:tab w:val="left" w:pos="-1440"/>
          <w:tab w:val="left" w:pos="-720"/>
          <w:tab w:val="left" w:pos="1"/>
          <w:tab w:val="left" w:pos="720"/>
          <w:tab w:val="left" w:pos="144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before="0" w:after="0" w:line="360" w:lineRule="auto"/>
        <w:rPr>
          <w:rFonts w:ascii="Times New Roman" w:hAnsi="Times New Roman"/>
          <w:b/>
          <w:iCs/>
          <w:sz w:val="24"/>
          <w:szCs w:val="24"/>
        </w:rPr>
      </w:pPr>
      <w:r w:rsidRPr="004C32C3">
        <w:rPr>
          <w:rFonts w:ascii="Times New Roman" w:hAnsi="Times New Roman"/>
          <w:sz w:val="24"/>
          <w:szCs w:val="24"/>
        </w:rPr>
        <w:t xml:space="preserve">Evaluation of obstetrical profile: </w:t>
      </w:r>
      <w:r w:rsidRPr="004C32C3">
        <w:rPr>
          <w:rFonts w:ascii="Times New Roman" w:hAnsi="Times New Roman"/>
          <w:b/>
          <w:iCs/>
          <w:smallCaps/>
          <w:sz w:val="24"/>
          <w:szCs w:val="24"/>
        </w:rPr>
        <w:t>Northwest Hospital</w:t>
      </w:r>
      <w:r w:rsidRPr="004C32C3">
        <w:rPr>
          <w:rFonts w:ascii="Times New Roman" w:hAnsi="Times New Roman"/>
          <w:b/>
          <w:iCs/>
          <w:sz w:val="24"/>
          <w:szCs w:val="24"/>
        </w:rPr>
        <w:t xml:space="preserve">, </w:t>
      </w:r>
      <w:r w:rsidRPr="004C32C3">
        <w:rPr>
          <w:rFonts w:ascii="Times New Roman" w:hAnsi="Times New Roman"/>
          <w:iCs/>
          <w:sz w:val="24"/>
          <w:szCs w:val="24"/>
        </w:rPr>
        <w:t>Tucson, Arizona</w:t>
      </w:r>
      <w:r w:rsidRPr="004C32C3">
        <w:rPr>
          <w:rFonts w:ascii="Times New Roman" w:hAnsi="Times New Roman"/>
          <w:b/>
          <w:iCs/>
          <w:sz w:val="24"/>
          <w:szCs w:val="24"/>
        </w:rPr>
        <w:t xml:space="preserve">              1995</w:t>
      </w:r>
    </w:p>
    <w:p w14:paraId="57CDBA22" w14:textId="77777777" w:rsidR="00F63577" w:rsidRPr="004C32C3" w:rsidRDefault="00F63577" w:rsidP="00F63577">
      <w:pPr>
        <w:pStyle w:val="ListParagraph"/>
        <w:numPr>
          <w:ilvl w:val="0"/>
          <w:numId w:val="19"/>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b/>
          <w:sz w:val="24"/>
          <w:szCs w:val="24"/>
        </w:rPr>
      </w:pPr>
      <w:r w:rsidRPr="004C32C3">
        <w:rPr>
          <w:rFonts w:ascii="Times New Roman" w:hAnsi="Times New Roman"/>
          <w:sz w:val="24"/>
          <w:szCs w:val="24"/>
        </w:rPr>
        <w:t xml:space="preserve">Corporate taxes sampling plan: </w:t>
      </w:r>
      <w:r w:rsidRPr="004C32C3">
        <w:rPr>
          <w:rFonts w:ascii="Times New Roman" w:hAnsi="Times New Roman"/>
          <w:b/>
          <w:iCs/>
          <w:smallCaps/>
          <w:sz w:val="24"/>
          <w:szCs w:val="24"/>
        </w:rPr>
        <w:t>Arizona Department of Revenue</w:t>
      </w:r>
      <w:r w:rsidRPr="004C32C3">
        <w:rPr>
          <w:rFonts w:ascii="Times New Roman" w:hAnsi="Times New Roman"/>
          <w:b/>
          <w:iCs/>
          <w:sz w:val="24"/>
          <w:szCs w:val="24"/>
        </w:rPr>
        <w:t xml:space="preserve"> </w:t>
      </w:r>
      <w:r w:rsidRPr="004C32C3">
        <w:rPr>
          <w:rFonts w:ascii="Times New Roman" w:hAnsi="Times New Roman"/>
          <w:iCs/>
          <w:sz w:val="24"/>
          <w:szCs w:val="24"/>
        </w:rPr>
        <w:t xml:space="preserve">Tempe </w:t>
      </w:r>
      <w:r w:rsidRPr="004C32C3">
        <w:rPr>
          <w:rFonts w:ascii="Times New Roman" w:hAnsi="Times New Roman"/>
          <w:iCs/>
          <w:sz w:val="24"/>
          <w:szCs w:val="24"/>
        </w:rPr>
        <w:tab/>
        <w:t xml:space="preserve">      </w:t>
      </w:r>
      <w:r w:rsidRPr="004C32C3">
        <w:rPr>
          <w:rFonts w:ascii="Times New Roman" w:hAnsi="Times New Roman"/>
          <w:b/>
          <w:sz w:val="24"/>
          <w:szCs w:val="24"/>
        </w:rPr>
        <w:t>1995</w:t>
      </w:r>
    </w:p>
    <w:p w14:paraId="0A6A9A73" w14:textId="77777777" w:rsidR="00F63577" w:rsidRPr="004C32C3" w:rsidRDefault="00F63577" w:rsidP="00F63577">
      <w:pPr>
        <w:pStyle w:val="ListParagraph"/>
        <w:numPr>
          <w:ilvl w:val="0"/>
          <w:numId w:val="19"/>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b/>
          <w:sz w:val="24"/>
          <w:szCs w:val="24"/>
        </w:rPr>
      </w:pPr>
      <w:r w:rsidRPr="004C32C3">
        <w:rPr>
          <w:rFonts w:ascii="Times New Roman" w:hAnsi="Times New Roman"/>
          <w:sz w:val="24"/>
          <w:szCs w:val="24"/>
        </w:rPr>
        <w:t xml:space="preserve">Sampling plan for auditing files </w:t>
      </w:r>
      <w:r w:rsidRPr="004C32C3">
        <w:rPr>
          <w:rFonts w:ascii="Times New Roman" w:hAnsi="Times New Roman"/>
          <w:b/>
          <w:iCs/>
          <w:smallCaps/>
          <w:sz w:val="24"/>
          <w:szCs w:val="24"/>
        </w:rPr>
        <w:t>Arizona Department of Revenue</w:t>
      </w:r>
      <w:r w:rsidRPr="004C32C3">
        <w:rPr>
          <w:rFonts w:ascii="Times New Roman" w:hAnsi="Times New Roman"/>
          <w:b/>
          <w:iCs/>
          <w:sz w:val="24"/>
          <w:szCs w:val="24"/>
        </w:rPr>
        <w:t xml:space="preserve"> </w:t>
      </w:r>
      <w:r w:rsidRPr="004C32C3">
        <w:rPr>
          <w:rFonts w:ascii="Times New Roman" w:hAnsi="Times New Roman"/>
          <w:iCs/>
          <w:sz w:val="24"/>
          <w:szCs w:val="24"/>
        </w:rPr>
        <w:t xml:space="preserve">Tempe </w:t>
      </w:r>
      <w:r w:rsidRPr="004C32C3">
        <w:rPr>
          <w:rFonts w:ascii="Times New Roman" w:hAnsi="Times New Roman"/>
          <w:iCs/>
          <w:sz w:val="24"/>
          <w:szCs w:val="24"/>
        </w:rPr>
        <w:tab/>
        <w:t xml:space="preserve"> </w:t>
      </w:r>
      <w:r w:rsidRPr="004C32C3">
        <w:rPr>
          <w:rFonts w:ascii="Times New Roman" w:hAnsi="Times New Roman"/>
          <w:b/>
          <w:sz w:val="24"/>
          <w:szCs w:val="24"/>
        </w:rPr>
        <w:t>1994-95</w:t>
      </w:r>
    </w:p>
    <w:p w14:paraId="1F9F491A" w14:textId="77777777" w:rsidR="00F63577" w:rsidRPr="004C32C3" w:rsidRDefault="00F63577" w:rsidP="00F63577">
      <w:pPr>
        <w:pStyle w:val="ListParagraph"/>
        <w:numPr>
          <w:ilvl w:val="0"/>
          <w:numId w:val="19"/>
        </w:numPr>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t xml:space="preserve">Evaluation of limousine RFP at Sky Harbor </w:t>
      </w:r>
      <w:r w:rsidRPr="004C32C3">
        <w:rPr>
          <w:rFonts w:ascii="Times New Roman" w:hAnsi="Times New Roman"/>
          <w:iCs/>
          <w:color w:val="000000"/>
          <w:sz w:val="24"/>
          <w:szCs w:val="24"/>
        </w:rPr>
        <w:t xml:space="preserve">Jennings, </w:t>
      </w:r>
      <w:proofErr w:type="spellStart"/>
      <w:r w:rsidRPr="004C32C3">
        <w:rPr>
          <w:rFonts w:ascii="Times New Roman" w:hAnsi="Times New Roman"/>
          <w:iCs/>
          <w:color w:val="000000"/>
          <w:sz w:val="24"/>
          <w:szCs w:val="24"/>
        </w:rPr>
        <w:t>Strouss</w:t>
      </w:r>
      <w:proofErr w:type="spellEnd"/>
      <w:r w:rsidRPr="004C32C3">
        <w:rPr>
          <w:rFonts w:ascii="Times New Roman" w:hAnsi="Times New Roman"/>
          <w:iCs/>
          <w:color w:val="000000"/>
          <w:sz w:val="24"/>
          <w:szCs w:val="24"/>
        </w:rPr>
        <w:t xml:space="preserve"> Salmon                 </w:t>
      </w:r>
      <w:r w:rsidRPr="004C32C3">
        <w:rPr>
          <w:rFonts w:ascii="Times New Roman" w:hAnsi="Times New Roman"/>
          <w:b/>
          <w:color w:val="000000"/>
          <w:sz w:val="24"/>
          <w:szCs w:val="24"/>
        </w:rPr>
        <w:t>1994</w:t>
      </w:r>
    </w:p>
    <w:p w14:paraId="4C563887" w14:textId="77777777" w:rsidR="001221E2" w:rsidRPr="004C32C3" w:rsidRDefault="001221E2" w:rsidP="001221E2">
      <w:pPr>
        <w:pStyle w:val="CompanyName"/>
        <w:numPr>
          <w:ilvl w:val="0"/>
          <w:numId w:val="19"/>
        </w:numPr>
        <w:tabs>
          <w:tab w:val="left" w:pos="-1440"/>
          <w:tab w:val="left" w:pos="-720"/>
          <w:tab w:val="left" w:pos="1"/>
          <w:tab w:val="left" w:pos="720"/>
          <w:tab w:val="left" w:pos="144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before="0" w:after="0" w:line="360" w:lineRule="auto"/>
        <w:rPr>
          <w:rFonts w:ascii="Times New Roman" w:hAnsi="Times New Roman"/>
          <w:b/>
          <w:iCs/>
          <w:sz w:val="24"/>
          <w:szCs w:val="24"/>
        </w:rPr>
      </w:pPr>
      <w:r w:rsidRPr="004C32C3">
        <w:rPr>
          <w:rFonts w:ascii="Times New Roman" w:hAnsi="Times New Roman"/>
          <w:sz w:val="24"/>
          <w:szCs w:val="24"/>
        </w:rPr>
        <w:t xml:space="preserve">Occupational stress in residents: </w:t>
      </w:r>
      <w:r w:rsidRPr="004C32C3">
        <w:rPr>
          <w:rFonts w:ascii="Times New Roman" w:hAnsi="Times New Roman"/>
          <w:b/>
          <w:iCs/>
          <w:smallCaps/>
          <w:sz w:val="24"/>
          <w:szCs w:val="24"/>
        </w:rPr>
        <w:t>Martin Luther King Hospital</w:t>
      </w:r>
      <w:r w:rsidRPr="004C32C3">
        <w:rPr>
          <w:rFonts w:ascii="Times New Roman" w:hAnsi="Times New Roman"/>
          <w:b/>
          <w:iCs/>
          <w:sz w:val="24"/>
          <w:szCs w:val="24"/>
        </w:rPr>
        <w:t>,</w:t>
      </w:r>
      <w:r w:rsidRPr="004C32C3">
        <w:rPr>
          <w:rFonts w:ascii="Times New Roman" w:hAnsi="Times New Roman"/>
          <w:i/>
          <w:iCs/>
          <w:sz w:val="24"/>
          <w:szCs w:val="24"/>
        </w:rPr>
        <w:t xml:space="preserve"> </w:t>
      </w:r>
      <w:r w:rsidRPr="004C32C3">
        <w:rPr>
          <w:rFonts w:ascii="Times New Roman" w:hAnsi="Times New Roman"/>
          <w:iCs/>
          <w:sz w:val="24"/>
          <w:szCs w:val="24"/>
        </w:rPr>
        <w:t xml:space="preserve">LA, CA        </w:t>
      </w:r>
      <w:r w:rsidRPr="004C32C3">
        <w:rPr>
          <w:rFonts w:ascii="Times New Roman" w:hAnsi="Times New Roman"/>
          <w:b/>
          <w:iCs/>
          <w:sz w:val="24"/>
          <w:szCs w:val="24"/>
        </w:rPr>
        <w:t>1993-94</w:t>
      </w:r>
    </w:p>
    <w:p w14:paraId="05C20081" w14:textId="77777777" w:rsidR="00F63577" w:rsidRPr="004C32C3" w:rsidRDefault="00F63577" w:rsidP="00F63577">
      <w:pPr>
        <w:pStyle w:val="ListParagraph"/>
        <w:numPr>
          <w:ilvl w:val="0"/>
          <w:numId w:val="19"/>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b/>
          <w:sz w:val="24"/>
          <w:szCs w:val="24"/>
        </w:rPr>
      </w:pPr>
      <w:r w:rsidRPr="004C32C3">
        <w:rPr>
          <w:rFonts w:ascii="Times New Roman" w:hAnsi="Times New Roman"/>
          <w:sz w:val="24"/>
          <w:szCs w:val="24"/>
        </w:rPr>
        <w:t xml:space="preserve">Statistical methods Data Analysis: Workshops: </w:t>
      </w:r>
      <w:r w:rsidRPr="004C32C3">
        <w:rPr>
          <w:rFonts w:ascii="Times New Roman" w:hAnsi="Times New Roman"/>
          <w:b/>
          <w:iCs/>
          <w:smallCaps/>
          <w:sz w:val="24"/>
          <w:szCs w:val="24"/>
        </w:rPr>
        <w:t>American Express</w:t>
      </w:r>
      <w:r w:rsidRPr="004C32C3">
        <w:rPr>
          <w:rFonts w:ascii="Times New Roman" w:hAnsi="Times New Roman"/>
          <w:b/>
          <w:iCs/>
          <w:sz w:val="24"/>
          <w:szCs w:val="24"/>
        </w:rPr>
        <w:t xml:space="preserve"> Phoenix </w:t>
      </w:r>
      <w:r w:rsidRPr="004C32C3">
        <w:rPr>
          <w:rFonts w:ascii="Times New Roman" w:hAnsi="Times New Roman"/>
          <w:b/>
          <w:iCs/>
          <w:sz w:val="24"/>
          <w:szCs w:val="24"/>
        </w:rPr>
        <w:tab/>
        <w:t xml:space="preserve">      </w:t>
      </w:r>
      <w:r w:rsidRPr="004C32C3">
        <w:rPr>
          <w:rFonts w:ascii="Times New Roman" w:hAnsi="Times New Roman"/>
          <w:b/>
          <w:sz w:val="24"/>
          <w:szCs w:val="24"/>
        </w:rPr>
        <w:t>1993</w:t>
      </w:r>
    </w:p>
    <w:p w14:paraId="7E99FA8C" w14:textId="77777777" w:rsidR="00F63577" w:rsidRPr="004C32C3" w:rsidRDefault="00F63577" w:rsidP="00F63577">
      <w:pPr>
        <w:pStyle w:val="ListParagraph"/>
        <w:numPr>
          <w:ilvl w:val="0"/>
          <w:numId w:val="19"/>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b/>
          <w:sz w:val="24"/>
          <w:szCs w:val="24"/>
        </w:rPr>
      </w:pPr>
      <w:r w:rsidRPr="004C32C3">
        <w:rPr>
          <w:rFonts w:ascii="Times New Roman" w:hAnsi="Times New Roman"/>
          <w:sz w:val="24"/>
          <w:szCs w:val="24"/>
        </w:rPr>
        <w:t xml:space="preserve">Using regression analysis housing evaluation: </w:t>
      </w:r>
      <w:r w:rsidRPr="004C32C3">
        <w:rPr>
          <w:rFonts w:ascii="Times New Roman" w:hAnsi="Times New Roman"/>
          <w:b/>
          <w:iCs/>
          <w:smallCaps/>
          <w:sz w:val="24"/>
          <w:szCs w:val="24"/>
        </w:rPr>
        <w:t>Standard Chartered Banks</w:t>
      </w:r>
      <w:r w:rsidRPr="004C32C3">
        <w:rPr>
          <w:rFonts w:ascii="Times New Roman" w:hAnsi="Times New Roman"/>
          <w:b/>
          <w:iCs/>
          <w:smallCaps/>
          <w:sz w:val="24"/>
          <w:szCs w:val="24"/>
        </w:rPr>
        <w:tab/>
        <w:t xml:space="preserve">       </w:t>
      </w:r>
      <w:r w:rsidRPr="004C32C3">
        <w:rPr>
          <w:rFonts w:ascii="Times New Roman" w:hAnsi="Times New Roman"/>
          <w:b/>
          <w:sz w:val="24"/>
          <w:szCs w:val="24"/>
        </w:rPr>
        <w:t>1992</w:t>
      </w:r>
    </w:p>
    <w:p w14:paraId="22C373A1" w14:textId="77777777" w:rsidR="001221E2" w:rsidRPr="004C32C3" w:rsidRDefault="001221E2" w:rsidP="001221E2">
      <w:pPr>
        <w:pStyle w:val="CompanyName"/>
        <w:numPr>
          <w:ilvl w:val="0"/>
          <w:numId w:val="19"/>
        </w:numPr>
        <w:tabs>
          <w:tab w:val="left" w:pos="-1440"/>
          <w:tab w:val="left" w:pos="-720"/>
          <w:tab w:val="left" w:pos="1"/>
          <w:tab w:val="left" w:pos="720"/>
          <w:tab w:val="left" w:pos="144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before="0" w:after="0" w:line="360" w:lineRule="auto"/>
        <w:rPr>
          <w:rFonts w:ascii="Times New Roman" w:hAnsi="Times New Roman"/>
          <w:b/>
          <w:iCs/>
          <w:sz w:val="24"/>
          <w:szCs w:val="24"/>
        </w:rPr>
      </w:pPr>
      <w:r w:rsidRPr="004C32C3">
        <w:rPr>
          <w:rFonts w:ascii="Times New Roman" w:hAnsi="Times New Roman"/>
          <w:sz w:val="24"/>
          <w:szCs w:val="24"/>
        </w:rPr>
        <w:t xml:space="preserve">Sampling plan, and mortality study: QPC toxic fire South </w:t>
      </w:r>
      <w:r w:rsidRPr="004C32C3">
        <w:rPr>
          <w:rFonts w:ascii="Times New Roman" w:hAnsi="Times New Roman"/>
          <w:smallCaps/>
          <w:sz w:val="24"/>
          <w:szCs w:val="24"/>
        </w:rPr>
        <w:t>Phoenix</w:t>
      </w:r>
      <w:r w:rsidRPr="004C32C3">
        <w:rPr>
          <w:rFonts w:ascii="Times New Roman" w:hAnsi="Times New Roman"/>
          <w:sz w:val="24"/>
          <w:szCs w:val="24"/>
        </w:rPr>
        <w:t xml:space="preserve">: </w:t>
      </w:r>
      <w:r w:rsidRPr="004C32C3">
        <w:rPr>
          <w:rFonts w:ascii="Times New Roman" w:hAnsi="Times New Roman"/>
          <w:b/>
          <w:sz w:val="24"/>
          <w:szCs w:val="24"/>
        </w:rPr>
        <w:t xml:space="preserve">CRSP       </w:t>
      </w:r>
      <w:r w:rsidRPr="004C32C3">
        <w:rPr>
          <w:rFonts w:ascii="Times New Roman" w:hAnsi="Times New Roman"/>
          <w:b/>
          <w:iCs/>
          <w:sz w:val="24"/>
          <w:szCs w:val="24"/>
        </w:rPr>
        <w:t>1992-93</w:t>
      </w:r>
    </w:p>
    <w:p w14:paraId="3F37A022" w14:textId="77777777" w:rsidR="001221E2" w:rsidRPr="004C32C3" w:rsidRDefault="001221E2" w:rsidP="001221E2">
      <w:pPr>
        <w:pStyle w:val="CompanyName"/>
        <w:numPr>
          <w:ilvl w:val="0"/>
          <w:numId w:val="19"/>
        </w:numPr>
        <w:tabs>
          <w:tab w:val="left" w:pos="-1440"/>
          <w:tab w:val="left" w:pos="-720"/>
          <w:tab w:val="left" w:pos="1"/>
          <w:tab w:val="left" w:pos="720"/>
          <w:tab w:val="left" w:pos="144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before="0" w:after="0" w:line="360" w:lineRule="auto"/>
        <w:rPr>
          <w:rFonts w:ascii="Times New Roman" w:hAnsi="Times New Roman"/>
          <w:b/>
          <w:iCs/>
          <w:sz w:val="24"/>
          <w:szCs w:val="24"/>
        </w:rPr>
      </w:pPr>
      <w:r w:rsidRPr="004C32C3">
        <w:rPr>
          <w:rFonts w:ascii="Times New Roman" w:hAnsi="Times New Roman"/>
          <w:sz w:val="24"/>
          <w:szCs w:val="24"/>
        </w:rPr>
        <w:t xml:space="preserve">Analyzing repeated measures crossover design: </w:t>
      </w:r>
      <w:r w:rsidRPr="004C32C3">
        <w:rPr>
          <w:rFonts w:ascii="Times New Roman" w:hAnsi="Times New Roman"/>
          <w:b/>
          <w:smallCaps/>
          <w:sz w:val="24"/>
          <w:szCs w:val="24"/>
        </w:rPr>
        <w:t>Thomas-Davis Center</w:t>
      </w:r>
      <w:r w:rsidRPr="004C32C3">
        <w:rPr>
          <w:rFonts w:ascii="Times New Roman" w:hAnsi="Times New Roman"/>
          <w:sz w:val="24"/>
          <w:szCs w:val="24"/>
        </w:rPr>
        <w:t>, AZ</w:t>
      </w:r>
      <w:r w:rsidRPr="004C32C3">
        <w:rPr>
          <w:rFonts w:ascii="Times New Roman" w:hAnsi="Times New Roman"/>
          <w:b/>
          <w:iCs/>
          <w:sz w:val="24"/>
          <w:szCs w:val="24"/>
        </w:rPr>
        <w:t xml:space="preserve">          1993</w:t>
      </w:r>
    </w:p>
    <w:p w14:paraId="54071E7A" w14:textId="43D97044" w:rsidR="001221E2" w:rsidRPr="004C32C3" w:rsidRDefault="001221E2" w:rsidP="001221E2">
      <w:pPr>
        <w:pStyle w:val="CompanyName"/>
        <w:numPr>
          <w:ilvl w:val="0"/>
          <w:numId w:val="19"/>
        </w:numPr>
        <w:tabs>
          <w:tab w:val="left" w:pos="-1440"/>
          <w:tab w:val="left" w:pos="-720"/>
          <w:tab w:val="left" w:pos="1"/>
          <w:tab w:val="left" w:pos="720"/>
          <w:tab w:val="left" w:pos="144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before="0" w:after="0" w:line="360" w:lineRule="auto"/>
        <w:rPr>
          <w:rFonts w:ascii="Times New Roman" w:hAnsi="Times New Roman"/>
          <w:b/>
          <w:iCs/>
          <w:sz w:val="24"/>
          <w:szCs w:val="24"/>
        </w:rPr>
      </w:pPr>
      <w:r w:rsidRPr="004C32C3">
        <w:rPr>
          <w:rFonts w:ascii="Times New Roman" w:hAnsi="Times New Roman"/>
          <w:sz w:val="24"/>
          <w:szCs w:val="24"/>
        </w:rPr>
        <w:t xml:space="preserve">Analysis of PTCA data: </w:t>
      </w:r>
      <w:r w:rsidRPr="004C32C3">
        <w:rPr>
          <w:rFonts w:ascii="Times New Roman" w:hAnsi="Times New Roman"/>
          <w:b/>
          <w:iCs/>
          <w:smallCaps/>
          <w:sz w:val="24"/>
          <w:szCs w:val="24"/>
        </w:rPr>
        <w:t>Desert Samaritan Medical Center</w:t>
      </w:r>
      <w:r w:rsidRPr="004C32C3">
        <w:rPr>
          <w:rFonts w:ascii="Times New Roman" w:hAnsi="Times New Roman"/>
          <w:i/>
          <w:iCs/>
          <w:sz w:val="24"/>
          <w:szCs w:val="24"/>
        </w:rPr>
        <w:t xml:space="preserve">, </w:t>
      </w:r>
      <w:r w:rsidRPr="004C32C3">
        <w:rPr>
          <w:rFonts w:ascii="Times New Roman" w:hAnsi="Times New Roman"/>
          <w:iCs/>
          <w:sz w:val="24"/>
          <w:szCs w:val="24"/>
        </w:rPr>
        <w:t>Mesa, AZ</w:t>
      </w:r>
      <w:r w:rsidRPr="004C32C3">
        <w:rPr>
          <w:rFonts w:ascii="Times New Roman" w:hAnsi="Times New Roman"/>
          <w:iCs/>
          <w:sz w:val="24"/>
          <w:szCs w:val="24"/>
        </w:rPr>
        <w:tab/>
        <w:t xml:space="preserve">   </w:t>
      </w:r>
      <w:r w:rsidRPr="004C32C3">
        <w:rPr>
          <w:rFonts w:ascii="Times New Roman" w:hAnsi="Times New Roman"/>
          <w:b/>
          <w:iCs/>
          <w:sz w:val="24"/>
          <w:szCs w:val="24"/>
        </w:rPr>
        <w:t>1992-93</w:t>
      </w:r>
    </w:p>
    <w:p w14:paraId="31A3B493" w14:textId="77777777" w:rsidR="00F63577" w:rsidRPr="004C32C3" w:rsidRDefault="00F63577" w:rsidP="00F63577">
      <w:pPr>
        <w:pStyle w:val="CompanyName"/>
        <w:numPr>
          <w:ilvl w:val="0"/>
          <w:numId w:val="19"/>
        </w:numPr>
        <w:tabs>
          <w:tab w:val="left" w:pos="-1440"/>
          <w:tab w:val="left" w:pos="-720"/>
          <w:tab w:val="left" w:pos="1"/>
          <w:tab w:val="left" w:pos="720"/>
          <w:tab w:val="left" w:pos="144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before="0" w:after="0" w:line="360" w:lineRule="auto"/>
        <w:rPr>
          <w:rFonts w:ascii="Times New Roman" w:hAnsi="Times New Roman"/>
          <w:b/>
          <w:iCs/>
          <w:sz w:val="24"/>
          <w:szCs w:val="24"/>
        </w:rPr>
      </w:pPr>
      <w:r w:rsidRPr="004C32C3">
        <w:rPr>
          <w:rFonts w:ascii="Times New Roman" w:hAnsi="Times New Roman"/>
          <w:sz w:val="24"/>
          <w:szCs w:val="24"/>
        </w:rPr>
        <w:t xml:space="preserve">Mortality rates: survival analysis models. Department of Anesthesiology [Dr. J. Calkins] </w:t>
      </w:r>
      <w:r w:rsidRPr="004C32C3">
        <w:rPr>
          <w:rFonts w:ascii="Times New Roman" w:hAnsi="Times New Roman"/>
          <w:b/>
          <w:iCs/>
          <w:smallCaps/>
          <w:sz w:val="24"/>
          <w:szCs w:val="24"/>
        </w:rPr>
        <w:t>Maricopa Medical Center</w:t>
      </w:r>
      <w:r w:rsidRPr="004C32C3">
        <w:rPr>
          <w:rFonts w:ascii="Times New Roman" w:hAnsi="Times New Roman"/>
          <w:i/>
          <w:iCs/>
          <w:sz w:val="24"/>
          <w:szCs w:val="24"/>
        </w:rPr>
        <w:t xml:space="preserve">, </w:t>
      </w:r>
      <w:r w:rsidRPr="004C32C3">
        <w:rPr>
          <w:rFonts w:ascii="Times New Roman" w:hAnsi="Times New Roman"/>
          <w:smallCaps/>
          <w:sz w:val="24"/>
          <w:szCs w:val="24"/>
        </w:rPr>
        <w:t>Phoenix</w:t>
      </w:r>
      <w:r w:rsidRPr="004C32C3">
        <w:rPr>
          <w:rFonts w:ascii="Times New Roman" w:hAnsi="Times New Roman"/>
          <w:iCs/>
          <w:sz w:val="24"/>
          <w:szCs w:val="24"/>
        </w:rPr>
        <w:t>, Arizona</w:t>
      </w:r>
      <w:r w:rsidRPr="004C32C3">
        <w:rPr>
          <w:rFonts w:ascii="Times New Roman" w:hAnsi="Times New Roman"/>
          <w:iCs/>
          <w:sz w:val="24"/>
          <w:szCs w:val="24"/>
        </w:rPr>
        <w:tab/>
      </w:r>
      <w:r w:rsidRPr="004C32C3">
        <w:rPr>
          <w:rFonts w:ascii="Times New Roman" w:hAnsi="Times New Roman"/>
          <w:iCs/>
          <w:sz w:val="24"/>
          <w:szCs w:val="24"/>
        </w:rPr>
        <w:tab/>
      </w:r>
      <w:r w:rsidRPr="004C32C3">
        <w:rPr>
          <w:rFonts w:ascii="Times New Roman" w:hAnsi="Times New Roman"/>
          <w:iCs/>
          <w:sz w:val="24"/>
          <w:szCs w:val="24"/>
        </w:rPr>
        <w:tab/>
        <w:t xml:space="preserve">   </w:t>
      </w:r>
      <w:r w:rsidRPr="004C32C3">
        <w:rPr>
          <w:rFonts w:ascii="Times New Roman" w:hAnsi="Times New Roman"/>
          <w:iCs/>
          <w:sz w:val="24"/>
          <w:szCs w:val="24"/>
        </w:rPr>
        <w:tab/>
        <w:t xml:space="preserve"> </w:t>
      </w:r>
      <w:r w:rsidRPr="004C32C3">
        <w:rPr>
          <w:rFonts w:ascii="Times New Roman" w:hAnsi="Times New Roman"/>
          <w:b/>
          <w:iCs/>
          <w:sz w:val="24"/>
          <w:szCs w:val="24"/>
        </w:rPr>
        <w:t>1991-92</w:t>
      </w:r>
    </w:p>
    <w:p w14:paraId="705330B5" w14:textId="5E87D430" w:rsidR="00F63577" w:rsidRPr="004C32C3" w:rsidRDefault="00F63577" w:rsidP="00F63577">
      <w:pPr>
        <w:pStyle w:val="CompanyName"/>
        <w:numPr>
          <w:ilvl w:val="0"/>
          <w:numId w:val="19"/>
        </w:numPr>
        <w:tabs>
          <w:tab w:val="left" w:pos="-1440"/>
          <w:tab w:val="left" w:pos="-720"/>
          <w:tab w:val="left" w:pos="1"/>
          <w:tab w:val="left" w:pos="720"/>
          <w:tab w:val="left" w:pos="144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before="0" w:after="0" w:line="360" w:lineRule="auto"/>
        <w:rPr>
          <w:rFonts w:ascii="Times New Roman" w:hAnsi="Times New Roman"/>
          <w:b/>
          <w:iCs/>
          <w:sz w:val="24"/>
          <w:szCs w:val="24"/>
        </w:rPr>
      </w:pPr>
      <w:r w:rsidRPr="004C32C3">
        <w:rPr>
          <w:rFonts w:ascii="Times New Roman" w:hAnsi="Times New Roman"/>
          <w:sz w:val="24"/>
          <w:szCs w:val="24"/>
        </w:rPr>
        <w:t xml:space="preserve">Mortality rates: claims and clinical data. Department of Anesthesiology [Dr. J. Calkins] </w:t>
      </w:r>
      <w:r w:rsidRPr="004C32C3">
        <w:rPr>
          <w:rFonts w:ascii="Times New Roman" w:hAnsi="Times New Roman"/>
          <w:b/>
          <w:iCs/>
          <w:smallCaps/>
          <w:sz w:val="24"/>
          <w:szCs w:val="24"/>
        </w:rPr>
        <w:t>Maricopa Medical Center</w:t>
      </w:r>
      <w:r w:rsidRPr="004C32C3">
        <w:rPr>
          <w:rFonts w:ascii="Times New Roman" w:hAnsi="Times New Roman"/>
          <w:b/>
          <w:iCs/>
          <w:sz w:val="24"/>
          <w:szCs w:val="24"/>
        </w:rPr>
        <w:t>,</w:t>
      </w:r>
      <w:r w:rsidRPr="004C32C3">
        <w:rPr>
          <w:rFonts w:ascii="Times New Roman" w:hAnsi="Times New Roman"/>
          <w:i/>
          <w:iCs/>
          <w:sz w:val="24"/>
          <w:szCs w:val="24"/>
        </w:rPr>
        <w:t xml:space="preserve"> </w:t>
      </w:r>
      <w:r w:rsidRPr="004C32C3">
        <w:rPr>
          <w:rFonts w:ascii="Times New Roman" w:hAnsi="Times New Roman"/>
          <w:smallCaps/>
          <w:sz w:val="24"/>
          <w:szCs w:val="24"/>
        </w:rPr>
        <w:t>Phoenix</w:t>
      </w:r>
      <w:r w:rsidRPr="004C32C3">
        <w:rPr>
          <w:rFonts w:ascii="Times New Roman" w:hAnsi="Times New Roman"/>
          <w:iCs/>
          <w:sz w:val="24"/>
          <w:szCs w:val="24"/>
        </w:rPr>
        <w:t>, Arizona</w:t>
      </w:r>
      <w:r w:rsidRPr="004C32C3">
        <w:rPr>
          <w:rFonts w:ascii="Times New Roman" w:hAnsi="Times New Roman"/>
          <w:iCs/>
          <w:sz w:val="24"/>
          <w:szCs w:val="24"/>
        </w:rPr>
        <w:tab/>
      </w:r>
      <w:r w:rsidRPr="004C32C3">
        <w:rPr>
          <w:rFonts w:ascii="Times New Roman" w:hAnsi="Times New Roman"/>
          <w:iCs/>
          <w:sz w:val="24"/>
          <w:szCs w:val="24"/>
        </w:rPr>
        <w:tab/>
      </w:r>
      <w:r w:rsidRPr="004C32C3">
        <w:rPr>
          <w:rFonts w:ascii="Times New Roman" w:hAnsi="Times New Roman"/>
          <w:iCs/>
          <w:sz w:val="24"/>
          <w:szCs w:val="24"/>
        </w:rPr>
        <w:tab/>
      </w:r>
      <w:r w:rsidRPr="004C32C3">
        <w:rPr>
          <w:rFonts w:ascii="Times New Roman" w:hAnsi="Times New Roman"/>
          <w:iCs/>
          <w:sz w:val="24"/>
          <w:szCs w:val="24"/>
        </w:rPr>
        <w:tab/>
      </w:r>
      <w:r w:rsidRPr="004C32C3">
        <w:rPr>
          <w:rFonts w:ascii="Times New Roman" w:hAnsi="Times New Roman"/>
          <w:iCs/>
          <w:sz w:val="24"/>
          <w:szCs w:val="24"/>
        </w:rPr>
        <w:tab/>
        <w:t xml:space="preserve"> </w:t>
      </w:r>
      <w:r w:rsidRPr="004C32C3">
        <w:rPr>
          <w:rFonts w:ascii="Times New Roman" w:hAnsi="Times New Roman"/>
          <w:b/>
          <w:iCs/>
          <w:sz w:val="24"/>
          <w:szCs w:val="24"/>
        </w:rPr>
        <w:t>1990-91</w:t>
      </w:r>
    </w:p>
    <w:p w14:paraId="4D8E70B6" w14:textId="77777777" w:rsidR="003F2A3F" w:rsidRPr="004C32C3" w:rsidRDefault="003F2A3F" w:rsidP="00213057">
      <w:pPr>
        <w:pStyle w:val="ListParagraph"/>
        <w:numPr>
          <w:ilvl w:val="0"/>
          <w:numId w:val="19"/>
        </w:numPr>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t xml:space="preserve">Estimation in People v. Dole- [Plain] </w:t>
      </w:r>
      <w:proofErr w:type="spellStart"/>
      <w:r w:rsidRPr="004C32C3">
        <w:rPr>
          <w:rFonts w:ascii="Times New Roman" w:hAnsi="Times New Roman"/>
          <w:color w:val="000000"/>
          <w:sz w:val="24"/>
          <w:szCs w:val="24"/>
        </w:rPr>
        <w:t>Ruhl</w:t>
      </w:r>
      <w:proofErr w:type="spellEnd"/>
      <w:r w:rsidRPr="004C32C3">
        <w:rPr>
          <w:rFonts w:ascii="Times New Roman" w:hAnsi="Times New Roman"/>
          <w:color w:val="000000"/>
          <w:sz w:val="24"/>
          <w:szCs w:val="24"/>
        </w:rPr>
        <w:t xml:space="preserve"> </w:t>
      </w:r>
      <w:r w:rsidRPr="004C32C3">
        <w:rPr>
          <w:rFonts w:ascii="Times New Roman" w:hAnsi="Times New Roman"/>
          <w:iCs/>
          <w:color w:val="000000"/>
          <w:sz w:val="24"/>
          <w:szCs w:val="24"/>
        </w:rPr>
        <w:t>Community. Legal Services                   1</w:t>
      </w:r>
      <w:r w:rsidRPr="004C32C3">
        <w:rPr>
          <w:rFonts w:ascii="Times New Roman" w:hAnsi="Times New Roman"/>
          <w:b/>
          <w:color w:val="000000"/>
          <w:sz w:val="24"/>
          <w:szCs w:val="24"/>
        </w:rPr>
        <w:t>991</w:t>
      </w:r>
    </w:p>
    <w:p w14:paraId="6C86CA1C" w14:textId="77777777" w:rsidR="003F2A3F" w:rsidRPr="004C32C3" w:rsidRDefault="003F2A3F" w:rsidP="00213057">
      <w:pPr>
        <w:pStyle w:val="ListParagraph"/>
        <w:numPr>
          <w:ilvl w:val="0"/>
          <w:numId w:val="19"/>
        </w:numPr>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t>Reviewing Data-</w:t>
      </w:r>
      <w:r w:rsidRPr="004C32C3">
        <w:rPr>
          <w:rFonts w:ascii="Times New Roman" w:hAnsi="Times New Roman"/>
          <w:iCs/>
          <w:color w:val="000000"/>
          <w:sz w:val="24"/>
          <w:szCs w:val="24"/>
        </w:rPr>
        <w:t>Lewis and Roca</w:t>
      </w:r>
      <w:r w:rsidRPr="004C32C3">
        <w:rPr>
          <w:rFonts w:ascii="Times New Roman" w:hAnsi="Times New Roman"/>
          <w:color w:val="000000"/>
          <w:sz w:val="24"/>
          <w:szCs w:val="24"/>
        </w:rPr>
        <w:t xml:space="preserve">                     </w:t>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t xml:space="preserve">                 </w:t>
      </w:r>
      <w:r w:rsidRPr="004C32C3">
        <w:rPr>
          <w:rFonts w:ascii="Times New Roman" w:hAnsi="Times New Roman"/>
          <w:b/>
          <w:color w:val="000000"/>
          <w:sz w:val="24"/>
          <w:szCs w:val="24"/>
        </w:rPr>
        <w:t>1991</w:t>
      </w:r>
    </w:p>
    <w:p w14:paraId="0A0485C4" w14:textId="77777777" w:rsidR="003F2A3F" w:rsidRPr="004C32C3" w:rsidRDefault="003F2A3F" w:rsidP="00213057">
      <w:pPr>
        <w:pStyle w:val="ListParagraph"/>
        <w:numPr>
          <w:ilvl w:val="0"/>
          <w:numId w:val="19"/>
        </w:numPr>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lastRenderedPageBreak/>
        <w:t>AZ Tax Appeal Court of Judges</w:t>
      </w:r>
      <w:r w:rsidRPr="004C32C3">
        <w:rPr>
          <w:rFonts w:ascii="Times New Roman" w:hAnsi="Times New Roman"/>
          <w:i/>
          <w:iCs/>
          <w:color w:val="000000"/>
          <w:sz w:val="24"/>
          <w:szCs w:val="24"/>
        </w:rPr>
        <w:t xml:space="preserve"> </w:t>
      </w:r>
      <w:r w:rsidRPr="004C32C3">
        <w:rPr>
          <w:rFonts w:ascii="Times New Roman" w:hAnsi="Times New Roman"/>
          <w:color w:val="000000"/>
          <w:sz w:val="24"/>
          <w:szCs w:val="24"/>
        </w:rPr>
        <w:t xml:space="preserve">- AZ State tax assessment file #724-90-s #17046.01 AZ Tax Appeal Court of Judges Phoenix Arizona </w:t>
      </w:r>
      <w:r w:rsidRPr="004C32C3">
        <w:rPr>
          <w:rFonts w:ascii="Times New Roman" w:hAnsi="Times New Roman"/>
          <w:iCs/>
          <w:color w:val="000000"/>
          <w:sz w:val="24"/>
          <w:szCs w:val="24"/>
        </w:rPr>
        <w:t xml:space="preserve">         </w:t>
      </w:r>
      <w:r w:rsidRPr="004C32C3">
        <w:rPr>
          <w:rFonts w:ascii="Times New Roman" w:hAnsi="Times New Roman"/>
          <w:iCs/>
          <w:color w:val="000000"/>
          <w:sz w:val="24"/>
          <w:szCs w:val="24"/>
        </w:rPr>
        <w:tab/>
      </w:r>
      <w:r w:rsidRPr="004C32C3">
        <w:rPr>
          <w:rFonts w:ascii="Times New Roman" w:hAnsi="Times New Roman"/>
          <w:iCs/>
          <w:color w:val="000000"/>
          <w:sz w:val="24"/>
          <w:szCs w:val="24"/>
        </w:rPr>
        <w:tab/>
      </w:r>
      <w:r w:rsidRPr="004C32C3">
        <w:rPr>
          <w:rFonts w:ascii="Times New Roman" w:hAnsi="Times New Roman"/>
          <w:iCs/>
          <w:color w:val="000000"/>
          <w:sz w:val="24"/>
          <w:szCs w:val="24"/>
        </w:rPr>
        <w:tab/>
      </w:r>
      <w:r w:rsidRPr="004C32C3">
        <w:rPr>
          <w:rFonts w:ascii="Times New Roman" w:hAnsi="Times New Roman"/>
          <w:iCs/>
          <w:color w:val="000000"/>
          <w:sz w:val="24"/>
          <w:szCs w:val="24"/>
        </w:rPr>
        <w:tab/>
      </w:r>
      <w:r w:rsidRPr="004C32C3">
        <w:rPr>
          <w:rFonts w:ascii="Times New Roman" w:hAnsi="Times New Roman"/>
          <w:iCs/>
          <w:color w:val="000000"/>
          <w:sz w:val="24"/>
          <w:szCs w:val="24"/>
        </w:rPr>
        <w:tab/>
        <w:t xml:space="preserve">      </w:t>
      </w:r>
      <w:r w:rsidRPr="004C32C3">
        <w:rPr>
          <w:rFonts w:ascii="Times New Roman" w:hAnsi="Times New Roman"/>
          <w:b/>
          <w:color w:val="000000"/>
          <w:sz w:val="24"/>
          <w:szCs w:val="24"/>
        </w:rPr>
        <w:t>1991</w:t>
      </w:r>
    </w:p>
    <w:p w14:paraId="0FD80086" w14:textId="77777777" w:rsidR="00F63577" w:rsidRPr="004C32C3" w:rsidRDefault="00F63577" w:rsidP="00F63577">
      <w:pPr>
        <w:pStyle w:val="ListParagraph"/>
        <w:numPr>
          <w:ilvl w:val="0"/>
          <w:numId w:val="19"/>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b/>
          <w:sz w:val="24"/>
          <w:szCs w:val="24"/>
        </w:rPr>
      </w:pPr>
      <w:r w:rsidRPr="004C32C3">
        <w:rPr>
          <w:rFonts w:ascii="Times New Roman" w:hAnsi="Times New Roman"/>
          <w:sz w:val="24"/>
          <w:szCs w:val="24"/>
        </w:rPr>
        <w:t xml:space="preserve">Obtaining estimates determining quality room in hotel </w:t>
      </w:r>
      <w:r w:rsidRPr="004C32C3">
        <w:rPr>
          <w:rFonts w:ascii="Times New Roman" w:hAnsi="Times New Roman"/>
          <w:b/>
          <w:iCs/>
          <w:smallCaps/>
          <w:sz w:val="24"/>
          <w:szCs w:val="24"/>
        </w:rPr>
        <w:t>Best Western</w:t>
      </w:r>
      <w:r w:rsidRPr="004C32C3">
        <w:rPr>
          <w:rFonts w:ascii="Times New Roman" w:hAnsi="Times New Roman"/>
          <w:b/>
          <w:iCs/>
          <w:sz w:val="24"/>
          <w:szCs w:val="24"/>
        </w:rPr>
        <w:t xml:space="preserve"> </w:t>
      </w:r>
      <w:r w:rsidRPr="004C32C3">
        <w:rPr>
          <w:rFonts w:ascii="Times New Roman" w:hAnsi="Times New Roman"/>
          <w:b/>
          <w:iCs/>
          <w:sz w:val="24"/>
          <w:szCs w:val="24"/>
        </w:rPr>
        <w:tab/>
        <w:t xml:space="preserve">      </w:t>
      </w:r>
      <w:r w:rsidRPr="004C32C3">
        <w:rPr>
          <w:rFonts w:ascii="Times New Roman" w:hAnsi="Times New Roman"/>
          <w:b/>
          <w:sz w:val="24"/>
          <w:szCs w:val="24"/>
        </w:rPr>
        <w:t>1991</w:t>
      </w:r>
    </w:p>
    <w:p w14:paraId="6C98D5B7" w14:textId="77777777" w:rsidR="00F63577" w:rsidRPr="004C32C3" w:rsidRDefault="00F63577" w:rsidP="00F63577">
      <w:pPr>
        <w:pStyle w:val="ListParagraph"/>
        <w:numPr>
          <w:ilvl w:val="0"/>
          <w:numId w:val="19"/>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b/>
          <w:sz w:val="24"/>
          <w:szCs w:val="24"/>
        </w:rPr>
      </w:pPr>
      <w:r w:rsidRPr="004C32C3">
        <w:rPr>
          <w:rFonts w:ascii="Times New Roman" w:hAnsi="Times New Roman"/>
          <w:sz w:val="24"/>
          <w:szCs w:val="24"/>
        </w:rPr>
        <w:t xml:space="preserve">Odds ratio repeated data </w:t>
      </w:r>
      <w:r w:rsidRPr="004C32C3">
        <w:rPr>
          <w:rFonts w:ascii="Times New Roman" w:hAnsi="Times New Roman"/>
          <w:iCs/>
          <w:sz w:val="24"/>
          <w:szCs w:val="24"/>
        </w:rPr>
        <w:t>Market Research Bureau</w:t>
      </w:r>
      <w:r w:rsidRPr="004C32C3">
        <w:rPr>
          <w:rFonts w:ascii="Times New Roman" w:hAnsi="Times New Roman"/>
          <w:b/>
          <w:iCs/>
          <w:sz w:val="24"/>
          <w:szCs w:val="24"/>
        </w:rPr>
        <w:t xml:space="preserve"> WINONA</w:t>
      </w:r>
      <w:r w:rsidRPr="004C32C3">
        <w:rPr>
          <w:rFonts w:ascii="Times New Roman" w:hAnsi="Times New Roman"/>
          <w:b/>
          <w:sz w:val="24"/>
          <w:szCs w:val="24"/>
        </w:rPr>
        <w:t xml:space="preserve"> MRB Inc</w:t>
      </w:r>
      <w:r w:rsidRPr="004C32C3">
        <w:rPr>
          <w:rFonts w:ascii="Times New Roman" w:hAnsi="Times New Roman"/>
          <w:b/>
          <w:sz w:val="24"/>
          <w:szCs w:val="24"/>
        </w:rPr>
        <w:tab/>
      </w:r>
      <w:r w:rsidRPr="004C32C3">
        <w:rPr>
          <w:rFonts w:ascii="Times New Roman" w:hAnsi="Times New Roman"/>
          <w:b/>
          <w:sz w:val="24"/>
          <w:szCs w:val="24"/>
        </w:rPr>
        <w:tab/>
        <w:t xml:space="preserve">      1991</w:t>
      </w:r>
    </w:p>
    <w:p w14:paraId="3E4BC0CC" w14:textId="77777777" w:rsidR="00F63577" w:rsidRPr="004C32C3" w:rsidRDefault="00F63577" w:rsidP="00F63577">
      <w:pPr>
        <w:pStyle w:val="ListParagraph"/>
        <w:numPr>
          <w:ilvl w:val="0"/>
          <w:numId w:val="19"/>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b/>
          <w:sz w:val="24"/>
          <w:szCs w:val="24"/>
        </w:rPr>
      </w:pPr>
      <w:r w:rsidRPr="004C32C3">
        <w:rPr>
          <w:rFonts w:ascii="Times New Roman" w:hAnsi="Times New Roman"/>
          <w:sz w:val="24"/>
          <w:szCs w:val="24"/>
        </w:rPr>
        <w:t xml:space="preserve">Attestation procedures </w:t>
      </w:r>
      <w:r w:rsidRPr="004C32C3">
        <w:rPr>
          <w:rFonts w:ascii="Times New Roman" w:hAnsi="Times New Roman"/>
          <w:b/>
          <w:iCs/>
          <w:smallCaps/>
          <w:sz w:val="24"/>
          <w:szCs w:val="24"/>
        </w:rPr>
        <w:t>Gallant and Company, CPA</w:t>
      </w:r>
      <w:r w:rsidRPr="004C32C3">
        <w:rPr>
          <w:rFonts w:ascii="Times New Roman" w:hAnsi="Times New Roman"/>
          <w:sz w:val="24"/>
          <w:szCs w:val="24"/>
        </w:rPr>
        <w:t>, Phoenix Arizona</w:t>
      </w:r>
      <w:r w:rsidRPr="004C32C3">
        <w:rPr>
          <w:rFonts w:ascii="Times New Roman" w:hAnsi="Times New Roman"/>
          <w:sz w:val="24"/>
          <w:szCs w:val="24"/>
        </w:rPr>
        <w:tab/>
      </w:r>
      <w:r w:rsidRPr="004C32C3">
        <w:rPr>
          <w:rFonts w:ascii="Times New Roman" w:hAnsi="Times New Roman"/>
          <w:sz w:val="24"/>
          <w:szCs w:val="24"/>
        </w:rPr>
        <w:tab/>
        <w:t xml:space="preserve">      </w:t>
      </w:r>
      <w:r w:rsidRPr="004C32C3">
        <w:rPr>
          <w:rFonts w:ascii="Times New Roman" w:hAnsi="Times New Roman"/>
          <w:b/>
          <w:sz w:val="24"/>
          <w:szCs w:val="24"/>
        </w:rPr>
        <w:t>1990</w:t>
      </w:r>
    </w:p>
    <w:p w14:paraId="7B301A90" w14:textId="77777777" w:rsidR="00F63577" w:rsidRPr="004C32C3" w:rsidRDefault="00F63577" w:rsidP="00F63577">
      <w:pPr>
        <w:pStyle w:val="ListParagraph"/>
        <w:numPr>
          <w:ilvl w:val="0"/>
          <w:numId w:val="19"/>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b/>
          <w:sz w:val="24"/>
          <w:szCs w:val="24"/>
        </w:rPr>
      </w:pPr>
      <w:r w:rsidRPr="004C32C3">
        <w:rPr>
          <w:rFonts w:ascii="Times New Roman" w:hAnsi="Times New Roman"/>
          <w:sz w:val="24"/>
          <w:szCs w:val="24"/>
        </w:rPr>
        <w:t xml:space="preserve">Evaluation sampling procedure </w:t>
      </w:r>
      <w:r w:rsidRPr="004C32C3">
        <w:rPr>
          <w:rFonts w:ascii="Times New Roman" w:hAnsi="Times New Roman"/>
          <w:iCs/>
          <w:sz w:val="24"/>
          <w:szCs w:val="24"/>
        </w:rPr>
        <w:t>Market Research Bureau</w:t>
      </w:r>
      <w:r w:rsidRPr="004C32C3">
        <w:rPr>
          <w:rFonts w:ascii="Times New Roman" w:hAnsi="Times New Roman"/>
          <w:b/>
          <w:iCs/>
          <w:sz w:val="24"/>
          <w:szCs w:val="24"/>
        </w:rPr>
        <w:t xml:space="preserve"> WINONA MRB</w:t>
      </w:r>
      <w:r w:rsidRPr="004C32C3">
        <w:rPr>
          <w:rFonts w:ascii="Times New Roman" w:hAnsi="Times New Roman"/>
          <w:b/>
          <w:sz w:val="24"/>
          <w:szCs w:val="24"/>
        </w:rPr>
        <w:t xml:space="preserve"> Inc      1990</w:t>
      </w:r>
    </w:p>
    <w:p w14:paraId="6A8C71C3" w14:textId="77777777" w:rsidR="003F2A3F" w:rsidRPr="004C32C3" w:rsidRDefault="003F2A3F" w:rsidP="00213057">
      <w:pPr>
        <w:pStyle w:val="ListParagraph"/>
        <w:numPr>
          <w:ilvl w:val="0"/>
          <w:numId w:val="19"/>
        </w:numPr>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t>Estimation [Plain-</w:t>
      </w:r>
      <w:proofErr w:type="spellStart"/>
      <w:r w:rsidRPr="004C32C3">
        <w:rPr>
          <w:rFonts w:ascii="Times New Roman" w:hAnsi="Times New Roman"/>
          <w:color w:val="000000"/>
          <w:sz w:val="24"/>
          <w:szCs w:val="24"/>
        </w:rPr>
        <w:t>Ruhl</w:t>
      </w:r>
      <w:proofErr w:type="spellEnd"/>
      <w:r w:rsidRPr="004C32C3">
        <w:rPr>
          <w:rFonts w:ascii="Times New Roman" w:hAnsi="Times New Roman"/>
          <w:color w:val="000000"/>
          <w:sz w:val="24"/>
          <w:szCs w:val="24"/>
        </w:rPr>
        <w:t xml:space="preserve">] cv91-1618-WPC </w:t>
      </w:r>
      <w:r w:rsidRPr="004C32C3">
        <w:rPr>
          <w:rFonts w:ascii="Times New Roman" w:hAnsi="Times New Roman"/>
          <w:iCs/>
          <w:color w:val="000000"/>
          <w:sz w:val="24"/>
          <w:szCs w:val="24"/>
        </w:rPr>
        <w:t xml:space="preserve">Community Legal Services                     </w:t>
      </w:r>
      <w:r w:rsidRPr="004C32C3">
        <w:rPr>
          <w:rFonts w:ascii="Times New Roman" w:hAnsi="Times New Roman"/>
          <w:b/>
          <w:color w:val="000000"/>
          <w:sz w:val="24"/>
          <w:szCs w:val="24"/>
        </w:rPr>
        <w:t>1990</w:t>
      </w:r>
    </w:p>
    <w:p w14:paraId="28F54392" w14:textId="77777777" w:rsidR="003F2A3F" w:rsidRPr="004C32C3" w:rsidRDefault="003F2A3F" w:rsidP="00213057">
      <w:pPr>
        <w:pStyle w:val="ListParagraph"/>
        <w:numPr>
          <w:ilvl w:val="0"/>
          <w:numId w:val="19"/>
        </w:numPr>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t>Evaluation of Sampling Procedure used IRS IRS</w:t>
      </w:r>
      <w:r w:rsidRPr="004C32C3">
        <w:rPr>
          <w:rFonts w:ascii="Times New Roman" w:hAnsi="Times New Roman"/>
          <w:color w:val="000000"/>
          <w:sz w:val="24"/>
          <w:szCs w:val="24"/>
        </w:rPr>
        <w:noBreakHyphen/>
        <w:t xml:space="preserve">City of Nogales, Arizona              </w:t>
      </w:r>
      <w:r w:rsidRPr="004C32C3">
        <w:rPr>
          <w:rFonts w:ascii="Times New Roman" w:hAnsi="Times New Roman"/>
          <w:b/>
          <w:color w:val="000000"/>
          <w:sz w:val="24"/>
          <w:szCs w:val="24"/>
        </w:rPr>
        <w:t>1988</w:t>
      </w:r>
    </w:p>
    <w:p w14:paraId="6F133847" w14:textId="77777777" w:rsidR="003F2A3F" w:rsidRPr="004C32C3" w:rsidRDefault="003F2A3F" w:rsidP="00213057">
      <w:pPr>
        <w:pStyle w:val="ListParagraph"/>
        <w:numPr>
          <w:ilvl w:val="0"/>
          <w:numId w:val="19"/>
        </w:numPr>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t xml:space="preserve">Pyramids at Palm Valley v Condo </w:t>
      </w:r>
      <w:proofErr w:type="spellStart"/>
      <w:r w:rsidRPr="004C32C3">
        <w:rPr>
          <w:rFonts w:ascii="Times New Roman" w:hAnsi="Times New Roman"/>
          <w:color w:val="000000"/>
          <w:sz w:val="24"/>
          <w:szCs w:val="24"/>
        </w:rPr>
        <w:t>Assoc</w:t>
      </w:r>
      <w:proofErr w:type="spellEnd"/>
      <w:r w:rsidRPr="004C32C3">
        <w:rPr>
          <w:rFonts w:ascii="Times New Roman" w:hAnsi="Times New Roman"/>
          <w:color w:val="000000"/>
          <w:sz w:val="24"/>
          <w:szCs w:val="24"/>
        </w:rPr>
        <w:t xml:space="preserve"> Turley, Swan and Childers, P.C.</w:t>
      </w:r>
      <w:r w:rsidRPr="004C32C3">
        <w:rPr>
          <w:rFonts w:ascii="Times New Roman" w:hAnsi="Times New Roman"/>
          <w:b/>
          <w:color w:val="000000"/>
          <w:sz w:val="24"/>
          <w:szCs w:val="24"/>
        </w:rPr>
        <w:t> </w:t>
      </w:r>
      <w:r w:rsidRPr="004C32C3">
        <w:rPr>
          <w:rFonts w:ascii="Times New Roman" w:hAnsi="Times New Roman"/>
          <w:b/>
          <w:color w:val="000000"/>
          <w:sz w:val="24"/>
          <w:szCs w:val="24"/>
        </w:rPr>
        <w:tab/>
        <w:t xml:space="preserve">      1988</w:t>
      </w:r>
    </w:p>
    <w:p w14:paraId="164940C1" w14:textId="77777777" w:rsidR="00F63577" w:rsidRPr="004C32C3" w:rsidRDefault="00F63577" w:rsidP="00F63577">
      <w:pPr>
        <w:pStyle w:val="ListParagraph"/>
        <w:numPr>
          <w:ilvl w:val="0"/>
          <w:numId w:val="19"/>
        </w:numPr>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t xml:space="preserve">Tapadero at DC Ranch v. Edmunds-Toll Scott Humble at </w:t>
      </w:r>
      <w:r w:rsidRPr="004C32C3">
        <w:rPr>
          <w:rFonts w:ascii="Times New Roman" w:hAnsi="Times New Roman"/>
          <w:b/>
          <w:color w:val="000000"/>
          <w:sz w:val="24"/>
          <w:szCs w:val="24"/>
        </w:rPr>
        <w:t> </w:t>
      </w:r>
      <w:r w:rsidRPr="004C32C3">
        <w:rPr>
          <w:rFonts w:ascii="Times New Roman" w:hAnsi="Times New Roman"/>
          <w:b/>
          <w:color w:val="000000"/>
          <w:sz w:val="24"/>
          <w:szCs w:val="24"/>
        </w:rPr>
        <w:tab/>
      </w:r>
      <w:r w:rsidRPr="004C32C3">
        <w:rPr>
          <w:rFonts w:ascii="Times New Roman" w:hAnsi="Times New Roman"/>
          <w:b/>
          <w:color w:val="000000"/>
          <w:sz w:val="24"/>
          <w:szCs w:val="24"/>
        </w:rPr>
        <w:tab/>
      </w:r>
      <w:r w:rsidRPr="004C32C3">
        <w:rPr>
          <w:rFonts w:ascii="Times New Roman" w:hAnsi="Times New Roman"/>
          <w:b/>
          <w:color w:val="000000"/>
          <w:sz w:val="24"/>
          <w:szCs w:val="24"/>
        </w:rPr>
        <w:tab/>
        <w:t xml:space="preserve">      1988</w:t>
      </w:r>
    </w:p>
    <w:p w14:paraId="4F62F241" w14:textId="77777777" w:rsidR="003F2A3F" w:rsidRPr="004C32C3" w:rsidRDefault="003F2A3F" w:rsidP="00213057">
      <w:pPr>
        <w:pStyle w:val="ListParagraph"/>
        <w:numPr>
          <w:ilvl w:val="0"/>
          <w:numId w:val="19"/>
        </w:numPr>
        <w:spacing w:line="360" w:lineRule="auto"/>
        <w:jc w:val="left"/>
        <w:rPr>
          <w:rFonts w:ascii="Times New Roman" w:hAnsi="Times New Roman"/>
          <w:iCs/>
          <w:color w:val="000000"/>
          <w:sz w:val="24"/>
          <w:szCs w:val="24"/>
        </w:rPr>
      </w:pPr>
      <w:r w:rsidRPr="004C32C3">
        <w:rPr>
          <w:rFonts w:ascii="Times New Roman" w:hAnsi="Times New Roman"/>
          <w:color w:val="000000"/>
          <w:sz w:val="24"/>
          <w:szCs w:val="24"/>
        </w:rPr>
        <w:t xml:space="preserve">Golden Eagle Distributor Inc./Adverse Jerry Grimes- </w:t>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t xml:space="preserve">      </w:t>
      </w:r>
      <w:r w:rsidRPr="004C32C3">
        <w:rPr>
          <w:rFonts w:ascii="Times New Roman" w:hAnsi="Times New Roman"/>
          <w:b/>
          <w:color w:val="000000"/>
          <w:sz w:val="24"/>
          <w:szCs w:val="24"/>
        </w:rPr>
        <w:t>1987</w:t>
      </w:r>
    </w:p>
    <w:p w14:paraId="62CE8BCC" w14:textId="77777777" w:rsidR="003F2A3F" w:rsidRPr="004C32C3" w:rsidRDefault="003F2A3F" w:rsidP="00213057">
      <w:pPr>
        <w:pStyle w:val="ListParagraph"/>
        <w:numPr>
          <w:ilvl w:val="0"/>
          <w:numId w:val="19"/>
        </w:numPr>
        <w:spacing w:line="360" w:lineRule="auto"/>
        <w:jc w:val="left"/>
        <w:rPr>
          <w:rFonts w:ascii="Times New Roman" w:hAnsi="Times New Roman"/>
          <w:iCs/>
          <w:color w:val="000000"/>
          <w:sz w:val="24"/>
          <w:szCs w:val="24"/>
        </w:rPr>
      </w:pPr>
      <w:r w:rsidRPr="004C32C3">
        <w:rPr>
          <w:rFonts w:ascii="Times New Roman" w:hAnsi="Times New Roman"/>
          <w:color w:val="000000"/>
          <w:sz w:val="24"/>
          <w:szCs w:val="24"/>
        </w:rPr>
        <w:t xml:space="preserve">AZ Civil rights #95-0482 </w:t>
      </w:r>
      <w:proofErr w:type="spellStart"/>
      <w:r w:rsidRPr="004C32C3">
        <w:rPr>
          <w:rFonts w:ascii="Times New Roman" w:hAnsi="Times New Roman"/>
          <w:color w:val="000000"/>
          <w:sz w:val="24"/>
          <w:szCs w:val="24"/>
        </w:rPr>
        <w:t>Kirschner</w:t>
      </w:r>
      <w:proofErr w:type="spellEnd"/>
      <w:r w:rsidRPr="004C32C3">
        <w:rPr>
          <w:rFonts w:ascii="Times New Roman" w:hAnsi="Times New Roman"/>
          <w:color w:val="000000"/>
          <w:sz w:val="24"/>
          <w:szCs w:val="24"/>
        </w:rPr>
        <w:t xml:space="preserve"> Raven and </w:t>
      </w:r>
      <w:proofErr w:type="spellStart"/>
      <w:r w:rsidRPr="004C32C3">
        <w:rPr>
          <w:rFonts w:ascii="Times New Roman" w:hAnsi="Times New Roman"/>
          <w:color w:val="000000"/>
          <w:sz w:val="24"/>
          <w:szCs w:val="24"/>
        </w:rPr>
        <w:t>Kirschner</w:t>
      </w:r>
      <w:proofErr w:type="spellEnd"/>
      <w:r w:rsidRPr="004C32C3">
        <w:rPr>
          <w:rFonts w:ascii="Times New Roman" w:hAnsi="Times New Roman"/>
          <w:color w:val="000000"/>
          <w:sz w:val="24"/>
          <w:szCs w:val="24"/>
        </w:rPr>
        <w:t xml:space="preserve">, P.C. </w:t>
      </w:r>
      <w:r w:rsidRPr="004C32C3">
        <w:rPr>
          <w:rFonts w:ascii="Times New Roman" w:hAnsi="Times New Roman"/>
          <w:b/>
          <w:color w:val="000000"/>
          <w:sz w:val="24"/>
          <w:szCs w:val="24"/>
        </w:rPr>
        <w:t> </w:t>
      </w:r>
      <w:r w:rsidRPr="004C32C3">
        <w:rPr>
          <w:rFonts w:ascii="Times New Roman" w:hAnsi="Times New Roman"/>
          <w:iCs/>
          <w:color w:val="000000"/>
          <w:sz w:val="24"/>
          <w:szCs w:val="24"/>
        </w:rPr>
        <w:t xml:space="preserve"> </w:t>
      </w:r>
      <w:r w:rsidRPr="004C32C3">
        <w:rPr>
          <w:rFonts w:ascii="Times New Roman" w:hAnsi="Times New Roman"/>
          <w:iCs/>
          <w:color w:val="000000"/>
          <w:sz w:val="24"/>
          <w:szCs w:val="24"/>
        </w:rPr>
        <w:tab/>
      </w:r>
      <w:r w:rsidRPr="004C32C3">
        <w:rPr>
          <w:rFonts w:ascii="Times New Roman" w:hAnsi="Times New Roman"/>
          <w:iCs/>
          <w:color w:val="000000"/>
          <w:sz w:val="24"/>
          <w:szCs w:val="24"/>
        </w:rPr>
        <w:tab/>
        <w:t xml:space="preserve">      </w:t>
      </w:r>
      <w:r w:rsidRPr="004C32C3">
        <w:rPr>
          <w:rFonts w:ascii="Times New Roman" w:hAnsi="Times New Roman"/>
          <w:b/>
          <w:iCs/>
          <w:color w:val="000000"/>
          <w:sz w:val="24"/>
          <w:szCs w:val="24"/>
        </w:rPr>
        <w:t>1987</w:t>
      </w:r>
    </w:p>
    <w:p w14:paraId="58C045A0" w14:textId="5122E80E" w:rsidR="003F2A3F" w:rsidRPr="004C32C3" w:rsidRDefault="003F2A3F" w:rsidP="00213057">
      <w:pPr>
        <w:pStyle w:val="ListParagraph"/>
        <w:numPr>
          <w:ilvl w:val="0"/>
          <w:numId w:val="19"/>
        </w:numPr>
        <w:spacing w:line="360" w:lineRule="auto"/>
        <w:jc w:val="left"/>
        <w:rPr>
          <w:rFonts w:ascii="Times New Roman" w:hAnsi="Times New Roman"/>
          <w:b/>
          <w:color w:val="000000"/>
          <w:sz w:val="24"/>
          <w:szCs w:val="24"/>
        </w:rPr>
      </w:pPr>
      <w:proofErr w:type="spellStart"/>
      <w:r w:rsidRPr="004C32C3">
        <w:rPr>
          <w:rFonts w:ascii="Times New Roman" w:hAnsi="Times New Roman"/>
          <w:color w:val="000000"/>
          <w:sz w:val="24"/>
          <w:szCs w:val="24"/>
        </w:rPr>
        <w:t>Einsley</w:t>
      </w:r>
      <w:proofErr w:type="spellEnd"/>
      <w:r w:rsidRPr="004C32C3">
        <w:rPr>
          <w:rFonts w:ascii="Times New Roman" w:hAnsi="Times New Roman"/>
          <w:color w:val="000000"/>
          <w:sz w:val="24"/>
          <w:szCs w:val="24"/>
        </w:rPr>
        <w:t xml:space="preserve"> Trail/James Evans Wood Smith Henning Berman </w:t>
      </w:r>
      <w:r w:rsidRPr="004C32C3">
        <w:rPr>
          <w:rFonts w:ascii="Times New Roman" w:hAnsi="Times New Roman"/>
          <w:b/>
          <w:color w:val="000000"/>
          <w:sz w:val="24"/>
          <w:szCs w:val="24"/>
        </w:rPr>
        <w:t>                                 1987</w:t>
      </w:r>
    </w:p>
    <w:p w14:paraId="589FCB38" w14:textId="01CC9F37" w:rsidR="00745C59" w:rsidRPr="004C32C3" w:rsidRDefault="00745C59" w:rsidP="00745C59">
      <w:pPr>
        <w:pStyle w:val="CompanyName"/>
        <w:numPr>
          <w:ilvl w:val="0"/>
          <w:numId w:val="19"/>
        </w:numPr>
        <w:tabs>
          <w:tab w:val="left" w:pos="-1440"/>
          <w:tab w:val="left" w:pos="-720"/>
          <w:tab w:val="left" w:pos="1"/>
          <w:tab w:val="left" w:pos="720"/>
          <w:tab w:val="left" w:pos="144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before="0" w:after="0" w:line="360" w:lineRule="auto"/>
        <w:rPr>
          <w:rFonts w:ascii="Times New Roman" w:hAnsi="Times New Roman"/>
          <w:sz w:val="24"/>
          <w:szCs w:val="24"/>
        </w:rPr>
      </w:pPr>
      <w:r w:rsidRPr="004C32C3">
        <w:rPr>
          <w:rFonts w:ascii="Times New Roman" w:hAnsi="Times New Roman"/>
          <w:sz w:val="24"/>
          <w:szCs w:val="24"/>
        </w:rPr>
        <w:t xml:space="preserve">Mortality rates for heart surgery: </w:t>
      </w:r>
      <w:r w:rsidRPr="004C32C3">
        <w:rPr>
          <w:rFonts w:ascii="Times New Roman" w:hAnsi="Times New Roman"/>
          <w:b/>
          <w:iCs/>
          <w:smallCaps/>
          <w:sz w:val="24"/>
          <w:szCs w:val="24"/>
        </w:rPr>
        <w:t>Scottsdale Memorial Hospital</w:t>
      </w:r>
      <w:r w:rsidRPr="004C32C3">
        <w:rPr>
          <w:rFonts w:ascii="Times New Roman" w:hAnsi="Times New Roman"/>
          <w:b/>
          <w:iCs/>
          <w:sz w:val="24"/>
          <w:szCs w:val="24"/>
        </w:rPr>
        <w:t>,</w:t>
      </w:r>
      <w:r w:rsidRPr="004C32C3">
        <w:rPr>
          <w:rFonts w:ascii="Times New Roman" w:hAnsi="Times New Roman"/>
          <w:i/>
          <w:iCs/>
          <w:sz w:val="24"/>
          <w:szCs w:val="24"/>
        </w:rPr>
        <w:t xml:space="preserve"> </w:t>
      </w:r>
      <w:r w:rsidRPr="004C32C3">
        <w:rPr>
          <w:rFonts w:ascii="Times New Roman" w:hAnsi="Times New Roman"/>
          <w:iCs/>
          <w:sz w:val="24"/>
          <w:szCs w:val="24"/>
        </w:rPr>
        <w:t>AZ</w:t>
      </w:r>
      <w:r w:rsidRPr="004C32C3">
        <w:rPr>
          <w:rFonts w:ascii="Times New Roman" w:hAnsi="Times New Roman"/>
          <w:iCs/>
          <w:sz w:val="24"/>
          <w:szCs w:val="24"/>
        </w:rPr>
        <w:tab/>
      </w:r>
      <w:r w:rsidRPr="004C32C3">
        <w:rPr>
          <w:rFonts w:ascii="Times New Roman" w:hAnsi="Times New Roman"/>
          <w:b/>
          <w:iCs/>
          <w:sz w:val="24"/>
          <w:szCs w:val="24"/>
        </w:rPr>
        <w:t>1987</w:t>
      </w:r>
    </w:p>
    <w:p w14:paraId="2CA545C3" w14:textId="77777777" w:rsidR="00885C6C" w:rsidRPr="004C32C3" w:rsidRDefault="00DA6D60" w:rsidP="007D0553">
      <w:pPr>
        <w:pStyle w:val="ListParagraph"/>
        <w:numPr>
          <w:ilvl w:val="0"/>
          <w:numId w:val="19"/>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sz w:val="24"/>
          <w:szCs w:val="24"/>
        </w:rPr>
      </w:pPr>
      <w:r w:rsidRPr="004C32C3">
        <w:rPr>
          <w:rFonts w:ascii="Times New Roman" w:hAnsi="Times New Roman"/>
          <w:sz w:val="24"/>
          <w:szCs w:val="24"/>
        </w:rPr>
        <w:t xml:space="preserve">Assessed price versus sales </w:t>
      </w:r>
      <w:r w:rsidRPr="004C32C3">
        <w:rPr>
          <w:rFonts w:ascii="Times New Roman" w:hAnsi="Times New Roman"/>
          <w:b/>
          <w:iCs/>
          <w:smallCaps/>
          <w:sz w:val="24"/>
          <w:szCs w:val="24"/>
        </w:rPr>
        <w:t>Real Estate Evaluation Group</w:t>
      </w:r>
      <w:r w:rsidRPr="004C32C3">
        <w:rPr>
          <w:rFonts w:ascii="Times New Roman" w:hAnsi="Times New Roman"/>
          <w:sz w:val="24"/>
          <w:szCs w:val="24"/>
        </w:rPr>
        <w:t xml:space="preserve">, </w:t>
      </w:r>
      <w:r w:rsidRPr="004C32C3">
        <w:rPr>
          <w:rFonts w:ascii="Times New Roman" w:hAnsi="Times New Roman"/>
          <w:smallCaps/>
          <w:sz w:val="24"/>
          <w:szCs w:val="24"/>
        </w:rPr>
        <w:t>Chandler</w:t>
      </w:r>
      <w:r w:rsidRPr="004C32C3">
        <w:rPr>
          <w:rFonts w:ascii="Times New Roman" w:hAnsi="Times New Roman"/>
          <w:sz w:val="24"/>
          <w:szCs w:val="24"/>
        </w:rPr>
        <w:t xml:space="preserve"> Arizona </w:t>
      </w:r>
    </w:p>
    <w:p w14:paraId="12C5B18A" w14:textId="00D046DB" w:rsidR="00DA6D60" w:rsidRPr="004C32C3" w:rsidRDefault="00DA6D60" w:rsidP="007D0553">
      <w:pPr>
        <w:pStyle w:val="ListParagraph"/>
        <w:numPr>
          <w:ilvl w:val="0"/>
          <w:numId w:val="19"/>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sz w:val="24"/>
          <w:szCs w:val="24"/>
        </w:rPr>
      </w:pPr>
      <w:r w:rsidRPr="004C32C3">
        <w:rPr>
          <w:rFonts w:ascii="Times New Roman" w:hAnsi="Times New Roman"/>
          <w:sz w:val="24"/>
          <w:szCs w:val="24"/>
        </w:rPr>
        <w:t xml:space="preserve">Analysis of Investor </w:t>
      </w:r>
      <w:r w:rsidRPr="004C32C3">
        <w:rPr>
          <w:rFonts w:ascii="Times New Roman" w:hAnsi="Times New Roman"/>
          <w:b/>
          <w:iCs/>
          <w:smallCaps/>
          <w:sz w:val="24"/>
          <w:szCs w:val="24"/>
        </w:rPr>
        <w:t>Avanti Associates</w:t>
      </w:r>
      <w:r w:rsidRPr="004C32C3">
        <w:rPr>
          <w:rFonts w:ascii="Times New Roman" w:hAnsi="Times New Roman"/>
          <w:sz w:val="24"/>
          <w:szCs w:val="24"/>
        </w:rPr>
        <w:t xml:space="preserve">, </w:t>
      </w:r>
      <w:r w:rsidRPr="004C32C3">
        <w:rPr>
          <w:rFonts w:ascii="Times New Roman" w:hAnsi="Times New Roman"/>
          <w:smallCaps/>
          <w:sz w:val="24"/>
          <w:szCs w:val="24"/>
        </w:rPr>
        <w:t>Phoenix</w:t>
      </w:r>
      <w:r w:rsidRPr="004C32C3">
        <w:rPr>
          <w:rFonts w:ascii="Times New Roman" w:hAnsi="Times New Roman"/>
          <w:sz w:val="24"/>
          <w:szCs w:val="24"/>
        </w:rPr>
        <w:t xml:space="preserve">, Arizona </w:t>
      </w:r>
      <w:r w:rsidR="0090378E" w:rsidRPr="004C32C3">
        <w:rPr>
          <w:rFonts w:ascii="Times New Roman" w:hAnsi="Times New Roman"/>
          <w:sz w:val="24"/>
          <w:szCs w:val="24"/>
        </w:rPr>
        <w:tab/>
      </w:r>
      <w:r w:rsidR="0090378E" w:rsidRPr="004C32C3">
        <w:rPr>
          <w:rFonts w:ascii="Times New Roman" w:hAnsi="Times New Roman"/>
          <w:sz w:val="24"/>
          <w:szCs w:val="24"/>
        </w:rPr>
        <w:tab/>
      </w:r>
      <w:r w:rsidR="0090378E" w:rsidRPr="004C32C3">
        <w:rPr>
          <w:rFonts w:ascii="Times New Roman" w:hAnsi="Times New Roman"/>
          <w:sz w:val="24"/>
          <w:szCs w:val="24"/>
        </w:rPr>
        <w:tab/>
        <w:t xml:space="preserve">      </w:t>
      </w:r>
      <w:r w:rsidR="00885C6C" w:rsidRPr="004C32C3">
        <w:rPr>
          <w:rFonts w:ascii="Times New Roman" w:hAnsi="Times New Roman"/>
          <w:b/>
          <w:sz w:val="24"/>
          <w:szCs w:val="24"/>
        </w:rPr>
        <w:t>19</w:t>
      </w:r>
      <w:r w:rsidRPr="004C32C3">
        <w:rPr>
          <w:rFonts w:ascii="Times New Roman" w:hAnsi="Times New Roman"/>
          <w:b/>
          <w:sz w:val="24"/>
          <w:szCs w:val="24"/>
        </w:rPr>
        <w:t>87</w:t>
      </w:r>
    </w:p>
    <w:p w14:paraId="321F8428" w14:textId="50F109A1" w:rsidR="002965EB" w:rsidRPr="004C32C3" w:rsidRDefault="002965EB" w:rsidP="007D0553">
      <w:pPr>
        <w:pStyle w:val="ListParagraph"/>
        <w:numPr>
          <w:ilvl w:val="0"/>
          <w:numId w:val="19"/>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line="360" w:lineRule="auto"/>
        <w:jc w:val="left"/>
        <w:rPr>
          <w:rFonts w:ascii="Times New Roman" w:hAnsi="Times New Roman"/>
          <w:b/>
          <w:smallCaps/>
          <w:sz w:val="24"/>
          <w:szCs w:val="24"/>
        </w:rPr>
      </w:pPr>
      <w:r w:rsidRPr="004C32C3">
        <w:rPr>
          <w:rFonts w:ascii="Times New Roman" w:hAnsi="Times New Roman"/>
          <w:sz w:val="24"/>
          <w:szCs w:val="24"/>
        </w:rPr>
        <w:t xml:space="preserve">Public opinion and productivity analysis for the </w:t>
      </w:r>
      <w:r w:rsidRPr="004C32C3">
        <w:rPr>
          <w:rFonts w:ascii="Times New Roman" w:hAnsi="Times New Roman"/>
          <w:b/>
          <w:iCs/>
          <w:smallCaps/>
          <w:sz w:val="24"/>
          <w:szCs w:val="24"/>
        </w:rPr>
        <w:t>City of Eloy</w:t>
      </w:r>
      <w:r w:rsidRPr="004C32C3">
        <w:rPr>
          <w:rFonts w:ascii="Times New Roman" w:hAnsi="Times New Roman"/>
          <w:i/>
          <w:iCs/>
          <w:sz w:val="24"/>
          <w:szCs w:val="24"/>
        </w:rPr>
        <w:t xml:space="preserve">, </w:t>
      </w:r>
      <w:r w:rsidRPr="004C32C3">
        <w:rPr>
          <w:rFonts w:ascii="Times New Roman" w:hAnsi="Times New Roman"/>
          <w:iCs/>
          <w:sz w:val="24"/>
          <w:szCs w:val="24"/>
        </w:rPr>
        <w:t>Arizona</w:t>
      </w:r>
      <w:r w:rsidRPr="004C32C3">
        <w:rPr>
          <w:rFonts w:ascii="Times New Roman" w:hAnsi="Times New Roman"/>
          <w:iCs/>
          <w:sz w:val="24"/>
          <w:szCs w:val="24"/>
        </w:rPr>
        <w:tab/>
      </w:r>
      <w:r w:rsidRPr="004C32C3">
        <w:rPr>
          <w:rFonts w:ascii="Times New Roman" w:hAnsi="Times New Roman"/>
          <w:iCs/>
          <w:sz w:val="24"/>
          <w:szCs w:val="24"/>
        </w:rPr>
        <w:tab/>
        <w:t xml:space="preserve"> </w:t>
      </w:r>
      <w:r w:rsidR="0090378E" w:rsidRPr="004C32C3">
        <w:rPr>
          <w:rFonts w:ascii="Times New Roman" w:hAnsi="Times New Roman"/>
          <w:iCs/>
          <w:sz w:val="24"/>
          <w:szCs w:val="24"/>
        </w:rPr>
        <w:t xml:space="preserve">     </w:t>
      </w:r>
      <w:r w:rsidRPr="004C32C3">
        <w:rPr>
          <w:rFonts w:ascii="Times New Roman" w:hAnsi="Times New Roman"/>
          <w:b/>
          <w:sz w:val="24"/>
          <w:szCs w:val="24"/>
        </w:rPr>
        <w:t>1987</w:t>
      </w:r>
    </w:p>
    <w:p w14:paraId="39608782" w14:textId="46CBCF77" w:rsidR="00BB3669" w:rsidRPr="004C32C3" w:rsidRDefault="00B768EC" w:rsidP="00B768EC">
      <w:pPr>
        <w:pStyle w:val="Heading2"/>
        <w:pBdr>
          <w:bottom w:val="single" w:sz="18" w:space="1" w:color="auto"/>
        </w:pBdr>
        <w:spacing w:before="120" w:after="240" w:line="240" w:lineRule="auto"/>
        <w:ind w:left="360"/>
        <w:jc w:val="center"/>
        <w:rPr>
          <w:rFonts w:ascii="Times New Roman" w:hAnsi="Times New Roman"/>
          <w:b/>
          <w:smallCaps/>
          <w:sz w:val="24"/>
          <w:szCs w:val="24"/>
        </w:rPr>
      </w:pPr>
      <w:r w:rsidRPr="004C32C3">
        <w:rPr>
          <w:rFonts w:ascii="Times New Roman" w:hAnsi="Times New Roman"/>
          <w:b/>
          <w:smallCaps/>
          <w:sz w:val="24"/>
          <w:szCs w:val="24"/>
        </w:rPr>
        <w:t>VI</w:t>
      </w:r>
      <w:r w:rsidR="004A0FC1" w:rsidRPr="004C32C3">
        <w:rPr>
          <w:rFonts w:ascii="Times New Roman" w:hAnsi="Times New Roman"/>
          <w:b/>
          <w:smallCaps/>
          <w:sz w:val="24"/>
          <w:szCs w:val="24"/>
        </w:rPr>
        <w:t>I</w:t>
      </w:r>
      <w:r w:rsidRPr="004C32C3">
        <w:rPr>
          <w:rFonts w:ascii="Times New Roman" w:hAnsi="Times New Roman"/>
          <w:b/>
          <w:smallCaps/>
          <w:sz w:val="24"/>
          <w:szCs w:val="24"/>
        </w:rPr>
        <w:t xml:space="preserve">     </w:t>
      </w:r>
      <w:r w:rsidR="00F30658" w:rsidRPr="004C32C3">
        <w:rPr>
          <w:rFonts w:ascii="Times New Roman" w:hAnsi="Times New Roman"/>
          <w:b/>
          <w:smallCaps/>
          <w:sz w:val="24"/>
          <w:szCs w:val="24"/>
        </w:rPr>
        <w:t>Institutional Service</w:t>
      </w:r>
    </w:p>
    <w:p w14:paraId="4BCD1EC1" w14:textId="195A5D0B" w:rsidR="00BB3669" w:rsidRPr="004C32C3" w:rsidRDefault="00D25259" w:rsidP="0056565F">
      <w:pPr>
        <w:pStyle w:val="Heading2"/>
        <w:spacing w:after="0" w:line="360" w:lineRule="auto"/>
        <w:jc w:val="center"/>
        <w:rPr>
          <w:rFonts w:ascii="Times New Roman" w:hAnsi="Times New Roman"/>
          <w:b/>
          <w:iCs/>
          <w:smallCaps/>
          <w:sz w:val="24"/>
          <w:szCs w:val="24"/>
        </w:rPr>
      </w:pPr>
      <w:r w:rsidRPr="004C32C3">
        <w:rPr>
          <w:rFonts w:ascii="Times New Roman" w:hAnsi="Times New Roman"/>
          <w:b/>
          <w:smallCaps/>
          <w:sz w:val="24"/>
          <w:szCs w:val="24"/>
        </w:rPr>
        <w:t>Committee Assignments --</w:t>
      </w:r>
      <w:r w:rsidR="00740E0E" w:rsidRPr="004C32C3">
        <w:rPr>
          <w:rFonts w:ascii="Times New Roman" w:hAnsi="Times New Roman"/>
          <w:b/>
          <w:iCs/>
          <w:smallCaps/>
          <w:sz w:val="24"/>
          <w:szCs w:val="24"/>
        </w:rPr>
        <w:t xml:space="preserve">Arizona State </w:t>
      </w:r>
      <w:r w:rsidR="00BB3669" w:rsidRPr="004C32C3">
        <w:rPr>
          <w:rFonts w:ascii="Times New Roman" w:hAnsi="Times New Roman"/>
          <w:b/>
          <w:iCs/>
          <w:smallCaps/>
          <w:sz w:val="24"/>
          <w:szCs w:val="24"/>
        </w:rPr>
        <w:t>University</w:t>
      </w:r>
      <w:r w:rsidR="002B1C21" w:rsidRPr="004C32C3">
        <w:rPr>
          <w:rFonts w:ascii="Times New Roman" w:hAnsi="Times New Roman"/>
          <w:b/>
          <w:iCs/>
          <w:smallCaps/>
          <w:sz w:val="24"/>
          <w:szCs w:val="24"/>
        </w:rPr>
        <w:t xml:space="preserve"> at Large</w:t>
      </w:r>
    </w:p>
    <w:p w14:paraId="1FE187C2" w14:textId="23E6434A" w:rsidR="004A3628" w:rsidRPr="004C32C3" w:rsidRDefault="004A3628" w:rsidP="0018384D">
      <w:pPr>
        <w:pStyle w:val="ListParagraph"/>
        <w:numPr>
          <w:ilvl w:val="0"/>
          <w:numId w:val="25"/>
        </w:numPr>
        <w:spacing w:line="360" w:lineRule="auto"/>
        <w:rPr>
          <w:rFonts w:ascii="Times New Roman" w:hAnsi="Times New Roman"/>
          <w:b/>
          <w:sz w:val="24"/>
          <w:szCs w:val="24"/>
        </w:rPr>
      </w:pPr>
      <w:r w:rsidRPr="004C32C3">
        <w:rPr>
          <w:rFonts w:ascii="Times New Roman" w:hAnsi="Times New Roman"/>
          <w:b/>
          <w:smallCaps/>
          <w:sz w:val="24"/>
          <w:szCs w:val="24"/>
        </w:rPr>
        <w:t>Member</w:t>
      </w:r>
      <w:r w:rsidRPr="004C32C3">
        <w:rPr>
          <w:rFonts w:ascii="Times New Roman" w:hAnsi="Times New Roman"/>
          <w:b/>
          <w:sz w:val="24"/>
          <w:szCs w:val="24"/>
        </w:rPr>
        <w:t xml:space="preserve">: </w:t>
      </w:r>
      <w:r w:rsidRPr="004C32C3">
        <w:rPr>
          <w:rFonts w:ascii="Times New Roman" w:hAnsi="Times New Roman"/>
          <w:sz w:val="24"/>
          <w:szCs w:val="24"/>
        </w:rPr>
        <w:t>Misconduct Investigation Committee</w:t>
      </w:r>
      <w:r w:rsidR="00067611">
        <w:rPr>
          <w:rFonts w:ascii="Times New Roman" w:hAnsi="Times New Roman"/>
          <w:b/>
          <w:sz w:val="24"/>
          <w:szCs w:val="24"/>
        </w:rPr>
        <w:tab/>
      </w:r>
      <w:r w:rsidR="00067611">
        <w:rPr>
          <w:rFonts w:ascii="Times New Roman" w:hAnsi="Times New Roman"/>
          <w:b/>
          <w:sz w:val="24"/>
          <w:szCs w:val="24"/>
        </w:rPr>
        <w:tab/>
      </w:r>
      <w:r w:rsidR="00067611">
        <w:rPr>
          <w:rFonts w:ascii="Times New Roman" w:hAnsi="Times New Roman"/>
          <w:b/>
          <w:sz w:val="24"/>
          <w:szCs w:val="24"/>
        </w:rPr>
        <w:tab/>
      </w:r>
      <w:r w:rsidR="00067611">
        <w:rPr>
          <w:rFonts w:ascii="Times New Roman" w:hAnsi="Times New Roman"/>
          <w:b/>
          <w:sz w:val="24"/>
          <w:szCs w:val="24"/>
        </w:rPr>
        <w:tab/>
      </w:r>
      <w:r w:rsidR="00067611">
        <w:rPr>
          <w:rFonts w:ascii="Times New Roman" w:hAnsi="Times New Roman"/>
          <w:b/>
          <w:sz w:val="24"/>
          <w:szCs w:val="24"/>
        </w:rPr>
        <w:tab/>
      </w:r>
      <w:r w:rsidRPr="004C32C3">
        <w:rPr>
          <w:rFonts w:ascii="Times New Roman" w:hAnsi="Times New Roman"/>
          <w:b/>
          <w:sz w:val="24"/>
          <w:szCs w:val="24"/>
        </w:rPr>
        <w:t>2014-15</w:t>
      </w:r>
    </w:p>
    <w:p w14:paraId="72DD7E52" w14:textId="3AA75D54" w:rsidR="004A3628" w:rsidRPr="004C32C3" w:rsidRDefault="004A3628" w:rsidP="0018384D">
      <w:pPr>
        <w:pStyle w:val="ListParagraph"/>
        <w:numPr>
          <w:ilvl w:val="0"/>
          <w:numId w:val="25"/>
        </w:numPr>
        <w:spacing w:line="360" w:lineRule="auto"/>
        <w:rPr>
          <w:rFonts w:ascii="Times New Roman" w:hAnsi="Times New Roman"/>
          <w:b/>
          <w:sz w:val="24"/>
          <w:szCs w:val="24"/>
        </w:rPr>
      </w:pPr>
      <w:r w:rsidRPr="004C32C3">
        <w:rPr>
          <w:rFonts w:ascii="Times New Roman" w:hAnsi="Times New Roman"/>
          <w:b/>
          <w:smallCaps/>
          <w:sz w:val="24"/>
          <w:szCs w:val="24"/>
        </w:rPr>
        <w:t>Member</w:t>
      </w:r>
      <w:r w:rsidRPr="004C32C3">
        <w:rPr>
          <w:rFonts w:ascii="Times New Roman" w:hAnsi="Times New Roman"/>
          <w:b/>
          <w:sz w:val="24"/>
          <w:szCs w:val="24"/>
        </w:rPr>
        <w:t xml:space="preserve">: </w:t>
      </w:r>
      <w:r w:rsidRPr="004C32C3">
        <w:rPr>
          <w:rFonts w:ascii="Times New Roman" w:hAnsi="Times New Roman"/>
          <w:sz w:val="24"/>
          <w:szCs w:val="24"/>
        </w:rPr>
        <w:t>Misconduct Investigation Committee</w:t>
      </w:r>
      <w:r w:rsidR="00885C6C" w:rsidRPr="004C32C3">
        <w:rPr>
          <w:rFonts w:ascii="Times New Roman" w:hAnsi="Times New Roman"/>
          <w:b/>
          <w:sz w:val="24"/>
          <w:szCs w:val="24"/>
        </w:rPr>
        <w:tab/>
      </w:r>
      <w:r w:rsidR="00885C6C" w:rsidRPr="004C32C3">
        <w:rPr>
          <w:rFonts w:ascii="Times New Roman" w:hAnsi="Times New Roman"/>
          <w:b/>
          <w:sz w:val="24"/>
          <w:szCs w:val="24"/>
        </w:rPr>
        <w:tab/>
      </w:r>
      <w:r w:rsidR="00885C6C" w:rsidRPr="004C32C3">
        <w:rPr>
          <w:rFonts w:ascii="Times New Roman" w:hAnsi="Times New Roman"/>
          <w:b/>
          <w:sz w:val="24"/>
          <w:szCs w:val="24"/>
        </w:rPr>
        <w:tab/>
      </w:r>
      <w:r w:rsidR="00885C6C" w:rsidRPr="004C32C3">
        <w:rPr>
          <w:rFonts w:ascii="Times New Roman" w:hAnsi="Times New Roman"/>
          <w:b/>
          <w:sz w:val="24"/>
          <w:szCs w:val="24"/>
        </w:rPr>
        <w:tab/>
      </w:r>
      <w:r w:rsidR="00067611">
        <w:rPr>
          <w:rFonts w:ascii="Times New Roman" w:hAnsi="Times New Roman"/>
          <w:b/>
          <w:sz w:val="24"/>
          <w:szCs w:val="24"/>
        </w:rPr>
        <w:tab/>
      </w:r>
      <w:r w:rsidRPr="004C32C3">
        <w:rPr>
          <w:rFonts w:ascii="Times New Roman" w:hAnsi="Times New Roman"/>
          <w:b/>
          <w:sz w:val="24"/>
          <w:szCs w:val="24"/>
        </w:rPr>
        <w:t>2012-13</w:t>
      </w:r>
    </w:p>
    <w:p w14:paraId="6B06E1F3" w14:textId="4C99B51B" w:rsidR="004A3628" w:rsidRPr="004C32C3" w:rsidRDefault="004A3628" w:rsidP="0018384D">
      <w:pPr>
        <w:pStyle w:val="ListParagraph"/>
        <w:numPr>
          <w:ilvl w:val="0"/>
          <w:numId w:val="25"/>
        </w:numPr>
        <w:spacing w:line="360" w:lineRule="auto"/>
        <w:jc w:val="left"/>
        <w:rPr>
          <w:rFonts w:ascii="Times New Roman" w:hAnsi="Times New Roman"/>
          <w:b/>
          <w:sz w:val="24"/>
          <w:szCs w:val="24"/>
        </w:rPr>
      </w:pPr>
      <w:r w:rsidRPr="004C32C3">
        <w:rPr>
          <w:rFonts w:ascii="Times New Roman" w:hAnsi="Times New Roman"/>
          <w:b/>
          <w:smallCaps/>
          <w:sz w:val="24"/>
          <w:szCs w:val="24"/>
        </w:rPr>
        <w:t>Chair:</w:t>
      </w:r>
      <w:r w:rsidRPr="004C32C3">
        <w:rPr>
          <w:rFonts w:ascii="Times New Roman" w:hAnsi="Times New Roman"/>
          <w:sz w:val="24"/>
          <w:szCs w:val="24"/>
        </w:rPr>
        <w:t xml:space="preserve"> </w:t>
      </w:r>
      <w:r w:rsidR="00B55994" w:rsidRPr="004C32C3">
        <w:rPr>
          <w:rFonts w:ascii="Times New Roman" w:hAnsi="Times New Roman"/>
          <w:sz w:val="24"/>
          <w:szCs w:val="24"/>
        </w:rPr>
        <w:t xml:space="preserve">    </w:t>
      </w:r>
      <w:r w:rsidRPr="004C32C3">
        <w:rPr>
          <w:rFonts w:ascii="Times New Roman" w:hAnsi="Times New Roman"/>
          <w:sz w:val="24"/>
          <w:szCs w:val="24"/>
        </w:rPr>
        <w:t xml:space="preserve">Sun Devils Athletic Board </w:t>
      </w:r>
      <w:r w:rsidR="00885C6C" w:rsidRPr="004C32C3">
        <w:rPr>
          <w:rFonts w:ascii="Times New Roman" w:hAnsi="Times New Roman"/>
          <w:sz w:val="24"/>
          <w:szCs w:val="24"/>
        </w:rPr>
        <w:tab/>
      </w:r>
      <w:r w:rsidR="00885C6C" w:rsidRPr="004C32C3">
        <w:rPr>
          <w:rFonts w:ascii="Times New Roman" w:hAnsi="Times New Roman"/>
          <w:sz w:val="24"/>
          <w:szCs w:val="24"/>
        </w:rPr>
        <w:tab/>
      </w:r>
      <w:r w:rsidR="00885C6C" w:rsidRPr="004C32C3">
        <w:rPr>
          <w:rFonts w:ascii="Times New Roman" w:hAnsi="Times New Roman"/>
          <w:sz w:val="24"/>
          <w:szCs w:val="24"/>
        </w:rPr>
        <w:tab/>
      </w:r>
      <w:r w:rsidR="00885C6C" w:rsidRPr="004C32C3">
        <w:rPr>
          <w:rFonts w:ascii="Times New Roman" w:hAnsi="Times New Roman"/>
          <w:sz w:val="24"/>
          <w:szCs w:val="24"/>
        </w:rPr>
        <w:tab/>
      </w:r>
      <w:r w:rsidR="00885C6C" w:rsidRPr="004C32C3">
        <w:rPr>
          <w:rFonts w:ascii="Times New Roman" w:hAnsi="Times New Roman"/>
          <w:sz w:val="24"/>
          <w:szCs w:val="24"/>
        </w:rPr>
        <w:tab/>
      </w:r>
      <w:r w:rsidR="00885C6C" w:rsidRPr="004C32C3">
        <w:rPr>
          <w:rFonts w:ascii="Times New Roman" w:hAnsi="Times New Roman"/>
          <w:sz w:val="24"/>
          <w:szCs w:val="24"/>
        </w:rPr>
        <w:tab/>
      </w:r>
      <w:r w:rsidR="00067611">
        <w:rPr>
          <w:rFonts w:ascii="Times New Roman" w:hAnsi="Times New Roman"/>
          <w:sz w:val="24"/>
          <w:szCs w:val="24"/>
        </w:rPr>
        <w:tab/>
      </w:r>
      <w:r w:rsidRPr="004C32C3">
        <w:rPr>
          <w:rFonts w:ascii="Times New Roman" w:hAnsi="Times New Roman"/>
          <w:b/>
          <w:sz w:val="24"/>
          <w:szCs w:val="24"/>
        </w:rPr>
        <w:t>2004-14</w:t>
      </w:r>
    </w:p>
    <w:p w14:paraId="4CD11153" w14:textId="3E268828" w:rsidR="004A3628" w:rsidRPr="004C32C3" w:rsidRDefault="004A3628" w:rsidP="0018384D">
      <w:pPr>
        <w:pStyle w:val="ListParagraph"/>
        <w:numPr>
          <w:ilvl w:val="0"/>
          <w:numId w:val="25"/>
        </w:numPr>
        <w:spacing w:line="360" w:lineRule="auto"/>
        <w:jc w:val="left"/>
        <w:rPr>
          <w:rFonts w:ascii="Times New Roman" w:hAnsi="Times New Roman"/>
          <w:b/>
          <w:iCs/>
          <w:sz w:val="24"/>
          <w:szCs w:val="24"/>
        </w:rPr>
      </w:pPr>
      <w:r w:rsidRPr="004C32C3">
        <w:rPr>
          <w:rFonts w:ascii="Times New Roman" w:hAnsi="Times New Roman"/>
          <w:b/>
          <w:smallCaps/>
          <w:sz w:val="24"/>
          <w:szCs w:val="24"/>
        </w:rPr>
        <w:t>Member</w:t>
      </w:r>
      <w:r w:rsidRPr="004C32C3">
        <w:rPr>
          <w:rFonts w:ascii="Times New Roman" w:hAnsi="Times New Roman"/>
          <w:sz w:val="24"/>
          <w:szCs w:val="24"/>
        </w:rPr>
        <w:t>: Selection committee for out</w:t>
      </w:r>
      <w:r w:rsidR="00885C6C" w:rsidRPr="004C32C3">
        <w:rPr>
          <w:rFonts w:ascii="Times New Roman" w:hAnsi="Times New Roman"/>
          <w:sz w:val="24"/>
          <w:szCs w:val="24"/>
        </w:rPr>
        <w:t xml:space="preserve">standing MS Statistics student </w:t>
      </w:r>
      <w:r w:rsidR="00067611">
        <w:rPr>
          <w:rFonts w:ascii="Times New Roman" w:hAnsi="Times New Roman"/>
          <w:sz w:val="24"/>
          <w:szCs w:val="24"/>
        </w:rPr>
        <w:tab/>
      </w:r>
      <w:r w:rsidR="00067611">
        <w:rPr>
          <w:rFonts w:ascii="Times New Roman" w:hAnsi="Times New Roman"/>
          <w:sz w:val="24"/>
          <w:szCs w:val="24"/>
        </w:rPr>
        <w:tab/>
      </w:r>
      <w:r w:rsidR="00067611">
        <w:rPr>
          <w:rFonts w:ascii="Times New Roman" w:hAnsi="Times New Roman"/>
          <w:sz w:val="24"/>
          <w:szCs w:val="24"/>
        </w:rPr>
        <w:tab/>
      </w:r>
      <w:r w:rsidRPr="004C32C3">
        <w:rPr>
          <w:rFonts w:ascii="Times New Roman" w:hAnsi="Times New Roman"/>
          <w:b/>
          <w:sz w:val="24"/>
          <w:szCs w:val="24"/>
        </w:rPr>
        <w:t>2011-14</w:t>
      </w:r>
    </w:p>
    <w:p w14:paraId="0DFCEAAA" w14:textId="59357CBF" w:rsidR="004A3628" w:rsidRPr="004C32C3" w:rsidRDefault="004A3628" w:rsidP="0018384D">
      <w:pPr>
        <w:pStyle w:val="ListParagraph"/>
        <w:numPr>
          <w:ilvl w:val="0"/>
          <w:numId w:val="25"/>
        </w:numPr>
        <w:spacing w:line="360" w:lineRule="auto"/>
        <w:jc w:val="left"/>
        <w:rPr>
          <w:rFonts w:ascii="Times New Roman" w:hAnsi="Times New Roman"/>
          <w:b/>
          <w:iCs/>
          <w:sz w:val="24"/>
          <w:szCs w:val="24"/>
        </w:rPr>
      </w:pPr>
      <w:r w:rsidRPr="004C32C3">
        <w:rPr>
          <w:rFonts w:ascii="Times New Roman" w:hAnsi="Times New Roman"/>
          <w:b/>
          <w:smallCaps/>
          <w:sz w:val="24"/>
          <w:szCs w:val="24"/>
        </w:rPr>
        <w:t>Member</w:t>
      </w:r>
      <w:r w:rsidRPr="004C32C3">
        <w:rPr>
          <w:rFonts w:ascii="Times New Roman" w:hAnsi="Times New Roman"/>
          <w:sz w:val="24"/>
          <w:szCs w:val="24"/>
        </w:rPr>
        <w:t>: Personnel Committee African American Studies CLAS</w:t>
      </w:r>
      <w:r w:rsidR="00215EB0" w:rsidRPr="004C32C3">
        <w:rPr>
          <w:rFonts w:ascii="Times New Roman" w:hAnsi="Times New Roman"/>
          <w:b/>
          <w:iCs/>
          <w:sz w:val="24"/>
          <w:szCs w:val="24"/>
        </w:rPr>
        <w:t xml:space="preserve"> </w:t>
      </w:r>
      <w:r w:rsidR="00215EB0" w:rsidRPr="004C32C3">
        <w:rPr>
          <w:rFonts w:ascii="Times New Roman" w:hAnsi="Times New Roman"/>
          <w:b/>
          <w:iCs/>
          <w:sz w:val="24"/>
          <w:szCs w:val="24"/>
        </w:rPr>
        <w:tab/>
        <w:t xml:space="preserve"> </w:t>
      </w:r>
      <w:r w:rsidR="00912C25" w:rsidRPr="004C32C3">
        <w:rPr>
          <w:rFonts w:ascii="Times New Roman" w:hAnsi="Times New Roman"/>
          <w:b/>
          <w:iCs/>
          <w:sz w:val="24"/>
          <w:szCs w:val="24"/>
        </w:rPr>
        <w:tab/>
        <w:t xml:space="preserve">      </w:t>
      </w:r>
      <w:r w:rsidR="00215EB0" w:rsidRPr="004C32C3">
        <w:rPr>
          <w:rFonts w:ascii="Times New Roman" w:hAnsi="Times New Roman"/>
          <w:b/>
          <w:iCs/>
          <w:sz w:val="24"/>
          <w:szCs w:val="24"/>
        </w:rPr>
        <w:t xml:space="preserve">     </w:t>
      </w:r>
      <w:r w:rsidRPr="004C32C3">
        <w:rPr>
          <w:rFonts w:ascii="Times New Roman" w:hAnsi="Times New Roman"/>
          <w:b/>
          <w:iCs/>
          <w:sz w:val="24"/>
          <w:szCs w:val="24"/>
        </w:rPr>
        <w:t>2009-11</w:t>
      </w:r>
    </w:p>
    <w:p w14:paraId="701CBE41" w14:textId="06694123" w:rsidR="004A3628" w:rsidRPr="004C32C3" w:rsidRDefault="004A3628" w:rsidP="0018384D">
      <w:pPr>
        <w:pStyle w:val="ListParagraph"/>
        <w:numPr>
          <w:ilvl w:val="0"/>
          <w:numId w:val="25"/>
        </w:numPr>
        <w:spacing w:line="360" w:lineRule="auto"/>
        <w:jc w:val="left"/>
        <w:rPr>
          <w:rFonts w:ascii="Times New Roman" w:hAnsi="Times New Roman"/>
          <w:b/>
          <w:iCs/>
          <w:sz w:val="24"/>
          <w:szCs w:val="24"/>
        </w:rPr>
      </w:pPr>
      <w:r w:rsidRPr="004C32C3">
        <w:rPr>
          <w:rFonts w:ascii="Times New Roman" w:hAnsi="Times New Roman"/>
          <w:b/>
          <w:smallCaps/>
          <w:sz w:val="24"/>
          <w:szCs w:val="24"/>
        </w:rPr>
        <w:t xml:space="preserve">Member: </w:t>
      </w:r>
      <w:r w:rsidRPr="004C32C3">
        <w:rPr>
          <w:rFonts w:ascii="Times New Roman" w:hAnsi="Times New Roman"/>
          <w:sz w:val="24"/>
          <w:szCs w:val="24"/>
        </w:rPr>
        <w:t>Steering Committee 3</w:t>
      </w:r>
      <w:r w:rsidRPr="004C32C3">
        <w:rPr>
          <w:rFonts w:ascii="Times New Roman" w:hAnsi="Times New Roman"/>
          <w:sz w:val="24"/>
          <w:szCs w:val="24"/>
          <w:vertAlign w:val="superscript"/>
        </w:rPr>
        <w:t>rd</w:t>
      </w:r>
      <w:r w:rsidRPr="004C32C3">
        <w:rPr>
          <w:rFonts w:ascii="Times New Roman" w:hAnsi="Times New Roman"/>
          <w:sz w:val="24"/>
          <w:szCs w:val="24"/>
        </w:rPr>
        <w:t xml:space="preserve"> cycle </w:t>
      </w:r>
      <w:r w:rsidR="00215EB0" w:rsidRPr="004C32C3">
        <w:rPr>
          <w:rFonts w:ascii="Times New Roman" w:hAnsi="Times New Roman"/>
          <w:sz w:val="24"/>
          <w:szCs w:val="24"/>
        </w:rPr>
        <w:tab/>
      </w:r>
      <w:r w:rsidR="00215EB0" w:rsidRPr="004C32C3">
        <w:rPr>
          <w:rFonts w:ascii="Times New Roman" w:hAnsi="Times New Roman"/>
          <w:sz w:val="24"/>
          <w:szCs w:val="24"/>
        </w:rPr>
        <w:tab/>
      </w:r>
      <w:r w:rsidR="00215EB0" w:rsidRPr="004C32C3">
        <w:rPr>
          <w:rFonts w:ascii="Times New Roman" w:hAnsi="Times New Roman"/>
          <w:sz w:val="24"/>
          <w:szCs w:val="24"/>
        </w:rPr>
        <w:tab/>
      </w:r>
      <w:r w:rsidR="00215EB0" w:rsidRPr="004C32C3">
        <w:rPr>
          <w:rFonts w:ascii="Times New Roman" w:hAnsi="Times New Roman"/>
          <w:sz w:val="24"/>
          <w:szCs w:val="24"/>
        </w:rPr>
        <w:tab/>
      </w:r>
      <w:r w:rsidR="00215EB0" w:rsidRPr="004C32C3">
        <w:rPr>
          <w:rFonts w:ascii="Times New Roman" w:hAnsi="Times New Roman"/>
          <w:sz w:val="24"/>
          <w:szCs w:val="24"/>
        </w:rPr>
        <w:tab/>
      </w:r>
      <w:r w:rsidR="00912C25" w:rsidRPr="004C32C3">
        <w:rPr>
          <w:rFonts w:ascii="Times New Roman" w:hAnsi="Times New Roman"/>
          <w:sz w:val="24"/>
          <w:szCs w:val="24"/>
        </w:rPr>
        <w:t xml:space="preserve">      </w:t>
      </w:r>
      <w:r w:rsidR="00215EB0" w:rsidRPr="004C32C3">
        <w:rPr>
          <w:rFonts w:ascii="Times New Roman" w:hAnsi="Times New Roman"/>
          <w:sz w:val="24"/>
          <w:szCs w:val="24"/>
        </w:rPr>
        <w:t xml:space="preserve">      </w:t>
      </w:r>
      <w:r w:rsidRPr="004C32C3">
        <w:rPr>
          <w:rFonts w:ascii="Times New Roman" w:hAnsi="Times New Roman"/>
          <w:b/>
          <w:iCs/>
          <w:sz w:val="24"/>
          <w:szCs w:val="24"/>
        </w:rPr>
        <w:t>2008-09</w:t>
      </w:r>
    </w:p>
    <w:p w14:paraId="52CFC09F" w14:textId="6563BB19" w:rsidR="004A3628" w:rsidRPr="004C32C3" w:rsidRDefault="004A3628" w:rsidP="0018384D">
      <w:pPr>
        <w:pStyle w:val="ListParagraph"/>
        <w:numPr>
          <w:ilvl w:val="0"/>
          <w:numId w:val="25"/>
        </w:numPr>
        <w:spacing w:line="360" w:lineRule="auto"/>
        <w:jc w:val="left"/>
        <w:rPr>
          <w:rFonts w:ascii="Times New Roman" w:hAnsi="Times New Roman"/>
          <w:b/>
          <w:iCs/>
          <w:sz w:val="24"/>
          <w:szCs w:val="24"/>
        </w:rPr>
      </w:pPr>
      <w:r w:rsidRPr="004C32C3">
        <w:rPr>
          <w:rFonts w:ascii="Times New Roman" w:hAnsi="Times New Roman"/>
          <w:b/>
          <w:smallCaps/>
          <w:sz w:val="24"/>
          <w:szCs w:val="24"/>
        </w:rPr>
        <w:t>Chair</w:t>
      </w:r>
      <w:r w:rsidRPr="004C32C3">
        <w:rPr>
          <w:rFonts w:ascii="Times New Roman" w:hAnsi="Times New Roman"/>
          <w:b/>
          <w:sz w:val="24"/>
          <w:szCs w:val="24"/>
        </w:rPr>
        <w:t>:</w:t>
      </w:r>
      <w:r w:rsidRPr="004C32C3">
        <w:rPr>
          <w:rFonts w:ascii="Times New Roman" w:hAnsi="Times New Roman"/>
          <w:sz w:val="24"/>
          <w:szCs w:val="24"/>
        </w:rPr>
        <w:t xml:space="preserve"> </w:t>
      </w:r>
      <w:r w:rsidR="00B55994" w:rsidRPr="004C32C3">
        <w:rPr>
          <w:rFonts w:ascii="Times New Roman" w:hAnsi="Times New Roman"/>
          <w:sz w:val="24"/>
          <w:szCs w:val="24"/>
        </w:rPr>
        <w:t xml:space="preserve">    </w:t>
      </w:r>
      <w:r w:rsidRPr="004C32C3">
        <w:rPr>
          <w:rFonts w:ascii="Times New Roman" w:hAnsi="Times New Roman"/>
          <w:sz w:val="24"/>
          <w:szCs w:val="24"/>
        </w:rPr>
        <w:t>Gender</w:t>
      </w:r>
      <w:r w:rsidR="00DA6D60" w:rsidRPr="004C32C3">
        <w:rPr>
          <w:rFonts w:ascii="Times New Roman" w:hAnsi="Times New Roman"/>
          <w:sz w:val="24"/>
          <w:szCs w:val="24"/>
        </w:rPr>
        <w:t xml:space="preserve"> d</w:t>
      </w:r>
      <w:r w:rsidRPr="004C32C3">
        <w:rPr>
          <w:rFonts w:ascii="Times New Roman" w:hAnsi="Times New Roman"/>
          <w:sz w:val="24"/>
          <w:szCs w:val="24"/>
        </w:rPr>
        <w:t xml:space="preserve">iversity </w:t>
      </w:r>
      <w:r w:rsidR="00DA6D60" w:rsidRPr="004C32C3">
        <w:rPr>
          <w:rFonts w:ascii="Times New Roman" w:hAnsi="Times New Roman"/>
          <w:sz w:val="24"/>
          <w:szCs w:val="24"/>
        </w:rPr>
        <w:t>well-</w:t>
      </w:r>
      <w:r w:rsidRPr="004C32C3">
        <w:rPr>
          <w:rFonts w:ascii="Times New Roman" w:hAnsi="Times New Roman"/>
          <w:sz w:val="24"/>
          <w:szCs w:val="24"/>
        </w:rPr>
        <w:t>being subcommittee for Accreditation</w:t>
      </w:r>
      <w:r w:rsidR="00215EB0" w:rsidRPr="004C32C3">
        <w:rPr>
          <w:rFonts w:ascii="Times New Roman" w:hAnsi="Times New Roman"/>
          <w:sz w:val="24"/>
          <w:szCs w:val="24"/>
        </w:rPr>
        <w:t xml:space="preserve"> </w:t>
      </w:r>
      <w:r w:rsidR="00912C25" w:rsidRPr="004C32C3">
        <w:rPr>
          <w:rFonts w:ascii="Times New Roman" w:hAnsi="Times New Roman"/>
          <w:sz w:val="24"/>
          <w:szCs w:val="24"/>
        </w:rPr>
        <w:tab/>
        <w:t xml:space="preserve">        </w:t>
      </w:r>
      <w:r w:rsidR="00215EB0" w:rsidRPr="004C32C3">
        <w:rPr>
          <w:rFonts w:ascii="Times New Roman" w:hAnsi="Times New Roman"/>
          <w:sz w:val="24"/>
          <w:szCs w:val="24"/>
        </w:rPr>
        <w:t xml:space="preserve">    </w:t>
      </w:r>
      <w:r w:rsidRPr="004C32C3">
        <w:rPr>
          <w:rFonts w:ascii="Times New Roman" w:hAnsi="Times New Roman"/>
          <w:b/>
          <w:iCs/>
          <w:sz w:val="24"/>
          <w:szCs w:val="24"/>
        </w:rPr>
        <w:t>2008-09</w:t>
      </w:r>
    </w:p>
    <w:p w14:paraId="0FA65740" w14:textId="0EA8995D" w:rsidR="004A3628" w:rsidRPr="004C32C3" w:rsidRDefault="004A3628" w:rsidP="0018384D">
      <w:pPr>
        <w:pStyle w:val="ListParagraph"/>
        <w:numPr>
          <w:ilvl w:val="0"/>
          <w:numId w:val="25"/>
        </w:numPr>
        <w:spacing w:line="360" w:lineRule="auto"/>
        <w:jc w:val="left"/>
        <w:rPr>
          <w:rFonts w:ascii="Times New Roman" w:hAnsi="Times New Roman"/>
          <w:b/>
          <w:iCs/>
          <w:sz w:val="24"/>
          <w:szCs w:val="24"/>
        </w:rPr>
      </w:pPr>
      <w:r w:rsidRPr="004C32C3">
        <w:rPr>
          <w:rFonts w:ascii="Times New Roman" w:hAnsi="Times New Roman"/>
          <w:b/>
          <w:smallCaps/>
          <w:sz w:val="24"/>
          <w:szCs w:val="24"/>
        </w:rPr>
        <w:t>Member</w:t>
      </w:r>
      <w:r w:rsidRPr="004C32C3">
        <w:rPr>
          <w:rFonts w:ascii="Times New Roman" w:hAnsi="Times New Roman"/>
          <w:b/>
          <w:sz w:val="24"/>
          <w:szCs w:val="24"/>
        </w:rPr>
        <w:t>:</w:t>
      </w:r>
      <w:r w:rsidRPr="004C32C3">
        <w:rPr>
          <w:rFonts w:ascii="Times New Roman" w:hAnsi="Times New Roman"/>
          <w:sz w:val="24"/>
          <w:szCs w:val="24"/>
        </w:rPr>
        <w:t xml:space="preserve"> Student Athletic Code of Conduct Committee</w:t>
      </w:r>
      <w:r w:rsidR="00215EB0" w:rsidRPr="004C32C3">
        <w:rPr>
          <w:rFonts w:ascii="Times New Roman" w:hAnsi="Times New Roman"/>
          <w:b/>
          <w:iCs/>
          <w:sz w:val="24"/>
          <w:szCs w:val="24"/>
        </w:rPr>
        <w:t xml:space="preserve"> </w:t>
      </w:r>
      <w:r w:rsidR="00215EB0" w:rsidRPr="004C32C3">
        <w:rPr>
          <w:rFonts w:ascii="Times New Roman" w:hAnsi="Times New Roman"/>
          <w:b/>
          <w:iCs/>
          <w:sz w:val="24"/>
          <w:szCs w:val="24"/>
        </w:rPr>
        <w:tab/>
      </w:r>
      <w:r w:rsidR="00215EB0" w:rsidRPr="004C32C3">
        <w:rPr>
          <w:rFonts w:ascii="Times New Roman" w:hAnsi="Times New Roman"/>
          <w:b/>
          <w:iCs/>
          <w:sz w:val="24"/>
          <w:szCs w:val="24"/>
        </w:rPr>
        <w:tab/>
      </w:r>
      <w:r w:rsidR="00215EB0" w:rsidRPr="004C32C3">
        <w:rPr>
          <w:rFonts w:ascii="Times New Roman" w:hAnsi="Times New Roman"/>
          <w:b/>
          <w:iCs/>
          <w:sz w:val="24"/>
          <w:szCs w:val="24"/>
        </w:rPr>
        <w:tab/>
      </w:r>
      <w:r w:rsidR="00912C25" w:rsidRPr="004C32C3">
        <w:rPr>
          <w:rFonts w:ascii="Times New Roman" w:hAnsi="Times New Roman"/>
          <w:b/>
          <w:iCs/>
          <w:sz w:val="24"/>
          <w:szCs w:val="24"/>
        </w:rPr>
        <w:t xml:space="preserve">     </w:t>
      </w:r>
      <w:r w:rsidR="00215EB0" w:rsidRPr="004C32C3">
        <w:rPr>
          <w:rFonts w:ascii="Times New Roman" w:hAnsi="Times New Roman"/>
          <w:b/>
          <w:iCs/>
          <w:sz w:val="24"/>
          <w:szCs w:val="24"/>
        </w:rPr>
        <w:t xml:space="preserve">      </w:t>
      </w:r>
      <w:r w:rsidRPr="004C32C3">
        <w:rPr>
          <w:rFonts w:ascii="Times New Roman" w:hAnsi="Times New Roman"/>
          <w:b/>
          <w:iCs/>
          <w:sz w:val="24"/>
          <w:szCs w:val="24"/>
        </w:rPr>
        <w:t>2005-15</w:t>
      </w:r>
    </w:p>
    <w:p w14:paraId="414C8B2A" w14:textId="037379DE" w:rsidR="004A3628" w:rsidRPr="004C32C3" w:rsidRDefault="004A3628" w:rsidP="0018384D">
      <w:pPr>
        <w:pStyle w:val="ListParagraph"/>
        <w:numPr>
          <w:ilvl w:val="0"/>
          <w:numId w:val="25"/>
        </w:numPr>
        <w:spacing w:line="360" w:lineRule="auto"/>
        <w:jc w:val="left"/>
        <w:rPr>
          <w:rFonts w:ascii="Times New Roman" w:hAnsi="Times New Roman"/>
          <w:b/>
          <w:iCs/>
          <w:sz w:val="24"/>
          <w:szCs w:val="24"/>
        </w:rPr>
      </w:pPr>
      <w:r w:rsidRPr="004C32C3">
        <w:rPr>
          <w:rFonts w:ascii="Times New Roman" w:hAnsi="Times New Roman"/>
          <w:b/>
          <w:smallCaps/>
          <w:sz w:val="24"/>
          <w:szCs w:val="24"/>
        </w:rPr>
        <w:t>Member</w:t>
      </w:r>
      <w:r w:rsidRPr="004C32C3">
        <w:rPr>
          <w:rFonts w:ascii="Times New Roman" w:hAnsi="Times New Roman"/>
          <w:b/>
          <w:sz w:val="24"/>
          <w:szCs w:val="24"/>
        </w:rPr>
        <w:t xml:space="preserve">: </w:t>
      </w:r>
      <w:r w:rsidRPr="004C32C3">
        <w:rPr>
          <w:rFonts w:ascii="Times New Roman" w:hAnsi="Times New Roman"/>
          <w:sz w:val="24"/>
          <w:szCs w:val="24"/>
        </w:rPr>
        <w:t xml:space="preserve">Search Committee, VP and AD for Athletics </w:t>
      </w:r>
      <w:r w:rsidR="00215EB0" w:rsidRPr="004C32C3">
        <w:rPr>
          <w:rFonts w:ascii="Times New Roman" w:hAnsi="Times New Roman"/>
          <w:sz w:val="24"/>
          <w:szCs w:val="24"/>
        </w:rPr>
        <w:tab/>
      </w:r>
      <w:r w:rsidR="00215EB0" w:rsidRPr="004C32C3">
        <w:rPr>
          <w:rFonts w:ascii="Times New Roman" w:hAnsi="Times New Roman"/>
          <w:sz w:val="24"/>
          <w:szCs w:val="24"/>
        </w:rPr>
        <w:tab/>
      </w:r>
      <w:r w:rsidR="00215EB0" w:rsidRPr="004C32C3">
        <w:rPr>
          <w:rFonts w:ascii="Times New Roman" w:hAnsi="Times New Roman"/>
          <w:sz w:val="24"/>
          <w:szCs w:val="24"/>
        </w:rPr>
        <w:tab/>
      </w:r>
      <w:r w:rsidR="00067611">
        <w:rPr>
          <w:rFonts w:ascii="Times New Roman" w:hAnsi="Times New Roman"/>
          <w:sz w:val="24"/>
          <w:szCs w:val="24"/>
        </w:rPr>
        <w:tab/>
        <w:t xml:space="preserve">     </w:t>
      </w:r>
      <w:r w:rsidRPr="004C32C3">
        <w:rPr>
          <w:rFonts w:ascii="Times New Roman" w:hAnsi="Times New Roman"/>
          <w:b/>
          <w:iCs/>
          <w:sz w:val="24"/>
          <w:szCs w:val="24"/>
        </w:rPr>
        <w:t>2005</w:t>
      </w:r>
    </w:p>
    <w:p w14:paraId="478B4A1D" w14:textId="2E5340AE" w:rsidR="004A3628" w:rsidRPr="004C32C3" w:rsidRDefault="004A3628" w:rsidP="0018384D">
      <w:pPr>
        <w:pStyle w:val="ListParagraph"/>
        <w:numPr>
          <w:ilvl w:val="0"/>
          <w:numId w:val="25"/>
        </w:numPr>
        <w:spacing w:line="360" w:lineRule="auto"/>
        <w:jc w:val="left"/>
        <w:rPr>
          <w:rFonts w:ascii="Times New Roman" w:hAnsi="Times New Roman"/>
          <w:b/>
          <w:iCs/>
          <w:sz w:val="24"/>
          <w:szCs w:val="24"/>
        </w:rPr>
      </w:pPr>
      <w:r w:rsidRPr="004C32C3">
        <w:rPr>
          <w:rFonts w:ascii="Times New Roman" w:hAnsi="Times New Roman"/>
          <w:b/>
          <w:smallCaps/>
          <w:sz w:val="24"/>
          <w:szCs w:val="24"/>
        </w:rPr>
        <w:t>Chair</w:t>
      </w:r>
      <w:r w:rsidRPr="004C32C3">
        <w:rPr>
          <w:rFonts w:ascii="Times New Roman" w:hAnsi="Times New Roman"/>
          <w:sz w:val="24"/>
          <w:szCs w:val="24"/>
        </w:rPr>
        <w:t xml:space="preserve">:     Search Committee Women’s Division I Head Water Polo coach </w:t>
      </w:r>
      <w:r w:rsidRPr="004C32C3">
        <w:rPr>
          <w:rFonts w:ascii="Times New Roman" w:hAnsi="Times New Roman"/>
          <w:b/>
          <w:iCs/>
          <w:sz w:val="24"/>
          <w:szCs w:val="24"/>
        </w:rPr>
        <w:t xml:space="preserve"> </w:t>
      </w:r>
      <w:r w:rsidR="00912C25" w:rsidRPr="004C32C3">
        <w:rPr>
          <w:rFonts w:ascii="Times New Roman" w:hAnsi="Times New Roman"/>
          <w:b/>
          <w:iCs/>
          <w:sz w:val="24"/>
          <w:szCs w:val="24"/>
        </w:rPr>
        <w:t xml:space="preserve">         </w:t>
      </w:r>
      <w:r w:rsidRPr="004C32C3">
        <w:rPr>
          <w:rFonts w:ascii="Times New Roman" w:hAnsi="Times New Roman"/>
          <w:b/>
          <w:iCs/>
          <w:sz w:val="24"/>
          <w:szCs w:val="24"/>
        </w:rPr>
        <w:t xml:space="preserve">       2005</w:t>
      </w:r>
    </w:p>
    <w:p w14:paraId="34F681DC" w14:textId="30727652" w:rsidR="004A3628" w:rsidRPr="004C32C3" w:rsidRDefault="004A3628" w:rsidP="0018384D">
      <w:pPr>
        <w:pStyle w:val="ListParagraph"/>
        <w:numPr>
          <w:ilvl w:val="0"/>
          <w:numId w:val="25"/>
        </w:numPr>
        <w:spacing w:line="360" w:lineRule="auto"/>
        <w:jc w:val="left"/>
        <w:rPr>
          <w:rFonts w:ascii="Times New Roman" w:hAnsi="Times New Roman"/>
          <w:b/>
          <w:iCs/>
          <w:sz w:val="24"/>
          <w:szCs w:val="24"/>
        </w:rPr>
      </w:pPr>
      <w:r w:rsidRPr="004C32C3">
        <w:rPr>
          <w:rFonts w:ascii="Times New Roman" w:hAnsi="Times New Roman"/>
          <w:b/>
          <w:smallCaps/>
          <w:sz w:val="24"/>
          <w:szCs w:val="24"/>
        </w:rPr>
        <w:t>Member</w:t>
      </w:r>
      <w:r w:rsidRPr="004C32C3">
        <w:rPr>
          <w:rFonts w:ascii="Times New Roman" w:hAnsi="Times New Roman"/>
          <w:b/>
          <w:sz w:val="24"/>
          <w:szCs w:val="24"/>
        </w:rPr>
        <w:t xml:space="preserve">: </w:t>
      </w:r>
      <w:r w:rsidR="00885C6C" w:rsidRPr="004C32C3">
        <w:rPr>
          <w:rFonts w:ascii="Times New Roman" w:hAnsi="Times New Roman"/>
          <w:sz w:val="24"/>
          <w:szCs w:val="24"/>
        </w:rPr>
        <w:t xml:space="preserve">IACT </w:t>
      </w:r>
      <w:r w:rsidR="00885C6C" w:rsidRPr="004C32C3">
        <w:rPr>
          <w:rFonts w:ascii="Times New Roman" w:hAnsi="Times New Roman"/>
          <w:sz w:val="24"/>
          <w:szCs w:val="24"/>
        </w:rPr>
        <w:tab/>
      </w:r>
      <w:r w:rsidR="00885C6C" w:rsidRPr="004C32C3">
        <w:rPr>
          <w:rFonts w:ascii="Times New Roman" w:hAnsi="Times New Roman"/>
          <w:sz w:val="24"/>
          <w:szCs w:val="24"/>
        </w:rPr>
        <w:tab/>
      </w:r>
      <w:r w:rsidR="00885C6C" w:rsidRPr="004C32C3">
        <w:rPr>
          <w:rFonts w:ascii="Times New Roman" w:hAnsi="Times New Roman"/>
          <w:sz w:val="24"/>
          <w:szCs w:val="24"/>
        </w:rPr>
        <w:tab/>
      </w:r>
      <w:r w:rsidR="00885C6C" w:rsidRPr="004C32C3">
        <w:rPr>
          <w:rFonts w:ascii="Times New Roman" w:hAnsi="Times New Roman"/>
          <w:sz w:val="24"/>
          <w:szCs w:val="24"/>
        </w:rPr>
        <w:tab/>
      </w:r>
      <w:r w:rsidR="00885C6C" w:rsidRPr="004C32C3">
        <w:rPr>
          <w:rFonts w:ascii="Times New Roman" w:hAnsi="Times New Roman"/>
          <w:sz w:val="24"/>
          <w:szCs w:val="24"/>
        </w:rPr>
        <w:tab/>
      </w:r>
      <w:r w:rsidR="00885C6C" w:rsidRPr="004C32C3">
        <w:rPr>
          <w:rFonts w:ascii="Times New Roman" w:hAnsi="Times New Roman"/>
          <w:sz w:val="24"/>
          <w:szCs w:val="24"/>
        </w:rPr>
        <w:tab/>
      </w:r>
      <w:r w:rsidR="00885C6C" w:rsidRPr="004C32C3">
        <w:rPr>
          <w:rFonts w:ascii="Times New Roman" w:hAnsi="Times New Roman"/>
          <w:sz w:val="24"/>
          <w:szCs w:val="24"/>
        </w:rPr>
        <w:tab/>
      </w:r>
      <w:r w:rsidR="00885C6C" w:rsidRPr="004C32C3">
        <w:rPr>
          <w:rFonts w:ascii="Times New Roman" w:hAnsi="Times New Roman"/>
          <w:sz w:val="24"/>
          <w:szCs w:val="24"/>
        </w:rPr>
        <w:tab/>
      </w:r>
      <w:r w:rsidR="00885C6C" w:rsidRPr="004C32C3">
        <w:rPr>
          <w:rFonts w:ascii="Times New Roman" w:hAnsi="Times New Roman"/>
          <w:sz w:val="24"/>
          <w:szCs w:val="24"/>
        </w:rPr>
        <w:tab/>
      </w:r>
      <w:r w:rsidR="00912C25" w:rsidRPr="004C32C3">
        <w:rPr>
          <w:rFonts w:ascii="Times New Roman" w:hAnsi="Times New Roman"/>
          <w:sz w:val="24"/>
          <w:szCs w:val="24"/>
        </w:rPr>
        <w:t xml:space="preserve">      </w:t>
      </w:r>
      <w:r w:rsidR="00885C6C" w:rsidRPr="004C32C3">
        <w:rPr>
          <w:rFonts w:ascii="Times New Roman" w:hAnsi="Times New Roman"/>
          <w:sz w:val="24"/>
          <w:szCs w:val="24"/>
        </w:rPr>
        <w:t xml:space="preserve">      </w:t>
      </w:r>
      <w:r w:rsidRPr="004C32C3">
        <w:rPr>
          <w:rFonts w:ascii="Times New Roman" w:hAnsi="Times New Roman"/>
          <w:b/>
          <w:iCs/>
          <w:sz w:val="24"/>
          <w:szCs w:val="24"/>
        </w:rPr>
        <w:t>2004-09</w:t>
      </w:r>
    </w:p>
    <w:p w14:paraId="180512E1" w14:textId="3027892E" w:rsidR="004A3628" w:rsidRPr="004C32C3" w:rsidRDefault="004A3628" w:rsidP="0018384D">
      <w:pPr>
        <w:pStyle w:val="ListParagraph"/>
        <w:numPr>
          <w:ilvl w:val="0"/>
          <w:numId w:val="25"/>
        </w:numPr>
        <w:spacing w:line="360" w:lineRule="auto"/>
        <w:jc w:val="left"/>
        <w:rPr>
          <w:rFonts w:ascii="Times New Roman" w:hAnsi="Times New Roman"/>
          <w:b/>
          <w:iCs/>
          <w:sz w:val="24"/>
          <w:szCs w:val="24"/>
        </w:rPr>
      </w:pPr>
      <w:r w:rsidRPr="004C32C3">
        <w:rPr>
          <w:rFonts w:ascii="Times New Roman" w:hAnsi="Times New Roman"/>
          <w:b/>
          <w:smallCaps/>
          <w:sz w:val="24"/>
          <w:szCs w:val="24"/>
        </w:rPr>
        <w:t>Member</w:t>
      </w:r>
      <w:r w:rsidRPr="004C32C3">
        <w:rPr>
          <w:rFonts w:ascii="Times New Roman" w:hAnsi="Times New Roman"/>
          <w:b/>
          <w:sz w:val="24"/>
          <w:szCs w:val="24"/>
        </w:rPr>
        <w:t xml:space="preserve">: </w:t>
      </w:r>
      <w:r w:rsidRPr="004C32C3">
        <w:rPr>
          <w:rFonts w:ascii="Times New Roman" w:hAnsi="Times New Roman"/>
          <w:sz w:val="24"/>
          <w:szCs w:val="24"/>
        </w:rPr>
        <w:t xml:space="preserve">Bioinformatics Task force for start of School of Bioinformatics    </w:t>
      </w:r>
      <w:r w:rsidR="00912C25" w:rsidRPr="004C32C3">
        <w:rPr>
          <w:rFonts w:ascii="Times New Roman" w:hAnsi="Times New Roman"/>
          <w:sz w:val="24"/>
          <w:szCs w:val="24"/>
        </w:rPr>
        <w:t xml:space="preserve">         </w:t>
      </w:r>
      <w:r w:rsidRPr="004C32C3">
        <w:rPr>
          <w:rFonts w:ascii="Times New Roman" w:hAnsi="Times New Roman"/>
          <w:sz w:val="24"/>
          <w:szCs w:val="24"/>
        </w:rPr>
        <w:t xml:space="preserve"> </w:t>
      </w:r>
      <w:r w:rsidRPr="004C32C3">
        <w:rPr>
          <w:rFonts w:ascii="Times New Roman" w:hAnsi="Times New Roman"/>
          <w:b/>
          <w:iCs/>
          <w:sz w:val="24"/>
          <w:szCs w:val="24"/>
        </w:rPr>
        <w:t>2004-05</w:t>
      </w:r>
    </w:p>
    <w:p w14:paraId="687D809D" w14:textId="2DADB662" w:rsidR="004A3628" w:rsidRPr="004C32C3" w:rsidRDefault="004A3628" w:rsidP="0018384D">
      <w:pPr>
        <w:pStyle w:val="ListParagraph"/>
        <w:numPr>
          <w:ilvl w:val="0"/>
          <w:numId w:val="25"/>
        </w:numPr>
        <w:spacing w:line="360" w:lineRule="auto"/>
        <w:jc w:val="left"/>
        <w:rPr>
          <w:rFonts w:ascii="Times New Roman" w:hAnsi="Times New Roman"/>
          <w:b/>
          <w:iCs/>
          <w:sz w:val="24"/>
          <w:szCs w:val="24"/>
        </w:rPr>
      </w:pPr>
      <w:r w:rsidRPr="004C32C3">
        <w:rPr>
          <w:rFonts w:ascii="Times New Roman" w:hAnsi="Times New Roman"/>
          <w:b/>
          <w:smallCaps/>
          <w:sz w:val="24"/>
          <w:szCs w:val="24"/>
        </w:rPr>
        <w:lastRenderedPageBreak/>
        <w:t>Member</w:t>
      </w:r>
      <w:r w:rsidRPr="004C32C3">
        <w:rPr>
          <w:rFonts w:ascii="Times New Roman" w:hAnsi="Times New Roman"/>
          <w:b/>
          <w:sz w:val="24"/>
          <w:szCs w:val="24"/>
        </w:rPr>
        <w:t xml:space="preserve">: </w:t>
      </w:r>
      <w:r w:rsidRPr="004C32C3">
        <w:rPr>
          <w:rFonts w:ascii="Times New Roman" w:hAnsi="Times New Roman"/>
          <w:sz w:val="24"/>
          <w:szCs w:val="24"/>
        </w:rPr>
        <w:t>Scholarship and Awards Commit</w:t>
      </w:r>
      <w:r w:rsidR="00885C6C" w:rsidRPr="004C32C3">
        <w:rPr>
          <w:rFonts w:ascii="Times New Roman" w:hAnsi="Times New Roman"/>
          <w:sz w:val="24"/>
          <w:szCs w:val="24"/>
        </w:rPr>
        <w:t xml:space="preserve">tee for Postgraduate awards   </w:t>
      </w:r>
      <w:r w:rsidR="00912C25" w:rsidRPr="004C32C3">
        <w:rPr>
          <w:rFonts w:ascii="Times New Roman" w:hAnsi="Times New Roman"/>
          <w:sz w:val="24"/>
          <w:szCs w:val="24"/>
        </w:rPr>
        <w:t xml:space="preserve">         </w:t>
      </w:r>
      <w:r w:rsidR="00885C6C" w:rsidRPr="004C32C3">
        <w:rPr>
          <w:rFonts w:ascii="Times New Roman" w:hAnsi="Times New Roman"/>
          <w:sz w:val="24"/>
          <w:szCs w:val="24"/>
        </w:rPr>
        <w:t xml:space="preserve">   </w:t>
      </w:r>
      <w:r w:rsidRPr="004C32C3">
        <w:rPr>
          <w:rFonts w:ascii="Times New Roman" w:hAnsi="Times New Roman"/>
          <w:b/>
          <w:iCs/>
          <w:sz w:val="24"/>
          <w:szCs w:val="24"/>
        </w:rPr>
        <w:t>2004-11</w:t>
      </w:r>
    </w:p>
    <w:p w14:paraId="1385D6D2" w14:textId="300401CB" w:rsidR="004A3628" w:rsidRPr="004C32C3" w:rsidRDefault="004A3628" w:rsidP="0018384D">
      <w:pPr>
        <w:pStyle w:val="ListParagraph"/>
        <w:numPr>
          <w:ilvl w:val="0"/>
          <w:numId w:val="25"/>
        </w:numPr>
        <w:spacing w:line="360" w:lineRule="auto"/>
        <w:jc w:val="left"/>
        <w:rPr>
          <w:rFonts w:ascii="Times New Roman" w:hAnsi="Times New Roman"/>
          <w:b/>
          <w:iCs/>
          <w:sz w:val="24"/>
          <w:szCs w:val="24"/>
        </w:rPr>
      </w:pPr>
      <w:r w:rsidRPr="004C32C3">
        <w:rPr>
          <w:rFonts w:ascii="Times New Roman" w:hAnsi="Times New Roman"/>
          <w:b/>
          <w:smallCaps/>
          <w:sz w:val="24"/>
          <w:szCs w:val="24"/>
        </w:rPr>
        <w:t>Member</w:t>
      </w:r>
      <w:r w:rsidRPr="004C32C3">
        <w:rPr>
          <w:rFonts w:ascii="Times New Roman" w:hAnsi="Times New Roman"/>
          <w:b/>
          <w:sz w:val="24"/>
          <w:szCs w:val="24"/>
        </w:rPr>
        <w:t xml:space="preserve">: </w:t>
      </w:r>
      <w:r w:rsidRPr="004C32C3">
        <w:rPr>
          <w:rFonts w:ascii="Times New Roman" w:hAnsi="Times New Roman"/>
          <w:sz w:val="24"/>
          <w:szCs w:val="24"/>
        </w:rPr>
        <w:t xml:space="preserve">Search Committee Women’s NCAA Division I Head Golf coach </w:t>
      </w:r>
      <w:r w:rsidR="00885C6C" w:rsidRPr="004C32C3">
        <w:rPr>
          <w:rFonts w:ascii="Times New Roman" w:hAnsi="Times New Roman"/>
          <w:sz w:val="24"/>
          <w:szCs w:val="24"/>
        </w:rPr>
        <w:tab/>
      </w:r>
      <w:r w:rsidRPr="004C32C3">
        <w:rPr>
          <w:rFonts w:ascii="Times New Roman" w:hAnsi="Times New Roman"/>
          <w:sz w:val="24"/>
          <w:szCs w:val="24"/>
        </w:rPr>
        <w:t xml:space="preserve"> </w:t>
      </w:r>
      <w:r w:rsidR="00912C25" w:rsidRPr="004C32C3">
        <w:rPr>
          <w:rFonts w:ascii="Times New Roman" w:hAnsi="Times New Roman"/>
          <w:sz w:val="24"/>
          <w:szCs w:val="24"/>
        </w:rPr>
        <w:t xml:space="preserve">               </w:t>
      </w:r>
      <w:r w:rsidRPr="004C32C3">
        <w:rPr>
          <w:rFonts w:ascii="Times New Roman" w:hAnsi="Times New Roman"/>
          <w:b/>
          <w:iCs/>
          <w:sz w:val="24"/>
          <w:szCs w:val="24"/>
        </w:rPr>
        <w:t>2002</w:t>
      </w:r>
    </w:p>
    <w:p w14:paraId="571AC552" w14:textId="3D860FDC" w:rsidR="004A3628" w:rsidRPr="004C32C3" w:rsidRDefault="004A3628" w:rsidP="0018384D">
      <w:pPr>
        <w:pStyle w:val="ListParagraph"/>
        <w:numPr>
          <w:ilvl w:val="0"/>
          <w:numId w:val="25"/>
        </w:numPr>
        <w:spacing w:line="360" w:lineRule="auto"/>
        <w:jc w:val="left"/>
        <w:rPr>
          <w:rFonts w:ascii="Times New Roman" w:hAnsi="Times New Roman"/>
          <w:b/>
          <w:iCs/>
          <w:sz w:val="24"/>
          <w:szCs w:val="24"/>
        </w:rPr>
      </w:pPr>
      <w:r w:rsidRPr="004C32C3">
        <w:rPr>
          <w:rFonts w:ascii="Times New Roman" w:hAnsi="Times New Roman"/>
          <w:b/>
          <w:smallCaps/>
          <w:sz w:val="24"/>
          <w:szCs w:val="24"/>
        </w:rPr>
        <w:t>Member</w:t>
      </w:r>
      <w:r w:rsidRPr="004C32C3">
        <w:rPr>
          <w:rFonts w:ascii="Times New Roman" w:hAnsi="Times New Roman"/>
          <w:b/>
          <w:sz w:val="24"/>
          <w:szCs w:val="24"/>
        </w:rPr>
        <w:t xml:space="preserve">: </w:t>
      </w:r>
      <w:r w:rsidRPr="004C32C3">
        <w:rPr>
          <w:rFonts w:ascii="Times New Roman" w:hAnsi="Times New Roman"/>
          <w:sz w:val="24"/>
          <w:szCs w:val="24"/>
        </w:rPr>
        <w:t xml:space="preserve">Search Committee Men NCAA Division Head Wrestling coach </w:t>
      </w:r>
      <w:r w:rsidR="00885C6C" w:rsidRPr="004C32C3">
        <w:rPr>
          <w:rFonts w:ascii="Times New Roman" w:hAnsi="Times New Roman"/>
          <w:sz w:val="24"/>
          <w:szCs w:val="24"/>
        </w:rPr>
        <w:tab/>
      </w:r>
      <w:r w:rsidR="00912C25" w:rsidRPr="004C32C3">
        <w:rPr>
          <w:rFonts w:ascii="Times New Roman" w:hAnsi="Times New Roman"/>
          <w:sz w:val="24"/>
          <w:szCs w:val="24"/>
        </w:rPr>
        <w:tab/>
        <w:t xml:space="preserve">     </w:t>
      </w:r>
      <w:r w:rsidR="00885C6C" w:rsidRPr="004C32C3">
        <w:rPr>
          <w:rFonts w:ascii="Times New Roman" w:hAnsi="Times New Roman"/>
          <w:sz w:val="24"/>
          <w:szCs w:val="24"/>
        </w:rPr>
        <w:t xml:space="preserve"> </w:t>
      </w:r>
      <w:r w:rsidRPr="004C32C3">
        <w:rPr>
          <w:rFonts w:ascii="Times New Roman" w:hAnsi="Times New Roman"/>
          <w:b/>
          <w:iCs/>
          <w:sz w:val="24"/>
          <w:szCs w:val="24"/>
        </w:rPr>
        <w:t>2001</w:t>
      </w:r>
    </w:p>
    <w:p w14:paraId="524D0662" w14:textId="134225E9" w:rsidR="004A3628" w:rsidRPr="004C32C3" w:rsidRDefault="004A3628" w:rsidP="0018384D">
      <w:pPr>
        <w:pStyle w:val="ListParagraph"/>
        <w:numPr>
          <w:ilvl w:val="0"/>
          <w:numId w:val="25"/>
        </w:numPr>
        <w:spacing w:line="360" w:lineRule="auto"/>
        <w:jc w:val="left"/>
        <w:rPr>
          <w:rFonts w:ascii="Times New Roman" w:hAnsi="Times New Roman"/>
          <w:b/>
          <w:sz w:val="24"/>
          <w:szCs w:val="24"/>
        </w:rPr>
      </w:pPr>
      <w:r w:rsidRPr="004C32C3">
        <w:rPr>
          <w:rFonts w:ascii="Times New Roman" w:hAnsi="Times New Roman"/>
          <w:b/>
          <w:smallCaps/>
          <w:sz w:val="24"/>
          <w:szCs w:val="24"/>
        </w:rPr>
        <w:t>Member</w:t>
      </w:r>
      <w:r w:rsidRPr="004C32C3">
        <w:rPr>
          <w:rFonts w:ascii="Times New Roman" w:hAnsi="Times New Roman"/>
          <w:b/>
          <w:sz w:val="24"/>
          <w:szCs w:val="24"/>
        </w:rPr>
        <w:t xml:space="preserve">: </w:t>
      </w:r>
      <w:r w:rsidRPr="004C32C3">
        <w:rPr>
          <w:rFonts w:ascii="Times New Roman" w:hAnsi="Times New Roman"/>
          <w:sz w:val="24"/>
          <w:szCs w:val="24"/>
        </w:rPr>
        <w:t xml:space="preserve">Search Committee Women’s NCAA Div. Head soccer coach   </w:t>
      </w:r>
      <w:r w:rsidR="00912C25" w:rsidRPr="004C32C3">
        <w:rPr>
          <w:rFonts w:ascii="Times New Roman" w:hAnsi="Times New Roman"/>
          <w:sz w:val="24"/>
          <w:szCs w:val="24"/>
        </w:rPr>
        <w:tab/>
      </w:r>
      <w:r w:rsidR="00912C25" w:rsidRPr="004C32C3">
        <w:rPr>
          <w:rFonts w:ascii="Times New Roman" w:hAnsi="Times New Roman"/>
          <w:sz w:val="24"/>
          <w:szCs w:val="24"/>
        </w:rPr>
        <w:tab/>
      </w:r>
      <w:r w:rsidR="00885C6C" w:rsidRPr="004C32C3">
        <w:rPr>
          <w:rFonts w:ascii="Times New Roman" w:hAnsi="Times New Roman"/>
          <w:sz w:val="24"/>
          <w:szCs w:val="24"/>
        </w:rPr>
        <w:t xml:space="preserve"> </w:t>
      </w:r>
      <w:r w:rsidRPr="004C32C3">
        <w:rPr>
          <w:rFonts w:ascii="Times New Roman" w:hAnsi="Times New Roman"/>
          <w:b/>
          <w:sz w:val="24"/>
          <w:szCs w:val="24"/>
        </w:rPr>
        <w:t>2000-01</w:t>
      </w:r>
    </w:p>
    <w:p w14:paraId="51EE443D" w14:textId="4A4411B2" w:rsidR="004A3628" w:rsidRPr="004C32C3" w:rsidRDefault="004A3628" w:rsidP="0018384D">
      <w:pPr>
        <w:pStyle w:val="ListParagraph"/>
        <w:numPr>
          <w:ilvl w:val="0"/>
          <w:numId w:val="25"/>
        </w:numPr>
        <w:spacing w:line="360" w:lineRule="auto"/>
        <w:jc w:val="left"/>
        <w:rPr>
          <w:rFonts w:ascii="Times New Roman" w:hAnsi="Times New Roman"/>
          <w:b/>
          <w:sz w:val="24"/>
          <w:szCs w:val="24"/>
        </w:rPr>
      </w:pPr>
      <w:r w:rsidRPr="004C32C3">
        <w:rPr>
          <w:rFonts w:ascii="Times New Roman" w:hAnsi="Times New Roman"/>
          <w:b/>
          <w:smallCaps/>
          <w:sz w:val="24"/>
          <w:szCs w:val="24"/>
        </w:rPr>
        <w:t>Chair</w:t>
      </w:r>
      <w:r w:rsidRPr="004C32C3">
        <w:rPr>
          <w:rFonts w:ascii="Times New Roman" w:hAnsi="Times New Roman"/>
          <w:b/>
          <w:sz w:val="24"/>
          <w:szCs w:val="24"/>
        </w:rPr>
        <w:t>:</w:t>
      </w:r>
      <w:r w:rsidRPr="004C32C3">
        <w:rPr>
          <w:rFonts w:ascii="Times New Roman" w:hAnsi="Times New Roman"/>
          <w:sz w:val="24"/>
          <w:szCs w:val="24"/>
        </w:rPr>
        <w:t xml:space="preserve"> Intercollegiate Athletics Board, Budget </w:t>
      </w:r>
      <w:r w:rsidR="000E12B4" w:rsidRPr="004C32C3">
        <w:rPr>
          <w:rFonts w:ascii="Times New Roman" w:hAnsi="Times New Roman"/>
          <w:sz w:val="24"/>
          <w:szCs w:val="24"/>
        </w:rPr>
        <w:t>subcommittee</w:t>
      </w:r>
      <w:r w:rsidR="00885C6C" w:rsidRPr="004C32C3">
        <w:rPr>
          <w:rFonts w:ascii="Times New Roman" w:hAnsi="Times New Roman"/>
          <w:b/>
          <w:sz w:val="24"/>
          <w:szCs w:val="24"/>
        </w:rPr>
        <w:t xml:space="preserve"> </w:t>
      </w:r>
      <w:r w:rsidR="00885C6C" w:rsidRPr="004C32C3">
        <w:rPr>
          <w:rFonts w:ascii="Times New Roman" w:hAnsi="Times New Roman"/>
          <w:b/>
          <w:sz w:val="24"/>
          <w:szCs w:val="24"/>
        </w:rPr>
        <w:tab/>
      </w:r>
      <w:r w:rsidR="00885C6C" w:rsidRPr="004C32C3">
        <w:rPr>
          <w:rFonts w:ascii="Times New Roman" w:hAnsi="Times New Roman"/>
          <w:b/>
          <w:sz w:val="24"/>
          <w:szCs w:val="24"/>
        </w:rPr>
        <w:tab/>
        <w:t xml:space="preserve">  </w:t>
      </w:r>
      <w:r w:rsidR="00FE2B8A" w:rsidRPr="004C32C3">
        <w:rPr>
          <w:rFonts w:ascii="Times New Roman" w:hAnsi="Times New Roman"/>
          <w:b/>
          <w:sz w:val="24"/>
          <w:szCs w:val="24"/>
        </w:rPr>
        <w:t xml:space="preserve"> </w:t>
      </w:r>
      <w:r w:rsidR="00912C25" w:rsidRPr="004C32C3">
        <w:rPr>
          <w:rFonts w:ascii="Times New Roman" w:hAnsi="Times New Roman"/>
          <w:b/>
          <w:sz w:val="24"/>
          <w:szCs w:val="24"/>
        </w:rPr>
        <w:t xml:space="preserve">     </w:t>
      </w:r>
      <w:r w:rsidR="00885C6C" w:rsidRPr="004C32C3">
        <w:rPr>
          <w:rFonts w:ascii="Times New Roman" w:hAnsi="Times New Roman"/>
          <w:b/>
          <w:sz w:val="24"/>
          <w:szCs w:val="24"/>
        </w:rPr>
        <w:t xml:space="preserve">   </w:t>
      </w:r>
      <w:r w:rsidRPr="004C32C3">
        <w:rPr>
          <w:rFonts w:ascii="Times New Roman" w:hAnsi="Times New Roman"/>
          <w:b/>
          <w:sz w:val="24"/>
          <w:szCs w:val="24"/>
        </w:rPr>
        <w:t>2001-03</w:t>
      </w:r>
    </w:p>
    <w:p w14:paraId="301F037D" w14:textId="0FC4B81C" w:rsidR="004A3628" w:rsidRPr="004C32C3" w:rsidRDefault="004A3628" w:rsidP="0018384D">
      <w:pPr>
        <w:pStyle w:val="ListParagraph"/>
        <w:numPr>
          <w:ilvl w:val="0"/>
          <w:numId w:val="25"/>
        </w:numPr>
        <w:spacing w:line="360" w:lineRule="auto"/>
        <w:jc w:val="left"/>
        <w:rPr>
          <w:rFonts w:ascii="Times New Roman" w:hAnsi="Times New Roman"/>
          <w:b/>
          <w:sz w:val="24"/>
          <w:szCs w:val="24"/>
        </w:rPr>
      </w:pPr>
      <w:r w:rsidRPr="004C32C3">
        <w:rPr>
          <w:rFonts w:ascii="Times New Roman" w:hAnsi="Times New Roman"/>
          <w:b/>
          <w:smallCaps/>
          <w:sz w:val="24"/>
          <w:szCs w:val="24"/>
        </w:rPr>
        <w:t>Member:</w:t>
      </w:r>
      <w:r w:rsidRPr="004C32C3">
        <w:rPr>
          <w:rFonts w:ascii="Times New Roman" w:hAnsi="Times New Roman"/>
          <w:b/>
          <w:sz w:val="24"/>
          <w:szCs w:val="24"/>
        </w:rPr>
        <w:t xml:space="preserve"> </w:t>
      </w:r>
      <w:r w:rsidRPr="004C32C3">
        <w:rPr>
          <w:rFonts w:ascii="Times New Roman" w:hAnsi="Times New Roman"/>
          <w:sz w:val="24"/>
          <w:szCs w:val="24"/>
        </w:rPr>
        <w:t>Intercollegiate. Athletics Board, Arbitration Baseball Committee</w:t>
      </w:r>
      <w:r w:rsidRPr="004C32C3">
        <w:rPr>
          <w:rFonts w:ascii="Times New Roman" w:hAnsi="Times New Roman"/>
          <w:b/>
          <w:sz w:val="24"/>
          <w:szCs w:val="24"/>
        </w:rPr>
        <w:t xml:space="preserve">  </w:t>
      </w:r>
      <w:r w:rsidR="00912C25" w:rsidRPr="004C32C3">
        <w:rPr>
          <w:rFonts w:ascii="Times New Roman" w:hAnsi="Times New Roman"/>
          <w:b/>
          <w:sz w:val="24"/>
          <w:szCs w:val="24"/>
        </w:rPr>
        <w:t xml:space="preserve">        </w:t>
      </w:r>
      <w:r w:rsidRPr="004C32C3">
        <w:rPr>
          <w:rFonts w:ascii="Times New Roman" w:hAnsi="Times New Roman"/>
          <w:b/>
          <w:sz w:val="24"/>
          <w:szCs w:val="24"/>
        </w:rPr>
        <w:t>2003-03</w:t>
      </w:r>
    </w:p>
    <w:p w14:paraId="0FAB4B85" w14:textId="4BA37673" w:rsidR="004A3628" w:rsidRPr="004C32C3" w:rsidRDefault="004A3628" w:rsidP="0018384D">
      <w:pPr>
        <w:pStyle w:val="ListParagraph"/>
        <w:numPr>
          <w:ilvl w:val="0"/>
          <w:numId w:val="25"/>
        </w:numPr>
        <w:spacing w:line="360" w:lineRule="auto"/>
        <w:jc w:val="left"/>
        <w:rPr>
          <w:rFonts w:ascii="Times New Roman" w:hAnsi="Times New Roman"/>
          <w:b/>
          <w:i/>
          <w:iCs/>
          <w:sz w:val="24"/>
          <w:szCs w:val="24"/>
        </w:rPr>
      </w:pPr>
      <w:r w:rsidRPr="004C32C3">
        <w:rPr>
          <w:rFonts w:ascii="Times New Roman" w:hAnsi="Times New Roman"/>
          <w:b/>
          <w:smallCaps/>
          <w:sz w:val="24"/>
          <w:szCs w:val="24"/>
        </w:rPr>
        <w:t>Member</w:t>
      </w:r>
      <w:r w:rsidRPr="004C32C3">
        <w:rPr>
          <w:rFonts w:ascii="Times New Roman" w:hAnsi="Times New Roman"/>
          <w:b/>
          <w:sz w:val="24"/>
          <w:szCs w:val="24"/>
        </w:rPr>
        <w:t xml:space="preserve">: </w:t>
      </w:r>
      <w:r w:rsidRPr="004C32C3">
        <w:rPr>
          <w:rFonts w:ascii="Times New Roman" w:hAnsi="Times New Roman"/>
          <w:sz w:val="24"/>
          <w:szCs w:val="24"/>
        </w:rPr>
        <w:t>Autism Research Committee</w:t>
      </w:r>
      <w:r w:rsidR="00885C6C" w:rsidRPr="004C32C3">
        <w:rPr>
          <w:rFonts w:ascii="Times New Roman" w:hAnsi="Times New Roman"/>
          <w:sz w:val="24"/>
          <w:szCs w:val="24"/>
        </w:rPr>
        <w:tab/>
      </w:r>
      <w:r w:rsidR="00885C6C" w:rsidRPr="004C32C3">
        <w:rPr>
          <w:rFonts w:ascii="Times New Roman" w:hAnsi="Times New Roman"/>
          <w:sz w:val="24"/>
          <w:szCs w:val="24"/>
        </w:rPr>
        <w:tab/>
      </w:r>
      <w:r w:rsidR="00885C6C" w:rsidRPr="004C32C3">
        <w:rPr>
          <w:rFonts w:ascii="Times New Roman" w:hAnsi="Times New Roman"/>
          <w:sz w:val="24"/>
          <w:szCs w:val="24"/>
        </w:rPr>
        <w:tab/>
      </w:r>
      <w:r w:rsidR="00885C6C" w:rsidRPr="004C32C3">
        <w:rPr>
          <w:rFonts w:ascii="Times New Roman" w:hAnsi="Times New Roman"/>
          <w:sz w:val="24"/>
          <w:szCs w:val="24"/>
        </w:rPr>
        <w:tab/>
      </w:r>
      <w:r w:rsidR="00885C6C" w:rsidRPr="004C32C3">
        <w:rPr>
          <w:rFonts w:ascii="Times New Roman" w:hAnsi="Times New Roman"/>
          <w:sz w:val="24"/>
          <w:szCs w:val="24"/>
        </w:rPr>
        <w:tab/>
      </w:r>
      <w:r w:rsidR="00912C25" w:rsidRPr="004C32C3">
        <w:rPr>
          <w:rFonts w:ascii="Times New Roman" w:hAnsi="Times New Roman"/>
          <w:sz w:val="24"/>
          <w:szCs w:val="24"/>
        </w:rPr>
        <w:tab/>
      </w:r>
      <w:r w:rsidR="00885C6C" w:rsidRPr="004C32C3">
        <w:rPr>
          <w:rFonts w:ascii="Times New Roman" w:hAnsi="Times New Roman"/>
          <w:sz w:val="24"/>
          <w:szCs w:val="24"/>
        </w:rPr>
        <w:t xml:space="preserve"> </w:t>
      </w:r>
      <w:r w:rsidRPr="004C32C3">
        <w:rPr>
          <w:rFonts w:ascii="Times New Roman" w:hAnsi="Times New Roman"/>
          <w:b/>
          <w:sz w:val="24"/>
          <w:szCs w:val="24"/>
        </w:rPr>
        <w:t>2003-05</w:t>
      </w:r>
    </w:p>
    <w:p w14:paraId="09779E83" w14:textId="68769F2D" w:rsidR="004A3628" w:rsidRPr="004C32C3" w:rsidRDefault="004A3628" w:rsidP="0018384D">
      <w:pPr>
        <w:pStyle w:val="ListParagraph"/>
        <w:numPr>
          <w:ilvl w:val="0"/>
          <w:numId w:val="25"/>
        </w:numPr>
        <w:spacing w:line="360" w:lineRule="auto"/>
        <w:jc w:val="left"/>
        <w:rPr>
          <w:rFonts w:ascii="Times New Roman" w:hAnsi="Times New Roman"/>
          <w:b/>
          <w:sz w:val="24"/>
          <w:szCs w:val="24"/>
        </w:rPr>
      </w:pPr>
      <w:r w:rsidRPr="004C32C3">
        <w:rPr>
          <w:rFonts w:ascii="Times New Roman" w:hAnsi="Times New Roman"/>
          <w:b/>
          <w:smallCaps/>
          <w:sz w:val="24"/>
          <w:szCs w:val="24"/>
        </w:rPr>
        <w:t>Member</w:t>
      </w:r>
      <w:r w:rsidRPr="004C32C3">
        <w:rPr>
          <w:rFonts w:ascii="Times New Roman" w:hAnsi="Times New Roman"/>
          <w:b/>
          <w:sz w:val="24"/>
          <w:szCs w:val="24"/>
        </w:rPr>
        <w:t xml:space="preserve">: </w:t>
      </w:r>
      <w:r w:rsidRPr="004C32C3">
        <w:rPr>
          <w:rFonts w:ascii="Times New Roman" w:hAnsi="Times New Roman"/>
          <w:sz w:val="24"/>
          <w:szCs w:val="24"/>
        </w:rPr>
        <w:t xml:space="preserve">ICA Board subcommittee: Scheduling and participation </w:t>
      </w:r>
      <w:r w:rsidR="00885C6C" w:rsidRPr="004C32C3">
        <w:rPr>
          <w:rFonts w:ascii="Times New Roman" w:hAnsi="Times New Roman"/>
          <w:sz w:val="24"/>
          <w:szCs w:val="24"/>
        </w:rPr>
        <w:tab/>
        <w:t xml:space="preserve"> </w:t>
      </w:r>
      <w:r w:rsidR="00912C25" w:rsidRPr="004C32C3">
        <w:rPr>
          <w:rFonts w:ascii="Times New Roman" w:hAnsi="Times New Roman"/>
          <w:sz w:val="24"/>
          <w:szCs w:val="24"/>
        </w:rPr>
        <w:tab/>
      </w:r>
      <w:r w:rsidR="00912C25" w:rsidRPr="004C32C3">
        <w:rPr>
          <w:rFonts w:ascii="Times New Roman" w:hAnsi="Times New Roman"/>
          <w:sz w:val="24"/>
          <w:szCs w:val="24"/>
        </w:rPr>
        <w:tab/>
      </w:r>
      <w:r w:rsidR="00885C6C" w:rsidRPr="004C32C3">
        <w:rPr>
          <w:rFonts w:ascii="Times New Roman" w:hAnsi="Times New Roman"/>
          <w:sz w:val="24"/>
          <w:szCs w:val="24"/>
        </w:rPr>
        <w:t xml:space="preserve"> </w:t>
      </w:r>
      <w:r w:rsidRPr="004C32C3">
        <w:rPr>
          <w:rFonts w:ascii="Times New Roman" w:hAnsi="Times New Roman"/>
          <w:b/>
          <w:sz w:val="24"/>
          <w:szCs w:val="24"/>
        </w:rPr>
        <w:t>2000-01</w:t>
      </w:r>
    </w:p>
    <w:p w14:paraId="64CC1806" w14:textId="3BEB1CF7" w:rsidR="004A3628" w:rsidRPr="004C32C3" w:rsidRDefault="004A3628" w:rsidP="0018384D">
      <w:pPr>
        <w:pStyle w:val="ListParagraph"/>
        <w:numPr>
          <w:ilvl w:val="0"/>
          <w:numId w:val="25"/>
        </w:numPr>
        <w:spacing w:line="360" w:lineRule="auto"/>
        <w:jc w:val="left"/>
        <w:rPr>
          <w:rFonts w:ascii="Times New Roman" w:hAnsi="Times New Roman"/>
          <w:b/>
          <w:sz w:val="24"/>
          <w:szCs w:val="24"/>
        </w:rPr>
      </w:pPr>
      <w:r w:rsidRPr="004C32C3">
        <w:rPr>
          <w:rFonts w:ascii="Times New Roman" w:hAnsi="Times New Roman"/>
          <w:b/>
          <w:smallCaps/>
          <w:sz w:val="24"/>
          <w:szCs w:val="24"/>
        </w:rPr>
        <w:t>Member</w:t>
      </w:r>
      <w:r w:rsidRPr="004C32C3">
        <w:rPr>
          <w:rFonts w:ascii="Times New Roman" w:hAnsi="Times New Roman"/>
          <w:b/>
          <w:sz w:val="24"/>
          <w:szCs w:val="24"/>
        </w:rPr>
        <w:t xml:space="preserve">: </w:t>
      </w:r>
      <w:r w:rsidRPr="004C32C3">
        <w:rPr>
          <w:rFonts w:ascii="Times New Roman" w:hAnsi="Times New Roman"/>
          <w:sz w:val="24"/>
          <w:szCs w:val="24"/>
        </w:rPr>
        <w:t>Faculty Academic Council ICA board</w:t>
      </w:r>
      <w:r w:rsidR="00FE2B8A" w:rsidRPr="004C32C3">
        <w:rPr>
          <w:rFonts w:ascii="Times New Roman" w:hAnsi="Times New Roman"/>
          <w:sz w:val="24"/>
          <w:szCs w:val="24"/>
        </w:rPr>
        <w:tab/>
      </w:r>
      <w:r w:rsidR="00FE2B8A" w:rsidRPr="004C32C3">
        <w:rPr>
          <w:rFonts w:ascii="Times New Roman" w:hAnsi="Times New Roman"/>
          <w:sz w:val="24"/>
          <w:szCs w:val="24"/>
        </w:rPr>
        <w:tab/>
      </w:r>
      <w:r w:rsidR="00FE2B8A" w:rsidRPr="004C32C3">
        <w:rPr>
          <w:rFonts w:ascii="Times New Roman" w:hAnsi="Times New Roman"/>
          <w:sz w:val="24"/>
          <w:szCs w:val="24"/>
        </w:rPr>
        <w:tab/>
      </w:r>
      <w:r w:rsidR="00FE2B8A" w:rsidRPr="004C32C3">
        <w:rPr>
          <w:rFonts w:ascii="Times New Roman" w:hAnsi="Times New Roman"/>
          <w:sz w:val="24"/>
          <w:szCs w:val="24"/>
        </w:rPr>
        <w:tab/>
      </w:r>
      <w:r w:rsidR="00912C25" w:rsidRPr="004C32C3">
        <w:rPr>
          <w:rFonts w:ascii="Times New Roman" w:hAnsi="Times New Roman"/>
          <w:sz w:val="24"/>
          <w:szCs w:val="24"/>
        </w:rPr>
        <w:tab/>
      </w:r>
      <w:r w:rsidR="00FE2B8A" w:rsidRPr="004C32C3">
        <w:rPr>
          <w:rFonts w:ascii="Times New Roman" w:hAnsi="Times New Roman"/>
          <w:sz w:val="24"/>
          <w:szCs w:val="24"/>
        </w:rPr>
        <w:t xml:space="preserve"> </w:t>
      </w:r>
      <w:r w:rsidRPr="004C32C3">
        <w:rPr>
          <w:rFonts w:ascii="Times New Roman" w:hAnsi="Times New Roman"/>
          <w:b/>
          <w:sz w:val="24"/>
          <w:szCs w:val="24"/>
        </w:rPr>
        <w:t>2000-04</w:t>
      </w:r>
    </w:p>
    <w:p w14:paraId="377F9B94" w14:textId="2BF1AB0F" w:rsidR="004A3628" w:rsidRPr="004C32C3" w:rsidRDefault="004A3628" w:rsidP="0018384D">
      <w:pPr>
        <w:pStyle w:val="ListParagraph"/>
        <w:numPr>
          <w:ilvl w:val="0"/>
          <w:numId w:val="25"/>
        </w:numPr>
        <w:spacing w:line="360" w:lineRule="auto"/>
        <w:jc w:val="left"/>
        <w:rPr>
          <w:rFonts w:ascii="Times New Roman" w:hAnsi="Times New Roman"/>
          <w:b/>
          <w:sz w:val="24"/>
          <w:szCs w:val="24"/>
        </w:rPr>
      </w:pPr>
      <w:r w:rsidRPr="004C32C3">
        <w:rPr>
          <w:rFonts w:ascii="Times New Roman" w:hAnsi="Times New Roman"/>
          <w:b/>
          <w:smallCaps/>
          <w:sz w:val="24"/>
          <w:szCs w:val="24"/>
        </w:rPr>
        <w:t>Faculty Advisor</w:t>
      </w:r>
      <w:r w:rsidRPr="004C32C3">
        <w:rPr>
          <w:rFonts w:ascii="Times New Roman" w:hAnsi="Times New Roman"/>
          <w:sz w:val="24"/>
          <w:szCs w:val="24"/>
        </w:rPr>
        <w:t xml:space="preserve">: Men and Women Intramural Soccer </w:t>
      </w:r>
      <w:r w:rsidR="00FE2B8A" w:rsidRPr="004C32C3">
        <w:rPr>
          <w:rFonts w:ascii="Times New Roman" w:hAnsi="Times New Roman"/>
          <w:sz w:val="24"/>
          <w:szCs w:val="24"/>
        </w:rPr>
        <w:tab/>
      </w:r>
      <w:r w:rsidR="00FE2B8A" w:rsidRPr="004C32C3">
        <w:rPr>
          <w:rFonts w:ascii="Times New Roman" w:hAnsi="Times New Roman"/>
          <w:sz w:val="24"/>
          <w:szCs w:val="24"/>
        </w:rPr>
        <w:tab/>
      </w:r>
      <w:r w:rsidR="00FE2B8A" w:rsidRPr="004C32C3">
        <w:rPr>
          <w:rFonts w:ascii="Times New Roman" w:hAnsi="Times New Roman"/>
          <w:sz w:val="24"/>
          <w:szCs w:val="24"/>
        </w:rPr>
        <w:tab/>
      </w:r>
      <w:r w:rsidR="00912C25" w:rsidRPr="004C32C3">
        <w:rPr>
          <w:rFonts w:ascii="Times New Roman" w:hAnsi="Times New Roman"/>
          <w:sz w:val="24"/>
          <w:szCs w:val="24"/>
        </w:rPr>
        <w:tab/>
      </w:r>
      <w:r w:rsidRPr="004C32C3">
        <w:rPr>
          <w:rFonts w:ascii="Times New Roman" w:hAnsi="Times New Roman"/>
          <w:sz w:val="24"/>
          <w:szCs w:val="24"/>
        </w:rPr>
        <w:t xml:space="preserve"> </w:t>
      </w:r>
      <w:r w:rsidRPr="004C32C3">
        <w:rPr>
          <w:rFonts w:ascii="Times New Roman" w:hAnsi="Times New Roman"/>
          <w:b/>
          <w:sz w:val="24"/>
          <w:szCs w:val="24"/>
        </w:rPr>
        <w:t>1996-08</w:t>
      </w:r>
    </w:p>
    <w:p w14:paraId="16AFB3AF" w14:textId="64C3627A" w:rsidR="004A3628" w:rsidRPr="004C32C3" w:rsidRDefault="004A3628" w:rsidP="0018384D">
      <w:pPr>
        <w:pStyle w:val="ListParagraph"/>
        <w:numPr>
          <w:ilvl w:val="0"/>
          <w:numId w:val="25"/>
        </w:numPr>
        <w:spacing w:line="360" w:lineRule="auto"/>
        <w:jc w:val="left"/>
        <w:rPr>
          <w:rFonts w:ascii="Times New Roman" w:hAnsi="Times New Roman"/>
          <w:b/>
          <w:sz w:val="24"/>
          <w:szCs w:val="24"/>
        </w:rPr>
      </w:pPr>
      <w:r w:rsidRPr="004C32C3">
        <w:rPr>
          <w:rFonts w:ascii="Times New Roman" w:hAnsi="Times New Roman"/>
          <w:b/>
          <w:smallCaps/>
          <w:sz w:val="24"/>
          <w:szCs w:val="24"/>
        </w:rPr>
        <w:t>Representative</w:t>
      </w:r>
      <w:r w:rsidRPr="004C32C3">
        <w:rPr>
          <w:rFonts w:ascii="Times New Roman" w:hAnsi="Times New Roman"/>
          <w:b/>
          <w:sz w:val="24"/>
          <w:szCs w:val="24"/>
        </w:rPr>
        <w:t>:</w:t>
      </w:r>
      <w:r w:rsidRPr="004C32C3">
        <w:rPr>
          <w:rFonts w:ascii="Times New Roman" w:hAnsi="Times New Roman"/>
          <w:sz w:val="24"/>
          <w:szCs w:val="24"/>
        </w:rPr>
        <w:t xml:space="preserve"> Graduate College for dissertation defenses</w:t>
      </w:r>
      <w:r w:rsidR="00FE2B8A" w:rsidRPr="004C32C3">
        <w:rPr>
          <w:rFonts w:ascii="Times New Roman" w:hAnsi="Times New Roman"/>
          <w:sz w:val="24"/>
          <w:szCs w:val="24"/>
        </w:rPr>
        <w:t xml:space="preserve"> </w:t>
      </w:r>
      <w:r w:rsidR="00FE2B8A" w:rsidRPr="004C32C3">
        <w:rPr>
          <w:rFonts w:ascii="Times New Roman" w:hAnsi="Times New Roman"/>
          <w:sz w:val="24"/>
          <w:szCs w:val="24"/>
        </w:rPr>
        <w:tab/>
      </w:r>
      <w:r w:rsidR="00FE2B8A" w:rsidRPr="004C32C3">
        <w:rPr>
          <w:rFonts w:ascii="Times New Roman" w:hAnsi="Times New Roman"/>
          <w:sz w:val="24"/>
          <w:szCs w:val="24"/>
        </w:rPr>
        <w:tab/>
      </w:r>
      <w:r w:rsidR="00912C25" w:rsidRPr="004C32C3">
        <w:rPr>
          <w:rFonts w:ascii="Times New Roman" w:hAnsi="Times New Roman"/>
          <w:sz w:val="24"/>
          <w:szCs w:val="24"/>
        </w:rPr>
        <w:tab/>
      </w:r>
      <w:r w:rsidR="00FE2B8A" w:rsidRPr="004C32C3">
        <w:rPr>
          <w:rFonts w:ascii="Times New Roman" w:hAnsi="Times New Roman"/>
          <w:sz w:val="24"/>
          <w:szCs w:val="24"/>
        </w:rPr>
        <w:t xml:space="preserve"> </w:t>
      </w:r>
      <w:r w:rsidRPr="004C32C3">
        <w:rPr>
          <w:rFonts w:ascii="Times New Roman" w:hAnsi="Times New Roman"/>
          <w:b/>
          <w:sz w:val="24"/>
          <w:szCs w:val="24"/>
        </w:rPr>
        <w:t>1996-00</w:t>
      </w:r>
    </w:p>
    <w:p w14:paraId="53BD856B" w14:textId="41261227" w:rsidR="004A3628" w:rsidRPr="004C32C3" w:rsidRDefault="004A3628" w:rsidP="0018384D">
      <w:pPr>
        <w:pStyle w:val="ListParagraph"/>
        <w:numPr>
          <w:ilvl w:val="0"/>
          <w:numId w:val="25"/>
        </w:numPr>
        <w:spacing w:line="360" w:lineRule="auto"/>
        <w:jc w:val="left"/>
        <w:rPr>
          <w:rFonts w:ascii="Times New Roman" w:hAnsi="Times New Roman"/>
          <w:b/>
          <w:sz w:val="24"/>
          <w:szCs w:val="24"/>
        </w:rPr>
      </w:pPr>
      <w:r w:rsidRPr="004C32C3">
        <w:rPr>
          <w:rFonts w:ascii="Times New Roman" w:hAnsi="Times New Roman"/>
          <w:b/>
          <w:smallCaps/>
          <w:sz w:val="24"/>
          <w:szCs w:val="24"/>
        </w:rPr>
        <w:t>Member</w:t>
      </w:r>
      <w:r w:rsidRPr="004C32C3">
        <w:rPr>
          <w:rFonts w:ascii="Times New Roman" w:hAnsi="Times New Roman"/>
          <w:b/>
          <w:sz w:val="24"/>
          <w:szCs w:val="24"/>
        </w:rPr>
        <w:t xml:space="preserve">: </w:t>
      </w:r>
      <w:r w:rsidRPr="004C32C3">
        <w:rPr>
          <w:rFonts w:ascii="Times New Roman" w:hAnsi="Times New Roman"/>
          <w:sz w:val="24"/>
          <w:szCs w:val="24"/>
        </w:rPr>
        <w:t xml:space="preserve">Self-study Committee </w:t>
      </w:r>
      <w:r w:rsidR="00DA6D60" w:rsidRPr="004C32C3">
        <w:rPr>
          <w:rFonts w:ascii="Times New Roman" w:hAnsi="Times New Roman"/>
          <w:sz w:val="24"/>
          <w:szCs w:val="24"/>
        </w:rPr>
        <w:t>p</w:t>
      </w:r>
      <w:r w:rsidRPr="004C32C3">
        <w:rPr>
          <w:rFonts w:ascii="Times New Roman" w:hAnsi="Times New Roman"/>
          <w:sz w:val="24"/>
          <w:szCs w:val="24"/>
        </w:rPr>
        <w:t>rogram review Statistics Graduate College</w:t>
      </w:r>
      <w:r w:rsidR="00912C25" w:rsidRPr="004C32C3">
        <w:rPr>
          <w:rFonts w:ascii="Times New Roman" w:hAnsi="Times New Roman"/>
          <w:sz w:val="24"/>
          <w:szCs w:val="24"/>
        </w:rPr>
        <w:tab/>
        <w:t xml:space="preserve">     </w:t>
      </w:r>
      <w:r w:rsidR="00FE2B8A" w:rsidRPr="004C32C3">
        <w:rPr>
          <w:rFonts w:ascii="Times New Roman" w:hAnsi="Times New Roman"/>
          <w:sz w:val="24"/>
          <w:szCs w:val="24"/>
        </w:rPr>
        <w:t xml:space="preserve"> </w:t>
      </w:r>
      <w:r w:rsidR="00DA6D60" w:rsidRPr="004C32C3">
        <w:rPr>
          <w:rFonts w:ascii="Times New Roman" w:hAnsi="Times New Roman"/>
          <w:b/>
          <w:sz w:val="24"/>
          <w:szCs w:val="24"/>
        </w:rPr>
        <w:t>1996</w:t>
      </w:r>
    </w:p>
    <w:p w14:paraId="272D3C64" w14:textId="1E166103" w:rsidR="004A3628" w:rsidRPr="004C32C3" w:rsidRDefault="004A3628" w:rsidP="0018384D">
      <w:pPr>
        <w:pStyle w:val="ListParagraph"/>
        <w:numPr>
          <w:ilvl w:val="0"/>
          <w:numId w:val="25"/>
        </w:numPr>
        <w:spacing w:line="360" w:lineRule="auto"/>
        <w:jc w:val="left"/>
        <w:rPr>
          <w:rFonts w:ascii="Times New Roman" w:hAnsi="Times New Roman"/>
          <w:b/>
          <w:sz w:val="24"/>
          <w:szCs w:val="24"/>
        </w:rPr>
      </w:pPr>
      <w:r w:rsidRPr="004C32C3">
        <w:rPr>
          <w:rFonts w:ascii="Times New Roman" w:hAnsi="Times New Roman"/>
          <w:b/>
          <w:smallCaps/>
          <w:sz w:val="24"/>
          <w:szCs w:val="24"/>
        </w:rPr>
        <w:t>Member</w:t>
      </w:r>
      <w:r w:rsidRPr="004C32C3">
        <w:rPr>
          <w:rFonts w:ascii="Times New Roman" w:hAnsi="Times New Roman"/>
          <w:b/>
          <w:sz w:val="24"/>
          <w:szCs w:val="24"/>
        </w:rPr>
        <w:t xml:space="preserve">: </w:t>
      </w:r>
      <w:r w:rsidRPr="004C32C3">
        <w:rPr>
          <w:rFonts w:ascii="Times New Roman" w:hAnsi="Times New Roman"/>
          <w:sz w:val="24"/>
          <w:szCs w:val="24"/>
        </w:rPr>
        <w:t>Search Committee Women’s NCAA I Div. Head soccer coach</w:t>
      </w:r>
      <w:r w:rsidR="00FE2B8A" w:rsidRPr="004C32C3">
        <w:rPr>
          <w:rFonts w:ascii="Times New Roman" w:hAnsi="Times New Roman"/>
          <w:sz w:val="24"/>
          <w:szCs w:val="24"/>
        </w:rPr>
        <w:tab/>
      </w:r>
      <w:r w:rsidR="00FE2B8A" w:rsidRPr="004C32C3">
        <w:rPr>
          <w:rFonts w:ascii="Times New Roman" w:hAnsi="Times New Roman"/>
          <w:sz w:val="24"/>
          <w:szCs w:val="24"/>
        </w:rPr>
        <w:tab/>
        <w:t xml:space="preserve"> </w:t>
      </w:r>
      <w:r w:rsidR="00912C25" w:rsidRPr="004C32C3">
        <w:rPr>
          <w:rFonts w:ascii="Times New Roman" w:hAnsi="Times New Roman"/>
          <w:sz w:val="24"/>
          <w:szCs w:val="24"/>
        </w:rPr>
        <w:t xml:space="preserve">     </w:t>
      </w:r>
      <w:r w:rsidRPr="004C32C3">
        <w:rPr>
          <w:rFonts w:ascii="Times New Roman" w:hAnsi="Times New Roman"/>
          <w:b/>
          <w:sz w:val="24"/>
          <w:szCs w:val="24"/>
        </w:rPr>
        <w:t>1995</w:t>
      </w:r>
    </w:p>
    <w:p w14:paraId="7E65C416" w14:textId="0163ACB4" w:rsidR="004A3628" w:rsidRPr="004C32C3" w:rsidRDefault="004A3628" w:rsidP="0018384D">
      <w:pPr>
        <w:pStyle w:val="ListParagraph"/>
        <w:numPr>
          <w:ilvl w:val="0"/>
          <w:numId w:val="25"/>
        </w:numPr>
        <w:spacing w:line="360" w:lineRule="auto"/>
        <w:jc w:val="left"/>
        <w:rPr>
          <w:rFonts w:ascii="Times New Roman" w:hAnsi="Times New Roman"/>
          <w:b/>
          <w:sz w:val="24"/>
          <w:szCs w:val="24"/>
        </w:rPr>
      </w:pPr>
      <w:r w:rsidRPr="004C32C3">
        <w:rPr>
          <w:rFonts w:ascii="Times New Roman" w:hAnsi="Times New Roman"/>
          <w:b/>
          <w:smallCaps/>
          <w:sz w:val="24"/>
          <w:szCs w:val="24"/>
        </w:rPr>
        <w:t>Member</w:t>
      </w:r>
      <w:r w:rsidRPr="004C32C3">
        <w:rPr>
          <w:rFonts w:ascii="Times New Roman" w:hAnsi="Times New Roman"/>
          <w:b/>
          <w:sz w:val="24"/>
          <w:szCs w:val="24"/>
        </w:rPr>
        <w:t xml:space="preserve">: </w:t>
      </w:r>
      <w:r w:rsidRPr="004C32C3">
        <w:rPr>
          <w:rFonts w:ascii="Times New Roman" w:hAnsi="Times New Roman"/>
          <w:sz w:val="24"/>
          <w:szCs w:val="24"/>
        </w:rPr>
        <w:t xml:space="preserve">Graduate College, Faculty Mentoring Program    </w:t>
      </w:r>
      <w:r w:rsidR="00FE2B8A" w:rsidRPr="004C32C3">
        <w:rPr>
          <w:rFonts w:ascii="Times New Roman" w:hAnsi="Times New Roman"/>
          <w:sz w:val="24"/>
          <w:szCs w:val="24"/>
        </w:rPr>
        <w:tab/>
      </w:r>
      <w:r w:rsidR="004A0FC1" w:rsidRPr="004C32C3">
        <w:rPr>
          <w:rFonts w:ascii="Times New Roman" w:hAnsi="Times New Roman"/>
          <w:sz w:val="24"/>
          <w:szCs w:val="24"/>
        </w:rPr>
        <w:tab/>
      </w:r>
      <w:r w:rsidR="00912C25" w:rsidRPr="004C32C3">
        <w:rPr>
          <w:rFonts w:ascii="Times New Roman" w:hAnsi="Times New Roman"/>
          <w:sz w:val="24"/>
          <w:szCs w:val="24"/>
        </w:rPr>
        <w:tab/>
      </w:r>
      <w:r w:rsidR="00912C25" w:rsidRPr="004C32C3">
        <w:rPr>
          <w:rFonts w:ascii="Times New Roman" w:hAnsi="Times New Roman"/>
          <w:sz w:val="24"/>
          <w:szCs w:val="24"/>
        </w:rPr>
        <w:tab/>
      </w:r>
      <w:r w:rsidR="00FE2B8A" w:rsidRPr="004C32C3">
        <w:rPr>
          <w:rFonts w:ascii="Times New Roman" w:hAnsi="Times New Roman"/>
          <w:sz w:val="24"/>
          <w:szCs w:val="24"/>
        </w:rPr>
        <w:t xml:space="preserve"> </w:t>
      </w:r>
      <w:r w:rsidRPr="004C32C3">
        <w:rPr>
          <w:rFonts w:ascii="Times New Roman" w:hAnsi="Times New Roman"/>
          <w:b/>
          <w:sz w:val="24"/>
          <w:szCs w:val="24"/>
        </w:rPr>
        <w:t>1990-93</w:t>
      </w:r>
    </w:p>
    <w:p w14:paraId="781F01AF" w14:textId="268BA874" w:rsidR="004A3628" w:rsidRPr="004C32C3" w:rsidRDefault="004A3628" w:rsidP="0018384D">
      <w:pPr>
        <w:pStyle w:val="ListParagraph"/>
        <w:numPr>
          <w:ilvl w:val="0"/>
          <w:numId w:val="25"/>
        </w:numPr>
        <w:spacing w:line="360" w:lineRule="auto"/>
        <w:jc w:val="left"/>
        <w:rPr>
          <w:rFonts w:ascii="Times New Roman" w:hAnsi="Times New Roman"/>
          <w:b/>
          <w:sz w:val="24"/>
          <w:szCs w:val="24"/>
        </w:rPr>
      </w:pPr>
      <w:r w:rsidRPr="004C32C3">
        <w:rPr>
          <w:rFonts w:ascii="Times New Roman" w:hAnsi="Times New Roman"/>
          <w:b/>
          <w:smallCaps/>
          <w:sz w:val="24"/>
          <w:szCs w:val="24"/>
        </w:rPr>
        <w:t>Member</w:t>
      </w:r>
      <w:r w:rsidRPr="004C32C3">
        <w:rPr>
          <w:rFonts w:ascii="Times New Roman" w:hAnsi="Times New Roman"/>
          <w:b/>
          <w:sz w:val="24"/>
          <w:szCs w:val="24"/>
        </w:rPr>
        <w:t xml:space="preserve">: </w:t>
      </w:r>
      <w:r w:rsidRPr="004C32C3">
        <w:rPr>
          <w:rFonts w:ascii="Times New Roman" w:hAnsi="Times New Roman"/>
          <w:sz w:val="24"/>
          <w:szCs w:val="24"/>
        </w:rPr>
        <w:t xml:space="preserve">Committee on Statistics </w:t>
      </w:r>
      <w:r w:rsidR="00FE2B8A" w:rsidRPr="004C32C3">
        <w:rPr>
          <w:rFonts w:ascii="Times New Roman" w:hAnsi="Times New Roman"/>
          <w:sz w:val="24"/>
          <w:szCs w:val="24"/>
        </w:rPr>
        <w:tab/>
      </w:r>
      <w:r w:rsidR="00FE2B8A" w:rsidRPr="004C32C3">
        <w:rPr>
          <w:rFonts w:ascii="Times New Roman" w:hAnsi="Times New Roman"/>
          <w:sz w:val="24"/>
          <w:szCs w:val="24"/>
        </w:rPr>
        <w:tab/>
      </w:r>
      <w:r w:rsidR="00FE2B8A" w:rsidRPr="004C32C3">
        <w:rPr>
          <w:rFonts w:ascii="Times New Roman" w:hAnsi="Times New Roman"/>
          <w:sz w:val="24"/>
          <w:szCs w:val="24"/>
        </w:rPr>
        <w:tab/>
      </w:r>
      <w:r w:rsidR="00FE2B8A" w:rsidRPr="004C32C3">
        <w:rPr>
          <w:rFonts w:ascii="Times New Roman" w:hAnsi="Times New Roman"/>
          <w:sz w:val="24"/>
          <w:szCs w:val="24"/>
        </w:rPr>
        <w:tab/>
      </w:r>
      <w:r w:rsidR="00FE2B8A" w:rsidRPr="004C32C3">
        <w:rPr>
          <w:rFonts w:ascii="Times New Roman" w:hAnsi="Times New Roman"/>
          <w:sz w:val="24"/>
          <w:szCs w:val="24"/>
        </w:rPr>
        <w:tab/>
      </w:r>
      <w:r w:rsidR="00FE2B8A" w:rsidRPr="004C32C3">
        <w:rPr>
          <w:rFonts w:ascii="Times New Roman" w:hAnsi="Times New Roman"/>
          <w:sz w:val="24"/>
          <w:szCs w:val="24"/>
        </w:rPr>
        <w:tab/>
      </w:r>
      <w:r w:rsidRPr="004C32C3">
        <w:rPr>
          <w:rFonts w:ascii="Times New Roman" w:hAnsi="Times New Roman"/>
          <w:sz w:val="24"/>
          <w:szCs w:val="24"/>
        </w:rPr>
        <w:t xml:space="preserve">   </w:t>
      </w:r>
      <w:r w:rsidRPr="004C32C3">
        <w:rPr>
          <w:rFonts w:ascii="Times New Roman" w:hAnsi="Times New Roman"/>
          <w:b/>
          <w:sz w:val="24"/>
          <w:szCs w:val="24"/>
        </w:rPr>
        <w:t xml:space="preserve"> </w:t>
      </w:r>
      <w:r w:rsidR="00912C25" w:rsidRPr="004C32C3">
        <w:rPr>
          <w:rFonts w:ascii="Times New Roman" w:hAnsi="Times New Roman"/>
          <w:b/>
          <w:sz w:val="24"/>
          <w:szCs w:val="24"/>
        </w:rPr>
        <w:t xml:space="preserve">    </w:t>
      </w:r>
      <w:r w:rsidRPr="004C32C3">
        <w:rPr>
          <w:rFonts w:ascii="Times New Roman" w:hAnsi="Times New Roman"/>
          <w:b/>
          <w:sz w:val="24"/>
          <w:szCs w:val="24"/>
        </w:rPr>
        <w:t xml:space="preserve">  </w:t>
      </w:r>
      <w:r w:rsidR="00733391" w:rsidRPr="004C32C3">
        <w:rPr>
          <w:rFonts w:ascii="Times New Roman" w:hAnsi="Times New Roman"/>
          <w:b/>
          <w:sz w:val="24"/>
          <w:szCs w:val="24"/>
        </w:rPr>
        <w:t xml:space="preserve"> </w:t>
      </w:r>
      <w:r w:rsidRPr="004C32C3">
        <w:rPr>
          <w:rFonts w:ascii="Times New Roman" w:hAnsi="Times New Roman"/>
          <w:b/>
          <w:sz w:val="24"/>
          <w:szCs w:val="24"/>
        </w:rPr>
        <w:t>1990-13</w:t>
      </w:r>
    </w:p>
    <w:p w14:paraId="3A3DACC6" w14:textId="64E7704A" w:rsidR="004A3628" w:rsidRPr="004C32C3" w:rsidRDefault="004A3628" w:rsidP="0018384D">
      <w:pPr>
        <w:pStyle w:val="ListParagraph"/>
        <w:numPr>
          <w:ilvl w:val="0"/>
          <w:numId w:val="25"/>
        </w:numPr>
        <w:spacing w:line="360" w:lineRule="auto"/>
        <w:jc w:val="left"/>
        <w:rPr>
          <w:rFonts w:ascii="Times New Roman" w:hAnsi="Times New Roman"/>
          <w:b/>
          <w:sz w:val="24"/>
          <w:szCs w:val="24"/>
        </w:rPr>
      </w:pPr>
      <w:r w:rsidRPr="004C32C3">
        <w:rPr>
          <w:rFonts w:ascii="Times New Roman" w:hAnsi="Times New Roman"/>
          <w:b/>
          <w:smallCaps/>
          <w:sz w:val="24"/>
          <w:szCs w:val="24"/>
        </w:rPr>
        <w:t>Member</w:t>
      </w:r>
      <w:r w:rsidRPr="004C32C3">
        <w:rPr>
          <w:rFonts w:ascii="Times New Roman" w:hAnsi="Times New Roman"/>
          <w:b/>
          <w:sz w:val="24"/>
          <w:szCs w:val="24"/>
        </w:rPr>
        <w:t xml:space="preserve">: </w:t>
      </w:r>
      <w:r w:rsidRPr="004C32C3">
        <w:rPr>
          <w:rFonts w:ascii="Times New Roman" w:hAnsi="Times New Roman"/>
          <w:sz w:val="24"/>
          <w:szCs w:val="24"/>
        </w:rPr>
        <w:t>Committee, Assistant V President for Academic Personnel</w:t>
      </w:r>
      <w:r w:rsidR="00FE2B8A" w:rsidRPr="004C32C3">
        <w:rPr>
          <w:rFonts w:ascii="Times New Roman" w:hAnsi="Times New Roman"/>
          <w:sz w:val="24"/>
          <w:szCs w:val="24"/>
        </w:rPr>
        <w:t xml:space="preserve"> </w:t>
      </w:r>
      <w:r w:rsidR="00FE2B8A" w:rsidRPr="004C32C3">
        <w:rPr>
          <w:rFonts w:ascii="Times New Roman" w:hAnsi="Times New Roman"/>
          <w:sz w:val="24"/>
          <w:szCs w:val="24"/>
        </w:rPr>
        <w:tab/>
      </w:r>
      <w:r w:rsidR="00FE2B8A" w:rsidRPr="004C32C3">
        <w:rPr>
          <w:rFonts w:ascii="Times New Roman" w:hAnsi="Times New Roman"/>
          <w:sz w:val="24"/>
          <w:szCs w:val="24"/>
        </w:rPr>
        <w:tab/>
        <w:t xml:space="preserve"> </w:t>
      </w:r>
      <w:r w:rsidR="00912C25" w:rsidRPr="004C32C3">
        <w:rPr>
          <w:rFonts w:ascii="Times New Roman" w:hAnsi="Times New Roman"/>
          <w:sz w:val="24"/>
          <w:szCs w:val="24"/>
        </w:rPr>
        <w:t xml:space="preserve">    </w:t>
      </w:r>
      <w:r w:rsidR="00733391" w:rsidRPr="004C32C3">
        <w:rPr>
          <w:rFonts w:ascii="Times New Roman" w:hAnsi="Times New Roman"/>
          <w:sz w:val="24"/>
          <w:szCs w:val="24"/>
        </w:rPr>
        <w:t xml:space="preserve"> </w:t>
      </w:r>
      <w:r w:rsidRPr="004C32C3">
        <w:rPr>
          <w:rFonts w:ascii="Times New Roman" w:hAnsi="Times New Roman"/>
          <w:b/>
          <w:sz w:val="24"/>
          <w:szCs w:val="24"/>
        </w:rPr>
        <w:t>1988</w:t>
      </w:r>
    </w:p>
    <w:p w14:paraId="3AB03D72" w14:textId="29C722C3" w:rsidR="004A3628" w:rsidRPr="004C32C3" w:rsidRDefault="004A3628" w:rsidP="0018384D">
      <w:pPr>
        <w:pStyle w:val="ListParagraph"/>
        <w:numPr>
          <w:ilvl w:val="0"/>
          <w:numId w:val="25"/>
        </w:numPr>
        <w:spacing w:line="360" w:lineRule="auto"/>
        <w:jc w:val="left"/>
        <w:rPr>
          <w:rFonts w:ascii="Times New Roman" w:hAnsi="Times New Roman"/>
          <w:b/>
          <w:sz w:val="24"/>
          <w:szCs w:val="24"/>
        </w:rPr>
      </w:pPr>
      <w:r w:rsidRPr="004C32C3">
        <w:rPr>
          <w:rFonts w:ascii="Times New Roman" w:hAnsi="Times New Roman"/>
          <w:b/>
          <w:smallCaps/>
          <w:sz w:val="24"/>
          <w:szCs w:val="24"/>
        </w:rPr>
        <w:t>Member</w:t>
      </w:r>
      <w:r w:rsidRPr="004C32C3">
        <w:rPr>
          <w:rFonts w:ascii="Times New Roman" w:hAnsi="Times New Roman"/>
          <w:b/>
          <w:sz w:val="24"/>
          <w:szCs w:val="24"/>
        </w:rPr>
        <w:t xml:space="preserve">: </w:t>
      </w:r>
      <w:r w:rsidRPr="004C32C3">
        <w:rPr>
          <w:rFonts w:ascii="Times New Roman" w:hAnsi="Times New Roman"/>
          <w:sz w:val="24"/>
          <w:szCs w:val="24"/>
        </w:rPr>
        <w:t>Graduate College Representative for dissertation defenses</w:t>
      </w:r>
      <w:r w:rsidR="00FE2B8A" w:rsidRPr="004C32C3">
        <w:rPr>
          <w:rFonts w:ascii="Times New Roman" w:hAnsi="Times New Roman"/>
          <w:sz w:val="24"/>
          <w:szCs w:val="24"/>
        </w:rPr>
        <w:tab/>
        <w:t xml:space="preserve">   </w:t>
      </w:r>
      <w:r w:rsidR="00912C25" w:rsidRPr="004C32C3">
        <w:rPr>
          <w:rFonts w:ascii="Times New Roman" w:hAnsi="Times New Roman"/>
          <w:sz w:val="24"/>
          <w:szCs w:val="24"/>
        </w:rPr>
        <w:t xml:space="preserve">     </w:t>
      </w:r>
      <w:r w:rsidR="00FE2B8A" w:rsidRPr="004C32C3">
        <w:rPr>
          <w:rFonts w:ascii="Times New Roman" w:hAnsi="Times New Roman"/>
          <w:sz w:val="24"/>
          <w:szCs w:val="24"/>
        </w:rPr>
        <w:t xml:space="preserve">   </w:t>
      </w:r>
      <w:r w:rsidR="00733391" w:rsidRPr="004C32C3">
        <w:rPr>
          <w:rFonts w:ascii="Times New Roman" w:hAnsi="Times New Roman"/>
          <w:sz w:val="24"/>
          <w:szCs w:val="24"/>
        </w:rPr>
        <w:t xml:space="preserve"> </w:t>
      </w:r>
      <w:r w:rsidRPr="004C32C3">
        <w:rPr>
          <w:rFonts w:ascii="Times New Roman" w:hAnsi="Times New Roman"/>
          <w:b/>
          <w:sz w:val="24"/>
          <w:szCs w:val="24"/>
        </w:rPr>
        <w:t>1985-93</w:t>
      </w:r>
    </w:p>
    <w:p w14:paraId="578D6D6D" w14:textId="77777777" w:rsidR="003F57FB" w:rsidRPr="004C32C3" w:rsidRDefault="003F57FB" w:rsidP="003F57FB">
      <w:pPr>
        <w:pStyle w:val="ListParagraph"/>
        <w:spacing w:line="360" w:lineRule="auto"/>
        <w:ind w:left="361"/>
        <w:jc w:val="left"/>
        <w:rPr>
          <w:rFonts w:ascii="Times New Roman" w:hAnsi="Times New Roman"/>
          <w:b/>
          <w:sz w:val="24"/>
          <w:szCs w:val="24"/>
        </w:rPr>
      </w:pPr>
    </w:p>
    <w:p w14:paraId="2A1B7483" w14:textId="1A768274" w:rsidR="00215EB0" w:rsidRPr="004C32C3" w:rsidRDefault="00215EB0" w:rsidP="0056565F">
      <w:pPr>
        <w:pBdr>
          <w:bottom w:val="single" w:sz="18" w:space="1" w:color="auto"/>
        </w:pBdr>
        <w:spacing w:before="60"/>
        <w:jc w:val="center"/>
        <w:rPr>
          <w:rFonts w:ascii="Times New Roman" w:hAnsi="Times New Roman"/>
          <w:smallCaps/>
          <w:sz w:val="24"/>
          <w:szCs w:val="24"/>
        </w:rPr>
      </w:pPr>
      <w:r w:rsidRPr="004C32C3">
        <w:rPr>
          <w:rFonts w:ascii="Times New Roman" w:hAnsi="Times New Roman"/>
          <w:b/>
          <w:smallCaps/>
          <w:sz w:val="24"/>
          <w:szCs w:val="24"/>
        </w:rPr>
        <w:t xml:space="preserve">Committee Assignments </w:t>
      </w:r>
      <w:r w:rsidR="0037122F" w:rsidRPr="004C32C3">
        <w:rPr>
          <w:rFonts w:ascii="Times New Roman" w:hAnsi="Times New Roman"/>
          <w:b/>
          <w:smallCaps/>
          <w:sz w:val="24"/>
          <w:szCs w:val="24"/>
        </w:rPr>
        <w:t xml:space="preserve">within </w:t>
      </w:r>
      <w:r w:rsidRPr="004C32C3">
        <w:rPr>
          <w:rFonts w:ascii="Times New Roman" w:hAnsi="Times New Roman"/>
          <w:b/>
          <w:smallCaps/>
          <w:sz w:val="24"/>
          <w:szCs w:val="24"/>
        </w:rPr>
        <w:t>W. P. Carey School of Business</w:t>
      </w:r>
    </w:p>
    <w:p w14:paraId="3EC275BF" w14:textId="5308C76A" w:rsidR="00E92EDD" w:rsidRPr="00082F6B" w:rsidRDefault="00E92EDD" w:rsidP="00E92EDD">
      <w:pPr>
        <w:pStyle w:val="ListParagraph"/>
        <w:numPr>
          <w:ilvl w:val="0"/>
          <w:numId w:val="27"/>
        </w:numPr>
        <w:spacing w:before="240" w:line="360" w:lineRule="auto"/>
        <w:ind w:left="360"/>
        <w:jc w:val="left"/>
        <w:rPr>
          <w:rFonts w:ascii="Times New Roman" w:hAnsi="Times New Roman"/>
          <w:b/>
          <w:color w:val="000000"/>
          <w:sz w:val="24"/>
          <w:szCs w:val="24"/>
        </w:rPr>
      </w:pPr>
      <w:r w:rsidRPr="00082F6B">
        <w:rPr>
          <w:rFonts w:ascii="Times New Roman" w:hAnsi="Times New Roman"/>
          <w:b/>
          <w:bCs/>
          <w:color w:val="2A2A2A"/>
          <w:sz w:val="24"/>
          <w:szCs w:val="24"/>
          <w:shd w:val="clear" w:color="auto" w:fill="FFFFFF"/>
        </w:rPr>
        <w:t>Chair</w:t>
      </w:r>
      <w:r w:rsidRPr="00082F6B">
        <w:rPr>
          <w:rFonts w:ascii="Times New Roman" w:hAnsi="Times New Roman"/>
          <w:bCs/>
          <w:color w:val="2A2A2A"/>
          <w:sz w:val="24"/>
          <w:szCs w:val="24"/>
          <w:shd w:val="clear" w:color="auto" w:fill="FFFFFF"/>
        </w:rPr>
        <w:t xml:space="preserve"> </w:t>
      </w:r>
      <w:r w:rsidR="00DE3941" w:rsidRPr="00082F6B">
        <w:rPr>
          <w:rFonts w:ascii="Times New Roman" w:hAnsi="Times New Roman"/>
          <w:bCs/>
          <w:color w:val="2A2A2A"/>
          <w:sz w:val="24"/>
          <w:szCs w:val="24"/>
          <w:shd w:val="clear" w:color="auto" w:fill="FFFFFF"/>
        </w:rPr>
        <w:t xml:space="preserve">Justice </w:t>
      </w:r>
      <w:r w:rsidRPr="00082F6B">
        <w:rPr>
          <w:rFonts w:ascii="Times New Roman" w:hAnsi="Times New Roman"/>
          <w:bCs/>
          <w:color w:val="2A2A2A"/>
          <w:sz w:val="24"/>
          <w:szCs w:val="24"/>
          <w:shd w:val="clear" w:color="auto" w:fill="FFFFFF"/>
        </w:rPr>
        <w:t>Diversity Equity</w:t>
      </w:r>
      <w:r w:rsidRPr="00E92EDD">
        <w:rPr>
          <w:rFonts w:ascii="Times New Roman" w:hAnsi="Times New Roman"/>
          <w:bCs/>
          <w:color w:val="2A2A2A"/>
          <w:sz w:val="24"/>
          <w:szCs w:val="24"/>
          <w:shd w:val="clear" w:color="auto" w:fill="FFFFFF"/>
        </w:rPr>
        <w:t xml:space="preserve"> and Inclusion </w:t>
      </w:r>
      <w:r w:rsidR="00DE3941">
        <w:rPr>
          <w:rFonts w:ascii="Times New Roman" w:hAnsi="Times New Roman"/>
          <w:bCs/>
          <w:color w:val="2A2A2A"/>
          <w:sz w:val="24"/>
          <w:szCs w:val="24"/>
          <w:shd w:val="clear" w:color="auto" w:fill="FFFFFF"/>
        </w:rPr>
        <w:t>Comm</w:t>
      </w:r>
      <w:r w:rsidR="00082F6B">
        <w:rPr>
          <w:rFonts w:ascii="Times New Roman" w:hAnsi="Times New Roman"/>
          <w:bCs/>
          <w:color w:val="2A2A2A"/>
          <w:sz w:val="24"/>
          <w:szCs w:val="24"/>
          <w:shd w:val="clear" w:color="auto" w:fill="FFFFFF"/>
        </w:rPr>
        <w:t>i</w:t>
      </w:r>
      <w:r w:rsidR="00DE3941">
        <w:rPr>
          <w:rFonts w:ascii="Times New Roman" w:hAnsi="Times New Roman"/>
          <w:bCs/>
          <w:color w:val="2A2A2A"/>
          <w:sz w:val="24"/>
          <w:szCs w:val="24"/>
          <w:shd w:val="clear" w:color="auto" w:fill="FFFFFF"/>
        </w:rPr>
        <w:t>ttee</w:t>
      </w:r>
      <w:r w:rsidR="00DE3941">
        <w:rPr>
          <w:rFonts w:ascii="Times New Roman" w:hAnsi="Times New Roman"/>
          <w:bCs/>
          <w:color w:val="2A2A2A"/>
          <w:sz w:val="24"/>
          <w:szCs w:val="24"/>
          <w:shd w:val="clear" w:color="auto" w:fill="FFFFFF"/>
        </w:rPr>
        <w:tab/>
      </w:r>
      <w:r w:rsidR="00DE3941">
        <w:rPr>
          <w:rFonts w:ascii="Times New Roman" w:hAnsi="Times New Roman"/>
          <w:bCs/>
          <w:color w:val="2A2A2A"/>
          <w:sz w:val="24"/>
          <w:szCs w:val="24"/>
          <w:shd w:val="clear" w:color="auto" w:fill="FFFFFF"/>
        </w:rPr>
        <w:tab/>
      </w:r>
      <w:r w:rsidR="00DE3941">
        <w:rPr>
          <w:rFonts w:ascii="Times New Roman" w:hAnsi="Times New Roman"/>
          <w:bCs/>
          <w:color w:val="2A2A2A"/>
          <w:sz w:val="24"/>
          <w:szCs w:val="24"/>
          <w:shd w:val="clear" w:color="auto" w:fill="FFFFFF"/>
        </w:rPr>
        <w:tab/>
      </w:r>
      <w:r w:rsidR="00082F6B">
        <w:rPr>
          <w:rFonts w:ascii="Times New Roman" w:hAnsi="Times New Roman"/>
          <w:bCs/>
          <w:color w:val="2A2A2A"/>
          <w:sz w:val="24"/>
          <w:szCs w:val="24"/>
          <w:shd w:val="clear" w:color="auto" w:fill="FFFFFF"/>
        </w:rPr>
        <w:t xml:space="preserve">      </w:t>
      </w:r>
      <w:r w:rsidR="00DE3941" w:rsidRPr="00082F6B">
        <w:rPr>
          <w:rFonts w:ascii="Times New Roman" w:hAnsi="Times New Roman"/>
          <w:b/>
          <w:bCs/>
          <w:color w:val="2A2A2A"/>
          <w:sz w:val="24"/>
          <w:szCs w:val="24"/>
          <w:shd w:val="clear" w:color="auto" w:fill="FFFFFF"/>
        </w:rPr>
        <w:t>2020-present</w:t>
      </w:r>
    </w:p>
    <w:p w14:paraId="2522BFCD" w14:textId="1516F053" w:rsidR="00082F6B" w:rsidRPr="00082F6B" w:rsidRDefault="00082F6B" w:rsidP="0018384D">
      <w:pPr>
        <w:pStyle w:val="ListParagraph"/>
        <w:numPr>
          <w:ilvl w:val="0"/>
          <w:numId w:val="27"/>
        </w:numPr>
        <w:spacing w:before="240" w:line="360" w:lineRule="auto"/>
        <w:ind w:left="360"/>
        <w:jc w:val="left"/>
        <w:rPr>
          <w:rFonts w:ascii="Times New Roman" w:hAnsi="Times New Roman"/>
          <w:b/>
          <w:color w:val="000000"/>
          <w:sz w:val="24"/>
          <w:szCs w:val="24"/>
        </w:rPr>
      </w:pPr>
      <w:r>
        <w:rPr>
          <w:rFonts w:ascii="Times New Roman" w:hAnsi="Times New Roman"/>
          <w:b/>
          <w:color w:val="000000"/>
          <w:sz w:val="24"/>
          <w:szCs w:val="24"/>
        </w:rPr>
        <w:t xml:space="preserve">Member </w:t>
      </w:r>
      <w:r w:rsidRPr="00082F6B">
        <w:rPr>
          <w:rFonts w:ascii="Times New Roman" w:hAnsi="Times New Roman"/>
          <w:color w:val="000000"/>
          <w:sz w:val="24"/>
          <w:szCs w:val="24"/>
        </w:rPr>
        <w:t>Post tenure evaluation</w:t>
      </w:r>
      <w:r>
        <w:rPr>
          <w:rFonts w:ascii="Times New Roman" w:hAnsi="Times New Roman"/>
          <w:color w:val="000000"/>
          <w:sz w:val="24"/>
          <w:szCs w:val="24"/>
        </w:rPr>
        <w:t xml:space="preserve"> committee</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w:t>
      </w:r>
      <w:r w:rsidRPr="00082F6B">
        <w:rPr>
          <w:rFonts w:ascii="Times New Roman" w:hAnsi="Times New Roman"/>
          <w:b/>
          <w:color w:val="000000"/>
          <w:sz w:val="24"/>
          <w:szCs w:val="24"/>
        </w:rPr>
        <w:t>2020-present</w:t>
      </w:r>
    </w:p>
    <w:p w14:paraId="28120FA2" w14:textId="7D3CEB7B" w:rsidR="004A3628" w:rsidRPr="004C32C3" w:rsidRDefault="004A3628" w:rsidP="0018384D">
      <w:pPr>
        <w:pStyle w:val="ListParagraph"/>
        <w:numPr>
          <w:ilvl w:val="0"/>
          <w:numId w:val="27"/>
        </w:numPr>
        <w:spacing w:before="240" w:line="360" w:lineRule="auto"/>
        <w:ind w:left="360"/>
        <w:jc w:val="left"/>
        <w:rPr>
          <w:rFonts w:ascii="Times New Roman" w:hAnsi="Times New Roman"/>
          <w:b/>
          <w:color w:val="000000"/>
          <w:sz w:val="24"/>
          <w:szCs w:val="24"/>
        </w:rPr>
      </w:pPr>
      <w:r w:rsidRPr="004C32C3">
        <w:rPr>
          <w:rFonts w:ascii="Times New Roman" w:hAnsi="Times New Roman"/>
          <w:b/>
          <w:smallCaps/>
          <w:color w:val="000000"/>
          <w:sz w:val="24"/>
          <w:szCs w:val="24"/>
        </w:rPr>
        <w:t>Founder</w:t>
      </w:r>
      <w:r w:rsidRPr="004C32C3">
        <w:rPr>
          <w:rFonts w:ascii="Times New Roman" w:hAnsi="Times New Roman"/>
          <w:b/>
          <w:color w:val="000000"/>
          <w:sz w:val="24"/>
          <w:szCs w:val="24"/>
        </w:rPr>
        <w:t>:</w:t>
      </w:r>
      <w:r w:rsidRPr="004C32C3">
        <w:rPr>
          <w:rFonts w:ascii="Times New Roman" w:hAnsi="Times New Roman"/>
          <w:color w:val="000000"/>
          <w:sz w:val="24"/>
          <w:szCs w:val="24"/>
        </w:rPr>
        <w:t xml:space="preserve"> First Generation Underrepresented faculty mentoring </w:t>
      </w:r>
      <w:r w:rsidR="004F3F14" w:rsidRPr="004C32C3">
        <w:rPr>
          <w:rFonts w:ascii="Times New Roman" w:hAnsi="Times New Roman"/>
          <w:color w:val="000000"/>
          <w:sz w:val="24"/>
          <w:szCs w:val="24"/>
        </w:rPr>
        <w:t>program</w:t>
      </w:r>
      <w:r w:rsidR="00067611">
        <w:rPr>
          <w:rFonts w:ascii="Times New Roman" w:hAnsi="Times New Roman"/>
          <w:color w:val="000000"/>
          <w:sz w:val="24"/>
          <w:szCs w:val="24"/>
        </w:rPr>
        <w:tab/>
      </w:r>
      <w:r w:rsidR="00067611">
        <w:rPr>
          <w:rFonts w:ascii="Times New Roman" w:hAnsi="Times New Roman"/>
          <w:color w:val="000000"/>
          <w:sz w:val="24"/>
          <w:szCs w:val="24"/>
        </w:rPr>
        <w:tab/>
      </w:r>
      <w:r w:rsidR="0037122F" w:rsidRPr="004C32C3">
        <w:rPr>
          <w:rFonts w:ascii="Times New Roman" w:hAnsi="Times New Roman"/>
          <w:color w:val="000000"/>
          <w:sz w:val="24"/>
          <w:szCs w:val="24"/>
        </w:rPr>
        <w:t xml:space="preserve"> </w:t>
      </w:r>
      <w:r w:rsidRPr="004C32C3">
        <w:rPr>
          <w:rFonts w:ascii="Times New Roman" w:hAnsi="Times New Roman"/>
          <w:b/>
          <w:color w:val="000000"/>
          <w:sz w:val="24"/>
          <w:szCs w:val="24"/>
        </w:rPr>
        <w:t>2005-06</w:t>
      </w:r>
    </w:p>
    <w:p w14:paraId="74DE9367" w14:textId="2F95AD93" w:rsidR="004A3628" w:rsidRPr="004C32C3" w:rsidRDefault="004A3628" w:rsidP="0018384D">
      <w:pPr>
        <w:pStyle w:val="ListParagraph"/>
        <w:numPr>
          <w:ilvl w:val="0"/>
          <w:numId w:val="27"/>
        </w:numPr>
        <w:spacing w:line="360" w:lineRule="auto"/>
        <w:jc w:val="left"/>
        <w:rPr>
          <w:rFonts w:ascii="Times New Roman" w:hAnsi="Times New Roman"/>
          <w:b/>
          <w:color w:val="000000"/>
          <w:sz w:val="24"/>
          <w:szCs w:val="24"/>
        </w:rPr>
      </w:pPr>
      <w:r w:rsidRPr="004C32C3">
        <w:rPr>
          <w:rFonts w:ascii="Times New Roman" w:hAnsi="Times New Roman"/>
          <w:b/>
          <w:smallCaps/>
          <w:sz w:val="24"/>
          <w:szCs w:val="24"/>
        </w:rPr>
        <w:t>Member</w:t>
      </w:r>
      <w:r w:rsidRPr="004C32C3">
        <w:rPr>
          <w:rFonts w:ascii="Times New Roman" w:hAnsi="Times New Roman"/>
          <w:b/>
          <w:sz w:val="24"/>
          <w:szCs w:val="24"/>
        </w:rPr>
        <w:t xml:space="preserve">: </w:t>
      </w:r>
      <w:r w:rsidRPr="004C32C3">
        <w:rPr>
          <w:rFonts w:ascii="Times New Roman" w:hAnsi="Times New Roman"/>
          <w:color w:val="000000"/>
          <w:sz w:val="24"/>
          <w:szCs w:val="24"/>
        </w:rPr>
        <w:t>SHAP Search Committee Health Services Research</w:t>
      </w:r>
      <w:r w:rsidR="00215EB0" w:rsidRPr="004C32C3">
        <w:rPr>
          <w:rFonts w:ascii="Times New Roman" w:hAnsi="Times New Roman"/>
          <w:color w:val="000000"/>
          <w:sz w:val="24"/>
          <w:szCs w:val="24"/>
        </w:rPr>
        <w:tab/>
      </w:r>
      <w:r w:rsidR="00215EB0" w:rsidRPr="004C32C3">
        <w:rPr>
          <w:rFonts w:ascii="Times New Roman" w:hAnsi="Times New Roman"/>
          <w:color w:val="000000"/>
          <w:sz w:val="24"/>
          <w:szCs w:val="24"/>
        </w:rPr>
        <w:tab/>
      </w:r>
      <w:r w:rsidR="00067611">
        <w:rPr>
          <w:rFonts w:ascii="Times New Roman" w:hAnsi="Times New Roman"/>
          <w:color w:val="000000"/>
          <w:sz w:val="24"/>
          <w:szCs w:val="24"/>
        </w:rPr>
        <w:tab/>
      </w:r>
      <w:r w:rsidR="00067611">
        <w:rPr>
          <w:rFonts w:ascii="Times New Roman" w:hAnsi="Times New Roman"/>
          <w:color w:val="000000"/>
          <w:sz w:val="24"/>
          <w:szCs w:val="24"/>
        </w:rPr>
        <w:tab/>
      </w:r>
      <w:r w:rsidRPr="004C32C3">
        <w:rPr>
          <w:rFonts w:ascii="Times New Roman" w:hAnsi="Times New Roman"/>
          <w:b/>
          <w:color w:val="000000"/>
          <w:sz w:val="24"/>
          <w:szCs w:val="24"/>
        </w:rPr>
        <w:t>2001-02</w:t>
      </w:r>
    </w:p>
    <w:p w14:paraId="6F01E618" w14:textId="03972AC4" w:rsidR="004A3628" w:rsidRPr="004C32C3" w:rsidRDefault="004A3628" w:rsidP="0018384D">
      <w:pPr>
        <w:pStyle w:val="ListParagraph"/>
        <w:numPr>
          <w:ilvl w:val="0"/>
          <w:numId w:val="27"/>
        </w:numPr>
        <w:spacing w:line="360" w:lineRule="auto"/>
        <w:jc w:val="left"/>
        <w:rPr>
          <w:rFonts w:ascii="Times New Roman" w:hAnsi="Times New Roman"/>
          <w:b/>
          <w:color w:val="000000"/>
          <w:sz w:val="24"/>
          <w:szCs w:val="24"/>
        </w:rPr>
      </w:pPr>
      <w:r w:rsidRPr="004C32C3">
        <w:rPr>
          <w:rFonts w:ascii="Times New Roman" w:hAnsi="Times New Roman"/>
          <w:b/>
          <w:smallCaps/>
          <w:sz w:val="24"/>
          <w:szCs w:val="24"/>
        </w:rPr>
        <w:t>Member</w:t>
      </w:r>
      <w:r w:rsidRPr="004C32C3">
        <w:rPr>
          <w:rFonts w:ascii="Times New Roman" w:hAnsi="Times New Roman"/>
          <w:b/>
          <w:sz w:val="24"/>
          <w:szCs w:val="24"/>
        </w:rPr>
        <w:t xml:space="preserve">: </w:t>
      </w:r>
      <w:r w:rsidRPr="004C32C3">
        <w:rPr>
          <w:rFonts w:ascii="Times New Roman" w:hAnsi="Times New Roman"/>
          <w:color w:val="000000"/>
          <w:sz w:val="24"/>
          <w:szCs w:val="24"/>
        </w:rPr>
        <w:t>SHAP Director Evaluation committee</w:t>
      </w:r>
      <w:r w:rsidR="00215EB0" w:rsidRPr="004C32C3">
        <w:rPr>
          <w:rFonts w:ascii="Times New Roman" w:hAnsi="Times New Roman"/>
          <w:color w:val="000000"/>
          <w:sz w:val="24"/>
          <w:szCs w:val="24"/>
        </w:rPr>
        <w:tab/>
      </w:r>
      <w:r w:rsidR="00215EB0" w:rsidRPr="004C32C3">
        <w:rPr>
          <w:rFonts w:ascii="Times New Roman" w:hAnsi="Times New Roman"/>
          <w:color w:val="000000"/>
          <w:sz w:val="24"/>
          <w:szCs w:val="24"/>
        </w:rPr>
        <w:tab/>
      </w:r>
      <w:r w:rsidR="00215EB0" w:rsidRPr="004C32C3">
        <w:rPr>
          <w:rFonts w:ascii="Times New Roman" w:hAnsi="Times New Roman"/>
          <w:color w:val="000000"/>
          <w:sz w:val="24"/>
          <w:szCs w:val="24"/>
        </w:rPr>
        <w:tab/>
      </w:r>
      <w:r w:rsidR="00215EB0" w:rsidRPr="004C32C3">
        <w:rPr>
          <w:rFonts w:ascii="Times New Roman" w:hAnsi="Times New Roman"/>
          <w:color w:val="000000"/>
          <w:sz w:val="24"/>
          <w:szCs w:val="24"/>
        </w:rPr>
        <w:tab/>
      </w:r>
      <w:r w:rsidR="004F3F14" w:rsidRPr="004C32C3">
        <w:rPr>
          <w:rFonts w:ascii="Times New Roman" w:hAnsi="Times New Roman"/>
          <w:color w:val="000000"/>
          <w:sz w:val="24"/>
          <w:szCs w:val="24"/>
        </w:rPr>
        <w:t xml:space="preserve"> </w:t>
      </w:r>
      <w:r w:rsidR="00912C25" w:rsidRPr="004C32C3">
        <w:rPr>
          <w:rFonts w:ascii="Times New Roman" w:hAnsi="Times New Roman"/>
          <w:color w:val="000000"/>
          <w:sz w:val="24"/>
          <w:szCs w:val="24"/>
        </w:rPr>
        <w:t xml:space="preserve">      </w:t>
      </w:r>
      <w:r w:rsidR="004F3F14" w:rsidRPr="004C32C3">
        <w:rPr>
          <w:rFonts w:ascii="Times New Roman" w:hAnsi="Times New Roman"/>
          <w:color w:val="000000"/>
          <w:sz w:val="24"/>
          <w:szCs w:val="24"/>
        </w:rPr>
        <w:t xml:space="preserve">     </w:t>
      </w:r>
      <w:r w:rsidRPr="004C32C3">
        <w:rPr>
          <w:rFonts w:ascii="Times New Roman" w:hAnsi="Times New Roman"/>
          <w:b/>
          <w:color w:val="000000"/>
          <w:sz w:val="24"/>
          <w:szCs w:val="24"/>
        </w:rPr>
        <w:t>1999-99</w:t>
      </w:r>
    </w:p>
    <w:p w14:paraId="0C27CAB2" w14:textId="1EC094A4" w:rsidR="004A3628" w:rsidRPr="004C32C3" w:rsidRDefault="004A3628" w:rsidP="0018384D">
      <w:pPr>
        <w:pStyle w:val="ListParagraph"/>
        <w:numPr>
          <w:ilvl w:val="0"/>
          <w:numId w:val="27"/>
        </w:numPr>
        <w:spacing w:line="360" w:lineRule="auto"/>
        <w:jc w:val="left"/>
        <w:rPr>
          <w:rFonts w:ascii="Times New Roman" w:hAnsi="Times New Roman"/>
          <w:b/>
          <w:color w:val="000000"/>
          <w:sz w:val="24"/>
          <w:szCs w:val="24"/>
        </w:rPr>
      </w:pPr>
      <w:r w:rsidRPr="004C32C3">
        <w:rPr>
          <w:rFonts w:ascii="Times New Roman" w:hAnsi="Times New Roman"/>
          <w:b/>
          <w:smallCaps/>
          <w:sz w:val="24"/>
          <w:szCs w:val="24"/>
        </w:rPr>
        <w:t>Member</w:t>
      </w:r>
      <w:r w:rsidRPr="004C32C3">
        <w:rPr>
          <w:rFonts w:ascii="Times New Roman" w:hAnsi="Times New Roman"/>
          <w:b/>
          <w:sz w:val="24"/>
          <w:szCs w:val="24"/>
        </w:rPr>
        <w:t xml:space="preserve">: </w:t>
      </w:r>
      <w:r w:rsidRPr="004C32C3">
        <w:rPr>
          <w:rFonts w:ascii="Times New Roman" w:hAnsi="Times New Roman"/>
          <w:color w:val="000000"/>
          <w:sz w:val="24"/>
          <w:szCs w:val="24"/>
        </w:rPr>
        <w:t>Personnel Advisory Committee</w:t>
      </w:r>
      <w:r w:rsidR="00215EB0" w:rsidRPr="004C32C3">
        <w:rPr>
          <w:rFonts w:ascii="Times New Roman" w:hAnsi="Times New Roman"/>
          <w:color w:val="000000"/>
          <w:sz w:val="24"/>
          <w:szCs w:val="24"/>
        </w:rPr>
        <w:tab/>
      </w:r>
      <w:r w:rsidR="00215EB0" w:rsidRPr="004C32C3">
        <w:rPr>
          <w:rFonts w:ascii="Times New Roman" w:hAnsi="Times New Roman"/>
          <w:color w:val="000000"/>
          <w:sz w:val="24"/>
          <w:szCs w:val="24"/>
        </w:rPr>
        <w:tab/>
      </w:r>
      <w:r w:rsidR="00215EB0" w:rsidRPr="004C32C3">
        <w:rPr>
          <w:rFonts w:ascii="Times New Roman" w:hAnsi="Times New Roman"/>
          <w:color w:val="000000"/>
          <w:sz w:val="24"/>
          <w:szCs w:val="24"/>
        </w:rPr>
        <w:tab/>
      </w:r>
      <w:r w:rsidR="00215EB0" w:rsidRPr="004C32C3">
        <w:rPr>
          <w:rFonts w:ascii="Times New Roman" w:hAnsi="Times New Roman"/>
          <w:color w:val="000000"/>
          <w:sz w:val="24"/>
          <w:szCs w:val="24"/>
        </w:rPr>
        <w:tab/>
      </w:r>
      <w:r w:rsidR="00215EB0" w:rsidRPr="004C32C3">
        <w:rPr>
          <w:rFonts w:ascii="Times New Roman" w:hAnsi="Times New Roman"/>
          <w:color w:val="000000"/>
          <w:sz w:val="24"/>
          <w:szCs w:val="24"/>
        </w:rPr>
        <w:tab/>
      </w:r>
      <w:r w:rsidR="004F3F14" w:rsidRPr="004C32C3">
        <w:rPr>
          <w:rFonts w:ascii="Times New Roman" w:hAnsi="Times New Roman"/>
          <w:color w:val="000000"/>
          <w:sz w:val="24"/>
          <w:szCs w:val="24"/>
        </w:rPr>
        <w:t xml:space="preserve">  </w:t>
      </w:r>
      <w:r w:rsidR="00912C25" w:rsidRPr="004C32C3">
        <w:rPr>
          <w:rFonts w:ascii="Times New Roman" w:hAnsi="Times New Roman"/>
          <w:color w:val="000000"/>
          <w:sz w:val="24"/>
          <w:szCs w:val="24"/>
        </w:rPr>
        <w:t xml:space="preserve">      </w:t>
      </w:r>
      <w:r w:rsidR="004F3F14" w:rsidRPr="004C32C3">
        <w:rPr>
          <w:rFonts w:ascii="Times New Roman" w:hAnsi="Times New Roman"/>
          <w:color w:val="000000"/>
          <w:sz w:val="24"/>
          <w:szCs w:val="24"/>
        </w:rPr>
        <w:t xml:space="preserve">    </w:t>
      </w:r>
      <w:r w:rsidRPr="004C32C3">
        <w:rPr>
          <w:rFonts w:ascii="Times New Roman" w:hAnsi="Times New Roman"/>
          <w:b/>
          <w:color w:val="000000"/>
          <w:sz w:val="24"/>
          <w:szCs w:val="24"/>
        </w:rPr>
        <w:t>1994-99</w:t>
      </w:r>
    </w:p>
    <w:p w14:paraId="7116DB39" w14:textId="1C87A7B4" w:rsidR="004A3628" w:rsidRPr="004C32C3" w:rsidRDefault="004A3628" w:rsidP="0018384D">
      <w:pPr>
        <w:pStyle w:val="ListParagraph"/>
        <w:numPr>
          <w:ilvl w:val="0"/>
          <w:numId w:val="27"/>
        </w:numPr>
        <w:spacing w:line="360" w:lineRule="auto"/>
        <w:jc w:val="left"/>
        <w:rPr>
          <w:rFonts w:ascii="Times New Roman" w:hAnsi="Times New Roman"/>
          <w:color w:val="000000"/>
          <w:sz w:val="24"/>
          <w:szCs w:val="24"/>
        </w:rPr>
      </w:pPr>
      <w:r w:rsidRPr="004C32C3">
        <w:rPr>
          <w:rFonts w:ascii="Times New Roman" w:hAnsi="Times New Roman"/>
          <w:b/>
          <w:smallCaps/>
          <w:sz w:val="24"/>
          <w:szCs w:val="24"/>
        </w:rPr>
        <w:t>Member</w:t>
      </w:r>
      <w:r w:rsidRPr="004C32C3">
        <w:rPr>
          <w:rFonts w:ascii="Times New Roman" w:hAnsi="Times New Roman"/>
          <w:b/>
          <w:sz w:val="24"/>
          <w:szCs w:val="24"/>
        </w:rPr>
        <w:t xml:space="preserve">: </w:t>
      </w:r>
      <w:r w:rsidRPr="004C32C3">
        <w:rPr>
          <w:rFonts w:ascii="Times New Roman" w:hAnsi="Times New Roman"/>
          <w:color w:val="000000"/>
          <w:sz w:val="24"/>
          <w:szCs w:val="24"/>
        </w:rPr>
        <w:t>Diversity Forum Ad Hoc Committee</w:t>
      </w:r>
      <w:r w:rsidR="00215EB0" w:rsidRPr="004C32C3">
        <w:rPr>
          <w:rFonts w:ascii="Times New Roman" w:hAnsi="Times New Roman"/>
          <w:color w:val="000000"/>
          <w:sz w:val="24"/>
          <w:szCs w:val="24"/>
        </w:rPr>
        <w:tab/>
      </w:r>
      <w:r w:rsidR="00215EB0" w:rsidRPr="004C32C3">
        <w:rPr>
          <w:rFonts w:ascii="Times New Roman" w:hAnsi="Times New Roman"/>
          <w:color w:val="000000"/>
          <w:sz w:val="24"/>
          <w:szCs w:val="24"/>
        </w:rPr>
        <w:tab/>
      </w:r>
      <w:r w:rsidR="00215EB0" w:rsidRPr="004C32C3">
        <w:rPr>
          <w:rFonts w:ascii="Times New Roman" w:hAnsi="Times New Roman"/>
          <w:color w:val="000000"/>
          <w:sz w:val="24"/>
          <w:szCs w:val="24"/>
        </w:rPr>
        <w:tab/>
      </w:r>
      <w:r w:rsidR="00215EB0" w:rsidRPr="004C32C3">
        <w:rPr>
          <w:rFonts w:ascii="Times New Roman" w:hAnsi="Times New Roman"/>
          <w:color w:val="000000"/>
          <w:sz w:val="24"/>
          <w:szCs w:val="24"/>
        </w:rPr>
        <w:tab/>
      </w:r>
      <w:r w:rsidR="00912C25" w:rsidRPr="004C32C3">
        <w:rPr>
          <w:rFonts w:ascii="Times New Roman" w:hAnsi="Times New Roman"/>
          <w:color w:val="000000"/>
          <w:sz w:val="24"/>
          <w:szCs w:val="24"/>
        </w:rPr>
        <w:tab/>
        <w:t xml:space="preserve">      </w:t>
      </w:r>
      <w:r w:rsidR="004F3F14" w:rsidRPr="004C32C3">
        <w:rPr>
          <w:rFonts w:ascii="Times New Roman" w:hAnsi="Times New Roman"/>
          <w:color w:val="000000"/>
          <w:sz w:val="24"/>
          <w:szCs w:val="24"/>
        </w:rPr>
        <w:t xml:space="preserve">      </w:t>
      </w:r>
      <w:r w:rsidRPr="004C32C3">
        <w:rPr>
          <w:rFonts w:ascii="Times New Roman" w:hAnsi="Times New Roman"/>
          <w:b/>
          <w:color w:val="000000"/>
          <w:sz w:val="24"/>
          <w:szCs w:val="24"/>
        </w:rPr>
        <w:t>1995-96</w:t>
      </w:r>
    </w:p>
    <w:p w14:paraId="3259A5D3" w14:textId="5D5CC478" w:rsidR="004A3628" w:rsidRPr="004C32C3" w:rsidRDefault="004A3628" w:rsidP="0018384D">
      <w:pPr>
        <w:pStyle w:val="ListParagraph"/>
        <w:numPr>
          <w:ilvl w:val="0"/>
          <w:numId w:val="27"/>
        </w:numPr>
        <w:spacing w:line="360" w:lineRule="auto"/>
        <w:jc w:val="left"/>
        <w:rPr>
          <w:rFonts w:ascii="Times New Roman" w:hAnsi="Times New Roman"/>
          <w:b/>
          <w:color w:val="000000"/>
          <w:sz w:val="24"/>
          <w:szCs w:val="24"/>
        </w:rPr>
      </w:pPr>
      <w:r w:rsidRPr="004C32C3">
        <w:rPr>
          <w:rFonts w:ascii="Times New Roman" w:hAnsi="Times New Roman"/>
          <w:b/>
          <w:smallCaps/>
          <w:sz w:val="24"/>
          <w:szCs w:val="24"/>
        </w:rPr>
        <w:t>Chair</w:t>
      </w:r>
      <w:r w:rsidRPr="004C32C3">
        <w:rPr>
          <w:rFonts w:ascii="Times New Roman" w:hAnsi="Times New Roman"/>
          <w:color w:val="000000"/>
          <w:sz w:val="24"/>
          <w:szCs w:val="24"/>
        </w:rPr>
        <w:t>: Search Committee, MBA Program Advisor</w:t>
      </w:r>
      <w:r w:rsidR="00215EB0" w:rsidRPr="004C32C3">
        <w:rPr>
          <w:rFonts w:ascii="Times New Roman" w:hAnsi="Times New Roman"/>
          <w:color w:val="000000"/>
          <w:sz w:val="24"/>
          <w:szCs w:val="24"/>
        </w:rPr>
        <w:tab/>
      </w:r>
      <w:r w:rsidR="00215EB0" w:rsidRPr="004C32C3">
        <w:rPr>
          <w:rFonts w:ascii="Times New Roman" w:hAnsi="Times New Roman"/>
          <w:color w:val="000000"/>
          <w:sz w:val="24"/>
          <w:szCs w:val="24"/>
        </w:rPr>
        <w:tab/>
      </w:r>
      <w:r w:rsidR="00215EB0" w:rsidRPr="004C32C3">
        <w:rPr>
          <w:rFonts w:ascii="Times New Roman" w:hAnsi="Times New Roman"/>
          <w:color w:val="000000"/>
          <w:sz w:val="24"/>
          <w:szCs w:val="24"/>
        </w:rPr>
        <w:tab/>
      </w:r>
      <w:r w:rsidR="00215EB0" w:rsidRPr="004C32C3">
        <w:rPr>
          <w:rFonts w:ascii="Times New Roman" w:hAnsi="Times New Roman"/>
          <w:color w:val="000000"/>
          <w:sz w:val="24"/>
          <w:szCs w:val="24"/>
        </w:rPr>
        <w:tab/>
      </w:r>
      <w:r w:rsidR="00912C25" w:rsidRPr="004C32C3">
        <w:rPr>
          <w:rFonts w:ascii="Times New Roman" w:hAnsi="Times New Roman"/>
          <w:color w:val="000000"/>
          <w:sz w:val="24"/>
          <w:szCs w:val="24"/>
        </w:rPr>
        <w:t xml:space="preserve">      </w:t>
      </w:r>
      <w:r w:rsidR="004F3F14" w:rsidRPr="004C32C3">
        <w:rPr>
          <w:rFonts w:ascii="Times New Roman" w:hAnsi="Times New Roman"/>
          <w:color w:val="000000"/>
          <w:sz w:val="24"/>
          <w:szCs w:val="24"/>
        </w:rPr>
        <w:t xml:space="preserve">      </w:t>
      </w:r>
      <w:r w:rsidRPr="004C32C3">
        <w:rPr>
          <w:rFonts w:ascii="Times New Roman" w:hAnsi="Times New Roman"/>
          <w:b/>
          <w:color w:val="000000"/>
          <w:sz w:val="24"/>
          <w:szCs w:val="24"/>
        </w:rPr>
        <w:t>1994-94</w:t>
      </w:r>
    </w:p>
    <w:p w14:paraId="671CAF01" w14:textId="2F47813D" w:rsidR="004A3628" w:rsidRPr="004C32C3" w:rsidRDefault="004A3628" w:rsidP="0018384D">
      <w:pPr>
        <w:pStyle w:val="ListParagraph"/>
        <w:numPr>
          <w:ilvl w:val="0"/>
          <w:numId w:val="27"/>
        </w:numPr>
        <w:spacing w:line="360" w:lineRule="auto"/>
        <w:jc w:val="left"/>
        <w:rPr>
          <w:rFonts w:ascii="Times New Roman" w:hAnsi="Times New Roman"/>
          <w:b/>
          <w:color w:val="000000"/>
          <w:sz w:val="24"/>
          <w:szCs w:val="24"/>
        </w:rPr>
      </w:pPr>
      <w:r w:rsidRPr="004C32C3">
        <w:rPr>
          <w:rFonts w:ascii="Times New Roman" w:hAnsi="Times New Roman"/>
          <w:b/>
          <w:smallCaps/>
          <w:sz w:val="24"/>
          <w:szCs w:val="24"/>
        </w:rPr>
        <w:t>Member</w:t>
      </w:r>
      <w:r w:rsidRPr="004C32C3">
        <w:rPr>
          <w:rFonts w:ascii="Times New Roman" w:hAnsi="Times New Roman"/>
          <w:b/>
          <w:sz w:val="24"/>
          <w:szCs w:val="24"/>
        </w:rPr>
        <w:t xml:space="preserve">: </w:t>
      </w:r>
      <w:r w:rsidRPr="004C32C3">
        <w:rPr>
          <w:rFonts w:ascii="Times New Roman" w:hAnsi="Times New Roman"/>
          <w:color w:val="000000"/>
          <w:sz w:val="24"/>
          <w:szCs w:val="24"/>
        </w:rPr>
        <w:t>Standards Committee</w:t>
      </w:r>
      <w:r w:rsidR="00215EB0" w:rsidRPr="004C32C3">
        <w:rPr>
          <w:rFonts w:ascii="Times New Roman" w:hAnsi="Times New Roman"/>
          <w:color w:val="000000"/>
          <w:sz w:val="24"/>
          <w:szCs w:val="24"/>
        </w:rPr>
        <w:tab/>
      </w:r>
      <w:r w:rsidR="00215EB0" w:rsidRPr="004C32C3">
        <w:rPr>
          <w:rFonts w:ascii="Times New Roman" w:hAnsi="Times New Roman"/>
          <w:color w:val="000000"/>
          <w:sz w:val="24"/>
          <w:szCs w:val="24"/>
        </w:rPr>
        <w:tab/>
      </w:r>
      <w:r w:rsidR="00215EB0" w:rsidRPr="004C32C3">
        <w:rPr>
          <w:rFonts w:ascii="Times New Roman" w:hAnsi="Times New Roman"/>
          <w:color w:val="000000"/>
          <w:sz w:val="24"/>
          <w:szCs w:val="24"/>
        </w:rPr>
        <w:tab/>
      </w:r>
      <w:r w:rsidR="00215EB0" w:rsidRPr="004C32C3">
        <w:rPr>
          <w:rFonts w:ascii="Times New Roman" w:hAnsi="Times New Roman"/>
          <w:color w:val="000000"/>
          <w:sz w:val="24"/>
          <w:szCs w:val="24"/>
        </w:rPr>
        <w:tab/>
      </w:r>
      <w:r w:rsidR="00215EB0" w:rsidRPr="004C32C3">
        <w:rPr>
          <w:rFonts w:ascii="Times New Roman" w:hAnsi="Times New Roman"/>
          <w:color w:val="000000"/>
          <w:sz w:val="24"/>
          <w:szCs w:val="24"/>
        </w:rPr>
        <w:tab/>
      </w:r>
      <w:r w:rsidR="00215EB0" w:rsidRPr="004C32C3">
        <w:rPr>
          <w:rFonts w:ascii="Times New Roman" w:hAnsi="Times New Roman"/>
          <w:color w:val="000000"/>
          <w:sz w:val="24"/>
          <w:szCs w:val="24"/>
        </w:rPr>
        <w:tab/>
      </w:r>
      <w:r w:rsidR="00912C25" w:rsidRPr="004C32C3">
        <w:rPr>
          <w:rFonts w:ascii="Times New Roman" w:hAnsi="Times New Roman"/>
          <w:color w:val="000000"/>
          <w:sz w:val="24"/>
          <w:szCs w:val="24"/>
        </w:rPr>
        <w:tab/>
        <w:t xml:space="preserve">      </w:t>
      </w:r>
      <w:r w:rsidR="004F3F14" w:rsidRPr="004C32C3">
        <w:rPr>
          <w:rFonts w:ascii="Times New Roman" w:hAnsi="Times New Roman"/>
          <w:color w:val="000000"/>
          <w:sz w:val="24"/>
          <w:szCs w:val="24"/>
        </w:rPr>
        <w:t xml:space="preserve">      </w:t>
      </w:r>
      <w:r w:rsidRPr="004C32C3">
        <w:rPr>
          <w:rFonts w:ascii="Times New Roman" w:hAnsi="Times New Roman"/>
          <w:b/>
          <w:color w:val="000000"/>
          <w:sz w:val="24"/>
          <w:szCs w:val="24"/>
        </w:rPr>
        <w:t>1993-95</w:t>
      </w:r>
    </w:p>
    <w:p w14:paraId="115D99DE" w14:textId="42090181" w:rsidR="004A3628" w:rsidRPr="004C32C3" w:rsidRDefault="004A3628" w:rsidP="0018384D">
      <w:pPr>
        <w:pStyle w:val="ListParagraph"/>
        <w:numPr>
          <w:ilvl w:val="0"/>
          <w:numId w:val="27"/>
        </w:numPr>
        <w:spacing w:line="360" w:lineRule="auto"/>
        <w:jc w:val="left"/>
        <w:rPr>
          <w:rFonts w:ascii="Times New Roman" w:hAnsi="Times New Roman"/>
          <w:b/>
          <w:color w:val="000000"/>
          <w:sz w:val="24"/>
          <w:szCs w:val="24"/>
        </w:rPr>
      </w:pPr>
      <w:r w:rsidRPr="004C32C3">
        <w:rPr>
          <w:rFonts w:ascii="Times New Roman" w:hAnsi="Times New Roman"/>
          <w:b/>
          <w:smallCaps/>
          <w:sz w:val="24"/>
          <w:szCs w:val="24"/>
        </w:rPr>
        <w:t>Member</w:t>
      </w:r>
      <w:r w:rsidRPr="004C32C3">
        <w:rPr>
          <w:rFonts w:ascii="Times New Roman" w:hAnsi="Times New Roman"/>
          <w:b/>
          <w:sz w:val="24"/>
          <w:szCs w:val="24"/>
        </w:rPr>
        <w:t xml:space="preserve">: </w:t>
      </w:r>
      <w:r w:rsidRPr="004C32C3">
        <w:rPr>
          <w:rFonts w:ascii="Times New Roman" w:hAnsi="Times New Roman"/>
          <w:color w:val="000000"/>
          <w:sz w:val="24"/>
          <w:szCs w:val="24"/>
        </w:rPr>
        <w:t>Diversity Forum Ad Hoc Committee</w:t>
      </w:r>
      <w:r w:rsidR="00215EB0" w:rsidRPr="004C32C3">
        <w:rPr>
          <w:rFonts w:ascii="Times New Roman" w:hAnsi="Times New Roman"/>
          <w:color w:val="000000"/>
          <w:sz w:val="24"/>
          <w:szCs w:val="24"/>
        </w:rPr>
        <w:tab/>
      </w:r>
      <w:r w:rsidR="00215EB0" w:rsidRPr="004C32C3">
        <w:rPr>
          <w:rFonts w:ascii="Times New Roman" w:hAnsi="Times New Roman"/>
          <w:color w:val="000000"/>
          <w:sz w:val="24"/>
          <w:szCs w:val="24"/>
        </w:rPr>
        <w:tab/>
      </w:r>
      <w:r w:rsidR="00215EB0" w:rsidRPr="004C32C3">
        <w:rPr>
          <w:rFonts w:ascii="Times New Roman" w:hAnsi="Times New Roman"/>
          <w:color w:val="000000"/>
          <w:sz w:val="24"/>
          <w:szCs w:val="24"/>
        </w:rPr>
        <w:tab/>
      </w:r>
      <w:r w:rsidR="00215EB0" w:rsidRPr="004C32C3">
        <w:rPr>
          <w:rFonts w:ascii="Times New Roman" w:hAnsi="Times New Roman"/>
          <w:color w:val="000000"/>
          <w:sz w:val="24"/>
          <w:szCs w:val="24"/>
        </w:rPr>
        <w:tab/>
      </w:r>
      <w:r w:rsidR="00912C25" w:rsidRPr="004C32C3">
        <w:rPr>
          <w:rFonts w:ascii="Times New Roman" w:hAnsi="Times New Roman"/>
          <w:color w:val="000000"/>
          <w:sz w:val="24"/>
          <w:szCs w:val="24"/>
        </w:rPr>
        <w:tab/>
        <w:t xml:space="preserve">      </w:t>
      </w:r>
      <w:r w:rsidR="004F3F14" w:rsidRPr="004C32C3">
        <w:rPr>
          <w:rFonts w:ascii="Times New Roman" w:hAnsi="Times New Roman"/>
          <w:color w:val="000000"/>
          <w:sz w:val="24"/>
          <w:szCs w:val="24"/>
        </w:rPr>
        <w:t xml:space="preserve">      </w:t>
      </w:r>
      <w:r w:rsidRPr="004C32C3">
        <w:rPr>
          <w:rFonts w:ascii="Times New Roman" w:hAnsi="Times New Roman"/>
          <w:b/>
          <w:color w:val="000000"/>
          <w:sz w:val="24"/>
          <w:szCs w:val="24"/>
        </w:rPr>
        <w:t>1992-93</w:t>
      </w:r>
    </w:p>
    <w:p w14:paraId="30A23AD3" w14:textId="335774F6" w:rsidR="004A3628" w:rsidRPr="004C32C3" w:rsidRDefault="004A3628" w:rsidP="0018384D">
      <w:pPr>
        <w:pStyle w:val="ListParagraph"/>
        <w:numPr>
          <w:ilvl w:val="0"/>
          <w:numId w:val="27"/>
        </w:numPr>
        <w:spacing w:line="360" w:lineRule="auto"/>
        <w:jc w:val="left"/>
        <w:rPr>
          <w:rFonts w:ascii="Times New Roman" w:hAnsi="Times New Roman"/>
          <w:b/>
          <w:color w:val="000000"/>
          <w:sz w:val="24"/>
          <w:szCs w:val="24"/>
        </w:rPr>
      </w:pPr>
      <w:r w:rsidRPr="004C32C3">
        <w:rPr>
          <w:rFonts w:ascii="Times New Roman" w:hAnsi="Times New Roman"/>
          <w:b/>
          <w:smallCaps/>
          <w:sz w:val="24"/>
          <w:szCs w:val="24"/>
        </w:rPr>
        <w:t>Member</w:t>
      </w:r>
      <w:r w:rsidRPr="004C32C3">
        <w:rPr>
          <w:rFonts w:ascii="Times New Roman" w:hAnsi="Times New Roman"/>
          <w:b/>
          <w:sz w:val="24"/>
          <w:szCs w:val="24"/>
        </w:rPr>
        <w:t xml:space="preserve">: </w:t>
      </w:r>
      <w:r w:rsidRPr="004C32C3">
        <w:rPr>
          <w:rFonts w:ascii="Times New Roman" w:hAnsi="Times New Roman"/>
          <w:color w:val="000000"/>
          <w:sz w:val="24"/>
          <w:szCs w:val="24"/>
        </w:rPr>
        <w:t>Search Committee, Program Coordinator</w:t>
      </w:r>
      <w:r w:rsidR="00215EB0" w:rsidRPr="004C32C3">
        <w:rPr>
          <w:rFonts w:ascii="Times New Roman" w:hAnsi="Times New Roman"/>
          <w:color w:val="000000"/>
          <w:sz w:val="24"/>
          <w:szCs w:val="24"/>
        </w:rPr>
        <w:tab/>
      </w:r>
      <w:r w:rsidR="00215EB0" w:rsidRPr="004C32C3">
        <w:rPr>
          <w:rFonts w:ascii="Times New Roman" w:hAnsi="Times New Roman"/>
          <w:color w:val="000000"/>
          <w:sz w:val="24"/>
          <w:szCs w:val="24"/>
        </w:rPr>
        <w:tab/>
      </w:r>
      <w:r w:rsidR="00215EB0" w:rsidRPr="004C32C3">
        <w:rPr>
          <w:rFonts w:ascii="Times New Roman" w:hAnsi="Times New Roman"/>
          <w:color w:val="000000"/>
          <w:sz w:val="24"/>
          <w:szCs w:val="24"/>
        </w:rPr>
        <w:tab/>
      </w:r>
      <w:r w:rsidR="00912C25" w:rsidRPr="004C32C3">
        <w:rPr>
          <w:rFonts w:ascii="Times New Roman" w:hAnsi="Times New Roman"/>
          <w:color w:val="000000"/>
          <w:sz w:val="24"/>
          <w:szCs w:val="24"/>
        </w:rPr>
        <w:tab/>
        <w:t xml:space="preserve">      </w:t>
      </w:r>
      <w:r w:rsidR="004F3F14" w:rsidRPr="004C32C3">
        <w:rPr>
          <w:rFonts w:ascii="Times New Roman" w:hAnsi="Times New Roman"/>
          <w:color w:val="000000"/>
          <w:sz w:val="24"/>
          <w:szCs w:val="24"/>
        </w:rPr>
        <w:t xml:space="preserve">      </w:t>
      </w:r>
      <w:r w:rsidRPr="004C32C3">
        <w:rPr>
          <w:rFonts w:ascii="Times New Roman" w:hAnsi="Times New Roman"/>
          <w:b/>
          <w:color w:val="000000"/>
          <w:sz w:val="24"/>
          <w:szCs w:val="24"/>
        </w:rPr>
        <w:t>1990-92</w:t>
      </w:r>
    </w:p>
    <w:p w14:paraId="4CD60621" w14:textId="4214AECA" w:rsidR="004A3628" w:rsidRPr="004C32C3" w:rsidRDefault="004A3628" w:rsidP="0018384D">
      <w:pPr>
        <w:pStyle w:val="ListParagraph"/>
        <w:numPr>
          <w:ilvl w:val="0"/>
          <w:numId w:val="27"/>
        </w:numPr>
        <w:spacing w:line="360" w:lineRule="auto"/>
        <w:jc w:val="left"/>
        <w:rPr>
          <w:rFonts w:ascii="Times New Roman" w:hAnsi="Times New Roman"/>
          <w:b/>
          <w:color w:val="000000"/>
          <w:sz w:val="24"/>
          <w:szCs w:val="24"/>
        </w:rPr>
      </w:pPr>
      <w:r w:rsidRPr="004C32C3">
        <w:rPr>
          <w:rFonts w:ascii="Times New Roman" w:hAnsi="Times New Roman"/>
          <w:b/>
          <w:smallCaps/>
          <w:sz w:val="24"/>
          <w:szCs w:val="24"/>
        </w:rPr>
        <w:t>Member</w:t>
      </w:r>
      <w:r w:rsidRPr="004C32C3">
        <w:rPr>
          <w:rFonts w:ascii="Times New Roman" w:hAnsi="Times New Roman"/>
          <w:b/>
          <w:sz w:val="24"/>
          <w:szCs w:val="24"/>
        </w:rPr>
        <w:t xml:space="preserve">: </w:t>
      </w:r>
      <w:r w:rsidRPr="004C32C3">
        <w:rPr>
          <w:rFonts w:ascii="Times New Roman" w:hAnsi="Times New Roman"/>
          <w:color w:val="000000"/>
          <w:sz w:val="24"/>
          <w:szCs w:val="24"/>
        </w:rPr>
        <w:t>Search Committee, Director of Academic Access Programs</w:t>
      </w:r>
      <w:r w:rsidR="00067611">
        <w:rPr>
          <w:rFonts w:ascii="Times New Roman" w:hAnsi="Times New Roman"/>
          <w:color w:val="000000"/>
          <w:sz w:val="24"/>
          <w:szCs w:val="24"/>
        </w:rPr>
        <w:tab/>
      </w:r>
      <w:r w:rsidR="00067611">
        <w:rPr>
          <w:rFonts w:ascii="Times New Roman" w:hAnsi="Times New Roman"/>
          <w:color w:val="000000"/>
          <w:sz w:val="24"/>
          <w:szCs w:val="24"/>
        </w:rPr>
        <w:tab/>
      </w:r>
      <w:r w:rsidR="00067611">
        <w:rPr>
          <w:rFonts w:ascii="Times New Roman" w:hAnsi="Times New Roman"/>
          <w:color w:val="000000"/>
          <w:sz w:val="24"/>
          <w:szCs w:val="24"/>
        </w:rPr>
        <w:tab/>
        <w:t xml:space="preserve">      </w:t>
      </w:r>
      <w:r w:rsidRPr="004C32C3">
        <w:rPr>
          <w:rFonts w:ascii="Times New Roman" w:hAnsi="Times New Roman"/>
          <w:b/>
          <w:color w:val="000000"/>
          <w:sz w:val="24"/>
          <w:szCs w:val="24"/>
        </w:rPr>
        <w:t>1991</w:t>
      </w:r>
    </w:p>
    <w:p w14:paraId="645AF5E7" w14:textId="708024FE" w:rsidR="004A3628" w:rsidRPr="004C32C3" w:rsidRDefault="004A3628" w:rsidP="0018384D">
      <w:pPr>
        <w:pStyle w:val="ListParagraph"/>
        <w:numPr>
          <w:ilvl w:val="0"/>
          <w:numId w:val="27"/>
        </w:numPr>
        <w:spacing w:line="360" w:lineRule="auto"/>
        <w:jc w:val="left"/>
        <w:rPr>
          <w:rFonts w:ascii="Times New Roman" w:hAnsi="Times New Roman"/>
          <w:b/>
          <w:color w:val="000000"/>
          <w:sz w:val="24"/>
          <w:szCs w:val="24"/>
        </w:rPr>
      </w:pPr>
      <w:r w:rsidRPr="004C32C3">
        <w:rPr>
          <w:rFonts w:ascii="Times New Roman" w:hAnsi="Times New Roman"/>
          <w:b/>
          <w:smallCaps/>
          <w:sz w:val="24"/>
          <w:szCs w:val="24"/>
        </w:rPr>
        <w:t>Member</w:t>
      </w:r>
      <w:r w:rsidRPr="004C32C3">
        <w:rPr>
          <w:rFonts w:ascii="Times New Roman" w:hAnsi="Times New Roman"/>
          <w:b/>
          <w:sz w:val="24"/>
          <w:szCs w:val="24"/>
        </w:rPr>
        <w:t xml:space="preserve">: </w:t>
      </w:r>
      <w:r w:rsidRPr="004C32C3">
        <w:rPr>
          <w:rFonts w:ascii="Times New Roman" w:hAnsi="Times New Roman"/>
          <w:color w:val="000000"/>
          <w:sz w:val="24"/>
          <w:szCs w:val="24"/>
        </w:rPr>
        <w:t>Business Enrichment Academic Program</w:t>
      </w:r>
      <w:r w:rsidR="00215EB0" w:rsidRPr="004C32C3">
        <w:rPr>
          <w:rFonts w:ascii="Times New Roman" w:hAnsi="Times New Roman"/>
          <w:color w:val="000000"/>
          <w:sz w:val="24"/>
          <w:szCs w:val="24"/>
        </w:rPr>
        <w:tab/>
      </w:r>
      <w:r w:rsidR="00215EB0" w:rsidRPr="004C32C3">
        <w:rPr>
          <w:rFonts w:ascii="Times New Roman" w:hAnsi="Times New Roman"/>
          <w:color w:val="000000"/>
          <w:sz w:val="24"/>
          <w:szCs w:val="24"/>
        </w:rPr>
        <w:tab/>
      </w:r>
      <w:r w:rsidR="00215EB0" w:rsidRPr="004C32C3">
        <w:rPr>
          <w:rFonts w:ascii="Times New Roman" w:hAnsi="Times New Roman"/>
          <w:color w:val="000000"/>
          <w:sz w:val="24"/>
          <w:szCs w:val="24"/>
        </w:rPr>
        <w:tab/>
      </w:r>
      <w:r w:rsidR="00912C25" w:rsidRPr="004C32C3">
        <w:rPr>
          <w:rFonts w:ascii="Times New Roman" w:hAnsi="Times New Roman"/>
          <w:color w:val="000000"/>
          <w:sz w:val="24"/>
          <w:szCs w:val="24"/>
        </w:rPr>
        <w:tab/>
        <w:t xml:space="preserve">      </w:t>
      </w:r>
      <w:r w:rsidR="00215EB0" w:rsidRPr="004C32C3">
        <w:rPr>
          <w:rFonts w:ascii="Times New Roman" w:hAnsi="Times New Roman"/>
          <w:color w:val="000000"/>
          <w:sz w:val="24"/>
          <w:szCs w:val="24"/>
        </w:rPr>
        <w:t xml:space="preserve">      </w:t>
      </w:r>
      <w:r w:rsidRPr="004C32C3">
        <w:rPr>
          <w:rFonts w:ascii="Times New Roman" w:hAnsi="Times New Roman"/>
          <w:b/>
          <w:color w:val="000000"/>
          <w:sz w:val="24"/>
          <w:szCs w:val="24"/>
        </w:rPr>
        <w:t>1990-91</w:t>
      </w:r>
    </w:p>
    <w:p w14:paraId="4717FCB9" w14:textId="3958DFCA" w:rsidR="004A3628" w:rsidRPr="004C32C3" w:rsidRDefault="004A3628" w:rsidP="0018384D">
      <w:pPr>
        <w:pStyle w:val="ListParagraph"/>
        <w:numPr>
          <w:ilvl w:val="0"/>
          <w:numId w:val="27"/>
        </w:numPr>
        <w:spacing w:line="360" w:lineRule="auto"/>
        <w:jc w:val="left"/>
        <w:rPr>
          <w:rFonts w:ascii="Times New Roman" w:hAnsi="Times New Roman"/>
          <w:b/>
          <w:color w:val="000000"/>
          <w:sz w:val="24"/>
          <w:szCs w:val="24"/>
        </w:rPr>
      </w:pPr>
      <w:r w:rsidRPr="004C32C3">
        <w:rPr>
          <w:rFonts w:ascii="Times New Roman" w:hAnsi="Times New Roman"/>
          <w:b/>
          <w:smallCaps/>
          <w:sz w:val="24"/>
          <w:szCs w:val="24"/>
        </w:rPr>
        <w:lastRenderedPageBreak/>
        <w:t>Member</w:t>
      </w:r>
      <w:r w:rsidRPr="004C32C3">
        <w:rPr>
          <w:rFonts w:ascii="Times New Roman" w:hAnsi="Times New Roman"/>
          <w:b/>
          <w:sz w:val="24"/>
          <w:szCs w:val="24"/>
        </w:rPr>
        <w:t xml:space="preserve">: </w:t>
      </w:r>
      <w:r w:rsidRPr="004C32C3">
        <w:rPr>
          <w:rFonts w:ascii="Times New Roman" w:hAnsi="Times New Roman"/>
          <w:color w:val="000000"/>
          <w:sz w:val="24"/>
          <w:szCs w:val="24"/>
        </w:rPr>
        <w:t>Cultural Awareness Advisory Committee</w:t>
      </w:r>
      <w:r w:rsidR="00215EB0" w:rsidRPr="004C32C3">
        <w:rPr>
          <w:rFonts w:ascii="Times New Roman" w:hAnsi="Times New Roman"/>
          <w:color w:val="000000"/>
          <w:sz w:val="24"/>
          <w:szCs w:val="24"/>
        </w:rPr>
        <w:tab/>
      </w:r>
      <w:r w:rsidR="00215EB0" w:rsidRPr="004C32C3">
        <w:rPr>
          <w:rFonts w:ascii="Times New Roman" w:hAnsi="Times New Roman"/>
          <w:color w:val="000000"/>
          <w:sz w:val="24"/>
          <w:szCs w:val="24"/>
        </w:rPr>
        <w:tab/>
      </w:r>
      <w:r w:rsidR="00215EB0" w:rsidRPr="004C32C3">
        <w:rPr>
          <w:rFonts w:ascii="Times New Roman" w:hAnsi="Times New Roman"/>
          <w:color w:val="000000"/>
          <w:sz w:val="24"/>
          <w:szCs w:val="24"/>
        </w:rPr>
        <w:tab/>
      </w:r>
      <w:r w:rsidR="00215EB0" w:rsidRPr="004C32C3">
        <w:rPr>
          <w:rFonts w:ascii="Times New Roman" w:hAnsi="Times New Roman"/>
          <w:color w:val="000000"/>
          <w:sz w:val="24"/>
          <w:szCs w:val="24"/>
        </w:rPr>
        <w:tab/>
      </w:r>
      <w:r w:rsidR="00912C25" w:rsidRPr="004C32C3">
        <w:rPr>
          <w:rFonts w:ascii="Times New Roman" w:hAnsi="Times New Roman"/>
          <w:color w:val="000000"/>
          <w:sz w:val="24"/>
          <w:szCs w:val="24"/>
        </w:rPr>
        <w:t xml:space="preserve">      </w:t>
      </w:r>
      <w:r w:rsidR="00215EB0" w:rsidRPr="004C32C3">
        <w:rPr>
          <w:rFonts w:ascii="Times New Roman" w:hAnsi="Times New Roman"/>
          <w:color w:val="000000"/>
          <w:sz w:val="24"/>
          <w:szCs w:val="24"/>
        </w:rPr>
        <w:t xml:space="preserve">      </w:t>
      </w:r>
      <w:r w:rsidRPr="004C32C3">
        <w:rPr>
          <w:rFonts w:ascii="Times New Roman" w:hAnsi="Times New Roman"/>
          <w:b/>
          <w:color w:val="000000"/>
          <w:sz w:val="24"/>
          <w:szCs w:val="24"/>
        </w:rPr>
        <w:t>1991-92</w:t>
      </w:r>
    </w:p>
    <w:p w14:paraId="08D548AA" w14:textId="0B218E99" w:rsidR="004A3628" w:rsidRPr="004C32C3" w:rsidRDefault="004A3628" w:rsidP="0018384D">
      <w:pPr>
        <w:pStyle w:val="ListParagraph"/>
        <w:numPr>
          <w:ilvl w:val="0"/>
          <w:numId w:val="27"/>
        </w:numPr>
        <w:spacing w:line="360" w:lineRule="auto"/>
        <w:jc w:val="left"/>
        <w:rPr>
          <w:rFonts w:ascii="Times New Roman" w:hAnsi="Times New Roman"/>
          <w:b/>
          <w:color w:val="000000"/>
          <w:sz w:val="24"/>
          <w:szCs w:val="24"/>
        </w:rPr>
      </w:pPr>
      <w:r w:rsidRPr="004C32C3">
        <w:rPr>
          <w:rFonts w:ascii="Times New Roman" w:hAnsi="Times New Roman"/>
          <w:b/>
          <w:smallCaps/>
          <w:sz w:val="24"/>
          <w:szCs w:val="24"/>
        </w:rPr>
        <w:t>Member</w:t>
      </w:r>
      <w:r w:rsidRPr="004C32C3">
        <w:rPr>
          <w:rFonts w:ascii="Times New Roman" w:hAnsi="Times New Roman"/>
          <w:b/>
          <w:sz w:val="24"/>
          <w:szCs w:val="24"/>
        </w:rPr>
        <w:t xml:space="preserve">: </w:t>
      </w:r>
      <w:r w:rsidRPr="004C32C3">
        <w:rPr>
          <w:rFonts w:ascii="Times New Roman" w:hAnsi="Times New Roman"/>
          <w:color w:val="000000"/>
          <w:sz w:val="24"/>
          <w:szCs w:val="24"/>
        </w:rPr>
        <w:t xml:space="preserve">Transition </w:t>
      </w:r>
      <w:r w:rsidR="007D2D7C" w:rsidRPr="004C32C3">
        <w:rPr>
          <w:rFonts w:ascii="Times New Roman" w:hAnsi="Times New Roman"/>
          <w:color w:val="000000"/>
          <w:sz w:val="24"/>
          <w:szCs w:val="24"/>
        </w:rPr>
        <w:t xml:space="preserve">Alliance Program Advisory Group </w:t>
      </w:r>
      <w:r w:rsidR="004A0FC1" w:rsidRPr="004C32C3">
        <w:rPr>
          <w:rFonts w:ascii="Times New Roman" w:hAnsi="Times New Roman"/>
          <w:color w:val="000000"/>
          <w:sz w:val="24"/>
          <w:szCs w:val="24"/>
        </w:rPr>
        <w:t>Selection</w:t>
      </w:r>
      <w:r w:rsidRPr="004C32C3">
        <w:rPr>
          <w:rFonts w:ascii="Times New Roman" w:hAnsi="Times New Roman"/>
          <w:color w:val="000000"/>
          <w:sz w:val="24"/>
          <w:szCs w:val="24"/>
        </w:rPr>
        <w:t xml:space="preserve"> Committee</w:t>
      </w:r>
      <w:r w:rsidR="00215EB0" w:rsidRPr="004C32C3">
        <w:rPr>
          <w:rFonts w:ascii="Times New Roman" w:hAnsi="Times New Roman"/>
          <w:color w:val="000000"/>
          <w:sz w:val="24"/>
          <w:szCs w:val="24"/>
        </w:rPr>
        <w:t xml:space="preserve">  </w:t>
      </w:r>
      <w:r w:rsidR="00912C25" w:rsidRPr="004C32C3">
        <w:rPr>
          <w:rFonts w:ascii="Times New Roman" w:hAnsi="Times New Roman"/>
          <w:color w:val="000000"/>
          <w:sz w:val="24"/>
          <w:szCs w:val="24"/>
        </w:rPr>
        <w:t xml:space="preserve">          </w:t>
      </w:r>
      <w:r w:rsidR="00215EB0" w:rsidRPr="004C32C3">
        <w:rPr>
          <w:rFonts w:ascii="Times New Roman" w:hAnsi="Times New Roman"/>
          <w:color w:val="000000"/>
          <w:sz w:val="24"/>
          <w:szCs w:val="24"/>
        </w:rPr>
        <w:t xml:space="preserve">   </w:t>
      </w:r>
      <w:r w:rsidR="00082F6B">
        <w:rPr>
          <w:rFonts w:ascii="Times New Roman" w:hAnsi="Times New Roman"/>
          <w:color w:val="000000"/>
          <w:sz w:val="24"/>
          <w:szCs w:val="24"/>
        </w:rPr>
        <w:t xml:space="preserve">     </w:t>
      </w:r>
      <w:r w:rsidRPr="004C32C3">
        <w:rPr>
          <w:rFonts w:ascii="Times New Roman" w:hAnsi="Times New Roman"/>
          <w:b/>
          <w:color w:val="000000"/>
          <w:sz w:val="24"/>
          <w:szCs w:val="24"/>
        </w:rPr>
        <w:t>1991</w:t>
      </w:r>
    </w:p>
    <w:p w14:paraId="42229ABE" w14:textId="77001884" w:rsidR="004A3628" w:rsidRPr="004C32C3" w:rsidRDefault="004A3628" w:rsidP="0018384D">
      <w:pPr>
        <w:pStyle w:val="ListParagraph"/>
        <w:numPr>
          <w:ilvl w:val="0"/>
          <w:numId w:val="27"/>
        </w:numPr>
        <w:spacing w:line="360" w:lineRule="auto"/>
        <w:jc w:val="left"/>
        <w:rPr>
          <w:rFonts w:ascii="Times New Roman" w:hAnsi="Times New Roman"/>
          <w:b/>
          <w:color w:val="000000"/>
          <w:sz w:val="24"/>
          <w:szCs w:val="24"/>
        </w:rPr>
      </w:pPr>
      <w:r w:rsidRPr="004C32C3">
        <w:rPr>
          <w:rFonts w:ascii="Times New Roman" w:hAnsi="Times New Roman"/>
          <w:b/>
          <w:smallCaps/>
          <w:sz w:val="24"/>
          <w:szCs w:val="24"/>
        </w:rPr>
        <w:t>Member</w:t>
      </w:r>
      <w:r w:rsidRPr="004C32C3">
        <w:rPr>
          <w:rFonts w:ascii="Times New Roman" w:hAnsi="Times New Roman"/>
          <w:b/>
          <w:sz w:val="24"/>
          <w:szCs w:val="24"/>
        </w:rPr>
        <w:t xml:space="preserve">: </w:t>
      </w:r>
      <w:r w:rsidRPr="004C32C3">
        <w:rPr>
          <w:rFonts w:ascii="Times New Roman" w:hAnsi="Times New Roman"/>
          <w:color w:val="000000"/>
          <w:sz w:val="24"/>
          <w:szCs w:val="24"/>
        </w:rPr>
        <w:t>Faculty Mentor Project Committee - Graduate Programs</w:t>
      </w:r>
      <w:r w:rsidR="00215EB0" w:rsidRPr="004C32C3">
        <w:rPr>
          <w:rFonts w:ascii="Times New Roman" w:hAnsi="Times New Roman"/>
          <w:color w:val="000000"/>
          <w:sz w:val="24"/>
          <w:szCs w:val="24"/>
        </w:rPr>
        <w:tab/>
        <w:t xml:space="preserve">   </w:t>
      </w:r>
      <w:r w:rsidR="00912C25" w:rsidRPr="004C32C3">
        <w:rPr>
          <w:rFonts w:ascii="Times New Roman" w:hAnsi="Times New Roman"/>
          <w:color w:val="000000"/>
          <w:sz w:val="24"/>
          <w:szCs w:val="24"/>
        </w:rPr>
        <w:tab/>
      </w:r>
      <w:r w:rsidR="00912C25" w:rsidRPr="004C32C3">
        <w:rPr>
          <w:rFonts w:ascii="Times New Roman" w:hAnsi="Times New Roman"/>
          <w:color w:val="000000"/>
          <w:sz w:val="24"/>
          <w:szCs w:val="24"/>
        </w:rPr>
        <w:tab/>
      </w:r>
      <w:r w:rsidR="00215EB0" w:rsidRPr="004C32C3">
        <w:rPr>
          <w:rFonts w:ascii="Times New Roman" w:hAnsi="Times New Roman"/>
          <w:color w:val="000000"/>
          <w:sz w:val="24"/>
          <w:szCs w:val="24"/>
        </w:rPr>
        <w:t xml:space="preserve"> </w:t>
      </w:r>
      <w:r w:rsidRPr="004C32C3">
        <w:rPr>
          <w:rFonts w:ascii="Times New Roman" w:hAnsi="Times New Roman"/>
          <w:b/>
          <w:color w:val="000000"/>
          <w:sz w:val="24"/>
          <w:szCs w:val="24"/>
        </w:rPr>
        <w:t>1990-91</w:t>
      </w:r>
    </w:p>
    <w:p w14:paraId="79E92793" w14:textId="7222B638" w:rsidR="004A3628" w:rsidRPr="004C32C3" w:rsidRDefault="004A3628" w:rsidP="0018384D">
      <w:pPr>
        <w:pStyle w:val="ListParagraph"/>
        <w:numPr>
          <w:ilvl w:val="0"/>
          <w:numId w:val="27"/>
        </w:numPr>
        <w:spacing w:line="360" w:lineRule="auto"/>
        <w:jc w:val="left"/>
        <w:rPr>
          <w:rFonts w:ascii="Times New Roman" w:hAnsi="Times New Roman"/>
          <w:b/>
          <w:color w:val="000000"/>
          <w:sz w:val="24"/>
          <w:szCs w:val="24"/>
        </w:rPr>
      </w:pPr>
      <w:r w:rsidRPr="004C32C3">
        <w:rPr>
          <w:rFonts w:ascii="Times New Roman" w:hAnsi="Times New Roman"/>
          <w:b/>
          <w:smallCaps/>
          <w:sz w:val="24"/>
          <w:szCs w:val="24"/>
        </w:rPr>
        <w:t>Member</w:t>
      </w:r>
      <w:r w:rsidRPr="004C32C3">
        <w:rPr>
          <w:rFonts w:ascii="Times New Roman" w:hAnsi="Times New Roman"/>
          <w:b/>
          <w:sz w:val="24"/>
          <w:szCs w:val="24"/>
        </w:rPr>
        <w:t xml:space="preserve">: </w:t>
      </w:r>
      <w:r w:rsidRPr="004C32C3">
        <w:rPr>
          <w:rFonts w:ascii="Times New Roman" w:hAnsi="Times New Roman"/>
          <w:color w:val="000000"/>
          <w:sz w:val="24"/>
          <w:szCs w:val="24"/>
        </w:rPr>
        <w:t>PepsiCo Scholarship Awards for Incoming MBA students</w:t>
      </w:r>
      <w:r w:rsidR="00215EB0" w:rsidRPr="004C32C3">
        <w:rPr>
          <w:rFonts w:ascii="Times New Roman" w:hAnsi="Times New Roman"/>
          <w:color w:val="000000"/>
          <w:sz w:val="24"/>
          <w:szCs w:val="24"/>
        </w:rPr>
        <w:tab/>
      </w:r>
      <w:r w:rsidR="00215EB0" w:rsidRPr="004C32C3">
        <w:rPr>
          <w:rFonts w:ascii="Times New Roman" w:hAnsi="Times New Roman"/>
          <w:color w:val="000000"/>
          <w:sz w:val="24"/>
          <w:szCs w:val="24"/>
        </w:rPr>
        <w:tab/>
      </w:r>
      <w:r w:rsidR="00912C25" w:rsidRPr="004C32C3">
        <w:rPr>
          <w:rFonts w:ascii="Times New Roman" w:hAnsi="Times New Roman"/>
          <w:color w:val="000000"/>
          <w:sz w:val="24"/>
          <w:szCs w:val="24"/>
        </w:rPr>
        <w:tab/>
        <w:t xml:space="preserve">      </w:t>
      </w:r>
      <w:r w:rsidR="00215EB0" w:rsidRPr="004C32C3">
        <w:rPr>
          <w:rFonts w:ascii="Times New Roman" w:hAnsi="Times New Roman"/>
          <w:b/>
          <w:color w:val="000000"/>
          <w:sz w:val="24"/>
          <w:szCs w:val="24"/>
        </w:rPr>
        <w:t>1989</w:t>
      </w:r>
    </w:p>
    <w:p w14:paraId="1CBC7651" w14:textId="77ECCAEF" w:rsidR="004A3628" w:rsidRPr="004C32C3" w:rsidRDefault="004A3628" w:rsidP="0018384D">
      <w:pPr>
        <w:pStyle w:val="ListParagraph"/>
        <w:numPr>
          <w:ilvl w:val="0"/>
          <w:numId w:val="27"/>
        </w:numPr>
        <w:spacing w:line="360" w:lineRule="auto"/>
        <w:jc w:val="left"/>
        <w:rPr>
          <w:rFonts w:ascii="Times New Roman" w:hAnsi="Times New Roman"/>
          <w:b/>
          <w:color w:val="000000"/>
          <w:sz w:val="24"/>
          <w:szCs w:val="24"/>
        </w:rPr>
      </w:pPr>
      <w:r w:rsidRPr="004C32C3">
        <w:rPr>
          <w:rFonts w:ascii="Times New Roman" w:hAnsi="Times New Roman"/>
          <w:b/>
          <w:smallCaps/>
          <w:sz w:val="24"/>
          <w:szCs w:val="24"/>
        </w:rPr>
        <w:t>Member</w:t>
      </w:r>
      <w:r w:rsidRPr="004C32C3">
        <w:rPr>
          <w:rFonts w:ascii="Times New Roman" w:hAnsi="Times New Roman"/>
          <w:b/>
          <w:sz w:val="24"/>
          <w:szCs w:val="24"/>
        </w:rPr>
        <w:t xml:space="preserve">: </w:t>
      </w:r>
      <w:r w:rsidRPr="004C32C3">
        <w:rPr>
          <w:rFonts w:ascii="Times New Roman" w:hAnsi="Times New Roman"/>
          <w:color w:val="000000"/>
          <w:sz w:val="24"/>
          <w:szCs w:val="24"/>
        </w:rPr>
        <w:t>Library Committee</w:t>
      </w:r>
      <w:r w:rsidR="00215EB0" w:rsidRPr="004C32C3">
        <w:rPr>
          <w:rFonts w:ascii="Times New Roman" w:hAnsi="Times New Roman"/>
          <w:color w:val="000000"/>
          <w:sz w:val="24"/>
          <w:szCs w:val="24"/>
        </w:rPr>
        <w:tab/>
      </w:r>
      <w:r w:rsidR="00215EB0" w:rsidRPr="004C32C3">
        <w:rPr>
          <w:rFonts w:ascii="Times New Roman" w:hAnsi="Times New Roman"/>
          <w:color w:val="000000"/>
          <w:sz w:val="24"/>
          <w:szCs w:val="24"/>
        </w:rPr>
        <w:tab/>
      </w:r>
      <w:r w:rsidR="00215EB0" w:rsidRPr="004C32C3">
        <w:rPr>
          <w:rFonts w:ascii="Times New Roman" w:hAnsi="Times New Roman"/>
          <w:color w:val="000000"/>
          <w:sz w:val="24"/>
          <w:szCs w:val="24"/>
        </w:rPr>
        <w:tab/>
      </w:r>
      <w:r w:rsidR="00215EB0" w:rsidRPr="004C32C3">
        <w:rPr>
          <w:rFonts w:ascii="Times New Roman" w:hAnsi="Times New Roman"/>
          <w:color w:val="000000"/>
          <w:sz w:val="24"/>
          <w:szCs w:val="24"/>
        </w:rPr>
        <w:tab/>
      </w:r>
      <w:r w:rsidR="00215EB0" w:rsidRPr="004C32C3">
        <w:rPr>
          <w:rFonts w:ascii="Times New Roman" w:hAnsi="Times New Roman"/>
          <w:color w:val="000000"/>
          <w:sz w:val="24"/>
          <w:szCs w:val="24"/>
        </w:rPr>
        <w:tab/>
      </w:r>
      <w:r w:rsidR="00215EB0" w:rsidRPr="004C32C3">
        <w:rPr>
          <w:rFonts w:ascii="Times New Roman" w:hAnsi="Times New Roman"/>
          <w:color w:val="000000"/>
          <w:sz w:val="24"/>
          <w:szCs w:val="24"/>
        </w:rPr>
        <w:tab/>
      </w:r>
      <w:r w:rsidR="00215EB0" w:rsidRPr="004C32C3">
        <w:rPr>
          <w:rFonts w:ascii="Times New Roman" w:hAnsi="Times New Roman"/>
          <w:color w:val="000000"/>
          <w:sz w:val="24"/>
          <w:szCs w:val="24"/>
        </w:rPr>
        <w:tab/>
      </w:r>
      <w:r w:rsidR="00215EB0" w:rsidRPr="004C32C3">
        <w:rPr>
          <w:rFonts w:ascii="Times New Roman" w:hAnsi="Times New Roman"/>
          <w:color w:val="000000"/>
          <w:sz w:val="24"/>
          <w:szCs w:val="24"/>
        </w:rPr>
        <w:tab/>
      </w:r>
      <w:r w:rsidR="00912C25" w:rsidRPr="004C32C3">
        <w:rPr>
          <w:rFonts w:ascii="Times New Roman" w:hAnsi="Times New Roman"/>
          <w:color w:val="000000"/>
          <w:sz w:val="24"/>
          <w:szCs w:val="24"/>
        </w:rPr>
        <w:t xml:space="preserve">      </w:t>
      </w:r>
      <w:r w:rsidRPr="004C32C3">
        <w:rPr>
          <w:rFonts w:ascii="Times New Roman" w:hAnsi="Times New Roman"/>
          <w:b/>
          <w:color w:val="000000"/>
          <w:sz w:val="24"/>
          <w:szCs w:val="24"/>
        </w:rPr>
        <w:t>1988</w:t>
      </w:r>
    </w:p>
    <w:p w14:paraId="6246259D" w14:textId="347573A0" w:rsidR="004A3628" w:rsidRPr="004C32C3" w:rsidRDefault="004A3628" w:rsidP="0018384D">
      <w:pPr>
        <w:pStyle w:val="ListParagraph"/>
        <w:numPr>
          <w:ilvl w:val="0"/>
          <w:numId w:val="27"/>
        </w:numPr>
        <w:spacing w:line="360" w:lineRule="auto"/>
        <w:jc w:val="left"/>
        <w:rPr>
          <w:rFonts w:ascii="Times New Roman" w:hAnsi="Times New Roman"/>
          <w:b/>
          <w:color w:val="000000"/>
          <w:sz w:val="24"/>
          <w:szCs w:val="24"/>
        </w:rPr>
      </w:pPr>
      <w:r w:rsidRPr="004C32C3">
        <w:rPr>
          <w:rFonts w:ascii="Times New Roman" w:hAnsi="Times New Roman"/>
          <w:b/>
          <w:smallCaps/>
          <w:sz w:val="24"/>
          <w:szCs w:val="24"/>
        </w:rPr>
        <w:t>Member</w:t>
      </w:r>
      <w:r w:rsidRPr="004C32C3">
        <w:rPr>
          <w:rFonts w:ascii="Times New Roman" w:hAnsi="Times New Roman"/>
          <w:b/>
          <w:sz w:val="24"/>
          <w:szCs w:val="24"/>
        </w:rPr>
        <w:t xml:space="preserve">: </w:t>
      </w:r>
      <w:r w:rsidRPr="004C32C3">
        <w:rPr>
          <w:rFonts w:ascii="Times New Roman" w:hAnsi="Times New Roman"/>
          <w:color w:val="000000"/>
          <w:sz w:val="24"/>
          <w:szCs w:val="24"/>
        </w:rPr>
        <w:t>Affirmative Action Special Committee</w:t>
      </w:r>
      <w:r w:rsidR="00215EB0" w:rsidRPr="004C32C3">
        <w:rPr>
          <w:rFonts w:ascii="Times New Roman" w:hAnsi="Times New Roman"/>
          <w:color w:val="000000"/>
          <w:sz w:val="24"/>
          <w:szCs w:val="24"/>
        </w:rPr>
        <w:tab/>
      </w:r>
      <w:r w:rsidR="00215EB0" w:rsidRPr="004C32C3">
        <w:rPr>
          <w:rFonts w:ascii="Times New Roman" w:hAnsi="Times New Roman"/>
          <w:color w:val="000000"/>
          <w:sz w:val="24"/>
          <w:szCs w:val="24"/>
        </w:rPr>
        <w:tab/>
      </w:r>
      <w:r w:rsidR="00215EB0" w:rsidRPr="004C32C3">
        <w:rPr>
          <w:rFonts w:ascii="Times New Roman" w:hAnsi="Times New Roman"/>
          <w:color w:val="000000"/>
          <w:sz w:val="24"/>
          <w:szCs w:val="24"/>
        </w:rPr>
        <w:tab/>
      </w:r>
      <w:r w:rsidR="00215EB0" w:rsidRPr="004C32C3">
        <w:rPr>
          <w:rFonts w:ascii="Times New Roman" w:hAnsi="Times New Roman"/>
          <w:color w:val="000000"/>
          <w:sz w:val="24"/>
          <w:szCs w:val="24"/>
        </w:rPr>
        <w:tab/>
      </w:r>
      <w:r w:rsidR="00215EB0" w:rsidRPr="004C32C3">
        <w:rPr>
          <w:rFonts w:ascii="Times New Roman" w:hAnsi="Times New Roman"/>
          <w:color w:val="000000"/>
          <w:sz w:val="24"/>
          <w:szCs w:val="24"/>
        </w:rPr>
        <w:tab/>
      </w:r>
      <w:r w:rsidR="00912C25" w:rsidRPr="004C32C3">
        <w:rPr>
          <w:rFonts w:ascii="Times New Roman" w:hAnsi="Times New Roman"/>
          <w:color w:val="000000"/>
          <w:sz w:val="24"/>
          <w:szCs w:val="24"/>
        </w:rPr>
        <w:t xml:space="preserve">      </w:t>
      </w:r>
      <w:r w:rsidRPr="004C32C3">
        <w:rPr>
          <w:rFonts w:ascii="Times New Roman" w:hAnsi="Times New Roman"/>
          <w:b/>
          <w:color w:val="000000"/>
          <w:sz w:val="24"/>
          <w:szCs w:val="24"/>
        </w:rPr>
        <w:t>1987</w:t>
      </w:r>
    </w:p>
    <w:p w14:paraId="6C3B723C" w14:textId="6EFF98E7" w:rsidR="004A3628" w:rsidRPr="004C32C3" w:rsidRDefault="004A3628" w:rsidP="0018384D">
      <w:pPr>
        <w:pStyle w:val="ListParagraph"/>
        <w:numPr>
          <w:ilvl w:val="0"/>
          <w:numId w:val="27"/>
        </w:numPr>
        <w:spacing w:line="360" w:lineRule="auto"/>
        <w:jc w:val="left"/>
        <w:rPr>
          <w:rFonts w:ascii="Times New Roman" w:hAnsi="Times New Roman"/>
          <w:b/>
          <w:color w:val="000000"/>
          <w:sz w:val="24"/>
          <w:szCs w:val="24"/>
        </w:rPr>
      </w:pPr>
      <w:r w:rsidRPr="004C32C3">
        <w:rPr>
          <w:rFonts w:ascii="Times New Roman" w:hAnsi="Times New Roman"/>
          <w:b/>
          <w:smallCaps/>
          <w:sz w:val="24"/>
          <w:szCs w:val="24"/>
        </w:rPr>
        <w:t>Member</w:t>
      </w:r>
      <w:r w:rsidRPr="004C32C3">
        <w:rPr>
          <w:rFonts w:ascii="Times New Roman" w:hAnsi="Times New Roman"/>
          <w:b/>
          <w:sz w:val="24"/>
          <w:szCs w:val="24"/>
        </w:rPr>
        <w:t xml:space="preserve">: </w:t>
      </w:r>
      <w:r w:rsidRPr="004C32C3">
        <w:rPr>
          <w:rFonts w:ascii="Times New Roman" w:hAnsi="Times New Roman"/>
          <w:color w:val="000000"/>
          <w:sz w:val="24"/>
          <w:szCs w:val="24"/>
        </w:rPr>
        <w:t>Accreditation Review Center for Health Services Administration</w:t>
      </w:r>
      <w:r w:rsidR="00215EB0" w:rsidRPr="004C32C3">
        <w:rPr>
          <w:rFonts w:ascii="Times New Roman" w:hAnsi="Times New Roman"/>
          <w:color w:val="000000"/>
          <w:sz w:val="24"/>
          <w:szCs w:val="24"/>
        </w:rPr>
        <w:tab/>
      </w:r>
      <w:r w:rsidR="00912C25" w:rsidRPr="004C32C3">
        <w:rPr>
          <w:rFonts w:ascii="Times New Roman" w:hAnsi="Times New Roman"/>
          <w:color w:val="000000"/>
          <w:sz w:val="24"/>
          <w:szCs w:val="24"/>
        </w:rPr>
        <w:tab/>
        <w:t xml:space="preserve">      </w:t>
      </w:r>
      <w:r w:rsidRPr="004C32C3">
        <w:rPr>
          <w:rFonts w:ascii="Times New Roman" w:hAnsi="Times New Roman"/>
          <w:b/>
          <w:color w:val="000000"/>
          <w:sz w:val="24"/>
          <w:szCs w:val="24"/>
        </w:rPr>
        <w:t>1986</w:t>
      </w:r>
    </w:p>
    <w:p w14:paraId="3470F0FE" w14:textId="126E6012" w:rsidR="004A3628" w:rsidRPr="004C32C3" w:rsidRDefault="004A3628" w:rsidP="0018384D">
      <w:pPr>
        <w:pStyle w:val="ListParagraph"/>
        <w:numPr>
          <w:ilvl w:val="0"/>
          <w:numId w:val="27"/>
        </w:numPr>
        <w:spacing w:line="360" w:lineRule="auto"/>
        <w:jc w:val="left"/>
        <w:rPr>
          <w:rFonts w:ascii="Times New Roman" w:hAnsi="Times New Roman"/>
          <w:b/>
          <w:color w:val="000000"/>
          <w:sz w:val="24"/>
          <w:szCs w:val="24"/>
        </w:rPr>
      </w:pPr>
      <w:r w:rsidRPr="004C32C3">
        <w:rPr>
          <w:rFonts w:ascii="Times New Roman" w:hAnsi="Times New Roman"/>
          <w:b/>
          <w:smallCaps/>
          <w:sz w:val="24"/>
          <w:szCs w:val="24"/>
        </w:rPr>
        <w:t>Member</w:t>
      </w:r>
      <w:r w:rsidRPr="004C32C3">
        <w:rPr>
          <w:rFonts w:ascii="Times New Roman" w:hAnsi="Times New Roman"/>
          <w:b/>
          <w:sz w:val="24"/>
          <w:szCs w:val="24"/>
        </w:rPr>
        <w:t xml:space="preserve">: </w:t>
      </w:r>
      <w:r w:rsidRPr="004C32C3">
        <w:rPr>
          <w:rFonts w:ascii="Times New Roman" w:hAnsi="Times New Roman"/>
          <w:color w:val="000000"/>
          <w:sz w:val="24"/>
          <w:szCs w:val="24"/>
        </w:rPr>
        <w:t>Minority Council for Dean Search</w:t>
      </w:r>
      <w:r w:rsidR="00215EB0" w:rsidRPr="004C32C3">
        <w:rPr>
          <w:rFonts w:ascii="Times New Roman" w:hAnsi="Times New Roman"/>
          <w:color w:val="000000"/>
          <w:sz w:val="24"/>
          <w:szCs w:val="24"/>
        </w:rPr>
        <w:tab/>
      </w:r>
      <w:r w:rsidR="00215EB0" w:rsidRPr="004C32C3">
        <w:rPr>
          <w:rFonts w:ascii="Times New Roman" w:hAnsi="Times New Roman"/>
          <w:color w:val="000000"/>
          <w:sz w:val="24"/>
          <w:szCs w:val="24"/>
        </w:rPr>
        <w:tab/>
      </w:r>
      <w:r w:rsidR="00215EB0" w:rsidRPr="004C32C3">
        <w:rPr>
          <w:rFonts w:ascii="Times New Roman" w:hAnsi="Times New Roman"/>
          <w:color w:val="000000"/>
          <w:sz w:val="24"/>
          <w:szCs w:val="24"/>
        </w:rPr>
        <w:tab/>
      </w:r>
      <w:r w:rsidR="00215EB0" w:rsidRPr="004C32C3">
        <w:rPr>
          <w:rFonts w:ascii="Times New Roman" w:hAnsi="Times New Roman"/>
          <w:color w:val="000000"/>
          <w:sz w:val="24"/>
          <w:szCs w:val="24"/>
        </w:rPr>
        <w:tab/>
      </w:r>
      <w:r w:rsidR="00215EB0" w:rsidRPr="004C32C3">
        <w:rPr>
          <w:rFonts w:ascii="Times New Roman" w:hAnsi="Times New Roman"/>
          <w:color w:val="000000"/>
          <w:sz w:val="24"/>
          <w:szCs w:val="24"/>
        </w:rPr>
        <w:tab/>
      </w:r>
      <w:r w:rsidR="00912C25" w:rsidRPr="004C32C3">
        <w:rPr>
          <w:rFonts w:ascii="Times New Roman" w:hAnsi="Times New Roman"/>
          <w:color w:val="000000"/>
          <w:sz w:val="24"/>
          <w:szCs w:val="24"/>
        </w:rPr>
        <w:tab/>
      </w:r>
      <w:r w:rsidR="00215EB0" w:rsidRPr="004C32C3">
        <w:rPr>
          <w:rFonts w:ascii="Times New Roman" w:hAnsi="Times New Roman"/>
          <w:color w:val="000000"/>
          <w:sz w:val="24"/>
          <w:szCs w:val="24"/>
        </w:rPr>
        <w:t xml:space="preserve"> </w:t>
      </w:r>
      <w:r w:rsidRPr="004C32C3">
        <w:rPr>
          <w:rFonts w:ascii="Times New Roman" w:hAnsi="Times New Roman"/>
          <w:b/>
          <w:color w:val="000000"/>
          <w:sz w:val="24"/>
          <w:szCs w:val="24"/>
        </w:rPr>
        <w:t>1985-86</w:t>
      </w:r>
    </w:p>
    <w:p w14:paraId="543DF7B6" w14:textId="19CBBEA0" w:rsidR="004A3628" w:rsidRPr="004C32C3" w:rsidRDefault="004A3628" w:rsidP="0018384D">
      <w:pPr>
        <w:pStyle w:val="ListParagraph"/>
        <w:numPr>
          <w:ilvl w:val="0"/>
          <w:numId w:val="27"/>
        </w:numPr>
        <w:spacing w:line="360" w:lineRule="auto"/>
        <w:jc w:val="left"/>
        <w:rPr>
          <w:rFonts w:ascii="Times New Roman" w:hAnsi="Times New Roman"/>
          <w:sz w:val="24"/>
          <w:szCs w:val="24"/>
        </w:rPr>
      </w:pPr>
      <w:r w:rsidRPr="004C32C3">
        <w:rPr>
          <w:rFonts w:ascii="Times New Roman" w:hAnsi="Times New Roman"/>
          <w:b/>
          <w:smallCaps/>
          <w:sz w:val="24"/>
          <w:szCs w:val="24"/>
        </w:rPr>
        <w:t>Member</w:t>
      </w:r>
      <w:r w:rsidRPr="004C32C3">
        <w:rPr>
          <w:rFonts w:ascii="Times New Roman" w:hAnsi="Times New Roman"/>
          <w:b/>
          <w:sz w:val="24"/>
          <w:szCs w:val="24"/>
        </w:rPr>
        <w:t xml:space="preserve">: </w:t>
      </w:r>
      <w:r w:rsidRPr="004C32C3">
        <w:rPr>
          <w:rFonts w:ascii="Times New Roman" w:hAnsi="Times New Roman"/>
          <w:color w:val="000000"/>
          <w:sz w:val="24"/>
          <w:szCs w:val="24"/>
        </w:rPr>
        <w:t>Affirmative Action Committee</w:t>
      </w:r>
      <w:r w:rsidR="00215EB0" w:rsidRPr="004C32C3">
        <w:rPr>
          <w:rFonts w:ascii="Times New Roman" w:hAnsi="Times New Roman"/>
          <w:color w:val="000000"/>
          <w:sz w:val="24"/>
          <w:szCs w:val="24"/>
        </w:rPr>
        <w:tab/>
      </w:r>
      <w:r w:rsidR="00215EB0" w:rsidRPr="004C32C3">
        <w:rPr>
          <w:rFonts w:ascii="Times New Roman" w:hAnsi="Times New Roman"/>
          <w:color w:val="000000"/>
          <w:sz w:val="24"/>
          <w:szCs w:val="24"/>
        </w:rPr>
        <w:tab/>
      </w:r>
      <w:r w:rsidR="00215EB0" w:rsidRPr="004C32C3">
        <w:rPr>
          <w:rFonts w:ascii="Times New Roman" w:hAnsi="Times New Roman"/>
          <w:color w:val="000000"/>
          <w:sz w:val="24"/>
          <w:szCs w:val="24"/>
        </w:rPr>
        <w:tab/>
      </w:r>
      <w:r w:rsidR="00215EB0" w:rsidRPr="004C32C3">
        <w:rPr>
          <w:rFonts w:ascii="Times New Roman" w:hAnsi="Times New Roman"/>
          <w:color w:val="000000"/>
          <w:sz w:val="24"/>
          <w:szCs w:val="24"/>
        </w:rPr>
        <w:tab/>
      </w:r>
      <w:r w:rsidR="00215EB0" w:rsidRPr="004C32C3">
        <w:rPr>
          <w:rFonts w:ascii="Times New Roman" w:hAnsi="Times New Roman"/>
          <w:color w:val="000000"/>
          <w:sz w:val="24"/>
          <w:szCs w:val="24"/>
        </w:rPr>
        <w:tab/>
      </w:r>
      <w:r w:rsidR="00912C25" w:rsidRPr="004C32C3">
        <w:rPr>
          <w:rFonts w:ascii="Times New Roman" w:hAnsi="Times New Roman"/>
          <w:color w:val="000000"/>
          <w:sz w:val="24"/>
          <w:szCs w:val="24"/>
        </w:rPr>
        <w:tab/>
      </w:r>
      <w:r w:rsidR="00215EB0" w:rsidRPr="004C32C3">
        <w:rPr>
          <w:rFonts w:ascii="Times New Roman" w:hAnsi="Times New Roman"/>
          <w:color w:val="000000"/>
          <w:sz w:val="24"/>
          <w:szCs w:val="24"/>
        </w:rPr>
        <w:t xml:space="preserve"> </w:t>
      </w:r>
      <w:r w:rsidRPr="004C32C3">
        <w:rPr>
          <w:rFonts w:ascii="Times New Roman" w:hAnsi="Times New Roman"/>
          <w:b/>
          <w:color w:val="000000"/>
          <w:sz w:val="24"/>
          <w:szCs w:val="24"/>
        </w:rPr>
        <w:t>1985-</w:t>
      </w:r>
      <w:r w:rsidR="007D2D7C" w:rsidRPr="004C32C3">
        <w:rPr>
          <w:rFonts w:ascii="Times New Roman" w:hAnsi="Times New Roman"/>
          <w:b/>
          <w:color w:val="000000"/>
          <w:sz w:val="24"/>
          <w:szCs w:val="24"/>
        </w:rPr>
        <w:t>86</w:t>
      </w:r>
    </w:p>
    <w:p w14:paraId="0867E164" w14:textId="1C2DE5E6" w:rsidR="00BB3669" w:rsidRPr="004C32C3" w:rsidRDefault="00D25259" w:rsidP="004A0FC1">
      <w:pPr>
        <w:pBdr>
          <w:bottom w:val="single" w:sz="18" w:space="1" w:color="auto"/>
        </w:pBdr>
        <w:jc w:val="center"/>
        <w:rPr>
          <w:rFonts w:ascii="Times New Roman" w:hAnsi="Times New Roman"/>
          <w:iCs/>
          <w:smallCaps/>
          <w:sz w:val="24"/>
          <w:szCs w:val="24"/>
        </w:rPr>
      </w:pPr>
      <w:r w:rsidRPr="004C32C3">
        <w:rPr>
          <w:rFonts w:ascii="Times New Roman" w:hAnsi="Times New Roman"/>
          <w:b/>
          <w:smallCaps/>
          <w:sz w:val="24"/>
          <w:szCs w:val="24"/>
        </w:rPr>
        <w:t xml:space="preserve">Committee Assignments </w:t>
      </w:r>
      <w:r w:rsidR="006B17AD" w:rsidRPr="004C32C3">
        <w:rPr>
          <w:rFonts w:ascii="Times New Roman" w:hAnsi="Times New Roman"/>
          <w:b/>
          <w:iCs/>
          <w:smallCaps/>
          <w:sz w:val="24"/>
          <w:szCs w:val="24"/>
        </w:rPr>
        <w:t xml:space="preserve">Departments </w:t>
      </w:r>
      <w:r w:rsidR="0037122F" w:rsidRPr="004C32C3">
        <w:rPr>
          <w:rFonts w:ascii="Times New Roman" w:hAnsi="Times New Roman"/>
          <w:b/>
          <w:iCs/>
          <w:smallCaps/>
          <w:sz w:val="24"/>
          <w:szCs w:val="24"/>
        </w:rPr>
        <w:t>with</w:t>
      </w:r>
      <w:r w:rsidR="006B17AD" w:rsidRPr="004C32C3">
        <w:rPr>
          <w:rFonts w:ascii="Times New Roman" w:hAnsi="Times New Roman"/>
          <w:b/>
          <w:iCs/>
          <w:smallCaps/>
          <w:sz w:val="24"/>
          <w:szCs w:val="24"/>
        </w:rPr>
        <w:t>in W. P. Carey School of Business</w:t>
      </w:r>
    </w:p>
    <w:p w14:paraId="143E6E15" w14:textId="6A19491C" w:rsidR="002F1F45" w:rsidRPr="004C32C3" w:rsidRDefault="002F1F45" w:rsidP="004A0FC1">
      <w:pPr>
        <w:spacing w:before="240" w:line="360" w:lineRule="auto"/>
        <w:jc w:val="left"/>
        <w:rPr>
          <w:rFonts w:ascii="Times New Roman" w:hAnsi="Times New Roman"/>
          <w:b/>
          <w:iCs/>
          <w:smallCaps/>
          <w:sz w:val="24"/>
          <w:szCs w:val="24"/>
        </w:rPr>
      </w:pPr>
      <w:r w:rsidRPr="004C32C3">
        <w:rPr>
          <w:rFonts w:ascii="Times New Roman" w:hAnsi="Times New Roman"/>
          <w:b/>
          <w:iCs/>
          <w:smallCaps/>
          <w:sz w:val="24"/>
          <w:szCs w:val="24"/>
        </w:rPr>
        <w:t>School of Health and Administration and Policy</w:t>
      </w:r>
    </w:p>
    <w:p w14:paraId="039CFCF1" w14:textId="28A4B7C8" w:rsidR="007D2D7C" w:rsidRPr="004C32C3" w:rsidRDefault="007D2D7C" w:rsidP="0018384D">
      <w:pPr>
        <w:pStyle w:val="ListParagraph"/>
        <w:numPr>
          <w:ilvl w:val="0"/>
          <w:numId w:val="28"/>
        </w:numPr>
        <w:spacing w:line="360" w:lineRule="auto"/>
        <w:jc w:val="left"/>
        <w:rPr>
          <w:rFonts w:ascii="Times New Roman" w:hAnsi="Times New Roman"/>
          <w:b/>
          <w:color w:val="000000"/>
          <w:sz w:val="24"/>
          <w:szCs w:val="24"/>
        </w:rPr>
      </w:pPr>
      <w:r w:rsidRPr="004C32C3">
        <w:rPr>
          <w:rFonts w:ascii="Times New Roman" w:hAnsi="Times New Roman"/>
          <w:b/>
          <w:smallCaps/>
          <w:color w:val="000000"/>
          <w:sz w:val="24"/>
          <w:szCs w:val="24"/>
        </w:rPr>
        <w:t>Chair</w:t>
      </w:r>
      <w:r w:rsidRPr="004C32C3">
        <w:rPr>
          <w:rFonts w:ascii="Times New Roman" w:hAnsi="Times New Roman"/>
          <w:color w:val="000000"/>
          <w:sz w:val="24"/>
          <w:szCs w:val="24"/>
        </w:rPr>
        <w:t xml:space="preserve"> Search Committee for Sr. Program Counselor</w:t>
      </w:r>
      <w:r w:rsidR="004F3F14" w:rsidRPr="004C32C3">
        <w:rPr>
          <w:rFonts w:ascii="Times New Roman" w:hAnsi="Times New Roman"/>
          <w:color w:val="000000"/>
          <w:sz w:val="24"/>
          <w:szCs w:val="24"/>
        </w:rPr>
        <w:tab/>
      </w:r>
      <w:r w:rsidR="004F3F14" w:rsidRPr="004C32C3">
        <w:rPr>
          <w:rFonts w:ascii="Times New Roman" w:hAnsi="Times New Roman"/>
          <w:color w:val="000000"/>
          <w:sz w:val="24"/>
          <w:szCs w:val="24"/>
        </w:rPr>
        <w:tab/>
      </w:r>
      <w:r w:rsidR="004F3F14" w:rsidRPr="004C32C3">
        <w:rPr>
          <w:rFonts w:ascii="Times New Roman" w:hAnsi="Times New Roman"/>
          <w:color w:val="000000"/>
          <w:sz w:val="24"/>
          <w:szCs w:val="24"/>
        </w:rPr>
        <w:tab/>
      </w:r>
      <w:r w:rsidR="004F3F14" w:rsidRPr="004C32C3">
        <w:rPr>
          <w:rFonts w:ascii="Times New Roman" w:hAnsi="Times New Roman"/>
          <w:color w:val="000000"/>
          <w:sz w:val="24"/>
          <w:szCs w:val="24"/>
        </w:rPr>
        <w:tab/>
      </w:r>
      <w:r w:rsidR="00912C25" w:rsidRPr="004C32C3">
        <w:rPr>
          <w:rFonts w:ascii="Times New Roman" w:hAnsi="Times New Roman"/>
          <w:color w:val="000000"/>
          <w:sz w:val="24"/>
          <w:szCs w:val="24"/>
        </w:rPr>
        <w:t xml:space="preserve">     </w:t>
      </w:r>
      <w:r w:rsidR="004F3F14" w:rsidRPr="004C32C3">
        <w:rPr>
          <w:rFonts w:ascii="Times New Roman" w:hAnsi="Times New Roman"/>
          <w:color w:val="000000"/>
          <w:sz w:val="24"/>
          <w:szCs w:val="24"/>
        </w:rPr>
        <w:t xml:space="preserve"> </w:t>
      </w:r>
      <w:r w:rsidR="00B55994" w:rsidRPr="004C32C3">
        <w:rPr>
          <w:rFonts w:ascii="Times New Roman" w:hAnsi="Times New Roman"/>
          <w:color w:val="000000"/>
          <w:sz w:val="24"/>
          <w:szCs w:val="24"/>
        </w:rPr>
        <w:tab/>
        <w:t xml:space="preserve">    </w:t>
      </w:r>
      <w:r w:rsidRPr="004C32C3">
        <w:rPr>
          <w:rFonts w:ascii="Times New Roman" w:hAnsi="Times New Roman"/>
          <w:b/>
          <w:color w:val="000000"/>
          <w:sz w:val="24"/>
          <w:szCs w:val="24"/>
        </w:rPr>
        <w:t>2003</w:t>
      </w:r>
    </w:p>
    <w:p w14:paraId="67169C8C" w14:textId="75A450E3" w:rsidR="007D2D7C" w:rsidRPr="004C32C3" w:rsidRDefault="007D2D7C" w:rsidP="0018384D">
      <w:pPr>
        <w:pStyle w:val="ListParagraph"/>
        <w:numPr>
          <w:ilvl w:val="0"/>
          <w:numId w:val="28"/>
        </w:numPr>
        <w:spacing w:line="360" w:lineRule="auto"/>
        <w:jc w:val="left"/>
        <w:rPr>
          <w:rFonts w:ascii="Times New Roman" w:hAnsi="Times New Roman"/>
          <w:iCs/>
          <w:smallCaps/>
          <w:sz w:val="24"/>
          <w:szCs w:val="24"/>
        </w:rPr>
      </w:pPr>
      <w:r w:rsidRPr="004C32C3">
        <w:rPr>
          <w:rFonts w:ascii="Times New Roman" w:hAnsi="Times New Roman"/>
          <w:b/>
          <w:smallCaps/>
          <w:color w:val="000000"/>
          <w:sz w:val="24"/>
          <w:szCs w:val="24"/>
        </w:rPr>
        <w:t>Chair</w:t>
      </w:r>
      <w:r w:rsidRPr="004C32C3">
        <w:rPr>
          <w:rFonts w:ascii="Times New Roman" w:hAnsi="Times New Roman"/>
          <w:color w:val="000000"/>
          <w:sz w:val="24"/>
          <w:szCs w:val="24"/>
        </w:rPr>
        <w:t xml:space="preserve"> Search Committee for Health Care Finance Faculty</w:t>
      </w:r>
      <w:r w:rsidR="004F3F14" w:rsidRPr="004C32C3">
        <w:rPr>
          <w:rFonts w:ascii="Times New Roman" w:hAnsi="Times New Roman"/>
          <w:color w:val="000000"/>
          <w:sz w:val="24"/>
          <w:szCs w:val="24"/>
        </w:rPr>
        <w:tab/>
      </w:r>
      <w:r w:rsidR="004F3F14" w:rsidRPr="004C32C3">
        <w:rPr>
          <w:rFonts w:ascii="Times New Roman" w:hAnsi="Times New Roman"/>
          <w:color w:val="000000"/>
          <w:sz w:val="24"/>
          <w:szCs w:val="24"/>
        </w:rPr>
        <w:tab/>
      </w:r>
      <w:r w:rsidR="00912C25" w:rsidRPr="004C32C3">
        <w:rPr>
          <w:rFonts w:ascii="Times New Roman" w:hAnsi="Times New Roman"/>
          <w:color w:val="000000"/>
          <w:sz w:val="24"/>
          <w:szCs w:val="24"/>
        </w:rPr>
        <w:tab/>
      </w:r>
      <w:r w:rsidR="004F3F14" w:rsidRPr="004C32C3">
        <w:rPr>
          <w:rFonts w:ascii="Times New Roman" w:hAnsi="Times New Roman"/>
          <w:color w:val="000000"/>
          <w:sz w:val="24"/>
          <w:szCs w:val="24"/>
        </w:rPr>
        <w:t xml:space="preserve"> </w:t>
      </w:r>
      <w:r w:rsidR="00B55994" w:rsidRPr="004C32C3">
        <w:rPr>
          <w:rFonts w:ascii="Times New Roman" w:hAnsi="Times New Roman"/>
          <w:color w:val="000000"/>
          <w:sz w:val="24"/>
          <w:szCs w:val="24"/>
        </w:rPr>
        <w:tab/>
      </w:r>
      <w:r w:rsidRPr="004C32C3">
        <w:rPr>
          <w:rFonts w:ascii="Times New Roman" w:hAnsi="Times New Roman"/>
          <w:b/>
          <w:color w:val="000000"/>
          <w:sz w:val="24"/>
          <w:szCs w:val="24"/>
        </w:rPr>
        <w:t>2003-04</w:t>
      </w:r>
    </w:p>
    <w:p w14:paraId="38E4448B" w14:textId="609EB8A8" w:rsidR="002F1F45" w:rsidRPr="004C32C3" w:rsidRDefault="002F1F45" w:rsidP="007D2D7C">
      <w:pPr>
        <w:spacing w:before="60" w:line="360" w:lineRule="auto"/>
        <w:jc w:val="left"/>
        <w:rPr>
          <w:rFonts w:ascii="Times New Roman" w:hAnsi="Times New Roman"/>
          <w:b/>
          <w:smallCaps/>
          <w:sz w:val="24"/>
          <w:szCs w:val="24"/>
        </w:rPr>
      </w:pPr>
      <w:r w:rsidRPr="004C32C3">
        <w:rPr>
          <w:rFonts w:ascii="Times New Roman" w:hAnsi="Times New Roman"/>
          <w:b/>
          <w:smallCaps/>
          <w:sz w:val="24"/>
          <w:szCs w:val="24"/>
        </w:rPr>
        <w:t>Department of Economics</w:t>
      </w:r>
    </w:p>
    <w:p w14:paraId="49054B1A" w14:textId="6F42B0FB" w:rsidR="00082F6B" w:rsidRPr="00082F6B" w:rsidRDefault="00082F6B" w:rsidP="0018384D">
      <w:pPr>
        <w:pStyle w:val="ListParagraph"/>
        <w:numPr>
          <w:ilvl w:val="0"/>
          <w:numId w:val="29"/>
        </w:numPr>
        <w:spacing w:line="360" w:lineRule="auto"/>
        <w:jc w:val="left"/>
        <w:rPr>
          <w:rFonts w:ascii="Times New Roman" w:hAnsi="Times New Roman"/>
          <w:b/>
          <w:color w:val="000000"/>
          <w:sz w:val="24"/>
          <w:szCs w:val="24"/>
        </w:rPr>
      </w:pPr>
      <w:r>
        <w:rPr>
          <w:rFonts w:ascii="Times New Roman" w:hAnsi="Times New Roman"/>
          <w:b/>
          <w:smallCaps/>
          <w:sz w:val="24"/>
          <w:szCs w:val="24"/>
        </w:rPr>
        <w:t xml:space="preserve">Member </w:t>
      </w:r>
      <w:r w:rsidRPr="00131635">
        <w:rPr>
          <w:rFonts w:ascii="Times New Roman" w:hAnsi="Times New Roman"/>
          <w:sz w:val="24"/>
          <w:szCs w:val="24"/>
        </w:rPr>
        <w:t>Peer Evaluation of Teaching</w:t>
      </w:r>
      <w:r w:rsidR="00131635">
        <w:rPr>
          <w:rFonts w:ascii="Times New Roman" w:hAnsi="Times New Roman"/>
          <w:sz w:val="24"/>
          <w:szCs w:val="24"/>
        </w:rPr>
        <w:tab/>
      </w:r>
      <w:r w:rsidR="00131635">
        <w:rPr>
          <w:rFonts w:ascii="Times New Roman" w:hAnsi="Times New Roman"/>
          <w:sz w:val="24"/>
          <w:szCs w:val="24"/>
        </w:rPr>
        <w:tab/>
      </w:r>
      <w:r w:rsidR="00131635">
        <w:rPr>
          <w:rFonts w:ascii="Times New Roman" w:hAnsi="Times New Roman"/>
          <w:sz w:val="24"/>
          <w:szCs w:val="24"/>
        </w:rPr>
        <w:tab/>
      </w:r>
      <w:r w:rsidR="00131635">
        <w:rPr>
          <w:rFonts w:ascii="Times New Roman" w:hAnsi="Times New Roman"/>
          <w:sz w:val="24"/>
          <w:szCs w:val="24"/>
        </w:rPr>
        <w:tab/>
      </w:r>
      <w:r w:rsidR="00131635">
        <w:rPr>
          <w:rFonts w:ascii="Times New Roman" w:hAnsi="Times New Roman"/>
          <w:sz w:val="24"/>
          <w:szCs w:val="24"/>
        </w:rPr>
        <w:tab/>
      </w:r>
      <w:r w:rsidR="00131635">
        <w:rPr>
          <w:rFonts w:ascii="Times New Roman" w:hAnsi="Times New Roman"/>
          <w:sz w:val="24"/>
          <w:szCs w:val="24"/>
        </w:rPr>
        <w:tab/>
      </w:r>
      <w:r w:rsidR="00131635">
        <w:rPr>
          <w:rFonts w:ascii="Times New Roman" w:hAnsi="Times New Roman"/>
          <w:sz w:val="24"/>
          <w:szCs w:val="24"/>
        </w:rPr>
        <w:tab/>
        <w:t xml:space="preserve"> </w:t>
      </w:r>
      <w:r w:rsidR="00131635" w:rsidRPr="00131635">
        <w:rPr>
          <w:rFonts w:ascii="Times New Roman" w:hAnsi="Times New Roman"/>
          <w:b/>
          <w:sz w:val="24"/>
          <w:szCs w:val="24"/>
        </w:rPr>
        <w:t>2020-21</w:t>
      </w:r>
    </w:p>
    <w:p w14:paraId="2DC1716F" w14:textId="56605763" w:rsidR="007D2D7C" w:rsidRPr="004C32C3" w:rsidRDefault="007D2D7C" w:rsidP="0018384D">
      <w:pPr>
        <w:pStyle w:val="ListParagraph"/>
        <w:numPr>
          <w:ilvl w:val="0"/>
          <w:numId w:val="29"/>
        </w:numPr>
        <w:spacing w:line="360" w:lineRule="auto"/>
        <w:jc w:val="left"/>
        <w:rPr>
          <w:rFonts w:ascii="Times New Roman" w:hAnsi="Times New Roman"/>
          <w:b/>
          <w:color w:val="000000"/>
          <w:sz w:val="24"/>
          <w:szCs w:val="24"/>
        </w:rPr>
      </w:pPr>
      <w:r w:rsidRPr="004C32C3">
        <w:rPr>
          <w:rFonts w:ascii="Times New Roman" w:hAnsi="Times New Roman"/>
          <w:b/>
          <w:smallCaps/>
          <w:sz w:val="24"/>
          <w:szCs w:val="24"/>
        </w:rPr>
        <w:t>Member</w:t>
      </w:r>
      <w:r w:rsidRPr="004C32C3">
        <w:rPr>
          <w:rFonts w:ascii="Times New Roman" w:hAnsi="Times New Roman"/>
          <w:b/>
          <w:sz w:val="24"/>
          <w:szCs w:val="24"/>
        </w:rPr>
        <w:t xml:space="preserve">: </w:t>
      </w:r>
      <w:r w:rsidRPr="004C32C3">
        <w:rPr>
          <w:rFonts w:ascii="Times New Roman" w:hAnsi="Times New Roman"/>
          <w:color w:val="000000"/>
          <w:sz w:val="24"/>
          <w:szCs w:val="24"/>
        </w:rPr>
        <w:t>Executive Committee</w:t>
      </w:r>
      <w:r w:rsidR="004F3F14" w:rsidRPr="004C32C3">
        <w:rPr>
          <w:rFonts w:ascii="Times New Roman" w:hAnsi="Times New Roman"/>
          <w:color w:val="000000"/>
          <w:sz w:val="24"/>
          <w:szCs w:val="24"/>
        </w:rPr>
        <w:tab/>
      </w:r>
      <w:r w:rsidR="004F3F14" w:rsidRPr="004C32C3">
        <w:rPr>
          <w:rFonts w:ascii="Times New Roman" w:hAnsi="Times New Roman"/>
          <w:color w:val="000000"/>
          <w:sz w:val="24"/>
          <w:szCs w:val="24"/>
        </w:rPr>
        <w:tab/>
      </w:r>
      <w:r w:rsidR="004F3F14" w:rsidRPr="004C32C3">
        <w:rPr>
          <w:rFonts w:ascii="Times New Roman" w:hAnsi="Times New Roman"/>
          <w:color w:val="000000"/>
          <w:sz w:val="24"/>
          <w:szCs w:val="24"/>
        </w:rPr>
        <w:tab/>
      </w:r>
      <w:r w:rsidR="004F3F14" w:rsidRPr="004C32C3">
        <w:rPr>
          <w:rFonts w:ascii="Times New Roman" w:hAnsi="Times New Roman"/>
          <w:color w:val="000000"/>
          <w:sz w:val="24"/>
          <w:szCs w:val="24"/>
        </w:rPr>
        <w:tab/>
      </w:r>
      <w:r w:rsidR="004F3F14" w:rsidRPr="004C32C3">
        <w:rPr>
          <w:rFonts w:ascii="Times New Roman" w:hAnsi="Times New Roman"/>
          <w:color w:val="000000"/>
          <w:sz w:val="24"/>
          <w:szCs w:val="24"/>
        </w:rPr>
        <w:tab/>
      </w:r>
      <w:r w:rsidR="004F3F14" w:rsidRPr="004C32C3">
        <w:rPr>
          <w:rFonts w:ascii="Times New Roman" w:hAnsi="Times New Roman"/>
          <w:color w:val="000000"/>
          <w:sz w:val="24"/>
          <w:szCs w:val="24"/>
        </w:rPr>
        <w:tab/>
      </w:r>
      <w:r w:rsidR="00912C25" w:rsidRPr="004C32C3">
        <w:rPr>
          <w:rFonts w:ascii="Times New Roman" w:hAnsi="Times New Roman"/>
          <w:color w:val="000000"/>
          <w:sz w:val="24"/>
          <w:szCs w:val="24"/>
        </w:rPr>
        <w:tab/>
      </w:r>
      <w:r w:rsidR="00912C25" w:rsidRPr="004C32C3">
        <w:rPr>
          <w:rFonts w:ascii="Times New Roman" w:hAnsi="Times New Roman"/>
          <w:color w:val="000000"/>
          <w:sz w:val="24"/>
          <w:szCs w:val="24"/>
        </w:rPr>
        <w:tab/>
      </w:r>
      <w:r w:rsidR="004F3F14" w:rsidRPr="004C32C3">
        <w:rPr>
          <w:rFonts w:ascii="Times New Roman" w:hAnsi="Times New Roman"/>
          <w:color w:val="000000"/>
          <w:sz w:val="24"/>
          <w:szCs w:val="24"/>
        </w:rPr>
        <w:t xml:space="preserve"> </w:t>
      </w:r>
      <w:r w:rsidRPr="004C32C3">
        <w:rPr>
          <w:rFonts w:ascii="Times New Roman" w:hAnsi="Times New Roman"/>
          <w:b/>
          <w:color w:val="000000"/>
          <w:sz w:val="24"/>
          <w:szCs w:val="24"/>
        </w:rPr>
        <w:t>1996-97</w:t>
      </w:r>
    </w:p>
    <w:p w14:paraId="441EF07A" w14:textId="226D7D6E" w:rsidR="007D2D7C" w:rsidRPr="004C32C3" w:rsidRDefault="007D2D7C" w:rsidP="0018384D">
      <w:pPr>
        <w:pStyle w:val="ListParagraph"/>
        <w:numPr>
          <w:ilvl w:val="0"/>
          <w:numId w:val="29"/>
        </w:numPr>
        <w:spacing w:line="360" w:lineRule="auto"/>
        <w:jc w:val="left"/>
        <w:rPr>
          <w:rFonts w:ascii="Times New Roman" w:hAnsi="Times New Roman"/>
          <w:smallCaps/>
          <w:sz w:val="24"/>
          <w:szCs w:val="24"/>
        </w:rPr>
      </w:pPr>
      <w:r w:rsidRPr="004C32C3">
        <w:rPr>
          <w:rFonts w:ascii="Times New Roman" w:hAnsi="Times New Roman"/>
          <w:b/>
          <w:smallCaps/>
          <w:sz w:val="24"/>
          <w:szCs w:val="24"/>
        </w:rPr>
        <w:t>Member</w:t>
      </w:r>
      <w:r w:rsidRPr="004C32C3">
        <w:rPr>
          <w:rFonts w:ascii="Times New Roman" w:hAnsi="Times New Roman"/>
          <w:b/>
          <w:sz w:val="24"/>
          <w:szCs w:val="24"/>
        </w:rPr>
        <w:t xml:space="preserve">: </w:t>
      </w:r>
      <w:r w:rsidRPr="004C32C3">
        <w:rPr>
          <w:rFonts w:ascii="Times New Roman" w:hAnsi="Times New Roman"/>
          <w:color w:val="000000"/>
          <w:sz w:val="24"/>
          <w:szCs w:val="24"/>
        </w:rPr>
        <w:t>Graduate Committee</w:t>
      </w:r>
      <w:r w:rsidR="004F3F14" w:rsidRPr="004C32C3">
        <w:rPr>
          <w:rFonts w:ascii="Times New Roman" w:hAnsi="Times New Roman"/>
          <w:color w:val="000000"/>
          <w:sz w:val="24"/>
          <w:szCs w:val="24"/>
        </w:rPr>
        <w:tab/>
      </w:r>
      <w:r w:rsidR="004F3F14" w:rsidRPr="004C32C3">
        <w:rPr>
          <w:rFonts w:ascii="Times New Roman" w:hAnsi="Times New Roman"/>
          <w:color w:val="000000"/>
          <w:sz w:val="24"/>
          <w:szCs w:val="24"/>
        </w:rPr>
        <w:tab/>
      </w:r>
      <w:r w:rsidR="004F3F14" w:rsidRPr="004C32C3">
        <w:rPr>
          <w:rFonts w:ascii="Times New Roman" w:hAnsi="Times New Roman"/>
          <w:color w:val="000000"/>
          <w:sz w:val="24"/>
          <w:szCs w:val="24"/>
        </w:rPr>
        <w:tab/>
      </w:r>
      <w:r w:rsidR="004F3F14" w:rsidRPr="004C32C3">
        <w:rPr>
          <w:rFonts w:ascii="Times New Roman" w:hAnsi="Times New Roman"/>
          <w:color w:val="000000"/>
          <w:sz w:val="24"/>
          <w:szCs w:val="24"/>
        </w:rPr>
        <w:tab/>
      </w:r>
      <w:r w:rsidR="004F3F14" w:rsidRPr="004C32C3">
        <w:rPr>
          <w:rFonts w:ascii="Times New Roman" w:hAnsi="Times New Roman"/>
          <w:color w:val="000000"/>
          <w:sz w:val="24"/>
          <w:szCs w:val="24"/>
        </w:rPr>
        <w:tab/>
      </w:r>
      <w:r w:rsidR="004F3F14" w:rsidRPr="004C32C3">
        <w:rPr>
          <w:rFonts w:ascii="Times New Roman" w:hAnsi="Times New Roman"/>
          <w:color w:val="000000"/>
          <w:sz w:val="24"/>
          <w:szCs w:val="24"/>
        </w:rPr>
        <w:tab/>
      </w:r>
      <w:r w:rsidR="00912C25" w:rsidRPr="004C32C3">
        <w:rPr>
          <w:rFonts w:ascii="Times New Roman" w:hAnsi="Times New Roman"/>
          <w:color w:val="000000"/>
          <w:sz w:val="24"/>
          <w:szCs w:val="24"/>
        </w:rPr>
        <w:tab/>
      </w:r>
      <w:r w:rsidR="00912C25" w:rsidRPr="004C32C3">
        <w:rPr>
          <w:rFonts w:ascii="Times New Roman" w:hAnsi="Times New Roman"/>
          <w:color w:val="000000"/>
          <w:sz w:val="24"/>
          <w:szCs w:val="24"/>
        </w:rPr>
        <w:tab/>
      </w:r>
      <w:r w:rsidR="004F3F14" w:rsidRPr="004C32C3">
        <w:rPr>
          <w:rFonts w:ascii="Times New Roman" w:hAnsi="Times New Roman"/>
          <w:color w:val="000000"/>
          <w:sz w:val="24"/>
          <w:szCs w:val="24"/>
        </w:rPr>
        <w:t xml:space="preserve"> </w:t>
      </w:r>
      <w:r w:rsidRPr="004C32C3">
        <w:rPr>
          <w:rFonts w:ascii="Times New Roman" w:hAnsi="Times New Roman"/>
          <w:b/>
          <w:color w:val="000000"/>
          <w:sz w:val="24"/>
          <w:szCs w:val="24"/>
        </w:rPr>
        <w:t>1996-97</w:t>
      </w:r>
    </w:p>
    <w:p w14:paraId="346C701C" w14:textId="3E15D6D1" w:rsidR="002F1F45" w:rsidRPr="004C32C3" w:rsidRDefault="002F1F45" w:rsidP="007D2D7C">
      <w:pPr>
        <w:spacing w:before="60" w:line="360" w:lineRule="auto"/>
        <w:jc w:val="left"/>
        <w:rPr>
          <w:rFonts w:ascii="Times New Roman" w:hAnsi="Times New Roman"/>
          <w:b/>
          <w:smallCaps/>
          <w:sz w:val="24"/>
          <w:szCs w:val="24"/>
        </w:rPr>
      </w:pPr>
      <w:r w:rsidRPr="004C32C3">
        <w:rPr>
          <w:rFonts w:ascii="Times New Roman" w:hAnsi="Times New Roman"/>
          <w:b/>
          <w:smallCaps/>
          <w:sz w:val="24"/>
          <w:szCs w:val="24"/>
        </w:rPr>
        <w:t>Department of Decision and Information Systems</w:t>
      </w:r>
    </w:p>
    <w:p w14:paraId="7028339C" w14:textId="5E7F9A3B" w:rsidR="007D2D7C" w:rsidRPr="004C32C3" w:rsidRDefault="007D2D7C" w:rsidP="0018384D">
      <w:pPr>
        <w:pStyle w:val="ListParagraph"/>
        <w:numPr>
          <w:ilvl w:val="0"/>
          <w:numId w:val="30"/>
        </w:numPr>
        <w:spacing w:line="360" w:lineRule="auto"/>
        <w:jc w:val="left"/>
        <w:rPr>
          <w:rFonts w:ascii="Times New Roman" w:hAnsi="Times New Roman"/>
          <w:b/>
          <w:color w:val="000000"/>
          <w:sz w:val="24"/>
          <w:szCs w:val="24"/>
        </w:rPr>
      </w:pPr>
      <w:r w:rsidRPr="004C32C3">
        <w:rPr>
          <w:rFonts w:ascii="Times New Roman" w:hAnsi="Times New Roman"/>
          <w:b/>
          <w:smallCaps/>
          <w:sz w:val="24"/>
          <w:szCs w:val="24"/>
        </w:rPr>
        <w:t>Member</w:t>
      </w:r>
      <w:r w:rsidRPr="004C32C3">
        <w:rPr>
          <w:rFonts w:ascii="Times New Roman" w:hAnsi="Times New Roman"/>
          <w:b/>
          <w:sz w:val="24"/>
          <w:szCs w:val="24"/>
        </w:rPr>
        <w:t xml:space="preserve">: </w:t>
      </w:r>
      <w:r w:rsidRPr="004C32C3">
        <w:rPr>
          <w:rFonts w:ascii="Times New Roman" w:hAnsi="Times New Roman"/>
          <w:color w:val="000000"/>
          <w:sz w:val="24"/>
          <w:szCs w:val="24"/>
        </w:rPr>
        <w:t>Certificate in quality Subcommittee</w:t>
      </w:r>
      <w:r w:rsidR="004F3F14" w:rsidRPr="004C32C3">
        <w:rPr>
          <w:rFonts w:ascii="Times New Roman" w:hAnsi="Times New Roman"/>
          <w:color w:val="000000"/>
          <w:sz w:val="24"/>
          <w:szCs w:val="24"/>
        </w:rPr>
        <w:tab/>
      </w:r>
      <w:r w:rsidR="004F3F14" w:rsidRPr="004C32C3">
        <w:rPr>
          <w:rFonts w:ascii="Times New Roman" w:hAnsi="Times New Roman"/>
          <w:color w:val="000000"/>
          <w:sz w:val="24"/>
          <w:szCs w:val="24"/>
        </w:rPr>
        <w:tab/>
      </w:r>
      <w:r w:rsidR="004F3F14" w:rsidRPr="004C32C3">
        <w:rPr>
          <w:rFonts w:ascii="Times New Roman" w:hAnsi="Times New Roman"/>
          <w:color w:val="000000"/>
          <w:sz w:val="24"/>
          <w:szCs w:val="24"/>
        </w:rPr>
        <w:tab/>
      </w:r>
      <w:r w:rsidR="004F3F14" w:rsidRPr="004C32C3">
        <w:rPr>
          <w:rFonts w:ascii="Times New Roman" w:hAnsi="Times New Roman"/>
          <w:color w:val="000000"/>
          <w:sz w:val="24"/>
          <w:szCs w:val="24"/>
        </w:rPr>
        <w:tab/>
      </w:r>
      <w:r w:rsidR="00912C25" w:rsidRPr="004C32C3">
        <w:rPr>
          <w:rFonts w:ascii="Times New Roman" w:hAnsi="Times New Roman"/>
          <w:color w:val="000000"/>
          <w:sz w:val="24"/>
          <w:szCs w:val="24"/>
        </w:rPr>
        <w:tab/>
      </w:r>
      <w:r w:rsidR="00912C25" w:rsidRPr="004C32C3">
        <w:rPr>
          <w:rFonts w:ascii="Times New Roman" w:hAnsi="Times New Roman"/>
          <w:color w:val="000000"/>
          <w:sz w:val="24"/>
          <w:szCs w:val="24"/>
        </w:rPr>
        <w:tab/>
      </w:r>
      <w:r w:rsidR="004F3F14" w:rsidRPr="004C32C3">
        <w:rPr>
          <w:rFonts w:ascii="Times New Roman" w:hAnsi="Times New Roman"/>
          <w:color w:val="000000"/>
          <w:sz w:val="24"/>
          <w:szCs w:val="24"/>
        </w:rPr>
        <w:t xml:space="preserve"> </w:t>
      </w:r>
      <w:r w:rsidRPr="004C32C3">
        <w:rPr>
          <w:rFonts w:ascii="Times New Roman" w:hAnsi="Times New Roman"/>
          <w:b/>
          <w:color w:val="000000"/>
          <w:sz w:val="24"/>
          <w:szCs w:val="24"/>
        </w:rPr>
        <w:t>1993-94</w:t>
      </w:r>
    </w:p>
    <w:p w14:paraId="2760B39C" w14:textId="47C0B82B" w:rsidR="007D2D7C" w:rsidRPr="004C32C3" w:rsidRDefault="007D2D7C" w:rsidP="0018384D">
      <w:pPr>
        <w:pStyle w:val="ListParagraph"/>
        <w:numPr>
          <w:ilvl w:val="0"/>
          <w:numId w:val="30"/>
        </w:numPr>
        <w:spacing w:line="360" w:lineRule="auto"/>
        <w:jc w:val="left"/>
        <w:rPr>
          <w:rFonts w:ascii="Times New Roman" w:hAnsi="Times New Roman"/>
          <w:b/>
          <w:color w:val="000000"/>
          <w:sz w:val="24"/>
          <w:szCs w:val="24"/>
        </w:rPr>
      </w:pPr>
      <w:r w:rsidRPr="004C32C3">
        <w:rPr>
          <w:rFonts w:ascii="Times New Roman" w:hAnsi="Times New Roman"/>
          <w:b/>
          <w:smallCaps/>
          <w:color w:val="000000"/>
          <w:sz w:val="24"/>
          <w:szCs w:val="24"/>
        </w:rPr>
        <w:t>Chair</w:t>
      </w:r>
      <w:r w:rsidRPr="004C32C3">
        <w:rPr>
          <w:rFonts w:ascii="Times New Roman" w:hAnsi="Times New Roman"/>
          <w:smallCaps/>
          <w:color w:val="000000"/>
          <w:sz w:val="24"/>
          <w:szCs w:val="24"/>
        </w:rPr>
        <w:t xml:space="preserve"> </w:t>
      </w:r>
      <w:r w:rsidRPr="004C32C3">
        <w:rPr>
          <w:rFonts w:ascii="Times New Roman" w:hAnsi="Times New Roman"/>
          <w:color w:val="000000"/>
          <w:sz w:val="24"/>
          <w:szCs w:val="24"/>
        </w:rPr>
        <w:t>Search Committee</w:t>
      </w:r>
      <w:r w:rsidR="004F3F14" w:rsidRPr="004C32C3">
        <w:rPr>
          <w:rFonts w:ascii="Times New Roman" w:hAnsi="Times New Roman"/>
          <w:color w:val="000000"/>
          <w:sz w:val="24"/>
          <w:szCs w:val="24"/>
        </w:rPr>
        <w:tab/>
      </w:r>
      <w:r w:rsidR="004F3F14" w:rsidRPr="004C32C3">
        <w:rPr>
          <w:rFonts w:ascii="Times New Roman" w:hAnsi="Times New Roman"/>
          <w:color w:val="000000"/>
          <w:sz w:val="24"/>
          <w:szCs w:val="24"/>
        </w:rPr>
        <w:tab/>
      </w:r>
      <w:r w:rsidR="004F3F14" w:rsidRPr="004C32C3">
        <w:rPr>
          <w:rFonts w:ascii="Times New Roman" w:hAnsi="Times New Roman"/>
          <w:color w:val="000000"/>
          <w:sz w:val="24"/>
          <w:szCs w:val="24"/>
        </w:rPr>
        <w:tab/>
      </w:r>
      <w:r w:rsidR="004F3F14" w:rsidRPr="004C32C3">
        <w:rPr>
          <w:rFonts w:ascii="Times New Roman" w:hAnsi="Times New Roman"/>
          <w:color w:val="000000"/>
          <w:sz w:val="24"/>
          <w:szCs w:val="24"/>
        </w:rPr>
        <w:tab/>
      </w:r>
      <w:r w:rsidR="004F3F14" w:rsidRPr="004C32C3">
        <w:rPr>
          <w:rFonts w:ascii="Times New Roman" w:hAnsi="Times New Roman"/>
          <w:color w:val="000000"/>
          <w:sz w:val="24"/>
          <w:szCs w:val="24"/>
        </w:rPr>
        <w:tab/>
      </w:r>
      <w:r w:rsidR="004F3F14" w:rsidRPr="004C32C3">
        <w:rPr>
          <w:rFonts w:ascii="Times New Roman" w:hAnsi="Times New Roman"/>
          <w:color w:val="000000"/>
          <w:sz w:val="24"/>
          <w:szCs w:val="24"/>
        </w:rPr>
        <w:tab/>
      </w:r>
      <w:r w:rsidR="004F3F14" w:rsidRPr="004C32C3">
        <w:rPr>
          <w:rFonts w:ascii="Times New Roman" w:hAnsi="Times New Roman"/>
          <w:color w:val="000000"/>
          <w:sz w:val="24"/>
          <w:szCs w:val="24"/>
        </w:rPr>
        <w:tab/>
      </w:r>
      <w:r w:rsidR="00912C25" w:rsidRPr="004C32C3">
        <w:rPr>
          <w:rFonts w:ascii="Times New Roman" w:hAnsi="Times New Roman"/>
          <w:color w:val="000000"/>
          <w:sz w:val="24"/>
          <w:szCs w:val="24"/>
        </w:rPr>
        <w:tab/>
      </w:r>
      <w:r w:rsidR="004F3F14" w:rsidRPr="004C32C3">
        <w:rPr>
          <w:rFonts w:ascii="Times New Roman" w:hAnsi="Times New Roman"/>
          <w:color w:val="000000"/>
          <w:sz w:val="24"/>
          <w:szCs w:val="24"/>
        </w:rPr>
        <w:t xml:space="preserve"> </w:t>
      </w:r>
      <w:r w:rsidR="00067611">
        <w:rPr>
          <w:rFonts w:ascii="Times New Roman" w:hAnsi="Times New Roman"/>
          <w:color w:val="000000"/>
          <w:sz w:val="24"/>
          <w:szCs w:val="24"/>
        </w:rPr>
        <w:tab/>
      </w:r>
      <w:r w:rsidRPr="004C32C3">
        <w:rPr>
          <w:rFonts w:ascii="Times New Roman" w:hAnsi="Times New Roman"/>
          <w:b/>
          <w:color w:val="000000"/>
          <w:sz w:val="24"/>
          <w:szCs w:val="24"/>
        </w:rPr>
        <w:t>1992-93</w:t>
      </w:r>
    </w:p>
    <w:p w14:paraId="31B74A42" w14:textId="112865CE" w:rsidR="007D2D7C" w:rsidRPr="004C32C3" w:rsidRDefault="007D2D7C" w:rsidP="0018384D">
      <w:pPr>
        <w:pStyle w:val="ListParagraph"/>
        <w:numPr>
          <w:ilvl w:val="0"/>
          <w:numId w:val="30"/>
        </w:numPr>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t xml:space="preserve">Graduate Statistics </w:t>
      </w:r>
      <w:r w:rsidRPr="004C32C3">
        <w:rPr>
          <w:rFonts w:ascii="Times New Roman" w:hAnsi="Times New Roman"/>
          <w:b/>
          <w:smallCaps/>
          <w:color w:val="000000"/>
          <w:sz w:val="24"/>
          <w:szCs w:val="24"/>
        </w:rPr>
        <w:t>Advisor</w:t>
      </w:r>
      <w:r w:rsidR="004F3F14" w:rsidRPr="004C32C3">
        <w:rPr>
          <w:rFonts w:ascii="Times New Roman" w:hAnsi="Times New Roman"/>
          <w:b/>
          <w:smallCaps/>
          <w:color w:val="000000"/>
          <w:sz w:val="24"/>
          <w:szCs w:val="24"/>
        </w:rPr>
        <w:tab/>
      </w:r>
      <w:r w:rsidR="004F3F14" w:rsidRPr="004C32C3">
        <w:rPr>
          <w:rFonts w:ascii="Times New Roman" w:hAnsi="Times New Roman"/>
          <w:b/>
          <w:smallCaps/>
          <w:color w:val="000000"/>
          <w:sz w:val="24"/>
          <w:szCs w:val="24"/>
        </w:rPr>
        <w:tab/>
      </w:r>
      <w:r w:rsidR="004F3F14" w:rsidRPr="004C32C3">
        <w:rPr>
          <w:rFonts w:ascii="Times New Roman" w:hAnsi="Times New Roman"/>
          <w:b/>
          <w:smallCaps/>
          <w:color w:val="000000"/>
          <w:sz w:val="24"/>
          <w:szCs w:val="24"/>
        </w:rPr>
        <w:tab/>
      </w:r>
      <w:r w:rsidR="004F3F14" w:rsidRPr="004C32C3">
        <w:rPr>
          <w:rFonts w:ascii="Times New Roman" w:hAnsi="Times New Roman"/>
          <w:b/>
          <w:smallCaps/>
          <w:color w:val="000000"/>
          <w:sz w:val="24"/>
          <w:szCs w:val="24"/>
        </w:rPr>
        <w:tab/>
      </w:r>
      <w:r w:rsidR="004F3F14" w:rsidRPr="004C32C3">
        <w:rPr>
          <w:rFonts w:ascii="Times New Roman" w:hAnsi="Times New Roman"/>
          <w:b/>
          <w:smallCaps/>
          <w:color w:val="000000"/>
          <w:sz w:val="24"/>
          <w:szCs w:val="24"/>
        </w:rPr>
        <w:tab/>
      </w:r>
      <w:r w:rsidR="004F3F14" w:rsidRPr="004C32C3">
        <w:rPr>
          <w:rFonts w:ascii="Times New Roman" w:hAnsi="Times New Roman"/>
          <w:b/>
          <w:smallCaps/>
          <w:color w:val="000000"/>
          <w:sz w:val="24"/>
          <w:szCs w:val="24"/>
        </w:rPr>
        <w:tab/>
      </w:r>
      <w:r w:rsidR="004F3F14" w:rsidRPr="004C32C3">
        <w:rPr>
          <w:rFonts w:ascii="Times New Roman" w:hAnsi="Times New Roman"/>
          <w:b/>
          <w:smallCaps/>
          <w:color w:val="000000"/>
          <w:sz w:val="24"/>
          <w:szCs w:val="24"/>
        </w:rPr>
        <w:tab/>
      </w:r>
      <w:r w:rsidR="00912C25" w:rsidRPr="004C32C3">
        <w:rPr>
          <w:rFonts w:ascii="Times New Roman" w:hAnsi="Times New Roman"/>
          <w:b/>
          <w:smallCaps/>
          <w:color w:val="000000"/>
          <w:sz w:val="24"/>
          <w:szCs w:val="24"/>
        </w:rPr>
        <w:tab/>
      </w:r>
      <w:r w:rsidR="004F3F14" w:rsidRPr="004C32C3">
        <w:rPr>
          <w:rFonts w:ascii="Times New Roman" w:hAnsi="Times New Roman"/>
          <w:b/>
          <w:smallCaps/>
          <w:color w:val="000000"/>
          <w:sz w:val="24"/>
          <w:szCs w:val="24"/>
        </w:rPr>
        <w:t xml:space="preserve"> </w:t>
      </w:r>
      <w:r w:rsidRPr="004C32C3">
        <w:rPr>
          <w:rFonts w:ascii="Times New Roman" w:hAnsi="Times New Roman"/>
          <w:b/>
          <w:color w:val="000000"/>
          <w:sz w:val="24"/>
          <w:szCs w:val="24"/>
        </w:rPr>
        <w:t>1991-93</w:t>
      </w:r>
    </w:p>
    <w:p w14:paraId="609DE267" w14:textId="54955C06" w:rsidR="007D2D7C" w:rsidRPr="004C32C3" w:rsidRDefault="007D2D7C" w:rsidP="0018384D">
      <w:pPr>
        <w:pStyle w:val="ListParagraph"/>
        <w:numPr>
          <w:ilvl w:val="0"/>
          <w:numId w:val="30"/>
        </w:numPr>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t xml:space="preserve">QBA Certificate </w:t>
      </w:r>
      <w:r w:rsidRPr="004C32C3">
        <w:rPr>
          <w:rFonts w:ascii="Times New Roman" w:hAnsi="Times New Roman"/>
          <w:b/>
          <w:smallCaps/>
          <w:color w:val="000000"/>
          <w:sz w:val="24"/>
          <w:szCs w:val="24"/>
        </w:rPr>
        <w:t>Advisor</w:t>
      </w:r>
      <w:r w:rsidR="004F3F14" w:rsidRPr="004C32C3">
        <w:rPr>
          <w:rFonts w:ascii="Times New Roman" w:hAnsi="Times New Roman"/>
          <w:b/>
          <w:smallCaps/>
          <w:color w:val="000000"/>
          <w:sz w:val="24"/>
          <w:szCs w:val="24"/>
        </w:rPr>
        <w:tab/>
      </w:r>
      <w:r w:rsidR="004F3F14" w:rsidRPr="004C32C3">
        <w:rPr>
          <w:rFonts w:ascii="Times New Roman" w:hAnsi="Times New Roman"/>
          <w:b/>
          <w:smallCaps/>
          <w:color w:val="000000"/>
          <w:sz w:val="24"/>
          <w:szCs w:val="24"/>
        </w:rPr>
        <w:tab/>
      </w:r>
      <w:r w:rsidR="004F3F14" w:rsidRPr="004C32C3">
        <w:rPr>
          <w:rFonts w:ascii="Times New Roman" w:hAnsi="Times New Roman"/>
          <w:b/>
          <w:smallCaps/>
          <w:color w:val="000000"/>
          <w:sz w:val="24"/>
          <w:szCs w:val="24"/>
        </w:rPr>
        <w:tab/>
      </w:r>
      <w:r w:rsidR="004F3F14" w:rsidRPr="004C32C3">
        <w:rPr>
          <w:rFonts w:ascii="Times New Roman" w:hAnsi="Times New Roman"/>
          <w:b/>
          <w:smallCaps/>
          <w:color w:val="000000"/>
          <w:sz w:val="24"/>
          <w:szCs w:val="24"/>
        </w:rPr>
        <w:tab/>
      </w:r>
      <w:r w:rsidR="004F3F14" w:rsidRPr="004C32C3">
        <w:rPr>
          <w:rFonts w:ascii="Times New Roman" w:hAnsi="Times New Roman"/>
          <w:b/>
          <w:smallCaps/>
          <w:color w:val="000000"/>
          <w:sz w:val="24"/>
          <w:szCs w:val="24"/>
        </w:rPr>
        <w:tab/>
      </w:r>
      <w:r w:rsidR="004F3F14" w:rsidRPr="004C32C3">
        <w:rPr>
          <w:rFonts w:ascii="Times New Roman" w:hAnsi="Times New Roman"/>
          <w:b/>
          <w:smallCaps/>
          <w:color w:val="000000"/>
          <w:sz w:val="24"/>
          <w:szCs w:val="24"/>
        </w:rPr>
        <w:tab/>
      </w:r>
      <w:r w:rsidR="004F3F14" w:rsidRPr="004C32C3">
        <w:rPr>
          <w:rFonts w:ascii="Times New Roman" w:hAnsi="Times New Roman"/>
          <w:b/>
          <w:smallCaps/>
          <w:color w:val="000000"/>
          <w:sz w:val="24"/>
          <w:szCs w:val="24"/>
        </w:rPr>
        <w:tab/>
      </w:r>
      <w:r w:rsidR="00912C25" w:rsidRPr="004C32C3">
        <w:rPr>
          <w:rFonts w:ascii="Times New Roman" w:hAnsi="Times New Roman"/>
          <w:b/>
          <w:smallCaps/>
          <w:color w:val="000000"/>
          <w:sz w:val="24"/>
          <w:szCs w:val="24"/>
        </w:rPr>
        <w:tab/>
      </w:r>
      <w:r w:rsidR="004F3F14" w:rsidRPr="004C32C3">
        <w:rPr>
          <w:rFonts w:ascii="Times New Roman" w:hAnsi="Times New Roman"/>
          <w:b/>
          <w:smallCaps/>
          <w:color w:val="000000"/>
          <w:sz w:val="24"/>
          <w:szCs w:val="24"/>
        </w:rPr>
        <w:t xml:space="preserve"> </w:t>
      </w:r>
      <w:r w:rsidRPr="004C32C3">
        <w:rPr>
          <w:rFonts w:ascii="Times New Roman" w:hAnsi="Times New Roman"/>
          <w:b/>
          <w:color w:val="000000"/>
          <w:sz w:val="24"/>
          <w:szCs w:val="24"/>
        </w:rPr>
        <w:t>1990-93</w:t>
      </w:r>
    </w:p>
    <w:p w14:paraId="317F4717" w14:textId="63AC530A" w:rsidR="007D2D7C" w:rsidRPr="004C32C3" w:rsidRDefault="007D2D7C" w:rsidP="0018384D">
      <w:pPr>
        <w:pStyle w:val="ListParagraph"/>
        <w:numPr>
          <w:ilvl w:val="0"/>
          <w:numId w:val="30"/>
        </w:numPr>
        <w:spacing w:line="360" w:lineRule="auto"/>
        <w:jc w:val="left"/>
        <w:rPr>
          <w:rFonts w:ascii="Times New Roman" w:hAnsi="Times New Roman"/>
          <w:b/>
          <w:color w:val="000000"/>
          <w:sz w:val="24"/>
          <w:szCs w:val="24"/>
        </w:rPr>
      </w:pPr>
      <w:r w:rsidRPr="004C32C3">
        <w:rPr>
          <w:rFonts w:ascii="Times New Roman" w:hAnsi="Times New Roman"/>
          <w:b/>
          <w:smallCaps/>
          <w:sz w:val="24"/>
          <w:szCs w:val="24"/>
        </w:rPr>
        <w:t>Member</w:t>
      </w:r>
      <w:r w:rsidRPr="004C32C3">
        <w:rPr>
          <w:rFonts w:ascii="Times New Roman" w:hAnsi="Times New Roman"/>
          <w:b/>
          <w:sz w:val="24"/>
          <w:szCs w:val="24"/>
        </w:rPr>
        <w:t xml:space="preserve">: </w:t>
      </w:r>
      <w:r w:rsidRPr="004C32C3">
        <w:rPr>
          <w:rFonts w:ascii="Times New Roman" w:hAnsi="Times New Roman"/>
          <w:color w:val="000000"/>
          <w:sz w:val="24"/>
          <w:szCs w:val="24"/>
        </w:rPr>
        <w:t>Personnel Committee</w:t>
      </w:r>
      <w:r w:rsidR="009C5159" w:rsidRPr="004C32C3">
        <w:rPr>
          <w:rFonts w:ascii="Times New Roman" w:hAnsi="Times New Roman"/>
          <w:color w:val="000000"/>
          <w:sz w:val="24"/>
          <w:szCs w:val="24"/>
        </w:rPr>
        <w:tab/>
      </w:r>
      <w:r w:rsidR="009C5159" w:rsidRPr="004C32C3">
        <w:rPr>
          <w:rFonts w:ascii="Times New Roman" w:hAnsi="Times New Roman"/>
          <w:color w:val="000000"/>
          <w:sz w:val="24"/>
          <w:szCs w:val="24"/>
        </w:rPr>
        <w:tab/>
      </w:r>
      <w:r w:rsidR="009C5159" w:rsidRPr="004C32C3">
        <w:rPr>
          <w:rFonts w:ascii="Times New Roman" w:hAnsi="Times New Roman"/>
          <w:color w:val="000000"/>
          <w:sz w:val="24"/>
          <w:szCs w:val="24"/>
        </w:rPr>
        <w:tab/>
      </w:r>
      <w:r w:rsidR="009C5159" w:rsidRPr="004C32C3">
        <w:rPr>
          <w:rFonts w:ascii="Times New Roman" w:hAnsi="Times New Roman"/>
          <w:color w:val="000000"/>
          <w:sz w:val="24"/>
          <w:szCs w:val="24"/>
        </w:rPr>
        <w:tab/>
      </w:r>
      <w:r w:rsidR="009C5159" w:rsidRPr="004C32C3">
        <w:rPr>
          <w:rFonts w:ascii="Times New Roman" w:hAnsi="Times New Roman"/>
          <w:color w:val="000000"/>
          <w:sz w:val="24"/>
          <w:szCs w:val="24"/>
        </w:rPr>
        <w:tab/>
      </w:r>
      <w:r w:rsidR="009C5159" w:rsidRPr="004C32C3">
        <w:rPr>
          <w:rFonts w:ascii="Times New Roman" w:hAnsi="Times New Roman"/>
          <w:color w:val="000000"/>
          <w:sz w:val="24"/>
          <w:szCs w:val="24"/>
        </w:rPr>
        <w:tab/>
      </w:r>
      <w:r w:rsidR="00912C25" w:rsidRPr="004C32C3">
        <w:rPr>
          <w:rFonts w:ascii="Times New Roman" w:hAnsi="Times New Roman"/>
          <w:color w:val="000000"/>
          <w:sz w:val="24"/>
          <w:szCs w:val="24"/>
        </w:rPr>
        <w:tab/>
      </w:r>
      <w:r w:rsidR="00912C25" w:rsidRPr="004C32C3">
        <w:rPr>
          <w:rFonts w:ascii="Times New Roman" w:hAnsi="Times New Roman"/>
          <w:color w:val="000000"/>
          <w:sz w:val="24"/>
          <w:szCs w:val="24"/>
        </w:rPr>
        <w:tab/>
      </w:r>
      <w:r w:rsidR="009C5159" w:rsidRPr="004C32C3">
        <w:rPr>
          <w:rFonts w:ascii="Times New Roman" w:hAnsi="Times New Roman"/>
          <w:color w:val="000000"/>
          <w:sz w:val="24"/>
          <w:szCs w:val="24"/>
        </w:rPr>
        <w:t xml:space="preserve"> </w:t>
      </w:r>
      <w:r w:rsidRPr="004C32C3">
        <w:rPr>
          <w:rFonts w:ascii="Times New Roman" w:hAnsi="Times New Roman"/>
          <w:b/>
          <w:color w:val="000000"/>
          <w:sz w:val="24"/>
          <w:szCs w:val="24"/>
        </w:rPr>
        <w:t>1991-95</w:t>
      </w:r>
    </w:p>
    <w:p w14:paraId="2501349C" w14:textId="0972A2F8" w:rsidR="007D2D7C" w:rsidRPr="004C32C3" w:rsidRDefault="007D2D7C" w:rsidP="0018384D">
      <w:pPr>
        <w:pStyle w:val="ListParagraph"/>
        <w:numPr>
          <w:ilvl w:val="0"/>
          <w:numId w:val="30"/>
        </w:numPr>
        <w:spacing w:line="360" w:lineRule="auto"/>
        <w:jc w:val="left"/>
        <w:rPr>
          <w:rFonts w:ascii="Times New Roman" w:hAnsi="Times New Roman"/>
          <w:b/>
          <w:color w:val="000000"/>
          <w:sz w:val="24"/>
          <w:szCs w:val="24"/>
        </w:rPr>
      </w:pPr>
      <w:r w:rsidRPr="004C32C3">
        <w:rPr>
          <w:rFonts w:ascii="Times New Roman" w:hAnsi="Times New Roman"/>
          <w:b/>
          <w:smallCaps/>
          <w:sz w:val="24"/>
          <w:szCs w:val="24"/>
        </w:rPr>
        <w:t>Member</w:t>
      </w:r>
      <w:r w:rsidRPr="004C32C3">
        <w:rPr>
          <w:rFonts w:ascii="Times New Roman" w:hAnsi="Times New Roman"/>
          <w:b/>
          <w:sz w:val="24"/>
          <w:szCs w:val="24"/>
        </w:rPr>
        <w:t xml:space="preserve">: </w:t>
      </w:r>
      <w:r w:rsidRPr="004C32C3">
        <w:rPr>
          <w:rFonts w:ascii="Times New Roman" w:hAnsi="Times New Roman"/>
          <w:color w:val="000000"/>
          <w:sz w:val="24"/>
          <w:szCs w:val="24"/>
        </w:rPr>
        <w:t>Personnel Committee</w:t>
      </w:r>
      <w:r w:rsidR="009C5159" w:rsidRPr="004C32C3">
        <w:rPr>
          <w:rFonts w:ascii="Times New Roman" w:hAnsi="Times New Roman"/>
          <w:color w:val="000000"/>
          <w:sz w:val="24"/>
          <w:szCs w:val="24"/>
        </w:rPr>
        <w:tab/>
      </w:r>
      <w:r w:rsidR="009C5159" w:rsidRPr="004C32C3">
        <w:rPr>
          <w:rFonts w:ascii="Times New Roman" w:hAnsi="Times New Roman"/>
          <w:color w:val="000000"/>
          <w:sz w:val="24"/>
          <w:szCs w:val="24"/>
        </w:rPr>
        <w:tab/>
      </w:r>
      <w:r w:rsidR="009C5159" w:rsidRPr="004C32C3">
        <w:rPr>
          <w:rFonts w:ascii="Times New Roman" w:hAnsi="Times New Roman"/>
          <w:color w:val="000000"/>
          <w:sz w:val="24"/>
          <w:szCs w:val="24"/>
        </w:rPr>
        <w:tab/>
      </w:r>
      <w:r w:rsidR="009C5159" w:rsidRPr="004C32C3">
        <w:rPr>
          <w:rFonts w:ascii="Times New Roman" w:hAnsi="Times New Roman"/>
          <w:color w:val="000000"/>
          <w:sz w:val="24"/>
          <w:szCs w:val="24"/>
        </w:rPr>
        <w:tab/>
      </w:r>
      <w:r w:rsidR="009C5159" w:rsidRPr="004C32C3">
        <w:rPr>
          <w:rFonts w:ascii="Times New Roman" w:hAnsi="Times New Roman"/>
          <w:color w:val="000000"/>
          <w:sz w:val="24"/>
          <w:szCs w:val="24"/>
        </w:rPr>
        <w:tab/>
      </w:r>
      <w:r w:rsidR="009C5159" w:rsidRPr="004C32C3">
        <w:rPr>
          <w:rFonts w:ascii="Times New Roman" w:hAnsi="Times New Roman"/>
          <w:color w:val="000000"/>
          <w:sz w:val="24"/>
          <w:szCs w:val="24"/>
        </w:rPr>
        <w:tab/>
      </w:r>
      <w:r w:rsidR="00912C25" w:rsidRPr="004C32C3">
        <w:rPr>
          <w:rFonts w:ascii="Times New Roman" w:hAnsi="Times New Roman"/>
          <w:color w:val="000000"/>
          <w:sz w:val="24"/>
          <w:szCs w:val="24"/>
        </w:rPr>
        <w:tab/>
      </w:r>
      <w:r w:rsidR="00912C25" w:rsidRPr="004C32C3">
        <w:rPr>
          <w:rFonts w:ascii="Times New Roman" w:hAnsi="Times New Roman"/>
          <w:color w:val="000000"/>
          <w:sz w:val="24"/>
          <w:szCs w:val="24"/>
        </w:rPr>
        <w:tab/>
      </w:r>
      <w:r w:rsidR="009C5159" w:rsidRPr="004C32C3">
        <w:rPr>
          <w:rFonts w:ascii="Times New Roman" w:hAnsi="Times New Roman"/>
          <w:color w:val="000000"/>
          <w:sz w:val="24"/>
          <w:szCs w:val="24"/>
        </w:rPr>
        <w:t xml:space="preserve"> </w:t>
      </w:r>
      <w:r w:rsidRPr="004C32C3">
        <w:rPr>
          <w:rFonts w:ascii="Times New Roman" w:hAnsi="Times New Roman"/>
          <w:b/>
          <w:color w:val="000000"/>
          <w:sz w:val="24"/>
          <w:szCs w:val="24"/>
        </w:rPr>
        <w:t>1987-88</w:t>
      </w:r>
    </w:p>
    <w:p w14:paraId="136F6DF5" w14:textId="064D7FE8" w:rsidR="007D2D7C" w:rsidRPr="004C32C3" w:rsidRDefault="007D2D7C" w:rsidP="0018384D">
      <w:pPr>
        <w:pStyle w:val="ListParagraph"/>
        <w:numPr>
          <w:ilvl w:val="0"/>
          <w:numId w:val="30"/>
        </w:numPr>
        <w:spacing w:line="360" w:lineRule="auto"/>
        <w:jc w:val="left"/>
        <w:rPr>
          <w:rFonts w:ascii="Times New Roman" w:hAnsi="Times New Roman"/>
          <w:b/>
          <w:color w:val="000000"/>
          <w:sz w:val="24"/>
          <w:szCs w:val="24"/>
        </w:rPr>
      </w:pPr>
      <w:r w:rsidRPr="004C32C3">
        <w:rPr>
          <w:rFonts w:ascii="Times New Roman" w:hAnsi="Times New Roman"/>
          <w:b/>
          <w:smallCaps/>
          <w:sz w:val="24"/>
          <w:szCs w:val="24"/>
        </w:rPr>
        <w:t>Member</w:t>
      </w:r>
      <w:r w:rsidRPr="004C32C3">
        <w:rPr>
          <w:rFonts w:ascii="Times New Roman" w:hAnsi="Times New Roman"/>
          <w:b/>
          <w:sz w:val="24"/>
          <w:szCs w:val="24"/>
        </w:rPr>
        <w:t xml:space="preserve">: </w:t>
      </w:r>
      <w:r w:rsidRPr="004C32C3">
        <w:rPr>
          <w:rFonts w:ascii="Times New Roman" w:hAnsi="Times New Roman"/>
          <w:color w:val="000000"/>
          <w:sz w:val="24"/>
          <w:szCs w:val="24"/>
        </w:rPr>
        <w:t>Graduate Recruiting and Admissions Committee</w:t>
      </w:r>
      <w:r w:rsidR="009C5159" w:rsidRPr="004C32C3">
        <w:rPr>
          <w:rFonts w:ascii="Times New Roman" w:hAnsi="Times New Roman"/>
          <w:color w:val="000000"/>
          <w:sz w:val="24"/>
          <w:szCs w:val="24"/>
        </w:rPr>
        <w:tab/>
      </w:r>
      <w:r w:rsidR="009C5159" w:rsidRPr="004C32C3">
        <w:rPr>
          <w:rFonts w:ascii="Times New Roman" w:hAnsi="Times New Roman"/>
          <w:color w:val="000000"/>
          <w:sz w:val="24"/>
          <w:szCs w:val="24"/>
        </w:rPr>
        <w:tab/>
      </w:r>
      <w:r w:rsidR="00912C25" w:rsidRPr="004C32C3">
        <w:rPr>
          <w:rFonts w:ascii="Times New Roman" w:hAnsi="Times New Roman"/>
          <w:color w:val="000000"/>
          <w:sz w:val="24"/>
          <w:szCs w:val="24"/>
        </w:rPr>
        <w:tab/>
      </w:r>
      <w:r w:rsidR="00912C25" w:rsidRPr="004C32C3">
        <w:rPr>
          <w:rFonts w:ascii="Times New Roman" w:hAnsi="Times New Roman"/>
          <w:color w:val="000000"/>
          <w:sz w:val="24"/>
          <w:szCs w:val="24"/>
        </w:rPr>
        <w:tab/>
      </w:r>
      <w:r w:rsidR="009C5159" w:rsidRPr="004C32C3">
        <w:rPr>
          <w:rFonts w:ascii="Times New Roman" w:hAnsi="Times New Roman"/>
          <w:color w:val="000000"/>
          <w:sz w:val="24"/>
          <w:szCs w:val="24"/>
        </w:rPr>
        <w:t xml:space="preserve"> </w:t>
      </w:r>
      <w:r w:rsidRPr="004C32C3">
        <w:rPr>
          <w:rFonts w:ascii="Times New Roman" w:hAnsi="Times New Roman"/>
          <w:b/>
          <w:color w:val="000000"/>
          <w:sz w:val="24"/>
          <w:szCs w:val="24"/>
        </w:rPr>
        <w:t>1989-94</w:t>
      </w:r>
    </w:p>
    <w:p w14:paraId="2BC70BB8" w14:textId="58AEB729" w:rsidR="007D2D7C" w:rsidRPr="004C32C3" w:rsidRDefault="007D2D7C" w:rsidP="0018384D">
      <w:pPr>
        <w:pStyle w:val="ListParagraph"/>
        <w:numPr>
          <w:ilvl w:val="0"/>
          <w:numId w:val="30"/>
        </w:numPr>
        <w:spacing w:line="360" w:lineRule="auto"/>
        <w:jc w:val="left"/>
        <w:rPr>
          <w:rFonts w:ascii="Times New Roman" w:hAnsi="Times New Roman"/>
          <w:b/>
          <w:color w:val="000000"/>
          <w:sz w:val="24"/>
          <w:szCs w:val="24"/>
        </w:rPr>
      </w:pPr>
      <w:r w:rsidRPr="004C32C3">
        <w:rPr>
          <w:rFonts w:ascii="Times New Roman" w:hAnsi="Times New Roman"/>
          <w:b/>
          <w:smallCaps/>
          <w:color w:val="000000"/>
          <w:sz w:val="24"/>
          <w:szCs w:val="24"/>
        </w:rPr>
        <w:t>Chair</w:t>
      </w:r>
      <w:r w:rsidRPr="004C32C3">
        <w:rPr>
          <w:rFonts w:ascii="Times New Roman" w:hAnsi="Times New Roman"/>
          <w:color w:val="000000"/>
          <w:sz w:val="24"/>
          <w:szCs w:val="24"/>
        </w:rPr>
        <w:t xml:space="preserve"> </w:t>
      </w:r>
      <w:r w:rsidR="00B55994" w:rsidRPr="004C32C3">
        <w:rPr>
          <w:rFonts w:ascii="Times New Roman" w:hAnsi="Times New Roman"/>
          <w:color w:val="000000"/>
          <w:sz w:val="24"/>
          <w:szCs w:val="24"/>
        </w:rPr>
        <w:t>Faculty S</w:t>
      </w:r>
      <w:r w:rsidRPr="004C32C3">
        <w:rPr>
          <w:rFonts w:ascii="Times New Roman" w:hAnsi="Times New Roman"/>
          <w:color w:val="000000"/>
          <w:sz w:val="24"/>
          <w:szCs w:val="24"/>
        </w:rPr>
        <w:t xml:space="preserve">earch </w:t>
      </w:r>
      <w:r w:rsidR="00B55994" w:rsidRPr="004C32C3">
        <w:rPr>
          <w:rFonts w:ascii="Times New Roman" w:hAnsi="Times New Roman"/>
          <w:color w:val="000000"/>
          <w:sz w:val="24"/>
          <w:szCs w:val="24"/>
        </w:rPr>
        <w:t>C</w:t>
      </w:r>
      <w:r w:rsidRPr="004C32C3">
        <w:rPr>
          <w:rFonts w:ascii="Times New Roman" w:hAnsi="Times New Roman"/>
          <w:color w:val="000000"/>
          <w:sz w:val="24"/>
          <w:szCs w:val="24"/>
        </w:rPr>
        <w:t>ommittee</w:t>
      </w:r>
      <w:r w:rsidR="005C37DC" w:rsidRPr="004C32C3">
        <w:rPr>
          <w:rFonts w:ascii="Times New Roman" w:hAnsi="Times New Roman"/>
          <w:color w:val="000000"/>
          <w:sz w:val="24"/>
          <w:szCs w:val="24"/>
        </w:rPr>
        <w:tab/>
      </w:r>
      <w:r w:rsidR="005C37DC" w:rsidRPr="004C32C3">
        <w:rPr>
          <w:rFonts w:ascii="Times New Roman" w:hAnsi="Times New Roman"/>
          <w:color w:val="000000"/>
          <w:sz w:val="24"/>
          <w:szCs w:val="24"/>
        </w:rPr>
        <w:tab/>
      </w:r>
      <w:r w:rsidR="005C37DC" w:rsidRPr="004C32C3">
        <w:rPr>
          <w:rFonts w:ascii="Times New Roman" w:hAnsi="Times New Roman"/>
          <w:color w:val="000000"/>
          <w:sz w:val="24"/>
          <w:szCs w:val="24"/>
        </w:rPr>
        <w:tab/>
      </w:r>
      <w:r w:rsidR="005C37DC" w:rsidRPr="004C32C3">
        <w:rPr>
          <w:rFonts w:ascii="Times New Roman" w:hAnsi="Times New Roman"/>
          <w:color w:val="000000"/>
          <w:sz w:val="24"/>
          <w:szCs w:val="24"/>
        </w:rPr>
        <w:tab/>
      </w:r>
      <w:r w:rsidR="005C37DC" w:rsidRPr="004C32C3">
        <w:rPr>
          <w:rFonts w:ascii="Times New Roman" w:hAnsi="Times New Roman"/>
          <w:color w:val="000000"/>
          <w:sz w:val="24"/>
          <w:szCs w:val="24"/>
        </w:rPr>
        <w:tab/>
      </w:r>
      <w:r w:rsidR="00912C25" w:rsidRPr="004C32C3">
        <w:rPr>
          <w:rFonts w:ascii="Times New Roman" w:hAnsi="Times New Roman"/>
          <w:color w:val="000000"/>
          <w:sz w:val="24"/>
          <w:szCs w:val="24"/>
        </w:rPr>
        <w:tab/>
        <w:t xml:space="preserve">    </w:t>
      </w:r>
      <w:r w:rsidRPr="004C32C3">
        <w:rPr>
          <w:rFonts w:ascii="Times New Roman" w:hAnsi="Times New Roman"/>
          <w:b/>
          <w:color w:val="000000"/>
          <w:sz w:val="24"/>
          <w:szCs w:val="24"/>
        </w:rPr>
        <w:t xml:space="preserve">1989 </w:t>
      </w:r>
      <w:r w:rsidR="005C37DC" w:rsidRPr="004C32C3">
        <w:rPr>
          <w:rFonts w:ascii="Times New Roman" w:hAnsi="Times New Roman"/>
          <w:b/>
          <w:color w:val="000000"/>
          <w:sz w:val="24"/>
          <w:szCs w:val="24"/>
        </w:rPr>
        <w:t xml:space="preserve">&amp; </w:t>
      </w:r>
      <w:r w:rsidRPr="004C32C3">
        <w:rPr>
          <w:rFonts w:ascii="Times New Roman" w:hAnsi="Times New Roman"/>
          <w:b/>
          <w:color w:val="000000"/>
          <w:sz w:val="24"/>
          <w:szCs w:val="24"/>
        </w:rPr>
        <w:t>1993</w:t>
      </w:r>
    </w:p>
    <w:p w14:paraId="7C5C9740" w14:textId="1CCD2780" w:rsidR="007D2D7C" w:rsidRPr="004C32C3" w:rsidRDefault="007D2D7C" w:rsidP="0018384D">
      <w:pPr>
        <w:pStyle w:val="ListParagraph"/>
        <w:numPr>
          <w:ilvl w:val="0"/>
          <w:numId w:val="30"/>
        </w:numPr>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t xml:space="preserve">U.S. Savings Bond </w:t>
      </w:r>
      <w:r w:rsidRPr="004C32C3">
        <w:rPr>
          <w:rFonts w:ascii="Times New Roman" w:hAnsi="Times New Roman"/>
          <w:b/>
          <w:smallCaps/>
          <w:sz w:val="24"/>
          <w:szCs w:val="24"/>
        </w:rPr>
        <w:t>Member</w:t>
      </w:r>
      <w:r w:rsidRPr="004C32C3">
        <w:rPr>
          <w:rFonts w:ascii="Times New Roman" w:hAnsi="Times New Roman"/>
          <w:b/>
          <w:sz w:val="24"/>
          <w:szCs w:val="24"/>
        </w:rPr>
        <w:t>:</w:t>
      </w:r>
      <w:r w:rsidR="005C37DC" w:rsidRPr="004C32C3">
        <w:rPr>
          <w:rFonts w:ascii="Times New Roman" w:hAnsi="Times New Roman"/>
          <w:b/>
          <w:sz w:val="24"/>
          <w:szCs w:val="24"/>
        </w:rPr>
        <w:tab/>
      </w:r>
      <w:r w:rsidR="005C37DC" w:rsidRPr="004C32C3">
        <w:rPr>
          <w:rFonts w:ascii="Times New Roman" w:hAnsi="Times New Roman"/>
          <w:b/>
          <w:sz w:val="24"/>
          <w:szCs w:val="24"/>
        </w:rPr>
        <w:tab/>
      </w:r>
      <w:r w:rsidR="005C37DC" w:rsidRPr="004C32C3">
        <w:rPr>
          <w:rFonts w:ascii="Times New Roman" w:hAnsi="Times New Roman"/>
          <w:b/>
          <w:sz w:val="24"/>
          <w:szCs w:val="24"/>
        </w:rPr>
        <w:tab/>
      </w:r>
      <w:r w:rsidR="005C37DC" w:rsidRPr="004C32C3">
        <w:rPr>
          <w:rFonts w:ascii="Times New Roman" w:hAnsi="Times New Roman"/>
          <w:b/>
          <w:sz w:val="24"/>
          <w:szCs w:val="24"/>
        </w:rPr>
        <w:tab/>
      </w:r>
      <w:r w:rsidR="005C37DC" w:rsidRPr="004C32C3">
        <w:rPr>
          <w:rFonts w:ascii="Times New Roman" w:hAnsi="Times New Roman"/>
          <w:b/>
          <w:sz w:val="24"/>
          <w:szCs w:val="24"/>
        </w:rPr>
        <w:tab/>
      </w:r>
      <w:r w:rsidR="005C37DC" w:rsidRPr="004C32C3">
        <w:rPr>
          <w:rFonts w:ascii="Times New Roman" w:hAnsi="Times New Roman"/>
          <w:b/>
          <w:sz w:val="24"/>
          <w:szCs w:val="24"/>
        </w:rPr>
        <w:tab/>
      </w:r>
      <w:r w:rsidR="005C37DC" w:rsidRPr="004C32C3">
        <w:rPr>
          <w:rFonts w:ascii="Times New Roman" w:hAnsi="Times New Roman"/>
          <w:b/>
          <w:sz w:val="24"/>
          <w:szCs w:val="24"/>
        </w:rPr>
        <w:tab/>
      </w:r>
      <w:r w:rsidR="00912C25" w:rsidRPr="004C32C3">
        <w:rPr>
          <w:rFonts w:ascii="Times New Roman" w:hAnsi="Times New Roman"/>
          <w:b/>
          <w:sz w:val="24"/>
          <w:szCs w:val="24"/>
        </w:rPr>
        <w:tab/>
      </w:r>
      <w:r w:rsidR="005C37DC" w:rsidRPr="004C32C3">
        <w:rPr>
          <w:rFonts w:ascii="Times New Roman" w:hAnsi="Times New Roman"/>
          <w:b/>
          <w:sz w:val="24"/>
          <w:szCs w:val="24"/>
        </w:rPr>
        <w:t xml:space="preserve"> </w:t>
      </w:r>
      <w:r w:rsidRPr="004C32C3">
        <w:rPr>
          <w:rFonts w:ascii="Times New Roman" w:hAnsi="Times New Roman"/>
          <w:b/>
          <w:color w:val="000000"/>
          <w:sz w:val="24"/>
          <w:szCs w:val="24"/>
        </w:rPr>
        <w:t>1986-89</w:t>
      </w:r>
    </w:p>
    <w:p w14:paraId="724D0787" w14:textId="1A1C143C" w:rsidR="007D2D7C" w:rsidRPr="004C32C3" w:rsidRDefault="007D2D7C" w:rsidP="0018384D">
      <w:pPr>
        <w:pStyle w:val="ListParagraph"/>
        <w:numPr>
          <w:ilvl w:val="0"/>
          <w:numId w:val="30"/>
        </w:numPr>
        <w:spacing w:line="360" w:lineRule="auto"/>
        <w:jc w:val="left"/>
        <w:rPr>
          <w:rFonts w:ascii="Times New Roman" w:hAnsi="Times New Roman"/>
          <w:b/>
          <w:color w:val="000000"/>
          <w:sz w:val="24"/>
          <w:szCs w:val="24"/>
        </w:rPr>
      </w:pPr>
      <w:r w:rsidRPr="004C32C3">
        <w:rPr>
          <w:rFonts w:ascii="Times New Roman" w:hAnsi="Times New Roman"/>
          <w:b/>
          <w:smallCaps/>
          <w:sz w:val="24"/>
          <w:szCs w:val="24"/>
        </w:rPr>
        <w:t>Member</w:t>
      </w:r>
      <w:r w:rsidRPr="004C32C3">
        <w:rPr>
          <w:rFonts w:ascii="Times New Roman" w:hAnsi="Times New Roman"/>
          <w:b/>
          <w:sz w:val="24"/>
          <w:szCs w:val="24"/>
        </w:rPr>
        <w:t xml:space="preserve">: </w:t>
      </w:r>
      <w:r w:rsidRPr="004C32C3">
        <w:rPr>
          <w:rFonts w:ascii="Times New Roman" w:hAnsi="Times New Roman"/>
          <w:color w:val="000000"/>
          <w:sz w:val="24"/>
          <w:szCs w:val="24"/>
        </w:rPr>
        <w:t>DIS/PTO Merger Committee</w:t>
      </w:r>
      <w:r w:rsidR="005C37DC" w:rsidRPr="004C32C3">
        <w:rPr>
          <w:rFonts w:ascii="Times New Roman" w:hAnsi="Times New Roman"/>
          <w:color w:val="000000"/>
          <w:sz w:val="24"/>
          <w:szCs w:val="24"/>
        </w:rPr>
        <w:tab/>
      </w:r>
      <w:r w:rsidR="005C37DC" w:rsidRPr="004C32C3">
        <w:rPr>
          <w:rFonts w:ascii="Times New Roman" w:hAnsi="Times New Roman"/>
          <w:color w:val="000000"/>
          <w:sz w:val="24"/>
          <w:szCs w:val="24"/>
        </w:rPr>
        <w:tab/>
      </w:r>
      <w:r w:rsidR="005C37DC" w:rsidRPr="004C32C3">
        <w:rPr>
          <w:rFonts w:ascii="Times New Roman" w:hAnsi="Times New Roman"/>
          <w:color w:val="000000"/>
          <w:sz w:val="24"/>
          <w:szCs w:val="24"/>
        </w:rPr>
        <w:tab/>
      </w:r>
      <w:r w:rsidR="005C37DC" w:rsidRPr="004C32C3">
        <w:rPr>
          <w:rFonts w:ascii="Times New Roman" w:hAnsi="Times New Roman"/>
          <w:color w:val="000000"/>
          <w:sz w:val="24"/>
          <w:szCs w:val="24"/>
        </w:rPr>
        <w:tab/>
      </w:r>
      <w:r w:rsidR="005C37DC" w:rsidRPr="004C32C3">
        <w:rPr>
          <w:rFonts w:ascii="Times New Roman" w:hAnsi="Times New Roman"/>
          <w:color w:val="000000"/>
          <w:sz w:val="24"/>
          <w:szCs w:val="24"/>
        </w:rPr>
        <w:tab/>
      </w:r>
      <w:r w:rsidR="005C37DC" w:rsidRPr="004C32C3">
        <w:rPr>
          <w:rFonts w:ascii="Times New Roman" w:hAnsi="Times New Roman"/>
          <w:color w:val="000000"/>
          <w:sz w:val="24"/>
          <w:szCs w:val="24"/>
        </w:rPr>
        <w:tab/>
      </w:r>
      <w:r w:rsidR="00912C25" w:rsidRPr="004C32C3">
        <w:rPr>
          <w:rFonts w:ascii="Times New Roman" w:hAnsi="Times New Roman"/>
          <w:color w:val="000000"/>
          <w:sz w:val="24"/>
          <w:szCs w:val="24"/>
        </w:rPr>
        <w:tab/>
        <w:t xml:space="preserve">     </w:t>
      </w:r>
      <w:r w:rsidR="005C37DC" w:rsidRPr="004C32C3">
        <w:rPr>
          <w:rFonts w:ascii="Times New Roman" w:hAnsi="Times New Roman"/>
          <w:color w:val="000000"/>
          <w:sz w:val="24"/>
          <w:szCs w:val="24"/>
        </w:rPr>
        <w:t xml:space="preserve"> </w:t>
      </w:r>
      <w:r w:rsidRPr="004C32C3">
        <w:rPr>
          <w:rFonts w:ascii="Times New Roman" w:hAnsi="Times New Roman"/>
          <w:b/>
          <w:color w:val="000000"/>
          <w:sz w:val="24"/>
          <w:szCs w:val="24"/>
        </w:rPr>
        <w:t>1988</w:t>
      </w:r>
    </w:p>
    <w:p w14:paraId="392EA077" w14:textId="682C3993" w:rsidR="007D2D7C" w:rsidRPr="004C32C3" w:rsidRDefault="007D2D7C" w:rsidP="0018384D">
      <w:pPr>
        <w:pStyle w:val="ListParagraph"/>
        <w:numPr>
          <w:ilvl w:val="0"/>
          <w:numId w:val="30"/>
        </w:numPr>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t xml:space="preserve">United Way </w:t>
      </w:r>
      <w:r w:rsidRPr="004C32C3">
        <w:rPr>
          <w:rFonts w:ascii="Times New Roman" w:hAnsi="Times New Roman"/>
          <w:b/>
          <w:smallCaps/>
          <w:color w:val="000000"/>
          <w:sz w:val="24"/>
          <w:szCs w:val="24"/>
        </w:rPr>
        <w:t>Representative</w:t>
      </w:r>
      <w:r w:rsidR="005C37DC" w:rsidRPr="004C32C3">
        <w:rPr>
          <w:rFonts w:ascii="Times New Roman" w:hAnsi="Times New Roman"/>
          <w:b/>
          <w:smallCaps/>
          <w:color w:val="000000"/>
          <w:sz w:val="24"/>
          <w:szCs w:val="24"/>
        </w:rPr>
        <w:tab/>
      </w:r>
      <w:r w:rsidR="005C37DC" w:rsidRPr="004C32C3">
        <w:rPr>
          <w:rFonts w:ascii="Times New Roman" w:hAnsi="Times New Roman"/>
          <w:b/>
          <w:smallCaps/>
          <w:color w:val="000000"/>
          <w:sz w:val="24"/>
          <w:szCs w:val="24"/>
        </w:rPr>
        <w:tab/>
      </w:r>
      <w:r w:rsidR="005C37DC" w:rsidRPr="004C32C3">
        <w:rPr>
          <w:rFonts w:ascii="Times New Roman" w:hAnsi="Times New Roman"/>
          <w:b/>
          <w:smallCaps/>
          <w:color w:val="000000"/>
          <w:sz w:val="24"/>
          <w:szCs w:val="24"/>
        </w:rPr>
        <w:tab/>
      </w:r>
      <w:r w:rsidR="005C37DC" w:rsidRPr="004C32C3">
        <w:rPr>
          <w:rFonts w:ascii="Times New Roman" w:hAnsi="Times New Roman"/>
          <w:b/>
          <w:smallCaps/>
          <w:color w:val="000000"/>
          <w:sz w:val="24"/>
          <w:szCs w:val="24"/>
        </w:rPr>
        <w:tab/>
      </w:r>
      <w:r w:rsidR="005C37DC" w:rsidRPr="004C32C3">
        <w:rPr>
          <w:rFonts w:ascii="Times New Roman" w:hAnsi="Times New Roman"/>
          <w:b/>
          <w:smallCaps/>
          <w:color w:val="000000"/>
          <w:sz w:val="24"/>
          <w:szCs w:val="24"/>
        </w:rPr>
        <w:tab/>
      </w:r>
      <w:r w:rsidR="005C37DC" w:rsidRPr="004C32C3">
        <w:rPr>
          <w:rFonts w:ascii="Times New Roman" w:hAnsi="Times New Roman"/>
          <w:b/>
          <w:smallCaps/>
          <w:color w:val="000000"/>
          <w:sz w:val="24"/>
          <w:szCs w:val="24"/>
        </w:rPr>
        <w:tab/>
      </w:r>
      <w:r w:rsidR="005C37DC" w:rsidRPr="004C32C3">
        <w:rPr>
          <w:rFonts w:ascii="Times New Roman" w:hAnsi="Times New Roman"/>
          <w:b/>
          <w:smallCaps/>
          <w:color w:val="000000"/>
          <w:sz w:val="24"/>
          <w:szCs w:val="24"/>
        </w:rPr>
        <w:tab/>
      </w:r>
      <w:r w:rsidR="00912C25" w:rsidRPr="004C32C3">
        <w:rPr>
          <w:rFonts w:ascii="Times New Roman" w:hAnsi="Times New Roman"/>
          <w:b/>
          <w:smallCaps/>
          <w:color w:val="000000"/>
          <w:sz w:val="24"/>
          <w:szCs w:val="24"/>
        </w:rPr>
        <w:tab/>
      </w:r>
      <w:r w:rsidR="005C37DC" w:rsidRPr="004C32C3">
        <w:rPr>
          <w:rFonts w:ascii="Times New Roman" w:hAnsi="Times New Roman"/>
          <w:b/>
          <w:smallCaps/>
          <w:color w:val="000000"/>
          <w:sz w:val="24"/>
          <w:szCs w:val="24"/>
        </w:rPr>
        <w:t xml:space="preserve"> </w:t>
      </w:r>
      <w:r w:rsidRPr="004C32C3">
        <w:rPr>
          <w:rFonts w:ascii="Times New Roman" w:hAnsi="Times New Roman"/>
          <w:b/>
          <w:color w:val="000000"/>
          <w:sz w:val="24"/>
          <w:szCs w:val="24"/>
        </w:rPr>
        <w:t>1988-89</w:t>
      </w:r>
    </w:p>
    <w:p w14:paraId="4CCED6C9" w14:textId="763D7B73" w:rsidR="007D2D7C" w:rsidRPr="004C32C3" w:rsidRDefault="007D2D7C" w:rsidP="0018384D">
      <w:pPr>
        <w:pStyle w:val="ListParagraph"/>
        <w:numPr>
          <w:ilvl w:val="0"/>
          <w:numId w:val="30"/>
        </w:numPr>
        <w:spacing w:line="360" w:lineRule="auto"/>
        <w:jc w:val="left"/>
        <w:rPr>
          <w:rFonts w:ascii="Times New Roman" w:hAnsi="Times New Roman"/>
          <w:color w:val="000000"/>
          <w:sz w:val="24"/>
          <w:szCs w:val="24"/>
        </w:rPr>
      </w:pPr>
      <w:r w:rsidRPr="004C32C3">
        <w:rPr>
          <w:rFonts w:ascii="Times New Roman" w:hAnsi="Times New Roman"/>
          <w:b/>
          <w:smallCaps/>
          <w:sz w:val="24"/>
          <w:szCs w:val="24"/>
        </w:rPr>
        <w:t>Member</w:t>
      </w:r>
      <w:r w:rsidRPr="004C32C3">
        <w:rPr>
          <w:rFonts w:ascii="Times New Roman" w:hAnsi="Times New Roman"/>
          <w:b/>
          <w:sz w:val="24"/>
          <w:szCs w:val="24"/>
        </w:rPr>
        <w:t xml:space="preserve">: </w:t>
      </w:r>
      <w:r w:rsidRPr="004C32C3">
        <w:rPr>
          <w:rFonts w:ascii="Times New Roman" w:hAnsi="Times New Roman"/>
          <w:color w:val="000000"/>
          <w:sz w:val="24"/>
          <w:szCs w:val="24"/>
        </w:rPr>
        <w:t xml:space="preserve">Faculty Recruiting Committee </w:t>
      </w:r>
      <w:r w:rsidR="005C37DC" w:rsidRPr="004C32C3">
        <w:rPr>
          <w:rFonts w:ascii="Times New Roman" w:hAnsi="Times New Roman"/>
          <w:color w:val="000000"/>
          <w:sz w:val="24"/>
          <w:szCs w:val="24"/>
        </w:rPr>
        <w:tab/>
      </w:r>
      <w:r w:rsidR="005C37DC" w:rsidRPr="004C32C3">
        <w:rPr>
          <w:rFonts w:ascii="Times New Roman" w:hAnsi="Times New Roman"/>
          <w:color w:val="000000"/>
          <w:sz w:val="24"/>
          <w:szCs w:val="24"/>
        </w:rPr>
        <w:tab/>
      </w:r>
      <w:r w:rsidR="005C37DC" w:rsidRPr="004C32C3">
        <w:rPr>
          <w:rFonts w:ascii="Times New Roman" w:hAnsi="Times New Roman"/>
          <w:color w:val="000000"/>
          <w:sz w:val="24"/>
          <w:szCs w:val="24"/>
        </w:rPr>
        <w:tab/>
      </w:r>
      <w:r w:rsidR="005C37DC" w:rsidRPr="004C32C3">
        <w:rPr>
          <w:rFonts w:ascii="Times New Roman" w:hAnsi="Times New Roman"/>
          <w:color w:val="000000"/>
          <w:sz w:val="24"/>
          <w:szCs w:val="24"/>
        </w:rPr>
        <w:tab/>
      </w:r>
      <w:r w:rsidR="005C37DC" w:rsidRPr="004C32C3">
        <w:rPr>
          <w:rFonts w:ascii="Times New Roman" w:hAnsi="Times New Roman"/>
          <w:color w:val="000000"/>
          <w:sz w:val="24"/>
          <w:szCs w:val="24"/>
        </w:rPr>
        <w:tab/>
      </w:r>
      <w:r w:rsidR="00912C25" w:rsidRPr="004C32C3">
        <w:rPr>
          <w:rFonts w:ascii="Times New Roman" w:hAnsi="Times New Roman"/>
          <w:color w:val="000000"/>
          <w:sz w:val="24"/>
          <w:szCs w:val="24"/>
        </w:rPr>
        <w:tab/>
      </w:r>
      <w:r w:rsidR="005C37DC" w:rsidRPr="004C32C3">
        <w:rPr>
          <w:rFonts w:ascii="Times New Roman" w:hAnsi="Times New Roman"/>
          <w:color w:val="000000"/>
          <w:sz w:val="24"/>
          <w:szCs w:val="24"/>
        </w:rPr>
        <w:t xml:space="preserve"> </w:t>
      </w:r>
      <w:r w:rsidRPr="004C32C3">
        <w:rPr>
          <w:rFonts w:ascii="Times New Roman" w:hAnsi="Times New Roman"/>
          <w:b/>
          <w:smallCaps/>
          <w:color w:val="000000"/>
          <w:sz w:val="24"/>
          <w:szCs w:val="24"/>
        </w:rPr>
        <w:t>1987-88</w:t>
      </w:r>
    </w:p>
    <w:p w14:paraId="0F38343D" w14:textId="224E8865" w:rsidR="002F1F45" w:rsidRPr="004C32C3" w:rsidRDefault="00B55994" w:rsidP="0056565F">
      <w:pPr>
        <w:pBdr>
          <w:bottom w:val="single" w:sz="18" w:space="1" w:color="auto"/>
        </w:pBd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before="60"/>
        <w:jc w:val="center"/>
        <w:rPr>
          <w:rFonts w:ascii="Times New Roman" w:hAnsi="Times New Roman"/>
          <w:b/>
          <w:smallCaps/>
          <w:sz w:val="24"/>
          <w:szCs w:val="24"/>
        </w:rPr>
      </w:pPr>
      <w:r w:rsidRPr="004C32C3">
        <w:rPr>
          <w:rFonts w:ascii="Times New Roman" w:hAnsi="Times New Roman"/>
          <w:b/>
          <w:smallCaps/>
          <w:sz w:val="24"/>
          <w:szCs w:val="24"/>
        </w:rPr>
        <w:t>Committees</w:t>
      </w:r>
      <w:r w:rsidR="002F1F45" w:rsidRPr="004C32C3">
        <w:rPr>
          <w:rFonts w:ascii="Times New Roman" w:hAnsi="Times New Roman"/>
          <w:b/>
          <w:smallCaps/>
          <w:sz w:val="24"/>
          <w:szCs w:val="24"/>
        </w:rPr>
        <w:t xml:space="preserve"> Other than Arizona State University</w:t>
      </w:r>
    </w:p>
    <w:p w14:paraId="7A38C1C7" w14:textId="564881F3" w:rsidR="002F1F45" w:rsidRPr="004C32C3" w:rsidRDefault="002F1F45" w:rsidP="008B51AB">
      <w:p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before="60" w:line="360" w:lineRule="auto"/>
        <w:jc w:val="center"/>
        <w:rPr>
          <w:rFonts w:ascii="Times New Roman" w:hAnsi="Times New Roman"/>
          <w:b/>
          <w:smallCaps/>
          <w:sz w:val="24"/>
          <w:szCs w:val="24"/>
        </w:rPr>
      </w:pPr>
      <w:r w:rsidRPr="004C32C3">
        <w:rPr>
          <w:rFonts w:ascii="Times New Roman" w:hAnsi="Times New Roman"/>
          <w:b/>
          <w:smallCaps/>
          <w:sz w:val="24"/>
          <w:szCs w:val="24"/>
        </w:rPr>
        <w:lastRenderedPageBreak/>
        <w:t>Membership on Committees</w:t>
      </w:r>
    </w:p>
    <w:p w14:paraId="1BBFE6C4" w14:textId="742607F8" w:rsidR="003F57FB" w:rsidRPr="004C32C3" w:rsidRDefault="003F57FB" w:rsidP="0018384D">
      <w:pPr>
        <w:pStyle w:val="ListParagraph"/>
        <w:numPr>
          <w:ilvl w:val="0"/>
          <w:numId w:val="31"/>
        </w:numPr>
        <w:spacing w:line="360" w:lineRule="auto"/>
        <w:jc w:val="left"/>
        <w:rPr>
          <w:rFonts w:ascii="Times New Roman" w:hAnsi="Times New Roman"/>
          <w:b/>
          <w:color w:val="000000"/>
          <w:sz w:val="24"/>
          <w:szCs w:val="24"/>
        </w:rPr>
      </w:pPr>
      <w:r w:rsidRPr="004C32C3">
        <w:rPr>
          <w:rFonts w:ascii="Times New Roman" w:hAnsi="Times New Roman"/>
          <w:b/>
          <w:smallCaps/>
          <w:color w:val="000000"/>
          <w:sz w:val="24"/>
          <w:szCs w:val="24"/>
        </w:rPr>
        <w:t xml:space="preserve">Chair </w:t>
      </w:r>
      <w:r w:rsidRPr="004C32C3">
        <w:rPr>
          <w:rFonts w:ascii="Times New Roman" w:hAnsi="Times New Roman"/>
          <w:color w:val="000000"/>
          <w:sz w:val="24"/>
          <w:szCs w:val="24"/>
        </w:rPr>
        <w:t xml:space="preserve">Nominating Committee PAC-12 Conference </w:t>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006A01D1">
        <w:rPr>
          <w:rFonts w:ascii="Times New Roman" w:hAnsi="Times New Roman"/>
          <w:color w:val="000000"/>
          <w:sz w:val="24"/>
          <w:szCs w:val="24"/>
        </w:rPr>
        <w:tab/>
      </w:r>
      <w:r w:rsidR="006A01D1">
        <w:rPr>
          <w:rFonts w:ascii="Times New Roman" w:hAnsi="Times New Roman"/>
          <w:color w:val="000000"/>
          <w:sz w:val="24"/>
          <w:szCs w:val="24"/>
        </w:rPr>
        <w:tab/>
      </w:r>
      <w:r w:rsidRPr="004C32C3">
        <w:rPr>
          <w:rFonts w:ascii="Times New Roman" w:hAnsi="Times New Roman"/>
          <w:b/>
          <w:smallCaps/>
          <w:color w:val="000000"/>
          <w:sz w:val="24"/>
          <w:szCs w:val="24"/>
        </w:rPr>
        <w:t>2019-21</w:t>
      </w:r>
    </w:p>
    <w:p w14:paraId="7FB79385" w14:textId="39DC588F" w:rsidR="006A01D1" w:rsidRPr="006A01D1" w:rsidRDefault="006A01D1" w:rsidP="0018384D">
      <w:pPr>
        <w:pStyle w:val="ListParagraph"/>
        <w:numPr>
          <w:ilvl w:val="0"/>
          <w:numId w:val="31"/>
        </w:numPr>
        <w:spacing w:line="360" w:lineRule="auto"/>
        <w:jc w:val="left"/>
        <w:rPr>
          <w:rFonts w:ascii="Times New Roman" w:hAnsi="Times New Roman"/>
          <w:b/>
          <w:color w:val="000000"/>
          <w:sz w:val="24"/>
          <w:szCs w:val="24"/>
        </w:rPr>
      </w:pPr>
      <w:r>
        <w:rPr>
          <w:rFonts w:ascii="Times New Roman" w:hAnsi="Times New Roman"/>
          <w:b/>
          <w:smallCaps/>
          <w:color w:val="000000"/>
          <w:sz w:val="24"/>
          <w:szCs w:val="24"/>
        </w:rPr>
        <w:t xml:space="preserve">Member NCAA </w:t>
      </w:r>
      <w:r w:rsidRPr="006A01D1">
        <w:rPr>
          <w:rFonts w:ascii="Times New Roman" w:hAnsi="Times New Roman"/>
          <w:color w:val="000000"/>
          <w:sz w:val="24"/>
          <w:szCs w:val="24"/>
        </w:rPr>
        <w:t>Sustainability working group</w:t>
      </w:r>
      <w:r>
        <w:rPr>
          <w:rFonts w:ascii="Times New Roman" w:hAnsi="Times New Roman"/>
          <w:color w:val="000000"/>
          <w:sz w:val="24"/>
          <w:szCs w:val="24"/>
        </w:rPr>
        <w:t xml:space="preserve">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6A01D1">
        <w:rPr>
          <w:rFonts w:ascii="Times New Roman" w:hAnsi="Times New Roman"/>
          <w:b/>
          <w:color w:val="000000"/>
          <w:sz w:val="24"/>
          <w:szCs w:val="24"/>
        </w:rPr>
        <w:t>2020-21</w:t>
      </w:r>
    </w:p>
    <w:p w14:paraId="275BE031" w14:textId="7202D416" w:rsidR="006A01D1" w:rsidRPr="006A01D1" w:rsidRDefault="006A01D1" w:rsidP="0018384D">
      <w:pPr>
        <w:pStyle w:val="ListParagraph"/>
        <w:numPr>
          <w:ilvl w:val="0"/>
          <w:numId w:val="31"/>
        </w:numPr>
        <w:spacing w:line="360" w:lineRule="auto"/>
        <w:jc w:val="left"/>
        <w:rPr>
          <w:rFonts w:ascii="Times New Roman" w:hAnsi="Times New Roman"/>
          <w:b/>
          <w:color w:val="000000"/>
          <w:sz w:val="24"/>
          <w:szCs w:val="24"/>
        </w:rPr>
      </w:pPr>
      <w:r>
        <w:rPr>
          <w:rFonts w:ascii="Times New Roman" w:hAnsi="Times New Roman"/>
          <w:b/>
          <w:color w:val="000000"/>
          <w:sz w:val="24"/>
          <w:szCs w:val="24"/>
        </w:rPr>
        <w:t xml:space="preserve">Member </w:t>
      </w:r>
      <w:r w:rsidRPr="006A01D1">
        <w:rPr>
          <w:rFonts w:ascii="Times New Roman" w:hAnsi="Times New Roman"/>
          <w:color w:val="000000"/>
          <w:sz w:val="24"/>
          <w:szCs w:val="24"/>
        </w:rPr>
        <w:t>Leade</w:t>
      </w:r>
      <w:r>
        <w:rPr>
          <w:rFonts w:ascii="Times New Roman" w:hAnsi="Times New Roman"/>
          <w:color w:val="000000"/>
          <w:sz w:val="24"/>
          <w:szCs w:val="24"/>
        </w:rPr>
        <w:t>r</w:t>
      </w:r>
      <w:r w:rsidRPr="006A01D1">
        <w:rPr>
          <w:rFonts w:ascii="Times New Roman" w:hAnsi="Times New Roman"/>
          <w:color w:val="000000"/>
          <w:sz w:val="24"/>
          <w:szCs w:val="24"/>
        </w:rPr>
        <w:t>ship committee of APHS of APHA</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sidR="009A320F">
        <w:rPr>
          <w:rFonts w:ascii="Times New Roman" w:hAnsi="Times New Roman"/>
          <w:b/>
          <w:color w:val="000000"/>
          <w:sz w:val="24"/>
          <w:szCs w:val="24"/>
        </w:rPr>
        <w:t xml:space="preserve">     </w:t>
      </w:r>
      <w:r>
        <w:rPr>
          <w:rFonts w:ascii="Times New Roman" w:hAnsi="Times New Roman"/>
          <w:b/>
          <w:color w:val="000000"/>
          <w:sz w:val="24"/>
          <w:szCs w:val="24"/>
        </w:rPr>
        <w:t>2015- cont’d</w:t>
      </w:r>
    </w:p>
    <w:p w14:paraId="11F9C349" w14:textId="0E567F3C" w:rsidR="006A01D1" w:rsidRPr="006A01D1" w:rsidRDefault="006A01D1" w:rsidP="0018384D">
      <w:pPr>
        <w:pStyle w:val="ListParagraph"/>
        <w:numPr>
          <w:ilvl w:val="0"/>
          <w:numId w:val="31"/>
        </w:numPr>
        <w:spacing w:line="360" w:lineRule="auto"/>
        <w:jc w:val="left"/>
        <w:rPr>
          <w:rFonts w:ascii="Times New Roman" w:hAnsi="Times New Roman"/>
          <w:b/>
          <w:color w:val="000000"/>
          <w:sz w:val="24"/>
          <w:szCs w:val="24"/>
        </w:rPr>
      </w:pPr>
      <w:r>
        <w:rPr>
          <w:rFonts w:ascii="Times New Roman" w:hAnsi="Times New Roman"/>
          <w:b/>
          <w:smallCaps/>
          <w:color w:val="000000"/>
          <w:sz w:val="24"/>
          <w:szCs w:val="24"/>
        </w:rPr>
        <w:t xml:space="preserve">Member </w:t>
      </w:r>
      <w:r w:rsidRPr="006A01D1">
        <w:rPr>
          <w:rFonts w:ascii="Times New Roman" w:hAnsi="Times New Roman"/>
          <w:color w:val="000000"/>
          <w:sz w:val="24"/>
          <w:szCs w:val="24"/>
        </w:rPr>
        <w:t>Imp</w:t>
      </w:r>
      <w:r>
        <w:rPr>
          <w:rFonts w:ascii="Times New Roman" w:hAnsi="Times New Roman"/>
          <w:color w:val="000000"/>
          <w:sz w:val="24"/>
          <w:szCs w:val="24"/>
        </w:rPr>
        <w:t>a</w:t>
      </w:r>
      <w:r w:rsidRPr="006A01D1">
        <w:rPr>
          <w:rFonts w:ascii="Times New Roman" w:hAnsi="Times New Roman"/>
          <w:color w:val="000000"/>
          <w:sz w:val="24"/>
          <w:szCs w:val="24"/>
        </w:rPr>
        <w:t>ct Leadership Council</w:t>
      </w:r>
      <w:r>
        <w:rPr>
          <w:rFonts w:ascii="Times New Roman" w:hAnsi="Times New Roman"/>
          <w:color w:val="000000"/>
          <w:sz w:val="24"/>
          <w:szCs w:val="24"/>
        </w:rPr>
        <w:tab/>
        <w:t>PAC-12</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6A01D1">
        <w:rPr>
          <w:rFonts w:ascii="Times New Roman" w:hAnsi="Times New Roman"/>
          <w:b/>
          <w:color w:val="000000"/>
          <w:sz w:val="24"/>
          <w:szCs w:val="24"/>
        </w:rPr>
        <w:t>2020-21</w:t>
      </w:r>
    </w:p>
    <w:p w14:paraId="2329505D" w14:textId="29BB5006" w:rsidR="00B55994" w:rsidRPr="004C32C3" w:rsidRDefault="00B55994" w:rsidP="0018384D">
      <w:pPr>
        <w:pStyle w:val="ListParagraph"/>
        <w:numPr>
          <w:ilvl w:val="0"/>
          <w:numId w:val="31"/>
        </w:numPr>
        <w:spacing w:line="360" w:lineRule="auto"/>
        <w:jc w:val="left"/>
        <w:rPr>
          <w:rFonts w:ascii="Times New Roman" w:hAnsi="Times New Roman"/>
          <w:b/>
          <w:color w:val="000000"/>
          <w:sz w:val="24"/>
          <w:szCs w:val="24"/>
        </w:rPr>
      </w:pPr>
      <w:r w:rsidRPr="004C32C3">
        <w:rPr>
          <w:rFonts w:ascii="Times New Roman" w:hAnsi="Times New Roman"/>
          <w:b/>
          <w:smallCaps/>
          <w:color w:val="000000"/>
          <w:sz w:val="24"/>
          <w:szCs w:val="24"/>
        </w:rPr>
        <w:t xml:space="preserve">Member </w:t>
      </w:r>
      <w:r w:rsidRPr="004C32C3">
        <w:rPr>
          <w:rFonts w:ascii="Times New Roman" w:hAnsi="Times New Roman"/>
          <w:color w:val="000000"/>
          <w:sz w:val="24"/>
          <w:szCs w:val="24"/>
        </w:rPr>
        <w:t xml:space="preserve">Nominating Committee PAC-12 Conference </w:t>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006A01D1">
        <w:rPr>
          <w:rFonts w:ascii="Times New Roman" w:hAnsi="Times New Roman"/>
          <w:color w:val="000000"/>
          <w:sz w:val="24"/>
          <w:szCs w:val="24"/>
        </w:rPr>
        <w:tab/>
      </w:r>
      <w:r w:rsidR="006A01D1">
        <w:rPr>
          <w:rFonts w:ascii="Times New Roman" w:hAnsi="Times New Roman"/>
          <w:color w:val="000000"/>
          <w:sz w:val="24"/>
          <w:szCs w:val="24"/>
        </w:rPr>
        <w:tab/>
      </w:r>
      <w:r w:rsidRPr="004C32C3">
        <w:rPr>
          <w:rFonts w:ascii="Times New Roman" w:hAnsi="Times New Roman"/>
          <w:b/>
          <w:smallCaps/>
          <w:color w:val="000000"/>
          <w:sz w:val="24"/>
          <w:szCs w:val="24"/>
        </w:rPr>
        <w:t>2017-18</w:t>
      </w:r>
    </w:p>
    <w:p w14:paraId="770E5353" w14:textId="3CB11D74" w:rsidR="00C81FA0" w:rsidRPr="004C32C3" w:rsidRDefault="00C81FA0" w:rsidP="0018384D">
      <w:pPr>
        <w:pStyle w:val="ListParagraph"/>
        <w:numPr>
          <w:ilvl w:val="0"/>
          <w:numId w:val="31"/>
        </w:numPr>
        <w:spacing w:line="360" w:lineRule="auto"/>
        <w:jc w:val="left"/>
        <w:rPr>
          <w:rFonts w:ascii="Times New Roman" w:hAnsi="Times New Roman"/>
          <w:b/>
          <w:smallCaps/>
          <w:color w:val="000000"/>
          <w:sz w:val="24"/>
          <w:szCs w:val="24"/>
        </w:rPr>
      </w:pPr>
      <w:r w:rsidRPr="004C32C3">
        <w:rPr>
          <w:rFonts w:ascii="Times New Roman" w:hAnsi="Times New Roman"/>
          <w:b/>
          <w:smallCaps/>
          <w:color w:val="000000"/>
          <w:sz w:val="24"/>
          <w:szCs w:val="24"/>
        </w:rPr>
        <w:t>Member</w:t>
      </w:r>
      <w:r w:rsidRPr="004C32C3">
        <w:rPr>
          <w:rFonts w:ascii="Times New Roman" w:hAnsi="Times New Roman"/>
          <w:color w:val="000000"/>
          <w:sz w:val="24"/>
          <w:szCs w:val="24"/>
        </w:rPr>
        <w:t xml:space="preserve"> S</w:t>
      </w:r>
      <w:r w:rsidR="00E8472E" w:rsidRPr="004C32C3">
        <w:rPr>
          <w:rFonts w:ascii="Times New Roman" w:hAnsi="Times New Roman"/>
          <w:color w:val="000000"/>
          <w:sz w:val="24"/>
          <w:szCs w:val="24"/>
        </w:rPr>
        <w:t>teering Committee for the FPRN and FMIG</w:t>
      </w:r>
      <w:r w:rsidRPr="004C32C3">
        <w:rPr>
          <w:rFonts w:ascii="Times New Roman" w:hAnsi="Times New Roman"/>
          <w:color w:val="000000"/>
          <w:sz w:val="24"/>
          <w:szCs w:val="24"/>
        </w:rPr>
        <w:t xml:space="preserve"> Collaboration</w:t>
      </w:r>
      <w:r w:rsidR="00E8472E" w:rsidRPr="004C32C3">
        <w:rPr>
          <w:rFonts w:ascii="Times New Roman" w:hAnsi="Times New Roman"/>
          <w:color w:val="000000"/>
          <w:sz w:val="24"/>
          <w:szCs w:val="24"/>
        </w:rPr>
        <w:t xml:space="preserve"> </w:t>
      </w:r>
      <w:r w:rsidR="005C37DC" w:rsidRPr="004C32C3">
        <w:rPr>
          <w:rFonts w:ascii="Times New Roman" w:hAnsi="Times New Roman"/>
          <w:color w:val="000000"/>
          <w:sz w:val="24"/>
          <w:szCs w:val="24"/>
        </w:rPr>
        <w:t xml:space="preserve"> </w:t>
      </w:r>
      <w:r w:rsidR="00E8472E" w:rsidRPr="004C32C3">
        <w:rPr>
          <w:rFonts w:ascii="Times New Roman" w:hAnsi="Times New Roman"/>
          <w:color w:val="000000"/>
          <w:sz w:val="24"/>
          <w:szCs w:val="24"/>
        </w:rPr>
        <w:t xml:space="preserve"> </w:t>
      </w:r>
      <w:r w:rsidR="00912C25" w:rsidRPr="004C32C3">
        <w:rPr>
          <w:rFonts w:ascii="Times New Roman" w:hAnsi="Times New Roman"/>
          <w:color w:val="000000"/>
          <w:sz w:val="24"/>
          <w:szCs w:val="24"/>
        </w:rPr>
        <w:tab/>
        <w:t xml:space="preserve">   </w:t>
      </w:r>
      <w:r w:rsidR="0056565F" w:rsidRPr="004C32C3">
        <w:rPr>
          <w:rFonts w:ascii="Times New Roman" w:hAnsi="Times New Roman"/>
          <w:color w:val="000000"/>
          <w:sz w:val="24"/>
          <w:szCs w:val="24"/>
        </w:rPr>
        <w:t xml:space="preserve">         </w:t>
      </w:r>
      <w:r w:rsidR="00E8472E" w:rsidRPr="004C32C3">
        <w:rPr>
          <w:rFonts w:ascii="Times New Roman" w:hAnsi="Times New Roman"/>
          <w:b/>
          <w:color w:val="000000"/>
          <w:sz w:val="24"/>
          <w:szCs w:val="24"/>
        </w:rPr>
        <w:t>2015-</w:t>
      </w:r>
      <w:r w:rsidR="0056565F" w:rsidRPr="004C32C3">
        <w:rPr>
          <w:rFonts w:ascii="Times New Roman" w:hAnsi="Times New Roman"/>
          <w:b/>
          <w:color w:val="000000"/>
          <w:sz w:val="24"/>
          <w:szCs w:val="24"/>
        </w:rPr>
        <w:t>18</w:t>
      </w:r>
    </w:p>
    <w:p w14:paraId="175B7FA7" w14:textId="1F311114" w:rsidR="000E0C12" w:rsidRPr="004C32C3" w:rsidRDefault="000E0C12" w:rsidP="0018384D">
      <w:pPr>
        <w:pStyle w:val="ListParagraph"/>
        <w:numPr>
          <w:ilvl w:val="0"/>
          <w:numId w:val="31"/>
        </w:numPr>
        <w:spacing w:line="360" w:lineRule="auto"/>
        <w:jc w:val="left"/>
        <w:rPr>
          <w:rFonts w:ascii="Times New Roman" w:hAnsi="Times New Roman"/>
          <w:b/>
          <w:color w:val="000000"/>
          <w:sz w:val="24"/>
          <w:szCs w:val="24"/>
        </w:rPr>
      </w:pPr>
      <w:r w:rsidRPr="004C32C3">
        <w:rPr>
          <w:rFonts w:ascii="Times New Roman" w:hAnsi="Times New Roman"/>
          <w:b/>
          <w:smallCaps/>
          <w:color w:val="000000"/>
          <w:sz w:val="24"/>
          <w:szCs w:val="24"/>
        </w:rPr>
        <w:t xml:space="preserve">Member </w:t>
      </w:r>
      <w:r w:rsidRPr="004C32C3">
        <w:rPr>
          <w:rFonts w:ascii="Times New Roman" w:hAnsi="Times New Roman"/>
          <w:color w:val="000000"/>
          <w:sz w:val="24"/>
          <w:szCs w:val="24"/>
        </w:rPr>
        <w:t xml:space="preserve">Council Executive Committee PAC-12 Conference </w:t>
      </w:r>
      <w:r w:rsidRPr="004C32C3">
        <w:rPr>
          <w:rFonts w:ascii="Times New Roman" w:hAnsi="Times New Roman"/>
          <w:color w:val="000000"/>
          <w:sz w:val="24"/>
          <w:szCs w:val="24"/>
        </w:rPr>
        <w:tab/>
      </w:r>
      <w:r w:rsidRPr="004C32C3">
        <w:rPr>
          <w:rFonts w:ascii="Times New Roman" w:hAnsi="Times New Roman"/>
          <w:color w:val="000000"/>
          <w:sz w:val="24"/>
          <w:szCs w:val="24"/>
        </w:rPr>
        <w:tab/>
      </w:r>
      <w:r w:rsidR="00912C25" w:rsidRPr="004C32C3">
        <w:rPr>
          <w:rFonts w:ascii="Times New Roman" w:hAnsi="Times New Roman"/>
          <w:color w:val="000000"/>
          <w:sz w:val="24"/>
          <w:szCs w:val="24"/>
        </w:rPr>
        <w:tab/>
        <w:t xml:space="preserve">      </w:t>
      </w:r>
      <w:r w:rsidRPr="004C32C3">
        <w:rPr>
          <w:rFonts w:ascii="Times New Roman" w:hAnsi="Times New Roman"/>
          <w:color w:val="000000"/>
          <w:sz w:val="24"/>
          <w:szCs w:val="24"/>
        </w:rPr>
        <w:t xml:space="preserve">      </w:t>
      </w:r>
      <w:r w:rsidRPr="004C32C3">
        <w:rPr>
          <w:rFonts w:ascii="Times New Roman" w:hAnsi="Times New Roman"/>
          <w:b/>
          <w:smallCaps/>
          <w:color w:val="000000"/>
          <w:sz w:val="24"/>
          <w:szCs w:val="24"/>
        </w:rPr>
        <w:t>2017-18</w:t>
      </w:r>
    </w:p>
    <w:p w14:paraId="3586C3E9" w14:textId="2D5D5260" w:rsidR="00C81FA0" w:rsidRPr="004C32C3" w:rsidRDefault="00C81FA0" w:rsidP="0018384D">
      <w:pPr>
        <w:pStyle w:val="ListParagraph"/>
        <w:numPr>
          <w:ilvl w:val="0"/>
          <w:numId w:val="31"/>
        </w:numPr>
        <w:spacing w:line="360" w:lineRule="auto"/>
        <w:jc w:val="left"/>
        <w:rPr>
          <w:rFonts w:ascii="Times New Roman" w:hAnsi="Times New Roman"/>
          <w:b/>
          <w:color w:val="000000"/>
          <w:sz w:val="24"/>
          <w:szCs w:val="24"/>
        </w:rPr>
      </w:pPr>
      <w:r w:rsidRPr="004C32C3">
        <w:rPr>
          <w:rFonts w:ascii="Times New Roman" w:hAnsi="Times New Roman"/>
          <w:b/>
          <w:smallCaps/>
          <w:color w:val="000000"/>
          <w:sz w:val="24"/>
          <w:szCs w:val="24"/>
        </w:rPr>
        <w:t>Co-Chair</w:t>
      </w:r>
      <w:r w:rsidRPr="004C32C3">
        <w:rPr>
          <w:rFonts w:ascii="Times New Roman" w:hAnsi="Times New Roman"/>
          <w:color w:val="000000"/>
          <w:sz w:val="24"/>
          <w:szCs w:val="24"/>
        </w:rPr>
        <w:t xml:space="preserve"> of International Intel Science and Engineering Judges </w:t>
      </w:r>
      <w:r w:rsidR="005C37DC" w:rsidRPr="004C32C3">
        <w:rPr>
          <w:rFonts w:ascii="Times New Roman" w:hAnsi="Times New Roman"/>
          <w:b/>
          <w:color w:val="000000"/>
          <w:sz w:val="24"/>
          <w:szCs w:val="24"/>
        </w:rPr>
        <w:tab/>
      </w:r>
      <w:r w:rsidR="00912C25" w:rsidRPr="004C32C3">
        <w:rPr>
          <w:rFonts w:ascii="Times New Roman" w:hAnsi="Times New Roman"/>
          <w:b/>
          <w:color w:val="000000"/>
          <w:sz w:val="24"/>
          <w:szCs w:val="24"/>
        </w:rPr>
        <w:tab/>
      </w:r>
      <w:r w:rsidR="00912C25" w:rsidRPr="004C32C3">
        <w:rPr>
          <w:rFonts w:ascii="Times New Roman" w:hAnsi="Times New Roman"/>
          <w:b/>
          <w:color w:val="000000"/>
          <w:sz w:val="24"/>
          <w:szCs w:val="24"/>
        </w:rPr>
        <w:tab/>
      </w:r>
      <w:r w:rsidR="005C37DC" w:rsidRPr="004C32C3">
        <w:rPr>
          <w:rFonts w:ascii="Times New Roman" w:hAnsi="Times New Roman"/>
          <w:b/>
          <w:color w:val="000000"/>
          <w:sz w:val="24"/>
          <w:szCs w:val="24"/>
        </w:rPr>
        <w:t xml:space="preserve"> </w:t>
      </w:r>
      <w:r w:rsidRPr="004C32C3">
        <w:rPr>
          <w:rFonts w:ascii="Times New Roman" w:hAnsi="Times New Roman"/>
          <w:b/>
          <w:color w:val="000000"/>
          <w:sz w:val="24"/>
          <w:szCs w:val="24"/>
        </w:rPr>
        <w:t>2015</w:t>
      </w:r>
      <w:r w:rsidR="00E8472E" w:rsidRPr="004C32C3">
        <w:rPr>
          <w:rFonts w:ascii="Times New Roman" w:hAnsi="Times New Roman"/>
          <w:b/>
          <w:color w:val="000000"/>
          <w:sz w:val="24"/>
          <w:szCs w:val="24"/>
        </w:rPr>
        <w:t>-16</w:t>
      </w:r>
    </w:p>
    <w:p w14:paraId="104164CC" w14:textId="5373FB38" w:rsidR="00C81FA0" w:rsidRPr="004C32C3" w:rsidRDefault="00C81FA0" w:rsidP="0018384D">
      <w:pPr>
        <w:pStyle w:val="ListParagraph"/>
        <w:numPr>
          <w:ilvl w:val="0"/>
          <w:numId w:val="31"/>
        </w:numPr>
        <w:spacing w:line="360" w:lineRule="auto"/>
        <w:jc w:val="left"/>
        <w:rPr>
          <w:rFonts w:ascii="Times New Roman" w:hAnsi="Times New Roman"/>
          <w:b/>
          <w:color w:val="000000"/>
          <w:sz w:val="24"/>
          <w:szCs w:val="24"/>
        </w:rPr>
      </w:pPr>
      <w:r w:rsidRPr="004C32C3">
        <w:rPr>
          <w:rFonts w:ascii="Times New Roman" w:hAnsi="Times New Roman"/>
          <w:b/>
          <w:smallCaps/>
          <w:color w:val="000000"/>
          <w:sz w:val="24"/>
          <w:szCs w:val="24"/>
        </w:rPr>
        <w:t>Past Chair</w:t>
      </w:r>
      <w:r w:rsidRPr="004C32C3">
        <w:rPr>
          <w:rFonts w:ascii="Times New Roman" w:hAnsi="Times New Roman"/>
          <w:color w:val="000000"/>
          <w:sz w:val="24"/>
          <w:szCs w:val="24"/>
        </w:rPr>
        <w:t>: Section on Statistics, American Public Health Association</w:t>
      </w:r>
      <w:r w:rsidR="005C37DC" w:rsidRPr="004C32C3">
        <w:rPr>
          <w:rFonts w:ascii="Times New Roman" w:hAnsi="Times New Roman"/>
          <w:color w:val="000000"/>
          <w:sz w:val="24"/>
          <w:szCs w:val="24"/>
        </w:rPr>
        <w:tab/>
      </w:r>
      <w:r w:rsidR="00912C25" w:rsidRPr="004C32C3">
        <w:rPr>
          <w:rFonts w:ascii="Times New Roman" w:hAnsi="Times New Roman"/>
          <w:color w:val="000000"/>
          <w:sz w:val="24"/>
          <w:szCs w:val="24"/>
        </w:rPr>
        <w:tab/>
      </w:r>
      <w:r w:rsidR="005C37DC" w:rsidRPr="004C32C3">
        <w:rPr>
          <w:rFonts w:ascii="Times New Roman" w:hAnsi="Times New Roman"/>
          <w:color w:val="000000"/>
          <w:sz w:val="24"/>
          <w:szCs w:val="24"/>
        </w:rPr>
        <w:t xml:space="preserve"> </w:t>
      </w:r>
      <w:r w:rsidRPr="004C32C3">
        <w:rPr>
          <w:rFonts w:ascii="Times New Roman" w:hAnsi="Times New Roman"/>
          <w:b/>
          <w:color w:val="000000"/>
          <w:sz w:val="24"/>
          <w:szCs w:val="24"/>
        </w:rPr>
        <w:t>2012-13</w:t>
      </w:r>
    </w:p>
    <w:p w14:paraId="0CC91B38" w14:textId="70151D81" w:rsidR="00C81FA0" w:rsidRPr="004C32C3" w:rsidRDefault="00C81FA0" w:rsidP="0018384D">
      <w:pPr>
        <w:pStyle w:val="ListParagraph"/>
        <w:numPr>
          <w:ilvl w:val="0"/>
          <w:numId w:val="31"/>
        </w:numPr>
        <w:spacing w:line="360" w:lineRule="auto"/>
        <w:jc w:val="left"/>
        <w:rPr>
          <w:rFonts w:ascii="Times New Roman" w:hAnsi="Times New Roman"/>
          <w:b/>
          <w:color w:val="000000"/>
          <w:sz w:val="24"/>
          <w:szCs w:val="24"/>
        </w:rPr>
      </w:pPr>
      <w:r w:rsidRPr="004C32C3">
        <w:rPr>
          <w:rFonts w:ascii="Times New Roman" w:hAnsi="Times New Roman"/>
          <w:b/>
          <w:smallCaps/>
          <w:color w:val="000000"/>
          <w:sz w:val="24"/>
          <w:szCs w:val="24"/>
        </w:rPr>
        <w:t xml:space="preserve">Chair </w:t>
      </w:r>
      <w:r w:rsidRPr="004C32C3">
        <w:rPr>
          <w:rFonts w:ascii="Times New Roman" w:hAnsi="Times New Roman"/>
          <w:color w:val="000000"/>
          <w:sz w:val="24"/>
          <w:szCs w:val="24"/>
        </w:rPr>
        <w:t xml:space="preserve">Section on Statistics, American Public Health Association        </w:t>
      </w:r>
      <w:r w:rsidR="005C37DC" w:rsidRPr="004C32C3">
        <w:rPr>
          <w:rFonts w:ascii="Times New Roman" w:hAnsi="Times New Roman"/>
          <w:color w:val="000000"/>
          <w:sz w:val="24"/>
          <w:szCs w:val="24"/>
        </w:rPr>
        <w:tab/>
      </w:r>
      <w:r w:rsidR="00912C25" w:rsidRPr="004C32C3">
        <w:rPr>
          <w:rFonts w:ascii="Times New Roman" w:hAnsi="Times New Roman"/>
          <w:color w:val="000000"/>
          <w:sz w:val="24"/>
          <w:szCs w:val="24"/>
        </w:rPr>
        <w:tab/>
      </w:r>
      <w:r w:rsidR="005C37DC" w:rsidRPr="004C32C3">
        <w:rPr>
          <w:rFonts w:ascii="Times New Roman" w:hAnsi="Times New Roman"/>
          <w:color w:val="000000"/>
          <w:sz w:val="24"/>
          <w:szCs w:val="24"/>
        </w:rPr>
        <w:t xml:space="preserve"> </w:t>
      </w:r>
      <w:r w:rsidR="009A320F">
        <w:rPr>
          <w:rFonts w:ascii="Times New Roman" w:hAnsi="Times New Roman"/>
          <w:color w:val="000000"/>
          <w:sz w:val="24"/>
          <w:szCs w:val="24"/>
        </w:rPr>
        <w:t xml:space="preserve">            </w:t>
      </w:r>
      <w:r w:rsidRPr="004C32C3">
        <w:rPr>
          <w:rFonts w:ascii="Times New Roman" w:hAnsi="Times New Roman"/>
          <w:b/>
          <w:color w:val="000000"/>
          <w:sz w:val="24"/>
          <w:szCs w:val="24"/>
        </w:rPr>
        <w:t>2011-12</w:t>
      </w:r>
    </w:p>
    <w:p w14:paraId="3B59D4DC" w14:textId="078FAFB7" w:rsidR="00C81FA0" w:rsidRPr="004C32C3" w:rsidRDefault="00C81FA0" w:rsidP="0018384D">
      <w:pPr>
        <w:pStyle w:val="ListParagraph"/>
        <w:numPr>
          <w:ilvl w:val="0"/>
          <w:numId w:val="31"/>
        </w:numPr>
        <w:spacing w:line="360" w:lineRule="auto"/>
        <w:jc w:val="left"/>
        <w:rPr>
          <w:rFonts w:ascii="Times New Roman" w:hAnsi="Times New Roman"/>
          <w:b/>
          <w:color w:val="000000"/>
          <w:sz w:val="24"/>
          <w:szCs w:val="24"/>
        </w:rPr>
      </w:pPr>
      <w:r w:rsidRPr="004C32C3">
        <w:rPr>
          <w:rFonts w:ascii="Times New Roman" w:hAnsi="Times New Roman"/>
          <w:b/>
          <w:smallCaps/>
          <w:color w:val="000000"/>
          <w:sz w:val="24"/>
          <w:szCs w:val="24"/>
        </w:rPr>
        <w:t>Program Director</w:t>
      </w:r>
      <w:r w:rsidRPr="004C32C3">
        <w:rPr>
          <w:rFonts w:ascii="Times New Roman" w:hAnsi="Times New Roman"/>
          <w:color w:val="000000"/>
          <w:sz w:val="24"/>
          <w:szCs w:val="24"/>
        </w:rPr>
        <w:t>: Statistic Section National APHA 2011 meetings DC</w:t>
      </w:r>
      <w:r w:rsidR="00912C25" w:rsidRPr="004C32C3">
        <w:rPr>
          <w:rFonts w:ascii="Times New Roman" w:hAnsi="Times New Roman"/>
          <w:color w:val="000000"/>
          <w:sz w:val="24"/>
          <w:szCs w:val="24"/>
        </w:rPr>
        <w:tab/>
      </w:r>
      <w:r w:rsidR="00912C25" w:rsidRPr="004C32C3">
        <w:rPr>
          <w:rFonts w:ascii="Times New Roman" w:hAnsi="Times New Roman"/>
          <w:color w:val="000000"/>
          <w:sz w:val="24"/>
          <w:szCs w:val="24"/>
        </w:rPr>
        <w:tab/>
      </w:r>
      <w:r w:rsidR="005C37DC" w:rsidRPr="004C32C3">
        <w:rPr>
          <w:rFonts w:ascii="Times New Roman" w:hAnsi="Times New Roman"/>
          <w:b/>
          <w:color w:val="000000"/>
          <w:sz w:val="24"/>
          <w:szCs w:val="24"/>
        </w:rPr>
        <w:t xml:space="preserve"> </w:t>
      </w:r>
      <w:r w:rsidRPr="004C32C3">
        <w:rPr>
          <w:rFonts w:ascii="Times New Roman" w:hAnsi="Times New Roman"/>
          <w:b/>
          <w:color w:val="000000"/>
          <w:sz w:val="24"/>
          <w:szCs w:val="24"/>
        </w:rPr>
        <w:t>2010-11</w:t>
      </w:r>
    </w:p>
    <w:p w14:paraId="5B7C5291" w14:textId="12AD67F3" w:rsidR="00C81FA0" w:rsidRPr="004C32C3" w:rsidRDefault="00C81FA0" w:rsidP="0018384D">
      <w:pPr>
        <w:pStyle w:val="ListParagraph"/>
        <w:numPr>
          <w:ilvl w:val="0"/>
          <w:numId w:val="31"/>
        </w:numPr>
        <w:spacing w:line="360" w:lineRule="auto"/>
        <w:jc w:val="left"/>
        <w:rPr>
          <w:rFonts w:ascii="Times New Roman" w:hAnsi="Times New Roman"/>
          <w:b/>
          <w:color w:val="000000"/>
          <w:sz w:val="24"/>
          <w:szCs w:val="24"/>
        </w:rPr>
      </w:pPr>
      <w:r w:rsidRPr="004C32C3">
        <w:rPr>
          <w:rFonts w:ascii="Times New Roman" w:hAnsi="Times New Roman"/>
          <w:b/>
          <w:smallCaps/>
          <w:color w:val="000000"/>
          <w:sz w:val="24"/>
          <w:szCs w:val="24"/>
        </w:rPr>
        <w:t>Chair elect</w:t>
      </w:r>
      <w:r w:rsidRPr="004C32C3">
        <w:rPr>
          <w:rFonts w:ascii="Times New Roman" w:hAnsi="Times New Roman"/>
          <w:color w:val="000000"/>
          <w:sz w:val="24"/>
          <w:szCs w:val="24"/>
        </w:rPr>
        <w:t xml:space="preserve">: Section on Statistics, American Public Health Association </w:t>
      </w:r>
      <w:r w:rsidR="00912C25" w:rsidRPr="004C32C3">
        <w:rPr>
          <w:rFonts w:ascii="Times New Roman" w:hAnsi="Times New Roman"/>
          <w:color w:val="000000"/>
          <w:sz w:val="24"/>
          <w:szCs w:val="24"/>
        </w:rPr>
        <w:tab/>
      </w:r>
      <w:r w:rsidR="00912C25" w:rsidRPr="004C32C3">
        <w:rPr>
          <w:rFonts w:ascii="Times New Roman" w:hAnsi="Times New Roman"/>
          <w:color w:val="000000"/>
          <w:sz w:val="24"/>
          <w:szCs w:val="24"/>
        </w:rPr>
        <w:tab/>
      </w:r>
      <w:r w:rsidRPr="004C32C3">
        <w:rPr>
          <w:rFonts w:ascii="Times New Roman" w:hAnsi="Times New Roman"/>
          <w:color w:val="000000"/>
          <w:sz w:val="24"/>
          <w:szCs w:val="24"/>
        </w:rPr>
        <w:t xml:space="preserve"> </w:t>
      </w:r>
      <w:r w:rsidRPr="004C32C3">
        <w:rPr>
          <w:rFonts w:ascii="Times New Roman" w:hAnsi="Times New Roman"/>
          <w:b/>
          <w:color w:val="000000"/>
          <w:sz w:val="24"/>
          <w:szCs w:val="24"/>
        </w:rPr>
        <w:t>2010-11</w:t>
      </w:r>
    </w:p>
    <w:p w14:paraId="6647318F" w14:textId="395D5C6E" w:rsidR="00C81FA0" w:rsidRPr="004C32C3" w:rsidRDefault="00C81FA0" w:rsidP="0018384D">
      <w:pPr>
        <w:pStyle w:val="ListParagraph"/>
        <w:numPr>
          <w:ilvl w:val="0"/>
          <w:numId w:val="31"/>
        </w:numPr>
        <w:spacing w:line="360" w:lineRule="auto"/>
        <w:jc w:val="left"/>
        <w:rPr>
          <w:rFonts w:ascii="Times New Roman" w:hAnsi="Times New Roman"/>
          <w:b/>
          <w:color w:val="000000"/>
          <w:sz w:val="24"/>
          <w:szCs w:val="24"/>
        </w:rPr>
      </w:pPr>
      <w:r w:rsidRPr="004C32C3">
        <w:rPr>
          <w:rFonts w:ascii="Times New Roman" w:hAnsi="Times New Roman"/>
          <w:b/>
          <w:smallCaps/>
          <w:color w:val="000000"/>
          <w:sz w:val="24"/>
          <w:szCs w:val="24"/>
        </w:rPr>
        <w:t>Member:</w:t>
      </w:r>
      <w:r w:rsidRPr="004C32C3">
        <w:rPr>
          <w:rFonts w:ascii="Times New Roman" w:hAnsi="Times New Roman"/>
          <w:color w:val="000000"/>
          <w:sz w:val="24"/>
          <w:szCs w:val="24"/>
        </w:rPr>
        <w:t xml:space="preserve"> American Statistical Association Nomination Committee COC </w:t>
      </w:r>
      <w:r w:rsidR="00912C25" w:rsidRPr="004C32C3">
        <w:rPr>
          <w:rFonts w:ascii="Times New Roman" w:hAnsi="Times New Roman"/>
          <w:color w:val="000000"/>
          <w:sz w:val="24"/>
          <w:szCs w:val="24"/>
        </w:rPr>
        <w:tab/>
      </w:r>
      <w:r w:rsidR="00912C25" w:rsidRPr="004C32C3">
        <w:rPr>
          <w:rFonts w:ascii="Times New Roman" w:hAnsi="Times New Roman"/>
          <w:color w:val="000000"/>
          <w:sz w:val="24"/>
          <w:szCs w:val="24"/>
        </w:rPr>
        <w:tab/>
      </w:r>
      <w:r w:rsidR="005C37DC" w:rsidRPr="004C32C3">
        <w:rPr>
          <w:rFonts w:ascii="Times New Roman" w:hAnsi="Times New Roman"/>
          <w:color w:val="000000"/>
          <w:sz w:val="24"/>
          <w:szCs w:val="24"/>
        </w:rPr>
        <w:t xml:space="preserve"> </w:t>
      </w:r>
      <w:r w:rsidRPr="004C32C3">
        <w:rPr>
          <w:rFonts w:ascii="Times New Roman" w:hAnsi="Times New Roman"/>
          <w:b/>
          <w:color w:val="000000"/>
          <w:sz w:val="24"/>
          <w:szCs w:val="24"/>
        </w:rPr>
        <w:t>2010-12</w:t>
      </w:r>
    </w:p>
    <w:p w14:paraId="7A8E8BCA" w14:textId="65D95569" w:rsidR="00C81FA0" w:rsidRPr="004C32C3" w:rsidRDefault="00C81FA0" w:rsidP="0018384D">
      <w:pPr>
        <w:pStyle w:val="ListParagraph"/>
        <w:numPr>
          <w:ilvl w:val="0"/>
          <w:numId w:val="31"/>
        </w:numPr>
        <w:spacing w:line="360" w:lineRule="auto"/>
        <w:jc w:val="left"/>
        <w:rPr>
          <w:rFonts w:ascii="Times New Roman" w:hAnsi="Times New Roman"/>
          <w:b/>
          <w:color w:val="000000"/>
          <w:sz w:val="24"/>
          <w:szCs w:val="24"/>
        </w:rPr>
      </w:pPr>
      <w:r w:rsidRPr="004C32C3">
        <w:rPr>
          <w:rFonts w:ascii="Times New Roman" w:hAnsi="Times New Roman"/>
          <w:b/>
          <w:smallCaps/>
          <w:sz w:val="24"/>
          <w:szCs w:val="24"/>
        </w:rPr>
        <w:t>Member:</w:t>
      </w:r>
      <w:r w:rsidRPr="004C32C3">
        <w:rPr>
          <w:rFonts w:ascii="Times New Roman" w:hAnsi="Times New Roman"/>
          <w:b/>
          <w:sz w:val="24"/>
          <w:szCs w:val="24"/>
        </w:rPr>
        <w:t xml:space="preserve"> </w:t>
      </w:r>
      <w:r w:rsidRPr="004C32C3">
        <w:rPr>
          <w:rFonts w:ascii="Times New Roman" w:hAnsi="Times New Roman"/>
          <w:color w:val="000000"/>
          <w:sz w:val="24"/>
          <w:szCs w:val="24"/>
        </w:rPr>
        <w:t>American Statistical Association Minority Executive Committee</w:t>
      </w:r>
      <w:r w:rsidR="005C37DC" w:rsidRPr="004C32C3">
        <w:rPr>
          <w:rFonts w:ascii="Times New Roman" w:hAnsi="Times New Roman"/>
          <w:color w:val="000000"/>
          <w:sz w:val="24"/>
          <w:szCs w:val="24"/>
        </w:rPr>
        <w:t xml:space="preserve"> </w:t>
      </w:r>
      <w:r w:rsidR="00912C25" w:rsidRPr="004C32C3">
        <w:rPr>
          <w:rFonts w:ascii="Times New Roman" w:hAnsi="Times New Roman"/>
          <w:color w:val="000000"/>
          <w:sz w:val="24"/>
          <w:szCs w:val="24"/>
        </w:rPr>
        <w:tab/>
      </w:r>
      <w:r w:rsidR="00912C25" w:rsidRPr="004C32C3">
        <w:rPr>
          <w:rFonts w:ascii="Times New Roman" w:hAnsi="Times New Roman"/>
          <w:color w:val="000000"/>
          <w:sz w:val="24"/>
          <w:szCs w:val="24"/>
        </w:rPr>
        <w:tab/>
      </w:r>
      <w:r w:rsidR="005C37DC" w:rsidRPr="004C32C3">
        <w:rPr>
          <w:rFonts w:ascii="Times New Roman" w:hAnsi="Times New Roman"/>
          <w:color w:val="000000"/>
          <w:sz w:val="24"/>
          <w:szCs w:val="24"/>
        </w:rPr>
        <w:t xml:space="preserve"> </w:t>
      </w:r>
      <w:r w:rsidRPr="004C32C3">
        <w:rPr>
          <w:rFonts w:ascii="Times New Roman" w:hAnsi="Times New Roman"/>
          <w:b/>
          <w:color w:val="000000"/>
          <w:sz w:val="24"/>
          <w:szCs w:val="24"/>
        </w:rPr>
        <w:t>2009-14</w:t>
      </w:r>
    </w:p>
    <w:p w14:paraId="136F6B8D" w14:textId="6C10C1DF" w:rsidR="00C81FA0" w:rsidRPr="004C32C3" w:rsidRDefault="00C81FA0" w:rsidP="0018384D">
      <w:pPr>
        <w:pStyle w:val="ListParagraph"/>
        <w:numPr>
          <w:ilvl w:val="0"/>
          <w:numId w:val="31"/>
        </w:numPr>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t xml:space="preserve">Arizona Chapter </w:t>
      </w:r>
      <w:r w:rsidRPr="004C32C3">
        <w:rPr>
          <w:rFonts w:ascii="Times New Roman" w:hAnsi="Times New Roman"/>
          <w:b/>
          <w:smallCaps/>
          <w:color w:val="000000"/>
          <w:sz w:val="24"/>
          <w:szCs w:val="24"/>
        </w:rPr>
        <w:t>Representative</w:t>
      </w:r>
      <w:r w:rsidRPr="004C32C3">
        <w:rPr>
          <w:rFonts w:ascii="Times New Roman" w:hAnsi="Times New Roman"/>
          <w:color w:val="000000"/>
          <w:sz w:val="24"/>
          <w:szCs w:val="24"/>
        </w:rPr>
        <w:t xml:space="preserve"> American Statistical Association</w:t>
      </w:r>
      <w:r w:rsidR="00E8472E" w:rsidRPr="004C32C3">
        <w:rPr>
          <w:rFonts w:ascii="Times New Roman" w:hAnsi="Times New Roman"/>
          <w:color w:val="000000"/>
          <w:sz w:val="24"/>
          <w:szCs w:val="24"/>
        </w:rPr>
        <w:t xml:space="preserve"> </w:t>
      </w:r>
      <w:r w:rsidR="006222CC" w:rsidRPr="004C32C3">
        <w:rPr>
          <w:rFonts w:ascii="Times New Roman" w:hAnsi="Times New Roman"/>
          <w:color w:val="000000"/>
          <w:sz w:val="24"/>
          <w:szCs w:val="24"/>
        </w:rPr>
        <w:tab/>
        <w:t xml:space="preserve">   </w:t>
      </w:r>
      <w:r w:rsidR="00DE1537" w:rsidRPr="004C32C3">
        <w:rPr>
          <w:rFonts w:ascii="Times New Roman" w:hAnsi="Times New Roman"/>
          <w:color w:val="000000"/>
          <w:sz w:val="24"/>
          <w:szCs w:val="24"/>
        </w:rPr>
        <w:t xml:space="preserve">     </w:t>
      </w:r>
      <w:r w:rsidR="009A320F">
        <w:rPr>
          <w:rFonts w:ascii="Times New Roman" w:hAnsi="Times New Roman"/>
          <w:color w:val="000000"/>
          <w:sz w:val="24"/>
          <w:szCs w:val="24"/>
        </w:rPr>
        <w:t xml:space="preserve">              </w:t>
      </w:r>
      <w:r w:rsidRPr="004C32C3">
        <w:rPr>
          <w:rFonts w:ascii="Times New Roman" w:hAnsi="Times New Roman"/>
          <w:b/>
          <w:color w:val="000000"/>
          <w:sz w:val="24"/>
          <w:szCs w:val="24"/>
        </w:rPr>
        <w:t>2006</w:t>
      </w:r>
      <w:r w:rsidR="00E8472E" w:rsidRPr="004C32C3">
        <w:rPr>
          <w:rFonts w:ascii="Times New Roman" w:hAnsi="Times New Roman"/>
          <w:b/>
          <w:color w:val="000000"/>
          <w:sz w:val="24"/>
          <w:szCs w:val="24"/>
        </w:rPr>
        <w:t>-</w:t>
      </w:r>
      <w:r w:rsidR="00DE1537" w:rsidRPr="004C32C3">
        <w:rPr>
          <w:rFonts w:ascii="Times New Roman" w:hAnsi="Times New Roman"/>
          <w:b/>
          <w:color w:val="000000"/>
          <w:sz w:val="24"/>
          <w:szCs w:val="24"/>
        </w:rPr>
        <w:t>2017</w:t>
      </w:r>
    </w:p>
    <w:p w14:paraId="5549CCDD" w14:textId="01C37B7D" w:rsidR="00C81FA0" w:rsidRPr="004C32C3" w:rsidRDefault="00C81FA0" w:rsidP="0018384D">
      <w:pPr>
        <w:pStyle w:val="ListParagraph"/>
        <w:numPr>
          <w:ilvl w:val="0"/>
          <w:numId w:val="31"/>
        </w:numPr>
        <w:spacing w:line="360" w:lineRule="auto"/>
        <w:jc w:val="left"/>
        <w:rPr>
          <w:rFonts w:ascii="Times New Roman" w:hAnsi="Times New Roman"/>
          <w:b/>
          <w:color w:val="000000"/>
          <w:sz w:val="24"/>
          <w:szCs w:val="24"/>
        </w:rPr>
      </w:pPr>
      <w:r w:rsidRPr="004C32C3">
        <w:rPr>
          <w:rFonts w:ascii="Times New Roman" w:hAnsi="Times New Roman"/>
          <w:b/>
          <w:smallCaps/>
          <w:color w:val="000000"/>
          <w:sz w:val="24"/>
          <w:szCs w:val="24"/>
        </w:rPr>
        <w:t>Chair</w:t>
      </w:r>
      <w:r w:rsidRPr="004C32C3">
        <w:rPr>
          <w:rFonts w:ascii="Times New Roman" w:hAnsi="Times New Roman"/>
          <w:color w:val="000000"/>
          <w:sz w:val="24"/>
          <w:szCs w:val="24"/>
        </w:rPr>
        <w:t xml:space="preserve"> of ASA Judges Intel Science and Education Fair Phoenix, Arizona </w:t>
      </w:r>
      <w:r w:rsidR="005C37DC" w:rsidRPr="004C32C3">
        <w:rPr>
          <w:rFonts w:ascii="Times New Roman" w:hAnsi="Times New Roman"/>
          <w:color w:val="000000"/>
          <w:sz w:val="24"/>
          <w:szCs w:val="24"/>
        </w:rPr>
        <w:t xml:space="preserve"> </w:t>
      </w:r>
      <w:r w:rsidR="00E8472E" w:rsidRPr="004C32C3">
        <w:rPr>
          <w:rFonts w:ascii="Times New Roman" w:hAnsi="Times New Roman"/>
          <w:color w:val="000000"/>
          <w:sz w:val="24"/>
          <w:szCs w:val="24"/>
        </w:rPr>
        <w:t xml:space="preserve"> </w:t>
      </w:r>
      <w:r w:rsidR="006222CC" w:rsidRPr="004C32C3">
        <w:rPr>
          <w:rFonts w:ascii="Times New Roman" w:hAnsi="Times New Roman"/>
          <w:color w:val="000000"/>
          <w:sz w:val="24"/>
          <w:szCs w:val="24"/>
        </w:rPr>
        <w:tab/>
      </w:r>
      <w:r w:rsidR="005C37DC" w:rsidRPr="004C32C3">
        <w:rPr>
          <w:rFonts w:ascii="Times New Roman" w:hAnsi="Times New Roman"/>
          <w:color w:val="000000"/>
          <w:sz w:val="24"/>
          <w:szCs w:val="24"/>
        </w:rPr>
        <w:t xml:space="preserve">      </w:t>
      </w:r>
      <w:r w:rsidR="009A320F">
        <w:rPr>
          <w:rFonts w:ascii="Times New Roman" w:hAnsi="Times New Roman"/>
          <w:color w:val="000000"/>
          <w:sz w:val="24"/>
          <w:szCs w:val="24"/>
        </w:rPr>
        <w:t xml:space="preserve">             </w:t>
      </w:r>
      <w:r w:rsidRPr="004C32C3">
        <w:rPr>
          <w:rFonts w:ascii="Times New Roman" w:hAnsi="Times New Roman"/>
          <w:b/>
          <w:color w:val="000000"/>
          <w:sz w:val="24"/>
          <w:szCs w:val="24"/>
        </w:rPr>
        <w:t>2005</w:t>
      </w:r>
    </w:p>
    <w:p w14:paraId="73DFC445" w14:textId="6B308B18" w:rsidR="00C81FA0" w:rsidRPr="004C32C3" w:rsidRDefault="00C81FA0" w:rsidP="0018384D">
      <w:pPr>
        <w:pStyle w:val="ListParagraph"/>
        <w:numPr>
          <w:ilvl w:val="0"/>
          <w:numId w:val="31"/>
        </w:numPr>
        <w:spacing w:line="360" w:lineRule="auto"/>
        <w:jc w:val="left"/>
        <w:rPr>
          <w:rFonts w:ascii="Times New Roman" w:hAnsi="Times New Roman"/>
          <w:b/>
          <w:color w:val="000000"/>
          <w:sz w:val="24"/>
          <w:szCs w:val="24"/>
        </w:rPr>
      </w:pPr>
      <w:r w:rsidRPr="004C32C3">
        <w:rPr>
          <w:rFonts w:ascii="Times New Roman" w:hAnsi="Times New Roman"/>
          <w:b/>
          <w:smallCaps/>
          <w:sz w:val="24"/>
          <w:szCs w:val="24"/>
        </w:rPr>
        <w:t>Member</w:t>
      </w:r>
      <w:r w:rsidRPr="004C32C3">
        <w:rPr>
          <w:rFonts w:ascii="Times New Roman" w:hAnsi="Times New Roman"/>
          <w:color w:val="000000"/>
          <w:sz w:val="24"/>
          <w:szCs w:val="24"/>
        </w:rPr>
        <w:t xml:space="preserve"> </w:t>
      </w:r>
      <w:r w:rsidRPr="004C32C3">
        <w:rPr>
          <w:rFonts w:ascii="Times New Roman" w:hAnsi="Times New Roman"/>
          <w:b/>
          <w:color w:val="000000"/>
          <w:sz w:val="24"/>
          <w:szCs w:val="24"/>
        </w:rPr>
        <w:t>- ASA</w:t>
      </w:r>
      <w:r w:rsidRPr="004C32C3">
        <w:rPr>
          <w:rFonts w:ascii="Times New Roman" w:hAnsi="Times New Roman"/>
          <w:color w:val="000000"/>
          <w:sz w:val="24"/>
          <w:szCs w:val="24"/>
        </w:rPr>
        <w:t xml:space="preserve"> Judges Intel Science and Education Fair Portland Oregon </w:t>
      </w:r>
      <w:r w:rsidR="006222CC" w:rsidRPr="004C32C3">
        <w:rPr>
          <w:rFonts w:ascii="Times New Roman" w:hAnsi="Times New Roman"/>
          <w:color w:val="000000"/>
          <w:sz w:val="24"/>
          <w:szCs w:val="24"/>
        </w:rPr>
        <w:tab/>
      </w:r>
      <w:r w:rsidR="006222CC" w:rsidRPr="004C32C3">
        <w:rPr>
          <w:rFonts w:ascii="Times New Roman" w:hAnsi="Times New Roman"/>
          <w:color w:val="000000"/>
          <w:sz w:val="24"/>
          <w:szCs w:val="24"/>
        </w:rPr>
        <w:tab/>
      </w:r>
      <w:r w:rsidR="005C37DC" w:rsidRPr="004C32C3">
        <w:rPr>
          <w:rFonts w:ascii="Times New Roman" w:hAnsi="Times New Roman"/>
          <w:color w:val="000000"/>
          <w:sz w:val="24"/>
          <w:szCs w:val="24"/>
        </w:rPr>
        <w:t xml:space="preserve">      </w:t>
      </w:r>
      <w:r w:rsidRPr="004C32C3">
        <w:rPr>
          <w:rFonts w:ascii="Times New Roman" w:hAnsi="Times New Roman"/>
          <w:b/>
          <w:color w:val="000000"/>
          <w:sz w:val="24"/>
          <w:szCs w:val="24"/>
        </w:rPr>
        <w:t>2004</w:t>
      </w:r>
    </w:p>
    <w:p w14:paraId="50C46BB6" w14:textId="57D9C0B6" w:rsidR="00C81FA0" w:rsidRPr="004C32C3" w:rsidRDefault="00C81FA0" w:rsidP="0018384D">
      <w:pPr>
        <w:pStyle w:val="ListParagraph"/>
        <w:numPr>
          <w:ilvl w:val="0"/>
          <w:numId w:val="31"/>
        </w:numPr>
        <w:spacing w:line="360" w:lineRule="auto"/>
        <w:jc w:val="left"/>
        <w:rPr>
          <w:rFonts w:ascii="Times New Roman" w:hAnsi="Times New Roman"/>
          <w:b/>
          <w:color w:val="000000"/>
          <w:sz w:val="24"/>
          <w:szCs w:val="24"/>
        </w:rPr>
      </w:pPr>
      <w:r w:rsidRPr="004C32C3">
        <w:rPr>
          <w:rFonts w:ascii="Times New Roman" w:hAnsi="Times New Roman"/>
          <w:b/>
          <w:smallCaps/>
          <w:color w:val="000000"/>
          <w:sz w:val="24"/>
          <w:szCs w:val="24"/>
        </w:rPr>
        <w:t>Member</w:t>
      </w:r>
      <w:r w:rsidRPr="004C32C3">
        <w:rPr>
          <w:rFonts w:ascii="Times New Roman" w:hAnsi="Times New Roman"/>
          <w:color w:val="000000"/>
          <w:sz w:val="24"/>
          <w:szCs w:val="24"/>
        </w:rPr>
        <w:t xml:space="preserve"> Committee of </w:t>
      </w:r>
      <w:r w:rsidRPr="004C32C3">
        <w:rPr>
          <w:rFonts w:ascii="Times New Roman" w:hAnsi="Times New Roman"/>
          <w:b/>
          <w:smallCaps/>
          <w:color w:val="000000"/>
          <w:sz w:val="24"/>
          <w:szCs w:val="24"/>
        </w:rPr>
        <w:t>American United Program Health Assoc</w:t>
      </w:r>
      <w:r w:rsidR="00A60B7B" w:rsidRPr="004C32C3">
        <w:rPr>
          <w:rFonts w:ascii="Times New Roman" w:hAnsi="Times New Roman"/>
          <w:b/>
          <w:smallCaps/>
          <w:color w:val="000000"/>
          <w:sz w:val="24"/>
          <w:szCs w:val="24"/>
        </w:rPr>
        <w:t xml:space="preserve">iation </w:t>
      </w:r>
      <w:r w:rsidR="006222CC" w:rsidRPr="004C32C3">
        <w:rPr>
          <w:rFonts w:ascii="Times New Roman" w:hAnsi="Times New Roman"/>
          <w:b/>
          <w:smallCaps/>
          <w:color w:val="000000"/>
          <w:sz w:val="24"/>
          <w:szCs w:val="24"/>
        </w:rPr>
        <w:tab/>
      </w:r>
      <w:r w:rsidRPr="004C32C3">
        <w:rPr>
          <w:rFonts w:ascii="Times New Roman" w:hAnsi="Times New Roman"/>
          <w:color w:val="000000"/>
          <w:sz w:val="24"/>
          <w:szCs w:val="24"/>
        </w:rPr>
        <w:t xml:space="preserve"> </w:t>
      </w:r>
      <w:r w:rsidRPr="004C32C3">
        <w:rPr>
          <w:rFonts w:ascii="Times New Roman" w:hAnsi="Times New Roman"/>
          <w:b/>
          <w:color w:val="000000"/>
          <w:sz w:val="24"/>
          <w:szCs w:val="24"/>
        </w:rPr>
        <w:t>2003-06</w:t>
      </w:r>
    </w:p>
    <w:p w14:paraId="3033E790" w14:textId="1443CA12" w:rsidR="00C81FA0" w:rsidRPr="004C32C3" w:rsidRDefault="00C81FA0" w:rsidP="0018384D">
      <w:pPr>
        <w:pStyle w:val="ListParagraph"/>
        <w:numPr>
          <w:ilvl w:val="0"/>
          <w:numId w:val="31"/>
        </w:numPr>
        <w:spacing w:line="360" w:lineRule="auto"/>
        <w:jc w:val="left"/>
        <w:rPr>
          <w:rFonts w:ascii="Times New Roman" w:hAnsi="Times New Roman"/>
          <w:b/>
          <w:color w:val="000000"/>
          <w:sz w:val="24"/>
          <w:szCs w:val="24"/>
        </w:rPr>
      </w:pPr>
      <w:r w:rsidRPr="004C32C3">
        <w:rPr>
          <w:rFonts w:ascii="Times New Roman" w:hAnsi="Times New Roman"/>
          <w:b/>
          <w:smallCaps/>
          <w:sz w:val="24"/>
          <w:szCs w:val="24"/>
        </w:rPr>
        <w:t>Member</w:t>
      </w:r>
      <w:r w:rsidRPr="004C32C3">
        <w:rPr>
          <w:rFonts w:ascii="Times New Roman" w:hAnsi="Times New Roman"/>
          <w:color w:val="000000"/>
          <w:sz w:val="24"/>
          <w:szCs w:val="24"/>
        </w:rPr>
        <w:t xml:space="preserve"> Statistics Section Council of </w:t>
      </w:r>
      <w:r w:rsidRPr="004C32C3">
        <w:rPr>
          <w:rFonts w:ascii="Times New Roman" w:hAnsi="Times New Roman"/>
          <w:b/>
          <w:color w:val="000000"/>
          <w:sz w:val="24"/>
          <w:szCs w:val="24"/>
        </w:rPr>
        <w:t>A</w:t>
      </w:r>
      <w:r w:rsidR="00E8472E" w:rsidRPr="004C32C3">
        <w:rPr>
          <w:rFonts w:ascii="Times New Roman" w:hAnsi="Times New Roman"/>
          <w:b/>
          <w:color w:val="000000"/>
          <w:sz w:val="24"/>
          <w:szCs w:val="24"/>
        </w:rPr>
        <w:t>PHA</w:t>
      </w:r>
      <w:r w:rsidR="00E8472E" w:rsidRPr="004C32C3">
        <w:rPr>
          <w:rFonts w:ascii="Times New Roman" w:hAnsi="Times New Roman"/>
          <w:color w:val="000000"/>
          <w:sz w:val="24"/>
          <w:szCs w:val="24"/>
        </w:rPr>
        <w:tab/>
      </w:r>
      <w:r w:rsidR="00E8472E" w:rsidRPr="004C32C3">
        <w:rPr>
          <w:rFonts w:ascii="Times New Roman" w:hAnsi="Times New Roman"/>
          <w:color w:val="000000"/>
          <w:sz w:val="24"/>
          <w:szCs w:val="24"/>
        </w:rPr>
        <w:tab/>
      </w:r>
      <w:r w:rsidR="00E8472E" w:rsidRPr="004C32C3">
        <w:rPr>
          <w:rFonts w:ascii="Times New Roman" w:hAnsi="Times New Roman"/>
          <w:color w:val="000000"/>
          <w:sz w:val="24"/>
          <w:szCs w:val="24"/>
        </w:rPr>
        <w:tab/>
      </w:r>
      <w:r w:rsidR="006222CC" w:rsidRPr="004C32C3">
        <w:rPr>
          <w:rFonts w:ascii="Times New Roman" w:hAnsi="Times New Roman"/>
          <w:color w:val="000000"/>
          <w:sz w:val="24"/>
          <w:szCs w:val="24"/>
        </w:rPr>
        <w:tab/>
      </w:r>
      <w:r w:rsidR="006222CC" w:rsidRPr="004C32C3">
        <w:rPr>
          <w:rFonts w:ascii="Times New Roman" w:hAnsi="Times New Roman"/>
          <w:color w:val="000000"/>
          <w:sz w:val="24"/>
          <w:szCs w:val="24"/>
        </w:rPr>
        <w:tab/>
      </w:r>
      <w:r w:rsidR="00E8472E" w:rsidRPr="004C32C3">
        <w:rPr>
          <w:rFonts w:ascii="Times New Roman" w:hAnsi="Times New Roman"/>
          <w:color w:val="000000"/>
          <w:sz w:val="24"/>
          <w:szCs w:val="24"/>
        </w:rPr>
        <w:t xml:space="preserve">   </w:t>
      </w:r>
      <w:r w:rsidRPr="004C32C3">
        <w:rPr>
          <w:rFonts w:ascii="Times New Roman" w:hAnsi="Times New Roman"/>
          <w:b/>
          <w:color w:val="000000"/>
          <w:sz w:val="24"/>
          <w:szCs w:val="24"/>
        </w:rPr>
        <w:t>2001</w:t>
      </w:r>
      <w:r w:rsidR="00E8472E" w:rsidRPr="004C32C3">
        <w:rPr>
          <w:rFonts w:ascii="Times New Roman" w:hAnsi="Times New Roman"/>
          <w:b/>
          <w:color w:val="000000"/>
          <w:sz w:val="24"/>
          <w:szCs w:val="24"/>
        </w:rPr>
        <w:t>-</w:t>
      </w:r>
      <w:r w:rsidR="00E8472E" w:rsidRPr="004C32C3">
        <w:rPr>
          <w:rFonts w:ascii="Times New Roman" w:hAnsi="Times New Roman"/>
          <w:b/>
          <w:smallCaps/>
          <w:color w:val="000000"/>
          <w:sz w:val="24"/>
          <w:szCs w:val="24"/>
        </w:rPr>
        <w:t>Present</w:t>
      </w:r>
    </w:p>
    <w:p w14:paraId="16A9D98A" w14:textId="1F379019" w:rsidR="00C81FA0" w:rsidRPr="004C32C3" w:rsidRDefault="00C81FA0" w:rsidP="0018384D">
      <w:pPr>
        <w:pStyle w:val="ListParagraph"/>
        <w:numPr>
          <w:ilvl w:val="0"/>
          <w:numId w:val="31"/>
        </w:numPr>
        <w:spacing w:line="360" w:lineRule="auto"/>
        <w:jc w:val="left"/>
        <w:rPr>
          <w:rFonts w:ascii="Times New Roman" w:hAnsi="Times New Roman"/>
          <w:b/>
          <w:color w:val="000000"/>
          <w:sz w:val="24"/>
          <w:szCs w:val="24"/>
        </w:rPr>
      </w:pPr>
      <w:r w:rsidRPr="004C32C3">
        <w:rPr>
          <w:rFonts w:ascii="Times New Roman" w:hAnsi="Times New Roman"/>
          <w:b/>
          <w:smallCaps/>
          <w:color w:val="000000"/>
          <w:sz w:val="24"/>
          <w:szCs w:val="24"/>
        </w:rPr>
        <w:t>President</w:t>
      </w:r>
      <w:r w:rsidRPr="004C32C3">
        <w:rPr>
          <w:rFonts w:ascii="Times New Roman" w:hAnsi="Times New Roman"/>
          <w:color w:val="000000"/>
          <w:sz w:val="24"/>
          <w:szCs w:val="24"/>
        </w:rPr>
        <w:t xml:space="preserve"> of Arizona Chapter of </w:t>
      </w:r>
      <w:r w:rsidRPr="004C32C3">
        <w:rPr>
          <w:rFonts w:ascii="Times New Roman" w:hAnsi="Times New Roman"/>
          <w:b/>
          <w:smallCaps/>
          <w:color w:val="000000"/>
          <w:sz w:val="24"/>
          <w:szCs w:val="24"/>
        </w:rPr>
        <w:t>American Statistical Association</w:t>
      </w:r>
      <w:r w:rsidRPr="004C32C3">
        <w:rPr>
          <w:rFonts w:ascii="Times New Roman" w:hAnsi="Times New Roman"/>
          <w:color w:val="000000"/>
          <w:sz w:val="24"/>
          <w:szCs w:val="24"/>
        </w:rPr>
        <w:t xml:space="preserve">   </w:t>
      </w:r>
      <w:r w:rsidR="006222CC" w:rsidRPr="004C32C3">
        <w:rPr>
          <w:rFonts w:ascii="Times New Roman" w:hAnsi="Times New Roman"/>
          <w:color w:val="000000"/>
          <w:sz w:val="24"/>
          <w:szCs w:val="24"/>
        </w:rPr>
        <w:tab/>
      </w:r>
      <w:r w:rsidR="006222CC" w:rsidRPr="004C32C3">
        <w:rPr>
          <w:rFonts w:ascii="Times New Roman" w:hAnsi="Times New Roman"/>
          <w:color w:val="000000"/>
          <w:sz w:val="24"/>
          <w:szCs w:val="24"/>
        </w:rPr>
        <w:tab/>
      </w:r>
      <w:r w:rsidRPr="004C32C3">
        <w:rPr>
          <w:rFonts w:ascii="Times New Roman" w:hAnsi="Times New Roman"/>
          <w:color w:val="000000"/>
          <w:sz w:val="24"/>
          <w:szCs w:val="24"/>
        </w:rPr>
        <w:t xml:space="preserve"> </w:t>
      </w:r>
      <w:r w:rsidRPr="004C32C3">
        <w:rPr>
          <w:rFonts w:ascii="Times New Roman" w:hAnsi="Times New Roman"/>
          <w:b/>
          <w:color w:val="000000"/>
          <w:sz w:val="24"/>
          <w:szCs w:val="24"/>
        </w:rPr>
        <w:t>2000-06</w:t>
      </w:r>
    </w:p>
    <w:p w14:paraId="7F693653" w14:textId="32EB6632" w:rsidR="00917CB6" w:rsidRPr="004C32C3" w:rsidRDefault="00C81FA0" w:rsidP="0018384D">
      <w:pPr>
        <w:pStyle w:val="ListParagraph"/>
        <w:numPr>
          <w:ilvl w:val="0"/>
          <w:numId w:val="31"/>
        </w:numPr>
        <w:spacing w:line="360" w:lineRule="auto"/>
        <w:jc w:val="left"/>
        <w:rPr>
          <w:rFonts w:ascii="Times New Roman" w:hAnsi="Times New Roman"/>
          <w:b/>
          <w:color w:val="000000"/>
          <w:sz w:val="24"/>
          <w:szCs w:val="24"/>
        </w:rPr>
      </w:pPr>
      <w:r w:rsidRPr="004C32C3">
        <w:rPr>
          <w:rFonts w:ascii="Times New Roman" w:hAnsi="Times New Roman"/>
          <w:b/>
          <w:smallCaps/>
          <w:sz w:val="24"/>
          <w:szCs w:val="24"/>
        </w:rPr>
        <w:t>Member</w:t>
      </w:r>
      <w:r w:rsidRPr="004C32C3">
        <w:rPr>
          <w:rFonts w:ascii="Times New Roman" w:hAnsi="Times New Roman"/>
          <w:color w:val="000000"/>
          <w:sz w:val="24"/>
          <w:szCs w:val="24"/>
        </w:rPr>
        <w:t xml:space="preserve"> Scientific Advisory Board: Women’s Prevention AZ Cancer Center</w:t>
      </w:r>
      <w:r w:rsidR="00067611">
        <w:rPr>
          <w:rFonts w:ascii="Times New Roman" w:hAnsi="Times New Roman"/>
          <w:color w:val="000000"/>
          <w:sz w:val="24"/>
          <w:szCs w:val="24"/>
        </w:rPr>
        <w:tab/>
      </w:r>
      <w:r w:rsidR="00067611">
        <w:rPr>
          <w:rFonts w:ascii="Times New Roman" w:hAnsi="Times New Roman"/>
          <w:color w:val="000000"/>
          <w:sz w:val="24"/>
          <w:szCs w:val="24"/>
        </w:rPr>
        <w:tab/>
      </w:r>
      <w:r w:rsidRPr="004C32C3">
        <w:rPr>
          <w:rFonts w:ascii="Times New Roman" w:hAnsi="Times New Roman"/>
          <w:b/>
          <w:color w:val="000000"/>
          <w:sz w:val="24"/>
          <w:szCs w:val="24"/>
        </w:rPr>
        <w:t>1998-99</w:t>
      </w:r>
    </w:p>
    <w:p w14:paraId="06C4D947" w14:textId="0EB37D14" w:rsidR="00C81FA0" w:rsidRPr="004C32C3" w:rsidRDefault="00C81FA0" w:rsidP="0018384D">
      <w:pPr>
        <w:pStyle w:val="ListParagraph"/>
        <w:numPr>
          <w:ilvl w:val="0"/>
          <w:numId w:val="31"/>
        </w:numPr>
        <w:spacing w:line="360" w:lineRule="auto"/>
        <w:jc w:val="left"/>
        <w:rPr>
          <w:rFonts w:ascii="Times New Roman" w:hAnsi="Times New Roman"/>
          <w:b/>
          <w:color w:val="000000"/>
          <w:sz w:val="24"/>
          <w:szCs w:val="24"/>
        </w:rPr>
      </w:pPr>
      <w:r w:rsidRPr="004C32C3">
        <w:rPr>
          <w:rFonts w:ascii="Times New Roman" w:hAnsi="Times New Roman"/>
          <w:b/>
          <w:smallCaps/>
          <w:color w:val="000000"/>
          <w:sz w:val="24"/>
          <w:szCs w:val="24"/>
        </w:rPr>
        <w:t>Member</w:t>
      </w:r>
      <w:r w:rsidRPr="004C32C3">
        <w:rPr>
          <w:rFonts w:ascii="Times New Roman" w:hAnsi="Times New Roman"/>
          <w:color w:val="000000"/>
          <w:sz w:val="24"/>
          <w:szCs w:val="24"/>
        </w:rPr>
        <w:t xml:space="preserve"> of N</w:t>
      </w:r>
      <w:r w:rsidR="00A60B7B" w:rsidRPr="004C32C3">
        <w:rPr>
          <w:rFonts w:ascii="Times New Roman" w:hAnsi="Times New Roman"/>
          <w:color w:val="000000"/>
          <w:sz w:val="24"/>
          <w:szCs w:val="24"/>
        </w:rPr>
        <w:t>CMH</w:t>
      </w:r>
      <w:r w:rsidRPr="004C32C3">
        <w:rPr>
          <w:rFonts w:ascii="Times New Roman" w:hAnsi="Times New Roman"/>
          <w:color w:val="000000"/>
          <w:sz w:val="24"/>
          <w:szCs w:val="24"/>
        </w:rPr>
        <w:t xml:space="preserve"> </w:t>
      </w:r>
      <w:r w:rsidRPr="004C32C3">
        <w:rPr>
          <w:rFonts w:ascii="Times New Roman" w:hAnsi="Times New Roman"/>
          <w:b/>
          <w:smallCaps/>
          <w:color w:val="000000"/>
          <w:sz w:val="24"/>
          <w:szCs w:val="24"/>
        </w:rPr>
        <w:t>National Institutes of Health</w:t>
      </w:r>
      <w:r w:rsidR="005C37DC" w:rsidRPr="004C32C3">
        <w:rPr>
          <w:rFonts w:ascii="Times New Roman" w:hAnsi="Times New Roman"/>
          <w:b/>
          <w:smallCaps/>
          <w:color w:val="000000"/>
          <w:sz w:val="24"/>
          <w:szCs w:val="24"/>
        </w:rPr>
        <w:t xml:space="preserve"> </w:t>
      </w:r>
      <w:r w:rsidR="005C37DC" w:rsidRPr="004C32C3">
        <w:rPr>
          <w:rFonts w:ascii="Times New Roman" w:hAnsi="Times New Roman"/>
          <w:b/>
          <w:smallCaps/>
          <w:color w:val="000000"/>
          <w:sz w:val="24"/>
          <w:szCs w:val="24"/>
        </w:rPr>
        <w:tab/>
      </w:r>
      <w:r w:rsidR="005C37DC" w:rsidRPr="004C32C3">
        <w:rPr>
          <w:rFonts w:ascii="Times New Roman" w:hAnsi="Times New Roman"/>
          <w:b/>
          <w:smallCaps/>
          <w:color w:val="000000"/>
          <w:sz w:val="24"/>
          <w:szCs w:val="24"/>
        </w:rPr>
        <w:tab/>
      </w:r>
      <w:r w:rsidR="005C37DC" w:rsidRPr="004C32C3">
        <w:rPr>
          <w:rFonts w:ascii="Times New Roman" w:hAnsi="Times New Roman"/>
          <w:b/>
          <w:smallCaps/>
          <w:color w:val="000000"/>
          <w:sz w:val="24"/>
          <w:szCs w:val="24"/>
        </w:rPr>
        <w:tab/>
      </w:r>
      <w:r w:rsidR="006222CC" w:rsidRPr="004C32C3">
        <w:rPr>
          <w:rFonts w:ascii="Times New Roman" w:hAnsi="Times New Roman"/>
          <w:b/>
          <w:smallCaps/>
          <w:color w:val="000000"/>
          <w:sz w:val="24"/>
          <w:szCs w:val="24"/>
        </w:rPr>
        <w:tab/>
      </w:r>
      <w:r w:rsidR="005C37DC" w:rsidRPr="004C32C3">
        <w:rPr>
          <w:rFonts w:ascii="Times New Roman" w:hAnsi="Times New Roman"/>
          <w:b/>
          <w:smallCaps/>
          <w:color w:val="000000"/>
          <w:sz w:val="24"/>
          <w:szCs w:val="24"/>
        </w:rPr>
        <w:t xml:space="preserve"> </w:t>
      </w:r>
      <w:r w:rsidRPr="004C32C3">
        <w:rPr>
          <w:rFonts w:ascii="Times New Roman" w:hAnsi="Times New Roman"/>
          <w:b/>
          <w:color w:val="000000"/>
          <w:sz w:val="24"/>
          <w:szCs w:val="24"/>
        </w:rPr>
        <w:t>1997-00</w:t>
      </w:r>
    </w:p>
    <w:p w14:paraId="76531852" w14:textId="1F8ED77B" w:rsidR="00C81FA0" w:rsidRPr="004C32C3" w:rsidRDefault="00C81FA0" w:rsidP="0018384D">
      <w:pPr>
        <w:pStyle w:val="ListParagraph"/>
        <w:numPr>
          <w:ilvl w:val="0"/>
          <w:numId w:val="31"/>
        </w:numPr>
        <w:spacing w:line="360" w:lineRule="auto"/>
        <w:jc w:val="left"/>
        <w:rPr>
          <w:rFonts w:ascii="Times New Roman" w:hAnsi="Times New Roman"/>
          <w:color w:val="000000"/>
          <w:sz w:val="24"/>
          <w:szCs w:val="24"/>
        </w:rPr>
      </w:pPr>
      <w:r w:rsidRPr="004C32C3">
        <w:rPr>
          <w:rFonts w:ascii="Times New Roman" w:hAnsi="Times New Roman"/>
          <w:color w:val="000000"/>
          <w:sz w:val="24"/>
          <w:szCs w:val="24"/>
        </w:rPr>
        <w:t xml:space="preserve">National Advisory Committee non-conventional medicine: </w:t>
      </w:r>
      <w:r w:rsidRPr="004C32C3">
        <w:rPr>
          <w:rFonts w:ascii="Times New Roman" w:hAnsi="Times New Roman"/>
          <w:b/>
          <w:smallCaps/>
          <w:color w:val="000000"/>
          <w:sz w:val="24"/>
          <w:szCs w:val="24"/>
        </w:rPr>
        <w:t>N</w:t>
      </w:r>
      <w:r w:rsidR="00917CB6" w:rsidRPr="004C32C3">
        <w:rPr>
          <w:rFonts w:ascii="Times New Roman" w:hAnsi="Times New Roman"/>
          <w:b/>
          <w:smallCaps/>
          <w:color w:val="000000"/>
          <w:sz w:val="24"/>
          <w:szCs w:val="24"/>
        </w:rPr>
        <w:t>IH</w:t>
      </w:r>
      <w:r w:rsidRPr="004C32C3">
        <w:rPr>
          <w:rFonts w:ascii="Times New Roman" w:hAnsi="Times New Roman"/>
          <w:color w:val="000000"/>
          <w:sz w:val="24"/>
          <w:szCs w:val="24"/>
        </w:rPr>
        <w:t xml:space="preserve">     </w:t>
      </w:r>
      <w:r w:rsidR="006222CC" w:rsidRPr="004C32C3">
        <w:rPr>
          <w:rFonts w:ascii="Times New Roman" w:hAnsi="Times New Roman"/>
          <w:color w:val="000000"/>
          <w:sz w:val="24"/>
          <w:szCs w:val="24"/>
        </w:rPr>
        <w:tab/>
      </w:r>
      <w:r w:rsidR="006222CC" w:rsidRPr="004C32C3">
        <w:rPr>
          <w:rFonts w:ascii="Times New Roman" w:hAnsi="Times New Roman"/>
          <w:color w:val="000000"/>
          <w:sz w:val="24"/>
          <w:szCs w:val="24"/>
        </w:rPr>
        <w:tab/>
      </w:r>
      <w:r w:rsidRPr="004C32C3">
        <w:rPr>
          <w:rFonts w:ascii="Times New Roman" w:hAnsi="Times New Roman"/>
          <w:color w:val="000000"/>
          <w:sz w:val="24"/>
          <w:szCs w:val="24"/>
        </w:rPr>
        <w:t xml:space="preserve">      </w:t>
      </w:r>
      <w:r w:rsidR="00917CB6" w:rsidRPr="004C32C3">
        <w:rPr>
          <w:rFonts w:ascii="Times New Roman" w:hAnsi="Times New Roman"/>
          <w:color w:val="000000"/>
          <w:sz w:val="24"/>
          <w:szCs w:val="24"/>
        </w:rPr>
        <w:t xml:space="preserve">   </w:t>
      </w:r>
      <w:r w:rsidR="00E8472E" w:rsidRPr="004C32C3">
        <w:rPr>
          <w:rFonts w:ascii="Times New Roman" w:hAnsi="Times New Roman"/>
          <w:color w:val="000000"/>
          <w:sz w:val="24"/>
          <w:szCs w:val="24"/>
        </w:rPr>
        <w:t xml:space="preserve"> </w:t>
      </w:r>
      <w:r w:rsidR="00917CB6" w:rsidRPr="004C32C3">
        <w:rPr>
          <w:rFonts w:ascii="Times New Roman" w:hAnsi="Times New Roman"/>
          <w:color w:val="000000"/>
          <w:sz w:val="24"/>
          <w:szCs w:val="24"/>
        </w:rPr>
        <w:t xml:space="preserve">  </w:t>
      </w:r>
      <w:r w:rsidRPr="004C32C3">
        <w:rPr>
          <w:rFonts w:ascii="Times New Roman" w:hAnsi="Times New Roman"/>
          <w:b/>
          <w:color w:val="000000"/>
          <w:sz w:val="24"/>
          <w:szCs w:val="24"/>
        </w:rPr>
        <w:t>1992-94</w:t>
      </w:r>
    </w:p>
    <w:p w14:paraId="36AE296F" w14:textId="21148800" w:rsidR="00C81FA0" w:rsidRPr="004C32C3" w:rsidRDefault="00C81FA0" w:rsidP="0018384D">
      <w:pPr>
        <w:pStyle w:val="ListParagraph"/>
        <w:numPr>
          <w:ilvl w:val="0"/>
          <w:numId w:val="31"/>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before="60" w:line="360" w:lineRule="auto"/>
        <w:jc w:val="left"/>
        <w:rPr>
          <w:rFonts w:ascii="Times New Roman" w:hAnsi="Times New Roman"/>
          <w:b/>
          <w:smallCaps/>
          <w:sz w:val="24"/>
          <w:szCs w:val="24"/>
        </w:rPr>
      </w:pPr>
      <w:r w:rsidRPr="004C32C3">
        <w:rPr>
          <w:rFonts w:ascii="Times New Roman" w:hAnsi="Times New Roman"/>
          <w:b/>
          <w:smallCaps/>
          <w:sz w:val="24"/>
          <w:szCs w:val="24"/>
        </w:rPr>
        <w:t>Member</w:t>
      </w:r>
      <w:r w:rsidRPr="004C32C3">
        <w:rPr>
          <w:rFonts w:ascii="Times New Roman" w:hAnsi="Times New Roman"/>
          <w:color w:val="000000"/>
          <w:sz w:val="24"/>
          <w:szCs w:val="24"/>
        </w:rPr>
        <w:t xml:space="preserve"> Advisory Council Minority Health, </w:t>
      </w:r>
      <w:r w:rsidRPr="004C32C3">
        <w:rPr>
          <w:rFonts w:ascii="Times New Roman" w:hAnsi="Times New Roman"/>
          <w:b/>
          <w:smallCaps/>
          <w:color w:val="000000"/>
          <w:sz w:val="24"/>
          <w:szCs w:val="24"/>
        </w:rPr>
        <w:t>A</w:t>
      </w:r>
      <w:r w:rsidR="00917CB6" w:rsidRPr="004C32C3">
        <w:rPr>
          <w:rFonts w:ascii="Times New Roman" w:hAnsi="Times New Roman"/>
          <w:b/>
          <w:smallCaps/>
          <w:color w:val="000000"/>
          <w:sz w:val="24"/>
          <w:szCs w:val="24"/>
        </w:rPr>
        <w:t>DHS</w:t>
      </w:r>
      <w:r w:rsidR="00917CB6" w:rsidRPr="004C32C3">
        <w:rPr>
          <w:rFonts w:ascii="Times New Roman" w:hAnsi="Times New Roman"/>
          <w:b/>
          <w:smallCaps/>
          <w:color w:val="000000"/>
          <w:sz w:val="24"/>
          <w:szCs w:val="24"/>
        </w:rPr>
        <w:tab/>
      </w:r>
      <w:r w:rsidR="00917CB6" w:rsidRPr="004C32C3">
        <w:rPr>
          <w:rFonts w:ascii="Times New Roman" w:hAnsi="Times New Roman"/>
          <w:b/>
          <w:smallCaps/>
          <w:color w:val="000000"/>
          <w:sz w:val="24"/>
          <w:szCs w:val="24"/>
        </w:rPr>
        <w:tab/>
      </w:r>
      <w:r w:rsidR="00917CB6" w:rsidRPr="004C32C3">
        <w:rPr>
          <w:rFonts w:ascii="Times New Roman" w:hAnsi="Times New Roman"/>
          <w:b/>
          <w:smallCaps/>
          <w:color w:val="000000"/>
          <w:sz w:val="24"/>
          <w:szCs w:val="24"/>
        </w:rPr>
        <w:tab/>
      </w:r>
      <w:r w:rsidR="00917CB6" w:rsidRPr="004C32C3">
        <w:rPr>
          <w:rFonts w:ascii="Times New Roman" w:hAnsi="Times New Roman"/>
          <w:b/>
          <w:smallCaps/>
          <w:color w:val="000000"/>
          <w:sz w:val="24"/>
          <w:szCs w:val="24"/>
        </w:rPr>
        <w:tab/>
      </w:r>
      <w:r w:rsidR="006222CC" w:rsidRPr="004C32C3">
        <w:rPr>
          <w:rFonts w:ascii="Times New Roman" w:hAnsi="Times New Roman"/>
          <w:b/>
          <w:smallCaps/>
          <w:color w:val="000000"/>
          <w:sz w:val="24"/>
          <w:szCs w:val="24"/>
        </w:rPr>
        <w:t xml:space="preserve">       </w:t>
      </w:r>
      <w:r w:rsidR="00917CB6" w:rsidRPr="004C32C3">
        <w:rPr>
          <w:rFonts w:ascii="Times New Roman" w:hAnsi="Times New Roman"/>
          <w:b/>
          <w:smallCaps/>
          <w:color w:val="000000"/>
          <w:sz w:val="24"/>
          <w:szCs w:val="24"/>
        </w:rPr>
        <w:t xml:space="preserve">       </w:t>
      </w:r>
      <w:r w:rsidRPr="004C32C3">
        <w:rPr>
          <w:rFonts w:ascii="Times New Roman" w:hAnsi="Times New Roman"/>
          <w:b/>
          <w:color w:val="000000"/>
          <w:sz w:val="24"/>
          <w:szCs w:val="24"/>
        </w:rPr>
        <w:t>1996-99</w:t>
      </w:r>
    </w:p>
    <w:p w14:paraId="40E45C23" w14:textId="77777777" w:rsidR="00917CB6" w:rsidRPr="004C32C3" w:rsidRDefault="001D5E3C" w:rsidP="0056565F">
      <w:pPr>
        <w:pBdr>
          <w:bottom w:val="single" w:sz="18" w:space="1" w:color="auto"/>
        </w:pBd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before="60"/>
        <w:jc w:val="center"/>
        <w:rPr>
          <w:rFonts w:ascii="Times New Roman" w:hAnsi="Times New Roman"/>
          <w:b/>
          <w:smallCaps/>
          <w:sz w:val="24"/>
          <w:szCs w:val="24"/>
        </w:rPr>
      </w:pPr>
      <w:r w:rsidRPr="004C32C3">
        <w:rPr>
          <w:rFonts w:ascii="Times New Roman" w:hAnsi="Times New Roman"/>
          <w:b/>
          <w:smallCaps/>
          <w:sz w:val="24"/>
          <w:szCs w:val="24"/>
        </w:rPr>
        <w:t>Membership Organization</w:t>
      </w:r>
    </w:p>
    <w:p w14:paraId="227E2A81" w14:textId="384A69E0" w:rsidR="00917CB6" w:rsidRPr="004C32C3" w:rsidRDefault="00917CB6" w:rsidP="0018384D">
      <w:pPr>
        <w:pStyle w:val="ListParagraph"/>
        <w:numPr>
          <w:ilvl w:val="0"/>
          <w:numId w:val="32"/>
        </w:numPr>
        <w:spacing w:line="360" w:lineRule="auto"/>
        <w:jc w:val="left"/>
        <w:rPr>
          <w:rFonts w:ascii="Times New Roman" w:hAnsi="Times New Roman"/>
          <w:b/>
          <w:smallCaps/>
          <w:color w:val="000000"/>
          <w:sz w:val="24"/>
          <w:szCs w:val="24"/>
        </w:rPr>
      </w:pPr>
      <w:r w:rsidRPr="004C32C3">
        <w:rPr>
          <w:rFonts w:ascii="Times New Roman" w:hAnsi="Times New Roman"/>
          <w:color w:val="000000"/>
          <w:sz w:val="24"/>
          <w:szCs w:val="24"/>
        </w:rPr>
        <w:t xml:space="preserve">American and Arizona Statistical Association </w:t>
      </w:r>
      <w:r w:rsidR="00252942" w:rsidRPr="004C32C3">
        <w:rPr>
          <w:rFonts w:ascii="Times New Roman" w:hAnsi="Times New Roman"/>
          <w:color w:val="000000"/>
          <w:sz w:val="24"/>
          <w:szCs w:val="24"/>
        </w:rPr>
        <w:t>[</w:t>
      </w:r>
      <w:r w:rsidRPr="004C32C3">
        <w:rPr>
          <w:rFonts w:ascii="Times New Roman" w:hAnsi="Times New Roman"/>
          <w:color w:val="000000"/>
          <w:sz w:val="24"/>
          <w:szCs w:val="24"/>
        </w:rPr>
        <w:t>ASA</w:t>
      </w:r>
      <w:r w:rsidR="00252942" w:rsidRPr="004C32C3">
        <w:rPr>
          <w:rFonts w:ascii="Times New Roman" w:hAnsi="Times New Roman"/>
          <w:color w:val="000000"/>
          <w:sz w:val="24"/>
          <w:szCs w:val="24"/>
        </w:rPr>
        <w:t>]</w:t>
      </w:r>
      <w:r w:rsidR="005C3B9D" w:rsidRPr="004C32C3">
        <w:rPr>
          <w:rFonts w:ascii="Times New Roman" w:hAnsi="Times New Roman"/>
          <w:color w:val="000000"/>
          <w:sz w:val="24"/>
          <w:szCs w:val="24"/>
        </w:rPr>
        <w:tab/>
      </w:r>
      <w:r w:rsidR="005C3B9D" w:rsidRPr="004C32C3">
        <w:rPr>
          <w:rFonts w:ascii="Times New Roman" w:hAnsi="Times New Roman"/>
          <w:color w:val="000000"/>
          <w:sz w:val="24"/>
          <w:szCs w:val="24"/>
        </w:rPr>
        <w:tab/>
        <w:t xml:space="preserve">      </w:t>
      </w:r>
      <w:r w:rsidR="006222CC" w:rsidRPr="004C32C3">
        <w:rPr>
          <w:rFonts w:ascii="Times New Roman" w:hAnsi="Times New Roman"/>
          <w:color w:val="000000"/>
          <w:sz w:val="24"/>
          <w:szCs w:val="24"/>
        </w:rPr>
        <w:tab/>
      </w:r>
      <w:r w:rsidR="006222CC" w:rsidRPr="004C32C3">
        <w:rPr>
          <w:rFonts w:ascii="Times New Roman" w:hAnsi="Times New Roman"/>
          <w:color w:val="000000"/>
          <w:sz w:val="24"/>
          <w:szCs w:val="24"/>
        </w:rPr>
        <w:tab/>
        <w:t xml:space="preserve"> </w:t>
      </w:r>
      <w:r w:rsidR="005C3B9D" w:rsidRPr="004C32C3">
        <w:rPr>
          <w:rFonts w:ascii="Times New Roman" w:hAnsi="Times New Roman"/>
          <w:color w:val="000000"/>
          <w:sz w:val="24"/>
          <w:szCs w:val="24"/>
        </w:rPr>
        <w:t xml:space="preserve">  </w:t>
      </w:r>
      <w:r w:rsidR="005C3B9D" w:rsidRPr="004C32C3">
        <w:rPr>
          <w:rFonts w:ascii="Times New Roman" w:hAnsi="Times New Roman"/>
          <w:b/>
          <w:smallCaps/>
          <w:color w:val="000000"/>
          <w:sz w:val="24"/>
          <w:szCs w:val="24"/>
        </w:rPr>
        <w:t>19</w:t>
      </w:r>
      <w:r w:rsidRPr="004C32C3">
        <w:rPr>
          <w:rFonts w:ascii="Times New Roman" w:hAnsi="Times New Roman"/>
          <w:b/>
          <w:smallCaps/>
          <w:color w:val="000000"/>
          <w:sz w:val="24"/>
          <w:szCs w:val="24"/>
        </w:rPr>
        <w:t>83</w:t>
      </w:r>
      <w:r w:rsidR="005C3B9D" w:rsidRPr="004C32C3">
        <w:rPr>
          <w:rFonts w:ascii="Times New Roman" w:hAnsi="Times New Roman"/>
          <w:b/>
          <w:smallCaps/>
          <w:color w:val="000000"/>
          <w:sz w:val="24"/>
          <w:szCs w:val="24"/>
        </w:rPr>
        <w:t>-Present</w:t>
      </w:r>
    </w:p>
    <w:p w14:paraId="49E07C0A" w14:textId="6A23932C" w:rsidR="00917CB6" w:rsidRPr="004C32C3" w:rsidRDefault="00917CB6" w:rsidP="0018384D">
      <w:pPr>
        <w:pStyle w:val="ListParagraph"/>
        <w:numPr>
          <w:ilvl w:val="0"/>
          <w:numId w:val="32"/>
        </w:numPr>
        <w:spacing w:line="360" w:lineRule="auto"/>
        <w:jc w:val="left"/>
        <w:rPr>
          <w:rFonts w:ascii="Times New Roman" w:hAnsi="Times New Roman"/>
          <w:b/>
          <w:smallCaps/>
          <w:color w:val="000000"/>
          <w:sz w:val="24"/>
          <w:szCs w:val="24"/>
        </w:rPr>
      </w:pPr>
      <w:r w:rsidRPr="004C32C3">
        <w:rPr>
          <w:rFonts w:ascii="Times New Roman" w:hAnsi="Times New Roman"/>
          <w:color w:val="000000"/>
          <w:sz w:val="24"/>
          <w:szCs w:val="24"/>
        </w:rPr>
        <w:t>American and Arizona Public He</w:t>
      </w:r>
      <w:r w:rsidR="005C3B9D" w:rsidRPr="004C32C3">
        <w:rPr>
          <w:rFonts w:ascii="Times New Roman" w:hAnsi="Times New Roman"/>
          <w:color w:val="000000"/>
          <w:sz w:val="24"/>
          <w:szCs w:val="24"/>
        </w:rPr>
        <w:t xml:space="preserve">alth Association </w:t>
      </w:r>
      <w:r w:rsidR="00252942" w:rsidRPr="004C32C3">
        <w:rPr>
          <w:rFonts w:ascii="Times New Roman" w:hAnsi="Times New Roman"/>
          <w:color w:val="000000"/>
          <w:sz w:val="24"/>
          <w:szCs w:val="24"/>
        </w:rPr>
        <w:t>[</w:t>
      </w:r>
      <w:r w:rsidR="005C3B9D" w:rsidRPr="004C32C3">
        <w:rPr>
          <w:rFonts w:ascii="Times New Roman" w:hAnsi="Times New Roman"/>
          <w:color w:val="000000"/>
          <w:sz w:val="24"/>
          <w:szCs w:val="24"/>
        </w:rPr>
        <w:t>APHA</w:t>
      </w:r>
      <w:r w:rsidR="00252942" w:rsidRPr="004C32C3">
        <w:rPr>
          <w:rFonts w:ascii="Times New Roman" w:hAnsi="Times New Roman"/>
          <w:color w:val="000000"/>
          <w:sz w:val="24"/>
          <w:szCs w:val="24"/>
        </w:rPr>
        <w:t>]</w:t>
      </w:r>
      <w:r w:rsidR="005C3B9D" w:rsidRPr="004C32C3">
        <w:rPr>
          <w:rFonts w:ascii="Times New Roman" w:hAnsi="Times New Roman"/>
          <w:color w:val="000000"/>
          <w:sz w:val="24"/>
          <w:szCs w:val="24"/>
        </w:rPr>
        <w:t xml:space="preserve"> </w:t>
      </w:r>
      <w:r w:rsidR="005C3B9D" w:rsidRPr="004C32C3">
        <w:rPr>
          <w:rFonts w:ascii="Times New Roman" w:hAnsi="Times New Roman"/>
          <w:color w:val="000000"/>
          <w:sz w:val="24"/>
          <w:szCs w:val="24"/>
        </w:rPr>
        <w:tab/>
      </w:r>
      <w:r w:rsidR="005C3B9D" w:rsidRPr="004C32C3">
        <w:rPr>
          <w:rFonts w:ascii="Times New Roman" w:hAnsi="Times New Roman"/>
          <w:color w:val="000000"/>
          <w:sz w:val="24"/>
          <w:szCs w:val="24"/>
        </w:rPr>
        <w:tab/>
      </w:r>
      <w:r w:rsidR="006222CC" w:rsidRPr="004C32C3">
        <w:rPr>
          <w:rFonts w:ascii="Times New Roman" w:hAnsi="Times New Roman"/>
          <w:color w:val="000000"/>
          <w:sz w:val="24"/>
          <w:szCs w:val="24"/>
        </w:rPr>
        <w:tab/>
      </w:r>
      <w:r w:rsidR="005C3B9D" w:rsidRPr="004C32C3">
        <w:rPr>
          <w:rFonts w:ascii="Times New Roman" w:hAnsi="Times New Roman"/>
          <w:color w:val="000000"/>
          <w:sz w:val="24"/>
          <w:szCs w:val="24"/>
        </w:rPr>
        <w:t xml:space="preserve">  </w:t>
      </w:r>
      <w:r w:rsidRPr="004C32C3">
        <w:rPr>
          <w:rFonts w:ascii="Times New Roman" w:hAnsi="Times New Roman"/>
          <w:color w:val="000000"/>
          <w:sz w:val="24"/>
          <w:szCs w:val="24"/>
        </w:rPr>
        <w:t xml:space="preserve"> </w:t>
      </w:r>
      <w:r w:rsidRPr="004C32C3">
        <w:rPr>
          <w:rFonts w:ascii="Times New Roman" w:hAnsi="Times New Roman"/>
          <w:b/>
          <w:smallCaps/>
          <w:color w:val="000000"/>
          <w:sz w:val="24"/>
          <w:szCs w:val="24"/>
        </w:rPr>
        <w:t>2001</w:t>
      </w:r>
      <w:r w:rsidR="005C3B9D" w:rsidRPr="004C32C3">
        <w:rPr>
          <w:rFonts w:ascii="Times New Roman" w:hAnsi="Times New Roman"/>
          <w:b/>
          <w:smallCaps/>
          <w:color w:val="000000"/>
          <w:sz w:val="24"/>
          <w:szCs w:val="24"/>
        </w:rPr>
        <w:t>-Present</w:t>
      </w:r>
    </w:p>
    <w:p w14:paraId="53892B69" w14:textId="61FB4272" w:rsidR="00917CB6" w:rsidRPr="004C32C3" w:rsidRDefault="00917CB6" w:rsidP="0018384D">
      <w:pPr>
        <w:pStyle w:val="ListParagraph"/>
        <w:numPr>
          <w:ilvl w:val="0"/>
          <w:numId w:val="32"/>
        </w:numPr>
        <w:spacing w:line="360" w:lineRule="auto"/>
        <w:jc w:val="left"/>
        <w:rPr>
          <w:rFonts w:ascii="Times New Roman" w:hAnsi="Times New Roman"/>
          <w:b/>
          <w:smallCaps/>
          <w:color w:val="000000"/>
          <w:sz w:val="24"/>
          <w:szCs w:val="24"/>
        </w:rPr>
      </w:pPr>
      <w:r w:rsidRPr="004C32C3">
        <w:rPr>
          <w:rFonts w:ascii="Times New Roman" w:hAnsi="Times New Roman"/>
          <w:color w:val="000000"/>
          <w:sz w:val="24"/>
          <w:szCs w:val="24"/>
        </w:rPr>
        <w:t>Biometrics Society</w:t>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00067611">
        <w:rPr>
          <w:rFonts w:ascii="Times New Roman" w:hAnsi="Times New Roman"/>
          <w:color w:val="000000"/>
          <w:sz w:val="24"/>
          <w:szCs w:val="24"/>
        </w:rPr>
        <w:tab/>
      </w:r>
      <w:r w:rsidRPr="004C32C3">
        <w:rPr>
          <w:rFonts w:ascii="Times New Roman" w:hAnsi="Times New Roman"/>
          <w:color w:val="000000"/>
          <w:sz w:val="24"/>
          <w:szCs w:val="24"/>
        </w:rPr>
        <w:t xml:space="preserve">   </w:t>
      </w:r>
      <w:r w:rsidRPr="004C32C3">
        <w:rPr>
          <w:rFonts w:ascii="Times New Roman" w:hAnsi="Times New Roman"/>
          <w:b/>
          <w:smallCaps/>
          <w:color w:val="000000"/>
          <w:sz w:val="24"/>
          <w:szCs w:val="24"/>
        </w:rPr>
        <w:t>1991-97</w:t>
      </w:r>
    </w:p>
    <w:p w14:paraId="2360D681" w14:textId="4D61CA02" w:rsidR="00917CB6" w:rsidRPr="004C32C3" w:rsidRDefault="00917CB6" w:rsidP="0018384D">
      <w:pPr>
        <w:pStyle w:val="ListParagraph"/>
        <w:numPr>
          <w:ilvl w:val="0"/>
          <w:numId w:val="32"/>
        </w:numPr>
        <w:spacing w:line="360" w:lineRule="auto"/>
        <w:jc w:val="left"/>
        <w:rPr>
          <w:rFonts w:ascii="Times New Roman" w:hAnsi="Times New Roman"/>
          <w:b/>
          <w:smallCaps/>
          <w:color w:val="000000"/>
          <w:sz w:val="24"/>
          <w:szCs w:val="24"/>
        </w:rPr>
      </w:pPr>
      <w:r w:rsidRPr="004C32C3">
        <w:rPr>
          <w:rFonts w:ascii="Times New Roman" w:hAnsi="Times New Roman"/>
          <w:color w:val="000000"/>
          <w:sz w:val="24"/>
          <w:szCs w:val="24"/>
        </w:rPr>
        <w:t>Royal Statistical Society</w:t>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006222CC" w:rsidRPr="004C32C3">
        <w:rPr>
          <w:rFonts w:ascii="Times New Roman" w:hAnsi="Times New Roman"/>
          <w:color w:val="000000"/>
          <w:sz w:val="24"/>
          <w:szCs w:val="24"/>
        </w:rPr>
        <w:tab/>
      </w:r>
      <w:r w:rsidR="006222CC" w:rsidRPr="004C32C3">
        <w:rPr>
          <w:rFonts w:ascii="Times New Roman" w:hAnsi="Times New Roman"/>
          <w:color w:val="000000"/>
          <w:sz w:val="24"/>
          <w:szCs w:val="24"/>
        </w:rPr>
        <w:tab/>
      </w:r>
      <w:r w:rsidRPr="004C32C3">
        <w:rPr>
          <w:rFonts w:ascii="Times New Roman" w:hAnsi="Times New Roman"/>
          <w:color w:val="000000"/>
          <w:sz w:val="24"/>
          <w:szCs w:val="24"/>
        </w:rPr>
        <w:t xml:space="preserve"> </w:t>
      </w:r>
      <w:r w:rsidRPr="004C32C3">
        <w:rPr>
          <w:rFonts w:ascii="Times New Roman" w:hAnsi="Times New Roman"/>
          <w:b/>
          <w:smallCaps/>
          <w:color w:val="000000"/>
          <w:sz w:val="24"/>
          <w:szCs w:val="24"/>
        </w:rPr>
        <w:t>1985-99</w:t>
      </w:r>
    </w:p>
    <w:p w14:paraId="2A28B8C8" w14:textId="7B19F57D" w:rsidR="00917CB6" w:rsidRPr="004C32C3" w:rsidRDefault="00917CB6" w:rsidP="0018384D">
      <w:pPr>
        <w:pStyle w:val="ListParagraph"/>
        <w:numPr>
          <w:ilvl w:val="0"/>
          <w:numId w:val="32"/>
        </w:numPr>
        <w:spacing w:line="360" w:lineRule="auto"/>
        <w:jc w:val="left"/>
        <w:rPr>
          <w:rFonts w:ascii="Times New Roman" w:hAnsi="Times New Roman"/>
          <w:b/>
          <w:smallCaps/>
          <w:color w:val="000000"/>
          <w:sz w:val="24"/>
          <w:szCs w:val="24"/>
        </w:rPr>
      </w:pPr>
      <w:r w:rsidRPr="004C32C3">
        <w:rPr>
          <w:rFonts w:ascii="Times New Roman" w:hAnsi="Times New Roman"/>
          <w:color w:val="000000"/>
          <w:sz w:val="24"/>
          <w:szCs w:val="24"/>
        </w:rPr>
        <w:t>WNAR</w:t>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006222CC" w:rsidRPr="004C32C3">
        <w:rPr>
          <w:rFonts w:ascii="Times New Roman" w:hAnsi="Times New Roman"/>
          <w:color w:val="000000"/>
          <w:sz w:val="24"/>
          <w:szCs w:val="24"/>
        </w:rPr>
        <w:tab/>
      </w:r>
      <w:r w:rsidRPr="004C32C3">
        <w:rPr>
          <w:rFonts w:ascii="Times New Roman" w:hAnsi="Times New Roman"/>
          <w:color w:val="000000"/>
          <w:sz w:val="24"/>
          <w:szCs w:val="24"/>
        </w:rPr>
        <w:t xml:space="preserve"> </w:t>
      </w:r>
      <w:r w:rsidRPr="004C32C3">
        <w:rPr>
          <w:rFonts w:ascii="Times New Roman" w:hAnsi="Times New Roman"/>
          <w:b/>
          <w:smallCaps/>
          <w:color w:val="000000"/>
          <w:sz w:val="24"/>
          <w:szCs w:val="24"/>
        </w:rPr>
        <w:t>1990-98</w:t>
      </w:r>
    </w:p>
    <w:p w14:paraId="5E584436" w14:textId="1E3AF6C9" w:rsidR="001D5E3C" w:rsidRPr="004C32C3" w:rsidRDefault="00917CB6" w:rsidP="0018384D">
      <w:pPr>
        <w:pStyle w:val="ListParagraph"/>
        <w:numPr>
          <w:ilvl w:val="0"/>
          <w:numId w:val="32"/>
        </w:numPr>
        <w:spacing w:line="360" w:lineRule="auto"/>
        <w:jc w:val="left"/>
        <w:rPr>
          <w:rFonts w:ascii="Times New Roman" w:hAnsi="Times New Roman"/>
          <w:smallCaps/>
          <w:sz w:val="24"/>
          <w:szCs w:val="24"/>
        </w:rPr>
      </w:pPr>
      <w:r w:rsidRPr="004C32C3">
        <w:rPr>
          <w:rFonts w:ascii="Times New Roman" w:hAnsi="Times New Roman"/>
          <w:color w:val="000000"/>
          <w:sz w:val="24"/>
          <w:szCs w:val="24"/>
        </w:rPr>
        <w:t>Biometrika</w:t>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006222CC" w:rsidRPr="004C32C3">
        <w:rPr>
          <w:rFonts w:ascii="Times New Roman" w:hAnsi="Times New Roman"/>
          <w:color w:val="000000"/>
          <w:sz w:val="24"/>
          <w:szCs w:val="24"/>
        </w:rPr>
        <w:tab/>
      </w:r>
      <w:r w:rsidRPr="004C32C3">
        <w:rPr>
          <w:rFonts w:ascii="Times New Roman" w:hAnsi="Times New Roman"/>
          <w:color w:val="000000"/>
          <w:sz w:val="24"/>
          <w:szCs w:val="24"/>
        </w:rPr>
        <w:t xml:space="preserve"> </w:t>
      </w:r>
      <w:r w:rsidRPr="004C32C3">
        <w:rPr>
          <w:rFonts w:ascii="Times New Roman" w:hAnsi="Times New Roman"/>
          <w:b/>
          <w:smallCaps/>
          <w:color w:val="000000"/>
          <w:sz w:val="24"/>
          <w:szCs w:val="24"/>
        </w:rPr>
        <w:t>1990-96</w:t>
      </w:r>
      <w:r w:rsidR="001D5E3C" w:rsidRPr="004C32C3">
        <w:rPr>
          <w:rFonts w:ascii="Times New Roman" w:hAnsi="Times New Roman"/>
          <w:smallCaps/>
          <w:sz w:val="24"/>
          <w:szCs w:val="24"/>
        </w:rPr>
        <w:t xml:space="preserve"> </w:t>
      </w:r>
    </w:p>
    <w:p w14:paraId="1553683C" w14:textId="79AABD3A" w:rsidR="00917CB6" w:rsidRPr="004C32C3" w:rsidRDefault="0011347D" w:rsidP="0056565F">
      <w:pPr>
        <w:pStyle w:val="BodyText"/>
        <w:pBdr>
          <w:bottom w:val="single" w:sz="18" w:space="1" w:color="auto"/>
        </w:pBdr>
        <w:spacing w:before="60" w:after="0" w:line="240" w:lineRule="auto"/>
        <w:jc w:val="center"/>
        <w:rPr>
          <w:rFonts w:ascii="Times New Roman" w:hAnsi="Times New Roman"/>
          <w:b/>
          <w:smallCaps/>
          <w:sz w:val="24"/>
          <w:szCs w:val="24"/>
        </w:rPr>
      </w:pPr>
      <w:r w:rsidRPr="004C32C3">
        <w:rPr>
          <w:rFonts w:ascii="Times New Roman" w:hAnsi="Times New Roman"/>
          <w:b/>
          <w:smallCaps/>
          <w:sz w:val="24"/>
          <w:szCs w:val="24"/>
        </w:rPr>
        <w:lastRenderedPageBreak/>
        <w:t>Consulting Editor</w:t>
      </w:r>
      <w:r w:rsidR="00917CB6" w:rsidRPr="004C32C3">
        <w:rPr>
          <w:rFonts w:ascii="Times New Roman" w:hAnsi="Times New Roman"/>
          <w:b/>
          <w:smallCaps/>
          <w:sz w:val="24"/>
          <w:szCs w:val="24"/>
        </w:rPr>
        <w:t>/ Editorial Board Membership</w:t>
      </w:r>
    </w:p>
    <w:p w14:paraId="0918DEAB" w14:textId="2C2E038B" w:rsidR="00917CB6" w:rsidRPr="004C32C3" w:rsidRDefault="00917CB6" w:rsidP="0018384D">
      <w:pPr>
        <w:pStyle w:val="ListParagraph"/>
        <w:numPr>
          <w:ilvl w:val="0"/>
          <w:numId w:val="33"/>
        </w:numPr>
        <w:spacing w:before="240" w:line="360" w:lineRule="auto"/>
        <w:ind w:left="360"/>
        <w:jc w:val="left"/>
        <w:rPr>
          <w:rFonts w:ascii="Times New Roman" w:hAnsi="Times New Roman"/>
          <w:b/>
          <w:smallCaps/>
          <w:sz w:val="24"/>
          <w:szCs w:val="24"/>
        </w:rPr>
      </w:pPr>
      <w:r w:rsidRPr="004C32C3">
        <w:rPr>
          <w:rFonts w:ascii="Times New Roman" w:hAnsi="Times New Roman"/>
          <w:b/>
          <w:smallCaps/>
          <w:color w:val="000000"/>
          <w:sz w:val="24"/>
          <w:szCs w:val="24"/>
        </w:rPr>
        <w:t>Editor</w:t>
      </w:r>
      <w:r w:rsidRPr="004C32C3">
        <w:rPr>
          <w:rFonts w:ascii="Times New Roman" w:hAnsi="Times New Roman"/>
          <w:color w:val="000000"/>
          <w:sz w:val="24"/>
          <w:szCs w:val="24"/>
        </w:rPr>
        <w:t xml:space="preserve"> Johns Hopkins University Press</w:t>
      </w:r>
      <w:r w:rsidR="00F21C95" w:rsidRPr="004C32C3">
        <w:rPr>
          <w:rFonts w:ascii="Times New Roman" w:hAnsi="Times New Roman"/>
          <w:color w:val="000000"/>
          <w:sz w:val="24"/>
          <w:szCs w:val="24"/>
        </w:rPr>
        <w:tab/>
      </w:r>
      <w:r w:rsidR="00F21C95" w:rsidRPr="004C32C3">
        <w:rPr>
          <w:rFonts w:ascii="Times New Roman" w:hAnsi="Times New Roman"/>
          <w:color w:val="000000"/>
          <w:sz w:val="24"/>
          <w:szCs w:val="24"/>
        </w:rPr>
        <w:tab/>
      </w:r>
      <w:r w:rsidR="00F21C95" w:rsidRPr="004C32C3">
        <w:rPr>
          <w:rFonts w:ascii="Times New Roman" w:hAnsi="Times New Roman"/>
          <w:color w:val="000000"/>
          <w:sz w:val="24"/>
          <w:szCs w:val="24"/>
        </w:rPr>
        <w:tab/>
      </w:r>
      <w:r w:rsidR="00F21C95" w:rsidRPr="004C32C3">
        <w:rPr>
          <w:rFonts w:ascii="Times New Roman" w:hAnsi="Times New Roman"/>
          <w:color w:val="000000"/>
          <w:sz w:val="24"/>
          <w:szCs w:val="24"/>
        </w:rPr>
        <w:tab/>
      </w:r>
      <w:r w:rsidR="00067611">
        <w:rPr>
          <w:rFonts w:ascii="Times New Roman" w:hAnsi="Times New Roman"/>
          <w:color w:val="000000"/>
          <w:sz w:val="24"/>
          <w:szCs w:val="24"/>
        </w:rPr>
        <w:tab/>
      </w:r>
      <w:r w:rsidR="00067611">
        <w:rPr>
          <w:rFonts w:ascii="Times New Roman" w:hAnsi="Times New Roman"/>
          <w:color w:val="000000"/>
          <w:sz w:val="24"/>
          <w:szCs w:val="24"/>
        </w:rPr>
        <w:tab/>
      </w:r>
      <w:r w:rsidR="006222CC" w:rsidRPr="004C32C3">
        <w:rPr>
          <w:rFonts w:ascii="Times New Roman" w:hAnsi="Times New Roman"/>
          <w:color w:val="000000"/>
          <w:sz w:val="24"/>
          <w:szCs w:val="24"/>
        </w:rPr>
        <w:t xml:space="preserve">   </w:t>
      </w:r>
      <w:r w:rsidR="00F21C95" w:rsidRPr="004C32C3">
        <w:rPr>
          <w:rFonts w:ascii="Times New Roman" w:hAnsi="Times New Roman"/>
          <w:color w:val="000000"/>
          <w:sz w:val="24"/>
          <w:szCs w:val="24"/>
        </w:rPr>
        <w:t xml:space="preserve">   </w:t>
      </w:r>
      <w:r w:rsidR="003B03D6" w:rsidRPr="004C32C3">
        <w:rPr>
          <w:rFonts w:ascii="Times New Roman" w:hAnsi="Times New Roman"/>
          <w:color w:val="000000"/>
          <w:sz w:val="24"/>
          <w:szCs w:val="24"/>
        </w:rPr>
        <w:t xml:space="preserve">    </w:t>
      </w:r>
      <w:r w:rsidR="00F21C95" w:rsidRPr="004C32C3">
        <w:rPr>
          <w:rFonts w:ascii="Times New Roman" w:hAnsi="Times New Roman"/>
          <w:color w:val="000000"/>
          <w:sz w:val="24"/>
          <w:szCs w:val="24"/>
        </w:rPr>
        <w:t xml:space="preserve"> </w:t>
      </w:r>
      <w:r w:rsidRPr="004C32C3">
        <w:rPr>
          <w:rFonts w:ascii="Times New Roman" w:hAnsi="Times New Roman"/>
          <w:b/>
          <w:color w:val="000000"/>
          <w:sz w:val="24"/>
          <w:szCs w:val="24"/>
        </w:rPr>
        <w:t>2016-</w:t>
      </w:r>
      <w:r w:rsidR="003B03D6" w:rsidRPr="004C32C3">
        <w:rPr>
          <w:rFonts w:ascii="Times New Roman" w:hAnsi="Times New Roman"/>
          <w:b/>
          <w:smallCaps/>
          <w:color w:val="000000"/>
          <w:sz w:val="24"/>
          <w:szCs w:val="24"/>
        </w:rPr>
        <w:t>2019</w:t>
      </w:r>
    </w:p>
    <w:p w14:paraId="6F6C2001" w14:textId="0FE625A5" w:rsidR="00917CB6" w:rsidRPr="004C32C3" w:rsidRDefault="00917CB6" w:rsidP="0018384D">
      <w:pPr>
        <w:pStyle w:val="ListParagraph"/>
        <w:numPr>
          <w:ilvl w:val="0"/>
          <w:numId w:val="33"/>
        </w:numPr>
        <w:spacing w:line="360" w:lineRule="auto"/>
        <w:jc w:val="left"/>
        <w:rPr>
          <w:rFonts w:ascii="Times New Roman" w:hAnsi="Times New Roman"/>
          <w:b/>
          <w:color w:val="000000"/>
          <w:sz w:val="24"/>
          <w:szCs w:val="24"/>
        </w:rPr>
      </w:pPr>
      <w:r w:rsidRPr="004C32C3">
        <w:rPr>
          <w:rFonts w:ascii="Times New Roman" w:hAnsi="Times New Roman"/>
          <w:b/>
          <w:smallCaps/>
          <w:color w:val="000000"/>
          <w:sz w:val="24"/>
          <w:szCs w:val="24"/>
        </w:rPr>
        <w:t>Chair</w:t>
      </w:r>
      <w:r w:rsidRPr="004C32C3">
        <w:rPr>
          <w:rFonts w:ascii="Times New Roman" w:hAnsi="Times New Roman"/>
          <w:color w:val="000000"/>
          <w:sz w:val="24"/>
          <w:szCs w:val="24"/>
        </w:rPr>
        <w:t xml:space="preserve"> American Journal of Public Health </w:t>
      </w:r>
      <w:r w:rsidR="00252942" w:rsidRPr="004C32C3">
        <w:rPr>
          <w:rFonts w:ascii="Times New Roman" w:hAnsi="Times New Roman"/>
          <w:color w:val="000000"/>
          <w:sz w:val="24"/>
          <w:szCs w:val="24"/>
        </w:rPr>
        <w:t>[</w:t>
      </w:r>
      <w:r w:rsidRPr="004C32C3">
        <w:rPr>
          <w:rFonts w:ascii="Times New Roman" w:hAnsi="Times New Roman"/>
          <w:color w:val="000000"/>
          <w:sz w:val="24"/>
          <w:szCs w:val="24"/>
        </w:rPr>
        <w:t>AJPH</w:t>
      </w:r>
      <w:r w:rsidR="00252942" w:rsidRPr="004C32C3">
        <w:rPr>
          <w:rFonts w:ascii="Times New Roman" w:hAnsi="Times New Roman"/>
          <w:color w:val="000000"/>
          <w:sz w:val="24"/>
          <w:szCs w:val="24"/>
        </w:rPr>
        <w:t>]</w:t>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006222CC" w:rsidRPr="004C32C3">
        <w:rPr>
          <w:rFonts w:ascii="Times New Roman" w:hAnsi="Times New Roman"/>
          <w:color w:val="000000"/>
          <w:sz w:val="24"/>
          <w:szCs w:val="24"/>
        </w:rPr>
        <w:t xml:space="preserve">      </w:t>
      </w:r>
      <w:r w:rsidRPr="004C32C3">
        <w:rPr>
          <w:rFonts w:ascii="Times New Roman" w:hAnsi="Times New Roman"/>
          <w:color w:val="000000"/>
          <w:sz w:val="24"/>
          <w:szCs w:val="24"/>
        </w:rPr>
        <w:t xml:space="preserve">      </w:t>
      </w:r>
      <w:r w:rsidRPr="004C32C3">
        <w:rPr>
          <w:rFonts w:ascii="Times New Roman" w:hAnsi="Times New Roman"/>
          <w:b/>
          <w:color w:val="000000"/>
          <w:sz w:val="24"/>
          <w:szCs w:val="24"/>
        </w:rPr>
        <w:t>2012-15</w:t>
      </w:r>
    </w:p>
    <w:p w14:paraId="1268B68C" w14:textId="467EBC27" w:rsidR="00917CB6" w:rsidRPr="004C32C3" w:rsidRDefault="00917CB6" w:rsidP="0018384D">
      <w:pPr>
        <w:pStyle w:val="PlainText"/>
        <w:numPr>
          <w:ilvl w:val="0"/>
          <w:numId w:val="33"/>
        </w:numPr>
        <w:spacing w:line="360" w:lineRule="auto"/>
        <w:rPr>
          <w:rFonts w:ascii="Times New Roman" w:hAnsi="Times New Roman" w:cs="Times New Roman"/>
          <w:b/>
          <w:color w:val="000000"/>
          <w:sz w:val="24"/>
          <w:szCs w:val="24"/>
        </w:rPr>
      </w:pPr>
      <w:r w:rsidRPr="004C32C3">
        <w:rPr>
          <w:rFonts w:ascii="Times New Roman" w:hAnsi="Times New Roman" w:cs="Times New Roman"/>
          <w:b/>
          <w:smallCaps/>
          <w:sz w:val="24"/>
          <w:szCs w:val="24"/>
        </w:rPr>
        <w:t>Statistical Associate Editor</w:t>
      </w:r>
      <w:r w:rsidRPr="004C32C3">
        <w:rPr>
          <w:rFonts w:ascii="Times New Roman" w:hAnsi="Times New Roman" w:cs="Times New Roman"/>
          <w:sz w:val="24"/>
          <w:szCs w:val="24"/>
        </w:rPr>
        <w:t xml:space="preserve"> J</w:t>
      </w:r>
      <w:r w:rsidR="00F21C95" w:rsidRPr="004C32C3">
        <w:rPr>
          <w:rFonts w:ascii="Times New Roman" w:hAnsi="Times New Roman" w:cs="Times New Roman"/>
          <w:sz w:val="24"/>
          <w:szCs w:val="24"/>
        </w:rPr>
        <w:t>MIG</w:t>
      </w:r>
      <w:r w:rsidR="00F21C95" w:rsidRPr="004C32C3">
        <w:rPr>
          <w:rFonts w:ascii="Times New Roman" w:hAnsi="Times New Roman" w:cs="Times New Roman"/>
          <w:sz w:val="24"/>
          <w:szCs w:val="24"/>
        </w:rPr>
        <w:tab/>
      </w:r>
      <w:r w:rsidR="00F21C95" w:rsidRPr="004C32C3">
        <w:rPr>
          <w:rFonts w:ascii="Times New Roman" w:hAnsi="Times New Roman" w:cs="Times New Roman"/>
          <w:sz w:val="24"/>
          <w:szCs w:val="24"/>
        </w:rPr>
        <w:tab/>
      </w:r>
      <w:r w:rsidR="00F21C95" w:rsidRPr="004C32C3">
        <w:rPr>
          <w:rFonts w:ascii="Times New Roman" w:hAnsi="Times New Roman" w:cs="Times New Roman"/>
          <w:sz w:val="24"/>
          <w:szCs w:val="24"/>
        </w:rPr>
        <w:tab/>
      </w:r>
      <w:r w:rsidR="00F21C95" w:rsidRPr="004C32C3">
        <w:rPr>
          <w:rFonts w:ascii="Times New Roman" w:hAnsi="Times New Roman" w:cs="Times New Roman"/>
          <w:sz w:val="24"/>
          <w:szCs w:val="24"/>
        </w:rPr>
        <w:tab/>
      </w:r>
      <w:r w:rsidR="006222CC" w:rsidRPr="004C32C3">
        <w:rPr>
          <w:rFonts w:ascii="Times New Roman" w:hAnsi="Times New Roman" w:cs="Times New Roman"/>
          <w:sz w:val="24"/>
          <w:szCs w:val="24"/>
        </w:rPr>
        <w:tab/>
      </w:r>
      <w:r w:rsidR="006222CC" w:rsidRPr="004C32C3">
        <w:rPr>
          <w:rFonts w:ascii="Times New Roman" w:hAnsi="Times New Roman" w:cs="Times New Roman"/>
          <w:sz w:val="24"/>
          <w:szCs w:val="24"/>
        </w:rPr>
        <w:tab/>
      </w:r>
      <w:r w:rsidR="00F21C95" w:rsidRPr="004C32C3">
        <w:rPr>
          <w:rFonts w:ascii="Times New Roman" w:hAnsi="Times New Roman" w:cs="Times New Roman"/>
          <w:sz w:val="24"/>
          <w:szCs w:val="24"/>
        </w:rPr>
        <w:t xml:space="preserve">   </w:t>
      </w:r>
      <w:r w:rsidRPr="004C32C3">
        <w:rPr>
          <w:rFonts w:ascii="Times New Roman" w:hAnsi="Times New Roman" w:cs="Times New Roman"/>
          <w:b/>
          <w:color w:val="000000"/>
          <w:sz w:val="24"/>
          <w:szCs w:val="24"/>
        </w:rPr>
        <w:t>2012-</w:t>
      </w:r>
      <w:r w:rsidR="00F21C95" w:rsidRPr="004C32C3">
        <w:rPr>
          <w:rFonts w:ascii="Times New Roman" w:hAnsi="Times New Roman" w:cs="Times New Roman"/>
          <w:b/>
          <w:smallCaps/>
          <w:color w:val="000000"/>
          <w:sz w:val="24"/>
          <w:szCs w:val="24"/>
        </w:rPr>
        <w:t>Present</w:t>
      </w:r>
    </w:p>
    <w:p w14:paraId="02713469" w14:textId="743317FF" w:rsidR="00917CB6" w:rsidRPr="004C32C3" w:rsidRDefault="00917CB6" w:rsidP="0018384D">
      <w:pPr>
        <w:pStyle w:val="ListParagraph"/>
        <w:numPr>
          <w:ilvl w:val="0"/>
          <w:numId w:val="33"/>
        </w:numPr>
        <w:spacing w:line="360" w:lineRule="auto"/>
        <w:jc w:val="left"/>
        <w:rPr>
          <w:rFonts w:ascii="Times New Roman" w:hAnsi="Times New Roman"/>
          <w:b/>
          <w:color w:val="000000"/>
          <w:sz w:val="24"/>
          <w:szCs w:val="24"/>
        </w:rPr>
      </w:pPr>
      <w:r w:rsidRPr="004C32C3">
        <w:rPr>
          <w:rFonts w:ascii="Times New Roman" w:hAnsi="Times New Roman"/>
          <w:b/>
          <w:smallCaps/>
          <w:color w:val="000000"/>
          <w:sz w:val="24"/>
          <w:szCs w:val="24"/>
        </w:rPr>
        <w:t>Member</w:t>
      </w:r>
      <w:r w:rsidRPr="004C32C3">
        <w:rPr>
          <w:rFonts w:ascii="Times New Roman" w:hAnsi="Times New Roman"/>
          <w:color w:val="000000"/>
          <w:sz w:val="24"/>
          <w:szCs w:val="24"/>
        </w:rPr>
        <w:t xml:space="preserve"> American Journal of Public Health </w:t>
      </w:r>
      <w:r w:rsidR="00252942" w:rsidRPr="004C32C3">
        <w:rPr>
          <w:rFonts w:ascii="Times New Roman" w:hAnsi="Times New Roman"/>
          <w:color w:val="000000"/>
          <w:sz w:val="24"/>
          <w:szCs w:val="24"/>
        </w:rPr>
        <w:t>[</w:t>
      </w:r>
      <w:r w:rsidRPr="004C32C3">
        <w:rPr>
          <w:rFonts w:ascii="Times New Roman" w:hAnsi="Times New Roman"/>
          <w:color w:val="000000"/>
          <w:sz w:val="24"/>
          <w:szCs w:val="24"/>
        </w:rPr>
        <w:t>AJPH</w:t>
      </w:r>
      <w:r w:rsidR="00252942" w:rsidRPr="004C32C3">
        <w:rPr>
          <w:rFonts w:ascii="Times New Roman" w:hAnsi="Times New Roman"/>
          <w:color w:val="000000"/>
          <w:sz w:val="24"/>
          <w:szCs w:val="24"/>
        </w:rPr>
        <w:t>]</w:t>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006222CC" w:rsidRPr="004C32C3">
        <w:rPr>
          <w:rFonts w:ascii="Times New Roman" w:hAnsi="Times New Roman"/>
          <w:color w:val="000000"/>
          <w:sz w:val="24"/>
          <w:szCs w:val="24"/>
        </w:rPr>
        <w:tab/>
        <w:t xml:space="preserve">       </w:t>
      </w:r>
      <w:r w:rsidRPr="004C32C3">
        <w:rPr>
          <w:rFonts w:ascii="Times New Roman" w:hAnsi="Times New Roman"/>
          <w:color w:val="000000"/>
          <w:sz w:val="24"/>
          <w:szCs w:val="24"/>
        </w:rPr>
        <w:t xml:space="preserve">     </w:t>
      </w:r>
      <w:r w:rsidRPr="004C32C3">
        <w:rPr>
          <w:rFonts w:ascii="Times New Roman" w:hAnsi="Times New Roman"/>
          <w:b/>
          <w:color w:val="000000"/>
          <w:sz w:val="24"/>
          <w:szCs w:val="24"/>
        </w:rPr>
        <w:t>2009-15</w:t>
      </w:r>
    </w:p>
    <w:p w14:paraId="5D131519" w14:textId="130C056D" w:rsidR="00917CB6" w:rsidRPr="004C32C3" w:rsidRDefault="00917CB6" w:rsidP="0018384D">
      <w:pPr>
        <w:pStyle w:val="ListParagraph"/>
        <w:numPr>
          <w:ilvl w:val="0"/>
          <w:numId w:val="33"/>
        </w:numPr>
        <w:spacing w:line="360" w:lineRule="auto"/>
        <w:jc w:val="left"/>
        <w:rPr>
          <w:rFonts w:ascii="Times New Roman" w:hAnsi="Times New Roman"/>
          <w:b/>
          <w:smallCaps/>
          <w:sz w:val="24"/>
          <w:szCs w:val="24"/>
        </w:rPr>
      </w:pPr>
      <w:r w:rsidRPr="004C32C3">
        <w:rPr>
          <w:rFonts w:ascii="Times New Roman" w:hAnsi="Times New Roman"/>
          <w:b/>
          <w:smallCaps/>
          <w:color w:val="000000"/>
          <w:sz w:val="24"/>
          <w:szCs w:val="24"/>
        </w:rPr>
        <w:t>Member</w:t>
      </w:r>
      <w:r w:rsidRPr="004C32C3">
        <w:rPr>
          <w:rFonts w:ascii="Times New Roman" w:hAnsi="Times New Roman"/>
          <w:color w:val="000000"/>
          <w:sz w:val="24"/>
          <w:szCs w:val="24"/>
        </w:rPr>
        <w:t xml:space="preserve"> Journal of Health Education</w:t>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006222CC" w:rsidRPr="004C32C3">
        <w:rPr>
          <w:rFonts w:ascii="Times New Roman" w:hAnsi="Times New Roman"/>
          <w:color w:val="000000"/>
          <w:sz w:val="24"/>
          <w:szCs w:val="24"/>
        </w:rPr>
        <w:tab/>
        <w:t xml:space="preserve">      </w:t>
      </w:r>
      <w:r w:rsidRPr="004C32C3">
        <w:rPr>
          <w:rFonts w:ascii="Times New Roman" w:hAnsi="Times New Roman"/>
          <w:color w:val="000000"/>
          <w:sz w:val="24"/>
          <w:szCs w:val="24"/>
        </w:rPr>
        <w:t xml:space="preserve">      </w:t>
      </w:r>
      <w:r w:rsidRPr="004C32C3">
        <w:rPr>
          <w:rFonts w:ascii="Times New Roman" w:hAnsi="Times New Roman"/>
          <w:b/>
          <w:color w:val="000000"/>
          <w:sz w:val="24"/>
          <w:szCs w:val="24"/>
        </w:rPr>
        <w:t>2003-06</w:t>
      </w:r>
    </w:p>
    <w:p w14:paraId="60A9F443" w14:textId="511D0CA0" w:rsidR="001D5E3C" w:rsidRPr="004C32C3" w:rsidRDefault="000E0C12" w:rsidP="0056565F">
      <w:pPr>
        <w:pBdr>
          <w:bottom w:val="single" w:sz="18" w:space="1" w:color="auto"/>
        </w:pBd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before="60"/>
        <w:jc w:val="center"/>
        <w:rPr>
          <w:rFonts w:ascii="Times New Roman" w:hAnsi="Times New Roman"/>
          <w:b/>
          <w:smallCaps/>
          <w:sz w:val="24"/>
          <w:szCs w:val="24"/>
        </w:rPr>
      </w:pPr>
      <w:r w:rsidRPr="004C32C3">
        <w:rPr>
          <w:rFonts w:ascii="Times New Roman" w:hAnsi="Times New Roman"/>
          <w:b/>
          <w:smallCaps/>
          <w:sz w:val="24"/>
          <w:szCs w:val="24"/>
        </w:rPr>
        <w:t xml:space="preserve">Abstract </w:t>
      </w:r>
      <w:r w:rsidR="001D5E3C" w:rsidRPr="004C32C3">
        <w:rPr>
          <w:rFonts w:ascii="Times New Roman" w:hAnsi="Times New Roman"/>
          <w:b/>
          <w:smallCaps/>
          <w:sz w:val="24"/>
          <w:szCs w:val="24"/>
        </w:rPr>
        <w:t xml:space="preserve">Reviewer for </w:t>
      </w:r>
      <w:r w:rsidRPr="004C32C3">
        <w:rPr>
          <w:rFonts w:ascii="Times New Roman" w:hAnsi="Times New Roman"/>
          <w:b/>
          <w:smallCaps/>
          <w:sz w:val="24"/>
          <w:szCs w:val="24"/>
        </w:rPr>
        <w:t>Conferences</w:t>
      </w:r>
    </w:p>
    <w:p w14:paraId="627A2626" w14:textId="439D067E" w:rsidR="000E0C12" w:rsidRPr="004C32C3" w:rsidRDefault="000E0C12" w:rsidP="0018384D">
      <w:pPr>
        <w:pStyle w:val="ListParagraph"/>
        <w:numPr>
          <w:ilvl w:val="0"/>
          <w:numId w:val="40"/>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before="240" w:line="360" w:lineRule="auto"/>
        <w:ind w:left="360"/>
        <w:jc w:val="left"/>
        <w:rPr>
          <w:rFonts w:ascii="Times New Roman" w:hAnsi="Times New Roman"/>
          <w:color w:val="000000"/>
          <w:sz w:val="24"/>
          <w:szCs w:val="24"/>
          <w:shd w:val="clear" w:color="auto" w:fill="FFFFFF"/>
        </w:rPr>
      </w:pPr>
      <w:r w:rsidRPr="004C32C3">
        <w:rPr>
          <w:rFonts w:ascii="Times New Roman" w:hAnsi="Times New Roman"/>
          <w:sz w:val="24"/>
          <w:szCs w:val="24"/>
        </w:rPr>
        <w:t xml:space="preserve">Reviewed </w:t>
      </w:r>
      <w:r w:rsidRPr="004C32C3">
        <w:rPr>
          <w:rFonts w:ascii="Times New Roman" w:hAnsi="Times New Roman"/>
          <w:color w:val="000000"/>
          <w:sz w:val="24"/>
          <w:szCs w:val="24"/>
          <w:shd w:val="clear" w:color="auto" w:fill="FFFFFF"/>
        </w:rPr>
        <w:t xml:space="preserve">abstracts for the </w:t>
      </w:r>
      <w:r w:rsidRPr="004C32C3">
        <w:rPr>
          <w:rFonts w:ascii="Times New Roman" w:hAnsi="Times New Roman"/>
          <w:b/>
          <w:color w:val="000000"/>
          <w:sz w:val="24"/>
          <w:szCs w:val="24"/>
          <w:shd w:val="clear" w:color="auto" w:fill="FFFFFF"/>
        </w:rPr>
        <w:t xml:space="preserve">APHA </w:t>
      </w:r>
      <w:r w:rsidRPr="004C32C3">
        <w:rPr>
          <w:rFonts w:ascii="Times New Roman" w:hAnsi="Times New Roman"/>
          <w:color w:val="000000"/>
          <w:sz w:val="24"/>
          <w:szCs w:val="24"/>
          <w:shd w:val="clear" w:color="auto" w:fill="FFFFFF"/>
        </w:rPr>
        <w:t xml:space="preserve"> Annual Meeting &amp; Expo</w:t>
      </w:r>
      <w:r w:rsidR="00977C99" w:rsidRPr="004C32C3">
        <w:rPr>
          <w:rFonts w:ascii="Times New Roman" w:hAnsi="Times New Roman"/>
          <w:color w:val="000000"/>
          <w:sz w:val="24"/>
          <w:szCs w:val="24"/>
          <w:shd w:val="clear" w:color="auto" w:fill="FFFFFF"/>
        </w:rPr>
        <w:t>sition</w:t>
      </w:r>
      <w:r w:rsidR="00005C0F" w:rsidRPr="004C32C3">
        <w:rPr>
          <w:rFonts w:ascii="Times New Roman" w:hAnsi="Times New Roman"/>
          <w:color w:val="000000"/>
          <w:sz w:val="24"/>
          <w:szCs w:val="24"/>
          <w:shd w:val="clear" w:color="auto" w:fill="FFFFFF"/>
        </w:rPr>
        <w:tab/>
      </w:r>
      <w:r w:rsidR="006222CC" w:rsidRPr="004C32C3">
        <w:rPr>
          <w:rFonts w:ascii="Times New Roman" w:hAnsi="Times New Roman"/>
          <w:color w:val="000000"/>
          <w:sz w:val="24"/>
          <w:szCs w:val="24"/>
          <w:shd w:val="clear" w:color="auto" w:fill="FFFFFF"/>
        </w:rPr>
        <w:tab/>
        <w:t xml:space="preserve">     </w:t>
      </w:r>
      <w:r w:rsidRPr="004C32C3">
        <w:rPr>
          <w:rFonts w:ascii="Times New Roman" w:hAnsi="Times New Roman"/>
          <w:b/>
          <w:smallCaps/>
          <w:color w:val="000000"/>
          <w:sz w:val="24"/>
          <w:szCs w:val="24"/>
          <w:shd w:val="clear" w:color="auto" w:fill="FFFFFF"/>
        </w:rPr>
        <w:t>2017</w:t>
      </w:r>
      <w:r w:rsidR="003F57FB" w:rsidRPr="004C32C3">
        <w:rPr>
          <w:rFonts w:ascii="Times New Roman" w:hAnsi="Times New Roman"/>
          <w:b/>
          <w:smallCaps/>
          <w:color w:val="000000"/>
          <w:sz w:val="24"/>
          <w:szCs w:val="24"/>
          <w:shd w:val="clear" w:color="auto" w:fill="FFFFFF"/>
        </w:rPr>
        <w:t xml:space="preserve"> &amp;2019</w:t>
      </w:r>
    </w:p>
    <w:p w14:paraId="3D4C3765" w14:textId="7B40C34C" w:rsidR="00005C0F" w:rsidRPr="004C32C3" w:rsidRDefault="00005C0F" w:rsidP="0018384D">
      <w:pPr>
        <w:pStyle w:val="ListParagraph"/>
        <w:numPr>
          <w:ilvl w:val="0"/>
          <w:numId w:val="40"/>
        </w:num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before="60" w:line="360" w:lineRule="auto"/>
        <w:jc w:val="left"/>
        <w:rPr>
          <w:rFonts w:ascii="Times New Roman" w:hAnsi="Times New Roman"/>
          <w:color w:val="000000"/>
          <w:sz w:val="24"/>
          <w:szCs w:val="24"/>
          <w:shd w:val="clear" w:color="auto" w:fill="FFFFFF"/>
        </w:rPr>
      </w:pPr>
      <w:r w:rsidRPr="004C32C3">
        <w:rPr>
          <w:rFonts w:ascii="Times New Roman" w:hAnsi="Times New Roman"/>
          <w:sz w:val="24"/>
          <w:szCs w:val="24"/>
        </w:rPr>
        <w:t xml:space="preserve">Reviewed </w:t>
      </w:r>
      <w:r w:rsidRPr="004C32C3">
        <w:rPr>
          <w:rFonts w:ascii="Times New Roman" w:hAnsi="Times New Roman"/>
          <w:color w:val="000000"/>
          <w:sz w:val="24"/>
          <w:szCs w:val="24"/>
          <w:shd w:val="clear" w:color="auto" w:fill="FFFFFF"/>
        </w:rPr>
        <w:t xml:space="preserve">abstracts </w:t>
      </w:r>
      <w:r w:rsidRPr="004C32C3">
        <w:rPr>
          <w:rFonts w:ascii="Times New Roman" w:hAnsi="Times New Roman"/>
          <w:b/>
          <w:color w:val="000000"/>
          <w:sz w:val="24"/>
          <w:szCs w:val="24"/>
          <w:shd w:val="clear" w:color="auto" w:fill="FFFFFF"/>
        </w:rPr>
        <w:t>APHA 2011 &amp;2012 &amp;2013</w:t>
      </w:r>
      <w:r w:rsidRPr="004C32C3">
        <w:rPr>
          <w:rFonts w:ascii="Times New Roman" w:hAnsi="Times New Roman"/>
          <w:color w:val="000000"/>
          <w:sz w:val="24"/>
          <w:szCs w:val="24"/>
          <w:shd w:val="clear" w:color="auto" w:fill="FFFFFF"/>
        </w:rPr>
        <w:t xml:space="preserve"> Annual Meeting &amp; Expo</w:t>
      </w:r>
      <w:r w:rsidR="00977C99" w:rsidRPr="004C32C3">
        <w:rPr>
          <w:rFonts w:ascii="Times New Roman" w:hAnsi="Times New Roman"/>
          <w:color w:val="000000"/>
          <w:sz w:val="24"/>
          <w:szCs w:val="24"/>
          <w:shd w:val="clear" w:color="auto" w:fill="FFFFFF"/>
        </w:rPr>
        <w:t>sition</w:t>
      </w:r>
      <w:r w:rsidR="006222CC" w:rsidRPr="004C32C3">
        <w:rPr>
          <w:rFonts w:ascii="Times New Roman" w:hAnsi="Times New Roman"/>
          <w:color w:val="000000"/>
          <w:sz w:val="24"/>
          <w:szCs w:val="24"/>
          <w:shd w:val="clear" w:color="auto" w:fill="FFFFFF"/>
        </w:rPr>
        <w:tab/>
      </w:r>
      <w:r w:rsidRPr="004C32C3">
        <w:rPr>
          <w:rFonts w:ascii="Times New Roman" w:hAnsi="Times New Roman"/>
          <w:color w:val="000000"/>
          <w:sz w:val="24"/>
          <w:szCs w:val="24"/>
          <w:shd w:val="clear" w:color="auto" w:fill="FFFFFF"/>
        </w:rPr>
        <w:t xml:space="preserve"> </w:t>
      </w:r>
      <w:r w:rsidRPr="004C32C3">
        <w:rPr>
          <w:rFonts w:ascii="Times New Roman" w:hAnsi="Times New Roman"/>
          <w:b/>
          <w:smallCaps/>
          <w:color w:val="000000"/>
          <w:sz w:val="24"/>
          <w:szCs w:val="24"/>
          <w:shd w:val="clear" w:color="auto" w:fill="FFFFFF"/>
        </w:rPr>
        <w:t>2011-13</w:t>
      </w:r>
    </w:p>
    <w:p w14:paraId="6B2590CD" w14:textId="77777777" w:rsidR="000E0C12" w:rsidRPr="004C32C3" w:rsidRDefault="000E0C12" w:rsidP="0056565F">
      <w:pPr>
        <w:pBdr>
          <w:bottom w:val="single" w:sz="18" w:space="1" w:color="auto"/>
        </w:pBd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before="60"/>
        <w:jc w:val="center"/>
        <w:rPr>
          <w:rFonts w:ascii="Times New Roman" w:hAnsi="Times New Roman"/>
          <w:b/>
          <w:smallCaps/>
          <w:sz w:val="24"/>
          <w:szCs w:val="24"/>
        </w:rPr>
      </w:pPr>
      <w:r w:rsidRPr="004C32C3">
        <w:rPr>
          <w:rFonts w:ascii="Times New Roman" w:hAnsi="Times New Roman"/>
          <w:b/>
          <w:smallCaps/>
          <w:sz w:val="24"/>
          <w:szCs w:val="24"/>
        </w:rPr>
        <w:t>Article Reviewer for Refereed Journals</w:t>
      </w:r>
    </w:p>
    <w:p w14:paraId="34DC05E1" w14:textId="6EDDCFF1" w:rsidR="00BD7D7D" w:rsidRPr="00BD7D7D" w:rsidRDefault="00BD7D7D" w:rsidP="0018384D">
      <w:pPr>
        <w:pStyle w:val="ListParagraph"/>
        <w:numPr>
          <w:ilvl w:val="0"/>
          <w:numId w:val="22"/>
        </w:numPr>
        <w:spacing w:before="240" w:line="360" w:lineRule="auto"/>
        <w:jc w:val="left"/>
        <w:rPr>
          <w:rFonts w:ascii="Times New Roman" w:hAnsi="Times New Roman"/>
          <w:b/>
          <w:smallCaps/>
          <w:color w:val="000000"/>
          <w:sz w:val="24"/>
          <w:szCs w:val="24"/>
        </w:rPr>
      </w:pPr>
      <w:r w:rsidRPr="00BD7D7D">
        <w:rPr>
          <w:rFonts w:ascii="Times New Roman" w:hAnsi="Times New Roman"/>
          <w:sz w:val="24"/>
          <w:szCs w:val="24"/>
        </w:rPr>
        <w:t xml:space="preserve">Computer Methods and Programs in Biomedicine </w:t>
      </w:r>
      <w:r w:rsidRPr="00BD7D7D">
        <w:rPr>
          <w:rFonts w:ascii="Times New Roman" w:hAnsi="Times New Roman"/>
          <w:sz w:val="24"/>
          <w:szCs w:val="24"/>
        </w:rPr>
        <w:tab/>
      </w:r>
      <w:r w:rsidRPr="00BD7D7D">
        <w:rPr>
          <w:rFonts w:ascii="Times New Roman" w:hAnsi="Times New Roman"/>
          <w:sz w:val="24"/>
          <w:szCs w:val="24"/>
        </w:rPr>
        <w:tab/>
      </w:r>
      <w:r w:rsidRPr="00BD7D7D">
        <w:rPr>
          <w:rFonts w:ascii="Times New Roman" w:hAnsi="Times New Roman"/>
          <w:sz w:val="24"/>
          <w:szCs w:val="24"/>
        </w:rPr>
        <w:tab/>
      </w:r>
      <w:r w:rsidRPr="00BD7D7D">
        <w:rPr>
          <w:rFonts w:ascii="Times New Roman" w:hAnsi="Times New Roman"/>
          <w:sz w:val="24"/>
          <w:szCs w:val="24"/>
        </w:rPr>
        <w:tab/>
      </w:r>
      <w:r w:rsidRPr="00BD7D7D">
        <w:rPr>
          <w:rFonts w:ascii="Times New Roman" w:hAnsi="Times New Roman"/>
          <w:sz w:val="24"/>
          <w:szCs w:val="24"/>
        </w:rPr>
        <w:tab/>
        <w:t xml:space="preserve">      </w:t>
      </w:r>
      <w:r w:rsidRPr="00BD7D7D">
        <w:rPr>
          <w:rFonts w:ascii="Times New Roman" w:hAnsi="Times New Roman"/>
          <w:b/>
          <w:sz w:val="24"/>
          <w:szCs w:val="24"/>
        </w:rPr>
        <w:t>2021</w:t>
      </w:r>
    </w:p>
    <w:p w14:paraId="33BA1BF5" w14:textId="157E99B9" w:rsidR="003B03D6" w:rsidRPr="004C32C3" w:rsidRDefault="003B03D6" w:rsidP="0018384D">
      <w:pPr>
        <w:pStyle w:val="ListParagraph"/>
        <w:numPr>
          <w:ilvl w:val="0"/>
          <w:numId w:val="22"/>
        </w:numPr>
        <w:spacing w:before="240" w:line="360" w:lineRule="auto"/>
        <w:jc w:val="left"/>
        <w:rPr>
          <w:rFonts w:ascii="Times New Roman" w:hAnsi="Times New Roman"/>
          <w:b/>
          <w:smallCaps/>
          <w:color w:val="000000"/>
          <w:sz w:val="24"/>
          <w:szCs w:val="24"/>
        </w:rPr>
      </w:pPr>
      <w:r w:rsidRPr="004C32C3">
        <w:rPr>
          <w:rFonts w:ascii="Times New Roman" w:hAnsi="Times New Roman"/>
          <w:color w:val="000000"/>
          <w:sz w:val="24"/>
          <w:szCs w:val="24"/>
        </w:rPr>
        <w:t>Viruses</w:t>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t xml:space="preserve">      </w:t>
      </w:r>
      <w:r w:rsidRPr="004C32C3">
        <w:rPr>
          <w:rFonts w:ascii="Times New Roman" w:hAnsi="Times New Roman"/>
          <w:b/>
          <w:color w:val="000000"/>
          <w:sz w:val="24"/>
          <w:szCs w:val="24"/>
        </w:rPr>
        <w:t>2020</w:t>
      </w:r>
    </w:p>
    <w:p w14:paraId="57D93BC3" w14:textId="0B20AB38" w:rsidR="003F57FB" w:rsidRPr="004C32C3" w:rsidRDefault="003F57FB" w:rsidP="0018384D">
      <w:pPr>
        <w:pStyle w:val="ListParagraph"/>
        <w:numPr>
          <w:ilvl w:val="0"/>
          <w:numId w:val="22"/>
        </w:numPr>
        <w:spacing w:before="240" w:line="360" w:lineRule="auto"/>
        <w:jc w:val="left"/>
        <w:rPr>
          <w:rFonts w:ascii="Times New Roman" w:hAnsi="Times New Roman"/>
          <w:b/>
          <w:smallCaps/>
          <w:color w:val="000000"/>
          <w:sz w:val="24"/>
          <w:szCs w:val="24"/>
        </w:rPr>
      </w:pPr>
      <w:r w:rsidRPr="004C32C3">
        <w:rPr>
          <w:rFonts w:ascii="Times New Roman" w:hAnsi="Times New Roman"/>
          <w:color w:val="000000"/>
          <w:sz w:val="24"/>
          <w:szCs w:val="24"/>
        </w:rPr>
        <w:t>Pharmaceutical Statistics</w:t>
      </w:r>
      <w:r w:rsidRPr="004C32C3">
        <w:rPr>
          <w:rFonts w:ascii="Times New Roman" w:hAnsi="Times New Roman"/>
          <w:b/>
          <w:smallCaps/>
          <w:color w:val="000000"/>
          <w:sz w:val="24"/>
          <w:szCs w:val="24"/>
        </w:rPr>
        <w:tab/>
      </w:r>
      <w:r w:rsidRPr="004C32C3">
        <w:rPr>
          <w:rFonts w:ascii="Times New Roman" w:hAnsi="Times New Roman"/>
          <w:b/>
          <w:smallCaps/>
          <w:color w:val="000000"/>
          <w:sz w:val="24"/>
          <w:szCs w:val="24"/>
        </w:rPr>
        <w:tab/>
      </w:r>
      <w:r w:rsidRPr="004C32C3">
        <w:rPr>
          <w:rFonts w:ascii="Times New Roman" w:hAnsi="Times New Roman"/>
          <w:b/>
          <w:smallCaps/>
          <w:color w:val="000000"/>
          <w:sz w:val="24"/>
          <w:szCs w:val="24"/>
        </w:rPr>
        <w:tab/>
      </w:r>
      <w:r w:rsidRPr="004C32C3">
        <w:rPr>
          <w:rFonts w:ascii="Times New Roman" w:hAnsi="Times New Roman"/>
          <w:b/>
          <w:smallCaps/>
          <w:color w:val="000000"/>
          <w:sz w:val="24"/>
          <w:szCs w:val="24"/>
        </w:rPr>
        <w:tab/>
      </w:r>
      <w:r w:rsidRPr="004C32C3">
        <w:rPr>
          <w:rFonts w:ascii="Times New Roman" w:hAnsi="Times New Roman"/>
          <w:b/>
          <w:smallCaps/>
          <w:color w:val="000000"/>
          <w:sz w:val="24"/>
          <w:szCs w:val="24"/>
        </w:rPr>
        <w:tab/>
      </w:r>
      <w:r w:rsidRPr="004C32C3">
        <w:rPr>
          <w:rFonts w:ascii="Times New Roman" w:hAnsi="Times New Roman"/>
          <w:b/>
          <w:smallCaps/>
          <w:color w:val="000000"/>
          <w:sz w:val="24"/>
          <w:szCs w:val="24"/>
        </w:rPr>
        <w:tab/>
      </w:r>
      <w:r w:rsidRPr="004C32C3">
        <w:rPr>
          <w:rFonts w:ascii="Times New Roman" w:hAnsi="Times New Roman"/>
          <w:b/>
          <w:smallCaps/>
          <w:color w:val="000000"/>
          <w:sz w:val="24"/>
          <w:szCs w:val="24"/>
        </w:rPr>
        <w:tab/>
      </w:r>
      <w:r w:rsidRPr="004C32C3">
        <w:rPr>
          <w:rFonts w:ascii="Times New Roman" w:hAnsi="Times New Roman"/>
          <w:b/>
          <w:smallCaps/>
          <w:color w:val="000000"/>
          <w:sz w:val="24"/>
          <w:szCs w:val="24"/>
        </w:rPr>
        <w:tab/>
      </w:r>
      <w:r w:rsidR="00067611">
        <w:rPr>
          <w:rFonts w:ascii="Times New Roman" w:hAnsi="Times New Roman"/>
          <w:b/>
          <w:smallCaps/>
          <w:color w:val="000000"/>
          <w:sz w:val="24"/>
          <w:szCs w:val="24"/>
        </w:rPr>
        <w:tab/>
      </w:r>
      <w:r w:rsidRPr="004C32C3">
        <w:rPr>
          <w:rFonts w:ascii="Times New Roman" w:hAnsi="Times New Roman"/>
          <w:b/>
          <w:smallCaps/>
          <w:color w:val="000000"/>
          <w:sz w:val="24"/>
          <w:szCs w:val="24"/>
        </w:rPr>
        <w:t xml:space="preserve">       2019</w:t>
      </w:r>
    </w:p>
    <w:p w14:paraId="5EBF7213" w14:textId="68917D9B" w:rsidR="005B08F5" w:rsidRPr="004C32C3" w:rsidRDefault="00304E07" w:rsidP="0018384D">
      <w:pPr>
        <w:pStyle w:val="ListParagraph"/>
        <w:numPr>
          <w:ilvl w:val="0"/>
          <w:numId w:val="22"/>
        </w:numPr>
        <w:spacing w:before="240" w:line="360" w:lineRule="auto"/>
        <w:jc w:val="left"/>
        <w:rPr>
          <w:rFonts w:ascii="Times New Roman" w:hAnsi="Times New Roman"/>
          <w:b/>
          <w:smallCaps/>
          <w:color w:val="000000"/>
          <w:sz w:val="24"/>
          <w:szCs w:val="24"/>
        </w:rPr>
      </w:pPr>
      <w:r w:rsidRPr="004C32C3">
        <w:rPr>
          <w:rFonts w:ascii="Times New Roman" w:hAnsi="Times New Roman"/>
          <w:sz w:val="24"/>
          <w:szCs w:val="24"/>
        </w:rPr>
        <w:t xml:space="preserve">Journal of the Society for Social Work and Research </w:t>
      </w:r>
      <w:r w:rsidRPr="004C32C3">
        <w:rPr>
          <w:rFonts w:ascii="Times New Roman" w:hAnsi="Times New Roman"/>
          <w:sz w:val="24"/>
          <w:szCs w:val="24"/>
        </w:rPr>
        <w:tab/>
      </w:r>
      <w:r w:rsidRPr="004C32C3">
        <w:rPr>
          <w:rFonts w:ascii="Times New Roman" w:hAnsi="Times New Roman"/>
          <w:sz w:val="24"/>
          <w:szCs w:val="24"/>
        </w:rPr>
        <w:tab/>
      </w:r>
      <w:r w:rsidRPr="004C32C3">
        <w:rPr>
          <w:rFonts w:ascii="Times New Roman" w:hAnsi="Times New Roman"/>
          <w:sz w:val="24"/>
          <w:szCs w:val="24"/>
        </w:rPr>
        <w:tab/>
      </w:r>
      <w:r w:rsidRPr="004C32C3">
        <w:rPr>
          <w:rFonts w:ascii="Times New Roman" w:hAnsi="Times New Roman"/>
          <w:sz w:val="24"/>
          <w:szCs w:val="24"/>
        </w:rPr>
        <w:tab/>
      </w:r>
      <w:r w:rsidR="00067611">
        <w:rPr>
          <w:rFonts w:ascii="Times New Roman" w:hAnsi="Times New Roman"/>
          <w:sz w:val="24"/>
          <w:szCs w:val="24"/>
        </w:rPr>
        <w:tab/>
      </w:r>
      <w:r w:rsidRPr="004C32C3">
        <w:rPr>
          <w:rFonts w:ascii="Times New Roman" w:hAnsi="Times New Roman"/>
          <w:sz w:val="24"/>
          <w:szCs w:val="24"/>
        </w:rPr>
        <w:t xml:space="preserve">      </w:t>
      </w:r>
      <w:r w:rsidRPr="004C32C3">
        <w:rPr>
          <w:rFonts w:ascii="Times New Roman" w:hAnsi="Times New Roman"/>
          <w:b/>
          <w:smallCaps/>
          <w:sz w:val="24"/>
          <w:szCs w:val="24"/>
        </w:rPr>
        <w:t>2018</w:t>
      </w:r>
    </w:p>
    <w:p w14:paraId="7ABA129B" w14:textId="1BDF40A3" w:rsidR="000A5A34" w:rsidRPr="004C32C3" w:rsidRDefault="000A5A34" w:rsidP="0018384D">
      <w:pPr>
        <w:pStyle w:val="ListParagraph"/>
        <w:numPr>
          <w:ilvl w:val="0"/>
          <w:numId w:val="22"/>
        </w:numPr>
        <w:spacing w:before="240" w:line="360" w:lineRule="auto"/>
        <w:jc w:val="left"/>
        <w:rPr>
          <w:rFonts w:ascii="Times New Roman" w:hAnsi="Times New Roman"/>
          <w:b/>
          <w:smallCaps/>
          <w:color w:val="000000"/>
          <w:sz w:val="24"/>
          <w:szCs w:val="24"/>
        </w:rPr>
      </w:pPr>
      <w:r w:rsidRPr="004C32C3">
        <w:rPr>
          <w:rFonts w:ascii="Times New Roman" w:hAnsi="Times New Roman"/>
          <w:sz w:val="24"/>
          <w:szCs w:val="24"/>
        </w:rPr>
        <w:t>Cardiovascular Quality and Outcomes</w:t>
      </w:r>
      <w:r w:rsidRPr="004C32C3">
        <w:rPr>
          <w:rFonts w:ascii="Times New Roman" w:hAnsi="Times New Roman"/>
          <w:sz w:val="24"/>
          <w:szCs w:val="24"/>
        </w:rPr>
        <w:tab/>
      </w:r>
      <w:r w:rsidRPr="004C32C3">
        <w:rPr>
          <w:rFonts w:ascii="Times New Roman" w:hAnsi="Times New Roman"/>
          <w:sz w:val="24"/>
          <w:szCs w:val="24"/>
        </w:rPr>
        <w:tab/>
      </w:r>
      <w:r w:rsidRPr="004C32C3">
        <w:rPr>
          <w:rFonts w:ascii="Times New Roman" w:hAnsi="Times New Roman"/>
          <w:sz w:val="24"/>
          <w:szCs w:val="24"/>
        </w:rPr>
        <w:tab/>
      </w:r>
      <w:r w:rsidRPr="004C32C3">
        <w:rPr>
          <w:rFonts w:ascii="Times New Roman" w:hAnsi="Times New Roman"/>
          <w:sz w:val="24"/>
          <w:szCs w:val="24"/>
        </w:rPr>
        <w:tab/>
      </w:r>
      <w:r w:rsidRPr="004C32C3">
        <w:rPr>
          <w:rFonts w:ascii="Times New Roman" w:hAnsi="Times New Roman"/>
          <w:sz w:val="24"/>
          <w:szCs w:val="24"/>
        </w:rPr>
        <w:tab/>
      </w:r>
      <w:r w:rsidRPr="004C32C3">
        <w:rPr>
          <w:rFonts w:ascii="Times New Roman" w:hAnsi="Times New Roman"/>
          <w:sz w:val="24"/>
          <w:szCs w:val="24"/>
        </w:rPr>
        <w:tab/>
      </w:r>
      <w:r w:rsidR="006222CC" w:rsidRPr="004C32C3">
        <w:rPr>
          <w:rFonts w:ascii="Times New Roman" w:hAnsi="Times New Roman"/>
          <w:sz w:val="24"/>
          <w:szCs w:val="24"/>
        </w:rPr>
        <w:tab/>
        <w:t xml:space="preserve">      </w:t>
      </w:r>
      <w:r w:rsidRPr="004C32C3">
        <w:rPr>
          <w:rFonts w:ascii="Times New Roman" w:hAnsi="Times New Roman"/>
          <w:b/>
          <w:sz w:val="24"/>
          <w:szCs w:val="24"/>
        </w:rPr>
        <w:t>2018</w:t>
      </w:r>
    </w:p>
    <w:p w14:paraId="25B668D3" w14:textId="5F2414C3" w:rsidR="008C57B8" w:rsidRPr="004C32C3" w:rsidRDefault="008C57B8" w:rsidP="0018384D">
      <w:pPr>
        <w:pStyle w:val="ListParagraph"/>
        <w:numPr>
          <w:ilvl w:val="0"/>
          <w:numId w:val="22"/>
        </w:numPr>
        <w:spacing w:line="360" w:lineRule="auto"/>
        <w:jc w:val="left"/>
        <w:rPr>
          <w:rFonts w:ascii="Times New Roman" w:hAnsi="Times New Roman"/>
          <w:b/>
          <w:smallCaps/>
          <w:color w:val="000000"/>
          <w:sz w:val="24"/>
          <w:szCs w:val="24"/>
        </w:rPr>
      </w:pPr>
      <w:r w:rsidRPr="004C32C3">
        <w:rPr>
          <w:rFonts w:ascii="Times New Roman" w:hAnsi="Times New Roman"/>
          <w:color w:val="000000"/>
          <w:sz w:val="24"/>
          <w:szCs w:val="24"/>
        </w:rPr>
        <w:t>Journal of Minimally Invasive Gynecology [JMIG]</w:t>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t xml:space="preserve">       </w:t>
      </w:r>
      <w:r w:rsidR="006222CC" w:rsidRPr="004C32C3">
        <w:rPr>
          <w:rFonts w:ascii="Times New Roman" w:hAnsi="Times New Roman"/>
          <w:color w:val="000000"/>
          <w:sz w:val="24"/>
          <w:szCs w:val="24"/>
        </w:rPr>
        <w:tab/>
        <w:t xml:space="preserve">   </w:t>
      </w:r>
      <w:r w:rsidR="00977C99" w:rsidRPr="004C32C3">
        <w:rPr>
          <w:rFonts w:ascii="Times New Roman" w:hAnsi="Times New Roman"/>
          <w:color w:val="000000"/>
          <w:sz w:val="24"/>
          <w:szCs w:val="24"/>
        </w:rPr>
        <w:t xml:space="preserve">     </w:t>
      </w:r>
      <w:r w:rsidRPr="004C32C3">
        <w:rPr>
          <w:rFonts w:ascii="Times New Roman" w:hAnsi="Times New Roman"/>
          <w:b/>
          <w:smallCaps/>
          <w:color w:val="000000"/>
          <w:sz w:val="24"/>
          <w:szCs w:val="24"/>
        </w:rPr>
        <w:t>2012-</w:t>
      </w:r>
      <w:r w:rsidR="00977C99" w:rsidRPr="004C32C3">
        <w:rPr>
          <w:rFonts w:ascii="Times New Roman" w:hAnsi="Times New Roman"/>
          <w:b/>
          <w:smallCaps/>
          <w:color w:val="000000"/>
          <w:sz w:val="24"/>
          <w:szCs w:val="24"/>
        </w:rPr>
        <w:t>2018</w:t>
      </w:r>
    </w:p>
    <w:p w14:paraId="2671D0E3" w14:textId="0CB33E57" w:rsidR="00D02CCE" w:rsidRPr="004C32C3" w:rsidRDefault="00D02CCE" w:rsidP="0018384D">
      <w:pPr>
        <w:pStyle w:val="ListParagraph"/>
        <w:numPr>
          <w:ilvl w:val="0"/>
          <w:numId w:val="22"/>
        </w:numPr>
        <w:spacing w:line="360" w:lineRule="auto"/>
        <w:jc w:val="left"/>
        <w:rPr>
          <w:rFonts w:ascii="Times New Roman" w:hAnsi="Times New Roman"/>
          <w:color w:val="000000"/>
          <w:sz w:val="24"/>
          <w:szCs w:val="24"/>
        </w:rPr>
      </w:pPr>
      <w:r w:rsidRPr="004C32C3">
        <w:rPr>
          <w:rFonts w:ascii="Times New Roman" w:hAnsi="Times New Roman"/>
          <w:color w:val="000000"/>
          <w:sz w:val="24"/>
          <w:szCs w:val="24"/>
        </w:rPr>
        <w:t xml:space="preserve">PLOS One </w:t>
      </w:r>
      <w:r w:rsidR="00D55682" w:rsidRPr="004C32C3">
        <w:rPr>
          <w:rFonts w:ascii="Times New Roman" w:hAnsi="Times New Roman"/>
          <w:color w:val="000000"/>
          <w:sz w:val="24"/>
          <w:szCs w:val="24"/>
        </w:rPr>
        <w:tab/>
      </w:r>
      <w:r w:rsidR="00D55682" w:rsidRPr="004C32C3">
        <w:rPr>
          <w:rFonts w:ascii="Times New Roman" w:hAnsi="Times New Roman"/>
          <w:color w:val="000000"/>
          <w:sz w:val="24"/>
          <w:szCs w:val="24"/>
        </w:rPr>
        <w:tab/>
      </w:r>
      <w:r w:rsidR="00D55682" w:rsidRPr="004C32C3">
        <w:rPr>
          <w:rFonts w:ascii="Times New Roman" w:hAnsi="Times New Roman"/>
          <w:color w:val="000000"/>
          <w:sz w:val="24"/>
          <w:szCs w:val="24"/>
        </w:rPr>
        <w:tab/>
      </w:r>
      <w:r w:rsidR="00D55682" w:rsidRPr="004C32C3">
        <w:rPr>
          <w:rFonts w:ascii="Times New Roman" w:hAnsi="Times New Roman"/>
          <w:color w:val="000000"/>
          <w:sz w:val="24"/>
          <w:szCs w:val="24"/>
        </w:rPr>
        <w:tab/>
      </w:r>
      <w:r w:rsidR="00D55682" w:rsidRPr="004C32C3">
        <w:rPr>
          <w:rFonts w:ascii="Times New Roman" w:hAnsi="Times New Roman"/>
          <w:color w:val="000000"/>
          <w:sz w:val="24"/>
          <w:szCs w:val="24"/>
        </w:rPr>
        <w:tab/>
      </w:r>
      <w:r w:rsidR="00D55682" w:rsidRPr="004C32C3">
        <w:rPr>
          <w:rFonts w:ascii="Times New Roman" w:hAnsi="Times New Roman"/>
          <w:color w:val="000000"/>
          <w:sz w:val="24"/>
          <w:szCs w:val="24"/>
        </w:rPr>
        <w:tab/>
      </w:r>
      <w:r w:rsidR="00D55682" w:rsidRPr="004C32C3">
        <w:rPr>
          <w:rFonts w:ascii="Times New Roman" w:hAnsi="Times New Roman"/>
          <w:color w:val="000000"/>
          <w:sz w:val="24"/>
          <w:szCs w:val="24"/>
        </w:rPr>
        <w:tab/>
      </w:r>
      <w:r w:rsidR="00067611">
        <w:rPr>
          <w:rFonts w:ascii="Times New Roman" w:hAnsi="Times New Roman"/>
          <w:color w:val="000000"/>
          <w:sz w:val="24"/>
          <w:szCs w:val="24"/>
        </w:rPr>
        <w:tab/>
        <w:t xml:space="preserve">    </w:t>
      </w:r>
      <w:r w:rsidRPr="004C32C3">
        <w:rPr>
          <w:rFonts w:ascii="Times New Roman" w:hAnsi="Times New Roman"/>
          <w:b/>
          <w:color w:val="000000"/>
          <w:sz w:val="24"/>
          <w:szCs w:val="24"/>
        </w:rPr>
        <w:t>2017</w:t>
      </w:r>
      <w:r w:rsidR="006B395C" w:rsidRPr="004C32C3">
        <w:rPr>
          <w:rFonts w:ascii="Times New Roman" w:hAnsi="Times New Roman"/>
          <w:b/>
          <w:color w:val="000000"/>
          <w:sz w:val="24"/>
          <w:szCs w:val="24"/>
        </w:rPr>
        <w:t>-</w:t>
      </w:r>
      <w:r w:rsidR="00977C99" w:rsidRPr="004C32C3">
        <w:rPr>
          <w:rFonts w:ascii="Times New Roman" w:hAnsi="Times New Roman"/>
          <w:b/>
          <w:color w:val="000000"/>
          <w:sz w:val="24"/>
          <w:szCs w:val="24"/>
        </w:rPr>
        <w:t>2018</w:t>
      </w:r>
      <w:r w:rsidR="003F57FB" w:rsidRPr="004C32C3">
        <w:rPr>
          <w:rFonts w:ascii="Times New Roman" w:hAnsi="Times New Roman"/>
          <w:b/>
          <w:color w:val="000000"/>
          <w:sz w:val="24"/>
          <w:szCs w:val="24"/>
        </w:rPr>
        <w:t>-2019</w:t>
      </w:r>
      <w:r w:rsidR="00D55682" w:rsidRPr="004C32C3">
        <w:rPr>
          <w:rFonts w:ascii="Times New Roman" w:hAnsi="Times New Roman"/>
          <w:b/>
          <w:color w:val="000000"/>
          <w:sz w:val="24"/>
          <w:szCs w:val="24"/>
        </w:rPr>
        <w:t>-2020</w:t>
      </w:r>
    </w:p>
    <w:p w14:paraId="7ED88683" w14:textId="191E8303" w:rsidR="00781F71" w:rsidRPr="004C32C3" w:rsidRDefault="00781F71" w:rsidP="0018384D">
      <w:pPr>
        <w:pStyle w:val="ListParagraph"/>
        <w:numPr>
          <w:ilvl w:val="0"/>
          <w:numId w:val="22"/>
        </w:numPr>
        <w:spacing w:line="360" w:lineRule="auto"/>
        <w:jc w:val="left"/>
        <w:rPr>
          <w:rFonts w:ascii="Times New Roman" w:hAnsi="Times New Roman"/>
          <w:color w:val="000000"/>
          <w:sz w:val="24"/>
          <w:szCs w:val="24"/>
        </w:rPr>
      </w:pPr>
      <w:r w:rsidRPr="004C32C3">
        <w:rPr>
          <w:rFonts w:ascii="Times New Roman" w:hAnsi="Times New Roman"/>
          <w:sz w:val="24"/>
          <w:szCs w:val="24"/>
        </w:rPr>
        <w:t>BMC Public Health</w:t>
      </w:r>
      <w:r w:rsidRPr="004C32C3">
        <w:rPr>
          <w:rFonts w:ascii="Times New Roman" w:hAnsi="Times New Roman"/>
          <w:sz w:val="24"/>
          <w:szCs w:val="24"/>
        </w:rPr>
        <w:tab/>
      </w:r>
      <w:r w:rsidRPr="004C32C3">
        <w:rPr>
          <w:rFonts w:ascii="Times New Roman" w:hAnsi="Times New Roman"/>
          <w:sz w:val="24"/>
          <w:szCs w:val="24"/>
        </w:rPr>
        <w:tab/>
      </w:r>
      <w:r w:rsidRPr="004C32C3">
        <w:rPr>
          <w:rFonts w:ascii="Times New Roman" w:hAnsi="Times New Roman"/>
          <w:sz w:val="24"/>
          <w:szCs w:val="24"/>
        </w:rPr>
        <w:tab/>
      </w:r>
      <w:r w:rsidRPr="004C32C3">
        <w:rPr>
          <w:rFonts w:ascii="Times New Roman" w:hAnsi="Times New Roman"/>
          <w:sz w:val="24"/>
          <w:szCs w:val="24"/>
        </w:rPr>
        <w:tab/>
      </w:r>
      <w:r w:rsidRPr="004C32C3">
        <w:rPr>
          <w:rFonts w:ascii="Times New Roman" w:hAnsi="Times New Roman"/>
          <w:sz w:val="24"/>
          <w:szCs w:val="24"/>
        </w:rPr>
        <w:tab/>
      </w:r>
      <w:r w:rsidRPr="004C32C3">
        <w:rPr>
          <w:rFonts w:ascii="Times New Roman" w:hAnsi="Times New Roman"/>
          <w:sz w:val="24"/>
          <w:szCs w:val="24"/>
        </w:rPr>
        <w:tab/>
      </w:r>
      <w:r w:rsidRPr="004C32C3">
        <w:rPr>
          <w:rFonts w:ascii="Times New Roman" w:hAnsi="Times New Roman"/>
          <w:sz w:val="24"/>
          <w:szCs w:val="24"/>
        </w:rPr>
        <w:tab/>
      </w:r>
      <w:r w:rsidRPr="004C32C3">
        <w:rPr>
          <w:rFonts w:ascii="Times New Roman" w:hAnsi="Times New Roman"/>
          <w:sz w:val="24"/>
          <w:szCs w:val="24"/>
        </w:rPr>
        <w:tab/>
      </w:r>
      <w:r w:rsidRPr="004C32C3">
        <w:rPr>
          <w:rFonts w:ascii="Times New Roman" w:hAnsi="Times New Roman"/>
          <w:sz w:val="24"/>
          <w:szCs w:val="24"/>
        </w:rPr>
        <w:tab/>
      </w:r>
      <w:r w:rsidR="008C57B8" w:rsidRPr="004C32C3">
        <w:rPr>
          <w:rFonts w:ascii="Times New Roman" w:hAnsi="Times New Roman"/>
          <w:b/>
          <w:sz w:val="24"/>
          <w:szCs w:val="24"/>
        </w:rPr>
        <w:t xml:space="preserve"> </w:t>
      </w:r>
      <w:r w:rsidR="00714DC3" w:rsidRPr="004C32C3">
        <w:rPr>
          <w:rFonts w:ascii="Times New Roman" w:hAnsi="Times New Roman"/>
          <w:b/>
          <w:sz w:val="24"/>
          <w:szCs w:val="24"/>
        </w:rPr>
        <w:t xml:space="preserve">     </w:t>
      </w:r>
      <w:r w:rsidRPr="004C32C3">
        <w:rPr>
          <w:rFonts w:ascii="Times New Roman" w:hAnsi="Times New Roman"/>
          <w:b/>
          <w:sz w:val="24"/>
          <w:szCs w:val="24"/>
        </w:rPr>
        <w:t>2017</w:t>
      </w:r>
    </w:p>
    <w:p w14:paraId="5444CBEC" w14:textId="0DC5ED9F" w:rsidR="00D02CCE" w:rsidRPr="004C32C3" w:rsidRDefault="00D02CCE" w:rsidP="0018384D">
      <w:pPr>
        <w:pStyle w:val="ListParagraph"/>
        <w:numPr>
          <w:ilvl w:val="0"/>
          <w:numId w:val="22"/>
        </w:numPr>
        <w:spacing w:line="360" w:lineRule="auto"/>
        <w:jc w:val="left"/>
        <w:rPr>
          <w:rFonts w:ascii="Times New Roman" w:hAnsi="Times New Roman"/>
          <w:color w:val="000000"/>
          <w:sz w:val="24"/>
          <w:szCs w:val="24"/>
        </w:rPr>
      </w:pPr>
      <w:r w:rsidRPr="004C32C3">
        <w:rPr>
          <w:rFonts w:ascii="Times New Roman" w:hAnsi="Times New Roman"/>
          <w:color w:val="000000"/>
          <w:sz w:val="24"/>
          <w:szCs w:val="24"/>
        </w:rPr>
        <w:t xml:space="preserve">American Journal of Public Health </w:t>
      </w:r>
      <w:r w:rsidR="00252942" w:rsidRPr="004C32C3">
        <w:rPr>
          <w:rFonts w:ascii="Times New Roman" w:hAnsi="Times New Roman"/>
          <w:color w:val="000000"/>
          <w:sz w:val="24"/>
          <w:szCs w:val="24"/>
        </w:rPr>
        <w:t>[</w:t>
      </w:r>
      <w:r w:rsidRPr="004C32C3">
        <w:rPr>
          <w:rFonts w:ascii="Times New Roman" w:hAnsi="Times New Roman"/>
          <w:color w:val="000000"/>
          <w:sz w:val="24"/>
          <w:szCs w:val="24"/>
        </w:rPr>
        <w:t>AJPH</w:t>
      </w:r>
      <w:r w:rsidR="00252942" w:rsidRPr="004C32C3">
        <w:rPr>
          <w:rFonts w:ascii="Times New Roman" w:hAnsi="Times New Roman"/>
          <w:color w:val="000000"/>
          <w:sz w:val="24"/>
          <w:szCs w:val="24"/>
        </w:rPr>
        <w:t>]</w:t>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00714DC3" w:rsidRPr="004C32C3">
        <w:rPr>
          <w:rFonts w:ascii="Times New Roman" w:hAnsi="Times New Roman"/>
          <w:color w:val="000000"/>
          <w:sz w:val="24"/>
          <w:szCs w:val="24"/>
        </w:rPr>
        <w:tab/>
      </w:r>
      <w:r w:rsidRPr="004C32C3">
        <w:rPr>
          <w:rFonts w:ascii="Times New Roman" w:hAnsi="Times New Roman"/>
          <w:color w:val="000000"/>
          <w:sz w:val="24"/>
          <w:szCs w:val="24"/>
        </w:rPr>
        <w:t xml:space="preserve"> </w:t>
      </w:r>
      <w:r w:rsidRPr="004C32C3">
        <w:rPr>
          <w:rFonts w:ascii="Times New Roman" w:hAnsi="Times New Roman"/>
          <w:b/>
          <w:color w:val="000000"/>
          <w:sz w:val="24"/>
          <w:szCs w:val="24"/>
        </w:rPr>
        <w:t>2009-16</w:t>
      </w:r>
    </w:p>
    <w:p w14:paraId="0FC113E7" w14:textId="5FE28354" w:rsidR="00D02CCE" w:rsidRPr="004C32C3" w:rsidRDefault="00D02CCE" w:rsidP="0018384D">
      <w:pPr>
        <w:pStyle w:val="ListParagraph"/>
        <w:numPr>
          <w:ilvl w:val="0"/>
          <w:numId w:val="22"/>
        </w:numPr>
        <w:spacing w:line="360" w:lineRule="auto"/>
        <w:jc w:val="left"/>
        <w:rPr>
          <w:rFonts w:ascii="Times New Roman" w:hAnsi="Times New Roman"/>
          <w:color w:val="000000"/>
          <w:sz w:val="24"/>
          <w:szCs w:val="24"/>
        </w:rPr>
      </w:pPr>
      <w:r w:rsidRPr="004C32C3">
        <w:rPr>
          <w:rFonts w:ascii="Times New Roman" w:hAnsi="Times New Roman"/>
          <w:color w:val="000000"/>
          <w:sz w:val="24"/>
          <w:szCs w:val="24"/>
        </w:rPr>
        <w:t>Journal of Applied Statistics</w:t>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004B5FA3" w:rsidRPr="004C32C3">
        <w:rPr>
          <w:rFonts w:ascii="Times New Roman" w:hAnsi="Times New Roman"/>
          <w:color w:val="000000"/>
          <w:sz w:val="24"/>
          <w:szCs w:val="24"/>
        </w:rPr>
        <w:tab/>
      </w:r>
      <w:r w:rsidR="00714DC3" w:rsidRPr="004C32C3">
        <w:rPr>
          <w:rFonts w:ascii="Times New Roman" w:hAnsi="Times New Roman"/>
          <w:color w:val="000000"/>
          <w:sz w:val="24"/>
          <w:szCs w:val="24"/>
        </w:rPr>
        <w:t xml:space="preserve">     </w:t>
      </w:r>
      <w:r w:rsidR="004B5FA3" w:rsidRPr="004C32C3">
        <w:rPr>
          <w:rFonts w:ascii="Times New Roman" w:hAnsi="Times New Roman"/>
          <w:color w:val="000000"/>
          <w:sz w:val="24"/>
          <w:szCs w:val="24"/>
        </w:rPr>
        <w:t xml:space="preserve"> </w:t>
      </w:r>
      <w:r w:rsidR="004B5FA3" w:rsidRPr="004C32C3">
        <w:rPr>
          <w:rFonts w:ascii="Times New Roman" w:hAnsi="Times New Roman"/>
          <w:b/>
          <w:color w:val="000000"/>
          <w:sz w:val="24"/>
          <w:szCs w:val="24"/>
        </w:rPr>
        <w:t>2014</w:t>
      </w:r>
    </w:p>
    <w:p w14:paraId="16A3DB5E" w14:textId="04E681CB" w:rsidR="00D02CCE" w:rsidRPr="004C32C3" w:rsidRDefault="00D02CCE" w:rsidP="0018384D">
      <w:pPr>
        <w:pStyle w:val="ListParagraph"/>
        <w:numPr>
          <w:ilvl w:val="0"/>
          <w:numId w:val="22"/>
        </w:numPr>
        <w:spacing w:line="360" w:lineRule="auto"/>
        <w:jc w:val="left"/>
        <w:rPr>
          <w:rFonts w:ascii="Times New Roman" w:hAnsi="Times New Roman"/>
          <w:color w:val="000000"/>
          <w:sz w:val="24"/>
          <w:szCs w:val="24"/>
        </w:rPr>
      </w:pPr>
      <w:r w:rsidRPr="004C32C3">
        <w:rPr>
          <w:rFonts w:ascii="Times New Roman" w:hAnsi="Times New Roman"/>
          <w:color w:val="000000"/>
          <w:sz w:val="24"/>
          <w:szCs w:val="24"/>
        </w:rPr>
        <w:t>Statistics in Medicine</w:t>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00714DC3" w:rsidRPr="004C32C3">
        <w:rPr>
          <w:rFonts w:ascii="Times New Roman" w:hAnsi="Times New Roman"/>
          <w:color w:val="000000"/>
          <w:sz w:val="24"/>
          <w:szCs w:val="24"/>
        </w:rPr>
        <w:tab/>
      </w:r>
      <w:r w:rsidRPr="004C32C3">
        <w:rPr>
          <w:rFonts w:ascii="Times New Roman" w:hAnsi="Times New Roman"/>
          <w:color w:val="000000"/>
          <w:sz w:val="24"/>
          <w:szCs w:val="24"/>
        </w:rPr>
        <w:t xml:space="preserve"> </w:t>
      </w:r>
      <w:r w:rsidRPr="004C32C3">
        <w:rPr>
          <w:rFonts w:ascii="Times New Roman" w:hAnsi="Times New Roman"/>
          <w:b/>
          <w:color w:val="000000"/>
          <w:sz w:val="24"/>
          <w:szCs w:val="24"/>
        </w:rPr>
        <w:t>2010-15</w:t>
      </w:r>
    </w:p>
    <w:p w14:paraId="0797236D" w14:textId="6CA72284" w:rsidR="00D02CCE" w:rsidRPr="004C32C3" w:rsidRDefault="00D02CCE" w:rsidP="0018384D">
      <w:pPr>
        <w:pStyle w:val="ListParagraph"/>
        <w:numPr>
          <w:ilvl w:val="0"/>
          <w:numId w:val="22"/>
        </w:numPr>
        <w:spacing w:line="360" w:lineRule="auto"/>
        <w:jc w:val="left"/>
        <w:rPr>
          <w:rFonts w:ascii="Times New Roman" w:hAnsi="Times New Roman"/>
          <w:color w:val="000000"/>
          <w:sz w:val="24"/>
          <w:szCs w:val="24"/>
        </w:rPr>
      </w:pPr>
      <w:r w:rsidRPr="004C32C3">
        <w:rPr>
          <w:rFonts w:ascii="Times New Roman" w:hAnsi="Times New Roman"/>
          <w:color w:val="000000"/>
          <w:sz w:val="24"/>
          <w:szCs w:val="24"/>
        </w:rPr>
        <w:t>British Journal of Psychology</w:t>
      </w:r>
      <w:r w:rsidR="000969B3" w:rsidRPr="004C32C3">
        <w:rPr>
          <w:rFonts w:ascii="Times New Roman" w:hAnsi="Times New Roman"/>
          <w:color w:val="000000"/>
          <w:sz w:val="24"/>
          <w:szCs w:val="24"/>
        </w:rPr>
        <w:tab/>
      </w:r>
      <w:r w:rsidR="000969B3" w:rsidRPr="004C32C3">
        <w:rPr>
          <w:rFonts w:ascii="Times New Roman" w:hAnsi="Times New Roman"/>
          <w:color w:val="000000"/>
          <w:sz w:val="24"/>
          <w:szCs w:val="24"/>
        </w:rPr>
        <w:tab/>
      </w:r>
      <w:r w:rsidR="000969B3" w:rsidRPr="004C32C3">
        <w:rPr>
          <w:rFonts w:ascii="Times New Roman" w:hAnsi="Times New Roman"/>
          <w:color w:val="000000"/>
          <w:sz w:val="24"/>
          <w:szCs w:val="24"/>
        </w:rPr>
        <w:tab/>
      </w:r>
      <w:r w:rsidR="000969B3" w:rsidRPr="004C32C3">
        <w:rPr>
          <w:rFonts w:ascii="Times New Roman" w:hAnsi="Times New Roman"/>
          <w:color w:val="000000"/>
          <w:sz w:val="24"/>
          <w:szCs w:val="24"/>
        </w:rPr>
        <w:tab/>
      </w:r>
      <w:r w:rsidR="000969B3" w:rsidRPr="004C32C3">
        <w:rPr>
          <w:rFonts w:ascii="Times New Roman" w:hAnsi="Times New Roman"/>
          <w:color w:val="000000"/>
          <w:sz w:val="24"/>
          <w:szCs w:val="24"/>
        </w:rPr>
        <w:tab/>
      </w:r>
      <w:r w:rsidR="000969B3" w:rsidRPr="004C32C3">
        <w:rPr>
          <w:rFonts w:ascii="Times New Roman" w:hAnsi="Times New Roman"/>
          <w:color w:val="000000"/>
          <w:sz w:val="24"/>
          <w:szCs w:val="24"/>
        </w:rPr>
        <w:tab/>
      </w:r>
      <w:r w:rsidR="00714DC3" w:rsidRPr="004C32C3">
        <w:rPr>
          <w:rFonts w:ascii="Times New Roman" w:hAnsi="Times New Roman"/>
          <w:color w:val="000000"/>
          <w:sz w:val="24"/>
          <w:szCs w:val="24"/>
        </w:rPr>
        <w:tab/>
      </w:r>
      <w:r w:rsidR="000969B3" w:rsidRPr="004C32C3">
        <w:rPr>
          <w:rFonts w:ascii="Times New Roman" w:hAnsi="Times New Roman"/>
          <w:color w:val="000000"/>
          <w:sz w:val="24"/>
          <w:szCs w:val="24"/>
        </w:rPr>
        <w:t xml:space="preserve"> </w:t>
      </w:r>
      <w:r w:rsidR="000969B3" w:rsidRPr="004C32C3">
        <w:rPr>
          <w:rFonts w:ascii="Times New Roman" w:hAnsi="Times New Roman"/>
          <w:b/>
          <w:color w:val="000000"/>
          <w:sz w:val="24"/>
          <w:szCs w:val="24"/>
        </w:rPr>
        <w:t>2004;</w:t>
      </w:r>
      <w:r w:rsidR="004B5FA3" w:rsidRPr="004C32C3">
        <w:rPr>
          <w:rFonts w:ascii="Times New Roman" w:hAnsi="Times New Roman"/>
          <w:b/>
          <w:color w:val="000000"/>
          <w:sz w:val="24"/>
          <w:szCs w:val="24"/>
        </w:rPr>
        <w:t xml:space="preserve"> </w:t>
      </w:r>
      <w:r w:rsidRPr="004C32C3">
        <w:rPr>
          <w:rFonts w:ascii="Times New Roman" w:hAnsi="Times New Roman"/>
          <w:b/>
          <w:color w:val="000000"/>
          <w:sz w:val="24"/>
          <w:szCs w:val="24"/>
        </w:rPr>
        <w:t>2011-12</w:t>
      </w:r>
    </w:p>
    <w:p w14:paraId="2D10E92C" w14:textId="3D793EED" w:rsidR="00D02CCE" w:rsidRPr="004C32C3" w:rsidRDefault="00D02CCE" w:rsidP="0018384D">
      <w:pPr>
        <w:pStyle w:val="ListParagraph"/>
        <w:numPr>
          <w:ilvl w:val="0"/>
          <w:numId w:val="22"/>
        </w:numPr>
        <w:spacing w:line="360" w:lineRule="auto"/>
        <w:jc w:val="left"/>
        <w:rPr>
          <w:rFonts w:ascii="Times New Roman" w:hAnsi="Times New Roman"/>
          <w:color w:val="000000"/>
          <w:sz w:val="24"/>
          <w:szCs w:val="24"/>
        </w:rPr>
      </w:pPr>
      <w:r w:rsidRPr="004C32C3">
        <w:rPr>
          <w:rFonts w:ascii="Times New Roman" w:hAnsi="Times New Roman"/>
          <w:color w:val="000000"/>
          <w:sz w:val="24"/>
          <w:szCs w:val="24"/>
        </w:rPr>
        <w:t xml:space="preserve">Health Education </w:t>
      </w:r>
      <w:r w:rsidR="004B5FA3" w:rsidRPr="004C32C3">
        <w:rPr>
          <w:rFonts w:ascii="Times New Roman" w:hAnsi="Times New Roman"/>
          <w:color w:val="000000"/>
          <w:sz w:val="24"/>
          <w:szCs w:val="24"/>
        </w:rPr>
        <w:tab/>
      </w:r>
      <w:r w:rsidR="004B5FA3" w:rsidRPr="004C32C3">
        <w:rPr>
          <w:rFonts w:ascii="Times New Roman" w:hAnsi="Times New Roman"/>
          <w:color w:val="000000"/>
          <w:sz w:val="24"/>
          <w:szCs w:val="24"/>
        </w:rPr>
        <w:tab/>
      </w:r>
      <w:r w:rsidR="004B5FA3" w:rsidRPr="004C32C3">
        <w:rPr>
          <w:rFonts w:ascii="Times New Roman" w:hAnsi="Times New Roman"/>
          <w:color w:val="000000"/>
          <w:sz w:val="24"/>
          <w:szCs w:val="24"/>
        </w:rPr>
        <w:tab/>
      </w:r>
      <w:r w:rsidR="004B5FA3" w:rsidRPr="004C32C3">
        <w:rPr>
          <w:rFonts w:ascii="Times New Roman" w:hAnsi="Times New Roman"/>
          <w:color w:val="000000"/>
          <w:sz w:val="24"/>
          <w:szCs w:val="24"/>
        </w:rPr>
        <w:tab/>
      </w:r>
      <w:r w:rsidR="004B5FA3" w:rsidRPr="004C32C3">
        <w:rPr>
          <w:rFonts w:ascii="Times New Roman" w:hAnsi="Times New Roman"/>
          <w:color w:val="000000"/>
          <w:sz w:val="24"/>
          <w:szCs w:val="24"/>
        </w:rPr>
        <w:tab/>
      </w:r>
      <w:r w:rsidR="004B5FA3" w:rsidRPr="004C32C3">
        <w:rPr>
          <w:rFonts w:ascii="Times New Roman" w:hAnsi="Times New Roman"/>
          <w:color w:val="000000"/>
          <w:sz w:val="24"/>
          <w:szCs w:val="24"/>
        </w:rPr>
        <w:tab/>
      </w:r>
      <w:r w:rsidR="004B5FA3" w:rsidRPr="004C32C3">
        <w:rPr>
          <w:rFonts w:ascii="Times New Roman" w:hAnsi="Times New Roman"/>
          <w:color w:val="000000"/>
          <w:sz w:val="24"/>
          <w:szCs w:val="24"/>
        </w:rPr>
        <w:tab/>
      </w:r>
      <w:r w:rsidR="004B5FA3" w:rsidRPr="004C32C3">
        <w:rPr>
          <w:rFonts w:ascii="Times New Roman" w:hAnsi="Times New Roman"/>
          <w:color w:val="000000"/>
          <w:sz w:val="24"/>
          <w:szCs w:val="24"/>
        </w:rPr>
        <w:tab/>
      </w:r>
      <w:r w:rsidR="004B5FA3" w:rsidRPr="004C32C3">
        <w:rPr>
          <w:rFonts w:ascii="Times New Roman" w:hAnsi="Times New Roman"/>
          <w:color w:val="000000"/>
          <w:sz w:val="24"/>
          <w:szCs w:val="24"/>
        </w:rPr>
        <w:tab/>
      </w:r>
      <w:r w:rsidR="004B5FA3" w:rsidRPr="004C32C3">
        <w:rPr>
          <w:rFonts w:ascii="Times New Roman" w:hAnsi="Times New Roman"/>
          <w:b/>
          <w:color w:val="000000"/>
          <w:sz w:val="24"/>
          <w:szCs w:val="24"/>
        </w:rPr>
        <w:t xml:space="preserve"> </w:t>
      </w:r>
      <w:r w:rsidR="00714DC3" w:rsidRPr="004C32C3">
        <w:rPr>
          <w:rFonts w:ascii="Times New Roman" w:hAnsi="Times New Roman"/>
          <w:b/>
          <w:color w:val="000000"/>
          <w:sz w:val="24"/>
          <w:szCs w:val="24"/>
        </w:rPr>
        <w:t xml:space="preserve">    </w:t>
      </w:r>
      <w:r w:rsidRPr="004C32C3">
        <w:rPr>
          <w:rFonts w:ascii="Times New Roman" w:hAnsi="Times New Roman"/>
          <w:b/>
          <w:color w:val="000000"/>
          <w:sz w:val="24"/>
          <w:szCs w:val="24"/>
        </w:rPr>
        <w:t>2004</w:t>
      </w:r>
    </w:p>
    <w:p w14:paraId="07F29DFA" w14:textId="118E682A" w:rsidR="00D02CCE" w:rsidRPr="004C32C3" w:rsidRDefault="00D02CCE" w:rsidP="0018384D">
      <w:pPr>
        <w:pStyle w:val="ListParagraph"/>
        <w:numPr>
          <w:ilvl w:val="0"/>
          <w:numId w:val="22"/>
        </w:numPr>
        <w:spacing w:line="360" w:lineRule="auto"/>
        <w:jc w:val="left"/>
        <w:rPr>
          <w:rFonts w:ascii="Times New Roman" w:hAnsi="Times New Roman"/>
          <w:color w:val="000000"/>
          <w:sz w:val="24"/>
          <w:szCs w:val="24"/>
        </w:rPr>
      </w:pPr>
      <w:r w:rsidRPr="004C32C3">
        <w:rPr>
          <w:rFonts w:ascii="Times New Roman" w:hAnsi="Times New Roman"/>
          <w:color w:val="000000"/>
          <w:sz w:val="24"/>
          <w:szCs w:val="24"/>
        </w:rPr>
        <w:t xml:space="preserve">Journal of Biopharmaceutical </w:t>
      </w:r>
      <w:r w:rsidR="004B5FA3" w:rsidRPr="004C32C3">
        <w:rPr>
          <w:rFonts w:ascii="Times New Roman" w:hAnsi="Times New Roman"/>
          <w:color w:val="000000"/>
          <w:sz w:val="24"/>
          <w:szCs w:val="24"/>
        </w:rPr>
        <w:tab/>
      </w:r>
      <w:r w:rsidR="004B5FA3" w:rsidRPr="004C32C3">
        <w:rPr>
          <w:rFonts w:ascii="Times New Roman" w:hAnsi="Times New Roman"/>
          <w:color w:val="000000"/>
          <w:sz w:val="24"/>
          <w:szCs w:val="24"/>
        </w:rPr>
        <w:tab/>
      </w:r>
      <w:r w:rsidR="004B5FA3" w:rsidRPr="004C32C3">
        <w:rPr>
          <w:rFonts w:ascii="Times New Roman" w:hAnsi="Times New Roman"/>
          <w:color w:val="000000"/>
          <w:sz w:val="24"/>
          <w:szCs w:val="24"/>
        </w:rPr>
        <w:tab/>
      </w:r>
      <w:r w:rsidR="004B5FA3" w:rsidRPr="004C32C3">
        <w:rPr>
          <w:rFonts w:ascii="Times New Roman" w:hAnsi="Times New Roman"/>
          <w:color w:val="000000"/>
          <w:sz w:val="24"/>
          <w:szCs w:val="24"/>
        </w:rPr>
        <w:tab/>
      </w:r>
      <w:r w:rsidR="004B5FA3" w:rsidRPr="004C32C3">
        <w:rPr>
          <w:rFonts w:ascii="Times New Roman" w:hAnsi="Times New Roman"/>
          <w:color w:val="000000"/>
          <w:sz w:val="24"/>
          <w:szCs w:val="24"/>
        </w:rPr>
        <w:tab/>
      </w:r>
      <w:r w:rsidR="004B5FA3" w:rsidRPr="004C32C3">
        <w:rPr>
          <w:rFonts w:ascii="Times New Roman" w:hAnsi="Times New Roman"/>
          <w:color w:val="000000"/>
          <w:sz w:val="24"/>
          <w:szCs w:val="24"/>
        </w:rPr>
        <w:tab/>
      </w:r>
      <w:r w:rsidR="00714DC3" w:rsidRPr="004C32C3">
        <w:rPr>
          <w:rFonts w:ascii="Times New Roman" w:hAnsi="Times New Roman"/>
          <w:color w:val="000000"/>
          <w:sz w:val="24"/>
          <w:szCs w:val="24"/>
        </w:rPr>
        <w:tab/>
      </w:r>
      <w:r w:rsidR="00067611">
        <w:rPr>
          <w:rFonts w:ascii="Times New Roman" w:hAnsi="Times New Roman"/>
          <w:color w:val="000000"/>
          <w:sz w:val="24"/>
          <w:szCs w:val="24"/>
        </w:rPr>
        <w:t xml:space="preserve">      </w:t>
      </w:r>
      <w:r w:rsidRPr="004C32C3">
        <w:rPr>
          <w:rFonts w:ascii="Times New Roman" w:hAnsi="Times New Roman"/>
          <w:b/>
          <w:color w:val="000000"/>
          <w:sz w:val="24"/>
          <w:szCs w:val="24"/>
        </w:rPr>
        <w:t>2003</w:t>
      </w:r>
    </w:p>
    <w:p w14:paraId="6CE27D0E" w14:textId="020F71C3" w:rsidR="00D02CCE" w:rsidRPr="004C32C3" w:rsidRDefault="00D02CCE" w:rsidP="0018384D">
      <w:pPr>
        <w:pStyle w:val="ListParagraph"/>
        <w:numPr>
          <w:ilvl w:val="0"/>
          <w:numId w:val="22"/>
        </w:numPr>
        <w:spacing w:line="360" w:lineRule="auto"/>
        <w:jc w:val="left"/>
        <w:rPr>
          <w:rFonts w:ascii="Times New Roman" w:hAnsi="Times New Roman"/>
          <w:color w:val="000000"/>
          <w:sz w:val="24"/>
          <w:szCs w:val="24"/>
        </w:rPr>
      </w:pPr>
      <w:r w:rsidRPr="004C32C3">
        <w:rPr>
          <w:rFonts w:ascii="Times New Roman" w:hAnsi="Times New Roman"/>
          <w:color w:val="000000"/>
          <w:sz w:val="24"/>
          <w:szCs w:val="24"/>
        </w:rPr>
        <w:t xml:space="preserve">European Journal of Operational Research </w:t>
      </w:r>
      <w:r w:rsidR="004B5FA3" w:rsidRPr="004C32C3">
        <w:rPr>
          <w:rFonts w:ascii="Times New Roman" w:hAnsi="Times New Roman"/>
          <w:color w:val="000000"/>
          <w:sz w:val="24"/>
          <w:szCs w:val="24"/>
        </w:rPr>
        <w:tab/>
      </w:r>
      <w:r w:rsidR="004B5FA3" w:rsidRPr="004C32C3">
        <w:rPr>
          <w:rFonts w:ascii="Times New Roman" w:hAnsi="Times New Roman"/>
          <w:color w:val="000000"/>
          <w:sz w:val="24"/>
          <w:szCs w:val="24"/>
        </w:rPr>
        <w:tab/>
      </w:r>
      <w:r w:rsidR="004B5FA3" w:rsidRPr="004C32C3">
        <w:rPr>
          <w:rFonts w:ascii="Times New Roman" w:hAnsi="Times New Roman"/>
          <w:color w:val="000000"/>
          <w:sz w:val="24"/>
          <w:szCs w:val="24"/>
        </w:rPr>
        <w:tab/>
      </w:r>
      <w:r w:rsidR="004B5FA3" w:rsidRPr="004C32C3">
        <w:rPr>
          <w:rFonts w:ascii="Times New Roman" w:hAnsi="Times New Roman"/>
          <w:color w:val="000000"/>
          <w:sz w:val="24"/>
          <w:szCs w:val="24"/>
        </w:rPr>
        <w:tab/>
      </w:r>
      <w:r w:rsidR="004B5FA3" w:rsidRPr="004C32C3">
        <w:rPr>
          <w:rFonts w:ascii="Times New Roman" w:hAnsi="Times New Roman"/>
          <w:color w:val="000000"/>
          <w:sz w:val="24"/>
          <w:szCs w:val="24"/>
        </w:rPr>
        <w:tab/>
        <w:t xml:space="preserve"> </w:t>
      </w:r>
      <w:r w:rsidR="00714DC3" w:rsidRPr="004C32C3">
        <w:rPr>
          <w:rFonts w:ascii="Times New Roman" w:hAnsi="Times New Roman"/>
          <w:color w:val="000000"/>
          <w:sz w:val="24"/>
          <w:szCs w:val="24"/>
        </w:rPr>
        <w:tab/>
        <w:t xml:space="preserve">     </w:t>
      </w:r>
      <w:r w:rsidRPr="004C32C3">
        <w:rPr>
          <w:rFonts w:ascii="Times New Roman" w:hAnsi="Times New Roman"/>
          <w:b/>
          <w:color w:val="000000"/>
          <w:sz w:val="24"/>
          <w:szCs w:val="24"/>
        </w:rPr>
        <w:t>2000</w:t>
      </w:r>
    </w:p>
    <w:p w14:paraId="224AC67C" w14:textId="696F1037" w:rsidR="00D02CCE" w:rsidRPr="004C32C3" w:rsidRDefault="00D02CCE" w:rsidP="0018384D">
      <w:pPr>
        <w:pStyle w:val="ListParagraph"/>
        <w:numPr>
          <w:ilvl w:val="0"/>
          <w:numId w:val="22"/>
        </w:numPr>
        <w:spacing w:line="360" w:lineRule="auto"/>
        <w:jc w:val="left"/>
        <w:rPr>
          <w:rFonts w:ascii="Times New Roman" w:hAnsi="Times New Roman"/>
          <w:color w:val="000000"/>
          <w:sz w:val="24"/>
          <w:szCs w:val="24"/>
        </w:rPr>
      </w:pPr>
      <w:r w:rsidRPr="004C32C3">
        <w:rPr>
          <w:rFonts w:ascii="Times New Roman" w:hAnsi="Times New Roman"/>
          <w:color w:val="000000"/>
          <w:sz w:val="24"/>
          <w:szCs w:val="24"/>
        </w:rPr>
        <w:t>Computation</w:t>
      </w:r>
      <w:r w:rsidR="004B5FA3" w:rsidRPr="004C32C3">
        <w:rPr>
          <w:rFonts w:ascii="Times New Roman" w:hAnsi="Times New Roman"/>
          <w:color w:val="000000"/>
          <w:sz w:val="24"/>
          <w:szCs w:val="24"/>
        </w:rPr>
        <w:t>al Statistics and Data Analysis</w:t>
      </w:r>
      <w:r w:rsidR="004B5FA3" w:rsidRPr="004C32C3">
        <w:rPr>
          <w:rFonts w:ascii="Times New Roman" w:hAnsi="Times New Roman"/>
          <w:color w:val="000000"/>
          <w:sz w:val="24"/>
          <w:szCs w:val="24"/>
        </w:rPr>
        <w:tab/>
      </w:r>
      <w:r w:rsidR="004B5FA3" w:rsidRPr="004C32C3">
        <w:rPr>
          <w:rFonts w:ascii="Times New Roman" w:hAnsi="Times New Roman"/>
          <w:color w:val="000000"/>
          <w:sz w:val="24"/>
          <w:szCs w:val="24"/>
        </w:rPr>
        <w:tab/>
      </w:r>
      <w:r w:rsidR="004B5FA3" w:rsidRPr="004C32C3">
        <w:rPr>
          <w:rFonts w:ascii="Times New Roman" w:hAnsi="Times New Roman"/>
          <w:color w:val="000000"/>
          <w:sz w:val="24"/>
          <w:szCs w:val="24"/>
        </w:rPr>
        <w:tab/>
      </w:r>
      <w:r w:rsidR="004B5FA3" w:rsidRPr="004C32C3">
        <w:rPr>
          <w:rFonts w:ascii="Times New Roman" w:hAnsi="Times New Roman"/>
          <w:color w:val="000000"/>
          <w:sz w:val="24"/>
          <w:szCs w:val="24"/>
        </w:rPr>
        <w:tab/>
      </w:r>
      <w:r w:rsidR="004B5FA3" w:rsidRPr="004C32C3">
        <w:rPr>
          <w:rFonts w:ascii="Times New Roman" w:hAnsi="Times New Roman"/>
          <w:color w:val="000000"/>
          <w:sz w:val="24"/>
          <w:szCs w:val="24"/>
        </w:rPr>
        <w:tab/>
      </w:r>
      <w:r w:rsidR="00714DC3" w:rsidRPr="004C32C3">
        <w:rPr>
          <w:rFonts w:ascii="Times New Roman" w:hAnsi="Times New Roman"/>
          <w:color w:val="000000"/>
          <w:sz w:val="24"/>
          <w:szCs w:val="24"/>
        </w:rPr>
        <w:tab/>
        <w:t xml:space="preserve">    </w:t>
      </w:r>
      <w:r w:rsidR="004B5FA3" w:rsidRPr="004C32C3">
        <w:rPr>
          <w:rFonts w:ascii="Times New Roman" w:hAnsi="Times New Roman"/>
          <w:color w:val="000000"/>
          <w:sz w:val="24"/>
          <w:szCs w:val="24"/>
        </w:rPr>
        <w:t xml:space="preserve"> </w:t>
      </w:r>
      <w:r w:rsidRPr="004C32C3">
        <w:rPr>
          <w:rFonts w:ascii="Times New Roman" w:hAnsi="Times New Roman"/>
          <w:b/>
          <w:color w:val="000000"/>
          <w:sz w:val="24"/>
          <w:szCs w:val="24"/>
        </w:rPr>
        <w:t>2000</w:t>
      </w:r>
    </w:p>
    <w:p w14:paraId="7702CDFA" w14:textId="181C1496" w:rsidR="00D02CCE" w:rsidRPr="004C32C3" w:rsidRDefault="00D02CCE" w:rsidP="0018384D">
      <w:pPr>
        <w:pStyle w:val="ListParagraph"/>
        <w:numPr>
          <w:ilvl w:val="0"/>
          <w:numId w:val="22"/>
        </w:numPr>
        <w:spacing w:line="360" w:lineRule="auto"/>
        <w:jc w:val="left"/>
        <w:rPr>
          <w:rFonts w:ascii="Times New Roman" w:hAnsi="Times New Roman"/>
          <w:color w:val="000000"/>
          <w:sz w:val="24"/>
          <w:szCs w:val="24"/>
        </w:rPr>
      </w:pPr>
      <w:r w:rsidRPr="004C32C3">
        <w:rPr>
          <w:rFonts w:ascii="Times New Roman" w:hAnsi="Times New Roman"/>
          <w:color w:val="000000"/>
          <w:sz w:val="24"/>
          <w:szCs w:val="24"/>
        </w:rPr>
        <w:t>The Institute of Statistical Mathematics</w:t>
      </w:r>
      <w:r w:rsidR="004B5FA3" w:rsidRPr="004C32C3">
        <w:rPr>
          <w:rFonts w:ascii="Times New Roman" w:hAnsi="Times New Roman"/>
          <w:color w:val="000000"/>
          <w:sz w:val="24"/>
          <w:szCs w:val="24"/>
        </w:rPr>
        <w:tab/>
      </w:r>
      <w:r w:rsidR="004B5FA3" w:rsidRPr="004C32C3">
        <w:rPr>
          <w:rFonts w:ascii="Times New Roman" w:hAnsi="Times New Roman"/>
          <w:color w:val="000000"/>
          <w:sz w:val="24"/>
          <w:szCs w:val="24"/>
        </w:rPr>
        <w:tab/>
      </w:r>
      <w:r w:rsidR="004B5FA3" w:rsidRPr="004C32C3">
        <w:rPr>
          <w:rFonts w:ascii="Times New Roman" w:hAnsi="Times New Roman"/>
          <w:color w:val="000000"/>
          <w:sz w:val="24"/>
          <w:szCs w:val="24"/>
        </w:rPr>
        <w:tab/>
      </w:r>
      <w:r w:rsidR="004B5FA3" w:rsidRPr="004C32C3">
        <w:rPr>
          <w:rFonts w:ascii="Times New Roman" w:hAnsi="Times New Roman"/>
          <w:color w:val="000000"/>
          <w:sz w:val="24"/>
          <w:szCs w:val="24"/>
        </w:rPr>
        <w:tab/>
      </w:r>
      <w:r w:rsidR="004B5FA3" w:rsidRPr="004C32C3">
        <w:rPr>
          <w:rFonts w:ascii="Times New Roman" w:hAnsi="Times New Roman"/>
          <w:color w:val="000000"/>
          <w:sz w:val="24"/>
          <w:szCs w:val="24"/>
        </w:rPr>
        <w:tab/>
      </w:r>
      <w:r w:rsidR="004B5FA3" w:rsidRPr="004C32C3">
        <w:rPr>
          <w:rFonts w:ascii="Times New Roman" w:hAnsi="Times New Roman"/>
          <w:color w:val="000000"/>
          <w:sz w:val="24"/>
          <w:szCs w:val="24"/>
        </w:rPr>
        <w:tab/>
      </w:r>
      <w:r w:rsidR="00714DC3" w:rsidRPr="004C32C3">
        <w:rPr>
          <w:rFonts w:ascii="Times New Roman" w:hAnsi="Times New Roman"/>
          <w:color w:val="000000"/>
          <w:sz w:val="24"/>
          <w:szCs w:val="24"/>
        </w:rPr>
        <w:t xml:space="preserve">    </w:t>
      </w:r>
      <w:r w:rsidR="004B5FA3" w:rsidRPr="004C32C3">
        <w:rPr>
          <w:rFonts w:ascii="Times New Roman" w:hAnsi="Times New Roman"/>
          <w:color w:val="000000"/>
          <w:sz w:val="24"/>
          <w:szCs w:val="24"/>
        </w:rPr>
        <w:t xml:space="preserve"> </w:t>
      </w:r>
      <w:r w:rsidRPr="004C32C3">
        <w:rPr>
          <w:rFonts w:ascii="Times New Roman" w:hAnsi="Times New Roman"/>
          <w:b/>
          <w:color w:val="000000"/>
          <w:sz w:val="24"/>
          <w:szCs w:val="24"/>
        </w:rPr>
        <w:t>1999</w:t>
      </w:r>
    </w:p>
    <w:p w14:paraId="6C2C2F72" w14:textId="68217627" w:rsidR="00D02CCE" w:rsidRPr="004C32C3" w:rsidRDefault="00D02CCE" w:rsidP="0018384D">
      <w:pPr>
        <w:pStyle w:val="ListParagraph"/>
        <w:numPr>
          <w:ilvl w:val="0"/>
          <w:numId w:val="22"/>
        </w:numPr>
        <w:spacing w:line="360" w:lineRule="auto"/>
        <w:jc w:val="left"/>
        <w:rPr>
          <w:rFonts w:ascii="Times New Roman" w:hAnsi="Times New Roman"/>
          <w:color w:val="000000"/>
          <w:sz w:val="24"/>
          <w:szCs w:val="24"/>
        </w:rPr>
      </w:pPr>
      <w:r w:rsidRPr="004C32C3">
        <w:rPr>
          <w:rFonts w:ascii="Times New Roman" w:hAnsi="Times New Roman"/>
          <w:color w:val="000000"/>
          <w:sz w:val="24"/>
          <w:szCs w:val="24"/>
        </w:rPr>
        <w:t>International Journal of Production Economics</w:t>
      </w:r>
      <w:r w:rsidR="004B5FA3" w:rsidRPr="004C32C3">
        <w:rPr>
          <w:rFonts w:ascii="Times New Roman" w:hAnsi="Times New Roman"/>
          <w:color w:val="000000"/>
          <w:sz w:val="24"/>
          <w:szCs w:val="24"/>
        </w:rPr>
        <w:tab/>
      </w:r>
      <w:r w:rsidR="004B5FA3" w:rsidRPr="004C32C3">
        <w:rPr>
          <w:rFonts w:ascii="Times New Roman" w:hAnsi="Times New Roman"/>
          <w:color w:val="000000"/>
          <w:sz w:val="24"/>
          <w:szCs w:val="24"/>
        </w:rPr>
        <w:tab/>
      </w:r>
      <w:r w:rsidR="004B5FA3" w:rsidRPr="004C32C3">
        <w:rPr>
          <w:rFonts w:ascii="Times New Roman" w:hAnsi="Times New Roman"/>
          <w:color w:val="000000"/>
          <w:sz w:val="24"/>
          <w:szCs w:val="24"/>
        </w:rPr>
        <w:tab/>
      </w:r>
      <w:r w:rsidR="004B5FA3" w:rsidRPr="004C32C3">
        <w:rPr>
          <w:rFonts w:ascii="Times New Roman" w:hAnsi="Times New Roman"/>
          <w:color w:val="000000"/>
          <w:sz w:val="24"/>
          <w:szCs w:val="24"/>
        </w:rPr>
        <w:tab/>
      </w:r>
      <w:r w:rsidR="004B5FA3" w:rsidRPr="004C32C3">
        <w:rPr>
          <w:rFonts w:ascii="Times New Roman" w:hAnsi="Times New Roman"/>
          <w:color w:val="000000"/>
          <w:sz w:val="24"/>
          <w:szCs w:val="24"/>
        </w:rPr>
        <w:tab/>
        <w:t xml:space="preserve"> </w:t>
      </w:r>
      <w:r w:rsidR="00714DC3" w:rsidRPr="004C32C3">
        <w:rPr>
          <w:rFonts w:ascii="Times New Roman" w:hAnsi="Times New Roman"/>
          <w:color w:val="000000"/>
          <w:sz w:val="24"/>
          <w:szCs w:val="24"/>
        </w:rPr>
        <w:t xml:space="preserve">    </w:t>
      </w:r>
      <w:r w:rsidRPr="004C32C3">
        <w:rPr>
          <w:rFonts w:ascii="Times New Roman" w:hAnsi="Times New Roman"/>
          <w:b/>
          <w:color w:val="000000"/>
          <w:sz w:val="24"/>
          <w:szCs w:val="24"/>
        </w:rPr>
        <w:t>1999</w:t>
      </w:r>
    </w:p>
    <w:p w14:paraId="057DE1CF" w14:textId="0005B67D" w:rsidR="00D02CCE" w:rsidRPr="004C32C3" w:rsidRDefault="00D02CCE" w:rsidP="0018384D">
      <w:pPr>
        <w:pStyle w:val="ListParagraph"/>
        <w:numPr>
          <w:ilvl w:val="0"/>
          <w:numId w:val="22"/>
        </w:numPr>
        <w:spacing w:line="360" w:lineRule="auto"/>
        <w:jc w:val="left"/>
        <w:rPr>
          <w:rFonts w:ascii="Times New Roman" w:hAnsi="Times New Roman"/>
          <w:color w:val="000000"/>
          <w:sz w:val="24"/>
          <w:szCs w:val="24"/>
        </w:rPr>
      </w:pPr>
      <w:r w:rsidRPr="004C32C3">
        <w:rPr>
          <w:rFonts w:ascii="Times New Roman" w:hAnsi="Times New Roman"/>
          <w:color w:val="000000"/>
          <w:sz w:val="24"/>
          <w:szCs w:val="24"/>
        </w:rPr>
        <w:t>Psychological Methods</w:t>
      </w:r>
      <w:r w:rsidR="004B5FA3" w:rsidRPr="004C32C3">
        <w:rPr>
          <w:rFonts w:ascii="Times New Roman" w:hAnsi="Times New Roman"/>
          <w:color w:val="000000"/>
          <w:sz w:val="24"/>
          <w:szCs w:val="24"/>
        </w:rPr>
        <w:tab/>
      </w:r>
      <w:r w:rsidR="004B5FA3" w:rsidRPr="004C32C3">
        <w:rPr>
          <w:rFonts w:ascii="Times New Roman" w:hAnsi="Times New Roman"/>
          <w:color w:val="000000"/>
          <w:sz w:val="24"/>
          <w:szCs w:val="24"/>
        </w:rPr>
        <w:tab/>
      </w:r>
      <w:r w:rsidR="004B5FA3" w:rsidRPr="004C32C3">
        <w:rPr>
          <w:rFonts w:ascii="Times New Roman" w:hAnsi="Times New Roman"/>
          <w:color w:val="000000"/>
          <w:sz w:val="24"/>
          <w:szCs w:val="24"/>
        </w:rPr>
        <w:tab/>
      </w:r>
      <w:r w:rsidR="004B5FA3" w:rsidRPr="004C32C3">
        <w:rPr>
          <w:rFonts w:ascii="Times New Roman" w:hAnsi="Times New Roman"/>
          <w:color w:val="000000"/>
          <w:sz w:val="24"/>
          <w:szCs w:val="24"/>
        </w:rPr>
        <w:tab/>
      </w:r>
      <w:r w:rsidR="004B5FA3" w:rsidRPr="004C32C3">
        <w:rPr>
          <w:rFonts w:ascii="Times New Roman" w:hAnsi="Times New Roman"/>
          <w:color w:val="000000"/>
          <w:sz w:val="24"/>
          <w:szCs w:val="24"/>
        </w:rPr>
        <w:tab/>
      </w:r>
      <w:r w:rsidR="004B5FA3" w:rsidRPr="004C32C3">
        <w:rPr>
          <w:rFonts w:ascii="Times New Roman" w:hAnsi="Times New Roman"/>
          <w:color w:val="000000"/>
          <w:sz w:val="24"/>
          <w:szCs w:val="24"/>
        </w:rPr>
        <w:tab/>
      </w:r>
      <w:r w:rsidR="004B5FA3" w:rsidRPr="004C32C3">
        <w:rPr>
          <w:rFonts w:ascii="Times New Roman" w:hAnsi="Times New Roman"/>
          <w:color w:val="000000"/>
          <w:sz w:val="24"/>
          <w:szCs w:val="24"/>
        </w:rPr>
        <w:tab/>
      </w:r>
      <w:r w:rsidR="004B5FA3" w:rsidRPr="004C32C3">
        <w:rPr>
          <w:rFonts w:ascii="Times New Roman" w:hAnsi="Times New Roman"/>
          <w:color w:val="000000"/>
          <w:sz w:val="24"/>
          <w:szCs w:val="24"/>
        </w:rPr>
        <w:tab/>
        <w:t xml:space="preserve"> </w:t>
      </w:r>
      <w:r w:rsidR="00714DC3" w:rsidRPr="004C32C3">
        <w:rPr>
          <w:rFonts w:ascii="Times New Roman" w:hAnsi="Times New Roman"/>
          <w:color w:val="000000"/>
          <w:sz w:val="24"/>
          <w:szCs w:val="24"/>
        </w:rPr>
        <w:t xml:space="preserve">    </w:t>
      </w:r>
      <w:r w:rsidRPr="004C32C3">
        <w:rPr>
          <w:rFonts w:ascii="Times New Roman" w:hAnsi="Times New Roman"/>
          <w:b/>
          <w:color w:val="000000"/>
          <w:sz w:val="24"/>
          <w:szCs w:val="24"/>
        </w:rPr>
        <w:t>1999</w:t>
      </w:r>
    </w:p>
    <w:p w14:paraId="15623E7D" w14:textId="49046812" w:rsidR="00D02CCE" w:rsidRPr="004C32C3" w:rsidRDefault="00D02CCE" w:rsidP="0018384D">
      <w:pPr>
        <w:pStyle w:val="ListParagraph"/>
        <w:numPr>
          <w:ilvl w:val="0"/>
          <w:numId w:val="22"/>
        </w:numPr>
        <w:spacing w:line="360" w:lineRule="auto"/>
        <w:jc w:val="left"/>
        <w:rPr>
          <w:rFonts w:ascii="Times New Roman" w:hAnsi="Times New Roman"/>
          <w:color w:val="000000"/>
          <w:sz w:val="24"/>
          <w:szCs w:val="24"/>
        </w:rPr>
      </w:pPr>
      <w:r w:rsidRPr="004C32C3">
        <w:rPr>
          <w:rFonts w:ascii="Times New Roman" w:hAnsi="Times New Roman"/>
          <w:color w:val="000000"/>
          <w:sz w:val="24"/>
          <w:szCs w:val="24"/>
        </w:rPr>
        <w:t>American Statistician</w:t>
      </w:r>
      <w:r w:rsidR="004B5FA3" w:rsidRPr="004C32C3">
        <w:rPr>
          <w:rFonts w:ascii="Times New Roman" w:hAnsi="Times New Roman"/>
          <w:color w:val="000000"/>
          <w:sz w:val="24"/>
          <w:szCs w:val="24"/>
        </w:rPr>
        <w:tab/>
      </w:r>
      <w:r w:rsidR="004B5FA3" w:rsidRPr="004C32C3">
        <w:rPr>
          <w:rFonts w:ascii="Times New Roman" w:hAnsi="Times New Roman"/>
          <w:color w:val="000000"/>
          <w:sz w:val="24"/>
          <w:szCs w:val="24"/>
        </w:rPr>
        <w:tab/>
      </w:r>
      <w:r w:rsidR="004B5FA3" w:rsidRPr="004C32C3">
        <w:rPr>
          <w:rFonts w:ascii="Times New Roman" w:hAnsi="Times New Roman"/>
          <w:color w:val="000000"/>
          <w:sz w:val="24"/>
          <w:szCs w:val="24"/>
        </w:rPr>
        <w:tab/>
      </w:r>
      <w:r w:rsidR="004B5FA3" w:rsidRPr="004C32C3">
        <w:rPr>
          <w:rFonts w:ascii="Times New Roman" w:hAnsi="Times New Roman"/>
          <w:color w:val="000000"/>
          <w:sz w:val="24"/>
          <w:szCs w:val="24"/>
        </w:rPr>
        <w:tab/>
      </w:r>
      <w:r w:rsidR="004B5FA3" w:rsidRPr="004C32C3">
        <w:rPr>
          <w:rFonts w:ascii="Times New Roman" w:hAnsi="Times New Roman"/>
          <w:color w:val="000000"/>
          <w:sz w:val="24"/>
          <w:szCs w:val="24"/>
        </w:rPr>
        <w:tab/>
      </w:r>
      <w:r w:rsidR="004B5FA3" w:rsidRPr="004C32C3">
        <w:rPr>
          <w:rFonts w:ascii="Times New Roman" w:hAnsi="Times New Roman"/>
          <w:color w:val="000000"/>
          <w:sz w:val="24"/>
          <w:szCs w:val="24"/>
        </w:rPr>
        <w:tab/>
      </w:r>
      <w:r w:rsidR="004B5FA3" w:rsidRPr="004C32C3">
        <w:rPr>
          <w:rFonts w:ascii="Times New Roman" w:hAnsi="Times New Roman"/>
          <w:color w:val="000000"/>
          <w:sz w:val="24"/>
          <w:szCs w:val="24"/>
        </w:rPr>
        <w:tab/>
      </w:r>
      <w:r w:rsidR="004B5FA3" w:rsidRPr="004C32C3">
        <w:rPr>
          <w:rFonts w:ascii="Times New Roman" w:hAnsi="Times New Roman"/>
          <w:color w:val="000000"/>
          <w:sz w:val="24"/>
          <w:szCs w:val="24"/>
        </w:rPr>
        <w:tab/>
      </w:r>
      <w:r w:rsidR="004B5FA3" w:rsidRPr="004C32C3">
        <w:rPr>
          <w:rFonts w:ascii="Times New Roman" w:hAnsi="Times New Roman"/>
          <w:color w:val="000000"/>
          <w:sz w:val="24"/>
          <w:szCs w:val="24"/>
        </w:rPr>
        <w:tab/>
      </w:r>
      <w:r w:rsidR="00714DC3" w:rsidRPr="004C32C3">
        <w:rPr>
          <w:rFonts w:ascii="Times New Roman" w:hAnsi="Times New Roman"/>
          <w:color w:val="000000"/>
          <w:sz w:val="24"/>
          <w:szCs w:val="24"/>
        </w:rPr>
        <w:t xml:space="preserve">    </w:t>
      </w:r>
      <w:r w:rsidR="004B5FA3" w:rsidRPr="004C32C3">
        <w:rPr>
          <w:rFonts w:ascii="Times New Roman" w:hAnsi="Times New Roman"/>
          <w:color w:val="000000"/>
          <w:sz w:val="24"/>
          <w:szCs w:val="24"/>
        </w:rPr>
        <w:t xml:space="preserve"> </w:t>
      </w:r>
      <w:r w:rsidRPr="004C32C3">
        <w:rPr>
          <w:rFonts w:ascii="Times New Roman" w:hAnsi="Times New Roman"/>
          <w:b/>
          <w:color w:val="000000"/>
          <w:sz w:val="24"/>
          <w:szCs w:val="24"/>
        </w:rPr>
        <w:t>1997</w:t>
      </w:r>
    </w:p>
    <w:p w14:paraId="3494319A" w14:textId="5C2623B0" w:rsidR="00D02CCE" w:rsidRPr="004C32C3" w:rsidRDefault="00D02CCE" w:rsidP="0018384D">
      <w:pPr>
        <w:pStyle w:val="ListParagraph"/>
        <w:numPr>
          <w:ilvl w:val="0"/>
          <w:numId w:val="22"/>
        </w:numPr>
        <w:spacing w:line="360" w:lineRule="auto"/>
        <w:jc w:val="left"/>
        <w:rPr>
          <w:rFonts w:ascii="Times New Roman" w:hAnsi="Times New Roman"/>
          <w:color w:val="000000"/>
          <w:sz w:val="24"/>
          <w:szCs w:val="24"/>
        </w:rPr>
      </w:pPr>
      <w:r w:rsidRPr="004C32C3">
        <w:rPr>
          <w:rFonts w:ascii="Times New Roman" w:hAnsi="Times New Roman"/>
          <w:color w:val="000000"/>
          <w:sz w:val="24"/>
          <w:szCs w:val="24"/>
        </w:rPr>
        <w:lastRenderedPageBreak/>
        <w:t>Computers in Biology and Medicine</w:t>
      </w:r>
      <w:r w:rsidR="004B5FA3" w:rsidRPr="004C32C3">
        <w:rPr>
          <w:rFonts w:ascii="Times New Roman" w:hAnsi="Times New Roman"/>
          <w:color w:val="000000"/>
          <w:sz w:val="24"/>
          <w:szCs w:val="24"/>
        </w:rPr>
        <w:tab/>
      </w:r>
      <w:r w:rsidR="004B5FA3" w:rsidRPr="004C32C3">
        <w:rPr>
          <w:rFonts w:ascii="Times New Roman" w:hAnsi="Times New Roman"/>
          <w:color w:val="000000"/>
          <w:sz w:val="24"/>
          <w:szCs w:val="24"/>
        </w:rPr>
        <w:tab/>
      </w:r>
      <w:r w:rsidR="004B5FA3" w:rsidRPr="004C32C3">
        <w:rPr>
          <w:rFonts w:ascii="Times New Roman" w:hAnsi="Times New Roman"/>
          <w:color w:val="000000"/>
          <w:sz w:val="24"/>
          <w:szCs w:val="24"/>
        </w:rPr>
        <w:tab/>
      </w:r>
      <w:r w:rsidR="004B5FA3" w:rsidRPr="004C32C3">
        <w:rPr>
          <w:rFonts w:ascii="Times New Roman" w:hAnsi="Times New Roman"/>
          <w:color w:val="000000"/>
          <w:sz w:val="24"/>
          <w:szCs w:val="24"/>
        </w:rPr>
        <w:tab/>
      </w:r>
      <w:r w:rsidR="004B5FA3" w:rsidRPr="004C32C3">
        <w:rPr>
          <w:rFonts w:ascii="Times New Roman" w:hAnsi="Times New Roman"/>
          <w:color w:val="000000"/>
          <w:sz w:val="24"/>
          <w:szCs w:val="24"/>
        </w:rPr>
        <w:tab/>
      </w:r>
      <w:r w:rsidR="004B5FA3" w:rsidRPr="004C32C3">
        <w:rPr>
          <w:rFonts w:ascii="Times New Roman" w:hAnsi="Times New Roman"/>
          <w:color w:val="000000"/>
          <w:sz w:val="24"/>
          <w:szCs w:val="24"/>
        </w:rPr>
        <w:tab/>
      </w:r>
      <w:r w:rsidR="004B5FA3" w:rsidRPr="004C32C3">
        <w:rPr>
          <w:rFonts w:ascii="Times New Roman" w:hAnsi="Times New Roman"/>
          <w:color w:val="000000"/>
          <w:sz w:val="24"/>
          <w:szCs w:val="24"/>
        </w:rPr>
        <w:tab/>
        <w:t xml:space="preserve"> </w:t>
      </w:r>
      <w:r w:rsidR="00714DC3" w:rsidRPr="004C32C3">
        <w:rPr>
          <w:rFonts w:ascii="Times New Roman" w:hAnsi="Times New Roman"/>
          <w:color w:val="000000"/>
          <w:sz w:val="24"/>
          <w:szCs w:val="24"/>
        </w:rPr>
        <w:t xml:space="preserve">    </w:t>
      </w:r>
      <w:r w:rsidRPr="004C32C3">
        <w:rPr>
          <w:rFonts w:ascii="Times New Roman" w:hAnsi="Times New Roman"/>
          <w:b/>
          <w:color w:val="000000"/>
          <w:sz w:val="24"/>
          <w:szCs w:val="24"/>
        </w:rPr>
        <w:t>1994</w:t>
      </w:r>
    </w:p>
    <w:p w14:paraId="0B58096B" w14:textId="310D549A" w:rsidR="00D02CCE" w:rsidRPr="004C32C3" w:rsidRDefault="00D02CCE" w:rsidP="0018384D">
      <w:pPr>
        <w:pStyle w:val="ListParagraph"/>
        <w:numPr>
          <w:ilvl w:val="0"/>
          <w:numId w:val="22"/>
        </w:numPr>
        <w:spacing w:line="360" w:lineRule="auto"/>
        <w:jc w:val="left"/>
        <w:rPr>
          <w:rFonts w:ascii="Times New Roman" w:hAnsi="Times New Roman"/>
          <w:color w:val="000000"/>
          <w:sz w:val="24"/>
          <w:szCs w:val="24"/>
        </w:rPr>
      </w:pPr>
      <w:r w:rsidRPr="004C32C3">
        <w:rPr>
          <w:rFonts w:ascii="Times New Roman" w:hAnsi="Times New Roman"/>
          <w:color w:val="000000"/>
          <w:sz w:val="24"/>
          <w:szCs w:val="24"/>
        </w:rPr>
        <w:t>Journal of Official Statistics</w:t>
      </w:r>
      <w:r w:rsidR="004B5FA3" w:rsidRPr="004C32C3">
        <w:rPr>
          <w:rFonts w:ascii="Times New Roman" w:hAnsi="Times New Roman"/>
          <w:color w:val="000000"/>
          <w:sz w:val="24"/>
          <w:szCs w:val="24"/>
        </w:rPr>
        <w:tab/>
      </w:r>
      <w:r w:rsidR="004B5FA3" w:rsidRPr="004C32C3">
        <w:rPr>
          <w:rFonts w:ascii="Times New Roman" w:hAnsi="Times New Roman"/>
          <w:color w:val="000000"/>
          <w:sz w:val="24"/>
          <w:szCs w:val="24"/>
        </w:rPr>
        <w:tab/>
      </w:r>
      <w:r w:rsidR="004B5FA3" w:rsidRPr="004C32C3">
        <w:rPr>
          <w:rFonts w:ascii="Times New Roman" w:hAnsi="Times New Roman"/>
          <w:color w:val="000000"/>
          <w:sz w:val="24"/>
          <w:szCs w:val="24"/>
        </w:rPr>
        <w:tab/>
      </w:r>
      <w:r w:rsidR="004B5FA3" w:rsidRPr="004C32C3">
        <w:rPr>
          <w:rFonts w:ascii="Times New Roman" w:hAnsi="Times New Roman"/>
          <w:color w:val="000000"/>
          <w:sz w:val="24"/>
          <w:szCs w:val="24"/>
        </w:rPr>
        <w:tab/>
      </w:r>
      <w:r w:rsidR="004B5FA3" w:rsidRPr="004C32C3">
        <w:rPr>
          <w:rFonts w:ascii="Times New Roman" w:hAnsi="Times New Roman"/>
          <w:color w:val="000000"/>
          <w:sz w:val="24"/>
          <w:szCs w:val="24"/>
        </w:rPr>
        <w:tab/>
      </w:r>
      <w:r w:rsidR="004B5FA3" w:rsidRPr="004C32C3">
        <w:rPr>
          <w:rFonts w:ascii="Times New Roman" w:hAnsi="Times New Roman"/>
          <w:color w:val="000000"/>
          <w:sz w:val="24"/>
          <w:szCs w:val="24"/>
        </w:rPr>
        <w:tab/>
      </w:r>
      <w:r w:rsidR="004B5FA3" w:rsidRPr="004C32C3">
        <w:rPr>
          <w:rFonts w:ascii="Times New Roman" w:hAnsi="Times New Roman"/>
          <w:color w:val="000000"/>
          <w:sz w:val="24"/>
          <w:szCs w:val="24"/>
        </w:rPr>
        <w:tab/>
      </w:r>
      <w:r w:rsidR="004B5FA3" w:rsidRPr="004C32C3">
        <w:rPr>
          <w:rFonts w:ascii="Times New Roman" w:hAnsi="Times New Roman"/>
          <w:color w:val="000000"/>
          <w:sz w:val="24"/>
          <w:szCs w:val="24"/>
        </w:rPr>
        <w:tab/>
        <w:t xml:space="preserve"> </w:t>
      </w:r>
      <w:r w:rsidR="00714DC3" w:rsidRPr="004C32C3">
        <w:rPr>
          <w:rFonts w:ascii="Times New Roman" w:hAnsi="Times New Roman"/>
          <w:color w:val="000000"/>
          <w:sz w:val="24"/>
          <w:szCs w:val="24"/>
        </w:rPr>
        <w:t xml:space="preserve">    </w:t>
      </w:r>
      <w:r w:rsidRPr="004C32C3">
        <w:rPr>
          <w:rFonts w:ascii="Times New Roman" w:hAnsi="Times New Roman"/>
          <w:b/>
          <w:color w:val="000000"/>
          <w:sz w:val="24"/>
          <w:szCs w:val="24"/>
        </w:rPr>
        <w:t>1993</w:t>
      </w:r>
    </w:p>
    <w:p w14:paraId="59839EFB" w14:textId="75D42946" w:rsidR="00D02CCE" w:rsidRPr="004C32C3" w:rsidRDefault="00D02CCE" w:rsidP="0018384D">
      <w:pPr>
        <w:pStyle w:val="ListParagraph"/>
        <w:numPr>
          <w:ilvl w:val="0"/>
          <w:numId w:val="22"/>
        </w:numPr>
        <w:spacing w:line="360" w:lineRule="auto"/>
        <w:jc w:val="left"/>
        <w:rPr>
          <w:rFonts w:ascii="Times New Roman" w:hAnsi="Times New Roman"/>
          <w:color w:val="000000"/>
          <w:sz w:val="24"/>
          <w:szCs w:val="24"/>
        </w:rPr>
      </w:pPr>
      <w:r w:rsidRPr="004C32C3">
        <w:rPr>
          <w:rFonts w:ascii="Times New Roman" w:hAnsi="Times New Roman"/>
          <w:color w:val="000000"/>
          <w:sz w:val="24"/>
          <w:szCs w:val="24"/>
        </w:rPr>
        <w:t>Journal of the American Statistical Association</w:t>
      </w:r>
      <w:r w:rsidR="00995AF8" w:rsidRPr="004C32C3">
        <w:rPr>
          <w:rFonts w:ascii="Times New Roman" w:hAnsi="Times New Roman"/>
          <w:color w:val="000000"/>
          <w:sz w:val="24"/>
          <w:szCs w:val="24"/>
        </w:rPr>
        <w:tab/>
      </w:r>
      <w:r w:rsidR="00995AF8" w:rsidRPr="004C32C3">
        <w:rPr>
          <w:rFonts w:ascii="Times New Roman" w:hAnsi="Times New Roman"/>
          <w:color w:val="000000"/>
          <w:sz w:val="24"/>
          <w:szCs w:val="24"/>
        </w:rPr>
        <w:tab/>
      </w:r>
      <w:r w:rsidR="00995AF8" w:rsidRPr="004C32C3">
        <w:rPr>
          <w:rFonts w:ascii="Times New Roman" w:hAnsi="Times New Roman"/>
          <w:color w:val="000000"/>
          <w:sz w:val="24"/>
          <w:szCs w:val="24"/>
        </w:rPr>
        <w:tab/>
      </w:r>
      <w:r w:rsidR="00067611">
        <w:rPr>
          <w:rFonts w:ascii="Times New Roman" w:hAnsi="Times New Roman"/>
          <w:color w:val="000000"/>
          <w:sz w:val="24"/>
          <w:szCs w:val="24"/>
        </w:rPr>
        <w:t xml:space="preserve">   </w:t>
      </w:r>
      <w:r w:rsidR="00995AF8" w:rsidRPr="004C32C3">
        <w:rPr>
          <w:rFonts w:ascii="Times New Roman" w:hAnsi="Times New Roman"/>
          <w:b/>
          <w:color w:val="000000"/>
          <w:sz w:val="24"/>
          <w:szCs w:val="24"/>
        </w:rPr>
        <w:t xml:space="preserve">  </w:t>
      </w:r>
      <w:r w:rsidR="00714DC3" w:rsidRPr="004C32C3">
        <w:rPr>
          <w:rFonts w:ascii="Times New Roman" w:hAnsi="Times New Roman"/>
          <w:b/>
          <w:color w:val="000000"/>
          <w:sz w:val="24"/>
          <w:szCs w:val="24"/>
        </w:rPr>
        <w:t xml:space="preserve">    </w:t>
      </w:r>
      <w:r w:rsidR="00995AF8" w:rsidRPr="004C32C3">
        <w:rPr>
          <w:rFonts w:ascii="Times New Roman" w:hAnsi="Times New Roman"/>
          <w:b/>
          <w:color w:val="000000"/>
          <w:sz w:val="24"/>
          <w:szCs w:val="24"/>
        </w:rPr>
        <w:t xml:space="preserve">    </w:t>
      </w:r>
      <w:r w:rsidRPr="004C32C3">
        <w:rPr>
          <w:rFonts w:ascii="Times New Roman" w:hAnsi="Times New Roman"/>
          <w:b/>
          <w:color w:val="000000"/>
          <w:sz w:val="24"/>
          <w:szCs w:val="24"/>
        </w:rPr>
        <w:t>1991-92; 1995</w:t>
      </w:r>
    </w:p>
    <w:p w14:paraId="525FE5F3" w14:textId="67D45AF8" w:rsidR="00D02CCE" w:rsidRPr="004C32C3" w:rsidRDefault="00D02CCE" w:rsidP="0018384D">
      <w:pPr>
        <w:pStyle w:val="ListParagraph"/>
        <w:numPr>
          <w:ilvl w:val="0"/>
          <w:numId w:val="22"/>
        </w:numPr>
        <w:spacing w:line="360" w:lineRule="auto"/>
        <w:jc w:val="left"/>
        <w:rPr>
          <w:rFonts w:ascii="Times New Roman" w:hAnsi="Times New Roman"/>
          <w:color w:val="000000"/>
          <w:sz w:val="24"/>
          <w:szCs w:val="24"/>
        </w:rPr>
      </w:pPr>
      <w:r w:rsidRPr="004C32C3">
        <w:rPr>
          <w:rFonts w:ascii="Times New Roman" w:hAnsi="Times New Roman"/>
          <w:color w:val="000000"/>
          <w:sz w:val="24"/>
          <w:szCs w:val="24"/>
        </w:rPr>
        <w:t>Journal of Financial Research</w:t>
      </w:r>
      <w:r w:rsidR="00995AF8" w:rsidRPr="004C32C3">
        <w:rPr>
          <w:rFonts w:ascii="Times New Roman" w:hAnsi="Times New Roman"/>
          <w:color w:val="000000"/>
          <w:sz w:val="24"/>
          <w:szCs w:val="24"/>
        </w:rPr>
        <w:tab/>
      </w:r>
      <w:r w:rsidR="00995AF8" w:rsidRPr="004C32C3">
        <w:rPr>
          <w:rFonts w:ascii="Times New Roman" w:hAnsi="Times New Roman"/>
          <w:color w:val="000000"/>
          <w:sz w:val="24"/>
          <w:szCs w:val="24"/>
        </w:rPr>
        <w:tab/>
      </w:r>
      <w:r w:rsidR="00995AF8" w:rsidRPr="004C32C3">
        <w:rPr>
          <w:rFonts w:ascii="Times New Roman" w:hAnsi="Times New Roman"/>
          <w:color w:val="000000"/>
          <w:sz w:val="24"/>
          <w:szCs w:val="24"/>
        </w:rPr>
        <w:tab/>
      </w:r>
      <w:r w:rsidR="00995AF8" w:rsidRPr="004C32C3">
        <w:rPr>
          <w:rFonts w:ascii="Times New Roman" w:hAnsi="Times New Roman"/>
          <w:color w:val="000000"/>
          <w:sz w:val="24"/>
          <w:szCs w:val="24"/>
        </w:rPr>
        <w:tab/>
      </w:r>
      <w:r w:rsidR="00995AF8" w:rsidRPr="004C32C3">
        <w:rPr>
          <w:rFonts w:ascii="Times New Roman" w:hAnsi="Times New Roman"/>
          <w:color w:val="000000"/>
          <w:sz w:val="24"/>
          <w:szCs w:val="24"/>
        </w:rPr>
        <w:tab/>
      </w:r>
      <w:r w:rsidR="00995AF8" w:rsidRPr="004C32C3">
        <w:rPr>
          <w:rFonts w:ascii="Times New Roman" w:hAnsi="Times New Roman"/>
          <w:color w:val="000000"/>
          <w:sz w:val="24"/>
          <w:szCs w:val="24"/>
        </w:rPr>
        <w:tab/>
      </w:r>
      <w:r w:rsidR="00995AF8" w:rsidRPr="004C32C3">
        <w:rPr>
          <w:rFonts w:ascii="Times New Roman" w:hAnsi="Times New Roman"/>
          <w:color w:val="000000"/>
          <w:sz w:val="24"/>
          <w:szCs w:val="24"/>
        </w:rPr>
        <w:tab/>
      </w:r>
      <w:r w:rsidR="00067611">
        <w:rPr>
          <w:rFonts w:ascii="Times New Roman" w:hAnsi="Times New Roman"/>
          <w:color w:val="000000"/>
          <w:sz w:val="24"/>
          <w:szCs w:val="24"/>
        </w:rPr>
        <w:t xml:space="preserve">  </w:t>
      </w:r>
      <w:r w:rsidR="00995AF8" w:rsidRPr="004C32C3">
        <w:rPr>
          <w:rFonts w:ascii="Times New Roman" w:hAnsi="Times New Roman"/>
          <w:color w:val="000000"/>
          <w:sz w:val="24"/>
          <w:szCs w:val="24"/>
        </w:rPr>
        <w:t xml:space="preserve"> </w:t>
      </w:r>
      <w:r w:rsidR="00714DC3" w:rsidRPr="004C32C3">
        <w:rPr>
          <w:rFonts w:ascii="Times New Roman" w:hAnsi="Times New Roman"/>
          <w:color w:val="000000"/>
          <w:sz w:val="24"/>
          <w:szCs w:val="24"/>
        </w:rPr>
        <w:t xml:space="preserve">    </w:t>
      </w:r>
      <w:r w:rsidR="00995AF8" w:rsidRPr="004C32C3">
        <w:rPr>
          <w:rFonts w:ascii="Times New Roman" w:hAnsi="Times New Roman"/>
          <w:color w:val="000000"/>
          <w:sz w:val="24"/>
          <w:szCs w:val="24"/>
        </w:rPr>
        <w:t xml:space="preserve">     </w:t>
      </w:r>
      <w:r w:rsidRPr="004C32C3">
        <w:rPr>
          <w:rFonts w:ascii="Times New Roman" w:hAnsi="Times New Roman"/>
          <w:b/>
          <w:color w:val="000000"/>
          <w:sz w:val="24"/>
          <w:szCs w:val="24"/>
        </w:rPr>
        <w:t>1991-92</w:t>
      </w:r>
    </w:p>
    <w:p w14:paraId="58352DE2" w14:textId="70D7E1F4" w:rsidR="00D02CCE" w:rsidRPr="004C32C3" w:rsidRDefault="00D02CCE" w:rsidP="0018384D">
      <w:pPr>
        <w:pStyle w:val="ListParagraph"/>
        <w:numPr>
          <w:ilvl w:val="0"/>
          <w:numId w:val="22"/>
        </w:numPr>
        <w:spacing w:line="360" w:lineRule="auto"/>
        <w:jc w:val="left"/>
        <w:rPr>
          <w:rFonts w:ascii="Times New Roman" w:hAnsi="Times New Roman"/>
          <w:smallCaps/>
          <w:sz w:val="24"/>
          <w:szCs w:val="24"/>
        </w:rPr>
      </w:pPr>
      <w:r w:rsidRPr="004C32C3">
        <w:rPr>
          <w:rFonts w:ascii="Times New Roman" w:hAnsi="Times New Roman"/>
          <w:color w:val="000000"/>
          <w:sz w:val="24"/>
          <w:szCs w:val="24"/>
        </w:rPr>
        <w:t>Journal of Royal Statistical Society, Applied Statistics</w:t>
      </w:r>
      <w:r w:rsidR="00995AF8" w:rsidRPr="004C32C3">
        <w:rPr>
          <w:rFonts w:ascii="Times New Roman" w:hAnsi="Times New Roman"/>
          <w:color w:val="000000"/>
          <w:sz w:val="24"/>
          <w:szCs w:val="24"/>
        </w:rPr>
        <w:tab/>
      </w:r>
      <w:r w:rsidR="00995AF8" w:rsidRPr="004C32C3">
        <w:rPr>
          <w:rFonts w:ascii="Times New Roman" w:hAnsi="Times New Roman"/>
          <w:color w:val="000000"/>
          <w:sz w:val="24"/>
          <w:szCs w:val="24"/>
        </w:rPr>
        <w:tab/>
      </w:r>
      <w:r w:rsidR="00995AF8" w:rsidRPr="004C32C3">
        <w:rPr>
          <w:rFonts w:ascii="Times New Roman" w:hAnsi="Times New Roman"/>
          <w:color w:val="000000"/>
          <w:sz w:val="24"/>
          <w:szCs w:val="24"/>
        </w:rPr>
        <w:tab/>
      </w:r>
      <w:r w:rsidR="00995AF8" w:rsidRPr="004C32C3">
        <w:rPr>
          <w:rFonts w:ascii="Times New Roman" w:hAnsi="Times New Roman"/>
          <w:color w:val="000000"/>
          <w:sz w:val="24"/>
          <w:szCs w:val="24"/>
        </w:rPr>
        <w:tab/>
        <w:t xml:space="preserve"> </w:t>
      </w:r>
      <w:r w:rsidR="00714DC3" w:rsidRPr="004C32C3">
        <w:rPr>
          <w:rFonts w:ascii="Times New Roman" w:hAnsi="Times New Roman"/>
          <w:color w:val="000000"/>
          <w:sz w:val="24"/>
          <w:szCs w:val="24"/>
        </w:rPr>
        <w:t xml:space="preserve">    </w:t>
      </w:r>
      <w:r w:rsidRPr="004C32C3">
        <w:rPr>
          <w:rFonts w:ascii="Times New Roman" w:hAnsi="Times New Roman"/>
          <w:b/>
          <w:color w:val="000000"/>
          <w:sz w:val="24"/>
          <w:szCs w:val="24"/>
        </w:rPr>
        <w:t>1989</w:t>
      </w:r>
    </w:p>
    <w:p w14:paraId="741E6308" w14:textId="7A1FFD3E" w:rsidR="00995AF8" w:rsidRPr="004C32C3" w:rsidRDefault="00995AF8" w:rsidP="0018384D">
      <w:pPr>
        <w:pStyle w:val="ListParagraph"/>
        <w:numPr>
          <w:ilvl w:val="0"/>
          <w:numId w:val="22"/>
        </w:numPr>
        <w:spacing w:line="360" w:lineRule="auto"/>
        <w:jc w:val="left"/>
        <w:rPr>
          <w:rFonts w:ascii="Times New Roman" w:hAnsi="Times New Roman"/>
          <w:color w:val="000000"/>
          <w:sz w:val="24"/>
          <w:szCs w:val="24"/>
        </w:rPr>
      </w:pPr>
      <w:r w:rsidRPr="004C32C3">
        <w:rPr>
          <w:rFonts w:ascii="Times New Roman" w:hAnsi="Times New Roman"/>
          <w:color w:val="000000"/>
          <w:sz w:val="24"/>
          <w:szCs w:val="24"/>
        </w:rPr>
        <w:t>Communications in Statistics</w:t>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00067611">
        <w:rPr>
          <w:rFonts w:ascii="Times New Roman" w:hAnsi="Times New Roman"/>
          <w:color w:val="000000"/>
          <w:sz w:val="24"/>
          <w:szCs w:val="24"/>
        </w:rPr>
        <w:t xml:space="preserve">    </w:t>
      </w:r>
      <w:r w:rsidR="00714DC3" w:rsidRPr="004C32C3">
        <w:rPr>
          <w:rFonts w:ascii="Times New Roman" w:hAnsi="Times New Roman"/>
          <w:color w:val="000000"/>
          <w:sz w:val="24"/>
          <w:szCs w:val="24"/>
        </w:rPr>
        <w:t xml:space="preserve">    </w:t>
      </w:r>
      <w:r w:rsidRPr="004C32C3">
        <w:rPr>
          <w:rFonts w:ascii="Times New Roman" w:hAnsi="Times New Roman"/>
          <w:b/>
          <w:color w:val="000000"/>
          <w:sz w:val="24"/>
          <w:szCs w:val="24"/>
        </w:rPr>
        <w:t xml:space="preserve">      1991-92; 1994</w:t>
      </w:r>
    </w:p>
    <w:p w14:paraId="005CE157" w14:textId="2C58364C" w:rsidR="00995AF8" w:rsidRPr="004C32C3" w:rsidRDefault="00995AF8" w:rsidP="0018384D">
      <w:pPr>
        <w:pStyle w:val="ListParagraph"/>
        <w:numPr>
          <w:ilvl w:val="0"/>
          <w:numId w:val="22"/>
        </w:numPr>
        <w:spacing w:line="360" w:lineRule="auto"/>
        <w:jc w:val="left"/>
        <w:rPr>
          <w:rFonts w:ascii="Times New Roman" w:hAnsi="Times New Roman"/>
          <w:color w:val="000000"/>
          <w:sz w:val="24"/>
          <w:szCs w:val="24"/>
        </w:rPr>
      </w:pPr>
      <w:r w:rsidRPr="004C32C3">
        <w:rPr>
          <w:rFonts w:ascii="Times New Roman" w:hAnsi="Times New Roman"/>
          <w:color w:val="000000"/>
          <w:sz w:val="24"/>
          <w:szCs w:val="24"/>
        </w:rPr>
        <w:t xml:space="preserve">National Science Foundation </w:t>
      </w:r>
      <w:r w:rsidR="00252942" w:rsidRPr="004C32C3">
        <w:rPr>
          <w:rFonts w:ascii="Times New Roman" w:hAnsi="Times New Roman"/>
          <w:color w:val="000000"/>
          <w:sz w:val="24"/>
          <w:szCs w:val="24"/>
        </w:rPr>
        <w:t>[</w:t>
      </w:r>
      <w:r w:rsidRPr="004C32C3">
        <w:rPr>
          <w:rFonts w:ascii="Times New Roman" w:hAnsi="Times New Roman"/>
          <w:color w:val="000000"/>
          <w:sz w:val="24"/>
          <w:szCs w:val="24"/>
        </w:rPr>
        <w:t>NSF</w:t>
      </w:r>
      <w:r w:rsidR="00252942" w:rsidRPr="004C32C3">
        <w:rPr>
          <w:rFonts w:ascii="Times New Roman" w:hAnsi="Times New Roman"/>
          <w:color w:val="000000"/>
          <w:sz w:val="24"/>
          <w:szCs w:val="24"/>
        </w:rPr>
        <w:t>]</w:t>
      </w:r>
      <w:r w:rsidRPr="004C32C3">
        <w:rPr>
          <w:rFonts w:ascii="Times New Roman" w:hAnsi="Times New Roman"/>
          <w:color w:val="000000"/>
          <w:sz w:val="24"/>
          <w:szCs w:val="24"/>
        </w:rPr>
        <w:t xml:space="preserve"> </w:t>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00714DC3" w:rsidRPr="004C32C3">
        <w:rPr>
          <w:rFonts w:ascii="Times New Roman" w:hAnsi="Times New Roman"/>
          <w:color w:val="000000"/>
          <w:sz w:val="24"/>
          <w:szCs w:val="24"/>
        </w:rPr>
        <w:t xml:space="preserve">   </w:t>
      </w:r>
      <w:r w:rsidRPr="004C32C3">
        <w:rPr>
          <w:rFonts w:ascii="Times New Roman" w:hAnsi="Times New Roman"/>
          <w:color w:val="000000"/>
          <w:sz w:val="24"/>
          <w:szCs w:val="24"/>
        </w:rPr>
        <w:t xml:space="preserve"> </w:t>
      </w:r>
      <w:r w:rsidRPr="004C32C3">
        <w:rPr>
          <w:rFonts w:ascii="Times New Roman" w:hAnsi="Times New Roman"/>
          <w:b/>
          <w:color w:val="000000"/>
          <w:sz w:val="24"/>
          <w:szCs w:val="24"/>
        </w:rPr>
        <w:t>1990</w:t>
      </w:r>
    </w:p>
    <w:p w14:paraId="7F2DED0D" w14:textId="73B42E36" w:rsidR="00995AF8" w:rsidRPr="004C32C3" w:rsidRDefault="00995AF8" w:rsidP="0018384D">
      <w:pPr>
        <w:pStyle w:val="ListParagraph"/>
        <w:numPr>
          <w:ilvl w:val="0"/>
          <w:numId w:val="22"/>
        </w:numPr>
        <w:spacing w:line="360" w:lineRule="auto"/>
        <w:jc w:val="left"/>
        <w:rPr>
          <w:rFonts w:ascii="Times New Roman" w:hAnsi="Times New Roman"/>
          <w:color w:val="000000"/>
          <w:sz w:val="24"/>
          <w:szCs w:val="24"/>
        </w:rPr>
      </w:pPr>
      <w:r w:rsidRPr="004C32C3">
        <w:rPr>
          <w:rFonts w:ascii="Times New Roman" w:hAnsi="Times New Roman"/>
          <w:color w:val="000000"/>
          <w:sz w:val="24"/>
          <w:szCs w:val="24"/>
        </w:rPr>
        <w:t xml:space="preserve">Decision Sciences </w:t>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00067611">
        <w:rPr>
          <w:rFonts w:ascii="Times New Roman" w:hAnsi="Times New Roman"/>
          <w:color w:val="000000"/>
          <w:sz w:val="24"/>
          <w:szCs w:val="24"/>
        </w:rPr>
        <w:tab/>
      </w:r>
      <w:r w:rsidRPr="004C32C3">
        <w:rPr>
          <w:rFonts w:ascii="Times New Roman" w:hAnsi="Times New Roman"/>
          <w:b/>
          <w:color w:val="000000"/>
          <w:sz w:val="24"/>
          <w:szCs w:val="24"/>
        </w:rPr>
        <w:t xml:space="preserve">   1990-94</w:t>
      </w:r>
    </w:p>
    <w:p w14:paraId="20F7FAD9" w14:textId="1F32BD8C" w:rsidR="00995AF8" w:rsidRPr="004C32C3" w:rsidRDefault="00995AF8" w:rsidP="0018384D">
      <w:pPr>
        <w:pStyle w:val="ListParagraph"/>
        <w:numPr>
          <w:ilvl w:val="0"/>
          <w:numId w:val="22"/>
        </w:numPr>
        <w:spacing w:line="360" w:lineRule="auto"/>
        <w:jc w:val="left"/>
        <w:rPr>
          <w:rFonts w:ascii="Times New Roman" w:hAnsi="Times New Roman"/>
          <w:smallCaps/>
          <w:sz w:val="24"/>
          <w:szCs w:val="24"/>
        </w:rPr>
      </w:pPr>
      <w:r w:rsidRPr="004C32C3">
        <w:rPr>
          <w:rFonts w:ascii="Times New Roman" w:hAnsi="Times New Roman"/>
          <w:color w:val="000000"/>
          <w:sz w:val="24"/>
          <w:szCs w:val="24"/>
        </w:rPr>
        <w:t xml:space="preserve">Journal of Statistical Computing and Simulation </w:t>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00714DC3" w:rsidRPr="004C32C3">
        <w:rPr>
          <w:rFonts w:ascii="Times New Roman" w:hAnsi="Times New Roman"/>
          <w:color w:val="000000"/>
          <w:sz w:val="24"/>
          <w:szCs w:val="24"/>
        </w:rPr>
        <w:t xml:space="preserve">   </w:t>
      </w:r>
      <w:r w:rsidRPr="004C32C3">
        <w:rPr>
          <w:rFonts w:ascii="Times New Roman" w:hAnsi="Times New Roman"/>
          <w:b/>
          <w:color w:val="000000"/>
          <w:sz w:val="24"/>
          <w:szCs w:val="24"/>
        </w:rPr>
        <w:t xml:space="preserve"> 1988</w:t>
      </w:r>
    </w:p>
    <w:p w14:paraId="47D19CEC" w14:textId="3062F5BD" w:rsidR="001D5E3C" w:rsidRPr="004C32C3" w:rsidRDefault="001D5E3C" w:rsidP="0056565F">
      <w:pPr>
        <w:pBdr>
          <w:bottom w:val="single" w:sz="18" w:space="1" w:color="auto"/>
        </w:pBd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before="60"/>
        <w:jc w:val="center"/>
        <w:rPr>
          <w:rFonts w:ascii="Times New Roman" w:hAnsi="Times New Roman"/>
          <w:b/>
          <w:smallCaps/>
          <w:sz w:val="24"/>
          <w:szCs w:val="24"/>
        </w:rPr>
      </w:pPr>
      <w:r w:rsidRPr="004C32C3">
        <w:rPr>
          <w:rFonts w:ascii="Times New Roman" w:hAnsi="Times New Roman"/>
          <w:b/>
          <w:smallCaps/>
          <w:sz w:val="24"/>
          <w:szCs w:val="24"/>
        </w:rPr>
        <w:t>Text Book Reviewer</w:t>
      </w:r>
    </w:p>
    <w:p w14:paraId="013E8465" w14:textId="25686E15" w:rsidR="007D23D2" w:rsidRPr="004C32C3" w:rsidRDefault="007D23D2" w:rsidP="0018384D">
      <w:pPr>
        <w:pStyle w:val="ListParagraph"/>
        <w:numPr>
          <w:ilvl w:val="0"/>
          <w:numId w:val="23"/>
        </w:numPr>
        <w:spacing w:before="240" w:line="360" w:lineRule="auto"/>
        <w:jc w:val="left"/>
        <w:rPr>
          <w:rFonts w:ascii="Times New Roman" w:hAnsi="Times New Roman"/>
          <w:b/>
          <w:color w:val="000000"/>
          <w:sz w:val="24"/>
          <w:szCs w:val="24"/>
        </w:rPr>
      </w:pPr>
      <w:r w:rsidRPr="004C32C3">
        <w:rPr>
          <w:rFonts w:ascii="Times New Roman" w:hAnsi="Times New Roman"/>
          <w:sz w:val="24"/>
          <w:szCs w:val="24"/>
        </w:rPr>
        <w:t xml:space="preserve">Computational and Methodological Statistics and Biostatistics- </w:t>
      </w:r>
    </w:p>
    <w:p w14:paraId="5E93DDF9" w14:textId="587C1E2B" w:rsidR="007D23D2" w:rsidRPr="004C32C3" w:rsidRDefault="007D23D2" w:rsidP="007D23D2">
      <w:pPr>
        <w:pStyle w:val="ListParagraph"/>
        <w:spacing w:before="240" w:line="360" w:lineRule="auto"/>
        <w:ind w:left="360"/>
        <w:jc w:val="left"/>
        <w:rPr>
          <w:rFonts w:ascii="Times New Roman" w:hAnsi="Times New Roman"/>
          <w:b/>
          <w:color w:val="000000"/>
          <w:sz w:val="24"/>
          <w:szCs w:val="24"/>
        </w:rPr>
      </w:pPr>
      <w:r w:rsidRPr="004C32C3">
        <w:rPr>
          <w:rFonts w:ascii="Times New Roman" w:hAnsi="Times New Roman"/>
          <w:sz w:val="24"/>
          <w:szCs w:val="24"/>
        </w:rPr>
        <w:t xml:space="preserve">Contemporary Essays in Advancements- Springer </w:t>
      </w:r>
      <w:r w:rsidRPr="004C32C3">
        <w:rPr>
          <w:rFonts w:ascii="Times New Roman" w:hAnsi="Times New Roman"/>
          <w:sz w:val="24"/>
          <w:szCs w:val="24"/>
        </w:rPr>
        <w:tab/>
      </w:r>
      <w:r w:rsidRPr="004C32C3">
        <w:rPr>
          <w:rFonts w:ascii="Times New Roman" w:hAnsi="Times New Roman"/>
          <w:sz w:val="24"/>
          <w:szCs w:val="24"/>
        </w:rPr>
        <w:tab/>
      </w:r>
      <w:r w:rsidRPr="004C32C3">
        <w:rPr>
          <w:rFonts w:ascii="Times New Roman" w:hAnsi="Times New Roman"/>
          <w:sz w:val="24"/>
          <w:szCs w:val="24"/>
        </w:rPr>
        <w:tab/>
      </w:r>
      <w:r w:rsidRPr="004C32C3">
        <w:rPr>
          <w:rFonts w:ascii="Times New Roman" w:hAnsi="Times New Roman"/>
          <w:sz w:val="24"/>
          <w:szCs w:val="24"/>
        </w:rPr>
        <w:tab/>
      </w:r>
      <w:r w:rsidRPr="004C32C3">
        <w:rPr>
          <w:rFonts w:ascii="Times New Roman" w:hAnsi="Times New Roman"/>
          <w:sz w:val="24"/>
          <w:szCs w:val="24"/>
        </w:rPr>
        <w:tab/>
        <w:t xml:space="preserve">      </w:t>
      </w:r>
      <w:r w:rsidRPr="004C32C3">
        <w:rPr>
          <w:rFonts w:ascii="Times New Roman" w:hAnsi="Times New Roman"/>
          <w:b/>
          <w:sz w:val="24"/>
          <w:szCs w:val="24"/>
        </w:rPr>
        <w:t>2019</w:t>
      </w:r>
    </w:p>
    <w:p w14:paraId="70E4EE16" w14:textId="6877FF8E" w:rsidR="00995AF8" w:rsidRPr="004C32C3" w:rsidRDefault="00995AF8" w:rsidP="0018384D">
      <w:pPr>
        <w:pStyle w:val="ListParagraph"/>
        <w:numPr>
          <w:ilvl w:val="0"/>
          <w:numId w:val="23"/>
        </w:numPr>
        <w:spacing w:before="240" w:line="360" w:lineRule="auto"/>
        <w:jc w:val="left"/>
        <w:rPr>
          <w:rFonts w:ascii="Times New Roman" w:hAnsi="Times New Roman"/>
          <w:b/>
          <w:color w:val="000000"/>
          <w:sz w:val="24"/>
          <w:szCs w:val="24"/>
        </w:rPr>
      </w:pPr>
      <w:r w:rsidRPr="004C32C3">
        <w:rPr>
          <w:rFonts w:ascii="Times New Roman" w:hAnsi="Times New Roman"/>
          <w:color w:val="000000"/>
          <w:sz w:val="24"/>
          <w:szCs w:val="24"/>
        </w:rPr>
        <w:t xml:space="preserve">Statistics in Health Administration, Using Excel </w:t>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t xml:space="preserve"> </w:t>
      </w:r>
      <w:r w:rsidR="00733391" w:rsidRPr="004C32C3">
        <w:rPr>
          <w:rFonts w:ascii="Times New Roman" w:hAnsi="Times New Roman"/>
          <w:color w:val="000000"/>
          <w:sz w:val="24"/>
          <w:szCs w:val="24"/>
        </w:rPr>
        <w:t xml:space="preserve">     </w:t>
      </w:r>
      <w:r w:rsidRPr="004C32C3">
        <w:rPr>
          <w:rFonts w:ascii="Times New Roman" w:hAnsi="Times New Roman"/>
          <w:b/>
          <w:color w:val="000000"/>
          <w:sz w:val="24"/>
          <w:szCs w:val="24"/>
        </w:rPr>
        <w:t>2002</w:t>
      </w:r>
    </w:p>
    <w:p w14:paraId="14C5699A" w14:textId="1CB50377" w:rsidR="00995AF8" w:rsidRPr="004C32C3" w:rsidRDefault="00995AF8" w:rsidP="0018384D">
      <w:pPr>
        <w:pStyle w:val="ListParagraph"/>
        <w:numPr>
          <w:ilvl w:val="0"/>
          <w:numId w:val="23"/>
        </w:numPr>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t>Josey – Bass Public Health and Health Administration</w:t>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00067611">
        <w:rPr>
          <w:rFonts w:ascii="Times New Roman" w:hAnsi="Times New Roman"/>
          <w:color w:val="000000"/>
          <w:sz w:val="24"/>
          <w:szCs w:val="24"/>
        </w:rPr>
        <w:tab/>
      </w:r>
      <w:r w:rsidRPr="004C32C3">
        <w:rPr>
          <w:rFonts w:ascii="Times New Roman" w:hAnsi="Times New Roman"/>
          <w:color w:val="000000"/>
          <w:sz w:val="24"/>
          <w:szCs w:val="24"/>
        </w:rPr>
        <w:t xml:space="preserve"> </w:t>
      </w:r>
      <w:r w:rsidR="00733391" w:rsidRPr="004C32C3">
        <w:rPr>
          <w:rFonts w:ascii="Times New Roman" w:hAnsi="Times New Roman"/>
          <w:color w:val="000000"/>
          <w:sz w:val="24"/>
          <w:szCs w:val="24"/>
        </w:rPr>
        <w:t xml:space="preserve">     </w:t>
      </w:r>
      <w:r w:rsidRPr="004C32C3">
        <w:rPr>
          <w:rFonts w:ascii="Times New Roman" w:hAnsi="Times New Roman"/>
          <w:b/>
          <w:color w:val="000000"/>
          <w:sz w:val="24"/>
          <w:szCs w:val="24"/>
        </w:rPr>
        <w:t>2002</w:t>
      </w:r>
    </w:p>
    <w:p w14:paraId="2B55DAF8" w14:textId="559669C4" w:rsidR="00995AF8" w:rsidRPr="004C32C3" w:rsidRDefault="00995AF8" w:rsidP="0018384D">
      <w:pPr>
        <w:pStyle w:val="ListParagraph"/>
        <w:numPr>
          <w:ilvl w:val="0"/>
          <w:numId w:val="23"/>
        </w:numPr>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t xml:space="preserve">Logistic Regression- A Primer F. C. </w:t>
      </w:r>
      <w:proofErr w:type="spellStart"/>
      <w:r w:rsidRPr="004C32C3">
        <w:rPr>
          <w:rFonts w:ascii="Times New Roman" w:hAnsi="Times New Roman"/>
          <w:color w:val="000000"/>
          <w:sz w:val="24"/>
          <w:szCs w:val="24"/>
        </w:rPr>
        <w:t>Pampel</w:t>
      </w:r>
      <w:proofErr w:type="spellEnd"/>
      <w:r w:rsidRPr="004C32C3">
        <w:rPr>
          <w:rFonts w:ascii="Times New Roman" w:hAnsi="Times New Roman"/>
          <w:color w:val="000000"/>
          <w:sz w:val="24"/>
          <w:szCs w:val="24"/>
        </w:rPr>
        <w:t>, 2000 Sage Publications, Inc.</w:t>
      </w:r>
      <w:r w:rsidRPr="004C32C3">
        <w:rPr>
          <w:rFonts w:ascii="Times New Roman" w:hAnsi="Times New Roman"/>
          <w:color w:val="000000"/>
          <w:sz w:val="24"/>
          <w:szCs w:val="24"/>
        </w:rPr>
        <w:tab/>
        <w:t xml:space="preserve"> </w:t>
      </w:r>
      <w:r w:rsidR="00714DC3" w:rsidRPr="004C32C3">
        <w:rPr>
          <w:rFonts w:ascii="Times New Roman" w:hAnsi="Times New Roman"/>
          <w:color w:val="000000"/>
          <w:sz w:val="24"/>
          <w:szCs w:val="24"/>
        </w:rPr>
        <w:tab/>
        <w:t xml:space="preserve"> </w:t>
      </w:r>
      <w:r w:rsidR="00733391" w:rsidRPr="004C32C3">
        <w:rPr>
          <w:rFonts w:ascii="Times New Roman" w:hAnsi="Times New Roman"/>
          <w:color w:val="000000"/>
          <w:sz w:val="24"/>
          <w:szCs w:val="24"/>
        </w:rPr>
        <w:t xml:space="preserve">     </w:t>
      </w:r>
      <w:r w:rsidRPr="004C32C3">
        <w:rPr>
          <w:rFonts w:ascii="Times New Roman" w:hAnsi="Times New Roman"/>
          <w:b/>
          <w:color w:val="000000"/>
          <w:sz w:val="24"/>
          <w:szCs w:val="24"/>
        </w:rPr>
        <w:t>2000</w:t>
      </w:r>
    </w:p>
    <w:p w14:paraId="7395CC9E" w14:textId="0C0DC9E6" w:rsidR="00995AF8" w:rsidRPr="004C32C3" w:rsidRDefault="00995AF8" w:rsidP="0018384D">
      <w:pPr>
        <w:pStyle w:val="ListParagraph"/>
        <w:numPr>
          <w:ilvl w:val="0"/>
          <w:numId w:val="23"/>
        </w:numPr>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t xml:space="preserve">Design and Analysis of Clinical Trials-Concept: </w:t>
      </w:r>
      <w:proofErr w:type="spellStart"/>
      <w:r w:rsidRPr="004C32C3">
        <w:rPr>
          <w:rFonts w:ascii="Times New Roman" w:hAnsi="Times New Roman"/>
          <w:color w:val="000000"/>
          <w:sz w:val="24"/>
          <w:szCs w:val="24"/>
        </w:rPr>
        <w:t>Shein</w:t>
      </w:r>
      <w:proofErr w:type="spellEnd"/>
      <w:r w:rsidRPr="004C32C3">
        <w:rPr>
          <w:rFonts w:ascii="Times New Roman" w:hAnsi="Times New Roman"/>
          <w:color w:val="000000"/>
          <w:sz w:val="24"/>
          <w:szCs w:val="24"/>
        </w:rPr>
        <w:t>-Chung C. &amp; Jen-</w:t>
      </w:r>
      <w:proofErr w:type="spellStart"/>
      <w:r w:rsidRPr="004C32C3">
        <w:rPr>
          <w:rFonts w:ascii="Times New Roman" w:hAnsi="Times New Roman"/>
          <w:color w:val="000000"/>
          <w:sz w:val="24"/>
          <w:szCs w:val="24"/>
        </w:rPr>
        <w:t>pei</w:t>
      </w:r>
      <w:proofErr w:type="spellEnd"/>
      <w:r w:rsidRPr="004C32C3">
        <w:rPr>
          <w:rFonts w:ascii="Times New Roman" w:hAnsi="Times New Roman"/>
          <w:color w:val="000000"/>
          <w:sz w:val="24"/>
          <w:szCs w:val="24"/>
        </w:rPr>
        <w:t xml:space="preserve"> Liu</w:t>
      </w:r>
      <w:r w:rsidR="00714DC3" w:rsidRPr="004C32C3">
        <w:rPr>
          <w:rFonts w:ascii="Times New Roman" w:hAnsi="Times New Roman"/>
          <w:color w:val="000000"/>
          <w:sz w:val="24"/>
          <w:szCs w:val="24"/>
        </w:rPr>
        <w:tab/>
        <w:t xml:space="preserve">  </w:t>
      </w:r>
      <w:r w:rsidR="00733391" w:rsidRPr="004C32C3">
        <w:rPr>
          <w:rFonts w:ascii="Times New Roman" w:hAnsi="Times New Roman"/>
          <w:color w:val="000000"/>
          <w:sz w:val="24"/>
          <w:szCs w:val="24"/>
        </w:rPr>
        <w:t xml:space="preserve">    </w:t>
      </w:r>
      <w:r w:rsidRPr="004C32C3">
        <w:rPr>
          <w:rFonts w:ascii="Times New Roman" w:hAnsi="Times New Roman"/>
          <w:b/>
          <w:color w:val="000000"/>
          <w:sz w:val="24"/>
          <w:szCs w:val="24"/>
        </w:rPr>
        <w:t>1999</w:t>
      </w:r>
    </w:p>
    <w:p w14:paraId="5F7A1752" w14:textId="6DEA5F89" w:rsidR="00995AF8" w:rsidRPr="004C32C3" w:rsidRDefault="00995AF8" w:rsidP="0018384D">
      <w:pPr>
        <w:pStyle w:val="ListParagraph"/>
        <w:numPr>
          <w:ilvl w:val="0"/>
          <w:numId w:val="23"/>
        </w:numPr>
        <w:spacing w:line="360" w:lineRule="auto"/>
        <w:jc w:val="left"/>
        <w:rPr>
          <w:rFonts w:ascii="Times New Roman" w:hAnsi="Times New Roman"/>
          <w:b/>
          <w:smallCaps/>
          <w:sz w:val="24"/>
          <w:szCs w:val="24"/>
        </w:rPr>
      </w:pPr>
      <w:r w:rsidRPr="004C32C3">
        <w:rPr>
          <w:rFonts w:ascii="Times New Roman" w:hAnsi="Times New Roman"/>
          <w:color w:val="000000"/>
          <w:sz w:val="24"/>
          <w:szCs w:val="24"/>
        </w:rPr>
        <w:t>Data Analysis for Busy Managers: Brightman</w:t>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t xml:space="preserve"> </w:t>
      </w:r>
      <w:r w:rsidR="00714DC3" w:rsidRPr="004C32C3">
        <w:rPr>
          <w:rFonts w:ascii="Times New Roman" w:hAnsi="Times New Roman"/>
          <w:color w:val="000000"/>
          <w:sz w:val="24"/>
          <w:szCs w:val="24"/>
        </w:rPr>
        <w:tab/>
        <w:t xml:space="preserve">  </w:t>
      </w:r>
      <w:r w:rsidR="00733391" w:rsidRPr="004C32C3">
        <w:rPr>
          <w:rFonts w:ascii="Times New Roman" w:hAnsi="Times New Roman"/>
          <w:color w:val="000000"/>
          <w:sz w:val="24"/>
          <w:szCs w:val="24"/>
        </w:rPr>
        <w:t xml:space="preserve">    </w:t>
      </w:r>
      <w:r w:rsidRPr="004C32C3">
        <w:rPr>
          <w:rFonts w:ascii="Times New Roman" w:hAnsi="Times New Roman"/>
          <w:b/>
          <w:color w:val="000000"/>
          <w:sz w:val="24"/>
          <w:szCs w:val="24"/>
        </w:rPr>
        <w:t>1999</w:t>
      </w:r>
    </w:p>
    <w:p w14:paraId="7CE3C5D8" w14:textId="0AC527A7" w:rsidR="001D5E3C" w:rsidRPr="004C32C3" w:rsidRDefault="001D5E3C" w:rsidP="0056565F">
      <w:pPr>
        <w:pBdr>
          <w:bottom w:val="single" w:sz="18" w:space="1" w:color="auto"/>
        </w:pBd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before="60"/>
        <w:jc w:val="center"/>
        <w:rPr>
          <w:rFonts w:ascii="Times New Roman" w:hAnsi="Times New Roman"/>
          <w:b/>
          <w:smallCaps/>
          <w:sz w:val="24"/>
          <w:szCs w:val="24"/>
        </w:rPr>
      </w:pPr>
      <w:r w:rsidRPr="004C32C3">
        <w:rPr>
          <w:rFonts w:ascii="Times New Roman" w:hAnsi="Times New Roman"/>
          <w:b/>
          <w:smallCaps/>
          <w:sz w:val="24"/>
          <w:szCs w:val="24"/>
        </w:rPr>
        <w:t xml:space="preserve">Other </w:t>
      </w:r>
      <w:r w:rsidR="00977C99" w:rsidRPr="004C32C3">
        <w:rPr>
          <w:rFonts w:ascii="Times New Roman" w:hAnsi="Times New Roman"/>
          <w:b/>
          <w:smallCaps/>
          <w:sz w:val="24"/>
          <w:szCs w:val="24"/>
        </w:rPr>
        <w:t xml:space="preserve">Professional </w:t>
      </w:r>
      <w:r w:rsidRPr="004C32C3">
        <w:rPr>
          <w:rFonts w:ascii="Times New Roman" w:hAnsi="Times New Roman"/>
          <w:b/>
          <w:smallCaps/>
          <w:sz w:val="24"/>
          <w:szCs w:val="24"/>
        </w:rPr>
        <w:t>Services</w:t>
      </w:r>
    </w:p>
    <w:p w14:paraId="151F1E94" w14:textId="466495FD" w:rsidR="003F57FB" w:rsidRPr="004C32C3" w:rsidRDefault="003F57FB" w:rsidP="0018384D">
      <w:pPr>
        <w:pStyle w:val="ListParagraph"/>
        <w:numPr>
          <w:ilvl w:val="0"/>
          <w:numId w:val="21"/>
        </w:numPr>
        <w:spacing w:before="240" w:line="360" w:lineRule="auto"/>
        <w:rPr>
          <w:rFonts w:ascii="Times New Roman" w:hAnsi="Times New Roman"/>
          <w:b/>
          <w:sz w:val="24"/>
          <w:szCs w:val="24"/>
        </w:rPr>
      </w:pPr>
      <w:r w:rsidRPr="004C32C3">
        <w:rPr>
          <w:rFonts w:ascii="Times New Roman" w:hAnsi="Times New Roman"/>
          <w:b/>
          <w:smallCaps/>
          <w:sz w:val="24"/>
          <w:szCs w:val="24"/>
        </w:rPr>
        <w:t xml:space="preserve">Promotion </w:t>
      </w:r>
      <w:r w:rsidR="00215CD0" w:rsidRPr="004C32C3">
        <w:rPr>
          <w:rFonts w:ascii="Times New Roman" w:hAnsi="Times New Roman"/>
          <w:b/>
          <w:smallCaps/>
          <w:sz w:val="24"/>
          <w:szCs w:val="24"/>
        </w:rPr>
        <w:t>Reviewer</w:t>
      </w:r>
      <w:r w:rsidRPr="004C32C3">
        <w:rPr>
          <w:rFonts w:ascii="Times New Roman" w:hAnsi="Times New Roman"/>
          <w:b/>
          <w:sz w:val="24"/>
          <w:szCs w:val="24"/>
        </w:rPr>
        <w:t>:</w:t>
      </w:r>
      <w:r w:rsidR="00215CD0" w:rsidRPr="004C32C3">
        <w:rPr>
          <w:rFonts w:ascii="Times New Roman" w:hAnsi="Times New Roman"/>
          <w:b/>
          <w:sz w:val="24"/>
          <w:szCs w:val="24"/>
        </w:rPr>
        <w:t xml:space="preserve"> </w:t>
      </w:r>
      <w:r w:rsidR="00215CD0" w:rsidRPr="004C32C3">
        <w:rPr>
          <w:rFonts w:ascii="Times New Roman" w:hAnsi="Times New Roman"/>
          <w:sz w:val="24"/>
          <w:szCs w:val="24"/>
        </w:rPr>
        <w:t>University of Pretoria South Africa</w:t>
      </w:r>
      <w:r w:rsidR="00215CD0" w:rsidRPr="004C32C3">
        <w:rPr>
          <w:rFonts w:ascii="Times New Roman" w:hAnsi="Times New Roman"/>
          <w:b/>
          <w:sz w:val="24"/>
          <w:szCs w:val="24"/>
        </w:rPr>
        <w:t xml:space="preserve">                </w:t>
      </w:r>
      <w:r w:rsidR="00067611">
        <w:rPr>
          <w:rFonts w:ascii="Times New Roman" w:hAnsi="Times New Roman"/>
          <w:b/>
          <w:sz w:val="24"/>
          <w:szCs w:val="24"/>
        </w:rPr>
        <w:t xml:space="preserve">     </w:t>
      </w:r>
      <w:r w:rsidR="00215CD0" w:rsidRPr="004C32C3">
        <w:rPr>
          <w:rFonts w:ascii="Times New Roman" w:hAnsi="Times New Roman"/>
          <w:b/>
          <w:sz w:val="24"/>
          <w:szCs w:val="24"/>
        </w:rPr>
        <w:t xml:space="preserve">     </w:t>
      </w:r>
      <w:r w:rsidR="00067611">
        <w:rPr>
          <w:rFonts w:ascii="Times New Roman" w:hAnsi="Times New Roman"/>
          <w:b/>
          <w:sz w:val="24"/>
          <w:szCs w:val="24"/>
        </w:rPr>
        <w:t xml:space="preserve">    </w:t>
      </w:r>
      <w:r w:rsidR="00215CD0" w:rsidRPr="004C32C3">
        <w:rPr>
          <w:rFonts w:ascii="Times New Roman" w:hAnsi="Times New Roman"/>
          <w:b/>
          <w:sz w:val="24"/>
          <w:szCs w:val="24"/>
        </w:rPr>
        <w:t xml:space="preserve">            </w:t>
      </w:r>
      <w:r w:rsidR="00215CD0" w:rsidRPr="004C32C3">
        <w:rPr>
          <w:rFonts w:ascii="Times New Roman" w:hAnsi="Times New Roman"/>
          <w:b/>
          <w:smallCaps/>
          <w:sz w:val="24"/>
          <w:szCs w:val="24"/>
        </w:rPr>
        <w:t>Mar 2019</w:t>
      </w:r>
    </w:p>
    <w:p w14:paraId="1DA74B43" w14:textId="3E5D2D1A" w:rsidR="00395282" w:rsidRPr="004C32C3" w:rsidRDefault="00395282" w:rsidP="0018384D">
      <w:pPr>
        <w:pStyle w:val="ListParagraph"/>
        <w:numPr>
          <w:ilvl w:val="0"/>
          <w:numId w:val="21"/>
        </w:numPr>
        <w:spacing w:line="360" w:lineRule="auto"/>
        <w:rPr>
          <w:rFonts w:ascii="Times New Roman" w:hAnsi="Times New Roman"/>
          <w:b/>
          <w:color w:val="000000"/>
          <w:sz w:val="24"/>
          <w:szCs w:val="24"/>
        </w:rPr>
      </w:pPr>
      <w:r w:rsidRPr="004C32C3">
        <w:rPr>
          <w:rFonts w:ascii="Times New Roman" w:hAnsi="Times New Roman"/>
          <w:b/>
          <w:smallCaps/>
          <w:sz w:val="24"/>
          <w:szCs w:val="24"/>
        </w:rPr>
        <w:t xml:space="preserve">Promotion Evaluator: </w:t>
      </w:r>
      <w:r w:rsidRPr="004C32C3">
        <w:rPr>
          <w:rFonts w:ascii="Times New Roman" w:hAnsi="Times New Roman"/>
          <w:sz w:val="24"/>
          <w:szCs w:val="24"/>
        </w:rPr>
        <w:t>Professor Idaho State University Statistics</w:t>
      </w:r>
      <w:r w:rsidRPr="004C32C3">
        <w:rPr>
          <w:rFonts w:ascii="Times New Roman" w:hAnsi="Times New Roman"/>
          <w:b/>
          <w:smallCaps/>
          <w:sz w:val="24"/>
          <w:szCs w:val="24"/>
        </w:rPr>
        <w:t xml:space="preserve">       </w:t>
      </w:r>
      <w:r w:rsidR="00067611">
        <w:rPr>
          <w:rFonts w:ascii="Times New Roman" w:hAnsi="Times New Roman"/>
          <w:b/>
          <w:smallCaps/>
          <w:sz w:val="24"/>
          <w:szCs w:val="24"/>
        </w:rPr>
        <w:t xml:space="preserve">         </w:t>
      </w:r>
      <w:r w:rsidRPr="004C32C3">
        <w:rPr>
          <w:rFonts w:ascii="Times New Roman" w:hAnsi="Times New Roman"/>
          <w:b/>
          <w:smallCaps/>
          <w:sz w:val="24"/>
          <w:szCs w:val="24"/>
        </w:rPr>
        <w:t xml:space="preserve">                  Nov 2017</w:t>
      </w:r>
    </w:p>
    <w:p w14:paraId="38CC9E2C" w14:textId="2B346BFA" w:rsidR="00A64443" w:rsidRPr="004C32C3" w:rsidRDefault="00A64443" w:rsidP="0018384D">
      <w:pPr>
        <w:pStyle w:val="ListParagraph"/>
        <w:numPr>
          <w:ilvl w:val="0"/>
          <w:numId w:val="21"/>
        </w:numPr>
        <w:spacing w:before="240" w:line="360" w:lineRule="auto"/>
        <w:rPr>
          <w:rFonts w:ascii="Times New Roman" w:hAnsi="Times New Roman"/>
          <w:b/>
          <w:sz w:val="24"/>
          <w:szCs w:val="24"/>
        </w:rPr>
      </w:pPr>
      <w:r w:rsidRPr="004C32C3">
        <w:rPr>
          <w:rFonts w:ascii="Times New Roman" w:hAnsi="Times New Roman"/>
          <w:b/>
          <w:smallCaps/>
          <w:sz w:val="24"/>
          <w:szCs w:val="24"/>
        </w:rPr>
        <w:t xml:space="preserve">Reviewer: </w:t>
      </w:r>
      <w:r w:rsidRPr="004C32C3">
        <w:rPr>
          <w:rFonts w:ascii="Times New Roman" w:hAnsi="Times New Roman"/>
          <w:sz w:val="24"/>
          <w:szCs w:val="24"/>
        </w:rPr>
        <w:t>Abstract reviewer Section on – Applied Public Health Statistics</w:t>
      </w:r>
    </w:p>
    <w:p w14:paraId="0B2D933F" w14:textId="34A0EBC2" w:rsidR="00A64443" w:rsidRPr="004C32C3" w:rsidRDefault="00A64443" w:rsidP="00A64443">
      <w:pPr>
        <w:pStyle w:val="ListParagraph"/>
        <w:spacing w:line="360" w:lineRule="auto"/>
        <w:ind w:left="360"/>
        <w:rPr>
          <w:rFonts w:ascii="Times New Roman" w:hAnsi="Times New Roman"/>
          <w:b/>
          <w:sz w:val="24"/>
          <w:szCs w:val="24"/>
        </w:rPr>
      </w:pPr>
      <w:r w:rsidRPr="004C32C3">
        <w:rPr>
          <w:rFonts w:ascii="Times New Roman" w:hAnsi="Times New Roman"/>
          <w:sz w:val="24"/>
          <w:szCs w:val="24"/>
        </w:rPr>
        <w:t>APHA 2017 Annual Meetings and Expo</w:t>
      </w:r>
      <w:r w:rsidRPr="004C32C3">
        <w:rPr>
          <w:rFonts w:ascii="Times New Roman" w:hAnsi="Times New Roman"/>
          <w:b/>
          <w:smallCaps/>
          <w:sz w:val="24"/>
          <w:szCs w:val="24"/>
        </w:rPr>
        <w:tab/>
      </w:r>
      <w:r w:rsidRPr="004C32C3">
        <w:rPr>
          <w:rFonts w:ascii="Times New Roman" w:hAnsi="Times New Roman"/>
          <w:b/>
          <w:smallCaps/>
          <w:sz w:val="24"/>
          <w:szCs w:val="24"/>
        </w:rPr>
        <w:tab/>
      </w:r>
      <w:r w:rsidRPr="004C32C3">
        <w:rPr>
          <w:rFonts w:ascii="Times New Roman" w:hAnsi="Times New Roman"/>
          <w:b/>
          <w:smallCaps/>
          <w:sz w:val="24"/>
          <w:szCs w:val="24"/>
        </w:rPr>
        <w:tab/>
      </w:r>
      <w:r w:rsidRPr="004C32C3">
        <w:rPr>
          <w:rFonts w:ascii="Times New Roman" w:hAnsi="Times New Roman"/>
          <w:b/>
          <w:smallCaps/>
          <w:sz w:val="24"/>
          <w:szCs w:val="24"/>
        </w:rPr>
        <w:tab/>
      </w:r>
      <w:r w:rsidRPr="004C32C3">
        <w:rPr>
          <w:rFonts w:ascii="Times New Roman" w:hAnsi="Times New Roman"/>
          <w:b/>
          <w:smallCaps/>
          <w:sz w:val="24"/>
          <w:szCs w:val="24"/>
        </w:rPr>
        <w:tab/>
      </w:r>
      <w:r w:rsidR="00067611">
        <w:rPr>
          <w:rFonts w:ascii="Times New Roman" w:hAnsi="Times New Roman"/>
          <w:b/>
          <w:smallCaps/>
          <w:sz w:val="24"/>
          <w:szCs w:val="24"/>
        </w:rPr>
        <w:tab/>
        <w:t xml:space="preserve">    </w:t>
      </w:r>
      <w:r w:rsidR="00714DC3" w:rsidRPr="004C32C3">
        <w:rPr>
          <w:rFonts w:ascii="Times New Roman" w:hAnsi="Times New Roman"/>
          <w:b/>
          <w:smallCaps/>
          <w:sz w:val="24"/>
          <w:szCs w:val="24"/>
        </w:rPr>
        <w:t xml:space="preserve">    </w:t>
      </w:r>
      <w:r w:rsidR="00733391" w:rsidRPr="004C32C3">
        <w:rPr>
          <w:rFonts w:ascii="Times New Roman" w:hAnsi="Times New Roman"/>
          <w:b/>
          <w:smallCaps/>
          <w:sz w:val="24"/>
          <w:szCs w:val="24"/>
        </w:rPr>
        <w:t xml:space="preserve">      </w:t>
      </w:r>
      <w:r w:rsidRPr="004C32C3">
        <w:rPr>
          <w:rFonts w:ascii="Times New Roman" w:hAnsi="Times New Roman"/>
          <w:b/>
          <w:smallCaps/>
          <w:sz w:val="24"/>
          <w:szCs w:val="24"/>
        </w:rPr>
        <w:t>Mar 2017</w:t>
      </w:r>
    </w:p>
    <w:p w14:paraId="5F62864B" w14:textId="07A0AE8C" w:rsidR="00A805AE" w:rsidRPr="004C32C3" w:rsidRDefault="00A805AE" w:rsidP="0018384D">
      <w:pPr>
        <w:pStyle w:val="ListParagraph"/>
        <w:numPr>
          <w:ilvl w:val="0"/>
          <w:numId w:val="21"/>
        </w:numPr>
        <w:spacing w:line="360" w:lineRule="auto"/>
        <w:rPr>
          <w:rFonts w:ascii="Times New Roman" w:hAnsi="Times New Roman"/>
          <w:b/>
          <w:sz w:val="24"/>
          <w:szCs w:val="24"/>
        </w:rPr>
      </w:pPr>
      <w:r w:rsidRPr="004C32C3">
        <w:rPr>
          <w:rFonts w:ascii="Times New Roman" w:hAnsi="Times New Roman"/>
          <w:b/>
          <w:smallCaps/>
          <w:sz w:val="24"/>
          <w:szCs w:val="24"/>
        </w:rPr>
        <w:t xml:space="preserve">Organizer: </w:t>
      </w:r>
      <w:r w:rsidRPr="004C32C3">
        <w:rPr>
          <w:rFonts w:ascii="Times New Roman" w:hAnsi="Times New Roman"/>
          <w:sz w:val="24"/>
          <w:szCs w:val="24"/>
        </w:rPr>
        <w:t>JSM 2017- Topic Contributed</w:t>
      </w:r>
      <w:r w:rsidRPr="004C32C3">
        <w:rPr>
          <w:rFonts w:ascii="Times New Roman" w:hAnsi="Times New Roman"/>
          <w:b/>
          <w:smallCaps/>
          <w:sz w:val="24"/>
          <w:szCs w:val="24"/>
        </w:rPr>
        <w:t xml:space="preserve"> </w:t>
      </w:r>
      <w:r w:rsidRPr="004C32C3">
        <w:rPr>
          <w:rFonts w:ascii="Times New Roman" w:hAnsi="Times New Roman"/>
          <w:sz w:val="24"/>
          <w:szCs w:val="24"/>
        </w:rPr>
        <w:t>GMM, triple joint modeling, bootstrapping, and Multiple Membership of Correlated Data</w:t>
      </w:r>
      <w:r w:rsidRPr="004C32C3">
        <w:rPr>
          <w:rFonts w:ascii="Times New Roman" w:hAnsi="Times New Roman"/>
          <w:sz w:val="24"/>
          <w:szCs w:val="24"/>
        </w:rPr>
        <w:tab/>
      </w:r>
      <w:r w:rsidRPr="004C32C3">
        <w:rPr>
          <w:rFonts w:ascii="Times New Roman" w:hAnsi="Times New Roman"/>
          <w:sz w:val="24"/>
          <w:szCs w:val="24"/>
        </w:rPr>
        <w:tab/>
      </w:r>
      <w:r w:rsidR="00714DC3" w:rsidRPr="004C32C3">
        <w:rPr>
          <w:rFonts w:ascii="Times New Roman" w:hAnsi="Times New Roman"/>
          <w:sz w:val="24"/>
          <w:szCs w:val="24"/>
        </w:rPr>
        <w:tab/>
      </w:r>
      <w:r w:rsidR="00067611">
        <w:rPr>
          <w:rFonts w:ascii="Times New Roman" w:hAnsi="Times New Roman"/>
          <w:sz w:val="24"/>
          <w:szCs w:val="24"/>
        </w:rPr>
        <w:tab/>
      </w:r>
      <w:r w:rsidR="00714DC3" w:rsidRPr="004C32C3">
        <w:rPr>
          <w:rFonts w:ascii="Times New Roman" w:hAnsi="Times New Roman"/>
          <w:sz w:val="24"/>
          <w:szCs w:val="24"/>
        </w:rPr>
        <w:tab/>
      </w:r>
      <w:r w:rsidR="00714DC3" w:rsidRPr="004C32C3">
        <w:rPr>
          <w:rFonts w:ascii="Times New Roman" w:hAnsi="Times New Roman"/>
          <w:sz w:val="24"/>
          <w:szCs w:val="24"/>
        </w:rPr>
        <w:tab/>
      </w:r>
      <w:r w:rsidR="00714DC3" w:rsidRPr="004C32C3">
        <w:rPr>
          <w:rFonts w:ascii="Times New Roman" w:hAnsi="Times New Roman"/>
          <w:sz w:val="24"/>
          <w:szCs w:val="24"/>
        </w:rPr>
        <w:tab/>
      </w:r>
      <w:r w:rsidRPr="004C32C3">
        <w:rPr>
          <w:rFonts w:ascii="Times New Roman" w:hAnsi="Times New Roman"/>
          <w:b/>
          <w:smallCaps/>
          <w:sz w:val="24"/>
          <w:szCs w:val="24"/>
        </w:rPr>
        <w:t>Aug 2017</w:t>
      </w:r>
    </w:p>
    <w:p w14:paraId="2D37A1BF" w14:textId="10E1A4D3" w:rsidR="005B795D" w:rsidRPr="004C32C3" w:rsidRDefault="005B795D" w:rsidP="0018384D">
      <w:pPr>
        <w:pStyle w:val="ListParagraph"/>
        <w:numPr>
          <w:ilvl w:val="0"/>
          <w:numId w:val="21"/>
        </w:numPr>
        <w:spacing w:line="360" w:lineRule="auto"/>
        <w:jc w:val="left"/>
        <w:rPr>
          <w:rFonts w:ascii="Times New Roman" w:hAnsi="Times New Roman"/>
          <w:b/>
          <w:smallCaps/>
          <w:color w:val="000000"/>
          <w:sz w:val="24"/>
          <w:szCs w:val="24"/>
        </w:rPr>
      </w:pPr>
      <w:r w:rsidRPr="004C32C3">
        <w:rPr>
          <w:rFonts w:ascii="Times New Roman" w:hAnsi="Times New Roman"/>
          <w:b/>
          <w:smallCaps/>
          <w:sz w:val="24"/>
          <w:szCs w:val="24"/>
        </w:rPr>
        <w:t>Member</w:t>
      </w:r>
      <w:r w:rsidRPr="004C32C3">
        <w:rPr>
          <w:rFonts w:ascii="Times New Roman" w:hAnsi="Times New Roman"/>
          <w:sz w:val="24"/>
          <w:szCs w:val="24"/>
        </w:rPr>
        <w:t xml:space="preserve"> –PAC-12 Executive Council </w:t>
      </w:r>
      <w:r w:rsidR="004D1026" w:rsidRPr="004C32C3">
        <w:rPr>
          <w:rFonts w:ascii="Times New Roman" w:hAnsi="Times New Roman"/>
          <w:sz w:val="24"/>
          <w:szCs w:val="24"/>
        </w:rPr>
        <w:t>Committee</w:t>
      </w:r>
      <w:r w:rsidRPr="004C32C3">
        <w:rPr>
          <w:rFonts w:ascii="Times New Roman" w:hAnsi="Times New Roman"/>
          <w:sz w:val="24"/>
          <w:szCs w:val="24"/>
        </w:rPr>
        <w:tab/>
      </w:r>
      <w:r w:rsidR="004D1026" w:rsidRPr="004C32C3">
        <w:rPr>
          <w:rFonts w:ascii="Times New Roman" w:hAnsi="Times New Roman"/>
          <w:sz w:val="24"/>
          <w:szCs w:val="24"/>
        </w:rPr>
        <w:tab/>
      </w:r>
      <w:r w:rsidR="004D1026" w:rsidRPr="004C32C3">
        <w:rPr>
          <w:rFonts w:ascii="Times New Roman" w:hAnsi="Times New Roman"/>
          <w:sz w:val="24"/>
          <w:szCs w:val="24"/>
        </w:rPr>
        <w:tab/>
      </w:r>
      <w:r w:rsidR="00714DC3" w:rsidRPr="004C32C3">
        <w:rPr>
          <w:rFonts w:ascii="Times New Roman" w:hAnsi="Times New Roman"/>
          <w:sz w:val="24"/>
          <w:szCs w:val="24"/>
        </w:rPr>
        <w:t xml:space="preserve">      </w:t>
      </w:r>
      <w:r w:rsidRPr="004C32C3">
        <w:rPr>
          <w:rFonts w:ascii="Times New Roman" w:hAnsi="Times New Roman"/>
          <w:sz w:val="24"/>
          <w:szCs w:val="24"/>
        </w:rPr>
        <w:t xml:space="preserve"> </w:t>
      </w:r>
      <w:r w:rsidR="004D1026" w:rsidRPr="004C32C3">
        <w:rPr>
          <w:rFonts w:ascii="Times New Roman" w:hAnsi="Times New Roman"/>
          <w:b/>
          <w:smallCaps/>
          <w:sz w:val="24"/>
          <w:szCs w:val="24"/>
        </w:rPr>
        <w:t>Feb</w:t>
      </w:r>
      <w:r w:rsidRPr="004C32C3">
        <w:rPr>
          <w:rFonts w:ascii="Times New Roman" w:hAnsi="Times New Roman"/>
          <w:sz w:val="24"/>
          <w:szCs w:val="24"/>
        </w:rPr>
        <w:t xml:space="preserve"> </w:t>
      </w:r>
      <w:r w:rsidRPr="004C32C3">
        <w:rPr>
          <w:rFonts w:ascii="Times New Roman" w:hAnsi="Times New Roman"/>
          <w:b/>
          <w:color w:val="000000"/>
          <w:sz w:val="24"/>
          <w:szCs w:val="24"/>
        </w:rPr>
        <w:t>201</w:t>
      </w:r>
      <w:r w:rsidR="004D1026" w:rsidRPr="004C32C3">
        <w:rPr>
          <w:rFonts w:ascii="Times New Roman" w:hAnsi="Times New Roman"/>
          <w:b/>
          <w:color w:val="000000"/>
          <w:sz w:val="24"/>
          <w:szCs w:val="24"/>
        </w:rPr>
        <w:t>7-</w:t>
      </w:r>
      <w:r w:rsidR="004D1026" w:rsidRPr="004C32C3">
        <w:rPr>
          <w:rFonts w:ascii="Times New Roman" w:hAnsi="Times New Roman"/>
          <w:b/>
          <w:smallCaps/>
          <w:color w:val="000000"/>
          <w:sz w:val="24"/>
          <w:szCs w:val="24"/>
        </w:rPr>
        <w:t>Present</w:t>
      </w:r>
    </w:p>
    <w:p w14:paraId="239496DF" w14:textId="567BA004" w:rsidR="00A805AE" w:rsidRPr="004C32C3" w:rsidRDefault="00A805AE" w:rsidP="0018384D">
      <w:pPr>
        <w:pStyle w:val="ListParagraph"/>
        <w:numPr>
          <w:ilvl w:val="0"/>
          <w:numId w:val="21"/>
        </w:numPr>
        <w:spacing w:line="360" w:lineRule="auto"/>
        <w:rPr>
          <w:rFonts w:ascii="Times New Roman" w:hAnsi="Times New Roman"/>
          <w:b/>
          <w:sz w:val="24"/>
          <w:szCs w:val="24"/>
        </w:rPr>
      </w:pPr>
      <w:r w:rsidRPr="004C32C3">
        <w:rPr>
          <w:rFonts w:ascii="Times New Roman" w:hAnsi="Times New Roman"/>
          <w:b/>
          <w:smallCaps/>
          <w:sz w:val="24"/>
          <w:szCs w:val="24"/>
        </w:rPr>
        <w:t xml:space="preserve">Moderator: </w:t>
      </w:r>
      <w:r w:rsidRPr="004C32C3">
        <w:rPr>
          <w:rFonts w:ascii="Times New Roman" w:hAnsi="Times New Roman"/>
          <w:sz w:val="24"/>
          <w:szCs w:val="24"/>
        </w:rPr>
        <w:t xml:space="preserve">The NCAA’s investigation academic fraud involving </w:t>
      </w:r>
      <w:r w:rsidR="000969B3" w:rsidRPr="004C32C3">
        <w:rPr>
          <w:rFonts w:ascii="Times New Roman" w:hAnsi="Times New Roman"/>
          <w:sz w:val="24"/>
          <w:szCs w:val="24"/>
        </w:rPr>
        <w:t xml:space="preserve">UNC </w:t>
      </w:r>
      <w:r w:rsidR="000969B3" w:rsidRPr="004C32C3">
        <w:rPr>
          <w:rFonts w:ascii="Times New Roman" w:hAnsi="Times New Roman"/>
          <w:sz w:val="24"/>
          <w:szCs w:val="24"/>
        </w:rPr>
        <w:tab/>
      </w:r>
      <w:r w:rsidR="000969B3" w:rsidRPr="004C32C3">
        <w:rPr>
          <w:rFonts w:ascii="Times New Roman" w:hAnsi="Times New Roman"/>
          <w:sz w:val="24"/>
          <w:szCs w:val="24"/>
        </w:rPr>
        <w:tab/>
      </w:r>
      <w:r w:rsidR="00031CA7" w:rsidRPr="004C32C3">
        <w:rPr>
          <w:rFonts w:ascii="Times New Roman" w:hAnsi="Times New Roman"/>
          <w:sz w:val="24"/>
          <w:szCs w:val="24"/>
        </w:rPr>
        <w:t xml:space="preserve">   </w:t>
      </w:r>
      <w:r w:rsidRPr="004C32C3">
        <w:rPr>
          <w:rFonts w:ascii="Times New Roman" w:hAnsi="Times New Roman"/>
          <w:sz w:val="24"/>
          <w:szCs w:val="24"/>
        </w:rPr>
        <w:t>Lessons and perspectives:</w:t>
      </w:r>
      <w:r w:rsidR="000969B3" w:rsidRPr="004C32C3">
        <w:rPr>
          <w:rFonts w:ascii="Times New Roman" w:hAnsi="Times New Roman"/>
          <w:sz w:val="24"/>
          <w:szCs w:val="24"/>
        </w:rPr>
        <w:t xml:space="preserve"> </w:t>
      </w:r>
      <w:r w:rsidRPr="004C32C3">
        <w:rPr>
          <w:rFonts w:ascii="Times New Roman" w:hAnsi="Times New Roman"/>
          <w:sz w:val="24"/>
          <w:szCs w:val="24"/>
        </w:rPr>
        <w:t xml:space="preserve">Center for Law and Society </w:t>
      </w:r>
      <w:r w:rsidRPr="004C32C3">
        <w:rPr>
          <w:rFonts w:ascii="Times New Roman" w:hAnsi="Times New Roman"/>
          <w:smallCaps/>
          <w:sz w:val="24"/>
          <w:szCs w:val="24"/>
        </w:rPr>
        <w:t>Phoenix</w:t>
      </w:r>
      <w:r w:rsidRPr="004C32C3">
        <w:rPr>
          <w:rFonts w:ascii="Times New Roman" w:hAnsi="Times New Roman"/>
          <w:sz w:val="24"/>
          <w:szCs w:val="24"/>
        </w:rPr>
        <w:t xml:space="preserve"> AZ</w:t>
      </w:r>
      <w:r w:rsidRPr="004C32C3">
        <w:rPr>
          <w:rFonts w:ascii="Times New Roman" w:hAnsi="Times New Roman"/>
          <w:sz w:val="24"/>
          <w:szCs w:val="24"/>
        </w:rPr>
        <w:tab/>
      </w:r>
      <w:r w:rsidR="00714DC3" w:rsidRPr="004C32C3">
        <w:rPr>
          <w:rFonts w:ascii="Times New Roman" w:hAnsi="Times New Roman"/>
          <w:sz w:val="24"/>
          <w:szCs w:val="24"/>
        </w:rPr>
        <w:t xml:space="preserve"> </w:t>
      </w:r>
      <w:r w:rsidR="00067611">
        <w:rPr>
          <w:rFonts w:ascii="Times New Roman" w:hAnsi="Times New Roman"/>
          <w:sz w:val="24"/>
          <w:szCs w:val="24"/>
        </w:rPr>
        <w:tab/>
        <w:t xml:space="preserve">   </w:t>
      </w:r>
      <w:r w:rsidR="00714DC3" w:rsidRPr="004C32C3">
        <w:rPr>
          <w:rFonts w:ascii="Times New Roman" w:hAnsi="Times New Roman"/>
          <w:sz w:val="24"/>
          <w:szCs w:val="24"/>
        </w:rPr>
        <w:t xml:space="preserve">     </w:t>
      </w:r>
      <w:r w:rsidRPr="004C32C3">
        <w:rPr>
          <w:rFonts w:ascii="Times New Roman" w:hAnsi="Times New Roman"/>
          <w:sz w:val="24"/>
          <w:szCs w:val="24"/>
        </w:rPr>
        <w:t xml:space="preserve">    </w:t>
      </w:r>
      <w:r w:rsidR="00031CA7" w:rsidRPr="004C32C3">
        <w:rPr>
          <w:rFonts w:ascii="Times New Roman" w:hAnsi="Times New Roman"/>
          <w:sz w:val="24"/>
          <w:szCs w:val="24"/>
        </w:rPr>
        <w:t xml:space="preserve">           </w:t>
      </w:r>
      <w:r w:rsidRPr="004C32C3">
        <w:rPr>
          <w:rFonts w:ascii="Times New Roman" w:hAnsi="Times New Roman"/>
          <w:b/>
          <w:smallCaps/>
          <w:sz w:val="24"/>
          <w:szCs w:val="24"/>
        </w:rPr>
        <w:t>Nov 2016</w:t>
      </w:r>
    </w:p>
    <w:p w14:paraId="4FFBDCCE" w14:textId="57F99874" w:rsidR="000B10DD" w:rsidRPr="004C32C3" w:rsidRDefault="000B10DD" w:rsidP="0018384D">
      <w:pPr>
        <w:pStyle w:val="ListParagraph"/>
        <w:numPr>
          <w:ilvl w:val="0"/>
          <w:numId w:val="21"/>
        </w:numPr>
        <w:spacing w:line="360" w:lineRule="auto"/>
        <w:rPr>
          <w:rFonts w:ascii="Times New Roman" w:hAnsi="Times New Roman"/>
          <w:b/>
          <w:color w:val="000000"/>
          <w:sz w:val="24"/>
          <w:szCs w:val="24"/>
        </w:rPr>
      </w:pPr>
      <w:r w:rsidRPr="004C32C3">
        <w:rPr>
          <w:rFonts w:ascii="Times New Roman" w:hAnsi="Times New Roman"/>
          <w:b/>
          <w:smallCaps/>
          <w:sz w:val="24"/>
          <w:szCs w:val="24"/>
        </w:rPr>
        <w:t xml:space="preserve">Promotion Evaluator: </w:t>
      </w:r>
      <w:r w:rsidRPr="004C32C3">
        <w:rPr>
          <w:rFonts w:ascii="Times New Roman" w:hAnsi="Times New Roman"/>
          <w:sz w:val="24"/>
          <w:szCs w:val="24"/>
        </w:rPr>
        <w:t>Professor of Practice @ Cornell University</w:t>
      </w:r>
      <w:r w:rsidRPr="004C32C3">
        <w:rPr>
          <w:rFonts w:ascii="Times New Roman" w:hAnsi="Times New Roman"/>
          <w:b/>
          <w:smallCaps/>
          <w:sz w:val="24"/>
          <w:szCs w:val="24"/>
        </w:rPr>
        <w:t xml:space="preserve"> </w:t>
      </w:r>
      <w:r w:rsidRPr="004C32C3">
        <w:rPr>
          <w:rFonts w:ascii="Times New Roman" w:hAnsi="Times New Roman"/>
          <w:b/>
          <w:smallCaps/>
          <w:sz w:val="24"/>
          <w:szCs w:val="24"/>
        </w:rPr>
        <w:tab/>
      </w:r>
      <w:r w:rsidRPr="004C32C3">
        <w:rPr>
          <w:rFonts w:ascii="Times New Roman" w:hAnsi="Times New Roman"/>
          <w:b/>
          <w:smallCaps/>
          <w:sz w:val="24"/>
          <w:szCs w:val="24"/>
        </w:rPr>
        <w:tab/>
        <w:t>Feb 2016</w:t>
      </w:r>
    </w:p>
    <w:p w14:paraId="6103EA56" w14:textId="33B8B4C6" w:rsidR="00A805AE" w:rsidRPr="004C32C3" w:rsidRDefault="00A805AE" w:rsidP="0018384D">
      <w:pPr>
        <w:pStyle w:val="ListParagraph"/>
        <w:numPr>
          <w:ilvl w:val="0"/>
          <w:numId w:val="21"/>
        </w:numPr>
        <w:spacing w:line="360" w:lineRule="auto"/>
        <w:rPr>
          <w:rFonts w:ascii="Times New Roman" w:hAnsi="Times New Roman"/>
          <w:b/>
          <w:color w:val="000000"/>
          <w:sz w:val="24"/>
          <w:szCs w:val="24"/>
        </w:rPr>
      </w:pPr>
      <w:r w:rsidRPr="004C32C3">
        <w:rPr>
          <w:rFonts w:ascii="Times New Roman" w:hAnsi="Times New Roman"/>
          <w:b/>
          <w:smallCaps/>
          <w:sz w:val="24"/>
          <w:szCs w:val="24"/>
        </w:rPr>
        <w:t xml:space="preserve">Judge – </w:t>
      </w:r>
      <w:r w:rsidRPr="004C32C3">
        <w:rPr>
          <w:rFonts w:ascii="Times New Roman" w:hAnsi="Times New Roman"/>
          <w:sz w:val="24"/>
          <w:szCs w:val="24"/>
        </w:rPr>
        <w:t>Challenge Cup- Caribbean CRN – Trinidad and Tobago</w:t>
      </w:r>
      <w:r w:rsidRPr="004C32C3">
        <w:rPr>
          <w:rFonts w:ascii="Times New Roman" w:hAnsi="Times New Roman"/>
          <w:b/>
          <w:smallCaps/>
          <w:sz w:val="24"/>
          <w:szCs w:val="24"/>
        </w:rPr>
        <w:t xml:space="preserve"> </w:t>
      </w:r>
      <w:r w:rsidR="00714DC3" w:rsidRPr="004C32C3">
        <w:rPr>
          <w:rFonts w:ascii="Times New Roman" w:hAnsi="Times New Roman"/>
          <w:b/>
          <w:smallCaps/>
          <w:sz w:val="24"/>
          <w:szCs w:val="24"/>
        </w:rPr>
        <w:tab/>
      </w:r>
      <w:r w:rsidR="00714DC3" w:rsidRPr="004C32C3">
        <w:rPr>
          <w:rFonts w:ascii="Times New Roman" w:hAnsi="Times New Roman"/>
          <w:b/>
          <w:smallCaps/>
          <w:sz w:val="24"/>
          <w:szCs w:val="24"/>
        </w:rPr>
        <w:tab/>
      </w:r>
      <w:r w:rsidRPr="004C32C3">
        <w:rPr>
          <w:rFonts w:ascii="Times New Roman" w:hAnsi="Times New Roman"/>
          <w:b/>
          <w:smallCaps/>
          <w:sz w:val="24"/>
          <w:szCs w:val="24"/>
        </w:rPr>
        <w:t xml:space="preserve"> </w:t>
      </w:r>
      <w:r w:rsidRPr="004C32C3">
        <w:rPr>
          <w:rFonts w:ascii="Times New Roman" w:hAnsi="Times New Roman"/>
          <w:b/>
          <w:sz w:val="24"/>
          <w:szCs w:val="24"/>
        </w:rPr>
        <w:t xml:space="preserve">         </w:t>
      </w:r>
      <w:r w:rsidRPr="004C32C3">
        <w:rPr>
          <w:rFonts w:ascii="Times New Roman" w:hAnsi="Times New Roman"/>
          <w:b/>
          <w:smallCaps/>
          <w:sz w:val="24"/>
          <w:szCs w:val="24"/>
        </w:rPr>
        <w:t xml:space="preserve">Jan </w:t>
      </w:r>
      <w:r w:rsidRPr="004C32C3">
        <w:rPr>
          <w:rFonts w:ascii="Times New Roman" w:hAnsi="Times New Roman"/>
          <w:b/>
          <w:sz w:val="24"/>
          <w:szCs w:val="24"/>
        </w:rPr>
        <w:t>2016</w:t>
      </w:r>
    </w:p>
    <w:p w14:paraId="6F90A928" w14:textId="05D2AD33" w:rsidR="00A805AE" w:rsidRPr="004C32C3" w:rsidRDefault="00A805AE" w:rsidP="0018384D">
      <w:pPr>
        <w:pStyle w:val="ListParagraph"/>
        <w:numPr>
          <w:ilvl w:val="0"/>
          <w:numId w:val="21"/>
        </w:numPr>
        <w:spacing w:line="360" w:lineRule="auto"/>
        <w:jc w:val="left"/>
        <w:rPr>
          <w:rFonts w:ascii="Times New Roman" w:hAnsi="Times New Roman"/>
          <w:b/>
          <w:smallCaps/>
          <w:color w:val="000000"/>
          <w:sz w:val="24"/>
          <w:szCs w:val="24"/>
        </w:rPr>
      </w:pPr>
      <w:r w:rsidRPr="004C32C3">
        <w:rPr>
          <w:rFonts w:ascii="Times New Roman" w:hAnsi="Times New Roman"/>
          <w:b/>
          <w:smallCaps/>
          <w:sz w:val="24"/>
          <w:szCs w:val="24"/>
        </w:rPr>
        <w:t>Member</w:t>
      </w:r>
      <w:r w:rsidRPr="004C32C3">
        <w:rPr>
          <w:rFonts w:ascii="Times New Roman" w:hAnsi="Times New Roman"/>
          <w:sz w:val="24"/>
          <w:szCs w:val="24"/>
        </w:rPr>
        <w:t xml:space="preserve"> -FMIGS-SGS Steering Committee</w:t>
      </w:r>
      <w:r w:rsidRPr="004C32C3">
        <w:rPr>
          <w:rFonts w:ascii="Times New Roman" w:hAnsi="Times New Roman"/>
          <w:sz w:val="24"/>
          <w:szCs w:val="24"/>
        </w:rPr>
        <w:tab/>
      </w:r>
      <w:r w:rsidRPr="004C32C3">
        <w:rPr>
          <w:rFonts w:ascii="Times New Roman" w:hAnsi="Times New Roman"/>
          <w:sz w:val="24"/>
          <w:szCs w:val="24"/>
        </w:rPr>
        <w:tab/>
      </w:r>
      <w:r w:rsidRPr="004C32C3">
        <w:rPr>
          <w:rFonts w:ascii="Times New Roman" w:hAnsi="Times New Roman"/>
          <w:sz w:val="24"/>
          <w:szCs w:val="24"/>
        </w:rPr>
        <w:tab/>
      </w:r>
      <w:r w:rsidRPr="004C32C3">
        <w:rPr>
          <w:rFonts w:ascii="Times New Roman" w:hAnsi="Times New Roman"/>
          <w:sz w:val="24"/>
          <w:szCs w:val="24"/>
        </w:rPr>
        <w:tab/>
      </w:r>
      <w:r w:rsidRPr="004C32C3">
        <w:rPr>
          <w:rFonts w:ascii="Times New Roman" w:hAnsi="Times New Roman"/>
          <w:sz w:val="24"/>
          <w:szCs w:val="24"/>
        </w:rPr>
        <w:tab/>
      </w:r>
      <w:r w:rsidR="00714DC3" w:rsidRPr="004C32C3">
        <w:rPr>
          <w:rFonts w:ascii="Times New Roman" w:hAnsi="Times New Roman"/>
          <w:sz w:val="24"/>
          <w:szCs w:val="24"/>
        </w:rPr>
        <w:t xml:space="preserve">       </w:t>
      </w:r>
      <w:r w:rsidRPr="004C32C3">
        <w:rPr>
          <w:rFonts w:ascii="Times New Roman" w:hAnsi="Times New Roman"/>
          <w:sz w:val="24"/>
          <w:szCs w:val="24"/>
        </w:rPr>
        <w:t xml:space="preserve">     </w:t>
      </w:r>
      <w:r w:rsidRPr="004C32C3">
        <w:rPr>
          <w:rFonts w:ascii="Times New Roman" w:hAnsi="Times New Roman"/>
          <w:b/>
          <w:color w:val="000000"/>
          <w:sz w:val="24"/>
          <w:szCs w:val="24"/>
        </w:rPr>
        <w:t>2016-17</w:t>
      </w:r>
    </w:p>
    <w:p w14:paraId="3A5A2BE1" w14:textId="77A482F9" w:rsidR="00A805AE" w:rsidRPr="004C32C3" w:rsidRDefault="00A805AE" w:rsidP="0018384D">
      <w:pPr>
        <w:pStyle w:val="ListParagraph"/>
        <w:numPr>
          <w:ilvl w:val="0"/>
          <w:numId w:val="21"/>
        </w:numPr>
        <w:spacing w:line="360" w:lineRule="auto"/>
        <w:jc w:val="left"/>
        <w:rPr>
          <w:rFonts w:ascii="Times New Roman" w:hAnsi="Times New Roman"/>
          <w:b/>
          <w:smallCaps/>
          <w:color w:val="000000"/>
          <w:sz w:val="24"/>
          <w:szCs w:val="24"/>
        </w:rPr>
      </w:pPr>
      <w:r w:rsidRPr="004C32C3">
        <w:rPr>
          <w:rFonts w:ascii="Times New Roman" w:hAnsi="Times New Roman"/>
          <w:b/>
          <w:smallCaps/>
          <w:sz w:val="24"/>
          <w:szCs w:val="24"/>
        </w:rPr>
        <w:t xml:space="preserve">Member </w:t>
      </w:r>
      <w:r w:rsidRPr="004C32C3">
        <w:rPr>
          <w:rFonts w:ascii="Times New Roman" w:hAnsi="Times New Roman"/>
          <w:sz w:val="24"/>
          <w:szCs w:val="24"/>
        </w:rPr>
        <w:t>Taskforce: National Statistical Institute Gov’t Trinidad &amp; Tobago</w:t>
      </w:r>
      <w:r w:rsidR="00714DC3" w:rsidRPr="004C32C3">
        <w:rPr>
          <w:rFonts w:ascii="Times New Roman" w:hAnsi="Times New Roman"/>
          <w:sz w:val="24"/>
          <w:szCs w:val="24"/>
        </w:rPr>
        <w:t xml:space="preserve">            </w:t>
      </w:r>
      <w:r w:rsidRPr="004C32C3">
        <w:rPr>
          <w:rFonts w:ascii="Times New Roman" w:hAnsi="Times New Roman"/>
          <w:sz w:val="24"/>
          <w:szCs w:val="24"/>
        </w:rPr>
        <w:t xml:space="preserve"> </w:t>
      </w:r>
      <w:r w:rsidRPr="004C32C3">
        <w:rPr>
          <w:rFonts w:ascii="Times New Roman" w:hAnsi="Times New Roman"/>
          <w:b/>
          <w:color w:val="000000"/>
          <w:sz w:val="24"/>
          <w:szCs w:val="24"/>
        </w:rPr>
        <w:t>2016-17</w:t>
      </w:r>
    </w:p>
    <w:p w14:paraId="5A7DA230" w14:textId="6F49FF6A" w:rsidR="00A805AE" w:rsidRPr="004C32C3" w:rsidRDefault="00A805AE" w:rsidP="0018384D">
      <w:pPr>
        <w:pStyle w:val="ListParagraph"/>
        <w:numPr>
          <w:ilvl w:val="0"/>
          <w:numId w:val="21"/>
        </w:numPr>
        <w:spacing w:line="360" w:lineRule="auto"/>
        <w:jc w:val="left"/>
        <w:rPr>
          <w:rFonts w:ascii="Times New Roman" w:hAnsi="Times New Roman"/>
          <w:b/>
          <w:smallCaps/>
          <w:color w:val="000000"/>
          <w:sz w:val="24"/>
          <w:szCs w:val="24"/>
        </w:rPr>
      </w:pPr>
      <w:r w:rsidRPr="004C32C3">
        <w:rPr>
          <w:rFonts w:ascii="Times New Roman" w:hAnsi="Times New Roman"/>
          <w:b/>
          <w:smallCaps/>
          <w:color w:val="000000"/>
          <w:sz w:val="24"/>
          <w:szCs w:val="24"/>
        </w:rPr>
        <w:lastRenderedPageBreak/>
        <w:t xml:space="preserve">Chair </w:t>
      </w:r>
      <w:r w:rsidRPr="004C32C3">
        <w:rPr>
          <w:rFonts w:ascii="Times New Roman" w:hAnsi="Times New Roman"/>
          <w:color w:val="000000"/>
          <w:sz w:val="24"/>
          <w:szCs w:val="24"/>
        </w:rPr>
        <w:t>Judges in International INTEL Science and Engineering Fair</w:t>
      </w:r>
      <w:r w:rsidR="00031CA7" w:rsidRPr="004C32C3">
        <w:rPr>
          <w:rFonts w:ascii="Times New Roman" w:hAnsi="Times New Roman"/>
          <w:color w:val="000000"/>
          <w:sz w:val="24"/>
          <w:szCs w:val="24"/>
        </w:rPr>
        <w:t>, ASA</w:t>
      </w:r>
      <w:r w:rsidRPr="004C32C3">
        <w:rPr>
          <w:rFonts w:ascii="Times New Roman" w:hAnsi="Times New Roman"/>
          <w:color w:val="000000"/>
          <w:sz w:val="24"/>
          <w:szCs w:val="24"/>
        </w:rPr>
        <w:tab/>
        <w:t xml:space="preserve">   </w:t>
      </w:r>
      <w:r w:rsidR="00714DC3" w:rsidRPr="004C32C3">
        <w:rPr>
          <w:rFonts w:ascii="Times New Roman" w:hAnsi="Times New Roman"/>
          <w:color w:val="000000"/>
          <w:sz w:val="24"/>
          <w:szCs w:val="24"/>
        </w:rPr>
        <w:t xml:space="preserve">      </w:t>
      </w:r>
      <w:r w:rsidRPr="004C32C3">
        <w:rPr>
          <w:rFonts w:ascii="Times New Roman" w:hAnsi="Times New Roman"/>
          <w:color w:val="000000"/>
          <w:sz w:val="24"/>
          <w:szCs w:val="24"/>
        </w:rPr>
        <w:t xml:space="preserve">   </w:t>
      </w:r>
      <w:r w:rsidRPr="004C32C3">
        <w:rPr>
          <w:rFonts w:ascii="Times New Roman" w:hAnsi="Times New Roman"/>
          <w:b/>
          <w:color w:val="000000"/>
          <w:sz w:val="24"/>
          <w:szCs w:val="24"/>
        </w:rPr>
        <w:t>2015-16</w:t>
      </w:r>
    </w:p>
    <w:p w14:paraId="197E6118" w14:textId="0D3F4E40" w:rsidR="00A805AE" w:rsidRPr="004C32C3" w:rsidRDefault="00A805AE" w:rsidP="0018384D">
      <w:pPr>
        <w:pStyle w:val="ListParagraph"/>
        <w:numPr>
          <w:ilvl w:val="0"/>
          <w:numId w:val="21"/>
        </w:numPr>
        <w:spacing w:line="360" w:lineRule="auto"/>
        <w:jc w:val="left"/>
        <w:rPr>
          <w:rFonts w:ascii="Times New Roman" w:hAnsi="Times New Roman"/>
          <w:color w:val="000000"/>
          <w:sz w:val="24"/>
          <w:szCs w:val="24"/>
        </w:rPr>
      </w:pPr>
      <w:r w:rsidRPr="004C32C3">
        <w:rPr>
          <w:rFonts w:ascii="Times New Roman" w:hAnsi="Times New Roman"/>
          <w:b/>
          <w:smallCaps/>
          <w:color w:val="000000"/>
          <w:sz w:val="24"/>
          <w:szCs w:val="24"/>
        </w:rPr>
        <w:t>Chair</w:t>
      </w:r>
      <w:r w:rsidRPr="004C32C3">
        <w:rPr>
          <w:rFonts w:ascii="Times New Roman" w:hAnsi="Times New Roman"/>
          <w:color w:val="000000"/>
          <w:sz w:val="24"/>
          <w:szCs w:val="24"/>
        </w:rPr>
        <w:t xml:space="preserve"> Biometric Session on Longitudinal models, </w:t>
      </w:r>
      <w:r w:rsidRPr="004C32C3">
        <w:rPr>
          <w:rFonts w:ascii="Times New Roman" w:hAnsi="Times New Roman"/>
          <w:b/>
          <w:color w:val="000000"/>
          <w:sz w:val="24"/>
          <w:szCs w:val="24"/>
        </w:rPr>
        <w:t>ASA</w:t>
      </w:r>
      <w:r w:rsidRPr="004C32C3">
        <w:rPr>
          <w:rFonts w:ascii="Times New Roman" w:hAnsi="Times New Roman"/>
          <w:color w:val="000000"/>
          <w:sz w:val="24"/>
          <w:szCs w:val="24"/>
        </w:rPr>
        <w:t xml:space="preserve"> </w:t>
      </w:r>
      <w:r w:rsidRPr="004C32C3">
        <w:rPr>
          <w:rFonts w:ascii="Times New Roman" w:hAnsi="Times New Roman"/>
          <w:smallCaps/>
          <w:color w:val="000000"/>
          <w:sz w:val="24"/>
          <w:szCs w:val="24"/>
        </w:rPr>
        <w:t>Denver</w:t>
      </w:r>
      <w:r w:rsidRPr="004C32C3">
        <w:rPr>
          <w:rFonts w:ascii="Times New Roman" w:hAnsi="Times New Roman"/>
          <w:color w:val="000000"/>
          <w:sz w:val="24"/>
          <w:szCs w:val="24"/>
        </w:rPr>
        <w:t>, C</w:t>
      </w:r>
      <w:r w:rsidR="000969B3" w:rsidRPr="004C32C3">
        <w:rPr>
          <w:rFonts w:ascii="Times New Roman" w:hAnsi="Times New Roman"/>
          <w:color w:val="000000"/>
          <w:sz w:val="24"/>
          <w:szCs w:val="24"/>
        </w:rPr>
        <w:t>O</w:t>
      </w:r>
      <w:r w:rsidR="00E05B93" w:rsidRPr="004C32C3">
        <w:rPr>
          <w:rFonts w:ascii="Times New Roman" w:hAnsi="Times New Roman"/>
          <w:color w:val="000000"/>
          <w:sz w:val="24"/>
          <w:szCs w:val="24"/>
        </w:rPr>
        <w:tab/>
        <w:t xml:space="preserve">  </w:t>
      </w:r>
      <w:r w:rsidR="00714DC3" w:rsidRPr="004C32C3">
        <w:rPr>
          <w:rFonts w:ascii="Times New Roman" w:hAnsi="Times New Roman"/>
          <w:color w:val="000000"/>
          <w:sz w:val="24"/>
          <w:szCs w:val="24"/>
        </w:rPr>
        <w:t xml:space="preserve">     </w:t>
      </w:r>
      <w:r w:rsidR="00E05B93" w:rsidRPr="004C32C3">
        <w:rPr>
          <w:rFonts w:ascii="Times New Roman" w:hAnsi="Times New Roman"/>
          <w:color w:val="000000"/>
          <w:sz w:val="24"/>
          <w:szCs w:val="24"/>
        </w:rPr>
        <w:t xml:space="preserve">  </w:t>
      </w:r>
      <w:r w:rsidRPr="004C32C3">
        <w:rPr>
          <w:rFonts w:ascii="Times New Roman" w:hAnsi="Times New Roman"/>
          <w:color w:val="000000"/>
          <w:sz w:val="24"/>
          <w:szCs w:val="24"/>
        </w:rPr>
        <w:t xml:space="preserve"> </w:t>
      </w:r>
      <w:r w:rsidRPr="004C32C3">
        <w:rPr>
          <w:rFonts w:ascii="Times New Roman" w:hAnsi="Times New Roman"/>
          <w:b/>
          <w:smallCaps/>
          <w:color w:val="000000"/>
          <w:sz w:val="24"/>
          <w:szCs w:val="24"/>
        </w:rPr>
        <w:t xml:space="preserve">Aug </w:t>
      </w:r>
      <w:r w:rsidRPr="004C32C3">
        <w:rPr>
          <w:rFonts w:ascii="Times New Roman" w:hAnsi="Times New Roman"/>
          <w:b/>
          <w:color w:val="000000"/>
          <w:sz w:val="24"/>
          <w:szCs w:val="24"/>
        </w:rPr>
        <w:t>2008</w:t>
      </w:r>
    </w:p>
    <w:p w14:paraId="0BCBB897" w14:textId="052F1D48" w:rsidR="00A805AE" w:rsidRPr="004C32C3" w:rsidRDefault="00A805AE" w:rsidP="0018384D">
      <w:pPr>
        <w:pStyle w:val="ListParagraph"/>
        <w:numPr>
          <w:ilvl w:val="0"/>
          <w:numId w:val="21"/>
        </w:numPr>
        <w:spacing w:line="360" w:lineRule="auto"/>
        <w:jc w:val="left"/>
        <w:rPr>
          <w:rFonts w:ascii="Times New Roman" w:hAnsi="Times New Roman"/>
          <w:color w:val="000000"/>
          <w:sz w:val="24"/>
          <w:szCs w:val="24"/>
        </w:rPr>
      </w:pPr>
      <w:r w:rsidRPr="004C32C3">
        <w:rPr>
          <w:rFonts w:ascii="Times New Roman" w:hAnsi="Times New Roman"/>
          <w:b/>
          <w:smallCaps/>
          <w:color w:val="000000"/>
          <w:sz w:val="24"/>
          <w:szCs w:val="24"/>
        </w:rPr>
        <w:t>Chair</w:t>
      </w:r>
      <w:r w:rsidRPr="004C32C3">
        <w:rPr>
          <w:rFonts w:ascii="Times New Roman" w:hAnsi="Times New Roman"/>
          <w:color w:val="000000"/>
          <w:sz w:val="24"/>
          <w:szCs w:val="24"/>
        </w:rPr>
        <w:t xml:space="preserve">, WNAR Biometrics Society Student Paper Competition               </w:t>
      </w:r>
      <w:r w:rsidR="00714DC3" w:rsidRPr="004C32C3">
        <w:rPr>
          <w:rFonts w:ascii="Times New Roman" w:hAnsi="Times New Roman"/>
          <w:color w:val="000000"/>
          <w:sz w:val="24"/>
          <w:szCs w:val="24"/>
        </w:rPr>
        <w:t xml:space="preserve">          </w:t>
      </w:r>
      <w:r w:rsidRPr="004C32C3">
        <w:rPr>
          <w:rFonts w:ascii="Times New Roman" w:hAnsi="Times New Roman"/>
          <w:color w:val="000000"/>
          <w:sz w:val="24"/>
          <w:szCs w:val="24"/>
        </w:rPr>
        <w:t xml:space="preserve">    </w:t>
      </w:r>
      <w:r w:rsidR="00995AF8" w:rsidRPr="004C32C3">
        <w:rPr>
          <w:rFonts w:ascii="Times New Roman" w:hAnsi="Times New Roman"/>
          <w:color w:val="000000"/>
          <w:sz w:val="24"/>
          <w:szCs w:val="24"/>
        </w:rPr>
        <w:t xml:space="preserve"> </w:t>
      </w:r>
      <w:r w:rsidRPr="004C32C3">
        <w:rPr>
          <w:rFonts w:ascii="Times New Roman" w:hAnsi="Times New Roman"/>
          <w:b/>
          <w:smallCaps/>
          <w:color w:val="000000"/>
          <w:sz w:val="24"/>
          <w:szCs w:val="24"/>
        </w:rPr>
        <w:t>Jun</w:t>
      </w:r>
      <w:r w:rsidRPr="004C32C3">
        <w:rPr>
          <w:rFonts w:ascii="Times New Roman" w:hAnsi="Times New Roman"/>
          <w:color w:val="000000"/>
          <w:sz w:val="24"/>
          <w:szCs w:val="24"/>
        </w:rPr>
        <w:t xml:space="preserve"> </w:t>
      </w:r>
      <w:r w:rsidRPr="004C32C3">
        <w:rPr>
          <w:rFonts w:ascii="Times New Roman" w:hAnsi="Times New Roman"/>
          <w:b/>
          <w:color w:val="000000"/>
          <w:sz w:val="24"/>
          <w:szCs w:val="24"/>
        </w:rPr>
        <w:t>1996</w:t>
      </w:r>
    </w:p>
    <w:p w14:paraId="27CAE3B3" w14:textId="509AA0B1" w:rsidR="00A805AE" w:rsidRPr="004C32C3" w:rsidRDefault="00A805AE" w:rsidP="0018384D">
      <w:pPr>
        <w:pStyle w:val="ListParagraph"/>
        <w:numPr>
          <w:ilvl w:val="0"/>
          <w:numId w:val="21"/>
        </w:numPr>
        <w:spacing w:line="360" w:lineRule="auto"/>
        <w:jc w:val="left"/>
        <w:rPr>
          <w:rFonts w:ascii="Times New Roman" w:hAnsi="Times New Roman"/>
          <w:color w:val="000000"/>
          <w:sz w:val="24"/>
          <w:szCs w:val="24"/>
        </w:rPr>
      </w:pPr>
      <w:r w:rsidRPr="004C32C3">
        <w:rPr>
          <w:rFonts w:ascii="Times New Roman" w:hAnsi="Times New Roman"/>
          <w:b/>
          <w:smallCaps/>
          <w:color w:val="000000"/>
          <w:sz w:val="24"/>
          <w:szCs w:val="24"/>
        </w:rPr>
        <w:t>Organizer</w:t>
      </w:r>
      <w:r w:rsidRPr="004C32C3">
        <w:rPr>
          <w:rFonts w:ascii="Times New Roman" w:hAnsi="Times New Roman"/>
          <w:color w:val="000000"/>
          <w:sz w:val="24"/>
          <w:szCs w:val="24"/>
        </w:rPr>
        <w:t xml:space="preserve"> Special session: GLM for overdispersed data, ASA, Toronto </w:t>
      </w:r>
      <w:r w:rsidR="00714DC3" w:rsidRPr="004C32C3">
        <w:rPr>
          <w:rFonts w:ascii="Times New Roman" w:hAnsi="Times New Roman"/>
          <w:color w:val="000000"/>
          <w:sz w:val="24"/>
          <w:szCs w:val="24"/>
        </w:rPr>
        <w:t xml:space="preserve">         </w:t>
      </w:r>
      <w:r w:rsidRPr="004C32C3">
        <w:rPr>
          <w:rFonts w:ascii="Times New Roman" w:hAnsi="Times New Roman"/>
          <w:color w:val="000000"/>
          <w:sz w:val="24"/>
          <w:szCs w:val="24"/>
        </w:rPr>
        <w:t xml:space="preserve">    </w:t>
      </w:r>
      <w:r w:rsidRPr="004C32C3">
        <w:rPr>
          <w:rFonts w:ascii="Times New Roman" w:hAnsi="Times New Roman"/>
          <w:b/>
          <w:smallCaps/>
          <w:color w:val="000000"/>
          <w:sz w:val="24"/>
          <w:szCs w:val="24"/>
        </w:rPr>
        <w:t>Aug 1994</w:t>
      </w:r>
    </w:p>
    <w:p w14:paraId="3CF51C02" w14:textId="3E0135B3" w:rsidR="00A805AE" w:rsidRPr="004C32C3" w:rsidRDefault="00A805AE" w:rsidP="0018384D">
      <w:pPr>
        <w:pStyle w:val="ListParagraph"/>
        <w:numPr>
          <w:ilvl w:val="0"/>
          <w:numId w:val="21"/>
        </w:numPr>
        <w:spacing w:line="360" w:lineRule="auto"/>
        <w:jc w:val="left"/>
        <w:rPr>
          <w:rFonts w:ascii="Times New Roman" w:hAnsi="Times New Roman"/>
          <w:color w:val="000000"/>
          <w:sz w:val="24"/>
          <w:szCs w:val="24"/>
        </w:rPr>
      </w:pPr>
      <w:r w:rsidRPr="004C32C3">
        <w:rPr>
          <w:rFonts w:ascii="Times New Roman" w:hAnsi="Times New Roman"/>
          <w:b/>
          <w:smallCaps/>
          <w:color w:val="000000"/>
          <w:sz w:val="24"/>
          <w:szCs w:val="24"/>
        </w:rPr>
        <w:t>Chair</w:t>
      </w:r>
      <w:r w:rsidRPr="004C32C3">
        <w:rPr>
          <w:rFonts w:ascii="Times New Roman" w:hAnsi="Times New Roman"/>
          <w:color w:val="000000"/>
          <w:sz w:val="24"/>
          <w:szCs w:val="24"/>
        </w:rPr>
        <w:t>, Social Science Modeling of Categorical Data, ASA, San Diego</w:t>
      </w:r>
      <w:r w:rsidR="00031CA7" w:rsidRPr="004C32C3">
        <w:rPr>
          <w:rFonts w:ascii="Times New Roman" w:hAnsi="Times New Roman"/>
          <w:color w:val="000000"/>
          <w:sz w:val="24"/>
          <w:szCs w:val="24"/>
        </w:rPr>
        <w:t>, CA</w:t>
      </w:r>
      <w:r w:rsidR="00714DC3" w:rsidRPr="004C32C3">
        <w:rPr>
          <w:rFonts w:ascii="Times New Roman" w:hAnsi="Times New Roman"/>
          <w:color w:val="000000"/>
          <w:sz w:val="24"/>
          <w:szCs w:val="24"/>
        </w:rPr>
        <w:t xml:space="preserve">     </w:t>
      </w:r>
      <w:r w:rsidRPr="004C32C3">
        <w:rPr>
          <w:rFonts w:ascii="Times New Roman" w:hAnsi="Times New Roman"/>
          <w:color w:val="000000"/>
          <w:sz w:val="24"/>
          <w:szCs w:val="24"/>
        </w:rPr>
        <w:t xml:space="preserve">     </w:t>
      </w:r>
      <w:r w:rsidRPr="004C32C3">
        <w:rPr>
          <w:rFonts w:ascii="Times New Roman" w:hAnsi="Times New Roman"/>
          <w:b/>
          <w:smallCaps/>
          <w:color w:val="000000"/>
          <w:sz w:val="24"/>
          <w:szCs w:val="24"/>
        </w:rPr>
        <w:t>Nov 1990</w:t>
      </w:r>
    </w:p>
    <w:p w14:paraId="175645BD" w14:textId="50C985CD" w:rsidR="00A805AE" w:rsidRPr="004C32C3" w:rsidRDefault="00A805AE" w:rsidP="0018384D">
      <w:pPr>
        <w:pStyle w:val="ListParagraph"/>
        <w:numPr>
          <w:ilvl w:val="0"/>
          <w:numId w:val="21"/>
        </w:numPr>
        <w:spacing w:line="360" w:lineRule="auto"/>
        <w:jc w:val="left"/>
        <w:rPr>
          <w:rFonts w:ascii="Times New Roman" w:hAnsi="Times New Roman"/>
          <w:color w:val="000000"/>
          <w:sz w:val="24"/>
          <w:szCs w:val="24"/>
        </w:rPr>
      </w:pPr>
      <w:r w:rsidRPr="004C32C3">
        <w:rPr>
          <w:rFonts w:ascii="Times New Roman" w:hAnsi="Times New Roman"/>
          <w:color w:val="000000"/>
          <w:sz w:val="24"/>
          <w:szCs w:val="24"/>
        </w:rPr>
        <w:t xml:space="preserve">Proposal </w:t>
      </w:r>
      <w:r w:rsidRPr="004C32C3">
        <w:rPr>
          <w:rFonts w:ascii="Times New Roman" w:hAnsi="Times New Roman"/>
          <w:b/>
          <w:smallCaps/>
          <w:color w:val="000000"/>
          <w:sz w:val="24"/>
          <w:szCs w:val="24"/>
        </w:rPr>
        <w:t>Reviewer</w:t>
      </w:r>
      <w:r w:rsidRPr="004C32C3">
        <w:rPr>
          <w:rFonts w:ascii="Times New Roman" w:hAnsi="Times New Roman"/>
          <w:color w:val="000000"/>
          <w:sz w:val="24"/>
          <w:szCs w:val="24"/>
        </w:rPr>
        <w:t xml:space="preserve"> Sabbatical Leave, Department of Communications, ASU </w:t>
      </w:r>
      <w:r w:rsidR="00714DC3" w:rsidRPr="004C32C3">
        <w:rPr>
          <w:rFonts w:ascii="Times New Roman" w:hAnsi="Times New Roman"/>
          <w:color w:val="000000"/>
          <w:sz w:val="24"/>
          <w:szCs w:val="24"/>
        </w:rPr>
        <w:t xml:space="preserve">           </w:t>
      </w:r>
      <w:r w:rsidRPr="004C32C3">
        <w:rPr>
          <w:rFonts w:ascii="Times New Roman" w:hAnsi="Times New Roman"/>
          <w:color w:val="000000"/>
          <w:sz w:val="24"/>
          <w:szCs w:val="24"/>
        </w:rPr>
        <w:t xml:space="preserve">  </w:t>
      </w:r>
      <w:r w:rsidRPr="004C32C3">
        <w:rPr>
          <w:rFonts w:ascii="Times New Roman" w:hAnsi="Times New Roman"/>
          <w:b/>
          <w:color w:val="000000"/>
          <w:sz w:val="24"/>
          <w:szCs w:val="24"/>
        </w:rPr>
        <w:t>1988</w:t>
      </w:r>
    </w:p>
    <w:p w14:paraId="12F9D84E" w14:textId="0F69B17F" w:rsidR="00A805AE" w:rsidRPr="004C32C3" w:rsidRDefault="00A805AE" w:rsidP="0018384D">
      <w:pPr>
        <w:pStyle w:val="ListParagraph"/>
        <w:numPr>
          <w:ilvl w:val="0"/>
          <w:numId w:val="21"/>
        </w:numPr>
        <w:spacing w:line="360" w:lineRule="auto"/>
        <w:jc w:val="left"/>
        <w:rPr>
          <w:rFonts w:ascii="Times New Roman" w:hAnsi="Times New Roman"/>
          <w:color w:val="000000"/>
          <w:sz w:val="24"/>
          <w:szCs w:val="24"/>
        </w:rPr>
      </w:pPr>
      <w:r w:rsidRPr="004C32C3">
        <w:rPr>
          <w:rFonts w:ascii="Times New Roman" w:hAnsi="Times New Roman"/>
          <w:b/>
          <w:smallCaps/>
          <w:color w:val="000000"/>
          <w:sz w:val="24"/>
          <w:szCs w:val="24"/>
        </w:rPr>
        <w:t>Member</w:t>
      </w:r>
      <w:r w:rsidRPr="004C32C3">
        <w:rPr>
          <w:rFonts w:ascii="Times New Roman" w:hAnsi="Times New Roman"/>
          <w:color w:val="000000"/>
          <w:sz w:val="24"/>
          <w:szCs w:val="24"/>
        </w:rPr>
        <w:t xml:space="preserve">, </w:t>
      </w:r>
      <w:r w:rsidR="00E05B93" w:rsidRPr="004C32C3">
        <w:rPr>
          <w:rFonts w:ascii="Times New Roman" w:hAnsi="Times New Roman"/>
          <w:color w:val="000000"/>
          <w:sz w:val="24"/>
          <w:szCs w:val="24"/>
        </w:rPr>
        <w:t xml:space="preserve">Committee </w:t>
      </w:r>
      <w:r w:rsidRPr="004C32C3">
        <w:rPr>
          <w:rFonts w:ascii="Times New Roman" w:hAnsi="Times New Roman"/>
          <w:color w:val="000000"/>
          <w:sz w:val="24"/>
          <w:szCs w:val="24"/>
        </w:rPr>
        <w:t>SPES Presentation, A</w:t>
      </w:r>
      <w:r w:rsidR="00E05B93" w:rsidRPr="004C32C3">
        <w:rPr>
          <w:rFonts w:ascii="Times New Roman" w:hAnsi="Times New Roman"/>
          <w:color w:val="000000"/>
          <w:sz w:val="24"/>
          <w:szCs w:val="24"/>
        </w:rPr>
        <w:t>SA</w:t>
      </w:r>
      <w:r w:rsidR="00E05B93" w:rsidRPr="004C32C3">
        <w:rPr>
          <w:rFonts w:ascii="Times New Roman" w:hAnsi="Times New Roman"/>
          <w:color w:val="000000"/>
          <w:sz w:val="24"/>
          <w:szCs w:val="24"/>
        </w:rPr>
        <w:tab/>
      </w:r>
      <w:r w:rsidR="00E05B93" w:rsidRPr="004C32C3">
        <w:rPr>
          <w:rFonts w:ascii="Times New Roman" w:hAnsi="Times New Roman"/>
          <w:color w:val="000000"/>
          <w:sz w:val="24"/>
          <w:szCs w:val="24"/>
        </w:rPr>
        <w:tab/>
      </w:r>
      <w:r w:rsidR="00E05B93" w:rsidRPr="004C32C3">
        <w:rPr>
          <w:rFonts w:ascii="Times New Roman" w:hAnsi="Times New Roman"/>
          <w:color w:val="000000"/>
          <w:sz w:val="24"/>
          <w:szCs w:val="24"/>
        </w:rPr>
        <w:tab/>
      </w:r>
      <w:r w:rsidR="00E05B93" w:rsidRPr="004C32C3">
        <w:rPr>
          <w:rFonts w:ascii="Times New Roman" w:hAnsi="Times New Roman"/>
          <w:color w:val="000000"/>
          <w:sz w:val="24"/>
          <w:szCs w:val="24"/>
        </w:rPr>
        <w:tab/>
      </w:r>
      <w:r w:rsidR="00E05B93" w:rsidRPr="004C32C3">
        <w:rPr>
          <w:rFonts w:ascii="Times New Roman" w:hAnsi="Times New Roman"/>
          <w:color w:val="000000"/>
          <w:sz w:val="24"/>
          <w:szCs w:val="24"/>
        </w:rPr>
        <w:tab/>
      </w:r>
      <w:r w:rsidR="00714DC3" w:rsidRPr="004C32C3">
        <w:rPr>
          <w:rFonts w:ascii="Times New Roman" w:hAnsi="Times New Roman"/>
          <w:color w:val="000000"/>
          <w:sz w:val="24"/>
          <w:szCs w:val="24"/>
        </w:rPr>
        <w:t xml:space="preserve">     </w:t>
      </w:r>
      <w:r w:rsidR="00E05B93" w:rsidRPr="004C32C3">
        <w:rPr>
          <w:rFonts w:ascii="Times New Roman" w:hAnsi="Times New Roman"/>
          <w:color w:val="000000"/>
          <w:sz w:val="24"/>
          <w:szCs w:val="24"/>
        </w:rPr>
        <w:t xml:space="preserve"> </w:t>
      </w:r>
      <w:r w:rsidRPr="004C32C3">
        <w:rPr>
          <w:rFonts w:ascii="Times New Roman" w:hAnsi="Times New Roman"/>
          <w:b/>
          <w:color w:val="000000"/>
          <w:sz w:val="24"/>
          <w:szCs w:val="24"/>
        </w:rPr>
        <w:t>1987</w:t>
      </w:r>
    </w:p>
    <w:p w14:paraId="7E964084" w14:textId="0EE7A934" w:rsidR="00A805AE" w:rsidRPr="004C32C3" w:rsidRDefault="00A805AE" w:rsidP="0018384D">
      <w:pPr>
        <w:pStyle w:val="ListParagraph"/>
        <w:numPr>
          <w:ilvl w:val="0"/>
          <w:numId w:val="21"/>
        </w:numPr>
        <w:spacing w:line="360" w:lineRule="auto"/>
        <w:jc w:val="left"/>
        <w:rPr>
          <w:rFonts w:ascii="Times New Roman" w:hAnsi="Times New Roman"/>
          <w:color w:val="000000"/>
          <w:sz w:val="24"/>
          <w:szCs w:val="24"/>
        </w:rPr>
      </w:pPr>
      <w:r w:rsidRPr="004C32C3">
        <w:rPr>
          <w:rFonts w:ascii="Times New Roman" w:hAnsi="Times New Roman"/>
          <w:b/>
          <w:smallCaps/>
          <w:color w:val="000000"/>
          <w:sz w:val="24"/>
          <w:szCs w:val="24"/>
        </w:rPr>
        <w:t>Organizer</w:t>
      </w:r>
      <w:r w:rsidRPr="004C32C3">
        <w:rPr>
          <w:rFonts w:ascii="Times New Roman" w:hAnsi="Times New Roman"/>
          <w:smallCaps/>
          <w:color w:val="000000"/>
          <w:sz w:val="24"/>
          <w:szCs w:val="24"/>
        </w:rPr>
        <w:t xml:space="preserve"> </w:t>
      </w:r>
      <w:r w:rsidRPr="004C32C3">
        <w:rPr>
          <w:rFonts w:ascii="Times New Roman" w:hAnsi="Times New Roman"/>
          <w:color w:val="000000"/>
          <w:sz w:val="24"/>
          <w:szCs w:val="24"/>
        </w:rPr>
        <w:t xml:space="preserve">and </w:t>
      </w:r>
      <w:r w:rsidRPr="004C32C3">
        <w:rPr>
          <w:rFonts w:ascii="Times New Roman" w:hAnsi="Times New Roman"/>
          <w:b/>
          <w:smallCaps/>
          <w:color w:val="000000"/>
          <w:sz w:val="24"/>
          <w:szCs w:val="24"/>
        </w:rPr>
        <w:t>Founder</w:t>
      </w:r>
      <w:r w:rsidRPr="004C32C3">
        <w:rPr>
          <w:rFonts w:ascii="Times New Roman" w:hAnsi="Times New Roman"/>
          <w:color w:val="000000"/>
          <w:sz w:val="24"/>
          <w:szCs w:val="24"/>
        </w:rPr>
        <w:t xml:space="preserve"> the Statistical Hotline/ Annual Statistic Day</w:t>
      </w:r>
      <w:r w:rsidR="00D02CCE" w:rsidRPr="004C32C3">
        <w:rPr>
          <w:rFonts w:ascii="Times New Roman" w:hAnsi="Times New Roman"/>
          <w:color w:val="000000"/>
          <w:sz w:val="24"/>
          <w:szCs w:val="24"/>
        </w:rPr>
        <w:t xml:space="preserve"> </w:t>
      </w:r>
      <w:r w:rsidR="00714DC3" w:rsidRPr="004C32C3">
        <w:rPr>
          <w:rFonts w:ascii="Times New Roman" w:hAnsi="Times New Roman"/>
          <w:color w:val="000000"/>
          <w:sz w:val="24"/>
          <w:szCs w:val="24"/>
        </w:rPr>
        <w:tab/>
        <w:t xml:space="preserve">      </w:t>
      </w:r>
      <w:r w:rsidR="00D02CCE" w:rsidRPr="004C32C3">
        <w:rPr>
          <w:rFonts w:ascii="Times New Roman" w:hAnsi="Times New Roman"/>
          <w:color w:val="000000"/>
          <w:sz w:val="24"/>
          <w:szCs w:val="24"/>
        </w:rPr>
        <w:t xml:space="preserve"> </w:t>
      </w:r>
      <w:r w:rsidRPr="004C32C3">
        <w:rPr>
          <w:rFonts w:ascii="Times New Roman" w:hAnsi="Times New Roman"/>
          <w:b/>
          <w:color w:val="000000"/>
          <w:sz w:val="24"/>
          <w:szCs w:val="24"/>
        </w:rPr>
        <w:t>1991-</w:t>
      </w:r>
      <w:r w:rsidR="008C48F7" w:rsidRPr="004C32C3">
        <w:rPr>
          <w:rFonts w:ascii="Times New Roman" w:hAnsi="Times New Roman"/>
          <w:b/>
          <w:color w:val="000000"/>
          <w:sz w:val="24"/>
          <w:szCs w:val="24"/>
        </w:rPr>
        <w:t>19</w:t>
      </w:r>
      <w:r w:rsidRPr="004C32C3">
        <w:rPr>
          <w:rFonts w:ascii="Times New Roman" w:hAnsi="Times New Roman"/>
          <w:b/>
          <w:color w:val="000000"/>
          <w:sz w:val="24"/>
          <w:szCs w:val="24"/>
        </w:rPr>
        <w:t>95</w:t>
      </w:r>
    </w:p>
    <w:p w14:paraId="5C289A13" w14:textId="0FC80E63" w:rsidR="001D5E3C" w:rsidRPr="004C32C3" w:rsidRDefault="00B768EC" w:rsidP="00031CA7">
      <w:pPr>
        <w:pStyle w:val="Heading2"/>
        <w:pBdr>
          <w:bottom w:val="single" w:sz="18" w:space="1" w:color="auto"/>
        </w:pBdr>
        <w:spacing w:after="0" w:line="240" w:lineRule="auto"/>
        <w:jc w:val="center"/>
        <w:rPr>
          <w:rFonts w:ascii="Times New Roman" w:hAnsi="Times New Roman"/>
          <w:b/>
          <w:smallCaps/>
          <w:sz w:val="24"/>
          <w:szCs w:val="24"/>
        </w:rPr>
      </w:pPr>
      <w:r w:rsidRPr="004C32C3">
        <w:rPr>
          <w:rFonts w:ascii="Times New Roman" w:hAnsi="Times New Roman"/>
          <w:b/>
          <w:smallCaps/>
          <w:sz w:val="24"/>
          <w:szCs w:val="24"/>
        </w:rPr>
        <w:t>VII</w:t>
      </w:r>
      <w:r w:rsidR="00304E07" w:rsidRPr="004C32C3">
        <w:rPr>
          <w:rFonts w:ascii="Times New Roman" w:hAnsi="Times New Roman"/>
          <w:b/>
          <w:smallCaps/>
          <w:sz w:val="24"/>
          <w:szCs w:val="24"/>
        </w:rPr>
        <w:t>I</w:t>
      </w:r>
      <w:r w:rsidRPr="004C32C3">
        <w:rPr>
          <w:rFonts w:ascii="Times New Roman" w:hAnsi="Times New Roman"/>
          <w:b/>
          <w:smallCaps/>
          <w:sz w:val="24"/>
          <w:szCs w:val="24"/>
        </w:rPr>
        <w:t xml:space="preserve"> </w:t>
      </w:r>
      <w:r w:rsidR="0056565F" w:rsidRPr="004C32C3">
        <w:rPr>
          <w:rFonts w:ascii="Times New Roman" w:hAnsi="Times New Roman"/>
          <w:b/>
          <w:smallCaps/>
          <w:sz w:val="24"/>
          <w:szCs w:val="24"/>
        </w:rPr>
        <w:t xml:space="preserve"> </w:t>
      </w:r>
      <w:r w:rsidR="00113230" w:rsidRPr="004C32C3">
        <w:rPr>
          <w:rFonts w:ascii="Times New Roman" w:hAnsi="Times New Roman"/>
          <w:b/>
          <w:smallCaps/>
          <w:sz w:val="24"/>
          <w:szCs w:val="24"/>
        </w:rPr>
        <w:t xml:space="preserve"> </w:t>
      </w:r>
      <w:r w:rsidR="00031CA7" w:rsidRPr="004C32C3">
        <w:rPr>
          <w:rFonts w:ascii="Times New Roman" w:hAnsi="Times New Roman"/>
          <w:b/>
          <w:smallCaps/>
          <w:sz w:val="24"/>
          <w:szCs w:val="24"/>
        </w:rPr>
        <w:t>Honors and Awards</w:t>
      </w:r>
    </w:p>
    <w:p w14:paraId="04240A5B" w14:textId="24081A5F" w:rsidR="00BE4B53" w:rsidRPr="004C32C3" w:rsidRDefault="00BE4B53" w:rsidP="00031CA7">
      <w:pPr>
        <w:pStyle w:val="Heading2"/>
        <w:spacing w:before="240" w:after="0" w:line="360" w:lineRule="auto"/>
        <w:rPr>
          <w:rFonts w:ascii="Times New Roman" w:hAnsi="Times New Roman"/>
          <w:smallCaps/>
          <w:sz w:val="24"/>
          <w:szCs w:val="24"/>
        </w:rPr>
      </w:pPr>
      <w:r w:rsidRPr="004C32C3">
        <w:rPr>
          <w:rFonts w:ascii="Times New Roman" w:hAnsi="Times New Roman"/>
          <w:b/>
          <w:smallCaps/>
          <w:sz w:val="24"/>
          <w:szCs w:val="24"/>
        </w:rPr>
        <w:t>National</w:t>
      </w:r>
    </w:p>
    <w:p w14:paraId="50A7768B" w14:textId="4501875A" w:rsidR="004078BE" w:rsidRPr="004078BE" w:rsidRDefault="004078BE" w:rsidP="0018384D">
      <w:pPr>
        <w:pStyle w:val="ListParagraph"/>
        <w:numPr>
          <w:ilvl w:val="0"/>
          <w:numId w:val="9"/>
        </w:numPr>
        <w:spacing w:line="360" w:lineRule="auto"/>
        <w:jc w:val="left"/>
        <w:rPr>
          <w:rFonts w:ascii="Times New Roman" w:hAnsi="Times New Roman"/>
          <w:smallCaps/>
          <w:sz w:val="24"/>
          <w:szCs w:val="24"/>
        </w:rPr>
      </w:pPr>
      <w:r w:rsidRPr="004078BE">
        <w:rPr>
          <w:rFonts w:ascii="Times New Roman" w:hAnsi="Times New Roman"/>
          <w:color w:val="000000"/>
          <w:sz w:val="24"/>
          <w:szCs w:val="24"/>
        </w:rPr>
        <w:t xml:space="preserve">2020 Achievement in Academia Award </w:t>
      </w:r>
      <w:r w:rsidRPr="00BD7D7D">
        <w:rPr>
          <w:rFonts w:ascii="Times New Roman" w:hAnsi="Times New Roman"/>
          <w:b/>
          <w:color w:val="000000"/>
          <w:sz w:val="24"/>
          <w:szCs w:val="24"/>
        </w:rPr>
        <w:t>APHA statistics</w:t>
      </w:r>
      <w:r w:rsidRPr="004078BE">
        <w:rPr>
          <w:rFonts w:ascii="Times New Roman" w:hAnsi="Times New Roman"/>
          <w:color w:val="000000"/>
          <w:sz w:val="24"/>
          <w:szCs w:val="24"/>
        </w:rPr>
        <w:t xml:space="preserve"> section </w:t>
      </w:r>
      <w:r w:rsidRPr="004078BE">
        <w:rPr>
          <w:rFonts w:ascii="Times New Roman" w:hAnsi="Times New Roman"/>
          <w:color w:val="000000"/>
          <w:sz w:val="24"/>
          <w:szCs w:val="24"/>
        </w:rPr>
        <w:tab/>
      </w:r>
      <w:r w:rsidRPr="004078BE">
        <w:rPr>
          <w:rFonts w:ascii="Times New Roman" w:hAnsi="Times New Roman"/>
          <w:color w:val="000000"/>
          <w:sz w:val="24"/>
          <w:szCs w:val="24"/>
        </w:rPr>
        <w:tab/>
      </w:r>
      <w:r w:rsidRPr="004078BE">
        <w:rPr>
          <w:rFonts w:ascii="Times New Roman" w:hAnsi="Times New Roman"/>
          <w:color w:val="000000"/>
          <w:sz w:val="24"/>
          <w:szCs w:val="24"/>
        </w:rPr>
        <w:tab/>
        <w:t xml:space="preserve">        </w:t>
      </w:r>
      <w:r w:rsidRPr="004078BE">
        <w:rPr>
          <w:rFonts w:ascii="Times New Roman" w:hAnsi="Times New Roman"/>
          <w:b/>
          <w:color w:val="000000"/>
          <w:sz w:val="24"/>
          <w:szCs w:val="24"/>
        </w:rPr>
        <w:t>2020</w:t>
      </w:r>
    </w:p>
    <w:p w14:paraId="43F8DB5A" w14:textId="7B8EF6DA" w:rsidR="00D10379" w:rsidRPr="004C32C3" w:rsidRDefault="00D10379" w:rsidP="0018384D">
      <w:pPr>
        <w:pStyle w:val="ListParagraph"/>
        <w:numPr>
          <w:ilvl w:val="0"/>
          <w:numId w:val="9"/>
        </w:numPr>
        <w:spacing w:line="360" w:lineRule="auto"/>
        <w:jc w:val="left"/>
        <w:rPr>
          <w:rFonts w:ascii="Times New Roman" w:hAnsi="Times New Roman"/>
          <w:smallCaps/>
          <w:sz w:val="24"/>
          <w:szCs w:val="24"/>
        </w:rPr>
      </w:pPr>
      <w:r w:rsidRPr="004C32C3">
        <w:rPr>
          <w:rFonts w:ascii="Times New Roman" w:hAnsi="Times New Roman"/>
          <w:color w:val="000000"/>
          <w:sz w:val="24"/>
          <w:szCs w:val="24"/>
        </w:rPr>
        <w:t xml:space="preserve">National Football Foundation Faculty Salutes </w:t>
      </w:r>
      <w:r w:rsidRPr="004C32C3">
        <w:rPr>
          <w:rFonts w:ascii="Times New Roman" w:hAnsi="Times New Roman"/>
          <w:b/>
          <w:smallCaps/>
          <w:color w:val="000000"/>
          <w:sz w:val="24"/>
          <w:szCs w:val="24"/>
        </w:rPr>
        <w:t>Hall of Fame</w:t>
      </w:r>
      <w:r w:rsidRPr="004C32C3">
        <w:rPr>
          <w:rFonts w:ascii="Times New Roman" w:hAnsi="Times New Roman"/>
          <w:color w:val="000000"/>
          <w:sz w:val="24"/>
          <w:szCs w:val="24"/>
        </w:rPr>
        <w:t xml:space="preserve"> </w:t>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00067611">
        <w:rPr>
          <w:rFonts w:ascii="Times New Roman" w:hAnsi="Times New Roman"/>
          <w:color w:val="000000"/>
          <w:sz w:val="24"/>
          <w:szCs w:val="24"/>
        </w:rPr>
        <w:tab/>
      </w:r>
      <w:r w:rsidR="00714DC3" w:rsidRPr="004C32C3">
        <w:rPr>
          <w:rFonts w:ascii="Times New Roman" w:hAnsi="Times New Roman"/>
          <w:color w:val="000000"/>
          <w:sz w:val="24"/>
          <w:szCs w:val="24"/>
        </w:rPr>
        <w:t xml:space="preserve">      </w:t>
      </w:r>
      <w:r w:rsidR="00213806">
        <w:rPr>
          <w:rFonts w:ascii="Times New Roman" w:hAnsi="Times New Roman"/>
          <w:color w:val="000000"/>
          <w:sz w:val="24"/>
          <w:szCs w:val="24"/>
        </w:rPr>
        <w:t xml:space="preserve">  </w:t>
      </w:r>
      <w:r w:rsidRPr="004C32C3">
        <w:rPr>
          <w:rFonts w:ascii="Times New Roman" w:hAnsi="Times New Roman"/>
          <w:b/>
          <w:color w:val="000000"/>
          <w:sz w:val="24"/>
          <w:szCs w:val="24"/>
        </w:rPr>
        <w:t>2015</w:t>
      </w:r>
    </w:p>
    <w:p w14:paraId="31D0C615" w14:textId="01B1E48C" w:rsidR="00BE4B53" w:rsidRPr="004C32C3" w:rsidRDefault="00BE4B53" w:rsidP="00113230">
      <w:pPr>
        <w:pStyle w:val="Heading2"/>
        <w:spacing w:after="0" w:line="360" w:lineRule="auto"/>
        <w:rPr>
          <w:rFonts w:ascii="Times New Roman" w:hAnsi="Times New Roman"/>
          <w:smallCaps/>
          <w:sz w:val="24"/>
          <w:szCs w:val="24"/>
        </w:rPr>
      </w:pPr>
      <w:r w:rsidRPr="004C32C3">
        <w:rPr>
          <w:rFonts w:ascii="Times New Roman" w:hAnsi="Times New Roman"/>
          <w:b/>
          <w:smallCaps/>
          <w:sz w:val="24"/>
          <w:szCs w:val="24"/>
        </w:rPr>
        <w:t>Arizona State University</w:t>
      </w:r>
    </w:p>
    <w:p w14:paraId="4FF2446B" w14:textId="7D907B05" w:rsidR="004078BE" w:rsidRPr="00213806" w:rsidRDefault="00213806" w:rsidP="0018384D">
      <w:pPr>
        <w:pStyle w:val="ListParagraph"/>
        <w:numPr>
          <w:ilvl w:val="0"/>
          <w:numId w:val="9"/>
        </w:numPr>
        <w:spacing w:line="360" w:lineRule="auto"/>
        <w:jc w:val="left"/>
        <w:rPr>
          <w:rFonts w:ascii="Times New Roman" w:hAnsi="Times New Roman"/>
          <w:b/>
          <w:color w:val="000000"/>
          <w:sz w:val="24"/>
          <w:szCs w:val="24"/>
        </w:rPr>
      </w:pPr>
      <w:r w:rsidRPr="00213806">
        <w:rPr>
          <w:rFonts w:ascii="Times New Roman" w:hAnsi="Times New Roman"/>
          <w:color w:val="000000"/>
          <w:sz w:val="24"/>
          <w:szCs w:val="24"/>
        </w:rPr>
        <w:t>Fac</w:t>
      </w:r>
      <w:r w:rsidR="004078BE" w:rsidRPr="00213806">
        <w:rPr>
          <w:rFonts w:ascii="Times New Roman" w:hAnsi="Times New Roman"/>
          <w:color w:val="000000"/>
          <w:sz w:val="24"/>
          <w:szCs w:val="24"/>
        </w:rPr>
        <w:t>ulty Service Achievement Award</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w:t>
      </w:r>
      <w:r w:rsidRPr="00213806">
        <w:rPr>
          <w:rFonts w:ascii="Times New Roman" w:hAnsi="Times New Roman"/>
          <w:b/>
          <w:color w:val="000000"/>
          <w:sz w:val="24"/>
          <w:szCs w:val="24"/>
        </w:rPr>
        <w:t>2021</w:t>
      </w:r>
    </w:p>
    <w:p w14:paraId="2AFA25DF" w14:textId="1AF8A583" w:rsidR="00D10379" w:rsidRPr="004C32C3" w:rsidRDefault="00D10379" w:rsidP="0018384D">
      <w:pPr>
        <w:pStyle w:val="ListParagraph"/>
        <w:numPr>
          <w:ilvl w:val="0"/>
          <w:numId w:val="9"/>
        </w:numPr>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t xml:space="preserve">John W. </w:t>
      </w:r>
      <w:proofErr w:type="spellStart"/>
      <w:r w:rsidRPr="004C32C3">
        <w:rPr>
          <w:rFonts w:ascii="Times New Roman" w:hAnsi="Times New Roman"/>
          <w:color w:val="000000"/>
          <w:sz w:val="24"/>
          <w:szCs w:val="24"/>
        </w:rPr>
        <w:t>Teets</w:t>
      </w:r>
      <w:proofErr w:type="spellEnd"/>
      <w:r w:rsidRPr="004C32C3">
        <w:rPr>
          <w:rFonts w:ascii="Times New Roman" w:hAnsi="Times New Roman"/>
          <w:color w:val="000000"/>
          <w:sz w:val="24"/>
          <w:szCs w:val="24"/>
        </w:rPr>
        <w:t xml:space="preserve"> </w:t>
      </w:r>
      <w:r w:rsidRPr="004C32C3">
        <w:rPr>
          <w:rFonts w:ascii="Times New Roman" w:hAnsi="Times New Roman"/>
          <w:b/>
          <w:smallCaps/>
          <w:color w:val="000000"/>
          <w:sz w:val="24"/>
          <w:szCs w:val="24"/>
        </w:rPr>
        <w:t>Outstanding</w:t>
      </w:r>
      <w:r w:rsidRPr="004C32C3">
        <w:rPr>
          <w:rFonts w:ascii="Times New Roman" w:hAnsi="Times New Roman"/>
          <w:color w:val="000000"/>
          <w:sz w:val="24"/>
          <w:szCs w:val="24"/>
        </w:rPr>
        <w:t xml:space="preserve"> Undergraduate Teaching Award finalist</w:t>
      </w:r>
      <w:r w:rsidRPr="004C32C3">
        <w:rPr>
          <w:rFonts w:ascii="Times New Roman" w:hAnsi="Times New Roman"/>
          <w:color w:val="000000"/>
          <w:sz w:val="24"/>
          <w:szCs w:val="24"/>
        </w:rPr>
        <w:tab/>
      </w:r>
      <w:r w:rsidRPr="004C32C3">
        <w:rPr>
          <w:rFonts w:ascii="Times New Roman" w:hAnsi="Times New Roman"/>
          <w:color w:val="000000"/>
          <w:sz w:val="24"/>
          <w:szCs w:val="24"/>
        </w:rPr>
        <w:tab/>
      </w:r>
      <w:r w:rsidR="00067611">
        <w:rPr>
          <w:rFonts w:ascii="Times New Roman" w:hAnsi="Times New Roman"/>
          <w:color w:val="000000"/>
          <w:sz w:val="24"/>
          <w:szCs w:val="24"/>
        </w:rPr>
        <w:tab/>
      </w:r>
      <w:r w:rsidR="00714DC3" w:rsidRPr="004C32C3">
        <w:rPr>
          <w:rFonts w:ascii="Times New Roman" w:hAnsi="Times New Roman"/>
          <w:color w:val="000000"/>
          <w:sz w:val="24"/>
          <w:szCs w:val="24"/>
        </w:rPr>
        <w:t xml:space="preserve">      </w:t>
      </w:r>
      <w:r w:rsidRPr="004C32C3">
        <w:rPr>
          <w:rFonts w:ascii="Times New Roman" w:hAnsi="Times New Roman"/>
          <w:b/>
          <w:color w:val="000000"/>
          <w:sz w:val="24"/>
          <w:szCs w:val="24"/>
        </w:rPr>
        <w:t>2014</w:t>
      </w:r>
    </w:p>
    <w:p w14:paraId="5EC0E9E5" w14:textId="530293D9" w:rsidR="00D10379" w:rsidRPr="004C32C3" w:rsidRDefault="00D10379" w:rsidP="0018384D">
      <w:pPr>
        <w:pStyle w:val="ListParagraph"/>
        <w:numPr>
          <w:ilvl w:val="0"/>
          <w:numId w:val="9"/>
        </w:numPr>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t xml:space="preserve">Quality of Life </w:t>
      </w:r>
      <w:r w:rsidRPr="004C32C3">
        <w:rPr>
          <w:rFonts w:ascii="Times New Roman" w:hAnsi="Times New Roman"/>
          <w:b/>
          <w:smallCaps/>
          <w:color w:val="000000"/>
          <w:sz w:val="24"/>
          <w:szCs w:val="24"/>
        </w:rPr>
        <w:t>Award</w:t>
      </w:r>
      <w:r w:rsidRPr="004C32C3">
        <w:rPr>
          <w:rFonts w:ascii="Times New Roman" w:hAnsi="Times New Roman"/>
          <w:color w:val="000000"/>
          <w:sz w:val="24"/>
          <w:szCs w:val="24"/>
        </w:rPr>
        <w:t xml:space="preserve"> OSA </w:t>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00714DC3" w:rsidRPr="004C32C3">
        <w:rPr>
          <w:rFonts w:ascii="Times New Roman" w:hAnsi="Times New Roman"/>
          <w:color w:val="000000"/>
          <w:sz w:val="24"/>
          <w:szCs w:val="24"/>
        </w:rPr>
        <w:t xml:space="preserve">      </w:t>
      </w:r>
      <w:r w:rsidRPr="004C32C3">
        <w:rPr>
          <w:rFonts w:ascii="Times New Roman" w:hAnsi="Times New Roman"/>
          <w:b/>
          <w:color w:val="000000"/>
          <w:sz w:val="24"/>
          <w:szCs w:val="24"/>
        </w:rPr>
        <w:t>1993</w:t>
      </w:r>
    </w:p>
    <w:p w14:paraId="23EEF601" w14:textId="071F52E8" w:rsidR="00D10379" w:rsidRPr="004C32C3" w:rsidRDefault="00D10379" w:rsidP="0018384D">
      <w:pPr>
        <w:pStyle w:val="ListParagraph"/>
        <w:numPr>
          <w:ilvl w:val="0"/>
          <w:numId w:val="9"/>
        </w:numPr>
        <w:spacing w:line="360" w:lineRule="auto"/>
        <w:jc w:val="left"/>
        <w:rPr>
          <w:rFonts w:ascii="Times New Roman" w:hAnsi="Times New Roman"/>
          <w:b/>
          <w:color w:val="000000"/>
          <w:sz w:val="24"/>
          <w:szCs w:val="24"/>
        </w:rPr>
      </w:pPr>
      <w:r w:rsidRPr="004C32C3">
        <w:rPr>
          <w:rFonts w:ascii="Times New Roman" w:hAnsi="Times New Roman"/>
          <w:b/>
          <w:smallCaps/>
          <w:color w:val="000000"/>
          <w:sz w:val="24"/>
          <w:szCs w:val="24"/>
        </w:rPr>
        <w:t>Outstanding</w:t>
      </w:r>
      <w:r w:rsidRPr="004C32C3">
        <w:rPr>
          <w:rFonts w:ascii="Times New Roman" w:hAnsi="Times New Roman"/>
          <w:color w:val="000000"/>
          <w:sz w:val="24"/>
          <w:szCs w:val="24"/>
        </w:rPr>
        <w:t xml:space="preserve"> Professor Award, ASU Golden Key National Honor Society</w:t>
      </w:r>
      <w:r w:rsidRPr="004C32C3">
        <w:rPr>
          <w:rFonts w:ascii="Times New Roman" w:hAnsi="Times New Roman"/>
          <w:color w:val="000000"/>
          <w:sz w:val="24"/>
          <w:szCs w:val="24"/>
        </w:rPr>
        <w:tab/>
      </w:r>
      <w:r w:rsidR="00714DC3" w:rsidRPr="004C32C3">
        <w:rPr>
          <w:rFonts w:ascii="Times New Roman" w:hAnsi="Times New Roman"/>
          <w:color w:val="000000"/>
          <w:sz w:val="24"/>
          <w:szCs w:val="24"/>
        </w:rPr>
        <w:tab/>
        <w:t xml:space="preserve">      </w:t>
      </w:r>
      <w:r w:rsidRPr="004C32C3">
        <w:rPr>
          <w:rFonts w:ascii="Times New Roman" w:hAnsi="Times New Roman"/>
          <w:b/>
          <w:color w:val="000000"/>
          <w:sz w:val="24"/>
          <w:szCs w:val="24"/>
        </w:rPr>
        <w:t>1991</w:t>
      </w:r>
    </w:p>
    <w:p w14:paraId="04451988" w14:textId="1D42FCD7" w:rsidR="00D10379" w:rsidRPr="004C32C3" w:rsidRDefault="00D10379" w:rsidP="0018384D">
      <w:pPr>
        <w:pStyle w:val="ListParagraph"/>
        <w:numPr>
          <w:ilvl w:val="0"/>
          <w:numId w:val="9"/>
        </w:numPr>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t xml:space="preserve">MBA </w:t>
      </w:r>
      <w:r w:rsidRPr="004C32C3">
        <w:rPr>
          <w:rFonts w:ascii="Times New Roman" w:hAnsi="Times New Roman"/>
          <w:b/>
          <w:smallCaps/>
          <w:color w:val="000000"/>
          <w:sz w:val="24"/>
          <w:szCs w:val="24"/>
        </w:rPr>
        <w:t>faculty achievement award</w:t>
      </w:r>
      <w:r w:rsidRPr="004C32C3">
        <w:rPr>
          <w:rFonts w:ascii="Times New Roman" w:hAnsi="Times New Roman"/>
          <w:color w:val="000000"/>
          <w:sz w:val="24"/>
          <w:szCs w:val="24"/>
        </w:rPr>
        <w:t>, College of Business</w:t>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00714DC3" w:rsidRPr="004C32C3">
        <w:rPr>
          <w:rFonts w:ascii="Times New Roman" w:hAnsi="Times New Roman"/>
          <w:color w:val="000000"/>
          <w:sz w:val="24"/>
          <w:szCs w:val="24"/>
        </w:rPr>
        <w:t xml:space="preserve">     </w:t>
      </w:r>
      <w:r w:rsidR="00A805AE" w:rsidRPr="004C32C3">
        <w:rPr>
          <w:rFonts w:ascii="Times New Roman" w:hAnsi="Times New Roman"/>
          <w:color w:val="000000"/>
          <w:sz w:val="24"/>
          <w:szCs w:val="24"/>
        </w:rPr>
        <w:t xml:space="preserve"> </w:t>
      </w:r>
      <w:r w:rsidRPr="004C32C3">
        <w:rPr>
          <w:rFonts w:ascii="Times New Roman" w:hAnsi="Times New Roman"/>
          <w:b/>
          <w:color w:val="000000"/>
          <w:sz w:val="24"/>
          <w:szCs w:val="24"/>
        </w:rPr>
        <w:t>1991</w:t>
      </w:r>
    </w:p>
    <w:p w14:paraId="61D28C70" w14:textId="778DEFF2" w:rsidR="00D10379" w:rsidRPr="004C32C3" w:rsidRDefault="00D10379" w:rsidP="0018384D">
      <w:pPr>
        <w:pStyle w:val="ListParagraph"/>
        <w:numPr>
          <w:ilvl w:val="0"/>
          <w:numId w:val="9"/>
        </w:numPr>
        <w:spacing w:line="360" w:lineRule="auto"/>
        <w:jc w:val="left"/>
        <w:rPr>
          <w:rFonts w:ascii="Times New Roman" w:hAnsi="Times New Roman"/>
          <w:b/>
          <w:color w:val="000000"/>
          <w:sz w:val="24"/>
          <w:szCs w:val="24"/>
        </w:rPr>
      </w:pPr>
      <w:r w:rsidRPr="004C32C3">
        <w:rPr>
          <w:rFonts w:ascii="Times New Roman" w:hAnsi="Times New Roman"/>
          <w:b/>
          <w:smallCaps/>
          <w:color w:val="000000"/>
          <w:sz w:val="24"/>
          <w:szCs w:val="24"/>
        </w:rPr>
        <w:t>Faculty Research Development Award</w:t>
      </w:r>
      <w:r w:rsidRPr="004C32C3">
        <w:rPr>
          <w:rFonts w:ascii="Times New Roman" w:hAnsi="Times New Roman"/>
          <w:color w:val="000000"/>
          <w:sz w:val="24"/>
          <w:szCs w:val="24"/>
        </w:rPr>
        <w:t>, College of Business</w:t>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00A805AE" w:rsidRPr="004C32C3">
        <w:rPr>
          <w:rFonts w:ascii="Times New Roman" w:hAnsi="Times New Roman"/>
          <w:color w:val="000000"/>
          <w:sz w:val="24"/>
          <w:szCs w:val="24"/>
        </w:rPr>
        <w:t xml:space="preserve"> </w:t>
      </w:r>
      <w:r w:rsidR="00714DC3" w:rsidRPr="004C32C3">
        <w:rPr>
          <w:rFonts w:ascii="Times New Roman" w:hAnsi="Times New Roman"/>
          <w:color w:val="000000"/>
          <w:sz w:val="24"/>
          <w:szCs w:val="24"/>
        </w:rPr>
        <w:t xml:space="preserve">     </w:t>
      </w:r>
      <w:r w:rsidRPr="004C32C3">
        <w:rPr>
          <w:rFonts w:ascii="Times New Roman" w:hAnsi="Times New Roman"/>
          <w:b/>
          <w:color w:val="000000"/>
          <w:sz w:val="24"/>
          <w:szCs w:val="24"/>
        </w:rPr>
        <w:t>1991</w:t>
      </w:r>
    </w:p>
    <w:p w14:paraId="125447E9" w14:textId="58527AF1" w:rsidR="00D10379" w:rsidRPr="004C32C3" w:rsidRDefault="00D10379" w:rsidP="0018384D">
      <w:pPr>
        <w:pStyle w:val="ListParagraph"/>
        <w:numPr>
          <w:ilvl w:val="0"/>
          <w:numId w:val="9"/>
        </w:numPr>
        <w:spacing w:line="360" w:lineRule="auto"/>
        <w:jc w:val="left"/>
        <w:rPr>
          <w:rFonts w:ascii="Times New Roman" w:hAnsi="Times New Roman"/>
          <w:b/>
          <w:color w:val="000000"/>
          <w:sz w:val="24"/>
          <w:szCs w:val="24"/>
        </w:rPr>
      </w:pPr>
      <w:r w:rsidRPr="004C32C3">
        <w:rPr>
          <w:rFonts w:ascii="Times New Roman" w:hAnsi="Times New Roman"/>
          <w:b/>
          <w:smallCaps/>
          <w:color w:val="000000"/>
          <w:sz w:val="24"/>
          <w:szCs w:val="24"/>
        </w:rPr>
        <w:t>Outstanding</w:t>
      </w:r>
      <w:r w:rsidRPr="004C32C3">
        <w:rPr>
          <w:rFonts w:ascii="Times New Roman" w:hAnsi="Times New Roman"/>
          <w:color w:val="000000"/>
          <w:sz w:val="24"/>
          <w:szCs w:val="24"/>
        </w:rPr>
        <w:t xml:space="preserve"> faculty research award, College of Business</w:t>
      </w:r>
      <w:r w:rsidRPr="004C32C3">
        <w:rPr>
          <w:rFonts w:ascii="Times New Roman" w:hAnsi="Times New Roman"/>
          <w:color w:val="000000"/>
          <w:sz w:val="24"/>
          <w:szCs w:val="24"/>
        </w:rPr>
        <w:tab/>
      </w:r>
      <w:r w:rsidRPr="004C32C3">
        <w:rPr>
          <w:rFonts w:ascii="Times New Roman" w:hAnsi="Times New Roman"/>
          <w:color w:val="000000"/>
          <w:sz w:val="24"/>
          <w:szCs w:val="24"/>
        </w:rPr>
        <w:tab/>
      </w:r>
      <w:r w:rsidR="00714DC3" w:rsidRPr="004C32C3">
        <w:rPr>
          <w:rFonts w:ascii="Times New Roman" w:hAnsi="Times New Roman"/>
          <w:color w:val="000000"/>
          <w:sz w:val="24"/>
          <w:szCs w:val="24"/>
        </w:rPr>
        <w:tab/>
      </w:r>
      <w:r w:rsidR="00714DC3" w:rsidRPr="004C32C3">
        <w:rPr>
          <w:rFonts w:ascii="Times New Roman" w:hAnsi="Times New Roman"/>
          <w:color w:val="000000"/>
          <w:sz w:val="24"/>
          <w:szCs w:val="24"/>
        </w:rPr>
        <w:tab/>
      </w:r>
      <w:r w:rsidRPr="004C32C3">
        <w:rPr>
          <w:rFonts w:ascii="Times New Roman" w:hAnsi="Times New Roman"/>
          <w:color w:val="000000"/>
          <w:sz w:val="24"/>
          <w:szCs w:val="24"/>
        </w:rPr>
        <w:t xml:space="preserve"> </w:t>
      </w:r>
      <w:r w:rsidRPr="004C32C3">
        <w:rPr>
          <w:rFonts w:ascii="Times New Roman" w:hAnsi="Times New Roman"/>
          <w:b/>
          <w:color w:val="000000"/>
          <w:sz w:val="24"/>
          <w:szCs w:val="24"/>
        </w:rPr>
        <w:t>1990-91</w:t>
      </w:r>
    </w:p>
    <w:p w14:paraId="24E3DF5B" w14:textId="7DCEA1CF" w:rsidR="00D10379" w:rsidRPr="004C32C3" w:rsidRDefault="00D10379" w:rsidP="0018384D">
      <w:pPr>
        <w:pStyle w:val="ListParagraph"/>
        <w:numPr>
          <w:ilvl w:val="0"/>
          <w:numId w:val="9"/>
        </w:numPr>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t xml:space="preserve">Subject of a feature article in business magazine special edition, Vol. 1 </w:t>
      </w:r>
      <w:r w:rsidR="00252942" w:rsidRPr="004C32C3">
        <w:rPr>
          <w:rFonts w:ascii="Times New Roman" w:hAnsi="Times New Roman"/>
          <w:color w:val="000000"/>
          <w:sz w:val="24"/>
          <w:szCs w:val="24"/>
        </w:rPr>
        <w:t>[</w:t>
      </w:r>
      <w:r w:rsidRPr="004C32C3">
        <w:rPr>
          <w:rFonts w:ascii="Times New Roman" w:hAnsi="Times New Roman"/>
          <w:color w:val="000000"/>
          <w:sz w:val="24"/>
          <w:szCs w:val="24"/>
        </w:rPr>
        <w:t>1</w:t>
      </w:r>
      <w:r w:rsidR="00252942" w:rsidRPr="004C32C3">
        <w:rPr>
          <w:rFonts w:ascii="Times New Roman" w:hAnsi="Times New Roman"/>
          <w:color w:val="000000"/>
          <w:sz w:val="24"/>
          <w:szCs w:val="24"/>
        </w:rPr>
        <w:t>]</w:t>
      </w:r>
      <w:r w:rsidRPr="004C32C3">
        <w:rPr>
          <w:rFonts w:ascii="Times New Roman" w:hAnsi="Times New Roman"/>
          <w:color w:val="000000"/>
          <w:sz w:val="24"/>
          <w:szCs w:val="24"/>
        </w:rPr>
        <w:tab/>
      </w:r>
      <w:r w:rsidR="00067611">
        <w:rPr>
          <w:rFonts w:ascii="Times New Roman" w:hAnsi="Times New Roman"/>
          <w:color w:val="000000"/>
          <w:sz w:val="24"/>
          <w:szCs w:val="24"/>
        </w:rPr>
        <w:tab/>
      </w:r>
      <w:r w:rsidR="00995AF8" w:rsidRPr="004C32C3">
        <w:rPr>
          <w:rFonts w:ascii="Times New Roman" w:hAnsi="Times New Roman"/>
          <w:color w:val="000000"/>
          <w:sz w:val="24"/>
          <w:szCs w:val="24"/>
        </w:rPr>
        <w:t xml:space="preserve"> </w:t>
      </w:r>
      <w:r w:rsidR="00714DC3" w:rsidRPr="004C32C3">
        <w:rPr>
          <w:rFonts w:ascii="Times New Roman" w:hAnsi="Times New Roman"/>
          <w:color w:val="000000"/>
          <w:sz w:val="24"/>
          <w:szCs w:val="24"/>
        </w:rPr>
        <w:t xml:space="preserve">     </w:t>
      </w:r>
      <w:r w:rsidRPr="004C32C3">
        <w:rPr>
          <w:rFonts w:ascii="Times New Roman" w:hAnsi="Times New Roman"/>
          <w:b/>
          <w:color w:val="000000"/>
          <w:sz w:val="24"/>
          <w:szCs w:val="24"/>
        </w:rPr>
        <w:t>1987</w:t>
      </w:r>
    </w:p>
    <w:p w14:paraId="7170BE04" w14:textId="51180D50" w:rsidR="00D10379" w:rsidRPr="004C32C3" w:rsidRDefault="00D10379" w:rsidP="0018384D">
      <w:pPr>
        <w:pStyle w:val="ListParagraph"/>
        <w:numPr>
          <w:ilvl w:val="0"/>
          <w:numId w:val="9"/>
        </w:numPr>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t xml:space="preserve">Nominated: </w:t>
      </w:r>
      <w:r w:rsidRPr="004C32C3">
        <w:rPr>
          <w:rFonts w:ascii="Times New Roman" w:hAnsi="Times New Roman"/>
          <w:b/>
          <w:smallCaps/>
          <w:color w:val="000000"/>
          <w:sz w:val="24"/>
          <w:szCs w:val="24"/>
        </w:rPr>
        <w:t>Outstanding</w:t>
      </w:r>
      <w:r w:rsidRPr="004C32C3">
        <w:rPr>
          <w:rFonts w:ascii="Times New Roman" w:hAnsi="Times New Roman"/>
          <w:color w:val="000000"/>
          <w:sz w:val="24"/>
          <w:szCs w:val="24"/>
        </w:rPr>
        <w:t xml:space="preserve"> </w:t>
      </w:r>
      <w:r w:rsidRPr="004C32C3">
        <w:rPr>
          <w:rFonts w:ascii="Times New Roman" w:hAnsi="Times New Roman"/>
          <w:b/>
          <w:smallCaps/>
          <w:color w:val="000000"/>
          <w:sz w:val="24"/>
          <w:szCs w:val="24"/>
        </w:rPr>
        <w:t>Faculty Research</w:t>
      </w:r>
      <w:r w:rsidRPr="004C32C3">
        <w:rPr>
          <w:rFonts w:ascii="Times New Roman" w:hAnsi="Times New Roman"/>
          <w:color w:val="000000"/>
          <w:sz w:val="24"/>
          <w:szCs w:val="24"/>
        </w:rPr>
        <w:t xml:space="preserve"> Development Award, DIS</w:t>
      </w:r>
      <w:r w:rsidR="00031CA7" w:rsidRPr="004C32C3">
        <w:rPr>
          <w:rFonts w:ascii="Times New Roman" w:hAnsi="Times New Roman"/>
          <w:color w:val="000000"/>
          <w:sz w:val="24"/>
          <w:szCs w:val="24"/>
        </w:rPr>
        <w:t>, ASU</w:t>
      </w:r>
      <w:r w:rsidR="00714DC3" w:rsidRPr="004C32C3">
        <w:rPr>
          <w:rFonts w:ascii="Times New Roman" w:hAnsi="Times New Roman"/>
          <w:color w:val="000000"/>
          <w:sz w:val="24"/>
          <w:szCs w:val="24"/>
        </w:rPr>
        <w:tab/>
      </w:r>
      <w:r w:rsidRPr="004C32C3">
        <w:rPr>
          <w:rFonts w:ascii="Times New Roman" w:hAnsi="Times New Roman"/>
          <w:color w:val="000000"/>
          <w:sz w:val="24"/>
          <w:szCs w:val="24"/>
        </w:rPr>
        <w:t xml:space="preserve"> </w:t>
      </w:r>
      <w:r w:rsidRPr="004C32C3">
        <w:rPr>
          <w:rFonts w:ascii="Times New Roman" w:hAnsi="Times New Roman"/>
          <w:b/>
          <w:color w:val="000000"/>
          <w:sz w:val="24"/>
          <w:szCs w:val="24"/>
        </w:rPr>
        <w:t>1986-87</w:t>
      </w:r>
    </w:p>
    <w:p w14:paraId="5CFE7316" w14:textId="7E623186" w:rsidR="00D10379" w:rsidRPr="004C32C3" w:rsidRDefault="00D10379" w:rsidP="0018384D">
      <w:pPr>
        <w:pStyle w:val="ListParagraph"/>
        <w:numPr>
          <w:ilvl w:val="0"/>
          <w:numId w:val="9"/>
        </w:numPr>
        <w:spacing w:line="360" w:lineRule="auto"/>
        <w:jc w:val="left"/>
        <w:rPr>
          <w:rFonts w:ascii="Times New Roman" w:hAnsi="Times New Roman"/>
          <w:smallCaps/>
          <w:sz w:val="24"/>
          <w:szCs w:val="24"/>
        </w:rPr>
      </w:pPr>
      <w:r w:rsidRPr="004C32C3">
        <w:rPr>
          <w:rFonts w:ascii="Times New Roman" w:hAnsi="Times New Roman"/>
          <w:b/>
          <w:smallCaps/>
          <w:color w:val="000000"/>
          <w:sz w:val="24"/>
          <w:szCs w:val="24"/>
        </w:rPr>
        <w:t>Outstanding</w:t>
      </w:r>
      <w:r w:rsidRPr="004C32C3">
        <w:rPr>
          <w:rFonts w:ascii="Times New Roman" w:hAnsi="Times New Roman"/>
          <w:color w:val="000000"/>
          <w:sz w:val="24"/>
          <w:szCs w:val="24"/>
        </w:rPr>
        <w:t xml:space="preserve"> </w:t>
      </w:r>
      <w:r w:rsidRPr="004C32C3">
        <w:rPr>
          <w:rFonts w:ascii="Times New Roman" w:hAnsi="Times New Roman"/>
          <w:b/>
          <w:smallCaps/>
          <w:color w:val="000000"/>
          <w:sz w:val="24"/>
          <w:szCs w:val="24"/>
        </w:rPr>
        <w:t>Graduate Faculty Teaching Award</w:t>
      </w:r>
      <w:r w:rsidRPr="004C32C3">
        <w:rPr>
          <w:rFonts w:ascii="Times New Roman" w:hAnsi="Times New Roman"/>
          <w:color w:val="000000"/>
          <w:sz w:val="24"/>
          <w:szCs w:val="24"/>
        </w:rPr>
        <w:t>, College of Business</w:t>
      </w:r>
      <w:r w:rsidR="00031CA7" w:rsidRPr="004C32C3">
        <w:rPr>
          <w:rFonts w:ascii="Times New Roman" w:hAnsi="Times New Roman"/>
          <w:color w:val="000000"/>
          <w:sz w:val="24"/>
          <w:szCs w:val="24"/>
        </w:rPr>
        <w:t>, ASU</w:t>
      </w:r>
      <w:r w:rsidR="00714DC3" w:rsidRPr="004C32C3">
        <w:rPr>
          <w:rFonts w:ascii="Times New Roman" w:hAnsi="Times New Roman"/>
          <w:color w:val="000000"/>
          <w:sz w:val="24"/>
          <w:szCs w:val="24"/>
        </w:rPr>
        <w:tab/>
      </w:r>
      <w:r w:rsidRPr="004C32C3">
        <w:rPr>
          <w:rFonts w:ascii="Times New Roman" w:hAnsi="Times New Roman"/>
          <w:color w:val="000000"/>
          <w:sz w:val="24"/>
          <w:szCs w:val="24"/>
        </w:rPr>
        <w:t xml:space="preserve"> </w:t>
      </w:r>
      <w:r w:rsidRPr="004C32C3">
        <w:rPr>
          <w:rFonts w:ascii="Times New Roman" w:hAnsi="Times New Roman"/>
          <w:b/>
          <w:color w:val="000000"/>
          <w:sz w:val="24"/>
          <w:szCs w:val="24"/>
        </w:rPr>
        <w:t>1985-86</w:t>
      </w:r>
    </w:p>
    <w:p w14:paraId="47D3B26C" w14:textId="0EB0942F" w:rsidR="00BE4B53" w:rsidRPr="004C32C3" w:rsidRDefault="00BE4B53" w:rsidP="00113230">
      <w:pPr>
        <w:pStyle w:val="Heading2"/>
        <w:spacing w:after="0" w:line="360" w:lineRule="auto"/>
        <w:rPr>
          <w:rFonts w:ascii="Times New Roman" w:hAnsi="Times New Roman"/>
          <w:smallCaps/>
          <w:sz w:val="24"/>
          <w:szCs w:val="24"/>
        </w:rPr>
      </w:pPr>
      <w:r w:rsidRPr="004C32C3">
        <w:rPr>
          <w:rFonts w:ascii="Times New Roman" w:hAnsi="Times New Roman"/>
          <w:b/>
          <w:smallCaps/>
          <w:sz w:val="24"/>
          <w:szCs w:val="24"/>
        </w:rPr>
        <w:t>Iowa State University</w:t>
      </w:r>
    </w:p>
    <w:p w14:paraId="39ACB4BD" w14:textId="193ECED7" w:rsidR="00D10379" w:rsidRPr="004C32C3" w:rsidRDefault="00D10379" w:rsidP="0018384D">
      <w:pPr>
        <w:pStyle w:val="ListParagraph"/>
        <w:numPr>
          <w:ilvl w:val="0"/>
          <w:numId w:val="9"/>
        </w:numPr>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t>George Washington Carver Achievement Award Iowa State Alum Association</w:t>
      </w:r>
      <w:r w:rsidR="00714DC3" w:rsidRPr="004C32C3">
        <w:rPr>
          <w:rFonts w:ascii="Times New Roman" w:hAnsi="Times New Roman"/>
          <w:color w:val="000000"/>
          <w:sz w:val="24"/>
          <w:szCs w:val="24"/>
        </w:rPr>
        <w:tab/>
        <w:t xml:space="preserve">   </w:t>
      </w:r>
      <w:r w:rsidRPr="004C32C3">
        <w:rPr>
          <w:rFonts w:ascii="Times New Roman" w:hAnsi="Times New Roman"/>
          <w:color w:val="000000"/>
          <w:sz w:val="24"/>
          <w:szCs w:val="24"/>
        </w:rPr>
        <w:t xml:space="preserve"> </w:t>
      </w:r>
      <w:r w:rsidR="006A1FF8" w:rsidRPr="004C32C3">
        <w:rPr>
          <w:rFonts w:ascii="Times New Roman" w:hAnsi="Times New Roman"/>
          <w:color w:val="000000"/>
          <w:sz w:val="24"/>
          <w:szCs w:val="24"/>
        </w:rPr>
        <w:t xml:space="preserve">  </w:t>
      </w:r>
      <w:r w:rsidRPr="004C32C3">
        <w:rPr>
          <w:rFonts w:ascii="Times New Roman" w:hAnsi="Times New Roman"/>
          <w:b/>
          <w:color w:val="000000"/>
          <w:sz w:val="24"/>
          <w:szCs w:val="24"/>
        </w:rPr>
        <w:t>1995</w:t>
      </w:r>
    </w:p>
    <w:p w14:paraId="29FAE892" w14:textId="3181DC2C" w:rsidR="00D10379" w:rsidRPr="004C32C3" w:rsidRDefault="00D10379" w:rsidP="0018384D">
      <w:pPr>
        <w:pStyle w:val="ListParagraph"/>
        <w:numPr>
          <w:ilvl w:val="0"/>
          <w:numId w:val="9"/>
        </w:numPr>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t>Distinguished Outstanding Service Award</w:t>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006A1FF8" w:rsidRPr="004C32C3">
        <w:rPr>
          <w:rFonts w:ascii="Times New Roman" w:hAnsi="Times New Roman"/>
          <w:color w:val="000000"/>
          <w:sz w:val="24"/>
          <w:szCs w:val="24"/>
        </w:rPr>
        <w:t xml:space="preserve"> </w:t>
      </w:r>
      <w:r w:rsidR="00714DC3" w:rsidRPr="004C32C3">
        <w:rPr>
          <w:rFonts w:ascii="Times New Roman" w:hAnsi="Times New Roman"/>
          <w:color w:val="000000"/>
          <w:sz w:val="24"/>
          <w:szCs w:val="24"/>
        </w:rPr>
        <w:t xml:space="preserve">     </w:t>
      </w:r>
      <w:r w:rsidRPr="004C32C3">
        <w:rPr>
          <w:rFonts w:ascii="Times New Roman" w:hAnsi="Times New Roman"/>
          <w:b/>
          <w:color w:val="000000"/>
          <w:sz w:val="24"/>
          <w:szCs w:val="24"/>
        </w:rPr>
        <w:t>1983</w:t>
      </w:r>
    </w:p>
    <w:p w14:paraId="66F00318" w14:textId="3FE30984" w:rsidR="00D10379" w:rsidRPr="004C32C3" w:rsidRDefault="00D10379" w:rsidP="0018384D">
      <w:pPr>
        <w:pStyle w:val="ListParagraph"/>
        <w:numPr>
          <w:ilvl w:val="0"/>
          <w:numId w:val="9"/>
        </w:numPr>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t>Certificate of Appreciation: Graduate Students</w:t>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00067611">
        <w:rPr>
          <w:rFonts w:ascii="Times New Roman" w:hAnsi="Times New Roman"/>
          <w:color w:val="000000"/>
          <w:sz w:val="24"/>
          <w:szCs w:val="24"/>
        </w:rPr>
        <w:tab/>
      </w:r>
      <w:r w:rsidR="006A1FF8" w:rsidRPr="004C32C3">
        <w:rPr>
          <w:rFonts w:ascii="Times New Roman" w:hAnsi="Times New Roman"/>
          <w:color w:val="000000"/>
          <w:sz w:val="24"/>
          <w:szCs w:val="24"/>
        </w:rPr>
        <w:t xml:space="preserve"> </w:t>
      </w:r>
      <w:r w:rsidR="00714DC3" w:rsidRPr="004C32C3">
        <w:rPr>
          <w:rFonts w:ascii="Times New Roman" w:hAnsi="Times New Roman"/>
          <w:color w:val="000000"/>
          <w:sz w:val="24"/>
          <w:szCs w:val="24"/>
        </w:rPr>
        <w:t xml:space="preserve">     </w:t>
      </w:r>
      <w:r w:rsidRPr="004C32C3">
        <w:rPr>
          <w:rFonts w:ascii="Times New Roman" w:hAnsi="Times New Roman"/>
          <w:b/>
          <w:color w:val="000000"/>
          <w:sz w:val="24"/>
          <w:szCs w:val="24"/>
        </w:rPr>
        <w:t>1982</w:t>
      </w:r>
    </w:p>
    <w:p w14:paraId="5D9BAB0A" w14:textId="7FBB340E" w:rsidR="00D10379" w:rsidRPr="004C32C3" w:rsidRDefault="00D10379" w:rsidP="0018384D">
      <w:pPr>
        <w:pStyle w:val="ListParagraph"/>
        <w:numPr>
          <w:ilvl w:val="0"/>
          <w:numId w:val="9"/>
        </w:numPr>
        <w:spacing w:line="360" w:lineRule="auto"/>
        <w:jc w:val="left"/>
        <w:rPr>
          <w:rFonts w:ascii="Times New Roman" w:hAnsi="Times New Roman"/>
          <w:smallCaps/>
          <w:sz w:val="24"/>
          <w:szCs w:val="24"/>
        </w:rPr>
      </w:pPr>
      <w:r w:rsidRPr="004C32C3">
        <w:rPr>
          <w:rFonts w:ascii="Times New Roman" w:hAnsi="Times New Roman"/>
          <w:color w:val="000000"/>
          <w:sz w:val="24"/>
          <w:szCs w:val="24"/>
        </w:rPr>
        <w:t>Certificate of Recognition - Student Affairs</w:t>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Pr="004C32C3">
        <w:rPr>
          <w:rFonts w:ascii="Times New Roman" w:hAnsi="Times New Roman"/>
          <w:color w:val="000000"/>
          <w:sz w:val="24"/>
          <w:szCs w:val="24"/>
        </w:rPr>
        <w:tab/>
      </w:r>
      <w:r w:rsidR="008C57B8" w:rsidRPr="004C32C3">
        <w:rPr>
          <w:rFonts w:ascii="Times New Roman" w:hAnsi="Times New Roman"/>
          <w:color w:val="000000"/>
          <w:sz w:val="24"/>
          <w:szCs w:val="24"/>
        </w:rPr>
        <w:t xml:space="preserve"> </w:t>
      </w:r>
      <w:r w:rsidR="00714DC3" w:rsidRPr="004C32C3">
        <w:rPr>
          <w:rFonts w:ascii="Times New Roman" w:hAnsi="Times New Roman"/>
          <w:color w:val="000000"/>
          <w:sz w:val="24"/>
          <w:szCs w:val="24"/>
        </w:rPr>
        <w:t xml:space="preserve">     </w:t>
      </w:r>
      <w:r w:rsidRPr="004C32C3">
        <w:rPr>
          <w:rFonts w:ascii="Times New Roman" w:hAnsi="Times New Roman"/>
          <w:b/>
          <w:color w:val="000000"/>
          <w:sz w:val="24"/>
          <w:szCs w:val="24"/>
        </w:rPr>
        <w:t>1981</w:t>
      </w:r>
    </w:p>
    <w:p w14:paraId="65FF2638" w14:textId="6D4F3E40" w:rsidR="00494DDC" w:rsidRPr="004C32C3" w:rsidRDefault="00494DDC" w:rsidP="00113230">
      <w:pPr>
        <w:pStyle w:val="Heading2"/>
        <w:spacing w:after="0" w:line="360" w:lineRule="auto"/>
        <w:rPr>
          <w:rFonts w:ascii="Times New Roman" w:hAnsi="Times New Roman"/>
          <w:smallCaps/>
          <w:sz w:val="24"/>
          <w:szCs w:val="24"/>
        </w:rPr>
      </w:pPr>
      <w:r w:rsidRPr="004C32C3">
        <w:rPr>
          <w:rFonts w:ascii="Times New Roman" w:hAnsi="Times New Roman"/>
          <w:b/>
          <w:smallCaps/>
          <w:sz w:val="24"/>
          <w:szCs w:val="24"/>
        </w:rPr>
        <w:t>Other Institutions</w:t>
      </w:r>
    </w:p>
    <w:p w14:paraId="04DCB0D7" w14:textId="00D0EC0C" w:rsidR="00D10379" w:rsidRPr="004C32C3" w:rsidRDefault="00D10379" w:rsidP="0018384D">
      <w:pPr>
        <w:pStyle w:val="ListParagraph"/>
        <w:numPr>
          <w:ilvl w:val="0"/>
          <w:numId w:val="9"/>
        </w:numPr>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t xml:space="preserve">Organization of American States </w:t>
      </w:r>
      <w:r w:rsidRPr="004C32C3">
        <w:rPr>
          <w:rFonts w:ascii="Times New Roman" w:hAnsi="Times New Roman"/>
          <w:b/>
          <w:smallCaps/>
          <w:color w:val="000000"/>
          <w:sz w:val="24"/>
          <w:szCs w:val="24"/>
        </w:rPr>
        <w:t>Scholarship</w:t>
      </w:r>
      <w:r w:rsidRPr="004C32C3">
        <w:rPr>
          <w:rFonts w:ascii="Times New Roman" w:hAnsi="Times New Roman"/>
          <w:color w:val="000000"/>
          <w:sz w:val="24"/>
          <w:szCs w:val="24"/>
        </w:rPr>
        <w:t xml:space="preserve"> to Iowa State University</w:t>
      </w:r>
      <w:r w:rsidR="00714DC3" w:rsidRPr="004C32C3">
        <w:rPr>
          <w:rFonts w:ascii="Times New Roman" w:hAnsi="Times New Roman"/>
          <w:color w:val="000000"/>
          <w:sz w:val="24"/>
          <w:szCs w:val="24"/>
        </w:rPr>
        <w:tab/>
      </w:r>
      <w:r w:rsidR="00714DC3" w:rsidRPr="004C32C3">
        <w:rPr>
          <w:rFonts w:ascii="Times New Roman" w:hAnsi="Times New Roman"/>
          <w:color w:val="000000"/>
          <w:sz w:val="24"/>
          <w:szCs w:val="24"/>
        </w:rPr>
        <w:tab/>
      </w:r>
      <w:r w:rsidR="00E05B93" w:rsidRPr="004C32C3">
        <w:rPr>
          <w:rFonts w:ascii="Times New Roman" w:hAnsi="Times New Roman"/>
          <w:color w:val="000000"/>
          <w:sz w:val="24"/>
          <w:szCs w:val="24"/>
        </w:rPr>
        <w:t xml:space="preserve"> </w:t>
      </w:r>
      <w:r w:rsidRPr="004C32C3">
        <w:rPr>
          <w:rFonts w:ascii="Times New Roman" w:hAnsi="Times New Roman"/>
          <w:b/>
          <w:color w:val="000000"/>
          <w:sz w:val="24"/>
          <w:szCs w:val="24"/>
        </w:rPr>
        <w:t>1978-83</w:t>
      </w:r>
    </w:p>
    <w:p w14:paraId="32988B4E" w14:textId="77D06805" w:rsidR="00D10379" w:rsidRPr="004C32C3" w:rsidRDefault="00D10379" w:rsidP="0018384D">
      <w:pPr>
        <w:pStyle w:val="ListParagraph"/>
        <w:numPr>
          <w:ilvl w:val="0"/>
          <w:numId w:val="9"/>
        </w:numPr>
        <w:spacing w:line="360" w:lineRule="auto"/>
        <w:jc w:val="left"/>
        <w:rPr>
          <w:rFonts w:ascii="Times New Roman" w:hAnsi="Times New Roman"/>
          <w:b/>
          <w:color w:val="000000"/>
          <w:sz w:val="24"/>
          <w:szCs w:val="24"/>
        </w:rPr>
      </w:pPr>
      <w:r w:rsidRPr="004C32C3">
        <w:rPr>
          <w:rFonts w:ascii="Times New Roman" w:hAnsi="Times New Roman"/>
          <w:color w:val="000000"/>
          <w:sz w:val="24"/>
          <w:szCs w:val="24"/>
        </w:rPr>
        <w:t xml:space="preserve">Final Year </w:t>
      </w:r>
      <w:r w:rsidRPr="004C32C3">
        <w:rPr>
          <w:rFonts w:ascii="Times New Roman" w:hAnsi="Times New Roman"/>
          <w:b/>
          <w:smallCaps/>
          <w:color w:val="000000"/>
          <w:sz w:val="24"/>
          <w:szCs w:val="24"/>
        </w:rPr>
        <w:t>Book Prize</w:t>
      </w:r>
      <w:r w:rsidRPr="004C32C3">
        <w:rPr>
          <w:rFonts w:ascii="Times New Roman" w:hAnsi="Times New Roman"/>
          <w:color w:val="000000"/>
          <w:sz w:val="24"/>
          <w:szCs w:val="24"/>
        </w:rPr>
        <w:t xml:space="preserve"> Mathematics </w:t>
      </w:r>
      <w:r w:rsidR="00227125" w:rsidRPr="004C32C3">
        <w:rPr>
          <w:rFonts w:ascii="Times New Roman" w:hAnsi="Times New Roman"/>
          <w:color w:val="000000"/>
          <w:sz w:val="24"/>
          <w:szCs w:val="24"/>
        </w:rPr>
        <w:t>and</w:t>
      </w:r>
      <w:r w:rsidRPr="004C32C3">
        <w:rPr>
          <w:rFonts w:ascii="Times New Roman" w:hAnsi="Times New Roman"/>
          <w:color w:val="000000"/>
          <w:sz w:val="24"/>
          <w:szCs w:val="24"/>
        </w:rPr>
        <w:t xml:space="preserve"> Economics </w:t>
      </w:r>
      <w:r w:rsidR="00031CA7" w:rsidRPr="004C32C3">
        <w:rPr>
          <w:rFonts w:ascii="Times New Roman" w:hAnsi="Times New Roman"/>
          <w:color w:val="000000"/>
          <w:sz w:val="24"/>
          <w:szCs w:val="24"/>
        </w:rPr>
        <w:t>University of the West Indies</w:t>
      </w:r>
      <w:r w:rsidR="00714DC3" w:rsidRPr="004C32C3">
        <w:rPr>
          <w:rFonts w:ascii="Times New Roman" w:hAnsi="Times New Roman"/>
          <w:color w:val="000000"/>
          <w:sz w:val="24"/>
          <w:szCs w:val="24"/>
        </w:rPr>
        <w:t xml:space="preserve">    </w:t>
      </w:r>
      <w:r w:rsidRPr="004C32C3">
        <w:rPr>
          <w:rFonts w:ascii="Times New Roman" w:hAnsi="Times New Roman"/>
          <w:color w:val="000000"/>
          <w:sz w:val="24"/>
          <w:szCs w:val="24"/>
        </w:rPr>
        <w:t xml:space="preserve"> </w:t>
      </w:r>
      <w:r w:rsidRPr="004C32C3">
        <w:rPr>
          <w:rFonts w:ascii="Times New Roman" w:hAnsi="Times New Roman"/>
          <w:b/>
          <w:color w:val="000000"/>
          <w:sz w:val="24"/>
          <w:szCs w:val="24"/>
        </w:rPr>
        <w:t>1977</w:t>
      </w:r>
    </w:p>
    <w:p w14:paraId="438FD90D" w14:textId="0DE184E6" w:rsidR="000C3412" w:rsidRPr="004C32C3" w:rsidRDefault="00D10379" w:rsidP="0018384D">
      <w:pPr>
        <w:pStyle w:val="ListParagraph"/>
        <w:numPr>
          <w:ilvl w:val="0"/>
          <w:numId w:val="9"/>
        </w:numPr>
        <w:spacing w:line="360" w:lineRule="auto"/>
        <w:jc w:val="left"/>
        <w:rPr>
          <w:rFonts w:ascii="Times New Roman" w:hAnsi="Times New Roman"/>
          <w:b/>
          <w:iCs/>
          <w:smallCaps/>
          <w:sz w:val="24"/>
          <w:szCs w:val="24"/>
        </w:rPr>
      </w:pPr>
      <w:r w:rsidRPr="004C32C3">
        <w:rPr>
          <w:rFonts w:ascii="Times New Roman" w:hAnsi="Times New Roman"/>
          <w:color w:val="000000"/>
          <w:sz w:val="24"/>
          <w:szCs w:val="24"/>
        </w:rPr>
        <w:t xml:space="preserve">Open Mathematics </w:t>
      </w:r>
      <w:r w:rsidRPr="004C32C3">
        <w:rPr>
          <w:rFonts w:ascii="Times New Roman" w:hAnsi="Times New Roman"/>
          <w:b/>
          <w:smallCaps/>
          <w:color w:val="000000"/>
          <w:sz w:val="24"/>
          <w:szCs w:val="24"/>
        </w:rPr>
        <w:t>Scholarship</w:t>
      </w:r>
      <w:r w:rsidRPr="004C32C3">
        <w:rPr>
          <w:rFonts w:ascii="Times New Roman" w:hAnsi="Times New Roman"/>
          <w:color w:val="000000"/>
          <w:sz w:val="24"/>
          <w:szCs w:val="24"/>
        </w:rPr>
        <w:t>- University of</w:t>
      </w:r>
      <w:r w:rsidR="00E05B93" w:rsidRPr="004C32C3">
        <w:rPr>
          <w:rFonts w:ascii="Times New Roman" w:hAnsi="Times New Roman"/>
          <w:color w:val="000000"/>
          <w:sz w:val="24"/>
          <w:szCs w:val="24"/>
        </w:rPr>
        <w:t xml:space="preserve"> the West Indies </w:t>
      </w:r>
      <w:r w:rsidR="00E05B93" w:rsidRPr="004C32C3">
        <w:rPr>
          <w:rFonts w:ascii="Times New Roman" w:hAnsi="Times New Roman"/>
          <w:color w:val="000000"/>
          <w:sz w:val="24"/>
          <w:szCs w:val="24"/>
        </w:rPr>
        <w:tab/>
      </w:r>
      <w:r w:rsidR="00E05B93" w:rsidRPr="004C32C3">
        <w:rPr>
          <w:rFonts w:ascii="Times New Roman" w:hAnsi="Times New Roman"/>
          <w:color w:val="000000"/>
          <w:sz w:val="24"/>
          <w:szCs w:val="24"/>
        </w:rPr>
        <w:tab/>
      </w:r>
      <w:r w:rsidR="00714DC3" w:rsidRPr="004C32C3">
        <w:rPr>
          <w:rFonts w:ascii="Times New Roman" w:hAnsi="Times New Roman"/>
          <w:color w:val="000000"/>
          <w:sz w:val="24"/>
          <w:szCs w:val="24"/>
        </w:rPr>
        <w:tab/>
      </w:r>
      <w:r w:rsidR="00E05B93" w:rsidRPr="004C32C3">
        <w:rPr>
          <w:rFonts w:ascii="Times New Roman" w:hAnsi="Times New Roman"/>
          <w:color w:val="000000"/>
          <w:sz w:val="24"/>
          <w:szCs w:val="24"/>
        </w:rPr>
        <w:t xml:space="preserve"> </w:t>
      </w:r>
      <w:r w:rsidRPr="004C32C3">
        <w:rPr>
          <w:rFonts w:ascii="Times New Roman" w:hAnsi="Times New Roman"/>
          <w:b/>
          <w:color w:val="000000"/>
          <w:sz w:val="24"/>
          <w:szCs w:val="24"/>
        </w:rPr>
        <w:t>1974-77</w:t>
      </w:r>
    </w:p>
    <w:p w14:paraId="5812E4A1" w14:textId="22BFBDE0" w:rsidR="003F3BD8" w:rsidRPr="004C32C3" w:rsidRDefault="003F3BD8" w:rsidP="003F3BD8">
      <w:pPr>
        <w:spacing w:line="360" w:lineRule="auto"/>
        <w:jc w:val="left"/>
        <w:rPr>
          <w:rFonts w:ascii="Times New Roman" w:hAnsi="Times New Roman"/>
          <w:b/>
          <w:iCs/>
          <w:smallCaps/>
          <w:sz w:val="24"/>
          <w:szCs w:val="24"/>
        </w:rPr>
      </w:pPr>
    </w:p>
    <w:p w14:paraId="3A78A1EB" w14:textId="20150983" w:rsidR="003F3BD8" w:rsidRPr="004C32C3" w:rsidRDefault="003F3BD8" w:rsidP="003F3BD8">
      <w:pPr>
        <w:spacing w:line="360" w:lineRule="auto"/>
        <w:jc w:val="left"/>
        <w:rPr>
          <w:rFonts w:ascii="Times New Roman" w:hAnsi="Times New Roman"/>
          <w:b/>
          <w:iCs/>
          <w:smallCaps/>
          <w:sz w:val="24"/>
          <w:szCs w:val="24"/>
        </w:rPr>
      </w:pPr>
    </w:p>
    <w:p w14:paraId="621AB9D5" w14:textId="2F207733" w:rsidR="003F3BD8" w:rsidRPr="00207E67" w:rsidRDefault="003F3BD8" w:rsidP="003F3BD8">
      <w:pPr>
        <w:spacing w:line="360" w:lineRule="auto"/>
        <w:jc w:val="left"/>
        <w:rPr>
          <w:rFonts w:ascii="Bookman Old Style" w:hAnsi="Bookman Old Style"/>
          <w:b/>
          <w:iCs/>
          <w:smallCaps/>
          <w:sz w:val="21"/>
          <w:szCs w:val="21"/>
        </w:rPr>
      </w:pPr>
    </w:p>
    <w:p w14:paraId="0B899B66" w14:textId="38B748B0" w:rsidR="00AB2303" w:rsidRPr="00207E67" w:rsidRDefault="00AB2303">
      <w:pPr>
        <w:jc w:val="left"/>
        <w:rPr>
          <w:rFonts w:ascii="Bookman Old Style" w:hAnsi="Bookman Old Style"/>
          <w:b/>
          <w:iCs/>
          <w:smallCaps/>
          <w:sz w:val="21"/>
          <w:szCs w:val="21"/>
        </w:rPr>
      </w:pPr>
      <w:r w:rsidRPr="00207E67">
        <w:rPr>
          <w:rFonts w:ascii="Bookman Old Style" w:hAnsi="Bookman Old Style"/>
          <w:b/>
          <w:iCs/>
          <w:smallCaps/>
          <w:sz w:val="21"/>
          <w:szCs w:val="21"/>
        </w:rPr>
        <w:br w:type="page"/>
      </w:r>
    </w:p>
    <w:p w14:paraId="46AB4314" w14:textId="77777777" w:rsidR="00AB2303" w:rsidRPr="00031CA7" w:rsidRDefault="00AB2303" w:rsidP="00714DC3">
      <w:pPr>
        <w:pStyle w:val="Heading2"/>
        <w:pBdr>
          <w:bottom w:val="single" w:sz="18" w:space="1" w:color="auto"/>
        </w:pBdr>
        <w:spacing w:after="240" w:line="240" w:lineRule="auto"/>
        <w:jc w:val="center"/>
        <w:rPr>
          <w:rFonts w:ascii="Bookman Old Style" w:hAnsi="Bookman Old Style" w:cs="Arial"/>
          <w:b/>
          <w:smallCaps/>
          <w:sz w:val="22"/>
          <w:szCs w:val="22"/>
        </w:rPr>
      </w:pPr>
      <w:bookmarkStart w:id="9" w:name="OLE_LINK7"/>
      <w:bookmarkStart w:id="10" w:name="OLE_LINK8"/>
      <w:r w:rsidRPr="00031CA7">
        <w:rPr>
          <w:rFonts w:ascii="Bookman Old Style" w:hAnsi="Bookman Old Style" w:cs="Arial"/>
          <w:b/>
          <w:smallCaps/>
          <w:sz w:val="22"/>
          <w:szCs w:val="22"/>
        </w:rPr>
        <w:lastRenderedPageBreak/>
        <w:t xml:space="preserve">Summary Of Teaching Evaluations </w:t>
      </w:r>
      <w:bookmarkEnd w:id="9"/>
      <w:bookmarkEnd w:id="10"/>
      <w:r w:rsidRPr="00031CA7">
        <w:rPr>
          <w:rFonts w:ascii="Bookman Old Style" w:hAnsi="Bookman Old Style" w:cs="Arial"/>
          <w:b/>
          <w:smallCaps/>
          <w:sz w:val="22"/>
          <w:szCs w:val="22"/>
        </w:rPr>
        <w:t>1985-present</w:t>
      </w:r>
    </w:p>
    <w:p w14:paraId="6A6C5D0E" w14:textId="33393C65" w:rsidR="003F3BD8" w:rsidRPr="00207E67" w:rsidRDefault="00AB2303" w:rsidP="00AB2303">
      <w:pPr>
        <w:spacing w:line="360" w:lineRule="auto"/>
        <w:jc w:val="center"/>
        <w:rPr>
          <w:rFonts w:ascii="Bookman Old Style" w:hAnsi="Bookman Old Style"/>
          <w:b/>
          <w:iCs/>
          <w:smallCaps/>
          <w:sz w:val="21"/>
          <w:szCs w:val="21"/>
        </w:rPr>
      </w:pPr>
      <w:r w:rsidRPr="00207E67">
        <w:rPr>
          <w:rFonts w:ascii="Bookman Old Style" w:hAnsi="Bookman Old Style"/>
          <w:b/>
          <w:smallCaps/>
          <w:sz w:val="21"/>
          <w:szCs w:val="21"/>
        </w:rPr>
        <w:t>(On Seven-Point Scale: 7 is highest)</w:t>
      </w:r>
    </w:p>
    <w:tbl>
      <w:tblPr>
        <w:tblW w:w="5000" w:type="pct"/>
        <w:tblLook w:val="04A0" w:firstRow="1" w:lastRow="0" w:firstColumn="1" w:lastColumn="0" w:noHBand="0" w:noVBand="1"/>
      </w:tblPr>
      <w:tblGrid>
        <w:gridCol w:w="1162"/>
        <w:gridCol w:w="2826"/>
        <w:gridCol w:w="459"/>
        <w:gridCol w:w="362"/>
        <w:gridCol w:w="540"/>
        <w:gridCol w:w="669"/>
        <w:gridCol w:w="629"/>
        <w:gridCol w:w="441"/>
        <w:gridCol w:w="463"/>
        <w:gridCol w:w="463"/>
        <w:gridCol w:w="407"/>
        <w:gridCol w:w="407"/>
        <w:gridCol w:w="407"/>
        <w:gridCol w:w="403"/>
      </w:tblGrid>
      <w:tr w:rsidR="00C8273A" w:rsidRPr="00C8273A" w14:paraId="3EFFB9B7" w14:textId="77777777" w:rsidTr="00F57E13">
        <w:trPr>
          <w:trHeight w:val="255"/>
        </w:trPr>
        <w:tc>
          <w:tcPr>
            <w:tcW w:w="6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67066C" w14:textId="77777777" w:rsidR="00C8273A" w:rsidRPr="00C8273A" w:rsidRDefault="00C8273A" w:rsidP="005A2E41">
            <w:pPr>
              <w:ind w:firstLineChars="100" w:firstLine="160"/>
              <w:jc w:val="left"/>
              <w:rPr>
                <w:rFonts w:ascii="Arial Narrow" w:hAnsi="Arial Narrow" w:cs="Arial"/>
                <w:color w:val="000000"/>
                <w:sz w:val="16"/>
                <w:szCs w:val="16"/>
              </w:rPr>
            </w:pPr>
          </w:p>
        </w:tc>
        <w:tc>
          <w:tcPr>
            <w:tcW w:w="1466" w:type="pct"/>
            <w:tcBorders>
              <w:top w:val="single" w:sz="4" w:space="0" w:color="auto"/>
              <w:left w:val="nil"/>
              <w:bottom w:val="single" w:sz="4" w:space="0" w:color="auto"/>
              <w:right w:val="single" w:sz="4" w:space="0" w:color="auto"/>
            </w:tcBorders>
            <w:shd w:val="clear" w:color="auto" w:fill="auto"/>
            <w:noWrap/>
            <w:vAlign w:val="center"/>
          </w:tcPr>
          <w:p w14:paraId="776E5711" w14:textId="77777777" w:rsidR="00C8273A" w:rsidRPr="00C8273A" w:rsidRDefault="00C8273A" w:rsidP="005A2E41">
            <w:pPr>
              <w:ind w:firstLineChars="100" w:firstLine="160"/>
              <w:jc w:val="left"/>
              <w:rPr>
                <w:rFonts w:ascii="Arial Narrow" w:hAnsi="Arial Narrow" w:cs="Arial"/>
                <w:color w:val="000000"/>
                <w:sz w:val="16"/>
                <w:szCs w:val="16"/>
              </w:rPr>
            </w:pPr>
          </w:p>
        </w:tc>
        <w:tc>
          <w:tcPr>
            <w:tcW w:w="238" w:type="pct"/>
            <w:tcBorders>
              <w:top w:val="single" w:sz="4" w:space="0" w:color="auto"/>
              <w:left w:val="nil"/>
              <w:bottom w:val="single" w:sz="4" w:space="0" w:color="auto"/>
              <w:right w:val="single" w:sz="4" w:space="0" w:color="auto"/>
            </w:tcBorders>
            <w:shd w:val="clear" w:color="auto" w:fill="auto"/>
            <w:noWrap/>
            <w:vAlign w:val="center"/>
          </w:tcPr>
          <w:p w14:paraId="5F0F0E5A" w14:textId="77777777" w:rsidR="00C8273A" w:rsidRPr="00C8273A" w:rsidRDefault="00C8273A" w:rsidP="005A2E41">
            <w:pPr>
              <w:jc w:val="center"/>
              <w:rPr>
                <w:rFonts w:ascii="Arial Narrow" w:hAnsi="Arial Narrow" w:cs="Arial"/>
                <w:color w:val="000000"/>
                <w:sz w:val="16"/>
                <w:szCs w:val="16"/>
              </w:rPr>
            </w:pPr>
          </w:p>
        </w:tc>
        <w:tc>
          <w:tcPr>
            <w:tcW w:w="188" w:type="pct"/>
            <w:tcBorders>
              <w:top w:val="single" w:sz="4" w:space="0" w:color="auto"/>
              <w:left w:val="nil"/>
              <w:bottom w:val="single" w:sz="4" w:space="0" w:color="auto"/>
              <w:right w:val="single" w:sz="4" w:space="0" w:color="auto"/>
            </w:tcBorders>
            <w:shd w:val="clear" w:color="auto" w:fill="auto"/>
            <w:noWrap/>
            <w:vAlign w:val="center"/>
          </w:tcPr>
          <w:p w14:paraId="5FA6712E" w14:textId="77777777" w:rsidR="00C8273A" w:rsidRPr="00C8273A" w:rsidRDefault="00C8273A" w:rsidP="005A2E41">
            <w:pPr>
              <w:jc w:val="center"/>
              <w:rPr>
                <w:rFonts w:ascii="Arial Narrow" w:hAnsi="Arial Narrow" w:cs="Arial"/>
                <w:color w:val="000000"/>
                <w:sz w:val="16"/>
                <w:szCs w:val="16"/>
              </w:rPr>
            </w:pPr>
          </w:p>
        </w:tc>
        <w:tc>
          <w:tcPr>
            <w:tcW w:w="627" w:type="pct"/>
            <w:gridSpan w:val="2"/>
            <w:tcBorders>
              <w:top w:val="single" w:sz="4" w:space="0" w:color="auto"/>
              <w:left w:val="nil"/>
              <w:bottom w:val="single" w:sz="4" w:space="0" w:color="auto"/>
              <w:right w:val="single" w:sz="4" w:space="0" w:color="auto"/>
            </w:tcBorders>
            <w:shd w:val="clear" w:color="auto" w:fill="auto"/>
            <w:noWrap/>
            <w:vAlign w:val="center"/>
          </w:tcPr>
          <w:p w14:paraId="29E58EAA" w14:textId="041273E2" w:rsidR="00C8273A" w:rsidRPr="00C8273A" w:rsidRDefault="00C8273A" w:rsidP="005A2E41">
            <w:pPr>
              <w:jc w:val="center"/>
              <w:rPr>
                <w:rFonts w:ascii="Arial Narrow" w:hAnsi="Arial Narrow" w:cs="Arial"/>
                <w:color w:val="000000"/>
                <w:sz w:val="16"/>
                <w:szCs w:val="16"/>
              </w:rPr>
            </w:pPr>
            <w:r w:rsidRPr="00C8273A">
              <w:rPr>
                <w:rFonts w:ascii="Arial Narrow" w:hAnsi="Arial Narrow" w:cs="Arial"/>
                <w:color w:val="000000"/>
                <w:sz w:val="16"/>
                <w:szCs w:val="16"/>
              </w:rPr>
              <w:t>Course Structure</w:t>
            </w:r>
          </w:p>
        </w:tc>
        <w:tc>
          <w:tcPr>
            <w:tcW w:w="555" w:type="pct"/>
            <w:gridSpan w:val="2"/>
            <w:tcBorders>
              <w:top w:val="single" w:sz="4" w:space="0" w:color="auto"/>
              <w:left w:val="nil"/>
              <w:bottom w:val="single" w:sz="4" w:space="0" w:color="auto"/>
              <w:right w:val="single" w:sz="4" w:space="0" w:color="auto"/>
            </w:tcBorders>
            <w:shd w:val="clear" w:color="auto" w:fill="auto"/>
            <w:noWrap/>
            <w:vAlign w:val="center"/>
          </w:tcPr>
          <w:p w14:paraId="7572326C" w14:textId="0C597E48" w:rsidR="00C8273A" w:rsidRPr="00C8273A" w:rsidRDefault="00C8273A" w:rsidP="005A2E41">
            <w:pPr>
              <w:jc w:val="center"/>
              <w:rPr>
                <w:rFonts w:ascii="Arial Narrow" w:hAnsi="Arial Narrow" w:cs="Arial"/>
                <w:color w:val="000000"/>
                <w:sz w:val="16"/>
                <w:szCs w:val="16"/>
              </w:rPr>
            </w:pPr>
            <w:r w:rsidRPr="00C8273A">
              <w:rPr>
                <w:rFonts w:ascii="Arial Narrow" w:hAnsi="Arial Narrow" w:cs="Arial"/>
                <w:color w:val="000000"/>
                <w:sz w:val="16"/>
                <w:szCs w:val="16"/>
              </w:rPr>
              <w:t>Learn. Climate</w:t>
            </w:r>
          </w:p>
        </w:tc>
        <w:tc>
          <w:tcPr>
            <w:tcW w:w="480" w:type="pct"/>
            <w:gridSpan w:val="2"/>
            <w:tcBorders>
              <w:top w:val="single" w:sz="4" w:space="0" w:color="auto"/>
              <w:left w:val="nil"/>
              <w:bottom w:val="single" w:sz="4" w:space="0" w:color="auto"/>
              <w:right w:val="single" w:sz="4" w:space="0" w:color="auto"/>
            </w:tcBorders>
            <w:shd w:val="clear" w:color="auto" w:fill="auto"/>
            <w:noWrap/>
            <w:vAlign w:val="center"/>
          </w:tcPr>
          <w:p w14:paraId="19767B34" w14:textId="6FAFE731" w:rsidR="00C8273A" w:rsidRPr="00C8273A" w:rsidRDefault="00C8273A" w:rsidP="005A2E41">
            <w:pPr>
              <w:jc w:val="center"/>
              <w:rPr>
                <w:rFonts w:ascii="Arial Narrow" w:hAnsi="Arial Narrow" w:cs="Arial"/>
                <w:color w:val="000000"/>
                <w:sz w:val="16"/>
                <w:szCs w:val="16"/>
              </w:rPr>
            </w:pPr>
            <w:r w:rsidRPr="00C8273A">
              <w:rPr>
                <w:rFonts w:ascii="Arial Narrow" w:hAnsi="Arial Narrow" w:cs="Arial"/>
                <w:color w:val="000000"/>
                <w:sz w:val="16"/>
                <w:szCs w:val="16"/>
              </w:rPr>
              <w:t>Involvement</w:t>
            </w:r>
          </w:p>
        </w:tc>
        <w:tc>
          <w:tcPr>
            <w:tcW w:w="422" w:type="pct"/>
            <w:gridSpan w:val="2"/>
            <w:tcBorders>
              <w:top w:val="single" w:sz="4" w:space="0" w:color="auto"/>
              <w:left w:val="nil"/>
              <w:bottom w:val="single" w:sz="4" w:space="0" w:color="auto"/>
              <w:right w:val="single" w:sz="4" w:space="0" w:color="auto"/>
            </w:tcBorders>
            <w:shd w:val="clear" w:color="auto" w:fill="auto"/>
            <w:noWrap/>
            <w:vAlign w:val="center"/>
          </w:tcPr>
          <w:p w14:paraId="3A69460D" w14:textId="521868DF" w:rsidR="00C8273A" w:rsidRPr="00C8273A" w:rsidRDefault="00C8273A" w:rsidP="005A2E41">
            <w:pPr>
              <w:jc w:val="center"/>
              <w:rPr>
                <w:rFonts w:ascii="Arial Narrow" w:hAnsi="Arial Narrow" w:cs="Arial"/>
                <w:color w:val="000000"/>
                <w:sz w:val="16"/>
                <w:szCs w:val="16"/>
              </w:rPr>
            </w:pPr>
            <w:r w:rsidRPr="00C8273A">
              <w:rPr>
                <w:rFonts w:ascii="Arial Narrow" w:hAnsi="Arial Narrow" w:cs="Arial"/>
                <w:color w:val="000000"/>
                <w:sz w:val="16"/>
                <w:szCs w:val="16"/>
              </w:rPr>
              <w:t>Rigor</w:t>
            </w:r>
          </w:p>
        </w:tc>
        <w:tc>
          <w:tcPr>
            <w:tcW w:w="211" w:type="pct"/>
            <w:tcBorders>
              <w:top w:val="single" w:sz="4" w:space="0" w:color="auto"/>
              <w:left w:val="nil"/>
              <w:bottom w:val="single" w:sz="4" w:space="0" w:color="auto"/>
              <w:right w:val="single" w:sz="4" w:space="0" w:color="auto"/>
            </w:tcBorders>
            <w:shd w:val="clear" w:color="auto" w:fill="auto"/>
            <w:noWrap/>
            <w:vAlign w:val="center"/>
          </w:tcPr>
          <w:p w14:paraId="73B1311E" w14:textId="77777777" w:rsidR="00C8273A" w:rsidRPr="00C8273A" w:rsidRDefault="00C8273A" w:rsidP="005A2E41">
            <w:pPr>
              <w:jc w:val="center"/>
              <w:rPr>
                <w:rFonts w:ascii="Arial Narrow" w:hAnsi="Arial Narrow" w:cs="Arial"/>
                <w:color w:val="000000"/>
                <w:sz w:val="16"/>
                <w:szCs w:val="16"/>
              </w:rPr>
            </w:pPr>
          </w:p>
        </w:tc>
        <w:tc>
          <w:tcPr>
            <w:tcW w:w="209" w:type="pct"/>
            <w:tcBorders>
              <w:top w:val="single" w:sz="4" w:space="0" w:color="auto"/>
              <w:left w:val="nil"/>
              <w:bottom w:val="single" w:sz="4" w:space="0" w:color="auto"/>
              <w:right w:val="single" w:sz="4" w:space="0" w:color="auto"/>
            </w:tcBorders>
            <w:shd w:val="clear" w:color="auto" w:fill="auto"/>
            <w:noWrap/>
            <w:vAlign w:val="center"/>
          </w:tcPr>
          <w:p w14:paraId="6FB64847" w14:textId="77777777" w:rsidR="00C8273A" w:rsidRPr="00C8273A" w:rsidRDefault="00C8273A" w:rsidP="005A2E41">
            <w:pPr>
              <w:jc w:val="center"/>
              <w:rPr>
                <w:rFonts w:ascii="Arial Narrow" w:hAnsi="Arial Narrow" w:cs="Calibri"/>
                <w:sz w:val="16"/>
                <w:szCs w:val="16"/>
              </w:rPr>
            </w:pPr>
          </w:p>
        </w:tc>
      </w:tr>
      <w:tr w:rsidR="00C8273A" w:rsidRPr="00C8273A" w14:paraId="638A2DF5" w14:textId="77777777" w:rsidTr="00F57E13">
        <w:trPr>
          <w:trHeight w:val="255"/>
        </w:trPr>
        <w:tc>
          <w:tcPr>
            <w:tcW w:w="6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64CEB7" w14:textId="438DFBF6" w:rsidR="005A2E41" w:rsidRPr="00C8273A" w:rsidRDefault="005A2E41" w:rsidP="005A2E41">
            <w:pPr>
              <w:ind w:firstLineChars="100" w:firstLine="160"/>
              <w:jc w:val="left"/>
              <w:rPr>
                <w:rFonts w:ascii="Arial Narrow" w:hAnsi="Arial Narrow" w:cs="Arial"/>
                <w:color w:val="000000"/>
                <w:sz w:val="16"/>
                <w:szCs w:val="16"/>
              </w:rPr>
            </w:pPr>
            <w:r w:rsidRPr="00C8273A">
              <w:rPr>
                <w:rFonts w:ascii="Arial Narrow" w:hAnsi="Arial Narrow" w:cs="Arial"/>
                <w:color w:val="000000"/>
                <w:sz w:val="16"/>
                <w:szCs w:val="16"/>
              </w:rPr>
              <w:t>Semester</w:t>
            </w:r>
          </w:p>
        </w:tc>
        <w:tc>
          <w:tcPr>
            <w:tcW w:w="1466" w:type="pct"/>
            <w:tcBorders>
              <w:top w:val="single" w:sz="4" w:space="0" w:color="auto"/>
              <w:left w:val="nil"/>
              <w:bottom w:val="single" w:sz="4" w:space="0" w:color="auto"/>
              <w:right w:val="single" w:sz="4" w:space="0" w:color="auto"/>
            </w:tcBorders>
            <w:shd w:val="clear" w:color="auto" w:fill="auto"/>
            <w:noWrap/>
            <w:vAlign w:val="center"/>
          </w:tcPr>
          <w:p w14:paraId="545B1221" w14:textId="45431518" w:rsidR="005A2E41" w:rsidRPr="00C8273A" w:rsidRDefault="005A2E41" w:rsidP="005A2E41">
            <w:pPr>
              <w:ind w:firstLineChars="100" w:firstLine="160"/>
              <w:jc w:val="left"/>
              <w:rPr>
                <w:rFonts w:ascii="Arial Narrow" w:hAnsi="Arial Narrow" w:cs="Arial"/>
                <w:color w:val="000000"/>
                <w:sz w:val="16"/>
                <w:szCs w:val="16"/>
              </w:rPr>
            </w:pPr>
            <w:r w:rsidRPr="00C8273A">
              <w:rPr>
                <w:rFonts w:ascii="Arial Narrow" w:hAnsi="Arial Narrow" w:cs="Arial"/>
                <w:color w:val="000000"/>
                <w:sz w:val="16"/>
                <w:szCs w:val="16"/>
              </w:rPr>
              <w:t>Course</w:t>
            </w:r>
          </w:p>
        </w:tc>
        <w:tc>
          <w:tcPr>
            <w:tcW w:w="238" w:type="pct"/>
            <w:tcBorders>
              <w:top w:val="single" w:sz="4" w:space="0" w:color="auto"/>
              <w:left w:val="nil"/>
              <w:bottom w:val="single" w:sz="4" w:space="0" w:color="auto"/>
              <w:right w:val="single" w:sz="4" w:space="0" w:color="auto"/>
            </w:tcBorders>
            <w:shd w:val="clear" w:color="auto" w:fill="auto"/>
            <w:noWrap/>
            <w:vAlign w:val="center"/>
          </w:tcPr>
          <w:p w14:paraId="44D3590D" w14:textId="4024F16A" w:rsidR="005A2E41" w:rsidRPr="00C8273A" w:rsidRDefault="005A2E41" w:rsidP="005A2E41">
            <w:pPr>
              <w:jc w:val="center"/>
              <w:rPr>
                <w:rFonts w:ascii="Arial Narrow" w:hAnsi="Arial Narrow" w:cs="Arial"/>
                <w:color w:val="000000"/>
                <w:sz w:val="16"/>
                <w:szCs w:val="16"/>
              </w:rPr>
            </w:pPr>
            <w:r w:rsidRPr="00C8273A">
              <w:rPr>
                <w:rFonts w:ascii="Arial Narrow" w:hAnsi="Arial Narrow" w:cs="Arial"/>
                <w:color w:val="000000"/>
                <w:sz w:val="16"/>
                <w:szCs w:val="16"/>
              </w:rPr>
              <w:t>#</w:t>
            </w:r>
          </w:p>
        </w:tc>
        <w:tc>
          <w:tcPr>
            <w:tcW w:w="188" w:type="pct"/>
            <w:tcBorders>
              <w:top w:val="single" w:sz="4" w:space="0" w:color="auto"/>
              <w:left w:val="nil"/>
              <w:bottom w:val="single" w:sz="4" w:space="0" w:color="auto"/>
              <w:right w:val="single" w:sz="4" w:space="0" w:color="auto"/>
            </w:tcBorders>
            <w:shd w:val="clear" w:color="auto" w:fill="auto"/>
            <w:noWrap/>
            <w:vAlign w:val="center"/>
          </w:tcPr>
          <w:p w14:paraId="7B0C1220" w14:textId="77777777" w:rsidR="005A2E41" w:rsidRPr="00C8273A" w:rsidRDefault="005A2E41" w:rsidP="005A2E41">
            <w:pPr>
              <w:jc w:val="center"/>
              <w:rPr>
                <w:rFonts w:ascii="Arial Narrow" w:hAnsi="Arial Narrow" w:cs="Arial"/>
                <w:color w:val="000000"/>
                <w:sz w:val="16"/>
                <w:szCs w:val="16"/>
              </w:rPr>
            </w:pPr>
          </w:p>
        </w:tc>
        <w:tc>
          <w:tcPr>
            <w:tcW w:w="280" w:type="pct"/>
            <w:tcBorders>
              <w:top w:val="single" w:sz="4" w:space="0" w:color="auto"/>
              <w:left w:val="nil"/>
              <w:bottom w:val="single" w:sz="4" w:space="0" w:color="auto"/>
              <w:right w:val="single" w:sz="4" w:space="0" w:color="auto"/>
            </w:tcBorders>
            <w:shd w:val="clear" w:color="auto" w:fill="auto"/>
            <w:noWrap/>
            <w:vAlign w:val="center"/>
          </w:tcPr>
          <w:p w14:paraId="19203DA1" w14:textId="4B0947BF" w:rsidR="005A2E41" w:rsidRPr="00C8273A" w:rsidRDefault="00C8273A" w:rsidP="005A2E41">
            <w:pPr>
              <w:jc w:val="center"/>
              <w:rPr>
                <w:rFonts w:ascii="Arial Narrow" w:hAnsi="Arial Narrow" w:cs="Arial"/>
                <w:color w:val="000000"/>
                <w:sz w:val="16"/>
                <w:szCs w:val="16"/>
              </w:rPr>
            </w:pPr>
            <w:r w:rsidRPr="00C8273A">
              <w:rPr>
                <w:rFonts w:ascii="Arial Narrow" w:hAnsi="Arial Narrow" w:cs="Arial"/>
                <w:color w:val="000000"/>
                <w:sz w:val="16"/>
                <w:szCs w:val="16"/>
              </w:rPr>
              <w:t xml:space="preserve">M </w:t>
            </w:r>
          </w:p>
        </w:tc>
        <w:tc>
          <w:tcPr>
            <w:tcW w:w="347" w:type="pct"/>
            <w:tcBorders>
              <w:top w:val="single" w:sz="4" w:space="0" w:color="auto"/>
              <w:left w:val="nil"/>
              <w:bottom w:val="single" w:sz="4" w:space="0" w:color="auto"/>
              <w:right w:val="single" w:sz="4" w:space="0" w:color="auto"/>
            </w:tcBorders>
            <w:shd w:val="clear" w:color="auto" w:fill="auto"/>
            <w:noWrap/>
            <w:vAlign w:val="center"/>
          </w:tcPr>
          <w:p w14:paraId="04E90177" w14:textId="1F19070B" w:rsidR="005A2E41" w:rsidRPr="00C8273A" w:rsidRDefault="00C8273A" w:rsidP="005A2E41">
            <w:pPr>
              <w:jc w:val="center"/>
              <w:rPr>
                <w:rFonts w:ascii="Arial Narrow" w:hAnsi="Arial Narrow" w:cs="Arial"/>
                <w:color w:val="000000"/>
                <w:sz w:val="16"/>
                <w:szCs w:val="16"/>
              </w:rPr>
            </w:pPr>
            <w:r w:rsidRPr="00C8273A">
              <w:rPr>
                <w:rFonts w:ascii="Arial Narrow" w:hAnsi="Arial Narrow" w:cs="Arial"/>
                <w:color w:val="000000"/>
                <w:sz w:val="16"/>
                <w:szCs w:val="16"/>
              </w:rPr>
              <w:t>D</w:t>
            </w:r>
          </w:p>
        </w:tc>
        <w:tc>
          <w:tcPr>
            <w:tcW w:w="326" w:type="pct"/>
            <w:tcBorders>
              <w:top w:val="single" w:sz="4" w:space="0" w:color="auto"/>
              <w:left w:val="nil"/>
              <w:bottom w:val="single" w:sz="4" w:space="0" w:color="auto"/>
              <w:right w:val="single" w:sz="4" w:space="0" w:color="auto"/>
            </w:tcBorders>
            <w:shd w:val="clear" w:color="auto" w:fill="auto"/>
            <w:noWrap/>
            <w:vAlign w:val="center"/>
          </w:tcPr>
          <w:p w14:paraId="79E9D9A4" w14:textId="37C54539" w:rsidR="005A2E41" w:rsidRPr="00C8273A" w:rsidRDefault="00C8273A" w:rsidP="005A2E41">
            <w:pPr>
              <w:jc w:val="center"/>
              <w:rPr>
                <w:rFonts w:ascii="Arial Narrow" w:hAnsi="Arial Narrow" w:cs="Arial"/>
                <w:color w:val="000000"/>
                <w:sz w:val="16"/>
                <w:szCs w:val="16"/>
              </w:rPr>
            </w:pPr>
            <w:r w:rsidRPr="00C8273A">
              <w:rPr>
                <w:rFonts w:ascii="Arial Narrow" w:hAnsi="Arial Narrow" w:cs="Arial"/>
                <w:color w:val="000000"/>
                <w:sz w:val="16"/>
                <w:szCs w:val="16"/>
              </w:rPr>
              <w:t>M</w:t>
            </w:r>
          </w:p>
        </w:tc>
        <w:tc>
          <w:tcPr>
            <w:tcW w:w="229" w:type="pct"/>
            <w:tcBorders>
              <w:top w:val="single" w:sz="4" w:space="0" w:color="auto"/>
              <w:left w:val="nil"/>
              <w:bottom w:val="single" w:sz="4" w:space="0" w:color="auto"/>
              <w:right w:val="single" w:sz="4" w:space="0" w:color="auto"/>
            </w:tcBorders>
            <w:shd w:val="clear" w:color="auto" w:fill="auto"/>
            <w:noWrap/>
            <w:vAlign w:val="center"/>
          </w:tcPr>
          <w:p w14:paraId="1B4F5740" w14:textId="3B901E8D" w:rsidR="005A2E41" w:rsidRPr="00C8273A" w:rsidRDefault="00C8273A" w:rsidP="005A2E41">
            <w:pPr>
              <w:jc w:val="center"/>
              <w:rPr>
                <w:rFonts w:ascii="Arial Narrow" w:hAnsi="Arial Narrow" w:cs="Arial"/>
                <w:color w:val="000000"/>
                <w:sz w:val="16"/>
                <w:szCs w:val="16"/>
              </w:rPr>
            </w:pPr>
            <w:r w:rsidRPr="00C8273A">
              <w:rPr>
                <w:rFonts w:ascii="Arial Narrow" w:hAnsi="Arial Narrow" w:cs="Arial"/>
                <w:color w:val="000000"/>
                <w:sz w:val="16"/>
                <w:szCs w:val="16"/>
              </w:rPr>
              <w:t>D</w:t>
            </w:r>
          </w:p>
        </w:tc>
        <w:tc>
          <w:tcPr>
            <w:tcW w:w="240" w:type="pct"/>
            <w:tcBorders>
              <w:top w:val="single" w:sz="4" w:space="0" w:color="auto"/>
              <w:left w:val="nil"/>
              <w:bottom w:val="single" w:sz="4" w:space="0" w:color="auto"/>
              <w:right w:val="single" w:sz="4" w:space="0" w:color="auto"/>
            </w:tcBorders>
            <w:shd w:val="clear" w:color="auto" w:fill="auto"/>
            <w:noWrap/>
            <w:vAlign w:val="center"/>
          </w:tcPr>
          <w:p w14:paraId="4DD2F0AA" w14:textId="2C203B0F" w:rsidR="005A2E41" w:rsidRPr="00C8273A" w:rsidRDefault="00C8273A" w:rsidP="005A2E41">
            <w:pPr>
              <w:jc w:val="center"/>
              <w:rPr>
                <w:rFonts w:ascii="Arial Narrow" w:hAnsi="Arial Narrow" w:cs="Arial"/>
                <w:color w:val="000000"/>
                <w:sz w:val="16"/>
                <w:szCs w:val="16"/>
              </w:rPr>
            </w:pPr>
            <w:r w:rsidRPr="00C8273A">
              <w:rPr>
                <w:rFonts w:ascii="Arial Narrow" w:hAnsi="Arial Narrow" w:cs="Arial"/>
                <w:color w:val="000000"/>
                <w:sz w:val="16"/>
                <w:szCs w:val="16"/>
              </w:rPr>
              <w:t>M</w:t>
            </w:r>
          </w:p>
        </w:tc>
        <w:tc>
          <w:tcPr>
            <w:tcW w:w="240" w:type="pct"/>
            <w:tcBorders>
              <w:top w:val="single" w:sz="4" w:space="0" w:color="auto"/>
              <w:left w:val="nil"/>
              <w:bottom w:val="single" w:sz="4" w:space="0" w:color="auto"/>
              <w:right w:val="single" w:sz="4" w:space="0" w:color="auto"/>
            </w:tcBorders>
            <w:shd w:val="clear" w:color="auto" w:fill="auto"/>
            <w:noWrap/>
            <w:vAlign w:val="center"/>
          </w:tcPr>
          <w:p w14:paraId="30678F5D" w14:textId="5F66254A" w:rsidR="005A2E41" w:rsidRPr="00C8273A" w:rsidRDefault="00C8273A" w:rsidP="005A2E41">
            <w:pPr>
              <w:jc w:val="center"/>
              <w:rPr>
                <w:rFonts w:ascii="Arial Narrow" w:hAnsi="Arial Narrow" w:cs="Arial"/>
                <w:color w:val="000000"/>
                <w:sz w:val="16"/>
                <w:szCs w:val="16"/>
              </w:rPr>
            </w:pPr>
            <w:r w:rsidRPr="00C8273A">
              <w:rPr>
                <w:rFonts w:ascii="Arial Narrow" w:hAnsi="Arial Narrow" w:cs="Arial"/>
                <w:color w:val="000000"/>
                <w:sz w:val="16"/>
                <w:szCs w:val="16"/>
              </w:rPr>
              <w:t>D</w:t>
            </w:r>
          </w:p>
        </w:tc>
        <w:tc>
          <w:tcPr>
            <w:tcW w:w="211" w:type="pct"/>
            <w:tcBorders>
              <w:top w:val="single" w:sz="4" w:space="0" w:color="auto"/>
              <w:left w:val="nil"/>
              <w:bottom w:val="single" w:sz="4" w:space="0" w:color="auto"/>
              <w:right w:val="single" w:sz="4" w:space="0" w:color="auto"/>
            </w:tcBorders>
            <w:shd w:val="clear" w:color="auto" w:fill="auto"/>
            <w:noWrap/>
            <w:vAlign w:val="center"/>
          </w:tcPr>
          <w:p w14:paraId="0FF3A1F4" w14:textId="2846109D" w:rsidR="005A2E41" w:rsidRPr="00C8273A" w:rsidRDefault="00C8273A" w:rsidP="005A2E41">
            <w:pPr>
              <w:jc w:val="center"/>
              <w:rPr>
                <w:rFonts w:ascii="Arial Narrow" w:hAnsi="Arial Narrow" w:cs="Arial"/>
                <w:color w:val="000000"/>
                <w:sz w:val="16"/>
                <w:szCs w:val="16"/>
              </w:rPr>
            </w:pPr>
            <w:r w:rsidRPr="00C8273A">
              <w:rPr>
                <w:rFonts w:ascii="Arial Narrow" w:hAnsi="Arial Narrow" w:cs="Arial"/>
                <w:color w:val="000000"/>
                <w:sz w:val="16"/>
                <w:szCs w:val="16"/>
              </w:rPr>
              <w:t>M</w:t>
            </w:r>
          </w:p>
        </w:tc>
        <w:tc>
          <w:tcPr>
            <w:tcW w:w="211" w:type="pct"/>
            <w:tcBorders>
              <w:top w:val="single" w:sz="4" w:space="0" w:color="auto"/>
              <w:left w:val="nil"/>
              <w:bottom w:val="single" w:sz="4" w:space="0" w:color="auto"/>
              <w:right w:val="single" w:sz="4" w:space="0" w:color="auto"/>
            </w:tcBorders>
            <w:shd w:val="clear" w:color="auto" w:fill="auto"/>
            <w:noWrap/>
            <w:vAlign w:val="center"/>
          </w:tcPr>
          <w:p w14:paraId="1098C5D7" w14:textId="0AECFFD6" w:rsidR="005A2E41" w:rsidRPr="00C8273A" w:rsidRDefault="00C8273A" w:rsidP="005A2E41">
            <w:pPr>
              <w:jc w:val="center"/>
              <w:rPr>
                <w:rFonts w:ascii="Arial Narrow" w:hAnsi="Arial Narrow" w:cs="Arial"/>
                <w:color w:val="000000"/>
                <w:sz w:val="16"/>
                <w:szCs w:val="16"/>
              </w:rPr>
            </w:pPr>
            <w:r w:rsidRPr="00C8273A">
              <w:rPr>
                <w:rFonts w:ascii="Arial Narrow" w:hAnsi="Arial Narrow" w:cs="Arial"/>
                <w:color w:val="000000"/>
                <w:sz w:val="16"/>
                <w:szCs w:val="16"/>
              </w:rPr>
              <w:t>D</w:t>
            </w:r>
          </w:p>
        </w:tc>
        <w:tc>
          <w:tcPr>
            <w:tcW w:w="211" w:type="pct"/>
            <w:tcBorders>
              <w:top w:val="single" w:sz="4" w:space="0" w:color="auto"/>
              <w:left w:val="nil"/>
              <w:bottom w:val="single" w:sz="4" w:space="0" w:color="auto"/>
              <w:right w:val="single" w:sz="4" w:space="0" w:color="auto"/>
            </w:tcBorders>
            <w:shd w:val="clear" w:color="auto" w:fill="auto"/>
            <w:noWrap/>
            <w:vAlign w:val="center"/>
          </w:tcPr>
          <w:p w14:paraId="4FEA856C" w14:textId="3CCA72EA" w:rsidR="005A2E41" w:rsidRPr="00C8273A" w:rsidRDefault="00C8273A" w:rsidP="005A2E41">
            <w:pPr>
              <w:jc w:val="center"/>
              <w:rPr>
                <w:rFonts w:ascii="Arial Narrow" w:hAnsi="Arial Narrow" w:cs="Arial"/>
                <w:color w:val="000000"/>
                <w:sz w:val="16"/>
                <w:szCs w:val="16"/>
              </w:rPr>
            </w:pPr>
            <w:r w:rsidRPr="00C8273A">
              <w:rPr>
                <w:rFonts w:ascii="Arial Narrow" w:hAnsi="Arial Narrow" w:cs="Arial"/>
                <w:color w:val="000000"/>
                <w:sz w:val="16"/>
                <w:szCs w:val="16"/>
              </w:rPr>
              <w:t>M</w:t>
            </w:r>
          </w:p>
        </w:tc>
        <w:tc>
          <w:tcPr>
            <w:tcW w:w="209" w:type="pct"/>
            <w:tcBorders>
              <w:top w:val="single" w:sz="4" w:space="0" w:color="auto"/>
              <w:left w:val="nil"/>
              <w:bottom w:val="single" w:sz="4" w:space="0" w:color="auto"/>
              <w:right w:val="single" w:sz="4" w:space="0" w:color="auto"/>
            </w:tcBorders>
            <w:shd w:val="clear" w:color="auto" w:fill="auto"/>
            <w:noWrap/>
            <w:vAlign w:val="center"/>
          </w:tcPr>
          <w:p w14:paraId="730D628A" w14:textId="77777777" w:rsidR="005A2E41" w:rsidRPr="00C8273A" w:rsidRDefault="005A2E41" w:rsidP="005A2E41">
            <w:pPr>
              <w:jc w:val="center"/>
              <w:rPr>
                <w:rFonts w:ascii="Arial Narrow" w:hAnsi="Arial Narrow" w:cs="Calibri"/>
                <w:sz w:val="16"/>
                <w:szCs w:val="16"/>
              </w:rPr>
            </w:pPr>
          </w:p>
        </w:tc>
      </w:tr>
      <w:tr w:rsidR="00F57E13" w:rsidRPr="00C8273A" w14:paraId="744554EE" w14:textId="77777777" w:rsidTr="00F57E13">
        <w:trPr>
          <w:trHeight w:val="255"/>
        </w:trPr>
        <w:tc>
          <w:tcPr>
            <w:tcW w:w="6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3C1246" w14:textId="5905F4A4" w:rsidR="00F57E13" w:rsidRPr="00F57E13" w:rsidRDefault="00F57E13" w:rsidP="00F57E13">
            <w:pPr>
              <w:ind w:firstLineChars="100" w:firstLine="160"/>
              <w:jc w:val="left"/>
              <w:rPr>
                <w:rFonts w:ascii="Arial Narrow" w:hAnsi="Arial Narrow" w:cs="Arial"/>
                <w:color w:val="000000"/>
                <w:sz w:val="16"/>
                <w:szCs w:val="16"/>
              </w:rPr>
            </w:pPr>
            <w:r w:rsidRPr="00F57E13">
              <w:rPr>
                <w:rFonts w:ascii="Arial Narrow" w:hAnsi="Arial Narrow" w:cs="Arial"/>
                <w:sz w:val="16"/>
                <w:szCs w:val="16"/>
              </w:rPr>
              <w:t>Fall 2020</w:t>
            </w:r>
          </w:p>
        </w:tc>
        <w:tc>
          <w:tcPr>
            <w:tcW w:w="1466" w:type="pct"/>
            <w:tcBorders>
              <w:top w:val="single" w:sz="4" w:space="0" w:color="auto"/>
              <w:left w:val="nil"/>
              <w:bottom w:val="single" w:sz="4" w:space="0" w:color="auto"/>
              <w:right w:val="single" w:sz="4" w:space="0" w:color="auto"/>
            </w:tcBorders>
            <w:shd w:val="clear" w:color="auto" w:fill="auto"/>
            <w:noWrap/>
            <w:vAlign w:val="bottom"/>
          </w:tcPr>
          <w:p w14:paraId="7695BC40" w14:textId="54871E27" w:rsidR="00F57E13" w:rsidRPr="00F57E13" w:rsidRDefault="00F57E13" w:rsidP="00F57E13">
            <w:pPr>
              <w:ind w:firstLineChars="100" w:firstLine="160"/>
              <w:jc w:val="left"/>
              <w:rPr>
                <w:rFonts w:ascii="Arial Narrow" w:hAnsi="Arial Narrow" w:cs="Arial"/>
                <w:color w:val="000000"/>
                <w:sz w:val="16"/>
                <w:szCs w:val="16"/>
              </w:rPr>
            </w:pPr>
            <w:r w:rsidRPr="00F57E13">
              <w:rPr>
                <w:rFonts w:ascii="Arial Narrow" w:hAnsi="Arial Narrow" w:cs="Arial"/>
                <w:sz w:val="16"/>
                <w:szCs w:val="16"/>
              </w:rPr>
              <w:t>ECN 231: Honors Business Statistics</w:t>
            </w:r>
          </w:p>
        </w:tc>
        <w:tc>
          <w:tcPr>
            <w:tcW w:w="238" w:type="pct"/>
            <w:tcBorders>
              <w:top w:val="single" w:sz="4" w:space="0" w:color="auto"/>
              <w:left w:val="nil"/>
              <w:bottom w:val="single" w:sz="4" w:space="0" w:color="auto"/>
              <w:right w:val="single" w:sz="4" w:space="0" w:color="auto"/>
            </w:tcBorders>
            <w:shd w:val="clear" w:color="auto" w:fill="auto"/>
            <w:noWrap/>
            <w:vAlign w:val="bottom"/>
          </w:tcPr>
          <w:p w14:paraId="6963E59F" w14:textId="5E9CB18E" w:rsidR="00F57E13" w:rsidRPr="00F57E13" w:rsidRDefault="00F57E13" w:rsidP="00F57E13">
            <w:pPr>
              <w:jc w:val="center"/>
              <w:rPr>
                <w:rFonts w:ascii="Arial Narrow" w:hAnsi="Arial Narrow" w:cs="Arial"/>
                <w:sz w:val="16"/>
                <w:szCs w:val="16"/>
              </w:rPr>
            </w:pPr>
            <w:r w:rsidRPr="00F57E13">
              <w:rPr>
                <w:rFonts w:ascii="Arial Narrow" w:hAnsi="Arial Narrow" w:cs="Arial"/>
                <w:sz w:val="16"/>
                <w:szCs w:val="16"/>
              </w:rPr>
              <w:t>29</w:t>
            </w:r>
          </w:p>
        </w:tc>
        <w:tc>
          <w:tcPr>
            <w:tcW w:w="188" w:type="pct"/>
            <w:tcBorders>
              <w:top w:val="single" w:sz="4" w:space="0" w:color="auto"/>
              <w:left w:val="nil"/>
              <w:bottom w:val="single" w:sz="4" w:space="0" w:color="auto"/>
              <w:right w:val="single" w:sz="4" w:space="0" w:color="auto"/>
            </w:tcBorders>
            <w:shd w:val="clear" w:color="auto" w:fill="auto"/>
            <w:noWrap/>
            <w:vAlign w:val="bottom"/>
          </w:tcPr>
          <w:p w14:paraId="386D0710" w14:textId="3C548A4D" w:rsidR="00F57E13" w:rsidRPr="00F57E13" w:rsidRDefault="00F57E13" w:rsidP="00F57E13">
            <w:pPr>
              <w:jc w:val="center"/>
              <w:rPr>
                <w:rFonts w:ascii="Arial Narrow" w:hAnsi="Arial Narrow" w:cs="Arial"/>
                <w:sz w:val="16"/>
                <w:szCs w:val="16"/>
              </w:rPr>
            </w:pPr>
            <w:r w:rsidRPr="00F57E13">
              <w:rPr>
                <w:rFonts w:ascii="Arial Narrow" w:hAnsi="Arial Narrow" w:cs="Arial"/>
                <w:sz w:val="16"/>
                <w:szCs w:val="16"/>
              </w:rPr>
              <w:t>17</w:t>
            </w:r>
          </w:p>
        </w:tc>
        <w:tc>
          <w:tcPr>
            <w:tcW w:w="280" w:type="pct"/>
            <w:tcBorders>
              <w:top w:val="single" w:sz="4" w:space="0" w:color="auto"/>
              <w:left w:val="nil"/>
              <w:bottom w:val="single" w:sz="4" w:space="0" w:color="auto"/>
              <w:right w:val="single" w:sz="4" w:space="0" w:color="auto"/>
            </w:tcBorders>
            <w:shd w:val="clear" w:color="auto" w:fill="auto"/>
            <w:noWrap/>
            <w:vAlign w:val="bottom"/>
          </w:tcPr>
          <w:p w14:paraId="49B4C5C8" w14:textId="124A6D2A" w:rsidR="00F57E13" w:rsidRPr="00F57E13" w:rsidRDefault="00F57E13" w:rsidP="00F57E13">
            <w:pPr>
              <w:jc w:val="center"/>
              <w:rPr>
                <w:rFonts w:ascii="Arial Narrow" w:hAnsi="Arial Narrow" w:cs="Arial"/>
                <w:sz w:val="16"/>
                <w:szCs w:val="16"/>
              </w:rPr>
            </w:pPr>
            <w:r w:rsidRPr="00F57E13">
              <w:rPr>
                <w:rFonts w:ascii="Arial Narrow" w:hAnsi="Arial Narrow" w:cs="Arial"/>
                <w:sz w:val="16"/>
                <w:szCs w:val="16"/>
              </w:rPr>
              <w:t>6.1</w:t>
            </w:r>
          </w:p>
        </w:tc>
        <w:tc>
          <w:tcPr>
            <w:tcW w:w="347" w:type="pct"/>
            <w:tcBorders>
              <w:top w:val="single" w:sz="4" w:space="0" w:color="auto"/>
              <w:left w:val="nil"/>
              <w:bottom w:val="single" w:sz="4" w:space="0" w:color="auto"/>
              <w:right w:val="single" w:sz="4" w:space="0" w:color="auto"/>
            </w:tcBorders>
            <w:shd w:val="clear" w:color="auto" w:fill="auto"/>
            <w:noWrap/>
            <w:vAlign w:val="bottom"/>
          </w:tcPr>
          <w:p w14:paraId="371462BF" w14:textId="4C4A98C8" w:rsidR="00F57E13" w:rsidRPr="00F57E13" w:rsidRDefault="00F57E13" w:rsidP="00F57E13">
            <w:pPr>
              <w:jc w:val="center"/>
              <w:rPr>
                <w:rFonts w:ascii="Arial Narrow" w:hAnsi="Arial Narrow" w:cs="Arial"/>
                <w:sz w:val="16"/>
                <w:szCs w:val="16"/>
              </w:rPr>
            </w:pPr>
            <w:r w:rsidRPr="00F57E13">
              <w:rPr>
                <w:rFonts w:ascii="Arial Narrow" w:hAnsi="Arial Narrow" w:cs="Arial"/>
                <w:sz w:val="16"/>
                <w:szCs w:val="16"/>
              </w:rPr>
              <w:t>5.9</w:t>
            </w:r>
          </w:p>
        </w:tc>
        <w:tc>
          <w:tcPr>
            <w:tcW w:w="326" w:type="pct"/>
            <w:tcBorders>
              <w:top w:val="single" w:sz="4" w:space="0" w:color="auto"/>
              <w:left w:val="nil"/>
              <w:bottom w:val="single" w:sz="4" w:space="0" w:color="auto"/>
              <w:right w:val="single" w:sz="4" w:space="0" w:color="auto"/>
            </w:tcBorders>
            <w:shd w:val="clear" w:color="auto" w:fill="auto"/>
            <w:noWrap/>
            <w:vAlign w:val="bottom"/>
          </w:tcPr>
          <w:p w14:paraId="241D121B" w14:textId="64D41728" w:rsidR="00F57E13" w:rsidRPr="00F57E13" w:rsidRDefault="00F57E13" w:rsidP="00F57E13">
            <w:pPr>
              <w:jc w:val="center"/>
              <w:rPr>
                <w:rFonts w:ascii="Arial Narrow" w:hAnsi="Arial Narrow" w:cs="Arial"/>
                <w:sz w:val="16"/>
                <w:szCs w:val="16"/>
              </w:rPr>
            </w:pPr>
            <w:r w:rsidRPr="00F57E13">
              <w:rPr>
                <w:rFonts w:ascii="Arial Narrow" w:hAnsi="Arial Narrow" w:cs="Arial"/>
                <w:sz w:val="16"/>
                <w:szCs w:val="16"/>
              </w:rPr>
              <w:t>6.0</w:t>
            </w:r>
          </w:p>
        </w:tc>
        <w:tc>
          <w:tcPr>
            <w:tcW w:w="229" w:type="pct"/>
            <w:tcBorders>
              <w:top w:val="single" w:sz="4" w:space="0" w:color="auto"/>
              <w:left w:val="nil"/>
              <w:bottom w:val="single" w:sz="4" w:space="0" w:color="auto"/>
              <w:right w:val="single" w:sz="4" w:space="0" w:color="auto"/>
            </w:tcBorders>
            <w:shd w:val="clear" w:color="auto" w:fill="auto"/>
            <w:noWrap/>
            <w:vAlign w:val="bottom"/>
          </w:tcPr>
          <w:p w14:paraId="0A4C4BB0" w14:textId="378945F4" w:rsidR="00F57E13" w:rsidRPr="00F57E13" w:rsidRDefault="00F57E13" w:rsidP="00F57E13">
            <w:pPr>
              <w:jc w:val="center"/>
              <w:rPr>
                <w:rFonts w:ascii="Arial Narrow" w:hAnsi="Arial Narrow" w:cs="Arial"/>
                <w:sz w:val="16"/>
                <w:szCs w:val="16"/>
              </w:rPr>
            </w:pPr>
            <w:r w:rsidRPr="00F57E13">
              <w:rPr>
                <w:rFonts w:ascii="Arial Narrow" w:hAnsi="Arial Narrow" w:cs="Arial"/>
                <w:sz w:val="16"/>
                <w:szCs w:val="16"/>
              </w:rPr>
              <w:t>6.4</w:t>
            </w:r>
          </w:p>
        </w:tc>
        <w:tc>
          <w:tcPr>
            <w:tcW w:w="240" w:type="pct"/>
            <w:tcBorders>
              <w:top w:val="single" w:sz="4" w:space="0" w:color="auto"/>
              <w:left w:val="nil"/>
              <w:bottom w:val="single" w:sz="4" w:space="0" w:color="auto"/>
              <w:right w:val="single" w:sz="4" w:space="0" w:color="auto"/>
            </w:tcBorders>
            <w:shd w:val="clear" w:color="auto" w:fill="auto"/>
            <w:noWrap/>
            <w:vAlign w:val="bottom"/>
          </w:tcPr>
          <w:p w14:paraId="2C00430E" w14:textId="284D751D" w:rsidR="00F57E13" w:rsidRPr="00F57E13" w:rsidRDefault="00F57E13" w:rsidP="00F57E13">
            <w:pPr>
              <w:jc w:val="center"/>
              <w:rPr>
                <w:rFonts w:ascii="Arial Narrow" w:hAnsi="Arial Narrow" w:cs="Arial"/>
                <w:sz w:val="16"/>
                <w:szCs w:val="16"/>
              </w:rPr>
            </w:pPr>
            <w:r w:rsidRPr="00F57E13">
              <w:rPr>
                <w:rFonts w:ascii="Arial Narrow" w:hAnsi="Arial Narrow" w:cs="Arial"/>
                <w:sz w:val="16"/>
                <w:szCs w:val="16"/>
              </w:rPr>
              <w:t>6.0</w:t>
            </w:r>
          </w:p>
        </w:tc>
        <w:tc>
          <w:tcPr>
            <w:tcW w:w="240" w:type="pct"/>
            <w:tcBorders>
              <w:top w:val="single" w:sz="4" w:space="0" w:color="auto"/>
              <w:left w:val="nil"/>
              <w:bottom w:val="single" w:sz="4" w:space="0" w:color="auto"/>
              <w:right w:val="single" w:sz="4" w:space="0" w:color="auto"/>
            </w:tcBorders>
            <w:shd w:val="clear" w:color="auto" w:fill="auto"/>
            <w:noWrap/>
            <w:vAlign w:val="bottom"/>
          </w:tcPr>
          <w:p w14:paraId="211938B2" w14:textId="3E929A59" w:rsidR="00F57E13" w:rsidRPr="00F57E13" w:rsidRDefault="00F57E13" w:rsidP="00F57E13">
            <w:pPr>
              <w:jc w:val="center"/>
              <w:rPr>
                <w:rFonts w:ascii="Arial Narrow" w:hAnsi="Arial Narrow" w:cs="Arial"/>
                <w:sz w:val="16"/>
                <w:szCs w:val="16"/>
              </w:rPr>
            </w:pPr>
            <w:r w:rsidRPr="00F57E13">
              <w:rPr>
                <w:rFonts w:ascii="Arial Narrow" w:hAnsi="Arial Narrow" w:cs="Arial"/>
                <w:sz w:val="16"/>
                <w:szCs w:val="16"/>
              </w:rPr>
              <w:t>6.5</w:t>
            </w:r>
          </w:p>
        </w:tc>
        <w:tc>
          <w:tcPr>
            <w:tcW w:w="211" w:type="pct"/>
            <w:tcBorders>
              <w:top w:val="single" w:sz="4" w:space="0" w:color="auto"/>
              <w:left w:val="nil"/>
              <w:bottom w:val="single" w:sz="4" w:space="0" w:color="auto"/>
              <w:right w:val="single" w:sz="4" w:space="0" w:color="auto"/>
            </w:tcBorders>
            <w:shd w:val="clear" w:color="auto" w:fill="auto"/>
            <w:noWrap/>
            <w:vAlign w:val="bottom"/>
          </w:tcPr>
          <w:p w14:paraId="5FA0B883" w14:textId="193826BF" w:rsidR="00F57E13" w:rsidRPr="00F57E13" w:rsidRDefault="00F57E13" w:rsidP="00F57E13">
            <w:pPr>
              <w:jc w:val="center"/>
              <w:rPr>
                <w:rFonts w:ascii="Arial Narrow" w:hAnsi="Arial Narrow" w:cs="Arial"/>
                <w:sz w:val="16"/>
                <w:szCs w:val="16"/>
              </w:rPr>
            </w:pPr>
            <w:r w:rsidRPr="00F57E13">
              <w:rPr>
                <w:rFonts w:ascii="Arial Narrow" w:hAnsi="Arial Narrow" w:cs="Arial"/>
                <w:sz w:val="16"/>
                <w:szCs w:val="16"/>
              </w:rPr>
              <w:t>6.3</w:t>
            </w:r>
          </w:p>
        </w:tc>
        <w:tc>
          <w:tcPr>
            <w:tcW w:w="211" w:type="pct"/>
            <w:tcBorders>
              <w:top w:val="single" w:sz="4" w:space="0" w:color="auto"/>
              <w:left w:val="nil"/>
              <w:bottom w:val="single" w:sz="4" w:space="0" w:color="auto"/>
              <w:right w:val="single" w:sz="4" w:space="0" w:color="auto"/>
            </w:tcBorders>
            <w:shd w:val="clear" w:color="auto" w:fill="auto"/>
            <w:noWrap/>
            <w:vAlign w:val="bottom"/>
          </w:tcPr>
          <w:p w14:paraId="33D36E1B" w14:textId="1A331BC5" w:rsidR="00F57E13" w:rsidRPr="00F57E13" w:rsidRDefault="00F57E13" w:rsidP="00F57E13">
            <w:pPr>
              <w:jc w:val="center"/>
              <w:rPr>
                <w:rFonts w:ascii="Arial Narrow" w:hAnsi="Arial Narrow" w:cs="Arial"/>
                <w:sz w:val="16"/>
                <w:szCs w:val="16"/>
              </w:rPr>
            </w:pPr>
            <w:r w:rsidRPr="00F57E13">
              <w:rPr>
                <w:rFonts w:ascii="Arial Narrow" w:hAnsi="Arial Narrow" w:cs="Arial"/>
                <w:sz w:val="16"/>
                <w:szCs w:val="16"/>
              </w:rPr>
              <w:t>5.5</w:t>
            </w:r>
          </w:p>
        </w:tc>
        <w:tc>
          <w:tcPr>
            <w:tcW w:w="211" w:type="pct"/>
            <w:tcBorders>
              <w:top w:val="single" w:sz="4" w:space="0" w:color="auto"/>
              <w:left w:val="nil"/>
              <w:bottom w:val="single" w:sz="4" w:space="0" w:color="auto"/>
              <w:right w:val="single" w:sz="4" w:space="0" w:color="auto"/>
            </w:tcBorders>
            <w:shd w:val="clear" w:color="auto" w:fill="auto"/>
            <w:noWrap/>
            <w:vAlign w:val="bottom"/>
          </w:tcPr>
          <w:p w14:paraId="5133C698" w14:textId="35BD18C1" w:rsidR="00F57E13" w:rsidRPr="00F57E13" w:rsidRDefault="00F57E13" w:rsidP="00F57E13">
            <w:pPr>
              <w:jc w:val="center"/>
              <w:rPr>
                <w:rFonts w:ascii="Arial Narrow" w:hAnsi="Arial Narrow" w:cs="Arial"/>
                <w:sz w:val="16"/>
                <w:szCs w:val="16"/>
              </w:rPr>
            </w:pPr>
            <w:r w:rsidRPr="00F57E13">
              <w:rPr>
                <w:rFonts w:ascii="Arial Narrow" w:hAnsi="Arial Narrow" w:cs="Arial"/>
                <w:sz w:val="16"/>
                <w:szCs w:val="16"/>
              </w:rPr>
              <w:t>6.3</w:t>
            </w:r>
          </w:p>
        </w:tc>
        <w:tc>
          <w:tcPr>
            <w:tcW w:w="209" w:type="pct"/>
            <w:tcBorders>
              <w:top w:val="single" w:sz="4" w:space="0" w:color="auto"/>
              <w:left w:val="nil"/>
              <w:bottom w:val="single" w:sz="4" w:space="0" w:color="auto"/>
              <w:right w:val="single" w:sz="4" w:space="0" w:color="auto"/>
            </w:tcBorders>
            <w:shd w:val="clear" w:color="auto" w:fill="auto"/>
            <w:noWrap/>
            <w:vAlign w:val="center"/>
          </w:tcPr>
          <w:p w14:paraId="4A568551" w14:textId="77777777" w:rsidR="00F57E13" w:rsidRPr="00F57E13" w:rsidRDefault="00F57E13" w:rsidP="00F57E13">
            <w:pPr>
              <w:jc w:val="center"/>
              <w:rPr>
                <w:rFonts w:ascii="Arial Narrow" w:hAnsi="Arial Narrow" w:cs="Calibri"/>
                <w:sz w:val="16"/>
                <w:szCs w:val="16"/>
              </w:rPr>
            </w:pPr>
          </w:p>
        </w:tc>
      </w:tr>
      <w:tr w:rsidR="00F57E13" w:rsidRPr="00C8273A" w14:paraId="34667FA5" w14:textId="77777777" w:rsidTr="00F57E13">
        <w:trPr>
          <w:trHeight w:val="255"/>
        </w:trPr>
        <w:tc>
          <w:tcPr>
            <w:tcW w:w="6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81704E" w14:textId="326B62D4" w:rsidR="00F57E13" w:rsidRPr="00F57E13" w:rsidRDefault="00F57E13" w:rsidP="00F57E13">
            <w:pPr>
              <w:ind w:firstLineChars="100" w:firstLine="160"/>
              <w:jc w:val="left"/>
              <w:rPr>
                <w:rFonts w:ascii="Arial Narrow" w:hAnsi="Arial Narrow" w:cs="Arial"/>
                <w:color w:val="000000"/>
                <w:sz w:val="16"/>
                <w:szCs w:val="16"/>
              </w:rPr>
            </w:pPr>
            <w:r w:rsidRPr="00F57E13">
              <w:rPr>
                <w:rFonts w:ascii="Arial Narrow" w:hAnsi="Arial Narrow" w:cs="Arial"/>
                <w:sz w:val="16"/>
                <w:szCs w:val="16"/>
              </w:rPr>
              <w:t>Fall 2020</w:t>
            </w:r>
          </w:p>
        </w:tc>
        <w:tc>
          <w:tcPr>
            <w:tcW w:w="1466" w:type="pct"/>
            <w:tcBorders>
              <w:top w:val="single" w:sz="4" w:space="0" w:color="auto"/>
              <w:left w:val="nil"/>
              <w:bottom w:val="single" w:sz="4" w:space="0" w:color="auto"/>
              <w:right w:val="single" w:sz="4" w:space="0" w:color="auto"/>
            </w:tcBorders>
            <w:shd w:val="clear" w:color="auto" w:fill="auto"/>
            <w:noWrap/>
            <w:vAlign w:val="bottom"/>
          </w:tcPr>
          <w:p w14:paraId="4BBE2DA9" w14:textId="5CBB3A21" w:rsidR="00F57E13" w:rsidRPr="00F57E13" w:rsidRDefault="00F57E13" w:rsidP="00F57E13">
            <w:pPr>
              <w:ind w:firstLineChars="100" w:firstLine="160"/>
              <w:jc w:val="left"/>
              <w:rPr>
                <w:rFonts w:ascii="Arial Narrow" w:hAnsi="Arial Narrow" w:cs="Arial"/>
                <w:color w:val="000000"/>
                <w:sz w:val="16"/>
                <w:szCs w:val="16"/>
              </w:rPr>
            </w:pPr>
            <w:r w:rsidRPr="00F57E13">
              <w:rPr>
                <w:rFonts w:ascii="Arial Narrow" w:hAnsi="Arial Narrow" w:cs="Arial"/>
                <w:sz w:val="16"/>
                <w:szCs w:val="16"/>
              </w:rPr>
              <w:t>ECN 525: Applied Regression Models</w:t>
            </w:r>
          </w:p>
        </w:tc>
        <w:tc>
          <w:tcPr>
            <w:tcW w:w="238" w:type="pct"/>
            <w:tcBorders>
              <w:top w:val="single" w:sz="4" w:space="0" w:color="auto"/>
              <w:left w:val="nil"/>
              <w:bottom w:val="single" w:sz="4" w:space="0" w:color="auto"/>
              <w:right w:val="single" w:sz="4" w:space="0" w:color="auto"/>
            </w:tcBorders>
            <w:shd w:val="clear" w:color="auto" w:fill="auto"/>
            <w:noWrap/>
            <w:vAlign w:val="bottom"/>
          </w:tcPr>
          <w:p w14:paraId="59EA979E" w14:textId="15B1D909" w:rsidR="00F57E13" w:rsidRPr="00F57E13" w:rsidRDefault="00F57E13" w:rsidP="00F57E13">
            <w:pPr>
              <w:jc w:val="center"/>
              <w:rPr>
                <w:rFonts w:ascii="Arial Narrow" w:hAnsi="Arial Narrow" w:cs="Arial"/>
                <w:sz w:val="16"/>
                <w:szCs w:val="16"/>
              </w:rPr>
            </w:pPr>
            <w:r w:rsidRPr="00F57E13">
              <w:rPr>
                <w:rFonts w:ascii="Arial Narrow" w:hAnsi="Arial Narrow" w:cs="Arial"/>
                <w:sz w:val="16"/>
                <w:szCs w:val="16"/>
              </w:rPr>
              <w:t>8</w:t>
            </w:r>
          </w:p>
        </w:tc>
        <w:tc>
          <w:tcPr>
            <w:tcW w:w="188" w:type="pct"/>
            <w:tcBorders>
              <w:top w:val="single" w:sz="4" w:space="0" w:color="auto"/>
              <w:left w:val="nil"/>
              <w:bottom w:val="single" w:sz="4" w:space="0" w:color="auto"/>
              <w:right w:val="single" w:sz="4" w:space="0" w:color="auto"/>
            </w:tcBorders>
            <w:shd w:val="clear" w:color="auto" w:fill="auto"/>
            <w:noWrap/>
            <w:vAlign w:val="bottom"/>
          </w:tcPr>
          <w:p w14:paraId="17C75F78" w14:textId="62DFE7F6" w:rsidR="00F57E13" w:rsidRPr="00F57E13" w:rsidRDefault="00F57E13" w:rsidP="00F57E13">
            <w:pPr>
              <w:jc w:val="center"/>
              <w:rPr>
                <w:rFonts w:ascii="Arial Narrow" w:hAnsi="Arial Narrow" w:cs="Arial"/>
                <w:sz w:val="16"/>
                <w:szCs w:val="16"/>
              </w:rPr>
            </w:pPr>
            <w:r w:rsidRPr="00F57E13">
              <w:rPr>
                <w:rFonts w:ascii="Arial Narrow" w:hAnsi="Arial Narrow" w:cs="Arial"/>
                <w:sz w:val="16"/>
                <w:szCs w:val="16"/>
              </w:rPr>
              <w:t>4</w:t>
            </w:r>
          </w:p>
        </w:tc>
        <w:tc>
          <w:tcPr>
            <w:tcW w:w="280" w:type="pct"/>
            <w:tcBorders>
              <w:top w:val="single" w:sz="4" w:space="0" w:color="auto"/>
              <w:left w:val="nil"/>
              <w:bottom w:val="single" w:sz="4" w:space="0" w:color="auto"/>
              <w:right w:val="single" w:sz="4" w:space="0" w:color="auto"/>
            </w:tcBorders>
            <w:shd w:val="clear" w:color="auto" w:fill="auto"/>
            <w:noWrap/>
            <w:vAlign w:val="bottom"/>
          </w:tcPr>
          <w:p w14:paraId="56A6349E" w14:textId="42D2C353" w:rsidR="00F57E13" w:rsidRPr="00F57E13" w:rsidRDefault="00F57E13" w:rsidP="00F57E13">
            <w:pPr>
              <w:jc w:val="center"/>
              <w:rPr>
                <w:rFonts w:ascii="Arial Narrow" w:hAnsi="Arial Narrow" w:cs="Arial"/>
                <w:sz w:val="16"/>
                <w:szCs w:val="16"/>
              </w:rPr>
            </w:pPr>
            <w:r w:rsidRPr="00F57E13">
              <w:rPr>
                <w:rFonts w:ascii="Arial Narrow" w:hAnsi="Arial Narrow" w:cs="Arial"/>
                <w:sz w:val="16"/>
                <w:szCs w:val="16"/>
              </w:rPr>
              <w:t>6.5</w:t>
            </w:r>
          </w:p>
        </w:tc>
        <w:tc>
          <w:tcPr>
            <w:tcW w:w="347" w:type="pct"/>
            <w:tcBorders>
              <w:top w:val="single" w:sz="4" w:space="0" w:color="auto"/>
              <w:left w:val="nil"/>
              <w:bottom w:val="single" w:sz="4" w:space="0" w:color="auto"/>
              <w:right w:val="single" w:sz="4" w:space="0" w:color="auto"/>
            </w:tcBorders>
            <w:shd w:val="clear" w:color="auto" w:fill="auto"/>
            <w:noWrap/>
            <w:vAlign w:val="bottom"/>
          </w:tcPr>
          <w:p w14:paraId="413D69D0" w14:textId="2A9C23C4" w:rsidR="00F57E13" w:rsidRPr="00F57E13" w:rsidRDefault="00F57E13" w:rsidP="00F57E13">
            <w:pPr>
              <w:jc w:val="center"/>
              <w:rPr>
                <w:rFonts w:ascii="Arial Narrow" w:hAnsi="Arial Narrow" w:cs="Arial"/>
                <w:sz w:val="16"/>
                <w:szCs w:val="16"/>
              </w:rPr>
            </w:pPr>
            <w:r w:rsidRPr="00F57E13">
              <w:rPr>
                <w:rFonts w:ascii="Arial Narrow" w:hAnsi="Arial Narrow" w:cs="Arial"/>
                <w:sz w:val="16"/>
                <w:szCs w:val="16"/>
              </w:rPr>
              <w:t>6.2</w:t>
            </w:r>
          </w:p>
        </w:tc>
        <w:tc>
          <w:tcPr>
            <w:tcW w:w="326" w:type="pct"/>
            <w:tcBorders>
              <w:top w:val="single" w:sz="4" w:space="0" w:color="auto"/>
              <w:left w:val="nil"/>
              <w:bottom w:val="single" w:sz="4" w:space="0" w:color="auto"/>
              <w:right w:val="single" w:sz="4" w:space="0" w:color="auto"/>
            </w:tcBorders>
            <w:shd w:val="clear" w:color="auto" w:fill="auto"/>
            <w:noWrap/>
            <w:vAlign w:val="bottom"/>
          </w:tcPr>
          <w:p w14:paraId="6C113749" w14:textId="4314DD29" w:rsidR="00F57E13" w:rsidRPr="00F57E13" w:rsidRDefault="00F57E13" w:rsidP="00F57E13">
            <w:pPr>
              <w:jc w:val="center"/>
              <w:rPr>
                <w:rFonts w:ascii="Arial Narrow" w:hAnsi="Arial Narrow" w:cs="Arial"/>
                <w:sz w:val="16"/>
                <w:szCs w:val="16"/>
              </w:rPr>
            </w:pPr>
            <w:r w:rsidRPr="00F57E13">
              <w:rPr>
                <w:rFonts w:ascii="Arial Narrow" w:hAnsi="Arial Narrow" w:cs="Arial"/>
                <w:sz w:val="16"/>
                <w:szCs w:val="16"/>
              </w:rPr>
              <w:t>6.5</w:t>
            </w:r>
          </w:p>
        </w:tc>
        <w:tc>
          <w:tcPr>
            <w:tcW w:w="229" w:type="pct"/>
            <w:tcBorders>
              <w:top w:val="single" w:sz="4" w:space="0" w:color="auto"/>
              <w:left w:val="nil"/>
              <w:bottom w:val="single" w:sz="4" w:space="0" w:color="auto"/>
              <w:right w:val="single" w:sz="4" w:space="0" w:color="auto"/>
            </w:tcBorders>
            <w:shd w:val="clear" w:color="auto" w:fill="auto"/>
            <w:noWrap/>
            <w:vAlign w:val="bottom"/>
          </w:tcPr>
          <w:p w14:paraId="6B82ECD8" w14:textId="12754843" w:rsidR="00F57E13" w:rsidRPr="00F57E13" w:rsidRDefault="00F57E13" w:rsidP="00F57E13">
            <w:pPr>
              <w:jc w:val="center"/>
              <w:rPr>
                <w:rFonts w:ascii="Arial Narrow" w:hAnsi="Arial Narrow" w:cs="Arial"/>
                <w:sz w:val="16"/>
                <w:szCs w:val="16"/>
              </w:rPr>
            </w:pPr>
            <w:r w:rsidRPr="00F57E13">
              <w:rPr>
                <w:rFonts w:ascii="Arial Narrow" w:hAnsi="Arial Narrow" w:cs="Arial"/>
                <w:sz w:val="16"/>
                <w:szCs w:val="16"/>
              </w:rPr>
              <w:t>6.8</w:t>
            </w:r>
          </w:p>
        </w:tc>
        <w:tc>
          <w:tcPr>
            <w:tcW w:w="240" w:type="pct"/>
            <w:tcBorders>
              <w:top w:val="single" w:sz="4" w:space="0" w:color="auto"/>
              <w:left w:val="nil"/>
              <w:bottom w:val="single" w:sz="4" w:space="0" w:color="auto"/>
              <w:right w:val="single" w:sz="4" w:space="0" w:color="auto"/>
            </w:tcBorders>
            <w:shd w:val="clear" w:color="auto" w:fill="auto"/>
            <w:noWrap/>
            <w:vAlign w:val="bottom"/>
          </w:tcPr>
          <w:p w14:paraId="18C50817" w14:textId="3861E810" w:rsidR="00F57E13" w:rsidRPr="00F57E13" w:rsidRDefault="00F57E13" w:rsidP="00F57E13">
            <w:pPr>
              <w:jc w:val="center"/>
              <w:rPr>
                <w:rFonts w:ascii="Arial Narrow" w:hAnsi="Arial Narrow" w:cs="Arial"/>
                <w:sz w:val="16"/>
                <w:szCs w:val="16"/>
              </w:rPr>
            </w:pPr>
            <w:r w:rsidRPr="00F57E13">
              <w:rPr>
                <w:rFonts w:ascii="Arial Narrow" w:hAnsi="Arial Narrow" w:cs="Arial"/>
                <w:sz w:val="16"/>
                <w:szCs w:val="16"/>
              </w:rPr>
              <w:t>6.6</w:t>
            </w:r>
          </w:p>
        </w:tc>
        <w:tc>
          <w:tcPr>
            <w:tcW w:w="240" w:type="pct"/>
            <w:tcBorders>
              <w:top w:val="single" w:sz="4" w:space="0" w:color="auto"/>
              <w:left w:val="nil"/>
              <w:bottom w:val="single" w:sz="4" w:space="0" w:color="auto"/>
              <w:right w:val="single" w:sz="4" w:space="0" w:color="auto"/>
            </w:tcBorders>
            <w:shd w:val="clear" w:color="auto" w:fill="auto"/>
            <w:noWrap/>
            <w:vAlign w:val="bottom"/>
          </w:tcPr>
          <w:p w14:paraId="59D42A4D" w14:textId="1F1090B8" w:rsidR="00F57E13" w:rsidRPr="00F57E13" w:rsidRDefault="00F57E13" w:rsidP="00F57E13">
            <w:pPr>
              <w:jc w:val="center"/>
              <w:rPr>
                <w:rFonts w:ascii="Arial Narrow" w:hAnsi="Arial Narrow" w:cs="Arial"/>
                <w:sz w:val="16"/>
                <w:szCs w:val="16"/>
              </w:rPr>
            </w:pPr>
            <w:r w:rsidRPr="00F57E13">
              <w:rPr>
                <w:rFonts w:ascii="Arial Narrow" w:hAnsi="Arial Narrow" w:cs="Arial"/>
                <w:sz w:val="16"/>
                <w:szCs w:val="16"/>
              </w:rPr>
              <w:t>6.3</w:t>
            </w:r>
          </w:p>
        </w:tc>
        <w:tc>
          <w:tcPr>
            <w:tcW w:w="211" w:type="pct"/>
            <w:tcBorders>
              <w:top w:val="single" w:sz="4" w:space="0" w:color="auto"/>
              <w:left w:val="nil"/>
              <w:bottom w:val="single" w:sz="4" w:space="0" w:color="auto"/>
              <w:right w:val="single" w:sz="4" w:space="0" w:color="auto"/>
            </w:tcBorders>
            <w:shd w:val="clear" w:color="auto" w:fill="auto"/>
            <w:noWrap/>
            <w:vAlign w:val="bottom"/>
          </w:tcPr>
          <w:p w14:paraId="3B67C4E8" w14:textId="598CB3B1" w:rsidR="00F57E13" w:rsidRPr="00F57E13" w:rsidRDefault="00F57E13" w:rsidP="00F57E13">
            <w:pPr>
              <w:jc w:val="center"/>
              <w:rPr>
                <w:rFonts w:ascii="Arial Narrow" w:hAnsi="Arial Narrow" w:cs="Arial"/>
                <w:sz w:val="16"/>
                <w:szCs w:val="16"/>
              </w:rPr>
            </w:pPr>
            <w:r w:rsidRPr="00F57E13">
              <w:rPr>
                <w:rFonts w:ascii="Arial Narrow" w:hAnsi="Arial Narrow" w:cs="Arial"/>
                <w:sz w:val="16"/>
                <w:szCs w:val="16"/>
              </w:rPr>
              <w:t>6.6</w:t>
            </w:r>
          </w:p>
        </w:tc>
        <w:tc>
          <w:tcPr>
            <w:tcW w:w="211" w:type="pct"/>
            <w:tcBorders>
              <w:top w:val="single" w:sz="4" w:space="0" w:color="auto"/>
              <w:left w:val="nil"/>
              <w:bottom w:val="single" w:sz="4" w:space="0" w:color="auto"/>
              <w:right w:val="single" w:sz="4" w:space="0" w:color="auto"/>
            </w:tcBorders>
            <w:shd w:val="clear" w:color="auto" w:fill="auto"/>
            <w:noWrap/>
            <w:vAlign w:val="bottom"/>
          </w:tcPr>
          <w:p w14:paraId="16F9D891" w14:textId="05D666C5" w:rsidR="00F57E13" w:rsidRPr="00F57E13" w:rsidRDefault="00F57E13" w:rsidP="00F57E13">
            <w:pPr>
              <w:jc w:val="center"/>
              <w:rPr>
                <w:rFonts w:ascii="Arial Narrow" w:hAnsi="Arial Narrow" w:cs="Arial"/>
                <w:sz w:val="16"/>
                <w:szCs w:val="16"/>
              </w:rPr>
            </w:pPr>
            <w:r w:rsidRPr="00F57E13">
              <w:rPr>
                <w:rFonts w:ascii="Arial Narrow" w:hAnsi="Arial Narrow" w:cs="Arial"/>
                <w:sz w:val="16"/>
                <w:szCs w:val="16"/>
              </w:rPr>
              <w:t>6.0</w:t>
            </w:r>
          </w:p>
        </w:tc>
        <w:tc>
          <w:tcPr>
            <w:tcW w:w="211" w:type="pct"/>
            <w:tcBorders>
              <w:top w:val="single" w:sz="4" w:space="0" w:color="auto"/>
              <w:left w:val="nil"/>
              <w:bottom w:val="single" w:sz="4" w:space="0" w:color="auto"/>
              <w:right w:val="single" w:sz="4" w:space="0" w:color="auto"/>
            </w:tcBorders>
            <w:shd w:val="clear" w:color="auto" w:fill="auto"/>
            <w:noWrap/>
            <w:vAlign w:val="bottom"/>
          </w:tcPr>
          <w:p w14:paraId="09F5F5D1" w14:textId="0D314266" w:rsidR="00F57E13" w:rsidRPr="00F57E13" w:rsidRDefault="00F57E13" w:rsidP="00F57E13">
            <w:pPr>
              <w:jc w:val="center"/>
              <w:rPr>
                <w:rFonts w:ascii="Arial Narrow" w:hAnsi="Arial Narrow" w:cs="Arial"/>
                <w:sz w:val="16"/>
                <w:szCs w:val="16"/>
              </w:rPr>
            </w:pPr>
            <w:r w:rsidRPr="00F57E13">
              <w:rPr>
                <w:rFonts w:ascii="Arial Narrow" w:hAnsi="Arial Narrow" w:cs="Arial"/>
                <w:sz w:val="16"/>
                <w:szCs w:val="16"/>
              </w:rPr>
              <w:t>6.6</w:t>
            </w:r>
          </w:p>
        </w:tc>
        <w:tc>
          <w:tcPr>
            <w:tcW w:w="209" w:type="pct"/>
            <w:tcBorders>
              <w:top w:val="single" w:sz="4" w:space="0" w:color="auto"/>
              <w:left w:val="nil"/>
              <w:bottom w:val="single" w:sz="4" w:space="0" w:color="auto"/>
              <w:right w:val="single" w:sz="4" w:space="0" w:color="auto"/>
            </w:tcBorders>
            <w:shd w:val="clear" w:color="auto" w:fill="auto"/>
            <w:noWrap/>
            <w:vAlign w:val="center"/>
          </w:tcPr>
          <w:p w14:paraId="3BE3FCD0" w14:textId="77777777" w:rsidR="00F57E13" w:rsidRPr="00F57E13" w:rsidRDefault="00F57E13" w:rsidP="00F57E13">
            <w:pPr>
              <w:jc w:val="center"/>
              <w:rPr>
                <w:rFonts w:ascii="Arial Narrow" w:hAnsi="Arial Narrow" w:cs="Calibri"/>
                <w:sz w:val="16"/>
                <w:szCs w:val="16"/>
              </w:rPr>
            </w:pPr>
          </w:p>
        </w:tc>
      </w:tr>
      <w:tr w:rsidR="00C8273A" w:rsidRPr="00C8273A" w14:paraId="6FAE955D" w14:textId="77777777" w:rsidTr="00F57E13">
        <w:trPr>
          <w:trHeight w:val="255"/>
        </w:trPr>
        <w:tc>
          <w:tcPr>
            <w:tcW w:w="6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55B015" w14:textId="3D597ABE" w:rsidR="00C8273A" w:rsidRPr="00C8273A" w:rsidRDefault="00C8273A" w:rsidP="00C8273A">
            <w:pPr>
              <w:ind w:firstLineChars="100" w:firstLine="160"/>
              <w:jc w:val="left"/>
              <w:rPr>
                <w:rFonts w:ascii="Arial Narrow" w:hAnsi="Arial Narrow" w:cs="Arial"/>
                <w:color w:val="000000"/>
                <w:sz w:val="16"/>
                <w:szCs w:val="16"/>
              </w:rPr>
            </w:pPr>
            <w:r w:rsidRPr="00C8273A">
              <w:rPr>
                <w:rFonts w:ascii="Arial Narrow" w:hAnsi="Arial Narrow" w:cs="Arial"/>
                <w:color w:val="000000"/>
                <w:sz w:val="16"/>
                <w:szCs w:val="16"/>
              </w:rPr>
              <w:t>Fall 2019</w:t>
            </w:r>
          </w:p>
        </w:tc>
        <w:tc>
          <w:tcPr>
            <w:tcW w:w="1466" w:type="pct"/>
            <w:tcBorders>
              <w:top w:val="single" w:sz="4" w:space="0" w:color="auto"/>
              <w:left w:val="nil"/>
              <w:bottom w:val="single" w:sz="4" w:space="0" w:color="auto"/>
              <w:right w:val="single" w:sz="4" w:space="0" w:color="auto"/>
            </w:tcBorders>
            <w:shd w:val="clear" w:color="auto" w:fill="auto"/>
            <w:noWrap/>
            <w:vAlign w:val="center"/>
          </w:tcPr>
          <w:p w14:paraId="0E5102BA" w14:textId="0ECEB739" w:rsidR="00C8273A" w:rsidRPr="00C8273A" w:rsidRDefault="00C8273A" w:rsidP="00C8273A">
            <w:pPr>
              <w:ind w:firstLineChars="100" w:firstLine="160"/>
              <w:jc w:val="left"/>
              <w:rPr>
                <w:rFonts w:ascii="Arial Narrow" w:hAnsi="Arial Narrow" w:cs="Arial"/>
                <w:color w:val="000000"/>
                <w:sz w:val="16"/>
                <w:szCs w:val="16"/>
              </w:rPr>
            </w:pPr>
            <w:r w:rsidRPr="00C8273A">
              <w:rPr>
                <w:rFonts w:ascii="Arial Narrow" w:hAnsi="Arial Narrow" w:cs="Arial"/>
                <w:color w:val="000000"/>
                <w:sz w:val="16"/>
                <w:szCs w:val="16"/>
              </w:rPr>
              <w:t>ECN 231: Honors Business Statistics</w:t>
            </w:r>
          </w:p>
        </w:tc>
        <w:tc>
          <w:tcPr>
            <w:tcW w:w="238" w:type="pct"/>
            <w:tcBorders>
              <w:top w:val="single" w:sz="4" w:space="0" w:color="auto"/>
              <w:left w:val="nil"/>
              <w:bottom w:val="single" w:sz="4" w:space="0" w:color="auto"/>
              <w:right w:val="single" w:sz="4" w:space="0" w:color="auto"/>
            </w:tcBorders>
            <w:shd w:val="clear" w:color="auto" w:fill="auto"/>
            <w:noWrap/>
            <w:vAlign w:val="bottom"/>
          </w:tcPr>
          <w:p w14:paraId="54E25F07" w14:textId="50558B7E" w:rsidR="00C8273A" w:rsidRPr="00C8273A" w:rsidRDefault="00C8273A" w:rsidP="00C8273A">
            <w:pPr>
              <w:jc w:val="center"/>
              <w:rPr>
                <w:rFonts w:ascii="Arial Narrow" w:hAnsi="Arial Narrow" w:cs="Arial"/>
                <w:color w:val="000000"/>
                <w:sz w:val="16"/>
                <w:szCs w:val="16"/>
              </w:rPr>
            </w:pPr>
            <w:r w:rsidRPr="00C8273A">
              <w:rPr>
                <w:rFonts w:ascii="Arial Narrow" w:hAnsi="Arial Narrow" w:cs="Arial"/>
                <w:sz w:val="16"/>
                <w:szCs w:val="16"/>
              </w:rPr>
              <w:t>33</w:t>
            </w:r>
          </w:p>
        </w:tc>
        <w:tc>
          <w:tcPr>
            <w:tcW w:w="188" w:type="pct"/>
            <w:tcBorders>
              <w:top w:val="single" w:sz="4" w:space="0" w:color="auto"/>
              <w:left w:val="nil"/>
              <w:bottom w:val="single" w:sz="4" w:space="0" w:color="auto"/>
              <w:right w:val="single" w:sz="4" w:space="0" w:color="auto"/>
            </w:tcBorders>
            <w:shd w:val="clear" w:color="auto" w:fill="auto"/>
            <w:noWrap/>
            <w:vAlign w:val="bottom"/>
          </w:tcPr>
          <w:p w14:paraId="0B6477FF" w14:textId="7CD5458C" w:rsidR="00C8273A" w:rsidRPr="00C8273A" w:rsidRDefault="00C8273A" w:rsidP="00C8273A">
            <w:pPr>
              <w:jc w:val="center"/>
              <w:rPr>
                <w:rFonts w:ascii="Arial Narrow" w:hAnsi="Arial Narrow" w:cs="Arial"/>
                <w:color w:val="000000"/>
                <w:sz w:val="16"/>
                <w:szCs w:val="16"/>
              </w:rPr>
            </w:pPr>
            <w:r w:rsidRPr="00C8273A">
              <w:rPr>
                <w:rFonts w:ascii="Arial Narrow" w:hAnsi="Arial Narrow" w:cs="Arial"/>
                <w:sz w:val="16"/>
                <w:szCs w:val="16"/>
              </w:rPr>
              <w:t>19</w:t>
            </w:r>
          </w:p>
        </w:tc>
        <w:tc>
          <w:tcPr>
            <w:tcW w:w="280" w:type="pct"/>
            <w:tcBorders>
              <w:top w:val="single" w:sz="4" w:space="0" w:color="auto"/>
              <w:left w:val="nil"/>
              <w:bottom w:val="single" w:sz="4" w:space="0" w:color="auto"/>
              <w:right w:val="single" w:sz="4" w:space="0" w:color="auto"/>
            </w:tcBorders>
            <w:shd w:val="clear" w:color="auto" w:fill="auto"/>
            <w:noWrap/>
            <w:vAlign w:val="bottom"/>
          </w:tcPr>
          <w:p w14:paraId="285C2D0E" w14:textId="1CDA17D4" w:rsidR="00C8273A" w:rsidRPr="00C8273A" w:rsidRDefault="00C8273A" w:rsidP="00C8273A">
            <w:pPr>
              <w:jc w:val="center"/>
              <w:rPr>
                <w:rFonts w:ascii="Arial Narrow" w:hAnsi="Arial Narrow" w:cs="Arial"/>
                <w:color w:val="000000"/>
                <w:sz w:val="16"/>
                <w:szCs w:val="16"/>
              </w:rPr>
            </w:pPr>
            <w:r w:rsidRPr="00C8273A">
              <w:rPr>
                <w:rFonts w:ascii="Arial Narrow" w:hAnsi="Arial Narrow" w:cs="Arial"/>
                <w:sz w:val="16"/>
                <w:szCs w:val="16"/>
              </w:rPr>
              <w:t>6.0</w:t>
            </w:r>
          </w:p>
        </w:tc>
        <w:tc>
          <w:tcPr>
            <w:tcW w:w="347" w:type="pct"/>
            <w:tcBorders>
              <w:top w:val="single" w:sz="4" w:space="0" w:color="auto"/>
              <w:left w:val="nil"/>
              <w:bottom w:val="single" w:sz="4" w:space="0" w:color="auto"/>
              <w:right w:val="single" w:sz="4" w:space="0" w:color="auto"/>
            </w:tcBorders>
            <w:shd w:val="clear" w:color="auto" w:fill="auto"/>
            <w:noWrap/>
            <w:vAlign w:val="bottom"/>
          </w:tcPr>
          <w:p w14:paraId="73394D7F" w14:textId="75D0DF2D" w:rsidR="00C8273A" w:rsidRPr="00C8273A" w:rsidRDefault="00C8273A" w:rsidP="00C8273A">
            <w:pPr>
              <w:jc w:val="center"/>
              <w:rPr>
                <w:rFonts w:ascii="Arial Narrow" w:hAnsi="Arial Narrow" w:cs="Arial"/>
                <w:color w:val="000000"/>
                <w:sz w:val="16"/>
                <w:szCs w:val="16"/>
              </w:rPr>
            </w:pPr>
            <w:r w:rsidRPr="00C8273A">
              <w:rPr>
                <w:rFonts w:ascii="Arial Narrow" w:hAnsi="Arial Narrow" w:cs="Arial"/>
                <w:sz w:val="16"/>
                <w:szCs w:val="16"/>
              </w:rPr>
              <w:t>5.9</w:t>
            </w:r>
          </w:p>
        </w:tc>
        <w:tc>
          <w:tcPr>
            <w:tcW w:w="326" w:type="pct"/>
            <w:tcBorders>
              <w:top w:val="single" w:sz="4" w:space="0" w:color="auto"/>
              <w:left w:val="nil"/>
              <w:bottom w:val="single" w:sz="4" w:space="0" w:color="auto"/>
              <w:right w:val="single" w:sz="4" w:space="0" w:color="auto"/>
            </w:tcBorders>
            <w:shd w:val="clear" w:color="auto" w:fill="auto"/>
            <w:noWrap/>
            <w:vAlign w:val="bottom"/>
          </w:tcPr>
          <w:p w14:paraId="785EF20D" w14:textId="690EC645" w:rsidR="00C8273A" w:rsidRPr="00C8273A" w:rsidRDefault="00C8273A" w:rsidP="00C8273A">
            <w:pPr>
              <w:jc w:val="center"/>
              <w:rPr>
                <w:rFonts w:ascii="Arial Narrow" w:hAnsi="Arial Narrow" w:cs="Arial"/>
                <w:color w:val="000000"/>
                <w:sz w:val="16"/>
                <w:szCs w:val="16"/>
              </w:rPr>
            </w:pPr>
            <w:r w:rsidRPr="00C8273A">
              <w:rPr>
                <w:rFonts w:ascii="Arial Narrow" w:hAnsi="Arial Narrow" w:cs="Arial"/>
                <w:sz w:val="16"/>
                <w:szCs w:val="16"/>
              </w:rPr>
              <w:t>5.9</w:t>
            </w:r>
          </w:p>
        </w:tc>
        <w:tc>
          <w:tcPr>
            <w:tcW w:w="229" w:type="pct"/>
            <w:tcBorders>
              <w:top w:val="single" w:sz="4" w:space="0" w:color="auto"/>
              <w:left w:val="nil"/>
              <w:bottom w:val="single" w:sz="4" w:space="0" w:color="auto"/>
              <w:right w:val="single" w:sz="4" w:space="0" w:color="auto"/>
            </w:tcBorders>
            <w:shd w:val="clear" w:color="auto" w:fill="auto"/>
            <w:noWrap/>
            <w:vAlign w:val="bottom"/>
          </w:tcPr>
          <w:p w14:paraId="6D78D2BB" w14:textId="76D927E5" w:rsidR="00C8273A" w:rsidRPr="00C8273A" w:rsidRDefault="00C8273A" w:rsidP="00C8273A">
            <w:pPr>
              <w:jc w:val="center"/>
              <w:rPr>
                <w:rFonts w:ascii="Arial Narrow" w:hAnsi="Arial Narrow" w:cs="Arial"/>
                <w:color w:val="000000"/>
                <w:sz w:val="16"/>
                <w:szCs w:val="16"/>
              </w:rPr>
            </w:pPr>
            <w:r w:rsidRPr="00C8273A">
              <w:rPr>
                <w:rFonts w:ascii="Arial Narrow" w:hAnsi="Arial Narrow" w:cs="Arial"/>
                <w:sz w:val="16"/>
                <w:szCs w:val="16"/>
              </w:rPr>
              <w:t>6.0</w:t>
            </w:r>
          </w:p>
        </w:tc>
        <w:tc>
          <w:tcPr>
            <w:tcW w:w="240" w:type="pct"/>
            <w:tcBorders>
              <w:top w:val="single" w:sz="4" w:space="0" w:color="auto"/>
              <w:left w:val="nil"/>
              <w:bottom w:val="single" w:sz="4" w:space="0" w:color="auto"/>
              <w:right w:val="single" w:sz="4" w:space="0" w:color="auto"/>
            </w:tcBorders>
            <w:shd w:val="clear" w:color="auto" w:fill="auto"/>
            <w:noWrap/>
            <w:vAlign w:val="bottom"/>
          </w:tcPr>
          <w:p w14:paraId="4F39536F" w14:textId="03DC6C70" w:rsidR="00C8273A" w:rsidRPr="00C8273A" w:rsidRDefault="00C8273A" w:rsidP="00C8273A">
            <w:pPr>
              <w:jc w:val="center"/>
              <w:rPr>
                <w:rFonts w:ascii="Arial Narrow" w:hAnsi="Arial Narrow" w:cs="Arial"/>
                <w:color w:val="000000"/>
                <w:sz w:val="16"/>
                <w:szCs w:val="16"/>
              </w:rPr>
            </w:pPr>
            <w:r w:rsidRPr="00C8273A">
              <w:rPr>
                <w:rFonts w:ascii="Arial Narrow" w:hAnsi="Arial Narrow" w:cs="Arial"/>
                <w:sz w:val="16"/>
                <w:szCs w:val="16"/>
              </w:rPr>
              <w:t>5.9</w:t>
            </w:r>
          </w:p>
        </w:tc>
        <w:tc>
          <w:tcPr>
            <w:tcW w:w="240" w:type="pct"/>
            <w:tcBorders>
              <w:top w:val="single" w:sz="4" w:space="0" w:color="auto"/>
              <w:left w:val="nil"/>
              <w:bottom w:val="single" w:sz="4" w:space="0" w:color="auto"/>
              <w:right w:val="single" w:sz="4" w:space="0" w:color="auto"/>
            </w:tcBorders>
            <w:shd w:val="clear" w:color="auto" w:fill="auto"/>
            <w:noWrap/>
            <w:vAlign w:val="bottom"/>
          </w:tcPr>
          <w:p w14:paraId="65429AC5" w14:textId="3A38BC0F" w:rsidR="00C8273A" w:rsidRPr="00C8273A" w:rsidRDefault="00C8273A" w:rsidP="00C8273A">
            <w:pPr>
              <w:jc w:val="center"/>
              <w:rPr>
                <w:rFonts w:ascii="Arial Narrow" w:hAnsi="Arial Narrow" w:cs="Arial"/>
                <w:color w:val="000000"/>
                <w:sz w:val="16"/>
                <w:szCs w:val="16"/>
              </w:rPr>
            </w:pPr>
            <w:r w:rsidRPr="00C8273A">
              <w:rPr>
                <w:rFonts w:ascii="Arial Narrow" w:hAnsi="Arial Narrow" w:cs="Arial"/>
                <w:sz w:val="16"/>
                <w:szCs w:val="16"/>
              </w:rPr>
              <w:t>6.7</w:t>
            </w:r>
          </w:p>
        </w:tc>
        <w:tc>
          <w:tcPr>
            <w:tcW w:w="211" w:type="pct"/>
            <w:tcBorders>
              <w:top w:val="single" w:sz="4" w:space="0" w:color="auto"/>
              <w:left w:val="nil"/>
              <w:bottom w:val="single" w:sz="4" w:space="0" w:color="auto"/>
              <w:right w:val="single" w:sz="4" w:space="0" w:color="auto"/>
            </w:tcBorders>
            <w:shd w:val="clear" w:color="auto" w:fill="auto"/>
            <w:noWrap/>
            <w:vAlign w:val="bottom"/>
          </w:tcPr>
          <w:p w14:paraId="4738626A" w14:textId="2D936E35" w:rsidR="00C8273A" w:rsidRPr="00C8273A" w:rsidRDefault="00C8273A" w:rsidP="00C8273A">
            <w:pPr>
              <w:jc w:val="center"/>
              <w:rPr>
                <w:rFonts w:ascii="Arial Narrow" w:hAnsi="Arial Narrow" w:cs="Arial"/>
                <w:color w:val="000000"/>
                <w:sz w:val="16"/>
                <w:szCs w:val="16"/>
              </w:rPr>
            </w:pPr>
            <w:r w:rsidRPr="00C8273A">
              <w:rPr>
                <w:rFonts w:ascii="Arial Narrow" w:hAnsi="Arial Narrow" w:cs="Arial"/>
                <w:sz w:val="16"/>
                <w:szCs w:val="16"/>
              </w:rPr>
              <w:t>6.3</w:t>
            </w:r>
          </w:p>
        </w:tc>
        <w:tc>
          <w:tcPr>
            <w:tcW w:w="211" w:type="pct"/>
            <w:tcBorders>
              <w:top w:val="single" w:sz="4" w:space="0" w:color="auto"/>
              <w:left w:val="nil"/>
              <w:bottom w:val="single" w:sz="4" w:space="0" w:color="auto"/>
              <w:right w:val="single" w:sz="4" w:space="0" w:color="auto"/>
            </w:tcBorders>
            <w:shd w:val="clear" w:color="auto" w:fill="auto"/>
            <w:noWrap/>
            <w:vAlign w:val="bottom"/>
          </w:tcPr>
          <w:p w14:paraId="59245718" w14:textId="0BF7AA2B" w:rsidR="00C8273A" w:rsidRPr="00C8273A" w:rsidRDefault="00C8273A" w:rsidP="00C8273A">
            <w:pPr>
              <w:jc w:val="center"/>
              <w:rPr>
                <w:rFonts w:ascii="Arial Narrow" w:hAnsi="Arial Narrow" w:cs="Arial"/>
                <w:color w:val="000000"/>
                <w:sz w:val="16"/>
                <w:szCs w:val="16"/>
              </w:rPr>
            </w:pPr>
            <w:r w:rsidRPr="00C8273A">
              <w:rPr>
                <w:rFonts w:ascii="Arial Narrow" w:hAnsi="Arial Narrow" w:cs="Arial"/>
                <w:sz w:val="16"/>
                <w:szCs w:val="16"/>
              </w:rPr>
              <w:t>5.4</w:t>
            </w:r>
          </w:p>
        </w:tc>
        <w:tc>
          <w:tcPr>
            <w:tcW w:w="211" w:type="pct"/>
            <w:tcBorders>
              <w:top w:val="single" w:sz="4" w:space="0" w:color="auto"/>
              <w:left w:val="nil"/>
              <w:bottom w:val="single" w:sz="4" w:space="0" w:color="auto"/>
              <w:right w:val="single" w:sz="4" w:space="0" w:color="auto"/>
            </w:tcBorders>
            <w:shd w:val="clear" w:color="auto" w:fill="auto"/>
            <w:noWrap/>
            <w:vAlign w:val="bottom"/>
          </w:tcPr>
          <w:p w14:paraId="622E24B5" w14:textId="3747EEF7" w:rsidR="00C8273A" w:rsidRPr="00C8273A" w:rsidRDefault="00C8273A" w:rsidP="00C8273A">
            <w:pPr>
              <w:jc w:val="center"/>
              <w:rPr>
                <w:rFonts w:ascii="Arial Narrow" w:hAnsi="Arial Narrow" w:cs="Arial"/>
                <w:color w:val="000000"/>
                <w:sz w:val="16"/>
                <w:szCs w:val="16"/>
              </w:rPr>
            </w:pPr>
            <w:r w:rsidRPr="00C8273A">
              <w:rPr>
                <w:rFonts w:ascii="Arial Narrow" w:hAnsi="Arial Narrow" w:cs="Arial"/>
                <w:sz w:val="16"/>
                <w:szCs w:val="16"/>
              </w:rPr>
              <w:t>6.3</w:t>
            </w:r>
          </w:p>
        </w:tc>
        <w:tc>
          <w:tcPr>
            <w:tcW w:w="209" w:type="pct"/>
            <w:tcBorders>
              <w:top w:val="single" w:sz="4" w:space="0" w:color="auto"/>
              <w:left w:val="nil"/>
              <w:bottom w:val="single" w:sz="4" w:space="0" w:color="auto"/>
              <w:right w:val="single" w:sz="4" w:space="0" w:color="auto"/>
            </w:tcBorders>
            <w:shd w:val="clear" w:color="auto" w:fill="auto"/>
            <w:noWrap/>
            <w:vAlign w:val="center"/>
          </w:tcPr>
          <w:p w14:paraId="1F4330A9" w14:textId="77777777" w:rsidR="00C8273A" w:rsidRPr="00C8273A" w:rsidRDefault="00C8273A" w:rsidP="00C8273A">
            <w:pPr>
              <w:jc w:val="center"/>
              <w:rPr>
                <w:rFonts w:ascii="Arial Narrow" w:hAnsi="Arial Narrow" w:cs="Calibri"/>
                <w:sz w:val="16"/>
                <w:szCs w:val="16"/>
              </w:rPr>
            </w:pPr>
          </w:p>
        </w:tc>
      </w:tr>
      <w:tr w:rsidR="00C8273A" w:rsidRPr="00C8273A" w14:paraId="68DD12B8" w14:textId="77777777" w:rsidTr="00F57E13">
        <w:trPr>
          <w:trHeight w:val="255"/>
        </w:trPr>
        <w:tc>
          <w:tcPr>
            <w:tcW w:w="6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7EE92E" w14:textId="7BEB82AA" w:rsidR="00C8273A" w:rsidRPr="00C8273A" w:rsidRDefault="00C8273A" w:rsidP="00C8273A">
            <w:pPr>
              <w:ind w:firstLineChars="100" w:firstLine="160"/>
              <w:jc w:val="left"/>
              <w:rPr>
                <w:rFonts w:ascii="Arial Narrow" w:hAnsi="Arial Narrow" w:cs="Arial"/>
                <w:color w:val="000000"/>
                <w:sz w:val="16"/>
                <w:szCs w:val="16"/>
              </w:rPr>
            </w:pPr>
            <w:r w:rsidRPr="00C8273A">
              <w:rPr>
                <w:rFonts w:ascii="Arial Narrow" w:hAnsi="Arial Narrow" w:cs="Arial"/>
                <w:color w:val="000000"/>
                <w:sz w:val="16"/>
                <w:szCs w:val="16"/>
              </w:rPr>
              <w:t>Fall 2019</w:t>
            </w:r>
          </w:p>
        </w:tc>
        <w:tc>
          <w:tcPr>
            <w:tcW w:w="1466" w:type="pct"/>
            <w:tcBorders>
              <w:top w:val="single" w:sz="4" w:space="0" w:color="auto"/>
              <w:left w:val="nil"/>
              <w:bottom w:val="single" w:sz="4" w:space="0" w:color="auto"/>
              <w:right w:val="single" w:sz="4" w:space="0" w:color="auto"/>
            </w:tcBorders>
            <w:shd w:val="clear" w:color="auto" w:fill="auto"/>
            <w:noWrap/>
            <w:vAlign w:val="center"/>
          </w:tcPr>
          <w:p w14:paraId="4BC44F3E" w14:textId="2B316BC9" w:rsidR="00C8273A" w:rsidRPr="00C8273A" w:rsidRDefault="00C8273A" w:rsidP="00C8273A">
            <w:pPr>
              <w:ind w:firstLineChars="100" w:firstLine="160"/>
              <w:jc w:val="left"/>
              <w:rPr>
                <w:rFonts w:ascii="Arial Narrow" w:hAnsi="Arial Narrow" w:cs="Arial"/>
                <w:color w:val="000000"/>
                <w:sz w:val="16"/>
                <w:szCs w:val="16"/>
              </w:rPr>
            </w:pPr>
            <w:r w:rsidRPr="00C8273A">
              <w:rPr>
                <w:rFonts w:ascii="Arial Narrow" w:hAnsi="Arial Narrow" w:cs="Arial"/>
                <w:color w:val="000000"/>
                <w:sz w:val="16"/>
                <w:szCs w:val="16"/>
              </w:rPr>
              <w:t>ECN 525: Applied Regression Models</w:t>
            </w:r>
          </w:p>
        </w:tc>
        <w:tc>
          <w:tcPr>
            <w:tcW w:w="238" w:type="pct"/>
            <w:tcBorders>
              <w:top w:val="single" w:sz="4" w:space="0" w:color="auto"/>
              <w:left w:val="nil"/>
              <w:bottom w:val="single" w:sz="4" w:space="0" w:color="auto"/>
              <w:right w:val="single" w:sz="4" w:space="0" w:color="auto"/>
            </w:tcBorders>
            <w:shd w:val="clear" w:color="auto" w:fill="auto"/>
            <w:noWrap/>
            <w:vAlign w:val="bottom"/>
          </w:tcPr>
          <w:p w14:paraId="4520ECF1" w14:textId="5DA74E2C" w:rsidR="00C8273A" w:rsidRPr="00C8273A" w:rsidRDefault="00C8273A" w:rsidP="00C8273A">
            <w:pPr>
              <w:jc w:val="center"/>
              <w:rPr>
                <w:rFonts w:ascii="Arial Narrow" w:hAnsi="Arial Narrow" w:cs="Arial"/>
                <w:color w:val="000000"/>
                <w:sz w:val="16"/>
                <w:szCs w:val="16"/>
              </w:rPr>
            </w:pPr>
            <w:r w:rsidRPr="00C8273A">
              <w:rPr>
                <w:rFonts w:ascii="Arial Narrow" w:hAnsi="Arial Narrow" w:cs="Arial"/>
                <w:sz w:val="16"/>
                <w:szCs w:val="16"/>
              </w:rPr>
              <w:t>8</w:t>
            </w:r>
          </w:p>
        </w:tc>
        <w:tc>
          <w:tcPr>
            <w:tcW w:w="188" w:type="pct"/>
            <w:tcBorders>
              <w:top w:val="single" w:sz="4" w:space="0" w:color="auto"/>
              <w:left w:val="nil"/>
              <w:bottom w:val="single" w:sz="4" w:space="0" w:color="auto"/>
              <w:right w:val="single" w:sz="4" w:space="0" w:color="auto"/>
            </w:tcBorders>
            <w:shd w:val="clear" w:color="auto" w:fill="auto"/>
            <w:noWrap/>
            <w:vAlign w:val="bottom"/>
          </w:tcPr>
          <w:p w14:paraId="1B2EB737" w14:textId="766EE305" w:rsidR="00C8273A" w:rsidRPr="00C8273A" w:rsidRDefault="00C8273A" w:rsidP="00C8273A">
            <w:pPr>
              <w:jc w:val="center"/>
              <w:rPr>
                <w:rFonts w:ascii="Arial Narrow" w:hAnsi="Arial Narrow" w:cs="Arial"/>
                <w:color w:val="000000"/>
                <w:sz w:val="16"/>
                <w:szCs w:val="16"/>
              </w:rPr>
            </w:pPr>
            <w:r w:rsidRPr="00C8273A">
              <w:rPr>
                <w:rFonts w:ascii="Arial Narrow" w:hAnsi="Arial Narrow" w:cs="Arial"/>
                <w:sz w:val="16"/>
                <w:szCs w:val="16"/>
              </w:rPr>
              <w:t>6</w:t>
            </w:r>
          </w:p>
        </w:tc>
        <w:tc>
          <w:tcPr>
            <w:tcW w:w="280" w:type="pct"/>
            <w:tcBorders>
              <w:top w:val="single" w:sz="4" w:space="0" w:color="auto"/>
              <w:left w:val="nil"/>
              <w:bottom w:val="single" w:sz="4" w:space="0" w:color="auto"/>
              <w:right w:val="single" w:sz="4" w:space="0" w:color="auto"/>
            </w:tcBorders>
            <w:shd w:val="clear" w:color="auto" w:fill="auto"/>
            <w:noWrap/>
            <w:vAlign w:val="bottom"/>
          </w:tcPr>
          <w:p w14:paraId="6A376E67" w14:textId="17082C62" w:rsidR="00C8273A" w:rsidRPr="00C8273A" w:rsidRDefault="00C8273A" w:rsidP="00C8273A">
            <w:pPr>
              <w:jc w:val="center"/>
              <w:rPr>
                <w:rFonts w:ascii="Arial Narrow" w:hAnsi="Arial Narrow" w:cs="Arial"/>
                <w:color w:val="000000"/>
                <w:sz w:val="16"/>
                <w:szCs w:val="16"/>
              </w:rPr>
            </w:pPr>
            <w:r w:rsidRPr="00C8273A">
              <w:rPr>
                <w:rFonts w:ascii="Arial Narrow" w:hAnsi="Arial Narrow" w:cs="Arial"/>
                <w:sz w:val="16"/>
                <w:szCs w:val="16"/>
              </w:rPr>
              <w:t>6.4</w:t>
            </w:r>
          </w:p>
        </w:tc>
        <w:tc>
          <w:tcPr>
            <w:tcW w:w="347" w:type="pct"/>
            <w:tcBorders>
              <w:top w:val="single" w:sz="4" w:space="0" w:color="auto"/>
              <w:left w:val="nil"/>
              <w:bottom w:val="single" w:sz="4" w:space="0" w:color="auto"/>
              <w:right w:val="single" w:sz="4" w:space="0" w:color="auto"/>
            </w:tcBorders>
            <w:shd w:val="clear" w:color="auto" w:fill="auto"/>
            <w:noWrap/>
            <w:vAlign w:val="bottom"/>
          </w:tcPr>
          <w:p w14:paraId="6B9352D0" w14:textId="2F9B5EEE" w:rsidR="00C8273A" w:rsidRPr="00C8273A" w:rsidRDefault="00C8273A" w:rsidP="00C8273A">
            <w:pPr>
              <w:jc w:val="center"/>
              <w:rPr>
                <w:rFonts w:ascii="Arial Narrow" w:hAnsi="Arial Narrow" w:cs="Arial"/>
                <w:color w:val="000000"/>
                <w:sz w:val="16"/>
                <w:szCs w:val="16"/>
              </w:rPr>
            </w:pPr>
            <w:r w:rsidRPr="00C8273A">
              <w:rPr>
                <w:rFonts w:ascii="Arial Narrow" w:hAnsi="Arial Narrow" w:cs="Arial"/>
                <w:sz w:val="16"/>
                <w:szCs w:val="16"/>
              </w:rPr>
              <w:t>5.2</w:t>
            </w:r>
          </w:p>
        </w:tc>
        <w:tc>
          <w:tcPr>
            <w:tcW w:w="326" w:type="pct"/>
            <w:tcBorders>
              <w:top w:val="single" w:sz="4" w:space="0" w:color="auto"/>
              <w:left w:val="nil"/>
              <w:bottom w:val="single" w:sz="4" w:space="0" w:color="auto"/>
              <w:right w:val="single" w:sz="4" w:space="0" w:color="auto"/>
            </w:tcBorders>
            <w:shd w:val="clear" w:color="auto" w:fill="auto"/>
            <w:noWrap/>
            <w:vAlign w:val="bottom"/>
          </w:tcPr>
          <w:p w14:paraId="0DDCD6E6" w14:textId="76959431" w:rsidR="00C8273A" w:rsidRPr="00C8273A" w:rsidRDefault="00C8273A" w:rsidP="00C8273A">
            <w:pPr>
              <w:jc w:val="center"/>
              <w:rPr>
                <w:rFonts w:ascii="Arial Narrow" w:hAnsi="Arial Narrow" w:cs="Arial"/>
                <w:color w:val="000000"/>
                <w:sz w:val="16"/>
                <w:szCs w:val="16"/>
              </w:rPr>
            </w:pPr>
            <w:r w:rsidRPr="00C8273A">
              <w:rPr>
                <w:rFonts w:ascii="Arial Narrow" w:hAnsi="Arial Narrow" w:cs="Arial"/>
                <w:sz w:val="16"/>
                <w:szCs w:val="16"/>
              </w:rPr>
              <w:t>6.4</w:t>
            </w:r>
          </w:p>
        </w:tc>
        <w:tc>
          <w:tcPr>
            <w:tcW w:w="229" w:type="pct"/>
            <w:tcBorders>
              <w:top w:val="single" w:sz="4" w:space="0" w:color="auto"/>
              <w:left w:val="nil"/>
              <w:bottom w:val="single" w:sz="4" w:space="0" w:color="auto"/>
              <w:right w:val="single" w:sz="4" w:space="0" w:color="auto"/>
            </w:tcBorders>
            <w:shd w:val="clear" w:color="auto" w:fill="auto"/>
            <w:noWrap/>
            <w:vAlign w:val="bottom"/>
          </w:tcPr>
          <w:p w14:paraId="6C2CE73B" w14:textId="636323CB" w:rsidR="00C8273A" w:rsidRPr="00C8273A" w:rsidRDefault="00C8273A" w:rsidP="00C8273A">
            <w:pPr>
              <w:jc w:val="center"/>
              <w:rPr>
                <w:rFonts w:ascii="Arial Narrow" w:hAnsi="Arial Narrow" w:cs="Arial"/>
                <w:color w:val="000000"/>
                <w:sz w:val="16"/>
                <w:szCs w:val="16"/>
              </w:rPr>
            </w:pPr>
            <w:r w:rsidRPr="00C8273A">
              <w:rPr>
                <w:rFonts w:ascii="Arial Narrow" w:hAnsi="Arial Narrow" w:cs="Arial"/>
                <w:sz w:val="16"/>
                <w:szCs w:val="16"/>
              </w:rPr>
              <w:t>6.2</w:t>
            </w:r>
          </w:p>
        </w:tc>
        <w:tc>
          <w:tcPr>
            <w:tcW w:w="240" w:type="pct"/>
            <w:tcBorders>
              <w:top w:val="single" w:sz="4" w:space="0" w:color="auto"/>
              <w:left w:val="nil"/>
              <w:bottom w:val="single" w:sz="4" w:space="0" w:color="auto"/>
              <w:right w:val="single" w:sz="4" w:space="0" w:color="auto"/>
            </w:tcBorders>
            <w:shd w:val="clear" w:color="auto" w:fill="auto"/>
            <w:noWrap/>
            <w:vAlign w:val="bottom"/>
          </w:tcPr>
          <w:p w14:paraId="11AFACAF" w14:textId="6D6116A8" w:rsidR="00C8273A" w:rsidRPr="00C8273A" w:rsidRDefault="00C8273A" w:rsidP="00C8273A">
            <w:pPr>
              <w:jc w:val="center"/>
              <w:rPr>
                <w:rFonts w:ascii="Arial Narrow" w:hAnsi="Arial Narrow" w:cs="Arial"/>
                <w:color w:val="000000"/>
                <w:sz w:val="16"/>
                <w:szCs w:val="16"/>
              </w:rPr>
            </w:pPr>
            <w:r w:rsidRPr="00C8273A">
              <w:rPr>
                <w:rFonts w:ascii="Arial Narrow" w:hAnsi="Arial Narrow" w:cs="Arial"/>
                <w:sz w:val="16"/>
                <w:szCs w:val="16"/>
              </w:rPr>
              <w:t>6.4</w:t>
            </w:r>
          </w:p>
        </w:tc>
        <w:tc>
          <w:tcPr>
            <w:tcW w:w="240" w:type="pct"/>
            <w:tcBorders>
              <w:top w:val="single" w:sz="4" w:space="0" w:color="auto"/>
              <w:left w:val="nil"/>
              <w:bottom w:val="single" w:sz="4" w:space="0" w:color="auto"/>
              <w:right w:val="single" w:sz="4" w:space="0" w:color="auto"/>
            </w:tcBorders>
            <w:shd w:val="clear" w:color="auto" w:fill="auto"/>
            <w:noWrap/>
            <w:vAlign w:val="bottom"/>
          </w:tcPr>
          <w:p w14:paraId="1B807EEE" w14:textId="40AF2B29" w:rsidR="00C8273A" w:rsidRPr="00C8273A" w:rsidRDefault="00C8273A" w:rsidP="00C8273A">
            <w:pPr>
              <w:jc w:val="center"/>
              <w:rPr>
                <w:rFonts w:ascii="Arial Narrow" w:hAnsi="Arial Narrow" w:cs="Arial"/>
                <w:color w:val="000000"/>
                <w:sz w:val="16"/>
                <w:szCs w:val="16"/>
              </w:rPr>
            </w:pPr>
            <w:r w:rsidRPr="00C8273A">
              <w:rPr>
                <w:rFonts w:ascii="Arial Narrow" w:hAnsi="Arial Narrow" w:cs="Arial"/>
                <w:sz w:val="16"/>
                <w:szCs w:val="16"/>
              </w:rPr>
              <w:t>5.6</w:t>
            </w:r>
          </w:p>
        </w:tc>
        <w:tc>
          <w:tcPr>
            <w:tcW w:w="211" w:type="pct"/>
            <w:tcBorders>
              <w:top w:val="single" w:sz="4" w:space="0" w:color="auto"/>
              <w:left w:val="nil"/>
              <w:bottom w:val="single" w:sz="4" w:space="0" w:color="auto"/>
              <w:right w:val="single" w:sz="4" w:space="0" w:color="auto"/>
            </w:tcBorders>
            <w:shd w:val="clear" w:color="auto" w:fill="auto"/>
            <w:noWrap/>
            <w:vAlign w:val="bottom"/>
          </w:tcPr>
          <w:p w14:paraId="2B9243A2" w14:textId="1B178EC0" w:rsidR="00C8273A" w:rsidRPr="00C8273A" w:rsidRDefault="00C8273A" w:rsidP="00C8273A">
            <w:pPr>
              <w:jc w:val="center"/>
              <w:rPr>
                <w:rFonts w:ascii="Arial Narrow" w:hAnsi="Arial Narrow" w:cs="Arial"/>
                <w:color w:val="000000"/>
                <w:sz w:val="16"/>
                <w:szCs w:val="16"/>
              </w:rPr>
            </w:pPr>
            <w:r w:rsidRPr="00C8273A">
              <w:rPr>
                <w:rFonts w:ascii="Arial Narrow" w:hAnsi="Arial Narrow" w:cs="Arial"/>
                <w:sz w:val="16"/>
                <w:szCs w:val="16"/>
              </w:rPr>
              <w:t>6.3</w:t>
            </w:r>
          </w:p>
        </w:tc>
        <w:tc>
          <w:tcPr>
            <w:tcW w:w="211" w:type="pct"/>
            <w:tcBorders>
              <w:top w:val="single" w:sz="4" w:space="0" w:color="auto"/>
              <w:left w:val="nil"/>
              <w:bottom w:val="single" w:sz="4" w:space="0" w:color="auto"/>
              <w:right w:val="single" w:sz="4" w:space="0" w:color="auto"/>
            </w:tcBorders>
            <w:shd w:val="clear" w:color="auto" w:fill="auto"/>
            <w:noWrap/>
            <w:vAlign w:val="bottom"/>
          </w:tcPr>
          <w:p w14:paraId="25396928" w14:textId="71CC20D5" w:rsidR="00C8273A" w:rsidRPr="00C8273A" w:rsidRDefault="00C8273A" w:rsidP="00C8273A">
            <w:pPr>
              <w:jc w:val="center"/>
              <w:rPr>
                <w:rFonts w:ascii="Arial Narrow" w:hAnsi="Arial Narrow" w:cs="Arial"/>
                <w:color w:val="000000"/>
                <w:sz w:val="16"/>
                <w:szCs w:val="16"/>
              </w:rPr>
            </w:pPr>
            <w:r w:rsidRPr="00C8273A">
              <w:rPr>
                <w:rFonts w:ascii="Arial Narrow" w:hAnsi="Arial Narrow" w:cs="Arial"/>
                <w:sz w:val="16"/>
                <w:szCs w:val="16"/>
              </w:rPr>
              <w:t>5.2</w:t>
            </w:r>
          </w:p>
        </w:tc>
        <w:tc>
          <w:tcPr>
            <w:tcW w:w="211" w:type="pct"/>
            <w:tcBorders>
              <w:top w:val="single" w:sz="4" w:space="0" w:color="auto"/>
              <w:left w:val="nil"/>
              <w:bottom w:val="single" w:sz="4" w:space="0" w:color="auto"/>
              <w:right w:val="single" w:sz="4" w:space="0" w:color="auto"/>
            </w:tcBorders>
            <w:shd w:val="clear" w:color="auto" w:fill="auto"/>
            <w:noWrap/>
            <w:vAlign w:val="bottom"/>
          </w:tcPr>
          <w:p w14:paraId="2683EC10" w14:textId="3F14775A" w:rsidR="00C8273A" w:rsidRPr="00C8273A" w:rsidRDefault="00C8273A" w:rsidP="00C8273A">
            <w:pPr>
              <w:jc w:val="center"/>
              <w:rPr>
                <w:rFonts w:ascii="Arial Narrow" w:hAnsi="Arial Narrow" w:cs="Arial"/>
                <w:color w:val="000000"/>
                <w:sz w:val="16"/>
                <w:szCs w:val="16"/>
              </w:rPr>
            </w:pPr>
            <w:r w:rsidRPr="00C8273A">
              <w:rPr>
                <w:rFonts w:ascii="Arial Narrow" w:hAnsi="Arial Narrow" w:cs="Arial"/>
                <w:sz w:val="16"/>
                <w:szCs w:val="16"/>
              </w:rPr>
              <w:t>6.3</w:t>
            </w:r>
          </w:p>
        </w:tc>
        <w:tc>
          <w:tcPr>
            <w:tcW w:w="209" w:type="pct"/>
            <w:tcBorders>
              <w:top w:val="single" w:sz="4" w:space="0" w:color="auto"/>
              <w:left w:val="nil"/>
              <w:bottom w:val="single" w:sz="4" w:space="0" w:color="auto"/>
              <w:right w:val="single" w:sz="4" w:space="0" w:color="auto"/>
            </w:tcBorders>
            <w:shd w:val="clear" w:color="auto" w:fill="auto"/>
            <w:noWrap/>
            <w:vAlign w:val="center"/>
          </w:tcPr>
          <w:p w14:paraId="2E03F50F" w14:textId="77777777" w:rsidR="00C8273A" w:rsidRPr="00C8273A" w:rsidRDefault="00C8273A" w:rsidP="00C8273A">
            <w:pPr>
              <w:jc w:val="center"/>
              <w:rPr>
                <w:rFonts w:ascii="Arial Narrow" w:hAnsi="Arial Narrow" w:cs="Calibri"/>
                <w:sz w:val="16"/>
                <w:szCs w:val="16"/>
              </w:rPr>
            </w:pPr>
          </w:p>
        </w:tc>
      </w:tr>
      <w:tr w:rsidR="00C8273A" w:rsidRPr="00C8273A" w14:paraId="6B89B25B" w14:textId="77777777" w:rsidTr="00F57E13">
        <w:trPr>
          <w:trHeight w:val="255"/>
        </w:trPr>
        <w:tc>
          <w:tcPr>
            <w:tcW w:w="6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BDB2E2" w14:textId="4C214240" w:rsidR="00C8273A" w:rsidRPr="00C8273A" w:rsidRDefault="00C8273A" w:rsidP="00C8273A">
            <w:pPr>
              <w:ind w:firstLineChars="100" w:firstLine="160"/>
              <w:jc w:val="left"/>
              <w:rPr>
                <w:rFonts w:ascii="Arial Narrow" w:hAnsi="Arial Narrow" w:cs="Arial"/>
                <w:color w:val="000000"/>
                <w:sz w:val="16"/>
                <w:szCs w:val="16"/>
              </w:rPr>
            </w:pPr>
            <w:r w:rsidRPr="00C8273A">
              <w:rPr>
                <w:rFonts w:ascii="Arial Narrow" w:hAnsi="Arial Narrow" w:cs="Arial"/>
                <w:color w:val="000000"/>
                <w:sz w:val="16"/>
                <w:szCs w:val="16"/>
              </w:rPr>
              <w:t>Fall 2019</w:t>
            </w:r>
          </w:p>
        </w:tc>
        <w:tc>
          <w:tcPr>
            <w:tcW w:w="1466" w:type="pct"/>
            <w:tcBorders>
              <w:top w:val="single" w:sz="4" w:space="0" w:color="auto"/>
              <w:left w:val="nil"/>
              <w:bottom w:val="single" w:sz="4" w:space="0" w:color="auto"/>
              <w:right w:val="single" w:sz="4" w:space="0" w:color="auto"/>
            </w:tcBorders>
            <w:shd w:val="clear" w:color="auto" w:fill="auto"/>
            <w:noWrap/>
            <w:vAlign w:val="center"/>
          </w:tcPr>
          <w:p w14:paraId="4E847905" w14:textId="13715AE7" w:rsidR="00C8273A" w:rsidRPr="00C8273A" w:rsidRDefault="00C8273A" w:rsidP="00C8273A">
            <w:pPr>
              <w:ind w:firstLineChars="100" w:firstLine="160"/>
              <w:jc w:val="left"/>
              <w:rPr>
                <w:rFonts w:ascii="Arial Narrow" w:hAnsi="Arial Narrow" w:cs="Arial"/>
                <w:color w:val="000000"/>
                <w:sz w:val="16"/>
                <w:szCs w:val="16"/>
              </w:rPr>
            </w:pPr>
            <w:r w:rsidRPr="00C8273A">
              <w:rPr>
                <w:rFonts w:ascii="Arial Narrow" w:hAnsi="Arial Narrow" w:cs="Arial"/>
                <w:color w:val="000000"/>
                <w:sz w:val="16"/>
                <w:szCs w:val="16"/>
              </w:rPr>
              <w:t>ECN 527: Categorical Data Analysis</w:t>
            </w:r>
          </w:p>
        </w:tc>
        <w:tc>
          <w:tcPr>
            <w:tcW w:w="238" w:type="pct"/>
            <w:tcBorders>
              <w:top w:val="single" w:sz="4" w:space="0" w:color="auto"/>
              <w:left w:val="nil"/>
              <w:bottom w:val="single" w:sz="4" w:space="0" w:color="auto"/>
              <w:right w:val="single" w:sz="4" w:space="0" w:color="auto"/>
            </w:tcBorders>
            <w:shd w:val="clear" w:color="auto" w:fill="auto"/>
            <w:noWrap/>
            <w:vAlign w:val="bottom"/>
          </w:tcPr>
          <w:p w14:paraId="4B238477" w14:textId="0F3387CC" w:rsidR="00C8273A" w:rsidRPr="00C8273A" w:rsidRDefault="00C8273A" w:rsidP="00C8273A">
            <w:pPr>
              <w:jc w:val="center"/>
              <w:rPr>
                <w:rFonts w:ascii="Arial Narrow" w:hAnsi="Arial Narrow" w:cs="Arial"/>
                <w:color w:val="000000"/>
                <w:sz w:val="16"/>
                <w:szCs w:val="16"/>
              </w:rPr>
            </w:pPr>
            <w:r w:rsidRPr="00C8273A">
              <w:rPr>
                <w:rFonts w:ascii="Arial Narrow" w:hAnsi="Arial Narrow" w:cs="Arial"/>
                <w:sz w:val="16"/>
                <w:szCs w:val="16"/>
              </w:rPr>
              <w:t>1</w:t>
            </w:r>
          </w:p>
        </w:tc>
        <w:tc>
          <w:tcPr>
            <w:tcW w:w="188" w:type="pct"/>
            <w:tcBorders>
              <w:top w:val="single" w:sz="4" w:space="0" w:color="auto"/>
              <w:left w:val="nil"/>
              <w:bottom w:val="single" w:sz="4" w:space="0" w:color="auto"/>
              <w:right w:val="single" w:sz="4" w:space="0" w:color="auto"/>
            </w:tcBorders>
            <w:shd w:val="clear" w:color="auto" w:fill="auto"/>
            <w:noWrap/>
            <w:vAlign w:val="bottom"/>
          </w:tcPr>
          <w:p w14:paraId="2C9DA64B" w14:textId="46ED5741" w:rsidR="00C8273A" w:rsidRPr="00C8273A" w:rsidRDefault="00C8273A" w:rsidP="00C8273A">
            <w:pPr>
              <w:jc w:val="center"/>
              <w:rPr>
                <w:rFonts w:ascii="Arial Narrow" w:hAnsi="Arial Narrow" w:cs="Arial"/>
                <w:color w:val="000000"/>
                <w:sz w:val="16"/>
                <w:szCs w:val="16"/>
              </w:rPr>
            </w:pPr>
            <w:r w:rsidRPr="00C8273A">
              <w:rPr>
                <w:rFonts w:ascii="Arial Narrow" w:hAnsi="Arial Narrow" w:cs="Arial"/>
                <w:sz w:val="16"/>
                <w:szCs w:val="16"/>
              </w:rPr>
              <w:t>1</w:t>
            </w:r>
          </w:p>
        </w:tc>
        <w:tc>
          <w:tcPr>
            <w:tcW w:w="280" w:type="pct"/>
            <w:tcBorders>
              <w:top w:val="single" w:sz="4" w:space="0" w:color="auto"/>
              <w:left w:val="nil"/>
              <w:bottom w:val="single" w:sz="4" w:space="0" w:color="auto"/>
              <w:right w:val="single" w:sz="4" w:space="0" w:color="auto"/>
            </w:tcBorders>
            <w:shd w:val="clear" w:color="auto" w:fill="auto"/>
            <w:noWrap/>
            <w:vAlign w:val="bottom"/>
          </w:tcPr>
          <w:p w14:paraId="370155A7" w14:textId="1A3930A8" w:rsidR="00C8273A" w:rsidRPr="00C8273A" w:rsidRDefault="00C8273A" w:rsidP="00C8273A">
            <w:pPr>
              <w:jc w:val="center"/>
              <w:rPr>
                <w:rFonts w:ascii="Arial Narrow" w:hAnsi="Arial Narrow" w:cs="Arial"/>
                <w:color w:val="000000"/>
                <w:sz w:val="16"/>
                <w:szCs w:val="16"/>
              </w:rPr>
            </w:pPr>
            <w:r w:rsidRPr="00C8273A">
              <w:rPr>
                <w:rFonts w:ascii="Arial Narrow" w:hAnsi="Arial Narrow" w:cs="Arial"/>
                <w:sz w:val="16"/>
                <w:szCs w:val="16"/>
              </w:rPr>
              <w:t>6.4</w:t>
            </w:r>
          </w:p>
        </w:tc>
        <w:tc>
          <w:tcPr>
            <w:tcW w:w="347" w:type="pct"/>
            <w:tcBorders>
              <w:top w:val="single" w:sz="4" w:space="0" w:color="auto"/>
              <w:left w:val="nil"/>
              <w:bottom w:val="single" w:sz="4" w:space="0" w:color="auto"/>
              <w:right w:val="single" w:sz="4" w:space="0" w:color="auto"/>
            </w:tcBorders>
            <w:shd w:val="clear" w:color="auto" w:fill="auto"/>
            <w:noWrap/>
            <w:vAlign w:val="bottom"/>
          </w:tcPr>
          <w:p w14:paraId="493FA94E" w14:textId="1F0C60EB" w:rsidR="00C8273A" w:rsidRPr="00C8273A" w:rsidRDefault="00C8273A" w:rsidP="00C8273A">
            <w:pPr>
              <w:jc w:val="center"/>
              <w:rPr>
                <w:rFonts w:ascii="Arial Narrow" w:hAnsi="Arial Narrow" w:cs="Arial"/>
                <w:color w:val="000000"/>
                <w:sz w:val="16"/>
                <w:szCs w:val="16"/>
              </w:rPr>
            </w:pPr>
            <w:r w:rsidRPr="00C8273A">
              <w:rPr>
                <w:rFonts w:ascii="Arial Narrow" w:hAnsi="Arial Narrow" w:cs="Arial"/>
                <w:sz w:val="16"/>
                <w:szCs w:val="16"/>
              </w:rPr>
              <w:t>7.0</w:t>
            </w:r>
          </w:p>
        </w:tc>
        <w:tc>
          <w:tcPr>
            <w:tcW w:w="326" w:type="pct"/>
            <w:tcBorders>
              <w:top w:val="single" w:sz="4" w:space="0" w:color="auto"/>
              <w:left w:val="nil"/>
              <w:bottom w:val="single" w:sz="4" w:space="0" w:color="auto"/>
              <w:right w:val="single" w:sz="4" w:space="0" w:color="auto"/>
            </w:tcBorders>
            <w:shd w:val="clear" w:color="auto" w:fill="auto"/>
            <w:noWrap/>
            <w:vAlign w:val="bottom"/>
          </w:tcPr>
          <w:p w14:paraId="2A4EF3AC" w14:textId="38EEE094" w:rsidR="00C8273A" w:rsidRPr="00C8273A" w:rsidRDefault="00C8273A" w:rsidP="00C8273A">
            <w:pPr>
              <w:jc w:val="center"/>
              <w:rPr>
                <w:rFonts w:ascii="Arial Narrow" w:hAnsi="Arial Narrow" w:cs="Arial"/>
                <w:color w:val="000000"/>
                <w:sz w:val="16"/>
                <w:szCs w:val="16"/>
              </w:rPr>
            </w:pPr>
            <w:r w:rsidRPr="00C8273A">
              <w:rPr>
                <w:rFonts w:ascii="Arial Narrow" w:hAnsi="Arial Narrow" w:cs="Arial"/>
                <w:sz w:val="16"/>
                <w:szCs w:val="16"/>
              </w:rPr>
              <w:t>6.4</w:t>
            </w:r>
          </w:p>
        </w:tc>
        <w:tc>
          <w:tcPr>
            <w:tcW w:w="229" w:type="pct"/>
            <w:tcBorders>
              <w:top w:val="single" w:sz="4" w:space="0" w:color="auto"/>
              <w:left w:val="nil"/>
              <w:bottom w:val="single" w:sz="4" w:space="0" w:color="auto"/>
              <w:right w:val="single" w:sz="4" w:space="0" w:color="auto"/>
            </w:tcBorders>
            <w:shd w:val="clear" w:color="auto" w:fill="auto"/>
            <w:noWrap/>
            <w:vAlign w:val="bottom"/>
          </w:tcPr>
          <w:p w14:paraId="31E6DB43" w14:textId="3F2A5300" w:rsidR="00C8273A" w:rsidRPr="00C8273A" w:rsidRDefault="00C8273A" w:rsidP="00C8273A">
            <w:pPr>
              <w:jc w:val="center"/>
              <w:rPr>
                <w:rFonts w:ascii="Arial Narrow" w:hAnsi="Arial Narrow" w:cs="Arial"/>
                <w:color w:val="000000"/>
                <w:sz w:val="16"/>
                <w:szCs w:val="16"/>
              </w:rPr>
            </w:pPr>
            <w:r w:rsidRPr="00C8273A">
              <w:rPr>
                <w:rFonts w:ascii="Arial Narrow" w:hAnsi="Arial Narrow" w:cs="Arial"/>
                <w:sz w:val="16"/>
                <w:szCs w:val="16"/>
              </w:rPr>
              <w:t>7.0</w:t>
            </w:r>
          </w:p>
        </w:tc>
        <w:tc>
          <w:tcPr>
            <w:tcW w:w="240" w:type="pct"/>
            <w:tcBorders>
              <w:top w:val="single" w:sz="4" w:space="0" w:color="auto"/>
              <w:left w:val="nil"/>
              <w:bottom w:val="single" w:sz="4" w:space="0" w:color="auto"/>
              <w:right w:val="single" w:sz="4" w:space="0" w:color="auto"/>
            </w:tcBorders>
            <w:shd w:val="clear" w:color="auto" w:fill="auto"/>
            <w:noWrap/>
            <w:vAlign w:val="bottom"/>
          </w:tcPr>
          <w:p w14:paraId="007661A6" w14:textId="55BEFA8B" w:rsidR="00C8273A" w:rsidRPr="00C8273A" w:rsidRDefault="00C8273A" w:rsidP="00C8273A">
            <w:pPr>
              <w:jc w:val="center"/>
              <w:rPr>
                <w:rFonts w:ascii="Arial Narrow" w:hAnsi="Arial Narrow" w:cs="Arial"/>
                <w:color w:val="000000"/>
                <w:sz w:val="16"/>
                <w:szCs w:val="16"/>
              </w:rPr>
            </w:pPr>
            <w:r w:rsidRPr="00C8273A">
              <w:rPr>
                <w:rFonts w:ascii="Arial Narrow" w:hAnsi="Arial Narrow" w:cs="Arial"/>
                <w:sz w:val="16"/>
                <w:szCs w:val="16"/>
              </w:rPr>
              <w:t>6.4</w:t>
            </w:r>
          </w:p>
        </w:tc>
        <w:tc>
          <w:tcPr>
            <w:tcW w:w="240" w:type="pct"/>
            <w:tcBorders>
              <w:top w:val="single" w:sz="4" w:space="0" w:color="auto"/>
              <w:left w:val="nil"/>
              <w:bottom w:val="single" w:sz="4" w:space="0" w:color="auto"/>
              <w:right w:val="single" w:sz="4" w:space="0" w:color="auto"/>
            </w:tcBorders>
            <w:shd w:val="clear" w:color="auto" w:fill="auto"/>
            <w:noWrap/>
            <w:vAlign w:val="bottom"/>
          </w:tcPr>
          <w:p w14:paraId="588CDBA5" w14:textId="1A9E94A5" w:rsidR="00C8273A" w:rsidRPr="00C8273A" w:rsidRDefault="00C8273A" w:rsidP="00C8273A">
            <w:pPr>
              <w:jc w:val="center"/>
              <w:rPr>
                <w:rFonts w:ascii="Arial Narrow" w:hAnsi="Arial Narrow" w:cs="Arial"/>
                <w:color w:val="000000"/>
                <w:sz w:val="16"/>
                <w:szCs w:val="16"/>
              </w:rPr>
            </w:pPr>
            <w:r w:rsidRPr="00C8273A">
              <w:rPr>
                <w:rFonts w:ascii="Arial Narrow" w:hAnsi="Arial Narrow" w:cs="Arial"/>
                <w:sz w:val="16"/>
                <w:szCs w:val="16"/>
              </w:rPr>
              <w:t>6.3</w:t>
            </w:r>
          </w:p>
        </w:tc>
        <w:tc>
          <w:tcPr>
            <w:tcW w:w="211" w:type="pct"/>
            <w:tcBorders>
              <w:top w:val="single" w:sz="4" w:space="0" w:color="auto"/>
              <w:left w:val="nil"/>
              <w:bottom w:val="single" w:sz="4" w:space="0" w:color="auto"/>
              <w:right w:val="single" w:sz="4" w:space="0" w:color="auto"/>
            </w:tcBorders>
            <w:shd w:val="clear" w:color="auto" w:fill="auto"/>
            <w:noWrap/>
            <w:vAlign w:val="bottom"/>
          </w:tcPr>
          <w:p w14:paraId="2ED32794" w14:textId="50B931DE" w:rsidR="00C8273A" w:rsidRPr="00C8273A" w:rsidRDefault="00C8273A" w:rsidP="00C8273A">
            <w:pPr>
              <w:jc w:val="center"/>
              <w:rPr>
                <w:rFonts w:ascii="Arial Narrow" w:hAnsi="Arial Narrow" w:cs="Arial"/>
                <w:color w:val="000000"/>
                <w:sz w:val="16"/>
                <w:szCs w:val="16"/>
              </w:rPr>
            </w:pPr>
            <w:r w:rsidRPr="00C8273A">
              <w:rPr>
                <w:rFonts w:ascii="Arial Narrow" w:hAnsi="Arial Narrow" w:cs="Arial"/>
                <w:sz w:val="16"/>
                <w:szCs w:val="16"/>
              </w:rPr>
              <w:t>6.3</w:t>
            </w:r>
          </w:p>
        </w:tc>
        <w:tc>
          <w:tcPr>
            <w:tcW w:w="211" w:type="pct"/>
            <w:tcBorders>
              <w:top w:val="single" w:sz="4" w:space="0" w:color="auto"/>
              <w:left w:val="nil"/>
              <w:bottom w:val="single" w:sz="4" w:space="0" w:color="auto"/>
              <w:right w:val="single" w:sz="4" w:space="0" w:color="auto"/>
            </w:tcBorders>
            <w:shd w:val="clear" w:color="auto" w:fill="auto"/>
            <w:noWrap/>
            <w:vAlign w:val="bottom"/>
          </w:tcPr>
          <w:p w14:paraId="75A22783" w14:textId="6BBAE6C4" w:rsidR="00C8273A" w:rsidRPr="00C8273A" w:rsidRDefault="00C8273A" w:rsidP="00C8273A">
            <w:pPr>
              <w:jc w:val="center"/>
              <w:rPr>
                <w:rFonts w:ascii="Arial Narrow" w:hAnsi="Arial Narrow" w:cs="Arial"/>
                <w:color w:val="000000"/>
                <w:sz w:val="16"/>
                <w:szCs w:val="16"/>
              </w:rPr>
            </w:pPr>
            <w:r w:rsidRPr="00C8273A">
              <w:rPr>
                <w:rFonts w:ascii="Arial Narrow" w:hAnsi="Arial Narrow" w:cs="Arial"/>
                <w:sz w:val="16"/>
                <w:szCs w:val="16"/>
              </w:rPr>
              <w:t>7.0</w:t>
            </w:r>
          </w:p>
        </w:tc>
        <w:tc>
          <w:tcPr>
            <w:tcW w:w="211" w:type="pct"/>
            <w:tcBorders>
              <w:top w:val="single" w:sz="4" w:space="0" w:color="auto"/>
              <w:left w:val="nil"/>
              <w:bottom w:val="single" w:sz="4" w:space="0" w:color="auto"/>
              <w:right w:val="single" w:sz="4" w:space="0" w:color="auto"/>
            </w:tcBorders>
            <w:shd w:val="clear" w:color="auto" w:fill="auto"/>
            <w:noWrap/>
            <w:vAlign w:val="bottom"/>
          </w:tcPr>
          <w:p w14:paraId="68D2C91E" w14:textId="7C33D43A" w:rsidR="00C8273A" w:rsidRPr="00C8273A" w:rsidRDefault="00C8273A" w:rsidP="00C8273A">
            <w:pPr>
              <w:jc w:val="center"/>
              <w:rPr>
                <w:rFonts w:ascii="Arial Narrow" w:hAnsi="Arial Narrow" w:cs="Arial"/>
                <w:color w:val="000000"/>
                <w:sz w:val="16"/>
                <w:szCs w:val="16"/>
              </w:rPr>
            </w:pPr>
            <w:r w:rsidRPr="00C8273A">
              <w:rPr>
                <w:rFonts w:ascii="Arial Narrow" w:hAnsi="Arial Narrow" w:cs="Arial"/>
                <w:sz w:val="16"/>
                <w:szCs w:val="16"/>
              </w:rPr>
              <w:t>6.3</w:t>
            </w:r>
          </w:p>
        </w:tc>
        <w:tc>
          <w:tcPr>
            <w:tcW w:w="209" w:type="pct"/>
            <w:tcBorders>
              <w:top w:val="single" w:sz="4" w:space="0" w:color="auto"/>
              <w:left w:val="nil"/>
              <w:bottom w:val="single" w:sz="4" w:space="0" w:color="auto"/>
              <w:right w:val="single" w:sz="4" w:space="0" w:color="auto"/>
            </w:tcBorders>
            <w:shd w:val="clear" w:color="auto" w:fill="auto"/>
            <w:noWrap/>
            <w:vAlign w:val="center"/>
          </w:tcPr>
          <w:p w14:paraId="797A7FE7" w14:textId="77777777" w:rsidR="00C8273A" w:rsidRPr="00C8273A" w:rsidRDefault="00C8273A" w:rsidP="00C8273A">
            <w:pPr>
              <w:jc w:val="center"/>
              <w:rPr>
                <w:rFonts w:ascii="Arial Narrow" w:hAnsi="Arial Narrow" w:cs="Calibri"/>
                <w:sz w:val="16"/>
                <w:szCs w:val="16"/>
              </w:rPr>
            </w:pPr>
          </w:p>
        </w:tc>
      </w:tr>
      <w:tr w:rsidR="00C8273A" w:rsidRPr="00C8273A" w14:paraId="5C11B1C8" w14:textId="77777777" w:rsidTr="00F57E13">
        <w:trPr>
          <w:trHeight w:val="255"/>
        </w:trPr>
        <w:tc>
          <w:tcPr>
            <w:tcW w:w="6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0E4BD9" w14:textId="5C4775D9" w:rsidR="00C8273A" w:rsidRPr="00C8273A" w:rsidRDefault="00C8273A" w:rsidP="00C8273A">
            <w:pPr>
              <w:ind w:firstLineChars="100" w:firstLine="160"/>
              <w:jc w:val="left"/>
              <w:rPr>
                <w:rFonts w:ascii="Arial Narrow" w:hAnsi="Arial Narrow" w:cs="Arial"/>
                <w:color w:val="000000"/>
                <w:sz w:val="16"/>
                <w:szCs w:val="16"/>
              </w:rPr>
            </w:pPr>
            <w:r w:rsidRPr="00C8273A">
              <w:rPr>
                <w:rFonts w:ascii="Arial Narrow" w:hAnsi="Arial Narrow" w:cs="Arial"/>
                <w:color w:val="000000"/>
                <w:sz w:val="16"/>
                <w:szCs w:val="16"/>
              </w:rPr>
              <w:t>Fall 2018</w:t>
            </w:r>
          </w:p>
        </w:tc>
        <w:tc>
          <w:tcPr>
            <w:tcW w:w="1466" w:type="pct"/>
            <w:tcBorders>
              <w:top w:val="single" w:sz="4" w:space="0" w:color="auto"/>
              <w:left w:val="nil"/>
              <w:bottom w:val="single" w:sz="4" w:space="0" w:color="auto"/>
              <w:right w:val="single" w:sz="4" w:space="0" w:color="auto"/>
            </w:tcBorders>
            <w:shd w:val="clear" w:color="auto" w:fill="auto"/>
            <w:noWrap/>
            <w:vAlign w:val="center"/>
          </w:tcPr>
          <w:p w14:paraId="3F807CDA" w14:textId="6BD7FA59" w:rsidR="00C8273A" w:rsidRPr="00C8273A" w:rsidRDefault="00C8273A" w:rsidP="00C8273A">
            <w:pPr>
              <w:ind w:firstLineChars="100" w:firstLine="160"/>
              <w:jc w:val="left"/>
              <w:rPr>
                <w:rFonts w:ascii="Arial Narrow" w:hAnsi="Arial Narrow" w:cs="Arial"/>
                <w:color w:val="000000"/>
                <w:sz w:val="16"/>
                <w:szCs w:val="16"/>
              </w:rPr>
            </w:pPr>
            <w:r w:rsidRPr="00C8273A">
              <w:rPr>
                <w:rFonts w:ascii="Arial Narrow" w:hAnsi="Arial Narrow" w:cs="Arial"/>
                <w:color w:val="000000"/>
                <w:sz w:val="16"/>
                <w:szCs w:val="16"/>
              </w:rPr>
              <w:t>ECN 231: Honors Business Statistics</w:t>
            </w:r>
          </w:p>
        </w:tc>
        <w:tc>
          <w:tcPr>
            <w:tcW w:w="238" w:type="pct"/>
            <w:tcBorders>
              <w:top w:val="single" w:sz="4" w:space="0" w:color="auto"/>
              <w:left w:val="nil"/>
              <w:bottom w:val="single" w:sz="4" w:space="0" w:color="auto"/>
              <w:right w:val="single" w:sz="4" w:space="0" w:color="auto"/>
            </w:tcBorders>
            <w:shd w:val="clear" w:color="auto" w:fill="auto"/>
            <w:noWrap/>
            <w:vAlign w:val="bottom"/>
          </w:tcPr>
          <w:p w14:paraId="3F4299CD" w14:textId="6FA06EAD" w:rsidR="00C8273A" w:rsidRPr="00C8273A" w:rsidRDefault="00C8273A" w:rsidP="00C8273A">
            <w:pPr>
              <w:jc w:val="center"/>
              <w:rPr>
                <w:rFonts w:ascii="Arial Narrow" w:hAnsi="Arial Narrow" w:cs="Arial"/>
                <w:color w:val="000000"/>
                <w:sz w:val="16"/>
                <w:szCs w:val="16"/>
              </w:rPr>
            </w:pPr>
            <w:r w:rsidRPr="00C8273A">
              <w:rPr>
                <w:rFonts w:ascii="Arial Narrow" w:hAnsi="Arial Narrow" w:cs="Arial"/>
                <w:sz w:val="16"/>
                <w:szCs w:val="16"/>
              </w:rPr>
              <w:t>23</w:t>
            </w:r>
          </w:p>
        </w:tc>
        <w:tc>
          <w:tcPr>
            <w:tcW w:w="188" w:type="pct"/>
            <w:tcBorders>
              <w:top w:val="single" w:sz="4" w:space="0" w:color="auto"/>
              <w:left w:val="nil"/>
              <w:bottom w:val="single" w:sz="4" w:space="0" w:color="auto"/>
              <w:right w:val="single" w:sz="4" w:space="0" w:color="auto"/>
            </w:tcBorders>
            <w:shd w:val="clear" w:color="auto" w:fill="auto"/>
            <w:noWrap/>
            <w:vAlign w:val="bottom"/>
          </w:tcPr>
          <w:p w14:paraId="79133672" w14:textId="78C2D3C3" w:rsidR="00C8273A" w:rsidRPr="00C8273A" w:rsidRDefault="00C8273A" w:rsidP="00C8273A">
            <w:pPr>
              <w:jc w:val="center"/>
              <w:rPr>
                <w:rFonts w:ascii="Arial Narrow" w:hAnsi="Arial Narrow" w:cs="Arial"/>
                <w:color w:val="000000"/>
                <w:sz w:val="16"/>
                <w:szCs w:val="16"/>
              </w:rPr>
            </w:pPr>
            <w:r w:rsidRPr="00C8273A">
              <w:rPr>
                <w:rFonts w:ascii="Arial Narrow" w:hAnsi="Arial Narrow" w:cs="Arial"/>
                <w:sz w:val="16"/>
                <w:szCs w:val="16"/>
              </w:rPr>
              <w:t>11</w:t>
            </w:r>
          </w:p>
        </w:tc>
        <w:tc>
          <w:tcPr>
            <w:tcW w:w="280" w:type="pct"/>
            <w:tcBorders>
              <w:top w:val="single" w:sz="4" w:space="0" w:color="auto"/>
              <w:left w:val="nil"/>
              <w:bottom w:val="single" w:sz="4" w:space="0" w:color="auto"/>
              <w:right w:val="single" w:sz="4" w:space="0" w:color="auto"/>
            </w:tcBorders>
            <w:shd w:val="clear" w:color="auto" w:fill="auto"/>
            <w:noWrap/>
            <w:vAlign w:val="bottom"/>
          </w:tcPr>
          <w:p w14:paraId="711C9F9C" w14:textId="6542D5DA" w:rsidR="00C8273A" w:rsidRPr="00C8273A" w:rsidRDefault="00C8273A" w:rsidP="00C8273A">
            <w:pPr>
              <w:jc w:val="center"/>
              <w:rPr>
                <w:rFonts w:ascii="Arial Narrow" w:hAnsi="Arial Narrow" w:cs="Arial"/>
                <w:color w:val="000000"/>
                <w:sz w:val="16"/>
                <w:szCs w:val="16"/>
              </w:rPr>
            </w:pPr>
            <w:r w:rsidRPr="00C8273A">
              <w:rPr>
                <w:rFonts w:ascii="Arial Narrow" w:hAnsi="Arial Narrow" w:cs="Arial"/>
                <w:sz w:val="16"/>
                <w:szCs w:val="16"/>
              </w:rPr>
              <w:t>6.1</w:t>
            </w:r>
          </w:p>
        </w:tc>
        <w:tc>
          <w:tcPr>
            <w:tcW w:w="347" w:type="pct"/>
            <w:tcBorders>
              <w:top w:val="single" w:sz="4" w:space="0" w:color="auto"/>
              <w:left w:val="nil"/>
              <w:bottom w:val="single" w:sz="4" w:space="0" w:color="auto"/>
              <w:right w:val="single" w:sz="4" w:space="0" w:color="auto"/>
            </w:tcBorders>
            <w:shd w:val="clear" w:color="auto" w:fill="auto"/>
            <w:noWrap/>
            <w:vAlign w:val="bottom"/>
          </w:tcPr>
          <w:p w14:paraId="72240899" w14:textId="5012E955" w:rsidR="00C8273A" w:rsidRPr="00C8273A" w:rsidRDefault="00C8273A" w:rsidP="00C8273A">
            <w:pPr>
              <w:jc w:val="center"/>
              <w:rPr>
                <w:rFonts w:ascii="Arial Narrow" w:hAnsi="Arial Narrow" w:cs="Arial"/>
                <w:color w:val="000000"/>
                <w:sz w:val="16"/>
                <w:szCs w:val="16"/>
              </w:rPr>
            </w:pPr>
            <w:r w:rsidRPr="00C8273A">
              <w:rPr>
                <w:rFonts w:ascii="Arial Narrow" w:hAnsi="Arial Narrow" w:cs="Arial"/>
                <w:sz w:val="16"/>
                <w:szCs w:val="16"/>
              </w:rPr>
              <w:t>5.9</w:t>
            </w:r>
          </w:p>
        </w:tc>
        <w:tc>
          <w:tcPr>
            <w:tcW w:w="326" w:type="pct"/>
            <w:tcBorders>
              <w:top w:val="single" w:sz="4" w:space="0" w:color="auto"/>
              <w:left w:val="nil"/>
              <w:bottom w:val="single" w:sz="4" w:space="0" w:color="auto"/>
              <w:right w:val="single" w:sz="4" w:space="0" w:color="auto"/>
            </w:tcBorders>
            <w:shd w:val="clear" w:color="auto" w:fill="auto"/>
            <w:noWrap/>
            <w:vAlign w:val="bottom"/>
          </w:tcPr>
          <w:p w14:paraId="6B6AC932" w14:textId="008E3341" w:rsidR="00C8273A" w:rsidRPr="00C8273A" w:rsidRDefault="00C8273A" w:rsidP="00C8273A">
            <w:pPr>
              <w:jc w:val="center"/>
              <w:rPr>
                <w:rFonts w:ascii="Arial Narrow" w:hAnsi="Arial Narrow" w:cs="Arial"/>
                <w:color w:val="000000"/>
                <w:sz w:val="16"/>
                <w:szCs w:val="16"/>
              </w:rPr>
            </w:pPr>
            <w:r w:rsidRPr="00C8273A">
              <w:rPr>
                <w:rFonts w:ascii="Arial Narrow" w:hAnsi="Arial Narrow" w:cs="Arial"/>
                <w:sz w:val="16"/>
                <w:szCs w:val="16"/>
              </w:rPr>
              <w:t>6.0</w:t>
            </w:r>
          </w:p>
        </w:tc>
        <w:tc>
          <w:tcPr>
            <w:tcW w:w="229" w:type="pct"/>
            <w:tcBorders>
              <w:top w:val="single" w:sz="4" w:space="0" w:color="auto"/>
              <w:left w:val="nil"/>
              <w:bottom w:val="single" w:sz="4" w:space="0" w:color="auto"/>
              <w:right w:val="single" w:sz="4" w:space="0" w:color="auto"/>
            </w:tcBorders>
            <w:shd w:val="clear" w:color="auto" w:fill="auto"/>
            <w:noWrap/>
            <w:vAlign w:val="bottom"/>
          </w:tcPr>
          <w:p w14:paraId="7AB5677D" w14:textId="6A510221" w:rsidR="00C8273A" w:rsidRPr="00C8273A" w:rsidRDefault="00C8273A" w:rsidP="00C8273A">
            <w:pPr>
              <w:jc w:val="center"/>
              <w:rPr>
                <w:rFonts w:ascii="Arial Narrow" w:hAnsi="Arial Narrow" w:cs="Arial"/>
                <w:color w:val="000000"/>
                <w:sz w:val="16"/>
                <w:szCs w:val="16"/>
              </w:rPr>
            </w:pPr>
            <w:r w:rsidRPr="00C8273A">
              <w:rPr>
                <w:rFonts w:ascii="Arial Narrow" w:hAnsi="Arial Narrow" w:cs="Arial"/>
                <w:sz w:val="16"/>
                <w:szCs w:val="16"/>
              </w:rPr>
              <w:t>5.9</w:t>
            </w:r>
          </w:p>
        </w:tc>
        <w:tc>
          <w:tcPr>
            <w:tcW w:w="240" w:type="pct"/>
            <w:tcBorders>
              <w:top w:val="single" w:sz="4" w:space="0" w:color="auto"/>
              <w:left w:val="nil"/>
              <w:bottom w:val="single" w:sz="4" w:space="0" w:color="auto"/>
              <w:right w:val="single" w:sz="4" w:space="0" w:color="auto"/>
            </w:tcBorders>
            <w:shd w:val="clear" w:color="auto" w:fill="auto"/>
            <w:noWrap/>
            <w:vAlign w:val="bottom"/>
          </w:tcPr>
          <w:p w14:paraId="1C502F02" w14:textId="40CB8AB3" w:rsidR="00C8273A" w:rsidRPr="00C8273A" w:rsidRDefault="00C8273A" w:rsidP="00C8273A">
            <w:pPr>
              <w:jc w:val="center"/>
              <w:rPr>
                <w:rFonts w:ascii="Arial Narrow" w:hAnsi="Arial Narrow" w:cs="Arial"/>
                <w:color w:val="000000"/>
                <w:sz w:val="16"/>
                <w:szCs w:val="16"/>
              </w:rPr>
            </w:pPr>
            <w:r w:rsidRPr="00C8273A">
              <w:rPr>
                <w:rFonts w:ascii="Arial Narrow" w:hAnsi="Arial Narrow" w:cs="Arial"/>
                <w:sz w:val="16"/>
                <w:szCs w:val="16"/>
              </w:rPr>
              <w:t>6.0</w:t>
            </w:r>
          </w:p>
        </w:tc>
        <w:tc>
          <w:tcPr>
            <w:tcW w:w="240" w:type="pct"/>
            <w:tcBorders>
              <w:top w:val="single" w:sz="4" w:space="0" w:color="auto"/>
              <w:left w:val="nil"/>
              <w:bottom w:val="single" w:sz="4" w:space="0" w:color="auto"/>
              <w:right w:val="single" w:sz="4" w:space="0" w:color="auto"/>
            </w:tcBorders>
            <w:shd w:val="clear" w:color="auto" w:fill="auto"/>
            <w:noWrap/>
            <w:vAlign w:val="bottom"/>
          </w:tcPr>
          <w:p w14:paraId="4B28184C" w14:textId="5B94CABE" w:rsidR="00C8273A" w:rsidRPr="00C8273A" w:rsidRDefault="00C8273A" w:rsidP="00C8273A">
            <w:pPr>
              <w:jc w:val="center"/>
              <w:rPr>
                <w:rFonts w:ascii="Arial Narrow" w:hAnsi="Arial Narrow" w:cs="Arial"/>
                <w:color w:val="000000"/>
                <w:sz w:val="16"/>
                <w:szCs w:val="16"/>
              </w:rPr>
            </w:pPr>
            <w:r w:rsidRPr="00C8273A">
              <w:rPr>
                <w:rFonts w:ascii="Arial Narrow" w:hAnsi="Arial Narrow" w:cs="Arial"/>
                <w:sz w:val="16"/>
                <w:szCs w:val="16"/>
              </w:rPr>
              <w:t>6.6</w:t>
            </w:r>
          </w:p>
        </w:tc>
        <w:tc>
          <w:tcPr>
            <w:tcW w:w="211" w:type="pct"/>
            <w:tcBorders>
              <w:top w:val="single" w:sz="4" w:space="0" w:color="auto"/>
              <w:left w:val="nil"/>
              <w:bottom w:val="single" w:sz="4" w:space="0" w:color="auto"/>
              <w:right w:val="single" w:sz="4" w:space="0" w:color="auto"/>
            </w:tcBorders>
            <w:shd w:val="clear" w:color="auto" w:fill="auto"/>
            <w:noWrap/>
            <w:vAlign w:val="bottom"/>
          </w:tcPr>
          <w:p w14:paraId="5C38FAC4" w14:textId="7632D36E" w:rsidR="00C8273A" w:rsidRPr="00C8273A" w:rsidRDefault="00C8273A" w:rsidP="00C8273A">
            <w:pPr>
              <w:jc w:val="center"/>
              <w:rPr>
                <w:rFonts w:ascii="Arial Narrow" w:hAnsi="Arial Narrow" w:cs="Arial"/>
                <w:color w:val="000000"/>
                <w:sz w:val="16"/>
                <w:szCs w:val="16"/>
              </w:rPr>
            </w:pPr>
            <w:r w:rsidRPr="00C8273A">
              <w:rPr>
                <w:rFonts w:ascii="Arial Narrow" w:hAnsi="Arial Narrow" w:cs="Arial"/>
                <w:sz w:val="16"/>
                <w:szCs w:val="16"/>
              </w:rPr>
              <w:t>6.3</w:t>
            </w:r>
          </w:p>
        </w:tc>
        <w:tc>
          <w:tcPr>
            <w:tcW w:w="211" w:type="pct"/>
            <w:tcBorders>
              <w:top w:val="single" w:sz="4" w:space="0" w:color="auto"/>
              <w:left w:val="nil"/>
              <w:bottom w:val="single" w:sz="4" w:space="0" w:color="auto"/>
              <w:right w:val="single" w:sz="4" w:space="0" w:color="auto"/>
            </w:tcBorders>
            <w:shd w:val="clear" w:color="auto" w:fill="auto"/>
            <w:noWrap/>
            <w:vAlign w:val="bottom"/>
          </w:tcPr>
          <w:p w14:paraId="10F92545" w14:textId="16E61F32" w:rsidR="00C8273A" w:rsidRPr="00C8273A" w:rsidRDefault="00C8273A" w:rsidP="00C8273A">
            <w:pPr>
              <w:jc w:val="center"/>
              <w:rPr>
                <w:rFonts w:ascii="Arial Narrow" w:hAnsi="Arial Narrow" w:cs="Arial"/>
                <w:color w:val="000000"/>
                <w:sz w:val="16"/>
                <w:szCs w:val="16"/>
              </w:rPr>
            </w:pPr>
            <w:r w:rsidRPr="00C8273A">
              <w:rPr>
                <w:rFonts w:ascii="Arial Narrow" w:hAnsi="Arial Narrow" w:cs="Arial"/>
                <w:sz w:val="16"/>
                <w:szCs w:val="16"/>
              </w:rPr>
              <w:t>5.8</w:t>
            </w:r>
          </w:p>
        </w:tc>
        <w:tc>
          <w:tcPr>
            <w:tcW w:w="211" w:type="pct"/>
            <w:tcBorders>
              <w:top w:val="single" w:sz="4" w:space="0" w:color="auto"/>
              <w:left w:val="nil"/>
              <w:bottom w:val="single" w:sz="4" w:space="0" w:color="auto"/>
              <w:right w:val="single" w:sz="4" w:space="0" w:color="auto"/>
            </w:tcBorders>
            <w:shd w:val="clear" w:color="auto" w:fill="auto"/>
            <w:noWrap/>
            <w:vAlign w:val="bottom"/>
          </w:tcPr>
          <w:p w14:paraId="41178967" w14:textId="15477AF0" w:rsidR="00C8273A" w:rsidRPr="00C8273A" w:rsidRDefault="00C8273A" w:rsidP="00C8273A">
            <w:pPr>
              <w:jc w:val="center"/>
              <w:rPr>
                <w:rFonts w:ascii="Arial Narrow" w:hAnsi="Arial Narrow" w:cs="Arial"/>
                <w:color w:val="000000"/>
                <w:sz w:val="16"/>
                <w:szCs w:val="16"/>
              </w:rPr>
            </w:pPr>
            <w:r w:rsidRPr="00C8273A">
              <w:rPr>
                <w:rFonts w:ascii="Arial Narrow" w:hAnsi="Arial Narrow" w:cs="Arial"/>
                <w:sz w:val="16"/>
                <w:szCs w:val="16"/>
              </w:rPr>
              <w:t>6.3</w:t>
            </w:r>
          </w:p>
        </w:tc>
        <w:tc>
          <w:tcPr>
            <w:tcW w:w="209" w:type="pct"/>
            <w:tcBorders>
              <w:top w:val="single" w:sz="4" w:space="0" w:color="auto"/>
              <w:left w:val="nil"/>
              <w:bottom w:val="single" w:sz="4" w:space="0" w:color="auto"/>
              <w:right w:val="single" w:sz="4" w:space="0" w:color="auto"/>
            </w:tcBorders>
            <w:shd w:val="clear" w:color="auto" w:fill="auto"/>
            <w:noWrap/>
            <w:vAlign w:val="center"/>
          </w:tcPr>
          <w:p w14:paraId="3EFF1D3E" w14:textId="77777777" w:rsidR="00C8273A" w:rsidRPr="00C8273A" w:rsidRDefault="00C8273A" w:rsidP="00C8273A">
            <w:pPr>
              <w:jc w:val="center"/>
              <w:rPr>
                <w:rFonts w:ascii="Arial Narrow" w:hAnsi="Arial Narrow" w:cs="Calibri"/>
                <w:sz w:val="16"/>
                <w:szCs w:val="16"/>
              </w:rPr>
            </w:pPr>
          </w:p>
        </w:tc>
      </w:tr>
      <w:tr w:rsidR="00C8273A" w:rsidRPr="00C8273A" w14:paraId="18A07182" w14:textId="77777777" w:rsidTr="00F57E13">
        <w:trPr>
          <w:trHeight w:val="255"/>
        </w:trPr>
        <w:tc>
          <w:tcPr>
            <w:tcW w:w="6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B88E59" w14:textId="52FE4F1D" w:rsidR="00C8273A" w:rsidRPr="00C8273A" w:rsidRDefault="00C8273A" w:rsidP="00C8273A">
            <w:pPr>
              <w:ind w:firstLineChars="100" w:firstLine="160"/>
              <w:jc w:val="left"/>
              <w:rPr>
                <w:rFonts w:ascii="Arial Narrow" w:hAnsi="Arial Narrow" w:cs="Arial"/>
                <w:color w:val="000000"/>
                <w:sz w:val="16"/>
                <w:szCs w:val="16"/>
              </w:rPr>
            </w:pPr>
            <w:r w:rsidRPr="00C8273A">
              <w:rPr>
                <w:rFonts w:ascii="Arial Narrow" w:hAnsi="Arial Narrow" w:cs="Arial"/>
                <w:color w:val="000000"/>
                <w:sz w:val="16"/>
                <w:szCs w:val="16"/>
              </w:rPr>
              <w:t>Fall 2018</w:t>
            </w:r>
          </w:p>
        </w:tc>
        <w:tc>
          <w:tcPr>
            <w:tcW w:w="1466" w:type="pct"/>
            <w:tcBorders>
              <w:top w:val="single" w:sz="4" w:space="0" w:color="auto"/>
              <w:left w:val="nil"/>
              <w:bottom w:val="single" w:sz="4" w:space="0" w:color="auto"/>
              <w:right w:val="single" w:sz="4" w:space="0" w:color="auto"/>
            </w:tcBorders>
            <w:shd w:val="clear" w:color="auto" w:fill="auto"/>
            <w:noWrap/>
            <w:vAlign w:val="center"/>
          </w:tcPr>
          <w:p w14:paraId="0039D23D" w14:textId="7D747CCC" w:rsidR="00C8273A" w:rsidRPr="00C8273A" w:rsidRDefault="00C8273A" w:rsidP="00C8273A">
            <w:pPr>
              <w:ind w:firstLineChars="100" w:firstLine="160"/>
              <w:jc w:val="left"/>
              <w:rPr>
                <w:rFonts w:ascii="Arial Narrow" w:hAnsi="Arial Narrow" w:cs="Arial"/>
                <w:color w:val="000000"/>
                <w:sz w:val="16"/>
                <w:szCs w:val="16"/>
              </w:rPr>
            </w:pPr>
            <w:r w:rsidRPr="00C8273A">
              <w:rPr>
                <w:rFonts w:ascii="Arial Narrow" w:hAnsi="Arial Narrow" w:cs="Arial"/>
                <w:color w:val="000000"/>
                <w:sz w:val="16"/>
                <w:szCs w:val="16"/>
              </w:rPr>
              <w:t>ECN 525: Applied Regression Models</w:t>
            </w:r>
          </w:p>
        </w:tc>
        <w:tc>
          <w:tcPr>
            <w:tcW w:w="238" w:type="pct"/>
            <w:tcBorders>
              <w:top w:val="single" w:sz="4" w:space="0" w:color="auto"/>
              <w:left w:val="nil"/>
              <w:bottom w:val="single" w:sz="4" w:space="0" w:color="auto"/>
              <w:right w:val="single" w:sz="4" w:space="0" w:color="auto"/>
            </w:tcBorders>
            <w:shd w:val="clear" w:color="auto" w:fill="auto"/>
            <w:noWrap/>
            <w:vAlign w:val="bottom"/>
          </w:tcPr>
          <w:p w14:paraId="454322D6" w14:textId="3582F475" w:rsidR="00C8273A" w:rsidRPr="00C8273A" w:rsidRDefault="00C8273A" w:rsidP="00C8273A">
            <w:pPr>
              <w:jc w:val="center"/>
              <w:rPr>
                <w:rFonts w:ascii="Arial Narrow" w:hAnsi="Arial Narrow" w:cs="Arial"/>
                <w:color w:val="000000"/>
                <w:sz w:val="16"/>
                <w:szCs w:val="16"/>
              </w:rPr>
            </w:pPr>
            <w:r w:rsidRPr="00C8273A">
              <w:rPr>
                <w:rFonts w:ascii="Arial Narrow" w:hAnsi="Arial Narrow" w:cs="Arial"/>
                <w:sz w:val="16"/>
                <w:szCs w:val="16"/>
              </w:rPr>
              <w:t>2</w:t>
            </w:r>
          </w:p>
        </w:tc>
        <w:tc>
          <w:tcPr>
            <w:tcW w:w="188" w:type="pct"/>
            <w:tcBorders>
              <w:top w:val="single" w:sz="4" w:space="0" w:color="auto"/>
              <w:left w:val="nil"/>
              <w:bottom w:val="single" w:sz="4" w:space="0" w:color="auto"/>
              <w:right w:val="single" w:sz="4" w:space="0" w:color="auto"/>
            </w:tcBorders>
            <w:shd w:val="clear" w:color="auto" w:fill="auto"/>
            <w:noWrap/>
            <w:vAlign w:val="bottom"/>
          </w:tcPr>
          <w:p w14:paraId="3B9C39D2" w14:textId="7BE8F3E8" w:rsidR="00C8273A" w:rsidRPr="00C8273A" w:rsidRDefault="00C8273A" w:rsidP="00C8273A">
            <w:pPr>
              <w:jc w:val="center"/>
              <w:rPr>
                <w:rFonts w:ascii="Arial Narrow" w:hAnsi="Arial Narrow" w:cs="Arial"/>
                <w:color w:val="000000"/>
                <w:sz w:val="16"/>
                <w:szCs w:val="16"/>
              </w:rPr>
            </w:pPr>
            <w:r w:rsidRPr="00C8273A">
              <w:rPr>
                <w:rFonts w:ascii="Arial Narrow" w:hAnsi="Arial Narrow" w:cs="Arial"/>
                <w:sz w:val="16"/>
                <w:szCs w:val="16"/>
              </w:rPr>
              <w:t>2</w:t>
            </w:r>
          </w:p>
        </w:tc>
        <w:tc>
          <w:tcPr>
            <w:tcW w:w="280" w:type="pct"/>
            <w:tcBorders>
              <w:top w:val="single" w:sz="4" w:space="0" w:color="auto"/>
              <w:left w:val="nil"/>
              <w:bottom w:val="single" w:sz="4" w:space="0" w:color="auto"/>
              <w:right w:val="single" w:sz="4" w:space="0" w:color="auto"/>
            </w:tcBorders>
            <w:shd w:val="clear" w:color="auto" w:fill="auto"/>
            <w:noWrap/>
            <w:vAlign w:val="bottom"/>
          </w:tcPr>
          <w:p w14:paraId="7362F97D" w14:textId="32E20F75" w:rsidR="00C8273A" w:rsidRPr="00C8273A" w:rsidRDefault="00C8273A" w:rsidP="00C8273A">
            <w:pPr>
              <w:jc w:val="center"/>
              <w:rPr>
                <w:rFonts w:ascii="Arial Narrow" w:hAnsi="Arial Narrow" w:cs="Arial"/>
                <w:color w:val="000000"/>
                <w:sz w:val="16"/>
                <w:szCs w:val="16"/>
              </w:rPr>
            </w:pPr>
            <w:r w:rsidRPr="00C8273A">
              <w:rPr>
                <w:rFonts w:ascii="Arial Narrow" w:hAnsi="Arial Narrow" w:cs="Arial"/>
                <w:sz w:val="16"/>
                <w:szCs w:val="16"/>
              </w:rPr>
              <w:t>6.6</w:t>
            </w:r>
          </w:p>
        </w:tc>
        <w:tc>
          <w:tcPr>
            <w:tcW w:w="347" w:type="pct"/>
            <w:tcBorders>
              <w:top w:val="single" w:sz="4" w:space="0" w:color="auto"/>
              <w:left w:val="nil"/>
              <w:bottom w:val="single" w:sz="4" w:space="0" w:color="auto"/>
              <w:right w:val="single" w:sz="4" w:space="0" w:color="auto"/>
            </w:tcBorders>
            <w:shd w:val="clear" w:color="auto" w:fill="auto"/>
            <w:noWrap/>
            <w:vAlign w:val="bottom"/>
          </w:tcPr>
          <w:p w14:paraId="370A2633" w14:textId="2577BEDE" w:rsidR="00C8273A" w:rsidRPr="00C8273A" w:rsidRDefault="00C8273A" w:rsidP="00C8273A">
            <w:pPr>
              <w:jc w:val="center"/>
              <w:rPr>
                <w:rFonts w:ascii="Arial Narrow" w:hAnsi="Arial Narrow" w:cs="Arial"/>
                <w:color w:val="000000"/>
                <w:sz w:val="16"/>
                <w:szCs w:val="16"/>
              </w:rPr>
            </w:pPr>
            <w:r w:rsidRPr="00C8273A">
              <w:rPr>
                <w:rFonts w:ascii="Arial Narrow" w:hAnsi="Arial Narrow" w:cs="Arial"/>
                <w:sz w:val="16"/>
                <w:szCs w:val="16"/>
              </w:rPr>
              <w:t>6.7</w:t>
            </w:r>
          </w:p>
        </w:tc>
        <w:tc>
          <w:tcPr>
            <w:tcW w:w="326" w:type="pct"/>
            <w:tcBorders>
              <w:top w:val="single" w:sz="4" w:space="0" w:color="auto"/>
              <w:left w:val="nil"/>
              <w:bottom w:val="single" w:sz="4" w:space="0" w:color="auto"/>
              <w:right w:val="single" w:sz="4" w:space="0" w:color="auto"/>
            </w:tcBorders>
            <w:shd w:val="clear" w:color="auto" w:fill="auto"/>
            <w:noWrap/>
            <w:vAlign w:val="bottom"/>
          </w:tcPr>
          <w:p w14:paraId="1B683AB0" w14:textId="7DE2096F" w:rsidR="00C8273A" w:rsidRPr="00C8273A" w:rsidRDefault="00C8273A" w:rsidP="00C8273A">
            <w:pPr>
              <w:jc w:val="center"/>
              <w:rPr>
                <w:rFonts w:ascii="Arial Narrow" w:hAnsi="Arial Narrow" w:cs="Arial"/>
                <w:color w:val="000000"/>
                <w:sz w:val="16"/>
                <w:szCs w:val="16"/>
              </w:rPr>
            </w:pPr>
            <w:r w:rsidRPr="00C8273A">
              <w:rPr>
                <w:rFonts w:ascii="Arial Narrow" w:hAnsi="Arial Narrow" w:cs="Arial"/>
                <w:sz w:val="16"/>
                <w:szCs w:val="16"/>
              </w:rPr>
              <w:t>6.5</w:t>
            </w:r>
          </w:p>
        </w:tc>
        <w:tc>
          <w:tcPr>
            <w:tcW w:w="229" w:type="pct"/>
            <w:tcBorders>
              <w:top w:val="single" w:sz="4" w:space="0" w:color="auto"/>
              <w:left w:val="nil"/>
              <w:bottom w:val="single" w:sz="4" w:space="0" w:color="auto"/>
              <w:right w:val="single" w:sz="4" w:space="0" w:color="auto"/>
            </w:tcBorders>
            <w:shd w:val="clear" w:color="auto" w:fill="auto"/>
            <w:noWrap/>
            <w:vAlign w:val="bottom"/>
          </w:tcPr>
          <w:p w14:paraId="08A02258" w14:textId="6390EFC4" w:rsidR="00C8273A" w:rsidRPr="00C8273A" w:rsidRDefault="00C8273A" w:rsidP="00C8273A">
            <w:pPr>
              <w:jc w:val="center"/>
              <w:rPr>
                <w:rFonts w:ascii="Arial Narrow" w:hAnsi="Arial Narrow" w:cs="Arial"/>
                <w:color w:val="000000"/>
                <w:sz w:val="16"/>
                <w:szCs w:val="16"/>
              </w:rPr>
            </w:pPr>
            <w:r w:rsidRPr="00C8273A">
              <w:rPr>
                <w:rFonts w:ascii="Arial Narrow" w:hAnsi="Arial Narrow" w:cs="Arial"/>
                <w:sz w:val="16"/>
                <w:szCs w:val="16"/>
              </w:rPr>
              <w:t>7.0</w:t>
            </w:r>
          </w:p>
        </w:tc>
        <w:tc>
          <w:tcPr>
            <w:tcW w:w="240" w:type="pct"/>
            <w:tcBorders>
              <w:top w:val="single" w:sz="4" w:space="0" w:color="auto"/>
              <w:left w:val="nil"/>
              <w:bottom w:val="single" w:sz="4" w:space="0" w:color="auto"/>
              <w:right w:val="single" w:sz="4" w:space="0" w:color="auto"/>
            </w:tcBorders>
            <w:shd w:val="clear" w:color="auto" w:fill="auto"/>
            <w:noWrap/>
            <w:vAlign w:val="bottom"/>
          </w:tcPr>
          <w:p w14:paraId="02524A7C" w14:textId="4A4B2990" w:rsidR="00C8273A" w:rsidRPr="00C8273A" w:rsidRDefault="00C8273A" w:rsidP="00C8273A">
            <w:pPr>
              <w:jc w:val="center"/>
              <w:rPr>
                <w:rFonts w:ascii="Arial Narrow" w:hAnsi="Arial Narrow" w:cs="Arial"/>
                <w:color w:val="000000"/>
                <w:sz w:val="16"/>
                <w:szCs w:val="16"/>
              </w:rPr>
            </w:pPr>
            <w:r w:rsidRPr="00C8273A">
              <w:rPr>
                <w:rFonts w:ascii="Arial Narrow" w:hAnsi="Arial Narrow" w:cs="Arial"/>
                <w:sz w:val="16"/>
                <w:szCs w:val="16"/>
              </w:rPr>
              <w:t>6.7</w:t>
            </w:r>
          </w:p>
        </w:tc>
        <w:tc>
          <w:tcPr>
            <w:tcW w:w="240" w:type="pct"/>
            <w:tcBorders>
              <w:top w:val="single" w:sz="4" w:space="0" w:color="auto"/>
              <w:left w:val="nil"/>
              <w:bottom w:val="single" w:sz="4" w:space="0" w:color="auto"/>
              <w:right w:val="single" w:sz="4" w:space="0" w:color="auto"/>
            </w:tcBorders>
            <w:shd w:val="clear" w:color="auto" w:fill="auto"/>
            <w:noWrap/>
            <w:vAlign w:val="bottom"/>
          </w:tcPr>
          <w:p w14:paraId="2A003996" w14:textId="408660B7" w:rsidR="00C8273A" w:rsidRPr="00C8273A" w:rsidRDefault="00C8273A" w:rsidP="00C8273A">
            <w:pPr>
              <w:jc w:val="center"/>
              <w:rPr>
                <w:rFonts w:ascii="Arial Narrow" w:hAnsi="Arial Narrow" w:cs="Arial"/>
                <w:color w:val="000000"/>
                <w:sz w:val="16"/>
                <w:szCs w:val="16"/>
              </w:rPr>
            </w:pPr>
            <w:r w:rsidRPr="00C8273A">
              <w:rPr>
                <w:rFonts w:ascii="Arial Narrow" w:hAnsi="Arial Narrow" w:cs="Arial"/>
                <w:sz w:val="16"/>
                <w:szCs w:val="16"/>
              </w:rPr>
              <w:t>6.3</w:t>
            </w:r>
          </w:p>
        </w:tc>
        <w:tc>
          <w:tcPr>
            <w:tcW w:w="211" w:type="pct"/>
            <w:tcBorders>
              <w:top w:val="single" w:sz="4" w:space="0" w:color="auto"/>
              <w:left w:val="nil"/>
              <w:bottom w:val="single" w:sz="4" w:space="0" w:color="auto"/>
              <w:right w:val="single" w:sz="4" w:space="0" w:color="auto"/>
            </w:tcBorders>
            <w:shd w:val="clear" w:color="auto" w:fill="auto"/>
            <w:noWrap/>
            <w:vAlign w:val="bottom"/>
          </w:tcPr>
          <w:p w14:paraId="65ADEE5B" w14:textId="7E39196E" w:rsidR="00C8273A" w:rsidRPr="00C8273A" w:rsidRDefault="00C8273A" w:rsidP="00C8273A">
            <w:pPr>
              <w:jc w:val="center"/>
              <w:rPr>
                <w:rFonts w:ascii="Arial Narrow" w:hAnsi="Arial Narrow" w:cs="Arial"/>
                <w:color w:val="000000"/>
                <w:sz w:val="16"/>
                <w:szCs w:val="16"/>
              </w:rPr>
            </w:pPr>
            <w:r w:rsidRPr="00C8273A">
              <w:rPr>
                <w:rFonts w:ascii="Arial Narrow" w:hAnsi="Arial Narrow" w:cs="Arial"/>
                <w:sz w:val="16"/>
                <w:szCs w:val="16"/>
              </w:rPr>
              <w:t>6.6</w:t>
            </w:r>
          </w:p>
        </w:tc>
        <w:tc>
          <w:tcPr>
            <w:tcW w:w="211" w:type="pct"/>
            <w:tcBorders>
              <w:top w:val="single" w:sz="4" w:space="0" w:color="auto"/>
              <w:left w:val="nil"/>
              <w:bottom w:val="single" w:sz="4" w:space="0" w:color="auto"/>
              <w:right w:val="single" w:sz="4" w:space="0" w:color="auto"/>
            </w:tcBorders>
            <w:shd w:val="clear" w:color="auto" w:fill="auto"/>
            <w:noWrap/>
            <w:vAlign w:val="bottom"/>
          </w:tcPr>
          <w:p w14:paraId="5C9E191C" w14:textId="6F917FB4" w:rsidR="00C8273A" w:rsidRPr="00C8273A" w:rsidRDefault="00C8273A" w:rsidP="00C8273A">
            <w:pPr>
              <w:jc w:val="center"/>
              <w:rPr>
                <w:rFonts w:ascii="Arial Narrow" w:hAnsi="Arial Narrow" w:cs="Arial"/>
                <w:color w:val="000000"/>
                <w:sz w:val="16"/>
                <w:szCs w:val="16"/>
              </w:rPr>
            </w:pPr>
            <w:r w:rsidRPr="00C8273A">
              <w:rPr>
                <w:rFonts w:ascii="Arial Narrow" w:hAnsi="Arial Narrow" w:cs="Arial"/>
                <w:sz w:val="16"/>
                <w:szCs w:val="16"/>
              </w:rPr>
              <w:t>6.3</w:t>
            </w:r>
          </w:p>
        </w:tc>
        <w:tc>
          <w:tcPr>
            <w:tcW w:w="211" w:type="pct"/>
            <w:tcBorders>
              <w:top w:val="single" w:sz="4" w:space="0" w:color="auto"/>
              <w:left w:val="nil"/>
              <w:bottom w:val="single" w:sz="4" w:space="0" w:color="auto"/>
              <w:right w:val="single" w:sz="4" w:space="0" w:color="auto"/>
            </w:tcBorders>
            <w:shd w:val="clear" w:color="auto" w:fill="auto"/>
            <w:noWrap/>
            <w:vAlign w:val="bottom"/>
          </w:tcPr>
          <w:p w14:paraId="38363145" w14:textId="3BDD0837" w:rsidR="00C8273A" w:rsidRPr="00C8273A" w:rsidRDefault="00C8273A" w:rsidP="00C8273A">
            <w:pPr>
              <w:jc w:val="center"/>
              <w:rPr>
                <w:rFonts w:ascii="Arial Narrow" w:hAnsi="Arial Narrow" w:cs="Arial"/>
                <w:color w:val="000000"/>
                <w:sz w:val="16"/>
                <w:szCs w:val="16"/>
              </w:rPr>
            </w:pPr>
            <w:r w:rsidRPr="00C8273A">
              <w:rPr>
                <w:rFonts w:ascii="Arial Narrow" w:hAnsi="Arial Narrow" w:cs="Arial"/>
                <w:sz w:val="16"/>
                <w:szCs w:val="16"/>
              </w:rPr>
              <w:t>6.6</w:t>
            </w:r>
          </w:p>
        </w:tc>
        <w:tc>
          <w:tcPr>
            <w:tcW w:w="209" w:type="pct"/>
            <w:tcBorders>
              <w:top w:val="single" w:sz="4" w:space="0" w:color="auto"/>
              <w:left w:val="nil"/>
              <w:bottom w:val="single" w:sz="4" w:space="0" w:color="auto"/>
              <w:right w:val="single" w:sz="4" w:space="0" w:color="auto"/>
            </w:tcBorders>
            <w:shd w:val="clear" w:color="auto" w:fill="auto"/>
            <w:noWrap/>
            <w:vAlign w:val="center"/>
          </w:tcPr>
          <w:p w14:paraId="120D05B3" w14:textId="77777777" w:rsidR="00C8273A" w:rsidRPr="00C8273A" w:rsidRDefault="00C8273A" w:rsidP="00C8273A">
            <w:pPr>
              <w:jc w:val="center"/>
              <w:rPr>
                <w:rFonts w:ascii="Arial Narrow" w:hAnsi="Arial Narrow" w:cs="Calibri"/>
                <w:sz w:val="16"/>
                <w:szCs w:val="16"/>
              </w:rPr>
            </w:pPr>
          </w:p>
        </w:tc>
      </w:tr>
      <w:tr w:rsidR="00C8273A" w:rsidRPr="00C8273A" w14:paraId="0C0E2B6F" w14:textId="77777777" w:rsidTr="00F57E13">
        <w:trPr>
          <w:trHeight w:val="255"/>
        </w:trPr>
        <w:tc>
          <w:tcPr>
            <w:tcW w:w="6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1805D2" w14:textId="769CB484" w:rsidR="00C8273A" w:rsidRPr="00C8273A" w:rsidRDefault="00C8273A" w:rsidP="00C8273A">
            <w:pPr>
              <w:ind w:firstLineChars="100" w:firstLine="160"/>
              <w:jc w:val="left"/>
              <w:rPr>
                <w:rFonts w:ascii="Arial Narrow" w:hAnsi="Arial Narrow" w:cs="Arial"/>
                <w:color w:val="000000"/>
                <w:sz w:val="16"/>
                <w:szCs w:val="16"/>
              </w:rPr>
            </w:pPr>
            <w:r w:rsidRPr="00C8273A">
              <w:rPr>
                <w:rFonts w:ascii="Arial Narrow" w:hAnsi="Arial Narrow" w:cs="Arial"/>
                <w:color w:val="000000"/>
                <w:sz w:val="16"/>
                <w:szCs w:val="16"/>
              </w:rPr>
              <w:t>Fall 2018</w:t>
            </w:r>
          </w:p>
        </w:tc>
        <w:tc>
          <w:tcPr>
            <w:tcW w:w="1466" w:type="pct"/>
            <w:tcBorders>
              <w:top w:val="single" w:sz="4" w:space="0" w:color="auto"/>
              <w:left w:val="nil"/>
              <w:bottom w:val="single" w:sz="4" w:space="0" w:color="auto"/>
              <w:right w:val="single" w:sz="4" w:space="0" w:color="auto"/>
            </w:tcBorders>
            <w:shd w:val="clear" w:color="auto" w:fill="auto"/>
            <w:noWrap/>
            <w:vAlign w:val="center"/>
          </w:tcPr>
          <w:p w14:paraId="22A42A06" w14:textId="774C415A" w:rsidR="00C8273A" w:rsidRPr="00C8273A" w:rsidRDefault="00C8273A" w:rsidP="00C8273A">
            <w:pPr>
              <w:ind w:firstLineChars="100" w:firstLine="160"/>
              <w:jc w:val="left"/>
              <w:rPr>
                <w:rFonts w:ascii="Arial Narrow" w:hAnsi="Arial Narrow" w:cs="Arial"/>
                <w:color w:val="000000"/>
                <w:sz w:val="16"/>
                <w:szCs w:val="16"/>
              </w:rPr>
            </w:pPr>
            <w:r w:rsidRPr="00C8273A">
              <w:rPr>
                <w:rFonts w:ascii="Arial Narrow" w:hAnsi="Arial Narrow" w:cs="Arial"/>
                <w:color w:val="000000"/>
                <w:sz w:val="16"/>
                <w:szCs w:val="16"/>
              </w:rPr>
              <w:t>ECN 527: Categorical Data Analysis</w:t>
            </w:r>
          </w:p>
        </w:tc>
        <w:tc>
          <w:tcPr>
            <w:tcW w:w="238" w:type="pct"/>
            <w:tcBorders>
              <w:top w:val="single" w:sz="4" w:space="0" w:color="auto"/>
              <w:left w:val="nil"/>
              <w:bottom w:val="single" w:sz="4" w:space="0" w:color="auto"/>
              <w:right w:val="single" w:sz="4" w:space="0" w:color="auto"/>
            </w:tcBorders>
            <w:shd w:val="clear" w:color="auto" w:fill="auto"/>
            <w:noWrap/>
            <w:vAlign w:val="bottom"/>
          </w:tcPr>
          <w:p w14:paraId="0EECEEC4" w14:textId="372695D4" w:rsidR="00C8273A" w:rsidRPr="00C8273A" w:rsidRDefault="00C8273A" w:rsidP="00C8273A">
            <w:pPr>
              <w:jc w:val="center"/>
              <w:rPr>
                <w:rFonts w:ascii="Arial Narrow" w:hAnsi="Arial Narrow" w:cs="Arial"/>
                <w:color w:val="000000"/>
                <w:sz w:val="16"/>
                <w:szCs w:val="16"/>
              </w:rPr>
            </w:pPr>
            <w:r w:rsidRPr="00C8273A">
              <w:rPr>
                <w:rFonts w:ascii="Arial Narrow" w:hAnsi="Arial Narrow" w:cs="Arial"/>
                <w:sz w:val="16"/>
                <w:szCs w:val="16"/>
              </w:rPr>
              <w:t>2</w:t>
            </w:r>
          </w:p>
        </w:tc>
        <w:tc>
          <w:tcPr>
            <w:tcW w:w="188" w:type="pct"/>
            <w:tcBorders>
              <w:top w:val="single" w:sz="4" w:space="0" w:color="auto"/>
              <w:left w:val="nil"/>
              <w:bottom w:val="single" w:sz="4" w:space="0" w:color="auto"/>
              <w:right w:val="single" w:sz="4" w:space="0" w:color="auto"/>
            </w:tcBorders>
            <w:shd w:val="clear" w:color="auto" w:fill="auto"/>
            <w:noWrap/>
            <w:vAlign w:val="bottom"/>
          </w:tcPr>
          <w:p w14:paraId="32908CBA" w14:textId="5E4EBD4E" w:rsidR="00C8273A" w:rsidRPr="00C8273A" w:rsidRDefault="00C8273A" w:rsidP="00C8273A">
            <w:pPr>
              <w:jc w:val="center"/>
              <w:rPr>
                <w:rFonts w:ascii="Arial Narrow" w:hAnsi="Arial Narrow" w:cs="Arial"/>
                <w:color w:val="000000"/>
                <w:sz w:val="16"/>
                <w:szCs w:val="16"/>
              </w:rPr>
            </w:pPr>
            <w:r w:rsidRPr="00C8273A">
              <w:rPr>
                <w:rFonts w:ascii="Arial Narrow" w:hAnsi="Arial Narrow" w:cs="Arial"/>
                <w:sz w:val="16"/>
                <w:szCs w:val="16"/>
              </w:rPr>
              <w:t>1</w:t>
            </w:r>
          </w:p>
        </w:tc>
        <w:tc>
          <w:tcPr>
            <w:tcW w:w="280" w:type="pct"/>
            <w:tcBorders>
              <w:top w:val="single" w:sz="4" w:space="0" w:color="auto"/>
              <w:left w:val="nil"/>
              <w:bottom w:val="single" w:sz="4" w:space="0" w:color="auto"/>
              <w:right w:val="single" w:sz="4" w:space="0" w:color="auto"/>
            </w:tcBorders>
            <w:shd w:val="clear" w:color="auto" w:fill="auto"/>
            <w:noWrap/>
            <w:vAlign w:val="bottom"/>
          </w:tcPr>
          <w:p w14:paraId="6E7385E6" w14:textId="0DC14AA2" w:rsidR="00C8273A" w:rsidRPr="00C8273A" w:rsidRDefault="00C8273A" w:rsidP="00C8273A">
            <w:pPr>
              <w:jc w:val="center"/>
              <w:rPr>
                <w:rFonts w:ascii="Arial Narrow" w:hAnsi="Arial Narrow" w:cs="Arial"/>
                <w:color w:val="000000"/>
                <w:sz w:val="16"/>
                <w:szCs w:val="16"/>
              </w:rPr>
            </w:pPr>
            <w:r w:rsidRPr="00C8273A">
              <w:rPr>
                <w:rFonts w:ascii="Arial Narrow" w:hAnsi="Arial Narrow" w:cs="Arial"/>
                <w:sz w:val="16"/>
                <w:szCs w:val="16"/>
              </w:rPr>
              <w:t>6.6</w:t>
            </w:r>
          </w:p>
        </w:tc>
        <w:tc>
          <w:tcPr>
            <w:tcW w:w="347" w:type="pct"/>
            <w:tcBorders>
              <w:top w:val="single" w:sz="4" w:space="0" w:color="auto"/>
              <w:left w:val="nil"/>
              <w:bottom w:val="single" w:sz="4" w:space="0" w:color="auto"/>
              <w:right w:val="single" w:sz="4" w:space="0" w:color="auto"/>
            </w:tcBorders>
            <w:shd w:val="clear" w:color="auto" w:fill="auto"/>
            <w:noWrap/>
            <w:vAlign w:val="bottom"/>
          </w:tcPr>
          <w:p w14:paraId="60E4A996" w14:textId="4B58CE8A" w:rsidR="00C8273A" w:rsidRPr="00C8273A" w:rsidRDefault="00C8273A" w:rsidP="00C8273A">
            <w:pPr>
              <w:jc w:val="center"/>
              <w:rPr>
                <w:rFonts w:ascii="Arial Narrow" w:hAnsi="Arial Narrow" w:cs="Arial"/>
                <w:color w:val="000000"/>
                <w:sz w:val="16"/>
                <w:szCs w:val="16"/>
              </w:rPr>
            </w:pPr>
            <w:r w:rsidRPr="00C8273A">
              <w:rPr>
                <w:rFonts w:ascii="Arial Narrow" w:hAnsi="Arial Narrow" w:cs="Arial"/>
                <w:sz w:val="16"/>
                <w:szCs w:val="16"/>
              </w:rPr>
              <w:t>7.0</w:t>
            </w:r>
          </w:p>
        </w:tc>
        <w:tc>
          <w:tcPr>
            <w:tcW w:w="326" w:type="pct"/>
            <w:tcBorders>
              <w:top w:val="single" w:sz="4" w:space="0" w:color="auto"/>
              <w:left w:val="nil"/>
              <w:bottom w:val="single" w:sz="4" w:space="0" w:color="auto"/>
              <w:right w:val="single" w:sz="4" w:space="0" w:color="auto"/>
            </w:tcBorders>
            <w:shd w:val="clear" w:color="auto" w:fill="auto"/>
            <w:noWrap/>
            <w:vAlign w:val="bottom"/>
          </w:tcPr>
          <w:p w14:paraId="3F4AC206" w14:textId="28F86BFC" w:rsidR="00C8273A" w:rsidRPr="00C8273A" w:rsidRDefault="00C8273A" w:rsidP="00C8273A">
            <w:pPr>
              <w:jc w:val="center"/>
              <w:rPr>
                <w:rFonts w:ascii="Arial Narrow" w:hAnsi="Arial Narrow" w:cs="Arial"/>
                <w:color w:val="000000"/>
                <w:sz w:val="16"/>
                <w:szCs w:val="16"/>
              </w:rPr>
            </w:pPr>
            <w:r w:rsidRPr="00C8273A">
              <w:rPr>
                <w:rFonts w:ascii="Arial Narrow" w:hAnsi="Arial Narrow" w:cs="Arial"/>
                <w:sz w:val="16"/>
                <w:szCs w:val="16"/>
              </w:rPr>
              <w:t>6.5</w:t>
            </w:r>
          </w:p>
        </w:tc>
        <w:tc>
          <w:tcPr>
            <w:tcW w:w="229" w:type="pct"/>
            <w:tcBorders>
              <w:top w:val="single" w:sz="4" w:space="0" w:color="auto"/>
              <w:left w:val="nil"/>
              <w:bottom w:val="single" w:sz="4" w:space="0" w:color="auto"/>
              <w:right w:val="single" w:sz="4" w:space="0" w:color="auto"/>
            </w:tcBorders>
            <w:shd w:val="clear" w:color="auto" w:fill="auto"/>
            <w:noWrap/>
            <w:vAlign w:val="bottom"/>
          </w:tcPr>
          <w:p w14:paraId="3202348D" w14:textId="5D5372F2" w:rsidR="00C8273A" w:rsidRPr="00C8273A" w:rsidRDefault="00C8273A" w:rsidP="00C8273A">
            <w:pPr>
              <w:jc w:val="center"/>
              <w:rPr>
                <w:rFonts w:ascii="Arial Narrow" w:hAnsi="Arial Narrow" w:cs="Arial"/>
                <w:color w:val="000000"/>
                <w:sz w:val="16"/>
                <w:szCs w:val="16"/>
              </w:rPr>
            </w:pPr>
            <w:r w:rsidRPr="00C8273A">
              <w:rPr>
                <w:rFonts w:ascii="Arial Narrow" w:hAnsi="Arial Narrow" w:cs="Arial"/>
                <w:sz w:val="16"/>
                <w:szCs w:val="16"/>
              </w:rPr>
              <w:t>7.0</w:t>
            </w:r>
          </w:p>
        </w:tc>
        <w:tc>
          <w:tcPr>
            <w:tcW w:w="240" w:type="pct"/>
            <w:tcBorders>
              <w:top w:val="single" w:sz="4" w:space="0" w:color="auto"/>
              <w:left w:val="nil"/>
              <w:bottom w:val="single" w:sz="4" w:space="0" w:color="auto"/>
              <w:right w:val="single" w:sz="4" w:space="0" w:color="auto"/>
            </w:tcBorders>
            <w:shd w:val="clear" w:color="auto" w:fill="auto"/>
            <w:noWrap/>
            <w:vAlign w:val="bottom"/>
          </w:tcPr>
          <w:p w14:paraId="19A6CCEF" w14:textId="656D83EE" w:rsidR="00C8273A" w:rsidRPr="00C8273A" w:rsidRDefault="00C8273A" w:rsidP="00C8273A">
            <w:pPr>
              <w:jc w:val="center"/>
              <w:rPr>
                <w:rFonts w:ascii="Arial Narrow" w:hAnsi="Arial Narrow" w:cs="Arial"/>
                <w:color w:val="000000"/>
                <w:sz w:val="16"/>
                <w:szCs w:val="16"/>
              </w:rPr>
            </w:pPr>
            <w:r w:rsidRPr="00C8273A">
              <w:rPr>
                <w:rFonts w:ascii="Arial Narrow" w:hAnsi="Arial Narrow" w:cs="Arial"/>
                <w:sz w:val="16"/>
                <w:szCs w:val="16"/>
              </w:rPr>
              <w:t>6.7</w:t>
            </w:r>
          </w:p>
        </w:tc>
        <w:tc>
          <w:tcPr>
            <w:tcW w:w="240" w:type="pct"/>
            <w:tcBorders>
              <w:top w:val="single" w:sz="4" w:space="0" w:color="auto"/>
              <w:left w:val="nil"/>
              <w:bottom w:val="single" w:sz="4" w:space="0" w:color="auto"/>
              <w:right w:val="single" w:sz="4" w:space="0" w:color="auto"/>
            </w:tcBorders>
            <w:shd w:val="clear" w:color="auto" w:fill="auto"/>
            <w:noWrap/>
            <w:vAlign w:val="bottom"/>
          </w:tcPr>
          <w:p w14:paraId="2F1099C8" w14:textId="356B2F62" w:rsidR="00C8273A" w:rsidRPr="00C8273A" w:rsidRDefault="00C8273A" w:rsidP="00C8273A">
            <w:pPr>
              <w:jc w:val="center"/>
              <w:rPr>
                <w:rFonts w:ascii="Arial Narrow" w:hAnsi="Arial Narrow" w:cs="Arial"/>
                <w:color w:val="000000"/>
                <w:sz w:val="16"/>
                <w:szCs w:val="16"/>
              </w:rPr>
            </w:pPr>
            <w:r w:rsidRPr="00C8273A">
              <w:rPr>
                <w:rFonts w:ascii="Arial Narrow" w:hAnsi="Arial Narrow" w:cs="Arial"/>
                <w:sz w:val="16"/>
                <w:szCs w:val="16"/>
              </w:rPr>
              <w:t>7.0</w:t>
            </w:r>
          </w:p>
        </w:tc>
        <w:tc>
          <w:tcPr>
            <w:tcW w:w="211" w:type="pct"/>
            <w:tcBorders>
              <w:top w:val="single" w:sz="4" w:space="0" w:color="auto"/>
              <w:left w:val="nil"/>
              <w:bottom w:val="single" w:sz="4" w:space="0" w:color="auto"/>
              <w:right w:val="single" w:sz="4" w:space="0" w:color="auto"/>
            </w:tcBorders>
            <w:shd w:val="clear" w:color="auto" w:fill="auto"/>
            <w:noWrap/>
            <w:vAlign w:val="bottom"/>
          </w:tcPr>
          <w:p w14:paraId="2AE866E6" w14:textId="6C0587FC" w:rsidR="00C8273A" w:rsidRPr="00C8273A" w:rsidRDefault="00C8273A" w:rsidP="00C8273A">
            <w:pPr>
              <w:jc w:val="center"/>
              <w:rPr>
                <w:rFonts w:ascii="Arial Narrow" w:hAnsi="Arial Narrow" w:cs="Arial"/>
                <w:color w:val="000000"/>
                <w:sz w:val="16"/>
                <w:szCs w:val="16"/>
              </w:rPr>
            </w:pPr>
            <w:r w:rsidRPr="00C8273A">
              <w:rPr>
                <w:rFonts w:ascii="Arial Narrow" w:hAnsi="Arial Narrow" w:cs="Arial"/>
                <w:sz w:val="16"/>
                <w:szCs w:val="16"/>
              </w:rPr>
              <w:t>6.6</w:t>
            </w:r>
          </w:p>
        </w:tc>
        <w:tc>
          <w:tcPr>
            <w:tcW w:w="211" w:type="pct"/>
            <w:tcBorders>
              <w:top w:val="single" w:sz="4" w:space="0" w:color="auto"/>
              <w:left w:val="nil"/>
              <w:bottom w:val="single" w:sz="4" w:space="0" w:color="auto"/>
              <w:right w:val="single" w:sz="4" w:space="0" w:color="auto"/>
            </w:tcBorders>
            <w:shd w:val="clear" w:color="auto" w:fill="auto"/>
            <w:noWrap/>
            <w:vAlign w:val="bottom"/>
          </w:tcPr>
          <w:p w14:paraId="30C045D8" w14:textId="2B3EB008" w:rsidR="00C8273A" w:rsidRPr="00C8273A" w:rsidRDefault="00C8273A" w:rsidP="00C8273A">
            <w:pPr>
              <w:jc w:val="center"/>
              <w:rPr>
                <w:rFonts w:ascii="Arial Narrow" w:hAnsi="Arial Narrow" w:cs="Arial"/>
                <w:color w:val="000000"/>
                <w:sz w:val="16"/>
                <w:szCs w:val="16"/>
              </w:rPr>
            </w:pPr>
            <w:r w:rsidRPr="00C8273A">
              <w:rPr>
                <w:rFonts w:ascii="Arial Narrow" w:hAnsi="Arial Narrow" w:cs="Arial"/>
                <w:sz w:val="16"/>
                <w:szCs w:val="16"/>
              </w:rPr>
              <w:t>7.0</w:t>
            </w:r>
          </w:p>
        </w:tc>
        <w:tc>
          <w:tcPr>
            <w:tcW w:w="211" w:type="pct"/>
            <w:tcBorders>
              <w:top w:val="single" w:sz="4" w:space="0" w:color="auto"/>
              <w:left w:val="nil"/>
              <w:bottom w:val="single" w:sz="4" w:space="0" w:color="auto"/>
              <w:right w:val="single" w:sz="4" w:space="0" w:color="auto"/>
            </w:tcBorders>
            <w:shd w:val="clear" w:color="auto" w:fill="auto"/>
            <w:noWrap/>
            <w:vAlign w:val="bottom"/>
          </w:tcPr>
          <w:p w14:paraId="5B444376" w14:textId="1EF3E286" w:rsidR="00C8273A" w:rsidRPr="00C8273A" w:rsidRDefault="00C8273A" w:rsidP="00C8273A">
            <w:pPr>
              <w:jc w:val="center"/>
              <w:rPr>
                <w:rFonts w:ascii="Arial Narrow" w:hAnsi="Arial Narrow" w:cs="Arial"/>
                <w:color w:val="000000"/>
                <w:sz w:val="16"/>
                <w:szCs w:val="16"/>
              </w:rPr>
            </w:pPr>
            <w:r w:rsidRPr="00C8273A">
              <w:rPr>
                <w:rFonts w:ascii="Arial Narrow" w:hAnsi="Arial Narrow" w:cs="Arial"/>
                <w:sz w:val="16"/>
                <w:szCs w:val="16"/>
              </w:rPr>
              <w:t>6.6</w:t>
            </w:r>
          </w:p>
        </w:tc>
        <w:tc>
          <w:tcPr>
            <w:tcW w:w="209" w:type="pct"/>
            <w:tcBorders>
              <w:top w:val="single" w:sz="4" w:space="0" w:color="auto"/>
              <w:left w:val="nil"/>
              <w:bottom w:val="single" w:sz="4" w:space="0" w:color="auto"/>
              <w:right w:val="single" w:sz="4" w:space="0" w:color="auto"/>
            </w:tcBorders>
            <w:shd w:val="clear" w:color="auto" w:fill="auto"/>
            <w:noWrap/>
            <w:vAlign w:val="center"/>
          </w:tcPr>
          <w:p w14:paraId="64DCF775" w14:textId="77777777" w:rsidR="00C8273A" w:rsidRPr="00C8273A" w:rsidRDefault="00C8273A" w:rsidP="00C8273A">
            <w:pPr>
              <w:jc w:val="center"/>
              <w:rPr>
                <w:rFonts w:ascii="Arial Narrow" w:hAnsi="Arial Narrow" w:cs="Calibri"/>
                <w:sz w:val="16"/>
                <w:szCs w:val="16"/>
              </w:rPr>
            </w:pPr>
          </w:p>
        </w:tc>
      </w:tr>
      <w:tr w:rsidR="00C8273A" w:rsidRPr="00C8273A" w14:paraId="3A465B07" w14:textId="77777777" w:rsidTr="00F57E13">
        <w:trPr>
          <w:trHeight w:val="255"/>
        </w:trPr>
        <w:tc>
          <w:tcPr>
            <w:tcW w:w="6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D9146D" w14:textId="4B12BBF4" w:rsidR="008564C5" w:rsidRPr="00C8273A" w:rsidRDefault="008564C5" w:rsidP="008564C5">
            <w:pPr>
              <w:ind w:firstLineChars="100" w:firstLine="160"/>
              <w:jc w:val="left"/>
              <w:rPr>
                <w:rFonts w:ascii="Arial Narrow" w:hAnsi="Arial Narrow" w:cs="Arial"/>
                <w:sz w:val="16"/>
                <w:szCs w:val="16"/>
              </w:rPr>
            </w:pPr>
            <w:r w:rsidRPr="00C8273A">
              <w:rPr>
                <w:rFonts w:ascii="Arial Narrow" w:hAnsi="Arial Narrow" w:cs="Arial"/>
                <w:color w:val="000000"/>
                <w:sz w:val="16"/>
                <w:szCs w:val="16"/>
              </w:rPr>
              <w:t>Fall 2017</w:t>
            </w:r>
          </w:p>
        </w:tc>
        <w:tc>
          <w:tcPr>
            <w:tcW w:w="1466" w:type="pct"/>
            <w:tcBorders>
              <w:top w:val="single" w:sz="4" w:space="0" w:color="auto"/>
              <w:left w:val="nil"/>
              <w:bottom w:val="single" w:sz="4" w:space="0" w:color="auto"/>
              <w:right w:val="single" w:sz="4" w:space="0" w:color="auto"/>
            </w:tcBorders>
            <w:shd w:val="clear" w:color="auto" w:fill="auto"/>
            <w:noWrap/>
            <w:vAlign w:val="center"/>
            <w:hideMark/>
          </w:tcPr>
          <w:p w14:paraId="65F16161" w14:textId="1C1F9A88" w:rsidR="008564C5" w:rsidRPr="00C8273A" w:rsidRDefault="008564C5" w:rsidP="008564C5">
            <w:pPr>
              <w:ind w:firstLineChars="100" w:firstLine="160"/>
              <w:jc w:val="left"/>
              <w:rPr>
                <w:rFonts w:ascii="Arial Narrow" w:hAnsi="Arial Narrow" w:cs="Arial"/>
                <w:sz w:val="16"/>
                <w:szCs w:val="16"/>
              </w:rPr>
            </w:pPr>
            <w:r w:rsidRPr="00C8273A">
              <w:rPr>
                <w:rFonts w:ascii="Arial Narrow" w:hAnsi="Arial Narrow" w:cs="Arial"/>
                <w:color w:val="000000"/>
                <w:sz w:val="16"/>
                <w:szCs w:val="16"/>
              </w:rPr>
              <w:t>ECN 527: Categorical Data Analysis</w:t>
            </w:r>
          </w:p>
        </w:tc>
        <w:tc>
          <w:tcPr>
            <w:tcW w:w="238" w:type="pct"/>
            <w:tcBorders>
              <w:top w:val="single" w:sz="4" w:space="0" w:color="auto"/>
              <w:left w:val="nil"/>
              <w:bottom w:val="single" w:sz="4" w:space="0" w:color="auto"/>
              <w:right w:val="single" w:sz="4" w:space="0" w:color="auto"/>
            </w:tcBorders>
            <w:shd w:val="clear" w:color="auto" w:fill="auto"/>
            <w:noWrap/>
            <w:vAlign w:val="center"/>
            <w:hideMark/>
          </w:tcPr>
          <w:p w14:paraId="7831A086" w14:textId="30508AE5"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10</w:t>
            </w:r>
          </w:p>
        </w:tc>
        <w:tc>
          <w:tcPr>
            <w:tcW w:w="188" w:type="pct"/>
            <w:tcBorders>
              <w:top w:val="single" w:sz="4" w:space="0" w:color="auto"/>
              <w:left w:val="nil"/>
              <w:bottom w:val="single" w:sz="4" w:space="0" w:color="auto"/>
              <w:right w:val="single" w:sz="4" w:space="0" w:color="auto"/>
            </w:tcBorders>
            <w:shd w:val="clear" w:color="auto" w:fill="auto"/>
            <w:noWrap/>
            <w:vAlign w:val="center"/>
            <w:hideMark/>
          </w:tcPr>
          <w:p w14:paraId="22E8302A" w14:textId="52B1AB9E"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5</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14:paraId="408C7BEC" w14:textId="12767493"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6.5</w:t>
            </w:r>
          </w:p>
        </w:tc>
        <w:tc>
          <w:tcPr>
            <w:tcW w:w="347" w:type="pct"/>
            <w:tcBorders>
              <w:top w:val="single" w:sz="4" w:space="0" w:color="auto"/>
              <w:left w:val="nil"/>
              <w:bottom w:val="single" w:sz="4" w:space="0" w:color="auto"/>
              <w:right w:val="single" w:sz="4" w:space="0" w:color="auto"/>
            </w:tcBorders>
            <w:shd w:val="clear" w:color="auto" w:fill="auto"/>
            <w:noWrap/>
            <w:vAlign w:val="center"/>
            <w:hideMark/>
          </w:tcPr>
          <w:p w14:paraId="687ADD35" w14:textId="1ED91AB8"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6.4</w:t>
            </w:r>
          </w:p>
        </w:tc>
        <w:tc>
          <w:tcPr>
            <w:tcW w:w="326" w:type="pct"/>
            <w:tcBorders>
              <w:top w:val="single" w:sz="4" w:space="0" w:color="auto"/>
              <w:left w:val="nil"/>
              <w:bottom w:val="single" w:sz="4" w:space="0" w:color="auto"/>
              <w:right w:val="single" w:sz="4" w:space="0" w:color="auto"/>
            </w:tcBorders>
            <w:shd w:val="clear" w:color="auto" w:fill="auto"/>
            <w:noWrap/>
            <w:vAlign w:val="center"/>
            <w:hideMark/>
          </w:tcPr>
          <w:p w14:paraId="4C85173D" w14:textId="5E607E70"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6.5</w:t>
            </w:r>
          </w:p>
        </w:tc>
        <w:tc>
          <w:tcPr>
            <w:tcW w:w="229" w:type="pct"/>
            <w:tcBorders>
              <w:top w:val="single" w:sz="4" w:space="0" w:color="auto"/>
              <w:left w:val="nil"/>
              <w:bottom w:val="single" w:sz="4" w:space="0" w:color="auto"/>
              <w:right w:val="single" w:sz="4" w:space="0" w:color="auto"/>
            </w:tcBorders>
            <w:shd w:val="clear" w:color="auto" w:fill="auto"/>
            <w:noWrap/>
            <w:vAlign w:val="center"/>
            <w:hideMark/>
          </w:tcPr>
          <w:p w14:paraId="28D968F6" w14:textId="33695856"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6.6</w:t>
            </w:r>
          </w:p>
        </w:tc>
        <w:tc>
          <w:tcPr>
            <w:tcW w:w="240" w:type="pct"/>
            <w:tcBorders>
              <w:top w:val="single" w:sz="4" w:space="0" w:color="auto"/>
              <w:left w:val="nil"/>
              <w:bottom w:val="single" w:sz="4" w:space="0" w:color="auto"/>
              <w:right w:val="single" w:sz="4" w:space="0" w:color="auto"/>
            </w:tcBorders>
            <w:shd w:val="clear" w:color="auto" w:fill="auto"/>
            <w:noWrap/>
            <w:vAlign w:val="center"/>
            <w:hideMark/>
          </w:tcPr>
          <w:p w14:paraId="379C6B20" w14:textId="111FF890"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6.6</w:t>
            </w:r>
          </w:p>
        </w:tc>
        <w:tc>
          <w:tcPr>
            <w:tcW w:w="240" w:type="pct"/>
            <w:tcBorders>
              <w:top w:val="single" w:sz="4" w:space="0" w:color="auto"/>
              <w:left w:val="nil"/>
              <w:bottom w:val="single" w:sz="4" w:space="0" w:color="auto"/>
              <w:right w:val="single" w:sz="4" w:space="0" w:color="auto"/>
            </w:tcBorders>
            <w:shd w:val="clear" w:color="auto" w:fill="auto"/>
            <w:noWrap/>
            <w:vAlign w:val="center"/>
            <w:hideMark/>
          </w:tcPr>
          <w:p w14:paraId="06C68897" w14:textId="22858C9B"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6.3</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0972B3CB" w14:textId="784E7FA1"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6.6</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1068294C" w14:textId="2547295C"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5.7</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07050515" w14:textId="49E9E8BD"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6.5</w:t>
            </w:r>
          </w:p>
        </w:tc>
        <w:tc>
          <w:tcPr>
            <w:tcW w:w="209" w:type="pct"/>
            <w:tcBorders>
              <w:top w:val="single" w:sz="4" w:space="0" w:color="auto"/>
              <w:left w:val="nil"/>
              <w:bottom w:val="single" w:sz="4" w:space="0" w:color="auto"/>
              <w:right w:val="single" w:sz="4" w:space="0" w:color="auto"/>
            </w:tcBorders>
            <w:shd w:val="clear" w:color="auto" w:fill="auto"/>
            <w:noWrap/>
            <w:vAlign w:val="center"/>
            <w:hideMark/>
          </w:tcPr>
          <w:p w14:paraId="66A09A25" w14:textId="2D928788" w:rsidR="008564C5" w:rsidRPr="00C8273A" w:rsidRDefault="008564C5" w:rsidP="008564C5">
            <w:pPr>
              <w:jc w:val="center"/>
              <w:rPr>
                <w:rFonts w:ascii="Arial Narrow" w:hAnsi="Arial Narrow" w:cs="Calibri"/>
                <w:sz w:val="16"/>
                <w:szCs w:val="16"/>
              </w:rPr>
            </w:pPr>
          </w:p>
        </w:tc>
      </w:tr>
      <w:tr w:rsidR="00C8273A" w:rsidRPr="00C8273A" w14:paraId="6596A624" w14:textId="77777777" w:rsidTr="00F57E13">
        <w:trPr>
          <w:trHeight w:val="255"/>
        </w:trPr>
        <w:tc>
          <w:tcPr>
            <w:tcW w:w="603" w:type="pct"/>
            <w:tcBorders>
              <w:top w:val="nil"/>
              <w:left w:val="single" w:sz="4" w:space="0" w:color="auto"/>
              <w:bottom w:val="single" w:sz="4" w:space="0" w:color="auto"/>
              <w:right w:val="single" w:sz="4" w:space="0" w:color="auto"/>
            </w:tcBorders>
            <w:shd w:val="clear" w:color="auto" w:fill="auto"/>
            <w:noWrap/>
            <w:vAlign w:val="center"/>
            <w:hideMark/>
          </w:tcPr>
          <w:p w14:paraId="381EF05D" w14:textId="1331959B" w:rsidR="008564C5" w:rsidRPr="00C8273A" w:rsidRDefault="008564C5" w:rsidP="008564C5">
            <w:pPr>
              <w:ind w:firstLineChars="100" w:firstLine="160"/>
              <w:jc w:val="left"/>
              <w:rPr>
                <w:rFonts w:ascii="Arial Narrow" w:hAnsi="Arial Narrow" w:cs="Arial"/>
                <w:sz w:val="16"/>
                <w:szCs w:val="16"/>
              </w:rPr>
            </w:pPr>
            <w:r w:rsidRPr="00C8273A">
              <w:rPr>
                <w:rFonts w:ascii="Arial Narrow" w:hAnsi="Arial Narrow" w:cs="Arial"/>
                <w:color w:val="000000"/>
                <w:sz w:val="16"/>
                <w:szCs w:val="16"/>
              </w:rPr>
              <w:t>Fall 2017</w:t>
            </w:r>
          </w:p>
        </w:tc>
        <w:tc>
          <w:tcPr>
            <w:tcW w:w="1466" w:type="pct"/>
            <w:tcBorders>
              <w:top w:val="nil"/>
              <w:left w:val="nil"/>
              <w:bottom w:val="single" w:sz="4" w:space="0" w:color="auto"/>
              <w:right w:val="single" w:sz="4" w:space="0" w:color="auto"/>
            </w:tcBorders>
            <w:shd w:val="clear" w:color="auto" w:fill="auto"/>
            <w:noWrap/>
            <w:vAlign w:val="center"/>
            <w:hideMark/>
          </w:tcPr>
          <w:p w14:paraId="15F7EAF1" w14:textId="255A9AED" w:rsidR="008564C5" w:rsidRPr="00C8273A" w:rsidRDefault="008564C5" w:rsidP="008564C5">
            <w:pPr>
              <w:ind w:firstLineChars="100" w:firstLine="160"/>
              <w:jc w:val="left"/>
              <w:rPr>
                <w:rFonts w:ascii="Arial Narrow" w:hAnsi="Arial Narrow" w:cs="Arial"/>
                <w:sz w:val="16"/>
                <w:szCs w:val="16"/>
              </w:rPr>
            </w:pPr>
            <w:r w:rsidRPr="00C8273A">
              <w:rPr>
                <w:rFonts w:ascii="Arial Narrow" w:hAnsi="Arial Narrow" w:cs="Arial"/>
                <w:color w:val="000000"/>
                <w:sz w:val="16"/>
                <w:szCs w:val="16"/>
              </w:rPr>
              <w:t>ECN 525: Applied Regression Models</w:t>
            </w:r>
          </w:p>
        </w:tc>
        <w:tc>
          <w:tcPr>
            <w:tcW w:w="238" w:type="pct"/>
            <w:tcBorders>
              <w:top w:val="nil"/>
              <w:left w:val="nil"/>
              <w:bottom w:val="single" w:sz="4" w:space="0" w:color="auto"/>
              <w:right w:val="single" w:sz="4" w:space="0" w:color="auto"/>
            </w:tcBorders>
            <w:shd w:val="clear" w:color="auto" w:fill="auto"/>
            <w:noWrap/>
            <w:vAlign w:val="center"/>
            <w:hideMark/>
          </w:tcPr>
          <w:p w14:paraId="62FCDA25" w14:textId="42E1EFD9"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w:t>
            </w:r>
          </w:p>
        </w:tc>
        <w:tc>
          <w:tcPr>
            <w:tcW w:w="188" w:type="pct"/>
            <w:tcBorders>
              <w:top w:val="nil"/>
              <w:left w:val="nil"/>
              <w:bottom w:val="single" w:sz="4" w:space="0" w:color="auto"/>
              <w:right w:val="single" w:sz="4" w:space="0" w:color="auto"/>
            </w:tcBorders>
            <w:shd w:val="clear" w:color="auto" w:fill="auto"/>
            <w:noWrap/>
            <w:vAlign w:val="center"/>
            <w:hideMark/>
          </w:tcPr>
          <w:p w14:paraId="194998EE" w14:textId="596A59C6"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3</w:t>
            </w:r>
          </w:p>
        </w:tc>
        <w:tc>
          <w:tcPr>
            <w:tcW w:w="280" w:type="pct"/>
            <w:tcBorders>
              <w:top w:val="nil"/>
              <w:left w:val="nil"/>
              <w:bottom w:val="single" w:sz="4" w:space="0" w:color="auto"/>
              <w:right w:val="single" w:sz="4" w:space="0" w:color="auto"/>
            </w:tcBorders>
            <w:shd w:val="clear" w:color="auto" w:fill="auto"/>
            <w:noWrap/>
            <w:vAlign w:val="center"/>
            <w:hideMark/>
          </w:tcPr>
          <w:p w14:paraId="377CB3FC" w14:textId="6BA8E58B"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6.5</w:t>
            </w:r>
          </w:p>
        </w:tc>
        <w:tc>
          <w:tcPr>
            <w:tcW w:w="347" w:type="pct"/>
            <w:tcBorders>
              <w:top w:val="nil"/>
              <w:left w:val="nil"/>
              <w:bottom w:val="single" w:sz="4" w:space="0" w:color="auto"/>
              <w:right w:val="single" w:sz="4" w:space="0" w:color="auto"/>
            </w:tcBorders>
            <w:shd w:val="clear" w:color="auto" w:fill="auto"/>
            <w:noWrap/>
            <w:vAlign w:val="center"/>
            <w:hideMark/>
          </w:tcPr>
          <w:p w14:paraId="46119600" w14:textId="0BCAE17D"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5.2</w:t>
            </w:r>
          </w:p>
        </w:tc>
        <w:tc>
          <w:tcPr>
            <w:tcW w:w="326" w:type="pct"/>
            <w:tcBorders>
              <w:top w:val="nil"/>
              <w:left w:val="nil"/>
              <w:bottom w:val="single" w:sz="4" w:space="0" w:color="auto"/>
              <w:right w:val="single" w:sz="4" w:space="0" w:color="auto"/>
            </w:tcBorders>
            <w:shd w:val="clear" w:color="auto" w:fill="auto"/>
            <w:noWrap/>
            <w:vAlign w:val="center"/>
            <w:hideMark/>
          </w:tcPr>
          <w:p w14:paraId="2BB45478" w14:textId="0C15B575"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6.5</w:t>
            </w:r>
          </w:p>
        </w:tc>
        <w:tc>
          <w:tcPr>
            <w:tcW w:w="229" w:type="pct"/>
            <w:tcBorders>
              <w:top w:val="nil"/>
              <w:left w:val="nil"/>
              <w:bottom w:val="single" w:sz="4" w:space="0" w:color="auto"/>
              <w:right w:val="single" w:sz="4" w:space="0" w:color="auto"/>
            </w:tcBorders>
            <w:shd w:val="clear" w:color="auto" w:fill="auto"/>
            <w:noWrap/>
            <w:vAlign w:val="center"/>
            <w:hideMark/>
          </w:tcPr>
          <w:p w14:paraId="40194A99" w14:textId="7EB63C36"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5.8</w:t>
            </w:r>
          </w:p>
        </w:tc>
        <w:tc>
          <w:tcPr>
            <w:tcW w:w="240" w:type="pct"/>
            <w:tcBorders>
              <w:top w:val="nil"/>
              <w:left w:val="nil"/>
              <w:bottom w:val="single" w:sz="4" w:space="0" w:color="auto"/>
              <w:right w:val="single" w:sz="4" w:space="0" w:color="auto"/>
            </w:tcBorders>
            <w:shd w:val="clear" w:color="auto" w:fill="auto"/>
            <w:noWrap/>
            <w:vAlign w:val="center"/>
            <w:hideMark/>
          </w:tcPr>
          <w:p w14:paraId="254FA29B" w14:textId="5BE64063"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6.6</w:t>
            </w:r>
          </w:p>
        </w:tc>
        <w:tc>
          <w:tcPr>
            <w:tcW w:w="240" w:type="pct"/>
            <w:tcBorders>
              <w:top w:val="nil"/>
              <w:left w:val="nil"/>
              <w:bottom w:val="single" w:sz="4" w:space="0" w:color="auto"/>
              <w:right w:val="single" w:sz="4" w:space="0" w:color="auto"/>
            </w:tcBorders>
            <w:shd w:val="clear" w:color="auto" w:fill="auto"/>
            <w:noWrap/>
            <w:vAlign w:val="center"/>
            <w:hideMark/>
          </w:tcPr>
          <w:p w14:paraId="7B1DD1AC" w14:textId="75C39D6D"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5.9</w:t>
            </w:r>
          </w:p>
        </w:tc>
        <w:tc>
          <w:tcPr>
            <w:tcW w:w="211" w:type="pct"/>
            <w:tcBorders>
              <w:top w:val="nil"/>
              <w:left w:val="nil"/>
              <w:bottom w:val="single" w:sz="4" w:space="0" w:color="auto"/>
              <w:right w:val="single" w:sz="4" w:space="0" w:color="auto"/>
            </w:tcBorders>
            <w:shd w:val="clear" w:color="auto" w:fill="auto"/>
            <w:noWrap/>
            <w:vAlign w:val="center"/>
            <w:hideMark/>
          </w:tcPr>
          <w:p w14:paraId="4201AA9F" w14:textId="53979427"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6.6</w:t>
            </w:r>
          </w:p>
        </w:tc>
        <w:tc>
          <w:tcPr>
            <w:tcW w:w="211" w:type="pct"/>
            <w:tcBorders>
              <w:top w:val="nil"/>
              <w:left w:val="nil"/>
              <w:bottom w:val="single" w:sz="4" w:space="0" w:color="auto"/>
              <w:right w:val="single" w:sz="4" w:space="0" w:color="auto"/>
            </w:tcBorders>
            <w:shd w:val="clear" w:color="auto" w:fill="auto"/>
            <w:noWrap/>
            <w:vAlign w:val="center"/>
            <w:hideMark/>
          </w:tcPr>
          <w:p w14:paraId="54FB6868" w14:textId="2F626731"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4.9</w:t>
            </w:r>
          </w:p>
        </w:tc>
        <w:tc>
          <w:tcPr>
            <w:tcW w:w="211" w:type="pct"/>
            <w:tcBorders>
              <w:top w:val="nil"/>
              <w:left w:val="nil"/>
              <w:bottom w:val="single" w:sz="4" w:space="0" w:color="auto"/>
              <w:right w:val="single" w:sz="4" w:space="0" w:color="auto"/>
            </w:tcBorders>
            <w:shd w:val="clear" w:color="auto" w:fill="auto"/>
            <w:noWrap/>
            <w:vAlign w:val="center"/>
            <w:hideMark/>
          </w:tcPr>
          <w:p w14:paraId="4BE14508" w14:textId="20773AA3"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6.5</w:t>
            </w:r>
          </w:p>
        </w:tc>
        <w:tc>
          <w:tcPr>
            <w:tcW w:w="209" w:type="pct"/>
            <w:tcBorders>
              <w:top w:val="nil"/>
              <w:left w:val="nil"/>
              <w:bottom w:val="single" w:sz="4" w:space="0" w:color="auto"/>
              <w:right w:val="single" w:sz="4" w:space="0" w:color="auto"/>
            </w:tcBorders>
            <w:shd w:val="clear" w:color="auto" w:fill="auto"/>
            <w:noWrap/>
            <w:vAlign w:val="center"/>
            <w:hideMark/>
          </w:tcPr>
          <w:p w14:paraId="1C222949" w14:textId="45EEE9A9" w:rsidR="008564C5" w:rsidRPr="00C8273A" w:rsidRDefault="008564C5" w:rsidP="008564C5">
            <w:pPr>
              <w:jc w:val="center"/>
              <w:rPr>
                <w:rFonts w:ascii="Arial Narrow" w:hAnsi="Arial Narrow" w:cs="Calibri"/>
                <w:sz w:val="16"/>
                <w:szCs w:val="16"/>
              </w:rPr>
            </w:pPr>
            <w:r w:rsidRPr="00C8273A">
              <w:rPr>
                <w:rFonts w:ascii="Arial Narrow" w:hAnsi="Arial Narrow" w:cs="Arial"/>
                <w:color w:val="000000"/>
                <w:sz w:val="16"/>
                <w:szCs w:val="16"/>
              </w:rPr>
              <w:t> </w:t>
            </w:r>
          </w:p>
        </w:tc>
      </w:tr>
      <w:tr w:rsidR="00C8273A" w:rsidRPr="00C8273A" w14:paraId="69780F03" w14:textId="77777777" w:rsidTr="00F57E13">
        <w:trPr>
          <w:trHeight w:val="255"/>
        </w:trPr>
        <w:tc>
          <w:tcPr>
            <w:tcW w:w="603" w:type="pct"/>
            <w:tcBorders>
              <w:top w:val="nil"/>
              <w:left w:val="single" w:sz="4" w:space="0" w:color="auto"/>
              <w:bottom w:val="single" w:sz="4" w:space="0" w:color="auto"/>
              <w:right w:val="single" w:sz="4" w:space="0" w:color="auto"/>
            </w:tcBorders>
            <w:shd w:val="clear" w:color="auto" w:fill="auto"/>
            <w:noWrap/>
            <w:vAlign w:val="center"/>
            <w:hideMark/>
          </w:tcPr>
          <w:p w14:paraId="5F709E00" w14:textId="430B672D" w:rsidR="008564C5" w:rsidRPr="00C8273A" w:rsidRDefault="008564C5" w:rsidP="008564C5">
            <w:pPr>
              <w:ind w:firstLineChars="100" w:firstLine="160"/>
              <w:jc w:val="left"/>
              <w:rPr>
                <w:rFonts w:ascii="Arial Narrow" w:hAnsi="Arial Narrow" w:cs="Arial"/>
                <w:sz w:val="16"/>
                <w:szCs w:val="16"/>
              </w:rPr>
            </w:pPr>
            <w:r w:rsidRPr="00C8273A">
              <w:rPr>
                <w:rFonts w:ascii="Arial Narrow" w:hAnsi="Arial Narrow" w:cs="Arial"/>
                <w:color w:val="000000"/>
                <w:sz w:val="16"/>
                <w:szCs w:val="16"/>
              </w:rPr>
              <w:t>Fall 2017</w:t>
            </w:r>
          </w:p>
        </w:tc>
        <w:tc>
          <w:tcPr>
            <w:tcW w:w="1466" w:type="pct"/>
            <w:tcBorders>
              <w:top w:val="nil"/>
              <w:left w:val="nil"/>
              <w:bottom w:val="single" w:sz="4" w:space="0" w:color="auto"/>
              <w:right w:val="single" w:sz="4" w:space="0" w:color="auto"/>
            </w:tcBorders>
            <w:shd w:val="clear" w:color="auto" w:fill="auto"/>
            <w:noWrap/>
            <w:vAlign w:val="center"/>
            <w:hideMark/>
          </w:tcPr>
          <w:p w14:paraId="7E6A478E" w14:textId="43E90147" w:rsidR="008564C5" w:rsidRPr="00C8273A" w:rsidRDefault="008564C5" w:rsidP="008564C5">
            <w:pPr>
              <w:ind w:firstLineChars="100" w:firstLine="160"/>
              <w:jc w:val="left"/>
              <w:rPr>
                <w:rFonts w:ascii="Arial Narrow" w:hAnsi="Arial Narrow" w:cs="Arial"/>
                <w:sz w:val="16"/>
                <w:szCs w:val="16"/>
              </w:rPr>
            </w:pPr>
            <w:r w:rsidRPr="00C8273A">
              <w:rPr>
                <w:rFonts w:ascii="Arial Narrow" w:hAnsi="Arial Narrow" w:cs="Arial"/>
                <w:color w:val="000000"/>
                <w:sz w:val="16"/>
                <w:szCs w:val="16"/>
              </w:rPr>
              <w:t>ECN 231: Honors Business Statistics</w:t>
            </w:r>
          </w:p>
        </w:tc>
        <w:tc>
          <w:tcPr>
            <w:tcW w:w="238" w:type="pct"/>
            <w:tcBorders>
              <w:top w:val="nil"/>
              <w:left w:val="nil"/>
              <w:bottom w:val="single" w:sz="4" w:space="0" w:color="auto"/>
              <w:right w:val="single" w:sz="4" w:space="0" w:color="auto"/>
            </w:tcBorders>
            <w:shd w:val="clear" w:color="auto" w:fill="auto"/>
            <w:noWrap/>
            <w:vAlign w:val="center"/>
            <w:hideMark/>
          </w:tcPr>
          <w:p w14:paraId="4E47FF75" w14:textId="0800F279"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34</w:t>
            </w:r>
          </w:p>
        </w:tc>
        <w:tc>
          <w:tcPr>
            <w:tcW w:w="188" w:type="pct"/>
            <w:tcBorders>
              <w:top w:val="nil"/>
              <w:left w:val="nil"/>
              <w:bottom w:val="single" w:sz="4" w:space="0" w:color="auto"/>
              <w:right w:val="single" w:sz="4" w:space="0" w:color="auto"/>
            </w:tcBorders>
            <w:shd w:val="clear" w:color="auto" w:fill="auto"/>
            <w:noWrap/>
            <w:vAlign w:val="center"/>
            <w:hideMark/>
          </w:tcPr>
          <w:p w14:paraId="3B20027F" w14:textId="1262567B"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17</w:t>
            </w:r>
          </w:p>
        </w:tc>
        <w:tc>
          <w:tcPr>
            <w:tcW w:w="280" w:type="pct"/>
            <w:tcBorders>
              <w:top w:val="nil"/>
              <w:left w:val="nil"/>
              <w:bottom w:val="single" w:sz="4" w:space="0" w:color="auto"/>
              <w:right w:val="single" w:sz="4" w:space="0" w:color="auto"/>
            </w:tcBorders>
            <w:shd w:val="clear" w:color="auto" w:fill="auto"/>
            <w:noWrap/>
            <w:vAlign w:val="center"/>
            <w:hideMark/>
          </w:tcPr>
          <w:p w14:paraId="560C978E" w14:textId="4A57F194"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6.1</w:t>
            </w:r>
          </w:p>
        </w:tc>
        <w:tc>
          <w:tcPr>
            <w:tcW w:w="347" w:type="pct"/>
            <w:tcBorders>
              <w:top w:val="nil"/>
              <w:left w:val="nil"/>
              <w:bottom w:val="single" w:sz="4" w:space="0" w:color="auto"/>
              <w:right w:val="single" w:sz="4" w:space="0" w:color="auto"/>
            </w:tcBorders>
            <w:shd w:val="clear" w:color="auto" w:fill="auto"/>
            <w:noWrap/>
            <w:vAlign w:val="center"/>
            <w:hideMark/>
          </w:tcPr>
          <w:p w14:paraId="3C1EFF1F" w14:textId="4667BE64"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5.4</w:t>
            </w:r>
          </w:p>
        </w:tc>
        <w:tc>
          <w:tcPr>
            <w:tcW w:w="326" w:type="pct"/>
            <w:tcBorders>
              <w:top w:val="nil"/>
              <w:left w:val="nil"/>
              <w:bottom w:val="single" w:sz="4" w:space="0" w:color="auto"/>
              <w:right w:val="single" w:sz="4" w:space="0" w:color="auto"/>
            </w:tcBorders>
            <w:shd w:val="clear" w:color="auto" w:fill="auto"/>
            <w:noWrap/>
            <w:vAlign w:val="center"/>
            <w:hideMark/>
          </w:tcPr>
          <w:p w14:paraId="0C2E2E9E" w14:textId="38DBD634"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w:t>
            </w:r>
          </w:p>
        </w:tc>
        <w:tc>
          <w:tcPr>
            <w:tcW w:w="229" w:type="pct"/>
            <w:tcBorders>
              <w:top w:val="nil"/>
              <w:left w:val="nil"/>
              <w:bottom w:val="single" w:sz="4" w:space="0" w:color="auto"/>
              <w:right w:val="single" w:sz="4" w:space="0" w:color="auto"/>
            </w:tcBorders>
            <w:shd w:val="clear" w:color="auto" w:fill="auto"/>
            <w:noWrap/>
            <w:vAlign w:val="center"/>
            <w:hideMark/>
          </w:tcPr>
          <w:p w14:paraId="62BF1B85" w14:textId="1E73E7C7"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5.3</w:t>
            </w:r>
          </w:p>
        </w:tc>
        <w:tc>
          <w:tcPr>
            <w:tcW w:w="240" w:type="pct"/>
            <w:tcBorders>
              <w:top w:val="nil"/>
              <w:left w:val="nil"/>
              <w:bottom w:val="single" w:sz="4" w:space="0" w:color="auto"/>
              <w:right w:val="single" w:sz="4" w:space="0" w:color="auto"/>
            </w:tcBorders>
            <w:shd w:val="clear" w:color="auto" w:fill="auto"/>
            <w:noWrap/>
            <w:vAlign w:val="center"/>
            <w:hideMark/>
          </w:tcPr>
          <w:p w14:paraId="588F9907" w14:textId="21A310AA"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w:t>
            </w:r>
          </w:p>
        </w:tc>
        <w:tc>
          <w:tcPr>
            <w:tcW w:w="240" w:type="pct"/>
            <w:tcBorders>
              <w:top w:val="nil"/>
              <w:left w:val="nil"/>
              <w:bottom w:val="single" w:sz="4" w:space="0" w:color="auto"/>
              <w:right w:val="single" w:sz="4" w:space="0" w:color="auto"/>
            </w:tcBorders>
            <w:shd w:val="clear" w:color="auto" w:fill="auto"/>
            <w:noWrap/>
            <w:vAlign w:val="center"/>
            <w:hideMark/>
          </w:tcPr>
          <w:p w14:paraId="17EE87F9" w14:textId="623F8D03"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6.5</w:t>
            </w:r>
          </w:p>
        </w:tc>
        <w:tc>
          <w:tcPr>
            <w:tcW w:w="211" w:type="pct"/>
            <w:tcBorders>
              <w:top w:val="nil"/>
              <w:left w:val="nil"/>
              <w:bottom w:val="single" w:sz="4" w:space="0" w:color="auto"/>
              <w:right w:val="single" w:sz="4" w:space="0" w:color="auto"/>
            </w:tcBorders>
            <w:shd w:val="clear" w:color="auto" w:fill="auto"/>
            <w:noWrap/>
            <w:vAlign w:val="center"/>
            <w:hideMark/>
          </w:tcPr>
          <w:p w14:paraId="34E31A8C" w14:textId="2F7051E7"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6.3</w:t>
            </w:r>
          </w:p>
        </w:tc>
        <w:tc>
          <w:tcPr>
            <w:tcW w:w="211" w:type="pct"/>
            <w:tcBorders>
              <w:top w:val="nil"/>
              <w:left w:val="nil"/>
              <w:bottom w:val="single" w:sz="4" w:space="0" w:color="auto"/>
              <w:right w:val="single" w:sz="4" w:space="0" w:color="auto"/>
            </w:tcBorders>
            <w:shd w:val="clear" w:color="auto" w:fill="auto"/>
            <w:noWrap/>
            <w:vAlign w:val="center"/>
            <w:hideMark/>
          </w:tcPr>
          <w:p w14:paraId="077E4474" w14:textId="1FD8461E"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5.4</w:t>
            </w:r>
          </w:p>
        </w:tc>
        <w:tc>
          <w:tcPr>
            <w:tcW w:w="211" w:type="pct"/>
            <w:tcBorders>
              <w:top w:val="nil"/>
              <w:left w:val="nil"/>
              <w:bottom w:val="single" w:sz="4" w:space="0" w:color="auto"/>
              <w:right w:val="single" w:sz="4" w:space="0" w:color="auto"/>
            </w:tcBorders>
            <w:shd w:val="clear" w:color="auto" w:fill="auto"/>
            <w:noWrap/>
            <w:vAlign w:val="center"/>
            <w:hideMark/>
          </w:tcPr>
          <w:p w14:paraId="1214D695" w14:textId="67A7847E"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6.3</w:t>
            </w:r>
          </w:p>
        </w:tc>
        <w:tc>
          <w:tcPr>
            <w:tcW w:w="209" w:type="pct"/>
            <w:tcBorders>
              <w:top w:val="nil"/>
              <w:left w:val="nil"/>
              <w:bottom w:val="single" w:sz="4" w:space="0" w:color="auto"/>
              <w:right w:val="single" w:sz="4" w:space="0" w:color="auto"/>
            </w:tcBorders>
            <w:shd w:val="clear" w:color="auto" w:fill="auto"/>
            <w:noWrap/>
            <w:vAlign w:val="center"/>
            <w:hideMark/>
          </w:tcPr>
          <w:p w14:paraId="4478CDB2" w14:textId="3830F725" w:rsidR="008564C5" w:rsidRPr="00C8273A" w:rsidRDefault="008564C5" w:rsidP="008564C5">
            <w:pPr>
              <w:jc w:val="center"/>
              <w:rPr>
                <w:rFonts w:ascii="Arial Narrow" w:hAnsi="Arial Narrow" w:cs="Calibri"/>
                <w:sz w:val="16"/>
                <w:szCs w:val="16"/>
              </w:rPr>
            </w:pPr>
            <w:r w:rsidRPr="00C8273A">
              <w:rPr>
                <w:rFonts w:ascii="Arial Narrow" w:hAnsi="Arial Narrow" w:cs="Arial"/>
                <w:color w:val="000000"/>
                <w:sz w:val="16"/>
                <w:szCs w:val="16"/>
              </w:rPr>
              <w:t> </w:t>
            </w:r>
          </w:p>
        </w:tc>
      </w:tr>
      <w:tr w:rsidR="00C8273A" w:rsidRPr="00C8273A" w14:paraId="2F35511B" w14:textId="77777777" w:rsidTr="00F57E13">
        <w:trPr>
          <w:trHeight w:val="255"/>
        </w:trPr>
        <w:tc>
          <w:tcPr>
            <w:tcW w:w="603" w:type="pct"/>
            <w:tcBorders>
              <w:top w:val="nil"/>
              <w:left w:val="single" w:sz="4" w:space="0" w:color="auto"/>
              <w:bottom w:val="single" w:sz="4" w:space="0" w:color="auto"/>
              <w:right w:val="single" w:sz="4" w:space="0" w:color="auto"/>
            </w:tcBorders>
            <w:shd w:val="clear" w:color="auto" w:fill="auto"/>
            <w:noWrap/>
            <w:vAlign w:val="center"/>
            <w:hideMark/>
          </w:tcPr>
          <w:p w14:paraId="3DE4CEC4" w14:textId="390A21E8" w:rsidR="008564C5" w:rsidRPr="00C8273A" w:rsidRDefault="008564C5" w:rsidP="008564C5">
            <w:pPr>
              <w:ind w:firstLineChars="100" w:firstLine="160"/>
              <w:jc w:val="left"/>
              <w:rPr>
                <w:rFonts w:ascii="Arial Narrow" w:hAnsi="Arial Narrow" w:cs="Arial"/>
                <w:sz w:val="16"/>
                <w:szCs w:val="16"/>
              </w:rPr>
            </w:pPr>
            <w:r w:rsidRPr="00C8273A">
              <w:rPr>
                <w:rFonts w:ascii="Arial Narrow" w:hAnsi="Arial Narrow" w:cs="Arial"/>
                <w:color w:val="000000"/>
                <w:sz w:val="16"/>
                <w:szCs w:val="16"/>
              </w:rPr>
              <w:t>Fall 2016</w:t>
            </w:r>
          </w:p>
        </w:tc>
        <w:tc>
          <w:tcPr>
            <w:tcW w:w="1466" w:type="pct"/>
            <w:tcBorders>
              <w:top w:val="nil"/>
              <w:left w:val="nil"/>
              <w:bottom w:val="single" w:sz="4" w:space="0" w:color="auto"/>
              <w:right w:val="single" w:sz="4" w:space="0" w:color="auto"/>
            </w:tcBorders>
            <w:shd w:val="clear" w:color="auto" w:fill="auto"/>
            <w:noWrap/>
            <w:vAlign w:val="center"/>
            <w:hideMark/>
          </w:tcPr>
          <w:p w14:paraId="0DDD0588" w14:textId="6F596379" w:rsidR="008564C5" w:rsidRPr="00C8273A" w:rsidRDefault="008564C5" w:rsidP="008564C5">
            <w:pPr>
              <w:ind w:firstLineChars="100" w:firstLine="160"/>
              <w:jc w:val="left"/>
              <w:rPr>
                <w:rFonts w:ascii="Arial Narrow" w:hAnsi="Arial Narrow" w:cs="Arial"/>
                <w:sz w:val="16"/>
                <w:szCs w:val="16"/>
              </w:rPr>
            </w:pPr>
            <w:r w:rsidRPr="00C8273A">
              <w:rPr>
                <w:rFonts w:ascii="Arial Narrow" w:hAnsi="Arial Narrow" w:cs="Arial"/>
                <w:color w:val="000000"/>
                <w:sz w:val="16"/>
                <w:szCs w:val="16"/>
              </w:rPr>
              <w:t>ECN 527: Categorical Data Analysis</w:t>
            </w:r>
          </w:p>
        </w:tc>
        <w:tc>
          <w:tcPr>
            <w:tcW w:w="238" w:type="pct"/>
            <w:tcBorders>
              <w:top w:val="nil"/>
              <w:left w:val="nil"/>
              <w:bottom w:val="single" w:sz="4" w:space="0" w:color="auto"/>
              <w:right w:val="single" w:sz="4" w:space="0" w:color="auto"/>
            </w:tcBorders>
            <w:shd w:val="clear" w:color="auto" w:fill="auto"/>
            <w:noWrap/>
            <w:vAlign w:val="center"/>
            <w:hideMark/>
          </w:tcPr>
          <w:p w14:paraId="7329DB17" w14:textId="5C666F0F"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8</w:t>
            </w:r>
          </w:p>
        </w:tc>
        <w:tc>
          <w:tcPr>
            <w:tcW w:w="188" w:type="pct"/>
            <w:tcBorders>
              <w:top w:val="nil"/>
              <w:left w:val="nil"/>
              <w:bottom w:val="single" w:sz="4" w:space="0" w:color="auto"/>
              <w:right w:val="single" w:sz="4" w:space="0" w:color="auto"/>
            </w:tcBorders>
            <w:shd w:val="clear" w:color="auto" w:fill="auto"/>
            <w:noWrap/>
            <w:vAlign w:val="center"/>
            <w:hideMark/>
          </w:tcPr>
          <w:p w14:paraId="27C6F366" w14:textId="2A064BEE"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w:t>
            </w:r>
          </w:p>
        </w:tc>
        <w:tc>
          <w:tcPr>
            <w:tcW w:w="280" w:type="pct"/>
            <w:tcBorders>
              <w:top w:val="nil"/>
              <w:left w:val="nil"/>
              <w:bottom w:val="single" w:sz="4" w:space="0" w:color="auto"/>
              <w:right w:val="single" w:sz="4" w:space="0" w:color="auto"/>
            </w:tcBorders>
            <w:shd w:val="clear" w:color="auto" w:fill="auto"/>
            <w:noWrap/>
            <w:vAlign w:val="center"/>
            <w:hideMark/>
          </w:tcPr>
          <w:p w14:paraId="16745537" w14:textId="43844D7D"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6.3</w:t>
            </w:r>
          </w:p>
        </w:tc>
        <w:tc>
          <w:tcPr>
            <w:tcW w:w="347" w:type="pct"/>
            <w:tcBorders>
              <w:top w:val="nil"/>
              <w:left w:val="nil"/>
              <w:bottom w:val="single" w:sz="4" w:space="0" w:color="auto"/>
              <w:right w:val="single" w:sz="4" w:space="0" w:color="auto"/>
            </w:tcBorders>
            <w:shd w:val="clear" w:color="auto" w:fill="auto"/>
            <w:noWrap/>
            <w:vAlign w:val="center"/>
            <w:hideMark/>
          </w:tcPr>
          <w:p w14:paraId="07F5EB90" w14:textId="47A0A7D8"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w:t>
            </w:r>
          </w:p>
        </w:tc>
        <w:tc>
          <w:tcPr>
            <w:tcW w:w="326" w:type="pct"/>
            <w:tcBorders>
              <w:top w:val="nil"/>
              <w:left w:val="nil"/>
              <w:bottom w:val="single" w:sz="4" w:space="0" w:color="auto"/>
              <w:right w:val="single" w:sz="4" w:space="0" w:color="auto"/>
            </w:tcBorders>
            <w:shd w:val="clear" w:color="auto" w:fill="auto"/>
            <w:noWrap/>
            <w:vAlign w:val="center"/>
            <w:hideMark/>
          </w:tcPr>
          <w:p w14:paraId="005A98DB" w14:textId="249164DC"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6.5</w:t>
            </w:r>
          </w:p>
        </w:tc>
        <w:tc>
          <w:tcPr>
            <w:tcW w:w="229" w:type="pct"/>
            <w:tcBorders>
              <w:top w:val="nil"/>
              <w:left w:val="nil"/>
              <w:bottom w:val="single" w:sz="4" w:space="0" w:color="auto"/>
              <w:right w:val="single" w:sz="4" w:space="0" w:color="auto"/>
            </w:tcBorders>
            <w:shd w:val="clear" w:color="auto" w:fill="auto"/>
            <w:noWrap/>
            <w:vAlign w:val="center"/>
            <w:hideMark/>
          </w:tcPr>
          <w:p w14:paraId="2EA6BD1C" w14:textId="70A27D94"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w:t>
            </w:r>
          </w:p>
        </w:tc>
        <w:tc>
          <w:tcPr>
            <w:tcW w:w="240" w:type="pct"/>
            <w:tcBorders>
              <w:top w:val="nil"/>
              <w:left w:val="nil"/>
              <w:bottom w:val="single" w:sz="4" w:space="0" w:color="auto"/>
              <w:right w:val="single" w:sz="4" w:space="0" w:color="auto"/>
            </w:tcBorders>
            <w:shd w:val="clear" w:color="auto" w:fill="auto"/>
            <w:noWrap/>
            <w:vAlign w:val="center"/>
            <w:hideMark/>
          </w:tcPr>
          <w:p w14:paraId="4DB1B3D0" w14:textId="56DB0CFB"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6.6</w:t>
            </w:r>
          </w:p>
        </w:tc>
        <w:tc>
          <w:tcPr>
            <w:tcW w:w="240" w:type="pct"/>
            <w:tcBorders>
              <w:top w:val="nil"/>
              <w:left w:val="nil"/>
              <w:bottom w:val="single" w:sz="4" w:space="0" w:color="auto"/>
              <w:right w:val="single" w:sz="4" w:space="0" w:color="auto"/>
            </w:tcBorders>
            <w:shd w:val="clear" w:color="auto" w:fill="auto"/>
            <w:noWrap/>
            <w:vAlign w:val="center"/>
            <w:hideMark/>
          </w:tcPr>
          <w:p w14:paraId="354C1638" w14:textId="5849FA53"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6.1</w:t>
            </w:r>
          </w:p>
        </w:tc>
        <w:tc>
          <w:tcPr>
            <w:tcW w:w="211" w:type="pct"/>
            <w:tcBorders>
              <w:top w:val="nil"/>
              <w:left w:val="nil"/>
              <w:bottom w:val="single" w:sz="4" w:space="0" w:color="auto"/>
              <w:right w:val="single" w:sz="4" w:space="0" w:color="auto"/>
            </w:tcBorders>
            <w:shd w:val="clear" w:color="auto" w:fill="auto"/>
            <w:noWrap/>
            <w:vAlign w:val="center"/>
            <w:hideMark/>
          </w:tcPr>
          <w:p w14:paraId="42FD2C26" w14:textId="2B3001D1"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6.3</w:t>
            </w:r>
          </w:p>
        </w:tc>
        <w:tc>
          <w:tcPr>
            <w:tcW w:w="211" w:type="pct"/>
            <w:tcBorders>
              <w:top w:val="nil"/>
              <w:left w:val="nil"/>
              <w:bottom w:val="single" w:sz="4" w:space="0" w:color="auto"/>
              <w:right w:val="single" w:sz="4" w:space="0" w:color="auto"/>
            </w:tcBorders>
            <w:shd w:val="clear" w:color="auto" w:fill="auto"/>
            <w:noWrap/>
            <w:vAlign w:val="center"/>
            <w:hideMark/>
          </w:tcPr>
          <w:p w14:paraId="0593846D" w14:textId="1DAFDF4A"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6.1</w:t>
            </w:r>
          </w:p>
        </w:tc>
        <w:tc>
          <w:tcPr>
            <w:tcW w:w="211" w:type="pct"/>
            <w:tcBorders>
              <w:top w:val="nil"/>
              <w:left w:val="nil"/>
              <w:bottom w:val="single" w:sz="4" w:space="0" w:color="auto"/>
              <w:right w:val="single" w:sz="4" w:space="0" w:color="auto"/>
            </w:tcBorders>
            <w:shd w:val="clear" w:color="auto" w:fill="auto"/>
            <w:noWrap/>
            <w:vAlign w:val="center"/>
            <w:hideMark/>
          </w:tcPr>
          <w:p w14:paraId="074BFC2E" w14:textId="01D8DB15"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6.4</w:t>
            </w:r>
          </w:p>
        </w:tc>
        <w:tc>
          <w:tcPr>
            <w:tcW w:w="209" w:type="pct"/>
            <w:tcBorders>
              <w:top w:val="nil"/>
              <w:left w:val="nil"/>
              <w:bottom w:val="single" w:sz="4" w:space="0" w:color="auto"/>
              <w:right w:val="single" w:sz="4" w:space="0" w:color="auto"/>
            </w:tcBorders>
            <w:shd w:val="clear" w:color="auto" w:fill="auto"/>
            <w:noWrap/>
            <w:vAlign w:val="center"/>
            <w:hideMark/>
          </w:tcPr>
          <w:p w14:paraId="09161521" w14:textId="3AC53373" w:rsidR="008564C5" w:rsidRPr="00C8273A" w:rsidRDefault="008564C5" w:rsidP="008564C5">
            <w:pPr>
              <w:jc w:val="center"/>
              <w:rPr>
                <w:rFonts w:ascii="Arial Narrow" w:hAnsi="Arial Narrow" w:cs="Calibri"/>
                <w:sz w:val="16"/>
                <w:szCs w:val="16"/>
              </w:rPr>
            </w:pPr>
            <w:r w:rsidRPr="00C8273A">
              <w:rPr>
                <w:rFonts w:ascii="Arial Narrow" w:hAnsi="Arial Narrow" w:cs="Arial"/>
                <w:color w:val="000000"/>
                <w:sz w:val="16"/>
                <w:szCs w:val="16"/>
              </w:rPr>
              <w:t>6</w:t>
            </w:r>
          </w:p>
        </w:tc>
      </w:tr>
      <w:tr w:rsidR="00C8273A" w:rsidRPr="00C8273A" w14:paraId="77B99EBB" w14:textId="77777777" w:rsidTr="00F57E13">
        <w:trPr>
          <w:trHeight w:val="255"/>
        </w:trPr>
        <w:tc>
          <w:tcPr>
            <w:tcW w:w="603" w:type="pct"/>
            <w:tcBorders>
              <w:top w:val="nil"/>
              <w:left w:val="single" w:sz="4" w:space="0" w:color="auto"/>
              <w:bottom w:val="single" w:sz="4" w:space="0" w:color="auto"/>
              <w:right w:val="single" w:sz="4" w:space="0" w:color="auto"/>
            </w:tcBorders>
            <w:shd w:val="clear" w:color="auto" w:fill="auto"/>
            <w:noWrap/>
            <w:vAlign w:val="center"/>
            <w:hideMark/>
          </w:tcPr>
          <w:p w14:paraId="2B75428A" w14:textId="35C5DE66" w:rsidR="008564C5" w:rsidRPr="00C8273A" w:rsidRDefault="008564C5" w:rsidP="008564C5">
            <w:pPr>
              <w:ind w:firstLineChars="100" w:firstLine="160"/>
              <w:jc w:val="left"/>
              <w:rPr>
                <w:rFonts w:ascii="Arial Narrow" w:hAnsi="Arial Narrow" w:cs="Arial"/>
                <w:sz w:val="16"/>
                <w:szCs w:val="16"/>
              </w:rPr>
            </w:pPr>
            <w:r w:rsidRPr="00C8273A">
              <w:rPr>
                <w:rFonts w:ascii="Arial Narrow" w:hAnsi="Arial Narrow" w:cs="Arial"/>
                <w:color w:val="000000"/>
                <w:sz w:val="16"/>
                <w:szCs w:val="16"/>
              </w:rPr>
              <w:t>Fall 2016</w:t>
            </w:r>
          </w:p>
        </w:tc>
        <w:tc>
          <w:tcPr>
            <w:tcW w:w="1466" w:type="pct"/>
            <w:tcBorders>
              <w:top w:val="nil"/>
              <w:left w:val="nil"/>
              <w:bottom w:val="single" w:sz="4" w:space="0" w:color="auto"/>
              <w:right w:val="single" w:sz="4" w:space="0" w:color="auto"/>
            </w:tcBorders>
            <w:shd w:val="clear" w:color="auto" w:fill="auto"/>
            <w:noWrap/>
            <w:vAlign w:val="center"/>
            <w:hideMark/>
          </w:tcPr>
          <w:p w14:paraId="4C8677C8" w14:textId="0D9B6E90" w:rsidR="008564C5" w:rsidRPr="00C8273A" w:rsidRDefault="008564C5" w:rsidP="008564C5">
            <w:pPr>
              <w:ind w:firstLineChars="100" w:firstLine="160"/>
              <w:jc w:val="left"/>
              <w:rPr>
                <w:rFonts w:ascii="Arial Narrow" w:hAnsi="Arial Narrow" w:cs="Arial"/>
                <w:sz w:val="16"/>
                <w:szCs w:val="16"/>
              </w:rPr>
            </w:pPr>
            <w:r w:rsidRPr="00C8273A">
              <w:rPr>
                <w:rFonts w:ascii="Arial Narrow" w:hAnsi="Arial Narrow" w:cs="Arial"/>
                <w:color w:val="000000"/>
                <w:sz w:val="16"/>
                <w:szCs w:val="16"/>
              </w:rPr>
              <w:t>ECN 525: Applied Regression Models</w:t>
            </w:r>
          </w:p>
        </w:tc>
        <w:tc>
          <w:tcPr>
            <w:tcW w:w="238" w:type="pct"/>
            <w:tcBorders>
              <w:top w:val="nil"/>
              <w:left w:val="nil"/>
              <w:bottom w:val="single" w:sz="4" w:space="0" w:color="auto"/>
              <w:right w:val="single" w:sz="4" w:space="0" w:color="auto"/>
            </w:tcBorders>
            <w:shd w:val="clear" w:color="auto" w:fill="auto"/>
            <w:noWrap/>
            <w:vAlign w:val="center"/>
            <w:hideMark/>
          </w:tcPr>
          <w:p w14:paraId="5DAE10B7" w14:textId="0C51AF1E"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12</w:t>
            </w:r>
          </w:p>
        </w:tc>
        <w:tc>
          <w:tcPr>
            <w:tcW w:w="188" w:type="pct"/>
            <w:tcBorders>
              <w:top w:val="nil"/>
              <w:left w:val="nil"/>
              <w:bottom w:val="single" w:sz="4" w:space="0" w:color="auto"/>
              <w:right w:val="single" w:sz="4" w:space="0" w:color="auto"/>
            </w:tcBorders>
            <w:shd w:val="clear" w:color="auto" w:fill="auto"/>
            <w:noWrap/>
            <w:vAlign w:val="center"/>
            <w:hideMark/>
          </w:tcPr>
          <w:p w14:paraId="79C42D3F" w14:textId="0791F745"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9</w:t>
            </w:r>
          </w:p>
        </w:tc>
        <w:tc>
          <w:tcPr>
            <w:tcW w:w="280" w:type="pct"/>
            <w:tcBorders>
              <w:top w:val="nil"/>
              <w:left w:val="nil"/>
              <w:bottom w:val="single" w:sz="4" w:space="0" w:color="auto"/>
              <w:right w:val="single" w:sz="4" w:space="0" w:color="auto"/>
            </w:tcBorders>
            <w:shd w:val="clear" w:color="auto" w:fill="auto"/>
            <w:noWrap/>
            <w:vAlign w:val="center"/>
            <w:hideMark/>
          </w:tcPr>
          <w:p w14:paraId="7608B1E2" w14:textId="5A402AB2"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4.4</w:t>
            </w:r>
          </w:p>
        </w:tc>
        <w:tc>
          <w:tcPr>
            <w:tcW w:w="347" w:type="pct"/>
            <w:tcBorders>
              <w:top w:val="nil"/>
              <w:left w:val="nil"/>
              <w:bottom w:val="single" w:sz="4" w:space="0" w:color="auto"/>
              <w:right w:val="single" w:sz="4" w:space="0" w:color="auto"/>
            </w:tcBorders>
            <w:shd w:val="clear" w:color="auto" w:fill="auto"/>
            <w:noWrap/>
            <w:vAlign w:val="center"/>
            <w:hideMark/>
          </w:tcPr>
          <w:p w14:paraId="469D2FCD" w14:textId="68F660B2"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w:t>
            </w:r>
          </w:p>
        </w:tc>
        <w:tc>
          <w:tcPr>
            <w:tcW w:w="326" w:type="pct"/>
            <w:tcBorders>
              <w:top w:val="nil"/>
              <w:left w:val="nil"/>
              <w:bottom w:val="single" w:sz="4" w:space="0" w:color="auto"/>
              <w:right w:val="single" w:sz="4" w:space="0" w:color="auto"/>
            </w:tcBorders>
            <w:shd w:val="clear" w:color="auto" w:fill="auto"/>
            <w:noWrap/>
            <w:vAlign w:val="center"/>
            <w:hideMark/>
          </w:tcPr>
          <w:p w14:paraId="173F9953" w14:textId="478873D1"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4.7</w:t>
            </w:r>
          </w:p>
        </w:tc>
        <w:tc>
          <w:tcPr>
            <w:tcW w:w="229" w:type="pct"/>
            <w:tcBorders>
              <w:top w:val="nil"/>
              <w:left w:val="nil"/>
              <w:bottom w:val="single" w:sz="4" w:space="0" w:color="auto"/>
              <w:right w:val="single" w:sz="4" w:space="0" w:color="auto"/>
            </w:tcBorders>
            <w:shd w:val="clear" w:color="auto" w:fill="auto"/>
            <w:noWrap/>
            <w:vAlign w:val="center"/>
            <w:hideMark/>
          </w:tcPr>
          <w:p w14:paraId="7DE9D46C" w14:textId="3B8A476C"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w:t>
            </w:r>
          </w:p>
        </w:tc>
        <w:tc>
          <w:tcPr>
            <w:tcW w:w="240" w:type="pct"/>
            <w:tcBorders>
              <w:top w:val="nil"/>
              <w:left w:val="nil"/>
              <w:bottom w:val="single" w:sz="4" w:space="0" w:color="auto"/>
              <w:right w:val="single" w:sz="4" w:space="0" w:color="auto"/>
            </w:tcBorders>
            <w:shd w:val="clear" w:color="auto" w:fill="auto"/>
            <w:noWrap/>
            <w:vAlign w:val="center"/>
            <w:hideMark/>
          </w:tcPr>
          <w:p w14:paraId="0E873A2F" w14:textId="0F87B5C3"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5.1</w:t>
            </w:r>
          </w:p>
        </w:tc>
        <w:tc>
          <w:tcPr>
            <w:tcW w:w="240" w:type="pct"/>
            <w:tcBorders>
              <w:top w:val="nil"/>
              <w:left w:val="nil"/>
              <w:bottom w:val="single" w:sz="4" w:space="0" w:color="auto"/>
              <w:right w:val="single" w:sz="4" w:space="0" w:color="auto"/>
            </w:tcBorders>
            <w:shd w:val="clear" w:color="auto" w:fill="auto"/>
            <w:noWrap/>
            <w:vAlign w:val="center"/>
            <w:hideMark/>
          </w:tcPr>
          <w:p w14:paraId="74CFD5CB" w14:textId="22A04A89"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6.1</w:t>
            </w:r>
          </w:p>
        </w:tc>
        <w:tc>
          <w:tcPr>
            <w:tcW w:w="211" w:type="pct"/>
            <w:tcBorders>
              <w:top w:val="nil"/>
              <w:left w:val="nil"/>
              <w:bottom w:val="single" w:sz="4" w:space="0" w:color="auto"/>
              <w:right w:val="single" w:sz="4" w:space="0" w:color="auto"/>
            </w:tcBorders>
            <w:shd w:val="clear" w:color="auto" w:fill="auto"/>
            <w:noWrap/>
            <w:vAlign w:val="center"/>
            <w:hideMark/>
          </w:tcPr>
          <w:p w14:paraId="6449B9D7" w14:textId="23F90DF2"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5</w:t>
            </w:r>
          </w:p>
        </w:tc>
        <w:tc>
          <w:tcPr>
            <w:tcW w:w="211" w:type="pct"/>
            <w:tcBorders>
              <w:top w:val="nil"/>
              <w:left w:val="nil"/>
              <w:bottom w:val="single" w:sz="4" w:space="0" w:color="auto"/>
              <w:right w:val="single" w:sz="4" w:space="0" w:color="auto"/>
            </w:tcBorders>
            <w:shd w:val="clear" w:color="auto" w:fill="auto"/>
            <w:noWrap/>
            <w:vAlign w:val="center"/>
            <w:hideMark/>
          </w:tcPr>
          <w:p w14:paraId="7B6B58ED" w14:textId="12F2A423"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6.1</w:t>
            </w:r>
          </w:p>
        </w:tc>
        <w:tc>
          <w:tcPr>
            <w:tcW w:w="211" w:type="pct"/>
            <w:tcBorders>
              <w:top w:val="nil"/>
              <w:left w:val="nil"/>
              <w:bottom w:val="single" w:sz="4" w:space="0" w:color="auto"/>
              <w:right w:val="single" w:sz="4" w:space="0" w:color="auto"/>
            </w:tcBorders>
            <w:shd w:val="clear" w:color="auto" w:fill="auto"/>
            <w:noWrap/>
            <w:vAlign w:val="center"/>
            <w:hideMark/>
          </w:tcPr>
          <w:p w14:paraId="603F648C" w14:textId="7D01761A"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5.3</w:t>
            </w:r>
          </w:p>
        </w:tc>
        <w:tc>
          <w:tcPr>
            <w:tcW w:w="209" w:type="pct"/>
            <w:tcBorders>
              <w:top w:val="nil"/>
              <w:left w:val="nil"/>
              <w:bottom w:val="single" w:sz="4" w:space="0" w:color="auto"/>
              <w:right w:val="single" w:sz="4" w:space="0" w:color="auto"/>
            </w:tcBorders>
            <w:shd w:val="clear" w:color="auto" w:fill="auto"/>
            <w:noWrap/>
            <w:vAlign w:val="center"/>
            <w:hideMark/>
          </w:tcPr>
          <w:p w14:paraId="7B0130CA" w14:textId="381D027C" w:rsidR="008564C5" w:rsidRPr="00C8273A" w:rsidRDefault="008564C5" w:rsidP="008564C5">
            <w:pPr>
              <w:jc w:val="center"/>
              <w:rPr>
                <w:rFonts w:ascii="Arial Narrow" w:hAnsi="Arial Narrow" w:cs="Calibri"/>
                <w:sz w:val="16"/>
                <w:szCs w:val="16"/>
              </w:rPr>
            </w:pPr>
            <w:r w:rsidRPr="00C8273A">
              <w:rPr>
                <w:rFonts w:ascii="Arial Narrow" w:hAnsi="Arial Narrow" w:cs="Arial"/>
                <w:color w:val="000000"/>
                <w:sz w:val="16"/>
                <w:szCs w:val="16"/>
              </w:rPr>
              <w:t>6</w:t>
            </w:r>
          </w:p>
        </w:tc>
      </w:tr>
      <w:tr w:rsidR="00C8273A" w:rsidRPr="00C8273A" w14:paraId="2C232439" w14:textId="77777777" w:rsidTr="00F57E13">
        <w:trPr>
          <w:trHeight w:val="255"/>
        </w:trPr>
        <w:tc>
          <w:tcPr>
            <w:tcW w:w="603" w:type="pct"/>
            <w:tcBorders>
              <w:top w:val="nil"/>
              <w:left w:val="single" w:sz="4" w:space="0" w:color="auto"/>
              <w:bottom w:val="single" w:sz="4" w:space="0" w:color="auto"/>
              <w:right w:val="single" w:sz="4" w:space="0" w:color="auto"/>
            </w:tcBorders>
            <w:shd w:val="clear" w:color="auto" w:fill="auto"/>
            <w:noWrap/>
            <w:vAlign w:val="center"/>
            <w:hideMark/>
          </w:tcPr>
          <w:p w14:paraId="270B54C3" w14:textId="17C6B749" w:rsidR="008564C5" w:rsidRPr="00C8273A" w:rsidRDefault="008564C5" w:rsidP="008564C5">
            <w:pPr>
              <w:ind w:firstLineChars="100" w:firstLine="160"/>
              <w:jc w:val="left"/>
              <w:rPr>
                <w:rFonts w:ascii="Arial Narrow" w:hAnsi="Arial Narrow" w:cs="Arial"/>
                <w:sz w:val="16"/>
                <w:szCs w:val="16"/>
              </w:rPr>
            </w:pPr>
            <w:r w:rsidRPr="00C8273A">
              <w:rPr>
                <w:rFonts w:ascii="Arial Narrow" w:hAnsi="Arial Narrow" w:cs="Arial"/>
                <w:color w:val="000000"/>
                <w:sz w:val="16"/>
                <w:szCs w:val="16"/>
              </w:rPr>
              <w:t>Fall 2016</w:t>
            </w:r>
          </w:p>
        </w:tc>
        <w:tc>
          <w:tcPr>
            <w:tcW w:w="1466" w:type="pct"/>
            <w:tcBorders>
              <w:top w:val="nil"/>
              <w:left w:val="nil"/>
              <w:bottom w:val="single" w:sz="4" w:space="0" w:color="auto"/>
              <w:right w:val="single" w:sz="4" w:space="0" w:color="auto"/>
            </w:tcBorders>
            <w:shd w:val="clear" w:color="auto" w:fill="auto"/>
            <w:noWrap/>
            <w:vAlign w:val="center"/>
            <w:hideMark/>
          </w:tcPr>
          <w:p w14:paraId="78BF74CF" w14:textId="5FCDFAC7" w:rsidR="008564C5" w:rsidRPr="00C8273A" w:rsidRDefault="008564C5" w:rsidP="008564C5">
            <w:pPr>
              <w:ind w:firstLineChars="100" w:firstLine="160"/>
              <w:jc w:val="left"/>
              <w:rPr>
                <w:rFonts w:ascii="Arial Narrow" w:hAnsi="Arial Narrow" w:cs="Arial"/>
                <w:sz w:val="16"/>
                <w:szCs w:val="16"/>
              </w:rPr>
            </w:pPr>
            <w:r w:rsidRPr="00C8273A">
              <w:rPr>
                <w:rFonts w:ascii="Arial Narrow" w:hAnsi="Arial Narrow" w:cs="Arial"/>
                <w:color w:val="000000"/>
                <w:sz w:val="16"/>
                <w:szCs w:val="16"/>
              </w:rPr>
              <w:t>ECN 231: Honors Business Statistics</w:t>
            </w:r>
          </w:p>
        </w:tc>
        <w:tc>
          <w:tcPr>
            <w:tcW w:w="238" w:type="pct"/>
            <w:tcBorders>
              <w:top w:val="nil"/>
              <w:left w:val="nil"/>
              <w:bottom w:val="single" w:sz="4" w:space="0" w:color="auto"/>
              <w:right w:val="single" w:sz="4" w:space="0" w:color="auto"/>
            </w:tcBorders>
            <w:shd w:val="clear" w:color="auto" w:fill="auto"/>
            <w:noWrap/>
            <w:vAlign w:val="center"/>
            <w:hideMark/>
          </w:tcPr>
          <w:p w14:paraId="63F11D56" w14:textId="23CF5D33"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37</w:t>
            </w:r>
          </w:p>
        </w:tc>
        <w:tc>
          <w:tcPr>
            <w:tcW w:w="188" w:type="pct"/>
            <w:tcBorders>
              <w:top w:val="nil"/>
              <w:left w:val="nil"/>
              <w:bottom w:val="single" w:sz="4" w:space="0" w:color="auto"/>
              <w:right w:val="single" w:sz="4" w:space="0" w:color="auto"/>
            </w:tcBorders>
            <w:shd w:val="clear" w:color="auto" w:fill="auto"/>
            <w:noWrap/>
            <w:vAlign w:val="center"/>
            <w:hideMark/>
          </w:tcPr>
          <w:p w14:paraId="33FF5B10" w14:textId="136C41D3"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22</w:t>
            </w:r>
          </w:p>
        </w:tc>
        <w:tc>
          <w:tcPr>
            <w:tcW w:w="280" w:type="pct"/>
            <w:tcBorders>
              <w:top w:val="nil"/>
              <w:left w:val="nil"/>
              <w:bottom w:val="single" w:sz="4" w:space="0" w:color="auto"/>
              <w:right w:val="single" w:sz="4" w:space="0" w:color="auto"/>
            </w:tcBorders>
            <w:shd w:val="clear" w:color="auto" w:fill="auto"/>
            <w:noWrap/>
            <w:vAlign w:val="center"/>
            <w:hideMark/>
          </w:tcPr>
          <w:p w14:paraId="66554116" w14:textId="3BE8B8EA"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5.8</w:t>
            </w:r>
          </w:p>
        </w:tc>
        <w:tc>
          <w:tcPr>
            <w:tcW w:w="347" w:type="pct"/>
            <w:tcBorders>
              <w:top w:val="nil"/>
              <w:left w:val="nil"/>
              <w:bottom w:val="single" w:sz="4" w:space="0" w:color="auto"/>
              <w:right w:val="single" w:sz="4" w:space="0" w:color="auto"/>
            </w:tcBorders>
            <w:shd w:val="clear" w:color="auto" w:fill="auto"/>
            <w:noWrap/>
            <w:vAlign w:val="center"/>
            <w:hideMark/>
          </w:tcPr>
          <w:p w14:paraId="6FAEE5BF" w14:textId="3B7FBDE2"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w:t>
            </w:r>
          </w:p>
        </w:tc>
        <w:tc>
          <w:tcPr>
            <w:tcW w:w="326" w:type="pct"/>
            <w:tcBorders>
              <w:top w:val="nil"/>
              <w:left w:val="nil"/>
              <w:bottom w:val="single" w:sz="4" w:space="0" w:color="auto"/>
              <w:right w:val="single" w:sz="4" w:space="0" w:color="auto"/>
            </w:tcBorders>
            <w:shd w:val="clear" w:color="auto" w:fill="auto"/>
            <w:noWrap/>
            <w:vAlign w:val="center"/>
            <w:hideMark/>
          </w:tcPr>
          <w:p w14:paraId="23B0BAC9" w14:textId="7064AF09"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5.7</w:t>
            </w:r>
          </w:p>
        </w:tc>
        <w:tc>
          <w:tcPr>
            <w:tcW w:w="229" w:type="pct"/>
            <w:tcBorders>
              <w:top w:val="nil"/>
              <w:left w:val="nil"/>
              <w:bottom w:val="single" w:sz="4" w:space="0" w:color="auto"/>
              <w:right w:val="single" w:sz="4" w:space="0" w:color="auto"/>
            </w:tcBorders>
            <w:shd w:val="clear" w:color="auto" w:fill="auto"/>
            <w:noWrap/>
            <w:vAlign w:val="center"/>
            <w:hideMark/>
          </w:tcPr>
          <w:p w14:paraId="4DFA8829" w14:textId="326D5681"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5.9</w:t>
            </w:r>
          </w:p>
        </w:tc>
        <w:tc>
          <w:tcPr>
            <w:tcW w:w="240" w:type="pct"/>
            <w:tcBorders>
              <w:top w:val="nil"/>
              <w:left w:val="nil"/>
              <w:bottom w:val="single" w:sz="4" w:space="0" w:color="auto"/>
              <w:right w:val="single" w:sz="4" w:space="0" w:color="auto"/>
            </w:tcBorders>
            <w:shd w:val="clear" w:color="auto" w:fill="auto"/>
            <w:noWrap/>
            <w:vAlign w:val="center"/>
            <w:hideMark/>
          </w:tcPr>
          <w:p w14:paraId="1F467040" w14:textId="338ACF06"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5.6</w:t>
            </w:r>
          </w:p>
        </w:tc>
        <w:tc>
          <w:tcPr>
            <w:tcW w:w="240" w:type="pct"/>
            <w:tcBorders>
              <w:top w:val="nil"/>
              <w:left w:val="nil"/>
              <w:bottom w:val="single" w:sz="4" w:space="0" w:color="auto"/>
              <w:right w:val="single" w:sz="4" w:space="0" w:color="auto"/>
            </w:tcBorders>
            <w:shd w:val="clear" w:color="auto" w:fill="auto"/>
            <w:noWrap/>
            <w:vAlign w:val="center"/>
            <w:hideMark/>
          </w:tcPr>
          <w:p w14:paraId="6C4D1B8B" w14:textId="5E672C76"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5.9</w:t>
            </w:r>
          </w:p>
        </w:tc>
        <w:tc>
          <w:tcPr>
            <w:tcW w:w="211" w:type="pct"/>
            <w:tcBorders>
              <w:top w:val="nil"/>
              <w:left w:val="nil"/>
              <w:bottom w:val="single" w:sz="4" w:space="0" w:color="auto"/>
              <w:right w:val="single" w:sz="4" w:space="0" w:color="auto"/>
            </w:tcBorders>
            <w:shd w:val="clear" w:color="auto" w:fill="auto"/>
            <w:noWrap/>
            <w:vAlign w:val="center"/>
            <w:hideMark/>
          </w:tcPr>
          <w:p w14:paraId="65268A98" w14:textId="1BECE56E"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6.2</w:t>
            </w:r>
          </w:p>
        </w:tc>
        <w:tc>
          <w:tcPr>
            <w:tcW w:w="211" w:type="pct"/>
            <w:tcBorders>
              <w:top w:val="nil"/>
              <w:left w:val="nil"/>
              <w:bottom w:val="single" w:sz="4" w:space="0" w:color="auto"/>
              <w:right w:val="single" w:sz="4" w:space="0" w:color="auto"/>
            </w:tcBorders>
            <w:shd w:val="clear" w:color="auto" w:fill="auto"/>
            <w:noWrap/>
            <w:vAlign w:val="center"/>
            <w:hideMark/>
          </w:tcPr>
          <w:p w14:paraId="129FE707" w14:textId="76B13B22"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6.2</w:t>
            </w:r>
          </w:p>
        </w:tc>
        <w:tc>
          <w:tcPr>
            <w:tcW w:w="211" w:type="pct"/>
            <w:tcBorders>
              <w:top w:val="nil"/>
              <w:left w:val="nil"/>
              <w:bottom w:val="single" w:sz="4" w:space="0" w:color="auto"/>
              <w:right w:val="single" w:sz="4" w:space="0" w:color="auto"/>
            </w:tcBorders>
            <w:shd w:val="clear" w:color="auto" w:fill="auto"/>
            <w:noWrap/>
            <w:vAlign w:val="center"/>
            <w:hideMark/>
          </w:tcPr>
          <w:p w14:paraId="1B6EAA0C" w14:textId="2CDEBCA6"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5.4</w:t>
            </w:r>
          </w:p>
        </w:tc>
        <w:tc>
          <w:tcPr>
            <w:tcW w:w="209" w:type="pct"/>
            <w:tcBorders>
              <w:top w:val="nil"/>
              <w:left w:val="nil"/>
              <w:bottom w:val="single" w:sz="4" w:space="0" w:color="auto"/>
              <w:right w:val="single" w:sz="4" w:space="0" w:color="auto"/>
            </w:tcBorders>
            <w:shd w:val="clear" w:color="auto" w:fill="auto"/>
            <w:noWrap/>
            <w:vAlign w:val="center"/>
            <w:hideMark/>
          </w:tcPr>
          <w:p w14:paraId="7F7E522A" w14:textId="7D6A5524" w:rsidR="008564C5" w:rsidRPr="00C8273A" w:rsidRDefault="008564C5" w:rsidP="008564C5">
            <w:pPr>
              <w:jc w:val="center"/>
              <w:rPr>
                <w:rFonts w:ascii="Arial Narrow" w:hAnsi="Arial Narrow" w:cs="Calibri"/>
                <w:sz w:val="16"/>
                <w:szCs w:val="16"/>
              </w:rPr>
            </w:pPr>
            <w:r w:rsidRPr="00C8273A">
              <w:rPr>
                <w:rFonts w:ascii="Arial Narrow" w:hAnsi="Arial Narrow" w:cs="Arial"/>
                <w:color w:val="000000"/>
                <w:sz w:val="16"/>
                <w:szCs w:val="16"/>
              </w:rPr>
              <w:t>6.3</w:t>
            </w:r>
          </w:p>
        </w:tc>
      </w:tr>
      <w:tr w:rsidR="00C8273A" w:rsidRPr="00C8273A" w14:paraId="0D2A651B" w14:textId="77777777" w:rsidTr="00F57E13">
        <w:trPr>
          <w:trHeight w:val="255"/>
        </w:trPr>
        <w:tc>
          <w:tcPr>
            <w:tcW w:w="603" w:type="pct"/>
            <w:tcBorders>
              <w:top w:val="nil"/>
              <w:left w:val="single" w:sz="4" w:space="0" w:color="auto"/>
              <w:bottom w:val="single" w:sz="4" w:space="0" w:color="auto"/>
              <w:right w:val="single" w:sz="4" w:space="0" w:color="auto"/>
            </w:tcBorders>
            <w:shd w:val="clear" w:color="auto" w:fill="auto"/>
            <w:noWrap/>
            <w:vAlign w:val="center"/>
            <w:hideMark/>
          </w:tcPr>
          <w:p w14:paraId="5B31680F" w14:textId="0F72505F" w:rsidR="008564C5" w:rsidRPr="00C8273A" w:rsidRDefault="008564C5" w:rsidP="008564C5">
            <w:pPr>
              <w:ind w:firstLineChars="100" w:firstLine="160"/>
              <w:jc w:val="left"/>
              <w:rPr>
                <w:rFonts w:ascii="Arial Narrow" w:hAnsi="Arial Narrow" w:cs="Arial"/>
                <w:sz w:val="16"/>
                <w:szCs w:val="16"/>
              </w:rPr>
            </w:pPr>
            <w:r w:rsidRPr="00C8273A">
              <w:rPr>
                <w:rFonts w:ascii="Arial Narrow" w:hAnsi="Arial Narrow" w:cs="Arial"/>
                <w:color w:val="000000"/>
                <w:sz w:val="16"/>
                <w:szCs w:val="16"/>
              </w:rPr>
              <w:t>Fall 2016</w:t>
            </w:r>
          </w:p>
        </w:tc>
        <w:tc>
          <w:tcPr>
            <w:tcW w:w="1466" w:type="pct"/>
            <w:tcBorders>
              <w:top w:val="nil"/>
              <w:left w:val="nil"/>
              <w:bottom w:val="single" w:sz="4" w:space="0" w:color="auto"/>
              <w:right w:val="single" w:sz="4" w:space="0" w:color="auto"/>
            </w:tcBorders>
            <w:shd w:val="clear" w:color="auto" w:fill="auto"/>
            <w:noWrap/>
            <w:vAlign w:val="center"/>
            <w:hideMark/>
          </w:tcPr>
          <w:p w14:paraId="117200FC" w14:textId="2C657AA2" w:rsidR="008564C5" w:rsidRPr="00C8273A" w:rsidRDefault="008564C5" w:rsidP="008564C5">
            <w:pPr>
              <w:ind w:firstLineChars="100" w:firstLine="160"/>
              <w:jc w:val="left"/>
              <w:rPr>
                <w:rFonts w:ascii="Arial Narrow" w:hAnsi="Arial Narrow" w:cs="Arial"/>
                <w:sz w:val="16"/>
                <w:szCs w:val="16"/>
              </w:rPr>
            </w:pPr>
            <w:r w:rsidRPr="00C8273A">
              <w:rPr>
                <w:rFonts w:ascii="Arial Narrow" w:hAnsi="Arial Narrow" w:cs="Arial"/>
                <w:color w:val="000000"/>
                <w:sz w:val="16"/>
                <w:szCs w:val="16"/>
              </w:rPr>
              <w:t>ECN 221: Business Statistics</w:t>
            </w:r>
          </w:p>
        </w:tc>
        <w:tc>
          <w:tcPr>
            <w:tcW w:w="238" w:type="pct"/>
            <w:tcBorders>
              <w:top w:val="nil"/>
              <w:left w:val="nil"/>
              <w:bottom w:val="single" w:sz="4" w:space="0" w:color="auto"/>
              <w:right w:val="single" w:sz="4" w:space="0" w:color="auto"/>
            </w:tcBorders>
            <w:shd w:val="clear" w:color="auto" w:fill="auto"/>
            <w:noWrap/>
            <w:vAlign w:val="center"/>
            <w:hideMark/>
          </w:tcPr>
          <w:p w14:paraId="5D9C8ED9" w14:textId="421AFBE9"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24</w:t>
            </w:r>
          </w:p>
        </w:tc>
        <w:tc>
          <w:tcPr>
            <w:tcW w:w="188" w:type="pct"/>
            <w:tcBorders>
              <w:top w:val="nil"/>
              <w:left w:val="nil"/>
              <w:bottom w:val="single" w:sz="4" w:space="0" w:color="auto"/>
              <w:right w:val="single" w:sz="4" w:space="0" w:color="auto"/>
            </w:tcBorders>
            <w:shd w:val="clear" w:color="auto" w:fill="auto"/>
            <w:noWrap/>
            <w:vAlign w:val="center"/>
            <w:hideMark/>
          </w:tcPr>
          <w:p w14:paraId="5A2109BA" w14:textId="2AB66638"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14</w:t>
            </w:r>
          </w:p>
        </w:tc>
        <w:tc>
          <w:tcPr>
            <w:tcW w:w="280" w:type="pct"/>
            <w:tcBorders>
              <w:top w:val="nil"/>
              <w:left w:val="nil"/>
              <w:bottom w:val="single" w:sz="4" w:space="0" w:color="auto"/>
              <w:right w:val="single" w:sz="4" w:space="0" w:color="auto"/>
            </w:tcBorders>
            <w:shd w:val="clear" w:color="auto" w:fill="auto"/>
            <w:noWrap/>
            <w:vAlign w:val="center"/>
            <w:hideMark/>
          </w:tcPr>
          <w:p w14:paraId="407EF7D1" w14:textId="641F08C8"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4</w:t>
            </w:r>
          </w:p>
        </w:tc>
        <w:tc>
          <w:tcPr>
            <w:tcW w:w="347" w:type="pct"/>
            <w:tcBorders>
              <w:top w:val="nil"/>
              <w:left w:val="nil"/>
              <w:bottom w:val="single" w:sz="4" w:space="0" w:color="auto"/>
              <w:right w:val="single" w:sz="4" w:space="0" w:color="auto"/>
            </w:tcBorders>
            <w:shd w:val="clear" w:color="auto" w:fill="auto"/>
            <w:noWrap/>
            <w:vAlign w:val="center"/>
            <w:hideMark/>
          </w:tcPr>
          <w:p w14:paraId="61F5DF32" w14:textId="53E59760"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w:t>
            </w:r>
          </w:p>
        </w:tc>
        <w:tc>
          <w:tcPr>
            <w:tcW w:w="326" w:type="pct"/>
            <w:tcBorders>
              <w:top w:val="nil"/>
              <w:left w:val="nil"/>
              <w:bottom w:val="single" w:sz="4" w:space="0" w:color="auto"/>
              <w:right w:val="single" w:sz="4" w:space="0" w:color="auto"/>
            </w:tcBorders>
            <w:shd w:val="clear" w:color="auto" w:fill="auto"/>
            <w:noWrap/>
            <w:vAlign w:val="center"/>
            <w:hideMark/>
          </w:tcPr>
          <w:p w14:paraId="30806BF0" w14:textId="07CA981F"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4.4</w:t>
            </w:r>
          </w:p>
        </w:tc>
        <w:tc>
          <w:tcPr>
            <w:tcW w:w="229" w:type="pct"/>
            <w:tcBorders>
              <w:top w:val="nil"/>
              <w:left w:val="nil"/>
              <w:bottom w:val="single" w:sz="4" w:space="0" w:color="auto"/>
              <w:right w:val="single" w:sz="4" w:space="0" w:color="auto"/>
            </w:tcBorders>
            <w:shd w:val="clear" w:color="auto" w:fill="auto"/>
            <w:noWrap/>
            <w:vAlign w:val="center"/>
            <w:hideMark/>
          </w:tcPr>
          <w:p w14:paraId="49B9A9CF" w14:textId="1C8D2BCD"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5.9</w:t>
            </w:r>
          </w:p>
        </w:tc>
        <w:tc>
          <w:tcPr>
            <w:tcW w:w="240" w:type="pct"/>
            <w:tcBorders>
              <w:top w:val="nil"/>
              <w:left w:val="nil"/>
              <w:bottom w:val="single" w:sz="4" w:space="0" w:color="auto"/>
              <w:right w:val="single" w:sz="4" w:space="0" w:color="auto"/>
            </w:tcBorders>
            <w:shd w:val="clear" w:color="auto" w:fill="auto"/>
            <w:noWrap/>
            <w:vAlign w:val="center"/>
            <w:hideMark/>
          </w:tcPr>
          <w:p w14:paraId="72B438F2" w14:textId="23D97BAE"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3.7</w:t>
            </w:r>
          </w:p>
        </w:tc>
        <w:tc>
          <w:tcPr>
            <w:tcW w:w="240" w:type="pct"/>
            <w:tcBorders>
              <w:top w:val="nil"/>
              <w:left w:val="nil"/>
              <w:bottom w:val="single" w:sz="4" w:space="0" w:color="auto"/>
              <w:right w:val="single" w:sz="4" w:space="0" w:color="auto"/>
            </w:tcBorders>
            <w:shd w:val="clear" w:color="auto" w:fill="auto"/>
            <w:noWrap/>
            <w:vAlign w:val="center"/>
            <w:hideMark/>
          </w:tcPr>
          <w:p w14:paraId="06F99873" w14:textId="3625DC1C"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5.9</w:t>
            </w:r>
          </w:p>
        </w:tc>
        <w:tc>
          <w:tcPr>
            <w:tcW w:w="211" w:type="pct"/>
            <w:tcBorders>
              <w:top w:val="nil"/>
              <w:left w:val="nil"/>
              <w:bottom w:val="single" w:sz="4" w:space="0" w:color="auto"/>
              <w:right w:val="single" w:sz="4" w:space="0" w:color="auto"/>
            </w:tcBorders>
            <w:shd w:val="clear" w:color="auto" w:fill="auto"/>
            <w:noWrap/>
            <w:vAlign w:val="center"/>
            <w:hideMark/>
          </w:tcPr>
          <w:p w14:paraId="305A230F" w14:textId="0F218B53"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5.8</w:t>
            </w:r>
          </w:p>
        </w:tc>
        <w:tc>
          <w:tcPr>
            <w:tcW w:w="211" w:type="pct"/>
            <w:tcBorders>
              <w:top w:val="nil"/>
              <w:left w:val="nil"/>
              <w:bottom w:val="single" w:sz="4" w:space="0" w:color="auto"/>
              <w:right w:val="single" w:sz="4" w:space="0" w:color="auto"/>
            </w:tcBorders>
            <w:shd w:val="clear" w:color="auto" w:fill="auto"/>
            <w:noWrap/>
            <w:vAlign w:val="center"/>
            <w:hideMark/>
          </w:tcPr>
          <w:p w14:paraId="0CFFC188" w14:textId="0679A2AB"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6.2</w:t>
            </w:r>
          </w:p>
        </w:tc>
        <w:tc>
          <w:tcPr>
            <w:tcW w:w="211" w:type="pct"/>
            <w:tcBorders>
              <w:top w:val="nil"/>
              <w:left w:val="nil"/>
              <w:bottom w:val="single" w:sz="4" w:space="0" w:color="auto"/>
              <w:right w:val="single" w:sz="4" w:space="0" w:color="auto"/>
            </w:tcBorders>
            <w:shd w:val="clear" w:color="auto" w:fill="auto"/>
            <w:noWrap/>
            <w:vAlign w:val="center"/>
            <w:hideMark/>
          </w:tcPr>
          <w:p w14:paraId="4AB03208" w14:textId="66A4AD76"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4.2</w:t>
            </w:r>
          </w:p>
        </w:tc>
        <w:tc>
          <w:tcPr>
            <w:tcW w:w="209" w:type="pct"/>
            <w:tcBorders>
              <w:top w:val="nil"/>
              <w:left w:val="nil"/>
              <w:bottom w:val="single" w:sz="4" w:space="0" w:color="auto"/>
              <w:right w:val="single" w:sz="4" w:space="0" w:color="auto"/>
            </w:tcBorders>
            <w:shd w:val="clear" w:color="auto" w:fill="auto"/>
            <w:noWrap/>
            <w:vAlign w:val="center"/>
            <w:hideMark/>
          </w:tcPr>
          <w:p w14:paraId="647C3C83" w14:textId="3EEF4656" w:rsidR="008564C5" w:rsidRPr="00C8273A" w:rsidRDefault="008564C5" w:rsidP="008564C5">
            <w:pPr>
              <w:jc w:val="center"/>
              <w:rPr>
                <w:rFonts w:ascii="Arial Narrow" w:hAnsi="Arial Narrow" w:cs="Calibri"/>
                <w:sz w:val="16"/>
                <w:szCs w:val="16"/>
              </w:rPr>
            </w:pPr>
            <w:r w:rsidRPr="00C8273A">
              <w:rPr>
                <w:rFonts w:ascii="Arial Narrow" w:hAnsi="Arial Narrow" w:cs="Arial"/>
                <w:color w:val="000000"/>
                <w:sz w:val="16"/>
                <w:szCs w:val="16"/>
              </w:rPr>
              <w:t>6.3</w:t>
            </w:r>
          </w:p>
        </w:tc>
      </w:tr>
      <w:tr w:rsidR="00C8273A" w:rsidRPr="00C8273A" w14:paraId="2E025E1F" w14:textId="77777777" w:rsidTr="00F57E13">
        <w:trPr>
          <w:trHeight w:val="255"/>
        </w:trPr>
        <w:tc>
          <w:tcPr>
            <w:tcW w:w="603" w:type="pct"/>
            <w:tcBorders>
              <w:top w:val="nil"/>
              <w:left w:val="single" w:sz="4" w:space="0" w:color="auto"/>
              <w:bottom w:val="single" w:sz="4" w:space="0" w:color="auto"/>
              <w:right w:val="single" w:sz="4" w:space="0" w:color="auto"/>
            </w:tcBorders>
            <w:shd w:val="clear" w:color="auto" w:fill="auto"/>
            <w:noWrap/>
            <w:vAlign w:val="center"/>
            <w:hideMark/>
          </w:tcPr>
          <w:p w14:paraId="2E75656C" w14:textId="0E37AAFF" w:rsidR="008564C5" w:rsidRPr="00C8273A" w:rsidRDefault="008564C5" w:rsidP="008564C5">
            <w:pPr>
              <w:ind w:firstLineChars="100" w:firstLine="160"/>
              <w:jc w:val="left"/>
              <w:rPr>
                <w:rFonts w:ascii="Arial Narrow" w:hAnsi="Arial Narrow" w:cs="Arial"/>
                <w:sz w:val="16"/>
                <w:szCs w:val="16"/>
              </w:rPr>
            </w:pPr>
            <w:r w:rsidRPr="00C8273A">
              <w:rPr>
                <w:rFonts w:ascii="Arial Narrow" w:hAnsi="Arial Narrow" w:cs="Arial"/>
                <w:color w:val="000000"/>
                <w:sz w:val="16"/>
                <w:szCs w:val="16"/>
              </w:rPr>
              <w:t>Fall 2015</w:t>
            </w:r>
          </w:p>
        </w:tc>
        <w:tc>
          <w:tcPr>
            <w:tcW w:w="1466" w:type="pct"/>
            <w:tcBorders>
              <w:top w:val="nil"/>
              <w:left w:val="nil"/>
              <w:bottom w:val="single" w:sz="4" w:space="0" w:color="auto"/>
              <w:right w:val="single" w:sz="4" w:space="0" w:color="auto"/>
            </w:tcBorders>
            <w:shd w:val="clear" w:color="auto" w:fill="auto"/>
            <w:noWrap/>
            <w:vAlign w:val="center"/>
            <w:hideMark/>
          </w:tcPr>
          <w:p w14:paraId="68C0A4F1" w14:textId="248B1A50" w:rsidR="008564C5" w:rsidRPr="00C8273A" w:rsidRDefault="008564C5" w:rsidP="008564C5">
            <w:pPr>
              <w:ind w:firstLineChars="100" w:firstLine="160"/>
              <w:jc w:val="left"/>
              <w:rPr>
                <w:rFonts w:ascii="Arial Narrow" w:hAnsi="Arial Narrow" w:cs="Arial"/>
                <w:sz w:val="16"/>
                <w:szCs w:val="16"/>
              </w:rPr>
            </w:pPr>
            <w:r w:rsidRPr="00C8273A">
              <w:rPr>
                <w:rFonts w:ascii="Arial Narrow" w:hAnsi="Arial Narrow" w:cs="Arial"/>
                <w:color w:val="000000"/>
                <w:sz w:val="16"/>
                <w:szCs w:val="16"/>
              </w:rPr>
              <w:t>ECN 527: Categorical Data Analysis</w:t>
            </w:r>
          </w:p>
        </w:tc>
        <w:tc>
          <w:tcPr>
            <w:tcW w:w="238" w:type="pct"/>
            <w:tcBorders>
              <w:top w:val="nil"/>
              <w:left w:val="nil"/>
              <w:bottom w:val="single" w:sz="4" w:space="0" w:color="auto"/>
              <w:right w:val="single" w:sz="4" w:space="0" w:color="auto"/>
            </w:tcBorders>
            <w:shd w:val="clear" w:color="auto" w:fill="auto"/>
            <w:noWrap/>
            <w:vAlign w:val="center"/>
            <w:hideMark/>
          </w:tcPr>
          <w:p w14:paraId="4184A10B" w14:textId="673E12D2"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27</w:t>
            </w:r>
          </w:p>
        </w:tc>
        <w:tc>
          <w:tcPr>
            <w:tcW w:w="188" w:type="pct"/>
            <w:tcBorders>
              <w:top w:val="nil"/>
              <w:left w:val="nil"/>
              <w:bottom w:val="single" w:sz="4" w:space="0" w:color="auto"/>
              <w:right w:val="single" w:sz="4" w:space="0" w:color="auto"/>
            </w:tcBorders>
            <w:shd w:val="clear" w:color="auto" w:fill="auto"/>
            <w:noWrap/>
            <w:vAlign w:val="center"/>
            <w:hideMark/>
          </w:tcPr>
          <w:p w14:paraId="182307A1" w14:textId="6071A33E"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8</w:t>
            </w:r>
          </w:p>
        </w:tc>
        <w:tc>
          <w:tcPr>
            <w:tcW w:w="280" w:type="pct"/>
            <w:tcBorders>
              <w:top w:val="nil"/>
              <w:left w:val="nil"/>
              <w:bottom w:val="single" w:sz="4" w:space="0" w:color="auto"/>
              <w:right w:val="single" w:sz="4" w:space="0" w:color="auto"/>
            </w:tcBorders>
            <w:shd w:val="clear" w:color="auto" w:fill="auto"/>
            <w:noWrap/>
            <w:vAlign w:val="center"/>
            <w:hideMark/>
          </w:tcPr>
          <w:p w14:paraId="12E85CCB" w14:textId="7AF063B5"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w:t>
            </w:r>
          </w:p>
        </w:tc>
        <w:tc>
          <w:tcPr>
            <w:tcW w:w="347" w:type="pct"/>
            <w:tcBorders>
              <w:top w:val="nil"/>
              <w:left w:val="nil"/>
              <w:bottom w:val="single" w:sz="4" w:space="0" w:color="auto"/>
              <w:right w:val="single" w:sz="4" w:space="0" w:color="auto"/>
            </w:tcBorders>
            <w:shd w:val="clear" w:color="auto" w:fill="auto"/>
            <w:noWrap/>
            <w:vAlign w:val="center"/>
            <w:hideMark/>
          </w:tcPr>
          <w:p w14:paraId="773C9F26" w14:textId="492B2994"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6.2</w:t>
            </w:r>
          </w:p>
        </w:tc>
        <w:tc>
          <w:tcPr>
            <w:tcW w:w="326" w:type="pct"/>
            <w:tcBorders>
              <w:top w:val="nil"/>
              <w:left w:val="nil"/>
              <w:bottom w:val="single" w:sz="4" w:space="0" w:color="auto"/>
              <w:right w:val="single" w:sz="4" w:space="0" w:color="auto"/>
            </w:tcBorders>
            <w:shd w:val="clear" w:color="auto" w:fill="auto"/>
            <w:noWrap/>
            <w:vAlign w:val="center"/>
            <w:hideMark/>
          </w:tcPr>
          <w:p w14:paraId="6BB278FA" w14:textId="0EF9200A"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6.2</w:t>
            </w:r>
          </w:p>
        </w:tc>
        <w:tc>
          <w:tcPr>
            <w:tcW w:w="229" w:type="pct"/>
            <w:tcBorders>
              <w:top w:val="nil"/>
              <w:left w:val="nil"/>
              <w:bottom w:val="single" w:sz="4" w:space="0" w:color="auto"/>
              <w:right w:val="single" w:sz="4" w:space="0" w:color="auto"/>
            </w:tcBorders>
            <w:shd w:val="clear" w:color="auto" w:fill="auto"/>
            <w:noWrap/>
            <w:vAlign w:val="center"/>
            <w:hideMark/>
          </w:tcPr>
          <w:p w14:paraId="38D7F88B" w14:textId="18D7ACEA"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w:t>
            </w:r>
          </w:p>
        </w:tc>
        <w:tc>
          <w:tcPr>
            <w:tcW w:w="240" w:type="pct"/>
            <w:tcBorders>
              <w:top w:val="nil"/>
              <w:left w:val="nil"/>
              <w:bottom w:val="single" w:sz="4" w:space="0" w:color="auto"/>
              <w:right w:val="single" w:sz="4" w:space="0" w:color="auto"/>
            </w:tcBorders>
            <w:shd w:val="clear" w:color="auto" w:fill="auto"/>
            <w:noWrap/>
            <w:vAlign w:val="center"/>
            <w:hideMark/>
          </w:tcPr>
          <w:p w14:paraId="5066D1B9" w14:textId="25F437E8"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6.4</w:t>
            </w:r>
          </w:p>
        </w:tc>
        <w:tc>
          <w:tcPr>
            <w:tcW w:w="240" w:type="pct"/>
            <w:tcBorders>
              <w:top w:val="nil"/>
              <w:left w:val="nil"/>
              <w:bottom w:val="single" w:sz="4" w:space="0" w:color="auto"/>
              <w:right w:val="single" w:sz="4" w:space="0" w:color="auto"/>
            </w:tcBorders>
            <w:shd w:val="clear" w:color="auto" w:fill="auto"/>
            <w:noWrap/>
            <w:vAlign w:val="center"/>
            <w:hideMark/>
          </w:tcPr>
          <w:p w14:paraId="13888F42" w14:textId="2A01C76D"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6.4</w:t>
            </w:r>
          </w:p>
        </w:tc>
        <w:tc>
          <w:tcPr>
            <w:tcW w:w="211" w:type="pct"/>
            <w:tcBorders>
              <w:top w:val="nil"/>
              <w:left w:val="nil"/>
              <w:bottom w:val="single" w:sz="4" w:space="0" w:color="auto"/>
              <w:right w:val="single" w:sz="4" w:space="0" w:color="auto"/>
            </w:tcBorders>
            <w:shd w:val="clear" w:color="auto" w:fill="auto"/>
            <w:noWrap/>
            <w:vAlign w:val="center"/>
            <w:hideMark/>
          </w:tcPr>
          <w:p w14:paraId="78ECA3C6" w14:textId="0A9253F0"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6.1</w:t>
            </w:r>
          </w:p>
        </w:tc>
        <w:tc>
          <w:tcPr>
            <w:tcW w:w="211" w:type="pct"/>
            <w:tcBorders>
              <w:top w:val="nil"/>
              <w:left w:val="nil"/>
              <w:bottom w:val="single" w:sz="4" w:space="0" w:color="auto"/>
              <w:right w:val="single" w:sz="4" w:space="0" w:color="auto"/>
            </w:tcBorders>
            <w:shd w:val="clear" w:color="auto" w:fill="auto"/>
            <w:noWrap/>
            <w:vAlign w:val="center"/>
            <w:hideMark/>
          </w:tcPr>
          <w:p w14:paraId="2953EA1A" w14:textId="756B41BD"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6.5</w:t>
            </w:r>
          </w:p>
        </w:tc>
        <w:tc>
          <w:tcPr>
            <w:tcW w:w="211" w:type="pct"/>
            <w:tcBorders>
              <w:top w:val="nil"/>
              <w:left w:val="nil"/>
              <w:bottom w:val="single" w:sz="4" w:space="0" w:color="auto"/>
              <w:right w:val="single" w:sz="4" w:space="0" w:color="auto"/>
            </w:tcBorders>
            <w:shd w:val="clear" w:color="auto" w:fill="auto"/>
            <w:noWrap/>
            <w:vAlign w:val="center"/>
            <w:hideMark/>
          </w:tcPr>
          <w:p w14:paraId="1348B500" w14:textId="78F79565"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6.2</w:t>
            </w:r>
          </w:p>
        </w:tc>
        <w:tc>
          <w:tcPr>
            <w:tcW w:w="209" w:type="pct"/>
            <w:tcBorders>
              <w:top w:val="nil"/>
              <w:left w:val="nil"/>
              <w:bottom w:val="single" w:sz="4" w:space="0" w:color="auto"/>
              <w:right w:val="single" w:sz="4" w:space="0" w:color="auto"/>
            </w:tcBorders>
            <w:shd w:val="clear" w:color="auto" w:fill="auto"/>
            <w:noWrap/>
            <w:vAlign w:val="center"/>
            <w:hideMark/>
          </w:tcPr>
          <w:p w14:paraId="67547466" w14:textId="0C888005" w:rsidR="008564C5" w:rsidRPr="00C8273A" w:rsidRDefault="008564C5" w:rsidP="008564C5">
            <w:pPr>
              <w:jc w:val="center"/>
              <w:rPr>
                <w:rFonts w:ascii="Arial Narrow" w:hAnsi="Arial Narrow" w:cs="Calibri"/>
                <w:sz w:val="16"/>
                <w:szCs w:val="16"/>
              </w:rPr>
            </w:pPr>
            <w:r w:rsidRPr="00C8273A">
              <w:rPr>
                <w:rFonts w:ascii="Arial Narrow" w:hAnsi="Arial Narrow" w:cs="Arial"/>
                <w:color w:val="000000"/>
                <w:sz w:val="16"/>
                <w:szCs w:val="16"/>
              </w:rPr>
              <w:t>6</w:t>
            </w:r>
          </w:p>
        </w:tc>
      </w:tr>
      <w:tr w:rsidR="00C8273A" w:rsidRPr="00C8273A" w14:paraId="289D5409" w14:textId="77777777" w:rsidTr="00F57E13">
        <w:trPr>
          <w:trHeight w:val="255"/>
        </w:trPr>
        <w:tc>
          <w:tcPr>
            <w:tcW w:w="603" w:type="pct"/>
            <w:tcBorders>
              <w:top w:val="nil"/>
              <w:left w:val="single" w:sz="4" w:space="0" w:color="auto"/>
              <w:bottom w:val="single" w:sz="4" w:space="0" w:color="auto"/>
              <w:right w:val="single" w:sz="4" w:space="0" w:color="auto"/>
            </w:tcBorders>
            <w:shd w:val="clear" w:color="auto" w:fill="auto"/>
            <w:noWrap/>
            <w:vAlign w:val="center"/>
            <w:hideMark/>
          </w:tcPr>
          <w:p w14:paraId="2BE1A8C6" w14:textId="09DF0B43" w:rsidR="008564C5" w:rsidRPr="00C8273A" w:rsidRDefault="008564C5" w:rsidP="008564C5">
            <w:pPr>
              <w:ind w:firstLineChars="100" w:firstLine="160"/>
              <w:jc w:val="left"/>
              <w:rPr>
                <w:rFonts w:ascii="Arial Narrow" w:hAnsi="Arial Narrow" w:cs="Arial"/>
                <w:sz w:val="16"/>
                <w:szCs w:val="16"/>
              </w:rPr>
            </w:pPr>
            <w:r w:rsidRPr="00C8273A">
              <w:rPr>
                <w:rFonts w:ascii="Arial Narrow" w:hAnsi="Arial Narrow" w:cs="Arial"/>
                <w:color w:val="000000"/>
                <w:sz w:val="16"/>
                <w:szCs w:val="16"/>
              </w:rPr>
              <w:t>Fall 2015</w:t>
            </w:r>
          </w:p>
        </w:tc>
        <w:tc>
          <w:tcPr>
            <w:tcW w:w="1466" w:type="pct"/>
            <w:tcBorders>
              <w:top w:val="nil"/>
              <w:left w:val="nil"/>
              <w:bottom w:val="single" w:sz="4" w:space="0" w:color="auto"/>
              <w:right w:val="single" w:sz="4" w:space="0" w:color="auto"/>
            </w:tcBorders>
            <w:shd w:val="clear" w:color="auto" w:fill="auto"/>
            <w:noWrap/>
            <w:vAlign w:val="center"/>
            <w:hideMark/>
          </w:tcPr>
          <w:p w14:paraId="0B1481C9" w14:textId="7117C27A" w:rsidR="008564C5" w:rsidRPr="00C8273A" w:rsidRDefault="008564C5" w:rsidP="008564C5">
            <w:pPr>
              <w:ind w:firstLineChars="100" w:firstLine="160"/>
              <w:jc w:val="left"/>
              <w:rPr>
                <w:rFonts w:ascii="Arial Narrow" w:hAnsi="Arial Narrow" w:cs="Arial"/>
                <w:sz w:val="16"/>
                <w:szCs w:val="16"/>
              </w:rPr>
            </w:pPr>
            <w:r w:rsidRPr="00C8273A">
              <w:rPr>
                <w:rFonts w:ascii="Arial Narrow" w:hAnsi="Arial Narrow" w:cs="Arial"/>
                <w:color w:val="000000"/>
                <w:sz w:val="16"/>
                <w:szCs w:val="16"/>
              </w:rPr>
              <w:t>ECN 525: Applied Regression Models</w:t>
            </w:r>
          </w:p>
        </w:tc>
        <w:tc>
          <w:tcPr>
            <w:tcW w:w="238" w:type="pct"/>
            <w:tcBorders>
              <w:top w:val="nil"/>
              <w:left w:val="nil"/>
              <w:bottom w:val="single" w:sz="4" w:space="0" w:color="auto"/>
              <w:right w:val="single" w:sz="4" w:space="0" w:color="auto"/>
            </w:tcBorders>
            <w:shd w:val="clear" w:color="auto" w:fill="auto"/>
            <w:noWrap/>
            <w:vAlign w:val="center"/>
            <w:hideMark/>
          </w:tcPr>
          <w:p w14:paraId="2CC3A4EF" w14:textId="2C2C7628"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18</w:t>
            </w:r>
          </w:p>
        </w:tc>
        <w:tc>
          <w:tcPr>
            <w:tcW w:w="188" w:type="pct"/>
            <w:tcBorders>
              <w:top w:val="nil"/>
              <w:left w:val="nil"/>
              <w:bottom w:val="single" w:sz="4" w:space="0" w:color="auto"/>
              <w:right w:val="single" w:sz="4" w:space="0" w:color="auto"/>
            </w:tcBorders>
            <w:shd w:val="clear" w:color="auto" w:fill="auto"/>
            <w:noWrap/>
            <w:vAlign w:val="center"/>
            <w:hideMark/>
          </w:tcPr>
          <w:p w14:paraId="689B1F0B" w14:textId="4489800B"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w:t>
            </w:r>
          </w:p>
        </w:tc>
        <w:tc>
          <w:tcPr>
            <w:tcW w:w="280" w:type="pct"/>
            <w:tcBorders>
              <w:top w:val="nil"/>
              <w:left w:val="nil"/>
              <w:bottom w:val="single" w:sz="4" w:space="0" w:color="auto"/>
              <w:right w:val="single" w:sz="4" w:space="0" w:color="auto"/>
            </w:tcBorders>
            <w:shd w:val="clear" w:color="auto" w:fill="auto"/>
            <w:noWrap/>
            <w:vAlign w:val="center"/>
            <w:hideMark/>
          </w:tcPr>
          <w:p w14:paraId="2202C802" w14:textId="6A1F6225"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6.4</w:t>
            </w:r>
          </w:p>
        </w:tc>
        <w:tc>
          <w:tcPr>
            <w:tcW w:w="347" w:type="pct"/>
            <w:tcBorders>
              <w:top w:val="nil"/>
              <w:left w:val="nil"/>
              <w:bottom w:val="single" w:sz="4" w:space="0" w:color="auto"/>
              <w:right w:val="single" w:sz="4" w:space="0" w:color="auto"/>
            </w:tcBorders>
            <w:shd w:val="clear" w:color="auto" w:fill="auto"/>
            <w:noWrap/>
            <w:vAlign w:val="center"/>
            <w:hideMark/>
          </w:tcPr>
          <w:p w14:paraId="5FBFB47D" w14:textId="4A4EC179"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6.2</w:t>
            </w:r>
          </w:p>
        </w:tc>
        <w:tc>
          <w:tcPr>
            <w:tcW w:w="326" w:type="pct"/>
            <w:tcBorders>
              <w:top w:val="nil"/>
              <w:left w:val="nil"/>
              <w:bottom w:val="single" w:sz="4" w:space="0" w:color="auto"/>
              <w:right w:val="single" w:sz="4" w:space="0" w:color="auto"/>
            </w:tcBorders>
            <w:shd w:val="clear" w:color="auto" w:fill="auto"/>
            <w:noWrap/>
            <w:vAlign w:val="center"/>
            <w:hideMark/>
          </w:tcPr>
          <w:p w14:paraId="587C0F5A" w14:textId="07B9960A"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6.8</w:t>
            </w:r>
          </w:p>
        </w:tc>
        <w:tc>
          <w:tcPr>
            <w:tcW w:w="229" w:type="pct"/>
            <w:tcBorders>
              <w:top w:val="nil"/>
              <w:left w:val="nil"/>
              <w:bottom w:val="single" w:sz="4" w:space="0" w:color="auto"/>
              <w:right w:val="single" w:sz="4" w:space="0" w:color="auto"/>
            </w:tcBorders>
            <w:shd w:val="clear" w:color="auto" w:fill="auto"/>
            <w:noWrap/>
            <w:vAlign w:val="center"/>
            <w:hideMark/>
          </w:tcPr>
          <w:p w14:paraId="2A65D7C6" w14:textId="08127E6D"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w:t>
            </w:r>
          </w:p>
        </w:tc>
        <w:tc>
          <w:tcPr>
            <w:tcW w:w="240" w:type="pct"/>
            <w:tcBorders>
              <w:top w:val="nil"/>
              <w:left w:val="nil"/>
              <w:bottom w:val="single" w:sz="4" w:space="0" w:color="auto"/>
              <w:right w:val="single" w:sz="4" w:space="0" w:color="auto"/>
            </w:tcBorders>
            <w:shd w:val="clear" w:color="auto" w:fill="auto"/>
            <w:noWrap/>
            <w:vAlign w:val="center"/>
            <w:hideMark/>
          </w:tcPr>
          <w:p w14:paraId="201385DF" w14:textId="45098BBA"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6.9</w:t>
            </w:r>
          </w:p>
        </w:tc>
        <w:tc>
          <w:tcPr>
            <w:tcW w:w="240" w:type="pct"/>
            <w:tcBorders>
              <w:top w:val="nil"/>
              <w:left w:val="nil"/>
              <w:bottom w:val="single" w:sz="4" w:space="0" w:color="auto"/>
              <w:right w:val="single" w:sz="4" w:space="0" w:color="auto"/>
            </w:tcBorders>
            <w:shd w:val="clear" w:color="auto" w:fill="auto"/>
            <w:noWrap/>
            <w:vAlign w:val="center"/>
            <w:hideMark/>
          </w:tcPr>
          <w:p w14:paraId="280385AB" w14:textId="7A6C5AF3"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6.4</w:t>
            </w:r>
          </w:p>
        </w:tc>
        <w:tc>
          <w:tcPr>
            <w:tcW w:w="211" w:type="pct"/>
            <w:tcBorders>
              <w:top w:val="nil"/>
              <w:left w:val="nil"/>
              <w:bottom w:val="single" w:sz="4" w:space="0" w:color="auto"/>
              <w:right w:val="single" w:sz="4" w:space="0" w:color="auto"/>
            </w:tcBorders>
            <w:shd w:val="clear" w:color="auto" w:fill="auto"/>
            <w:noWrap/>
            <w:vAlign w:val="center"/>
            <w:hideMark/>
          </w:tcPr>
          <w:p w14:paraId="2A2BB9CE" w14:textId="151FAEC3"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6.6</w:t>
            </w:r>
          </w:p>
        </w:tc>
        <w:tc>
          <w:tcPr>
            <w:tcW w:w="211" w:type="pct"/>
            <w:tcBorders>
              <w:top w:val="nil"/>
              <w:left w:val="nil"/>
              <w:bottom w:val="single" w:sz="4" w:space="0" w:color="auto"/>
              <w:right w:val="single" w:sz="4" w:space="0" w:color="auto"/>
            </w:tcBorders>
            <w:shd w:val="clear" w:color="auto" w:fill="auto"/>
            <w:noWrap/>
            <w:vAlign w:val="center"/>
            <w:hideMark/>
          </w:tcPr>
          <w:p w14:paraId="6A83CEA7" w14:textId="7E49A83D"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6.5</w:t>
            </w:r>
          </w:p>
        </w:tc>
        <w:tc>
          <w:tcPr>
            <w:tcW w:w="211" w:type="pct"/>
            <w:tcBorders>
              <w:top w:val="nil"/>
              <w:left w:val="nil"/>
              <w:bottom w:val="single" w:sz="4" w:space="0" w:color="auto"/>
              <w:right w:val="single" w:sz="4" w:space="0" w:color="auto"/>
            </w:tcBorders>
            <w:shd w:val="clear" w:color="auto" w:fill="auto"/>
            <w:noWrap/>
            <w:vAlign w:val="center"/>
            <w:hideMark/>
          </w:tcPr>
          <w:p w14:paraId="5D9BCD0F" w14:textId="1E0FA9E0"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6.7</w:t>
            </w:r>
          </w:p>
        </w:tc>
        <w:tc>
          <w:tcPr>
            <w:tcW w:w="209" w:type="pct"/>
            <w:tcBorders>
              <w:top w:val="nil"/>
              <w:left w:val="nil"/>
              <w:bottom w:val="single" w:sz="4" w:space="0" w:color="auto"/>
              <w:right w:val="single" w:sz="4" w:space="0" w:color="auto"/>
            </w:tcBorders>
            <w:shd w:val="clear" w:color="auto" w:fill="auto"/>
            <w:noWrap/>
            <w:vAlign w:val="center"/>
            <w:hideMark/>
          </w:tcPr>
          <w:p w14:paraId="3D16A3F9" w14:textId="1EFEAA00" w:rsidR="008564C5" w:rsidRPr="00C8273A" w:rsidRDefault="008564C5" w:rsidP="008564C5">
            <w:pPr>
              <w:jc w:val="center"/>
              <w:rPr>
                <w:rFonts w:ascii="Arial Narrow" w:hAnsi="Arial Narrow" w:cs="Calibri"/>
                <w:sz w:val="16"/>
                <w:szCs w:val="16"/>
              </w:rPr>
            </w:pPr>
            <w:r w:rsidRPr="00C8273A">
              <w:rPr>
                <w:rFonts w:ascii="Arial Narrow" w:hAnsi="Arial Narrow" w:cs="Arial"/>
                <w:color w:val="000000"/>
                <w:sz w:val="16"/>
                <w:szCs w:val="16"/>
              </w:rPr>
              <w:t>6</w:t>
            </w:r>
          </w:p>
        </w:tc>
      </w:tr>
      <w:tr w:rsidR="00C8273A" w:rsidRPr="00C8273A" w14:paraId="1C01A870" w14:textId="77777777" w:rsidTr="00F57E13">
        <w:trPr>
          <w:trHeight w:val="255"/>
        </w:trPr>
        <w:tc>
          <w:tcPr>
            <w:tcW w:w="603" w:type="pct"/>
            <w:tcBorders>
              <w:top w:val="nil"/>
              <w:left w:val="single" w:sz="4" w:space="0" w:color="auto"/>
              <w:bottom w:val="single" w:sz="4" w:space="0" w:color="auto"/>
              <w:right w:val="single" w:sz="4" w:space="0" w:color="auto"/>
            </w:tcBorders>
            <w:shd w:val="clear" w:color="auto" w:fill="auto"/>
            <w:noWrap/>
            <w:vAlign w:val="center"/>
            <w:hideMark/>
          </w:tcPr>
          <w:p w14:paraId="36ADA92C" w14:textId="041C3475" w:rsidR="008564C5" w:rsidRPr="00C8273A" w:rsidRDefault="008564C5" w:rsidP="008564C5">
            <w:pPr>
              <w:ind w:firstLineChars="100" w:firstLine="160"/>
              <w:jc w:val="left"/>
              <w:rPr>
                <w:rFonts w:ascii="Arial Narrow" w:hAnsi="Arial Narrow" w:cs="Arial"/>
                <w:sz w:val="16"/>
                <w:szCs w:val="16"/>
              </w:rPr>
            </w:pPr>
            <w:r w:rsidRPr="00C8273A">
              <w:rPr>
                <w:rFonts w:ascii="Arial Narrow" w:hAnsi="Arial Narrow" w:cs="Arial"/>
                <w:color w:val="000000"/>
                <w:sz w:val="16"/>
                <w:szCs w:val="16"/>
              </w:rPr>
              <w:t>Fall 2015</w:t>
            </w:r>
          </w:p>
        </w:tc>
        <w:tc>
          <w:tcPr>
            <w:tcW w:w="1466" w:type="pct"/>
            <w:tcBorders>
              <w:top w:val="nil"/>
              <w:left w:val="nil"/>
              <w:bottom w:val="single" w:sz="4" w:space="0" w:color="auto"/>
              <w:right w:val="single" w:sz="4" w:space="0" w:color="auto"/>
            </w:tcBorders>
            <w:shd w:val="clear" w:color="auto" w:fill="auto"/>
            <w:noWrap/>
            <w:vAlign w:val="center"/>
            <w:hideMark/>
          </w:tcPr>
          <w:p w14:paraId="3F3FD6E6" w14:textId="4A563368" w:rsidR="008564C5" w:rsidRPr="00C8273A" w:rsidRDefault="008564C5" w:rsidP="008564C5">
            <w:pPr>
              <w:ind w:firstLineChars="100" w:firstLine="160"/>
              <w:jc w:val="left"/>
              <w:rPr>
                <w:rFonts w:ascii="Arial Narrow" w:hAnsi="Arial Narrow" w:cs="Arial"/>
                <w:sz w:val="16"/>
                <w:szCs w:val="16"/>
              </w:rPr>
            </w:pPr>
            <w:r w:rsidRPr="00C8273A">
              <w:rPr>
                <w:rFonts w:ascii="Arial Narrow" w:hAnsi="Arial Narrow" w:cs="Arial"/>
                <w:color w:val="000000"/>
                <w:sz w:val="16"/>
                <w:szCs w:val="16"/>
              </w:rPr>
              <w:t>ECN 231: Honors Business Statistics</w:t>
            </w:r>
          </w:p>
        </w:tc>
        <w:tc>
          <w:tcPr>
            <w:tcW w:w="238" w:type="pct"/>
            <w:tcBorders>
              <w:top w:val="nil"/>
              <w:left w:val="nil"/>
              <w:bottom w:val="single" w:sz="4" w:space="0" w:color="auto"/>
              <w:right w:val="single" w:sz="4" w:space="0" w:color="auto"/>
            </w:tcBorders>
            <w:shd w:val="clear" w:color="auto" w:fill="auto"/>
            <w:noWrap/>
            <w:vAlign w:val="center"/>
            <w:hideMark/>
          </w:tcPr>
          <w:p w14:paraId="0F240E33" w14:textId="3CE03112"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32</w:t>
            </w:r>
          </w:p>
        </w:tc>
        <w:tc>
          <w:tcPr>
            <w:tcW w:w="188" w:type="pct"/>
            <w:tcBorders>
              <w:top w:val="nil"/>
              <w:left w:val="nil"/>
              <w:bottom w:val="single" w:sz="4" w:space="0" w:color="auto"/>
              <w:right w:val="single" w:sz="4" w:space="0" w:color="auto"/>
            </w:tcBorders>
            <w:shd w:val="clear" w:color="auto" w:fill="auto"/>
            <w:noWrap/>
            <w:vAlign w:val="center"/>
            <w:hideMark/>
          </w:tcPr>
          <w:p w14:paraId="7541696E" w14:textId="1C35C180"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13</w:t>
            </w:r>
          </w:p>
        </w:tc>
        <w:tc>
          <w:tcPr>
            <w:tcW w:w="280" w:type="pct"/>
            <w:tcBorders>
              <w:top w:val="nil"/>
              <w:left w:val="nil"/>
              <w:bottom w:val="single" w:sz="4" w:space="0" w:color="auto"/>
              <w:right w:val="single" w:sz="4" w:space="0" w:color="auto"/>
            </w:tcBorders>
            <w:shd w:val="clear" w:color="auto" w:fill="auto"/>
            <w:noWrap/>
            <w:vAlign w:val="center"/>
            <w:hideMark/>
          </w:tcPr>
          <w:p w14:paraId="697695EC" w14:textId="0953E6AA"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4.8</w:t>
            </w:r>
          </w:p>
        </w:tc>
        <w:tc>
          <w:tcPr>
            <w:tcW w:w="347" w:type="pct"/>
            <w:tcBorders>
              <w:top w:val="nil"/>
              <w:left w:val="nil"/>
              <w:bottom w:val="single" w:sz="4" w:space="0" w:color="auto"/>
              <w:right w:val="single" w:sz="4" w:space="0" w:color="auto"/>
            </w:tcBorders>
            <w:shd w:val="clear" w:color="auto" w:fill="auto"/>
            <w:noWrap/>
            <w:vAlign w:val="center"/>
            <w:hideMark/>
          </w:tcPr>
          <w:p w14:paraId="05626D68" w14:textId="7FC004EE"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w:t>
            </w:r>
          </w:p>
        </w:tc>
        <w:tc>
          <w:tcPr>
            <w:tcW w:w="326" w:type="pct"/>
            <w:tcBorders>
              <w:top w:val="nil"/>
              <w:left w:val="nil"/>
              <w:bottom w:val="single" w:sz="4" w:space="0" w:color="auto"/>
              <w:right w:val="single" w:sz="4" w:space="0" w:color="auto"/>
            </w:tcBorders>
            <w:shd w:val="clear" w:color="auto" w:fill="auto"/>
            <w:noWrap/>
            <w:vAlign w:val="center"/>
            <w:hideMark/>
          </w:tcPr>
          <w:p w14:paraId="2C0BED20" w14:textId="43D819B5"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4.9</w:t>
            </w:r>
          </w:p>
        </w:tc>
        <w:tc>
          <w:tcPr>
            <w:tcW w:w="229" w:type="pct"/>
            <w:tcBorders>
              <w:top w:val="nil"/>
              <w:left w:val="nil"/>
              <w:bottom w:val="single" w:sz="4" w:space="0" w:color="auto"/>
              <w:right w:val="single" w:sz="4" w:space="0" w:color="auto"/>
            </w:tcBorders>
            <w:shd w:val="clear" w:color="auto" w:fill="auto"/>
            <w:noWrap/>
            <w:vAlign w:val="center"/>
            <w:hideMark/>
          </w:tcPr>
          <w:p w14:paraId="60949CE5" w14:textId="6012B41E"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5.8</w:t>
            </w:r>
          </w:p>
        </w:tc>
        <w:tc>
          <w:tcPr>
            <w:tcW w:w="240" w:type="pct"/>
            <w:tcBorders>
              <w:top w:val="nil"/>
              <w:left w:val="nil"/>
              <w:bottom w:val="single" w:sz="4" w:space="0" w:color="auto"/>
              <w:right w:val="single" w:sz="4" w:space="0" w:color="auto"/>
            </w:tcBorders>
            <w:shd w:val="clear" w:color="auto" w:fill="auto"/>
            <w:noWrap/>
            <w:vAlign w:val="center"/>
            <w:hideMark/>
          </w:tcPr>
          <w:p w14:paraId="4053E6D7" w14:textId="116C1E8B"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4.4</w:t>
            </w:r>
          </w:p>
        </w:tc>
        <w:tc>
          <w:tcPr>
            <w:tcW w:w="240" w:type="pct"/>
            <w:tcBorders>
              <w:top w:val="nil"/>
              <w:left w:val="nil"/>
              <w:bottom w:val="single" w:sz="4" w:space="0" w:color="auto"/>
              <w:right w:val="single" w:sz="4" w:space="0" w:color="auto"/>
            </w:tcBorders>
            <w:shd w:val="clear" w:color="auto" w:fill="auto"/>
            <w:noWrap/>
            <w:vAlign w:val="center"/>
            <w:hideMark/>
          </w:tcPr>
          <w:p w14:paraId="6DCBA44A" w14:textId="5614315B"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5.8</w:t>
            </w:r>
          </w:p>
        </w:tc>
        <w:tc>
          <w:tcPr>
            <w:tcW w:w="211" w:type="pct"/>
            <w:tcBorders>
              <w:top w:val="nil"/>
              <w:left w:val="nil"/>
              <w:bottom w:val="single" w:sz="4" w:space="0" w:color="auto"/>
              <w:right w:val="single" w:sz="4" w:space="0" w:color="auto"/>
            </w:tcBorders>
            <w:shd w:val="clear" w:color="auto" w:fill="auto"/>
            <w:noWrap/>
            <w:vAlign w:val="center"/>
            <w:hideMark/>
          </w:tcPr>
          <w:p w14:paraId="386A9116" w14:textId="70ECFAD3"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6.1</w:t>
            </w:r>
          </w:p>
        </w:tc>
        <w:tc>
          <w:tcPr>
            <w:tcW w:w="211" w:type="pct"/>
            <w:tcBorders>
              <w:top w:val="nil"/>
              <w:left w:val="nil"/>
              <w:bottom w:val="single" w:sz="4" w:space="0" w:color="auto"/>
              <w:right w:val="single" w:sz="4" w:space="0" w:color="auto"/>
            </w:tcBorders>
            <w:shd w:val="clear" w:color="auto" w:fill="auto"/>
            <w:noWrap/>
            <w:vAlign w:val="center"/>
            <w:hideMark/>
          </w:tcPr>
          <w:p w14:paraId="6B4CC98A" w14:textId="3DC15B95"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6.1</w:t>
            </w:r>
          </w:p>
        </w:tc>
        <w:tc>
          <w:tcPr>
            <w:tcW w:w="211" w:type="pct"/>
            <w:tcBorders>
              <w:top w:val="nil"/>
              <w:left w:val="nil"/>
              <w:bottom w:val="single" w:sz="4" w:space="0" w:color="auto"/>
              <w:right w:val="single" w:sz="4" w:space="0" w:color="auto"/>
            </w:tcBorders>
            <w:shd w:val="clear" w:color="auto" w:fill="auto"/>
            <w:noWrap/>
            <w:vAlign w:val="center"/>
            <w:hideMark/>
          </w:tcPr>
          <w:p w14:paraId="7BDC9715" w14:textId="51E8E4CA"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4.5</w:t>
            </w:r>
          </w:p>
        </w:tc>
        <w:tc>
          <w:tcPr>
            <w:tcW w:w="209" w:type="pct"/>
            <w:tcBorders>
              <w:top w:val="nil"/>
              <w:left w:val="nil"/>
              <w:bottom w:val="single" w:sz="4" w:space="0" w:color="auto"/>
              <w:right w:val="single" w:sz="4" w:space="0" w:color="auto"/>
            </w:tcBorders>
            <w:shd w:val="clear" w:color="auto" w:fill="auto"/>
            <w:noWrap/>
            <w:vAlign w:val="center"/>
            <w:hideMark/>
          </w:tcPr>
          <w:p w14:paraId="589D0CD2" w14:textId="3F82611C" w:rsidR="008564C5" w:rsidRPr="00C8273A" w:rsidRDefault="008564C5" w:rsidP="008564C5">
            <w:pPr>
              <w:jc w:val="center"/>
              <w:rPr>
                <w:rFonts w:ascii="Arial Narrow" w:hAnsi="Arial Narrow" w:cs="Calibri"/>
                <w:sz w:val="16"/>
                <w:szCs w:val="16"/>
              </w:rPr>
            </w:pPr>
            <w:r w:rsidRPr="00C8273A">
              <w:rPr>
                <w:rFonts w:ascii="Arial Narrow" w:hAnsi="Arial Narrow" w:cs="Arial"/>
                <w:color w:val="000000"/>
                <w:sz w:val="16"/>
                <w:szCs w:val="16"/>
              </w:rPr>
              <w:t>6.2</w:t>
            </w:r>
          </w:p>
        </w:tc>
      </w:tr>
      <w:tr w:rsidR="00C8273A" w:rsidRPr="00C8273A" w14:paraId="5D1E116E" w14:textId="77777777" w:rsidTr="00F57E13">
        <w:trPr>
          <w:trHeight w:val="255"/>
        </w:trPr>
        <w:tc>
          <w:tcPr>
            <w:tcW w:w="603" w:type="pct"/>
            <w:tcBorders>
              <w:top w:val="nil"/>
              <w:left w:val="single" w:sz="4" w:space="0" w:color="auto"/>
              <w:bottom w:val="single" w:sz="4" w:space="0" w:color="auto"/>
              <w:right w:val="single" w:sz="4" w:space="0" w:color="auto"/>
            </w:tcBorders>
            <w:shd w:val="clear" w:color="auto" w:fill="auto"/>
            <w:noWrap/>
            <w:vAlign w:val="center"/>
            <w:hideMark/>
          </w:tcPr>
          <w:p w14:paraId="06A7837E" w14:textId="73446950" w:rsidR="008564C5" w:rsidRPr="00C8273A" w:rsidRDefault="008564C5" w:rsidP="008564C5">
            <w:pPr>
              <w:ind w:firstLineChars="100" w:firstLine="160"/>
              <w:jc w:val="left"/>
              <w:rPr>
                <w:rFonts w:ascii="Arial Narrow" w:hAnsi="Arial Narrow" w:cs="Arial"/>
                <w:sz w:val="16"/>
                <w:szCs w:val="16"/>
              </w:rPr>
            </w:pPr>
            <w:r w:rsidRPr="00C8273A">
              <w:rPr>
                <w:rFonts w:ascii="Arial Narrow" w:hAnsi="Arial Narrow" w:cs="Arial"/>
                <w:color w:val="000000"/>
                <w:sz w:val="16"/>
                <w:szCs w:val="16"/>
              </w:rPr>
              <w:t>Fall 2014</w:t>
            </w:r>
          </w:p>
        </w:tc>
        <w:tc>
          <w:tcPr>
            <w:tcW w:w="1466" w:type="pct"/>
            <w:tcBorders>
              <w:top w:val="nil"/>
              <w:left w:val="nil"/>
              <w:bottom w:val="single" w:sz="4" w:space="0" w:color="auto"/>
              <w:right w:val="single" w:sz="4" w:space="0" w:color="auto"/>
            </w:tcBorders>
            <w:shd w:val="clear" w:color="auto" w:fill="auto"/>
            <w:noWrap/>
            <w:vAlign w:val="center"/>
            <w:hideMark/>
          </w:tcPr>
          <w:p w14:paraId="636C3217" w14:textId="03198F43" w:rsidR="008564C5" w:rsidRPr="00C8273A" w:rsidRDefault="008564C5" w:rsidP="008564C5">
            <w:pPr>
              <w:ind w:firstLineChars="100" w:firstLine="160"/>
              <w:jc w:val="left"/>
              <w:rPr>
                <w:rFonts w:ascii="Arial Narrow" w:hAnsi="Arial Narrow" w:cs="Arial"/>
                <w:sz w:val="16"/>
                <w:szCs w:val="16"/>
              </w:rPr>
            </w:pPr>
            <w:r w:rsidRPr="00C8273A">
              <w:rPr>
                <w:rFonts w:ascii="Arial Narrow" w:hAnsi="Arial Narrow" w:cs="Arial"/>
                <w:color w:val="000000"/>
                <w:sz w:val="16"/>
                <w:szCs w:val="16"/>
              </w:rPr>
              <w:t>ECN 527: Categorical Data Analysis</w:t>
            </w:r>
          </w:p>
        </w:tc>
        <w:tc>
          <w:tcPr>
            <w:tcW w:w="238" w:type="pct"/>
            <w:tcBorders>
              <w:top w:val="nil"/>
              <w:left w:val="nil"/>
              <w:bottom w:val="single" w:sz="4" w:space="0" w:color="auto"/>
              <w:right w:val="single" w:sz="4" w:space="0" w:color="auto"/>
            </w:tcBorders>
            <w:shd w:val="clear" w:color="auto" w:fill="auto"/>
            <w:noWrap/>
            <w:vAlign w:val="center"/>
            <w:hideMark/>
          </w:tcPr>
          <w:p w14:paraId="48CA9AD6" w14:textId="525A6581"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16</w:t>
            </w:r>
          </w:p>
        </w:tc>
        <w:tc>
          <w:tcPr>
            <w:tcW w:w="188" w:type="pct"/>
            <w:tcBorders>
              <w:top w:val="nil"/>
              <w:left w:val="nil"/>
              <w:bottom w:val="single" w:sz="4" w:space="0" w:color="auto"/>
              <w:right w:val="single" w:sz="4" w:space="0" w:color="auto"/>
            </w:tcBorders>
            <w:shd w:val="clear" w:color="auto" w:fill="auto"/>
            <w:noWrap/>
            <w:vAlign w:val="center"/>
            <w:hideMark/>
          </w:tcPr>
          <w:p w14:paraId="1FA2CE99" w14:textId="7C843A11"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10</w:t>
            </w:r>
          </w:p>
        </w:tc>
        <w:tc>
          <w:tcPr>
            <w:tcW w:w="280" w:type="pct"/>
            <w:tcBorders>
              <w:top w:val="nil"/>
              <w:left w:val="nil"/>
              <w:bottom w:val="single" w:sz="4" w:space="0" w:color="auto"/>
              <w:right w:val="single" w:sz="4" w:space="0" w:color="auto"/>
            </w:tcBorders>
            <w:shd w:val="clear" w:color="auto" w:fill="auto"/>
            <w:noWrap/>
            <w:vAlign w:val="center"/>
            <w:hideMark/>
          </w:tcPr>
          <w:p w14:paraId="43DC88AA" w14:textId="64D6DBE2"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4.9</w:t>
            </w:r>
          </w:p>
        </w:tc>
        <w:tc>
          <w:tcPr>
            <w:tcW w:w="347" w:type="pct"/>
            <w:tcBorders>
              <w:top w:val="nil"/>
              <w:left w:val="nil"/>
              <w:bottom w:val="single" w:sz="4" w:space="0" w:color="auto"/>
              <w:right w:val="single" w:sz="4" w:space="0" w:color="auto"/>
            </w:tcBorders>
            <w:shd w:val="clear" w:color="auto" w:fill="auto"/>
            <w:noWrap/>
            <w:vAlign w:val="center"/>
            <w:hideMark/>
          </w:tcPr>
          <w:p w14:paraId="7E73CDBA" w14:textId="1EAB3B15"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w:t>
            </w:r>
          </w:p>
        </w:tc>
        <w:tc>
          <w:tcPr>
            <w:tcW w:w="326" w:type="pct"/>
            <w:tcBorders>
              <w:top w:val="nil"/>
              <w:left w:val="nil"/>
              <w:bottom w:val="single" w:sz="4" w:space="0" w:color="auto"/>
              <w:right w:val="single" w:sz="4" w:space="0" w:color="auto"/>
            </w:tcBorders>
            <w:shd w:val="clear" w:color="auto" w:fill="auto"/>
            <w:noWrap/>
            <w:vAlign w:val="center"/>
            <w:hideMark/>
          </w:tcPr>
          <w:p w14:paraId="3BA84EF5" w14:textId="51A69BD6"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5.7</w:t>
            </w:r>
          </w:p>
        </w:tc>
        <w:tc>
          <w:tcPr>
            <w:tcW w:w="229" w:type="pct"/>
            <w:tcBorders>
              <w:top w:val="nil"/>
              <w:left w:val="nil"/>
              <w:bottom w:val="single" w:sz="4" w:space="0" w:color="auto"/>
              <w:right w:val="single" w:sz="4" w:space="0" w:color="auto"/>
            </w:tcBorders>
            <w:shd w:val="clear" w:color="auto" w:fill="auto"/>
            <w:noWrap/>
            <w:vAlign w:val="center"/>
            <w:hideMark/>
          </w:tcPr>
          <w:p w14:paraId="42E9E68B" w14:textId="68DF9D6B"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5.9</w:t>
            </w:r>
          </w:p>
        </w:tc>
        <w:tc>
          <w:tcPr>
            <w:tcW w:w="240" w:type="pct"/>
            <w:tcBorders>
              <w:top w:val="nil"/>
              <w:left w:val="nil"/>
              <w:bottom w:val="single" w:sz="4" w:space="0" w:color="auto"/>
              <w:right w:val="single" w:sz="4" w:space="0" w:color="auto"/>
            </w:tcBorders>
            <w:shd w:val="clear" w:color="auto" w:fill="auto"/>
            <w:noWrap/>
            <w:vAlign w:val="center"/>
            <w:hideMark/>
          </w:tcPr>
          <w:p w14:paraId="223E3EA9" w14:textId="5020719E"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6.2</w:t>
            </w:r>
          </w:p>
        </w:tc>
        <w:tc>
          <w:tcPr>
            <w:tcW w:w="240" w:type="pct"/>
            <w:tcBorders>
              <w:top w:val="nil"/>
              <w:left w:val="nil"/>
              <w:bottom w:val="single" w:sz="4" w:space="0" w:color="auto"/>
              <w:right w:val="single" w:sz="4" w:space="0" w:color="auto"/>
            </w:tcBorders>
            <w:shd w:val="clear" w:color="auto" w:fill="auto"/>
            <w:noWrap/>
            <w:vAlign w:val="center"/>
            <w:hideMark/>
          </w:tcPr>
          <w:p w14:paraId="48F69CE8" w14:textId="0D848E45"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5.9</w:t>
            </w:r>
          </w:p>
        </w:tc>
        <w:tc>
          <w:tcPr>
            <w:tcW w:w="211" w:type="pct"/>
            <w:tcBorders>
              <w:top w:val="nil"/>
              <w:left w:val="nil"/>
              <w:bottom w:val="single" w:sz="4" w:space="0" w:color="auto"/>
              <w:right w:val="single" w:sz="4" w:space="0" w:color="auto"/>
            </w:tcBorders>
            <w:shd w:val="clear" w:color="auto" w:fill="auto"/>
            <w:noWrap/>
            <w:vAlign w:val="center"/>
            <w:hideMark/>
          </w:tcPr>
          <w:p w14:paraId="37EE3D02" w14:textId="49AC48C1"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5.9</w:t>
            </w:r>
          </w:p>
        </w:tc>
        <w:tc>
          <w:tcPr>
            <w:tcW w:w="211" w:type="pct"/>
            <w:tcBorders>
              <w:top w:val="nil"/>
              <w:left w:val="nil"/>
              <w:bottom w:val="single" w:sz="4" w:space="0" w:color="auto"/>
              <w:right w:val="single" w:sz="4" w:space="0" w:color="auto"/>
            </w:tcBorders>
            <w:shd w:val="clear" w:color="auto" w:fill="auto"/>
            <w:noWrap/>
            <w:vAlign w:val="center"/>
            <w:hideMark/>
          </w:tcPr>
          <w:p w14:paraId="49A74F91" w14:textId="6ED1B242"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6.1</w:t>
            </w:r>
          </w:p>
        </w:tc>
        <w:tc>
          <w:tcPr>
            <w:tcW w:w="211" w:type="pct"/>
            <w:tcBorders>
              <w:top w:val="nil"/>
              <w:left w:val="nil"/>
              <w:bottom w:val="single" w:sz="4" w:space="0" w:color="auto"/>
              <w:right w:val="single" w:sz="4" w:space="0" w:color="auto"/>
            </w:tcBorders>
            <w:shd w:val="clear" w:color="auto" w:fill="auto"/>
            <w:noWrap/>
            <w:vAlign w:val="center"/>
            <w:hideMark/>
          </w:tcPr>
          <w:p w14:paraId="32A43F59" w14:textId="763D6FA2"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5.9</w:t>
            </w:r>
          </w:p>
        </w:tc>
        <w:tc>
          <w:tcPr>
            <w:tcW w:w="209" w:type="pct"/>
            <w:tcBorders>
              <w:top w:val="nil"/>
              <w:left w:val="nil"/>
              <w:bottom w:val="single" w:sz="4" w:space="0" w:color="auto"/>
              <w:right w:val="single" w:sz="4" w:space="0" w:color="auto"/>
            </w:tcBorders>
            <w:shd w:val="clear" w:color="auto" w:fill="auto"/>
            <w:noWrap/>
            <w:vAlign w:val="center"/>
            <w:hideMark/>
          </w:tcPr>
          <w:p w14:paraId="621F12B8" w14:textId="7ED2052E" w:rsidR="008564C5" w:rsidRPr="00C8273A" w:rsidRDefault="008564C5" w:rsidP="008564C5">
            <w:pPr>
              <w:jc w:val="center"/>
              <w:rPr>
                <w:rFonts w:ascii="Arial Narrow" w:hAnsi="Arial Narrow" w:cs="Calibri"/>
                <w:sz w:val="16"/>
                <w:szCs w:val="16"/>
              </w:rPr>
            </w:pPr>
            <w:r w:rsidRPr="00C8273A">
              <w:rPr>
                <w:rFonts w:ascii="Arial Narrow" w:hAnsi="Arial Narrow" w:cs="Calibri"/>
                <w:color w:val="000000"/>
                <w:sz w:val="16"/>
                <w:szCs w:val="16"/>
              </w:rPr>
              <w:t>6.2</w:t>
            </w:r>
          </w:p>
        </w:tc>
      </w:tr>
      <w:tr w:rsidR="00C8273A" w:rsidRPr="00C8273A" w14:paraId="3A83D1F5" w14:textId="77777777" w:rsidTr="00F57E13">
        <w:trPr>
          <w:trHeight w:val="255"/>
        </w:trPr>
        <w:tc>
          <w:tcPr>
            <w:tcW w:w="603" w:type="pct"/>
            <w:tcBorders>
              <w:top w:val="nil"/>
              <w:left w:val="single" w:sz="4" w:space="0" w:color="auto"/>
              <w:bottom w:val="single" w:sz="4" w:space="0" w:color="auto"/>
              <w:right w:val="single" w:sz="4" w:space="0" w:color="auto"/>
            </w:tcBorders>
            <w:shd w:val="clear" w:color="auto" w:fill="auto"/>
            <w:noWrap/>
            <w:vAlign w:val="center"/>
            <w:hideMark/>
          </w:tcPr>
          <w:p w14:paraId="658F9B13" w14:textId="3F09D8A7" w:rsidR="008564C5" w:rsidRPr="00C8273A" w:rsidRDefault="008564C5" w:rsidP="008564C5">
            <w:pPr>
              <w:ind w:firstLineChars="100" w:firstLine="160"/>
              <w:jc w:val="left"/>
              <w:rPr>
                <w:rFonts w:ascii="Arial Narrow" w:hAnsi="Arial Narrow" w:cs="Arial"/>
                <w:sz w:val="16"/>
                <w:szCs w:val="16"/>
              </w:rPr>
            </w:pPr>
            <w:r w:rsidRPr="00C8273A">
              <w:rPr>
                <w:rFonts w:ascii="Arial Narrow" w:hAnsi="Arial Narrow" w:cs="Arial"/>
                <w:color w:val="000000"/>
                <w:sz w:val="16"/>
                <w:szCs w:val="16"/>
              </w:rPr>
              <w:t>Fall 2014</w:t>
            </w:r>
          </w:p>
        </w:tc>
        <w:tc>
          <w:tcPr>
            <w:tcW w:w="1466" w:type="pct"/>
            <w:tcBorders>
              <w:top w:val="nil"/>
              <w:left w:val="nil"/>
              <w:bottom w:val="single" w:sz="4" w:space="0" w:color="auto"/>
              <w:right w:val="single" w:sz="4" w:space="0" w:color="auto"/>
            </w:tcBorders>
            <w:shd w:val="clear" w:color="auto" w:fill="auto"/>
            <w:noWrap/>
            <w:vAlign w:val="center"/>
            <w:hideMark/>
          </w:tcPr>
          <w:p w14:paraId="513D1A3E" w14:textId="004CFC50" w:rsidR="008564C5" w:rsidRPr="00C8273A" w:rsidRDefault="008564C5" w:rsidP="008564C5">
            <w:pPr>
              <w:ind w:firstLineChars="100" w:firstLine="160"/>
              <w:jc w:val="left"/>
              <w:rPr>
                <w:rFonts w:ascii="Arial Narrow" w:hAnsi="Arial Narrow" w:cs="Arial"/>
                <w:sz w:val="16"/>
                <w:szCs w:val="16"/>
              </w:rPr>
            </w:pPr>
            <w:r w:rsidRPr="00C8273A">
              <w:rPr>
                <w:rFonts w:ascii="Arial Narrow" w:hAnsi="Arial Narrow" w:cs="Arial"/>
                <w:color w:val="000000"/>
                <w:sz w:val="16"/>
                <w:szCs w:val="16"/>
              </w:rPr>
              <w:t>ECN 525: Applied Regression Models</w:t>
            </w:r>
          </w:p>
        </w:tc>
        <w:tc>
          <w:tcPr>
            <w:tcW w:w="238" w:type="pct"/>
            <w:tcBorders>
              <w:top w:val="nil"/>
              <w:left w:val="nil"/>
              <w:bottom w:val="single" w:sz="4" w:space="0" w:color="auto"/>
              <w:right w:val="single" w:sz="4" w:space="0" w:color="auto"/>
            </w:tcBorders>
            <w:shd w:val="clear" w:color="auto" w:fill="auto"/>
            <w:noWrap/>
            <w:vAlign w:val="center"/>
            <w:hideMark/>
          </w:tcPr>
          <w:p w14:paraId="30249D68" w14:textId="3075B150"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8</w:t>
            </w:r>
          </w:p>
        </w:tc>
        <w:tc>
          <w:tcPr>
            <w:tcW w:w="188" w:type="pct"/>
            <w:tcBorders>
              <w:top w:val="nil"/>
              <w:left w:val="nil"/>
              <w:bottom w:val="single" w:sz="4" w:space="0" w:color="auto"/>
              <w:right w:val="single" w:sz="4" w:space="0" w:color="auto"/>
            </w:tcBorders>
            <w:shd w:val="clear" w:color="auto" w:fill="auto"/>
            <w:noWrap/>
            <w:vAlign w:val="center"/>
            <w:hideMark/>
          </w:tcPr>
          <w:p w14:paraId="07B7734E" w14:textId="1F4546AA"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5</w:t>
            </w:r>
          </w:p>
        </w:tc>
        <w:tc>
          <w:tcPr>
            <w:tcW w:w="280" w:type="pct"/>
            <w:tcBorders>
              <w:top w:val="nil"/>
              <w:left w:val="nil"/>
              <w:bottom w:val="single" w:sz="4" w:space="0" w:color="auto"/>
              <w:right w:val="single" w:sz="4" w:space="0" w:color="auto"/>
            </w:tcBorders>
            <w:shd w:val="clear" w:color="auto" w:fill="auto"/>
            <w:noWrap/>
            <w:vAlign w:val="center"/>
            <w:hideMark/>
          </w:tcPr>
          <w:p w14:paraId="23CF269E" w14:textId="1251B4D4"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6.8</w:t>
            </w:r>
          </w:p>
        </w:tc>
        <w:tc>
          <w:tcPr>
            <w:tcW w:w="347" w:type="pct"/>
            <w:tcBorders>
              <w:top w:val="nil"/>
              <w:left w:val="nil"/>
              <w:bottom w:val="single" w:sz="4" w:space="0" w:color="auto"/>
              <w:right w:val="single" w:sz="4" w:space="0" w:color="auto"/>
            </w:tcBorders>
            <w:shd w:val="clear" w:color="auto" w:fill="auto"/>
            <w:noWrap/>
            <w:vAlign w:val="center"/>
            <w:hideMark/>
          </w:tcPr>
          <w:p w14:paraId="5D09467A" w14:textId="166C0511"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w:t>
            </w:r>
          </w:p>
        </w:tc>
        <w:tc>
          <w:tcPr>
            <w:tcW w:w="326" w:type="pct"/>
            <w:tcBorders>
              <w:top w:val="nil"/>
              <w:left w:val="nil"/>
              <w:bottom w:val="single" w:sz="4" w:space="0" w:color="auto"/>
              <w:right w:val="single" w:sz="4" w:space="0" w:color="auto"/>
            </w:tcBorders>
            <w:shd w:val="clear" w:color="auto" w:fill="auto"/>
            <w:noWrap/>
            <w:vAlign w:val="center"/>
            <w:hideMark/>
          </w:tcPr>
          <w:p w14:paraId="47E1904F" w14:textId="48F7E36D"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6.7</w:t>
            </w:r>
          </w:p>
        </w:tc>
        <w:tc>
          <w:tcPr>
            <w:tcW w:w="229" w:type="pct"/>
            <w:tcBorders>
              <w:top w:val="nil"/>
              <w:left w:val="nil"/>
              <w:bottom w:val="single" w:sz="4" w:space="0" w:color="auto"/>
              <w:right w:val="single" w:sz="4" w:space="0" w:color="auto"/>
            </w:tcBorders>
            <w:shd w:val="clear" w:color="auto" w:fill="auto"/>
            <w:noWrap/>
            <w:vAlign w:val="center"/>
            <w:hideMark/>
          </w:tcPr>
          <w:p w14:paraId="336A064F" w14:textId="735FEE90"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5.9</w:t>
            </w:r>
          </w:p>
        </w:tc>
        <w:tc>
          <w:tcPr>
            <w:tcW w:w="240" w:type="pct"/>
            <w:tcBorders>
              <w:top w:val="nil"/>
              <w:left w:val="nil"/>
              <w:bottom w:val="single" w:sz="4" w:space="0" w:color="auto"/>
              <w:right w:val="single" w:sz="4" w:space="0" w:color="auto"/>
            </w:tcBorders>
            <w:shd w:val="clear" w:color="auto" w:fill="auto"/>
            <w:noWrap/>
            <w:vAlign w:val="center"/>
            <w:hideMark/>
          </w:tcPr>
          <w:p w14:paraId="0580D5DA" w14:textId="1484F222"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6.7</w:t>
            </w:r>
          </w:p>
        </w:tc>
        <w:tc>
          <w:tcPr>
            <w:tcW w:w="240" w:type="pct"/>
            <w:tcBorders>
              <w:top w:val="nil"/>
              <w:left w:val="nil"/>
              <w:bottom w:val="single" w:sz="4" w:space="0" w:color="auto"/>
              <w:right w:val="single" w:sz="4" w:space="0" w:color="auto"/>
            </w:tcBorders>
            <w:shd w:val="clear" w:color="auto" w:fill="auto"/>
            <w:noWrap/>
            <w:vAlign w:val="center"/>
            <w:hideMark/>
          </w:tcPr>
          <w:p w14:paraId="3A98B4CF" w14:textId="67162912"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5.9</w:t>
            </w:r>
          </w:p>
        </w:tc>
        <w:tc>
          <w:tcPr>
            <w:tcW w:w="211" w:type="pct"/>
            <w:tcBorders>
              <w:top w:val="nil"/>
              <w:left w:val="nil"/>
              <w:bottom w:val="single" w:sz="4" w:space="0" w:color="auto"/>
              <w:right w:val="single" w:sz="4" w:space="0" w:color="auto"/>
            </w:tcBorders>
            <w:shd w:val="clear" w:color="auto" w:fill="auto"/>
            <w:noWrap/>
            <w:vAlign w:val="center"/>
            <w:hideMark/>
          </w:tcPr>
          <w:p w14:paraId="0F5D2DE9" w14:textId="2716CFA8"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6.9</w:t>
            </w:r>
          </w:p>
        </w:tc>
        <w:tc>
          <w:tcPr>
            <w:tcW w:w="211" w:type="pct"/>
            <w:tcBorders>
              <w:top w:val="nil"/>
              <w:left w:val="nil"/>
              <w:bottom w:val="single" w:sz="4" w:space="0" w:color="auto"/>
              <w:right w:val="single" w:sz="4" w:space="0" w:color="auto"/>
            </w:tcBorders>
            <w:shd w:val="clear" w:color="auto" w:fill="auto"/>
            <w:noWrap/>
            <w:vAlign w:val="center"/>
            <w:hideMark/>
          </w:tcPr>
          <w:p w14:paraId="04B70CC7" w14:textId="115C82B4"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6.1</w:t>
            </w:r>
          </w:p>
        </w:tc>
        <w:tc>
          <w:tcPr>
            <w:tcW w:w="211" w:type="pct"/>
            <w:tcBorders>
              <w:top w:val="nil"/>
              <w:left w:val="nil"/>
              <w:bottom w:val="single" w:sz="4" w:space="0" w:color="auto"/>
              <w:right w:val="single" w:sz="4" w:space="0" w:color="auto"/>
            </w:tcBorders>
            <w:shd w:val="clear" w:color="auto" w:fill="auto"/>
            <w:noWrap/>
            <w:vAlign w:val="center"/>
            <w:hideMark/>
          </w:tcPr>
          <w:p w14:paraId="7D71EC8E" w14:textId="4603D81B"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6.9</w:t>
            </w:r>
          </w:p>
        </w:tc>
        <w:tc>
          <w:tcPr>
            <w:tcW w:w="209" w:type="pct"/>
            <w:tcBorders>
              <w:top w:val="nil"/>
              <w:left w:val="nil"/>
              <w:bottom w:val="single" w:sz="4" w:space="0" w:color="auto"/>
              <w:right w:val="single" w:sz="4" w:space="0" w:color="auto"/>
            </w:tcBorders>
            <w:shd w:val="clear" w:color="auto" w:fill="auto"/>
            <w:noWrap/>
            <w:vAlign w:val="center"/>
            <w:hideMark/>
          </w:tcPr>
          <w:p w14:paraId="168D019E" w14:textId="6C333EE9" w:rsidR="008564C5" w:rsidRPr="00C8273A" w:rsidRDefault="008564C5" w:rsidP="008564C5">
            <w:pPr>
              <w:jc w:val="center"/>
              <w:rPr>
                <w:rFonts w:ascii="Arial Narrow" w:hAnsi="Arial Narrow" w:cs="Calibri"/>
                <w:sz w:val="16"/>
                <w:szCs w:val="16"/>
              </w:rPr>
            </w:pPr>
            <w:r w:rsidRPr="00C8273A">
              <w:rPr>
                <w:rFonts w:ascii="Arial Narrow" w:hAnsi="Arial Narrow" w:cs="Calibri"/>
                <w:color w:val="000000"/>
                <w:sz w:val="16"/>
                <w:szCs w:val="16"/>
              </w:rPr>
              <w:t>6.2</w:t>
            </w:r>
          </w:p>
        </w:tc>
      </w:tr>
      <w:tr w:rsidR="00C8273A" w:rsidRPr="00C8273A" w14:paraId="029D5769" w14:textId="77777777" w:rsidTr="00F57E13">
        <w:trPr>
          <w:trHeight w:val="255"/>
        </w:trPr>
        <w:tc>
          <w:tcPr>
            <w:tcW w:w="603" w:type="pct"/>
            <w:tcBorders>
              <w:top w:val="nil"/>
              <w:left w:val="single" w:sz="4" w:space="0" w:color="auto"/>
              <w:bottom w:val="single" w:sz="4" w:space="0" w:color="auto"/>
              <w:right w:val="single" w:sz="4" w:space="0" w:color="auto"/>
            </w:tcBorders>
            <w:shd w:val="clear" w:color="auto" w:fill="auto"/>
            <w:noWrap/>
            <w:vAlign w:val="center"/>
            <w:hideMark/>
          </w:tcPr>
          <w:p w14:paraId="6E1A6963" w14:textId="2178BBFF" w:rsidR="008564C5" w:rsidRPr="00C8273A" w:rsidRDefault="008564C5" w:rsidP="008564C5">
            <w:pPr>
              <w:ind w:firstLineChars="100" w:firstLine="160"/>
              <w:jc w:val="left"/>
              <w:rPr>
                <w:rFonts w:ascii="Arial Narrow" w:hAnsi="Arial Narrow" w:cs="Arial"/>
                <w:sz w:val="16"/>
                <w:szCs w:val="16"/>
              </w:rPr>
            </w:pPr>
            <w:r w:rsidRPr="00C8273A">
              <w:rPr>
                <w:rFonts w:ascii="Arial Narrow" w:hAnsi="Arial Narrow" w:cs="Arial"/>
                <w:color w:val="000000"/>
                <w:sz w:val="16"/>
                <w:szCs w:val="16"/>
              </w:rPr>
              <w:t>Fall 2014</w:t>
            </w:r>
          </w:p>
        </w:tc>
        <w:tc>
          <w:tcPr>
            <w:tcW w:w="1466" w:type="pct"/>
            <w:tcBorders>
              <w:top w:val="nil"/>
              <w:left w:val="nil"/>
              <w:bottom w:val="single" w:sz="4" w:space="0" w:color="auto"/>
              <w:right w:val="single" w:sz="4" w:space="0" w:color="auto"/>
            </w:tcBorders>
            <w:shd w:val="clear" w:color="auto" w:fill="auto"/>
            <w:noWrap/>
            <w:vAlign w:val="center"/>
            <w:hideMark/>
          </w:tcPr>
          <w:p w14:paraId="0649DC73" w14:textId="7A961A29" w:rsidR="008564C5" w:rsidRPr="00C8273A" w:rsidRDefault="008564C5" w:rsidP="008564C5">
            <w:pPr>
              <w:ind w:firstLineChars="100" w:firstLine="160"/>
              <w:jc w:val="left"/>
              <w:rPr>
                <w:rFonts w:ascii="Arial Narrow" w:hAnsi="Arial Narrow" w:cs="Arial"/>
                <w:sz w:val="16"/>
                <w:szCs w:val="16"/>
              </w:rPr>
            </w:pPr>
            <w:r w:rsidRPr="00C8273A">
              <w:rPr>
                <w:rFonts w:ascii="Arial Narrow" w:hAnsi="Arial Narrow" w:cs="Arial"/>
                <w:color w:val="000000"/>
                <w:sz w:val="16"/>
                <w:szCs w:val="16"/>
              </w:rPr>
              <w:t>ECN 501: Statistics for Managers</w:t>
            </w:r>
          </w:p>
        </w:tc>
        <w:tc>
          <w:tcPr>
            <w:tcW w:w="238" w:type="pct"/>
            <w:tcBorders>
              <w:top w:val="nil"/>
              <w:left w:val="nil"/>
              <w:bottom w:val="single" w:sz="4" w:space="0" w:color="auto"/>
              <w:right w:val="single" w:sz="4" w:space="0" w:color="auto"/>
            </w:tcBorders>
            <w:shd w:val="clear" w:color="auto" w:fill="auto"/>
            <w:noWrap/>
            <w:vAlign w:val="center"/>
            <w:hideMark/>
          </w:tcPr>
          <w:p w14:paraId="5A9AE764" w14:textId="3E675913"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38</w:t>
            </w:r>
          </w:p>
        </w:tc>
        <w:tc>
          <w:tcPr>
            <w:tcW w:w="188" w:type="pct"/>
            <w:tcBorders>
              <w:top w:val="nil"/>
              <w:left w:val="nil"/>
              <w:bottom w:val="single" w:sz="4" w:space="0" w:color="auto"/>
              <w:right w:val="single" w:sz="4" w:space="0" w:color="auto"/>
            </w:tcBorders>
            <w:shd w:val="clear" w:color="auto" w:fill="auto"/>
            <w:noWrap/>
            <w:vAlign w:val="center"/>
            <w:hideMark/>
          </w:tcPr>
          <w:p w14:paraId="03ABC957" w14:textId="77735212"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24</w:t>
            </w:r>
          </w:p>
        </w:tc>
        <w:tc>
          <w:tcPr>
            <w:tcW w:w="280" w:type="pct"/>
            <w:tcBorders>
              <w:top w:val="nil"/>
              <w:left w:val="nil"/>
              <w:bottom w:val="single" w:sz="4" w:space="0" w:color="auto"/>
              <w:right w:val="single" w:sz="4" w:space="0" w:color="auto"/>
            </w:tcBorders>
            <w:shd w:val="clear" w:color="auto" w:fill="auto"/>
            <w:noWrap/>
            <w:vAlign w:val="center"/>
            <w:hideMark/>
          </w:tcPr>
          <w:p w14:paraId="7057B232" w14:textId="5F419810"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5.5</w:t>
            </w:r>
          </w:p>
        </w:tc>
        <w:tc>
          <w:tcPr>
            <w:tcW w:w="347" w:type="pct"/>
            <w:tcBorders>
              <w:top w:val="nil"/>
              <w:left w:val="nil"/>
              <w:bottom w:val="single" w:sz="4" w:space="0" w:color="auto"/>
              <w:right w:val="single" w:sz="4" w:space="0" w:color="auto"/>
            </w:tcBorders>
            <w:shd w:val="clear" w:color="auto" w:fill="auto"/>
            <w:noWrap/>
            <w:vAlign w:val="center"/>
            <w:hideMark/>
          </w:tcPr>
          <w:p w14:paraId="6F5C0CB7" w14:textId="5429632C"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5.7</w:t>
            </w:r>
          </w:p>
        </w:tc>
        <w:tc>
          <w:tcPr>
            <w:tcW w:w="326" w:type="pct"/>
            <w:tcBorders>
              <w:top w:val="nil"/>
              <w:left w:val="nil"/>
              <w:bottom w:val="single" w:sz="4" w:space="0" w:color="auto"/>
              <w:right w:val="single" w:sz="4" w:space="0" w:color="auto"/>
            </w:tcBorders>
            <w:shd w:val="clear" w:color="auto" w:fill="auto"/>
            <w:noWrap/>
            <w:vAlign w:val="center"/>
            <w:hideMark/>
          </w:tcPr>
          <w:p w14:paraId="3960BFB1" w14:textId="56D41314"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4.9</w:t>
            </w:r>
          </w:p>
        </w:tc>
        <w:tc>
          <w:tcPr>
            <w:tcW w:w="229" w:type="pct"/>
            <w:tcBorders>
              <w:top w:val="nil"/>
              <w:left w:val="nil"/>
              <w:bottom w:val="single" w:sz="4" w:space="0" w:color="auto"/>
              <w:right w:val="single" w:sz="4" w:space="0" w:color="auto"/>
            </w:tcBorders>
            <w:shd w:val="clear" w:color="auto" w:fill="auto"/>
            <w:noWrap/>
            <w:vAlign w:val="center"/>
            <w:hideMark/>
          </w:tcPr>
          <w:p w14:paraId="4FA6C2D7" w14:textId="35DD5A1E"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5.6</w:t>
            </w:r>
          </w:p>
        </w:tc>
        <w:tc>
          <w:tcPr>
            <w:tcW w:w="240" w:type="pct"/>
            <w:tcBorders>
              <w:top w:val="nil"/>
              <w:left w:val="nil"/>
              <w:bottom w:val="single" w:sz="4" w:space="0" w:color="auto"/>
              <w:right w:val="single" w:sz="4" w:space="0" w:color="auto"/>
            </w:tcBorders>
            <w:shd w:val="clear" w:color="auto" w:fill="auto"/>
            <w:noWrap/>
            <w:vAlign w:val="center"/>
            <w:hideMark/>
          </w:tcPr>
          <w:p w14:paraId="4B8D8E44" w14:textId="60E33966"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4.5</w:t>
            </w:r>
          </w:p>
        </w:tc>
        <w:tc>
          <w:tcPr>
            <w:tcW w:w="240" w:type="pct"/>
            <w:tcBorders>
              <w:top w:val="nil"/>
              <w:left w:val="nil"/>
              <w:bottom w:val="single" w:sz="4" w:space="0" w:color="auto"/>
              <w:right w:val="single" w:sz="4" w:space="0" w:color="auto"/>
            </w:tcBorders>
            <w:shd w:val="clear" w:color="auto" w:fill="auto"/>
            <w:noWrap/>
            <w:vAlign w:val="center"/>
            <w:hideMark/>
          </w:tcPr>
          <w:p w14:paraId="1097B094" w14:textId="7D5A6D91"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5.5</w:t>
            </w:r>
          </w:p>
        </w:tc>
        <w:tc>
          <w:tcPr>
            <w:tcW w:w="211" w:type="pct"/>
            <w:tcBorders>
              <w:top w:val="nil"/>
              <w:left w:val="nil"/>
              <w:bottom w:val="single" w:sz="4" w:space="0" w:color="auto"/>
              <w:right w:val="single" w:sz="4" w:space="0" w:color="auto"/>
            </w:tcBorders>
            <w:shd w:val="clear" w:color="auto" w:fill="auto"/>
            <w:noWrap/>
            <w:vAlign w:val="center"/>
            <w:hideMark/>
          </w:tcPr>
          <w:p w14:paraId="265DEA7E" w14:textId="1CBBD4B3"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5.9</w:t>
            </w:r>
          </w:p>
        </w:tc>
        <w:tc>
          <w:tcPr>
            <w:tcW w:w="211" w:type="pct"/>
            <w:tcBorders>
              <w:top w:val="nil"/>
              <w:left w:val="nil"/>
              <w:bottom w:val="single" w:sz="4" w:space="0" w:color="auto"/>
              <w:right w:val="single" w:sz="4" w:space="0" w:color="auto"/>
            </w:tcBorders>
            <w:shd w:val="clear" w:color="auto" w:fill="auto"/>
            <w:noWrap/>
            <w:vAlign w:val="center"/>
            <w:hideMark/>
          </w:tcPr>
          <w:p w14:paraId="7BF9BD9C" w14:textId="3ECA581C"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w:t>
            </w:r>
          </w:p>
        </w:tc>
        <w:tc>
          <w:tcPr>
            <w:tcW w:w="211" w:type="pct"/>
            <w:tcBorders>
              <w:top w:val="nil"/>
              <w:left w:val="nil"/>
              <w:bottom w:val="single" w:sz="4" w:space="0" w:color="auto"/>
              <w:right w:val="single" w:sz="4" w:space="0" w:color="auto"/>
            </w:tcBorders>
            <w:shd w:val="clear" w:color="auto" w:fill="auto"/>
            <w:noWrap/>
            <w:vAlign w:val="center"/>
            <w:hideMark/>
          </w:tcPr>
          <w:p w14:paraId="36EC01B5" w14:textId="51DD61BE"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4.8</w:t>
            </w:r>
          </w:p>
        </w:tc>
        <w:tc>
          <w:tcPr>
            <w:tcW w:w="209" w:type="pct"/>
            <w:tcBorders>
              <w:top w:val="nil"/>
              <w:left w:val="nil"/>
              <w:bottom w:val="single" w:sz="4" w:space="0" w:color="auto"/>
              <w:right w:val="single" w:sz="4" w:space="0" w:color="auto"/>
            </w:tcBorders>
            <w:shd w:val="clear" w:color="auto" w:fill="auto"/>
            <w:noWrap/>
            <w:vAlign w:val="center"/>
            <w:hideMark/>
          </w:tcPr>
          <w:p w14:paraId="170A564C" w14:textId="31076BC1" w:rsidR="008564C5" w:rsidRPr="00C8273A" w:rsidRDefault="008564C5" w:rsidP="008564C5">
            <w:pPr>
              <w:jc w:val="center"/>
              <w:rPr>
                <w:rFonts w:ascii="Arial Narrow" w:hAnsi="Arial Narrow" w:cs="Arial"/>
                <w:sz w:val="16"/>
                <w:szCs w:val="16"/>
              </w:rPr>
            </w:pPr>
            <w:r w:rsidRPr="00C8273A">
              <w:rPr>
                <w:rFonts w:ascii="Arial Narrow" w:hAnsi="Arial Narrow" w:cs="Calibri"/>
                <w:color w:val="000000"/>
                <w:sz w:val="16"/>
                <w:szCs w:val="16"/>
              </w:rPr>
              <w:t>5.9</w:t>
            </w:r>
          </w:p>
        </w:tc>
      </w:tr>
      <w:tr w:rsidR="00C8273A" w:rsidRPr="00C8273A" w14:paraId="0D690FA7" w14:textId="77777777" w:rsidTr="00F57E13">
        <w:trPr>
          <w:trHeight w:val="255"/>
        </w:trPr>
        <w:tc>
          <w:tcPr>
            <w:tcW w:w="603" w:type="pct"/>
            <w:tcBorders>
              <w:top w:val="nil"/>
              <w:left w:val="single" w:sz="4" w:space="0" w:color="auto"/>
              <w:bottom w:val="single" w:sz="4" w:space="0" w:color="auto"/>
              <w:right w:val="single" w:sz="4" w:space="0" w:color="auto"/>
            </w:tcBorders>
            <w:shd w:val="clear" w:color="auto" w:fill="auto"/>
            <w:noWrap/>
            <w:vAlign w:val="center"/>
            <w:hideMark/>
          </w:tcPr>
          <w:p w14:paraId="692F1AA7" w14:textId="765D6520" w:rsidR="008564C5" w:rsidRPr="00C8273A" w:rsidRDefault="008564C5" w:rsidP="008564C5">
            <w:pPr>
              <w:ind w:firstLineChars="100" w:firstLine="160"/>
              <w:jc w:val="left"/>
              <w:rPr>
                <w:rFonts w:ascii="Arial Narrow" w:hAnsi="Arial Narrow" w:cs="Arial"/>
                <w:sz w:val="16"/>
                <w:szCs w:val="16"/>
              </w:rPr>
            </w:pPr>
            <w:r w:rsidRPr="00C8273A">
              <w:rPr>
                <w:rFonts w:ascii="Arial Narrow" w:hAnsi="Arial Narrow" w:cs="Arial"/>
                <w:color w:val="000000"/>
                <w:sz w:val="16"/>
                <w:szCs w:val="16"/>
              </w:rPr>
              <w:t>Fall 2014</w:t>
            </w:r>
          </w:p>
        </w:tc>
        <w:tc>
          <w:tcPr>
            <w:tcW w:w="1466" w:type="pct"/>
            <w:tcBorders>
              <w:top w:val="nil"/>
              <w:left w:val="nil"/>
              <w:bottom w:val="single" w:sz="4" w:space="0" w:color="auto"/>
              <w:right w:val="single" w:sz="4" w:space="0" w:color="auto"/>
            </w:tcBorders>
            <w:shd w:val="clear" w:color="auto" w:fill="auto"/>
            <w:noWrap/>
            <w:vAlign w:val="center"/>
            <w:hideMark/>
          </w:tcPr>
          <w:p w14:paraId="4F1E6BC2" w14:textId="51F2AB0A" w:rsidR="008564C5" w:rsidRPr="00C8273A" w:rsidRDefault="008564C5" w:rsidP="008564C5">
            <w:pPr>
              <w:ind w:firstLineChars="100" w:firstLine="160"/>
              <w:jc w:val="left"/>
              <w:rPr>
                <w:rFonts w:ascii="Arial Narrow" w:hAnsi="Arial Narrow" w:cs="Arial"/>
                <w:sz w:val="16"/>
                <w:szCs w:val="16"/>
              </w:rPr>
            </w:pPr>
            <w:r w:rsidRPr="00C8273A">
              <w:rPr>
                <w:rFonts w:ascii="Arial Narrow" w:hAnsi="Arial Narrow" w:cs="Arial"/>
                <w:color w:val="000000"/>
                <w:sz w:val="16"/>
                <w:szCs w:val="16"/>
              </w:rPr>
              <w:t>ECN 231: Honors Business Statistics</w:t>
            </w:r>
          </w:p>
        </w:tc>
        <w:tc>
          <w:tcPr>
            <w:tcW w:w="238" w:type="pct"/>
            <w:tcBorders>
              <w:top w:val="nil"/>
              <w:left w:val="nil"/>
              <w:bottom w:val="single" w:sz="4" w:space="0" w:color="auto"/>
              <w:right w:val="single" w:sz="4" w:space="0" w:color="auto"/>
            </w:tcBorders>
            <w:shd w:val="clear" w:color="auto" w:fill="auto"/>
            <w:noWrap/>
            <w:vAlign w:val="center"/>
            <w:hideMark/>
          </w:tcPr>
          <w:p w14:paraId="5D18E251" w14:textId="25978887"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35</w:t>
            </w:r>
          </w:p>
        </w:tc>
        <w:tc>
          <w:tcPr>
            <w:tcW w:w="188" w:type="pct"/>
            <w:tcBorders>
              <w:top w:val="nil"/>
              <w:left w:val="nil"/>
              <w:bottom w:val="single" w:sz="4" w:space="0" w:color="auto"/>
              <w:right w:val="single" w:sz="4" w:space="0" w:color="auto"/>
            </w:tcBorders>
            <w:shd w:val="clear" w:color="auto" w:fill="auto"/>
            <w:noWrap/>
            <w:vAlign w:val="center"/>
            <w:hideMark/>
          </w:tcPr>
          <w:p w14:paraId="1EAF2C66" w14:textId="3728A2D5"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16</w:t>
            </w:r>
          </w:p>
        </w:tc>
        <w:tc>
          <w:tcPr>
            <w:tcW w:w="280" w:type="pct"/>
            <w:tcBorders>
              <w:top w:val="nil"/>
              <w:left w:val="nil"/>
              <w:bottom w:val="single" w:sz="4" w:space="0" w:color="auto"/>
              <w:right w:val="single" w:sz="4" w:space="0" w:color="auto"/>
            </w:tcBorders>
            <w:shd w:val="clear" w:color="auto" w:fill="auto"/>
            <w:noWrap/>
            <w:vAlign w:val="center"/>
            <w:hideMark/>
          </w:tcPr>
          <w:p w14:paraId="4146F8E8" w14:textId="48D09EC7"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6.3</w:t>
            </w:r>
          </w:p>
        </w:tc>
        <w:tc>
          <w:tcPr>
            <w:tcW w:w="347" w:type="pct"/>
            <w:tcBorders>
              <w:top w:val="nil"/>
              <w:left w:val="nil"/>
              <w:bottom w:val="single" w:sz="4" w:space="0" w:color="auto"/>
              <w:right w:val="single" w:sz="4" w:space="0" w:color="auto"/>
            </w:tcBorders>
            <w:shd w:val="clear" w:color="auto" w:fill="auto"/>
            <w:noWrap/>
            <w:vAlign w:val="center"/>
            <w:hideMark/>
          </w:tcPr>
          <w:p w14:paraId="5AC7AA6E" w14:textId="63979C7C"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w:t>
            </w:r>
          </w:p>
        </w:tc>
        <w:tc>
          <w:tcPr>
            <w:tcW w:w="326" w:type="pct"/>
            <w:tcBorders>
              <w:top w:val="nil"/>
              <w:left w:val="nil"/>
              <w:bottom w:val="single" w:sz="4" w:space="0" w:color="auto"/>
              <w:right w:val="single" w:sz="4" w:space="0" w:color="auto"/>
            </w:tcBorders>
            <w:shd w:val="clear" w:color="auto" w:fill="auto"/>
            <w:noWrap/>
            <w:vAlign w:val="center"/>
            <w:hideMark/>
          </w:tcPr>
          <w:p w14:paraId="38E2291C" w14:textId="26A72B2B"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5.9</w:t>
            </w:r>
          </w:p>
        </w:tc>
        <w:tc>
          <w:tcPr>
            <w:tcW w:w="229" w:type="pct"/>
            <w:tcBorders>
              <w:top w:val="nil"/>
              <w:left w:val="nil"/>
              <w:bottom w:val="single" w:sz="4" w:space="0" w:color="auto"/>
              <w:right w:val="single" w:sz="4" w:space="0" w:color="auto"/>
            </w:tcBorders>
            <w:shd w:val="clear" w:color="auto" w:fill="auto"/>
            <w:noWrap/>
            <w:vAlign w:val="center"/>
            <w:hideMark/>
          </w:tcPr>
          <w:p w14:paraId="574FE745" w14:textId="26D54775"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5.9</w:t>
            </w:r>
          </w:p>
        </w:tc>
        <w:tc>
          <w:tcPr>
            <w:tcW w:w="240" w:type="pct"/>
            <w:tcBorders>
              <w:top w:val="nil"/>
              <w:left w:val="nil"/>
              <w:bottom w:val="single" w:sz="4" w:space="0" w:color="auto"/>
              <w:right w:val="single" w:sz="4" w:space="0" w:color="auto"/>
            </w:tcBorders>
            <w:shd w:val="clear" w:color="auto" w:fill="auto"/>
            <w:noWrap/>
            <w:vAlign w:val="center"/>
            <w:hideMark/>
          </w:tcPr>
          <w:p w14:paraId="2F682293" w14:textId="5E371833"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6.5</w:t>
            </w:r>
          </w:p>
        </w:tc>
        <w:tc>
          <w:tcPr>
            <w:tcW w:w="240" w:type="pct"/>
            <w:tcBorders>
              <w:top w:val="nil"/>
              <w:left w:val="nil"/>
              <w:bottom w:val="single" w:sz="4" w:space="0" w:color="auto"/>
              <w:right w:val="single" w:sz="4" w:space="0" w:color="auto"/>
            </w:tcBorders>
            <w:shd w:val="clear" w:color="auto" w:fill="auto"/>
            <w:noWrap/>
            <w:vAlign w:val="center"/>
            <w:hideMark/>
          </w:tcPr>
          <w:p w14:paraId="49033971" w14:textId="0AECBDCE"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5.9</w:t>
            </w:r>
          </w:p>
        </w:tc>
        <w:tc>
          <w:tcPr>
            <w:tcW w:w="211" w:type="pct"/>
            <w:tcBorders>
              <w:top w:val="nil"/>
              <w:left w:val="nil"/>
              <w:bottom w:val="single" w:sz="4" w:space="0" w:color="auto"/>
              <w:right w:val="single" w:sz="4" w:space="0" w:color="auto"/>
            </w:tcBorders>
            <w:shd w:val="clear" w:color="auto" w:fill="auto"/>
            <w:noWrap/>
            <w:vAlign w:val="center"/>
            <w:hideMark/>
          </w:tcPr>
          <w:p w14:paraId="1BBF8E4D" w14:textId="51E53F00"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6.3</w:t>
            </w:r>
          </w:p>
        </w:tc>
        <w:tc>
          <w:tcPr>
            <w:tcW w:w="211" w:type="pct"/>
            <w:tcBorders>
              <w:top w:val="nil"/>
              <w:left w:val="nil"/>
              <w:bottom w:val="single" w:sz="4" w:space="0" w:color="auto"/>
              <w:right w:val="single" w:sz="4" w:space="0" w:color="auto"/>
            </w:tcBorders>
            <w:shd w:val="clear" w:color="auto" w:fill="auto"/>
            <w:noWrap/>
            <w:vAlign w:val="center"/>
            <w:hideMark/>
          </w:tcPr>
          <w:p w14:paraId="1EC2E92E" w14:textId="6652A179"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6.1</w:t>
            </w:r>
          </w:p>
        </w:tc>
        <w:tc>
          <w:tcPr>
            <w:tcW w:w="211" w:type="pct"/>
            <w:tcBorders>
              <w:top w:val="nil"/>
              <w:left w:val="nil"/>
              <w:bottom w:val="single" w:sz="4" w:space="0" w:color="auto"/>
              <w:right w:val="single" w:sz="4" w:space="0" w:color="auto"/>
            </w:tcBorders>
            <w:shd w:val="clear" w:color="auto" w:fill="auto"/>
            <w:noWrap/>
            <w:vAlign w:val="center"/>
            <w:hideMark/>
          </w:tcPr>
          <w:p w14:paraId="36784EF2" w14:textId="062113A3"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6.4</w:t>
            </w:r>
          </w:p>
        </w:tc>
        <w:tc>
          <w:tcPr>
            <w:tcW w:w="209" w:type="pct"/>
            <w:tcBorders>
              <w:top w:val="nil"/>
              <w:left w:val="nil"/>
              <w:bottom w:val="single" w:sz="4" w:space="0" w:color="auto"/>
              <w:right w:val="single" w:sz="4" w:space="0" w:color="auto"/>
            </w:tcBorders>
            <w:shd w:val="clear" w:color="auto" w:fill="auto"/>
            <w:noWrap/>
            <w:vAlign w:val="center"/>
            <w:hideMark/>
          </w:tcPr>
          <w:p w14:paraId="40796D76" w14:textId="63A7B45B" w:rsidR="008564C5" w:rsidRPr="00C8273A" w:rsidRDefault="008564C5" w:rsidP="008564C5">
            <w:pPr>
              <w:jc w:val="center"/>
              <w:rPr>
                <w:rFonts w:ascii="Arial Narrow" w:hAnsi="Arial Narrow" w:cs="Arial"/>
                <w:sz w:val="16"/>
                <w:szCs w:val="16"/>
              </w:rPr>
            </w:pPr>
            <w:r w:rsidRPr="00C8273A">
              <w:rPr>
                <w:rFonts w:ascii="Arial Narrow" w:hAnsi="Arial Narrow" w:cs="Calibri"/>
                <w:color w:val="000000"/>
                <w:sz w:val="16"/>
                <w:szCs w:val="16"/>
              </w:rPr>
              <w:t>6.2</w:t>
            </w:r>
          </w:p>
        </w:tc>
      </w:tr>
      <w:tr w:rsidR="00C8273A" w:rsidRPr="00C8273A" w14:paraId="774E4338" w14:textId="77777777" w:rsidTr="00F57E13">
        <w:trPr>
          <w:trHeight w:val="255"/>
        </w:trPr>
        <w:tc>
          <w:tcPr>
            <w:tcW w:w="603" w:type="pct"/>
            <w:tcBorders>
              <w:top w:val="nil"/>
              <w:left w:val="single" w:sz="4" w:space="0" w:color="auto"/>
              <w:bottom w:val="single" w:sz="4" w:space="0" w:color="auto"/>
              <w:right w:val="single" w:sz="4" w:space="0" w:color="auto"/>
            </w:tcBorders>
            <w:shd w:val="clear" w:color="auto" w:fill="auto"/>
            <w:noWrap/>
            <w:vAlign w:val="center"/>
            <w:hideMark/>
          </w:tcPr>
          <w:p w14:paraId="128A2D99" w14:textId="41A910F8" w:rsidR="008564C5" w:rsidRPr="00C8273A" w:rsidRDefault="008564C5" w:rsidP="008564C5">
            <w:pPr>
              <w:ind w:firstLineChars="100" w:firstLine="160"/>
              <w:jc w:val="left"/>
              <w:rPr>
                <w:rFonts w:ascii="Arial Narrow" w:hAnsi="Arial Narrow" w:cs="Arial"/>
                <w:sz w:val="16"/>
                <w:szCs w:val="16"/>
              </w:rPr>
            </w:pPr>
            <w:r w:rsidRPr="00C8273A">
              <w:rPr>
                <w:rFonts w:ascii="Arial Narrow" w:hAnsi="Arial Narrow" w:cs="Arial"/>
                <w:color w:val="000000"/>
                <w:sz w:val="16"/>
                <w:szCs w:val="16"/>
              </w:rPr>
              <w:t>Spring 2014</w:t>
            </w:r>
          </w:p>
        </w:tc>
        <w:tc>
          <w:tcPr>
            <w:tcW w:w="1466" w:type="pct"/>
            <w:tcBorders>
              <w:top w:val="nil"/>
              <w:left w:val="nil"/>
              <w:bottom w:val="single" w:sz="4" w:space="0" w:color="auto"/>
              <w:right w:val="single" w:sz="4" w:space="0" w:color="auto"/>
            </w:tcBorders>
            <w:shd w:val="clear" w:color="auto" w:fill="auto"/>
            <w:noWrap/>
            <w:vAlign w:val="center"/>
            <w:hideMark/>
          </w:tcPr>
          <w:p w14:paraId="5A03F556" w14:textId="38D9984C" w:rsidR="008564C5" w:rsidRPr="00C8273A" w:rsidRDefault="008564C5" w:rsidP="008564C5">
            <w:pPr>
              <w:ind w:firstLineChars="100" w:firstLine="160"/>
              <w:jc w:val="left"/>
              <w:rPr>
                <w:rFonts w:ascii="Arial Narrow" w:hAnsi="Arial Narrow" w:cs="Arial"/>
                <w:sz w:val="16"/>
                <w:szCs w:val="16"/>
              </w:rPr>
            </w:pPr>
            <w:r w:rsidRPr="00C8273A">
              <w:rPr>
                <w:rFonts w:ascii="Arial Narrow" w:hAnsi="Arial Narrow" w:cs="Arial"/>
                <w:color w:val="000000"/>
                <w:sz w:val="16"/>
                <w:szCs w:val="16"/>
              </w:rPr>
              <w:t>ECN 231: Honors Business Statistics</w:t>
            </w:r>
          </w:p>
        </w:tc>
        <w:tc>
          <w:tcPr>
            <w:tcW w:w="238" w:type="pct"/>
            <w:tcBorders>
              <w:top w:val="nil"/>
              <w:left w:val="nil"/>
              <w:bottom w:val="single" w:sz="4" w:space="0" w:color="auto"/>
              <w:right w:val="single" w:sz="4" w:space="0" w:color="auto"/>
            </w:tcBorders>
            <w:shd w:val="clear" w:color="auto" w:fill="auto"/>
            <w:noWrap/>
            <w:vAlign w:val="center"/>
            <w:hideMark/>
          </w:tcPr>
          <w:p w14:paraId="64E7CB44" w14:textId="3A52C23D"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30</w:t>
            </w:r>
          </w:p>
        </w:tc>
        <w:tc>
          <w:tcPr>
            <w:tcW w:w="188" w:type="pct"/>
            <w:tcBorders>
              <w:top w:val="nil"/>
              <w:left w:val="nil"/>
              <w:bottom w:val="single" w:sz="4" w:space="0" w:color="auto"/>
              <w:right w:val="single" w:sz="4" w:space="0" w:color="auto"/>
            </w:tcBorders>
            <w:shd w:val="clear" w:color="auto" w:fill="auto"/>
            <w:noWrap/>
            <w:vAlign w:val="center"/>
            <w:hideMark/>
          </w:tcPr>
          <w:p w14:paraId="2B6DE68A" w14:textId="54A26FD2"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18</w:t>
            </w:r>
          </w:p>
        </w:tc>
        <w:tc>
          <w:tcPr>
            <w:tcW w:w="280" w:type="pct"/>
            <w:tcBorders>
              <w:top w:val="nil"/>
              <w:left w:val="nil"/>
              <w:bottom w:val="single" w:sz="4" w:space="0" w:color="auto"/>
              <w:right w:val="single" w:sz="4" w:space="0" w:color="auto"/>
            </w:tcBorders>
            <w:shd w:val="clear" w:color="auto" w:fill="auto"/>
            <w:noWrap/>
            <w:vAlign w:val="center"/>
            <w:hideMark/>
          </w:tcPr>
          <w:p w14:paraId="3232191F" w14:textId="42B927C9"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5.9</w:t>
            </w:r>
          </w:p>
        </w:tc>
        <w:tc>
          <w:tcPr>
            <w:tcW w:w="347" w:type="pct"/>
            <w:tcBorders>
              <w:top w:val="nil"/>
              <w:left w:val="nil"/>
              <w:bottom w:val="single" w:sz="4" w:space="0" w:color="auto"/>
              <w:right w:val="single" w:sz="4" w:space="0" w:color="auto"/>
            </w:tcBorders>
            <w:shd w:val="clear" w:color="auto" w:fill="auto"/>
            <w:noWrap/>
            <w:vAlign w:val="center"/>
            <w:hideMark/>
          </w:tcPr>
          <w:p w14:paraId="46FA7DB2" w14:textId="0720D37B"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w:t>
            </w:r>
          </w:p>
        </w:tc>
        <w:tc>
          <w:tcPr>
            <w:tcW w:w="326" w:type="pct"/>
            <w:tcBorders>
              <w:top w:val="nil"/>
              <w:left w:val="nil"/>
              <w:bottom w:val="single" w:sz="4" w:space="0" w:color="auto"/>
              <w:right w:val="single" w:sz="4" w:space="0" w:color="auto"/>
            </w:tcBorders>
            <w:shd w:val="clear" w:color="auto" w:fill="auto"/>
            <w:noWrap/>
            <w:vAlign w:val="center"/>
            <w:hideMark/>
          </w:tcPr>
          <w:p w14:paraId="12B501CA" w14:textId="5418114B"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w:t>
            </w:r>
          </w:p>
        </w:tc>
        <w:tc>
          <w:tcPr>
            <w:tcW w:w="229" w:type="pct"/>
            <w:tcBorders>
              <w:top w:val="nil"/>
              <w:left w:val="nil"/>
              <w:bottom w:val="single" w:sz="4" w:space="0" w:color="auto"/>
              <w:right w:val="single" w:sz="4" w:space="0" w:color="auto"/>
            </w:tcBorders>
            <w:shd w:val="clear" w:color="auto" w:fill="auto"/>
            <w:noWrap/>
            <w:vAlign w:val="center"/>
            <w:hideMark/>
          </w:tcPr>
          <w:p w14:paraId="451259FB" w14:textId="00E08F57"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5.9</w:t>
            </w:r>
          </w:p>
        </w:tc>
        <w:tc>
          <w:tcPr>
            <w:tcW w:w="240" w:type="pct"/>
            <w:tcBorders>
              <w:top w:val="nil"/>
              <w:left w:val="nil"/>
              <w:bottom w:val="single" w:sz="4" w:space="0" w:color="auto"/>
              <w:right w:val="single" w:sz="4" w:space="0" w:color="auto"/>
            </w:tcBorders>
            <w:shd w:val="clear" w:color="auto" w:fill="auto"/>
            <w:noWrap/>
            <w:vAlign w:val="center"/>
            <w:hideMark/>
          </w:tcPr>
          <w:p w14:paraId="6C12C37A" w14:textId="70AB63AE"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w:t>
            </w:r>
          </w:p>
        </w:tc>
        <w:tc>
          <w:tcPr>
            <w:tcW w:w="240" w:type="pct"/>
            <w:tcBorders>
              <w:top w:val="nil"/>
              <w:left w:val="nil"/>
              <w:bottom w:val="single" w:sz="4" w:space="0" w:color="auto"/>
              <w:right w:val="single" w:sz="4" w:space="0" w:color="auto"/>
            </w:tcBorders>
            <w:shd w:val="clear" w:color="auto" w:fill="auto"/>
            <w:noWrap/>
            <w:vAlign w:val="center"/>
            <w:hideMark/>
          </w:tcPr>
          <w:p w14:paraId="26E22299" w14:textId="1CA3A60E"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5.9</w:t>
            </w:r>
          </w:p>
        </w:tc>
        <w:tc>
          <w:tcPr>
            <w:tcW w:w="211" w:type="pct"/>
            <w:tcBorders>
              <w:top w:val="nil"/>
              <w:left w:val="nil"/>
              <w:bottom w:val="single" w:sz="4" w:space="0" w:color="auto"/>
              <w:right w:val="single" w:sz="4" w:space="0" w:color="auto"/>
            </w:tcBorders>
            <w:shd w:val="clear" w:color="auto" w:fill="auto"/>
            <w:noWrap/>
            <w:vAlign w:val="center"/>
            <w:hideMark/>
          </w:tcPr>
          <w:p w14:paraId="4C56040C" w14:textId="49CA5880"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6.5</w:t>
            </w:r>
          </w:p>
        </w:tc>
        <w:tc>
          <w:tcPr>
            <w:tcW w:w="211" w:type="pct"/>
            <w:tcBorders>
              <w:top w:val="nil"/>
              <w:left w:val="nil"/>
              <w:bottom w:val="single" w:sz="4" w:space="0" w:color="auto"/>
              <w:right w:val="single" w:sz="4" w:space="0" w:color="auto"/>
            </w:tcBorders>
            <w:shd w:val="clear" w:color="auto" w:fill="auto"/>
            <w:noWrap/>
            <w:vAlign w:val="center"/>
            <w:hideMark/>
          </w:tcPr>
          <w:p w14:paraId="1AE6309B" w14:textId="342AFF9A"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6.2</w:t>
            </w:r>
          </w:p>
        </w:tc>
        <w:tc>
          <w:tcPr>
            <w:tcW w:w="211" w:type="pct"/>
            <w:tcBorders>
              <w:top w:val="nil"/>
              <w:left w:val="nil"/>
              <w:bottom w:val="single" w:sz="4" w:space="0" w:color="auto"/>
              <w:right w:val="single" w:sz="4" w:space="0" w:color="auto"/>
            </w:tcBorders>
            <w:shd w:val="clear" w:color="auto" w:fill="auto"/>
            <w:noWrap/>
            <w:vAlign w:val="center"/>
            <w:hideMark/>
          </w:tcPr>
          <w:p w14:paraId="0BE36189" w14:textId="416B40B1"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w:t>
            </w:r>
          </w:p>
        </w:tc>
        <w:tc>
          <w:tcPr>
            <w:tcW w:w="209" w:type="pct"/>
            <w:tcBorders>
              <w:top w:val="nil"/>
              <w:left w:val="nil"/>
              <w:bottom w:val="single" w:sz="4" w:space="0" w:color="auto"/>
              <w:right w:val="single" w:sz="4" w:space="0" w:color="auto"/>
            </w:tcBorders>
            <w:shd w:val="clear" w:color="auto" w:fill="auto"/>
            <w:noWrap/>
            <w:vAlign w:val="center"/>
            <w:hideMark/>
          </w:tcPr>
          <w:p w14:paraId="2D21733A" w14:textId="1C09D745" w:rsidR="008564C5" w:rsidRPr="00C8273A" w:rsidRDefault="008564C5" w:rsidP="008564C5">
            <w:pPr>
              <w:jc w:val="center"/>
              <w:rPr>
                <w:rFonts w:ascii="Arial Narrow" w:hAnsi="Arial Narrow" w:cs="Arial"/>
                <w:sz w:val="16"/>
                <w:szCs w:val="16"/>
              </w:rPr>
            </w:pPr>
            <w:r w:rsidRPr="00C8273A">
              <w:rPr>
                <w:rFonts w:ascii="Arial Narrow" w:hAnsi="Arial Narrow" w:cs="Calibri"/>
                <w:color w:val="000000"/>
                <w:sz w:val="16"/>
                <w:szCs w:val="16"/>
              </w:rPr>
              <w:t>6.3</w:t>
            </w:r>
          </w:p>
        </w:tc>
      </w:tr>
      <w:tr w:rsidR="00C8273A" w:rsidRPr="00C8273A" w14:paraId="4625EDF6" w14:textId="77777777" w:rsidTr="00F57E13">
        <w:trPr>
          <w:trHeight w:val="255"/>
        </w:trPr>
        <w:tc>
          <w:tcPr>
            <w:tcW w:w="603" w:type="pct"/>
            <w:tcBorders>
              <w:top w:val="nil"/>
              <w:left w:val="single" w:sz="4" w:space="0" w:color="auto"/>
              <w:bottom w:val="single" w:sz="4" w:space="0" w:color="auto"/>
              <w:right w:val="single" w:sz="4" w:space="0" w:color="auto"/>
            </w:tcBorders>
            <w:shd w:val="clear" w:color="auto" w:fill="auto"/>
            <w:noWrap/>
            <w:vAlign w:val="center"/>
            <w:hideMark/>
          </w:tcPr>
          <w:p w14:paraId="1075C2AB" w14:textId="10D83B7F" w:rsidR="008564C5" w:rsidRPr="00C8273A" w:rsidRDefault="008564C5" w:rsidP="008564C5">
            <w:pPr>
              <w:ind w:firstLineChars="100" w:firstLine="160"/>
              <w:jc w:val="left"/>
              <w:rPr>
                <w:rFonts w:ascii="Arial Narrow" w:hAnsi="Arial Narrow" w:cs="Arial"/>
                <w:sz w:val="16"/>
                <w:szCs w:val="16"/>
              </w:rPr>
            </w:pPr>
            <w:r w:rsidRPr="00C8273A">
              <w:rPr>
                <w:rFonts w:ascii="Arial Narrow" w:hAnsi="Arial Narrow" w:cs="Arial"/>
                <w:color w:val="000000"/>
                <w:sz w:val="16"/>
                <w:szCs w:val="16"/>
              </w:rPr>
              <w:t>Fall 2013</w:t>
            </w:r>
          </w:p>
        </w:tc>
        <w:tc>
          <w:tcPr>
            <w:tcW w:w="1466" w:type="pct"/>
            <w:tcBorders>
              <w:top w:val="nil"/>
              <w:left w:val="nil"/>
              <w:bottom w:val="single" w:sz="4" w:space="0" w:color="auto"/>
              <w:right w:val="single" w:sz="4" w:space="0" w:color="auto"/>
            </w:tcBorders>
            <w:shd w:val="clear" w:color="auto" w:fill="auto"/>
            <w:noWrap/>
            <w:vAlign w:val="center"/>
            <w:hideMark/>
          </w:tcPr>
          <w:p w14:paraId="10B9CF66" w14:textId="0DC29AB6" w:rsidR="008564C5" w:rsidRPr="00C8273A" w:rsidRDefault="008564C5" w:rsidP="008564C5">
            <w:pPr>
              <w:ind w:firstLineChars="100" w:firstLine="160"/>
              <w:jc w:val="left"/>
              <w:rPr>
                <w:rFonts w:ascii="Arial Narrow" w:hAnsi="Arial Narrow" w:cs="Arial"/>
                <w:sz w:val="16"/>
                <w:szCs w:val="16"/>
              </w:rPr>
            </w:pPr>
            <w:r w:rsidRPr="00C8273A">
              <w:rPr>
                <w:rFonts w:ascii="Arial Narrow" w:hAnsi="Arial Narrow" w:cs="Arial"/>
                <w:color w:val="000000"/>
                <w:sz w:val="16"/>
                <w:szCs w:val="16"/>
              </w:rPr>
              <w:t>ECN 527: Categorical Data Analysis</w:t>
            </w:r>
          </w:p>
        </w:tc>
        <w:tc>
          <w:tcPr>
            <w:tcW w:w="238" w:type="pct"/>
            <w:tcBorders>
              <w:top w:val="nil"/>
              <w:left w:val="nil"/>
              <w:bottom w:val="single" w:sz="4" w:space="0" w:color="auto"/>
              <w:right w:val="single" w:sz="4" w:space="0" w:color="auto"/>
            </w:tcBorders>
            <w:shd w:val="clear" w:color="auto" w:fill="auto"/>
            <w:noWrap/>
            <w:vAlign w:val="center"/>
            <w:hideMark/>
          </w:tcPr>
          <w:p w14:paraId="43563526" w14:textId="470AB8AB"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21</w:t>
            </w:r>
          </w:p>
        </w:tc>
        <w:tc>
          <w:tcPr>
            <w:tcW w:w="188" w:type="pct"/>
            <w:tcBorders>
              <w:top w:val="nil"/>
              <w:left w:val="nil"/>
              <w:bottom w:val="single" w:sz="4" w:space="0" w:color="auto"/>
              <w:right w:val="single" w:sz="4" w:space="0" w:color="auto"/>
            </w:tcBorders>
            <w:shd w:val="clear" w:color="auto" w:fill="auto"/>
            <w:noWrap/>
            <w:vAlign w:val="center"/>
            <w:hideMark/>
          </w:tcPr>
          <w:p w14:paraId="5D41DC61" w14:textId="2547B45B"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7</w:t>
            </w:r>
          </w:p>
        </w:tc>
        <w:tc>
          <w:tcPr>
            <w:tcW w:w="280" w:type="pct"/>
            <w:tcBorders>
              <w:top w:val="nil"/>
              <w:left w:val="nil"/>
              <w:bottom w:val="single" w:sz="4" w:space="0" w:color="auto"/>
              <w:right w:val="single" w:sz="4" w:space="0" w:color="auto"/>
            </w:tcBorders>
            <w:shd w:val="clear" w:color="auto" w:fill="auto"/>
            <w:noWrap/>
            <w:vAlign w:val="center"/>
            <w:hideMark/>
          </w:tcPr>
          <w:p w14:paraId="42B04C74" w14:textId="5EB52AC9"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5.6</w:t>
            </w:r>
          </w:p>
        </w:tc>
        <w:tc>
          <w:tcPr>
            <w:tcW w:w="347" w:type="pct"/>
            <w:tcBorders>
              <w:top w:val="nil"/>
              <w:left w:val="nil"/>
              <w:bottom w:val="single" w:sz="4" w:space="0" w:color="auto"/>
              <w:right w:val="single" w:sz="4" w:space="0" w:color="auto"/>
            </w:tcBorders>
            <w:shd w:val="clear" w:color="auto" w:fill="auto"/>
            <w:noWrap/>
            <w:vAlign w:val="center"/>
            <w:hideMark/>
          </w:tcPr>
          <w:p w14:paraId="0071E878" w14:textId="4E69699E"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w:t>
            </w:r>
          </w:p>
        </w:tc>
        <w:tc>
          <w:tcPr>
            <w:tcW w:w="326" w:type="pct"/>
            <w:tcBorders>
              <w:top w:val="nil"/>
              <w:left w:val="nil"/>
              <w:bottom w:val="single" w:sz="4" w:space="0" w:color="auto"/>
              <w:right w:val="single" w:sz="4" w:space="0" w:color="auto"/>
            </w:tcBorders>
            <w:shd w:val="clear" w:color="auto" w:fill="auto"/>
            <w:noWrap/>
            <w:vAlign w:val="center"/>
            <w:hideMark/>
          </w:tcPr>
          <w:p w14:paraId="2CEFED68" w14:textId="1E00CE15"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w:t>
            </w:r>
          </w:p>
        </w:tc>
        <w:tc>
          <w:tcPr>
            <w:tcW w:w="229" w:type="pct"/>
            <w:tcBorders>
              <w:top w:val="nil"/>
              <w:left w:val="nil"/>
              <w:bottom w:val="single" w:sz="4" w:space="0" w:color="auto"/>
              <w:right w:val="single" w:sz="4" w:space="0" w:color="auto"/>
            </w:tcBorders>
            <w:shd w:val="clear" w:color="auto" w:fill="auto"/>
            <w:noWrap/>
            <w:vAlign w:val="center"/>
            <w:hideMark/>
          </w:tcPr>
          <w:p w14:paraId="0B736FE6" w14:textId="27C556AC"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5.8</w:t>
            </w:r>
          </w:p>
        </w:tc>
        <w:tc>
          <w:tcPr>
            <w:tcW w:w="240" w:type="pct"/>
            <w:tcBorders>
              <w:top w:val="nil"/>
              <w:left w:val="nil"/>
              <w:bottom w:val="single" w:sz="4" w:space="0" w:color="auto"/>
              <w:right w:val="single" w:sz="4" w:space="0" w:color="auto"/>
            </w:tcBorders>
            <w:shd w:val="clear" w:color="auto" w:fill="auto"/>
            <w:noWrap/>
            <w:vAlign w:val="center"/>
            <w:hideMark/>
          </w:tcPr>
          <w:p w14:paraId="6698839C" w14:textId="4824C9C4"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w:t>
            </w:r>
          </w:p>
        </w:tc>
        <w:tc>
          <w:tcPr>
            <w:tcW w:w="240" w:type="pct"/>
            <w:tcBorders>
              <w:top w:val="nil"/>
              <w:left w:val="nil"/>
              <w:bottom w:val="single" w:sz="4" w:space="0" w:color="auto"/>
              <w:right w:val="single" w:sz="4" w:space="0" w:color="auto"/>
            </w:tcBorders>
            <w:shd w:val="clear" w:color="auto" w:fill="auto"/>
            <w:noWrap/>
            <w:vAlign w:val="center"/>
            <w:hideMark/>
          </w:tcPr>
          <w:p w14:paraId="03FDF0F3" w14:textId="7FD4B82D"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5.9</w:t>
            </w:r>
          </w:p>
        </w:tc>
        <w:tc>
          <w:tcPr>
            <w:tcW w:w="211" w:type="pct"/>
            <w:tcBorders>
              <w:top w:val="nil"/>
              <w:left w:val="nil"/>
              <w:bottom w:val="single" w:sz="4" w:space="0" w:color="auto"/>
              <w:right w:val="single" w:sz="4" w:space="0" w:color="auto"/>
            </w:tcBorders>
            <w:shd w:val="clear" w:color="auto" w:fill="auto"/>
            <w:noWrap/>
            <w:vAlign w:val="center"/>
            <w:hideMark/>
          </w:tcPr>
          <w:p w14:paraId="40113A0C" w14:textId="116CD040"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6.4</w:t>
            </w:r>
          </w:p>
        </w:tc>
        <w:tc>
          <w:tcPr>
            <w:tcW w:w="211" w:type="pct"/>
            <w:tcBorders>
              <w:top w:val="nil"/>
              <w:left w:val="nil"/>
              <w:bottom w:val="single" w:sz="4" w:space="0" w:color="auto"/>
              <w:right w:val="single" w:sz="4" w:space="0" w:color="auto"/>
            </w:tcBorders>
            <w:shd w:val="clear" w:color="auto" w:fill="auto"/>
            <w:noWrap/>
            <w:vAlign w:val="center"/>
            <w:hideMark/>
          </w:tcPr>
          <w:p w14:paraId="6FECB8CC" w14:textId="77D4E55D"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6.2</w:t>
            </w:r>
          </w:p>
        </w:tc>
        <w:tc>
          <w:tcPr>
            <w:tcW w:w="211" w:type="pct"/>
            <w:tcBorders>
              <w:top w:val="nil"/>
              <w:left w:val="nil"/>
              <w:bottom w:val="single" w:sz="4" w:space="0" w:color="auto"/>
              <w:right w:val="single" w:sz="4" w:space="0" w:color="auto"/>
            </w:tcBorders>
            <w:shd w:val="clear" w:color="auto" w:fill="auto"/>
            <w:noWrap/>
            <w:vAlign w:val="center"/>
            <w:hideMark/>
          </w:tcPr>
          <w:p w14:paraId="677A4D2A" w14:textId="12AE3013"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5.6</w:t>
            </w:r>
          </w:p>
        </w:tc>
        <w:tc>
          <w:tcPr>
            <w:tcW w:w="209" w:type="pct"/>
            <w:tcBorders>
              <w:top w:val="nil"/>
              <w:left w:val="nil"/>
              <w:bottom w:val="single" w:sz="4" w:space="0" w:color="auto"/>
              <w:right w:val="single" w:sz="4" w:space="0" w:color="auto"/>
            </w:tcBorders>
            <w:shd w:val="clear" w:color="auto" w:fill="auto"/>
            <w:noWrap/>
            <w:vAlign w:val="center"/>
            <w:hideMark/>
          </w:tcPr>
          <w:p w14:paraId="59EF2331" w14:textId="55326A96" w:rsidR="008564C5" w:rsidRPr="00C8273A" w:rsidRDefault="008564C5" w:rsidP="008564C5">
            <w:pPr>
              <w:jc w:val="center"/>
              <w:rPr>
                <w:rFonts w:ascii="Arial Narrow" w:hAnsi="Arial Narrow" w:cs="Arial"/>
                <w:sz w:val="16"/>
                <w:szCs w:val="16"/>
              </w:rPr>
            </w:pPr>
            <w:r w:rsidRPr="00C8273A">
              <w:rPr>
                <w:rFonts w:ascii="Arial Narrow" w:hAnsi="Arial Narrow" w:cs="Calibri"/>
                <w:color w:val="000000"/>
                <w:sz w:val="16"/>
                <w:szCs w:val="16"/>
              </w:rPr>
              <w:t>6.3</w:t>
            </w:r>
          </w:p>
        </w:tc>
      </w:tr>
      <w:tr w:rsidR="00C8273A" w:rsidRPr="00C8273A" w14:paraId="09267314" w14:textId="77777777" w:rsidTr="00F57E13">
        <w:trPr>
          <w:trHeight w:val="255"/>
        </w:trPr>
        <w:tc>
          <w:tcPr>
            <w:tcW w:w="603" w:type="pct"/>
            <w:tcBorders>
              <w:top w:val="nil"/>
              <w:left w:val="single" w:sz="4" w:space="0" w:color="auto"/>
              <w:bottom w:val="single" w:sz="4" w:space="0" w:color="auto"/>
              <w:right w:val="single" w:sz="4" w:space="0" w:color="auto"/>
            </w:tcBorders>
            <w:shd w:val="clear" w:color="auto" w:fill="auto"/>
            <w:noWrap/>
            <w:vAlign w:val="center"/>
            <w:hideMark/>
          </w:tcPr>
          <w:p w14:paraId="3826C412" w14:textId="6AE78DE6" w:rsidR="008564C5" w:rsidRPr="00C8273A" w:rsidRDefault="008564C5" w:rsidP="008564C5">
            <w:pPr>
              <w:ind w:firstLineChars="100" w:firstLine="160"/>
              <w:jc w:val="left"/>
              <w:rPr>
                <w:rFonts w:ascii="Arial Narrow" w:hAnsi="Arial Narrow" w:cs="Arial"/>
                <w:sz w:val="16"/>
                <w:szCs w:val="16"/>
              </w:rPr>
            </w:pPr>
            <w:r w:rsidRPr="00C8273A">
              <w:rPr>
                <w:rFonts w:ascii="Arial Narrow" w:hAnsi="Arial Narrow" w:cs="Arial"/>
                <w:color w:val="000000"/>
                <w:sz w:val="16"/>
                <w:szCs w:val="16"/>
              </w:rPr>
              <w:t>Fall 2013</w:t>
            </w:r>
          </w:p>
        </w:tc>
        <w:tc>
          <w:tcPr>
            <w:tcW w:w="1466" w:type="pct"/>
            <w:tcBorders>
              <w:top w:val="nil"/>
              <w:left w:val="nil"/>
              <w:bottom w:val="single" w:sz="4" w:space="0" w:color="auto"/>
              <w:right w:val="single" w:sz="4" w:space="0" w:color="auto"/>
            </w:tcBorders>
            <w:shd w:val="clear" w:color="auto" w:fill="auto"/>
            <w:noWrap/>
            <w:vAlign w:val="center"/>
            <w:hideMark/>
          </w:tcPr>
          <w:p w14:paraId="423CA7E0" w14:textId="1A441378" w:rsidR="008564C5" w:rsidRPr="00C8273A" w:rsidRDefault="008564C5" w:rsidP="008564C5">
            <w:pPr>
              <w:ind w:firstLineChars="100" w:firstLine="160"/>
              <w:jc w:val="left"/>
              <w:rPr>
                <w:rFonts w:ascii="Arial Narrow" w:hAnsi="Arial Narrow" w:cs="Arial"/>
                <w:sz w:val="16"/>
                <w:szCs w:val="16"/>
              </w:rPr>
            </w:pPr>
            <w:r w:rsidRPr="00C8273A">
              <w:rPr>
                <w:rFonts w:ascii="Arial Narrow" w:hAnsi="Arial Narrow" w:cs="Arial"/>
                <w:color w:val="000000"/>
                <w:sz w:val="16"/>
                <w:szCs w:val="16"/>
              </w:rPr>
              <w:t>ECN 525: Applied Regression Models</w:t>
            </w:r>
          </w:p>
        </w:tc>
        <w:tc>
          <w:tcPr>
            <w:tcW w:w="238" w:type="pct"/>
            <w:tcBorders>
              <w:top w:val="nil"/>
              <w:left w:val="nil"/>
              <w:bottom w:val="single" w:sz="4" w:space="0" w:color="auto"/>
              <w:right w:val="single" w:sz="4" w:space="0" w:color="auto"/>
            </w:tcBorders>
            <w:shd w:val="clear" w:color="auto" w:fill="auto"/>
            <w:noWrap/>
            <w:vAlign w:val="center"/>
            <w:hideMark/>
          </w:tcPr>
          <w:p w14:paraId="2C012534" w14:textId="130A924F"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52</w:t>
            </w:r>
          </w:p>
        </w:tc>
        <w:tc>
          <w:tcPr>
            <w:tcW w:w="188" w:type="pct"/>
            <w:tcBorders>
              <w:top w:val="nil"/>
              <w:left w:val="nil"/>
              <w:bottom w:val="single" w:sz="4" w:space="0" w:color="auto"/>
              <w:right w:val="single" w:sz="4" w:space="0" w:color="auto"/>
            </w:tcBorders>
            <w:shd w:val="clear" w:color="auto" w:fill="auto"/>
            <w:noWrap/>
            <w:vAlign w:val="center"/>
            <w:hideMark/>
          </w:tcPr>
          <w:p w14:paraId="42FCF3CA" w14:textId="4545C2E4"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43</w:t>
            </w:r>
          </w:p>
        </w:tc>
        <w:tc>
          <w:tcPr>
            <w:tcW w:w="280" w:type="pct"/>
            <w:tcBorders>
              <w:top w:val="nil"/>
              <w:left w:val="nil"/>
              <w:bottom w:val="single" w:sz="4" w:space="0" w:color="auto"/>
              <w:right w:val="single" w:sz="4" w:space="0" w:color="auto"/>
            </w:tcBorders>
            <w:shd w:val="clear" w:color="auto" w:fill="auto"/>
            <w:noWrap/>
            <w:vAlign w:val="center"/>
            <w:hideMark/>
          </w:tcPr>
          <w:p w14:paraId="7D215330" w14:textId="19C9412A"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3.8</w:t>
            </w:r>
          </w:p>
        </w:tc>
        <w:tc>
          <w:tcPr>
            <w:tcW w:w="347" w:type="pct"/>
            <w:tcBorders>
              <w:top w:val="nil"/>
              <w:left w:val="nil"/>
              <w:bottom w:val="single" w:sz="4" w:space="0" w:color="auto"/>
              <w:right w:val="single" w:sz="4" w:space="0" w:color="auto"/>
            </w:tcBorders>
            <w:shd w:val="clear" w:color="auto" w:fill="auto"/>
            <w:noWrap/>
            <w:vAlign w:val="center"/>
            <w:hideMark/>
          </w:tcPr>
          <w:p w14:paraId="02814B3B" w14:textId="16DB206D"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5.9</w:t>
            </w:r>
          </w:p>
        </w:tc>
        <w:tc>
          <w:tcPr>
            <w:tcW w:w="326" w:type="pct"/>
            <w:tcBorders>
              <w:top w:val="nil"/>
              <w:left w:val="nil"/>
              <w:bottom w:val="single" w:sz="4" w:space="0" w:color="auto"/>
              <w:right w:val="single" w:sz="4" w:space="0" w:color="auto"/>
            </w:tcBorders>
            <w:shd w:val="clear" w:color="auto" w:fill="auto"/>
            <w:noWrap/>
            <w:vAlign w:val="center"/>
            <w:hideMark/>
          </w:tcPr>
          <w:p w14:paraId="352FD466" w14:textId="5FE289F0"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4.7</w:t>
            </w:r>
          </w:p>
        </w:tc>
        <w:tc>
          <w:tcPr>
            <w:tcW w:w="229" w:type="pct"/>
            <w:tcBorders>
              <w:top w:val="nil"/>
              <w:left w:val="nil"/>
              <w:bottom w:val="single" w:sz="4" w:space="0" w:color="auto"/>
              <w:right w:val="single" w:sz="4" w:space="0" w:color="auto"/>
            </w:tcBorders>
            <w:shd w:val="clear" w:color="auto" w:fill="auto"/>
            <w:noWrap/>
            <w:vAlign w:val="center"/>
            <w:hideMark/>
          </w:tcPr>
          <w:p w14:paraId="06F42F38" w14:textId="7E056BD8"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5.8</w:t>
            </w:r>
          </w:p>
        </w:tc>
        <w:tc>
          <w:tcPr>
            <w:tcW w:w="240" w:type="pct"/>
            <w:tcBorders>
              <w:top w:val="nil"/>
              <w:left w:val="nil"/>
              <w:bottom w:val="single" w:sz="4" w:space="0" w:color="auto"/>
              <w:right w:val="single" w:sz="4" w:space="0" w:color="auto"/>
            </w:tcBorders>
            <w:shd w:val="clear" w:color="auto" w:fill="auto"/>
            <w:noWrap/>
            <w:vAlign w:val="center"/>
            <w:hideMark/>
          </w:tcPr>
          <w:p w14:paraId="60C41982" w14:textId="7CC1CDA5"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4.2</w:t>
            </w:r>
          </w:p>
        </w:tc>
        <w:tc>
          <w:tcPr>
            <w:tcW w:w="240" w:type="pct"/>
            <w:tcBorders>
              <w:top w:val="nil"/>
              <w:left w:val="nil"/>
              <w:bottom w:val="single" w:sz="4" w:space="0" w:color="auto"/>
              <w:right w:val="single" w:sz="4" w:space="0" w:color="auto"/>
            </w:tcBorders>
            <w:shd w:val="clear" w:color="auto" w:fill="auto"/>
            <w:noWrap/>
            <w:vAlign w:val="center"/>
            <w:hideMark/>
          </w:tcPr>
          <w:p w14:paraId="5E1389D5" w14:textId="09EC268A"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5.8</w:t>
            </w:r>
          </w:p>
        </w:tc>
        <w:tc>
          <w:tcPr>
            <w:tcW w:w="211" w:type="pct"/>
            <w:tcBorders>
              <w:top w:val="nil"/>
              <w:left w:val="nil"/>
              <w:bottom w:val="single" w:sz="4" w:space="0" w:color="auto"/>
              <w:right w:val="single" w:sz="4" w:space="0" w:color="auto"/>
            </w:tcBorders>
            <w:shd w:val="clear" w:color="auto" w:fill="auto"/>
            <w:noWrap/>
            <w:vAlign w:val="center"/>
            <w:hideMark/>
          </w:tcPr>
          <w:p w14:paraId="2E9BA904" w14:textId="6616F15E"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5.7</w:t>
            </w:r>
          </w:p>
        </w:tc>
        <w:tc>
          <w:tcPr>
            <w:tcW w:w="211" w:type="pct"/>
            <w:tcBorders>
              <w:top w:val="nil"/>
              <w:left w:val="nil"/>
              <w:bottom w:val="single" w:sz="4" w:space="0" w:color="auto"/>
              <w:right w:val="single" w:sz="4" w:space="0" w:color="auto"/>
            </w:tcBorders>
            <w:shd w:val="clear" w:color="auto" w:fill="auto"/>
            <w:noWrap/>
            <w:vAlign w:val="center"/>
            <w:hideMark/>
          </w:tcPr>
          <w:p w14:paraId="24AFC2DD" w14:textId="6005E6CA"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6.2</w:t>
            </w:r>
          </w:p>
        </w:tc>
        <w:tc>
          <w:tcPr>
            <w:tcW w:w="211" w:type="pct"/>
            <w:tcBorders>
              <w:top w:val="nil"/>
              <w:left w:val="nil"/>
              <w:bottom w:val="single" w:sz="4" w:space="0" w:color="auto"/>
              <w:right w:val="single" w:sz="4" w:space="0" w:color="auto"/>
            </w:tcBorders>
            <w:shd w:val="clear" w:color="auto" w:fill="auto"/>
            <w:noWrap/>
            <w:vAlign w:val="center"/>
            <w:hideMark/>
          </w:tcPr>
          <w:p w14:paraId="05D36BE9" w14:textId="3AC34A21"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4.6</w:t>
            </w:r>
          </w:p>
        </w:tc>
        <w:tc>
          <w:tcPr>
            <w:tcW w:w="209" w:type="pct"/>
            <w:tcBorders>
              <w:top w:val="nil"/>
              <w:left w:val="nil"/>
              <w:bottom w:val="single" w:sz="4" w:space="0" w:color="auto"/>
              <w:right w:val="single" w:sz="4" w:space="0" w:color="auto"/>
            </w:tcBorders>
            <w:shd w:val="clear" w:color="auto" w:fill="auto"/>
            <w:noWrap/>
            <w:vAlign w:val="center"/>
            <w:hideMark/>
          </w:tcPr>
          <w:p w14:paraId="1ADF7209" w14:textId="19AE675B" w:rsidR="008564C5" w:rsidRPr="00C8273A" w:rsidRDefault="008564C5" w:rsidP="008564C5">
            <w:pPr>
              <w:jc w:val="center"/>
              <w:rPr>
                <w:rFonts w:ascii="Arial Narrow" w:hAnsi="Arial Narrow" w:cs="Arial"/>
                <w:sz w:val="16"/>
                <w:szCs w:val="16"/>
              </w:rPr>
            </w:pPr>
            <w:r w:rsidRPr="00C8273A">
              <w:rPr>
                <w:rFonts w:ascii="Arial Narrow" w:hAnsi="Arial Narrow" w:cs="Calibri"/>
                <w:color w:val="000000"/>
                <w:sz w:val="16"/>
                <w:szCs w:val="16"/>
              </w:rPr>
              <w:t>6.1</w:t>
            </w:r>
          </w:p>
        </w:tc>
      </w:tr>
      <w:tr w:rsidR="00C8273A" w:rsidRPr="00C8273A" w14:paraId="6D6DC068" w14:textId="77777777" w:rsidTr="00F57E13">
        <w:trPr>
          <w:trHeight w:val="255"/>
        </w:trPr>
        <w:tc>
          <w:tcPr>
            <w:tcW w:w="603" w:type="pct"/>
            <w:tcBorders>
              <w:top w:val="nil"/>
              <w:left w:val="single" w:sz="4" w:space="0" w:color="auto"/>
              <w:bottom w:val="single" w:sz="4" w:space="0" w:color="auto"/>
              <w:right w:val="single" w:sz="4" w:space="0" w:color="auto"/>
            </w:tcBorders>
            <w:shd w:val="clear" w:color="auto" w:fill="auto"/>
            <w:noWrap/>
            <w:vAlign w:val="center"/>
            <w:hideMark/>
          </w:tcPr>
          <w:p w14:paraId="23197566" w14:textId="252ACB82" w:rsidR="008564C5" w:rsidRPr="00C8273A" w:rsidRDefault="008564C5" w:rsidP="008564C5">
            <w:pPr>
              <w:ind w:firstLineChars="100" w:firstLine="160"/>
              <w:jc w:val="left"/>
              <w:rPr>
                <w:rFonts w:ascii="Arial Narrow" w:hAnsi="Arial Narrow" w:cs="Arial"/>
                <w:sz w:val="16"/>
                <w:szCs w:val="16"/>
              </w:rPr>
            </w:pPr>
            <w:r w:rsidRPr="00C8273A">
              <w:rPr>
                <w:rFonts w:ascii="Arial Narrow" w:hAnsi="Arial Narrow" w:cs="Arial"/>
                <w:color w:val="000000"/>
                <w:sz w:val="16"/>
                <w:szCs w:val="16"/>
              </w:rPr>
              <w:t>Fall 2013</w:t>
            </w:r>
          </w:p>
        </w:tc>
        <w:tc>
          <w:tcPr>
            <w:tcW w:w="1466" w:type="pct"/>
            <w:tcBorders>
              <w:top w:val="nil"/>
              <w:left w:val="nil"/>
              <w:bottom w:val="single" w:sz="4" w:space="0" w:color="auto"/>
              <w:right w:val="single" w:sz="4" w:space="0" w:color="auto"/>
            </w:tcBorders>
            <w:shd w:val="clear" w:color="auto" w:fill="auto"/>
            <w:noWrap/>
            <w:vAlign w:val="center"/>
            <w:hideMark/>
          </w:tcPr>
          <w:p w14:paraId="22B98733" w14:textId="7A020E97" w:rsidR="008564C5" w:rsidRPr="00C8273A" w:rsidRDefault="008564C5" w:rsidP="008564C5">
            <w:pPr>
              <w:ind w:firstLineChars="100" w:firstLine="160"/>
              <w:jc w:val="left"/>
              <w:rPr>
                <w:rFonts w:ascii="Arial Narrow" w:hAnsi="Arial Narrow" w:cs="Arial"/>
                <w:sz w:val="16"/>
                <w:szCs w:val="16"/>
              </w:rPr>
            </w:pPr>
            <w:r w:rsidRPr="00C8273A">
              <w:rPr>
                <w:rFonts w:ascii="Arial Narrow" w:hAnsi="Arial Narrow" w:cs="Arial"/>
                <w:color w:val="000000"/>
                <w:sz w:val="16"/>
                <w:szCs w:val="16"/>
              </w:rPr>
              <w:t>ECN 525: Applied Regression Models</w:t>
            </w:r>
          </w:p>
        </w:tc>
        <w:tc>
          <w:tcPr>
            <w:tcW w:w="238" w:type="pct"/>
            <w:tcBorders>
              <w:top w:val="nil"/>
              <w:left w:val="nil"/>
              <w:bottom w:val="single" w:sz="4" w:space="0" w:color="auto"/>
              <w:right w:val="single" w:sz="4" w:space="0" w:color="auto"/>
            </w:tcBorders>
            <w:shd w:val="clear" w:color="auto" w:fill="auto"/>
            <w:noWrap/>
            <w:vAlign w:val="center"/>
            <w:hideMark/>
          </w:tcPr>
          <w:p w14:paraId="42846B65" w14:textId="03BF81DB"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17</w:t>
            </w:r>
          </w:p>
        </w:tc>
        <w:tc>
          <w:tcPr>
            <w:tcW w:w="188" w:type="pct"/>
            <w:tcBorders>
              <w:top w:val="nil"/>
              <w:left w:val="nil"/>
              <w:bottom w:val="single" w:sz="4" w:space="0" w:color="auto"/>
              <w:right w:val="single" w:sz="4" w:space="0" w:color="auto"/>
            </w:tcBorders>
            <w:shd w:val="clear" w:color="auto" w:fill="auto"/>
            <w:noWrap/>
            <w:vAlign w:val="center"/>
            <w:hideMark/>
          </w:tcPr>
          <w:p w14:paraId="6D18E08C" w14:textId="4C7F0101"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11</w:t>
            </w:r>
          </w:p>
        </w:tc>
        <w:tc>
          <w:tcPr>
            <w:tcW w:w="280" w:type="pct"/>
            <w:tcBorders>
              <w:top w:val="nil"/>
              <w:left w:val="nil"/>
              <w:bottom w:val="single" w:sz="4" w:space="0" w:color="auto"/>
              <w:right w:val="single" w:sz="4" w:space="0" w:color="auto"/>
            </w:tcBorders>
            <w:shd w:val="clear" w:color="auto" w:fill="auto"/>
            <w:noWrap/>
            <w:vAlign w:val="center"/>
            <w:hideMark/>
          </w:tcPr>
          <w:p w14:paraId="6E6B5969" w14:textId="70FA31C6"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5.2</w:t>
            </w:r>
          </w:p>
        </w:tc>
        <w:tc>
          <w:tcPr>
            <w:tcW w:w="347" w:type="pct"/>
            <w:tcBorders>
              <w:top w:val="nil"/>
              <w:left w:val="nil"/>
              <w:bottom w:val="single" w:sz="4" w:space="0" w:color="auto"/>
              <w:right w:val="single" w:sz="4" w:space="0" w:color="auto"/>
            </w:tcBorders>
            <w:shd w:val="clear" w:color="auto" w:fill="auto"/>
            <w:noWrap/>
            <w:vAlign w:val="center"/>
            <w:hideMark/>
          </w:tcPr>
          <w:p w14:paraId="27520968" w14:textId="46259CCA"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w:t>
            </w:r>
          </w:p>
        </w:tc>
        <w:tc>
          <w:tcPr>
            <w:tcW w:w="326" w:type="pct"/>
            <w:tcBorders>
              <w:top w:val="nil"/>
              <w:left w:val="nil"/>
              <w:bottom w:val="single" w:sz="4" w:space="0" w:color="auto"/>
              <w:right w:val="single" w:sz="4" w:space="0" w:color="auto"/>
            </w:tcBorders>
            <w:shd w:val="clear" w:color="auto" w:fill="auto"/>
            <w:noWrap/>
            <w:vAlign w:val="center"/>
            <w:hideMark/>
          </w:tcPr>
          <w:p w14:paraId="113FA2CA" w14:textId="1BC53E9D"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5.2</w:t>
            </w:r>
          </w:p>
        </w:tc>
        <w:tc>
          <w:tcPr>
            <w:tcW w:w="229" w:type="pct"/>
            <w:tcBorders>
              <w:top w:val="nil"/>
              <w:left w:val="nil"/>
              <w:bottom w:val="single" w:sz="4" w:space="0" w:color="auto"/>
              <w:right w:val="single" w:sz="4" w:space="0" w:color="auto"/>
            </w:tcBorders>
            <w:shd w:val="clear" w:color="auto" w:fill="auto"/>
            <w:noWrap/>
            <w:vAlign w:val="center"/>
            <w:hideMark/>
          </w:tcPr>
          <w:p w14:paraId="5154E836" w14:textId="0A68E6A6"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5.8</w:t>
            </w:r>
          </w:p>
        </w:tc>
        <w:tc>
          <w:tcPr>
            <w:tcW w:w="240" w:type="pct"/>
            <w:tcBorders>
              <w:top w:val="nil"/>
              <w:left w:val="nil"/>
              <w:bottom w:val="single" w:sz="4" w:space="0" w:color="auto"/>
              <w:right w:val="single" w:sz="4" w:space="0" w:color="auto"/>
            </w:tcBorders>
            <w:shd w:val="clear" w:color="auto" w:fill="auto"/>
            <w:noWrap/>
            <w:vAlign w:val="center"/>
            <w:hideMark/>
          </w:tcPr>
          <w:p w14:paraId="415D4EBC" w14:textId="43664BFC"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5.2</w:t>
            </w:r>
          </w:p>
        </w:tc>
        <w:tc>
          <w:tcPr>
            <w:tcW w:w="240" w:type="pct"/>
            <w:tcBorders>
              <w:top w:val="nil"/>
              <w:left w:val="nil"/>
              <w:bottom w:val="single" w:sz="4" w:space="0" w:color="auto"/>
              <w:right w:val="single" w:sz="4" w:space="0" w:color="auto"/>
            </w:tcBorders>
            <w:shd w:val="clear" w:color="auto" w:fill="auto"/>
            <w:noWrap/>
            <w:vAlign w:val="center"/>
            <w:hideMark/>
          </w:tcPr>
          <w:p w14:paraId="33A26A73" w14:textId="64AD9CF2"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5.9</w:t>
            </w:r>
          </w:p>
        </w:tc>
        <w:tc>
          <w:tcPr>
            <w:tcW w:w="211" w:type="pct"/>
            <w:tcBorders>
              <w:top w:val="nil"/>
              <w:left w:val="nil"/>
              <w:bottom w:val="single" w:sz="4" w:space="0" w:color="auto"/>
              <w:right w:val="single" w:sz="4" w:space="0" w:color="auto"/>
            </w:tcBorders>
            <w:shd w:val="clear" w:color="auto" w:fill="auto"/>
            <w:noWrap/>
            <w:vAlign w:val="center"/>
            <w:hideMark/>
          </w:tcPr>
          <w:p w14:paraId="78DA83AF" w14:textId="66F252EF"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5.3</w:t>
            </w:r>
          </w:p>
        </w:tc>
        <w:tc>
          <w:tcPr>
            <w:tcW w:w="211" w:type="pct"/>
            <w:tcBorders>
              <w:top w:val="nil"/>
              <w:left w:val="nil"/>
              <w:bottom w:val="single" w:sz="4" w:space="0" w:color="auto"/>
              <w:right w:val="single" w:sz="4" w:space="0" w:color="auto"/>
            </w:tcBorders>
            <w:shd w:val="clear" w:color="auto" w:fill="auto"/>
            <w:noWrap/>
            <w:vAlign w:val="center"/>
            <w:hideMark/>
          </w:tcPr>
          <w:p w14:paraId="71FABC78" w14:textId="1F40DF65"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6.2</w:t>
            </w:r>
          </w:p>
        </w:tc>
        <w:tc>
          <w:tcPr>
            <w:tcW w:w="211" w:type="pct"/>
            <w:tcBorders>
              <w:top w:val="nil"/>
              <w:left w:val="nil"/>
              <w:bottom w:val="single" w:sz="4" w:space="0" w:color="auto"/>
              <w:right w:val="single" w:sz="4" w:space="0" w:color="auto"/>
            </w:tcBorders>
            <w:shd w:val="clear" w:color="auto" w:fill="auto"/>
            <w:noWrap/>
            <w:vAlign w:val="center"/>
            <w:hideMark/>
          </w:tcPr>
          <w:p w14:paraId="3B1D3703" w14:textId="6962EBCD"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5.2</w:t>
            </w:r>
          </w:p>
        </w:tc>
        <w:tc>
          <w:tcPr>
            <w:tcW w:w="209" w:type="pct"/>
            <w:tcBorders>
              <w:top w:val="nil"/>
              <w:left w:val="nil"/>
              <w:bottom w:val="single" w:sz="4" w:space="0" w:color="auto"/>
              <w:right w:val="single" w:sz="4" w:space="0" w:color="auto"/>
            </w:tcBorders>
            <w:shd w:val="clear" w:color="auto" w:fill="auto"/>
            <w:noWrap/>
            <w:vAlign w:val="center"/>
            <w:hideMark/>
          </w:tcPr>
          <w:p w14:paraId="6AD44BD3" w14:textId="12B5D732" w:rsidR="008564C5" w:rsidRPr="00C8273A" w:rsidRDefault="008564C5" w:rsidP="008564C5">
            <w:pPr>
              <w:jc w:val="center"/>
              <w:rPr>
                <w:rFonts w:ascii="Arial Narrow" w:hAnsi="Arial Narrow" w:cs="Arial"/>
                <w:sz w:val="16"/>
                <w:szCs w:val="16"/>
              </w:rPr>
            </w:pPr>
            <w:r w:rsidRPr="00C8273A">
              <w:rPr>
                <w:rFonts w:ascii="Arial Narrow" w:hAnsi="Arial Narrow" w:cs="Calibri"/>
                <w:color w:val="000000"/>
                <w:sz w:val="16"/>
                <w:szCs w:val="16"/>
              </w:rPr>
              <w:t>6.3</w:t>
            </w:r>
          </w:p>
        </w:tc>
      </w:tr>
      <w:tr w:rsidR="00C8273A" w:rsidRPr="00C8273A" w14:paraId="4DB9C887" w14:textId="77777777" w:rsidTr="00F57E13">
        <w:trPr>
          <w:trHeight w:val="255"/>
        </w:trPr>
        <w:tc>
          <w:tcPr>
            <w:tcW w:w="603" w:type="pct"/>
            <w:tcBorders>
              <w:top w:val="nil"/>
              <w:left w:val="single" w:sz="4" w:space="0" w:color="auto"/>
              <w:bottom w:val="single" w:sz="4" w:space="0" w:color="auto"/>
              <w:right w:val="single" w:sz="4" w:space="0" w:color="auto"/>
            </w:tcBorders>
            <w:shd w:val="clear" w:color="auto" w:fill="auto"/>
            <w:noWrap/>
            <w:vAlign w:val="center"/>
            <w:hideMark/>
          </w:tcPr>
          <w:p w14:paraId="267B3F35" w14:textId="4A927DA1" w:rsidR="008564C5" w:rsidRPr="00C8273A" w:rsidRDefault="008564C5" w:rsidP="008564C5">
            <w:pPr>
              <w:ind w:firstLineChars="100" w:firstLine="160"/>
              <w:jc w:val="left"/>
              <w:rPr>
                <w:rFonts w:ascii="Arial Narrow" w:hAnsi="Arial Narrow" w:cs="Arial"/>
                <w:sz w:val="16"/>
                <w:szCs w:val="16"/>
              </w:rPr>
            </w:pPr>
            <w:r w:rsidRPr="00C8273A">
              <w:rPr>
                <w:rFonts w:ascii="Arial Narrow" w:hAnsi="Arial Narrow" w:cs="Arial"/>
                <w:color w:val="000000"/>
                <w:sz w:val="16"/>
                <w:szCs w:val="16"/>
              </w:rPr>
              <w:t>Fall 2013</w:t>
            </w:r>
          </w:p>
        </w:tc>
        <w:tc>
          <w:tcPr>
            <w:tcW w:w="1466" w:type="pct"/>
            <w:tcBorders>
              <w:top w:val="nil"/>
              <w:left w:val="nil"/>
              <w:bottom w:val="single" w:sz="4" w:space="0" w:color="auto"/>
              <w:right w:val="single" w:sz="4" w:space="0" w:color="auto"/>
            </w:tcBorders>
            <w:shd w:val="clear" w:color="auto" w:fill="auto"/>
            <w:noWrap/>
            <w:vAlign w:val="center"/>
            <w:hideMark/>
          </w:tcPr>
          <w:p w14:paraId="61349D9B" w14:textId="6AD4A07A" w:rsidR="008564C5" w:rsidRPr="00C8273A" w:rsidRDefault="008564C5" w:rsidP="008564C5">
            <w:pPr>
              <w:ind w:firstLineChars="100" w:firstLine="160"/>
              <w:jc w:val="left"/>
              <w:rPr>
                <w:rFonts w:ascii="Arial Narrow" w:hAnsi="Arial Narrow" w:cs="Arial"/>
                <w:sz w:val="16"/>
                <w:szCs w:val="16"/>
              </w:rPr>
            </w:pPr>
            <w:r w:rsidRPr="00C8273A">
              <w:rPr>
                <w:rFonts w:ascii="Arial Narrow" w:hAnsi="Arial Narrow" w:cs="Arial"/>
                <w:color w:val="000000"/>
                <w:sz w:val="16"/>
                <w:szCs w:val="16"/>
              </w:rPr>
              <w:t>ECN 501: Statistics for Managers</w:t>
            </w:r>
          </w:p>
        </w:tc>
        <w:tc>
          <w:tcPr>
            <w:tcW w:w="238" w:type="pct"/>
            <w:tcBorders>
              <w:top w:val="nil"/>
              <w:left w:val="nil"/>
              <w:bottom w:val="single" w:sz="4" w:space="0" w:color="auto"/>
              <w:right w:val="single" w:sz="4" w:space="0" w:color="auto"/>
            </w:tcBorders>
            <w:shd w:val="clear" w:color="auto" w:fill="auto"/>
            <w:noWrap/>
            <w:vAlign w:val="center"/>
            <w:hideMark/>
          </w:tcPr>
          <w:p w14:paraId="3A8F3CD8" w14:textId="559BAA49"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38</w:t>
            </w:r>
          </w:p>
        </w:tc>
        <w:tc>
          <w:tcPr>
            <w:tcW w:w="188" w:type="pct"/>
            <w:tcBorders>
              <w:top w:val="nil"/>
              <w:left w:val="nil"/>
              <w:bottom w:val="single" w:sz="4" w:space="0" w:color="auto"/>
              <w:right w:val="single" w:sz="4" w:space="0" w:color="auto"/>
            </w:tcBorders>
            <w:shd w:val="clear" w:color="auto" w:fill="auto"/>
            <w:noWrap/>
            <w:vAlign w:val="center"/>
            <w:hideMark/>
          </w:tcPr>
          <w:p w14:paraId="241DF5C6" w14:textId="78AE4677"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26</w:t>
            </w:r>
          </w:p>
        </w:tc>
        <w:tc>
          <w:tcPr>
            <w:tcW w:w="280" w:type="pct"/>
            <w:tcBorders>
              <w:top w:val="nil"/>
              <w:left w:val="nil"/>
              <w:bottom w:val="single" w:sz="4" w:space="0" w:color="auto"/>
              <w:right w:val="single" w:sz="4" w:space="0" w:color="auto"/>
            </w:tcBorders>
            <w:shd w:val="clear" w:color="auto" w:fill="auto"/>
            <w:noWrap/>
            <w:vAlign w:val="center"/>
            <w:hideMark/>
          </w:tcPr>
          <w:p w14:paraId="2C6A7576" w14:textId="2B21A5B7"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5.9</w:t>
            </w:r>
          </w:p>
        </w:tc>
        <w:tc>
          <w:tcPr>
            <w:tcW w:w="347" w:type="pct"/>
            <w:tcBorders>
              <w:top w:val="nil"/>
              <w:left w:val="nil"/>
              <w:bottom w:val="single" w:sz="4" w:space="0" w:color="auto"/>
              <w:right w:val="single" w:sz="4" w:space="0" w:color="auto"/>
            </w:tcBorders>
            <w:shd w:val="clear" w:color="auto" w:fill="auto"/>
            <w:noWrap/>
            <w:vAlign w:val="center"/>
            <w:hideMark/>
          </w:tcPr>
          <w:p w14:paraId="0B29031E" w14:textId="3E5224E4"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5.9</w:t>
            </w:r>
          </w:p>
        </w:tc>
        <w:tc>
          <w:tcPr>
            <w:tcW w:w="326" w:type="pct"/>
            <w:tcBorders>
              <w:top w:val="nil"/>
              <w:left w:val="nil"/>
              <w:bottom w:val="single" w:sz="4" w:space="0" w:color="auto"/>
              <w:right w:val="single" w:sz="4" w:space="0" w:color="auto"/>
            </w:tcBorders>
            <w:shd w:val="clear" w:color="auto" w:fill="auto"/>
            <w:noWrap/>
            <w:vAlign w:val="center"/>
            <w:hideMark/>
          </w:tcPr>
          <w:p w14:paraId="3F6941CF" w14:textId="6252E768"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5.7</w:t>
            </w:r>
          </w:p>
        </w:tc>
        <w:tc>
          <w:tcPr>
            <w:tcW w:w="229" w:type="pct"/>
            <w:tcBorders>
              <w:top w:val="nil"/>
              <w:left w:val="nil"/>
              <w:bottom w:val="single" w:sz="4" w:space="0" w:color="auto"/>
              <w:right w:val="single" w:sz="4" w:space="0" w:color="auto"/>
            </w:tcBorders>
            <w:shd w:val="clear" w:color="auto" w:fill="auto"/>
            <w:noWrap/>
            <w:vAlign w:val="center"/>
            <w:hideMark/>
          </w:tcPr>
          <w:p w14:paraId="440E669C" w14:textId="70F97060"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5.8</w:t>
            </w:r>
          </w:p>
        </w:tc>
        <w:tc>
          <w:tcPr>
            <w:tcW w:w="240" w:type="pct"/>
            <w:tcBorders>
              <w:top w:val="nil"/>
              <w:left w:val="nil"/>
              <w:bottom w:val="single" w:sz="4" w:space="0" w:color="auto"/>
              <w:right w:val="single" w:sz="4" w:space="0" w:color="auto"/>
            </w:tcBorders>
            <w:shd w:val="clear" w:color="auto" w:fill="auto"/>
            <w:noWrap/>
            <w:vAlign w:val="center"/>
            <w:hideMark/>
          </w:tcPr>
          <w:p w14:paraId="7783424A" w14:textId="6DA2D603"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5.9</w:t>
            </w:r>
          </w:p>
        </w:tc>
        <w:tc>
          <w:tcPr>
            <w:tcW w:w="240" w:type="pct"/>
            <w:tcBorders>
              <w:top w:val="nil"/>
              <w:left w:val="nil"/>
              <w:bottom w:val="single" w:sz="4" w:space="0" w:color="auto"/>
              <w:right w:val="single" w:sz="4" w:space="0" w:color="auto"/>
            </w:tcBorders>
            <w:shd w:val="clear" w:color="auto" w:fill="auto"/>
            <w:noWrap/>
            <w:vAlign w:val="center"/>
            <w:hideMark/>
          </w:tcPr>
          <w:p w14:paraId="01930600" w14:textId="656BF5FD"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5.8</w:t>
            </w:r>
          </w:p>
        </w:tc>
        <w:tc>
          <w:tcPr>
            <w:tcW w:w="211" w:type="pct"/>
            <w:tcBorders>
              <w:top w:val="nil"/>
              <w:left w:val="nil"/>
              <w:bottom w:val="single" w:sz="4" w:space="0" w:color="auto"/>
              <w:right w:val="single" w:sz="4" w:space="0" w:color="auto"/>
            </w:tcBorders>
            <w:shd w:val="clear" w:color="auto" w:fill="auto"/>
            <w:noWrap/>
            <w:vAlign w:val="center"/>
            <w:hideMark/>
          </w:tcPr>
          <w:p w14:paraId="0059DDE2" w14:textId="27EE5761"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6.4</w:t>
            </w:r>
          </w:p>
        </w:tc>
        <w:tc>
          <w:tcPr>
            <w:tcW w:w="211" w:type="pct"/>
            <w:tcBorders>
              <w:top w:val="nil"/>
              <w:left w:val="nil"/>
              <w:bottom w:val="single" w:sz="4" w:space="0" w:color="auto"/>
              <w:right w:val="single" w:sz="4" w:space="0" w:color="auto"/>
            </w:tcBorders>
            <w:shd w:val="clear" w:color="auto" w:fill="auto"/>
            <w:noWrap/>
            <w:vAlign w:val="center"/>
            <w:hideMark/>
          </w:tcPr>
          <w:p w14:paraId="12A1DD34" w14:textId="3A4682A6"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6.2</w:t>
            </w:r>
          </w:p>
        </w:tc>
        <w:tc>
          <w:tcPr>
            <w:tcW w:w="211" w:type="pct"/>
            <w:tcBorders>
              <w:top w:val="nil"/>
              <w:left w:val="nil"/>
              <w:bottom w:val="single" w:sz="4" w:space="0" w:color="auto"/>
              <w:right w:val="single" w:sz="4" w:space="0" w:color="auto"/>
            </w:tcBorders>
            <w:shd w:val="clear" w:color="auto" w:fill="auto"/>
            <w:noWrap/>
            <w:vAlign w:val="center"/>
            <w:hideMark/>
          </w:tcPr>
          <w:p w14:paraId="66AFD869" w14:textId="606DED74"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5.5</w:t>
            </w:r>
          </w:p>
        </w:tc>
        <w:tc>
          <w:tcPr>
            <w:tcW w:w="209" w:type="pct"/>
            <w:tcBorders>
              <w:top w:val="nil"/>
              <w:left w:val="nil"/>
              <w:bottom w:val="single" w:sz="4" w:space="0" w:color="auto"/>
              <w:right w:val="single" w:sz="4" w:space="0" w:color="auto"/>
            </w:tcBorders>
            <w:shd w:val="clear" w:color="auto" w:fill="auto"/>
            <w:noWrap/>
            <w:vAlign w:val="center"/>
            <w:hideMark/>
          </w:tcPr>
          <w:p w14:paraId="030E1149" w14:textId="27038725" w:rsidR="008564C5" w:rsidRPr="00C8273A" w:rsidRDefault="008564C5" w:rsidP="008564C5">
            <w:pPr>
              <w:jc w:val="center"/>
              <w:rPr>
                <w:rFonts w:ascii="Arial Narrow" w:hAnsi="Arial Narrow" w:cs="Arial"/>
                <w:sz w:val="16"/>
                <w:szCs w:val="16"/>
              </w:rPr>
            </w:pPr>
            <w:r w:rsidRPr="00C8273A">
              <w:rPr>
                <w:rFonts w:ascii="Arial Narrow" w:hAnsi="Arial Narrow" w:cs="Calibri"/>
                <w:color w:val="000000"/>
                <w:sz w:val="16"/>
                <w:szCs w:val="16"/>
              </w:rPr>
              <w:t>6.1</w:t>
            </w:r>
          </w:p>
        </w:tc>
      </w:tr>
      <w:tr w:rsidR="00C8273A" w:rsidRPr="00C8273A" w14:paraId="77A9E395" w14:textId="77777777" w:rsidTr="00F57E13">
        <w:trPr>
          <w:trHeight w:val="255"/>
        </w:trPr>
        <w:tc>
          <w:tcPr>
            <w:tcW w:w="603" w:type="pct"/>
            <w:tcBorders>
              <w:top w:val="nil"/>
              <w:left w:val="single" w:sz="4" w:space="0" w:color="auto"/>
              <w:bottom w:val="single" w:sz="4" w:space="0" w:color="auto"/>
              <w:right w:val="single" w:sz="4" w:space="0" w:color="auto"/>
            </w:tcBorders>
            <w:shd w:val="clear" w:color="auto" w:fill="auto"/>
            <w:noWrap/>
            <w:vAlign w:val="center"/>
            <w:hideMark/>
          </w:tcPr>
          <w:p w14:paraId="6B4EC6EC" w14:textId="1F5CE10A" w:rsidR="008564C5" w:rsidRPr="00C8273A" w:rsidRDefault="008564C5" w:rsidP="008564C5">
            <w:pPr>
              <w:ind w:firstLineChars="100" w:firstLine="160"/>
              <w:jc w:val="left"/>
              <w:rPr>
                <w:rFonts w:ascii="Arial Narrow" w:hAnsi="Arial Narrow" w:cs="Arial"/>
                <w:sz w:val="16"/>
                <w:szCs w:val="16"/>
              </w:rPr>
            </w:pPr>
            <w:r w:rsidRPr="00C8273A">
              <w:rPr>
                <w:rFonts w:ascii="Arial Narrow" w:hAnsi="Arial Narrow" w:cs="Arial"/>
                <w:color w:val="000000"/>
                <w:sz w:val="16"/>
                <w:szCs w:val="16"/>
              </w:rPr>
              <w:t>Spring 2013</w:t>
            </w:r>
          </w:p>
        </w:tc>
        <w:tc>
          <w:tcPr>
            <w:tcW w:w="1466" w:type="pct"/>
            <w:tcBorders>
              <w:top w:val="nil"/>
              <w:left w:val="nil"/>
              <w:bottom w:val="single" w:sz="4" w:space="0" w:color="auto"/>
              <w:right w:val="single" w:sz="4" w:space="0" w:color="auto"/>
            </w:tcBorders>
            <w:shd w:val="clear" w:color="auto" w:fill="auto"/>
            <w:noWrap/>
            <w:vAlign w:val="center"/>
            <w:hideMark/>
          </w:tcPr>
          <w:p w14:paraId="48324172" w14:textId="1F504BC1" w:rsidR="008564C5" w:rsidRPr="00C8273A" w:rsidRDefault="008564C5" w:rsidP="008564C5">
            <w:pPr>
              <w:ind w:firstLineChars="100" w:firstLine="160"/>
              <w:jc w:val="left"/>
              <w:rPr>
                <w:rFonts w:ascii="Arial Narrow" w:hAnsi="Arial Narrow" w:cs="Arial"/>
                <w:sz w:val="16"/>
                <w:szCs w:val="16"/>
              </w:rPr>
            </w:pPr>
            <w:r w:rsidRPr="00C8273A">
              <w:rPr>
                <w:rFonts w:ascii="Arial Narrow" w:hAnsi="Arial Narrow" w:cs="Arial"/>
                <w:color w:val="000000"/>
                <w:sz w:val="16"/>
                <w:szCs w:val="16"/>
              </w:rPr>
              <w:t>ECN 231: Honors Business Statistics</w:t>
            </w:r>
          </w:p>
        </w:tc>
        <w:tc>
          <w:tcPr>
            <w:tcW w:w="238" w:type="pct"/>
            <w:tcBorders>
              <w:top w:val="nil"/>
              <w:left w:val="nil"/>
              <w:bottom w:val="single" w:sz="4" w:space="0" w:color="auto"/>
              <w:right w:val="single" w:sz="4" w:space="0" w:color="auto"/>
            </w:tcBorders>
            <w:shd w:val="clear" w:color="auto" w:fill="auto"/>
            <w:noWrap/>
            <w:vAlign w:val="center"/>
            <w:hideMark/>
          </w:tcPr>
          <w:p w14:paraId="4B059A0A" w14:textId="7D39EB00"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28</w:t>
            </w:r>
          </w:p>
        </w:tc>
        <w:tc>
          <w:tcPr>
            <w:tcW w:w="188" w:type="pct"/>
            <w:tcBorders>
              <w:top w:val="nil"/>
              <w:left w:val="nil"/>
              <w:bottom w:val="single" w:sz="4" w:space="0" w:color="auto"/>
              <w:right w:val="single" w:sz="4" w:space="0" w:color="auto"/>
            </w:tcBorders>
            <w:shd w:val="clear" w:color="auto" w:fill="auto"/>
            <w:noWrap/>
            <w:vAlign w:val="center"/>
            <w:hideMark/>
          </w:tcPr>
          <w:p w14:paraId="30F3537E" w14:textId="47C8D3FF"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14</w:t>
            </w:r>
          </w:p>
        </w:tc>
        <w:tc>
          <w:tcPr>
            <w:tcW w:w="280" w:type="pct"/>
            <w:tcBorders>
              <w:top w:val="nil"/>
              <w:left w:val="nil"/>
              <w:bottom w:val="single" w:sz="4" w:space="0" w:color="auto"/>
              <w:right w:val="single" w:sz="4" w:space="0" w:color="auto"/>
            </w:tcBorders>
            <w:shd w:val="clear" w:color="auto" w:fill="auto"/>
            <w:noWrap/>
            <w:vAlign w:val="center"/>
            <w:hideMark/>
          </w:tcPr>
          <w:p w14:paraId="01D6C4CC" w14:textId="216353C2"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6.1</w:t>
            </w:r>
          </w:p>
        </w:tc>
        <w:tc>
          <w:tcPr>
            <w:tcW w:w="347" w:type="pct"/>
            <w:tcBorders>
              <w:top w:val="nil"/>
              <w:left w:val="nil"/>
              <w:bottom w:val="single" w:sz="4" w:space="0" w:color="auto"/>
              <w:right w:val="single" w:sz="4" w:space="0" w:color="auto"/>
            </w:tcBorders>
            <w:shd w:val="clear" w:color="auto" w:fill="auto"/>
            <w:noWrap/>
            <w:vAlign w:val="center"/>
            <w:hideMark/>
          </w:tcPr>
          <w:p w14:paraId="2748662E" w14:textId="271284F7"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5.9</w:t>
            </w:r>
          </w:p>
        </w:tc>
        <w:tc>
          <w:tcPr>
            <w:tcW w:w="326" w:type="pct"/>
            <w:tcBorders>
              <w:top w:val="nil"/>
              <w:left w:val="nil"/>
              <w:bottom w:val="single" w:sz="4" w:space="0" w:color="auto"/>
              <w:right w:val="single" w:sz="4" w:space="0" w:color="auto"/>
            </w:tcBorders>
            <w:shd w:val="clear" w:color="auto" w:fill="auto"/>
            <w:noWrap/>
            <w:vAlign w:val="center"/>
            <w:hideMark/>
          </w:tcPr>
          <w:p w14:paraId="1F84C2AA" w14:textId="37AFA3DA"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w:t>
            </w:r>
          </w:p>
        </w:tc>
        <w:tc>
          <w:tcPr>
            <w:tcW w:w="229" w:type="pct"/>
            <w:tcBorders>
              <w:top w:val="nil"/>
              <w:left w:val="nil"/>
              <w:bottom w:val="single" w:sz="4" w:space="0" w:color="auto"/>
              <w:right w:val="single" w:sz="4" w:space="0" w:color="auto"/>
            </w:tcBorders>
            <w:shd w:val="clear" w:color="auto" w:fill="auto"/>
            <w:noWrap/>
            <w:vAlign w:val="center"/>
            <w:hideMark/>
          </w:tcPr>
          <w:p w14:paraId="432CB6F8" w14:textId="3A465CF7"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5.9</w:t>
            </w:r>
          </w:p>
        </w:tc>
        <w:tc>
          <w:tcPr>
            <w:tcW w:w="240" w:type="pct"/>
            <w:tcBorders>
              <w:top w:val="nil"/>
              <w:left w:val="nil"/>
              <w:bottom w:val="single" w:sz="4" w:space="0" w:color="auto"/>
              <w:right w:val="single" w:sz="4" w:space="0" w:color="auto"/>
            </w:tcBorders>
            <w:shd w:val="clear" w:color="auto" w:fill="auto"/>
            <w:noWrap/>
            <w:vAlign w:val="center"/>
            <w:hideMark/>
          </w:tcPr>
          <w:p w14:paraId="25741F50" w14:textId="37BFD42A"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6.2</w:t>
            </w:r>
          </w:p>
        </w:tc>
        <w:tc>
          <w:tcPr>
            <w:tcW w:w="240" w:type="pct"/>
            <w:tcBorders>
              <w:top w:val="nil"/>
              <w:left w:val="nil"/>
              <w:bottom w:val="single" w:sz="4" w:space="0" w:color="auto"/>
              <w:right w:val="single" w:sz="4" w:space="0" w:color="auto"/>
            </w:tcBorders>
            <w:shd w:val="clear" w:color="auto" w:fill="auto"/>
            <w:noWrap/>
            <w:vAlign w:val="center"/>
            <w:hideMark/>
          </w:tcPr>
          <w:p w14:paraId="72E20405" w14:textId="5776CED8"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5.9</w:t>
            </w:r>
          </w:p>
        </w:tc>
        <w:tc>
          <w:tcPr>
            <w:tcW w:w="211" w:type="pct"/>
            <w:tcBorders>
              <w:top w:val="nil"/>
              <w:left w:val="nil"/>
              <w:bottom w:val="single" w:sz="4" w:space="0" w:color="auto"/>
              <w:right w:val="single" w:sz="4" w:space="0" w:color="auto"/>
            </w:tcBorders>
            <w:shd w:val="clear" w:color="auto" w:fill="auto"/>
            <w:noWrap/>
            <w:vAlign w:val="center"/>
            <w:hideMark/>
          </w:tcPr>
          <w:p w14:paraId="63C12A5A" w14:textId="4436C9C0"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6.4</w:t>
            </w:r>
          </w:p>
        </w:tc>
        <w:tc>
          <w:tcPr>
            <w:tcW w:w="211" w:type="pct"/>
            <w:tcBorders>
              <w:top w:val="nil"/>
              <w:left w:val="nil"/>
              <w:bottom w:val="single" w:sz="4" w:space="0" w:color="auto"/>
              <w:right w:val="single" w:sz="4" w:space="0" w:color="auto"/>
            </w:tcBorders>
            <w:shd w:val="clear" w:color="auto" w:fill="auto"/>
            <w:noWrap/>
            <w:vAlign w:val="center"/>
            <w:hideMark/>
          </w:tcPr>
          <w:p w14:paraId="0482A653" w14:textId="21CEA94D"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6.2</w:t>
            </w:r>
          </w:p>
        </w:tc>
        <w:tc>
          <w:tcPr>
            <w:tcW w:w="211" w:type="pct"/>
            <w:tcBorders>
              <w:top w:val="nil"/>
              <w:left w:val="nil"/>
              <w:bottom w:val="single" w:sz="4" w:space="0" w:color="auto"/>
              <w:right w:val="single" w:sz="4" w:space="0" w:color="auto"/>
            </w:tcBorders>
            <w:shd w:val="clear" w:color="auto" w:fill="auto"/>
            <w:noWrap/>
            <w:vAlign w:val="center"/>
            <w:hideMark/>
          </w:tcPr>
          <w:p w14:paraId="233379A6" w14:textId="45183860"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6.1</w:t>
            </w:r>
          </w:p>
        </w:tc>
        <w:tc>
          <w:tcPr>
            <w:tcW w:w="209" w:type="pct"/>
            <w:tcBorders>
              <w:top w:val="nil"/>
              <w:left w:val="nil"/>
              <w:bottom w:val="single" w:sz="4" w:space="0" w:color="auto"/>
              <w:right w:val="single" w:sz="4" w:space="0" w:color="auto"/>
            </w:tcBorders>
            <w:shd w:val="clear" w:color="auto" w:fill="auto"/>
            <w:noWrap/>
            <w:vAlign w:val="center"/>
            <w:hideMark/>
          </w:tcPr>
          <w:p w14:paraId="08CE9153" w14:textId="67AA49A7" w:rsidR="008564C5" w:rsidRPr="00C8273A" w:rsidRDefault="008564C5" w:rsidP="008564C5">
            <w:pPr>
              <w:jc w:val="center"/>
              <w:rPr>
                <w:rFonts w:ascii="Arial Narrow" w:hAnsi="Arial Narrow" w:cs="Arial"/>
                <w:sz w:val="16"/>
                <w:szCs w:val="16"/>
              </w:rPr>
            </w:pPr>
            <w:r w:rsidRPr="00C8273A">
              <w:rPr>
                <w:rFonts w:ascii="Arial Narrow" w:hAnsi="Arial Narrow" w:cs="Calibri"/>
                <w:color w:val="000000"/>
                <w:sz w:val="16"/>
                <w:szCs w:val="16"/>
              </w:rPr>
              <w:t>6.2</w:t>
            </w:r>
          </w:p>
        </w:tc>
      </w:tr>
      <w:tr w:rsidR="00C8273A" w:rsidRPr="00C8273A" w14:paraId="12CD701A" w14:textId="77777777" w:rsidTr="00F57E13">
        <w:trPr>
          <w:trHeight w:val="255"/>
        </w:trPr>
        <w:tc>
          <w:tcPr>
            <w:tcW w:w="603" w:type="pct"/>
            <w:tcBorders>
              <w:top w:val="nil"/>
              <w:left w:val="single" w:sz="4" w:space="0" w:color="auto"/>
              <w:bottom w:val="single" w:sz="4" w:space="0" w:color="auto"/>
              <w:right w:val="single" w:sz="4" w:space="0" w:color="auto"/>
            </w:tcBorders>
            <w:shd w:val="clear" w:color="auto" w:fill="auto"/>
            <w:noWrap/>
            <w:vAlign w:val="center"/>
            <w:hideMark/>
          </w:tcPr>
          <w:p w14:paraId="4B8CC171" w14:textId="2BFCEF6A" w:rsidR="008564C5" w:rsidRPr="00C8273A" w:rsidRDefault="008564C5" w:rsidP="008564C5">
            <w:pPr>
              <w:ind w:firstLineChars="100" w:firstLine="160"/>
              <w:jc w:val="left"/>
              <w:rPr>
                <w:rFonts w:ascii="Arial Narrow" w:hAnsi="Arial Narrow" w:cs="Arial"/>
                <w:sz w:val="16"/>
                <w:szCs w:val="16"/>
              </w:rPr>
            </w:pPr>
            <w:r w:rsidRPr="00C8273A">
              <w:rPr>
                <w:rFonts w:ascii="Arial Narrow" w:hAnsi="Arial Narrow" w:cs="Arial"/>
                <w:color w:val="000000"/>
                <w:sz w:val="16"/>
                <w:szCs w:val="16"/>
              </w:rPr>
              <w:t>Fall 2012</w:t>
            </w:r>
          </w:p>
        </w:tc>
        <w:tc>
          <w:tcPr>
            <w:tcW w:w="1466" w:type="pct"/>
            <w:tcBorders>
              <w:top w:val="nil"/>
              <w:left w:val="nil"/>
              <w:bottom w:val="single" w:sz="4" w:space="0" w:color="auto"/>
              <w:right w:val="single" w:sz="4" w:space="0" w:color="auto"/>
            </w:tcBorders>
            <w:shd w:val="clear" w:color="auto" w:fill="auto"/>
            <w:noWrap/>
            <w:vAlign w:val="center"/>
            <w:hideMark/>
          </w:tcPr>
          <w:p w14:paraId="71E5DEB2" w14:textId="4F3DDDD9" w:rsidR="008564C5" w:rsidRPr="00C8273A" w:rsidRDefault="008564C5" w:rsidP="008564C5">
            <w:pPr>
              <w:ind w:firstLineChars="100" w:firstLine="160"/>
              <w:jc w:val="left"/>
              <w:rPr>
                <w:rFonts w:ascii="Arial Narrow" w:hAnsi="Arial Narrow" w:cs="Arial"/>
                <w:sz w:val="16"/>
                <w:szCs w:val="16"/>
              </w:rPr>
            </w:pPr>
            <w:r w:rsidRPr="00C8273A">
              <w:rPr>
                <w:rFonts w:ascii="Arial Narrow" w:hAnsi="Arial Narrow" w:cs="Arial"/>
                <w:color w:val="000000"/>
                <w:sz w:val="16"/>
                <w:szCs w:val="16"/>
              </w:rPr>
              <w:t>ECN 527: Categorical Data Analysis</w:t>
            </w:r>
          </w:p>
        </w:tc>
        <w:tc>
          <w:tcPr>
            <w:tcW w:w="238" w:type="pct"/>
            <w:tcBorders>
              <w:top w:val="nil"/>
              <w:left w:val="nil"/>
              <w:bottom w:val="single" w:sz="4" w:space="0" w:color="auto"/>
              <w:right w:val="single" w:sz="4" w:space="0" w:color="auto"/>
            </w:tcBorders>
            <w:shd w:val="clear" w:color="auto" w:fill="auto"/>
            <w:noWrap/>
            <w:vAlign w:val="center"/>
            <w:hideMark/>
          </w:tcPr>
          <w:p w14:paraId="1A9D39EB" w14:textId="7F56ABE0"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22</w:t>
            </w:r>
          </w:p>
        </w:tc>
        <w:tc>
          <w:tcPr>
            <w:tcW w:w="188" w:type="pct"/>
            <w:tcBorders>
              <w:top w:val="nil"/>
              <w:left w:val="nil"/>
              <w:bottom w:val="single" w:sz="4" w:space="0" w:color="auto"/>
              <w:right w:val="single" w:sz="4" w:space="0" w:color="auto"/>
            </w:tcBorders>
            <w:shd w:val="clear" w:color="auto" w:fill="auto"/>
            <w:noWrap/>
            <w:vAlign w:val="center"/>
            <w:hideMark/>
          </w:tcPr>
          <w:p w14:paraId="1CC3AB8A" w14:textId="6EDF4688"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11</w:t>
            </w:r>
          </w:p>
        </w:tc>
        <w:tc>
          <w:tcPr>
            <w:tcW w:w="280" w:type="pct"/>
            <w:tcBorders>
              <w:top w:val="nil"/>
              <w:left w:val="nil"/>
              <w:bottom w:val="single" w:sz="4" w:space="0" w:color="auto"/>
              <w:right w:val="single" w:sz="4" w:space="0" w:color="auto"/>
            </w:tcBorders>
            <w:shd w:val="clear" w:color="auto" w:fill="auto"/>
            <w:noWrap/>
            <w:vAlign w:val="center"/>
            <w:hideMark/>
          </w:tcPr>
          <w:p w14:paraId="19988555" w14:textId="0492F44B"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6.2</w:t>
            </w:r>
          </w:p>
        </w:tc>
        <w:tc>
          <w:tcPr>
            <w:tcW w:w="347" w:type="pct"/>
            <w:tcBorders>
              <w:top w:val="nil"/>
              <w:left w:val="nil"/>
              <w:bottom w:val="single" w:sz="4" w:space="0" w:color="auto"/>
              <w:right w:val="single" w:sz="4" w:space="0" w:color="auto"/>
            </w:tcBorders>
            <w:shd w:val="clear" w:color="auto" w:fill="auto"/>
            <w:noWrap/>
            <w:vAlign w:val="center"/>
            <w:hideMark/>
          </w:tcPr>
          <w:p w14:paraId="0B3FCA33" w14:textId="21E6700C"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w:t>
            </w:r>
          </w:p>
        </w:tc>
        <w:tc>
          <w:tcPr>
            <w:tcW w:w="326" w:type="pct"/>
            <w:tcBorders>
              <w:top w:val="nil"/>
              <w:left w:val="nil"/>
              <w:bottom w:val="single" w:sz="4" w:space="0" w:color="auto"/>
              <w:right w:val="single" w:sz="4" w:space="0" w:color="auto"/>
            </w:tcBorders>
            <w:shd w:val="clear" w:color="auto" w:fill="auto"/>
            <w:noWrap/>
            <w:vAlign w:val="center"/>
            <w:hideMark/>
          </w:tcPr>
          <w:p w14:paraId="293CC279" w14:textId="64A6D963"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6.5</w:t>
            </w:r>
          </w:p>
        </w:tc>
        <w:tc>
          <w:tcPr>
            <w:tcW w:w="229" w:type="pct"/>
            <w:tcBorders>
              <w:top w:val="nil"/>
              <w:left w:val="nil"/>
              <w:bottom w:val="single" w:sz="4" w:space="0" w:color="auto"/>
              <w:right w:val="single" w:sz="4" w:space="0" w:color="auto"/>
            </w:tcBorders>
            <w:shd w:val="clear" w:color="auto" w:fill="auto"/>
            <w:noWrap/>
            <w:vAlign w:val="center"/>
            <w:hideMark/>
          </w:tcPr>
          <w:p w14:paraId="1AFD5B6D" w14:textId="2F0D261E"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w:t>
            </w:r>
          </w:p>
        </w:tc>
        <w:tc>
          <w:tcPr>
            <w:tcW w:w="240" w:type="pct"/>
            <w:tcBorders>
              <w:top w:val="nil"/>
              <w:left w:val="nil"/>
              <w:bottom w:val="single" w:sz="4" w:space="0" w:color="auto"/>
              <w:right w:val="single" w:sz="4" w:space="0" w:color="auto"/>
            </w:tcBorders>
            <w:shd w:val="clear" w:color="auto" w:fill="auto"/>
            <w:noWrap/>
            <w:vAlign w:val="center"/>
            <w:hideMark/>
          </w:tcPr>
          <w:p w14:paraId="04A9124F" w14:textId="02714326"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6.7</w:t>
            </w:r>
          </w:p>
        </w:tc>
        <w:tc>
          <w:tcPr>
            <w:tcW w:w="240" w:type="pct"/>
            <w:tcBorders>
              <w:top w:val="nil"/>
              <w:left w:val="nil"/>
              <w:bottom w:val="single" w:sz="4" w:space="0" w:color="auto"/>
              <w:right w:val="single" w:sz="4" w:space="0" w:color="auto"/>
            </w:tcBorders>
            <w:shd w:val="clear" w:color="auto" w:fill="auto"/>
            <w:noWrap/>
            <w:vAlign w:val="center"/>
            <w:hideMark/>
          </w:tcPr>
          <w:p w14:paraId="65300C88" w14:textId="31E3EAEF"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w:t>
            </w:r>
          </w:p>
        </w:tc>
        <w:tc>
          <w:tcPr>
            <w:tcW w:w="211" w:type="pct"/>
            <w:tcBorders>
              <w:top w:val="nil"/>
              <w:left w:val="nil"/>
              <w:bottom w:val="single" w:sz="4" w:space="0" w:color="auto"/>
              <w:right w:val="single" w:sz="4" w:space="0" w:color="auto"/>
            </w:tcBorders>
            <w:shd w:val="clear" w:color="auto" w:fill="auto"/>
            <w:noWrap/>
            <w:vAlign w:val="center"/>
            <w:hideMark/>
          </w:tcPr>
          <w:p w14:paraId="7F5DA135" w14:textId="3BB91C70"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6.5</w:t>
            </w:r>
          </w:p>
        </w:tc>
        <w:tc>
          <w:tcPr>
            <w:tcW w:w="211" w:type="pct"/>
            <w:tcBorders>
              <w:top w:val="nil"/>
              <w:left w:val="nil"/>
              <w:bottom w:val="single" w:sz="4" w:space="0" w:color="auto"/>
              <w:right w:val="single" w:sz="4" w:space="0" w:color="auto"/>
            </w:tcBorders>
            <w:shd w:val="clear" w:color="auto" w:fill="auto"/>
            <w:noWrap/>
            <w:vAlign w:val="center"/>
            <w:hideMark/>
          </w:tcPr>
          <w:p w14:paraId="45FE6C5C" w14:textId="4C220C28"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6.4</w:t>
            </w:r>
          </w:p>
        </w:tc>
        <w:tc>
          <w:tcPr>
            <w:tcW w:w="211" w:type="pct"/>
            <w:tcBorders>
              <w:top w:val="nil"/>
              <w:left w:val="nil"/>
              <w:bottom w:val="single" w:sz="4" w:space="0" w:color="auto"/>
              <w:right w:val="single" w:sz="4" w:space="0" w:color="auto"/>
            </w:tcBorders>
            <w:shd w:val="clear" w:color="auto" w:fill="auto"/>
            <w:noWrap/>
            <w:vAlign w:val="center"/>
            <w:hideMark/>
          </w:tcPr>
          <w:p w14:paraId="4C8FD3DF" w14:textId="19A0DD70"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6.5</w:t>
            </w:r>
          </w:p>
        </w:tc>
        <w:tc>
          <w:tcPr>
            <w:tcW w:w="209" w:type="pct"/>
            <w:tcBorders>
              <w:top w:val="nil"/>
              <w:left w:val="nil"/>
              <w:bottom w:val="single" w:sz="4" w:space="0" w:color="auto"/>
              <w:right w:val="single" w:sz="4" w:space="0" w:color="auto"/>
            </w:tcBorders>
            <w:shd w:val="clear" w:color="auto" w:fill="auto"/>
            <w:noWrap/>
            <w:vAlign w:val="center"/>
            <w:hideMark/>
          </w:tcPr>
          <w:p w14:paraId="44BFF2AB" w14:textId="1C9337D1" w:rsidR="008564C5" w:rsidRPr="00C8273A" w:rsidRDefault="008564C5" w:rsidP="008564C5">
            <w:pPr>
              <w:jc w:val="center"/>
              <w:rPr>
                <w:rFonts w:ascii="Arial Narrow" w:hAnsi="Arial Narrow" w:cs="Arial"/>
                <w:sz w:val="16"/>
                <w:szCs w:val="16"/>
              </w:rPr>
            </w:pPr>
            <w:r w:rsidRPr="00C8273A">
              <w:rPr>
                <w:rFonts w:ascii="Arial Narrow" w:hAnsi="Arial Narrow" w:cs="Calibri"/>
                <w:color w:val="000000"/>
                <w:sz w:val="16"/>
                <w:szCs w:val="16"/>
              </w:rPr>
              <w:t>6.3</w:t>
            </w:r>
          </w:p>
        </w:tc>
      </w:tr>
      <w:tr w:rsidR="00C8273A" w:rsidRPr="00C8273A" w14:paraId="44309784" w14:textId="77777777" w:rsidTr="00F57E13">
        <w:trPr>
          <w:trHeight w:val="255"/>
        </w:trPr>
        <w:tc>
          <w:tcPr>
            <w:tcW w:w="603" w:type="pct"/>
            <w:tcBorders>
              <w:top w:val="nil"/>
              <w:left w:val="single" w:sz="4" w:space="0" w:color="auto"/>
              <w:bottom w:val="single" w:sz="4" w:space="0" w:color="auto"/>
              <w:right w:val="single" w:sz="4" w:space="0" w:color="auto"/>
            </w:tcBorders>
            <w:shd w:val="clear" w:color="auto" w:fill="auto"/>
            <w:noWrap/>
            <w:vAlign w:val="center"/>
            <w:hideMark/>
          </w:tcPr>
          <w:p w14:paraId="6E525116" w14:textId="2E987818" w:rsidR="008564C5" w:rsidRPr="00C8273A" w:rsidRDefault="008564C5" w:rsidP="008564C5">
            <w:pPr>
              <w:ind w:firstLineChars="100" w:firstLine="160"/>
              <w:jc w:val="left"/>
              <w:rPr>
                <w:rFonts w:ascii="Arial Narrow" w:hAnsi="Arial Narrow" w:cs="Arial"/>
                <w:sz w:val="16"/>
                <w:szCs w:val="16"/>
              </w:rPr>
            </w:pPr>
            <w:r w:rsidRPr="00C8273A">
              <w:rPr>
                <w:rFonts w:ascii="Arial Narrow" w:hAnsi="Arial Narrow" w:cs="Arial"/>
                <w:color w:val="000000"/>
                <w:sz w:val="16"/>
                <w:szCs w:val="16"/>
              </w:rPr>
              <w:t>Fall 2012</w:t>
            </w:r>
          </w:p>
        </w:tc>
        <w:tc>
          <w:tcPr>
            <w:tcW w:w="1466" w:type="pct"/>
            <w:tcBorders>
              <w:top w:val="nil"/>
              <w:left w:val="nil"/>
              <w:bottom w:val="single" w:sz="4" w:space="0" w:color="auto"/>
              <w:right w:val="single" w:sz="4" w:space="0" w:color="auto"/>
            </w:tcBorders>
            <w:shd w:val="clear" w:color="auto" w:fill="auto"/>
            <w:noWrap/>
            <w:vAlign w:val="center"/>
            <w:hideMark/>
          </w:tcPr>
          <w:p w14:paraId="66FDA94F" w14:textId="0EF705E4" w:rsidR="008564C5" w:rsidRPr="00C8273A" w:rsidRDefault="008564C5" w:rsidP="008564C5">
            <w:pPr>
              <w:ind w:firstLineChars="100" w:firstLine="160"/>
              <w:jc w:val="left"/>
              <w:rPr>
                <w:rFonts w:ascii="Arial Narrow" w:hAnsi="Arial Narrow" w:cs="Arial"/>
                <w:sz w:val="16"/>
                <w:szCs w:val="16"/>
              </w:rPr>
            </w:pPr>
            <w:r w:rsidRPr="00C8273A">
              <w:rPr>
                <w:rFonts w:ascii="Arial Narrow" w:hAnsi="Arial Narrow" w:cs="Arial"/>
                <w:color w:val="000000"/>
                <w:sz w:val="16"/>
                <w:szCs w:val="16"/>
              </w:rPr>
              <w:t>ECN 525: Applied Regression Models</w:t>
            </w:r>
          </w:p>
        </w:tc>
        <w:tc>
          <w:tcPr>
            <w:tcW w:w="238" w:type="pct"/>
            <w:tcBorders>
              <w:top w:val="nil"/>
              <w:left w:val="nil"/>
              <w:bottom w:val="single" w:sz="4" w:space="0" w:color="auto"/>
              <w:right w:val="single" w:sz="4" w:space="0" w:color="auto"/>
            </w:tcBorders>
            <w:shd w:val="clear" w:color="auto" w:fill="auto"/>
            <w:noWrap/>
            <w:vAlign w:val="center"/>
            <w:hideMark/>
          </w:tcPr>
          <w:p w14:paraId="2C552054" w14:textId="4CC7D1B4"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17</w:t>
            </w:r>
          </w:p>
        </w:tc>
        <w:tc>
          <w:tcPr>
            <w:tcW w:w="188" w:type="pct"/>
            <w:tcBorders>
              <w:top w:val="nil"/>
              <w:left w:val="nil"/>
              <w:bottom w:val="single" w:sz="4" w:space="0" w:color="auto"/>
              <w:right w:val="single" w:sz="4" w:space="0" w:color="auto"/>
            </w:tcBorders>
            <w:shd w:val="clear" w:color="auto" w:fill="auto"/>
            <w:noWrap/>
            <w:vAlign w:val="center"/>
            <w:hideMark/>
          </w:tcPr>
          <w:p w14:paraId="58C60E2E" w14:textId="1D1E1F7B"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8</w:t>
            </w:r>
          </w:p>
        </w:tc>
        <w:tc>
          <w:tcPr>
            <w:tcW w:w="280" w:type="pct"/>
            <w:tcBorders>
              <w:top w:val="nil"/>
              <w:left w:val="nil"/>
              <w:bottom w:val="single" w:sz="4" w:space="0" w:color="auto"/>
              <w:right w:val="single" w:sz="4" w:space="0" w:color="auto"/>
            </w:tcBorders>
            <w:shd w:val="clear" w:color="auto" w:fill="auto"/>
            <w:noWrap/>
            <w:vAlign w:val="center"/>
            <w:hideMark/>
          </w:tcPr>
          <w:p w14:paraId="411AE87B" w14:textId="5241E1AC"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w:t>
            </w:r>
          </w:p>
        </w:tc>
        <w:tc>
          <w:tcPr>
            <w:tcW w:w="347" w:type="pct"/>
            <w:tcBorders>
              <w:top w:val="nil"/>
              <w:left w:val="nil"/>
              <w:bottom w:val="single" w:sz="4" w:space="0" w:color="auto"/>
              <w:right w:val="single" w:sz="4" w:space="0" w:color="auto"/>
            </w:tcBorders>
            <w:shd w:val="clear" w:color="auto" w:fill="auto"/>
            <w:noWrap/>
            <w:vAlign w:val="center"/>
            <w:hideMark/>
          </w:tcPr>
          <w:p w14:paraId="4055947E" w14:textId="4EAC08D0"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w:t>
            </w:r>
          </w:p>
        </w:tc>
        <w:tc>
          <w:tcPr>
            <w:tcW w:w="326" w:type="pct"/>
            <w:tcBorders>
              <w:top w:val="nil"/>
              <w:left w:val="nil"/>
              <w:bottom w:val="single" w:sz="4" w:space="0" w:color="auto"/>
              <w:right w:val="single" w:sz="4" w:space="0" w:color="auto"/>
            </w:tcBorders>
            <w:shd w:val="clear" w:color="auto" w:fill="auto"/>
            <w:noWrap/>
            <w:vAlign w:val="center"/>
            <w:hideMark/>
          </w:tcPr>
          <w:p w14:paraId="2E2E8F80" w14:textId="404E4B8D"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6.6</w:t>
            </w:r>
          </w:p>
        </w:tc>
        <w:tc>
          <w:tcPr>
            <w:tcW w:w="229" w:type="pct"/>
            <w:tcBorders>
              <w:top w:val="nil"/>
              <w:left w:val="nil"/>
              <w:bottom w:val="single" w:sz="4" w:space="0" w:color="auto"/>
              <w:right w:val="single" w:sz="4" w:space="0" w:color="auto"/>
            </w:tcBorders>
            <w:shd w:val="clear" w:color="auto" w:fill="auto"/>
            <w:noWrap/>
            <w:vAlign w:val="center"/>
            <w:hideMark/>
          </w:tcPr>
          <w:p w14:paraId="4B43E04A" w14:textId="3E930B3D"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w:t>
            </w:r>
          </w:p>
        </w:tc>
        <w:tc>
          <w:tcPr>
            <w:tcW w:w="240" w:type="pct"/>
            <w:tcBorders>
              <w:top w:val="nil"/>
              <w:left w:val="nil"/>
              <w:bottom w:val="single" w:sz="4" w:space="0" w:color="auto"/>
              <w:right w:val="single" w:sz="4" w:space="0" w:color="auto"/>
            </w:tcBorders>
            <w:shd w:val="clear" w:color="auto" w:fill="auto"/>
            <w:noWrap/>
            <w:vAlign w:val="center"/>
            <w:hideMark/>
          </w:tcPr>
          <w:p w14:paraId="060058F8" w14:textId="1B7618FE"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6.5</w:t>
            </w:r>
          </w:p>
        </w:tc>
        <w:tc>
          <w:tcPr>
            <w:tcW w:w="240" w:type="pct"/>
            <w:tcBorders>
              <w:top w:val="nil"/>
              <w:left w:val="nil"/>
              <w:bottom w:val="single" w:sz="4" w:space="0" w:color="auto"/>
              <w:right w:val="single" w:sz="4" w:space="0" w:color="auto"/>
            </w:tcBorders>
            <w:shd w:val="clear" w:color="auto" w:fill="auto"/>
            <w:noWrap/>
            <w:vAlign w:val="center"/>
            <w:hideMark/>
          </w:tcPr>
          <w:p w14:paraId="5661CCA7" w14:textId="30643F3D"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w:t>
            </w:r>
          </w:p>
        </w:tc>
        <w:tc>
          <w:tcPr>
            <w:tcW w:w="211" w:type="pct"/>
            <w:tcBorders>
              <w:top w:val="nil"/>
              <w:left w:val="nil"/>
              <w:bottom w:val="single" w:sz="4" w:space="0" w:color="auto"/>
              <w:right w:val="single" w:sz="4" w:space="0" w:color="auto"/>
            </w:tcBorders>
            <w:shd w:val="clear" w:color="auto" w:fill="auto"/>
            <w:noWrap/>
            <w:vAlign w:val="center"/>
            <w:hideMark/>
          </w:tcPr>
          <w:p w14:paraId="00F5031B" w14:textId="34BD93CA"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6.7</w:t>
            </w:r>
          </w:p>
        </w:tc>
        <w:tc>
          <w:tcPr>
            <w:tcW w:w="211" w:type="pct"/>
            <w:tcBorders>
              <w:top w:val="nil"/>
              <w:left w:val="nil"/>
              <w:bottom w:val="single" w:sz="4" w:space="0" w:color="auto"/>
              <w:right w:val="single" w:sz="4" w:space="0" w:color="auto"/>
            </w:tcBorders>
            <w:shd w:val="clear" w:color="auto" w:fill="auto"/>
            <w:noWrap/>
            <w:vAlign w:val="center"/>
            <w:hideMark/>
          </w:tcPr>
          <w:p w14:paraId="5284CD84" w14:textId="6AADB667"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6.4</w:t>
            </w:r>
          </w:p>
        </w:tc>
        <w:tc>
          <w:tcPr>
            <w:tcW w:w="211" w:type="pct"/>
            <w:tcBorders>
              <w:top w:val="nil"/>
              <w:left w:val="nil"/>
              <w:bottom w:val="single" w:sz="4" w:space="0" w:color="auto"/>
              <w:right w:val="single" w:sz="4" w:space="0" w:color="auto"/>
            </w:tcBorders>
            <w:shd w:val="clear" w:color="auto" w:fill="auto"/>
            <w:noWrap/>
            <w:vAlign w:val="center"/>
            <w:hideMark/>
          </w:tcPr>
          <w:p w14:paraId="4BCD2F53" w14:textId="78953FDA" w:rsidR="008564C5" w:rsidRPr="00C8273A" w:rsidRDefault="008564C5" w:rsidP="008564C5">
            <w:pPr>
              <w:jc w:val="center"/>
              <w:rPr>
                <w:rFonts w:ascii="Arial Narrow" w:hAnsi="Arial Narrow" w:cs="Arial"/>
                <w:sz w:val="16"/>
                <w:szCs w:val="16"/>
              </w:rPr>
            </w:pPr>
            <w:r w:rsidRPr="00C8273A">
              <w:rPr>
                <w:rFonts w:ascii="Arial Narrow" w:hAnsi="Arial Narrow" w:cs="Arial"/>
                <w:color w:val="000000"/>
                <w:sz w:val="16"/>
                <w:szCs w:val="16"/>
              </w:rPr>
              <w:t>6.4</w:t>
            </w:r>
          </w:p>
        </w:tc>
        <w:tc>
          <w:tcPr>
            <w:tcW w:w="209" w:type="pct"/>
            <w:tcBorders>
              <w:top w:val="nil"/>
              <w:left w:val="nil"/>
              <w:bottom w:val="single" w:sz="4" w:space="0" w:color="auto"/>
              <w:right w:val="single" w:sz="4" w:space="0" w:color="auto"/>
            </w:tcBorders>
            <w:shd w:val="clear" w:color="auto" w:fill="auto"/>
            <w:noWrap/>
            <w:vAlign w:val="center"/>
            <w:hideMark/>
          </w:tcPr>
          <w:p w14:paraId="199D5773" w14:textId="20C0C5A1" w:rsidR="008564C5" w:rsidRPr="00C8273A" w:rsidRDefault="008564C5" w:rsidP="008564C5">
            <w:pPr>
              <w:jc w:val="center"/>
              <w:rPr>
                <w:rFonts w:ascii="Arial Narrow" w:hAnsi="Arial Narrow" w:cs="Arial"/>
                <w:sz w:val="16"/>
                <w:szCs w:val="16"/>
              </w:rPr>
            </w:pPr>
            <w:r w:rsidRPr="00C8273A">
              <w:rPr>
                <w:rFonts w:ascii="Arial Narrow" w:hAnsi="Arial Narrow" w:cs="Calibri"/>
                <w:color w:val="000000"/>
                <w:sz w:val="16"/>
                <w:szCs w:val="16"/>
              </w:rPr>
              <w:t>6.3</w:t>
            </w:r>
          </w:p>
        </w:tc>
      </w:tr>
    </w:tbl>
    <w:p w14:paraId="0A7CAC59" w14:textId="66F382B7" w:rsidR="003F3BD8" w:rsidRDefault="003F3BD8" w:rsidP="003F3BD8">
      <w:pPr>
        <w:pStyle w:val="BodyText"/>
        <w:spacing w:after="0" w:line="240" w:lineRule="auto"/>
        <w:jc w:val="center"/>
        <w:rPr>
          <w:rFonts w:ascii="Bookman Old Style" w:hAnsi="Bookman Old Style"/>
          <w:b/>
          <w:smallCaps/>
          <w:sz w:val="21"/>
          <w:szCs w:val="21"/>
        </w:rPr>
      </w:pPr>
    </w:p>
    <w:tbl>
      <w:tblPr>
        <w:tblStyle w:val="TableGrid"/>
        <w:tblW w:w="0" w:type="auto"/>
        <w:tblLook w:val="04A0" w:firstRow="1" w:lastRow="0" w:firstColumn="1" w:lastColumn="0" w:noHBand="0" w:noVBand="1"/>
      </w:tblPr>
      <w:tblGrid>
        <w:gridCol w:w="1028"/>
        <w:gridCol w:w="849"/>
        <w:gridCol w:w="552"/>
        <w:gridCol w:w="552"/>
        <w:gridCol w:w="720"/>
        <w:gridCol w:w="720"/>
        <w:gridCol w:w="759"/>
        <w:gridCol w:w="759"/>
        <w:gridCol w:w="698"/>
        <w:gridCol w:w="570"/>
        <w:gridCol w:w="637"/>
        <w:gridCol w:w="570"/>
        <w:gridCol w:w="637"/>
        <w:gridCol w:w="587"/>
      </w:tblGrid>
      <w:tr w:rsidR="003F3BD8" w:rsidRPr="00714DC3" w14:paraId="35AA8C2C" w14:textId="77777777" w:rsidTr="007D2F7C">
        <w:tc>
          <w:tcPr>
            <w:tcW w:w="1028" w:type="dxa"/>
            <w:vAlign w:val="bottom"/>
          </w:tcPr>
          <w:p w14:paraId="6BEC87E7" w14:textId="77777777" w:rsidR="003F3BD8" w:rsidRPr="00714DC3" w:rsidRDefault="003F3BD8" w:rsidP="00245005">
            <w:pPr>
              <w:jc w:val="left"/>
              <w:rPr>
                <w:rFonts w:ascii="Arial Narrow" w:hAnsi="Arial Narrow" w:cs="Arial"/>
                <w:b/>
                <w:smallCaps/>
                <w:sz w:val="18"/>
                <w:szCs w:val="18"/>
              </w:rPr>
            </w:pPr>
            <w:r w:rsidRPr="00714DC3">
              <w:rPr>
                <w:rFonts w:ascii="Arial Narrow" w:hAnsi="Arial Narrow" w:cs="Arial"/>
                <w:b/>
                <w:smallCaps/>
                <w:sz w:val="18"/>
                <w:szCs w:val="18"/>
              </w:rPr>
              <w:t>Semester</w:t>
            </w:r>
          </w:p>
        </w:tc>
        <w:tc>
          <w:tcPr>
            <w:tcW w:w="849" w:type="dxa"/>
            <w:vAlign w:val="bottom"/>
          </w:tcPr>
          <w:p w14:paraId="6C26A43F" w14:textId="77777777" w:rsidR="003F3BD8" w:rsidRPr="00714DC3" w:rsidRDefault="003F3BD8" w:rsidP="00245005">
            <w:pPr>
              <w:jc w:val="left"/>
              <w:rPr>
                <w:rFonts w:ascii="Arial Narrow" w:hAnsi="Arial Narrow" w:cs="Arial"/>
                <w:b/>
                <w:smallCaps/>
                <w:sz w:val="18"/>
                <w:szCs w:val="18"/>
              </w:rPr>
            </w:pPr>
            <w:r w:rsidRPr="00714DC3">
              <w:rPr>
                <w:rFonts w:ascii="Arial Narrow" w:hAnsi="Arial Narrow" w:cs="Arial"/>
                <w:b/>
                <w:smallCaps/>
                <w:sz w:val="18"/>
                <w:szCs w:val="18"/>
              </w:rPr>
              <w:t>Course</w:t>
            </w:r>
          </w:p>
        </w:tc>
        <w:tc>
          <w:tcPr>
            <w:tcW w:w="552" w:type="dxa"/>
          </w:tcPr>
          <w:p w14:paraId="2178047E" w14:textId="77777777" w:rsidR="003F3BD8" w:rsidRPr="00714DC3" w:rsidRDefault="003F3BD8" w:rsidP="00245005">
            <w:pPr>
              <w:pStyle w:val="BodyText"/>
              <w:spacing w:after="0" w:line="240" w:lineRule="auto"/>
              <w:rPr>
                <w:rFonts w:ascii="Arial Narrow" w:hAnsi="Arial Narrow"/>
                <w:sz w:val="18"/>
                <w:szCs w:val="18"/>
              </w:rPr>
            </w:pPr>
          </w:p>
        </w:tc>
        <w:tc>
          <w:tcPr>
            <w:tcW w:w="552" w:type="dxa"/>
          </w:tcPr>
          <w:p w14:paraId="14511624" w14:textId="77777777" w:rsidR="003F3BD8" w:rsidRPr="00714DC3" w:rsidRDefault="003F3BD8" w:rsidP="00245005">
            <w:pPr>
              <w:pStyle w:val="BodyText"/>
              <w:spacing w:after="0" w:line="240" w:lineRule="auto"/>
              <w:rPr>
                <w:rFonts w:ascii="Arial Narrow" w:hAnsi="Arial Narrow"/>
                <w:sz w:val="18"/>
                <w:szCs w:val="18"/>
              </w:rPr>
            </w:pPr>
          </w:p>
        </w:tc>
        <w:tc>
          <w:tcPr>
            <w:tcW w:w="720" w:type="dxa"/>
          </w:tcPr>
          <w:p w14:paraId="05CB17AF" w14:textId="77777777" w:rsidR="003F3BD8" w:rsidRPr="00714DC3" w:rsidRDefault="003F3BD8" w:rsidP="00245005">
            <w:pPr>
              <w:pStyle w:val="BodyText"/>
              <w:spacing w:after="0" w:line="240" w:lineRule="auto"/>
              <w:rPr>
                <w:rFonts w:ascii="Arial Narrow" w:hAnsi="Arial Narrow"/>
                <w:b/>
                <w:sz w:val="18"/>
                <w:szCs w:val="18"/>
              </w:rPr>
            </w:pPr>
            <w:r w:rsidRPr="00714DC3">
              <w:rPr>
                <w:rFonts w:ascii="Arial Narrow" w:hAnsi="Arial Narrow"/>
                <w:b/>
                <w:sz w:val="18"/>
                <w:szCs w:val="18"/>
              </w:rPr>
              <w:t>Q1</w:t>
            </w:r>
          </w:p>
        </w:tc>
        <w:tc>
          <w:tcPr>
            <w:tcW w:w="720" w:type="dxa"/>
          </w:tcPr>
          <w:p w14:paraId="5B583551" w14:textId="77777777" w:rsidR="003F3BD8" w:rsidRPr="00714DC3" w:rsidRDefault="003F3BD8" w:rsidP="00245005">
            <w:pPr>
              <w:pStyle w:val="BodyText"/>
              <w:spacing w:after="0" w:line="240" w:lineRule="auto"/>
              <w:rPr>
                <w:rFonts w:ascii="Arial Narrow" w:hAnsi="Arial Narrow"/>
                <w:b/>
                <w:sz w:val="18"/>
                <w:szCs w:val="18"/>
              </w:rPr>
            </w:pPr>
            <w:r w:rsidRPr="00714DC3">
              <w:rPr>
                <w:rFonts w:ascii="Arial Narrow" w:hAnsi="Arial Narrow"/>
                <w:b/>
                <w:sz w:val="18"/>
                <w:szCs w:val="18"/>
              </w:rPr>
              <w:t>Q2</w:t>
            </w:r>
          </w:p>
        </w:tc>
        <w:tc>
          <w:tcPr>
            <w:tcW w:w="759" w:type="dxa"/>
          </w:tcPr>
          <w:p w14:paraId="62024CB9" w14:textId="77777777" w:rsidR="003F3BD8" w:rsidRPr="00714DC3" w:rsidRDefault="003F3BD8" w:rsidP="00245005">
            <w:pPr>
              <w:pStyle w:val="BodyText"/>
              <w:spacing w:after="0" w:line="240" w:lineRule="auto"/>
              <w:rPr>
                <w:rFonts w:ascii="Arial Narrow" w:hAnsi="Arial Narrow"/>
                <w:b/>
                <w:sz w:val="18"/>
                <w:szCs w:val="18"/>
              </w:rPr>
            </w:pPr>
            <w:r w:rsidRPr="00714DC3">
              <w:rPr>
                <w:rFonts w:ascii="Arial Narrow" w:hAnsi="Arial Narrow"/>
                <w:b/>
                <w:sz w:val="18"/>
                <w:szCs w:val="18"/>
              </w:rPr>
              <w:t>Q3</w:t>
            </w:r>
          </w:p>
        </w:tc>
        <w:tc>
          <w:tcPr>
            <w:tcW w:w="759" w:type="dxa"/>
          </w:tcPr>
          <w:p w14:paraId="0D464F6B" w14:textId="77777777" w:rsidR="003F3BD8" w:rsidRPr="00714DC3" w:rsidRDefault="003F3BD8" w:rsidP="00245005">
            <w:pPr>
              <w:pStyle w:val="BodyText"/>
              <w:spacing w:after="0" w:line="240" w:lineRule="auto"/>
              <w:rPr>
                <w:rFonts w:ascii="Arial Narrow" w:hAnsi="Arial Narrow"/>
                <w:b/>
                <w:sz w:val="18"/>
                <w:szCs w:val="18"/>
              </w:rPr>
            </w:pPr>
            <w:r w:rsidRPr="00714DC3">
              <w:rPr>
                <w:rFonts w:ascii="Arial Narrow" w:hAnsi="Arial Narrow"/>
                <w:b/>
                <w:sz w:val="18"/>
                <w:szCs w:val="18"/>
              </w:rPr>
              <w:t>Q4</w:t>
            </w:r>
          </w:p>
        </w:tc>
        <w:tc>
          <w:tcPr>
            <w:tcW w:w="698" w:type="dxa"/>
          </w:tcPr>
          <w:p w14:paraId="5D617929" w14:textId="77777777" w:rsidR="003F3BD8" w:rsidRPr="00714DC3" w:rsidRDefault="003F3BD8" w:rsidP="00245005">
            <w:pPr>
              <w:pStyle w:val="BodyText"/>
              <w:spacing w:after="0" w:line="240" w:lineRule="auto"/>
              <w:rPr>
                <w:rFonts w:ascii="Arial Narrow" w:hAnsi="Arial Narrow"/>
                <w:b/>
                <w:sz w:val="18"/>
                <w:szCs w:val="18"/>
              </w:rPr>
            </w:pPr>
            <w:r w:rsidRPr="00714DC3">
              <w:rPr>
                <w:rFonts w:ascii="Arial Narrow" w:hAnsi="Arial Narrow"/>
                <w:b/>
                <w:sz w:val="18"/>
                <w:szCs w:val="18"/>
              </w:rPr>
              <w:t>Q5</w:t>
            </w:r>
          </w:p>
        </w:tc>
        <w:tc>
          <w:tcPr>
            <w:tcW w:w="570" w:type="dxa"/>
          </w:tcPr>
          <w:p w14:paraId="7F720A0F" w14:textId="77777777" w:rsidR="003F3BD8" w:rsidRPr="00714DC3" w:rsidRDefault="003F3BD8" w:rsidP="00245005">
            <w:pPr>
              <w:pStyle w:val="BodyText"/>
              <w:spacing w:after="0" w:line="240" w:lineRule="auto"/>
              <w:rPr>
                <w:rFonts w:ascii="Arial Narrow" w:hAnsi="Arial Narrow"/>
                <w:b/>
                <w:sz w:val="18"/>
                <w:szCs w:val="18"/>
              </w:rPr>
            </w:pPr>
            <w:r w:rsidRPr="00714DC3">
              <w:rPr>
                <w:rFonts w:ascii="Arial Narrow" w:hAnsi="Arial Narrow"/>
                <w:b/>
                <w:sz w:val="18"/>
                <w:szCs w:val="18"/>
              </w:rPr>
              <w:t>Q6</w:t>
            </w:r>
          </w:p>
        </w:tc>
        <w:tc>
          <w:tcPr>
            <w:tcW w:w="637" w:type="dxa"/>
          </w:tcPr>
          <w:p w14:paraId="54F8DE6E" w14:textId="77777777" w:rsidR="003F3BD8" w:rsidRPr="00714DC3" w:rsidRDefault="003F3BD8" w:rsidP="00245005">
            <w:pPr>
              <w:pStyle w:val="BodyText"/>
              <w:spacing w:after="0" w:line="240" w:lineRule="auto"/>
              <w:rPr>
                <w:rFonts w:ascii="Arial Narrow" w:hAnsi="Arial Narrow"/>
                <w:b/>
                <w:sz w:val="18"/>
                <w:szCs w:val="18"/>
              </w:rPr>
            </w:pPr>
            <w:r w:rsidRPr="00714DC3">
              <w:rPr>
                <w:rFonts w:ascii="Arial Narrow" w:hAnsi="Arial Narrow"/>
                <w:b/>
                <w:sz w:val="18"/>
                <w:szCs w:val="18"/>
              </w:rPr>
              <w:t>Q7</w:t>
            </w:r>
          </w:p>
        </w:tc>
        <w:tc>
          <w:tcPr>
            <w:tcW w:w="570" w:type="dxa"/>
          </w:tcPr>
          <w:p w14:paraId="6A79FAE6" w14:textId="77777777" w:rsidR="003F3BD8" w:rsidRPr="00714DC3" w:rsidRDefault="003F3BD8" w:rsidP="00245005">
            <w:pPr>
              <w:pStyle w:val="BodyText"/>
              <w:spacing w:after="0" w:line="240" w:lineRule="auto"/>
              <w:rPr>
                <w:rFonts w:ascii="Arial Narrow" w:hAnsi="Arial Narrow"/>
                <w:b/>
                <w:sz w:val="18"/>
                <w:szCs w:val="18"/>
              </w:rPr>
            </w:pPr>
            <w:r w:rsidRPr="00714DC3">
              <w:rPr>
                <w:rFonts w:ascii="Arial Narrow" w:hAnsi="Arial Narrow"/>
                <w:b/>
                <w:sz w:val="18"/>
                <w:szCs w:val="18"/>
              </w:rPr>
              <w:t>Q8</w:t>
            </w:r>
          </w:p>
        </w:tc>
        <w:tc>
          <w:tcPr>
            <w:tcW w:w="637" w:type="dxa"/>
          </w:tcPr>
          <w:p w14:paraId="649B3AB2" w14:textId="77777777" w:rsidR="003F3BD8" w:rsidRPr="00714DC3" w:rsidRDefault="003F3BD8" w:rsidP="00245005">
            <w:pPr>
              <w:pStyle w:val="BodyText"/>
              <w:spacing w:after="0" w:line="240" w:lineRule="auto"/>
              <w:rPr>
                <w:rFonts w:ascii="Arial Narrow" w:hAnsi="Arial Narrow"/>
                <w:sz w:val="18"/>
                <w:szCs w:val="18"/>
              </w:rPr>
            </w:pPr>
          </w:p>
        </w:tc>
        <w:tc>
          <w:tcPr>
            <w:tcW w:w="587" w:type="dxa"/>
          </w:tcPr>
          <w:p w14:paraId="3227A325" w14:textId="77777777" w:rsidR="003F3BD8" w:rsidRPr="00714DC3" w:rsidRDefault="003F3BD8" w:rsidP="00245005">
            <w:pPr>
              <w:pStyle w:val="BodyText"/>
              <w:spacing w:after="0" w:line="240" w:lineRule="auto"/>
              <w:rPr>
                <w:rFonts w:ascii="Arial Narrow" w:hAnsi="Arial Narrow"/>
                <w:sz w:val="18"/>
                <w:szCs w:val="18"/>
              </w:rPr>
            </w:pPr>
          </w:p>
        </w:tc>
      </w:tr>
      <w:tr w:rsidR="003F3BD8" w:rsidRPr="00714DC3" w14:paraId="21A0FFAC" w14:textId="77777777" w:rsidTr="007D2F7C">
        <w:tc>
          <w:tcPr>
            <w:tcW w:w="1028" w:type="dxa"/>
          </w:tcPr>
          <w:p w14:paraId="6AD043A2" w14:textId="77777777" w:rsidR="003F3BD8" w:rsidRPr="00714DC3" w:rsidRDefault="003F3BD8" w:rsidP="00245005">
            <w:pPr>
              <w:pStyle w:val="BodyText"/>
              <w:spacing w:after="0" w:line="240" w:lineRule="auto"/>
              <w:rPr>
                <w:rFonts w:ascii="Arial Narrow" w:hAnsi="Arial Narrow"/>
                <w:sz w:val="18"/>
                <w:szCs w:val="18"/>
              </w:rPr>
            </w:pPr>
            <w:r w:rsidRPr="00714DC3">
              <w:rPr>
                <w:rFonts w:ascii="Arial Narrow" w:hAnsi="Arial Narrow"/>
                <w:sz w:val="18"/>
                <w:szCs w:val="18"/>
              </w:rPr>
              <w:t>S11</w:t>
            </w:r>
          </w:p>
        </w:tc>
        <w:tc>
          <w:tcPr>
            <w:tcW w:w="849" w:type="dxa"/>
          </w:tcPr>
          <w:p w14:paraId="52BF7AE9" w14:textId="77777777" w:rsidR="003F3BD8" w:rsidRPr="00714DC3" w:rsidRDefault="003F3BD8" w:rsidP="00245005">
            <w:pPr>
              <w:pStyle w:val="BodyText"/>
              <w:spacing w:after="0" w:line="240" w:lineRule="auto"/>
              <w:rPr>
                <w:rFonts w:ascii="Arial Narrow" w:hAnsi="Arial Narrow"/>
                <w:sz w:val="18"/>
                <w:szCs w:val="18"/>
              </w:rPr>
            </w:pPr>
            <w:r w:rsidRPr="00714DC3">
              <w:rPr>
                <w:rFonts w:ascii="Arial Narrow" w:hAnsi="Arial Narrow"/>
                <w:sz w:val="18"/>
                <w:szCs w:val="18"/>
              </w:rPr>
              <w:t>ECN231</w:t>
            </w:r>
          </w:p>
        </w:tc>
        <w:tc>
          <w:tcPr>
            <w:tcW w:w="552" w:type="dxa"/>
          </w:tcPr>
          <w:p w14:paraId="16DB2D90" w14:textId="77777777" w:rsidR="003F3BD8" w:rsidRPr="00714DC3" w:rsidRDefault="003F3BD8" w:rsidP="00245005">
            <w:pPr>
              <w:pStyle w:val="BodyText"/>
              <w:spacing w:after="0" w:line="240" w:lineRule="auto"/>
              <w:rPr>
                <w:rFonts w:ascii="Arial Narrow" w:hAnsi="Arial Narrow"/>
                <w:sz w:val="18"/>
                <w:szCs w:val="18"/>
              </w:rPr>
            </w:pPr>
            <w:r w:rsidRPr="00714DC3">
              <w:rPr>
                <w:rFonts w:ascii="Arial Narrow" w:hAnsi="Arial Narrow"/>
                <w:sz w:val="18"/>
                <w:szCs w:val="18"/>
              </w:rPr>
              <w:t>15</w:t>
            </w:r>
          </w:p>
        </w:tc>
        <w:tc>
          <w:tcPr>
            <w:tcW w:w="552" w:type="dxa"/>
          </w:tcPr>
          <w:p w14:paraId="716FBCE2" w14:textId="77777777" w:rsidR="003F3BD8" w:rsidRPr="00714DC3" w:rsidRDefault="003F3BD8" w:rsidP="00245005">
            <w:pPr>
              <w:pStyle w:val="BodyText"/>
              <w:spacing w:after="0" w:line="240" w:lineRule="auto"/>
              <w:rPr>
                <w:rFonts w:ascii="Arial Narrow" w:hAnsi="Arial Narrow"/>
                <w:sz w:val="18"/>
                <w:szCs w:val="18"/>
              </w:rPr>
            </w:pPr>
          </w:p>
        </w:tc>
        <w:tc>
          <w:tcPr>
            <w:tcW w:w="720" w:type="dxa"/>
          </w:tcPr>
          <w:p w14:paraId="66AE268E"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6.15</w:t>
            </w:r>
          </w:p>
        </w:tc>
        <w:tc>
          <w:tcPr>
            <w:tcW w:w="720" w:type="dxa"/>
          </w:tcPr>
          <w:p w14:paraId="420A0A8D"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6.43</w:t>
            </w:r>
          </w:p>
        </w:tc>
        <w:tc>
          <w:tcPr>
            <w:tcW w:w="759" w:type="dxa"/>
          </w:tcPr>
          <w:p w14:paraId="16438B75"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6.43</w:t>
            </w:r>
          </w:p>
        </w:tc>
        <w:tc>
          <w:tcPr>
            <w:tcW w:w="759" w:type="dxa"/>
          </w:tcPr>
          <w:p w14:paraId="3849BEE0"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6.67</w:t>
            </w:r>
          </w:p>
        </w:tc>
        <w:tc>
          <w:tcPr>
            <w:tcW w:w="698" w:type="dxa"/>
          </w:tcPr>
          <w:p w14:paraId="002C7A22"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6.1</w:t>
            </w:r>
          </w:p>
        </w:tc>
        <w:tc>
          <w:tcPr>
            <w:tcW w:w="570" w:type="dxa"/>
          </w:tcPr>
          <w:p w14:paraId="45562D43" w14:textId="77777777" w:rsidR="003F3BD8" w:rsidRPr="00714DC3" w:rsidRDefault="003F3BD8" w:rsidP="00245005">
            <w:pPr>
              <w:pStyle w:val="BodyText"/>
              <w:spacing w:after="0" w:line="240" w:lineRule="auto"/>
              <w:jc w:val="center"/>
              <w:rPr>
                <w:rFonts w:ascii="Arial Narrow" w:hAnsi="Arial Narrow"/>
                <w:sz w:val="18"/>
                <w:szCs w:val="18"/>
              </w:rPr>
            </w:pPr>
          </w:p>
        </w:tc>
        <w:tc>
          <w:tcPr>
            <w:tcW w:w="637" w:type="dxa"/>
          </w:tcPr>
          <w:p w14:paraId="1613450D" w14:textId="77777777" w:rsidR="003F3BD8" w:rsidRPr="00714DC3" w:rsidRDefault="003F3BD8" w:rsidP="00245005">
            <w:pPr>
              <w:pStyle w:val="BodyText"/>
              <w:spacing w:after="0" w:line="240" w:lineRule="auto"/>
              <w:jc w:val="center"/>
              <w:rPr>
                <w:rFonts w:ascii="Arial Narrow" w:hAnsi="Arial Narrow"/>
                <w:sz w:val="18"/>
                <w:szCs w:val="18"/>
              </w:rPr>
            </w:pPr>
          </w:p>
        </w:tc>
        <w:tc>
          <w:tcPr>
            <w:tcW w:w="570" w:type="dxa"/>
          </w:tcPr>
          <w:p w14:paraId="7C4CC030" w14:textId="77777777" w:rsidR="003F3BD8" w:rsidRPr="00714DC3" w:rsidRDefault="003F3BD8" w:rsidP="00245005">
            <w:pPr>
              <w:pStyle w:val="BodyText"/>
              <w:spacing w:after="0" w:line="240" w:lineRule="auto"/>
              <w:jc w:val="center"/>
              <w:rPr>
                <w:rFonts w:ascii="Arial Narrow" w:hAnsi="Arial Narrow"/>
                <w:sz w:val="18"/>
                <w:szCs w:val="18"/>
              </w:rPr>
            </w:pPr>
          </w:p>
        </w:tc>
        <w:tc>
          <w:tcPr>
            <w:tcW w:w="637" w:type="dxa"/>
          </w:tcPr>
          <w:p w14:paraId="2775E1AF" w14:textId="77777777" w:rsidR="003F3BD8" w:rsidRPr="00714DC3" w:rsidRDefault="003F3BD8" w:rsidP="00245005">
            <w:pPr>
              <w:pStyle w:val="BodyText"/>
              <w:spacing w:after="0" w:line="240" w:lineRule="auto"/>
              <w:jc w:val="center"/>
              <w:rPr>
                <w:rFonts w:ascii="Arial Narrow" w:hAnsi="Arial Narrow"/>
                <w:sz w:val="18"/>
                <w:szCs w:val="18"/>
              </w:rPr>
            </w:pPr>
          </w:p>
        </w:tc>
        <w:tc>
          <w:tcPr>
            <w:tcW w:w="587" w:type="dxa"/>
          </w:tcPr>
          <w:p w14:paraId="705FADF2" w14:textId="77777777" w:rsidR="003F3BD8" w:rsidRPr="00714DC3" w:rsidRDefault="003F3BD8" w:rsidP="00245005">
            <w:pPr>
              <w:pStyle w:val="BodyText"/>
              <w:spacing w:after="0" w:line="240" w:lineRule="auto"/>
              <w:jc w:val="center"/>
              <w:rPr>
                <w:rFonts w:ascii="Arial Narrow" w:hAnsi="Arial Narrow"/>
                <w:sz w:val="18"/>
                <w:szCs w:val="18"/>
              </w:rPr>
            </w:pPr>
          </w:p>
        </w:tc>
      </w:tr>
      <w:tr w:rsidR="003F3BD8" w:rsidRPr="00714DC3" w14:paraId="7D5510FD" w14:textId="77777777" w:rsidTr="007D2F7C">
        <w:tc>
          <w:tcPr>
            <w:tcW w:w="1028" w:type="dxa"/>
          </w:tcPr>
          <w:p w14:paraId="387D2C8C" w14:textId="77777777" w:rsidR="003F3BD8" w:rsidRPr="00714DC3" w:rsidRDefault="003F3BD8" w:rsidP="00245005">
            <w:pPr>
              <w:pStyle w:val="BodyText"/>
              <w:spacing w:after="0" w:line="240" w:lineRule="auto"/>
              <w:rPr>
                <w:rFonts w:ascii="Arial Narrow" w:hAnsi="Arial Narrow"/>
                <w:sz w:val="18"/>
                <w:szCs w:val="18"/>
              </w:rPr>
            </w:pPr>
          </w:p>
        </w:tc>
        <w:tc>
          <w:tcPr>
            <w:tcW w:w="849" w:type="dxa"/>
          </w:tcPr>
          <w:p w14:paraId="3522C024" w14:textId="77777777" w:rsidR="003F3BD8" w:rsidRPr="00714DC3" w:rsidRDefault="003F3BD8" w:rsidP="00245005">
            <w:pPr>
              <w:pStyle w:val="BodyText"/>
              <w:spacing w:after="0" w:line="240" w:lineRule="auto"/>
              <w:rPr>
                <w:rFonts w:ascii="Arial Narrow" w:hAnsi="Arial Narrow"/>
                <w:sz w:val="18"/>
                <w:szCs w:val="18"/>
              </w:rPr>
            </w:pPr>
          </w:p>
        </w:tc>
        <w:tc>
          <w:tcPr>
            <w:tcW w:w="552" w:type="dxa"/>
          </w:tcPr>
          <w:p w14:paraId="1131F149" w14:textId="77777777" w:rsidR="003F3BD8" w:rsidRPr="00714DC3" w:rsidRDefault="003F3BD8" w:rsidP="00245005">
            <w:pPr>
              <w:pStyle w:val="BodyText"/>
              <w:spacing w:after="0" w:line="240" w:lineRule="auto"/>
              <w:rPr>
                <w:rFonts w:ascii="Arial Narrow" w:hAnsi="Arial Narrow"/>
                <w:sz w:val="18"/>
                <w:szCs w:val="18"/>
              </w:rPr>
            </w:pPr>
          </w:p>
        </w:tc>
        <w:tc>
          <w:tcPr>
            <w:tcW w:w="552" w:type="dxa"/>
          </w:tcPr>
          <w:p w14:paraId="44022695" w14:textId="77777777" w:rsidR="003F3BD8" w:rsidRPr="00714DC3" w:rsidRDefault="003F3BD8" w:rsidP="00245005">
            <w:pPr>
              <w:pStyle w:val="BodyText"/>
              <w:spacing w:after="0" w:line="240" w:lineRule="auto"/>
              <w:rPr>
                <w:rFonts w:ascii="Arial Narrow" w:hAnsi="Arial Narrow"/>
                <w:sz w:val="18"/>
                <w:szCs w:val="18"/>
              </w:rPr>
            </w:pPr>
          </w:p>
        </w:tc>
        <w:tc>
          <w:tcPr>
            <w:tcW w:w="720" w:type="dxa"/>
          </w:tcPr>
          <w:p w14:paraId="218EEA49"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(0.996)</w:t>
            </w:r>
          </w:p>
        </w:tc>
        <w:tc>
          <w:tcPr>
            <w:tcW w:w="720" w:type="dxa"/>
          </w:tcPr>
          <w:p w14:paraId="02BEC94A"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(1.049)</w:t>
            </w:r>
          </w:p>
        </w:tc>
        <w:tc>
          <w:tcPr>
            <w:tcW w:w="759" w:type="dxa"/>
          </w:tcPr>
          <w:p w14:paraId="6C3CDC65"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(0.9297)</w:t>
            </w:r>
          </w:p>
        </w:tc>
        <w:tc>
          <w:tcPr>
            <w:tcW w:w="759" w:type="dxa"/>
          </w:tcPr>
          <w:p w14:paraId="75DFF797"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(0.9672)</w:t>
            </w:r>
          </w:p>
        </w:tc>
        <w:tc>
          <w:tcPr>
            <w:tcW w:w="698" w:type="dxa"/>
          </w:tcPr>
          <w:p w14:paraId="2C2A582A"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(1.103</w:t>
            </w:r>
          </w:p>
        </w:tc>
        <w:tc>
          <w:tcPr>
            <w:tcW w:w="570" w:type="dxa"/>
          </w:tcPr>
          <w:p w14:paraId="6F8503EB" w14:textId="77777777" w:rsidR="003F3BD8" w:rsidRPr="00714DC3" w:rsidRDefault="003F3BD8" w:rsidP="00245005">
            <w:pPr>
              <w:pStyle w:val="BodyText"/>
              <w:spacing w:after="0" w:line="240" w:lineRule="auto"/>
              <w:jc w:val="center"/>
              <w:rPr>
                <w:rFonts w:ascii="Arial Narrow" w:hAnsi="Arial Narrow"/>
                <w:sz w:val="18"/>
                <w:szCs w:val="18"/>
              </w:rPr>
            </w:pPr>
          </w:p>
        </w:tc>
        <w:tc>
          <w:tcPr>
            <w:tcW w:w="637" w:type="dxa"/>
          </w:tcPr>
          <w:p w14:paraId="5CF44535" w14:textId="77777777" w:rsidR="003F3BD8" w:rsidRPr="00714DC3" w:rsidRDefault="003F3BD8" w:rsidP="00245005">
            <w:pPr>
              <w:pStyle w:val="BodyText"/>
              <w:spacing w:after="0" w:line="240" w:lineRule="auto"/>
              <w:jc w:val="center"/>
              <w:rPr>
                <w:rFonts w:ascii="Arial Narrow" w:hAnsi="Arial Narrow"/>
                <w:sz w:val="18"/>
                <w:szCs w:val="18"/>
              </w:rPr>
            </w:pPr>
          </w:p>
        </w:tc>
        <w:tc>
          <w:tcPr>
            <w:tcW w:w="570" w:type="dxa"/>
          </w:tcPr>
          <w:p w14:paraId="220FDF64" w14:textId="77777777" w:rsidR="003F3BD8" w:rsidRPr="00714DC3" w:rsidRDefault="003F3BD8" w:rsidP="00245005">
            <w:pPr>
              <w:pStyle w:val="BodyText"/>
              <w:spacing w:after="0" w:line="240" w:lineRule="auto"/>
              <w:jc w:val="center"/>
              <w:rPr>
                <w:rFonts w:ascii="Arial Narrow" w:hAnsi="Arial Narrow"/>
                <w:sz w:val="18"/>
                <w:szCs w:val="18"/>
              </w:rPr>
            </w:pPr>
          </w:p>
        </w:tc>
        <w:tc>
          <w:tcPr>
            <w:tcW w:w="637" w:type="dxa"/>
          </w:tcPr>
          <w:p w14:paraId="55F9D0B3" w14:textId="77777777" w:rsidR="003F3BD8" w:rsidRPr="00714DC3" w:rsidRDefault="003F3BD8" w:rsidP="00245005">
            <w:pPr>
              <w:pStyle w:val="BodyText"/>
              <w:spacing w:after="0" w:line="240" w:lineRule="auto"/>
              <w:jc w:val="center"/>
              <w:rPr>
                <w:rFonts w:ascii="Arial Narrow" w:hAnsi="Arial Narrow"/>
                <w:sz w:val="18"/>
                <w:szCs w:val="18"/>
              </w:rPr>
            </w:pPr>
          </w:p>
        </w:tc>
        <w:tc>
          <w:tcPr>
            <w:tcW w:w="587" w:type="dxa"/>
          </w:tcPr>
          <w:p w14:paraId="6BC846E8" w14:textId="77777777" w:rsidR="003F3BD8" w:rsidRPr="00714DC3" w:rsidRDefault="003F3BD8" w:rsidP="00245005">
            <w:pPr>
              <w:pStyle w:val="BodyText"/>
              <w:spacing w:after="0" w:line="240" w:lineRule="auto"/>
              <w:jc w:val="center"/>
              <w:rPr>
                <w:rFonts w:ascii="Arial Narrow" w:hAnsi="Arial Narrow"/>
                <w:sz w:val="18"/>
                <w:szCs w:val="18"/>
              </w:rPr>
            </w:pPr>
          </w:p>
        </w:tc>
      </w:tr>
      <w:tr w:rsidR="003F3BD8" w:rsidRPr="00714DC3" w14:paraId="3E0F1EAD" w14:textId="77777777" w:rsidTr="007D2F7C">
        <w:tc>
          <w:tcPr>
            <w:tcW w:w="1028" w:type="dxa"/>
          </w:tcPr>
          <w:p w14:paraId="4379AA87" w14:textId="77777777" w:rsidR="003F3BD8" w:rsidRPr="00714DC3" w:rsidRDefault="003F3BD8" w:rsidP="00245005">
            <w:pPr>
              <w:pStyle w:val="BodyText"/>
              <w:spacing w:after="0" w:line="240" w:lineRule="auto"/>
              <w:rPr>
                <w:rFonts w:ascii="Arial Narrow" w:hAnsi="Arial Narrow"/>
                <w:sz w:val="18"/>
                <w:szCs w:val="18"/>
              </w:rPr>
            </w:pPr>
            <w:r w:rsidRPr="00714DC3">
              <w:rPr>
                <w:rFonts w:ascii="Arial Narrow" w:hAnsi="Arial Narrow"/>
                <w:sz w:val="18"/>
                <w:szCs w:val="18"/>
              </w:rPr>
              <w:t>F10</w:t>
            </w:r>
          </w:p>
        </w:tc>
        <w:tc>
          <w:tcPr>
            <w:tcW w:w="849" w:type="dxa"/>
          </w:tcPr>
          <w:p w14:paraId="2D8FD72F" w14:textId="77777777" w:rsidR="003F3BD8" w:rsidRPr="00714DC3" w:rsidRDefault="003F3BD8" w:rsidP="00245005">
            <w:pPr>
              <w:pStyle w:val="BodyText"/>
              <w:spacing w:after="0" w:line="240" w:lineRule="auto"/>
              <w:rPr>
                <w:rFonts w:ascii="Arial Narrow" w:hAnsi="Arial Narrow"/>
                <w:sz w:val="18"/>
                <w:szCs w:val="18"/>
              </w:rPr>
            </w:pPr>
            <w:r w:rsidRPr="00714DC3">
              <w:rPr>
                <w:rFonts w:ascii="Arial Narrow" w:hAnsi="Arial Narrow"/>
                <w:sz w:val="18"/>
                <w:szCs w:val="18"/>
              </w:rPr>
              <w:t>ECN525</w:t>
            </w:r>
          </w:p>
        </w:tc>
        <w:tc>
          <w:tcPr>
            <w:tcW w:w="552" w:type="dxa"/>
          </w:tcPr>
          <w:p w14:paraId="023EED43" w14:textId="77777777" w:rsidR="003F3BD8" w:rsidRPr="00714DC3" w:rsidRDefault="003F3BD8" w:rsidP="00245005">
            <w:pPr>
              <w:pStyle w:val="BodyText"/>
              <w:spacing w:after="0" w:line="240" w:lineRule="auto"/>
              <w:rPr>
                <w:rFonts w:ascii="Arial Narrow" w:hAnsi="Arial Narrow"/>
                <w:sz w:val="18"/>
                <w:szCs w:val="18"/>
              </w:rPr>
            </w:pPr>
            <w:r w:rsidRPr="00714DC3">
              <w:rPr>
                <w:rFonts w:ascii="Arial Narrow" w:hAnsi="Arial Narrow"/>
                <w:sz w:val="18"/>
                <w:szCs w:val="18"/>
              </w:rPr>
              <w:t>8</w:t>
            </w:r>
          </w:p>
        </w:tc>
        <w:tc>
          <w:tcPr>
            <w:tcW w:w="552" w:type="dxa"/>
          </w:tcPr>
          <w:p w14:paraId="4320C5E2" w14:textId="77777777" w:rsidR="003F3BD8" w:rsidRPr="00714DC3" w:rsidRDefault="003F3BD8" w:rsidP="00245005">
            <w:pPr>
              <w:pStyle w:val="BodyText"/>
              <w:spacing w:after="0" w:line="240" w:lineRule="auto"/>
              <w:rPr>
                <w:rFonts w:ascii="Arial Narrow" w:hAnsi="Arial Narrow"/>
                <w:sz w:val="18"/>
                <w:szCs w:val="18"/>
              </w:rPr>
            </w:pPr>
            <w:r w:rsidRPr="00714DC3">
              <w:rPr>
                <w:rFonts w:ascii="Arial Narrow" w:hAnsi="Arial Narrow"/>
                <w:sz w:val="18"/>
                <w:szCs w:val="18"/>
              </w:rPr>
              <w:t>4</w:t>
            </w:r>
          </w:p>
        </w:tc>
        <w:tc>
          <w:tcPr>
            <w:tcW w:w="720" w:type="dxa"/>
          </w:tcPr>
          <w:p w14:paraId="5B543ED4"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5.83</w:t>
            </w:r>
          </w:p>
        </w:tc>
        <w:tc>
          <w:tcPr>
            <w:tcW w:w="720" w:type="dxa"/>
          </w:tcPr>
          <w:p w14:paraId="49FB1FAF"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6.67</w:t>
            </w:r>
          </w:p>
        </w:tc>
        <w:tc>
          <w:tcPr>
            <w:tcW w:w="759" w:type="dxa"/>
          </w:tcPr>
          <w:p w14:paraId="41FB6027"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6.83</w:t>
            </w:r>
          </w:p>
        </w:tc>
        <w:tc>
          <w:tcPr>
            <w:tcW w:w="759" w:type="dxa"/>
          </w:tcPr>
          <w:p w14:paraId="63A4A15E"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6.33</w:t>
            </w:r>
          </w:p>
        </w:tc>
        <w:tc>
          <w:tcPr>
            <w:tcW w:w="698" w:type="dxa"/>
          </w:tcPr>
          <w:p w14:paraId="3DCF6DE3"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5.25</w:t>
            </w:r>
          </w:p>
        </w:tc>
        <w:tc>
          <w:tcPr>
            <w:tcW w:w="570" w:type="dxa"/>
          </w:tcPr>
          <w:p w14:paraId="59B77607" w14:textId="77777777" w:rsidR="003F3BD8" w:rsidRPr="00714DC3" w:rsidRDefault="003F3BD8" w:rsidP="00245005">
            <w:pPr>
              <w:pStyle w:val="BodyText"/>
              <w:spacing w:after="0" w:line="240" w:lineRule="auto"/>
              <w:jc w:val="center"/>
              <w:rPr>
                <w:rFonts w:ascii="Arial Narrow" w:hAnsi="Arial Narrow"/>
                <w:sz w:val="18"/>
                <w:szCs w:val="18"/>
              </w:rPr>
            </w:pPr>
          </w:p>
        </w:tc>
        <w:tc>
          <w:tcPr>
            <w:tcW w:w="637" w:type="dxa"/>
          </w:tcPr>
          <w:p w14:paraId="6E37DF34" w14:textId="77777777" w:rsidR="003F3BD8" w:rsidRPr="00714DC3" w:rsidRDefault="003F3BD8" w:rsidP="00245005">
            <w:pPr>
              <w:pStyle w:val="BodyText"/>
              <w:spacing w:after="0" w:line="240" w:lineRule="auto"/>
              <w:jc w:val="center"/>
              <w:rPr>
                <w:rFonts w:ascii="Arial Narrow" w:hAnsi="Arial Narrow"/>
                <w:sz w:val="18"/>
                <w:szCs w:val="18"/>
              </w:rPr>
            </w:pPr>
          </w:p>
        </w:tc>
        <w:tc>
          <w:tcPr>
            <w:tcW w:w="570" w:type="dxa"/>
          </w:tcPr>
          <w:p w14:paraId="707AC6F9" w14:textId="77777777" w:rsidR="003F3BD8" w:rsidRPr="00714DC3" w:rsidRDefault="003F3BD8" w:rsidP="00245005">
            <w:pPr>
              <w:pStyle w:val="BodyText"/>
              <w:spacing w:after="0" w:line="240" w:lineRule="auto"/>
              <w:jc w:val="center"/>
              <w:rPr>
                <w:rFonts w:ascii="Arial Narrow" w:hAnsi="Arial Narrow"/>
                <w:sz w:val="18"/>
                <w:szCs w:val="18"/>
              </w:rPr>
            </w:pPr>
          </w:p>
        </w:tc>
        <w:tc>
          <w:tcPr>
            <w:tcW w:w="637" w:type="dxa"/>
          </w:tcPr>
          <w:p w14:paraId="31302CAE" w14:textId="77777777" w:rsidR="003F3BD8" w:rsidRPr="00714DC3" w:rsidRDefault="003F3BD8" w:rsidP="00245005">
            <w:pPr>
              <w:pStyle w:val="BodyText"/>
              <w:spacing w:after="0" w:line="240" w:lineRule="auto"/>
              <w:jc w:val="center"/>
              <w:rPr>
                <w:rFonts w:ascii="Arial Narrow" w:hAnsi="Arial Narrow"/>
                <w:sz w:val="18"/>
                <w:szCs w:val="18"/>
              </w:rPr>
            </w:pPr>
          </w:p>
        </w:tc>
        <w:tc>
          <w:tcPr>
            <w:tcW w:w="587" w:type="dxa"/>
          </w:tcPr>
          <w:p w14:paraId="202ECA2F" w14:textId="77777777" w:rsidR="003F3BD8" w:rsidRPr="00714DC3" w:rsidRDefault="003F3BD8" w:rsidP="00245005">
            <w:pPr>
              <w:pStyle w:val="BodyText"/>
              <w:spacing w:after="0" w:line="240" w:lineRule="auto"/>
              <w:jc w:val="center"/>
              <w:rPr>
                <w:rFonts w:ascii="Arial Narrow" w:hAnsi="Arial Narrow"/>
                <w:sz w:val="18"/>
                <w:szCs w:val="18"/>
              </w:rPr>
            </w:pPr>
          </w:p>
        </w:tc>
      </w:tr>
      <w:tr w:rsidR="003F3BD8" w:rsidRPr="00714DC3" w14:paraId="015B0950" w14:textId="77777777" w:rsidTr="007D2F7C">
        <w:tc>
          <w:tcPr>
            <w:tcW w:w="1028" w:type="dxa"/>
          </w:tcPr>
          <w:p w14:paraId="6518B620" w14:textId="77777777" w:rsidR="003F3BD8" w:rsidRPr="00714DC3" w:rsidRDefault="003F3BD8" w:rsidP="00245005">
            <w:pPr>
              <w:pStyle w:val="BodyText"/>
              <w:spacing w:after="0" w:line="240" w:lineRule="auto"/>
              <w:rPr>
                <w:rFonts w:ascii="Arial Narrow" w:hAnsi="Arial Narrow"/>
                <w:sz w:val="18"/>
                <w:szCs w:val="18"/>
              </w:rPr>
            </w:pPr>
          </w:p>
        </w:tc>
        <w:tc>
          <w:tcPr>
            <w:tcW w:w="849" w:type="dxa"/>
          </w:tcPr>
          <w:p w14:paraId="000FDD52" w14:textId="77777777" w:rsidR="003F3BD8" w:rsidRPr="00714DC3" w:rsidRDefault="003F3BD8" w:rsidP="00245005">
            <w:pPr>
              <w:pStyle w:val="BodyText"/>
              <w:spacing w:after="0" w:line="240" w:lineRule="auto"/>
              <w:rPr>
                <w:rFonts w:ascii="Arial Narrow" w:hAnsi="Arial Narrow"/>
                <w:sz w:val="18"/>
                <w:szCs w:val="18"/>
              </w:rPr>
            </w:pPr>
          </w:p>
        </w:tc>
        <w:tc>
          <w:tcPr>
            <w:tcW w:w="552" w:type="dxa"/>
          </w:tcPr>
          <w:p w14:paraId="7BAA3148" w14:textId="77777777" w:rsidR="003F3BD8" w:rsidRPr="00714DC3" w:rsidRDefault="003F3BD8" w:rsidP="00245005">
            <w:pPr>
              <w:pStyle w:val="BodyText"/>
              <w:spacing w:after="0" w:line="240" w:lineRule="auto"/>
              <w:rPr>
                <w:rFonts w:ascii="Arial Narrow" w:hAnsi="Arial Narrow"/>
                <w:sz w:val="18"/>
                <w:szCs w:val="18"/>
              </w:rPr>
            </w:pPr>
          </w:p>
        </w:tc>
        <w:tc>
          <w:tcPr>
            <w:tcW w:w="552" w:type="dxa"/>
          </w:tcPr>
          <w:p w14:paraId="4B319496" w14:textId="77777777" w:rsidR="003F3BD8" w:rsidRPr="00714DC3" w:rsidRDefault="003F3BD8" w:rsidP="00245005">
            <w:pPr>
              <w:pStyle w:val="BodyText"/>
              <w:spacing w:after="0" w:line="240" w:lineRule="auto"/>
              <w:rPr>
                <w:rFonts w:ascii="Arial Narrow" w:hAnsi="Arial Narrow"/>
                <w:sz w:val="18"/>
                <w:szCs w:val="18"/>
              </w:rPr>
            </w:pPr>
          </w:p>
        </w:tc>
        <w:tc>
          <w:tcPr>
            <w:tcW w:w="720" w:type="dxa"/>
          </w:tcPr>
          <w:p w14:paraId="481E28AA"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(1.17)</w:t>
            </w:r>
          </w:p>
        </w:tc>
        <w:tc>
          <w:tcPr>
            <w:tcW w:w="720" w:type="dxa"/>
          </w:tcPr>
          <w:p w14:paraId="480AEA5C"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(0.49)</w:t>
            </w:r>
          </w:p>
        </w:tc>
        <w:tc>
          <w:tcPr>
            <w:tcW w:w="759" w:type="dxa"/>
          </w:tcPr>
          <w:p w14:paraId="65CD94C6"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(0.19)</w:t>
            </w:r>
          </w:p>
        </w:tc>
        <w:tc>
          <w:tcPr>
            <w:tcW w:w="759" w:type="dxa"/>
          </w:tcPr>
          <w:p w14:paraId="1AD16977"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(0.82)</w:t>
            </w:r>
          </w:p>
        </w:tc>
        <w:tc>
          <w:tcPr>
            <w:tcW w:w="698" w:type="dxa"/>
          </w:tcPr>
          <w:p w14:paraId="6EC7C588"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(2.03)</w:t>
            </w:r>
          </w:p>
        </w:tc>
        <w:tc>
          <w:tcPr>
            <w:tcW w:w="570" w:type="dxa"/>
          </w:tcPr>
          <w:p w14:paraId="00F1E14E" w14:textId="77777777" w:rsidR="003F3BD8" w:rsidRPr="00714DC3" w:rsidRDefault="003F3BD8" w:rsidP="00245005">
            <w:pPr>
              <w:pStyle w:val="BodyText"/>
              <w:spacing w:after="0" w:line="240" w:lineRule="auto"/>
              <w:jc w:val="center"/>
              <w:rPr>
                <w:rFonts w:ascii="Arial Narrow" w:hAnsi="Arial Narrow"/>
                <w:sz w:val="18"/>
                <w:szCs w:val="18"/>
              </w:rPr>
            </w:pPr>
          </w:p>
        </w:tc>
        <w:tc>
          <w:tcPr>
            <w:tcW w:w="637" w:type="dxa"/>
          </w:tcPr>
          <w:p w14:paraId="5A5D1A37" w14:textId="77777777" w:rsidR="003F3BD8" w:rsidRPr="00714DC3" w:rsidRDefault="003F3BD8" w:rsidP="00245005">
            <w:pPr>
              <w:pStyle w:val="BodyText"/>
              <w:spacing w:after="0" w:line="240" w:lineRule="auto"/>
              <w:jc w:val="center"/>
              <w:rPr>
                <w:rFonts w:ascii="Arial Narrow" w:hAnsi="Arial Narrow"/>
                <w:sz w:val="18"/>
                <w:szCs w:val="18"/>
              </w:rPr>
            </w:pPr>
          </w:p>
        </w:tc>
        <w:tc>
          <w:tcPr>
            <w:tcW w:w="570" w:type="dxa"/>
          </w:tcPr>
          <w:p w14:paraId="40C3A89E" w14:textId="77777777" w:rsidR="003F3BD8" w:rsidRPr="00714DC3" w:rsidRDefault="003F3BD8" w:rsidP="00245005">
            <w:pPr>
              <w:pStyle w:val="BodyText"/>
              <w:spacing w:after="0" w:line="240" w:lineRule="auto"/>
              <w:jc w:val="center"/>
              <w:rPr>
                <w:rFonts w:ascii="Arial Narrow" w:hAnsi="Arial Narrow"/>
                <w:sz w:val="18"/>
                <w:szCs w:val="18"/>
              </w:rPr>
            </w:pPr>
          </w:p>
        </w:tc>
        <w:tc>
          <w:tcPr>
            <w:tcW w:w="637" w:type="dxa"/>
          </w:tcPr>
          <w:p w14:paraId="2D288546" w14:textId="77777777" w:rsidR="003F3BD8" w:rsidRPr="00714DC3" w:rsidRDefault="003F3BD8" w:rsidP="00245005">
            <w:pPr>
              <w:pStyle w:val="BodyText"/>
              <w:spacing w:after="0" w:line="240" w:lineRule="auto"/>
              <w:jc w:val="center"/>
              <w:rPr>
                <w:rFonts w:ascii="Arial Narrow" w:hAnsi="Arial Narrow"/>
                <w:sz w:val="18"/>
                <w:szCs w:val="18"/>
              </w:rPr>
            </w:pPr>
          </w:p>
        </w:tc>
        <w:tc>
          <w:tcPr>
            <w:tcW w:w="587" w:type="dxa"/>
          </w:tcPr>
          <w:p w14:paraId="068D9A09" w14:textId="77777777" w:rsidR="003F3BD8" w:rsidRPr="00714DC3" w:rsidRDefault="003F3BD8" w:rsidP="00245005">
            <w:pPr>
              <w:pStyle w:val="BodyText"/>
              <w:spacing w:after="0" w:line="240" w:lineRule="auto"/>
              <w:jc w:val="center"/>
              <w:rPr>
                <w:rFonts w:ascii="Arial Narrow" w:hAnsi="Arial Narrow"/>
                <w:sz w:val="18"/>
                <w:szCs w:val="18"/>
              </w:rPr>
            </w:pPr>
          </w:p>
        </w:tc>
      </w:tr>
      <w:tr w:rsidR="003F3BD8" w:rsidRPr="00714DC3" w14:paraId="64592A7C" w14:textId="77777777" w:rsidTr="007D2F7C">
        <w:tc>
          <w:tcPr>
            <w:tcW w:w="1028" w:type="dxa"/>
          </w:tcPr>
          <w:p w14:paraId="1C8104D3" w14:textId="77777777" w:rsidR="003F3BD8" w:rsidRPr="00714DC3" w:rsidRDefault="003F3BD8" w:rsidP="00245005">
            <w:pPr>
              <w:pStyle w:val="BodyText"/>
              <w:spacing w:after="0" w:line="240" w:lineRule="auto"/>
              <w:rPr>
                <w:rFonts w:ascii="Arial Narrow" w:hAnsi="Arial Narrow"/>
                <w:sz w:val="18"/>
                <w:szCs w:val="18"/>
              </w:rPr>
            </w:pPr>
            <w:r w:rsidRPr="00714DC3">
              <w:rPr>
                <w:rFonts w:ascii="Arial Narrow" w:hAnsi="Arial Narrow"/>
                <w:sz w:val="18"/>
                <w:szCs w:val="18"/>
              </w:rPr>
              <w:t>F10</w:t>
            </w:r>
          </w:p>
        </w:tc>
        <w:tc>
          <w:tcPr>
            <w:tcW w:w="849" w:type="dxa"/>
          </w:tcPr>
          <w:p w14:paraId="1CA2E66D" w14:textId="77777777" w:rsidR="003F3BD8" w:rsidRPr="00714DC3" w:rsidRDefault="003F3BD8" w:rsidP="00245005">
            <w:pPr>
              <w:pStyle w:val="BodyText"/>
              <w:spacing w:after="0" w:line="240" w:lineRule="auto"/>
              <w:rPr>
                <w:rFonts w:ascii="Arial Narrow" w:hAnsi="Arial Narrow"/>
                <w:sz w:val="18"/>
                <w:szCs w:val="18"/>
              </w:rPr>
            </w:pPr>
            <w:r w:rsidRPr="00714DC3">
              <w:rPr>
                <w:rFonts w:ascii="Arial Narrow" w:hAnsi="Arial Narrow"/>
                <w:sz w:val="18"/>
                <w:szCs w:val="18"/>
              </w:rPr>
              <w:t>ECN527</w:t>
            </w:r>
          </w:p>
        </w:tc>
        <w:tc>
          <w:tcPr>
            <w:tcW w:w="552" w:type="dxa"/>
          </w:tcPr>
          <w:p w14:paraId="306EA56C" w14:textId="77777777" w:rsidR="003F3BD8" w:rsidRPr="00714DC3" w:rsidRDefault="003F3BD8" w:rsidP="00245005">
            <w:pPr>
              <w:pStyle w:val="BodyText"/>
              <w:spacing w:after="0" w:line="240" w:lineRule="auto"/>
              <w:rPr>
                <w:rFonts w:ascii="Arial Narrow" w:hAnsi="Arial Narrow"/>
                <w:sz w:val="18"/>
                <w:szCs w:val="18"/>
              </w:rPr>
            </w:pPr>
            <w:r w:rsidRPr="00714DC3">
              <w:rPr>
                <w:rFonts w:ascii="Arial Narrow" w:hAnsi="Arial Narrow"/>
                <w:sz w:val="18"/>
                <w:szCs w:val="18"/>
              </w:rPr>
              <w:t>17</w:t>
            </w:r>
          </w:p>
        </w:tc>
        <w:tc>
          <w:tcPr>
            <w:tcW w:w="552" w:type="dxa"/>
          </w:tcPr>
          <w:p w14:paraId="1FCCFCD0" w14:textId="77777777" w:rsidR="003F3BD8" w:rsidRPr="00714DC3" w:rsidRDefault="003F3BD8" w:rsidP="00245005">
            <w:pPr>
              <w:pStyle w:val="BodyText"/>
              <w:spacing w:after="0" w:line="240" w:lineRule="auto"/>
              <w:rPr>
                <w:rFonts w:ascii="Arial Narrow" w:hAnsi="Arial Narrow"/>
                <w:sz w:val="18"/>
                <w:szCs w:val="18"/>
              </w:rPr>
            </w:pPr>
            <w:r w:rsidRPr="00714DC3">
              <w:rPr>
                <w:rFonts w:ascii="Arial Narrow" w:hAnsi="Arial Narrow"/>
                <w:sz w:val="18"/>
                <w:szCs w:val="18"/>
              </w:rPr>
              <w:t>14</w:t>
            </w:r>
          </w:p>
        </w:tc>
        <w:tc>
          <w:tcPr>
            <w:tcW w:w="720" w:type="dxa"/>
          </w:tcPr>
          <w:p w14:paraId="160B67DB"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6.19</w:t>
            </w:r>
          </w:p>
        </w:tc>
        <w:tc>
          <w:tcPr>
            <w:tcW w:w="720" w:type="dxa"/>
          </w:tcPr>
          <w:p w14:paraId="4E9C05CD"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6.62</w:t>
            </w:r>
          </w:p>
        </w:tc>
        <w:tc>
          <w:tcPr>
            <w:tcW w:w="759" w:type="dxa"/>
          </w:tcPr>
          <w:p w14:paraId="5297655F"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6.62</w:t>
            </w:r>
          </w:p>
        </w:tc>
        <w:tc>
          <w:tcPr>
            <w:tcW w:w="759" w:type="dxa"/>
          </w:tcPr>
          <w:p w14:paraId="1518D238"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6.64</w:t>
            </w:r>
          </w:p>
        </w:tc>
        <w:tc>
          <w:tcPr>
            <w:tcW w:w="698" w:type="dxa"/>
          </w:tcPr>
          <w:p w14:paraId="7445669D"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6.19</w:t>
            </w:r>
          </w:p>
        </w:tc>
        <w:tc>
          <w:tcPr>
            <w:tcW w:w="570" w:type="dxa"/>
          </w:tcPr>
          <w:p w14:paraId="257E7EB0" w14:textId="77777777" w:rsidR="003F3BD8" w:rsidRPr="00714DC3" w:rsidRDefault="003F3BD8" w:rsidP="00245005">
            <w:pPr>
              <w:pStyle w:val="BodyText"/>
              <w:spacing w:after="0" w:line="240" w:lineRule="auto"/>
              <w:jc w:val="center"/>
              <w:rPr>
                <w:rFonts w:ascii="Arial Narrow" w:hAnsi="Arial Narrow"/>
                <w:sz w:val="18"/>
                <w:szCs w:val="18"/>
              </w:rPr>
            </w:pPr>
          </w:p>
        </w:tc>
        <w:tc>
          <w:tcPr>
            <w:tcW w:w="637" w:type="dxa"/>
          </w:tcPr>
          <w:p w14:paraId="00CEDDEA" w14:textId="77777777" w:rsidR="003F3BD8" w:rsidRPr="00714DC3" w:rsidRDefault="003F3BD8" w:rsidP="00245005">
            <w:pPr>
              <w:pStyle w:val="BodyText"/>
              <w:spacing w:after="0" w:line="240" w:lineRule="auto"/>
              <w:jc w:val="center"/>
              <w:rPr>
                <w:rFonts w:ascii="Arial Narrow" w:hAnsi="Arial Narrow"/>
                <w:sz w:val="18"/>
                <w:szCs w:val="18"/>
              </w:rPr>
            </w:pPr>
          </w:p>
        </w:tc>
        <w:tc>
          <w:tcPr>
            <w:tcW w:w="570" w:type="dxa"/>
          </w:tcPr>
          <w:p w14:paraId="1B24016C" w14:textId="77777777" w:rsidR="003F3BD8" w:rsidRPr="00714DC3" w:rsidRDefault="003F3BD8" w:rsidP="00245005">
            <w:pPr>
              <w:pStyle w:val="BodyText"/>
              <w:spacing w:after="0" w:line="240" w:lineRule="auto"/>
              <w:jc w:val="center"/>
              <w:rPr>
                <w:rFonts w:ascii="Arial Narrow" w:hAnsi="Arial Narrow"/>
                <w:sz w:val="18"/>
                <w:szCs w:val="18"/>
              </w:rPr>
            </w:pPr>
          </w:p>
        </w:tc>
        <w:tc>
          <w:tcPr>
            <w:tcW w:w="637" w:type="dxa"/>
          </w:tcPr>
          <w:p w14:paraId="4F57548A" w14:textId="77777777" w:rsidR="003F3BD8" w:rsidRPr="00714DC3" w:rsidRDefault="003F3BD8" w:rsidP="00245005">
            <w:pPr>
              <w:pStyle w:val="BodyText"/>
              <w:spacing w:after="0" w:line="240" w:lineRule="auto"/>
              <w:jc w:val="center"/>
              <w:rPr>
                <w:rFonts w:ascii="Arial Narrow" w:hAnsi="Arial Narrow"/>
                <w:sz w:val="18"/>
                <w:szCs w:val="18"/>
              </w:rPr>
            </w:pPr>
          </w:p>
        </w:tc>
        <w:tc>
          <w:tcPr>
            <w:tcW w:w="587" w:type="dxa"/>
          </w:tcPr>
          <w:p w14:paraId="64532256" w14:textId="77777777" w:rsidR="003F3BD8" w:rsidRPr="00714DC3" w:rsidRDefault="003F3BD8" w:rsidP="00245005">
            <w:pPr>
              <w:pStyle w:val="BodyText"/>
              <w:spacing w:after="0" w:line="240" w:lineRule="auto"/>
              <w:jc w:val="center"/>
              <w:rPr>
                <w:rFonts w:ascii="Arial Narrow" w:hAnsi="Arial Narrow"/>
                <w:sz w:val="18"/>
                <w:szCs w:val="18"/>
              </w:rPr>
            </w:pPr>
          </w:p>
        </w:tc>
      </w:tr>
      <w:tr w:rsidR="003F3BD8" w:rsidRPr="00714DC3" w14:paraId="64BC1466" w14:textId="77777777" w:rsidTr="007D2F7C">
        <w:tc>
          <w:tcPr>
            <w:tcW w:w="1028" w:type="dxa"/>
          </w:tcPr>
          <w:p w14:paraId="4BBFD0CE" w14:textId="77777777" w:rsidR="003F3BD8" w:rsidRPr="00714DC3" w:rsidRDefault="003F3BD8" w:rsidP="00245005">
            <w:pPr>
              <w:pStyle w:val="BodyText"/>
              <w:spacing w:after="0" w:line="240" w:lineRule="auto"/>
              <w:rPr>
                <w:rFonts w:ascii="Arial Narrow" w:hAnsi="Arial Narrow"/>
                <w:sz w:val="18"/>
                <w:szCs w:val="18"/>
              </w:rPr>
            </w:pPr>
          </w:p>
        </w:tc>
        <w:tc>
          <w:tcPr>
            <w:tcW w:w="849" w:type="dxa"/>
          </w:tcPr>
          <w:p w14:paraId="18BA4F0C" w14:textId="77777777" w:rsidR="003F3BD8" w:rsidRPr="00714DC3" w:rsidRDefault="003F3BD8" w:rsidP="00245005">
            <w:pPr>
              <w:pStyle w:val="BodyText"/>
              <w:spacing w:after="0" w:line="240" w:lineRule="auto"/>
              <w:rPr>
                <w:rFonts w:ascii="Arial Narrow" w:hAnsi="Arial Narrow"/>
                <w:sz w:val="18"/>
                <w:szCs w:val="18"/>
              </w:rPr>
            </w:pPr>
          </w:p>
        </w:tc>
        <w:tc>
          <w:tcPr>
            <w:tcW w:w="552" w:type="dxa"/>
          </w:tcPr>
          <w:p w14:paraId="3E773B87" w14:textId="77777777" w:rsidR="003F3BD8" w:rsidRPr="00714DC3" w:rsidRDefault="003F3BD8" w:rsidP="00245005">
            <w:pPr>
              <w:pStyle w:val="BodyText"/>
              <w:spacing w:after="0" w:line="240" w:lineRule="auto"/>
              <w:rPr>
                <w:rFonts w:ascii="Arial Narrow" w:hAnsi="Arial Narrow"/>
                <w:sz w:val="18"/>
                <w:szCs w:val="18"/>
              </w:rPr>
            </w:pPr>
          </w:p>
        </w:tc>
        <w:tc>
          <w:tcPr>
            <w:tcW w:w="552" w:type="dxa"/>
          </w:tcPr>
          <w:p w14:paraId="7F337E69" w14:textId="77777777" w:rsidR="003F3BD8" w:rsidRPr="00714DC3" w:rsidRDefault="003F3BD8" w:rsidP="00245005">
            <w:pPr>
              <w:pStyle w:val="BodyText"/>
              <w:spacing w:after="0" w:line="240" w:lineRule="auto"/>
              <w:rPr>
                <w:rFonts w:ascii="Arial Narrow" w:hAnsi="Arial Narrow"/>
                <w:sz w:val="18"/>
                <w:szCs w:val="18"/>
              </w:rPr>
            </w:pPr>
          </w:p>
        </w:tc>
        <w:tc>
          <w:tcPr>
            <w:tcW w:w="720" w:type="dxa"/>
          </w:tcPr>
          <w:p w14:paraId="75857036"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(1.27)</w:t>
            </w:r>
          </w:p>
        </w:tc>
        <w:tc>
          <w:tcPr>
            <w:tcW w:w="720" w:type="dxa"/>
          </w:tcPr>
          <w:p w14:paraId="1B2EC161"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(0.78)</w:t>
            </w:r>
          </w:p>
        </w:tc>
        <w:tc>
          <w:tcPr>
            <w:tcW w:w="759" w:type="dxa"/>
          </w:tcPr>
          <w:p w14:paraId="6BBD6028"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(0.67)</w:t>
            </w:r>
          </w:p>
        </w:tc>
        <w:tc>
          <w:tcPr>
            <w:tcW w:w="759" w:type="dxa"/>
          </w:tcPr>
          <w:p w14:paraId="5B1EC807"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(0.66)</w:t>
            </w:r>
          </w:p>
        </w:tc>
        <w:tc>
          <w:tcPr>
            <w:tcW w:w="698" w:type="dxa"/>
          </w:tcPr>
          <w:p w14:paraId="46ECAB28"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(1.30)</w:t>
            </w:r>
          </w:p>
        </w:tc>
        <w:tc>
          <w:tcPr>
            <w:tcW w:w="570" w:type="dxa"/>
          </w:tcPr>
          <w:p w14:paraId="006EE59E" w14:textId="77777777" w:rsidR="003F3BD8" w:rsidRPr="00714DC3" w:rsidRDefault="003F3BD8" w:rsidP="00245005">
            <w:pPr>
              <w:pStyle w:val="BodyText"/>
              <w:spacing w:after="0" w:line="240" w:lineRule="auto"/>
              <w:jc w:val="center"/>
              <w:rPr>
                <w:rFonts w:ascii="Arial Narrow" w:hAnsi="Arial Narrow"/>
                <w:sz w:val="18"/>
                <w:szCs w:val="18"/>
              </w:rPr>
            </w:pPr>
          </w:p>
        </w:tc>
        <w:tc>
          <w:tcPr>
            <w:tcW w:w="637" w:type="dxa"/>
          </w:tcPr>
          <w:p w14:paraId="396B87D6" w14:textId="77777777" w:rsidR="003F3BD8" w:rsidRPr="00714DC3" w:rsidRDefault="003F3BD8" w:rsidP="00245005">
            <w:pPr>
              <w:pStyle w:val="BodyText"/>
              <w:spacing w:after="0" w:line="240" w:lineRule="auto"/>
              <w:jc w:val="center"/>
              <w:rPr>
                <w:rFonts w:ascii="Arial Narrow" w:hAnsi="Arial Narrow"/>
                <w:sz w:val="18"/>
                <w:szCs w:val="18"/>
              </w:rPr>
            </w:pPr>
          </w:p>
        </w:tc>
        <w:tc>
          <w:tcPr>
            <w:tcW w:w="570" w:type="dxa"/>
          </w:tcPr>
          <w:p w14:paraId="6D46E160" w14:textId="77777777" w:rsidR="003F3BD8" w:rsidRPr="00714DC3" w:rsidRDefault="003F3BD8" w:rsidP="00245005">
            <w:pPr>
              <w:pStyle w:val="BodyText"/>
              <w:spacing w:after="0" w:line="240" w:lineRule="auto"/>
              <w:jc w:val="center"/>
              <w:rPr>
                <w:rFonts w:ascii="Arial Narrow" w:hAnsi="Arial Narrow"/>
                <w:sz w:val="18"/>
                <w:szCs w:val="18"/>
              </w:rPr>
            </w:pPr>
          </w:p>
        </w:tc>
        <w:tc>
          <w:tcPr>
            <w:tcW w:w="637" w:type="dxa"/>
          </w:tcPr>
          <w:p w14:paraId="534113DD" w14:textId="77777777" w:rsidR="003F3BD8" w:rsidRPr="00714DC3" w:rsidRDefault="003F3BD8" w:rsidP="00245005">
            <w:pPr>
              <w:pStyle w:val="BodyText"/>
              <w:spacing w:after="0" w:line="240" w:lineRule="auto"/>
              <w:jc w:val="center"/>
              <w:rPr>
                <w:rFonts w:ascii="Arial Narrow" w:hAnsi="Arial Narrow"/>
                <w:sz w:val="18"/>
                <w:szCs w:val="18"/>
              </w:rPr>
            </w:pPr>
          </w:p>
        </w:tc>
        <w:tc>
          <w:tcPr>
            <w:tcW w:w="587" w:type="dxa"/>
          </w:tcPr>
          <w:p w14:paraId="02A3E606" w14:textId="77777777" w:rsidR="003F3BD8" w:rsidRPr="00714DC3" w:rsidRDefault="003F3BD8" w:rsidP="00245005">
            <w:pPr>
              <w:pStyle w:val="BodyText"/>
              <w:spacing w:after="0" w:line="240" w:lineRule="auto"/>
              <w:jc w:val="center"/>
              <w:rPr>
                <w:rFonts w:ascii="Arial Narrow" w:hAnsi="Arial Narrow"/>
                <w:sz w:val="18"/>
                <w:szCs w:val="18"/>
              </w:rPr>
            </w:pPr>
          </w:p>
        </w:tc>
      </w:tr>
      <w:tr w:rsidR="003F3BD8" w:rsidRPr="00714DC3" w14:paraId="7222DBFC" w14:textId="77777777" w:rsidTr="007D2F7C">
        <w:tc>
          <w:tcPr>
            <w:tcW w:w="1028" w:type="dxa"/>
          </w:tcPr>
          <w:p w14:paraId="1E676AF2" w14:textId="77777777" w:rsidR="003F3BD8" w:rsidRPr="00714DC3" w:rsidRDefault="003F3BD8" w:rsidP="00245005">
            <w:pPr>
              <w:pStyle w:val="BodyText"/>
              <w:spacing w:after="0" w:line="240" w:lineRule="auto"/>
              <w:rPr>
                <w:rFonts w:ascii="Arial Narrow" w:hAnsi="Arial Narrow"/>
                <w:sz w:val="18"/>
                <w:szCs w:val="18"/>
              </w:rPr>
            </w:pPr>
          </w:p>
        </w:tc>
        <w:tc>
          <w:tcPr>
            <w:tcW w:w="849" w:type="dxa"/>
          </w:tcPr>
          <w:p w14:paraId="007E80E3" w14:textId="77777777" w:rsidR="003F3BD8" w:rsidRPr="00714DC3" w:rsidRDefault="003F3BD8" w:rsidP="00245005">
            <w:pPr>
              <w:pStyle w:val="BodyText"/>
              <w:spacing w:after="0" w:line="240" w:lineRule="auto"/>
              <w:jc w:val="center"/>
              <w:rPr>
                <w:rFonts w:ascii="Arial Narrow" w:hAnsi="Arial Narrow"/>
                <w:b/>
                <w:sz w:val="18"/>
                <w:szCs w:val="18"/>
              </w:rPr>
            </w:pPr>
          </w:p>
        </w:tc>
        <w:tc>
          <w:tcPr>
            <w:tcW w:w="552" w:type="dxa"/>
          </w:tcPr>
          <w:p w14:paraId="10233612" w14:textId="77777777" w:rsidR="003F3BD8" w:rsidRPr="00714DC3" w:rsidRDefault="003F3BD8" w:rsidP="00245005">
            <w:pPr>
              <w:pStyle w:val="BodyText"/>
              <w:spacing w:after="0" w:line="240" w:lineRule="auto"/>
              <w:jc w:val="center"/>
              <w:rPr>
                <w:rFonts w:ascii="Arial Narrow" w:hAnsi="Arial Narrow"/>
                <w:b/>
                <w:sz w:val="18"/>
                <w:szCs w:val="18"/>
              </w:rPr>
            </w:pPr>
            <w:r w:rsidRPr="00714DC3">
              <w:rPr>
                <w:rFonts w:ascii="Arial Narrow" w:hAnsi="Arial Narrow"/>
                <w:b/>
                <w:sz w:val="18"/>
                <w:szCs w:val="18"/>
              </w:rPr>
              <w:t>S</w:t>
            </w:r>
          </w:p>
        </w:tc>
        <w:tc>
          <w:tcPr>
            <w:tcW w:w="552" w:type="dxa"/>
          </w:tcPr>
          <w:p w14:paraId="31DE0D75" w14:textId="77777777" w:rsidR="003F3BD8" w:rsidRPr="00714DC3" w:rsidRDefault="003F3BD8" w:rsidP="00245005">
            <w:pPr>
              <w:pStyle w:val="BodyText"/>
              <w:spacing w:after="0" w:line="240" w:lineRule="auto"/>
              <w:jc w:val="center"/>
              <w:rPr>
                <w:rFonts w:ascii="Arial Narrow" w:hAnsi="Arial Narrow"/>
                <w:b/>
                <w:sz w:val="18"/>
                <w:szCs w:val="18"/>
              </w:rPr>
            </w:pPr>
            <w:r w:rsidRPr="00714DC3">
              <w:rPr>
                <w:rFonts w:ascii="Arial Narrow" w:hAnsi="Arial Narrow"/>
                <w:b/>
                <w:sz w:val="18"/>
                <w:szCs w:val="18"/>
              </w:rPr>
              <w:t>A</w:t>
            </w:r>
          </w:p>
        </w:tc>
        <w:tc>
          <w:tcPr>
            <w:tcW w:w="720" w:type="dxa"/>
          </w:tcPr>
          <w:p w14:paraId="2EB71A55" w14:textId="77777777" w:rsidR="003F3BD8" w:rsidRPr="00714DC3" w:rsidRDefault="003F3BD8" w:rsidP="00245005">
            <w:pPr>
              <w:pStyle w:val="BodyText"/>
              <w:spacing w:after="0" w:line="240" w:lineRule="auto"/>
              <w:jc w:val="center"/>
              <w:rPr>
                <w:rFonts w:ascii="Arial Narrow" w:hAnsi="Arial Narrow"/>
                <w:b/>
                <w:sz w:val="18"/>
                <w:szCs w:val="18"/>
              </w:rPr>
            </w:pPr>
            <w:r w:rsidRPr="00714DC3">
              <w:rPr>
                <w:rFonts w:ascii="Arial Narrow" w:hAnsi="Arial Narrow"/>
                <w:b/>
                <w:sz w:val="18"/>
                <w:szCs w:val="18"/>
              </w:rPr>
              <w:t>B</w:t>
            </w:r>
          </w:p>
        </w:tc>
        <w:tc>
          <w:tcPr>
            <w:tcW w:w="720" w:type="dxa"/>
          </w:tcPr>
          <w:p w14:paraId="417A0263" w14:textId="77777777" w:rsidR="003F3BD8" w:rsidRPr="00714DC3" w:rsidRDefault="003F3BD8" w:rsidP="00245005">
            <w:pPr>
              <w:pStyle w:val="BodyText"/>
              <w:spacing w:after="0" w:line="240" w:lineRule="auto"/>
              <w:jc w:val="center"/>
              <w:rPr>
                <w:rFonts w:ascii="Arial Narrow" w:hAnsi="Arial Narrow"/>
                <w:b/>
                <w:sz w:val="18"/>
                <w:szCs w:val="18"/>
              </w:rPr>
            </w:pPr>
            <w:r w:rsidRPr="00714DC3">
              <w:rPr>
                <w:rFonts w:ascii="Arial Narrow" w:hAnsi="Arial Narrow"/>
                <w:b/>
                <w:sz w:val="18"/>
                <w:szCs w:val="18"/>
              </w:rPr>
              <w:t>B</w:t>
            </w:r>
          </w:p>
        </w:tc>
        <w:tc>
          <w:tcPr>
            <w:tcW w:w="759" w:type="dxa"/>
          </w:tcPr>
          <w:p w14:paraId="00BA6773" w14:textId="77777777" w:rsidR="003F3BD8" w:rsidRPr="00714DC3" w:rsidRDefault="003F3BD8" w:rsidP="00245005">
            <w:pPr>
              <w:pStyle w:val="BodyText"/>
              <w:spacing w:after="0" w:line="240" w:lineRule="auto"/>
              <w:jc w:val="center"/>
              <w:rPr>
                <w:rFonts w:ascii="Arial Narrow" w:hAnsi="Arial Narrow"/>
                <w:b/>
                <w:sz w:val="18"/>
                <w:szCs w:val="18"/>
              </w:rPr>
            </w:pPr>
            <w:r w:rsidRPr="00714DC3">
              <w:rPr>
                <w:rFonts w:ascii="Arial Narrow" w:hAnsi="Arial Narrow"/>
                <w:b/>
                <w:sz w:val="18"/>
                <w:szCs w:val="18"/>
              </w:rPr>
              <w:t>A</w:t>
            </w:r>
          </w:p>
        </w:tc>
        <w:tc>
          <w:tcPr>
            <w:tcW w:w="759" w:type="dxa"/>
          </w:tcPr>
          <w:p w14:paraId="0A1F498C" w14:textId="77777777" w:rsidR="003F3BD8" w:rsidRPr="00714DC3" w:rsidRDefault="003F3BD8" w:rsidP="00245005">
            <w:pPr>
              <w:pStyle w:val="BodyText"/>
              <w:spacing w:after="0" w:line="240" w:lineRule="auto"/>
              <w:jc w:val="center"/>
              <w:rPr>
                <w:rFonts w:ascii="Arial Narrow" w:hAnsi="Arial Narrow"/>
                <w:b/>
                <w:sz w:val="18"/>
                <w:szCs w:val="18"/>
              </w:rPr>
            </w:pPr>
            <w:r w:rsidRPr="00714DC3">
              <w:rPr>
                <w:rFonts w:ascii="Arial Narrow" w:hAnsi="Arial Narrow"/>
                <w:b/>
                <w:sz w:val="18"/>
                <w:szCs w:val="18"/>
              </w:rPr>
              <w:t>T</w:t>
            </w:r>
          </w:p>
        </w:tc>
        <w:tc>
          <w:tcPr>
            <w:tcW w:w="698" w:type="dxa"/>
          </w:tcPr>
          <w:p w14:paraId="6D553E20" w14:textId="77777777" w:rsidR="003F3BD8" w:rsidRPr="00714DC3" w:rsidRDefault="003F3BD8" w:rsidP="00245005">
            <w:pPr>
              <w:pStyle w:val="BodyText"/>
              <w:spacing w:after="0" w:line="240" w:lineRule="auto"/>
              <w:jc w:val="center"/>
              <w:rPr>
                <w:rFonts w:ascii="Arial Narrow" w:hAnsi="Arial Narrow"/>
                <w:b/>
                <w:sz w:val="18"/>
                <w:szCs w:val="18"/>
              </w:rPr>
            </w:pPr>
            <w:r w:rsidRPr="00714DC3">
              <w:rPr>
                <w:rFonts w:ascii="Arial Narrow" w:hAnsi="Arial Narrow"/>
                <w:b/>
                <w:sz w:val="18"/>
                <w:szCs w:val="18"/>
              </w:rPr>
              <w:t>I</w:t>
            </w:r>
          </w:p>
        </w:tc>
        <w:tc>
          <w:tcPr>
            <w:tcW w:w="570" w:type="dxa"/>
          </w:tcPr>
          <w:p w14:paraId="7A3D34CA" w14:textId="77777777" w:rsidR="003F3BD8" w:rsidRPr="00714DC3" w:rsidRDefault="003F3BD8" w:rsidP="00245005">
            <w:pPr>
              <w:pStyle w:val="BodyText"/>
              <w:spacing w:after="0" w:line="240" w:lineRule="auto"/>
              <w:jc w:val="center"/>
              <w:rPr>
                <w:rFonts w:ascii="Arial Narrow" w:hAnsi="Arial Narrow"/>
                <w:b/>
                <w:sz w:val="18"/>
                <w:szCs w:val="18"/>
              </w:rPr>
            </w:pPr>
            <w:r w:rsidRPr="00714DC3">
              <w:rPr>
                <w:rFonts w:ascii="Arial Narrow" w:hAnsi="Arial Narrow"/>
                <w:b/>
                <w:sz w:val="18"/>
                <w:szCs w:val="18"/>
              </w:rPr>
              <w:t>C</w:t>
            </w:r>
          </w:p>
        </w:tc>
        <w:tc>
          <w:tcPr>
            <w:tcW w:w="637" w:type="dxa"/>
          </w:tcPr>
          <w:p w14:paraId="191F25D7" w14:textId="77777777" w:rsidR="003F3BD8" w:rsidRPr="00714DC3" w:rsidRDefault="003F3BD8" w:rsidP="00245005">
            <w:pPr>
              <w:pStyle w:val="BodyText"/>
              <w:spacing w:after="0" w:line="240" w:lineRule="auto"/>
              <w:jc w:val="center"/>
              <w:rPr>
                <w:rFonts w:ascii="Arial Narrow" w:hAnsi="Arial Narrow"/>
                <w:b/>
                <w:sz w:val="18"/>
                <w:szCs w:val="18"/>
              </w:rPr>
            </w:pPr>
            <w:r w:rsidRPr="00714DC3">
              <w:rPr>
                <w:rFonts w:ascii="Arial Narrow" w:hAnsi="Arial Narrow"/>
                <w:b/>
                <w:sz w:val="18"/>
                <w:szCs w:val="18"/>
              </w:rPr>
              <w:t>A</w:t>
            </w:r>
          </w:p>
        </w:tc>
        <w:tc>
          <w:tcPr>
            <w:tcW w:w="570" w:type="dxa"/>
          </w:tcPr>
          <w:p w14:paraId="5AFB77B4" w14:textId="77777777" w:rsidR="003F3BD8" w:rsidRPr="00714DC3" w:rsidRDefault="003F3BD8" w:rsidP="00245005">
            <w:pPr>
              <w:pStyle w:val="BodyText"/>
              <w:spacing w:after="0" w:line="240" w:lineRule="auto"/>
              <w:jc w:val="center"/>
              <w:rPr>
                <w:rFonts w:ascii="Arial Narrow" w:hAnsi="Arial Narrow"/>
                <w:b/>
                <w:sz w:val="18"/>
                <w:szCs w:val="18"/>
              </w:rPr>
            </w:pPr>
            <w:r w:rsidRPr="00714DC3">
              <w:rPr>
                <w:rFonts w:ascii="Arial Narrow" w:hAnsi="Arial Narrow"/>
                <w:b/>
                <w:sz w:val="18"/>
                <w:szCs w:val="18"/>
              </w:rPr>
              <w:t>L</w:t>
            </w:r>
          </w:p>
        </w:tc>
        <w:tc>
          <w:tcPr>
            <w:tcW w:w="637" w:type="dxa"/>
          </w:tcPr>
          <w:p w14:paraId="7C2C22FB" w14:textId="77777777" w:rsidR="003F3BD8" w:rsidRPr="00714DC3" w:rsidRDefault="003F3BD8" w:rsidP="00245005">
            <w:pPr>
              <w:pStyle w:val="BodyText"/>
              <w:spacing w:after="0" w:line="240" w:lineRule="auto"/>
              <w:jc w:val="center"/>
              <w:rPr>
                <w:rFonts w:ascii="Arial Narrow" w:hAnsi="Arial Narrow"/>
                <w:sz w:val="18"/>
                <w:szCs w:val="18"/>
              </w:rPr>
            </w:pPr>
          </w:p>
        </w:tc>
        <w:tc>
          <w:tcPr>
            <w:tcW w:w="587" w:type="dxa"/>
          </w:tcPr>
          <w:p w14:paraId="4446FB48" w14:textId="77777777" w:rsidR="003F3BD8" w:rsidRPr="00714DC3" w:rsidRDefault="003F3BD8" w:rsidP="00245005">
            <w:pPr>
              <w:pStyle w:val="BodyText"/>
              <w:spacing w:after="0" w:line="240" w:lineRule="auto"/>
              <w:jc w:val="center"/>
              <w:rPr>
                <w:rFonts w:ascii="Arial Narrow" w:hAnsi="Arial Narrow"/>
                <w:sz w:val="18"/>
                <w:szCs w:val="18"/>
              </w:rPr>
            </w:pPr>
          </w:p>
        </w:tc>
      </w:tr>
      <w:tr w:rsidR="003F3BD8" w:rsidRPr="00714DC3" w14:paraId="62CA057F" w14:textId="77777777" w:rsidTr="007D2F7C">
        <w:tc>
          <w:tcPr>
            <w:tcW w:w="1028" w:type="dxa"/>
          </w:tcPr>
          <w:p w14:paraId="3E5E42CA" w14:textId="77777777" w:rsidR="003F3BD8" w:rsidRPr="00714DC3" w:rsidRDefault="003F3BD8" w:rsidP="00245005">
            <w:pPr>
              <w:pStyle w:val="BodyText"/>
              <w:spacing w:after="0" w:line="240" w:lineRule="auto"/>
              <w:rPr>
                <w:rFonts w:ascii="Arial Narrow" w:hAnsi="Arial Narrow"/>
                <w:sz w:val="18"/>
                <w:szCs w:val="18"/>
              </w:rPr>
            </w:pPr>
            <w:r w:rsidRPr="00714DC3">
              <w:rPr>
                <w:rFonts w:ascii="Arial Narrow" w:hAnsi="Arial Narrow"/>
                <w:sz w:val="18"/>
                <w:szCs w:val="18"/>
              </w:rPr>
              <w:t>F09</w:t>
            </w:r>
          </w:p>
        </w:tc>
        <w:tc>
          <w:tcPr>
            <w:tcW w:w="849" w:type="dxa"/>
          </w:tcPr>
          <w:p w14:paraId="41351D1E" w14:textId="77777777" w:rsidR="003F3BD8" w:rsidRPr="00714DC3" w:rsidRDefault="003F3BD8" w:rsidP="00245005">
            <w:pPr>
              <w:pStyle w:val="BodyText"/>
              <w:spacing w:after="0" w:line="240" w:lineRule="auto"/>
              <w:rPr>
                <w:rFonts w:ascii="Arial Narrow" w:hAnsi="Arial Narrow"/>
                <w:sz w:val="18"/>
                <w:szCs w:val="18"/>
              </w:rPr>
            </w:pPr>
            <w:r w:rsidRPr="00714DC3">
              <w:rPr>
                <w:rFonts w:ascii="Arial Narrow" w:hAnsi="Arial Narrow"/>
                <w:sz w:val="18"/>
                <w:szCs w:val="18"/>
              </w:rPr>
              <w:t>ECN221</w:t>
            </w:r>
          </w:p>
        </w:tc>
        <w:tc>
          <w:tcPr>
            <w:tcW w:w="552" w:type="dxa"/>
          </w:tcPr>
          <w:p w14:paraId="2DAAEAA8" w14:textId="77777777" w:rsidR="003F3BD8" w:rsidRPr="00714DC3" w:rsidRDefault="003F3BD8" w:rsidP="00245005">
            <w:pPr>
              <w:pStyle w:val="BodyText"/>
              <w:spacing w:after="0" w:line="240" w:lineRule="auto"/>
              <w:rPr>
                <w:rFonts w:ascii="Arial Narrow" w:hAnsi="Arial Narrow"/>
                <w:sz w:val="18"/>
                <w:szCs w:val="18"/>
              </w:rPr>
            </w:pPr>
            <w:r w:rsidRPr="00714DC3">
              <w:rPr>
                <w:rFonts w:ascii="Arial Narrow" w:hAnsi="Arial Narrow"/>
                <w:sz w:val="18"/>
                <w:szCs w:val="18"/>
              </w:rPr>
              <w:t>135</w:t>
            </w:r>
          </w:p>
        </w:tc>
        <w:tc>
          <w:tcPr>
            <w:tcW w:w="552" w:type="dxa"/>
          </w:tcPr>
          <w:p w14:paraId="10F8F1F2" w14:textId="77777777" w:rsidR="003F3BD8" w:rsidRPr="00714DC3" w:rsidRDefault="003F3BD8" w:rsidP="00245005">
            <w:pPr>
              <w:pStyle w:val="BodyText"/>
              <w:spacing w:after="0" w:line="240" w:lineRule="auto"/>
              <w:rPr>
                <w:rFonts w:ascii="Arial Narrow" w:hAnsi="Arial Narrow"/>
                <w:sz w:val="18"/>
                <w:szCs w:val="18"/>
              </w:rPr>
            </w:pPr>
            <w:r w:rsidRPr="00714DC3">
              <w:rPr>
                <w:rFonts w:ascii="Arial Narrow" w:hAnsi="Arial Narrow"/>
                <w:sz w:val="18"/>
                <w:szCs w:val="18"/>
              </w:rPr>
              <w:t>76</w:t>
            </w:r>
          </w:p>
        </w:tc>
        <w:tc>
          <w:tcPr>
            <w:tcW w:w="720" w:type="dxa"/>
          </w:tcPr>
          <w:p w14:paraId="39668C42"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6.19</w:t>
            </w:r>
          </w:p>
        </w:tc>
        <w:tc>
          <w:tcPr>
            <w:tcW w:w="720" w:type="dxa"/>
          </w:tcPr>
          <w:p w14:paraId="2E1F946C"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6.45</w:t>
            </w:r>
          </w:p>
        </w:tc>
        <w:tc>
          <w:tcPr>
            <w:tcW w:w="759" w:type="dxa"/>
          </w:tcPr>
          <w:p w14:paraId="0C8DC1EA"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5.95</w:t>
            </w:r>
          </w:p>
        </w:tc>
        <w:tc>
          <w:tcPr>
            <w:tcW w:w="759" w:type="dxa"/>
          </w:tcPr>
          <w:p w14:paraId="3554D6D8"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6.22</w:t>
            </w:r>
          </w:p>
        </w:tc>
        <w:tc>
          <w:tcPr>
            <w:tcW w:w="698" w:type="dxa"/>
          </w:tcPr>
          <w:p w14:paraId="12C2F616"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5.71</w:t>
            </w:r>
          </w:p>
        </w:tc>
        <w:tc>
          <w:tcPr>
            <w:tcW w:w="570" w:type="dxa"/>
          </w:tcPr>
          <w:p w14:paraId="5C6766C2"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5.99</w:t>
            </w:r>
          </w:p>
        </w:tc>
        <w:tc>
          <w:tcPr>
            <w:tcW w:w="637" w:type="dxa"/>
          </w:tcPr>
          <w:p w14:paraId="05DE063C"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6.27</w:t>
            </w:r>
          </w:p>
        </w:tc>
        <w:tc>
          <w:tcPr>
            <w:tcW w:w="570" w:type="dxa"/>
          </w:tcPr>
          <w:p w14:paraId="31A1D289"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6.47</w:t>
            </w:r>
          </w:p>
        </w:tc>
        <w:tc>
          <w:tcPr>
            <w:tcW w:w="637" w:type="dxa"/>
          </w:tcPr>
          <w:p w14:paraId="2816A817"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5.94</w:t>
            </w:r>
          </w:p>
        </w:tc>
        <w:tc>
          <w:tcPr>
            <w:tcW w:w="587" w:type="dxa"/>
          </w:tcPr>
          <w:p w14:paraId="083B376D"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6.2</w:t>
            </w:r>
          </w:p>
        </w:tc>
      </w:tr>
      <w:tr w:rsidR="003F3BD8" w:rsidRPr="00714DC3" w14:paraId="59395665" w14:textId="77777777" w:rsidTr="007D2F7C">
        <w:tc>
          <w:tcPr>
            <w:tcW w:w="1028" w:type="dxa"/>
          </w:tcPr>
          <w:p w14:paraId="7B41BC1D" w14:textId="77777777" w:rsidR="003F3BD8" w:rsidRPr="00714DC3" w:rsidRDefault="003F3BD8" w:rsidP="00245005">
            <w:pPr>
              <w:pStyle w:val="BodyText"/>
              <w:spacing w:after="0" w:line="240" w:lineRule="auto"/>
              <w:rPr>
                <w:rFonts w:ascii="Arial Narrow" w:hAnsi="Arial Narrow"/>
                <w:sz w:val="18"/>
                <w:szCs w:val="18"/>
              </w:rPr>
            </w:pPr>
            <w:r w:rsidRPr="00714DC3">
              <w:rPr>
                <w:rFonts w:ascii="Arial Narrow" w:hAnsi="Arial Narrow"/>
                <w:sz w:val="18"/>
                <w:szCs w:val="18"/>
              </w:rPr>
              <w:t>F09</w:t>
            </w:r>
          </w:p>
        </w:tc>
        <w:tc>
          <w:tcPr>
            <w:tcW w:w="849" w:type="dxa"/>
          </w:tcPr>
          <w:p w14:paraId="23DAA2B7" w14:textId="77777777" w:rsidR="003F3BD8" w:rsidRPr="00714DC3" w:rsidRDefault="003F3BD8" w:rsidP="00245005">
            <w:pPr>
              <w:pStyle w:val="BodyText"/>
              <w:spacing w:after="0" w:line="240" w:lineRule="auto"/>
              <w:rPr>
                <w:rFonts w:ascii="Arial Narrow" w:hAnsi="Arial Narrow"/>
                <w:sz w:val="18"/>
                <w:szCs w:val="18"/>
              </w:rPr>
            </w:pPr>
            <w:r w:rsidRPr="00714DC3">
              <w:rPr>
                <w:rFonts w:ascii="Arial Narrow" w:hAnsi="Arial Narrow"/>
                <w:sz w:val="18"/>
                <w:szCs w:val="18"/>
              </w:rPr>
              <w:t>ECN527</w:t>
            </w:r>
          </w:p>
        </w:tc>
        <w:tc>
          <w:tcPr>
            <w:tcW w:w="552" w:type="dxa"/>
          </w:tcPr>
          <w:p w14:paraId="15A11BD4" w14:textId="77777777" w:rsidR="003F3BD8" w:rsidRPr="00714DC3" w:rsidRDefault="003F3BD8" w:rsidP="00245005">
            <w:pPr>
              <w:pStyle w:val="BodyText"/>
              <w:spacing w:after="0" w:line="240" w:lineRule="auto"/>
              <w:rPr>
                <w:rFonts w:ascii="Arial Narrow" w:hAnsi="Arial Narrow"/>
                <w:sz w:val="18"/>
                <w:szCs w:val="18"/>
              </w:rPr>
            </w:pPr>
            <w:r w:rsidRPr="00714DC3">
              <w:rPr>
                <w:rFonts w:ascii="Arial Narrow" w:hAnsi="Arial Narrow"/>
                <w:sz w:val="18"/>
                <w:szCs w:val="18"/>
              </w:rPr>
              <w:t>26</w:t>
            </w:r>
          </w:p>
        </w:tc>
        <w:tc>
          <w:tcPr>
            <w:tcW w:w="552" w:type="dxa"/>
          </w:tcPr>
          <w:p w14:paraId="60B54338" w14:textId="77777777" w:rsidR="003F3BD8" w:rsidRPr="00714DC3" w:rsidRDefault="003F3BD8" w:rsidP="00245005">
            <w:pPr>
              <w:pStyle w:val="BodyText"/>
              <w:spacing w:after="0" w:line="240" w:lineRule="auto"/>
              <w:rPr>
                <w:rFonts w:ascii="Arial Narrow" w:hAnsi="Arial Narrow"/>
                <w:sz w:val="18"/>
                <w:szCs w:val="18"/>
              </w:rPr>
            </w:pPr>
            <w:r w:rsidRPr="00714DC3">
              <w:rPr>
                <w:rFonts w:ascii="Arial Narrow" w:hAnsi="Arial Narrow"/>
                <w:sz w:val="18"/>
                <w:szCs w:val="18"/>
              </w:rPr>
              <w:t>19</w:t>
            </w:r>
          </w:p>
        </w:tc>
        <w:tc>
          <w:tcPr>
            <w:tcW w:w="720" w:type="dxa"/>
          </w:tcPr>
          <w:p w14:paraId="24E0A5D2"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5.37</w:t>
            </w:r>
          </w:p>
        </w:tc>
        <w:tc>
          <w:tcPr>
            <w:tcW w:w="720" w:type="dxa"/>
          </w:tcPr>
          <w:p w14:paraId="59462109"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5.65</w:t>
            </w:r>
          </w:p>
        </w:tc>
        <w:tc>
          <w:tcPr>
            <w:tcW w:w="759" w:type="dxa"/>
          </w:tcPr>
          <w:p w14:paraId="726E3580"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5.48</w:t>
            </w:r>
          </w:p>
        </w:tc>
        <w:tc>
          <w:tcPr>
            <w:tcW w:w="759" w:type="dxa"/>
          </w:tcPr>
          <w:p w14:paraId="09076A89"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5.68</w:t>
            </w:r>
          </w:p>
        </w:tc>
        <w:tc>
          <w:tcPr>
            <w:tcW w:w="698" w:type="dxa"/>
          </w:tcPr>
          <w:p w14:paraId="7C8EC722"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5.39</w:t>
            </w:r>
          </w:p>
        </w:tc>
        <w:tc>
          <w:tcPr>
            <w:tcW w:w="570" w:type="dxa"/>
          </w:tcPr>
          <w:p w14:paraId="0C7A5A7E" w14:textId="77777777" w:rsidR="003F3BD8" w:rsidRPr="00714DC3" w:rsidRDefault="003F3BD8" w:rsidP="00245005">
            <w:pPr>
              <w:pStyle w:val="BodyText"/>
              <w:spacing w:after="0" w:line="240" w:lineRule="auto"/>
              <w:jc w:val="center"/>
              <w:rPr>
                <w:rFonts w:ascii="Arial Narrow" w:hAnsi="Arial Narrow"/>
                <w:sz w:val="18"/>
                <w:szCs w:val="18"/>
              </w:rPr>
            </w:pPr>
          </w:p>
        </w:tc>
        <w:tc>
          <w:tcPr>
            <w:tcW w:w="637" w:type="dxa"/>
          </w:tcPr>
          <w:p w14:paraId="4CEE400E" w14:textId="77777777" w:rsidR="003F3BD8" w:rsidRPr="00714DC3" w:rsidRDefault="003F3BD8" w:rsidP="00245005">
            <w:pPr>
              <w:pStyle w:val="BodyText"/>
              <w:spacing w:after="0" w:line="240" w:lineRule="auto"/>
              <w:jc w:val="center"/>
              <w:rPr>
                <w:rFonts w:ascii="Arial Narrow" w:hAnsi="Arial Narrow"/>
                <w:sz w:val="18"/>
                <w:szCs w:val="18"/>
              </w:rPr>
            </w:pPr>
          </w:p>
        </w:tc>
        <w:tc>
          <w:tcPr>
            <w:tcW w:w="570" w:type="dxa"/>
          </w:tcPr>
          <w:p w14:paraId="6B1C4056" w14:textId="77777777" w:rsidR="003F3BD8" w:rsidRPr="00714DC3" w:rsidRDefault="003F3BD8" w:rsidP="00245005">
            <w:pPr>
              <w:pStyle w:val="BodyText"/>
              <w:spacing w:after="0" w:line="240" w:lineRule="auto"/>
              <w:jc w:val="center"/>
              <w:rPr>
                <w:rFonts w:ascii="Arial Narrow" w:hAnsi="Arial Narrow"/>
                <w:sz w:val="18"/>
                <w:szCs w:val="18"/>
              </w:rPr>
            </w:pPr>
          </w:p>
        </w:tc>
        <w:tc>
          <w:tcPr>
            <w:tcW w:w="637" w:type="dxa"/>
          </w:tcPr>
          <w:p w14:paraId="35DD089F" w14:textId="77777777" w:rsidR="003F3BD8" w:rsidRPr="00714DC3" w:rsidRDefault="003F3BD8" w:rsidP="00245005">
            <w:pPr>
              <w:pStyle w:val="BodyText"/>
              <w:spacing w:after="0" w:line="240" w:lineRule="auto"/>
              <w:jc w:val="center"/>
              <w:rPr>
                <w:rFonts w:ascii="Arial Narrow" w:hAnsi="Arial Narrow"/>
                <w:sz w:val="18"/>
                <w:szCs w:val="18"/>
              </w:rPr>
            </w:pPr>
          </w:p>
        </w:tc>
        <w:tc>
          <w:tcPr>
            <w:tcW w:w="587" w:type="dxa"/>
          </w:tcPr>
          <w:p w14:paraId="7BA08C75" w14:textId="77777777" w:rsidR="003F3BD8" w:rsidRPr="00714DC3" w:rsidRDefault="003F3BD8" w:rsidP="00245005">
            <w:pPr>
              <w:pStyle w:val="BodyText"/>
              <w:spacing w:after="0" w:line="240" w:lineRule="auto"/>
              <w:jc w:val="center"/>
              <w:rPr>
                <w:rFonts w:ascii="Arial Narrow" w:hAnsi="Arial Narrow"/>
                <w:sz w:val="18"/>
                <w:szCs w:val="18"/>
              </w:rPr>
            </w:pPr>
          </w:p>
        </w:tc>
      </w:tr>
      <w:tr w:rsidR="003F3BD8" w:rsidRPr="00714DC3" w14:paraId="4779EF9C" w14:textId="77777777" w:rsidTr="007D2F7C">
        <w:tc>
          <w:tcPr>
            <w:tcW w:w="1028" w:type="dxa"/>
          </w:tcPr>
          <w:p w14:paraId="07B43E21" w14:textId="77777777" w:rsidR="003F3BD8" w:rsidRPr="00714DC3" w:rsidRDefault="003F3BD8" w:rsidP="00245005">
            <w:pPr>
              <w:pStyle w:val="BodyText"/>
              <w:spacing w:after="0" w:line="240" w:lineRule="auto"/>
              <w:rPr>
                <w:rFonts w:ascii="Arial Narrow" w:hAnsi="Arial Narrow"/>
                <w:sz w:val="18"/>
                <w:szCs w:val="18"/>
              </w:rPr>
            </w:pPr>
          </w:p>
        </w:tc>
        <w:tc>
          <w:tcPr>
            <w:tcW w:w="849" w:type="dxa"/>
          </w:tcPr>
          <w:p w14:paraId="28C03EDF" w14:textId="77777777" w:rsidR="003F3BD8" w:rsidRPr="00714DC3" w:rsidRDefault="003F3BD8" w:rsidP="00245005">
            <w:pPr>
              <w:pStyle w:val="BodyText"/>
              <w:spacing w:after="0" w:line="240" w:lineRule="auto"/>
              <w:rPr>
                <w:rFonts w:ascii="Arial Narrow" w:hAnsi="Arial Narrow"/>
                <w:sz w:val="18"/>
                <w:szCs w:val="18"/>
              </w:rPr>
            </w:pPr>
          </w:p>
        </w:tc>
        <w:tc>
          <w:tcPr>
            <w:tcW w:w="552" w:type="dxa"/>
          </w:tcPr>
          <w:p w14:paraId="7238C467" w14:textId="77777777" w:rsidR="003F3BD8" w:rsidRPr="00714DC3" w:rsidRDefault="003F3BD8" w:rsidP="00245005">
            <w:pPr>
              <w:pStyle w:val="BodyText"/>
              <w:spacing w:after="0" w:line="240" w:lineRule="auto"/>
              <w:rPr>
                <w:rFonts w:ascii="Arial Narrow" w:hAnsi="Arial Narrow"/>
                <w:sz w:val="18"/>
                <w:szCs w:val="18"/>
              </w:rPr>
            </w:pPr>
          </w:p>
        </w:tc>
        <w:tc>
          <w:tcPr>
            <w:tcW w:w="552" w:type="dxa"/>
          </w:tcPr>
          <w:p w14:paraId="06D3A9FE" w14:textId="77777777" w:rsidR="003F3BD8" w:rsidRPr="00714DC3" w:rsidRDefault="003F3BD8" w:rsidP="00245005">
            <w:pPr>
              <w:pStyle w:val="BodyText"/>
              <w:spacing w:after="0" w:line="240" w:lineRule="auto"/>
              <w:rPr>
                <w:rFonts w:ascii="Arial Narrow" w:hAnsi="Arial Narrow"/>
                <w:sz w:val="18"/>
                <w:szCs w:val="18"/>
              </w:rPr>
            </w:pPr>
          </w:p>
        </w:tc>
        <w:tc>
          <w:tcPr>
            <w:tcW w:w="720" w:type="dxa"/>
          </w:tcPr>
          <w:p w14:paraId="012D3172"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(1.76)</w:t>
            </w:r>
          </w:p>
        </w:tc>
        <w:tc>
          <w:tcPr>
            <w:tcW w:w="720" w:type="dxa"/>
          </w:tcPr>
          <w:p w14:paraId="3DCE906C"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(1.73)</w:t>
            </w:r>
          </w:p>
        </w:tc>
        <w:tc>
          <w:tcPr>
            <w:tcW w:w="759" w:type="dxa"/>
          </w:tcPr>
          <w:p w14:paraId="388746F1"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(2.17)</w:t>
            </w:r>
          </w:p>
        </w:tc>
        <w:tc>
          <w:tcPr>
            <w:tcW w:w="759" w:type="dxa"/>
          </w:tcPr>
          <w:p w14:paraId="38B96A56"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(1.83)</w:t>
            </w:r>
          </w:p>
        </w:tc>
        <w:tc>
          <w:tcPr>
            <w:tcW w:w="698" w:type="dxa"/>
          </w:tcPr>
          <w:p w14:paraId="3C313677"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(2.02)</w:t>
            </w:r>
          </w:p>
        </w:tc>
        <w:tc>
          <w:tcPr>
            <w:tcW w:w="570" w:type="dxa"/>
          </w:tcPr>
          <w:p w14:paraId="4703492C" w14:textId="77777777" w:rsidR="003F3BD8" w:rsidRPr="00714DC3" w:rsidRDefault="003F3BD8" w:rsidP="00245005">
            <w:pPr>
              <w:pStyle w:val="BodyText"/>
              <w:spacing w:after="0" w:line="240" w:lineRule="auto"/>
              <w:jc w:val="center"/>
              <w:rPr>
                <w:rFonts w:ascii="Arial Narrow" w:hAnsi="Arial Narrow"/>
                <w:sz w:val="18"/>
                <w:szCs w:val="18"/>
              </w:rPr>
            </w:pPr>
          </w:p>
        </w:tc>
        <w:tc>
          <w:tcPr>
            <w:tcW w:w="637" w:type="dxa"/>
          </w:tcPr>
          <w:p w14:paraId="641B03EF" w14:textId="77777777" w:rsidR="003F3BD8" w:rsidRPr="00714DC3" w:rsidRDefault="003F3BD8" w:rsidP="00245005">
            <w:pPr>
              <w:pStyle w:val="BodyText"/>
              <w:spacing w:after="0" w:line="240" w:lineRule="auto"/>
              <w:jc w:val="center"/>
              <w:rPr>
                <w:rFonts w:ascii="Arial Narrow" w:hAnsi="Arial Narrow"/>
                <w:sz w:val="18"/>
                <w:szCs w:val="18"/>
              </w:rPr>
            </w:pPr>
          </w:p>
        </w:tc>
        <w:tc>
          <w:tcPr>
            <w:tcW w:w="570" w:type="dxa"/>
          </w:tcPr>
          <w:p w14:paraId="7B72D7B0" w14:textId="77777777" w:rsidR="003F3BD8" w:rsidRPr="00714DC3" w:rsidRDefault="003F3BD8" w:rsidP="00245005">
            <w:pPr>
              <w:pStyle w:val="BodyText"/>
              <w:spacing w:after="0" w:line="240" w:lineRule="auto"/>
              <w:jc w:val="center"/>
              <w:rPr>
                <w:rFonts w:ascii="Arial Narrow" w:hAnsi="Arial Narrow"/>
                <w:sz w:val="18"/>
                <w:szCs w:val="18"/>
              </w:rPr>
            </w:pPr>
          </w:p>
        </w:tc>
        <w:tc>
          <w:tcPr>
            <w:tcW w:w="637" w:type="dxa"/>
          </w:tcPr>
          <w:p w14:paraId="7FC98267" w14:textId="77777777" w:rsidR="003F3BD8" w:rsidRPr="00714DC3" w:rsidRDefault="003F3BD8" w:rsidP="00245005">
            <w:pPr>
              <w:pStyle w:val="BodyText"/>
              <w:spacing w:after="0" w:line="240" w:lineRule="auto"/>
              <w:jc w:val="center"/>
              <w:rPr>
                <w:rFonts w:ascii="Arial Narrow" w:hAnsi="Arial Narrow"/>
                <w:sz w:val="18"/>
                <w:szCs w:val="18"/>
              </w:rPr>
            </w:pPr>
          </w:p>
        </w:tc>
        <w:tc>
          <w:tcPr>
            <w:tcW w:w="587" w:type="dxa"/>
          </w:tcPr>
          <w:p w14:paraId="709CB934" w14:textId="77777777" w:rsidR="003F3BD8" w:rsidRPr="00714DC3" w:rsidRDefault="003F3BD8" w:rsidP="00245005">
            <w:pPr>
              <w:pStyle w:val="BodyText"/>
              <w:spacing w:after="0" w:line="240" w:lineRule="auto"/>
              <w:jc w:val="center"/>
              <w:rPr>
                <w:rFonts w:ascii="Arial Narrow" w:hAnsi="Arial Narrow"/>
                <w:sz w:val="18"/>
                <w:szCs w:val="18"/>
              </w:rPr>
            </w:pPr>
          </w:p>
        </w:tc>
      </w:tr>
      <w:tr w:rsidR="003F3BD8" w:rsidRPr="00714DC3" w14:paraId="027AE8BF" w14:textId="77777777" w:rsidTr="007D2F7C">
        <w:tc>
          <w:tcPr>
            <w:tcW w:w="1028" w:type="dxa"/>
          </w:tcPr>
          <w:p w14:paraId="2BEA06EB" w14:textId="77777777" w:rsidR="003F3BD8" w:rsidRPr="00714DC3" w:rsidRDefault="003F3BD8" w:rsidP="00245005">
            <w:pPr>
              <w:pStyle w:val="BodyText"/>
              <w:spacing w:after="0" w:line="240" w:lineRule="auto"/>
              <w:rPr>
                <w:rFonts w:ascii="Arial Narrow" w:hAnsi="Arial Narrow"/>
                <w:sz w:val="18"/>
                <w:szCs w:val="18"/>
              </w:rPr>
            </w:pPr>
            <w:r w:rsidRPr="00714DC3">
              <w:rPr>
                <w:rFonts w:ascii="Arial Narrow" w:hAnsi="Arial Narrow"/>
                <w:sz w:val="18"/>
                <w:szCs w:val="18"/>
              </w:rPr>
              <w:t>F09</w:t>
            </w:r>
          </w:p>
        </w:tc>
        <w:tc>
          <w:tcPr>
            <w:tcW w:w="849" w:type="dxa"/>
          </w:tcPr>
          <w:p w14:paraId="4C1837A4" w14:textId="77777777" w:rsidR="003F3BD8" w:rsidRPr="00714DC3" w:rsidRDefault="003F3BD8" w:rsidP="00245005">
            <w:pPr>
              <w:pStyle w:val="BodyText"/>
              <w:spacing w:after="0" w:line="240" w:lineRule="auto"/>
              <w:rPr>
                <w:rFonts w:ascii="Arial Narrow" w:hAnsi="Arial Narrow"/>
                <w:sz w:val="18"/>
                <w:szCs w:val="18"/>
              </w:rPr>
            </w:pPr>
            <w:r w:rsidRPr="00714DC3">
              <w:rPr>
                <w:rFonts w:ascii="Arial Narrow" w:hAnsi="Arial Narrow"/>
                <w:sz w:val="18"/>
                <w:szCs w:val="18"/>
              </w:rPr>
              <w:t>ECN221</w:t>
            </w:r>
          </w:p>
        </w:tc>
        <w:tc>
          <w:tcPr>
            <w:tcW w:w="552" w:type="dxa"/>
          </w:tcPr>
          <w:p w14:paraId="581B795A" w14:textId="77777777" w:rsidR="003F3BD8" w:rsidRPr="00714DC3" w:rsidRDefault="003F3BD8" w:rsidP="00245005">
            <w:pPr>
              <w:pStyle w:val="BodyText"/>
              <w:spacing w:after="0" w:line="240" w:lineRule="auto"/>
              <w:rPr>
                <w:rFonts w:ascii="Arial Narrow" w:hAnsi="Arial Narrow"/>
                <w:sz w:val="18"/>
                <w:szCs w:val="18"/>
              </w:rPr>
            </w:pPr>
            <w:r w:rsidRPr="00714DC3">
              <w:rPr>
                <w:rFonts w:ascii="Arial Narrow" w:hAnsi="Arial Narrow"/>
                <w:sz w:val="18"/>
                <w:szCs w:val="18"/>
              </w:rPr>
              <w:t>187</w:t>
            </w:r>
          </w:p>
        </w:tc>
        <w:tc>
          <w:tcPr>
            <w:tcW w:w="552" w:type="dxa"/>
          </w:tcPr>
          <w:p w14:paraId="310B4551" w14:textId="77777777" w:rsidR="003F3BD8" w:rsidRPr="00714DC3" w:rsidRDefault="003F3BD8" w:rsidP="00245005">
            <w:pPr>
              <w:pStyle w:val="BodyText"/>
              <w:spacing w:after="0" w:line="240" w:lineRule="auto"/>
              <w:rPr>
                <w:rFonts w:ascii="Arial Narrow" w:hAnsi="Arial Narrow"/>
                <w:sz w:val="18"/>
                <w:szCs w:val="18"/>
              </w:rPr>
            </w:pPr>
            <w:r w:rsidRPr="00714DC3">
              <w:rPr>
                <w:rFonts w:ascii="Arial Narrow" w:hAnsi="Arial Narrow"/>
                <w:sz w:val="18"/>
                <w:szCs w:val="18"/>
              </w:rPr>
              <w:t>112</w:t>
            </w:r>
          </w:p>
        </w:tc>
        <w:tc>
          <w:tcPr>
            <w:tcW w:w="720" w:type="dxa"/>
          </w:tcPr>
          <w:p w14:paraId="186F032E"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5.65</w:t>
            </w:r>
          </w:p>
        </w:tc>
        <w:tc>
          <w:tcPr>
            <w:tcW w:w="720" w:type="dxa"/>
          </w:tcPr>
          <w:p w14:paraId="75D9AB83"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5.86</w:t>
            </w:r>
          </w:p>
        </w:tc>
        <w:tc>
          <w:tcPr>
            <w:tcW w:w="759" w:type="dxa"/>
          </w:tcPr>
          <w:p w14:paraId="3A95BC72"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5.48</w:t>
            </w:r>
          </w:p>
        </w:tc>
        <w:tc>
          <w:tcPr>
            <w:tcW w:w="759" w:type="dxa"/>
          </w:tcPr>
          <w:p w14:paraId="1D6B44FF"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5.68</w:t>
            </w:r>
          </w:p>
        </w:tc>
        <w:tc>
          <w:tcPr>
            <w:tcW w:w="698" w:type="dxa"/>
          </w:tcPr>
          <w:p w14:paraId="3742AD79"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5.13</w:t>
            </w:r>
          </w:p>
        </w:tc>
        <w:tc>
          <w:tcPr>
            <w:tcW w:w="570" w:type="dxa"/>
          </w:tcPr>
          <w:p w14:paraId="1405D5B3"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5.32</w:t>
            </w:r>
          </w:p>
        </w:tc>
        <w:tc>
          <w:tcPr>
            <w:tcW w:w="637" w:type="dxa"/>
          </w:tcPr>
          <w:p w14:paraId="3EE3E63B"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6.10</w:t>
            </w:r>
          </w:p>
        </w:tc>
        <w:tc>
          <w:tcPr>
            <w:tcW w:w="570" w:type="dxa"/>
          </w:tcPr>
          <w:p w14:paraId="480433BC"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6.31</w:t>
            </w:r>
          </w:p>
        </w:tc>
        <w:tc>
          <w:tcPr>
            <w:tcW w:w="637" w:type="dxa"/>
          </w:tcPr>
          <w:p w14:paraId="64418604"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5.45</w:t>
            </w:r>
          </w:p>
        </w:tc>
        <w:tc>
          <w:tcPr>
            <w:tcW w:w="587" w:type="dxa"/>
          </w:tcPr>
          <w:p w14:paraId="40BF35AC"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5.66</w:t>
            </w:r>
          </w:p>
        </w:tc>
      </w:tr>
      <w:tr w:rsidR="003F3BD8" w:rsidRPr="00714DC3" w14:paraId="2F21A142" w14:textId="77777777" w:rsidTr="007D2F7C">
        <w:tc>
          <w:tcPr>
            <w:tcW w:w="1028" w:type="dxa"/>
          </w:tcPr>
          <w:p w14:paraId="403F9205" w14:textId="77777777" w:rsidR="003F3BD8" w:rsidRPr="00714DC3" w:rsidRDefault="003F3BD8" w:rsidP="00245005">
            <w:pPr>
              <w:pStyle w:val="BodyText"/>
              <w:spacing w:after="0" w:line="240" w:lineRule="auto"/>
              <w:rPr>
                <w:rFonts w:ascii="Arial Narrow" w:hAnsi="Arial Narrow"/>
                <w:sz w:val="18"/>
                <w:szCs w:val="18"/>
              </w:rPr>
            </w:pPr>
            <w:r w:rsidRPr="00714DC3">
              <w:rPr>
                <w:rFonts w:ascii="Arial Narrow" w:hAnsi="Arial Narrow"/>
                <w:sz w:val="18"/>
                <w:szCs w:val="18"/>
              </w:rPr>
              <w:t>Tri209</w:t>
            </w:r>
          </w:p>
        </w:tc>
        <w:tc>
          <w:tcPr>
            <w:tcW w:w="849" w:type="dxa"/>
          </w:tcPr>
          <w:p w14:paraId="61D1B138" w14:textId="77777777" w:rsidR="003F3BD8" w:rsidRPr="00714DC3" w:rsidRDefault="003F3BD8" w:rsidP="00245005">
            <w:pPr>
              <w:pStyle w:val="BodyText"/>
              <w:spacing w:after="0" w:line="240" w:lineRule="auto"/>
              <w:rPr>
                <w:rFonts w:ascii="Arial Narrow" w:hAnsi="Arial Narrow"/>
                <w:sz w:val="18"/>
                <w:szCs w:val="18"/>
              </w:rPr>
            </w:pPr>
            <w:r w:rsidRPr="00714DC3">
              <w:rPr>
                <w:rFonts w:ascii="Arial Narrow" w:hAnsi="Arial Narrow"/>
                <w:sz w:val="18"/>
                <w:szCs w:val="18"/>
              </w:rPr>
              <w:t>ECN501</w:t>
            </w:r>
          </w:p>
        </w:tc>
        <w:tc>
          <w:tcPr>
            <w:tcW w:w="552" w:type="dxa"/>
          </w:tcPr>
          <w:p w14:paraId="4488954C" w14:textId="77777777" w:rsidR="003F3BD8" w:rsidRPr="00714DC3" w:rsidRDefault="003F3BD8" w:rsidP="00245005">
            <w:pPr>
              <w:pStyle w:val="BodyText"/>
              <w:spacing w:after="0" w:line="240" w:lineRule="auto"/>
              <w:rPr>
                <w:rFonts w:ascii="Arial Narrow" w:hAnsi="Arial Narrow"/>
                <w:sz w:val="18"/>
                <w:szCs w:val="18"/>
              </w:rPr>
            </w:pPr>
            <w:r w:rsidRPr="00714DC3">
              <w:rPr>
                <w:rFonts w:ascii="Arial Narrow" w:hAnsi="Arial Narrow"/>
                <w:sz w:val="18"/>
                <w:szCs w:val="18"/>
              </w:rPr>
              <w:t>40</w:t>
            </w:r>
          </w:p>
        </w:tc>
        <w:tc>
          <w:tcPr>
            <w:tcW w:w="552" w:type="dxa"/>
          </w:tcPr>
          <w:p w14:paraId="46D46A49" w14:textId="77777777" w:rsidR="003F3BD8" w:rsidRPr="00714DC3" w:rsidRDefault="003F3BD8" w:rsidP="00245005">
            <w:pPr>
              <w:pStyle w:val="BodyText"/>
              <w:spacing w:after="0" w:line="240" w:lineRule="auto"/>
              <w:rPr>
                <w:rFonts w:ascii="Arial Narrow" w:hAnsi="Arial Narrow"/>
                <w:sz w:val="18"/>
                <w:szCs w:val="18"/>
              </w:rPr>
            </w:pPr>
            <w:r w:rsidRPr="00714DC3">
              <w:rPr>
                <w:rFonts w:ascii="Arial Narrow" w:hAnsi="Arial Narrow"/>
                <w:sz w:val="18"/>
                <w:szCs w:val="18"/>
              </w:rPr>
              <w:t>26</w:t>
            </w:r>
          </w:p>
        </w:tc>
        <w:tc>
          <w:tcPr>
            <w:tcW w:w="720" w:type="dxa"/>
          </w:tcPr>
          <w:p w14:paraId="5DFE5F04"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4.11</w:t>
            </w:r>
          </w:p>
        </w:tc>
        <w:tc>
          <w:tcPr>
            <w:tcW w:w="720" w:type="dxa"/>
          </w:tcPr>
          <w:p w14:paraId="028FF6E5"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4.52</w:t>
            </w:r>
          </w:p>
        </w:tc>
        <w:tc>
          <w:tcPr>
            <w:tcW w:w="759" w:type="dxa"/>
          </w:tcPr>
          <w:p w14:paraId="67FF6BE2"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4.78</w:t>
            </w:r>
          </w:p>
        </w:tc>
        <w:tc>
          <w:tcPr>
            <w:tcW w:w="759" w:type="dxa"/>
          </w:tcPr>
          <w:p w14:paraId="4CDA9BE3"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5.19</w:t>
            </w:r>
          </w:p>
        </w:tc>
        <w:tc>
          <w:tcPr>
            <w:tcW w:w="698" w:type="dxa"/>
          </w:tcPr>
          <w:p w14:paraId="799B3BB0"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4.91</w:t>
            </w:r>
          </w:p>
        </w:tc>
        <w:tc>
          <w:tcPr>
            <w:tcW w:w="570" w:type="dxa"/>
          </w:tcPr>
          <w:p w14:paraId="534DC22D"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5.39</w:t>
            </w:r>
          </w:p>
        </w:tc>
        <w:tc>
          <w:tcPr>
            <w:tcW w:w="637" w:type="dxa"/>
          </w:tcPr>
          <w:p w14:paraId="691F2045"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5.63</w:t>
            </w:r>
          </w:p>
        </w:tc>
        <w:tc>
          <w:tcPr>
            <w:tcW w:w="570" w:type="dxa"/>
          </w:tcPr>
          <w:p w14:paraId="6A25F4CB"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6.04</w:t>
            </w:r>
          </w:p>
        </w:tc>
        <w:tc>
          <w:tcPr>
            <w:tcW w:w="637" w:type="dxa"/>
          </w:tcPr>
          <w:p w14:paraId="4D2D0801"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4.52</w:t>
            </w:r>
          </w:p>
        </w:tc>
        <w:tc>
          <w:tcPr>
            <w:tcW w:w="587" w:type="dxa"/>
          </w:tcPr>
          <w:p w14:paraId="5398FCA8"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4.96</w:t>
            </w:r>
          </w:p>
        </w:tc>
      </w:tr>
      <w:tr w:rsidR="003F3BD8" w:rsidRPr="00714DC3" w14:paraId="7AC554C4" w14:textId="77777777" w:rsidTr="007D2F7C">
        <w:tc>
          <w:tcPr>
            <w:tcW w:w="1028" w:type="dxa"/>
          </w:tcPr>
          <w:p w14:paraId="38342DDB" w14:textId="77777777" w:rsidR="003F3BD8" w:rsidRPr="00714DC3" w:rsidRDefault="003F3BD8" w:rsidP="00245005">
            <w:pPr>
              <w:pStyle w:val="BodyText"/>
              <w:spacing w:after="0" w:line="240" w:lineRule="auto"/>
              <w:rPr>
                <w:rFonts w:ascii="Arial Narrow" w:hAnsi="Arial Narrow"/>
                <w:sz w:val="18"/>
                <w:szCs w:val="18"/>
              </w:rPr>
            </w:pPr>
            <w:r w:rsidRPr="00714DC3">
              <w:rPr>
                <w:rFonts w:ascii="Arial Narrow" w:hAnsi="Arial Narrow"/>
                <w:sz w:val="18"/>
                <w:szCs w:val="18"/>
              </w:rPr>
              <w:t>F08</w:t>
            </w:r>
          </w:p>
        </w:tc>
        <w:tc>
          <w:tcPr>
            <w:tcW w:w="849" w:type="dxa"/>
          </w:tcPr>
          <w:p w14:paraId="44CFEBF9" w14:textId="77777777" w:rsidR="003F3BD8" w:rsidRPr="00714DC3" w:rsidRDefault="003F3BD8" w:rsidP="00245005">
            <w:pPr>
              <w:pStyle w:val="BodyText"/>
              <w:spacing w:after="0" w:line="240" w:lineRule="auto"/>
              <w:rPr>
                <w:rFonts w:ascii="Arial Narrow" w:hAnsi="Arial Narrow"/>
                <w:sz w:val="18"/>
                <w:szCs w:val="18"/>
              </w:rPr>
            </w:pPr>
            <w:r w:rsidRPr="00714DC3">
              <w:rPr>
                <w:rFonts w:ascii="Arial Narrow" w:hAnsi="Arial Narrow"/>
                <w:sz w:val="18"/>
                <w:szCs w:val="18"/>
              </w:rPr>
              <w:t>ECN525</w:t>
            </w:r>
          </w:p>
        </w:tc>
        <w:tc>
          <w:tcPr>
            <w:tcW w:w="552" w:type="dxa"/>
          </w:tcPr>
          <w:p w14:paraId="779C78E2" w14:textId="77777777" w:rsidR="003F3BD8" w:rsidRPr="00714DC3" w:rsidRDefault="003F3BD8" w:rsidP="00245005">
            <w:pPr>
              <w:pStyle w:val="BodyText"/>
              <w:spacing w:after="0" w:line="240" w:lineRule="auto"/>
              <w:rPr>
                <w:rFonts w:ascii="Arial Narrow" w:hAnsi="Arial Narrow"/>
                <w:sz w:val="18"/>
                <w:szCs w:val="18"/>
              </w:rPr>
            </w:pPr>
            <w:r w:rsidRPr="00714DC3">
              <w:rPr>
                <w:rFonts w:ascii="Arial Narrow" w:hAnsi="Arial Narrow"/>
                <w:sz w:val="18"/>
                <w:szCs w:val="18"/>
              </w:rPr>
              <w:t>12</w:t>
            </w:r>
          </w:p>
        </w:tc>
        <w:tc>
          <w:tcPr>
            <w:tcW w:w="552" w:type="dxa"/>
          </w:tcPr>
          <w:p w14:paraId="48D6769A" w14:textId="77777777" w:rsidR="003F3BD8" w:rsidRPr="00714DC3" w:rsidRDefault="003F3BD8" w:rsidP="00245005">
            <w:pPr>
              <w:pStyle w:val="BodyText"/>
              <w:spacing w:after="0" w:line="240" w:lineRule="auto"/>
              <w:rPr>
                <w:rFonts w:ascii="Arial Narrow" w:hAnsi="Arial Narrow"/>
                <w:sz w:val="18"/>
                <w:szCs w:val="18"/>
              </w:rPr>
            </w:pPr>
            <w:r w:rsidRPr="00714DC3">
              <w:rPr>
                <w:rFonts w:ascii="Arial Narrow" w:hAnsi="Arial Narrow"/>
                <w:sz w:val="18"/>
                <w:szCs w:val="18"/>
              </w:rPr>
              <w:t>7</w:t>
            </w:r>
          </w:p>
        </w:tc>
        <w:tc>
          <w:tcPr>
            <w:tcW w:w="720" w:type="dxa"/>
          </w:tcPr>
          <w:p w14:paraId="6690DF90"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6.71</w:t>
            </w:r>
          </w:p>
        </w:tc>
        <w:tc>
          <w:tcPr>
            <w:tcW w:w="720" w:type="dxa"/>
          </w:tcPr>
          <w:p w14:paraId="5EDD8D8C"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6.83</w:t>
            </w:r>
          </w:p>
        </w:tc>
        <w:tc>
          <w:tcPr>
            <w:tcW w:w="759" w:type="dxa"/>
          </w:tcPr>
          <w:p w14:paraId="748C25D3"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6.86</w:t>
            </w:r>
          </w:p>
        </w:tc>
        <w:tc>
          <w:tcPr>
            <w:tcW w:w="759" w:type="dxa"/>
          </w:tcPr>
          <w:p w14:paraId="3F93F40E"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7</w:t>
            </w:r>
          </w:p>
        </w:tc>
        <w:tc>
          <w:tcPr>
            <w:tcW w:w="698" w:type="dxa"/>
          </w:tcPr>
          <w:p w14:paraId="2A06A636"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6.67</w:t>
            </w:r>
          </w:p>
        </w:tc>
        <w:tc>
          <w:tcPr>
            <w:tcW w:w="570" w:type="dxa"/>
          </w:tcPr>
          <w:p w14:paraId="5C233963"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6.94</w:t>
            </w:r>
          </w:p>
        </w:tc>
        <w:tc>
          <w:tcPr>
            <w:tcW w:w="637" w:type="dxa"/>
          </w:tcPr>
          <w:p w14:paraId="4E5D67A7"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6.52</w:t>
            </w:r>
          </w:p>
        </w:tc>
        <w:tc>
          <w:tcPr>
            <w:tcW w:w="570" w:type="dxa"/>
          </w:tcPr>
          <w:p w14:paraId="705E3F97"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6.72</w:t>
            </w:r>
          </w:p>
        </w:tc>
        <w:tc>
          <w:tcPr>
            <w:tcW w:w="637" w:type="dxa"/>
          </w:tcPr>
          <w:p w14:paraId="6ABA8075"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6.48</w:t>
            </w:r>
          </w:p>
        </w:tc>
        <w:tc>
          <w:tcPr>
            <w:tcW w:w="587" w:type="dxa"/>
          </w:tcPr>
          <w:p w14:paraId="0FDF0B68"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6.78</w:t>
            </w:r>
          </w:p>
        </w:tc>
      </w:tr>
      <w:tr w:rsidR="003F3BD8" w:rsidRPr="00714DC3" w14:paraId="686CFA9A" w14:textId="77777777" w:rsidTr="007D2F7C">
        <w:tc>
          <w:tcPr>
            <w:tcW w:w="1028" w:type="dxa"/>
          </w:tcPr>
          <w:p w14:paraId="7F51E80C" w14:textId="77777777" w:rsidR="003F3BD8" w:rsidRPr="00714DC3" w:rsidRDefault="003F3BD8" w:rsidP="00245005">
            <w:pPr>
              <w:pStyle w:val="BodyText"/>
              <w:spacing w:after="0" w:line="240" w:lineRule="auto"/>
              <w:rPr>
                <w:rFonts w:ascii="Arial Narrow" w:hAnsi="Arial Narrow"/>
                <w:sz w:val="18"/>
                <w:szCs w:val="18"/>
              </w:rPr>
            </w:pPr>
            <w:r w:rsidRPr="00714DC3">
              <w:rPr>
                <w:rFonts w:ascii="Arial Narrow" w:hAnsi="Arial Narrow"/>
                <w:sz w:val="18"/>
                <w:szCs w:val="18"/>
              </w:rPr>
              <w:t>F08</w:t>
            </w:r>
          </w:p>
        </w:tc>
        <w:tc>
          <w:tcPr>
            <w:tcW w:w="849" w:type="dxa"/>
          </w:tcPr>
          <w:p w14:paraId="04401684" w14:textId="77777777" w:rsidR="003F3BD8" w:rsidRPr="00714DC3" w:rsidRDefault="003F3BD8" w:rsidP="00245005">
            <w:pPr>
              <w:pStyle w:val="BodyText"/>
              <w:spacing w:after="0" w:line="240" w:lineRule="auto"/>
              <w:rPr>
                <w:rFonts w:ascii="Arial Narrow" w:hAnsi="Arial Narrow"/>
                <w:sz w:val="18"/>
                <w:szCs w:val="18"/>
              </w:rPr>
            </w:pPr>
            <w:r w:rsidRPr="00714DC3">
              <w:rPr>
                <w:rFonts w:ascii="Arial Narrow" w:hAnsi="Arial Narrow"/>
                <w:sz w:val="18"/>
                <w:szCs w:val="18"/>
              </w:rPr>
              <w:t>ECN527</w:t>
            </w:r>
          </w:p>
        </w:tc>
        <w:tc>
          <w:tcPr>
            <w:tcW w:w="552" w:type="dxa"/>
          </w:tcPr>
          <w:p w14:paraId="29AC66B3" w14:textId="77777777" w:rsidR="003F3BD8" w:rsidRPr="00714DC3" w:rsidRDefault="003F3BD8" w:rsidP="00245005">
            <w:pPr>
              <w:pStyle w:val="BodyText"/>
              <w:spacing w:after="0" w:line="240" w:lineRule="auto"/>
              <w:rPr>
                <w:rFonts w:ascii="Arial Narrow" w:hAnsi="Arial Narrow"/>
                <w:sz w:val="18"/>
                <w:szCs w:val="18"/>
              </w:rPr>
            </w:pPr>
            <w:r w:rsidRPr="00714DC3">
              <w:rPr>
                <w:rFonts w:ascii="Arial Narrow" w:hAnsi="Arial Narrow"/>
                <w:sz w:val="18"/>
                <w:szCs w:val="18"/>
              </w:rPr>
              <w:t>18</w:t>
            </w:r>
          </w:p>
        </w:tc>
        <w:tc>
          <w:tcPr>
            <w:tcW w:w="552" w:type="dxa"/>
          </w:tcPr>
          <w:p w14:paraId="55ECA2F7" w14:textId="77777777" w:rsidR="003F3BD8" w:rsidRPr="00714DC3" w:rsidRDefault="003F3BD8" w:rsidP="00245005">
            <w:pPr>
              <w:pStyle w:val="BodyText"/>
              <w:spacing w:after="0" w:line="240" w:lineRule="auto"/>
              <w:rPr>
                <w:rFonts w:ascii="Arial Narrow" w:hAnsi="Arial Narrow"/>
                <w:sz w:val="18"/>
                <w:szCs w:val="18"/>
              </w:rPr>
            </w:pPr>
            <w:r w:rsidRPr="00714DC3">
              <w:rPr>
                <w:rFonts w:ascii="Arial Narrow" w:hAnsi="Arial Narrow"/>
                <w:sz w:val="18"/>
                <w:szCs w:val="18"/>
              </w:rPr>
              <w:t>14</w:t>
            </w:r>
          </w:p>
        </w:tc>
        <w:tc>
          <w:tcPr>
            <w:tcW w:w="720" w:type="dxa"/>
          </w:tcPr>
          <w:p w14:paraId="7234B193"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6.12</w:t>
            </w:r>
          </w:p>
        </w:tc>
        <w:tc>
          <w:tcPr>
            <w:tcW w:w="720" w:type="dxa"/>
          </w:tcPr>
          <w:p w14:paraId="6A8D380E"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6.41</w:t>
            </w:r>
          </w:p>
        </w:tc>
        <w:tc>
          <w:tcPr>
            <w:tcW w:w="759" w:type="dxa"/>
          </w:tcPr>
          <w:p w14:paraId="46AC6167"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6.07</w:t>
            </w:r>
          </w:p>
        </w:tc>
        <w:tc>
          <w:tcPr>
            <w:tcW w:w="759" w:type="dxa"/>
          </w:tcPr>
          <w:p w14:paraId="5E2190F8"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6.31</w:t>
            </w:r>
          </w:p>
        </w:tc>
        <w:tc>
          <w:tcPr>
            <w:tcW w:w="698" w:type="dxa"/>
          </w:tcPr>
          <w:p w14:paraId="48C37128"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5.76</w:t>
            </w:r>
          </w:p>
        </w:tc>
        <w:tc>
          <w:tcPr>
            <w:tcW w:w="570" w:type="dxa"/>
          </w:tcPr>
          <w:p w14:paraId="0CD8D710"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6.02</w:t>
            </w:r>
          </w:p>
        </w:tc>
        <w:tc>
          <w:tcPr>
            <w:tcW w:w="637" w:type="dxa"/>
          </w:tcPr>
          <w:p w14:paraId="75BF37E2"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6.31</w:t>
            </w:r>
          </w:p>
        </w:tc>
        <w:tc>
          <w:tcPr>
            <w:tcW w:w="570" w:type="dxa"/>
          </w:tcPr>
          <w:p w14:paraId="43CFC659"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6.49</w:t>
            </w:r>
          </w:p>
        </w:tc>
        <w:tc>
          <w:tcPr>
            <w:tcW w:w="637" w:type="dxa"/>
          </w:tcPr>
          <w:p w14:paraId="14F917E1"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6.09</w:t>
            </w:r>
          </w:p>
        </w:tc>
        <w:tc>
          <w:tcPr>
            <w:tcW w:w="587" w:type="dxa"/>
          </w:tcPr>
          <w:p w14:paraId="3315DA85"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6.26</w:t>
            </w:r>
          </w:p>
        </w:tc>
      </w:tr>
      <w:tr w:rsidR="003F3BD8" w:rsidRPr="00714DC3" w14:paraId="0DDB905D" w14:textId="77777777" w:rsidTr="007D2F7C">
        <w:tc>
          <w:tcPr>
            <w:tcW w:w="1028" w:type="dxa"/>
          </w:tcPr>
          <w:p w14:paraId="37D6E16E" w14:textId="77777777" w:rsidR="003F3BD8" w:rsidRPr="00714DC3" w:rsidRDefault="003F3BD8" w:rsidP="00245005">
            <w:pPr>
              <w:pStyle w:val="BodyText"/>
              <w:spacing w:after="0" w:line="240" w:lineRule="auto"/>
              <w:rPr>
                <w:rFonts w:ascii="Arial Narrow" w:hAnsi="Arial Narrow"/>
                <w:sz w:val="18"/>
                <w:szCs w:val="18"/>
              </w:rPr>
            </w:pPr>
            <w:r w:rsidRPr="00714DC3">
              <w:rPr>
                <w:rFonts w:ascii="Arial Narrow" w:hAnsi="Arial Narrow"/>
                <w:sz w:val="18"/>
                <w:szCs w:val="18"/>
              </w:rPr>
              <w:t>S08</w:t>
            </w:r>
          </w:p>
        </w:tc>
        <w:tc>
          <w:tcPr>
            <w:tcW w:w="849" w:type="dxa"/>
          </w:tcPr>
          <w:p w14:paraId="4992F9A0" w14:textId="77777777" w:rsidR="003F3BD8" w:rsidRPr="00714DC3" w:rsidRDefault="003F3BD8" w:rsidP="00245005">
            <w:pPr>
              <w:pStyle w:val="BodyText"/>
              <w:spacing w:after="0" w:line="240" w:lineRule="auto"/>
              <w:rPr>
                <w:rFonts w:ascii="Arial Narrow" w:hAnsi="Arial Narrow"/>
                <w:sz w:val="18"/>
                <w:szCs w:val="18"/>
              </w:rPr>
            </w:pPr>
            <w:r w:rsidRPr="00714DC3">
              <w:rPr>
                <w:rFonts w:ascii="Arial Narrow" w:hAnsi="Arial Narrow"/>
                <w:sz w:val="18"/>
                <w:szCs w:val="18"/>
              </w:rPr>
              <w:t>ECN221</w:t>
            </w:r>
          </w:p>
        </w:tc>
        <w:tc>
          <w:tcPr>
            <w:tcW w:w="552" w:type="dxa"/>
          </w:tcPr>
          <w:p w14:paraId="267F3F9A" w14:textId="77777777" w:rsidR="003F3BD8" w:rsidRPr="00714DC3" w:rsidRDefault="003F3BD8" w:rsidP="00245005">
            <w:pPr>
              <w:pStyle w:val="BodyText"/>
              <w:spacing w:after="0" w:line="240" w:lineRule="auto"/>
              <w:rPr>
                <w:rFonts w:ascii="Arial Narrow" w:hAnsi="Arial Narrow"/>
                <w:sz w:val="18"/>
                <w:szCs w:val="18"/>
              </w:rPr>
            </w:pPr>
            <w:r w:rsidRPr="00714DC3">
              <w:rPr>
                <w:rFonts w:ascii="Arial Narrow" w:hAnsi="Arial Narrow"/>
                <w:sz w:val="18"/>
                <w:szCs w:val="18"/>
              </w:rPr>
              <w:t>43</w:t>
            </w:r>
          </w:p>
        </w:tc>
        <w:tc>
          <w:tcPr>
            <w:tcW w:w="552" w:type="dxa"/>
          </w:tcPr>
          <w:p w14:paraId="7AB7AD91" w14:textId="77777777" w:rsidR="003F3BD8" w:rsidRPr="00714DC3" w:rsidRDefault="003F3BD8" w:rsidP="00245005">
            <w:pPr>
              <w:pStyle w:val="BodyText"/>
              <w:spacing w:after="0" w:line="240" w:lineRule="auto"/>
              <w:rPr>
                <w:rFonts w:ascii="Arial Narrow" w:hAnsi="Arial Narrow"/>
                <w:sz w:val="18"/>
                <w:szCs w:val="18"/>
              </w:rPr>
            </w:pPr>
            <w:r w:rsidRPr="00714DC3">
              <w:rPr>
                <w:rFonts w:ascii="Arial Narrow" w:hAnsi="Arial Narrow"/>
                <w:sz w:val="18"/>
                <w:szCs w:val="18"/>
              </w:rPr>
              <w:t>32</w:t>
            </w:r>
          </w:p>
        </w:tc>
        <w:tc>
          <w:tcPr>
            <w:tcW w:w="720" w:type="dxa"/>
          </w:tcPr>
          <w:p w14:paraId="738A7D79"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6.35</w:t>
            </w:r>
          </w:p>
        </w:tc>
        <w:tc>
          <w:tcPr>
            <w:tcW w:w="720" w:type="dxa"/>
          </w:tcPr>
          <w:p w14:paraId="22FC7715"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6.62</w:t>
            </w:r>
          </w:p>
        </w:tc>
        <w:tc>
          <w:tcPr>
            <w:tcW w:w="759" w:type="dxa"/>
          </w:tcPr>
          <w:p w14:paraId="4A71184D"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6.15</w:t>
            </w:r>
          </w:p>
        </w:tc>
        <w:tc>
          <w:tcPr>
            <w:tcW w:w="759" w:type="dxa"/>
          </w:tcPr>
          <w:p w14:paraId="6FBE1A3C"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6.37</w:t>
            </w:r>
          </w:p>
        </w:tc>
        <w:tc>
          <w:tcPr>
            <w:tcW w:w="698" w:type="dxa"/>
          </w:tcPr>
          <w:p w14:paraId="6B016EF3"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6.27</w:t>
            </w:r>
          </w:p>
        </w:tc>
        <w:tc>
          <w:tcPr>
            <w:tcW w:w="570" w:type="dxa"/>
          </w:tcPr>
          <w:p w14:paraId="310A438F"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6.6</w:t>
            </w:r>
          </w:p>
        </w:tc>
        <w:tc>
          <w:tcPr>
            <w:tcW w:w="637" w:type="dxa"/>
          </w:tcPr>
          <w:p w14:paraId="71CE9259"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6.36</w:t>
            </w:r>
          </w:p>
        </w:tc>
        <w:tc>
          <w:tcPr>
            <w:tcW w:w="570" w:type="dxa"/>
          </w:tcPr>
          <w:p w14:paraId="1CD15286"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6.55</w:t>
            </w:r>
          </w:p>
        </w:tc>
        <w:tc>
          <w:tcPr>
            <w:tcW w:w="637" w:type="dxa"/>
          </w:tcPr>
          <w:p w14:paraId="2557B1A1"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6.11</w:t>
            </w:r>
          </w:p>
        </w:tc>
        <w:tc>
          <w:tcPr>
            <w:tcW w:w="587" w:type="dxa"/>
          </w:tcPr>
          <w:p w14:paraId="304623E3"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6.32</w:t>
            </w:r>
          </w:p>
        </w:tc>
      </w:tr>
      <w:tr w:rsidR="003F3BD8" w:rsidRPr="00714DC3" w14:paraId="14E97BE7" w14:textId="77777777" w:rsidTr="007D2F7C">
        <w:tc>
          <w:tcPr>
            <w:tcW w:w="1028" w:type="dxa"/>
          </w:tcPr>
          <w:p w14:paraId="3B3DEB8B" w14:textId="77777777" w:rsidR="003F3BD8" w:rsidRPr="00714DC3" w:rsidRDefault="003F3BD8" w:rsidP="00245005">
            <w:pPr>
              <w:pStyle w:val="BodyText"/>
              <w:spacing w:after="0" w:line="240" w:lineRule="auto"/>
              <w:rPr>
                <w:rFonts w:ascii="Arial Narrow" w:hAnsi="Arial Narrow"/>
                <w:sz w:val="18"/>
                <w:szCs w:val="18"/>
              </w:rPr>
            </w:pPr>
            <w:r w:rsidRPr="00714DC3">
              <w:rPr>
                <w:rFonts w:ascii="Arial Narrow" w:hAnsi="Arial Narrow"/>
                <w:sz w:val="18"/>
                <w:szCs w:val="18"/>
              </w:rPr>
              <w:lastRenderedPageBreak/>
              <w:t>S08</w:t>
            </w:r>
          </w:p>
        </w:tc>
        <w:tc>
          <w:tcPr>
            <w:tcW w:w="849" w:type="dxa"/>
          </w:tcPr>
          <w:p w14:paraId="51821055" w14:textId="77777777" w:rsidR="003F3BD8" w:rsidRPr="00714DC3" w:rsidRDefault="003F3BD8" w:rsidP="00245005">
            <w:pPr>
              <w:pStyle w:val="BodyText"/>
              <w:spacing w:after="0" w:line="240" w:lineRule="auto"/>
              <w:rPr>
                <w:rFonts w:ascii="Arial Narrow" w:hAnsi="Arial Narrow"/>
                <w:sz w:val="18"/>
                <w:szCs w:val="18"/>
              </w:rPr>
            </w:pPr>
            <w:r w:rsidRPr="00714DC3">
              <w:rPr>
                <w:rFonts w:ascii="Arial Narrow" w:hAnsi="Arial Narrow"/>
                <w:sz w:val="18"/>
                <w:szCs w:val="18"/>
              </w:rPr>
              <w:t>ECN394</w:t>
            </w:r>
          </w:p>
        </w:tc>
        <w:tc>
          <w:tcPr>
            <w:tcW w:w="552" w:type="dxa"/>
          </w:tcPr>
          <w:p w14:paraId="05B968BF" w14:textId="77777777" w:rsidR="003F3BD8" w:rsidRPr="00714DC3" w:rsidRDefault="003F3BD8" w:rsidP="00245005">
            <w:pPr>
              <w:pStyle w:val="BodyText"/>
              <w:spacing w:after="0" w:line="240" w:lineRule="auto"/>
              <w:rPr>
                <w:rFonts w:ascii="Arial Narrow" w:hAnsi="Arial Narrow"/>
                <w:sz w:val="18"/>
                <w:szCs w:val="18"/>
              </w:rPr>
            </w:pPr>
            <w:r w:rsidRPr="00714DC3">
              <w:rPr>
                <w:rFonts w:ascii="Arial Narrow" w:hAnsi="Arial Narrow"/>
                <w:sz w:val="18"/>
                <w:szCs w:val="18"/>
              </w:rPr>
              <w:t>24</w:t>
            </w:r>
          </w:p>
        </w:tc>
        <w:tc>
          <w:tcPr>
            <w:tcW w:w="552" w:type="dxa"/>
          </w:tcPr>
          <w:p w14:paraId="34F40F06" w14:textId="77777777" w:rsidR="003F3BD8" w:rsidRPr="00714DC3" w:rsidRDefault="003F3BD8" w:rsidP="00245005">
            <w:pPr>
              <w:pStyle w:val="BodyText"/>
              <w:spacing w:after="0" w:line="240" w:lineRule="auto"/>
              <w:rPr>
                <w:rFonts w:ascii="Arial Narrow" w:hAnsi="Arial Narrow"/>
                <w:sz w:val="18"/>
                <w:szCs w:val="18"/>
              </w:rPr>
            </w:pPr>
            <w:r w:rsidRPr="00714DC3">
              <w:rPr>
                <w:rFonts w:ascii="Arial Narrow" w:hAnsi="Arial Narrow"/>
                <w:sz w:val="18"/>
                <w:szCs w:val="18"/>
              </w:rPr>
              <w:t>9</w:t>
            </w:r>
          </w:p>
        </w:tc>
        <w:tc>
          <w:tcPr>
            <w:tcW w:w="720" w:type="dxa"/>
          </w:tcPr>
          <w:p w14:paraId="11F13665"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5.41</w:t>
            </w:r>
          </w:p>
        </w:tc>
        <w:tc>
          <w:tcPr>
            <w:tcW w:w="720" w:type="dxa"/>
          </w:tcPr>
          <w:p w14:paraId="6DC072AB"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5.96</w:t>
            </w:r>
          </w:p>
        </w:tc>
        <w:tc>
          <w:tcPr>
            <w:tcW w:w="759" w:type="dxa"/>
          </w:tcPr>
          <w:p w14:paraId="0AFBE9E2"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5.37</w:t>
            </w:r>
          </w:p>
        </w:tc>
        <w:tc>
          <w:tcPr>
            <w:tcW w:w="759" w:type="dxa"/>
          </w:tcPr>
          <w:p w14:paraId="7D483BF8"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5.92</w:t>
            </w:r>
          </w:p>
        </w:tc>
        <w:tc>
          <w:tcPr>
            <w:tcW w:w="698" w:type="dxa"/>
          </w:tcPr>
          <w:p w14:paraId="57319420"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5.37</w:t>
            </w:r>
          </w:p>
        </w:tc>
        <w:tc>
          <w:tcPr>
            <w:tcW w:w="570" w:type="dxa"/>
          </w:tcPr>
          <w:p w14:paraId="240C735B"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5.92</w:t>
            </w:r>
          </w:p>
        </w:tc>
        <w:tc>
          <w:tcPr>
            <w:tcW w:w="637" w:type="dxa"/>
          </w:tcPr>
          <w:p w14:paraId="0CB23AD6"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5.71</w:t>
            </w:r>
          </w:p>
        </w:tc>
        <w:tc>
          <w:tcPr>
            <w:tcW w:w="570" w:type="dxa"/>
          </w:tcPr>
          <w:p w14:paraId="2C87CFE0"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6.29</w:t>
            </w:r>
          </w:p>
        </w:tc>
        <w:tc>
          <w:tcPr>
            <w:tcW w:w="637" w:type="dxa"/>
          </w:tcPr>
          <w:p w14:paraId="713E9DB0"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4.96</w:t>
            </w:r>
          </w:p>
        </w:tc>
        <w:tc>
          <w:tcPr>
            <w:tcW w:w="587" w:type="dxa"/>
          </w:tcPr>
          <w:p w14:paraId="0A345690"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5.46</w:t>
            </w:r>
          </w:p>
        </w:tc>
      </w:tr>
      <w:tr w:rsidR="003F3BD8" w:rsidRPr="00714DC3" w14:paraId="6400D0E9" w14:textId="77777777" w:rsidTr="007D2F7C">
        <w:tc>
          <w:tcPr>
            <w:tcW w:w="1028" w:type="dxa"/>
          </w:tcPr>
          <w:p w14:paraId="5C42F920" w14:textId="77777777" w:rsidR="003F3BD8" w:rsidRPr="00714DC3" w:rsidRDefault="003F3BD8" w:rsidP="00245005">
            <w:pPr>
              <w:pStyle w:val="BodyText"/>
              <w:spacing w:after="0" w:line="240" w:lineRule="auto"/>
              <w:rPr>
                <w:rFonts w:ascii="Arial Narrow" w:hAnsi="Arial Narrow"/>
                <w:sz w:val="18"/>
                <w:szCs w:val="18"/>
              </w:rPr>
            </w:pPr>
            <w:r w:rsidRPr="00714DC3">
              <w:rPr>
                <w:rFonts w:ascii="Arial Narrow" w:hAnsi="Arial Narrow"/>
                <w:sz w:val="18"/>
                <w:szCs w:val="18"/>
              </w:rPr>
              <w:t>F07</w:t>
            </w:r>
          </w:p>
        </w:tc>
        <w:tc>
          <w:tcPr>
            <w:tcW w:w="849" w:type="dxa"/>
          </w:tcPr>
          <w:p w14:paraId="105C20E9" w14:textId="77777777" w:rsidR="003F3BD8" w:rsidRPr="00714DC3" w:rsidRDefault="003F3BD8" w:rsidP="00245005">
            <w:pPr>
              <w:pStyle w:val="BodyText"/>
              <w:spacing w:after="0" w:line="240" w:lineRule="auto"/>
              <w:rPr>
                <w:rFonts w:ascii="Arial Narrow" w:hAnsi="Arial Narrow"/>
                <w:sz w:val="18"/>
                <w:szCs w:val="18"/>
              </w:rPr>
            </w:pPr>
            <w:r w:rsidRPr="00714DC3">
              <w:rPr>
                <w:rFonts w:ascii="Arial Narrow" w:hAnsi="Arial Narrow"/>
                <w:sz w:val="18"/>
                <w:szCs w:val="18"/>
              </w:rPr>
              <w:t>ECN525</w:t>
            </w:r>
          </w:p>
        </w:tc>
        <w:tc>
          <w:tcPr>
            <w:tcW w:w="552" w:type="dxa"/>
          </w:tcPr>
          <w:p w14:paraId="39674DC8" w14:textId="77777777" w:rsidR="003F3BD8" w:rsidRPr="00714DC3" w:rsidRDefault="003F3BD8" w:rsidP="00245005">
            <w:pPr>
              <w:pStyle w:val="BodyText"/>
              <w:spacing w:after="0" w:line="240" w:lineRule="auto"/>
              <w:rPr>
                <w:rFonts w:ascii="Arial Narrow" w:hAnsi="Arial Narrow"/>
                <w:sz w:val="18"/>
                <w:szCs w:val="18"/>
              </w:rPr>
            </w:pPr>
          </w:p>
        </w:tc>
        <w:tc>
          <w:tcPr>
            <w:tcW w:w="552" w:type="dxa"/>
          </w:tcPr>
          <w:p w14:paraId="4B1FC1E7" w14:textId="77777777" w:rsidR="003F3BD8" w:rsidRPr="00714DC3" w:rsidRDefault="003F3BD8" w:rsidP="00245005">
            <w:pPr>
              <w:pStyle w:val="BodyText"/>
              <w:spacing w:after="0" w:line="240" w:lineRule="auto"/>
              <w:rPr>
                <w:rFonts w:ascii="Arial Narrow" w:hAnsi="Arial Narrow"/>
                <w:sz w:val="18"/>
                <w:szCs w:val="18"/>
              </w:rPr>
            </w:pPr>
          </w:p>
        </w:tc>
        <w:tc>
          <w:tcPr>
            <w:tcW w:w="720" w:type="dxa"/>
          </w:tcPr>
          <w:p w14:paraId="1C5EA95D"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6.71</w:t>
            </w:r>
          </w:p>
        </w:tc>
        <w:tc>
          <w:tcPr>
            <w:tcW w:w="720" w:type="dxa"/>
          </w:tcPr>
          <w:p w14:paraId="76942495"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6.86</w:t>
            </w:r>
          </w:p>
        </w:tc>
        <w:tc>
          <w:tcPr>
            <w:tcW w:w="759" w:type="dxa"/>
          </w:tcPr>
          <w:p w14:paraId="2C4C5321"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6.67</w:t>
            </w:r>
          </w:p>
        </w:tc>
        <w:tc>
          <w:tcPr>
            <w:tcW w:w="759" w:type="dxa"/>
          </w:tcPr>
          <w:p w14:paraId="071DDB27"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6.52</w:t>
            </w:r>
          </w:p>
        </w:tc>
        <w:tc>
          <w:tcPr>
            <w:tcW w:w="698" w:type="dxa"/>
          </w:tcPr>
          <w:p w14:paraId="1F6D298F"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6.48</w:t>
            </w:r>
          </w:p>
        </w:tc>
        <w:tc>
          <w:tcPr>
            <w:tcW w:w="570" w:type="dxa"/>
          </w:tcPr>
          <w:p w14:paraId="39E003E1" w14:textId="77777777" w:rsidR="003F3BD8" w:rsidRPr="00714DC3" w:rsidRDefault="003F3BD8" w:rsidP="00245005">
            <w:pPr>
              <w:pStyle w:val="BodyText"/>
              <w:spacing w:after="0" w:line="240" w:lineRule="auto"/>
              <w:jc w:val="center"/>
              <w:rPr>
                <w:rFonts w:ascii="Arial Narrow" w:hAnsi="Arial Narrow"/>
                <w:sz w:val="18"/>
                <w:szCs w:val="18"/>
              </w:rPr>
            </w:pPr>
          </w:p>
        </w:tc>
        <w:tc>
          <w:tcPr>
            <w:tcW w:w="637" w:type="dxa"/>
          </w:tcPr>
          <w:p w14:paraId="620199AA" w14:textId="77777777" w:rsidR="003F3BD8" w:rsidRPr="00714DC3" w:rsidRDefault="003F3BD8" w:rsidP="00245005">
            <w:pPr>
              <w:pStyle w:val="BodyText"/>
              <w:spacing w:after="0" w:line="240" w:lineRule="auto"/>
              <w:jc w:val="center"/>
              <w:rPr>
                <w:rFonts w:ascii="Arial Narrow" w:hAnsi="Arial Narrow"/>
                <w:sz w:val="18"/>
                <w:szCs w:val="18"/>
              </w:rPr>
            </w:pPr>
          </w:p>
        </w:tc>
        <w:tc>
          <w:tcPr>
            <w:tcW w:w="570" w:type="dxa"/>
          </w:tcPr>
          <w:p w14:paraId="7271012C" w14:textId="77777777" w:rsidR="003F3BD8" w:rsidRPr="00714DC3" w:rsidRDefault="003F3BD8" w:rsidP="00245005">
            <w:pPr>
              <w:pStyle w:val="BodyText"/>
              <w:spacing w:after="0" w:line="240" w:lineRule="auto"/>
              <w:jc w:val="center"/>
              <w:rPr>
                <w:rFonts w:ascii="Arial Narrow" w:hAnsi="Arial Narrow"/>
                <w:sz w:val="18"/>
                <w:szCs w:val="18"/>
              </w:rPr>
            </w:pPr>
          </w:p>
        </w:tc>
        <w:tc>
          <w:tcPr>
            <w:tcW w:w="637" w:type="dxa"/>
          </w:tcPr>
          <w:p w14:paraId="7446DCD5" w14:textId="77777777" w:rsidR="003F3BD8" w:rsidRPr="00714DC3" w:rsidRDefault="003F3BD8" w:rsidP="00245005">
            <w:pPr>
              <w:pStyle w:val="BodyText"/>
              <w:spacing w:after="0" w:line="240" w:lineRule="auto"/>
              <w:jc w:val="center"/>
              <w:rPr>
                <w:rFonts w:ascii="Arial Narrow" w:hAnsi="Arial Narrow"/>
                <w:sz w:val="18"/>
                <w:szCs w:val="18"/>
              </w:rPr>
            </w:pPr>
          </w:p>
        </w:tc>
        <w:tc>
          <w:tcPr>
            <w:tcW w:w="587" w:type="dxa"/>
          </w:tcPr>
          <w:p w14:paraId="5D92CE4A" w14:textId="77777777" w:rsidR="003F3BD8" w:rsidRPr="00714DC3" w:rsidRDefault="003F3BD8" w:rsidP="00245005">
            <w:pPr>
              <w:pStyle w:val="BodyText"/>
              <w:spacing w:after="0" w:line="240" w:lineRule="auto"/>
              <w:jc w:val="center"/>
              <w:rPr>
                <w:rFonts w:ascii="Arial Narrow" w:hAnsi="Arial Narrow"/>
                <w:sz w:val="18"/>
                <w:szCs w:val="18"/>
              </w:rPr>
            </w:pPr>
          </w:p>
        </w:tc>
      </w:tr>
      <w:tr w:rsidR="003F3BD8" w:rsidRPr="00714DC3" w14:paraId="72A065B3" w14:textId="77777777" w:rsidTr="007D2F7C">
        <w:tc>
          <w:tcPr>
            <w:tcW w:w="1028" w:type="dxa"/>
          </w:tcPr>
          <w:p w14:paraId="0E5B674B" w14:textId="77777777" w:rsidR="003F3BD8" w:rsidRPr="00714DC3" w:rsidRDefault="003F3BD8" w:rsidP="00245005">
            <w:pPr>
              <w:pStyle w:val="BodyText"/>
              <w:spacing w:after="0" w:line="240" w:lineRule="auto"/>
              <w:rPr>
                <w:rFonts w:ascii="Arial Narrow" w:hAnsi="Arial Narrow"/>
                <w:sz w:val="18"/>
                <w:szCs w:val="18"/>
              </w:rPr>
            </w:pPr>
          </w:p>
        </w:tc>
        <w:tc>
          <w:tcPr>
            <w:tcW w:w="849" w:type="dxa"/>
          </w:tcPr>
          <w:p w14:paraId="63966A42" w14:textId="77777777" w:rsidR="003F3BD8" w:rsidRPr="00714DC3" w:rsidRDefault="003F3BD8" w:rsidP="00245005">
            <w:pPr>
              <w:pStyle w:val="BodyText"/>
              <w:spacing w:after="0" w:line="240" w:lineRule="auto"/>
              <w:rPr>
                <w:rFonts w:ascii="Arial Narrow" w:hAnsi="Arial Narrow"/>
                <w:sz w:val="18"/>
                <w:szCs w:val="18"/>
              </w:rPr>
            </w:pPr>
          </w:p>
        </w:tc>
        <w:tc>
          <w:tcPr>
            <w:tcW w:w="552" w:type="dxa"/>
          </w:tcPr>
          <w:p w14:paraId="1C7740CB" w14:textId="77777777" w:rsidR="003F3BD8" w:rsidRPr="00714DC3" w:rsidRDefault="003F3BD8" w:rsidP="00245005">
            <w:pPr>
              <w:pStyle w:val="BodyText"/>
              <w:spacing w:after="0" w:line="240" w:lineRule="auto"/>
              <w:rPr>
                <w:rFonts w:ascii="Arial Narrow" w:hAnsi="Arial Narrow"/>
                <w:sz w:val="18"/>
                <w:szCs w:val="18"/>
              </w:rPr>
            </w:pPr>
          </w:p>
        </w:tc>
        <w:tc>
          <w:tcPr>
            <w:tcW w:w="552" w:type="dxa"/>
          </w:tcPr>
          <w:p w14:paraId="25FD64EB" w14:textId="77777777" w:rsidR="003F3BD8" w:rsidRPr="00714DC3" w:rsidRDefault="003F3BD8" w:rsidP="00245005">
            <w:pPr>
              <w:pStyle w:val="BodyText"/>
              <w:spacing w:after="0" w:line="240" w:lineRule="auto"/>
              <w:rPr>
                <w:rFonts w:ascii="Arial Narrow" w:hAnsi="Arial Narrow"/>
                <w:sz w:val="18"/>
                <w:szCs w:val="18"/>
              </w:rPr>
            </w:pPr>
          </w:p>
        </w:tc>
        <w:tc>
          <w:tcPr>
            <w:tcW w:w="720" w:type="dxa"/>
          </w:tcPr>
          <w:p w14:paraId="0515558E"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(0.49)</w:t>
            </w:r>
          </w:p>
        </w:tc>
        <w:tc>
          <w:tcPr>
            <w:tcW w:w="720" w:type="dxa"/>
          </w:tcPr>
          <w:p w14:paraId="1E7FD552"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(0.38)</w:t>
            </w:r>
          </w:p>
        </w:tc>
        <w:tc>
          <w:tcPr>
            <w:tcW w:w="759" w:type="dxa"/>
          </w:tcPr>
          <w:p w14:paraId="29276F20"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(0.76)</w:t>
            </w:r>
          </w:p>
        </w:tc>
        <w:tc>
          <w:tcPr>
            <w:tcW w:w="759" w:type="dxa"/>
          </w:tcPr>
          <w:p w14:paraId="68DEEB46"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(0.66)</w:t>
            </w:r>
          </w:p>
        </w:tc>
        <w:tc>
          <w:tcPr>
            <w:tcW w:w="698" w:type="dxa"/>
          </w:tcPr>
          <w:p w14:paraId="4AF4D5AA"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(0.91)</w:t>
            </w:r>
          </w:p>
        </w:tc>
        <w:tc>
          <w:tcPr>
            <w:tcW w:w="570" w:type="dxa"/>
          </w:tcPr>
          <w:p w14:paraId="2DB5B08D" w14:textId="77777777" w:rsidR="003F3BD8" w:rsidRPr="00714DC3" w:rsidRDefault="003F3BD8" w:rsidP="00245005">
            <w:pPr>
              <w:pStyle w:val="BodyText"/>
              <w:spacing w:after="0" w:line="240" w:lineRule="auto"/>
              <w:jc w:val="center"/>
              <w:rPr>
                <w:rFonts w:ascii="Arial Narrow" w:hAnsi="Arial Narrow"/>
                <w:sz w:val="18"/>
                <w:szCs w:val="18"/>
              </w:rPr>
            </w:pPr>
          </w:p>
        </w:tc>
        <w:tc>
          <w:tcPr>
            <w:tcW w:w="637" w:type="dxa"/>
          </w:tcPr>
          <w:p w14:paraId="2E42EA3D" w14:textId="77777777" w:rsidR="003F3BD8" w:rsidRPr="00714DC3" w:rsidRDefault="003F3BD8" w:rsidP="00245005">
            <w:pPr>
              <w:pStyle w:val="BodyText"/>
              <w:spacing w:after="0" w:line="240" w:lineRule="auto"/>
              <w:jc w:val="center"/>
              <w:rPr>
                <w:rFonts w:ascii="Arial Narrow" w:hAnsi="Arial Narrow"/>
                <w:sz w:val="18"/>
                <w:szCs w:val="18"/>
              </w:rPr>
            </w:pPr>
          </w:p>
        </w:tc>
        <w:tc>
          <w:tcPr>
            <w:tcW w:w="570" w:type="dxa"/>
          </w:tcPr>
          <w:p w14:paraId="5820F7E8" w14:textId="77777777" w:rsidR="003F3BD8" w:rsidRPr="00714DC3" w:rsidRDefault="003F3BD8" w:rsidP="00245005">
            <w:pPr>
              <w:pStyle w:val="BodyText"/>
              <w:spacing w:after="0" w:line="240" w:lineRule="auto"/>
              <w:jc w:val="center"/>
              <w:rPr>
                <w:rFonts w:ascii="Arial Narrow" w:hAnsi="Arial Narrow"/>
                <w:sz w:val="18"/>
                <w:szCs w:val="18"/>
              </w:rPr>
            </w:pPr>
          </w:p>
        </w:tc>
        <w:tc>
          <w:tcPr>
            <w:tcW w:w="637" w:type="dxa"/>
          </w:tcPr>
          <w:p w14:paraId="03D35FA5" w14:textId="77777777" w:rsidR="003F3BD8" w:rsidRPr="00714DC3" w:rsidRDefault="003F3BD8" w:rsidP="00245005">
            <w:pPr>
              <w:pStyle w:val="BodyText"/>
              <w:spacing w:after="0" w:line="240" w:lineRule="auto"/>
              <w:jc w:val="center"/>
              <w:rPr>
                <w:rFonts w:ascii="Arial Narrow" w:hAnsi="Arial Narrow"/>
                <w:sz w:val="18"/>
                <w:szCs w:val="18"/>
              </w:rPr>
            </w:pPr>
          </w:p>
        </w:tc>
        <w:tc>
          <w:tcPr>
            <w:tcW w:w="587" w:type="dxa"/>
          </w:tcPr>
          <w:p w14:paraId="5F08E0AE" w14:textId="77777777" w:rsidR="003F3BD8" w:rsidRPr="00714DC3" w:rsidRDefault="003F3BD8" w:rsidP="00245005">
            <w:pPr>
              <w:pStyle w:val="BodyText"/>
              <w:spacing w:after="0" w:line="240" w:lineRule="auto"/>
              <w:jc w:val="center"/>
              <w:rPr>
                <w:rFonts w:ascii="Arial Narrow" w:hAnsi="Arial Narrow"/>
                <w:sz w:val="18"/>
                <w:szCs w:val="18"/>
              </w:rPr>
            </w:pPr>
          </w:p>
        </w:tc>
      </w:tr>
      <w:tr w:rsidR="003F3BD8" w:rsidRPr="00714DC3" w14:paraId="69454D88" w14:textId="77777777" w:rsidTr="007D2F7C">
        <w:tc>
          <w:tcPr>
            <w:tcW w:w="1028" w:type="dxa"/>
          </w:tcPr>
          <w:p w14:paraId="0E6A72DA" w14:textId="77777777" w:rsidR="003F3BD8" w:rsidRPr="00714DC3" w:rsidRDefault="003F3BD8" w:rsidP="00245005">
            <w:pPr>
              <w:pStyle w:val="BodyText"/>
              <w:spacing w:after="0" w:line="240" w:lineRule="auto"/>
              <w:rPr>
                <w:rFonts w:ascii="Arial Narrow" w:hAnsi="Arial Narrow"/>
                <w:sz w:val="18"/>
                <w:szCs w:val="18"/>
              </w:rPr>
            </w:pPr>
            <w:r w:rsidRPr="00714DC3">
              <w:rPr>
                <w:rFonts w:ascii="Arial Narrow" w:hAnsi="Arial Narrow"/>
                <w:sz w:val="18"/>
                <w:szCs w:val="18"/>
              </w:rPr>
              <w:t>F07</w:t>
            </w:r>
          </w:p>
        </w:tc>
        <w:tc>
          <w:tcPr>
            <w:tcW w:w="849" w:type="dxa"/>
          </w:tcPr>
          <w:p w14:paraId="24C4BB30" w14:textId="77777777" w:rsidR="003F3BD8" w:rsidRPr="00714DC3" w:rsidRDefault="003F3BD8" w:rsidP="00245005">
            <w:pPr>
              <w:pStyle w:val="BodyText"/>
              <w:spacing w:after="0" w:line="240" w:lineRule="auto"/>
              <w:rPr>
                <w:rFonts w:ascii="Arial Narrow" w:hAnsi="Arial Narrow"/>
                <w:sz w:val="18"/>
                <w:szCs w:val="18"/>
              </w:rPr>
            </w:pPr>
            <w:r w:rsidRPr="00714DC3">
              <w:rPr>
                <w:rFonts w:ascii="Arial Narrow" w:hAnsi="Arial Narrow"/>
                <w:sz w:val="18"/>
                <w:szCs w:val="18"/>
              </w:rPr>
              <w:t>ECN527</w:t>
            </w:r>
          </w:p>
        </w:tc>
        <w:tc>
          <w:tcPr>
            <w:tcW w:w="552" w:type="dxa"/>
          </w:tcPr>
          <w:p w14:paraId="2A4DD770" w14:textId="77777777" w:rsidR="003F3BD8" w:rsidRPr="00714DC3" w:rsidRDefault="003F3BD8" w:rsidP="00245005">
            <w:pPr>
              <w:pStyle w:val="BodyText"/>
              <w:spacing w:after="0" w:line="240" w:lineRule="auto"/>
              <w:rPr>
                <w:rFonts w:ascii="Arial Narrow" w:hAnsi="Arial Narrow"/>
                <w:sz w:val="18"/>
                <w:szCs w:val="18"/>
              </w:rPr>
            </w:pPr>
          </w:p>
        </w:tc>
        <w:tc>
          <w:tcPr>
            <w:tcW w:w="552" w:type="dxa"/>
          </w:tcPr>
          <w:p w14:paraId="074EA39B" w14:textId="77777777" w:rsidR="003F3BD8" w:rsidRPr="00714DC3" w:rsidRDefault="003F3BD8" w:rsidP="00245005">
            <w:pPr>
              <w:pStyle w:val="BodyText"/>
              <w:spacing w:after="0" w:line="240" w:lineRule="auto"/>
              <w:rPr>
                <w:rFonts w:ascii="Arial Narrow" w:hAnsi="Arial Narrow"/>
                <w:sz w:val="18"/>
                <w:szCs w:val="18"/>
              </w:rPr>
            </w:pPr>
          </w:p>
        </w:tc>
        <w:tc>
          <w:tcPr>
            <w:tcW w:w="720" w:type="dxa"/>
          </w:tcPr>
          <w:p w14:paraId="6EE72276"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6.12</w:t>
            </w:r>
          </w:p>
        </w:tc>
        <w:tc>
          <w:tcPr>
            <w:tcW w:w="720" w:type="dxa"/>
          </w:tcPr>
          <w:p w14:paraId="3421E8B4"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6.07</w:t>
            </w:r>
          </w:p>
        </w:tc>
        <w:tc>
          <w:tcPr>
            <w:tcW w:w="759" w:type="dxa"/>
          </w:tcPr>
          <w:p w14:paraId="13E90128"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5.76</w:t>
            </w:r>
          </w:p>
        </w:tc>
        <w:tc>
          <w:tcPr>
            <w:tcW w:w="759" w:type="dxa"/>
          </w:tcPr>
          <w:p w14:paraId="6CDE251C"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6.31</w:t>
            </w:r>
          </w:p>
        </w:tc>
        <w:tc>
          <w:tcPr>
            <w:tcW w:w="698" w:type="dxa"/>
          </w:tcPr>
          <w:p w14:paraId="21428B40"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6.09</w:t>
            </w:r>
          </w:p>
        </w:tc>
        <w:tc>
          <w:tcPr>
            <w:tcW w:w="570" w:type="dxa"/>
          </w:tcPr>
          <w:p w14:paraId="10E4D545" w14:textId="77777777" w:rsidR="003F3BD8" w:rsidRPr="00714DC3" w:rsidRDefault="003F3BD8" w:rsidP="00245005">
            <w:pPr>
              <w:pStyle w:val="BodyText"/>
              <w:spacing w:after="0" w:line="240" w:lineRule="auto"/>
              <w:jc w:val="center"/>
              <w:rPr>
                <w:rFonts w:ascii="Arial Narrow" w:hAnsi="Arial Narrow"/>
                <w:sz w:val="18"/>
                <w:szCs w:val="18"/>
              </w:rPr>
            </w:pPr>
          </w:p>
        </w:tc>
        <w:tc>
          <w:tcPr>
            <w:tcW w:w="637" w:type="dxa"/>
          </w:tcPr>
          <w:p w14:paraId="35D66254" w14:textId="77777777" w:rsidR="003F3BD8" w:rsidRPr="00714DC3" w:rsidRDefault="003F3BD8" w:rsidP="00245005">
            <w:pPr>
              <w:pStyle w:val="BodyText"/>
              <w:spacing w:after="0" w:line="240" w:lineRule="auto"/>
              <w:jc w:val="center"/>
              <w:rPr>
                <w:rFonts w:ascii="Arial Narrow" w:hAnsi="Arial Narrow"/>
                <w:sz w:val="18"/>
                <w:szCs w:val="18"/>
              </w:rPr>
            </w:pPr>
          </w:p>
        </w:tc>
        <w:tc>
          <w:tcPr>
            <w:tcW w:w="570" w:type="dxa"/>
          </w:tcPr>
          <w:p w14:paraId="7C86F512" w14:textId="77777777" w:rsidR="003F3BD8" w:rsidRPr="00714DC3" w:rsidRDefault="003F3BD8" w:rsidP="00245005">
            <w:pPr>
              <w:pStyle w:val="BodyText"/>
              <w:spacing w:after="0" w:line="240" w:lineRule="auto"/>
              <w:jc w:val="center"/>
              <w:rPr>
                <w:rFonts w:ascii="Arial Narrow" w:hAnsi="Arial Narrow"/>
                <w:sz w:val="18"/>
                <w:szCs w:val="18"/>
              </w:rPr>
            </w:pPr>
          </w:p>
        </w:tc>
        <w:tc>
          <w:tcPr>
            <w:tcW w:w="637" w:type="dxa"/>
          </w:tcPr>
          <w:p w14:paraId="6074BB75" w14:textId="77777777" w:rsidR="003F3BD8" w:rsidRPr="00714DC3" w:rsidRDefault="003F3BD8" w:rsidP="00245005">
            <w:pPr>
              <w:pStyle w:val="BodyText"/>
              <w:spacing w:after="0" w:line="240" w:lineRule="auto"/>
              <w:jc w:val="center"/>
              <w:rPr>
                <w:rFonts w:ascii="Arial Narrow" w:hAnsi="Arial Narrow"/>
                <w:sz w:val="18"/>
                <w:szCs w:val="18"/>
              </w:rPr>
            </w:pPr>
          </w:p>
        </w:tc>
        <w:tc>
          <w:tcPr>
            <w:tcW w:w="587" w:type="dxa"/>
          </w:tcPr>
          <w:p w14:paraId="79486485" w14:textId="77777777" w:rsidR="003F3BD8" w:rsidRPr="00714DC3" w:rsidRDefault="003F3BD8" w:rsidP="00245005">
            <w:pPr>
              <w:pStyle w:val="BodyText"/>
              <w:spacing w:after="0" w:line="240" w:lineRule="auto"/>
              <w:jc w:val="center"/>
              <w:rPr>
                <w:rFonts w:ascii="Arial Narrow" w:hAnsi="Arial Narrow"/>
                <w:sz w:val="18"/>
                <w:szCs w:val="18"/>
              </w:rPr>
            </w:pPr>
          </w:p>
        </w:tc>
      </w:tr>
      <w:tr w:rsidR="003F3BD8" w:rsidRPr="00714DC3" w14:paraId="1D384A6C" w14:textId="77777777" w:rsidTr="007D2F7C">
        <w:tc>
          <w:tcPr>
            <w:tcW w:w="1028" w:type="dxa"/>
          </w:tcPr>
          <w:p w14:paraId="22BC4721" w14:textId="77777777" w:rsidR="003F3BD8" w:rsidRPr="00714DC3" w:rsidRDefault="003F3BD8" w:rsidP="00245005">
            <w:pPr>
              <w:pStyle w:val="BodyText"/>
              <w:spacing w:after="0" w:line="240" w:lineRule="auto"/>
              <w:rPr>
                <w:rFonts w:ascii="Arial Narrow" w:hAnsi="Arial Narrow"/>
                <w:sz w:val="18"/>
                <w:szCs w:val="18"/>
              </w:rPr>
            </w:pPr>
          </w:p>
        </w:tc>
        <w:tc>
          <w:tcPr>
            <w:tcW w:w="849" w:type="dxa"/>
          </w:tcPr>
          <w:p w14:paraId="2C0185F8" w14:textId="77777777" w:rsidR="003F3BD8" w:rsidRPr="00714DC3" w:rsidRDefault="003F3BD8" w:rsidP="00245005">
            <w:pPr>
              <w:pStyle w:val="BodyText"/>
              <w:spacing w:after="0" w:line="240" w:lineRule="auto"/>
              <w:rPr>
                <w:rFonts w:ascii="Arial Narrow" w:hAnsi="Arial Narrow"/>
                <w:sz w:val="18"/>
                <w:szCs w:val="18"/>
              </w:rPr>
            </w:pPr>
          </w:p>
        </w:tc>
        <w:tc>
          <w:tcPr>
            <w:tcW w:w="552" w:type="dxa"/>
          </w:tcPr>
          <w:p w14:paraId="517D51C9" w14:textId="77777777" w:rsidR="003F3BD8" w:rsidRPr="00714DC3" w:rsidRDefault="003F3BD8" w:rsidP="00245005">
            <w:pPr>
              <w:pStyle w:val="BodyText"/>
              <w:spacing w:after="0" w:line="240" w:lineRule="auto"/>
              <w:rPr>
                <w:rFonts w:ascii="Arial Narrow" w:hAnsi="Arial Narrow"/>
                <w:sz w:val="18"/>
                <w:szCs w:val="18"/>
              </w:rPr>
            </w:pPr>
          </w:p>
        </w:tc>
        <w:tc>
          <w:tcPr>
            <w:tcW w:w="552" w:type="dxa"/>
          </w:tcPr>
          <w:p w14:paraId="4FB76BED" w14:textId="77777777" w:rsidR="003F3BD8" w:rsidRPr="00714DC3" w:rsidRDefault="003F3BD8" w:rsidP="00245005">
            <w:pPr>
              <w:pStyle w:val="BodyText"/>
              <w:spacing w:after="0" w:line="240" w:lineRule="auto"/>
              <w:rPr>
                <w:rFonts w:ascii="Arial Narrow" w:hAnsi="Arial Narrow"/>
                <w:sz w:val="18"/>
                <w:szCs w:val="18"/>
              </w:rPr>
            </w:pPr>
          </w:p>
        </w:tc>
        <w:tc>
          <w:tcPr>
            <w:tcW w:w="720" w:type="dxa"/>
          </w:tcPr>
          <w:p w14:paraId="4AB4501E"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(1.36)</w:t>
            </w:r>
          </w:p>
        </w:tc>
        <w:tc>
          <w:tcPr>
            <w:tcW w:w="720" w:type="dxa"/>
          </w:tcPr>
          <w:p w14:paraId="027273C2"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(1.23)</w:t>
            </w:r>
          </w:p>
        </w:tc>
        <w:tc>
          <w:tcPr>
            <w:tcW w:w="759" w:type="dxa"/>
          </w:tcPr>
          <w:p w14:paraId="7BCF7951"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(1.56)</w:t>
            </w:r>
          </w:p>
        </w:tc>
        <w:tc>
          <w:tcPr>
            <w:tcW w:w="759" w:type="dxa"/>
          </w:tcPr>
          <w:p w14:paraId="616E2032"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(0.98)</w:t>
            </w:r>
          </w:p>
        </w:tc>
        <w:tc>
          <w:tcPr>
            <w:tcW w:w="698" w:type="dxa"/>
          </w:tcPr>
          <w:p w14:paraId="58D6142D" w14:textId="77777777" w:rsidR="003F3BD8" w:rsidRPr="00714DC3" w:rsidRDefault="003F3BD8" w:rsidP="00245005">
            <w:pPr>
              <w:pStyle w:val="BodyText"/>
              <w:spacing w:after="0" w:line="240" w:lineRule="auto"/>
              <w:jc w:val="center"/>
              <w:rPr>
                <w:rFonts w:ascii="Arial Narrow" w:hAnsi="Arial Narrow"/>
                <w:sz w:val="18"/>
                <w:szCs w:val="18"/>
              </w:rPr>
            </w:pPr>
            <w:r w:rsidRPr="00714DC3">
              <w:rPr>
                <w:rFonts w:ascii="Arial Narrow" w:hAnsi="Arial Narrow"/>
                <w:sz w:val="18"/>
                <w:szCs w:val="18"/>
              </w:rPr>
              <w:t>(1.14)</w:t>
            </w:r>
          </w:p>
        </w:tc>
        <w:tc>
          <w:tcPr>
            <w:tcW w:w="570" w:type="dxa"/>
          </w:tcPr>
          <w:p w14:paraId="27D0DF69" w14:textId="77777777" w:rsidR="003F3BD8" w:rsidRPr="00714DC3" w:rsidRDefault="003F3BD8" w:rsidP="00245005">
            <w:pPr>
              <w:pStyle w:val="BodyText"/>
              <w:spacing w:after="0" w:line="240" w:lineRule="auto"/>
              <w:jc w:val="center"/>
              <w:rPr>
                <w:rFonts w:ascii="Arial Narrow" w:hAnsi="Arial Narrow"/>
                <w:sz w:val="18"/>
                <w:szCs w:val="18"/>
              </w:rPr>
            </w:pPr>
          </w:p>
        </w:tc>
        <w:tc>
          <w:tcPr>
            <w:tcW w:w="637" w:type="dxa"/>
          </w:tcPr>
          <w:p w14:paraId="1317898D" w14:textId="77777777" w:rsidR="003F3BD8" w:rsidRPr="00714DC3" w:rsidRDefault="003F3BD8" w:rsidP="00245005">
            <w:pPr>
              <w:pStyle w:val="BodyText"/>
              <w:spacing w:after="0" w:line="240" w:lineRule="auto"/>
              <w:jc w:val="center"/>
              <w:rPr>
                <w:rFonts w:ascii="Arial Narrow" w:hAnsi="Arial Narrow"/>
                <w:sz w:val="18"/>
                <w:szCs w:val="18"/>
              </w:rPr>
            </w:pPr>
          </w:p>
        </w:tc>
        <w:tc>
          <w:tcPr>
            <w:tcW w:w="570" w:type="dxa"/>
          </w:tcPr>
          <w:p w14:paraId="0904A7DD" w14:textId="77777777" w:rsidR="003F3BD8" w:rsidRPr="00714DC3" w:rsidRDefault="003F3BD8" w:rsidP="00245005">
            <w:pPr>
              <w:pStyle w:val="BodyText"/>
              <w:spacing w:after="0" w:line="240" w:lineRule="auto"/>
              <w:jc w:val="center"/>
              <w:rPr>
                <w:rFonts w:ascii="Arial Narrow" w:hAnsi="Arial Narrow"/>
                <w:sz w:val="18"/>
                <w:szCs w:val="18"/>
              </w:rPr>
            </w:pPr>
          </w:p>
        </w:tc>
        <w:tc>
          <w:tcPr>
            <w:tcW w:w="637" w:type="dxa"/>
          </w:tcPr>
          <w:p w14:paraId="12A88142" w14:textId="77777777" w:rsidR="003F3BD8" w:rsidRPr="00714DC3" w:rsidRDefault="003F3BD8" w:rsidP="00245005">
            <w:pPr>
              <w:pStyle w:val="BodyText"/>
              <w:spacing w:after="0" w:line="240" w:lineRule="auto"/>
              <w:jc w:val="center"/>
              <w:rPr>
                <w:rFonts w:ascii="Arial Narrow" w:hAnsi="Arial Narrow"/>
                <w:sz w:val="18"/>
                <w:szCs w:val="18"/>
              </w:rPr>
            </w:pPr>
          </w:p>
        </w:tc>
        <w:tc>
          <w:tcPr>
            <w:tcW w:w="587" w:type="dxa"/>
          </w:tcPr>
          <w:p w14:paraId="65738EC0" w14:textId="77777777" w:rsidR="003F3BD8" w:rsidRPr="00714DC3" w:rsidRDefault="003F3BD8" w:rsidP="00245005">
            <w:pPr>
              <w:pStyle w:val="BodyText"/>
              <w:spacing w:after="0" w:line="240" w:lineRule="auto"/>
              <w:jc w:val="center"/>
              <w:rPr>
                <w:rFonts w:ascii="Arial Narrow" w:hAnsi="Arial Narrow"/>
                <w:sz w:val="18"/>
                <w:szCs w:val="18"/>
              </w:rPr>
            </w:pPr>
          </w:p>
        </w:tc>
      </w:tr>
      <w:tr w:rsidR="003F3BD8" w:rsidRPr="00714DC3" w14:paraId="267857EC" w14:textId="77777777" w:rsidTr="007D2F7C">
        <w:tc>
          <w:tcPr>
            <w:tcW w:w="9638" w:type="dxa"/>
            <w:gridSpan w:val="14"/>
          </w:tcPr>
          <w:p w14:paraId="138BCF94" w14:textId="77777777" w:rsidR="003F3BD8" w:rsidRPr="00714DC3" w:rsidRDefault="003F3BD8" w:rsidP="00245005">
            <w:pPr>
              <w:pStyle w:val="BodyText"/>
              <w:spacing w:after="0" w:line="240" w:lineRule="auto"/>
              <w:jc w:val="center"/>
              <w:rPr>
                <w:rFonts w:ascii="Arial Narrow" w:hAnsi="Arial Narrow" w:cs="Arial"/>
                <w:b/>
                <w:smallCaps/>
                <w:sz w:val="18"/>
                <w:szCs w:val="18"/>
              </w:rPr>
            </w:pPr>
            <w:r w:rsidRPr="00714DC3">
              <w:rPr>
                <w:rFonts w:ascii="Arial Narrow" w:hAnsi="Arial Narrow" w:cs="Arial"/>
                <w:b/>
                <w:smallCaps/>
                <w:sz w:val="18"/>
                <w:szCs w:val="18"/>
              </w:rPr>
              <w:t xml:space="preserve">Summary Of Teaching Evaluations </w:t>
            </w:r>
          </w:p>
          <w:p w14:paraId="75A71909" w14:textId="77777777" w:rsidR="003F3BD8" w:rsidRPr="00714DC3" w:rsidRDefault="003F3BD8" w:rsidP="00245005">
            <w:pPr>
              <w:pStyle w:val="BodyText"/>
              <w:spacing w:after="0" w:line="240" w:lineRule="auto"/>
              <w:jc w:val="center"/>
              <w:rPr>
                <w:rFonts w:ascii="Arial Narrow" w:hAnsi="Arial Narrow"/>
                <w:b/>
                <w:smallCaps/>
                <w:sz w:val="18"/>
                <w:szCs w:val="18"/>
              </w:rPr>
            </w:pPr>
            <w:r w:rsidRPr="00714DC3">
              <w:rPr>
                <w:rFonts w:ascii="Arial Narrow" w:hAnsi="Arial Narrow"/>
                <w:b/>
                <w:smallCaps/>
                <w:sz w:val="18"/>
                <w:szCs w:val="18"/>
              </w:rPr>
              <w:t>(On Five-Point Scale: 1 is the highest)</w:t>
            </w:r>
          </w:p>
        </w:tc>
      </w:tr>
    </w:tbl>
    <w:tbl>
      <w:tblPr>
        <w:tblW w:w="49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8"/>
        <w:gridCol w:w="1041"/>
        <w:gridCol w:w="1249"/>
        <w:gridCol w:w="1157"/>
        <w:gridCol w:w="625"/>
        <w:gridCol w:w="738"/>
        <w:gridCol w:w="572"/>
        <w:gridCol w:w="585"/>
        <w:gridCol w:w="638"/>
        <w:gridCol w:w="678"/>
        <w:gridCol w:w="572"/>
        <w:gridCol w:w="572"/>
      </w:tblGrid>
      <w:tr w:rsidR="003F3BD8" w:rsidRPr="00714DC3" w14:paraId="7FF9BB5E" w14:textId="77777777" w:rsidTr="00245005">
        <w:trPr>
          <w:trHeight w:val="255"/>
        </w:trPr>
        <w:tc>
          <w:tcPr>
            <w:tcW w:w="549" w:type="pct"/>
            <w:shd w:val="clear" w:color="auto" w:fill="auto"/>
            <w:noWrap/>
            <w:vAlign w:val="bottom"/>
          </w:tcPr>
          <w:p w14:paraId="71D1B0B4" w14:textId="77777777" w:rsidR="003F3BD8" w:rsidRPr="00714DC3" w:rsidRDefault="003F3BD8" w:rsidP="00245005">
            <w:pPr>
              <w:jc w:val="left"/>
              <w:rPr>
                <w:rFonts w:ascii="Arial Narrow" w:hAnsi="Arial Narrow" w:cs="Arial"/>
                <w:b/>
                <w:smallCaps/>
                <w:sz w:val="18"/>
                <w:szCs w:val="18"/>
              </w:rPr>
            </w:pPr>
            <w:r w:rsidRPr="00714DC3">
              <w:rPr>
                <w:rFonts w:ascii="Arial Narrow" w:hAnsi="Arial Narrow" w:cs="Arial"/>
                <w:b/>
                <w:smallCaps/>
                <w:sz w:val="18"/>
                <w:szCs w:val="18"/>
              </w:rPr>
              <w:t>Semester</w:t>
            </w:r>
          </w:p>
        </w:tc>
        <w:tc>
          <w:tcPr>
            <w:tcW w:w="550" w:type="pct"/>
            <w:shd w:val="clear" w:color="auto" w:fill="auto"/>
            <w:noWrap/>
            <w:vAlign w:val="bottom"/>
          </w:tcPr>
          <w:p w14:paraId="1474DD88" w14:textId="77777777" w:rsidR="003F3BD8" w:rsidRPr="00714DC3" w:rsidRDefault="003F3BD8" w:rsidP="00245005">
            <w:pPr>
              <w:jc w:val="left"/>
              <w:rPr>
                <w:rFonts w:ascii="Arial Narrow" w:hAnsi="Arial Narrow" w:cs="Arial"/>
                <w:b/>
                <w:smallCaps/>
                <w:sz w:val="18"/>
                <w:szCs w:val="18"/>
              </w:rPr>
            </w:pPr>
            <w:r w:rsidRPr="00714DC3">
              <w:rPr>
                <w:rFonts w:ascii="Arial Narrow" w:hAnsi="Arial Narrow" w:cs="Arial"/>
                <w:b/>
                <w:smallCaps/>
                <w:sz w:val="18"/>
                <w:szCs w:val="18"/>
              </w:rPr>
              <w:t>Course</w:t>
            </w:r>
          </w:p>
        </w:tc>
        <w:tc>
          <w:tcPr>
            <w:tcW w:w="660" w:type="pct"/>
            <w:shd w:val="clear" w:color="auto" w:fill="auto"/>
            <w:noWrap/>
            <w:vAlign w:val="bottom"/>
          </w:tcPr>
          <w:p w14:paraId="626372DC" w14:textId="77777777" w:rsidR="003F3BD8" w:rsidRPr="00714DC3" w:rsidRDefault="003F3BD8" w:rsidP="00245005">
            <w:pPr>
              <w:jc w:val="left"/>
              <w:rPr>
                <w:rFonts w:ascii="Arial Narrow" w:hAnsi="Arial Narrow" w:cs="Arial"/>
                <w:b/>
                <w:smallCaps/>
                <w:sz w:val="18"/>
                <w:szCs w:val="18"/>
              </w:rPr>
            </w:pPr>
            <w:r w:rsidRPr="00714DC3">
              <w:rPr>
                <w:rFonts w:ascii="Arial Narrow" w:hAnsi="Arial Narrow" w:cs="Arial"/>
                <w:b/>
                <w:smallCaps/>
                <w:sz w:val="18"/>
                <w:szCs w:val="18"/>
              </w:rPr>
              <w:t>Description</w:t>
            </w:r>
          </w:p>
        </w:tc>
        <w:tc>
          <w:tcPr>
            <w:tcW w:w="611" w:type="pct"/>
            <w:shd w:val="clear" w:color="auto" w:fill="auto"/>
            <w:noWrap/>
            <w:vAlign w:val="bottom"/>
          </w:tcPr>
          <w:p w14:paraId="1C3A5491" w14:textId="77777777" w:rsidR="003F3BD8" w:rsidRPr="00714DC3" w:rsidRDefault="003F3BD8" w:rsidP="00245005">
            <w:pPr>
              <w:jc w:val="left"/>
              <w:rPr>
                <w:rFonts w:ascii="Arial Narrow" w:hAnsi="Arial Narrow" w:cs="Arial"/>
                <w:b/>
                <w:smallCaps/>
                <w:sz w:val="18"/>
                <w:szCs w:val="18"/>
              </w:rPr>
            </w:pPr>
            <w:r w:rsidRPr="00714DC3">
              <w:rPr>
                <w:rFonts w:ascii="Arial Narrow" w:hAnsi="Arial Narrow" w:cs="Arial"/>
                <w:b/>
                <w:smallCaps/>
                <w:sz w:val="18"/>
                <w:szCs w:val="18"/>
              </w:rPr>
              <w:t>SIZE</w:t>
            </w:r>
          </w:p>
        </w:tc>
        <w:tc>
          <w:tcPr>
            <w:tcW w:w="330" w:type="pct"/>
            <w:shd w:val="clear" w:color="auto" w:fill="auto"/>
            <w:noWrap/>
            <w:vAlign w:val="bottom"/>
          </w:tcPr>
          <w:p w14:paraId="04CAEEB5" w14:textId="77777777" w:rsidR="003F3BD8" w:rsidRPr="00714DC3" w:rsidRDefault="003F3BD8" w:rsidP="00245005">
            <w:pPr>
              <w:jc w:val="center"/>
              <w:rPr>
                <w:rFonts w:ascii="Arial Narrow" w:hAnsi="Arial Narrow" w:cs="Arial"/>
                <w:b/>
                <w:smallCaps/>
                <w:sz w:val="18"/>
                <w:szCs w:val="18"/>
              </w:rPr>
            </w:pPr>
            <w:r w:rsidRPr="00714DC3">
              <w:rPr>
                <w:rFonts w:ascii="Arial Narrow" w:hAnsi="Arial Narrow" w:cs="Arial"/>
                <w:b/>
                <w:smallCaps/>
                <w:sz w:val="18"/>
                <w:szCs w:val="18"/>
              </w:rPr>
              <w:t>Q1</w:t>
            </w:r>
          </w:p>
        </w:tc>
        <w:tc>
          <w:tcPr>
            <w:tcW w:w="390" w:type="pct"/>
            <w:shd w:val="clear" w:color="auto" w:fill="auto"/>
            <w:noWrap/>
            <w:vAlign w:val="bottom"/>
          </w:tcPr>
          <w:p w14:paraId="783459C9" w14:textId="77777777" w:rsidR="003F3BD8" w:rsidRPr="00714DC3" w:rsidRDefault="003F3BD8" w:rsidP="00245005">
            <w:pPr>
              <w:jc w:val="right"/>
              <w:rPr>
                <w:rFonts w:ascii="Arial Narrow" w:hAnsi="Arial Narrow" w:cs="Arial"/>
                <w:b/>
                <w:smallCaps/>
                <w:sz w:val="18"/>
                <w:szCs w:val="18"/>
              </w:rPr>
            </w:pPr>
            <w:r w:rsidRPr="00714DC3">
              <w:rPr>
                <w:rFonts w:ascii="Arial Narrow" w:hAnsi="Arial Narrow" w:cs="Arial"/>
                <w:b/>
                <w:smallCaps/>
                <w:sz w:val="18"/>
                <w:szCs w:val="18"/>
              </w:rPr>
              <w:t>Q2</w:t>
            </w:r>
          </w:p>
        </w:tc>
        <w:tc>
          <w:tcPr>
            <w:tcW w:w="302" w:type="pct"/>
            <w:shd w:val="clear" w:color="auto" w:fill="auto"/>
            <w:noWrap/>
            <w:vAlign w:val="bottom"/>
          </w:tcPr>
          <w:p w14:paraId="0B657187" w14:textId="77777777" w:rsidR="003F3BD8" w:rsidRPr="00714DC3" w:rsidRDefault="003F3BD8" w:rsidP="00245005">
            <w:pPr>
              <w:jc w:val="right"/>
              <w:rPr>
                <w:rFonts w:ascii="Arial Narrow" w:hAnsi="Arial Narrow" w:cs="Arial"/>
                <w:b/>
                <w:smallCaps/>
                <w:sz w:val="18"/>
                <w:szCs w:val="18"/>
              </w:rPr>
            </w:pPr>
            <w:r w:rsidRPr="00714DC3">
              <w:rPr>
                <w:rFonts w:ascii="Arial Narrow" w:hAnsi="Arial Narrow" w:cs="Arial"/>
                <w:b/>
                <w:smallCaps/>
                <w:sz w:val="18"/>
                <w:szCs w:val="18"/>
              </w:rPr>
              <w:t>Q3</w:t>
            </w:r>
          </w:p>
        </w:tc>
        <w:tc>
          <w:tcPr>
            <w:tcW w:w="309" w:type="pct"/>
            <w:shd w:val="clear" w:color="auto" w:fill="auto"/>
            <w:noWrap/>
            <w:vAlign w:val="bottom"/>
          </w:tcPr>
          <w:p w14:paraId="4DC1051C" w14:textId="77777777" w:rsidR="003F3BD8" w:rsidRPr="00714DC3" w:rsidRDefault="003F3BD8" w:rsidP="00245005">
            <w:pPr>
              <w:jc w:val="right"/>
              <w:rPr>
                <w:rFonts w:ascii="Arial Narrow" w:hAnsi="Arial Narrow" w:cs="Arial"/>
                <w:b/>
                <w:smallCaps/>
                <w:sz w:val="18"/>
                <w:szCs w:val="18"/>
              </w:rPr>
            </w:pPr>
            <w:r w:rsidRPr="00714DC3">
              <w:rPr>
                <w:rFonts w:ascii="Arial Narrow" w:hAnsi="Arial Narrow" w:cs="Arial"/>
                <w:b/>
                <w:smallCaps/>
                <w:sz w:val="18"/>
                <w:szCs w:val="18"/>
              </w:rPr>
              <w:t>Q4</w:t>
            </w:r>
          </w:p>
        </w:tc>
        <w:tc>
          <w:tcPr>
            <w:tcW w:w="337" w:type="pct"/>
            <w:shd w:val="clear" w:color="auto" w:fill="auto"/>
            <w:noWrap/>
            <w:vAlign w:val="bottom"/>
          </w:tcPr>
          <w:p w14:paraId="00EDDE70" w14:textId="77777777" w:rsidR="003F3BD8" w:rsidRPr="00714DC3" w:rsidRDefault="003F3BD8" w:rsidP="00245005">
            <w:pPr>
              <w:jc w:val="right"/>
              <w:rPr>
                <w:rFonts w:ascii="Arial Narrow" w:hAnsi="Arial Narrow" w:cs="Arial"/>
                <w:b/>
                <w:smallCaps/>
                <w:sz w:val="18"/>
                <w:szCs w:val="18"/>
              </w:rPr>
            </w:pPr>
            <w:r w:rsidRPr="00714DC3">
              <w:rPr>
                <w:rFonts w:ascii="Arial Narrow" w:hAnsi="Arial Narrow" w:cs="Arial"/>
                <w:b/>
                <w:smallCaps/>
                <w:sz w:val="18"/>
                <w:szCs w:val="18"/>
              </w:rPr>
              <w:t>Q5</w:t>
            </w:r>
          </w:p>
        </w:tc>
        <w:tc>
          <w:tcPr>
            <w:tcW w:w="358" w:type="pct"/>
            <w:shd w:val="clear" w:color="auto" w:fill="auto"/>
            <w:noWrap/>
            <w:vAlign w:val="bottom"/>
          </w:tcPr>
          <w:p w14:paraId="407B2B4E" w14:textId="77777777" w:rsidR="003F3BD8" w:rsidRPr="00714DC3" w:rsidRDefault="003F3BD8" w:rsidP="00245005">
            <w:pPr>
              <w:jc w:val="right"/>
              <w:rPr>
                <w:rFonts w:ascii="Arial Narrow" w:hAnsi="Arial Narrow" w:cs="Arial"/>
                <w:b/>
                <w:smallCaps/>
                <w:sz w:val="18"/>
                <w:szCs w:val="18"/>
              </w:rPr>
            </w:pPr>
            <w:r w:rsidRPr="00714DC3">
              <w:rPr>
                <w:rFonts w:ascii="Arial Narrow" w:hAnsi="Arial Narrow" w:cs="Arial"/>
                <w:b/>
                <w:smallCaps/>
                <w:sz w:val="18"/>
                <w:szCs w:val="18"/>
              </w:rPr>
              <w:t>Q6</w:t>
            </w:r>
          </w:p>
        </w:tc>
        <w:tc>
          <w:tcPr>
            <w:tcW w:w="302" w:type="pct"/>
          </w:tcPr>
          <w:p w14:paraId="50392727" w14:textId="77777777" w:rsidR="003F3BD8" w:rsidRPr="00714DC3" w:rsidRDefault="003F3BD8" w:rsidP="00245005">
            <w:pPr>
              <w:jc w:val="right"/>
              <w:rPr>
                <w:rFonts w:ascii="Arial Narrow" w:hAnsi="Arial Narrow" w:cs="Arial"/>
                <w:b/>
                <w:smallCaps/>
                <w:sz w:val="18"/>
                <w:szCs w:val="18"/>
              </w:rPr>
            </w:pPr>
            <w:r w:rsidRPr="00714DC3">
              <w:rPr>
                <w:rFonts w:ascii="Arial Narrow" w:hAnsi="Arial Narrow" w:cs="Arial"/>
                <w:b/>
                <w:smallCaps/>
                <w:sz w:val="18"/>
                <w:szCs w:val="18"/>
              </w:rPr>
              <w:t>Q7</w:t>
            </w:r>
          </w:p>
        </w:tc>
        <w:tc>
          <w:tcPr>
            <w:tcW w:w="302" w:type="pct"/>
            <w:shd w:val="clear" w:color="auto" w:fill="auto"/>
            <w:noWrap/>
            <w:vAlign w:val="bottom"/>
          </w:tcPr>
          <w:p w14:paraId="3B9FE3FA" w14:textId="77777777" w:rsidR="003F3BD8" w:rsidRPr="00714DC3" w:rsidRDefault="003F3BD8" w:rsidP="00245005">
            <w:pPr>
              <w:jc w:val="right"/>
              <w:rPr>
                <w:rFonts w:ascii="Arial Narrow" w:hAnsi="Arial Narrow" w:cs="Arial"/>
                <w:b/>
                <w:smallCaps/>
                <w:sz w:val="18"/>
                <w:szCs w:val="18"/>
              </w:rPr>
            </w:pPr>
            <w:r w:rsidRPr="00714DC3">
              <w:rPr>
                <w:rFonts w:ascii="Arial Narrow" w:hAnsi="Arial Narrow" w:cs="Arial"/>
                <w:b/>
                <w:smallCaps/>
                <w:sz w:val="18"/>
                <w:szCs w:val="18"/>
              </w:rPr>
              <w:t>Q8</w:t>
            </w:r>
          </w:p>
        </w:tc>
      </w:tr>
      <w:tr w:rsidR="003F3BD8" w:rsidRPr="00714DC3" w14:paraId="6F458F4F" w14:textId="77777777" w:rsidTr="00245005">
        <w:trPr>
          <w:trHeight w:val="255"/>
        </w:trPr>
        <w:tc>
          <w:tcPr>
            <w:tcW w:w="549" w:type="pct"/>
            <w:shd w:val="clear" w:color="auto" w:fill="auto"/>
            <w:noWrap/>
            <w:vAlign w:val="bottom"/>
          </w:tcPr>
          <w:p w14:paraId="2A960547"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F06</w:t>
            </w:r>
          </w:p>
        </w:tc>
        <w:tc>
          <w:tcPr>
            <w:tcW w:w="550" w:type="pct"/>
            <w:shd w:val="clear" w:color="auto" w:fill="auto"/>
            <w:noWrap/>
            <w:vAlign w:val="bottom"/>
          </w:tcPr>
          <w:p w14:paraId="58553FA5"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QBA527</w:t>
            </w:r>
          </w:p>
        </w:tc>
        <w:tc>
          <w:tcPr>
            <w:tcW w:w="660" w:type="pct"/>
            <w:shd w:val="clear" w:color="auto" w:fill="auto"/>
            <w:noWrap/>
            <w:vAlign w:val="bottom"/>
          </w:tcPr>
          <w:p w14:paraId="59778863" w14:textId="77777777" w:rsidR="003F3BD8" w:rsidRPr="00714DC3" w:rsidRDefault="003F3BD8" w:rsidP="00245005">
            <w:pPr>
              <w:jc w:val="left"/>
              <w:rPr>
                <w:rFonts w:ascii="Arial Narrow" w:hAnsi="Arial Narrow" w:cs="Arial"/>
                <w:sz w:val="18"/>
                <w:szCs w:val="18"/>
              </w:rPr>
            </w:pPr>
          </w:p>
        </w:tc>
        <w:tc>
          <w:tcPr>
            <w:tcW w:w="611" w:type="pct"/>
            <w:shd w:val="clear" w:color="auto" w:fill="auto"/>
            <w:noWrap/>
            <w:vAlign w:val="bottom"/>
          </w:tcPr>
          <w:p w14:paraId="59B829EF"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15</w:t>
            </w:r>
          </w:p>
        </w:tc>
        <w:tc>
          <w:tcPr>
            <w:tcW w:w="330" w:type="pct"/>
            <w:shd w:val="clear" w:color="auto" w:fill="auto"/>
            <w:noWrap/>
            <w:vAlign w:val="bottom"/>
          </w:tcPr>
          <w:p w14:paraId="092DAC37"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1.00</w:t>
            </w:r>
          </w:p>
        </w:tc>
        <w:tc>
          <w:tcPr>
            <w:tcW w:w="390" w:type="pct"/>
            <w:shd w:val="clear" w:color="auto" w:fill="auto"/>
            <w:noWrap/>
            <w:vAlign w:val="bottom"/>
          </w:tcPr>
          <w:p w14:paraId="38346D28"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1.93</w:t>
            </w:r>
          </w:p>
        </w:tc>
        <w:tc>
          <w:tcPr>
            <w:tcW w:w="302" w:type="pct"/>
            <w:shd w:val="clear" w:color="auto" w:fill="auto"/>
            <w:noWrap/>
            <w:vAlign w:val="bottom"/>
          </w:tcPr>
          <w:p w14:paraId="4E4C73B1"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2.07</w:t>
            </w:r>
          </w:p>
        </w:tc>
        <w:tc>
          <w:tcPr>
            <w:tcW w:w="309" w:type="pct"/>
            <w:shd w:val="clear" w:color="auto" w:fill="auto"/>
            <w:noWrap/>
          </w:tcPr>
          <w:p w14:paraId="65FF372C"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1.20</w:t>
            </w:r>
          </w:p>
        </w:tc>
        <w:tc>
          <w:tcPr>
            <w:tcW w:w="337" w:type="pct"/>
            <w:shd w:val="clear" w:color="auto" w:fill="auto"/>
            <w:noWrap/>
          </w:tcPr>
          <w:p w14:paraId="0AF48614"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2.00</w:t>
            </w:r>
          </w:p>
        </w:tc>
        <w:tc>
          <w:tcPr>
            <w:tcW w:w="358" w:type="pct"/>
            <w:shd w:val="clear" w:color="auto" w:fill="auto"/>
            <w:noWrap/>
            <w:vAlign w:val="bottom"/>
          </w:tcPr>
          <w:p w14:paraId="61C860BD"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1.73</w:t>
            </w:r>
          </w:p>
        </w:tc>
        <w:tc>
          <w:tcPr>
            <w:tcW w:w="302" w:type="pct"/>
          </w:tcPr>
          <w:p w14:paraId="5F342AB2"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1.53</w:t>
            </w:r>
          </w:p>
        </w:tc>
        <w:tc>
          <w:tcPr>
            <w:tcW w:w="302" w:type="pct"/>
            <w:shd w:val="clear" w:color="auto" w:fill="auto"/>
            <w:noWrap/>
            <w:vAlign w:val="bottom"/>
          </w:tcPr>
          <w:p w14:paraId="6F56C80D"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1.67</w:t>
            </w:r>
          </w:p>
        </w:tc>
      </w:tr>
      <w:tr w:rsidR="003F3BD8" w:rsidRPr="00714DC3" w14:paraId="271CB199" w14:textId="77777777" w:rsidTr="00245005">
        <w:trPr>
          <w:trHeight w:val="255"/>
        </w:trPr>
        <w:tc>
          <w:tcPr>
            <w:tcW w:w="549" w:type="pct"/>
            <w:shd w:val="clear" w:color="auto" w:fill="auto"/>
            <w:noWrap/>
            <w:vAlign w:val="bottom"/>
          </w:tcPr>
          <w:p w14:paraId="5A97BBD0"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F06</w:t>
            </w:r>
          </w:p>
        </w:tc>
        <w:tc>
          <w:tcPr>
            <w:tcW w:w="550" w:type="pct"/>
            <w:shd w:val="clear" w:color="auto" w:fill="auto"/>
            <w:noWrap/>
            <w:vAlign w:val="bottom"/>
          </w:tcPr>
          <w:p w14:paraId="0A0D0CFB"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QBA321</w:t>
            </w:r>
          </w:p>
        </w:tc>
        <w:tc>
          <w:tcPr>
            <w:tcW w:w="660" w:type="pct"/>
            <w:shd w:val="clear" w:color="auto" w:fill="auto"/>
            <w:noWrap/>
            <w:vAlign w:val="bottom"/>
          </w:tcPr>
          <w:p w14:paraId="31B7BAAC" w14:textId="77777777" w:rsidR="003F3BD8" w:rsidRPr="00714DC3" w:rsidRDefault="003F3BD8" w:rsidP="00245005">
            <w:pPr>
              <w:jc w:val="left"/>
              <w:rPr>
                <w:rFonts w:ascii="Arial Narrow" w:hAnsi="Arial Narrow" w:cs="Arial"/>
                <w:sz w:val="18"/>
                <w:szCs w:val="18"/>
              </w:rPr>
            </w:pPr>
          </w:p>
        </w:tc>
        <w:tc>
          <w:tcPr>
            <w:tcW w:w="611" w:type="pct"/>
            <w:shd w:val="clear" w:color="auto" w:fill="auto"/>
            <w:noWrap/>
            <w:vAlign w:val="bottom"/>
          </w:tcPr>
          <w:p w14:paraId="708128E1"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 xml:space="preserve"> 22</w:t>
            </w:r>
          </w:p>
        </w:tc>
        <w:tc>
          <w:tcPr>
            <w:tcW w:w="330" w:type="pct"/>
            <w:shd w:val="clear" w:color="auto" w:fill="auto"/>
            <w:noWrap/>
            <w:vAlign w:val="bottom"/>
          </w:tcPr>
          <w:p w14:paraId="260A3C1F"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1.00</w:t>
            </w:r>
          </w:p>
        </w:tc>
        <w:tc>
          <w:tcPr>
            <w:tcW w:w="390" w:type="pct"/>
            <w:shd w:val="clear" w:color="auto" w:fill="auto"/>
            <w:noWrap/>
            <w:vAlign w:val="bottom"/>
          </w:tcPr>
          <w:p w14:paraId="71B138D1"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1.73</w:t>
            </w:r>
          </w:p>
        </w:tc>
        <w:tc>
          <w:tcPr>
            <w:tcW w:w="302" w:type="pct"/>
            <w:shd w:val="clear" w:color="auto" w:fill="auto"/>
            <w:noWrap/>
            <w:vAlign w:val="bottom"/>
          </w:tcPr>
          <w:p w14:paraId="36DD95AC"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1.82</w:t>
            </w:r>
          </w:p>
        </w:tc>
        <w:tc>
          <w:tcPr>
            <w:tcW w:w="309" w:type="pct"/>
            <w:shd w:val="clear" w:color="auto" w:fill="auto"/>
            <w:noWrap/>
          </w:tcPr>
          <w:p w14:paraId="6DC3C91D"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1.09</w:t>
            </w:r>
          </w:p>
        </w:tc>
        <w:tc>
          <w:tcPr>
            <w:tcW w:w="337" w:type="pct"/>
            <w:shd w:val="clear" w:color="auto" w:fill="auto"/>
            <w:noWrap/>
          </w:tcPr>
          <w:p w14:paraId="0B075161"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1.59</w:t>
            </w:r>
          </w:p>
        </w:tc>
        <w:tc>
          <w:tcPr>
            <w:tcW w:w="358" w:type="pct"/>
            <w:shd w:val="clear" w:color="auto" w:fill="auto"/>
            <w:noWrap/>
            <w:vAlign w:val="bottom"/>
          </w:tcPr>
          <w:p w14:paraId="32C9A2D2"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1.64</w:t>
            </w:r>
          </w:p>
        </w:tc>
        <w:tc>
          <w:tcPr>
            <w:tcW w:w="302" w:type="pct"/>
          </w:tcPr>
          <w:p w14:paraId="7C782F0C"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1.73</w:t>
            </w:r>
          </w:p>
        </w:tc>
        <w:tc>
          <w:tcPr>
            <w:tcW w:w="302" w:type="pct"/>
            <w:shd w:val="clear" w:color="auto" w:fill="auto"/>
            <w:noWrap/>
            <w:vAlign w:val="bottom"/>
          </w:tcPr>
          <w:p w14:paraId="29B1DA9E"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1.64</w:t>
            </w:r>
          </w:p>
        </w:tc>
      </w:tr>
      <w:tr w:rsidR="003F3BD8" w:rsidRPr="00714DC3" w14:paraId="12583631" w14:textId="77777777" w:rsidTr="00245005">
        <w:trPr>
          <w:trHeight w:val="255"/>
        </w:trPr>
        <w:tc>
          <w:tcPr>
            <w:tcW w:w="549" w:type="pct"/>
            <w:shd w:val="clear" w:color="auto" w:fill="auto"/>
            <w:noWrap/>
            <w:vAlign w:val="bottom"/>
          </w:tcPr>
          <w:p w14:paraId="12D5F807"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S05</w:t>
            </w:r>
          </w:p>
        </w:tc>
        <w:tc>
          <w:tcPr>
            <w:tcW w:w="550" w:type="pct"/>
            <w:shd w:val="clear" w:color="auto" w:fill="auto"/>
            <w:noWrap/>
            <w:vAlign w:val="bottom"/>
          </w:tcPr>
          <w:p w14:paraId="3598D5EC"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QBA535</w:t>
            </w:r>
          </w:p>
        </w:tc>
        <w:tc>
          <w:tcPr>
            <w:tcW w:w="660" w:type="pct"/>
            <w:shd w:val="clear" w:color="auto" w:fill="auto"/>
            <w:noWrap/>
            <w:vAlign w:val="bottom"/>
          </w:tcPr>
          <w:p w14:paraId="43538D1C" w14:textId="77777777" w:rsidR="003F3BD8" w:rsidRPr="00714DC3" w:rsidRDefault="003F3BD8" w:rsidP="00245005">
            <w:pPr>
              <w:jc w:val="left"/>
              <w:rPr>
                <w:rFonts w:ascii="Arial Narrow" w:hAnsi="Arial Narrow" w:cs="Arial"/>
                <w:sz w:val="18"/>
                <w:szCs w:val="18"/>
              </w:rPr>
            </w:pPr>
          </w:p>
        </w:tc>
        <w:tc>
          <w:tcPr>
            <w:tcW w:w="611" w:type="pct"/>
            <w:shd w:val="clear" w:color="auto" w:fill="auto"/>
            <w:noWrap/>
            <w:vAlign w:val="bottom"/>
          </w:tcPr>
          <w:p w14:paraId="775944DC"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15</w:t>
            </w:r>
          </w:p>
        </w:tc>
        <w:tc>
          <w:tcPr>
            <w:tcW w:w="330" w:type="pct"/>
            <w:shd w:val="clear" w:color="auto" w:fill="auto"/>
            <w:noWrap/>
            <w:vAlign w:val="bottom"/>
          </w:tcPr>
          <w:p w14:paraId="36B39605"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1.20</w:t>
            </w:r>
          </w:p>
        </w:tc>
        <w:tc>
          <w:tcPr>
            <w:tcW w:w="390" w:type="pct"/>
            <w:shd w:val="clear" w:color="auto" w:fill="auto"/>
            <w:noWrap/>
            <w:vAlign w:val="bottom"/>
          </w:tcPr>
          <w:p w14:paraId="228F1F73"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1.86</w:t>
            </w:r>
          </w:p>
        </w:tc>
        <w:tc>
          <w:tcPr>
            <w:tcW w:w="302" w:type="pct"/>
            <w:shd w:val="clear" w:color="auto" w:fill="auto"/>
            <w:noWrap/>
            <w:vAlign w:val="bottom"/>
          </w:tcPr>
          <w:p w14:paraId="67B64C40"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1.80</w:t>
            </w:r>
          </w:p>
        </w:tc>
        <w:tc>
          <w:tcPr>
            <w:tcW w:w="309" w:type="pct"/>
            <w:shd w:val="clear" w:color="auto" w:fill="auto"/>
            <w:noWrap/>
          </w:tcPr>
          <w:p w14:paraId="57982C68"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1.27</w:t>
            </w:r>
          </w:p>
        </w:tc>
        <w:tc>
          <w:tcPr>
            <w:tcW w:w="337" w:type="pct"/>
            <w:shd w:val="clear" w:color="auto" w:fill="auto"/>
            <w:noWrap/>
          </w:tcPr>
          <w:p w14:paraId="03EC86F9"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1.73</w:t>
            </w:r>
          </w:p>
        </w:tc>
        <w:tc>
          <w:tcPr>
            <w:tcW w:w="358" w:type="pct"/>
            <w:shd w:val="clear" w:color="auto" w:fill="auto"/>
            <w:noWrap/>
            <w:vAlign w:val="bottom"/>
          </w:tcPr>
          <w:p w14:paraId="2402B53B"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2.07</w:t>
            </w:r>
          </w:p>
        </w:tc>
        <w:tc>
          <w:tcPr>
            <w:tcW w:w="302" w:type="pct"/>
          </w:tcPr>
          <w:p w14:paraId="16EF69CF"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1.21</w:t>
            </w:r>
          </w:p>
        </w:tc>
        <w:tc>
          <w:tcPr>
            <w:tcW w:w="302" w:type="pct"/>
            <w:shd w:val="clear" w:color="auto" w:fill="auto"/>
            <w:noWrap/>
            <w:vAlign w:val="bottom"/>
          </w:tcPr>
          <w:p w14:paraId="79BAE7B6"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1.69</w:t>
            </w:r>
          </w:p>
        </w:tc>
      </w:tr>
      <w:tr w:rsidR="003F3BD8" w:rsidRPr="00714DC3" w14:paraId="1BB6DE36" w14:textId="77777777" w:rsidTr="00245005">
        <w:trPr>
          <w:trHeight w:val="255"/>
        </w:trPr>
        <w:tc>
          <w:tcPr>
            <w:tcW w:w="549" w:type="pct"/>
            <w:shd w:val="clear" w:color="auto" w:fill="auto"/>
            <w:noWrap/>
            <w:vAlign w:val="bottom"/>
          </w:tcPr>
          <w:p w14:paraId="5D23C00E"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S05</w:t>
            </w:r>
          </w:p>
        </w:tc>
        <w:tc>
          <w:tcPr>
            <w:tcW w:w="550" w:type="pct"/>
            <w:shd w:val="clear" w:color="auto" w:fill="auto"/>
            <w:noWrap/>
            <w:vAlign w:val="bottom"/>
          </w:tcPr>
          <w:p w14:paraId="3F8BB326"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QBA530</w:t>
            </w:r>
          </w:p>
        </w:tc>
        <w:tc>
          <w:tcPr>
            <w:tcW w:w="660" w:type="pct"/>
            <w:shd w:val="clear" w:color="auto" w:fill="auto"/>
            <w:noWrap/>
            <w:vAlign w:val="bottom"/>
          </w:tcPr>
          <w:p w14:paraId="6D649F61" w14:textId="77777777" w:rsidR="003F3BD8" w:rsidRPr="00714DC3" w:rsidRDefault="003F3BD8" w:rsidP="00245005">
            <w:pPr>
              <w:jc w:val="left"/>
              <w:rPr>
                <w:rFonts w:ascii="Arial Narrow" w:hAnsi="Arial Narrow" w:cs="Arial"/>
                <w:sz w:val="18"/>
                <w:szCs w:val="18"/>
              </w:rPr>
            </w:pPr>
          </w:p>
        </w:tc>
        <w:tc>
          <w:tcPr>
            <w:tcW w:w="611" w:type="pct"/>
            <w:shd w:val="clear" w:color="auto" w:fill="auto"/>
            <w:noWrap/>
            <w:vAlign w:val="bottom"/>
          </w:tcPr>
          <w:p w14:paraId="48433FA1"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9</w:t>
            </w:r>
          </w:p>
        </w:tc>
        <w:tc>
          <w:tcPr>
            <w:tcW w:w="330" w:type="pct"/>
            <w:shd w:val="clear" w:color="auto" w:fill="auto"/>
            <w:noWrap/>
            <w:vAlign w:val="bottom"/>
          </w:tcPr>
          <w:p w14:paraId="56ECD2D6"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1.33</w:t>
            </w:r>
          </w:p>
        </w:tc>
        <w:tc>
          <w:tcPr>
            <w:tcW w:w="390" w:type="pct"/>
            <w:shd w:val="clear" w:color="auto" w:fill="auto"/>
            <w:noWrap/>
            <w:vAlign w:val="bottom"/>
          </w:tcPr>
          <w:p w14:paraId="5661434B"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2.89</w:t>
            </w:r>
          </w:p>
        </w:tc>
        <w:tc>
          <w:tcPr>
            <w:tcW w:w="302" w:type="pct"/>
            <w:shd w:val="clear" w:color="auto" w:fill="auto"/>
            <w:noWrap/>
            <w:vAlign w:val="bottom"/>
          </w:tcPr>
          <w:p w14:paraId="6C5F6F22"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2.00</w:t>
            </w:r>
          </w:p>
        </w:tc>
        <w:tc>
          <w:tcPr>
            <w:tcW w:w="309" w:type="pct"/>
            <w:shd w:val="clear" w:color="auto" w:fill="auto"/>
            <w:noWrap/>
          </w:tcPr>
          <w:p w14:paraId="243751DB"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1.78</w:t>
            </w:r>
          </w:p>
        </w:tc>
        <w:tc>
          <w:tcPr>
            <w:tcW w:w="337" w:type="pct"/>
            <w:shd w:val="clear" w:color="auto" w:fill="auto"/>
            <w:noWrap/>
          </w:tcPr>
          <w:p w14:paraId="794C049D"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2.44</w:t>
            </w:r>
          </w:p>
        </w:tc>
        <w:tc>
          <w:tcPr>
            <w:tcW w:w="358" w:type="pct"/>
            <w:shd w:val="clear" w:color="auto" w:fill="auto"/>
            <w:noWrap/>
            <w:vAlign w:val="bottom"/>
          </w:tcPr>
          <w:p w14:paraId="7459F4DE"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2.22</w:t>
            </w:r>
          </w:p>
        </w:tc>
        <w:tc>
          <w:tcPr>
            <w:tcW w:w="302" w:type="pct"/>
          </w:tcPr>
          <w:p w14:paraId="3A13CFFA"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1.67</w:t>
            </w:r>
          </w:p>
        </w:tc>
        <w:tc>
          <w:tcPr>
            <w:tcW w:w="302" w:type="pct"/>
            <w:shd w:val="clear" w:color="auto" w:fill="auto"/>
            <w:noWrap/>
            <w:vAlign w:val="bottom"/>
          </w:tcPr>
          <w:p w14:paraId="251E6FE1"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2.22</w:t>
            </w:r>
          </w:p>
        </w:tc>
      </w:tr>
    </w:tbl>
    <w:tbl>
      <w:tblPr>
        <w:tblStyle w:val="TableGrid"/>
        <w:tblW w:w="0" w:type="auto"/>
        <w:tblLook w:val="04A0" w:firstRow="1" w:lastRow="0" w:firstColumn="1" w:lastColumn="0" w:noHBand="0" w:noVBand="1"/>
      </w:tblPr>
      <w:tblGrid>
        <w:gridCol w:w="9638"/>
      </w:tblGrid>
      <w:tr w:rsidR="003F3BD8" w:rsidRPr="00207E67" w14:paraId="00F8B143" w14:textId="77777777" w:rsidTr="00245005">
        <w:tc>
          <w:tcPr>
            <w:tcW w:w="10818" w:type="dxa"/>
          </w:tcPr>
          <w:p w14:paraId="51777E6E" w14:textId="77777777" w:rsidR="003F3BD8" w:rsidRPr="00207E67" w:rsidRDefault="003F3BD8" w:rsidP="00245005">
            <w:pPr>
              <w:pStyle w:val="BodyText"/>
              <w:spacing w:after="0" w:line="240" w:lineRule="auto"/>
              <w:jc w:val="center"/>
              <w:rPr>
                <w:rFonts w:ascii="Bookman Old Style" w:hAnsi="Bookman Old Style" w:cs="Arial"/>
                <w:b/>
                <w:smallCaps/>
                <w:sz w:val="21"/>
                <w:szCs w:val="21"/>
              </w:rPr>
            </w:pPr>
            <w:r w:rsidRPr="00207E67">
              <w:rPr>
                <w:rFonts w:ascii="Bookman Old Style" w:hAnsi="Bookman Old Style" w:cs="Arial"/>
                <w:b/>
                <w:smallCaps/>
                <w:sz w:val="21"/>
                <w:szCs w:val="21"/>
              </w:rPr>
              <w:t xml:space="preserve">Summary Of Teaching Evaluations </w:t>
            </w:r>
          </w:p>
          <w:p w14:paraId="703A205E" w14:textId="77777777" w:rsidR="003F3BD8" w:rsidRPr="00207E67" w:rsidRDefault="003F3BD8" w:rsidP="00245005">
            <w:pPr>
              <w:pStyle w:val="BodyText"/>
              <w:spacing w:after="0" w:line="240" w:lineRule="auto"/>
              <w:jc w:val="center"/>
              <w:rPr>
                <w:rFonts w:ascii="Bookman Old Style" w:hAnsi="Bookman Old Style"/>
                <w:b/>
                <w:smallCaps/>
                <w:sz w:val="21"/>
                <w:szCs w:val="21"/>
              </w:rPr>
            </w:pPr>
            <w:r w:rsidRPr="00207E67">
              <w:rPr>
                <w:rFonts w:ascii="Bookman Old Style" w:hAnsi="Bookman Old Style"/>
                <w:b/>
                <w:smallCaps/>
                <w:sz w:val="21"/>
                <w:szCs w:val="21"/>
              </w:rPr>
              <w:t>(On percentage distribution and  1 is the highest)</w:t>
            </w:r>
          </w:p>
        </w:tc>
      </w:tr>
    </w:tbl>
    <w:tbl>
      <w:tblPr>
        <w:tblW w:w="49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8"/>
        <w:gridCol w:w="1043"/>
        <w:gridCol w:w="1249"/>
        <w:gridCol w:w="1157"/>
        <w:gridCol w:w="625"/>
        <w:gridCol w:w="738"/>
        <w:gridCol w:w="572"/>
        <w:gridCol w:w="585"/>
        <w:gridCol w:w="638"/>
        <w:gridCol w:w="678"/>
        <w:gridCol w:w="572"/>
        <w:gridCol w:w="570"/>
      </w:tblGrid>
      <w:tr w:rsidR="003F3BD8" w:rsidRPr="00714DC3" w14:paraId="6C6B2DF1" w14:textId="77777777" w:rsidTr="00452432">
        <w:trPr>
          <w:trHeight w:val="255"/>
        </w:trPr>
        <w:tc>
          <w:tcPr>
            <w:tcW w:w="548" w:type="pct"/>
            <w:shd w:val="clear" w:color="auto" w:fill="auto"/>
            <w:noWrap/>
            <w:vAlign w:val="bottom"/>
          </w:tcPr>
          <w:p w14:paraId="5FB4F53C" w14:textId="77777777" w:rsidR="003F3BD8" w:rsidRPr="00714DC3" w:rsidRDefault="003F3BD8" w:rsidP="00245005">
            <w:pPr>
              <w:jc w:val="left"/>
              <w:rPr>
                <w:rFonts w:ascii="Arial Narrow" w:hAnsi="Arial Narrow" w:cs="Arial"/>
                <w:b/>
                <w:smallCaps/>
                <w:sz w:val="18"/>
                <w:szCs w:val="18"/>
              </w:rPr>
            </w:pPr>
            <w:r w:rsidRPr="00714DC3">
              <w:rPr>
                <w:rFonts w:ascii="Arial Narrow" w:hAnsi="Arial Narrow" w:cs="Arial"/>
                <w:b/>
                <w:smallCaps/>
                <w:sz w:val="18"/>
                <w:szCs w:val="18"/>
              </w:rPr>
              <w:t>Semester</w:t>
            </w:r>
          </w:p>
        </w:tc>
        <w:tc>
          <w:tcPr>
            <w:tcW w:w="551" w:type="pct"/>
            <w:shd w:val="clear" w:color="auto" w:fill="auto"/>
            <w:noWrap/>
            <w:vAlign w:val="bottom"/>
          </w:tcPr>
          <w:p w14:paraId="3C30EAD8" w14:textId="77777777" w:rsidR="003F3BD8" w:rsidRPr="00714DC3" w:rsidRDefault="003F3BD8" w:rsidP="00245005">
            <w:pPr>
              <w:jc w:val="left"/>
              <w:rPr>
                <w:rFonts w:ascii="Arial Narrow" w:hAnsi="Arial Narrow" w:cs="Arial"/>
                <w:b/>
                <w:smallCaps/>
                <w:sz w:val="18"/>
                <w:szCs w:val="18"/>
              </w:rPr>
            </w:pPr>
            <w:r w:rsidRPr="00714DC3">
              <w:rPr>
                <w:rFonts w:ascii="Arial Narrow" w:hAnsi="Arial Narrow" w:cs="Arial"/>
                <w:b/>
                <w:smallCaps/>
                <w:sz w:val="18"/>
                <w:szCs w:val="18"/>
              </w:rPr>
              <w:t>Course</w:t>
            </w:r>
          </w:p>
        </w:tc>
        <w:tc>
          <w:tcPr>
            <w:tcW w:w="660" w:type="pct"/>
            <w:shd w:val="clear" w:color="auto" w:fill="auto"/>
            <w:noWrap/>
            <w:vAlign w:val="bottom"/>
          </w:tcPr>
          <w:p w14:paraId="3BAE42ED" w14:textId="77777777" w:rsidR="003F3BD8" w:rsidRPr="00714DC3" w:rsidRDefault="003F3BD8" w:rsidP="00245005">
            <w:pPr>
              <w:jc w:val="left"/>
              <w:rPr>
                <w:rFonts w:ascii="Arial Narrow" w:hAnsi="Arial Narrow" w:cs="Arial"/>
                <w:b/>
                <w:smallCaps/>
                <w:sz w:val="18"/>
                <w:szCs w:val="18"/>
              </w:rPr>
            </w:pPr>
            <w:r w:rsidRPr="00714DC3">
              <w:rPr>
                <w:rFonts w:ascii="Arial Narrow" w:hAnsi="Arial Narrow" w:cs="Arial"/>
                <w:b/>
                <w:smallCaps/>
                <w:sz w:val="18"/>
                <w:szCs w:val="18"/>
              </w:rPr>
              <w:t>Description</w:t>
            </w:r>
          </w:p>
        </w:tc>
        <w:tc>
          <w:tcPr>
            <w:tcW w:w="611" w:type="pct"/>
            <w:shd w:val="clear" w:color="auto" w:fill="auto"/>
            <w:noWrap/>
            <w:vAlign w:val="bottom"/>
          </w:tcPr>
          <w:p w14:paraId="274A4B80" w14:textId="77777777" w:rsidR="003F3BD8" w:rsidRPr="00714DC3" w:rsidRDefault="003F3BD8" w:rsidP="00245005">
            <w:pPr>
              <w:jc w:val="left"/>
              <w:rPr>
                <w:rFonts w:ascii="Arial Narrow" w:hAnsi="Arial Narrow" w:cs="Arial"/>
                <w:b/>
                <w:smallCaps/>
                <w:sz w:val="18"/>
                <w:szCs w:val="18"/>
              </w:rPr>
            </w:pPr>
            <w:r w:rsidRPr="00714DC3">
              <w:rPr>
                <w:rFonts w:ascii="Arial Narrow" w:hAnsi="Arial Narrow" w:cs="Arial"/>
                <w:b/>
                <w:smallCaps/>
                <w:sz w:val="18"/>
                <w:szCs w:val="18"/>
              </w:rPr>
              <w:t>Item</w:t>
            </w:r>
          </w:p>
        </w:tc>
        <w:tc>
          <w:tcPr>
            <w:tcW w:w="330" w:type="pct"/>
            <w:shd w:val="clear" w:color="auto" w:fill="auto"/>
            <w:noWrap/>
            <w:vAlign w:val="bottom"/>
          </w:tcPr>
          <w:p w14:paraId="683F3953" w14:textId="77777777" w:rsidR="003F3BD8" w:rsidRPr="00714DC3" w:rsidRDefault="003F3BD8" w:rsidP="00245005">
            <w:pPr>
              <w:jc w:val="center"/>
              <w:rPr>
                <w:rFonts w:ascii="Arial Narrow" w:hAnsi="Arial Narrow" w:cs="Arial"/>
                <w:b/>
                <w:smallCaps/>
                <w:sz w:val="18"/>
                <w:szCs w:val="18"/>
              </w:rPr>
            </w:pPr>
            <w:r w:rsidRPr="00714DC3">
              <w:rPr>
                <w:rFonts w:ascii="Arial Narrow" w:hAnsi="Arial Narrow" w:cs="Arial"/>
                <w:b/>
                <w:smallCaps/>
                <w:sz w:val="18"/>
                <w:szCs w:val="18"/>
              </w:rPr>
              <w:t>VG</w:t>
            </w:r>
          </w:p>
        </w:tc>
        <w:tc>
          <w:tcPr>
            <w:tcW w:w="390" w:type="pct"/>
            <w:shd w:val="clear" w:color="auto" w:fill="auto"/>
            <w:noWrap/>
            <w:vAlign w:val="bottom"/>
          </w:tcPr>
          <w:p w14:paraId="5C871E76" w14:textId="77777777" w:rsidR="003F3BD8" w:rsidRPr="00714DC3" w:rsidRDefault="003F3BD8" w:rsidP="00245005">
            <w:pPr>
              <w:jc w:val="right"/>
              <w:rPr>
                <w:rFonts w:ascii="Arial Narrow" w:hAnsi="Arial Narrow" w:cs="Arial"/>
                <w:b/>
                <w:smallCaps/>
                <w:sz w:val="18"/>
                <w:szCs w:val="18"/>
              </w:rPr>
            </w:pPr>
            <w:r w:rsidRPr="00714DC3">
              <w:rPr>
                <w:rFonts w:ascii="Arial Narrow" w:hAnsi="Arial Narrow" w:cs="Arial"/>
                <w:b/>
                <w:smallCaps/>
                <w:sz w:val="18"/>
                <w:szCs w:val="18"/>
              </w:rPr>
              <w:t>Good</w:t>
            </w:r>
          </w:p>
        </w:tc>
        <w:tc>
          <w:tcPr>
            <w:tcW w:w="302" w:type="pct"/>
            <w:shd w:val="clear" w:color="auto" w:fill="auto"/>
            <w:noWrap/>
            <w:vAlign w:val="bottom"/>
          </w:tcPr>
          <w:p w14:paraId="46A871A1" w14:textId="77777777" w:rsidR="003F3BD8" w:rsidRPr="00714DC3" w:rsidRDefault="003F3BD8" w:rsidP="00245005">
            <w:pPr>
              <w:jc w:val="right"/>
              <w:rPr>
                <w:rFonts w:ascii="Arial Narrow" w:hAnsi="Arial Narrow" w:cs="Arial"/>
                <w:b/>
                <w:smallCaps/>
                <w:sz w:val="18"/>
                <w:szCs w:val="18"/>
              </w:rPr>
            </w:pPr>
          </w:p>
        </w:tc>
        <w:tc>
          <w:tcPr>
            <w:tcW w:w="309" w:type="pct"/>
            <w:shd w:val="clear" w:color="auto" w:fill="auto"/>
            <w:noWrap/>
            <w:vAlign w:val="bottom"/>
          </w:tcPr>
          <w:p w14:paraId="471C0262" w14:textId="77777777" w:rsidR="003F3BD8" w:rsidRPr="00714DC3" w:rsidRDefault="003F3BD8" w:rsidP="00245005">
            <w:pPr>
              <w:jc w:val="right"/>
              <w:rPr>
                <w:rFonts w:ascii="Arial Narrow" w:hAnsi="Arial Narrow" w:cs="Arial"/>
                <w:b/>
                <w:smallCaps/>
                <w:sz w:val="18"/>
                <w:szCs w:val="18"/>
              </w:rPr>
            </w:pPr>
          </w:p>
        </w:tc>
        <w:tc>
          <w:tcPr>
            <w:tcW w:w="337" w:type="pct"/>
            <w:shd w:val="clear" w:color="auto" w:fill="auto"/>
            <w:noWrap/>
            <w:vAlign w:val="bottom"/>
          </w:tcPr>
          <w:p w14:paraId="18943BBA" w14:textId="77777777" w:rsidR="003F3BD8" w:rsidRPr="00714DC3" w:rsidRDefault="003F3BD8" w:rsidP="00245005">
            <w:pPr>
              <w:jc w:val="right"/>
              <w:rPr>
                <w:rFonts w:ascii="Arial Narrow" w:hAnsi="Arial Narrow" w:cs="Arial"/>
                <w:b/>
                <w:smallCaps/>
                <w:sz w:val="18"/>
                <w:szCs w:val="18"/>
              </w:rPr>
            </w:pPr>
            <w:r w:rsidRPr="00714DC3">
              <w:rPr>
                <w:rFonts w:ascii="Arial Narrow" w:hAnsi="Arial Narrow" w:cs="Arial"/>
                <w:b/>
                <w:smallCaps/>
                <w:sz w:val="18"/>
                <w:szCs w:val="18"/>
              </w:rPr>
              <w:t>Poor</w:t>
            </w:r>
          </w:p>
        </w:tc>
        <w:tc>
          <w:tcPr>
            <w:tcW w:w="358" w:type="pct"/>
            <w:shd w:val="clear" w:color="auto" w:fill="auto"/>
            <w:noWrap/>
            <w:vAlign w:val="bottom"/>
          </w:tcPr>
          <w:p w14:paraId="09C4050C" w14:textId="77777777" w:rsidR="003F3BD8" w:rsidRPr="00714DC3" w:rsidRDefault="003F3BD8" w:rsidP="00245005">
            <w:pPr>
              <w:jc w:val="right"/>
              <w:rPr>
                <w:rFonts w:ascii="Arial Narrow" w:hAnsi="Arial Narrow" w:cs="Arial"/>
                <w:b/>
                <w:smallCaps/>
                <w:sz w:val="18"/>
                <w:szCs w:val="18"/>
              </w:rPr>
            </w:pPr>
            <w:r w:rsidRPr="00714DC3">
              <w:rPr>
                <w:rFonts w:ascii="Arial Narrow" w:hAnsi="Arial Narrow" w:cs="Arial"/>
                <w:b/>
                <w:smallCaps/>
                <w:sz w:val="18"/>
                <w:szCs w:val="18"/>
              </w:rPr>
              <w:t>Mean</w:t>
            </w:r>
          </w:p>
        </w:tc>
        <w:tc>
          <w:tcPr>
            <w:tcW w:w="302" w:type="pct"/>
          </w:tcPr>
          <w:p w14:paraId="400252DC" w14:textId="77777777" w:rsidR="003F3BD8" w:rsidRPr="00714DC3" w:rsidRDefault="003F3BD8" w:rsidP="00245005">
            <w:pPr>
              <w:jc w:val="right"/>
              <w:rPr>
                <w:rFonts w:ascii="Arial Narrow" w:hAnsi="Arial Narrow" w:cs="Arial"/>
                <w:b/>
                <w:smallCaps/>
                <w:sz w:val="18"/>
                <w:szCs w:val="18"/>
              </w:rPr>
            </w:pPr>
            <w:proofErr w:type="spellStart"/>
            <w:r w:rsidRPr="00714DC3">
              <w:rPr>
                <w:rFonts w:ascii="Arial Narrow" w:hAnsi="Arial Narrow" w:cs="Arial"/>
                <w:b/>
                <w:smallCaps/>
                <w:sz w:val="18"/>
                <w:szCs w:val="18"/>
              </w:rPr>
              <w:t>Std</w:t>
            </w:r>
            <w:proofErr w:type="spellEnd"/>
          </w:p>
        </w:tc>
        <w:tc>
          <w:tcPr>
            <w:tcW w:w="301" w:type="pct"/>
            <w:shd w:val="clear" w:color="auto" w:fill="auto"/>
            <w:noWrap/>
            <w:vAlign w:val="bottom"/>
          </w:tcPr>
          <w:p w14:paraId="34318FEC" w14:textId="77777777" w:rsidR="003F3BD8" w:rsidRPr="00714DC3" w:rsidRDefault="003F3BD8" w:rsidP="00245005">
            <w:pPr>
              <w:jc w:val="right"/>
              <w:rPr>
                <w:rFonts w:ascii="Arial Narrow" w:hAnsi="Arial Narrow" w:cs="Arial"/>
                <w:b/>
                <w:smallCaps/>
                <w:sz w:val="18"/>
                <w:szCs w:val="18"/>
              </w:rPr>
            </w:pPr>
            <w:r w:rsidRPr="00714DC3">
              <w:rPr>
                <w:rFonts w:ascii="Arial Narrow" w:hAnsi="Arial Narrow" w:cs="Arial"/>
                <w:b/>
                <w:smallCaps/>
                <w:sz w:val="18"/>
                <w:szCs w:val="18"/>
              </w:rPr>
              <w:t>N</w:t>
            </w:r>
          </w:p>
        </w:tc>
      </w:tr>
      <w:tr w:rsidR="003F3BD8" w:rsidRPr="00714DC3" w14:paraId="45AAE1A7" w14:textId="77777777" w:rsidTr="00452432">
        <w:trPr>
          <w:trHeight w:val="255"/>
        </w:trPr>
        <w:tc>
          <w:tcPr>
            <w:tcW w:w="548" w:type="pct"/>
            <w:shd w:val="clear" w:color="auto" w:fill="auto"/>
            <w:noWrap/>
            <w:vAlign w:val="bottom"/>
          </w:tcPr>
          <w:p w14:paraId="66CE7541"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S05</w:t>
            </w:r>
          </w:p>
        </w:tc>
        <w:tc>
          <w:tcPr>
            <w:tcW w:w="551" w:type="pct"/>
            <w:shd w:val="clear" w:color="auto" w:fill="auto"/>
            <w:noWrap/>
            <w:vAlign w:val="bottom"/>
          </w:tcPr>
          <w:p w14:paraId="19751E73"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HSM598</w:t>
            </w:r>
          </w:p>
        </w:tc>
        <w:tc>
          <w:tcPr>
            <w:tcW w:w="660" w:type="pct"/>
            <w:shd w:val="clear" w:color="auto" w:fill="auto"/>
            <w:noWrap/>
            <w:vAlign w:val="bottom"/>
          </w:tcPr>
          <w:p w14:paraId="3D1DE178"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 xml:space="preserve">ADV BIO </w:t>
            </w:r>
          </w:p>
        </w:tc>
        <w:tc>
          <w:tcPr>
            <w:tcW w:w="611" w:type="pct"/>
            <w:shd w:val="clear" w:color="auto" w:fill="auto"/>
            <w:noWrap/>
            <w:vAlign w:val="bottom"/>
          </w:tcPr>
          <w:p w14:paraId="3E5F7B35"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Q8</w:t>
            </w:r>
          </w:p>
        </w:tc>
        <w:tc>
          <w:tcPr>
            <w:tcW w:w="330" w:type="pct"/>
            <w:shd w:val="clear" w:color="auto" w:fill="auto"/>
            <w:noWrap/>
            <w:vAlign w:val="bottom"/>
          </w:tcPr>
          <w:p w14:paraId="70066616"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0.67</w:t>
            </w:r>
          </w:p>
        </w:tc>
        <w:tc>
          <w:tcPr>
            <w:tcW w:w="390" w:type="pct"/>
            <w:shd w:val="clear" w:color="auto" w:fill="auto"/>
            <w:noWrap/>
            <w:vAlign w:val="bottom"/>
          </w:tcPr>
          <w:p w14:paraId="40873EEC"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0.28</w:t>
            </w:r>
          </w:p>
        </w:tc>
        <w:tc>
          <w:tcPr>
            <w:tcW w:w="302" w:type="pct"/>
            <w:shd w:val="clear" w:color="auto" w:fill="auto"/>
            <w:noWrap/>
            <w:vAlign w:val="bottom"/>
          </w:tcPr>
          <w:p w14:paraId="1F85B0FD"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0.06</w:t>
            </w:r>
          </w:p>
        </w:tc>
        <w:tc>
          <w:tcPr>
            <w:tcW w:w="309" w:type="pct"/>
            <w:shd w:val="clear" w:color="auto" w:fill="auto"/>
            <w:noWrap/>
          </w:tcPr>
          <w:p w14:paraId="66E397CD"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37" w:type="pct"/>
            <w:shd w:val="clear" w:color="auto" w:fill="auto"/>
            <w:noWrap/>
          </w:tcPr>
          <w:p w14:paraId="44436EA9"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69F92567"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1.39</w:t>
            </w:r>
          </w:p>
        </w:tc>
        <w:tc>
          <w:tcPr>
            <w:tcW w:w="302" w:type="pct"/>
          </w:tcPr>
          <w:p w14:paraId="161CE2B9" w14:textId="77777777" w:rsidR="003F3BD8" w:rsidRPr="00714DC3" w:rsidRDefault="003F3BD8" w:rsidP="00245005">
            <w:pPr>
              <w:jc w:val="right"/>
              <w:rPr>
                <w:rFonts w:ascii="Arial Narrow" w:hAnsi="Arial Narrow" w:cs="Arial"/>
                <w:sz w:val="18"/>
                <w:szCs w:val="18"/>
              </w:rPr>
            </w:pPr>
          </w:p>
        </w:tc>
        <w:tc>
          <w:tcPr>
            <w:tcW w:w="301" w:type="pct"/>
            <w:shd w:val="clear" w:color="auto" w:fill="auto"/>
            <w:noWrap/>
            <w:vAlign w:val="bottom"/>
          </w:tcPr>
          <w:p w14:paraId="6D3281CF"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18</w:t>
            </w:r>
          </w:p>
        </w:tc>
      </w:tr>
      <w:tr w:rsidR="003F3BD8" w:rsidRPr="00714DC3" w14:paraId="5EB1F13B" w14:textId="77777777" w:rsidTr="00452432">
        <w:trPr>
          <w:trHeight w:val="255"/>
        </w:trPr>
        <w:tc>
          <w:tcPr>
            <w:tcW w:w="548" w:type="pct"/>
            <w:shd w:val="clear" w:color="auto" w:fill="auto"/>
            <w:noWrap/>
            <w:vAlign w:val="bottom"/>
          </w:tcPr>
          <w:p w14:paraId="479F9C75" w14:textId="77777777" w:rsidR="003F3BD8" w:rsidRPr="00714DC3" w:rsidRDefault="003F3BD8" w:rsidP="00245005">
            <w:pPr>
              <w:jc w:val="left"/>
              <w:rPr>
                <w:rFonts w:ascii="Arial Narrow" w:hAnsi="Arial Narrow" w:cs="Arial"/>
                <w:sz w:val="18"/>
                <w:szCs w:val="18"/>
              </w:rPr>
            </w:pPr>
          </w:p>
        </w:tc>
        <w:tc>
          <w:tcPr>
            <w:tcW w:w="551" w:type="pct"/>
            <w:shd w:val="clear" w:color="auto" w:fill="auto"/>
            <w:noWrap/>
            <w:vAlign w:val="bottom"/>
          </w:tcPr>
          <w:p w14:paraId="514217B5" w14:textId="77777777" w:rsidR="003F3BD8" w:rsidRPr="00714DC3" w:rsidRDefault="003F3BD8" w:rsidP="00245005">
            <w:pPr>
              <w:jc w:val="left"/>
              <w:rPr>
                <w:rFonts w:ascii="Arial Narrow" w:hAnsi="Arial Narrow" w:cs="Arial"/>
                <w:sz w:val="18"/>
                <w:szCs w:val="18"/>
              </w:rPr>
            </w:pPr>
          </w:p>
        </w:tc>
        <w:tc>
          <w:tcPr>
            <w:tcW w:w="660" w:type="pct"/>
            <w:shd w:val="clear" w:color="auto" w:fill="auto"/>
            <w:noWrap/>
            <w:vAlign w:val="bottom"/>
          </w:tcPr>
          <w:p w14:paraId="6F946779" w14:textId="77777777" w:rsidR="003F3BD8" w:rsidRPr="00714DC3" w:rsidRDefault="003F3BD8" w:rsidP="00245005">
            <w:pPr>
              <w:jc w:val="left"/>
              <w:rPr>
                <w:rFonts w:ascii="Arial Narrow" w:hAnsi="Arial Narrow" w:cs="Arial"/>
                <w:sz w:val="18"/>
                <w:szCs w:val="18"/>
              </w:rPr>
            </w:pPr>
          </w:p>
        </w:tc>
        <w:tc>
          <w:tcPr>
            <w:tcW w:w="611" w:type="pct"/>
            <w:shd w:val="clear" w:color="auto" w:fill="auto"/>
            <w:noWrap/>
            <w:vAlign w:val="bottom"/>
          </w:tcPr>
          <w:p w14:paraId="2B527C4D"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OVERALL</w:t>
            </w:r>
          </w:p>
        </w:tc>
        <w:tc>
          <w:tcPr>
            <w:tcW w:w="330" w:type="pct"/>
            <w:shd w:val="clear" w:color="auto" w:fill="auto"/>
            <w:noWrap/>
            <w:vAlign w:val="bottom"/>
          </w:tcPr>
          <w:p w14:paraId="16776CD1"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0.56</w:t>
            </w:r>
          </w:p>
        </w:tc>
        <w:tc>
          <w:tcPr>
            <w:tcW w:w="390" w:type="pct"/>
            <w:shd w:val="clear" w:color="auto" w:fill="auto"/>
            <w:noWrap/>
            <w:vAlign w:val="bottom"/>
          </w:tcPr>
          <w:p w14:paraId="7E965567"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0.34</w:t>
            </w:r>
          </w:p>
        </w:tc>
        <w:tc>
          <w:tcPr>
            <w:tcW w:w="302" w:type="pct"/>
            <w:shd w:val="clear" w:color="auto" w:fill="auto"/>
            <w:noWrap/>
            <w:vAlign w:val="bottom"/>
          </w:tcPr>
          <w:p w14:paraId="68575B8F"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0.11</w:t>
            </w:r>
          </w:p>
        </w:tc>
        <w:tc>
          <w:tcPr>
            <w:tcW w:w="309" w:type="pct"/>
            <w:shd w:val="clear" w:color="auto" w:fill="auto"/>
            <w:noWrap/>
          </w:tcPr>
          <w:p w14:paraId="7A6062A0"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37" w:type="pct"/>
            <w:shd w:val="clear" w:color="auto" w:fill="auto"/>
            <w:noWrap/>
          </w:tcPr>
          <w:p w14:paraId="5EB4809F"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4DB72E33"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1.55</w:t>
            </w:r>
          </w:p>
        </w:tc>
        <w:tc>
          <w:tcPr>
            <w:tcW w:w="302" w:type="pct"/>
          </w:tcPr>
          <w:p w14:paraId="07743D96" w14:textId="77777777" w:rsidR="003F3BD8" w:rsidRPr="00714DC3" w:rsidRDefault="003F3BD8" w:rsidP="00245005">
            <w:pPr>
              <w:jc w:val="right"/>
              <w:rPr>
                <w:rFonts w:ascii="Arial Narrow" w:hAnsi="Arial Narrow" w:cs="Arial"/>
                <w:sz w:val="18"/>
                <w:szCs w:val="18"/>
              </w:rPr>
            </w:pPr>
          </w:p>
        </w:tc>
        <w:tc>
          <w:tcPr>
            <w:tcW w:w="301" w:type="pct"/>
            <w:shd w:val="clear" w:color="auto" w:fill="auto"/>
            <w:noWrap/>
            <w:vAlign w:val="bottom"/>
          </w:tcPr>
          <w:p w14:paraId="116B5BEB" w14:textId="77777777" w:rsidR="003F3BD8" w:rsidRPr="00714DC3" w:rsidRDefault="003F3BD8" w:rsidP="00245005">
            <w:pPr>
              <w:jc w:val="right"/>
              <w:rPr>
                <w:rFonts w:ascii="Arial Narrow" w:hAnsi="Arial Narrow" w:cs="Arial"/>
                <w:sz w:val="18"/>
                <w:szCs w:val="18"/>
              </w:rPr>
            </w:pPr>
          </w:p>
        </w:tc>
      </w:tr>
      <w:tr w:rsidR="003F3BD8" w:rsidRPr="00714DC3" w14:paraId="3BEFA451" w14:textId="77777777" w:rsidTr="00452432">
        <w:trPr>
          <w:trHeight w:val="255"/>
        </w:trPr>
        <w:tc>
          <w:tcPr>
            <w:tcW w:w="548" w:type="pct"/>
            <w:shd w:val="clear" w:color="auto" w:fill="auto"/>
            <w:noWrap/>
            <w:vAlign w:val="bottom"/>
          </w:tcPr>
          <w:p w14:paraId="6B803A60"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S04</w:t>
            </w:r>
          </w:p>
        </w:tc>
        <w:tc>
          <w:tcPr>
            <w:tcW w:w="551" w:type="pct"/>
            <w:shd w:val="clear" w:color="auto" w:fill="auto"/>
            <w:noWrap/>
            <w:vAlign w:val="bottom"/>
          </w:tcPr>
          <w:p w14:paraId="314C5BD4"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HSA 591</w:t>
            </w:r>
          </w:p>
        </w:tc>
        <w:tc>
          <w:tcPr>
            <w:tcW w:w="660" w:type="pct"/>
            <w:shd w:val="clear" w:color="auto" w:fill="auto"/>
            <w:noWrap/>
            <w:vAlign w:val="bottom"/>
          </w:tcPr>
          <w:p w14:paraId="596B9DAB" w14:textId="77777777" w:rsidR="003F3BD8" w:rsidRPr="00714DC3" w:rsidRDefault="003F3BD8" w:rsidP="00245005">
            <w:pPr>
              <w:jc w:val="left"/>
              <w:rPr>
                <w:rFonts w:ascii="Arial Narrow" w:hAnsi="Arial Narrow" w:cs="Arial"/>
                <w:sz w:val="18"/>
                <w:szCs w:val="18"/>
              </w:rPr>
            </w:pPr>
          </w:p>
        </w:tc>
        <w:tc>
          <w:tcPr>
            <w:tcW w:w="611" w:type="pct"/>
            <w:shd w:val="clear" w:color="auto" w:fill="auto"/>
            <w:noWrap/>
            <w:vAlign w:val="bottom"/>
          </w:tcPr>
          <w:p w14:paraId="108C982B"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Q8</w:t>
            </w:r>
          </w:p>
        </w:tc>
        <w:tc>
          <w:tcPr>
            <w:tcW w:w="330" w:type="pct"/>
            <w:shd w:val="clear" w:color="auto" w:fill="auto"/>
            <w:noWrap/>
            <w:vAlign w:val="bottom"/>
          </w:tcPr>
          <w:p w14:paraId="7CB66470"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0.72</w:t>
            </w:r>
          </w:p>
        </w:tc>
        <w:tc>
          <w:tcPr>
            <w:tcW w:w="390" w:type="pct"/>
            <w:shd w:val="clear" w:color="auto" w:fill="auto"/>
            <w:noWrap/>
            <w:vAlign w:val="bottom"/>
          </w:tcPr>
          <w:p w14:paraId="7C380D14"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0.28</w:t>
            </w:r>
          </w:p>
        </w:tc>
        <w:tc>
          <w:tcPr>
            <w:tcW w:w="302" w:type="pct"/>
            <w:shd w:val="clear" w:color="auto" w:fill="auto"/>
            <w:noWrap/>
          </w:tcPr>
          <w:p w14:paraId="0D5AA3CB"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09" w:type="pct"/>
            <w:shd w:val="clear" w:color="auto" w:fill="auto"/>
            <w:noWrap/>
          </w:tcPr>
          <w:p w14:paraId="694A4908"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37" w:type="pct"/>
            <w:shd w:val="clear" w:color="auto" w:fill="auto"/>
            <w:noWrap/>
          </w:tcPr>
          <w:p w14:paraId="61E0B123"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03F887E0"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1.28</w:t>
            </w:r>
          </w:p>
        </w:tc>
        <w:tc>
          <w:tcPr>
            <w:tcW w:w="302" w:type="pct"/>
          </w:tcPr>
          <w:p w14:paraId="70814F06"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0.46</w:t>
            </w:r>
          </w:p>
        </w:tc>
        <w:tc>
          <w:tcPr>
            <w:tcW w:w="301" w:type="pct"/>
            <w:shd w:val="clear" w:color="auto" w:fill="auto"/>
            <w:noWrap/>
            <w:vAlign w:val="bottom"/>
          </w:tcPr>
          <w:p w14:paraId="2BC1914B"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47</w:t>
            </w:r>
          </w:p>
        </w:tc>
      </w:tr>
      <w:tr w:rsidR="003F3BD8" w:rsidRPr="00714DC3" w14:paraId="7D3E904E" w14:textId="77777777" w:rsidTr="00452432">
        <w:trPr>
          <w:trHeight w:val="255"/>
        </w:trPr>
        <w:tc>
          <w:tcPr>
            <w:tcW w:w="548" w:type="pct"/>
            <w:shd w:val="clear" w:color="auto" w:fill="auto"/>
            <w:noWrap/>
            <w:vAlign w:val="bottom"/>
          </w:tcPr>
          <w:p w14:paraId="737F887F" w14:textId="77777777" w:rsidR="003F3BD8" w:rsidRPr="00714DC3" w:rsidRDefault="003F3BD8" w:rsidP="00245005">
            <w:pPr>
              <w:jc w:val="left"/>
              <w:rPr>
                <w:rFonts w:ascii="Arial Narrow" w:hAnsi="Arial Narrow" w:cs="Arial"/>
                <w:sz w:val="18"/>
                <w:szCs w:val="18"/>
              </w:rPr>
            </w:pPr>
          </w:p>
        </w:tc>
        <w:tc>
          <w:tcPr>
            <w:tcW w:w="551" w:type="pct"/>
            <w:shd w:val="clear" w:color="auto" w:fill="auto"/>
            <w:noWrap/>
            <w:vAlign w:val="bottom"/>
          </w:tcPr>
          <w:p w14:paraId="7EA45E81" w14:textId="77777777" w:rsidR="003F3BD8" w:rsidRPr="00714DC3" w:rsidRDefault="003F3BD8" w:rsidP="00245005">
            <w:pPr>
              <w:jc w:val="left"/>
              <w:rPr>
                <w:rFonts w:ascii="Arial Narrow" w:hAnsi="Arial Narrow" w:cs="Arial"/>
                <w:sz w:val="18"/>
                <w:szCs w:val="18"/>
              </w:rPr>
            </w:pPr>
          </w:p>
        </w:tc>
        <w:tc>
          <w:tcPr>
            <w:tcW w:w="660" w:type="pct"/>
            <w:shd w:val="clear" w:color="auto" w:fill="auto"/>
            <w:noWrap/>
            <w:vAlign w:val="bottom"/>
          </w:tcPr>
          <w:p w14:paraId="02CA6A23" w14:textId="77777777" w:rsidR="003F3BD8" w:rsidRPr="00714DC3" w:rsidRDefault="003F3BD8" w:rsidP="00245005">
            <w:pPr>
              <w:jc w:val="left"/>
              <w:rPr>
                <w:rFonts w:ascii="Arial Narrow" w:hAnsi="Arial Narrow" w:cs="Arial"/>
                <w:sz w:val="18"/>
                <w:szCs w:val="18"/>
              </w:rPr>
            </w:pPr>
          </w:p>
        </w:tc>
        <w:tc>
          <w:tcPr>
            <w:tcW w:w="611" w:type="pct"/>
            <w:shd w:val="clear" w:color="auto" w:fill="auto"/>
            <w:noWrap/>
            <w:vAlign w:val="bottom"/>
          </w:tcPr>
          <w:p w14:paraId="2A566A27"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OVERALL</w:t>
            </w:r>
          </w:p>
        </w:tc>
        <w:tc>
          <w:tcPr>
            <w:tcW w:w="330" w:type="pct"/>
            <w:shd w:val="clear" w:color="auto" w:fill="auto"/>
            <w:noWrap/>
            <w:vAlign w:val="bottom"/>
          </w:tcPr>
          <w:p w14:paraId="50331ECE"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0.74</w:t>
            </w:r>
          </w:p>
        </w:tc>
        <w:tc>
          <w:tcPr>
            <w:tcW w:w="390" w:type="pct"/>
            <w:shd w:val="clear" w:color="auto" w:fill="auto"/>
            <w:noWrap/>
            <w:vAlign w:val="bottom"/>
          </w:tcPr>
          <w:p w14:paraId="54319E00"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0.23</w:t>
            </w:r>
          </w:p>
        </w:tc>
        <w:tc>
          <w:tcPr>
            <w:tcW w:w="302" w:type="pct"/>
            <w:shd w:val="clear" w:color="auto" w:fill="auto"/>
            <w:noWrap/>
            <w:vAlign w:val="bottom"/>
          </w:tcPr>
          <w:p w14:paraId="0E8745B0"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0.03</w:t>
            </w:r>
          </w:p>
        </w:tc>
        <w:tc>
          <w:tcPr>
            <w:tcW w:w="309" w:type="pct"/>
            <w:shd w:val="clear" w:color="auto" w:fill="auto"/>
            <w:noWrap/>
          </w:tcPr>
          <w:p w14:paraId="768922B0"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37" w:type="pct"/>
            <w:shd w:val="clear" w:color="auto" w:fill="auto"/>
            <w:noWrap/>
          </w:tcPr>
          <w:p w14:paraId="0604AB28"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7C26E2B0"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1.29</w:t>
            </w:r>
          </w:p>
        </w:tc>
        <w:tc>
          <w:tcPr>
            <w:tcW w:w="302" w:type="pct"/>
          </w:tcPr>
          <w:p w14:paraId="7AD36CE0" w14:textId="77777777" w:rsidR="003F3BD8" w:rsidRPr="00714DC3" w:rsidRDefault="003F3BD8" w:rsidP="00245005">
            <w:pPr>
              <w:jc w:val="right"/>
              <w:rPr>
                <w:rFonts w:ascii="Arial Narrow" w:hAnsi="Arial Narrow" w:cs="Arial"/>
                <w:sz w:val="18"/>
                <w:szCs w:val="18"/>
              </w:rPr>
            </w:pPr>
          </w:p>
        </w:tc>
        <w:tc>
          <w:tcPr>
            <w:tcW w:w="301" w:type="pct"/>
            <w:shd w:val="clear" w:color="auto" w:fill="auto"/>
            <w:noWrap/>
            <w:vAlign w:val="bottom"/>
          </w:tcPr>
          <w:p w14:paraId="1C04BFCB" w14:textId="77777777" w:rsidR="003F3BD8" w:rsidRPr="00714DC3" w:rsidRDefault="003F3BD8" w:rsidP="00245005">
            <w:pPr>
              <w:jc w:val="right"/>
              <w:rPr>
                <w:rFonts w:ascii="Arial Narrow" w:hAnsi="Arial Narrow" w:cs="Arial"/>
                <w:sz w:val="18"/>
                <w:szCs w:val="18"/>
              </w:rPr>
            </w:pPr>
          </w:p>
        </w:tc>
      </w:tr>
      <w:tr w:rsidR="003F3BD8" w:rsidRPr="00714DC3" w14:paraId="1EE9B2EF" w14:textId="77777777" w:rsidTr="00452432">
        <w:trPr>
          <w:trHeight w:val="255"/>
        </w:trPr>
        <w:tc>
          <w:tcPr>
            <w:tcW w:w="548" w:type="pct"/>
            <w:shd w:val="clear" w:color="auto" w:fill="auto"/>
            <w:noWrap/>
            <w:vAlign w:val="bottom"/>
          </w:tcPr>
          <w:p w14:paraId="6432FE10"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F03</w:t>
            </w:r>
          </w:p>
        </w:tc>
        <w:tc>
          <w:tcPr>
            <w:tcW w:w="551" w:type="pct"/>
            <w:shd w:val="clear" w:color="auto" w:fill="auto"/>
            <w:noWrap/>
            <w:vAlign w:val="bottom"/>
          </w:tcPr>
          <w:p w14:paraId="1349A43A"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HSA 561</w:t>
            </w:r>
          </w:p>
        </w:tc>
        <w:tc>
          <w:tcPr>
            <w:tcW w:w="660" w:type="pct"/>
            <w:shd w:val="clear" w:color="auto" w:fill="auto"/>
            <w:noWrap/>
            <w:vAlign w:val="bottom"/>
          </w:tcPr>
          <w:p w14:paraId="0B2DF494" w14:textId="77777777" w:rsidR="003F3BD8" w:rsidRPr="00714DC3" w:rsidRDefault="003F3BD8" w:rsidP="00245005">
            <w:pPr>
              <w:jc w:val="left"/>
              <w:rPr>
                <w:rFonts w:ascii="Arial Narrow" w:hAnsi="Arial Narrow" w:cs="Arial"/>
                <w:sz w:val="18"/>
                <w:szCs w:val="18"/>
              </w:rPr>
            </w:pPr>
          </w:p>
        </w:tc>
        <w:tc>
          <w:tcPr>
            <w:tcW w:w="611" w:type="pct"/>
            <w:shd w:val="clear" w:color="auto" w:fill="auto"/>
            <w:noWrap/>
            <w:vAlign w:val="bottom"/>
          </w:tcPr>
          <w:p w14:paraId="7D0C8B62"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Q8</w:t>
            </w:r>
          </w:p>
        </w:tc>
        <w:tc>
          <w:tcPr>
            <w:tcW w:w="330" w:type="pct"/>
            <w:shd w:val="clear" w:color="auto" w:fill="auto"/>
            <w:noWrap/>
            <w:vAlign w:val="bottom"/>
          </w:tcPr>
          <w:p w14:paraId="654C2297"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0.72</w:t>
            </w:r>
          </w:p>
        </w:tc>
        <w:tc>
          <w:tcPr>
            <w:tcW w:w="390" w:type="pct"/>
            <w:shd w:val="clear" w:color="auto" w:fill="auto"/>
            <w:noWrap/>
            <w:vAlign w:val="bottom"/>
          </w:tcPr>
          <w:p w14:paraId="34D7DB97"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0.28</w:t>
            </w:r>
          </w:p>
        </w:tc>
        <w:tc>
          <w:tcPr>
            <w:tcW w:w="302" w:type="pct"/>
            <w:shd w:val="clear" w:color="auto" w:fill="auto"/>
            <w:noWrap/>
            <w:vAlign w:val="bottom"/>
          </w:tcPr>
          <w:p w14:paraId="580FF670"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0.03</w:t>
            </w:r>
          </w:p>
        </w:tc>
        <w:tc>
          <w:tcPr>
            <w:tcW w:w="309" w:type="pct"/>
            <w:shd w:val="clear" w:color="auto" w:fill="auto"/>
            <w:noWrap/>
            <w:vAlign w:val="bottom"/>
          </w:tcPr>
          <w:p w14:paraId="776E0492"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0.00</w:t>
            </w:r>
          </w:p>
        </w:tc>
        <w:tc>
          <w:tcPr>
            <w:tcW w:w="337" w:type="pct"/>
            <w:shd w:val="clear" w:color="auto" w:fill="auto"/>
            <w:noWrap/>
            <w:vAlign w:val="bottom"/>
          </w:tcPr>
          <w:p w14:paraId="52B245BB"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0.00</w:t>
            </w:r>
          </w:p>
        </w:tc>
        <w:tc>
          <w:tcPr>
            <w:tcW w:w="358" w:type="pct"/>
            <w:shd w:val="clear" w:color="auto" w:fill="auto"/>
            <w:noWrap/>
            <w:vAlign w:val="bottom"/>
          </w:tcPr>
          <w:p w14:paraId="1C29F7F8"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1.28</w:t>
            </w:r>
          </w:p>
        </w:tc>
        <w:tc>
          <w:tcPr>
            <w:tcW w:w="302" w:type="pct"/>
          </w:tcPr>
          <w:p w14:paraId="111AA130"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0.46</w:t>
            </w:r>
          </w:p>
        </w:tc>
        <w:tc>
          <w:tcPr>
            <w:tcW w:w="301" w:type="pct"/>
            <w:shd w:val="clear" w:color="auto" w:fill="auto"/>
            <w:noWrap/>
            <w:vAlign w:val="bottom"/>
          </w:tcPr>
          <w:p w14:paraId="45A67BD7"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47</w:t>
            </w:r>
          </w:p>
        </w:tc>
      </w:tr>
      <w:tr w:rsidR="003F3BD8" w:rsidRPr="00714DC3" w14:paraId="6607F5C1" w14:textId="77777777" w:rsidTr="00452432">
        <w:trPr>
          <w:trHeight w:val="255"/>
        </w:trPr>
        <w:tc>
          <w:tcPr>
            <w:tcW w:w="548" w:type="pct"/>
            <w:shd w:val="clear" w:color="auto" w:fill="auto"/>
            <w:noWrap/>
            <w:vAlign w:val="bottom"/>
          </w:tcPr>
          <w:p w14:paraId="06824DC6" w14:textId="77777777" w:rsidR="003F3BD8" w:rsidRPr="00714DC3" w:rsidRDefault="003F3BD8" w:rsidP="00245005">
            <w:pPr>
              <w:jc w:val="left"/>
              <w:rPr>
                <w:rFonts w:ascii="Arial Narrow" w:hAnsi="Arial Narrow" w:cs="Arial"/>
                <w:sz w:val="18"/>
                <w:szCs w:val="18"/>
              </w:rPr>
            </w:pPr>
          </w:p>
        </w:tc>
        <w:tc>
          <w:tcPr>
            <w:tcW w:w="551" w:type="pct"/>
            <w:shd w:val="clear" w:color="auto" w:fill="auto"/>
            <w:noWrap/>
            <w:vAlign w:val="bottom"/>
          </w:tcPr>
          <w:p w14:paraId="4FEE5B54" w14:textId="77777777" w:rsidR="003F3BD8" w:rsidRPr="00714DC3" w:rsidRDefault="003F3BD8" w:rsidP="00245005">
            <w:pPr>
              <w:jc w:val="left"/>
              <w:rPr>
                <w:rFonts w:ascii="Arial Narrow" w:hAnsi="Arial Narrow" w:cs="Arial"/>
                <w:sz w:val="18"/>
                <w:szCs w:val="18"/>
              </w:rPr>
            </w:pPr>
          </w:p>
        </w:tc>
        <w:tc>
          <w:tcPr>
            <w:tcW w:w="660" w:type="pct"/>
            <w:shd w:val="clear" w:color="auto" w:fill="auto"/>
            <w:noWrap/>
            <w:vAlign w:val="bottom"/>
          </w:tcPr>
          <w:p w14:paraId="06327A6A" w14:textId="77777777" w:rsidR="003F3BD8" w:rsidRPr="00714DC3" w:rsidRDefault="003F3BD8" w:rsidP="00245005">
            <w:pPr>
              <w:jc w:val="left"/>
              <w:rPr>
                <w:rFonts w:ascii="Arial Narrow" w:hAnsi="Arial Narrow" w:cs="Arial"/>
                <w:sz w:val="18"/>
                <w:szCs w:val="18"/>
              </w:rPr>
            </w:pPr>
          </w:p>
        </w:tc>
        <w:tc>
          <w:tcPr>
            <w:tcW w:w="611" w:type="pct"/>
            <w:shd w:val="clear" w:color="auto" w:fill="auto"/>
            <w:noWrap/>
            <w:vAlign w:val="bottom"/>
          </w:tcPr>
          <w:p w14:paraId="598EE044"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OVERALL</w:t>
            </w:r>
          </w:p>
        </w:tc>
        <w:tc>
          <w:tcPr>
            <w:tcW w:w="330" w:type="pct"/>
            <w:shd w:val="clear" w:color="auto" w:fill="auto"/>
            <w:noWrap/>
            <w:vAlign w:val="bottom"/>
          </w:tcPr>
          <w:p w14:paraId="593E6D8A"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0.74</w:t>
            </w:r>
          </w:p>
        </w:tc>
        <w:tc>
          <w:tcPr>
            <w:tcW w:w="390" w:type="pct"/>
            <w:shd w:val="clear" w:color="auto" w:fill="auto"/>
            <w:noWrap/>
            <w:vAlign w:val="bottom"/>
          </w:tcPr>
          <w:p w14:paraId="4AFD22FF"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0.23</w:t>
            </w:r>
          </w:p>
        </w:tc>
        <w:tc>
          <w:tcPr>
            <w:tcW w:w="302" w:type="pct"/>
            <w:shd w:val="clear" w:color="auto" w:fill="auto"/>
            <w:noWrap/>
            <w:vAlign w:val="bottom"/>
          </w:tcPr>
          <w:p w14:paraId="6C345EA2"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0.03</w:t>
            </w:r>
          </w:p>
        </w:tc>
        <w:tc>
          <w:tcPr>
            <w:tcW w:w="309" w:type="pct"/>
            <w:shd w:val="clear" w:color="auto" w:fill="auto"/>
            <w:noWrap/>
            <w:vAlign w:val="bottom"/>
          </w:tcPr>
          <w:p w14:paraId="301F706D"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0.00</w:t>
            </w:r>
          </w:p>
        </w:tc>
        <w:tc>
          <w:tcPr>
            <w:tcW w:w="337" w:type="pct"/>
            <w:shd w:val="clear" w:color="auto" w:fill="auto"/>
            <w:noWrap/>
            <w:vAlign w:val="bottom"/>
          </w:tcPr>
          <w:p w14:paraId="4128DDF0"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0.00</w:t>
            </w:r>
          </w:p>
        </w:tc>
        <w:tc>
          <w:tcPr>
            <w:tcW w:w="358" w:type="pct"/>
            <w:shd w:val="clear" w:color="auto" w:fill="auto"/>
            <w:noWrap/>
            <w:vAlign w:val="bottom"/>
          </w:tcPr>
          <w:p w14:paraId="57D71FF2"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1.29</w:t>
            </w:r>
          </w:p>
        </w:tc>
        <w:tc>
          <w:tcPr>
            <w:tcW w:w="302" w:type="pct"/>
          </w:tcPr>
          <w:p w14:paraId="72F165FF" w14:textId="77777777" w:rsidR="003F3BD8" w:rsidRPr="00714DC3" w:rsidRDefault="003F3BD8" w:rsidP="00245005">
            <w:pPr>
              <w:jc w:val="right"/>
              <w:rPr>
                <w:rFonts w:ascii="Arial Narrow" w:hAnsi="Arial Narrow" w:cs="Arial"/>
                <w:sz w:val="18"/>
                <w:szCs w:val="18"/>
              </w:rPr>
            </w:pPr>
          </w:p>
        </w:tc>
        <w:tc>
          <w:tcPr>
            <w:tcW w:w="301" w:type="pct"/>
            <w:shd w:val="clear" w:color="auto" w:fill="auto"/>
            <w:noWrap/>
            <w:vAlign w:val="bottom"/>
          </w:tcPr>
          <w:p w14:paraId="31E2D4BC" w14:textId="77777777" w:rsidR="003F3BD8" w:rsidRPr="00714DC3" w:rsidRDefault="003F3BD8" w:rsidP="00245005">
            <w:pPr>
              <w:jc w:val="right"/>
              <w:rPr>
                <w:rFonts w:ascii="Arial Narrow" w:hAnsi="Arial Narrow" w:cs="Arial"/>
                <w:sz w:val="18"/>
                <w:szCs w:val="18"/>
              </w:rPr>
            </w:pPr>
          </w:p>
        </w:tc>
      </w:tr>
      <w:tr w:rsidR="003F3BD8" w:rsidRPr="00714DC3" w14:paraId="59B630D4" w14:textId="77777777" w:rsidTr="00452432">
        <w:trPr>
          <w:trHeight w:val="255"/>
        </w:trPr>
        <w:tc>
          <w:tcPr>
            <w:tcW w:w="548" w:type="pct"/>
            <w:shd w:val="clear" w:color="auto" w:fill="auto"/>
            <w:noWrap/>
            <w:vAlign w:val="bottom"/>
          </w:tcPr>
          <w:p w14:paraId="5A6BD590"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SS03</w:t>
            </w:r>
          </w:p>
        </w:tc>
        <w:tc>
          <w:tcPr>
            <w:tcW w:w="551" w:type="pct"/>
            <w:shd w:val="clear" w:color="auto" w:fill="auto"/>
            <w:noWrap/>
            <w:vAlign w:val="bottom"/>
          </w:tcPr>
          <w:p w14:paraId="75ECD717"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HSA 561</w:t>
            </w:r>
          </w:p>
        </w:tc>
        <w:tc>
          <w:tcPr>
            <w:tcW w:w="660" w:type="pct"/>
            <w:shd w:val="clear" w:color="auto" w:fill="auto"/>
            <w:noWrap/>
            <w:vAlign w:val="bottom"/>
          </w:tcPr>
          <w:p w14:paraId="1A048F22" w14:textId="77777777" w:rsidR="003F3BD8" w:rsidRPr="00714DC3" w:rsidRDefault="003F3BD8" w:rsidP="00245005">
            <w:pPr>
              <w:jc w:val="left"/>
              <w:rPr>
                <w:rFonts w:ascii="Arial Narrow" w:hAnsi="Arial Narrow" w:cs="Arial"/>
                <w:sz w:val="18"/>
                <w:szCs w:val="18"/>
              </w:rPr>
            </w:pPr>
          </w:p>
        </w:tc>
        <w:tc>
          <w:tcPr>
            <w:tcW w:w="611" w:type="pct"/>
            <w:shd w:val="clear" w:color="auto" w:fill="auto"/>
            <w:noWrap/>
            <w:vAlign w:val="bottom"/>
          </w:tcPr>
          <w:p w14:paraId="3BF3D5E8"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Q8</w:t>
            </w:r>
          </w:p>
        </w:tc>
        <w:tc>
          <w:tcPr>
            <w:tcW w:w="330" w:type="pct"/>
            <w:shd w:val="clear" w:color="auto" w:fill="auto"/>
            <w:noWrap/>
            <w:vAlign w:val="bottom"/>
          </w:tcPr>
          <w:p w14:paraId="1461F4DC"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0.85</w:t>
            </w:r>
          </w:p>
        </w:tc>
        <w:tc>
          <w:tcPr>
            <w:tcW w:w="390" w:type="pct"/>
            <w:shd w:val="clear" w:color="auto" w:fill="auto"/>
            <w:noWrap/>
            <w:vAlign w:val="bottom"/>
          </w:tcPr>
          <w:p w14:paraId="0CFB4BA8"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0.15</w:t>
            </w:r>
          </w:p>
        </w:tc>
        <w:tc>
          <w:tcPr>
            <w:tcW w:w="302" w:type="pct"/>
            <w:shd w:val="clear" w:color="auto" w:fill="auto"/>
            <w:noWrap/>
          </w:tcPr>
          <w:p w14:paraId="1F921432"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09" w:type="pct"/>
            <w:shd w:val="clear" w:color="auto" w:fill="auto"/>
            <w:noWrap/>
          </w:tcPr>
          <w:p w14:paraId="421D836D"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37" w:type="pct"/>
            <w:shd w:val="clear" w:color="auto" w:fill="auto"/>
            <w:noWrap/>
          </w:tcPr>
          <w:p w14:paraId="0147CE75"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3AC81A86"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1.15</w:t>
            </w:r>
          </w:p>
        </w:tc>
        <w:tc>
          <w:tcPr>
            <w:tcW w:w="302" w:type="pct"/>
          </w:tcPr>
          <w:p w14:paraId="29AE4D1D"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0.38</w:t>
            </w:r>
          </w:p>
        </w:tc>
        <w:tc>
          <w:tcPr>
            <w:tcW w:w="301" w:type="pct"/>
            <w:shd w:val="clear" w:color="auto" w:fill="auto"/>
            <w:noWrap/>
            <w:vAlign w:val="bottom"/>
          </w:tcPr>
          <w:p w14:paraId="1ED12CF3"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13</w:t>
            </w:r>
          </w:p>
        </w:tc>
      </w:tr>
      <w:tr w:rsidR="003F3BD8" w:rsidRPr="00714DC3" w14:paraId="2DBCF732" w14:textId="77777777" w:rsidTr="00452432">
        <w:trPr>
          <w:trHeight w:val="255"/>
        </w:trPr>
        <w:tc>
          <w:tcPr>
            <w:tcW w:w="548" w:type="pct"/>
            <w:shd w:val="clear" w:color="auto" w:fill="auto"/>
            <w:noWrap/>
            <w:vAlign w:val="bottom"/>
          </w:tcPr>
          <w:p w14:paraId="3D7C2AF4" w14:textId="77777777" w:rsidR="003F3BD8" w:rsidRPr="00714DC3" w:rsidRDefault="003F3BD8" w:rsidP="00245005">
            <w:pPr>
              <w:jc w:val="left"/>
              <w:rPr>
                <w:rFonts w:ascii="Arial Narrow" w:hAnsi="Arial Narrow" w:cs="Arial"/>
                <w:sz w:val="18"/>
                <w:szCs w:val="18"/>
              </w:rPr>
            </w:pPr>
          </w:p>
        </w:tc>
        <w:tc>
          <w:tcPr>
            <w:tcW w:w="551" w:type="pct"/>
            <w:shd w:val="clear" w:color="auto" w:fill="auto"/>
            <w:noWrap/>
            <w:vAlign w:val="bottom"/>
          </w:tcPr>
          <w:p w14:paraId="5F88A8BB" w14:textId="77777777" w:rsidR="003F3BD8" w:rsidRPr="00714DC3" w:rsidRDefault="003F3BD8" w:rsidP="00245005">
            <w:pPr>
              <w:jc w:val="left"/>
              <w:rPr>
                <w:rFonts w:ascii="Arial Narrow" w:hAnsi="Arial Narrow" w:cs="Arial"/>
                <w:sz w:val="18"/>
                <w:szCs w:val="18"/>
              </w:rPr>
            </w:pPr>
          </w:p>
        </w:tc>
        <w:tc>
          <w:tcPr>
            <w:tcW w:w="660" w:type="pct"/>
            <w:shd w:val="clear" w:color="auto" w:fill="auto"/>
            <w:noWrap/>
            <w:vAlign w:val="bottom"/>
          </w:tcPr>
          <w:p w14:paraId="18BE02D3" w14:textId="77777777" w:rsidR="003F3BD8" w:rsidRPr="00714DC3" w:rsidRDefault="003F3BD8" w:rsidP="00245005">
            <w:pPr>
              <w:jc w:val="left"/>
              <w:rPr>
                <w:rFonts w:ascii="Arial Narrow" w:hAnsi="Arial Narrow" w:cs="Arial"/>
                <w:sz w:val="18"/>
                <w:szCs w:val="18"/>
              </w:rPr>
            </w:pPr>
          </w:p>
        </w:tc>
        <w:tc>
          <w:tcPr>
            <w:tcW w:w="611" w:type="pct"/>
            <w:shd w:val="clear" w:color="auto" w:fill="auto"/>
            <w:noWrap/>
            <w:vAlign w:val="bottom"/>
          </w:tcPr>
          <w:p w14:paraId="4C7F19EA"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OVERALL</w:t>
            </w:r>
          </w:p>
        </w:tc>
        <w:tc>
          <w:tcPr>
            <w:tcW w:w="330" w:type="pct"/>
            <w:shd w:val="clear" w:color="auto" w:fill="auto"/>
            <w:noWrap/>
            <w:vAlign w:val="bottom"/>
          </w:tcPr>
          <w:p w14:paraId="431207DD"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0.85</w:t>
            </w:r>
          </w:p>
        </w:tc>
        <w:tc>
          <w:tcPr>
            <w:tcW w:w="390" w:type="pct"/>
            <w:shd w:val="clear" w:color="auto" w:fill="auto"/>
            <w:noWrap/>
            <w:vAlign w:val="bottom"/>
          </w:tcPr>
          <w:p w14:paraId="25C48BAB"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0.13</w:t>
            </w:r>
          </w:p>
        </w:tc>
        <w:tc>
          <w:tcPr>
            <w:tcW w:w="302" w:type="pct"/>
            <w:shd w:val="clear" w:color="auto" w:fill="auto"/>
            <w:noWrap/>
            <w:vAlign w:val="bottom"/>
          </w:tcPr>
          <w:p w14:paraId="002EE58F"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0.02</w:t>
            </w:r>
          </w:p>
        </w:tc>
        <w:tc>
          <w:tcPr>
            <w:tcW w:w="309" w:type="pct"/>
            <w:shd w:val="clear" w:color="auto" w:fill="auto"/>
            <w:noWrap/>
          </w:tcPr>
          <w:p w14:paraId="22294889"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37" w:type="pct"/>
            <w:shd w:val="clear" w:color="auto" w:fill="auto"/>
            <w:noWrap/>
          </w:tcPr>
          <w:p w14:paraId="24D08258"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6E253246"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1.17</w:t>
            </w:r>
          </w:p>
        </w:tc>
        <w:tc>
          <w:tcPr>
            <w:tcW w:w="302" w:type="pct"/>
          </w:tcPr>
          <w:p w14:paraId="24068C23" w14:textId="77777777" w:rsidR="003F3BD8" w:rsidRPr="00714DC3" w:rsidRDefault="003F3BD8" w:rsidP="00245005">
            <w:pPr>
              <w:jc w:val="right"/>
              <w:rPr>
                <w:rFonts w:ascii="Arial Narrow" w:hAnsi="Arial Narrow" w:cs="Arial"/>
                <w:sz w:val="18"/>
                <w:szCs w:val="18"/>
              </w:rPr>
            </w:pPr>
          </w:p>
        </w:tc>
        <w:tc>
          <w:tcPr>
            <w:tcW w:w="301" w:type="pct"/>
            <w:shd w:val="clear" w:color="auto" w:fill="auto"/>
            <w:noWrap/>
            <w:vAlign w:val="bottom"/>
          </w:tcPr>
          <w:p w14:paraId="2A3AD2FD" w14:textId="77777777" w:rsidR="003F3BD8" w:rsidRPr="00714DC3" w:rsidRDefault="003F3BD8" w:rsidP="00245005">
            <w:pPr>
              <w:jc w:val="right"/>
              <w:rPr>
                <w:rFonts w:ascii="Arial Narrow" w:hAnsi="Arial Narrow" w:cs="Arial"/>
                <w:sz w:val="18"/>
                <w:szCs w:val="18"/>
              </w:rPr>
            </w:pPr>
          </w:p>
        </w:tc>
      </w:tr>
      <w:tr w:rsidR="003F3BD8" w:rsidRPr="00714DC3" w14:paraId="1FF71E10" w14:textId="77777777" w:rsidTr="00452432">
        <w:trPr>
          <w:trHeight w:val="255"/>
        </w:trPr>
        <w:tc>
          <w:tcPr>
            <w:tcW w:w="548" w:type="pct"/>
            <w:shd w:val="clear" w:color="auto" w:fill="auto"/>
            <w:noWrap/>
            <w:vAlign w:val="bottom"/>
          </w:tcPr>
          <w:p w14:paraId="45641759"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S03</w:t>
            </w:r>
          </w:p>
        </w:tc>
        <w:tc>
          <w:tcPr>
            <w:tcW w:w="551" w:type="pct"/>
            <w:shd w:val="clear" w:color="auto" w:fill="auto"/>
            <w:noWrap/>
            <w:vAlign w:val="bottom"/>
          </w:tcPr>
          <w:p w14:paraId="2BE09789"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HSA 598</w:t>
            </w:r>
          </w:p>
        </w:tc>
        <w:tc>
          <w:tcPr>
            <w:tcW w:w="660" w:type="pct"/>
            <w:shd w:val="clear" w:color="auto" w:fill="auto"/>
            <w:noWrap/>
            <w:vAlign w:val="bottom"/>
          </w:tcPr>
          <w:p w14:paraId="62223351" w14:textId="77777777" w:rsidR="003F3BD8" w:rsidRPr="00714DC3" w:rsidRDefault="003F3BD8" w:rsidP="00245005">
            <w:pPr>
              <w:jc w:val="left"/>
              <w:rPr>
                <w:rFonts w:ascii="Arial Narrow" w:hAnsi="Arial Narrow" w:cs="Arial"/>
                <w:sz w:val="18"/>
                <w:szCs w:val="18"/>
              </w:rPr>
            </w:pPr>
          </w:p>
        </w:tc>
        <w:tc>
          <w:tcPr>
            <w:tcW w:w="611" w:type="pct"/>
            <w:shd w:val="clear" w:color="auto" w:fill="auto"/>
            <w:noWrap/>
            <w:vAlign w:val="bottom"/>
          </w:tcPr>
          <w:p w14:paraId="55178E61"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Q8</w:t>
            </w:r>
          </w:p>
        </w:tc>
        <w:tc>
          <w:tcPr>
            <w:tcW w:w="330" w:type="pct"/>
            <w:shd w:val="clear" w:color="auto" w:fill="auto"/>
            <w:noWrap/>
            <w:vAlign w:val="bottom"/>
          </w:tcPr>
          <w:p w14:paraId="03BE04EC"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0.67</w:t>
            </w:r>
          </w:p>
        </w:tc>
        <w:tc>
          <w:tcPr>
            <w:tcW w:w="390" w:type="pct"/>
            <w:shd w:val="clear" w:color="auto" w:fill="auto"/>
            <w:noWrap/>
            <w:vAlign w:val="bottom"/>
          </w:tcPr>
          <w:p w14:paraId="2BCF7181"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0.25</w:t>
            </w:r>
          </w:p>
        </w:tc>
        <w:tc>
          <w:tcPr>
            <w:tcW w:w="302" w:type="pct"/>
            <w:shd w:val="clear" w:color="auto" w:fill="auto"/>
            <w:noWrap/>
            <w:vAlign w:val="bottom"/>
          </w:tcPr>
          <w:p w14:paraId="50423C4D"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0.08</w:t>
            </w:r>
          </w:p>
        </w:tc>
        <w:tc>
          <w:tcPr>
            <w:tcW w:w="309" w:type="pct"/>
            <w:shd w:val="clear" w:color="auto" w:fill="auto"/>
            <w:noWrap/>
          </w:tcPr>
          <w:p w14:paraId="18103908"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37" w:type="pct"/>
            <w:shd w:val="clear" w:color="auto" w:fill="auto"/>
            <w:noWrap/>
          </w:tcPr>
          <w:p w14:paraId="4168A054"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65DB87BC"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1.42</w:t>
            </w:r>
          </w:p>
        </w:tc>
        <w:tc>
          <w:tcPr>
            <w:tcW w:w="302" w:type="pct"/>
          </w:tcPr>
          <w:p w14:paraId="31F3339B"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0.67</w:t>
            </w:r>
          </w:p>
        </w:tc>
        <w:tc>
          <w:tcPr>
            <w:tcW w:w="301" w:type="pct"/>
            <w:shd w:val="clear" w:color="auto" w:fill="auto"/>
            <w:noWrap/>
            <w:vAlign w:val="bottom"/>
          </w:tcPr>
          <w:p w14:paraId="5A0F81E5"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13</w:t>
            </w:r>
          </w:p>
        </w:tc>
      </w:tr>
      <w:tr w:rsidR="003F3BD8" w:rsidRPr="00714DC3" w14:paraId="6C47E35F" w14:textId="77777777" w:rsidTr="00452432">
        <w:trPr>
          <w:trHeight w:val="255"/>
        </w:trPr>
        <w:tc>
          <w:tcPr>
            <w:tcW w:w="548" w:type="pct"/>
            <w:shd w:val="clear" w:color="auto" w:fill="auto"/>
            <w:noWrap/>
            <w:vAlign w:val="bottom"/>
          </w:tcPr>
          <w:p w14:paraId="6649068E" w14:textId="77777777" w:rsidR="003F3BD8" w:rsidRPr="00714DC3" w:rsidRDefault="003F3BD8" w:rsidP="00245005">
            <w:pPr>
              <w:jc w:val="left"/>
              <w:rPr>
                <w:rFonts w:ascii="Arial Narrow" w:hAnsi="Arial Narrow" w:cs="Arial"/>
                <w:sz w:val="18"/>
                <w:szCs w:val="18"/>
              </w:rPr>
            </w:pPr>
          </w:p>
        </w:tc>
        <w:tc>
          <w:tcPr>
            <w:tcW w:w="551" w:type="pct"/>
            <w:shd w:val="clear" w:color="auto" w:fill="auto"/>
            <w:noWrap/>
            <w:vAlign w:val="bottom"/>
          </w:tcPr>
          <w:p w14:paraId="1A8D5F03" w14:textId="77777777" w:rsidR="003F3BD8" w:rsidRPr="00714DC3" w:rsidRDefault="003F3BD8" w:rsidP="00245005">
            <w:pPr>
              <w:jc w:val="left"/>
              <w:rPr>
                <w:rFonts w:ascii="Arial Narrow" w:hAnsi="Arial Narrow" w:cs="Arial"/>
                <w:sz w:val="18"/>
                <w:szCs w:val="18"/>
              </w:rPr>
            </w:pPr>
          </w:p>
        </w:tc>
        <w:tc>
          <w:tcPr>
            <w:tcW w:w="660" w:type="pct"/>
            <w:shd w:val="clear" w:color="auto" w:fill="auto"/>
            <w:noWrap/>
            <w:vAlign w:val="bottom"/>
          </w:tcPr>
          <w:p w14:paraId="3C82BF5F" w14:textId="77777777" w:rsidR="003F3BD8" w:rsidRPr="00714DC3" w:rsidRDefault="003F3BD8" w:rsidP="00245005">
            <w:pPr>
              <w:jc w:val="left"/>
              <w:rPr>
                <w:rFonts w:ascii="Arial Narrow" w:hAnsi="Arial Narrow" w:cs="Arial"/>
                <w:sz w:val="18"/>
                <w:szCs w:val="18"/>
              </w:rPr>
            </w:pPr>
          </w:p>
        </w:tc>
        <w:tc>
          <w:tcPr>
            <w:tcW w:w="611" w:type="pct"/>
            <w:shd w:val="clear" w:color="auto" w:fill="auto"/>
            <w:noWrap/>
            <w:vAlign w:val="bottom"/>
          </w:tcPr>
          <w:p w14:paraId="7EF46BB6"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OVERALL</w:t>
            </w:r>
          </w:p>
        </w:tc>
        <w:tc>
          <w:tcPr>
            <w:tcW w:w="330" w:type="pct"/>
            <w:shd w:val="clear" w:color="auto" w:fill="auto"/>
            <w:noWrap/>
            <w:vAlign w:val="bottom"/>
          </w:tcPr>
          <w:p w14:paraId="01D51AE9"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0.74</w:t>
            </w:r>
          </w:p>
        </w:tc>
        <w:tc>
          <w:tcPr>
            <w:tcW w:w="390" w:type="pct"/>
            <w:shd w:val="clear" w:color="auto" w:fill="auto"/>
            <w:noWrap/>
            <w:vAlign w:val="bottom"/>
          </w:tcPr>
          <w:p w14:paraId="6775FE6F"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0.16</w:t>
            </w:r>
          </w:p>
        </w:tc>
        <w:tc>
          <w:tcPr>
            <w:tcW w:w="302" w:type="pct"/>
            <w:shd w:val="clear" w:color="auto" w:fill="auto"/>
            <w:noWrap/>
            <w:vAlign w:val="bottom"/>
          </w:tcPr>
          <w:p w14:paraId="34AEE575"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0.08</w:t>
            </w:r>
          </w:p>
        </w:tc>
        <w:tc>
          <w:tcPr>
            <w:tcW w:w="309" w:type="pct"/>
            <w:shd w:val="clear" w:color="auto" w:fill="auto"/>
            <w:noWrap/>
            <w:vAlign w:val="bottom"/>
          </w:tcPr>
          <w:p w14:paraId="34A59105"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0.02</w:t>
            </w:r>
          </w:p>
        </w:tc>
        <w:tc>
          <w:tcPr>
            <w:tcW w:w="337" w:type="pct"/>
            <w:shd w:val="clear" w:color="auto" w:fill="auto"/>
            <w:noWrap/>
            <w:vAlign w:val="bottom"/>
          </w:tcPr>
          <w:p w14:paraId="4EB94CA6"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0.00</w:t>
            </w:r>
          </w:p>
        </w:tc>
        <w:tc>
          <w:tcPr>
            <w:tcW w:w="358" w:type="pct"/>
            <w:shd w:val="clear" w:color="auto" w:fill="auto"/>
            <w:noWrap/>
            <w:vAlign w:val="bottom"/>
          </w:tcPr>
          <w:p w14:paraId="35BE625C"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1.38</w:t>
            </w:r>
          </w:p>
        </w:tc>
        <w:tc>
          <w:tcPr>
            <w:tcW w:w="302" w:type="pct"/>
          </w:tcPr>
          <w:p w14:paraId="63D02608" w14:textId="77777777" w:rsidR="003F3BD8" w:rsidRPr="00714DC3" w:rsidRDefault="003F3BD8" w:rsidP="00245005">
            <w:pPr>
              <w:jc w:val="right"/>
              <w:rPr>
                <w:rFonts w:ascii="Arial Narrow" w:hAnsi="Arial Narrow" w:cs="Arial"/>
                <w:sz w:val="18"/>
                <w:szCs w:val="18"/>
              </w:rPr>
            </w:pPr>
          </w:p>
        </w:tc>
        <w:tc>
          <w:tcPr>
            <w:tcW w:w="301" w:type="pct"/>
            <w:shd w:val="clear" w:color="auto" w:fill="auto"/>
            <w:noWrap/>
            <w:vAlign w:val="bottom"/>
          </w:tcPr>
          <w:p w14:paraId="434FED1A" w14:textId="77777777" w:rsidR="003F3BD8" w:rsidRPr="00714DC3" w:rsidRDefault="003F3BD8" w:rsidP="00245005">
            <w:pPr>
              <w:jc w:val="right"/>
              <w:rPr>
                <w:rFonts w:ascii="Arial Narrow" w:hAnsi="Arial Narrow" w:cs="Arial"/>
                <w:sz w:val="18"/>
                <w:szCs w:val="18"/>
              </w:rPr>
            </w:pPr>
          </w:p>
        </w:tc>
      </w:tr>
      <w:tr w:rsidR="003F3BD8" w:rsidRPr="00714DC3" w14:paraId="51A8A358" w14:textId="77777777" w:rsidTr="00452432">
        <w:trPr>
          <w:trHeight w:val="255"/>
        </w:trPr>
        <w:tc>
          <w:tcPr>
            <w:tcW w:w="548" w:type="pct"/>
            <w:shd w:val="clear" w:color="auto" w:fill="auto"/>
            <w:noWrap/>
            <w:vAlign w:val="bottom"/>
          </w:tcPr>
          <w:p w14:paraId="1CEAA70E"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F02</w:t>
            </w:r>
          </w:p>
        </w:tc>
        <w:tc>
          <w:tcPr>
            <w:tcW w:w="551" w:type="pct"/>
            <w:shd w:val="clear" w:color="auto" w:fill="auto"/>
            <w:noWrap/>
            <w:vAlign w:val="bottom"/>
          </w:tcPr>
          <w:p w14:paraId="71177B28"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HSA 561</w:t>
            </w:r>
          </w:p>
        </w:tc>
        <w:tc>
          <w:tcPr>
            <w:tcW w:w="660" w:type="pct"/>
            <w:shd w:val="clear" w:color="auto" w:fill="auto"/>
            <w:noWrap/>
            <w:vAlign w:val="bottom"/>
          </w:tcPr>
          <w:p w14:paraId="2CDC9AC7" w14:textId="77777777" w:rsidR="003F3BD8" w:rsidRPr="00714DC3" w:rsidRDefault="003F3BD8" w:rsidP="00245005">
            <w:pPr>
              <w:jc w:val="left"/>
              <w:rPr>
                <w:rFonts w:ascii="Arial Narrow" w:hAnsi="Arial Narrow" w:cs="Arial"/>
                <w:sz w:val="18"/>
                <w:szCs w:val="18"/>
              </w:rPr>
            </w:pPr>
          </w:p>
        </w:tc>
        <w:tc>
          <w:tcPr>
            <w:tcW w:w="611" w:type="pct"/>
            <w:shd w:val="clear" w:color="auto" w:fill="auto"/>
            <w:noWrap/>
            <w:vAlign w:val="bottom"/>
          </w:tcPr>
          <w:p w14:paraId="262A97D7"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Q8</w:t>
            </w:r>
          </w:p>
        </w:tc>
        <w:tc>
          <w:tcPr>
            <w:tcW w:w="330" w:type="pct"/>
            <w:shd w:val="clear" w:color="auto" w:fill="auto"/>
            <w:noWrap/>
            <w:vAlign w:val="bottom"/>
          </w:tcPr>
          <w:p w14:paraId="4B0FDAE3"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0.70</w:t>
            </w:r>
          </w:p>
        </w:tc>
        <w:tc>
          <w:tcPr>
            <w:tcW w:w="390" w:type="pct"/>
            <w:shd w:val="clear" w:color="auto" w:fill="auto"/>
            <w:noWrap/>
            <w:vAlign w:val="bottom"/>
          </w:tcPr>
          <w:p w14:paraId="3A4D10C1"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0.30</w:t>
            </w:r>
          </w:p>
        </w:tc>
        <w:tc>
          <w:tcPr>
            <w:tcW w:w="302" w:type="pct"/>
            <w:shd w:val="clear" w:color="auto" w:fill="auto"/>
            <w:noWrap/>
          </w:tcPr>
          <w:p w14:paraId="3988913C"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09" w:type="pct"/>
            <w:shd w:val="clear" w:color="auto" w:fill="auto"/>
            <w:noWrap/>
          </w:tcPr>
          <w:p w14:paraId="47386B76"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37" w:type="pct"/>
            <w:shd w:val="clear" w:color="auto" w:fill="auto"/>
            <w:noWrap/>
          </w:tcPr>
          <w:p w14:paraId="5A7F5E57"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63530C97"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1.30</w:t>
            </w:r>
          </w:p>
        </w:tc>
        <w:tc>
          <w:tcPr>
            <w:tcW w:w="302" w:type="pct"/>
          </w:tcPr>
          <w:p w14:paraId="0416E6A8"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0.47</w:t>
            </w:r>
          </w:p>
        </w:tc>
        <w:tc>
          <w:tcPr>
            <w:tcW w:w="301" w:type="pct"/>
            <w:shd w:val="clear" w:color="auto" w:fill="auto"/>
            <w:noWrap/>
            <w:vAlign w:val="bottom"/>
          </w:tcPr>
          <w:p w14:paraId="7D9B80C9"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24</w:t>
            </w:r>
          </w:p>
        </w:tc>
      </w:tr>
      <w:tr w:rsidR="003F3BD8" w:rsidRPr="00714DC3" w14:paraId="1DEE16E7" w14:textId="77777777" w:rsidTr="00452432">
        <w:trPr>
          <w:trHeight w:val="255"/>
        </w:trPr>
        <w:tc>
          <w:tcPr>
            <w:tcW w:w="548" w:type="pct"/>
            <w:shd w:val="clear" w:color="auto" w:fill="auto"/>
            <w:noWrap/>
            <w:vAlign w:val="bottom"/>
          </w:tcPr>
          <w:p w14:paraId="4D8F386A" w14:textId="77777777" w:rsidR="003F3BD8" w:rsidRPr="00714DC3" w:rsidRDefault="003F3BD8" w:rsidP="00245005">
            <w:pPr>
              <w:jc w:val="left"/>
              <w:rPr>
                <w:rFonts w:ascii="Arial Narrow" w:hAnsi="Arial Narrow" w:cs="Arial"/>
                <w:sz w:val="18"/>
                <w:szCs w:val="18"/>
              </w:rPr>
            </w:pPr>
          </w:p>
        </w:tc>
        <w:tc>
          <w:tcPr>
            <w:tcW w:w="551" w:type="pct"/>
            <w:shd w:val="clear" w:color="auto" w:fill="auto"/>
            <w:noWrap/>
            <w:vAlign w:val="bottom"/>
          </w:tcPr>
          <w:p w14:paraId="0A74255C" w14:textId="77777777" w:rsidR="003F3BD8" w:rsidRPr="00714DC3" w:rsidRDefault="003F3BD8" w:rsidP="00245005">
            <w:pPr>
              <w:jc w:val="left"/>
              <w:rPr>
                <w:rFonts w:ascii="Arial Narrow" w:hAnsi="Arial Narrow" w:cs="Arial"/>
                <w:sz w:val="18"/>
                <w:szCs w:val="18"/>
              </w:rPr>
            </w:pPr>
          </w:p>
        </w:tc>
        <w:tc>
          <w:tcPr>
            <w:tcW w:w="660" w:type="pct"/>
            <w:shd w:val="clear" w:color="auto" w:fill="auto"/>
            <w:noWrap/>
            <w:vAlign w:val="bottom"/>
          </w:tcPr>
          <w:p w14:paraId="24C9EEA6" w14:textId="77777777" w:rsidR="003F3BD8" w:rsidRPr="00714DC3" w:rsidRDefault="003F3BD8" w:rsidP="00245005">
            <w:pPr>
              <w:jc w:val="left"/>
              <w:rPr>
                <w:rFonts w:ascii="Arial Narrow" w:hAnsi="Arial Narrow" w:cs="Arial"/>
                <w:sz w:val="18"/>
                <w:szCs w:val="18"/>
              </w:rPr>
            </w:pPr>
          </w:p>
        </w:tc>
        <w:tc>
          <w:tcPr>
            <w:tcW w:w="611" w:type="pct"/>
            <w:shd w:val="clear" w:color="auto" w:fill="auto"/>
            <w:noWrap/>
            <w:vAlign w:val="bottom"/>
          </w:tcPr>
          <w:p w14:paraId="71D520EE"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OVERALL</w:t>
            </w:r>
          </w:p>
        </w:tc>
        <w:tc>
          <w:tcPr>
            <w:tcW w:w="330" w:type="pct"/>
            <w:shd w:val="clear" w:color="auto" w:fill="auto"/>
            <w:noWrap/>
            <w:vAlign w:val="bottom"/>
          </w:tcPr>
          <w:p w14:paraId="185D475F"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0.71</w:t>
            </w:r>
          </w:p>
        </w:tc>
        <w:tc>
          <w:tcPr>
            <w:tcW w:w="390" w:type="pct"/>
            <w:shd w:val="clear" w:color="auto" w:fill="auto"/>
            <w:noWrap/>
            <w:vAlign w:val="bottom"/>
          </w:tcPr>
          <w:p w14:paraId="4D87B332"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0.24</w:t>
            </w:r>
          </w:p>
        </w:tc>
        <w:tc>
          <w:tcPr>
            <w:tcW w:w="302" w:type="pct"/>
            <w:shd w:val="clear" w:color="auto" w:fill="auto"/>
            <w:noWrap/>
            <w:vAlign w:val="bottom"/>
          </w:tcPr>
          <w:p w14:paraId="69F25B08"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0.04</w:t>
            </w:r>
          </w:p>
        </w:tc>
        <w:tc>
          <w:tcPr>
            <w:tcW w:w="309" w:type="pct"/>
            <w:shd w:val="clear" w:color="auto" w:fill="auto"/>
            <w:noWrap/>
            <w:vAlign w:val="bottom"/>
          </w:tcPr>
          <w:p w14:paraId="119B21E4"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0.01</w:t>
            </w:r>
          </w:p>
        </w:tc>
        <w:tc>
          <w:tcPr>
            <w:tcW w:w="337" w:type="pct"/>
            <w:shd w:val="clear" w:color="auto" w:fill="auto"/>
            <w:noWrap/>
            <w:vAlign w:val="bottom"/>
          </w:tcPr>
          <w:p w14:paraId="076FF575"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0.00</w:t>
            </w:r>
          </w:p>
        </w:tc>
        <w:tc>
          <w:tcPr>
            <w:tcW w:w="358" w:type="pct"/>
            <w:shd w:val="clear" w:color="auto" w:fill="auto"/>
            <w:noWrap/>
            <w:vAlign w:val="bottom"/>
          </w:tcPr>
          <w:p w14:paraId="6D2843DF"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1.35</w:t>
            </w:r>
          </w:p>
        </w:tc>
        <w:tc>
          <w:tcPr>
            <w:tcW w:w="302" w:type="pct"/>
          </w:tcPr>
          <w:p w14:paraId="3CC0AEF5" w14:textId="77777777" w:rsidR="003F3BD8" w:rsidRPr="00714DC3" w:rsidRDefault="003F3BD8" w:rsidP="00245005">
            <w:pPr>
              <w:jc w:val="right"/>
              <w:rPr>
                <w:rFonts w:ascii="Arial Narrow" w:hAnsi="Arial Narrow" w:cs="Arial"/>
                <w:sz w:val="18"/>
                <w:szCs w:val="18"/>
              </w:rPr>
            </w:pPr>
          </w:p>
        </w:tc>
        <w:tc>
          <w:tcPr>
            <w:tcW w:w="301" w:type="pct"/>
            <w:shd w:val="clear" w:color="auto" w:fill="auto"/>
            <w:noWrap/>
            <w:vAlign w:val="bottom"/>
          </w:tcPr>
          <w:p w14:paraId="4704CB0A" w14:textId="77777777" w:rsidR="003F3BD8" w:rsidRPr="00714DC3" w:rsidRDefault="003F3BD8" w:rsidP="00245005">
            <w:pPr>
              <w:jc w:val="right"/>
              <w:rPr>
                <w:rFonts w:ascii="Arial Narrow" w:hAnsi="Arial Narrow" w:cs="Arial"/>
                <w:sz w:val="18"/>
                <w:szCs w:val="18"/>
              </w:rPr>
            </w:pPr>
          </w:p>
        </w:tc>
      </w:tr>
      <w:tr w:rsidR="003F3BD8" w:rsidRPr="00714DC3" w14:paraId="09DC80C1" w14:textId="77777777" w:rsidTr="00452432">
        <w:trPr>
          <w:trHeight w:val="255"/>
        </w:trPr>
        <w:tc>
          <w:tcPr>
            <w:tcW w:w="548" w:type="pct"/>
            <w:shd w:val="clear" w:color="auto" w:fill="auto"/>
            <w:noWrap/>
            <w:vAlign w:val="bottom"/>
          </w:tcPr>
          <w:p w14:paraId="51F14E58"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F02</w:t>
            </w:r>
          </w:p>
        </w:tc>
        <w:tc>
          <w:tcPr>
            <w:tcW w:w="551" w:type="pct"/>
            <w:shd w:val="clear" w:color="auto" w:fill="auto"/>
            <w:noWrap/>
            <w:vAlign w:val="bottom"/>
          </w:tcPr>
          <w:p w14:paraId="3157692D"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QBA 527</w:t>
            </w:r>
          </w:p>
        </w:tc>
        <w:tc>
          <w:tcPr>
            <w:tcW w:w="660" w:type="pct"/>
            <w:shd w:val="clear" w:color="auto" w:fill="auto"/>
            <w:noWrap/>
            <w:vAlign w:val="bottom"/>
          </w:tcPr>
          <w:p w14:paraId="016AA9B6" w14:textId="77777777" w:rsidR="003F3BD8" w:rsidRPr="00714DC3" w:rsidRDefault="003F3BD8" w:rsidP="00245005">
            <w:pPr>
              <w:jc w:val="left"/>
              <w:rPr>
                <w:rFonts w:ascii="Arial Narrow" w:hAnsi="Arial Narrow" w:cs="Arial"/>
                <w:sz w:val="18"/>
                <w:szCs w:val="18"/>
              </w:rPr>
            </w:pPr>
          </w:p>
        </w:tc>
        <w:tc>
          <w:tcPr>
            <w:tcW w:w="611" w:type="pct"/>
            <w:shd w:val="clear" w:color="auto" w:fill="auto"/>
            <w:noWrap/>
            <w:vAlign w:val="bottom"/>
          </w:tcPr>
          <w:p w14:paraId="73FD4DBB"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Q8</w:t>
            </w:r>
          </w:p>
        </w:tc>
        <w:tc>
          <w:tcPr>
            <w:tcW w:w="330" w:type="pct"/>
            <w:shd w:val="clear" w:color="auto" w:fill="auto"/>
            <w:noWrap/>
            <w:vAlign w:val="bottom"/>
          </w:tcPr>
          <w:p w14:paraId="579BFBFD"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0.40</w:t>
            </w:r>
          </w:p>
        </w:tc>
        <w:tc>
          <w:tcPr>
            <w:tcW w:w="390" w:type="pct"/>
            <w:shd w:val="clear" w:color="auto" w:fill="auto"/>
            <w:noWrap/>
            <w:vAlign w:val="bottom"/>
          </w:tcPr>
          <w:p w14:paraId="161F046F"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0.60</w:t>
            </w:r>
          </w:p>
        </w:tc>
        <w:tc>
          <w:tcPr>
            <w:tcW w:w="302" w:type="pct"/>
            <w:shd w:val="clear" w:color="auto" w:fill="auto"/>
            <w:noWrap/>
          </w:tcPr>
          <w:p w14:paraId="3EF9E2E7"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09" w:type="pct"/>
            <w:shd w:val="clear" w:color="auto" w:fill="auto"/>
            <w:noWrap/>
          </w:tcPr>
          <w:p w14:paraId="138283D3"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37" w:type="pct"/>
            <w:shd w:val="clear" w:color="auto" w:fill="auto"/>
            <w:noWrap/>
          </w:tcPr>
          <w:p w14:paraId="1107E935"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778A4887"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1.60</w:t>
            </w:r>
          </w:p>
        </w:tc>
        <w:tc>
          <w:tcPr>
            <w:tcW w:w="302" w:type="pct"/>
          </w:tcPr>
          <w:p w14:paraId="0F0D5EAE"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0.52</w:t>
            </w:r>
          </w:p>
        </w:tc>
        <w:tc>
          <w:tcPr>
            <w:tcW w:w="301" w:type="pct"/>
            <w:shd w:val="clear" w:color="auto" w:fill="auto"/>
            <w:noWrap/>
            <w:vAlign w:val="bottom"/>
          </w:tcPr>
          <w:p w14:paraId="0EF5E19A"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12</w:t>
            </w:r>
          </w:p>
        </w:tc>
      </w:tr>
      <w:tr w:rsidR="003F3BD8" w:rsidRPr="00714DC3" w14:paraId="3C92032D" w14:textId="77777777" w:rsidTr="00452432">
        <w:trPr>
          <w:trHeight w:val="255"/>
        </w:trPr>
        <w:tc>
          <w:tcPr>
            <w:tcW w:w="548" w:type="pct"/>
            <w:shd w:val="clear" w:color="auto" w:fill="auto"/>
            <w:noWrap/>
            <w:vAlign w:val="bottom"/>
          </w:tcPr>
          <w:p w14:paraId="6B441B3E" w14:textId="77777777" w:rsidR="003F3BD8" w:rsidRPr="00714DC3" w:rsidRDefault="003F3BD8" w:rsidP="00245005">
            <w:pPr>
              <w:jc w:val="left"/>
              <w:rPr>
                <w:rFonts w:ascii="Arial Narrow" w:hAnsi="Arial Narrow" w:cs="Arial"/>
                <w:sz w:val="18"/>
                <w:szCs w:val="18"/>
              </w:rPr>
            </w:pPr>
          </w:p>
        </w:tc>
        <w:tc>
          <w:tcPr>
            <w:tcW w:w="551" w:type="pct"/>
            <w:shd w:val="clear" w:color="auto" w:fill="auto"/>
            <w:noWrap/>
            <w:vAlign w:val="bottom"/>
          </w:tcPr>
          <w:p w14:paraId="2ED5FD08" w14:textId="77777777" w:rsidR="003F3BD8" w:rsidRPr="00714DC3" w:rsidRDefault="003F3BD8" w:rsidP="00245005">
            <w:pPr>
              <w:jc w:val="left"/>
              <w:rPr>
                <w:rFonts w:ascii="Arial Narrow" w:hAnsi="Arial Narrow" w:cs="Arial"/>
                <w:sz w:val="18"/>
                <w:szCs w:val="18"/>
              </w:rPr>
            </w:pPr>
          </w:p>
        </w:tc>
        <w:tc>
          <w:tcPr>
            <w:tcW w:w="660" w:type="pct"/>
            <w:shd w:val="clear" w:color="auto" w:fill="auto"/>
            <w:noWrap/>
            <w:vAlign w:val="bottom"/>
          </w:tcPr>
          <w:p w14:paraId="6258D7C6" w14:textId="77777777" w:rsidR="003F3BD8" w:rsidRPr="00714DC3" w:rsidRDefault="003F3BD8" w:rsidP="00245005">
            <w:pPr>
              <w:jc w:val="left"/>
              <w:rPr>
                <w:rFonts w:ascii="Arial Narrow" w:hAnsi="Arial Narrow" w:cs="Arial"/>
                <w:sz w:val="18"/>
                <w:szCs w:val="18"/>
              </w:rPr>
            </w:pPr>
          </w:p>
        </w:tc>
        <w:tc>
          <w:tcPr>
            <w:tcW w:w="611" w:type="pct"/>
            <w:shd w:val="clear" w:color="auto" w:fill="auto"/>
            <w:noWrap/>
            <w:vAlign w:val="bottom"/>
          </w:tcPr>
          <w:p w14:paraId="055AA5CB"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OVERALL</w:t>
            </w:r>
          </w:p>
        </w:tc>
        <w:tc>
          <w:tcPr>
            <w:tcW w:w="330" w:type="pct"/>
            <w:shd w:val="clear" w:color="auto" w:fill="auto"/>
            <w:noWrap/>
            <w:vAlign w:val="bottom"/>
          </w:tcPr>
          <w:p w14:paraId="01970E94"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0.57</w:t>
            </w:r>
          </w:p>
        </w:tc>
        <w:tc>
          <w:tcPr>
            <w:tcW w:w="390" w:type="pct"/>
            <w:shd w:val="clear" w:color="auto" w:fill="auto"/>
            <w:noWrap/>
            <w:vAlign w:val="bottom"/>
          </w:tcPr>
          <w:p w14:paraId="1B16EF3A"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0.38</w:t>
            </w:r>
          </w:p>
        </w:tc>
        <w:tc>
          <w:tcPr>
            <w:tcW w:w="302" w:type="pct"/>
            <w:shd w:val="clear" w:color="auto" w:fill="auto"/>
            <w:noWrap/>
            <w:vAlign w:val="bottom"/>
          </w:tcPr>
          <w:p w14:paraId="59E44508"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0.04</w:t>
            </w:r>
          </w:p>
        </w:tc>
        <w:tc>
          <w:tcPr>
            <w:tcW w:w="309" w:type="pct"/>
            <w:shd w:val="clear" w:color="auto" w:fill="auto"/>
            <w:noWrap/>
            <w:vAlign w:val="bottom"/>
          </w:tcPr>
          <w:p w14:paraId="25393BC2"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0.01</w:t>
            </w:r>
          </w:p>
        </w:tc>
        <w:tc>
          <w:tcPr>
            <w:tcW w:w="337" w:type="pct"/>
            <w:shd w:val="clear" w:color="auto" w:fill="auto"/>
            <w:noWrap/>
            <w:vAlign w:val="bottom"/>
          </w:tcPr>
          <w:p w14:paraId="1FB6363A"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0.00</w:t>
            </w:r>
          </w:p>
        </w:tc>
        <w:tc>
          <w:tcPr>
            <w:tcW w:w="358" w:type="pct"/>
            <w:shd w:val="clear" w:color="auto" w:fill="auto"/>
            <w:noWrap/>
            <w:vAlign w:val="bottom"/>
          </w:tcPr>
          <w:p w14:paraId="2C4B241E"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1.49</w:t>
            </w:r>
          </w:p>
        </w:tc>
        <w:tc>
          <w:tcPr>
            <w:tcW w:w="302" w:type="pct"/>
          </w:tcPr>
          <w:p w14:paraId="59B54C98" w14:textId="77777777" w:rsidR="003F3BD8" w:rsidRPr="00714DC3" w:rsidRDefault="003F3BD8" w:rsidP="00245005">
            <w:pPr>
              <w:jc w:val="right"/>
              <w:rPr>
                <w:rFonts w:ascii="Arial Narrow" w:hAnsi="Arial Narrow" w:cs="Arial"/>
                <w:sz w:val="18"/>
                <w:szCs w:val="18"/>
              </w:rPr>
            </w:pPr>
          </w:p>
        </w:tc>
        <w:tc>
          <w:tcPr>
            <w:tcW w:w="301" w:type="pct"/>
            <w:shd w:val="clear" w:color="auto" w:fill="auto"/>
            <w:noWrap/>
            <w:vAlign w:val="bottom"/>
          </w:tcPr>
          <w:p w14:paraId="1B4837D1" w14:textId="77777777" w:rsidR="003F3BD8" w:rsidRPr="00714DC3" w:rsidRDefault="003F3BD8" w:rsidP="00245005">
            <w:pPr>
              <w:jc w:val="right"/>
              <w:rPr>
                <w:rFonts w:ascii="Arial Narrow" w:hAnsi="Arial Narrow" w:cs="Arial"/>
                <w:sz w:val="18"/>
                <w:szCs w:val="18"/>
              </w:rPr>
            </w:pPr>
          </w:p>
        </w:tc>
      </w:tr>
      <w:tr w:rsidR="003F3BD8" w:rsidRPr="00714DC3" w14:paraId="2C07CC12" w14:textId="77777777" w:rsidTr="00452432">
        <w:trPr>
          <w:trHeight w:val="255"/>
        </w:trPr>
        <w:tc>
          <w:tcPr>
            <w:tcW w:w="548" w:type="pct"/>
            <w:shd w:val="clear" w:color="auto" w:fill="auto"/>
            <w:noWrap/>
            <w:vAlign w:val="bottom"/>
          </w:tcPr>
          <w:p w14:paraId="48909C4E"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SS02</w:t>
            </w:r>
          </w:p>
        </w:tc>
        <w:tc>
          <w:tcPr>
            <w:tcW w:w="551" w:type="pct"/>
            <w:shd w:val="clear" w:color="auto" w:fill="auto"/>
            <w:noWrap/>
            <w:vAlign w:val="bottom"/>
          </w:tcPr>
          <w:p w14:paraId="6EC936B2"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QBA221</w:t>
            </w:r>
          </w:p>
        </w:tc>
        <w:tc>
          <w:tcPr>
            <w:tcW w:w="660" w:type="pct"/>
            <w:shd w:val="clear" w:color="auto" w:fill="auto"/>
            <w:noWrap/>
            <w:vAlign w:val="bottom"/>
          </w:tcPr>
          <w:p w14:paraId="38444D1D" w14:textId="77777777" w:rsidR="003F3BD8" w:rsidRPr="00714DC3" w:rsidRDefault="003F3BD8" w:rsidP="00245005">
            <w:pPr>
              <w:jc w:val="left"/>
              <w:rPr>
                <w:rFonts w:ascii="Arial Narrow" w:hAnsi="Arial Narrow" w:cs="Arial"/>
                <w:sz w:val="18"/>
                <w:szCs w:val="18"/>
              </w:rPr>
            </w:pPr>
          </w:p>
        </w:tc>
        <w:tc>
          <w:tcPr>
            <w:tcW w:w="611" w:type="pct"/>
            <w:shd w:val="clear" w:color="auto" w:fill="auto"/>
            <w:noWrap/>
            <w:vAlign w:val="bottom"/>
          </w:tcPr>
          <w:p w14:paraId="2F4F3484"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Q8</w:t>
            </w:r>
          </w:p>
        </w:tc>
        <w:tc>
          <w:tcPr>
            <w:tcW w:w="330" w:type="pct"/>
            <w:shd w:val="clear" w:color="auto" w:fill="auto"/>
            <w:noWrap/>
            <w:vAlign w:val="bottom"/>
          </w:tcPr>
          <w:p w14:paraId="0C9E83C6"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0.85</w:t>
            </w:r>
          </w:p>
        </w:tc>
        <w:tc>
          <w:tcPr>
            <w:tcW w:w="390" w:type="pct"/>
            <w:shd w:val="clear" w:color="auto" w:fill="auto"/>
            <w:noWrap/>
            <w:vAlign w:val="bottom"/>
          </w:tcPr>
          <w:p w14:paraId="3831F1E9"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0.12</w:t>
            </w:r>
          </w:p>
        </w:tc>
        <w:tc>
          <w:tcPr>
            <w:tcW w:w="302" w:type="pct"/>
            <w:shd w:val="clear" w:color="auto" w:fill="auto"/>
            <w:noWrap/>
          </w:tcPr>
          <w:p w14:paraId="6F1A4D36"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09" w:type="pct"/>
            <w:shd w:val="clear" w:color="auto" w:fill="auto"/>
            <w:noWrap/>
          </w:tcPr>
          <w:p w14:paraId="5F10FB17"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37" w:type="pct"/>
            <w:shd w:val="clear" w:color="auto" w:fill="auto"/>
            <w:noWrap/>
            <w:vAlign w:val="bottom"/>
          </w:tcPr>
          <w:p w14:paraId="297D7F8B"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0.03</w:t>
            </w:r>
          </w:p>
        </w:tc>
        <w:tc>
          <w:tcPr>
            <w:tcW w:w="358" w:type="pct"/>
            <w:shd w:val="clear" w:color="auto" w:fill="auto"/>
            <w:noWrap/>
            <w:vAlign w:val="bottom"/>
          </w:tcPr>
          <w:p w14:paraId="4E92B756"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1.24</w:t>
            </w:r>
          </w:p>
        </w:tc>
        <w:tc>
          <w:tcPr>
            <w:tcW w:w="302" w:type="pct"/>
          </w:tcPr>
          <w:p w14:paraId="6D902ECA"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0.74</w:t>
            </w:r>
          </w:p>
        </w:tc>
        <w:tc>
          <w:tcPr>
            <w:tcW w:w="301" w:type="pct"/>
            <w:shd w:val="clear" w:color="auto" w:fill="auto"/>
            <w:noWrap/>
            <w:vAlign w:val="bottom"/>
          </w:tcPr>
          <w:p w14:paraId="4F5FDF56"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34</w:t>
            </w:r>
          </w:p>
        </w:tc>
      </w:tr>
      <w:tr w:rsidR="003F3BD8" w:rsidRPr="00714DC3" w14:paraId="2C812D14" w14:textId="77777777" w:rsidTr="00452432">
        <w:trPr>
          <w:trHeight w:val="255"/>
        </w:trPr>
        <w:tc>
          <w:tcPr>
            <w:tcW w:w="548" w:type="pct"/>
            <w:shd w:val="clear" w:color="auto" w:fill="auto"/>
            <w:noWrap/>
            <w:vAlign w:val="bottom"/>
          </w:tcPr>
          <w:p w14:paraId="422CA29C" w14:textId="77777777" w:rsidR="003F3BD8" w:rsidRPr="00714DC3" w:rsidRDefault="003F3BD8" w:rsidP="00245005">
            <w:pPr>
              <w:jc w:val="left"/>
              <w:rPr>
                <w:rFonts w:ascii="Arial Narrow" w:hAnsi="Arial Narrow" w:cs="Arial"/>
                <w:sz w:val="18"/>
                <w:szCs w:val="18"/>
              </w:rPr>
            </w:pPr>
          </w:p>
        </w:tc>
        <w:tc>
          <w:tcPr>
            <w:tcW w:w="551" w:type="pct"/>
            <w:shd w:val="clear" w:color="auto" w:fill="auto"/>
            <w:noWrap/>
            <w:vAlign w:val="bottom"/>
          </w:tcPr>
          <w:p w14:paraId="45670CDE" w14:textId="77777777" w:rsidR="003F3BD8" w:rsidRPr="00714DC3" w:rsidRDefault="003F3BD8" w:rsidP="00245005">
            <w:pPr>
              <w:jc w:val="left"/>
              <w:rPr>
                <w:rFonts w:ascii="Arial Narrow" w:hAnsi="Arial Narrow" w:cs="Arial"/>
                <w:sz w:val="18"/>
                <w:szCs w:val="18"/>
              </w:rPr>
            </w:pPr>
          </w:p>
        </w:tc>
        <w:tc>
          <w:tcPr>
            <w:tcW w:w="660" w:type="pct"/>
            <w:shd w:val="clear" w:color="auto" w:fill="auto"/>
            <w:noWrap/>
            <w:vAlign w:val="bottom"/>
          </w:tcPr>
          <w:p w14:paraId="1D658475" w14:textId="77777777" w:rsidR="003F3BD8" w:rsidRPr="00714DC3" w:rsidRDefault="003F3BD8" w:rsidP="00245005">
            <w:pPr>
              <w:jc w:val="left"/>
              <w:rPr>
                <w:rFonts w:ascii="Arial Narrow" w:hAnsi="Arial Narrow" w:cs="Arial"/>
                <w:sz w:val="18"/>
                <w:szCs w:val="18"/>
              </w:rPr>
            </w:pPr>
          </w:p>
        </w:tc>
        <w:tc>
          <w:tcPr>
            <w:tcW w:w="611" w:type="pct"/>
            <w:shd w:val="clear" w:color="auto" w:fill="auto"/>
            <w:noWrap/>
            <w:vAlign w:val="bottom"/>
          </w:tcPr>
          <w:p w14:paraId="5A972DE1"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OVERALL</w:t>
            </w:r>
          </w:p>
        </w:tc>
        <w:tc>
          <w:tcPr>
            <w:tcW w:w="330" w:type="pct"/>
            <w:shd w:val="clear" w:color="auto" w:fill="auto"/>
            <w:noWrap/>
            <w:vAlign w:val="bottom"/>
          </w:tcPr>
          <w:p w14:paraId="74C80579"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0.83</w:t>
            </w:r>
          </w:p>
        </w:tc>
        <w:tc>
          <w:tcPr>
            <w:tcW w:w="390" w:type="pct"/>
            <w:shd w:val="clear" w:color="auto" w:fill="auto"/>
            <w:noWrap/>
            <w:vAlign w:val="bottom"/>
          </w:tcPr>
          <w:p w14:paraId="3886F303"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0.12</w:t>
            </w:r>
          </w:p>
        </w:tc>
        <w:tc>
          <w:tcPr>
            <w:tcW w:w="302" w:type="pct"/>
            <w:shd w:val="clear" w:color="auto" w:fill="auto"/>
            <w:noWrap/>
            <w:vAlign w:val="bottom"/>
          </w:tcPr>
          <w:p w14:paraId="2C257DE7"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0.04</w:t>
            </w:r>
          </w:p>
        </w:tc>
        <w:tc>
          <w:tcPr>
            <w:tcW w:w="309" w:type="pct"/>
            <w:shd w:val="clear" w:color="auto" w:fill="auto"/>
            <w:noWrap/>
            <w:vAlign w:val="bottom"/>
          </w:tcPr>
          <w:p w14:paraId="355BC928"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0.00</w:t>
            </w:r>
          </w:p>
        </w:tc>
        <w:tc>
          <w:tcPr>
            <w:tcW w:w="337" w:type="pct"/>
            <w:shd w:val="clear" w:color="auto" w:fill="auto"/>
            <w:noWrap/>
            <w:vAlign w:val="bottom"/>
          </w:tcPr>
          <w:p w14:paraId="1D40CCE3"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0.01</w:t>
            </w:r>
          </w:p>
        </w:tc>
        <w:tc>
          <w:tcPr>
            <w:tcW w:w="358" w:type="pct"/>
            <w:shd w:val="clear" w:color="auto" w:fill="auto"/>
            <w:noWrap/>
            <w:vAlign w:val="bottom"/>
          </w:tcPr>
          <w:p w14:paraId="5A00F3A2"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1.24</w:t>
            </w:r>
          </w:p>
        </w:tc>
        <w:tc>
          <w:tcPr>
            <w:tcW w:w="302" w:type="pct"/>
          </w:tcPr>
          <w:p w14:paraId="718F7F84" w14:textId="77777777" w:rsidR="003F3BD8" w:rsidRPr="00714DC3" w:rsidRDefault="003F3BD8" w:rsidP="00245005">
            <w:pPr>
              <w:jc w:val="right"/>
              <w:rPr>
                <w:rFonts w:ascii="Arial Narrow" w:hAnsi="Arial Narrow" w:cs="Arial"/>
                <w:sz w:val="18"/>
                <w:szCs w:val="18"/>
              </w:rPr>
            </w:pPr>
          </w:p>
        </w:tc>
        <w:tc>
          <w:tcPr>
            <w:tcW w:w="301" w:type="pct"/>
            <w:shd w:val="clear" w:color="auto" w:fill="auto"/>
            <w:noWrap/>
            <w:vAlign w:val="bottom"/>
          </w:tcPr>
          <w:p w14:paraId="291BD9D9" w14:textId="77777777" w:rsidR="003F3BD8" w:rsidRPr="00714DC3" w:rsidRDefault="003F3BD8" w:rsidP="00245005">
            <w:pPr>
              <w:jc w:val="right"/>
              <w:rPr>
                <w:rFonts w:ascii="Arial Narrow" w:hAnsi="Arial Narrow" w:cs="Arial"/>
                <w:sz w:val="18"/>
                <w:szCs w:val="18"/>
              </w:rPr>
            </w:pPr>
          </w:p>
        </w:tc>
      </w:tr>
      <w:tr w:rsidR="003F3BD8" w:rsidRPr="00714DC3" w14:paraId="7AD9EF9A" w14:textId="77777777" w:rsidTr="00452432">
        <w:trPr>
          <w:trHeight w:val="255"/>
        </w:trPr>
        <w:tc>
          <w:tcPr>
            <w:tcW w:w="548" w:type="pct"/>
            <w:shd w:val="clear" w:color="auto" w:fill="auto"/>
            <w:noWrap/>
            <w:vAlign w:val="bottom"/>
          </w:tcPr>
          <w:p w14:paraId="72AB2A89"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SS02</w:t>
            </w:r>
          </w:p>
        </w:tc>
        <w:tc>
          <w:tcPr>
            <w:tcW w:w="551" w:type="pct"/>
            <w:shd w:val="clear" w:color="auto" w:fill="auto"/>
            <w:noWrap/>
            <w:vAlign w:val="bottom"/>
          </w:tcPr>
          <w:p w14:paraId="2B8BB48B"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QBA221</w:t>
            </w:r>
          </w:p>
        </w:tc>
        <w:tc>
          <w:tcPr>
            <w:tcW w:w="660" w:type="pct"/>
            <w:shd w:val="clear" w:color="auto" w:fill="auto"/>
            <w:noWrap/>
            <w:vAlign w:val="bottom"/>
          </w:tcPr>
          <w:p w14:paraId="299A0C31" w14:textId="77777777" w:rsidR="003F3BD8" w:rsidRPr="00714DC3" w:rsidRDefault="003F3BD8" w:rsidP="00245005">
            <w:pPr>
              <w:jc w:val="left"/>
              <w:rPr>
                <w:rFonts w:ascii="Arial Narrow" w:hAnsi="Arial Narrow" w:cs="Arial"/>
                <w:sz w:val="18"/>
                <w:szCs w:val="18"/>
              </w:rPr>
            </w:pPr>
          </w:p>
        </w:tc>
        <w:tc>
          <w:tcPr>
            <w:tcW w:w="611" w:type="pct"/>
            <w:shd w:val="clear" w:color="auto" w:fill="auto"/>
            <w:noWrap/>
            <w:vAlign w:val="bottom"/>
          </w:tcPr>
          <w:p w14:paraId="15D28986"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Q8</w:t>
            </w:r>
          </w:p>
        </w:tc>
        <w:tc>
          <w:tcPr>
            <w:tcW w:w="330" w:type="pct"/>
            <w:shd w:val="clear" w:color="auto" w:fill="auto"/>
            <w:noWrap/>
            <w:vAlign w:val="bottom"/>
          </w:tcPr>
          <w:p w14:paraId="48F2855D"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0.79</w:t>
            </w:r>
          </w:p>
        </w:tc>
        <w:tc>
          <w:tcPr>
            <w:tcW w:w="390" w:type="pct"/>
            <w:shd w:val="clear" w:color="auto" w:fill="auto"/>
            <w:noWrap/>
            <w:vAlign w:val="bottom"/>
          </w:tcPr>
          <w:p w14:paraId="1AF316A8"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0.17</w:t>
            </w:r>
          </w:p>
        </w:tc>
        <w:tc>
          <w:tcPr>
            <w:tcW w:w="302" w:type="pct"/>
            <w:shd w:val="clear" w:color="auto" w:fill="auto"/>
            <w:noWrap/>
            <w:vAlign w:val="bottom"/>
          </w:tcPr>
          <w:p w14:paraId="7AB8E4A6"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0.02</w:t>
            </w:r>
          </w:p>
        </w:tc>
        <w:tc>
          <w:tcPr>
            <w:tcW w:w="309" w:type="pct"/>
            <w:shd w:val="clear" w:color="auto" w:fill="auto"/>
            <w:noWrap/>
            <w:vAlign w:val="bottom"/>
          </w:tcPr>
          <w:p w14:paraId="2228A84C"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0.02</w:t>
            </w:r>
          </w:p>
        </w:tc>
        <w:tc>
          <w:tcPr>
            <w:tcW w:w="337" w:type="pct"/>
            <w:shd w:val="clear" w:color="auto" w:fill="auto"/>
            <w:noWrap/>
            <w:vAlign w:val="bottom"/>
          </w:tcPr>
          <w:p w14:paraId="0CCD25FB"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0.00</w:t>
            </w:r>
          </w:p>
        </w:tc>
        <w:tc>
          <w:tcPr>
            <w:tcW w:w="358" w:type="pct"/>
            <w:shd w:val="clear" w:color="auto" w:fill="auto"/>
            <w:noWrap/>
            <w:vAlign w:val="bottom"/>
          </w:tcPr>
          <w:p w14:paraId="3536D4C4"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1.29</w:t>
            </w:r>
          </w:p>
        </w:tc>
        <w:tc>
          <w:tcPr>
            <w:tcW w:w="302" w:type="pct"/>
          </w:tcPr>
          <w:p w14:paraId="138D4117"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0.64</w:t>
            </w:r>
          </w:p>
        </w:tc>
        <w:tc>
          <w:tcPr>
            <w:tcW w:w="301" w:type="pct"/>
            <w:shd w:val="clear" w:color="auto" w:fill="auto"/>
            <w:noWrap/>
            <w:vAlign w:val="bottom"/>
          </w:tcPr>
          <w:p w14:paraId="2D06D9B0"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42</w:t>
            </w:r>
          </w:p>
        </w:tc>
      </w:tr>
      <w:tr w:rsidR="003F3BD8" w:rsidRPr="00714DC3" w14:paraId="1DD82E0D" w14:textId="77777777" w:rsidTr="00452432">
        <w:trPr>
          <w:trHeight w:val="255"/>
        </w:trPr>
        <w:tc>
          <w:tcPr>
            <w:tcW w:w="548" w:type="pct"/>
            <w:shd w:val="clear" w:color="auto" w:fill="auto"/>
            <w:noWrap/>
            <w:vAlign w:val="bottom"/>
          </w:tcPr>
          <w:p w14:paraId="15C9EFC4" w14:textId="77777777" w:rsidR="003F3BD8" w:rsidRPr="00714DC3" w:rsidRDefault="003F3BD8" w:rsidP="00245005">
            <w:pPr>
              <w:jc w:val="left"/>
              <w:rPr>
                <w:rFonts w:ascii="Arial Narrow" w:hAnsi="Arial Narrow" w:cs="Arial"/>
                <w:sz w:val="18"/>
                <w:szCs w:val="18"/>
              </w:rPr>
            </w:pPr>
          </w:p>
        </w:tc>
        <w:tc>
          <w:tcPr>
            <w:tcW w:w="551" w:type="pct"/>
            <w:shd w:val="clear" w:color="auto" w:fill="auto"/>
            <w:noWrap/>
            <w:vAlign w:val="bottom"/>
          </w:tcPr>
          <w:p w14:paraId="7EFFFFC0" w14:textId="77777777" w:rsidR="003F3BD8" w:rsidRPr="00714DC3" w:rsidRDefault="003F3BD8" w:rsidP="00245005">
            <w:pPr>
              <w:jc w:val="left"/>
              <w:rPr>
                <w:rFonts w:ascii="Arial Narrow" w:hAnsi="Arial Narrow" w:cs="Arial"/>
                <w:sz w:val="18"/>
                <w:szCs w:val="18"/>
              </w:rPr>
            </w:pPr>
          </w:p>
        </w:tc>
        <w:tc>
          <w:tcPr>
            <w:tcW w:w="660" w:type="pct"/>
            <w:shd w:val="clear" w:color="auto" w:fill="auto"/>
            <w:noWrap/>
            <w:vAlign w:val="bottom"/>
          </w:tcPr>
          <w:p w14:paraId="3E0368E1" w14:textId="77777777" w:rsidR="003F3BD8" w:rsidRPr="00714DC3" w:rsidRDefault="003F3BD8" w:rsidP="00245005">
            <w:pPr>
              <w:jc w:val="left"/>
              <w:rPr>
                <w:rFonts w:ascii="Arial Narrow" w:hAnsi="Arial Narrow" w:cs="Arial"/>
                <w:sz w:val="18"/>
                <w:szCs w:val="18"/>
              </w:rPr>
            </w:pPr>
          </w:p>
        </w:tc>
        <w:tc>
          <w:tcPr>
            <w:tcW w:w="611" w:type="pct"/>
            <w:shd w:val="clear" w:color="auto" w:fill="auto"/>
            <w:noWrap/>
            <w:vAlign w:val="bottom"/>
          </w:tcPr>
          <w:p w14:paraId="23DB4A98"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OVERALL</w:t>
            </w:r>
          </w:p>
        </w:tc>
        <w:tc>
          <w:tcPr>
            <w:tcW w:w="330" w:type="pct"/>
            <w:shd w:val="clear" w:color="auto" w:fill="auto"/>
            <w:noWrap/>
            <w:vAlign w:val="bottom"/>
          </w:tcPr>
          <w:p w14:paraId="2EC96E4E"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0.76</w:t>
            </w:r>
          </w:p>
        </w:tc>
        <w:tc>
          <w:tcPr>
            <w:tcW w:w="390" w:type="pct"/>
            <w:shd w:val="clear" w:color="auto" w:fill="auto"/>
            <w:noWrap/>
            <w:vAlign w:val="bottom"/>
          </w:tcPr>
          <w:p w14:paraId="00996BF3"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0.20</w:t>
            </w:r>
          </w:p>
        </w:tc>
        <w:tc>
          <w:tcPr>
            <w:tcW w:w="302" w:type="pct"/>
            <w:shd w:val="clear" w:color="auto" w:fill="auto"/>
            <w:noWrap/>
            <w:vAlign w:val="bottom"/>
          </w:tcPr>
          <w:p w14:paraId="18CEF2F1"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0.03</w:t>
            </w:r>
          </w:p>
        </w:tc>
        <w:tc>
          <w:tcPr>
            <w:tcW w:w="309" w:type="pct"/>
            <w:shd w:val="clear" w:color="auto" w:fill="auto"/>
            <w:noWrap/>
            <w:vAlign w:val="bottom"/>
          </w:tcPr>
          <w:p w14:paraId="564ABABA"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0.01</w:t>
            </w:r>
          </w:p>
        </w:tc>
        <w:tc>
          <w:tcPr>
            <w:tcW w:w="337" w:type="pct"/>
            <w:shd w:val="clear" w:color="auto" w:fill="auto"/>
            <w:noWrap/>
            <w:vAlign w:val="bottom"/>
          </w:tcPr>
          <w:p w14:paraId="0BEA593D"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0.01</w:t>
            </w:r>
          </w:p>
        </w:tc>
        <w:tc>
          <w:tcPr>
            <w:tcW w:w="358" w:type="pct"/>
            <w:shd w:val="clear" w:color="auto" w:fill="auto"/>
            <w:noWrap/>
            <w:vAlign w:val="bottom"/>
          </w:tcPr>
          <w:p w14:paraId="386E24EB"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1.31</w:t>
            </w:r>
          </w:p>
        </w:tc>
        <w:tc>
          <w:tcPr>
            <w:tcW w:w="302" w:type="pct"/>
          </w:tcPr>
          <w:p w14:paraId="748B2834" w14:textId="77777777" w:rsidR="003F3BD8" w:rsidRPr="00714DC3" w:rsidRDefault="003F3BD8" w:rsidP="00245005">
            <w:pPr>
              <w:jc w:val="right"/>
              <w:rPr>
                <w:rFonts w:ascii="Arial Narrow" w:hAnsi="Arial Narrow" w:cs="Arial"/>
                <w:sz w:val="18"/>
                <w:szCs w:val="18"/>
              </w:rPr>
            </w:pPr>
          </w:p>
        </w:tc>
        <w:tc>
          <w:tcPr>
            <w:tcW w:w="301" w:type="pct"/>
            <w:shd w:val="clear" w:color="auto" w:fill="auto"/>
            <w:noWrap/>
            <w:vAlign w:val="bottom"/>
          </w:tcPr>
          <w:p w14:paraId="1992551E" w14:textId="77777777" w:rsidR="003F3BD8" w:rsidRPr="00714DC3" w:rsidRDefault="003F3BD8" w:rsidP="00245005">
            <w:pPr>
              <w:jc w:val="right"/>
              <w:rPr>
                <w:rFonts w:ascii="Arial Narrow" w:hAnsi="Arial Narrow" w:cs="Arial"/>
                <w:sz w:val="18"/>
                <w:szCs w:val="18"/>
              </w:rPr>
            </w:pPr>
          </w:p>
        </w:tc>
      </w:tr>
      <w:tr w:rsidR="003F3BD8" w:rsidRPr="00714DC3" w14:paraId="337A7AEF" w14:textId="77777777" w:rsidTr="00452432">
        <w:trPr>
          <w:trHeight w:val="255"/>
        </w:trPr>
        <w:tc>
          <w:tcPr>
            <w:tcW w:w="548" w:type="pct"/>
            <w:shd w:val="clear" w:color="auto" w:fill="auto"/>
            <w:noWrap/>
            <w:vAlign w:val="bottom"/>
          </w:tcPr>
          <w:p w14:paraId="096B6D83"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F01</w:t>
            </w:r>
          </w:p>
        </w:tc>
        <w:tc>
          <w:tcPr>
            <w:tcW w:w="551" w:type="pct"/>
            <w:shd w:val="clear" w:color="auto" w:fill="auto"/>
            <w:noWrap/>
            <w:vAlign w:val="bottom"/>
          </w:tcPr>
          <w:p w14:paraId="7954E452"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HSA 561</w:t>
            </w:r>
          </w:p>
        </w:tc>
        <w:tc>
          <w:tcPr>
            <w:tcW w:w="660" w:type="pct"/>
            <w:shd w:val="clear" w:color="auto" w:fill="auto"/>
            <w:noWrap/>
            <w:vAlign w:val="bottom"/>
          </w:tcPr>
          <w:p w14:paraId="48C824A9" w14:textId="77777777" w:rsidR="003F3BD8" w:rsidRPr="00714DC3" w:rsidRDefault="003F3BD8" w:rsidP="00245005">
            <w:pPr>
              <w:jc w:val="left"/>
              <w:rPr>
                <w:rFonts w:ascii="Arial Narrow" w:hAnsi="Arial Narrow" w:cs="Arial"/>
                <w:sz w:val="18"/>
                <w:szCs w:val="18"/>
              </w:rPr>
            </w:pPr>
          </w:p>
        </w:tc>
        <w:tc>
          <w:tcPr>
            <w:tcW w:w="611" w:type="pct"/>
            <w:shd w:val="clear" w:color="auto" w:fill="auto"/>
            <w:noWrap/>
            <w:vAlign w:val="bottom"/>
          </w:tcPr>
          <w:p w14:paraId="41333F6F"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Q8</w:t>
            </w:r>
          </w:p>
        </w:tc>
        <w:tc>
          <w:tcPr>
            <w:tcW w:w="330" w:type="pct"/>
            <w:shd w:val="clear" w:color="auto" w:fill="auto"/>
            <w:noWrap/>
            <w:vAlign w:val="bottom"/>
          </w:tcPr>
          <w:p w14:paraId="66156F92"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0.88</w:t>
            </w:r>
          </w:p>
        </w:tc>
        <w:tc>
          <w:tcPr>
            <w:tcW w:w="390" w:type="pct"/>
            <w:shd w:val="clear" w:color="auto" w:fill="auto"/>
            <w:noWrap/>
            <w:vAlign w:val="bottom"/>
          </w:tcPr>
          <w:p w14:paraId="5F66239B"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0.04</w:t>
            </w:r>
          </w:p>
        </w:tc>
        <w:tc>
          <w:tcPr>
            <w:tcW w:w="302" w:type="pct"/>
            <w:shd w:val="clear" w:color="auto" w:fill="auto"/>
            <w:noWrap/>
            <w:vAlign w:val="bottom"/>
          </w:tcPr>
          <w:p w14:paraId="6C70DCE7"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0.04</w:t>
            </w:r>
          </w:p>
        </w:tc>
        <w:tc>
          <w:tcPr>
            <w:tcW w:w="309" w:type="pct"/>
            <w:shd w:val="clear" w:color="auto" w:fill="auto"/>
            <w:noWrap/>
            <w:vAlign w:val="bottom"/>
          </w:tcPr>
          <w:p w14:paraId="40D783D4"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0.04</w:t>
            </w:r>
          </w:p>
        </w:tc>
        <w:tc>
          <w:tcPr>
            <w:tcW w:w="337" w:type="pct"/>
            <w:shd w:val="clear" w:color="auto" w:fill="auto"/>
            <w:noWrap/>
          </w:tcPr>
          <w:p w14:paraId="26E923E0"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59120344"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1.23</w:t>
            </w:r>
          </w:p>
        </w:tc>
        <w:tc>
          <w:tcPr>
            <w:tcW w:w="302" w:type="pct"/>
          </w:tcPr>
          <w:p w14:paraId="23143F11"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0.71</w:t>
            </w:r>
          </w:p>
        </w:tc>
        <w:tc>
          <w:tcPr>
            <w:tcW w:w="301" w:type="pct"/>
            <w:shd w:val="clear" w:color="auto" w:fill="auto"/>
            <w:noWrap/>
            <w:vAlign w:val="bottom"/>
          </w:tcPr>
          <w:p w14:paraId="5AC43036"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27</w:t>
            </w:r>
          </w:p>
        </w:tc>
      </w:tr>
      <w:tr w:rsidR="003F3BD8" w:rsidRPr="00714DC3" w14:paraId="2372C41D" w14:textId="77777777" w:rsidTr="00452432">
        <w:trPr>
          <w:trHeight w:val="255"/>
        </w:trPr>
        <w:tc>
          <w:tcPr>
            <w:tcW w:w="548" w:type="pct"/>
            <w:shd w:val="clear" w:color="auto" w:fill="auto"/>
            <w:noWrap/>
            <w:vAlign w:val="bottom"/>
          </w:tcPr>
          <w:p w14:paraId="7CCAEB34" w14:textId="77777777" w:rsidR="003F3BD8" w:rsidRPr="00714DC3" w:rsidRDefault="003F3BD8" w:rsidP="00245005">
            <w:pPr>
              <w:jc w:val="left"/>
              <w:rPr>
                <w:rFonts w:ascii="Arial Narrow" w:hAnsi="Arial Narrow" w:cs="Arial"/>
                <w:sz w:val="18"/>
                <w:szCs w:val="18"/>
              </w:rPr>
            </w:pPr>
          </w:p>
        </w:tc>
        <w:tc>
          <w:tcPr>
            <w:tcW w:w="551" w:type="pct"/>
            <w:shd w:val="clear" w:color="auto" w:fill="auto"/>
            <w:noWrap/>
            <w:vAlign w:val="bottom"/>
          </w:tcPr>
          <w:p w14:paraId="0FAE1591" w14:textId="77777777" w:rsidR="003F3BD8" w:rsidRPr="00714DC3" w:rsidRDefault="003F3BD8" w:rsidP="00245005">
            <w:pPr>
              <w:jc w:val="left"/>
              <w:rPr>
                <w:rFonts w:ascii="Arial Narrow" w:hAnsi="Arial Narrow" w:cs="Arial"/>
                <w:sz w:val="18"/>
                <w:szCs w:val="18"/>
              </w:rPr>
            </w:pPr>
          </w:p>
        </w:tc>
        <w:tc>
          <w:tcPr>
            <w:tcW w:w="660" w:type="pct"/>
            <w:shd w:val="clear" w:color="auto" w:fill="auto"/>
            <w:noWrap/>
            <w:vAlign w:val="bottom"/>
          </w:tcPr>
          <w:p w14:paraId="247E0FE7" w14:textId="77777777" w:rsidR="003F3BD8" w:rsidRPr="00714DC3" w:rsidRDefault="003F3BD8" w:rsidP="00245005">
            <w:pPr>
              <w:jc w:val="left"/>
              <w:rPr>
                <w:rFonts w:ascii="Arial Narrow" w:hAnsi="Arial Narrow" w:cs="Arial"/>
                <w:sz w:val="18"/>
                <w:szCs w:val="18"/>
              </w:rPr>
            </w:pPr>
          </w:p>
        </w:tc>
        <w:tc>
          <w:tcPr>
            <w:tcW w:w="611" w:type="pct"/>
            <w:shd w:val="clear" w:color="auto" w:fill="auto"/>
            <w:noWrap/>
            <w:vAlign w:val="bottom"/>
          </w:tcPr>
          <w:p w14:paraId="1334DB8D"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OVERALL</w:t>
            </w:r>
          </w:p>
        </w:tc>
        <w:tc>
          <w:tcPr>
            <w:tcW w:w="330" w:type="pct"/>
            <w:shd w:val="clear" w:color="auto" w:fill="auto"/>
            <w:noWrap/>
            <w:vAlign w:val="bottom"/>
          </w:tcPr>
          <w:p w14:paraId="6DD76066"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0.77</w:t>
            </w:r>
          </w:p>
        </w:tc>
        <w:tc>
          <w:tcPr>
            <w:tcW w:w="390" w:type="pct"/>
            <w:shd w:val="clear" w:color="auto" w:fill="auto"/>
            <w:noWrap/>
            <w:vAlign w:val="bottom"/>
          </w:tcPr>
          <w:p w14:paraId="7A9A2163"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0.16</w:t>
            </w:r>
          </w:p>
        </w:tc>
        <w:tc>
          <w:tcPr>
            <w:tcW w:w="302" w:type="pct"/>
            <w:shd w:val="clear" w:color="auto" w:fill="auto"/>
            <w:noWrap/>
            <w:vAlign w:val="bottom"/>
          </w:tcPr>
          <w:p w14:paraId="05FFC862"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0.04</w:t>
            </w:r>
          </w:p>
        </w:tc>
        <w:tc>
          <w:tcPr>
            <w:tcW w:w="309" w:type="pct"/>
            <w:shd w:val="clear" w:color="auto" w:fill="auto"/>
            <w:noWrap/>
            <w:vAlign w:val="bottom"/>
          </w:tcPr>
          <w:p w14:paraId="40B6FCFE"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0.02</w:t>
            </w:r>
          </w:p>
        </w:tc>
        <w:tc>
          <w:tcPr>
            <w:tcW w:w="337" w:type="pct"/>
            <w:shd w:val="clear" w:color="auto" w:fill="auto"/>
            <w:noWrap/>
          </w:tcPr>
          <w:p w14:paraId="47146840"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74F04021"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1.34</w:t>
            </w:r>
          </w:p>
        </w:tc>
        <w:tc>
          <w:tcPr>
            <w:tcW w:w="302" w:type="pct"/>
          </w:tcPr>
          <w:p w14:paraId="3FD92CDF" w14:textId="77777777" w:rsidR="003F3BD8" w:rsidRPr="00714DC3" w:rsidRDefault="003F3BD8" w:rsidP="00245005">
            <w:pPr>
              <w:jc w:val="right"/>
              <w:rPr>
                <w:rFonts w:ascii="Arial Narrow" w:hAnsi="Arial Narrow" w:cs="Arial"/>
                <w:sz w:val="18"/>
                <w:szCs w:val="18"/>
              </w:rPr>
            </w:pPr>
          </w:p>
        </w:tc>
        <w:tc>
          <w:tcPr>
            <w:tcW w:w="301" w:type="pct"/>
            <w:shd w:val="clear" w:color="auto" w:fill="auto"/>
            <w:noWrap/>
            <w:vAlign w:val="bottom"/>
          </w:tcPr>
          <w:p w14:paraId="099B3CA9" w14:textId="77777777" w:rsidR="003F3BD8" w:rsidRPr="00714DC3" w:rsidRDefault="003F3BD8" w:rsidP="00245005">
            <w:pPr>
              <w:jc w:val="right"/>
              <w:rPr>
                <w:rFonts w:ascii="Arial Narrow" w:hAnsi="Arial Narrow" w:cs="Arial"/>
                <w:sz w:val="18"/>
                <w:szCs w:val="18"/>
              </w:rPr>
            </w:pPr>
          </w:p>
        </w:tc>
      </w:tr>
      <w:tr w:rsidR="003F3BD8" w:rsidRPr="00714DC3" w14:paraId="5829B3D2" w14:textId="77777777" w:rsidTr="00452432">
        <w:trPr>
          <w:trHeight w:val="255"/>
        </w:trPr>
        <w:tc>
          <w:tcPr>
            <w:tcW w:w="548" w:type="pct"/>
            <w:shd w:val="clear" w:color="auto" w:fill="auto"/>
            <w:noWrap/>
            <w:vAlign w:val="bottom"/>
          </w:tcPr>
          <w:p w14:paraId="04DA402A"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F01</w:t>
            </w:r>
          </w:p>
        </w:tc>
        <w:tc>
          <w:tcPr>
            <w:tcW w:w="551" w:type="pct"/>
            <w:shd w:val="clear" w:color="auto" w:fill="auto"/>
            <w:noWrap/>
            <w:vAlign w:val="bottom"/>
          </w:tcPr>
          <w:p w14:paraId="43DC4481"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QBA502</w:t>
            </w:r>
          </w:p>
        </w:tc>
        <w:tc>
          <w:tcPr>
            <w:tcW w:w="660" w:type="pct"/>
            <w:shd w:val="clear" w:color="auto" w:fill="auto"/>
            <w:noWrap/>
            <w:vAlign w:val="bottom"/>
          </w:tcPr>
          <w:p w14:paraId="743CDA02" w14:textId="77777777" w:rsidR="003F3BD8" w:rsidRPr="00714DC3" w:rsidRDefault="003F3BD8" w:rsidP="00245005">
            <w:pPr>
              <w:jc w:val="left"/>
              <w:rPr>
                <w:rFonts w:ascii="Arial Narrow" w:hAnsi="Arial Narrow" w:cs="Arial"/>
                <w:sz w:val="18"/>
                <w:szCs w:val="18"/>
              </w:rPr>
            </w:pPr>
          </w:p>
        </w:tc>
        <w:tc>
          <w:tcPr>
            <w:tcW w:w="611" w:type="pct"/>
            <w:shd w:val="clear" w:color="auto" w:fill="auto"/>
            <w:noWrap/>
            <w:vAlign w:val="bottom"/>
          </w:tcPr>
          <w:p w14:paraId="5D847410"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Q8</w:t>
            </w:r>
          </w:p>
        </w:tc>
        <w:tc>
          <w:tcPr>
            <w:tcW w:w="330" w:type="pct"/>
            <w:shd w:val="clear" w:color="auto" w:fill="auto"/>
            <w:noWrap/>
            <w:vAlign w:val="bottom"/>
          </w:tcPr>
          <w:p w14:paraId="3D657509"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0.79</w:t>
            </w:r>
          </w:p>
        </w:tc>
        <w:tc>
          <w:tcPr>
            <w:tcW w:w="390" w:type="pct"/>
            <w:shd w:val="clear" w:color="auto" w:fill="auto"/>
            <w:noWrap/>
            <w:vAlign w:val="bottom"/>
          </w:tcPr>
          <w:p w14:paraId="7847B155"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0.16</w:t>
            </w:r>
          </w:p>
        </w:tc>
        <w:tc>
          <w:tcPr>
            <w:tcW w:w="302" w:type="pct"/>
            <w:shd w:val="clear" w:color="auto" w:fill="auto"/>
            <w:noWrap/>
            <w:vAlign w:val="bottom"/>
          </w:tcPr>
          <w:p w14:paraId="716B0CA0"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0.05</w:t>
            </w:r>
          </w:p>
        </w:tc>
        <w:tc>
          <w:tcPr>
            <w:tcW w:w="309" w:type="pct"/>
            <w:shd w:val="clear" w:color="auto" w:fill="auto"/>
            <w:noWrap/>
            <w:vAlign w:val="bottom"/>
          </w:tcPr>
          <w:p w14:paraId="32D054FB"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0.00</w:t>
            </w:r>
          </w:p>
        </w:tc>
        <w:tc>
          <w:tcPr>
            <w:tcW w:w="337" w:type="pct"/>
            <w:shd w:val="clear" w:color="auto" w:fill="auto"/>
            <w:noWrap/>
          </w:tcPr>
          <w:p w14:paraId="7D58E896"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56DFC6AA"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1.26</w:t>
            </w:r>
          </w:p>
        </w:tc>
        <w:tc>
          <w:tcPr>
            <w:tcW w:w="302" w:type="pct"/>
          </w:tcPr>
          <w:p w14:paraId="61D5517B"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0.54</w:t>
            </w:r>
          </w:p>
        </w:tc>
        <w:tc>
          <w:tcPr>
            <w:tcW w:w="301" w:type="pct"/>
            <w:shd w:val="clear" w:color="auto" w:fill="auto"/>
            <w:noWrap/>
            <w:vAlign w:val="bottom"/>
          </w:tcPr>
          <w:p w14:paraId="4FA3C0D6"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47</w:t>
            </w:r>
          </w:p>
        </w:tc>
      </w:tr>
      <w:tr w:rsidR="003F3BD8" w:rsidRPr="00714DC3" w14:paraId="4A5FB7F4" w14:textId="77777777" w:rsidTr="00452432">
        <w:trPr>
          <w:trHeight w:val="255"/>
        </w:trPr>
        <w:tc>
          <w:tcPr>
            <w:tcW w:w="548" w:type="pct"/>
            <w:shd w:val="clear" w:color="auto" w:fill="auto"/>
            <w:noWrap/>
            <w:vAlign w:val="bottom"/>
          </w:tcPr>
          <w:p w14:paraId="52E47693" w14:textId="77777777" w:rsidR="003F3BD8" w:rsidRPr="00714DC3" w:rsidRDefault="003F3BD8" w:rsidP="00245005">
            <w:pPr>
              <w:jc w:val="left"/>
              <w:rPr>
                <w:rFonts w:ascii="Arial Narrow" w:hAnsi="Arial Narrow" w:cs="Arial"/>
                <w:sz w:val="18"/>
                <w:szCs w:val="18"/>
              </w:rPr>
            </w:pPr>
          </w:p>
        </w:tc>
        <w:tc>
          <w:tcPr>
            <w:tcW w:w="551" w:type="pct"/>
            <w:shd w:val="clear" w:color="auto" w:fill="auto"/>
            <w:noWrap/>
            <w:vAlign w:val="bottom"/>
          </w:tcPr>
          <w:p w14:paraId="21A5C5D6" w14:textId="77777777" w:rsidR="003F3BD8" w:rsidRPr="00714DC3" w:rsidRDefault="003F3BD8" w:rsidP="00245005">
            <w:pPr>
              <w:jc w:val="left"/>
              <w:rPr>
                <w:rFonts w:ascii="Arial Narrow" w:hAnsi="Arial Narrow" w:cs="Arial"/>
                <w:sz w:val="18"/>
                <w:szCs w:val="18"/>
              </w:rPr>
            </w:pPr>
          </w:p>
        </w:tc>
        <w:tc>
          <w:tcPr>
            <w:tcW w:w="660" w:type="pct"/>
            <w:shd w:val="clear" w:color="auto" w:fill="auto"/>
            <w:noWrap/>
            <w:vAlign w:val="bottom"/>
          </w:tcPr>
          <w:p w14:paraId="6FA373D0" w14:textId="77777777" w:rsidR="003F3BD8" w:rsidRPr="00714DC3" w:rsidRDefault="003F3BD8" w:rsidP="00245005">
            <w:pPr>
              <w:jc w:val="left"/>
              <w:rPr>
                <w:rFonts w:ascii="Arial Narrow" w:hAnsi="Arial Narrow" w:cs="Arial"/>
                <w:sz w:val="18"/>
                <w:szCs w:val="18"/>
              </w:rPr>
            </w:pPr>
          </w:p>
        </w:tc>
        <w:tc>
          <w:tcPr>
            <w:tcW w:w="611" w:type="pct"/>
            <w:shd w:val="clear" w:color="auto" w:fill="auto"/>
            <w:noWrap/>
            <w:vAlign w:val="bottom"/>
          </w:tcPr>
          <w:p w14:paraId="6C9EE0EE"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OVERALL</w:t>
            </w:r>
          </w:p>
        </w:tc>
        <w:tc>
          <w:tcPr>
            <w:tcW w:w="330" w:type="pct"/>
            <w:shd w:val="clear" w:color="auto" w:fill="auto"/>
            <w:noWrap/>
            <w:vAlign w:val="bottom"/>
          </w:tcPr>
          <w:p w14:paraId="2627F9BB"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0.73</w:t>
            </w:r>
          </w:p>
        </w:tc>
        <w:tc>
          <w:tcPr>
            <w:tcW w:w="390" w:type="pct"/>
            <w:shd w:val="clear" w:color="auto" w:fill="auto"/>
            <w:noWrap/>
            <w:vAlign w:val="bottom"/>
          </w:tcPr>
          <w:p w14:paraId="66A44ABB"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0.21</w:t>
            </w:r>
          </w:p>
        </w:tc>
        <w:tc>
          <w:tcPr>
            <w:tcW w:w="302" w:type="pct"/>
            <w:shd w:val="clear" w:color="auto" w:fill="auto"/>
            <w:noWrap/>
            <w:vAlign w:val="bottom"/>
          </w:tcPr>
          <w:p w14:paraId="47D3D2EE"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0.06</w:t>
            </w:r>
          </w:p>
        </w:tc>
        <w:tc>
          <w:tcPr>
            <w:tcW w:w="309" w:type="pct"/>
            <w:shd w:val="clear" w:color="auto" w:fill="auto"/>
            <w:noWrap/>
            <w:vAlign w:val="bottom"/>
          </w:tcPr>
          <w:p w14:paraId="244FDCFD"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0.01</w:t>
            </w:r>
          </w:p>
        </w:tc>
        <w:tc>
          <w:tcPr>
            <w:tcW w:w="337" w:type="pct"/>
            <w:shd w:val="clear" w:color="auto" w:fill="auto"/>
            <w:noWrap/>
          </w:tcPr>
          <w:p w14:paraId="26DD984C"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1E2872E7"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1.34</w:t>
            </w:r>
          </w:p>
        </w:tc>
        <w:tc>
          <w:tcPr>
            <w:tcW w:w="302" w:type="pct"/>
          </w:tcPr>
          <w:p w14:paraId="10CCD2D9" w14:textId="77777777" w:rsidR="003F3BD8" w:rsidRPr="00714DC3" w:rsidRDefault="003F3BD8" w:rsidP="00245005">
            <w:pPr>
              <w:jc w:val="right"/>
              <w:rPr>
                <w:rFonts w:ascii="Arial Narrow" w:hAnsi="Arial Narrow" w:cs="Arial"/>
                <w:sz w:val="18"/>
                <w:szCs w:val="18"/>
              </w:rPr>
            </w:pPr>
          </w:p>
        </w:tc>
        <w:tc>
          <w:tcPr>
            <w:tcW w:w="301" w:type="pct"/>
            <w:shd w:val="clear" w:color="auto" w:fill="auto"/>
            <w:noWrap/>
            <w:vAlign w:val="bottom"/>
          </w:tcPr>
          <w:p w14:paraId="1CC19AE3" w14:textId="77777777" w:rsidR="003F3BD8" w:rsidRPr="00714DC3" w:rsidRDefault="003F3BD8" w:rsidP="00245005">
            <w:pPr>
              <w:jc w:val="right"/>
              <w:rPr>
                <w:rFonts w:ascii="Arial Narrow" w:hAnsi="Arial Narrow" w:cs="Arial"/>
                <w:sz w:val="18"/>
                <w:szCs w:val="18"/>
              </w:rPr>
            </w:pPr>
          </w:p>
        </w:tc>
      </w:tr>
      <w:tr w:rsidR="003F3BD8" w:rsidRPr="00714DC3" w14:paraId="4FA76C79" w14:textId="77777777" w:rsidTr="00452432">
        <w:trPr>
          <w:trHeight w:val="255"/>
        </w:trPr>
        <w:tc>
          <w:tcPr>
            <w:tcW w:w="548" w:type="pct"/>
            <w:shd w:val="clear" w:color="auto" w:fill="auto"/>
            <w:noWrap/>
            <w:vAlign w:val="bottom"/>
          </w:tcPr>
          <w:p w14:paraId="5520DC0A"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F01</w:t>
            </w:r>
          </w:p>
        </w:tc>
        <w:tc>
          <w:tcPr>
            <w:tcW w:w="551" w:type="pct"/>
            <w:shd w:val="clear" w:color="auto" w:fill="auto"/>
            <w:noWrap/>
            <w:vAlign w:val="bottom"/>
          </w:tcPr>
          <w:p w14:paraId="68A641A6"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QBA502D</w:t>
            </w:r>
          </w:p>
        </w:tc>
        <w:tc>
          <w:tcPr>
            <w:tcW w:w="660" w:type="pct"/>
            <w:shd w:val="clear" w:color="auto" w:fill="auto"/>
            <w:noWrap/>
            <w:vAlign w:val="bottom"/>
          </w:tcPr>
          <w:p w14:paraId="4D316B39" w14:textId="77777777" w:rsidR="003F3BD8" w:rsidRPr="00714DC3" w:rsidRDefault="003F3BD8" w:rsidP="00245005">
            <w:pPr>
              <w:jc w:val="left"/>
              <w:rPr>
                <w:rFonts w:ascii="Arial Narrow" w:hAnsi="Arial Narrow" w:cs="Arial"/>
                <w:sz w:val="18"/>
                <w:szCs w:val="18"/>
              </w:rPr>
            </w:pPr>
          </w:p>
        </w:tc>
        <w:tc>
          <w:tcPr>
            <w:tcW w:w="611" w:type="pct"/>
            <w:shd w:val="clear" w:color="auto" w:fill="auto"/>
            <w:noWrap/>
            <w:vAlign w:val="bottom"/>
          </w:tcPr>
          <w:p w14:paraId="7BEB5573"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Q8</w:t>
            </w:r>
          </w:p>
        </w:tc>
        <w:tc>
          <w:tcPr>
            <w:tcW w:w="330" w:type="pct"/>
            <w:shd w:val="clear" w:color="auto" w:fill="auto"/>
            <w:noWrap/>
            <w:vAlign w:val="bottom"/>
          </w:tcPr>
          <w:p w14:paraId="0E3A24A0"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0.53</w:t>
            </w:r>
          </w:p>
        </w:tc>
        <w:tc>
          <w:tcPr>
            <w:tcW w:w="390" w:type="pct"/>
            <w:shd w:val="clear" w:color="auto" w:fill="auto"/>
            <w:noWrap/>
            <w:vAlign w:val="bottom"/>
          </w:tcPr>
          <w:p w14:paraId="679BCDBD"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0.33</w:t>
            </w:r>
          </w:p>
        </w:tc>
        <w:tc>
          <w:tcPr>
            <w:tcW w:w="302" w:type="pct"/>
            <w:shd w:val="clear" w:color="auto" w:fill="auto"/>
            <w:noWrap/>
            <w:vAlign w:val="bottom"/>
          </w:tcPr>
          <w:p w14:paraId="5F30ADAA"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0.02</w:t>
            </w:r>
          </w:p>
        </w:tc>
        <w:tc>
          <w:tcPr>
            <w:tcW w:w="309" w:type="pct"/>
            <w:shd w:val="clear" w:color="auto" w:fill="auto"/>
            <w:noWrap/>
            <w:vAlign w:val="bottom"/>
          </w:tcPr>
          <w:p w14:paraId="69834313"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0.05</w:t>
            </w:r>
          </w:p>
        </w:tc>
        <w:tc>
          <w:tcPr>
            <w:tcW w:w="337" w:type="pct"/>
            <w:shd w:val="clear" w:color="auto" w:fill="auto"/>
            <w:noWrap/>
            <w:vAlign w:val="bottom"/>
          </w:tcPr>
          <w:p w14:paraId="6BB11474"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0.07</w:t>
            </w:r>
          </w:p>
        </w:tc>
        <w:tc>
          <w:tcPr>
            <w:tcW w:w="358" w:type="pct"/>
            <w:shd w:val="clear" w:color="auto" w:fill="auto"/>
            <w:noWrap/>
            <w:vAlign w:val="bottom"/>
          </w:tcPr>
          <w:p w14:paraId="036A9D35"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1.79</w:t>
            </w:r>
          </w:p>
        </w:tc>
        <w:tc>
          <w:tcPr>
            <w:tcW w:w="302" w:type="pct"/>
          </w:tcPr>
          <w:p w14:paraId="2C1D9F7F"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1.17</w:t>
            </w:r>
          </w:p>
        </w:tc>
        <w:tc>
          <w:tcPr>
            <w:tcW w:w="301" w:type="pct"/>
            <w:shd w:val="clear" w:color="auto" w:fill="auto"/>
            <w:noWrap/>
            <w:vAlign w:val="bottom"/>
          </w:tcPr>
          <w:p w14:paraId="077C892E"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47</w:t>
            </w:r>
          </w:p>
        </w:tc>
      </w:tr>
      <w:tr w:rsidR="003F3BD8" w:rsidRPr="00714DC3" w14:paraId="35700D95" w14:textId="77777777" w:rsidTr="00452432">
        <w:trPr>
          <w:trHeight w:val="255"/>
        </w:trPr>
        <w:tc>
          <w:tcPr>
            <w:tcW w:w="548" w:type="pct"/>
            <w:shd w:val="clear" w:color="auto" w:fill="auto"/>
            <w:noWrap/>
            <w:vAlign w:val="bottom"/>
          </w:tcPr>
          <w:p w14:paraId="64F931BA" w14:textId="77777777" w:rsidR="003F3BD8" w:rsidRPr="00714DC3" w:rsidRDefault="003F3BD8" w:rsidP="00245005">
            <w:pPr>
              <w:jc w:val="left"/>
              <w:rPr>
                <w:rFonts w:ascii="Arial Narrow" w:hAnsi="Arial Narrow" w:cs="Arial"/>
                <w:sz w:val="18"/>
                <w:szCs w:val="18"/>
              </w:rPr>
            </w:pPr>
          </w:p>
        </w:tc>
        <w:tc>
          <w:tcPr>
            <w:tcW w:w="551" w:type="pct"/>
            <w:shd w:val="clear" w:color="auto" w:fill="auto"/>
            <w:noWrap/>
            <w:vAlign w:val="bottom"/>
          </w:tcPr>
          <w:p w14:paraId="46F58942" w14:textId="77777777" w:rsidR="003F3BD8" w:rsidRPr="00714DC3" w:rsidRDefault="003F3BD8" w:rsidP="00245005">
            <w:pPr>
              <w:jc w:val="left"/>
              <w:rPr>
                <w:rFonts w:ascii="Arial Narrow" w:hAnsi="Arial Narrow" w:cs="Arial"/>
                <w:sz w:val="18"/>
                <w:szCs w:val="18"/>
              </w:rPr>
            </w:pPr>
          </w:p>
        </w:tc>
        <w:tc>
          <w:tcPr>
            <w:tcW w:w="660" w:type="pct"/>
            <w:shd w:val="clear" w:color="auto" w:fill="auto"/>
            <w:noWrap/>
            <w:vAlign w:val="bottom"/>
          </w:tcPr>
          <w:p w14:paraId="549F76E7" w14:textId="77777777" w:rsidR="003F3BD8" w:rsidRPr="00714DC3" w:rsidRDefault="003F3BD8" w:rsidP="00245005">
            <w:pPr>
              <w:jc w:val="left"/>
              <w:rPr>
                <w:rFonts w:ascii="Arial Narrow" w:hAnsi="Arial Narrow" w:cs="Arial"/>
                <w:sz w:val="18"/>
                <w:szCs w:val="18"/>
              </w:rPr>
            </w:pPr>
          </w:p>
        </w:tc>
        <w:tc>
          <w:tcPr>
            <w:tcW w:w="611" w:type="pct"/>
            <w:shd w:val="clear" w:color="auto" w:fill="auto"/>
            <w:noWrap/>
            <w:vAlign w:val="bottom"/>
          </w:tcPr>
          <w:p w14:paraId="04A1522A"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OVERALL</w:t>
            </w:r>
          </w:p>
        </w:tc>
        <w:tc>
          <w:tcPr>
            <w:tcW w:w="330" w:type="pct"/>
            <w:shd w:val="clear" w:color="auto" w:fill="auto"/>
            <w:noWrap/>
            <w:vAlign w:val="bottom"/>
          </w:tcPr>
          <w:p w14:paraId="3BD9CB5B"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0.50</w:t>
            </w:r>
          </w:p>
        </w:tc>
        <w:tc>
          <w:tcPr>
            <w:tcW w:w="390" w:type="pct"/>
            <w:shd w:val="clear" w:color="auto" w:fill="auto"/>
            <w:noWrap/>
            <w:vAlign w:val="bottom"/>
          </w:tcPr>
          <w:p w14:paraId="2D5B4172"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0.29</w:t>
            </w:r>
          </w:p>
        </w:tc>
        <w:tc>
          <w:tcPr>
            <w:tcW w:w="302" w:type="pct"/>
            <w:shd w:val="clear" w:color="auto" w:fill="auto"/>
            <w:noWrap/>
            <w:vAlign w:val="bottom"/>
          </w:tcPr>
          <w:p w14:paraId="20EA6EA9"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0.12</w:t>
            </w:r>
          </w:p>
        </w:tc>
        <w:tc>
          <w:tcPr>
            <w:tcW w:w="309" w:type="pct"/>
            <w:shd w:val="clear" w:color="auto" w:fill="auto"/>
            <w:noWrap/>
            <w:vAlign w:val="bottom"/>
          </w:tcPr>
          <w:p w14:paraId="5CA3FE5E"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0.04</w:t>
            </w:r>
          </w:p>
        </w:tc>
        <w:tc>
          <w:tcPr>
            <w:tcW w:w="337" w:type="pct"/>
            <w:shd w:val="clear" w:color="auto" w:fill="auto"/>
            <w:noWrap/>
            <w:vAlign w:val="bottom"/>
          </w:tcPr>
          <w:p w14:paraId="1A62461A"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0.05</w:t>
            </w:r>
          </w:p>
        </w:tc>
        <w:tc>
          <w:tcPr>
            <w:tcW w:w="358" w:type="pct"/>
            <w:shd w:val="clear" w:color="auto" w:fill="auto"/>
            <w:noWrap/>
            <w:vAlign w:val="bottom"/>
          </w:tcPr>
          <w:p w14:paraId="472800C7"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1.85</w:t>
            </w:r>
          </w:p>
        </w:tc>
        <w:tc>
          <w:tcPr>
            <w:tcW w:w="302" w:type="pct"/>
          </w:tcPr>
          <w:p w14:paraId="64B2A802" w14:textId="77777777" w:rsidR="003F3BD8" w:rsidRPr="00714DC3" w:rsidRDefault="003F3BD8" w:rsidP="00245005">
            <w:pPr>
              <w:jc w:val="right"/>
              <w:rPr>
                <w:rFonts w:ascii="Arial Narrow" w:hAnsi="Arial Narrow" w:cs="Arial"/>
                <w:sz w:val="18"/>
                <w:szCs w:val="18"/>
              </w:rPr>
            </w:pPr>
          </w:p>
        </w:tc>
        <w:tc>
          <w:tcPr>
            <w:tcW w:w="301" w:type="pct"/>
            <w:shd w:val="clear" w:color="auto" w:fill="auto"/>
            <w:noWrap/>
            <w:vAlign w:val="bottom"/>
          </w:tcPr>
          <w:p w14:paraId="34E44D23" w14:textId="77777777" w:rsidR="003F3BD8" w:rsidRPr="00714DC3" w:rsidRDefault="003F3BD8" w:rsidP="00245005">
            <w:pPr>
              <w:jc w:val="right"/>
              <w:rPr>
                <w:rFonts w:ascii="Arial Narrow" w:hAnsi="Arial Narrow" w:cs="Arial"/>
                <w:sz w:val="18"/>
                <w:szCs w:val="18"/>
              </w:rPr>
            </w:pPr>
          </w:p>
        </w:tc>
      </w:tr>
      <w:tr w:rsidR="003F3BD8" w:rsidRPr="00714DC3" w14:paraId="19953162" w14:textId="77777777" w:rsidTr="00452432">
        <w:trPr>
          <w:trHeight w:val="255"/>
        </w:trPr>
        <w:tc>
          <w:tcPr>
            <w:tcW w:w="548" w:type="pct"/>
            <w:shd w:val="clear" w:color="auto" w:fill="auto"/>
            <w:noWrap/>
            <w:vAlign w:val="bottom"/>
          </w:tcPr>
          <w:p w14:paraId="26C5ED1D"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F01</w:t>
            </w:r>
          </w:p>
        </w:tc>
        <w:tc>
          <w:tcPr>
            <w:tcW w:w="551" w:type="pct"/>
            <w:shd w:val="clear" w:color="auto" w:fill="auto"/>
            <w:noWrap/>
            <w:vAlign w:val="bottom"/>
          </w:tcPr>
          <w:p w14:paraId="12263F2A"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QBA527</w:t>
            </w:r>
          </w:p>
        </w:tc>
        <w:tc>
          <w:tcPr>
            <w:tcW w:w="660" w:type="pct"/>
            <w:shd w:val="clear" w:color="auto" w:fill="auto"/>
            <w:noWrap/>
            <w:vAlign w:val="bottom"/>
          </w:tcPr>
          <w:p w14:paraId="6051E8A0" w14:textId="77777777" w:rsidR="003F3BD8" w:rsidRPr="00714DC3" w:rsidRDefault="003F3BD8" w:rsidP="00245005">
            <w:pPr>
              <w:jc w:val="left"/>
              <w:rPr>
                <w:rFonts w:ascii="Arial Narrow" w:hAnsi="Arial Narrow" w:cs="Arial"/>
                <w:sz w:val="18"/>
                <w:szCs w:val="18"/>
              </w:rPr>
            </w:pPr>
          </w:p>
        </w:tc>
        <w:tc>
          <w:tcPr>
            <w:tcW w:w="611" w:type="pct"/>
            <w:shd w:val="clear" w:color="auto" w:fill="auto"/>
            <w:noWrap/>
            <w:vAlign w:val="bottom"/>
          </w:tcPr>
          <w:p w14:paraId="41562F12"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Q8</w:t>
            </w:r>
          </w:p>
        </w:tc>
        <w:tc>
          <w:tcPr>
            <w:tcW w:w="330" w:type="pct"/>
            <w:shd w:val="clear" w:color="auto" w:fill="auto"/>
            <w:noWrap/>
            <w:vAlign w:val="bottom"/>
          </w:tcPr>
          <w:p w14:paraId="2258A36D"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0.85</w:t>
            </w:r>
          </w:p>
        </w:tc>
        <w:tc>
          <w:tcPr>
            <w:tcW w:w="390" w:type="pct"/>
            <w:shd w:val="clear" w:color="auto" w:fill="auto"/>
            <w:noWrap/>
            <w:vAlign w:val="bottom"/>
          </w:tcPr>
          <w:p w14:paraId="3D8256ED"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0.15</w:t>
            </w:r>
          </w:p>
        </w:tc>
        <w:tc>
          <w:tcPr>
            <w:tcW w:w="302" w:type="pct"/>
            <w:shd w:val="clear" w:color="auto" w:fill="auto"/>
            <w:noWrap/>
          </w:tcPr>
          <w:p w14:paraId="4C4DA321"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09" w:type="pct"/>
            <w:shd w:val="clear" w:color="auto" w:fill="auto"/>
            <w:noWrap/>
          </w:tcPr>
          <w:p w14:paraId="59780B71"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37" w:type="pct"/>
            <w:shd w:val="clear" w:color="auto" w:fill="auto"/>
            <w:noWrap/>
          </w:tcPr>
          <w:p w14:paraId="6D5BE1D0"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78F2DAC0"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1.15</w:t>
            </w:r>
          </w:p>
        </w:tc>
        <w:tc>
          <w:tcPr>
            <w:tcW w:w="302" w:type="pct"/>
          </w:tcPr>
          <w:p w14:paraId="17BEF110"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0.37</w:t>
            </w:r>
          </w:p>
        </w:tc>
        <w:tc>
          <w:tcPr>
            <w:tcW w:w="301" w:type="pct"/>
            <w:shd w:val="clear" w:color="auto" w:fill="auto"/>
            <w:noWrap/>
            <w:vAlign w:val="bottom"/>
          </w:tcPr>
          <w:p w14:paraId="1332A94A"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17</w:t>
            </w:r>
          </w:p>
        </w:tc>
      </w:tr>
      <w:tr w:rsidR="003F3BD8" w:rsidRPr="00714DC3" w14:paraId="2F1B2603" w14:textId="77777777" w:rsidTr="00452432">
        <w:trPr>
          <w:trHeight w:val="255"/>
        </w:trPr>
        <w:tc>
          <w:tcPr>
            <w:tcW w:w="548" w:type="pct"/>
            <w:shd w:val="clear" w:color="auto" w:fill="auto"/>
            <w:noWrap/>
            <w:vAlign w:val="bottom"/>
          </w:tcPr>
          <w:p w14:paraId="0B944A9B" w14:textId="77777777" w:rsidR="003F3BD8" w:rsidRPr="00714DC3" w:rsidRDefault="003F3BD8" w:rsidP="00245005">
            <w:pPr>
              <w:jc w:val="left"/>
              <w:rPr>
                <w:rFonts w:ascii="Arial Narrow" w:hAnsi="Arial Narrow" w:cs="Arial"/>
                <w:sz w:val="18"/>
                <w:szCs w:val="18"/>
              </w:rPr>
            </w:pPr>
          </w:p>
        </w:tc>
        <w:tc>
          <w:tcPr>
            <w:tcW w:w="551" w:type="pct"/>
            <w:shd w:val="clear" w:color="auto" w:fill="auto"/>
            <w:noWrap/>
            <w:vAlign w:val="bottom"/>
          </w:tcPr>
          <w:p w14:paraId="52FED328" w14:textId="77777777" w:rsidR="003F3BD8" w:rsidRPr="00714DC3" w:rsidRDefault="003F3BD8" w:rsidP="00245005">
            <w:pPr>
              <w:jc w:val="left"/>
              <w:rPr>
                <w:rFonts w:ascii="Arial Narrow" w:hAnsi="Arial Narrow" w:cs="Arial"/>
                <w:sz w:val="18"/>
                <w:szCs w:val="18"/>
              </w:rPr>
            </w:pPr>
          </w:p>
        </w:tc>
        <w:tc>
          <w:tcPr>
            <w:tcW w:w="660" w:type="pct"/>
            <w:shd w:val="clear" w:color="auto" w:fill="auto"/>
            <w:noWrap/>
            <w:vAlign w:val="bottom"/>
          </w:tcPr>
          <w:p w14:paraId="14F77DE0" w14:textId="77777777" w:rsidR="003F3BD8" w:rsidRPr="00714DC3" w:rsidRDefault="003F3BD8" w:rsidP="00245005">
            <w:pPr>
              <w:jc w:val="left"/>
              <w:rPr>
                <w:rFonts w:ascii="Arial Narrow" w:hAnsi="Arial Narrow" w:cs="Arial"/>
                <w:sz w:val="18"/>
                <w:szCs w:val="18"/>
              </w:rPr>
            </w:pPr>
          </w:p>
        </w:tc>
        <w:tc>
          <w:tcPr>
            <w:tcW w:w="611" w:type="pct"/>
            <w:shd w:val="clear" w:color="auto" w:fill="auto"/>
            <w:noWrap/>
            <w:vAlign w:val="bottom"/>
          </w:tcPr>
          <w:p w14:paraId="75A4B3C4"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OVERALL</w:t>
            </w:r>
          </w:p>
        </w:tc>
        <w:tc>
          <w:tcPr>
            <w:tcW w:w="330" w:type="pct"/>
            <w:shd w:val="clear" w:color="auto" w:fill="auto"/>
            <w:noWrap/>
            <w:vAlign w:val="bottom"/>
          </w:tcPr>
          <w:p w14:paraId="4A916BA6"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0.82</w:t>
            </w:r>
          </w:p>
        </w:tc>
        <w:tc>
          <w:tcPr>
            <w:tcW w:w="390" w:type="pct"/>
            <w:shd w:val="clear" w:color="auto" w:fill="auto"/>
            <w:noWrap/>
            <w:vAlign w:val="bottom"/>
          </w:tcPr>
          <w:p w14:paraId="47DBAC7A"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0.17</w:t>
            </w:r>
          </w:p>
        </w:tc>
        <w:tc>
          <w:tcPr>
            <w:tcW w:w="302" w:type="pct"/>
            <w:shd w:val="clear" w:color="auto" w:fill="auto"/>
            <w:noWrap/>
            <w:vAlign w:val="bottom"/>
          </w:tcPr>
          <w:p w14:paraId="517490BF"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0.01</w:t>
            </w:r>
          </w:p>
        </w:tc>
        <w:tc>
          <w:tcPr>
            <w:tcW w:w="309" w:type="pct"/>
            <w:shd w:val="clear" w:color="auto" w:fill="auto"/>
            <w:noWrap/>
          </w:tcPr>
          <w:p w14:paraId="7FE1D3B6"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37" w:type="pct"/>
            <w:shd w:val="clear" w:color="auto" w:fill="auto"/>
            <w:noWrap/>
          </w:tcPr>
          <w:p w14:paraId="1583F5A4"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02734642"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1.19</w:t>
            </w:r>
          </w:p>
        </w:tc>
        <w:tc>
          <w:tcPr>
            <w:tcW w:w="302" w:type="pct"/>
          </w:tcPr>
          <w:p w14:paraId="1B5B15DD" w14:textId="77777777" w:rsidR="003F3BD8" w:rsidRPr="00714DC3" w:rsidRDefault="003F3BD8" w:rsidP="00245005">
            <w:pPr>
              <w:jc w:val="right"/>
              <w:rPr>
                <w:rFonts w:ascii="Arial Narrow" w:hAnsi="Arial Narrow" w:cs="Arial"/>
                <w:sz w:val="18"/>
                <w:szCs w:val="18"/>
              </w:rPr>
            </w:pPr>
          </w:p>
        </w:tc>
        <w:tc>
          <w:tcPr>
            <w:tcW w:w="301" w:type="pct"/>
            <w:shd w:val="clear" w:color="auto" w:fill="auto"/>
            <w:noWrap/>
            <w:vAlign w:val="bottom"/>
          </w:tcPr>
          <w:p w14:paraId="1062887F" w14:textId="77777777" w:rsidR="003F3BD8" w:rsidRPr="00714DC3" w:rsidRDefault="003F3BD8" w:rsidP="00245005">
            <w:pPr>
              <w:jc w:val="right"/>
              <w:rPr>
                <w:rFonts w:ascii="Arial Narrow" w:hAnsi="Arial Narrow" w:cs="Arial"/>
                <w:sz w:val="18"/>
                <w:szCs w:val="18"/>
              </w:rPr>
            </w:pPr>
          </w:p>
        </w:tc>
      </w:tr>
      <w:tr w:rsidR="003F3BD8" w:rsidRPr="00714DC3" w14:paraId="44E87033" w14:textId="77777777" w:rsidTr="00452432">
        <w:trPr>
          <w:trHeight w:val="255"/>
        </w:trPr>
        <w:tc>
          <w:tcPr>
            <w:tcW w:w="548" w:type="pct"/>
            <w:shd w:val="clear" w:color="auto" w:fill="auto"/>
            <w:noWrap/>
            <w:vAlign w:val="bottom"/>
          </w:tcPr>
          <w:p w14:paraId="3F8E0B92"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SSII01</w:t>
            </w:r>
          </w:p>
        </w:tc>
        <w:tc>
          <w:tcPr>
            <w:tcW w:w="551" w:type="pct"/>
            <w:shd w:val="clear" w:color="auto" w:fill="auto"/>
            <w:noWrap/>
            <w:vAlign w:val="bottom"/>
          </w:tcPr>
          <w:p w14:paraId="475EA8A5"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QBA221</w:t>
            </w:r>
          </w:p>
        </w:tc>
        <w:tc>
          <w:tcPr>
            <w:tcW w:w="660" w:type="pct"/>
            <w:shd w:val="clear" w:color="auto" w:fill="auto"/>
            <w:noWrap/>
            <w:vAlign w:val="bottom"/>
          </w:tcPr>
          <w:p w14:paraId="15789C28" w14:textId="77777777" w:rsidR="003F3BD8" w:rsidRPr="00714DC3" w:rsidRDefault="003F3BD8" w:rsidP="00245005">
            <w:pPr>
              <w:jc w:val="left"/>
              <w:rPr>
                <w:rFonts w:ascii="Arial Narrow" w:hAnsi="Arial Narrow" w:cs="Arial"/>
                <w:sz w:val="18"/>
                <w:szCs w:val="18"/>
              </w:rPr>
            </w:pPr>
          </w:p>
        </w:tc>
        <w:tc>
          <w:tcPr>
            <w:tcW w:w="611" w:type="pct"/>
            <w:shd w:val="clear" w:color="auto" w:fill="auto"/>
            <w:noWrap/>
            <w:vAlign w:val="bottom"/>
          </w:tcPr>
          <w:p w14:paraId="4F0B78AE"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Q8</w:t>
            </w:r>
          </w:p>
        </w:tc>
        <w:tc>
          <w:tcPr>
            <w:tcW w:w="330" w:type="pct"/>
            <w:shd w:val="clear" w:color="auto" w:fill="auto"/>
            <w:noWrap/>
            <w:vAlign w:val="bottom"/>
          </w:tcPr>
          <w:p w14:paraId="0621965D"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0.92</w:t>
            </w:r>
          </w:p>
        </w:tc>
        <w:tc>
          <w:tcPr>
            <w:tcW w:w="390" w:type="pct"/>
            <w:shd w:val="clear" w:color="auto" w:fill="auto"/>
            <w:noWrap/>
            <w:vAlign w:val="bottom"/>
          </w:tcPr>
          <w:p w14:paraId="51921785"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0.03</w:t>
            </w:r>
          </w:p>
        </w:tc>
        <w:tc>
          <w:tcPr>
            <w:tcW w:w="302" w:type="pct"/>
            <w:shd w:val="clear" w:color="auto" w:fill="auto"/>
            <w:noWrap/>
            <w:vAlign w:val="bottom"/>
          </w:tcPr>
          <w:p w14:paraId="6C9D29D2"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0.06</w:t>
            </w:r>
          </w:p>
        </w:tc>
        <w:tc>
          <w:tcPr>
            <w:tcW w:w="309" w:type="pct"/>
            <w:shd w:val="clear" w:color="auto" w:fill="auto"/>
            <w:noWrap/>
          </w:tcPr>
          <w:p w14:paraId="645A5BB1"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37" w:type="pct"/>
            <w:shd w:val="clear" w:color="auto" w:fill="auto"/>
            <w:noWrap/>
          </w:tcPr>
          <w:p w14:paraId="797C7F9F"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3838ED4D"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1.14</w:t>
            </w:r>
          </w:p>
        </w:tc>
        <w:tc>
          <w:tcPr>
            <w:tcW w:w="302" w:type="pct"/>
          </w:tcPr>
          <w:p w14:paraId="7AF4643B"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0.49</w:t>
            </w:r>
          </w:p>
        </w:tc>
        <w:tc>
          <w:tcPr>
            <w:tcW w:w="301" w:type="pct"/>
            <w:shd w:val="clear" w:color="auto" w:fill="auto"/>
            <w:noWrap/>
            <w:vAlign w:val="bottom"/>
          </w:tcPr>
          <w:p w14:paraId="0CB633A8"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39</w:t>
            </w:r>
          </w:p>
        </w:tc>
      </w:tr>
      <w:tr w:rsidR="003F3BD8" w:rsidRPr="00714DC3" w14:paraId="4AD7CF53" w14:textId="77777777" w:rsidTr="00452432">
        <w:trPr>
          <w:trHeight w:val="255"/>
        </w:trPr>
        <w:tc>
          <w:tcPr>
            <w:tcW w:w="548" w:type="pct"/>
            <w:shd w:val="clear" w:color="auto" w:fill="auto"/>
            <w:noWrap/>
            <w:vAlign w:val="bottom"/>
          </w:tcPr>
          <w:p w14:paraId="242528E6" w14:textId="77777777" w:rsidR="003F3BD8" w:rsidRPr="00714DC3" w:rsidRDefault="003F3BD8" w:rsidP="00245005">
            <w:pPr>
              <w:jc w:val="left"/>
              <w:rPr>
                <w:rFonts w:ascii="Arial Narrow" w:hAnsi="Arial Narrow" w:cs="Arial"/>
                <w:sz w:val="18"/>
                <w:szCs w:val="18"/>
              </w:rPr>
            </w:pPr>
          </w:p>
        </w:tc>
        <w:tc>
          <w:tcPr>
            <w:tcW w:w="551" w:type="pct"/>
            <w:shd w:val="clear" w:color="auto" w:fill="auto"/>
            <w:noWrap/>
            <w:vAlign w:val="bottom"/>
          </w:tcPr>
          <w:p w14:paraId="409EC743" w14:textId="77777777" w:rsidR="003F3BD8" w:rsidRPr="00714DC3" w:rsidRDefault="003F3BD8" w:rsidP="00245005">
            <w:pPr>
              <w:jc w:val="left"/>
              <w:rPr>
                <w:rFonts w:ascii="Arial Narrow" w:hAnsi="Arial Narrow" w:cs="Arial"/>
                <w:sz w:val="18"/>
                <w:szCs w:val="18"/>
              </w:rPr>
            </w:pPr>
          </w:p>
        </w:tc>
        <w:tc>
          <w:tcPr>
            <w:tcW w:w="660" w:type="pct"/>
            <w:shd w:val="clear" w:color="auto" w:fill="auto"/>
            <w:noWrap/>
            <w:vAlign w:val="bottom"/>
          </w:tcPr>
          <w:p w14:paraId="264F28A9" w14:textId="77777777" w:rsidR="003F3BD8" w:rsidRPr="00714DC3" w:rsidRDefault="003F3BD8" w:rsidP="00245005">
            <w:pPr>
              <w:jc w:val="left"/>
              <w:rPr>
                <w:rFonts w:ascii="Arial Narrow" w:hAnsi="Arial Narrow" w:cs="Arial"/>
                <w:sz w:val="18"/>
                <w:szCs w:val="18"/>
              </w:rPr>
            </w:pPr>
          </w:p>
        </w:tc>
        <w:tc>
          <w:tcPr>
            <w:tcW w:w="611" w:type="pct"/>
            <w:shd w:val="clear" w:color="auto" w:fill="auto"/>
            <w:noWrap/>
            <w:vAlign w:val="bottom"/>
          </w:tcPr>
          <w:p w14:paraId="45D7B4A2"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OVERALL</w:t>
            </w:r>
          </w:p>
        </w:tc>
        <w:tc>
          <w:tcPr>
            <w:tcW w:w="330" w:type="pct"/>
            <w:shd w:val="clear" w:color="auto" w:fill="auto"/>
            <w:noWrap/>
            <w:vAlign w:val="bottom"/>
          </w:tcPr>
          <w:p w14:paraId="7F399180"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0.86</w:t>
            </w:r>
          </w:p>
        </w:tc>
        <w:tc>
          <w:tcPr>
            <w:tcW w:w="390" w:type="pct"/>
            <w:shd w:val="clear" w:color="auto" w:fill="auto"/>
            <w:noWrap/>
            <w:vAlign w:val="bottom"/>
          </w:tcPr>
          <w:p w14:paraId="5E8FD5DB"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0.09</w:t>
            </w:r>
          </w:p>
        </w:tc>
        <w:tc>
          <w:tcPr>
            <w:tcW w:w="302" w:type="pct"/>
            <w:shd w:val="clear" w:color="auto" w:fill="auto"/>
            <w:noWrap/>
            <w:vAlign w:val="bottom"/>
          </w:tcPr>
          <w:p w14:paraId="4F0C2439"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0.04</w:t>
            </w:r>
          </w:p>
        </w:tc>
        <w:tc>
          <w:tcPr>
            <w:tcW w:w="309" w:type="pct"/>
            <w:shd w:val="clear" w:color="auto" w:fill="auto"/>
            <w:noWrap/>
            <w:vAlign w:val="bottom"/>
          </w:tcPr>
          <w:p w14:paraId="1FD68D9A"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0.01</w:t>
            </w:r>
          </w:p>
        </w:tc>
        <w:tc>
          <w:tcPr>
            <w:tcW w:w="337" w:type="pct"/>
            <w:shd w:val="clear" w:color="auto" w:fill="auto"/>
            <w:noWrap/>
            <w:vAlign w:val="bottom"/>
          </w:tcPr>
          <w:p w14:paraId="05032032"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0.00</w:t>
            </w:r>
          </w:p>
        </w:tc>
        <w:tc>
          <w:tcPr>
            <w:tcW w:w="358" w:type="pct"/>
            <w:shd w:val="clear" w:color="auto" w:fill="auto"/>
            <w:noWrap/>
            <w:vAlign w:val="bottom"/>
          </w:tcPr>
          <w:p w14:paraId="63F6CA12"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1.19</w:t>
            </w:r>
          </w:p>
        </w:tc>
        <w:tc>
          <w:tcPr>
            <w:tcW w:w="302" w:type="pct"/>
          </w:tcPr>
          <w:p w14:paraId="0DB2FF51" w14:textId="77777777" w:rsidR="003F3BD8" w:rsidRPr="00714DC3" w:rsidRDefault="003F3BD8" w:rsidP="00245005">
            <w:pPr>
              <w:jc w:val="right"/>
              <w:rPr>
                <w:rFonts w:ascii="Arial Narrow" w:hAnsi="Arial Narrow" w:cs="Arial"/>
                <w:sz w:val="18"/>
                <w:szCs w:val="18"/>
              </w:rPr>
            </w:pPr>
          </w:p>
        </w:tc>
        <w:tc>
          <w:tcPr>
            <w:tcW w:w="301" w:type="pct"/>
            <w:shd w:val="clear" w:color="auto" w:fill="auto"/>
            <w:noWrap/>
            <w:vAlign w:val="bottom"/>
          </w:tcPr>
          <w:p w14:paraId="26F973AF" w14:textId="77777777" w:rsidR="003F3BD8" w:rsidRPr="00714DC3" w:rsidRDefault="003F3BD8" w:rsidP="00245005">
            <w:pPr>
              <w:jc w:val="right"/>
              <w:rPr>
                <w:rFonts w:ascii="Arial Narrow" w:hAnsi="Arial Narrow" w:cs="Arial"/>
                <w:sz w:val="18"/>
                <w:szCs w:val="18"/>
              </w:rPr>
            </w:pPr>
          </w:p>
        </w:tc>
      </w:tr>
      <w:tr w:rsidR="003F3BD8" w:rsidRPr="00714DC3" w14:paraId="237DC31D" w14:textId="77777777" w:rsidTr="00452432">
        <w:trPr>
          <w:trHeight w:val="255"/>
        </w:trPr>
        <w:tc>
          <w:tcPr>
            <w:tcW w:w="548" w:type="pct"/>
            <w:shd w:val="clear" w:color="auto" w:fill="auto"/>
            <w:noWrap/>
            <w:vAlign w:val="bottom"/>
          </w:tcPr>
          <w:p w14:paraId="54397952"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S01</w:t>
            </w:r>
          </w:p>
        </w:tc>
        <w:tc>
          <w:tcPr>
            <w:tcW w:w="551" w:type="pct"/>
            <w:shd w:val="clear" w:color="auto" w:fill="auto"/>
            <w:noWrap/>
            <w:vAlign w:val="bottom"/>
          </w:tcPr>
          <w:p w14:paraId="3BF01448"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QBA530</w:t>
            </w:r>
          </w:p>
        </w:tc>
        <w:tc>
          <w:tcPr>
            <w:tcW w:w="660" w:type="pct"/>
            <w:shd w:val="clear" w:color="auto" w:fill="auto"/>
            <w:noWrap/>
            <w:vAlign w:val="bottom"/>
          </w:tcPr>
          <w:p w14:paraId="0446F1AA" w14:textId="77777777" w:rsidR="003F3BD8" w:rsidRPr="00714DC3" w:rsidRDefault="003F3BD8" w:rsidP="00245005">
            <w:pPr>
              <w:jc w:val="left"/>
              <w:rPr>
                <w:rFonts w:ascii="Arial Narrow" w:hAnsi="Arial Narrow" w:cs="Arial"/>
                <w:sz w:val="18"/>
                <w:szCs w:val="18"/>
              </w:rPr>
            </w:pPr>
          </w:p>
        </w:tc>
        <w:tc>
          <w:tcPr>
            <w:tcW w:w="611" w:type="pct"/>
            <w:shd w:val="clear" w:color="auto" w:fill="auto"/>
            <w:noWrap/>
            <w:vAlign w:val="bottom"/>
          </w:tcPr>
          <w:p w14:paraId="30B1C2A0"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Q8</w:t>
            </w:r>
          </w:p>
        </w:tc>
        <w:tc>
          <w:tcPr>
            <w:tcW w:w="330" w:type="pct"/>
            <w:shd w:val="clear" w:color="auto" w:fill="auto"/>
            <w:noWrap/>
            <w:vAlign w:val="bottom"/>
          </w:tcPr>
          <w:p w14:paraId="2E8452FC"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0.80</w:t>
            </w:r>
          </w:p>
        </w:tc>
        <w:tc>
          <w:tcPr>
            <w:tcW w:w="390" w:type="pct"/>
            <w:shd w:val="clear" w:color="auto" w:fill="auto"/>
            <w:noWrap/>
          </w:tcPr>
          <w:p w14:paraId="257065BD"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02" w:type="pct"/>
            <w:shd w:val="clear" w:color="auto" w:fill="auto"/>
            <w:noWrap/>
          </w:tcPr>
          <w:p w14:paraId="63FBD57B"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09" w:type="pct"/>
            <w:shd w:val="clear" w:color="auto" w:fill="auto"/>
            <w:noWrap/>
          </w:tcPr>
          <w:p w14:paraId="4F39B702"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37" w:type="pct"/>
            <w:shd w:val="clear" w:color="auto" w:fill="auto"/>
            <w:noWrap/>
            <w:vAlign w:val="bottom"/>
          </w:tcPr>
          <w:p w14:paraId="742EB412"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0.20</w:t>
            </w:r>
          </w:p>
        </w:tc>
        <w:tc>
          <w:tcPr>
            <w:tcW w:w="358" w:type="pct"/>
            <w:shd w:val="clear" w:color="auto" w:fill="auto"/>
            <w:noWrap/>
            <w:vAlign w:val="bottom"/>
          </w:tcPr>
          <w:p w14:paraId="3EBF0968"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1.60</w:t>
            </w:r>
          </w:p>
        </w:tc>
        <w:tc>
          <w:tcPr>
            <w:tcW w:w="302" w:type="pct"/>
          </w:tcPr>
          <w:p w14:paraId="41D89FCA"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1.34</w:t>
            </w:r>
          </w:p>
        </w:tc>
        <w:tc>
          <w:tcPr>
            <w:tcW w:w="301" w:type="pct"/>
            <w:shd w:val="clear" w:color="auto" w:fill="auto"/>
            <w:noWrap/>
            <w:vAlign w:val="bottom"/>
          </w:tcPr>
          <w:p w14:paraId="2E76ED63"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5</w:t>
            </w:r>
          </w:p>
        </w:tc>
      </w:tr>
      <w:tr w:rsidR="003F3BD8" w:rsidRPr="00714DC3" w14:paraId="052F64E1" w14:textId="77777777" w:rsidTr="00452432">
        <w:trPr>
          <w:trHeight w:val="255"/>
        </w:trPr>
        <w:tc>
          <w:tcPr>
            <w:tcW w:w="548" w:type="pct"/>
            <w:shd w:val="clear" w:color="auto" w:fill="auto"/>
            <w:noWrap/>
            <w:vAlign w:val="bottom"/>
          </w:tcPr>
          <w:p w14:paraId="2AB2E257" w14:textId="77777777" w:rsidR="003F3BD8" w:rsidRPr="00714DC3" w:rsidRDefault="003F3BD8" w:rsidP="00245005">
            <w:pPr>
              <w:jc w:val="left"/>
              <w:rPr>
                <w:rFonts w:ascii="Arial Narrow" w:hAnsi="Arial Narrow" w:cs="Arial"/>
                <w:sz w:val="18"/>
                <w:szCs w:val="18"/>
              </w:rPr>
            </w:pPr>
          </w:p>
        </w:tc>
        <w:tc>
          <w:tcPr>
            <w:tcW w:w="551" w:type="pct"/>
            <w:shd w:val="clear" w:color="auto" w:fill="auto"/>
            <w:noWrap/>
            <w:vAlign w:val="bottom"/>
          </w:tcPr>
          <w:p w14:paraId="2BA1DCED" w14:textId="77777777" w:rsidR="003F3BD8" w:rsidRPr="00714DC3" w:rsidRDefault="003F3BD8" w:rsidP="00245005">
            <w:pPr>
              <w:jc w:val="left"/>
              <w:rPr>
                <w:rFonts w:ascii="Arial Narrow" w:hAnsi="Arial Narrow" w:cs="Arial"/>
                <w:sz w:val="18"/>
                <w:szCs w:val="18"/>
              </w:rPr>
            </w:pPr>
          </w:p>
        </w:tc>
        <w:tc>
          <w:tcPr>
            <w:tcW w:w="660" w:type="pct"/>
            <w:shd w:val="clear" w:color="auto" w:fill="auto"/>
            <w:noWrap/>
            <w:vAlign w:val="bottom"/>
          </w:tcPr>
          <w:p w14:paraId="7BA54836" w14:textId="77777777" w:rsidR="003F3BD8" w:rsidRPr="00714DC3" w:rsidRDefault="003F3BD8" w:rsidP="00245005">
            <w:pPr>
              <w:jc w:val="left"/>
              <w:rPr>
                <w:rFonts w:ascii="Arial Narrow" w:hAnsi="Arial Narrow" w:cs="Arial"/>
                <w:sz w:val="18"/>
                <w:szCs w:val="18"/>
              </w:rPr>
            </w:pPr>
          </w:p>
        </w:tc>
        <w:tc>
          <w:tcPr>
            <w:tcW w:w="611" w:type="pct"/>
            <w:shd w:val="clear" w:color="auto" w:fill="auto"/>
            <w:noWrap/>
            <w:vAlign w:val="bottom"/>
          </w:tcPr>
          <w:p w14:paraId="0ED030D6"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OVERALL</w:t>
            </w:r>
          </w:p>
        </w:tc>
        <w:tc>
          <w:tcPr>
            <w:tcW w:w="330" w:type="pct"/>
            <w:shd w:val="clear" w:color="auto" w:fill="auto"/>
            <w:noWrap/>
            <w:vAlign w:val="bottom"/>
          </w:tcPr>
          <w:p w14:paraId="63EE46E6"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0.75</w:t>
            </w:r>
          </w:p>
        </w:tc>
        <w:tc>
          <w:tcPr>
            <w:tcW w:w="390" w:type="pct"/>
            <w:shd w:val="clear" w:color="auto" w:fill="auto"/>
            <w:noWrap/>
            <w:vAlign w:val="bottom"/>
          </w:tcPr>
          <w:p w14:paraId="4722D87F"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0.10</w:t>
            </w:r>
          </w:p>
        </w:tc>
        <w:tc>
          <w:tcPr>
            <w:tcW w:w="302" w:type="pct"/>
            <w:shd w:val="clear" w:color="auto" w:fill="auto"/>
            <w:noWrap/>
            <w:vAlign w:val="bottom"/>
          </w:tcPr>
          <w:p w14:paraId="1ED84C0B"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0.05</w:t>
            </w:r>
          </w:p>
        </w:tc>
        <w:tc>
          <w:tcPr>
            <w:tcW w:w="309" w:type="pct"/>
            <w:shd w:val="clear" w:color="auto" w:fill="auto"/>
            <w:noWrap/>
            <w:vAlign w:val="bottom"/>
          </w:tcPr>
          <w:p w14:paraId="6AE9F58B"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0.10</w:t>
            </w:r>
          </w:p>
        </w:tc>
        <w:tc>
          <w:tcPr>
            <w:tcW w:w="337" w:type="pct"/>
            <w:shd w:val="clear" w:color="auto" w:fill="auto"/>
            <w:noWrap/>
            <w:vAlign w:val="bottom"/>
          </w:tcPr>
          <w:p w14:paraId="2C7DD480"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0.00</w:t>
            </w:r>
          </w:p>
        </w:tc>
        <w:tc>
          <w:tcPr>
            <w:tcW w:w="358" w:type="pct"/>
            <w:shd w:val="clear" w:color="auto" w:fill="auto"/>
            <w:noWrap/>
            <w:vAlign w:val="bottom"/>
          </w:tcPr>
          <w:p w14:paraId="724E07D7"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1.50</w:t>
            </w:r>
          </w:p>
        </w:tc>
        <w:tc>
          <w:tcPr>
            <w:tcW w:w="302" w:type="pct"/>
          </w:tcPr>
          <w:p w14:paraId="368FBF0A" w14:textId="77777777" w:rsidR="003F3BD8" w:rsidRPr="00714DC3" w:rsidRDefault="003F3BD8" w:rsidP="00245005">
            <w:pPr>
              <w:jc w:val="right"/>
              <w:rPr>
                <w:rFonts w:ascii="Arial Narrow" w:hAnsi="Arial Narrow" w:cs="Arial"/>
                <w:sz w:val="18"/>
                <w:szCs w:val="18"/>
              </w:rPr>
            </w:pPr>
          </w:p>
        </w:tc>
        <w:tc>
          <w:tcPr>
            <w:tcW w:w="301" w:type="pct"/>
            <w:shd w:val="clear" w:color="auto" w:fill="auto"/>
            <w:noWrap/>
            <w:vAlign w:val="bottom"/>
          </w:tcPr>
          <w:p w14:paraId="43A0A6E5" w14:textId="77777777" w:rsidR="003F3BD8" w:rsidRPr="00714DC3" w:rsidRDefault="003F3BD8" w:rsidP="00245005">
            <w:pPr>
              <w:jc w:val="right"/>
              <w:rPr>
                <w:rFonts w:ascii="Arial Narrow" w:hAnsi="Arial Narrow" w:cs="Arial"/>
                <w:sz w:val="18"/>
                <w:szCs w:val="18"/>
              </w:rPr>
            </w:pPr>
          </w:p>
        </w:tc>
      </w:tr>
      <w:tr w:rsidR="003F3BD8" w:rsidRPr="00714DC3" w14:paraId="4A43D812" w14:textId="77777777" w:rsidTr="00452432">
        <w:trPr>
          <w:trHeight w:val="255"/>
        </w:trPr>
        <w:tc>
          <w:tcPr>
            <w:tcW w:w="548" w:type="pct"/>
            <w:shd w:val="clear" w:color="auto" w:fill="auto"/>
            <w:noWrap/>
            <w:vAlign w:val="bottom"/>
          </w:tcPr>
          <w:p w14:paraId="063DBC5F"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F00</w:t>
            </w:r>
          </w:p>
        </w:tc>
        <w:tc>
          <w:tcPr>
            <w:tcW w:w="551" w:type="pct"/>
            <w:shd w:val="clear" w:color="auto" w:fill="auto"/>
            <w:noWrap/>
            <w:vAlign w:val="bottom"/>
          </w:tcPr>
          <w:p w14:paraId="09703792"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HSA561</w:t>
            </w:r>
          </w:p>
        </w:tc>
        <w:tc>
          <w:tcPr>
            <w:tcW w:w="660" w:type="pct"/>
            <w:shd w:val="clear" w:color="auto" w:fill="auto"/>
            <w:noWrap/>
            <w:vAlign w:val="bottom"/>
          </w:tcPr>
          <w:p w14:paraId="31109237" w14:textId="77777777" w:rsidR="003F3BD8" w:rsidRPr="00714DC3" w:rsidRDefault="003F3BD8" w:rsidP="00245005">
            <w:pPr>
              <w:jc w:val="left"/>
              <w:rPr>
                <w:rFonts w:ascii="Arial Narrow" w:hAnsi="Arial Narrow" w:cs="Arial"/>
                <w:sz w:val="18"/>
                <w:szCs w:val="18"/>
              </w:rPr>
            </w:pPr>
          </w:p>
        </w:tc>
        <w:tc>
          <w:tcPr>
            <w:tcW w:w="611" w:type="pct"/>
            <w:shd w:val="clear" w:color="auto" w:fill="auto"/>
            <w:noWrap/>
            <w:vAlign w:val="bottom"/>
          </w:tcPr>
          <w:p w14:paraId="63C607F8"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Q8</w:t>
            </w:r>
          </w:p>
        </w:tc>
        <w:tc>
          <w:tcPr>
            <w:tcW w:w="330" w:type="pct"/>
            <w:shd w:val="clear" w:color="auto" w:fill="auto"/>
            <w:noWrap/>
            <w:vAlign w:val="bottom"/>
          </w:tcPr>
          <w:p w14:paraId="3F2C9394"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0.55</w:t>
            </w:r>
          </w:p>
        </w:tc>
        <w:tc>
          <w:tcPr>
            <w:tcW w:w="390" w:type="pct"/>
            <w:shd w:val="clear" w:color="auto" w:fill="auto"/>
            <w:noWrap/>
            <w:vAlign w:val="bottom"/>
          </w:tcPr>
          <w:p w14:paraId="2C26707B"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0.25</w:t>
            </w:r>
          </w:p>
        </w:tc>
        <w:tc>
          <w:tcPr>
            <w:tcW w:w="302" w:type="pct"/>
            <w:shd w:val="clear" w:color="auto" w:fill="auto"/>
            <w:noWrap/>
            <w:vAlign w:val="bottom"/>
          </w:tcPr>
          <w:p w14:paraId="59B5DEBF"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0.10</w:t>
            </w:r>
          </w:p>
        </w:tc>
        <w:tc>
          <w:tcPr>
            <w:tcW w:w="309" w:type="pct"/>
            <w:shd w:val="clear" w:color="auto" w:fill="auto"/>
            <w:noWrap/>
            <w:vAlign w:val="bottom"/>
          </w:tcPr>
          <w:p w14:paraId="312F2AD7"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0.05</w:t>
            </w:r>
          </w:p>
        </w:tc>
        <w:tc>
          <w:tcPr>
            <w:tcW w:w="337" w:type="pct"/>
            <w:shd w:val="clear" w:color="auto" w:fill="auto"/>
            <w:noWrap/>
            <w:vAlign w:val="bottom"/>
          </w:tcPr>
          <w:p w14:paraId="798B51B2"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0.05</w:t>
            </w:r>
          </w:p>
        </w:tc>
        <w:tc>
          <w:tcPr>
            <w:tcW w:w="358" w:type="pct"/>
            <w:shd w:val="clear" w:color="auto" w:fill="auto"/>
            <w:noWrap/>
            <w:vAlign w:val="bottom"/>
          </w:tcPr>
          <w:p w14:paraId="70CA0077"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1.80</w:t>
            </w:r>
          </w:p>
        </w:tc>
        <w:tc>
          <w:tcPr>
            <w:tcW w:w="302" w:type="pct"/>
          </w:tcPr>
          <w:p w14:paraId="1080B72A"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1.12</w:t>
            </w:r>
          </w:p>
        </w:tc>
        <w:tc>
          <w:tcPr>
            <w:tcW w:w="301" w:type="pct"/>
            <w:shd w:val="clear" w:color="auto" w:fill="auto"/>
            <w:noWrap/>
            <w:vAlign w:val="bottom"/>
          </w:tcPr>
          <w:p w14:paraId="34FF8952"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22</w:t>
            </w:r>
          </w:p>
        </w:tc>
      </w:tr>
      <w:tr w:rsidR="003F3BD8" w:rsidRPr="00714DC3" w14:paraId="7E069A2F" w14:textId="77777777" w:rsidTr="00452432">
        <w:trPr>
          <w:trHeight w:val="255"/>
        </w:trPr>
        <w:tc>
          <w:tcPr>
            <w:tcW w:w="548" w:type="pct"/>
            <w:shd w:val="clear" w:color="auto" w:fill="auto"/>
            <w:noWrap/>
            <w:vAlign w:val="bottom"/>
          </w:tcPr>
          <w:p w14:paraId="27C4F6BE" w14:textId="77777777" w:rsidR="003F3BD8" w:rsidRPr="00714DC3" w:rsidRDefault="003F3BD8" w:rsidP="00245005">
            <w:pPr>
              <w:jc w:val="left"/>
              <w:rPr>
                <w:rFonts w:ascii="Arial Narrow" w:hAnsi="Arial Narrow" w:cs="Arial"/>
                <w:sz w:val="18"/>
                <w:szCs w:val="18"/>
              </w:rPr>
            </w:pPr>
          </w:p>
        </w:tc>
        <w:tc>
          <w:tcPr>
            <w:tcW w:w="551" w:type="pct"/>
            <w:shd w:val="clear" w:color="auto" w:fill="auto"/>
            <w:noWrap/>
            <w:vAlign w:val="bottom"/>
          </w:tcPr>
          <w:p w14:paraId="4A3AA672" w14:textId="77777777" w:rsidR="003F3BD8" w:rsidRPr="00714DC3" w:rsidRDefault="003F3BD8" w:rsidP="00245005">
            <w:pPr>
              <w:jc w:val="left"/>
              <w:rPr>
                <w:rFonts w:ascii="Arial Narrow" w:hAnsi="Arial Narrow" w:cs="Arial"/>
                <w:sz w:val="18"/>
                <w:szCs w:val="18"/>
              </w:rPr>
            </w:pPr>
          </w:p>
        </w:tc>
        <w:tc>
          <w:tcPr>
            <w:tcW w:w="660" w:type="pct"/>
            <w:shd w:val="clear" w:color="auto" w:fill="auto"/>
            <w:noWrap/>
            <w:vAlign w:val="bottom"/>
          </w:tcPr>
          <w:p w14:paraId="471051EF" w14:textId="77777777" w:rsidR="003F3BD8" w:rsidRPr="00714DC3" w:rsidRDefault="003F3BD8" w:rsidP="00245005">
            <w:pPr>
              <w:jc w:val="left"/>
              <w:rPr>
                <w:rFonts w:ascii="Arial Narrow" w:hAnsi="Arial Narrow" w:cs="Arial"/>
                <w:sz w:val="18"/>
                <w:szCs w:val="18"/>
              </w:rPr>
            </w:pPr>
          </w:p>
        </w:tc>
        <w:tc>
          <w:tcPr>
            <w:tcW w:w="611" w:type="pct"/>
            <w:shd w:val="clear" w:color="auto" w:fill="auto"/>
            <w:noWrap/>
            <w:vAlign w:val="bottom"/>
          </w:tcPr>
          <w:p w14:paraId="58241497"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OVERALL</w:t>
            </w:r>
          </w:p>
        </w:tc>
        <w:tc>
          <w:tcPr>
            <w:tcW w:w="330" w:type="pct"/>
            <w:shd w:val="clear" w:color="auto" w:fill="auto"/>
            <w:noWrap/>
            <w:vAlign w:val="bottom"/>
          </w:tcPr>
          <w:p w14:paraId="7B36CBBB"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0.82</w:t>
            </w:r>
          </w:p>
        </w:tc>
        <w:tc>
          <w:tcPr>
            <w:tcW w:w="390" w:type="pct"/>
            <w:shd w:val="clear" w:color="auto" w:fill="auto"/>
            <w:noWrap/>
            <w:vAlign w:val="bottom"/>
          </w:tcPr>
          <w:p w14:paraId="0032ADD6"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0.17</w:t>
            </w:r>
          </w:p>
        </w:tc>
        <w:tc>
          <w:tcPr>
            <w:tcW w:w="302" w:type="pct"/>
            <w:shd w:val="clear" w:color="auto" w:fill="auto"/>
            <w:noWrap/>
            <w:vAlign w:val="bottom"/>
          </w:tcPr>
          <w:p w14:paraId="3343A99C"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0.01</w:t>
            </w:r>
          </w:p>
        </w:tc>
        <w:tc>
          <w:tcPr>
            <w:tcW w:w="309" w:type="pct"/>
            <w:shd w:val="clear" w:color="auto" w:fill="auto"/>
            <w:noWrap/>
          </w:tcPr>
          <w:p w14:paraId="45CE885C"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37" w:type="pct"/>
            <w:shd w:val="clear" w:color="auto" w:fill="auto"/>
            <w:noWrap/>
          </w:tcPr>
          <w:p w14:paraId="1F520C9D"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29BA98AF"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1.19</w:t>
            </w:r>
          </w:p>
        </w:tc>
        <w:tc>
          <w:tcPr>
            <w:tcW w:w="302" w:type="pct"/>
          </w:tcPr>
          <w:p w14:paraId="76804D82" w14:textId="77777777" w:rsidR="003F3BD8" w:rsidRPr="00714DC3" w:rsidRDefault="003F3BD8" w:rsidP="00245005">
            <w:pPr>
              <w:jc w:val="right"/>
              <w:rPr>
                <w:rFonts w:ascii="Arial Narrow" w:hAnsi="Arial Narrow" w:cs="Arial"/>
                <w:sz w:val="18"/>
                <w:szCs w:val="18"/>
              </w:rPr>
            </w:pPr>
          </w:p>
        </w:tc>
        <w:tc>
          <w:tcPr>
            <w:tcW w:w="301" w:type="pct"/>
            <w:shd w:val="clear" w:color="auto" w:fill="auto"/>
            <w:noWrap/>
            <w:vAlign w:val="bottom"/>
          </w:tcPr>
          <w:p w14:paraId="332A6F8F" w14:textId="77777777" w:rsidR="003F3BD8" w:rsidRPr="00714DC3" w:rsidRDefault="003F3BD8" w:rsidP="00245005">
            <w:pPr>
              <w:jc w:val="right"/>
              <w:rPr>
                <w:rFonts w:ascii="Arial Narrow" w:hAnsi="Arial Narrow" w:cs="Arial"/>
                <w:sz w:val="18"/>
                <w:szCs w:val="18"/>
              </w:rPr>
            </w:pPr>
          </w:p>
        </w:tc>
      </w:tr>
      <w:tr w:rsidR="003F3BD8" w:rsidRPr="00714DC3" w14:paraId="3B542488" w14:textId="77777777" w:rsidTr="00452432">
        <w:trPr>
          <w:trHeight w:val="255"/>
        </w:trPr>
        <w:tc>
          <w:tcPr>
            <w:tcW w:w="548" w:type="pct"/>
            <w:shd w:val="clear" w:color="auto" w:fill="auto"/>
            <w:noWrap/>
            <w:vAlign w:val="bottom"/>
          </w:tcPr>
          <w:p w14:paraId="5E560A16"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F00</w:t>
            </w:r>
          </w:p>
        </w:tc>
        <w:tc>
          <w:tcPr>
            <w:tcW w:w="551" w:type="pct"/>
            <w:shd w:val="clear" w:color="auto" w:fill="auto"/>
            <w:noWrap/>
            <w:vAlign w:val="bottom"/>
          </w:tcPr>
          <w:p w14:paraId="25CDE880"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QBA502</w:t>
            </w:r>
          </w:p>
        </w:tc>
        <w:tc>
          <w:tcPr>
            <w:tcW w:w="660" w:type="pct"/>
            <w:shd w:val="clear" w:color="auto" w:fill="auto"/>
            <w:noWrap/>
            <w:vAlign w:val="bottom"/>
          </w:tcPr>
          <w:p w14:paraId="675D4FAA" w14:textId="77777777" w:rsidR="003F3BD8" w:rsidRPr="00714DC3" w:rsidRDefault="003F3BD8" w:rsidP="00245005">
            <w:pPr>
              <w:jc w:val="left"/>
              <w:rPr>
                <w:rFonts w:ascii="Arial Narrow" w:hAnsi="Arial Narrow" w:cs="Arial"/>
                <w:sz w:val="18"/>
                <w:szCs w:val="18"/>
              </w:rPr>
            </w:pPr>
          </w:p>
        </w:tc>
        <w:tc>
          <w:tcPr>
            <w:tcW w:w="611" w:type="pct"/>
            <w:shd w:val="clear" w:color="auto" w:fill="auto"/>
            <w:noWrap/>
            <w:vAlign w:val="bottom"/>
          </w:tcPr>
          <w:p w14:paraId="01C60C72"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Q8</w:t>
            </w:r>
          </w:p>
        </w:tc>
        <w:tc>
          <w:tcPr>
            <w:tcW w:w="330" w:type="pct"/>
            <w:shd w:val="clear" w:color="auto" w:fill="auto"/>
            <w:noWrap/>
            <w:vAlign w:val="bottom"/>
          </w:tcPr>
          <w:p w14:paraId="25D8232B"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0.08</w:t>
            </w:r>
          </w:p>
        </w:tc>
        <w:tc>
          <w:tcPr>
            <w:tcW w:w="390" w:type="pct"/>
            <w:shd w:val="clear" w:color="auto" w:fill="auto"/>
            <w:noWrap/>
            <w:vAlign w:val="bottom"/>
          </w:tcPr>
          <w:p w14:paraId="6FC9F379"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0.31</w:t>
            </w:r>
          </w:p>
        </w:tc>
        <w:tc>
          <w:tcPr>
            <w:tcW w:w="302" w:type="pct"/>
            <w:shd w:val="clear" w:color="auto" w:fill="auto"/>
            <w:noWrap/>
            <w:vAlign w:val="bottom"/>
          </w:tcPr>
          <w:p w14:paraId="318E6B69"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0.43</w:t>
            </w:r>
          </w:p>
        </w:tc>
        <w:tc>
          <w:tcPr>
            <w:tcW w:w="309" w:type="pct"/>
            <w:shd w:val="clear" w:color="auto" w:fill="auto"/>
            <w:noWrap/>
            <w:vAlign w:val="bottom"/>
          </w:tcPr>
          <w:p w14:paraId="3FBB57C3"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0.16</w:t>
            </w:r>
          </w:p>
        </w:tc>
        <w:tc>
          <w:tcPr>
            <w:tcW w:w="337" w:type="pct"/>
            <w:shd w:val="clear" w:color="auto" w:fill="auto"/>
            <w:noWrap/>
            <w:vAlign w:val="bottom"/>
          </w:tcPr>
          <w:p w14:paraId="1122ABA9"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0.02</w:t>
            </w:r>
          </w:p>
        </w:tc>
        <w:tc>
          <w:tcPr>
            <w:tcW w:w="358" w:type="pct"/>
            <w:shd w:val="clear" w:color="auto" w:fill="auto"/>
            <w:noWrap/>
            <w:vAlign w:val="bottom"/>
          </w:tcPr>
          <w:p w14:paraId="7A20215F"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2.73</w:t>
            </w:r>
          </w:p>
        </w:tc>
        <w:tc>
          <w:tcPr>
            <w:tcW w:w="302" w:type="pct"/>
          </w:tcPr>
          <w:p w14:paraId="3DAD3572"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0.90</w:t>
            </w:r>
          </w:p>
        </w:tc>
        <w:tc>
          <w:tcPr>
            <w:tcW w:w="301" w:type="pct"/>
            <w:shd w:val="clear" w:color="auto" w:fill="auto"/>
            <w:noWrap/>
            <w:vAlign w:val="bottom"/>
          </w:tcPr>
          <w:p w14:paraId="38E81AAD"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49</w:t>
            </w:r>
          </w:p>
        </w:tc>
      </w:tr>
      <w:tr w:rsidR="003F3BD8" w:rsidRPr="00714DC3" w14:paraId="639D6834" w14:textId="77777777" w:rsidTr="00452432">
        <w:trPr>
          <w:trHeight w:val="255"/>
        </w:trPr>
        <w:tc>
          <w:tcPr>
            <w:tcW w:w="548" w:type="pct"/>
            <w:shd w:val="clear" w:color="auto" w:fill="auto"/>
            <w:noWrap/>
            <w:vAlign w:val="bottom"/>
          </w:tcPr>
          <w:p w14:paraId="260A4C66"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F00</w:t>
            </w:r>
          </w:p>
        </w:tc>
        <w:tc>
          <w:tcPr>
            <w:tcW w:w="551" w:type="pct"/>
            <w:shd w:val="clear" w:color="auto" w:fill="auto"/>
            <w:noWrap/>
            <w:vAlign w:val="bottom"/>
          </w:tcPr>
          <w:p w14:paraId="7421BA78"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QBA502</w:t>
            </w:r>
          </w:p>
        </w:tc>
        <w:tc>
          <w:tcPr>
            <w:tcW w:w="660" w:type="pct"/>
            <w:shd w:val="clear" w:color="auto" w:fill="auto"/>
            <w:noWrap/>
            <w:vAlign w:val="bottom"/>
          </w:tcPr>
          <w:p w14:paraId="4CFB907E" w14:textId="77777777" w:rsidR="003F3BD8" w:rsidRPr="00714DC3" w:rsidRDefault="003F3BD8" w:rsidP="00245005">
            <w:pPr>
              <w:jc w:val="left"/>
              <w:rPr>
                <w:rFonts w:ascii="Arial Narrow" w:hAnsi="Arial Narrow" w:cs="Arial"/>
                <w:sz w:val="18"/>
                <w:szCs w:val="18"/>
              </w:rPr>
            </w:pPr>
          </w:p>
        </w:tc>
        <w:tc>
          <w:tcPr>
            <w:tcW w:w="611" w:type="pct"/>
            <w:shd w:val="clear" w:color="auto" w:fill="auto"/>
            <w:noWrap/>
            <w:vAlign w:val="bottom"/>
          </w:tcPr>
          <w:p w14:paraId="69E31833"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Q8</w:t>
            </w:r>
          </w:p>
        </w:tc>
        <w:tc>
          <w:tcPr>
            <w:tcW w:w="330" w:type="pct"/>
            <w:shd w:val="clear" w:color="auto" w:fill="auto"/>
            <w:noWrap/>
            <w:vAlign w:val="bottom"/>
          </w:tcPr>
          <w:p w14:paraId="482441FB"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0.31</w:t>
            </w:r>
          </w:p>
        </w:tc>
        <w:tc>
          <w:tcPr>
            <w:tcW w:w="390" w:type="pct"/>
            <w:shd w:val="clear" w:color="auto" w:fill="auto"/>
            <w:noWrap/>
            <w:vAlign w:val="bottom"/>
          </w:tcPr>
          <w:p w14:paraId="320411C7"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0.41</w:t>
            </w:r>
          </w:p>
        </w:tc>
        <w:tc>
          <w:tcPr>
            <w:tcW w:w="302" w:type="pct"/>
            <w:shd w:val="clear" w:color="auto" w:fill="auto"/>
            <w:noWrap/>
            <w:vAlign w:val="bottom"/>
          </w:tcPr>
          <w:p w14:paraId="612ABFBB"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0.22</w:t>
            </w:r>
          </w:p>
        </w:tc>
        <w:tc>
          <w:tcPr>
            <w:tcW w:w="309" w:type="pct"/>
            <w:shd w:val="clear" w:color="auto" w:fill="auto"/>
            <w:noWrap/>
            <w:vAlign w:val="bottom"/>
          </w:tcPr>
          <w:p w14:paraId="400A4ADD"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0.06</w:t>
            </w:r>
          </w:p>
        </w:tc>
        <w:tc>
          <w:tcPr>
            <w:tcW w:w="337" w:type="pct"/>
            <w:shd w:val="clear" w:color="auto" w:fill="auto"/>
            <w:noWrap/>
            <w:vAlign w:val="bottom"/>
          </w:tcPr>
          <w:p w14:paraId="65E6E9A2"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0.00</w:t>
            </w:r>
          </w:p>
        </w:tc>
        <w:tc>
          <w:tcPr>
            <w:tcW w:w="358" w:type="pct"/>
            <w:shd w:val="clear" w:color="auto" w:fill="auto"/>
            <w:noWrap/>
            <w:vAlign w:val="bottom"/>
          </w:tcPr>
          <w:p w14:paraId="669DD486"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2.04</w:t>
            </w:r>
          </w:p>
        </w:tc>
        <w:tc>
          <w:tcPr>
            <w:tcW w:w="302" w:type="pct"/>
          </w:tcPr>
          <w:p w14:paraId="4FEF0F5E"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0.88</w:t>
            </w:r>
          </w:p>
        </w:tc>
        <w:tc>
          <w:tcPr>
            <w:tcW w:w="301" w:type="pct"/>
            <w:shd w:val="clear" w:color="auto" w:fill="auto"/>
            <w:noWrap/>
            <w:vAlign w:val="bottom"/>
          </w:tcPr>
          <w:p w14:paraId="212D5833"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49</w:t>
            </w:r>
          </w:p>
        </w:tc>
      </w:tr>
      <w:tr w:rsidR="003F3BD8" w:rsidRPr="00714DC3" w14:paraId="10EC8937" w14:textId="77777777" w:rsidTr="00452432">
        <w:trPr>
          <w:trHeight w:val="255"/>
        </w:trPr>
        <w:tc>
          <w:tcPr>
            <w:tcW w:w="548" w:type="pct"/>
            <w:shd w:val="clear" w:color="auto" w:fill="auto"/>
            <w:noWrap/>
            <w:vAlign w:val="bottom"/>
          </w:tcPr>
          <w:p w14:paraId="28B37E44"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F00</w:t>
            </w:r>
          </w:p>
        </w:tc>
        <w:tc>
          <w:tcPr>
            <w:tcW w:w="551" w:type="pct"/>
            <w:shd w:val="clear" w:color="auto" w:fill="auto"/>
            <w:noWrap/>
            <w:vAlign w:val="bottom"/>
          </w:tcPr>
          <w:p w14:paraId="08FFB559"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QBA527</w:t>
            </w:r>
          </w:p>
        </w:tc>
        <w:tc>
          <w:tcPr>
            <w:tcW w:w="660" w:type="pct"/>
            <w:shd w:val="clear" w:color="auto" w:fill="auto"/>
            <w:noWrap/>
            <w:vAlign w:val="bottom"/>
          </w:tcPr>
          <w:p w14:paraId="54DCC51D" w14:textId="77777777" w:rsidR="003F3BD8" w:rsidRPr="00714DC3" w:rsidRDefault="003F3BD8" w:rsidP="00245005">
            <w:pPr>
              <w:jc w:val="left"/>
              <w:rPr>
                <w:rFonts w:ascii="Arial Narrow" w:hAnsi="Arial Narrow" w:cs="Arial"/>
                <w:sz w:val="18"/>
                <w:szCs w:val="18"/>
              </w:rPr>
            </w:pPr>
          </w:p>
        </w:tc>
        <w:tc>
          <w:tcPr>
            <w:tcW w:w="611" w:type="pct"/>
            <w:shd w:val="clear" w:color="auto" w:fill="auto"/>
            <w:noWrap/>
            <w:vAlign w:val="bottom"/>
          </w:tcPr>
          <w:p w14:paraId="3482C2B3"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Q8</w:t>
            </w:r>
          </w:p>
        </w:tc>
        <w:tc>
          <w:tcPr>
            <w:tcW w:w="330" w:type="pct"/>
            <w:shd w:val="clear" w:color="auto" w:fill="auto"/>
            <w:noWrap/>
            <w:vAlign w:val="bottom"/>
          </w:tcPr>
          <w:p w14:paraId="17742CB7"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0.85</w:t>
            </w:r>
          </w:p>
        </w:tc>
        <w:tc>
          <w:tcPr>
            <w:tcW w:w="390" w:type="pct"/>
            <w:shd w:val="clear" w:color="auto" w:fill="auto"/>
            <w:noWrap/>
            <w:vAlign w:val="bottom"/>
          </w:tcPr>
          <w:p w14:paraId="5EE41A3B"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0.15</w:t>
            </w:r>
          </w:p>
        </w:tc>
        <w:tc>
          <w:tcPr>
            <w:tcW w:w="302" w:type="pct"/>
            <w:shd w:val="clear" w:color="auto" w:fill="auto"/>
            <w:noWrap/>
            <w:vAlign w:val="bottom"/>
          </w:tcPr>
          <w:p w14:paraId="6FCF3AA6"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0.00</w:t>
            </w:r>
          </w:p>
        </w:tc>
        <w:tc>
          <w:tcPr>
            <w:tcW w:w="309" w:type="pct"/>
            <w:shd w:val="clear" w:color="auto" w:fill="auto"/>
            <w:noWrap/>
          </w:tcPr>
          <w:p w14:paraId="7C09DDC0"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37" w:type="pct"/>
            <w:shd w:val="clear" w:color="auto" w:fill="auto"/>
            <w:noWrap/>
          </w:tcPr>
          <w:p w14:paraId="218CFAE0"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38811B0C"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1.15</w:t>
            </w:r>
          </w:p>
        </w:tc>
        <w:tc>
          <w:tcPr>
            <w:tcW w:w="302" w:type="pct"/>
          </w:tcPr>
          <w:p w14:paraId="4BF773A0"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0.37</w:t>
            </w:r>
          </w:p>
        </w:tc>
        <w:tc>
          <w:tcPr>
            <w:tcW w:w="301" w:type="pct"/>
            <w:shd w:val="clear" w:color="auto" w:fill="auto"/>
            <w:noWrap/>
            <w:vAlign w:val="bottom"/>
          </w:tcPr>
          <w:p w14:paraId="6F1B99EA"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17</w:t>
            </w:r>
          </w:p>
        </w:tc>
      </w:tr>
      <w:tr w:rsidR="003F3BD8" w:rsidRPr="00714DC3" w14:paraId="08334C6D" w14:textId="77777777" w:rsidTr="00452432">
        <w:trPr>
          <w:trHeight w:val="255"/>
        </w:trPr>
        <w:tc>
          <w:tcPr>
            <w:tcW w:w="548" w:type="pct"/>
            <w:shd w:val="clear" w:color="auto" w:fill="auto"/>
            <w:noWrap/>
            <w:vAlign w:val="bottom"/>
          </w:tcPr>
          <w:p w14:paraId="5D58C956" w14:textId="77777777" w:rsidR="003F3BD8" w:rsidRPr="00714DC3" w:rsidRDefault="003F3BD8" w:rsidP="00245005">
            <w:pPr>
              <w:jc w:val="left"/>
              <w:rPr>
                <w:rFonts w:ascii="Arial Narrow" w:hAnsi="Arial Narrow" w:cs="Arial"/>
                <w:sz w:val="18"/>
                <w:szCs w:val="18"/>
              </w:rPr>
            </w:pPr>
          </w:p>
        </w:tc>
        <w:tc>
          <w:tcPr>
            <w:tcW w:w="551" w:type="pct"/>
            <w:shd w:val="clear" w:color="auto" w:fill="auto"/>
            <w:noWrap/>
            <w:vAlign w:val="bottom"/>
          </w:tcPr>
          <w:p w14:paraId="3230D796" w14:textId="77777777" w:rsidR="003F3BD8" w:rsidRPr="00714DC3" w:rsidRDefault="003F3BD8" w:rsidP="00245005">
            <w:pPr>
              <w:jc w:val="left"/>
              <w:rPr>
                <w:rFonts w:ascii="Arial Narrow" w:hAnsi="Arial Narrow" w:cs="Arial"/>
                <w:sz w:val="18"/>
                <w:szCs w:val="18"/>
              </w:rPr>
            </w:pPr>
          </w:p>
        </w:tc>
        <w:tc>
          <w:tcPr>
            <w:tcW w:w="660" w:type="pct"/>
            <w:shd w:val="clear" w:color="auto" w:fill="auto"/>
            <w:noWrap/>
            <w:vAlign w:val="bottom"/>
          </w:tcPr>
          <w:p w14:paraId="16CB6C30" w14:textId="77777777" w:rsidR="003F3BD8" w:rsidRPr="00714DC3" w:rsidRDefault="003F3BD8" w:rsidP="00245005">
            <w:pPr>
              <w:jc w:val="left"/>
              <w:rPr>
                <w:rFonts w:ascii="Arial Narrow" w:hAnsi="Arial Narrow" w:cs="Arial"/>
                <w:sz w:val="18"/>
                <w:szCs w:val="18"/>
              </w:rPr>
            </w:pPr>
          </w:p>
        </w:tc>
        <w:tc>
          <w:tcPr>
            <w:tcW w:w="611" w:type="pct"/>
            <w:shd w:val="clear" w:color="auto" w:fill="auto"/>
            <w:noWrap/>
            <w:vAlign w:val="bottom"/>
          </w:tcPr>
          <w:p w14:paraId="150226FC"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OVERALL</w:t>
            </w:r>
          </w:p>
        </w:tc>
        <w:tc>
          <w:tcPr>
            <w:tcW w:w="330" w:type="pct"/>
            <w:shd w:val="clear" w:color="auto" w:fill="auto"/>
            <w:noWrap/>
            <w:vAlign w:val="bottom"/>
          </w:tcPr>
          <w:p w14:paraId="0E9E5835"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0.82</w:t>
            </w:r>
          </w:p>
        </w:tc>
        <w:tc>
          <w:tcPr>
            <w:tcW w:w="390" w:type="pct"/>
            <w:shd w:val="clear" w:color="auto" w:fill="auto"/>
            <w:noWrap/>
            <w:vAlign w:val="bottom"/>
          </w:tcPr>
          <w:p w14:paraId="6BAAA7BE"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0.17</w:t>
            </w:r>
          </w:p>
        </w:tc>
        <w:tc>
          <w:tcPr>
            <w:tcW w:w="302" w:type="pct"/>
            <w:shd w:val="clear" w:color="auto" w:fill="auto"/>
            <w:noWrap/>
            <w:vAlign w:val="bottom"/>
          </w:tcPr>
          <w:p w14:paraId="0CF21099"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0.01</w:t>
            </w:r>
          </w:p>
        </w:tc>
        <w:tc>
          <w:tcPr>
            <w:tcW w:w="309" w:type="pct"/>
            <w:shd w:val="clear" w:color="auto" w:fill="auto"/>
            <w:noWrap/>
          </w:tcPr>
          <w:p w14:paraId="3D7378B3"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37" w:type="pct"/>
            <w:shd w:val="clear" w:color="auto" w:fill="auto"/>
            <w:noWrap/>
          </w:tcPr>
          <w:p w14:paraId="11EA50EF"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652F957F"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1.19</w:t>
            </w:r>
          </w:p>
        </w:tc>
        <w:tc>
          <w:tcPr>
            <w:tcW w:w="302" w:type="pct"/>
          </w:tcPr>
          <w:p w14:paraId="6D871D93" w14:textId="77777777" w:rsidR="003F3BD8" w:rsidRPr="00714DC3" w:rsidRDefault="003F3BD8" w:rsidP="00245005">
            <w:pPr>
              <w:jc w:val="right"/>
              <w:rPr>
                <w:rFonts w:ascii="Arial Narrow" w:hAnsi="Arial Narrow" w:cs="Arial"/>
                <w:sz w:val="18"/>
                <w:szCs w:val="18"/>
              </w:rPr>
            </w:pPr>
          </w:p>
        </w:tc>
        <w:tc>
          <w:tcPr>
            <w:tcW w:w="301" w:type="pct"/>
            <w:shd w:val="clear" w:color="auto" w:fill="auto"/>
            <w:noWrap/>
            <w:vAlign w:val="bottom"/>
          </w:tcPr>
          <w:p w14:paraId="73867494" w14:textId="77777777" w:rsidR="003F3BD8" w:rsidRPr="00714DC3" w:rsidRDefault="003F3BD8" w:rsidP="00245005">
            <w:pPr>
              <w:jc w:val="right"/>
              <w:rPr>
                <w:rFonts w:ascii="Arial Narrow" w:hAnsi="Arial Narrow" w:cs="Arial"/>
                <w:sz w:val="18"/>
                <w:szCs w:val="18"/>
              </w:rPr>
            </w:pPr>
          </w:p>
        </w:tc>
      </w:tr>
      <w:tr w:rsidR="003F3BD8" w:rsidRPr="00714DC3" w14:paraId="1B6BA721" w14:textId="77777777" w:rsidTr="00452432">
        <w:trPr>
          <w:trHeight w:val="255"/>
        </w:trPr>
        <w:tc>
          <w:tcPr>
            <w:tcW w:w="548" w:type="pct"/>
            <w:shd w:val="clear" w:color="auto" w:fill="auto"/>
            <w:noWrap/>
            <w:vAlign w:val="bottom"/>
          </w:tcPr>
          <w:p w14:paraId="3307B269"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lastRenderedPageBreak/>
              <w:t>S00</w:t>
            </w:r>
          </w:p>
        </w:tc>
        <w:tc>
          <w:tcPr>
            <w:tcW w:w="551" w:type="pct"/>
            <w:shd w:val="clear" w:color="auto" w:fill="auto"/>
            <w:noWrap/>
            <w:vAlign w:val="bottom"/>
          </w:tcPr>
          <w:p w14:paraId="4954448E" w14:textId="77777777" w:rsidR="003F3BD8" w:rsidRPr="00714DC3" w:rsidRDefault="003F3BD8" w:rsidP="00245005">
            <w:pPr>
              <w:jc w:val="left"/>
              <w:rPr>
                <w:rFonts w:ascii="Arial Narrow" w:hAnsi="Arial Narrow" w:cs="Arial"/>
                <w:sz w:val="18"/>
                <w:szCs w:val="18"/>
              </w:rPr>
            </w:pPr>
          </w:p>
        </w:tc>
        <w:tc>
          <w:tcPr>
            <w:tcW w:w="660" w:type="pct"/>
            <w:shd w:val="clear" w:color="auto" w:fill="auto"/>
            <w:noWrap/>
            <w:vAlign w:val="bottom"/>
          </w:tcPr>
          <w:p w14:paraId="40D6D055" w14:textId="77777777" w:rsidR="003F3BD8" w:rsidRPr="00714DC3" w:rsidRDefault="003F3BD8" w:rsidP="00245005">
            <w:pPr>
              <w:jc w:val="left"/>
              <w:rPr>
                <w:rFonts w:ascii="Arial Narrow" w:hAnsi="Arial Narrow" w:cs="Arial"/>
                <w:sz w:val="18"/>
                <w:szCs w:val="18"/>
              </w:rPr>
            </w:pPr>
          </w:p>
        </w:tc>
        <w:tc>
          <w:tcPr>
            <w:tcW w:w="611" w:type="pct"/>
            <w:shd w:val="clear" w:color="auto" w:fill="auto"/>
            <w:noWrap/>
            <w:vAlign w:val="bottom"/>
          </w:tcPr>
          <w:p w14:paraId="0C031111" w14:textId="77777777" w:rsidR="003F3BD8" w:rsidRPr="00714DC3" w:rsidRDefault="003F3BD8" w:rsidP="00245005">
            <w:pPr>
              <w:jc w:val="left"/>
              <w:rPr>
                <w:rFonts w:ascii="Arial Narrow" w:hAnsi="Arial Narrow" w:cs="Arial"/>
                <w:b/>
                <w:smallCaps/>
                <w:sz w:val="18"/>
                <w:szCs w:val="18"/>
              </w:rPr>
            </w:pPr>
            <w:r w:rsidRPr="00714DC3">
              <w:rPr>
                <w:rFonts w:ascii="Arial Narrow" w:hAnsi="Arial Narrow" w:cs="Arial"/>
                <w:b/>
                <w:smallCaps/>
                <w:sz w:val="18"/>
                <w:szCs w:val="18"/>
              </w:rPr>
              <w:t>Sabbatical</w:t>
            </w:r>
          </w:p>
        </w:tc>
        <w:tc>
          <w:tcPr>
            <w:tcW w:w="330" w:type="pct"/>
            <w:shd w:val="clear" w:color="auto" w:fill="auto"/>
            <w:noWrap/>
            <w:vAlign w:val="bottom"/>
          </w:tcPr>
          <w:p w14:paraId="6CB277E3" w14:textId="77777777" w:rsidR="003F3BD8" w:rsidRPr="00714DC3" w:rsidRDefault="003F3BD8" w:rsidP="00245005">
            <w:pPr>
              <w:jc w:val="right"/>
              <w:rPr>
                <w:rFonts w:ascii="Arial Narrow" w:hAnsi="Arial Narrow" w:cs="Arial"/>
                <w:sz w:val="18"/>
                <w:szCs w:val="18"/>
              </w:rPr>
            </w:pPr>
          </w:p>
        </w:tc>
        <w:tc>
          <w:tcPr>
            <w:tcW w:w="390" w:type="pct"/>
            <w:shd w:val="clear" w:color="auto" w:fill="auto"/>
            <w:noWrap/>
            <w:vAlign w:val="bottom"/>
          </w:tcPr>
          <w:p w14:paraId="15AE40F2" w14:textId="77777777" w:rsidR="003F3BD8" w:rsidRPr="00714DC3" w:rsidRDefault="003F3BD8" w:rsidP="00245005">
            <w:pPr>
              <w:jc w:val="right"/>
              <w:rPr>
                <w:rFonts w:ascii="Arial Narrow" w:hAnsi="Arial Narrow" w:cs="Arial"/>
                <w:sz w:val="18"/>
                <w:szCs w:val="18"/>
              </w:rPr>
            </w:pPr>
          </w:p>
        </w:tc>
        <w:tc>
          <w:tcPr>
            <w:tcW w:w="302" w:type="pct"/>
            <w:shd w:val="clear" w:color="auto" w:fill="auto"/>
            <w:noWrap/>
            <w:vAlign w:val="bottom"/>
          </w:tcPr>
          <w:p w14:paraId="58FE3298" w14:textId="77777777" w:rsidR="003F3BD8" w:rsidRPr="00714DC3" w:rsidRDefault="003F3BD8" w:rsidP="00245005">
            <w:pPr>
              <w:jc w:val="right"/>
              <w:rPr>
                <w:rFonts w:ascii="Arial Narrow" w:hAnsi="Arial Narrow" w:cs="Arial"/>
                <w:sz w:val="18"/>
                <w:szCs w:val="18"/>
              </w:rPr>
            </w:pPr>
          </w:p>
        </w:tc>
        <w:tc>
          <w:tcPr>
            <w:tcW w:w="309" w:type="pct"/>
            <w:shd w:val="clear" w:color="auto" w:fill="auto"/>
            <w:noWrap/>
          </w:tcPr>
          <w:p w14:paraId="2AE7D147" w14:textId="77777777" w:rsidR="003F3BD8" w:rsidRPr="00714DC3" w:rsidRDefault="003F3BD8" w:rsidP="00245005">
            <w:pPr>
              <w:jc w:val="right"/>
              <w:rPr>
                <w:rFonts w:ascii="Arial Narrow" w:hAnsi="Arial Narrow"/>
                <w:sz w:val="18"/>
                <w:szCs w:val="18"/>
              </w:rPr>
            </w:pPr>
          </w:p>
        </w:tc>
        <w:tc>
          <w:tcPr>
            <w:tcW w:w="337" w:type="pct"/>
            <w:shd w:val="clear" w:color="auto" w:fill="auto"/>
            <w:noWrap/>
          </w:tcPr>
          <w:p w14:paraId="1A546564" w14:textId="77777777" w:rsidR="003F3BD8" w:rsidRPr="00714DC3" w:rsidRDefault="003F3BD8" w:rsidP="00245005">
            <w:pPr>
              <w:jc w:val="right"/>
              <w:rPr>
                <w:rFonts w:ascii="Arial Narrow" w:hAnsi="Arial Narrow"/>
                <w:sz w:val="18"/>
                <w:szCs w:val="18"/>
              </w:rPr>
            </w:pPr>
          </w:p>
        </w:tc>
        <w:tc>
          <w:tcPr>
            <w:tcW w:w="358" w:type="pct"/>
            <w:shd w:val="clear" w:color="auto" w:fill="auto"/>
            <w:noWrap/>
            <w:vAlign w:val="bottom"/>
          </w:tcPr>
          <w:p w14:paraId="32C26394" w14:textId="77777777" w:rsidR="003F3BD8" w:rsidRPr="00714DC3" w:rsidRDefault="003F3BD8" w:rsidP="00245005">
            <w:pPr>
              <w:jc w:val="right"/>
              <w:rPr>
                <w:rFonts w:ascii="Arial Narrow" w:hAnsi="Arial Narrow" w:cs="Arial"/>
                <w:sz w:val="18"/>
                <w:szCs w:val="18"/>
              </w:rPr>
            </w:pPr>
          </w:p>
        </w:tc>
        <w:tc>
          <w:tcPr>
            <w:tcW w:w="302" w:type="pct"/>
          </w:tcPr>
          <w:p w14:paraId="6672EBB8" w14:textId="77777777" w:rsidR="003F3BD8" w:rsidRPr="00714DC3" w:rsidRDefault="003F3BD8" w:rsidP="00245005">
            <w:pPr>
              <w:jc w:val="right"/>
              <w:rPr>
                <w:rFonts w:ascii="Arial Narrow" w:hAnsi="Arial Narrow" w:cs="Arial"/>
                <w:sz w:val="18"/>
                <w:szCs w:val="18"/>
              </w:rPr>
            </w:pPr>
          </w:p>
        </w:tc>
        <w:tc>
          <w:tcPr>
            <w:tcW w:w="301" w:type="pct"/>
            <w:shd w:val="clear" w:color="auto" w:fill="auto"/>
            <w:noWrap/>
            <w:vAlign w:val="bottom"/>
          </w:tcPr>
          <w:p w14:paraId="61C9F292" w14:textId="77777777" w:rsidR="003F3BD8" w:rsidRPr="00714DC3" w:rsidRDefault="003F3BD8" w:rsidP="00245005">
            <w:pPr>
              <w:jc w:val="right"/>
              <w:rPr>
                <w:rFonts w:ascii="Arial Narrow" w:hAnsi="Arial Narrow" w:cs="Arial"/>
                <w:sz w:val="18"/>
                <w:szCs w:val="18"/>
              </w:rPr>
            </w:pPr>
          </w:p>
        </w:tc>
      </w:tr>
      <w:tr w:rsidR="003F3BD8" w:rsidRPr="00714DC3" w14:paraId="2013C5A2" w14:textId="77777777" w:rsidTr="00452432">
        <w:trPr>
          <w:trHeight w:val="255"/>
        </w:trPr>
        <w:tc>
          <w:tcPr>
            <w:tcW w:w="548" w:type="pct"/>
            <w:shd w:val="clear" w:color="auto" w:fill="auto"/>
            <w:noWrap/>
            <w:vAlign w:val="bottom"/>
          </w:tcPr>
          <w:p w14:paraId="0BF75989"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F99</w:t>
            </w:r>
          </w:p>
        </w:tc>
        <w:tc>
          <w:tcPr>
            <w:tcW w:w="551" w:type="pct"/>
            <w:shd w:val="clear" w:color="auto" w:fill="auto"/>
            <w:noWrap/>
            <w:vAlign w:val="bottom"/>
          </w:tcPr>
          <w:p w14:paraId="2B328741"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HSA 561</w:t>
            </w:r>
          </w:p>
        </w:tc>
        <w:tc>
          <w:tcPr>
            <w:tcW w:w="660" w:type="pct"/>
            <w:shd w:val="clear" w:color="auto" w:fill="auto"/>
            <w:noWrap/>
            <w:vAlign w:val="bottom"/>
          </w:tcPr>
          <w:p w14:paraId="4C7BA214" w14:textId="77777777" w:rsidR="003F3BD8" w:rsidRPr="00714DC3" w:rsidRDefault="003F3BD8" w:rsidP="00245005">
            <w:pPr>
              <w:jc w:val="left"/>
              <w:rPr>
                <w:rFonts w:ascii="Arial Narrow" w:hAnsi="Arial Narrow" w:cs="Arial"/>
                <w:sz w:val="18"/>
                <w:szCs w:val="18"/>
              </w:rPr>
            </w:pPr>
          </w:p>
        </w:tc>
        <w:tc>
          <w:tcPr>
            <w:tcW w:w="611" w:type="pct"/>
            <w:shd w:val="clear" w:color="auto" w:fill="auto"/>
            <w:noWrap/>
            <w:vAlign w:val="bottom"/>
          </w:tcPr>
          <w:p w14:paraId="3E05AE76"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Q8</w:t>
            </w:r>
          </w:p>
        </w:tc>
        <w:tc>
          <w:tcPr>
            <w:tcW w:w="330" w:type="pct"/>
            <w:shd w:val="clear" w:color="auto" w:fill="auto"/>
            <w:noWrap/>
            <w:vAlign w:val="bottom"/>
          </w:tcPr>
          <w:p w14:paraId="7B02AC7F"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0.85</w:t>
            </w:r>
          </w:p>
        </w:tc>
        <w:tc>
          <w:tcPr>
            <w:tcW w:w="390" w:type="pct"/>
            <w:shd w:val="clear" w:color="auto" w:fill="auto"/>
            <w:noWrap/>
            <w:vAlign w:val="bottom"/>
          </w:tcPr>
          <w:p w14:paraId="30A076DA"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0.15</w:t>
            </w:r>
          </w:p>
        </w:tc>
        <w:tc>
          <w:tcPr>
            <w:tcW w:w="302" w:type="pct"/>
            <w:shd w:val="clear" w:color="auto" w:fill="auto"/>
            <w:noWrap/>
            <w:vAlign w:val="bottom"/>
          </w:tcPr>
          <w:p w14:paraId="16FC66A2"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0.00</w:t>
            </w:r>
          </w:p>
        </w:tc>
        <w:tc>
          <w:tcPr>
            <w:tcW w:w="309" w:type="pct"/>
            <w:shd w:val="clear" w:color="auto" w:fill="auto"/>
            <w:noWrap/>
          </w:tcPr>
          <w:p w14:paraId="6BFA1BBB"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37" w:type="pct"/>
            <w:shd w:val="clear" w:color="auto" w:fill="auto"/>
            <w:noWrap/>
          </w:tcPr>
          <w:p w14:paraId="7506CEB0"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21343C96"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1.15</w:t>
            </w:r>
          </w:p>
        </w:tc>
        <w:tc>
          <w:tcPr>
            <w:tcW w:w="302" w:type="pct"/>
          </w:tcPr>
          <w:p w14:paraId="6C0509B3"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0.37</w:t>
            </w:r>
          </w:p>
        </w:tc>
        <w:tc>
          <w:tcPr>
            <w:tcW w:w="301" w:type="pct"/>
            <w:shd w:val="clear" w:color="auto" w:fill="auto"/>
            <w:noWrap/>
            <w:vAlign w:val="bottom"/>
          </w:tcPr>
          <w:p w14:paraId="1852159C"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17</w:t>
            </w:r>
          </w:p>
        </w:tc>
      </w:tr>
      <w:tr w:rsidR="003F3BD8" w:rsidRPr="00714DC3" w14:paraId="649884B4" w14:textId="77777777" w:rsidTr="00452432">
        <w:trPr>
          <w:trHeight w:val="255"/>
        </w:trPr>
        <w:tc>
          <w:tcPr>
            <w:tcW w:w="548" w:type="pct"/>
            <w:shd w:val="clear" w:color="auto" w:fill="auto"/>
            <w:noWrap/>
            <w:vAlign w:val="bottom"/>
          </w:tcPr>
          <w:p w14:paraId="3191A807" w14:textId="77777777" w:rsidR="003F3BD8" w:rsidRPr="00714DC3" w:rsidRDefault="003F3BD8" w:rsidP="00245005">
            <w:pPr>
              <w:jc w:val="left"/>
              <w:rPr>
                <w:rFonts w:ascii="Arial Narrow" w:hAnsi="Arial Narrow" w:cs="Arial"/>
                <w:sz w:val="18"/>
                <w:szCs w:val="18"/>
              </w:rPr>
            </w:pPr>
          </w:p>
        </w:tc>
        <w:tc>
          <w:tcPr>
            <w:tcW w:w="551" w:type="pct"/>
            <w:shd w:val="clear" w:color="auto" w:fill="auto"/>
            <w:noWrap/>
            <w:vAlign w:val="bottom"/>
          </w:tcPr>
          <w:p w14:paraId="3BE7D5A8" w14:textId="77777777" w:rsidR="003F3BD8" w:rsidRPr="00714DC3" w:rsidRDefault="003F3BD8" w:rsidP="00245005">
            <w:pPr>
              <w:jc w:val="left"/>
              <w:rPr>
                <w:rFonts w:ascii="Arial Narrow" w:hAnsi="Arial Narrow" w:cs="Arial"/>
                <w:sz w:val="18"/>
                <w:szCs w:val="18"/>
              </w:rPr>
            </w:pPr>
          </w:p>
        </w:tc>
        <w:tc>
          <w:tcPr>
            <w:tcW w:w="660" w:type="pct"/>
            <w:shd w:val="clear" w:color="auto" w:fill="auto"/>
            <w:noWrap/>
            <w:vAlign w:val="bottom"/>
          </w:tcPr>
          <w:p w14:paraId="47FC61F3" w14:textId="77777777" w:rsidR="003F3BD8" w:rsidRPr="00714DC3" w:rsidRDefault="003F3BD8" w:rsidP="00245005">
            <w:pPr>
              <w:jc w:val="left"/>
              <w:rPr>
                <w:rFonts w:ascii="Arial Narrow" w:hAnsi="Arial Narrow" w:cs="Arial"/>
                <w:sz w:val="18"/>
                <w:szCs w:val="18"/>
              </w:rPr>
            </w:pPr>
          </w:p>
        </w:tc>
        <w:tc>
          <w:tcPr>
            <w:tcW w:w="611" w:type="pct"/>
            <w:shd w:val="clear" w:color="auto" w:fill="auto"/>
            <w:noWrap/>
            <w:vAlign w:val="bottom"/>
          </w:tcPr>
          <w:p w14:paraId="384691E7"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OVERALL</w:t>
            </w:r>
          </w:p>
        </w:tc>
        <w:tc>
          <w:tcPr>
            <w:tcW w:w="330" w:type="pct"/>
            <w:shd w:val="clear" w:color="auto" w:fill="auto"/>
            <w:noWrap/>
            <w:vAlign w:val="bottom"/>
          </w:tcPr>
          <w:p w14:paraId="0658109B"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0.82</w:t>
            </w:r>
          </w:p>
        </w:tc>
        <w:tc>
          <w:tcPr>
            <w:tcW w:w="390" w:type="pct"/>
            <w:shd w:val="clear" w:color="auto" w:fill="auto"/>
            <w:noWrap/>
            <w:vAlign w:val="bottom"/>
          </w:tcPr>
          <w:p w14:paraId="7B81BAEF"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0.17</w:t>
            </w:r>
          </w:p>
        </w:tc>
        <w:tc>
          <w:tcPr>
            <w:tcW w:w="302" w:type="pct"/>
            <w:shd w:val="clear" w:color="auto" w:fill="auto"/>
            <w:noWrap/>
            <w:vAlign w:val="bottom"/>
          </w:tcPr>
          <w:p w14:paraId="3AED5E9B"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0.01</w:t>
            </w:r>
          </w:p>
        </w:tc>
        <w:tc>
          <w:tcPr>
            <w:tcW w:w="309" w:type="pct"/>
            <w:shd w:val="clear" w:color="auto" w:fill="auto"/>
            <w:noWrap/>
          </w:tcPr>
          <w:p w14:paraId="3F533CD8"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37" w:type="pct"/>
            <w:shd w:val="clear" w:color="auto" w:fill="auto"/>
            <w:noWrap/>
          </w:tcPr>
          <w:p w14:paraId="775210D1"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225C26C7"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1.19</w:t>
            </w:r>
          </w:p>
        </w:tc>
        <w:tc>
          <w:tcPr>
            <w:tcW w:w="302" w:type="pct"/>
          </w:tcPr>
          <w:p w14:paraId="444855B8" w14:textId="77777777" w:rsidR="003F3BD8" w:rsidRPr="00714DC3" w:rsidRDefault="003F3BD8" w:rsidP="00245005">
            <w:pPr>
              <w:jc w:val="right"/>
              <w:rPr>
                <w:rFonts w:ascii="Arial Narrow" w:hAnsi="Arial Narrow" w:cs="Arial"/>
                <w:sz w:val="18"/>
                <w:szCs w:val="18"/>
              </w:rPr>
            </w:pPr>
          </w:p>
        </w:tc>
        <w:tc>
          <w:tcPr>
            <w:tcW w:w="301" w:type="pct"/>
            <w:shd w:val="clear" w:color="auto" w:fill="auto"/>
            <w:noWrap/>
            <w:vAlign w:val="bottom"/>
          </w:tcPr>
          <w:p w14:paraId="260D3AE1" w14:textId="77777777" w:rsidR="003F3BD8" w:rsidRPr="00714DC3" w:rsidRDefault="003F3BD8" w:rsidP="00245005">
            <w:pPr>
              <w:jc w:val="right"/>
              <w:rPr>
                <w:rFonts w:ascii="Arial Narrow" w:hAnsi="Arial Narrow" w:cs="Arial"/>
                <w:sz w:val="18"/>
                <w:szCs w:val="18"/>
              </w:rPr>
            </w:pPr>
          </w:p>
        </w:tc>
      </w:tr>
      <w:tr w:rsidR="003F3BD8" w:rsidRPr="00714DC3" w14:paraId="1A196666" w14:textId="77777777" w:rsidTr="00452432">
        <w:trPr>
          <w:trHeight w:val="255"/>
        </w:trPr>
        <w:tc>
          <w:tcPr>
            <w:tcW w:w="548" w:type="pct"/>
            <w:shd w:val="clear" w:color="auto" w:fill="auto"/>
            <w:noWrap/>
            <w:vAlign w:val="bottom"/>
          </w:tcPr>
          <w:p w14:paraId="4A27EBB8"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F99</w:t>
            </w:r>
          </w:p>
        </w:tc>
        <w:tc>
          <w:tcPr>
            <w:tcW w:w="551" w:type="pct"/>
            <w:shd w:val="clear" w:color="auto" w:fill="auto"/>
            <w:noWrap/>
            <w:vAlign w:val="bottom"/>
          </w:tcPr>
          <w:p w14:paraId="788AD51F"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QBA502</w:t>
            </w:r>
          </w:p>
        </w:tc>
        <w:tc>
          <w:tcPr>
            <w:tcW w:w="660" w:type="pct"/>
            <w:shd w:val="clear" w:color="auto" w:fill="auto"/>
            <w:noWrap/>
            <w:vAlign w:val="bottom"/>
          </w:tcPr>
          <w:p w14:paraId="011EF9F5" w14:textId="77777777" w:rsidR="003F3BD8" w:rsidRPr="00714DC3" w:rsidRDefault="003F3BD8" w:rsidP="00245005">
            <w:pPr>
              <w:jc w:val="left"/>
              <w:rPr>
                <w:rFonts w:ascii="Arial Narrow" w:hAnsi="Arial Narrow" w:cs="Arial"/>
                <w:sz w:val="18"/>
                <w:szCs w:val="18"/>
              </w:rPr>
            </w:pPr>
          </w:p>
        </w:tc>
        <w:tc>
          <w:tcPr>
            <w:tcW w:w="611" w:type="pct"/>
            <w:shd w:val="clear" w:color="auto" w:fill="auto"/>
            <w:noWrap/>
            <w:vAlign w:val="bottom"/>
          </w:tcPr>
          <w:p w14:paraId="1C67CA81" w14:textId="77777777" w:rsidR="003F3BD8" w:rsidRPr="00714DC3" w:rsidRDefault="003F3BD8" w:rsidP="00245005">
            <w:pPr>
              <w:jc w:val="left"/>
              <w:rPr>
                <w:rFonts w:ascii="Arial Narrow" w:hAnsi="Arial Narrow" w:cs="Arial"/>
                <w:smallCaps/>
                <w:sz w:val="18"/>
                <w:szCs w:val="18"/>
              </w:rPr>
            </w:pPr>
            <w:r w:rsidRPr="00714DC3">
              <w:rPr>
                <w:rFonts w:ascii="Arial Narrow" w:hAnsi="Arial Narrow" w:cs="Arial"/>
                <w:smallCaps/>
                <w:sz w:val="18"/>
                <w:szCs w:val="18"/>
              </w:rPr>
              <w:t>Q8</w:t>
            </w:r>
          </w:p>
        </w:tc>
        <w:tc>
          <w:tcPr>
            <w:tcW w:w="330" w:type="pct"/>
            <w:shd w:val="clear" w:color="auto" w:fill="auto"/>
            <w:noWrap/>
            <w:vAlign w:val="bottom"/>
          </w:tcPr>
          <w:p w14:paraId="54D06791"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0.35</w:t>
            </w:r>
          </w:p>
        </w:tc>
        <w:tc>
          <w:tcPr>
            <w:tcW w:w="390" w:type="pct"/>
            <w:shd w:val="clear" w:color="auto" w:fill="auto"/>
            <w:noWrap/>
            <w:vAlign w:val="bottom"/>
          </w:tcPr>
          <w:p w14:paraId="5A220D90"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0.31</w:t>
            </w:r>
          </w:p>
        </w:tc>
        <w:tc>
          <w:tcPr>
            <w:tcW w:w="302" w:type="pct"/>
            <w:shd w:val="clear" w:color="auto" w:fill="auto"/>
            <w:noWrap/>
            <w:vAlign w:val="bottom"/>
          </w:tcPr>
          <w:p w14:paraId="676F3469"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0.29</w:t>
            </w:r>
          </w:p>
        </w:tc>
        <w:tc>
          <w:tcPr>
            <w:tcW w:w="309" w:type="pct"/>
            <w:shd w:val="clear" w:color="auto" w:fill="auto"/>
            <w:noWrap/>
            <w:vAlign w:val="bottom"/>
          </w:tcPr>
          <w:p w14:paraId="303A9DF3"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0.02</w:t>
            </w:r>
          </w:p>
        </w:tc>
        <w:tc>
          <w:tcPr>
            <w:tcW w:w="337" w:type="pct"/>
            <w:shd w:val="clear" w:color="auto" w:fill="auto"/>
            <w:noWrap/>
            <w:vAlign w:val="bottom"/>
          </w:tcPr>
          <w:p w14:paraId="53CA4C24"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0.02</w:t>
            </w:r>
          </w:p>
        </w:tc>
        <w:tc>
          <w:tcPr>
            <w:tcW w:w="358" w:type="pct"/>
            <w:shd w:val="clear" w:color="auto" w:fill="auto"/>
            <w:noWrap/>
            <w:vAlign w:val="bottom"/>
          </w:tcPr>
          <w:p w14:paraId="12D7EB41"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2.04</w:t>
            </w:r>
          </w:p>
        </w:tc>
        <w:tc>
          <w:tcPr>
            <w:tcW w:w="302" w:type="pct"/>
          </w:tcPr>
          <w:p w14:paraId="0068DEDB"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0.95</w:t>
            </w:r>
          </w:p>
        </w:tc>
        <w:tc>
          <w:tcPr>
            <w:tcW w:w="301" w:type="pct"/>
            <w:shd w:val="clear" w:color="auto" w:fill="auto"/>
            <w:noWrap/>
            <w:vAlign w:val="bottom"/>
          </w:tcPr>
          <w:p w14:paraId="523A1A8D"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51</w:t>
            </w:r>
          </w:p>
        </w:tc>
      </w:tr>
      <w:tr w:rsidR="003F3BD8" w:rsidRPr="00714DC3" w14:paraId="797F1F68" w14:textId="77777777" w:rsidTr="00452432">
        <w:trPr>
          <w:trHeight w:val="255"/>
        </w:trPr>
        <w:tc>
          <w:tcPr>
            <w:tcW w:w="548" w:type="pct"/>
            <w:shd w:val="clear" w:color="auto" w:fill="auto"/>
            <w:noWrap/>
            <w:vAlign w:val="bottom"/>
          </w:tcPr>
          <w:p w14:paraId="5B7A0A61"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F99</w:t>
            </w:r>
          </w:p>
        </w:tc>
        <w:tc>
          <w:tcPr>
            <w:tcW w:w="551" w:type="pct"/>
            <w:shd w:val="clear" w:color="auto" w:fill="auto"/>
            <w:noWrap/>
            <w:vAlign w:val="bottom"/>
          </w:tcPr>
          <w:p w14:paraId="73ED1555"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QBA502</w:t>
            </w:r>
          </w:p>
        </w:tc>
        <w:tc>
          <w:tcPr>
            <w:tcW w:w="660" w:type="pct"/>
            <w:shd w:val="clear" w:color="auto" w:fill="auto"/>
            <w:noWrap/>
            <w:vAlign w:val="bottom"/>
          </w:tcPr>
          <w:p w14:paraId="695865DF" w14:textId="77777777" w:rsidR="003F3BD8" w:rsidRPr="00714DC3" w:rsidRDefault="003F3BD8" w:rsidP="00245005">
            <w:pPr>
              <w:jc w:val="left"/>
              <w:rPr>
                <w:rFonts w:ascii="Arial Narrow" w:hAnsi="Arial Narrow" w:cs="Arial"/>
                <w:sz w:val="18"/>
                <w:szCs w:val="18"/>
              </w:rPr>
            </w:pPr>
          </w:p>
        </w:tc>
        <w:tc>
          <w:tcPr>
            <w:tcW w:w="611" w:type="pct"/>
            <w:shd w:val="clear" w:color="auto" w:fill="auto"/>
            <w:noWrap/>
            <w:vAlign w:val="bottom"/>
          </w:tcPr>
          <w:p w14:paraId="7F490FEC" w14:textId="77777777" w:rsidR="003F3BD8" w:rsidRPr="00714DC3" w:rsidRDefault="003F3BD8" w:rsidP="00245005">
            <w:pPr>
              <w:jc w:val="left"/>
              <w:rPr>
                <w:rFonts w:ascii="Arial Narrow" w:hAnsi="Arial Narrow" w:cs="Arial"/>
                <w:smallCaps/>
                <w:sz w:val="18"/>
                <w:szCs w:val="18"/>
              </w:rPr>
            </w:pPr>
            <w:r w:rsidRPr="00714DC3">
              <w:rPr>
                <w:rFonts w:ascii="Arial Narrow" w:hAnsi="Arial Narrow" w:cs="Arial"/>
                <w:smallCaps/>
                <w:sz w:val="18"/>
                <w:szCs w:val="18"/>
              </w:rPr>
              <w:t>Q8</w:t>
            </w:r>
          </w:p>
        </w:tc>
        <w:tc>
          <w:tcPr>
            <w:tcW w:w="330" w:type="pct"/>
            <w:shd w:val="clear" w:color="auto" w:fill="auto"/>
            <w:noWrap/>
            <w:vAlign w:val="bottom"/>
          </w:tcPr>
          <w:p w14:paraId="30F4D0DD"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0.33</w:t>
            </w:r>
          </w:p>
        </w:tc>
        <w:tc>
          <w:tcPr>
            <w:tcW w:w="390" w:type="pct"/>
            <w:shd w:val="clear" w:color="auto" w:fill="auto"/>
            <w:noWrap/>
            <w:vAlign w:val="bottom"/>
          </w:tcPr>
          <w:p w14:paraId="3AFD7924"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0.41</w:t>
            </w:r>
          </w:p>
        </w:tc>
        <w:tc>
          <w:tcPr>
            <w:tcW w:w="302" w:type="pct"/>
            <w:shd w:val="clear" w:color="auto" w:fill="auto"/>
            <w:noWrap/>
            <w:vAlign w:val="bottom"/>
          </w:tcPr>
          <w:p w14:paraId="291D1F2A"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0.16</w:t>
            </w:r>
          </w:p>
        </w:tc>
        <w:tc>
          <w:tcPr>
            <w:tcW w:w="309" w:type="pct"/>
            <w:shd w:val="clear" w:color="auto" w:fill="auto"/>
            <w:noWrap/>
            <w:vAlign w:val="bottom"/>
          </w:tcPr>
          <w:p w14:paraId="5D4153DD"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0.08</w:t>
            </w:r>
          </w:p>
        </w:tc>
        <w:tc>
          <w:tcPr>
            <w:tcW w:w="337" w:type="pct"/>
            <w:shd w:val="clear" w:color="auto" w:fill="auto"/>
            <w:noWrap/>
            <w:vAlign w:val="bottom"/>
          </w:tcPr>
          <w:p w14:paraId="2E3B3BAC"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0.02</w:t>
            </w:r>
          </w:p>
        </w:tc>
        <w:tc>
          <w:tcPr>
            <w:tcW w:w="358" w:type="pct"/>
            <w:shd w:val="clear" w:color="auto" w:fill="auto"/>
            <w:noWrap/>
            <w:vAlign w:val="bottom"/>
          </w:tcPr>
          <w:p w14:paraId="316D0F06"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2.04</w:t>
            </w:r>
          </w:p>
        </w:tc>
        <w:tc>
          <w:tcPr>
            <w:tcW w:w="302" w:type="pct"/>
          </w:tcPr>
          <w:p w14:paraId="3FE63558"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0.99</w:t>
            </w:r>
          </w:p>
        </w:tc>
        <w:tc>
          <w:tcPr>
            <w:tcW w:w="301" w:type="pct"/>
            <w:shd w:val="clear" w:color="auto" w:fill="auto"/>
            <w:noWrap/>
            <w:vAlign w:val="bottom"/>
          </w:tcPr>
          <w:p w14:paraId="7D99347A"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51</w:t>
            </w:r>
          </w:p>
        </w:tc>
      </w:tr>
      <w:tr w:rsidR="003F3BD8" w:rsidRPr="00714DC3" w14:paraId="68FD0F27" w14:textId="77777777" w:rsidTr="00452432">
        <w:trPr>
          <w:trHeight w:val="255"/>
        </w:trPr>
        <w:tc>
          <w:tcPr>
            <w:tcW w:w="548" w:type="pct"/>
            <w:shd w:val="clear" w:color="auto" w:fill="auto"/>
            <w:noWrap/>
            <w:vAlign w:val="bottom"/>
          </w:tcPr>
          <w:p w14:paraId="1CE4D8FC"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SS99</w:t>
            </w:r>
          </w:p>
        </w:tc>
        <w:tc>
          <w:tcPr>
            <w:tcW w:w="551" w:type="pct"/>
            <w:shd w:val="clear" w:color="auto" w:fill="auto"/>
            <w:noWrap/>
            <w:vAlign w:val="bottom"/>
          </w:tcPr>
          <w:p w14:paraId="12650D4C"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QBA 221</w:t>
            </w:r>
          </w:p>
        </w:tc>
        <w:tc>
          <w:tcPr>
            <w:tcW w:w="660" w:type="pct"/>
            <w:shd w:val="clear" w:color="auto" w:fill="auto"/>
            <w:noWrap/>
            <w:vAlign w:val="bottom"/>
          </w:tcPr>
          <w:p w14:paraId="49BBD69B" w14:textId="77777777" w:rsidR="003F3BD8" w:rsidRPr="00714DC3" w:rsidRDefault="003F3BD8" w:rsidP="00245005">
            <w:pPr>
              <w:jc w:val="left"/>
              <w:rPr>
                <w:rFonts w:ascii="Arial Narrow" w:hAnsi="Arial Narrow" w:cs="Arial"/>
                <w:sz w:val="18"/>
                <w:szCs w:val="18"/>
              </w:rPr>
            </w:pPr>
          </w:p>
        </w:tc>
        <w:tc>
          <w:tcPr>
            <w:tcW w:w="611" w:type="pct"/>
            <w:shd w:val="clear" w:color="auto" w:fill="auto"/>
            <w:noWrap/>
            <w:vAlign w:val="bottom"/>
          </w:tcPr>
          <w:p w14:paraId="4624C26A"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Q8</w:t>
            </w:r>
          </w:p>
        </w:tc>
        <w:tc>
          <w:tcPr>
            <w:tcW w:w="330" w:type="pct"/>
            <w:shd w:val="clear" w:color="auto" w:fill="auto"/>
            <w:noWrap/>
            <w:vAlign w:val="bottom"/>
          </w:tcPr>
          <w:p w14:paraId="0B4328A3"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0.78</w:t>
            </w:r>
          </w:p>
        </w:tc>
        <w:tc>
          <w:tcPr>
            <w:tcW w:w="390" w:type="pct"/>
            <w:shd w:val="clear" w:color="auto" w:fill="auto"/>
            <w:noWrap/>
            <w:vAlign w:val="bottom"/>
          </w:tcPr>
          <w:p w14:paraId="2A7ABDAC"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0.18</w:t>
            </w:r>
          </w:p>
        </w:tc>
        <w:tc>
          <w:tcPr>
            <w:tcW w:w="302" w:type="pct"/>
            <w:shd w:val="clear" w:color="auto" w:fill="auto"/>
            <w:noWrap/>
            <w:vAlign w:val="bottom"/>
          </w:tcPr>
          <w:p w14:paraId="41CB3BC3"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0.04</w:t>
            </w:r>
          </w:p>
        </w:tc>
        <w:tc>
          <w:tcPr>
            <w:tcW w:w="309" w:type="pct"/>
            <w:shd w:val="clear" w:color="auto" w:fill="auto"/>
            <w:noWrap/>
          </w:tcPr>
          <w:p w14:paraId="2CC07E3C"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37" w:type="pct"/>
            <w:shd w:val="clear" w:color="auto" w:fill="auto"/>
            <w:noWrap/>
          </w:tcPr>
          <w:p w14:paraId="6FB787D4"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6EE2CD85"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1.27</w:t>
            </w:r>
          </w:p>
        </w:tc>
        <w:tc>
          <w:tcPr>
            <w:tcW w:w="302" w:type="pct"/>
          </w:tcPr>
          <w:p w14:paraId="0DF34AC0"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0.54</w:t>
            </w:r>
          </w:p>
        </w:tc>
        <w:tc>
          <w:tcPr>
            <w:tcW w:w="301" w:type="pct"/>
            <w:shd w:val="clear" w:color="auto" w:fill="auto"/>
            <w:noWrap/>
            <w:vAlign w:val="bottom"/>
          </w:tcPr>
          <w:p w14:paraId="49875CB9"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45</w:t>
            </w:r>
          </w:p>
        </w:tc>
      </w:tr>
      <w:tr w:rsidR="003F3BD8" w:rsidRPr="00714DC3" w14:paraId="2F140FA3" w14:textId="77777777" w:rsidTr="00452432">
        <w:trPr>
          <w:trHeight w:val="255"/>
        </w:trPr>
        <w:tc>
          <w:tcPr>
            <w:tcW w:w="548" w:type="pct"/>
            <w:shd w:val="clear" w:color="auto" w:fill="auto"/>
            <w:noWrap/>
            <w:vAlign w:val="bottom"/>
          </w:tcPr>
          <w:p w14:paraId="4F3B453A" w14:textId="77777777" w:rsidR="003F3BD8" w:rsidRPr="00714DC3" w:rsidRDefault="003F3BD8" w:rsidP="00245005">
            <w:pPr>
              <w:jc w:val="left"/>
              <w:rPr>
                <w:rFonts w:ascii="Arial Narrow" w:hAnsi="Arial Narrow" w:cs="Arial"/>
                <w:sz w:val="18"/>
                <w:szCs w:val="18"/>
              </w:rPr>
            </w:pPr>
          </w:p>
        </w:tc>
        <w:tc>
          <w:tcPr>
            <w:tcW w:w="551" w:type="pct"/>
            <w:shd w:val="clear" w:color="auto" w:fill="auto"/>
            <w:noWrap/>
            <w:vAlign w:val="bottom"/>
          </w:tcPr>
          <w:p w14:paraId="2FDB97CA" w14:textId="77777777" w:rsidR="003F3BD8" w:rsidRPr="00714DC3" w:rsidRDefault="003F3BD8" w:rsidP="00245005">
            <w:pPr>
              <w:jc w:val="left"/>
              <w:rPr>
                <w:rFonts w:ascii="Arial Narrow" w:hAnsi="Arial Narrow" w:cs="Arial"/>
                <w:sz w:val="18"/>
                <w:szCs w:val="18"/>
              </w:rPr>
            </w:pPr>
          </w:p>
        </w:tc>
        <w:tc>
          <w:tcPr>
            <w:tcW w:w="660" w:type="pct"/>
            <w:shd w:val="clear" w:color="auto" w:fill="auto"/>
            <w:noWrap/>
            <w:vAlign w:val="bottom"/>
          </w:tcPr>
          <w:p w14:paraId="165AF26F" w14:textId="77777777" w:rsidR="003F3BD8" w:rsidRPr="00714DC3" w:rsidRDefault="003F3BD8" w:rsidP="00245005">
            <w:pPr>
              <w:jc w:val="left"/>
              <w:rPr>
                <w:rFonts w:ascii="Arial Narrow" w:hAnsi="Arial Narrow" w:cs="Arial"/>
                <w:sz w:val="18"/>
                <w:szCs w:val="18"/>
              </w:rPr>
            </w:pPr>
          </w:p>
        </w:tc>
        <w:tc>
          <w:tcPr>
            <w:tcW w:w="611" w:type="pct"/>
            <w:shd w:val="clear" w:color="auto" w:fill="auto"/>
            <w:noWrap/>
            <w:vAlign w:val="bottom"/>
          </w:tcPr>
          <w:p w14:paraId="3A133BD4"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OVERALL</w:t>
            </w:r>
          </w:p>
        </w:tc>
        <w:tc>
          <w:tcPr>
            <w:tcW w:w="330" w:type="pct"/>
            <w:shd w:val="clear" w:color="auto" w:fill="auto"/>
            <w:noWrap/>
            <w:vAlign w:val="bottom"/>
          </w:tcPr>
          <w:p w14:paraId="0EEB1401"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0.77</w:t>
            </w:r>
          </w:p>
        </w:tc>
        <w:tc>
          <w:tcPr>
            <w:tcW w:w="390" w:type="pct"/>
            <w:shd w:val="clear" w:color="auto" w:fill="auto"/>
            <w:noWrap/>
            <w:vAlign w:val="bottom"/>
          </w:tcPr>
          <w:p w14:paraId="6B6B11A0"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0.18</w:t>
            </w:r>
          </w:p>
        </w:tc>
        <w:tc>
          <w:tcPr>
            <w:tcW w:w="302" w:type="pct"/>
            <w:shd w:val="clear" w:color="auto" w:fill="auto"/>
            <w:noWrap/>
            <w:vAlign w:val="bottom"/>
          </w:tcPr>
          <w:p w14:paraId="059007DC"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0.03</w:t>
            </w:r>
          </w:p>
        </w:tc>
        <w:tc>
          <w:tcPr>
            <w:tcW w:w="309" w:type="pct"/>
            <w:shd w:val="clear" w:color="auto" w:fill="auto"/>
            <w:noWrap/>
            <w:vAlign w:val="bottom"/>
          </w:tcPr>
          <w:p w14:paraId="018A4995"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0.01</w:t>
            </w:r>
          </w:p>
        </w:tc>
        <w:tc>
          <w:tcPr>
            <w:tcW w:w="337" w:type="pct"/>
            <w:shd w:val="clear" w:color="auto" w:fill="auto"/>
            <w:noWrap/>
          </w:tcPr>
          <w:p w14:paraId="3135979F"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700674F8"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1.28</w:t>
            </w:r>
          </w:p>
        </w:tc>
        <w:tc>
          <w:tcPr>
            <w:tcW w:w="302" w:type="pct"/>
          </w:tcPr>
          <w:p w14:paraId="42C23B01" w14:textId="77777777" w:rsidR="003F3BD8" w:rsidRPr="00714DC3" w:rsidRDefault="003F3BD8" w:rsidP="00245005">
            <w:pPr>
              <w:jc w:val="right"/>
              <w:rPr>
                <w:rFonts w:ascii="Arial Narrow" w:hAnsi="Arial Narrow" w:cs="Arial"/>
                <w:sz w:val="18"/>
                <w:szCs w:val="18"/>
              </w:rPr>
            </w:pPr>
          </w:p>
        </w:tc>
        <w:tc>
          <w:tcPr>
            <w:tcW w:w="301" w:type="pct"/>
            <w:shd w:val="clear" w:color="auto" w:fill="auto"/>
            <w:noWrap/>
            <w:vAlign w:val="bottom"/>
          </w:tcPr>
          <w:p w14:paraId="305E5C9F" w14:textId="77777777" w:rsidR="003F3BD8" w:rsidRPr="00714DC3" w:rsidRDefault="003F3BD8" w:rsidP="00245005">
            <w:pPr>
              <w:jc w:val="right"/>
              <w:rPr>
                <w:rFonts w:ascii="Arial Narrow" w:hAnsi="Arial Narrow" w:cs="Arial"/>
                <w:sz w:val="18"/>
                <w:szCs w:val="18"/>
              </w:rPr>
            </w:pPr>
          </w:p>
        </w:tc>
      </w:tr>
      <w:tr w:rsidR="003F3BD8" w:rsidRPr="00714DC3" w14:paraId="3D36C3E4" w14:textId="77777777" w:rsidTr="00452432">
        <w:trPr>
          <w:trHeight w:val="255"/>
        </w:trPr>
        <w:tc>
          <w:tcPr>
            <w:tcW w:w="548" w:type="pct"/>
            <w:shd w:val="clear" w:color="auto" w:fill="auto"/>
            <w:noWrap/>
            <w:vAlign w:val="bottom"/>
          </w:tcPr>
          <w:p w14:paraId="2FA8ABD2"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SS99</w:t>
            </w:r>
          </w:p>
        </w:tc>
        <w:tc>
          <w:tcPr>
            <w:tcW w:w="551" w:type="pct"/>
            <w:shd w:val="clear" w:color="auto" w:fill="auto"/>
            <w:noWrap/>
            <w:vAlign w:val="bottom"/>
          </w:tcPr>
          <w:p w14:paraId="74D45554"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QBA 221</w:t>
            </w:r>
          </w:p>
        </w:tc>
        <w:tc>
          <w:tcPr>
            <w:tcW w:w="660" w:type="pct"/>
            <w:shd w:val="clear" w:color="auto" w:fill="auto"/>
            <w:noWrap/>
            <w:vAlign w:val="bottom"/>
          </w:tcPr>
          <w:p w14:paraId="10DA60A5" w14:textId="77777777" w:rsidR="003F3BD8" w:rsidRPr="00714DC3" w:rsidRDefault="003F3BD8" w:rsidP="00245005">
            <w:pPr>
              <w:jc w:val="left"/>
              <w:rPr>
                <w:rFonts w:ascii="Arial Narrow" w:hAnsi="Arial Narrow" w:cs="Arial"/>
                <w:sz w:val="18"/>
                <w:szCs w:val="18"/>
              </w:rPr>
            </w:pPr>
          </w:p>
        </w:tc>
        <w:tc>
          <w:tcPr>
            <w:tcW w:w="611" w:type="pct"/>
            <w:shd w:val="clear" w:color="auto" w:fill="auto"/>
            <w:noWrap/>
            <w:vAlign w:val="bottom"/>
          </w:tcPr>
          <w:p w14:paraId="24BA476D"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Q8</w:t>
            </w:r>
          </w:p>
        </w:tc>
        <w:tc>
          <w:tcPr>
            <w:tcW w:w="330" w:type="pct"/>
            <w:shd w:val="clear" w:color="auto" w:fill="auto"/>
            <w:noWrap/>
            <w:vAlign w:val="bottom"/>
          </w:tcPr>
          <w:p w14:paraId="1952DDE4"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0.80</w:t>
            </w:r>
          </w:p>
        </w:tc>
        <w:tc>
          <w:tcPr>
            <w:tcW w:w="390" w:type="pct"/>
            <w:shd w:val="clear" w:color="auto" w:fill="auto"/>
            <w:noWrap/>
            <w:vAlign w:val="bottom"/>
          </w:tcPr>
          <w:p w14:paraId="1B173DA3"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0.14</w:t>
            </w:r>
          </w:p>
        </w:tc>
        <w:tc>
          <w:tcPr>
            <w:tcW w:w="302" w:type="pct"/>
            <w:shd w:val="clear" w:color="auto" w:fill="auto"/>
            <w:noWrap/>
            <w:vAlign w:val="bottom"/>
          </w:tcPr>
          <w:p w14:paraId="65A44677"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0.00</w:t>
            </w:r>
          </w:p>
        </w:tc>
        <w:tc>
          <w:tcPr>
            <w:tcW w:w="309" w:type="pct"/>
            <w:shd w:val="clear" w:color="auto" w:fill="auto"/>
            <w:noWrap/>
            <w:vAlign w:val="bottom"/>
          </w:tcPr>
          <w:p w14:paraId="6A304288"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0.06</w:t>
            </w:r>
          </w:p>
        </w:tc>
        <w:tc>
          <w:tcPr>
            <w:tcW w:w="337" w:type="pct"/>
            <w:shd w:val="clear" w:color="auto" w:fill="auto"/>
            <w:noWrap/>
          </w:tcPr>
          <w:p w14:paraId="58754C8C"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27067B57"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1.31</w:t>
            </w:r>
          </w:p>
        </w:tc>
        <w:tc>
          <w:tcPr>
            <w:tcW w:w="302" w:type="pct"/>
          </w:tcPr>
          <w:p w14:paraId="3EB68256"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0.76</w:t>
            </w:r>
          </w:p>
        </w:tc>
        <w:tc>
          <w:tcPr>
            <w:tcW w:w="301" w:type="pct"/>
            <w:shd w:val="clear" w:color="auto" w:fill="auto"/>
            <w:noWrap/>
            <w:vAlign w:val="bottom"/>
          </w:tcPr>
          <w:p w14:paraId="7AB2ECE3"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36</w:t>
            </w:r>
          </w:p>
        </w:tc>
      </w:tr>
      <w:tr w:rsidR="003F3BD8" w:rsidRPr="00714DC3" w14:paraId="41FAE0B5" w14:textId="77777777" w:rsidTr="00452432">
        <w:trPr>
          <w:trHeight w:val="255"/>
        </w:trPr>
        <w:tc>
          <w:tcPr>
            <w:tcW w:w="548" w:type="pct"/>
            <w:shd w:val="clear" w:color="auto" w:fill="auto"/>
            <w:noWrap/>
            <w:vAlign w:val="bottom"/>
          </w:tcPr>
          <w:p w14:paraId="7905CC61" w14:textId="77777777" w:rsidR="003F3BD8" w:rsidRPr="00714DC3" w:rsidRDefault="003F3BD8" w:rsidP="00245005">
            <w:pPr>
              <w:jc w:val="left"/>
              <w:rPr>
                <w:rFonts w:ascii="Arial Narrow" w:hAnsi="Arial Narrow" w:cs="Arial"/>
                <w:sz w:val="18"/>
                <w:szCs w:val="18"/>
              </w:rPr>
            </w:pPr>
          </w:p>
        </w:tc>
        <w:tc>
          <w:tcPr>
            <w:tcW w:w="551" w:type="pct"/>
            <w:shd w:val="clear" w:color="auto" w:fill="auto"/>
            <w:noWrap/>
            <w:vAlign w:val="bottom"/>
          </w:tcPr>
          <w:p w14:paraId="6E7E9B2C" w14:textId="77777777" w:rsidR="003F3BD8" w:rsidRPr="00714DC3" w:rsidRDefault="003F3BD8" w:rsidP="00245005">
            <w:pPr>
              <w:jc w:val="left"/>
              <w:rPr>
                <w:rFonts w:ascii="Arial Narrow" w:hAnsi="Arial Narrow" w:cs="Arial"/>
                <w:sz w:val="18"/>
                <w:szCs w:val="18"/>
              </w:rPr>
            </w:pPr>
          </w:p>
        </w:tc>
        <w:tc>
          <w:tcPr>
            <w:tcW w:w="660" w:type="pct"/>
            <w:shd w:val="clear" w:color="auto" w:fill="auto"/>
            <w:noWrap/>
            <w:vAlign w:val="bottom"/>
          </w:tcPr>
          <w:p w14:paraId="0A13E398" w14:textId="77777777" w:rsidR="003F3BD8" w:rsidRPr="00714DC3" w:rsidRDefault="003F3BD8" w:rsidP="00245005">
            <w:pPr>
              <w:jc w:val="left"/>
              <w:rPr>
                <w:rFonts w:ascii="Arial Narrow" w:hAnsi="Arial Narrow" w:cs="Arial"/>
                <w:sz w:val="18"/>
                <w:szCs w:val="18"/>
              </w:rPr>
            </w:pPr>
          </w:p>
        </w:tc>
        <w:tc>
          <w:tcPr>
            <w:tcW w:w="611" w:type="pct"/>
            <w:shd w:val="clear" w:color="auto" w:fill="auto"/>
            <w:noWrap/>
            <w:vAlign w:val="bottom"/>
          </w:tcPr>
          <w:p w14:paraId="380EF465"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OVERALL</w:t>
            </w:r>
          </w:p>
        </w:tc>
        <w:tc>
          <w:tcPr>
            <w:tcW w:w="330" w:type="pct"/>
            <w:shd w:val="clear" w:color="auto" w:fill="auto"/>
            <w:noWrap/>
            <w:vAlign w:val="bottom"/>
          </w:tcPr>
          <w:p w14:paraId="30C286AE"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0.77</w:t>
            </w:r>
          </w:p>
        </w:tc>
        <w:tc>
          <w:tcPr>
            <w:tcW w:w="390" w:type="pct"/>
            <w:shd w:val="clear" w:color="auto" w:fill="auto"/>
            <w:noWrap/>
            <w:vAlign w:val="bottom"/>
          </w:tcPr>
          <w:p w14:paraId="31B59FB2"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0.16</w:t>
            </w:r>
          </w:p>
        </w:tc>
        <w:tc>
          <w:tcPr>
            <w:tcW w:w="302" w:type="pct"/>
            <w:shd w:val="clear" w:color="auto" w:fill="auto"/>
            <w:noWrap/>
            <w:vAlign w:val="bottom"/>
          </w:tcPr>
          <w:p w14:paraId="1FBC4B61"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 xml:space="preserve">0.05 </w:t>
            </w:r>
          </w:p>
        </w:tc>
        <w:tc>
          <w:tcPr>
            <w:tcW w:w="309" w:type="pct"/>
            <w:shd w:val="clear" w:color="auto" w:fill="auto"/>
            <w:noWrap/>
            <w:vAlign w:val="bottom"/>
          </w:tcPr>
          <w:p w14:paraId="15A4884E"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0.02</w:t>
            </w:r>
          </w:p>
        </w:tc>
        <w:tc>
          <w:tcPr>
            <w:tcW w:w="337" w:type="pct"/>
            <w:shd w:val="clear" w:color="auto" w:fill="auto"/>
            <w:noWrap/>
            <w:vAlign w:val="bottom"/>
          </w:tcPr>
          <w:p w14:paraId="640DD76C"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0.01</w:t>
            </w:r>
          </w:p>
        </w:tc>
        <w:tc>
          <w:tcPr>
            <w:tcW w:w="358" w:type="pct"/>
            <w:shd w:val="clear" w:color="auto" w:fill="auto"/>
            <w:noWrap/>
            <w:vAlign w:val="bottom"/>
          </w:tcPr>
          <w:p w14:paraId="020E4831"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1.34</w:t>
            </w:r>
          </w:p>
        </w:tc>
        <w:tc>
          <w:tcPr>
            <w:tcW w:w="302" w:type="pct"/>
          </w:tcPr>
          <w:p w14:paraId="78F4403C" w14:textId="77777777" w:rsidR="003F3BD8" w:rsidRPr="00714DC3" w:rsidRDefault="003F3BD8" w:rsidP="00245005">
            <w:pPr>
              <w:jc w:val="right"/>
              <w:rPr>
                <w:rFonts w:ascii="Arial Narrow" w:hAnsi="Arial Narrow" w:cs="Arial"/>
                <w:sz w:val="18"/>
                <w:szCs w:val="18"/>
              </w:rPr>
            </w:pPr>
          </w:p>
        </w:tc>
        <w:tc>
          <w:tcPr>
            <w:tcW w:w="301" w:type="pct"/>
            <w:shd w:val="clear" w:color="auto" w:fill="auto"/>
            <w:noWrap/>
            <w:vAlign w:val="bottom"/>
          </w:tcPr>
          <w:p w14:paraId="4D514618" w14:textId="77777777" w:rsidR="003F3BD8" w:rsidRPr="00714DC3" w:rsidRDefault="003F3BD8" w:rsidP="00245005">
            <w:pPr>
              <w:jc w:val="right"/>
              <w:rPr>
                <w:rFonts w:ascii="Arial Narrow" w:hAnsi="Arial Narrow" w:cs="Arial"/>
                <w:sz w:val="18"/>
                <w:szCs w:val="18"/>
              </w:rPr>
            </w:pPr>
          </w:p>
        </w:tc>
      </w:tr>
      <w:tr w:rsidR="003F3BD8" w:rsidRPr="00714DC3" w14:paraId="0D90D379" w14:textId="77777777" w:rsidTr="00452432">
        <w:trPr>
          <w:trHeight w:val="255"/>
        </w:trPr>
        <w:tc>
          <w:tcPr>
            <w:tcW w:w="548" w:type="pct"/>
            <w:shd w:val="clear" w:color="auto" w:fill="auto"/>
            <w:noWrap/>
            <w:vAlign w:val="bottom"/>
          </w:tcPr>
          <w:p w14:paraId="508B5F5D"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S99</w:t>
            </w:r>
          </w:p>
        </w:tc>
        <w:tc>
          <w:tcPr>
            <w:tcW w:w="551" w:type="pct"/>
            <w:shd w:val="clear" w:color="auto" w:fill="auto"/>
            <w:noWrap/>
            <w:vAlign w:val="bottom"/>
          </w:tcPr>
          <w:p w14:paraId="0DD643F0"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QBA530</w:t>
            </w:r>
          </w:p>
        </w:tc>
        <w:tc>
          <w:tcPr>
            <w:tcW w:w="660" w:type="pct"/>
            <w:shd w:val="clear" w:color="auto" w:fill="auto"/>
            <w:noWrap/>
            <w:vAlign w:val="bottom"/>
          </w:tcPr>
          <w:p w14:paraId="6FF8F6CC" w14:textId="77777777" w:rsidR="003F3BD8" w:rsidRPr="00714DC3" w:rsidRDefault="003F3BD8" w:rsidP="00245005">
            <w:pPr>
              <w:jc w:val="left"/>
              <w:rPr>
                <w:rFonts w:ascii="Arial Narrow" w:hAnsi="Arial Narrow" w:cs="Arial"/>
                <w:sz w:val="18"/>
                <w:szCs w:val="18"/>
              </w:rPr>
            </w:pPr>
          </w:p>
        </w:tc>
        <w:tc>
          <w:tcPr>
            <w:tcW w:w="611" w:type="pct"/>
            <w:shd w:val="clear" w:color="auto" w:fill="auto"/>
            <w:noWrap/>
            <w:vAlign w:val="bottom"/>
          </w:tcPr>
          <w:p w14:paraId="3D20DB2F"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Q8</w:t>
            </w:r>
          </w:p>
        </w:tc>
        <w:tc>
          <w:tcPr>
            <w:tcW w:w="330" w:type="pct"/>
            <w:shd w:val="clear" w:color="auto" w:fill="auto"/>
            <w:noWrap/>
            <w:vAlign w:val="bottom"/>
          </w:tcPr>
          <w:p w14:paraId="30856348"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1.00</w:t>
            </w:r>
          </w:p>
        </w:tc>
        <w:tc>
          <w:tcPr>
            <w:tcW w:w="390" w:type="pct"/>
            <w:shd w:val="clear" w:color="auto" w:fill="auto"/>
            <w:noWrap/>
          </w:tcPr>
          <w:p w14:paraId="083E8665"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02" w:type="pct"/>
            <w:shd w:val="clear" w:color="auto" w:fill="auto"/>
            <w:noWrap/>
          </w:tcPr>
          <w:p w14:paraId="61B67DDF"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09" w:type="pct"/>
            <w:shd w:val="clear" w:color="auto" w:fill="auto"/>
            <w:noWrap/>
          </w:tcPr>
          <w:p w14:paraId="3107C228"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37" w:type="pct"/>
            <w:shd w:val="clear" w:color="auto" w:fill="auto"/>
            <w:noWrap/>
          </w:tcPr>
          <w:p w14:paraId="11B052D3"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34661769"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1.00</w:t>
            </w:r>
          </w:p>
        </w:tc>
        <w:tc>
          <w:tcPr>
            <w:tcW w:w="302" w:type="pct"/>
          </w:tcPr>
          <w:p w14:paraId="4B9CD7CF"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0.00</w:t>
            </w:r>
          </w:p>
        </w:tc>
        <w:tc>
          <w:tcPr>
            <w:tcW w:w="301" w:type="pct"/>
            <w:shd w:val="clear" w:color="auto" w:fill="auto"/>
            <w:noWrap/>
            <w:vAlign w:val="bottom"/>
          </w:tcPr>
          <w:p w14:paraId="5B0FF0AC"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3</w:t>
            </w:r>
          </w:p>
        </w:tc>
      </w:tr>
      <w:tr w:rsidR="003F3BD8" w:rsidRPr="00714DC3" w14:paraId="0C4B6D5A" w14:textId="77777777" w:rsidTr="00452432">
        <w:trPr>
          <w:trHeight w:val="255"/>
        </w:trPr>
        <w:tc>
          <w:tcPr>
            <w:tcW w:w="548" w:type="pct"/>
            <w:shd w:val="clear" w:color="auto" w:fill="auto"/>
            <w:noWrap/>
            <w:vAlign w:val="bottom"/>
          </w:tcPr>
          <w:p w14:paraId="080D8C65" w14:textId="77777777" w:rsidR="003F3BD8" w:rsidRPr="00714DC3" w:rsidRDefault="003F3BD8" w:rsidP="00245005">
            <w:pPr>
              <w:jc w:val="left"/>
              <w:rPr>
                <w:rFonts w:ascii="Arial Narrow" w:hAnsi="Arial Narrow" w:cs="Arial"/>
                <w:sz w:val="18"/>
                <w:szCs w:val="18"/>
              </w:rPr>
            </w:pPr>
          </w:p>
        </w:tc>
        <w:tc>
          <w:tcPr>
            <w:tcW w:w="551" w:type="pct"/>
            <w:shd w:val="clear" w:color="auto" w:fill="auto"/>
            <w:noWrap/>
            <w:vAlign w:val="bottom"/>
          </w:tcPr>
          <w:p w14:paraId="0ACFC474" w14:textId="77777777" w:rsidR="003F3BD8" w:rsidRPr="00714DC3" w:rsidRDefault="003F3BD8" w:rsidP="00245005">
            <w:pPr>
              <w:jc w:val="left"/>
              <w:rPr>
                <w:rFonts w:ascii="Arial Narrow" w:hAnsi="Arial Narrow" w:cs="Arial"/>
                <w:sz w:val="18"/>
                <w:szCs w:val="18"/>
              </w:rPr>
            </w:pPr>
          </w:p>
        </w:tc>
        <w:tc>
          <w:tcPr>
            <w:tcW w:w="660" w:type="pct"/>
            <w:shd w:val="clear" w:color="auto" w:fill="auto"/>
            <w:noWrap/>
            <w:vAlign w:val="bottom"/>
          </w:tcPr>
          <w:p w14:paraId="5FB04DBC" w14:textId="77777777" w:rsidR="003F3BD8" w:rsidRPr="00714DC3" w:rsidRDefault="003F3BD8" w:rsidP="00245005">
            <w:pPr>
              <w:jc w:val="left"/>
              <w:rPr>
                <w:rFonts w:ascii="Arial Narrow" w:hAnsi="Arial Narrow" w:cs="Arial"/>
                <w:sz w:val="18"/>
                <w:szCs w:val="18"/>
              </w:rPr>
            </w:pPr>
          </w:p>
        </w:tc>
        <w:tc>
          <w:tcPr>
            <w:tcW w:w="611" w:type="pct"/>
            <w:shd w:val="clear" w:color="auto" w:fill="auto"/>
            <w:noWrap/>
            <w:vAlign w:val="bottom"/>
          </w:tcPr>
          <w:p w14:paraId="09A31CF6"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OVERALL</w:t>
            </w:r>
          </w:p>
        </w:tc>
        <w:tc>
          <w:tcPr>
            <w:tcW w:w="330" w:type="pct"/>
            <w:shd w:val="clear" w:color="auto" w:fill="auto"/>
            <w:noWrap/>
            <w:vAlign w:val="bottom"/>
          </w:tcPr>
          <w:p w14:paraId="519ABFEA"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0.92</w:t>
            </w:r>
          </w:p>
        </w:tc>
        <w:tc>
          <w:tcPr>
            <w:tcW w:w="390" w:type="pct"/>
            <w:shd w:val="clear" w:color="auto" w:fill="auto"/>
            <w:noWrap/>
            <w:vAlign w:val="bottom"/>
          </w:tcPr>
          <w:p w14:paraId="38C156D7"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0.08</w:t>
            </w:r>
          </w:p>
        </w:tc>
        <w:tc>
          <w:tcPr>
            <w:tcW w:w="302" w:type="pct"/>
            <w:shd w:val="clear" w:color="auto" w:fill="auto"/>
            <w:noWrap/>
          </w:tcPr>
          <w:p w14:paraId="6C2D3FFB"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09" w:type="pct"/>
            <w:shd w:val="clear" w:color="auto" w:fill="auto"/>
            <w:noWrap/>
          </w:tcPr>
          <w:p w14:paraId="1EFC8422"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37" w:type="pct"/>
            <w:shd w:val="clear" w:color="auto" w:fill="auto"/>
            <w:noWrap/>
          </w:tcPr>
          <w:p w14:paraId="5865E13F"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577F0002"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1.08</w:t>
            </w:r>
          </w:p>
        </w:tc>
        <w:tc>
          <w:tcPr>
            <w:tcW w:w="302" w:type="pct"/>
          </w:tcPr>
          <w:p w14:paraId="3E302990" w14:textId="77777777" w:rsidR="003F3BD8" w:rsidRPr="00714DC3" w:rsidRDefault="003F3BD8" w:rsidP="00245005">
            <w:pPr>
              <w:jc w:val="right"/>
              <w:rPr>
                <w:rFonts w:ascii="Arial Narrow" w:hAnsi="Arial Narrow" w:cs="Arial"/>
                <w:sz w:val="18"/>
                <w:szCs w:val="18"/>
              </w:rPr>
            </w:pPr>
          </w:p>
        </w:tc>
        <w:tc>
          <w:tcPr>
            <w:tcW w:w="301" w:type="pct"/>
            <w:shd w:val="clear" w:color="auto" w:fill="auto"/>
            <w:noWrap/>
            <w:vAlign w:val="bottom"/>
          </w:tcPr>
          <w:p w14:paraId="58B7552C" w14:textId="77777777" w:rsidR="003F3BD8" w:rsidRPr="00714DC3" w:rsidRDefault="003F3BD8" w:rsidP="00245005">
            <w:pPr>
              <w:jc w:val="right"/>
              <w:rPr>
                <w:rFonts w:ascii="Arial Narrow" w:hAnsi="Arial Narrow" w:cs="Arial"/>
                <w:sz w:val="18"/>
                <w:szCs w:val="18"/>
              </w:rPr>
            </w:pPr>
          </w:p>
        </w:tc>
      </w:tr>
      <w:tr w:rsidR="003F3BD8" w:rsidRPr="00714DC3" w14:paraId="5107A4DB" w14:textId="77777777" w:rsidTr="00452432">
        <w:trPr>
          <w:trHeight w:val="255"/>
        </w:trPr>
        <w:tc>
          <w:tcPr>
            <w:tcW w:w="548" w:type="pct"/>
            <w:shd w:val="clear" w:color="auto" w:fill="auto"/>
            <w:noWrap/>
            <w:vAlign w:val="bottom"/>
          </w:tcPr>
          <w:p w14:paraId="44AECC8B"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S99</w:t>
            </w:r>
          </w:p>
        </w:tc>
        <w:tc>
          <w:tcPr>
            <w:tcW w:w="551" w:type="pct"/>
            <w:shd w:val="clear" w:color="auto" w:fill="auto"/>
            <w:noWrap/>
            <w:vAlign w:val="bottom"/>
          </w:tcPr>
          <w:p w14:paraId="00E9C8D7"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QBA590</w:t>
            </w:r>
          </w:p>
        </w:tc>
        <w:tc>
          <w:tcPr>
            <w:tcW w:w="660" w:type="pct"/>
            <w:shd w:val="clear" w:color="auto" w:fill="auto"/>
            <w:noWrap/>
            <w:vAlign w:val="bottom"/>
          </w:tcPr>
          <w:p w14:paraId="23CA9981" w14:textId="77777777" w:rsidR="003F3BD8" w:rsidRPr="00714DC3" w:rsidRDefault="003F3BD8" w:rsidP="00245005">
            <w:pPr>
              <w:jc w:val="left"/>
              <w:rPr>
                <w:rFonts w:ascii="Arial Narrow" w:hAnsi="Arial Narrow" w:cs="Arial"/>
                <w:sz w:val="18"/>
                <w:szCs w:val="18"/>
              </w:rPr>
            </w:pPr>
          </w:p>
        </w:tc>
        <w:tc>
          <w:tcPr>
            <w:tcW w:w="611" w:type="pct"/>
            <w:shd w:val="clear" w:color="auto" w:fill="auto"/>
            <w:noWrap/>
            <w:vAlign w:val="bottom"/>
          </w:tcPr>
          <w:p w14:paraId="2E6FA296"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Q8</w:t>
            </w:r>
          </w:p>
        </w:tc>
        <w:tc>
          <w:tcPr>
            <w:tcW w:w="330" w:type="pct"/>
            <w:shd w:val="clear" w:color="auto" w:fill="auto"/>
            <w:noWrap/>
            <w:vAlign w:val="bottom"/>
          </w:tcPr>
          <w:p w14:paraId="0BBD26BB"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0.90</w:t>
            </w:r>
          </w:p>
        </w:tc>
        <w:tc>
          <w:tcPr>
            <w:tcW w:w="390" w:type="pct"/>
            <w:shd w:val="clear" w:color="auto" w:fill="auto"/>
            <w:noWrap/>
            <w:vAlign w:val="bottom"/>
          </w:tcPr>
          <w:p w14:paraId="728381AD"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0.10</w:t>
            </w:r>
          </w:p>
        </w:tc>
        <w:tc>
          <w:tcPr>
            <w:tcW w:w="302" w:type="pct"/>
            <w:shd w:val="clear" w:color="auto" w:fill="auto"/>
            <w:noWrap/>
          </w:tcPr>
          <w:p w14:paraId="3A12B2B6"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09" w:type="pct"/>
            <w:shd w:val="clear" w:color="auto" w:fill="auto"/>
            <w:noWrap/>
          </w:tcPr>
          <w:p w14:paraId="7A5EBEB7"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37" w:type="pct"/>
            <w:shd w:val="clear" w:color="auto" w:fill="auto"/>
            <w:noWrap/>
          </w:tcPr>
          <w:p w14:paraId="1FC76114"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3EE3F3A3"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1.10</w:t>
            </w:r>
          </w:p>
        </w:tc>
        <w:tc>
          <w:tcPr>
            <w:tcW w:w="302" w:type="pct"/>
          </w:tcPr>
          <w:p w14:paraId="4A0696F8"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0.32</w:t>
            </w:r>
          </w:p>
        </w:tc>
        <w:tc>
          <w:tcPr>
            <w:tcW w:w="301" w:type="pct"/>
            <w:shd w:val="clear" w:color="auto" w:fill="auto"/>
            <w:noWrap/>
            <w:vAlign w:val="bottom"/>
          </w:tcPr>
          <w:p w14:paraId="79DA915D"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10</w:t>
            </w:r>
          </w:p>
        </w:tc>
      </w:tr>
      <w:tr w:rsidR="003F3BD8" w:rsidRPr="00714DC3" w14:paraId="164EBF81" w14:textId="77777777" w:rsidTr="00452432">
        <w:trPr>
          <w:trHeight w:val="255"/>
        </w:trPr>
        <w:tc>
          <w:tcPr>
            <w:tcW w:w="548" w:type="pct"/>
            <w:shd w:val="clear" w:color="auto" w:fill="auto"/>
            <w:noWrap/>
            <w:vAlign w:val="bottom"/>
          </w:tcPr>
          <w:p w14:paraId="2D4C3A01" w14:textId="77777777" w:rsidR="003F3BD8" w:rsidRPr="00714DC3" w:rsidRDefault="003F3BD8" w:rsidP="00245005">
            <w:pPr>
              <w:jc w:val="left"/>
              <w:rPr>
                <w:rFonts w:ascii="Arial Narrow" w:hAnsi="Arial Narrow" w:cs="Arial"/>
                <w:sz w:val="18"/>
                <w:szCs w:val="18"/>
              </w:rPr>
            </w:pPr>
          </w:p>
        </w:tc>
        <w:tc>
          <w:tcPr>
            <w:tcW w:w="551" w:type="pct"/>
            <w:shd w:val="clear" w:color="auto" w:fill="auto"/>
            <w:noWrap/>
            <w:vAlign w:val="bottom"/>
          </w:tcPr>
          <w:p w14:paraId="605A0709" w14:textId="77777777" w:rsidR="003F3BD8" w:rsidRPr="00714DC3" w:rsidRDefault="003F3BD8" w:rsidP="00245005">
            <w:pPr>
              <w:jc w:val="left"/>
              <w:rPr>
                <w:rFonts w:ascii="Arial Narrow" w:hAnsi="Arial Narrow" w:cs="Arial"/>
                <w:sz w:val="18"/>
                <w:szCs w:val="18"/>
              </w:rPr>
            </w:pPr>
          </w:p>
        </w:tc>
        <w:tc>
          <w:tcPr>
            <w:tcW w:w="660" w:type="pct"/>
            <w:shd w:val="clear" w:color="auto" w:fill="auto"/>
            <w:noWrap/>
            <w:vAlign w:val="bottom"/>
          </w:tcPr>
          <w:p w14:paraId="78CCD9D4" w14:textId="77777777" w:rsidR="003F3BD8" w:rsidRPr="00714DC3" w:rsidRDefault="003F3BD8" w:rsidP="00245005">
            <w:pPr>
              <w:jc w:val="left"/>
              <w:rPr>
                <w:rFonts w:ascii="Arial Narrow" w:hAnsi="Arial Narrow" w:cs="Arial"/>
                <w:sz w:val="18"/>
                <w:szCs w:val="18"/>
              </w:rPr>
            </w:pPr>
          </w:p>
        </w:tc>
        <w:tc>
          <w:tcPr>
            <w:tcW w:w="611" w:type="pct"/>
            <w:shd w:val="clear" w:color="auto" w:fill="auto"/>
            <w:noWrap/>
            <w:vAlign w:val="bottom"/>
          </w:tcPr>
          <w:p w14:paraId="65CD99FE"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OVERALL</w:t>
            </w:r>
          </w:p>
        </w:tc>
        <w:tc>
          <w:tcPr>
            <w:tcW w:w="330" w:type="pct"/>
            <w:shd w:val="clear" w:color="auto" w:fill="auto"/>
            <w:noWrap/>
            <w:vAlign w:val="bottom"/>
          </w:tcPr>
          <w:p w14:paraId="1B998868"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0.86</w:t>
            </w:r>
          </w:p>
        </w:tc>
        <w:tc>
          <w:tcPr>
            <w:tcW w:w="390" w:type="pct"/>
            <w:shd w:val="clear" w:color="auto" w:fill="auto"/>
            <w:noWrap/>
            <w:vAlign w:val="bottom"/>
          </w:tcPr>
          <w:p w14:paraId="6C12BD2B"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0.11</w:t>
            </w:r>
          </w:p>
        </w:tc>
        <w:tc>
          <w:tcPr>
            <w:tcW w:w="302" w:type="pct"/>
            <w:shd w:val="clear" w:color="auto" w:fill="auto"/>
            <w:noWrap/>
            <w:vAlign w:val="bottom"/>
          </w:tcPr>
          <w:p w14:paraId="25F00E16"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0.03</w:t>
            </w:r>
          </w:p>
        </w:tc>
        <w:tc>
          <w:tcPr>
            <w:tcW w:w="309" w:type="pct"/>
            <w:shd w:val="clear" w:color="auto" w:fill="auto"/>
            <w:noWrap/>
            <w:vAlign w:val="bottom"/>
          </w:tcPr>
          <w:p w14:paraId="05593863"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0.01</w:t>
            </w:r>
          </w:p>
        </w:tc>
        <w:tc>
          <w:tcPr>
            <w:tcW w:w="337" w:type="pct"/>
            <w:shd w:val="clear" w:color="auto" w:fill="auto"/>
            <w:noWrap/>
            <w:vAlign w:val="bottom"/>
          </w:tcPr>
          <w:p w14:paraId="4AD4F200"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0.00</w:t>
            </w:r>
          </w:p>
        </w:tc>
        <w:tc>
          <w:tcPr>
            <w:tcW w:w="358" w:type="pct"/>
            <w:shd w:val="clear" w:color="auto" w:fill="auto"/>
            <w:noWrap/>
            <w:vAlign w:val="bottom"/>
          </w:tcPr>
          <w:p w14:paraId="6654C124"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1.16</w:t>
            </w:r>
          </w:p>
        </w:tc>
        <w:tc>
          <w:tcPr>
            <w:tcW w:w="302" w:type="pct"/>
          </w:tcPr>
          <w:p w14:paraId="5C82656E" w14:textId="77777777" w:rsidR="003F3BD8" w:rsidRPr="00714DC3" w:rsidRDefault="003F3BD8" w:rsidP="00245005">
            <w:pPr>
              <w:jc w:val="right"/>
              <w:rPr>
                <w:rFonts w:ascii="Arial Narrow" w:hAnsi="Arial Narrow" w:cs="Arial"/>
                <w:sz w:val="18"/>
                <w:szCs w:val="18"/>
              </w:rPr>
            </w:pPr>
          </w:p>
        </w:tc>
        <w:tc>
          <w:tcPr>
            <w:tcW w:w="301" w:type="pct"/>
            <w:shd w:val="clear" w:color="auto" w:fill="auto"/>
            <w:noWrap/>
            <w:vAlign w:val="bottom"/>
          </w:tcPr>
          <w:p w14:paraId="117A279F" w14:textId="77777777" w:rsidR="003F3BD8" w:rsidRPr="00714DC3" w:rsidRDefault="003F3BD8" w:rsidP="00245005">
            <w:pPr>
              <w:jc w:val="right"/>
              <w:rPr>
                <w:rFonts w:ascii="Arial Narrow" w:hAnsi="Arial Narrow" w:cs="Arial"/>
                <w:sz w:val="18"/>
                <w:szCs w:val="18"/>
              </w:rPr>
            </w:pPr>
          </w:p>
        </w:tc>
      </w:tr>
      <w:tr w:rsidR="003F3BD8" w:rsidRPr="00714DC3" w14:paraId="4C401AD5" w14:textId="77777777" w:rsidTr="00452432">
        <w:trPr>
          <w:trHeight w:val="255"/>
        </w:trPr>
        <w:tc>
          <w:tcPr>
            <w:tcW w:w="548" w:type="pct"/>
            <w:shd w:val="clear" w:color="auto" w:fill="auto"/>
            <w:noWrap/>
            <w:vAlign w:val="bottom"/>
          </w:tcPr>
          <w:p w14:paraId="661568F0"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S99</w:t>
            </w:r>
          </w:p>
        </w:tc>
        <w:tc>
          <w:tcPr>
            <w:tcW w:w="551" w:type="pct"/>
            <w:shd w:val="clear" w:color="auto" w:fill="auto"/>
            <w:noWrap/>
            <w:vAlign w:val="bottom"/>
          </w:tcPr>
          <w:p w14:paraId="5E67BE6A"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QBA221</w:t>
            </w:r>
          </w:p>
        </w:tc>
        <w:tc>
          <w:tcPr>
            <w:tcW w:w="660" w:type="pct"/>
            <w:shd w:val="clear" w:color="auto" w:fill="auto"/>
            <w:noWrap/>
            <w:vAlign w:val="bottom"/>
          </w:tcPr>
          <w:p w14:paraId="4D00D2AE" w14:textId="77777777" w:rsidR="003F3BD8" w:rsidRPr="00714DC3" w:rsidRDefault="003F3BD8" w:rsidP="00245005">
            <w:pPr>
              <w:jc w:val="left"/>
              <w:rPr>
                <w:rFonts w:ascii="Arial Narrow" w:hAnsi="Arial Narrow" w:cs="Arial"/>
                <w:sz w:val="18"/>
                <w:szCs w:val="18"/>
              </w:rPr>
            </w:pPr>
          </w:p>
        </w:tc>
        <w:tc>
          <w:tcPr>
            <w:tcW w:w="611" w:type="pct"/>
            <w:shd w:val="clear" w:color="auto" w:fill="auto"/>
            <w:noWrap/>
            <w:vAlign w:val="bottom"/>
          </w:tcPr>
          <w:p w14:paraId="339F45D0"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Q8</w:t>
            </w:r>
          </w:p>
        </w:tc>
        <w:tc>
          <w:tcPr>
            <w:tcW w:w="330" w:type="pct"/>
            <w:shd w:val="clear" w:color="auto" w:fill="auto"/>
            <w:noWrap/>
            <w:vAlign w:val="bottom"/>
          </w:tcPr>
          <w:p w14:paraId="004605EC"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0.69</w:t>
            </w:r>
          </w:p>
        </w:tc>
        <w:tc>
          <w:tcPr>
            <w:tcW w:w="390" w:type="pct"/>
            <w:shd w:val="clear" w:color="auto" w:fill="auto"/>
            <w:noWrap/>
            <w:vAlign w:val="bottom"/>
          </w:tcPr>
          <w:p w14:paraId="195DDB8B"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0.22</w:t>
            </w:r>
          </w:p>
        </w:tc>
        <w:tc>
          <w:tcPr>
            <w:tcW w:w="302" w:type="pct"/>
            <w:shd w:val="clear" w:color="auto" w:fill="auto"/>
            <w:noWrap/>
            <w:vAlign w:val="bottom"/>
          </w:tcPr>
          <w:p w14:paraId="40BC2ECD"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0.07</w:t>
            </w:r>
          </w:p>
        </w:tc>
        <w:tc>
          <w:tcPr>
            <w:tcW w:w="309" w:type="pct"/>
            <w:shd w:val="clear" w:color="auto" w:fill="auto"/>
            <w:noWrap/>
            <w:vAlign w:val="bottom"/>
          </w:tcPr>
          <w:p w14:paraId="0E5C4560"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0.02</w:t>
            </w:r>
          </w:p>
        </w:tc>
        <w:tc>
          <w:tcPr>
            <w:tcW w:w="337" w:type="pct"/>
            <w:shd w:val="clear" w:color="auto" w:fill="auto"/>
            <w:noWrap/>
            <w:vAlign w:val="bottom"/>
          </w:tcPr>
          <w:p w14:paraId="04DE23D5"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0.01</w:t>
            </w:r>
          </w:p>
        </w:tc>
        <w:tc>
          <w:tcPr>
            <w:tcW w:w="358" w:type="pct"/>
            <w:shd w:val="clear" w:color="auto" w:fill="auto"/>
            <w:noWrap/>
            <w:vAlign w:val="bottom"/>
          </w:tcPr>
          <w:p w14:paraId="59115F72"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1.43</w:t>
            </w:r>
          </w:p>
        </w:tc>
        <w:tc>
          <w:tcPr>
            <w:tcW w:w="302" w:type="pct"/>
          </w:tcPr>
          <w:p w14:paraId="0A8773AE"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0.76</w:t>
            </w:r>
          </w:p>
        </w:tc>
        <w:tc>
          <w:tcPr>
            <w:tcW w:w="301" w:type="pct"/>
            <w:shd w:val="clear" w:color="auto" w:fill="auto"/>
            <w:noWrap/>
            <w:vAlign w:val="bottom"/>
          </w:tcPr>
          <w:p w14:paraId="096D96D5"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165</w:t>
            </w:r>
          </w:p>
        </w:tc>
      </w:tr>
      <w:tr w:rsidR="003F3BD8" w:rsidRPr="00714DC3" w14:paraId="404C3F34" w14:textId="77777777" w:rsidTr="00452432">
        <w:trPr>
          <w:trHeight w:val="255"/>
        </w:trPr>
        <w:tc>
          <w:tcPr>
            <w:tcW w:w="548" w:type="pct"/>
            <w:shd w:val="clear" w:color="auto" w:fill="auto"/>
            <w:noWrap/>
            <w:vAlign w:val="bottom"/>
          </w:tcPr>
          <w:p w14:paraId="525232B9" w14:textId="77777777" w:rsidR="003F3BD8" w:rsidRPr="00714DC3" w:rsidRDefault="003F3BD8" w:rsidP="00245005">
            <w:pPr>
              <w:jc w:val="left"/>
              <w:rPr>
                <w:rFonts w:ascii="Arial Narrow" w:hAnsi="Arial Narrow" w:cs="Arial"/>
                <w:sz w:val="18"/>
                <w:szCs w:val="18"/>
              </w:rPr>
            </w:pPr>
          </w:p>
        </w:tc>
        <w:tc>
          <w:tcPr>
            <w:tcW w:w="551" w:type="pct"/>
            <w:shd w:val="clear" w:color="auto" w:fill="auto"/>
            <w:noWrap/>
            <w:vAlign w:val="bottom"/>
          </w:tcPr>
          <w:p w14:paraId="3670B8C7" w14:textId="77777777" w:rsidR="003F3BD8" w:rsidRPr="00714DC3" w:rsidRDefault="003F3BD8" w:rsidP="00245005">
            <w:pPr>
              <w:jc w:val="left"/>
              <w:rPr>
                <w:rFonts w:ascii="Arial Narrow" w:hAnsi="Arial Narrow" w:cs="Arial"/>
                <w:sz w:val="18"/>
                <w:szCs w:val="18"/>
              </w:rPr>
            </w:pPr>
          </w:p>
        </w:tc>
        <w:tc>
          <w:tcPr>
            <w:tcW w:w="660" w:type="pct"/>
            <w:shd w:val="clear" w:color="auto" w:fill="auto"/>
            <w:noWrap/>
            <w:vAlign w:val="bottom"/>
          </w:tcPr>
          <w:p w14:paraId="1D6D6E68" w14:textId="77777777" w:rsidR="003F3BD8" w:rsidRPr="00714DC3" w:rsidRDefault="003F3BD8" w:rsidP="00245005">
            <w:pPr>
              <w:jc w:val="left"/>
              <w:rPr>
                <w:rFonts w:ascii="Arial Narrow" w:hAnsi="Arial Narrow" w:cs="Arial"/>
                <w:sz w:val="18"/>
                <w:szCs w:val="18"/>
              </w:rPr>
            </w:pPr>
          </w:p>
        </w:tc>
        <w:tc>
          <w:tcPr>
            <w:tcW w:w="611" w:type="pct"/>
            <w:shd w:val="clear" w:color="auto" w:fill="auto"/>
            <w:noWrap/>
            <w:vAlign w:val="bottom"/>
          </w:tcPr>
          <w:p w14:paraId="0A314388"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OVERALL</w:t>
            </w:r>
          </w:p>
        </w:tc>
        <w:tc>
          <w:tcPr>
            <w:tcW w:w="330" w:type="pct"/>
            <w:shd w:val="clear" w:color="auto" w:fill="auto"/>
            <w:noWrap/>
            <w:vAlign w:val="bottom"/>
          </w:tcPr>
          <w:p w14:paraId="1EF87147"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0.67</w:t>
            </w:r>
          </w:p>
        </w:tc>
        <w:tc>
          <w:tcPr>
            <w:tcW w:w="390" w:type="pct"/>
            <w:shd w:val="clear" w:color="auto" w:fill="auto"/>
            <w:noWrap/>
            <w:vAlign w:val="bottom"/>
          </w:tcPr>
          <w:p w14:paraId="3C1E8576"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0.24</w:t>
            </w:r>
          </w:p>
        </w:tc>
        <w:tc>
          <w:tcPr>
            <w:tcW w:w="302" w:type="pct"/>
            <w:shd w:val="clear" w:color="auto" w:fill="auto"/>
            <w:noWrap/>
            <w:vAlign w:val="bottom"/>
          </w:tcPr>
          <w:p w14:paraId="79F2E372"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0.06</w:t>
            </w:r>
          </w:p>
        </w:tc>
        <w:tc>
          <w:tcPr>
            <w:tcW w:w="309" w:type="pct"/>
            <w:shd w:val="clear" w:color="auto" w:fill="auto"/>
            <w:noWrap/>
            <w:vAlign w:val="bottom"/>
          </w:tcPr>
          <w:p w14:paraId="760C759C"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0.03</w:t>
            </w:r>
          </w:p>
        </w:tc>
        <w:tc>
          <w:tcPr>
            <w:tcW w:w="337" w:type="pct"/>
            <w:shd w:val="clear" w:color="auto" w:fill="auto"/>
            <w:noWrap/>
            <w:vAlign w:val="bottom"/>
          </w:tcPr>
          <w:p w14:paraId="5708E2C6"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0.01</w:t>
            </w:r>
          </w:p>
        </w:tc>
        <w:tc>
          <w:tcPr>
            <w:tcW w:w="358" w:type="pct"/>
            <w:shd w:val="clear" w:color="auto" w:fill="auto"/>
            <w:noWrap/>
            <w:vAlign w:val="bottom"/>
          </w:tcPr>
          <w:p w14:paraId="0AF09E93"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1.48</w:t>
            </w:r>
          </w:p>
        </w:tc>
        <w:tc>
          <w:tcPr>
            <w:tcW w:w="302" w:type="pct"/>
          </w:tcPr>
          <w:p w14:paraId="4C001C4F" w14:textId="77777777" w:rsidR="003F3BD8" w:rsidRPr="00714DC3" w:rsidRDefault="003F3BD8" w:rsidP="00245005">
            <w:pPr>
              <w:jc w:val="right"/>
              <w:rPr>
                <w:rFonts w:ascii="Arial Narrow" w:hAnsi="Arial Narrow" w:cs="Arial"/>
                <w:sz w:val="18"/>
                <w:szCs w:val="18"/>
              </w:rPr>
            </w:pPr>
          </w:p>
        </w:tc>
        <w:tc>
          <w:tcPr>
            <w:tcW w:w="301" w:type="pct"/>
            <w:shd w:val="clear" w:color="auto" w:fill="auto"/>
            <w:noWrap/>
            <w:vAlign w:val="bottom"/>
          </w:tcPr>
          <w:p w14:paraId="3B4AD14D" w14:textId="77777777" w:rsidR="003F3BD8" w:rsidRPr="00714DC3" w:rsidRDefault="003F3BD8" w:rsidP="00245005">
            <w:pPr>
              <w:jc w:val="right"/>
              <w:rPr>
                <w:rFonts w:ascii="Arial Narrow" w:hAnsi="Arial Narrow" w:cs="Arial"/>
                <w:sz w:val="18"/>
                <w:szCs w:val="18"/>
              </w:rPr>
            </w:pPr>
          </w:p>
        </w:tc>
      </w:tr>
      <w:tr w:rsidR="003F3BD8" w:rsidRPr="00714DC3" w14:paraId="57CA42CE" w14:textId="77777777" w:rsidTr="00452432">
        <w:trPr>
          <w:trHeight w:val="255"/>
        </w:trPr>
        <w:tc>
          <w:tcPr>
            <w:tcW w:w="548" w:type="pct"/>
            <w:shd w:val="clear" w:color="auto" w:fill="auto"/>
            <w:noWrap/>
            <w:vAlign w:val="bottom"/>
          </w:tcPr>
          <w:p w14:paraId="48218BA0"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F98</w:t>
            </w:r>
          </w:p>
        </w:tc>
        <w:tc>
          <w:tcPr>
            <w:tcW w:w="551" w:type="pct"/>
            <w:shd w:val="clear" w:color="auto" w:fill="auto"/>
            <w:noWrap/>
            <w:vAlign w:val="bottom"/>
          </w:tcPr>
          <w:p w14:paraId="49F65BE1"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QBA502</w:t>
            </w:r>
          </w:p>
        </w:tc>
        <w:tc>
          <w:tcPr>
            <w:tcW w:w="660" w:type="pct"/>
            <w:shd w:val="clear" w:color="auto" w:fill="auto"/>
            <w:noWrap/>
            <w:vAlign w:val="bottom"/>
          </w:tcPr>
          <w:p w14:paraId="0B2FB004" w14:textId="77777777" w:rsidR="003F3BD8" w:rsidRPr="00714DC3" w:rsidRDefault="003F3BD8" w:rsidP="00245005">
            <w:pPr>
              <w:jc w:val="left"/>
              <w:rPr>
                <w:rFonts w:ascii="Arial Narrow" w:hAnsi="Arial Narrow" w:cs="Arial"/>
                <w:sz w:val="18"/>
                <w:szCs w:val="18"/>
              </w:rPr>
            </w:pPr>
          </w:p>
        </w:tc>
        <w:tc>
          <w:tcPr>
            <w:tcW w:w="611" w:type="pct"/>
            <w:shd w:val="clear" w:color="auto" w:fill="auto"/>
            <w:noWrap/>
            <w:vAlign w:val="bottom"/>
          </w:tcPr>
          <w:p w14:paraId="3F8044CC"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Q8</w:t>
            </w:r>
          </w:p>
        </w:tc>
        <w:tc>
          <w:tcPr>
            <w:tcW w:w="330" w:type="pct"/>
            <w:shd w:val="clear" w:color="auto" w:fill="auto"/>
            <w:noWrap/>
            <w:vAlign w:val="bottom"/>
          </w:tcPr>
          <w:p w14:paraId="36DC1A8E"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0.42</w:t>
            </w:r>
          </w:p>
        </w:tc>
        <w:tc>
          <w:tcPr>
            <w:tcW w:w="390" w:type="pct"/>
            <w:shd w:val="clear" w:color="auto" w:fill="auto"/>
            <w:noWrap/>
            <w:vAlign w:val="bottom"/>
          </w:tcPr>
          <w:p w14:paraId="34F38843"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0.35</w:t>
            </w:r>
          </w:p>
        </w:tc>
        <w:tc>
          <w:tcPr>
            <w:tcW w:w="302" w:type="pct"/>
            <w:shd w:val="clear" w:color="auto" w:fill="auto"/>
            <w:noWrap/>
            <w:vAlign w:val="bottom"/>
          </w:tcPr>
          <w:p w14:paraId="7DBF4189"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0.21</w:t>
            </w:r>
          </w:p>
        </w:tc>
        <w:tc>
          <w:tcPr>
            <w:tcW w:w="309" w:type="pct"/>
            <w:shd w:val="clear" w:color="auto" w:fill="auto"/>
            <w:noWrap/>
            <w:vAlign w:val="bottom"/>
          </w:tcPr>
          <w:p w14:paraId="2D4224C0"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0.02</w:t>
            </w:r>
          </w:p>
        </w:tc>
        <w:tc>
          <w:tcPr>
            <w:tcW w:w="337" w:type="pct"/>
            <w:shd w:val="clear" w:color="auto" w:fill="auto"/>
            <w:noWrap/>
          </w:tcPr>
          <w:p w14:paraId="5D889684"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5C032BB4"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1.83</w:t>
            </w:r>
          </w:p>
        </w:tc>
        <w:tc>
          <w:tcPr>
            <w:tcW w:w="302" w:type="pct"/>
          </w:tcPr>
          <w:p w14:paraId="00B08BDC"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0.82</w:t>
            </w:r>
          </w:p>
        </w:tc>
        <w:tc>
          <w:tcPr>
            <w:tcW w:w="301" w:type="pct"/>
            <w:shd w:val="clear" w:color="auto" w:fill="auto"/>
            <w:noWrap/>
            <w:vAlign w:val="bottom"/>
          </w:tcPr>
          <w:p w14:paraId="0FF226E1"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48</w:t>
            </w:r>
          </w:p>
        </w:tc>
      </w:tr>
      <w:tr w:rsidR="003F3BD8" w:rsidRPr="00714DC3" w14:paraId="2DDBFA12" w14:textId="77777777" w:rsidTr="00452432">
        <w:trPr>
          <w:trHeight w:val="255"/>
        </w:trPr>
        <w:tc>
          <w:tcPr>
            <w:tcW w:w="548" w:type="pct"/>
            <w:shd w:val="clear" w:color="auto" w:fill="auto"/>
            <w:noWrap/>
            <w:vAlign w:val="bottom"/>
          </w:tcPr>
          <w:p w14:paraId="0571BF9B"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F98</w:t>
            </w:r>
          </w:p>
        </w:tc>
        <w:tc>
          <w:tcPr>
            <w:tcW w:w="551" w:type="pct"/>
            <w:shd w:val="clear" w:color="auto" w:fill="auto"/>
            <w:noWrap/>
            <w:vAlign w:val="bottom"/>
          </w:tcPr>
          <w:p w14:paraId="77D0422C"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QBA527</w:t>
            </w:r>
          </w:p>
        </w:tc>
        <w:tc>
          <w:tcPr>
            <w:tcW w:w="660" w:type="pct"/>
            <w:shd w:val="clear" w:color="auto" w:fill="auto"/>
            <w:noWrap/>
            <w:vAlign w:val="bottom"/>
          </w:tcPr>
          <w:p w14:paraId="0B8779EA" w14:textId="77777777" w:rsidR="003F3BD8" w:rsidRPr="00714DC3" w:rsidRDefault="003F3BD8" w:rsidP="00245005">
            <w:pPr>
              <w:jc w:val="left"/>
              <w:rPr>
                <w:rFonts w:ascii="Arial Narrow" w:hAnsi="Arial Narrow" w:cs="Arial"/>
                <w:sz w:val="18"/>
                <w:szCs w:val="18"/>
              </w:rPr>
            </w:pPr>
          </w:p>
        </w:tc>
        <w:tc>
          <w:tcPr>
            <w:tcW w:w="611" w:type="pct"/>
            <w:shd w:val="clear" w:color="auto" w:fill="auto"/>
            <w:noWrap/>
            <w:vAlign w:val="bottom"/>
          </w:tcPr>
          <w:p w14:paraId="675CB715"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OVERALL</w:t>
            </w:r>
          </w:p>
        </w:tc>
        <w:tc>
          <w:tcPr>
            <w:tcW w:w="330" w:type="pct"/>
            <w:shd w:val="clear" w:color="auto" w:fill="auto"/>
            <w:noWrap/>
            <w:vAlign w:val="bottom"/>
          </w:tcPr>
          <w:p w14:paraId="6AE89FDB"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0.78</w:t>
            </w:r>
          </w:p>
        </w:tc>
        <w:tc>
          <w:tcPr>
            <w:tcW w:w="390" w:type="pct"/>
            <w:shd w:val="clear" w:color="auto" w:fill="auto"/>
            <w:noWrap/>
            <w:vAlign w:val="bottom"/>
          </w:tcPr>
          <w:p w14:paraId="79497EBB"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0.11</w:t>
            </w:r>
          </w:p>
        </w:tc>
        <w:tc>
          <w:tcPr>
            <w:tcW w:w="302" w:type="pct"/>
            <w:shd w:val="clear" w:color="auto" w:fill="auto"/>
            <w:noWrap/>
            <w:vAlign w:val="bottom"/>
          </w:tcPr>
          <w:p w14:paraId="138FB49D"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0.11</w:t>
            </w:r>
          </w:p>
        </w:tc>
        <w:tc>
          <w:tcPr>
            <w:tcW w:w="309" w:type="pct"/>
            <w:shd w:val="clear" w:color="auto" w:fill="auto"/>
            <w:noWrap/>
            <w:vAlign w:val="bottom"/>
          </w:tcPr>
          <w:p w14:paraId="0B109513"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0.00</w:t>
            </w:r>
          </w:p>
        </w:tc>
        <w:tc>
          <w:tcPr>
            <w:tcW w:w="337" w:type="pct"/>
            <w:shd w:val="clear" w:color="auto" w:fill="auto"/>
            <w:noWrap/>
          </w:tcPr>
          <w:p w14:paraId="1633A98F"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56FC9A81"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1.33</w:t>
            </w:r>
          </w:p>
        </w:tc>
        <w:tc>
          <w:tcPr>
            <w:tcW w:w="302" w:type="pct"/>
          </w:tcPr>
          <w:p w14:paraId="33C0329C"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0.71</w:t>
            </w:r>
          </w:p>
        </w:tc>
        <w:tc>
          <w:tcPr>
            <w:tcW w:w="301" w:type="pct"/>
            <w:shd w:val="clear" w:color="auto" w:fill="auto"/>
            <w:noWrap/>
            <w:vAlign w:val="bottom"/>
          </w:tcPr>
          <w:p w14:paraId="6F626C27"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9</w:t>
            </w:r>
          </w:p>
        </w:tc>
      </w:tr>
      <w:tr w:rsidR="003F3BD8" w:rsidRPr="00714DC3" w14:paraId="09811B80" w14:textId="77777777" w:rsidTr="00452432">
        <w:trPr>
          <w:trHeight w:val="255"/>
        </w:trPr>
        <w:tc>
          <w:tcPr>
            <w:tcW w:w="548" w:type="pct"/>
            <w:shd w:val="clear" w:color="auto" w:fill="auto"/>
            <w:noWrap/>
            <w:vAlign w:val="bottom"/>
          </w:tcPr>
          <w:p w14:paraId="6B155F93" w14:textId="77777777" w:rsidR="003F3BD8" w:rsidRPr="00714DC3" w:rsidRDefault="003F3BD8" w:rsidP="00245005">
            <w:pPr>
              <w:jc w:val="left"/>
              <w:rPr>
                <w:rFonts w:ascii="Arial Narrow" w:hAnsi="Arial Narrow" w:cs="Arial"/>
                <w:sz w:val="18"/>
                <w:szCs w:val="18"/>
              </w:rPr>
            </w:pPr>
          </w:p>
        </w:tc>
        <w:tc>
          <w:tcPr>
            <w:tcW w:w="551" w:type="pct"/>
            <w:shd w:val="clear" w:color="auto" w:fill="auto"/>
            <w:noWrap/>
            <w:vAlign w:val="bottom"/>
          </w:tcPr>
          <w:p w14:paraId="2E007ED8" w14:textId="77777777" w:rsidR="003F3BD8" w:rsidRPr="00714DC3" w:rsidRDefault="003F3BD8" w:rsidP="00245005">
            <w:pPr>
              <w:jc w:val="left"/>
              <w:rPr>
                <w:rFonts w:ascii="Arial Narrow" w:hAnsi="Arial Narrow" w:cs="Arial"/>
                <w:sz w:val="18"/>
                <w:szCs w:val="18"/>
              </w:rPr>
            </w:pPr>
          </w:p>
        </w:tc>
        <w:tc>
          <w:tcPr>
            <w:tcW w:w="660" w:type="pct"/>
            <w:shd w:val="clear" w:color="auto" w:fill="auto"/>
            <w:noWrap/>
            <w:vAlign w:val="bottom"/>
          </w:tcPr>
          <w:p w14:paraId="640EE26F" w14:textId="77777777" w:rsidR="003F3BD8" w:rsidRPr="00714DC3" w:rsidRDefault="003F3BD8" w:rsidP="00245005">
            <w:pPr>
              <w:jc w:val="left"/>
              <w:rPr>
                <w:rFonts w:ascii="Arial Narrow" w:hAnsi="Arial Narrow" w:cs="Arial"/>
                <w:sz w:val="18"/>
                <w:szCs w:val="18"/>
              </w:rPr>
            </w:pPr>
          </w:p>
        </w:tc>
        <w:tc>
          <w:tcPr>
            <w:tcW w:w="611" w:type="pct"/>
            <w:shd w:val="clear" w:color="auto" w:fill="auto"/>
            <w:noWrap/>
            <w:vAlign w:val="bottom"/>
          </w:tcPr>
          <w:p w14:paraId="2A119E7B"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Q8</w:t>
            </w:r>
          </w:p>
        </w:tc>
        <w:tc>
          <w:tcPr>
            <w:tcW w:w="330" w:type="pct"/>
            <w:shd w:val="clear" w:color="auto" w:fill="auto"/>
            <w:noWrap/>
            <w:vAlign w:val="bottom"/>
          </w:tcPr>
          <w:p w14:paraId="00F9AC94"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0.69</w:t>
            </w:r>
          </w:p>
        </w:tc>
        <w:tc>
          <w:tcPr>
            <w:tcW w:w="390" w:type="pct"/>
            <w:shd w:val="clear" w:color="auto" w:fill="auto"/>
            <w:noWrap/>
            <w:vAlign w:val="bottom"/>
          </w:tcPr>
          <w:p w14:paraId="055E5FB8"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0.23</w:t>
            </w:r>
          </w:p>
        </w:tc>
        <w:tc>
          <w:tcPr>
            <w:tcW w:w="302" w:type="pct"/>
            <w:shd w:val="clear" w:color="auto" w:fill="auto"/>
            <w:noWrap/>
            <w:vAlign w:val="bottom"/>
          </w:tcPr>
          <w:p w14:paraId="108AC0EF"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0.03</w:t>
            </w:r>
          </w:p>
        </w:tc>
        <w:tc>
          <w:tcPr>
            <w:tcW w:w="309" w:type="pct"/>
            <w:shd w:val="clear" w:color="auto" w:fill="auto"/>
            <w:noWrap/>
            <w:vAlign w:val="bottom"/>
          </w:tcPr>
          <w:p w14:paraId="36183A71"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0.04</w:t>
            </w:r>
          </w:p>
        </w:tc>
        <w:tc>
          <w:tcPr>
            <w:tcW w:w="337" w:type="pct"/>
            <w:shd w:val="clear" w:color="auto" w:fill="auto"/>
            <w:noWrap/>
            <w:vAlign w:val="bottom"/>
          </w:tcPr>
          <w:p w14:paraId="5A86E2AA"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0.01</w:t>
            </w:r>
          </w:p>
        </w:tc>
        <w:tc>
          <w:tcPr>
            <w:tcW w:w="358" w:type="pct"/>
            <w:shd w:val="clear" w:color="auto" w:fill="auto"/>
            <w:noWrap/>
            <w:vAlign w:val="bottom"/>
          </w:tcPr>
          <w:p w14:paraId="03B2691B"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1.46</w:t>
            </w:r>
          </w:p>
        </w:tc>
        <w:tc>
          <w:tcPr>
            <w:tcW w:w="302" w:type="pct"/>
          </w:tcPr>
          <w:p w14:paraId="6E76E003" w14:textId="77777777" w:rsidR="003F3BD8" w:rsidRPr="00714DC3" w:rsidRDefault="003F3BD8" w:rsidP="00245005">
            <w:pPr>
              <w:jc w:val="right"/>
              <w:rPr>
                <w:rFonts w:ascii="Arial Narrow" w:hAnsi="Arial Narrow" w:cs="Arial"/>
                <w:sz w:val="18"/>
                <w:szCs w:val="18"/>
              </w:rPr>
            </w:pPr>
          </w:p>
        </w:tc>
        <w:tc>
          <w:tcPr>
            <w:tcW w:w="301" w:type="pct"/>
            <w:shd w:val="clear" w:color="auto" w:fill="auto"/>
            <w:noWrap/>
            <w:vAlign w:val="bottom"/>
          </w:tcPr>
          <w:p w14:paraId="617CBD90" w14:textId="77777777" w:rsidR="003F3BD8" w:rsidRPr="00714DC3" w:rsidRDefault="003F3BD8" w:rsidP="00245005">
            <w:pPr>
              <w:jc w:val="right"/>
              <w:rPr>
                <w:rFonts w:ascii="Arial Narrow" w:hAnsi="Arial Narrow" w:cs="Arial"/>
                <w:sz w:val="18"/>
                <w:szCs w:val="18"/>
              </w:rPr>
            </w:pPr>
          </w:p>
        </w:tc>
      </w:tr>
      <w:tr w:rsidR="003F3BD8" w:rsidRPr="00714DC3" w14:paraId="29CE5214" w14:textId="77777777" w:rsidTr="00452432">
        <w:trPr>
          <w:trHeight w:val="255"/>
        </w:trPr>
        <w:tc>
          <w:tcPr>
            <w:tcW w:w="548" w:type="pct"/>
            <w:shd w:val="clear" w:color="auto" w:fill="auto"/>
            <w:noWrap/>
            <w:vAlign w:val="bottom"/>
          </w:tcPr>
          <w:p w14:paraId="3908BD57"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F98</w:t>
            </w:r>
          </w:p>
        </w:tc>
        <w:tc>
          <w:tcPr>
            <w:tcW w:w="551" w:type="pct"/>
            <w:shd w:val="clear" w:color="auto" w:fill="auto"/>
            <w:noWrap/>
            <w:vAlign w:val="bottom"/>
          </w:tcPr>
          <w:p w14:paraId="1F548328"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HSA561</w:t>
            </w:r>
          </w:p>
        </w:tc>
        <w:tc>
          <w:tcPr>
            <w:tcW w:w="660" w:type="pct"/>
            <w:shd w:val="clear" w:color="auto" w:fill="auto"/>
            <w:noWrap/>
            <w:vAlign w:val="bottom"/>
          </w:tcPr>
          <w:p w14:paraId="08385320" w14:textId="77777777" w:rsidR="003F3BD8" w:rsidRPr="00714DC3" w:rsidRDefault="003F3BD8" w:rsidP="00245005">
            <w:pPr>
              <w:jc w:val="left"/>
              <w:rPr>
                <w:rFonts w:ascii="Arial Narrow" w:hAnsi="Arial Narrow" w:cs="Arial"/>
                <w:sz w:val="18"/>
                <w:szCs w:val="18"/>
              </w:rPr>
            </w:pPr>
          </w:p>
        </w:tc>
        <w:tc>
          <w:tcPr>
            <w:tcW w:w="611" w:type="pct"/>
            <w:shd w:val="clear" w:color="auto" w:fill="auto"/>
            <w:noWrap/>
            <w:vAlign w:val="bottom"/>
          </w:tcPr>
          <w:p w14:paraId="73D9B1F0"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OVERALL</w:t>
            </w:r>
          </w:p>
        </w:tc>
        <w:tc>
          <w:tcPr>
            <w:tcW w:w="330" w:type="pct"/>
            <w:shd w:val="clear" w:color="auto" w:fill="auto"/>
            <w:noWrap/>
            <w:vAlign w:val="bottom"/>
          </w:tcPr>
          <w:p w14:paraId="018C30B0"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0.90</w:t>
            </w:r>
          </w:p>
        </w:tc>
        <w:tc>
          <w:tcPr>
            <w:tcW w:w="390" w:type="pct"/>
            <w:shd w:val="clear" w:color="auto" w:fill="auto"/>
            <w:noWrap/>
            <w:vAlign w:val="bottom"/>
          </w:tcPr>
          <w:p w14:paraId="7A348402"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0.10</w:t>
            </w:r>
          </w:p>
        </w:tc>
        <w:tc>
          <w:tcPr>
            <w:tcW w:w="302" w:type="pct"/>
            <w:shd w:val="clear" w:color="auto" w:fill="auto"/>
            <w:noWrap/>
          </w:tcPr>
          <w:p w14:paraId="4BB94A25"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09" w:type="pct"/>
            <w:shd w:val="clear" w:color="auto" w:fill="auto"/>
            <w:noWrap/>
          </w:tcPr>
          <w:p w14:paraId="1E5E57C4"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37" w:type="pct"/>
            <w:shd w:val="clear" w:color="auto" w:fill="auto"/>
            <w:noWrap/>
          </w:tcPr>
          <w:p w14:paraId="2459CA61"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23B5AC5A"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1.10</w:t>
            </w:r>
          </w:p>
        </w:tc>
        <w:tc>
          <w:tcPr>
            <w:tcW w:w="302" w:type="pct"/>
          </w:tcPr>
          <w:p w14:paraId="0BA1CC9E"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0.31</w:t>
            </w:r>
          </w:p>
        </w:tc>
        <w:tc>
          <w:tcPr>
            <w:tcW w:w="301" w:type="pct"/>
            <w:shd w:val="clear" w:color="auto" w:fill="auto"/>
            <w:noWrap/>
            <w:vAlign w:val="bottom"/>
          </w:tcPr>
          <w:p w14:paraId="59338DA8"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33</w:t>
            </w:r>
          </w:p>
        </w:tc>
      </w:tr>
      <w:tr w:rsidR="003F3BD8" w:rsidRPr="00714DC3" w14:paraId="3B84D7D7" w14:textId="77777777" w:rsidTr="00452432">
        <w:trPr>
          <w:trHeight w:val="255"/>
        </w:trPr>
        <w:tc>
          <w:tcPr>
            <w:tcW w:w="548" w:type="pct"/>
            <w:shd w:val="clear" w:color="auto" w:fill="auto"/>
            <w:noWrap/>
            <w:vAlign w:val="bottom"/>
          </w:tcPr>
          <w:p w14:paraId="6B2FA041" w14:textId="77777777" w:rsidR="003F3BD8" w:rsidRPr="00714DC3" w:rsidRDefault="003F3BD8" w:rsidP="00245005">
            <w:pPr>
              <w:jc w:val="left"/>
              <w:rPr>
                <w:rFonts w:ascii="Arial Narrow" w:hAnsi="Arial Narrow" w:cs="Arial"/>
                <w:sz w:val="18"/>
                <w:szCs w:val="18"/>
              </w:rPr>
            </w:pPr>
          </w:p>
        </w:tc>
        <w:tc>
          <w:tcPr>
            <w:tcW w:w="551" w:type="pct"/>
            <w:shd w:val="clear" w:color="auto" w:fill="auto"/>
            <w:noWrap/>
            <w:vAlign w:val="bottom"/>
          </w:tcPr>
          <w:p w14:paraId="1D23D966" w14:textId="77777777" w:rsidR="003F3BD8" w:rsidRPr="00714DC3" w:rsidRDefault="003F3BD8" w:rsidP="00245005">
            <w:pPr>
              <w:jc w:val="left"/>
              <w:rPr>
                <w:rFonts w:ascii="Arial Narrow" w:hAnsi="Arial Narrow" w:cs="Arial"/>
                <w:sz w:val="18"/>
                <w:szCs w:val="18"/>
              </w:rPr>
            </w:pPr>
          </w:p>
        </w:tc>
        <w:tc>
          <w:tcPr>
            <w:tcW w:w="660" w:type="pct"/>
            <w:shd w:val="clear" w:color="auto" w:fill="auto"/>
            <w:noWrap/>
            <w:vAlign w:val="bottom"/>
          </w:tcPr>
          <w:p w14:paraId="0357D43B" w14:textId="77777777" w:rsidR="003F3BD8" w:rsidRPr="00714DC3" w:rsidRDefault="003F3BD8" w:rsidP="00245005">
            <w:pPr>
              <w:jc w:val="left"/>
              <w:rPr>
                <w:rFonts w:ascii="Arial Narrow" w:hAnsi="Arial Narrow" w:cs="Arial"/>
                <w:sz w:val="18"/>
                <w:szCs w:val="18"/>
              </w:rPr>
            </w:pPr>
          </w:p>
        </w:tc>
        <w:tc>
          <w:tcPr>
            <w:tcW w:w="611" w:type="pct"/>
            <w:shd w:val="clear" w:color="auto" w:fill="auto"/>
            <w:noWrap/>
            <w:vAlign w:val="bottom"/>
          </w:tcPr>
          <w:p w14:paraId="5B759B6C"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Q8</w:t>
            </w:r>
          </w:p>
        </w:tc>
        <w:tc>
          <w:tcPr>
            <w:tcW w:w="330" w:type="pct"/>
            <w:shd w:val="clear" w:color="auto" w:fill="auto"/>
            <w:noWrap/>
            <w:vAlign w:val="bottom"/>
          </w:tcPr>
          <w:p w14:paraId="49D85CB8"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0.82</w:t>
            </w:r>
          </w:p>
        </w:tc>
        <w:tc>
          <w:tcPr>
            <w:tcW w:w="390" w:type="pct"/>
            <w:shd w:val="clear" w:color="auto" w:fill="auto"/>
            <w:noWrap/>
            <w:vAlign w:val="bottom"/>
          </w:tcPr>
          <w:p w14:paraId="0C69DA8F"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0.14</w:t>
            </w:r>
          </w:p>
        </w:tc>
        <w:tc>
          <w:tcPr>
            <w:tcW w:w="302" w:type="pct"/>
            <w:shd w:val="clear" w:color="auto" w:fill="auto"/>
            <w:noWrap/>
            <w:vAlign w:val="bottom"/>
          </w:tcPr>
          <w:p w14:paraId="53F26003"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0.05</w:t>
            </w:r>
          </w:p>
        </w:tc>
        <w:tc>
          <w:tcPr>
            <w:tcW w:w="309" w:type="pct"/>
            <w:shd w:val="clear" w:color="auto" w:fill="auto"/>
            <w:noWrap/>
          </w:tcPr>
          <w:p w14:paraId="145A388C"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37" w:type="pct"/>
            <w:shd w:val="clear" w:color="auto" w:fill="auto"/>
            <w:noWrap/>
          </w:tcPr>
          <w:p w14:paraId="64380416"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5401A6CB"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1.23</w:t>
            </w:r>
          </w:p>
        </w:tc>
        <w:tc>
          <w:tcPr>
            <w:tcW w:w="302" w:type="pct"/>
          </w:tcPr>
          <w:p w14:paraId="5E689BAD" w14:textId="77777777" w:rsidR="003F3BD8" w:rsidRPr="00714DC3" w:rsidRDefault="003F3BD8" w:rsidP="00245005">
            <w:pPr>
              <w:jc w:val="right"/>
              <w:rPr>
                <w:rFonts w:ascii="Arial Narrow" w:hAnsi="Arial Narrow" w:cs="Arial"/>
                <w:sz w:val="18"/>
                <w:szCs w:val="18"/>
              </w:rPr>
            </w:pPr>
          </w:p>
        </w:tc>
        <w:tc>
          <w:tcPr>
            <w:tcW w:w="301" w:type="pct"/>
            <w:shd w:val="clear" w:color="auto" w:fill="auto"/>
            <w:noWrap/>
            <w:vAlign w:val="bottom"/>
          </w:tcPr>
          <w:p w14:paraId="6E292532" w14:textId="77777777" w:rsidR="003F3BD8" w:rsidRPr="00714DC3" w:rsidRDefault="003F3BD8" w:rsidP="00245005">
            <w:pPr>
              <w:jc w:val="right"/>
              <w:rPr>
                <w:rFonts w:ascii="Arial Narrow" w:hAnsi="Arial Narrow" w:cs="Arial"/>
                <w:sz w:val="18"/>
                <w:szCs w:val="18"/>
              </w:rPr>
            </w:pPr>
          </w:p>
        </w:tc>
      </w:tr>
      <w:tr w:rsidR="003F3BD8" w:rsidRPr="00714DC3" w14:paraId="32973C4E" w14:textId="77777777" w:rsidTr="00452432">
        <w:trPr>
          <w:trHeight w:val="255"/>
        </w:trPr>
        <w:tc>
          <w:tcPr>
            <w:tcW w:w="548" w:type="pct"/>
            <w:shd w:val="clear" w:color="auto" w:fill="auto"/>
            <w:noWrap/>
            <w:vAlign w:val="bottom"/>
          </w:tcPr>
          <w:p w14:paraId="72592380"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SS1-98</w:t>
            </w:r>
          </w:p>
        </w:tc>
        <w:tc>
          <w:tcPr>
            <w:tcW w:w="551" w:type="pct"/>
            <w:shd w:val="clear" w:color="auto" w:fill="auto"/>
            <w:noWrap/>
            <w:vAlign w:val="bottom"/>
          </w:tcPr>
          <w:p w14:paraId="60B3E1E1"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QBA221</w:t>
            </w:r>
          </w:p>
        </w:tc>
        <w:tc>
          <w:tcPr>
            <w:tcW w:w="660" w:type="pct"/>
            <w:shd w:val="clear" w:color="auto" w:fill="auto"/>
            <w:noWrap/>
            <w:vAlign w:val="bottom"/>
          </w:tcPr>
          <w:p w14:paraId="6FED62A8" w14:textId="77777777" w:rsidR="003F3BD8" w:rsidRPr="00714DC3" w:rsidRDefault="003F3BD8" w:rsidP="00245005">
            <w:pPr>
              <w:jc w:val="left"/>
              <w:rPr>
                <w:rFonts w:ascii="Arial Narrow" w:hAnsi="Arial Narrow" w:cs="Arial"/>
                <w:sz w:val="18"/>
                <w:szCs w:val="18"/>
              </w:rPr>
            </w:pPr>
          </w:p>
        </w:tc>
        <w:tc>
          <w:tcPr>
            <w:tcW w:w="611" w:type="pct"/>
            <w:shd w:val="clear" w:color="auto" w:fill="auto"/>
            <w:noWrap/>
            <w:vAlign w:val="bottom"/>
          </w:tcPr>
          <w:p w14:paraId="00EEB2C8"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Q8</w:t>
            </w:r>
          </w:p>
        </w:tc>
        <w:tc>
          <w:tcPr>
            <w:tcW w:w="330" w:type="pct"/>
            <w:shd w:val="clear" w:color="auto" w:fill="auto"/>
            <w:noWrap/>
            <w:vAlign w:val="bottom"/>
          </w:tcPr>
          <w:p w14:paraId="604D5DEC"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0.92</w:t>
            </w:r>
          </w:p>
        </w:tc>
        <w:tc>
          <w:tcPr>
            <w:tcW w:w="390" w:type="pct"/>
            <w:shd w:val="clear" w:color="auto" w:fill="auto"/>
            <w:noWrap/>
            <w:vAlign w:val="bottom"/>
          </w:tcPr>
          <w:p w14:paraId="13191A94"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0.08</w:t>
            </w:r>
          </w:p>
        </w:tc>
        <w:tc>
          <w:tcPr>
            <w:tcW w:w="302" w:type="pct"/>
            <w:shd w:val="clear" w:color="auto" w:fill="auto"/>
            <w:noWrap/>
            <w:vAlign w:val="bottom"/>
          </w:tcPr>
          <w:p w14:paraId="451D57AA"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0.00</w:t>
            </w:r>
          </w:p>
        </w:tc>
        <w:tc>
          <w:tcPr>
            <w:tcW w:w="309" w:type="pct"/>
            <w:shd w:val="clear" w:color="auto" w:fill="auto"/>
            <w:noWrap/>
          </w:tcPr>
          <w:p w14:paraId="11B8DB91"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37" w:type="pct"/>
            <w:shd w:val="clear" w:color="auto" w:fill="auto"/>
            <w:noWrap/>
          </w:tcPr>
          <w:p w14:paraId="7BCC1619"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5F78C7C6"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1.08</w:t>
            </w:r>
          </w:p>
        </w:tc>
        <w:tc>
          <w:tcPr>
            <w:tcW w:w="302" w:type="pct"/>
          </w:tcPr>
          <w:p w14:paraId="3794D929"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0.28</w:t>
            </w:r>
          </w:p>
        </w:tc>
        <w:tc>
          <w:tcPr>
            <w:tcW w:w="301" w:type="pct"/>
            <w:shd w:val="clear" w:color="auto" w:fill="auto"/>
            <w:noWrap/>
            <w:vAlign w:val="bottom"/>
          </w:tcPr>
          <w:p w14:paraId="645BD8C0"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38</w:t>
            </w:r>
          </w:p>
        </w:tc>
      </w:tr>
      <w:tr w:rsidR="003F3BD8" w:rsidRPr="00714DC3" w14:paraId="68A82A58" w14:textId="77777777" w:rsidTr="00452432">
        <w:trPr>
          <w:trHeight w:val="255"/>
        </w:trPr>
        <w:tc>
          <w:tcPr>
            <w:tcW w:w="548" w:type="pct"/>
            <w:shd w:val="clear" w:color="auto" w:fill="auto"/>
            <w:noWrap/>
            <w:vAlign w:val="bottom"/>
          </w:tcPr>
          <w:p w14:paraId="6EF14E28" w14:textId="77777777" w:rsidR="003F3BD8" w:rsidRPr="00714DC3" w:rsidRDefault="003F3BD8" w:rsidP="00245005">
            <w:pPr>
              <w:jc w:val="left"/>
              <w:rPr>
                <w:rFonts w:ascii="Arial Narrow" w:hAnsi="Arial Narrow" w:cs="Arial"/>
                <w:sz w:val="18"/>
                <w:szCs w:val="18"/>
              </w:rPr>
            </w:pPr>
          </w:p>
        </w:tc>
        <w:tc>
          <w:tcPr>
            <w:tcW w:w="551" w:type="pct"/>
            <w:shd w:val="clear" w:color="auto" w:fill="auto"/>
            <w:noWrap/>
            <w:vAlign w:val="bottom"/>
          </w:tcPr>
          <w:p w14:paraId="3A503BDC" w14:textId="77777777" w:rsidR="003F3BD8" w:rsidRPr="00714DC3" w:rsidRDefault="003F3BD8" w:rsidP="00245005">
            <w:pPr>
              <w:jc w:val="left"/>
              <w:rPr>
                <w:rFonts w:ascii="Arial Narrow" w:hAnsi="Arial Narrow" w:cs="Arial"/>
                <w:sz w:val="18"/>
                <w:szCs w:val="18"/>
              </w:rPr>
            </w:pPr>
          </w:p>
        </w:tc>
        <w:tc>
          <w:tcPr>
            <w:tcW w:w="660" w:type="pct"/>
            <w:shd w:val="clear" w:color="auto" w:fill="auto"/>
            <w:noWrap/>
            <w:vAlign w:val="bottom"/>
          </w:tcPr>
          <w:p w14:paraId="33152CFB" w14:textId="77777777" w:rsidR="003F3BD8" w:rsidRPr="00714DC3" w:rsidRDefault="003F3BD8" w:rsidP="00245005">
            <w:pPr>
              <w:jc w:val="left"/>
              <w:rPr>
                <w:rFonts w:ascii="Arial Narrow" w:hAnsi="Arial Narrow" w:cs="Arial"/>
                <w:sz w:val="18"/>
                <w:szCs w:val="18"/>
              </w:rPr>
            </w:pPr>
          </w:p>
        </w:tc>
        <w:tc>
          <w:tcPr>
            <w:tcW w:w="611" w:type="pct"/>
            <w:shd w:val="clear" w:color="auto" w:fill="auto"/>
            <w:noWrap/>
            <w:vAlign w:val="bottom"/>
          </w:tcPr>
          <w:p w14:paraId="4E6B6CA7"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OVERALL</w:t>
            </w:r>
          </w:p>
        </w:tc>
        <w:tc>
          <w:tcPr>
            <w:tcW w:w="330" w:type="pct"/>
            <w:shd w:val="clear" w:color="auto" w:fill="auto"/>
            <w:noWrap/>
            <w:vAlign w:val="bottom"/>
          </w:tcPr>
          <w:p w14:paraId="0A3429D9"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0.90</w:t>
            </w:r>
          </w:p>
        </w:tc>
        <w:tc>
          <w:tcPr>
            <w:tcW w:w="390" w:type="pct"/>
            <w:shd w:val="clear" w:color="auto" w:fill="auto"/>
            <w:noWrap/>
            <w:vAlign w:val="bottom"/>
          </w:tcPr>
          <w:p w14:paraId="0E3621E2"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0.08</w:t>
            </w:r>
          </w:p>
        </w:tc>
        <w:tc>
          <w:tcPr>
            <w:tcW w:w="302" w:type="pct"/>
            <w:shd w:val="clear" w:color="auto" w:fill="auto"/>
            <w:noWrap/>
            <w:vAlign w:val="bottom"/>
          </w:tcPr>
          <w:p w14:paraId="4DBE897B"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0.02</w:t>
            </w:r>
          </w:p>
        </w:tc>
        <w:tc>
          <w:tcPr>
            <w:tcW w:w="309" w:type="pct"/>
            <w:shd w:val="clear" w:color="auto" w:fill="auto"/>
            <w:noWrap/>
          </w:tcPr>
          <w:p w14:paraId="21AD1E3C"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37" w:type="pct"/>
            <w:shd w:val="clear" w:color="auto" w:fill="auto"/>
            <w:noWrap/>
          </w:tcPr>
          <w:p w14:paraId="096DA284"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4E0056B4"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1.13</w:t>
            </w:r>
          </w:p>
        </w:tc>
        <w:tc>
          <w:tcPr>
            <w:tcW w:w="302" w:type="pct"/>
          </w:tcPr>
          <w:p w14:paraId="7E0B0C6E" w14:textId="77777777" w:rsidR="003F3BD8" w:rsidRPr="00714DC3" w:rsidRDefault="003F3BD8" w:rsidP="00245005">
            <w:pPr>
              <w:jc w:val="right"/>
              <w:rPr>
                <w:rFonts w:ascii="Arial Narrow" w:hAnsi="Arial Narrow" w:cs="Arial"/>
                <w:sz w:val="18"/>
                <w:szCs w:val="18"/>
              </w:rPr>
            </w:pPr>
          </w:p>
        </w:tc>
        <w:tc>
          <w:tcPr>
            <w:tcW w:w="301" w:type="pct"/>
            <w:shd w:val="clear" w:color="auto" w:fill="auto"/>
            <w:noWrap/>
            <w:vAlign w:val="bottom"/>
          </w:tcPr>
          <w:p w14:paraId="08E8DE63" w14:textId="77777777" w:rsidR="003F3BD8" w:rsidRPr="00714DC3" w:rsidRDefault="003F3BD8" w:rsidP="00245005">
            <w:pPr>
              <w:jc w:val="right"/>
              <w:rPr>
                <w:rFonts w:ascii="Arial Narrow" w:hAnsi="Arial Narrow" w:cs="Arial"/>
                <w:sz w:val="18"/>
                <w:szCs w:val="18"/>
              </w:rPr>
            </w:pPr>
          </w:p>
        </w:tc>
      </w:tr>
      <w:tr w:rsidR="003F3BD8" w:rsidRPr="00714DC3" w14:paraId="65A5F861" w14:textId="77777777" w:rsidTr="00452432">
        <w:trPr>
          <w:trHeight w:val="255"/>
        </w:trPr>
        <w:tc>
          <w:tcPr>
            <w:tcW w:w="548" w:type="pct"/>
            <w:shd w:val="clear" w:color="auto" w:fill="auto"/>
            <w:noWrap/>
            <w:vAlign w:val="bottom"/>
          </w:tcPr>
          <w:p w14:paraId="166D5C85"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SS1-98</w:t>
            </w:r>
          </w:p>
        </w:tc>
        <w:tc>
          <w:tcPr>
            <w:tcW w:w="551" w:type="pct"/>
            <w:shd w:val="clear" w:color="auto" w:fill="auto"/>
            <w:noWrap/>
            <w:vAlign w:val="bottom"/>
          </w:tcPr>
          <w:p w14:paraId="7C831907"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QBA221</w:t>
            </w:r>
          </w:p>
        </w:tc>
        <w:tc>
          <w:tcPr>
            <w:tcW w:w="660" w:type="pct"/>
            <w:shd w:val="clear" w:color="auto" w:fill="auto"/>
            <w:noWrap/>
            <w:vAlign w:val="bottom"/>
          </w:tcPr>
          <w:p w14:paraId="4C642305" w14:textId="77777777" w:rsidR="003F3BD8" w:rsidRPr="00714DC3" w:rsidRDefault="003F3BD8" w:rsidP="00245005">
            <w:pPr>
              <w:jc w:val="left"/>
              <w:rPr>
                <w:rFonts w:ascii="Arial Narrow" w:hAnsi="Arial Narrow" w:cs="Arial"/>
                <w:sz w:val="18"/>
                <w:szCs w:val="18"/>
              </w:rPr>
            </w:pPr>
          </w:p>
        </w:tc>
        <w:tc>
          <w:tcPr>
            <w:tcW w:w="611" w:type="pct"/>
            <w:shd w:val="clear" w:color="auto" w:fill="auto"/>
            <w:noWrap/>
            <w:vAlign w:val="bottom"/>
          </w:tcPr>
          <w:p w14:paraId="38A04BDC"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Q8</w:t>
            </w:r>
          </w:p>
        </w:tc>
        <w:tc>
          <w:tcPr>
            <w:tcW w:w="330" w:type="pct"/>
            <w:shd w:val="clear" w:color="auto" w:fill="auto"/>
            <w:noWrap/>
            <w:vAlign w:val="bottom"/>
          </w:tcPr>
          <w:p w14:paraId="788B16FA"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0.77</w:t>
            </w:r>
          </w:p>
        </w:tc>
        <w:tc>
          <w:tcPr>
            <w:tcW w:w="390" w:type="pct"/>
            <w:shd w:val="clear" w:color="auto" w:fill="auto"/>
            <w:noWrap/>
            <w:vAlign w:val="bottom"/>
          </w:tcPr>
          <w:p w14:paraId="0AFD6FC8"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0.22</w:t>
            </w:r>
          </w:p>
        </w:tc>
        <w:tc>
          <w:tcPr>
            <w:tcW w:w="302" w:type="pct"/>
            <w:shd w:val="clear" w:color="auto" w:fill="auto"/>
            <w:noWrap/>
            <w:vAlign w:val="bottom"/>
          </w:tcPr>
          <w:p w14:paraId="37B601FB"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0.02</w:t>
            </w:r>
          </w:p>
        </w:tc>
        <w:tc>
          <w:tcPr>
            <w:tcW w:w="309" w:type="pct"/>
            <w:shd w:val="clear" w:color="auto" w:fill="auto"/>
            <w:noWrap/>
          </w:tcPr>
          <w:p w14:paraId="5C76C81C"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37" w:type="pct"/>
            <w:shd w:val="clear" w:color="auto" w:fill="auto"/>
            <w:noWrap/>
          </w:tcPr>
          <w:p w14:paraId="53E7B06A"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7A67AEF7"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1.25</w:t>
            </w:r>
          </w:p>
        </w:tc>
        <w:tc>
          <w:tcPr>
            <w:tcW w:w="302" w:type="pct"/>
          </w:tcPr>
          <w:p w14:paraId="76B03F79"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0.47</w:t>
            </w:r>
          </w:p>
        </w:tc>
        <w:tc>
          <w:tcPr>
            <w:tcW w:w="301" w:type="pct"/>
            <w:shd w:val="clear" w:color="auto" w:fill="auto"/>
            <w:noWrap/>
            <w:vAlign w:val="bottom"/>
          </w:tcPr>
          <w:p w14:paraId="62800E00"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60</w:t>
            </w:r>
          </w:p>
        </w:tc>
      </w:tr>
      <w:tr w:rsidR="003F3BD8" w:rsidRPr="00714DC3" w14:paraId="574B4A84" w14:textId="77777777" w:rsidTr="00452432">
        <w:trPr>
          <w:trHeight w:val="255"/>
        </w:trPr>
        <w:tc>
          <w:tcPr>
            <w:tcW w:w="548" w:type="pct"/>
            <w:shd w:val="clear" w:color="auto" w:fill="auto"/>
            <w:noWrap/>
            <w:vAlign w:val="bottom"/>
          </w:tcPr>
          <w:p w14:paraId="2B368E09" w14:textId="77777777" w:rsidR="003F3BD8" w:rsidRPr="00714DC3" w:rsidRDefault="003F3BD8" w:rsidP="00245005">
            <w:pPr>
              <w:jc w:val="left"/>
              <w:rPr>
                <w:rFonts w:ascii="Arial Narrow" w:hAnsi="Arial Narrow" w:cs="Arial"/>
                <w:sz w:val="18"/>
                <w:szCs w:val="18"/>
              </w:rPr>
            </w:pPr>
          </w:p>
        </w:tc>
        <w:tc>
          <w:tcPr>
            <w:tcW w:w="551" w:type="pct"/>
            <w:shd w:val="clear" w:color="auto" w:fill="auto"/>
            <w:noWrap/>
            <w:vAlign w:val="bottom"/>
          </w:tcPr>
          <w:p w14:paraId="66F3BF37" w14:textId="77777777" w:rsidR="003F3BD8" w:rsidRPr="00714DC3" w:rsidRDefault="003F3BD8" w:rsidP="00245005">
            <w:pPr>
              <w:jc w:val="left"/>
              <w:rPr>
                <w:rFonts w:ascii="Arial Narrow" w:hAnsi="Arial Narrow" w:cs="Arial"/>
                <w:sz w:val="18"/>
                <w:szCs w:val="18"/>
              </w:rPr>
            </w:pPr>
          </w:p>
        </w:tc>
        <w:tc>
          <w:tcPr>
            <w:tcW w:w="660" w:type="pct"/>
            <w:shd w:val="clear" w:color="auto" w:fill="auto"/>
            <w:noWrap/>
            <w:vAlign w:val="bottom"/>
          </w:tcPr>
          <w:p w14:paraId="2FFB99EB" w14:textId="77777777" w:rsidR="003F3BD8" w:rsidRPr="00714DC3" w:rsidRDefault="003F3BD8" w:rsidP="00245005">
            <w:pPr>
              <w:jc w:val="left"/>
              <w:rPr>
                <w:rFonts w:ascii="Arial Narrow" w:hAnsi="Arial Narrow" w:cs="Arial"/>
                <w:sz w:val="18"/>
                <w:szCs w:val="18"/>
              </w:rPr>
            </w:pPr>
          </w:p>
        </w:tc>
        <w:tc>
          <w:tcPr>
            <w:tcW w:w="611" w:type="pct"/>
            <w:shd w:val="clear" w:color="auto" w:fill="auto"/>
            <w:noWrap/>
            <w:vAlign w:val="bottom"/>
          </w:tcPr>
          <w:p w14:paraId="624C864A"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OVERALL</w:t>
            </w:r>
          </w:p>
        </w:tc>
        <w:tc>
          <w:tcPr>
            <w:tcW w:w="330" w:type="pct"/>
            <w:shd w:val="clear" w:color="auto" w:fill="auto"/>
            <w:noWrap/>
            <w:vAlign w:val="bottom"/>
          </w:tcPr>
          <w:p w14:paraId="2CC8AE62"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0.71</w:t>
            </w:r>
          </w:p>
        </w:tc>
        <w:tc>
          <w:tcPr>
            <w:tcW w:w="390" w:type="pct"/>
            <w:shd w:val="clear" w:color="auto" w:fill="auto"/>
            <w:noWrap/>
            <w:vAlign w:val="bottom"/>
          </w:tcPr>
          <w:p w14:paraId="29D6B5DA"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0.22</w:t>
            </w:r>
          </w:p>
        </w:tc>
        <w:tc>
          <w:tcPr>
            <w:tcW w:w="302" w:type="pct"/>
            <w:shd w:val="clear" w:color="auto" w:fill="auto"/>
            <w:noWrap/>
            <w:vAlign w:val="bottom"/>
          </w:tcPr>
          <w:p w14:paraId="2D0B3447"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0.05</w:t>
            </w:r>
          </w:p>
        </w:tc>
        <w:tc>
          <w:tcPr>
            <w:tcW w:w="309" w:type="pct"/>
            <w:shd w:val="clear" w:color="auto" w:fill="auto"/>
            <w:noWrap/>
            <w:vAlign w:val="bottom"/>
          </w:tcPr>
          <w:p w14:paraId="21E15798"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0.01</w:t>
            </w:r>
          </w:p>
        </w:tc>
        <w:tc>
          <w:tcPr>
            <w:tcW w:w="337" w:type="pct"/>
            <w:shd w:val="clear" w:color="auto" w:fill="auto"/>
            <w:noWrap/>
          </w:tcPr>
          <w:p w14:paraId="5CEA26DA"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1DE161B9"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1.36</w:t>
            </w:r>
          </w:p>
        </w:tc>
        <w:tc>
          <w:tcPr>
            <w:tcW w:w="302" w:type="pct"/>
          </w:tcPr>
          <w:p w14:paraId="6A6EB897" w14:textId="77777777" w:rsidR="003F3BD8" w:rsidRPr="00714DC3" w:rsidRDefault="003F3BD8" w:rsidP="00245005">
            <w:pPr>
              <w:jc w:val="right"/>
              <w:rPr>
                <w:rFonts w:ascii="Arial Narrow" w:hAnsi="Arial Narrow" w:cs="Arial"/>
                <w:sz w:val="18"/>
                <w:szCs w:val="18"/>
              </w:rPr>
            </w:pPr>
          </w:p>
        </w:tc>
        <w:tc>
          <w:tcPr>
            <w:tcW w:w="301" w:type="pct"/>
            <w:shd w:val="clear" w:color="auto" w:fill="auto"/>
            <w:noWrap/>
            <w:vAlign w:val="bottom"/>
          </w:tcPr>
          <w:p w14:paraId="34AC7683" w14:textId="77777777" w:rsidR="003F3BD8" w:rsidRPr="00714DC3" w:rsidRDefault="003F3BD8" w:rsidP="00245005">
            <w:pPr>
              <w:jc w:val="right"/>
              <w:rPr>
                <w:rFonts w:ascii="Arial Narrow" w:hAnsi="Arial Narrow" w:cs="Arial"/>
                <w:sz w:val="18"/>
                <w:szCs w:val="18"/>
              </w:rPr>
            </w:pPr>
          </w:p>
        </w:tc>
      </w:tr>
      <w:tr w:rsidR="003F3BD8" w:rsidRPr="00714DC3" w14:paraId="27B87E77" w14:textId="77777777" w:rsidTr="00452432">
        <w:trPr>
          <w:trHeight w:val="255"/>
        </w:trPr>
        <w:tc>
          <w:tcPr>
            <w:tcW w:w="548" w:type="pct"/>
            <w:shd w:val="clear" w:color="auto" w:fill="auto"/>
            <w:noWrap/>
            <w:vAlign w:val="bottom"/>
          </w:tcPr>
          <w:p w14:paraId="7E769C5D"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S98</w:t>
            </w:r>
          </w:p>
        </w:tc>
        <w:tc>
          <w:tcPr>
            <w:tcW w:w="551" w:type="pct"/>
            <w:shd w:val="clear" w:color="auto" w:fill="auto"/>
            <w:noWrap/>
            <w:vAlign w:val="bottom"/>
          </w:tcPr>
          <w:p w14:paraId="2759AA00"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QBA530</w:t>
            </w:r>
          </w:p>
        </w:tc>
        <w:tc>
          <w:tcPr>
            <w:tcW w:w="660" w:type="pct"/>
            <w:shd w:val="clear" w:color="auto" w:fill="auto"/>
            <w:noWrap/>
            <w:vAlign w:val="bottom"/>
          </w:tcPr>
          <w:p w14:paraId="35DB928D" w14:textId="77777777" w:rsidR="003F3BD8" w:rsidRPr="00714DC3" w:rsidRDefault="003F3BD8" w:rsidP="00245005">
            <w:pPr>
              <w:jc w:val="left"/>
              <w:rPr>
                <w:rFonts w:ascii="Arial Narrow" w:hAnsi="Arial Narrow" w:cs="Arial"/>
                <w:sz w:val="18"/>
                <w:szCs w:val="18"/>
              </w:rPr>
            </w:pPr>
          </w:p>
        </w:tc>
        <w:tc>
          <w:tcPr>
            <w:tcW w:w="611" w:type="pct"/>
            <w:shd w:val="clear" w:color="auto" w:fill="auto"/>
            <w:noWrap/>
            <w:vAlign w:val="bottom"/>
          </w:tcPr>
          <w:p w14:paraId="4391E8D0"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Q8</w:t>
            </w:r>
          </w:p>
        </w:tc>
        <w:tc>
          <w:tcPr>
            <w:tcW w:w="330" w:type="pct"/>
            <w:shd w:val="clear" w:color="auto" w:fill="auto"/>
            <w:noWrap/>
            <w:vAlign w:val="bottom"/>
          </w:tcPr>
          <w:p w14:paraId="4F9D593D"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0.63</w:t>
            </w:r>
          </w:p>
        </w:tc>
        <w:tc>
          <w:tcPr>
            <w:tcW w:w="390" w:type="pct"/>
            <w:shd w:val="clear" w:color="auto" w:fill="auto"/>
            <w:noWrap/>
            <w:vAlign w:val="bottom"/>
          </w:tcPr>
          <w:p w14:paraId="627565A8"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0.38</w:t>
            </w:r>
          </w:p>
        </w:tc>
        <w:tc>
          <w:tcPr>
            <w:tcW w:w="302" w:type="pct"/>
            <w:shd w:val="clear" w:color="auto" w:fill="auto"/>
            <w:noWrap/>
          </w:tcPr>
          <w:p w14:paraId="4CC9B878"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09" w:type="pct"/>
            <w:shd w:val="clear" w:color="auto" w:fill="auto"/>
            <w:noWrap/>
          </w:tcPr>
          <w:p w14:paraId="71B6B6A5"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37" w:type="pct"/>
            <w:shd w:val="clear" w:color="auto" w:fill="auto"/>
            <w:noWrap/>
          </w:tcPr>
          <w:p w14:paraId="0989DD18"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08F38CA8"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1.38</w:t>
            </w:r>
          </w:p>
        </w:tc>
        <w:tc>
          <w:tcPr>
            <w:tcW w:w="302" w:type="pct"/>
          </w:tcPr>
          <w:p w14:paraId="0267BF95" w14:textId="77777777" w:rsidR="003F3BD8" w:rsidRPr="00714DC3" w:rsidRDefault="003F3BD8" w:rsidP="00245005">
            <w:pPr>
              <w:jc w:val="right"/>
              <w:rPr>
                <w:rFonts w:ascii="Arial Narrow" w:hAnsi="Arial Narrow" w:cs="Arial"/>
                <w:sz w:val="18"/>
                <w:szCs w:val="18"/>
              </w:rPr>
            </w:pPr>
          </w:p>
        </w:tc>
        <w:tc>
          <w:tcPr>
            <w:tcW w:w="301" w:type="pct"/>
            <w:shd w:val="clear" w:color="auto" w:fill="auto"/>
            <w:noWrap/>
            <w:vAlign w:val="bottom"/>
          </w:tcPr>
          <w:p w14:paraId="612D7398" w14:textId="77777777" w:rsidR="003F3BD8" w:rsidRPr="00714DC3" w:rsidRDefault="003F3BD8" w:rsidP="00245005">
            <w:pPr>
              <w:jc w:val="right"/>
              <w:rPr>
                <w:rFonts w:ascii="Arial Narrow" w:hAnsi="Arial Narrow" w:cs="Arial"/>
                <w:sz w:val="18"/>
                <w:szCs w:val="18"/>
              </w:rPr>
            </w:pPr>
          </w:p>
        </w:tc>
      </w:tr>
      <w:tr w:rsidR="003F3BD8" w:rsidRPr="00714DC3" w14:paraId="751C77CC" w14:textId="77777777" w:rsidTr="00452432">
        <w:trPr>
          <w:trHeight w:val="255"/>
        </w:trPr>
        <w:tc>
          <w:tcPr>
            <w:tcW w:w="548" w:type="pct"/>
            <w:shd w:val="clear" w:color="auto" w:fill="auto"/>
            <w:noWrap/>
            <w:vAlign w:val="bottom"/>
          </w:tcPr>
          <w:p w14:paraId="6BD86974" w14:textId="77777777" w:rsidR="003F3BD8" w:rsidRPr="00714DC3" w:rsidRDefault="003F3BD8" w:rsidP="00245005">
            <w:pPr>
              <w:jc w:val="left"/>
              <w:rPr>
                <w:rFonts w:ascii="Arial Narrow" w:hAnsi="Arial Narrow" w:cs="Arial"/>
                <w:sz w:val="18"/>
                <w:szCs w:val="18"/>
              </w:rPr>
            </w:pPr>
          </w:p>
        </w:tc>
        <w:tc>
          <w:tcPr>
            <w:tcW w:w="551" w:type="pct"/>
            <w:shd w:val="clear" w:color="auto" w:fill="auto"/>
            <w:noWrap/>
            <w:vAlign w:val="bottom"/>
          </w:tcPr>
          <w:p w14:paraId="68527941" w14:textId="77777777" w:rsidR="003F3BD8" w:rsidRPr="00714DC3" w:rsidRDefault="003F3BD8" w:rsidP="00245005">
            <w:pPr>
              <w:jc w:val="left"/>
              <w:rPr>
                <w:rFonts w:ascii="Arial Narrow" w:hAnsi="Arial Narrow" w:cs="Arial"/>
                <w:sz w:val="18"/>
                <w:szCs w:val="18"/>
              </w:rPr>
            </w:pPr>
          </w:p>
        </w:tc>
        <w:tc>
          <w:tcPr>
            <w:tcW w:w="660" w:type="pct"/>
            <w:shd w:val="clear" w:color="auto" w:fill="auto"/>
            <w:noWrap/>
            <w:vAlign w:val="bottom"/>
          </w:tcPr>
          <w:p w14:paraId="3F02A507" w14:textId="77777777" w:rsidR="003F3BD8" w:rsidRPr="00714DC3" w:rsidRDefault="003F3BD8" w:rsidP="00245005">
            <w:pPr>
              <w:jc w:val="left"/>
              <w:rPr>
                <w:rFonts w:ascii="Arial Narrow" w:hAnsi="Arial Narrow" w:cs="Arial"/>
                <w:sz w:val="18"/>
                <w:szCs w:val="18"/>
              </w:rPr>
            </w:pPr>
          </w:p>
        </w:tc>
        <w:tc>
          <w:tcPr>
            <w:tcW w:w="611" w:type="pct"/>
            <w:shd w:val="clear" w:color="auto" w:fill="auto"/>
            <w:noWrap/>
            <w:vAlign w:val="bottom"/>
          </w:tcPr>
          <w:p w14:paraId="6381E564"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OVERALL</w:t>
            </w:r>
          </w:p>
        </w:tc>
        <w:tc>
          <w:tcPr>
            <w:tcW w:w="330" w:type="pct"/>
            <w:shd w:val="clear" w:color="auto" w:fill="auto"/>
            <w:noWrap/>
            <w:vAlign w:val="bottom"/>
          </w:tcPr>
          <w:p w14:paraId="094A2418"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0.71</w:t>
            </w:r>
          </w:p>
        </w:tc>
        <w:tc>
          <w:tcPr>
            <w:tcW w:w="390" w:type="pct"/>
            <w:shd w:val="clear" w:color="auto" w:fill="auto"/>
            <w:noWrap/>
            <w:vAlign w:val="bottom"/>
          </w:tcPr>
          <w:p w14:paraId="7C575C5F"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0.23</w:t>
            </w:r>
          </w:p>
        </w:tc>
        <w:tc>
          <w:tcPr>
            <w:tcW w:w="302" w:type="pct"/>
            <w:shd w:val="clear" w:color="auto" w:fill="auto"/>
            <w:noWrap/>
            <w:vAlign w:val="bottom"/>
          </w:tcPr>
          <w:p w14:paraId="3E7F966F"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0.05</w:t>
            </w:r>
          </w:p>
        </w:tc>
        <w:tc>
          <w:tcPr>
            <w:tcW w:w="309" w:type="pct"/>
            <w:shd w:val="clear" w:color="auto" w:fill="auto"/>
            <w:noWrap/>
            <w:vAlign w:val="bottom"/>
          </w:tcPr>
          <w:p w14:paraId="3FBAE5C8"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0.02</w:t>
            </w:r>
          </w:p>
        </w:tc>
        <w:tc>
          <w:tcPr>
            <w:tcW w:w="337" w:type="pct"/>
            <w:shd w:val="clear" w:color="auto" w:fill="auto"/>
            <w:noWrap/>
          </w:tcPr>
          <w:p w14:paraId="000E121C"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36D97797"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1.37</w:t>
            </w:r>
          </w:p>
        </w:tc>
        <w:tc>
          <w:tcPr>
            <w:tcW w:w="302" w:type="pct"/>
          </w:tcPr>
          <w:p w14:paraId="4FCDB745" w14:textId="77777777" w:rsidR="003F3BD8" w:rsidRPr="00714DC3" w:rsidRDefault="003F3BD8" w:rsidP="00245005">
            <w:pPr>
              <w:jc w:val="right"/>
              <w:rPr>
                <w:rFonts w:ascii="Arial Narrow" w:hAnsi="Arial Narrow" w:cs="Arial"/>
                <w:sz w:val="18"/>
                <w:szCs w:val="18"/>
              </w:rPr>
            </w:pPr>
          </w:p>
        </w:tc>
        <w:tc>
          <w:tcPr>
            <w:tcW w:w="301" w:type="pct"/>
            <w:shd w:val="clear" w:color="auto" w:fill="auto"/>
            <w:noWrap/>
            <w:vAlign w:val="bottom"/>
          </w:tcPr>
          <w:p w14:paraId="21FCAA42" w14:textId="77777777" w:rsidR="003F3BD8" w:rsidRPr="00714DC3" w:rsidRDefault="003F3BD8" w:rsidP="00245005">
            <w:pPr>
              <w:jc w:val="right"/>
              <w:rPr>
                <w:rFonts w:ascii="Arial Narrow" w:hAnsi="Arial Narrow" w:cs="Arial"/>
                <w:sz w:val="18"/>
                <w:szCs w:val="18"/>
              </w:rPr>
            </w:pPr>
          </w:p>
        </w:tc>
      </w:tr>
      <w:tr w:rsidR="003F3BD8" w:rsidRPr="00714DC3" w14:paraId="5EF7C7DD" w14:textId="77777777" w:rsidTr="00452432">
        <w:trPr>
          <w:trHeight w:val="255"/>
        </w:trPr>
        <w:tc>
          <w:tcPr>
            <w:tcW w:w="548" w:type="pct"/>
            <w:shd w:val="clear" w:color="auto" w:fill="auto"/>
            <w:noWrap/>
            <w:vAlign w:val="bottom"/>
          </w:tcPr>
          <w:p w14:paraId="602CB46F"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F97</w:t>
            </w:r>
          </w:p>
        </w:tc>
        <w:tc>
          <w:tcPr>
            <w:tcW w:w="551" w:type="pct"/>
            <w:shd w:val="clear" w:color="auto" w:fill="auto"/>
            <w:noWrap/>
            <w:vAlign w:val="bottom"/>
          </w:tcPr>
          <w:p w14:paraId="2E12F2BF"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HSA598</w:t>
            </w:r>
          </w:p>
        </w:tc>
        <w:tc>
          <w:tcPr>
            <w:tcW w:w="660" w:type="pct"/>
            <w:shd w:val="clear" w:color="auto" w:fill="auto"/>
            <w:noWrap/>
            <w:vAlign w:val="bottom"/>
          </w:tcPr>
          <w:p w14:paraId="27F75CDC" w14:textId="77777777" w:rsidR="003F3BD8" w:rsidRPr="00714DC3" w:rsidRDefault="003F3BD8" w:rsidP="00245005">
            <w:pPr>
              <w:jc w:val="left"/>
              <w:rPr>
                <w:rFonts w:ascii="Arial Narrow" w:hAnsi="Arial Narrow" w:cs="Arial"/>
                <w:sz w:val="18"/>
                <w:szCs w:val="18"/>
              </w:rPr>
            </w:pPr>
          </w:p>
        </w:tc>
        <w:tc>
          <w:tcPr>
            <w:tcW w:w="611" w:type="pct"/>
            <w:shd w:val="clear" w:color="auto" w:fill="auto"/>
            <w:noWrap/>
            <w:vAlign w:val="bottom"/>
          </w:tcPr>
          <w:p w14:paraId="57B224BC"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Q8</w:t>
            </w:r>
          </w:p>
        </w:tc>
        <w:tc>
          <w:tcPr>
            <w:tcW w:w="330" w:type="pct"/>
            <w:shd w:val="clear" w:color="auto" w:fill="auto"/>
            <w:noWrap/>
            <w:vAlign w:val="bottom"/>
          </w:tcPr>
          <w:p w14:paraId="68381EB4"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0.77</w:t>
            </w:r>
          </w:p>
        </w:tc>
        <w:tc>
          <w:tcPr>
            <w:tcW w:w="390" w:type="pct"/>
            <w:shd w:val="clear" w:color="auto" w:fill="auto"/>
            <w:noWrap/>
            <w:vAlign w:val="bottom"/>
          </w:tcPr>
          <w:p w14:paraId="4BFEDA7F"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0.23</w:t>
            </w:r>
          </w:p>
        </w:tc>
        <w:tc>
          <w:tcPr>
            <w:tcW w:w="302" w:type="pct"/>
            <w:shd w:val="clear" w:color="auto" w:fill="auto"/>
            <w:noWrap/>
          </w:tcPr>
          <w:p w14:paraId="0B1124B0"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09" w:type="pct"/>
            <w:shd w:val="clear" w:color="auto" w:fill="auto"/>
            <w:noWrap/>
          </w:tcPr>
          <w:p w14:paraId="2BB932A7"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37" w:type="pct"/>
            <w:shd w:val="clear" w:color="auto" w:fill="auto"/>
            <w:noWrap/>
          </w:tcPr>
          <w:p w14:paraId="7AD90BC7"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73A5CCB2"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1.23</w:t>
            </w:r>
          </w:p>
        </w:tc>
        <w:tc>
          <w:tcPr>
            <w:tcW w:w="302" w:type="pct"/>
          </w:tcPr>
          <w:p w14:paraId="3AAACF29"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0.43</w:t>
            </w:r>
          </w:p>
        </w:tc>
        <w:tc>
          <w:tcPr>
            <w:tcW w:w="301" w:type="pct"/>
            <w:shd w:val="clear" w:color="auto" w:fill="auto"/>
            <w:noWrap/>
            <w:vAlign w:val="bottom"/>
          </w:tcPr>
          <w:p w14:paraId="45DA3388"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26</w:t>
            </w:r>
          </w:p>
        </w:tc>
      </w:tr>
      <w:tr w:rsidR="003F3BD8" w:rsidRPr="00714DC3" w14:paraId="216CA4BF" w14:textId="77777777" w:rsidTr="00452432">
        <w:trPr>
          <w:trHeight w:val="255"/>
        </w:trPr>
        <w:tc>
          <w:tcPr>
            <w:tcW w:w="548" w:type="pct"/>
            <w:shd w:val="clear" w:color="auto" w:fill="auto"/>
            <w:noWrap/>
            <w:vAlign w:val="bottom"/>
          </w:tcPr>
          <w:p w14:paraId="62BB52DB" w14:textId="77777777" w:rsidR="003F3BD8" w:rsidRPr="00714DC3" w:rsidRDefault="003F3BD8" w:rsidP="00245005">
            <w:pPr>
              <w:jc w:val="left"/>
              <w:rPr>
                <w:rFonts w:ascii="Arial Narrow" w:hAnsi="Arial Narrow" w:cs="Arial"/>
                <w:sz w:val="18"/>
                <w:szCs w:val="18"/>
              </w:rPr>
            </w:pPr>
          </w:p>
        </w:tc>
        <w:tc>
          <w:tcPr>
            <w:tcW w:w="551" w:type="pct"/>
            <w:shd w:val="clear" w:color="auto" w:fill="auto"/>
            <w:noWrap/>
            <w:vAlign w:val="bottom"/>
          </w:tcPr>
          <w:p w14:paraId="47669923" w14:textId="77777777" w:rsidR="003F3BD8" w:rsidRPr="00714DC3" w:rsidRDefault="003F3BD8" w:rsidP="00245005">
            <w:pPr>
              <w:jc w:val="left"/>
              <w:rPr>
                <w:rFonts w:ascii="Arial Narrow" w:hAnsi="Arial Narrow" w:cs="Arial"/>
                <w:sz w:val="18"/>
                <w:szCs w:val="18"/>
              </w:rPr>
            </w:pPr>
          </w:p>
        </w:tc>
        <w:tc>
          <w:tcPr>
            <w:tcW w:w="660" w:type="pct"/>
            <w:shd w:val="clear" w:color="auto" w:fill="auto"/>
            <w:noWrap/>
            <w:vAlign w:val="bottom"/>
          </w:tcPr>
          <w:p w14:paraId="460DBE0A" w14:textId="77777777" w:rsidR="003F3BD8" w:rsidRPr="00714DC3" w:rsidRDefault="003F3BD8" w:rsidP="00245005">
            <w:pPr>
              <w:jc w:val="left"/>
              <w:rPr>
                <w:rFonts w:ascii="Arial Narrow" w:hAnsi="Arial Narrow" w:cs="Arial"/>
                <w:sz w:val="18"/>
                <w:szCs w:val="18"/>
              </w:rPr>
            </w:pPr>
          </w:p>
        </w:tc>
        <w:tc>
          <w:tcPr>
            <w:tcW w:w="611" w:type="pct"/>
            <w:shd w:val="clear" w:color="auto" w:fill="auto"/>
            <w:noWrap/>
            <w:vAlign w:val="bottom"/>
          </w:tcPr>
          <w:p w14:paraId="184055CF"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OVERALL</w:t>
            </w:r>
          </w:p>
        </w:tc>
        <w:tc>
          <w:tcPr>
            <w:tcW w:w="330" w:type="pct"/>
            <w:shd w:val="clear" w:color="auto" w:fill="auto"/>
            <w:noWrap/>
            <w:vAlign w:val="bottom"/>
          </w:tcPr>
          <w:p w14:paraId="7728A74F"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0.74</w:t>
            </w:r>
          </w:p>
        </w:tc>
        <w:tc>
          <w:tcPr>
            <w:tcW w:w="390" w:type="pct"/>
            <w:shd w:val="clear" w:color="auto" w:fill="auto"/>
            <w:noWrap/>
            <w:vAlign w:val="bottom"/>
          </w:tcPr>
          <w:p w14:paraId="6DA77BFB"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0.25</w:t>
            </w:r>
          </w:p>
        </w:tc>
        <w:tc>
          <w:tcPr>
            <w:tcW w:w="302" w:type="pct"/>
            <w:shd w:val="clear" w:color="auto" w:fill="auto"/>
            <w:noWrap/>
            <w:vAlign w:val="bottom"/>
          </w:tcPr>
          <w:p w14:paraId="4D4C36CE"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0.01</w:t>
            </w:r>
          </w:p>
        </w:tc>
        <w:tc>
          <w:tcPr>
            <w:tcW w:w="309" w:type="pct"/>
            <w:shd w:val="clear" w:color="auto" w:fill="auto"/>
            <w:noWrap/>
            <w:vAlign w:val="bottom"/>
          </w:tcPr>
          <w:p w14:paraId="7FDF68F4"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0.00</w:t>
            </w:r>
          </w:p>
        </w:tc>
        <w:tc>
          <w:tcPr>
            <w:tcW w:w="337" w:type="pct"/>
            <w:shd w:val="clear" w:color="auto" w:fill="auto"/>
            <w:noWrap/>
          </w:tcPr>
          <w:p w14:paraId="38CA5CF7"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465D412D"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1.27</w:t>
            </w:r>
          </w:p>
        </w:tc>
        <w:tc>
          <w:tcPr>
            <w:tcW w:w="302" w:type="pct"/>
          </w:tcPr>
          <w:p w14:paraId="029A4633" w14:textId="77777777" w:rsidR="003F3BD8" w:rsidRPr="00714DC3" w:rsidRDefault="003F3BD8" w:rsidP="00245005">
            <w:pPr>
              <w:jc w:val="right"/>
              <w:rPr>
                <w:rFonts w:ascii="Arial Narrow" w:hAnsi="Arial Narrow" w:cs="Arial"/>
                <w:sz w:val="18"/>
                <w:szCs w:val="18"/>
              </w:rPr>
            </w:pPr>
          </w:p>
        </w:tc>
        <w:tc>
          <w:tcPr>
            <w:tcW w:w="301" w:type="pct"/>
            <w:shd w:val="clear" w:color="auto" w:fill="auto"/>
            <w:noWrap/>
            <w:vAlign w:val="bottom"/>
          </w:tcPr>
          <w:p w14:paraId="7383C6C0" w14:textId="77777777" w:rsidR="003F3BD8" w:rsidRPr="00714DC3" w:rsidRDefault="003F3BD8" w:rsidP="00245005">
            <w:pPr>
              <w:jc w:val="right"/>
              <w:rPr>
                <w:rFonts w:ascii="Arial Narrow" w:hAnsi="Arial Narrow" w:cs="Arial"/>
                <w:sz w:val="18"/>
                <w:szCs w:val="18"/>
              </w:rPr>
            </w:pPr>
          </w:p>
        </w:tc>
      </w:tr>
      <w:tr w:rsidR="003F3BD8" w:rsidRPr="00714DC3" w14:paraId="4CA2EEB1" w14:textId="77777777" w:rsidTr="00452432">
        <w:trPr>
          <w:trHeight w:val="255"/>
        </w:trPr>
        <w:tc>
          <w:tcPr>
            <w:tcW w:w="548" w:type="pct"/>
            <w:shd w:val="clear" w:color="auto" w:fill="auto"/>
            <w:noWrap/>
            <w:vAlign w:val="bottom"/>
          </w:tcPr>
          <w:p w14:paraId="5FF8FAA4"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F97</w:t>
            </w:r>
          </w:p>
        </w:tc>
        <w:tc>
          <w:tcPr>
            <w:tcW w:w="551" w:type="pct"/>
            <w:shd w:val="clear" w:color="auto" w:fill="auto"/>
            <w:noWrap/>
            <w:vAlign w:val="bottom"/>
          </w:tcPr>
          <w:p w14:paraId="6DB45BD0"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QBA525</w:t>
            </w:r>
          </w:p>
        </w:tc>
        <w:tc>
          <w:tcPr>
            <w:tcW w:w="660" w:type="pct"/>
            <w:shd w:val="clear" w:color="auto" w:fill="auto"/>
            <w:noWrap/>
            <w:vAlign w:val="bottom"/>
          </w:tcPr>
          <w:p w14:paraId="3B332C87" w14:textId="77777777" w:rsidR="003F3BD8" w:rsidRPr="00714DC3" w:rsidRDefault="003F3BD8" w:rsidP="00245005">
            <w:pPr>
              <w:jc w:val="left"/>
              <w:rPr>
                <w:rFonts w:ascii="Arial Narrow" w:hAnsi="Arial Narrow" w:cs="Arial"/>
                <w:sz w:val="18"/>
                <w:szCs w:val="18"/>
              </w:rPr>
            </w:pPr>
          </w:p>
        </w:tc>
        <w:tc>
          <w:tcPr>
            <w:tcW w:w="611" w:type="pct"/>
            <w:shd w:val="clear" w:color="auto" w:fill="auto"/>
            <w:noWrap/>
            <w:vAlign w:val="bottom"/>
          </w:tcPr>
          <w:p w14:paraId="35401B86"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Q8</w:t>
            </w:r>
          </w:p>
        </w:tc>
        <w:tc>
          <w:tcPr>
            <w:tcW w:w="330" w:type="pct"/>
            <w:shd w:val="clear" w:color="auto" w:fill="auto"/>
            <w:noWrap/>
            <w:vAlign w:val="bottom"/>
          </w:tcPr>
          <w:p w14:paraId="776CAD68"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0.38</w:t>
            </w:r>
          </w:p>
        </w:tc>
        <w:tc>
          <w:tcPr>
            <w:tcW w:w="390" w:type="pct"/>
            <w:shd w:val="clear" w:color="auto" w:fill="auto"/>
            <w:noWrap/>
            <w:vAlign w:val="bottom"/>
          </w:tcPr>
          <w:p w14:paraId="1F4564CC"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0.54</w:t>
            </w:r>
          </w:p>
        </w:tc>
        <w:tc>
          <w:tcPr>
            <w:tcW w:w="302" w:type="pct"/>
            <w:shd w:val="clear" w:color="auto" w:fill="auto"/>
            <w:noWrap/>
            <w:vAlign w:val="bottom"/>
          </w:tcPr>
          <w:p w14:paraId="44389CE2"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0.00</w:t>
            </w:r>
          </w:p>
        </w:tc>
        <w:tc>
          <w:tcPr>
            <w:tcW w:w="309" w:type="pct"/>
            <w:shd w:val="clear" w:color="auto" w:fill="auto"/>
            <w:noWrap/>
            <w:vAlign w:val="bottom"/>
          </w:tcPr>
          <w:p w14:paraId="4AE75B79"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0.08</w:t>
            </w:r>
          </w:p>
        </w:tc>
        <w:tc>
          <w:tcPr>
            <w:tcW w:w="337" w:type="pct"/>
            <w:shd w:val="clear" w:color="auto" w:fill="auto"/>
            <w:noWrap/>
          </w:tcPr>
          <w:p w14:paraId="28AD14D7"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13053474"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1.77</w:t>
            </w:r>
          </w:p>
        </w:tc>
        <w:tc>
          <w:tcPr>
            <w:tcW w:w="302" w:type="pct"/>
          </w:tcPr>
          <w:p w14:paraId="49BA1065"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0.83</w:t>
            </w:r>
          </w:p>
        </w:tc>
        <w:tc>
          <w:tcPr>
            <w:tcW w:w="301" w:type="pct"/>
            <w:shd w:val="clear" w:color="auto" w:fill="auto"/>
            <w:noWrap/>
            <w:vAlign w:val="bottom"/>
          </w:tcPr>
          <w:p w14:paraId="0213CCC2"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13</w:t>
            </w:r>
          </w:p>
        </w:tc>
      </w:tr>
      <w:tr w:rsidR="003F3BD8" w:rsidRPr="00714DC3" w14:paraId="295559D9" w14:textId="77777777" w:rsidTr="00452432">
        <w:trPr>
          <w:trHeight w:val="255"/>
        </w:trPr>
        <w:tc>
          <w:tcPr>
            <w:tcW w:w="548" w:type="pct"/>
            <w:shd w:val="clear" w:color="auto" w:fill="auto"/>
            <w:noWrap/>
            <w:vAlign w:val="bottom"/>
          </w:tcPr>
          <w:p w14:paraId="21ABC955" w14:textId="77777777" w:rsidR="003F3BD8" w:rsidRPr="00714DC3" w:rsidRDefault="003F3BD8" w:rsidP="00245005">
            <w:pPr>
              <w:jc w:val="left"/>
              <w:rPr>
                <w:rFonts w:ascii="Arial Narrow" w:hAnsi="Arial Narrow" w:cs="Arial"/>
                <w:sz w:val="18"/>
                <w:szCs w:val="18"/>
              </w:rPr>
            </w:pPr>
          </w:p>
        </w:tc>
        <w:tc>
          <w:tcPr>
            <w:tcW w:w="551" w:type="pct"/>
            <w:shd w:val="clear" w:color="auto" w:fill="auto"/>
            <w:noWrap/>
            <w:vAlign w:val="bottom"/>
          </w:tcPr>
          <w:p w14:paraId="565781DE" w14:textId="77777777" w:rsidR="003F3BD8" w:rsidRPr="00714DC3" w:rsidRDefault="003F3BD8" w:rsidP="00245005">
            <w:pPr>
              <w:jc w:val="left"/>
              <w:rPr>
                <w:rFonts w:ascii="Arial Narrow" w:hAnsi="Arial Narrow" w:cs="Arial"/>
                <w:sz w:val="18"/>
                <w:szCs w:val="18"/>
              </w:rPr>
            </w:pPr>
          </w:p>
        </w:tc>
        <w:tc>
          <w:tcPr>
            <w:tcW w:w="660" w:type="pct"/>
            <w:shd w:val="clear" w:color="auto" w:fill="auto"/>
            <w:noWrap/>
            <w:vAlign w:val="bottom"/>
          </w:tcPr>
          <w:p w14:paraId="761E0021" w14:textId="77777777" w:rsidR="003F3BD8" w:rsidRPr="00714DC3" w:rsidRDefault="003F3BD8" w:rsidP="00245005">
            <w:pPr>
              <w:jc w:val="left"/>
              <w:rPr>
                <w:rFonts w:ascii="Arial Narrow" w:hAnsi="Arial Narrow" w:cs="Arial"/>
                <w:sz w:val="18"/>
                <w:szCs w:val="18"/>
              </w:rPr>
            </w:pPr>
          </w:p>
        </w:tc>
        <w:tc>
          <w:tcPr>
            <w:tcW w:w="611" w:type="pct"/>
            <w:shd w:val="clear" w:color="auto" w:fill="auto"/>
            <w:noWrap/>
            <w:vAlign w:val="bottom"/>
          </w:tcPr>
          <w:p w14:paraId="77F7F410"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OVERALL</w:t>
            </w:r>
          </w:p>
        </w:tc>
        <w:tc>
          <w:tcPr>
            <w:tcW w:w="330" w:type="pct"/>
            <w:shd w:val="clear" w:color="auto" w:fill="auto"/>
            <w:noWrap/>
            <w:vAlign w:val="bottom"/>
          </w:tcPr>
          <w:p w14:paraId="7E5AF03C"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0.47</w:t>
            </w:r>
          </w:p>
        </w:tc>
        <w:tc>
          <w:tcPr>
            <w:tcW w:w="390" w:type="pct"/>
            <w:shd w:val="clear" w:color="auto" w:fill="auto"/>
            <w:noWrap/>
            <w:vAlign w:val="bottom"/>
          </w:tcPr>
          <w:p w14:paraId="01BF39B1"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0.41</w:t>
            </w:r>
          </w:p>
        </w:tc>
        <w:tc>
          <w:tcPr>
            <w:tcW w:w="302" w:type="pct"/>
            <w:shd w:val="clear" w:color="auto" w:fill="auto"/>
            <w:noWrap/>
            <w:vAlign w:val="bottom"/>
          </w:tcPr>
          <w:p w14:paraId="2014F393"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0.09</w:t>
            </w:r>
          </w:p>
        </w:tc>
        <w:tc>
          <w:tcPr>
            <w:tcW w:w="309" w:type="pct"/>
            <w:shd w:val="clear" w:color="auto" w:fill="auto"/>
            <w:noWrap/>
            <w:vAlign w:val="bottom"/>
          </w:tcPr>
          <w:p w14:paraId="5ED111B0"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0.02</w:t>
            </w:r>
          </w:p>
        </w:tc>
        <w:tc>
          <w:tcPr>
            <w:tcW w:w="337" w:type="pct"/>
            <w:shd w:val="clear" w:color="auto" w:fill="auto"/>
            <w:noWrap/>
            <w:vAlign w:val="bottom"/>
          </w:tcPr>
          <w:p w14:paraId="15A08221"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0.01</w:t>
            </w:r>
          </w:p>
        </w:tc>
        <w:tc>
          <w:tcPr>
            <w:tcW w:w="358" w:type="pct"/>
            <w:shd w:val="clear" w:color="auto" w:fill="auto"/>
            <w:noWrap/>
            <w:vAlign w:val="bottom"/>
          </w:tcPr>
          <w:p w14:paraId="49ACE2C3"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1.68</w:t>
            </w:r>
          </w:p>
        </w:tc>
        <w:tc>
          <w:tcPr>
            <w:tcW w:w="302" w:type="pct"/>
          </w:tcPr>
          <w:p w14:paraId="08842437" w14:textId="77777777" w:rsidR="003F3BD8" w:rsidRPr="00714DC3" w:rsidRDefault="003F3BD8" w:rsidP="00245005">
            <w:pPr>
              <w:jc w:val="right"/>
              <w:rPr>
                <w:rFonts w:ascii="Arial Narrow" w:hAnsi="Arial Narrow" w:cs="Arial"/>
                <w:sz w:val="18"/>
                <w:szCs w:val="18"/>
              </w:rPr>
            </w:pPr>
          </w:p>
        </w:tc>
        <w:tc>
          <w:tcPr>
            <w:tcW w:w="301" w:type="pct"/>
            <w:shd w:val="clear" w:color="auto" w:fill="auto"/>
            <w:noWrap/>
            <w:vAlign w:val="bottom"/>
          </w:tcPr>
          <w:p w14:paraId="506E0F7F" w14:textId="77777777" w:rsidR="003F3BD8" w:rsidRPr="00714DC3" w:rsidRDefault="003F3BD8" w:rsidP="00245005">
            <w:pPr>
              <w:jc w:val="right"/>
              <w:rPr>
                <w:rFonts w:ascii="Arial Narrow" w:hAnsi="Arial Narrow" w:cs="Arial"/>
                <w:sz w:val="18"/>
                <w:szCs w:val="18"/>
              </w:rPr>
            </w:pPr>
          </w:p>
        </w:tc>
      </w:tr>
      <w:tr w:rsidR="003F3BD8" w:rsidRPr="00714DC3" w14:paraId="753E4EC0" w14:textId="77777777" w:rsidTr="00452432">
        <w:trPr>
          <w:trHeight w:val="255"/>
        </w:trPr>
        <w:tc>
          <w:tcPr>
            <w:tcW w:w="548" w:type="pct"/>
            <w:shd w:val="clear" w:color="auto" w:fill="auto"/>
            <w:noWrap/>
            <w:vAlign w:val="bottom"/>
          </w:tcPr>
          <w:p w14:paraId="4A64A416"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F97</w:t>
            </w:r>
          </w:p>
        </w:tc>
        <w:tc>
          <w:tcPr>
            <w:tcW w:w="551" w:type="pct"/>
            <w:shd w:val="clear" w:color="auto" w:fill="auto"/>
            <w:noWrap/>
            <w:vAlign w:val="bottom"/>
          </w:tcPr>
          <w:p w14:paraId="11F7BA0F"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QBA527</w:t>
            </w:r>
          </w:p>
        </w:tc>
        <w:tc>
          <w:tcPr>
            <w:tcW w:w="660" w:type="pct"/>
            <w:shd w:val="clear" w:color="auto" w:fill="auto"/>
            <w:noWrap/>
            <w:vAlign w:val="bottom"/>
          </w:tcPr>
          <w:p w14:paraId="67A991A9" w14:textId="77777777" w:rsidR="003F3BD8" w:rsidRPr="00714DC3" w:rsidRDefault="003F3BD8" w:rsidP="00245005">
            <w:pPr>
              <w:jc w:val="left"/>
              <w:rPr>
                <w:rFonts w:ascii="Arial Narrow" w:hAnsi="Arial Narrow" w:cs="Arial"/>
                <w:sz w:val="18"/>
                <w:szCs w:val="18"/>
              </w:rPr>
            </w:pPr>
          </w:p>
        </w:tc>
        <w:tc>
          <w:tcPr>
            <w:tcW w:w="611" w:type="pct"/>
            <w:shd w:val="clear" w:color="auto" w:fill="auto"/>
            <w:noWrap/>
            <w:vAlign w:val="bottom"/>
          </w:tcPr>
          <w:p w14:paraId="6F45F3C8"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Q8</w:t>
            </w:r>
          </w:p>
        </w:tc>
        <w:tc>
          <w:tcPr>
            <w:tcW w:w="330" w:type="pct"/>
            <w:shd w:val="clear" w:color="auto" w:fill="auto"/>
            <w:noWrap/>
            <w:vAlign w:val="bottom"/>
          </w:tcPr>
          <w:p w14:paraId="69A6355E"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0.73</w:t>
            </w:r>
          </w:p>
        </w:tc>
        <w:tc>
          <w:tcPr>
            <w:tcW w:w="390" w:type="pct"/>
            <w:shd w:val="clear" w:color="auto" w:fill="auto"/>
            <w:noWrap/>
            <w:vAlign w:val="bottom"/>
          </w:tcPr>
          <w:p w14:paraId="285A3EC7"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0.00</w:t>
            </w:r>
          </w:p>
        </w:tc>
        <w:tc>
          <w:tcPr>
            <w:tcW w:w="302" w:type="pct"/>
            <w:shd w:val="clear" w:color="auto" w:fill="auto"/>
            <w:noWrap/>
            <w:vAlign w:val="bottom"/>
          </w:tcPr>
          <w:p w14:paraId="292713CA"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0.18</w:t>
            </w:r>
          </w:p>
        </w:tc>
        <w:tc>
          <w:tcPr>
            <w:tcW w:w="309" w:type="pct"/>
            <w:shd w:val="clear" w:color="auto" w:fill="auto"/>
            <w:noWrap/>
            <w:vAlign w:val="bottom"/>
          </w:tcPr>
          <w:p w14:paraId="5B2EE866"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0.09</w:t>
            </w:r>
          </w:p>
        </w:tc>
        <w:tc>
          <w:tcPr>
            <w:tcW w:w="337" w:type="pct"/>
            <w:shd w:val="clear" w:color="auto" w:fill="auto"/>
            <w:noWrap/>
            <w:vAlign w:val="bottom"/>
          </w:tcPr>
          <w:p w14:paraId="31967DDA"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0.00</w:t>
            </w:r>
          </w:p>
        </w:tc>
        <w:tc>
          <w:tcPr>
            <w:tcW w:w="358" w:type="pct"/>
            <w:shd w:val="clear" w:color="auto" w:fill="auto"/>
            <w:noWrap/>
            <w:vAlign w:val="bottom"/>
          </w:tcPr>
          <w:p w14:paraId="7566E424"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1.64</w:t>
            </w:r>
          </w:p>
        </w:tc>
        <w:tc>
          <w:tcPr>
            <w:tcW w:w="302" w:type="pct"/>
          </w:tcPr>
          <w:p w14:paraId="074B3204"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1.12</w:t>
            </w:r>
          </w:p>
        </w:tc>
        <w:tc>
          <w:tcPr>
            <w:tcW w:w="301" w:type="pct"/>
            <w:shd w:val="clear" w:color="auto" w:fill="auto"/>
            <w:noWrap/>
            <w:vAlign w:val="bottom"/>
          </w:tcPr>
          <w:p w14:paraId="6ACA7D85"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13</w:t>
            </w:r>
          </w:p>
        </w:tc>
      </w:tr>
      <w:tr w:rsidR="003F3BD8" w:rsidRPr="00714DC3" w14:paraId="5C078B11" w14:textId="77777777" w:rsidTr="00452432">
        <w:trPr>
          <w:trHeight w:val="255"/>
        </w:trPr>
        <w:tc>
          <w:tcPr>
            <w:tcW w:w="548" w:type="pct"/>
            <w:shd w:val="clear" w:color="auto" w:fill="auto"/>
            <w:noWrap/>
            <w:vAlign w:val="bottom"/>
          </w:tcPr>
          <w:p w14:paraId="72600A44" w14:textId="77777777" w:rsidR="003F3BD8" w:rsidRPr="00714DC3" w:rsidRDefault="003F3BD8" w:rsidP="00245005">
            <w:pPr>
              <w:jc w:val="left"/>
              <w:rPr>
                <w:rFonts w:ascii="Arial Narrow" w:hAnsi="Arial Narrow" w:cs="Arial"/>
                <w:sz w:val="18"/>
                <w:szCs w:val="18"/>
              </w:rPr>
            </w:pPr>
          </w:p>
        </w:tc>
        <w:tc>
          <w:tcPr>
            <w:tcW w:w="551" w:type="pct"/>
            <w:shd w:val="clear" w:color="auto" w:fill="auto"/>
            <w:noWrap/>
            <w:vAlign w:val="bottom"/>
          </w:tcPr>
          <w:p w14:paraId="6976CFE8" w14:textId="77777777" w:rsidR="003F3BD8" w:rsidRPr="00714DC3" w:rsidRDefault="003F3BD8" w:rsidP="00245005">
            <w:pPr>
              <w:jc w:val="left"/>
              <w:rPr>
                <w:rFonts w:ascii="Arial Narrow" w:hAnsi="Arial Narrow" w:cs="Arial"/>
                <w:sz w:val="18"/>
                <w:szCs w:val="18"/>
              </w:rPr>
            </w:pPr>
          </w:p>
        </w:tc>
        <w:tc>
          <w:tcPr>
            <w:tcW w:w="660" w:type="pct"/>
            <w:shd w:val="clear" w:color="auto" w:fill="auto"/>
            <w:noWrap/>
            <w:vAlign w:val="bottom"/>
          </w:tcPr>
          <w:p w14:paraId="0E12E534" w14:textId="77777777" w:rsidR="003F3BD8" w:rsidRPr="00714DC3" w:rsidRDefault="003F3BD8" w:rsidP="00245005">
            <w:pPr>
              <w:jc w:val="left"/>
              <w:rPr>
                <w:rFonts w:ascii="Arial Narrow" w:hAnsi="Arial Narrow" w:cs="Arial"/>
                <w:sz w:val="18"/>
                <w:szCs w:val="18"/>
              </w:rPr>
            </w:pPr>
          </w:p>
        </w:tc>
        <w:tc>
          <w:tcPr>
            <w:tcW w:w="611" w:type="pct"/>
            <w:shd w:val="clear" w:color="auto" w:fill="auto"/>
            <w:noWrap/>
            <w:vAlign w:val="bottom"/>
          </w:tcPr>
          <w:p w14:paraId="05EFC147"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OVERALL</w:t>
            </w:r>
          </w:p>
        </w:tc>
        <w:tc>
          <w:tcPr>
            <w:tcW w:w="330" w:type="pct"/>
            <w:shd w:val="clear" w:color="auto" w:fill="auto"/>
            <w:noWrap/>
            <w:vAlign w:val="bottom"/>
          </w:tcPr>
          <w:p w14:paraId="59D67BE9"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0.61</w:t>
            </w:r>
          </w:p>
        </w:tc>
        <w:tc>
          <w:tcPr>
            <w:tcW w:w="390" w:type="pct"/>
            <w:shd w:val="clear" w:color="auto" w:fill="auto"/>
            <w:noWrap/>
            <w:vAlign w:val="bottom"/>
          </w:tcPr>
          <w:p w14:paraId="145C7F8D"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0.22</w:t>
            </w:r>
          </w:p>
        </w:tc>
        <w:tc>
          <w:tcPr>
            <w:tcW w:w="302" w:type="pct"/>
            <w:shd w:val="clear" w:color="auto" w:fill="auto"/>
            <w:noWrap/>
            <w:vAlign w:val="bottom"/>
          </w:tcPr>
          <w:p w14:paraId="3B95F8E6"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0.11</w:t>
            </w:r>
          </w:p>
        </w:tc>
        <w:tc>
          <w:tcPr>
            <w:tcW w:w="309" w:type="pct"/>
            <w:shd w:val="clear" w:color="auto" w:fill="auto"/>
            <w:noWrap/>
            <w:vAlign w:val="bottom"/>
          </w:tcPr>
          <w:p w14:paraId="037A5DA2"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0.03</w:t>
            </w:r>
          </w:p>
        </w:tc>
        <w:tc>
          <w:tcPr>
            <w:tcW w:w="337" w:type="pct"/>
            <w:shd w:val="clear" w:color="auto" w:fill="auto"/>
            <w:noWrap/>
            <w:vAlign w:val="bottom"/>
          </w:tcPr>
          <w:p w14:paraId="0866CDAC"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0.03</w:t>
            </w:r>
          </w:p>
        </w:tc>
        <w:tc>
          <w:tcPr>
            <w:tcW w:w="358" w:type="pct"/>
            <w:shd w:val="clear" w:color="auto" w:fill="auto"/>
            <w:noWrap/>
            <w:vAlign w:val="bottom"/>
          </w:tcPr>
          <w:p w14:paraId="6AECED57"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1.65</w:t>
            </w:r>
          </w:p>
        </w:tc>
        <w:tc>
          <w:tcPr>
            <w:tcW w:w="302" w:type="pct"/>
          </w:tcPr>
          <w:p w14:paraId="1E5A02BE" w14:textId="77777777" w:rsidR="003F3BD8" w:rsidRPr="00714DC3" w:rsidRDefault="003F3BD8" w:rsidP="00245005">
            <w:pPr>
              <w:jc w:val="right"/>
              <w:rPr>
                <w:rFonts w:ascii="Arial Narrow" w:hAnsi="Arial Narrow" w:cs="Arial"/>
                <w:sz w:val="18"/>
                <w:szCs w:val="18"/>
              </w:rPr>
            </w:pPr>
          </w:p>
        </w:tc>
        <w:tc>
          <w:tcPr>
            <w:tcW w:w="301" w:type="pct"/>
            <w:shd w:val="clear" w:color="auto" w:fill="auto"/>
            <w:noWrap/>
            <w:vAlign w:val="bottom"/>
          </w:tcPr>
          <w:p w14:paraId="7E27E84B" w14:textId="77777777" w:rsidR="003F3BD8" w:rsidRPr="00714DC3" w:rsidRDefault="003F3BD8" w:rsidP="00245005">
            <w:pPr>
              <w:jc w:val="right"/>
              <w:rPr>
                <w:rFonts w:ascii="Arial Narrow" w:hAnsi="Arial Narrow" w:cs="Arial"/>
                <w:sz w:val="18"/>
                <w:szCs w:val="18"/>
              </w:rPr>
            </w:pPr>
          </w:p>
        </w:tc>
      </w:tr>
      <w:tr w:rsidR="003F3BD8" w:rsidRPr="00714DC3" w14:paraId="5AA79D85" w14:textId="77777777" w:rsidTr="00452432">
        <w:trPr>
          <w:trHeight w:val="255"/>
        </w:trPr>
        <w:tc>
          <w:tcPr>
            <w:tcW w:w="548" w:type="pct"/>
            <w:shd w:val="clear" w:color="auto" w:fill="auto"/>
            <w:noWrap/>
            <w:vAlign w:val="bottom"/>
          </w:tcPr>
          <w:p w14:paraId="286EF4E7"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SS1-97</w:t>
            </w:r>
          </w:p>
        </w:tc>
        <w:tc>
          <w:tcPr>
            <w:tcW w:w="551" w:type="pct"/>
            <w:shd w:val="clear" w:color="auto" w:fill="auto"/>
            <w:noWrap/>
            <w:vAlign w:val="bottom"/>
          </w:tcPr>
          <w:p w14:paraId="43B600B5"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QBA221</w:t>
            </w:r>
          </w:p>
        </w:tc>
        <w:tc>
          <w:tcPr>
            <w:tcW w:w="660" w:type="pct"/>
            <w:shd w:val="clear" w:color="auto" w:fill="auto"/>
            <w:noWrap/>
            <w:vAlign w:val="bottom"/>
          </w:tcPr>
          <w:p w14:paraId="384601D6" w14:textId="77777777" w:rsidR="003F3BD8" w:rsidRPr="00714DC3" w:rsidRDefault="003F3BD8" w:rsidP="00245005">
            <w:pPr>
              <w:jc w:val="left"/>
              <w:rPr>
                <w:rFonts w:ascii="Arial Narrow" w:hAnsi="Arial Narrow" w:cs="Arial"/>
                <w:sz w:val="18"/>
                <w:szCs w:val="18"/>
              </w:rPr>
            </w:pPr>
          </w:p>
        </w:tc>
        <w:tc>
          <w:tcPr>
            <w:tcW w:w="611" w:type="pct"/>
            <w:shd w:val="clear" w:color="auto" w:fill="auto"/>
            <w:noWrap/>
            <w:vAlign w:val="bottom"/>
          </w:tcPr>
          <w:p w14:paraId="70C13FA9"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Q8</w:t>
            </w:r>
          </w:p>
        </w:tc>
        <w:tc>
          <w:tcPr>
            <w:tcW w:w="330" w:type="pct"/>
            <w:shd w:val="clear" w:color="auto" w:fill="auto"/>
            <w:noWrap/>
            <w:vAlign w:val="bottom"/>
          </w:tcPr>
          <w:p w14:paraId="40B43D31"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0.85</w:t>
            </w:r>
          </w:p>
        </w:tc>
        <w:tc>
          <w:tcPr>
            <w:tcW w:w="390" w:type="pct"/>
            <w:shd w:val="clear" w:color="auto" w:fill="auto"/>
            <w:noWrap/>
            <w:vAlign w:val="bottom"/>
          </w:tcPr>
          <w:p w14:paraId="5D9C51F2"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0.13</w:t>
            </w:r>
          </w:p>
        </w:tc>
        <w:tc>
          <w:tcPr>
            <w:tcW w:w="302" w:type="pct"/>
            <w:shd w:val="clear" w:color="auto" w:fill="auto"/>
            <w:noWrap/>
            <w:vAlign w:val="bottom"/>
          </w:tcPr>
          <w:p w14:paraId="5100A640"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0.02</w:t>
            </w:r>
          </w:p>
        </w:tc>
        <w:tc>
          <w:tcPr>
            <w:tcW w:w="309" w:type="pct"/>
            <w:shd w:val="clear" w:color="auto" w:fill="auto"/>
            <w:noWrap/>
          </w:tcPr>
          <w:p w14:paraId="20F6D053"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37" w:type="pct"/>
            <w:shd w:val="clear" w:color="auto" w:fill="auto"/>
            <w:noWrap/>
          </w:tcPr>
          <w:p w14:paraId="37A2C948"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7B10B3C8"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1.17</w:t>
            </w:r>
          </w:p>
        </w:tc>
        <w:tc>
          <w:tcPr>
            <w:tcW w:w="302" w:type="pct"/>
          </w:tcPr>
          <w:p w14:paraId="4ACDFDAF"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0.43</w:t>
            </w:r>
          </w:p>
        </w:tc>
        <w:tc>
          <w:tcPr>
            <w:tcW w:w="301" w:type="pct"/>
            <w:shd w:val="clear" w:color="auto" w:fill="auto"/>
            <w:noWrap/>
            <w:vAlign w:val="bottom"/>
          </w:tcPr>
          <w:p w14:paraId="5B8A107E"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54</w:t>
            </w:r>
          </w:p>
        </w:tc>
      </w:tr>
      <w:tr w:rsidR="003F3BD8" w:rsidRPr="00714DC3" w14:paraId="376161F2" w14:textId="77777777" w:rsidTr="00452432">
        <w:trPr>
          <w:trHeight w:val="255"/>
        </w:trPr>
        <w:tc>
          <w:tcPr>
            <w:tcW w:w="548" w:type="pct"/>
            <w:shd w:val="clear" w:color="auto" w:fill="auto"/>
            <w:noWrap/>
            <w:vAlign w:val="bottom"/>
          </w:tcPr>
          <w:p w14:paraId="6B52D8CC"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SS1-97</w:t>
            </w:r>
          </w:p>
        </w:tc>
        <w:tc>
          <w:tcPr>
            <w:tcW w:w="551" w:type="pct"/>
            <w:shd w:val="clear" w:color="auto" w:fill="auto"/>
            <w:noWrap/>
            <w:vAlign w:val="bottom"/>
          </w:tcPr>
          <w:p w14:paraId="6453F003"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QBA221</w:t>
            </w:r>
          </w:p>
        </w:tc>
        <w:tc>
          <w:tcPr>
            <w:tcW w:w="660" w:type="pct"/>
            <w:shd w:val="clear" w:color="auto" w:fill="auto"/>
            <w:noWrap/>
            <w:vAlign w:val="bottom"/>
          </w:tcPr>
          <w:p w14:paraId="032B7E22" w14:textId="77777777" w:rsidR="003F3BD8" w:rsidRPr="00714DC3" w:rsidRDefault="003F3BD8" w:rsidP="00245005">
            <w:pPr>
              <w:jc w:val="left"/>
              <w:rPr>
                <w:rFonts w:ascii="Arial Narrow" w:hAnsi="Arial Narrow" w:cs="Arial"/>
                <w:sz w:val="18"/>
                <w:szCs w:val="18"/>
              </w:rPr>
            </w:pPr>
          </w:p>
        </w:tc>
        <w:tc>
          <w:tcPr>
            <w:tcW w:w="611" w:type="pct"/>
            <w:shd w:val="clear" w:color="auto" w:fill="auto"/>
            <w:noWrap/>
            <w:vAlign w:val="bottom"/>
          </w:tcPr>
          <w:p w14:paraId="36928611" w14:textId="77777777" w:rsidR="003F3BD8" w:rsidRPr="00714DC3" w:rsidRDefault="003F3BD8" w:rsidP="00245005">
            <w:pPr>
              <w:jc w:val="left"/>
              <w:rPr>
                <w:rFonts w:ascii="Arial Narrow" w:hAnsi="Arial Narrow" w:cs="Arial"/>
                <w:sz w:val="18"/>
                <w:szCs w:val="18"/>
              </w:rPr>
            </w:pPr>
            <w:r w:rsidRPr="00714DC3">
              <w:rPr>
                <w:rFonts w:ascii="Arial Narrow" w:hAnsi="Arial Narrow" w:cs="Arial"/>
                <w:sz w:val="18"/>
                <w:szCs w:val="18"/>
              </w:rPr>
              <w:t>Q8</w:t>
            </w:r>
          </w:p>
        </w:tc>
        <w:tc>
          <w:tcPr>
            <w:tcW w:w="330" w:type="pct"/>
            <w:shd w:val="clear" w:color="auto" w:fill="auto"/>
            <w:noWrap/>
            <w:vAlign w:val="bottom"/>
          </w:tcPr>
          <w:p w14:paraId="2E2DF7FF"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0.79</w:t>
            </w:r>
          </w:p>
        </w:tc>
        <w:tc>
          <w:tcPr>
            <w:tcW w:w="390" w:type="pct"/>
            <w:shd w:val="clear" w:color="auto" w:fill="auto"/>
            <w:noWrap/>
            <w:vAlign w:val="bottom"/>
          </w:tcPr>
          <w:p w14:paraId="348FB67F"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0.16</w:t>
            </w:r>
          </w:p>
        </w:tc>
        <w:tc>
          <w:tcPr>
            <w:tcW w:w="302" w:type="pct"/>
            <w:shd w:val="clear" w:color="auto" w:fill="auto"/>
            <w:noWrap/>
            <w:vAlign w:val="bottom"/>
          </w:tcPr>
          <w:p w14:paraId="0858FD35"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0.05</w:t>
            </w:r>
          </w:p>
        </w:tc>
        <w:tc>
          <w:tcPr>
            <w:tcW w:w="309" w:type="pct"/>
            <w:shd w:val="clear" w:color="auto" w:fill="auto"/>
            <w:noWrap/>
          </w:tcPr>
          <w:p w14:paraId="58F69047"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37" w:type="pct"/>
            <w:shd w:val="clear" w:color="auto" w:fill="auto"/>
            <w:noWrap/>
          </w:tcPr>
          <w:p w14:paraId="0609CC36"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40EBF3FB"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1.26</w:t>
            </w:r>
          </w:p>
        </w:tc>
        <w:tc>
          <w:tcPr>
            <w:tcW w:w="302" w:type="pct"/>
          </w:tcPr>
          <w:p w14:paraId="36FBBF26"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0.55</w:t>
            </w:r>
          </w:p>
        </w:tc>
        <w:tc>
          <w:tcPr>
            <w:tcW w:w="301" w:type="pct"/>
            <w:shd w:val="clear" w:color="auto" w:fill="auto"/>
            <w:noWrap/>
            <w:vAlign w:val="bottom"/>
          </w:tcPr>
          <w:p w14:paraId="72E0DBE9" w14:textId="77777777" w:rsidR="003F3BD8" w:rsidRPr="00714DC3" w:rsidRDefault="003F3BD8" w:rsidP="00245005">
            <w:pPr>
              <w:jc w:val="right"/>
              <w:rPr>
                <w:rFonts w:ascii="Arial Narrow" w:hAnsi="Arial Narrow" w:cs="Arial"/>
                <w:sz w:val="18"/>
                <w:szCs w:val="18"/>
              </w:rPr>
            </w:pPr>
            <w:r w:rsidRPr="00714DC3">
              <w:rPr>
                <w:rFonts w:ascii="Arial Narrow" w:hAnsi="Arial Narrow" w:cs="Arial"/>
                <w:sz w:val="18"/>
                <w:szCs w:val="18"/>
              </w:rPr>
              <w:t>38</w:t>
            </w:r>
          </w:p>
        </w:tc>
      </w:tr>
      <w:tr w:rsidR="003F3BD8" w:rsidRPr="00714DC3" w14:paraId="717FDEED" w14:textId="77777777" w:rsidTr="00452432">
        <w:trPr>
          <w:trHeight w:val="255"/>
        </w:trPr>
        <w:tc>
          <w:tcPr>
            <w:tcW w:w="548" w:type="pct"/>
            <w:shd w:val="clear" w:color="auto" w:fill="auto"/>
            <w:noWrap/>
            <w:vAlign w:val="bottom"/>
          </w:tcPr>
          <w:p w14:paraId="2DF754C3"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F96</w:t>
            </w:r>
          </w:p>
        </w:tc>
        <w:tc>
          <w:tcPr>
            <w:tcW w:w="551" w:type="pct"/>
            <w:shd w:val="clear" w:color="auto" w:fill="auto"/>
            <w:noWrap/>
            <w:vAlign w:val="bottom"/>
          </w:tcPr>
          <w:p w14:paraId="047B7A23"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HSA 598</w:t>
            </w:r>
          </w:p>
        </w:tc>
        <w:tc>
          <w:tcPr>
            <w:tcW w:w="660" w:type="pct"/>
            <w:shd w:val="clear" w:color="auto" w:fill="auto"/>
            <w:noWrap/>
            <w:vAlign w:val="bottom"/>
          </w:tcPr>
          <w:p w14:paraId="10093429" w14:textId="77777777" w:rsidR="003F3BD8" w:rsidRPr="00714DC3" w:rsidRDefault="003F3BD8" w:rsidP="00245005">
            <w:pPr>
              <w:rPr>
                <w:rFonts w:ascii="Arial Narrow" w:hAnsi="Arial Narrow"/>
                <w:color w:val="000000"/>
                <w:sz w:val="18"/>
                <w:szCs w:val="18"/>
              </w:rPr>
            </w:pPr>
          </w:p>
        </w:tc>
        <w:tc>
          <w:tcPr>
            <w:tcW w:w="611" w:type="pct"/>
            <w:shd w:val="clear" w:color="auto" w:fill="auto"/>
            <w:noWrap/>
            <w:vAlign w:val="bottom"/>
          </w:tcPr>
          <w:p w14:paraId="4C22B926"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Q8</w:t>
            </w:r>
          </w:p>
        </w:tc>
        <w:tc>
          <w:tcPr>
            <w:tcW w:w="330" w:type="pct"/>
            <w:shd w:val="clear" w:color="auto" w:fill="auto"/>
            <w:noWrap/>
            <w:vAlign w:val="bottom"/>
          </w:tcPr>
          <w:p w14:paraId="6B25BFBE"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0.93</w:t>
            </w:r>
          </w:p>
        </w:tc>
        <w:tc>
          <w:tcPr>
            <w:tcW w:w="390" w:type="pct"/>
            <w:shd w:val="clear" w:color="auto" w:fill="auto"/>
            <w:noWrap/>
            <w:vAlign w:val="bottom"/>
          </w:tcPr>
          <w:p w14:paraId="2239CD2B"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0.07</w:t>
            </w:r>
          </w:p>
        </w:tc>
        <w:tc>
          <w:tcPr>
            <w:tcW w:w="302" w:type="pct"/>
            <w:shd w:val="clear" w:color="auto" w:fill="auto"/>
            <w:noWrap/>
            <w:vAlign w:val="bottom"/>
          </w:tcPr>
          <w:p w14:paraId="1E80A8E4"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s="Arial"/>
                <w:sz w:val="18"/>
                <w:szCs w:val="18"/>
              </w:rPr>
              <w:t>0.00</w:t>
            </w:r>
          </w:p>
        </w:tc>
        <w:tc>
          <w:tcPr>
            <w:tcW w:w="309" w:type="pct"/>
            <w:shd w:val="clear" w:color="auto" w:fill="auto"/>
            <w:noWrap/>
          </w:tcPr>
          <w:p w14:paraId="48DBE421"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37" w:type="pct"/>
            <w:shd w:val="clear" w:color="auto" w:fill="auto"/>
            <w:noWrap/>
          </w:tcPr>
          <w:p w14:paraId="36CBB3C2"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3FBBF74A"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1.00</w:t>
            </w:r>
          </w:p>
        </w:tc>
        <w:tc>
          <w:tcPr>
            <w:tcW w:w="302" w:type="pct"/>
            <w:vAlign w:val="bottom"/>
          </w:tcPr>
          <w:p w14:paraId="290A953F"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s="Arial"/>
                <w:sz w:val="18"/>
                <w:szCs w:val="18"/>
              </w:rPr>
              <w:t>0.00</w:t>
            </w:r>
          </w:p>
        </w:tc>
        <w:tc>
          <w:tcPr>
            <w:tcW w:w="301" w:type="pct"/>
            <w:shd w:val="clear" w:color="auto" w:fill="auto"/>
            <w:noWrap/>
            <w:vAlign w:val="bottom"/>
          </w:tcPr>
          <w:p w14:paraId="160C50AE"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14</w:t>
            </w:r>
          </w:p>
        </w:tc>
      </w:tr>
      <w:tr w:rsidR="003F3BD8" w:rsidRPr="00714DC3" w14:paraId="6AD6889A" w14:textId="77777777" w:rsidTr="00452432">
        <w:trPr>
          <w:trHeight w:val="255"/>
        </w:trPr>
        <w:tc>
          <w:tcPr>
            <w:tcW w:w="548" w:type="pct"/>
            <w:shd w:val="clear" w:color="auto" w:fill="auto"/>
            <w:noWrap/>
            <w:vAlign w:val="bottom"/>
          </w:tcPr>
          <w:p w14:paraId="51982162"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F96</w:t>
            </w:r>
          </w:p>
        </w:tc>
        <w:tc>
          <w:tcPr>
            <w:tcW w:w="551" w:type="pct"/>
            <w:shd w:val="clear" w:color="auto" w:fill="auto"/>
            <w:noWrap/>
            <w:vAlign w:val="bottom"/>
          </w:tcPr>
          <w:p w14:paraId="54458D09"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QBA 525</w:t>
            </w:r>
          </w:p>
        </w:tc>
        <w:tc>
          <w:tcPr>
            <w:tcW w:w="660" w:type="pct"/>
            <w:shd w:val="clear" w:color="auto" w:fill="auto"/>
            <w:noWrap/>
            <w:vAlign w:val="bottom"/>
          </w:tcPr>
          <w:p w14:paraId="0B406358" w14:textId="77777777" w:rsidR="003F3BD8" w:rsidRPr="00714DC3" w:rsidRDefault="003F3BD8" w:rsidP="00245005">
            <w:pPr>
              <w:rPr>
                <w:rFonts w:ascii="Arial Narrow" w:hAnsi="Arial Narrow"/>
                <w:color w:val="000000"/>
                <w:sz w:val="18"/>
                <w:szCs w:val="18"/>
              </w:rPr>
            </w:pPr>
          </w:p>
        </w:tc>
        <w:tc>
          <w:tcPr>
            <w:tcW w:w="611" w:type="pct"/>
            <w:shd w:val="clear" w:color="auto" w:fill="auto"/>
            <w:noWrap/>
            <w:vAlign w:val="bottom"/>
          </w:tcPr>
          <w:p w14:paraId="402FEEFA"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Q8</w:t>
            </w:r>
          </w:p>
        </w:tc>
        <w:tc>
          <w:tcPr>
            <w:tcW w:w="330" w:type="pct"/>
            <w:shd w:val="clear" w:color="auto" w:fill="auto"/>
            <w:noWrap/>
            <w:vAlign w:val="bottom"/>
          </w:tcPr>
          <w:p w14:paraId="09EFB5A7"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0.50</w:t>
            </w:r>
          </w:p>
        </w:tc>
        <w:tc>
          <w:tcPr>
            <w:tcW w:w="390" w:type="pct"/>
            <w:shd w:val="clear" w:color="auto" w:fill="auto"/>
            <w:noWrap/>
            <w:vAlign w:val="bottom"/>
          </w:tcPr>
          <w:p w14:paraId="4C18906C"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0.31</w:t>
            </w:r>
          </w:p>
        </w:tc>
        <w:tc>
          <w:tcPr>
            <w:tcW w:w="302" w:type="pct"/>
            <w:shd w:val="clear" w:color="auto" w:fill="auto"/>
            <w:noWrap/>
            <w:vAlign w:val="bottom"/>
          </w:tcPr>
          <w:p w14:paraId="65696762"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0.14</w:t>
            </w:r>
          </w:p>
        </w:tc>
        <w:tc>
          <w:tcPr>
            <w:tcW w:w="309" w:type="pct"/>
            <w:shd w:val="clear" w:color="auto" w:fill="auto"/>
            <w:noWrap/>
            <w:vAlign w:val="bottom"/>
          </w:tcPr>
          <w:p w14:paraId="17B006E0"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0.05</w:t>
            </w:r>
          </w:p>
        </w:tc>
        <w:tc>
          <w:tcPr>
            <w:tcW w:w="337" w:type="pct"/>
            <w:shd w:val="clear" w:color="auto" w:fill="auto"/>
            <w:noWrap/>
          </w:tcPr>
          <w:p w14:paraId="570484E8"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636BA7B3"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1.63</w:t>
            </w:r>
          </w:p>
        </w:tc>
        <w:tc>
          <w:tcPr>
            <w:tcW w:w="302" w:type="pct"/>
            <w:vAlign w:val="bottom"/>
          </w:tcPr>
          <w:p w14:paraId="340D5BB0"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0.92</w:t>
            </w:r>
          </w:p>
        </w:tc>
        <w:tc>
          <w:tcPr>
            <w:tcW w:w="301" w:type="pct"/>
            <w:shd w:val="clear" w:color="auto" w:fill="auto"/>
            <w:noWrap/>
            <w:vAlign w:val="bottom"/>
          </w:tcPr>
          <w:p w14:paraId="7F834AB9"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8</w:t>
            </w:r>
          </w:p>
        </w:tc>
      </w:tr>
      <w:tr w:rsidR="003F3BD8" w:rsidRPr="00714DC3" w14:paraId="0DCD4F3B" w14:textId="77777777" w:rsidTr="00452432">
        <w:trPr>
          <w:trHeight w:val="255"/>
        </w:trPr>
        <w:tc>
          <w:tcPr>
            <w:tcW w:w="548" w:type="pct"/>
            <w:shd w:val="clear" w:color="auto" w:fill="auto"/>
            <w:noWrap/>
            <w:vAlign w:val="bottom"/>
          </w:tcPr>
          <w:p w14:paraId="43435D47"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F96</w:t>
            </w:r>
          </w:p>
        </w:tc>
        <w:tc>
          <w:tcPr>
            <w:tcW w:w="551" w:type="pct"/>
            <w:shd w:val="clear" w:color="auto" w:fill="auto"/>
            <w:noWrap/>
            <w:vAlign w:val="bottom"/>
          </w:tcPr>
          <w:p w14:paraId="0A5E44D6"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QBA 502</w:t>
            </w:r>
          </w:p>
        </w:tc>
        <w:tc>
          <w:tcPr>
            <w:tcW w:w="660" w:type="pct"/>
            <w:shd w:val="clear" w:color="auto" w:fill="auto"/>
            <w:noWrap/>
            <w:vAlign w:val="bottom"/>
          </w:tcPr>
          <w:p w14:paraId="5D8389A0" w14:textId="77777777" w:rsidR="003F3BD8" w:rsidRPr="00714DC3" w:rsidRDefault="003F3BD8" w:rsidP="00245005">
            <w:pPr>
              <w:rPr>
                <w:rFonts w:ascii="Arial Narrow" w:hAnsi="Arial Narrow"/>
                <w:color w:val="000000"/>
                <w:sz w:val="18"/>
                <w:szCs w:val="18"/>
              </w:rPr>
            </w:pPr>
          </w:p>
        </w:tc>
        <w:tc>
          <w:tcPr>
            <w:tcW w:w="611" w:type="pct"/>
            <w:shd w:val="clear" w:color="auto" w:fill="auto"/>
            <w:noWrap/>
            <w:vAlign w:val="bottom"/>
          </w:tcPr>
          <w:p w14:paraId="1A43AEB2"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Q8</w:t>
            </w:r>
          </w:p>
        </w:tc>
        <w:tc>
          <w:tcPr>
            <w:tcW w:w="330" w:type="pct"/>
            <w:shd w:val="clear" w:color="auto" w:fill="auto"/>
            <w:noWrap/>
            <w:vAlign w:val="bottom"/>
          </w:tcPr>
          <w:p w14:paraId="3191A7E6"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0.24</w:t>
            </w:r>
          </w:p>
        </w:tc>
        <w:tc>
          <w:tcPr>
            <w:tcW w:w="390" w:type="pct"/>
            <w:shd w:val="clear" w:color="auto" w:fill="auto"/>
            <w:noWrap/>
            <w:vAlign w:val="bottom"/>
          </w:tcPr>
          <w:p w14:paraId="3BE2F61A"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0.68</w:t>
            </w:r>
          </w:p>
        </w:tc>
        <w:tc>
          <w:tcPr>
            <w:tcW w:w="302" w:type="pct"/>
            <w:shd w:val="clear" w:color="auto" w:fill="auto"/>
            <w:noWrap/>
            <w:vAlign w:val="bottom"/>
          </w:tcPr>
          <w:p w14:paraId="0D080B3B"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0.05</w:t>
            </w:r>
          </w:p>
        </w:tc>
        <w:tc>
          <w:tcPr>
            <w:tcW w:w="309" w:type="pct"/>
            <w:shd w:val="clear" w:color="auto" w:fill="auto"/>
            <w:noWrap/>
            <w:vAlign w:val="bottom"/>
          </w:tcPr>
          <w:p w14:paraId="08A38A5D"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0.03</w:t>
            </w:r>
          </w:p>
        </w:tc>
        <w:tc>
          <w:tcPr>
            <w:tcW w:w="337" w:type="pct"/>
            <w:shd w:val="clear" w:color="auto" w:fill="auto"/>
            <w:noWrap/>
          </w:tcPr>
          <w:p w14:paraId="04FFC08B"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628A5528"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1.86</w:t>
            </w:r>
          </w:p>
        </w:tc>
        <w:tc>
          <w:tcPr>
            <w:tcW w:w="302" w:type="pct"/>
            <w:vAlign w:val="bottom"/>
          </w:tcPr>
          <w:p w14:paraId="6FF1D65D"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0.63</w:t>
            </w:r>
          </w:p>
        </w:tc>
        <w:tc>
          <w:tcPr>
            <w:tcW w:w="301" w:type="pct"/>
            <w:shd w:val="clear" w:color="auto" w:fill="auto"/>
            <w:noWrap/>
            <w:vAlign w:val="bottom"/>
          </w:tcPr>
          <w:p w14:paraId="2BB9B123"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38</w:t>
            </w:r>
          </w:p>
        </w:tc>
      </w:tr>
      <w:tr w:rsidR="003F3BD8" w:rsidRPr="00714DC3" w14:paraId="44BD0F6C" w14:textId="77777777" w:rsidTr="00452432">
        <w:trPr>
          <w:trHeight w:val="255"/>
        </w:trPr>
        <w:tc>
          <w:tcPr>
            <w:tcW w:w="548" w:type="pct"/>
            <w:shd w:val="clear" w:color="auto" w:fill="auto"/>
            <w:noWrap/>
            <w:vAlign w:val="bottom"/>
          </w:tcPr>
          <w:p w14:paraId="186530CD"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F96</w:t>
            </w:r>
          </w:p>
        </w:tc>
        <w:tc>
          <w:tcPr>
            <w:tcW w:w="551" w:type="pct"/>
            <w:shd w:val="clear" w:color="auto" w:fill="auto"/>
            <w:noWrap/>
            <w:vAlign w:val="bottom"/>
          </w:tcPr>
          <w:p w14:paraId="7D0DDBF2"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QBA 527</w:t>
            </w:r>
          </w:p>
        </w:tc>
        <w:tc>
          <w:tcPr>
            <w:tcW w:w="660" w:type="pct"/>
            <w:shd w:val="clear" w:color="auto" w:fill="auto"/>
            <w:noWrap/>
            <w:vAlign w:val="bottom"/>
          </w:tcPr>
          <w:p w14:paraId="17BBCAF4" w14:textId="77777777" w:rsidR="003F3BD8" w:rsidRPr="00714DC3" w:rsidRDefault="003F3BD8" w:rsidP="00245005">
            <w:pPr>
              <w:rPr>
                <w:rFonts w:ascii="Arial Narrow" w:hAnsi="Arial Narrow"/>
                <w:color w:val="000000"/>
                <w:sz w:val="18"/>
                <w:szCs w:val="18"/>
              </w:rPr>
            </w:pPr>
          </w:p>
        </w:tc>
        <w:tc>
          <w:tcPr>
            <w:tcW w:w="611" w:type="pct"/>
            <w:shd w:val="clear" w:color="auto" w:fill="auto"/>
            <w:noWrap/>
            <w:vAlign w:val="bottom"/>
          </w:tcPr>
          <w:p w14:paraId="1A65A5D2"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Q8</w:t>
            </w:r>
          </w:p>
        </w:tc>
        <w:tc>
          <w:tcPr>
            <w:tcW w:w="330" w:type="pct"/>
            <w:shd w:val="clear" w:color="auto" w:fill="auto"/>
            <w:noWrap/>
            <w:vAlign w:val="bottom"/>
          </w:tcPr>
          <w:p w14:paraId="48971F16"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0.45</w:t>
            </w:r>
          </w:p>
        </w:tc>
        <w:tc>
          <w:tcPr>
            <w:tcW w:w="390" w:type="pct"/>
            <w:shd w:val="clear" w:color="auto" w:fill="auto"/>
            <w:noWrap/>
            <w:vAlign w:val="bottom"/>
          </w:tcPr>
          <w:p w14:paraId="689078DD"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0.24</w:t>
            </w:r>
          </w:p>
        </w:tc>
        <w:tc>
          <w:tcPr>
            <w:tcW w:w="302" w:type="pct"/>
            <w:shd w:val="clear" w:color="auto" w:fill="auto"/>
            <w:noWrap/>
            <w:vAlign w:val="bottom"/>
          </w:tcPr>
          <w:p w14:paraId="0979A961"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0.19</w:t>
            </w:r>
          </w:p>
        </w:tc>
        <w:tc>
          <w:tcPr>
            <w:tcW w:w="309" w:type="pct"/>
            <w:shd w:val="clear" w:color="auto" w:fill="auto"/>
            <w:noWrap/>
            <w:vAlign w:val="bottom"/>
          </w:tcPr>
          <w:p w14:paraId="1B63A1B7"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0.07</w:t>
            </w:r>
          </w:p>
        </w:tc>
        <w:tc>
          <w:tcPr>
            <w:tcW w:w="337" w:type="pct"/>
            <w:shd w:val="clear" w:color="auto" w:fill="auto"/>
            <w:noWrap/>
            <w:vAlign w:val="bottom"/>
          </w:tcPr>
          <w:p w14:paraId="583FBB27"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0.06</w:t>
            </w:r>
          </w:p>
        </w:tc>
        <w:tc>
          <w:tcPr>
            <w:tcW w:w="358" w:type="pct"/>
            <w:shd w:val="clear" w:color="auto" w:fill="auto"/>
            <w:noWrap/>
            <w:vAlign w:val="bottom"/>
          </w:tcPr>
          <w:p w14:paraId="1FFBA08F"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2.08</w:t>
            </w:r>
          </w:p>
        </w:tc>
        <w:tc>
          <w:tcPr>
            <w:tcW w:w="302" w:type="pct"/>
            <w:vAlign w:val="bottom"/>
          </w:tcPr>
          <w:p w14:paraId="134B5C2D"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1.24</w:t>
            </w:r>
          </w:p>
        </w:tc>
        <w:tc>
          <w:tcPr>
            <w:tcW w:w="301" w:type="pct"/>
            <w:shd w:val="clear" w:color="auto" w:fill="auto"/>
            <w:noWrap/>
            <w:vAlign w:val="bottom"/>
          </w:tcPr>
          <w:p w14:paraId="4D1BF61A"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13</w:t>
            </w:r>
          </w:p>
        </w:tc>
      </w:tr>
      <w:tr w:rsidR="003F3BD8" w:rsidRPr="00714DC3" w14:paraId="6B3E36AA" w14:textId="77777777" w:rsidTr="00452432">
        <w:trPr>
          <w:trHeight w:val="255"/>
        </w:trPr>
        <w:tc>
          <w:tcPr>
            <w:tcW w:w="548" w:type="pct"/>
            <w:shd w:val="clear" w:color="auto" w:fill="auto"/>
            <w:noWrap/>
            <w:vAlign w:val="bottom"/>
          </w:tcPr>
          <w:p w14:paraId="2405831E"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SS9</w:t>
            </w:r>
          </w:p>
        </w:tc>
        <w:tc>
          <w:tcPr>
            <w:tcW w:w="551" w:type="pct"/>
            <w:shd w:val="clear" w:color="auto" w:fill="auto"/>
            <w:noWrap/>
            <w:vAlign w:val="bottom"/>
          </w:tcPr>
          <w:p w14:paraId="0283EA6C"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QBA 221</w:t>
            </w:r>
          </w:p>
        </w:tc>
        <w:tc>
          <w:tcPr>
            <w:tcW w:w="660" w:type="pct"/>
            <w:shd w:val="clear" w:color="auto" w:fill="auto"/>
            <w:noWrap/>
            <w:vAlign w:val="bottom"/>
          </w:tcPr>
          <w:p w14:paraId="19C4E084" w14:textId="77777777" w:rsidR="003F3BD8" w:rsidRPr="00714DC3" w:rsidRDefault="003F3BD8" w:rsidP="00245005">
            <w:pPr>
              <w:rPr>
                <w:rFonts w:ascii="Arial Narrow" w:hAnsi="Arial Narrow"/>
                <w:color w:val="000000"/>
                <w:sz w:val="18"/>
                <w:szCs w:val="18"/>
              </w:rPr>
            </w:pPr>
          </w:p>
        </w:tc>
        <w:tc>
          <w:tcPr>
            <w:tcW w:w="611" w:type="pct"/>
            <w:shd w:val="clear" w:color="auto" w:fill="auto"/>
            <w:noWrap/>
            <w:vAlign w:val="bottom"/>
          </w:tcPr>
          <w:p w14:paraId="30E5F309"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Q8</w:t>
            </w:r>
          </w:p>
        </w:tc>
        <w:tc>
          <w:tcPr>
            <w:tcW w:w="330" w:type="pct"/>
            <w:shd w:val="clear" w:color="auto" w:fill="auto"/>
            <w:noWrap/>
            <w:vAlign w:val="bottom"/>
          </w:tcPr>
          <w:p w14:paraId="00A96AE7"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0.85</w:t>
            </w:r>
          </w:p>
        </w:tc>
        <w:tc>
          <w:tcPr>
            <w:tcW w:w="390" w:type="pct"/>
            <w:shd w:val="clear" w:color="auto" w:fill="auto"/>
            <w:noWrap/>
            <w:vAlign w:val="bottom"/>
          </w:tcPr>
          <w:p w14:paraId="7E76D018"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0.13</w:t>
            </w:r>
          </w:p>
        </w:tc>
        <w:tc>
          <w:tcPr>
            <w:tcW w:w="302" w:type="pct"/>
            <w:shd w:val="clear" w:color="auto" w:fill="auto"/>
            <w:noWrap/>
            <w:vAlign w:val="bottom"/>
          </w:tcPr>
          <w:p w14:paraId="2F1A210E"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0.02</w:t>
            </w:r>
          </w:p>
        </w:tc>
        <w:tc>
          <w:tcPr>
            <w:tcW w:w="309" w:type="pct"/>
            <w:shd w:val="clear" w:color="auto" w:fill="auto"/>
            <w:noWrap/>
          </w:tcPr>
          <w:p w14:paraId="1872F087"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37" w:type="pct"/>
            <w:shd w:val="clear" w:color="auto" w:fill="auto"/>
            <w:noWrap/>
            <w:vAlign w:val="bottom"/>
          </w:tcPr>
          <w:p w14:paraId="0C8227BD"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s="Arial"/>
                <w:sz w:val="18"/>
                <w:szCs w:val="18"/>
              </w:rPr>
              <w:t>0.00</w:t>
            </w:r>
          </w:p>
        </w:tc>
        <w:tc>
          <w:tcPr>
            <w:tcW w:w="358" w:type="pct"/>
            <w:shd w:val="clear" w:color="auto" w:fill="auto"/>
            <w:noWrap/>
            <w:vAlign w:val="bottom"/>
          </w:tcPr>
          <w:p w14:paraId="783B3614"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1.17</w:t>
            </w:r>
          </w:p>
        </w:tc>
        <w:tc>
          <w:tcPr>
            <w:tcW w:w="302" w:type="pct"/>
            <w:vAlign w:val="bottom"/>
          </w:tcPr>
          <w:p w14:paraId="129694DB"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0.43</w:t>
            </w:r>
          </w:p>
        </w:tc>
        <w:tc>
          <w:tcPr>
            <w:tcW w:w="301" w:type="pct"/>
            <w:shd w:val="clear" w:color="auto" w:fill="auto"/>
            <w:noWrap/>
            <w:vAlign w:val="bottom"/>
          </w:tcPr>
          <w:p w14:paraId="35D94524"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54</w:t>
            </w:r>
          </w:p>
        </w:tc>
      </w:tr>
      <w:tr w:rsidR="003F3BD8" w:rsidRPr="00714DC3" w14:paraId="2FDA9490" w14:textId="77777777" w:rsidTr="00452432">
        <w:trPr>
          <w:trHeight w:val="255"/>
        </w:trPr>
        <w:tc>
          <w:tcPr>
            <w:tcW w:w="548" w:type="pct"/>
            <w:shd w:val="clear" w:color="auto" w:fill="auto"/>
            <w:noWrap/>
            <w:vAlign w:val="bottom"/>
          </w:tcPr>
          <w:p w14:paraId="4CC407A0"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SS9</w:t>
            </w:r>
          </w:p>
        </w:tc>
        <w:tc>
          <w:tcPr>
            <w:tcW w:w="551" w:type="pct"/>
            <w:shd w:val="clear" w:color="auto" w:fill="auto"/>
            <w:noWrap/>
            <w:vAlign w:val="bottom"/>
          </w:tcPr>
          <w:p w14:paraId="1765664F"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QBA 221</w:t>
            </w:r>
          </w:p>
        </w:tc>
        <w:tc>
          <w:tcPr>
            <w:tcW w:w="660" w:type="pct"/>
            <w:shd w:val="clear" w:color="auto" w:fill="auto"/>
            <w:noWrap/>
            <w:vAlign w:val="bottom"/>
          </w:tcPr>
          <w:p w14:paraId="2812AEBB" w14:textId="77777777" w:rsidR="003F3BD8" w:rsidRPr="00714DC3" w:rsidRDefault="003F3BD8" w:rsidP="00245005">
            <w:pPr>
              <w:rPr>
                <w:rFonts w:ascii="Arial Narrow" w:hAnsi="Arial Narrow"/>
                <w:color w:val="000000"/>
                <w:sz w:val="18"/>
                <w:szCs w:val="18"/>
              </w:rPr>
            </w:pPr>
          </w:p>
        </w:tc>
        <w:tc>
          <w:tcPr>
            <w:tcW w:w="611" w:type="pct"/>
            <w:shd w:val="clear" w:color="auto" w:fill="auto"/>
            <w:noWrap/>
            <w:vAlign w:val="bottom"/>
          </w:tcPr>
          <w:p w14:paraId="6FC60117"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Q8</w:t>
            </w:r>
          </w:p>
        </w:tc>
        <w:tc>
          <w:tcPr>
            <w:tcW w:w="330" w:type="pct"/>
            <w:shd w:val="clear" w:color="auto" w:fill="auto"/>
            <w:noWrap/>
            <w:vAlign w:val="bottom"/>
          </w:tcPr>
          <w:p w14:paraId="1A24C24C"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0.79</w:t>
            </w:r>
          </w:p>
        </w:tc>
        <w:tc>
          <w:tcPr>
            <w:tcW w:w="390" w:type="pct"/>
            <w:shd w:val="clear" w:color="auto" w:fill="auto"/>
            <w:noWrap/>
            <w:vAlign w:val="bottom"/>
          </w:tcPr>
          <w:p w14:paraId="0F3EA9AA"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0.16</w:t>
            </w:r>
          </w:p>
        </w:tc>
        <w:tc>
          <w:tcPr>
            <w:tcW w:w="302" w:type="pct"/>
            <w:shd w:val="clear" w:color="auto" w:fill="auto"/>
            <w:noWrap/>
            <w:vAlign w:val="bottom"/>
          </w:tcPr>
          <w:p w14:paraId="71FFA03E"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0.05</w:t>
            </w:r>
          </w:p>
        </w:tc>
        <w:tc>
          <w:tcPr>
            <w:tcW w:w="309" w:type="pct"/>
            <w:shd w:val="clear" w:color="auto" w:fill="auto"/>
            <w:noWrap/>
          </w:tcPr>
          <w:p w14:paraId="76B36148"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37" w:type="pct"/>
            <w:shd w:val="clear" w:color="auto" w:fill="auto"/>
            <w:noWrap/>
          </w:tcPr>
          <w:p w14:paraId="5AA8039C"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7A9F6CA2"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1.26</w:t>
            </w:r>
          </w:p>
        </w:tc>
        <w:tc>
          <w:tcPr>
            <w:tcW w:w="302" w:type="pct"/>
            <w:vAlign w:val="bottom"/>
          </w:tcPr>
          <w:p w14:paraId="51177172"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0.55</w:t>
            </w:r>
          </w:p>
        </w:tc>
        <w:tc>
          <w:tcPr>
            <w:tcW w:w="301" w:type="pct"/>
            <w:shd w:val="clear" w:color="auto" w:fill="auto"/>
            <w:noWrap/>
            <w:vAlign w:val="bottom"/>
          </w:tcPr>
          <w:p w14:paraId="0B680027"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38</w:t>
            </w:r>
          </w:p>
        </w:tc>
      </w:tr>
      <w:tr w:rsidR="003F3BD8" w:rsidRPr="00714DC3" w14:paraId="4F77AB38" w14:textId="77777777" w:rsidTr="00452432">
        <w:trPr>
          <w:trHeight w:val="255"/>
        </w:trPr>
        <w:tc>
          <w:tcPr>
            <w:tcW w:w="548" w:type="pct"/>
            <w:shd w:val="clear" w:color="auto" w:fill="auto"/>
            <w:noWrap/>
            <w:vAlign w:val="bottom"/>
          </w:tcPr>
          <w:p w14:paraId="6F821B39"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S96</w:t>
            </w:r>
          </w:p>
        </w:tc>
        <w:tc>
          <w:tcPr>
            <w:tcW w:w="551" w:type="pct"/>
            <w:shd w:val="clear" w:color="auto" w:fill="auto"/>
            <w:noWrap/>
            <w:vAlign w:val="bottom"/>
          </w:tcPr>
          <w:p w14:paraId="6D5B3B69"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QBA530</w:t>
            </w:r>
          </w:p>
        </w:tc>
        <w:tc>
          <w:tcPr>
            <w:tcW w:w="660" w:type="pct"/>
            <w:shd w:val="clear" w:color="auto" w:fill="auto"/>
            <w:noWrap/>
            <w:vAlign w:val="bottom"/>
          </w:tcPr>
          <w:p w14:paraId="600325F3" w14:textId="77777777" w:rsidR="003F3BD8" w:rsidRPr="00714DC3" w:rsidRDefault="003F3BD8" w:rsidP="00245005">
            <w:pPr>
              <w:rPr>
                <w:rFonts w:ascii="Arial Narrow" w:hAnsi="Arial Narrow"/>
                <w:color w:val="000000"/>
                <w:sz w:val="18"/>
                <w:szCs w:val="18"/>
              </w:rPr>
            </w:pPr>
          </w:p>
        </w:tc>
        <w:tc>
          <w:tcPr>
            <w:tcW w:w="611" w:type="pct"/>
            <w:shd w:val="clear" w:color="auto" w:fill="auto"/>
            <w:noWrap/>
            <w:vAlign w:val="bottom"/>
          </w:tcPr>
          <w:p w14:paraId="73D3D063"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Q8</w:t>
            </w:r>
          </w:p>
        </w:tc>
        <w:tc>
          <w:tcPr>
            <w:tcW w:w="330" w:type="pct"/>
            <w:shd w:val="clear" w:color="auto" w:fill="auto"/>
            <w:noWrap/>
            <w:vAlign w:val="bottom"/>
          </w:tcPr>
          <w:p w14:paraId="1FEE627F"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0.60</w:t>
            </w:r>
          </w:p>
        </w:tc>
        <w:tc>
          <w:tcPr>
            <w:tcW w:w="390" w:type="pct"/>
            <w:shd w:val="clear" w:color="auto" w:fill="auto"/>
            <w:noWrap/>
            <w:vAlign w:val="bottom"/>
          </w:tcPr>
          <w:p w14:paraId="174577C8"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0.27</w:t>
            </w:r>
          </w:p>
        </w:tc>
        <w:tc>
          <w:tcPr>
            <w:tcW w:w="302" w:type="pct"/>
            <w:shd w:val="clear" w:color="auto" w:fill="auto"/>
            <w:noWrap/>
            <w:vAlign w:val="bottom"/>
          </w:tcPr>
          <w:p w14:paraId="5F10FEBC"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0.11</w:t>
            </w:r>
          </w:p>
        </w:tc>
        <w:tc>
          <w:tcPr>
            <w:tcW w:w="309" w:type="pct"/>
            <w:shd w:val="clear" w:color="auto" w:fill="auto"/>
            <w:noWrap/>
            <w:vAlign w:val="bottom"/>
          </w:tcPr>
          <w:p w14:paraId="2A094C4A"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0.01</w:t>
            </w:r>
          </w:p>
        </w:tc>
        <w:tc>
          <w:tcPr>
            <w:tcW w:w="337" w:type="pct"/>
            <w:shd w:val="clear" w:color="auto" w:fill="auto"/>
            <w:noWrap/>
          </w:tcPr>
          <w:p w14:paraId="41C06C21"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0E00FF24"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1.55</w:t>
            </w:r>
          </w:p>
        </w:tc>
        <w:tc>
          <w:tcPr>
            <w:tcW w:w="302" w:type="pct"/>
            <w:vAlign w:val="bottom"/>
          </w:tcPr>
          <w:p w14:paraId="5748B0B0"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0.69</w:t>
            </w:r>
          </w:p>
        </w:tc>
        <w:tc>
          <w:tcPr>
            <w:tcW w:w="301" w:type="pct"/>
            <w:shd w:val="clear" w:color="auto" w:fill="auto"/>
            <w:noWrap/>
            <w:vAlign w:val="bottom"/>
          </w:tcPr>
          <w:p w14:paraId="1AAF3B03"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12</w:t>
            </w:r>
          </w:p>
        </w:tc>
      </w:tr>
      <w:tr w:rsidR="003F3BD8" w:rsidRPr="00714DC3" w14:paraId="043461C5" w14:textId="77777777" w:rsidTr="00452432">
        <w:trPr>
          <w:trHeight w:val="255"/>
        </w:trPr>
        <w:tc>
          <w:tcPr>
            <w:tcW w:w="548" w:type="pct"/>
            <w:shd w:val="clear" w:color="auto" w:fill="auto"/>
            <w:noWrap/>
            <w:vAlign w:val="bottom"/>
          </w:tcPr>
          <w:p w14:paraId="3CF067F9"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F95</w:t>
            </w:r>
          </w:p>
        </w:tc>
        <w:tc>
          <w:tcPr>
            <w:tcW w:w="551" w:type="pct"/>
            <w:shd w:val="clear" w:color="auto" w:fill="auto"/>
            <w:noWrap/>
            <w:vAlign w:val="bottom"/>
          </w:tcPr>
          <w:p w14:paraId="6DD1931F"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HSA 598</w:t>
            </w:r>
          </w:p>
        </w:tc>
        <w:tc>
          <w:tcPr>
            <w:tcW w:w="660" w:type="pct"/>
            <w:shd w:val="clear" w:color="auto" w:fill="auto"/>
            <w:noWrap/>
            <w:vAlign w:val="bottom"/>
          </w:tcPr>
          <w:p w14:paraId="1C05FA09" w14:textId="77777777" w:rsidR="003F3BD8" w:rsidRPr="00714DC3" w:rsidRDefault="003F3BD8" w:rsidP="00245005">
            <w:pPr>
              <w:rPr>
                <w:rFonts w:ascii="Arial Narrow" w:hAnsi="Arial Narrow"/>
                <w:color w:val="000000"/>
                <w:sz w:val="18"/>
                <w:szCs w:val="18"/>
              </w:rPr>
            </w:pPr>
          </w:p>
        </w:tc>
        <w:tc>
          <w:tcPr>
            <w:tcW w:w="611" w:type="pct"/>
            <w:shd w:val="clear" w:color="auto" w:fill="auto"/>
            <w:noWrap/>
            <w:vAlign w:val="bottom"/>
          </w:tcPr>
          <w:p w14:paraId="2C55E2CB"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Q.8</w:t>
            </w:r>
          </w:p>
        </w:tc>
        <w:tc>
          <w:tcPr>
            <w:tcW w:w="330" w:type="pct"/>
            <w:shd w:val="clear" w:color="auto" w:fill="auto"/>
            <w:noWrap/>
            <w:vAlign w:val="bottom"/>
          </w:tcPr>
          <w:p w14:paraId="75EA5012"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0.70</w:t>
            </w:r>
          </w:p>
        </w:tc>
        <w:tc>
          <w:tcPr>
            <w:tcW w:w="390" w:type="pct"/>
            <w:shd w:val="clear" w:color="auto" w:fill="auto"/>
            <w:noWrap/>
            <w:vAlign w:val="bottom"/>
          </w:tcPr>
          <w:p w14:paraId="390EC9EF"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0.30</w:t>
            </w:r>
          </w:p>
        </w:tc>
        <w:tc>
          <w:tcPr>
            <w:tcW w:w="302" w:type="pct"/>
            <w:shd w:val="clear" w:color="auto" w:fill="auto"/>
            <w:noWrap/>
          </w:tcPr>
          <w:p w14:paraId="0765B85C"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09" w:type="pct"/>
            <w:shd w:val="clear" w:color="auto" w:fill="auto"/>
            <w:noWrap/>
          </w:tcPr>
          <w:p w14:paraId="645E4F6D"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37" w:type="pct"/>
            <w:shd w:val="clear" w:color="auto" w:fill="auto"/>
            <w:noWrap/>
          </w:tcPr>
          <w:p w14:paraId="1119F6AC"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2C18D171"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1.30</w:t>
            </w:r>
          </w:p>
        </w:tc>
        <w:tc>
          <w:tcPr>
            <w:tcW w:w="302" w:type="pct"/>
            <w:vAlign w:val="bottom"/>
          </w:tcPr>
          <w:p w14:paraId="4F27B54A"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0.48</w:t>
            </w:r>
          </w:p>
        </w:tc>
        <w:tc>
          <w:tcPr>
            <w:tcW w:w="301" w:type="pct"/>
            <w:shd w:val="clear" w:color="auto" w:fill="auto"/>
            <w:noWrap/>
            <w:vAlign w:val="bottom"/>
          </w:tcPr>
          <w:p w14:paraId="4162BE89"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24</w:t>
            </w:r>
          </w:p>
        </w:tc>
      </w:tr>
      <w:tr w:rsidR="003F3BD8" w:rsidRPr="00714DC3" w14:paraId="0363A743" w14:textId="77777777" w:rsidTr="00452432">
        <w:trPr>
          <w:trHeight w:val="255"/>
        </w:trPr>
        <w:tc>
          <w:tcPr>
            <w:tcW w:w="548" w:type="pct"/>
            <w:shd w:val="clear" w:color="auto" w:fill="auto"/>
            <w:noWrap/>
            <w:vAlign w:val="bottom"/>
          </w:tcPr>
          <w:p w14:paraId="6897676E"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F95</w:t>
            </w:r>
          </w:p>
        </w:tc>
        <w:tc>
          <w:tcPr>
            <w:tcW w:w="551" w:type="pct"/>
            <w:shd w:val="clear" w:color="auto" w:fill="auto"/>
            <w:noWrap/>
            <w:vAlign w:val="bottom"/>
          </w:tcPr>
          <w:p w14:paraId="1367CEE4"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HSA 522</w:t>
            </w:r>
          </w:p>
        </w:tc>
        <w:tc>
          <w:tcPr>
            <w:tcW w:w="660" w:type="pct"/>
            <w:shd w:val="clear" w:color="auto" w:fill="auto"/>
            <w:noWrap/>
            <w:vAlign w:val="bottom"/>
          </w:tcPr>
          <w:p w14:paraId="1078B1D6" w14:textId="77777777" w:rsidR="003F3BD8" w:rsidRPr="00714DC3" w:rsidRDefault="003F3BD8" w:rsidP="00245005">
            <w:pPr>
              <w:rPr>
                <w:rFonts w:ascii="Arial Narrow" w:hAnsi="Arial Narrow"/>
                <w:color w:val="000000"/>
                <w:sz w:val="18"/>
                <w:szCs w:val="18"/>
              </w:rPr>
            </w:pPr>
          </w:p>
        </w:tc>
        <w:tc>
          <w:tcPr>
            <w:tcW w:w="611" w:type="pct"/>
            <w:shd w:val="clear" w:color="auto" w:fill="auto"/>
            <w:noWrap/>
            <w:vAlign w:val="bottom"/>
          </w:tcPr>
          <w:p w14:paraId="014B0A48"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Q.8</w:t>
            </w:r>
          </w:p>
        </w:tc>
        <w:tc>
          <w:tcPr>
            <w:tcW w:w="330" w:type="pct"/>
            <w:shd w:val="clear" w:color="auto" w:fill="auto"/>
            <w:noWrap/>
            <w:vAlign w:val="bottom"/>
          </w:tcPr>
          <w:p w14:paraId="36D60DBA"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0.19</w:t>
            </w:r>
          </w:p>
        </w:tc>
        <w:tc>
          <w:tcPr>
            <w:tcW w:w="390" w:type="pct"/>
            <w:shd w:val="clear" w:color="auto" w:fill="auto"/>
            <w:noWrap/>
            <w:vAlign w:val="bottom"/>
          </w:tcPr>
          <w:p w14:paraId="4CD95A6F"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0.38</w:t>
            </w:r>
          </w:p>
        </w:tc>
        <w:tc>
          <w:tcPr>
            <w:tcW w:w="302" w:type="pct"/>
            <w:shd w:val="clear" w:color="auto" w:fill="auto"/>
            <w:noWrap/>
            <w:vAlign w:val="bottom"/>
          </w:tcPr>
          <w:p w14:paraId="496F2CAA"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0.19</w:t>
            </w:r>
          </w:p>
        </w:tc>
        <w:tc>
          <w:tcPr>
            <w:tcW w:w="309" w:type="pct"/>
            <w:shd w:val="clear" w:color="auto" w:fill="auto"/>
            <w:noWrap/>
            <w:vAlign w:val="bottom"/>
          </w:tcPr>
          <w:p w14:paraId="49115584"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0.25</w:t>
            </w:r>
          </w:p>
        </w:tc>
        <w:tc>
          <w:tcPr>
            <w:tcW w:w="337" w:type="pct"/>
            <w:shd w:val="clear" w:color="auto" w:fill="auto"/>
            <w:noWrap/>
          </w:tcPr>
          <w:p w14:paraId="390A880A"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6411AE5D"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2.50</w:t>
            </w:r>
          </w:p>
        </w:tc>
        <w:tc>
          <w:tcPr>
            <w:tcW w:w="302" w:type="pct"/>
            <w:vAlign w:val="bottom"/>
          </w:tcPr>
          <w:p w14:paraId="155B119C"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1.08</w:t>
            </w:r>
          </w:p>
        </w:tc>
        <w:tc>
          <w:tcPr>
            <w:tcW w:w="301" w:type="pct"/>
            <w:shd w:val="clear" w:color="auto" w:fill="auto"/>
            <w:noWrap/>
            <w:vAlign w:val="bottom"/>
          </w:tcPr>
          <w:p w14:paraId="61BF4FC2"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32</w:t>
            </w:r>
          </w:p>
        </w:tc>
      </w:tr>
      <w:tr w:rsidR="003F3BD8" w:rsidRPr="00714DC3" w14:paraId="5D8505FF" w14:textId="77777777" w:rsidTr="00452432">
        <w:trPr>
          <w:trHeight w:val="255"/>
        </w:trPr>
        <w:tc>
          <w:tcPr>
            <w:tcW w:w="548" w:type="pct"/>
            <w:shd w:val="clear" w:color="auto" w:fill="auto"/>
            <w:noWrap/>
            <w:vAlign w:val="bottom"/>
          </w:tcPr>
          <w:p w14:paraId="21146A64"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 xml:space="preserve">F95 </w:t>
            </w:r>
          </w:p>
        </w:tc>
        <w:tc>
          <w:tcPr>
            <w:tcW w:w="551" w:type="pct"/>
            <w:shd w:val="clear" w:color="auto" w:fill="auto"/>
            <w:noWrap/>
            <w:vAlign w:val="bottom"/>
          </w:tcPr>
          <w:p w14:paraId="274248E2"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QBA502</w:t>
            </w:r>
          </w:p>
        </w:tc>
        <w:tc>
          <w:tcPr>
            <w:tcW w:w="660" w:type="pct"/>
            <w:shd w:val="clear" w:color="auto" w:fill="auto"/>
            <w:noWrap/>
            <w:vAlign w:val="bottom"/>
          </w:tcPr>
          <w:p w14:paraId="34F2D5AD" w14:textId="77777777" w:rsidR="003F3BD8" w:rsidRPr="00714DC3" w:rsidRDefault="003F3BD8" w:rsidP="00245005">
            <w:pPr>
              <w:rPr>
                <w:rFonts w:ascii="Arial Narrow" w:hAnsi="Arial Narrow"/>
                <w:color w:val="000000"/>
                <w:sz w:val="18"/>
                <w:szCs w:val="18"/>
              </w:rPr>
            </w:pPr>
          </w:p>
        </w:tc>
        <w:tc>
          <w:tcPr>
            <w:tcW w:w="611" w:type="pct"/>
            <w:shd w:val="clear" w:color="auto" w:fill="auto"/>
            <w:noWrap/>
            <w:vAlign w:val="bottom"/>
          </w:tcPr>
          <w:p w14:paraId="62FC23F0"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Q8</w:t>
            </w:r>
          </w:p>
        </w:tc>
        <w:tc>
          <w:tcPr>
            <w:tcW w:w="330" w:type="pct"/>
            <w:shd w:val="clear" w:color="auto" w:fill="auto"/>
            <w:noWrap/>
            <w:vAlign w:val="bottom"/>
          </w:tcPr>
          <w:p w14:paraId="7DFBA312"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s="Arial"/>
                <w:sz w:val="18"/>
                <w:szCs w:val="18"/>
              </w:rPr>
              <w:t>0.00</w:t>
            </w:r>
          </w:p>
        </w:tc>
        <w:tc>
          <w:tcPr>
            <w:tcW w:w="390" w:type="pct"/>
            <w:shd w:val="clear" w:color="auto" w:fill="auto"/>
            <w:noWrap/>
            <w:vAlign w:val="bottom"/>
          </w:tcPr>
          <w:p w14:paraId="39ABF787"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0.53</w:t>
            </w:r>
          </w:p>
        </w:tc>
        <w:tc>
          <w:tcPr>
            <w:tcW w:w="302" w:type="pct"/>
            <w:shd w:val="clear" w:color="auto" w:fill="auto"/>
            <w:noWrap/>
            <w:vAlign w:val="bottom"/>
          </w:tcPr>
          <w:p w14:paraId="1543D7FA"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0.20</w:t>
            </w:r>
          </w:p>
        </w:tc>
        <w:tc>
          <w:tcPr>
            <w:tcW w:w="309" w:type="pct"/>
            <w:shd w:val="clear" w:color="auto" w:fill="auto"/>
            <w:noWrap/>
            <w:vAlign w:val="bottom"/>
          </w:tcPr>
          <w:p w14:paraId="66C154CE"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0.27</w:t>
            </w:r>
          </w:p>
        </w:tc>
        <w:tc>
          <w:tcPr>
            <w:tcW w:w="337" w:type="pct"/>
            <w:shd w:val="clear" w:color="auto" w:fill="auto"/>
            <w:noWrap/>
          </w:tcPr>
          <w:p w14:paraId="21DF4B83"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0E60B0EB"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2.73</w:t>
            </w:r>
          </w:p>
        </w:tc>
        <w:tc>
          <w:tcPr>
            <w:tcW w:w="302" w:type="pct"/>
            <w:vAlign w:val="bottom"/>
          </w:tcPr>
          <w:p w14:paraId="2E6FD00F"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0.88</w:t>
            </w:r>
          </w:p>
        </w:tc>
        <w:tc>
          <w:tcPr>
            <w:tcW w:w="301" w:type="pct"/>
            <w:shd w:val="clear" w:color="auto" w:fill="auto"/>
            <w:noWrap/>
            <w:vAlign w:val="bottom"/>
          </w:tcPr>
          <w:p w14:paraId="128D9B21"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15</w:t>
            </w:r>
          </w:p>
        </w:tc>
      </w:tr>
      <w:tr w:rsidR="003F3BD8" w:rsidRPr="00714DC3" w14:paraId="2F6CD671" w14:textId="77777777" w:rsidTr="00452432">
        <w:trPr>
          <w:trHeight w:val="255"/>
        </w:trPr>
        <w:tc>
          <w:tcPr>
            <w:tcW w:w="548" w:type="pct"/>
            <w:shd w:val="clear" w:color="auto" w:fill="auto"/>
            <w:noWrap/>
            <w:vAlign w:val="bottom"/>
          </w:tcPr>
          <w:p w14:paraId="5343ECA4"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 xml:space="preserve">F95 </w:t>
            </w:r>
          </w:p>
        </w:tc>
        <w:tc>
          <w:tcPr>
            <w:tcW w:w="551" w:type="pct"/>
            <w:shd w:val="clear" w:color="auto" w:fill="auto"/>
            <w:noWrap/>
            <w:vAlign w:val="bottom"/>
          </w:tcPr>
          <w:p w14:paraId="6FDA23B8"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QBA525</w:t>
            </w:r>
          </w:p>
        </w:tc>
        <w:tc>
          <w:tcPr>
            <w:tcW w:w="660" w:type="pct"/>
            <w:shd w:val="clear" w:color="auto" w:fill="auto"/>
            <w:noWrap/>
            <w:vAlign w:val="bottom"/>
          </w:tcPr>
          <w:p w14:paraId="1E994960" w14:textId="77777777" w:rsidR="003F3BD8" w:rsidRPr="00714DC3" w:rsidRDefault="003F3BD8" w:rsidP="00245005">
            <w:pPr>
              <w:rPr>
                <w:rFonts w:ascii="Arial Narrow" w:hAnsi="Arial Narrow"/>
                <w:color w:val="000000"/>
                <w:sz w:val="18"/>
                <w:szCs w:val="18"/>
              </w:rPr>
            </w:pPr>
          </w:p>
        </w:tc>
        <w:tc>
          <w:tcPr>
            <w:tcW w:w="611" w:type="pct"/>
            <w:shd w:val="clear" w:color="auto" w:fill="auto"/>
            <w:noWrap/>
            <w:vAlign w:val="bottom"/>
          </w:tcPr>
          <w:p w14:paraId="79A0A158"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Q8</w:t>
            </w:r>
          </w:p>
        </w:tc>
        <w:tc>
          <w:tcPr>
            <w:tcW w:w="330" w:type="pct"/>
            <w:shd w:val="clear" w:color="auto" w:fill="auto"/>
            <w:noWrap/>
            <w:vAlign w:val="bottom"/>
          </w:tcPr>
          <w:p w14:paraId="225A9306"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0.56</w:t>
            </w:r>
          </w:p>
        </w:tc>
        <w:tc>
          <w:tcPr>
            <w:tcW w:w="390" w:type="pct"/>
            <w:shd w:val="clear" w:color="auto" w:fill="auto"/>
            <w:noWrap/>
            <w:vAlign w:val="bottom"/>
          </w:tcPr>
          <w:p w14:paraId="07C70FF2"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0.31</w:t>
            </w:r>
          </w:p>
        </w:tc>
        <w:tc>
          <w:tcPr>
            <w:tcW w:w="302" w:type="pct"/>
            <w:shd w:val="clear" w:color="auto" w:fill="auto"/>
            <w:noWrap/>
            <w:vAlign w:val="bottom"/>
          </w:tcPr>
          <w:p w14:paraId="7ABB6451"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s="Arial"/>
                <w:sz w:val="18"/>
                <w:szCs w:val="18"/>
              </w:rPr>
              <w:t>0.00</w:t>
            </w:r>
          </w:p>
        </w:tc>
        <w:tc>
          <w:tcPr>
            <w:tcW w:w="309" w:type="pct"/>
            <w:shd w:val="clear" w:color="auto" w:fill="auto"/>
            <w:noWrap/>
            <w:vAlign w:val="bottom"/>
          </w:tcPr>
          <w:p w14:paraId="02047A7B"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0.13</w:t>
            </w:r>
          </w:p>
        </w:tc>
        <w:tc>
          <w:tcPr>
            <w:tcW w:w="337" w:type="pct"/>
            <w:shd w:val="clear" w:color="auto" w:fill="auto"/>
            <w:noWrap/>
          </w:tcPr>
          <w:p w14:paraId="00DB6853"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7C3DEF00"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1.69</w:t>
            </w:r>
          </w:p>
        </w:tc>
        <w:tc>
          <w:tcPr>
            <w:tcW w:w="302" w:type="pct"/>
            <w:vAlign w:val="bottom"/>
          </w:tcPr>
          <w:p w14:paraId="6F06C256"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1.01</w:t>
            </w:r>
          </w:p>
        </w:tc>
        <w:tc>
          <w:tcPr>
            <w:tcW w:w="301" w:type="pct"/>
            <w:shd w:val="clear" w:color="auto" w:fill="auto"/>
            <w:noWrap/>
            <w:vAlign w:val="bottom"/>
          </w:tcPr>
          <w:p w14:paraId="715A4743"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21</w:t>
            </w:r>
          </w:p>
        </w:tc>
      </w:tr>
      <w:tr w:rsidR="003F3BD8" w:rsidRPr="00714DC3" w14:paraId="0AE50208" w14:textId="77777777" w:rsidTr="00452432">
        <w:trPr>
          <w:trHeight w:val="255"/>
        </w:trPr>
        <w:tc>
          <w:tcPr>
            <w:tcW w:w="548" w:type="pct"/>
            <w:shd w:val="clear" w:color="auto" w:fill="auto"/>
            <w:noWrap/>
            <w:vAlign w:val="bottom"/>
          </w:tcPr>
          <w:p w14:paraId="7D6B85B0"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S95</w:t>
            </w:r>
          </w:p>
        </w:tc>
        <w:tc>
          <w:tcPr>
            <w:tcW w:w="551" w:type="pct"/>
            <w:shd w:val="clear" w:color="auto" w:fill="auto"/>
            <w:noWrap/>
            <w:vAlign w:val="bottom"/>
          </w:tcPr>
          <w:p w14:paraId="20F4AC92"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QBA 527</w:t>
            </w:r>
          </w:p>
        </w:tc>
        <w:tc>
          <w:tcPr>
            <w:tcW w:w="660" w:type="pct"/>
            <w:shd w:val="clear" w:color="auto" w:fill="auto"/>
            <w:noWrap/>
            <w:vAlign w:val="bottom"/>
          </w:tcPr>
          <w:p w14:paraId="658D2BC9" w14:textId="77777777" w:rsidR="003F3BD8" w:rsidRPr="00714DC3" w:rsidRDefault="003F3BD8" w:rsidP="00245005">
            <w:pPr>
              <w:rPr>
                <w:rFonts w:ascii="Arial Narrow" w:hAnsi="Arial Narrow"/>
                <w:color w:val="000000"/>
                <w:sz w:val="18"/>
                <w:szCs w:val="18"/>
              </w:rPr>
            </w:pPr>
          </w:p>
        </w:tc>
        <w:tc>
          <w:tcPr>
            <w:tcW w:w="611" w:type="pct"/>
            <w:shd w:val="clear" w:color="auto" w:fill="auto"/>
            <w:noWrap/>
            <w:vAlign w:val="bottom"/>
          </w:tcPr>
          <w:p w14:paraId="73D5BA8C"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Q.8</w:t>
            </w:r>
          </w:p>
        </w:tc>
        <w:tc>
          <w:tcPr>
            <w:tcW w:w="330" w:type="pct"/>
            <w:shd w:val="clear" w:color="auto" w:fill="auto"/>
            <w:noWrap/>
            <w:vAlign w:val="bottom"/>
          </w:tcPr>
          <w:p w14:paraId="696288B7"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0.67</w:t>
            </w:r>
          </w:p>
        </w:tc>
        <w:tc>
          <w:tcPr>
            <w:tcW w:w="390" w:type="pct"/>
            <w:shd w:val="clear" w:color="auto" w:fill="auto"/>
            <w:noWrap/>
            <w:vAlign w:val="bottom"/>
          </w:tcPr>
          <w:p w14:paraId="0423B810"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0.11</w:t>
            </w:r>
          </w:p>
        </w:tc>
        <w:tc>
          <w:tcPr>
            <w:tcW w:w="302" w:type="pct"/>
            <w:shd w:val="clear" w:color="auto" w:fill="auto"/>
            <w:noWrap/>
            <w:vAlign w:val="bottom"/>
          </w:tcPr>
          <w:p w14:paraId="695900A5"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0.22</w:t>
            </w:r>
          </w:p>
        </w:tc>
        <w:tc>
          <w:tcPr>
            <w:tcW w:w="309" w:type="pct"/>
            <w:shd w:val="clear" w:color="auto" w:fill="auto"/>
            <w:noWrap/>
          </w:tcPr>
          <w:p w14:paraId="167ABB0C"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37" w:type="pct"/>
            <w:shd w:val="clear" w:color="auto" w:fill="auto"/>
            <w:noWrap/>
          </w:tcPr>
          <w:p w14:paraId="7D666D8F"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5D85FB9C"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1.56</w:t>
            </w:r>
          </w:p>
        </w:tc>
        <w:tc>
          <w:tcPr>
            <w:tcW w:w="302" w:type="pct"/>
            <w:vAlign w:val="bottom"/>
          </w:tcPr>
          <w:p w14:paraId="781288D4"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0.88</w:t>
            </w:r>
          </w:p>
        </w:tc>
        <w:tc>
          <w:tcPr>
            <w:tcW w:w="301" w:type="pct"/>
            <w:shd w:val="clear" w:color="auto" w:fill="auto"/>
            <w:noWrap/>
            <w:vAlign w:val="bottom"/>
          </w:tcPr>
          <w:p w14:paraId="7A182233"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10</w:t>
            </w:r>
          </w:p>
        </w:tc>
      </w:tr>
      <w:tr w:rsidR="003F3BD8" w:rsidRPr="00714DC3" w14:paraId="4942C011" w14:textId="77777777" w:rsidTr="00452432">
        <w:trPr>
          <w:trHeight w:val="255"/>
        </w:trPr>
        <w:tc>
          <w:tcPr>
            <w:tcW w:w="548" w:type="pct"/>
            <w:shd w:val="clear" w:color="auto" w:fill="auto"/>
            <w:noWrap/>
            <w:vAlign w:val="bottom"/>
          </w:tcPr>
          <w:p w14:paraId="0E8B97FE"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S95</w:t>
            </w:r>
          </w:p>
        </w:tc>
        <w:tc>
          <w:tcPr>
            <w:tcW w:w="551" w:type="pct"/>
            <w:shd w:val="clear" w:color="auto" w:fill="auto"/>
            <w:noWrap/>
            <w:vAlign w:val="bottom"/>
          </w:tcPr>
          <w:p w14:paraId="1C52AFC3"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QBA 530</w:t>
            </w:r>
          </w:p>
        </w:tc>
        <w:tc>
          <w:tcPr>
            <w:tcW w:w="660" w:type="pct"/>
            <w:shd w:val="clear" w:color="auto" w:fill="auto"/>
            <w:noWrap/>
            <w:vAlign w:val="bottom"/>
          </w:tcPr>
          <w:p w14:paraId="2B2D8011" w14:textId="77777777" w:rsidR="003F3BD8" w:rsidRPr="00714DC3" w:rsidRDefault="003F3BD8" w:rsidP="00245005">
            <w:pPr>
              <w:rPr>
                <w:rFonts w:ascii="Arial Narrow" w:hAnsi="Arial Narrow"/>
                <w:color w:val="000000"/>
                <w:sz w:val="18"/>
                <w:szCs w:val="18"/>
              </w:rPr>
            </w:pPr>
          </w:p>
        </w:tc>
        <w:tc>
          <w:tcPr>
            <w:tcW w:w="611" w:type="pct"/>
            <w:shd w:val="clear" w:color="auto" w:fill="auto"/>
            <w:noWrap/>
            <w:vAlign w:val="bottom"/>
          </w:tcPr>
          <w:p w14:paraId="0B96D6CF"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Q.8</w:t>
            </w:r>
          </w:p>
        </w:tc>
        <w:tc>
          <w:tcPr>
            <w:tcW w:w="330" w:type="pct"/>
            <w:shd w:val="clear" w:color="auto" w:fill="auto"/>
            <w:noWrap/>
            <w:vAlign w:val="bottom"/>
          </w:tcPr>
          <w:p w14:paraId="34BB7361"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0.54</w:t>
            </w:r>
          </w:p>
        </w:tc>
        <w:tc>
          <w:tcPr>
            <w:tcW w:w="390" w:type="pct"/>
            <w:shd w:val="clear" w:color="auto" w:fill="auto"/>
            <w:noWrap/>
            <w:vAlign w:val="bottom"/>
          </w:tcPr>
          <w:p w14:paraId="16462236"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0.38</w:t>
            </w:r>
          </w:p>
        </w:tc>
        <w:tc>
          <w:tcPr>
            <w:tcW w:w="302" w:type="pct"/>
            <w:shd w:val="clear" w:color="auto" w:fill="auto"/>
            <w:noWrap/>
            <w:vAlign w:val="bottom"/>
          </w:tcPr>
          <w:p w14:paraId="1B9B4085"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0.08</w:t>
            </w:r>
          </w:p>
        </w:tc>
        <w:tc>
          <w:tcPr>
            <w:tcW w:w="309" w:type="pct"/>
            <w:shd w:val="clear" w:color="auto" w:fill="auto"/>
            <w:noWrap/>
          </w:tcPr>
          <w:p w14:paraId="2E06EC0F"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37" w:type="pct"/>
            <w:shd w:val="clear" w:color="auto" w:fill="auto"/>
            <w:noWrap/>
          </w:tcPr>
          <w:p w14:paraId="5A9AC8B3"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7F125F47"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1.54</w:t>
            </w:r>
          </w:p>
        </w:tc>
        <w:tc>
          <w:tcPr>
            <w:tcW w:w="302" w:type="pct"/>
            <w:vAlign w:val="bottom"/>
          </w:tcPr>
          <w:p w14:paraId="7EDE2857"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0.66</w:t>
            </w:r>
          </w:p>
        </w:tc>
        <w:tc>
          <w:tcPr>
            <w:tcW w:w="301" w:type="pct"/>
            <w:shd w:val="clear" w:color="auto" w:fill="auto"/>
            <w:noWrap/>
            <w:vAlign w:val="bottom"/>
          </w:tcPr>
          <w:p w14:paraId="2BBE940F"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16</w:t>
            </w:r>
          </w:p>
        </w:tc>
      </w:tr>
      <w:tr w:rsidR="003F3BD8" w:rsidRPr="00714DC3" w14:paraId="3CAEAE45" w14:textId="77777777" w:rsidTr="00452432">
        <w:trPr>
          <w:trHeight w:val="255"/>
        </w:trPr>
        <w:tc>
          <w:tcPr>
            <w:tcW w:w="548" w:type="pct"/>
            <w:shd w:val="clear" w:color="auto" w:fill="auto"/>
            <w:noWrap/>
            <w:vAlign w:val="bottom"/>
          </w:tcPr>
          <w:p w14:paraId="20CF23FE"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F94</w:t>
            </w:r>
          </w:p>
        </w:tc>
        <w:tc>
          <w:tcPr>
            <w:tcW w:w="551" w:type="pct"/>
            <w:shd w:val="clear" w:color="auto" w:fill="auto"/>
            <w:noWrap/>
            <w:vAlign w:val="bottom"/>
          </w:tcPr>
          <w:p w14:paraId="45A49C9E"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QBA 525</w:t>
            </w:r>
          </w:p>
        </w:tc>
        <w:tc>
          <w:tcPr>
            <w:tcW w:w="660" w:type="pct"/>
            <w:shd w:val="clear" w:color="auto" w:fill="auto"/>
            <w:noWrap/>
            <w:vAlign w:val="bottom"/>
          </w:tcPr>
          <w:p w14:paraId="57192EF7" w14:textId="77777777" w:rsidR="003F3BD8" w:rsidRPr="00714DC3" w:rsidRDefault="003F3BD8" w:rsidP="00245005">
            <w:pPr>
              <w:rPr>
                <w:rFonts w:ascii="Arial Narrow" w:hAnsi="Arial Narrow"/>
                <w:color w:val="000000"/>
                <w:sz w:val="18"/>
                <w:szCs w:val="18"/>
              </w:rPr>
            </w:pPr>
          </w:p>
        </w:tc>
        <w:tc>
          <w:tcPr>
            <w:tcW w:w="611" w:type="pct"/>
            <w:shd w:val="clear" w:color="auto" w:fill="auto"/>
            <w:noWrap/>
            <w:vAlign w:val="bottom"/>
          </w:tcPr>
          <w:p w14:paraId="7C2BA433"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Q.8</w:t>
            </w:r>
          </w:p>
        </w:tc>
        <w:tc>
          <w:tcPr>
            <w:tcW w:w="330" w:type="pct"/>
            <w:shd w:val="clear" w:color="auto" w:fill="auto"/>
            <w:noWrap/>
            <w:vAlign w:val="bottom"/>
          </w:tcPr>
          <w:p w14:paraId="31473D00"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0.61</w:t>
            </w:r>
          </w:p>
        </w:tc>
        <w:tc>
          <w:tcPr>
            <w:tcW w:w="390" w:type="pct"/>
            <w:shd w:val="clear" w:color="auto" w:fill="auto"/>
            <w:noWrap/>
            <w:vAlign w:val="bottom"/>
          </w:tcPr>
          <w:p w14:paraId="14FC083D"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0.28</w:t>
            </w:r>
          </w:p>
        </w:tc>
        <w:tc>
          <w:tcPr>
            <w:tcW w:w="302" w:type="pct"/>
            <w:shd w:val="clear" w:color="auto" w:fill="auto"/>
            <w:noWrap/>
            <w:vAlign w:val="bottom"/>
          </w:tcPr>
          <w:p w14:paraId="23D4BA78"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0.06</w:t>
            </w:r>
          </w:p>
        </w:tc>
        <w:tc>
          <w:tcPr>
            <w:tcW w:w="309" w:type="pct"/>
            <w:shd w:val="clear" w:color="auto" w:fill="auto"/>
            <w:noWrap/>
            <w:vAlign w:val="bottom"/>
          </w:tcPr>
          <w:p w14:paraId="33024AD0"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0.06</w:t>
            </w:r>
          </w:p>
        </w:tc>
        <w:tc>
          <w:tcPr>
            <w:tcW w:w="337" w:type="pct"/>
            <w:shd w:val="clear" w:color="auto" w:fill="auto"/>
            <w:noWrap/>
          </w:tcPr>
          <w:p w14:paraId="79FCD065"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72D3B3CA"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1.56</w:t>
            </w:r>
          </w:p>
        </w:tc>
        <w:tc>
          <w:tcPr>
            <w:tcW w:w="302" w:type="pct"/>
            <w:vAlign w:val="bottom"/>
          </w:tcPr>
          <w:p w14:paraId="3EA54B63"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0.86</w:t>
            </w:r>
          </w:p>
        </w:tc>
        <w:tc>
          <w:tcPr>
            <w:tcW w:w="301" w:type="pct"/>
            <w:shd w:val="clear" w:color="auto" w:fill="auto"/>
            <w:noWrap/>
            <w:vAlign w:val="bottom"/>
          </w:tcPr>
          <w:p w14:paraId="6649EA4E"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20</w:t>
            </w:r>
          </w:p>
        </w:tc>
      </w:tr>
      <w:tr w:rsidR="003F3BD8" w:rsidRPr="00714DC3" w14:paraId="67BAB77A" w14:textId="77777777" w:rsidTr="00452432">
        <w:trPr>
          <w:trHeight w:val="255"/>
        </w:trPr>
        <w:tc>
          <w:tcPr>
            <w:tcW w:w="548" w:type="pct"/>
            <w:shd w:val="clear" w:color="auto" w:fill="auto"/>
            <w:noWrap/>
            <w:vAlign w:val="bottom"/>
          </w:tcPr>
          <w:p w14:paraId="1460512E"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F94</w:t>
            </w:r>
          </w:p>
        </w:tc>
        <w:tc>
          <w:tcPr>
            <w:tcW w:w="551" w:type="pct"/>
            <w:shd w:val="clear" w:color="auto" w:fill="auto"/>
            <w:noWrap/>
            <w:vAlign w:val="bottom"/>
          </w:tcPr>
          <w:p w14:paraId="4E170975"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QBA 591</w:t>
            </w:r>
          </w:p>
        </w:tc>
        <w:tc>
          <w:tcPr>
            <w:tcW w:w="660" w:type="pct"/>
            <w:shd w:val="clear" w:color="auto" w:fill="auto"/>
            <w:noWrap/>
            <w:vAlign w:val="bottom"/>
          </w:tcPr>
          <w:p w14:paraId="64D2ACBC" w14:textId="77777777" w:rsidR="003F3BD8" w:rsidRPr="00714DC3" w:rsidRDefault="003F3BD8" w:rsidP="00245005">
            <w:pPr>
              <w:rPr>
                <w:rFonts w:ascii="Arial Narrow" w:hAnsi="Arial Narrow"/>
                <w:color w:val="000000"/>
                <w:sz w:val="18"/>
                <w:szCs w:val="18"/>
              </w:rPr>
            </w:pPr>
          </w:p>
        </w:tc>
        <w:tc>
          <w:tcPr>
            <w:tcW w:w="611" w:type="pct"/>
            <w:shd w:val="clear" w:color="auto" w:fill="auto"/>
            <w:noWrap/>
            <w:vAlign w:val="bottom"/>
          </w:tcPr>
          <w:p w14:paraId="0139A355"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Q.8</w:t>
            </w:r>
          </w:p>
        </w:tc>
        <w:tc>
          <w:tcPr>
            <w:tcW w:w="330" w:type="pct"/>
            <w:shd w:val="clear" w:color="auto" w:fill="auto"/>
            <w:noWrap/>
            <w:vAlign w:val="bottom"/>
          </w:tcPr>
          <w:p w14:paraId="1B3BB119"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0.56</w:t>
            </w:r>
          </w:p>
        </w:tc>
        <w:tc>
          <w:tcPr>
            <w:tcW w:w="390" w:type="pct"/>
            <w:shd w:val="clear" w:color="auto" w:fill="auto"/>
            <w:noWrap/>
            <w:vAlign w:val="bottom"/>
          </w:tcPr>
          <w:p w14:paraId="5C05CEEB"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0.11</w:t>
            </w:r>
          </w:p>
        </w:tc>
        <w:tc>
          <w:tcPr>
            <w:tcW w:w="302" w:type="pct"/>
            <w:shd w:val="clear" w:color="auto" w:fill="auto"/>
            <w:noWrap/>
            <w:vAlign w:val="bottom"/>
          </w:tcPr>
          <w:p w14:paraId="65DFF39C"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0.22</w:t>
            </w:r>
          </w:p>
        </w:tc>
        <w:tc>
          <w:tcPr>
            <w:tcW w:w="309" w:type="pct"/>
            <w:shd w:val="clear" w:color="auto" w:fill="auto"/>
            <w:noWrap/>
            <w:vAlign w:val="bottom"/>
          </w:tcPr>
          <w:p w14:paraId="5B918EEC"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0.11</w:t>
            </w:r>
          </w:p>
        </w:tc>
        <w:tc>
          <w:tcPr>
            <w:tcW w:w="337" w:type="pct"/>
            <w:shd w:val="clear" w:color="auto" w:fill="auto"/>
            <w:noWrap/>
          </w:tcPr>
          <w:p w14:paraId="7A24D91C"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72A9FE28"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1.89</w:t>
            </w:r>
          </w:p>
        </w:tc>
        <w:tc>
          <w:tcPr>
            <w:tcW w:w="302" w:type="pct"/>
            <w:vAlign w:val="bottom"/>
          </w:tcPr>
          <w:p w14:paraId="7E882F73"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1.17</w:t>
            </w:r>
          </w:p>
        </w:tc>
        <w:tc>
          <w:tcPr>
            <w:tcW w:w="301" w:type="pct"/>
            <w:shd w:val="clear" w:color="auto" w:fill="auto"/>
            <w:noWrap/>
            <w:vAlign w:val="bottom"/>
          </w:tcPr>
          <w:p w14:paraId="499156C6"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13</w:t>
            </w:r>
          </w:p>
        </w:tc>
      </w:tr>
      <w:tr w:rsidR="003F3BD8" w:rsidRPr="00714DC3" w14:paraId="45DE3763" w14:textId="77777777" w:rsidTr="00452432">
        <w:trPr>
          <w:trHeight w:val="255"/>
        </w:trPr>
        <w:tc>
          <w:tcPr>
            <w:tcW w:w="548" w:type="pct"/>
            <w:shd w:val="clear" w:color="auto" w:fill="auto"/>
            <w:noWrap/>
            <w:vAlign w:val="bottom"/>
          </w:tcPr>
          <w:p w14:paraId="011DC374"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S94</w:t>
            </w:r>
          </w:p>
        </w:tc>
        <w:tc>
          <w:tcPr>
            <w:tcW w:w="551" w:type="pct"/>
            <w:shd w:val="clear" w:color="auto" w:fill="auto"/>
            <w:noWrap/>
            <w:vAlign w:val="bottom"/>
          </w:tcPr>
          <w:p w14:paraId="6DDFDD7A"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QBA 527</w:t>
            </w:r>
          </w:p>
        </w:tc>
        <w:tc>
          <w:tcPr>
            <w:tcW w:w="660" w:type="pct"/>
            <w:shd w:val="clear" w:color="auto" w:fill="auto"/>
            <w:noWrap/>
            <w:vAlign w:val="bottom"/>
          </w:tcPr>
          <w:p w14:paraId="40409532" w14:textId="77777777" w:rsidR="003F3BD8" w:rsidRPr="00714DC3" w:rsidRDefault="003F3BD8" w:rsidP="00245005">
            <w:pPr>
              <w:rPr>
                <w:rFonts w:ascii="Arial Narrow" w:hAnsi="Arial Narrow"/>
                <w:color w:val="000000"/>
                <w:sz w:val="18"/>
                <w:szCs w:val="18"/>
              </w:rPr>
            </w:pPr>
          </w:p>
        </w:tc>
        <w:tc>
          <w:tcPr>
            <w:tcW w:w="611" w:type="pct"/>
            <w:shd w:val="clear" w:color="auto" w:fill="auto"/>
            <w:noWrap/>
            <w:vAlign w:val="bottom"/>
          </w:tcPr>
          <w:p w14:paraId="08A8788F"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Q.8</w:t>
            </w:r>
          </w:p>
        </w:tc>
        <w:tc>
          <w:tcPr>
            <w:tcW w:w="330" w:type="pct"/>
            <w:shd w:val="clear" w:color="auto" w:fill="auto"/>
            <w:noWrap/>
            <w:vAlign w:val="bottom"/>
          </w:tcPr>
          <w:p w14:paraId="4225ADD0"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0.47</w:t>
            </w:r>
          </w:p>
        </w:tc>
        <w:tc>
          <w:tcPr>
            <w:tcW w:w="390" w:type="pct"/>
            <w:shd w:val="clear" w:color="auto" w:fill="auto"/>
            <w:noWrap/>
            <w:vAlign w:val="bottom"/>
          </w:tcPr>
          <w:p w14:paraId="3A89D051"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0.26</w:t>
            </w:r>
          </w:p>
        </w:tc>
        <w:tc>
          <w:tcPr>
            <w:tcW w:w="302" w:type="pct"/>
            <w:shd w:val="clear" w:color="auto" w:fill="auto"/>
            <w:noWrap/>
            <w:vAlign w:val="bottom"/>
          </w:tcPr>
          <w:p w14:paraId="54097F67"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0.16</w:t>
            </w:r>
          </w:p>
        </w:tc>
        <w:tc>
          <w:tcPr>
            <w:tcW w:w="309" w:type="pct"/>
            <w:shd w:val="clear" w:color="auto" w:fill="auto"/>
            <w:noWrap/>
            <w:vAlign w:val="bottom"/>
          </w:tcPr>
          <w:p w14:paraId="0B69734E"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0.11</w:t>
            </w:r>
          </w:p>
        </w:tc>
        <w:tc>
          <w:tcPr>
            <w:tcW w:w="337" w:type="pct"/>
            <w:shd w:val="clear" w:color="auto" w:fill="auto"/>
            <w:noWrap/>
          </w:tcPr>
          <w:p w14:paraId="6779257D"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2DA0286B"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1.89</w:t>
            </w:r>
          </w:p>
        </w:tc>
        <w:tc>
          <w:tcPr>
            <w:tcW w:w="302" w:type="pct"/>
            <w:vAlign w:val="bottom"/>
          </w:tcPr>
          <w:p w14:paraId="743B5BF2"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1.05</w:t>
            </w:r>
          </w:p>
        </w:tc>
        <w:tc>
          <w:tcPr>
            <w:tcW w:w="301" w:type="pct"/>
            <w:shd w:val="clear" w:color="auto" w:fill="auto"/>
            <w:noWrap/>
            <w:vAlign w:val="bottom"/>
          </w:tcPr>
          <w:p w14:paraId="24435345"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22</w:t>
            </w:r>
          </w:p>
        </w:tc>
      </w:tr>
      <w:tr w:rsidR="003F3BD8" w:rsidRPr="00714DC3" w14:paraId="7F86262D" w14:textId="77777777" w:rsidTr="00452432">
        <w:trPr>
          <w:trHeight w:val="255"/>
        </w:trPr>
        <w:tc>
          <w:tcPr>
            <w:tcW w:w="548" w:type="pct"/>
            <w:shd w:val="clear" w:color="auto" w:fill="auto"/>
            <w:noWrap/>
            <w:vAlign w:val="bottom"/>
          </w:tcPr>
          <w:p w14:paraId="78FFA914"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lastRenderedPageBreak/>
              <w:t>S94</w:t>
            </w:r>
          </w:p>
        </w:tc>
        <w:tc>
          <w:tcPr>
            <w:tcW w:w="551" w:type="pct"/>
            <w:shd w:val="clear" w:color="auto" w:fill="auto"/>
            <w:noWrap/>
            <w:vAlign w:val="bottom"/>
          </w:tcPr>
          <w:p w14:paraId="0306557C"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QBA 530</w:t>
            </w:r>
          </w:p>
        </w:tc>
        <w:tc>
          <w:tcPr>
            <w:tcW w:w="660" w:type="pct"/>
            <w:shd w:val="clear" w:color="auto" w:fill="auto"/>
            <w:noWrap/>
            <w:vAlign w:val="bottom"/>
          </w:tcPr>
          <w:p w14:paraId="250A3B35" w14:textId="77777777" w:rsidR="003F3BD8" w:rsidRPr="00714DC3" w:rsidRDefault="003F3BD8" w:rsidP="00245005">
            <w:pPr>
              <w:rPr>
                <w:rFonts w:ascii="Arial Narrow" w:hAnsi="Arial Narrow"/>
                <w:color w:val="000000"/>
                <w:sz w:val="18"/>
                <w:szCs w:val="18"/>
              </w:rPr>
            </w:pPr>
          </w:p>
        </w:tc>
        <w:tc>
          <w:tcPr>
            <w:tcW w:w="611" w:type="pct"/>
            <w:shd w:val="clear" w:color="auto" w:fill="auto"/>
            <w:noWrap/>
            <w:vAlign w:val="bottom"/>
          </w:tcPr>
          <w:p w14:paraId="148E2CD6"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Q.8</w:t>
            </w:r>
          </w:p>
        </w:tc>
        <w:tc>
          <w:tcPr>
            <w:tcW w:w="330" w:type="pct"/>
            <w:shd w:val="clear" w:color="auto" w:fill="auto"/>
            <w:noWrap/>
            <w:vAlign w:val="bottom"/>
          </w:tcPr>
          <w:p w14:paraId="2D5ACA49"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0.31</w:t>
            </w:r>
          </w:p>
        </w:tc>
        <w:tc>
          <w:tcPr>
            <w:tcW w:w="390" w:type="pct"/>
            <w:shd w:val="clear" w:color="auto" w:fill="auto"/>
            <w:noWrap/>
            <w:vAlign w:val="bottom"/>
          </w:tcPr>
          <w:p w14:paraId="0F0F235F"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0.54</w:t>
            </w:r>
          </w:p>
        </w:tc>
        <w:tc>
          <w:tcPr>
            <w:tcW w:w="302" w:type="pct"/>
            <w:shd w:val="clear" w:color="auto" w:fill="auto"/>
            <w:noWrap/>
            <w:vAlign w:val="bottom"/>
          </w:tcPr>
          <w:p w14:paraId="52CCA69D"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0.15</w:t>
            </w:r>
          </w:p>
        </w:tc>
        <w:tc>
          <w:tcPr>
            <w:tcW w:w="309" w:type="pct"/>
            <w:shd w:val="clear" w:color="auto" w:fill="auto"/>
            <w:noWrap/>
          </w:tcPr>
          <w:p w14:paraId="1020AA3B"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37" w:type="pct"/>
            <w:shd w:val="clear" w:color="auto" w:fill="auto"/>
            <w:noWrap/>
          </w:tcPr>
          <w:p w14:paraId="502F6110"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44AB9587"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1.85</w:t>
            </w:r>
          </w:p>
        </w:tc>
        <w:tc>
          <w:tcPr>
            <w:tcW w:w="302" w:type="pct"/>
            <w:vAlign w:val="bottom"/>
          </w:tcPr>
          <w:p w14:paraId="05943968"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0.69</w:t>
            </w:r>
          </w:p>
        </w:tc>
        <w:tc>
          <w:tcPr>
            <w:tcW w:w="301" w:type="pct"/>
            <w:shd w:val="clear" w:color="auto" w:fill="auto"/>
            <w:noWrap/>
            <w:vAlign w:val="bottom"/>
          </w:tcPr>
          <w:p w14:paraId="226B0AB2"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18</w:t>
            </w:r>
          </w:p>
        </w:tc>
      </w:tr>
      <w:tr w:rsidR="003F3BD8" w:rsidRPr="00714DC3" w14:paraId="569D521E" w14:textId="77777777" w:rsidTr="00452432">
        <w:trPr>
          <w:trHeight w:val="255"/>
        </w:trPr>
        <w:tc>
          <w:tcPr>
            <w:tcW w:w="548" w:type="pct"/>
            <w:shd w:val="clear" w:color="auto" w:fill="auto"/>
            <w:noWrap/>
            <w:vAlign w:val="bottom"/>
          </w:tcPr>
          <w:p w14:paraId="5873928B"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F93</w:t>
            </w:r>
          </w:p>
        </w:tc>
        <w:tc>
          <w:tcPr>
            <w:tcW w:w="551" w:type="pct"/>
            <w:shd w:val="clear" w:color="auto" w:fill="auto"/>
            <w:noWrap/>
            <w:vAlign w:val="bottom"/>
          </w:tcPr>
          <w:p w14:paraId="64C9C49F"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QBA 591</w:t>
            </w:r>
          </w:p>
        </w:tc>
        <w:tc>
          <w:tcPr>
            <w:tcW w:w="660" w:type="pct"/>
            <w:shd w:val="clear" w:color="auto" w:fill="auto"/>
            <w:noWrap/>
            <w:vAlign w:val="bottom"/>
          </w:tcPr>
          <w:p w14:paraId="2B88F7B5" w14:textId="77777777" w:rsidR="003F3BD8" w:rsidRPr="00714DC3" w:rsidRDefault="003F3BD8" w:rsidP="00245005">
            <w:pPr>
              <w:rPr>
                <w:rFonts w:ascii="Arial Narrow" w:hAnsi="Arial Narrow"/>
                <w:color w:val="000000"/>
                <w:sz w:val="18"/>
                <w:szCs w:val="18"/>
              </w:rPr>
            </w:pPr>
          </w:p>
        </w:tc>
        <w:tc>
          <w:tcPr>
            <w:tcW w:w="611" w:type="pct"/>
            <w:shd w:val="clear" w:color="auto" w:fill="auto"/>
            <w:noWrap/>
            <w:vAlign w:val="bottom"/>
          </w:tcPr>
          <w:p w14:paraId="40939C77"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Q.8</w:t>
            </w:r>
          </w:p>
        </w:tc>
        <w:tc>
          <w:tcPr>
            <w:tcW w:w="330" w:type="pct"/>
            <w:shd w:val="clear" w:color="auto" w:fill="auto"/>
            <w:noWrap/>
            <w:vAlign w:val="bottom"/>
          </w:tcPr>
          <w:p w14:paraId="79E66688"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0.69</w:t>
            </w:r>
          </w:p>
        </w:tc>
        <w:tc>
          <w:tcPr>
            <w:tcW w:w="390" w:type="pct"/>
            <w:shd w:val="clear" w:color="auto" w:fill="auto"/>
            <w:noWrap/>
            <w:vAlign w:val="bottom"/>
          </w:tcPr>
          <w:p w14:paraId="16F85F6D"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0.33</w:t>
            </w:r>
          </w:p>
        </w:tc>
        <w:tc>
          <w:tcPr>
            <w:tcW w:w="302" w:type="pct"/>
            <w:shd w:val="clear" w:color="auto" w:fill="auto"/>
            <w:noWrap/>
            <w:vAlign w:val="bottom"/>
          </w:tcPr>
          <w:p w14:paraId="5171A15A"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s="Arial"/>
                <w:sz w:val="18"/>
                <w:szCs w:val="18"/>
              </w:rPr>
              <w:t>0.00</w:t>
            </w:r>
          </w:p>
        </w:tc>
        <w:tc>
          <w:tcPr>
            <w:tcW w:w="309" w:type="pct"/>
            <w:shd w:val="clear" w:color="auto" w:fill="auto"/>
            <w:noWrap/>
          </w:tcPr>
          <w:p w14:paraId="0F47E1D9"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37" w:type="pct"/>
            <w:shd w:val="clear" w:color="auto" w:fill="auto"/>
            <w:noWrap/>
          </w:tcPr>
          <w:p w14:paraId="53B007BD"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2325C98F"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1.33</w:t>
            </w:r>
          </w:p>
        </w:tc>
        <w:tc>
          <w:tcPr>
            <w:tcW w:w="302" w:type="pct"/>
            <w:vAlign w:val="bottom"/>
          </w:tcPr>
          <w:p w14:paraId="7BB23C00"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0.52</w:t>
            </w:r>
          </w:p>
        </w:tc>
        <w:tc>
          <w:tcPr>
            <w:tcW w:w="301" w:type="pct"/>
            <w:shd w:val="clear" w:color="auto" w:fill="auto"/>
            <w:noWrap/>
            <w:vAlign w:val="bottom"/>
          </w:tcPr>
          <w:p w14:paraId="7FB4D005"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6</w:t>
            </w:r>
          </w:p>
        </w:tc>
      </w:tr>
      <w:tr w:rsidR="003F3BD8" w:rsidRPr="00714DC3" w14:paraId="52C45D4C" w14:textId="77777777" w:rsidTr="00452432">
        <w:trPr>
          <w:trHeight w:val="255"/>
        </w:trPr>
        <w:tc>
          <w:tcPr>
            <w:tcW w:w="548" w:type="pct"/>
            <w:shd w:val="clear" w:color="auto" w:fill="auto"/>
            <w:noWrap/>
            <w:vAlign w:val="bottom"/>
          </w:tcPr>
          <w:p w14:paraId="6C641DF1"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F93</w:t>
            </w:r>
          </w:p>
        </w:tc>
        <w:tc>
          <w:tcPr>
            <w:tcW w:w="551" w:type="pct"/>
            <w:shd w:val="clear" w:color="auto" w:fill="auto"/>
            <w:noWrap/>
            <w:vAlign w:val="bottom"/>
          </w:tcPr>
          <w:p w14:paraId="57DD869C"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QBA 525</w:t>
            </w:r>
          </w:p>
        </w:tc>
        <w:tc>
          <w:tcPr>
            <w:tcW w:w="660" w:type="pct"/>
            <w:shd w:val="clear" w:color="auto" w:fill="auto"/>
            <w:noWrap/>
            <w:vAlign w:val="bottom"/>
          </w:tcPr>
          <w:p w14:paraId="6881E36A" w14:textId="77777777" w:rsidR="003F3BD8" w:rsidRPr="00714DC3" w:rsidRDefault="003F3BD8" w:rsidP="00245005">
            <w:pPr>
              <w:rPr>
                <w:rFonts w:ascii="Arial Narrow" w:hAnsi="Arial Narrow"/>
                <w:color w:val="000000"/>
                <w:sz w:val="18"/>
                <w:szCs w:val="18"/>
              </w:rPr>
            </w:pPr>
          </w:p>
        </w:tc>
        <w:tc>
          <w:tcPr>
            <w:tcW w:w="611" w:type="pct"/>
            <w:shd w:val="clear" w:color="auto" w:fill="auto"/>
            <w:noWrap/>
            <w:vAlign w:val="bottom"/>
          </w:tcPr>
          <w:p w14:paraId="59FE440E"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Q.8</w:t>
            </w:r>
          </w:p>
        </w:tc>
        <w:tc>
          <w:tcPr>
            <w:tcW w:w="330" w:type="pct"/>
            <w:shd w:val="clear" w:color="auto" w:fill="auto"/>
            <w:noWrap/>
            <w:vAlign w:val="bottom"/>
          </w:tcPr>
          <w:p w14:paraId="0A85B22B"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0.50</w:t>
            </w:r>
          </w:p>
        </w:tc>
        <w:tc>
          <w:tcPr>
            <w:tcW w:w="390" w:type="pct"/>
            <w:shd w:val="clear" w:color="auto" w:fill="auto"/>
            <w:noWrap/>
            <w:vAlign w:val="bottom"/>
          </w:tcPr>
          <w:p w14:paraId="4610D05F"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0.34</w:t>
            </w:r>
          </w:p>
        </w:tc>
        <w:tc>
          <w:tcPr>
            <w:tcW w:w="302" w:type="pct"/>
            <w:shd w:val="clear" w:color="auto" w:fill="auto"/>
            <w:noWrap/>
            <w:vAlign w:val="bottom"/>
          </w:tcPr>
          <w:p w14:paraId="0E16A18F"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0.16</w:t>
            </w:r>
          </w:p>
        </w:tc>
        <w:tc>
          <w:tcPr>
            <w:tcW w:w="309" w:type="pct"/>
            <w:shd w:val="clear" w:color="auto" w:fill="auto"/>
            <w:noWrap/>
          </w:tcPr>
          <w:p w14:paraId="1540A4A6"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37" w:type="pct"/>
            <w:shd w:val="clear" w:color="auto" w:fill="auto"/>
            <w:noWrap/>
          </w:tcPr>
          <w:p w14:paraId="6BF92288"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4FAEBE61"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1.66</w:t>
            </w:r>
          </w:p>
        </w:tc>
        <w:tc>
          <w:tcPr>
            <w:tcW w:w="302" w:type="pct"/>
            <w:vAlign w:val="bottom"/>
          </w:tcPr>
          <w:p w14:paraId="7DCA7C8E"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0.75</w:t>
            </w:r>
          </w:p>
        </w:tc>
        <w:tc>
          <w:tcPr>
            <w:tcW w:w="301" w:type="pct"/>
            <w:shd w:val="clear" w:color="auto" w:fill="auto"/>
            <w:noWrap/>
            <w:vAlign w:val="bottom"/>
          </w:tcPr>
          <w:p w14:paraId="5C195450"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32</w:t>
            </w:r>
          </w:p>
        </w:tc>
      </w:tr>
      <w:tr w:rsidR="003F3BD8" w:rsidRPr="00714DC3" w14:paraId="64D18D50" w14:textId="77777777" w:rsidTr="00452432">
        <w:trPr>
          <w:trHeight w:val="255"/>
        </w:trPr>
        <w:tc>
          <w:tcPr>
            <w:tcW w:w="548" w:type="pct"/>
            <w:shd w:val="clear" w:color="auto" w:fill="auto"/>
            <w:noWrap/>
            <w:vAlign w:val="bottom"/>
          </w:tcPr>
          <w:p w14:paraId="523C1D73"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SSI</w:t>
            </w:r>
          </w:p>
        </w:tc>
        <w:tc>
          <w:tcPr>
            <w:tcW w:w="551" w:type="pct"/>
            <w:shd w:val="clear" w:color="auto" w:fill="auto"/>
            <w:noWrap/>
            <w:vAlign w:val="bottom"/>
          </w:tcPr>
          <w:p w14:paraId="6742B3BE"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QBA 221</w:t>
            </w:r>
          </w:p>
        </w:tc>
        <w:tc>
          <w:tcPr>
            <w:tcW w:w="660" w:type="pct"/>
            <w:shd w:val="clear" w:color="auto" w:fill="auto"/>
            <w:noWrap/>
            <w:vAlign w:val="bottom"/>
          </w:tcPr>
          <w:p w14:paraId="04F6809B" w14:textId="77777777" w:rsidR="003F3BD8" w:rsidRPr="00714DC3" w:rsidRDefault="003F3BD8" w:rsidP="00245005">
            <w:pPr>
              <w:rPr>
                <w:rFonts w:ascii="Arial Narrow" w:hAnsi="Arial Narrow"/>
                <w:color w:val="000000"/>
                <w:sz w:val="18"/>
                <w:szCs w:val="18"/>
              </w:rPr>
            </w:pPr>
          </w:p>
        </w:tc>
        <w:tc>
          <w:tcPr>
            <w:tcW w:w="611" w:type="pct"/>
            <w:shd w:val="clear" w:color="auto" w:fill="auto"/>
            <w:noWrap/>
            <w:vAlign w:val="bottom"/>
          </w:tcPr>
          <w:p w14:paraId="7FB06218"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Q.8</w:t>
            </w:r>
          </w:p>
        </w:tc>
        <w:tc>
          <w:tcPr>
            <w:tcW w:w="330" w:type="pct"/>
            <w:shd w:val="clear" w:color="auto" w:fill="auto"/>
            <w:noWrap/>
            <w:vAlign w:val="bottom"/>
          </w:tcPr>
          <w:p w14:paraId="2CB01DDE"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0.78</w:t>
            </w:r>
          </w:p>
        </w:tc>
        <w:tc>
          <w:tcPr>
            <w:tcW w:w="390" w:type="pct"/>
            <w:shd w:val="clear" w:color="auto" w:fill="auto"/>
            <w:noWrap/>
            <w:vAlign w:val="bottom"/>
          </w:tcPr>
          <w:p w14:paraId="7B769DE5"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0.18</w:t>
            </w:r>
          </w:p>
        </w:tc>
        <w:tc>
          <w:tcPr>
            <w:tcW w:w="302" w:type="pct"/>
            <w:shd w:val="clear" w:color="auto" w:fill="auto"/>
            <w:noWrap/>
            <w:vAlign w:val="bottom"/>
          </w:tcPr>
          <w:p w14:paraId="109448A4"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0.04</w:t>
            </w:r>
          </w:p>
        </w:tc>
        <w:tc>
          <w:tcPr>
            <w:tcW w:w="309" w:type="pct"/>
            <w:shd w:val="clear" w:color="auto" w:fill="auto"/>
            <w:noWrap/>
          </w:tcPr>
          <w:p w14:paraId="23B3652A"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37" w:type="pct"/>
            <w:shd w:val="clear" w:color="auto" w:fill="auto"/>
            <w:noWrap/>
          </w:tcPr>
          <w:p w14:paraId="343CCED4"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1BD77B4D"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1.30</w:t>
            </w:r>
          </w:p>
        </w:tc>
        <w:tc>
          <w:tcPr>
            <w:tcW w:w="302" w:type="pct"/>
            <w:vAlign w:val="bottom"/>
          </w:tcPr>
          <w:p w14:paraId="34A1FC1C"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0.70</w:t>
            </w:r>
          </w:p>
        </w:tc>
        <w:tc>
          <w:tcPr>
            <w:tcW w:w="301" w:type="pct"/>
            <w:shd w:val="clear" w:color="auto" w:fill="auto"/>
            <w:noWrap/>
            <w:vAlign w:val="bottom"/>
          </w:tcPr>
          <w:p w14:paraId="45518E6C"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23</w:t>
            </w:r>
          </w:p>
        </w:tc>
      </w:tr>
      <w:tr w:rsidR="003F3BD8" w:rsidRPr="00714DC3" w14:paraId="1670491D" w14:textId="77777777" w:rsidTr="00452432">
        <w:trPr>
          <w:trHeight w:val="255"/>
        </w:trPr>
        <w:tc>
          <w:tcPr>
            <w:tcW w:w="548" w:type="pct"/>
            <w:shd w:val="clear" w:color="auto" w:fill="auto"/>
            <w:noWrap/>
            <w:vAlign w:val="bottom"/>
          </w:tcPr>
          <w:p w14:paraId="56272C39"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SSI</w:t>
            </w:r>
          </w:p>
        </w:tc>
        <w:tc>
          <w:tcPr>
            <w:tcW w:w="551" w:type="pct"/>
            <w:shd w:val="clear" w:color="auto" w:fill="auto"/>
            <w:noWrap/>
            <w:vAlign w:val="bottom"/>
          </w:tcPr>
          <w:p w14:paraId="37D871B5"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QBA 521</w:t>
            </w:r>
          </w:p>
        </w:tc>
        <w:tc>
          <w:tcPr>
            <w:tcW w:w="660" w:type="pct"/>
            <w:shd w:val="clear" w:color="auto" w:fill="auto"/>
            <w:noWrap/>
            <w:vAlign w:val="bottom"/>
          </w:tcPr>
          <w:p w14:paraId="058EEEEB" w14:textId="77777777" w:rsidR="003F3BD8" w:rsidRPr="00714DC3" w:rsidRDefault="003F3BD8" w:rsidP="00245005">
            <w:pPr>
              <w:rPr>
                <w:rFonts w:ascii="Arial Narrow" w:hAnsi="Arial Narrow"/>
                <w:color w:val="000000"/>
                <w:sz w:val="18"/>
                <w:szCs w:val="18"/>
              </w:rPr>
            </w:pPr>
          </w:p>
        </w:tc>
        <w:tc>
          <w:tcPr>
            <w:tcW w:w="611" w:type="pct"/>
            <w:shd w:val="clear" w:color="auto" w:fill="auto"/>
            <w:noWrap/>
            <w:vAlign w:val="bottom"/>
          </w:tcPr>
          <w:p w14:paraId="57706FC2"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Q.8</w:t>
            </w:r>
          </w:p>
        </w:tc>
        <w:tc>
          <w:tcPr>
            <w:tcW w:w="330" w:type="pct"/>
            <w:shd w:val="clear" w:color="auto" w:fill="auto"/>
            <w:noWrap/>
            <w:vAlign w:val="bottom"/>
          </w:tcPr>
          <w:p w14:paraId="0F7C3CC5"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0.77</w:t>
            </w:r>
          </w:p>
        </w:tc>
        <w:tc>
          <w:tcPr>
            <w:tcW w:w="390" w:type="pct"/>
            <w:shd w:val="clear" w:color="auto" w:fill="auto"/>
            <w:noWrap/>
            <w:vAlign w:val="bottom"/>
          </w:tcPr>
          <w:p w14:paraId="2C341C7F"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0.20</w:t>
            </w:r>
          </w:p>
        </w:tc>
        <w:tc>
          <w:tcPr>
            <w:tcW w:w="302" w:type="pct"/>
            <w:shd w:val="clear" w:color="auto" w:fill="auto"/>
            <w:noWrap/>
            <w:vAlign w:val="bottom"/>
          </w:tcPr>
          <w:p w14:paraId="66360030"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0.03</w:t>
            </w:r>
          </w:p>
        </w:tc>
        <w:tc>
          <w:tcPr>
            <w:tcW w:w="309" w:type="pct"/>
            <w:shd w:val="clear" w:color="auto" w:fill="auto"/>
            <w:noWrap/>
          </w:tcPr>
          <w:p w14:paraId="40B2194A"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37" w:type="pct"/>
            <w:shd w:val="clear" w:color="auto" w:fill="auto"/>
            <w:noWrap/>
          </w:tcPr>
          <w:p w14:paraId="0B80FC49"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6E5B2C2C"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1.26</w:t>
            </w:r>
          </w:p>
        </w:tc>
        <w:tc>
          <w:tcPr>
            <w:tcW w:w="302" w:type="pct"/>
            <w:vAlign w:val="bottom"/>
          </w:tcPr>
          <w:p w14:paraId="3ABA81E8"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0.51</w:t>
            </w:r>
          </w:p>
        </w:tc>
        <w:tc>
          <w:tcPr>
            <w:tcW w:w="301" w:type="pct"/>
            <w:shd w:val="clear" w:color="auto" w:fill="auto"/>
            <w:noWrap/>
            <w:vAlign w:val="bottom"/>
          </w:tcPr>
          <w:p w14:paraId="201666BE"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35</w:t>
            </w:r>
          </w:p>
        </w:tc>
      </w:tr>
      <w:tr w:rsidR="003F3BD8" w:rsidRPr="00714DC3" w14:paraId="5716386B" w14:textId="77777777" w:rsidTr="00452432">
        <w:trPr>
          <w:trHeight w:val="255"/>
        </w:trPr>
        <w:tc>
          <w:tcPr>
            <w:tcW w:w="548" w:type="pct"/>
            <w:shd w:val="clear" w:color="auto" w:fill="auto"/>
            <w:noWrap/>
            <w:vAlign w:val="bottom"/>
          </w:tcPr>
          <w:p w14:paraId="6CB198F3"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SSI</w:t>
            </w:r>
          </w:p>
        </w:tc>
        <w:tc>
          <w:tcPr>
            <w:tcW w:w="551" w:type="pct"/>
            <w:shd w:val="clear" w:color="auto" w:fill="auto"/>
            <w:noWrap/>
            <w:vAlign w:val="bottom"/>
          </w:tcPr>
          <w:p w14:paraId="7445A40D"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QBA 221</w:t>
            </w:r>
          </w:p>
        </w:tc>
        <w:tc>
          <w:tcPr>
            <w:tcW w:w="660" w:type="pct"/>
            <w:shd w:val="clear" w:color="auto" w:fill="auto"/>
            <w:noWrap/>
            <w:vAlign w:val="bottom"/>
          </w:tcPr>
          <w:p w14:paraId="2EB377A4" w14:textId="77777777" w:rsidR="003F3BD8" w:rsidRPr="00714DC3" w:rsidRDefault="003F3BD8" w:rsidP="00245005">
            <w:pPr>
              <w:rPr>
                <w:rFonts w:ascii="Arial Narrow" w:hAnsi="Arial Narrow"/>
                <w:color w:val="000000"/>
                <w:sz w:val="18"/>
                <w:szCs w:val="18"/>
              </w:rPr>
            </w:pPr>
          </w:p>
        </w:tc>
        <w:tc>
          <w:tcPr>
            <w:tcW w:w="611" w:type="pct"/>
            <w:shd w:val="clear" w:color="auto" w:fill="auto"/>
            <w:noWrap/>
            <w:vAlign w:val="bottom"/>
          </w:tcPr>
          <w:p w14:paraId="36019E3A"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Q.8</w:t>
            </w:r>
          </w:p>
        </w:tc>
        <w:tc>
          <w:tcPr>
            <w:tcW w:w="330" w:type="pct"/>
            <w:shd w:val="clear" w:color="auto" w:fill="auto"/>
            <w:noWrap/>
            <w:vAlign w:val="bottom"/>
          </w:tcPr>
          <w:p w14:paraId="771FF421"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0.92</w:t>
            </w:r>
          </w:p>
        </w:tc>
        <w:tc>
          <w:tcPr>
            <w:tcW w:w="390" w:type="pct"/>
            <w:shd w:val="clear" w:color="auto" w:fill="auto"/>
            <w:noWrap/>
            <w:vAlign w:val="bottom"/>
          </w:tcPr>
          <w:p w14:paraId="1FE586C2"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0.04</w:t>
            </w:r>
          </w:p>
        </w:tc>
        <w:tc>
          <w:tcPr>
            <w:tcW w:w="302" w:type="pct"/>
            <w:shd w:val="clear" w:color="auto" w:fill="auto"/>
            <w:noWrap/>
            <w:vAlign w:val="bottom"/>
          </w:tcPr>
          <w:p w14:paraId="436F8230"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0.04</w:t>
            </w:r>
          </w:p>
        </w:tc>
        <w:tc>
          <w:tcPr>
            <w:tcW w:w="309" w:type="pct"/>
            <w:shd w:val="clear" w:color="auto" w:fill="auto"/>
            <w:noWrap/>
          </w:tcPr>
          <w:p w14:paraId="27E250BE"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37" w:type="pct"/>
            <w:shd w:val="clear" w:color="auto" w:fill="auto"/>
            <w:noWrap/>
          </w:tcPr>
          <w:p w14:paraId="304052AE"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2EB0A5E5"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1.13</w:t>
            </w:r>
          </w:p>
        </w:tc>
        <w:tc>
          <w:tcPr>
            <w:tcW w:w="302" w:type="pct"/>
            <w:vAlign w:val="bottom"/>
          </w:tcPr>
          <w:p w14:paraId="49D8FD03"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0.45</w:t>
            </w:r>
          </w:p>
        </w:tc>
        <w:tc>
          <w:tcPr>
            <w:tcW w:w="301" w:type="pct"/>
            <w:shd w:val="clear" w:color="auto" w:fill="auto"/>
            <w:noWrap/>
            <w:vAlign w:val="bottom"/>
          </w:tcPr>
          <w:p w14:paraId="246F261F"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24</w:t>
            </w:r>
          </w:p>
        </w:tc>
      </w:tr>
      <w:tr w:rsidR="003F3BD8" w:rsidRPr="00714DC3" w14:paraId="7E43DE39" w14:textId="77777777" w:rsidTr="00452432">
        <w:trPr>
          <w:trHeight w:val="255"/>
        </w:trPr>
        <w:tc>
          <w:tcPr>
            <w:tcW w:w="548" w:type="pct"/>
            <w:shd w:val="clear" w:color="auto" w:fill="auto"/>
            <w:noWrap/>
            <w:vAlign w:val="bottom"/>
          </w:tcPr>
          <w:p w14:paraId="0A7F53D1"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SSI</w:t>
            </w:r>
          </w:p>
        </w:tc>
        <w:tc>
          <w:tcPr>
            <w:tcW w:w="551" w:type="pct"/>
            <w:shd w:val="clear" w:color="auto" w:fill="auto"/>
            <w:noWrap/>
            <w:vAlign w:val="bottom"/>
          </w:tcPr>
          <w:p w14:paraId="51BF1E77"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QBA 221</w:t>
            </w:r>
          </w:p>
        </w:tc>
        <w:tc>
          <w:tcPr>
            <w:tcW w:w="660" w:type="pct"/>
            <w:shd w:val="clear" w:color="auto" w:fill="auto"/>
            <w:noWrap/>
            <w:vAlign w:val="bottom"/>
          </w:tcPr>
          <w:p w14:paraId="2C009525" w14:textId="77777777" w:rsidR="003F3BD8" w:rsidRPr="00714DC3" w:rsidRDefault="003F3BD8" w:rsidP="00245005">
            <w:pPr>
              <w:rPr>
                <w:rFonts w:ascii="Arial Narrow" w:hAnsi="Arial Narrow"/>
                <w:color w:val="000000"/>
                <w:sz w:val="18"/>
                <w:szCs w:val="18"/>
              </w:rPr>
            </w:pPr>
          </w:p>
        </w:tc>
        <w:tc>
          <w:tcPr>
            <w:tcW w:w="611" w:type="pct"/>
            <w:shd w:val="clear" w:color="auto" w:fill="auto"/>
            <w:noWrap/>
            <w:vAlign w:val="bottom"/>
          </w:tcPr>
          <w:p w14:paraId="2D668515"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Q.8</w:t>
            </w:r>
          </w:p>
        </w:tc>
        <w:tc>
          <w:tcPr>
            <w:tcW w:w="330" w:type="pct"/>
            <w:shd w:val="clear" w:color="auto" w:fill="auto"/>
            <w:noWrap/>
            <w:vAlign w:val="bottom"/>
          </w:tcPr>
          <w:p w14:paraId="510C4BE6"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0.72</w:t>
            </w:r>
          </w:p>
        </w:tc>
        <w:tc>
          <w:tcPr>
            <w:tcW w:w="390" w:type="pct"/>
            <w:shd w:val="clear" w:color="auto" w:fill="auto"/>
            <w:noWrap/>
            <w:vAlign w:val="bottom"/>
          </w:tcPr>
          <w:p w14:paraId="5FC88527"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0.28</w:t>
            </w:r>
          </w:p>
        </w:tc>
        <w:tc>
          <w:tcPr>
            <w:tcW w:w="302" w:type="pct"/>
            <w:shd w:val="clear" w:color="auto" w:fill="auto"/>
            <w:noWrap/>
            <w:vAlign w:val="bottom"/>
          </w:tcPr>
          <w:p w14:paraId="2AA917C4"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s="Arial"/>
                <w:sz w:val="18"/>
                <w:szCs w:val="18"/>
              </w:rPr>
              <w:t>0.00</w:t>
            </w:r>
          </w:p>
        </w:tc>
        <w:tc>
          <w:tcPr>
            <w:tcW w:w="309" w:type="pct"/>
            <w:shd w:val="clear" w:color="auto" w:fill="auto"/>
            <w:noWrap/>
          </w:tcPr>
          <w:p w14:paraId="34017194"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37" w:type="pct"/>
            <w:shd w:val="clear" w:color="auto" w:fill="auto"/>
            <w:noWrap/>
          </w:tcPr>
          <w:p w14:paraId="366EF729"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5A0CA2CE"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1.28</w:t>
            </w:r>
          </w:p>
        </w:tc>
        <w:tc>
          <w:tcPr>
            <w:tcW w:w="302" w:type="pct"/>
            <w:vAlign w:val="bottom"/>
          </w:tcPr>
          <w:p w14:paraId="31CE9A8B"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0.46</w:t>
            </w:r>
          </w:p>
        </w:tc>
        <w:tc>
          <w:tcPr>
            <w:tcW w:w="301" w:type="pct"/>
            <w:shd w:val="clear" w:color="auto" w:fill="auto"/>
            <w:noWrap/>
            <w:vAlign w:val="bottom"/>
          </w:tcPr>
          <w:p w14:paraId="5E0B9AF0"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18</w:t>
            </w:r>
          </w:p>
        </w:tc>
      </w:tr>
      <w:tr w:rsidR="003F3BD8" w:rsidRPr="00714DC3" w14:paraId="5EA1D42E" w14:textId="77777777" w:rsidTr="00452432">
        <w:trPr>
          <w:trHeight w:val="255"/>
        </w:trPr>
        <w:tc>
          <w:tcPr>
            <w:tcW w:w="548" w:type="pct"/>
            <w:shd w:val="clear" w:color="auto" w:fill="auto"/>
            <w:noWrap/>
            <w:vAlign w:val="bottom"/>
          </w:tcPr>
          <w:p w14:paraId="0CB12646"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S92</w:t>
            </w:r>
          </w:p>
        </w:tc>
        <w:tc>
          <w:tcPr>
            <w:tcW w:w="551" w:type="pct"/>
            <w:shd w:val="clear" w:color="auto" w:fill="auto"/>
            <w:noWrap/>
            <w:vAlign w:val="bottom"/>
          </w:tcPr>
          <w:p w14:paraId="0315FEC2"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QBA 221</w:t>
            </w:r>
          </w:p>
        </w:tc>
        <w:tc>
          <w:tcPr>
            <w:tcW w:w="660" w:type="pct"/>
            <w:shd w:val="clear" w:color="auto" w:fill="auto"/>
            <w:noWrap/>
            <w:vAlign w:val="bottom"/>
          </w:tcPr>
          <w:p w14:paraId="7DDB1C35" w14:textId="77777777" w:rsidR="003F3BD8" w:rsidRPr="00714DC3" w:rsidRDefault="003F3BD8" w:rsidP="00245005">
            <w:pPr>
              <w:rPr>
                <w:rFonts w:ascii="Arial Narrow" w:hAnsi="Arial Narrow"/>
                <w:color w:val="000000"/>
                <w:sz w:val="18"/>
                <w:szCs w:val="18"/>
              </w:rPr>
            </w:pPr>
          </w:p>
        </w:tc>
        <w:tc>
          <w:tcPr>
            <w:tcW w:w="611" w:type="pct"/>
            <w:shd w:val="clear" w:color="auto" w:fill="auto"/>
            <w:noWrap/>
            <w:vAlign w:val="bottom"/>
          </w:tcPr>
          <w:p w14:paraId="59D62540"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Q.8</w:t>
            </w:r>
          </w:p>
        </w:tc>
        <w:tc>
          <w:tcPr>
            <w:tcW w:w="330" w:type="pct"/>
            <w:shd w:val="clear" w:color="auto" w:fill="auto"/>
            <w:noWrap/>
            <w:vAlign w:val="bottom"/>
          </w:tcPr>
          <w:p w14:paraId="075FECBC"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0.7</w:t>
            </w:r>
          </w:p>
        </w:tc>
        <w:tc>
          <w:tcPr>
            <w:tcW w:w="390" w:type="pct"/>
            <w:shd w:val="clear" w:color="auto" w:fill="auto"/>
            <w:noWrap/>
            <w:vAlign w:val="bottom"/>
          </w:tcPr>
          <w:p w14:paraId="06098BAB"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0.25</w:t>
            </w:r>
          </w:p>
        </w:tc>
        <w:tc>
          <w:tcPr>
            <w:tcW w:w="302" w:type="pct"/>
            <w:shd w:val="clear" w:color="auto" w:fill="auto"/>
            <w:noWrap/>
            <w:vAlign w:val="bottom"/>
          </w:tcPr>
          <w:p w14:paraId="373FC868"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0.05</w:t>
            </w:r>
          </w:p>
        </w:tc>
        <w:tc>
          <w:tcPr>
            <w:tcW w:w="309" w:type="pct"/>
            <w:shd w:val="clear" w:color="auto" w:fill="auto"/>
            <w:noWrap/>
          </w:tcPr>
          <w:p w14:paraId="24F81AD8"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37" w:type="pct"/>
            <w:shd w:val="clear" w:color="auto" w:fill="auto"/>
            <w:noWrap/>
          </w:tcPr>
          <w:p w14:paraId="5D2A9ADF"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46844503"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1.35</w:t>
            </w:r>
          </w:p>
        </w:tc>
        <w:tc>
          <w:tcPr>
            <w:tcW w:w="302" w:type="pct"/>
            <w:vAlign w:val="bottom"/>
          </w:tcPr>
          <w:p w14:paraId="5B58626C"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0.58</w:t>
            </w:r>
          </w:p>
        </w:tc>
        <w:tc>
          <w:tcPr>
            <w:tcW w:w="301" w:type="pct"/>
            <w:shd w:val="clear" w:color="auto" w:fill="auto"/>
            <w:noWrap/>
            <w:vAlign w:val="bottom"/>
          </w:tcPr>
          <w:p w14:paraId="68C4BD5F"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117</w:t>
            </w:r>
          </w:p>
        </w:tc>
      </w:tr>
      <w:tr w:rsidR="003F3BD8" w:rsidRPr="00714DC3" w14:paraId="6F141D41" w14:textId="77777777" w:rsidTr="00452432">
        <w:trPr>
          <w:trHeight w:val="255"/>
        </w:trPr>
        <w:tc>
          <w:tcPr>
            <w:tcW w:w="548" w:type="pct"/>
            <w:shd w:val="clear" w:color="auto" w:fill="auto"/>
            <w:noWrap/>
            <w:vAlign w:val="bottom"/>
          </w:tcPr>
          <w:p w14:paraId="0155CD6B"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S92</w:t>
            </w:r>
          </w:p>
        </w:tc>
        <w:tc>
          <w:tcPr>
            <w:tcW w:w="551" w:type="pct"/>
            <w:shd w:val="clear" w:color="auto" w:fill="auto"/>
            <w:noWrap/>
            <w:vAlign w:val="bottom"/>
          </w:tcPr>
          <w:p w14:paraId="53B63A24"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QBA 221</w:t>
            </w:r>
          </w:p>
        </w:tc>
        <w:tc>
          <w:tcPr>
            <w:tcW w:w="660" w:type="pct"/>
            <w:shd w:val="clear" w:color="auto" w:fill="auto"/>
            <w:noWrap/>
            <w:vAlign w:val="bottom"/>
          </w:tcPr>
          <w:p w14:paraId="10E160BB" w14:textId="77777777" w:rsidR="003F3BD8" w:rsidRPr="00714DC3" w:rsidRDefault="003F3BD8" w:rsidP="00245005">
            <w:pPr>
              <w:rPr>
                <w:rFonts w:ascii="Arial Narrow" w:hAnsi="Arial Narrow"/>
                <w:color w:val="000000"/>
                <w:sz w:val="18"/>
                <w:szCs w:val="18"/>
              </w:rPr>
            </w:pPr>
          </w:p>
        </w:tc>
        <w:tc>
          <w:tcPr>
            <w:tcW w:w="611" w:type="pct"/>
            <w:shd w:val="clear" w:color="auto" w:fill="auto"/>
            <w:noWrap/>
            <w:vAlign w:val="bottom"/>
          </w:tcPr>
          <w:p w14:paraId="3148A938"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Q.8</w:t>
            </w:r>
          </w:p>
        </w:tc>
        <w:tc>
          <w:tcPr>
            <w:tcW w:w="330" w:type="pct"/>
            <w:shd w:val="clear" w:color="auto" w:fill="auto"/>
            <w:noWrap/>
            <w:vAlign w:val="bottom"/>
          </w:tcPr>
          <w:p w14:paraId="4B90A787"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0.72</w:t>
            </w:r>
          </w:p>
        </w:tc>
        <w:tc>
          <w:tcPr>
            <w:tcW w:w="390" w:type="pct"/>
            <w:shd w:val="clear" w:color="auto" w:fill="auto"/>
            <w:noWrap/>
            <w:vAlign w:val="bottom"/>
          </w:tcPr>
          <w:p w14:paraId="0777CC40"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0.23</w:t>
            </w:r>
          </w:p>
        </w:tc>
        <w:tc>
          <w:tcPr>
            <w:tcW w:w="302" w:type="pct"/>
            <w:shd w:val="clear" w:color="auto" w:fill="auto"/>
            <w:noWrap/>
            <w:vAlign w:val="bottom"/>
          </w:tcPr>
          <w:p w14:paraId="19E35D70"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0.04</w:t>
            </w:r>
          </w:p>
        </w:tc>
        <w:tc>
          <w:tcPr>
            <w:tcW w:w="309" w:type="pct"/>
            <w:shd w:val="clear" w:color="auto" w:fill="auto"/>
            <w:noWrap/>
            <w:vAlign w:val="bottom"/>
          </w:tcPr>
          <w:p w14:paraId="42844F47"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0.01</w:t>
            </w:r>
          </w:p>
        </w:tc>
        <w:tc>
          <w:tcPr>
            <w:tcW w:w="337" w:type="pct"/>
            <w:shd w:val="clear" w:color="auto" w:fill="auto"/>
            <w:noWrap/>
          </w:tcPr>
          <w:p w14:paraId="68E23C78"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4A36B417"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1.35</w:t>
            </w:r>
          </w:p>
        </w:tc>
        <w:tc>
          <w:tcPr>
            <w:tcW w:w="302" w:type="pct"/>
            <w:vAlign w:val="bottom"/>
          </w:tcPr>
          <w:p w14:paraId="2FA7B0CC"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0.66</w:t>
            </w:r>
          </w:p>
        </w:tc>
        <w:tc>
          <w:tcPr>
            <w:tcW w:w="301" w:type="pct"/>
            <w:shd w:val="clear" w:color="auto" w:fill="auto"/>
            <w:noWrap/>
            <w:vAlign w:val="bottom"/>
          </w:tcPr>
          <w:p w14:paraId="4F363ECD"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140</w:t>
            </w:r>
          </w:p>
        </w:tc>
      </w:tr>
      <w:tr w:rsidR="003F3BD8" w:rsidRPr="00714DC3" w14:paraId="5C0B24CD" w14:textId="77777777" w:rsidTr="00452432">
        <w:trPr>
          <w:trHeight w:val="255"/>
        </w:trPr>
        <w:tc>
          <w:tcPr>
            <w:tcW w:w="548" w:type="pct"/>
            <w:shd w:val="clear" w:color="auto" w:fill="auto"/>
            <w:noWrap/>
            <w:vAlign w:val="bottom"/>
          </w:tcPr>
          <w:p w14:paraId="71B33E32"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S92</w:t>
            </w:r>
          </w:p>
        </w:tc>
        <w:tc>
          <w:tcPr>
            <w:tcW w:w="551" w:type="pct"/>
            <w:shd w:val="clear" w:color="auto" w:fill="auto"/>
            <w:noWrap/>
            <w:vAlign w:val="bottom"/>
          </w:tcPr>
          <w:p w14:paraId="04660079"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QBA 527</w:t>
            </w:r>
          </w:p>
        </w:tc>
        <w:tc>
          <w:tcPr>
            <w:tcW w:w="660" w:type="pct"/>
            <w:shd w:val="clear" w:color="auto" w:fill="auto"/>
            <w:noWrap/>
            <w:vAlign w:val="bottom"/>
          </w:tcPr>
          <w:p w14:paraId="582CE29E" w14:textId="77777777" w:rsidR="003F3BD8" w:rsidRPr="00714DC3" w:rsidRDefault="003F3BD8" w:rsidP="00245005">
            <w:pPr>
              <w:rPr>
                <w:rFonts w:ascii="Arial Narrow" w:hAnsi="Arial Narrow"/>
                <w:color w:val="000000"/>
                <w:sz w:val="18"/>
                <w:szCs w:val="18"/>
              </w:rPr>
            </w:pPr>
          </w:p>
        </w:tc>
        <w:tc>
          <w:tcPr>
            <w:tcW w:w="611" w:type="pct"/>
            <w:shd w:val="clear" w:color="auto" w:fill="auto"/>
            <w:noWrap/>
            <w:vAlign w:val="bottom"/>
          </w:tcPr>
          <w:p w14:paraId="4CFEBE3C"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Q.8</w:t>
            </w:r>
          </w:p>
        </w:tc>
        <w:tc>
          <w:tcPr>
            <w:tcW w:w="330" w:type="pct"/>
            <w:shd w:val="clear" w:color="auto" w:fill="auto"/>
            <w:noWrap/>
            <w:vAlign w:val="bottom"/>
          </w:tcPr>
          <w:p w14:paraId="63D4E0C8"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0.67</w:t>
            </w:r>
          </w:p>
        </w:tc>
        <w:tc>
          <w:tcPr>
            <w:tcW w:w="390" w:type="pct"/>
            <w:shd w:val="clear" w:color="auto" w:fill="auto"/>
            <w:noWrap/>
            <w:vAlign w:val="bottom"/>
          </w:tcPr>
          <w:p w14:paraId="78C04274"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0.33</w:t>
            </w:r>
          </w:p>
        </w:tc>
        <w:tc>
          <w:tcPr>
            <w:tcW w:w="302" w:type="pct"/>
            <w:shd w:val="clear" w:color="auto" w:fill="auto"/>
            <w:noWrap/>
          </w:tcPr>
          <w:p w14:paraId="02C24844"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09" w:type="pct"/>
            <w:shd w:val="clear" w:color="auto" w:fill="auto"/>
            <w:noWrap/>
          </w:tcPr>
          <w:p w14:paraId="725B105F"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37" w:type="pct"/>
            <w:shd w:val="clear" w:color="auto" w:fill="auto"/>
            <w:noWrap/>
          </w:tcPr>
          <w:p w14:paraId="2A900B25"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730853F1"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1.33</w:t>
            </w:r>
          </w:p>
        </w:tc>
        <w:tc>
          <w:tcPr>
            <w:tcW w:w="302" w:type="pct"/>
            <w:vAlign w:val="bottom"/>
          </w:tcPr>
          <w:p w14:paraId="21894C06"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0.49</w:t>
            </w:r>
          </w:p>
        </w:tc>
        <w:tc>
          <w:tcPr>
            <w:tcW w:w="301" w:type="pct"/>
            <w:shd w:val="clear" w:color="auto" w:fill="auto"/>
            <w:noWrap/>
            <w:vAlign w:val="bottom"/>
          </w:tcPr>
          <w:p w14:paraId="2B36453E"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12</w:t>
            </w:r>
          </w:p>
        </w:tc>
      </w:tr>
      <w:tr w:rsidR="003F3BD8" w:rsidRPr="00714DC3" w14:paraId="39BF94E4" w14:textId="77777777" w:rsidTr="00452432">
        <w:trPr>
          <w:trHeight w:val="255"/>
        </w:trPr>
        <w:tc>
          <w:tcPr>
            <w:tcW w:w="548" w:type="pct"/>
            <w:shd w:val="clear" w:color="auto" w:fill="auto"/>
            <w:noWrap/>
            <w:vAlign w:val="bottom"/>
          </w:tcPr>
          <w:p w14:paraId="328FBF0A"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F91</w:t>
            </w:r>
          </w:p>
        </w:tc>
        <w:tc>
          <w:tcPr>
            <w:tcW w:w="551" w:type="pct"/>
            <w:shd w:val="clear" w:color="auto" w:fill="auto"/>
            <w:noWrap/>
            <w:vAlign w:val="bottom"/>
          </w:tcPr>
          <w:p w14:paraId="4FA0B20E"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QBA 221</w:t>
            </w:r>
          </w:p>
        </w:tc>
        <w:tc>
          <w:tcPr>
            <w:tcW w:w="660" w:type="pct"/>
            <w:shd w:val="clear" w:color="auto" w:fill="auto"/>
            <w:noWrap/>
            <w:vAlign w:val="bottom"/>
          </w:tcPr>
          <w:p w14:paraId="62DBB19A" w14:textId="77777777" w:rsidR="003F3BD8" w:rsidRPr="00714DC3" w:rsidRDefault="003F3BD8" w:rsidP="00245005">
            <w:pPr>
              <w:rPr>
                <w:rFonts w:ascii="Arial Narrow" w:hAnsi="Arial Narrow"/>
                <w:color w:val="000000"/>
                <w:sz w:val="18"/>
                <w:szCs w:val="18"/>
              </w:rPr>
            </w:pPr>
          </w:p>
        </w:tc>
        <w:tc>
          <w:tcPr>
            <w:tcW w:w="611" w:type="pct"/>
            <w:shd w:val="clear" w:color="auto" w:fill="auto"/>
            <w:noWrap/>
            <w:vAlign w:val="bottom"/>
          </w:tcPr>
          <w:p w14:paraId="21395E14"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Q.8</w:t>
            </w:r>
          </w:p>
        </w:tc>
        <w:tc>
          <w:tcPr>
            <w:tcW w:w="330" w:type="pct"/>
            <w:shd w:val="clear" w:color="auto" w:fill="auto"/>
            <w:noWrap/>
            <w:vAlign w:val="bottom"/>
          </w:tcPr>
          <w:p w14:paraId="30DAE5C8"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0.66</w:t>
            </w:r>
          </w:p>
        </w:tc>
        <w:tc>
          <w:tcPr>
            <w:tcW w:w="390" w:type="pct"/>
            <w:shd w:val="clear" w:color="auto" w:fill="auto"/>
            <w:noWrap/>
            <w:vAlign w:val="bottom"/>
          </w:tcPr>
          <w:p w14:paraId="58ADEC31"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0.22</w:t>
            </w:r>
          </w:p>
        </w:tc>
        <w:tc>
          <w:tcPr>
            <w:tcW w:w="302" w:type="pct"/>
            <w:shd w:val="clear" w:color="auto" w:fill="auto"/>
            <w:noWrap/>
            <w:vAlign w:val="bottom"/>
          </w:tcPr>
          <w:p w14:paraId="234AF908"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0.09</w:t>
            </w:r>
          </w:p>
        </w:tc>
        <w:tc>
          <w:tcPr>
            <w:tcW w:w="309" w:type="pct"/>
            <w:shd w:val="clear" w:color="auto" w:fill="auto"/>
            <w:noWrap/>
            <w:vAlign w:val="bottom"/>
          </w:tcPr>
          <w:p w14:paraId="0E406A99"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0.02</w:t>
            </w:r>
          </w:p>
        </w:tc>
        <w:tc>
          <w:tcPr>
            <w:tcW w:w="337" w:type="pct"/>
            <w:shd w:val="clear" w:color="auto" w:fill="auto"/>
            <w:noWrap/>
          </w:tcPr>
          <w:p w14:paraId="58461605"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13C79EA0"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1.50</w:t>
            </w:r>
          </w:p>
        </w:tc>
        <w:tc>
          <w:tcPr>
            <w:tcW w:w="302" w:type="pct"/>
            <w:vAlign w:val="bottom"/>
          </w:tcPr>
          <w:p w14:paraId="6C1D2DAC"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0.81</w:t>
            </w:r>
          </w:p>
        </w:tc>
        <w:tc>
          <w:tcPr>
            <w:tcW w:w="301" w:type="pct"/>
            <w:shd w:val="clear" w:color="auto" w:fill="auto"/>
            <w:noWrap/>
            <w:vAlign w:val="bottom"/>
          </w:tcPr>
          <w:p w14:paraId="366E1F9D"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142</w:t>
            </w:r>
          </w:p>
        </w:tc>
      </w:tr>
      <w:tr w:rsidR="003F3BD8" w:rsidRPr="00714DC3" w14:paraId="29B00B7D" w14:textId="77777777" w:rsidTr="00452432">
        <w:trPr>
          <w:trHeight w:val="255"/>
        </w:trPr>
        <w:tc>
          <w:tcPr>
            <w:tcW w:w="548" w:type="pct"/>
            <w:shd w:val="clear" w:color="auto" w:fill="auto"/>
            <w:noWrap/>
            <w:vAlign w:val="bottom"/>
          </w:tcPr>
          <w:p w14:paraId="05BFB3EA"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F91</w:t>
            </w:r>
          </w:p>
        </w:tc>
        <w:tc>
          <w:tcPr>
            <w:tcW w:w="551" w:type="pct"/>
            <w:shd w:val="clear" w:color="auto" w:fill="auto"/>
            <w:noWrap/>
            <w:vAlign w:val="bottom"/>
          </w:tcPr>
          <w:p w14:paraId="2665DD9E"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QBA 221</w:t>
            </w:r>
          </w:p>
        </w:tc>
        <w:tc>
          <w:tcPr>
            <w:tcW w:w="660" w:type="pct"/>
            <w:shd w:val="clear" w:color="auto" w:fill="auto"/>
            <w:noWrap/>
            <w:vAlign w:val="bottom"/>
          </w:tcPr>
          <w:p w14:paraId="2CF3C66C" w14:textId="77777777" w:rsidR="003F3BD8" w:rsidRPr="00714DC3" w:rsidRDefault="003F3BD8" w:rsidP="00245005">
            <w:pPr>
              <w:rPr>
                <w:rFonts w:ascii="Arial Narrow" w:hAnsi="Arial Narrow"/>
                <w:color w:val="000000"/>
                <w:sz w:val="18"/>
                <w:szCs w:val="18"/>
              </w:rPr>
            </w:pPr>
          </w:p>
        </w:tc>
        <w:tc>
          <w:tcPr>
            <w:tcW w:w="611" w:type="pct"/>
            <w:shd w:val="clear" w:color="auto" w:fill="auto"/>
            <w:noWrap/>
            <w:vAlign w:val="bottom"/>
          </w:tcPr>
          <w:p w14:paraId="1F0FF6C7"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Q.8</w:t>
            </w:r>
          </w:p>
        </w:tc>
        <w:tc>
          <w:tcPr>
            <w:tcW w:w="330" w:type="pct"/>
            <w:shd w:val="clear" w:color="auto" w:fill="auto"/>
            <w:noWrap/>
            <w:vAlign w:val="bottom"/>
          </w:tcPr>
          <w:p w14:paraId="427AE617"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0.71</w:t>
            </w:r>
          </w:p>
        </w:tc>
        <w:tc>
          <w:tcPr>
            <w:tcW w:w="390" w:type="pct"/>
            <w:shd w:val="clear" w:color="auto" w:fill="auto"/>
            <w:noWrap/>
            <w:vAlign w:val="bottom"/>
          </w:tcPr>
          <w:p w14:paraId="7FD9EA3A"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0.19</w:t>
            </w:r>
          </w:p>
        </w:tc>
        <w:tc>
          <w:tcPr>
            <w:tcW w:w="302" w:type="pct"/>
            <w:shd w:val="clear" w:color="auto" w:fill="auto"/>
            <w:noWrap/>
            <w:vAlign w:val="bottom"/>
          </w:tcPr>
          <w:p w14:paraId="65FBA628"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0.08</w:t>
            </w:r>
          </w:p>
        </w:tc>
        <w:tc>
          <w:tcPr>
            <w:tcW w:w="309" w:type="pct"/>
            <w:shd w:val="clear" w:color="auto" w:fill="auto"/>
            <w:noWrap/>
            <w:vAlign w:val="bottom"/>
          </w:tcPr>
          <w:p w14:paraId="02224CBD"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0.01</w:t>
            </w:r>
          </w:p>
        </w:tc>
        <w:tc>
          <w:tcPr>
            <w:tcW w:w="337" w:type="pct"/>
            <w:shd w:val="clear" w:color="auto" w:fill="auto"/>
            <w:noWrap/>
          </w:tcPr>
          <w:p w14:paraId="78E699F7"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41AD987C"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1.45</w:t>
            </w:r>
          </w:p>
        </w:tc>
        <w:tc>
          <w:tcPr>
            <w:tcW w:w="302" w:type="pct"/>
            <w:vAlign w:val="bottom"/>
          </w:tcPr>
          <w:p w14:paraId="3BBFB247"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0.83</w:t>
            </w:r>
          </w:p>
        </w:tc>
        <w:tc>
          <w:tcPr>
            <w:tcW w:w="301" w:type="pct"/>
            <w:shd w:val="clear" w:color="auto" w:fill="auto"/>
            <w:noWrap/>
            <w:vAlign w:val="bottom"/>
          </w:tcPr>
          <w:p w14:paraId="4427107B"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167</w:t>
            </w:r>
          </w:p>
        </w:tc>
      </w:tr>
      <w:tr w:rsidR="003F3BD8" w:rsidRPr="00714DC3" w14:paraId="413B1D10" w14:textId="77777777" w:rsidTr="00452432">
        <w:trPr>
          <w:trHeight w:val="255"/>
        </w:trPr>
        <w:tc>
          <w:tcPr>
            <w:tcW w:w="548" w:type="pct"/>
            <w:shd w:val="clear" w:color="auto" w:fill="auto"/>
            <w:noWrap/>
            <w:vAlign w:val="bottom"/>
          </w:tcPr>
          <w:p w14:paraId="61B574DA"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F91</w:t>
            </w:r>
          </w:p>
        </w:tc>
        <w:tc>
          <w:tcPr>
            <w:tcW w:w="551" w:type="pct"/>
            <w:shd w:val="clear" w:color="auto" w:fill="auto"/>
            <w:noWrap/>
            <w:vAlign w:val="bottom"/>
          </w:tcPr>
          <w:p w14:paraId="0950C31D"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QBA 221</w:t>
            </w:r>
          </w:p>
        </w:tc>
        <w:tc>
          <w:tcPr>
            <w:tcW w:w="660" w:type="pct"/>
            <w:shd w:val="clear" w:color="auto" w:fill="auto"/>
            <w:noWrap/>
            <w:vAlign w:val="bottom"/>
          </w:tcPr>
          <w:p w14:paraId="7A59E2EF" w14:textId="77777777" w:rsidR="003F3BD8" w:rsidRPr="00714DC3" w:rsidRDefault="003F3BD8" w:rsidP="00245005">
            <w:pPr>
              <w:rPr>
                <w:rFonts w:ascii="Arial Narrow" w:hAnsi="Arial Narrow"/>
                <w:color w:val="000000"/>
                <w:sz w:val="18"/>
                <w:szCs w:val="18"/>
              </w:rPr>
            </w:pPr>
          </w:p>
        </w:tc>
        <w:tc>
          <w:tcPr>
            <w:tcW w:w="611" w:type="pct"/>
            <w:shd w:val="clear" w:color="auto" w:fill="auto"/>
            <w:noWrap/>
            <w:vAlign w:val="bottom"/>
          </w:tcPr>
          <w:p w14:paraId="6563DBE4"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Q.8</w:t>
            </w:r>
          </w:p>
        </w:tc>
        <w:tc>
          <w:tcPr>
            <w:tcW w:w="330" w:type="pct"/>
            <w:shd w:val="clear" w:color="auto" w:fill="auto"/>
            <w:noWrap/>
            <w:vAlign w:val="bottom"/>
          </w:tcPr>
          <w:p w14:paraId="42F7976A"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0.62</w:t>
            </w:r>
          </w:p>
        </w:tc>
        <w:tc>
          <w:tcPr>
            <w:tcW w:w="390" w:type="pct"/>
            <w:shd w:val="clear" w:color="auto" w:fill="auto"/>
            <w:noWrap/>
            <w:vAlign w:val="bottom"/>
          </w:tcPr>
          <w:p w14:paraId="2F789254"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0.23</w:t>
            </w:r>
          </w:p>
        </w:tc>
        <w:tc>
          <w:tcPr>
            <w:tcW w:w="302" w:type="pct"/>
            <w:shd w:val="clear" w:color="auto" w:fill="auto"/>
            <w:noWrap/>
            <w:vAlign w:val="bottom"/>
          </w:tcPr>
          <w:p w14:paraId="3F926BAB"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0.06</w:t>
            </w:r>
          </w:p>
        </w:tc>
        <w:tc>
          <w:tcPr>
            <w:tcW w:w="309" w:type="pct"/>
            <w:shd w:val="clear" w:color="auto" w:fill="auto"/>
            <w:noWrap/>
            <w:vAlign w:val="bottom"/>
          </w:tcPr>
          <w:p w14:paraId="6F396013"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0.06</w:t>
            </w:r>
          </w:p>
        </w:tc>
        <w:tc>
          <w:tcPr>
            <w:tcW w:w="337" w:type="pct"/>
            <w:shd w:val="clear" w:color="auto" w:fill="auto"/>
            <w:noWrap/>
          </w:tcPr>
          <w:p w14:paraId="0727BAC2"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1A344FB6"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1.64</w:t>
            </w:r>
          </w:p>
        </w:tc>
        <w:tc>
          <w:tcPr>
            <w:tcW w:w="302" w:type="pct"/>
            <w:vAlign w:val="bottom"/>
          </w:tcPr>
          <w:p w14:paraId="63E2CB89"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1.01</w:t>
            </w:r>
          </w:p>
        </w:tc>
        <w:tc>
          <w:tcPr>
            <w:tcW w:w="301" w:type="pct"/>
            <w:shd w:val="clear" w:color="auto" w:fill="auto"/>
            <w:noWrap/>
            <w:vAlign w:val="bottom"/>
          </w:tcPr>
          <w:p w14:paraId="0EA73F7B"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47</w:t>
            </w:r>
          </w:p>
        </w:tc>
      </w:tr>
      <w:tr w:rsidR="003F3BD8" w:rsidRPr="00714DC3" w14:paraId="0E3A6658" w14:textId="77777777" w:rsidTr="00452432">
        <w:trPr>
          <w:trHeight w:val="255"/>
        </w:trPr>
        <w:tc>
          <w:tcPr>
            <w:tcW w:w="548" w:type="pct"/>
            <w:shd w:val="clear" w:color="auto" w:fill="auto"/>
            <w:noWrap/>
            <w:vAlign w:val="bottom"/>
          </w:tcPr>
          <w:p w14:paraId="13D6BE50"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S91</w:t>
            </w:r>
          </w:p>
        </w:tc>
        <w:tc>
          <w:tcPr>
            <w:tcW w:w="551" w:type="pct"/>
            <w:shd w:val="clear" w:color="auto" w:fill="auto"/>
            <w:noWrap/>
            <w:vAlign w:val="bottom"/>
          </w:tcPr>
          <w:p w14:paraId="304FD230"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QBA 791</w:t>
            </w:r>
          </w:p>
        </w:tc>
        <w:tc>
          <w:tcPr>
            <w:tcW w:w="660" w:type="pct"/>
            <w:shd w:val="clear" w:color="auto" w:fill="auto"/>
            <w:noWrap/>
            <w:vAlign w:val="bottom"/>
          </w:tcPr>
          <w:p w14:paraId="013F4E16" w14:textId="77777777" w:rsidR="003F3BD8" w:rsidRPr="00714DC3" w:rsidRDefault="003F3BD8" w:rsidP="00245005">
            <w:pPr>
              <w:rPr>
                <w:rFonts w:ascii="Arial Narrow" w:hAnsi="Arial Narrow"/>
                <w:color w:val="000000"/>
                <w:sz w:val="18"/>
                <w:szCs w:val="18"/>
              </w:rPr>
            </w:pPr>
          </w:p>
        </w:tc>
        <w:tc>
          <w:tcPr>
            <w:tcW w:w="611" w:type="pct"/>
            <w:shd w:val="clear" w:color="auto" w:fill="auto"/>
            <w:noWrap/>
            <w:vAlign w:val="bottom"/>
          </w:tcPr>
          <w:p w14:paraId="74A362E1"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Q.8</w:t>
            </w:r>
          </w:p>
        </w:tc>
        <w:tc>
          <w:tcPr>
            <w:tcW w:w="330" w:type="pct"/>
            <w:shd w:val="clear" w:color="auto" w:fill="auto"/>
            <w:noWrap/>
            <w:vAlign w:val="bottom"/>
          </w:tcPr>
          <w:p w14:paraId="3B15371E"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1.00</w:t>
            </w:r>
          </w:p>
        </w:tc>
        <w:tc>
          <w:tcPr>
            <w:tcW w:w="390" w:type="pct"/>
            <w:shd w:val="clear" w:color="auto" w:fill="auto"/>
            <w:noWrap/>
          </w:tcPr>
          <w:p w14:paraId="37F05623"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02" w:type="pct"/>
            <w:shd w:val="clear" w:color="auto" w:fill="auto"/>
            <w:noWrap/>
          </w:tcPr>
          <w:p w14:paraId="1A254732"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09" w:type="pct"/>
            <w:shd w:val="clear" w:color="auto" w:fill="auto"/>
            <w:noWrap/>
          </w:tcPr>
          <w:p w14:paraId="232911C6"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37" w:type="pct"/>
            <w:shd w:val="clear" w:color="auto" w:fill="auto"/>
            <w:noWrap/>
          </w:tcPr>
          <w:p w14:paraId="799B8CC7"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5F74A2CE"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1.00</w:t>
            </w:r>
          </w:p>
        </w:tc>
        <w:tc>
          <w:tcPr>
            <w:tcW w:w="302" w:type="pct"/>
          </w:tcPr>
          <w:p w14:paraId="1896A410"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01" w:type="pct"/>
            <w:shd w:val="clear" w:color="auto" w:fill="auto"/>
            <w:noWrap/>
            <w:vAlign w:val="bottom"/>
          </w:tcPr>
          <w:p w14:paraId="6620AA84"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6</w:t>
            </w:r>
          </w:p>
        </w:tc>
      </w:tr>
      <w:tr w:rsidR="003F3BD8" w:rsidRPr="00714DC3" w14:paraId="40074479" w14:textId="77777777" w:rsidTr="00452432">
        <w:trPr>
          <w:trHeight w:val="255"/>
        </w:trPr>
        <w:tc>
          <w:tcPr>
            <w:tcW w:w="548" w:type="pct"/>
            <w:shd w:val="clear" w:color="auto" w:fill="auto"/>
            <w:noWrap/>
            <w:vAlign w:val="bottom"/>
          </w:tcPr>
          <w:p w14:paraId="7174F005"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S91</w:t>
            </w:r>
          </w:p>
        </w:tc>
        <w:tc>
          <w:tcPr>
            <w:tcW w:w="551" w:type="pct"/>
            <w:shd w:val="clear" w:color="auto" w:fill="auto"/>
            <w:noWrap/>
            <w:vAlign w:val="bottom"/>
          </w:tcPr>
          <w:p w14:paraId="2E28D68B"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QBA 511</w:t>
            </w:r>
          </w:p>
        </w:tc>
        <w:tc>
          <w:tcPr>
            <w:tcW w:w="660" w:type="pct"/>
            <w:shd w:val="clear" w:color="auto" w:fill="auto"/>
            <w:noWrap/>
            <w:vAlign w:val="bottom"/>
          </w:tcPr>
          <w:p w14:paraId="6FBB6D88" w14:textId="77777777" w:rsidR="003F3BD8" w:rsidRPr="00714DC3" w:rsidRDefault="003F3BD8" w:rsidP="00245005">
            <w:pPr>
              <w:rPr>
                <w:rFonts w:ascii="Arial Narrow" w:hAnsi="Arial Narrow"/>
                <w:color w:val="000000"/>
                <w:sz w:val="18"/>
                <w:szCs w:val="18"/>
              </w:rPr>
            </w:pPr>
          </w:p>
        </w:tc>
        <w:tc>
          <w:tcPr>
            <w:tcW w:w="611" w:type="pct"/>
            <w:shd w:val="clear" w:color="auto" w:fill="auto"/>
            <w:noWrap/>
            <w:vAlign w:val="bottom"/>
          </w:tcPr>
          <w:p w14:paraId="0465EED9"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Q.8</w:t>
            </w:r>
          </w:p>
        </w:tc>
        <w:tc>
          <w:tcPr>
            <w:tcW w:w="330" w:type="pct"/>
            <w:shd w:val="clear" w:color="auto" w:fill="auto"/>
            <w:noWrap/>
            <w:vAlign w:val="bottom"/>
          </w:tcPr>
          <w:p w14:paraId="5588B8CC"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1.00</w:t>
            </w:r>
          </w:p>
        </w:tc>
        <w:tc>
          <w:tcPr>
            <w:tcW w:w="390" w:type="pct"/>
            <w:shd w:val="clear" w:color="auto" w:fill="auto"/>
            <w:noWrap/>
          </w:tcPr>
          <w:p w14:paraId="79264C43"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02" w:type="pct"/>
            <w:shd w:val="clear" w:color="auto" w:fill="auto"/>
            <w:noWrap/>
          </w:tcPr>
          <w:p w14:paraId="4D48A498"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09" w:type="pct"/>
            <w:shd w:val="clear" w:color="auto" w:fill="auto"/>
            <w:noWrap/>
          </w:tcPr>
          <w:p w14:paraId="76DF379A"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37" w:type="pct"/>
            <w:shd w:val="clear" w:color="auto" w:fill="auto"/>
            <w:noWrap/>
          </w:tcPr>
          <w:p w14:paraId="6C650DB9"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7BCC58EE"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1.00</w:t>
            </w:r>
          </w:p>
        </w:tc>
        <w:tc>
          <w:tcPr>
            <w:tcW w:w="302" w:type="pct"/>
          </w:tcPr>
          <w:p w14:paraId="697CA3DC"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01" w:type="pct"/>
            <w:shd w:val="clear" w:color="auto" w:fill="auto"/>
            <w:noWrap/>
            <w:vAlign w:val="bottom"/>
          </w:tcPr>
          <w:p w14:paraId="6DA7236F"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4</w:t>
            </w:r>
          </w:p>
        </w:tc>
      </w:tr>
      <w:tr w:rsidR="003F3BD8" w:rsidRPr="00714DC3" w14:paraId="00861C02" w14:textId="77777777" w:rsidTr="00452432">
        <w:trPr>
          <w:trHeight w:val="255"/>
        </w:trPr>
        <w:tc>
          <w:tcPr>
            <w:tcW w:w="548" w:type="pct"/>
            <w:shd w:val="clear" w:color="auto" w:fill="auto"/>
            <w:noWrap/>
            <w:vAlign w:val="bottom"/>
          </w:tcPr>
          <w:p w14:paraId="71DAA634"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F90</w:t>
            </w:r>
          </w:p>
        </w:tc>
        <w:tc>
          <w:tcPr>
            <w:tcW w:w="551" w:type="pct"/>
            <w:shd w:val="clear" w:color="auto" w:fill="auto"/>
            <w:noWrap/>
            <w:vAlign w:val="bottom"/>
          </w:tcPr>
          <w:p w14:paraId="6C270755"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QBA 525</w:t>
            </w:r>
          </w:p>
        </w:tc>
        <w:tc>
          <w:tcPr>
            <w:tcW w:w="660" w:type="pct"/>
            <w:shd w:val="clear" w:color="auto" w:fill="auto"/>
            <w:noWrap/>
            <w:vAlign w:val="bottom"/>
          </w:tcPr>
          <w:p w14:paraId="30513E31" w14:textId="77777777" w:rsidR="003F3BD8" w:rsidRPr="00714DC3" w:rsidRDefault="003F3BD8" w:rsidP="00245005">
            <w:pPr>
              <w:rPr>
                <w:rFonts w:ascii="Arial Narrow" w:hAnsi="Arial Narrow"/>
                <w:color w:val="000000"/>
                <w:sz w:val="18"/>
                <w:szCs w:val="18"/>
              </w:rPr>
            </w:pPr>
          </w:p>
        </w:tc>
        <w:tc>
          <w:tcPr>
            <w:tcW w:w="611" w:type="pct"/>
            <w:shd w:val="clear" w:color="auto" w:fill="auto"/>
            <w:noWrap/>
            <w:vAlign w:val="bottom"/>
          </w:tcPr>
          <w:p w14:paraId="37CBB073"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Q.8</w:t>
            </w:r>
          </w:p>
        </w:tc>
        <w:tc>
          <w:tcPr>
            <w:tcW w:w="330" w:type="pct"/>
            <w:shd w:val="clear" w:color="auto" w:fill="auto"/>
            <w:noWrap/>
            <w:vAlign w:val="bottom"/>
          </w:tcPr>
          <w:p w14:paraId="1C3CECAB"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0.73</w:t>
            </w:r>
          </w:p>
        </w:tc>
        <w:tc>
          <w:tcPr>
            <w:tcW w:w="390" w:type="pct"/>
            <w:shd w:val="clear" w:color="auto" w:fill="auto"/>
            <w:noWrap/>
            <w:vAlign w:val="bottom"/>
          </w:tcPr>
          <w:p w14:paraId="68501B22"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0.27</w:t>
            </w:r>
          </w:p>
        </w:tc>
        <w:tc>
          <w:tcPr>
            <w:tcW w:w="302" w:type="pct"/>
            <w:shd w:val="clear" w:color="auto" w:fill="auto"/>
            <w:noWrap/>
          </w:tcPr>
          <w:p w14:paraId="642DDE56"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09" w:type="pct"/>
            <w:shd w:val="clear" w:color="auto" w:fill="auto"/>
            <w:noWrap/>
          </w:tcPr>
          <w:p w14:paraId="4EB7742A"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37" w:type="pct"/>
            <w:shd w:val="clear" w:color="auto" w:fill="auto"/>
            <w:noWrap/>
          </w:tcPr>
          <w:p w14:paraId="6EF050D0"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14592870"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1.27</w:t>
            </w:r>
          </w:p>
        </w:tc>
        <w:tc>
          <w:tcPr>
            <w:tcW w:w="302" w:type="pct"/>
            <w:vAlign w:val="bottom"/>
          </w:tcPr>
          <w:p w14:paraId="3B710151"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0.47</w:t>
            </w:r>
          </w:p>
        </w:tc>
        <w:tc>
          <w:tcPr>
            <w:tcW w:w="301" w:type="pct"/>
            <w:shd w:val="clear" w:color="auto" w:fill="auto"/>
            <w:noWrap/>
            <w:vAlign w:val="bottom"/>
          </w:tcPr>
          <w:p w14:paraId="794C55D7"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11</w:t>
            </w:r>
          </w:p>
        </w:tc>
      </w:tr>
      <w:tr w:rsidR="003F3BD8" w:rsidRPr="00714DC3" w14:paraId="4BD6F449" w14:textId="77777777" w:rsidTr="00452432">
        <w:trPr>
          <w:trHeight w:val="255"/>
        </w:trPr>
        <w:tc>
          <w:tcPr>
            <w:tcW w:w="548" w:type="pct"/>
            <w:shd w:val="clear" w:color="auto" w:fill="auto"/>
            <w:noWrap/>
            <w:vAlign w:val="bottom"/>
          </w:tcPr>
          <w:p w14:paraId="33ED38CB"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F90</w:t>
            </w:r>
          </w:p>
        </w:tc>
        <w:tc>
          <w:tcPr>
            <w:tcW w:w="551" w:type="pct"/>
            <w:shd w:val="clear" w:color="auto" w:fill="auto"/>
            <w:noWrap/>
            <w:vAlign w:val="bottom"/>
          </w:tcPr>
          <w:p w14:paraId="2EA882D7"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QBA 527</w:t>
            </w:r>
          </w:p>
        </w:tc>
        <w:tc>
          <w:tcPr>
            <w:tcW w:w="660" w:type="pct"/>
            <w:shd w:val="clear" w:color="auto" w:fill="auto"/>
            <w:noWrap/>
            <w:vAlign w:val="bottom"/>
          </w:tcPr>
          <w:p w14:paraId="11B02ED7" w14:textId="77777777" w:rsidR="003F3BD8" w:rsidRPr="00714DC3" w:rsidRDefault="003F3BD8" w:rsidP="00245005">
            <w:pPr>
              <w:rPr>
                <w:rFonts w:ascii="Arial Narrow" w:hAnsi="Arial Narrow"/>
                <w:color w:val="000000"/>
                <w:sz w:val="18"/>
                <w:szCs w:val="18"/>
              </w:rPr>
            </w:pPr>
          </w:p>
        </w:tc>
        <w:tc>
          <w:tcPr>
            <w:tcW w:w="611" w:type="pct"/>
            <w:shd w:val="clear" w:color="auto" w:fill="auto"/>
            <w:noWrap/>
            <w:vAlign w:val="bottom"/>
          </w:tcPr>
          <w:p w14:paraId="2F0196D5"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Q.8</w:t>
            </w:r>
          </w:p>
        </w:tc>
        <w:tc>
          <w:tcPr>
            <w:tcW w:w="330" w:type="pct"/>
            <w:shd w:val="clear" w:color="auto" w:fill="auto"/>
            <w:noWrap/>
            <w:vAlign w:val="bottom"/>
          </w:tcPr>
          <w:p w14:paraId="6B04255B"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0.88</w:t>
            </w:r>
          </w:p>
        </w:tc>
        <w:tc>
          <w:tcPr>
            <w:tcW w:w="390" w:type="pct"/>
            <w:shd w:val="clear" w:color="auto" w:fill="auto"/>
            <w:noWrap/>
            <w:vAlign w:val="bottom"/>
          </w:tcPr>
          <w:p w14:paraId="191A108E"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0.12</w:t>
            </w:r>
          </w:p>
        </w:tc>
        <w:tc>
          <w:tcPr>
            <w:tcW w:w="302" w:type="pct"/>
            <w:shd w:val="clear" w:color="auto" w:fill="auto"/>
            <w:noWrap/>
          </w:tcPr>
          <w:p w14:paraId="17F9D674"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09" w:type="pct"/>
            <w:shd w:val="clear" w:color="auto" w:fill="auto"/>
            <w:noWrap/>
          </w:tcPr>
          <w:p w14:paraId="66A4E2D3"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37" w:type="pct"/>
            <w:shd w:val="clear" w:color="auto" w:fill="auto"/>
            <w:noWrap/>
          </w:tcPr>
          <w:p w14:paraId="5E9EABD1"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083251BD"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1.13</w:t>
            </w:r>
          </w:p>
        </w:tc>
        <w:tc>
          <w:tcPr>
            <w:tcW w:w="302" w:type="pct"/>
            <w:vAlign w:val="bottom"/>
          </w:tcPr>
          <w:p w14:paraId="0D7666DA"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0.35</w:t>
            </w:r>
          </w:p>
        </w:tc>
        <w:tc>
          <w:tcPr>
            <w:tcW w:w="301" w:type="pct"/>
            <w:shd w:val="clear" w:color="auto" w:fill="auto"/>
            <w:noWrap/>
            <w:vAlign w:val="bottom"/>
          </w:tcPr>
          <w:p w14:paraId="12546C99"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8</w:t>
            </w:r>
          </w:p>
        </w:tc>
      </w:tr>
      <w:tr w:rsidR="003F3BD8" w:rsidRPr="00714DC3" w14:paraId="4524ED02" w14:textId="77777777" w:rsidTr="00452432">
        <w:trPr>
          <w:trHeight w:val="255"/>
        </w:trPr>
        <w:tc>
          <w:tcPr>
            <w:tcW w:w="548" w:type="pct"/>
            <w:shd w:val="clear" w:color="auto" w:fill="auto"/>
            <w:noWrap/>
            <w:vAlign w:val="bottom"/>
          </w:tcPr>
          <w:p w14:paraId="10667209"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S90</w:t>
            </w:r>
          </w:p>
        </w:tc>
        <w:tc>
          <w:tcPr>
            <w:tcW w:w="551" w:type="pct"/>
            <w:shd w:val="clear" w:color="auto" w:fill="auto"/>
            <w:noWrap/>
            <w:vAlign w:val="bottom"/>
          </w:tcPr>
          <w:p w14:paraId="45316AC2"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QBA 525</w:t>
            </w:r>
          </w:p>
        </w:tc>
        <w:tc>
          <w:tcPr>
            <w:tcW w:w="660" w:type="pct"/>
            <w:shd w:val="clear" w:color="auto" w:fill="auto"/>
            <w:noWrap/>
            <w:vAlign w:val="bottom"/>
          </w:tcPr>
          <w:p w14:paraId="13D963C1" w14:textId="77777777" w:rsidR="003F3BD8" w:rsidRPr="00714DC3" w:rsidRDefault="003F3BD8" w:rsidP="00245005">
            <w:pPr>
              <w:rPr>
                <w:rFonts w:ascii="Arial Narrow" w:hAnsi="Arial Narrow"/>
                <w:color w:val="000000"/>
                <w:sz w:val="18"/>
                <w:szCs w:val="18"/>
              </w:rPr>
            </w:pPr>
          </w:p>
        </w:tc>
        <w:tc>
          <w:tcPr>
            <w:tcW w:w="611" w:type="pct"/>
            <w:shd w:val="clear" w:color="auto" w:fill="auto"/>
            <w:noWrap/>
            <w:vAlign w:val="bottom"/>
          </w:tcPr>
          <w:p w14:paraId="15D49D56"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Q.8</w:t>
            </w:r>
          </w:p>
        </w:tc>
        <w:tc>
          <w:tcPr>
            <w:tcW w:w="330" w:type="pct"/>
            <w:shd w:val="clear" w:color="auto" w:fill="auto"/>
            <w:noWrap/>
            <w:vAlign w:val="bottom"/>
          </w:tcPr>
          <w:p w14:paraId="18A4A4E4"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0.95</w:t>
            </w:r>
          </w:p>
        </w:tc>
        <w:tc>
          <w:tcPr>
            <w:tcW w:w="390" w:type="pct"/>
            <w:shd w:val="clear" w:color="auto" w:fill="auto"/>
            <w:noWrap/>
            <w:vAlign w:val="bottom"/>
          </w:tcPr>
          <w:p w14:paraId="7F567E97"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0.05</w:t>
            </w:r>
          </w:p>
        </w:tc>
        <w:tc>
          <w:tcPr>
            <w:tcW w:w="302" w:type="pct"/>
            <w:shd w:val="clear" w:color="auto" w:fill="auto"/>
            <w:noWrap/>
          </w:tcPr>
          <w:p w14:paraId="344356CD"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09" w:type="pct"/>
            <w:shd w:val="clear" w:color="auto" w:fill="auto"/>
            <w:noWrap/>
          </w:tcPr>
          <w:p w14:paraId="1665B856"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37" w:type="pct"/>
            <w:shd w:val="clear" w:color="auto" w:fill="auto"/>
            <w:noWrap/>
          </w:tcPr>
          <w:p w14:paraId="575D881E"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3A3BCEAD"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1.05</w:t>
            </w:r>
          </w:p>
        </w:tc>
        <w:tc>
          <w:tcPr>
            <w:tcW w:w="302" w:type="pct"/>
            <w:vAlign w:val="bottom"/>
          </w:tcPr>
          <w:p w14:paraId="23748C48"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0.23</w:t>
            </w:r>
          </w:p>
        </w:tc>
        <w:tc>
          <w:tcPr>
            <w:tcW w:w="301" w:type="pct"/>
            <w:shd w:val="clear" w:color="auto" w:fill="auto"/>
            <w:noWrap/>
            <w:vAlign w:val="bottom"/>
          </w:tcPr>
          <w:p w14:paraId="493659EE"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19</w:t>
            </w:r>
          </w:p>
        </w:tc>
      </w:tr>
      <w:tr w:rsidR="003F3BD8" w:rsidRPr="00714DC3" w14:paraId="10BBFAD8" w14:textId="77777777" w:rsidTr="00452432">
        <w:trPr>
          <w:trHeight w:val="255"/>
        </w:trPr>
        <w:tc>
          <w:tcPr>
            <w:tcW w:w="548" w:type="pct"/>
            <w:shd w:val="clear" w:color="auto" w:fill="auto"/>
            <w:noWrap/>
            <w:vAlign w:val="bottom"/>
          </w:tcPr>
          <w:p w14:paraId="34A52EA2"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S90</w:t>
            </w:r>
          </w:p>
        </w:tc>
        <w:tc>
          <w:tcPr>
            <w:tcW w:w="551" w:type="pct"/>
            <w:shd w:val="clear" w:color="auto" w:fill="auto"/>
            <w:noWrap/>
            <w:vAlign w:val="bottom"/>
          </w:tcPr>
          <w:p w14:paraId="3FFACC93"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QBA 530</w:t>
            </w:r>
          </w:p>
        </w:tc>
        <w:tc>
          <w:tcPr>
            <w:tcW w:w="660" w:type="pct"/>
            <w:shd w:val="clear" w:color="auto" w:fill="auto"/>
            <w:noWrap/>
            <w:vAlign w:val="bottom"/>
          </w:tcPr>
          <w:p w14:paraId="1387076F" w14:textId="77777777" w:rsidR="003F3BD8" w:rsidRPr="00714DC3" w:rsidRDefault="003F3BD8" w:rsidP="00245005">
            <w:pPr>
              <w:rPr>
                <w:rFonts w:ascii="Arial Narrow" w:hAnsi="Arial Narrow"/>
                <w:color w:val="000000"/>
                <w:sz w:val="18"/>
                <w:szCs w:val="18"/>
              </w:rPr>
            </w:pPr>
          </w:p>
        </w:tc>
        <w:tc>
          <w:tcPr>
            <w:tcW w:w="611" w:type="pct"/>
            <w:shd w:val="clear" w:color="auto" w:fill="auto"/>
            <w:noWrap/>
            <w:vAlign w:val="bottom"/>
          </w:tcPr>
          <w:p w14:paraId="3E34F39B"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Q.8</w:t>
            </w:r>
          </w:p>
        </w:tc>
        <w:tc>
          <w:tcPr>
            <w:tcW w:w="330" w:type="pct"/>
            <w:shd w:val="clear" w:color="auto" w:fill="auto"/>
            <w:noWrap/>
            <w:vAlign w:val="bottom"/>
          </w:tcPr>
          <w:p w14:paraId="107269B0"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0.43</w:t>
            </w:r>
          </w:p>
        </w:tc>
        <w:tc>
          <w:tcPr>
            <w:tcW w:w="390" w:type="pct"/>
            <w:shd w:val="clear" w:color="auto" w:fill="auto"/>
            <w:noWrap/>
            <w:vAlign w:val="bottom"/>
          </w:tcPr>
          <w:p w14:paraId="104D3964"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0.57</w:t>
            </w:r>
          </w:p>
        </w:tc>
        <w:tc>
          <w:tcPr>
            <w:tcW w:w="302" w:type="pct"/>
            <w:shd w:val="clear" w:color="auto" w:fill="auto"/>
            <w:noWrap/>
          </w:tcPr>
          <w:p w14:paraId="7D9F6A7F"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09" w:type="pct"/>
            <w:shd w:val="clear" w:color="auto" w:fill="auto"/>
            <w:noWrap/>
          </w:tcPr>
          <w:p w14:paraId="67C57AAD"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37" w:type="pct"/>
            <w:shd w:val="clear" w:color="auto" w:fill="auto"/>
            <w:noWrap/>
          </w:tcPr>
          <w:p w14:paraId="1E003875"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0982B2C7"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1.57</w:t>
            </w:r>
          </w:p>
        </w:tc>
        <w:tc>
          <w:tcPr>
            <w:tcW w:w="302" w:type="pct"/>
            <w:vAlign w:val="bottom"/>
          </w:tcPr>
          <w:p w14:paraId="761140B3"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0.51</w:t>
            </w:r>
          </w:p>
        </w:tc>
        <w:tc>
          <w:tcPr>
            <w:tcW w:w="301" w:type="pct"/>
            <w:shd w:val="clear" w:color="auto" w:fill="auto"/>
            <w:noWrap/>
            <w:vAlign w:val="bottom"/>
          </w:tcPr>
          <w:p w14:paraId="0EEC0D04"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14</w:t>
            </w:r>
          </w:p>
        </w:tc>
      </w:tr>
      <w:tr w:rsidR="003F3BD8" w:rsidRPr="00714DC3" w14:paraId="5D69DE12" w14:textId="77777777" w:rsidTr="00452432">
        <w:trPr>
          <w:trHeight w:val="255"/>
        </w:trPr>
        <w:tc>
          <w:tcPr>
            <w:tcW w:w="548" w:type="pct"/>
            <w:shd w:val="clear" w:color="auto" w:fill="auto"/>
            <w:noWrap/>
            <w:vAlign w:val="bottom"/>
          </w:tcPr>
          <w:p w14:paraId="1692E047"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F89</w:t>
            </w:r>
          </w:p>
        </w:tc>
        <w:tc>
          <w:tcPr>
            <w:tcW w:w="551" w:type="pct"/>
            <w:shd w:val="clear" w:color="auto" w:fill="auto"/>
            <w:noWrap/>
            <w:vAlign w:val="bottom"/>
          </w:tcPr>
          <w:p w14:paraId="1BB2B2ED"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QBA 527</w:t>
            </w:r>
          </w:p>
        </w:tc>
        <w:tc>
          <w:tcPr>
            <w:tcW w:w="660" w:type="pct"/>
            <w:shd w:val="clear" w:color="auto" w:fill="auto"/>
            <w:noWrap/>
            <w:vAlign w:val="bottom"/>
          </w:tcPr>
          <w:p w14:paraId="3186EB3E" w14:textId="77777777" w:rsidR="003F3BD8" w:rsidRPr="00714DC3" w:rsidRDefault="003F3BD8" w:rsidP="00245005">
            <w:pPr>
              <w:rPr>
                <w:rFonts w:ascii="Arial Narrow" w:hAnsi="Arial Narrow"/>
                <w:color w:val="000000"/>
                <w:sz w:val="18"/>
                <w:szCs w:val="18"/>
              </w:rPr>
            </w:pPr>
          </w:p>
        </w:tc>
        <w:tc>
          <w:tcPr>
            <w:tcW w:w="611" w:type="pct"/>
            <w:shd w:val="clear" w:color="auto" w:fill="auto"/>
            <w:noWrap/>
            <w:vAlign w:val="bottom"/>
          </w:tcPr>
          <w:p w14:paraId="1FFB6565"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Q.8</w:t>
            </w:r>
          </w:p>
        </w:tc>
        <w:tc>
          <w:tcPr>
            <w:tcW w:w="330" w:type="pct"/>
            <w:shd w:val="clear" w:color="auto" w:fill="auto"/>
            <w:noWrap/>
            <w:vAlign w:val="bottom"/>
          </w:tcPr>
          <w:p w14:paraId="0A6D8C31"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0.50</w:t>
            </w:r>
          </w:p>
        </w:tc>
        <w:tc>
          <w:tcPr>
            <w:tcW w:w="390" w:type="pct"/>
            <w:shd w:val="clear" w:color="auto" w:fill="auto"/>
            <w:noWrap/>
            <w:vAlign w:val="bottom"/>
          </w:tcPr>
          <w:p w14:paraId="27A7E5A1"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0.36</w:t>
            </w:r>
          </w:p>
        </w:tc>
        <w:tc>
          <w:tcPr>
            <w:tcW w:w="302" w:type="pct"/>
            <w:shd w:val="clear" w:color="auto" w:fill="auto"/>
            <w:noWrap/>
            <w:vAlign w:val="bottom"/>
          </w:tcPr>
          <w:p w14:paraId="6F21234F"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0.07</w:t>
            </w:r>
          </w:p>
        </w:tc>
        <w:tc>
          <w:tcPr>
            <w:tcW w:w="309" w:type="pct"/>
            <w:shd w:val="clear" w:color="auto" w:fill="auto"/>
            <w:noWrap/>
            <w:vAlign w:val="bottom"/>
          </w:tcPr>
          <w:p w14:paraId="65547506"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0.07</w:t>
            </w:r>
          </w:p>
        </w:tc>
        <w:tc>
          <w:tcPr>
            <w:tcW w:w="337" w:type="pct"/>
            <w:shd w:val="clear" w:color="auto" w:fill="auto"/>
            <w:noWrap/>
          </w:tcPr>
          <w:p w14:paraId="741A5399"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31060E6B"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1.71</w:t>
            </w:r>
          </w:p>
        </w:tc>
        <w:tc>
          <w:tcPr>
            <w:tcW w:w="302" w:type="pct"/>
            <w:vAlign w:val="bottom"/>
          </w:tcPr>
          <w:p w14:paraId="5063DFD5"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0.91</w:t>
            </w:r>
          </w:p>
        </w:tc>
        <w:tc>
          <w:tcPr>
            <w:tcW w:w="301" w:type="pct"/>
            <w:shd w:val="clear" w:color="auto" w:fill="auto"/>
            <w:noWrap/>
            <w:vAlign w:val="bottom"/>
          </w:tcPr>
          <w:p w14:paraId="228EDABA"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14</w:t>
            </w:r>
          </w:p>
        </w:tc>
      </w:tr>
      <w:tr w:rsidR="003F3BD8" w:rsidRPr="00714DC3" w14:paraId="73CEBBCE" w14:textId="77777777" w:rsidTr="00452432">
        <w:trPr>
          <w:trHeight w:val="255"/>
        </w:trPr>
        <w:tc>
          <w:tcPr>
            <w:tcW w:w="548" w:type="pct"/>
            <w:shd w:val="clear" w:color="auto" w:fill="auto"/>
            <w:noWrap/>
            <w:vAlign w:val="bottom"/>
          </w:tcPr>
          <w:p w14:paraId="417943D6"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F89</w:t>
            </w:r>
          </w:p>
        </w:tc>
        <w:tc>
          <w:tcPr>
            <w:tcW w:w="551" w:type="pct"/>
            <w:shd w:val="clear" w:color="auto" w:fill="auto"/>
            <w:noWrap/>
            <w:vAlign w:val="bottom"/>
          </w:tcPr>
          <w:p w14:paraId="642C46C6"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QBA 560</w:t>
            </w:r>
          </w:p>
        </w:tc>
        <w:tc>
          <w:tcPr>
            <w:tcW w:w="660" w:type="pct"/>
            <w:shd w:val="clear" w:color="auto" w:fill="auto"/>
            <w:noWrap/>
            <w:vAlign w:val="bottom"/>
          </w:tcPr>
          <w:p w14:paraId="11A41890" w14:textId="77777777" w:rsidR="003F3BD8" w:rsidRPr="00714DC3" w:rsidRDefault="003F3BD8" w:rsidP="00245005">
            <w:pPr>
              <w:rPr>
                <w:rFonts w:ascii="Arial Narrow" w:hAnsi="Arial Narrow"/>
                <w:color w:val="000000"/>
                <w:sz w:val="18"/>
                <w:szCs w:val="18"/>
              </w:rPr>
            </w:pPr>
          </w:p>
        </w:tc>
        <w:tc>
          <w:tcPr>
            <w:tcW w:w="611" w:type="pct"/>
            <w:shd w:val="clear" w:color="auto" w:fill="auto"/>
            <w:noWrap/>
            <w:vAlign w:val="bottom"/>
          </w:tcPr>
          <w:p w14:paraId="5F4EFEBD"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Q.8</w:t>
            </w:r>
          </w:p>
        </w:tc>
        <w:tc>
          <w:tcPr>
            <w:tcW w:w="330" w:type="pct"/>
            <w:shd w:val="clear" w:color="auto" w:fill="auto"/>
            <w:noWrap/>
            <w:vAlign w:val="bottom"/>
          </w:tcPr>
          <w:p w14:paraId="748F7BDD"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0.86</w:t>
            </w:r>
          </w:p>
        </w:tc>
        <w:tc>
          <w:tcPr>
            <w:tcW w:w="390" w:type="pct"/>
            <w:shd w:val="clear" w:color="auto" w:fill="auto"/>
            <w:noWrap/>
            <w:vAlign w:val="bottom"/>
          </w:tcPr>
          <w:p w14:paraId="3F8FBA02"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0.14</w:t>
            </w:r>
          </w:p>
        </w:tc>
        <w:tc>
          <w:tcPr>
            <w:tcW w:w="302" w:type="pct"/>
            <w:shd w:val="clear" w:color="auto" w:fill="auto"/>
            <w:noWrap/>
            <w:vAlign w:val="bottom"/>
          </w:tcPr>
          <w:p w14:paraId="07DFA7C9"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s="Arial"/>
                <w:sz w:val="18"/>
                <w:szCs w:val="18"/>
              </w:rPr>
              <w:t>0.00</w:t>
            </w:r>
          </w:p>
        </w:tc>
        <w:tc>
          <w:tcPr>
            <w:tcW w:w="309" w:type="pct"/>
            <w:shd w:val="clear" w:color="auto" w:fill="auto"/>
            <w:noWrap/>
          </w:tcPr>
          <w:p w14:paraId="2A348151"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37" w:type="pct"/>
            <w:shd w:val="clear" w:color="auto" w:fill="auto"/>
            <w:noWrap/>
          </w:tcPr>
          <w:p w14:paraId="3B51DC37"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4E79F103"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1.14</w:t>
            </w:r>
          </w:p>
        </w:tc>
        <w:tc>
          <w:tcPr>
            <w:tcW w:w="302" w:type="pct"/>
            <w:vAlign w:val="bottom"/>
          </w:tcPr>
          <w:p w14:paraId="371FE16C"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0.38</w:t>
            </w:r>
          </w:p>
        </w:tc>
        <w:tc>
          <w:tcPr>
            <w:tcW w:w="301" w:type="pct"/>
            <w:shd w:val="clear" w:color="auto" w:fill="auto"/>
            <w:noWrap/>
            <w:vAlign w:val="bottom"/>
          </w:tcPr>
          <w:p w14:paraId="5D17C433"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8</w:t>
            </w:r>
          </w:p>
        </w:tc>
      </w:tr>
      <w:tr w:rsidR="003F3BD8" w:rsidRPr="00714DC3" w14:paraId="562607F1" w14:textId="77777777" w:rsidTr="00452432">
        <w:trPr>
          <w:trHeight w:val="255"/>
        </w:trPr>
        <w:tc>
          <w:tcPr>
            <w:tcW w:w="548" w:type="pct"/>
            <w:shd w:val="clear" w:color="auto" w:fill="auto"/>
            <w:noWrap/>
            <w:vAlign w:val="bottom"/>
          </w:tcPr>
          <w:p w14:paraId="5D07C186"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S89</w:t>
            </w:r>
          </w:p>
        </w:tc>
        <w:tc>
          <w:tcPr>
            <w:tcW w:w="551" w:type="pct"/>
            <w:shd w:val="clear" w:color="auto" w:fill="auto"/>
            <w:noWrap/>
            <w:vAlign w:val="bottom"/>
          </w:tcPr>
          <w:p w14:paraId="0D981CE8"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QBA 501</w:t>
            </w:r>
          </w:p>
        </w:tc>
        <w:tc>
          <w:tcPr>
            <w:tcW w:w="660" w:type="pct"/>
            <w:shd w:val="clear" w:color="auto" w:fill="auto"/>
            <w:noWrap/>
            <w:vAlign w:val="bottom"/>
          </w:tcPr>
          <w:p w14:paraId="1F99A0FD" w14:textId="77777777" w:rsidR="003F3BD8" w:rsidRPr="00714DC3" w:rsidRDefault="003F3BD8" w:rsidP="00245005">
            <w:pPr>
              <w:rPr>
                <w:rFonts w:ascii="Arial Narrow" w:hAnsi="Arial Narrow"/>
                <w:color w:val="000000"/>
                <w:sz w:val="18"/>
                <w:szCs w:val="18"/>
              </w:rPr>
            </w:pPr>
          </w:p>
        </w:tc>
        <w:tc>
          <w:tcPr>
            <w:tcW w:w="611" w:type="pct"/>
            <w:shd w:val="clear" w:color="auto" w:fill="auto"/>
            <w:noWrap/>
            <w:vAlign w:val="bottom"/>
          </w:tcPr>
          <w:p w14:paraId="63C1BFEE"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Q.8</w:t>
            </w:r>
          </w:p>
        </w:tc>
        <w:tc>
          <w:tcPr>
            <w:tcW w:w="330" w:type="pct"/>
            <w:shd w:val="clear" w:color="auto" w:fill="auto"/>
            <w:noWrap/>
            <w:vAlign w:val="bottom"/>
          </w:tcPr>
          <w:p w14:paraId="1AED0C3E"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0.74</w:t>
            </w:r>
          </w:p>
        </w:tc>
        <w:tc>
          <w:tcPr>
            <w:tcW w:w="390" w:type="pct"/>
            <w:shd w:val="clear" w:color="auto" w:fill="auto"/>
            <w:noWrap/>
            <w:vAlign w:val="bottom"/>
          </w:tcPr>
          <w:p w14:paraId="12FB66E4"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0.23</w:t>
            </w:r>
          </w:p>
        </w:tc>
        <w:tc>
          <w:tcPr>
            <w:tcW w:w="302" w:type="pct"/>
            <w:shd w:val="clear" w:color="auto" w:fill="auto"/>
            <w:noWrap/>
            <w:vAlign w:val="bottom"/>
          </w:tcPr>
          <w:p w14:paraId="51A6ED6D"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0.03</w:t>
            </w:r>
          </w:p>
        </w:tc>
        <w:tc>
          <w:tcPr>
            <w:tcW w:w="309" w:type="pct"/>
            <w:shd w:val="clear" w:color="auto" w:fill="auto"/>
            <w:noWrap/>
          </w:tcPr>
          <w:p w14:paraId="0BEF5C12"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37" w:type="pct"/>
            <w:shd w:val="clear" w:color="auto" w:fill="auto"/>
            <w:noWrap/>
          </w:tcPr>
          <w:p w14:paraId="78ABE079"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74CF7C2A"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1.29</w:t>
            </w:r>
          </w:p>
        </w:tc>
        <w:tc>
          <w:tcPr>
            <w:tcW w:w="302" w:type="pct"/>
            <w:vAlign w:val="bottom"/>
          </w:tcPr>
          <w:p w14:paraId="56DB3AFC"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0.52</w:t>
            </w:r>
          </w:p>
        </w:tc>
        <w:tc>
          <w:tcPr>
            <w:tcW w:w="301" w:type="pct"/>
            <w:shd w:val="clear" w:color="auto" w:fill="auto"/>
            <w:noWrap/>
            <w:vAlign w:val="bottom"/>
          </w:tcPr>
          <w:p w14:paraId="3372CCC2"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36</w:t>
            </w:r>
          </w:p>
        </w:tc>
      </w:tr>
      <w:tr w:rsidR="003F3BD8" w:rsidRPr="00714DC3" w14:paraId="2423F0A3" w14:textId="77777777" w:rsidTr="00452432">
        <w:trPr>
          <w:trHeight w:val="255"/>
        </w:trPr>
        <w:tc>
          <w:tcPr>
            <w:tcW w:w="548" w:type="pct"/>
            <w:shd w:val="clear" w:color="auto" w:fill="auto"/>
            <w:noWrap/>
            <w:vAlign w:val="bottom"/>
          </w:tcPr>
          <w:p w14:paraId="0C0B7DBF"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S89</w:t>
            </w:r>
          </w:p>
        </w:tc>
        <w:tc>
          <w:tcPr>
            <w:tcW w:w="551" w:type="pct"/>
            <w:shd w:val="clear" w:color="auto" w:fill="auto"/>
            <w:noWrap/>
            <w:vAlign w:val="bottom"/>
          </w:tcPr>
          <w:p w14:paraId="2FE3D005"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QBA 525</w:t>
            </w:r>
          </w:p>
        </w:tc>
        <w:tc>
          <w:tcPr>
            <w:tcW w:w="660" w:type="pct"/>
            <w:shd w:val="clear" w:color="auto" w:fill="auto"/>
            <w:noWrap/>
            <w:vAlign w:val="bottom"/>
          </w:tcPr>
          <w:p w14:paraId="51B01C2B" w14:textId="77777777" w:rsidR="003F3BD8" w:rsidRPr="00714DC3" w:rsidRDefault="003F3BD8" w:rsidP="00245005">
            <w:pPr>
              <w:rPr>
                <w:rFonts w:ascii="Arial Narrow" w:hAnsi="Arial Narrow"/>
                <w:color w:val="000000"/>
                <w:sz w:val="18"/>
                <w:szCs w:val="18"/>
              </w:rPr>
            </w:pPr>
          </w:p>
        </w:tc>
        <w:tc>
          <w:tcPr>
            <w:tcW w:w="611" w:type="pct"/>
            <w:shd w:val="clear" w:color="auto" w:fill="auto"/>
            <w:noWrap/>
            <w:vAlign w:val="bottom"/>
          </w:tcPr>
          <w:p w14:paraId="6C357AFB"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Q.8</w:t>
            </w:r>
          </w:p>
        </w:tc>
        <w:tc>
          <w:tcPr>
            <w:tcW w:w="330" w:type="pct"/>
            <w:shd w:val="clear" w:color="auto" w:fill="auto"/>
            <w:noWrap/>
            <w:vAlign w:val="bottom"/>
          </w:tcPr>
          <w:p w14:paraId="5ABBD576"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0.85</w:t>
            </w:r>
          </w:p>
        </w:tc>
        <w:tc>
          <w:tcPr>
            <w:tcW w:w="390" w:type="pct"/>
            <w:shd w:val="clear" w:color="auto" w:fill="auto"/>
            <w:noWrap/>
            <w:vAlign w:val="bottom"/>
          </w:tcPr>
          <w:p w14:paraId="72F8E775"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0.15</w:t>
            </w:r>
          </w:p>
        </w:tc>
        <w:tc>
          <w:tcPr>
            <w:tcW w:w="302" w:type="pct"/>
            <w:shd w:val="clear" w:color="auto" w:fill="auto"/>
            <w:noWrap/>
            <w:vAlign w:val="bottom"/>
          </w:tcPr>
          <w:p w14:paraId="51D45A4E"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s="Arial"/>
                <w:sz w:val="18"/>
                <w:szCs w:val="18"/>
              </w:rPr>
              <w:t>0.00</w:t>
            </w:r>
          </w:p>
        </w:tc>
        <w:tc>
          <w:tcPr>
            <w:tcW w:w="309" w:type="pct"/>
            <w:shd w:val="clear" w:color="auto" w:fill="auto"/>
            <w:noWrap/>
          </w:tcPr>
          <w:p w14:paraId="5A994444"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37" w:type="pct"/>
            <w:shd w:val="clear" w:color="auto" w:fill="auto"/>
            <w:noWrap/>
          </w:tcPr>
          <w:p w14:paraId="44DCCE0D"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65D9B165"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1.15</w:t>
            </w:r>
          </w:p>
        </w:tc>
        <w:tc>
          <w:tcPr>
            <w:tcW w:w="302" w:type="pct"/>
            <w:vAlign w:val="bottom"/>
          </w:tcPr>
          <w:p w14:paraId="6B776660"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0.37</w:t>
            </w:r>
          </w:p>
        </w:tc>
        <w:tc>
          <w:tcPr>
            <w:tcW w:w="301" w:type="pct"/>
            <w:shd w:val="clear" w:color="auto" w:fill="auto"/>
            <w:noWrap/>
            <w:vAlign w:val="bottom"/>
          </w:tcPr>
          <w:p w14:paraId="5E9F6649"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20</w:t>
            </w:r>
          </w:p>
        </w:tc>
      </w:tr>
      <w:tr w:rsidR="003F3BD8" w:rsidRPr="00714DC3" w14:paraId="6C7B93B8" w14:textId="77777777" w:rsidTr="00452432">
        <w:trPr>
          <w:trHeight w:val="255"/>
        </w:trPr>
        <w:tc>
          <w:tcPr>
            <w:tcW w:w="548" w:type="pct"/>
            <w:shd w:val="clear" w:color="auto" w:fill="auto"/>
            <w:noWrap/>
            <w:vAlign w:val="bottom"/>
          </w:tcPr>
          <w:p w14:paraId="09259F26"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F88</w:t>
            </w:r>
          </w:p>
        </w:tc>
        <w:tc>
          <w:tcPr>
            <w:tcW w:w="551" w:type="pct"/>
            <w:shd w:val="clear" w:color="auto" w:fill="auto"/>
            <w:noWrap/>
            <w:vAlign w:val="bottom"/>
          </w:tcPr>
          <w:p w14:paraId="03572C41"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QBA 405</w:t>
            </w:r>
          </w:p>
        </w:tc>
        <w:tc>
          <w:tcPr>
            <w:tcW w:w="660" w:type="pct"/>
            <w:shd w:val="clear" w:color="auto" w:fill="auto"/>
            <w:noWrap/>
            <w:vAlign w:val="bottom"/>
          </w:tcPr>
          <w:p w14:paraId="42497CF9" w14:textId="77777777" w:rsidR="003F3BD8" w:rsidRPr="00714DC3" w:rsidRDefault="003F3BD8" w:rsidP="00245005">
            <w:pPr>
              <w:rPr>
                <w:rFonts w:ascii="Arial Narrow" w:hAnsi="Arial Narrow"/>
                <w:color w:val="000000"/>
                <w:sz w:val="18"/>
                <w:szCs w:val="18"/>
              </w:rPr>
            </w:pPr>
          </w:p>
        </w:tc>
        <w:tc>
          <w:tcPr>
            <w:tcW w:w="611" w:type="pct"/>
            <w:shd w:val="clear" w:color="auto" w:fill="auto"/>
            <w:noWrap/>
            <w:vAlign w:val="bottom"/>
          </w:tcPr>
          <w:p w14:paraId="184C419D"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Q.8</w:t>
            </w:r>
          </w:p>
        </w:tc>
        <w:tc>
          <w:tcPr>
            <w:tcW w:w="330" w:type="pct"/>
            <w:shd w:val="clear" w:color="auto" w:fill="auto"/>
            <w:noWrap/>
            <w:vAlign w:val="bottom"/>
          </w:tcPr>
          <w:p w14:paraId="407DDFC1"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1.00</w:t>
            </w:r>
          </w:p>
        </w:tc>
        <w:tc>
          <w:tcPr>
            <w:tcW w:w="390" w:type="pct"/>
            <w:shd w:val="clear" w:color="auto" w:fill="auto"/>
            <w:noWrap/>
          </w:tcPr>
          <w:p w14:paraId="37FDC009"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02" w:type="pct"/>
            <w:shd w:val="clear" w:color="auto" w:fill="auto"/>
            <w:noWrap/>
          </w:tcPr>
          <w:p w14:paraId="1CBCF9B4"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09" w:type="pct"/>
            <w:shd w:val="clear" w:color="auto" w:fill="auto"/>
            <w:noWrap/>
          </w:tcPr>
          <w:p w14:paraId="18C43F77"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37" w:type="pct"/>
            <w:shd w:val="clear" w:color="auto" w:fill="auto"/>
            <w:noWrap/>
          </w:tcPr>
          <w:p w14:paraId="3BC3803D"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561B6CFD"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1.00</w:t>
            </w:r>
          </w:p>
        </w:tc>
        <w:tc>
          <w:tcPr>
            <w:tcW w:w="302" w:type="pct"/>
          </w:tcPr>
          <w:p w14:paraId="75311507"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01" w:type="pct"/>
            <w:shd w:val="clear" w:color="auto" w:fill="auto"/>
            <w:noWrap/>
            <w:vAlign w:val="bottom"/>
          </w:tcPr>
          <w:p w14:paraId="770095B1"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5</w:t>
            </w:r>
          </w:p>
        </w:tc>
      </w:tr>
      <w:tr w:rsidR="003F3BD8" w:rsidRPr="00714DC3" w14:paraId="365A78B1" w14:textId="77777777" w:rsidTr="00452432">
        <w:trPr>
          <w:trHeight w:val="255"/>
        </w:trPr>
        <w:tc>
          <w:tcPr>
            <w:tcW w:w="548" w:type="pct"/>
            <w:shd w:val="clear" w:color="auto" w:fill="auto"/>
            <w:noWrap/>
            <w:vAlign w:val="bottom"/>
          </w:tcPr>
          <w:p w14:paraId="5BDEF3C0"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F88</w:t>
            </w:r>
          </w:p>
        </w:tc>
        <w:tc>
          <w:tcPr>
            <w:tcW w:w="551" w:type="pct"/>
            <w:shd w:val="clear" w:color="auto" w:fill="auto"/>
            <w:noWrap/>
            <w:vAlign w:val="bottom"/>
          </w:tcPr>
          <w:p w14:paraId="1339FAF9"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QBA 527</w:t>
            </w:r>
          </w:p>
        </w:tc>
        <w:tc>
          <w:tcPr>
            <w:tcW w:w="660" w:type="pct"/>
            <w:shd w:val="clear" w:color="auto" w:fill="auto"/>
            <w:noWrap/>
            <w:vAlign w:val="bottom"/>
          </w:tcPr>
          <w:p w14:paraId="325DDD5A" w14:textId="77777777" w:rsidR="003F3BD8" w:rsidRPr="00714DC3" w:rsidRDefault="003F3BD8" w:rsidP="00245005">
            <w:pPr>
              <w:rPr>
                <w:rFonts w:ascii="Arial Narrow" w:hAnsi="Arial Narrow"/>
                <w:color w:val="000000"/>
                <w:sz w:val="18"/>
                <w:szCs w:val="18"/>
              </w:rPr>
            </w:pPr>
          </w:p>
        </w:tc>
        <w:tc>
          <w:tcPr>
            <w:tcW w:w="611" w:type="pct"/>
            <w:shd w:val="clear" w:color="auto" w:fill="auto"/>
            <w:noWrap/>
            <w:vAlign w:val="bottom"/>
          </w:tcPr>
          <w:p w14:paraId="560196B1"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Q.8</w:t>
            </w:r>
          </w:p>
        </w:tc>
        <w:tc>
          <w:tcPr>
            <w:tcW w:w="330" w:type="pct"/>
            <w:shd w:val="clear" w:color="auto" w:fill="auto"/>
            <w:noWrap/>
            <w:vAlign w:val="bottom"/>
          </w:tcPr>
          <w:p w14:paraId="15FEEBB4"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1.00</w:t>
            </w:r>
          </w:p>
        </w:tc>
        <w:tc>
          <w:tcPr>
            <w:tcW w:w="390" w:type="pct"/>
            <w:shd w:val="clear" w:color="auto" w:fill="auto"/>
            <w:noWrap/>
          </w:tcPr>
          <w:p w14:paraId="6FA52557"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02" w:type="pct"/>
            <w:shd w:val="clear" w:color="auto" w:fill="auto"/>
            <w:noWrap/>
          </w:tcPr>
          <w:p w14:paraId="2D96695A"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09" w:type="pct"/>
            <w:shd w:val="clear" w:color="auto" w:fill="auto"/>
            <w:noWrap/>
          </w:tcPr>
          <w:p w14:paraId="7E546726"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37" w:type="pct"/>
            <w:shd w:val="clear" w:color="auto" w:fill="auto"/>
            <w:noWrap/>
          </w:tcPr>
          <w:p w14:paraId="07062B9F"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12C42E55"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1.00</w:t>
            </w:r>
          </w:p>
        </w:tc>
        <w:tc>
          <w:tcPr>
            <w:tcW w:w="302" w:type="pct"/>
          </w:tcPr>
          <w:p w14:paraId="0B3235DE"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01" w:type="pct"/>
            <w:shd w:val="clear" w:color="auto" w:fill="auto"/>
            <w:noWrap/>
            <w:vAlign w:val="bottom"/>
          </w:tcPr>
          <w:p w14:paraId="204947F6"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3</w:t>
            </w:r>
          </w:p>
        </w:tc>
      </w:tr>
      <w:tr w:rsidR="003F3BD8" w:rsidRPr="00714DC3" w14:paraId="6171ED8B" w14:textId="77777777" w:rsidTr="00452432">
        <w:trPr>
          <w:trHeight w:val="255"/>
        </w:trPr>
        <w:tc>
          <w:tcPr>
            <w:tcW w:w="548" w:type="pct"/>
            <w:shd w:val="clear" w:color="auto" w:fill="auto"/>
            <w:noWrap/>
            <w:vAlign w:val="bottom"/>
          </w:tcPr>
          <w:p w14:paraId="47D4ED5A"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SS8</w:t>
            </w:r>
          </w:p>
        </w:tc>
        <w:tc>
          <w:tcPr>
            <w:tcW w:w="551" w:type="pct"/>
            <w:shd w:val="clear" w:color="auto" w:fill="auto"/>
            <w:noWrap/>
            <w:vAlign w:val="bottom"/>
          </w:tcPr>
          <w:p w14:paraId="4EA2615F"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QBA 500</w:t>
            </w:r>
          </w:p>
        </w:tc>
        <w:tc>
          <w:tcPr>
            <w:tcW w:w="660" w:type="pct"/>
            <w:shd w:val="clear" w:color="auto" w:fill="auto"/>
            <w:noWrap/>
            <w:vAlign w:val="bottom"/>
          </w:tcPr>
          <w:p w14:paraId="467E64E2" w14:textId="77777777" w:rsidR="003F3BD8" w:rsidRPr="00714DC3" w:rsidRDefault="003F3BD8" w:rsidP="00245005">
            <w:pPr>
              <w:rPr>
                <w:rFonts w:ascii="Arial Narrow" w:hAnsi="Arial Narrow"/>
                <w:color w:val="000000"/>
                <w:sz w:val="18"/>
                <w:szCs w:val="18"/>
              </w:rPr>
            </w:pPr>
          </w:p>
        </w:tc>
        <w:tc>
          <w:tcPr>
            <w:tcW w:w="611" w:type="pct"/>
            <w:shd w:val="clear" w:color="auto" w:fill="auto"/>
            <w:noWrap/>
            <w:vAlign w:val="bottom"/>
          </w:tcPr>
          <w:p w14:paraId="79F1171A"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Q.8</w:t>
            </w:r>
          </w:p>
        </w:tc>
        <w:tc>
          <w:tcPr>
            <w:tcW w:w="330" w:type="pct"/>
            <w:shd w:val="clear" w:color="auto" w:fill="auto"/>
            <w:noWrap/>
            <w:vAlign w:val="bottom"/>
          </w:tcPr>
          <w:p w14:paraId="31103AF4"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1.00</w:t>
            </w:r>
          </w:p>
        </w:tc>
        <w:tc>
          <w:tcPr>
            <w:tcW w:w="390" w:type="pct"/>
            <w:shd w:val="clear" w:color="auto" w:fill="auto"/>
            <w:noWrap/>
          </w:tcPr>
          <w:p w14:paraId="56B27BE1"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02" w:type="pct"/>
            <w:shd w:val="clear" w:color="auto" w:fill="auto"/>
            <w:noWrap/>
          </w:tcPr>
          <w:p w14:paraId="18474D65"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09" w:type="pct"/>
            <w:shd w:val="clear" w:color="auto" w:fill="auto"/>
            <w:noWrap/>
          </w:tcPr>
          <w:p w14:paraId="0270C954"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37" w:type="pct"/>
            <w:shd w:val="clear" w:color="auto" w:fill="auto"/>
            <w:noWrap/>
          </w:tcPr>
          <w:p w14:paraId="3BE84062"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57FAB12A"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1.00</w:t>
            </w:r>
          </w:p>
        </w:tc>
        <w:tc>
          <w:tcPr>
            <w:tcW w:w="302" w:type="pct"/>
          </w:tcPr>
          <w:p w14:paraId="476B86A1"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01" w:type="pct"/>
            <w:shd w:val="clear" w:color="auto" w:fill="auto"/>
            <w:noWrap/>
            <w:vAlign w:val="bottom"/>
          </w:tcPr>
          <w:p w14:paraId="03189753"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7</w:t>
            </w:r>
          </w:p>
        </w:tc>
      </w:tr>
      <w:tr w:rsidR="003F3BD8" w:rsidRPr="00714DC3" w14:paraId="760D74B4" w14:textId="77777777" w:rsidTr="00452432">
        <w:trPr>
          <w:trHeight w:val="255"/>
        </w:trPr>
        <w:tc>
          <w:tcPr>
            <w:tcW w:w="548" w:type="pct"/>
            <w:shd w:val="clear" w:color="auto" w:fill="auto"/>
            <w:noWrap/>
            <w:vAlign w:val="bottom"/>
          </w:tcPr>
          <w:p w14:paraId="6AB2D5A5" w14:textId="77777777" w:rsidR="003F3BD8" w:rsidRPr="00714DC3" w:rsidRDefault="003F3BD8" w:rsidP="00245005">
            <w:pPr>
              <w:rPr>
                <w:rFonts w:ascii="Arial Narrow" w:hAnsi="Arial Narrow"/>
                <w:color w:val="000000"/>
                <w:sz w:val="18"/>
                <w:szCs w:val="18"/>
              </w:rPr>
            </w:pPr>
          </w:p>
        </w:tc>
        <w:tc>
          <w:tcPr>
            <w:tcW w:w="551" w:type="pct"/>
            <w:shd w:val="clear" w:color="auto" w:fill="auto"/>
            <w:noWrap/>
            <w:vAlign w:val="bottom"/>
          </w:tcPr>
          <w:p w14:paraId="69BB1E37" w14:textId="77777777" w:rsidR="003F3BD8" w:rsidRPr="00714DC3" w:rsidRDefault="003F3BD8" w:rsidP="00245005">
            <w:pPr>
              <w:rPr>
                <w:rFonts w:ascii="Arial Narrow" w:hAnsi="Arial Narrow"/>
                <w:color w:val="000000"/>
                <w:sz w:val="18"/>
                <w:szCs w:val="18"/>
              </w:rPr>
            </w:pPr>
          </w:p>
        </w:tc>
        <w:tc>
          <w:tcPr>
            <w:tcW w:w="660" w:type="pct"/>
            <w:shd w:val="clear" w:color="auto" w:fill="auto"/>
            <w:noWrap/>
            <w:vAlign w:val="bottom"/>
          </w:tcPr>
          <w:p w14:paraId="4A8306D0" w14:textId="77777777" w:rsidR="003F3BD8" w:rsidRPr="00714DC3" w:rsidRDefault="003F3BD8" w:rsidP="00245005">
            <w:pPr>
              <w:rPr>
                <w:rFonts w:ascii="Arial Narrow" w:hAnsi="Arial Narrow"/>
                <w:color w:val="000000"/>
                <w:sz w:val="18"/>
                <w:szCs w:val="18"/>
              </w:rPr>
            </w:pPr>
          </w:p>
        </w:tc>
        <w:tc>
          <w:tcPr>
            <w:tcW w:w="611" w:type="pct"/>
            <w:shd w:val="clear" w:color="auto" w:fill="auto"/>
            <w:noWrap/>
            <w:vAlign w:val="bottom"/>
          </w:tcPr>
          <w:p w14:paraId="1FA92372" w14:textId="77777777" w:rsidR="003F3BD8" w:rsidRPr="00714DC3" w:rsidRDefault="003F3BD8" w:rsidP="00245005">
            <w:pPr>
              <w:rPr>
                <w:rFonts w:ascii="Arial Narrow" w:hAnsi="Arial Narrow"/>
                <w:color w:val="000000"/>
                <w:sz w:val="18"/>
                <w:szCs w:val="18"/>
              </w:rPr>
            </w:pPr>
          </w:p>
        </w:tc>
        <w:tc>
          <w:tcPr>
            <w:tcW w:w="330" w:type="pct"/>
            <w:shd w:val="clear" w:color="auto" w:fill="auto"/>
            <w:noWrap/>
            <w:vAlign w:val="bottom"/>
          </w:tcPr>
          <w:p w14:paraId="36C183A3"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0.95</w:t>
            </w:r>
          </w:p>
        </w:tc>
        <w:tc>
          <w:tcPr>
            <w:tcW w:w="390" w:type="pct"/>
            <w:shd w:val="clear" w:color="auto" w:fill="auto"/>
            <w:noWrap/>
            <w:vAlign w:val="bottom"/>
          </w:tcPr>
          <w:p w14:paraId="38E3D909"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0.05</w:t>
            </w:r>
          </w:p>
        </w:tc>
        <w:tc>
          <w:tcPr>
            <w:tcW w:w="302" w:type="pct"/>
            <w:shd w:val="clear" w:color="auto" w:fill="auto"/>
            <w:noWrap/>
          </w:tcPr>
          <w:p w14:paraId="1809F96D"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09" w:type="pct"/>
            <w:shd w:val="clear" w:color="auto" w:fill="auto"/>
            <w:noWrap/>
          </w:tcPr>
          <w:p w14:paraId="51B28531"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37" w:type="pct"/>
            <w:shd w:val="clear" w:color="auto" w:fill="auto"/>
            <w:noWrap/>
          </w:tcPr>
          <w:p w14:paraId="48AC844A"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1D5BDC68"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1.05</w:t>
            </w:r>
          </w:p>
        </w:tc>
        <w:tc>
          <w:tcPr>
            <w:tcW w:w="302" w:type="pct"/>
            <w:vAlign w:val="bottom"/>
          </w:tcPr>
          <w:p w14:paraId="68234D3B" w14:textId="77777777" w:rsidR="003F3BD8" w:rsidRPr="00714DC3" w:rsidRDefault="003F3BD8" w:rsidP="00245005">
            <w:pPr>
              <w:jc w:val="right"/>
              <w:rPr>
                <w:rFonts w:ascii="Arial Narrow" w:hAnsi="Arial Narrow"/>
                <w:color w:val="000000"/>
                <w:sz w:val="18"/>
                <w:szCs w:val="18"/>
              </w:rPr>
            </w:pPr>
          </w:p>
        </w:tc>
        <w:tc>
          <w:tcPr>
            <w:tcW w:w="301" w:type="pct"/>
            <w:shd w:val="clear" w:color="auto" w:fill="auto"/>
            <w:noWrap/>
            <w:vAlign w:val="bottom"/>
          </w:tcPr>
          <w:p w14:paraId="2D56CD44"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7</w:t>
            </w:r>
          </w:p>
        </w:tc>
      </w:tr>
      <w:tr w:rsidR="003F3BD8" w:rsidRPr="00714DC3" w14:paraId="212674B6" w14:textId="77777777" w:rsidTr="00452432">
        <w:trPr>
          <w:trHeight w:val="255"/>
        </w:trPr>
        <w:tc>
          <w:tcPr>
            <w:tcW w:w="548" w:type="pct"/>
            <w:shd w:val="clear" w:color="auto" w:fill="auto"/>
            <w:noWrap/>
            <w:vAlign w:val="bottom"/>
          </w:tcPr>
          <w:p w14:paraId="7D4316C5"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 xml:space="preserve"> SS88</w:t>
            </w:r>
          </w:p>
        </w:tc>
        <w:tc>
          <w:tcPr>
            <w:tcW w:w="551" w:type="pct"/>
            <w:shd w:val="clear" w:color="auto" w:fill="auto"/>
            <w:noWrap/>
            <w:vAlign w:val="bottom"/>
          </w:tcPr>
          <w:p w14:paraId="11CD8DAA"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QBA525</w:t>
            </w:r>
          </w:p>
        </w:tc>
        <w:tc>
          <w:tcPr>
            <w:tcW w:w="660" w:type="pct"/>
            <w:shd w:val="clear" w:color="auto" w:fill="auto"/>
            <w:noWrap/>
            <w:vAlign w:val="bottom"/>
          </w:tcPr>
          <w:p w14:paraId="15C05D3F" w14:textId="77777777" w:rsidR="003F3BD8" w:rsidRPr="00714DC3" w:rsidRDefault="003F3BD8" w:rsidP="00245005">
            <w:pPr>
              <w:rPr>
                <w:rFonts w:ascii="Arial Narrow" w:hAnsi="Arial Narrow"/>
                <w:color w:val="000000"/>
                <w:sz w:val="18"/>
                <w:szCs w:val="18"/>
              </w:rPr>
            </w:pPr>
          </w:p>
        </w:tc>
        <w:tc>
          <w:tcPr>
            <w:tcW w:w="611" w:type="pct"/>
            <w:shd w:val="clear" w:color="auto" w:fill="auto"/>
            <w:noWrap/>
            <w:vAlign w:val="bottom"/>
          </w:tcPr>
          <w:p w14:paraId="0FC5ECFE"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Q.8</w:t>
            </w:r>
          </w:p>
        </w:tc>
        <w:tc>
          <w:tcPr>
            <w:tcW w:w="330" w:type="pct"/>
            <w:shd w:val="clear" w:color="auto" w:fill="auto"/>
            <w:noWrap/>
            <w:vAlign w:val="bottom"/>
          </w:tcPr>
          <w:p w14:paraId="37217B1B"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0.93</w:t>
            </w:r>
          </w:p>
        </w:tc>
        <w:tc>
          <w:tcPr>
            <w:tcW w:w="390" w:type="pct"/>
            <w:shd w:val="clear" w:color="auto" w:fill="auto"/>
            <w:noWrap/>
            <w:vAlign w:val="bottom"/>
          </w:tcPr>
          <w:p w14:paraId="1A7C8271"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0.07</w:t>
            </w:r>
          </w:p>
        </w:tc>
        <w:tc>
          <w:tcPr>
            <w:tcW w:w="302" w:type="pct"/>
            <w:shd w:val="clear" w:color="auto" w:fill="auto"/>
            <w:noWrap/>
            <w:vAlign w:val="bottom"/>
          </w:tcPr>
          <w:p w14:paraId="35A4F567"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s="Arial"/>
                <w:sz w:val="18"/>
                <w:szCs w:val="18"/>
              </w:rPr>
              <w:t>0.00</w:t>
            </w:r>
          </w:p>
        </w:tc>
        <w:tc>
          <w:tcPr>
            <w:tcW w:w="309" w:type="pct"/>
            <w:shd w:val="clear" w:color="auto" w:fill="auto"/>
            <w:noWrap/>
          </w:tcPr>
          <w:p w14:paraId="14674DC8"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37" w:type="pct"/>
            <w:shd w:val="clear" w:color="auto" w:fill="auto"/>
            <w:noWrap/>
          </w:tcPr>
          <w:p w14:paraId="5A1FB192"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0CEC058F" w14:textId="77777777" w:rsidR="003F3BD8" w:rsidRPr="00714DC3" w:rsidRDefault="003F3BD8" w:rsidP="00245005">
            <w:pPr>
              <w:jc w:val="right"/>
              <w:rPr>
                <w:rFonts w:ascii="Arial Narrow" w:hAnsi="Arial Narrow"/>
                <w:color w:val="000000"/>
                <w:sz w:val="18"/>
                <w:szCs w:val="18"/>
              </w:rPr>
            </w:pPr>
          </w:p>
        </w:tc>
        <w:tc>
          <w:tcPr>
            <w:tcW w:w="302" w:type="pct"/>
            <w:vAlign w:val="bottom"/>
          </w:tcPr>
          <w:p w14:paraId="559DF86B" w14:textId="77777777" w:rsidR="003F3BD8" w:rsidRPr="00714DC3" w:rsidRDefault="003F3BD8" w:rsidP="00245005">
            <w:pPr>
              <w:jc w:val="right"/>
              <w:rPr>
                <w:rFonts w:ascii="Arial Narrow" w:hAnsi="Arial Narrow"/>
                <w:color w:val="000000"/>
                <w:sz w:val="18"/>
                <w:szCs w:val="18"/>
              </w:rPr>
            </w:pPr>
          </w:p>
        </w:tc>
        <w:tc>
          <w:tcPr>
            <w:tcW w:w="301" w:type="pct"/>
            <w:shd w:val="clear" w:color="auto" w:fill="auto"/>
            <w:noWrap/>
            <w:vAlign w:val="bottom"/>
          </w:tcPr>
          <w:p w14:paraId="285006ED"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14</w:t>
            </w:r>
          </w:p>
        </w:tc>
      </w:tr>
      <w:tr w:rsidR="003F3BD8" w:rsidRPr="00714DC3" w14:paraId="25169B72" w14:textId="77777777" w:rsidTr="00452432">
        <w:trPr>
          <w:trHeight w:val="255"/>
        </w:trPr>
        <w:tc>
          <w:tcPr>
            <w:tcW w:w="548" w:type="pct"/>
            <w:shd w:val="clear" w:color="auto" w:fill="auto"/>
            <w:noWrap/>
            <w:vAlign w:val="bottom"/>
          </w:tcPr>
          <w:p w14:paraId="5B582FF3" w14:textId="77777777" w:rsidR="003F3BD8" w:rsidRPr="00714DC3" w:rsidRDefault="003F3BD8" w:rsidP="00245005">
            <w:pPr>
              <w:rPr>
                <w:rFonts w:ascii="Arial Narrow" w:hAnsi="Arial Narrow"/>
                <w:color w:val="000000"/>
                <w:sz w:val="18"/>
                <w:szCs w:val="18"/>
              </w:rPr>
            </w:pPr>
          </w:p>
        </w:tc>
        <w:tc>
          <w:tcPr>
            <w:tcW w:w="551" w:type="pct"/>
            <w:shd w:val="clear" w:color="auto" w:fill="auto"/>
            <w:noWrap/>
            <w:vAlign w:val="bottom"/>
          </w:tcPr>
          <w:p w14:paraId="61346234" w14:textId="77777777" w:rsidR="003F3BD8" w:rsidRPr="00714DC3" w:rsidRDefault="003F3BD8" w:rsidP="00245005">
            <w:pPr>
              <w:rPr>
                <w:rFonts w:ascii="Arial Narrow" w:hAnsi="Arial Narrow"/>
                <w:color w:val="000000"/>
                <w:sz w:val="18"/>
                <w:szCs w:val="18"/>
              </w:rPr>
            </w:pPr>
          </w:p>
        </w:tc>
        <w:tc>
          <w:tcPr>
            <w:tcW w:w="660" w:type="pct"/>
            <w:shd w:val="clear" w:color="auto" w:fill="auto"/>
            <w:noWrap/>
            <w:vAlign w:val="bottom"/>
          </w:tcPr>
          <w:p w14:paraId="31A8586E" w14:textId="77777777" w:rsidR="003F3BD8" w:rsidRPr="00714DC3" w:rsidRDefault="003F3BD8" w:rsidP="00245005">
            <w:pPr>
              <w:rPr>
                <w:rFonts w:ascii="Arial Narrow" w:hAnsi="Arial Narrow"/>
                <w:color w:val="000000"/>
                <w:sz w:val="18"/>
                <w:szCs w:val="18"/>
              </w:rPr>
            </w:pPr>
          </w:p>
        </w:tc>
        <w:tc>
          <w:tcPr>
            <w:tcW w:w="611" w:type="pct"/>
            <w:shd w:val="clear" w:color="auto" w:fill="auto"/>
            <w:noWrap/>
            <w:vAlign w:val="bottom"/>
          </w:tcPr>
          <w:p w14:paraId="22555140"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Overall</w:t>
            </w:r>
          </w:p>
        </w:tc>
        <w:tc>
          <w:tcPr>
            <w:tcW w:w="330" w:type="pct"/>
            <w:shd w:val="clear" w:color="auto" w:fill="auto"/>
            <w:noWrap/>
            <w:vAlign w:val="bottom"/>
          </w:tcPr>
          <w:p w14:paraId="3E1ABD32"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0.87</w:t>
            </w:r>
          </w:p>
        </w:tc>
        <w:tc>
          <w:tcPr>
            <w:tcW w:w="390" w:type="pct"/>
            <w:shd w:val="clear" w:color="auto" w:fill="auto"/>
            <w:noWrap/>
            <w:vAlign w:val="bottom"/>
          </w:tcPr>
          <w:p w14:paraId="22D902CE"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0.09</w:t>
            </w:r>
          </w:p>
        </w:tc>
        <w:tc>
          <w:tcPr>
            <w:tcW w:w="302" w:type="pct"/>
            <w:shd w:val="clear" w:color="auto" w:fill="auto"/>
            <w:noWrap/>
            <w:vAlign w:val="bottom"/>
          </w:tcPr>
          <w:p w14:paraId="7A4D51EE"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0.04</w:t>
            </w:r>
          </w:p>
        </w:tc>
        <w:tc>
          <w:tcPr>
            <w:tcW w:w="309" w:type="pct"/>
            <w:shd w:val="clear" w:color="auto" w:fill="auto"/>
            <w:noWrap/>
          </w:tcPr>
          <w:p w14:paraId="034D010A"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37" w:type="pct"/>
            <w:shd w:val="clear" w:color="auto" w:fill="auto"/>
            <w:noWrap/>
          </w:tcPr>
          <w:p w14:paraId="3C2D8D90"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3A9C983E"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1.15</w:t>
            </w:r>
          </w:p>
        </w:tc>
        <w:tc>
          <w:tcPr>
            <w:tcW w:w="302" w:type="pct"/>
            <w:vAlign w:val="bottom"/>
          </w:tcPr>
          <w:p w14:paraId="24896595" w14:textId="77777777" w:rsidR="003F3BD8" w:rsidRPr="00714DC3" w:rsidRDefault="003F3BD8" w:rsidP="00245005">
            <w:pPr>
              <w:jc w:val="right"/>
              <w:rPr>
                <w:rFonts w:ascii="Arial Narrow" w:hAnsi="Arial Narrow"/>
                <w:color w:val="000000"/>
                <w:sz w:val="18"/>
                <w:szCs w:val="18"/>
              </w:rPr>
            </w:pPr>
          </w:p>
        </w:tc>
        <w:tc>
          <w:tcPr>
            <w:tcW w:w="301" w:type="pct"/>
            <w:shd w:val="clear" w:color="auto" w:fill="auto"/>
            <w:noWrap/>
            <w:vAlign w:val="bottom"/>
          </w:tcPr>
          <w:p w14:paraId="460ABD8D"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14</w:t>
            </w:r>
          </w:p>
        </w:tc>
      </w:tr>
      <w:tr w:rsidR="003F3BD8" w:rsidRPr="00714DC3" w14:paraId="6C9E8554" w14:textId="77777777" w:rsidTr="00452432">
        <w:trPr>
          <w:trHeight w:val="255"/>
        </w:trPr>
        <w:tc>
          <w:tcPr>
            <w:tcW w:w="548" w:type="pct"/>
            <w:shd w:val="clear" w:color="auto" w:fill="auto"/>
            <w:noWrap/>
            <w:vAlign w:val="bottom"/>
          </w:tcPr>
          <w:p w14:paraId="6F563A5B"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S88</w:t>
            </w:r>
          </w:p>
        </w:tc>
        <w:tc>
          <w:tcPr>
            <w:tcW w:w="551" w:type="pct"/>
            <w:shd w:val="clear" w:color="auto" w:fill="auto"/>
            <w:noWrap/>
            <w:vAlign w:val="bottom"/>
          </w:tcPr>
          <w:p w14:paraId="5A099C02"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QBA501</w:t>
            </w:r>
          </w:p>
        </w:tc>
        <w:tc>
          <w:tcPr>
            <w:tcW w:w="660" w:type="pct"/>
            <w:shd w:val="clear" w:color="auto" w:fill="auto"/>
            <w:noWrap/>
            <w:vAlign w:val="bottom"/>
          </w:tcPr>
          <w:p w14:paraId="3DB2E8BF" w14:textId="77777777" w:rsidR="003F3BD8" w:rsidRPr="00714DC3" w:rsidRDefault="003F3BD8" w:rsidP="00245005">
            <w:pPr>
              <w:rPr>
                <w:rFonts w:ascii="Arial Narrow" w:hAnsi="Arial Narrow"/>
                <w:color w:val="000000"/>
                <w:sz w:val="18"/>
                <w:szCs w:val="18"/>
              </w:rPr>
            </w:pPr>
          </w:p>
        </w:tc>
        <w:tc>
          <w:tcPr>
            <w:tcW w:w="611" w:type="pct"/>
            <w:shd w:val="clear" w:color="auto" w:fill="auto"/>
            <w:noWrap/>
            <w:vAlign w:val="bottom"/>
          </w:tcPr>
          <w:p w14:paraId="1397B012"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Q.8</w:t>
            </w:r>
          </w:p>
        </w:tc>
        <w:tc>
          <w:tcPr>
            <w:tcW w:w="330" w:type="pct"/>
            <w:shd w:val="clear" w:color="auto" w:fill="auto"/>
            <w:noWrap/>
            <w:vAlign w:val="bottom"/>
          </w:tcPr>
          <w:p w14:paraId="3D4A5D5C"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0.87</w:t>
            </w:r>
          </w:p>
        </w:tc>
        <w:tc>
          <w:tcPr>
            <w:tcW w:w="390" w:type="pct"/>
            <w:shd w:val="clear" w:color="auto" w:fill="auto"/>
            <w:noWrap/>
            <w:vAlign w:val="bottom"/>
          </w:tcPr>
          <w:p w14:paraId="68EC5C73"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0.13</w:t>
            </w:r>
          </w:p>
        </w:tc>
        <w:tc>
          <w:tcPr>
            <w:tcW w:w="302" w:type="pct"/>
            <w:shd w:val="clear" w:color="auto" w:fill="auto"/>
            <w:noWrap/>
          </w:tcPr>
          <w:p w14:paraId="4EA3934D"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09" w:type="pct"/>
            <w:shd w:val="clear" w:color="auto" w:fill="auto"/>
            <w:noWrap/>
          </w:tcPr>
          <w:p w14:paraId="7456BD8C"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37" w:type="pct"/>
            <w:shd w:val="clear" w:color="auto" w:fill="auto"/>
            <w:noWrap/>
          </w:tcPr>
          <w:p w14:paraId="3EB29620"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6436239D" w14:textId="77777777" w:rsidR="003F3BD8" w:rsidRPr="00714DC3" w:rsidRDefault="003F3BD8" w:rsidP="00245005">
            <w:pPr>
              <w:jc w:val="right"/>
              <w:rPr>
                <w:rFonts w:ascii="Arial Narrow" w:hAnsi="Arial Narrow"/>
                <w:color w:val="000000"/>
                <w:sz w:val="18"/>
                <w:szCs w:val="18"/>
              </w:rPr>
            </w:pPr>
          </w:p>
        </w:tc>
        <w:tc>
          <w:tcPr>
            <w:tcW w:w="302" w:type="pct"/>
            <w:vAlign w:val="bottom"/>
          </w:tcPr>
          <w:p w14:paraId="0C011DA6" w14:textId="77777777" w:rsidR="003F3BD8" w:rsidRPr="00714DC3" w:rsidRDefault="003F3BD8" w:rsidP="00245005">
            <w:pPr>
              <w:jc w:val="right"/>
              <w:rPr>
                <w:rFonts w:ascii="Arial Narrow" w:hAnsi="Arial Narrow"/>
                <w:color w:val="000000"/>
                <w:sz w:val="18"/>
                <w:szCs w:val="18"/>
              </w:rPr>
            </w:pPr>
          </w:p>
        </w:tc>
        <w:tc>
          <w:tcPr>
            <w:tcW w:w="301" w:type="pct"/>
            <w:shd w:val="clear" w:color="auto" w:fill="auto"/>
            <w:noWrap/>
            <w:vAlign w:val="bottom"/>
          </w:tcPr>
          <w:p w14:paraId="21DB1417"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31</w:t>
            </w:r>
          </w:p>
        </w:tc>
      </w:tr>
      <w:tr w:rsidR="003F3BD8" w:rsidRPr="00714DC3" w14:paraId="350952A5" w14:textId="77777777" w:rsidTr="00452432">
        <w:trPr>
          <w:trHeight w:val="255"/>
        </w:trPr>
        <w:tc>
          <w:tcPr>
            <w:tcW w:w="548" w:type="pct"/>
            <w:shd w:val="clear" w:color="auto" w:fill="auto"/>
            <w:noWrap/>
            <w:vAlign w:val="bottom"/>
          </w:tcPr>
          <w:p w14:paraId="186DD297" w14:textId="77777777" w:rsidR="003F3BD8" w:rsidRPr="00714DC3" w:rsidRDefault="003F3BD8" w:rsidP="00245005">
            <w:pPr>
              <w:rPr>
                <w:rFonts w:ascii="Arial Narrow" w:hAnsi="Arial Narrow"/>
                <w:color w:val="000000"/>
                <w:sz w:val="18"/>
                <w:szCs w:val="18"/>
              </w:rPr>
            </w:pPr>
          </w:p>
        </w:tc>
        <w:tc>
          <w:tcPr>
            <w:tcW w:w="551" w:type="pct"/>
            <w:shd w:val="clear" w:color="auto" w:fill="auto"/>
            <w:noWrap/>
            <w:vAlign w:val="bottom"/>
          </w:tcPr>
          <w:p w14:paraId="4834B40F" w14:textId="77777777" w:rsidR="003F3BD8" w:rsidRPr="00714DC3" w:rsidRDefault="003F3BD8" w:rsidP="00245005">
            <w:pPr>
              <w:rPr>
                <w:rFonts w:ascii="Arial Narrow" w:hAnsi="Arial Narrow"/>
                <w:color w:val="000000"/>
                <w:sz w:val="18"/>
                <w:szCs w:val="18"/>
              </w:rPr>
            </w:pPr>
          </w:p>
        </w:tc>
        <w:tc>
          <w:tcPr>
            <w:tcW w:w="660" w:type="pct"/>
            <w:shd w:val="clear" w:color="auto" w:fill="auto"/>
            <w:noWrap/>
            <w:vAlign w:val="bottom"/>
          </w:tcPr>
          <w:p w14:paraId="28EC8F0C" w14:textId="77777777" w:rsidR="003F3BD8" w:rsidRPr="00714DC3" w:rsidRDefault="003F3BD8" w:rsidP="00245005">
            <w:pPr>
              <w:rPr>
                <w:rFonts w:ascii="Arial Narrow" w:hAnsi="Arial Narrow"/>
                <w:color w:val="000000"/>
                <w:sz w:val="18"/>
                <w:szCs w:val="18"/>
              </w:rPr>
            </w:pPr>
          </w:p>
        </w:tc>
        <w:tc>
          <w:tcPr>
            <w:tcW w:w="611" w:type="pct"/>
            <w:shd w:val="clear" w:color="auto" w:fill="auto"/>
            <w:noWrap/>
            <w:vAlign w:val="bottom"/>
          </w:tcPr>
          <w:p w14:paraId="163892E8"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Overall</w:t>
            </w:r>
          </w:p>
        </w:tc>
        <w:tc>
          <w:tcPr>
            <w:tcW w:w="330" w:type="pct"/>
            <w:shd w:val="clear" w:color="auto" w:fill="auto"/>
            <w:noWrap/>
            <w:vAlign w:val="bottom"/>
          </w:tcPr>
          <w:p w14:paraId="13689611"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0.77</w:t>
            </w:r>
          </w:p>
        </w:tc>
        <w:tc>
          <w:tcPr>
            <w:tcW w:w="390" w:type="pct"/>
            <w:shd w:val="clear" w:color="auto" w:fill="auto"/>
            <w:noWrap/>
            <w:vAlign w:val="bottom"/>
          </w:tcPr>
          <w:p w14:paraId="2E51BE1A"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0.21</w:t>
            </w:r>
          </w:p>
        </w:tc>
        <w:tc>
          <w:tcPr>
            <w:tcW w:w="302" w:type="pct"/>
            <w:shd w:val="clear" w:color="auto" w:fill="auto"/>
            <w:noWrap/>
            <w:vAlign w:val="bottom"/>
          </w:tcPr>
          <w:p w14:paraId="10F6C091"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0.02</w:t>
            </w:r>
          </w:p>
        </w:tc>
        <w:tc>
          <w:tcPr>
            <w:tcW w:w="309" w:type="pct"/>
            <w:shd w:val="clear" w:color="auto" w:fill="auto"/>
            <w:noWrap/>
          </w:tcPr>
          <w:p w14:paraId="65463B56"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37" w:type="pct"/>
            <w:shd w:val="clear" w:color="auto" w:fill="auto"/>
            <w:noWrap/>
          </w:tcPr>
          <w:p w14:paraId="525F4914"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2C836141"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1.25</w:t>
            </w:r>
          </w:p>
        </w:tc>
        <w:tc>
          <w:tcPr>
            <w:tcW w:w="302" w:type="pct"/>
            <w:vAlign w:val="bottom"/>
          </w:tcPr>
          <w:p w14:paraId="4736BE0C" w14:textId="77777777" w:rsidR="003F3BD8" w:rsidRPr="00714DC3" w:rsidRDefault="003F3BD8" w:rsidP="00245005">
            <w:pPr>
              <w:jc w:val="right"/>
              <w:rPr>
                <w:rFonts w:ascii="Arial Narrow" w:hAnsi="Arial Narrow"/>
                <w:color w:val="000000"/>
                <w:sz w:val="18"/>
                <w:szCs w:val="18"/>
              </w:rPr>
            </w:pPr>
          </w:p>
        </w:tc>
        <w:tc>
          <w:tcPr>
            <w:tcW w:w="301" w:type="pct"/>
            <w:shd w:val="clear" w:color="auto" w:fill="auto"/>
            <w:noWrap/>
            <w:vAlign w:val="bottom"/>
          </w:tcPr>
          <w:p w14:paraId="1A25BE7C"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31</w:t>
            </w:r>
          </w:p>
        </w:tc>
      </w:tr>
      <w:tr w:rsidR="003F3BD8" w:rsidRPr="00714DC3" w14:paraId="5E896EA2" w14:textId="77777777" w:rsidTr="00452432">
        <w:trPr>
          <w:trHeight w:val="255"/>
        </w:trPr>
        <w:tc>
          <w:tcPr>
            <w:tcW w:w="548" w:type="pct"/>
            <w:shd w:val="clear" w:color="auto" w:fill="auto"/>
            <w:noWrap/>
            <w:vAlign w:val="bottom"/>
          </w:tcPr>
          <w:p w14:paraId="41B4553D"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S88</w:t>
            </w:r>
          </w:p>
        </w:tc>
        <w:tc>
          <w:tcPr>
            <w:tcW w:w="551" w:type="pct"/>
            <w:shd w:val="clear" w:color="auto" w:fill="auto"/>
            <w:noWrap/>
            <w:vAlign w:val="bottom"/>
          </w:tcPr>
          <w:p w14:paraId="3E36E212"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QBA525</w:t>
            </w:r>
          </w:p>
        </w:tc>
        <w:tc>
          <w:tcPr>
            <w:tcW w:w="660" w:type="pct"/>
            <w:shd w:val="clear" w:color="auto" w:fill="auto"/>
            <w:noWrap/>
            <w:vAlign w:val="bottom"/>
          </w:tcPr>
          <w:p w14:paraId="5A8BAF5E" w14:textId="77777777" w:rsidR="003F3BD8" w:rsidRPr="00714DC3" w:rsidRDefault="003F3BD8" w:rsidP="00245005">
            <w:pPr>
              <w:rPr>
                <w:rFonts w:ascii="Arial Narrow" w:hAnsi="Arial Narrow"/>
                <w:color w:val="000000"/>
                <w:sz w:val="18"/>
                <w:szCs w:val="18"/>
              </w:rPr>
            </w:pPr>
          </w:p>
        </w:tc>
        <w:tc>
          <w:tcPr>
            <w:tcW w:w="611" w:type="pct"/>
            <w:shd w:val="clear" w:color="auto" w:fill="auto"/>
            <w:noWrap/>
            <w:vAlign w:val="bottom"/>
          </w:tcPr>
          <w:p w14:paraId="3BD39964"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Q.8</w:t>
            </w:r>
          </w:p>
        </w:tc>
        <w:tc>
          <w:tcPr>
            <w:tcW w:w="330" w:type="pct"/>
            <w:shd w:val="clear" w:color="auto" w:fill="auto"/>
            <w:noWrap/>
            <w:vAlign w:val="bottom"/>
          </w:tcPr>
          <w:p w14:paraId="3FB06EEA"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0.94</w:t>
            </w:r>
          </w:p>
        </w:tc>
        <w:tc>
          <w:tcPr>
            <w:tcW w:w="390" w:type="pct"/>
            <w:shd w:val="clear" w:color="auto" w:fill="auto"/>
            <w:noWrap/>
            <w:vAlign w:val="bottom"/>
          </w:tcPr>
          <w:p w14:paraId="6E9BDBD3"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s="Arial"/>
                <w:sz w:val="18"/>
                <w:szCs w:val="18"/>
              </w:rPr>
              <w:t>0.00</w:t>
            </w:r>
          </w:p>
        </w:tc>
        <w:tc>
          <w:tcPr>
            <w:tcW w:w="302" w:type="pct"/>
            <w:shd w:val="clear" w:color="auto" w:fill="auto"/>
            <w:noWrap/>
            <w:vAlign w:val="bottom"/>
          </w:tcPr>
          <w:p w14:paraId="6C4D1F2B"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0.06</w:t>
            </w:r>
          </w:p>
        </w:tc>
        <w:tc>
          <w:tcPr>
            <w:tcW w:w="309" w:type="pct"/>
            <w:shd w:val="clear" w:color="auto" w:fill="auto"/>
            <w:noWrap/>
          </w:tcPr>
          <w:p w14:paraId="65B195A7"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37" w:type="pct"/>
            <w:shd w:val="clear" w:color="auto" w:fill="auto"/>
            <w:noWrap/>
          </w:tcPr>
          <w:p w14:paraId="68C70A32"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36DF1AE6"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1.00</w:t>
            </w:r>
          </w:p>
        </w:tc>
        <w:tc>
          <w:tcPr>
            <w:tcW w:w="302" w:type="pct"/>
            <w:vAlign w:val="bottom"/>
          </w:tcPr>
          <w:p w14:paraId="2817B143" w14:textId="77777777" w:rsidR="003F3BD8" w:rsidRPr="00714DC3" w:rsidRDefault="003F3BD8" w:rsidP="00245005">
            <w:pPr>
              <w:jc w:val="right"/>
              <w:rPr>
                <w:rFonts w:ascii="Arial Narrow" w:hAnsi="Arial Narrow"/>
                <w:color w:val="000000"/>
                <w:sz w:val="18"/>
                <w:szCs w:val="18"/>
              </w:rPr>
            </w:pPr>
          </w:p>
        </w:tc>
        <w:tc>
          <w:tcPr>
            <w:tcW w:w="301" w:type="pct"/>
            <w:shd w:val="clear" w:color="auto" w:fill="auto"/>
            <w:noWrap/>
            <w:vAlign w:val="bottom"/>
          </w:tcPr>
          <w:p w14:paraId="2FF82AA9"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16</w:t>
            </w:r>
          </w:p>
        </w:tc>
      </w:tr>
      <w:tr w:rsidR="003F3BD8" w:rsidRPr="00714DC3" w14:paraId="07EBC16C" w14:textId="77777777" w:rsidTr="00452432">
        <w:trPr>
          <w:trHeight w:val="255"/>
        </w:trPr>
        <w:tc>
          <w:tcPr>
            <w:tcW w:w="548" w:type="pct"/>
            <w:shd w:val="clear" w:color="auto" w:fill="auto"/>
            <w:noWrap/>
            <w:vAlign w:val="bottom"/>
          </w:tcPr>
          <w:p w14:paraId="59662381" w14:textId="77777777" w:rsidR="003F3BD8" w:rsidRPr="00714DC3" w:rsidRDefault="003F3BD8" w:rsidP="00245005">
            <w:pPr>
              <w:rPr>
                <w:rFonts w:ascii="Arial Narrow" w:hAnsi="Arial Narrow"/>
                <w:color w:val="000000"/>
                <w:sz w:val="18"/>
                <w:szCs w:val="18"/>
              </w:rPr>
            </w:pPr>
          </w:p>
        </w:tc>
        <w:tc>
          <w:tcPr>
            <w:tcW w:w="551" w:type="pct"/>
            <w:shd w:val="clear" w:color="auto" w:fill="auto"/>
            <w:noWrap/>
            <w:vAlign w:val="bottom"/>
          </w:tcPr>
          <w:p w14:paraId="3E6CDFDC" w14:textId="77777777" w:rsidR="003F3BD8" w:rsidRPr="00714DC3" w:rsidRDefault="003F3BD8" w:rsidP="00245005">
            <w:pPr>
              <w:rPr>
                <w:rFonts w:ascii="Arial Narrow" w:hAnsi="Arial Narrow"/>
                <w:color w:val="000000"/>
                <w:sz w:val="18"/>
                <w:szCs w:val="18"/>
              </w:rPr>
            </w:pPr>
          </w:p>
        </w:tc>
        <w:tc>
          <w:tcPr>
            <w:tcW w:w="660" w:type="pct"/>
            <w:shd w:val="clear" w:color="auto" w:fill="auto"/>
            <w:noWrap/>
            <w:vAlign w:val="bottom"/>
          </w:tcPr>
          <w:p w14:paraId="71D4C626" w14:textId="77777777" w:rsidR="003F3BD8" w:rsidRPr="00714DC3" w:rsidRDefault="003F3BD8" w:rsidP="00245005">
            <w:pPr>
              <w:rPr>
                <w:rFonts w:ascii="Arial Narrow" w:hAnsi="Arial Narrow"/>
                <w:color w:val="000000"/>
                <w:sz w:val="18"/>
                <w:szCs w:val="18"/>
              </w:rPr>
            </w:pPr>
          </w:p>
        </w:tc>
        <w:tc>
          <w:tcPr>
            <w:tcW w:w="611" w:type="pct"/>
            <w:shd w:val="clear" w:color="auto" w:fill="auto"/>
            <w:noWrap/>
            <w:vAlign w:val="bottom"/>
          </w:tcPr>
          <w:p w14:paraId="0AC287BC"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Overall</w:t>
            </w:r>
          </w:p>
        </w:tc>
        <w:tc>
          <w:tcPr>
            <w:tcW w:w="330" w:type="pct"/>
            <w:shd w:val="clear" w:color="auto" w:fill="auto"/>
            <w:noWrap/>
            <w:vAlign w:val="bottom"/>
          </w:tcPr>
          <w:p w14:paraId="63DDE860"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0.63</w:t>
            </w:r>
          </w:p>
        </w:tc>
        <w:tc>
          <w:tcPr>
            <w:tcW w:w="390" w:type="pct"/>
            <w:shd w:val="clear" w:color="auto" w:fill="auto"/>
            <w:noWrap/>
            <w:vAlign w:val="bottom"/>
          </w:tcPr>
          <w:p w14:paraId="532883BD"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0.24</w:t>
            </w:r>
          </w:p>
        </w:tc>
        <w:tc>
          <w:tcPr>
            <w:tcW w:w="302" w:type="pct"/>
            <w:shd w:val="clear" w:color="auto" w:fill="auto"/>
            <w:noWrap/>
            <w:vAlign w:val="bottom"/>
          </w:tcPr>
          <w:p w14:paraId="5452D3D5"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0.13</w:t>
            </w:r>
          </w:p>
        </w:tc>
        <w:tc>
          <w:tcPr>
            <w:tcW w:w="309" w:type="pct"/>
            <w:shd w:val="clear" w:color="auto" w:fill="auto"/>
            <w:noWrap/>
          </w:tcPr>
          <w:p w14:paraId="08957AFC"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37" w:type="pct"/>
            <w:shd w:val="clear" w:color="auto" w:fill="auto"/>
            <w:noWrap/>
          </w:tcPr>
          <w:p w14:paraId="699BB889"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1603594E"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1.51</w:t>
            </w:r>
          </w:p>
        </w:tc>
        <w:tc>
          <w:tcPr>
            <w:tcW w:w="302" w:type="pct"/>
            <w:vAlign w:val="bottom"/>
          </w:tcPr>
          <w:p w14:paraId="1985D0A4" w14:textId="77777777" w:rsidR="003F3BD8" w:rsidRPr="00714DC3" w:rsidRDefault="003F3BD8" w:rsidP="00245005">
            <w:pPr>
              <w:jc w:val="right"/>
              <w:rPr>
                <w:rFonts w:ascii="Arial Narrow" w:hAnsi="Arial Narrow"/>
                <w:color w:val="000000"/>
                <w:sz w:val="18"/>
                <w:szCs w:val="18"/>
              </w:rPr>
            </w:pPr>
          </w:p>
        </w:tc>
        <w:tc>
          <w:tcPr>
            <w:tcW w:w="301" w:type="pct"/>
            <w:shd w:val="clear" w:color="auto" w:fill="auto"/>
            <w:noWrap/>
            <w:vAlign w:val="bottom"/>
          </w:tcPr>
          <w:p w14:paraId="3DA1EC1C"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16</w:t>
            </w:r>
          </w:p>
        </w:tc>
      </w:tr>
      <w:tr w:rsidR="003F3BD8" w:rsidRPr="00714DC3" w14:paraId="332E1460" w14:textId="77777777" w:rsidTr="00452432">
        <w:trPr>
          <w:trHeight w:val="255"/>
        </w:trPr>
        <w:tc>
          <w:tcPr>
            <w:tcW w:w="548" w:type="pct"/>
            <w:shd w:val="clear" w:color="auto" w:fill="auto"/>
            <w:noWrap/>
            <w:vAlign w:val="bottom"/>
          </w:tcPr>
          <w:p w14:paraId="7A67F824"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F87</w:t>
            </w:r>
          </w:p>
        </w:tc>
        <w:tc>
          <w:tcPr>
            <w:tcW w:w="551" w:type="pct"/>
            <w:shd w:val="clear" w:color="auto" w:fill="auto"/>
            <w:noWrap/>
            <w:vAlign w:val="bottom"/>
          </w:tcPr>
          <w:p w14:paraId="01A767DB"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QBA405</w:t>
            </w:r>
          </w:p>
        </w:tc>
        <w:tc>
          <w:tcPr>
            <w:tcW w:w="660" w:type="pct"/>
            <w:shd w:val="clear" w:color="auto" w:fill="auto"/>
            <w:noWrap/>
            <w:vAlign w:val="bottom"/>
          </w:tcPr>
          <w:p w14:paraId="0E47E9E5" w14:textId="77777777" w:rsidR="003F3BD8" w:rsidRPr="00714DC3" w:rsidRDefault="003F3BD8" w:rsidP="00245005">
            <w:pPr>
              <w:rPr>
                <w:rFonts w:ascii="Arial Narrow" w:hAnsi="Arial Narrow"/>
                <w:color w:val="000000"/>
                <w:sz w:val="18"/>
                <w:szCs w:val="18"/>
              </w:rPr>
            </w:pPr>
          </w:p>
        </w:tc>
        <w:tc>
          <w:tcPr>
            <w:tcW w:w="611" w:type="pct"/>
            <w:shd w:val="clear" w:color="auto" w:fill="auto"/>
            <w:noWrap/>
            <w:vAlign w:val="bottom"/>
          </w:tcPr>
          <w:p w14:paraId="77E4A58B"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Q.8</w:t>
            </w:r>
          </w:p>
        </w:tc>
        <w:tc>
          <w:tcPr>
            <w:tcW w:w="330" w:type="pct"/>
            <w:shd w:val="clear" w:color="auto" w:fill="auto"/>
            <w:noWrap/>
            <w:vAlign w:val="bottom"/>
          </w:tcPr>
          <w:p w14:paraId="19AFC969"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1.00</w:t>
            </w:r>
          </w:p>
        </w:tc>
        <w:tc>
          <w:tcPr>
            <w:tcW w:w="390" w:type="pct"/>
            <w:shd w:val="clear" w:color="auto" w:fill="auto"/>
            <w:noWrap/>
            <w:vAlign w:val="bottom"/>
          </w:tcPr>
          <w:p w14:paraId="07CE7F6A"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s="Arial"/>
                <w:sz w:val="18"/>
                <w:szCs w:val="18"/>
              </w:rPr>
              <w:t>0.00</w:t>
            </w:r>
          </w:p>
        </w:tc>
        <w:tc>
          <w:tcPr>
            <w:tcW w:w="302" w:type="pct"/>
            <w:shd w:val="clear" w:color="auto" w:fill="auto"/>
            <w:noWrap/>
          </w:tcPr>
          <w:p w14:paraId="17FAB6D0"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09" w:type="pct"/>
            <w:shd w:val="clear" w:color="auto" w:fill="auto"/>
            <w:noWrap/>
          </w:tcPr>
          <w:p w14:paraId="084410F9"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37" w:type="pct"/>
            <w:shd w:val="clear" w:color="auto" w:fill="auto"/>
            <w:noWrap/>
          </w:tcPr>
          <w:p w14:paraId="364BD7E8"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16A6A2A5"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1.00</w:t>
            </w:r>
          </w:p>
        </w:tc>
        <w:tc>
          <w:tcPr>
            <w:tcW w:w="302" w:type="pct"/>
            <w:vAlign w:val="bottom"/>
          </w:tcPr>
          <w:p w14:paraId="11BA52BC"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s="Arial"/>
                <w:sz w:val="18"/>
                <w:szCs w:val="18"/>
              </w:rPr>
              <w:t>0.00</w:t>
            </w:r>
          </w:p>
        </w:tc>
        <w:tc>
          <w:tcPr>
            <w:tcW w:w="301" w:type="pct"/>
            <w:shd w:val="clear" w:color="auto" w:fill="auto"/>
            <w:noWrap/>
            <w:vAlign w:val="bottom"/>
          </w:tcPr>
          <w:p w14:paraId="3404B204"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9</w:t>
            </w:r>
          </w:p>
        </w:tc>
      </w:tr>
      <w:tr w:rsidR="003F3BD8" w:rsidRPr="00714DC3" w14:paraId="3A947261" w14:textId="77777777" w:rsidTr="00452432">
        <w:trPr>
          <w:trHeight w:val="255"/>
        </w:trPr>
        <w:tc>
          <w:tcPr>
            <w:tcW w:w="548" w:type="pct"/>
            <w:shd w:val="clear" w:color="auto" w:fill="auto"/>
            <w:noWrap/>
            <w:vAlign w:val="bottom"/>
          </w:tcPr>
          <w:p w14:paraId="09D08750" w14:textId="77777777" w:rsidR="003F3BD8" w:rsidRPr="00714DC3" w:rsidRDefault="003F3BD8" w:rsidP="00245005">
            <w:pPr>
              <w:rPr>
                <w:rFonts w:ascii="Arial Narrow" w:hAnsi="Arial Narrow"/>
                <w:color w:val="000000"/>
                <w:sz w:val="18"/>
                <w:szCs w:val="18"/>
              </w:rPr>
            </w:pPr>
          </w:p>
        </w:tc>
        <w:tc>
          <w:tcPr>
            <w:tcW w:w="551" w:type="pct"/>
            <w:shd w:val="clear" w:color="auto" w:fill="auto"/>
            <w:noWrap/>
            <w:vAlign w:val="bottom"/>
          </w:tcPr>
          <w:p w14:paraId="1FE3B2C6" w14:textId="77777777" w:rsidR="003F3BD8" w:rsidRPr="00714DC3" w:rsidRDefault="003F3BD8" w:rsidP="00245005">
            <w:pPr>
              <w:rPr>
                <w:rFonts w:ascii="Arial Narrow" w:hAnsi="Arial Narrow"/>
                <w:color w:val="000000"/>
                <w:sz w:val="18"/>
                <w:szCs w:val="18"/>
              </w:rPr>
            </w:pPr>
          </w:p>
        </w:tc>
        <w:tc>
          <w:tcPr>
            <w:tcW w:w="660" w:type="pct"/>
            <w:shd w:val="clear" w:color="auto" w:fill="auto"/>
            <w:noWrap/>
            <w:vAlign w:val="bottom"/>
          </w:tcPr>
          <w:p w14:paraId="7D4E1DEF" w14:textId="77777777" w:rsidR="003F3BD8" w:rsidRPr="00714DC3" w:rsidRDefault="003F3BD8" w:rsidP="00245005">
            <w:pPr>
              <w:rPr>
                <w:rFonts w:ascii="Arial Narrow" w:hAnsi="Arial Narrow"/>
                <w:color w:val="000000"/>
                <w:sz w:val="18"/>
                <w:szCs w:val="18"/>
              </w:rPr>
            </w:pPr>
          </w:p>
        </w:tc>
        <w:tc>
          <w:tcPr>
            <w:tcW w:w="611" w:type="pct"/>
            <w:shd w:val="clear" w:color="auto" w:fill="auto"/>
            <w:noWrap/>
            <w:vAlign w:val="bottom"/>
          </w:tcPr>
          <w:p w14:paraId="38DF4905"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Overall</w:t>
            </w:r>
          </w:p>
        </w:tc>
        <w:tc>
          <w:tcPr>
            <w:tcW w:w="330" w:type="pct"/>
            <w:shd w:val="clear" w:color="auto" w:fill="auto"/>
            <w:noWrap/>
            <w:vAlign w:val="bottom"/>
          </w:tcPr>
          <w:p w14:paraId="69010D92"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0.90</w:t>
            </w:r>
          </w:p>
        </w:tc>
        <w:tc>
          <w:tcPr>
            <w:tcW w:w="390" w:type="pct"/>
            <w:shd w:val="clear" w:color="auto" w:fill="auto"/>
            <w:noWrap/>
            <w:vAlign w:val="bottom"/>
          </w:tcPr>
          <w:p w14:paraId="68728230"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0.10</w:t>
            </w:r>
          </w:p>
        </w:tc>
        <w:tc>
          <w:tcPr>
            <w:tcW w:w="302" w:type="pct"/>
            <w:shd w:val="clear" w:color="auto" w:fill="auto"/>
            <w:noWrap/>
          </w:tcPr>
          <w:p w14:paraId="0BF957B6"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09" w:type="pct"/>
            <w:shd w:val="clear" w:color="auto" w:fill="auto"/>
            <w:noWrap/>
          </w:tcPr>
          <w:p w14:paraId="77A6A6A6"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37" w:type="pct"/>
            <w:shd w:val="clear" w:color="auto" w:fill="auto"/>
            <w:noWrap/>
          </w:tcPr>
          <w:p w14:paraId="4F541DB9"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69051FF1"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1.1</w:t>
            </w:r>
          </w:p>
        </w:tc>
        <w:tc>
          <w:tcPr>
            <w:tcW w:w="302" w:type="pct"/>
            <w:vAlign w:val="bottom"/>
          </w:tcPr>
          <w:p w14:paraId="04A7434F" w14:textId="77777777" w:rsidR="003F3BD8" w:rsidRPr="00714DC3" w:rsidRDefault="003F3BD8" w:rsidP="00245005">
            <w:pPr>
              <w:jc w:val="right"/>
              <w:rPr>
                <w:rFonts w:ascii="Arial Narrow" w:hAnsi="Arial Narrow"/>
                <w:color w:val="000000"/>
                <w:sz w:val="18"/>
                <w:szCs w:val="18"/>
              </w:rPr>
            </w:pPr>
          </w:p>
        </w:tc>
        <w:tc>
          <w:tcPr>
            <w:tcW w:w="301" w:type="pct"/>
            <w:shd w:val="clear" w:color="auto" w:fill="auto"/>
            <w:noWrap/>
            <w:vAlign w:val="bottom"/>
          </w:tcPr>
          <w:p w14:paraId="1FCDF09D"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9</w:t>
            </w:r>
          </w:p>
        </w:tc>
      </w:tr>
      <w:tr w:rsidR="003F3BD8" w:rsidRPr="00714DC3" w14:paraId="5CC6249D" w14:textId="77777777" w:rsidTr="00452432">
        <w:trPr>
          <w:trHeight w:val="255"/>
        </w:trPr>
        <w:tc>
          <w:tcPr>
            <w:tcW w:w="548" w:type="pct"/>
            <w:shd w:val="clear" w:color="auto" w:fill="auto"/>
            <w:noWrap/>
            <w:vAlign w:val="bottom"/>
          </w:tcPr>
          <w:p w14:paraId="6BF4C7AE"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F87</w:t>
            </w:r>
          </w:p>
        </w:tc>
        <w:tc>
          <w:tcPr>
            <w:tcW w:w="551" w:type="pct"/>
            <w:shd w:val="clear" w:color="auto" w:fill="auto"/>
            <w:noWrap/>
            <w:vAlign w:val="bottom"/>
          </w:tcPr>
          <w:p w14:paraId="289D5340"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QBA527</w:t>
            </w:r>
          </w:p>
        </w:tc>
        <w:tc>
          <w:tcPr>
            <w:tcW w:w="660" w:type="pct"/>
            <w:shd w:val="clear" w:color="auto" w:fill="auto"/>
            <w:noWrap/>
            <w:vAlign w:val="bottom"/>
          </w:tcPr>
          <w:p w14:paraId="368F8D9A" w14:textId="77777777" w:rsidR="003F3BD8" w:rsidRPr="00714DC3" w:rsidRDefault="003F3BD8" w:rsidP="00245005">
            <w:pPr>
              <w:rPr>
                <w:rFonts w:ascii="Arial Narrow" w:hAnsi="Arial Narrow"/>
                <w:color w:val="000000"/>
                <w:sz w:val="18"/>
                <w:szCs w:val="18"/>
              </w:rPr>
            </w:pPr>
          </w:p>
        </w:tc>
        <w:tc>
          <w:tcPr>
            <w:tcW w:w="611" w:type="pct"/>
            <w:shd w:val="clear" w:color="auto" w:fill="auto"/>
            <w:noWrap/>
            <w:vAlign w:val="bottom"/>
          </w:tcPr>
          <w:p w14:paraId="3C380E22"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Q.8</w:t>
            </w:r>
          </w:p>
        </w:tc>
        <w:tc>
          <w:tcPr>
            <w:tcW w:w="330" w:type="pct"/>
            <w:shd w:val="clear" w:color="auto" w:fill="auto"/>
            <w:noWrap/>
            <w:vAlign w:val="bottom"/>
          </w:tcPr>
          <w:p w14:paraId="4D83093D"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0.80</w:t>
            </w:r>
          </w:p>
        </w:tc>
        <w:tc>
          <w:tcPr>
            <w:tcW w:w="390" w:type="pct"/>
            <w:shd w:val="clear" w:color="auto" w:fill="auto"/>
            <w:noWrap/>
            <w:vAlign w:val="bottom"/>
          </w:tcPr>
          <w:p w14:paraId="37064FAA"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0.20</w:t>
            </w:r>
          </w:p>
        </w:tc>
        <w:tc>
          <w:tcPr>
            <w:tcW w:w="302" w:type="pct"/>
            <w:shd w:val="clear" w:color="auto" w:fill="auto"/>
            <w:noWrap/>
          </w:tcPr>
          <w:p w14:paraId="082AF2D2"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09" w:type="pct"/>
            <w:shd w:val="clear" w:color="auto" w:fill="auto"/>
            <w:noWrap/>
          </w:tcPr>
          <w:p w14:paraId="72B20F65"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37" w:type="pct"/>
            <w:shd w:val="clear" w:color="auto" w:fill="auto"/>
            <w:noWrap/>
          </w:tcPr>
          <w:p w14:paraId="34057CDE"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51942F22" w14:textId="77777777" w:rsidR="003F3BD8" w:rsidRPr="00714DC3" w:rsidRDefault="003F3BD8" w:rsidP="00245005">
            <w:pPr>
              <w:jc w:val="right"/>
              <w:rPr>
                <w:rFonts w:ascii="Arial Narrow" w:hAnsi="Arial Narrow"/>
                <w:color w:val="000000"/>
                <w:sz w:val="18"/>
                <w:szCs w:val="18"/>
              </w:rPr>
            </w:pPr>
          </w:p>
        </w:tc>
        <w:tc>
          <w:tcPr>
            <w:tcW w:w="302" w:type="pct"/>
            <w:vAlign w:val="bottom"/>
          </w:tcPr>
          <w:p w14:paraId="3CE10710" w14:textId="77777777" w:rsidR="003F3BD8" w:rsidRPr="00714DC3" w:rsidRDefault="003F3BD8" w:rsidP="00245005">
            <w:pPr>
              <w:jc w:val="right"/>
              <w:rPr>
                <w:rFonts w:ascii="Arial Narrow" w:hAnsi="Arial Narrow"/>
                <w:color w:val="000000"/>
                <w:sz w:val="18"/>
                <w:szCs w:val="18"/>
              </w:rPr>
            </w:pPr>
          </w:p>
        </w:tc>
        <w:tc>
          <w:tcPr>
            <w:tcW w:w="301" w:type="pct"/>
            <w:shd w:val="clear" w:color="auto" w:fill="auto"/>
            <w:noWrap/>
            <w:vAlign w:val="bottom"/>
          </w:tcPr>
          <w:p w14:paraId="1FD8D73E"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5</w:t>
            </w:r>
          </w:p>
        </w:tc>
      </w:tr>
      <w:tr w:rsidR="003F3BD8" w:rsidRPr="00714DC3" w14:paraId="0E9FE0F1" w14:textId="77777777" w:rsidTr="00452432">
        <w:trPr>
          <w:trHeight w:val="255"/>
        </w:trPr>
        <w:tc>
          <w:tcPr>
            <w:tcW w:w="548" w:type="pct"/>
            <w:shd w:val="clear" w:color="auto" w:fill="auto"/>
            <w:noWrap/>
            <w:vAlign w:val="bottom"/>
          </w:tcPr>
          <w:p w14:paraId="387772A1" w14:textId="77777777" w:rsidR="003F3BD8" w:rsidRPr="00714DC3" w:rsidRDefault="003F3BD8" w:rsidP="00245005">
            <w:pPr>
              <w:rPr>
                <w:rFonts w:ascii="Arial Narrow" w:hAnsi="Arial Narrow"/>
                <w:color w:val="000000"/>
                <w:sz w:val="18"/>
                <w:szCs w:val="18"/>
              </w:rPr>
            </w:pPr>
          </w:p>
        </w:tc>
        <w:tc>
          <w:tcPr>
            <w:tcW w:w="551" w:type="pct"/>
            <w:shd w:val="clear" w:color="auto" w:fill="auto"/>
            <w:noWrap/>
            <w:vAlign w:val="bottom"/>
          </w:tcPr>
          <w:p w14:paraId="59754AED" w14:textId="77777777" w:rsidR="003F3BD8" w:rsidRPr="00714DC3" w:rsidRDefault="003F3BD8" w:rsidP="00245005">
            <w:pPr>
              <w:rPr>
                <w:rFonts w:ascii="Arial Narrow" w:hAnsi="Arial Narrow"/>
                <w:color w:val="000000"/>
                <w:sz w:val="18"/>
                <w:szCs w:val="18"/>
              </w:rPr>
            </w:pPr>
          </w:p>
        </w:tc>
        <w:tc>
          <w:tcPr>
            <w:tcW w:w="660" w:type="pct"/>
            <w:shd w:val="clear" w:color="auto" w:fill="auto"/>
            <w:noWrap/>
            <w:vAlign w:val="bottom"/>
          </w:tcPr>
          <w:p w14:paraId="03C84808" w14:textId="77777777" w:rsidR="003F3BD8" w:rsidRPr="00714DC3" w:rsidRDefault="003F3BD8" w:rsidP="00245005">
            <w:pPr>
              <w:rPr>
                <w:rFonts w:ascii="Arial Narrow" w:hAnsi="Arial Narrow"/>
                <w:color w:val="000000"/>
                <w:sz w:val="18"/>
                <w:szCs w:val="18"/>
              </w:rPr>
            </w:pPr>
          </w:p>
        </w:tc>
        <w:tc>
          <w:tcPr>
            <w:tcW w:w="611" w:type="pct"/>
            <w:shd w:val="clear" w:color="auto" w:fill="auto"/>
            <w:noWrap/>
            <w:vAlign w:val="bottom"/>
          </w:tcPr>
          <w:p w14:paraId="35801DE5"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Overall</w:t>
            </w:r>
          </w:p>
        </w:tc>
        <w:tc>
          <w:tcPr>
            <w:tcW w:w="330" w:type="pct"/>
            <w:shd w:val="clear" w:color="auto" w:fill="auto"/>
            <w:noWrap/>
            <w:vAlign w:val="bottom"/>
          </w:tcPr>
          <w:p w14:paraId="0F079C82"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0.77</w:t>
            </w:r>
          </w:p>
        </w:tc>
        <w:tc>
          <w:tcPr>
            <w:tcW w:w="390" w:type="pct"/>
            <w:shd w:val="clear" w:color="auto" w:fill="auto"/>
            <w:noWrap/>
            <w:vAlign w:val="bottom"/>
          </w:tcPr>
          <w:p w14:paraId="320BD130"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0.20</w:t>
            </w:r>
          </w:p>
        </w:tc>
        <w:tc>
          <w:tcPr>
            <w:tcW w:w="302" w:type="pct"/>
            <w:shd w:val="clear" w:color="auto" w:fill="auto"/>
            <w:noWrap/>
            <w:vAlign w:val="bottom"/>
          </w:tcPr>
          <w:p w14:paraId="0A64ED7E"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0.02</w:t>
            </w:r>
          </w:p>
        </w:tc>
        <w:tc>
          <w:tcPr>
            <w:tcW w:w="309" w:type="pct"/>
            <w:shd w:val="clear" w:color="auto" w:fill="auto"/>
            <w:noWrap/>
          </w:tcPr>
          <w:p w14:paraId="5CF7A016"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37" w:type="pct"/>
            <w:shd w:val="clear" w:color="auto" w:fill="auto"/>
            <w:noWrap/>
          </w:tcPr>
          <w:p w14:paraId="22C5575E"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07B56FCB"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1.25</w:t>
            </w:r>
          </w:p>
        </w:tc>
        <w:tc>
          <w:tcPr>
            <w:tcW w:w="302" w:type="pct"/>
            <w:vAlign w:val="bottom"/>
          </w:tcPr>
          <w:p w14:paraId="568E6C87" w14:textId="77777777" w:rsidR="003F3BD8" w:rsidRPr="00714DC3" w:rsidRDefault="003F3BD8" w:rsidP="00245005">
            <w:pPr>
              <w:jc w:val="right"/>
              <w:rPr>
                <w:rFonts w:ascii="Arial Narrow" w:hAnsi="Arial Narrow"/>
                <w:color w:val="000000"/>
                <w:sz w:val="18"/>
                <w:szCs w:val="18"/>
              </w:rPr>
            </w:pPr>
          </w:p>
        </w:tc>
        <w:tc>
          <w:tcPr>
            <w:tcW w:w="301" w:type="pct"/>
            <w:shd w:val="clear" w:color="auto" w:fill="auto"/>
            <w:noWrap/>
            <w:vAlign w:val="bottom"/>
          </w:tcPr>
          <w:p w14:paraId="30E65035"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5</w:t>
            </w:r>
          </w:p>
        </w:tc>
      </w:tr>
      <w:tr w:rsidR="003F3BD8" w:rsidRPr="00714DC3" w14:paraId="273F597D" w14:textId="77777777" w:rsidTr="00452432">
        <w:trPr>
          <w:trHeight w:val="255"/>
        </w:trPr>
        <w:tc>
          <w:tcPr>
            <w:tcW w:w="548" w:type="pct"/>
            <w:shd w:val="clear" w:color="auto" w:fill="auto"/>
            <w:noWrap/>
            <w:vAlign w:val="bottom"/>
          </w:tcPr>
          <w:p w14:paraId="26852F4E"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S87</w:t>
            </w:r>
          </w:p>
        </w:tc>
        <w:tc>
          <w:tcPr>
            <w:tcW w:w="551" w:type="pct"/>
            <w:shd w:val="clear" w:color="auto" w:fill="auto"/>
            <w:noWrap/>
            <w:vAlign w:val="bottom"/>
          </w:tcPr>
          <w:p w14:paraId="5E748E30"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QBA501</w:t>
            </w:r>
          </w:p>
        </w:tc>
        <w:tc>
          <w:tcPr>
            <w:tcW w:w="660" w:type="pct"/>
            <w:shd w:val="clear" w:color="auto" w:fill="auto"/>
            <w:noWrap/>
            <w:vAlign w:val="bottom"/>
          </w:tcPr>
          <w:p w14:paraId="387FB2E3" w14:textId="77777777" w:rsidR="003F3BD8" w:rsidRPr="00714DC3" w:rsidRDefault="003F3BD8" w:rsidP="00245005">
            <w:pPr>
              <w:rPr>
                <w:rFonts w:ascii="Arial Narrow" w:hAnsi="Arial Narrow"/>
                <w:color w:val="000000"/>
                <w:sz w:val="18"/>
                <w:szCs w:val="18"/>
              </w:rPr>
            </w:pPr>
          </w:p>
        </w:tc>
        <w:tc>
          <w:tcPr>
            <w:tcW w:w="611" w:type="pct"/>
            <w:shd w:val="clear" w:color="auto" w:fill="auto"/>
            <w:noWrap/>
            <w:vAlign w:val="bottom"/>
          </w:tcPr>
          <w:p w14:paraId="15FE7413"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Q.8</w:t>
            </w:r>
          </w:p>
        </w:tc>
        <w:tc>
          <w:tcPr>
            <w:tcW w:w="330" w:type="pct"/>
            <w:shd w:val="clear" w:color="auto" w:fill="auto"/>
            <w:noWrap/>
            <w:vAlign w:val="bottom"/>
          </w:tcPr>
          <w:p w14:paraId="5DB7CCED"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0.61</w:t>
            </w:r>
          </w:p>
        </w:tc>
        <w:tc>
          <w:tcPr>
            <w:tcW w:w="390" w:type="pct"/>
            <w:shd w:val="clear" w:color="auto" w:fill="auto"/>
            <w:noWrap/>
            <w:vAlign w:val="bottom"/>
          </w:tcPr>
          <w:p w14:paraId="6F3D79A2"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0.32</w:t>
            </w:r>
          </w:p>
        </w:tc>
        <w:tc>
          <w:tcPr>
            <w:tcW w:w="302" w:type="pct"/>
            <w:shd w:val="clear" w:color="auto" w:fill="auto"/>
            <w:noWrap/>
            <w:vAlign w:val="bottom"/>
          </w:tcPr>
          <w:p w14:paraId="24703E61"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0.06</w:t>
            </w:r>
          </w:p>
        </w:tc>
        <w:tc>
          <w:tcPr>
            <w:tcW w:w="309" w:type="pct"/>
            <w:shd w:val="clear" w:color="auto" w:fill="auto"/>
            <w:noWrap/>
          </w:tcPr>
          <w:p w14:paraId="0115D2E7"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37" w:type="pct"/>
            <w:shd w:val="clear" w:color="auto" w:fill="auto"/>
            <w:noWrap/>
          </w:tcPr>
          <w:p w14:paraId="3D489C38"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259DE1F2"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1.45</w:t>
            </w:r>
          </w:p>
        </w:tc>
        <w:tc>
          <w:tcPr>
            <w:tcW w:w="302" w:type="pct"/>
            <w:vAlign w:val="bottom"/>
          </w:tcPr>
          <w:p w14:paraId="34F1B870"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0.61</w:t>
            </w:r>
          </w:p>
        </w:tc>
        <w:tc>
          <w:tcPr>
            <w:tcW w:w="301" w:type="pct"/>
            <w:shd w:val="clear" w:color="auto" w:fill="auto"/>
            <w:noWrap/>
            <w:vAlign w:val="bottom"/>
          </w:tcPr>
          <w:p w14:paraId="383D6B04"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36</w:t>
            </w:r>
          </w:p>
        </w:tc>
      </w:tr>
      <w:tr w:rsidR="003F3BD8" w:rsidRPr="00714DC3" w14:paraId="40145812" w14:textId="77777777" w:rsidTr="00452432">
        <w:trPr>
          <w:trHeight w:val="255"/>
        </w:trPr>
        <w:tc>
          <w:tcPr>
            <w:tcW w:w="548" w:type="pct"/>
            <w:shd w:val="clear" w:color="auto" w:fill="auto"/>
            <w:noWrap/>
            <w:vAlign w:val="bottom"/>
          </w:tcPr>
          <w:p w14:paraId="4458CC81" w14:textId="77777777" w:rsidR="003F3BD8" w:rsidRPr="00714DC3" w:rsidRDefault="003F3BD8" w:rsidP="00245005">
            <w:pPr>
              <w:rPr>
                <w:rFonts w:ascii="Arial Narrow" w:hAnsi="Arial Narrow"/>
                <w:color w:val="000000"/>
                <w:sz w:val="18"/>
                <w:szCs w:val="18"/>
              </w:rPr>
            </w:pPr>
          </w:p>
        </w:tc>
        <w:tc>
          <w:tcPr>
            <w:tcW w:w="551" w:type="pct"/>
            <w:shd w:val="clear" w:color="auto" w:fill="auto"/>
            <w:noWrap/>
            <w:vAlign w:val="bottom"/>
          </w:tcPr>
          <w:p w14:paraId="1DAA3E44" w14:textId="77777777" w:rsidR="003F3BD8" w:rsidRPr="00714DC3" w:rsidRDefault="003F3BD8" w:rsidP="00245005">
            <w:pPr>
              <w:rPr>
                <w:rFonts w:ascii="Arial Narrow" w:hAnsi="Arial Narrow"/>
                <w:color w:val="000000"/>
                <w:sz w:val="18"/>
                <w:szCs w:val="18"/>
              </w:rPr>
            </w:pPr>
          </w:p>
        </w:tc>
        <w:tc>
          <w:tcPr>
            <w:tcW w:w="660" w:type="pct"/>
            <w:shd w:val="clear" w:color="auto" w:fill="auto"/>
            <w:noWrap/>
            <w:vAlign w:val="bottom"/>
          </w:tcPr>
          <w:p w14:paraId="27238288" w14:textId="77777777" w:rsidR="003F3BD8" w:rsidRPr="00714DC3" w:rsidRDefault="003F3BD8" w:rsidP="00245005">
            <w:pPr>
              <w:rPr>
                <w:rFonts w:ascii="Arial Narrow" w:hAnsi="Arial Narrow"/>
                <w:color w:val="000000"/>
                <w:sz w:val="18"/>
                <w:szCs w:val="18"/>
              </w:rPr>
            </w:pPr>
          </w:p>
        </w:tc>
        <w:tc>
          <w:tcPr>
            <w:tcW w:w="611" w:type="pct"/>
            <w:shd w:val="clear" w:color="auto" w:fill="auto"/>
            <w:noWrap/>
            <w:vAlign w:val="bottom"/>
          </w:tcPr>
          <w:p w14:paraId="18536E5B"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Overall</w:t>
            </w:r>
          </w:p>
        </w:tc>
        <w:tc>
          <w:tcPr>
            <w:tcW w:w="330" w:type="pct"/>
            <w:shd w:val="clear" w:color="auto" w:fill="auto"/>
            <w:noWrap/>
            <w:vAlign w:val="bottom"/>
          </w:tcPr>
          <w:p w14:paraId="53BD4F75"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0.58</w:t>
            </w:r>
          </w:p>
        </w:tc>
        <w:tc>
          <w:tcPr>
            <w:tcW w:w="390" w:type="pct"/>
            <w:shd w:val="clear" w:color="auto" w:fill="auto"/>
            <w:noWrap/>
            <w:vAlign w:val="bottom"/>
          </w:tcPr>
          <w:p w14:paraId="209E1066"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0.31</w:t>
            </w:r>
          </w:p>
        </w:tc>
        <w:tc>
          <w:tcPr>
            <w:tcW w:w="302" w:type="pct"/>
            <w:shd w:val="clear" w:color="auto" w:fill="auto"/>
            <w:noWrap/>
            <w:vAlign w:val="bottom"/>
          </w:tcPr>
          <w:p w14:paraId="6AE7EB2C"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0.10</w:t>
            </w:r>
          </w:p>
        </w:tc>
        <w:tc>
          <w:tcPr>
            <w:tcW w:w="309" w:type="pct"/>
            <w:shd w:val="clear" w:color="auto" w:fill="auto"/>
            <w:noWrap/>
            <w:vAlign w:val="bottom"/>
          </w:tcPr>
          <w:p w14:paraId="5E35FA2F"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0.01</w:t>
            </w:r>
          </w:p>
        </w:tc>
        <w:tc>
          <w:tcPr>
            <w:tcW w:w="337" w:type="pct"/>
            <w:shd w:val="clear" w:color="auto" w:fill="auto"/>
            <w:noWrap/>
          </w:tcPr>
          <w:p w14:paraId="57CBB903"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3D857D0F"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1.55</w:t>
            </w:r>
          </w:p>
        </w:tc>
        <w:tc>
          <w:tcPr>
            <w:tcW w:w="302" w:type="pct"/>
            <w:vAlign w:val="bottom"/>
          </w:tcPr>
          <w:p w14:paraId="451B818A"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0.20</w:t>
            </w:r>
          </w:p>
        </w:tc>
        <w:tc>
          <w:tcPr>
            <w:tcW w:w="301" w:type="pct"/>
            <w:shd w:val="clear" w:color="auto" w:fill="auto"/>
            <w:noWrap/>
            <w:vAlign w:val="bottom"/>
          </w:tcPr>
          <w:p w14:paraId="4B4563D9"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36</w:t>
            </w:r>
          </w:p>
        </w:tc>
      </w:tr>
      <w:tr w:rsidR="003F3BD8" w:rsidRPr="00714DC3" w14:paraId="540F16A9" w14:textId="77777777" w:rsidTr="00452432">
        <w:trPr>
          <w:trHeight w:val="255"/>
        </w:trPr>
        <w:tc>
          <w:tcPr>
            <w:tcW w:w="548" w:type="pct"/>
            <w:shd w:val="clear" w:color="auto" w:fill="auto"/>
            <w:noWrap/>
            <w:vAlign w:val="bottom"/>
          </w:tcPr>
          <w:p w14:paraId="67837504"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S87</w:t>
            </w:r>
          </w:p>
        </w:tc>
        <w:tc>
          <w:tcPr>
            <w:tcW w:w="551" w:type="pct"/>
            <w:shd w:val="clear" w:color="auto" w:fill="auto"/>
            <w:noWrap/>
            <w:vAlign w:val="bottom"/>
          </w:tcPr>
          <w:p w14:paraId="392D096C"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QBA525</w:t>
            </w:r>
          </w:p>
        </w:tc>
        <w:tc>
          <w:tcPr>
            <w:tcW w:w="660" w:type="pct"/>
            <w:shd w:val="clear" w:color="auto" w:fill="auto"/>
            <w:noWrap/>
            <w:vAlign w:val="bottom"/>
          </w:tcPr>
          <w:p w14:paraId="0FCF4E74" w14:textId="77777777" w:rsidR="003F3BD8" w:rsidRPr="00714DC3" w:rsidRDefault="003F3BD8" w:rsidP="00245005">
            <w:pPr>
              <w:rPr>
                <w:rFonts w:ascii="Arial Narrow" w:hAnsi="Arial Narrow"/>
                <w:color w:val="000000"/>
                <w:sz w:val="18"/>
                <w:szCs w:val="18"/>
              </w:rPr>
            </w:pPr>
          </w:p>
        </w:tc>
        <w:tc>
          <w:tcPr>
            <w:tcW w:w="611" w:type="pct"/>
            <w:shd w:val="clear" w:color="auto" w:fill="auto"/>
            <w:noWrap/>
            <w:vAlign w:val="bottom"/>
          </w:tcPr>
          <w:p w14:paraId="1F015FEE"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Q.8</w:t>
            </w:r>
          </w:p>
        </w:tc>
        <w:tc>
          <w:tcPr>
            <w:tcW w:w="330" w:type="pct"/>
            <w:shd w:val="clear" w:color="auto" w:fill="auto"/>
            <w:noWrap/>
            <w:vAlign w:val="bottom"/>
          </w:tcPr>
          <w:p w14:paraId="12C9F240"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1.00</w:t>
            </w:r>
          </w:p>
        </w:tc>
        <w:tc>
          <w:tcPr>
            <w:tcW w:w="390" w:type="pct"/>
            <w:shd w:val="clear" w:color="auto" w:fill="auto"/>
            <w:noWrap/>
          </w:tcPr>
          <w:p w14:paraId="685F2AFC"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02" w:type="pct"/>
            <w:shd w:val="clear" w:color="auto" w:fill="auto"/>
            <w:noWrap/>
          </w:tcPr>
          <w:p w14:paraId="2600E60E"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09" w:type="pct"/>
            <w:shd w:val="clear" w:color="auto" w:fill="auto"/>
            <w:noWrap/>
          </w:tcPr>
          <w:p w14:paraId="0B867F21"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37" w:type="pct"/>
            <w:shd w:val="clear" w:color="auto" w:fill="auto"/>
            <w:noWrap/>
          </w:tcPr>
          <w:p w14:paraId="41C7D8E0"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2AD7D295"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w:t>
            </w:r>
          </w:p>
        </w:tc>
        <w:tc>
          <w:tcPr>
            <w:tcW w:w="302" w:type="pct"/>
            <w:vAlign w:val="bottom"/>
          </w:tcPr>
          <w:p w14:paraId="34B6635D"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w:t>
            </w:r>
          </w:p>
        </w:tc>
        <w:tc>
          <w:tcPr>
            <w:tcW w:w="301" w:type="pct"/>
            <w:shd w:val="clear" w:color="auto" w:fill="auto"/>
            <w:noWrap/>
            <w:vAlign w:val="bottom"/>
          </w:tcPr>
          <w:p w14:paraId="540EBA54"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14</w:t>
            </w:r>
          </w:p>
        </w:tc>
      </w:tr>
      <w:tr w:rsidR="003F3BD8" w:rsidRPr="00714DC3" w14:paraId="33E617AF" w14:textId="77777777" w:rsidTr="00452432">
        <w:trPr>
          <w:trHeight w:val="255"/>
        </w:trPr>
        <w:tc>
          <w:tcPr>
            <w:tcW w:w="548" w:type="pct"/>
            <w:shd w:val="clear" w:color="auto" w:fill="auto"/>
            <w:noWrap/>
            <w:vAlign w:val="bottom"/>
          </w:tcPr>
          <w:p w14:paraId="61E52BAE" w14:textId="77777777" w:rsidR="003F3BD8" w:rsidRPr="00714DC3" w:rsidRDefault="003F3BD8" w:rsidP="00245005">
            <w:pPr>
              <w:rPr>
                <w:rFonts w:ascii="Arial Narrow" w:hAnsi="Arial Narrow"/>
                <w:color w:val="000000"/>
                <w:sz w:val="18"/>
                <w:szCs w:val="18"/>
              </w:rPr>
            </w:pPr>
          </w:p>
        </w:tc>
        <w:tc>
          <w:tcPr>
            <w:tcW w:w="551" w:type="pct"/>
            <w:shd w:val="clear" w:color="auto" w:fill="auto"/>
            <w:noWrap/>
            <w:vAlign w:val="bottom"/>
          </w:tcPr>
          <w:p w14:paraId="2FC9ADB2" w14:textId="77777777" w:rsidR="003F3BD8" w:rsidRPr="00714DC3" w:rsidRDefault="003F3BD8" w:rsidP="00245005">
            <w:pPr>
              <w:rPr>
                <w:rFonts w:ascii="Arial Narrow" w:hAnsi="Arial Narrow"/>
                <w:color w:val="000000"/>
                <w:sz w:val="18"/>
                <w:szCs w:val="18"/>
              </w:rPr>
            </w:pPr>
          </w:p>
        </w:tc>
        <w:tc>
          <w:tcPr>
            <w:tcW w:w="660" w:type="pct"/>
            <w:shd w:val="clear" w:color="auto" w:fill="auto"/>
            <w:noWrap/>
            <w:vAlign w:val="bottom"/>
          </w:tcPr>
          <w:p w14:paraId="67194653" w14:textId="77777777" w:rsidR="003F3BD8" w:rsidRPr="00714DC3" w:rsidRDefault="003F3BD8" w:rsidP="00245005">
            <w:pPr>
              <w:rPr>
                <w:rFonts w:ascii="Arial Narrow" w:hAnsi="Arial Narrow"/>
                <w:color w:val="000000"/>
                <w:sz w:val="18"/>
                <w:szCs w:val="18"/>
              </w:rPr>
            </w:pPr>
          </w:p>
        </w:tc>
        <w:tc>
          <w:tcPr>
            <w:tcW w:w="611" w:type="pct"/>
            <w:shd w:val="clear" w:color="auto" w:fill="auto"/>
            <w:noWrap/>
            <w:vAlign w:val="bottom"/>
          </w:tcPr>
          <w:p w14:paraId="4FABD4FD"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Overall</w:t>
            </w:r>
          </w:p>
        </w:tc>
        <w:tc>
          <w:tcPr>
            <w:tcW w:w="330" w:type="pct"/>
            <w:shd w:val="clear" w:color="auto" w:fill="auto"/>
            <w:noWrap/>
            <w:vAlign w:val="bottom"/>
          </w:tcPr>
          <w:p w14:paraId="0E16CAE6"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0.76</w:t>
            </w:r>
          </w:p>
        </w:tc>
        <w:tc>
          <w:tcPr>
            <w:tcW w:w="390" w:type="pct"/>
            <w:shd w:val="clear" w:color="auto" w:fill="auto"/>
            <w:noWrap/>
            <w:vAlign w:val="bottom"/>
          </w:tcPr>
          <w:p w14:paraId="1B729CFE"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0.22</w:t>
            </w:r>
          </w:p>
        </w:tc>
        <w:tc>
          <w:tcPr>
            <w:tcW w:w="302" w:type="pct"/>
            <w:shd w:val="clear" w:color="auto" w:fill="auto"/>
            <w:noWrap/>
            <w:vAlign w:val="bottom"/>
          </w:tcPr>
          <w:p w14:paraId="16FD8209"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0.02</w:t>
            </w:r>
          </w:p>
        </w:tc>
        <w:tc>
          <w:tcPr>
            <w:tcW w:w="309" w:type="pct"/>
            <w:shd w:val="clear" w:color="auto" w:fill="auto"/>
            <w:noWrap/>
          </w:tcPr>
          <w:p w14:paraId="16724ADF"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37" w:type="pct"/>
            <w:shd w:val="clear" w:color="auto" w:fill="auto"/>
            <w:noWrap/>
          </w:tcPr>
          <w:p w14:paraId="39AEF7F2"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086ADBD4"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1.26</w:t>
            </w:r>
          </w:p>
        </w:tc>
        <w:tc>
          <w:tcPr>
            <w:tcW w:w="302" w:type="pct"/>
            <w:vAlign w:val="bottom"/>
          </w:tcPr>
          <w:p w14:paraId="0680107D"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0.17</w:t>
            </w:r>
          </w:p>
        </w:tc>
        <w:tc>
          <w:tcPr>
            <w:tcW w:w="301" w:type="pct"/>
            <w:shd w:val="clear" w:color="auto" w:fill="auto"/>
            <w:noWrap/>
            <w:vAlign w:val="bottom"/>
          </w:tcPr>
          <w:p w14:paraId="7A052EEC"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14</w:t>
            </w:r>
          </w:p>
        </w:tc>
      </w:tr>
      <w:tr w:rsidR="003F3BD8" w:rsidRPr="00714DC3" w14:paraId="4C4FDADD" w14:textId="77777777" w:rsidTr="00452432">
        <w:trPr>
          <w:trHeight w:val="255"/>
        </w:trPr>
        <w:tc>
          <w:tcPr>
            <w:tcW w:w="548" w:type="pct"/>
            <w:shd w:val="clear" w:color="auto" w:fill="auto"/>
            <w:noWrap/>
            <w:vAlign w:val="bottom"/>
          </w:tcPr>
          <w:p w14:paraId="1D276978"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F86</w:t>
            </w:r>
          </w:p>
        </w:tc>
        <w:tc>
          <w:tcPr>
            <w:tcW w:w="551" w:type="pct"/>
            <w:shd w:val="clear" w:color="auto" w:fill="auto"/>
            <w:noWrap/>
            <w:vAlign w:val="bottom"/>
          </w:tcPr>
          <w:p w14:paraId="0C05F2B8"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QBA405</w:t>
            </w:r>
          </w:p>
        </w:tc>
        <w:tc>
          <w:tcPr>
            <w:tcW w:w="660" w:type="pct"/>
            <w:shd w:val="clear" w:color="auto" w:fill="auto"/>
            <w:noWrap/>
            <w:vAlign w:val="bottom"/>
          </w:tcPr>
          <w:p w14:paraId="5B3D3351" w14:textId="77777777" w:rsidR="003F3BD8" w:rsidRPr="00714DC3" w:rsidRDefault="003F3BD8" w:rsidP="00245005">
            <w:pPr>
              <w:rPr>
                <w:rFonts w:ascii="Arial Narrow" w:hAnsi="Arial Narrow"/>
                <w:color w:val="000000"/>
                <w:sz w:val="18"/>
                <w:szCs w:val="18"/>
              </w:rPr>
            </w:pPr>
          </w:p>
        </w:tc>
        <w:tc>
          <w:tcPr>
            <w:tcW w:w="611" w:type="pct"/>
            <w:shd w:val="clear" w:color="auto" w:fill="auto"/>
            <w:noWrap/>
            <w:vAlign w:val="bottom"/>
          </w:tcPr>
          <w:p w14:paraId="55E68649"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Q.20</w:t>
            </w:r>
          </w:p>
        </w:tc>
        <w:tc>
          <w:tcPr>
            <w:tcW w:w="330" w:type="pct"/>
            <w:shd w:val="clear" w:color="auto" w:fill="auto"/>
            <w:noWrap/>
            <w:vAlign w:val="bottom"/>
          </w:tcPr>
          <w:p w14:paraId="07BA92E3"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1.00</w:t>
            </w:r>
          </w:p>
        </w:tc>
        <w:tc>
          <w:tcPr>
            <w:tcW w:w="390" w:type="pct"/>
            <w:shd w:val="clear" w:color="auto" w:fill="auto"/>
            <w:noWrap/>
          </w:tcPr>
          <w:p w14:paraId="1BA1C551"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02" w:type="pct"/>
            <w:shd w:val="clear" w:color="auto" w:fill="auto"/>
            <w:noWrap/>
          </w:tcPr>
          <w:p w14:paraId="281B6668"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09" w:type="pct"/>
            <w:shd w:val="clear" w:color="auto" w:fill="auto"/>
            <w:noWrap/>
          </w:tcPr>
          <w:p w14:paraId="3E345D2D"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37" w:type="pct"/>
            <w:shd w:val="clear" w:color="auto" w:fill="auto"/>
            <w:noWrap/>
          </w:tcPr>
          <w:p w14:paraId="79E7666E"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3D51770F"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w:t>
            </w:r>
          </w:p>
        </w:tc>
        <w:tc>
          <w:tcPr>
            <w:tcW w:w="302" w:type="pct"/>
            <w:vAlign w:val="bottom"/>
          </w:tcPr>
          <w:p w14:paraId="79513FE8"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w:t>
            </w:r>
          </w:p>
        </w:tc>
        <w:tc>
          <w:tcPr>
            <w:tcW w:w="301" w:type="pct"/>
            <w:shd w:val="clear" w:color="auto" w:fill="auto"/>
            <w:noWrap/>
            <w:vAlign w:val="bottom"/>
          </w:tcPr>
          <w:p w14:paraId="3D0D8FBB"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10</w:t>
            </w:r>
          </w:p>
        </w:tc>
      </w:tr>
      <w:tr w:rsidR="003F3BD8" w:rsidRPr="00714DC3" w14:paraId="3E265C00" w14:textId="77777777" w:rsidTr="00452432">
        <w:trPr>
          <w:trHeight w:val="255"/>
        </w:trPr>
        <w:tc>
          <w:tcPr>
            <w:tcW w:w="548" w:type="pct"/>
            <w:shd w:val="clear" w:color="auto" w:fill="auto"/>
            <w:noWrap/>
            <w:vAlign w:val="bottom"/>
          </w:tcPr>
          <w:p w14:paraId="2E8C39A3" w14:textId="77777777" w:rsidR="003F3BD8" w:rsidRPr="00714DC3" w:rsidRDefault="003F3BD8" w:rsidP="00245005">
            <w:pPr>
              <w:rPr>
                <w:rFonts w:ascii="Arial Narrow" w:hAnsi="Arial Narrow"/>
                <w:color w:val="000000"/>
                <w:sz w:val="18"/>
                <w:szCs w:val="18"/>
              </w:rPr>
            </w:pPr>
          </w:p>
        </w:tc>
        <w:tc>
          <w:tcPr>
            <w:tcW w:w="551" w:type="pct"/>
            <w:shd w:val="clear" w:color="auto" w:fill="auto"/>
            <w:noWrap/>
            <w:vAlign w:val="bottom"/>
          </w:tcPr>
          <w:p w14:paraId="548BE487" w14:textId="77777777" w:rsidR="003F3BD8" w:rsidRPr="00714DC3" w:rsidRDefault="003F3BD8" w:rsidP="00245005">
            <w:pPr>
              <w:rPr>
                <w:rFonts w:ascii="Arial Narrow" w:hAnsi="Arial Narrow"/>
                <w:color w:val="000000"/>
                <w:sz w:val="18"/>
                <w:szCs w:val="18"/>
              </w:rPr>
            </w:pPr>
          </w:p>
        </w:tc>
        <w:tc>
          <w:tcPr>
            <w:tcW w:w="660" w:type="pct"/>
            <w:shd w:val="clear" w:color="auto" w:fill="auto"/>
            <w:noWrap/>
            <w:vAlign w:val="bottom"/>
          </w:tcPr>
          <w:p w14:paraId="15CADF5E" w14:textId="77777777" w:rsidR="003F3BD8" w:rsidRPr="00714DC3" w:rsidRDefault="003F3BD8" w:rsidP="00245005">
            <w:pPr>
              <w:rPr>
                <w:rFonts w:ascii="Arial Narrow" w:hAnsi="Arial Narrow"/>
                <w:color w:val="000000"/>
                <w:sz w:val="18"/>
                <w:szCs w:val="18"/>
              </w:rPr>
            </w:pPr>
          </w:p>
        </w:tc>
        <w:tc>
          <w:tcPr>
            <w:tcW w:w="611" w:type="pct"/>
            <w:shd w:val="clear" w:color="auto" w:fill="auto"/>
            <w:noWrap/>
            <w:vAlign w:val="bottom"/>
          </w:tcPr>
          <w:p w14:paraId="22E7E833"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Overall</w:t>
            </w:r>
          </w:p>
        </w:tc>
        <w:tc>
          <w:tcPr>
            <w:tcW w:w="330" w:type="pct"/>
            <w:shd w:val="clear" w:color="auto" w:fill="auto"/>
            <w:noWrap/>
            <w:vAlign w:val="bottom"/>
          </w:tcPr>
          <w:p w14:paraId="35C3B835"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0.63</w:t>
            </w:r>
          </w:p>
        </w:tc>
        <w:tc>
          <w:tcPr>
            <w:tcW w:w="390" w:type="pct"/>
            <w:shd w:val="clear" w:color="auto" w:fill="auto"/>
            <w:noWrap/>
            <w:vAlign w:val="bottom"/>
          </w:tcPr>
          <w:p w14:paraId="307E8E44"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0.35</w:t>
            </w:r>
          </w:p>
        </w:tc>
        <w:tc>
          <w:tcPr>
            <w:tcW w:w="302" w:type="pct"/>
            <w:shd w:val="clear" w:color="auto" w:fill="auto"/>
            <w:noWrap/>
            <w:vAlign w:val="bottom"/>
          </w:tcPr>
          <w:p w14:paraId="02248559"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0.02</w:t>
            </w:r>
          </w:p>
        </w:tc>
        <w:tc>
          <w:tcPr>
            <w:tcW w:w="309" w:type="pct"/>
            <w:shd w:val="clear" w:color="auto" w:fill="auto"/>
            <w:noWrap/>
          </w:tcPr>
          <w:p w14:paraId="4E1C551D"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37" w:type="pct"/>
            <w:shd w:val="clear" w:color="auto" w:fill="auto"/>
            <w:noWrap/>
          </w:tcPr>
          <w:p w14:paraId="2FFA12B4"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27AC53B7"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1.39</w:t>
            </w:r>
          </w:p>
        </w:tc>
        <w:tc>
          <w:tcPr>
            <w:tcW w:w="302" w:type="pct"/>
            <w:vAlign w:val="bottom"/>
          </w:tcPr>
          <w:p w14:paraId="19146288"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0.22</w:t>
            </w:r>
          </w:p>
        </w:tc>
        <w:tc>
          <w:tcPr>
            <w:tcW w:w="301" w:type="pct"/>
            <w:shd w:val="clear" w:color="auto" w:fill="auto"/>
            <w:noWrap/>
            <w:vAlign w:val="bottom"/>
          </w:tcPr>
          <w:p w14:paraId="3E14C716"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10</w:t>
            </w:r>
          </w:p>
        </w:tc>
      </w:tr>
      <w:tr w:rsidR="003F3BD8" w:rsidRPr="00714DC3" w14:paraId="57E3F98D" w14:textId="77777777" w:rsidTr="00452432">
        <w:trPr>
          <w:trHeight w:val="255"/>
        </w:trPr>
        <w:tc>
          <w:tcPr>
            <w:tcW w:w="548" w:type="pct"/>
            <w:shd w:val="clear" w:color="auto" w:fill="auto"/>
            <w:noWrap/>
            <w:vAlign w:val="bottom"/>
          </w:tcPr>
          <w:p w14:paraId="60A45100"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F86</w:t>
            </w:r>
          </w:p>
        </w:tc>
        <w:tc>
          <w:tcPr>
            <w:tcW w:w="551" w:type="pct"/>
            <w:shd w:val="clear" w:color="auto" w:fill="auto"/>
            <w:noWrap/>
            <w:vAlign w:val="bottom"/>
          </w:tcPr>
          <w:p w14:paraId="1AC46783"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QBA527</w:t>
            </w:r>
          </w:p>
        </w:tc>
        <w:tc>
          <w:tcPr>
            <w:tcW w:w="660" w:type="pct"/>
            <w:shd w:val="clear" w:color="auto" w:fill="auto"/>
            <w:noWrap/>
            <w:vAlign w:val="bottom"/>
          </w:tcPr>
          <w:p w14:paraId="7BC3BF63" w14:textId="77777777" w:rsidR="003F3BD8" w:rsidRPr="00714DC3" w:rsidRDefault="003F3BD8" w:rsidP="00245005">
            <w:pPr>
              <w:rPr>
                <w:rFonts w:ascii="Arial Narrow" w:hAnsi="Arial Narrow"/>
                <w:color w:val="000000"/>
                <w:sz w:val="18"/>
                <w:szCs w:val="18"/>
              </w:rPr>
            </w:pPr>
          </w:p>
        </w:tc>
        <w:tc>
          <w:tcPr>
            <w:tcW w:w="611" w:type="pct"/>
            <w:shd w:val="clear" w:color="auto" w:fill="auto"/>
            <w:noWrap/>
            <w:vAlign w:val="bottom"/>
          </w:tcPr>
          <w:p w14:paraId="1F923F04"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Q.20</w:t>
            </w:r>
          </w:p>
        </w:tc>
        <w:tc>
          <w:tcPr>
            <w:tcW w:w="330" w:type="pct"/>
            <w:shd w:val="clear" w:color="auto" w:fill="auto"/>
            <w:noWrap/>
            <w:vAlign w:val="bottom"/>
          </w:tcPr>
          <w:p w14:paraId="48882E48"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0.86</w:t>
            </w:r>
          </w:p>
        </w:tc>
        <w:tc>
          <w:tcPr>
            <w:tcW w:w="390" w:type="pct"/>
            <w:shd w:val="clear" w:color="auto" w:fill="auto"/>
            <w:noWrap/>
            <w:vAlign w:val="bottom"/>
          </w:tcPr>
          <w:p w14:paraId="2B6451FB"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0.14</w:t>
            </w:r>
          </w:p>
        </w:tc>
        <w:tc>
          <w:tcPr>
            <w:tcW w:w="302" w:type="pct"/>
            <w:shd w:val="clear" w:color="auto" w:fill="auto"/>
            <w:noWrap/>
            <w:vAlign w:val="bottom"/>
          </w:tcPr>
          <w:p w14:paraId="42A9CB26"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s="Arial"/>
                <w:sz w:val="18"/>
                <w:szCs w:val="18"/>
              </w:rPr>
              <w:t>0.00</w:t>
            </w:r>
          </w:p>
        </w:tc>
        <w:tc>
          <w:tcPr>
            <w:tcW w:w="309" w:type="pct"/>
            <w:shd w:val="clear" w:color="auto" w:fill="auto"/>
            <w:noWrap/>
          </w:tcPr>
          <w:p w14:paraId="06E336CB"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37" w:type="pct"/>
            <w:shd w:val="clear" w:color="auto" w:fill="auto"/>
            <w:noWrap/>
          </w:tcPr>
          <w:p w14:paraId="55B9AFE2"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4F9D5C66"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1.14</w:t>
            </w:r>
          </w:p>
        </w:tc>
        <w:tc>
          <w:tcPr>
            <w:tcW w:w="302" w:type="pct"/>
            <w:vAlign w:val="bottom"/>
          </w:tcPr>
          <w:p w14:paraId="62EE9316"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0.35</w:t>
            </w:r>
          </w:p>
        </w:tc>
        <w:tc>
          <w:tcPr>
            <w:tcW w:w="301" w:type="pct"/>
            <w:shd w:val="clear" w:color="auto" w:fill="auto"/>
            <w:noWrap/>
            <w:vAlign w:val="bottom"/>
          </w:tcPr>
          <w:p w14:paraId="758DB19E"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7</w:t>
            </w:r>
          </w:p>
        </w:tc>
      </w:tr>
      <w:tr w:rsidR="003F3BD8" w:rsidRPr="00714DC3" w14:paraId="57528F4A" w14:textId="77777777" w:rsidTr="00452432">
        <w:trPr>
          <w:trHeight w:val="255"/>
        </w:trPr>
        <w:tc>
          <w:tcPr>
            <w:tcW w:w="548" w:type="pct"/>
            <w:shd w:val="clear" w:color="auto" w:fill="auto"/>
            <w:noWrap/>
            <w:vAlign w:val="bottom"/>
          </w:tcPr>
          <w:p w14:paraId="5FE97980" w14:textId="77777777" w:rsidR="003F3BD8" w:rsidRPr="00714DC3" w:rsidRDefault="003F3BD8" w:rsidP="00245005">
            <w:pPr>
              <w:rPr>
                <w:rFonts w:ascii="Arial Narrow" w:hAnsi="Arial Narrow"/>
                <w:color w:val="000000"/>
                <w:sz w:val="18"/>
                <w:szCs w:val="18"/>
              </w:rPr>
            </w:pPr>
          </w:p>
        </w:tc>
        <w:tc>
          <w:tcPr>
            <w:tcW w:w="551" w:type="pct"/>
            <w:shd w:val="clear" w:color="auto" w:fill="auto"/>
            <w:noWrap/>
            <w:vAlign w:val="bottom"/>
          </w:tcPr>
          <w:p w14:paraId="1AE71731" w14:textId="77777777" w:rsidR="003F3BD8" w:rsidRPr="00714DC3" w:rsidRDefault="003F3BD8" w:rsidP="00245005">
            <w:pPr>
              <w:rPr>
                <w:rFonts w:ascii="Arial Narrow" w:hAnsi="Arial Narrow"/>
                <w:color w:val="000000"/>
                <w:sz w:val="18"/>
                <w:szCs w:val="18"/>
              </w:rPr>
            </w:pPr>
          </w:p>
        </w:tc>
        <w:tc>
          <w:tcPr>
            <w:tcW w:w="660" w:type="pct"/>
            <w:shd w:val="clear" w:color="auto" w:fill="auto"/>
            <w:noWrap/>
            <w:vAlign w:val="bottom"/>
          </w:tcPr>
          <w:p w14:paraId="2E7177A9" w14:textId="77777777" w:rsidR="003F3BD8" w:rsidRPr="00714DC3" w:rsidRDefault="003F3BD8" w:rsidP="00245005">
            <w:pPr>
              <w:rPr>
                <w:rFonts w:ascii="Arial Narrow" w:hAnsi="Arial Narrow"/>
                <w:color w:val="000000"/>
                <w:sz w:val="18"/>
                <w:szCs w:val="18"/>
              </w:rPr>
            </w:pPr>
          </w:p>
        </w:tc>
        <w:tc>
          <w:tcPr>
            <w:tcW w:w="611" w:type="pct"/>
            <w:shd w:val="clear" w:color="auto" w:fill="auto"/>
            <w:noWrap/>
            <w:vAlign w:val="bottom"/>
          </w:tcPr>
          <w:p w14:paraId="52086576"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Overall</w:t>
            </w:r>
          </w:p>
        </w:tc>
        <w:tc>
          <w:tcPr>
            <w:tcW w:w="330" w:type="pct"/>
            <w:shd w:val="clear" w:color="auto" w:fill="auto"/>
            <w:noWrap/>
            <w:vAlign w:val="bottom"/>
          </w:tcPr>
          <w:p w14:paraId="27293C41"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0.84</w:t>
            </w:r>
          </w:p>
        </w:tc>
        <w:tc>
          <w:tcPr>
            <w:tcW w:w="390" w:type="pct"/>
            <w:shd w:val="clear" w:color="auto" w:fill="auto"/>
            <w:noWrap/>
            <w:vAlign w:val="bottom"/>
          </w:tcPr>
          <w:p w14:paraId="73F96207"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0.14</w:t>
            </w:r>
          </w:p>
        </w:tc>
        <w:tc>
          <w:tcPr>
            <w:tcW w:w="302" w:type="pct"/>
            <w:shd w:val="clear" w:color="auto" w:fill="auto"/>
            <w:noWrap/>
            <w:vAlign w:val="bottom"/>
          </w:tcPr>
          <w:p w14:paraId="41328D45"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0.02</w:t>
            </w:r>
          </w:p>
        </w:tc>
        <w:tc>
          <w:tcPr>
            <w:tcW w:w="309" w:type="pct"/>
            <w:shd w:val="clear" w:color="auto" w:fill="auto"/>
            <w:noWrap/>
          </w:tcPr>
          <w:p w14:paraId="4B626B1B"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37" w:type="pct"/>
            <w:shd w:val="clear" w:color="auto" w:fill="auto"/>
            <w:noWrap/>
          </w:tcPr>
          <w:p w14:paraId="19B3B8E3"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1EC89A48"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1.18</w:t>
            </w:r>
          </w:p>
        </w:tc>
        <w:tc>
          <w:tcPr>
            <w:tcW w:w="302" w:type="pct"/>
            <w:vAlign w:val="bottom"/>
          </w:tcPr>
          <w:p w14:paraId="10D39061"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0.18</w:t>
            </w:r>
          </w:p>
        </w:tc>
        <w:tc>
          <w:tcPr>
            <w:tcW w:w="301" w:type="pct"/>
            <w:shd w:val="clear" w:color="auto" w:fill="auto"/>
            <w:noWrap/>
            <w:vAlign w:val="bottom"/>
          </w:tcPr>
          <w:p w14:paraId="1F569303"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7</w:t>
            </w:r>
          </w:p>
        </w:tc>
      </w:tr>
      <w:tr w:rsidR="003F3BD8" w:rsidRPr="00714DC3" w14:paraId="0BDD2EC0" w14:textId="77777777" w:rsidTr="00452432">
        <w:trPr>
          <w:trHeight w:val="255"/>
        </w:trPr>
        <w:tc>
          <w:tcPr>
            <w:tcW w:w="548" w:type="pct"/>
            <w:shd w:val="clear" w:color="auto" w:fill="auto"/>
            <w:noWrap/>
            <w:vAlign w:val="bottom"/>
          </w:tcPr>
          <w:p w14:paraId="154FE260"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S86</w:t>
            </w:r>
          </w:p>
        </w:tc>
        <w:tc>
          <w:tcPr>
            <w:tcW w:w="551" w:type="pct"/>
            <w:shd w:val="clear" w:color="auto" w:fill="auto"/>
            <w:noWrap/>
            <w:vAlign w:val="bottom"/>
          </w:tcPr>
          <w:p w14:paraId="34AC4435"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QBA501</w:t>
            </w:r>
          </w:p>
        </w:tc>
        <w:tc>
          <w:tcPr>
            <w:tcW w:w="660" w:type="pct"/>
            <w:shd w:val="clear" w:color="auto" w:fill="auto"/>
            <w:noWrap/>
            <w:vAlign w:val="bottom"/>
          </w:tcPr>
          <w:p w14:paraId="4FC17C18" w14:textId="77777777" w:rsidR="003F3BD8" w:rsidRPr="00714DC3" w:rsidRDefault="003F3BD8" w:rsidP="00245005">
            <w:pPr>
              <w:rPr>
                <w:rFonts w:ascii="Arial Narrow" w:hAnsi="Arial Narrow"/>
                <w:color w:val="000000"/>
                <w:sz w:val="18"/>
                <w:szCs w:val="18"/>
              </w:rPr>
            </w:pPr>
          </w:p>
        </w:tc>
        <w:tc>
          <w:tcPr>
            <w:tcW w:w="611" w:type="pct"/>
            <w:shd w:val="clear" w:color="auto" w:fill="auto"/>
            <w:noWrap/>
            <w:vAlign w:val="bottom"/>
          </w:tcPr>
          <w:p w14:paraId="4CC29290"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Q.20</w:t>
            </w:r>
          </w:p>
        </w:tc>
        <w:tc>
          <w:tcPr>
            <w:tcW w:w="330" w:type="pct"/>
            <w:shd w:val="clear" w:color="auto" w:fill="auto"/>
            <w:noWrap/>
            <w:vAlign w:val="bottom"/>
          </w:tcPr>
          <w:p w14:paraId="5F7D8317"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0.96</w:t>
            </w:r>
          </w:p>
        </w:tc>
        <w:tc>
          <w:tcPr>
            <w:tcW w:w="390" w:type="pct"/>
            <w:shd w:val="clear" w:color="auto" w:fill="auto"/>
            <w:noWrap/>
            <w:vAlign w:val="bottom"/>
          </w:tcPr>
          <w:p w14:paraId="6D1AEEF5"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0.04</w:t>
            </w:r>
          </w:p>
        </w:tc>
        <w:tc>
          <w:tcPr>
            <w:tcW w:w="302" w:type="pct"/>
            <w:shd w:val="clear" w:color="auto" w:fill="auto"/>
            <w:noWrap/>
            <w:vAlign w:val="bottom"/>
          </w:tcPr>
          <w:p w14:paraId="3D4E1288"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s="Arial"/>
                <w:sz w:val="18"/>
                <w:szCs w:val="18"/>
              </w:rPr>
              <w:t>0.00</w:t>
            </w:r>
          </w:p>
        </w:tc>
        <w:tc>
          <w:tcPr>
            <w:tcW w:w="309" w:type="pct"/>
            <w:shd w:val="clear" w:color="auto" w:fill="auto"/>
            <w:noWrap/>
          </w:tcPr>
          <w:p w14:paraId="7729CA0A"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37" w:type="pct"/>
            <w:shd w:val="clear" w:color="auto" w:fill="auto"/>
            <w:noWrap/>
          </w:tcPr>
          <w:p w14:paraId="1938CB49"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32DB677E"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1.04</w:t>
            </w:r>
          </w:p>
        </w:tc>
        <w:tc>
          <w:tcPr>
            <w:tcW w:w="302" w:type="pct"/>
            <w:vAlign w:val="bottom"/>
          </w:tcPr>
          <w:p w14:paraId="261E1A8D"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0.2</w:t>
            </w:r>
          </w:p>
        </w:tc>
        <w:tc>
          <w:tcPr>
            <w:tcW w:w="301" w:type="pct"/>
            <w:shd w:val="clear" w:color="auto" w:fill="auto"/>
            <w:noWrap/>
            <w:vAlign w:val="bottom"/>
          </w:tcPr>
          <w:p w14:paraId="6BED5B87"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25</w:t>
            </w:r>
          </w:p>
        </w:tc>
      </w:tr>
      <w:tr w:rsidR="003F3BD8" w:rsidRPr="00714DC3" w14:paraId="3779FD7C" w14:textId="77777777" w:rsidTr="00452432">
        <w:trPr>
          <w:trHeight w:val="255"/>
        </w:trPr>
        <w:tc>
          <w:tcPr>
            <w:tcW w:w="548" w:type="pct"/>
            <w:shd w:val="clear" w:color="auto" w:fill="auto"/>
            <w:noWrap/>
            <w:vAlign w:val="bottom"/>
          </w:tcPr>
          <w:p w14:paraId="3F573406" w14:textId="77777777" w:rsidR="003F3BD8" w:rsidRPr="00714DC3" w:rsidRDefault="003F3BD8" w:rsidP="00245005">
            <w:pPr>
              <w:rPr>
                <w:rFonts w:ascii="Arial Narrow" w:hAnsi="Arial Narrow"/>
                <w:color w:val="000000"/>
                <w:sz w:val="18"/>
                <w:szCs w:val="18"/>
              </w:rPr>
            </w:pPr>
          </w:p>
        </w:tc>
        <w:tc>
          <w:tcPr>
            <w:tcW w:w="551" w:type="pct"/>
            <w:shd w:val="clear" w:color="auto" w:fill="auto"/>
            <w:noWrap/>
            <w:vAlign w:val="bottom"/>
          </w:tcPr>
          <w:p w14:paraId="0F738D78" w14:textId="77777777" w:rsidR="003F3BD8" w:rsidRPr="00714DC3" w:rsidRDefault="003F3BD8" w:rsidP="00245005">
            <w:pPr>
              <w:rPr>
                <w:rFonts w:ascii="Arial Narrow" w:hAnsi="Arial Narrow"/>
                <w:color w:val="000000"/>
                <w:sz w:val="18"/>
                <w:szCs w:val="18"/>
              </w:rPr>
            </w:pPr>
          </w:p>
        </w:tc>
        <w:tc>
          <w:tcPr>
            <w:tcW w:w="660" w:type="pct"/>
            <w:shd w:val="clear" w:color="auto" w:fill="auto"/>
            <w:noWrap/>
            <w:vAlign w:val="bottom"/>
          </w:tcPr>
          <w:p w14:paraId="5F06EC6A" w14:textId="77777777" w:rsidR="003F3BD8" w:rsidRPr="00714DC3" w:rsidRDefault="003F3BD8" w:rsidP="00245005">
            <w:pPr>
              <w:rPr>
                <w:rFonts w:ascii="Arial Narrow" w:hAnsi="Arial Narrow"/>
                <w:color w:val="000000"/>
                <w:sz w:val="18"/>
                <w:szCs w:val="18"/>
              </w:rPr>
            </w:pPr>
          </w:p>
        </w:tc>
        <w:tc>
          <w:tcPr>
            <w:tcW w:w="611" w:type="pct"/>
            <w:shd w:val="clear" w:color="auto" w:fill="auto"/>
            <w:noWrap/>
            <w:vAlign w:val="bottom"/>
          </w:tcPr>
          <w:p w14:paraId="27A884B6"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Overall</w:t>
            </w:r>
          </w:p>
        </w:tc>
        <w:tc>
          <w:tcPr>
            <w:tcW w:w="330" w:type="pct"/>
            <w:shd w:val="clear" w:color="auto" w:fill="auto"/>
            <w:noWrap/>
            <w:vAlign w:val="bottom"/>
          </w:tcPr>
          <w:p w14:paraId="06F80AAB"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0.74</w:t>
            </w:r>
          </w:p>
        </w:tc>
        <w:tc>
          <w:tcPr>
            <w:tcW w:w="390" w:type="pct"/>
            <w:shd w:val="clear" w:color="auto" w:fill="auto"/>
            <w:noWrap/>
            <w:vAlign w:val="bottom"/>
          </w:tcPr>
          <w:p w14:paraId="74BDFFB6"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0.22</w:t>
            </w:r>
          </w:p>
        </w:tc>
        <w:tc>
          <w:tcPr>
            <w:tcW w:w="302" w:type="pct"/>
            <w:shd w:val="clear" w:color="auto" w:fill="auto"/>
            <w:noWrap/>
            <w:vAlign w:val="bottom"/>
          </w:tcPr>
          <w:p w14:paraId="3807CECC"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0.04</w:t>
            </w:r>
          </w:p>
        </w:tc>
        <w:tc>
          <w:tcPr>
            <w:tcW w:w="309" w:type="pct"/>
            <w:shd w:val="clear" w:color="auto" w:fill="auto"/>
            <w:noWrap/>
          </w:tcPr>
          <w:p w14:paraId="1E952E52"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37" w:type="pct"/>
            <w:shd w:val="clear" w:color="auto" w:fill="auto"/>
            <w:noWrap/>
          </w:tcPr>
          <w:p w14:paraId="5C1EBAD5"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21F25C51"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1.3</w:t>
            </w:r>
          </w:p>
        </w:tc>
        <w:tc>
          <w:tcPr>
            <w:tcW w:w="302" w:type="pct"/>
            <w:vAlign w:val="bottom"/>
          </w:tcPr>
          <w:p w14:paraId="69CC4838"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0.22</w:t>
            </w:r>
          </w:p>
        </w:tc>
        <w:tc>
          <w:tcPr>
            <w:tcW w:w="301" w:type="pct"/>
            <w:shd w:val="clear" w:color="auto" w:fill="auto"/>
            <w:noWrap/>
            <w:vAlign w:val="bottom"/>
          </w:tcPr>
          <w:p w14:paraId="5CFB8068"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25</w:t>
            </w:r>
          </w:p>
        </w:tc>
      </w:tr>
      <w:tr w:rsidR="003F3BD8" w:rsidRPr="00714DC3" w14:paraId="249EDC01" w14:textId="77777777" w:rsidTr="00452432">
        <w:trPr>
          <w:trHeight w:val="255"/>
        </w:trPr>
        <w:tc>
          <w:tcPr>
            <w:tcW w:w="548" w:type="pct"/>
            <w:shd w:val="clear" w:color="auto" w:fill="auto"/>
            <w:noWrap/>
            <w:vAlign w:val="bottom"/>
          </w:tcPr>
          <w:p w14:paraId="5DFE4082"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S86</w:t>
            </w:r>
          </w:p>
        </w:tc>
        <w:tc>
          <w:tcPr>
            <w:tcW w:w="551" w:type="pct"/>
            <w:shd w:val="clear" w:color="auto" w:fill="auto"/>
            <w:noWrap/>
            <w:vAlign w:val="bottom"/>
          </w:tcPr>
          <w:p w14:paraId="7DFD997C"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QBA591</w:t>
            </w:r>
          </w:p>
        </w:tc>
        <w:tc>
          <w:tcPr>
            <w:tcW w:w="660" w:type="pct"/>
            <w:shd w:val="clear" w:color="auto" w:fill="auto"/>
            <w:noWrap/>
            <w:vAlign w:val="bottom"/>
          </w:tcPr>
          <w:p w14:paraId="04F61739" w14:textId="77777777" w:rsidR="003F3BD8" w:rsidRPr="00714DC3" w:rsidRDefault="003F3BD8" w:rsidP="00245005">
            <w:pPr>
              <w:rPr>
                <w:rFonts w:ascii="Arial Narrow" w:hAnsi="Arial Narrow"/>
                <w:color w:val="000000"/>
                <w:sz w:val="18"/>
                <w:szCs w:val="18"/>
              </w:rPr>
            </w:pPr>
          </w:p>
        </w:tc>
        <w:tc>
          <w:tcPr>
            <w:tcW w:w="611" w:type="pct"/>
            <w:shd w:val="clear" w:color="auto" w:fill="auto"/>
            <w:noWrap/>
            <w:vAlign w:val="bottom"/>
          </w:tcPr>
          <w:p w14:paraId="6FE58BD8"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Q.20</w:t>
            </w:r>
          </w:p>
        </w:tc>
        <w:tc>
          <w:tcPr>
            <w:tcW w:w="330" w:type="pct"/>
            <w:shd w:val="clear" w:color="auto" w:fill="auto"/>
            <w:noWrap/>
            <w:vAlign w:val="bottom"/>
          </w:tcPr>
          <w:p w14:paraId="5432C8C4"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1.00</w:t>
            </w:r>
          </w:p>
        </w:tc>
        <w:tc>
          <w:tcPr>
            <w:tcW w:w="390" w:type="pct"/>
            <w:shd w:val="clear" w:color="auto" w:fill="auto"/>
            <w:noWrap/>
          </w:tcPr>
          <w:p w14:paraId="3B4CE53D"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02" w:type="pct"/>
            <w:shd w:val="clear" w:color="auto" w:fill="auto"/>
            <w:noWrap/>
          </w:tcPr>
          <w:p w14:paraId="10032D6E"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09" w:type="pct"/>
            <w:shd w:val="clear" w:color="auto" w:fill="auto"/>
            <w:noWrap/>
          </w:tcPr>
          <w:p w14:paraId="64F28763"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37" w:type="pct"/>
            <w:shd w:val="clear" w:color="auto" w:fill="auto"/>
            <w:noWrap/>
          </w:tcPr>
          <w:p w14:paraId="4740C42B"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1AB29258"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w:t>
            </w:r>
          </w:p>
        </w:tc>
        <w:tc>
          <w:tcPr>
            <w:tcW w:w="302" w:type="pct"/>
            <w:vAlign w:val="bottom"/>
          </w:tcPr>
          <w:p w14:paraId="4FA502F3"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w:t>
            </w:r>
          </w:p>
        </w:tc>
        <w:tc>
          <w:tcPr>
            <w:tcW w:w="301" w:type="pct"/>
            <w:shd w:val="clear" w:color="auto" w:fill="auto"/>
            <w:noWrap/>
            <w:vAlign w:val="bottom"/>
          </w:tcPr>
          <w:p w14:paraId="086EFAF9"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9</w:t>
            </w:r>
          </w:p>
        </w:tc>
      </w:tr>
      <w:tr w:rsidR="003F3BD8" w:rsidRPr="00714DC3" w14:paraId="452C0449" w14:textId="77777777" w:rsidTr="00452432">
        <w:trPr>
          <w:trHeight w:val="255"/>
        </w:trPr>
        <w:tc>
          <w:tcPr>
            <w:tcW w:w="548" w:type="pct"/>
            <w:shd w:val="clear" w:color="auto" w:fill="auto"/>
            <w:noWrap/>
            <w:vAlign w:val="bottom"/>
          </w:tcPr>
          <w:p w14:paraId="7D6AD904" w14:textId="77777777" w:rsidR="003F3BD8" w:rsidRPr="00714DC3" w:rsidRDefault="003F3BD8" w:rsidP="00245005">
            <w:pPr>
              <w:rPr>
                <w:rFonts w:ascii="Arial Narrow" w:hAnsi="Arial Narrow"/>
                <w:color w:val="000000"/>
                <w:sz w:val="18"/>
                <w:szCs w:val="18"/>
              </w:rPr>
            </w:pPr>
          </w:p>
        </w:tc>
        <w:tc>
          <w:tcPr>
            <w:tcW w:w="551" w:type="pct"/>
            <w:shd w:val="clear" w:color="auto" w:fill="auto"/>
            <w:noWrap/>
            <w:vAlign w:val="bottom"/>
          </w:tcPr>
          <w:p w14:paraId="071479AC" w14:textId="77777777" w:rsidR="003F3BD8" w:rsidRPr="00714DC3" w:rsidRDefault="003F3BD8" w:rsidP="00245005">
            <w:pPr>
              <w:rPr>
                <w:rFonts w:ascii="Arial Narrow" w:hAnsi="Arial Narrow"/>
                <w:color w:val="000000"/>
                <w:sz w:val="18"/>
                <w:szCs w:val="18"/>
              </w:rPr>
            </w:pPr>
          </w:p>
        </w:tc>
        <w:tc>
          <w:tcPr>
            <w:tcW w:w="660" w:type="pct"/>
            <w:shd w:val="clear" w:color="auto" w:fill="auto"/>
            <w:noWrap/>
            <w:vAlign w:val="bottom"/>
          </w:tcPr>
          <w:p w14:paraId="378C81D8" w14:textId="77777777" w:rsidR="003F3BD8" w:rsidRPr="00714DC3" w:rsidRDefault="003F3BD8" w:rsidP="00245005">
            <w:pPr>
              <w:rPr>
                <w:rFonts w:ascii="Arial Narrow" w:hAnsi="Arial Narrow"/>
                <w:color w:val="000000"/>
                <w:sz w:val="18"/>
                <w:szCs w:val="18"/>
              </w:rPr>
            </w:pPr>
          </w:p>
        </w:tc>
        <w:tc>
          <w:tcPr>
            <w:tcW w:w="611" w:type="pct"/>
            <w:shd w:val="clear" w:color="auto" w:fill="auto"/>
            <w:noWrap/>
            <w:vAlign w:val="bottom"/>
          </w:tcPr>
          <w:p w14:paraId="245E0473"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Overall</w:t>
            </w:r>
          </w:p>
        </w:tc>
        <w:tc>
          <w:tcPr>
            <w:tcW w:w="330" w:type="pct"/>
            <w:shd w:val="clear" w:color="auto" w:fill="auto"/>
            <w:noWrap/>
            <w:vAlign w:val="bottom"/>
          </w:tcPr>
          <w:p w14:paraId="45DD8678"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0.91</w:t>
            </w:r>
          </w:p>
        </w:tc>
        <w:tc>
          <w:tcPr>
            <w:tcW w:w="390" w:type="pct"/>
            <w:shd w:val="clear" w:color="auto" w:fill="auto"/>
            <w:noWrap/>
            <w:vAlign w:val="bottom"/>
          </w:tcPr>
          <w:p w14:paraId="5E7C8980"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0.08</w:t>
            </w:r>
          </w:p>
        </w:tc>
        <w:tc>
          <w:tcPr>
            <w:tcW w:w="302" w:type="pct"/>
            <w:shd w:val="clear" w:color="auto" w:fill="auto"/>
            <w:noWrap/>
            <w:vAlign w:val="bottom"/>
          </w:tcPr>
          <w:p w14:paraId="6AB3E085"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0.01</w:t>
            </w:r>
          </w:p>
        </w:tc>
        <w:tc>
          <w:tcPr>
            <w:tcW w:w="309" w:type="pct"/>
            <w:shd w:val="clear" w:color="auto" w:fill="auto"/>
            <w:noWrap/>
          </w:tcPr>
          <w:p w14:paraId="11B9332C"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37" w:type="pct"/>
            <w:shd w:val="clear" w:color="auto" w:fill="auto"/>
            <w:noWrap/>
          </w:tcPr>
          <w:p w14:paraId="08ECE532"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03216A36"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1.09</w:t>
            </w:r>
          </w:p>
        </w:tc>
        <w:tc>
          <w:tcPr>
            <w:tcW w:w="302" w:type="pct"/>
            <w:vAlign w:val="bottom"/>
          </w:tcPr>
          <w:p w14:paraId="33F45230"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0.1</w:t>
            </w:r>
          </w:p>
        </w:tc>
        <w:tc>
          <w:tcPr>
            <w:tcW w:w="301" w:type="pct"/>
            <w:shd w:val="clear" w:color="auto" w:fill="auto"/>
            <w:noWrap/>
            <w:vAlign w:val="bottom"/>
          </w:tcPr>
          <w:p w14:paraId="3F01DA99"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9</w:t>
            </w:r>
          </w:p>
        </w:tc>
      </w:tr>
      <w:tr w:rsidR="003F3BD8" w:rsidRPr="00714DC3" w14:paraId="182ACC75" w14:textId="77777777" w:rsidTr="00452432">
        <w:trPr>
          <w:trHeight w:val="255"/>
        </w:trPr>
        <w:tc>
          <w:tcPr>
            <w:tcW w:w="548" w:type="pct"/>
            <w:shd w:val="clear" w:color="auto" w:fill="auto"/>
            <w:noWrap/>
            <w:vAlign w:val="bottom"/>
          </w:tcPr>
          <w:p w14:paraId="44AD4327"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F85</w:t>
            </w:r>
          </w:p>
        </w:tc>
        <w:tc>
          <w:tcPr>
            <w:tcW w:w="551" w:type="pct"/>
            <w:shd w:val="clear" w:color="auto" w:fill="auto"/>
            <w:noWrap/>
            <w:vAlign w:val="bottom"/>
          </w:tcPr>
          <w:p w14:paraId="45F618D1"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QBA501</w:t>
            </w:r>
          </w:p>
        </w:tc>
        <w:tc>
          <w:tcPr>
            <w:tcW w:w="660" w:type="pct"/>
            <w:shd w:val="clear" w:color="auto" w:fill="auto"/>
            <w:noWrap/>
            <w:vAlign w:val="bottom"/>
          </w:tcPr>
          <w:p w14:paraId="0D22E81D" w14:textId="77777777" w:rsidR="003F3BD8" w:rsidRPr="00714DC3" w:rsidRDefault="003F3BD8" w:rsidP="00245005">
            <w:pPr>
              <w:rPr>
                <w:rFonts w:ascii="Arial Narrow" w:hAnsi="Arial Narrow"/>
                <w:color w:val="000000"/>
                <w:sz w:val="18"/>
                <w:szCs w:val="18"/>
              </w:rPr>
            </w:pPr>
          </w:p>
        </w:tc>
        <w:tc>
          <w:tcPr>
            <w:tcW w:w="611" w:type="pct"/>
            <w:shd w:val="clear" w:color="auto" w:fill="auto"/>
            <w:noWrap/>
            <w:vAlign w:val="bottom"/>
          </w:tcPr>
          <w:p w14:paraId="0F2F6061"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Q.20</w:t>
            </w:r>
          </w:p>
        </w:tc>
        <w:tc>
          <w:tcPr>
            <w:tcW w:w="330" w:type="pct"/>
            <w:shd w:val="clear" w:color="auto" w:fill="auto"/>
            <w:noWrap/>
            <w:vAlign w:val="bottom"/>
          </w:tcPr>
          <w:p w14:paraId="2791136D"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0.58</w:t>
            </w:r>
          </w:p>
        </w:tc>
        <w:tc>
          <w:tcPr>
            <w:tcW w:w="390" w:type="pct"/>
            <w:shd w:val="clear" w:color="auto" w:fill="auto"/>
            <w:noWrap/>
            <w:vAlign w:val="bottom"/>
          </w:tcPr>
          <w:p w14:paraId="03A2FA31"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0.27</w:t>
            </w:r>
          </w:p>
        </w:tc>
        <w:tc>
          <w:tcPr>
            <w:tcW w:w="302" w:type="pct"/>
            <w:shd w:val="clear" w:color="auto" w:fill="auto"/>
            <w:noWrap/>
            <w:vAlign w:val="bottom"/>
          </w:tcPr>
          <w:p w14:paraId="1E64E91E"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0.12</w:t>
            </w:r>
          </w:p>
        </w:tc>
        <w:tc>
          <w:tcPr>
            <w:tcW w:w="309" w:type="pct"/>
            <w:shd w:val="clear" w:color="auto" w:fill="auto"/>
            <w:noWrap/>
            <w:vAlign w:val="bottom"/>
          </w:tcPr>
          <w:p w14:paraId="204FEA09"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0.04</w:t>
            </w:r>
          </w:p>
        </w:tc>
        <w:tc>
          <w:tcPr>
            <w:tcW w:w="337" w:type="pct"/>
            <w:shd w:val="clear" w:color="auto" w:fill="auto"/>
            <w:noWrap/>
          </w:tcPr>
          <w:p w14:paraId="34D20F59"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79A38605"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1.62</w:t>
            </w:r>
          </w:p>
        </w:tc>
        <w:tc>
          <w:tcPr>
            <w:tcW w:w="302" w:type="pct"/>
            <w:vAlign w:val="bottom"/>
          </w:tcPr>
          <w:p w14:paraId="115972F8"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0.84</w:t>
            </w:r>
          </w:p>
        </w:tc>
        <w:tc>
          <w:tcPr>
            <w:tcW w:w="301" w:type="pct"/>
            <w:shd w:val="clear" w:color="auto" w:fill="auto"/>
            <w:noWrap/>
            <w:vAlign w:val="bottom"/>
          </w:tcPr>
          <w:p w14:paraId="2F9C3F07"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27</w:t>
            </w:r>
          </w:p>
        </w:tc>
      </w:tr>
      <w:tr w:rsidR="003F3BD8" w:rsidRPr="00714DC3" w14:paraId="36E54844" w14:textId="77777777" w:rsidTr="00452432">
        <w:trPr>
          <w:trHeight w:val="255"/>
        </w:trPr>
        <w:tc>
          <w:tcPr>
            <w:tcW w:w="548" w:type="pct"/>
            <w:shd w:val="clear" w:color="auto" w:fill="auto"/>
            <w:noWrap/>
            <w:vAlign w:val="bottom"/>
          </w:tcPr>
          <w:p w14:paraId="3CF260F9" w14:textId="77777777" w:rsidR="003F3BD8" w:rsidRPr="00714DC3" w:rsidRDefault="003F3BD8" w:rsidP="00245005">
            <w:pPr>
              <w:rPr>
                <w:rFonts w:ascii="Arial Narrow" w:hAnsi="Arial Narrow"/>
                <w:color w:val="000000"/>
                <w:sz w:val="18"/>
                <w:szCs w:val="18"/>
              </w:rPr>
            </w:pPr>
          </w:p>
        </w:tc>
        <w:tc>
          <w:tcPr>
            <w:tcW w:w="551" w:type="pct"/>
            <w:shd w:val="clear" w:color="auto" w:fill="auto"/>
            <w:noWrap/>
            <w:vAlign w:val="bottom"/>
          </w:tcPr>
          <w:p w14:paraId="397EFA56" w14:textId="77777777" w:rsidR="003F3BD8" w:rsidRPr="00714DC3" w:rsidRDefault="003F3BD8" w:rsidP="00245005">
            <w:pPr>
              <w:rPr>
                <w:rFonts w:ascii="Arial Narrow" w:hAnsi="Arial Narrow"/>
                <w:color w:val="000000"/>
                <w:sz w:val="18"/>
                <w:szCs w:val="18"/>
              </w:rPr>
            </w:pPr>
          </w:p>
        </w:tc>
        <w:tc>
          <w:tcPr>
            <w:tcW w:w="660" w:type="pct"/>
            <w:shd w:val="clear" w:color="auto" w:fill="auto"/>
            <w:noWrap/>
            <w:vAlign w:val="bottom"/>
          </w:tcPr>
          <w:p w14:paraId="575692D4" w14:textId="77777777" w:rsidR="003F3BD8" w:rsidRPr="00714DC3" w:rsidRDefault="003F3BD8" w:rsidP="00245005">
            <w:pPr>
              <w:rPr>
                <w:rFonts w:ascii="Arial Narrow" w:hAnsi="Arial Narrow"/>
                <w:color w:val="000000"/>
                <w:sz w:val="18"/>
                <w:szCs w:val="18"/>
              </w:rPr>
            </w:pPr>
          </w:p>
        </w:tc>
        <w:tc>
          <w:tcPr>
            <w:tcW w:w="611" w:type="pct"/>
            <w:shd w:val="clear" w:color="auto" w:fill="auto"/>
            <w:noWrap/>
            <w:vAlign w:val="bottom"/>
          </w:tcPr>
          <w:p w14:paraId="2F4BA3D6"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Overall</w:t>
            </w:r>
          </w:p>
        </w:tc>
        <w:tc>
          <w:tcPr>
            <w:tcW w:w="330" w:type="pct"/>
            <w:shd w:val="clear" w:color="auto" w:fill="auto"/>
            <w:noWrap/>
            <w:vAlign w:val="bottom"/>
          </w:tcPr>
          <w:p w14:paraId="03D913E6"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0.55</w:t>
            </w:r>
          </w:p>
        </w:tc>
        <w:tc>
          <w:tcPr>
            <w:tcW w:w="390" w:type="pct"/>
            <w:shd w:val="clear" w:color="auto" w:fill="auto"/>
            <w:noWrap/>
            <w:vAlign w:val="bottom"/>
          </w:tcPr>
          <w:p w14:paraId="39DD1926"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0.29</w:t>
            </w:r>
          </w:p>
        </w:tc>
        <w:tc>
          <w:tcPr>
            <w:tcW w:w="302" w:type="pct"/>
            <w:shd w:val="clear" w:color="auto" w:fill="auto"/>
            <w:noWrap/>
            <w:vAlign w:val="bottom"/>
          </w:tcPr>
          <w:p w14:paraId="721AA24A"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0.13</w:t>
            </w:r>
          </w:p>
        </w:tc>
        <w:tc>
          <w:tcPr>
            <w:tcW w:w="309" w:type="pct"/>
            <w:shd w:val="clear" w:color="auto" w:fill="auto"/>
            <w:noWrap/>
            <w:vAlign w:val="bottom"/>
          </w:tcPr>
          <w:p w14:paraId="02D0E8C6"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0.03</w:t>
            </w:r>
          </w:p>
        </w:tc>
        <w:tc>
          <w:tcPr>
            <w:tcW w:w="337" w:type="pct"/>
            <w:shd w:val="clear" w:color="auto" w:fill="auto"/>
            <w:noWrap/>
          </w:tcPr>
          <w:p w14:paraId="237E9905"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4AC12B49"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1.67</w:t>
            </w:r>
          </w:p>
        </w:tc>
        <w:tc>
          <w:tcPr>
            <w:tcW w:w="302" w:type="pct"/>
            <w:vAlign w:val="bottom"/>
          </w:tcPr>
          <w:p w14:paraId="6FA67186"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0.27</w:t>
            </w:r>
          </w:p>
        </w:tc>
        <w:tc>
          <w:tcPr>
            <w:tcW w:w="301" w:type="pct"/>
            <w:shd w:val="clear" w:color="auto" w:fill="auto"/>
            <w:noWrap/>
            <w:vAlign w:val="bottom"/>
          </w:tcPr>
          <w:p w14:paraId="5F5E11FF"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27</w:t>
            </w:r>
          </w:p>
        </w:tc>
      </w:tr>
      <w:tr w:rsidR="003F3BD8" w:rsidRPr="00714DC3" w14:paraId="14B9A850" w14:textId="77777777" w:rsidTr="00452432">
        <w:trPr>
          <w:trHeight w:val="255"/>
        </w:trPr>
        <w:tc>
          <w:tcPr>
            <w:tcW w:w="548" w:type="pct"/>
            <w:shd w:val="clear" w:color="auto" w:fill="auto"/>
            <w:noWrap/>
            <w:vAlign w:val="bottom"/>
          </w:tcPr>
          <w:p w14:paraId="1512305F"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F85</w:t>
            </w:r>
          </w:p>
        </w:tc>
        <w:tc>
          <w:tcPr>
            <w:tcW w:w="551" w:type="pct"/>
            <w:shd w:val="clear" w:color="auto" w:fill="auto"/>
            <w:noWrap/>
            <w:vAlign w:val="bottom"/>
          </w:tcPr>
          <w:p w14:paraId="75D673EA"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QBA591</w:t>
            </w:r>
          </w:p>
        </w:tc>
        <w:tc>
          <w:tcPr>
            <w:tcW w:w="660" w:type="pct"/>
            <w:shd w:val="clear" w:color="auto" w:fill="auto"/>
            <w:noWrap/>
            <w:vAlign w:val="bottom"/>
          </w:tcPr>
          <w:p w14:paraId="3F29DC2F" w14:textId="77777777" w:rsidR="003F3BD8" w:rsidRPr="00714DC3" w:rsidRDefault="003F3BD8" w:rsidP="00245005">
            <w:pPr>
              <w:rPr>
                <w:rFonts w:ascii="Arial Narrow" w:hAnsi="Arial Narrow"/>
                <w:color w:val="000000"/>
                <w:sz w:val="18"/>
                <w:szCs w:val="18"/>
              </w:rPr>
            </w:pPr>
          </w:p>
        </w:tc>
        <w:tc>
          <w:tcPr>
            <w:tcW w:w="611" w:type="pct"/>
            <w:shd w:val="clear" w:color="auto" w:fill="auto"/>
            <w:noWrap/>
            <w:vAlign w:val="bottom"/>
          </w:tcPr>
          <w:p w14:paraId="43F0BA6F"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Q.20</w:t>
            </w:r>
          </w:p>
        </w:tc>
        <w:tc>
          <w:tcPr>
            <w:tcW w:w="330" w:type="pct"/>
            <w:shd w:val="clear" w:color="auto" w:fill="auto"/>
            <w:noWrap/>
            <w:vAlign w:val="bottom"/>
          </w:tcPr>
          <w:p w14:paraId="052D197B"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0.60</w:t>
            </w:r>
          </w:p>
        </w:tc>
        <w:tc>
          <w:tcPr>
            <w:tcW w:w="390" w:type="pct"/>
            <w:shd w:val="clear" w:color="auto" w:fill="auto"/>
            <w:noWrap/>
            <w:vAlign w:val="bottom"/>
          </w:tcPr>
          <w:p w14:paraId="2E373F67"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0.40</w:t>
            </w:r>
          </w:p>
        </w:tc>
        <w:tc>
          <w:tcPr>
            <w:tcW w:w="302" w:type="pct"/>
            <w:shd w:val="clear" w:color="auto" w:fill="auto"/>
            <w:noWrap/>
          </w:tcPr>
          <w:p w14:paraId="18882358"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09" w:type="pct"/>
            <w:shd w:val="clear" w:color="auto" w:fill="auto"/>
            <w:noWrap/>
          </w:tcPr>
          <w:p w14:paraId="39C0A10A"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37" w:type="pct"/>
            <w:shd w:val="clear" w:color="auto" w:fill="auto"/>
            <w:noWrap/>
          </w:tcPr>
          <w:p w14:paraId="2DEECDB5"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3D5660C3"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1.8</w:t>
            </w:r>
          </w:p>
        </w:tc>
        <w:tc>
          <w:tcPr>
            <w:tcW w:w="302" w:type="pct"/>
            <w:vAlign w:val="bottom"/>
          </w:tcPr>
          <w:p w14:paraId="35CAE1AC"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0.98</w:t>
            </w:r>
          </w:p>
        </w:tc>
        <w:tc>
          <w:tcPr>
            <w:tcW w:w="301" w:type="pct"/>
            <w:shd w:val="clear" w:color="auto" w:fill="auto"/>
            <w:noWrap/>
            <w:vAlign w:val="bottom"/>
          </w:tcPr>
          <w:p w14:paraId="43404C3D"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5</w:t>
            </w:r>
          </w:p>
        </w:tc>
      </w:tr>
      <w:tr w:rsidR="003F3BD8" w:rsidRPr="00714DC3" w14:paraId="109BD648" w14:textId="77777777" w:rsidTr="00452432">
        <w:trPr>
          <w:trHeight w:val="255"/>
        </w:trPr>
        <w:tc>
          <w:tcPr>
            <w:tcW w:w="548" w:type="pct"/>
            <w:shd w:val="clear" w:color="auto" w:fill="auto"/>
            <w:noWrap/>
            <w:vAlign w:val="bottom"/>
          </w:tcPr>
          <w:p w14:paraId="317ACAF9" w14:textId="77777777" w:rsidR="003F3BD8" w:rsidRPr="00714DC3" w:rsidRDefault="003F3BD8" w:rsidP="00245005">
            <w:pPr>
              <w:rPr>
                <w:rFonts w:ascii="Arial Narrow" w:hAnsi="Arial Narrow"/>
                <w:color w:val="000000"/>
                <w:sz w:val="18"/>
                <w:szCs w:val="18"/>
              </w:rPr>
            </w:pPr>
          </w:p>
        </w:tc>
        <w:tc>
          <w:tcPr>
            <w:tcW w:w="551" w:type="pct"/>
            <w:shd w:val="clear" w:color="auto" w:fill="auto"/>
            <w:noWrap/>
            <w:vAlign w:val="bottom"/>
          </w:tcPr>
          <w:p w14:paraId="4EC977FD" w14:textId="77777777" w:rsidR="003F3BD8" w:rsidRPr="00714DC3" w:rsidRDefault="003F3BD8" w:rsidP="00245005">
            <w:pPr>
              <w:rPr>
                <w:rFonts w:ascii="Arial Narrow" w:hAnsi="Arial Narrow"/>
                <w:color w:val="000000"/>
                <w:sz w:val="18"/>
                <w:szCs w:val="18"/>
              </w:rPr>
            </w:pPr>
          </w:p>
        </w:tc>
        <w:tc>
          <w:tcPr>
            <w:tcW w:w="660" w:type="pct"/>
            <w:shd w:val="clear" w:color="auto" w:fill="auto"/>
            <w:noWrap/>
            <w:vAlign w:val="bottom"/>
          </w:tcPr>
          <w:p w14:paraId="220D1455" w14:textId="77777777" w:rsidR="003F3BD8" w:rsidRPr="00714DC3" w:rsidRDefault="003F3BD8" w:rsidP="00245005">
            <w:pPr>
              <w:rPr>
                <w:rFonts w:ascii="Arial Narrow" w:hAnsi="Arial Narrow"/>
                <w:color w:val="000000"/>
                <w:sz w:val="18"/>
                <w:szCs w:val="18"/>
              </w:rPr>
            </w:pPr>
          </w:p>
        </w:tc>
        <w:tc>
          <w:tcPr>
            <w:tcW w:w="611" w:type="pct"/>
            <w:shd w:val="clear" w:color="auto" w:fill="auto"/>
            <w:noWrap/>
            <w:vAlign w:val="bottom"/>
          </w:tcPr>
          <w:p w14:paraId="6AD1B82C"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Overall</w:t>
            </w:r>
          </w:p>
        </w:tc>
        <w:tc>
          <w:tcPr>
            <w:tcW w:w="330" w:type="pct"/>
            <w:shd w:val="clear" w:color="auto" w:fill="auto"/>
            <w:noWrap/>
            <w:vAlign w:val="bottom"/>
          </w:tcPr>
          <w:p w14:paraId="0A937223"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0.53</w:t>
            </w:r>
          </w:p>
        </w:tc>
        <w:tc>
          <w:tcPr>
            <w:tcW w:w="390" w:type="pct"/>
            <w:shd w:val="clear" w:color="auto" w:fill="auto"/>
            <w:noWrap/>
            <w:vAlign w:val="bottom"/>
          </w:tcPr>
          <w:p w14:paraId="558E6FD2"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0.25</w:t>
            </w:r>
          </w:p>
        </w:tc>
        <w:tc>
          <w:tcPr>
            <w:tcW w:w="302" w:type="pct"/>
            <w:shd w:val="clear" w:color="auto" w:fill="auto"/>
            <w:noWrap/>
            <w:vAlign w:val="bottom"/>
          </w:tcPr>
          <w:p w14:paraId="5464B397"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0.21</w:t>
            </w:r>
          </w:p>
        </w:tc>
        <w:tc>
          <w:tcPr>
            <w:tcW w:w="309" w:type="pct"/>
            <w:shd w:val="clear" w:color="auto" w:fill="auto"/>
            <w:noWrap/>
            <w:vAlign w:val="bottom"/>
          </w:tcPr>
          <w:p w14:paraId="364A7BB3"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0.01</w:t>
            </w:r>
          </w:p>
        </w:tc>
        <w:tc>
          <w:tcPr>
            <w:tcW w:w="337" w:type="pct"/>
            <w:shd w:val="clear" w:color="auto" w:fill="auto"/>
            <w:noWrap/>
          </w:tcPr>
          <w:p w14:paraId="627865AE"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3FE1B461"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1.7</w:t>
            </w:r>
          </w:p>
        </w:tc>
        <w:tc>
          <w:tcPr>
            <w:tcW w:w="302" w:type="pct"/>
            <w:vAlign w:val="bottom"/>
          </w:tcPr>
          <w:p w14:paraId="50D1C3DB"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0.24</w:t>
            </w:r>
          </w:p>
        </w:tc>
        <w:tc>
          <w:tcPr>
            <w:tcW w:w="301" w:type="pct"/>
            <w:shd w:val="clear" w:color="auto" w:fill="auto"/>
            <w:noWrap/>
            <w:vAlign w:val="bottom"/>
          </w:tcPr>
          <w:p w14:paraId="1A538180"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5</w:t>
            </w:r>
          </w:p>
        </w:tc>
      </w:tr>
      <w:tr w:rsidR="003F3BD8" w:rsidRPr="00714DC3" w14:paraId="7D6EB97C" w14:textId="77777777" w:rsidTr="00452432">
        <w:trPr>
          <w:trHeight w:val="255"/>
        </w:trPr>
        <w:tc>
          <w:tcPr>
            <w:tcW w:w="548" w:type="pct"/>
            <w:shd w:val="clear" w:color="auto" w:fill="auto"/>
            <w:noWrap/>
            <w:vAlign w:val="bottom"/>
          </w:tcPr>
          <w:p w14:paraId="45784646"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SS85</w:t>
            </w:r>
          </w:p>
        </w:tc>
        <w:tc>
          <w:tcPr>
            <w:tcW w:w="551" w:type="pct"/>
            <w:shd w:val="clear" w:color="auto" w:fill="auto"/>
            <w:noWrap/>
            <w:vAlign w:val="bottom"/>
          </w:tcPr>
          <w:p w14:paraId="322CB529"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QBA501</w:t>
            </w:r>
          </w:p>
        </w:tc>
        <w:tc>
          <w:tcPr>
            <w:tcW w:w="660" w:type="pct"/>
            <w:shd w:val="clear" w:color="auto" w:fill="auto"/>
            <w:noWrap/>
            <w:vAlign w:val="bottom"/>
          </w:tcPr>
          <w:p w14:paraId="782EB58A" w14:textId="77777777" w:rsidR="003F3BD8" w:rsidRPr="00714DC3" w:rsidRDefault="003F3BD8" w:rsidP="00245005">
            <w:pPr>
              <w:rPr>
                <w:rFonts w:ascii="Arial Narrow" w:hAnsi="Arial Narrow"/>
                <w:color w:val="000000"/>
                <w:sz w:val="18"/>
                <w:szCs w:val="18"/>
              </w:rPr>
            </w:pPr>
          </w:p>
        </w:tc>
        <w:tc>
          <w:tcPr>
            <w:tcW w:w="611" w:type="pct"/>
            <w:shd w:val="clear" w:color="auto" w:fill="auto"/>
            <w:noWrap/>
            <w:vAlign w:val="bottom"/>
          </w:tcPr>
          <w:p w14:paraId="32F7728F"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Q.20</w:t>
            </w:r>
          </w:p>
        </w:tc>
        <w:tc>
          <w:tcPr>
            <w:tcW w:w="330" w:type="pct"/>
            <w:shd w:val="clear" w:color="auto" w:fill="auto"/>
            <w:noWrap/>
            <w:vAlign w:val="bottom"/>
          </w:tcPr>
          <w:p w14:paraId="59F2A280"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0.72</w:t>
            </w:r>
          </w:p>
        </w:tc>
        <w:tc>
          <w:tcPr>
            <w:tcW w:w="390" w:type="pct"/>
            <w:shd w:val="clear" w:color="auto" w:fill="auto"/>
            <w:noWrap/>
            <w:vAlign w:val="bottom"/>
          </w:tcPr>
          <w:p w14:paraId="4C50FE70"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0.17</w:t>
            </w:r>
          </w:p>
        </w:tc>
        <w:tc>
          <w:tcPr>
            <w:tcW w:w="302" w:type="pct"/>
            <w:shd w:val="clear" w:color="auto" w:fill="auto"/>
            <w:noWrap/>
            <w:vAlign w:val="bottom"/>
          </w:tcPr>
          <w:p w14:paraId="5A3DE4C7"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0.06</w:t>
            </w:r>
          </w:p>
        </w:tc>
        <w:tc>
          <w:tcPr>
            <w:tcW w:w="309" w:type="pct"/>
            <w:shd w:val="clear" w:color="auto" w:fill="auto"/>
            <w:noWrap/>
            <w:vAlign w:val="bottom"/>
          </w:tcPr>
          <w:p w14:paraId="137E9B2F"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0.06</w:t>
            </w:r>
          </w:p>
        </w:tc>
        <w:tc>
          <w:tcPr>
            <w:tcW w:w="337" w:type="pct"/>
            <w:shd w:val="clear" w:color="auto" w:fill="auto"/>
            <w:noWrap/>
          </w:tcPr>
          <w:p w14:paraId="7B141B55"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4D699419"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1.44</w:t>
            </w:r>
          </w:p>
        </w:tc>
        <w:tc>
          <w:tcPr>
            <w:tcW w:w="302" w:type="pct"/>
            <w:vAlign w:val="bottom"/>
          </w:tcPr>
          <w:p w14:paraId="6663659C"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0.83</w:t>
            </w:r>
          </w:p>
        </w:tc>
        <w:tc>
          <w:tcPr>
            <w:tcW w:w="301" w:type="pct"/>
            <w:shd w:val="clear" w:color="auto" w:fill="auto"/>
            <w:noWrap/>
            <w:vAlign w:val="bottom"/>
          </w:tcPr>
          <w:p w14:paraId="0E3E0C68"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18</w:t>
            </w:r>
          </w:p>
        </w:tc>
      </w:tr>
      <w:tr w:rsidR="003F3BD8" w:rsidRPr="00714DC3" w14:paraId="4F738623" w14:textId="77777777" w:rsidTr="00452432">
        <w:trPr>
          <w:trHeight w:val="255"/>
        </w:trPr>
        <w:tc>
          <w:tcPr>
            <w:tcW w:w="548" w:type="pct"/>
            <w:shd w:val="clear" w:color="auto" w:fill="auto"/>
            <w:noWrap/>
            <w:vAlign w:val="bottom"/>
          </w:tcPr>
          <w:p w14:paraId="1BCEC3BC" w14:textId="77777777" w:rsidR="003F3BD8" w:rsidRPr="00714DC3" w:rsidRDefault="003F3BD8" w:rsidP="00245005">
            <w:pPr>
              <w:rPr>
                <w:rFonts w:ascii="Arial Narrow" w:hAnsi="Arial Narrow"/>
                <w:color w:val="000000"/>
                <w:sz w:val="18"/>
                <w:szCs w:val="18"/>
              </w:rPr>
            </w:pPr>
          </w:p>
        </w:tc>
        <w:tc>
          <w:tcPr>
            <w:tcW w:w="551" w:type="pct"/>
            <w:shd w:val="clear" w:color="auto" w:fill="auto"/>
            <w:noWrap/>
            <w:vAlign w:val="bottom"/>
          </w:tcPr>
          <w:p w14:paraId="6637B62C" w14:textId="77777777" w:rsidR="003F3BD8" w:rsidRPr="00714DC3" w:rsidRDefault="003F3BD8" w:rsidP="00245005">
            <w:pPr>
              <w:rPr>
                <w:rFonts w:ascii="Arial Narrow" w:hAnsi="Arial Narrow"/>
                <w:color w:val="000000"/>
                <w:sz w:val="18"/>
                <w:szCs w:val="18"/>
              </w:rPr>
            </w:pPr>
          </w:p>
        </w:tc>
        <w:tc>
          <w:tcPr>
            <w:tcW w:w="660" w:type="pct"/>
            <w:shd w:val="clear" w:color="auto" w:fill="auto"/>
            <w:noWrap/>
            <w:vAlign w:val="bottom"/>
          </w:tcPr>
          <w:p w14:paraId="02549CA4" w14:textId="77777777" w:rsidR="003F3BD8" w:rsidRPr="00714DC3" w:rsidRDefault="003F3BD8" w:rsidP="00245005">
            <w:pPr>
              <w:rPr>
                <w:rFonts w:ascii="Arial Narrow" w:hAnsi="Arial Narrow"/>
                <w:color w:val="000000"/>
                <w:sz w:val="18"/>
                <w:szCs w:val="18"/>
              </w:rPr>
            </w:pPr>
          </w:p>
        </w:tc>
        <w:tc>
          <w:tcPr>
            <w:tcW w:w="611" w:type="pct"/>
            <w:shd w:val="clear" w:color="auto" w:fill="auto"/>
            <w:noWrap/>
            <w:vAlign w:val="bottom"/>
          </w:tcPr>
          <w:p w14:paraId="0309ED37"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Overall</w:t>
            </w:r>
          </w:p>
        </w:tc>
        <w:tc>
          <w:tcPr>
            <w:tcW w:w="330" w:type="pct"/>
            <w:shd w:val="clear" w:color="auto" w:fill="auto"/>
            <w:noWrap/>
            <w:vAlign w:val="bottom"/>
          </w:tcPr>
          <w:p w14:paraId="2EDDFBD9"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0.69</w:t>
            </w:r>
          </w:p>
        </w:tc>
        <w:tc>
          <w:tcPr>
            <w:tcW w:w="390" w:type="pct"/>
            <w:shd w:val="clear" w:color="auto" w:fill="auto"/>
            <w:noWrap/>
            <w:vAlign w:val="bottom"/>
          </w:tcPr>
          <w:p w14:paraId="15138C65"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0.23</w:t>
            </w:r>
          </w:p>
        </w:tc>
        <w:tc>
          <w:tcPr>
            <w:tcW w:w="302" w:type="pct"/>
            <w:shd w:val="clear" w:color="auto" w:fill="auto"/>
            <w:noWrap/>
            <w:vAlign w:val="bottom"/>
          </w:tcPr>
          <w:p w14:paraId="29FDC55A"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0.07</w:t>
            </w:r>
          </w:p>
        </w:tc>
        <w:tc>
          <w:tcPr>
            <w:tcW w:w="309" w:type="pct"/>
            <w:shd w:val="clear" w:color="auto" w:fill="auto"/>
            <w:noWrap/>
            <w:vAlign w:val="bottom"/>
          </w:tcPr>
          <w:p w14:paraId="0788CC30"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.01.</w:t>
            </w:r>
          </w:p>
        </w:tc>
        <w:tc>
          <w:tcPr>
            <w:tcW w:w="337" w:type="pct"/>
            <w:shd w:val="clear" w:color="auto" w:fill="auto"/>
            <w:noWrap/>
          </w:tcPr>
          <w:p w14:paraId="260E13A6"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0514825A"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1.41</w:t>
            </w:r>
          </w:p>
        </w:tc>
        <w:tc>
          <w:tcPr>
            <w:tcW w:w="302" w:type="pct"/>
            <w:vAlign w:val="bottom"/>
          </w:tcPr>
          <w:p w14:paraId="7ED96F43"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0.14</w:t>
            </w:r>
          </w:p>
        </w:tc>
        <w:tc>
          <w:tcPr>
            <w:tcW w:w="301" w:type="pct"/>
            <w:shd w:val="clear" w:color="auto" w:fill="auto"/>
            <w:noWrap/>
            <w:vAlign w:val="bottom"/>
          </w:tcPr>
          <w:p w14:paraId="768E62DC"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18</w:t>
            </w:r>
          </w:p>
        </w:tc>
      </w:tr>
      <w:tr w:rsidR="003F3BD8" w:rsidRPr="00714DC3" w14:paraId="367914D3" w14:textId="77777777" w:rsidTr="00452432">
        <w:trPr>
          <w:trHeight w:val="255"/>
        </w:trPr>
        <w:tc>
          <w:tcPr>
            <w:tcW w:w="548" w:type="pct"/>
            <w:shd w:val="clear" w:color="auto" w:fill="auto"/>
            <w:noWrap/>
            <w:vAlign w:val="bottom"/>
          </w:tcPr>
          <w:p w14:paraId="1DEDBC11"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SS85</w:t>
            </w:r>
          </w:p>
        </w:tc>
        <w:tc>
          <w:tcPr>
            <w:tcW w:w="551" w:type="pct"/>
            <w:shd w:val="clear" w:color="auto" w:fill="auto"/>
            <w:noWrap/>
            <w:vAlign w:val="bottom"/>
          </w:tcPr>
          <w:p w14:paraId="4454995D"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QBA501</w:t>
            </w:r>
          </w:p>
        </w:tc>
        <w:tc>
          <w:tcPr>
            <w:tcW w:w="660" w:type="pct"/>
            <w:shd w:val="clear" w:color="auto" w:fill="auto"/>
            <w:noWrap/>
            <w:vAlign w:val="bottom"/>
          </w:tcPr>
          <w:p w14:paraId="7C8C5FAB" w14:textId="77777777" w:rsidR="003F3BD8" w:rsidRPr="00714DC3" w:rsidRDefault="003F3BD8" w:rsidP="00245005">
            <w:pPr>
              <w:rPr>
                <w:rFonts w:ascii="Arial Narrow" w:hAnsi="Arial Narrow"/>
                <w:color w:val="000000"/>
                <w:sz w:val="18"/>
                <w:szCs w:val="18"/>
              </w:rPr>
            </w:pPr>
          </w:p>
        </w:tc>
        <w:tc>
          <w:tcPr>
            <w:tcW w:w="611" w:type="pct"/>
            <w:shd w:val="clear" w:color="auto" w:fill="auto"/>
            <w:noWrap/>
            <w:vAlign w:val="bottom"/>
          </w:tcPr>
          <w:p w14:paraId="303F2FFD"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Q.20</w:t>
            </w:r>
          </w:p>
        </w:tc>
        <w:tc>
          <w:tcPr>
            <w:tcW w:w="330" w:type="pct"/>
            <w:shd w:val="clear" w:color="auto" w:fill="auto"/>
            <w:noWrap/>
            <w:vAlign w:val="bottom"/>
          </w:tcPr>
          <w:p w14:paraId="0320C2F9"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0.74</w:t>
            </w:r>
          </w:p>
        </w:tc>
        <w:tc>
          <w:tcPr>
            <w:tcW w:w="390" w:type="pct"/>
            <w:shd w:val="clear" w:color="auto" w:fill="auto"/>
            <w:noWrap/>
            <w:vAlign w:val="bottom"/>
          </w:tcPr>
          <w:p w14:paraId="1AE47791"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0.21</w:t>
            </w:r>
          </w:p>
        </w:tc>
        <w:tc>
          <w:tcPr>
            <w:tcW w:w="302" w:type="pct"/>
            <w:shd w:val="clear" w:color="auto" w:fill="auto"/>
            <w:noWrap/>
            <w:vAlign w:val="bottom"/>
          </w:tcPr>
          <w:p w14:paraId="49CBB67E"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s="Arial"/>
                <w:sz w:val="18"/>
                <w:szCs w:val="18"/>
              </w:rPr>
              <w:t>0.00</w:t>
            </w:r>
          </w:p>
        </w:tc>
        <w:tc>
          <w:tcPr>
            <w:tcW w:w="309" w:type="pct"/>
            <w:shd w:val="clear" w:color="auto" w:fill="auto"/>
            <w:noWrap/>
            <w:vAlign w:val="bottom"/>
          </w:tcPr>
          <w:p w14:paraId="2724CED3"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0.05</w:t>
            </w:r>
          </w:p>
        </w:tc>
        <w:tc>
          <w:tcPr>
            <w:tcW w:w="337" w:type="pct"/>
            <w:shd w:val="clear" w:color="auto" w:fill="auto"/>
            <w:noWrap/>
          </w:tcPr>
          <w:p w14:paraId="4A1F4054"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2BF3C1E4"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1.37</w:t>
            </w:r>
          </w:p>
        </w:tc>
        <w:tc>
          <w:tcPr>
            <w:tcW w:w="302" w:type="pct"/>
            <w:vAlign w:val="bottom"/>
          </w:tcPr>
          <w:p w14:paraId="41620678"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0.74</w:t>
            </w:r>
          </w:p>
        </w:tc>
        <w:tc>
          <w:tcPr>
            <w:tcW w:w="301" w:type="pct"/>
            <w:shd w:val="clear" w:color="auto" w:fill="auto"/>
            <w:noWrap/>
            <w:vAlign w:val="bottom"/>
          </w:tcPr>
          <w:p w14:paraId="689EFDBC"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19</w:t>
            </w:r>
          </w:p>
        </w:tc>
      </w:tr>
      <w:tr w:rsidR="003F3BD8" w:rsidRPr="00714DC3" w14:paraId="32E8B42F" w14:textId="77777777" w:rsidTr="00452432">
        <w:trPr>
          <w:trHeight w:val="255"/>
        </w:trPr>
        <w:tc>
          <w:tcPr>
            <w:tcW w:w="548" w:type="pct"/>
            <w:shd w:val="clear" w:color="auto" w:fill="auto"/>
            <w:noWrap/>
            <w:vAlign w:val="bottom"/>
          </w:tcPr>
          <w:p w14:paraId="5E20C256" w14:textId="77777777" w:rsidR="003F3BD8" w:rsidRPr="00714DC3" w:rsidRDefault="003F3BD8" w:rsidP="00245005">
            <w:pPr>
              <w:rPr>
                <w:rFonts w:ascii="Arial Narrow" w:hAnsi="Arial Narrow"/>
                <w:color w:val="000000"/>
                <w:sz w:val="18"/>
                <w:szCs w:val="18"/>
              </w:rPr>
            </w:pPr>
          </w:p>
        </w:tc>
        <w:tc>
          <w:tcPr>
            <w:tcW w:w="551" w:type="pct"/>
            <w:shd w:val="clear" w:color="auto" w:fill="auto"/>
            <w:noWrap/>
            <w:vAlign w:val="bottom"/>
          </w:tcPr>
          <w:p w14:paraId="29CC355C" w14:textId="77777777" w:rsidR="003F3BD8" w:rsidRPr="00714DC3" w:rsidRDefault="003F3BD8" w:rsidP="00245005">
            <w:pPr>
              <w:rPr>
                <w:rFonts w:ascii="Arial Narrow" w:hAnsi="Arial Narrow"/>
                <w:color w:val="000000"/>
                <w:sz w:val="18"/>
                <w:szCs w:val="18"/>
              </w:rPr>
            </w:pPr>
          </w:p>
        </w:tc>
        <w:tc>
          <w:tcPr>
            <w:tcW w:w="660" w:type="pct"/>
            <w:shd w:val="clear" w:color="auto" w:fill="auto"/>
            <w:noWrap/>
            <w:vAlign w:val="bottom"/>
          </w:tcPr>
          <w:p w14:paraId="1A27D547" w14:textId="77777777" w:rsidR="003F3BD8" w:rsidRPr="00714DC3" w:rsidRDefault="003F3BD8" w:rsidP="00245005">
            <w:pPr>
              <w:rPr>
                <w:rFonts w:ascii="Arial Narrow" w:hAnsi="Arial Narrow"/>
                <w:color w:val="000000"/>
                <w:sz w:val="18"/>
                <w:szCs w:val="18"/>
              </w:rPr>
            </w:pPr>
          </w:p>
        </w:tc>
        <w:tc>
          <w:tcPr>
            <w:tcW w:w="611" w:type="pct"/>
            <w:shd w:val="clear" w:color="auto" w:fill="auto"/>
            <w:noWrap/>
            <w:vAlign w:val="bottom"/>
          </w:tcPr>
          <w:p w14:paraId="052DC9E1"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Overall</w:t>
            </w:r>
          </w:p>
        </w:tc>
        <w:tc>
          <w:tcPr>
            <w:tcW w:w="330" w:type="pct"/>
            <w:shd w:val="clear" w:color="auto" w:fill="auto"/>
            <w:noWrap/>
            <w:vAlign w:val="bottom"/>
          </w:tcPr>
          <w:p w14:paraId="48A68259"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0.76</w:t>
            </w:r>
          </w:p>
        </w:tc>
        <w:tc>
          <w:tcPr>
            <w:tcW w:w="390" w:type="pct"/>
            <w:shd w:val="clear" w:color="auto" w:fill="auto"/>
            <w:noWrap/>
            <w:vAlign w:val="bottom"/>
          </w:tcPr>
          <w:p w14:paraId="36E3605B"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 xml:space="preserve">   0.21</w:t>
            </w:r>
          </w:p>
        </w:tc>
        <w:tc>
          <w:tcPr>
            <w:tcW w:w="302" w:type="pct"/>
            <w:shd w:val="clear" w:color="auto" w:fill="auto"/>
            <w:noWrap/>
            <w:vAlign w:val="bottom"/>
          </w:tcPr>
          <w:p w14:paraId="4BF45C99"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0.02</w:t>
            </w:r>
          </w:p>
        </w:tc>
        <w:tc>
          <w:tcPr>
            <w:tcW w:w="309" w:type="pct"/>
            <w:shd w:val="clear" w:color="auto" w:fill="auto"/>
            <w:noWrap/>
            <w:vAlign w:val="bottom"/>
          </w:tcPr>
          <w:p w14:paraId="789135BE"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0.01</w:t>
            </w:r>
          </w:p>
        </w:tc>
        <w:tc>
          <w:tcPr>
            <w:tcW w:w="337" w:type="pct"/>
            <w:shd w:val="clear" w:color="auto" w:fill="auto"/>
            <w:noWrap/>
          </w:tcPr>
          <w:p w14:paraId="75C7A3E5"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06E77B5C"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1.29</w:t>
            </w:r>
          </w:p>
        </w:tc>
        <w:tc>
          <w:tcPr>
            <w:tcW w:w="302" w:type="pct"/>
            <w:vAlign w:val="bottom"/>
          </w:tcPr>
          <w:p w14:paraId="797432F0"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0.12</w:t>
            </w:r>
          </w:p>
        </w:tc>
        <w:tc>
          <w:tcPr>
            <w:tcW w:w="301" w:type="pct"/>
            <w:shd w:val="clear" w:color="auto" w:fill="auto"/>
            <w:noWrap/>
            <w:vAlign w:val="bottom"/>
          </w:tcPr>
          <w:p w14:paraId="79D31C11"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19</w:t>
            </w:r>
          </w:p>
        </w:tc>
      </w:tr>
      <w:tr w:rsidR="003F3BD8" w:rsidRPr="00714DC3" w14:paraId="5CA20124" w14:textId="77777777" w:rsidTr="00452432">
        <w:trPr>
          <w:trHeight w:val="255"/>
        </w:trPr>
        <w:tc>
          <w:tcPr>
            <w:tcW w:w="548" w:type="pct"/>
            <w:shd w:val="clear" w:color="auto" w:fill="auto"/>
            <w:noWrap/>
            <w:vAlign w:val="bottom"/>
          </w:tcPr>
          <w:p w14:paraId="24553A3B"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S85</w:t>
            </w:r>
          </w:p>
        </w:tc>
        <w:tc>
          <w:tcPr>
            <w:tcW w:w="551" w:type="pct"/>
            <w:shd w:val="clear" w:color="auto" w:fill="auto"/>
            <w:noWrap/>
            <w:vAlign w:val="bottom"/>
          </w:tcPr>
          <w:p w14:paraId="74A7A406"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QBA501</w:t>
            </w:r>
          </w:p>
        </w:tc>
        <w:tc>
          <w:tcPr>
            <w:tcW w:w="660" w:type="pct"/>
            <w:shd w:val="clear" w:color="auto" w:fill="auto"/>
            <w:noWrap/>
            <w:vAlign w:val="bottom"/>
          </w:tcPr>
          <w:p w14:paraId="5E4C7C07" w14:textId="77777777" w:rsidR="003F3BD8" w:rsidRPr="00714DC3" w:rsidRDefault="003F3BD8" w:rsidP="00245005">
            <w:pPr>
              <w:rPr>
                <w:rFonts w:ascii="Arial Narrow" w:hAnsi="Arial Narrow"/>
                <w:color w:val="000000"/>
                <w:sz w:val="18"/>
                <w:szCs w:val="18"/>
              </w:rPr>
            </w:pPr>
          </w:p>
        </w:tc>
        <w:tc>
          <w:tcPr>
            <w:tcW w:w="611" w:type="pct"/>
            <w:shd w:val="clear" w:color="auto" w:fill="auto"/>
            <w:noWrap/>
            <w:vAlign w:val="bottom"/>
          </w:tcPr>
          <w:p w14:paraId="373F1081"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Q.20</w:t>
            </w:r>
          </w:p>
        </w:tc>
        <w:tc>
          <w:tcPr>
            <w:tcW w:w="330" w:type="pct"/>
            <w:shd w:val="clear" w:color="auto" w:fill="auto"/>
            <w:noWrap/>
            <w:vAlign w:val="bottom"/>
          </w:tcPr>
          <w:p w14:paraId="0968F74A"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0.87</w:t>
            </w:r>
          </w:p>
        </w:tc>
        <w:tc>
          <w:tcPr>
            <w:tcW w:w="390" w:type="pct"/>
            <w:shd w:val="clear" w:color="auto" w:fill="auto"/>
            <w:noWrap/>
            <w:vAlign w:val="bottom"/>
          </w:tcPr>
          <w:p w14:paraId="1AE37DDE"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0.07</w:t>
            </w:r>
          </w:p>
        </w:tc>
        <w:tc>
          <w:tcPr>
            <w:tcW w:w="302" w:type="pct"/>
            <w:shd w:val="clear" w:color="auto" w:fill="auto"/>
            <w:noWrap/>
            <w:vAlign w:val="bottom"/>
          </w:tcPr>
          <w:p w14:paraId="24607907"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0.07</w:t>
            </w:r>
          </w:p>
        </w:tc>
        <w:tc>
          <w:tcPr>
            <w:tcW w:w="309" w:type="pct"/>
            <w:shd w:val="clear" w:color="auto" w:fill="auto"/>
            <w:noWrap/>
          </w:tcPr>
          <w:p w14:paraId="240FD10B"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37" w:type="pct"/>
            <w:shd w:val="clear" w:color="auto" w:fill="auto"/>
            <w:noWrap/>
          </w:tcPr>
          <w:p w14:paraId="0DD36220"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016811E9"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1.2</w:t>
            </w:r>
          </w:p>
        </w:tc>
        <w:tc>
          <w:tcPr>
            <w:tcW w:w="302" w:type="pct"/>
            <w:vAlign w:val="bottom"/>
          </w:tcPr>
          <w:p w14:paraId="1083D889"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0.54</w:t>
            </w:r>
          </w:p>
        </w:tc>
        <w:tc>
          <w:tcPr>
            <w:tcW w:w="301" w:type="pct"/>
            <w:shd w:val="clear" w:color="auto" w:fill="auto"/>
            <w:noWrap/>
            <w:vAlign w:val="bottom"/>
          </w:tcPr>
          <w:p w14:paraId="2D16BEC9"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15</w:t>
            </w:r>
          </w:p>
        </w:tc>
      </w:tr>
      <w:tr w:rsidR="003F3BD8" w:rsidRPr="00714DC3" w14:paraId="470D22E4" w14:textId="77777777" w:rsidTr="00452432">
        <w:trPr>
          <w:trHeight w:val="255"/>
        </w:trPr>
        <w:tc>
          <w:tcPr>
            <w:tcW w:w="548" w:type="pct"/>
            <w:shd w:val="clear" w:color="auto" w:fill="auto"/>
            <w:noWrap/>
            <w:vAlign w:val="bottom"/>
          </w:tcPr>
          <w:p w14:paraId="4E12BBA6" w14:textId="77777777" w:rsidR="003F3BD8" w:rsidRPr="00714DC3" w:rsidRDefault="003F3BD8" w:rsidP="00245005">
            <w:pPr>
              <w:rPr>
                <w:rFonts w:ascii="Arial Narrow" w:hAnsi="Arial Narrow"/>
                <w:color w:val="000000"/>
                <w:sz w:val="18"/>
                <w:szCs w:val="18"/>
              </w:rPr>
            </w:pPr>
          </w:p>
        </w:tc>
        <w:tc>
          <w:tcPr>
            <w:tcW w:w="551" w:type="pct"/>
            <w:shd w:val="clear" w:color="auto" w:fill="auto"/>
            <w:noWrap/>
            <w:vAlign w:val="bottom"/>
          </w:tcPr>
          <w:p w14:paraId="3FB5B150" w14:textId="77777777" w:rsidR="003F3BD8" w:rsidRPr="00714DC3" w:rsidRDefault="003F3BD8" w:rsidP="00245005">
            <w:pPr>
              <w:rPr>
                <w:rFonts w:ascii="Arial Narrow" w:hAnsi="Arial Narrow"/>
                <w:color w:val="000000"/>
                <w:sz w:val="18"/>
                <w:szCs w:val="18"/>
              </w:rPr>
            </w:pPr>
          </w:p>
        </w:tc>
        <w:tc>
          <w:tcPr>
            <w:tcW w:w="660" w:type="pct"/>
            <w:shd w:val="clear" w:color="auto" w:fill="auto"/>
            <w:noWrap/>
            <w:vAlign w:val="bottom"/>
          </w:tcPr>
          <w:p w14:paraId="38601404" w14:textId="77777777" w:rsidR="003F3BD8" w:rsidRPr="00714DC3" w:rsidRDefault="003F3BD8" w:rsidP="00245005">
            <w:pPr>
              <w:rPr>
                <w:rFonts w:ascii="Arial Narrow" w:hAnsi="Arial Narrow"/>
                <w:color w:val="000000"/>
                <w:sz w:val="18"/>
                <w:szCs w:val="18"/>
              </w:rPr>
            </w:pPr>
          </w:p>
        </w:tc>
        <w:tc>
          <w:tcPr>
            <w:tcW w:w="611" w:type="pct"/>
            <w:shd w:val="clear" w:color="auto" w:fill="auto"/>
            <w:noWrap/>
            <w:vAlign w:val="bottom"/>
          </w:tcPr>
          <w:p w14:paraId="58ECC201" w14:textId="77777777" w:rsidR="003F3BD8" w:rsidRPr="00714DC3" w:rsidRDefault="003F3BD8" w:rsidP="00245005">
            <w:pPr>
              <w:rPr>
                <w:rFonts w:ascii="Arial Narrow" w:hAnsi="Arial Narrow"/>
                <w:color w:val="000000"/>
                <w:sz w:val="18"/>
                <w:szCs w:val="18"/>
              </w:rPr>
            </w:pPr>
            <w:r w:rsidRPr="00714DC3">
              <w:rPr>
                <w:rFonts w:ascii="Arial Narrow" w:hAnsi="Arial Narrow"/>
                <w:color w:val="000000"/>
                <w:sz w:val="18"/>
                <w:szCs w:val="18"/>
              </w:rPr>
              <w:t>Overall</w:t>
            </w:r>
          </w:p>
        </w:tc>
        <w:tc>
          <w:tcPr>
            <w:tcW w:w="330" w:type="pct"/>
            <w:shd w:val="clear" w:color="auto" w:fill="auto"/>
            <w:noWrap/>
            <w:vAlign w:val="bottom"/>
          </w:tcPr>
          <w:p w14:paraId="0DDB976D"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0.7</w:t>
            </w:r>
          </w:p>
        </w:tc>
        <w:tc>
          <w:tcPr>
            <w:tcW w:w="390" w:type="pct"/>
            <w:shd w:val="clear" w:color="auto" w:fill="auto"/>
            <w:noWrap/>
            <w:vAlign w:val="bottom"/>
          </w:tcPr>
          <w:p w14:paraId="3C4CFC20"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0.24</w:t>
            </w:r>
          </w:p>
        </w:tc>
        <w:tc>
          <w:tcPr>
            <w:tcW w:w="302" w:type="pct"/>
            <w:shd w:val="clear" w:color="auto" w:fill="auto"/>
            <w:noWrap/>
            <w:vAlign w:val="bottom"/>
          </w:tcPr>
          <w:p w14:paraId="7071350F"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0.06</w:t>
            </w:r>
          </w:p>
        </w:tc>
        <w:tc>
          <w:tcPr>
            <w:tcW w:w="309" w:type="pct"/>
            <w:shd w:val="clear" w:color="auto" w:fill="auto"/>
            <w:noWrap/>
          </w:tcPr>
          <w:p w14:paraId="420D6DB2"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37" w:type="pct"/>
            <w:shd w:val="clear" w:color="auto" w:fill="auto"/>
            <w:noWrap/>
          </w:tcPr>
          <w:p w14:paraId="18361936" w14:textId="77777777" w:rsidR="003F3BD8" w:rsidRPr="00714DC3" w:rsidRDefault="003F3BD8" w:rsidP="00245005">
            <w:pPr>
              <w:jc w:val="right"/>
              <w:rPr>
                <w:rFonts w:ascii="Arial Narrow" w:hAnsi="Arial Narrow"/>
                <w:sz w:val="18"/>
                <w:szCs w:val="18"/>
              </w:rPr>
            </w:pPr>
            <w:r w:rsidRPr="00714DC3">
              <w:rPr>
                <w:rFonts w:ascii="Arial Narrow" w:hAnsi="Arial Narrow" w:cs="Arial"/>
                <w:sz w:val="18"/>
                <w:szCs w:val="18"/>
              </w:rPr>
              <w:t>0.00</w:t>
            </w:r>
          </w:p>
        </w:tc>
        <w:tc>
          <w:tcPr>
            <w:tcW w:w="358" w:type="pct"/>
            <w:shd w:val="clear" w:color="auto" w:fill="auto"/>
            <w:noWrap/>
            <w:vAlign w:val="bottom"/>
          </w:tcPr>
          <w:p w14:paraId="6E71F465"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1.37</w:t>
            </w:r>
          </w:p>
        </w:tc>
        <w:tc>
          <w:tcPr>
            <w:tcW w:w="302" w:type="pct"/>
            <w:vAlign w:val="bottom"/>
          </w:tcPr>
          <w:p w14:paraId="24B9C758"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0.13</w:t>
            </w:r>
          </w:p>
        </w:tc>
        <w:tc>
          <w:tcPr>
            <w:tcW w:w="301" w:type="pct"/>
            <w:shd w:val="clear" w:color="auto" w:fill="auto"/>
            <w:noWrap/>
            <w:vAlign w:val="bottom"/>
          </w:tcPr>
          <w:p w14:paraId="0621502B" w14:textId="77777777" w:rsidR="003F3BD8" w:rsidRPr="00714DC3" w:rsidRDefault="003F3BD8" w:rsidP="00245005">
            <w:pPr>
              <w:jc w:val="right"/>
              <w:rPr>
                <w:rFonts w:ascii="Arial Narrow" w:hAnsi="Arial Narrow"/>
                <w:color w:val="000000"/>
                <w:sz w:val="18"/>
                <w:szCs w:val="18"/>
              </w:rPr>
            </w:pPr>
            <w:r w:rsidRPr="00714DC3">
              <w:rPr>
                <w:rFonts w:ascii="Arial Narrow" w:hAnsi="Arial Narrow"/>
                <w:color w:val="000000"/>
                <w:sz w:val="18"/>
                <w:szCs w:val="18"/>
              </w:rPr>
              <w:t>15</w:t>
            </w:r>
          </w:p>
        </w:tc>
      </w:tr>
    </w:tbl>
    <w:p w14:paraId="3757DAFA" w14:textId="77777777" w:rsidR="003F3BD8" w:rsidRPr="00207E67" w:rsidRDefault="003F3BD8" w:rsidP="00A3113C">
      <w:pPr>
        <w:spacing w:line="360" w:lineRule="auto"/>
        <w:jc w:val="left"/>
        <w:rPr>
          <w:rFonts w:ascii="Bookman Old Style" w:hAnsi="Bookman Old Style"/>
          <w:b/>
          <w:iCs/>
          <w:smallCaps/>
          <w:sz w:val="21"/>
          <w:szCs w:val="21"/>
        </w:rPr>
      </w:pPr>
    </w:p>
    <w:sectPr w:rsidR="003F3BD8" w:rsidRPr="00207E67" w:rsidSect="00207E67">
      <w:footerReference w:type="even" r:id="rId26"/>
      <w:footerReference w:type="default" r:id="rId27"/>
      <w:footnotePr>
        <w:numStart w:val="2"/>
      </w:footnotePr>
      <w:pgSz w:w="12240" w:h="15840" w:code="1"/>
      <w:pgMar w:top="1296" w:right="1296" w:bottom="720"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FA40DC" w14:textId="77777777" w:rsidR="00904BA1" w:rsidRDefault="00904BA1">
      <w:r>
        <w:separator/>
      </w:r>
    </w:p>
  </w:endnote>
  <w:endnote w:type="continuationSeparator" w:id="0">
    <w:p w14:paraId="2B015278" w14:textId="77777777" w:rsidR="00904BA1" w:rsidRDefault="00904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Palatino">
    <w:altName w:val="Book Antiqua"/>
    <w:charset w:val="00"/>
    <w:family w:val="auto"/>
    <w:pitch w:val="default"/>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7D91A" w14:textId="77777777" w:rsidR="00B81012" w:rsidRDefault="00B810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57307F01" w14:textId="77777777" w:rsidR="00B81012" w:rsidRDefault="00B8101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0624446"/>
      <w:docPartObj>
        <w:docPartGallery w:val="Page Numbers (Bottom of Page)"/>
        <w:docPartUnique/>
      </w:docPartObj>
    </w:sdtPr>
    <w:sdtEndPr>
      <w:rPr>
        <w:color w:val="7F7F7F" w:themeColor="background1" w:themeShade="7F"/>
        <w:spacing w:val="60"/>
      </w:rPr>
    </w:sdtEndPr>
    <w:sdtContent>
      <w:p w14:paraId="4CB87EDF" w14:textId="31669931" w:rsidR="00B81012" w:rsidRDefault="00B81012">
        <w:pPr>
          <w:pStyle w:val="Footer"/>
          <w:pBdr>
            <w:top w:val="single" w:sz="4" w:space="1" w:color="D9D9D9" w:themeColor="background1" w:themeShade="D9"/>
          </w:pBdr>
          <w:jc w:val="right"/>
        </w:pPr>
        <w:r>
          <w:t xml:space="preserve">   </w:t>
        </w:r>
        <w:r>
          <w:tab/>
        </w:r>
        <w:r w:rsidRPr="00E90827">
          <w:rPr>
            <w:rFonts w:ascii="Times New Roman" w:hAnsi="Times New Roman"/>
          </w:rPr>
          <w:t xml:space="preserve">   Wilson JR vita </w:t>
        </w:r>
        <w:r>
          <w:rPr>
            <w:rFonts w:ascii="Times New Roman" w:hAnsi="Times New Roman"/>
          </w:rPr>
          <w:t>April 2021</w:t>
        </w:r>
        <w:r w:rsidRPr="00E90827">
          <w:rPr>
            <w:rFonts w:ascii="Times New Roman" w:hAnsi="Times New Roman"/>
          </w:rPr>
          <w:t xml:space="preserve">                                                                                                                            </w:t>
        </w:r>
        <w:r w:rsidRPr="00E90827">
          <w:rPr>
            <w:rFonts w:ascii="Times New Roman" w:hAnsi="Times New Roman"/>
          </w:rPr>
          <w:fldChar w:fldCharType="begin"/>
        </w:r>
        <w:r w:rsidRPr="00E90827">
          <w:rPr>
            <w:rFonts w:ascii="Times New Roman" w:hAnsi="Times New Roman"/>
          </w:rPr>
          <w:instrText xml:space="preserve"> PAGE   \* MERGEFORMAT </w:instrText>
        </w:r>
        <w:r w:rsidRPr="00E90827">
          <w:rPr>
            <w:rFonts w:ascii="Times New Roman" w:hAnsi="Times New Roman"/>
          </w:rPr>
          <w:fldChar w:fldCharType="separate"/>
        </w:r>
        <w:r w:rsidR="003F1A7D">
          <w:rPr>
            <w:rFonts w:ascii="Times New Roman" w:hAnsi="Times New Roman"/>
            <w:noProof/>
          </w:rPr>
          <w:t>21</w:t>
        </w:r>
        <w:r w:rsidRPr="00E90827">
          <w:rPr>
            <w:rFonts w:ascii="Times New Roman" w:hAnsi="Times New Roman"/>
            <w:noProof/>
          </w:rPr>
          <w:fldChar w:fldCharType="end"/>
        </w:r>
        <w:r w:rsidRPr="00E90827">
          <w:rPr>
            <w:rFonts w:ascii="Times New Roman" w:hAnsi="Times New Roman"/>
          </w:rPr>
          <w:t xml:space="preserve"> | </w:t>
        </w:r>
        <w:r w:rsidRPr="00E90827">
          <w:rPr>
            <w:rFonts w:ascii="Times New Roman" w:hAnsi="Times New Roman"/>
            <w:color w:val="7F7F7F" w:themeColor="background1" w:themeShade="7F"/>
            <w:spacing w:val="60"/>
          </w:rPr>
          <w:t>Page</w:t>
        </w:r>
      </w:p>
    </w:sdtContent>
  </w:sdt>
  <w:p w14:paraId="797B2F83" w14:textId="77777777" w:rsidR="00B81012" w:rsidRPr="00631A29" w:rsidRDefault="00B81012" w:rsidP="00631A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4EC65F" w14:textId="77777777" w:rsidR="00904BA1" w:rsidRDefault="00904BA1">
      <w:r>
        <w:separator/>
      </w:r>
    </w:p>
  </w:footnote>
  <w:footnote w:type="continuationSeparator" w:id="0">
    <w:p w14:paraId="5AC795B5" w14:textId="77777777" w:rsidR="00904BA1" w:rsidRDefault="00904B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52BAA"/>
    <w:multiLevelType w:val="hybridMultilevel"/>
    <w:tmpl w:val="61429D16"/>
    <w:lvl w:ilvl="0" w:tplc="4BBE37FC">
      <w:start w:val="1"/>
      <w:numFmt w:val="decimal"/>
      <w:lvlText w:val="%1."/>
      <w:lvlJc w:val="left"/>
      <w:pPr>
        <w:ind w:left="450" w:hanging="360"/>
      </w:pPr>
      <w:rPr>
        <w:rFonts w:hint="default"/>
        <w:b w:val="0"/>
      </w:rPr>
    </w:lvl>
    <w:lvl w:ilvl="1" w:tplc="04090019" w:tentative="1">
      <w:start w:val="1"/>
      <w:numFmt w:val="lowerLetter"/>
      <w:lvlText w:val="%2."/>
      <w:lvlJc w:val="left"/>
      <w:pPr>
        <w:ind w:left="1529" w:hanging="360"/>
      </w:pPr>
    </w:lvl>
    <w:lvl w:ilvl="2" w:tplc="0409001B" w:tentative="1">
      <w:start w:val="1"/>
      <w:numFmt w:val="lowerRoman"/>
      <w:lvlText w:val="%3."/>
      <w:lvlJc w:val="right"/>
      <w:pPr>
        <w:ind w:left="2249" w:hanging="180"/>
      </w:pPr>
    </w:lvl>
    <w:lvl w:ilvl="3" w:tplc="0409000F" w:tentative="1">
      <w:start w:val="1"/>
      <w:numFmt w:val="decimal"/>
      <w:lvlText w:val="%4."/>
      <w:lvlJc w:val="left"/>
      <w:pPr>
        <w:ind w:left="2969" w:hanging="360"/>
      </w:pPr>
    </w:lvl>
    <w:lvl w:ilvl="4" w:tplc="04090019" w:tentative="1">
      <w:start w:val="1"/>
      <w:numFmt w:val="lowerLetter"/>
      <w:lvlText w:val="%5."/>
      <w:lvlJc w:val="left"/>
      <w:pPr>
        <w:ind w:left="3689" w:hanging="360"/>
      </w:pPr>
    </w:lvl>
    <w:lvl w:ilvl="5" w:tplc="0409001B" w:tentative="1">
      <w:start w:val="1"/>
      <w:numFmt w:val="lowerRoman"/>
      <w:lvlText w:val="%6."/>
      <w:lvlJc w:val="right"/>
      <w:pPr>
        <w:ind w:left="4409" w:hanging="180"/>
      </w:pPr>
    </w:lvl>
    <w:lvl w:ilvl="6" w:tplc="0409000F" w:tentative="1">
      <w:start w:val="1"/>
      <w:numFmt w:val="decimal"/>
      <w:lvlText w:val="%7."/>
      <w:lvlJc w:val="left"/>
      <w:pPr>
        <w:ind w:left="5129" w:hanging="360"/>
      </w:pPr>
    </w:lvl>
    <w:lvl w:ilvl="7" w:tplc="04090019" w:tentative="1">
      <w:start w:val="1"/>
      <w:numFmt w:val="lowerLetter"/>
      <w:lvlText w:val="%8."/>
      <w:lvlJc w:val="left"/>
      <w:pPr>
        <w:ind w:left="5849" w:hanging="360"/>
      </w:pPr>
    </w:lvl>
    <w:lvl w:ilvl="8" w:tplc="0409001B" w:tentative="1">
      <w:start w:val="1"/>
      <w:numFmt w:val="lowerRoman"/>
      <w:lvlText w:val="%9."/>
      <w:lvlJc w:val="right"/>
      <w:pPr>
        <w:ind w:left="6569" w:hanging="180"/>
      </w:pPr>
    </w:lvl>
  </w:abstractNum>
  <w:abstractNum w:abstractNumId="1" w15:restartNumberingAfterBreak="0">
    <w:nsid w:val="05971A62"/>
    <w:multiLevelType w:val="hybridMultilevel"/>
    <w:tmpl w:val="D4B6C8E0"/>
    <w:lvl w:ilvl="0" w:tplc="6F7693E2">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AF139E"/>
    <w:multiLevelType w:val="hybridMultilevel"/>
    <w:tmpl w:val="D7789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6438A9"/>
    <w:multiLevelType w:val="hybridMultilevel"/>
    <w:tmpl w:val="BCD6D3AA"/>
    <w:lvl w:ilvl="0" w:tplc="6B32B512">
      <w:start w:val="5"/>
      <w:numFmt w:val="decimal"/>
      <w:lvlText w:val="%1."/>
      <w:lvlJc w:val="left"/>
      <w:pPr>
        <w:ind w:left="361"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A2436F"/>
    <w:multiLevelType w:val="hybridMultilevel"/>
    <w:tmpl w:val="2B863454"/>
    <w:lvl w:ilvl="0" w:tplc="F0BA99EE">
      <w:start w:val="1"/>
      <w:numFmt w:val="decimal"/>
      <w:lvlText w:val="%1."/>
      <w:lvlJc w:val="left"/>
      <w:pPr>
        <w:ind w:left="450" w:hanging="360"/>
      </w:pPr>
      <w:rPr>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10DB4289"/>
    <w:multiLevelType w:val="hybridMultilevel"/>
    <w:tmpl w:val="ABF088B6"/>
    <w:lvl w:ilvl="0" w:tplc="380EFDC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9378C0"/>
    <w:multiLevelType w:val="hybridMultilevel"/>
    <w:tmpl w:val="68AC2DDA"/>
    <w:lvl w:ilvl="0" w:tplc="A2F883C8">
      <w:start w:val="29"/>
      <w:numFmt w:val="decimal"/>
      <w:lvlText w:val="%1."/>
      <w:lvlJc w:val="left"/>
      <w:pPr>
        <w:ind w:left="36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5C5DB0"/>
    <w:multiLevelType w:val="hybridMultilevel"/>
    <w:tmpl w:val="1974C7F4"/>
    <w:lvl w:ilvl="0" w:tplc="4BC2A332">
      <w:start w:val="1"/>
      <w:numFmt w:val="decimal"/>
      <w:lvlText w:val="%1."/>
      <w:lvlJc w:val="left"/>
      <w:pPr>
        <w:ind w:left="360" w:hanging="360"/>
      </w:pPr>
      <w:rPr>
        <w:rFonts w:ascii="Bookman Old Style" w:eastAsia="Times New Roman" w:hAnsi="Bookman Old Style"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9878E9"/>
    <w:multiLevelType w:val="hybridMultilevel"/>
    <w:tmpl w:val="96D6F62C"/>
    <w:lvl w:ilvl="0" w:tplc="4BBE37FC">
      <w:start w:val="1"/>
      <w:numFmt w:val="decimal"/>
      <w:lvlText w:val="%1."/>
      <w:lvlJc w:val="left"/>
      <w:pPr>
        <w:ind w:left="362" w:hanging="360"/>
      </w:pPr>
      <w:rPr>
        <w:rFonts w:hint="default"/>
        <w:b w:val="0"/>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9" w15:restartNumberingAfterBreak="0">
    <w:nsid w:val="1EA31B4A"/>
    <w:multiLevelType w:val="hybridMultilevel"/>
    <w:tmpl w:val="2EC6ABCC"/>
    <w:lvl w:ilvl="0" w:tplc="E3F27DBC">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F4060C"/>
    <w:multiLevelType w:val="hybridMultilevel"/>
    <w:tmpl w:val="5AE69D6E"/>
    <w:lvl w:ilvl="0" w:tplc="0409000F">
      <w:start w:val="1"/>
      <w:numFmt w:val="decimal"/>
      <w:lvlText w:val="%1."/>
      <w:lvlJc w:val="left"/>
      <w:pPr>
        <w:ind w:left="361" w:hanging="360"/>
      </w:p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1" w15:restartNumberingAfterBreak="0">
    <w:nsid w:val="222B0A93"/>
    <w:multiLevelType w:val="hybridMultilevel"/>
    <w:tmpl w:val="AB64A87A"/>
    <w:lvl w:ilvl="0" w:tplc="F0F0D1A4">
      <w:start w:val="1"/>
      <w:numFmt w:val="decimal"/>
      <w:lvlText w:val="%1."/>
      <w:lvlJc w:val="left"/>
      <w:pPr>
        <w:ind w:left="450" w:hanging="360"/>
      </w:pPr>
      <w:rPr>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22484F4C"/>
    <w:multiLevelType w:val="hybridMultilevel"/>
    <w:tmpl w:val="03F65E8C"/>
    <w:lvl w:ilvl="0" w:tplc="0409000F">
      <w:start w:val="1"/>
      <w:numFmt w:val="decimal"/>
      <w:lvlText w:val="%1."/>
      <w:lvlJc w:val="left"/>
      <w:pPr>
        <w:ind w:left="361" w:hanging="360"/>
      </w:p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3" w15:restartNumberingAfterBreak="0">
    <w:nsid w:val="24273194"/>
    <w:multiLevelType w:val="hybridMultilevel"/>
    <w:tmpl w:val="6CF80772"/>
    <w:lvl w:ilvl="0" w:tplc="6DC6B998">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DFB3C52"/>
    <w:multiLevelType w:val="hybridMultilevel"/>
    <w:tmpl w:val="C90AF8D2"/>
    <w:lvl w:ilvl="0" w:tplc="9B30EEF2">
      <w:start w:val="23"/>
      <w:numFmt w:val="decimal"/>
      <w:lvlText w:val="%1."/>
      <w:lvlJc w:val="left"/>
      <w:pPr>
        <w:ind w:left="36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3C77EF"/>
    <w:multiLevelType w:val="hybridMultilevel"/>
    <w:tmpl w:val="3F283D04"/>
    <w:lvl w:ilvl="0" w:tplc="45E024E2">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F080668"/>
    <w:multiLevelType w:val="hybridMultilevel"/>
    <w:tmpl w:val="85FED35E"/>
    <w:lvl w:ilvl="0" w:tplc="0409000F">
      <w:start w:val="1"/>
      <w:numFmt w:val="decimal"/>
      <w:lvlText w:val="%1."/>
      <w:lvlJc w:val="left"/>
      <w:pPr>
        <w:ind w:left="361" w:hanging="360"/>
      </w:p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7" w15:restartNumberingAfterBreak="0">
    <w:nsid w:val="2F383E1D"/>
    <w:multiLevelType w:val="hybridMultilevel"/>
    <w:tmpl w:val="10F87ECE"/>
    <w:lvl w:ilvl="0" w:tplc="4BC2A332">
      <w:start w:val="1"/>
      <w:numFmt w:val="decimal"/>
      <w:lvlText w:val="%1."/>
      <w:lvlJc w:val="left"/>
      <w:pPr>
        <w:ind w:left="360" w:hanging="360"/>
      </w:pPr>
      <w:rPr>
        <w:rFonts w:ascii="Bookman Old Style" w:eastAsia="Times New Roman" w:hAnsi="Bookman Old Style" w:cs="Times New Roman"/>
        <w:b w:val="0"/>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8" w15:restartNumberingAfterBreak="0">
    <w:nsid w:val="302B172E"/>
    <w:multiLevelType w:val="hybridMultilevel"/>
    <w:tmpl w:val="0A2CBB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6D37B74"/>
    <w:multiLevelType w:val="hybridMultilevel"/>
    <w:tmpl w:val="AC34B20E"/>
    <w:lvl w:ilvl="0" w:tplc="62B0623C">
      <w:start w:val="1"/>
      <w:numFmt w:val="decimal"/>
      <w:lvlText w:val="%1."/>
      <w:lvlJc w:val="left"/>
      <w:pPr>
        <w:ind w:left="361"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3E121F"/>
    <w:multiLevelType w:val="hybridMultilevel"/>
    <w:tmpl w:val="D18EDD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D2C0A0F"/>
    <w:multiLevelType w:val="hybridMultilevel"/>
    <w:tmpl w:val="4A24AC06"/>
    <w:lvl w:ilvl="0" w:tplc="F98032DE">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C03E3E"/>
    <w:multiLevelType w:val="hybridMultilevel"/>
    <w:tmpl w:val="9704F3C4"/>
    <w:lvl w:ilvl="0" w:tplc="2014FD48">
      <w:start w:val="1"/>
      <w:numFmt w:val="decimal"/>
      <w:lvlText w:val="%1."/>
      <w:lvlJc w:val="left"/>
      <w:pPr>
        <w:ind w:left="361"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0662B4"/>
    <w:multiLevelType w:val="hybridMultilevel"/>
    <w:tmpl w:val="01988E76"/>
    <w:lvl w:ilvl="0" w:tplc="2DEC1CBA">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BF3C8D"/>
    <w:multiLevelType w:val="hybridMultilevel"/>
    <w:tmpl w:val="4AC622CE"/>
    <w:lvl w:ilvl="0" w:tplc="D3F017FE">
      <w:start w:val="1"/>
      <w:numFmt w:val="decimal"/>
      <w:lvlText w:val="%1."/>
      <w:lvlJc w:val="left"/>
      <w:pPr>
        <w:ind w:left="361"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D7494F"/>
    <w:multiLevelType w:val="hybridMultilevel"/>
    <w:tmpl w:val="457E529E"/>
    <w:lvl w:ilvl="0" w:tplc="233E5EB2">
      <w:start w:val="1"/>
      <w:numFmt w:val="decimal"/>
      <w:lvlText w:val="%1."/>
      <w:lvlJc w:val="left"/>
      <w:pPr>
        <w:ind w:left="361"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970176"/>
    <w:multiLevelType w:val="hybridMultilevel"/>
    <w:tmpl w:val="8C7252F4"/>
    <w:lvl w:ilvl="0" w:tplc="221CFC32">
      <w:start w:val="6"/>
      <w:numFmt w:val="upperRoman"/>
      <w:lvlText w:val="%1."/>
      <w:lvlJc w:val="right"/>
      <w:pPr>
        <w:ind w:left="721"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EE7A8C"/>
    <w:multiLevelType w:val="hybridMultilevel"/>
    <w:tmpl w:val="D3F63FC4"/>
    <w:lvl w:ilvl="0" w:tplc="CDCA42EE">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6D344E"/>
    <w:multiLevelType w:val="hybridMultilevel"/>
    <w:tmpl w:val="B6067D48"/>
    <w:lvl w:ilvl="0" w:tplc="4BC2A332">
      <w:start w:val="1"/>
      <w:numFmt w:val="decimal"/>
      <w:lvlText w:val="%1."/>
      <w:lvlJc w:val="left"/>
      <w:pPr>
        <w:ind w:left="361" w:hanging="360"/>
      </w:pPr>
      <w:rPr>
        <w:rFonts w:ascii="Bookman Old Style" w:eastAsia="Times New Roman" w:hAnsi="Bookman Old Style" w:cs="Times New Roman"/>
        <w:b w:val="0"/>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29" w15:restartNumberingAfterBreak="0">
    <w:nsid w:val="555F7733"/>
    <w:multiLevelType w:val="hybridMultilevel"/>
    <w:tmpl w:val="486CD7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858725F"/>
    <w:multiLevelType w:val="hybridMultilevel"/>
    <w:tmpl w:val="1E6462F2"/>
    <w:lvl w:ilvl="0" w:tplc="5B3C7058">
      <w:start w:val="1"/>
      <w:numFmt w:val="decimal"/>
      <w:lvlText w:val="%1."/>
      <w:lvlJc w:val="left"/>
      <w:pPr>
        <w:ind w:left="361"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7B342F"/>
    <w:multiLevelType w:val="hybridMultilevel"/>
    <w:tmpl w:val="8022FB0E"/>
    <w:lvl w:ilvl="0" w:tplc="4BDA51C0">
      <w:start w:val="13"/>
      <w:numFmt w:val="decimal"/>
      <w:lvlText w:val="%1."/>
      <w:lvlJc w:val="left"/>
      <w:pPr>
        <w:ind w:left="36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D41179"/>
    <w:multiLevelType w:val="hybridMultilevel"/>
    <w:tmpl w:val="4DC616F0"/>
    <w:lvl w:ilvl="0" w:tplc="2A7E92E8">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9862F6E"/>
    <w:multiLevelType w:val="hybridMultilevel"/>
    <w:tmpl w:val="7C9AA078"/>
    <w:lvl w:ilvl="0" w:tplc="2DEC1CBA">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707594"/>
    <w:multiLevelType w:val="hybridMultilevel"/>
    <w:tmpl w:val="ED4C0956"/>
    <w:lvl w:ilvl="0" w:tplc="41F23982">
      <w:start w:val="1"/>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35" w15:restartNumberingAfterBreak="0">
    <w:nsid w:val="5C7663B2"/>
    <w:multiLevelType w:val="hybridMultilevel"/>
    <w:tmpl w:val="5E1A9D70"/>
    <w:lvl w:ilvl="0" w:tplc="D3F017FE">
      <w:start w:val="1"/>
      <w:numFmt w:val="decimal"/>
      <w:lvlText w:val="%1."/>
      <w:lvlJc w:val="left"/>
      <w:pPr>
        <w:ind w:left="361"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AE4535"/>
    <w:multiLevelType w:val="hybridMultilevel"/>
    <w:tmpl w:val="095673B4"/>
    <w:lvl w:ilvl="0" w:tplc="641AD16C">
      <w:start w:val="1"/>
      <w:numFmt w:val="decimal"/>
      <w:lvlText w:val="%1."/>
      <w:lvlJc w:val="left"/>
      <w:pPr>
        <w:ind w:left="361"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B421B2"/>
    <w:multiLevelType w:val="hybridMultilevel"/>
    <w:tmpl w:val="C92C425E"/>
    <w:lvl w:ilvl="0" w:tplc="D3F017FE">
      <w:start w:val="1"/>
      <w:numFmt w:val="decimal"/>
      <w:lvlText w:val="%1."/>
      <w:lvlJc w:val="left"/>
      <w:pPr>
        <w:ind w:left="361"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931618"/>
    <w:multiLevelType w:val="hybridMultilevel"/>
    <w:tmpl w:val="AC9665E8"/>
    <w:lvl w:ilvl="0" w:tplc="3648F766">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E67830"/>
    <w:multiLevelType w:val="hybridMultilevel"/>
    <w:tmpl w:val="494C45AE"/>
    <w:lvl w:ilvl="0" w:tplc="752A61CC">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4A7392E"/>
    <w:multiLevelType w:val="hybridMultilevel"/>
    <w:tmpl w:val="CA7A362A"/>
    <w:lvl w:ilvl="0" w:tplc="029EB550">
      <w:start w:val="1"/>
      <w:numFmt w:val="decimal"/>
      <w:lvlText w:val="%1."/>
      <w:lvlJc w:val="left"/>
      <w:pPr>
        <w:ind w:left="361"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4EF64DB"/>
    <w:multiLevelType w:val="hybridMultilevel"/>
    <w:tmpl w:val="C7C6857A"/>
    <w:lvl w:ilvl="0" w:tplc="68D42E7A">
      <w:start w:val="1"/>
      <w:numFmt w:val="decimal"/>
      <w:lvlText w:val="%1."/>
      <w:lvlJc w:val="left"/>
      <w:pPr>
        <w:ind w:left="36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1174F3"/>
    <w:multiLevelType w:val="hybridMultilevel"/>
    <w:tmpl w:val="14567454"/>
    <w:lvl w:ilvl="0" w:tplc="44F86E02">
      <w:start w:val="1"/>
      <w:numFmt w:val="decimal"/>
      <w:lvlText w:val="%1."/>
      <w:lvlJc w:val="left"/>
      <w:pPr>
        <w:ind w:left="36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8A4889"/>
    <w:multiLevelType w:val="hybridMultilevel"/>
    <w:tmpl w:val="CC7C5BB0"/>
    <w:lvl w:ilvl="0" w:tplc="380EFDCC">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C9C66DF"/>
    <w:multiLevelType w:val="hybridMultilevel"/>
    <w:tmpl w:val="0C267DF8"/>
    <w:lvl w:ilvl="0" w:tplc="4B7EA642">
      <w:start w:val="12"/>
      <w:numFmt w:val="decimal"/>
      <w:lvlText w:val="%1."/>
      <w:lvlJc w:val="left"/>
      <w:pPr>
        <w:ind w:left="36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EB20CB"/>
    <w:multiLevelType w:val="hybridMultilevel"/>
    <w:tmpl w:val="B6F088FC"/>
    <w:lvl w:ilvl="0" w:tplc="D3B69EE0">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2D65B5B"/>
    <w:multiLevelType w:val="hybridMultilevel"/>
    <w:tmpl w:val="7F44B4EC"/>
    <w:lvl w:ilvl="0" w:tplc="DA3A64D4">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343209C"/>
    <w:multiLevelType w:val="hybridMultilevel"/>
    <w:tmpl w:val="943AF7EE"/>
    <w:lvl w:ilvl="0" w:tplc="80D4D7AA">
      <w:start w:val="1"/>
      <w:numFmt w:val="decimal"/>
      <w:lvlText w:val="%1."/>
      <w:lvlJc w:val="left"/>
      <w:pPr>
        <w:ind w:left="360" w:hanging="360"/>
      </w:pPr>
      <w:rPr>
        <w:rFonts w:hint="default"/>
        <w:b w:val="0"/>
        <w:i w:val="0"/>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48" w15:restartNumberingAfterBreak="0">
    <w:nsid w:val="77013FF2"/>
    <w:multiLevelType w:val="hybridMultilevel"/>
    <w:tmpl w:val="F8D8206A"/>
    <w:lvl w:ilvl="0" w:tplc="D3F017FE">
      <w:start w:val="1"/>
      <w:numFmt w:val="decimal"/>
      <w:lvlText w:val="%1."/>
      <w:lvlJc w:val="left"/>
      <w:pPr>
        <w:ind w:left="361"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72220B1"/>
    <w:multiLevelType w:val="hybridMultilevel"/>
    <w:tmpl w:val="F002FDA0"/>
    <w:lvl w:ilvl="0" w:tplc="DA3A64D4">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793D79C0"/>
    <w:multiLevelType w:val="hybridMultilevel"/>
    <w:tmpl w:val="FC481C72"/>
    <w:lvl w:ilvl="0" w:tplc="D3F017FE">
      <w:start w:val="1"/>
      <w:numFmt w:val="decimal"/>
      <w:lvlText w:val="%1."/>
      <w:lvlJc w:val="left"/>
      <w:pPr>
        <w:ind w:left="361"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A7E09B9"/>
    <w:multiLevelType w:val="hybridMultilevel"/>
    <w:tmpl w:val="6F3488F6"/>
    <w:lvl w:ilvl="0" w:tplc="4BC2A332">
      <w:start w:val="1"/>
      <w:numFmt w:val="decimal"/>
      <w:lvlText w:val="%1."/>
      <w:lvlJc w:val="left"/>
      <w:pPr>
        <w:ind w:left="360" w:hanging="360"/>
      </w:pPr>
      <w:rPr>
        <w:rFonts w:ascii="Bookman Old Style" w:eastAsia="Times New Roman" w:hAnsi="Bookman Old Style"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AC23B69"/>
    <w:multiLevelType w:val="hybridMultilevel"/>
    <w:tmpl w:val="4ED4A528"/>
    <w:lvl w:ilvl="0" w:tplc="7C60F32C">
      <w:start w:val="1"/>
      <w:numFmt w:val="decimal"/>
      <w:lvlText w:val="%1."/>
      <w:lvlJc w:val="left"/>
      <w:pPr>
        <w:ind w:left="361"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F6D5A5E"/>
    <w:multiLevelType w:val="hybridMultilevel"/>
    <w:tmpl w:val="3202D4F6"/>
    <w:lvl w:ilvl="0" w:tplc="D3F017FE">
      <w:start w:val="1"/>
      <w:numFmt w:val="decimal"/>
      <w:lvlText w:val="%1."/>
      <w:lvlJc w:val="left"/>
      <w:pPr>
        <w:ind w:left="361"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F76164B"/>
    <w:multiLevelType w:val="hybridMultilevel"/>
    <w:tmpl w:val="E2A2E33A"/>
    <w:lvl w:ilvl="0" w:tplc="A446903C">
      <w:start w:val="5"/>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5"/>
  </w:num>
  <w:num w:numId="2">
    <w:abstractNumId w:val="1"/>
  </w:num>
  <w:num w:numId="3">
    <w:abstractNumId w:val="18"/>
  </w:num>
  <w:num w:numId="4">
    <w:abstractNumId w:val="20"/>
  </w:num>
  <w:num w:numId="5">
    <w:abstractNumId w:val="10"/>
  </w:num>
  <w:num w:numId="6">
    <w:abstractNumId w:val="39"/>
  </w:num>
  <w:num w:numId="7">
    <w:abstractNumId w:val="4"/>
  </w:num>
  <w:num w:numId="8">
    <w:abstractNumId w:val="11"/>
  </w:num>
  <w:num w:numId="9">
    <w:abstractNumId w:val="27"/>
  </w:num>
  <w:num w:numId="10">
    <w:abstractNumId w:val="38"/>
  </w:num>
  <w:num w:numId="11">
    <w:abstractNumId w:val="5"/>
  </w:num>
  <w:num w:numId="12">
    <w:abstractNumId w:val="43"/>
  </w:num>
  <w:num w:numId="13">
    <w:abstractNumId w:val="23"/>
  </w:num>
  <w:num w:numId="14">
    <w:abstractNumId w:val="33"/>
  </w:num>
  <w:num w:numId="15">
    <w:abstractNumId w:val="21"/>
  </w:num>
  <w:num w:numId="16">
    <w:abstractNumId w:val="47"/>
  </w:num>
  <w:num w:numId="17">
    <w:abstractNumId w:val="25"/>
  </w:num>
  <w:num w:numId="18">
    <w:abstractNumId w:val="30"/>
  </w:num>
  <w:num w:numId="19">
    <w:abstractNumId w:val="22"/>
  </w:num>
  <w:num w:numId="20">
    <w:abstractNumId w:val="40"/>
  </w:num>
  <w:num w:numId="21">
    <w:abstractNumId w:val="17"/>
  </w:num>
  <w:num w:numId="22">
    <w:abstractNumId w:val="7"/>
  </w:num>
  <w:num w:numId="23">
    <w:abstractNumId w:val="51"/>
  </w:num>
  <w:num w:numId="24">
    <w:abstractNumId w:val="28"/>
  </w:num>
  <w:num w:numId="25">
    <w:abstractNumId w:val="0"/>
  </w:num>
  <w:num w:numId="26">
    <w:abstractNumId w:val="8"/>
  </w:num>
  <w:num w:numId="27">
    <w:abstractNumId w:val="50"/>
  </w:num>
  <w:num w:numId="28">
    <w:abstractNumId w:val="53"/>
  </w:num>
  <w:num w:numId="29">
    <w:abstractNumId w:val="24"/>
  </w:num>
  <w:num w:numId="30">
    <w:abstractNumId w:val="35"/>
  </w:num>
  <w:num w:numId="31">
    <w:abstractNumId w:val="19"/>
  </w:num>
  <w:num w:numId="32">
    <w:abstractNumId w:val="37"/>
  </w:num>
  <w:num w:numId="33">
    <w:abstractNumId w:val="48"/>
  </w:num>
  <w:num w:numId="34">
    <w:abstractNumId w:val="16"/>
  </w:num>
  <w:num w:numId="35">
    <w:abstractNumId w:val="41"/>
  </w:num>
  <w:num w:numId="36">
    <w:abstractNumId w:val="44"/>
  </w:num>
  <w:num w:numId="37">
    <w:abstractNumId w:val="42"/>
  </w:num>
  <w:num w:numId="38">
    <w:abstractNumId w:val="36"/>
  </w:num>
  <w:num w:numId="39">
    <w:abstractNumId w:val="3"/>
  </w:num>
  <w:num w:numId="40">
    <w:abstractNumId w:val="34"/>
  </w:num>
  <w:num w:numId="41">
    <w:abstractNumId w:val="12"/>
  </w:num>
  <w:num w:numId="42">
    <w:abstractNumId w:val="54"/>
  </w:num>
  <w:num w:numId="43">
    <w:abstractNumId w:val="9"/>
  </w:num>
  <w:num w:numId="44">
    <w:abstractNumId w:val="26"/>
  </w:num>
  <w:num w:numId="45">
    <w:abstractNumId w:val="14"/>
  </w:num>
  <w:num w:numId="46">
    <w:abstractNumId w:val="46"/>
  </w:num>
  <w:num w:numId="47">
    <w:abstractNumId w:val="49"/>
  </w:num>
  <w:num w:numId="48">
    <w:abstractNumId w:val="29"/>
  </w:num>
  <w:num w:numId="49">
    <w:abstractNumId w:val="6"/>
  </w:num>
  <w:num w:numId="50">
    <w:abstractNumId w:val="31"/>
  </w:num>
  <w:num w:numId="51">
    <w:abstractNumId w:val="52"/>
  </w:num>
  <w:num w:numId="52">
    <w:abstractNumId w:val="15"/>
  </w:num>
  <w:num w:numId="53">
    <w:abstractNumId w:val="13"/>
  </w:num>
  <w:num w:numId="54">
    <w:abstractNumId w:val="2"/>
  </w:num>
  <w:num w:numId="55">
    <w:abstractNumId w:val="3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232"/>
    <w:rsid w:val="000004BF"/>
    <w:rsid w:val="00000884"/>
    <w:rsid w:val="000029D1"/>
    <w:rsid w:val="000032A6"/>
    <w:rsid w:val="00005993"/>
    <w:rsid w:val="00005C0F"/>
    <w:rsid w:val="00006442"/>
    <w:rsid w:val="00010753"/>
    <w:rsid w:val="000108B7"/>
    <w:rsid w:val="00010EA7"/>
    <w:rsid w:val="00011DE4"/>
    <w:rsid w:val="00011E5C"/>
    <w:rsid w:val="00014889"/>
    <w:rsid w:val="000201E3"/>
    <w:rsid w:val="00020355"/>
    <w:rsid w:val="00020398"/>
    <w:rsid w:val="00020440"/>
    <w:rsid w:val="00020443"/>
    <w:rsid w:val="00021C57"/>
    <w:rsid w:val="00022DF3"/>
    <w:rsid w:val="0002559E"/>
    <w:rsid w:val="00025C71"/>
    <w:rsid w:val="0003017A"/>
    <w:rsid w:val="00030835"/>
    <w:rsid w:val="00030B7E"/>
    <w:rsid w:val="00030EFA"/>
    <w:rsid w:val="00031C82"/>
    <w:rsid w:val="00031CA7"/>
    <w:rsid w:val="00031E46"/>
    <w:rsid w:val="00032654"/>
    <w:rsid w:val="00033A25"/>
    <w:rsid w:val="00037B95"/>
    <w:rsid w:val="00040020"/>
    <w:rsid w:val="000410E8"/>
    <w:rsid w:val="00042155"/>
    <w:rsid w:val="00042A4C"/>
    <w:rsid w:val="00043342"/>
    <w:rsid w:val="00046122"/>
    <w:rsid w:val="0004623C"/>
    <w:rsid w:val="00047238"/>
    <w:rsid w:val="00050365"/>
    <w:rsid w:val="000519CB"/>
    <w:rsid w:val="00052A01"/>
    <w:rsid w:val="0005348C"/>
    <w:rsid w:val="00053BD7"/>
    <w:rsid w:val="00054656"/>
    <w:rsid w:val="0005498F"/>
    <w:rsid w:val="00056251"/>
    <w:rsid w:val="00056B25"/>
    <w:rsid w:val="000609E7"/>
    <w:rsid w:val="000611B1"/>
    <w:rsid w:val="00062EF9"/>
    <w:rsid w:val="00063803"/>
    <w:rsid w:val="00063BCA"/>
    <w:rsid w:val="000669D4"/>
    <w:rsid w:val="00067611"/>
    <w:rsid w:val="0006781D"/>
    <w:rsid w:val="0007030C"/>
    <w:rsid w:val="0007092D"/>
    <w:rsid w:val="00070CA3"/>
    <w:rsid w:val="00074BFA"/>
    <w:rsid w:val="00074DA1"/>
    <w:rsid w:val="00075EE6"/>
    <w:rsid w:val="0008047F"/>
    <w:rsid w:val="00080674"/>
    <w:rsid w:val="0008155D"/>
    <w:rsid w:val="00081590"/>
    <w:rsid w:val="000817CE"/>
    <w:rsid w:val="00081F83"/>
    <w:rsid w:val="00082F6B"/>
    <w:rsid w:val="00083AE1"/>
    <w:rsid w:val="00083D97"/>
    <w:rsid w:val="000843C3"/>
    <w:rsid w:val="000847C5"/>
    <w:rsid w:val="000847FC"/>
    <w:rsid w:val="00085DA6"/>
    <w:rsid w:val="00090C40"/>
    <w:rsid w:val="0009294F"/>
    <w:rsid w:val="000969B3"/>
    <w:rsid w:val="000A1C88"/>
    <w:rsid w:val="000A1E5B"/>
    <w:rsid w:val="000A387F"/>
    <w:rsid w:val="000A476A"/>
    <w:rsid w:val="000A4BE6"/>
    <w:rsid w:val="000A5440"/>
    <w:rsid w:val="000A5A34"/>
    <w:rsid w:val="000A62B0"/>
    <w:rsid w:val="000B02D8"/>
    <w:rsid w:val="000B0619"/>
    <w:rsid w:val="000B08C2"/>
    <w:rsid w:val="000B0E99"/>
    <w:rsid w:val="000B10DD"/>
    <w:rsid w:val="000B195E"/>
    <w:rsid w:val="000B1FB7"/>
    <w:rsid w:val="000B2D7F"/>
    <w:rsid w:val="000B375B"/>
    <w:rsid w:val="000B40EE"/>
    <w:rsid w:val="000B5FD4"/>
    <w:rsid w:val="000B6E26"/>
    <w:rsid w:val="000C101C"/>
    <w:rsid w:val="000C2422"/>
    <w:rsid w:val="000C2442"/>
    <w:rsid w:val="000C3412"/>
    <w:rsid w:val="000C3749"/>
    <w:rsid w:val="000C626B"/>
    <w:rsid w:val="000C6429"/>
    <w:rsid w:val="000C74D5"/>
    <w:rsid w:val="000D02CB"/>
    <w:rsid w:val="000D103C"/>
    <w:rsid w:val="000D2D8A"/>
    <w:rsid w:val="000D303F"/>
    <w:rsid w:val="000D308A"/>
    <w:rsid w:val="000D3C54"/>
    <w:rsid w:val="000D3D4E"/>
    <w:rsid w:val="000D449D"/>
    <w:rsid w:val="000D742B"/>
    <w:rsid w:val="000E0C12"/>
    <w:rsid w:val="000E106B"/>
    <w:rsid w:val="000E12B4"/>
    <w:rsid w:val="000E213D"/>
    <w:rsid w:val="000E2752"/>
    <w:rsid w:val="000E303D"/>
    <w:rsid w:val="000E3A01"/>
    <w:rsid w:val="000E448A"/>
    <w:rsid w:val="000E4973"/>
    <w:rsid w:val="000E67C9"/>
    <w:rsid w:val="000E7316"/>
    <w:rsid w:val="000E78AA"/>
    <w:rsid w:val="000E78E9"/>
    <w:rsid w:val="000E7A62"/>
    <w:rsid w:val="000F097D"/>
    <w:rsid w:val="000F10D9"/>
    <w:rsid w:val="000F1AF2"/>
    <w:rsid w:val="000F39BF"/>
    <w:rsid w:val="000F3F9D"/>
    <w:rsid w:val="000F44EB"/>
    <w:rsid w:val="000F53F6"/>
    <w:rsid w:val="000F6F91"/>
    <w:rsid w:val="00100DF8"/>
    <w:rsid w:val="001013E3"/>
    <w:rsid w:val="00101CC0"/>
    <w:rsid w:val="00101EFB"/>
    <w:rsid w:val="00102565"/>
    <w:rsid w:val="00102FDA"/>
    <w:rsid w:val="001042C8"/>
    <w:rsid w:val="001043AB"/>
    <w:rsid w:val="00104B30"/>
    <w:rsid w:val="0010545F"/>
    <w:rsid w:val="001054C0"/>
    <w:rsid w:val="00106975"/>
    <w:rsid w:val="00111D4C"/>
    <w:rsid w:val="00113230"/>
    <w:rsid w:val="0011347D"/>
    <w:rsid w:val="001142AB"/>
    <w:rsid w:val="001147B1"/>
    <w:rsid w:val="00115EEC"/>
    <w:rsid w:val="001175D1"/>
    <w:rsid w:val="0012123B"/>
    <w:rsid w:val="00121547"/>
    <w:rsid w:val="00121EFB"/>
    <w:rsid w:val="001221E2"/>
    <w:rsid w:val="00123F51"/>
    <w:rsid w:val="001250C7"/>
    <w:rsid w:val="0012517F"/>
    <w:rsid w:val="0012749F"/>
    <w:rsid w:val="0012796A"/>
    <w:rsid w:val="00127D06"/>
    <w:rsid w:val="001310B4"/>
    <w:rsid w:val="00131635"/>
    <w:rsid w:val="00131ECF"/>
    <w:rsid w:val="00132084"/>
    <w:rsid w:val="001327D1"/>
    <w:rsid w:val="00134E93"/>
    <w:rsid w:val="00135684"/>
    <w:rsid w:val="00137524"/>
    <w:rsid w:val="00137702"/>
    <w:rsid w:val="0014009E"/>
    <w:rsid w:val="00140F6E"/>
    <w:rsid w:val="001468EC"/>
    <w:rsid w:val="001513BF"/>
    <w:rsid w:val="00151595"/>
    <w:rsid w:val="0015363C"/>
    <w:rsid w:val="001568BB"/>
    <w:rsid w:val="00157679"/>
    <w:rsid w:val="0015784E"/>
    <w:rsid w:val="001612BB"/>
    <w:rsid w:val="00162AB6"/>
    <w:rsid w:val="00163724"/>
    <w:rsid w:val="001642D0"/>
    <w:rsid w:val="00164784"/>
    <w:rsid w:val="00165E2A"/>
    <w:rsid w:val="00166EBB"/>
    <w:rsid w:val="0017173C"/>
    <w:rsid w:val="00172628"/>
    <w:rsid w:val="001732A2"/>
    <w:rsid w:val="0017450A"/>
    <w:rsid w:val="00175EB2"/>
    <w:rsid w:val="0017743C"/>
    <w:rsid w:val="0018384D"/>
    <w:rsid w:val="00184C3E"/>
    <w:rsid w:val="00187EBF"/>
    <w:rsid w:val="00190FB8"/>
    <w:rsid w:val="00193709"/>
    <w:rsid w:val="00194BB6"/>
    <w:rsid w:val="00195AF2"/>
    <w:rsid w:val="00195BFA"/>
    <w:rsid w:val="00195FC6"/>
    <w:rsid w:val="001A102F"/>
    <w:rsid w:val="001A15F9"/>
    <w:rsid w:val="001A1685"/>
    <w:rsid w:val="001A3ED3"/>
    <w:rsid w:val="001A5CE8"/>
    <w:rsid w:val="001A60E6"/>
    <w:rsid w:val="001A7095"/>
    <w:rsid w:val="001B1BC0"/>
    <w:rsid w:val="001B2408"/>
    <w:rsid w:val="001B3217"/>
    <w:rsid w:val="001B4170"/>
    <w:rsid w:val="001B62E4"/>
    <w:rsid w:val="001C02DF"/>
    <w:rsid w:val="001C1E69"/>
    <w:rsid w:val="001C1E84"/>
    <w:rsid w:val="001C2BD5"/>
    <w:rsid w:val="001C3CC8"/>
    <w:rsid w:val="001D0FAF"/>
    <w:rsid w:val="001D19F9"/>
    <w:rsid w:val="001D22E8"/>
    <w:rsid w:val="001D31B9"/>
    <w:rsid w:val="001D3674"/>
    <w:rsid w:val="001D4448"/>
    <w:rsid w:val="001D477A"/>
    <w:rsid w:val="001D572F"/>
    <w:rsid w:val="001D5E3C"/>
    <w:rsid w:val="001D631F"/>
    <w:rsid w:val="001E068F"/>
    <w:rsid w:val="001E0710"/>
    <w:rsid w:val="001E309C"/>
    <w:rsid w:val="001E3484"/>
    <w:rsid w:val="001E48A6"/>
    <w:rsid w:val="001E6C00"/>
    <w:rsid w:val="001E6C39"/>
    <w:rsid w:val="001E734A"/>
    <w:rsid w:val="001E7DAB"/>
    <w:rsid w:val="001E7EBE"/>
    <w:rsid w:val="001F1378"/>
    <w:rsid w:val="001F36FF"/>
    <w:rsid w:val="001F4E3C"/>
    <w:rsid w:val="001F5955"/>
    <w:rsid w:val="001F6279"/>
    <w:rsid w:val="001F6C7B"/>
    <w:rsid w:val="001F6F94"/>
    <w:rsid w:val="00200CDE"/>
    <w:rsid w:val="00201757"/>
    <w:rsid w:val="00202204"/>
    <w:rsid w:val="00202810"/>
    <w:rsid w:val="0020285E"/>
    <w:rsid w:val="00203A1D"/>
    <w:rsid w:val="0020527D"/>
    <w:rsid w:val="0020556F"/>
    <w:rsid w:val="002057C8"/>
    <w:rsid w:val="00205F0C"/>
    <w:rsid w:val="00207E67"/>
    <w:rsid w:val="00211829"/>
    <w:rsid w:val="00211C5B"/>
    <w:rsid w:val="00212285"/>
    <w:rsid w:val="002125F6"/>
    <w:rsid w:val="00213057"/>
    <w:rsid w:val="002131BE"/>
    <w:rsid w:val="00213806"/>
    <w:rsid w:val="00215907"/>
    <w:rsid w:val="00215CD0"/>
    <w:rsid w:val="00215EB0"/>
    <w:rsid w:val="00215FD5"/>
    <w:rsid w:val="002162FE"/>
    <w:rsid w:val="0022425D"/>
    <w:rsid w:val="00226D5F"/>
    <w:rsid w:val="00227125"/>
    <w:rsid w:val="00227C92"/>
    <w:rsid w:val="00227FCE"/>
    <w:rsid w:val="002302E9"/>
    <w:rsid w:val="00230CF9"/>
    <w:rsid w:val="00231807"/>
    <w:rsid w:val="0023225A"/>
    <w:rsid w:val="00232A41"/>
    <w:rsid w:val="0023306B"/>
    <w:rsid w:val="0023319B"/>
    <w:rsid w:val="0023391E"/>
    <w:rsid w:val="00233CC7"/>
    <w:rsid w:val="0023450C"/>
    <w:rsid w:val="00234595"/>
    <w:rsid w:val="00236332"/>
    <w:rsid w:val="002363C7"/>
    <w:rsid w:val="00236425"/>
    <w:rsid w:val="002375A5"/>
    <w:rsid w:val="00240E6F"/>
    <w:rsid w:val="00242594"/>
    <w:rsid w:val="00245005"/>
    <w:rsid w:val="002450E7"/>
    <w:rsid w:val="00245B64"/>
    <w:rsid w:val="0024610C"/>
    <w:rsid w:val="00247EED"/>
    <w:rsid w:val="00250596"/>
    <w:rsid w:val="00250F7E"/>
    <w:rsid w:val="00252942"/>
    <w:rsid w:val="00253AF7"/>
    <w:rsid w:val="00254160"/>
    <w:rsid w:val="0025547B"/>
    <w:rsid w:val="00256059"/>
    <w:rsid w:val="002560E3"/>
    <w:rsid w:val="002609D6"/>
    <w:rsid w:val="00260B4D"/>
    <w:rsid w:val="00261526"/>
    <w:rsid w:val="002618A3"/>
    <w:rsid w:val="00261E1E"/>
    <w:rsid w:val="00262391"/>
    <w:rsid w:val="00263531"/>
    <w:rsid w:val="0026363C"/>
    <w:rsid w:val="002678E5"/>
    <w:rsid w:val="00267D0C"/>
    <w:rsid w:val="002702B0"/>
    <w:rsid w:val="00270739"/>
    <w:rsid w:val="00271049"/>
    <w:rsid w:val="002711D9"/>
    <w:rsid w:val="0027173A"/>
    <w:rsid w:val="0027231B"/>
    <w:rsid w:val="002734CC"/>
    <w:rsid w:val="002740BB"/>
    <w:rsid w:val="0027694D"/>
    <w:rsid w:val="0027700A"/>
    <w:rsid w:val="002805DE"/>
    <w:rsid w:val="002807CA"/>
    <w:rsid w:val="00280DEE"/>
    <w:rsid w:val="0028294B"/>
    <w:rsid w:val="00287724"/>
    <w:rsid w:val="00287DF7"/>
    <w:rsid w:val="002904B5"/>
    <w:rsid w:val="0029142B"/>
    <w:rsid w:val="00291AAF"/>
    <w:rsid w:val="00291ABC"/>
    <w:rsid w:val="00292C9F"/>
    <w:rsid w:val="0029563E"/>
    <w:rsid w:val="002965EB"/>
    <w:rsid w:val="00296B63"/>
    <w:rsid w:val="00296F5F"/>
    <w:rsid w:val="00297863"/>
    <w:rsid w:val="00297F6B"/>
    <w:rsid w:val="002A092F"/>
    <w:rsid w:val="002A0E84"/>
    <w:rsid w:val="002A101F"/>
    <w:rsid w:val="002A39E3"/>
    <w:rsid w:val="002A417C"/>
    <w:rsid w:val="002A48CD"/>
    <w:rsid w:val="002A7E2C"/>
    <w:rsid w:val="002B03AA"/>
    <w:rsid w:val="002B1C21"/>
    <w:rsid w:val="002B2C80"/>
    <w:rsid w:val="002B5796"/>
    <w:rsid w:val="002B6F84"/>
    <w:rsid w:val="002B71CA"/>
    <w:rsid w:val="002B7497"/>
    <w:rsid w:val="002B7595"/>
    <w:rsid w:val="002C089F"/>
    <w:rsid w:val="002C48B4"/>
    <w:rsid w:val="002C6497"/>
    <w:rsid w:val="002C7834"/>
    <w:rsid w:val="002D2B90"/>
    <w:rsid w:val="002D4EC4"/>
    <w:rsid w:val="002D53A5"/>
    <w:rsid w:val="002E13B9"/>
    <w:rsid w:val="002E25EB"/>
    <w:rsid w:val="002E6465"/>
    <w:rsid w:val="002E69AA"/>
    <w:rsid w:val="002E6F80"/>
    <w:rsid w:val="002E74A7"/>
    <w:rsid w:val="002F05A1"/>
    <w:rsid w:val="002F1F45"/>
    <w:rsid w:val="002F3315"/>
    <w:rsid w:val="002F4E2F"/>
    <w:rsid w:val="002F555C"/>
    <w:rsid w:val="002F7319"/>
    <w:rsid w:val="002F733F"/>
    <w:rsid w:val="00304E07"/>
    <w:rsid w:val="00306895"/>
    <w:rsid w:val="003119F7"/>
    <w:rsid w:val="00313E7E"/>
    <w:rsid w:val="00314FEE"/>
    <w:rsid w:val="00315F11"/>
    <w:rsid w:val="0031632B"/>
    <w:rsid w:val="00316868"/>
    <w:rsid w:val="003178B6"/>
    <w:rsid w:val="00317E28"/>
    <w:rsid w:val="0032041F"/>
    <w:rsid w:val="00321BE2"/>
    <w:rsid w:val="003244A0"/>
    <w:rsid w:val="0032493B"/>
    <w:rsid w:val="00325158"/>
    <w:rsid w:val="00325525"/>
    <w:rsid w:val="00325A7D"/>
    <w:rsid w:val="00325BD2"/>
    <w:rsid w:val="00327063"/>
    <w:rsid w:val="00327EE0"/>
    <w:rsid w:val="003311CE"/>
    <w:rsid w:val="00331780"/>
    <w:rsid w:val="00331A72"/>
    <w:rsid w:val="00332069"/>
    <w:rsid w:val="00332AF8"/>
    <w:rsid w:val="00333BCF"/>
    <w:rsid w:val="00334F56"/>
    <w:rsid w:val="00336043"/>
    <w:rsid w:val="00337B47"/>
    <w:rsid w:val="003417D6"/>
    <w:rsid w:val="00343C87"/>
    <w:rsid w:val="0034428D"/>
    <w:rsid w:val="0034462A"/>
    <w:rsid w:val="00344B80"/>
    <w:rsid w:val="003453EA"/>
    <w:rsid w:val="003459D5"/>
    <w:rsid w:val="00346B48"/>
    <w:rsid w:val="00346EE3"/>
    <w:rsid w:val="00350023"/>
    <w:rsid w:val="003527B5"/>
    <w:rsid w:val="00353218"/>
    <w:rsid w:val="00353999"/>
    <w:rsid w:val="00354562"/>
    <w:rsid w:val="0035479E"/>
    <w:rsid w:val="00355322"/>
    <w:rsid w:val="00355A5E"/>
    <w:rsid w:val="00357261"/>
    <w:rsid w:val="00357AB0"/>
    <w:rsid w:val="00360BDB"/>
    <w:rsid w:val="00360C56"/>
    <w:rsid w:val="00361D60"/>
    <w:rsid w:val="00362ED8"/>
    <w:rsid w:val="003636F3"/>
    <w:rsid w:val="00367080"/>
    <w:rsid w:val="003673BE"/>
    <w:rsid w:val="0037005B"/>
    <w:rsid w:val="00370546"/>
    <w:rsid w:val="0037077B"/>
    <w:rsid w:val="003709A0"/>
    <w:rsid w:val="0037122F"/>
    <w:rsid w:val="00371363"/>
    <w:rsid w:val="00373ADB"/>
    <w:rsid w:val="0037457F"/>
    <w:rsid w:val="003761DC"/>
    <w:rsid w:val="00376BF4"/>
    <w:rsid w:val="00376FA5"/>
    <w:rsid w:val="00380D46"/>
    <w:rsid w:val="00380E22"/>
    <w:rsid w:val="00381378"/>
    <w:rsid w:val="0038144A"/>
    <w:rsid w:val="003826DA"/>
    <w:rsid w:val="003844ED"/>
    <w:rsid w:val="00384967"/>
    <w:rsid w:val="00384ABF"/>
    <w:rsid w:val="00386B08"/>
    <w:rsid w:val="0038710E"/>
    <w:rsid w:val="00392E1A"/>
    <w:rsid w:val="003934EA"/>
    <w:rsid w:val="003939E8"/>
    <w:rsid w:val="00395282"/>
    <w:rsid w:val="00395D6E"/>
    <w:rsid w:val="0039633D"/>
    <w:rsid w:val="0039668C"/>
    <w:rsid w:val="00396D98"/>
    <w:rsid w:val="00397652"/>
    <w:rsid w:val="003A085E"/>
    <w:rsid w:val="003A2703"/>
    <w:rsid w:val="003A43C5"/>
    <w:rsid w:val="003B03D6"/>
    <w:rsid w:val="003B0486"/>
    <w:rsid w:val="003B3BC9"/>
    <w:rsid w:val="003B41A1"/>
    <w:rsid w:val="003B4EC7"/>
    <w:rsid w:val="003B5D1A"/>
    <w:rsid w:val="003B5FCB"/>
    <w:rsid w:val="003B6B2B"/>
    <w:rsid w:val="003B6D5E"/>
    <w:rsid w:val="003B6DB1"/>
    <w:rsid w:val="003C0DB8"/>
    <w:rsid w:val="003C19F0"/>
    <w:rsid w:val="003C443D"/>
    <w:rsid w:val="003C54A2"/>
    <w:rsid w:val="003C7A63"/>
    <w:rsid w:val="003D1542"/>
    <w:rsid w:val="003D2DC5"/>
    <w:rsid w:val="003D44B2"/>
    <w:rsid w:val="003D4FE2"/>
    <w:rsid w:val="003D5C63"/>
    <w:rsid w:val="003D614B"/>
    <w:rsid w:val="003D7A41"/>
    <w:rsid w:val="003E02F1"/>
    <w:rsid w:val="003E0957"/>
    <w:rsid w:val="003E3852"/>
    <w:rsid w:val="003E52B0"/>
    <w:rsid w:val="003E6EE9"/>
    <w:rsid w:val="003E7049"/>
    <w:rsid w:val="003E7C61"/>
    <w:rsid w:val="003F1A7D"/>
    <w:rsid w:val="003F2A3F"/>
    <w:rsid w:val="003F393D"/>
    <w:rsid w:val="003F3BD8"/>
    <w:rsid w:val="003F57FB"/>
    <w:rsid w:val="003F7AC4"/>
    <w:rsid w:val="00400A00"/>
    <w:rsid w:val="00401D69"/>
    <w:rsid w:val="00402CC2"/>
    <w:rsid w:val="00402CFF"/>
    <w:rsid w:val="00404CF3"/>
    <w:rsid w:val="00405466"/>
    <w:rsid w:val="00406D03"/>
    <w:rsid w:val="004078BE"/>
    <w:rsid w:val="00407A9C"/>
    <w:rsid w:val="00411A4A"/>
    <w:rsid w:val="00411D21"/>
    <w:rsid w:val="004124A1"/>
    <w:rsid w:val="00412A97"/>
    <w:rsid w:val="00415964"/>
    <w:rsid w:val="00415DBA"/>
    <w:rsid w:val="0042042F"/>
    <w:rsid w:val="00422446"/>
    <w:rsid w:val="00422601"/>
    <w:rsid w:val="00423B70"/>
    <w:rsid w:val="00424559"/>
    <w:rsid w:val="00424A6D"/>
    <w:rsid w:val="004266EA"/>
    <w:rsid w:val="00426D78"/>
    <w:rsid w:val="00427579"/>
    <w:rsid w:val="0043181B"/>
    <w:rsid w:val="004323F2"/>
    <w:rsid w:val="00433EF3"/>
    <w:rsid w:val="0043496A"/>
    <w:rsid w:val="00435D34"/>
    <w:rsid w:val="00436CDA"/>
    <w:rsid w:val="00437DBD"/>
    <w:rsid w:val="004412D8"/>
    <w:rsid w:val="0044141D"/>
    <w:rsid w:val="004420D6"/>
    <w:rsid w:val="00442D1C"/>
    <w:rsid w:val="004444C6"/>
    <w:rsid w:val="0044587B"/>
    <w:rsid w:val="004476F8"/>
    <w:rsid w:val="00447EEB"/>
    <w:rsid w:val="00450AE6"/>
    <w:rsid w:val="00452432"/>
    <w:rsid w:val="00452E36"/>
    <w:rsid w:val="004535D6"/>
    <w:rsid w:val="00455675"/>
    <w:rsid w:val="00455A87"/>
    <w:rsid w:val="00456832"/>
    <w:rsid w:val="00456A2E"/>
    <w:rsid w:val="004602FA"/>
    <w:rsid w:val="00463567"/>
    <w:rsid w:val="00463B97"/>
    <w:rsid w:val="00464AE4"/>
    <w:rsid w:val="00464F23"/>
    <w:rsid w:val="00465ABF"/>
    <w:rsid w:val="00466FCB"/>
    <w:rsid w:val="00467D08"/>
    <w:rsid w:val="00467DDC"/>
    <w:rsid w:val="00470315"/>
    <w:rsid w:val="004709EF"/>
    <w:rsid w:val="004722D9"/>
    <w:rsid w:val="00473740"/>
    <w:rsid w:val="0047474D"/>
    <w:rsid w:val="00474DF2"/>
    <w:rsid w:val="0047582C"/>
    <w:rsid w:val="0047704F"/>
    <w:rsid w:val="0047736F"/>
    <w:rsid w:val="0048661A"/>
    <w:rsid w:val="004872D8"/>
    <w:rsid w:val="00487390"/>
    <w:rsid w:val="00487BB2"/>
    <w:rsid w:val="00490100"/>
    <w:rsid w:val="004908AB"/>
    <w:rsid w:val="00492C78"/>
    <w:rsid w:val="00493C64"/>
    <w:rsid w:val="00493EE5"/>
    <w:rsid w:val="00494057"/>
    <w:rsid w:val="00494DDC"/>
    <w:rsid w:val="0049621D"/>
    <w:rsid w:val="00496A2C"/>
    <w:rsid w:val="00496EF5"/>
    <w:rsid w:val="004A0253"/>
    <w:rsid w:val="004A0FC1"/>
    <w:rsid w:val="004A1EB4"/>
    <w:rsid w:val="004A2304"/>
    <w:rsid w:val="004A2CB9"/>
    <w:rsid w:val="004A3628"/>
    <w:rsid w:val="004A441D"/>
    <w:rsid w:val="004B0DE9"/>
    <w:rsid w:val="004B1554"/>
    <w:rsid w:val="004B1B30"/>
    <w:rsid w:val="004B589F"/>
    <w:rsid w:val="004B5FA3"/>
    <w:rsid w:val="004B6572"/>
    <w:rsid w:val="004B6D97"/>
    <w:rsid w:val="004B6EE7"/>
    <w:rsid w:val="004C0DA3"/>
    <w:rsid w:val="004C0DAA"/>
    <w:rsid w:val="004C1F10"/>
    <w:rsid w:val="004C208F"/>
    <w:rsid w:val="004C32C3"/>
    <w:rsid w:val="004C7ED3"/>
    <w:rsid w:val="004D1026"/>
    <w:rsid w:val="004D142F"/>
    <w:rsid w:val="004D2372"/>
    <w:rsid w:val="004D42A9"/>
    <w:rsid w:val="004D479A"/>
    <w:rsid w:val="004D4AD8"/>
    <w:rsid w:val="004D5E00"/>
    <w:rsid w:val="004D79A9"/>
    <w:rsid w:val="004E0A49"/>
    <w:rsid w:val="004E1B28"/>
    <w:rsid w:val="004E26C9"/>
    <w:rsid w:val="004E36E2"/>
    <w:rsid w:val="004E4783"/>
    <w:rsid w:val="004E504C"/>
    <w:rsid w:val="004E7808"/>
    <w:rsid w:val="004E7861"/>
    <w:rsid w:val="004E78AD"/>
    <w:rsid w:val="004F0AF9"/>
    <w:rsid w:val="004F0C2B"/>
    <w:rsid w:val="004F3F14"/>
    <w:rsid w:val="004F45FE"/>
    <w:rsid w:val="004F57E3"/>
    <w:rsid w:val="00500B38"/>
    <w:rsid w:val="005013FA"/>
    <w:rsid w:val="0050261B"/>
    <w:rsid w:val="00502C8E"/>
    <w:rsid w:val="0050311E"/>
    <w:rsid w:val="00503395"/>
    <w:rsid w:val="005048AA"/>
    <w:rsid w:val="00504BF0"/>
    <w:rsid w:val="00504E2B"/>
    <w:rsid w:val="005050B3"/>
    <w:rsid w:val="0050635F"/>
    <w:rsid w:val="00506658"/>
    <w:rsid w:val="00506F88"/>
    <w:rsid w:val="00507380"/>
    <w:rsid w:val="00507ADD"/>
    <w:rsid w:val="00507C53"/>
    <w:rsid w:val="00510E78"/>
    <w:rsid w:val="00512931"/>
    <w:rsid w:val="005158AE"/>
    <w:rsid w:val="00515B8C"/>
    <w:rsid w:val="0051636D"/>
    <w:rsid w:val="005167E6"/>
    <w:rsid w:val="00521E97"/>
    <w:rsid w:val="00523DC1"/>
    <w:rsid w:val="00526A26"/>
    <w:rsid w:val="0052718B"/>
    <w:rsid w:val="00527637"/>
    <w:rsid w:val="005320E2"/>
    <w:rsid w:val="00534FF5"/>
    <w:rsid w:val="005362CF"/>
    <w:rsid w:val="00537224"/>
    <w:rsid w:val="005417C4"/>
    <w:rsid w:val="0054180A"/>
    <w:rsid w:val="00541E41"/>
    <w:rsid w:val="00542AA2"/>
    <w:rsid w:val="005468AC"/>
    <w:rsid w:val="00551830"/>
    <w:rsid w:val="00552864"/>
    <w:rsid w:val="0055621D"/>
    <w:rsid w:val="0055655C"/>
    <w:rsid w:val="005572B1"/>
    <w:rsid w:val="0055734A"/>
    <w:rsid w:val="005577D4"/>
    <w:rsid w:val="00561949"/>
    <w:rsid w:val="00562B2E"/>
    <w:rsid w:val="005637FA"/>
    <w:rsid w:val="00564116"/>
    <w:rsid w:val="005646C9"/>
    <w:rsid w:val="0056565F"/>
    <w:rsid w:val="005702AC"/>
    <w:rsid w:val="0057159B"/>
    <w:rsid w:val="00572B5C"/>
    <w:rsid w:val="00573122"/>
    <w:rsid w:val="0057359E"/>
    <w:rsid w:val="00573880"/>
    <w:rsid w:val="00574574"/>
    <w:rsid w:val="00575C94"/>
    <w:rsid w:val="00576AA8"/>
    <w:rsid w:val="00582202"/>
    <w:rsid w:val="005826E1"/>
    <w:rsid w:val="00583F70"/>
    <w:rsid w:val="00584F00"/>
    <w:rsid w:val="00585019"/>
    <w:rsid w:val="00590171"/>
    <w:rsid w:val="00590F0B"/>
    <w:rsid w:val="005956AF"/>
    <w:rsid w:val="00595EB8"/>
    <w:rsid w:val="00595FC6"/>
    <w:rsid w:val="00596947"/>
    <w:rsid w:val="005A01EA"/>
    <w:rsid w:val="005A0424"/>
    <w:rsid w:val="005A187D"/>
    <w:rsid w:val="005A201C"/>
    <w:rsid w:val="005A230E"/>
    <w:rsid w:val="005A2E41"/>
    <w:rsid w:val="005A407A"/>
    <w:rsid w:val="005A462C"/>
    <w:rsid w:val="005A4BD9"/>
    <w:rsid w:val="005A6D7D"/>
    <w:rsid w:val="005A707D"/>
    <w:rsid w:val="005A70CC"/>
    <w:rsid w:val="005A727E"/>
    <w:rsid w:val="005A73A7"/>
    <w:rsid w:val="005B0247"/>
    <w:rsid w:val="005B08F5"/>
    <w:rsid w:val="005B2800"/>
    <w:rsid w:val="005B3767"/>
    <w:rsid w:val="005B3CE5"/>
    <w:rsid w:val="005B3E1C"/>
    <w:rsid w:val="005B489E"/>
    <w:rsid w:val="005B65EA"/>
    <w:rsid w:val="005B66C6"/>
    <w:rsid w:val="005B6AB3"/>
    <w:rsid w:val="005B795D"/>
    <w:rsid w:val="005C37DC"/>
    <w:rsid w:val="005C3B9D"/>
    <w:rsid w:val="005C4174"/>
    <w:rsid w:val="005C4475"/>
    <w:rsid w:val="005C478D"/>
    <w:rsid w:val="005C4E5E"/>
    <w:rsid w:val="005C5DC0"/>
    <w:rsid w:val="005C6586"/>
    <w:rsid w:val="005C6819"/>
    <w:rsid w:val="005C771A"/>
    <w:rsid w:val="005C78AB"/>
    <w:rsid w:val="005D2394"/>
    <w:rsid w:val="005D2F10"/>
    <w:rsid w:val="005D42CE"/>
    <w:rsid w:val="005D4713"/>
    <w:rsid w:val="005D5172"/>
    <w:rsid w:val="005D5E06"/>
    <w:rsid w:val="005E06A2"/>
    <w:rsid w:val="005E0E81"/>
    <w:rsid w:val="005E23F0"/>
    <w:rsid w:val="005E5349"/>
    <w:rsid w:val="005E73BD"/>
    <w:rsid w:val="005E7846"/>
    <w:rsid w:val="005F17DE"/>
    <w:rsid w:val="005F31D9"/>
    <w:rsid w:val="005F3660"/>
    <w:rsid w:val="005F6120"/>
    <w:rsid w:val="005F7AA3"/>
    <w:rsid w:val="006015C2"/>
    <w:rsid w:val="006109F7"/>
    <w:rsid w:val="00614545"/>
    <w:rsid w:val="00614A8C"/>
    <w:rsid w:val="0061689F"/>
    <w:rsid w:val="00617C81"/>
    <w:rsid w:val="00621640"/>
    <w:rsid w:val="00621CA9"/>
    <w:rsid w:val="006222CC"/>
    <w:rsid w:val="006223AF"/>
    <w:rsid w:val="0062337A"/>
    <w:rsid w:val="00625055"/>
    <w:rsid w:val="00626EA1"/>
    <w:rsid w:val="00627886"/>
    <w:rsid w:val="00631A29"/>
    <w:rsid w:val="00632E1E"/>
    <w:rsid w:val="00633299"/>
    <w:rsid w:val="006338C8"/>
    <w:rsid w:val="00634ED7"/>
    <w:rsid w:val="00635B15"/>
    <w:rsid w:val="00636B5F"/>
    <w:rsid w:val="0064076B"/>
    <w:rsid w:val="00641B7C"/>
    <w:rsid w:val="00641D3B"/>
    <w:rsid w:val="006439AA"/>
    <w:rsid w:val="00643B80"/>
    <w:rsid w:val="0064442E"/>
    <w:rsid w:val="006444AD"/>
    <w:rsid w:val="00644AE3"/>
    <w:rsid w:val="00647C46"/>
    <w:rsid w:val="00651D8B"/>
    <w:rsid w:val="00652BB9"/>
    <w:rsid w:val="00653278"/>
    <w:rsid w:val="0065354C"/>
    <w:rsid w:val="00654033"/>
    <w:rsid w:val="00662F07"/>
    <w:rsid w:val="006664B6"/>
    <w:rsid w:val="00666F28"/>
    <w:rsid w:val="00667D54"/>
    <w:rsid w:val="00670EEC"/>
    <w:rsid w:val="006712A7"/>
    <w:rsid w:val="00671A15"/>
    <w:rsid w:val="00671AA7"/>
    <w:rsid w:val="00672BB3"/>
    <w:rsid w:val="00672E78"/>
    <w:rsid w:val="0067349B"/>
    <w:rsid w:val="00674234"/>
    <w:rsid w:val="00675850"/>
    <w:rsid w:val="00677830"/>
    <w:rsid w:val="0067791E"/>
    <w:rsid w:val="00677A38"/>
    <w:rsid w:val="0068053F"/>
    <w:rsid w:val="00680F37"/>
    <w:rsid w:val="0068240C"/>
    <w:rsid w:val="00682F43"/>
    <w:rsid w:val="00683C1B"/>
    <w:rsid w:val="00684817"/>
    <w:rsid w:val="00685CE6"/>
    <w:rsid w:val="00686411"/>
    <w:rsid w:val="00692DAA"/>
    <w:rsid w:val="006945E6"/>
    <w:rsid w:val="00694653"/>
    <w:rsid w:val="00697642"/>
    <w:rsid w:val="00697824"/>
    <w:rsid w:val="00697E4E"/>
    <w:rsid w:val="006A01D1"/>
    <w:rsid w:val="006A1FF8"/>
    <w:rsid w:val="006A21F5"/>
    <w:rsid w:val="006A2D4F"/>
    <w:rsid w:val="006A379F"/>
    <w:rsid w:val="006A6DF8"/>
    <w:rsid w:val="006B0494"/>
    <w:rsid w:val="006B17AD"/>
    <w:rsid w:val="006B36A1"/>
    <w:rsid w:val="006B395C"/>
    <w:rsid w:val="006B431B"/>
    <w:rsid w:val="006B4A98"/>
    <w:rsid w:val="006B4C98"/>
    <w:rsid w:val="006B585D"/>
    <w:rsid w:val="006C09BC"/>
    <w:rsid w:val="006C0E0F"/>
    <w:rsid w:val="006C2301"/>
    <w:rsid w:val="006C357C"/>
    <w:rsid w:val="006C3DDF"/>
    <w:rsid w:val="006C5251"/>
    <w:rsid w:val="006C6C5F"/>
    <w:rsid w:val="006C7102"/>
    <w:rsid w:val="006C71F4"/>
    <w:rsid w:val="006C7A42"/>
    <w:rsid w:val="006D016F"/>
    <w:rsid w:val="006D06F3"/>
    <w:rsid w:val="006D23E5"/>
    <w:rsid w:val="006D3206"/>
    <w:rsid w:val="006D3608"/>
    <w:rsid w:val="006D50F0"/>
    <w:rsid w:val="006D5593"/>
    <w:rsid w:val="006D58E1"/>
    <w:rsid w:val="006D692C"/>
    <w:rsid w:val="006D7111"/>
    <w:rsid w:val="006D7595"/>
    <w:rsid w:val="006E4AA0"/>
    <w:rsid w:val="006E6148"/>
    <w:rsid w:val="006E7296"/>
    <w:rsid w:val="006E7BF1"/>
    <w:rsid w:val="006E7DE0"/>
    <w:rsid w:val="006F2823"/>
    <w:rsid w:val="006F5337"/>
    <w:rsid w:val="006F59AA"/>
    <w:rsid w:val="007004F2"/>
    <w:rsid w:val="0070240B"/>
    <w:rsid w:val="00702796"/>
    <w:rsid w:val="00702F38"/>
    <w:rsid w:val="00703334"/>
    <w:rsid w:val="007063D5"/>
    <w:rsid w:val="0071049B"/>
    <w:rsid w:val="007111F2"/>
    <w:rsid w:val="00711A8E"/>
    <w:rsid w:val="00711B4A"/>
    <w:rsid w:val="00713AF5"/>
    <w:rsid w:val="0071499A"/>
    <w:rsid w:val="00714DC3"/>
    <w:rsid w:val="0071577A"/>
    <w:rsid w:val="00716014"/>
    <w:rsid w:val="00720163"/>
    <w:rsid w:val="00720838"/>
    <w:rsid w:val="00722A19"/>
    <w:rsid w:val="00722CF4"/>
    <w:rsid w:val="0072354E"/>
    <w:rsid w:val="00724B52"/>
    <w:rsid w:val="0072627F"/>
    <w:rsid w:val="007270B0"/>
    <w:rsid w:val="007308C0"/>
    <w:rsid w:val="007309AD"/>
    <w:rsid w:val="00732855"/>
    <w:rsid w:val="00733391"/>
    <w:rsid w:val="007335EE"/>
    <w:rsid w:val="00734761"/>
    <w:rsid w:val="007356AF"/>
    <w:rsid w:val="00737343"/>
    <w:rsid w:val="00737BB4"/>
    <w:rsid w:val="00740E0E"/>
    <w:rsid w:val="00742307"/>
    <w:rsid w:val="00742CD9"/>
    <w:rsid w:val="00744743"/>
    <w:rsid w:val="00745A87"/>
    <w:rsid w:val="00745C59"/>
    <w:rsid w:val="007461EF"/>
    <w:rsid w:val="00746421"/>
    <w:rsid w:val="00746BE8"/>
    <w:rsid w:val="00746FC5"/>
    <w:rsid w:val="00751387"/>
    <w:rsid w:val="00753107"/>
    <w:rsid w:val="00753572"/>
    <w:rsid w:val="00754474"/>
    <w:rsid w:val="0075528C"/>
    <w:rsid w:val="00756D7E"/>
    <w:rsid w:val="007577FC"/>
    <w:rsid w:val="007629A2"/>
    <w:rsid w:val="00762DD9"/>
    <w:rsid w:val="0076350F"/>
    <w:rsid w:val="0076352A"/>
    <w:rsid w:val="00764026"/>
    <w:rsid w:val="007642CE"/>
    <w:rsid w:val="00764E50"/>
    <w:rsid w:val="00765D85"/>
    <w:rsid w:val="00766992"/>
    <w:rsid w:val="0076749C"/>
    <w:rsid w:val="0077028D"/>
    <w:rsid w:val="007735FA"/>
    <w:rsid w:val="0077372E"/>
    <w:rsid w:val="007756E2"/>
    <w:rsid w:val="00775EAA"/>
    <w:rsid w:val="0078015E"/>
    <w:rsid w:val="00780B67"/>
    <w:rsid w:val="007810E3"/>
    <w:rsid w:val="00781F71"/>
    <w:rsid w:val="007838AB"/>
    <w:rsid w:val="00785A3D"/>
    <w:rsid w:val="00790AFD"/>
    <w:rsid w:val="00792E4B"/>
    <w:rsid w:val="0079301E"/>
    <w:rsid w:val="00793379"/>
    <w:rsid w:val="0079339F"/>
    <w:rsid w:val="00794E70"/>
    <w:rsid w:val="00795F7C"/>
    <w:rsid w:val="007968B8"/>
    <w:rsid w:val="00797BE8"/>
    <w:rsid w:val="007A15FA"/>
    <w:rsid w:val="007A4789"/>
    <w:rsid w:val="007A4796"/>
    <w:rsid w:val="007B06FC"/>
    <w:rsid w:val="007B0D08"/>
    <w:rsid w:val="007B0D0E"/>
    <w:rsid w:val="007B0D36"/>
    <w:rsid w:val="007B3D17"/>
    <w:rsid w:val="007B3EB8"/>
    <w:rsid w:val="007B5C14"/>
    <w:rsid w:val="007B7626"/>
    <w:rsid w:val="007C11AD"/>
    <w:rsid w:val="007C23F8"/>
    <w:rsid w:val="007C27FB"/>
    <w:rsid w:val="007C4300"/>
    <w:rsid w:val="007D0553"/>
    <w:rsid w:val="007D1095"/>
    <w:rsid w:val="007D23D2"/>
    <w:rsid w:val="007D2D7C"/>
    <w:rsid w:val="007D2F7C"/>
    <w:rsid w:val="007D3141"/>
    <w:rsid w:val="007D323F"/>
    <w:rsid w:val="007D37BA"/>
    <w:rsid w:val="007D3B0D"/>
    <w:rsid w:val="007D4BFB"/>
    <w:rsid w:val="007D4DE3"/>
    <w:rsid w:val="007D4EB5"/>
    <w:rsid w:val="007D6D6C"/>
    <w:rsid w:val="007E4DA4"/>
    <w:rsid w:val="007E60A5"/>
    <w:rsid w:val="007E7E59"/>
    <w:rsid w:val="007F1F6A"/>
    <w:rsid w:val="007F2315"/>
    <w:rsid w:val="007F25EF"/>
    <w:rsid w:val="007F2BA5"/>
    <w:rsid w:val="007F30E7"/>
    <w:rsid w:val="007F339E"/>
    <w:rsid w:val="007F5881"/>
    <w:rsid w:val="0080092E"/>
    <w:rsid w:val="00801550"/>
    <w:rsid w:val="00802C4F"/>
    <w:rsid w:val="0080411C"/>
    <w:rsid w:val="0080415D"/>
    <w:rsid w:val="00805A6C"/>
    <w:rsid w:val="00805F70"/>
    <w:rsid w:val="0080701D"/>
    <w:rsid w:val="0080711C"/>
    <w:rsid w:val="008079B5"/>
    <w:rsid w:val="00810B01"/>
    <w:rsid w:val="00810D32"/>
    <w:rsid w:val="0081180F"/>
    <w:rsid w:val="00812785"/>
    <w:rsid w:val="008129FE"/>
    <w:rsid w:val="00813D46"/>
    <w:rsid w:val="008158B5"/>
    <w:rsid w:val="00816AA6"/>
    <w:rsid w:val="00817218"/>
    <w:rsid w:val="008173C5"/>
    <w:rsid w:val="00820A99"/>
    <w:rsid w:val="00823DB9"/>
    <w:rsid w:val="00824DCE"/>
    <w:rsid w:val="00825871"/>
    <w:rsid w:val="00826764"/>
    <w:rsid w:val="00830014"/>
    <w:rsid w:val="00831DE3"/>
    <w:rsid w:val="008334B2"/>
    <w:rsid w:val="0083376D"/>
    <w:rsid w:val="008340EB"/>
    <w:rsid w:val="00834108"/>
    <w:rsid w:val="00834109"/>
    <w:rsid w:val="0083458C"/>
    <w:rsid w:val="00837B01"/>
    <w:rsid w:val="00840129"/>
    <w:rsid w:val="0084253C"/>
    <w:rsid w:val="008464FB"/>
    <w:rsid w:val="008466CC"/>
    <w:rsid w:val="00846D9C"/>
    <w:rsid w:val="008478D9"/>
    <w:rsid w:val="008516A9"/>
    <w:rsid w:val="00851758"/>
    <w:rsid w:val="0085178D"/>
    <w:rsid w:val="00854559"/>
    <w:rsid w:val="00854EB9"/>
    <w:rsid w:val="008564C5"/>
    <w:rsid w:val="00857FEE"/>
    <w:rsid w:val="0086001F"/>
    <w:rsid w:val="0086091D"/>
    <w:rsid w:val="00861126"/>
    <w:rsid w:val="008629BD"/>
    <w:rsid w:val="00865CDC"/>
    <w:rsid w:val="0086607B"/>
    <w:rsid w:val="0086611B"/>
    <w:rsid w:val="00866EAE"/>
    <w:rsid w:val="008672DC"/>
    <w:rsid w:val="00867CDB"/>
    <w:rsid w:val="00873FDB"/>
    <w:rsid w:val="00874DFB"/>
    <w:rsid w:val="00876BA8"/>
    <w:rsid w:val="008773D2"/>
    <w:rsid w:val="00877F10"/>
    <w:rsid w:val="008814DF"/>
    <w:rsid w:val="0088151E"/>
    <w:rsid w:val="00884DD9"/>
    <w:rsid w:val="00885C6C"/>
    <w:rsid w:val="008862FB"/>
    <w:rsid w:val="00886634"/>
    <w:rsid w:val="00887295"/>
    <w:rsid w:val="00892B15"/>
    <w:rsid w:val="0089559A"/>
    <w:rsid w:val="00896311"/>
    <w:rsid w:val="008969C6"/>
    <w:rsid w:val="008A34E9"/>
    <w:rsid w:val="008A3D76"/>
    <w:rsid w:val="008A5FFF"/>
    <w:rsid w:val="008A6EF0"/>
    <w:rsid w:val="008A705F"/>
    <w:rsid w:val="008B0625"/>
    <w:rsid w:val="008B1031"/>
    <w:rsid w:val="008B160F"/>
    <w:rsid w:val="008B3067"/>
    <w:rsid w:val="008B3703"/>
    <w:rsid w:val="008B4D49"/>
    <w:rsid w:val="008B51AB"/>
    <w:rsid w:val="008B7D5E"/>
    <w:rsid w:val="008B7DF2"/>
    <w:rsid w:val="008C0786"/>
    <w:rsid w:val="008C0F75"/>
    <w:rsid w:val="008C124B"/>
    <w:rsid w:val="008C13B9"/>
    <w:rsid w:val="008C167C"/>
    <w:rsid w:val="008C1C2F"/>
    <w:rsid w:val="008C48F7"/>
    <w:rsid w:val="008C57B8"/>
    <w:rsid w:val="008C7E9B"/>
    <w:rsid w:val="008D0A83"/>
    <w:rsid w:val="008D204D"/>
    <w:rsid w:val="008D2C4C"/>
    <w:rsid w:val="008D3484"/>
    <w:rsid w:val="008D4256"/>
    <w:rsid w:val="008D60F3"/>
    <w:rsid w:val="008D7349"/>
    <w:rsid w:val="008D756F"/>
    <w:rsid w:val="008D7B47"/>
    <w:rsid w:val="008D7E96"/>
    <w:rsid w:val="008D7FF5"/>
    <w:rsid w:val="008E045E"/>
    <w:rsid w:val="008E072D"/>
    <w:rsid w:val="008E17FD"/>
    <w:rsid w:val="008E1CF0"/>
    <w:rsid w:val="008E2A0C"/>
    <w:rsid w:val="008E3B6E"/>
    <w:rsid w:val="008E46AB"/>
    <w:rsid w:val="008E4AC5"/>
    <w:rsid w:val="008E4F33"/>
    <w:rsid w:val="008E5EF9"/>
    <w:rsid w:val="008E7114"/>
    <w:rsid w:val="008E7310"/>
    <w:rsid w:val="008F037E"/>
    <w:rsid w:val="008F0B94"/>
    <w:rsid w:val="008F0BCF"/>
    <w:rsid w:val="008F10E9"/>
    <w:rsid w:val="008F1987"/>
    <w:rsid w:val="008F3390"/>
    <w:rsid w:val="008F3726"/>
    <w:rsid w:val="008F44CB"/>
    <w:rsid w:val="008F5054"/>
    <w:rsid w:val="008F52A8"/>
    <w:rsid w:val="008F57DE"/>
    <w:rsid w:val="008F7424"/>
    <w:rsid w:val="0090038D"/>
    <w:rsid w:val="00902FDB"/>
    <w:rsid w:val="009035EF"/>
    <w:rsid w:val="0090378E"/>
    <w:rsid w:val="00904979"/>
    <w:rsid w:val="00904BA1"/>
    <w:rsid w:val="00905753"/>
    <w:rsid w:val="009063A7"/>
    <w:rsid w:val="0090760F"/>
    <w:rsid w:val="00910D19"/>
    <w:rsid w:val="009112AD"/>
    <w:rsid w:val="00912096"/>
    <w:rsid w:val="00912143"/>
    <w:rsid w:val="00912674"/>
    <w:rsid w:val="00912C25"/>
    <w:rsid w:val="009133F2"/>
    <w:rsid w:val="00913422"/>
    <w:rsid w:val="00914CDC"/>
    <w:rsid w:val="00915F74"/>
    <w:rsid w:val="00917CB6"/>
    <w:rsid w:val="009212F4"/>
    <w:rsid w:val="00921D76"/>
    <w:rsid w:val="00921EF7"/>
    <w:rsid w:val="009229CC"/>
    <w:rsid w:val="00923C43"/>
    <w:rsid w:val="009240EA"/>
    <w:rsid w:val="00927DF9"/>
    <w:rsid w:val="00930BBF"/>
    <w:rsid w:val="00932107"/>
    <w:rsid w:val="0093249F"/>
    <w:rsid w:val="00932823"/>
    <w:rsid w:val="009355FF"/>
    <w:rsid w:val="009407BA"/>
    <w:rsid w:val="0094165E"/>
    <w:rsid w:val="0094391E"/>
    <w:rsid w:val="00944932"/>
    <w:rsid w:val="00944A2E"/>
    <w:rsid w:val="00945338"/>
    <w:rsid w:val="00947A34"/>
    <w:rsid w:val="00947F37"/>
    <w:rsid w:val="00950205"/>
    <w:rsid w:val="0095148A"/>
    <w:rsid w:val="0095161C"/>
    <w:rsid w:val="009519C7"/>
    <w:rsid w:val="00951D42"/>
    <w:rsid w:val="0095383F"/>
    <w:rsid w:val="00953DC2"/>
    <w:rsid w:val="00956142"/>
    <w:rsid w:val="00956263"/>
    <w:rsid w:val="00957DCC"/>
    <w:rsid w:val="0096083D"/>
    <w:rsid w:val="00960C93"/>
    <w:rsid w:val="00960DF3"/>
    <w:rsid w:val="009618F3"/>
    <w:rsid w:val="0096219A"/>
    <w:rsid w:val="009629C3"/>
    <w:rsid w:val="00962B23"/>
    <w:rsid w:val="00962DA9"/>
    <w:rsid w:val="0096415C"/>
    <w:rsid w:val="009674B9"/>
    <w:rsid w:val="009706F1"/>
    <w:rsid w:val="009732C9"/>
    <w:rsid w:val="00973B12"/>
    <w:rsid w:val="00973EDD"/>
    <w:rsid w:val="00974DEA"/>
    <w:rsid w:val="0097547E"/>
    <w:rsid w:val="009759C5"/>
    <w:rsid w:val="00975B68"/>
    <w:rsid w:val="00976110"/>
    <w:rsid w:val="009761E2"/>
    <w:rsid w:val="00976522"/>
    <w:rsid w:val="0097722A"/>
    <w:rsid w:val="0097753F"/>
    <w:rsid w:val="00977620"/>
    <w:rsid w:val="009776AC"/>
    <w:rsid w:val="00977C99"/>
    <w:rsid w:val="0098050D"/>
    <w:rsid w:val="00980731"/>
    <w:rsid w:val="00981786"/>
    <w:rsid w:val="009817BD"/>
    <w:rsid w:val="00983D55"/>
    <w:rsid w:val="00986C1E"/>
    <w:rsid w:val="009876D5"/>
    <w:rsid w:val="00987924"/>
    <w:rsid w:val="00990BF3"/>
    <w:rsid w:val="00991BDC"/>
    <w:rsid w:val="009952AE"/>
    <w:rsid w:val="00995AF8"/>
    <w:rsid w:val="00996829"/>
    <w:rsid w:val="00996C95"/>
    <w:rsid w:val="00996CED"/>
    <w:rsid w:val="00996E0B"/>
    <w:rsid w:val="009A0034"/>
    <w:rsid w:val="009A222A"/>
    <w:rsid w:val="009A2789"/>
    <w:rsid w:val="009A3086"/>
    <w:rsid w:val="009A320F"/>
    <w:rsid w:val="009A3256"/>
    <w:rsid w:val="009A4C3A"/>
    <w:rsid w:val="009A5CEC"/>
    <w:rsid w:val="009A6106"/>
    <w:rsid w:val="009A660B"/>
    <w:rsid w:val="009A74BD"/>
    <w:rsid w:val="009A7CB9"/>
    <w:rsid w:val="009B0B87"/>
    <w:rsid w:val="009B0E00"/>
    <w:rsid w:val="009B25E8"/>
    <w:rsid w:val="009B2AE6"/>
    <w:rsid w:val="009B3DA4"/>
    <w:rsid w:val="009B4033"/>
    <w:rsid w:val="009B42B0"/>
    <w:rsid w:val="009B454B"/>
    <w:rsid w:val="009B5477"/>
    <w:rsid w:val="009B5A92"/>
    <w:rsid w:val="009B6075"/>
    <w:rsid w:val="009B75CE"/>
    <w:rsid w:val="009C1C3D"/>
    <w:rsid w:val="009C2352"/>
    <w:rsid w:val="009C2E90"/>
    <w:rsid w:val="009C3116"/>
    <w:rsid w:val="009C3720"/>
    <w:rsid w:val="009C3E4B"/>
    <w:rsid w:val="009C4C5C"/>
    <w:rsid w:val="009C5159"/>
    <w:rsid w:val="009C55EE"/>
    <w:rsid w:val="009D02B7"/>
    <w:rsid w:val="009D2BE3"/>
    <w:rsid w:val="009D3277"/>
    <w:rsid w:val="009D3824"/>
    <w:rsid w:val="009D450B"/>
    <w:rsid w:val="009D554F"/>
    <w:rsid w:val="009E2F82"/>
    <w:rsid w:val="009E3BD0"/>
    <w:rsid w:val="009E3D24"/>
    <w:rsid w:val="009E5777"/>
    <w:rsid w:val="009E5F4A"/>
    <w:rsid w:val="009E64E5"/>
    <w:rsid w:val="009E666F"/>
    <w:rsid w:val="009E6C0A"/>
    <w:rsid w:val="009E6EE4"/>
    <w:rsid w:val="009F3351"/>
    <w:rsid w:val="009F3BDF"/>
    <w:rsid w:val="009F3F5B"/>
    <w:rsid w:val="009F487C"/>
    <w:rsid w:val="009F499E"/>
    <w:rsid w:val="009F61D3"/>
    <w:rsid w:val="009F66CE"/>
    <w:rsid w:val="009F6F11"/>
    <w:rsid w:val="009F7587"/>
    <w:rsid w:val="009F7E57"/>
    <w:rsid w:val="00A02115"/>
    <w:rsid w:val="00A03B7F"/>
    <w:rsid w:val="00A05C9A"/>
    <w:rsid w:val="00A0779D"/>
    <w:rsid w:val="00A10060"/>
    <w:rsid w:val="00A10103"/>
    <w:rsid w:val="00A108EE"/>
    <w:rsid w:val="00A11624"/>
    <w:rsid w:val="00A132BE"/>
    <w:rsid w:val="00A14954"/>
    <w:rsid w:val="00A14F8E"/>
    <w:rsid w:val="00A16C5A"/>
    <w:rsid w:val="00A16F37"/>
    <w:rsid w:val="00A1723F"/>
    <w:rsid w:val="00A21ABD"/>
    <w:rsid w:val="00A21ECE"/>
    <w:rsid w:val="00A22EBF"/>
    <w:rsid w:val="00A235FA"/>
    <w:rsid w:val="00A24A38"/>
    <w:rsid w:val="00A24AD1"/>
    <w:rsid w:val="00A24C22"/>
    <w:rsid w:val="00A25DB5"/>
    <w:rsid w:val="00A25FF5"/>
    <w:rsid w:val="00A2636F"/>
    <w:rsid w:val="00A2717F"/>
    <w:rsid w:val="00A3113C"/>
    <w:rsid w:val="00A31E51"/>
    <w:rsid w:val="00A3278C"/>
    <w:rsid w:val="00A32BF6"/>
    <w:rsid w:val="00A32FE1"/>
    <w:rsid w:val="00A3446C"/>
    <w:rsid w:val="00A35E46"/>
    <w:rsid w:val="00A35FB1"/>
    <w:rsid w:val="00A3680B"/>
    <w:rsid w:val="00A378C7"/>
    <w:rsid w:val="00A37AA1"/>
    <w:rsid w:val="00A37FB0"/>
    <w:rsid w:val="00A40836"/>
    <w:rsid w:val="00A40A42"/>
    <w:rsid w:val="00A40E8A"/>
    <w:rsid w:val="00A410CC"/>
    <w:rsid w:val="00A41203"/>
    <w:rsid w:val="00A430B3"/>
    <w:rsid w:val="00A43415"/>
    <w:rsid w:val="00A45B23"/>
    <w:rsid w:val="00A50D0B"/>
    <w:rsid w:val="00A52ECF"/>
    <w:rsid w:val="00A534A8"/>
    <w:rsid w:val="00A55E31"/>
    <w:rsid w:val="00A55F53"/>
    <w:rsid w:val="00A5700C"/>
    <w:rsid w:val="00A57E62"/>
    <w:rsid w:val="00A60B7B"/>
    <w:rsid w:val="00A6155A"/>
    <w:rsid w:val="00A6184D"/>
    <w:rsid w:val="00A61A7D"/>
    <w:rsid w:val="00A64443"/>
    <w:rsid w:val="00A667C4"/>
    <w:rsid w:val="00A677D5"/>
    <w:rsid w:val="00A70193"/>
    <w:rsid w:val="00A71165"/>
    <w:rsid w:val="00A71A98"/>
    <w:rsid w:val="00A71BF7"/>
    <w:rsid w:val="00A77748"/>
    <w:rsid w:val="00A77CEE"/>
    <w:rsid w:val="00A805AE"/>
    <w:rsid w:val="00A805C5"/>
    <w:rsid w:val="00A80E48"/>
    <w:rsid w:val="00A812B9"/>
    <w:rsid w:val="00A82726"/>
    <w:rsid w:val="00A82A2B"/>
    <w:rsid w:val="00A855CE"/>
    <w:rsid w:val="00A86314"/>
    <w:rsid w:val="00A8761B"/>
    <w:rsid w:val="00A916ED"/>
    <w:rsid w:val="00A93AB2"/>
    <w:rsid w:val="00A94D64"/>
    <w:rsid w:val="00A95790"/>
    <w:rsid w:val="00A968A5"/>
    <w:rsid w:val="00AA1DE8"/>
    <w:rsid w:val="00AA2458"/>
    <w:rsid w:val="00AA3F73"/>
    <w:rsid w:val="00AA4B70"/>
    <w:rsid w:val="00AA4E2A"/>
    <w:rsid w:val="00AA541E"/>
    <w:rsid w:val="00AA615E"/>
    <w:rsid w:val="00AB0BFF"/>
    <w:rsid w:val="00AB1152"/>
    <w:rsid w:val="00AB2303"/>
    <w:rsid w:val="00AB3EBD"/>
    <w:rsid w:val="00AB42B6"/>
    <w:rsid w:val="00AB4F29"/>
    <w:rsid w:val="00AB5809"/>
    <w:rsid w:val="00AB6195"/>
    <w:rsid w:val="00AC0E16"/>
    <w:rsid w:val="00AC0EA1"/>
    <w:rsid w:val="00AC112D"/>
    <w:rsid w:val="00AC37A6"/>
    <w:rsid w:val="00AC7426"/>
    <w:rsid w:val="00AD03E8"/>
    <w:rsid w:val="00AD3F7D"/>
    <w:rsid w:val="00AD45ED"/>
    <w:rsid w:val="00AE02C8"/>
    <w:rsid w:val="00AE1A06"/>
    <w:rsid w:val="00AE29D6"/>
    <w:rsid w:val="00AE369D"/>
    <w:rsid w:val="00AE4955"/>
    <w:rsid w:val="00AE6ADA"/>
    <w:rsid w:val="00AE7AF0"/>
    <w:rsid w:val="00AF021C"/>
    <w:rsid w:val="00AF2FF2"/>
    <w:rsid w:val="00AF378E"/>
    <w:rsid w:val="00AF3F21"/>
    <w:rsid w:val="00AF4B0C"/>
    <w:rsid w:val="00AF4D7E"/>
    <w:rsid w:val="00AF4E18"/>
    <w:rsid w:val="00AF5A12"/>
    <w:rsid w:val="00B00B1B"/>
    <w:rsid w:val="00B00B5C"/>
    <w:rsid w:val="00B00CAE"/>
    <w:rsid w:val="00B00EEB"/>
    <w:rsid w:val="00B01F58"/>
    <w:rsid w:val="00B02366"/>
    <w:rsid w:val="00B027EF"/>
    <w:rsid w:val="00B047FD"/>
    <w:rsid w:val="00B077A2"/>
    <w:rsid w:val="00B12204"/>
    <w:rsid w:val="00B14EBA"/>
    <w:rsid w:val="00B21596"/>
    <w:rsid w:val="00B22770"/>
    <w:rsid w:val="00B256A8"/>
    <w:rsid w:val="00B25A3B"/>
    <w:rsid w:val="00B26530"/>
    <w:rsid w:val="00B26656"/>
    <w:rsid w:val="00B26F88"/>
    <w:rsid w:val="00B27493"/>
    <w:rsid w:val="00B3270E"/>
    <w:rsid w:val="00B35532"/>
    <w:rsid w:val="00B3610F"/>
    <w:rsid w:val="00B36596"/>
    <w:rsid w:val="00B369E9"/>
    <w:rsid w:val="00B36F4C"/>
    <w:rsid w:val="00B378B2"/>
    <w:rsid w:val="00B42596"/>
    <w:rsid w:val="00B4334B"/>
    <w:rsid w:val="00B44A8B"/>
    <w:rsid w:val="00B4516A"/>
    <w:rsid w:val="00B46250"/>
    <w:rsid w:val="00B47C5F"/>
    <w:rsid w:val="00B507EF"/>
    <w:rsid w:val="00B52A63"/>
    <w:rsid w:val="00B52D92"/>
    <w:rsid w:val="00B53924"/>
    <w:rsid w:val="00B53D86"/>
    <w:rsid w:val="00B54FA0"/>
    <w:rsid w:val="00B55994"/>
    <w:rsid w:val="00B56662"/>
    <w:rsid w:val="00B57CE5"/>
    <w:rsid w:val="00B6125E"/>
    <w:rsid w:val="00B62A8B"/>
    <w:rsid w:val="00B63276"/>
    <w:rsid w:val="00B65758"/>
    <w:rsid w:val="00B65A87"/>
    <w:rsid w:val="00B6715B"/>
    <w:rsid w:val="00B67EB2"/>
    <w:rsid w:val="00B713D6"/>
    <w:rsid w:val="00B72850"/>
    <w:rsid w:val="00B74178"/>
    <w:rsid w:val="00B7425D"/>
    <w:rsid w:val="00B7457A"/>
    <w:rsid w:val="00B748E3"/>
    <w:rsid w:val="00B74A9A"/>
    <w:rsid w:val="00B75278"/>
    <w:rsid w:val="00B753FE"/>
    <w:rsid w:val="00B760C6"/>
    <w:rsid w:val="00B768EC"/>
    <w:rsid w:val="00B76978"/>
    <w:rsid w:val="00B81012"/>
    <w:rsid w:val="00B81AE5"/>
    <w:rsid w:val="00B81E6F"/>
    <w:rsid w:val="00B839E3"/>
    <w:rsid w:val="00B85B7D"/>
    <w:rsid w:val="00B92482"/>
    <w:rsid w:val="00B96539"/>
    <w:rsid w:val="00B97226"/>
    <w:rsid w:val="00BA2215"/>
    <w:rsid w:val="00BA40CB"/>
    <w:rsid w:val="00BA502D"/>
    <w:rsid w:val="00BA5045"/>
    <w:rsid w:val="00BA546B"/>
    <w:rsid w:val="00BA6E36"/>
    <w:rsid w:val="00BA6F7C"/>
    <w:rsid w:val="00BA798E"/>
    <w:rsid w:val="00BB0A81"/>
    <w:rsid w:val="00BB1860"/>
    <w:rsid w:val="00BB25C7"/>
    <w:rsid w:val="00BB32A9"/>
    <w:rsid w:val="00BB3669"/>
    <w:rsid w:val="00BB54FC"/>
    <w:rsid w:val="00BB5650"/>
    <w:rsid w:val="00BB5691"/>
    <w:rsid w:val="00BB6078"/>
    <w:rsid w:val="00BC1CA7"/>
    <w:rsid w:val="00BC2A03"/>
    <w:rsid w:val="00BC2AFB"/>
    <w:rsid w:val="00BC3748"/>
    <w:rsid w:val="00BC4335"/>
    <w:rsid w:val="00BC4944"/>
    <w:rsid w:val="00BC588D"/>
    <w:rsid w:val="00BD058A"/>
    <w:rsid w:val="00BD285A"/>
    <w:rsid w:val="00BD651E"/>
    <w:rsid w:val="00BD66E5"/>
    <w:rsid w:val="00BD6F35"/>
    <w:rsid w:val="00BD76A1"/>
    <w:rsid w:val="00BD7954"/>
    <w:rsid w:val="00BD7D7D"/>
    <w:rsid w:val="00BE0FFF"/>
    <w:rsid w:val="00BE371E"/>
    <w:rsid w:val="00BE3840"/>
    <w:rsid w:val="00BE3BA4"/>
    <w:rsid w:val="00BE4B53"/>
    <w:rsid w:val="00BE51ED"/>
    <w:rsid w:val="00BE70CD"/>
    <w:rsid w:val="00BE762C"/>
    <w:rsid w:val="00BF00E7"/>
    <w:rsid w:val="00BF1878"/>
    <w:rsid w:val="00BF1903"/>
    <w:rsid w:val="00BF2571"/>
    <w:rsid w:val="00BF26AD"/>
    <w:rsid w:val="00BF29E1"/>
    <w:rsid w:val="00BF36DF"/>
    <w:rsid w:val="00BF4E14"/>
    <w:rsid w:val="00BF4E54"/>
    <w:rsid w:val="00BF5401"/>
    <w:rsid w:val="00BF5A75"/>
    <w:rsid w:val="00BF65C8"/>
    <w:rsid w:val="00C014B2"/>
    <w:rsid w:val="00C01DCF"/>
    <w:rsid w:val="00C022B2"/>
    <w:rsid w:val="00C03182"/>
    <w:rsid w:val="00C06117"/>
    <w:rsid w:val="00C07B95"/>
    <w:rsid w:val="00C11B2F"/>
    <w:rsid w:val="00C13CB5"/>
    <w:rsid w:val="00C14130"/>
    <w:rsid w:val="00C14432"/>
    <w:rsid w:val="00C14726"/>
    <w:rsid w:val="00C1611D"/>
    <w:rsid w:val="00C16B0F"/>
    <w:rsid w:val="00C16C2F"/>
    <w:rsid w:val="00C17EB3"/>
    <w:rsid w:val="00C2058E"/>
    <w:rsid w:val="00C20AA4"/>
    <w:rsid w:val="00C21790"/>
    <w:rsid w:val="00C21AC3"/>
    <w:rsid w:val="00C21DD1"/>
    <w:rsid w:val="00C22C9B"/>
    <w:rsid w:val="00C233E9"/>
    <w:rsid w:val="00C24786"/>
    <w:rsid w:val="00C26243"/>
    <w:rsid w:val="00C30678"/>
    <w:rsid w:val="00C30CA2"/>
    <w:rsid w:val="00C31078"/>
    <w:rsid w:val="00C32152"/>
    <w:rsid w:val="00C328C3"/>
    <w:rsid w:val="00C338B5"/>
    <w:rsid w:val="00C346D5"/>
    <w:rsid w:val="00C34AEF"/>
    <w:rsid w:val="00C34FC2"/>
    <w:rsid w:val="00C35CFA"/>
    <w:rsid w:val="00C36834"/>
    <w:rsid w:val="00C37651"/>
    <w:rsid w:val="00C40457"/>
    <w:rsid w:val="00C404BE"/>
    <w:rsid w:val="00C41B65"/>
    <w:rsid w:val="00C42C5A"/>
    <w:rsid w:val="00C4318F"/>
    <w:rsid w:val="00C4460D"/>
    <w:rsid w:val="00C45CB5"/>
    <w:rsid w:val="00C45FDF"/>
    <w:rsid w:val="00C46B35"/>
    <w:rsid w:val="00C50706"/>
    <w:rsid w:val="00C50F51"/>
    <w:rsid w:val="00C51041"/>
    <w:rsid w:val="00C51067"/>
    <w:rsid w:val="00C514F2"/>
    <w:rsid w:val="00C52101"/>
    <w:rsid w:val="00C52AFF"/>
    <w:rsid w:val="00C60DAB"/>
    <w:rsid w:val="00C622B3"/>
    <w:rsid w:val="00C63A66"/>
    <w:rsid w:val="00C666AE"/>
    <w:rsid w:val="00C67763"/>
    <w:rsid w:val="00C72326"/>
    <w:rsid w:val="00C725EA"/>
    <w:rsid w:val="00C7424E"/>
    <w:rsid w:val="00C74BAD"/>
    <w:rsid w:val="00C74C9B"/>
    <w:rsid w:val="00C7514B"/>
    <w:rsid w:val="00C76D42"/>
    <w:rsid w:val="00C77595"/>
    <w:rsid w:val="00C81C73"/>
    <w:rsid w:val="00C81FA0"/>
    <w:rsid w:val="00C8273A"/>
    <w:rsid w:val="00C82BCF"/>
    <w:rsid w:val="00C84B3C"/>
    <w:rsid w:val="00C85A70"/>
    <w:rsid w:val="00C87925"/>
    <w:rsid w:val="00C87D9F"/>
    <w:rsid w:val="00C92F6B"/>
    <w:rsid w:val="00C9361B"/>
    <w:rsid w:val="00C95176"/>
    <w:rsid w:val="00C951CA"/>
    <w:rsid w:val="00C9572E"/>
    <w:rsid w:val="00C96821"/>
    <w:rsid w:val="00CA0B58"/>
    <w:rsid w:val="00CA0E84"/>
    <w:rsid w:val="00CA1E2F"/>
    <w:rsid w:val="00CA39E3"/>
    <w:rsid w:val="00CA4A5A"/>
    <w:rsid w:val="00CA52B8"/>
    <w:rsid w:val="00CA5448"/>
    <w:rsid w:val="00CA54F9"/>
    <w:rsid w:val="00CA5E56"/>
    <w:rsid w:val="00CA7CEC"/>
    <w:rsid w:val="00CB2199"/>
    <w:rsid w:val="00CB3C66"/>
    <w:rsid w:val="00CB4303"/>
    <w:rsid w:val="00CB4B04"/>
    <w:rsid w:val="00CC1735"/>
    <w:rsid w:val="00CC2F95"/>
    <w:rsid w:val="00CC3CE4"/>
    <w:rsid w:val="00CC3E2A"/>
    <w:rsid w:val="00CC489B"/>
    <w:rsid w:val="00CC7217"/>
    <w:rsid w:val="00CC7231"/>
    <w:rsid w:val="00CC7BDC"/>
    <w:rsid w:val="00CD48BD"/>
    <w:rsid w:val="00CD58C9"/>
    <w:rsid w:val="00CD59AA"/>
    <w:rsid w:val="00CD67D3"/>
    <w:rsid w:val="00CD78A1"/>
    <w:rsid w:val="00CE04CA"/>
    <w:rsid w:val="00CE18F1"/>
    <w:rsid w:val="00CE2388"/>
    <w:rsid w:val="00CE43E6"/>
    <w:rsid w:val="00CE7988"/>
    <w:rsid w:val="00CF0053"/>
    <w:rsid w:val="00CF01AF"/>
    <w:rsid w:val="00CF0ADA"/>
    <w:rsid w:val="00CF0FB5"/>
    <w:rsid w:val="00CF1464"/>
    <w:rsid w:val="00CF1DD6"/>
    <w:rsid w:val="00CF1DE1"/>
    <w:rsid w:val="00CF21C7"/>
    <w:rsid w:val="00CF2C33"/>
    <w:rsid w:val="00CF3708"/>
    <w:rsid w:val="00CF3DC7"/>
    <w:rsid w:val="00CF4295"/>
    <w:rsid w:val="00CF4610"/>
    <w:rsid w:val="00CF59C5"/>
    <w:rsid w:val="00CF632F"/>
    <w:rsid w:val="00CF68EF"/>
    <w:rsid w:val="00CF6983"/>
    <w:rsid w:val="00CF6EC4"/>
    <w:rsid w:val="00D00BBF"/>
    <w:rsid w:val="00D015E8"/>
    <w:rsid w:val="00D017BE"/>
    <w:rsid w:val="00D02CCE"/>
    <w:rsid w:val="00D03418"/>
    <w:rsid w:val="00D046BB"/>
    <w:rsid w:val="00D04B13"/>
    <w:rsid w:val="00D04CE6"/>
    <w:rsid w:val="00D04D3D"/>
    <w:rsid w:val="00D04E50"/>
    <w:rsid w:val="00D04FB2"/>
    <w:rsid w:val="00D10379"/>
    <w:rsid w:val="00D10B24"/>
    <w:rsid w:val="00D111DA"/>
    <w:rsid w:val="00D11924"/>
    <w:rsid w:val="00D11F22"/>
    <w:rsid w:val="00D125B3"/>
    <w:rsid w:val="00D12A5C"/>
    <w:rsid w:val="00D13051"/>
    <w:rsid w:val="00D1453F"/>
    <w:rsid w:val="00D15762"/>
    <w:rsid w:val="00D17D4D"/>
    <w:rsid w:val="00D208B6"/>
    <w:rsid w:val="00D20D01"/>
    <w:rsid w:val="00D20EE0"/>
    <w:rsid w:val="00D22B2B"/>
    <w:rsid w:val="00D23613"/>
    <w:rsid w:val="00D23F49"/>
    <w:rsid w:val="00D24AB2"/>
    <w:rsid w:val="00D25259"/>
    <w:rsid w:val="00D25504"/>
    <w:rsid w:val="00D25E76"/>
    <w:rsid w:val="00D27D8F"/>
    <w:rsid w:val="00D27F15"/>
    <w:rsid w:val="00D30CDA"/>
    <w:rsid w:val="00D32AB2"/>
    <w:rsid w:val="00D33154"/>
    <w:rsid w:val="00D3329A"/>
    <w:rsid w:val="00D37F36"/>
    <w:rsid w:val="00D404AC"/>
    <w:rsid w:val="00D4095B"/>
    <w:rsid w:val="00D40A8A"/>
    <w:rsid w:val="00D40FC4"/>
    <w:rsid w:val="00D410E1"/>
    <w:rsid w:val="00D43511"/>
    <w:rsid w:val="00D44569"/>
    <w:rsid w:val="00D456EA"/>
    <w:rsid w:val="00D45BB2"/>
    <w:rsid w:val="00D45C36"/>
    <w:rsid w:val="00D47735"/>
    <w:rsid w:val="00D50167"/>
    <w:rsid w:val="00D532D1"/>
    <w:rsid w:val="00D54ABA"/>
    <w:rsid w:val="00D54D09"/>
    <w:rsid w:val="00D55682"/>
    <w:rsid w:val="00D5609E"/>
    <w:rsid w:val="00D56A68"/>
    <w:rsid w:val="00D6276E"/>
    <w:rsid w:val="00D62AB1"/>
    <w:rsid w:val="00D62F43"/>
    <w:rsid w:val="00D633AE"/>
    <w:rsid w:val="00D63FF7"/>
    <w:rsid w:val="00D642A3"/>
    <w:rsid w:val="00D65F54"/>
    <w:rsid w:val="00D700AA"/>
    <w:rsid w:val="00D704A5"/>
    <w:rsid w:val="00D740A0"/>
    <w:rsid w:val="00D76967"/>
    <w:rsid w:val="00D77365"/>
    <w:rsid w:val="00D77E41"/>
    <w:rsid w:val="00D77EA0"/>
    <w:rsid w:val="00D81550"/>
    <w:rsid w:val="00D81928"/>
    <w:rsid w:val="00D82177"/>
    <w:rsid w:val="00D823AD"/>
    <w:rsid w:val="00D82C4D"/>
    <w:rsid w:val="00D834F3"/>
    <w:rsid w:val="00D84FAB"/>
    <w:rsid w:val="00D85AAE"/>
    <w:rsid w:val="00D8624F"/>
    <w:rsid w:val="00D87B5E"/>
    <w:rsid w:val="00D907AA"/>
    <w:rsid w:val="00D9338D"/>
    <w:rsid w:val="00D96822"/>
    <w:rsid w:val="00DA141A"/>
    <w:rsid w:val="00DA1DEF"/>
    <w:rsid w:val="00DA3B26"/>
    <w:rsid w:val="00DA4C2D"/>
    <w:rsid w:val="00DA4D79"/>
    <w:rsid w:val="00DA50CF"/>
    <w:rsid w:val="00DA6B38"/>
    <w:rsid w:val="00DA6D60"/>
    <w:rsid w:val="00DA7C84"/>
    <w:rsid w:val="00DB35CC"/>
    <w:rsid w:val="00DB3A15"/>
    <w:rsid w:val="00DB51E5"/>
    <w:rsid w:val="00DB594E"/>
    <w:rsid w:val="00DB63D9"/>
    <w:rsid w:val="00DB7740"/>
    <w:rsid w:val="00DC006B"/>
    <w:rsid w:val="00DC06F7"/>
    <w:rsid w:val="00DC1B9D"/>
    <w:rsid w:val="00DC203D"/>
    <w:rsid w:val="00DC2E4F"/>
    <w:rsid w:val="00DC4E98"/>
    <w:rsid w:val="00DC5072"/>
    <w:rsid w:val="00DC7C6A"/>
    <w:rsid w:val="00DD0194"/>
    <w:rsid w:val="00DD0B17"/>
    <w:rsid w:val="00DD133E"/>
    <w:rsid w:val="00DD2D2E"/>
    <w:rsid w:val="00DD315A"/>
    <w:rsid w:val="00DD3838"/>
    <w:rsid w:val="00DD3EAF"/>
    <w:rsid w:val="00DD580F"/>
    <w:rsid w:val="00DD588C"/>
    <w:rsid w:val="00DD618B"/>
    <w:rsid w:val="00DD7893"/>
    <w:rsid w:val="00DE1537"/>
    <w:rsid w:val="00DE1F6D"/>
    <w:rsid w:val="00DE1FF4"/>
    <w:rsid w:val="00DE2471"/>
    <w:rsid w:val="00DE2C47"/>
    <w:rsid w:val="00DE3941"/>
    <w:rsid w:val="00DE5191"/>
    <w:rsid w:val="00DE67F7"/>
    <w:rsid w:val="00DE6851"/>
    <w:rsid w:val="00DE7F2C"/>
    <w:rsid w:val="00DF0215"/>
    <w:rsid w:val="00DF0518"/>
    <w:rsid w:val="00DF0B4C"/>
    <w:rsid w:val="00DF1147"/>
    <w:rsid w:val="00DF1C4A"/>
    <w:rsid w:val="00DF39AD"/>
    <w:rsid w:val="00DF42C2"/>
    <w:rsid w:val="00DF43CF"/>
    <w:rsid w:val="00E00277"/>
    <w:rsid w:val="00E0135D"/>
    <w:rsid w:val="00E01ADE"/>
    <w:rsid w:val="00E024EC"/>
    <w:rsid w:val="00E02F2D"/>
    <w:rsid w:val="00E03C67"/>
    <w:rsid w:val="00E049FB"/>
    <w:rsid w:val="00E05B93"/>
    <w:rsid w:val="00E06D38"/>
    <w:rsid w:val="00E079D0"/>
    <w:rsid w:val="00E07E0E"/>
    <w:rsid w:val="00E10F97"/>
    <w:rsid w:val="00E14AB0"/>
    <w:rsid w:val="00E15E1F"/>
    <w:rsid w:val="00E16AB9"/>
    <w:rsid w:val="00E16AC5"/>
    <w:rsid w:val="00E24D2F"/>
    <w:rsid w:val="00E268DB"/>
    <w:rsid w:val="00E2780C"/>
    <w:rsid w:val="00E30035"/>
    <w:rsid w:val="00E31C2D"/>
    <w:rsid w:val="00E3294B"/>
    <w:rsid w:val="00E332AA"/>
    <w:rsid w:val="00E338A6"/>
    <w:rsid w:val="00E33CF1"/>
    <w:rsid w:val="00E34312"/>
    <w:rsid w:val="00E35CE3"/>
    <w:rsid w:val="00E35D9E"/>
    <w:rsid w:val="00E36DE3"/>
    <w:rsid w:val="00E36E1B"/>
    <w:rsid w:val="00E376B5"/>
    <w:rsid w:val="00E37F0A"/>
    <w:rsid w:val="00E40829"/>
    <w:rsid w:val="00E40923"/>
    <w:rsid w:val="00E40F78"/>
    <w:rsid w:val="00E42C92"/>
    <w:rsid w:val="00E448AC"/>
    <w:rsid w:val="00E453ED"/>
    <w:rsid w:val="00E46EC4"/>
    <w:rsid w:val="00E47454"/>
    <w:rsid w:val="00E47D53"/>
    <w:rsid w:val="00E50CFB"/>
    <w:rsid w:val="00E54481"/>
    <w:rsid w:val="00E54571"/>
    <w:rsid w:val="00E556D9"/>
    <w:rsid w:val="00E559FD"/>
    <w:rsid w:val="00E55C37"/>
    <w:rsid w:val="00E5714A"/>
    <w:rsid w:val="00E57A0E"/>
    <w:rsid w:val="00E61456"/>
    <w:rsid w:val="00E63144"/>
    <w:rsid w:val="00E634A5"/>
    <w:rsid w:val="00E63E88"/>
    <w:rsid w:val="00E660EB"/>
    <w:rsid w:val="00E66290"/>
    <w:rsid w:val="00E6646F"/>
    <w:rsid w:val="00E66D5D"/>
    <w:rsid w:val="00E717D8"/>
    <w:rsid w:val="00E71ED4"/>
    <w:rsid w:val="00E728B6"/>
    <w:rsid w:val="00E76864"/>
    <w:rsid w:val="00E774D4"/>
    <w:rsid w:val="00E80A32"/>
    <w:rsid w:val="00E81192"/>
    <w:rsid w:val="00E81A64"/>
    <w:rsid w:val="00E825C4"/>
    <w:rsid w:val="00E83257"/>
    <w:rsid w:val="00E8472E"/>
    <w:rsid w:val="00E8604C"/>
    <w:rsid w:val="00E90827"/>
    <w:rsid w:val="00E91153"/>
    <w:rsid w:val="00E92EDD"/>
    <w:rsid w:val="00E94844"/>
    <w:rsid w:val="00E95C1C"/>
    <w:rsid w:val="00E97B48"/>
    <w:rsid w:val="00EA07D5"/>
    <w:rsid w:val="00EA0B80"/>
    <w:rsid w:val="00EA10DE"/>
    <w:rsid w:val="00EA22EE"/>
    <w:rsid w:val="00EA4F48"/>
    <w:rsid w:val="00EA740D"/>
    <w:rsid w:val="00EB0626"/>
    <w:rsid w:val="00EB2682"/>
    <w:rsid w:val="00EB3676"/>
    <w:rsid w:val="00EB6041"/>
    <w:rsid w:val="00EB66A0"/>
    <w:rsid w:val="00EC01D9"/>
    <w:rsid w:val="00EC09A1"/>
    <w:rsid w:val="00EC0B10"/>
    <w:rsid w:val="00EC1486"/>
    <w:rsid w:val="00EC3719"/>
    <w:rsid w:val="00EC3869"/>
    <w:rsid w:val="00EC3C6B"/>
    <w:rsid w:val="00EC50CD"/>
    <w:rsid w:val="00EC513E"/>
    <w:rsid w:val="00EC56B1"/>
    <w:rsid w:val="00EC5E33"/>
    <w:rsid w:val="00EC6A98"/>
    <w:rsid w:val="00EC721A"/>
    <w:rsid w:val="00EC769A"/>
    <w:rsid w:val="00ED1ED2"/>
    <w:rsid w:val="00ED2043"/>
    <w:rsid w:val="00ED2179"/>
    <w:rsid w:val="00ED446D"/>
    <w:rsid w:val="00ED6490"/>
    <w:rsid w:val="00EE0A7C"/>
    <w:rsid w:val="00EE0C16"/>
    <w:rsid w:val="00EE1BD7"/>
    <w:rsid w:val="00EE1DE9"/>
    <w:rsid w:val="00EE1F42"/>
    <w:rsid w:val="00EE20F9"/>
    <w:rsid w:val="00EE23C3"/>
    <w:rsid w:val="00EE487A"/>
    <w:rsid w:val="00EE4FBD"/>
    <w:rsid w:val="00EE560B"/>
    <w:rsid w:val="00EE5862"/>
    <w:rsid w:val="00EE5D48"/>
    <w:rsid w:val="00EE6BA9"/>
    <w:rsid w:val="00EE6C4F"/>
    <w:rsid w:val="00EF009F"/>
    <w:rsid w:val="00EF1445"/>
    <w:rsid w:val="00EF2280"/>
    <w:rsid w:val="00EF323E"/>
    <w:rsid w:val="00EF37ED"/>
    <w:rsid w:val="00EF3CD7"/>
    <w:rsid w:val="00EF3F14"/>
    <w:rsid w:val="00EF4ECB"/>
    <w:rsid w:val="00EF6F29"/>
    <w:rsid w:val="00EF7D59"/>
    <w:rsid w:val="00F00469"/>
    <w:rsid w:val="00F004DD"/>
    <w:rsid w:val="00F008EC"/>
    <w:rsid w:val="00F00E64"/>
    <w:rsid w:val="00F01EB2"/>
    <w:rsid w:val="00F02FAA"/>
    <w:rsid w:val="00F0464B"/>
    <w:rsid w:val="00F079FD"/>
    <w:rsid w:val="00F10654"/>
    <w:rsid w:val="00F1140A"/>
    <w:rsid w:val="00F11501"/>
    <w:rsid w:val="00F11A1A"/>
    <w:rsid w:val="00F13AF9"/>
    <w:rsid w:val="00F14BA9"/>
    <w:rsid w:val="00F153B7"/>
    <w:rsid w:val="00F16449"/>
    <w:rsid w:val="00F17F6A"/>
    <w:rsid w:val="00F20B16"/>
    <w:rsid w:val="00F20CB5"/>
    <w:rsid w:val="00F21C95"/>
    <w:rsid w:val="00F223B3"/>
    <w:rsid w:val="00F23847"/>
    <w:rsid w:val="00F25029"/>
    <w:rsid w:val="00F25D35"/>
    <w:rsid w:val="00F271FE"/>
    <w:rsid w:val="00F30022"/>
    <w:rsid w:val="00F30658"/>
    <w:rsid w:val="00F30740"/>
    <w:rsid w:val="00F30817"/>
    <w:rsid w:val="00F32E01"/>
    <w:rsid w:val="00F33EB3"/>
    <w:rsid w:val="00F40AE7"/>
    <w:rsid w:val="00F40C57"/>
    <w:rsid w:val="00F40F25"/>
    <w:rsid w:val="00F42192"/>
    <w:rsid w:val="00F42FEA"/>
    <w:rsid w:val="00F4429F"/>
    <w:rsid w:val="00F445F1"/>
    <w:rsid w:val="00F45FC1"/>
    <w:rsid w:val="00F4641D"/>
    <w:rsid w:val="00F471A2"/>
    <w:rsid w:val="00F47E80"/>
    <w:rsid w:val="00F50B11"/>
    <w:rsid w:val="00F50B31"/>
    <w:rsid w:val="00F51C8D"/>
    <w:rsid w:val="00F5304C"/>
    <w:rsid w:val="00F53E90"/>
    <w:rsid w:val="00F54661"/>
    <w:rsid w:val="00F563B0"/>
    <w:rsid w:val="00F572B9"/>
    <w:rsid w:val="00F57E13"/>
    <w:rsid w:val="00F607A8"/>
    <w:rsid w:val="00F612C4"/>
    <w:rsid w:val="00F615DA"/>
    <w:rsid w:val="00F61707"/>
    <w:rsid w:val="00F62627"/>
    <w:rsid w:val="00F63577"/>
    <w:rsid w:val="00F63DC5"/>
    <w:rsid w:val="00F64264"/>
    <w:rsid w:val="00F64D75"/>
    <w:rsid w:val="00F65679"/>
    <w:rsid w:val="00F7302F"/>
    <w:rsid w:val="00F736F6"/>
    <w:rsid w:val="00F75095"/>
    <w:rsid w:val="00F758AD"/>
    <w:rsid w:val="00F773F4"/>
    <w:rsid w:val="00F7772A"/>
    <w:rsid w:val="00F77EBA"/>
    <w:rsid w:val="00F802C3"/>
    <w:rsid w:val="00F82445"/>
    <w:rsid w:val="00F82625"/>
    <w:rsid w:val="00F84248"/>
    <w:rsid w:val="00F845FF"/>
    <w:rsid w:val="00F84906"/>
    <w:rsid w:val="00F85296"/>
    <w:rsid w:val="00F85594"/>
    <w:rsid w:val="00F86210"/>
    <w:rsid w:val="00F865B0"/>
    <w:rsid w:val="00F873B8"/>
    <w:rsid w:val="00F87A4D"/>
    <w:rsid w:val="00F91448"/>
    <w:rsid w:val="00F92977"/>
    <w:rsid w:val="00F938CA"/>
    <w:rsid w:val="00F953BE"/>
    <w:rsid w:val="00F96691"/>
    <w:rsid w:val="00F96778"/>
    <w:rsid w:val="00F968CB"/>
    <w:rsid w:val="00FA3340"/>
    <w:rsid w:val="00FA5848"/>
    <w:rsid w:val="00FA6BAC"/>
    <w:rsid w:val="00FB084A"/>
    <w:rsid w:val="00FB1719"/>
    <w:rsid w:val="00FB35FE"/>
    <w:rsid w:val="00FB37A3"/>
    <w:rsid w:val="00FB5BD6"/>
    <w:rsid w:val="00FB5F14"/>
    <w:rsid w:val="00FB7319"/>
    <w:rsid w:val="00FB736C"/>
    <w:rsid w:val="00FB7376"/>
    <w:rsid w:val="00FB75A1"/>
    <w:rsid w:val="00FB7EE9"/>
    <w:rsid w:val="00FC03A0"/>
    <w:rsid w:val="00FC0F64"/>
    <w:rsid w:val="00FC1422"/>
    <w:rsid w:val="00FC302B"/>
    <w:rsid w:val="00FC6C7B"/>
    <w:rsid w:val="00FC6E9F"/>
    <w:rsid w:val="00FD15E3"/>
    <w:rsid w:val="00FD2232"/>
    <w:rsid w:val="00FD2F4A"/>
    <w:rsid w:val="00FD465A"/>
    <w:rsid w:val="00FD55CE"/>
    <w:rsid w:val="00FD6B75"/>
    <w:rsid w:val="00FE2B8A"/>
    <w:rsid w:val="00FE3411"/>
    <w:rsid w:val="00FE4789"/>
    <w:rsid w:val="00FE581C"/>
    <w:rsid w:val="00FE6551"/>
    <w:rsid w:val="00FE6BBD"/>
    <w:rsid w:val="00FE7197"/>
    <w:rsid w:val="00FE7D00"/>
    <w:rsid w:val="00FF00A8"/>
    <w:rsid w:val="00FF1159"/>
    <w:rsid w:val="00FF1C62"/>
    <w:rsid w:val="00FF2202"/>
    <w:rsid w:val="00FF3D10"/>
    <w:rsid w:val="00FF3E8F"/>
    <w:rsid w:val="00FF5C05"/>
    <w:rsid w:val="00FF61E3"/>
    <w:rsid w:val="00FF74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C256F5"/>
  <w15:docId w15:val="{01ADC9ED-3A9F-46E7-942D-0C23D2877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E0E"/>
    <w:pPr>
      <w:jc w:val="both"/>
    </w:pPr>
    <w:rPr>
      <w:rFonts w:ascii="Arial" w:hAnsi="Arial"/>
    </w:rPr>
  </w:style>
  <w:style w:type="paragraph" w:styleId="Heading1">
    <w:name w:val="heading 1"/>
    <w:basedOn w:val="HeadingBase"/>
    <w:next w:val="BodyText"/>
    <w:qFormat/>
    <w:rsid w:val="00E07E0E"/>
    <w:pPr>
      <w:spacing w:before="220" w:after="220"/>
      <w:ind w:left="-2160"/>
      <w:jc w:val="left"/>
      <w:outlineLvl w:val="0"/>
    </w:pPr>
    <w:rPr>
      <w:rFonts w:ascii="Arial Black" w:hAnsi="Arial Black"/>
      <w:kern w:val="28"/>
      <w:sz w:val="20"/>
    </w:rPr>
  </w:style>
  <w:style w:type="paragraph" w:styleId="Heading2">
    <w:name w:val="heading 2"/>
    <w:basedOn w:val="HeadingBase"/>
    <w:next w:val="BodyText"/>
    <w:qFormat/>
    <w:rsid w:val="00E07E0E"/>
    <w:pPr>
      <w:spacing w:after="220"/>
      <w:jc w:val="left"/>
      <w:outlineLvl w:val="1"/>
    </w:pPr>
    <w:rPr>
      <w:rFonts w:ascii="Arial Black" w:hAnsi="Arial Black"/>
      <w:sz w:val="20"/>
    </w:rPr>
  </w:style>
  <w:style w:type="paragraph" w:styleId="Heading3">
    <w:name w:val="heading 3"/>
    <w:basedOn w:val="HeadingBase"/>
    <w:next w:val="BodyText"/>
    <w:qFormat/>
    <w:rsid w:val="00E07E0E"/>
    <w:pPr>
      <w:spacing w:after="220"/>
      <w:jc w:val="left"/>
      <w:outlineLvl w:val="2"/>
    </w:pPr>
    <w:rPr>
      <w:i/>
      <w:spacing w:val="-2"/>
      <w:sz w:val="20"/>
    </w:rPr>
  </w:style>
  <w:style w:type="paragraph" w:styleId="Heading4">
    <w:name w:val="heading 4"/>
    <w:basedOn w:val="HeadingBase"/>
    <w:next w:val="BodyText"/>
    <w:qFormat/>
    <w:rsid w:val="00E07E0E"/>
    <w:pPr>
      <w:jc w:val="left"/>
      <w:outlineLvl w:val="3"/>
    </w:pPr>
    <w:rPr>
      <w:rFonts w:ascii="Arial Black" w:hAnsi="Arial Black"/>
      <w:sz w:val="20"/>
    </w:rPr>
  </w:style>
  <w:style w:type="paragraph" w:styleId="Heading5">
    <w:name w:val="heading 5"/>
    <w:basedOn w:val="HeadingBase"/>
    <w:next w:val="BodyText"/>
    <w:qFormat/>
    <w:rsid w:val="00E07E0E"/>
    <w:pPr>
      <w:spacing w:after="220"/>
      <w:jc w:val="left"/>
      <w:outlineLvl w:val="4"/>
    </w:pPr>
    <w:rPr>
      <w:rFonts w:ascii="Arial Black" w:hAnsi="Arial Black"/>
      <w:sz w:val="16"/>
    </w:rPr>
  </w:style>
  <w:style w:type="paragraph" w:styleId="Heading6">
    <w:name w:val="heading 6"/>
    <w:basedOn w:val="Normal"/>
    <w:next w:val="Normal"/>
    <w:qFormat/>
    <w:rsid w:val="00E07E0E"/>
    <w:pPr>
      <w:spacing w:before="240" w:after="60"/>
      <w:outlineLvl w:val="5"/>
    </w:pPr>
    <w:rPr>
      <w:i/>
      <w:sz w:val="22"/>
    </w:rPr>
  </w:style>
  <w:style w:type="paragraph" w:styleId="Heading7">
    <w:name w:val="heading 7"/>
    <w:basedOn w:val="Normal"/>
    <w:next w:val="PlainText"/>
    <w:qFormat/>
    <w:rsid w:val="00E07E0E"/>
    <w:pPr>
      <w:ind w:left="720"/>
      <w:outlineLvl w:val="6"/>
    </w:pPr>
    <w:rPr>
      <w:i/>
    </w:rPr>
  </w:style>
  <w:style w:type="paragraph" w:styleId="Heading8">
    <w:name w:val="heading 8"/>
    <w:basedOn w:val="Normal"/>
    <w:next w:val="PlainText"/>
    <w:qFormat/>
    <w:rsid w:val="00E07E0E"/>
    <w:pPr>
      <w:ind w:left="720"/>
      <w:outlineLvl w:val="7"/>
    </w:pPr>
    <w:rPr>
      <w:i/>
    </w:rPr>
  </w:style>
  <w:style w:type="paragraph" w:styleId="Heading9">
    <w:name w:val="heading 9"/>
    <w:basedOn w:val="Normal"/>
    <w:next w:val="PlainText"/>
    <w:qFormat/>
    <w:rsid w:val="00E07E0E"/>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HeaderBase"/>
    <w:link w:val="FooterChar"/>
    <w:uiPriority w:val="99"/>
    <w:rsid w:val="00E07E0E"/>
    <w:pPr>
      <w:tabs>
        <w:tab w:val="right" w:pos="6840"/>
      </w:tabs>
      <w:spacing w:line="220" w:lineRule="atLeast"/>
      <w:ind w:left="-2160"/>
    </w:pPr>
    <w:rPr>
      <w:b/>
      <w:sz w:val="18"/>
    </w:rPr>
  </w:style>
  <w:style w:type="paragraph" w:styleId="Header">
    <w:name w:val="header"/>
    <w:basedOn w:val="HeaderBase"/>
    <w:rsid w:val="00E07E0E"/>
    <w:pPr>
      <w:spacing w:line="220" w:lineRule="atLeast"/>
      <w:ind w:left="-2160"/>
    </w:pPr>
  </w:style>
  <w:style w:type="character" w:styleId="FootnoteReference">
    <w:name w:val="footnote reference"/>
    <w:basedOn w:val="DefaultParagraphFont"/>
    <w:semiHidden/>
    <w:rsid w:val="00E07E0E"/>
    <w:rPr>
      <w:vertAlign w:val="superscript"/>
    </w:rPr>
  </w:style>
  <w:style w:type="paragraph" w:styleId="FootnoteText">
    <w:name w:val="footnote text"/>
    <w:basedOn w:val="Normal"/>
    <w:semiHidden/>
    <w:rsid w:val="00E07E0E"/>
  </w:style>
  <w:style w:type="character" w:styleId="PageNumber">
    <w:name w:val="page number"/>
    <w:rsid w:val="00E07E0E"/>
    <w:rPr>
      <w:rFonts w:ascii="Arial" w:hAnsi="Arial"/>
      <w:sz w:val="18"/>
    </w:rPr>
  </w:style>
  <w:style w:type="paragraph" w:customStyle="1" w:styleId="HeadingBase">
    <w:name w:val="Heading Base"/>
    <w:basedOn w:val="BodyText"/>
    <w:next w:val="BodyText"/>
    <w:rsid w:val="00E07E0E"/>
    <w:pPr>
      <w:keepNext/>
      <w:keepLines/>
      <w:spacing w:after="0"/>
    </w:pPr>
    <w:rPr>
      <w:spacing w:val="-4"/>
      <w:sz w:val="18"/>
    </w:rPr>
  </w:style>
  <w:style w:type="paragraph" w:styleId="BodyText">
    <w:name w:val="Body Text"/>
    <w:basedOn w:val="Normal"/>
    <w:rsid w:val="00E07E0E"/>
    <w:pPr>
      <w:spacing w:after="220" w:line="220" w:lineRule="atLeast"/>
    </w:pPr>
    <w:rPr>
      <w:spacing w:val="-5"/>
    </w:rPr>
  </w:style>
  <w:style w:type="paragraph" w:styleId="List">
    <w:name w:val="List"/>
    <w:basedOn w:val="BodyText"/>
    <w:rsid w:val="00E07E0E"/>
    <w:pPr>
      <w:ind w:left="360" w:hanging="360"/>
    </w:pPr>
  </w:style>
  <w:style w:type="paragraph" w:customStyle="1" w:styleId="HeaderBase">
    <w:name w:val="Header Base"/>
    <w:basedOn w:val="Normal"/>
    <w:rsid w:val="00E07E0E"/>
  </w:style>
  <w:style w:type="paragraph" w:customStyle="1" w:styleId="DocumentLabel">
    <w:name w:val="Document Label"/>
    <w:basedOn w:val="Normal"/>
    <w:next w:val="SectionTitle"/>
    <w:rsid w:val="00E07E0E"/>
    <w:pPr>
      <w:spacing w:after="220"/>
    </w:pPr>
    <w:rPr>
      <w:spacing w:val="-20"/>
      <w:sz w:val="48"/>
    </w:rPr>
  </w:style>
  <w:style w:type="paragraph" w:customStyle="1" w:styleId="SectionTitle">
    <w:name w:val="Section Title"/>
    <w:basedOn w:val="Normal"/>
    <w:next w:val="Objective"/>
    <w:rsid w:val="00E07E0E"/>
    <w:pPr>
      <w:keepNext/>
      <w:framePr w:w="1920" w:wrap="around" w:vAnchor="text" w:hAnchor="page" w:x="1801" w:y="1"/>
      <w:spacing w:before="220" w:line="220" w:lineRule="atLeast"/>
      <w:jc w:val="left"/>
    </w:pPr>
    <w:rPr>
      <w:rFonts w:ascii="Arial Black" w:hAnsi="Arial Black"/>
      <w:spacing w:val="-10"/>
    </w:rPr>
  </w:style>
  <w:style w:type="paragraph" w:customStyle="1" w:styleId="Objective">
    <w:name w:val="Objective"/>
    <w:basedOn w:val="Normal"/>
    <w:next w:val="BodyText"/>
    <w:rsid w:val="00E07E0E"/>
    <w:pPr>
      <w:spacing w:before="220" w:after="220" w:line="220" w:lineRule="atLeast"/>
    </w:pPr>
  </w:style>
  <w:style w:type="paragraph" w:customStyle="1" w:styleId="CompanyName">
    <w:name w:val="Company Name"/>
    <w:basedOn w:val="Normal"/>
    <w:next w:val="JobTitle"/>
    <w:rsid w:val="00E07E0E"/>
    <w:pPr>
      <w:tabs>
        <w:tab w:val="left" w:pos="2160"/>
        <w:tab w:val="right" w:pos="6480"/>
      </w:tabs>
      <w:spacing w:before="220" w:after="40" w:line="220" w:lineRule="atLeast"/>
      <w:jc w:val="left"/>
    </w:pPr>
  </w:style>
  <w:style w:type="paragraph" w:customStyle="1" w:styleId="JobTitle">
    <w:name w:val="Job Title"/>
    <w:next w:val="Achievement"/>
    <w:rsid w:val="00E07E0E"/>
    <w:pPr>
      <w:spacing w:after="60" w:line="220" w:lineRule="atLeast"/>
    </w:pPr>
    <w:rPr>
      <w:rFonts w:ascii="Arial Black" w:hAnsi="Arial Black"/>
      <w:spacing w:val="-10"/>
    </w:rPr>
  </w:style>
  <w:style w:type="paragraph" w:customStyle="1" w:styleId="Achievement">
    <w:name w:val="Achievement"/>
    <w:basedOn w:val="BodyText"/>
    <w:rsid w:val="00E07E0E"/>
    <w:pPr>
      <w:spacing w:after="60"/>
      <w:ind w:left="240" w:hanging="240"/>
    </w:pPr>
  </w:style>
  <w:style w:type="paragraph" w:customStyle="1" w:styleId="Name">
    <w:name w:val="Name"/>
    <w:basedOn w:val="Normal"/>
    <w:next w:val="SectionTitle"/>
    <w:rsid w:val="00E07E0E"/>
    <w:pPr>
      <w:pBdr>
        <w:bottom w:val="single" w:sz="6" w:space="4" w:color="auto"/>
      </w:pBdr>
      <w:spacing w:after="440" w:line="240" w:lineRule="atLeast"/>
      <w:ind w:left="-2160"/>
      <w:jc w:val="left"/>
    </w:pPr>
    <w:rPr>
      <w:rFonts w:ascii="Arial Black" w:hAnsi="Arial Black"/>
      <w:spacing w:val="-35"/>
      <w:sz w:val="54"/>
    </w:rPr>
  </w:style>
  <w:style w:type="paragraph" w:styleId="Date">
    <w:name w:val="Date"/>
    <w:basedOn w:val="BodyText"/>
    <w:rsid w:val="00E07E0E"/>
    <w:pPr>
      <w:keepNext/>
    </w:pPr>
  </w:style>
  <w:style w:type="paragraph" w:customStyle="1" w:styleId="CityState">
    <w:name w:val="City/State"/>
    <w:basedOn w:val="BodyText"/>
    <w:next w:val="BodyText"/>
    <w:rsid w:val="00E07E0E"/>
    <w:pPr>
      <w:keepNext/>
    </w:pPr>
  </w:style>
  <w:style w:type="paragraph" w:customStyle="1" w:styleId="Institution">
    <w:name w:val="Institution"/>
    <w:basedOn w:val="Normal"/>
    <w:next w:val="Achievement"/>
    <w:rsid w:val="00E07E0E"/>
    <w:pPr>
      <w:tabs>
        <w:tab w:val="left" w:pos="2160"/>
        <w:tab w:val="right" w:pos="6480"/>
      </w:tabs>
      <w:spacing w:before="220" w:after="60" w:line="220" w:lineRule="atLeast"/>
      <w:jc w:val="left"/>
    </w:pPr>
  </w:style>
  <w:style w:type="paragraph" w:styleId="ListBullet">
    <w:name w:val="List Bullet"/>
    <w:basedOn w:val="Normal"/>
    <w:rsid w:val="00E07E0E"/>
    <w:pPr>
      <w:spacing w:after="60" w:line="220" w:lineRule="atLeast"/>
      <w:ind w:left="240" w:hanging="240"/>
    </w:pPr>
  </w:style>
  <w:style w:type="character" w:customStyle="1" w:styleId="Lead-inEmphasis">
    <w:name w:val="Lead-in Emphasis"/>
    <w:rsid w:val="00E07E0E"/>
    <w:rPr>
      <w:rFonts w:ascii="Arial Black" w:hAnsi="Arial Black"/>
      <w:spacing w:val="-6"/>
      <w:sz w:val="18"/>
    </w:rPr>
  </w:style>
  <w:style w:type="character" w:styleId="CommentReference">
    <w:name w:val="annotation reference"/>
    <w:semiHidden/>
    <w:rsid w:val="00E07E0E"/>
    <w:rPr>
      <w:sz w:val="16"/>
    </w:rPr>
  </w:style>
  <w:style w:type="paragraph" w:customStyle="1" w:styleId="Address1">
    <w:name w:val="Address 1"/>
    <w:basedOn w:val="Normal"/>
    <w:rsid w:val="00E07E0E"/>
    <w:pPr>
      <w:framePr w:w="2028" w:wrap="notBeside" w:vAnchor="page" w:hAnchor="page" w:x="6121" w:y="1141"/>
      <w:spacing w:line="160" w:lineRule="atLeast"/>
    </w:pPr>
    <w:rPr>
      <w:sz w:val="14"/>
    </w:rPr>
  </w:style>
  <w:style w:type="paragraph" w:styleId="MacroText">
    <w:name w:val="macro"/>
    <w:basedOn w:val="Normal"/>
    <w:semiHidden/>
    <w:rsid w:val="00E07E0E"/>
    <w:rPr>
      <w:rFonts w:ascii="Courier New" w:hAnsi="Courier New"/>
    </w:rPr>
  </w:style>
  <w:style w:type="paragraph" w:styleId="ListNumber">
    <w:name w:val="List Number"/>
    <w:basedOn w:val="List"/>
    <w:rsid w:val="00E07E0E"/>
  </w:style>
  <w:style w:type="paragraph" w:customStyle="1" w:styleId="SectionSubtitle">
    <w:name w:val="Section Subtitle"/>
    <w:basedOn w:val="SectionTitle"/>
    <w:next w:val="Normal"/>
    <w:rsid w:val="00E07E0E"/>
    <w:pPr>
      <w:framePr w:wrap="around"/>
    </w:pPr>
    <w:rPr>
      <w:b/>
      <w:spacing w:val="0"/>
    </w:rPr>
  </w:style>
  <w:style w:type="paragraph" w:customStyle="1" w:styleId="Address2">
    <w:name w:val="Address 2"/>
    <w:basedOn w:val="Normal"/>
    <w:rsid w:val="00E07E0E"/>
    <w:pPr>
      <w:framePr w:w="2160" w:wrap="notBeside" w:vAnchor="page" w:hAnchor="page" w:x="8281" w:y="1141"/>
      <w:spacing w:line="160" w:lineRule="atLeast"/>
    </w:pPr>
    <w:rPr>
      <w:sz w:val="14"/>
    </w:rPr>
  </w:style>
  <w:style w:type="paragraph" w:customStyle="1" w:styleId="Picture">
    <w:name w:val="Picture"/>
    <w:basedOn w:val="Normal"/>
    <w:rsid w:val="00E07E0E"/>
  </w:style>
  <w:style w:type="paragraph" w:styleId="CommentText">
    <w:name w:val="annotation text"/>
    <w:basedOn w:val="Normal"/>
    <w:semiHidden/>
    <w:rsid w:val="00E07E0E"/>
    <w:pPr>
      <w:spacing w:after="120" w:line="220" w:lineRule="exact"/>
      <w:jc w:val="left"/>
    </w:pPr>
    <w:rPr>
      <w:sz w:val="18"/>
    </w:rPr>
  </w:style>
  <w:style w:type="character" w:styleId="Emphasis">
    <w:name w:val="Emphasis"/>
    <w:uiPriority w:val="20"/>
    <w:qFormat/>
    <w:rsid w:val="00E07E0E"/>
    <w:rPr>
      <w:rFonts w:ascii="Arial Black" w:hAnsi="Arial Black"/>
      <w:spacing w:val="-8"/>
      <w:sz w:val="18"/>
    </w:rPr>
  </w:style>
  <w:style w:type="paragraph" w:styleId="BodyTextIndent">
    <w:name w:val="Body Text Indent"/>
    <w:basedOn w:val="BodyText"/>
    <w:rsid w:val="00E07E0E"/>
    <w:pPr>
      <w:ind w:left="720"/>
    </w:pPr>
  </w:style>
  <w:style w:type="paragraph" w:styleId="List2">
    <w:name w:val="List 2"/>
    <w:basedOn w:val="List"/>
    <w:rsid w:val="00E07E0E"/>
    <w:pPr>
      <w:ind w:left="720"/>
    </w:pPr>
  </w:style>
  <w:style w:type="paragraph" w:styleId="List3">
    <w:name w:val="List 3"/>
    <w:basedOn w:val="List"/>
    <w:rsid w:val="00E07E0E"/>
    <w:pPr>
      <w:ind w:left="1080"/>
    </w:pPr>
  </w:style>
  <w:style w:type="paragraph" w:styleId="List4">
    <w:name w:val="List 4"/>
    <w:basedOn w:val="List"/>
    <w:rsid w:val="00E07E0E"/>
    <w:pPr>
      <w:ind w:left="1440"/>
    </w:pPr>
  </w:style>
  <w:style w:type="paragraph" w:styleId="List5">
    <w:name w:val="List 5"/>
    <w:basedOn w:val="List"/>
    <w:rsid w:val="00E07E0E"/>
    <w:pPr>
      <w:ind w:left="1800"/>
    </w:pPr>
  </w:style>
  <w:style w:type="paragraph" w:styleId="ListBullet2">
    <w:name w:val="List Bullet 2"/>
    <w:basedOn w:val="ListBullet"/>
    <w:rsid w:val="00E07E0E"/>
    <w:pPr>
      <w:ind w:left="600"/>
    </w:pPr>
  </w:style>
  <w:style w:type="paragraph" w:styleId="ListBullet3">
    <w:name w:val="List Bullet 3"/>
    <w:basedOn w:val="ListBullet"/>
    <w:rsid w:val="00E07E0E"/>
    <w:pPr>
      <w:ind w:left="960"/>
    </w:pPr>
  </w:style>
  <w:style w:type="paragraph" w:styleId="ListBullet4">
    <w:name w:val="List Bullet 4"/>
    <w:basedOn w:val="ListBullet"/>
    <w:rsid w:val="00E07E0E"/>
    <w:pPr>
      <w:ind w:left="1320"/>
    </w:pPr>
  </w:style>
  <w:style w:type="paragraph" w:styleId="ListBullet5">
    <w:name w:val="List Bullet 5"/>
    <w:basedOn w:val="ListBullet"/>
    <w:rsid w:val="00E07E0E"/>
    <w:pPr>
      <w:ind w:left="1680"/>
    </w:pPr>
  </w:style>
  <w:style w:type="paragraph" w:styleId="ListNumber2">
    <w:name w:val="List Number 2"/>
    <w:basedOn w:val="ListNumber"/>
    <w:rsid w:val="00E07E0E"/>
    <w:pPr>
      <w:ind w:left="720"/>
    </w:pPr>
  </w:style>
  <w:style w:type="paragraph" w:styleId="ListNumber3">
    <w:name w:val="List Number 3"/>
    <w:basedOn w:val="ListNumber"/>
    <w:rsid w:val="00E07E0E"/>
    <w:pPr>
      <w:ind w:left="1080"/>
    </w:pPr>
  </w:style>
  <w:style w:type="paragraph" w:styleId="ListNumber4">
    <w:name w:val="List Number 4"/>
    <w:basedOn w:val="ListNumber"/>
    <w:rsid w:val="00E07E0E"/>
    <w:pPr>
      <w:ind w:left="1440"/>
    </w:pPr>
  </w:style>
  <w:style w:type="paragraph" w:styleId="ListNumber5">
    <w:name w:val="List Number 5"/>
    <w:basedOn w:val="ListNumber"/>
    <w:rsid w:val="00E07E0E"/>
    <w:pPr>
      <w:ind w:left="1800"/>
    </w:pPr>
  </w:style>
  <w:style w:type="paragraph" w:styleId="ListContinue">
    <w:name w:val="List Continue"/>
    <w:basedOn w:val="List"/>
    <w:rsid w:val="00E07E0E"/>
    <w:pPr>
      <w:spacing w:after="60"/>
      <w:ind w:firstLine="0"/>
    </w:pPr>
  </w:style>
  <w:style w:type="paragraph" w:styleId="ListContinue2">
    <w:name w:val="List Continue 2"/>
    <w:basedOn w:val="ListContinue"/>
    <w:rsid w:val="00E07E0E"/>
    <w:pPr>
      <w:ind w:left="720"/>
    </w:pPr>
  </w:style>
  <w:style w:type="paragraph" w:styleId="ListContinue3">
    <w:name w:val="List Continue 3"/>
    <w:basedOn w:val="ListContinue"/>
    <w:rsid w:val="00E07E0E"/>
    <w:pPr>
      <w:ind w:left="1080"/>
    </w:pPr>
  </w:style>
  <w:style w:type="paragraph" w:styleId="ListContinue4">
    <w:name w:val="List Continue 4"/>
    <w:basedOn w:val="ListContinue"/>
    <w:rsid w:val="00E07E0E"/>
    <w:pPr>
      <w:ind w:left="1440"/>
    </w:pPr>
  </w:style>
  <w:style w:type="paragraph" w:styleId="ListContinue5">
    <w:name w:val="List Continue 5"/>
    <w:basedOn w:val="ListContinue"/>
    <w:rsid w:val="00E07E0E"/>
    <w:pPr>
      <w:ind w:left="1800"/>
    </w:pPr>
  </w:style>
  <w:style w:type="character" w:customStyle="1" w:styleId="Job">
    <w:name w:val="Job"/>
    <w:basedOn w:val="DefaultParagraphFont"/>
    <w:rsid w:val="00E07E0E"/>
  </w:style>
  <w:style w:type="paragraph" w:customStyle="1" w:styleId="FootnoteBase">
    <w:name w:val="Footnote Base"/>
    <w:basedOn w:val="Normal"/>
    <w:rsid w:val="00E07E0E"/>
    <w:pPr>
      <w:spacing w:line="220" w:lineRule="exact"/>
      <w:jc w:val="left"/>
    </w:pPr>
    <w:rPr>
      <w:sz w:val="18"/>
    </w:rPr>
  </w:style>
  <w:style w:type="paragraph" w:customStyle="1" w:styleId="ListFirst">
    <w:name w:val="List First"/>
    <w:basedOn w:val="List"/>
    <w:next w:val="List"/>
    <w:rsid w:val="00E07E0E"/>
    <w:pPr>
      <w:keepLines/>
      <w:tabs>
        <w:tab w:val="left" w:pos="-360"/>
      </w:tabs>
      <w:spacing w:before="120" w:after="60" w:line="240" w:lineRule="exact"/>
      <w:ind w:left="-360" w:right="1080"/>
    </w:pPr>
    <w:rPr>
      <w:spacing w:val="0"/>
      <w:sz w:val="22"/>
    </w:rPr>
  </w:style>
  <w:style w:type="paragraph" w:customStyle="1" w:styleId="ListLast">
    <w:name w:val="List Last"/>
    <w:basedOn w:val="List"/>
    <w:next w:val="BodyText"/>
    <w:rsid w:val="00E07E0E"/>
    <w:pPr>
      <w:keepLines/>
      <w:tabs>
        <w:tab w:val="left" w:pos="-360"/>
      </w:tabs>
      <w:spacing w:before="60" w:after="120" w:line="240" w:lineRule="exact"/>
      <w:ind w:left="-360" w:right="1080"/>
    </w:pPr>
    <w:rPr>
      <w:spacing w:val="0"/>
      <w:sz w:val="22"/>
    </w:rPr>
  </w:style>
  <w:style w:type="paragraph" w:customStyle="1" w:styleId="PersonalData">
    <w:name w:val="Personal Data"/>
    <w:basedOn w:val="BodyText"/>
    <w:rsid w:val="00E07E0E"/>
    <w:pPr>
      <w:spacing w:after="120" w:line="240" w:lineRule="exact"/>
      <w:ind w:left="-1080" w:right="1080"/>
    </w:pPr>
    <w:rPr>
      <w:i/>
      <w:spacing w:val="0"/>
      <w:sz w:val="22"/>
    </w:rPr>
  </w:style>
  <w:style w:type="character" w:customStyle="1" w:styleId="Supercript">
    <w:name w:val="Supercript"/>
    <w:rsid w:val="00E07E0E"/>
    <w:rPr>
      <w:vertAlign w:val="superscript"/>
    </w:rPr>
  </w:style>
  <w:style w:type="paragraph" w:customStyle="1" w:styleId="ListBulletFirst">
    <w:name w:val="List Bullet First"/>
    <w:basedOn w:val="ListBullet"/>
    <w:rsid w:val="00E07E0E"/>
    <w:pPr>
      <w:spacing w:before="120"/>
      <w:ind w:left="245" w:hanging="245"/>
    </w:pPr>
  </w:style>
  <w:style w:type="paragraph" w:customStyle="1" w:styleId="ListBulletLast">
    <w:name w:val="List Bullet Last"/>
    <w:basedOn w:val="ListBullet"/>
    <w:next w:val="BodyText"/>
    <w:rsid w:val="00E07E0E"/>
    <w:pPr>
      <w:spacing w:after="120"/>
      <w:ind w:left="245" w:hanging="245"/>
    </w:pPr>
  </w:style>
  <w:style w:type="paragraph" w:styleId="BodyText2">
    <w:name w:val="Body Text 2"/>
    <w:basedOn w:val="Normal"/>
    <w:rsid w:val="00E07E0E"/>
    <w:rPr>
      <w:sz w:val="22"/>
    </w:rPr>
  </w:style>
  <w:style w:type="paragraph" w:styleId="BodyText3">
    <w:name w:val="Body Text 3"/>
    <w:basedOn w:val="Normal"/>
    <w:rsid w:val="00E07E0E"/>
    <w:pPr>
      <w:tabs>
        <w:tab w:val="left" w:pos="-1440"/>
        <w:tab w:val="left" w:pos="-720"/>
        <w:tab w:val="left" w:pos="1"/>
        <w:tab w:val="left" w:pos="720"/>
        <w:tab w:val="left" w:pos="1440"/>
        <w:tab w:val="left" w:pos="2160"/>
        <w:tab w:val="left" w:pos="2880"/>
        <w:tab w:val="left" w:pos="3600"/>
        <w:tab w:val="left" w:pos="4524"/>
        <w:tab w:val="left" w:pos="5040"/>
        <w:tab w:val="left" w:pos="5760"/>
        <w:tab w:val="left" w:pos="6480"/>
        <w:tab w:val="left" w:pos="7200"/>
        <w:tab w:val="left" w:pos="7920"/>
        <w:tab w:val="left" w:pos="8640"/>
        <w:tab w:val="left" w:pos="9360"/>
        <w:tab w:val="left" w:pos="10080"/>
        <w:tab w:val="left" w:pos="10800"/>
      </w:tabs>
      <w:spacing w:before="60"/>
      <w:jc w:val="left"/>
    </w:pPr>
    <w:rPr>
      <w:sz w:val="22"/>
    </w:rPr>
  </w:style>
  <w:style w:type="paragraph" w:styleId="Title">
    <w:name w:val="Title"/>
    <w:basedOn w:val="Normal"/>
    <w:link w:val="TitleChar"/>
    <w:qFormat/>
    <w:rsid w:val="00E07E0E"/>
    <w:pPr>
      <w:jc w:val="center"/>
    </w:pPr>
    <w:rPr>
      <w:b/>
      <w:sz w:val="22"/>
    </w:rPr>
  </w:style>
  <w:style w:type="paragraph" w:styleId="DocumentMap">
    <w:name w:val="Document Map"/>
    <w:basedOn w:val="Normal"/>
    <w:semiHidden/>
    <w:rsid w:val="00E07E0E"/>
    <w:pPr>
      <w:shd w:val="clear" w:color="auto" w:fill="000080"/>
    </w:pPr>
    <w:rPr>
      <w:rFonts w:ascii="Tahoma" w:hAnsi="Tahoma"/>
    </w:rPr>
  </w:style>
  <w:style w:type="character" w:styleId="Hyperlink">
    <w:name w:val="Hyperlink"/>
    <w:basedOn w:val="DefaultParagraphFont"/>
    <w:rsid w:val="00E07E0E"/>
    <w:rPr>
      <w:color w:val="0000FF"/>
      <w:u w:val="single"/>
    </w:rPr>
  </w:style>
  <w:style w:type="paragraph" w:styleId="PlainText">
    <w:name w:val="Plain Text"/>
    <w:basedOn w:val="Normal"/>
    <w:link w:val="PlainTextChar"/>
    <w:uiPriority w:val="99"/>
    <w:rsid w:val="00E07E0E"/>
    <w:pPr>
      <w:jc w:val="left"/>
    </w:pPr>
    <w:rPr>
      <w:rFonts w:ascii="Courier New" w:hAnsi="Courier New" w:cs="Courier New"/>
    </w:rPr>
  </w:style>
  <w:style w:type="character" w:styleId="FollowedHyperlink">
    <w:name w:val="FollowedHyperlink"/>
    <w:basedOn w:val="DefaultParagraphFont"/>
    <w:rsid w:val="00E07E0E"/>
    <w:rPr>
      <w:color w:val="800080"/>
      <w:u w:val="single"/>
    </w:rPr>
  </w:style>
  <w:style w:type="character" w:customStyle="1" w:styleId="BodyTextChar">
    <w:name w:val="Body Text Char"/>
    <w:basedOn w:val="DefaultParagraphFont"/>
    <w:rsid w:val="00E07E0E"/>
    <w:rPr>
      <w:rFonts w:ascii="Arial" w:hAnsi="Arial"/>
      <w:spacing w:val="-5"/>
      <w:lang w:val="en-US" w:eastAsia="en-US" w:bidi="ar-SA"/>
    </w:rPr>
  </w:style>
  <w:style w:type="paragraph" w:styleId="BalloonText">
    <w:name w:val="Balloon Text"/>
    <w:basedOn w:val="Normal"/>
    <w:semiHidden/>
    <w:rsid w:val="00E07E0E"/>
    <w:rPr>
      <w:rFonts w:ascii="Tahoma" w:hAnsi="Tahoma" w:cs="Tahoma"/>
      <w:sz w:val="16"/>
      <w:szCs w:val="16"/>
    </w:rPr>
  </w:style>
  <w:style w:type="character" w:customStyle="1" w:styleId="ti">
    <w:name w:val="ti"/>
    <w:basedOn w:val="DefaultParagraphFont"/>
    <w:rsid w:val="00C16B0F"/>
  </w:style>
  <w:style w:type="paragraph" w:customStyle="1" w:styleId="pagecontents">
    <w:name w:val="pagecontents"/>
    <w:basedOn w:val="Normal"/>
    <w:rsid w:val="00775EAA"/>
    <w:pPr>
      <w:spacing w:before="100" w:beforeAutospacing="1" w:after="100" w:afterAutospacing="1"/>
      <w:jc w:val="left"/>
    </w:pPr>
    <w:rPr>
      <w:rFonts w:ascii="Verdana" w:hAnsi="Verdana"/>
      <w:color w:val="000000"/>
      <w:sz w:val="18"/>
      <w:szCs w:val="18"/>
    </w:rPr>
  </w:style>
  <w:style w:type="table" w:styleId="TableGrid">
    <w:name w:val="Table Grid"/>
    <w:basedOn w:val="TableNormal"/>
    <w:rsid w:val="00DB35C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93379"/>
    <w:pPr>
      <w:ind w:left="720"/>
      <w:contextualSpacing/>
    </w:pPr>
  </w:style>
  <w:style w:type="character" w:customStyle="1" w:styleId="FooterChar">
    <w:name w:val="Footer Char"/>
    <w:basedOn w:val="DefaultParagraphFont"/>
    <w:link w:val="Footer"/>
    <w:uiPriority w:val="99"/>
    <w:rsid w:val="002740BB"/>
    <w:rPr>
      <w:rFonts w:ascii="Arial" w:hAnsi="Arial"/>
      <w:b/>
      <w:sz w:val="18"/>
    </w:rPr>
  </w:style>
  <w:style w:type="character" w:customStyle="1" w:styleId="grsslicetext1">
    <w:name w:val="grsslicetext1"/>
    <w:basedOn w:val="DefaultParagraphFont"/>
    <w:rsid w:val="00E268DB"/>
    <w:rPr>
      <w:color w:val="000000"/>
    </w:rPr>
  </w:style>
  <w:style w:type="character" w:customStyle="1" w:styleId="PlainTextChar">
    <w:name w:val="Plain Text Char"/>
    <w:basedOn w:val="DefaultParagraphFont"/>
    <w:link w:val="PlainText"/>
    <w:uiPriority w:val="99"/>
    <w:rsid w:val="000F10D9"/>
    <w:rPr>
      <w:rFonts w:ascii="Courier New" w:hAnsi="Courier New" w:cs="Courier New"/>
    </w:rPr>
  </w:style>
  <w:style w:type="character" w:customStyle="1" w:styleId="TitleChar">
    <w:name w:val="Title Char"/>
    <w:basedOn w:val="DefaultParagraphFont"/>
    <w:link w:val="Title"/>
    <w:uiPriority w:val="10"/>
    <w:rsid w:val="0077372E"/>
    <w:rPr>
      <w:rFonts w:ascii="Arial" w:hAnsi="Arial"/>
      <w:b/>
      <w:sz w:val="22"/>
    </w:rPr>
  </w:style>
  <w:style w:type="character" w:styleId="BookTitle">
    <w:name w:val="Book Title"/>
    <w:basedOn w:val="DefaultParagraphFont"/>
    <w:uiPriority w:val="33"/>
    <w:qFormat/>
    <w:rsid w:val="00E54481"/>
    <w:rPr>
      <w:b/>
      <w:bCs/>
      <w:smallCaps/>
      <w:spacing w:val="5"/>
    </w:rPr>
  </w:style>
  <w:style w:type="character" w:styleId="PlaceholderText">
    <w:name w:val="Placeholder Text"/>
    <w:basedOn w:val="DefaultParagraphFont"/>
    <w:uiPriority w:val="99"/>
    <w:semiHidden/>
    <w:rsid w:val="00BD651E"/>
    <w:rPr>
      <w:color w:val="808080"/>
    </w:rPr>
  </w:style>
  <w:style w:type="paragraph" w:customStyle="1" w:styleId="Default">
    <w:name w:val="Default"/>
    <w:rsid w:val="0095148A"/>
    <w:pPr>
      <w:autoSpaceDE w:val="0"/>
      <w:autoSpaceDN w:val="0"/>
      <w:adjustRightInd w:val="0"/>
    </w:pPr>
    <w:rPr>
      <w:rFonts w:ascii="Franklin Gothic Book" w:hAnsi="Franklin Gothic Book" w:cs="Franklin Gothic Book"/>
      <w:color w:val="000000"/>
      <w:sz w:val="24"/>
      <w:szCs w:val="24"/>
    </w:rPr>
  </w:style>
  <w:style w:type="character" w:customStyle="1" w:styleId="hlfld-title">
    <w:name w:val="hlfld-title"/>
    <w:basedOn w:val="DefaultParagraphFont"/>
    <w:rsid w:val="005B0247"/>
  </w:style>
  <w:style w:type="paragraph" w:styleId="NormalWeb">
    <w:name w:val="Normal (Web)"/>
    <w:basedOn w:val="Normal"/>
    <w:uiPriority w:val="99"/>
    <w:unhideWhenUsed/>
    <w:rsid w:val="00A71165"/>
    <w:pPr>
      <w:spacing w:before="100" w:beforeAutospacing="1" w:after="100" w:afterAutospacing="1"/>
      <w:jc w:val="left"/>
    </w:pPr>
    <w:rPr>
      <w:rFonts w:ascii="Times New Roman" w:hAnsi="Times New Roman"/>
      <w:sz w:val="24"/>
      <w:szCs w:val="24"/>
    </w:rPr>
  </w:style>
  <w:style w:type="character" w:styleId="Strong">
    <w:name w:val="Strong"/>
    <w:basedOn w:val="DefaultParagraphFont"/>
    <w:uiPriority w:val="22"/>
    <w:qFormat/>
    <w:rsid w:val="00A71165"/>
    <w:rPr>
      <w:b/>
      <w:bCs/>
    </w:rPr>
  </w:style>
  <w:style w:type="paragraph" w:customStyle="1" w:styleId="PaperAuthor">
    <w:name w:val="PaperAuthor"/>
    <w:basedOn w:val="Normal"/>
    <w:next w:val="Normal"/>
    <w:rsid w:val="00CE04CA"/>
    <w:pPr>
      <w:widowControl w:val="0"/>
      <w:spacing w:before="20" w:after="120"/>
      <w:jc w:val="center"/>
    </w:pPr>
    <w:rPr>
      <w:rFonts w:ascii="Helvetica" w:hAnsi="Helvetica"/>
      <w:sz w:val="22"/>
    </w:rPr>
  </w:style>
  <w:style w:type="paragraph" w:customStyle="1" w:styleId="PaperNumber">
    <w:name w:val="PaperNumber"/>
    <w:basedOn w:val="Normal"/>
    <w:next w:val="Normal"/>
    <w:rsid w:val="00CE04CA"/>
    <w:pPr>
      <w:spacing w:after="60"/>
      <w:jc w:val="center"/>
    </w:pPr>
    <w:rPr>
      <w:b/>
    </w:rPr>
  </w:style>
  <w:style w:type="paragraph" w:customStyle="1" w:styleId="StylePaperTitleArial12pt">
    <w:name w:val="Style PaperTitle + Arial 12 pt"/>
    <w:basedOn w:val="Normal"/>
    <w:rsid w:val="00CE04CA"/>
    <w:pPr>
      <w:widowControl w:val="0"/>
      <w:spacing w:before="100" w:after="60"/>
      <w:jc w:val="center"/>
    </w:pPr>
    <w:rPr>
      <w:b/>
      <w:bCs/>
      <w:sz w:val="26"/>
    </w:rPr>
  </w:style>
  <w:style w:type="paragraph" w:styleId="Revision">
    <w:name w:val="Revision"/>
    <w:hidden/>
    <w:uiPriority w:val="99"/>
    <w:semiHidden/>
    <w:rsid w:val="004C208F"/>
    <w:rPr>
      <w:rFonts w:ascii="Arial" w:hAnsi="Arial"/>
    </w:rPr>
  </w:style>
  <w:style w:type="paragraph" w:customStyle="1" w:styleId="BodyA">
    <w:name w:val="Body A"/>
    <w:rsid w:val="003D614B"/>
    <w:pPr>
      <w:pBdr>
        <w:top w:val="nil"/>
        <w:left w:val="nil"/>
        <w:bottom w:val="nil"/>
        <w:right w:val="nil"/>
        <w:between w:val="nil"/>
        <w:bar w:val="nil"/>
      </w:pBdr>
    </w:pPr>
    <w:rPr>
      <w:rFonts w:ascii="Helvetica" w:eastAsia="Arial Unicode MS" w:hAnsi="Arial Unicode MS" w:cs="Arial Unicode MS"/>
      <w:color w:val="000000"/>
      <w:sz w:val="22"/>
      <w:szCs w:val="22"/>
      <w:u w:color="000000"/>
      <w:bdr w:val="nil"/>
    </w:rPr>
  </w:style>
  <w:style w:type="character" w:customStyle="1" w:styleId="Date1">
    <w:name w:val="Date1"/>
    <w:basedOn w:val="DefaultParagraphFont"/>
    <w:rsid w:val="00201757"/>
  </w:style>
  <w:style w:type="character" w:customStyle="1" w:styleId="journal">
    <w:name w:val="journal"/>
    <w:basedOn w:val="DefaultParagraphFont"/>
    <w:rsid w:val="00201757"/>
  </w:style>
  <w:style w:type="character" w:customStyle="1" w:styleId="volume">
    <w:name w:val="volume"/>
    <w:basedOn w:val="DefaultParagraphFont"/>
    <w:rsid w:val="00201757"/>
  </w:style>
  <w:style w:type="character" w:customStyle="1" w:styleId="journalnumber">
    <w:name w:val="journalnumber"/>
    <w:basedOn w:val="DefaultParagraphFont"/>
    <w:rsid w:val="00201757"/>
  </w:style>
  <w:style w:type="character" w:customStyle="1" w:styleId="pages">
    <w:name w:val="pages"/>
    <w:basedOn w:val="DefaultParagraphFont"/>
    <w:rsid w:val="00201757"/>
  </w:style>
  <w:style w:type="character" w:customStyle="1" w:styleId="numberofpages">
    <w:name w:val="numberofpages"/>
    <w:basedOn w:val="DefaultParagraphFont"/>
    <w:rsid w:val="00201757"/>
  </w:style>
  <w:style w:type="paragraph" w:customStyle="1" w:styleId="ecxmsonormal">
    <w:name w:val="ecxmsonormal"/>
    <w:basedOn w:val="Normal"/>
    <w:rsid w:val="0057159B"/>
    <w:pPr>
      <w:spacing w:before="100" w:beforeAutospacing="1" w:after="100" w:afterAutospacing="1"/>
      <w:jc w:val="left"/>
    </w:pPr>
    <w:rPr>
      <w:rFonts w:ascii="Times New Roman" w:hAnsi="Times New Roman"/>
      <w:sz w:val="24"/>
      <w:szCs w:val="24"/>
    </w:rPr>
  </w:style>
  <w:style w:type="character" w:customStyle="1" w:styleId="size-m">
    <w:name w:val="size-m"/>
    <w:rsid w:val="00AB3EBD"/>
  </w:style>
  <w:style w:type="character" w:customStyle="1" w:styleId="authors5">
    <w:name w:val="authors5"/>
    <w:basedOn w:val="DefaultParagraphFont"/>
    <w:rsid w:val="00D907AA"/>
  </w:style>
  <w:style w:type="character" w:customStyle="1" w:styleId="Date2">
    <w:name w:val="Date2"/>
    <w:basedOn w:val="DefaultParagraphFont"/>
    <w:rsid w:val="00D907AA"/>
  </w:style>
  <w:style w:type="character" w:customStyle="1" w:styleId="arttitle4">
    <w:name w:val="art_title4"/>
    <w:basedOn w:val="DefaultParagraphFont"/>
    <w:rsid w:val="00D907AA"/>
  </w:style>
  <w:style w:type="character" w:customStyle="1" w:styleId="serialtitle">
    <w:name w:val="serial_title"/>
    <w:basedOn w:val="DefaultParagraphFont"/>
    <w:rsid w:val="00D907AA"/>
  </w:style>
  <w:style w:type="character" w:customStyle="1" w:styleId="volumeissue">
    <w:name w:val="volume_issue"/>
    <w:basedOn w:val="DefaultParagraphFont"/>
    <w:rsid w:val="00D907AA"/>
  </w:style>
  <w:style w:type="character" w:customStyle="1" w:styleId="pagerange">
    <w:name w:val="page_range"/>
    <w:basedOn w:val="DefaultParagraphFont"/>
    <w:rsid w:val="00D907AA"/>
  </w:style>
  <w:style w:type="character" w:customStyle="1" w:styleId="highwire-cite-metadata-journal">
    <w:name w:val="highwire-cite-metadata-journal"/>
    <w:basedOn w:val="DefaultParagraphFont"/>
    <w:rsid w:val="00980731"/>
  </w:style>
  <w:style w:type="character" w:customStyle="1" w:styleId="highwire-cite-metadata-date">
    <w:name w:val="highwire-cite-metadata-date"/>
    <w:basedOn w:val="DefaultParagraphFont"/>
    <w:rsid w:val="00980731"/>
  </w:style>
  <w:style w:type="character" w:customStyle="1" w:styleId="highwire-cite-metadata-volume">
    <w:name w:val="highwire-cite-metadata-volume"/>
    <w:basedOn w:val="DefaultParagraphFont"/>
    <w:rsid w:val="00980731"/>
  </w:style>
  <w:style w:type="character" w:customStyle="1" w:styleId="highwire-cite-metadata-issue">
    <w:name w:val="highwire-cite-metadata-issue"/>
    <w:basedOn w:val="DefaultParagraphFont"/>
    <w:rsid w:val="00980731"/>
  </w:style>
  <w:style w:type="character" w:customStyle="1" w:styleId="highwire-cite-metadata-pages">
    <w:name w:val="highwire-cite-metadata-pages"/>
    <w:basedOn w:val="DefaultParagraphFont"/>
    <w:rsid w:val="00980731"/>
  </w:style>
  <w:style w:type="character" w:customStyle="1" w:styleId="FootnoteTextChar1">
    <w:name w:val="Footnote Text Char1"/>
    <w:basedOn w:val="DefaultParagraphFont"/>
    <w:uiPriority w:val="99"/>
    <w:semiHidden/>
    <w:rsid w:val="0080411C"/>
    <w:rPr>
      <w:rFonts w:ascii="Times New Roman" w:eastAsia="Times New Roman" w:hAnsi="Times New Roman" w:cs="Times New Roman"/>
      <w:sz w:val="20"/>
      <w:szCs w:val="20"/>
      <w:lang w:val="en-GB"/>
    </w:rPr>
  </w:style>
  <w:style w:type="character" w:customStyle="1" w:styleId="text">
    <w:name w:val="text"/>
    <w:basedOn w:val="DefaultParagraphFont"/>
    <w:rsid w:val="0032041F"/>
  </w:style>
  <w:style w:type="character" w:customStyle="1" w:styleId="author-ref">
    <w:name w:val="author-ref"/>
    <w:basedOn w:val="DefaultParagraphFont"/>
    <w:rsid w:val="0032041F"/>
  </w:style>
  <w:style w:type="character" w:customStyle="1" w:styleId="doilink">
    <w:name w:val="doi_link"/>
    <w:basedOn w:val="DefaultParagraphFont"/>
    <w:rsid w:val="00674234"/>
  </w:style>
  <w:style w:type="character" w:customStyle="1" w:styleId="highwire-citation-authors">
    <w:name w:val="highwire-citation-authors"/>
    <w:basedOn w:val="DefaultParagraphFont"/>
    <w:rsid w:val="00B748E3"/>
  </w:style>
  <w:style w:type="character" w:customStyle="1" w:styleId="highwire-citation-author">
    <w:name w:val="highwire-citation-author"/>
    <w:basedOn w:val="DefaultParagraphFont"/>
    <w:rsid w:val="00B748E3"/>
  </w:style>
  <w:style w:type="character" w:customStyle="1" w:styleId="nlm-surname">
    <w:name w:val="nlm-surname"/>
    <w:basedOn w:val="DefaultParagraphFont"/>
    <w:rsid w:val="00B748E3"/>
  </w:style>
  <w:style w:type="character" w:customStyle="1" w:styleId="highwire-cite-metadata-year">
    <w:name w:val="highwire-cite-metadata-year"/>
    <w:basedOn w:val="DefaultParagraphFont"/>
    <w:rsid w:val="00B748E3"/>
  </w:style>
  <w:style w:type="character" w:customStyle="1" w:styleId="highwire-cite-metadata-elocation-id">
    <w:name w:val="highwire-cite-metadata-elocation-id"/>
    <w:basedOn w:val="DefaultParagraphFont"/>
    <w:rsid w:val="00B748E3"/>
  </w:style>
  <w:style w:type="character" w:customStyle="1" w:styleId="highwire-cite-metadata-doi">
    <w:name w:val="highwire-cite-metadata-doi"/>
    <w:basedOn w:val="DefaultParagraphFont"/>
    <w:rsid w:val="00B748E3"/>
  </w:style>
  <w:style w:type="character" w:customStyle="1" w:styleId="label">
    <w:name w:val="label"/>
    <w:basedOn w:val="DefaultParagraphFont"/>
    <w:rsid w:val="00B748E3"/>
  </w:style>
  <w:style w:type="character" w:customStyle="1" w:styleId="cit">
    <w:name w:val="cit"/>
    <w:basedOn w:val="DefaultParagraphFont"/>
    <w:rsid w:val="00697642"/>
  </w:style>
  <w:style w:type="character" w:customStyle="1" w:styleId="citation-doi">
    <w:name w:val="citation-doi"/>
    <w:basedOn w:val="DefaultParagraphFont"/>
    <w:rsid w:val="006976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8917">
      <w:bodyDiv w:val="1"/>
      <w:marLeft w:val="0"/>
      <w:marRight w:val="0"/>
      <w:marTop w:val="0"/>
      <w:marBottom w:val="0"/>
      <w:divBdr>
        <w:top w:val="none" w:sz="0" w:space="0" w:color="auto"/>
        <w:left w:val="none" w:sz="0" w:space="0" w:color="auto"/>
        <w:bottom w:val="none" w:sz="0" w:space="0" w:color="auto"/>
        <w:right w:val="none" w:sz="0" w:space="0" w:color="auto"/>
      </w:divBdr>
    </w:div>
    <w:div w:id="17587310">
      <w:bodyDiv w:val="1"/>
      <w:marLeft w:val="0"/>
      <w:marRight w:val="0"/>
      <w:marTop w:val="0"/>
      <w:marBottom w:val="0"/>
      <w:divBdr>
        <w:top w:val="none" w:sz="0" w:space="0" w:color="auto"/>
        <w:left w:val="none" w:sz="0" w:space="0" w:color="auto"/>
        <w:bottom w:val="none" w:sz="0" w:space="0" w:color="auto"/>
        <w:right w:val="none" w:sz="0" w:space="0" w:color="auto"/>
      </w:divBdr>
    </w:div>
    <w:div w:id="31150378">
      <w:bodyDiv w:val="1"/>
      <w:marLeft w:val="0"/>
      <w:marRight w:val="0"/>
      <w:marTop w:val="0"/>
      <w:marBottom w:val="0"/>
      <w:divBdr>
        <w:top w:val="none" w:sz="0" w:space="0" w:color="auto"/>
        <w:left w:val="none" w:sz="0" w:space="0" w:color="auto"/>
        <w:bottom w:val="none" w:sz="0" w:space="0" w:color="auto"/>
        <w:right w:val="none" w:sz="0" w:space="0" w:color="auto"/>
      </w:divBdr>
    </w:div>
    <w:div w:id="43676928">
      <w:bodyDiv w:val="1"/>
      <w:marLeft w:val="0"/>
      <w:marRight w:val="0"/>
      <w:marTop w:val="0"/>
      <w:marBottom w:val="0"/>
      <w:divBdr>
        <w:top w:val="none" w:sz="0" w:space="0" w:color="auto"/>
        <w:left w:val="none" w:sz="0" w:space="0" w:color="auto"/>
        <w:bottom w:val="none" w:sz="0" w:space="0" w:color="auto"/>
        <w:right w:val="none" w:sz="0" w:space="0" w:color="auto"/>
      </w:divBdr>
    </w:div>
    <w:div w:id="69735461">
      <w:bodyDiv w:val="1"/>
      <w:marLeft w:val="0"/>
      <w:marRight w:val="0"/>
      <w:marTop w:val="0"/>
      <w:marBottom w:val="0"/>
      <w:divBdr>
        <w:top w:val="none" w:sz="0" w:space="0" w:color="auto"/>
        <w:left w:val="none" w:sz="0" w:space="0" w:color="auto"/>
        <w:bottom w:val="none" w:sz="0" w:space="0" w:color="auto"/>
        <w:right w:val="none" w:sz="0" w:space="0" w:color="auto"/>
      </w:divBdr>
    </w:div>
    <w:div w:id="155154076">
      <w:bodyDiv w:val="1"/>
      <w:marLeft w:val="0"/>
      <w:marRight w:val="0"/>
      <w:marTop w:val="0"/>
      <w:marBottom w:val="0"/>
      <w:divBdr>
        <w:top w:val="none" w:sz="0" w:space="0" w:color="auto"/>
        <w:left w:val="none" w:sz="0" w:space="0" w:color="auto"/>
        <w:bottom w:val="none" w:sz="0" w:space="0" w:color="auto"/>
        <w:right w:val="none" w:sz="0" w:space="0" w:color="auto"/>
      </w:divBdr>
    </w:div>
    <w:div w:id="155195335">
      <w:bodyDiv w:val="1"/>
      <w:marLeft w:val="0"/>
      <w:marRight w:val="0"/>
      <w:marTop w:val="0"/>
      <w:marBottom w:val="0"/>
      <w:divBdr>
        <w:top w:val="none" w:sz="0" w:space="0" w:color="auto"/>
        <w:left w:val="none" w:sz="0" w:space="0" w:color="auto"/>
        <w:bottom w:val="none" w:sz="0" w:space="0" w:color="auto"/>
        <w:right w:val="none" w:sz="0" w:space="0" w:color="auto"/>
      </w:divBdr>
    </w:div>
    <w:div w:id="201215851">
      <w:bodyDiv w:val="1"/>
      <w:marLeft w:val="0"/>
      <w:marRight w:val="0"/>
      <w:marTop w:val="0"/>
      <w:marBottom w:val="0"/>
      <w:divBdr>
        <w:top w:val="none" w:sz="0" w:space="0" w:color="auto"/>
        <w:left w:val="none" w:sz="0" w:space="0" w:color="auto"/>
        <w:bottom w:val="none" w:sz="0" w:space="0" w:color="auto"/>
        <w:right w:val="none" w:sz="0" w:space="0" w:color="auto"/>
      </w:divBdr>
    </w:div>
    <w:div w:id="240140177">
      <w:bodyDiv w:val="1"/>
      <w:marLeft w:val="0"/>
      <w:marRight w:val="0"/>
      <w:marTop w:val="0"/>
      <w:marBottom w:val="0"/>
      <w:divBdr>
        <w:top w:val="none" w:sz="0" w:space="0" w:color="auto"/>
        <w:left w:val="none" w:sz="0" w:space="0" w:color="auto"/>
        <w:bottom w:val="none" w:sz="0" w:space="0" w:color="auto"/>
        <w:right w:val="none" w:sz="0" w:space="0" w:color="auto"/>
      </w:divBdr>
    </w:div>
    <w:div w:id="318969485">
      <w:bodyDiv w:val="1"/>
      <w:marLeft w:val="0"/>
      <w:marRight w:val="0"/>
      <w:marTop w:val="0"/>
      <w:marBottom w:val="0"/>
      <w:divBdr>
        <w:top w:val="none" w:sz="0" w:space="0" w:color="auto"/>
        <w:left w:val="none" w:sz="0" w:space="0" w:color="auto"/>
        <w:bottom w:val="none" w:sz="0" w:space="0" w:color="auto"/>
        <w:right w:val="none" w:sz="0" w:space="0" w:color="auto"/>
      </w:divBdr>
    </w:div>
    <w:div w:id="328603370">
      <w:bodyDiv w:val="1"/>
      <w:marLeft w:val="0"/>
      <w:marRight w:val="0"/>
      <w:marTop w:val="0"/>
      <w:marBottom w:val="0"/>
      <w:divBdr>
        <w:top w:val="none" w:sz="0" w:space="0" w:color="auto"/>
        <w:left w:val="none" w:sz="0" w:space="0" w:color="auto"/>
        <w:bottom w:val="none" w:sz="0" w:space="0" w:color="auto"/>
        <w:right w:val="none" w:sz="0" w:space="0" w:color="auto"/>
      </w:divBdr>
    </w:div>
    <w:div w:id="339697047">
      <w:bodyDiv w:val="1"/>
      <w:marLeft w:val="0"/>
      <w:marRight w:val="0"/>
      <w:marTop w:val="0"/>
      <w:marBottom w:val="0"/>
      <w:divBdr>
        <w:top w:val="none" w:sz="0" w:space="0" w:color="auto"/>
        <w:left w:val="none" w:sz="0" w:space="0" w:color="auto"/>
        <w:bottom w:val="none" w:sz="0" w:space="0" w:color="auto"/>
        <w:right w:val="none" w:sz="0" w:space="0" w:color="auto"/>
      </w:divBdr>
    </w:div>
    <w:div w:id="348945404">
      <w:bodyDiv w:val="1"/>
      <w:marLeft w:val="0"/>
      <w:marRight w:val="0"/>
      <w:marTop w:val="0"/>
      <w:marBottom w:val="0"/>
      <w:divBdr>
        <w:top w:val="none" w:sz="0" w:space="0" w:color="auto"/>
        <w:left w:val="none" w:sz="0" w:space="0" w:color="auto"/>
        <w:bottom w:val="none" w:sz="0" w:space="0" w:color="auto"/>
        <w:right w:val="none" w:sz="0" w:space="0" w:color="auto"/>
      </w:divBdr>
    </w:div>
    <w:div w:id="359286998">
      <w:bodyDiv w:val="1"/>
      <w:marLeft w:val="0"/>
      <w:marRight w:val="0"/>
      <w:marTop w:val="0"/>
      <w:marBottom w:val="0"/>
      <w:divBdr>
        <w:top w:val="none" w:sz="0" w:space="0" w:color="auto"/>
        <w:left w:val="none" w:sz="0" w:space="0" w:color="auto"/>
        <w:bottom w:val="none" w:sz="0" w:space="0" w:color="auto"/>
        <w:right w:val="none" w:sz="0" w:space="0" w:color="auto"/>
      </w:divBdr>
    </w:div>
    <w:div w:id="374232903">
      <w:bodyDiv w:val="1"/>
      <w:marLeft w:val="0"/>
      <w:marRight w:val="0"/>
      <w:marTop w:val="0"/>
      <w:marBottom w:val="0"/>
      <w:divBdr>
        <w:top w:val="none" w:sz="0" w:space="0" w:color="auto"/>
        <w:left w:val="none" w:sz="0" w:space="0" w:color="auto"/>
        <w:bottom w:val="none" w:sz="0" w:space="0" w:color="auto"/>
        <w:right w:val="none" w:sz="0" w:space="0" w:color="auto"/>
      </w:divBdr>
    </w:div>
    <w:div w:id="380399117">
      <w:bodyDiv w:val="1"/>
      <w:marLeft w:val="0"/>
      <w:marRight w:val="0"/>
      <w:marTop w:val="0"/>
      <w:marBottom w:val="0"/>
      <w:divBdr>
        <w:top w:val="none" w:sz="0" w:space="0" w:color="auto"/>
        <w:left w:val="none" w:sz="0" w:space="0" w:color="auto"/>
        <w:bottom w:val="none" w:sz="0" w:space="0" w:color="auto"/>
        <w:right w:val="none" w:sz="0" w:space="0" w:color="auto"/>
      </w:divBdr>
    </w:div>
    <w:div w:id="402457003">
      <w:bodyDiv w:val="1"/>
      <w:marLeft w:val="0"/>
      <w:marRight w:val="0"/>
      <w:marTop w:val="0"/>
      <w:marBottom w:val="0"/>
      <w:divBdr>
        <w:top w:val="none" w:sz="0" w:space="0" w:color="auto"/>
        <w:left w:val="none" w:sz="0" w:space="0" w:color="auto"/>
        <w:bottom w:val="none" w:sz="0" w:space="0" w:color="auto"/>
        <w:right w:val="none" w:sz="0" w:space="0" w:color="auto"/>
      </w:divBdr>
    </w:div>
    <w:div w:id="419066008">
      <w:bodyDiv w:val="1"/>
      <w:marLeft w:val="0"/>
      <w:marRight w:val="0"/>
      <w:marTop w:val="0"/>
      <w:marBottom w:val="0"/>
      <w:divBdr>
        <w:top w:val="none" w:sz="0" w:space="0" w:color="auto"/>
        <w:left w:val="none" w:sz="0" w:space="0" w:color="auto"/>
        <w:bottom w:val="none" w:sz="0" w:space="0" w:color="auto"/>
        <w:right w:val="none" w:sz="0" w:space="0" w:color="auto"/>
      </w:divBdr>
    </w:div>
    <w:div w:id="421075500">
      <w:bodyDiv w:val="1"/>
      <w:marLeft w:val="0"/>
      <w:marRight w:val="0"/>
      <w:marTop w:val="0"/>
      <w:marBottom w:val="0"/>
      <w:divBdr>
        <w:top w:val="none" w:sz="0" w:space="0" w:color="auto"/>
        <w:left w:val="none" w:sz="0" w:space="0" w:color="auto"/>
        <w:bottom w:val="none" w:sz="0" w:space="0" w:color="auto"/>
        <w:right w:val="none" w:sz="0" w:space="0" w:color="auto"/>
      </w:divBdr>
      <w:divsChild>
        <w:div w:id="987779325">
          <w:marLeft w:val="0"/>
          <w:marRight w:val="0"/>
          <w:marTop w:val="0"/>
          <w:marBottom w:val="0"/>
          <w:divBdr>
            <w:top w:val="none" w:sz="0" w:space="0" w:color="auto"/>
            <w:left w:val="none" w:sz="0" w:space="0" w:color="auto"/>
            <w:bottom w:val="none" w:sz="0" w:space="0" w:color="auto"/>
            <w:right w:val="none" w:sz="0" w:space="0" w:color="auto"/>
          </w:divBdr>
        </w:div>
      </w:divsChild>
    </w:div>
    <w:div w:id="426122453">
      <w:bodyDiv w:val="1"/>
      <w:marLeft w:val="0"/>
      <w:marRight w:val="0"/>
      <w:marTop w:val="0"/>
      <w:marBottom w:val="0"/>
      <w:divBdr>
        <w:top w:val="none" w:sz="0" w:space="0" w:color="auto"/>
        <w:left w:val="none" w:sz="0" w:space="0" w:color="auto"/>
        <w:bottom w:val="none" w:sz="0" w:space="0" w:color="auto"/>
        <w:right w:val="none" w:sz="0" w:space="0" w:color="auto"/>
      </w:divBdr>
    </w:div>
    <w:div w:id="510678892">
      <w:bodyDiv w:val="1"/>
      <w:marLeft w:val="0"/>
      <w:marRight w:val="0"/>
      <w:marTop w:val="0"/>
      <w:marBottom w:val="0"/>
      <w:divBdr>
        <w:top w:val="none" w:sz="0" w:space="0" w:color="auto"/>
        <w:left w:val="none" w:sz="0" w:space="0" w:color="auto"/>
        <w:bottom w:val="none" w:sz="0" w:space="0" w:color="auto"/>
        <w:right w:val="none" w:sz="0" w:space="0" w:color="auto"/>
      </w:divBdr>
    </w:div>
    <w:div w:id="514617442">
      <w:bodyDiv w:val="1"/>
      <w:marLeft w:val="0"/>
      <w:marRight w:val="0"/>
      <w:marTop w:val="0"/>
      <w:marBottom w:val="0"/>
      <w:divBdr>
        <w:top w:val="none" w:sz="0" w:space="0" w:color="auto"/>
        <w:left w:val="none" w:sz="0" w:space="0" w:color="auto"/>
        <w:bottom w:val="none" w:sz="0" w:space="0" w:color="auto"/>
        <w:right w:val="none" w:sz="0" w:space="0" w:color="auto"/>
      </w:divBdr>
    </w:div>
    <w:div w:id="626358386">
      <w:bodyDiv w:val="1"/>
      <w:marLeft w:val="0"/>
      <w:marRight w:val="0"/>
      <w:marTop w:val="0"/>
      <w:marBottom w:val="0"/>
      <w:divBdr>
        <w:top w:val="none" w:sz="0" w:space="0" w:color="auto"/>
        <w:left w:val="none" w:sz="0" w:space="0" w:color="auto"/>
        <w:bottom w:val="none" w:sz="0" w:space="0" w:color="auto"/>
        <w:right w:val="none" w:sz="0" w:space="0" w:color="auto"/>
      </w:divBdr>
    </w:div>
    <w:div w:id="671642389">
      <w:bodyDiv w:val="1"/>
      <w:marLeft w:val="0"/>
      <w:marRight w:val="0"/>
      <w:marTop w:val="0"/>
      <w:marBottom w:val="0"/>
      <w:divBdr>
        <w:top w:val="none" w:sz="0" w:space="0" w:color="auto"/>
        <w:left w:val="none" w:sz="0" w:space="0" w:color="auto"/>
        <w:bottom w:val="none" w:sz="0" w:space="0" w:color="auto"/>
        <w:right w:val="none" w:sz="0" w:space="0" w:color="auto"/>
      </w:divBdr>
    </w:div>
    <w:div w:id="677191480">
      <w:bodyDiv w:val="1"/>
      <w:marLeft w:val="0"/>
      <w:marRight w:val="0"/>
      <w:marTop w:val="0"/>
      <w:marBottom w:val="0"/>
      <w:divBdr>
        <w:top w:val="none" w:sz="0" w:space="0" w:color="auto"/>
        <w:left w:val="none" w:sz="0" w:space="0" w:color="auto"/>
        <w:bottom w:val="none" w:sz="0" w:space="0" w:color="auto"/>
        <w:right w:val="none" w:sz="0" w:space="0" w:color="auto"/>
      </w:divBdr>
    </w:div>
    <w:div w:id="699748214">
      <w:bodyDiv w:val="1"/>
      <w:marLeft w:val="0"/>
      <w:marRight w:val="0"/>
      <w:marTop w:val="0"/>
      <w:marBottom w:val="0"/>
      <w:divBdr>
        <w:top w:val="none" w:sz="0" w:space="0" w:color="auto"/>
        <w:left w:val="none" w:sz="0" w:space="0" w:color="auto"/>
        <w:bottom w:val="none" w:sz="0" w:space="0" w:color="auto"/>
        <w:right w:val="none" w:sz="0" w:space="0" w:color="auto"/>
      </w:divBdr>
    </w:div>
    <w:div w:id="721515603">
      <w:bodyDiv w:val="1"/>
      <w:marLeft w:val="0"/>
      <w:marRight w:val="0"/>
      <w:marTop w:val="0"/>
      <w:marBottom w:val="0"/>
      <w:divBdr>
        <w:top w:val="none" w:sz="0" w:space="0" w:color="auto"/>
        <w:left w:val="none" w:sz="0" w:space="0" w:color="auto"/>
        <w:bottom w:val="none" w:sz="0" w:space="0" w:color="auto"/>
        <w:right w:val="none" w:sz="0" w:space="0" w:color="auto"/>
      </w:divBdr>
    </w:div>
    <w:div w:id="769813926">
      <w:bodyDiv w:val="1"/>
      <w:marLeft w:val="0"/>
      <w:marRight w:val="0"/>
      <w:marTop w:val="0"/>
      <w:marBottom w:val="0"/>
      <w:divBdr>
        <w:top w:val="none" w:sz="0" w:space="0" w:color="auto"/>
        <w:left w:val="none" w:sz="0" w:space="0" w:color="auto"/>
        <w:bottom w:val="none" w:sz="0" w:space="0" w:color="auto"/>
        <w:right w:val="none" w:sz="0" w:space="0" w:color="auto"/>
      </w:divBdr>
    </w:div>
    <w:div w:id="781536855">
      <w:bodyDiv w:val="1"/>
      <w:marLeft w:val="0"/>
      <w:marRight w:val="0"/>
      <w:marTop w:val="0"/>
      <w:marBottom w:val="0"/>
      <w:divBdr>
        <w:top w:val="none" w:sz="0" w:space="0" w:color="auto"/>
        <w:left w:val="none" w:sz="0" w:space="0" w:color="auto"/>
        <w:bottom w:val="none" w:sz="0" w:space="0" w:color="auto"/>
        <w:right w:val="none" w:sz="0" w:space="0" w:color="auto"/>
      </w:divBdr>
    </w:div>
    <w:div w:id="800926370">
      <w:bodyDiv w:val="1"/>
      <w:marLeft w:val="0"/>
      <w:marRight w:val="0"/>
      <w:marTop w:val="0"/>
      <w:marBottom w:val="0"/>
      <w:divBdr>
        <w:top w:val="none" w:sz="0" w:space="0" w:color="auto"/>
        <w:left w:val="none" w:sz="0" w:space="0" w:color="auto"/>
        <w:bottom w:val="none" w:sz="0" w:space="0" w:color="auto"/>
        <w:right w:val="none" w:sz="0" w:space="0" w:color="auto"/>
      </w:divBdr>
      <w:divsChild>
        <w:div w:id="1862281617">
          <w:marLeft w:val="0"/>
          <w:marRight w:val="0"/>
          <w:marTop w:val="0"/>
          <w:marBottom w:val="0"/>
          <w:divBdr>
            <w:top w:val="none" w:sz="0" w:space="0" w:color="auto"/>
            <w:left w:val="none" w:sz="0" w:space="0" w:color="auto"/>
            <w:bottom w:val="none" w:sz="0" w:space="0" w:color="auto"/>
            <w:right w:val="none" w:sz="0" w:space="0" w:color="auto"/>
          </w:divBdr>
          <w:divsChild>
            <w:div w:id="1603418572">
              <w:marLeft w:val="0"/>
              <w:marRight w:val="0"/>
              <w:marTop w:val="0"/>
              <w:marBottom w:val="0"/>
              <w:divBdr>
                <w:top w:val="none" w:sz="0" w:space="0" w:color="auto"/>
                <w:left w:val="none" w:sz="0" w:space="0" w:color="auto"/>
                <w:bottom w:val="none" w:sz="0" w:space="0" w:color="auto"/>
                <w:right w:val="none" w:sz="0" w:space="0" w:color="auto"/>
              </w:divBdr>
              <w:divsChild>
                <w:div w:id="566456540">
                  <w:marLeft w:val="0"/>
                  <w:marRight w:val="0"/>
                  <w:marTop w:val="0"/>
                  <w:marBottom w:val="0"/>
                  <w:divBdr>
                    <w:top w:val="none" w:sz="0" w:space="0" w:color="auto"/>
                    <w:left w:val="none" w:sz="0" w:space="0" w:color="auto"/>
                    <w:bottom w:val="none" w:sz="0" w:space="0" w:color="auto"/>
                    <w:right w:val="none" w:sz="0" w:space="0" w:color="auto"/>
                  </w:divBdr>
                  <w:divsChild>
                    <w:div w:id="1202674251">
                      <w:marLeft w:val="0"/>
                      <w:marRight w:val="0"/>
                      <w:marTop w:val="0"/>
                      <w:marBottom w:val="0"/>
                      <w:divBdr>
                        <w:top w:val="single" w:sz="12" w:space="8" w:color="3D3D3D"/>
                        <w:left w:val="none" w:sz="0" w:space="0" w:color="auto"/>
                        <w:bottom w:val="none" w:sz="0" w:space="0" w:color="auto"/>
                        <w:right w:val="none" w:sz="0" w:space="0" w:color="auto"/>
                      </w:divBdr>
                      <w:divsChild>
                        <w:div w:id="1022824217">
                          <w:marLeft w:val="0"/>
                          <w:marRight w:val="0"/>
                          <w:marTop w:val="0"/>
                          <w:marBottom w:val="240"/>
                          <w:divBdr>
                            <w:top w:val="none" w:sz="0" w:space="0" w:color="auto"/>
                            <w:left w:val="none" w:sz="0" w:space="0" w:color="auto"/>
                            <w:bottom w:val="single" w:sz="6" w:space="8" w:color="CCCCCC"/>
                            <w:right w:val="none" w:sz="0" w:space="0" w:color="auto"/>
                          </w:divBdr>
                        </w:div>
                      </w:divsChild>
                    </w:div>
                  </w:divsChild>
                </w:div>
              </w:divsChild>
            </w:div>
          </w:divsChild>
        </w:div>
      </w:divsChild>
    </w:div>
    <w:div w:id="820000836">
      <w:bodyDiv w:val="1"/>
      <w:marLeft w:val="0"/>
      <w:marRight w:val="0"/>
      <w:marTop w:val="0"/>
      <w:marBottom w:val="0"/>
      <w:divBdr>
        <w:top w:val="none" w:sz="0" w:space="0" w:color="auto"/>
        <w:left w:val="none" w:sz="0" w:space="0" w:color="auto"/>
        <w:bottom w:val="none" w:sz="0" w:space="0" w:color="auto"/>
        <w:right w:val="none" w:sz="0" w:space="0" w:color="auto"/>
      </w:divBdr>
    </w:div>
    <w:div w:id="863832188">
      <w:bodyDiv w:val="1"/>
      <w:marLeft w:val="0"/>
      <w:marRight w:val="0"/>
      <w:marTop w:val="0"/>
      <w:marBottom w:val="0"/>
      <w:divBdr>
        <w:top w:val="none" w:sz="0" w:space="0" w:color="auto"/>
        <w:left w:val="none" w:sz="0" w:space="0" w:color="auto"/>
        <w:bottom w:val="none" w:sz="0" w:space="0" w:color="auto"/>
        <w:right w:val="none" w:sz="0" w:space="0" w:color="auto"/>
      </w:divBdr>
    </w:div>
    <w:div w:id="866218791">
      <w:bodyDiv w:val="1"/>
      <w:marLeft w:val="0"/>
      <w:marRight w:val="0"/>
      <w:marTop w:val="0"/>
      <w:marBottom w:val="0"/>
      <w:divBdr>
        <w:top w:val="none" w:sz="0" w:space="0" w:color="auto"/>
        <w:left w:val="none" w:sz="0" w:space="0" w:color="auto"/>
        <w:bottom w:val="none" w:sz="0" w:space="0" w:color="auto"/>
        <w:right w:val="none" w:sz="0" w:space="0" w:color="auto"/>
      </w:divBdr>
      <w:divsChild>
        <w:div w:id="743604167">
          <w:marLeft w:val="0"/>
          <w:marRight w:val="0"/>
          <w:marTop w:val="0"/>
          <w:marBottom w:val="0"/>
          <w:divBdr>
            <w:top w:val="single" w:sz="6" w:space="4" w:color="CCCCCC"/>
            <w:left w:val="single" w:sz="6" w:space="0" w:color="CCCCCC"/>
            <w:bottom w:val="single" w:sz="6" w:space="8" w:color="CCCCCC"/>
            <w:right w:val="single" w:sz="6" w:space="0" w:color="CCCCCC"/>
          </w:divBdr>
          <w:divsChild>
            <w:div w:id="1347947155">
              <w:marLeft w:val="120"/>
              <w:marRight w:val="0"/>
              <w:marTop w:val="0"/>
              <w:marBottom w:val="0"/>
              <w:divBdr>
                <w:top w:val="none" w:sz="0" w:space="0" w:color="auto"/>
                <w:left w:val="none" w:sz="0" w:space="0" w:color="auto"/>
                <w:bottom w:val="none" w:sz="0" w:space="0" w:color="auto"/>
                <w:right w:val="none" w:sz="0" w:space="0" w:color="auto"/>
              </w:divBdr>
              <w:divsChild>
                <w:div w:id="1619026966">
                  <w:marLeft w:val="0"/>
                  <w:marRight w:val="0"/>
                  <w:marTop w:val="0"/>
                  <w:marBottom w:val="0"/>
                  <w:divBdr>
                    <w:top w:val="none" w:sz="0" w:space="0" w:color="auto"/>
                    <w:left w:val="none" w:sz="0" w:space="0" w:color="auto"/>
                    <w:bottom w:val="none" w:sz="0" w:space="0" w:color="auto"/>
                    <w:right w:val="none" w:sz="0" w:space="0" w:color="auto"/>
                  </w:divBdr>
                  <w:divsChild>
                    <w:div w:id="1797723660">
                      <w:marLeft w:val="0"/>
                      <w:marRight w:val="0"/>
                      <w:marTop w:val="0"/>
                      <w:marBottom w:val="0"/>
                      <w:divBdr>
                        <w:top w:val="none" w:sz="0" w:space="0" w:color="auto"/>
                        <w:left w:val="none" w:sz="0" w:space="0" w:color="auto"/>
                        <w:bottom w:val="none" w:sz="0" w:space="0" w:color="auto"/>
                        <w:right w:val="none" w:sz="0" w:space="0" w:color="auto"/>
                      </w:divBdr>
                      <w:divsChild>
                        <w:div w:id="1705255425">
                          <w:marLeft w:val="456"/>
                          <w:marRight w:val="0"/>
                          <w:marTop w:val="0"/>
                          <w:marBottom w:val="0"/>
                          <w:divBdr>
                            <w:top w:val="none" w:sz="0" w:space="0" w:color="auto"/>
                            <w:left w:val="none" w:sz="0" w:space="0" w:color="auto"/>
                            <w:bottom w:val="none" w:sz="0" w:space="0" w:color="auto"/>
                            <w:right w:val="none" w:sz="0" w:space="0" w:color="auto"/>
                          </w:divBdr>
                        </w:div>
                        <w:div w:id="214581891">
                          <w:marLeft w:val="456"/>
                          <w:marRight w:val="0"/>
                          <w:marTop w:val="0"/>
                          <w:marBottom w:val="0"/>
                          <w:divBdr>
                            <w:top w:val="none" w:sz="0" w:space="0" w:color="auto"/>
                            <w:left w:val="none" w:sz="0" w:space="0" w:color="auto"/>
                            <w:bottom w:val="none" w:sz="0" w:space="0" w:color="auto"/>
                            <w:right w:val="none" w:sz="0" w:space="0" w:color="auto"/>
                          </w:divBdr>
                        </w:div>
                        <w:div w:id="975179279">
                          <w:marLeft w:val="456"/>
                          <w:marRight w:val="0"/>
                          <w:marTop w:val="0"/>
                          <w:marBottom w:val="0"/>
                          <w:divBdr>
                            <w:top w:val="none" w:sz="0" w:space="0" w:color="auto"/>
                            <w:left w:val="none" w:sz="0" w:space="0" w:color="auto"/>
                            <w:bottom w:val="none" w:sz="0" w:space="0" w:color="auto"/>
                            <w:right w:val="none" w:sz="0" w:space="0" w:color="auto"/>
                          </w:divBdr>
                        </w:div>
                        <w:div w:id="1525747805">
                          <w:marLeft w:val="456"/>
                          <w:marRight w:val="0"/>
                          <w:marTop w:val="0"/>
                          <w:marBottom w:val="0"/>
                          <w:divBdr>
                            <w:top w:val="none" w:sz="0" w:space="0" w:color="auto"/>
                            <w:left w:val="none" w:sz="0" w:space="0" w:color="auto"/>
                            <w:bottom w:val="none" w:sz="0" w:space="0" w:color="auto"/>
                            <w:right w:val="none" w:sz="0" w:space="0" w:color="auto"/>
                          </w:divBdr>
                        </w:div>
                        <w:div w:id="1399786164">
                          <w:marLeft w:val="456"/>
                          <w:marRight w:val="0"/>
                          <w:marTop w:val="0"/>
                          <w:marBottom w:val="0"/>
                          <w:divBdr>
                            <w:top w:val="none" w:sz="0" w:space="0" w:color="auto"/>
                            <w:left w:val="none" w:sz="0" w:space="0" w:color="auto"/>
                            <w:bottom w:val="none" w:sz="0" w:space="0" w:color="auto"/>
                            <w:right w:val="none" w:sz="0" w:space="0" w:color="auto"/>
                          </w:divBdr>
                        </w:div>
                        <w:div w:id="607395596">
                          <w:marLeft w:val="45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037313">
      <w:bodyDiv w:val="1"/>
      <w:marLeft w:val="0"/>
      <w:marRight w:val="0"/>
      <w:marTop w:val="0"/>
      <w:marBottom w:val="0"/>
      <w:divBdr>
        <w:top w:val="none" w:sz="0" w:space="0" w:color="auto"/>
        <w:left w:val="none" w:sz="0" w:space="0" w:color="auto"/>
        <w:bottom w:val="none" w:sz="0" w:space="0" w:color="auto"/>
        <w:right w:val="none" w:sz="0" w:space="0" w:color="auto"/>
      </w:divBdr>
    </w:div>
    <w:div w:id="982924780">
      <w:bodyDiv w:val="1"/>
      <w:marLeft w:val="0"/>
      <w:marRight w:val="0"/>
      <w:marTop w:val="0"/>
      <w:marBottom w:val="0"/>
      <w:divBdr>
        <w:top w:val="none" w:sz="0" w:space="0" w:color="auto"/>
        <w:left w:val="none" w:sz="0" w:space="0" w:color="auto"/>
        <w:bottom w:val="none" w:sz="0" w:space="0" w:color="auto"/>
        <w:right w:val="none" w:sz="0" w:space="0" w:color="auto"/>
      </w:divBdr>
      <w:divsChild>
        <w:div w:id="1878004038">
          <w:marLeft w:val="0"/>
          <w:marRight w:val="0"/>
          <w:marTop w:val="0"/>
          <w:marBottom w:val="0"/>
          <w:divBdr>
            <w:top w:val="none" w:sz="0" w:space="0" w:color="auto"/>
            <w:left w:val="none" w:sz="0" w:space="0" w:color="auto"/>
            <w:bottom w:val="none" w:sz="0" w:space="0" w:color="auto"/>
            <w:right w:val="none" w:sz="0" w:space="0" w:color="auto"/>
          </w:divBdr>
          <w:divsChild>
            <w:div w:id="2005736569">
              <w:marLeft w:val="0"/>
              <w:marRight w:val="0"/>
              <w:marTop w:val="0"/>
              <w:marBottom w:val="0"/>
              <w:divBdr>
                <w:top w:val="none" w:sz="0" w:space="0" w:color="auto"/>
                <w:left w:val="none" w:sz="0" w:space="0" w:color="auto"/>
                <w:bottom w:val="none" w:sz="0" w:space="0" w:color="auto"/>
                <w:right w:val="none" w:sz="0" w:space="0" w:color="auto"/>
              </w:divBdr>
              <w:divsChild>
                <w:div w:id="59669522">
                  <w:marLeft w:val="120"/>
                  <w:marRight w:val="0"/>
                  <w:marTop w:val="720"/>
                  <w:marBottom w:val="0"/>
                  <w:divBdr>
                    <w:top w:val="none" w:sz="0" w:space="0" w:color="auto"/>
                    <w:left w:val="none" w:sz="0" w:space="0" w:color="auto"/>
                    <w:bottom w:val="none" w:sz="0" w:space="0" w:color="auto"/>
                    <w:right w:val="none" w:sz="0" w:space="0" w:color="auto"/>
                  </w:divBdr>
                  <w:divsChild>
                    <w:div w:id="1506550957">
                      <w:marLeft w:val="0"/>
                      <w:marRight w:val="0"/>
                      <w:marTop w:val="0"/>
                      <w:marBottom w:val="0"/>
                      <w:divBdr>
                        <w:top w:val="none" w:sz="0" w:space="0" w:color="auto"/>
                        <w:left w:val="none" w:sz="0" w:space="0" w:color="auto"/>
                        <w:bottom w:val="none" w:sz="0" w:space="0" w:color="auto"/>
                        <w:right w:val="none" w:sz="0" w:space="0" w:color="auto"/>
                      </w:divBdr>
                      <w:divsChild>
                        <w:div w:id="131560338">
                          <w:marLeft w:val="0"/>
                          <w:marRight w:val="0"/>
                          <w:marTop w:val="0"/>
                          <w:marBottom w:val="0"/>
                          <w:divBdr>
                            <w:top w:val="none" w:sz="0" w:space="0" w:color="auto"/>
                            <w:left w:val="none" w:sz="0" w:space="0" w:color="auto"/>
                            <w:bottom w:val="none" w:sz="0" w:space="0" w:color="auto"/>
                            <w:right w:val="none" w:sz="0" w:space="0" w:color="auto"/>
                          </w:divBdr>
                          <w:divsChild>
                            <w:div w:id="147175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303989">
      <w:bodyDiv w:val="1"/>
      <w:marLeft w:val="0"/>
      <w:marRight w:val="0"/>
      <w:marTop w:val="0"/>
      <w:marBottom w:val="0"/>
      <w:divBdr>
        <w:top w:val="none" w:sz="0" w:space="0" w:color="auto"/>
        <w:left w:val="none" w:sz="0" w:space="0" w:color="auto"/>
        <w:bottom w:val="none" w:sz="0" w:space="0" w:color="auto"/>
        <w:right w:val="none" w:sz="0" w:space="0" w:color="auto"/>
      </w:divBdr>
    </w:div>
    <w:div w:id="1049456827">
      <w:bodyDiv w:val="1"/>
      <w:marLeft w:val="0"/>
      <w:marRight w:val="0"/>
      <w:marTop w:val="0"/>
      <w:marBottom w:val="0"/>
      <w:divBdr>
        <w:top w:val="none" w:sz="0" w:space="0" w:color="auto"/>
        <w:left w:val="none" w:sz="0" w:space="0" w:color="auto"/>
        <w:bottom w:val="none" w:sz="0" w:space="0" w:color="auto"/>
        <w:right w:val="none" w:sz="0" w:space="0" w:color="auto"/>
      </w:divBdr>
    </w:div>
    <w:div w:id="1071974309">
      <w:bodyDiv w:val="1"/>
      <w:marLeft w:val="0"/>
      <w:marRight w:val="0"/>
      <w:marTop w:val="0"/>
      <w:marBottom w:val="0"/>
      <w:divBdr>
        <w:top w:val="none" w:sz="0" w:space="0" w:color="auto"/>
        <w:left w:val="none" w:sz="0" w:space="0" w:color="auto"/>
        <w:bottom w:val="none" w:sz="0" w:space="0" w:color="auto"/>
        <w:right w:val="none" w:sz="0" w:space="0" w:color="auto"/>
      </w:divBdr>
    </w:div>
    <w:div w:id="1100761938">
      <w:bodyDiv w:val="1"/>
      <w:marLeft w:val="0"/>
      <w:marRight w:val="0"/>
      <w:marTop w:val="0"/>
      <w:marBottom w:val="0"/>
      <w:divBdr>
        <w:top w:val="none" w:sz="0" w:space="0" w:color="auto"/>
        <w:left w:val="none" w:sz="0" w:space="0" w:color="auto"/>
        <w:bottom w:val="none" w:sz="0" w:space="0" w:color="auto"/>
        <w:right w:val="none" w:sz="0" w:space="0" w:color="auto"/>
      </w:divBdr>
    </w:div>
    <w:div w:id="1132023149">
      <w:bodyDiv w:val="1"/>
      <w:marLeft w:val="0"/>
      <w:marRight w:val="0"/>
      <w:marTop w:val="0"/>
      <w:marBottom w:val="0"/>
      <w:divBdr>
        <w:top w:val="none" w:sz="0" w:space="0" w:color="auto"/>
        <w:left w:val="none" w:sz="0" w:space="0" w:color="auto"/>
        <w:bottom w:val="none" w:sz="0" w:space="0" w:color="auto"/>
        <w:right w:val="none" w:sz="0" w:space="0" w:color="auto"/>
      </w:divBdr>
      <w:divsChild>
        <w:div w:id="1154033533">
          <w:marLeft w:val="0"/>
          <w:marRight w:val="0"/>
          <w:marTop w:val="0"/>
          <w:marBottom w:val="0"/>
          <w:divBdr>
            <w:top w:val="none" w:sz="0" w:space="0" w:color="auto"/>
            <w:left w:val="none" w:sz="0" w:space="0" w:color="auto"/>
            <w:bottom w:val="none" w:sz="0" w:space="0" w:color="auto"/>
            <w:right w:val="none" w:sz="0" w:space="0" w:color="auto"/>
          </w:divBdr>
        </w:div>
        <w:div w:id="2062512811">
          <w:marLeft w:val="0"/>
          <w:marRight w:val="0"/>
          <w:marTop w:val="0"/>
          <w:marBottom w:val="0"/>
          <w:divBdr>
            <w:top w:val="none" w:sz="0" w:space="0" w:color="auto"/>
            <w:left w:val="none" w:sz="0" w:space="0" w:color="auto"/>
            <w:bottom w:val="none" w:sz="0" w:space="0" w:color="auto"/>
            <w:right w:val="none" w:sz="0" w:space="0" w:color="auto"/>
          </w:divBdr>
        </w:div>
        <w:div w:id="865483218">
          <w:marLeft w:val="0"/>
          <w:marRight w:val="0"/>
          <w:marTop w:val="0"/>
          <w:marBottom w:val="0"/>
          <w:divBdr>
            <w:top w:val="none" w:sz="0" w:space="0" w:color="auto"/>
            <w:left w:val="none" w:sz="0" w:space="0" w:color="auto"/>
            <w:bottom w:val="none" w:sz="0" w:space="0" w:color="auto"/>
            <w:right w:val="none" w:sz="0" w:space="0" w:color="auto"/>
          </w:divBdr>
        </w:div>
      </w:divsChild>
    </w:div>
    <w:div w:id="1185022540">
      <w:bodyDiv w:val="1"/>
      <w:marLeft w:val="0"/>
      <w:marRight w:val="0"/>
      <w:marTop w:val="0"/>
      <w:marBottom w:val="0"/>
      <w:divBdr>
        <w:top w:val="none" w:sz="0" w:space="0" w:color="auto"/>
        <w:left w:val="none" w:sz="0" w:space="0" w:color="auto"/>
        <w:bottom w:val="none" w:sz="0" w:space="0" w:color="auto"/>
        <w:right w:val="none" w:sz="0" w:space="0" w:color="auto"/>
      </w:divBdr>
      <w:divsChild>
        <w:div w:id="1705593486">
          <w:marLeft w:val="0"/>
          <w:marRight w:val="0"/>
          <w:marTop w:val="0"/>
          <w:marBottom w:val="0"/>
          <w:divBdr>
            <w:top w:val="none" w:sz="0" w:space="0" w:color="auto"/>
            <w:left w:val="none" w:sz="0" w:space="0" w:color="auto"/>
            <w:bottom w:val="none" w:sz="0" w:space="0" w:color="auto"/>
            <w:right w:val="none" w:sz="0" w:space="0" w:color="auto"/>
          </w:divBdr>
          <w:divsChild>
            <w:div w:id="309142726">
              <w:marLeft w:val="0"/>
              <w:marRight w:val="0"/>
              <w:marTop w:val="0"/>
              <w:marBottom w:val="0"/>
              <w:divBdr>
                <w:top w:val="none" w:sz="0" w:space="0" w:color="auto"/>
                <w:left w:val="none" w:sz="0" w:space="0" w:color="auto"/>
                <w:bottom w:val="none" w:sz="0" w:space="0" w:color="auto"/>
                <w:right w:val="none" w:sz="0" w:space="0" w:color="auto"/>
              </w:divBdr>
              <w:divsChild>
                <w:div w:id="116414440">
                  <w:marLeft w:val="120"/>
                  <w:marRight w:val="0"/>
                  <w:marTop w:val="720"/>
                  <w:marBottom w:val="0"/>
                  <w:divBdr>
                    <w:top w:val="none" w:sz="0" w:space="0" w:color="auto"/>
                    <w:left w:val="none" w:sz="0" w:space="0" w:color="auto"/>
                    <w:bottom w:val="none" w:sz="0" w:space="0" w:color="auto"/>
                    <w:right w:val="none" w:sz="0" w:space="0" w:color="auto"/>
                  </w:divBdr>
                  <w:divsChild>
                    <w:div w:id="1167407295">
                      <w:marLeft w:val="0"/>
                      <w:marRight w:val="0"/>
                      <w:marTop w:val="0"/>
                      <w:marBottom w:val="0"/>
                      <w:divBdr>
                        <w:top w:val="none" w:sz="0" w:space="0" w:color="auto"/>
                        <w:left w:val="none" w:sz="0" w:space="0" w:color="auto"/>
                        <w:bottom w:val="none" w:sz="0" w:space="0" w:color="auto"/>
                        <w:right w:val="none" w:sz="0" w:space="0" w:color="auto"/>
                      </w:divBdr>
                      <w:divsChild>
                        <w:div w:id="1896155969">
                          <w:marLeft w:val="0"/>
                          <w:marRight w:val="0"/>
                          <w:marTop w:val="0"/>
                          <w:marBottom w:val="0"/>
                          <w:divBdr>
                            <w:top w:val="none" w:sz="0" w:space="0" w:color="auto"/>
                            <w:left w:val="none" w:sz="0" w:space="0" w:color="auto"/>
                            <w:bottom w:val="none" w:sz="0" w:space="0" w:color="auto"/>
                            <w:right w:val="none" w:sz="0" w:space="0" w:color="auto"/>
                          </w:divBdr>
                          <w:divsChild>
                            <w:div w:id="180396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522818">
      <w:bodyDiv w:val="1"/>
      <w:marLeft w:val="0"/>
      <w:marRight w:val="0"/>
      <w:marTop w:val="0"/>
      <w:marBottom w:val="0"/>
      <w:divBdr>
        <w:top w:val="none" w:sz="0" w:space="0" w:color="auto"/>
        <w:left w:val="none" w:sz="0" w:space="0" w:color="auto"/>
        <w:bottom w:val="none" w:sz="0" w:space="0" w:color="auto"/>
        <w:right w:val="none" w:sz="0" w:space="0" w:color="auto"/>
      </w:divBdr>
    </w:div>
    <w:div w:id="1222592562">
      <w:bodyDiv w:val="1"/>
      <w:marLeft w:val="0"/>
      <w:marRight w:val="0"/>
      <w:marTop w:val="0"/>
      <w:marBottom w:val="0"/>
      <w:divBdr>
        <w:top w:val="none" w:sz="0" w:space="0" w:color="auto"/>
        <w:left w:val="none" w:sz="0" w:space="0" w:color="auto"/>
        <w:bottom w:val="none" w:sz="0" w:space="0" w:color="auto"/>
        <w:right w:val="none" w:sz="0" w:space="0" w:color="auto"/>
      </w:divBdr>
    </w:div>
    <w:div w:id="1230186115">
      <w:bodyDiv w:val="1"/>
      <w:marLeft w:val="0"/>
      <w:marRight w:val="0"/>
      <w:marTop w:val="0"/>
      <w:marBottom w:val="0"/>
      <w:divBdr>
        <w:top w:val="none" w:sz="0" w:space="0" w:color="auto"/>
        <w:left w:val="none" w:sz="0" w:space="0" w:color="auto"/>
        <w:bottom w:val="none" w:sz="0" w:space="0" w:color="auto"/>
        <w:right w:val="none" w:sz="0" w:space="0" w:color="auto"/>
      </w:divBdr>
    </w:div>
    <w:div w:id="1262686657">
      <w:bodyDiv w:val="1"/>
      <w:marLeft w:val="0"/>
      <w:marRight w:val="0"/>
      <w:marTop w:val="0"/>
      <w:marBottom w:val="0"/>
      <w:divBdr>
        <w:top w:val="none" w:sz="0" w:space="0" w:color="auto"/>
        <w:left w:val="none" w:sz="0" w:space="0" w:color="auto"/>
        <w:bottom w:val="none" w:sz="0" w:space="0" w:color="auto"/>
        <w:right w:val="none" w:sz="0" w:space="0" w:color="auto"/>
      </w:divBdr>
    </w:div>
    <w:div w:id="1319265729">
      <w:bodyDiv w:val="1"/>
      <w:marLeft w:val="0"/>
      <w:marRight w:val="0"/>
      <w:marTop w:val="0"/>
      <w:marBottom w:val="0"/>
      <w:divBdr>
        <w:top w:val="none" w:sz="0" w:space="0" w:color="auto"/>
        <w:left w:val="none" w:sz="0" w:space="0" w:color="auto"/>
        <w:bottom w:val="none" w:sz="0" w:space="0" w:color="auto"/>
        <w:right w:val="none" w:sz="0" w:space="0" w:color="auto"/>
      </w:divBdr>
    </w:div>
    <w:div w:id="1440028234">
      <w:bodyDiv w:val="1"/>
      <w:marLeft w:val="0"/>
      <w:marRight w:val="0"/>
      <w:marTop w:val="0"/>
      <w:marBottom w:val="0"/>
      <w:divBdr>
        <w:top w:val="none" w:sz="0" w:space="0" w:color="auto"/>
        <w:left w:val="none" w:sz="0" w:space="0" w:color="auto"/>
        <w:bottom w:val="none" w:sz="0" w:space="0" w:color="auto"/>
        <w:right w:val="none" w:sz="0" w:space="0" w:color="auto"/>
      </w:divBdr>
      <w:divsChild>
        <w:div w:id="1782648872">
          <w:marLeft w:val="0"/>
          <w:marRight w:val="0"/>
          <w:marTop w:val="100"/>
          <w:marBottom w:val="100"/>
          <w:divBdr>
            <w:top w:val="none" w:sz="0" w:space="0" w:color="auto"/>
            <w:left w:val="none" w:sz="0" w:space="0" w:color="auto"/>
            <w:bottom w:val="none" w:sz="0" w:space="0" w:color="auto"/>
            <w:right w:val="none" w:sz="0" w:space="0" w:color="auto"/>
          </w:divBdr>
          <w:divsChild>
            <w:div w:id="1155561606">
              <w:marLeft w:val="0"/>
              <w:marRight w:val="0"/>
              <w:marTop w:val="0"/>
              <w:marBottom w:val="0"/>
              <w:divBdr>
                <w:top w:val="none" w:sz="0" w:space="0" w:color="auto"/>
                <w:left w:val="none" w:sz="0" w:space="0" w:color="auto"/>
                <w:bottom w:val="none" w:sz="0" w:space="0" w:color="auto"/>
                <w:right w:val="none" w:sz="0" w:space="0" w:color="auto"/>
              </w:divBdr>
              <w:divsChild>
                <w:div w:id="850755291">
                  <w:marLeft w:val="0"/>
                  <w:marRight w:val="0"/>
                  <w:marTop w:val="0"/>
                  <w:marBottom w:val="0"/>
                  <w:divBdr>
                    <w:top w:val="none" w:sz="0" w:space="0" w:color="auto"/>
                    <w:left w:val="none" w:sz="0" w:space="0" w:color="auto"/>
                    <w:bottom w:val="none" w:sz="0" w:space="0" w:color="auto"/>
                    <w:right w:val="none" w:sz="0" w:space="0" w:color="auto"/>
                  </w:divBdr>
                  <w:divsChild>
                    <w:div w:id="609975990">
                      <w:marLeft w:val="0"/>
                      <w:marRight w:val="0"/>
                      <w:marTop w:val="0"/>
                      <w:marBottom w:val="0"/>
                      <w:divBdr>
                        <w:top w:val="none" w:sz="0" w:space="0" w:color="auto"/>
                        <w:left w:val="none" w:sz="0" w:space="0" w:color="auto"/>
                        <w:bottom w:val="none" w:sz="0" w:space="0" w:color="auto"/>
                        <w:right w:val="none" w:sz="0" w:space="0" w:color="auto"/>
                      </w:divBdr>
                      <w:divsChild>
                        <w:div w:id="979922142">
                          <w:marLeft w:val="0"/>
                          <w:marRight w:val="0"/>
                          <w:marTop w:val="0"/>
                          <w:marBottom w:val="0"/>
                          <w:divBdr>
                            <w:top w:val="none" w:sz="0" w:space="0" w:color="auto"/>
                            <w:left w:val="none" w:sz="0" w:space="0" w:color="auto"/>
                            <w:bottom w:val="none" w:sz="0" w:space="0" w:color="auto"/>
                            <w:right w:val="none" w:sz="0" w:space="0" w:color="auto"/>
                          </w:divBdr>
                          <w:divsChild>
                            <w:div w:id="1761682519">
                              <w:marLeft w:val="0"/>
                              <w:marRight w:val="0"/>
                              <w:marTop w:val="0"/>
                              <w:marBottom w:val="0"/>
                              <w:divBdr>
                                <w:top w:val="none" w:sz="0" w:space="0" w:color="auto"/>
                                <w:left w:val="none" w:sz="0" w:space="0" w:color="auto"/>
                                <w:bottom w:val="none" w:sz="0" w:space="0" w:color="auto"/>
                                <w:right w:val="none" w:sz="0" w:space="0" w:color="auto"/>
                              </w:divBdr>
                              <w:divsChild>
                                <w:div w:id="28379499">
                                  <w:marLeft w:val="0"/>
                                  <w:marRight w:val="0"/>
                                  <w:marTop w:val="0"/>
                                  <w:marBottom w:val="0"/>
                                  <w:divBdr>
                                    <w:top w:val="none" w:sz="0" w:space="0" w:color="auto"/>
                                    <w:left w:val="none" w:sz="0" w:space="0" w:color="auto"/>
                                    <w:bottom w:val="none" w:sz="0" w:space="0" w:color="auto"/>
                                    <w:right w:val="none" w:sz="0" w:space="0" w:color="auto"/>
                                  </w:divBdr>
                                  <w:divsChild>
                                    <w:div w:id="70665708">
                                      <w:marLeft w:val="0"/>
                                      <w:marRight w:val="0"/>
                                      <w:marTop w:val="0"/>
                                      <w:marBottom w:val="0"/>
                                      <w:divBdr>
                                        <w:top w:val="none" w:sz="0" w:space="0" w:color="auto"/>
                                        <w:left w:val="none" w:sz="0" w:space="0" w:color="auto"/>
                                        <w:bottom w:val="none" w:sz="0" w:space="0" w:color="auto"/>
                                        <w:right w:val="none" w:sz="0" w:space="0" w:color="auto"/>
                                      </w:divBdr>
                                      <w:divsChild>
                                        <w:div w:id="676663701">
                                          <w:marLeft w:val="0"/>
                                          <w:marRight w:val="0"/>
                                          <w:marTop w:val="0"/>
                                          <w:marBottom w:val="0"/>
                                          <w:divBdr>
                                            <w:top w:val="none" w:sz="0" w:space="0" w:color="auto"/>
                                            <w:left w:val="none" w:sz="0" w:space="0" w:color="auto"/>
                                            <w:bottom w:val="none" w:sz="0" w:space="0" w:color="auto"/>
                                            <w:right w:val="none" w:sz="0" w:space="0" w:color="auto"/>
                                          </w:divBdr>
                                          <w:divsChild>
                                            <w:div w:id="394594726">
                                              <w:marLeft w:val="0"/>
                                              <w:marRight w:val="0"/>
                                              <w:marTop w:val="0"/>
                                              <w:marBottom w:val="0"/>
                                              <w:divBdr>
                                                <w:top w:val="none" w:sz="0" w:space="0" w:color="auto"/>
                                                <w:left w:val="none" w:sz="0" w:space="0" w:color="auto"/>
                                                <w:bottom w:val="none" w:sz="0" w:space="0" w:color="auto"/>
                                                <w:right w:val="none" w:sz="0" w:space="0" w:color="auto"/>
                                              </w:divBdr>
                                              <w:divsChild>
                                                <w:div w:id="630552248">
                                                  <w:marLeft w:val="0"/>
                                                  <w:marRight w:val="0"/>
                                                  <w:marTop w:val="0"/>
                                                  <w:marBottom w:val="0"/>
                                                  <w:divBdr>
                                                    <w:top w:val="none" w:sz="0" w:space="0" w:color="auto"/>
                                                    <w:left w:val="none" w:sz="0" w:space="0" w:color="auto"/>
                                                    <w:bottom w:val="none" w:sz="0" w:space="0" w:color="auto"/>
                                                    <w:right w:val="none" w:sz="0" w:space="0" w:color="auto"/>
                                                  </w:divBdr>
                                                  <w:divsChild>
                                                    <w:div w:id="625232849">
                                                      <w:marLeft w:val="0"/>
                                                      <w:marRight w:val="0"/>
                                                      <w:marTop w:val="0"/>
                                                      <w:marBottom w:val="0"/>
                                                      <w:divBdr>
                                                        <w:top w:val="none" w:sz="0" w:space="0" w:color="auto"/>
                                                        <w:left w:val="none" w:sz="0" w:space="0" w:color="auto"/>
                                                        <w:bottom w:val="none" w:sz="0" w:space="0" w:color="auto"/>
                                                        <w:right w:val="none" w:sz="0" w:space="0" w:color="auto"/>
                                                      </w:divBdr>
                                                      <w:divsChild>
                                                        <w:div w:id="221524439">
                                                          <w:marLeft w:val="0"/>
                                                          <w:marRight w:val="0"/>
                                                          <w:marTop w:val="0"/>
                                                          <w:marBottom w:val="0"/>
                                                          <w:divBdr>
                                                            <w:top w:val="none" w:sz="0" w:space="0" w:color="auto"/>
                                                            <w:left w:val="none" w:sz="0" w:space="0" w:color="auto"/>
                                                            <w:bottom w:val="none" w:sz="0" w:space="0" w:color="auto"/>
                                                            <w:right w:val="none" w:sz="0" w:space="0" w:color="auto"/>
                                                          </w:divBdr>
                                                          <w:divsChild>
                                                            <w:div w:id="1590626148">
                                                              <w:marLeft w:val="0"/>
                                                              <w:marRight w:val="0"/>
                                                              <w:marTop w:val="0"/>
                                                              <w:marBottom w:val="0"/>
                                                              <w:divBdr>
                                                                <w:top w:val="none" w:sz="0" w:space="0" w:color="auto"/>
                                                                <w:left w:val="none" w:sz="0" w:space="0" w:color="auto"/>
                                                                <w:bottom w:val="none" w:sz="0" w:space="0" w:color="auto"/>
                                                                <w:right w:val="none" w:sz="0" w:space="0" w:color="auto"/>
                                                              </w:divBdr>
                                                              <w:divsChild>
                                                                <w:div w:id="983437566">
                                                                  <w:marLeft w:val="0"/>
                                                                  <w:marRight w:val="0"/>
                                                                  <w:marTop w:val="0"/>
                                                                  <w:marBottom w:val="0"/>
                                                                  <w:divBdr>
                                                                    <w:top w:val="none" w:sz="0" w:space="0" w:color="auto"/>
                                                                    <w:left w:val="none" w:sz="0" w:space="0" w:color="auto"/>
                                                                    <w:bottom w:val="none" w:sz="0" w:space="0" w:color="auto"/>
                                                                    <w:right w:val="none" w:sz="0" w:space="0" w:color="auto"/>
                                                                  </w:divBdr>
                                                                  <w:divsChild>
                                                                    <w:div w:id="1372153057">
                                                                      <w:marLeft w:val="0"/>
                                                                      <w:marRight w:val="0"/>
                                                                      <w:marTop w:val="0"/>
                                                                      <w:marBottom w:val="0"/>
                                                                      <w:divBdr>
                                                                        <w:top w:val="none" w:sz="0" w:space="0" w:color="auto"/>
                                                                        <w:left w:val="none" w:sz="0" w:space="0" w:color="auto"/>
                                                                        <w:bottom w:val="none" w:sz="0" w:space="0" w:color="auto"/>
                                                                        <w:right w:val="none" w:sz="0" w:space="0" w:color="auto"/>
                                                                      </w:divBdr>
                                                                      <w:divsChild>
                                                                        <w:div w:id="646859616">
                                                                          <w:marLeft w:val="0"/>
                                                                          <w:marRight w:val="0"/>
                                                                          <w:marTop w:val="0"/>
                                                                          <w:marBottom w:val="0"/>
                                                                          <w:divBdr>
                                                                            <w:top w:val="none" w:sz="0" w:space="0" w:color="auto"/>
                                                                            <w:left w:val="none" w:sz="0" w:space="0" w:color="auto"/>
                                                                            <w:bottom w:val="none" w:sz="0" w:space="0" w:color="auto"/>
                                                                            <w:right w:val="none" w:sz="0" w:space="0" w:color="auto"/>
                                                                          </w:divBdr>
                                                                          <w:divsChild>
                                                                            <w:div w:id="83887542">
                                                                              <w:marLeft w:val="0"/>
                                                                              <w:marRight w:val="0"/>
                                                                              <w:marTop w:val="0"/>
                                                                              <w:marBottom w:val="0"/>
                                                                              <w:divBdr>
                                                                                <w:top w:val="none" w:sz="0" w:space="0" w:color="auto"/>
                                                                                <w:left w:val="none" w:sz="0" w:space="0" w:color="auto"/>
                                                                                <w:bottom w:val="none" w:sz="0" w:space="0" w:color="auto"/>
                                                                                <w:right w:val="none" w:sz="0" w:space="0" w:color="auto"/>
                                                                              </w:divBdr>
                                                                              <w:divsChild>
                                                                                <w:div w:id="1006127056">
                                                                                  <w:marLeft w:val="0"/>
                                                                                  <w:marRight w:val="0"/>
                                                                                  <w:marTop w:val="0"/>
                                                                                  <w:marBottom w:val="0"/>
                                                                                  <w:divBdr>
                                                                                    <w:top w:val="none" w:sz="0" w:space="0" w:color="auto"/>
                                                                                    <w:left w:val="none" w:sz="0" w:space="0" w:color="auto"/>
                                                                                    <w:bottom w:val="none" w:sz="0" w:space="0" w:color="auto"/>
                                                                                    <w:right w:val="none" w:sz="0" w:space="0" w:color="auto"/>
                                                                                  </w:divBdr>
                                                                                  <w:divsChild>
                                                                                    <w:div w:id="1850099008">
                                                                                      <w:marLeft w:val="0"/>
                                                                                      <w:marRight w:val="0"/>
                                                                                      <w:marTop w:val="0"/>
                                                                                      <w:marBottom w:val="0"/>
                                                                                      <w:divBdr>
                                                                                        <w:top w:val="none" w:sz="0" w:space="0" w:color="auto"/>
                                                                                        <w:left w:val="none" w:sz="0" w:space="0" w:color="auto"/>
                                                                                        <w:bottom w:val="none" w:sz="0" w:space="0" w:color="auto"/>
                                                                                        <w:right w:val="none" w:sz="0" w:space="0" w:color="auto"/>
                                                                                      </w:divBdr>
                                                                                      <w:divsChild>
                                                                                        <w:div w:id="871108714">
                                                                                          <w:marLeft w:val="0"/>
                                                                                          <w:marRight w:val="0"/>
                                                                                          <w:marTop w:val="0"/>
                                                                                          <w:marBottom w:val="0"/>
                                                                                          <w:divBdr>
                                                                                            <w:top w:val="none" w:sz="0" w:space="0" w:color="auto"/>
                                                                                            <w:left w:val="none" w:sz="0" w:space="0" w:color="auto"/>
                                                                                            <w:bottom w:val="none" w:sz="0" w:space="0" w:color="auto"/>
                                                                                            <w:right w:val="none" w:sz="0" w:space="0" w:color="auto"/>
                                                                                          </w:divBdr>
                                                                                          <w:divsChild>
                                                                                            <w:div w:id="308678021">
                                                                                              <w:marLeft w:val="0"/>
                                                                                              <w:marRight w:val="0"/>
                                                                                              <w:marTop w:val="0"/>
                                                                                              <w:marBottom w:val="0"/>
                                                                                              <w:divBdr>
                                                                                                <w:top w:val="none" w:sz="0" w:space="0" w:color="auto"/>
                                                                                                <w:left w:val="none" w:sz="0" w:space="0" w:color="auto"/>
                                                                                                <w:bottom w:val="none" w:sz="0" w:space="0" w:color="auto"/>
                                                                                                <w:right w:val="none" w:sz="0" w:space="0" w:color="auto"/>
                                                                                              </w:divBdr>
                                                                                              <w:divsChild>
                                                                                                <w:div w:id="864247599">
                                                                                                  <w:marLeft w:val="0"/>
                                                                                                  <w:marRight w:val="0"/>
                                                                                                  <w:marTop w:val="0"/>
                                                                                                  <w:marBottom w:val="0"/>
                                                                                                  <w:divBdr>
                                                                                                    <w:top w:val="none" w:sz="0" w:space="0" w:color="auto"/>
                                                                                                    <w:left w:val="none" w:sz="0" w:space="0" w:color="auto"/>
                                                                                                    <w:bottom w:val="none" w:sz="0" w:space="0" w:color="auto"/>
                                                                                                    <w:right w:val="none" w:sz="0" w:space="0" w:color="auto"/>
                                                                                                  </w:divBdr>
                                                                                                </w:div>
                                                                                                <w:div w:id="37705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420174">
                                                                                          <w:marLeft w:val="0"/>
                                                                                          <w:marRight w:val="0"/>
                                                                                          <w:marTop w:val="0"/>
                                                                                          <w:marBottom w:val="0"/>
                                                                                          <w:divBdr>
                                                                                            <w:top w:val="none" w:sz="0" w:space="0" w:color="auto"/>
                                                                                            <w:left w:val="none" w:sz="0" w:space="0" w:color="auto"/>
                                                                                            <w:bottom w:val="none" w:sz="0" w:space="0" w:color="auto"/>
                                                                                            <w:right w:val="none" w:sz="0" w:space="0" w:color="auto"/>
                                                                                          </w:divBdr>
                                                                                          <w:divsChild>
                                                                                            <w:div w:id="471366639">
                                                                                              <w:marLeft w:val="0"/>
                                                                                              <w:marRight w:val="0"/>
                                                                                              <w:marTop w:val="0"/>
                                                                                              <w:marBottom w:val="0"/>
                                                                                              <w:divBdr>
                                                                                                <w:top w:val="none" w:sz="0" w:space="0" w:color="auto"/>
                                                                                                <w:left w:val="none" w:sz="0" w:space="0" w:color="auto"/>
                                                                                                <w:bottom w:val="none" w:sz="0" w:space="0" w:color="auto"/>
                                                                                                <w:right w:val="none" w:sz="0" w:space="0" w:color="auto"/>
                                                                                              </w:divBdr>
                                                                                              <w:divsChild>
                                                                                                <w:div w:id="879972387">
                                                                                                  <w:marLeft w:val="0"/>
                                                                                                  <w:marRight w:val="0"/>
                                                                                                  <w:marTop w:val="0"/>
                                                                                                  <w:marBottom w:val="0"/>
                                                                                                  <w:divBdr>
                                                                                                    <w:top w:val="none" w:sz="0" w:space="0" w:color="auto"/>
                                                                                                    <w:left w:val="none" w:sz="0" w:space="0" w:color="auto"/>
                                                                                                    <w:bottom w:val="none" w:sz="0" w:space="0" w:color="auto"/>
                                                                                                    <w:right w:val="none" w:sz="0" w:space="0" w:color="auto"/>
                                                                                                  </w:divBdr>
                                                                                                </w:div>
                                                                                                <w:div w:id="121322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20455">
                                                                                          <w:marLeft w:val="0"/>
                                                                                          <w:marRight w:val="0"/>
                                                                                          <w:marTop w:val="0"/>
                                                                                          <w:marBottom w:val="0"/>
                                                                                          <w:divBdr>
                                                                                            <w:top w:val="none" w:sz="0" w:space="0" w:color="auto"/>
                                                                                            <w:left w:val="none" w:sz="0" w:space="0" w:color="auto"/>
                                                                                            <w:bottom w:val="none" w:sz="0" w:space="0" w:color="auto"/>
                                                                                            <w:right w:val="none" w:sz="0" w:space="0" w:color="auto"/>
                                                                                          </w:divBdr>
                                                                                          <w:divsChild>
                                                                                            <w:div w:id="799998650">
                                                                                              <w:marLeft w:val="0"/>
                                                                                              <w:marRight w:val="0"/>
                                                                                              <w:marTop w:val="0"/>
                                                                                              <w:marBottom w:val="0"/>
                                                                                              <w:divBdr>
                                                                                                <w:top w:val="none" w:sz="0" w:space="0" w:color="auto"/>
                                                                                                <w:left w:val="none" w:sz="0" w:space="0" w:color="auto"/>
                                                                                                <w:bottom w:val="none" w:sz="0" w:space="0" w:color="auto"/>
                                                                                                <w:right w:val="none" w:sz="0" w:space="0" w:color="auto"/>
                                                                                              </w:divBdr>
                                                                                              <w:divsChild>
                                                                                                <w:div w:id="80681088">
                                                                                                  <w:marLeft w:val="0"/>
                                                                                                  <w:marRight w:val="0"/>
                                                                                                  <w:marTop w:val="0"/>
                                                                                                  <w:marBottom w:val="0"/>
                                                                                                  <w:divBdr>
                                                                                                    <w:top w:val="none" w:sz="0" w:space="0" w:color="auto"/>
                                                                                                    <w:left w:val="none" w:sz="0" w:space="0" w:color="auto"/>
                                                                                                    <w:bottom w:val="none" w:sz="0" w:space="0" w:color="auto"/>
                                                                                                    <w:right w:val="none" w:sz="0" w:space="0" w:color="auto"/>
                                                                                                  </w:divBdr>
                                                                                                </w:div>
                                                                                                <w:div w:id="205792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739495">
                                                                                          <w:marLeft w:val="0"/>
                                                                                          <w:marRight w:val="0"/>
                                                                                          <w:marTop w:val="0"/>
                                                                                          <w:marBottom w:val="0"/>
                                                                                          <w:divBdr>
                                                                                            <w:top w:val="none" w:sz="0" w:space="0" w:color="auto"/>
                                                                                            <w:left w:val="none" w:sz="0" w:space="0" w:color="auto"/>
                                                                                            <w:bottom w:val="none" w:sz="0" w:space="0" w:color="auto"/>
                                                                                            <w:right w:val="none" w:sz="0" w:space="0" w:color="auto"/>
                                                                                          </w:divBdr>
                                                                                          <w:divsChild>
                                                                                            <w:div w:id="1855419086">
                                                                                              <w:marLeft w:val="0"/>
                                                                                              <w:marRight w:val="0"/>
                                                                                              <w:marTop w:val="0"/>
                                                                                              <w:marBottom w:val="0"/>
                                                                                              <w:divBdr>
                                                                                                <w:top w:val="none" w:sz="0" w:space="0" w:color="auto"/>
                                                                                                <w:left w:val="none" w:sz="0" w:space="0" w:color="auto"/>
                                                                                                <w:bottom w:val="none" w:sz="0" w:space="0" w:color="auto"/>
                                                                                                <w:right w:val="none" w:sz="0" w:space="0" w:color="auto"/>
                                                                                              </w:divBdr>
                                                                                              <w:divsChild>
                                                                                                <w:div w:id="1606230654">
                                                                                                  <w:marLeft w:val="0"/>
                                                                                                  <w:marRight w:val="0"/>
                                                                                                  <w:marTop w:val="0"/>
                                                                                                  <w:marBottom w:val="0"/>
                                                                                                  <w:divBdr>
                                                                                                    <w:top w:val="none" w:sz="0" w:space="0" w:color="auto"/>
                                                                                                    <w:left w:val="none" w:sz="0" w:space="0" w:color="auto"/>
                                                                                                    <w:bottom w:val="none" w:sz="0" w:space="0" w:color="auto"/>
                                                                                                    <w:right w:val="none" w:sz="0" w:space="0" w:color="auto"/>
                                                                                                  </w:divBdr>
                                                                                                </w:div>
                                                                                                <w:div w:id="103195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901589">
                                                                                          <w:marLeft w:val="0"/>
                                                                                          <w:marRight w:val="0"/>
                                                                                          <w:marTop w:val="0"/>
                                                                                          <w:marBottom w:val="0"/>
                                                                                          <w:divBdr>
                                                                                            <w:top w:val="none" w:sz="0" w:space="0" w:color="auto"/>
                                                                                            <w:left w:val="none" w:sz="0" w:space="0" w:color="auto"/>
                                                                                            <w:bottom w:val="none" w:sz="0" w:space="0" w:color="auto"/>
                                                                                            <w:right w:val="none" w:sz="0" w:space="0" w:color="auto"/>
                                                                                          </w:divBdr>
                                                                                          <w:divsChild>
                                                                                            <w:div w:id="824511197">
                                                                                              <w:marLeft w:val="0"/>
                                                                                              <w:marRight w:val="0"/>
                                                                                              <w:marTop w:val="0"/>
                                                                                              <w:marBottom w:val="0"/>
                                                                                              <w:divBdr>
                                                                                                <w:top w:val="none" w:sz="0" w:space="0" w:color="auto"/>
                                                                                                <w:left w:val="none" w:sz="0" w:space="0" w:color="auto"/>
                                                                                                <w:bottom w:val="none" w:sz="0" w:space="0" w:color="auto"/>
                                                                                                <w:right w:val="none" w:sz="0" w:space="0" w:color="auto"/>
                                                                                              </w:divBdr>
                                                                                              <w:divsChild>
                                                                                                <w:div w:id="220750550">
                                                                                                  <w:marLeft w:val="0"/>
                                                                                                  <w:marRight w:val="0"/>
                                                                                                  <w:marTop w:val="0"/>
                                                                                                  <w:marBottom w:val="0"/>
                                                                                                  <w:divBdr>
                                                                                                    <w:top w:val="none" w:sz="0" w:space="0" w:color="auto"/>
                                                                                                    <w:left w:val="none" w:sz="0" w:space="0" w:color="auto"/>
                                                                                                    <w:bottom w:val="none" w:sz="0" w:space="0" w:color="auto"/>
                                                                                                    <w:right w:val="none" w:sz="0" w:space="0" w:color="auto"/>
                                                                                                  </w:divBdr>
                                                                                                </w:div>
                                                                                                <w:div w:id="211821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382680">
                                                                                          <w:marLeft w:val="0"/>
                                                                                          <w:marRight w:val="0"/>
                                                                                          <w:marTop w:val="0"/>
                                                                                          <w:marBottom w:val="0"/>
                                                                                          <w:divBdr>
                                                                                            <w:top w:val="none" w:sz="0" w:space="0" w:color="auto"/>
                                                                                            <w:left w:val="none" w:sz="0" w:space="0" w:color="auto"/>
                                                                                            <w:bottom w:val="none" w:sz="0" w:space="0" w:color="auto"/>
                                                                                            <w:right w:val="none" w:sz="0" w:space="0" w:color="auto"/>
                                                                                          </w:divBdr>
                                                                                          <w:divsChild>
                                                                                            <w:div w:id="1486164901">
                                                                                              <w:marLeft w:val="0"/>
                                                                                              <w:marRight w:val="0"/>
                                                                                              <w:marTop w:val="0"/>
                                                                                              <w:marBottom w:val="0"/>
                                                                                              <w:divBdr>
                                                                                                <w:top w:val="none" w:sz="0" w:space="0" w:color="auto"/>
                                                                                                <w:left w:val="none" w:sz="0" w:space="0" w:color="auto"/>
                                                                                                <w:bottom w:val="none" w:sz="0" w:space="0" w:color="auto"/>
                                                                                                <w:right w:val="none" w:sz="0" w:space="0" w:color="auto"/>
                                                                                              </w:divBdr>
                                                                                              <w:divsChild>
                                                                                                <w:div w:id="1353411897">
                                                                                                  <w:marLeft w:val="0"/>
                                                                                                  <w:marRight w:val="0"/>
                                                                                                  <w:marTop w:val="0"/>
                                                                                                  <w:marBottom w:val="0"/>
                                                                                                  <w:divBdr>
                                                                                                    <w:top w:val="none" w:sz="0" w:space="0" w:color="auto"/>
                                                                                                    <w:left w:val="none" w:sz="0" w:space="0" w:color="auto"/>
                                                                                                    <w:bottom w:val="none" w:sz="0" w:space="0" w:color="auto"/>
                                                                                                    <w:right w:val="none" w:sz="0" w:space="0" w:color="auto"/>
                                                                                                  </w:divBdr>
                                                                                                </w:div>
                                                                                                <w:div w:id="53453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8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0510243">
      <w:bodyDiv w:val="1"/>
      <w:marLeft w:val="0"/>
      <w:marRight w:val="0"/>
      <w:marTop w:val="0"/>
      <w:marBottom w:val="0"/>
      <w:divBdr>
        <w:top w:val="none" w:sz="0" w:space="0" w:color="auto"/>
        <w:left w:val="none" w:sz="0" w:space="0" w:color="auto"/>
        <w:bottom w:val="none" w:sz="0" w:space="0" w:color="auto"/>
        <w:right w:val="none" w:sz="0" w:space="0" w:color="auto"/>
      </w:divBdr>
    </w:div>
    <w:div w:id="1472091332">
      <w:bodyDiv w:val="1"/>
      <w:marLeft w:val="0"/>
      <w:marRight w:val="0"/>
      <w:marTop w:val="0"/>
      <w:marBottom w:val="0"/>
      <w:divBdr>
        <w:top w:val="none" w:sz="0" w:space="0" w:color="auto"/>
        <w:left w:val="none" w:sz="0" w:space="0" w:color="auto"/>
        <w:bottom w:val="none" w:sz="0" w:space="0" w:color="auto"/>
        <w:right w:val="none" w:sz="0" w:space="0" w:color="auto"/>
      </w:divBdr>
    </w:div>
    <w:div w:id="1495532282">
      <w:bodyDiv w:val="1"/>
      <w:marLeft w:val="0"/>
      <w:marRight w:val="0"/>
      <w:marTop w:val="0"/>
      <w:marBottom w:val="0"/>
      <w:divBdr>
        <w:top w:val="none" w:sz="0" w:space="0" w:color="auto"/>
        <w:left w:val="none" w:sz="0" w:space="0" w:color="auto"/>
        <w:bottom w:val="none" w:sz="0" w:space="0" w:color="auto"/>
        <w:right w:val="none" w:sz="0" w:space="0" w:color="auto"/>
      </w:divBdr>
    </w:div>
    <w:div w:id="1509100004">
      <w:bodyDiv w:val="1"/>
      <w:marLeft w:val="0"/>
      <w:marRight w:val="0"/>
      <w:marTop w:val="0"/>
      <w:marBottom w:val="0"/>
      <w:divBdr>
        <w:top w:val="none" w:sz="0" w:space="0" w:color="auto"/>
        <w:left w:val="none" w:sz="0" w:space="0" w:color="auto"/>
        <w:bottom w:val="none" w:sz="0" w:space="0" w:color="auto"/>
        <w:right w:val="none" w:sz="0" w:space="0" w:color="auto"/>
      </w:divBdr>
    </w:div>
    <w:div w:id="1553737906">
      <w:bodyDiv w:val="1"/>
      <w:marLeft w:val="0"/>
      <w:marRight w:val="0"/>
      <w:marTop w:val="0"/>
      <w:marBottom w:val="0"/>
      <w:divBdr>
        <w:top w:val="none" w:sz="0" w:space="0" w:color="auto"/>
        <w:left w:val="none" w:sz="0" w:space="0" w:color="auto"/>
        <w:bottom w:val="none" w:sz="0" w:space="0" w:color="auto"/>
        <w:right w:val="none" w:sz="0" w:space="0" w:color="auto"/>
      </w:divBdr>
    </w:div>
    <w:div w:id="1558200265">
      <w:bodyDiv w:val="1"/>
      <w:marLeft w:val="0"/>
      <w:marRight w:val="0"/>
      <w:marTop w:val="0"/>
      <w:marBottom w:val="0"/>
      <w:divBdr>
        <w:top w:val="none" w:sz="0" w:space="0" w:color="auto"/>
        <w:left w:val="none" w:sz="0" w:space="0" w:color="auto"/>
        <w:bottom w:val="none" w:sz="0" w:space="0" w:color="auto"/>
        <w:right w:val="none" w:sz="0" w:space="0" w:color="auto"/>
      </w:divBdr>
    </w:div>
    <w:div w:id="1605647216">
      <w:bodyDiv w:val="1"/>
      <w:marLeft w:val="0"/>
      <w:marRight w:val="0"/>
      <w:marTop w:val="0"/>
      <w:marBottom w:val="0"/>
      <w:divBdr>
        <w:top w:val="none" w:sz="0" w:space="0" w:color="auto"/>
        <w:left w:val="none" w:sz="0" w:space="0" w:color="auto"/>
        <w:bottom w:val="none" w:sz="0" w:space="0" w:color="auto"/>
        <w:right w:val="none" w:sz="0" w:space="0" w:color="auto"/>
      </w:divBdr>
    </w:div>
    <w:div w:id="1607342840">
      <w:bodyDiv w:val="1"/>
      <w:marLeft w:val="0"/>
      <w:marRight w:val="0"/>
      <w:marTop w:val="0"/>
      <w:marBottom w:val="0"/>
      <w:divBdr>
        <w:top w:val="none" w:sz="0" w:space="0" w:color="auto"/>
        <w:left w:val="none" w:sz="0" w:space="0" w:color="auto"/>
        <w:bottom w:val="none" w:sz="0" w:space="0" w:color="auto"/>
        <w:right w:val="none" w:sz="0" w:space="0" w:color="auto"/>
      </w:divBdr>
      <w:divsChild>
        <w:div w:id="437600907">
          <w:marLeft w:val="0"/>
          <w:marRight w:val="0"/>
          <w:marTop w:val="0"/>
          <w:marBottom w:val="0"/>
          <w:divBdr>
            <w:top w:val="none" w:sz="0" w:space="0" w:color="auto"/>
            <w:left w:val="none" w:sz="0" w:space="0" w:color="auto"/>
            <w:bottom w:val="none" w:sz="0" w:space="0" w:color="auto"/>
            <w:right w:val="none" w:sz="0" w:space="0" w:color="auto"/>
          </w:divBdr>
        </w:div>
      </w:divsChild>
    </w:div>
    <w:div w:id="1650162219">
      <w:bodyDiv w:val="1"/>
      <w:marLeft w:val="0"/>
      <w:marRight w:val="0"/>
      <w:marTop w:val="0"/>
      <w:marBottom w:val="0"/>
      <w:divBdr>
        <w:top w:val="none" w:sz="0" w:space="0" w:color="auto"/>
        <w:left w:val="none" w:sz="0" w:space="0" w:color="auto"/>
        <w:bottom w:val="none" w:sz="0" w:space="0" w:color="auto"/>
        <w:right w:val="none" w:sz="0" w:space="0" w:color="auto"/>
      </w:divBdr>
    </w:div>
    <w:div w:id="1713840821">
      <w:bodyDiv w:val="1"/>
      <w:marLeft w:val="0"/>
      <w:marRight w:val="0"/>
      <w:marTop w:val="0"/>
      <w:marBottom w:val="0"/>
      <w:divBdr>
        <w:top w:val="none" w:sz="0" w:space="0" w:color="auto"/>
        <w:left w:val="none" w:sz="0" w:space="0" w:color="auto"/>
        <w:bottom w:val="none" w:sz="0" w:space="0" w:color="auto"/>
        <w:right w:val="none" w:sz="0" w:space="0" w:color="auto"/>
      </w:divBdr>
    </w:div>
    <w:div w:id="1716927425">
      <w:bodyDiv w:val="1"/>
      <w:marLeft w:val="0"/>
      <w:marRight w:val="0"/>
      <w:marTop w:val="0"/>
      <w:marBottom w:val="0"/>
      <w:divBdr>
        <w:top w:val="none" w:sz="0" w:space="0" w:color="auto"/>
        <w:left w:val="none" w:sz="0" w:space="0" w:color="auto"/>
        <w:bottom w:val="none" w:sz="0" w:space="0" w:color="auto"/>
        <w:right w:val="none" w:sz="0" w:space="0" w:color="auto"/>
      </w:divBdr>
    </w:div>
    <w:div w:id="1787388160">
      <w:bodyDiv w:val="1"/>
      <w:marLeft w:val="0"/>
      <w:marRight w:val="0"/>
      <w:marTop w:val="0"/>
      <w:marBottom w:val="0"/>
      <w:divBdr>
        <w:top w:val="none" w:sz="0" w:space="0" w:color="auto"/>
        <w:left w:val="none" w:sz="0" w:space="0" w:color="auto"/>
        <w:bottom w:val="none" w:sz="0" w:space="0" w:color="auto"/>
        <w:right w:val="none" w:sz="0" w:space="0" w:color="auto"/>
      </w:divBdr>
    </w:div>
    <w:div w:id="1808203789">
      <w:bodyDiv w:val="1"/>
      <w:marLeft w:val="0"/>
      <w:marRight w:val="0"/>
      <w:marTop w:val="0"/>
      <w:marBottom w:val="0"/>
      <w:divBdr>
        <w:top w:val="none" w:sz="0" w:space="0" w:color="auto"/>
        <w:left w:val="none" w:sz="0" w:space="0" w:color="auto"/>
        <w:bottom w:val="none" w:sz="0" w:space="0" w:color="auto"/>
        <w:right w:val="none" w:sz="0" w:space="0" w:color="auto"/>
      </w:divBdr>
    </w:div>
    <w:div w:id="1827623931">
      <w:bodyDiv w:val="1"/>
      <w:marLeft w:val="0"/>
      <w:marRight w:val="0"/>
      <w:marTop w:val="0"/>
      <w:marBottom w:val="0"/>
      <w:divBdr>
        <w:top w:val="none" w:sz="0" w:space="0" w:color="auto"/>
        <w:left w:val="none" w:sz="0" w:space="0" w:color="auto"/>
        <w:bottom w:val="none" w:sz="0" w:space="0" w:color="auto"/>
        <w:right w:val="none" w:sz="0" w:space="0" w:color="auto"/>
      </w:divBdr>
      <w:divsChild>
        <w:div w:id="621544444">
          <w:marLeft w:val="0"/>
          <w:marRight w:val="0"/>
          <w:marTop w:val="0"/>
          <w:marBottom w:val="0"/>
          <w:divBdr>
            <w:top w:val="none" w:sz="0" w:space="0" w:color="auto"/>
            <w:left w:val="none" w:sz="0" w:space="0" w:color="auto"/>
            <w:bottom w:val="none" w:sz="0" w:space="0" w:color="auto"/>
            <w:right w:val="none" w:sz="0" w:space="0" w:color="auto"/>
          </w:divBdr>
          <w:divsChild>
            <w:div w:id="841430176">
              <w:marLeft w:val="0"/>
              <w:marRight w:val="0"/>
              <w:marTop w:val="0"/>
              <w:marBottom w:val="0"/>
              <w:divBdr>
                <w:top w:val="none" w:sz="0" w:space="0" w:color="auto"/>
                <w:left w:val="none" w:sz="0" w:space="0" w:color="auto"/>
                <w:bottom w:val="single" w:sz="12" w:space="1" w:color="FFFFFF"/>
                <w:right w:val="none" w:sz="0" w:space="0" w:color="auto"/>
              </w:divBdr>
            </w:div>
            <w:div w:id="1399018788">
              <w:marLeft w:val="0"/>
              <w:marRight w:val="0"/>
              <w:marTop w:val="0"/>
              <w:marBottom w:val="0"/>
              <w:divBdr>
                <w:top w:val="none" w:sz="0" w:space="0" w:color="auto"/>
                <w:left w:val="none" w:sz="0" w:space="0" w:color="auto"/>
                <w:bottom w:val="single" w:sz="12" w:space="1" w:color="FFFFFF"/>
                <w:right w:val="none" w:sz="0" w:space="0" w:color="auto"/>
              </w:divBdr>
            </w:div>
            <w:div w:id="1727334985">
              <w:marLeft w:val="0"/>
              <w:marRight w:val="0"/>
              <w:marTop w:val="0"/>
              <w:marBottom w:val="0"/>
              <w:divBdr>
                <w:top w:val="none" w:sz="0" w:space="0" w:color="auto"/>
                <w:left w:val="none" w:sz="0" w:space="0" w:color="auto"/>
                <w:bottom w:val="single" w:sz="12" w:space="1" w:color="FFFFFF"/>
                <w:right w:val="none" w:sz="0" w:space="0" w:color="auto"/>
              </w:divBdr>
            </w:div>
            <w:div w:id="1969816865">
              <w:marLeft w:val="0"/>
              <w:marRight w:val="0"/>
              <w:marTop w:val="0"/>
              <w:marBottom w:val="0"/>
              <w:divBdr>
                <w:top w:val="none" w:sz="0" w:space="0" w:color="auto"/>
                <w:left w:val="none" w:sz="0" w:space="0" w:color="auto"/>
                <w:bottom w:val="single" w:sz="12" w:space="1" w:color="FFFFFF"/>
                <w:right w:val="none" w:sz="0" w:space="0" w:color="auto"/>
              </w:divBdr>
            </w:div>
            <w:div w:id="2017151101">
              <w:marLeft w:val="0"/>
              <w:marRight w:val="0"/>
              <w:marTop w:val="0"/>
              <w:marBottom w:val="0"/>
              <w:divBdr>
                <w:top w:val="none" w:sz="0" w:space="0" w:color="auto"/>
                <w:left w:val="none" w:sz="0" w:space="0" w:color="auto"/>
                <w:bottom w:val="single" w:sz="12" w:space="1" w:color="FFFFFF"/>
                <w:right w:val="none" w:sz="0" w:space="0" w:color="auto"/>
              </w:divBdr>
            </w:div>
          </w:divsChild>
        </w:div>
      </w:divsChild>
    </w:div>
    <w:div w:id="1842697665">
      <w:bodyDiv w:val="1"/>
      <w:marLeft w:val="0"/>
      <w:marRight w:val="0"/>
      <w:marTop w:val="0"/>
      <w:marBottom w:val="0"/>
      <w:divBdr>
        <w:top w:val="none" w:sz="0" w:space="0" w:color="auto"/>
        <w:left w:val="none" w:sz="0" w:space="0" w:color="auto"/>
        <w:bottom w:val="none" w:sz="0" w:space="0" w:color="auto"/>
        <w:right w:val="none" w:sz="0" w:space="0" w:color="auto"/>
      </w:divBdr>
    </w:div>
    <w:div w:id="1899323611">
      <w:bodyDiv w:val="1"/>
      <w:marLeft w:val="0"/>
      <w:marRight w:val="0"/>
      <w:marTop w:val="0"/>
      <w:marBottom w:val="0"/>
      <w:divBdr>
        <w:top w:val="none" w:sz="0" w:space="0" w:color="auto"/>
        <w:left w:val="none" w:sz="0" w:space="0" w:color="auto"/>
        <w:bottom w:val="none" w:sz="0" w:space="0" w:color="auto"/>
        <w:right w:val="none" w:sz="0" w:space="0" w:color="auto"/>
      </w:divBdr>
    </w:div>
    <w:div w:id="1977682269">
      <w:bodyDiv w:val="1"/>
      <w:marLeft w:val="0"/>
      <w:marRight w:val="0"/>
      <w:marTop w:val="0"/>
      <w:marBottom w:val="0"/>
      <w:divBdr>
        <w:top w:val="none" w:sz="0" w:space="0" w:color="auto"/>
        <w:left w:val="none" w:sz="0" w:space="0" w:color="auto"/>
        <w:bottom w:val="none" w:sz="0" w:space="0" w:color="auto"/>
        <w:right w:val="none" w:sz="0" w:space="0" w:color="auto"/>
      </w:divBdr>
    </w:div>
    <w:div w:id="209940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ffrey.wilson@asu.edu" TargetMode="External"/><Relationship Id="rId13" Type="http://schemas.openxmlformats.org/officeDocument/2006/relationships/hyperlink" Target="https://www.sciencedirect.com/science/article/pii/S155346502031102X" TargetMode="External"/><Relationship Id="rId18" Type="http://schemas.openxmlformats.org/officeDocument/2006/relationships/hyperlink" Target="mailto:Baranoski"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asu.pure.elsevier.com/en/publications/poor-safety-and-tolerability-hamper-reaching-a-potentially-therap" TargetMode="External"/><Relationship Id="rId7" Type="http://schemas.openxmlformats.org/officeDocument/2006/relationships/endnotes" Target="endnotes.xml"/><Relationship Id="rId12" Type="http://schemas.openxmlformats.org/officeDocument/2006/relationships/hyperlink" Target="http://www.public.asu.edu/~jeffreyw" TargetMode="External"/><Relationship Id="rId17" Type="http://schemas.openxmlformats.org/officeDocument/2006/relationships/hyperlink" Target="mailto:Przybylowski" TargetMode="External"/><Relationship Id="rId25" Type="http://schemas.openxmlformats.org/officeDocument/2006/relationships/hyperlink" Target="javascript:AL_get(this,%20'jour',%20'J%20Trauma.');" TargetMode="External"/><Relationship Id="rId2" Type="http://schemas.openxmlformats.org/officeDocument/2006/relationships/numbering" Target="numbering.xml"/><Relationship Id="rId16" Type="http://schemas.openxmlformats.org/officeDocument/2006/relationships/hyperlink" Target="http://www.sciencedomain.org/journal/68" TargetMode="External"/><Relationship Id="rId20" Type="http://schemas.openxmlformats.org/officeDocument/2006/relationships/hyperlink" Target="https://www.sciencedirect.com/science/journal/00063223/83/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ffrey.wilson@asu.edu" TargetMode="External"/><Relationship Id="rId24" Type="http://schemas.openxmlformats.org/officeDocument/2006/relationships/hyperlink" Target="http://www.ncbi.nlm.nih.gov/entrez/eutils/elink.fcgi?dbfrom=pubmed&amp;retmode=ref&amp;cmd=prlinks&amp;id=19863188" TargetMode="External"/><Relationship Id="rId5" Type="http://schemas.openxmlformats.org/officeDocument/2006/relationships/webSettings" Target="webSettings.xml"/><Relationship Id="rId15" Type="http://schemas.openxmlformats.org/officeDocument/2006/relationships/hyperlink" Target="https://www.dovepress.com/open-access-journal-of-clinical-trials-journal" TargetMode="External"/><Relationship Id="rId23" Type="http://schemas.openxmlformats.org/officeDocument/2006/relationships/hyperlink" Target="http://www.jmig.org/issue/S1553-4650(14)X0006-3" TargetMode="External"/><Relationship Id="rId28" Type="http://schemas.openxmlformats.org/officeDocument/2006/relationships/fontTable" Target="fontTable.xml"/><Relationship Id="rId10" Type="http://schemas.openxmlformats.org/officeDocument/2006/relationships/hyperlink" Target="mailto:jeffrey.wilson@asu.edu" TargetMode="External"/><Relationship Id="rId19" Type="http://schemas.openxmlformats.org/officeDocument/2006/relationships/hyperlink" Target="mailto:veronicaso@email.arizona.edu" TargetMode="External"/><Relationship Id="rId4" Type="http://schemas.openxmlformats.org/officeDocument/2006/relationships/settings" Target="settings.xml"/><Relationship Id="rId9" Type="http://schemas.openxmlformats.org/officeDocument/2006/relationships/hyperlink" Target="http://apha.org/" TargetMode="External"/><Relationship Id="rId14" Type="http://schemas.openxmlformats.org/officeDocument/2006/relationships/hyperlink" Target="https://orcid.org/0000-0001-6574-5546" TargetMode="External"/><Relationship Id="rId22" Type="http://schemas.openxmlformats.org/officeDocument/2006/relationships/hyperlink" Target="https://asu.pure.elsevier.com/en/persons/jeffrey-wilson"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65958-4AB7-4A70-871D-F143303AB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47</Pages>
  <Words>15896</Words>
  <Characters>90613</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VITAE</vt:lpstr>
    </vt:vector>
  </TitlesOfParts>
  <Company>Arizona State University</Company>
  <LinksUpToDate>false</LinksUpToDate>
  <CharactersWithSpaces>106297</CharactersWithSpaces>
  <SharedDoc>false</SharedDoc>
  <HLinks>
    <vt:vector size="18" baseType="variant">
      <vt:variant>
        <vt:i4>3866697</vt:i4>
      </vt:variant>
      <vt:variant>
        <vt:i4>6</vt:i4>
      </vt:variant>
      <vt:variant>
        <vt:i4>0</vt:i4>
      </vt:variant>
      <vt:variant>
        <vt:i4>5</vt:i4>
      </vt:variant>
      <vt:variant>
        <vt:lpwstr>javascript:AL_get(this, 'jour', 'J Trauma.');</vt:lpwstr>
      </vt:variant>
      <vt:variant>
        <vt:lpwstr/>
      </vt:variant>
      <vt:variant>
        <vt:i4>6815751</vt:i4>
      </vt:variant>
      <vt:variant>
        <vt:i4>3</vt:i4>
      </vt:variant>
      <vt:variant>
        <vt:i4>0</vt:i4>
      </vt:variant>
      <vt:variant>
        <vt:i4>5</vt:i4>
      </vt:variant>
      <vt:variant>
        <vt:lpwstr>mailto:jeffrey.wilson@asu.edu</vt:lpwstr>
      </vt:variant>
      <vt:variant>
        <vt:lpwstr/>
      </vt:variant>
      <vt:variant>
        <vt:i4>6815751</vt:i4>
      </vt:variant>
      <vt:variant>
        <vt:i4>0</vt:i4>
      </vt:variant>
      <vt:variant>
        <vt:i4>0</vt:i4>
      </vt:variant>
      <vt:variant>
        <vt:i4>5</vt:i4>
      </vt:variant>
      <vt:variant>
        <vt:lpwstr>mailto:jeffrey.wilson@asu.edu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VITAE</dc:title>
  <dc:creator>College of Business</dc:creator>
  <cp:lastModifiedBy>Jeffrey Wilson</cp:lastModifiedBy>
  <cp:revision>5</cp:revision>
  <cp:lastPrinted>2020-11-23T21:03:00Z</cp:lastPrinted>
  <dcterms:created xsi:type="dcterms:W3CDTF">2021-04-13T14:30:00Z</dcterms:created>
  <dcterms:modified xsi:type="dcterms:W3CDTF">2021-04-13T23:01:00Z</dcterms:modified>
</cp:coreProperties>
</file>