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A2" w:rsidRPr="00615116" w:rsidRDefault="005C7733" w:rsidP="00D17AF4">
      <w:pPr>
        <w:tabs>
          <w:tab w:val="left" w:pos="918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February</w:t>
      </w:r>
      <w:r w:rsidR="009C500C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2</w:t>
      </w:r>
    </w:p>
    <w:p w:rsidR="00C53AA2" w:rsidRPr="00615116" w:rsidRDefault="00C53AA2">
      <w:pPr>
        <w:tabs>
          <w:tab w:val="left" w:pos="9180"/>
        </w:tabs>
        <w:jc w:val="right"/>
        <w:rPr>
          <w:rFonts w:ascii="Times New Roman" w:hAnsi="Times New Roman"/>
          <w:sz w:val="22"/>
          <w:szCs w:val="22"/>
        </w:rPr>
      </w:pPr>
    </w:p>
    <w:p w:rsidR="00C53AA2" w:rsidRPr="00615116" w:rsidRDefault="00281944">
      <w:pPr>
        <w:pStyle w:val="Heading1"/>
        <w:tabs>
          <w:tab w:val="clear" w:pos="81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CURRICULUM VITA</w:t>
      </w:r>
    </w:p>
    <w:p w:rsidR="00C53AA2" w:rsidRPr="00615116" w:rsidRDefault="00C53AA2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832A56" w:rsidRDefault="00C53AA2">
      <w:pPr>
        <w:pStyle w:val="Heading3"/>
        <w:rPr>
          <w:rFonts w:ascii="Times New Roman" w:hAnsi="Times New Roman"/>
          <w:i/>
          <w:sz w:val="28"/>
          <w:szCs w:val="28"/>
        </w:rPr>
      </w:pPr>
      <w:r w:rsidRPr="00832A56">
        <w:rPr>
          <w:rFonts w:ascii="Times New Roman" w:hAnsi="Times New Roman"/>
          <w:i/>
          <w:sz w:val="28"/>
          <w:szCs w:val="28"/>
        </w:rPr>
        <w:t>Paul A</w:t>
      </w:r>
      <w:r w:rsidR="00423EAA">
        <w:rPr>
          <w:rFonts w:ascii="Times New Roman" w:hAnsi="Times New Roman"/>
          <w:i/>
          <w:sz w:val="28"/>
          <w:szCs w:val="28"/>
        </w:rPr>
        <w:t>.</w:t>
      </w:r>
      <w:r w:rsidRPr="00832A56">
        <w:rPr>
          <w:rFonts w:ascii="Times New Roman" w:hAnsi="Times New Roman"/>
          <w:i/>
          <w:sz w:val="28"/>
          <w:szCs w:val="28"/>
        </w:rPr>
        <w:t xml:space="preserve"> Mongeau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ADDRESS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880A98" w:rsidP="00880A9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r w:rsidR="00C53AA2" w:rsidRPr="00615116">
        <w:rPr>
          <w:rFonts w:ascii="Times New Roman" w:hAnsi="Times New Roman"/>
          <w:sz w:val="22"/>
          <w:szCs w:val="22"/>
        </w:rPr>
        <w:t xml:space="preserve">Office: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="00C53AA2" w:rsidRPr="00615116">
        <w:rPr>
          <w:rFonts w:ascii="Times New Roman" w:hAnsi="Times New Roman"/>
          <w:sz w:val="22"/>
          <w:szCs w:val="22"/>
        </w:rPr>
        <w:t xml:space="preserve">                                                               Home: </w:t>
      </w: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</w:p>
    <w:p w:rsidR="002C3096" w:rsidRDefault="00C53AA2" w:rsidP="00E707DE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</w:r>
      <w:r w:rsidR="00003594" w:rsidRPr="00615116">
        <w:rPr>
          <w:rFonts w:ascii="Times New Roman" w:hAnsi="Times New Roman"/>
          <w:sz w:val="22"/>
          <w:szCs w:val="22"/>
        </w:rPr>
        <w:t>Hugh Downs School of Human Communication</w:t>
      </w:r>
      <w:r w:rsidR="00003594">
        <w:rPr>
          <w:rFonts w:ascii="Times New Roman" w:hAnsi="Times New Roman"/>
          <w:sz w:val="22"/>
          <w:szCs w:val="22"/>
        </w:rPr>
        <w:tab/>
      </w:r>
      <w:r w:rsidR="002C3096">
        <w:rPr>
          <w:rFonts w:ascii="Times New Roman" w:hAnsi="Times New Roman"/>
          <w:sz w:val="22"/>
          <w:szCs w:val="22"/>
        </w:rPr>
        <w:t>1</w:t>
      </w:r>
      <w:r w:rsidR="002C3096" w:rsidRPr="00615116">
        <w:rPr>
          <w:rFonts w:ascii="Times New Roman" w:hAnsi="Times New Roman"/>
          <w:sz w:val="22"/>
          <w:szCs w:val="22"/>
        </w:rPr>
        <w:t>1952 N. 93</w:t>
      </w:r>
      <w:r w:rsidR="002C3096" w:rsidRPr="00615116">
        <w:rPr>
          <w:rFonts w:ascii="Times New Roman" w:hAnsi="Times New Roman"/>
          <w:sz w:val="22"/>
          <w:szCs w:val="22"/>
          <w:vertAlign w:val="superscript"/>
        </w:rPr>
        <w:t>rd</w:t>
      </w:r>
      <w:r w:rsidR="002C3096" w:rsidRPr="00615116">
        <w:rPr>
          <w:rFonts w:ascii="Times New Roman" w:hAnsi="Times New Roman"/>
          <w:sz w:val="22"/>
          <w:szCs w:val="22"/>
        </w:rPr>
        <w:t xml:space="preserve"> Way</w:t>
      </w:r>
    </w:p>
    <w:p w:rsidR="00C53AA2" w:rsidRPr="00615116" w:rsidRDefault="002C3096" w:rsidP="00E707DE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03594">
        <w:rPr>
          <w:rFonts w:ascii="Times New Roman" w:hAnsi="Times New Roman"/>
          <w:sz w:val="22"/>
          <w:szCs w:val="22"/>
        </w:rPr>
        <w:t>A459</w:t>
      </w:r>
      <w:r w:rsidR="00003594" w:rsidRPr="00615116">
        <w:rPr>
          <w:rFonts w:ascii="Times New Roman" w:hAnsi="Times New Roman"/>
          <w:sz w:val="22"/>
          <w:szCs w:val="22"/>
        </w:rPr>
        <w:t xml:space="preserve"> Stauffer Hall</w:t>
      </w:r>
      <w:r w:rsidR="00E707DE">
        <w:rPr>
          <w:rFonts w:ascii="Times New Roman" w:hAnsi="Times New Roman"/>
          <w:sz w:val="22"/>
          <w:szCs w:val="22"/>
        </w:rPr>
        <w:tab/>
      </w:r>
      <w:r w:rsidRPr="00615116">
        <w:rPr>
          <w:rFonts w:ascii="Times New Roman" w:hAnsi="Times New Roman"/>
          <w:sz w:val="22"/>
          <w:szCs w:val="22"/>
        </w:rPr>
        <w:t>Scottsdale, AZ  85260</w:t>
      </w:r>
    </w:p>
    <w:p w:rsidR="00C53AA2" w:rsidRPr="00615116" w:rsidRDefault="003E50F7" w:rsidP="003E50F7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03594" w:rsidRPr="00615116">
        <w:rPr>
          <w:rFonts w:ascii="Times New Roman" w:hAnsi="Times New Roman"/>
          <w:sz w:val="22"/>
          <w:szCs w:val="22"/>
        </w:rPr>
        <w:t>P.O. Box 871205</w:t>
      </w:r>
      <w:r>
        <w:rPr>
          <w:rFonts w:ascii="Times New Roman" w:hAnsi="Times New Roman"/>
          <w:sz w:val="22"/>
          <w:szCs w:val="22"/>
        </w:rPr>
        <w:tab/>
      </w:r>
    </w:p>
    <w:p w:rsidR="00E77460" w:rsidRPr="00615116" w:rsidRDefault="00E77460" w:rsidP="003E50F7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</w:r>
      <w:r w:rsidR="00003594" w:rsidRPr="00615116">
        <w:rPr>
          <w:rFonts w:ascii="Times New Roman" w:hAnsi="Times New Roman"/>
          <w:sz w:val="22"/>
          <w:szCs w:val="22"/>
        </w:rPr>
        <w:t>Arizona State University</w:t>
      </w:r>
      <w:r w:rsidR="002C3096">
        <w:rPr>
          <w:rFonts w:ascii="Times New Roman" w:hAnsi="Times New Roman"/>
          <w:sz w:val="22"/>
          <w:szCs w:val="22"/>
        </w:rPr>
        <w:tab/>
      </w:r>
      <w:r w:rsidR="002C3096" w:rsidRPr="002C3096">
        <w:rPr>
          <w:rFonts w:ascii="Times New Roman" w:hAnsi="Times New Roman"/>
          <w:sz w:val="22"/>
          <w:szCs w:val="22"/>
        </w:rPr>
        <w:t xml:space="preserve"> </w:t>
      </w:r>
      <w:r w:rsidR="002C3096" w:rsidRPr="00615116">
        <w:rPr>
          <w:rFonts w:ascii="Times New Roman" w:hAnsi="Times New Roman"/>
          <w:sz w:val="22"/>
          <w:szCs w:val="22"/>
        </w:rPr>
        <w:t xml:space="preserve">Phone:  </w:t>
      </w:r>
      <w:r w:rsidR="00211EB1">
        <w:rPr>
          <w:rFonts w:ascii="Times New Roman" w:hAnsi="Times New Roman"/>
          <w:sz w:val="22"/>
          <w:szCs w:val="22"/>
        </w:rPr>
        <w:t>480.628.6190</w:t>
      </w:r>
    </w:p>
    <w:p w:rsidR="00E77460" w:rsidRPr="00615116" w:rsidRDefault="00C53AA2" w:rsidP="003E50F7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</w:r>
      <w:r w:rsidR="00003594" w:rsidRPr="00615116">
        <w:rPr>
          <w:rFonts w:ascii="Times New Roman" w:hAnsi="Times New Roman"/>
          <w:sz w:val="22"/>
          <w:szCs w:val="22"/>
        </w:rPr>
        <w:t>Tempe, AZ  85287</w:t>
      </w:r>
      <w:r w:rsidR="003E50F7">
        <w:rPr>
          <w:rFonts w:ascii="Times New Roman" w:hAnsi="Times New Roman"/>
          <w:sz w:val="22"/>
          <w:szCs w:val="22"/>
        </w:rPr>
        <w:tab/>
      </w:r>
      <w:r w:rsidR="002C3096" w:rsidRPr="00615116">
        <w:rPr>
          <w:rFonts w:ascii="Times New Roman" w:hAnsi="Times New Roman"/>
          <w:sz w:val="22"/>
          <w:szCs w:val="22"/>
        </w:rPr>
        <w:t>E-Mail: mongeaup@yahoo.com</w:t>
      </w:r>
    </w:p>
    <w:p w:rsidR="00C53AA2" w:rsidRPr="00615116" w:rsidRDefault="00C53AA2" w:rsidP="003E50F7">
      <w:pPr>
        <w:tabs>
          <w:tab w:val="left" w:pos="720"/>
          <w:tab w:val="left" w:pos="603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</w:r>
      <w:r w:rsidR="003E50F7">
        <w:rPr>
          <w:rFonts w:ascii="Times New Roman" w:hAnsi="Times New Roman"/>
          <w:sz w:val="22"/>
          <w:szCs w:val="22"/>
        </w:rPr>
        <w:tab/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  <w:t>Phone:</w:t>
      </w:r>
      <w:r w:rsidRPr="00615116">
        <w:rPr>
          <w:rFonts w:ascii="Times New Roman" w:hAnsi="Times New Roman"/>
          <w:sz w:val="22"/>
          <w:szCs w:val="22"/>
        </w:rPr>
        <w:tab/>
        <w:t xml:space="preserve"> </w:t>
      </w:r>
      <w:r w:rsidR="00E77460" w:rsidRPr="00615116">
        <w:rPr>
          <w:rFonts w:ascii="Times New Roman" w:hAnsi="Times New Roman"/>
          <w:sz w:val="22"/>
          <w:szCs w:val="22"/>
        </w:rPr>
        <w:t>480.965.3773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  <w:t>Fax:</w:t>
      </w:r>
      <w:r w:rsidRPr="00615116">
        <w:rPr>
          <w:rFonts w:ascii="Times New Roman" w:hAnsi="Times New Roman"/>
          <w:sz w:val="22"/>
          <w:szCs w:val="22"/>
        </w:rPr>
        <w:tab/>
        <w:t xml:space="preserve"> </w:t>
      </w:r>
      <w:r w:rsidR="00E77460" w:rsidRPr="00615116">
        <w:rPr>
          <w:rFonts w:ascii="Times New Roman" w:hAnsi="Times New Roman"/>
          <w:sz w:val="22"/>
          <w:szCs w:val="22"/>
        </w:rPr>
        <w:t>480.965.4291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ab/>
        <w:t>E-Mail:</w:t>
      </w:r>
      <w:r w:rsidRPr="00615116">
        <w:rPr>
          <w:rFonts w:ascii="Times New Roman" w:hAnsi="Times New Roman"/>
          <w:sz w:val="22"/>
          <w:szCs w:val="22"/>
        </w:rPr>
        <w:tab/>
        <w:t xml:space="preserve"> </w:t>
      </w:r>
      <w:r w:rsidR="00E77460" w:rsidRPr="00615116">
        <w:rPr>
          <w:rFonts w:ascii="Times New Roman" w:hAnsi="Times New Roman"/>
          <w:sz w:val="22"/>
          <w:szCs w:val="22"/>
        </w:rPr>
        <w:t>Paul.Mongeau@ASU.edu</w:t>
      </w:r>
    </w:p>
    <w:p w:rsidR="00FF15A2" w:rsidRPr="00615116" w:rsidRDefault="00FF15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EDUCATION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900"/>
        </w:tabs>
        <w:ind w:left="900" w:hanging="90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Ph.D.</w:t>
      </w:r>
      <w:r w:rsidRPr="00615116">
        <w:rPr>
          <w:rFonts w:ascii="Times New Roman" w:hAnsi="Times New Roman"/>
          <w:sz w:val="22"/>
          <w:szCs w:val="22"/>
        </w:rPr>
        <w:tab/>
        <w:t xml:space="preserve">Communication: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Michigan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1988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Dissertation Title</w:t>
      </w:r>
      <w:r w:rsidRPr="00615116">
        <w:rPr>
          <w:rFonts w:ascii="Times New Roman" w:hAnsi="Times New Roman"/>
          <w:sz w:val="22"/>
          <w:szCs w:val="22"/>
        </w:rPr>
        <w:t>:  Testing the Elaboration Likelihood Model of Persuasion: Effects of Recipient Involvement on Source and Message Processing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Gerald R. Miller and James B. Stiff, Advisors.</w:t>
      </w: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900"/>
        </w:tabs>
        <w:ind w:left="900" w:hanging="90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M.A.</w:t>
      </w:r>
      <w:r w:rsidRPr="00615116">
        <w:rPr>
          <w:rFonts w:ascii="Times New Roman" w:hAnsi="Times New Roman"/>
          <w:sz w:val="22"/>
          <w:szCs w:val="22"/>
        </w:rPr>
        <w:tab/>
        <w:t xml:space="preserve">Communication: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Arizona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1983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Thesis Title</w:t>
      </w:r>
      <w:r w:rsidRPr="00615116">
        <w:rPr>
          <w:rFonts w:ascii="Times New Roman" w:hAnsi="Times New Roman"/>
          <w:sz w:val="22"/>
          <w:szCs w:val="22"/>
        </w:rPr>
        <w:t>:  The Effect of Fear-Arousing Persuasive Messages on Perceived Fear, Attitudes, and Behaviors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Franklin J. Boster, Advisor.</w:t>
      </w: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 </w:t>
      </w: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B.S.</w:t>
      </w:r>
      <w:r w:rsidRPr="00615116">
        <w:rPr>
          <w:rFonts w:ascii="Times New Roman" w:hAnsi="Times New Roman"/>
          <w:sz w:val="22"/>
          <w:szCs w:val="22"/>
        </w:rPr>
        <w:tab/>
        <w:t xml:space="preserve">Communication: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Arizona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</w:t>
      </w:r>
      <w:r w:rsidR="00CE3AA3" w:rsidRPr="00615116">
        <w:rPr>
          <w:rFonts w:ascii="Times New Roman" w:hAnsi="Times New Roman"/>
          <w:sz w:val="22"/>
          <w:szCs w:val="22"/>
        </w:rPr>
        <w:t xml:space="preserve">1, graduated </w:t>
      </w:r>
      <w:r w:rsidR="00CE3AA3" w:rsidRPr="00615116">
        <w:rPr>
          <w:rFonts w:ascii="Times New Roman" w:hAnsi="Times New Roman"/>
          <w:i/>
          <w:sz w:val="22"/>
          <w:szCs w:val="22"/>
        </w:rPr>
        <w:t>cum laude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FF15A2" w:rsidRPr="00615116" w:rsidRDefault="00FF15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PROFESSIONAL EXPERIENCE</w:t>
      </w:r>
    </w:p>
    <w:p w:rsidR="00C53AA2" w:rsidRDefault="00C53AA2">
      <w:pPr>
        <w:rPr>
          <w:rFonts w:ascii="Times New Roman" w:hAnsi="Times New Roman"/>
          <w:sz w:val="22"/>
          <w:szCs w:val="22"/>
        </w:rPr>
      </w:pPr>
    </w:p>
    <w:p w:rsidR="00C32571" w:rsidRPr="00615116" w:rsidRDefault="00C32571">
      <w:pPr>
        <w:rPr>
          <w:rFonts w:ascii="Times New Roman" w:hAnsi="Times New Roman"/>
          <w:sz w:val="22"/>
          <w:szCs w:val="22"/>
        </w:rPr>
      </w:pPr>
    </w:p>
    <w:p w:rsidR="00E77460" w:rsidRDefault="00E77460" w:rsidP="00470346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Professor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Name">
        <w:r w:rsidRPr="00615116">
          <w:rPr>
            <w:rFonts w:ascii="Times New Roman" w:hAnsi="Times New Roman"/>
            <w:sz w:val="22"/>
            <w:szCs w:val="22"/>
          </w:rPr>
          <w:t>Hugh</w:t>
        </w:r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615116">
          <w:rPr>
            <w:rFonts w:ascii="Times New Roman" w:hAnsi="Times New Roman"/>
            <w:sz w:val="22"/>
            <w:szCs w:val="22"/>
          </w:rPr>
          <w:t>Downs</w:t>
        </w:r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615116">
          <w:rPr>
            <w:rFonts w:ascii="Times New Roman" w:hAnsi="Times New Roman"/>
            <w:sz w:val="22"/>
            <w:szCs w:val="22"/>
          </w:rPr>
          <w:t>School</w:t>
        </w:r>
      </w:smartTag>
      <w:r w:rsidRPr="00615116">
        <w:rPr>
          <w:rFonts w:ascii="Times New Roman" w:hAnsi="Times New Roman"/>
          <w:sz w:val="22"/>
          <w:szCs w:val="22"/>
        </w:rPr>
        <w:t xml:space="preserve"> of Human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Arizona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2002</w:t>
      </w:r>
      <w:r w:rsidR="00CE3AA3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-</w:t>
      </w:r>
      <w:r w:rsidR="00CE3AA3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Present.</w:t>
      </w:r>
    </w:p>
    <w:p w:rsidR="00DF12BE" w:rsidRDefault="00DF12BE" w:rsidP="00470346">
      <w:pPr>
        <w:rPr>
          <w:rFonts w:ascii="Times New Roman" w:hAnsi="Times New Roman"/>
          <w:sz w:val="22"/>
          <w:szCs w:val="22"/>
        </w:rPr>
      </w:pPr>
    </w:p>
    <w:p w:rsidR="00DF12BE" w:rsidRPr="00615116" w:rsidRDefault="00DF12BE" w:rsidP="0047034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Interim Director, </w:t>
      </w:r>
      <w:r w:rsidRPr="00615116">
        <w:rPr>
          <w:rFonts w:ascii="Times New Roman" w:hAnsi="Times New Roman"/>
          <w:sz w:val="22"/>
          <w:szCs w:val="22"/>
        </w:rPr>
        <w:t xml:space="preserve">Hugh Downs School of Human Communication, Arizona State University, </w:t>
      </w:r>
      <w:r>
        <w:rPr>
          <w:rFonts w:ascii="Times New Roman" w:hAnsi="Times New Roman"/>
          <w:sz w:val="22"/>
          <w:szCs w:val="22"/>
        </w:rPr>
        <w:t>2020</w:t>
      </w:r>
      <w:r w:rsidRPr="00615116">
        <w:rPr>
          <w:rFonts w:ascii="Times New Roman" w:hAnsi="Times New Roman"/>
          <w:sz w:val="22"/>
          <w:szCs w:val="22"/>
        </w:rPr>
        <w:t xml:space="preserve"> - </w:t>
      </w:r>
      <w:r>
        <w:rPr>
          <w:rFonts w:ascii="Times New Roman" w:hAnsi="Times New Roman"/>
          <w:sz w:val="22"/>
          <w:szCs w:val="22"/>
        </w:rPr>
        <w:t>2021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E77460" w:rsidRPr="00615116" w:rsidRDefault="00E77460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Professor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, 2001 </w:t>
      </w:r>
      <w:r w:rsidR="00CE3AA3" w:rsidRPr="00615116">
        <w:rPr>
          <w:rFonts w:ascii="Times New Roman" w:hAnsi="Times New Roman"/>
          <w:sz w:val="22"/>
          <w:szCs w:val="22"/>
        </w:rPr>
        <w:t>-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="00E77460" w:rsidRPr="00615116">
        <w:rPr>
          <w:rFonts w:ascii="Times New Roman" w:hAnsi="Times New Roman"/>
          <w:sz w:val="22"/>
          <w:szCs w:val="22"/>
        </w:rPr>
        <w:t>2002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2D2823" w:rsidRPr="00615116" w:rsidRDefault="002D2823" w:rsidP="002D2823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Visiting Professor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Department of Communication, University of Arizona, Spring Semester 1999.</w:t>
      </w:r>
    </w:p>
    <w:p w:rsidR="002D2823" w:rsidRPr="00615116" w:rsidRDefault="002D2823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Associate Professor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1992 - 2001.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Assistant Professor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1988 - 1992.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003594" w:rsidRDefault="00F97608" w:rsidP="00F97608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Instructor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Department of Communication, Miami University, 1987 - 1988.</w:t>
      </w:r>
    </w:p>
    <w:p w:rsidR="006D429B" w:rsidRPr="00615116" w:rsidRDefault="006D429B">
      <w:pPr>
        <w:rPr>
          <w:rFonts w:ascii="Times New Roman" w:hAnsi="Times New Roman"/>
          <w:sz w:val="22"/>
          <w:szCs w:val="22"/>
        </w:rPr>
        <w:sectPr w:rsidR="006D429B" w:rsidRPr="00615116" w:rsidSect="006D429B">
          <w:headerReference w:type="even" r:id="rId8"/>
          <w:headerReference w:type="default" r:id="rId9"/>
          <w:pgSz w:w="12240" w:h="15840"/>
          <w:pgMar w:top="720" w:right="1440" w:bottom="1440" w:left="1440" w:header="720" w:footer="720" w:gutter="0"/>
          <w:cols w:space="720"/>
          <w:titlePg/>
        </w:sectPr>
      </w:pPr>
    </w:p>
    <w:p w:rsidR="00F97608" w:rsidRPr="00615116" w:rsidRDefault="00F97608" w:rsidP="00F97608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PROFESSIONAL EXPERIENCE (cont.)</w:t>
      </w:r>
    </w:p>
    <w:p w:rsidR="00F97608" w:rsidRPr="00615116" w:rsidRDefault="00F97608" w:rsidP="00F97608">
      <w:pPr>
        <w:jc w:val="center"/>
        <w:rPr>
          <w:rFonts w:ascii="Times New Roman" w:hAnsi="Times New Roman"/>
          <w:sz w:val="22"/>
          <w:szCs w:val="22"/>
        </w:rPr>
      </w:pPr>
    </w:p>
    <w:p w:rsidR="00E86C1B" w:rsidRPr="00615116" w:rsidRDefault="00E86C1B" w:rsidP="00E86C1B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Graduate Teaching Assistant. 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Michigan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1983 - 1987.</w:t>
      </w:r>
    </w:p>
    <w:p w:rsidR="00E86C1B" w:rsidRPr="00615116" w:rsidRDefault="00E86C1B" w:rsidP="00E86C1B">
      <w:pPr>
        <w:rPr>
          <w:rFonts w:ascii="Times New Roman" w:hAnsi="Times New Roman"/>
          <w:sz w:val="22"/>
          <w:szCs w:val="22"/>
        </w:rPr>
      </w:pPr>
    </w:p>
    <w:p w:rsidR="00E86C1B" w:rsidRPr="00615116" w:rsidRDefault="00E86C1B" w:rsidP="00E86C1B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Graduate Teaching Assistant. 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Arizona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1981 - 1983.</w:t>
      </w:r>
    </w:p>
    <w:p w:rsidR="00FF15A2" w:rsidRDefault="00FF15A2">
      <w:pPr>
        <w:jc w:val="center"/>
        <w:rPr>
          <w:rFonts w:ascii="Times New Roman" w:hAnsi="Times New Roman"/>
          <w:b/>
          <w:sz w:val="22"/>
          <w:szCs w:val="22"/>
        </w:rPr>
      </w:pPr>
    </w:p>
    <w:p w:rsidR="000118C7" w:rsidRPr="00615116" w:rsidRDefault="000118C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UNDERGRADUATE AND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b/>
          <w:sz w:val="22"/>
          <w:szCs w:val="22"/>
        </w:rPr>
        <w:t>GRADUATE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b/>
          <w:sz w:val="22"/>
          <w:szCs w:val="22"/>
        </w:rPr>
        <w:t>TEACHING EXPERTISE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Communication Theory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Empirical Research Methods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Interpersonal Communication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Persuasion and Social Influence</w:t>
      </w:r>
    </w:p>
    <w:p w:rsidR="00C53AA2" w:rsidRDefault="001513D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Small Group Communication</w:t>
      </w:r>
    </w:p>
    <w:p w:rsidR="009E45F9" w:rsidRPr="00615116" w:rsidRDefault="001513D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Statistical Methods in Communication</w:t>
      </w:r>
      <w:r w:rsidR="00ED5719">
        <w:rPr>
          <w:rFonts w:ascii="Times New Roman" w:hAnsi="Times New Roman"/>
          <w:sz w:val="22"/>
          <w:szCs w:val="22"/>
        </w:rPr>
        <w:t xml:space="preserve"> [</w:t>
      </w:r>
      <w:r w:rsidR="009E45F9">
        <w:rPr>
          <w:rFonts w:ascii="Times New Roman" w:hAnsi="Times New Roman"/>
          <w:sz w:val="22"/>
          <w:szCs w:val="22"/>
        </w:rPr>
        <w:t>Both Univariate and Multivariate</w:t>
      </w:r>
      <w:r w:rsidR="00ED5719">
        <w:rPr>
          <w:rFonts w:ascii="Times New Roman" w:hAnsi="Times New Roman"/>
          <w:sz w:val="22"/>
          <w:szCs w:val="22"/>
        </w:rPr>
        <w:t>]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A43457" w:rsidRPr="00615116" w:rsidRDefault="00A43457">
      <w:pPr>
        <w:rPr>
          <w:rFonts w:ascii="Times New Roman" w:hAnsi="Times New Roman"/>
          <w:sz w:val="22"/>
          <w:szCs w:val="22"/>
        </w:rPr>
      </w:pPr>
    </w:p>
    <w:p w:rsidR="002868B0" w:rsidRPr="00615116" w:rsidRDefault="002868B0" w:rsidP="002868B0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ADMINISTRATIVE EXPERIENCE</w:t>
      </w:r>
    </w:p>
    <w:p w:rsidR="002868B0" w:rsidRDefault="002868B0">
      <w:pPr>
        <w:rPr>
          <w:rFonts w:ascii="Times New Roman" w:hAnsi="Times New Roman"/>
          <w:sz w:val="22"/>
          <w:szCs w:val="22"/>
        </w:rPr>
      </w:pPr>
    </w:p>
    <w:p w:rsidR="00C32571" w:rsidRDefault="00DB00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Interim Director, </w:t>
      </w:r>
      <w:r w:rsidRPr="00615116">
        <w:rPr>
          <w:rFonts w:ascii="Times New Roman" w:hAnsi="Times New Roman"/>
          <w:sz w:val="22"/>
          <w:szCs w:val="22"/>
        </w:rPr>
        <w:t>Hugh Downs School of Human Communication, Arizona State University, 20</w:t>
      </w:r>
      <w:r>
        <w:rPr>
          <w:rFonts w:ascii="Times New Roman" w:hAnsi="Times New Roman"/>
          <w:sz w:val="22"/>
          <w:szCs w:val="22"/>
        </w:rPr>
        <w:t>20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="00DF12BE"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>.</w:t>
      </w:r>
    </w:p>
    <w:p w:rsidR="00DB00A1" w:rsidRDefault="00DB00A1">
      <w:pPr>
        <w:rPr>
          <w:rFonts w:ascii="Times New Roman" w:hAnsi="Times New Roman"/>
          <w:sz w:val="22"/>
          <w:szCs w:val="22"/>
        </w:rPr>
      </w:pPr>
    </w:p>
    <w:p w:rsidR="00A43457" w:rsidRDefault="00A4345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Associate Director,</w:t>
      </w:r>
      <w:r w:rsidRPr="00A43457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Hugh Downs School of Human Communication, Arizona State University, 20</w:t>
      </w:r>
      <w:r>
        <w:rPr>
          <w:rFonts w:ascii="Times New Roman" w:hAnsi="Times New Roman"/>
          <w:sz w:val="22"/>
          <w:szCs w:val="22"/>
        </w:rPr>
        <w:t>1</w:t>
      </w:r>
      <w:r w:rsidRPr="00615116">
        <w:rPr>
          <w:rFonts w:ascii="Times New Roman" w:hAnsi="Times New Roman"/>
          <w:sz w:val="22"/>
          <w:szCs w:val="22"/>
        </w:rPr>
        <w:t xml:space="preserve">3 </w:t>
      </w:r>
      <w:r>
        <w:rPr>
          <w:rFonts w:ascii="Times New Roman" w:hAnsi="Times New Roman"/>
          <w:sz w:val="22"/>
          <w:szCs w:val="22"/>
        </w:rPr>
        <w:t>–</w:t>
      </w:r>
      <w:r w:rsidR="00DB00A1">
        <w:rPr>
          <w:rFonts w:ascii="Times New Roman" w:hAnsi="Times New Roman"/>
          <w:sz w:val="22"/>
          <w:szCs w:val="22"/>
        </w:rPr>
        <w:t>June 2020</w:t>
      </w:r>
      <w:r>
        <w:rPr>
          <w:rFonts w:ascii="Times New Roman" w:hAnsi="Times New Roman"/>
          <w:sz w:val="22"/>
          <w:szCs w:val="22"/>
        </w:rPr>
        <w:t>.</w:t>
      </w:r>
    </w:p>
    <w:p w:rsidR="00A43457" w:rsidRPr="00615116" w:rsidRDefault="00A43457">
      <w:pPr>
        <w:rPr>
          <w:rFonts w:ascii="Times New Roman" w:hAnsi="Times New Roman"/>
          <w:sz w:val="22"/>
          <w:szCs w:val="22"/>
        </w:rPr>
      </w:pPr>
    </w:p>
    <w:p w:rsidR="0043587F" w:rsidRPr="00615116" w:rsidRDefault="0043587F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Director</w:t>
      </w:r>
      <w:r w:rsidR="00D706D2">
        <w:rPr>
          <w:rFonts w:ascii="Times New Roman" w:hAnsi="Times New Roman"/>
          <w:sz w:val="22"/>
          <w:szCs w:val="22"/>
        </w:rPr>
        <w:t>,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="00470F8A" w:rsidRPr="00615116">
        <w:rPr>
          <w:rFonts w:ascii="Times New Roman" w:hAnsi="Times New Roman"/>
          <w:sz w:val="22"/>
          <w:szCs w:val="22"/>
        </w:rPr>
        <w:t>Interdisciplinary</w:t>
      </w:r>
      <w:r w:rsidRPr="00615116">
        <w:rPr>
          <w:rFonts w:ascii="Times New Roman" w:hAnsi="Times New Roman"/>
          <w:sz w:val="22"/>
          <w:szCs w:val="22"/>
        </w:rPr>
        <w:t xml:space="preserve"> Ph.D. Program. Hugh Downs School of Human Communication, Arizona State University, 2003 </w:t>
      </w:r>
      <w:r w:rsidR="00EA53A3">
        <w:rPr>
          <w:rFonts w:ascii="Times New Roman" w:hAnsi="Times New Roman"/>
          <w:sz w:val="22"/>
          <w:szCs w:val="22"/>
        </w:rPr>
        <w:t>–2007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43587F" w:rsidRPr="00615116" w:rsidRDefault="0043587F">
      <w:pPr>
        <w:rPr>
          <w:rFonts w:ascii="Times New Roman" w:hAnsi="Times New Roman"/>
          <w:sz w:val="22"/>
          <w:szCs w:val="22"/>
        </w:rPr>
      </w:pPr>
    </w:p>
    <w:p w:rsidR="0043587F" w:rsidRPr="00615116" w:rsidRDefault="0043587F" w:rsidP="0043587F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Graduate Director (Speech Communication)</w:t>
      </w:r>
      <w:r w:rsidR="00D706D2">
        <w:rPr>
          <w:rFonts w:ascii="Times New Roman" w:hAnsi="Times New Roman"/>
          <w:sz w:val="22"/>
          <w:szCs w:val="22"/>
        </w:rPr>
        <w:t>,</w:t>
      </w:r>
      <w:r w:rsidRPr="00615116">
        <w:rPr>
          <w:rFonts w:ascii="Times New Roman" w:hAnsi="Times New Roman"/>
          <w:sz w:val="22"/>
          <w:szCs w:val="22"/>
        </w:rPr>
        <w:t xml:space="preserve"> 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1996 - 1998.</w:t>
      </w:r>
    </w:p>
    <w:p w:rsidR="0043587F" w:rsidRPr="00615116" w:rsidRDefault="0043587F" w:rsidP="0043587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43587F" w:rsidRPr="00615116" w:rsidRDefault="0043587F" w:rsidP="0043587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Assistant to the Chair and Chief Departmental Advisor</w:t>
      </w:r>
      <w:r w:rsidR="00D706D2">
        <w:rPr>
          <w:rFonts w:ascii="Times New Roman" w:hAnsi="Times New Roman"/>
          <w:sz w:val="22"/>
          <w:szCs w:val="22"/>
        </w:rPr>
        <w:t>,</w:t>
      </w:r>
      <w:r w:rsidR="00470F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Department of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1991</w:t>
      </w:r>
      <w:r w:rsidR="004617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-</w:t>
      </w:r>
      <w:r w:rsidR="004617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1996.</w:t>
      </w:r>
    </w:p>
    <w:p w:rsidR="0043587F" w:rsidRPr="00615116" w:rsidRDefault="0043587F">
      <w:pPr>
        <w:rPr>
          <w:rFonts w:ascii="Times New Roman" w:hAnsi="Times New Roman"/>
          <w:sz w:val="22"/>
          <w:szCs w:val="22"/>
        </w:rPr>
      </w:pPr>
    </w:p>
    <w:p w:rsidR="00ED5719" w:rsidRPr="00615116" w:rsidRDefault="00ED5719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PROFESSIONAL AFFILIATIONS</w:t>
      </w:r>
    </w:p>
    <w:p w:rsidR="00C32571" w:rsidRPr="00615116" w:rsidRDefault="00C32571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National Communication Association</w:t>
      </w: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Western States Communication Association</w:t>
      </w:r>
    </w:p>
    <w:p w:rsidR="00C53AA2" w:rsidRPr="00615116" w:rsidRDefault="006101AC" w:rsidP="00470346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International Association</w:t>
      </w:r>
      <w:r w:rsidR="00FF15A2" w:rsidRPr="00615116">
        <w:rPr>
          <w:rFonts w:ascii="Times New Roman" w:hAnsi="Times New Roman"/>
          <w:sz w:val="22"/>
          <w:szCs w:val="22"/>
        </w:rPr>
        <w:t xml:space="preserve"> for</w:t>
      </w:r>
      <w:r w:rsidR="00C53AA2" w:rsidRPr="00615116">
        <w:rPr>
          <w:rFonts w:ascii="Times New Roman" w:hAnsi="Times New Roman"/>
          <w:sz w:val="22"/>
          <w:szCs w:val="22"/>
        </w:rPr>
        <w:t xml:space="preserve"> Relationship</w:t>
      </w:r>
      <w:r w:rsidR="00FF15A2" w:rsidRPr="00615116">
        <w:rPr>
          <w:rFonts w:ascii="Times New Roman" w:hAnsi="Times New Roman"/>
          <w:sz w:val="22"/>
          <w:szCs w:val="22"/>
        </w:rPr>
        <w:t xml:space="preserve"> Research</w:t>
      </w:r>
    </w:p>
    <w:p w:rsidR="00C53AA2" w:rsidRPr="00615116" w:rsidRDefault="00C53AA2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C32571" w:rsidRDefault="00C3257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QUALITY TEACHING RECOGNITION</w:t>
      </w:r>
    </w:p>
    <w:p w:rsidR="00C53AA2" w:rsidRDefault="00C53AA2">
      <w:pPr>
        <w:rPr>
          <w:rFonts w:ascii="Times New Roman" w:hAnsi="Times New Roman"/>
          <w:sz w:val="22"/>
          <w:szCs w:val="22"/>
        </w:rPr>
      </w:pPr>
    </w:p>
    <w:p w:rsidR="00C32571" w:rsidRDefault="00C32571">
      <w:pPr>
        <w:rPr>
          <w:rFonts w:ascii="Times New Roman" w:hAnsi="Times New Roman"/>
          <w:sz w:val="22"/>
          <w:szCs w:val="22"/>
        </w:rPr>
      </w:pPr>
    </w:p>
    <w:p w:rsidR="0004325F" w:rsidRDefault="000432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Voted “Outstanding Faculty Member,” May 2011</w:t>
      </w:r>
      <w:r w:rsidR="00026119">
        <w:rPr>
          <w:rFonts w:ascii="Times New Roman" w:hAnsi="Times New Roman"/>
          <w:sz w:val="22"/>
          <w:szCs w:val="22"/>
        </w:rPr>
        <w:t xml:space="preserve"> and May 2014</w:t>
      </w:r>
      <w:r>
        <w:rPr>
          <w:rFonts w:ascii="Times New Roman" w:hAnsi="Times New Roman"/>
          <w:sz w:val="22"/>
          <w:szCs w:val="22"/>
        </w:rPr>
        <w:t>, Communication Graduate Student Association, Arizona State University.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AD4B99" w:rsidRDefault="00AD4B99" w:rsidP="00AD4B99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Elected “Teacher of the Month,” May 1999, Lambda Pi Eta, Department of Communication, University of Arizona.</w:t>
      </w:r>
    </w:p>
    <w:p w:rsidR="00DF12BE" w:rsidRDefault="00DF12BE" w:rsidP="00AD4B99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1319BF" w:rsidRDefault="001319BF" w:rsidP="00C32571">
      <w:pPr>
        <w:jc w:val="center"/>
        <w:rPr>
          <w:rFonts w:ascii="Times New Roman" w:hAnsi="Times New Roman"/>
          <w:b/>
          <w:sz w:val="22"/>
          <w:szCs w:val="22"/>
        </w:rPr>
      </w:pPr>
    </w:p>
    <w:p w:rsidR="00C32571" w:rsidRPr="00615116" w:rsidRDefault="00C32571" w:rsidP="00C32571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QUALITY TEACHING RECOGNITION (cont.)</w:t>
      </w:r>
    </w:p>
    <w:p w:rsidR="00C32571" w:rsidRDefault="00C32571" w:rsidP="00C32571">
      <w:pPr>
        <w:rPr>
          <w:rFonts w:ascii="Times New Roman" w:hAnsi="Times New Roman"/>
          <w:sz w:val="22"/>
          <w:szCs w:val="22"/>
        </w:rPr>
      </w:pPr>
    </w:p>
    <w:p w:rsidR="00C32571" w:rsidRDefault="00C32571" w:rsidP="00C32571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Participated as a master teacher in COMSERVE Graduate Student Discussion of teaching, February 1994. This listserv held two organized discussions per year. I was asked to be one of eight Communication faculty from across the country to discuss teaching.</w:t>
      </w:r>
    </w:p>
    <w:p w:rsidR="00C32571" w:rsidRPr="00615116" w:rsidRDefault="00C32571" w:rsidP="00C32571">
      <w:pPr>
        <w:rPr>
          <w:rFonts w:ascii="Times New Roman" w:hAnsi="Times New Roman"/>
          <w:sz w:val="22"/>
          <w:szCs w:val="22"/>
        </w:rPr>
      </w:pPr>
    </w:p>
    <w:p w:rsidR="00A43457" w:rsidRDefault="00A43457" w:rsidP="00AD4B99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Outstanding Young Teacher Award. Central States Communication Association, 1991.</w:t>
      </w:r>
    </w:p>
    <w:p w:rsidR="00A43457" w:rsidRPr="00615116" w:rsidRDefault="00A43457" w:rsidP="00A43457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04325F" w:rsidRDefault="0004325F" w:rsidP="0004325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Excellent Teaching by a Graduate Student Award. Instructional and Developmental Division, International Communication Association, May 1987.</w:t>
      </w:r>
    </w:p>
    <w:p w:rsidR="0004325F" w:rsidRPr="00615116" w:rsidRDefault="0004325F" w:rsidP="0004325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Nominated for Miami University’s Effective Educator Award 1997 and 1998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Nominated for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of Arts and Science Distinguished Educator Award, 1994 and 1995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Nominated for Miami University’s Associated Student Government Outstanding Professor Award, 1990, 1991, and 1995. </w:t>
      </w:r>
    </w:p>
    <w:p w:rsidR="00E77460" w:rsidRPr="00615116" w:rsidRDefault="00E77460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04325F" w:rsidRPr="00615116" w:rsidRDefault="0004325F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QUALITY RESEARCH RECOGNITION, GRANTS, AND COLLOQUIA</w:t>
      </w:r>
    </w:p>
    <w:p w:rsidR="00C53AA2" w:rsidRDefault="00C53AA2">
      <w:pPr>
        <w:rPr>
          <w:rFonts w:ascii="Times New Roman" w:hAnsi="Times New Roman"/>
          <w:sz w:val="22"/>
          <w:szCs w:val="22"/>
        </w:rPr>
      </w:pPr>
    </w:p>
    <w:p w:rsidR="00C32571" w:rsidRDefault="00C32571">
      <w:pPr>
        <w:rPr>
          <w:rFonts w:ascii="Times New Roman" w:hAnsi="Times New Roman"/>
          <w:sz w:val="22"/>
          <w:szCs w:val="22"/>
        </w:rPr>
      </w:pPr>
    </w:p>
    <w:p w:rsidR="00C7636D" w:rsidRDefault="00C7636D">
      <w:pPr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Editor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7636D">
        <w:rPr>
          <w:rFonts w:ascii="Times New Roman" w:hAnsi="Times New Roman"/>
          <w:i/>
          <w:sz w:val="22"/>
          <w:szCs w:val="22"/>
        </w:rPr>
        <w:t>Journal of Social and Personal Relationships,</w:t>
      </w:r>
      <w:r>
        <w:rPr>
          <w:rFonts w:ascii="Times New Roman" w:hAnsi="Times New Roman"/>
          <w:sz w:val="22"/>
          <w:szCs w:val="22"/>
        </w:rPr>
        <w:t xml:space="preserve"> 200</w:t>
      </w:r>
      <w:r w:rsidR="00880A98">
        <w:rPr>
          <w:rFonts w:ascii="Times New Roman" w:hAnsi="Times New Roman"/>
          <w:sz w:val="22"/>
          <w:szCs w:val="22"/>
        </w:rPr>
        <w:t>4</w:t>
      </w:r>
      <w:r w:rsidR="00E6759F">
        <w:rPr>
          <w:rFonts w:ascii="Times New Roman" w:hAnsi="Times New Roman"/>
          <w:sz w:val="22"/>
          <w:szCs w:val="22"/>
        </w:rPr>
        <w:t xml:space="preserve"> </w:t>
      </w:r>
      <w:r w:rsidR="00880A98">
        <w:rPr>
          <w:rFonts w:ascii="Times New Roman" w:hAnsi="Times New Roman"/>
          <w:sz w:val="22"/>
          <w:szCs w:val="22"/>
        </w:rPr>
        <w:t>–</w:t>
      </w:r>
      <w:r w:rsidR="00E6759F">
        <w:rPr>
          <w:rFonts w:ascii="Times New Roman" w:hAnsi="Times New Roman"/>
          <w:sz w:val="22"/>
          <w:szCs w:val="22"/>
        </w:rPr>
        <w:t xml:space="preserve"> </w:t>
      </w:r>
      <w:r w:rsidR="0004325F">
        <w:rPr>
          <w:rFonts w:ascii="Times New Roman" w:hAnsi="Times New Roman"/>
          <w:sz w:val="22"/>
          <w:szCs w:val="22"/>
        </w:rPr>
        <w:t>2010</w:t>
      </w:r>
      <w:r w:rsidR="00880A98">
        <w:rPr>
          <w:rFonts w:ascii="Times New Roman" w:hAnsi="Times New Roman"/>
          <w:sz w:val="22"/>
          <w:szCs w:val="22"/>
        </w:rPr>
        <w:t>.</w:t>
      </w:r>
      <w:r w:rsidR="00E6759F">
        <w:rPr>
          <w:rFonts w:ascii="Times New Roman" w:hAnsi="Times New Roman"/>
          <w:sz w:val="22"/>
          <w:szCs w:val="22"/>
        </w:rPr>
        <w:t xml:space="preserve"> </w:t>
      </w:r>
    </w:p>
    <w:p w:rsidR="00C7636D" w:rsidRPr="00615116" w:rsidRDefault="00C7636D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Editor</w:t>
      </w:r>
      <w:r w:rsidRPr="00615116">
        <w:rPr>
          <w:rFonts w:ascii="Times New Roman" w:hAnsi="Times New Roman"/>
          <w:sz w:val="22"/>
          <w:szCs w:val="22"/>
        </w:rPr>
        <w:t xml:space="preserve">, </w:t>
      </w:r>
      <w:r w:rsidRPr="00615116">
        <w:rPr>
          <w:rFonts w:ascii="Times New Roman" w:hAnsi="Times New Roman"/>
          <w:i/>
          <w:iCs/>
          <w:sz w:val="22"/>
          <w:szCs w:val="22"/>
        </w:rPr>
        <w:t>Communication Studies</w:t>
      </w:r>
      <w:r w:rsidR="00C32571">
        <w:rPr>
          <w:rFonts w:ascii="Times New Roman" w:hAnsi="Times New Roman"/>
          <w:i/>
          <w:iCs/>
          <w:sz w:val="22"/>
          <w:szCs w:val="22"/>
        </w:rPr>
        <w:t>,</w:t>
      </w:r>
      <w:r w:rsidR="00E77460" w:rsidRPr="00615116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E77460" w:rsidRPr="00615116">
        <w:rPr>
          <w:rFonts w:ascii="Times New Roman" w:hAnsi="Times New Roman"/>
          <w:iCs/>
          <w:sz w:val="22"/>
          <w:szCs w:val="22"/>
        </w:rPr>
        <w:t>1997-2001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Produced volumes 49-51 in two years.</w:t>
      </w:r>
    </w:p>
    <w:p w:rsidR="00C53AA2" w:rsidRDefault="00C53AA2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</w:p>
    <w:p w:rsidR="00CC0E6A" w:rsidRDefault="00CC0E6A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Participated </w:t>
      </w:r>
      <w:r w:rsidR="00211EB1">
        <w:rPr>
          <w:rFonts w:ascii="Times New Roman" w:hAnsi="Times New Roman"/>
          <w:sz w:val="22"/>
          <w:szCs w:val="22"/>
        </w:rPr>
        <w:t>in the National Communication Association’s</w:t>
      </w:r>
      <w:r>
        <w:rPr>
          <w:rFonts w:ascii="Times New Roman" w:hAnsi="Times New Roman"/>
          <w:sz w:val="22"/>
          <w:szCs w:val="22"/>
        </w:rPr>
        <w:t xml:space="preserve"> </w:t>
      </w:r>
      <w:r w:rsidRPr="00CC0E6A">
        <w:rPr>
          <w:rFonts w:ascii="Times New Roman" w:hAnsi="Times New Roman"/>
          <w:b/>
          <w:sz w:val="22"/>
          <w:szCs w:val="22"/>
        </w:rPr>
        <w:t>Scholars’ Office Hours</w:t>
      </w:r>
      <w:r>
        <w:rPr>
          <w:rFonts w:ascii="Times New Roman" w:hAnsi="Times New Roman"/>
          <w:sz w:val="22"/>
          <w:szCs w:val="22"/>
        </w:rPr>
        <w:t xml:space="preserve"> 2014</w:t>
      </w:r>
      <w:r w:rsidR="00211EB1"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z w:val="22"/>
          <w:szCs w:val="22"/>
        </w:rPr>
        <w:t xml:space="preserve"> Chicago</w:t>
      </w:r>
      <w:r w:rsidR="00211EB1">
        <w:rPr>
          <w:rFonts w:ascii="Times New Roman" w:hAnsi="Times New Roman"/>
          <w:sz w:val="22"/>
          <w:szCs w:val="22"/>
        </w:rPr>
        <w:t>,</w:t>
      </w:r>
      <w:r w:rsidR="00961301">
        <w:rPr>
          <w:rFonts w:ascii="Times New Roman" w:hAnsi="Times New Roman"/>
          <w:sz w:val="22"/>
          <w:szCs w:val="22"/>
        </w:rPr>
        <w:t xml:space="preserve"> 2018</w:t>
      </w:r>
      <w:r w:rsidR="00211EB1">
        <w:rPr>
          <w:rFonts w:ascii="Times New Roman" w:hAnsi="Times New Roman"/>
          <w:sz w:val="22"/>
          <w:szCs w:val="22"/>
        </w:rPr>
        <w:t xml:space="preserve"> in</w:t>
      </w:r>
      <w:r w:rsidR="00961301">
        <w:rPr>
          <w:rFonts w:ascii="Times New Roman" w:hAnsi="Times New Roman"/>
          <w:sz w:val="22"/>
          <w:szCs w:val="22"/>
        </w:rPr>
        <w:t xml:space="preserve"> Salt Lake City</w:t>
      </w:r>
      <w:r w:rsidR="00211EB1">
        <w:rPr>
          <w:rFonts w:ascii="Times New Roman" w:hAnsi="Times New Roman"/>
          <w:sz w:val="22"/>
          <w:szCs w:val="22"/>
        </w:rPr>
        <w:t>, 2019 in Baltimore</w:t>
      </w:r>
      <w:r w:rsidR="00DB00A1">
        <w:rPr>
          <w:rFonts w:ascii="Times New Roman" w:hAnsi="Times New Roman"/>
          <w:sz w:val="22"/>
          <w:szCs w:val="22"/>
        </w:rPr>
        <w:t xml:space="preserve">, and 2020 (virtually) in </w:t>
      </w:r>
      <w:r w:rsidR="008A0474">
        <w:rPr>
          <w:rFonts w:ascii="Times New Roman" w:hAnsi="Times New Roman"/>
          <w:sz w:val="22"/>
          <w:szCs w:val="22"/>
        </w:rPr>
        <w:t>Indianapolis.</w:t>
      </w:r>
    </w:p>
    <w:p w:rsidR="00CC0E6A" w:rsidRPr="00615116" w:rsidRDefault="00CC0E6A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Colloquia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="00615116">
        <w:rPr>
          <w:rFonts w:ascii="Times New Roman" w:hAnsi="Times New Roman"/>
          <w:sz w:val="22"/>
          <w:szCs w:val="22"/>
        </w:rPr>
        <w:t xml:space="preserve">Presented colloquium on romantic relationship transitions, Arizona State University, </w:t>
      </w:r>
      <w:r w:rsidR="00470F8A">
        <w:rPr>
          <w:rFonts w:ascii="Times New Roman" w:hAnsi="Times New Roman"/>
          <w:sz w:val="22"/>
          <w:szCs w:val="22"/>
        </w:rPr>
        <w:t>December</w:t>
      </w:r>
      <w:r w:rsidR="00615116">
        <w:rPr>
          <w:rFonts w:ascii="Times New Roman" w:hAnsi="Times New Roman"/>
          <w:sz w:val="22"/>
          <w:szCs w:val="22"/>
        </w:rPr>
        <w:t xml:space="preserve"> 2001. </w:t>
      </w:r>
      <w:r w:rsidRPr="00615116">
        <w:rPr>
          <w:rFonts w:ascii="Times New Roman" w:hAnsi="Times New Roman"/>
          <w:sz w:val="22"/>
          <w:szCs w:val="22"/>
        </w:rPr>
        <w:t xml:space="preserve">Presented colloquium on </w:t>
      </w:r>
      <w:r w:rsidR="00CE3AA3" w:rsidRPr="00615116">
        <w:rPr>
          <w:rFonts w:ascii="Times New Roman" w:hAnsi="Times New Roman"/>
          <w:sz w:val="22"/>
          <w:szCs w:val="22"/>
        </w:rPr>
        <w:t xml:space="preserve">first </w:t>
      </w:r>
      <w:r w:rsidRPr="00615116">
        <w:rPr>
          <w:rFonts w:ascii="Times New Roman" w:hAnsi="Times New Roman"/>
          <w:sz w:val="22"/>
          <w:szCs w:val="22"/>
        </w:rPr>
        <w:t>date initiation</w:t>
      </w:r>
      <w:r w:rsidR="00CE3AA3" w:rsidRPr="00615116">
        <w:rPr>
          <w:rFonts w:ascii="Times New Roman" w:hAnsi="Times New Roman"/>
          <w:sz w:val="22"/>
          <w:szCs w:val="22"/>
        </w:rPr>
        <w:t>,</w:t>
      </w:r>
      <w:r w:rsidRPr="00615116">
        <w:rPr>
          <w:rFonts w:ascii="Times New Roman" w:hAnsi="Times New Roman"/>
          <w:sz w:val="22"/>
          <w:szCs w:val="22"/>
        </w:rPr>
        <w:t xml:space="preserve"> The University of Iowa in March of 1996, Arizona State University in December of 1998, The University of Arizona in February of 1998, Michigan State University in February </w:t>
      </w:r>
      <w:r w:rsidR="00470F8A" w:rsidRPr="00615116">
        <w:rPr>
          <w:rFonts w:ascii="Times New Roman" w:hAnsi="Times New Roman"/>
          <w:sz w:val="22"/>
          <w:szCs w:val="22"/>
        </w:rPr>
        <w:t>2000,</w:t>
      </w:r>
      <w:r w:rsidRPr="00615116">
        <w:rPr>
          <w:rFonts w:ascii="Times New Roman" w:hAnsi="Times New Roman"/>
          <w:sz w:val="22"/>
          <w:szCs w:val="22"/>
        </w:rPr>
        <w:t xml:space="preserve"> and the University of Georgia, April 2001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Presented colloquium on involvement effects in persuasion at the University of Georgia, May 1992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Presented colloquium on relational transgression at the University of Kentucky, November 1991.</w:t>
      </w:r>
    </w:p>
    <w:p w:rsidR="00C53AA2" w:rsidRPr="00615116" w:rsidRDefault="00C53AA2">
      <w:pPr>
        <w:jc w:val="center"/>
        <w:rPr>
          <w:rFonts w:ascii="Times New Roman" w:hAnsi="Times New Roman"/>
          <w:b/>
          <w:sz w:val="22"/>
          <w:szCs w:val="22"/>
        </w:rPr>
      </w:pPr>
    </w:p>
    <w:p w:rsidR="007E37B2" w:rsidRDefault="00C53AA2" w:rsidP="007E37B2">
      <w:pPr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Top Conference Paper Awards</w:t>
      </w:r>
      <w:r w:rsidR="00470F8A" w:rsidRPr="00615116">
        <w:rPr>
          <w:rFonts w:ascii="Times New Roman" w:hAnsi="Times New Roman"/>
          <w:sz w:val="22"/>
          <w:szCs w:val="22"/>
        </w:rPr>
        <w:t>.</w:t>
      </w:r>
      <w:r w:rsidR="00D17AF4">
        <w:rPr>
          <w:rFonts w:ascii="Times New Roman" w:hAnsi="Times New Roman"/>
          <w:sz w:val="22"/>
          <w:szCs w:val="22"/>
        </w:rPr>
        <w:t xml:space="preserve"> </w:t>
      </w:r>
    </w:p>
    <w:p w:rsidR="007E37B2" w:rsidRPr="008D1A52" w:rsidRDefault="00885B8B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bCs/>
          <w:sz w:val="22"/>
          <w:szCs w:val="22"/>
        </w:rPr>
        <w:t>Top Paper: Communication Theory and Research Interest Group</w:t>
      </w:r>
      <w:r w:rsidRPr="008D1A52">
        <w:rPr>
          <w:rFonts w:ascii="Times New Roman" w:hAnsi="Times New Roman"/>
          <w:bCs/>
          <w:sz w:val="22"/>
          <w:szCs w:val="22"/>
        </w:rPr>
        <w:t>, Western States Communication Association, 2022</w:t>
      </w:r>
      <w:r w:rsidR="007E37B2" w:rsidRPr="008D1A52">
        <w:rPr>
          <w:rFonts w:ascii="Times New Roman" w:hAnsi="Times New Roman"/>
          <w:bCs/>
          <w:sz w:val="22"/>
          <w:szCs w:val="22"/>
        </w:rPr>
        <w:t xml:space="preserve"> (with M. Dehnert).</w:t>
      </w:r>
      <w:r w:rsidRPr="008D1A52">
        <w:rPr>
          <w:rFonts w:ascii="Times New Roman" w:hAnsi="Times New Roman"/>
          <w:sz w:val="22"/>
          <w:szCs w:val="22"/>
        </w:rPr>
        <w:t xml:space="preserve"> </w:t>
      </w:r>
    </w:p>
    <w:p w:rsidR="008D1A52" w:rsidRPr="008D1A52" w:rsidRDefault="008D1A52" w:rsidP="003D4FB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 xml:space="preserve">Health Communication Interest Group, Western States Communication Association, 2019 (with </w:t>
      </w:r>
      <w:r w:rsidRPr="008D1A52">
        <w:rPr>
          <w:rFonts w:ascii="Times New Roman" w:hAnsi="Times New Roman"/>
          <w:sz w:val="22"/>
          <w:szCs w:val="22"/>
        </w:rPr>
        <w:t>Y</w:t>
      </w:r>
      <w:r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Liu, A</w:t>
      </w:r>
      <w:r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Roberto, </w:t>
      </w:r>
      <w:r w:rsidRPr="008D1A52">
        <w:rPr>
          <w:rFonts w:ascii="Times New Roman" w:hAnsi="Times New Roman"/>
          <w:sz w:val="22"/>
          <w:szCs w:val="22"/>
        </w:rPr>
        <w:t xml:space="preserve">and </w:t>
      </w:r>
      <w:proofErr w:type="spellStart"/>
      <w:r w:rsidRPr="008D1A52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</w:t>
      </w:r>
      <w:proofErr w:type="spellEnd"/>
      <w:r w:rsidRPr="008D1A52">
        <w:rPr>
          <w:rFonts w:ascii="Times New Roman" w:hAnsi="Times New Roman"/>
          <w:sz w:val="22"/>
          <w:szCs w:val="22"/>
        </w:rPr>
        <w:t>Sun</w:t>
      </w:r>
      <w:r>
        <w:rPr>
          <w:rFonts w:ascii="Times New Roman" w:hAnsi="Times New Roman"/>
          <w:sz w:val="22"/>
          <w:szCs w:val="22"/>
        </w:rPr>
        <w:t>).</w:t>
      </w:r>
    </w:p>
    <w:p w:rsidR="007E37B2" w:rsidRPr="008D1A52" w:rsidRDefault="00783ABF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Nonverbal</w:t>
      </w:r>
      <w:r w:rsidR="00D17AF4" w:rsidRPr="008D1A52">
        <w:rPr>
          <w:rFonts w:ascii="Times New Roman" w:hAnsi="Times New Roman"/>
          <w:sz w:val="22"/>
          <w:szCs w:val="22"/>
        </w:rPr>
        <w:t xml:space="preserve"> Communication Division, National Communication Association, 2010 (with M. Gracyalny).</w:t>
      </w:r>
      <w:r w:rsidR="00470F8A" w:rsidRPr="008D1A52">
        <w:rPr>
          <w:rFonts w:ascii="Times New Roman" w:hAnsi="Times New Roman"/>
          <w:sz w:val="22"/>
          <w:szCs w:val="22"/>
        </w:rPr>
        <w:t xml:space="preserve"> </w:t>
      </w:r>
    </w:p>
    <w:p w:rsidR="007E37B2" w:rsidRPr="008D1A52" w:rsidRDefault="00E77460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Interpersonal Communication Interest Group, Western States Communication Association, 2002 (with M</w:t>
      </w:r>
      <w:r w:rsidR="00832A56"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C</w:t>
      </w:r>
      <w:r w:rsidR="00832A56"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Morr)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7E37B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Interpersonal Communication Division, National Communication Association, 1999 (with M</w:t>
      </w:r>
      <w:r w:rsidR="00832A56"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C</w:t>
      </w:r>
      <w:r w:rsidR="00832A56"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Morr)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7E37B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Instructional Practices Division, Eastern Communication Association, 1998 (with A</w:t>
      </w:r>
      <w:r w:rsidR="00832A56" w:rsidRPr="008D1A52">
        <w:rPr>
          <w:rFonts w:ascii="Times New Roman" w:hAnsi="Times New Roman"/>
          <w:sz w:val="22"/>
          <w:szCs w:val="22"/>
        </w:rPr>
        <w:t>.</w:t>
      </w:r>
      <w:r w:rsidRPr="008D1A52">
        <w:rPr>
          <w:rFonts w:ascii="Times New Roman" w:hAnsi="Times New Roman"/>
          <w:sz w:val="22"/>
          <w:szCs w:val="22"/>
        </w:rPr>
        <w:t xml:space="preserve"> B. Frymier)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8D1A5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Communication Theory Division, Southern States Communication Association, 1994 (with J. L. Hale and A. E. Yetter)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8D1A5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Organizational Communication Interest Group, Western States Communication Association, 1993 (sole author)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8D1A52" w:rsidRDefault="008D1A52" w:rsidP="008D1A52">
      <w:pPr>
        <w:pStyle w:val="ListParagraph"/>
        <w:jc w:val="center"/>
        <w:rPr>
          <w:rFonts w:ascii="Times New Roman" w:hAnsi="Times New Roman"/>
          <w:b/>
          <w:sz w:val="22"/>
          <w:szCs w:val="22"/>
        </w:rPr>
      </w:pPr>
      <w:r w:rsidRPr="008D1A52">
        <w:rPr>
          <w:rFonts w:ascii="Times New Roman" w:hAnsi="Times New Roman"/>
          <w:b/>
          <w:sz w:val="22"/>
          <w:szCs w:val="22"/>
        </w:rPr>
        <w:lastRenderedPageBreak/>
        <w:t>QUALITY RESEARCH RECOGNITION, GRANTS, AND COLLOQUIA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8D1A52" w:rsidRDefault="008D1A52" w:rsidP="008D1A52">
      <w:pPr>
        <w:pStyle w:val="ListParagraph"/>
        <w:jc w:val="center"/>
        <w:rPr>
          <w:rFonts w:ascii="Times New Roman" w:hAnsi="Times New Roman"/>
          <w:b/>
          <w:sz w:val="22"/>
          <w:szCs w:val="22"/>
        </w:rPr>
      </w:pPr>
    </w:p>
    <w:p w:rsidR="008D1A52" w:rsidRDefault="008D1A52" w:rsidP="008D1A52">
      <w:pPr>
        <w:rPr>
          <w:rFonts w:ascii="Times New Roman" w:hAnsi="Times New Roman"/>
          <w:b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Top Conference Paper Awards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8D1A52" w:rsidRDefault="008D1A52" w:rsidP="008D1A52">
      <w:pPr>
        <w:pStyle w:val="ListParagraph"/>
        <w:jc w:val="center"/>
        <w:rPr>
          <w:rFonts w:ascii="Times New Roman" w:hAnsi="Times New Roman"/>
          <w:b/>
          <w:sz w:val="22"/>
          <w:szCs w:val="22"/>
        </w:rPr>
      </w:pPr>
    </w:p>
    <w:p w:rsidR="008D1A52" w:rsidRPr="008D1A52" w:rsidRDefault="00C53AA2" w:rsidP="008D1A52">
      <w:pPr>
        <w:pStyle w:val="ListParagraph"/>
        <w:numPr>
          <w:ilvl w:val="0"/>
          <w:numId w:val="2"/>
        </w:numPr>
        <w:ind w:left="720"/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Best Student Paper in the Interpersonal and Small Group Interaction Division, Speech Communication Association, 1987 (with R. Garlick)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8D1A5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Information Systems Division, International Communication Association, 1984 (with F. Boster)</w:t>
      </w:r>
      <w:r w:rsidR="00470F8A" w:rsidRPr="008D1A52">
        <w:rPr>
          <w:rFonts w:ascii="Times New Roman" w:hAnsi="Times New Roman"/>
          <w:sz w:val="22"/>
          <w:szCs w:val="22"/>
        </w:rPr>
        <w:t xml:space="preserve">. </w:t>
      </w:r>
    </w:p>
    <w:p w:rsidR="00C53AA2" w:rsidRPr="008D1A52" w:rsidRDefault="00C53AA2" w:rsidP="008D1A52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sz w:val="22"/>
          <w:szCs w:val="22"/>
        </w:rPr>
        <w:t>Information Systems Division, International Communication Association, 1982 (with F. Boster, J. Fryrear, and J. Hunter).</w:t>
      </w:r>
    </w:p>
    <w:p w:rsidR="00A9518E" w:rsidRDefault="00A9518E" w:rsidP="000432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C32571" w:rsidRDefault="00C32571" w:rsidP="00C32571">
      <w:pPr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Outstanding Conference Paper Award</w:t>
      </w:r>
      <w:r w:rsidRPr="00615116">
        <w:rPr>
          <w:rFonts w:ascii="Times New Roman" w:hAnsi="Times New Roman"/>
          <w:sz w:val="22"/>
          <w:szCs w:val="22"/>
        </w:rPr>
        <w:t xml:space="preserve">. Organization for the Study of Communication, Language, and Gender, 1994. This award was provided to the best paper that focused on communication, language, and gender at any conference during 1993.  </w:t>
      </w:r>
    </w:p>
    <w:p w:rsidR="00C32571" w:rsidRDefault="00C32571" w:rsidP="00C32571">
      <w:pPr>
        <w:rPr>
          <w:rFonts w:ascii="Times New Roman" w:hAnsi="Times New Roman"/>
          <w:sz w:val="22"/>
          <w:szCs w:val="22"/>
        </w:rPr>
      </w:pPr>
    </w:p>
    <w:p w:rsidR="000118C7" w:rsidRDefault="000118C7" w:rsidP="000432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04325F" w:rsidRDefault="0004325F" w:rsidP="0004325F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QUALITY RESEARCH RECOGNITION, GRANTS, AND COLLOQUIA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04325F" w:rsidRPr="00615116" w:rsidRDefault="0004325F" w:rsidP="0004325F">
      <w:pPr>
        <w:jc w:val="center"/>
        <w:rPr>
          <w:rFonts w:ascii="Times New Roman" w:hAnsi="Times New Roman"/>
          <w:b/>
          <w:sz w:val="22"/>
          <w:szCs w:val="22"/>
        </w:rPr>
      </w:pPr>
    </w:p>
    <w:p w:rsidR="00880A98" w:rsidRDefault="00880A98" w:rsidP="00CC0E6A">
      <w:pPr>
        <w:rPr>
          <w:rFonts w:ascii="Times New Roman" w:hAnsi="Times New Roman"/>
          <w:sz w:val="22"/>
          <w:szCs w:val="22"/>
        </w:rPr>
      </w:pPr>
      <w:r w:rsidRPr="00880A98">
        <w:rPr>
          <w:rFonts w:ascii="Times New Roman" w:hAnsi="Times New Roman"/>
          <w:b/>
          <w:sz w:val="22"/>
          <w:szCs w:val="22"/>
        </w:rPr>
        <w:t>Sabbatical Leave</w:t>
      </w:r>
      <w:r>
        <w:rPr>
          <w:rFonts w:ascii="Times New Roman" w:hAnsi="Times New Roman"/>
          <w:sz w:val="22"/>
          <w:szCs w:val="22"/>
        </w:rPr>
        <w:t>, fall semester 2017</w:t>
      </w:r>
    </w:p>
    <w:p w:rsidR="00AD4B99" w:rsidRPr="00615116" w:rsidRDefault="00AD4B99" w:rsidP="00AD4B99">
      <w:pPr>
        <w:rPr>
          <w:rFonts w:ascii="Times New Roman" w:hAnsi="Times New Roman"/>
          <w:sz w:val="22"/>
          <w:szCs w:val="22"/>
        </w:rPr>
      </w:pPr>
    </w:p>
    <w:p w:rsidR="00AD4B99" w:rsidRPr="00615116" w:rsidRDefault="00AD4B99" w:rsidP="00AD4B99">
      <w:pPr>
        <w:rPr>
          <w:rFonts w:ascii="Times New Roman" w:hAnsi="Times New Roman"/>
          <w:sz w:val="22"/>
          <w:szCs w:val="22"/>
        </w:rPr>
      </w:pPr>
      <w:r w:rsidRPr="008D3F3C">
        <w:rPr>
          <w:rFonts w:ascii="Times New Roman" w:hAnsi="Times New Roman"/>
          <w:b/>
          <w:sz w:val="22"/>
          <w:szCs w:val="22"/>
        </w:rPr>
        <w:t>Assigned Research Appointment</w:t>
      </w:r>
      <w:r w:rsidRPr="00615116">
        <w:rPr>
          <w:rFonts w:ascii="Times New Roman" w:hAnsi="Times New Roman"/>
          <w:sz w:val="22"/>
          <w:szCs w:val="22"/>
        </w:rPr>
        <w:t xml:space="preserve">, </w:t>
      </w:r>
      <w:r w:rsidR="00DF12BE">
        <w:rPr>
          <w:rFonts w:ascii="Times New Roman" w:hAnsi="Times New Roman"/>
          <w:sz w:val="22"/>
          <w:szCs w:val="22"/>
        </w:rPr>
        <w:t>S</w:t>
      </w:r>
      <w:r w:rsidRPr="00615116">
        <w:rPr>
          <w:rFonts w:ascii="Times New Roman" w:hAnsi="Times New Roman"/>
          <w:sz w:val="22"/>
          <w:szCs w:val="22"/>
        </w:rPr>
        <w:t xml:space="preserve">pring </w:t>
      </w:r>
      <w:r w:rsidR="00DF12BE">
        <w:rPr>
          <w:rFonts w:ascii="Times New Roman" w:hAnsi="Times New Roman"/>
          <w:sz w:val="22"/>
          <w:szCs w:val="22"/>
        </w:rPr>
        <w:t>S</w:t>
      </w:r>
      <w:r w:rsidRPr="00615116">
        <w:rPr>
          <w:rFonts w:ascii="Times New Roman" w:hAnsi="Times New Roman"/>
          <w:sz w:val="22"/>
          <w:szCs w:val="22"/>
        </w:rPr>
        <w:t>emester, 1993</w:t>
      </w:r>
      <w:r w:rsidR="00DF12BE">
        <w:rPr>
          <w:rFonts w:ascii="Times New Roman" w:hAnsi="Times New Roman"/>
          <w:sz w:val="22"/>
          <w:szCs w:val="22"/>
        </w:rPr>
        <w:t xml:space="preserve"> (Miami University)</w:t>
      </w:r>
      <w:r w:rsidRPr="00615116">
        <w:rPr>
          <w:rFonts w:ascii="Times New Roman" w:hAnsi="Times New Roman"/>
          <w:sz w:val="22"/>
          <w:szCs w:val="22"/>
        </w:rPr>
        <w:t>.</w:t>
      </w:r>
      <w:r w:rsidR="00DF12BE">
        <w:rPr>
          <w:rFonts w:ascii="Times New Roman" w:hAnsi="Times New Roman"/>
          <w:sz w:val="22"/>
          <w:szCs w:val="22"/>
        </w:rPr>
        <w:t xml:space="preserve"> Fall Semester 2021 (Arizona State </w:t>
      </w:r>
      <w:r w:rsidR="008A0474">
        <w:rPr>
          <w:rFonts w:ascii="Times New Roman" w:hAnsi="Times New Roman"/>
          <w:sz w:val="22"/>
          <w:szCs w:val="22"/>
        </w:rPr>
        <w:t>University</w:t>
      </w:r>
      <w:r w:rsidR="00DF12BE">
        <w:rPr>
          <w:rFonts w:ascii="Times New Roman" w:hAnsi="Times New Roman"/>
          <w:sz w:val="22"/>
          <w:szCs w:val="22"/>
        </w:rPr>
        <w:t>).</w:t>
      </w:r>
    </w:p>
    <w:p w:rsidR="00AD4B99" w:rsidRPr="00615116" w:rsidRDefault="00AD4B99" w:rsidP="00AD4B99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</w:p>
    <w:p w:rsidR="00A43457" w:rsidRDefault="00A43457" w:rsidP="00A43457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>Sigma Chi Foundation/William P. Huffman Scholars in Residence Grant; Miami University. Brought Steve Duck to Miami</w:t>
      </w:r>
      <w:r w:rsidR="00ED5719">
        <w:rPr>
          <w:rFonts w:ascii="Times New Roman" w:hAnsi="Times New Roman"/>
          <w:szCs w:val="22"/>
        </w:rPr>
        <w:t xml:space="preserve"> University</w:t>
      </w:r>
      <w:r w:rsidRPr="00615116">
        <w:rPr>
          <w:rFonts w:ascii="Times New Roman" w:hAnsi="Times New Roman"/>
          <w:szCs w:val="22"/>
        </w:rPr>
        <w:t>, 1990.</w:t>
      </w:r>
    </w:p>
    <w:p w:rsidR="00A43457" w:rsidRPr="00615116" w:rsidRDefault="00A43457" w:rsidP="00A43457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C53AA2" w:rsidRDefault="00C53AA2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>Small Research Grant; College of Arts and Science, Miami University, 1998</w:t>
      </w:r>
      <w:r w:rsidR="0036070C" w:rsidRPr="00615116">
        <w:rPr>
          <w:rFonts w:ascii="Times New Roman" w:hAnsi="Times New Roman"/>
          <w:szCs w:val="22"/>
        </w:rPr>
        <w:t>.</w:t>
      </w:r>
    </w:p>
    <w:p w:rsidR="00DF12BE" w:rsidRDefault="00DF12BE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DF12BE" w:rsidRDefault="00DF12BE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DF12BE" w:rsidRPr="00615116" w:rsidRDefault="00DF12BE" w:rsidP="00DF12BE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 xml:space="preserve">QUALITY </w:t>
      </w:r>
      <w:r>
        <w:rPr>
          <w:rFonts w:ascii="Times New Roman" w:hAnsi="Times New Roman"/>
          <w:b/>
          <w:sz w:val="22"/>
          <w:szCs w:val="22"/>
        </w:rPr>
        <w:t>SERVICE</w:t>
      </w:r>
      <w:r w:rsidRPr="00615116">
        <w:rPr>
          <w:rFonts w:ascii="Times New Roman" w:hAnsi="Times New Roman"/>
          <w:b/>
          <w:sz w:val="22"/>
          <w:szCs w:val="22"/>
        </w:rPr>
        <w:t xml:space="preserve"> RECOGNITION</w:t>
      </w:r>
    </w:p>
    <w:p w:rsidR="00DF12BE" w:rsidRDefault="00DF12BE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B354EA" w:rsidRPr="00DF12BE" w:rsidRDefault="00DF12BE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  <w:r w:rsidRPr="00DF12BE">
        <w:rPr>
          <w:rFonts w:ascii="Times New Roman" w:hAnsi="Times New Roman"/>
        </w:rPr>
        <w:t>Distinguished Service Award</w:t>
      </w:r>
      <w:r>
        <w:rPr>
          <w:rFonts w:ascii="Times New Roman" w:hAnsi="Times New Roman"/>
        </w:rPr>
        <w:t>,</w:t>
      </w:r>
      <w:r w:rsidRPr="00DF12BE">
        <w:rPr>
          <w:rFonts w:ascii="Times New Roman" w:hAnsi="Times New Roman"/>
        </w:rPr>
        <w:t xml:space="preserve"> Western States Communication </w:t>
      </w:r>
      <w:r w:rsidR="008A0474" w:rsidRPr="00DF12BE">
        <w:rPr>
          <w:rFonts w:ascii="Times New Roman" w:hAnsi="Times New Roman"/>
        </w:rPr>
        <w:t>Association,</w:t>
      </w:r>
      <w:r>
        <w:rPr>
          <w:rFonts w:ascii="Times New Roman" w:hAnsi="Times New Roman"/>
        </w:rPr>
        <w:t xml:space="preserve"> 2020</w:t>
      </w:r>
      <w:r w:rsidRPr="00DF12BE">
        <w:rPr>
          <w:rFonts w:ascii="Times New Roman" w:hAnsi="Times New Roman"/>
        </w:rPr>
        <w:t>.</w:t>
      </w:r>
    </w:p>
    <w:p w:rsidR="00ED5719" w:rsidRDefault="00ED5719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DF12BE" w:rsidRDefault="00DF12BE">
      <w:pPr>
        <w:pStyle w:val="BodyText"/>
        <w:tabs>
          <w:tab w:val="left" w:pos="270"/>
        </w:tabs>
        <w:rPr>
          <w:rFonts w:ascii="Times New Roman" w:hAnsi="Times New Roman"/>
          <w:szCs w:val="22"/>
        </w:rPr>
      </w:pPr>
    </w:p>
    <w:p w:rsidR="00C53AA2" w:rsidRPr="00615116" w:rsidRDefault="00C53AA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SERVICE TO STUDENTS</w:t>
      </w:r>
    </w:p>
    <w:p w:rsidR="00C53AA2" w:rsidRDefault="00C53AA2">
      <w:pPr>
        <w:rPr>
          <w:rFonts w:ascii="Times New Roman" w:hAnsi="Times New Roman"/>
          <w:sz w:val="22"/>
          <w:szCs w:val="22"/>
        </w:rPr>
      </w:pPr>
    </w:p>
    <w:p w:rsidR="00ED5719" w:rsidRPr="00615116" w:rsidRDefault="00ED5719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Service on </w:t>
      </w:r>
      <w:r w:rsidR="0036070C" w:rsidRPr="00615116">
        <w:rPr>
          <w:rFonts w:ascii="Times New Roman" w:hAnsi="Times New Roman"/>
          <w:sz w:val="22"/>
          <w:szCs w:val="22"/>
        </w:rPr>
        <w:t>30</w:t>
      </w:r>
      <w:r w:rsidR="00211EB1">
        <w:rPr>
          <w:rFonts w:ascii="Times New Roman" w:hAnsi="Times New Roman"/>
          <w:sz w:val="22"/>
          <w:szCs w:val="22"/>
        </w:rPr>
        <w:t>+</w:t>
      </w:r>
      <w:r w:rsidRPr="00615116">
        <w:rPr>
          <w:rFonts w:ascii="Times New Roman" w:hAnsi="Times New Roman"/>
          <w:sz w:val="22"/>
          <w:szCs w:val="22"/>
        </w:rPr>
        <w:t xml:space="preserve"> M.A. thesis committees (14 as chair).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Service on </w:t>
      </w:r>
      <w:r w:rsidR="00DB00A1">
        <w:rPr>
          <w:rFonts w:ascii="Times New Roman" w:hAnsi="Times New Roman"/>
          <w:sz w:val="22"/>
          <w:szCs w:val="22"/>
        </w:rPr>
        <w:t>30</w:t>
      </w:r>
      <w:r w:rsidR="00211EB1">
        <w:rPr>
          <w:rFonts w:ascii="Times New Roman" w:hAnsi="Times New Roman"/>
          <w:sz w:val="22"/>
          <w:szCs w:val="22"/>
        </w:rPr>
        <w:t>+</w:t>
      </w:r>
      <w:r w:rsidRPr="00615116">
        <w:rPr>
          <w:rFonts w:ascii="Times New Roman" w:hAnsi="Times New Roman"/>
          <w:sz w:val="22"/>
          <w:szCs w:val="22"/>
        </w:rPr>
        <w:t xml:space="preserve"> Ph.D. (i.e., dissertation and/or comprehensive) committees</w:t>
      </w:r>
      <w:r w:rsidR="0004325F">
        <w:rPr>
          <w:rFonts w:ascii="Times New Roman" w:hAnsi="Times New Roman"/>
          <w:sz w:val="22"/>
          <w:szCs w:val="22"/>
        </w:rPr>
        <w:t xml:space="preserve"> (</w:t>
      </w:r>
      <w:r w:rsidR="00003594">
        <w:rPr>
          <w:rFonts w:ascii="Times New Roman" w:hAnsi="Times New Roman"/>
          <w:sz w:val="22"/>
          <w:szCs w:val="22"/>
        </w:rPr>
        <w:t>8</w:t>
      </w:r>
      <w:r w:rsidR="0004325F">
        <w:rPr>
          <w:rFonts w:ascii="Times New Roman" w:hAnsi="Times New Roman"/>
          <w:sz w:val="22"/>
          <w:szCs w:val="22"/>
        </w:rPr>
        <w:t xml:space="preserve"> as chair)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Service on </w:t>
      </w:r>
      <w:r w:rsidR="00211EB1">
        <w:rPr>
          <w:rFonts w:ascii="Times New Roman" w:hAnsi="Times New Roman"/>
          <w:sz w:val="22"/>
          <w:szCs w:val="22"/>
        </w:rPr>
        <w:t>20+</w:t>
      </w:r>
      <w:r w:rsidRPr="00615116">
        <w:rPr>
          <w:rFonts w:ascii="Times New Roman" w:hAnsi="Times New Roman"/>
          <w:sz w:val="22"/>
          <w:szCs w:val="22"/>
        </w:rPr>
        <w:t xml:space="preserve"> M.A. project (i.e., non-thesis) committees (4 as chair).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Directed 25</w:t>
      </w:r>
      <w:r w:rsidR="00211EB1">
        <w:rPr>
          <w:rFonts w:ascii="Times New Roman" w:hAnsi="Times New Roman"/>
          <w:sz w:val="22"/>
          <w:szCs w:val="22"/>
        </w:rPr>
        <w:t>+</w:t>
      </w:r>
      <w:r w:rsidRPr="00615116">
        <w:rPr>
          <w:rFonts w:ascii="Times New Roman" w:hAnsi="Times New Roman"/>
          <w:sz w:val="22"/>
          <w:szCs w:val="22"/>
        </w:rPr>
        <w:t xml:space="preserve"> undergraduate and 10</w:t>
      </w:r>
      <w:r w:rsidR="00211EB1">
        <w:rPr>
          <w:rFonts w:ascii="Times New Roman" w:hAnsi="Times New Roman"/>
          <w:sz w:val="22"/>
          <w:szCs w:val="22"/>
        </w:rPr>
        <w:t>+</w:t>
      </w:r>
      <w:r w:rsidRPr="00615116">
        <w:rPr>
          <w:rFonts w:ascii="Times New Roman" w:hAnsi="Times New Roman"/>
          <w:sz w:val="22"/>
          <w:szCs w:val="22"/>
        </w:rPr>
        <w:t xml:space="preserve"> graduate independent studies.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Directed </w:t>
      </w:r>
      <w:r w:rsidR="00231614">
        <w:rPr>
          <w:rFonts w:ascii="Times New Roman" w:hAnsi="Times New Roman"/>
          <w:sz w:val="22"/>
          <w:szCs w:val="22"/>
        </w:rPr>
        <w:t>6</w:t>
      </w:r>
      <w:r w:rsidRPr="00615116">
        <w:rPr>
          <w:rFonts w:ascii="Times New Roman" w:hAnsi="Times New Roman"/>
          <w:sz w:val="22"/>
          <w:szCs w:val="22"/>
        </w:rPr>
        <w:t xml:space="preserve"> Senior (i.e., undergraduate) Honors theses.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Reader for</w:t>
      </w:r>
      <w:r w:rsidR="00155692">
        <w:rPr>
          <w:rFonts w:ascii="Times New Roman" w:hAnsi="Times New Roman"/>
          <w:sz w:val="22"/>
          <w:szCs w:val="22"/>
        </w:rPr>
        <w:t xml:space="preserve"> </w:t>
      </w:r>
      <w:r w:rsidR="00211EB1">
        <w:rPr>
          <w:rFonts w:ascii="Times New Roman" w:hAnsi="Times New Roman"/>
          <w:sz w:val="22"/>
          <w:szCs w:val="22"/>
        </w:rPr>
        <w:t>10+</w:t>
      </w:r>
      <w:r w:rsidRPr="00615116">
        <w:rPr>
          <w:rFonts w:ascii="Times New Roman" w:hAnsi="Times New Roman"/>
          <w:sz w:val="22"/>
          <w:szCs w:val="22"/>
        </w:rPr>
        <w:t xml:space="preserve"> Senior Honors theses.</w:t>
      </w: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Mentored 3 students in Miami University's Undergraduate Associates Program</w:t>
      </w:r>
      <w:r w:rsidR="00615116">
        <w:rPr>
          <w:rFonts w:ascii="Times New Roman" w:hAnsi="Times New Roman"/>
          <w:sz w:val="22"/>
          <w:szCs w:val="22"/>
        </w:rPr>
        <w:t xml:space="preserve"> / </w:t>
      </w:r>
      <w:r w:rsidRPr="00615116">
        <w:rPr>
          <w:rFonts w:ascii="Times New Roman" w:hAnsi="Times New Roman"/>
          <w:sz w:val="22"/>
          <w:szCs w:val="22"/>
        </w:rPr>
        <w:t>Undergraduate Fellows Program.</w:t>
      </w:r>
    </w:p>
    <w:p w:rsidR="002868B0" w:rsidRDefault="002868B0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2868B0" w:rsidRDefault="002868B0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B354EA" w:rsidRPr="00B354EA" w:rsidRDefault="00B354EA" w:rsidP="00B354EA">
      <w:pPr>
        <w:tabs>
          <w:tab w:val="left" w:pos="810"/>
        </w:tabs>
        <w:jc w:val="center"/>
        <w:rPr>
          <w:rFonts w:ascii="Times New Roman" w:hAnsi="Times New Roman"/>
          <w:b/>
          <w:sz w:val="22"/>
          <w:szCs w:val="22"/>
        </w:rPr>
      </w:pPr>
      <w:r w:rsidRPr="00B354EA">
        <w:rPr>
          <w:rFonts w:ascii="Times New Roman" w:hAnsi="Times New Roman"/>
          <w:b/>
          <w:sz w:val="22"/>
          <w:szCs w:val="22"/>
        </w:rPr>
        <w:t>DOCTORAL DISSERTATION DIRECTED</w:t>
      </w:r>
    </w:p>
    <w:p w:rsidR="004B203B" w:rsidRDefault="004B203B" w:rsidP="00DB00A1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1319BF" w:rsidRPr="001319BF" w:rsidRDefault="001319BF" w:rsidP="001319BF">
      <w:pPr>
        <w:ind w:left="720" w:hanging="720"/>
        <w:rPr>
          <w:rFonts w:ascii="Times New Roman" w:hAnsi="Times New Roman"/>
          <w:sz w:val="22"/>
          <w:szCs w:val="22"/>
        </w:rPr>
      </w:pPr>
      <w:r w:rsidRPr="001319BF">
        <w:rPr>
          <w:rFonts w:ascii="Times New Roman" w:hAnsi="Times New Roman"/>
          <w:sz w:val="22"/>
          <w:szCs w:val="22"/>
        </w:rPr>
        <w:t xml:space="preserve">Yu, </w:t>
      </w:r>
      <w:proofErr w:type="spellStart"/>
      <w:r w:rsidRPr="001319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angfen</w:t>
      </w:r>
      <w:proofErr w:type="spellEnd"/>
      <w:r w:rsidRPr="001319BF">
        <w:rPr>
          <w:rFonts w:ascii="Times New Roman" w:hAnsi="Times New Roman"/>
          <w:sz w:val="22"/>
          <w:szCs w:val="22"/>
        </w:rPr>
        <w:t xml:space="preserve">. (2023). </w:t>
      </w:r>
      <w:r w:rsidRPr="001319BF">
        <w:rPr>
          <w:rFonts w:ascii="Times New Roman" w:hAnsi="Times New Roman"/>
          <w:color w:val="000000"/>
          <w:sz w:val="22"/>
          <w:szCs w:val="22"/>
        </w:rPr>
        <w:t>Understanding the influences of communication in frenemy relationships on mental health outcomes. Arizona State University.</w:t>
      </w:r>
    </w:p>
    <w:p w:rsidR="001319BF" w:rsidRDefault="001319BF" w:rsidP="00DB00A1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DB00A1" w:rsidRDefault="00DB00A1" w:rsidP="00DB00A1">
      <w:pPr>
        <w:pStyle w:val="NormalWeb"/>
        <w:shd w:val="clear" w:color="auto" w:fill="FFFFFF"/>
        <w:spacing w:before="0" w:beforeAutospacing="0" w:after="0" w:afterAutospacing="0"/>
        <w:ind w:left="720" w:right="720" w:hanging="720"/>
        <w:rPr>
          <w:sz w:val="22"/>
          <w:szCs w:val="22"/>
        </w:rPr>
      </w:pPr>
      <w:r w:rsidRPr="00DB00A1">
        <w:rPr>
          <w:sz w:val="22"/>
          <w:szCs w:val="22"/>
        </w:rPr>
        <w:t>Truscelli, N</w:t>
      </w:r>
      <w:r w:rsidR="001319BF">
        <w:rPr>
          <w:sz w:val="22"/>
          <w:szCs w:val="22"/>
        </w:rPr>
        <w:t>icki</w:t>
      </w:r>
      <w:r w:rsidRPr="00DB00A1">
        <w:rPr>
          <w:sz w:val="22"/>
          <w:szCs w:val="22"/>
        </w:rPr>
        <w:t xml:space="preserve">. (2020). </w:t>
      </w:r>
      <w:r w:rsidRPr="00DB00A1">
        <w:rPr>
          <w:i/>
          <w:sz w:val="22"/>
          <w:szCs w:val="22"/>
        </w:rPr>
        <w:t>Couples’ conflict through an attachment lens: A brief, theory-driven writing intervention.</w:t>
      </w:r>
      <w:r w:rsidRPr="00DB00A1">
        <w:rPr>
          <w:sz w:val="22"/>
        </w:rPr>
        <w:t xml:space="preserve"> </w:t>
      </w:r>
      <w:r>
        <w:rPr>
          <w:sz w:val="22"/>
        </w:rPr>
        <w:t>Arizona State University.</w:t>
      </w:r>
    </w:p>
    <w:p w:rsidR="00DB00A1" w:rsidRDefault="00DB00A1" w:rsidP="0004325F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A624FA" w:rsidRPr="00A624FA" w:rsidRDefault="00A624FA" w:rsidP="00A624FA">
      <w:pPr>
        <w:pStyle w:val="Heading2"/>
        <w:ind w:left="720" w:hanging="720"/>
        <w:jc w:val="left"/>
        <w:rPr>
          <w:b w:val="0"/>
          <w:sz w:val="22"/>
        </w:rPr>
      </w:pPr>
      <w:r w:rsidRPr="00A624FA">
        <w:rPr>
          <w:b w:val="0"/>
          <w:sz w:val="22"/>
        </w:rPr>
        <w:t>Posteher, K</w:t>
      </w:r>
      <w:r w:rsidR="001319BF">
        <w:rPr>
          <w:b w:val="0"/>
          <w:sz w:val="22"/>
        </w:rPr>
        <w:t>arlee</w:t>
      </w:r>
      <w:r w:rsidRPr="00A624FA">
        <w:rPr>
          <w:b w:val="0"/>
          <w:sz w:val="22"/>
        </w:rPr>
        <w:t xml:space="preserve">. (2019). </w:t>
      </w:r>
      <w:r w:rsidRPr="00A624FA">
        <w:rPr>
          <w:b w:val="0"/>
          <w:i/>
          <w:sz w:val="22"/>
        </w:rPr>
        <w:t xml:space="preserve">Winning the recruiting game: The student-athlete perspective. </w:t>
      </w:r>
      <w:r w:rsidRPr="00A624FA">
        <w:rPr>
          <w:b w:val="0"/>
          <w:sz w:val="22"/>
        </w:rPr>
        <w:t>Arizona State University.</w:t>
      </w:r>
      <w:r>
        <w:rPr>
          <w:b w:val="0"/>
          <w:sz w:val="22"/>
        </w:rPr>
        <w:t xml:space="preserve"> [Co-chair with Jeffrey Kassing]</w:t>
      </w:r>
    </w:p>
    <w:p w:rsidR="00A624FA" w:rsidRDefault="00A624FA" w:rsidP="0004325F">
      <w:pPr>
        <w:tabs>
          <w:tab w:val="left" w:pos="810"/>
        </w:tabs>
        <w:ind w:left="720" w:hanging="720"/>
        <w:rPr>
          <w:rFonts w:ascii="Times New Roman" w:hAnsi="Times New Roman"/>
          <w:sz w:val="22"/>
        </w:rPr>
      </w:pPr>
    </w:p>
    <w:p w:rsidR="00231614" w:rsidRPr="00231614" w:rsidRDefault="00231614" w:rsidP="0004325F">
      <w:pPr>
        <w:tabs>
          <w:tab w:val="left" w:pos="810"/>
        </w:tabs>
        <w:ind w:left="720" w:hanging="7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2"/>
        </w:rPr>
        <w:t>Stein, J</w:t>
      </w:r>
      <w:r w:rsidR="001319BF">
        <w:rPr>
          <w:rFonts w:ascii="Times New Roman" w:hAnsi="Times New Roman"/>
          <w:sz w:val="22"/>
        </w:rPr>
        <w:t>ames.</w:t>
      </w:r>
      <w:r>
        <w:rPr>
          <w:rFonts w:ascii="Times New Roman" w:hAnsi="Times New Roman"/>
          <w:sz w:val="22"/>
        </w:rPr>
        <w:t xml:space="preserve"> (2018). </w:t>
      </w:r>
      <w:r w:rsidRPr="00231614">
        <w:rPr>
          <w:rFonts w:ascii="Times New Roman" w:hAnsi="Times New Roman"/>
          <w:i/>
          <w:sz w:val="22"/>
        </w:rPr>
        <w:t>Incorporating Social Network Variables into Relational Turbulence Theory: Popping the Dyadic Bubble</w:t>
      </w:r>
      <w:r>
        <w:rPr>
          <w:rFonts w:ascii="Times New Roman" w:hAnsi="Times New Roman"/>
          <w:sz w:val="22"/>
        </w:rPr>
        <w:t>. Arizona State University.</w:t>
      </w:r>
    </w:p>
    <w:p w:rsidR="00231614" w:rsidRPr="00231614" w:rsidRDefault="00231614" w:rsidP="0004325F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DF12BE" w:rsidRDefault="00DF12BE" w:rsidP="00DF12BE">
      <w:pPr>
        <w:tabs>
          <w:tab w:val="left" w:pos="810"/>
        </w:tabs>
        <w:jc w:val="center"/>
        <w:rPr>
          <w:rFonts w:ascii="Times New Roman" w:hAnsi="Times New Roman"/>
          <w:b/>
          <w:sz w:val="22"/>
          <w:szCs w:val="22"/>
        </w:rPr>
      </w:pPr>
      <w:r w:rsidRPr="00B354EA">
        <w:rPr>
          <w:rFonts w:ascii="Times New Roman" w:hAnsi="Times New Roman"/>
          <w:b/>
          <w:sz w:val="22"/>
          <w:szCs w:val="22"/>
        </w:rPr>
        <w:t>DOCTORAL DISSERTATION DIRECTED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DF12BE" w:rsidRDefault="00DF12BE" w:rsidP="00DF12BE">
      <w:pPr>
        <w:tabs>
          <w:tab w:val="left" w:pos="81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1319BF" w:rsidRPr="00880A98" w:rsidRDefault="001319BF" w:rsidP="001319BF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van Raalte, Lisa. (2017). </w:t>
      </w:r>
      <w:r w:rsidRPr="00231614">
        <w:rPr>
          <w:rFonts w:ascii="Times New Roman" w:hAnsi="Times New Roman"/>
          <w:i/>
          <w:sz w:val="22"/>
          <w:szCs w:val="22"/>
        </w:rPr>
        <w:t xml:space="preserve">The Influence of Cuddling on Relational Health for Cohabitating Couples. </w:t>
      </w:r>
      <w:r w:rsidRPr="00231614">
        <w:rPr>
          <w:rFonts w:ascii="Times New Roman" w:hAnsi="Times New Roman"/>
          <w:sz w:val="22"/>
          <w:szCs w:val="24"/>
        </w:rPr>
        <w:t xml:space="preserve">Arizona State University. </w:t>
      </w:r>
      <w:r>
        <w:rPr>
          <w:rFonts w:ascii="Times New Roman" w:hAnsi="Times New Roman"/>
          <w:sz w:val="22"/>
          <w:szCs w:val="24"/>
        </w:rPr>
        <w:t>[Co-chair with Kory Floyd]</w:t>
      </w:r>
    </w:p>
    <w:p w:rsidR="001319BF" w:rsidRPr="00880A98" w:rsidRDefault="001319BF" w:rsidP="001319BF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91622D" w:rsidRPr="0091622D" w:rsidRDefault="0091622D" w:rsidP="0091622D">
      <w:pPr>
        <w:tabs>
          <w:tab w:val="left" w:pos="720"/>
        </w:tabs>
        <w:ind w:left="720" w:hanging="72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2"/>
        </w:rPr>
        <w:t>Bednarchik, L</w:t>
      </w:r>
      <w:r w:rsidR="001319BF">
        <w:rPr>
          <w:rFonts w:ascii="Times New Roman" w:hAnsi="Times New Roman"/>
          <w:sz w:val="22"/>
          <w:szCs w:val="22"/>
        </w:rPr>
        <w:t>ori</w:t>
      </w:r>
      <w:r>
        <w:rPr>
          <w:rFonts w:ascii="Times New Roman" w:hAnsi="Times New Roman"/>
          <w:sz w:val="22"/>
          <w:szCs w:val="22"/>
        </w:rPr>
        <w:t xml:space="preserve">. (2016). </w:t>
      </w:r>
      <w:r w:rsidRPr="0091622D">
        <w:rPr>
          <w:rFonts w:ascii="Times New Roman" w:hAnsi="Times New Roman"/>
          <w:i/>
          <w:sz w:val="22"/>
          <w:szCs w:val="24"/>
        </w:rPr>
        <w:t>Using the Theory of Planned Behavior to Predict College Students’ Communication of Affirmative Sexual Consent</w:t>
      </w:r>
      <w:r>
        <w:rPr>
          <w:rFonts w:ascii="Times New Roman" w:hAnsi="Times New Roman"/>
          <w:sz w:val="22"/>
          <w:szCs w:val="24"/>
        </w:rPr>
        <w:t>. Arizona State University.</w:t>
      </w:r>
      <w:r w:rsidRPr="0091622D">
        <w:rPr>
          <w:rFonts w:ascii="Times New Roman" w:hAnsi="Times New Roman"/>
          <w:sz w:val="22"/>
          <w:szCs w:val="24"/>
        </w:rPr>
        <w:t xml:space="preserve"> </w:t>
      </w:r>
      <w:r w:rsidR="00ED5719">
        <w:rPr>
          <w:rFonts w:ascii="Times New Roman" w:hAnsi="Times New Roman"/>
          <w:sz w:val="22"/>
          <w:szCs w:val="24"/>
        </w:rPr>
        <w:t>[Co-chair with Linda Lederman]</w:t>
      </w:r>
    </w:p>
    <w:p w:rsidR="0091622D" w:rsidRDefault="0091622D" w:rsidP="00E55C0B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0118C7" w:rsidRPr="0091622D" w:rsidRDefault="000118C7" w:rsidP="000118C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Generous, </w:t>
      </w:r>
      <w:r w:rsidR="001319BF">
        <w:rPr>
          <w:rFonts w:ascii="Times New Roman" w:hAnsi="Times New Roman"/>
          <w:sz w:val="22"/>
          <w:szCs w:val="22"/>
        </w:rPr>
        <w:t>Mark</w:t>
      </w:r>
      <w:r>
        <w:rPr>
          <w:rFonts w:ascii="Times New Roman" w:hAnsi="Times New Roman"/>
          <w:sz w:val="22"/>
          <w:szCs w:val="22"/>
        </w:rPr>
        <w:t xml:space="preserve">. (2016). </w:t>
      </w:r>
      <w:r w:rsidRPr="0091622D">
        <w:rPr>
          <w:rFonts w:ascii="Times New Roman" w:hAnsi="Times New Roman"/>
          <w:i/>
          <w:sz w:val="22"/>
          <w:szCs w:val="22"/>
        </w:rPr>
        <w:t>The Influence of Family Communication Patterns on Sexual Communication in Romantic Relationships: A Dyadic Analysis</w:t>
      </w:r>
      <w:r>
        <w:rPr>
          <w:rFonts w:ascii="Times New Roman" w:hAnsi="Times New Roman"/>
          <w:sz w:val="22"/>
          <w:szCs w:val="22"/>
        </w:rPr>
        <w:t>. Arizona State University. [Co-chair with Kory Floyd]</w:t>
      </w:r>
    </w:p>
    <w:p w:rsidR="00681160" w:rsidRDefault="00681160" w:rsidP="00880A98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E55C0B" w:rsidRPr="0004325F" w:rsidRDefault="001E2DDC" w:rsidP="00E55C0B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Wiedmaier</w:t>
      </w:r>
      <w:r w:rsidR="00E55C0B">
        <w:rPr>
          <w:rFonts w:ascii="Times New Roman" w:hAnsi="Times New Roman"/>
          <w:sz w:val="22"/>
          <w:szCs w:val="22"/>
        </w:rPr>
        <w:t xml:space="preserve">, Benjamin. (2014). </w:t>
      </w:r>
      <w:r w:rsidR="00E55C0B" w:rsidRPr="00E55C0B">
        <w:rPr>
          <w:rFonts w:ascii="Times New Roman" w:hAnsi="Times New Roman"/>
          <w:i/>
          <w:sz w:val="22"/>
          <w:szCs w:val="22"/>
        </w:rPr>
        <w:t>Relationships among goals and flirting: A recall study</w:t>
      </w:r>
      <w:r w:rsidR="00E55C0B" w:rsidRPr="004B203B">
        <w:rPr>
          <w:rFonts w:ascii="Times New Roman" w:hAnsi="Times New Roman"/>
          <w:i/>
          <w:sz w:val="22"/>
          <w:szCs w:val="22"/>
        </w:rPr>
        <w:t xml:space="preserve">. </w:t>
      </w:r>
      <w:r w:rsidR="00E55C0B">
        <w:rPr>
          <w:rFonts w:ascii="Times New Roman" w:hAnsi="Times New Roman"/>
          <w:sz w:val="22"/>
          <w:szCs w:val="22"/>
        </w:rPr>
        <w:t>Arizona State University.</w:t>
      </w:r>
    </w:p>
    <w:p w:rsidR="00AD4B99" w:rsidRDefault="00AD4B99" w:rsidP="0004325F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04325F" w:rsidRPr="0004325F" w:rsidRDefault="0004325F" w:rsidP="0004325F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Gracyalny, Monica. </w:t>
      </w:r>
      <w:r w:rsidR="004B203B">
        <w:rPr>
          <w:rFonts w:ascii="Times New Roman" w:hAnsi="Times New Roman"/>
          <w:sz w:val="22"/>
          <w:szCs w:val="22"/>
        </w:rPr>
        <w:t>(2011)</w:t>
      </w:r>
      <w:r w:rsidR="007A7550">
        <w:rPr>
          <w:rFonts w:ascii="Times New Roman" w:hAnsi="Times New Roman"/>
          <w:sz w:val="22"/>
          <w:szCs w:val="22"/>
        </w:rPr>
        <w:t>. Assessing</w:t>
      </w:r>
      <w:r w:rsidRPr="004B203B">
        <w:rPr>
          <w:rFonts w:ascii="Times New Roman" w:hAnsi="Times New Roman"/>
          <w:i/>
          <w:sz w:val="22"/>
          <w:szCs w:val="22"/>
        </w:rPr>
        <w:t xml:space="preserve"> the Role of Remorse in Interpersonal Forgiveness. </w:t>
      </w:r>
      <w:r>
        <w:rPr>
          <w:rFonts w:ascii="Times New Roman" w:hAnsi="Times New Roman"/>
          <w:sz w:val="22"/>
          <w:szCs w:val="22"/>
        </w:rPr>
        <w:t xml:space="preserve">Arizona State </w:t>
      </w:r>
      <w:r w:rsidR="00C573AB">
        <w:rPr>
          <w:rFonts w:ascii="Times New Roman" w:hAnsi="Times New Roman"/>
          <w:sz w:val="22"/>
          <w:szCs w:val="22"/>
        </w:rPr>
        <w:t>University</w:t>
      </w:r>
      <w:r>
        <w:rPr>
          <w:rFonts w:ascii="Times New Roman" w:hAnsi="Times New Roman"/>
          <w:sz w:val="22"/>
          <w:szCs w:val="22"/>
        </w:rPr>
        <w:t>.</w:t>
      </w:r>
    </w:p>
    <w:p w:rsidR="0004325F" w:rsidRDefault="0004325F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6C4EB6" w:rsidRPr="006C4EB6" w:rsidRDefault="006C4EB6" w:rsidP="008B1128">
      <w:pPr>
        <w:overflowPunct/>
        <w:autoSpaceDE/>
        <w:autoSpaceDN/>
        <w:adjustRightInd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6C4EB6">
        <w:rPr>
          <w:rFonts w:ascii="Times New Roman" w:eastAsia="PMingLiU" w:hAnsi="Times New Roman"/>
          <w:sz w:val="22"/>
          <w:szCs w:val="22"/>
          <w:lang w:eastAsia="zh-TW"/>
        </w:rPr>
        <w:t>Williams, Jade</w:t>
      </w:r>
      <w:r w:rsidR="00B7619F" w:rsidRPr="006C4EB6">
        <w:rPr>
          <w:rFonts w:ascii="Times New Roman" w:eastAsia="PMingLiU" w:hAnsi="Times New Roman"/>
          <w:sz w:val="22"/>
          <w:szCs w:val="22"/>
          <w:lang w:eastAsia="zh-TW"/>
        </w:rPr>
        <w:t>.</w:t>
      </w:r>
      <w:r w:rsidR="00B7619F">
        <w:rPr>
          <w:rFonts w:ascii="Times New Roman" w:eastAsia="PMingLiU" w:hAnsi="Times New Roman"/>
          <w:sz w:val="22"/>
          <w:szCs w:val="22"/>
          <w:lang w:eastAsia="zh-TW"/>
        </w:rPr>
        <w:t xml:space="preserve"> (</w:t>
      </w:r>
      <w:r w:rsidR="004B203B">
        <w:rPr>
          <w:rFonts w:ascii="Times New Roman" w:eastAsia="PMingLiU" w:hAnsi="Times New Roman"/>
          <w:sz w:val="22"/>
          <w:szCs w:val="22"/>
          <w:lang w:eastAsia="zh-TW"/>
        </w:rPr>
        <w:t>2010).</w:t>
      </w:r>
      <w:r w:rsidRPr="006C4EB6">
        <w:rPr>
          <w:rFonts w:ascii="Times New Roman" w:eastAsia="PMingLiU" w:hAnsi="Times New Roman"/>
          <w:sz w:val="22"/>
          <w:szCs w:val="22"/>
          <w:lang w:eastAsia="zh-TW"/>
        </w:rPr>
        <w:t xml:space="preserve"> </w:t>
      </w:r>
      <w:r w:rsidRPr="00470346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Storying resilient selves: Disability, resilience &amp; narrative identity</w:t>
      </w:r>
      <w:r w:rsidRPr="006C4EB6">
        <w:rPr>
          <w:rFonts w:ascii="Times New Roman" w:eastAsia="PMingLiU" w:hAnsi="Times New Roman"/>
          <w:sz w:val="22"/>
          <w:szCs w:val="22"/>
          <w:lang w:eastAsia="zh-TW"/>
        </w:rPr>
        <w:t>. Arizona State University, Tempe. [Co-chair</w:t>
      </w:r>
      <w:r w:rsidR="00ED5719">
        <w:rPr>
          <w:rFonts w:ascii="Times New Roman" w:eastAsia="PMingLiU" w:hAnsi="Times New Roman"/>
          <w:sz w:val="22"/>
          <w:szCs w:val="22"/>
          <w:lang w:eastAsia="zh-TW"/>
        </w:rPr>
        <w:t xml:space="preserve"> with Linda Lederman</w:t>
      </w:r>
      <w:r w:rsidRPr="006C4EB6">
        <w:rPr>
          <w:rFonts w:ascii="Times New Roman" w:eastAsia="PMingLiU" w:hAnsi="Times New Roman"/>
          <w:sz w:val="22"/>
          <w:szCs w:val="22"/>
          <w:lang w:eastAsia="zh-TW"/>
        </w:rPr>
        <w:t>]</w:t>
      </w:r>
    </w:p>
    <w:p w:rsidR="006C4EB6" w:rsidRDefault="006C4EB6">
      <w:pPr>
        <w:tabs>
          <w:tab w:val="left" w:pos="810"/>
        </w:tabs>
        <w:rPr>
          <w:rFonts w:ascii="Times New Roman" w:hAnsi="Times New Roman"/>
          <w:sz w:val="22"/>
          <w:szCs w:val="22"/>
        </w:rPr>
      </w:pPr>
    </w:p>
    <w:p w:rsidR="00ED5719" w:rsidRDefault="00B354EA" w:rsidP="00612BC8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Jacobsen, J</w:t>
      </w:r>
      <w:r w:rsidR="004B203B">
        <w:rPr>
          <w:rFonts w:ascii="Times New Roman" w:hAnsi="Times New Roman"/>
          <w:sz w:val="22"/>
          <w:szCs w:val="22"/>
        </w:rPr>
        <w:t>anet</w:t>
      </w:r>
      <w:r>
        <w:rPr>
          <w:rFonts w:ascii="Times New Roman" w:hAnsi="Times New Roman"/>
          <w:sz w:val="22"/>
          <w:szCs w:val="22"/>
        </w:rPr>
        <w:t xml:space="preserve">. </w:t>
      </w:r>
      <w:r w:rsidR="0005598E">
        <w:rPr>
          <w:rFonts w:ascii="Times New Roman" w:hAnsi="Times New Roman"/>
          <w:sz w:val="22"/>
          <w:szCs w:val="22"/>
        </w:rPr>
        <w:t xml:space="preserve">(2005). </w:t>
      </w:r>
      <w:r w:rsidR="0005598E" w:rsidRPr="00861977">
        <w:rPr>
          <w:rFonts w:ascii="Times New Roman" w:hAnsi="Times New Roman"/>
          <w:i/>
          <w:sz w:val="22"/>
          <w:szCs w:val="22"/>
        </w:rPr>
        <w:t>Miscommunication in male/female conversations</w:t>
      </w:r>
      <w:r w:rsidR="0005598E">
        <w:rPr>
          <w:rFonts w:ascii="Times New Roman" w:hAnsi="Times New Roman"/>
          <w:sz w:val="22"/>
          <w:szCs w:val="22"/>
        </w:rPr>
        <w:t xml:space="preserve">. </w:t>
      </w:r>
      <w:r w:rsidR="00612BC8">
        <w:rPr>
          <w:rFonts w:ascii="Times New Roman" w:hAnsi="Times New Roman"/>
          <w:sz w:val="22"/>
          <w:szCs w:val="22"/>
        </w:rPr>
        <w:t>Arizona State University, Tempe.</w:t>
      </w:r>
      <w:r w:rsidR="00861977">
        <w:rPr>
          <w:rFonts w:ascii="Times New Roman" w:hAnsi="Times New Roman"/>
          <w:sz w:val="22"/>
          <w:szCs w:val="22"/>
        </w:rPr>
        <w:t xml:space="preserve"> [Co-chair</w:t>
      </w:r>
      <w:r w:rsidR="00ED5719">
        <w:rPr>
          <w:rFonts w:ascii="Times New Roman" w:hAnsi="Times New Roman"/>
          <w:sz w:val="22"/>
          <w:szCs w:val="22"/>
        </w:rPr>
        <w:t xml:space="preserve"> with Susan Messman]</w:t>
      </w:r>
    </w:p>
    <w:p w:rsidR="00ED5719" w:rsidRPr="00ED5719" w:rsidRDefault="00ED5719" w:rsidP="00ED5719">
      <w:pPr>
        <w:rPr>
          <w:rFonts w:ascii="Times New Roman" w:hAnsi="Times New Roman"/>
          <w:sz w:val="22"/>
          <w:szCs w:val="22"/>
        </w:rPr>
      </w:pPr>
    </w:p>
    <w:p w:rsidR="00ED5719" w:rsidRPr="00ED5719" w:rsidRDefault="00ED5719" w:rsidP="00ED5719">
      <w:pPr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pStyle w:val="Heading1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>MASTER'S THESES DIRECTED</w:t>
      </w:r>
    </w:p>
    <w:p w:rsidR="00CC0E6A" w:rsidRDefault="00CC0E6A" w:rsidP="00CC0E6A">
      <w:pPr>
        <w:jc w:val="center"/>
        <w:rPr>
          <w:rFonts w:ascii="Times New Roman" w:hAnsi="Times New Roman"/>
          <w:sz w:val="22"/>
          <w:szCs w:val="22"/>
        </w:rPr>
      </w:pPr>
    </w:p>
    <w:p w:rsidR="00CC0E6A" w:rsidRDefault="00CC0E6A" w:rsidP="00CC0E6A">
      <w:pPr>
        <w:jc w:val="center"/>
        <w:rPr>
          <w:rFonts w:ascii="Times New Roman" w:hAnsi="Times New Roman"/>
          <w:sz w:val="22"/>
          <w:szCs w:val="22"/>
        </w:rPr>
      </w:pPr>
      <w:smartTag w:uri="urn:schemas-microsoft-com:office:smarttags" w:element="PlaceName">
        <w:r>
          <w:rPr>
            <w:rFonts w:ascii="Times New Roman" w:hAnsi="Times New Roman"/>
            <w:sz w:val="22"/>
            <w:szCs w:val="22"/>
          </w:rPr>
          <w:t>Arizona</w:t>
        </w:r>
      </w:smartTag>
      <w:r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  <w:szCs w:val="22"/>
          </w:rPr>
          <w:t>State</w:t>
        </w:r>
      </w:smartTag>
      <w:r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2"/>
            <w:szCs w:val="22"/>
          </w:rPr>
          <w:t>University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Tempe</w:t>
          </w:r>
        </w:smartTag>
      </w:smartTag>
    </w:p>
    <w:p w:rsidR="00CC0E6A" w:rsidRDefault="00CC0E6A" w:rsidP="00CC0E6A">
      <w:pPr>
        <w:jc w:val="center"/>
        <w:rPr>
          <w:rFonts w:ascii="Times New Roman" w:hAnsi="Times New Roman"/>
          <w:sz w:val="22"/>
          <w:szCs w:val="22"/>
        </w:rPr>
      </w:pPr>
    </w:p>
    <w:p w:rsidR="00CC0E6A" w:rsidRDefault="00CC0E6A" w:rsidP="00CC0E6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Brody, N. (2009). </w:t>
      </w:r>
      <w:r w:rsidRPr="00470346">
        <w:rPr>
          <w:rFonts w:ascii="Times New Roman" w:hAnsi="Times New Roman"/>
          <w:i/>
          <w:iCs/>
          <w:sz w:val="22"/>
          <w:szCs w:val="22"/>
        </w:rPr>
        <w:t>Mediated communication and predictors of success in long-distance friendships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CC0E6A" w:rsidRDefault="00CC0E6A" w:rsidP="00CC0E6A">
      <w:pPr>
        <w:rPr>
          <w:rFonts w:ascii="Times New Roman" w:hAnsi="Times New Roman"/>
          <w:sz w:val="22"/>
          <w:szCs w:val="22"/>
        </w:rPr>
      </w:pPr>
    </w:p>
    <w:p w:rsidR="00026119" w:rsidRDefault="00026119" w:rsidP="00026119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Knight, K. (2008). </w:t>
      </w:r>
      <w:r w:rsidRPr="00470346">
        <w:rPr>
          <w:rFonts w:ascii="Times New Roman" w:hAnsi="Times New Roman"/>
          <w:i/>
          <w:iCs/>
          <w:sz w:val="22"/>
          <w:szCs w:val="22"/>
        </w:rPr>
        <w:t>College students’ experiences in friends with benefits relationships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26119" w:rsidRDefault="00026119" w:rsidP="00026119">
      <w:pPr>
        <w:outlineLvl w:val="0"/>
        <w:rPr>
          <w:rFonts w:ascii="Times New Roman" w:hAnsi="Times New Roman"/>
          <w:sz w:val="22"/>
          <w:szCs w:val="22"/>
        </w:rPr>
      </w:pPr>
    </w:p>
    <w:p w:rsidR="00E55C0B" w:rsidRDefault="00E55C0B" w:rsidP="0004325F">
      <w:pPr>
        <w:jc w:val="center"/>
        <w:rPr>
          <w:rFonts w:ascii="Times New Roman" w:hAnsi="Times New Roman"/>
          <w:sz w:val="22"/>
          <w:szCs w:val="22"/>
        </w:rPr>
      </w:pPr>
    </w:p>
    <w:p w:rsidR="008D1A52" w:rsidRPr="00615116" w:rsidRDefault="008D1A52" w:rsidP="008D1A52">
      <w:pPr>
        <w:pStyle w:val="Heading1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lastRenderedPageBreak/>
        <w:t>MASTER'S THESES DIRECTED</w:t>
      </w:r>
    </w:p>
    <w:p w:rsidR="008D1A52" w:rsidRDefault="008D1A52" w:rsidP="008D1A52">
      <w:pPr>
        <w:jc w:val="center"/>
        <w:rPr>
          <w:rFonts w:ascii="Times New Roman" w:hAnsi="Times New Roman"/>
          <w:sz w:val="22"/>
          <w:szCs w:val="22"/>
        </w:rPr>
      </w:pPr>
    </w:p>
    <w:p w:rsidR="0004325F" w:rsidRDefault="0004325F" w:rsidP="0004325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Miami University, Oxford, Ohio</w:t>
      </w:r>
    </w:p>
    <w:p w:rsidR="00A43457" w:rsidRDefault="00A43457" w:rsidP="0004325F">
      <w:pPr>
        <w:jc w:val="center"/>
        <w:rPr>
          <w:rFonts w:ascii="Times New Roman" w:hAnsi="Times New Roman"/>
          <w:sz w:val="22"/>
          <w:szCs w:val="22"/>
        </w:rPr>
      </w:pPr>
    </w:p>
    <w:p w:rsidR="00A43457" w:rsidRPr="00615116" w:rsidRDefault="00A43457" w:rsidP="00A43457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r w:rsidRPr="00615116">
          <w:rPr>
            <w:rFonts w:ascii="Times New Roman" w:hAnsi="Times New Roman"/>
            <w:sz w:val="22"/>
            <w:szCs w:val="22"/>
          </w:rPr>
          <w:t>Weser</w:t>
        </w:r>
      </w:smartTag>
      <w:r w:rsidRPr="00615116">
        <w:rPr>
          <w:rFonts w:ascii="Times New Roman" w:hAnsi="Times New Roman"/>
          <w:sz w:val="22"/>
          <w:szCs w:val="22"/>
        </w:rPr>
        <w:t xml:space="preserve">, L. (2000). </w:t>
      </w:r>
      <w:r w:rsidRPr="00615116">
        <w:rPr>
          <w:rFonts w:ascii="Times New Roman" w:hAnsi="Times New Roman"/>
          <w:i/>
          <w:sz w:val="22"/>
          <w:szCs w:val="22"/>
        </w:rPr>
        <w:t>When words hurt: An analysis of hurtful messages in the workplace.</w:t>
      </w:r>
    </w:p>
    <w:p w:rsidR="00A43457" w:rsidRPr="00615116" w:rsidRDefault="00A43457" w:rsidP="00A43457">
      <w:pPr>
        <w:pStyle w:val="BodyText"/>
        <w:ind w:left="720" w:hanging="720"/>
        <w:rPr>
          <w:rFonts w:ascii="Times New Roman" w:hAnsi="Times New Roman"/>
          <w:szCs w:val="22"/>
        </w:rPr>
      </w:pPr>
    </w:p>
    <w:p w:rsidR="00A43457" w:rsidRPr="00615116" w:rsidRDefault="00A43457" w:rsidP="00A43457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Reinke, R. (1999). </w:t>
      </w:r>
      <w:r w:rsidRPr="00615116">
        <w:rPr>
          <w:rFonts w:ascii="Times New Roman" w:hAnsi="Times New Roman"/>
          <w:i/>
          <w:sz w:val="22"/>
          <w:szCs w:val="22"/>
        </w:rPr>
        <w:t>Flirting: Goals, impression management, and patterns of communication.</w:t>
      </w:r>
    </w:p>
    <w:p w:rsidR="0004325F" w:rsidRDefault="0004325F" w:rsidP="0004325F">
      <w:pPr>
        <w:jc w:val="center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Ficara, L. C. (1998)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Relational uncertainty in long-distance relationships.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Morr, M. C. (1998)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 xml:space="preserve">First date expectations: The role of alcohol, partner knowledge, and who initiates. </w:t>
      </w:r>
      <w:r w:rsidRPr="00615116">
        <w:rPr>
          <w:rFonts w:ascii="Times New Roman" w:hAnsi="Times New Roman"/>
          <w:sz w:val="22"/>
          <w:szCs w:val="22"/>
        </w:rPr>
        <w:t xml:space="preserve"> </w:t>
      </w:r>
    </w:p>
    <w:p w:rsidR="00C53AA2" w:rsidRPr="00615116" w:rsidRDefault="00C53AA2" w:rsidP="00EC13F3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Lawrence, J. A. (1995)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role of image and anticipation of future interaction on impression development in computer-mediated communication.</w:t>
      </w:r>
    </w:p>
    <w:p w:rsidR="00D0785C" w:rsidRPr="00D0785C" w:rsidRDefault="00D0785C" w:rsidP="00D0785C"/>
    <w:p w:rsidR="00D0785C" w:rsidRPr="00615116" w:rsidRDefault="00D0785C" w:rsidP="00D0785C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Miller, M. L. (1994). </w:t>
      </w:r>
      <w:r w:rsidRPr="00615116">
        <w:rPr>
          <w:rFonts w:ascii="Times New Roman" w:hAnsi="Times New Roman"/>
          <w:i/>
          <w:sz w:val="22"/>
          <w:szCs w:val="22"/>
        </w:rPr>
        <w:t>The nature and importance of argument quality in the elaboration likelihood model of persuasion.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Casperson, T. F. (1994)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effects of media and accountability on self-awareness and compliance gaining in dyadic decision making.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Knight, T. J. (1993)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Predicting long-term development of dating relationships.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Schulz, B. (1993)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Accounts and attributions following a relational transgression</w:t>
      </w:r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tabs>
          <w:tab w:val="left" w:pos="270"/>
        </w:tabs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Wertanen, D. (1993)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impact of music and mood on purchase intentions.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Blalock, J. (1991)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Sexual harassment and immediacy in the classroom</w:t>
      </w:r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C53AA2" w:rsidRPr="00615116" w:rsidRDefault="00C53AA2" w:rsidP="00EC13F3">
      <w:pPr>
        <w:ind w:left="720" w:hanging="720"/>
        <w:rPr>
          <w:rFonts w:ascii="Times New Roman" w:hAnsi="Times New Roman"/>
          <w:sz w:val="22"/>
          <w:szCs w:val="22"/>
        </w:rPr>
      </w:pPr>
    </w:p>
    <w:p w:rsidR="00A624FA" w:rsidRPr="00615116" w:rsidRDefault="00A624FA" w:rsidP="00A624F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Armentrout, A. (1991). </w:t>
      </w:r>
      <w:r w:rsidRPr="00615116">
        <w:rPr>
          <w:rFonts w:ascii="Times New Roman" w:hAnsi="Times New Roman"/>
          <w:i/>
          <w:sz w:val="22"/>
          <w:szCs w:val="22"/>
        </w:rPr>
        <w:t>Predictors of attitudes toward organizational romance.</w:t>
      </w:r>
      <w:r w:rsidRPr="00615116">
        <w:rPr>
          <w:rFonts w:ascii="Times New Roman" w:hAnsi="Times New Roman"/>
          <w:sz w:val="22"/>
          <w:szCs w:val="22"/>
        </w:rPr>
        <w:t xml:space="preserve">  </w:t>
      </w:r>
    </w:p>
    <w:p w:rsidR="00A624FA" w:rsidRPr="00615116" w:rsidRDefault="00A624FA" w:rsidP="00A624FA">
      <w:pPr>
        <w:tabs>
          <w:tab w:val="left" w:pos="54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tabs>
          <w:tab w:val="left" w:pos="540"/>
        </w:tabs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Smith, M. L. (1989)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 xml:space="preserve">Testing an involvement-moderated dual process model of group polarization based upon the elaboration likelihood model.  </w:t>
      </w:r>
    </w:p>
    <w:p w:rsidR="00C53AA2" w:rsidRPr="00615116" w:rsidRDefault="00C53AA2" w:rsidP="00EC13F3">
      <w:pPr>
        <w:tabs>
          <w:tab w:val="left" w:pos="540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EC13F3">
      <w:pPr>
        <w:tabs>
          <w:tab w:val="left" w:pos="810"/>
        </w:tabs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Clason, M. A. (1988)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Intentions, perceptions, and transgressions in relational communication</w:t>
      </w:r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2868B0" w:rsidRDefault="002868B0" w:rsidP="00475BC4">
      <w:pPr>
        <w:jc w:val="center"/>
        <w:rPr>
          <w:rFonts w:ascii="Times New Roman" w:hAnsi="Times New Roman"/>
          <w:b/>
          <w:sz w:val="22"/>
          <w:szCs w:val="22"/>
        </w:rPr>
      </w:pPr>
    </w:p>
    <w:p w:rsidR="002868B0" w:rsidRDefault="002868B0" w:rsidP="00475BC4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 w:rsidP="00475BC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SERVICE TO THE DISCIPLINE</w:t>
      </w:r>
    </w:p>
    <w:p w:rsidR="00C53AA2" w:rsidRPr="00615116" w:rsidRDefault="00C53AA2">
      <w:pPr>
        <w:tabs>
          <w:tab w:val="left" w:pos="54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4A6BA5" w:rsidRDefault="004A6BA5" w:rsidP="004A6BA5">
      <w:pPr>
        <w:tabs>
          <w:tab w:val="left" w:pos="540"/>
        </w:tabs>
        <w:rPr>
          <w:rFonts w:ascii="Times New Roman" w:hAnsi="Times New Roman"/>
          <w:sz w:val="22"/>
          <w:szCs w:val="22"/>
          <w:u w:val="single"/>
        </w:rPr>
      </w:pPr>
    </w:p>
    <w:p w:rsidR="00ED5719" w:rsidRDefault="00ED5719" w:rsidP="00ED5719">
      <w:pPr>
        <w:rPr>
          <w:rFonts w:ascii="Times New Roman" w:hAnsi="Times New Roman"/>
          <w:sz w:val="22"/>
          <w:szCs w:val="22"/>
        </w:rPr>
      </w:pPr>
      <w:r w:rsidRPr="00A9502A">
        <w:rPr>
          <w:rFonts w:ascii="Times New Roman" w:hAnsi="Times New Roman"/>
          <w:b/>
          <w:sz w:val="22"/>
          <w:szCs w:val="22"/>
        </w:rPr>
        <w:t>President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Western States Communication Association,</w:t>
      </w:r>
      <w:r>
        <w:rPr>
          <w:rFonts w:ascii="Times New Roman" w:hAnsi="Times New Roman"/>
          <w:sz w:val="22"/>
          <w:szCs w:val="22"/>
        </w:rPr>
        <w:t xml:space="preserve"> 2015-2016. Immediate-Past President, 2016</w:t>
      </w:r>
      <w:r w:rsidR="00880A98">
        <w:rPr>
          <w:rFonts w:ascii="Times New Roman" w:hAnsi="Times New Roman"/>
          <w:sz w:val="22"/>
          <w:szCs w:val="22"/>
        </w:rPr>
        <w:t>-2017</w:t>
      </w:r>
      <w:r>
        <w:rPr>
          <w:rFonts w:ascii="Times New Roman" w:hAnsi="Times New Roman"/>
          <w:sz w:val="22"/>
          <w:szCs w:val="22"/>
        </w:rPr>
        <w:t>. President-Elect; 2014-2015.</w:t>
      </w:r>
      <w:r w:rsidRPr="003F7450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3F7450">
        <w:rPr>
          <w:rFonts w:ascii="Times New Roman" w:hAnsi="Times New Roman"/>
          <w:sz w:val="22"/>
          <w:szCs w:val="22"/>
        </w:rPr>
        <w:t>First Vice President</w:t>
      </w:r>
      <w:r>
        <w:rPr>
          <w:rFonts w:ascii="Times New Roman" w:hAnsi="Times New Roman"/>
          <w:sz w:val="22"/>
          <w:szCs w:val="22"/>
        </w:rPr>
        <w:t>, 2013-2014</w:t>
      </w:r>
      <w:r w:rsidRPr="003F7450">
        <w:rPr>
          <w:rFonts w:ascii="Times New Roman" w:hAnsi="Times New Roman"/>
          <w:sz w:val="22"/>
          <w:szCs w:val="22"/>
        </w:rPr>
        <w:t>.</w:t>
      </w:r>
    </w:p>
    <w:p w:rsidR="00ED5719" w:rsidRPr="003F7450" w:rsidRDefault="00ED5719" w:rsidP="00ED5719">
      <w:pPr>
        <w:rPr>
          <w:rFonts w:ascii="Times New Roman" w:hAnsi="Times New Roman"/>
          <w:sz w:val="22"/>
          <w:szCs w:val="22"/>
        </w:rPr>
      </w:pPr>
    </w:p>
    <w:p w:rsidR="004A6BA5" w:rsidRDefault="004A6BA5" w:rsidP="000D7366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861977">
        <w:rPr>
          <w:rFonts w:ascii="Times New Roman" w:hAnsi="Times New Roman"/>
          <w:b/>
          <w:sz w:val="22"/>
          <w:szCs w:val="22"/>
        </w:rPr>
        <w:t>Editor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061CD6">
        <w:rPr>
          <w:rFonts w:ascii="Times New Roman" w:hAnsi="Times New Roman"/>
          <w:i/>
          <w:sz w:val="22"/>
          <w:szCs w:val="22"/>
        </w:rPr>
        <w:t>Journal of</w:t>
      </w:r>
      <w:r w:rsidRPr="00615116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Social and Personal Relationships, </w:t>
      </w:r>
      <w:r w:rsidRPr="00061CD6">
        <w:rPr>
          <w:rFonts w:ascii="Times New Roman" w:hAnsi="Times New Roman"/>
          <w:sz w:val="22"/>
          <w:szCs w:val="22"/>
        </w:rPr>
        <w:t>2005-</w:t>
      </w:r>
      <w:r w:rsidR="0004325F"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Communication Studies</w:t>
      </w:r>
      <w:r w:rsidRPr="00615116">
        <w:rPr>
          <w:rFonts w:ascii="Times New Roman" w:hAnsi="Times New Roman"/>
          <w:sz w:val="22"/>
          <w:szCs w:val="22"/>
        </w:rPr>
        <w:t xml:space="preserve">, </w:t>
      </w:r>
      <w:r w:rsidR="00B33C55">
        <w:rPr>
          <w:rFonts w:ascii="Times New Roman" w:hAnsi="Times New Roman"/>
          <w:sz w:val="22"/>
          <w:szCs w:val="22"/>
        </w:rPr>
        <w:t>1998-2000 publication years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</w:p>
    <w:p w:rsidR="00026119" w:rsidRDefault="00026119" w:rsidP="00E55C0B">
      <w:pPr>
        <w:rPr>
          <w:rFonts w:ascii="Times New Roman" w:hAnsi="Times New Roman"/>
          <w:b/>
          <w:sz w:val="22"/>
          <w:szCs w:val="22"/>
        </w:rPr>
      </w:pPr>
    </w:p>
    <w:p w:rsidR="00E55C0B" w:rsidRPr="00615116" w:rsidRDefault="00E55C0B" w:rsidP="00E55C0B">
      <w:pPr>
        <w:rPr>
          <w:rFonts w:ascii="Times New Roman" w:hAnsi="Times New Roman"/>
          <w:sz w:val="22"/>
          <w:szCs w:val="22"/>
        </w:rPr>
      </w:pPr>
      <w:r w:rsidRPr="00861977">
        <w:rPr>
          <w:rFonts w:ascii="Times New Roman" w:hAnsi="Times New Roman"/>
          <w:b/>
          <w:sz w:val="22"/>
          <w:szCs w:val="22"/>
        </w:rPr>
        <w:t>Editorial Board Membership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iCs/>
          <w:sz w:val="22"/>
          <w:szCs w:val="22"/>
        </w:rPr>
        <w:t>Communication Monographs</w:t>
      </w:r>
      <w:r w:rsidRPr="00615116">
        <w:rPr>
          <w:rFonts w:ascii="Times New Roman" w:hAnsi="Times New Roman"/>
          <w:sz w:val="22"/>
          <w:szCs w:val="22"/>
        </w:rPr>
        <w:t>, 2001-</w:t>
      </w:r>
      <w:r>
        <w:rPr>
          <w:rFonts w:ascii="Times New Roman" w:hAnsi="Times New Roman"/>
          <w:sz w:val="22"/>
          <w:szCs w:val="22"/>
        </w:rPr>
        <w:t>2004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2011-Present; </w:t>
      </w:r>
      <w:r w:rsidRPr="00615116">
        <w:rPr>
          <w:rFonts w:ascii="Times New Roman" w:hAnsi="Times New Roman"/>
          <w:i/>
          <w:iCs/>
          <w:sz w:val="22"/>
          <w:szCs w:val="22"/>
        </w:rPr>
        <w:t>Communication Research</w:t>
      </w:r>
      <w:r w:rsidRPr="00615116">
        <w:rPr>
          <w:rFonts w:ascii="Times New Roman" w:hAnsi="Times New Roman"/>
          <w:sz w:val="22"/>
          <w:szCs w:val="22"/>
        </w:rPr>
        <w:t>, 2001-2003</w:t>
      </w:r>
      <w:r>
        <w:rPr>
          <w:rFonts w:ascii="Times New Roman" w:hAnsi="Times New Roman"/>
          <w:sz w:val="22"/>
          <w:szCs w:val="22"/>
        </w:rPr>
        <w:t>;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i/>
          <w:iCs/>
          <w:sz w:val="22"/>
          <w:szCs w:val="22"/>
        </w:rPr>
        <w:t>Journal of Communication</w:t>
      </w:r>
      <w:r w:rsidRPr="00615116">
        <w:rPr>
          <w:rFonts w:ascii="Times New Roman" w:hAnsi="Times New Roman"/>
          <w:sz w:val="22"/>
          <w:szCs w:val="22"/>
        </w:rPr>
        <w:t>, 2001-2003</w:t>
      </w:r>
      <w:r>
        <w:rPr>
          <w:rFonts w:ascii="Times New Roman" w:hAnsi="Times New Roman"/>
          <w:sz w:val="22"/>
          <w:szCs w:val="22"/>
        </w:rPr>
        <w:t>;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i/>
          <w:sz w:val="22"/>
          <w:szCs w:val="22"/>
        </w:rPr>
        <w:t>Communication Studies</w:t>
      </w:r>
      <w:r w:rsidRPr="00615116">
        <w:rPr>
          <w:rFonts w:ascii="Times New Roman" w:hAnsi="Times New Roman"/>
          <w:sz w:val="22"/>
          <w:szCs w:val="22"/>
        </w:rPr>
        <w:t xml:space="preserve">, 1995-1997, 2000 </w:t>
      </w:r>
      <w:r>
        <w:rPr>
          <w:rFonts w:ascii="Times New Roman" w:hAnsi="Times New Roman"/>
          <w:sz w:val="22"/>
          <w:szCs w:val="22"/>
        </w:rPr>
        <w:t>–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2003;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i/>
          <w:sz w:val="22"/>
          <w:szCs w:val="22"/>
        </w:rPr>
        <w:t>Western Journal of Communication</w:t>
      </w:r>
      <w:r>
        <w:rPr>
          <w:rFonts w:ascii="Times New Roman" w:hAnsi="Times New Roman"/>
          <w:sz w:val="22"/>
          <w:szCs w:val="22"/>
        </w:rPr>
        <w:t>, 1995-1996, 2003, 2011-Present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Communication Education</w:t>
      </w:r>
      <w:r w:rsidRPr="00615116">
        <w:rPr>
          <w:rFonts w:ascii="Times New Roman" w:hAnsi="Times New Roman"/>
          <w:sz w:val="22"/>
          <w:szCs w:val="22"/>
        </w:rPr>
        <w:t xml:space="preserve">, 1996-1998. </w:t>
      </w:r>
      <w:r w:rsidRPr="00615116">
        <w:rPr>
          <w:rFonts w:ascii="Times New Roman" w:hAnsi="Times New Roman"/>
          <w:i/>
          <w:sz w:val="22"/>
          <w:szCs w:val="22"/>
        </w:rPr>
        <w:t>Communication Reports</w:t>
      </w:r>
      <w:r w:rsidRPr="00615116">
        <w:rPr>
          <w:rFonts w:ascii="Times New Roman" w:hAnsi="Times New Roman"/>
          <w:sz w:val="22"/>
          <w:szCs w:val="22"/>
        </w:rPr>
        <w:t>, 1994-1997</w:t>
      </w:r>
      <w:r>
        <w:rPr>
          <w:rFonts w:ascii="Times New Roman" w:hAnsi="Times New Roman"/>
          <w:sz w:val="22"/>
          <w:szCs w:val="22"/>
        </w:rPr>
        <w:t>; 2012-Present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iCs/>
          <w:sz w:val="22"/>
          <w:szCs w:val="22"/>
        </w:rPr>
        <w:t>American Journal of Communication</w:t>
      </w:r>
      <w:r w:rsidRPr="00615116">
        <w:rPr>
          <w:rFonts w:ascii="Times New Roman" w:hAnsi="Times New Roman"/>
          <w:sz w:val="22"/>
          <w:szCs w:val="22"/>
        </w:rPr>
        <w:t xml:space="preserve">, 1996-1997.  </w:t>
      </w:r>
    </w:p>
    <w:p w:rsidR="008D1A52" w:rsidRPr="00615116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SERVICE TO THE DISCIPLINE</w:t>
      </w:r>
      <w:r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/>
          <w:sz w:val="22"/>
          <w:szCs w:val="22"/>
        </w:rPr>
        <w:t>cont</w:t>
      </w:r>
      <w:proofErr w:type="spellEnd"/>
      <w:r>
        <w:rPr>
          <w:rFonts w:ascii="Times New Roman" w:hAnsi="Times New Roman"/>
          <w:b/>
          <w:sz w:val="22"/>
          <w:szCs w:val="22"/>
        </w:rPr>
        <w:t>).</w:t>
      </w:r>
    </w:p>
    <w:p w:rsidR="008D1A52" w:rsidRPr="00615116" w:rsidRDefault="008D1A52" w:rsidP="008D1A52">
      <w:pPr>
        <w:tabs>
          <w:tab w:val="left" w:pos="54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6476BE" w:rsidRPr="00615116" w:rsidRDefault="006476BE">
      <w:pPr>
        <w:rPr>
          <w:rFonts w:ascii="Times New Roman" w:hAnsi="Times New Roman"/>
          <w:sz w:val="22"/>
          <w:szCs w:val="22"/>
          <w:u w:val="single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861977">
        <w:rPr>
          <w:rFonts w:ascii="Times New Roman" w:hAnsi="Times New Roman"/>
          <w:b/>
          <w:sz w:val="22"/>
          <w:szCs w:val="22"/>
        </w:rPr>
        <w:t>Executive Committee Membership</w:t>
      </w:r>
      <w:r w:rsidRPr="00615116">
        <w:rPr>
          <w:rFonts w:ascii="Times New Roman" w:hAnsi="Times New Roman"/>
          <w:sz w:val="22"/>
          <w:szCs w:val="22"/>
          <w:u w:val="single"/>
        </w:rPr>
        <w:t>.</w:t>
      </w:r>
      <w:r w:rsidRPr="00615116">
        <w:rPr>
          <w:rFonts w:ascii="Times New Roman" w:hAnsi="Times New Roman"/>
          <w:sz w:val="22"/>
          <w:szCs w:val="22"/>
        </w:rPr>
        <w:t xml:space="preserve"> Western States Communication Association, 1998-2000</w:t>
      </w:r>
      <w:r w:rsidR="004B203B">
        <w:rPr>
          <w:rFonts w:ascii="Times New Roman" w:hAnsi="Times New Roman"/>
          <w:sz w:val="22"/>
          <w:szCs w:val="22"/>
        </w:rPr>
        <w:t>, 2010-2011</w:t>
      </w:r>
      <w:r w:rsidR="001319BF">
        <w:rPr>
          <w:rFonts w:ascii="Times New Roman" w:hAnsi="Times New Roman"/>
          <w:sz w:val="22"/>
          <w:szCs w:val="22"/>
        </w:rPr>
        <w:t>, 2013-2017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Central States Communication Association, 1998-2000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International Network on Personal Relationships, 1996.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Default="006D600E" w:rsidP="006D600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Local H</w:t>
      </w:r>
      <w:r w:rsidR="00C53AA2" w:rsidRPr="00861977">
        <w:rPr>
          <w:rFonts w:ascii="Times New Roman" w:hAnsi="Times New Roman"/>
          <w:b/>
          <w:sz w:val="22"/>
          <w:szCs w:val="22"/>
        </w:rPr>
        <w:t>ost</w:t>
      </w:r>
      <w:r w:rsidR="005D07C9">
        <w:rPr>
          <w:rFonts w:ascii="Times New Roman" w:hAnsi="Times New Roman"/>
          <w:b/>
          <w:sz w:val="22"/>
          <w:szCs w:val="22"/>
        </w:rPr>
        <w:t xml:space="preserve">. </w:t>
      </w:r>
      <w:r w:rsidR="00257350">
        <w:rPr>
          <w:rFonts w:ascii="Times New Roman" w:hAnsi="Times New Roman"/>
          <w:sz w:val="22"/>
          <w:szCs w:val="22"/>
        </w:rPr>
        <w:t xml:space="preserve">Western States Communication Association, Mesa, Arizona, February 2009. </w:t>
      </w:r>
      <w:r w:rsidR="001319BF">
        <w:rPr>
          <w:rFonts w:ascii="Times New Roman" w:hAnsi="Times New Roman"/>
          <w:sz w:val="22"/>
          <w:szCs w:val="22"/>
        </w:rPr>
        <w:t xml:space="preserve">Western States Communication Association, Phoenix, Arizona, February 2023. </w:t>
      </w:r>
      <w:r w:rsidR="00C53AA2" w:rsidRPr="00615116">
        <w:rPr>
          <w:rFonts w:ascii="Times New Roman" w:hAnsi="Times New Roman"/>
          <w:sz w:val="22"/>
          <w:szCs w:val="22"/>
        </w:rPr>
        <w:t>International Network on Personal Relationships conference</w:t>
      </w:r>
      <w:r w:rsidR="00A13C20">
        <w:rPr>
          <w:rFonts w:ascii="Times New Roman" w:hAnsi="Times New Roman"/>
          <w:sz w:val="22"/>
          <w:szCs w:val="22"/>
        </w:rPr>
        <w:t>,</w:t>
      </w:r>
      <w:r w:rsidR="00C53AA2" w:rsidRPr="00615116">
        <w:rPr>
          <w:rFonts w:ascii="Times New Roman" w:hAnsi="Times New Roman"/>
          <w:sz w:val="22"/>
          <w:szCs w:val="22"/>
        </w:rPr>
        <w:t xml:space="preserve"> Miami University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(</w:t>
      </w:r>
      <w:r w:rsidR="001E2DDC">
        <w:rPr>
          <w:rFonts w:ascii="Times New Roman" w:hAnsi="Times New Roman"/>
          <w:sz w:val="22"/>
          <w:szCs w:val="22"/>
        </w:rPr>
        <w:t>Oxford</w:t>
      </w:r>
      <w:r w:rsidR="00A13C20">
        <w:rPr>
          <w:rFonts w:ascii="Times New Roman" w:hAnsi="Times New Roman"/>
          <w:sz w:val="22"/>
          <w:szCs w:val="22"/>
        </w:rPr>
        <w:t xml:space="preserve">, Ohio </w:t>
      </w:r>
      <w:r w:rsidRPr="00615116">
        <w:rPr>
          <w:rFonts w:ascii="Times New Roman" w:hAnsi="Times New Roman"/>
          <w:sz w:val="22"/>
          <w:szCs w:val="22"/>
        </w:rPr>
        <w:t>with Sally Lloyd)</w:t>
      </w:r>
      <w:r w:rsidR="00257350">
        <w:rPr>
          <w:rFonts w:ascii="Times New Roman" w:hAnsi="Times New Roman"/>
          <w:sz w:val="22"/>
          <w:szCs w:val="22"/>
        </w:rPr>
        <w:t>, July 1997</w:t>
      </w:r>
      <w:r w:rsidR="00C53AA2" w:rsidRPr="0061511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E2E6E" w:rsidRPr="00615116" w:rsidRDefault="00DE2E6E" w:rsidP="006D600E">
      <w:pPr>
        <w:rPr>
          <w:rFonts w:ascii="Times New Roman" w:hAnsi="Times New Roman"/>
          <w:sz w:val="22"/>
          <w:szCs w:val="22"/>
        </w:rPr>
      </w:pPr>
    </w:p>
    <w:p w:rsidR="005F6068" w:rsidRDefault="005F6068" w:rsidP="005F6068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Initiated the creation of the Interpersonal and Small Group Communication Interest Group of the Central States Communication Association, 1995-96.</w:t>
      </w:r>
    </w:p>
    <w:p w:rsidR="00C77EB5" w:rsidRPr="00615116" w:rsidRDefault="00C77EB5" w:rsidP="00C77EB5">
      <w:pPr>
        <w:tabs>
          <w:tab w:val="left" w:pos="54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DF12BE" w:rsidRPr="00615116" w:rsidRDefault="00880A98" w:rsidP="00DF12BE">
      <w:pPr>
        <w:rPr>
          <w:rFonts w:ascii="Times New Roman" w:hAnsi="Times New Roman"/>
          <w:sz w:val="22"/>
          <w:szCs w:val="22"/>
        </w:rPr>
      </w:pPr>
      <w:r w:rsidRPr="00861977">
        <w:rPr>
          <w:rFonts w:ascii="Times New Roman" w:hAnsi="Times New Roman"/>
          <w:b/>
          <w:sz w:val="22"/>
          <w:szCs w:val="22"/>
        </w:rPr>
        <w:t>Ad-Hoc Manuscript Reviewer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Monographs, Communication Research, </w:t>
      </w:r>
      <w:r>
        <w:rPr>
          <w:rFonts w:ascii="Times New Roman" w:hAnsi="Times New Roman"/>
          <w:i/>
          <w:sz w:val="22"/>
          <w:szCs w:val="22"/>
        </w:rPr>
        <w:t xml:space="preserve">Communication Reports, </w:t>
      </w:r>
      <w:r w:rsidR="003C5DDA">
        <w:rPr>
          <w:rFonts w:ascii="Times New Roman" w:hAnsi="Times New Roman"/>
          <w:i/>
          <w:sz w:val="22"/>
          <w:szCs w:val="22"/>
        </w:rPr>
        <w:t xml:space="preserve">Communication Studies, </w:t>
      </w:r>
      <w:r>
        <w:rPr>
          <w:rFonts w:ascii="Times New Roman" w:hAnsi="Times New Roman"/>
          <w:i/>
          <w:sz w:val="22"/>
          <w:szCs w:val="22"/>
        </w:rPr>
        <w:t xml:space="preserve">Communication Theory,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Yearbook 19-22, The Encyclopedia of Human Behavior, </w:t>
      </w:r>
      <w:r w:rsidR="003C5DDA">
        <w:rPr>
          <w:rFonts w:ascii="Times New Roman" w:hAnsi="Times New Roman"/>
          <w:i/>
          <w:sz w:val="22"/>
          <w:szCs w:val="22"/>
        </w:rPr>
        <w:t xml:space="preserve">Health Communication, </w:t>
      </w:r>
      <w:r w:rsidRPr="00615116">
        <w:rPr>
          <w:rFonts w:ascii="Times New Roman" w:hAnsi="Times New Roman"/>
          <w:i/>
          <w:sz w:val="22"/>
          <w:szCs w:val="22"/>
        </w:rPr>
        <w:t xml:space="preserve">Human Communication Research, Journal of Applied Communication Research, Journal of Communication, Journal of Sex Research, Journal of Social and Clinical Psychology, </w:t>
      </w:r>
      <w:r w:rsidR="004F093C" w:rsidRPr="00615116">
        <w:rPr>
          <w:rFonts w:ascii="Times New Roman" w:hAnsi="Times New Roman"/>
          <w:i/>
          <w:sz w:val="22"/>
          <w:szCs w:val="22"/>
        </w:rPr>
        <w:t>Journal of</w:t>
      </w:r>
      <w:r w:rsidR="00C77EB5" w:rsidRPr="00615116">
        <w:rPr>
          <w:rFonts w:ascii="Times New Roman" w:hAnsi="Times New Roman"/>
          <w:i/>
          <w:sz w:val="22"/>
          <w:szCs w:val="22"/>
        </w:rPr>
        <w:t xml:space="preserve"> Social and Personal Relationships, Journal of </w:t>
      </w:r>
    </w:p>
    <w:p w:rsidR="00C77EB5" w:rsidRPr="00615116" w:rsidRDefault="00C77EB5" w:rsidP="00C77EB5">
      <w:pPr>
        <w:rPr>
          <w:rFonts w:ascii="Times New Roman" w:hAnsi="Times New Roman"/>
          <w:sz w:val="22"/>
          <w:szCs w:val="22"/>
          <w:u w:val="single"/>
        </w:rPr>
      </w:pPr>
      <w:r w:rsidRPr="00615116">
        <w:rPr>
          <w:rFonts w:ascii="Times New Roman" w:hAnsi="Times New Roman"/>
          <w:i/>
          <w:sz w:val="22"/>
          <w:szCs w:val="22"/>
        </w:rPr>
        <w:t>Social Behavior and Personality</w:t>
      </w:r>
      <w:r>
        <w:rPr>
          <w:rFonts w:ascii="Times New Roman" w:hAnsi="Times New Roman"/>
          <w:i/>
          <w:sz w:val="22"/>
          <w:szCs w:val="22"/>
        </w:rPr>
        <w:t xml:space="preserve"> Journal of Social Behavior</w:t>
      </w:r>
      <w:r w:rsidRPr="00615116">
        <w:rPr>
          <w:rFonts w:ascii="Times New Roman" w:hAnsi="Times New Roman"/>
          <w:i/>
          <w:sz w:val="22"/>
          <w:szCs w:val="22"/>
        </w:rPr>
        <w:t>, Management Communication Quarterly, Personal Relationships, Personality and Social Psychology Bulletin, Political Communication,</w:t>
      </w:r>
      <w:r w:rsidR="003C5DDA">
        <w:rPr>
          <w:rFonts w:ascii="Times New Roman" w:hAnsi="Times New Roman"/>
          <w:i/>
          <w:sz w:val="22"/>
          <w:szCs w:val="22"/>
        </w:rPr>
        <w:t xml:space="preserve"> Psychology and Sexuality,</w:t>
      </w:r>
      <w:r w:rsidRPr="00615116">
        <w:rPr>
          <w:rFonts w:ascii="Times New Roman" w:hAnsi="Times New Roman"/>
          <w:i/>
          <w:sz w:val="22"/>
          <w:szCs w:val="22"/>
        </w:rPr>
        <w:t xml:space="preserve"> </w:t>
      </w:r>
      <w:r w:rsidR="003C5DDA">
        <w:rPr>
          <w:rFonts w:ascii="Times New Roman" w:hAnsi="Times New Roman"/>
          <w:i/>
          <w:sz w:val="22"/>
          <w:szCs w:val="22"/>
        </w:rPr>
        <w:t xml:space="preserve">Psychological Reports, </w:t>
      </w:r>
      <w:r>
        <w:rPr>
          <w:rFonts w:ascii="Times New Roman" w:hAnsi="Times New Roman"/>
          <w:i/>
          <w:sz w:val="22"/>
          <w:szCs w:val="22"/>
        </w:rPr>
        <w:t xml:space="preserve">Sex Roles, </w:t>
      </w:r>
      <w:r w:rsidR="003C5DDA">
        <w:rPr>
          <w:rFonts w:ascii="Times New Roman" w:hAnsi="Times New Roman"/>
          <w:i/>
          <w:sz w:val="22"/>
          <w:szCs w:val="22"/>
        </w:rPr>
        <w:t xml:space="preserve">Sociological Spectrum, </w:t>
      </w:r>
      <w:r w:rsidRPr="00615116">
        <w:rPr>
          <w:rFonts w:ascii="Times New Roman" w:hAnsi="Times New Roman"/>
          <w:i/>
          <w:sz w:val="22"/>
          <w:szCs w:val="22"/>
        </w:rPr>
        <w:t>Southern Communication Journal</w:t>
      </w:r>
      <w:r>
        <w:rPr>
          <w:rFonts w:ascii="Times New Roman" w:hAnsi="Times New Roman"/>
          <w:i/>
          <w:sz w:val="22"/>
          <w:szCs w:val="22"/>
        </w:rPr>
        <w:t>, Western Journal of Communication</w:t>
      </w:r>
      <w:r w:rsidRPr="00615116">
        <w:rPr>
          <w:rFonts w:ascii="Times New Roman" w:hAnsi="Times New Roman"/>
          <w:i/>
          <w:sz w:val="22"/>
          <w:szCs w:val="22"/>
        </w:rPr>
        <w:t>.</w:t>
      </w:r>
    </w:p>
    <w:p w:rsidR="005F6068" w:rsidRDefault="005F6068" w:rsidP="005F6068">
      <w:pPr>
        <w:rPr>
          <w:rFonts w:ascii="Times New Roman" w:hAnsi="Times New Roman"/>
          <w:sz w:val="22"/>
          <w:szCs w:val="22"/>
        </w:rPr>
      </w:pPr>
    </w:p>
    <w:p w:rsidR="00C53AA2" w:rsidRPr="00615116" w:rsidRDefault="00ED5719" w:rsidP="00ED5719">
      <w:pPr>
        <w:rPr>
          <w:rFonts w:ascii="Times New Roman" w:hAnsi="Times New Roman"/>
          <w:sz w:val="22"/>
          <w:szCs w:val="22"/>
        </w:rPr>
      </w:pPr>
      <w:r w:rsidRPr="00861977">
        <w:rPr>
          <w:rFonts w:ascii="Times New Roman" w:hAnsi="Times New Roman"/>
          <w:b/>
          <w:sz w:val="22"/>
          <w:szCs w:val="22"/>
        </w:rPr>
        <w:t>Chair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="00B50626" w:rsidRPr="00B50626">
        <w:rPr>
          <w:rFonts w:ascii="Times New Roman" w:hAnsi="Times New Roman"/>
          <w:i/>
          <w:sz w:val="22"/>
          <w:szCs w:val="22"/>
        </w:rPr>
        <w:t>Nominating Committee</w:t>
      </w:r>
      <w:r w:rsidR="00B50626">
        <w:rPr>
          <w:rFonts w:ascii="Times New Roman" w:hAnsi="Times New Roman"/>
          <w:sz w:val="22"/>
          <w:szCs w:val="22"/>
        </w:rPr>
        <w:t xml:space="preserve">, Western States Communication Association, 2016-2017, </w:t>
      </w:r>
      <w:r w:rsidRPr="00257350">
        <w:rPr>
          <w:rFonts w:ascii="Times New Roman" w:hAnsi="Times New Roman"/>
          <w:i/>
          <w:sz w:val="22"/>
          <w:szCs w:val="22"/>
        </w:rPr>
        <w:t>Time and Place Committee</w:t>
      </w:r>
      <w:r>
        <w:rPr>
          <w:rFonts w:ascii="Times New Roman" w:hAnsi="Times New Roman"/>
          <w:sz w:val="22"/>
          <w:szCs w:val="22"/>
        </w:rPr>
        <w:t xml:space="preserve">, Western States Communication Association, 2010-2011. </w:t>
      </w:r>
      <w:r w:rsidRPr="00615116">
        <w:rPr>
          <w:rFonts w:ascii="Times New Roman" w:hAnsi="Times New Roman"/>
          <w:i/>
          <w:sz w:val="22"/>
          <w:szCs w:val="22"/>
        </w:rPr>
        <w:t>Finance Committee</w:t>
      </w:r>
      <w:r w:rsidRPr="00615116">
        <w:rPr>
          <w:rFonts w:ascii="Times New Roman" w:hAnsi="Times New Roman"/>
          <w:sz w:val="22"/>
          <w:szCs w:val="22"/>
        </w:rPr>
        <w:t>, Western States Communication Association, 1997-1998</w:t>
      </w:r>
      <w:r w:rsidR="00211EB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2007-2008</w:t>
      </w:r>
      <w:r w:rsidR="00211EB1">
        <w:rPr>
          <w:rFonts w:ascii="Times New Roman" w:hAnsi="Times New Roman"/>
          <w:sz w:val="22"/>
          <w:szCs w:val="22"/>
        </w:rPr>
        <w:t>, and 2019-2021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 xml:space="preserve">John E. Hunter Meta-Analysis </w:t>
      </w:r>
      <w:r w:rsidR="00A624FA" w:rsidRPr="00615116">
        <w:rPr>
          <w:rFonts w:ascii="Times New Roman" w:hAnsi="Times New Roman"/>
          <w:i/>
          <w:sz w:val="22"/>
          <w:szCs w:val="22"/>
        </w:rPr>
        <w:t>Award Committee</w:t>
      </w:r>
      <w:r w:rsidR="00A624FA" w:rsidRPr="00615116">
        <w:rPr>
          <w:rFonts w:ascii="Times New Roman" w:hAnsi="Times New Roman"/>
          <w:sz w:val="22"/>
          <w:szCs w:val="22"/>
        </w:rPr>
        <w:t xml:space="preserve">, Information Systems Division, International Communication Association, 2003-2004. </w:t>
      </w:r>
      <w:r w:rsidR="00A624FA" w:rsidRPr="00615116">
        <w:rPr>
          <w:rFonts w:ascii="Times New Roman" w:hAnsi="Times New Roman"/>
          <w:i/>
          <w:iCs/>
          <w:sz w:val="22"/>
          <w:szCs w:val="22"/>
        </w:rPr>
        <w:t>Distinguished Service Award Committee,</w:t>
      </w:r>
      <w:r w:rsidR="00A624FA" w:rsidRPr="00615116">
        <w:rPr>
          <w:rFonts w:ascii="Times New Roman" w:hAnsi="Times New Roman"/>
          <w:sz w:val="22"/>
          <w:szCs w:val="22"/>
        </w:rPr>
        <w:t xml:space="preserve"> Western States Communication Association, 1999-2000. </w:t>
      </w:r>
      <w:r w:rsidR="00C53AA2" w:rsidRPr="00615116">
        <w:rPr>
          <w:rFonts w:ascii="Times New Roman" w:hAnsi="Times New Roman"/>
          <w:i/>
          <w:sz w:val="22"/>
          <w:szCs w:val="22"/>
        </w:rPr>
        <w:t>Interpersonal and Small Group Interaction Division</w:t>
      </w:r>
      <w:r w:rsidR="00C53AA2" w:rsidRPr="00615116">
        <w:rPr>
          <w:rFonts w:ascii="Times New Roman" w:hAnsi="Times New Roman"/>
          <w:sz w:val="22"/>
          <w:szCs w:val="22"/>
        </w:rPr>
        <w:t xml:space="preserve">, National Communication Association, 1997-1998. </w:t>
      </w:r>
      <w:r w:rsidR="00C53AA2" w:rsidRPr="00615116">
        <w:rPr>
          <w:rFonts w:ascii="Times New Roman" w:hAnsi="Times New Roman"/>
          <w:i/>
          <w:sz w:val="22"/>
          <w:szCs w:val="22"/>
        </w:rPr>
        <w:t>Legislative Assembly Steering Committee</w:t>
      </w:r>
      <w:r w:rsidR="00C53AA2" w:rsidRPr="00615116">
        <w:rPr>
          <w:rFonts w:ascii="Times New Roman" w:hAnsi="Times New Roman"/>
          <w:sz w:val="22"/>
          <w:szCs w:val="22"/>
        </w:rPr>
        <w:t>, Western States Communication Association, 1996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="00C53AA2" w:rsidRPr="00615116">
        <w:rPr>
          <w:rFonts w:ascii="Times New Roman" w:hAnsi="Times New Roman"/>
          <w:i/>
          <w:sz w:val="22"/>
          <w:szCs w:val="22"/>
        </w:rPr>
        <w:t>Awards Committee</w:t>
      </w:r>
      <w:r w:rsidR="00C53AA2" w:rsidRPr="00615116">
        <w:rPr>
          <w:rFonts w:ascii="Times New Roman" w:hAnsi="Times New Roman"/>
          <w:sz w:val="22"/>
          <w:szCs w:val="22"/>
        </w:rPr>
        <w:t>, Interpersonal and Small Group Interaction Division, Speech Communication Association, 1995-1996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="003D45FF" w:rsidRPr="00615116">
        <w:rPr>
          <w:rFonts w:ascii="Times New Roman" w:hAnsi="Times New Roman"/>
          <w:i/>
          <w:sz w:val="22"/>
          <w:szCs w:val="22"/>
        </w:rPr>
        <w:t>Interpersonal Communication Interest Group</w:t>
      </w:r>
      <w:r w:rsidR="003D45FF" w:rsidRPr="00615116">
        <w:rPr>
          <w:rFonts w:ascii="Times New Roman" w:hAnsi="Times New Roman"/>
          <w:sz w:val="22"/>
          <w:szCs w:val="22"/>
        </w:rPr>
        <w:t xml:space="preserve">, Western States </w:t>
      </w:r>
      <w:r w:rsidR="00C53AA2" w:rsidRPr="00615116">
        <w:rPr>
          <w:rFonts w:ascii="Times New Roman" w:hAnsi="Times New Roman"/>
          <w:sz w:val="22"/>
          <w:szCs w:val="22"/>
        </w:rPr>
        <w:t>Communication Association, 1994-95</w:t>
      </w:r>
      <w:r w:rsidR="00470F8A" w:rsidRPr="00615116">
        <w:rPr>
          <w:rFonts w:ascii="Times New Roman" w:hAnsi="Times New Roman"/>
          <w:i/>
          <w:sz w:val="22"/>
          <w:szCs w:val="22"/>
        </w:rPr>
        <w:t xml:space="preserve">. </w:t>
      </w:r>
      <w:r w:rsidR="00C53AA2" w:rsidRPr="00615116">
        <w:rPr>
          <w:rFonts w:ascii="Times New Roman" w:hAnsi="Times New Roman"/>
          <w:i/>
          <w:sz w:val="22"/>
          <w:szCs w:val="22"/>
        </w:rPr>
        <w:t>G. R. Miller Early Career Achievement Award Committee</w:t>
      </w:r>
      <w:r w:rsidR="00C53AA2" w:rsidRPr="00615116">
        <w:rPr>
          <w:rFonts w:ascii="Times New Roman" w:hAnsi="Times New Roman"/>
          <w:sz w:val="22"/>
          <w:szCs w:val="22"/>
        </w:rPr>
        <w:t>, International Network on Personal Relationships, 1992-93.</w:t>
      </w:r>
    </w:p>
    <w:p w:rsidR="00C53AA2" w:rsidRPr="00615116" w:rsidRDefault="00C53AA2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="00FF22A7" w:rsidRDefault="00A13C20" w:rsidP="00FF22A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Interest Group Chair/</w:t>
      </w:r>
      <w:r w:rsidR="00FF22A7" w:rsidRPr="00861977">
        <w:rPr>
          <w:rFonts w:ascii="Times New Roman" w:hAnsi="Times New Roman"/>
          <w:b/>
          <w:sz w:val="22"/>
          <w:szCs w:val="22"/>
        </w:rPr>
        <w:t>Vice-Chair</w:t>
      </w:r>
      <w:r w:rsidR="00FF22A7" w:rsidRPr="00615116">
        <w:rPr>
          <w:rFonts w:ascii="Times New Roman" w:hAnsi="Times New Roman"/>
          <w:sz w:val="22"/>
          <w:szCs w:val="22"/>
        </w:rPr>
        <w:t xml:space="preserve">. </w:t>
      </w:r>
      <w:r w:rsidR="00FF22A7" w:rsidRPr="00615116">
        <w:rPr>
          <w:rFonts w:ascii="Times New Roman" w:hAnsi="Times New Roman"/>
          <w:i/>
          <w:sz w:val="22"/>
          <w:szCs w:val="22"/>
        </w:rPr>
        <w:t>Interpersonal and Small Group Division, Speech Communication Association</w:t>
      </w:r>
      <w:r w:rsidR="00FF22A7" w:rsidRPr="00615116">
        <w:rPr>
          <w:rFonts w:ascii="Times New Roman" w:hAnsi="Times New Roman"/>
          <w:sz w:val="22"/>
          <w:szCs w:val="22"/>
        </w:rPr>
        <w:t>, 199</w:t>
      </w:r>
      <w:r>
        <w:rPr>
          <w:rFonts w:ascii="Times New Roman" w:hAnsi="Times New Roman"/>
          <w:sz w:val="22"/>
          <w:szCs w:val="22"/>
        </w:rPr>
        <w:t>5</w:t>
      </w:r>
      <w:r w:rsidR="00FF22A7" w:rsidRPr="00615116">
        <w:rPr>
          <w:rFonts w:ascii="Times New Roman" w:hAnsi="Times New Roman"/>
          <w:sz w:val="22"/>
          <w:szCs w:val="22"/>
        </w:rPr>
        <w:t xml:space="preserve">-1997. </w:t>
      </w:r>
      <w:r w:rsidR="00FF22A7" w:rsidRPr="00615116">
        <w:rPr>
          <w:rFonts w:ascii="Times New Roman" w:hAnsi="Times New Roman"/>
          <w:i/>
          <w:sz w:val="22"/>
          <w:szCs w:val="22"/>
        </w:rPr>
        <w:t>Interpersonal Communication Interest Group</w:t>
      </w:r>
      <w:r w:rsidR="00FF22A7" w:rsidRPr="00615116">
        <w:rPr>
          <w:rFonts w:ascii="Times New Roman" w:hAnsi="Times New Roman"/>
          <w:sz w:val="22"/>
          <w:szCs w:val="22"/>
        </w:rPr>
        <w:t>, Western States Communication Association, 199</w:t>
      </w:r>
      <w:r>
        <w:rPr>
          <w:rFonts w:ascii="Times New Roman" w:hAnsi="Times New Roman"/>
          <w:sz w:val="22"/>
          <w:szCs w:val="22"/>
        </w:rPr>
        <w:t>2</w:t>
      </w:r>
      <w:r w:rsidR="00FF22A7" w:rsidRPr="00615116">
        <w:rPr>
          <w:rFonts w:ascii="Times New Roman" w:hAnsi="Times New Roman"/>
          <w:sz w:val="22"/>
          <w:szCs w:val="22"/>
        </w:rPr>
        <w:t>-94.</w:t>
      </w:r>
    </w:p>
    <w:p w:rsidR="00880A98" w:rsidRDefault="00880A98" w:rsidP="00FF22A7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0E3FF5">
        <w:rPr>
          <w:rFonts w:ascii="Times New Roman" w:hAnsi="Times New Roman"/>
          <w:b/>
          <w:sz w:val="22"/>
          <w:szCs w:val="22"/>
        </w:rPr>
        <w:t>Secretary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Interpersonal and Small Group Interaction Division</w:t>
      </w:r>
      <w:r w:rsidRPr="00615116">
        <w:rPr>
          <w:rFonts w:ascii="Times New Roman" w:hAnsi="Times New Roman"/>
          <w:sz w:val="22"/>
          <w:szCs w:val="22"/>
        </w:rPr>
        <w:t>, Speech Communication Association, 1994-1995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Interpersonal Communication Interest Group</w:t>
      </w:r>
      <w:r w:rsidRPr="00615116">
        <w:rPr>
          <w:rFonts w:ascii="Times New Roman" w:hAnsi="Times New Roman"/>
          <w:sz w:val="22"/>
          <w:szCs w:val="22"/>
        </w:rPr>
        <w:t xml:space="preserve">, Western States Communication Association, 1992-1993.  </w:t>
      </w: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0E3FF5">
        <w:rPr>
          <w:rFonts w:ascii="Times New Roman" w:hAnsi="Times New Roman"/>
          <w:b/>
          <w:sz w:val="22"/>
          <w:szCs w:val="22"/>
        </w:rPr>
        <w:t>Paper Reader</w:t>
      </w:r>
      <w:r w:rsidR="00470F8A" w:rsidRPr="00615116">
        <w:rPr>
          <w:rFonts w:ascii="Times New Roman" w:hAnsi="Times New Roman"/>
          <w:sz w:val="22"/>
          <w:szCs w:val="22"/>
        </w:rPr>
        <w:t>.</w:t>
      </w:r>
      <w:r w:rsidR="002C44B3">
        <w:rPr>
          <w:rFonts w:ascii="Times New Roman" w:hAnsi="Times New Roman"/>
          <w:sz w:val="22"/>
          <w:szCs w:val="22"/>
        </w:rPr>
        <w:t xml:space="preserve"> </w:t>
      </w:r>
      <w:r w:rsidR="002C44B3" w:rsidRPr="002C44B3">
        <w:rPr>
          <w:rFonts w:ascii="Times New Roman" w:hAnsi="Times New Roman"/>
          <w:i/>
          <w:sz w:val="22"/>
          <w:szCs w:val="22"/>
        </w:rPr>
        <w:t xml:space="preserve">International Network for </w:t>
      </w:r>
      <w:r w:rsidR="00EF63F2" w:rsidRPr="002C44B3">
        <w:rPr>
          <w:rFonts w:ascii="Times New Roman" w:hAnsi="Times New Roman"/>
          <w:i/>
          <w:sz w:val="22"/>
          <w:szCs w:val="22"/>
        </w:rPr>
        <w:t>Personal</w:t>
      </w:r>
      <w:r w:rsidR="002C44B3" w:rsidRPr="002C44B3">
        <w:rPr>
          <w:rFonts w:ascii="Times New Roman" w:hAnsi="Times New Roman"/>
          <w:i/>
          <w:sz w:val="22"/>
          <w:szCs w:val="22"/>
        </w:rPr>
        <w:t xml:space="preserve"> Relationships</w:t>
      </w:r>
      <w:r w:rsidR="002C44B3">
        <w:rPr>
          <w:rFonts w:ascii="Times New Roman" w:hAnsi="Times New Roman"/>
          <w:sz w:val="22"/>
          <w:szCs w:val="22"/>
        </w:rPr>
        <w:t>, 2018.</w:t>
      </w:r>
      <w:r w:rsidR="00470F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i/>
          <w:sz w:val="22"/>
          <w:szCs w:val="22"/>
        </w:rPr>
        <w:t>International Network on Personal Relationships</w:t>
      </w:r>
      <w:r w:rsidRPr="00615116">
        <w:rPr>
          <w:rFonts w:ascii="Times New Roman" w:hAnsi="Times New Roman"/>
          <w:sz w:val="22"/>
          <w:szCs w:val="22"/>
        </w:rPr>
        <w:t>, 1996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Information Systems Division</w:t>
      </w:r>
      <w:r w:rsidRPr="00615116">
        <w:rPr>
          <w:rFonts w:ascii="Times New Roman" w:hAnsi="Times New Roman"/>
          <w:sz w:val="22"/>
          <w:szCs w:val="22"/>
        </w:rPr>
        <w:t>, International Communication Association, 1995, 1996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Interpersonal Communication Division</w:t>
      </w:r>
      <w:r w:rsidRPr="00615116">
        <w:rPr>
          <w:rFonts w:ascii="Times New Roman" w:hAnsi="Times New Roman"/>
          <w:sz w:val="22"/>
          <w:szCs w:val="22"/>
        </w:rPr>
        <w:t>, International Communication Association, 1996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Student Section</w:t>
      </w:r>
      <w:r w:rsidRPr="00615116">
        <w:rPr>
          <w:rFonts w:ascii="Times New Roman" w:hAnsi="Times New Roman"/>
          <w:sz w:val="22"/>
          <w:szCs w:val="22"/>
        </w:rPr>
        <w:t>, Speech Communication Association, 1994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Interpersonal Communication Interest Group</w:t>
      </w:r>
      <w:r w:rsidRPr="00615116">
        <w:rPr>
          <w:rFonts w:ascii="Times New Roman" w:hAnsi="Times New Roman"/>
          <w:sz w:val="22"/>
          <w:szCs w:val="22"/>
        </w:rPr>
        <w:t>, Western States Communication Association, 1992, 1993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Interpersonal and Small Group Interaction Division</w:t>
      </w:r>
      <w:r w:rsidRPr="00615116">
        <w:rPr>
          <w:rFonts w:ascii="Times New Roman" w:hAnsi="Times New Roman"/>
          <w:sz w:val="22"/>
          <w:szCs w:val="22"/>
        </w:rPr>
        <w:t xml:space="preserve">, Speech Communication Association, 1992.  </w:t>
      </w:r>
    </w:p>
    <w:p w:rsidR="00C53AA2" w:rsidRDefault="00C53AA2">
      <w:pPr>
        <w:rPr>
          <w:rFonts w:ascii="Times New Roman" w:hAnsi="Times New Roman"/>
          <w:sz w:val="22"/>
          <w:szCs w:val="22"/>
        </w:rPr>
      </w:pP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SERVICE TO THE DISCIPLINE (cont.)</w:t>
      </w:r>
    </w:p>
    <w:p w:rsidR="008D1A52" w:rsidRPr="00615116" w:rsidRDefault="008D1A52" w:rsidP="008D1A52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="00C77EB5" w:rsidRPr="00615116" w:rsidRDefault="00C77EB5" w:rsidP="00C77EB5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  <w:r w:rsidRPr="000E3FF5">
        <w:rPr>
          <w:rFonts w:ascii="Times New Roman" w:hAnsi="Times New Roman"/>
          <w:b/>
          <w:sz w:val="22"/>
          <w:szCs w:val="22"/>
        </w:rPr>
        <w:t>Conference Panel Chair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iCs/>
          <w:sz w:val="22"/>
          <w:szCs w:val="22"/>
        </w:rPr>
        <w:t>Central States Communication Association (1995)</w:t>
      </w:r>
      <w:r w:rsidRPr="00615116">
        <w:rPr>
          <w:rFonts w:ascii="Times New Roman" w:hAnsi="Times New Roman"/>
          <w:sz w:val="22"/>
          <w:szCs w:val="22"/>
        </w:rPr>
        <w:t xml:space="preserve">, </w:t>
      </w:r>
      <w:r w:rsidRPr="00615116">
        <w:rPr>
          <w:rFonts w:ascii="Times New Roman" w:hAnsi="Times New Roman"/>
          <w:i/>
          <w:sz w:val="22"/>
          <w:szCs w:val="22"/>
        </w:rPr>
        <w:t xml:space="preserve">International Communication Association </w:t>
      </w:r>
      <w:r w:rsidRPr="00615116">
        <w:rPr>
          <w:rFonts w:ascii="Times New Roman" w:hAnsi="Times New Roman"/>
          <w:sz w:val="22"/>
          <w:szCs w:val="22"/>
        </w:rPr>
        <w:t xml:space="preserve">(1991), </w:t>
      </w:r>
      <w:r w:rsidRPr="00615116">
        <w:rPr>
          <w:rFonts w:ascii="Times New Roman" w:hAnsi="Times New Roman"/>
          <w:i/>
          <w:iCs/>
          <w:sz w:val="22"/>
          <w:szCs w:val="22"/>
        </w:rPr>
        <w:t>National/</w:t>
      </w:r>
      <w:r w:rsidRPr="00615116">
        <w:rPr>
          <w:rFonts w:ascii="Times New Roman" w:hAnsi="Times New Roman"/>
          <w:i/>
          <w:sz w:val="22"/>
          <w:szCs w:val="22"/>
        </w:rPr>
        <w:t xml:space="preserve">Speech Communication </w:t>
      </w:r>
      <w:r w:rsidRPr="00615116">
        <w:rPr>
          <w:rFonts w:ascii="Times New Roman" w:hAnsi="Times New Roman"/>
          <w:sz w:val="22"/>
          <w:szCs w:val="22"/>
        </w:rPr>
        <w:t xml:space="preserve">Association (1991, 1994, 1996, 1997), </w:t>
      </w:r>
      <w:r w:rsidRPr="00615116">
        <w:rPr>
          <w:rFonts w:ascii="Times New Roman" w:hAnsi="Times New Roman"/>
          <w:i/>
          <w:sz w:val="22"/>
          <w:szCs w:val="22"/>
        </w:rPr>
        <w:t>Western States Communication Association</w:t>
      </w:r>
      <w:r w:rsidRPr="00615116">
        <w:rPr>
          <w:rFonts w:ascii="Times New Roman" w:hAnsi="Times New Roman"/>
          <w:sz w:val="22"/>
          <w:szCs w:val="22"/>
        </w:rPr>
        <w:t xml:space="preserve"> (2003).</w:t>
      </w:r>
    </w:p>
    <w:p w:rsidR="00257350" w:rsidRPr="00615116" w:rsidRDefault="00257350" w:rsidP="00257350">
      <w:pPr>
        <w:tabs>
          <w:tab w:val="left" w:pos="54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>
      <w:pPr>
        <w:rPr>
          <w:rFonts w:ascii="Times New Roman" w:hAnsi="Times New Roman"/>
          <w:sz w:val="22"/>
          <w:szCs w:val="22"/>
        </w:rPr>
      </w:pPr>
      <w:r w:rsidRPr="000E3FF5">
        <w:rPr>
          <w:rFonts w:ascii="Times New Roman" w:hAnsi="Times New Roman"/>
          <w:b/>
          <w:sz w:val="22"/>
          <w:szCs w:val="22"/>
        </w:rPr>
        <w:t>Conference Panel Respondent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National/Speech Communication Association</w:t>
      </w:r>
      <w:r w:rsidRPr="00615116">
        <w:rPr>
          <w:rFonts w:ascii="Times New Roman" w:hAnsi="Times New Roman"/>
          <w:sz w:val="22"/>
          <w:szCs w:val="22"/>
        </w:rPr>
        <w:t xml:space="preserve"> (1991, 1994, 1998</w:t>
      </w:r>
      <w:r w:rsidR="00613B9F" w:rsidRPr="00615116">
        <w:rPr>
          <w:rFonts w:ascii="Times New Roman" w:hAnsi="Times New Roman"/>
          <w:sz w:val="22"/>
          <w:szCs w:val="22"/>
        </w:rPr>
        <w:t>, 2002</w:t>
      </w:r>
      <w:r w:rsidR="000E3FF5">
        <w:rPr>
          <w:rFonts w:ascii="Times New Roman" w:hAnsi="Times New Roman"/>
          <w:sz w:val="22"/>
          <w:szCs w:val="22"/>
        </w:rPr>
        <w:t>, 2005</w:t>
      </w:r>
      <w:r w:rsidRPr="00615116">
        <w:rPr>
          <w:rFonts w:ascii="Times New Roman" w:hAnsi="Times New Roman"/>
          <w:sz w:val="22"/>
          <w:szCs w:val="22"/>
        </w:rPr>
        <w:t>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Western States Communication</w:t>
      </w:r>
      <w:r w:rsidRPr="00615116">
        <w:rPr>
          <w:rFonts w:ascii="Times New Roman" w:hAnsi="Times New Roman"/>
          <w:sz w:val="22"/>
          <w:szCs w:val="22"/>
        </w:rPr>
        <w:t xml:space="preserve"> Association (1992, 1994, 1996, 1997</w:t>
      </w:r>
      <w:r w:rsidR="00613B9F" w:rsidRPr="00615116">
        <w:rPr>
          <w:rFonts w:ascii="Times New Roman" w:hAnsi="Times New Roman"/>
          <w:sz w:val="22"/>
          <w:szCs w:val="22"/>
        </w:rPr>
        <w:t>, 2003</w:t>
      </w:r>
      <w:r w:rsidR="00261786">
        <w:rPr>
          <w:rFonts w:ascii="Times New Roman" w:hAnsi="Times New Roman"/>
          <w:sz w:val="22"/>
          <w:szCs w:val="22"/>
        </w:rPr>
        <w:t>, 2004</w:t>
      </w:r>
      <w:r w:rsidRPr="00615116">
        <w:rPr>
          <w:rFonts w:ascii="Times New Roman" w:hAnsi="Times New Roman"/>
          <w:sz w:val="22"/>
          <w:szCs w:val="22"/>
        </w:rPr>
        <w:t>).</w:t>
      </w:r>
    </w:p>
    <w:p w:rsidR="00DF12BE" w:rsidRPr="00615116" w:rsidRDefault="00DF12BE" w:rsidP="00DF12BE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D77CAE">
      <w:pPr>
        <w:rPr>
          <w:rFonts w:ascii="Times New Roman" w:hAnsi="Times New Roman"/>
          <w:sz w:val="22"/>
          <w:szCs w:val="22"/>
        </w:rPr>
      </w:pPr>
      <w:r w:rsidRPr="000E3FF5">
        <w:rPr>
          <w:rFonts w:ascii="Times New Roman" w:hAnsi="Times New Roman"/>
          <w:b/>
          <w:sz w:val="22"/>
          <w:szCs w:val="22"/>
        </w:rPr>
        <w:t>Committee Service</w:t>
      </w:r>
      <w:r w:rsidR="00470F8A" w:rsidRPr="00615116">
        <w:rPr>
          <w:rFonts w:ascii="Times New Roman" w:hAnsi="Times New Roman"/>
          <w:sz w:val="22"/>
          <w:szCs w:val="22"/>
        </w:rPr>
        <w:t>.</w:t>
      </w:r>
      <w:r w:rsidR="00960A32">
        <w:rPr>
          <w:rFonts w:ascii="Times New Roman" w:hAnsi="Times New Roman"/>
          <w:sz w:val="22"/>
          <w:szCs w:val="22"/>
        </w:rPr>
        <w:t xml:space="preserve"> </w:t>
      </w:r>
      <w:r w:rsidR="00B50626" w:rsidRPr="00B50626">
        <w:rPr>
          <w:rFonts w:ascii="Times New Roman" w:hAnsi="Times New Roman"/>
          <w:i/>
          <w:sz w:val="22"/>
          <w:szCs w:val="22"/>
        </w:rPr>
        <w:t>Distinguished Service Committee</w:t>
      </w:r>
      <w:r w:rsidR="00B50626">
        <w:rPr>
          <w:rFonts w:ascii="Times New Roman" w:hAnsi="Times New Roman"/>
          <w:sz w:val="22"/>
          <w:szCs w:val="22"/>
        </w:rPr>
        <w:t>, Western States Communication Association, 2016-2017. Nominating</w:t>
      </w:r>
      <w:r w:rsidR="00B50626" w:rsidRPr="00B50626">
        <w:rPr>
          <w:rFonts w:ascii="Times New Roman" w:hAnsi="Times New Roman"/>
          <w:i/>
          <w:sz w:val="22"/>
          <w:szCs w:val="22"/>
        </w:rPr>
        <w:t xml:space="preserve"> Committee, </w:t>
      </w:r>
      <w:r w:rsidR="00B50626">
        <w:rPr>
          <w:rFonts w:ascii="Times New Roman" w:hAnsi="Times New Roman"/>
          <w:sz w:val="22"/>
          <w:szCs w:val="22"/>
        </w:rPr>
        <w:t xml:space="preserve">National Communication Association, 2016-2017. </w:t>
      </w:r>
      <w:r w:rsidR="00960A32" w:rsidRPr="00960A32">
        <w:rPr>
          <w:rFonts w:ascii="Times New Roman" w:hAnsi="Times New Roman"/>
          <w:i/>
          <w:iCs/>
          <w:sz w:val="22"/>
          <w:szCs w:val="22"/>
        </w:rPr>
        <w:t>Time and Place Committee</w:t>
      </w:r>
      <w:r w:rsidR="00960A32">
        <w:rPr>
          <w:rFonts w:ascii="Times New Roman" w:hAnsi="Times New Roman"/>
          <w:sz w:val="22"/>
          <w:szCs w:val="22"/>
        </w:rPr>
        <w:t>, Western States Communication Association, 2009-</w:t>
      </w:r>
      <w:r w:rsidR="002C44B3">
        <w:rPr>
          <w:rFonts w:ascii="Times New Roman" w:hAnsi="Times New Roman"/>
          <w:sz w:val="22"/>
          <w:szCs w:val="22"/>
        </w:rPr>
        <w:t>2012</w:t>
      </w:r>
      <w:r w:rsidR="00960A32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Finance Committee</w:t>
      </w:r>
      <w:r w:rsidRPr="00615116">
        <w:rPr>
          <w:rFonts w:ascii="Times New Roman" w:hAnsi="Times New Roman"/>
          <w:sz w:val="22"/>
          <w:szCs w:val="22"/>
        </w:rPr>
        <w:t xml:space="preserve">, Western States Communication Association, </w:t>
      </w:r>
      <w:r w:rsidR="00607AFB">
        <w:rPr>
          <w:rFonts w:ascii="Times New Roman" w:hAnsi="Times New Roman"/>
          <w:sz w:val="22"/>
          <w:szCs w:val="22"/>
        </w:rPr>
        <w:t>2006-2008</w:t>
      </w:r>
      <w:r w:rsidR="00D77CAE">
        <w:rPr>
          <w:rFonts w:ascii="Times New Roman" w:hAnsi="Times New Roman"/>
          <w:sz w:val="22"/>
          <w:szCs w:val="22"/>
        </w:rPr>
        <w:t>, 2018-2020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="00105FF9" w:rsidRPr="00615116">
        <w:rPr>
          <w:rFonts w:ascii="Times New Roman" w:hAnsi="Times New Roman"/>
          <w:i/>
          <w:iCs/>
          <w:sz w:val="22"/>
          <w:szCs w:val="22"/>
        </w:rPr>
        <w:t>Legislative Council</w:t>
      </w:r>
      <w:r w:rsidR="00105FF9" w:rsidRPr="00615116">
        <w:rPr>
          <w:rFonts w:ascii="Times New Roman" w:hAnsi="Times New Roman"/>
          <w:sz w:val="22"/>
          <w:szCs w:val="22"/>
        </w:rPr>
        <w:t xml:space="preserve">, National Communication Association, 1997-1998. </w:t>
      </w:r>
      <w:r w:rsidR="005D07C9">
        <w:rPr>
          <w:rFonts w:ascii="Times New Roman" w:hAnsi="Times New Roman"/>
          <w:i/>
          <w:sz w:val="22"/>
          <w:szCs w:val="22"/>
        </w:rPr>
        <w:t>Executive</w:t>
      </w:r>
      <w:r w:rsidR="005D07C9" w:rsidRPr="00615116">
        <w:rPr>
          <w:rFonts w:ascii="Times New Roman" w:hAnsi="Times New Roman"/>
          <w:i/>
          <w:sz w:val="22"/>
          <w:szCs w:val="22"/>
        </w:rPr>
        <w:t xml:space="preserve"> </w:t>
      </w:r>
      <w:r w:rsidR="00607AFB" w:rsidRPr="00615116">
        <w:rPr>
          <w:rFonts w:ascii="Times New Roman" w:hAnsi="Times New Roman"/>
          <w:i/>
          <w:sz w:val="22"/>
          <w:szCs w:val="22"/>
        </w:rPr>
        <w:t>Committee</w:t>
      </w:r>
      <w:r w:rsidR="00607AFB" w:rsidRPr="00615116">
        <w:rPr>
          <w:rFonts w:ascii="Times New Roman" w:hAnsi="Times New Roman"/>
          <w:sz w:val="22"/>
          <w:szCs w:val="22"/>
        </w:rPr>
        <w:t xml:space="preserve">, Western States Communication Association, </w:t>
      </w:r>
      <w:r w:rsidR="00607AFB">
        <w:rPr>
          <w:rFonts w:ascii="Times New Roman" w:hAnsi="Times New Roman"/>
          <w:i/>
          <w:sz w:val="22"/>
          <w:szCs w:val="22"/>
        </w:rPr>
        <w:t xml:space="preserve">1996-1998. </w:t>
      </w:r>
      <w:r w:rsidRPr="00615116">
        <w:rPr>
          <w:rFonts w:ascii="Times New Roman" w:hAnsi="Times New Roman"/>
          <w:i/>
          <w:iCs/>
          <w:sz w:val="22"/>
          <w:szCs w:val="22"/>
        </w:rPr>
        <w:t>Legislative Assembly</w:t>
      </w:r>
      <w:r w:rsidRPr="00615116">
        <w:rPr>
          <w:rFonts w:ascii="Times New Roman" w:hAnsi="Times New Roman"/>
          <w:sz w:val="22"/>
          <w:szCs w:val="22"/>
        </w:rPr>
        <w:t>, Western States Communication Association, 1997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iCs/>
          <w:sz w:val="22"/>
          <w:szCs w:val="22"/>
        </w:rPr>
        <w:t>Task Force on Masters-Only Communication Programs</w:t>
      </w:r>
      <w:r w:rsidRPr="00615116">
        <w:rPr>
          <w:rFonts w:ascii="Times New Roman" w:hAnsi="Times New Roman"/>
          <w:sz w:val="22"/>
          <w:szCs w:val="22"/>
        </w:rPr>
        <w:t xml:space="preserve">, National/Speech Communication Association, 1996-1997. </w:t>
      </w:r>
      <w:r w:rsidRPr="00615116">
        <w:rPr>
          <w:rFonts w:ascii="Times New Roman" w:hAnsi="Times New Roman"/>
          <w:i/>
          <w:sz w:val="22"/>
          <w:szCs w:val="22"/>
        </w:rPr>
        <w:t>Local Organizing Committee</w:t>
      </w:r>
      <w:r w:rsidRPr="00615116">
        <w:rPr>
          <w:rFonts w:ascii="Times New Roman" w:hAnsi="Times New Roman"/>
          <w:sz w:val="22"/>
          <w:szCs w:val="22"/>
        </w:rPr>
        <w:t>, International Network on Personal Relationships, 1996-1997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Nominating Committee</w:t>
      </w:r>
      <w:r w:rsidRPr="00615116">
        <w:rPr>
          <w:rFonts w:ascii="Times New Roman" w:hAnsi="Times New Roman"/>
          <w:sz w:val="22"/>
          <w:szCs w:val="22"/>
        </w:rPr>
        <w:t>, Central States Communication Association, 1996-1997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Nominating Committee</w:t>
      </w:r>
      <w:r w:rsidRPr="00615116">
        <w:rPr>
          <w:rFonts w:ascii="Times New Roman" w:hAnsi="Times New Roman"/>
          <w:sz w:val="22"/>
          <w:szCs w:val="22"/>
        </w:rPr>
        <w:t>, Interpersonal and Small Group Interaction Division, Speech Communication Association, 1990-1991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G. R. Miller Early Career Achievement Award Committee</w:t>
      </w:r>
      <w:r w:rsidRPr="00615116">
        <w:rPr>
          <w:rFonts w:ascii="Times New Roman" w:hAnsi="Times New Roman"/>
          <w:sz w:val="22"/>
          <w:szCs w:val="22"/>
        </w:rPr>
        <w:t>, International Network on Personal Relationships, 1990-199</w:t>
      </w:r>
      <w:r w:rsidR="007A51B5" w:rsidRPr="00615116">
        <w:rPr>
          <w:rFonts w:ascii="Times New Roman" w:hAnsi="Times New Roman"/>
          <w:sz w:val="22"/>
          <w:szCs w:val="22"/>
        </w:rPr>
        <w:t>2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Default="00C53AA2">
      <w:pPr>
        <w:tabs>
          <w:tab w:val="left" w:pos="540"/>
        </w:tabs>
        <w:rPr>
          <w:rFonts w:ascii="Times New Roman" w:hAnsi="Times New Roman"/>
          <w:sz w:val="22"/>
          <w:szCs w:val="22"/>
        </w:rPr>
      </w:pPr>
    </w:p>
    <w:p w:rsidR="000D7366" w:rsidRDefault="000D7366" w:rsidP="000D7366">
      <w:pPr>
        <w:tabs>
          <w:tab w:val="left" w:pos="270"/>
        </w:tabs>
        <w:rPr>
          <w:rFonts w:ascii="Times New Roman" w:hAnsi="Times New Roman"/>
          <w:sz w:val="22"/>
          <w:szCs w:val="22"/>
        </w:rPr>
      </w:pPr>
      <w:r w:rsidRPr="00FB5B89">
        <w:rPr>
          <w:rFonts w:ascii="Times New Roman" w:hAnsi="Times New Roman"/>
          <w:b/>
          <w:sz w:val="22"/>
          <w:szCs w:val="22"/>
        </w:rPr>
        <w:t>Textbook Reviewer</w:t>
      </w:r>
      <w:r w:rsidRPr="00615116">
        <w:rPr>
          <w:rFonts w:ascii="Times New Roman" w:hAnsi="Times New Roman"/>
          <w:sz w:val="22"/>
          <w:szCs w:val="22"/>
        </w:rPr>
        <w:t xml:space="preserve">. Allyn and Bacon, Lawrence Erlbaum Associates, Guilford Press, HarperCollins, Mayfield Publishing, Prentice-Hall, Roxbury Press, </w:t>
      </w:r>
      <w:r>
        <w:rPr>
          <w:rFonts w:ascii="Times New Roman" w:hAnsi="Times New Roman"/>
          <w:sz w:val="22"/>
          <w:szCs w:val="22"/>
        </w:rPr>
        <w:t xml:space="preserve">Sage Publications, </w:t>
      </w:r>
      <w:r w:rsidRPr="00615116">
        <w:rPr>
          <w:rFonts w:ascii="Times New Roman" w:hAnsi="Times New Roman"/>
          <w:sz w:val="22"/>
          <w:szCs w:val="22"/>
        </w:rPr>
        <w:t>and Wadsworth.</w:t>
      </w:r>
    </w:p>
    <w:p w:rsidR="00DF12BE" w:rsidRDefault="00DF12BE" w:rsidP="0055468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F12BE" w:rsidRDefault="00DF12BE" w:rsidP="00554682">
      <w:pPr>
        <w:jc w:val="center"/>
        <w:rPr>
          <w:rFonts w:ascii="Times New Roman" w:hAnsi="Times New Roman"/>
          <w:b/>
          <w:sz w:val="22"/>
          <w:szCs w:val="22"/>
        </w:rPr>
      </w:pPr>
    </w:p>
    <w:p w:rsidR="00D77CAE" w:rsidRPr="00615116" w:rsidRDefault="00D77CAE" w:rsidP="0055468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UNIVERSITY SERVICE</w:t>
      </w:r>
    </w:p>
    <w:p w:rsidR="00D77CAE" w:rsidRPr="00615116" w:rsidRDefault="00D77CAE" w:rsidP="00D77CAE">
      <w:pPr>
        <w:rPr>
          <w:rFonts w:ascii="Times New Roman" w:hAnsi="Times New Roman"/>
          <w:sz w:val="22"/>
          <w:szCs w:val="22"/>
        </w:rPr>
      </w:pPr>
    </w:p>
    <w:p w:rsidR="00D77CAE" w:rsidRPr="00651B7E" w:rsidRDefault="00D77CAE" w:rsidP="00D77CAE">
      <w:pPr>
        <w:jc w:val="center"/>
        <w:rPr>
          <w:rFonts w:ascii="Times New Roman" w:hAnsi="Times New Roman"/>
          <w:b/>
          <w:i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651B7E">
            <w:rPr>
              <w:rFonts w:ascii="Times New Roman" w:hAnsi="Times New Roman"/>
              <w:b/>
              <w:i/>
              <w:sz w:val="22"/>
              <w:szCs w:val="22"/>
            </w:rPr>
            <w:t>Arizona</w:t>
          </w:r>
        </w:smartTag>
        <w:r w:rsidRPr="00651B7E">
          <w:rPr>
            <w:rFonts w:ascii="Times New Roman" w:hAnsi="Times New Roman"/>
            <w:b/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651B7E">
            <w:rPr>
              <w:rFonts w:ascii="Times New Roman" w:hAnsi="Times New Roman"/>
              <w:b/>
              <w:i/>
              <w:sz w:val="22"/>
              <w:szCs w:val="22"/>
            </w:rPr>
            <w:t>State</w:t>
          </w:r>
        </w:smartTag>
        <w:r w:rsidRPr="00651B7E">
          <w:rPr>
            <w:rFonts w:ascii="Times New Roman" w:hAnsi="Times New Roman"/>
            <w:b/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651B7E">
            <w:rPr>
              <w:rFonts w:ascii="Times New Roman" w:hAnsi="Times New Roman"/>
              <w:b/>
              <w:i/>
              <w:sz w:val="22"/>
              <w:szCs w:val="22"/>
            </w:rPr>
            <w:t>University</w:t>
          </w:r>
        </w:smartTag>
      </w:smartTag>
    </w:p>
    <w:p w:rsidR="00D77CAE" w:rsidRDefault="00D77CAE" w:rsidP="00D77CAE">
      <w:pPr>
        <w:rPr>
          <w:rFonts w:ascii="Times New Roman" w:hAnsi="Times New Roman"/>
          <w:sz w:val="22"/>
          <w:szCs w:val="22"/>
        </w:rPr>
      </w:pPr>
    </w:p>
    <w:p w:rsidR="00554682" w:rsidRDefault="00554682" w:rsidP="00D77CAE">
      <w:pPr>
        <w:rPr>
          <w:rFonts w:ascii="Times New Roman" w:hAnsi="Times New Roman"/>
          <w:sz w:val="22"/>
          <w:szCs w:val="22"/>
        </w:rPr>
      </w:pPr>
      <w:r w:rsidRPr="008D1A52">
        <w:rPr>
          <w:rFonts w:ascii="Times New Roman" w:hAnsi="Times New Roman"/>
          <w:i/>
          <w:sz w:val="22"/>
          <w:szCs w:val="22"/>
        </w:rPr>
        <w:t>Interim Director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15116">
        <w:rPr>
          <w:rFonts w:ascii="Times New Roman" w:hAnsi="Times New Roman"/>
          <w:sz w:val="22"/>
          <w:szCs w:val="22"/>
        </w:rPr>
        <w:t>Hugh Downs School of Human Communication, 20</w:t>
      </w:r>
      <w:r>
        <w:rPr>
          <w:rFonts w:ascii="Times New Roman" w:hAnsi="Times New Roman"/>
          <w:sz w:val="22"/>
          <w:szCs w:val="22"/>
        </w:rPr>
        <w:t>20-</w:t>
      </w:r>
      <w:r w:rsidR="0034223A"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>.</w:t>
      </w:r>
    </w:p>
    <w:p w:rsidR="00554682" w:rsidRDefault="00554682" w:rsidP="00D77CAE">
      <w:pPr>
        <w:rPr>
          <w:rFonts w:ascii="Times New Roman" w:hAnsi="Times New Roman"/>
          <w:sz w:val="22"/>
          <w:szCs w:val="22"/>
        </w:rPr>
      </w:pPr>
    </w:p>
    <w:p w:rsidR="00DF0CD3" w:rsidRDefault="00DF0CD3" w:rsidP="00DF0CD3">
      <w:pPr>
        <w:rPr>
          <w:rFonts w:ascii="Times New Roman" w:hAnsi="Times New Roman"/>
          <w:sz w:val="22"/>
          <w:szCs w:val="22"/>
        </w:rPr>
      </w:pPr>
      <w:r w:rsidRPr="00DF0CD3">
        <w:rPr>
          <w:rFonts w:ascii="Times New Roman" w:hAnsi="Times New Roman"/>
          <w:i/>
          <w:sz w:val="22"/>
          <w:szCs w:val="22"/>
        </w:rPr>
        <w:t>Associate Director</w:t>
      </w:r>
      <w:r>
        <w:rPr>
          <w:rFonts w:ascii="Times New Roman" w:hAnsi="Times New Roman"/>
          <w:sz w:val="22"/>
          <w:szCs w:val="22"/>
        </w:rPr>
        <w:t>,</w:t>
      </w:r>
      <w:r w:rsidRPr="00A43457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Hugh Downs School of Human Communication, 20</w:t>
      </w:r>
      <w:r>
        <w:rPr>
          <w:rFonts w:ascii="Times New Roman" w:hAnsi="Times New Roman"/>
          <w:sz w:val="22"/>
          <w:szCs w:val="22"/>
        </w:rPr>
        <w:t>1</w:t>
      </w:r>
      <w:r w:rsidRPr="00615116">
        <w:rPr>
          <w:rFonts w:ascii="Times New Roman" w:hAnsi="Times New Roman"/>
          <w:sz w:val="22"/>
          <w:szCs w:val="22"/>
        </w:rPr>
        <w:t xml:space="preserve">3 </w:t>
      </w:r>
      <w:r>
        <w:rPr>
          <w:rFonts w:ascii="Times New Roman" w:hAnsi="Times New Roman"/>
          <w:sz w:val="22"/>
          <w:szCs w:val="22"/>
        </w:rPr>
        <w:t>–</w:t>
      </w:r>
      <w:r w:rsidR="00554682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>.</w:t>
      </w:r>
    </w:p>
    <w:p w:rsidR="00DF0CD3" w:rsidRDefault="00DF0CD3">
      <w:pPr>
        <w:rPr>
          <w:rFonts w:ascii="Times New Roman" w:hAnsi="Times New Roman"/>
          <w:sz w:val="22"/>
          <w:szCs w:val="22"/>
        </w:rPr>
      </w:pPr>
    </w:p>
    <w:p w:rsidR="00960A32" w:rsidRDefault="00960A32" w:rsidP="00FB5B89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Health Center Advisory Committee, </w:t>
      </w:r>
      <w:r w:rsidRPr="00960A32">
        <w:rPr>
          <w:rFonts w:ascii="Times New Roman" w:hAnsi="Times New Roman"/>
          <w:iCs/>
          <w:sz w:val="22"/>
          <w:szCs w:val="22"/>
        </w:rPr>
        <w:t>2008-2009</w:t>
      </w:r>
      <w:r w:rsidR="00ED5719">
        <w:rPr>
          <w:rFonts w:ascii="Times New Roman" w:hAnsi="Times New Roman"/>
          <w:iCs/>
          <w:sz w:val="22"/>
          <w:szCs w:val="22"/>
        </w:rPr>
        <w:t>, 2015-</w:t>
      </w:r>
      <w:r w:rsidR="00D77CAE">
        <w:rPr>
          <w:rFonts w:ascii="Times New Roman" w:hAnsi="Times New Roman"/>
          <w:iCs/>
          <w:sz w:val="22"/>
          <w:szCs w:val="22"/>
        </w:rPr>
        <w:t>2017</w:t>
      </w:r>
      <w:r>
        <w:rPr>
          <w:rFonts w:ascii="Times New Roman" w:hAnsi="Times New Roman"/>
          <w:i/>
          <w:sz w:val="22"/>
          <w:szCs w:val="22"/>
        </w:rPr>
        <w:t>.</w:t>
      </w:r>
    </w:p>
    <w:p w:rsidR="00960A32" w:rsidRDefault="00960A32" w:rsidP="00FB5B89">
      <w:pPr>
        <w:rPr>
          <w:rFonts w:ascii="Times New Roman" w:hAnsi="Times New Roman"/>
          <w:i/>
          <w:sz w:val="22"/>
          <w:szCs w:val="22"/>
        </w:rPr>
      </w:pPr>
    </w:p>
    <w:p w:rsidR="00FB5B89" w:rsidRDefault="00FB5B89" w:rsidP="00FB5B89">
      <w:pPr>
        <w:rPr>
          <w:rFonts w:ascii="Times New Roman" w:hAnsi="Times New Roman"/>
          <w:sz w:val="22"/>
          <w:szCs w:val="22"/>
        </w:rPr>
      </w:pPr>
      <w:r w:rsidRPr="00E32A63">
        <w:rPr>
          <w:rFonts w:ascii="Times New Roman" w:hAnsi="Times New Roman"/>
          <w:i/>
          <w:sz w:val="22"/>
          <w:szCs w:val="22"/>
        </w:rPr>
        <w:t>Faculty Honors Council</w:t>
      </w:r>
      <w:r w:rsidRPr="00615116">
        <w:rPr>
          <w:rFonts w:ascii="Times New Roman" w:hAnsi="Times New Roman"/>
          <w:sz w:val="22"/>
          <w:szCs w:val="22"/>
        </w:rPr>
        <w:t>, Barrett Honors College, Arizona State University, 2002-</w:t>
      </w:r>
      <w:r w:rsidR="00853B8C">
        <w:rPr>
          <w:rFonts w:ascii="Times New Roman" w:hAnsi="Times New Roman"/>
          <w:sz w:val="22"/>
          <w:szCs w:val="22"/>
        </w:rPr>
        <w:t>2007</w:t>
      </w:r>
      <w:r w:rsidR="002C44B3">
        <w:rPr>
          <w:rFonts w:ascii="Times New Roman" w:hAnsi="Times New Roman"/>
          <w:sz w:val="22"/>
          <w:szCs w:val="22"/>
        </w:rPr>
        <w:t>.</w:t>
      </w:r>
    </w:p>
    <w:p w:rsidR="00FB5B89" w:rsidRDefault="00FB5B89" w:rsidP="00FB5B89">
      <w:pPr>
        <w:rPr>
          <w:rFonts w:ascii="Times New Roman" w:hAnsi="Times New Roman"/>
          <w:sz w:val="22"/>
          <w:szCs w:val="22"/>
        </w:rPr>
      </w:pPr>
    </w:p>
    <w:p w:rsidR="00FB5B89" w:rsidRPr="00615116" w:rsidRDefault="00FB5B89" w:rsidP="00FB5B89">
      <w:pPr>
        <w:rPr>
          <w:rFonts w:ascii="Times New Roman" w:hAnsi="Times New Roman"/>
          <w:sz w:val="22"/>
          <w:szCs w:val="22"/>
        </w:rPr>
      </w:pPr>
      <w:r w:rsidRPr="00E32A63">
        <w:rPr>
          <w:rFonts w:ascii="Times New Roman" w:hAnsi="Times New Roman"/>
          <w:i/>
          <w:sz w:val="22"/>
          <w:szCs w:val="22"/>
        </w:rPr>
        <w:t>Director of the Interdisciplinary Ph.D. Program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Name">
        <w:r w:rsidRPr="00615116">
          <w:rPr>
            <w:rFonts w:ascii="Times New Roman" w:hAnsi="Times New Roman"/>
            <w:sz w:val="22"/>
            <w:szCs w:val="22"/>
          </w:rPr>
          <w:t>Hugh</w:t>
        </w:r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Name">
        <w:r w:rsidRPr="00615116">
          <w:rPr>
            <w:rFonts w:ascii="Times New Roman" w:hAnsi="Times New Roman"/>
            <w:sz w:val="22"/>
            <w:szCs w:val="22"/>
          </w:rPr>
          <w:t>Downs</w:t>
        </w:r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Type">
        <w:r w:rsidRPr="00615116">
          <w:rPr>
            <w:rFonts w:ascii="Times New Roman" w:hAnsi="Times New Roman"/>
            <w:sz w:val="22"/>
            <w:szCs w:val="22"/>
          </w:rPr>
          <w:t>School</w:t>
        </w:r>
      </w:smartTag>
      <w:r w:rsidRPr="00615116">
        <w:rPr>
          <w:rFonts w:ascii="Times New Roman" w:hAnsi="Times New Roman"/>
          <w:sz w:val="22"/>
          <w:szCs w:val="22"/>
        </w:rPr>
        <w:t xml:space="preserve"> of Human Communication,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Arizona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State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, 2003 </w:t>
      </w:r>
      <w:r>
        <w:rPr>
          <w:rFonts w:ascii="Times New Roman" w:hAnsi="Times New Roman"/>
          <w:sz w:val="22"/>
          <w:szCs w:val="22"/>
        </w:rPr>
        <w:t>-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="00D510F9">
        <w:rPr>
          <w:rFonts w:ascii="Times New Roman" w:hAnsi="Times New Roman"/>
          <w:sz w:val="22"/>
          <w:szCs w:val="22"/>
        </w:rPr>
        <w:t>2007</w:t>
      </w:r>
      <w:r w:rsidRPr="00615116">
        <w:rPr>
          <w:rFonts w:ascii="Times New Roman" w:hAnsi="Times New Roman"/>
          <w:sz w:val="22"/>
          <w:szCs w:val="22"/>
        </w:rPr>
        <w:t>.</w:t>
      </w:r>
    </w:p>
    <w:p w:rsidR="00FB5B89" w:rsidRPr="00615116" w:rsidRDefault="00FB5B89" w:rsidP="00FB5B89">
      <w:pPr>
        <w:rPr>
          <w:rFonts w:ascii="Times New Roman" w:hAnsi="Times New Roman"/>
          <w:sz w:val="22"/>
          <w:szCs w:val="22"/>
        </w:rPr>
      </w:pPr>
    </w:p>
    <w:p w:rsidR="00CC0E6A" w:rsidRDefault="00CC0E6A" w:rsidP="00CC0E6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 Human Subjects Institutional Review Board. 2003-2004.</w:t>
      </w:r>
    </w:p>
    <w:p w:rsidR="00CC0E6A" w:rsidRDefault="00CC0E6A" w:rsidP="00CC0E6A">
      <w:pPr>
        <w:rPr>
          <w:rFonts w:ascii="Times New Roman" w:hAnsi="Times New Roman"/>
          <w:sz w:val="22"/>
          <w:szCs w:val="22"/>
        </w:rPr>
      </w:pPr>
    </w:p>
    <w:p w:rsidR="00A13C20" w:rsidRDefault="00A13C20" w:rsidP="00A13C20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651B7E">
        <w:rPr>
          <w:rFonts w:ascii="Times New Roman" w:hAnsi="Times New Roman"/>
          <w:b/>
          <w:i/>
          <w:sz w:val="22"/>
          <w:szCs w:val="22"/>
        </w:rPr>
        <w:t>Miami University</w:t>
      </w: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University Honors Committee, Miami University, 2000-2002.</w:t>
      </w: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Committee for Faculty Research, Miami University, 2000-2002.</w:t>
      </w: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</w:p>
    <w:p w:rsidR="00A13C20" w:rsidRPr="00615116" w:rsidRDefault="00A13C20" w:rsidP="00A13C20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Graduate Council (Social Science Alternate).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1998-2000.</w:t>
      </w:r>
    </w:p>
    <w:p w:rsidR="00A13C20" w:rsidRPr="00615116" w:rsidRDefault="00A13C20" w:rsidP="00A13C20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A13C20" w:rsidRPr="00615116" w:rsidRDefault="00A13C20" w:rsidP="00A13C20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College of Arts and Science Committee of Advisors.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1995-1998.</w:t>
      </w: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UNIVERSITY SERVICE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8D1A52" w:rsidRDefault="008D1A52" w:rsidP="008D1A52">
      <w:pPr>
        <w:jc w:val="center"/>
        <w:rPr>
          <w:rFonts w:ascii="Times New Roman" w:hAnsi="Times New Roman"/>
          <w:sz w:val="22"/>
          <w:szCs w:val="22"/>
        </w:rPr>
      </w:pPr>
    </w:p>
    <w:p w:rsidR="008D1A52" w:rsidRPr="008D190B" w:rsidRDefault="008D1A52" w:rsidP="008D1A52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8D190B">
        <w:rPr>
          <w:rFonts w:ascii="Times New Roman" w:hAnsi="Times New Roman"/>
          <w:b/>
          <w:i/>
          <w:sz w:val="22"/>
          <w:szCs w:val="22"/>
        </w:rPr>
        <w:t>Miami University (cont.)</w:t>
      </w:r>
    </w:p>
    <w:p w:rsidR="00C77EB5" w:rsidRPr="00615116" w:rsidRDefault="00C77EB5" w:rsidP="00C77EB5">
      <w:pPr>
        <w:jc w:val="center"/>
        <w:rPr>
          <w:rFonts w:ascii="Times New Roman" w:hAnsi="Times New Roman"/>
          <w:sz w:val="22"/>
          <w:szCs w:val="22"/>
        </w:rPr>
      </w:pPr>
    </w:p>
    <w:p w:rsidR="00C77EB5" w:rsidRPr="00615116" w:rsidRDefault="00C77EB5" w:rsidP="00C77EB5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Speech Communication Graduate Director. Department of Communication, Miami University, 1996-1998.</w:t>
      </w:r>
    </w:p>
    <w:p w:rsidR="00257350" w:rsidRDefault="00257350" w:rsidP="00257350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Assistant to the Chair and Chief Departmental Advisor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Department of Communication, Miami University, 1991-1996.</w:t>
      </w:r>
    </w:p>
    <w:p w:rsidR="008D190B" w:rsidRPr="00615116" w:rsidRDefault="008D190B" w:rsidP="008D190B">
      <w:pPr>
        <w:jc w:val="center"/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Department of Communication Administrative Committee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1989-1990, 1991-1996.</w:t>
      </w:r>
    </w:p>
    <w:p w:rsidR="00C53AA2" w:rsidRPr="00615116" w:rsidRDefault="00C53AA2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C53AA2" w:rsidRPr="00615116" w:rsidRDefault="00C53AA2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College of Arts and Science Small Grants Committee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1993-1996.</w:t>
      </w:r>
    </w:p>
    <w:p w:rsidR="00C53AA2" w:rsidRPr="00615116" w:rsidRDefault="00C53AA2">
      <w:pPr>
        <w:tabs>
          <w:tab w:val="left" w:pos="1170"/>
        </w:tabs>
        <w:rPr>
          <w:rFonts w:ascii="Times New Roman" w:hAnsi="Times New Roman"/>
          <w:sz w:val="22"/>
          <w:szCs w:val="22"/>
        </w:rPr>
      </w:pPr>
    </w:p>
    <w:p w:rsidR="00D95834" w:rsidRPr="00615116" w:rsidRDefault="00D95834" w:rsidP="00D95834">
      <w:pPr>
        <w:tabs>
          <w:tab w:val="left" w:pos="117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Social and Behavioral Science Subcommittee of the Graduate Council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  <w:r w:rsidRPr="00615116">
        <w:rPr>
          <w:rFonts w:ascii="Times New Roman" w:hAnsi="Times New Roman"/>
          <w:sz w:val="22"/>
          <w:szCs w:val="22"/>
        </w:rPr>
        <w:t>, 1995-1996.</w:t>
      </w:r>
    </w:p>
    <w:p w:rsidR="00D95834" w:rsidRPr="00615116" w:rsidRDefault="00D95834" w:rsidP="00D95834">
      <w:pPr>
        <w:rPr>
          <w:rFonts w:ascii="Times New Roman" w:hAnsi="Times New Roman"/>
          <w:sz w:val="22"/>
          <w:szCs w:val="22"/>
        </w:rPr>
      </w:pPr>
    </w:p>
    <w:p w:rsidR="00D95834" w:rsidRPr="00615116" w:rsidRDefault="00D95834" w:rsidP="00D95834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Communication Representative at Freshman Summer Orientation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Miami University, 1992-1994, 1996.</w:t>
      </w:r>
    </w:p>
    <w:p w:rsidR="00D95834" w:rsidRPr="00615116" w:rsidRDefault="00D95834" w:rsidP="00D95834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D95834" w:rsidRPr="00615116" w:rsidRDefault="00D95834" w:rsidP="00D95834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University Senate. Miami University, Fall Semester 1995.</w:t>
      </w:r>
    </w:p>
    <w:p w:rsidR="00D95834" w:rsidRPr="00615116" w:rsidRDefault="00D95834" w:rsidP="00D95834">
      <w:pPr>
        <w:rPr>
          <w:rFonts w:ascii="Times New Roman" w:hAnsi="Times New Roman"/>
          <w:sz w:val="22"/>
          <w:szCs w:val="22"/>
        </w:rPr>
      </w:pPr>
    </w:p>
    <w:p w:rsidR="00C53AA2" w:rsidRDefault="00C53AA2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University Committee on the Use of Human Subjects in Research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Miami University. Chair, 1991-1992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Member, 1989-1991.</w:t>
      </w:r>
    </w:p>
    <w:p w:rsidR="00F64C29" w:rsidRPr="00615116" w:rsidRDefault="00F64C29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:rsidR="00F64C29" w:rsidRPr="00615116" w:rsidRDefault="00F64C29" w:rsidP="00F64C29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Humanities and Fine Arts Screening Subcommittee of the Committee for Faculty Research. Miami University, 1988.</w:t>
      </w:r>
    </w:p>
    <w:p w:rsidR="00554682" w:rsidRDefault="00554682" w:rsidP="00554682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8D190B" w:rsidRDefault="008D190B" w:rsidP="00554682">
      <w:pPr>
        <w:tabs>
          <w:tab w:val="left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C53AA2" w:rsidRPr="00554682" w:rsidRDefault="00554682" w:rsidP="00554682">
      <w:pPr>
        <w:tabs>
          <w:tab w:val="left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651B7E">
        <w:rPr>
          <w:rFonts w:ascii="Times New Roman" w:hAnsi="Times New Roman"/>
          <w:b/>
          <w:i/>
          <w:sz w:val="22"/>
          <w:szCs w:val="22"/>
        </w:rPr>
        <w:t>Michigan State University</w:t>
      </w:r>
    </w:p>
    <w:p w:rsidR="00554682" w:rsidRPr="00615116" w:rsidRDefault="00554682" w:rsidP="00554682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554682" w:rsidRDefault="00554682" w:rsidP="00554682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Department of Communication Advisory Committee. Michigan State University, 1986-1987.</w:t>
      </w:r>
    </w:p>
    <w:p w:rsidR="00554682" w:rsidRPr="00615116" w:rsidRDefault="00554682" w:rsidP="00554682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C53AA2" w:rsidRDefault="00C53AA2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Department of Communication Graduate Admissions Committee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Michigan State University, 1985-1986.</w:t>
      </w:r>
    </w:p>
    <w:p w:rsidR="00CA50D7" w:rsidRPr="00615116" w:rsidRDefault="00CA50D7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7A51B5" w:rsidRDefault="007A51B5" w:rsidP="007A51B5">
      <w:pPr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President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Association for Graduate Students in Communication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Michigan State University, 1985-1986.</w:t>
      </w:r>
    </w:p>
    <w:p w:rsidR="007A51B5" w:rsidRPr="00615116" w:rsidRDefault="007A51B5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C53AA2" w:rsidRDefault="00C53AA2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College of Communication Arts and Sciences Student Advisory Board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Michigan State University, 1984-1986.</w:t>
      </w:r>
    </w:p>
    <w:p w:rsidR="00B0252D" w:rsidRDefault="00B0252D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B0252D" w:rsidRDefault="00B0252D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:rsidR="008A34F5" w:rsidRPr="00615116" w:rsidRDefault="008A34F5" w:rsidP="008A34F5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PUBLICATIONS</w:t>
      </w:r>
    </w:p>
    <w:p w:rsidR="008A34F5" w:rsidRDefault="008A34F5" w:rsidP="008A34F5">
      <w:pPr>
        <w:rPr>
          <w:rFonts w:ascii="Times New Roman" w:hAnsi="Times New Roman"/>
          <w:sz w:val="22"/>
          <w:szCs w:val="22"/>
        </w:rPr>
      </w:pPr>
    </w:p>
    <w:p w:rsidR="00E53649" w:rsidRPr="00E53649" w:rsidRDefault="00E53649" w:rsidP="00E53649">
      <w:pPr>
        <w:jc w:val="center"/>
        <w:rPr>
          <w:rFonts w:ascii="Times New Roman" w:hAnsi="Times New Roman"/>
          <w:i/>
          <w:sz w:val="22"/>
          <w:szCs w:val="22"/>
        </w:rPr>
      </w:pPr>
      <w:r w:rsidRPr="00E53649">
        <w:rPr>
          <w:rFonts w:ascii="Times New Roman" w:hAnsi="Times New Roman"/>
          <w:i/>
          <w:sz w:val="22"/>
          <w:szCs w:val="22"/>
        </w:rPr>
        <w:t>In press</w:t>
      </w:r>
    </w:p>
    <w:p w:rsidR="00886B4A" w:rsidRDefault="00886B4A" w:rsidP="00156542">
      <w:pPr>
        <w:ind w:left="720" w:hanging="720"/>
        <w:rPr>
          <w:rFonts w:ascii="Times New Roman" w:hAnsi="Times New Roman"/>
          <w:sz w:val="22"/>
        </w:rPr>
      </w:pPr>
    </w:p>
    <w:p w:rsidR="00080C95" w:rsidRDefault="00080C95" w:rsidP="00156542">
      <w:pPr>
        <w:ind w:left="720" w:hanging="72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>Mills, C., Yu, P., &amp; Mongeau, P. A. (</w:t>
      </w:r>
      <w:r w:rsidR="0034223A">
        <w:rPr>
          <w:rFonts w:ascii="Times New Roman" w:hAnsi="Times New Roman"/>
          <w:sz w:val="22"/>
        </w:rPr>
        <w:t xml:space="preserve">Early </w:t>
      </w:r>
      <w:r w:rsidR="007D6F8E">
        <w:rPr>
          <w:rFonts w:ascii="Times New Roman" w:hAnsi="Times New Roman"/>
          <w:sz w:val="22"/>
        </w:rPr>
        <w:t>Online P</w:t>
      </w:r>
      <w:r w:rsidR="0034223A">
        <w:rPr>
          <w:rFonts w:ascii="Times New Roman" w:hAnsi="Times New Roman"/>
          <w:sz w:val="22"/>
        </w:rPr>
        <w:t>ublication</w:t>
      </w:r>
      <w:r>
        <w:rPr>
          <w:rFonts w:ascii="Times New Roman" w:hAnsi="Times New Roman"/>
          <w:sz w:val="22"/>
        </w:rPr>
        <w:t xml:space="preserve">). Frenemies: Acting like friends, but feeling like enemies. </w:t>
      </w:r>
      <w:r w:rsidRPr="00080C95">
        <w:rPr>
          <w:rFonts w:ascii="Times New Roman" w:hAnsi="Times New Roman"/>
          <w:i/>
          <w:sz w:val="22"/>
        </w:rPr>
        <w:t>Western Journal of Communication</w:t>
      </w:r>
      <w:r w:rsidR="0034223A">
        <w:rPr>
          <w:rFonts w:ascii="Times New Roman" w:hAnsi="Times New Roman"/>
          <w:i/>
          <w:sz w:val="22"/>
        </w:rPr>
        <w:t xml:space="preserve">, 1-22. </w:t>
      </w:r>
      <w:hyperlink r:id="rId10" w:history="1">
        <w:r w:rsidR="007D6F8E" w:rsidRPr="00980BA8">
          <w:rPr>
            <w:rStyle w:val="Hyperlink"/>
            <w:rFonts w:ascii="Times New Roman" w:hAnsi="Times New Roman"/>
            <w:i/>
            <w:sz w:val="22"/>
          </w:rPr>
          <w:t>https://doi.org/10.1080/10570314.2022.2146458</w:t>
        </w:r>
      </w:hyperlink>
    </w:p>
    <w:p w:rsidR="007D6F8E" w:rsidRDefault="007D6F8E" w:rsidP="00156542">
      <w:pPr>
        <w:ind w:left="720" w:hanging="720"/>
        <w:rPr>
          <w:rFonts w:ascii="Times New Roman" w:hAnsi="Times New Roman"/>
          <w:sz w:val="22"/>
        </w:rPr>
      </w:pPr>
    </w:p>
    <w:p w:rsidR="008D1A52" w:rsidRDefault="008D1A52" w:rsidP="007D6F8E">
      <w:pPr>
        <w:ind w:left="720" w:hanging="720"/>
        <w:jc w:val="center"/>
        <w:rPr>
          <w:rFonts w:ascii="Times New Roman" w:hAnsi="Times New Roman"/>
          <w:i/>
          <w:sz w:val="22"/>
        </w:rPr>
      </w:pPr>
    </w:p>
    <w:p w:rsidR="008D1A52" w:rsidRDefault="008D1A52" w:rsidP="007D6F8E">
      <w:pPr>
        <w:ind w:left="720" w:hanging="720"/>
        <w:jc w:val="center"/>
        <w:rPr>
          <w:rFonts w:ascii="Times New Roman" w:hAnsi="Times New Roman"/>
          <w:i/>
          <w:sz w:val="22"/>
        </w:rPr>
      </w:pPr>
    </w:p>
    <w:p w:rsidR="008D1A52" w:rsidRDefault="008D1A52" w:rsidP="007D6F8E">
      <w:pPr>
        <w:ind w:left="720" w:hanging="720"/>
        <w:jc w:val="center"/>
        <w:rPr>
          <w:rFonts w:ascii="Times New Roman" w:hAnsi="Times New Roman"/>
          <w:i/>
          <w:sz w:val="22"/>
        </w:rPr>
      </w:pPr>
    </w:p>
    <w:p w:rsidR="008D1A52" w:rsidRDefault="008D1A52" w:rsidP="007D6F8E">
      <w:pPr>
        <w:ind w:left="720" w:hanging="720"/>
        <w:jc w:val="center"/>
        <w:rPr>
          <w:rFonts w:ascii="Times New Roman" w:hAnsi="Times New Roman"/>
          <w:i/>
          <w:sz w:val="22"/>
        </w:rPr>
      </w:pPr>
    </w:p>
    <w:p w:rsidR="008D1A52" w:rsidRPr="00615116" w:rsidRDefault="008D1A52" w:rsidP="008D1A52">
      <w:pPr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 w:rsidR="00862A74">
        <w:rPr>
          <w:rFonts w:ascii="Times New Roman" w:hAnsi="Times New Roman"/>
          <w:b/>
          <w:sz w:val="22"/>
          <w:szCs w:val="22"/>
        </w:rPr>
        <w:t xml:space="preserve"> (cont.)</w:t>
      </w:r>
    </w:p>
    <w:p w:rsidR="008D1A52" w:rsidRDefault="008D1A52" w:rsidP="008D1A52">
      <w:pPr>
        <w:rPr>
          <w:rFonts w:ascii="Times New Roman" w:hAnsi="Times New Roman"/>
          <w:sz w:val="22"/>
          <w:szCs w:val="22"/>
        </w:rPr>
      </w:pPr>
    </w:p>
    <w:p w:rsidR="007D6F8E" w:rsidRPr="007D6F8E" w:rsidRDefault="007D6F8E" w:rsidP="007D6F8E">
      <w:pPr>
        <w:ind w:left="720" w:hanging="720"/>
        <w:jc w:val="center"/>
        <w:rPr>
          <w:rFonts w:ascii="Times New Roman" w:hAnsi="Times New Roman"/>
          <w:i/>
          <w:sz w:val="22"/>
        </w:rPr>
      </w:pPr>
      <w:r w:rsidRPr="007D6F8E">
        <w:rPr>
          <w:rFonts w:ascii="Times New Roman" w:hAnsi="Times New Roman"/>
          <w:i/>
          <w:sz w:val="22"/>
        </w:rPr>
        <w:t>2023</w:t>
      </w:r>
    </w:p>
    <w:p w:rsidR="00080C95" w:rsidRDefault="00080C95" w:rsidP="00156542">
      <w:pPr>
        <w:ind w:left="720" w:hanging="720"/>
        <w:rPr>
          <w:rFonts w:ascii="Times New Roman" w:hAnsi="Times New Roman"/>
          <w:sz w:val="22"/>
        </w:rPr>
      </w:pPr>
    </w:p>
    <w:p w:rsidR="00156542" w:rsidRDefault="00156542" w:rsidP="00A92CA4">
      <w:pPr>
        <w:ind w:left="720" w:hanging="720"/>
        <w:rPr>
          <w:rFonts w:ascii="Times New Roman" w:hAnsi="Times New Roman"/>
          <w:b/>
          <w:sz w:val="22"/>
          <w:szCs w:val="22"/>
        </w:rPr>
      </w:pPr>
      <w:r w:rsidRPr="00A171F8">
        <w:rPr>
          <w:rFonts w:ascii="Times New Roman" w:hAnsi="Times New Roman"/>
          <w:sz w:val="22"/>
        </w:rPr>
        <w:t xml:space="preserve">Mongeau, </w:t>
      </w:r>
      <w:r>
        <w:rPr>
          <w:rFonts w:ascii="Times New Roman" w:hAnsi="Times New Roman"/>
          <w:sz w:val="22"/>
        </w:rPr>
        <w:t xml:space="preserve">P. A., </w:t>
      </w:r>
      <w:r w:rsidRPr="00A171F8">
        <w:rPr>
          <w:rFonts w:ascii="Times New Roman" w:hAnsi="Times New Roman"/>
          <w:sz w:val="22"/>
        </w:rPr>
        <w:t>Liu,</w:t>
      </w:r>
      <w:r w:rsidRPr="00A171F8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  <w:sz w:val="22"/>
        </w:rPr>
        <w:t xml:space="preserve">Y., </w:t>
      </w:r>
      <w:r w:rsidRPr="00A171F8">
        <w:rPr>
          <w:rFonts w:ascii="Times New Roman" w:hAnsi="Times New Roman"/>
          <w:sz w:val="22"/>
        </w:rPr>
        <w:t>Hashi</w:t>
      </w:r>
      <w:r>
        <w:rPr>
          <w:rFonts w:ascii="Times New Roman" w:hAnsi="Times New Roman"/>
          <w:sz w:val="22"/>
        </w:rPr>
        <w:t>, E. C.</w:t>
      </w:r>
      <w:r w:rsidRPr="00A171F8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&amp;</w:t>
      </w:r>
      <w:r w:rsidRPr="00A171F8">
        <w:rPr>
          <w:rFonts w:ascii="Times New Roman" w:hAnsi="Times New Roman"/>
          <w:sz w:val="22"/>
        </w:rPr>
        <w:t xml:space="preserve"> Roberto</w:t>
      </w:r>
      <w:r>
        <w:rPr>
          <w:rFonts w:ascii="Times New Roman" w:hAnsi="Times New Roman"/>
          <w:sz w:val="22"/>
        </w:rPr>
        <w:t>, A. J. (</w:t>
      </w:r>
      <w:r w:rsidR="00E4707F">
        <w:rPr>
          <w:rFonts w:ascii="Times New Roman" w:hAnsi="Times New Roman"/>
          <w:sz w:val="22"/>
        </w:rPr>
        <w:t>20</w:t>
      </w:r>
      <w:r w:rsidR="0034223A">
        <w:rPr>
          <w:rFonts w:ascii="Times New Roman" w:hAnsi="Times New Roman"/>
          <w:sz w:val="22"/>
        </w:rPr>
        <w:t>2</w:t>
      </w:r>
      <w:r w:rsidR="00E4707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). </w:t>
      </w:r>
      <w:r w:rsidRPr="00A171F8">
        <w:rPr>
          <w:rFonts w:ascii="Times New Roman" w:hAnsi="Times New Roman"/>
          <w:sz w:val="22"/>
        </w:rPr>
        <w:t xml:space="preserve">College </w:t>
      </w:r>
      <w:r>
        <w:rPr>
          <w:rFonts w:ascii="Times New Roman" w:hAnsi="Times New Roman"/>
          <w:sz w:val="22"/>
        </w:rPr>
        <w:t>s</w:t>
      </w:r>
      <w:r w:rsidRPr="00A171F8">
        <w:rPr>
          <w:rFonts w:ascii="Times New Roman" w:hAnsi="Times New Roman"/>
          <w:sz w:val="22"/>
        </w:rPr>
        <w:t xml:space="preserve">tudents’ </w:t>
      </w:r>
      <w:r>
        <w:rPr>
          <w:rFonts w:ascii="Times New Roman" w:hAnsi="Times New Roman"/>
          <w:sz w:val="22"/>
        </w:rPr>
        <w:t>i</w:t>
      </w:r>
      <w:r w:rsidRPr="00A171F8">
        <w:rPr>
          <w:rFonts w:ascii="Times New Roman" w:hAnsi="Times New Roman"/>
          <w:sz w:val="22"/>
        </w:rPr>
        <w:t xml:space="preserve">nfluenza </w:t>
      </w:r>
      <w:r>
        <w:rPr>
          <w:rFonts w:ascii="Times New Roman" w:hAnsi="Times New Roman"/>
          <w:sz w:val="22"/>
        </w:rPr>
        <w:t>v</w:t>
      </w:r>
      <w:r w:rsidRPr="00A171F8">
        <w:rPr>
          <w:rFonts w:ascii="Times New Roman" w:hAnsi="Times New Roman"/>
          <w:sz w:val="22"/>
        </w:rPr>
        <w:t xml:space="preserve">accine </w:t>
      </w:r>
      <w:r>
        <w:rPr>
          <w:rFonts w:ascii="Times New Roman" w:hAnsi="Times New Roman"/>
          <w:sz w:val="22"/>
        </w:rPr>
        <w:t>h</w:t>
      </w:r>
      <w:r w:rsidRPr="00A171F8">
        <w:rPr>
          <w:rFonts w:ascii="Times New Roman" w:hAnsi="Times New Roman"/>
          <w:sz w:val="22"/>
        </w:rPr>
        <w:t xml:space="preserve">esitation: </w:t>
      </w:r>
      <w:bookmarkStart w:id="0" w:name="_heading=h.tpmxgaxs6bfw" w:colFirst="0" w:colLast="0"/>
      <w:bookmarkEnd w:id="0"/>
      <w:r w:rsidRPr="00A171F8">
        <w:rPr>
          <w:rFonts w:ascii="Times New Roman" w:hAnsi="Times New Roman"/>
          <w:sz w:val="22"/>
        </w:rPr>
        <w:t xml:space="preserve">A </w:t>
      </w:r>
      <w:r>
        <w:rPr>
          <w:rFonts w:ascii="Times New Roman" w:hAnsi="Times New Roman"/>
          <w:sz w:val="22"/>
        </w:rPr>
        <w:t>r</w:t>
      </w:r>
      <w:r w:rsidRPr="00A171F8">
        <w:rPr>
          <w:rFonts w:ascii="Times New Roman" w:hAnsi="Times New Roman"/>
          <w:sz w:val="22"/>
        </w:rPr>
        <w:t xml:space="preserve">easoned </w:t>
      </w:r>
      <w:r>
        <w:rPr>
          <w:rFonts w:ascii="Times New Roman" w:hAnsi="Times New Roman"/>
          <w:sz w:val="22"/>
        </w:rPr>
        <w:t>a</w:t>
      </w:r>
      <w:r w:rsidRPr="00A171F8">
        <w:rPr>
          <w:rFonts w:ascii="Times New Roman" w:hAnsi="Times New Roman"/>
          <w:sz w:val="22"/>
        </w:rPr>
        <w:t xml:space="preserve">ction </w:t>
      </w:r>
      <w:r>
        <w:rPr>
          <w:rFonts w:ascii="Times New Roman" w:hAnsi="Times New Roman"/>
          <w:sz w:val="22"/>
        </w:rPr>
        <w:t>i</w:t>
      </w:r>
      <w:r w:rsidRPr="00A171F8">
        <w:rPr>
          <w:rFonts w:ascii="Times New Roman" w:hAnsi="Times New Roman"/>
          <w:sz w:val="22"/>
        </w:rPr>
        <w:t xml:space="preserve">nvestigation with </w:t>
      </w:r>
      <w:r>
        <w:rPr>
          <w:rFonts w:ascii="Times New Roman" w:hAnsi="Times New Roman"/>
          <w:sz w:val="22"/>
        </w:rPr>
        <w:t>q</w:t>
      </w:r>
      <w:r w:rsidRPr="00A171F8">
        <w:rPr>
          <w:rFonts w:ascii="Times New Roman" w:hAnsi="Times New Roman"/>
          <w:sz w:val="22"/>
        </w:rPr>
        <w:t xml:space="preserve">uantitative and </w:t>
      </w:r>
      <w:r>
        <w:rPr>
          <w:rFonts w:ascii="Times New Roman" w:hAnsi="Times New Roman"/>
          <w:sz w:val="22"/>
        </w:rPr>
        <w:t>q</w:t>
      </w:r>
      <w:r w:rsidRPr="00A171F8">
        <w:rPr>
          <w:rFonts w:ascii="Times New Roman" w:hAnsi="Times New Roman"/>
          <w:sz w:val="22"/>
        </w:rPr>
        <w:t xml:space="preserve">ualitative </w:t>
      </w:r>
      <w:r>
        <w:rPr>
          <w:rFonts w:ascii="Times New Roman" w:hAnsi="Times New Roman"/>
          <w:sz w:val="22"/>
        </w:rPr>
        <w:t>d</w:t>
      </w:r>
      <w:r w:rsidRPr="00A171F8">
        <w:rPr>
          <w:rFonts w:ascii="Times New Roman" w:hAnsi="Times New Roman"/>
          <w:sz w:val="22"/>
        </w:rPr>
        <w:t>ata</w:t>
      </w:r>
      <w:r>
        <w:rPr>
          <w:rFonts w:ascii="Times New Roman" w:hAnsi="Times New Roman"/>
          <w:sz w:val="22"/>
        </w:rPr>
        <w:t xml:space="preserve">. </w:t>
      </w:r>
      <w:r w:rsidRPr="00156542">
        <w:rPr>
          <w:rFonts w:ascii="Times New Roman" w:hAnsi="Times New Roman"/>
          <w:i/>
          <w:sz w:val="22"/>
        </w:rPr>
        <w:t>Journal of Behavioral Medicine</w:t>
      </w:r>
      <w:r w:rsidR="00E4707F">
        <w:rPr>
          <w:rFonts w:ascii="Times New Roman" w:hAnsi="Times New Roman"/>
          <w:sz w:val="22"/>
        </w:rPr>
        <w:t xml:space="preserve">, </w:t>
      </w:r>
      <w:r w:rsidR="00E4707F" w:rsidRPr="00E4707F">
        <w:rPr>
          <w:rFonts w:ascii="Times New Roman" w:hAnsi="Times New Roman"/>
          <w:bCs/>
          <w:sz w:val="22"/>
        </w:rPr>
        <w:t>46</w:t>
      </w:r>
      <w:r w:rsidR="00E4707F">
        <w:t>,</w:t>
      </w:r>
      <w:r w:rsidR="00E4707F" w:rsidRPr="00E4707F">
        <w:rPr>
          <w:rFonts w:ascii="Times New Roman" w:hAnsi="Times New Roman"/>
          <w:sz w:val="22"/>
        </w:rPr>
        <w:t>65–75</w:t>
      </w:r>
      <w:r w:rsidR="00E4707F">
        <w:rPr>
          <w:rFonts w:ascii="Times New Roman" w:hAnsi="Times New Roman"/>
          <w:sz w:val="22"/>
        </w:rPr>
        <w:t>.</w:t>
      </w:r>
      <w:r w:rsidR="0034223A">
        <w:rPr>
          <w:rFonts w:ascii="Times New Roman" w:hAnsi="Times New Roman"/>
          <w:sz w:val="22"/>
        </w:rPr>
        <w:t xml:space="preserve"> </w:t>
      </w:r>
      <w:r w:rsidR="0034223A" w:rsidRPr="0034223A">
        <w:rPr>
          <w:rFonts w:ascii="Times New Roman" w:hAnsi="Times New Roman"/>
          <w:sz w:val="22"/>
        </w:rPr>
        <w:t>https://doi.org/10.1007/s10865-022-00310-9</w:t>
      </w:r>
    </w:p>
    <w:p w:rsidR="00A92CA4" w:rsidRDefault="00A92CA4" w:rsidP="008D1A52">
      <w:pPr>
        <w:rPr>
          <w:rFonts w:ascii="Times New Roman" w:hAnsi="Times New Roman"/>
          <w:sz w:val="22"/>
          <w:szCs w:val="22"/>
        </w:rPr>
      </w:pPr>
      <w:bookmarkStart w:id="1" w:name="_heading=h.l01j87agwdu9" w:colFirst="0" w:colLast="0"/>
      <w:bookmarkStart w:id="2" w:name="_heading=h.d2wsqtrtsdh8" w:colFirst="0" w:colLast="0"/>
      <w:bookmarkStart w:id="3" w:name="_Hlk93908939"/>
      <w:bookmarkEnd w:id="1"/>
      <w:bookmarkEnd w:id="2"/>
    </w:p>
    <w:p w:rsidR="00A92CA4" w:rsidRDefault="00A92CA4" w:rsidP="00A92CA4">
      <w:pPr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 xml:space="preserve">2022 </w:t>
      </w:r>
    </w:p>
    <w:p w:rsidR="007D6F8E" w:rsidRDefault="007D6F8E" w:rsidP="00A92CA4">
      <w:pPr>
        <w:jc w:val="center"/>
        <w:rPr>
          <w:rFonts w:ascii="Times New Roman" w:hAnsi="Times New Roman"/>
          <w:i/>
          <w:sz w:val="22"/>
          <w:szCs w:val="22"/>
        </w:rPr>
      </w:pPr>
    </w:p>
    <w:p w:rsidR="007D6F8E" w:rsidRPr="007D6F8E" w:rsidRDefault="007D6F8E" w:rsidP="007D6F8E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i/>
          <w:sz w:val="22"/>
        </w:rPr>
      </w:pPr>
      <w:r w:rsidRPr="007D6F8E">
        <w:rPr>
          <w:rFonts w:ascii="Times New Roman" w:hAnsi="Times New Roman"/>
          <w:sz w:val="22"/>
        </w:rPr>
        <w:t>Dehnert, M., &amp; Mongeau, P. A. (</w:t>
      </w:r>
      <w:r>
        <w:rPr>
          <w:rFonts w:ascii="Times New Roman" w:hAnsi="Times New Roman"/>
          <w:sz w:val="22"/>
        </w:rPr>
        <w:t>2022</w:t>
      </w:r>
      <w:r w:rsidRPr="007D6F8E">
        <w:rPr>
          <w:rFonts w:ascii="Times New Roman" w:hAnsi="Times New Roman"/>
          <w:sz w:val="22"/>
        </w:rPr>
        <w:t xml:space="preserve">). Persuasion in the age of Artificial Intelligence (AI): Theories and complications of AI-based persuasion. </w:t>
      </w:r>
      <w:r w:rsidRPr="007D6F8E">
        <w:rPr>
          <w:rFonts w:ascii="Times New Roman" w:hAnsi="Times New Roman"/>
          <w:i/>
          <w:sz w:val="22"/>
        </w:rPr>
        <w:t xml:space="preserve">Human Communication Research,  48(3), </w:t>
      </w:r>
      <w:r w:rsidRPr="007D6F8E">
        <w:rPr>
          <w:rFonts w:ascii="Times New Roman" w:hAnsi="Times New Roman"/>
          <w:sz w:val="22"/>
        </w:rPr>
        <w:t xml:space="preserve">386–403. </w:t>
      </w:r>
      <w:hyperlink r:id="rId11" w:history="1">
        <w:r w:rsidRPr="007D6F8E">
          <w:rPr>
            <w:rStyle w:val="Hyperlink"/>
            <w:rFonts w:ascii="Times New Roman" w:hAnsi="Times New Roman"/>
            <w:sz w:val="22"/>
          </w:rPr>
          <w:t>https://doi.org/10.1093/hcr/hqac006</w:t>
        </w:r>
      </w:hyperlink>
    </w:p>
    <w:p w:rsidR="0003036C" w:rsidRPr="00A92CA4" w:rsidRDefault="0003036C" w:rsidP="00A92CA4">
      <w:pPr>
        <w:jc w:val="center"/>
        <w:rPr>
          <w:rFonts w:ascii="Times New Roman" w:hAnsi="Times New Roman"/>
          <w:i/>
          <w:sz w:val="22"/>
          <w:szCs w:val="22"/>
        </w:rPr>
      </w:pPr>
    </w:p>
    <w:p w:rsidR="0003036C" w:rsidRPr="00156542" w:rsidRDefault="0003036C" w:rsidP="0003036C">
      <w:pPr>
        <w:overflowPunct/>
        <w:ind w:left="720" w:hanging="720"/>
        <w:textAlignment w:val="auto"/>
        <w:rPr>
          <w:rFonts w:ascii="Times New Roman" w:hAnsi="Times New Roman"/>
          <w:bCs/>
          <w:color w:val="2B2B2B"/>
          <w:sz w:val="22"/>
          <w:szCs w:val="22"/>
        </w:rPr>
      </w:pPr>
      <w:r w:rsidRPr="00156542">
        <w:rPr>
          <w:rFonts w:ascii="Times New Roman" w:hAnsi="Times New Roman"/>
          <w:sz w:val="22"/>
          <w:szCs w:val="22"/>
        </w:rPr>
        <w:t xml:space="preserve">Bednarchik, L., </w:t>
      </w:r>
      <w:r w:rsidR="007703F3" w:rsidRPr="00156542">
        <w:rPr>
          <w:rFonts w:ascii="Times New Roman" w:hAnsi="Times New Roman"/>
          <w:sz w:val="22"/>
          <w:szCs w:val="22"/>
        </w:rPr>
        <w:t xml:space="preserve">Generous, M., </w:t>
      </w:r>
      <w:r w:rsidRPr="00156542">
        <w:rPr>
          <w:rFonts w:ascii="Times New Roman" w:hAnsi="Times New Roman"/>
          <w:sz w:val="22"/>
          <w:szCs w:val="22"/>
        </w:rPr>
        <w:t>&amp; Mongeau, P. A. (202</w:t>
      </w:r>
      <w:r>
        <w:rPr>
          <w:rFonts w:ascii="Times New Roman" w:hAnsi="Times New Roman"/>
          <w:sz w:val="22"/>
          <w:szCs w:val="22"/>
        </w:rPr>
        <w:t>2</w:t>
      </w:r>
      <w:r w:rsidRPr="00156542">
        <w:rPr>
          <w:rFonts w:ascii="Times New Roman" w:hAnsi="Times New Roman"/>
          <w:sz w:val="22"/>
          <w:szCs w:val="22"/>
        </w:rPr>
        <w:t xml:space="preserve">). </w:t>
      </w:r>
      <w:r w:rsidRPr="00156542">
        <w:rPr>
          <w:rFonts w:ascii="Times New Roman" w:hAnsi="Times New Roman"/>
          <w:bCs/>
          <w:color w:val="2B2B2B"/>
          <w:sz w:val="22"/>
          <w:szCs w:val="22"/>
        </w:rPr>
        <w:t xml:space="preserve">Defining sexual consent: Perspectives from a college student population. </w:t>
      </w:r>
      <w:r w:rsidRPr="00156542">
        <w:rPr>
          <w:rFonts w:ascii="Times New Roman" w:hAnsi="Times New Roman"/>
          <w:bCs/>
          <w:i/>
          <w:color w:val="2B2B2B"/>
          <w:sz w:val="22"/>
          <w:szCs w:val="22"/>
        </w:rPr>
        <w:t>Communication Reports</w:t>
      </w:r>
      <w:r>
        <w:rPr>
          <w:rFonts w:ascii="Times New Roman" w:hAnsi="Times New Roman"/>
          <w:bCs/>
          <w:color w:val="2B2B2B"/>
          <w:sz w:val="22"/>
          <w:szCs w:val="22"/>
        </w:rPr>
        <w:t xml:space="preserve">, </w:t>
      </w:r>
      <w:r w:rsidRPr="0067739E">
        <w:rPr>
          <w:rFonts w:ascii="Times New Roman" w:hAnsi="Times New Roman"/>
          <w:bCs/>
          <w:i/>
          <w:color w:val="2B2B2B"/>
          <w:sz w:val="22"/>
          <w:szCs w:val="22"/>
        </w:rPr>
        <w:t xml:space="preserve">35, </w:t>
      </w:r>
      <w:r>
        <w:rPr>
          <w:rFonts w:ascii="Times New Roman" w:hAnsi="Times New Roman"/>
          <w:bCs/>
          <w:color w:val="2B2B2B"/>
          <w:sz w:val="22"/>
          <w:szCs w:val="22"/>
        </w:rPr>
        <w:t>12-24.</w:t>
      </w:r>
    </w:p>
    <w:p w:rsidR="00A92CA4" w:rsidRDefault="00A92CA4" w:rsidP="00C26B65">
      <w:pPr>
        <w:pStyle w:val="Heading3"/>
        <w:ind w:left="720" w:hanging="720"/>
        <w:jc w:val="left"/>
        <w:rPr>
          <w:rFonts w:ascii="Times New Roman" w:hAnsi="Times New Roman"/>
          <w:iCs/>
          <w:sz w:val="22"/>
          <w:szCs w:val="22"/>
        </w:rPr>
      </w:pPr>
    </w:p>
    <w:p w:rsidR="00C26B65" w:rsidRPr="00C26B65" w:rsidRDefault="00C26B65" w:rsidP="00C26B65">
      <w:pPr>
        <w:pStyle w:val="Heading3"/>
        <w:ind w:left="720" w:hanging="720"/>
        <w:jc w:val="left"/>
        <w:rPr>
          <w:rFonts w:ascii="Times New Roman" w:hAnsi="Times New Roman"/>
          <w:bCs w:val="0"/>
          <w:kern w:val="36"/>
          <w:sz w:val="22"/>
          <w:szCs w:val="22"/>
        </w:rPr>
      </w:pPr>
      <w:r w:rsidRPr="00C26B65">
        <w:rPr>
          <w:rFonts w:ascii="Times New Roman" w:hAnsi="Times New Roman"/>
          <w:iCs/>
          <w:sz w:val="22"/>
          <w:szCs w:val="22"/>
        </w:rPr>
        <w:t>Mongeau, P. A., Henningsen, M. L. M., &amp; Oliver-Blackburn, B. M. (</w:t>
      </w:r>
      <w:r w:rsidRPr="00156542">
        <w:rPr>
          <w:rFonts w:ascii="Times New Roman" w:hAnsi="Times New Roman"/>
          <w:iCs/>
          <w:sz w:val="22"/>
          <w:szCs w:val="22"/>
        </w:rPr>
        <w:t>2022</w:t>
      </w:r>
      <w:r w:rsidRPr="00C26B65">
        <w:rPr>
          <w:rFonts w:ascii="Times New Roman" w:hAnsi="Times New Roman"/>
          <w:iCs/>
          <w:sz w:val="22"/>
          <w:szCs w:val="22"/>
        </w:rPr>
        <w:t xml:space="preserve">). </w:t>
      </w:r>
      <w:r>
        <w:rPr>
          <w:rFonts w:ascii="Times New Roman" w:hAnsi="Times New Roman"/>
          <w:sz w:val="22"/>
          <w:szCs w:val="22"/>
        </w:rPr>
        <w:t>U</w:t>
      </w:r>
      <w:r w:rsidRPr="00C26B65">
        <w:rPr>
          <w:rFonts w:ascii="Times New Roman" w:hAnsi="Times New Roman"/>
          <w:sz w:val="22"/>
          <w:szCs w:val="22"/>
        </w:rPr>
        <w:t xml:space="preserve">ncertainty, </w:t>
      </w:r>
      <w:r>
        <w:rPr>
          <w:rFonts w:ascii="Times New Roman" w:hAnsi="Times New Roman"/>
          <w:sz w:val="22"/>
          <w:szCs w:val="22"/>
        </w:rPr>
        <w:t>s</w:t>
      </w:r>
      <w:r w:rsidRPr="00C26B65">
        <w:rPr>
          <w:rFonts w:ascii="Times New Roman" w:hAnsi="Times New Roman"/>
          <w:sz w:val="22"/>
          <w:szCs w:val="22"/>
        </w:rPr>
        <w:t xml:space="preserve">tage </w:t>
      </w:r>
      <w:r>
        <w:rPr>
          <w:rFonts w:ascii="Times New Roman" w:hAnsi="Times New Roman"/>
          <w:sz w:val="22"/>
          <w:szCs w:val="22"/>
        </w:rPr>
        <w:t>m</w:t>
      </w:r>
      <w:r w:rsidRPr="00C26B65">
        <w:rPr>
          <w:rFonts w:ascii="Times New Roman" w:hAnsi="Times New Roman"/>
          <w:sz w:val="22"/>
          <w:szCs w:val="22"/>
        </w:rPr>
        <w:t>odel</w:t>
      </w:r>
      <w:r>
        <w:rPr>
          <w:rFonts w:ascii="Times New Roman" w:hAnsi="Times New Roman"/>
          <w:sz w:val="22"/>
          <w:szCs w:val="22"/>
        </w:rPr>
        <w:t>s</w:t>
      </w:r>
      <w:r w:rsidRPr="00C26B65">
        <w:rPr>
          <w:rFonts w:ascii="Times New Roman" w:hAnsi="Times New Roman"/>
          <w:sz w:val="22"/>
          <w:szCs w:val="22"/>
        </w:rPr>
        <w:t xml:space="preserve">, and </w:t>
      </w:r>
      <w:r>
        <w:rPr>
          <w:rFonts w:ascii="Times New Roman" w:hAnsi="Times New Roman"/>
          <w:sz w:val="22"/>
          <w:szCs w:val="22"/>
        </w:rPr>
        <w:t>t</w:t>
      </w:r>
      <w:r w:rsidRPr="00C26B65">
        <w:rPr>
          <w:rFonts w:ascii="Times New Roman" w:hAnsi="Times New Roman"/>
          <w:sz w:val="22"/>
          <w:szCs w:val="22"/>
        </w:rPr>
        <w:t xml:space="preserve">urning </w:t>
      </w:r>
      <w:r>
        <w:rPr>
          <w:rFonts w:ascii="Times New Roman" w:hAnsi="Times New Roman"/>
          <w:sz w:val="22"/>
          <w:szCs w:val="22"/>
        </w:rPr>
        <w:t>p</w:t>
      </w:r>
      <w:r w:rsidRPr="00C26B65">
        <w:rPr>
          <w:rFonts w:ascii="Times New Roman" w:hAnsi="Times New Roman"/>
          <w:sz w:val="22"/>
          <w:szCs w:val="22"/>
        </w:rPr>
        <w:t xml:space="preserve">oint </w:t>
      </w:r>
      <w:r>
        <w:rPr>
          <w:rFonts w:ascii="Times New Roman" w:hAnsi="Times New Roman"/>
          <w:sz w:val="22"/>
          <w:szCs w:val="22"/>
        </w:rPr>
        <w:t>approach</w:t>
      </w:r>
      <w:r w:rsidRPr="00C26B65">
        <w:rPr>
          <w:rFonts w:ascii="Times New Roman" w:hAnsi="Times New Roman"/>
          <w:sz w:val="22"/>
          <w:szCs w:val="22"/>
        </w:rPr>
        <w:t>es to</w:t>
      </w:r>
      <w:r>
        <w:rPr>
          <w:rFonts w:ascii="Times New Roman" w:hAnsi="Times New Roman"/>
          <w:sz w:val="22"/>
          <w:szCs w:val="22"/>
        </w:rPr>
        <w:t xml:space="preserve"> r</w:t>
      </w:r>
      <w:r w:rsidRPr="00C26B65">
        <w:rPr>
          <w:rFonts w:ascii="Times New Roman" w:hAnsi="Times New Roman"/>
          <w:sz w:val="22"/>
          <w:szCs w:val="22"/>
        </w:rPr>
        <w:t xml:space="preserve">elationships' </w:t>
      </w:r>
      <w:r>
        <w:rPr>
          <w:rFonts w:ascii="Times New Roman" w:hAnsi="Times New Roman"/>
          <w:sz w:val="22"/>
          <w:szCs w:val="22"/>
        </w:rPr>
        <w:t>l</w:t>
      </w:r>
      <w:r w:rsidRPr="00C26B65">
        <w:rPr>
          <w:rFonts w:ascii="Times New Roman" w:hAnsi="Times New Roman"/>
          <w:sz w:val="22"/>
          <w:szCs w:val="22"/>
        </w:rPr>
        <w:t>ifespan</w:t>
      </w:r>
      <w:r w:rsidRPr="00C26B65">
        <w:rPr>
          <w:sz w:val="22"/>
          <w:szCs w:val="22"/>
        </w:rPr>
        <w:t xml:space="preserve">. </w:t>
      </w:r>
      <w:r w:rsidRPr="00C26B65">
        <w:rPr>
          <w:rFonts w:ascii="Times New Roman" w:hAnsi="Times New Roman"/>
          <w:sz w:val="22"/>
          <w:szCs w:val="22"/>
        </w:rPr>
        <w:t xml:space="preserve">In D. O. Braithwaite &amp; P. Schrodt (Eds.), </w:t>
      </w:r>
      <w:r w:rsidRPr="00C26B65">
        <w:rPr>
          <w:rFonts w:ascii="Times New Roman" w:hAnsi="Times New Roman"/>
          <w:i/>
          <w:kern w:val="36"/>
          <w:sz w:val="22"/>
          <w:szCs w:val="22"/>
        </w:rPr>
        <w:t>Engaging Theories in Interpersonal Communication</w:t>
      </w:r>
      <w:r w:rsidR="007D6F8E" w:rsidRPr="007D6F8E">
        <w:rPr>
          <w:rFonts w:ascii="Times New Roman" w:hAnsi="Times New Roman"/>
          <w:kern w:val="36"/>
          <w:sz w:val="22"/>
          <w:szCs w:val="22"/>
        </w:rPr>
        <w:t>:</w:t>
      </w:r>
      <w:r w:rsidRPr="00C26B65">
        <w:rPr>
          <w:rFonts w:ascii="Times New Roman" w:hAnsi="Times New Roman"/>
          <w:i/>
          <w:kern w:val="36"/>
          <w:sz w:val="22"/>
          <w:szCs w:val="22"/>
        </w:rPr>
        <w:t xml:space="preserve"> Multiple Perspective</w:t>
      </w:r>
      <w:r w:rsidRPr="00C26B65">
        <w:rPr>
          <w:rFonts w:ascii="Times New Roman" w:hAnsi="Times New Roman"/>
          <w:kern w:val="36"/>
          <w:sz w:val="22"/>
          <w:szCs w:val="22"/>
        </w:rPr>
        <w:t>s (3</w:t>
      </w:r>
      <w:r w:rsidRPr="00C26B65">
        <w:rPr>
          <w:rFonts w:ascii="Times New Roman" w:hAnsi="Times New Roman"/>
          <w:kern w:val="36"/>
          <w:sz w:val="22"/>
          <w:szCs w:val="22"/>
          <w:vertAlign w:val="superscript"/>
        </w:rPr>
        <w:t>rd</w:t>
      </w:r>
      <w:r w:rsidRPr="00C26B65">
        <w:rPr>
          <w:rFonts w:ascii="Times New Roman" w:hAnsi="Times New Roman"/>
          <w:kern w:val="36"/>
          <w:sz w:val="22"/>
          <w:szCs w:val="22"/>
        </w:rPr>
        <w:t xml:space="preserve"> ed</w:t>
      </w:r>
      <w:r w:rsidRPr="00C26B65">
        <w:rPr>
          <w:kern w:val="36"/>
          <w:sz w:val="22"/>
          <w:szCs w:val="22"/>
        </w:rPr>
        <w:t>., 328-341</w:t>
      </w:r>
      <w:r w:rsidRPr="00C26B65">
        <w:rPr>
          <w:rFonts w:ascii="Times New Roman" w:hAnsi="Times New Roman"/>
          <w:kern w:val="36"/>
          <w:sz w:val="22"/>
          <w:szCs w:val="22"/>
        </w:rPr>
        <w:t>). Routledge.</w:t>
      </w:r>
    </w:p>
    <w:p w:rsidR="00C26B65" w:rsidRDefault="00C26B65" w:rsidP="008C6110">
      <w:pPr>
        <w:jc w:val="center"/>
        <w:rPr>
          <w:rFonts w:ascii="Times New Roman" w:hAnsi="Times New Roman"/>
          <w:sz w:val="22"/>
          <w:szCs w:val="22"/>
        </w:rPr>
      </w:pPr>
    </w:p>
    <w:p w:rsidR="004D29DD" w:rsidRDefault="004D29DD" w:rsidP="004D29DD">
      <w:pPr>
        <w:ind w:left="720" w:hanging="720"/>
        <w:rPr>
          <w:rFonts w:ascii="Times New Roman" w:hAnsi="Times New Roman"/>
          <w:i/>
          <w:color w:val="000000" w:themeColor="text1"/>
          <w:sz w:val="22"/>
        </w:rPr>
      </w:pPr>
      <w:r w:rsidRPr="00BB5259">
        <w:rPr>
          <w:rFonts w:ascii="Times New Roman" w:hAnsi="Times New Roman"/>
          <w:color w:val="000000" w:themeColor="text1"/>
          <w:sz w:val="22"/>
        </w:rPr>
        <w:t xml:space="preserve">van Raalte, L. J., Bednarchik, L., Generous, M. A., </w:t>
      </w:r>
      <w:r>
        <w:rPr>
          <w:rFonts w:ascii="Times New Roman" w:hAnsi="Times New Roman"/>
          <w:color w:val="000000" w:themeColor="text1"/>
          <w:sz w:val="22"/>
        </w:rPr>
        <w:t>&amp;</w:t>
      </w:r>
      <w:r w:rsidRPr="00BB5259">
        <w:rPr>
          <w:rFonts w:ascii="Times New Roman" w:hAnsi="Times New Roman"/>
          <w:color w:val="000000" w:themeColor="text1"/>
          <w:sz w:val="22"/>
        </w:rPr>
        <w:t xml:space="preserve"> Mongeau, P. A. (</w:t>
      </w:r>
      <w:r>
        <w:rPr>
          <w:rFonts w:ascii="Times New Roman" w:hAnsi="Times New Roman"/>
          <w:color w:val="000000" w:themeColor="text1"/>
          <w:sz w:val="22"/>
        </w:rPr>
        <w:t>2021</w:t>
      </w:r>
      <w:r w:rsidRPr="00BB5259">
        <w:rPr>
          <w:rFonts w:ascii="Times New Roman" w:hAnsi="Times New Roman"/>
          <w:color w:val="000000" w:themeColor="text1"/>
          <w:sz w:val="22"/>
        </w:rPr>
        <w:t>). Examining rules in friends with benefits relationships</w:t>
      </w:r>
      <w:r w:rsidRPr="00BB5259">
        <w:rPr>
          <w:rFonts w:ascii="Times New Roman" w:hAnsi="Times New Roman"/>
          <w:i/>
          <w:color w:val="000000" w:themeColor="text1"/>
          <w:sz w:val="22"/>
        </w:rPr>
        <w:t>. Archives of Sexual Behavio</w:t>
      </w:r>
      <w:r>
        <w:rPr>
          <w:rFonts w:ascii="Times New Roman" w:hAnsi="Times New Roman"/>
          <w:i/>
          <w:color w:val="000000" w:themeColor="text1"/>
          <w:sz w:val="22"/>
        </w:rPr>
        <w:t xml:space="preserve">r, </w:t>
      </w:r>
      <w:r w:rsidRPr="004D29DD">
        <w:rPr>
          <w:rFonts w:ascii="Times New Roman" w:hAnsi="Times New Roman"/>
          <w:i/>
          <w:color w:val="000000" w:themeColor="text1"/>
          <w:sz w:val="22"/>
        </w:rPr>
        <w:t>51,</w:t>
      </w:r>
      <w:r>
        <w:rPr>
          <w:rFonts w:ascii="Times New Roman" w:hAnsi="Times New Roman"/>
          <w:i/>
          <w:color w:val="000000" w:themeColor="text1"/>
          <w:sz w:val="22"/>
        </w:rPr>
        <w:t xml:space="preserve"> 1783-1792</w:t>
      </w:r>
      <w:r w:rsidRPr="00BB5259">
        <w:rPr>
          <w:rFonts w:ascii="Times New Roman" w:hAnsi="Times New Roman"/>
          <w:i/>
          <w:color w:val="000000" w:themeColor="text1"/>
          <w:sz w:val="22"/>
        </w:rPr>
        <w:t xml:space="preserve">. </w:t>
      </w:r>
    </w:p>
    <w:p w:rsidR="004D29DD" w:rsidRPr="00BB5259" w:rsidRDefault="004D29DD" w:rsidP="004D29DD">
      <w:pPr>
        <w:ind w:left="720" w:hanging="720"/>
        <w:rPr>
          <w:rFonts w:ascii="Times New Roman" w:hAnsi="Times New Roman"/>
          <w:sz w:val="24"/>
          <w:szCs w:val="22"/>
        </w:rPr>
      </w:pPr>
    </w:p>
    <w:p w:rsidR="00E241CD" w:rsidRPr="00A92CA4" w:rsidRDefault="00E241CD" w:rsidP="00E241CD">
      <w:pPr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>2021</w:t>
      </w:r>
    </w:p>
    <w:p w:rsidR="00156542" w:rsidRPr="00156542" w:rsidRDefault="00156542" w:rsidP="00156542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E241CD" w:rsidRPr="00156542" w:rsidRDefault="00E241CD" w:rsidP="00BB5259">
      <w:pPr>
        <w:ind w:left="720" w:hanging="720"/>
        <w:rPr>
          <w:rFonts w:ascii="Times New Roman" w:hAnsi="Times New Roman"/>
          <w:sz w:val="22"/>
          <w:szCs w:val="22"/>
        </w:rPr>
      </w:pPr>
      <w:r w:rsidRPr="00156542">
        <w:rPr>
          <w:rFonts w:ascii="Times New Roman" w:hAnsi="Times New Roman"/>
          <w:sz w:val="22"/>
          <w:szCs w:val="22"/>
        </w:rPr>
        <w:t xml:space="preserve">van Raalte, L. J., Floyd, K., &amp; Mongeau, P. A. (2021). The effects of cuddling on relational quality for married couples: A longitudinal investigation. </w:t>
      </w:r>
      <w:r w:rsidRPr="00156542">
        <w:rPr>
          <w:rFonts w:ascii="Times New Roman" w:hAnsi="Times New Roman"/>
          <w:i/>
          <w:iCs/>
          <w:sz w:val="22"/>
          <w:szCs w:val="22"/>
        </w:rPr>
        <w:t>Western Journal of Communication</w:t>
      </w:r>
      <w:r w:rsidR="008A0474" w:rsidRPr="00156542">
        <w:rPr>
          <w:rFonts w:ascii="Times New Roman" w:hAnsi="Times New Roman"/>
          <w:i/>
          <w:iCs/>
          <w:sz w:val="22"/>
          <w:szCs w:val="22"/>
        </w:rPr>
        <w:t>,</w:t>
      </w:r>
      <w:r w:rsidRPr="00156542">
        <w:rPr>
          <w:rFonts w:ascii="Times New Roman" w:hAnsi="Times New Roman"/>
          <w:sz w:val="22"/>
          <w:szCs w:val="22"/>
        </w:rPr>
        <w:t xml:space="preserve"> </w:t>
      </w:r>
      <w:r w:rsidRPr="00156542">
        <w:rPr>
          <w:rFonts w:ascii="Times New Roman" w:hAnsi="Times New Roman"/>
          <w:i/>
          <w:sz w:val="22"/>
          <w:szCs w:val="22"/>
        </w:rPr>
        <w:t>85</w:t>
      </w:r>
      <w:r w:rsidR="008A0474" w:rsidRPr="00156542">
        <w:rPr>
          <w:rFonts w:ascii="Times New Roman" w:hAnsi="Times New Roman"/>
          <w:i/>
          <w:sz w:val="22"/>
          <w:szCs w:val="22"/>
        </w:rPr>
        <w:t>(</w:t>
      </w:r>
      <w:r w:rsidRPr="00156542">
        <w:rPr>
          <w:rFonts w:ascii="Times New Roman" w:hAnsi="Times New Roman"/>
          <w:i/>
          <w:sz w:val="22"/>
          <w:szCs w:val="22"/>
        </w:rPr>
        <w:t>1</w:t>
      </w:r>
      <w:r w:rsidR="008A0474" w:rsidRPr="00156542">
        <w:rPr>
          <w:rFonts w:ascii="Times New Roman" w:hAnsi="Times New Roman"/>
          <w:i/>
          <w:sz w:val="22"/>
          <w:szCs w:val="22"/>
        </w:rPr>
        <w:t>)</w:t>
      </w:r>
      <w:r w:rsidR="008A0474" w:rsidRPr="00156542">
        <w:rPr>
          <w:rFonts w:ascii="Times New Roman" w:hAnsi="Times New Roman"/>
          <w:sz w:val="22"/>
          <w:szCs w:val="22"/>
        </w:rPr>
        <w:t>,</w:t>
      </w:r>
      <w:r w:rsidRPr="00156542">
        <w:rPr>
          <w:rFonts w:ascii="Times New Roman" w:hAnsi="Times New Roman"/>
          <w:sz w:val="22"/>
          <w:szCs w:val="22"/>
        </w:rPr>
        <w:t xml:space="preserve"> 61-82.</w:t>
      </w:r>
      <w:r w:rsidR="00C26B65" w:rsidRPr="00156542">
        <w:rPr>
          <w:rFonts w:ascii="Times New Roman" w:hAnsi="Times New Roman"/>
          <w:sz w:val="22"/>
          <w:szCs w:val="22"/>
        </w:rPr>
        <w:t xml:space="preserve"> doi.org/10.1080/10570314.2019.1667021</w:t>
      </w:r>
    </w:p>
    <w:p w:rsidR="008A0474" w:rsidRPr="00156542" w:rsidRDefault="008A0474" w:rsidP="00E241CD">
      <w:pPr>
        <w:jc w:val="center"/>
        <w:rPr>
          <w:rFonts w:ascii="Times New Roman" w:hAnsi="Times New Roman"/>
          <w:sz w:val="22"/>
          <w:szCs w:val="22"/>
        </w:rPr>
      </w:pPr>
    </w:p>
    <w:p w:rsidR="00E241CD" w:rsidRPr="00A92CA4" w:rsidRDefault="00E241CD" w:rsidP="00E241CD">
      <w:pPr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>2020</w:t>
      </w:r>
    </w:p>
    <w:p w:rsidR="00E241CD" w:rsidRDefault="00E241CD" w:rsidP="00E241CD">
      <w:pPr>
        <w:jc w:val="center"/>
        <w:rPr>
          <w:rFonts w:ascii="Times New Roman" w:hAnsi="Times New Roman"/>
          <w:sz w:val="22"/>
          <w:szCs w:val="22"/>
        </w:rPr>
      </w:pPr>
    </w:p>
    <w:p w:rsidR="00E241CD" w:rsidRPr="00E241CD" w:rsidRDefault="00E241CD" w:rsidP="00E241CD">
      <w:pPr>
        <w:ind w:left="720" w:hanging="720"/>
        <w:rPr>
          <w:rFonts w:ascii="Times New Roman" w:hAnsi="Times New Roman"/>
          <w:sz w:val="22"/>
          <w:szCs w:val="22"/>
        </w:rPr>
      </w:pPr>
      <w:r w:rsidRPr="00D61323">
        <w:rPr>
          <w:rFonts w:ascii="Times New Roman" w:hAnsi="Times New Roman"/>
          <w:sz w:val="22"/>
          <w:szCs w:val="22"/>
        </w:rPr>
        <w:t xml:space="preserve">Ray, C. D., Floyd, K., Mongeau, P. A., &amp; Randall, A. K. </w:t>
      </w:r>
      <w:r>
        <w:rPr>
          <w:rFonts w:ascii="Times New Roman" w:hAnsi="Times New Roman"/>
          <w:sz w:val="22"/>
          <w:szCs w:val="22"/>
        </w:rPr>
        <w:t>(2020</w:t>
      </w:r>
      <w:r w:rsidRPr="00D61323">
        <w:rPr>
          <w:rFonts w:ascii="Times New Roman" w:hAnsi="Times New Roman"/>
          <w:sz w:val="22"/>
          <w:szCs w:val="22"/>
        </w:rPr>
        <w:t xml:space="preserve">). Success bias and inflation bias after planning and communicating emotional support messages. </w:t>
      </w:r>
      <w:r w:rsidRPr="00D61323">
        <w:rPr>
          <w:rFonts w:ascii="Times New Roman" w:hAnsi="Times New Roman"/>
          <w:i/>
          <w:iCs/>
          <w:sz w:val="22"/>
          <w:szCs w:val="22"/>
        </w:rPr>
        <w:t xml:space="preserve">Journal of Cancer </w:t>
      </w:r>
      <w:r w:rsidRPr="00E241CD">
        <w:rPr>
          <w:rFonts w:ascii="Times New Roman" w:hAnsi="Times New Roman"/>
          <w:i/>
          <w:iCs/>
          <w:sz w:val="22"/>
          <w:szCs w:val="22"/>
        </w:rPr>
        <w:t>Education</w:t>
      </w:r>
      <w:r>
        <w:rPr>
          <w:rFonts w:ascii="Times New Roman" w:hAnsi="Times New Roman"/>
          <w:i/>
          <w:iCs/>
          <w:sz w:val="22"/>
          <w:szCs w:val="22"/>
        </w:rPr>
        <w:t>,</w:t>
      </w:r>
      <w:r w:rsidRPr="00E241CD">
        <w:rPr>
          <w:rFonts w:ascii="Times New Roman" w:hAnsi="Times New Roman"/>
          <w:sz w:val="22"/>
          <w:szCs w:val="22"/>
        </w:rPr>
        <w:t xml:space="preserve"> </w:t>
      </w:r>
      <w:r w:rsidRPr="00E241CD">
        <w:rPr>
          <w:rFonts w:ascii="Times New Roman" w:hAnsi="Times New Roman"/>
          <w:i/>
          <w:iCs/>
          <w:sz w:val="22"/>
          <w:szCs w:val="22"/>
        </w:rPr>
        <w:t>35</w:t>
      </w:r>
      <w:r w:rsidRPr="00E241CD">
        <w:rPr>
          <w:rFonts w:ascii="Times New Roman" w:hAnsi="Times New Roman"/>
          <w:sz w:val="22"/>
          <w:szCs w:val="22"/>
        </w:rPr>
        <w:t>(5), 972-976</w:t>
      </w:r>
      <w:r>
        <w:rPr>
          <w:rFonts w:ascii="Times New Roman" w:hAnsi="Times New Roman"/>
          <w:sz w:val="22"/>
          <w:szCs w:val="22"/>
        </w:rPr>
        <w:t>.</w:t>
      </w:r>
    </w:p>
    <w:p w:rsidR="00E241CD" w:rsidRPr="005E48CC" w:rsidRDefault="00E241CD" w:rsidP="00B57E2A">
      <w:pPr>
        <w:rPr>
          <w:rFonts w:ascii="Times New Roman" w:hAnsi="Times New Roman"/>
          <w:szCs w:val="22"/>
        </w:rPr>
      </w:pPr>
    </w:p>
    <w:p w:rsidR="00553F3A" w:rsidRPr="00553F3A" w:rsidRDefault="00553F3A" w:rsidP="00553F3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4"/>
        </w:rPr>
      </w:pPr>
      <w:r w:rsidRPr="00553F3A">
        <w:rPr>
          <w:rFonts w:ascii="Times New Roman" w:hAnsi="Times New Roman"/>
          <w:sz w:val="22"/>
          <w:szCs w:val="24"/>
        </w:rPr>
        <w:t xml:space="preserve">Stein, J. B., Mongeau, P. A., &amp; Truscelli, N. I. (2020). Identifying and measuring network-based relational uncertainty: Looking outside of the dyadic bubble. </w:t>
      </w:r>
      <w:r w:rsidRPr="00553F3A">
        <w:rPr>
          <w:rFonts w:ascii="Times New Roman" w:hAnsi="Times New Roman"/>
          <w:i/>
          <w:iCs/>
          <w:sz w:val="22"/>
          <w:szCs w:val="24"/>
        </w:rPr>
        <w:t>Journal of Social and Personal Relationships</w:t>
      </w:r>
      <w:r w:rsidRPr="00553F3A">
        <w:rPr>
          <w:rFonts w:ascii="Times New Roman" w:hAnsi="Times New Roman"/>
          <w:sz w:val="22"/>
          <w:szCs w:val="24"/>
        </w:rPr>
        <w:t xml:space="preserve">, </w:t>
      </w:r>
      <w:r w:rsidRPr="00553F3A">
        <w:rPr>
          <w:rFonts w:ascii="Times New Roman" w:hAnsi="Times New Roman"/>
          <w:i/>
          <w:iCs/>
          <w:sz w:val="22"/>
          <w:szCs w:val="24"/>
        </w:rPr>
        <w:t>37</w:t>
      </w:r>
      <w:r w:rsidRPr="00553F3A">
        <w:rPr>
          <w:rFonts w:ascii="Times New Roman" w:hAnsi="Times New Roman"/>
          <w:sz w:val="22"/>
          <w:szCs w:val="24"/>
        </w:rPr>
        <w:t>(2), 491-515.</w:t>
      </w:r>
    </w:p>
    <w:p w:rsidR="00553F3A" w:rsidRDefault="00553F3A" w:rsidP="00553F3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AA5ECA" w:rsidRDefault="00AA5ECA" w:rsidP="00AA5ECA">
      <w:pPr>
        <w:jc w:val="center"/>
        <w:rPr>
          <w:rFonts w:ascii="Times New Roman" w:hAnsi="Times New Roman"/>
          <w:i/>
          <w:sz w:val="22"/>
          <w:szCs w:val="22"/>
        </w:rPr>
      </w:pPr>
      <w:r w:rsidRPr="00AA5ECA">
        <w:rPr>
          <w:rFonts w:ascii="Times New Roman" w:hAnsi="Times New Roman"/>
          <w:i/>
          <w:sz w:val="22"/>
          <w:szCs w:val="22"/>
        </w:rPr>
        <w:t>2019</w:t>
      </w:r>
    </w:p>
    <w:p w:rsidR="00AA5ECA" w:rsidRDefault="00AA5ECA" w:rsidP="00AA5ECA">
      <w:pPr>
        <w:jc w:val="center"/>
        <w:rPr>
          <w:rFonts w:ascii="Times New Roman" w:hAnsi="Times New Roman"/>
          <w:sz w:val="22"/>
          <w:szCs w:val="22"/>
        </w:rPr>
      </w:pPr>
    </w:p>
    <w:p w:rsidR="004C2882" w:rsidRPr="004C2882" w:rsidRDefault="004C2882" w:rsidP="004C2882">
      <w:pPr>
        <w:ind w:left="720" w:hanging="720"/>
        <w:rPr>
          <w:rFonts w:ascii="Times New Roman" w:hAnsi="Times New Roman"/>
          <w:sz w:val="22"/>
        </w:rPr>
      </w:pPr>
      <w:r w:rsidRPr="004C2882">
        <w:rPr>
          <w:rFonts w:ascii="Times New Roman" w:hAnsi="Times New Roman"/>
          <w:sz w:val="22"/>
        </w:rPr>
        <w:t xml:space="preserve">Mongeau, P. A., van Raalte, L. J., Bednarchik, L., &amp; Generous, M. (2019). Investigating and extending variation among Friends with Benefits Relationships: Relationship: Maintenance and social support, </w:t>
      </w:r>
      <w:r w:rsidRPr="004C2882">
        <w:rPr>
          <w:rFonts w:ascii="Times New Roman" w:hAnsi="Times New Roman"/>
          <w:i/>
          <w:sz w:val="22"/>
        </w:rPr>
        <w:t xml:space="preserve">Southern Communication Journal, 84, </w:t>
      </w:r>
      <w:r w:rsidRPr="004C2882">
        <w:rPr>
          <w:rFonts w:ascii="Times New Roman" w:hAnsi="Times New Roman"/>
          <w:sz w:val="22"/>
        </w:rPr>
        <w:t>275-286, DOI: 10.1080/1041794X.2019.1641837</w:t>
      </w:r>
    </w:p>
    <w:p w:rsidR="0020414B" w:rsidRDefault="0020414B" w:rsidP="0020414B">
      <w:pPr>
        <w:overflowPunct/>
        <w:autoSpaceDE/>
        <w:autoSpaceDN/>
        <w:adjustRightInd/>
        <w:ind w:left="720" w:hanging="720"/>
        <w:textAlignment w:val="auto"/>
        <w:rPr>
          <w:rFonts w:ascii="Georgia" w:hAnsi="Georgia"/>
        </w:rPr>
      </w:pPr>
    </w:p>
    <w:p w:rsidR="00622952" w:rsidRDefault="00AA5ECA" w:rsidP="00AA5ECA">
      <w:pPr>
        <w:ind w:left="720" w:hanging="720"/>
        <w:rPr>
          <w:rFonts w:ascii="Times New Roman" w:hAnsi="Times New Roman"/>
          <w:sz w:val="22"/>
        </w:rPr>
      </w:pPr>
      <w:r w:rsidRPr="00AA5ECA">
        <w:rPr>
          <w:rFonts w:ascii="Times New Roman" w:hAnsi="Times New Roman"/>
          <w:sz w:val="22"/>
        </w:rPr>
        <w:t xml:space="preserve">Ray, C. D., Floyd, K., Mongeau, P. A., Mark, L., Shufford, K. N., &amp; Niess, L. C. (2019). Planning improves vocal fluency and appearance of concern when communicating emotional support. </w:t>
      </w:r>
      <w:r w:rsidRPr="00AA5ECA">
        <w:rPr>
          <w:rFonts w:ascii="Times New Roman" w:hAnsi="Times New Roman"/>
          <w:i/>
          <w:iCs/>
          <w:sz w:val="22"/>
        </w:rPr>
        <w:t xml:space="preserve">Communication Research Reports, 36, </w:t>
      </w:r>
      <w:r w:rsidRPr="00AA5ECA">
        <w:rPr>
          <w:rFonts w:ascii="Times New Roman" w:hAnsi="Times New Roman"/>
          <w:sz w:val="22"/>
        </w:rPr>
        <w:t>57-66. doi: 10.1080/08824096.2018.1560251  </w:t>
      </w:r>
    </w:p>
    <w:p w:rsidR="001803CD" w:rsidRDefault="001803CD" w:rsidP="00AA5ECA">
      <w:pPr>
        <w:ind w:left="720" w:hanging="720"/>
        <w:rPr>
          <w:rFonts w:ascii="Times New Roman" w:hAnsi="Times New Roman"/>
          <w:sz w:val="22"/>
        </w:rPr>
      </w:pP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</w:t>
      </w: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</w:p>
    <w:p w:rsidR="008D1A52" w:rsidRDefault="008D1A52" w:rsidP="008D1A52">
      <w:pPr>
        <w:pStyle w:val="gmail-msonormal"/>
        <w:spacing w:before="0" w:beforeAutospacing="0" w:after="0" w:afterAutospacing="0"/>
        <w:ind w:left="720" w:hanging="720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2019 (cont.)</w:t>
      </w:r>
    </w:p>
    <w:p w:rsidR="008D1A52" w:rsidRDefault="008D1A52" w:rsidP="008D1A52">
      <w:pPr>
        <w:pStyle w:val="gmail-msonormal"/>
        <w:spacing w:before="0" w:beforeAutospacing="0" w:after="0" w:afterAutospacing="0"/>
        <w:ind w:left="720" w:hanging="720"/>
        <w:jc w:val="center"/>
        <w:rPr>
          <w:bCs/>
          <w:i/>
          <w:iCs/>
          <w:sz w:val="22"/>
          <w:szCs w:val="22"/>
        </w:rPr>
      </w:pPr>
    </w:p>
    <w:p w:rsidR="001803CD" w:rsidRPr="001803CD" w:rsidRDefault="001803CD" w:rsidP="001803CD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347E74">
        <w:rPr>
          <w:rFonts w:ascii="Times New Roman" w:hAnsi="Times New Roman"/>
          <w:sz w:val="22"/>
        </w:rPr>
        <w:t>Roberto, A., J., Mongeau, P. A., &amp; Liu, Y., Hashi, E. (</w:t>
      </w:r>
      <w:r w:rsidR="00C21C2C">
        <w:rPr>
          <w:rFonts w:ascii="Times New Roman" w:hAnsi="Times New Roman"/>
          <w:sz w:val="22"/>
        </w:rPr>
        <w:t>2019</w:t>
      </w:r>
      <w:r w:rsidRPr="00347E74">
        <w:rPr>
          <w:rFonts w:ascii="Times New Roman" w:hAnsi="Times New Roman"/>
          <w:sz w:val="22"/>
        </w:rPr>
        <w:t xml:space="preserve">). Fear the flu, not the flu shot: A test of the extended parallel process model. </w:t>
      </w:r>
      <w:r w:rsidRPr="00347E74">
        <w:rPr>
          <w:rStyle w:val="Emphasis"/>
          <w:rFonts w:ascii="Times New Roman" w:hAnsi="Times New Roman"/>
          <w:sz w:val="22"/>
        </w:rPr>
        <w:t>Journal of Health Communication</w:t>
      </w:r>
      <w:r w:rsidRPr="001803CD">
        <w:rPr>
          <w:rStyle w:val="Emphasis"/>
          <w:rFonts w:ascii="Times New Roman" w:hAnsi="Times New Roman"/>
          <w:i w:val="0"/>
          <w:sz w:val="22"/>
          <w:szCs w:val="22"/>
        </w:rPr>
        <w:t xml:space="preserve">, </w:t>
      </w:r>
      <w:r w:rsidRPr="001803CD">
        <w:rPr>
          <w:rStyle w:val="volumeissue"/>
          <w:rFonts w:ascii="Times New Roman" w:hAnsi="Times New Roman"/>
          <w:i/>
          <w:sz w:val="22"/>
          <w:szCs w:val="22"/>
        </w:rPr>
        <w:t>24,</w:t>
      </w:r>
      <w:r w:rsidRPr="001803CD">
        <w:rPr>
          <w:rFonts w:ascii="Times New Roman" w:hAnsi="Times New Roman"/>
          <w:sz w:val="22"/>
          <w:szCs w:val="22"/>
        </w:rPr>
        <w:t xml:space="preserve"> </w:t>
      </w:r>
      <w:r w:rsidRPr="001803CD">
        <w:rPr>
          <w:rStyle w:val="pagerange"/>
          <w:rFonts w:ascii="Times New Roman" w:hAnsi="Times New Roman"/>
          <w:sz w:val="22"/>
          <w:szCs w:val="22"/>
        </w:rPr>
        <w:t>829-836,</w:t>
      </w:r>
      <w:r w:rsidRPr="001803CD">
        <w:rPr>
          <w:rFonts w:ascii="Times New Roman" w:hAnsi="Times New Roman"/>
          <w:sz w:val="22"/>
          <w:szCs w:val="22"/>
        </w:rPr>
        <w:t xml:space="preserve"> </w:t>
      </w:r>
      <w:r w:rsidRPr="001803CD">
        <w:rPr>
          <w:rStyle w:val="doilink"/>
          <w:rFonts w:ascii="Times New Roman" w:hAnsi="Times New Roman"/>
          <w:sz w:val="22"/>
          <w:szCs w:val="22"/>
        </w:rPr>
        <w:t xml:space="preserve">DOI: </w:t>
      </w:r>
      <w:r w:rsidRPr="00553F3A">
        <w:rPr>
          <w:rFonts w:ascii="Times New Roman" w:hAnsi="Times New Roman"/>
          <w:sz w:val="22"/>
          <w:szCs w:val="22"/>
        </w:rPr>
        <w:t>10.1080/10810730.2019.1673520</w:t>
      </w:r>
      <w:r w:rsidRPr="001803CD">
        <w:rPr>
          <w:rFonts w:ascii="Times New Roman" w:hAnsi="Times New Roman"/>
          <w:sz w:val="22"/>
          <w:szCs w:val="22"/>
        </w:rPr>
        <w:t xml:space="preserve"> </w:t>
      </w:r>
    </w:p>
    <w:p w:rsidR="0088334E" w:rsidRDefault="0088334E" w:rsidP="00AA5ECA">
      <w:pPr>
        <w:ind w:left="720" w:hanging="720"/>
        <w:rPr>
          <w:rFonts w:ascii="Times New Roman" w:hAnsi="Times New Roman"/>
          <w:sz w:val="22"/>
        </w:rPr>
      </w:pPr>
    </w:p>
    <w:bookmarkEnd w:id="3"/>
    <w:p w:rsidR="007D6F8E" w:rsidRDefault="007D6F8E" w:rsidP="007D6F8E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4"/>
        </w:rPr>
      </w:pPr>
      <w:r w:rsidRPr="00553F3A">
        <w:rPr>
          <w:rFonts w:ascii="Times New Roman" w:hAnsi="Times New Roman"/>
          <w:sz w:val="22"/>
          <w:szCs w:val="24"/>
        </w:rPr>
        <w:t xml:space="preserve">Stein, J. B., Mongeau, P., Posteher, K., &amp; Veluscek, A. (2019). Netflix and chill?: Exploring and refining differing motivations in friends with benefits relationships. </w:t>
      </w:r>
      <w:r w:rsidRPr="00553F3A">
        <w:rPr>
          <w:rFonts w:ascii="Times New Roman" w:hAnsi="Times New Roman"/>
          <w:i/>
          <w:iCs/>
          <w:sz w:val="22"/>
          <w:szCs w:val="24"/>
        </w:rPr>
        <w:t>The Canadian Journal of Human Sexuality</w:t>
      </w:r>
      <w:r w:rsidRPr="00553F3A">
        <w:rPr>
          <w:rFonts w:ascii="Times New Roman" w:hAnsi="Times New Roman"/>
          <w:sz w:val="22"/>
          <w:szCs w:val="24"/>
        </w:rPr>
        <w:t xml:space="preserve">, </w:t>
      </w:r>
      <w:r w:rsidRPr="00553F3A">
        <w:rPr>
          <w:rFonts w:ascii="Times New Roman" w:hAnsi="Times New Roman"/>
          <w:i/>
          <w:iCs/>
          <w:sz w:val="22"/>
          <w:szCs w:val="24"/>
        </w:rPr>
        <w:t>28</w:t>
      </w:r>
      <w:r w:rsidRPr="00553F3A">
        <w:rPr>
          <w:rFonts w:ascii="Times New Roman" w:hAnsi="Times New Roman"/>
          <w:sz w:val="22"/>
          <w:szCs w:val="24"/>
        </w:rPr>
        <w:t>(3), 317-327.</w:t>
      </w:r>
    </w:p>
    <w:p w:rsidR="007D6F8E" w:rsidRPr="00553F3A" w:rsidRDefault="007D6F8E" w:rsidP="007D6F8E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4"/>
        </w:rPr>
      </w:pPr>
    </w:p>
    <w:p w:rsidR="007D6F8E" w:rsidRDefault="007D6F8E" w:rsidP="007D6F8E">
      <w:pPr>
        <w:pStyle w:val="gmail-msonormal"/>
        <w:spacing w:before="0" w:beforeAutospacing="0" w:after="0" w:afterAutospacing="0"/>
        <w:ind w:left="720" w:hanging="720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201</w:t>
      </w:r>
      <w:r>
        <w:rPr>
          <w:bCs/>
          <w:i/>
          <w:iCs/>
          <w:sz w:val="22"/>
          <w:szCs w:val="22"/>
        </w:rPr>
        <w:t>8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</w:rPr>
      </w:pPr>
    </w:p>
    <w:p w:rsidR="0003036C" w:rsidRDefault="0003036C" w:rsidP="0003036C">
      <w:pPr>
        <w:pStyle w:val="gmail-msonormal"/>
        <w:spacing w:before="0" w:beforeAutospacing="0" w:after="0" w:afterAutospacing="0"/>
        <w:ind w:left="720" w:hanging="720"/>
        <w:rPr>
          <w:color w:val="000000"/>
          <w:sz w:val="22"/>
        </w:rPr>
      </w:pPr>
      <w:r w:rsidRPr="00622952">
        <w:rPr>
          <w:sz w:val="22"/>
          <w:szCs w:val="20"/>
        </w:rPr>
        <w:t xml:space="preserve">Stein, J. B., Mongeau, P. A., </w:t>
      </w:r>
      <w:r>
        <w:rPr>
          <w:sz w:val="22"/>
          <w:szCs w:val="20"/>
        </w:rPr>
        <w:t>van Raalte, L., &amp; Ray, C. (2019).</w:t>
      </w:r>
      <w:r w:rsidRPr="00622952">
        <w:rPr>
          <w:color w:val="000000"/>
          <w:sz w:val="22"/>
        </w:rPr>
        <w:t xml:space="preserve"> Testing </w:t>
      </w:r>
      <w:r>
        <w:rPr>
          <w:color w:val="000000"/>
          <w:sz w:val="22"/>
        </w:rPr>
        <w:t>r</w:t>
      </w:r>
      <w:r w:rsidRPr="00622952">
        <w:rPr>
          <w:color w:val="000000"/>
          <w:sz w:val="22"/>
        </w:rPr>
        <w:t xml:space="preserve">elational </w:t>
      </w:r>
      <w:r>
        <w:rPr>
          <w:color w:val="000000"/>
          <w:sz w:val="22"/>
        </w:rPr>
        <w:t>t</w:t>
      </w:r>
      <w:r w:rsidRPr="00622952">
        <w:rPr>
          <w:color w:val="000000"/>
          <w:sz w:val="22"/>
        </w:rPr>
        <w:t xml:space="preserve">urbulence </w:t>
      </w:r>
      <w:r>
        <w:rPr>
          <w:color w:val="000000"/>
          <w:sz w:val="22"/>
        </w:rPr>
        <w:t>t</w:t>
      </w:r>
      <w:r w:rsidRPr="00622952">
        <w:rPr>
          <w:color w:val="000000"/>
          <w:sz w:val="22"/>
        </w:rPr>
        <w:t>heory in Friends With Benefits Relationships</w:t>
      </w:r>
      <w:r>
        <w:rPr>
          <w:color w:val="000000"/>
          <w:sz w:val="22"/>
        </w:rPr>
        <w:t xml:space="preserve">. </w:t>
      </w:r>
      <w:r w:rsidRPr="00622952">
        <w:rPr>
          <w:i/>
          <w:color w:val="000000"/>
          <w:sz w:val="22"/>
        </w:rPr>
        <w:t>Ohio Communication Journal</w:t>
      </w:r>
      <w:r>
        <w:rPr>
          <w:color w:val="000000"/>
          <w:sz w:val="22"/>
        </w:rPr>
        <w:t>, 57, 6-18.</w:t>
      </w:r>
    </w:p>
    <w:p w:rsidR="00D61323" w:rsidRDefault="00D61323" w:rsidP="005E48CC">
      <w:pPr>
        <w:ind w:left="720" w:hanging="720"/>
        <w:rPr>
          <w:rFonts w:ascii="Times New Roman" w:hAnsi="Times New Roman"/>
          <w:bCs/>
          <w:iCs/>
          <w:sz w:val="22"/>
          <w:szCs w:val="22"/>
        </w:rPr>
      </w:pPr>
    </w:p>
    <w:p w:rsidR="002C32EE" w:rsidRPr="002C44B3" w:rsidRDefault="002C32EE" w:rsidP="002C32EE">
      <w:pPr>
        <w:ind w:left="720" w:hanging="720"/>
        <w:rPr>
          <w:rFonts w:ascii="Times New Roman" w:hAnsi="Times New Roman"/>
          <w:bCs/>
          <w:iCs/>
          <w:sz w:val="22"/>
          <w:szCs w:val="22"/>
        </w:rPr>
      </w:pPr>
      <w:r w:rsidRPr="002C44B3">
        <w:rPr>
          <w:rFonts w:ascii="Times New Roman" w:hAnsi="Times New Roman"/>
          <w:bCs/>
          <w:iCs/>
          <w:sz w:val="22"/>
          <w:szCs w:val="22"/>
        </w:rPr>
        <w:t>Mongeau, P. A., &amp; Stein, J. (</w:t>
      </w:r>
      <w:r w:rsidR="00D77CAE" w:rsidRPr="002C44B3">
        <w:rPr>
          <w:rFonts w:ascii="Times New Roman" w:hAnsi="Times New Roman"/>
          <w:bCs/>
          <w:iCs/>
          <w:sz w:val="22"/>
          <w:szCs w:val="22"/>
        </w:rPr>
        <w:t>2018</w:t>
      </w:r>
      <w:r w:rsidRPr="002C44B3">
        <w:rPr>
          <w:rFonts w:ascii="Times New Roman" w:hAnsi="Times New Roman"/>
          <w:bCs/>
          <w:iCs/>
          <w:sz w:val="22"/>
          <w:szCs w:val="22"/>
        </w:rPr>
        <w:t xml:space="preserve">). Sexual access and friendship. In </w:t>
      </w:r>
      <w:r w:rsidRPr="002C44B3">
        <w:rPr>
          <w:rFonts w:ascii="Times New Roman" w:hAnsi="Times New Roman"/>
          <w:sz w:val="22"/>
          <w:szCs w:val="22"/>
        </w:rPr>
        <w:t xml:space="preserve">T. K. Shackelford and V. A. Weekes-Shackelford (Eds.), </w:t>
      </w:r>
      <w:r w:rsidRPr="002C44B3">
        <w:rPr>
          <w:rFonts w:ascii="Times New Roman" w:hAnsi="Times New Roman"/>
          <w:i/>
          <w:sz w:val="22"/>
          <w:szCs w:val="22"/>
        </w:rPr>
        <w:t>The Encyclopedia of Evolutionary Psychological Science</w:t>
      </w:r>
      <w:r w:rsidRPr="002C44B3">
        <w:rPr>
          <w:rFonts w:ascii="Times New Roman" w:hAnsi="Times New Roman"/>
          <w:sz w:val="22"/>
          <w:szCs w:val="22"/>
        </w:rPr>
        <w:t>. New York: Springer.</w:t>
      </w:r>
    </w:p>
    <w:p w:rsidR="002C32EE" w:rsidRPr="002C44B3" w:rsidRDefault="002C32EE" w:rsidP="002C3096">
      <w:pPr>
        <w:jc w:val="center"/>
        <w:rPr>
          <w:rFonts w:ascii="Times New Roman" w:hAnsi="Times New Roman"/>
          <w:bCs/>
          <w:i/>
          <w:iCs/>
          <w:sz w:val="22"/>
          <w:szCs w:val="22"/>
        </w:rPr>
      </w:pPr>
    </w:p>
    <w:p w:rsidR="00287F53" w:rsidRDefault="00287F53" w:rsidP="00CB6DFF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2C44B3">
        <w:rPr>
          <w:rFonts w:ascii="Times New Roman" w:hAnsi="Times New Roman"/>
          <w:sz w:val="22"/>
          <w:szCs w:val="22"/>
        </w:rPr>
        <w:t>Roberto, A. J., Mongeau, P. A., &amp; Liu, Y. (2018). A (Re) defining moment for fear appeals: A comment on Kok et al</w:t>
      </w:r>
      <w:r w:rsidR="00EF63F2" w:rsidRPr="002C44B3">
        <w:rPr>
          <w:rFonts w:ascii="Times New Roman" w:hAnsi="Times New Roman"/>
          <w:sz w:val="22"/>
          <w:szCs w:val="22"/>
        </w:rPr>
        <w:t>. (</w:t>
      </w:r>
      <w:r w:rsidRPr="002C44B3">
        <w:rPr>
          <w:rFonts w:ascii="Times New Roman" w:hAnsi="Times New Roman"/>
          <w:sz w:val="22"/>
          <w:szCs w:val="22"/>
        </w:rPr>
        <w:t xml:space="preserve">2018). </w:t>
      </w:r>
      <w:r w:rsidRPr="002C44B3">
        <w:rPr>
          <w:rFonts w:ascii="Times New Roman" w:hAnsi="Times New Roman"/>
          <w:i/>
          <w:iCs/>
          <w:sz w:val="22"/>
          <w:szCs w:val="22"/>
        </w:rPr>
        <w:t>Health psychology review</w:t>
      </w:r>
      <w:r w:rsidRPr="002C44B3">
        <w:rPr>
          <w:rFonts w:ascii="Times New Roman" w:hAnsi="Times New Roman"/>
          <w:sz w:val="22"/>
          <w:szCs w:val="22"/>
        </w:rPr>
        <w:t xml:space="preserve">, </w:t>
      </w:r>
      <w:r w:rsidRPr="002C44B3">
        <w:rPr>
          <w:rFonts w:ascii="Times New Roman" w:hAnsi="Times New Roman"/>
          <w:i/>
          <w:iCs/>
          <w:sz w:val="22"/>
          <w:szCs w:val="22"/>
        </w:rPr>
        <w:t>12</w:t>
      </w:r>
      <w:r w:rsidRPr="002C44B3">
        <w:rPr>
          <w:rFonts w:ascii="Times New Roman" w:hAnsi="Times New Roman"/>
          <w:sz w:val="22"/>
          <w:szCs w:val="22"/>
        </w:rPr>
        <w:t>, 144-146.</w:t>
      </w:r>
    </w:p>
    <w:p w:rsidR="00B57E2A" w:rsidRDefault="00B57E2A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i/>
          <w:iCs/>
          <w:sz w:val="24"/>
          <w:szCs w:val="22"/>
        </w:rPr>
      </w:pPr>
    </w:p>
    <w:p w:rsidR="00347E74" w:rsidRPr="00C70F1A" w:rsidRDefault="00347E74" w:rsidP="00347E74">
      <w:pPr>
        <w:pStyle w:val="Heading2"/>
        <w:ind w:left="720" w:hanging="720"/>
        <w:jc w:val="left"/>
        <w:rPr>
          <w:b w:val="0"/>
          <w:sz w:val="22"/>
          <w:szCs w:val="22"/>
        </w:rPr>
      </w:pPr>
      <w:r w:rsidRPr="00C70F1A">
        <w:rPr>
          <w:b w:val="0"/>
          <w:sz w:val="22"/>
          <w:szCs w:val="22"/>
        </w:rPr>
        <w:t xml:space="preserve">Tafoya, M. A., &amp; Mongeau, P. A. (2018). </w:t>
      </w:r>
      <w:r w:rsidRPr="00C70F1A">
        <w:rPr>
          <w:rStyle w:val="Strong"/>
          <w:bCs w:val="0"/>
          <w:sz w:val="22"/>
          <w:szCs w:val="22"/>
        </w:rPr>
        <w:t xml:space="preserve">Able-bodied individuals’ initial interaction decisions concerning a partner in a wheelchair. </w:t>
      </w:r>
      <w:r w:rsidRPr="00622952">
        <w:rPr>
          <w:rStyle w:val="Strong"/>
          <w:bCs w:val="0"/>
          <w:i/>
          <w:sz w:val="22"/>
          <w:szCs w:val="22"/>
        </w:rPr>
        <w:t>Journal of Social Science</w:t>
      </w:r>
      <w:r w:rsidRPr="00C70F1A">
        <w:rPr>
          <w:rStyle w:val="Strong"/>
          <w:bCs w:val="0"/>
          <w:sz w:val="22"/>
          <w:szCs w:val="22"/>
        </w:rPr>
        <w:t xml:space="preserve">, 14, 203-212. </w:t>
      </w:r>
      <w:r w:rsidRPr="00C70F1A">
        <w:rPr>
          <w:rStyle w:val="Strong"/>
          <w:sz w:val="22"/>
          <w:szCs w:val="22"/>
        </w:rPr>
        <w:t xml:space="preserve">DOI : </w:t>
      </w:r>
      <w:r w:rsidRPr="00C70F1A">
        <w:rPr>
          <w:b w:val="0"/>
          <w:sz w:val="22"/>
          <w:szCs w:val="22"/>
        </w:rPr>
        <w:t>10.3844/jssp.2018.203.212</w:t>
      </w:r>
    </w:p>
    <w:p w:rsidR="00347E74" w:rsidRDefault="00347E74" w:rsidP="00B57E2A">
      <w:pPr>
        <w:jc w:val="center"/>
        <w:rPr>
          <w:rFonts w:ascii="Times New Roman" w:hAnsi="Times New Roman"/>
          <w:bCs/>
          <w:i/>
          <w:iCs/>
          <w:sz w:val="24"/>
          <w:szCs w:val="22"/>
        </w:rPr>
      </w:pPr>
    </w:p>
    <w:p w:rsidR="008D190B" w:rsidRPr="00E241CD" w:rsidRDefault="008D190B" w:rsidP="008D190B">
      <w:pPr>
        <w:jc w:val="center"/>
        <w:rPr>
          <w:rFonts w:ascii="Times New Roman" w:hAnsi="Times New Roman"/>
          <w:sz w:val="22"/>
          <w:szCs w:val="22"/>
        </w:rPr>
      </w:pPr>
      <w:r w:rsidRPr="00E241CD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7</w:t>
      </w:r>
    </w:p>
    <w:p w:rsidR="00B57E2A" w:rsidRDefault="00B57E2A" w:rsidP="00B57E2A">
      <w:pPr>
        <w:jc w:val="center"/>
        <w:rPr>
          <w:rFonts w:ascii="Times New Roman" w:hAnsi="Times New Roman"/>
          <w:bCs/>
          <w:i/>
          <w:iCs/>
          <w:sz w:val="24"/>
          <w:szCs w:val="22"/>
        </w:rPr>
      </w:pP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4"/>
          <w:u w:val="single"/>
        </w:rPr>
      </w:pPr>
      <w:r w:rsidRPr="00A9518E">
        <w:rPr>
          <w:rFonts w:ascii="Times New Roman" w:hAnsi="Times New Roman"/>
          <w:bCs/>
          <w:iCs/>
          <w:sz w:val="22"/>
          <w:szCs w:val="22"/>
        </w:rPr>
        <w:t xml:space="preserve">Trent, J. S., Short-Thompson, C., Mongeau, P. A., &amp; Metzler, M. S. (2017). </w:t>
      </w:r>
      <w:r w:rsidRPr="00A9518E">
        <w:rPr>
          <w:rFonts w:ascii="Times New Roman" w:hAnsi="Times New Roman"/>
          <w:sz w:val="22"/>
          <w:szCs w:val="24"/>
        </w:rPr>
        <w:t xml:space="preserve">The consistent attributes of the ideal presidential candidate in an increasingly divided electorate. </w:t>
      </w:r>
      <w:r w:rsidRPr="00A9518E">
        <w:rPr>
          <w:rFonts w:ascii="Times New Roman" w:hAnsi="Times New Roman"/>
          <w:i/>
          <w:sz w:val="22"/>
          <w:szCs w:val="24"/>
        </w:rPr>
        <w:t>American Behavioral Scientist, 61</w:t>
      </w:r>
      <w:r w:rsidRPr="00A9518E">
        <w:rPr>
          <w:rFonts w:ascii="Times New Roman" w:hAnsi="Times New Roman"/>
          <w:sz w:val="22"/>
          <w:szCs w:val="24"/>
        </w:rPr>
        <w:t xml:space="preserve">, 278-297. DOI: </w:t>
      </w:r>
      <w:hyperlink r:id="rId12" w:history="1">
        <w:r w:rsidRPr="00B2712A">
          <w:rPr>
            <w:rStyle w:val="Hyperlink"/>
            <w:rFonts w:ascii="Times New Roman" w:hAnsi="Times New Roman"/>
            <w:sz w:val="22"/>
            <w:szCs w:val="24"/>
          </w:rPr>
          <w:t>https://doi.org/10.1177/0002764217693278</w:t>
        </w:r>
      </w:hyperlink>
    </w:p>
    <w:p w:rsidR="00B57E2A" w:rsidRPr="00A9518E" w:rsidRDefault="00B57E2A" w:rsidP="00B57E2A">
      <w:pPr>
        <w:ind w:left="720" w:hanging="720"/>
        <w:rPr>
          <w:rFonts w:ascii="Times New Roman" w:hAnsi="Times New Roman"/>
          <w:sz w:val="22"/>
          <w:szCs w:val="24"/>
        </w:rPr>
      </w:pPr>
    </w:p>
    <w:p w:rsidR="00622952" w:rsidRDefault="00E53649" w:rsidP="0062295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2016</w:t>
      </w:r>
    </w:p>
    <w:p w:rsidR="00622952" w:rsidRPr="00AA5ECA" w:rsidRDefault="00622952" w:rsidP="0062295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E53649" w:rsidRPr="00C901CC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026119">
        <w:rPr>
          <w:rFonts w:ascii="Times New Roman" w:hAnsi="Times New Roman"/>
          <w:sz w:val="22"/>
          <w:szCs w:val="22"/>
        </w:rPr>
        <w:t xml:space="preserve">Bednarchik, L. A., </w:t>
      </w:r>
      <w:r>
        <w:rPr>
          <w:rFonts w:ascii="Times New Roman" w:hAnsi="Times New Roman"/>
          <w:sz w:val="22"/>
          <w:szCs w:val="22"/>
        </w:rPr>
        <w:t xml:space="preserve">&amp; Mongeau, P. A. </w:t>
      </w:r>
      <w:r w:rsidRPr="00C901CC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2016</w:t>
      </w:r>
      <w:r w:rsidRPr="00C901CC">
        <w:rPr>
          <w:rFonts w:ascii="Times New Roman" w:hAnsi="Times New Roman"/>
          <w:sz w:val="22"/>
          <w:szCs w:val="22"/>
        </w:rPr>
        <w:t xml:space="preserve">). </w:t>
      </w:r>
      <w:r>
        <w:rPr>
          <w:rFonts w:ascii="Times New Roman" w:hAnsi="Times New Roman"/>
          <w:sz w:val="22"/>
          <w:szCs w:val="22"/>
        </w:rPr>
        <w:t>Intersexed individuals</w:t>
      </w:r>
      <w:r w:rsidRPr="00C901CC">
        <w:rPr>
          <w:rFonts w:ascii="Times New Roman" w:hAnsi="Times New Roman"/>
          <w:sz w:val="22"/>
          <w:szCs w:val="22"/>
        </w:rPr>
        <w:t xml:space="preserve">. In C. Sheehan (Ed.), </w:t>
      </w:r>
      <w:r w:rsidRPr="00C901CC">
        <w:rPr>
          <w:rFonts w:ascii="Times New Roman" w:hAnsi="Times New Roman"/>
          <w:i/>
          <w:sz w:val="22"/>
          <w:szCs w:val="22"/>
        </w:rPr>
        <w:t>Encyclopedia of Family Studies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(Vol. 3, pp. 1190-1194)</w:t>
      </w:r>
      <w:r w:rsidRPr="00C901CC">
        <w:rPr>
          <w:rFonts w:ascii="Times New Roman" w:hAnsi="Times New Roman"/>
          <w:sz w:val="22"/>
          <w:szCs w:val="22"/>
        </w:rPr>
        <w:t>. Ma</w:t>
      </w:r>
      <w:r>
        <w:rPr>
          <w:rFonts w:ascii="Times New Roman" w:hAnsi="Times New Roman"/>
          <w:sz w:val="22"/>
          <w:szCs w:val="22"/>
        </w:rPr>
        <w:t>l</w:t>
      </w:r>
      <w:r w:rsidRPr="00C901CC">
        <w:rPr>
          <w:rFonts w:ascii="Times New Roman" w:hAnsi="Times New Roman"/>
          <w:sz w:val="22"/>
          <w:szCs w:val="22"/>
        </w:rPr>
        <w:t>den, MA: Wiley-Blackwell</w:t>
      </w:r>
    </w:p>
    <w:p w:rsidR="00E53649" w:rsidRDefault="00E53649" w:rsidP="00E53649">
      <w:pPr>
        <w:jc w:val="center"/>
        <w:rPr>
          <w:rFonts w:ascii="Times New Roman" w:hAnsi="Times New Roman"/>
          <w:b/>
          <w:sz w:val="22"/>
          <w:szCs w:val="22"/>
        </w:rPr>
      </w:pPr>
    </w:p>
    <w:p w:rsidR="00A552E5" w:rsidRPr="00A552E5" w:rsidRDefault="00A552E5" w:rsidP="00A552E5">
      <w:pPr>
        <w:pStyle w:val="Heading1"/>
        <w:ind w:left="720" w:hanging="720"/>
        <w:jc w:val="left"/>
        <w:rPr>
          <w:rFonts w:ascii="Times New Roman" w:hAnsi="Times New Roman"/>
          <w:b w:val="0"/>
        </w:rPr>
      </w:pPr>
      <w:r w:rsidRPr="00A552E5">
        <w:rPr>
          <w:rFonts w:ascii="Times New Roman" w:hAnsi="Times New Roman"/>
          <w:b w:val="0"/>
          <w:szCs w:val="22"/>
        </w:rPr>
        <w:t xml:space="preserve">Hale, J. L., &amp; Mongeau, P.A. (2016). </w:t>
      </w:r>
      <w:r w:rsidRPr="00A552E5">
        <w:rPr>
          <w:rFonts w:ascii="Times New Roman" w:hAnsi="Times New Roman"/>
          <w:b w:val="0"/>
          <w:szCs w:val="24"/>
        </w:rPr>
        <w:t xml:space="preserve">The theory of reasoned action in </w:t>
      </w:r>
      <w:r w:rsidR="00E14EFD">
        <w:rPr>
          <w:rFonts w:ascii="Times New Roman" w:hAnsi="Times New Roman"/>
          <w:b w:val="0"/>
          <w:szCs w:val="24"/>
        </w:rPr>
        <w:t>A</w:t>
      </w:r>
      <w:r w:rsidRPr="00A552E5">
        <w:rPr>
          <w:rFonts w:ascii="Times New Roman" w:hAnsi="Times New Roman"/>
          <w:b w:val="0"/>
          <w:szCs w:val="24"/>
        </w:rPr>
        <w:t xml:space="preserve">merican campaigns. In W. L. Benoit (Ed.), </w:t>
      </w:r>
      <w:r w:rsidRPr="00EF63F2">
        <w:rPr>
          <w:rFonts w:ascii="Times New Roman" w:hAnsi="Times New Roman"/>
          <w:b w:val="0"/>
          <w:i/>
        </w:rPr>
        <w:t>Praeger handbook of political campaigning in the United States</w:t>
      </w:r>
      <w:r>
        <w:rPr>
          <w:rFonts w:ascii="Times New Roman" w:hAnsi="Times New Roman"/>
          <w:b w:val="0"/>
        </w:rPr>
        <w:t xml:space="preserve"> (Vol. 2). Santa Barbara, CA: Praeger.</w:t>
      </w:r>
    </w:p>
    <w:p w:rsidR="00E241CD" w:rsidRDefault="00E241CD" w:rsidP="008D190B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2C3096" w:rsidRDefault="002C3096" w:rsidP="008D190B">
      <w:pPr>
        <w:ind w:left="720" w:hanging="720"/>
        <w:rPr>
          <w:rFonts w:ascii="Times New Roman" w:hAnsi="Times New Roman"/>
          <w:sz w:val="22"/>
          <w:szCs w:val="22"/>
        </w:rPr>
      </w:pPr>
      <w:r w:rsidRPr="003200C1">
        <w:rPr>
          <w:rFonts w:ascii="Times New Roman" w:hAnsi="Times New Roman"/>
          <w:sz w:val="22"/>
          <w:szCs w:val="22"/>
        </w:rPr>
        <w:t xml:space="preserve">Mongeau, P. A., &amp; </w:t>
      </w:r>
      <w:r w:rsidRPr="002C3096">
        <w:rPr>
          <w:rFonts w:ascii="Times New Roman" w:hAnsi="Times New Roman"/>
          <w:sz w:val="22"/>
          <w:szCs w:val="22"/>
        </w:rPr>
        <w:t>Knight, K.</w:t>
      </w:r>
      <w:r w:rsidRPr="003200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="00DF0CD3">
        <w:rPr>
          <w:rFonts w:ascii="Times New Roman" w:hAnsi="Times New Roman"/>
          <w:sz w:val="22"/>
          <w:szCs w:val="22"/>
        </w:rPr>
        <w:t>2016</w:t>
      </w:r>
      <w:r>
        <w:rPr>
          <w:rFonts w:ascii="Times New Roman" w:hAnsi="Times New Roman"/>
          <w:sz w:val="22"/>
          <w:szCs w:val="22"/>
        </w:rPr>
        <w:t xml:space="preserve">). Friends with benefits. In C. R. Berger &amp; M. E. Roloff (Eds.), </w:t>
      </w:r>
      <w:r w:rsidRPr="00DE132B">
        <w:rPr>
          <w:rFonts w:ascii="Times New Roman" w:hAnsi="Times New Roman"/>
          <w:i/>
          <w:sz w:val="22"/>
          <w:szCs w:val="22"/>
        </w:rPr>
        <w:t>International encyclopedia of interpersonal communication</w:t>
      </w:r>
      <w:r w:rsidR="00E50EBF">
        <w:rPr>
          <w:rFonts w:ascii="Times New Roman" w:hAnsi="Times New Roman"/>
          <w:i/>
          <w:sz w:val="22"/>
          <w:szCs w:val="22"/>
        </w:rPr>
        <w:t xml:space="preserve"> </w:t>
      </w:r>
      <w:r w:rsidR="00E50EBF">
        <w:rPr>
          <w:rFonts w:ascii="Times New Roman" w:hAnsi="Times New Roman"/>
          <w:sz w:val="22"/>
          <w:szCs w:val="22"/>
        </w:rPr>
        <w:t>(Vol. 2, pp. 692-696)</w:t>
      </w:r>
      <w:r w:rsidR="00E50EBF" w:rsidRPr="00C901C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Ma</w:t>
      </w:r>
      <w:r w:rsidR="0002499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den, MA: Wiley-Blackwell.</w:t>
      </w:r>
    </w:p>
    <w:p w:rsidR="002C3096" w:rsidRDefault="002C3096" w:rsidP="002C3096">
      <w:pPr>
        <w:ind w:left="720" w:hanging="720"/>
        <w:rPr>
          <w:rFonts w:ascii="Times New Roman" w:hAnsi="Times New Roman"/>
          <w:sz w:val="22"/>
          <w:szCs w:val="22"/>
        </w:rPr>
      </w:pPr>
    </w:p>
    <w:p w:rsidR="009F1F41" w:rsidRDefault="009F1F41" w:rsidP="009F1F41">
      <w:pPr>
        <w:ind w:left="720" w:hanging="720"/>
        <w:rPr>
          <w:rFonts w:ascii="Times New Roman" w:hAnsi="Times New Roman"/>
          <w:sz w:val="22"/>
          <w:szCs w:val="22"/>
        </w:rPr>
      </w:pPr>
      <w:r w:rsidRPr="00C901CC">
        <w:rPr>
          <w:rFonts w:ascii="Times New Roman" w:hAnsi="Times New Roman"/>
          <w:sz w:val="22"/>
          <w:szCs w:val="22"/>
        </w:rPr>
        <w:t xml:space="preserve">Mongeau, P. A., </w:t>
      </w:r>
      <w:r w:rsidRPr="009F1F41">
        <w:rPr>
          <w:rFonts w:ascii="Times New Roman" w:hAnsi="Times New Roman"/>
          <w:sz w:val="22"/>
          <w:szCs w:val="22"/>
        </w:rPr>
        <w:t>van Raalte, L. J., Generous, M. A., &amp; Bednarchik, L.</w:t>
      </w:r>
      <w:r w:rsidRPr="00C901CC">
        <w:rPr>
          <w:rFonts w:ascii="Times New Roman" w:hAnsi="Times New Roman"/>
          <w:b/>
          <w:sz w:val="22"/>
          <w:szCs w:val="22"/>
        </w:rPr>
        <w:t xml:space="preserve"> A.</w:t>
      </w:r>
      <w:r w:rsidRPr="00C901CC">
        <w:rPr>
          <w:rFonts w:ascii="Times New Roman" w:hAnsi="Times New Roman"/>
          <w:sz w:val="22"/>
          <w:szCs w:val="22"/>
        </w:rPr>
        <w:t xml:space="preserve"> (</w:t>
      </w:r>
      <w:r w:rsidR="00DF0CD3">
        <w:rPr>
          <w:rFonts w:ascii="Times New Roman" w:hAnsi="Times New Roman"/>
          <w:sz w:val="22"/>
          <w:szCs w:val="22"/>
        </w:rPr>
        <w:t>2016</w:t>
      </w:r>
      <w:r w:rsidRPr="00C901CC">
        <w:rPr>
          <w:rFonts w:ascii="Times New Roman" w:hAnsi="Times New Roman"/>
          <w:sz w:val="22"/>
          <w:szCs w:val="22"/>
        </w:rPr>
        <w:t>). Friends with benefits relationships. In C. Sh</w:t>
      </w:r>
      <w:r w:rsidR="001E2DDC">
        <w:rPr>
          <w:rFonts w:ascii="Times New Roman" w:hAnsi="Times New Roman"/>
          <w:sz w:val="22"/>
          <w:szCs w:val="22"/>
        </w:rPr>
        <w:t>e</w:t>
      </w:r>
      <w:r w:rsidRPr="00C901CC">
        <w:rPr>
          <w:rFonts w:ascii="Times New Roman" w:hAnsi="Times New Roman"/>
          <w:sz w:val="22"/>
          <w:szCs w:val="22"/>
        </w:rPr>
        <w:t xml:space="preserve">ehan (Ed.), </w:t>
      </w:r>
      <w:r w:rsidRPr="00C901CC">
        <w:rPr>
          <w:rFonts w:ascii="Times New Roman" w:hAnsi="Times New Roman"/>
          <w:i/>
          <w:sz w:val="22"/>
          <w:szCs w:val="22"/>
        </w:rPr>
        <w:t>Encyclopedia of Family Studies</w:t>
      </w:r>
      <w:r w:rsidR="00024992">
        <w:rPr>
          <w:rFonts w:ascii="Times New Roman" w:hAnsi="Times New Roman"/>
          <w:i/>
          <w:sz w:val="22"/>
          <w:szCs w:val="22"/>
        </w:rPr>
        <w:t xml:space="preserve"> </w:t>
      </w:r>
      <w:r w:rsidR="00024992">
        <w:rPr>
          <w:rFonts w:ascii="Times New Roman" w:hAnsi="Times New Roman"/>
          <w:sz w:val="22"/>
          <w:szCs w:val="22"/>
        </w:rPr>
        <w:t>(Vol. 2, pp. 884-888)</w:t>
      </w:r>
      <w:r w:rsidRPr="00C901CC">
        <w:rPr>
          <w:rFonts w:ascii="Times New Roman" w:hAnsi="Times New Roman"/>
          <w:sz w:val="22"/>
          <w:szCs w:val="22"/>
        </w:rPr>
        <w:t>. Ma</w:t>
      </w:r>
      <w:r w:rsidR="00024992">
        <w:rPr>
          <w:rFonts w:ascii="Times New Roman" w:hAnsi="Times New Roman"/>
          <w:sz w:val="22"/>
          <w:szCs w:val="22"/>
        </w:rPr>
        <w:t>l</w:t>
      </w:r>
      <w:r w:rsidRPr="00C901CC">
        <w:rPr>
          <w:rFonts w:ascii="Times New Roman" w:hAnsi="Times New Roman"/>
          <w:sz w:val="22"/>
          <w:szCs w:val="22"/>
        </w:rPr>
        <w:t>den, MA: Wiley-Blackwell</w:t>
      </w:r>
      <w:r w:rsidR="002C32EE">
        <w:rPr>
          <w:rFonts w:ascii="Times New Roman" w:hAnsi="Times New Roman"/>
          <w:sz w:val="22"/>
          <w:szCs w:val="22"/>
        </w:rPr>
        <w:t>.</w:t>
      </w: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8D1A52" w:rsidRDefault="008D1A52" w:rsidP="008D1A52">
      <w:pPr>
        <w:jc w:val="center"/>
        <w:rPr>
          <w:rFonts w:ascii="Times New Roman" w:hAnsi="Times New Roman"/>
          <w:b/>
          <w:sz w:val="22"/>
          <w:szCs w:val="22"/>
        </w:rPr>
      </w:pPr>
    </w:p>
    <w:p w:rsidR="008D1A52" w:rsidRPr="007D6F8E" w:rsidRDefault="008D1A52" w:rsidP="008D1A52">
      <w:pPr>
        <w:jc w:val="center"/>
        <w:rPr>
          <w:rFonts w:ascii="Times New Roman" w:hAnsi="Times New Roman"/>
          <w:i/>
          <w:sz w:val="22"/>
          <w:szCs w:val="22"/>
        </w:rPr>
      </w:pPr>
      <w:r w:rsidRPr="007D6F8E">
        <w:rPr>
          <w:rFonts w:ascii="Times New Roman" w:hAnsi="Times New Roman"/>
          <w:i/>
          <w:sz w:val="22"/>
          <w:szCs w:val="22"/>
        </w:rPr>
        <w:t>2016 (cont.)</w:t>
      </w:r>
    </w:p>
    <w:p w:rsidR="00AA5ECA" w:rsidRPr="00C901CC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3200C1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Mongeau. P. A., &amp; </w:t>
      </w:r>
      <w:r w:rsidRPr="002C3096">
        <w:rPr>
          <w:rFonts w:ascii="Times New Roman" w:hAnsi="Times New Roman"/>
          <w:sz w:val="22"/>
          <w:szCs w:val="22"/>
        </w:rPr>
        <w:t>Wiedmaier, B.</w:t>
      </w:r>
      <w:r>
        <w:rPr>
          <w:rFonts w:ascii="Times New Roman" w:hAnsi="Times New Roman"/>
          <w:sz w:val="22"/>
          <w:szCs w:val="22"/>
        </w:rPr>
        <w:t xml:space="preserve"> (2016). Hookups. In C. R. Berger &amp; M. E. Roloff (Eds.), </w:t>
      </w:r>
      <w:r w:rsidRPr="00DE132B">
        <w:rPr>
          <w:rFonts w:ascii="Times New Roman" w:hAnsi="Times New Roman"/>
          <w:i/>
          <w:sz w:val="22"/>
          <w:szCs w:val="22"/>
        </w:rPr>
        <w:t>International encyclopedia of interpersonal communication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(Vol. 2, pp. 755-759)</w:t>
      </w:r>
      <w:r w:rsidRPr="00C901C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. Malden, MA: Wiley-Blackwell.</w:t>
      </w:r>
    </w:p>
    <w:p w:rsidR="008D1A52" w:rsidRDefault="008D1A52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Stiff, J. B., &amp; Mongeau, P. A. (2016). </w:t>
      </w:r>
      <w:r w:rsidRPr="00A552E5">
        <w:rPr>
          <w:rFonts w:ascii="Times New Roman" w:hAnsi="Times New Roman"/>
          <w:i/>
          <w:sz w:val="22"/>
          <w:szCs w:val="22"/>
        </w:rPr>
        <w:t>Persuasive communication</w:t>
      </w:r>
      <w:r>
        <w:rPr>
          <w:rFonts w:ascii="Times New Roman" w:hAnsi="Times New Roman"/>
          <w:sz w:val="22"/>
          <w:szCs w:val="22"/>
        </w:rPr>
        <w:t xml:space="preserve"> (3</w:t>
      </w:r>
      <w:r w:rsidRPr="00A552E5">
        <w:rPr>
          <w:rFonts w:ascii="Times New Roman" w:hAnsi="Times New Roman"/>
          <w:sz w:val="22"/>
          <w:szCs w:val="22"/>
          <w:vertAlign w:val="superscript"/>
        </w:rPr>
        <w:t>rd</w:t>
      </w:r>
      <w:r>
        <w:rPr>
          <w:rFonts w:ascii="Times New Roman" w:hAnsi="Times New Roman"/>
          <w:sz w:val="22"/>
          <w:szCs w:val="22"/>
        </w:rPr>
        <w:t xml:space="preserve"> ed.). New York, NY: Guilford Press.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D17C96" w:rsidRPr="00E241CD" w:rsidRDefault="00D17C96" w:rsidP="00D17C96">
      <w:pPr>
        <w:jc w:val="center"/>
        <w:rPr>
          <w:rFonts w:ascii="Times New Roman" w:hAnsi="Times New Roman"/>
          <w:i/>
          <w:sz w:val="22"/>
          <w:szCs w:val="22"/>
        </w:rPr>
      </w:pPr>
      <w:r w:rsidRPr="00E241CD">
        <w:rPr>
          <w:rFonts w:ascii="Times New Roman" w:hAnsi="Times New Roman"/>
          <w:i/>
          <w:sz w:val="22"/>
          <w:szCs w:val="22"/>
        </w:rPr>
        <w:t>201</w:t>
      </w:r>
      <w:r w:rsidR="004F1910" w:rsidRPr="00E241CD">
        <w:rPr>
          <w:rFonts w:ascii="Times New Roman" w:hAnsi="Times New Roman"/>
          <w:i/>
          <w:sz w:val="22"/>
          <w:szCs w:val="22"/>
        </w:rPr>
        <w:t>5</w:t>
      </w:r>
    </w:p>
    <w:p w:rsidR="00D17C96" w:rsidRDefault="00D17C96" w:rsidP="00D17C96">
      <w:pPr>
        <w:jc w:val="center"/>
        <w:rPr>
          <w:rFonts w:ascii="Times New Roman" w:hAnsi="Times New Roman"/>
          <w:sz w:val="22"/>
          <w:szCs w:val="22"/>
        </w:rPr>
      </w:pPr>
    </w:p>
    <w:p w:rsidR="00854BA6" w:rsidRPr="00D77CAE" w:rsidRDefault="00854BA6" w:rsidP="00854BA6">
      <w:pPr>
        <w:pStyle w:val="Header"/>
        <w:ind w:left="720" w:hanging="720"/>
        <w:rPr>
          <w:rFonts w:ascii="Times New Roman" w:hAnsi="Times New Roman"/>
          <w:iCs/>
          <w:sz w:val="22"/>
          <w:szCs w:val="24"/>
        </w:rPr>
      </w:pPr>
      <w:r w:rsidRPr="00D77CAE">
        <w:rPr>
          <w:rFonts w:ascii="Times New Roman" w:hAnsi="Times New Roman"/>
          <w:sz w:val="22"/>
          <w:szCs w:val="24"/>
        </w:rPr>
        <w:t xml:space="preserve">Knight, K., Mongeau, P. A., &amp; Biggers, D. (2015). No strings attached: Friends with benefits on a college campus. In D. Braithwaite &amp; J. Wood (Eds.), </w:t>
      </w:r>
      <w:r w:rsidRPr="00D77CAE">
        <w:rPr>
          <w:rFonts w:ascii="Times New Roman" w:hAnsi="Times New Roman"/>
          <w:i/>
          <w:iCs/>
          <w:sz w:val="22"/>
          <w:szCs w:val="24"/>
        </w:rPr>
        <w:t xml:space="preserve">Casing Interpersonal Communication </w:t>
      </w:r>
      <w:r w:rsidRPr="00D77CAE">
        <w:rPr>
          <w:rFonts w:ascii="Times New Roman" w:hAnsi="Times New Roman"/>
          <w:iCs/>
          <w:sz w:val="22"/>
          <w:szCs w:val="24"/>
        </w:rPr>
        <w:t>(2</w:t>
      </w:r>
      <w:r w:rsidRPr="00D77CAE">
        <w:rPr>
          <w:rFonts w:ascii="Times New Roman" w:hAnsi="Times New Roman"/>
          <w:iCs/>
          <w:sz w:val="22"/>
          <w:szCs w:val="24"/>
          <w:vertAlign w:val="superscript"/>
        </w:rPr>
        <w:t>nd</w:t>
      </w:r>
      <w:r w:rsidRPr="00D77CAE">
        <w:rPr>
          <w:rFonts w:ascii="Times New Roman" w:hAnsi="Times New Roman"/>
          <w:iCs/>
          <w:sz w:val="22"/>
          <w:szCs w:val="24"/>
        </w:rPr>
        <w:t xml:space="preserve"> ed</w:t>
      </w:r>
      <w:r w:rsidR="001E2DDC" w:rsidRPr="00D77CAE">
        <w:rPr>
          <w:rFonts w:ascii="Times New Roman" w:hAnsi="Times New Roman"/>
          <w:iCs/>
          <w:sz w:val="22"/>
          <w:szCs w:val="24"/>
        </w:rPr>
        <w:t>.</w:t>
      </w:r>
      <w:r w:rsidRPr="00D77CAE">
        <w:rPr>
          <w:rFonts w:ascii="Times New Roman" w:hAnsi="Times New Roman"/>
          <w:iCs/>
          <w:sz w:val="22"/>
          <w:szCs w:val="24"/>
        </w:rPr>
        <w:t>, pp. 67-74)</w:t>
      </w:r>
      <w:r w:rsidRPr="00D77CAE">
        <w:rPr>
          <w:rFonts w:ascii="Times New Roman" w:hAnsi="Times New Roman"/>
          <w:i/>
          <w:iCs/>
          <w:sz w:val="22"/>
          <w:szCs w:val="24"/>
        </w:rPr>
        <w:t xml:space="preserve">. </w:t>
      </w:r>
      <w:r w:rsidRPr="00D77CAE">
        <w:rPr>
          <w:rFonts w:ascii="Times New Roman" w:hAnsi="Times New Roman"/>
          <w:iCs/>
          <w:sz w:val="22"/>
          <w:szCs w:val="24"/>
        </w:rPr>
        <w:t>Dubuque, IA: Kendall-Hunt.</w:t>
      </w:r>
    </w:p>
    <w:p w:rsidR="00854BA6" w:rsidRPr="00D77CAE" w:rsidRDefault="00854BA6" w:rsidP="00854BA6">
      <w:pPr>
        <w:pStyle w:val="Header"/>
        <w:rPr>
          <w:rFonts w:ascii="Times New Roman" w:hAnsi="Times New Roman"/>
          <w:iCs/>
          <w:sz w:val="22"/>
          <w:szCs w:val="24"/>
        </w:rPr>
      </w:pPr>
    </w:p>
    <w:p w:rsidR="00D17C96" w:rsidRDefault="00D17C96" w:rsidP="00D17C96">
      <w:pPr>
        <w:pStyle w:val="ChapterTitle"/>
        <w:spacing w:before="0" w:after="0" w:line="240" w:lineRule="auto"/>
        <w:ind w:left="720" w:hanging="720"/>
        <w:jc w:val="left"/>
        <w:rPr>
          <w:rStyle w:val="sagesmall1"/>
          <w:rFonts w:ascii="Times New Roman" w:hAnsi="Times New Roman"/>
          <w:b w:val="0"/>
          <w:iCs/>
          <w:smallCaps w:val="0"/>
          <w:sz w:val="22"/>
          <w:szCs w:val="24"/>
        </w:rPr>
      </w:pPr>
      <w:r w:rsidRPr="00D77CAE">
        <w:rPr>
          <w:rFonts w:ascii="Times New Roman" w:hAnsi="Times New Roman"/>
          <w:b w:val="0"/>
          <w:smallCaps w:val="0"/>
          <w:sz w:val="22"/>
          <w:szCs w:val="24"/>
        </w:rPr>
        <w:t>Mongeau, P. A., &amp; Henningsen, M. L. M. (201</w:t>
      </w:r>
      <w:r w:rsidR="004F1910" w:rsidRPr="00D77CAE">
        <w:rPr>
          <w:rFonts w:ascii="Times New Roman" w:hAnsi="Times New Roman"/>
          <w:b w:val="0"/>
          <w:smallCaps w:val="0"/>
          <w:sz w:val="22"/>
          <w:szCs w:val="24"/>
        </w:rPr>
        <w:t>5</w:t>
      </w:r>
      <w:r w:rsidRPr="00D77CAE">
        <w:rPr>
          <w:rFonts w:ascii="Times New Roman" w:hAnsi="Times New Roman"/>
          <w:b w:val="0"/>
          <w:smallCaps w:val="0"/>
          <w:sz w:val="22"/>
          <w:szCs w:val="24"/>
        </w:rPr>
        <w:t>).</w:t>
      </w:r>
      <w:r w:rsidRPr="00D77CAE">
        <w:rPr>
          <w:rFonts w:ascii="Times New Roman" w:hAnsi="Times New Roman"/>
          <w:sz w:val="22"/>
          <w:szCs w:val="24"/>
        </w:rPr>
        <w:t xml:space="preserve"> </w:t>
      </w:r>
      <w:r w:rsidRPr="00D77CAE">
        <w:rPr>
          <w:rFonts w:ascii="Times New Roman" w:hAnsi="Times New Roman"/>
          <w:b w:val="0"/>
          <w:smallCaps w:val="0"/>
          <w:sz w:val="22"/>
          <w:szCs w:val="24"/>
        </w:rPr>
        <w:t xml:space="preserve">Stage theories of relationship development: Charting the course of interpersonal communication. In D. O. Braithwaite &amp; P. Schrodt (Eds.) </w:t>
      </w:r>
      <w:r w:rsidRPr="00D77CAE">
        <w:rPr>
          <w:rStyle w:val="sagesmall1"/>
          <w:rFonts w:ascii="Times New Roman" w:hAnsi="Times New Roman"/>
          <w:b w:val="0"/>
          <w:i/>
          <w:iCs/>
          <w:smallCaps w:val="0"/>
          <w:sz w:val="22"/>
          <w:szCs w:val="24"/>
        </w:rPr>
        <w:t>Engaging theories in interpersonal communication</w:t>
      </w:r>
      <w:r w:rsidRPr="00D77CAE">
        <w:rPr>
          <w:rStyle w:val="sagesmall1"/>
          <w:rFonts w:ascii="Times New Roman" w:hAnsi="Times New Roman"/>
          <w:b w:val="0"/>
          <w:iCs/>
          <w:smallCaps w:val="0"/>
          <w:sz w:val="22"/>
          <w:szCs w:val="24"/>
        </w:rPr>
        <w:t xml:space="preserve"> (2nd ed.) (pp. 389-402). Los Angeles, CA: Sage.</w:t>
      </w:r>
    </w:p>
    <w:p w:rsidR="00622952" w:rsidRDefault="00622952" w:rsidP="009A1742">
      <w:pPr>
        <w:ind w:left="720" w:hanging="634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C21C2C" w:rsidRPr="008D190B" w:rsidRDefault="00C21C2C" w:rsidP="00C21C2C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2013</w:t>
      </w:r>
    </w:p>
    <w:p w:rsidR="00C21C2C" w:rsidRDefault="00C21C2C" w:rsidP="00C21C2C">
      <w:pPr>
        <w:ind w:left="720" w:hanging="720"/>
        <w:rPr>
          <w:rFonts w:ascii="Times New Roman" w:hAnsi="Times New Roman"/>
          <w:sz w:val="22"/>
          <w:szCs w:val="22"/>
        </w:rPr>
      </w:pPr>
    </w:p>
    <w:p w:rsidR="00347E74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 (2013). Fear appeals. In J. P. Dillard &amp; Shen, </w:t>
      </w:r>
      <w:r w:rsidRPr="00AE7DBF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.</w:t>
      </w:r>
      <w:r w:rsidRPr="00AE7DB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(Eds.), </w:t>
      </w:r>
      <w:r w:rsidRPr="00AE7DBF">
        <w:rPr>
          <w:rFonts w:ascii="Times New Roman" w:hAnsi="Times New Roman"/>
          <w:i/>
          <w:sz w:val="22"/>
          <w:szCs w:val="22"/>
        </w:rPr>
        <w:t xml:space="preserve">The </w:t>
      </w:r>
      <w:r>
        <w:rPr>
          <w:rFonts w:ascii="Times New Roman" w:hAnsi="Times New Roman"/>
          <w:i/>
          <w:sz w:val="22"/>
          <w:szCs w:val="22"/>
        </w:rPr>
        <w:t>SAGE handbook of p</w:t>
      </w:r>
      <w:r w:rsidRPr="00AE7DBF">
        <w:rPr>
          <w:rFonts w:ascii="Times New Roman" w:hAnsi="Times New Roman"/>
          <w:i/>
          <w:sz w:val="22"/>
          <w:szCs w:val="22"/>
        </w:rPr>
        <w:t>ersuasion</w:t>
      </w:r>
      <w:r>
        <w:rPr>
          <w:rFonts w:ascii="Times New Roman" w:hAnsi="Times New Roman"/>
          <w:i/>
          <w:sz w:val="22"/>
          <w:szCs w:val="22"/>
        </w:rPr>
        <w:t>:</w:t>
      </w:r>
      <w:r w:rsidRPr="00AE7DBF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Developments in theory and practice.</w:t>
      </w:r>
      <w:r>
        <w:rPr>
          <w:rFonts w:ascii="Times New Roman" w:hAnsi="Times New Roman"/>
          <w:sz w:val="22"/>
          <w:szCs w:val="22"/>
        </w:rPr>
        <w:t xml:space="preserve"> (2</w:t>
      </w:r>
      <w:r w:rsidRPr="00AE7DBF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ed.; pp. 184-199). Thousand Oaks CA: Sage.</w:t>
      </w:r>
    </w:p>
    <w:p w:rsidR="00347E74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  <w:r w:rsidRPr="00E9287F">
        <w:rPr>
          <w:rFonts w:ascii="Times New Roman" w:hAnsi="Times New Roman"/>
          <w:sz w:val="22"/>
          <w:szCs w:val="22"/>
        </w:rPr>
        <w:t>Mongeau, P. A., Knight, K., Williams, J., Eden, J., &amp; Shaw, C. (201</w:t>
      </w:r>
      <w:r>
        <w:rPr>
          <w:rFonts w:ascii="Times New Roman" w:hAnsi="Times New Roman"/>
          <w:sz w:val="22"/>
          <w:szCs w:val="22"/>
        </w:rPr>
        <w:t>3</w:t>
      </w:r>
      <w:r w:rsidRPr="00E9287F">
        <w:rPr>
          <w:rFonts w:ascii="Times New Roman" w:hAnsi="Times New Roman"/>
          <w:sz w:val="22"/>
          <w:szCs w:val="22"/>
        </w:rPr>
        <w:t xml:space="preserve">). </w:t>
      </w:r>
      <w:r w:rsidRPr="00E9287F">
        <w:rPr>
          <w:rFonts w:ascii="Times New Roman" w:hAnsi="Times New Roman"/>
          <w:bCs/>
          <w:sz w:val="22"/>
          <w:szCs w:val="22"/>
        </w:rPr>
        <w:t xml:space="preserve">Identifying and explicating variation among friends with benefits relationships. </w:t>
      </w:r>
      <w:r w:rsidRPr="00E9287F">
        <w:rPr>
          <w:rFonts w:ascii="Times New Roman" w:hAnsi="Times New Roman"/>
          <w:bCs/>
          <w:i/>
          <w:sz w:val="22"/>
          <w:szCs w:val="22"/>
        </w:rPr>
        <w:t>Journal of Sex Research</w:t>
      </w:r>
      <w:r w:rsidRPr="00E9287F">
        <w:rPr>
          <w:rFonts w:ascii="Times New Roman" w:hAnsi="Times New Roman"/>
          <w:bCs/>
          <w:sz w:val="22"/>
          <w:szCs w:val="22"/>
        </w:rPr>
        <w:t xml:space="preserve">. </w:t>
      </w:r>
      <w:r w:rsidRPr="00380BDB">
        <w:rPr>
          <w:rFonts w:ascii="Times New Roman" w:hAnsi="Times New Roman"/>
          <w:bCs/>
          <w:i/>
          <w:sz w:val="22"/>
          <w:szCs w:val="22"/>
        </w:rPr>
        <w:t>50,</w:t>
      </w:r>
      <w:r>
        <w:rPr>
          <w:rFonts w:ascii="Times New Roman" w:hAnsi="Times New Roman"/>
          <w:bCs/>
          <w:sz w:val="22"/>
          <w:szCs w:val="22"/>
        </w:rPr>
        <w:t xml:space="preserve"> 37-47.</w:t>
      </w:r>
      <w:r w:rsidRPr="00E9287F">
        <w:rPr>
          <w:rFonts w:ascii="Times New Roman" w:hAnsi="Times New Roman"/>
          <w:bCs/>
          <w:sz w:val="22"/>
          <w:szCs w:val="22"/>
        </w:rPr>
        <w:t xml:space="preserve"> </w:t>
      </w:r>
      <w:r w:rsidRPr="00E9287F">
        <w:rPr>
          <w:rFonts w:ascii="Times New Roman" w:hAnsi="Times New Roman"/>
          <w:sz w:val="22"/>
          <w:szCs w:val="22"/>
        </w:rPr>
        <w:t>DOI:10.1080/00224499.2011.623797</w:t>
      </w:r>
    </w:p>
    <w:p w:rsidR="00C21C2C" w:rsidRDefault="00C21C2C" w:rsidP="00B57E2A">
      <w:pPr>
        <w:ind w:left="720" w:hanging="720"/>
        <w:rPr>
          <w:rFonts w:ascii="Times New Roman" w:hAnsi="Times New Roman"/>
          <w:sz w:val="22"/>
          <w:szCs w:val="22"/>
        </w:rPr>
      </w:pP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  <w:r w:rsidRPr="00257350">
        <w:rPr>
          <w:rFonts w:ascii="Times New Roman" w:hAnsi="Times New Roman"/>
          <w:sz w:val="22"/>
          <w:szCs w:val="22"/>
        </w:rPr>
        <w:t>Mongeau, P. A., &amp; Wiedmaier, B. (</w:t>
      </w:r>
      <w:r>
        <w:rPr>
          <w:rFonts w:ascii="Times New Roman" w:hAnsi="Times New Roman"/>
          <w:sz w:val="22"/>
          <w:szCs w:val="22"/>
        </w:rPr>
        <w:t>2013</w:t>
      </w:r>
      <w:r w:rsidRPr="00257350">
        <w:rPr>
          <w:rFonts w:ascii="Times New Roman" w:hAnsi="Times New Roman"/>
          <w:sz w:val="22"/>
          <w:szCs w:val="22"/>
        </w:rPr>
        <w:t xml:space="preserve">). How to </w:t>
      </w:r>
      <w:r>
        <w:rPr>
          <w:rFonts w:ascii="Times New Roman" w:hAnsi="Times New Roman"/>
          <w:sz w:val="22"/>
          <w:szCs w:val="22"/>
        </w:rPr>
        <w:t>h</w:t>
      </w:r>
      <w:r w:rsidRPr="00257350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>b</w:t>
      </w:r>
      <w:r w:rsidRPr="00257350">
        <w:rPr>
          <w:rFonts w:ascii="Times New Roman" w:hAnsi="Times New Roman"/>
          <w:sz w:val="22"/>
          <w:szCs w:val="22"/>
        </w:rPr>
        <w:t xml:space="preserve">etter </w:t>
      </w:r>
      <w:r>
        <w:rPr>
          <w:rFonts w:ascii="Times New Roman" w:hAnsi="Times New Roman"/>
          <w:sz w:val="22"/>
          <w:szCs w:val="22"/>
        </w:rPr>
        <w:t>f</w:t>
      </w:r>
      <w:r w:rsidRPr="00257350">
        <w:rPr>
          <w:rFonts w:ascii="Times New Roman" w:hAnsi="Times New Roman"/>
          <w:sz w:val="22"/>
          <w:szCs w:val="22"/>
        </w:rPr>
        <w:t xml:space="preserve">irst </w:t>
      </w:r>
      <w:r>
        <w:rPr>
          <w:rFonts w:ascii="Times New Roman" w:hAnsi="Times New Roman"/>
          <w:sz w:val="22"/>
          <w:szCs w:val="22"/>
        </w:rPr>
        <w:t>d</w:t>
      </w:r>
      <w:r w:rsidRPr="00257350">
        <w:rPr>
          <w:rFonts w:ascii="Times New Roman" w:hAnsi="Times New Roman"/>
          <w:sz w:val="22"/>
          <w:szCs w:val="22"/>
        </w:rPr>
        <w:t>ates (</w:t>
      </w:r>
      <w:r>
        <w:rPr>
          <w:rFonts w:ascii="Times New Roman" w:hAnsi="Times New Roman"/>
          <w:sz w:val="22"/>
          <w:szCs w:val="22"/>
        </w:rPr>
        <w:t>e</w:t>
      </w:r>
      <w:r w:rsidRPr="00257350">
        <w:rPr>
          <w:rFonts w:ascii="Times New Roman" w:hAnsi="Times New Roman"/>
          <w:sz w:val="22"/>
          <w:szCs w:val="22"/>
        </w:rPr>
        <w:t xml:space="preserve">ven if </w:t>
      </w:r>
      <w:r>
        <w:rPr>
          <w:rFonts w:ascii="Times New Roman" w:hAnsi="Times New Roman"/>
          <w:sz w:val="22"/>
          <w:szCs w:val="22"/>
        </w:rPr>
        <w:t>p</w:t>
      </w:r>
      <w:r w:rsidRPr="00257350">
        <w:rPr>
          <w:rFonts w:ascii="Times New Roman" w:hAnsi="Times New Roman"/>
          <w:sz w:val="22"/>
          <w:szCs w:val="22"/>
        </w:rPr>
        <w:t xml:space="preserve">eople </w:t>
      </w:r>
      <w:r>
        <w:rPr>
          <w:rFonts w:ascii="Times New Roman" w:hAnsi="Times New Roman"/>
          <w:sz w:val="22"/>
          <w:szCs w:val="22"/>
        </w:rPr>
        <w:t>d</w:t>
      </w:r>
      <w:r w:rsidRPr="00257350">
        <w:rPr>
          <w:rFonts w:ascii="Times New Roman" w:hAnsi="Times New Roman"/>
          <w:sz w:val="22"/>
          <w:szCs w:val="22"/>
        </w:rPr>
        <w:t xml:space="preserve">on’t </w:t>
      </w:r>
      <w:r>
        <w:rPr>
          <w:rFonts w:ascii="Times New Roman" w:hAnsi="Times New Roman"/>
          <w:sz w:val="22"/>
          <w:szCs w:val="22"/>
        </w:rPr>
        <w:t>h</w:t>
      </w:r>
      <w:r w:rsidRPr="00257350">
        <w:rPr>
          <w:rFonts w:ascii="Times New Roman" w:hAnsi="Times New Roman"/>
          <w:sz w:val="22"/>
          <w:szCs w:val="22"/>
        </w:rPr>
        <w:t xml:space="preserve">ave </w:t>
      </w:r>
      <w:r>
        <w:rPr>
          <w:rFonts w:ascii="Times New Roman" w:hAnsi="Times New Roman"/>
          <w:sz w:val="22"/>
          <w:szCs w:val="22"/>
        </w:rPr>
        <w:t>f</w:t>
      </w:r>
      <w:r w:rsidRPr="00257350">
        <w:rPr>
          <w:rFonts w:ascii="Times New Roman" w:hAnsi="Times New Roman"/>
          <w:sz w:val="22"/>
          <w:szCs w:val="22"/>
        </w:rPr>
        <w:t xml:space="preserve">irst </w:t>
      </w:r>
      <w:r>
        <w:rPr>
          <w:rFonts w:ascii="Times New Roman" w:hAnsi="Times New Roman"/>
          <w:sz w:val="22"/>
          <w:szCs w:val="22"/>
        </w:rPr>
        <w:t>d</w:t>
      </w:r>
      <w:r w:rsidRPr="00257350">
        <w:rPr>
          <w:rFonts w:ascii="Times New Roman" w:hAnsi="Times New Roman"/>
          <w:sz w:val="22"/>
          <w:szCs w:val="22"/>
        </w:rPr>
        <w:t xml:space="preserve">ates </w:t>
      </w:r>
      <w:r>
        <w:rPr>
          <w:rFonts w:ascii="Times New Roman" w:hAnsi="Times New Roman"/>
          <w:sz w:val="22"/>
          <w:szCs w:val="22"/>
        </w:rPr>
        <w:t>a</w:t>
      </w:r>
      <w:r w:rsidRPr="00257350">
        <w:rPr>
          <w:rFonts w:ascii="Times New Roman" w:hAnsi="Times New Roman"/>
          <w:sz w:val="22"/>
          <w:szCs w:val="22"/>
        </w:rPr>
        <w:t xml:space="preserve">ny </w:t>
      </w:r>
      <w:r>
        <w:rPr>
          <w:rFonts w:ascii="Times New Roman" w:hAnsi="Times New Roman"/>
          <w:sz w:val="22"/>
          <w:szCs w:val="22"/>
        </w:rPr>
        <w:t>m</w:t>
      </w:r>
      <w:r w:rsidRPr="00257350">
        <w:rPr>
          <w:rFonts w:ascii="Times New Roman" w:hAnsi="Times New Roman"/>
          <w:sz w:val="22"/>
          <w:szCs w:val="22"/>
        </w:rPr>
        <w:t>ore)</w:t>
      </w:r>
      <w:r>
        <w:rPr>
          <w:rFonts w:ascii="Times New Roman" w:hAnsi="Times New Roman"/>
          <w:sz w:val="22"/>
          <w:szCs w:val="22"/>
        </w:rPr>
        <w:t xml:space="preserve">. In A. Goodboy &amp; K. Shultz (Eds.), </w:t>
      </w:r>
      <w:bookmarkStart w:id="4" w:name="OLE_LINK1"/>
      <w:bookmarkStart w:id="5" w:name="OLE_LINK2"/>
      <w:r>
        <w:rPr>
          <w:rFonts w:ascii="Times New Roman" w:hAnsi="Times New Roman"/>
          <w:i/>
          <w:sz w:val="22"/>
          <w:szCs w:val="22"/>
        </w:rPr>
        <w:t>Introduction to Communication studies: Translating scholarship into m</w:t>
      </w:r>
      <w:r w:rsidRPr="0051139B">
        <w:rPr>
          <w:rFonts w:ascii="Times New Roman" w:hAnsi="Times New Roman"/>
          <w:i/>
          <w:sz w:val="22"/>
          <w:szCs w:val="22"/>
        </w:rPr>
        <w:t xml:space="preserve">eaningful </w:t>
      </w:r>
      <w:r>
        <w:rPr>
          <w:rFonts w:ascii="Times New Roman" w:hAnsi="Times New Roman"/>
          <w:i/>
          <w:sz w:val="22"/>
          <w:szCs w:val="22"/>
        </w:rPr>
        <w:t>p</w:t>
      </w:r>
      <w:r w:rsidRPr="0051139B">
        <w:rPr>
          <w:rFonts w:ascii="Times New Roman" w:hAnsi="Times New Roman"/>
          <w:i/>
          <w:sz w:val="22"/>
          <w:szCs w:val="22"/>
        </w:rPr>
        <w:t>ractice</w:t>
      </w:r>
      <w:bookmarkEnd w:id="4"/>
      <w:bookmarkEnd w:id="5"/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(pp. 217-224). Dubuque, IA: Kendall-Hunt.</w:t>
      </w:r>
    </w:p>
    <w:p w:rsidR="00B57E2A" w:rsidRPr="00257350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</w:p>
    <w:p w:rsidR="00553F3A" w:rsidRPr="00553F3A" w:rsidRDefault="00553F3A" w:rsidP="00553F3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4"/>
        </w:rPr>
      </w:pPr>
      <w:r w:rsidRPr="00553F3A">
        <w:rPr>
          <w:rFonts w:ascii="Times New Roman" w:hAnsi="Times New Roman"/>
          <w:sz w:val="22"/>
          <w:szCs w:val="24"/>
        </w:rPr>
        <w:t xml:space="preserve">Trent, J. S., Short-Thompson, C., Mongeau, P. A., &amp; Metzler, M. S. (2013). Diversity in 2008, homogeneity in 2012: The ideal candidate revisited. </w:t>
      </w:r>
      <w:r w:rsidRPr="00553F3A">
        <w:rPr>
          <w:rFonts w:ascii="Times New Roman" w:hAnsi="Times New Roman"/>
          <w:i/>
          <w:iCs/>
          <w:sz w:val="22"/>
          <w:szCs w:val="24"/>
        </w:rPr>
        <w:t>American Behavioral Scientist</w:t>
      </w:r>
      <w:r w:rsidRPr="00553F3A">
        <w:rPr>
          <w:rFonts w:ascii="Times New Roman" w:hAnsi="Times New Roman"/>
          <w:sz w:val="22"/>
          <w:szCs w:val="24"/>
        </w:rPr>
        <w:t xml:space="preserve">, </w:t>
      </w:r>
      <w:r w:rsidRPr="00553F3A">
        <w:rPr>
          <w:rFonts w:ascii="Times New Roman" w:hAnsi="Times New Roman"/>
          <w:iCs/>
          <w:sz w:val="22"/>
          <w:szCs w:val="24"/>
        </w:rPr>
        <w:t>57</w:t>
      </w:r>
      <w:r w:rsidRPr="00553F3A">
        <w:rPr>
          <w:rFonts w:ascii="Times New Roman" w:hAnsi="Times New Roman"/>
          <w:sz w:val="22"/>
          <w:szCs w:val="24"/>
        </w:rPr>
        <w:t>(11), 1539-1557.</w:t>
      </w:r>
    </w:p>
    <w:p w:rsidR="00E241CD" w:rsidRPr="00274BA9" w:rsidRDefault="00E241CD" w:rsidP="009A1742">
      <w:pPr>
        <w:ind w:left="720" w:hanging="634"/>
        <w:rPr>
          <w:rFonts w:ascii="Times New Roman" w:hAnsi="Times New Roman"/>
          <w:sz w:val="24"/>
          <w:szCs w:val="24"/>
        </w:rPr>
      </w:pPr>
    </w:p>
    <w:p w:rsidR="00E241CD" w:rsidRDefault="00E241CD" w:rsidP="00E241CD">
      <w:pPr>
        <w:jc w:val="center"/>
        <w:rPr>
          <w:rFonts w:ascii="Times New Roman" w:hAnsi="Times New Roman"/>
          <w:i/>
          <w:sz w:val="22"/>
          <w:szCs w:val="22"/>
        </w:rPr>
      </w:pPr>
      <w:r w:rsidRPr="00C77EB5">
        <w:rPr>
          <w:rFonts w:ascii="Times New Roman" w:hAnsi="Times New Roman"/>
          <w:i/>
          <w:sz w:val="22"/>
          <w:szCs w:val="22"/>
        </w:rPr>
        <w:t>20</w:t>
      </w:r>
      <w:r>
        <w:rPr>
          <w:rFonts w:ascii="Times New Roman" w:hAnsi="Times New Roman"/>
          <w:i/>
          <w:sz w:val="22"/>
          <w:szCs w:val="22"/>
        </w:rPr>
        <w:t>12</w:t>
      </w:r>
    </w:p>
    <w:p w:rsidR="00E241CD" w:rsidRPr="00C77EB5" w:rsidRDefault="00E241CD" w:rsidP="00E241CD">
      <w:pPr>
        <w:jc w:val="center"/>
        <w:rPr>
          <w:rFonts w:ascii="Times New Roman" w:hAnsi="Times New Roman"/>
          <w:i/>
          <w:sz w:val="22"/>
          <w:szCs w:val="22"/>
        </w:rPr>
      </w:pPr>
    </w:p>
    <w:p w:rsidR="009A1742" w:rsidRPr="009A1742" w:rsidRDefault="009A1742" w:rsidP="009A1742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4"/>
          <w:szCs w:val="24"/>
        </w:rPr>
      </w:pPr>
      <w:r w:rsidRPr="009A1742">
        <w:rPr>
          <w:rFonts w:ascii="Times New Roman" w:hAnsi="Times New Roman"/>
          <w:sz w:val="24"/>
          <w:szCs w:val="24"/>
        </w:rPr>
        <w:t>Boster, F. J., Carpenter, C. J., Andrews, K. R., &amp; Mo</w:t>
      </w:r>
      <w:r>
        <w:rPr>
          <w:rFonts w:ascii="Times New Roman" w:hAnsi="Times New Roman"/>
          <w:sz w:val="24"/>
          <w:szCs w:val="24"/>
        </w:rPr>
        <w:t>ngeau, P. A. (2012). Employing interpersonal influence to promote multivitamin u</w:t>
      </w:r>
      <w:r w:rsidRPr="009A1742">
        <w:rPr>
          <w:rFonts w:ascii="Times New Roman" w:hAnsi="Times New Roman"/>
          <w:sz w:val="24"/>
          <w:szCs w:val="24"/>
        </w:rPr>
        <w:t xml:space="preserve">se. </w:t>
      </w:r>
      <w:r w:rsidR="00DF0CD3">
        <w:rPr>
          <w:rFonts w:ascii="Times New Roman" w:hAnsi="Times New Roman"/>
          <w:i/>
          <w:iCs/>
          <w:sz w:val="24"/>
          <w:szCs w:val="24"/>
        </w:rPr>
        <w:t>Health C</w:t>
      </w:r>
      <w:r w:rsidRPr="009A1742">
        <w:rPr>
          <w:rFonts w:ascii="Times New Roman" w:hAnsi="Times New Roman"/>
          <w:i/>
          <w:iCs/>
          <w:sz w:val="24"/>
          <w:szCs w:val="24"/>
        </w:rPr>
        <w:t>ommunication</w:t>
      </w:r>
      <w:r w:rsidRPr="009A1742">
        <w:rPr>
          <w:rFonts w:ascii="Times New Roman" w:hAnsi="Times New Roman"/>
          <w:sz w:val="24"/>
          <w:szCs w:val="24"/>
        </w:rPr>
        <w:t xml:space="preserve">, </w:t>
      </w:r>
      <w:r w:rsidRPr="009A1742">
        <w:rPr>
          <w:rFonts w:ascii="Times New Roman" w:hAnsi="Times New Roman"/>
          <w:i/>
          <w:iCs/>
          <w:sz w:val="24"/>
          <w:szCs w:val="24"/>
        </w:rPr>
        <w:t>27</w:t>
      </w:r>
      <w:r w:rsidRPr="009A1742">
        <w:rPr>
          <w:rFonts w:ascii="Times New Roman" w:hAnsi="Times New Roman"/>
          <w:sz w:val="24"/>
          <w:szCs w:val="24"/>
        </w:rPr>
        <w:t>, 399-407.</w:t>
      </w:r>
    </w:p>
    <w:p w:rsidR="00E9287F" w:rsidRPr="00C77EB5" w:rsidRDefault="00E9287F" w:rsidP="00E9287F">
      <w:pPr>
        <w:jc w:val="center"/>
        <w:rPr>
          <w:rFonts w:ascii="Times New Roman" w:hAnsi="Times New Roman"/>
          <w:bCs/>
          <w:i/>
          <w:iCs/>
          <w:sz w:val="22"/>
          <w:szCs w:val="22"/>
        </w:rPr>
      </w:pPr>
      <w:r w:rsidRPr="00C77EB5">
        <w:rPr>
          <w:rFonts w:ascii="Times New Roman" w:hAnsi="Times New Roman"/>
          <w:bCs/>
          <w:i/>
          <w:iCs/>
          <w:sz w:val="22"/>
          <w:szCs w:val="22"/>
        </w:rPr>
        <w:t>2011</w:t>
      </w:r>
    </w:p>
    <w:p w:rsidR="00E9287F" w:rsidRPr="0027242A" w:rsidRDefault="00E9287F" w:rsidP="00E9287F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2048C7" w:rsidRDefault="002048C7" w:rsidP="002048C7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Knight, K. R., Shaw, C., &amp; Mongeau, P. A. (2011). </w:t>
      </w:r>
      <w:r w:rsidRPr="00F63F71">
        <w:rPr>
          <w:rFonts w:ascii="Times New Roman" w:hAnsi="Times New Roman"/>
          <w:sz w:val="22"/>
          <w:szCs w:val="22"/>
        </w:rPr>
        <w:t>Hook Up University:  The Hook Up Culture on University Campuses</w:t>
      </w:r>
      <w:r>
        <w:rPr>
          <w:rFonts w:ascii="Times New Roman" w:hAnsi="Times New Roman"/>
          <w:sz w:val="22"/>
          <w:szCs w:val="22"/>
        </w:rPr>
        <w:t xml:space="preserve">. In D. O. Braithwaite &amp; J. T. Wood (Eds.), </w:t>
      </w:r>
      <w:r w:rsidRPr="00E920F5">
        <w:rPr>
          <w:rFonts w:ascii="Times New Roman" w:hAnsi="Times New Roman"/>
          <w:i/>
          <w:iCs/>
          <w:sz w:val="22"/>
          <w:szCs w:val="22"/>
        </w:rPr>
        <w:t>Casing interpersonal communication: Case studies in personal and social relationships</w:t>
      </w:r>
      <w:r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Dubuque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IA</w:t>
          </w:r>
        </w:smartTag>
      </w:smartTag>
      <w:r>
        <w:rPr>
          <w:rFonts w:ascii="Times New Roman" w:hAnsi="Times New Roman"/>
          <w:sz w:val="22"/>
          <w:szCs w:val="22"/>
        </w:rPr>
        <w:t>: Kendall/Hunt.</w:t>
      </w:r>
    </w:p>
    <w:p w:rsidR="007D6F8E" w:rsidRDefault="007D6F8E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7D6F8E" w:rsidRPr="00F63F71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Pr="00E241CD" w:rsidRDefault="007D6F8E" w:rsidP="007D6F8E">
      <w:pPr>
        <w:jc w:val="center"/>
        <w:rPr>
          <w:rFonts w:ascii="Times New Roman" w:hAnsi="Times New Roman"/>
          <w:sz w:val="22"/>
          <w:szCs w:val="22"/>
        </w:rPr>
      </w:pPr>
      <w:r w:rsidRPr="00E241CD">
        <w:rPr>
          <w:rFonts w:ascii="Times New Roman" w:hAnsi="Times New Roman"/>
          <w:sz w:val="22"/>
          <w:szCs w:val="22"/>
        </w:rPr>
        <w:t>2010</w:t>
      </w:r>
    </w:p>
    <w:p w:rsidR="007D6F8E" w:rsidRPr="00E241CD" w:rsidRDefault="007D6F8E" w:rsidP="007D6F8E">
      <w:pPr>
        <w:jc w:val="center"/>
        <w:rPr>
          <w:rFonts w:ascii="Times New Roman" w:hAnsi="Times New Roman"/>
          <w:sz w:val="22"/>
          <w:szCs w:val="22"/>
        </w:rPr>
      </w:pP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Levine, T. R., &amp; Mongeau, P. A. (2010). </w:t>
      </w:r>
      <w:r w:rsidRPr="004B3D45">
        <w:rPr>
          <w:rFonts w:ascii="Times New Roman" w:hAnsi="Times New Roman"/>
          <w:sz w:val="22"/>
          <w:szCs w:val="22"/>
          <w:lang w:val="en-CA"/>
        </w:rPr>
        <w:fldChar w:fldCharType="begin"/>
      </w:r>
      <w:r w:rsidRPr="004B3D45">
        <w:rPr>
          <w:rFonts w:ascii="Times New Roman" w:hAnsi="Times New Roman"/>
          <w:sz w:val="22"/>
          <w:szCs w:val="22"/>
          <w:lang w:val="en-CA"/>
        </w:rPr>
        <w:instrText xml:space="preserve"> SEQ CHAPTER \h \r 1</w:instrText>
      </w:r>
      <w:r w:rsidRPr="004B3D45">
        <w:rPr>
          <w:rFonts w:ascii="Times New Roman" w:hAnsi="Times New Roman"/>
          <w:sz w:val="22"/>
          <w:szCs w:val="22"/>
          <w:lang w:val="en-CA"/>
        </w:rPr>
        <w:fldChar w:fldCharType="end"/>
      </w:r>
      <w:r w:rsidRPr="004B3D45">
        <w:rPr>
          <w:rFonts w:ascii="Times New Roman" w:hAnsi="Times New Roman"/>
          <w:sz w:val="22"/>
          <w:szCs w:val="22"/>
        </w:rPr>
        <w:t>Friends with Benefits Relationships: A Precarious Negotiation</w:t>
      </w:r>
      <w:r>
        <w:rPr>
          <w:rFonts w:ascii="Times New Roman" w:hAnsi="Times New Roman"/>
          <w:sz w:val="22"/>
          <w:szCs w:val="22"/>
        </w:rPr>
        <w:t xml:space="preserve">. In </w:t>
      </w:r>
      <w:r w:rsidRPr="00AD4CD3">
        <w:rPr>
          <w:rFonts w:ascii="Times New Roman" w:hAnsi="Times New Roman"/>
          <w:sz w:val="22"/>
          <w:szCs w:val="22"/>
        </w:rPr>
        <w:t>R. Stewart and M. Bruce (Eds</w:t>
      </w:r>
      <w:r w:rsidRPr="00DF0CD3">
        <w:rPr>
          <w:rFonts w:ascii="Times New Roman" w:hAnsi="Times New Roman"/>
          <w:sz w:val="22"/>
          <w:szCs w:val="22"/>
        </w:rPr>
        <w:t xml:space="preserve">.), </w:t>
      </w:r>
      <w:r w:rsidRPr="00DF0CD3">
        <w:rPr>
          <w:rFonts w:ascii="Times New Roman" w:hAnsi="Times New Roman"/>
          <w:i/>
          <w:iCs/>
          <w:sz w:val="22"/>
          <w:szCs w:val="22"/>
        </w:rPr>
        <w:t>College sex - philosophy for everyone: Philosophers with benefits</w:t>
      </w:r>
      <w:r>
        <w:rPr>
          <w:rFonts w:ascii="Cambria" w:hAnsi="Cambria"/>
          <w:i/>
          <w:iCs/>
          <w:color w:val="000000"/>
        </w:rPr>
        <w:t xml:space="preserve"> </w:t>
      </w:r>
      <w:r w:rsidRPr="00045418">
        <w:rPr>
          <w:rFonts w:ascii="Times New Roman" w:hAnsi="Times New Roman"/>
          <w:sz w:val="22"/>
          <w:szCs w:val="22"/>
        </w:rPr>
        <w:t>(pp. 91-102).</w:t>
      </w:r>
      <w:r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Oxford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2"/>
            </w:rPr>
            <w:t>England</w:t>
          </w:r>
        </w:smartTag>
      </w:smartTag>
      <w:r>
        <w:rPr>
          <w:rFonts w:ascii="Times New Roman" w:hAnsi="Times New Roman"/>
          <w:sz w:val="22"/>
          <w:szCs w:val="22"/>
        </w:rPr>
        <w:t>: Wiley-Blackwell.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Trent, J. S., Short-Thompson, C., Mongeau, P. A., Metzler, M. S., Erickson, A. K., &amp; Trent, J. D. (2010). Cracked and shattered ceilings: Gender, race, religion, age, and the ideal candidate. </w:t>
      </w:r>
      <w:r w:rsidRPr="009F77CC">
        <w:rPr>
          <w:rFonts w:ascii="Times New Roman" w:hAnsi="Times New Roman"/>
          <w:i/>
          <w:iCs/>
          <w:sz w:val="22"/>
          <w:szCs w:val="22"/>
        </w:rPr>
        <w:t xml:space="preserve">American Behavioral Scientist, 54, </w:t>
      </w:r>
      <w:r>
        <w:rPr>
          <w:rFonts w:ascii="Times New Roman" w:hAnsi="Times New Roman"/>
          <w:sz w:val="22"/>
          <w:szCs w:val="22"/>
        </w:rPr>
        <w:t>163-184.</w:t>
      </w: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AC4007" w:rsidRPr="00C77EB5" w:rsidRDefault="00AC4007" w:rsidP="00AC4007">
      <w:pPr>
        <w:jc w:val="center"/>
        <w:rPr>
          <w:rFonts w:ascii="Times New Roman" w:hAnsi="Times New Roman"/>
          <w:i/>
          <w:sz w:val="22"/>
          <w:szCs w:val="22"/>
        </w:rPr>
      </w:pPr>
      <w:r w:rsidRPr="00C77EB5">
        <w:rPr>
          <w:rFonts w:ascii="Times New Roman" w:hAnsi="Times New Roman"/>
          <w:i/>
          <w:sz w:val="22"/>
          <w:szCs w:val="22"/>
        </w:rPr>
        <w:t>2009</w:t>
      </w:r>
    </w:p>
    <w:p w:rsidR="004B3D45" w:rsidRDefault="004B3D45" w:rsidP="00E034D2">
      <w:pPr>
        <w:ind w:left="720" w:hanging="720"/>
        <w:rPr>
          <w:rFonts w:ascii="Times New Roman" w:hAnsi="Times New Roman"/>
          <w:sz w:val="22"/>
          <w:szCs w:val="22"/>
        </w:rPr>
      </w:pPr>
    </w:p>
    <w:p w:rsidR="007F5BEA" w:rsidRDefault="007F5BEA" w:rsidP="00F629AC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Mongeau, P. A., Shaw, C. M., &amp; Knight, K. R. (</w:t>
      </w:r>
      <w:r w:rsidR="001411B7">
        <w:rPr>
          <w:rFonts w:ascii="Times New Roman" w:hAnsi="Times New Roman"/>
          <w:sz w:val="22"/>
          <w:szCs w:val="22"/>
        </w:rPr>
        <w:t>2009</w:t>
      </w:r>
      <w:r>
        <w:rPr>
          <w:rFonts w:ascii="Times New Roman" w:hAnsi="Times New Roman"/>
          <w:sz w:val="22"/>
          <w:szCs w:val="22"/>
        </w:rPr>
        <w:t xml:space="preserve">). Friends with benefits. </w:t>
      </w:r>
      <w:r w:rsidRPr="00A3234F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 xml:space="preserve">H. </w:t>
      </w:r>
      <w:r w:rsidRPr="00A3234F">
        <w:rPr>
          <w:rFonts w:ascii="Times New Roman" w:hAnsi="Times New Roman"/>
          <w:sz w:val="22"/>
          <w:szCs w:val="22"/>
        </w:rPr>
        <w:t>Reis</w:t>
      </w:r>
      <w:r>
        <w:rPr>
          <w:rFonts w:ascii="Times New Roman" w:hAnsi="Times New Roman"/>
          <w:sz w:val="22"/>
          <w:szCs w:val="22"/>
        </w:rPr>
        <w:t xml:space="preserve"> &amp;</w:t>
      </w:r>
      <w:r w:rsidRPr="00A323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S. </w:t>
      </w:r>
      <w:r w:rsidRPr="00A3234F">
        <w:rPr>
          <w:rFonts w:ascii="Times New Roman" w:hAnsi="Times New Roman"/>
          <w:sz w:val="22"/>
          <w:szCs w:val="22"/>
        </w:rPr>
        <w:t>Sprecher</w:t>
      </w:r>
      <w:r>
        <w:rPr>
          <w:rFonts w:ascii="Times New Roman" w:hAnsi="Times New Roman"/>
          <w:sz w:val="22"/>
          <w:szCs w:val="22"/>
        </w:rPr>
        <w:t xml:space="preserve"> (Eds.),</w:t>
      </w:r>
      <w:r w:rsidRPr="00A3234F">
        <w:rPr>
          <w:rFonts w:ascii="Times New Roman" w:hAnsi="Times New Roman"/>
          <w:sz w:val="22"/>
          <w:szCs w:val="22"/>
        </w:rPr>
        <w:t xml:space="preserve"> </w:t>
      </w:r>
      <w:r w:rsidRPr="00A3234F">
        <w:rPr>
          <w:rFonts w:ascii="Times New Roman" w:hAnsi="Times New Roman"/>
          <w:i/>
          <w:sz w:val="22"/>
          <w:szCs w:val="22"/>
        </w:rPr>
        <w:t>Encyclopedia of Human Relationships</w:t>
      </w:r>
      <w:r w:rsidR="001411B7">
        <w:rPr>
          <w:rFonts w:ascii="Times New Roman" w:hAnsi="Times New Roman"/>
          <w:i/>
          <w:sz w:val="22"/>
          <w:szCs w:val="22"/>
        </w:rPr>
        <w:t xml:space="preserve"> </w:t>
      </w:r>
      <w:r w:rsidR="001411B7" w:rsidRPr="00E034D2">
        <w:rPr>
          <w:rFonts w:ascii="Times New Roman" w:hAnsi="Times New Roman"/>
          <w:iCs/>
          <w:sz w:val="22"/>
          <w:szCs w:val="22"/>
        </w:rPr>
        <w:t>(</w:t>
      </w:r>
      <w:r w:rsidR="005D07C9" w:rsidRPr="00E034D2">
        <w:rPr>
          <w:rFonts w:ascii="Times New Roman" w:hAnsi="Times New Roman"/>
          <w:iCs/>
          <w:sz w:val="22"/>
          <w:szCs w:val="22"/>
        </w:rPr>
        <w:t>Vol.</w:t>
      </w:r>
      <w:r w:rsidR="001411B7" w:rsidRPr="00E034D2">
        <w:rPr>
          <w:rFonts w:ascii="Times New Roman" w:hAnsi="Times New Roman"/>
          <w:iCs/>
          <w:sz w:val="22"/>
          <w:szCs w:val="22"/>
        </w:rPr>
        <w:t xml:space="preserve"> 2, pp. 740-741)</w:t>
      </w:r>
      <w:r w:rsidR="00972475">
        <w:rPr>
          <w:rFonts w:ascii="Times New Roman" w:hAnsi="Times New Roman"/>
          <w:iCs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 w:rsidR="00972475">
            <w:rPr>
              <w:rFonts w:ascii="Times New Roman" w:hAnsi="Times New Roman"/>
              <w:iCs/>
              <w:sz w:val="22"/>
              <w:szCs w:val="22"/>
            </w:rPr>
            <w:t>Thou</w:t>
          </w:r>
          <w:r>
            <w:rPr>
              <w:rFonts w:ascii="Times New Roman" w:hAnsi="Times New Roman"/>
              <w:sz w:val="22"/>
              <w:szCs w:val="22"/>
            </w:rPr>
            <w:t>sand Oaks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: Sage.</w:t>
      </w:r>
    </w:p>
    <w:p w:rsidR="00C21C2C" w:rsidRDefault="00C21C2C" w:rsidP="00C21C2C">
      <w:pPr>
        <w:jc w:val="center"/>
        <w:rPr>
          <w:rFonts w:ascii="Times New Roman" w:hAnsi="Times New Roman"/>
          <w:b/>
          <w:sz w:val="22"/>
          <w:szCs w:val="22"/>
        </w:rPr>
      </w:pPr>
    </w:p>
    <w:p w:rsidR="00347E74" w:rsidRPr="00C77EB5" w:rsidRDefault="00347E74" w:rsidP="00347E74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  <w:r w:rsidRPr="00C77EB5">
        <w:rPr>
          <w:rFonts w:ascii="Times New Roman" w:hAnsi="Times New Roman"/>
          <w:i/>
          <w:iCs/>
          <w:sz w:val="22"/>
          <w:szCs w:val="22"/>
        </w:rPr>
        <w:t>2008</w:t>
      </w:r>
    </w:p>
    <w:p w:rsidR="00347E74" w:rsidRPr="00967FA6" w:rsidRDefault="00347E74" w:rsidP="00347E74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</w:p>
    <w:p w:rsidR="00347E74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Guerrero, L., &amp; Mongeau, P. A. (2008). </w:t>
      </w:r>
      <w:r w:rsidRPr="00732212">
        <w:rPr>
          <w:rFonts w:ascii="Times New Roman" w:hAnsi="Times New Roman"/>
          <w:sz w:val="22"/>
          <w:szCs w:val="22"/>
        </w:rPr>
        <w:t xml:space="preserve">On </w:t>
      </w:r>
      <w:r>
        <w:rPr>
          <w:rFonts w:ascii="Times New Roman" w:hAnsi="Times New Roman"/>
          <w:sz w:val="22"/>
          <w:szCs w:val="22"/>
        </w:rPr>
        <w:t>b</w:t>
      </w:r>
      <w:r w:rsidRPr="00732212">
        <w:rPr>
          <w:rFonts w:ascii="Times New Roman" w:hAnsi="Times New Roman"/>
          <w:sz w:val="22"/>
          <w:szCs w:val="22"/>
        </w:rPr>
        <w:t>ecoming “</w:t>
      </w:r>
      <w:r>
        <w:rPr>
          <w:rFonts w:ascii="Times New Roman" w:hAnsi="Times New Roman"/>
          <w:sz w:val="22"/>
          <w:szCs w:val="22"/>
        </w:rPr>
        <w:t>m</w:t>
      </w:r>
      <w:r w:rsidRPr="00732212">
        <w:rPr>
          <w:rFonts w:ascii="Times New Roman" w:hAnsi="Times New Roman"/>
          <w:sz w:val="22"/>
          <w:szCs w:val="22"/>
        </w:rPr>
        <w:t xml:space="preserve">ore than </w:t>
      </w:r>
      <w:r>
        <w:rPr>
          <w:rFonts w:ascii="Times New Roman" w:hAnsi="Times New Roman"/>
          <w:sz w:val="22"/>
          <w:szCs w:val="22"/>
        </w:rPr>
        <w:t>f</w:t>
      </w:r>
      <w:r w:rsidRPr="00732212">
        <w:rPr>
          <w:rFonts w:ascii="Times New Roman" w:hAnsi="Times New Roman"/>
          <w:sz w:val="22"/>
          <w:szCs w:val="22"/>
        </w:rPr>
        <w:t xml:space="preserve">riends”: The </w:t>
      </w:r>
      <w:r>
        <w:rPr>
          <w:rFonts w:ascii="Times New Roman" w:hAnsi="Times New Roman"/>
          <w:sz w:val="22"/>
          <w:szCs w:val="22"/>
        </w:rPr>
        <w:t>t</w:t>
      </w:r>
      <w:r w:rsidRPr="00732212">
        <w:rPr>
          <w:rFonts w:ascii="Times New Roman" w:hAnsi="Times New Roman"/>
          <w:sz w:val="22"/>
          <w:szCs w:val="22"/>
        </w:rPr>
        <w:t xml:space="preserve">ransition from </w:t>
      </w:r>
      <w:r>
        <w:rPr>
          <w:rFonts w:ascii="Times New Roman" w:hAnsi="Times New Roman"/>
          <w:sz w:val="22"/>
          <w:szCs w:val="22"/>
        </w:rPr>
        <w:t>f</w:t>
      </w:r>
      <w:r w:rsidRPr="00732212">
        <w:rPr>
          <w:rFonts w:ascii="Times New Roman" w:hAnsi="Times New Roman"/>
          <w:sz w:val="22"/>
          <w:szCs w:val="22"/>
        </w:rPr>
        <w:t xml:space="preserve">riendship to </w:t>
      </w:r>
      <w:r>
        <w:rPr>
          <w:rFonts w:ascii="Times New Roman" w:hAnsi="Times New Roman"/>
          <w:sz w:val="22"/>
          <w:szCs w:val="22"/>
        </w:rPr>
        <w:t>r</w:t>
      </w:r>
      <w:r w:rsidRPr="00732212">
        <w:rPr>
          <w:rFonts w:ascii="Times New Roman" w:hAnsi="Times New Roman"/>
          <w:sz w:val="22"/>
          <w:szCs w:val="22"/>
        </w:rPr>
        <w:t xml:space="preserve">omantic </w:t>
      </w:r>
      <w:r>
        <w:rPr>
          <w:rFonts w:ascii="Times New Roman" w:hAnsi="Times New Roman"/>
          <w:sz w:val="22"/>
          <w:szCs w:val="22"/>
        </w:rPr>
        <w:t>r</w:t>
      </w:r>
      <w:r w:rsidRPr="00732212">
        <w:rPr>
          <w:rFonts w:ascii="Times New Roman" w:hAnsi="Times New Roman"/>
          <w:sz w:val="22"/>
          <w:szCs w:val="22"/>
        </w:rPr>
        <w:t>elationship</w:t>
      </w:r>
      <w:r>
        <w:rPr>
          <w:rFonts w:ascii="Times New Roman" w:hAnsi="Times New Roman"/>
          <w:sz w:val="22"/>
          <w:szCs w:val="22"/>
        </w:rPr>
        <w:t xml:space="preserve">. In </w:t>
      </w:r>
      <w:r w:rsidRPr="002B7BC0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>.</w:t>
      </w:r>
      <w:r w:rsidRPr="002B7BC0">
        <w:rPr>
          <w:rFonts w:ascii="Times New Roman" w:hAnsi="Times New Roman"/>
          <w:sz w:val="22"/>
          <w:szCs w:val="22"/>
        </w:rPr>
        <w:t xml:space="preserve"> Harvey, A</w:t>
      </w:r>
      <w:r>
        <w:rPr>
          <w:rFonts w:ascii="Times New Roman" w:hAnsi="Times New Roman"/>
          <w:sz w:val="22"/>
          <w:szCs w:val="22"/>
        </w:rPr>
        <w:t>.</w:t>
      </w:r>
      <w:r w:rsidRPr="002B7BC0">
        <w:rPr>
          <w:rFonts w:ascii="Times New Roman" w:hAnsi="Times New Roman"/>
          <w:sz w:val="22"/>
          <w:szCs w:val="22"/>
        </w:rPr>
        <w:t xml:space="preserve"> Wenzel, and </w:t>
      </w:r>
      <w:smartTag w:uri="urn:schemas-microsoft-com:office:smarttags" w:element="place">
        <w:r>
          <w:rPr>
            <w:rFonts w:ascii="Times New Roman" w:hAnsi="Times New Roman"/>
            <w:sz w:val="22"/>
            <w:szCs w:val="22"/>
          </w:rPr>
          <w:t>S. Sprecher</w:t>
        </w:r>
      </w:smartTag>
      <w:r>
        <w:rPr>
          <w:rFonts w:ascii="Times New Roman" w:hAnsi="Times New Roman"/>
          <w:sz w:val="22"/>
          <w:szCs w:val="22"/>
        </w:rPr>
        <w:t xml:space="preserve"> (Eds.), </w:t>
      </w:r>
      <w:r w:rsidRPr="00054B53">
        <w:rPr>
          <w:rFonts w:ascii="Times New Roman" w:hAnsi="Times New Roman"/>
          <w:i/>
          <w:sz w:val="22"/>
          <w:szCs w:val="22"/>
        </w:rPr>
        <w:t xml:space="preserve">The handbook of relationship </w:t>
      </w:r>
      <w:r>
        <w:rPr>
          <w:rFonts w:ascii="Times New Roman" w:hAnsi="Times New Roman"/>
          <w:i/>
          <w:sz w:val="22"/>
          <w:szCs w:val="22"/>
        </w:rPr>
        <w:t>initiation</w:t>
      </w:r>
      <w:r w:rsidRPr="00AB7F59">
        <w:rPr>
          <w:rFonts w:ascii="Times New Roman" w:hAnsi="Times New Roman"/>
          <w:iCs/>
          <w:sz w:val="22"/>
          <w:szCs w:val="22"/>
        </w:rPr>
        <w:t xml:space="preserve"> (pp. 175-194).</w:t>
      </w:r>
      <w:r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  <w:r>
        <w:rPr>
          <w:rFonts w:ascii="Times New Roman" w:hAnsi="Times New Roman"/>
          <w:sz w:val="22"/>
          <w:szCs w:val="22"/>
        </w:rPr>
        <w:t>: The Psychology Press.</w:t>
      </w:r>
    </w:p>
    <w:p w:rsidR="00347E74" w:rsidRDefault="00347E74" w:rsidP="00347E74">
      <w:pPr>
        <w:jc w:val="center"/>
        <w:rPr>
          <w:rFonts w:ascii="Times New Roman" w:hAnsi="Times New Roman"/>
          <w:i/>
          <w:sz w:val="22"/>
          <w:szCs w:val="22"/>
        </w:rPr>
      </w:pP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  <w:r w:rsidRPr="00732212">
        <w:rPr>
          <w:rFonts w:ascii="Times New Roman" w:hAnsi="Times New Roman"/>
          <w:sz w:val="22"/>
          <w:szCs w:val="22"/>
        </w:rPr>
        <w:t>Mongeau, P. A., &amp; Henningsen, M. L. (</w:t>
      </w:r>
      <w:r>
        <w:rPr>
          <w:rFonts w:ascii="Times New Roman" w:hAnsi="Times New Roman"/>
          <w:sz w:val="22"/>
          <w:szCs w:val="22"/>
        </w:rPr>
        <w:t>2008</w:t>
      </w:r>
      <w:r w:rsidRPr="00732212">
        <w:rPr>
          <w:rFonts w:ascii="Times New Roman" w:hAnsi="Times New Roman"/>
          <w:sz w:val="22"/>
          <w:szCs w:val="22"/>
        </w:rPr>
        <w:t>). Stage models of rela</w:t>
      </w:r>
      <w:r>
        <w:rPr>
          <w:rFonts w:ascii="Times New Roman" w:hAnsi="Times New Roman"/>
          <w:sz w:val="22"/>
          <w:szCs w:val="22"/>
        </w:rPr>
        <w:t xml:space="preserve">tionship. In D. Braithwaite &amp; L. Baxter (Eds.), </w:t>
      </w:r>
      <w:r w:rsidRPr="00D02A05">
        <w:rPr>
          <w:rFonts w:ascii="Times New Roman" w:hAnsi="Times New Roman"/>
          <w:i/>
          <w:sz w:val="22"/>
          <w:szCs w:val="22"/>
        </w:rPr>
        <w:t>Engaging Theories in Interpersonal Communication</w:t>
      </w:r>
      <w:r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Thousand Oaks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: Sage. [Sage Publications translated this book into Chinese.]</w:t>
      </w:r>
    </w:p>
    <w:p w:rsidR="00B57E2A" w:rsidRDefault="00B57E2A" w:rsidP="00B57E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B57E2A" w:rsidRPr="00DE0A23" w:rsidRDefault="00B57E2A" w:rsidP="00B57E2A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2007</w:t>
      </w: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P.A., Jacobsen, J. L., &amp; Donnerstein, C. (2007). </w:t>
      </w:r>
      <w:r w:rsidRPr="00094272">
        <w:rPr>
          <w:rFonts w:ascii="Times New Roman" w:hAnsi="Times New Roman"/>
          <w:sz w:val="22"/>
          <w:szCs w:val="22"/>
        </w:rPr>
        <w:t>Generalizing From Undergraduates to Single Adults:</w:t>
      </w:r>
      <w:r>
        <w:rPr>
          <w:rFonts w:ascii="Times New Roman" w:hAnsi="Times New Roman"/>
          <w:sz w:val="22"/>
          <w:szCs w:val="22"/>
        </w:rPr>
        <w:t xml:space="preserve"> </w:t>
      </w:r>
      <w:r w:rsidRPr="00094272">
        <w:rPr>
          <w:rFonts w:ascii="Times New Roman" w:hAnsi="Times New Roman"/>
          <w:sz w:val="22"/>
          <w:szCs w:val="22"/>
        </w:rPr>
        <w:t>Defining Dates and First Date Goals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32212">
        <w:rPr>
          <w:rFonts w:ascii="Times New Roman" w:hAnsi="Times New Roman"/>
          <w:i/>
          <w:sz w:val="22"/>
          <w:szCs w:val="22"/>
        </w:rPr>
        <w:t>Communication Research</w:t>
      </w:r>
      <w:r>
        <w:rPr>
          <w:rFonts w:ascii="Times New Roman" w:hAnsi="Times New Roman"/>
          <w:i/>
          <w:sz w:val="22"/>
          <w:szCs w:val="22"/>
        </w:rPr>
        <w:t>, 34,</w:t>
      </w:r>
      <w:r w:rsidRPr="00D02A05">
        <w:rPr>
          <w:rFonts w:ascii="Times New Roman" w:hAnsi="Times New Roman"/>
          <w:sz w:val="22"/>
          <w:szCs w:val="22"/>
        </w:rPr>
        <w:t xml:space="preserve"> 526-547.</w:t>
      </w:r>
    </w:p>
    <w:p w:rsidR="00B57E2A" w:rsidRDefault="00B57E2A" w:rsidP="00B57E2A">
      <w:pPr>
        <w:ind w:left="720" w:hanging="720"/>
        <w:rPr>
          <w:rFonts w:ascii="Times New Roman" w:hAnsi="Times New Roman"/>
          <w:sz w:val="22"/>
          <w:szCs w:val="22"/>
        </w:rPr>
      </w:pPr>
    </w:p>
    <w:p w:rsidR="00622952" w:rsidRDefault="00622952" w:rsidP="0062295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3649" w:rsidRPr="00DE0A23" w:rsidRDefault="00E53649" w:rsidP="00E53649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2006</w:t>
      </w:r>
    </w:p>
    <w:p w:rsidR="00E53649" w:rsidRDefault="00E53649" w:rsidP="00E53649">
      <w:pPr>
        <w:rPr>
          <w:rFonts w:ascii="Times New Roman" w:hAnsi="Times New Roman"/>
          <w:sz w:val="22"/>
          <w:szCs w:val="22"/>
        </w:rPr>
      </w:pPr>
    </w:p>
    <w:p w:rsidR="00E53649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P.A., Serewicz, M. C. M., Henningsen, M. L. M., &amp; Davis, K. L. (2006). </w:t>
      </w:r>
      <w:r w:rsidRPr="00DE0A23">
        <w:rPr>
          <w:rFonts w:ascii="Times New Roman" w:hAnsi="Times New Roman"/>
          <w:sz w:val="22"/>
          <w:szCs w:val="22"/>
        </w:rPr>
        <w:t>Sex Differences in the Transition to a Heterosexual Romantic Relationship</w:t>
      </w:r>
      <w:r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In D. J. Canary and K. Dindia (Eds.), </w:t>
      </w:r>
      <w:r w:rsidRPr="00615116">
        <w:rPr>
          <w:rFonts w:ascii="Times New Roman" w:hAnsi="Times New Roman"/>
          <w:i/>
          <w:sz w:val="22"/>
          <w:szCs w:val="22"/>
        </w:rPr>
        <w:t>Sex differences and similarities in communication: Critical investigations of sex and gender in interaction</w:t>
      </w:r>
      <w:r w:rsidRPr="00615116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2</w:t>
      </w:r>
      <w:r w:rsidRPr="00030C7C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ed., pp.337-358),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Mahwah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NJ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Lawrence Erlbaum Associates.</w:t>
      </w:r>
    </w:p>
    <w:p w:rsidR="008D190B" w:rsidRDefault="008D190B" w:rsidP="00207A5A">
      <w:pPr>
        <w:jc w:val="center"/>
        <w:rPr>
          <w:rFonts w:ascii="Times New Roman" w:hAnsi="Times New Roman"/>
          <w:i/>
          <w:sz w:val="22"/>
          <w:szCs w:val="22"/>
        </w:rPr>
      </w:pPr>
    </w:p>
    <w:p w:rsidR="00207A5A" w:rsidRPr="00345FCE" w:rsidRDefault="00207A5A" w:rsidP="00207A5A">
      <w:pPr>
        <w:jc w:val="center"/>
        <w:rPr>
          <w:rFonts w:ascii="Times New Roman" w:hAnsi="Times New Roman"/>
          <w:i/>
          <w:sz w:val="22"/>
          <w:szCs w:val="22"/>
        </w:rPr>
      </w:pPr>
      <w:r w:rsidRPr="00345FCE">
        <w:rPr>
          <w:rFonts w:ascii="Times New Roman" w:hAnsi="Times New Roman"/>
          <w:i/>
          <w:sz w:val="22"/>
          <w:szCs w:val="22"/>
        </w:rPr>
        <w:t>2005</w:t>
      </w:r>
    </w:p>
    <w:p w:rsidR="00207A5A" w:rsidRDefault="00207A5A" w:rsidP="00207A5A">
      <w:pPr>
        <w:ind w:left="720" w:hanging="720"/>
        <w:rPr>
          <w:rFonts w:ascii="Times New Roman" w:hAnsi="Times New Roman"/>
          <w:sz w:val="22"/>
          <w:szCs w:val="22"/>
        </w:rPr>
      </w:pPr>
    </w:p>
    <w:p w:rsidR="00207A5A" w:rsidRDefault="00207A5A" w:rsidP="00207A5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Trent, J. S., Short-Thompson, C., Mongeau, P. A., Metzler, M. B., &amp; Trent, J. D. (2005). The idealized presidential candidate: A vision over time. </w:t>
      </w:r>
      <w:r w:rsidRPr="00212D5B">
        <w:rPr>
          <w:rFonts w:ascii="Times New Roman" w:hAnsi="Times New Roman"/>
          <w:i/>
          <w:sz w:val="22"/>
          <w:szCs w:val="22"/>
        </w:rPr>
        <w:t>American Behavioral Scientis</w:t>
      </w:r>
      <w:r>
        <w:rPr>
          <w:rFonts w:ascii="Times New Roman" w:hAnsi="Times New Roman"/>
          <w:i/>
          <w:sz w:val="22"/>
          <w:szCs w:val="22"/>
        </w:rPr>
        <w:t>t</w:t>
      </w:r>
      <w:r w:rsidRPr="00060808">
        <w:rPr>
          <w:rFonts w:ascii="Times New Roman" w:hAnsi="Times New Roman"/>
          <w:i/>
          <w:sz w:val="22"/>
          <w:szCs w:val="22"/>
        </w:rPr>
        <w:t>, 49</w:t>
      </w:r>
      <w:r>
        <w:rPr>
          <w:rFonts w:ascii="Times New Roman" w:hAnsi="Times New Roman"/>
          <w:sz w:val="22"/>
          <w:szCs w:val="22"/>
        </w:rPr>
        <w:t>, 130-156.</w:t>
      </w:r>
    </w:p>
    <w:p w:rsidR="0051139B" w:rsidRDefault="0051139B" w:rsidP="0051139B">
      <w:pPr>
        <w:jc w:val="center"/>
        <w:rPr>
          <w:rFonts w:ascii="Times New Roman" w:hAnsi="Times New Roman"/>
          <w:b/>
          <w:sz w:val="22"/>
          <w:szCs w:val="22"/>
        </w:rPr>
      </w:pPr>
    </w:p>
    <w:p w:rsidR="00E02A3F" w:rsidRPr="00E02A3F" w:rsidRDefault="00654F9F" w:rsidP="00E02A3F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2004</w:t>
      </w:r>
    </w:p>
    <w:p w:rsidR="00E02A3F" w:rsidRDefault="00E02A3F" w:rsidP="007223BF">
      <w:pPr>
        <w:rPr>
          <w:rFonts w:ascii="Times New Roman" w:hAnsi="Times New Roman"/>
          <w:sz w:val="22"/>
          <w:szCs w:val="22"/>
        </w:rPr>
      </w:pPr>
    </w:p>
    <w:p w:rsidR="00055A9C" w:rsidRPr="00A93C85" w:rsidRDefault="00055A9C" w:rsidP="00055A9C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</w:t>
      </w:r>
      <w:r w:rsidR="00DE4AA9" w:rsidRPr="00060808">
        <w:rPr>
          <w:rFonts w:ascii="Times New Roman" w:hAnsi="Times New Roman"/>
          <w:sz w:val="22"/>
          <w:szCs w:val="22"/>
        </w:rPr>
        <w:t>Serewicz</w:t>
      </w:r>
      <w:r w:rsidRPr="00060808">
        <w:rPr>
          <w:rFonts w:ascii="Times New Roman" w:hAnsi="Times New Roman"/>
          <w:sz w:val="22"/>
          <w:szCs w:val="22"/>
        </w:rPr>
        <w:t xml:space="preserve">, M C., &amp;, </w:t>
      </w:r>
      <w:r w:rsidR="00DE4AA9" w:rsidRPr="00060808">
        <w:rPr>
          <w:rStyle w:val="eudoraheader"/>
          <w:rFonts w:ascii="Times New Roman" w:hAnsi="Times New Roman"/>
          <w:sz w:val="22"/>
          <w:szCs w:val="22"/>
        </w:rPr>
        <w:t>Therrien</w:t>
      </w:r>
      <w:r w:rsidR="00DE4AA9">
        <w:rPr>
          <w:rStyle w:val="eudoraheader"/>
          <w:rFonts w:ascii="Times New Roman" w:hAnsi="Times New Roman"/>
          <w:sz w:val="24"/>
          <w:szCs w:val="24"/>
        </w:rPr>
        <w:t>,</w:t>
      </w:r>
      <w:r w:rsidR="00DE4A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L. (</w:t>
      </w:r>
      <w:r w:rsidR="00A93C85">
        <w:rPr>
          <w:rFonts w:ascii="Times New Roman" w:hAnsi="Times New Roman"/>
          <w:sz w:val="22"/>
          <w:szCs w:val="22"/>
        </w:rPr>
        <w:t>2004</w:t>
      </w:r>
      <w:r>
        <w:rPr>
          <w:rFonts w:ascii="Times New Roman" w:hAnsi="Times New Roman"/>
          <w:sz w:val="22"/>
          <w:szCs w:val="22"/>
        </w:rPr>
        <w:t xml:space="preserve">). Goals for cross-sex first dates: Identification, measurement, and contextual factors. </w:t>
      </w:r>
      <w:r w:rsidRPr="00055A9C">
        <w:rPr>
          <w:rFonts w:ascii="Times New Roman" w:hAnsi="Times New Roman"/>
          <w:i/>
          <w:sz w:val="22"/>
          <w:szCs w:val="22"/>
        </w:rPr>
        <w:t>Communication Monographs</w:t>
      </w:r>
      <w:r w:rsidR="00A93C85">
        <w:rPr>
          <w:rFonts w:ascii="Times New Roman" w:hAnsi="Times New Roman"/>
          <w:i/>
          <w:sz w:val="22"/>
          <w:szCs w:val="22"/>
        </w:rPr>
        <w:t xml:space="preserve">, 71, </w:t>
      </w:r>
      <w:r w:rsidR="00A93C85" w:rsidRPr="00A93C85">
        <w:rPr>
          <w:rFonts w:ascii="Times New Roman" w:hAnsi="Times New Roman"/>
          <w:sz w:val="22"/>
          <w:szCs w:val="22"/>
        </w:rPr>
        <w:t>121-147.</w:t>
      </w:r>
    </w:p>
    <w:p w:rsidR="00AA2B2F" w:rsidRPr="00AA5ECA" w:rsidRDefault="00AA2B2F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Default="007D6F8E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7D6F8E" w:rsidRDefault="007D6F8E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D6F8E" w:rsidRDefault="007D6F8E" w:rsidP="007D6F8E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2004</w:t>
      </w:r>
      <w:r>
        <w:rPr>
          <w:rFonts w:ascii="Times New Roman" w:hAnsi="Times New Roman"/>
          <w:i/>
          <w:sz w:val="22"/>
          <w:szCs w:val="22"/>
        </w:rPr>
        <w:t xml:space="preserve"> (cont.)</w:t>
      </w:r>
    </w:p>
    <w:p w:rsidR="007D6F8E" w:rsidRPr="00E02A3F" w:rsidRDefault="007D6F8E" w:rsidP="007D6F8E">
      <w:pPr>
        <w:jc w:val="center"/>
        <w:rPr>
          <w:rFonts w:ascii="Times New Roman" w:hAnsi="Times New Roman"/>
          <w:i/>
          <w:sz w:val="22"/>
          <w:szCs w:val="22"/>
        </w:rPr>
      </w:pP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Morr, M. C., &amp; Mongeau, P. A. (2004). First date expectations: The impact of sex of initiator, alcohol consumption, and relationship type. </w:t>
      </w:r>
      <w:r w:rsidRPr="0018486F">
        <w:rPr>
          <w:rFonts w:ascii="Times New Roman" w:hAnsi="Times New Roman"/>
          <w:i/>
          <w:sz w:val="22"/>
          <w:szCs w:val="22"/>
        </w:rPr>
        <w:t>Communication Research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54F9F">
        <w:rPr>
          <w:rFonts w:ascii="Times New Roman" w:hAnsi="Times New Roman"/>
          <w:i/>
          <w:sz w:val="22"/>
          <w:szCs w:val="22"/>
        </w:rPr>
        <w:t>31,</w:t>
      </w:r>
      <w:r>
        <w:rPr>
          <w:rFonts w:ascii="Times New Roman" w:hAnsi="Times New Roman"/>
          <w:sz w:val="22"/>
          <w:szCs w:val="22"/>
        </w:rPr>
        <w:t xml:space="preserve"> 3-35.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Pr="00832A56" w:rsidRDefault="007D6F8E" w:rsidP="007D6F8E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832A56">
        <w:rPr>
          <w:rFonts w:ascii="Times New Roman" w:hAnsi="Times New Roman"/>
          <w:i/>
          <w:sz w:val="22"/>
          <w:szCs w:val="22"/>
        </w:rPr>
        <w:t>2003</w:t>
      </w:r>
    </w:p>
    <w:p w:rsidR="007D6F8E" w:rsidRPr="00615116" w:rsidRDefault="007D6F8E" w:rsidP="007D6F8E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D6F8E" w:rsidRPr="00615116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Stiff, J. B., &amp; Mongeau, P. A. (2003). </w:t>
      </w:r>
      <w:r w:rsidRPr="00615116">
        <w:rPr>
          <w:rFonts w:ascii="Times New Roman" w:hAnsi="Times New Roman"/>
          <w:i/>
          <w:sz w:val="22"/>
          <w:szCs w:val="22"/>
        </w:rPr>
        <w:t xml:space="preserve">Persuasive </w:t>
      </w:r>
      <w:r>
        <w:rPr>
          <w:rFonts w:ascii="Times New Roman" w:hAnsi="Times New Roman"/>
          <w:i/>
          <w:sz w:val="22"/>
          <w:szCs w:val="22"/>
        </w:rPr>
        <w:t>c</w:t>
      </w:r>
      <w:r w:rsidRPr="00615116">
        <w:rPr>
          <w:rFonts w:ascii="Times New Roman" w:hAnsi="Times New Roman"/>
          <w:i/>
          <w:sz w:val="22"/>
          <w:szCs w:val="22"/>
        </w:rPr>
        <w:t>ommunication</w:t>
      </w:r>
      <w:r w:rsidRPr="00615116">
        <w:rPr>
          <w:rFonts w:ascii="Times New Roman" w:hAnsi="Times New Roman"/>
          <w:sz w:val="22"/>
          <w:szCs w:val="22"/>
        </w:rPr>
        <w:t xml:space="preserve"> (2nd ed.).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New York</w:t>
        </w:r>
      </w:smartTag>
      <w:r w:rsidRPr="00615116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Guilford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832A56" w:rsidRDefault="00AA5ECA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832A56">
        <w:rPr>
          <w:rFonts w:ascii="Times New Roman" w:hAnsi="Times New Roman"/>
          <w:i/>
          <w:sz w:val="22"/>
          <w:szCs w:val="22"/>
        </w:rPr>
        <w:t>2002</w:t>
      </w: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(2002). Communication and self-concept development. In W. A. Donohue &amp; L. L. Massi (Eds.), </w:t>
      </w:r>
      <w:r w:rsidRPr="00615116">
        <w:rPr>
          <w:rFonts w:ascii="Times New Roman" w:hAnsi="Times New Roman"/>
          <w:i/>
          <w:sz w:val="22"/>
          <w:szCs w:val="22"/>
        </w:rPr>
        <w:t>Communicating and connecting: The functions of human communication</w:t>
      </w:r>
      <w:r w:rsidRPr="00615116">
        <w:rPr>
          <w:rFonts w:ascii="Times New Roman" w:hAnsi="Times New Roman"/>
          <w:sz w:val="22"/>
          <w:szCs w:val="22"/>
        </w:rPr>
        <w:t xml:space="preserve"> (2nd ed</w:t>
      </w:r>
      <w:r>
        <w:rPr>
          <w:rFonts w:ascii="Times New Roman" w:hAnsi="Times New Roman"/>
          <w:sz w:val="22"/>
          <w:szCs w:val="22"/>
        </w:rPr>
        <w:t>.</w:t>
      </w:r>
      <w:r w:rsidRPr="00615116">
        <w:rPr>
          <w:rFonts w:ascii="Times New Roman" w:hAnsi="Times New Roman"/>
          <w:sz w:val="22"/>
          <w:szCs w:val="22"/>
        </w:rPr>
        <w:t xml:space="preserve">, pp. 61-77).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Dubuque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Kendall/Hunt.</w:t>
      </w:r>
    </w:p>
    <w:p w:rsidR="00347E74" w:rsidRDefault="00347E74" w:rsidP="00B57E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347E74" w:rsidRPr="00832A56" w:rsidRDefault="00347E74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832A56">
        <w:rPr>
          <w:rFonts w:ascii="Times New Roman" w:hAnsi="Times New Roman"/>
          <w:i/>
          <w:sz w:val="22"/>
          <w:szCs w:val="22"/>
        </w:rPr>
        <w:t>2001</w:t>
      </w:r>
    </w:p>
    <w:p w:rsidR="00347E74" w:rsidRPr="00615116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</w:p>
    <w:p w:rsidR="00347E74" w:rsidRPr="00615116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Trent, J. S., Short-Thompson, C., Mongeau, P. A., Nusz, A., &amp; Trent, J. D. (2001). Image, media bias, and voter characteristics: The ideal candidate from 1988-2000. </w:t>
      </w:r>
      <w:r w:rsidRPr="00615116">
        <w:rPr>
          <w:rFonts w:ascii="Times New Roman" w:hAnsi="Times New Roman"/>
          <w:i/>
          <w:sz w:val="22"/>
          <w:szCs w:val="22"/>
        </w:rPr>
        <w:t>American Behavioral Scientist, 44</w:t>
      </w:r>
      <w:r w:rsidRPr="00615116">
        <w:rPr>
          <w:rFonts w:ascii="Times New Roman" w:hAnsi="Times New Roman"/>
          <w:sz w:val="22"/>
          <w:szCs w:val="22"/>
        </w:rPr>
        <w:t>, 2101-2124.</w:t>
      </w:r>
    </w:p>
    <w:p w:rsidR="00B57E2A" w:rsidRDefault="00B57E2A" w:rsidP="00B57E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 w:rsidP="00470FED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  <w:r w:rsidRPr="00615116">
        <w:rPr>
          <w:rFonts w:ascii="Times New Roman" w:hAnsi="Times New Roman"/>
          <w:i/>
          <w:iCs/>
          <w:sz w:val="22"/>
          <w:szCs w:val="22"/>
        </w:rPr>
        <w:t>1999</w:t>
      </w: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Morr, M. C. (1999)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Another look at brainstorming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Group Facilitation: A Research and Application Journal, 1,</w:t>
      </w:r>
      <w:r w:rsidRPr="00615116">
        <w:rPr>
          <w:rFonts w:ascii="Times New Roman" w:hAnsi="Times New Roman"/>
          <w:sz w:val="22"/>
          <w:szCs w:val="22"/>
        </w:rPr>
        <w:t xml:space="preserve"> 14-21.</w:t>
      </w:r>
    </w:p>
    <w:p w:rsidR="00C77EB5" w:rsidRDefault="00C77EB5" w:rsidP="00C77EB5">
      <w:pPr>
        <w:ind w:left="720" w:hanging="720"/>
        <w:rPr>
          <w:rFonts w:ascii="Times New Roman" w:hAnsi="Times New Roman"/>
          <w:sz w:val="22"/>
          <w:szCs w:val="22"/>
        </w:rPr>
      </w:pPr>
    </w:p>
    <w:p w:rsidR="008D190B" w:rsidRDefault="008D190B" w:rsidP="0096584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65844" w:rsidRPr="00615116" w:rsidRDefault="00965844" w:rsidP="0096584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1998</w:t>
      </w:r>
    </w:p>
    <w:p w:rsidR="00965844" w:rsidRPr="00615116" w:rsidRDefault="00965844" w:rsidP="00965844">
      <w:pPr>
        <w:ind w:left="720" w:hanging="720"/>
        <w:rPr>
          <w:rFonts w:ascii="Times New Roman" w:hAnsi="Times New Roman"/>
          <w:sz w:val="22"/>
          <w:szCs w:val="22"/>
        </w:rPr>
      </w:pPr>
    </w:p>
    <w:p w:rsidR="00965844" w:rsidRDefault="00965844" w:rsidP="0096584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(1998). At the helm in Interpersonal Communication: Social cognitive approaches. In J. S. Trent (Ed.), </w:t>
      </w:r>
      <w:r w:rsidRPr="00615116">
        <w:rPr>
          <w:rFonts w:ascii="Times New Roman" w:hAnsi="Times New Roman"/>
          <w:i/>
          <w:sz w:val="22"/>
          <w:szCs w:val="22"/>
        </w:rPr>
        <w:t>Communication: Views from the helm for the twenty-first century</w:t>
      </w:r>
      <w:r w:rsidRPr="00615116">
        <w:rPr>
          <w:rFonts w:ascii="Times New Roman" w:hAnsi="Times New Roman"/>
          <w:sz w:val="22"/>
          <w:szCs w:val="22"/>
        </w:rPr>
        <w:t xml:space="preserve"> (pp. 65-66).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Needham Heights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 Allyn &amp; Bacon.</w:t>
      </w:r>
      <w:r w:rsidRPr="005C4C12">
        <w:rPr>
          <w:rFonts w:ascii="Times New Roman" w:hAnsi="Times New Roman"/>
          <w:sz w:val="22"/>
          <w:szCs w:val="22"/>
        </w:rPr>
        <w:t xml:space="preserve"> </w:t>
      </w:r>
    </w:p>
    <w:p w:rsidR="00D77361" w:rsidRDefault="00D77361" w:rsidP="00D77361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77EB5" w:rsidRDefault="00C77EB5" w:rsidP="00C77EB5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(1998). Another look at fear-arousing persuasive appeals. In M. Allen and R. Preiss (Eds.), </w:t>
      </w:r>
      <w:r w:rsidRPr="00615116">
        <w:rPr>
          <w:rFonts w:ascii="Times New Roman" w:hAnsi="Times New Roman"/>
          <w:i/>
          <w:sz w:val="22"/>
          <w:szCs w:val="22"/>
        </w:rPr>
        <w:t>Persuasion: Advances through meta-analysis</w:t>
      </w:r>
      <w:r w:rsidRPr="00615116">
        <w:rPr>
          <w:rFonts w:ascii="Times New Roman" w:hAnsi="Times New Roman"/>
          <w:sz w:val="22"/>
          <w:szCs w:val="22"/>
        </w:rPr>
        <w:t xml:space="preserve"> (pp. 53-68).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Cresskill</w:t>
        </w:r>
      </w:smartTag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NJ</w:t>
        </w:r>
      </w:smartTag>
      <w:r w:rsidRPr="00615116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Hampton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Press.</w:t>
      </w:r>
    </w:p>
    <w:p w:rsidR="00622952" w:rsidRDefault="00622952" w:rsidP="00207A5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E53649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Carey, C. M., &amp; Williams, M. L. M. (1998). First date initiation and enactment: An expectancy violation approach. In D. J. Canary and K. Dindia (Eds.), </w:t>
      </w:r>
      <w:r w:rsidRPr="00615116">
        <w:rPr>
          <w:rFonts w:ascii="Times New Roman" w:hAnsi="Times New Roman"/>
          <w:i/>
          <w:sz w:val="22"/>
          <w:szCs w:val="22"/>
        </w:rPr>
        <w:t>Sex differences and similarities in communication: Critical investigations of sex and gender in interaction</w:t>
      </w:r>
      <w:r w:rsidRPr="00615116">
        <w:rPr>
          <w:rFonts w:ascii="Times New Roman" w:hAnsi="Times New Roman"/>
          <w:sz w:val="22"/>
          <w:szCs w:val="22"/>
        </w:rPr>
        <w:t xml:space="preserve"> (pp. 413-426).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Mahwah</w:t>
        </w:r>
      </w:smartTag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NJ</w:t>
        </w:r>
      </w:smartTag>
      <w:r w:rsidRPr="00615116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Lawrence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Erlbaum Associates.</w:t>
      </w:r>
    </w:p>
    <w:p w:rsidR="00622952" w:rsidRDefault="00622952" w:rsidP="00622952">
      <w:pPr>
        <w:jc w:val="center"/>
        <w:rPr>
          <w:rFonts w:ascii="Times New Roman" w:hAnsi="Times New Roman"/>
          <w:b/>
          <w:sz w:val="22"/>
          <w:szCs w:val="22"/>
        </w:rPr>
      </w:pPr>
    </w:p>
    <w:p w:rsidR="00207A5A" w:rsidRPr="00615116" w:rsidRDefault="00207A5A" w:rsidP="00207A5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1997</w:t>
      </w:r>
    </w:p>
    <w:p w:rsidR="00207A5A" w:rsidRPr="00615116" w:rsidRDefault="00207A5A" w:rsidP="00207A5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207A5A" w:rsidRDefault="00207A5A" w:rsidP="00207A5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Tighe, M. R., &amp; Mongeau, P. A. (1997). Effects of event type and sex on comforting messages. </w:t>
      </w:r>
      <w:r w:rsidRPr="00615116">
        <w:rPr>
          <w:rFonts w:ascii="Times New Roman" w:hAnsi="Times New Roman"/>
          <w:i/>
          <w:sz w:val="22"/>
          <w:szCs w:val="22"/>
        </w:rPr>
        <w:t>Communication Research Reports, 14,</w:t>
      </w:r>
      <w:r w:rsidRPr="00615116">
        <w:rPr>
          <w:rFonts w:ascii="Times New Roman" w:hAnsi="Times New Roman"/>
          <w:sz w:val="22"/>
          <w:szCs w:val="22"/>
        </w:rPr>
        <w:t xml:space="preserve"> 214-220.</w:t>
      </w:r>
    </w:p>
    <w:p w:rsidR="00207A5A" w:rsidRPr="00615116" w:rsidRDefault="00207A5A" w:rsidP="00207A5A">
      <w:pPr>
        <w:ind w:left="720" w:hanging="720"/>
        <w:rPr>
          <w:rFonts w:ascii="Times New Roman" w:hAnsi="Times New Roman"/>
          <w:sz w:val="22"/>
          <w:szCs w:val="22"/>
        </w:rPr>
      </w:pPr>
    </w:p>
    <w:p w:rsidR="00055A9C" w:rsidRDefault="00055A9C" w:rsidP="00055A9C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Schulz, B. E. (1997). What he doesn’t know won’t hurt him (or me): Verbal responses and attributions following sexual infidelity.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Reports, 10, </w:t>
      </w:r>
      <w:r w:rsidRPr="00615116">
        <w:rPr>
          <w:rFonts w:ascii="Times New Roman" w:hAnsi="Times New Roman"/>
          <w:sz w:val="22"/>
          <w:szCs w:val="22"/>
        </w:rPr>
        <w:t>143-152.</w:t>
      </w:r>
    </w:p>
    <w:p w:rsidR="00055A9C" w:rsidRDefault="00055A9C" w:rsidP="00055A9C">
      <w:pPr>
        <w:ind w:left="720" w:hanging="720"/>
        <w:rPr>
          <w:rFonts w:ascii="Times New Roman" w:hAnsi="Times New Roman"/>
          <w:sz w:val="22"/>
          <w:szCs w:val="22"/>
        </w:rPr>
      </w:pP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7D6F8E" w:rsidRDefault="007D6F8E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D6F8E" w:rsidRPr="00C21C2C" w:rsidRDefault="007D6F8E" w:rsidP="007D6F8E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21C2C">
        <w:rPr>
          <w:rFonts w:ascii="Times New Roman" w:hAnsi="Times New Roman"/>
          <w:i/>
          <w:sz w:val="22"/>
          <w:szCs w:val="22"/>
        </w:rPr>
        <w:t>199</w:t>
      </w:r>
      <w:r w:rsidR="00885B8B">
        <w:rPr>
          <w:rFonts w:ascii="Times New Roman" w:hAnsi="Times New Roman"/>
          <w:i/>
          <w:sz w:val="22"/>
          <w:szCs w:val="22"/>
        </w:rPr>
        <w:t>7</w:t>
      </w:r>
      <w:r w:rsidRPr="00C21C2C">
        <w:rPr>
          <w:rFonts w:ascii="Times New Roman" w:hAnsi="Times New Roman"/>
          <w:i/>
          <w:sz w:val="22"/>
          <w:szCs w:val="22"/>
        </w:rPr>
        <w:t xml:space="preserve"> (cont.)</w:t>
      </w: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</w:p>
    <w:p w:rsidR="007D6F8E" w:rsidRPr="00615116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Trent, J. S., Trent, J. D., Mongeau, P. A., &amp; Short-Thompson, C. (1997). The ideal candidate revisited: A study of the desired attributes of the public and the media across three presidential campaigns. </w:t>
      </w:r>
      <w:r w:rsidRPr="00615116">
        <w:rPr>
          <w:rFonts w:ascii="Times New Roman" w:hAnsi="Times New Roman"/>
          <w:i/>
          <w:sz w:val="22"/>
          <w:szCs w:val="22"/>
        </w:rPr>
        <w:t>American Behavioral Scientist, 40,</w:t>
      </w:r>
      <w:r w:rsidRPr="00615116">
        <w:rPr>
          <w:rFonts w:ascii="Times New Roman" w:hAnsi="Times New Roman"/>
          <w:sz w:val="22"/>
          <w:szCs w:val="22"/>
        </w:rPr>
        <w:t xml:space="preserve"> 1001-1019.</w:t>
      </w:r>
    </w:p>
    <w:p w:rsidR="007D6F8E" w:rsidRDefault="007D6F8E" w:rsidP="007D6F8E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</w:p>
    <w:p w:rsidR="007D6F8E" w:rsidRPr="00615116" w:rsidRDefault="007D6F8E" w:rsidP="007D6F8E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  <w:r w:rsidRPr="00615116">
        <w:rPr>
          <w:rFonts w:ascii="Times New Roman" w:hAnsi="Times New Roman"/>
          <w:i/>
          <w:iCs/>
          <w:sz w:val="22"/>
          <w:szCs w:val="22"/>
        </w:rPr>
        <w:t>1996</w:t>
      </w:r>
    </w:p>
    <w:p w:rsidR="007D6F8E" w:rsidRPr="00615116" w:rsidRDefault="007D6F8E" w:rsidP="007D6F8E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D6F8E" w:rsidRDefault="007D6F8E" w:rsidP="007D6F8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Carey, C. M., &amp; Mongeau P. A. (1996). Communication and violence in courtship relationships. In D. D. Cahn &amp; S. Lloyd (Eds.), </w:t>
      </w:r>
      <w:r w:rsidRPr="00615116">
        <w:rPr>
          <w:rFonts w:ascii="Times New Roman" w:hAnsi="Times New Roman"/>
          <w:i/>
          <w:sz w:val="22"/>
          <w:szCs w:val="22"/>
        </w:rPr>
        <w:t>Family abuse from a communication perspective</w:t>
      </w:r>
      <w:r w:rsidRPr="00615116">
        <w:rPr>
          <w:rFonts w:ascii="Times New Roman" w:hAnsi="Times New Roman"/>
          <w:sz w:val="22"/>
          <w:szCs w:val="22"/>
        </w:rPr>
        <w:t xml:space="preserve"> (pp. 127-150).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Thousand Oaks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 Sage.</w:t>
      </w:r>
    </w:p>
    <w:p w:rsidR="00A92CA4" w:rsidRDefault="00A92CA4" w:rsidP="00A92CA4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(1996). Communication and self-concept development. In W. A. Donohue and D. Cai (Eds.), </w:t>
      </w:r>
      <w:r w:rsidRPr="00615116">
        <w:rPr>
          <w:rFonts w:ascii="Times New Roman" w:hAnsi="Times New Roman"/>
          <w:i/>
          <w:sz w:val="22"/>
          <w:szCs w:val="22"/>
        </w:rPr>
        <w:t>Communicating and connecting: The functions of human communication</w:t>
      </w:r>
      <w:r w:rsidRPr="00615116">
        <w:rPr>
          <w:rFonts w:ascii="Times New Roman" w:hAnsi="Times New Roman"/>
          <w:sz w:val="22"/>
          <w:szCs w:val="22"/>
        </w:rPr>
        <w:t xml:space="preserve"> (pp. 87-103).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Fort Worth</w:t>
        </w:r>
      </w:smartTag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TX</w:t>
        </w:r>
      </w:smartTag>
      <w:r w:rsidRPr="00615116">
        <w:rPr>
          <w:rFonts w:ascii="Times New Roman" w:hAnsi="Times New Roman"/>
          <w:sz w:val="22"/>
          <w:szCs w:val="22"/>
        </w:rPr>
        <w:t xml:space="preserve">:  </w:t>
      </w:r>
      <w:smartTag w:uri="urn:schemas-microsoft-com:office:smarttags" w:element="place"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Harcourt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Name">
          <w:r w:rsidRPr="00615116">
            <w:rPr>
              <w:rFonts w:ascii="Times New Roman" w:hAnsi="Times New Roman"/>
              <w:sz w:val="22"/>
              <w:szCs w:val="22"/>
            </w:rPr>
            <w:t>Brace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615116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Publishers.</w:t>
      </w:r>
    </w:p>
    <w:p w:rsidR="00C21C2C" w:rsidRDefault="00C21C2C" w:rsidP="00C21C2C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Carey, C. M. (1996). Who’s wooing whom II? An experimental investigation of date-initiation and expectancy violations. </w:t>
      </w:r>
      <w:r w:rsidRPr="00615116">
        <w:rPr>
          <w:rFonts w:ascii="Times New Roman" w:hAnsi="Times New Roman"/>
          <w:i/>
          <w:sz w:val="22"/>
          <w:szCs w:val="22"/>
        </w:rPr>
        <w:t xml:space="preserve">Western Journal of Communication, 60, </w:t>
      </w:r>
      <w:r w:rsidRPr="00615116">
        <w:rPr>
          <w:rFonts w:ascii="Times New Roman" w:hAnsi="Times New Roman"/>
          <w:sz w:val="22"/>
          <w:szCs w:val="22"/>
        </w:rPr>
        <w:t>195-213.</w:t>
      </w:r>
    </w:p>
    <w:p w:rsidR="0088334E" w:rsidRDefault="0088334E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347E74" w:rsidRPr="00615116" w:rsidRDefault="00347E74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1995</w:t>
      </w:r>
    </w:p>
    <w:p w:rsidR="00347E74" w:rsidRPr="00615116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</w:p>
    <w:p w:rsidR="00347E74" w:rsidRPr="00615116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Lemieux, R., &amp; Mongeau, P. A. (1995). Cognitive processing of fear-arousing message content. </w:t>
      </w:r>
      <w:r w:rsidRPr="00615116">
        <w:rPr>
          <w:rFonts w:ascii="Times New Roman" w:hAnsi="Times New Roman"/>
          <w:i/>
          <w:sz w:val="22"/>
          <w:szCs w:val="22"/>
        </w:rPr>
        <w:t>Communication Research, 22,</w:t>
      </w:r>
      <w:r w:rsidRPr="00615116">
        <w:rPr>
          <w:rFonts w:ascii="Times New Roman" w:hAnsi="Times New Roman"/>
          <w:sz w:val="22"/>
          <w:szCs w:val="22"/>
        </w:rPr>
        <w:t xml:space="preserve"> 459-474.</w:t>
      </w:r>
    </w:p>
    <w:p w:rsidR="00347E74" w:rsidRDefault="00347E74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Johnson, K. L. (1995)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Predicting cross-sex first-date sexual expectations and involvement: Contextual and individual difference factors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Personal Relationships, 2,</w:t>
      </w:r>
      <w:r w:rsidRPr="00615116">
        <w:rPr>
          <w:rFonts w:ascii="Times New Roman" w:hAnsi="Times New Roman"/>
          <w:sz w:val="22"/>
          <w:szCs w:val="22"/>
        </w:rPr>
        <w:t xml:space="preserve"> 301-312.</w:t>
      </w:r>
    </w:p>
    <w:p w:rsidR="008D190B" w:rsidRDefault="008D190B" w:rsidP="00C21C2C">
      <w:pPr>
        <w:rPr>
          <w:rFonts w:ascii="Times New Roman" w:hAnsi="Times New Roman"/>
          <w:i/>
          <w:sz w:val="22"/>
          <w:szCs w:val="22"/>
        </w:rPr>
      </w:pPr>
    </w:p>
    <w:p w:rsidR="00D77361" w:rsidRPr="00615116" w:rsidRDefault="00D77361" w:rsidP="00D77361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1994</w:t>
      </w:r>
    </w:p>
    <w:p w:rsidR="00965844" w:rsidRPr="00615116" w:rsidRDefault="00965844" w:rsidP="00965844">
      <w:pPr>
        <w:ind w:left="720" w:hanging="720"/>
        <w:rPr>
          <w:rFonts w:ascii="Times New Roman" w:hAnsi="Times New Roman"/>
          <w:sz w:val="22"/>
          <w:szCs w:val="22"/>
        </w:rPr>
      </w:pPr>
    </w:p>
    <w:p w:rsidR="00965844" w:rsidRDefault="00965844" w:rsidP="0096584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Blalock, J. (1994). Student evaluations of instructor immediacy and sexually harassing behaviors:  An experimental investigation. </w:t>
      </w:r>
      <w:r w:rsidRPr="00615116">
        <w:rPr>
          <w:rFonts w:ascii="Times New Roman" w:hAnsi="Times New Roman"/>
          <w:i/>
          <w:sz w:val="22"/>
          <w:szCs w:val="22"/>
        </w:rPr>
        <w:t xml:space="preserve">Journal of Applied Communication Research, 22, </w:t>
      </w:r>
      <w:r w:rsidRPr="00615116">
        <w:rPr>
          <w:rFonts w:ascii="Times New Roman" w:hAnsi="Times New Roman"/>
          <w:sz w:val="22"/>
          <w:szCs w:val="22"/>
        </w:rPr>
        <w:t>256-272.</w:t>
      </w:r>
    </w:p>
    <w:p w:rsidR="00622952" w:rsidRDefault="00622952" w:rsidP="00207A5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E53649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&amp; Alles, M. (1994). An experimental investigation of accounts and attributions following sexual infidelity.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Monographs, 61, </w:t>
      </w:r>
      <w:r w:rsidRPr="00615116">
        <w:rPr>
          <w:rFonts w:ascii="Times New Roman" w:hAnsi="Times New Roman"/>
          <w:sz w:val="22"/>
          <w:szCs w:val="22"/>
        </w:rPr>
        <w:t>326-344.</w:t>
      </w: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</w:p>
    <w:p w:rsidR="00E53649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Yeazell, M., &amp; Hale, J. L. (1994). Sex differences in relational message interpretations on male- and female-initiated first dates:  A research note. </w:t>
      </w:r>
      <w:r w:rsidRPr="00615116">
        <w:rPr>
          <w:rFonts w:ascii="Times New Roman" w:hAnsi="Times New Roman"/>
          <w:i/>
          <w:sz w:val="22"/>
          <w:szCs w:val="22"/>
        </w:rPr>
        <w:t>Journal of Social Behavior and Personality, 9,</w:t>
      </w:r>
      <w:r w:rsidRPr="00615116">
        <w:rPr>
          <w:rFonts w:ascii="Times New Roman" w:hAnsi="Times New Roman"/>
          <w:sz w:val="22"/>
          <w:szCs w:val="22"/>
        </w:rPr>
        <w:t xml:space="preserve"> 731-742.</w:t>
      </w:r>
    </w:p>
    <w:p w:rsidR="00622952" w:rsidRDefault="00622952" w:rsidP="00622952">
      <w:pPr>
        <w:jc w:val="center"/>
        <w:rPr>
          <w:rFonts w:ascii="Times New Roman" w:hAnsi="Times New Roman"/>
          <w:b/>
          <w:sz w:val="22"/>
          <w:szCs w:val="22"/>
        </w:rPr>
      </w:pPr>
    </w:p>
    <w:p w:rsidR="00207A5A" w:rsidRPr="00615116" w:rsidRDefault="00207A5A" w:rsidP="00207A5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1993</w:t>
      </w:r>
    </w:p>
    <w:p w:rsidR="004E1F25" w:rsidRPr="00615116" w:rsidRDefault="004E1F25" w:rsidP="004E1F25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207A5A" w:rsidRPr="00615116" w:rsidRDefault="00207A5A" w:rsidP="00207A5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Garlick, R., &amp; Mongeau, P. A. (1993). Argument quality and group member status as determinants of minority influence. </w:t>
      </w:r>
      <w:r w:rsidRPr="00615116">
        <w:rPr>
          <w:rFonts w:ascii="Times New Roman" w:hAnsi="Times New Roman"/>
          <w:i/>
          <w:sz w:val="22"/>
          <w:szCs w:val="22"/>
        </w:rPr>
        <w:t>Western Journal of Communication, 57,</w:t>
      </w:r>
      <w:r w:rsidRPr="00615116">
        <w:rPr>
          <w:rFonts w:ascii="Times New Roman" w:hAnsi="Times New Roman"/>
          <w:sz w:val="22"/>
          <w:szCs w:val="22"/>
        </w:rPr>
        <w:t xml:space="preserve"> 289-308.</w:t>
      </w:r>
    </w:p>
    <w:p w:rsidR="00373EA1" w:rsidRDefault="00373EA1" w:rsidP="00373EA1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Johnson, K. L., &amp; Hillis, J. D. (1993). Who's wooing whom:  An investigation of female-initiation of dating. In P. J. Kalbfleisch (Ed.), </w:t>
      </w:r>
      <w:r w:rsidRPr="00615116">
        <w:rPr>
          <w:rFonts w:ascii="Times New Roman" w:hAnsi="Times New Roman"/>
          <w:i/>
          <w:sz w:val="22"/>
          <w:szCs w:val="22"/>
        </w:rPr>
        <w:t>Interpersonal communication: Evolving interpersonal relationships</w:t>
      </w:r>
      <w:r w:rsidRPr="00615116">
        <w:rPr>
          <w:rFonts w:ascii="Times New Roman" w:hAnsi="Times New Roman"/>
          <w:sz w:val="22"/>
          <w:szCs w:val="22"/>
        </w:rPr>
        <w:t xml:space="preserve"> (pp. 51-67).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Hillsdale</w:t>
        </w:r>
      </w:smartTag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NJ</w:t>
        </w:r>
      </w:smartTag>
      <w:r w:rsidRPr="00615116">
        <w:rPr>
          <w:rFonts w:ascii="Times New Roman" w:hAnsi="Times New Roman"/>
          <w:sz w:val="22"/>
          <w:szCs w:val="22"/>
        </w:rPr>
        <w:t xml:space="preserve">: 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Lawrence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Erlbaum.</w:t>
      </w: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A92CA4" w:rsidRPr="00A92CA4" w:rsidRDefault="00A92CA4" w:rsidP="00A92CA4">
      <w:pPr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>1993 (cont.)</w:t>
      </w: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885B8B" w:rsidRPr="00615116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</w:p>
    <w:p w:rsidR="00885B8B" w:rsidRPr="00615116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&amp; Smith, M. (1993). An involvement moderated model of choice shifts. </w:t>
      </w:r>
      <w:r w:rsidRPr="00615116">
        <w:rPr>
          <w:rFonts w:ascii="Times New Roman" w:hAnsi="Times New Roman"/>
          <w:i/>
          <w:sz w:val="22"/>
          <w:szCs w:val="22"/>
        </w:rPr>
        <w:t>Communication Reports, 6,</w:t>
      </w:r>
      <w:r w:rsidRPr="00615116">
        <w:rPr>
          <w:rFonts w:ascii="Times New Roman" w:hAnsi="Times New Roman"/>
          <w:sz w:val="22"/>
          <w:szCs w:val="22"/>
        </w:rPr>
        <w:t xml:space="preserve"> 34-40.</w:t>
      </w:r>
    </w:p>
    <w:p w:rsidR="00885B8B" w:rsidRPr="00615116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</w:p>
    <w:p w:rsidR="00885B8B" w:rsidRPr="00615116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Stiff, J. B. (1993). Specifying causal relationships in the elaboration likelihood model. </w:t>
      </w:r>
      <w:r w:rsidRPr="00615116">
        <w:rPr>
          <w:rFonts w:ascii="Times New Roman" w:hAnsi="Times New Roman"/>
          <w:i/>
          <w:sz w:val="22"/>
          <w:szCs w:val="22"/>
        </w:rPr>
        <w:t>Communication Theory, 3,</w:t>
      </w:r>
      <w:r w:rsidRPr="00615116">
        <w:rPr>
          <w:rFonts w:ascii="Times New Roman" w:hAnsi="Times New Roman"/>
          <w:sz w:val="22"/>
          <w:szCs w:val="22"/>
        </w:rPr>
        <w:t xml:space="preserve"> 65-72.</w:t>
      </w:r>
    </w:p>
    <w:p w:rsidR="00885B8B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Trent, J. S., Mongeau, P. A., Trent, J. D., Kendall, K. E., &amp; Cushing, R. D. (1993). The ideal candidate:  A study of the desired attributes of the public and media across two presidential campaigns. </w:t>
      </w:r>
      <w:r w:rsidRPr="00615116">
        <w:rPr>
          <w:rFonts w:ascii="Times New Roman" w:hAnsi="Times New Roman"/>
          <w:i/>
          <w:sz w:val="22"/>
          <w:szCs w:val="22"/>
        </w:rPr>
        <w:t>American Behavior Scientist, 37,</w:t>
      </w:r>
      <w:r w:rsidRPr="00615116">
        <w:rPr>
          <w:rFonts w:ascii="Times New Roman" w:hAnsi="Times New Roman"/>
          <w:sz w:val="22"/>
          <w:szCs w:val="22"/>
        </w:rPr>
        <w:t xml:space="preserve"> 225-239. [Reprinted in L. Champney (Ed.). (1994), </w:t>
      </w:r>
      <w:r w:rsidRPr="00615116">
        <w:rPr>
          <w:rFonts w:ascii="Times New Roman" w:hAnsi="Times New Roman"/>
          <w:i/>
          <w:sz w:val="22"/>
          <w:szCs w:val="22"/>
        </w:rPr>
        <w:t>Introduction to quantitative political science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 HarperCollins.]</w:t>
      </w: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1992</w:t>
      </w: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Garlick, R., &amp; Mongeau, P. (1992). Majority size and evaluation of persuasive arguments. </w:t>
      </w:r>
      <w:r w:rsidRPr="00615116">
        <w:rPr>
          <w:rFonts w:ascii="Times New Roman" w:hAnsi="Times New Roman"/>
          <w:i/>
          <w:sz w:val="22"/>
          <w:szCs w:val="22"/>
        </w:rPr>
        <w:t>Communication Research Reports, 9,</w:t>
      </w:r>
      <w:r w:rsidRPr="00615116">
        <w:rPr>
          <w:rFonts w:ascii="Times New Roman" w:hAnsi="Times New Roman"/>
          <w:sz w:val="22"/>
          <w:szCs w:val="22"/>
        </w:rPr>
        <w:t xml:space="preserve"> 43-53.</w:t>
      </w:r>
    </w:p>
    <w:p w:rsidR="00347E74" w:rsidRDefault="00347E74" w:rsidP="00B57E2A">
      <w:pPr>
        <w:jc w:val="center"/>
        <w:rPr>
          <w:rFonts w:ascii="Times New Roman" w:hAnsi="Times New Roman"/>
          <w:b/>
          <w:sz w:val="22"/>
          <w:szCs w:val="22"/>
        </w:rPr>
      </w:pPr>
    </w:p>
    <w:p w:rsidR="00347E74" w:rsidRDefault="00347E74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1991</w:t>
      </w:r>
    </w:p>
    <w:p w:rsidR="00347E74" w:rsidRDefault="00347E74" w:rsidP="00347E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347E74" w:rsidRPr="00615116" w:rsidRDefault="00347E74" w:rsidP="00347E7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Boster, F. J., &amp; Mongeau, P. A. (1991). The validity of choice dilemma response scales. </w:t>
      </w:r>
      <w:r w:rsidRPr="00615116">
        <w:rPr>
          <w:rFonts w:ascii="Times New Roman" w:hAnsi="Times New Roman"/>
          <w:i/>
          <w:sz w:val="22"/>
          <w:szCs w:val="22"/>
        </w:rPr>
        <w:t>Communication Reports, 4,</w:t>
      </w:r>
      <w:r w:rsidRPr="00615116">
        <w:rPr>
          <w:rFonts w:ascii="Times New Roman" w:hAnsi="Times New Roman"/>
          <w:sz w:val="22"/>
          <w:szCs w:val="22"/>
        </w:rPr>
        <w:t xml:space="preserve"> 30-34.</w:t>
      </w:r>
    </w:p>
    <w:p w:rsidR="00347E74" w:rsidRPr="00615116" w:rsidRDefault="00347E74" w:rsidP="00347E7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Hale, J. L., Mongeau, P. A., &amp; Thomas, R. M. (1991)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Cognitive processing of one- and two-sided persuasive messages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Western Journal of Speech Communication, 55,</w:t>
      </w:r>
      <w:r w:rsidRPr="00615116">
        <w:rPr>
          <w:rFonts w:ascii="Times New Roman" w:hAnsi="Times New Roman"/>
          <w:sz w:val="22"/>
          <w:szCs w:val="22"/>
        </w:rPr>
        <w:t xml:space="preserve"> 380-389.</w:t>
      </w:r>
    </w:p>
    <w:p w:rsidR="008D190B" w:rsidRDefault="008D190B" w:rsidP="00155692">
      <w:pPr>
        <w:jc w:val="center"/>
        <w:rPr>
          <w:rFonts w:ascii="Times New Roman" w:hAnsi="Times New Roman"/>
          <w:b/>
          <w:sz w:val="22"/>
          <w:szCs w:val="22"/>
        </w:rPr>
      </w:pPr>
    </w:p>
    <w:p w:rsidR="00E53649" w:rsidRDefault="00E53649" w:rsidP="00E53649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1990</w:t>
      </w:r>
    </w:p>
    <w:p w:rsidR="00E53649" w:rsidRPr="00615116" w:rsidRDefault="00E53649" w:rsidP="00E53649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E53649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Allen, M., Hale, J. L., Mongeau, P. A., Berkowitz-Stafford, S., Stafford, S., Shanahan, W., Agee, P., Dillon, K., Jackson, R., &amp; Ray, C. (1990). Testing a model of message sidedness. </w:t>
      </w:r>
      <w:r w:rsidRPr="00615116">
        <w:rPr>
          <w:rFonts w:ascii="Times New Roman" w:hAnsi="Times New Roman"/>
          <w:i/>
          <w:sz w:val="22"/>
          <w:szCs w:val="22"/>
        </w:rPr>
        <w:t>Communication Monographs, 57,</w:t>
      </w:r>
      <w:r w:rsidRPr="00615116">
        <w:rPr>
          <w:rFonts w:ascii="Times New Roman" w:hAnsi="Times New Roman"/>
          <w:sz w:val="22"/>
          <w:szCs w:val="22"/>
        </w:rPr>
        <w:t xml:space="preserve"> 275-291.</w:t>
      </w: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</w:p>
    <w:p w:rsidR="00E53649" w:rsidRPr="00615116" w:rsidRDefault="00E53649" w:rsidP="00E53649">
      <w:pPr>
        <w:ind w:left="720" w:hanging="720"/>
        <w:jc w:val="center"/>
        <w:rPr>
          <w:rFonts w:ascii="Times New Roman" w:hAnsi="Times New Roman"/>
          <w:bCs/>
          <w:sz w:val="22"/>
          <w:szCs w:val="22"/>
        </w:rPr>
      </w:pPr>
      <w:r w:rsidRPr="00615116">
        <w:rPr>
          <w:rFonts w:ascii="Times New Roman" w:hAnsi="Times New Roman"/>
          <w:bCs/>
          <w:i/>
          <w:iCs/>
          <w:sz w:val="22"/>
          <w:szCs w:val="22"/>
        </w:rPr>
        <w:t>1989</w:t>
      </w: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Lundy, J. C., &amp; Mongeau, P. A. (1989). Perceived intimacy and relational message content. </w:t>
      </w:r>
      <w:r w:rsidRPr="00615116">
        <w:rPr>
          <w:rFonts w:ascii="Times New Roman" w:hAnsi="Times New Roman"/>
          <w:i/>
          <w:sz w:val="22"/>
          <w:szCs w:val="22"/>
        </w:rPr>
        <w:t>Communication Research Reports, 6,</w:t>
      </w:r>
      <w:r w:rsidRPr="00615116">
        <w:rPr>
          <w:rFonts w:ascii="Times New Roman" w:hAnsi="Times New Roman"/>
          <w:sz w:val="22"/>
          <w:szCs w:val="22"/>
        </w:rPr>
        <w:t xml:space="preserve"> 94-99.</w:t>
      </w: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</w:p>
    <w:p w:rsidR="00E53649" w:rsidRPr="00615116" w:rsidRDefault="00E53649" w:rsidP="00E53649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(1989). Individual differences as moderators of persuasive message processing and attitude-behavior relations. </w:t>
      </w:r>
      <w:r w:rsidRPr="00615116">
        <w:rPr>
          <w:rFonts w:ascii="Times New Roman" w:hAnsi="Times New Roman"/>
          <w:i/>
          <w:sz w:val="22"/>
          <w:szCs w:val="22"/>
        </w:rPr>
        <w:t>Communication Research Reports, 6,</w:t>
      </w:r>
      <w:r w:rsidRPr="00615116">
        <w:rPr>
          <w:rFonts w:ascii="Times New Roman" w:hAnsi="Times New Roman"/>
          <w:sz w:val="22"/>
          <w:szCs w:val="22"/>
        </w:rPr>
        <w:t xml:space="preserve"> 1-6.</w:t>
      </w:r>
    </w:p>
    <w:p w:rsidR="00E241CD" w:rsidRDefault="00E241CD" w:rsidP="00E241C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D527F8" w:rsidRDefault="00D527F8" w:rsidP="00D527F8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Stiff, J. B., Miller, G. R., Sleight, C., Mongeau, P. A., Garlick, R., &amp; Rogan, R. G. (1989). Explanations for visual cue primacy in judgments of honesty and deceit. </w:t>
      </w:r>
      <w:r w:rsidRPr="00615116">
        <w:rPr>
          <w:rFonts w:ascii="Times New Roman" w:hAnsi="Times New Roman"/>
          <w:i/>
          <w:sz w:val="22"/>
          <w:szCs w:val="22"/>
        </w:rPr>
        <w:t>Journal of Personality and Social Psychology, 56,</w:t>
      </w:r>
      <w:r w:rsidRPr="00615116">
        <w:rPr>
          <w:rFonts w:ascii="Times New Roman" w:hAnsi="Times New Roman"/>
          <w:sz w:val="22"/>
          <w:szCs w:val="22"/>
        </w:rPr>
        <w:t xml:space="preserve"> 555-564. </w:t>
      </w:r>
    </w:p>
    <w:p w:rsidR="00622952" w:rsidRDefault="00622952" w:rsidP="00D527F8">
      <w:pPr>
        <w:ind w:left="720" w:hanging="720"/>
        <w:rPr>
          <w:rFonts w:ascii="Times New Roman" w:hAnsi="Times New Roman"/>
          <w:sz w:val="22"/>
          <w:szCs w:val="22"/>
        </w:rPr>
      </w:pPr>
    </w:p>
    <w:p w:rsidR="00622952" w:rsidRDefault="00622952" w:rsidP="0062295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1988</w:t>
      </w:r>
    </w:p>
    <w:p w:rsidR="00AA5ECA" w:rsidRPr="00615116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Garlick, R. (1988). Persuasive arguments and social comparisons as determinants of the choice shift.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Research Reports, 5, </w:t>
      </w:r>
      <w:r w:rsidRPr="00615116">
        <w:rPr>
          <w:rFonts w:ascii="Times New Roman" w:hAnsi="Times New Roman"/>
          <w:sz w:val="22"/>
          <w:szCs w:val="22"/>
        </w:rPr>
        <w:t>120-125.</w:t>
      </w:r>
    </w:p>
    <w:p w:rsidR="00AA5ECA" w:rsidRPr="00615116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</w:p>
    <w:p w:rsidR="00A92CA4" w:rsidRDefault="00A92CA4" w:rsidP="00A92CA4">
      <w:pPr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PUBLICATIONS</w:t>
      </w:r>
      <w:r>
        <w:rPr>
          <w:rFonts w:ascii="Times New Roman" w:hAnsi="Times New Roman"/>
          <w:b/>
          <w:sz w:val="22"/>
          <w:szCs w:val="22"/>
        </w:rPr>
        <w:t xml:space="preserve"> (cont.).</w:t>
      </w:r>
    </w:p>
    <w:p w:rsidR="00885B8B" w:rsidRDefault="00885B8B" w:rsidP="00885B8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85B8B" w:rsidRDefault="00885B8B" w:rsidP="00885B8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1988 (cont.)</w:t>
      </w:r>
    </w:p>
    <w:p w:rsidR="00885B8B" w:rsidRDefault="00885B8B" w:rsidP="00885B8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85B8B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(1988). Would I lie to you honey? If I did would you be able to tell?  Deception detection accuracy in ongoing relationships. In D. O'Hair &amp; B. Patterson (Eds.), </w:t>
      </w:r>
      <w:r w:rsidRPr="00615116">
        <w:rPr>
          <w:rFonts w:ascii="Times New Roman" w:hAnsi="Times New Roman"/>
          <w:i/>
          <w:sz w:val="22"/>
          <w:szCs w:val="22"/>
        </w:rPr>
        <w:t>Advances in interpersonal communication research:  A proceedings of the 1988 WSCA convention</w:t>
      </w:r>
      <w:r w:rsidRPr="00615116">
        <w:rPr>
          <w:rFonts w:ascii="Times New Roman" w:hAnsi="Times New Roman"/>
          <w:sz w:val="22"/>
          <w:szCs w:val="22"/>
        </w:rPr>
        <w:t xml:space="preserve">.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Las Cruces</w:t>
        </w:r>
      </w:smartTag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 w:rsidRPr="00615116">
          <w:rPr>
            <w:rFonts w:ascii="Times New Roman" w:hAnsi="Times New Roman"/>
            <w:sz w:val="22"/>
            <w:szCs w:val="22"/>
          </w:rPr>
          <w:t>NM</w:t>
        </w:r>
      </w:smartTag>
      <w:r w:rsidRPr="00615116">
        <w:rPr>
          <w:rFonts w:ascii="Times New Roman" w:hAnsi="Times New Roman"/>
          <w:sz w:val="22"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Communication Resources Center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New Mexico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State University.</w:t>
      </w:r>
    </w:p>
    <w:p w:rsidR="00A92CA4" w:rsidRPr="00A92CA4" w:rsidRDefault="00A92CA4" w:rsidP="00A92CA4">
      <w:pPr>
        <w:jc w:val="center"/>
        <w:rPr>
          <w:rFonts w:ascii="Times New Roman" w:hAnsi="Times New Roman"/>
          <w:sz w:val="22"/>
          <w:szCs w:val="22"/>
        </w:rPr>
      </w:pPr>
    </w:p>
    <w:p w:rsidR="00A92CA4" w:rsidRPr="00A92CA4" w:rsidRDefault="00A92CA4" w:rsidP="00A92CA4">
      <w:pPr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>1986</w:t>
      </w:r>
    </w:p>
    <w:p w:rsidR="00A92CA4" w:rsidRPr="00A92CA4" w:rsidRDefault="00A92CA4" w:rsidP="00A92CA4">
      <w:pPr>
        <w:jc w:val="center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Miller, G. R., Mongeau, P. A., &amp; Sleight, C. (1986). Fudging with friends and lying to lovers: Deceptive communication in personal relationships. </w:t>
      </w:r>
      <w:r w:rsidRPr="00615116">
        <w:rPr>
          <w:rFonts w:ascii="Times New Roman" w:hAnsi="Times New Roman"/>
          <w:i/>
          <w:sz w:val="22"/>
          <w:szCs w:val="22"/>
        </w:rPr>
        <w:t>Journal of Social and Personal Relationships, 3,</w:t>
      </w:r>
      <w:r w:rsidRPr="00615116">
        <w:rPr>
          <w:rFonts w:ascii="Times New Roman" w:hAnsi="Times New Roman"/>
          <w:sz w:val="22"/>
          <w:szCs w:val="22"/>
        </w:rPr>
        <w:t xml:space="preserve"> 495-512. [Reprinted in S. Petronio, J. K. Alberts, M. L. Hecht, &amp; J. Buley (Eds.). (1993), </w:t>
      </w:r>
      <w:r w:rsidRPr="00615116">
        <w:rPr>
          <w:rFonts w:ascii="Times New Roman" w:hAnsi="Times New Roman"/>
          <w:i/>
          <w:sz w:val="22"/>
          <w:szCs w:val="22"/>
        </w:rPr>
        <w:t>Contemporary perspectives on interpersonal communication</w:t>
      </w:r>
      <w:r w:rsidRPr="00615116">
        <w:rPr>
          <w:rFonts w:ascii="Times New Roman" w:hAnsi="Times New Roman"/>
          <w:sz w:val="22"/>
          <w:szCs w:val="22"/>
        </w:rPr>
        <w:t xml:space="preserve"> (pp. 210-220).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Dubuque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:  Brown &amp; Benchmark.]</w:t>
      </w:r>
    </w:p>
    <w:p w:rsidR="00AA5ECA" w:rsidRPr="00615116" w:rsidRDefault="00AA5ECA" w:rsidP="00AA5ECA">
      <w:pPr>
        <w:jc w:val="center"/>
        <w:rPr>
          <w:rFonts w:ascii="Times New Roman" w:hAnsi="Times New Roman"/>
          <w:sz w:val="22"/>
          <w:szCs w:val="22"/>
        </w:rPr>
      </w:pPr>
    </w:p>
    <w:p w:rsidR="00FC44BD" w:rsidRPr="00615116" w:rsidRDefault="00FC44BD" w:rsidP="00FC44B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1984</w:t>
      </w:r>
    </w:p>
    <w:p w:rsidR="00FC44BD" w:rsidRPr="00615116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</w:p>
    <w:p w:rsidR="00FC44BD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Boster, F. J., &amp; Mongeau, P. A. (1984). Fear-arousing persuasive messages. In R. Bostrom (Ed.), </w:t>
      </w:r>
      <w:r w:rsidRPr="00615116">
        <w:rPr>
          <w:rFonts w:ascii="Times New Roman" w:hAnsi="Times New Roman"/>
          <w:i/>
          <w:sz w:val="22"/>
          <w:szCs w:val="22"/>
        </w:rPr>
        <w:t xml:space="preserve">Communication yearbook 8 </w:t>
      </w:r>
      <w:r w:rsidRPr="00615116">
        <w:rPr>
          <w:rFonts w:ascii="Times New Roman" w:hAnsi="Times New Roman"/>
          <w:sz w:val="22"/>
          <w:szCs w:val="22"/>
        </w:rPr>
        <w:t>(pp. 330-375). Beverly Hills, CA: Sage.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F2F70" w:rsidRDefault="00DF2F70" w:rsidP="00FC44B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3AA2" w:rsidRPr="00615116" w:rsidRDefault="00C53AA2" w:rsidP="00FC44B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1982</w:t>
      </w: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A43457" w:rsidRDefault="00C53AA2" w:rsidP="00A43457">
      <w:pPr>
        <w:tabs>
          <w:tab w:val="left" w:pos="720"/>
        </w:tabs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Boster, F. J., Fryrear, J. F., Mongeau, P. A., &amp; Hunter, J. E. (1982)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An unequal speaking linear discrepancy model:  Implications for the polarity shift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In M. Burgoon (Ed.), </w:t>
      </w:r>
      <w:r w:rsidRPr="00615116">
        <w:rPr>
          <w:rFonts w:ascii="Times New Roman" w:hAnsi="Times New Roman"/>
          <w:i/>
          <w:sz w:val="22"/>
          <w:szCs w:val="22"/>
        </w:rPr>
        <w:t>Communication yearbook 6</w:t>
      </w:r>
      <w:r w:rsidRPr="00615116">
        <w:rPr>
          <w:rFonts w:ascii="Times New Roman" w:hAnsi="Times New Roman"/>
          <w:sz w:val="22"/>
          <w:szCs w:val="22"/>
        </w:rPr>
        <w:t xml:space="preserve"> (pp. 395-418)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>Beverly Hills, CA: Sage.</w:t>
      </w:r>
    </w:p>
    <w:p w:rsidR="00D763F7" w:rsidRDefault="00D763F7" w:rsidP="00A43457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Cs w:val="22"/>
        </w:rPr>
      </w:pPr>
    </w:p>
    <w:p w:rsidR="008D190B" w:rsidRDefault="008D190B" w:rsidP="00A43457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Cs w:val="22"/>
        </w:rPr>
      </w:pPr>
    </w:p>
    <w:p w:rsidR="00F50089" w:rsidRPr="00AA5ECA" w:rsidRDefault="00F50089" w:rsidP="00A43457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AA5ECA">
        <w:rPr>
          <w:rFonts w:ascii="Times New Roman" w:hAnsi="Times New Roman"/>
          <w:b/>
          <w:bCs/>
          <w:sz w:val="22"/>
          <w:szCs w:val="22"/>
        </w:rPr>
        <w:t>COMPETITIVELY SELECTED CONVENTION PAPERS</w:t>
      </w:r>
    </w:p>
    <w:p w:rsidR="002E6DE2" w:rsidRDefault="002E6DE2" w:rsidP="00C7005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92CA4" w:rsidRPr="00A92CA4" w:rsidRDefault="00A92CA4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A92CA4">
        <w:rPr>
          <w:rFonts w:ascii="Times New Roman" w:hAnsi="Times New Roman"/>
          <w:i/>
          <w:sz w:val="22"/>
          <w:szCs w:val="22"/>
        </w:rPr>
        <w:t>2022</w:t>
      </w:r>
    </w:p>
    <w:p w:rsidR="00A92CA4" w:rsidRDefault="00A92CA4" w:rsidP="00C7005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885B8B" w:rsidRDefault="00885B8B" w:rsidP="00885B8B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</w:t>
      </w:r>
      <w:r w:rsidRPr="00862A74">
        <w:rPr>
          <w:rFonts w:ascii="Times New Roman" w:hAnsi="Times New Roman"/>
          <w:b/>
          <w:sz w:val="22"/>
          <w:szCs w:val="22"/>
        </w:rPr>
        <w:t>Yu, P</w:t>
      </w:r>
      <w:r>
        <w:rPr>
          <w:rFonts w:ascii="Times New Roman" w:hAnsi="Times New Roman"/>
          <w:sz w:val="22"/>
          <w:szCs w:val="22"/>
        </w:rPr>
        <w:t xml:space="preserve">., &amp; </w:t>
      </w:r>
      <w:r w:rsidRPr="00862A74">
        <w:rPr>
          <w:rFonts w:ascii="Times New Roman" w:hAnsi="Times New Roman"/>
          <w:b/>
          <w:sz w:val="22"/>
          <w:szCs w:val="22"/>
        </w:rPr>
        <w:t>Kiura, M</w:t>
      </w:r>
      <w:r>
        <w:rPr>
          <w:rFonts w:ascii="Times New Roman" w:hAnsi="Times New Roman"/>
          <w:sz w:val="22"/>
          <w:szCs w:val="22"/>
        </w:rPr>
        <w:t xml:space="preserve">. (2022, November). </w:t>
      </w:r>
      <w:r w:rsidRPr="00885B8B">
        <w:rPr>
          <w:rFonts w:ascii="Times New Roman" w:hAnsi="Times New Roman"/>
          <w:sz w:val="22"/>
          <w:szCs w:val="22"/>
        </w:rPr>
        <w:t xml:space="preserve">Dynamic </w:t>
      </w:r>
      <w:r>
        <w:rPr>
          <w:rFonts w:ascii="Times New Roman" w:hAnsi="Times New Roman"/>
          <w:sz w:val="22"/>
          <w:szCs w:val="22"/>
        </w:rPr>
        <w:t>g</w:t>
      </w:r>
      <w:r w:rsidRPr="00885B8B">
        <w:rPr>
          <w:rFonts w:ascii="Times New Roman" w:hAnsi="Times New Roman"/>
          <w:sz w:val="22"/>
          <w:szCs w:val="22"/>
        </w:rPr>
        <w:t xml:space="preserve">oals for </w:t>
      </w:r>
      <w:r>
        <w:rPr>
          <w:rFonts w:ascii="Times New Roman" w:hAnsi="Times New Roman"/>
          <w:sz w:val="22"/>
          <w:szCs w:val="22"/>
        </w:rPr>
        <w:t>n</w:t>
      </w:r>
      <w:r w:rsidRPr="00885B8B">
        <w:rPr>
          <w:rFonts w:ascii="Times New Roman" w:hAnsi="Times New Roman"/>
          <w:sz w:val="22"/>
          <w:szCs w:val="22"/>
        </w:rPr>
        <w:t>on-</w:t>
      </w:r>
      <w:r>
        <w:rPr>
          <w:rFonts w:ascii="Times New Roman" w:hAnsi="Times New Roman"/>
          <w:sz w:val="22"/>
          <w:szCs w:val="22"/>
        </w:rPr>
        <w:t>c</w:t>
      </w:r>
      <w:r w:rsidRPr="00885B8B">
        <w:rPr>
          <w:rFonts w:ascii="Times New Roman" w:hAnsi="Times New Roman"/>
          <w:sz w:val="22"/>
          <w:szCs w:val="22"/>
        </w:rPr>
        <w:t xml:space="preserve">ollege </w:t>
      </w:r>
      <w:r>
        <w:rPr>
          <w:rFonts w:ascii="Times New Roman" w:hAnsi="Times New Roman"/>
          <w:sz w:val="22"/>
          <w:szCs w:val="22"/>
        </w:rPr>
        <w:t>a</w:t>
      </w:r>
      <w:r w:rsidRPr="00885B8B">
        <w:rPr>
          <w:rFonts w:ascii="Times New Roman" w:hAnsi="Times New Roman"/>
          <w:sz w:val="22"/>
          <w:szCs w:val="22"/>
        </w:rPr>
        <w:t xml:space="preserve">dults’ </w:t>
      </w:r>
      <w:r>
        <w:rPr>
          <w:rFonts w:ascii="Times New Roman" w:hAnsi="Times New Roman"/>
          <w:sz w:val="22"/>
          <w:szCs w:val="22"/>
        </w:rPr>
        <w:t>F</w:t>
      </w:r>
      <w:r w:rsidRPr="00885B8B">
        <w:rPr>
          <w:rFonts w:ascii="Times New Roman" w:hAnsi="Times New Roman"/>
          <w:sz w:val="22"/>
          <w:szCs w:val="22"/>
        </w:rPr>
        <w:t>riends with Benefits Relationships</w:t>
      </w:r>
      <w:r>
        <w:rPr>
          <w:rFonts w:ascii="Times New Roman" w:hAnsi="Times New Roman"/>
          <w:sz w:val="22"/>
          <w:szCs w:val="22"/>
        </w:rPr>
        <w:t>.</w:t>
      </w:r>
      <w:r w:rsidR="007E37B2">
        <w:rPr>
          <w:rFonts w:ascii="Times New Roman" w:hAnsi="Times New Roman"/>
          <w:sz w:val="22"/>
          <w:szCs w:val="22"/>
        </w:rPr>
        <w:t xml:space="preserve"> </w:t>
      </w:r>
      <w:r w:rsidR="007E37B2">
        <w:rPr>
          <w:rFonts w:ascii="Times New Roman" w:hAnsi="Times New Roman"/>
          <w:sz w:val="22"/>
        </w:rPr>
        <w:t xml:space="preserve">Paper presented to the </w:t>
      </w:r>
      <w:r w:rsidR="007E37B2">
        <w:rPr>
          <w:rFonts w:ascii="Times New Roman" w:hAnsi="Times New Roman"/>
          <w:sz w:val="22"/>
        </w:rPr>
        <w:t>National</w:t>
      </w:r>
      <w:r w:rsidR="007E37B2">
        <w:rPr>
          <w:rFonts w:ascii="Times New Roman" w:hAnsi="Times New Roman"/>
          <w:sz w:val="22"/>
        </w:rPr>
        <w:t xml:space="preserve"> </w:t>
      </w:r>
      <w:proofErr w:type="spellStart"/>
      <w:r w:rsidR="007E37B2">
        <w:rPr>
          <w:rFonts w:ascii="Times New Roman" w:hAnsi="Times New Roman"/>
          <w:sz w:val="22"/>
        </w:rPr>
        <w:t>Communicatin</w:t>
      </w:r>
      <w:proofErr w:type="spellEnd"/>
      <w:r w:rsidR="007E37B2">
        <w:rPr>
          <w:rFonts w:ascii="Times New Roman" w:hAnsi="Times New Roman"/>
          <w:sz w:val="22"/>
        </w:rPr>
        <w:t xml:space="preserve"> Association, </w:t>
      </w:r>
      <w:r w:rsidR="007E37B2">
        <w:rPr>
          <w:rFonts w:ascii="Times New Roman" w:hAnsi="Times New Roman"/>
          <w:sz w:val="22"/>
        </w:rPr>
        <w:t>New Orleans, LA.</w:t>
      </w:r>
    </w:p>
    <w:p w:rsidR="00885B8B" w:rsidRDefault="00885B8B" w:rsidP="00C7005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055EEB" w:rsidRDefault="00055EEB" w:rsidP="00055EEB">
      <w:pPr>
        <w:ind w:left="720" w:hanging="720"/>
        <w:rPr>
          <w:rFonts w:ascii="Times New Roman" w:hAnsi="Times New Roman"/>
          <w:sz w:val="22"/>
          <w:szCs w:val="22"/>
        </w:rPr>
      </w:pPr>
      <w:r w:rsidRPr="00885B8B">
        <w:rPr>
          <w:rFonts w:ascii="Times New Roman" w:hAnsi="Times New Roman"/>
          <w:b/>
          <w:sz w:val="22"/>
        </w:rPr>
        <w:t>Dehnert, M</w:t>
      </w:r>
      <w:r>
        <w:rPr>
          <w:rFonts w:ascii="Times New Roman" w:hAnsi="Times New Roman"/>
          <w:sz w:val="22"/>
        </w:rPr>
        <w:t>., &amp; Mongeau, P. A. (</w:t>
      </w:r>
      <w:r w:rsidR="00885B8B">
        <w:rPr>
          <w:rFonts w:ascii="Times New Roman" w:hAnsi="Times New Roman"/>
          <w:sz w:val="22"/>
        </w:rPr>
        <w:t>2022. February</w:t>
      </w:r>
      <w:r>
        <w:rPr>
          <w:rFonts w:ascii="Times New Roman" w:hAnsi="Times New Roman"/>
          <w:sz w:val="22"/>
        </w:rPr>
        <w:t xml:space="preserve">). </w:t>
      </w:r>
      <w:r w:rsidRPr="00055EEB">
        <w:rPr>
          <w:rFonts w:ascii="Times New Roman" w:hAnsi="Times New Roman"/>
          <w:i/>
          <w:sz w:val="22"/>
        </w:rPr>
        <w:t>Persuasion in the age of Artificial Intelligence (AI): Theories and complications of AI-based persuasion</w:t>
      </w:r>
      <w:r>
        <w:rPr>
          <w:rFonts w:ascii="Times New Roman" w:hAnsi="Times New Roman"/>
          <w:sz w:val="22"/>
        </w:rPr>
        <w:t xml:space="preserve">. Paper presented to the Western States </w:t>
      </w:r>
      <w:proofErr w:type="spellStart"/>
      <w:r>
        <w:rPr>
          <w:rFonts w:ascii="Times New Roman" w:hAnsi="Times New Roman"/>
          <w:sz w:val="22"/>
        </w:rPr>
        <w:t>Communicatin</w:t>
      </w:r>
      <w:proofErr w:type="spellEnd"/>
      <w:r>
        <w:rPr>
          <w:rFonts w:ascii="Times New Roman" w:hAnsi="Times New Roman"/>
          <w:sz w:val="22"/>
        </w:rPr>
        <w:t xml:space="preserve"> Association, Portland, OR. </w:t>
      </w:r>
      <w:r>
        <w:rPr>
          <w:rFonts w:ascii="Times New Roman" w:hAnsi="Times New Roman"/>
          <w:sz w:val="22"/>
          <w:szCs w:val="22"/>
        </w:rPr>
        <w:t>[</w:t>
      </w:r>
      <w:r w:rsidRPr="002725F9">
        <w:rPr>
          <w:rFonts w:ascii="Times New Roman" w:hAnsi="Times New Roman"/>
          <w:b/>
          <w:bCs/>
          <w:sz w:val="22"/>
          <w:szCs w:val="22"/>
        </w:rPr>
        <w:t>Top Paper</w:t>
      </w:r>
      <w:r>
        <w:rPr>
          <w:rFonts w:ascii="Times New Roman" w:hAnsi="Times New Roman"/>
          <w:b/>
          <w:bCs/>
          <w:sz w:val="22"/>
          <w:szCs w:val="22"/>
        </w:rPr>
        <w:t>:</w:t>
      </w:r>
      <w:r w:rsidRPr="002725F9">
        <w:rPr>
          <w:rFonts w:ascii="Times New Roman" w:hAnsi="Times New Roman"/>
          <w:b/>
          <w:bCs/>
          <w:sz w:val="22"/>
          <w:szCs w:val="22"/>
        </w:rPr>
        <w:t xml:space="preserve"> Communication </w:t>
      </w:r>
      <w:r>
        <w:rPr>
          <w:rFonts w:ascii="Times New Roman" w:hAnsi="Times New Roman"/>
          <w:b/>
          <w:bCs/>
          <w:sz w:val="22"/>
          <w:szCs w:val="22"/>
        </w:rPr>
        <w:t>Theory and Research Interest Group</w:t>
      </w:r>
      <w:r>
        <w:rPr>
          <w:rFonts w:ascii="Times New Roman" w:hAnsi="Times New Roman"/>
          <w:sz w:val="22"/>
          <w:szCs w:val="22"/>
        </w:rPr>
        <w:t>.]</w:t>
      </w:r>
    </w:p>
    <w:p w:rsidR="00885B8B" w:rsidRDefault="00885B8B" w:rsidP="00885B8B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D81C0E" w:rsidRDefault="00D81C0E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bookmarkStart w:id="6" w:name="_Hlk66957068"/>
      <w:r>
        <w:rPr>
          <w:rFonts w:ascii="Times New Roman" w:hAnsi="Times New Roman"/>
          <w:i/>
          <w:sz w:val="22"/>
          <w:szCs w:val="22"/>
        </w:rPr>
        <w:t>2021</w:t>
      </w:r>
    </w:p>
    <w:p w:rsidR="00877C0F" w:rsidRDefault="00877C0F" w:rsidP="00877C0F">
      <w:pPr>
        <w:ind w:left="720" w:hanging="720"/>
        <w:rPr>
          <w:rFonts w:ascii="Times New Roman" w:hAnsi="Times New Roman"/>
          <w:i/>
          <w:sz w:val="22"/>
          <w:szCs w:val="22"/>
        </w:rPr>
      </w:pPr>
    </w:p>
    <w:p w:rsidR="00877C0F" w:rsidRPr="007C071F" w:rsidRDefault="00877C0F" w:rsidP="00877C0F">
      <w:pPr>
        <w:ind w:left="720" w:hanging="720"/>
        <w:rPr>
          <w:rFonts w:ascii="Times New Roman" w:hAnsi="Times New Roman"/>
          <w:i/>
          <w:sz w:val="22"/>
          <w:szCs w:val="22"/>
        </w:rPr>
      </w:pPr>
      <w:r w:rsidRPr="007C071F">
        <w:rPr>
          <w:rStyle w:val="highlight"/>
          <w:rFonts w:ascii="Times New Roman" w:hAnsi="Times New Roman"/>
          <w:sz w:val="22"/>
          <w:szCs w:val="22"/>
        </w:rPr>
        <w:t>Mongeau</w:t>
      </w:r>
      <w:r w:rsidRPr="007C071F">
        <w:rPr>
          <w:rStyle w:val="markedcontent"/>
          <w:rFonts w:ascii="Times New Roman" w:hAnsi="Times New Roman"/>
          <w:sz w:val="22"/>
          <w:szCs w:val="22"/>
        </w:rPr>
        <w:t xml:space="preserve">, </w:t>
      </w:r>
      <w:r>
        <w:rPr>
          <w:rStyle w:val="markedcontent"/>
          <w:rFonts w:ascii="Times New Roman" w:hAnsi="Times New Roman"/>
          <w:sz w:val="22"/>
          <w:szCs w:val="22"/>
        </w:rPr>
        <w:t xml:space="preserve">P. A., </w:t>
      </w:r>
      <w:r w:rsidRPr="00AA6291">
        <w:rPr>
          <w:rStyle w:val="markedcontent"/>
          <w:rFonts w:ascii="Times New Roman" w:hAnsi="Times New Roman"/>
          <w:b/>
          <w:sz w:val="22"/>
          <w:szCs w:val="22"/>
        </w:rPr>
        <w:t>Yu, P</w:t>
      </w:r>
      <w:r>
        <w:rPr>
          <w:rStyle w:val="markedcontent"/>
          <w:rFonts w:ascii="Times New Roman" w:hAnsi="Times New Roman"/>
          <w:sz w:val="22"/>
          <w:szCs w:val="22"/>
        </w:rPr>
        <w:t xml:space="preserve">., &amp; </w:t>
      </w:r>
      <w:r w:rsidRPr="00AA6291">
        <w:rPr>
          <w:rStyle w:val="markedcontent"/>
          <w:rFonts w:ascii="Times New Roman" w:hAnsi="Times New Roman"/>
          <w:b/>
          <w:sz w:val="22"/>
          <w:szCs w:val="22"/>
        </w:rPr>
        <w:t>Kiura, M</w:t>
      </w:r>
      <w:r>
        <w:rPr>
          <w:rStyle w:val="markedcontent"/>
          <w:rFonts w:ascii="Times New Roman" w:hAnsi="Times New Roman"/>
          <w:sz w:val="22"/>
          <w:szCs w:val="22"/>
        </w:rPr>
        <w:t xml:space="preserve">. (2021, November). </w:t>
      </w:r>
      <w:r w:rsidRPr="00877C0F">
        <w:rPr>
          <w:rStyle w:val="markedcontent"/>
          <w:rFonts w:ascii="Times New Roman" w:hAnsi="Times New Roman"/>
          <w:i/>
          <w:sz w:val="22"/>
          <w:szCs w:val="22"/>
        </w:rPr>
        <w:t>Non-college adults’ goals for Friends With Benefits Relationships: Differences by type and relational dimensions</w:t>
      </w:r>
      <w:r>
        <w:rPr>
          <w:rStyle w:val="markedcontent"/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</w:rPr>
        <w:t>Paper presented to the National Communication Association, Seattle, WA.</w:t>
      </w:r>
      <w:r w:rsidR="00055EEB">
        <w:rPr>
          <w:rFonts w:ascii="Times New Roman" w:hAnsi="Times New Roman"/>
        </w:rPr>
        <w:t xml:space="preserve"> </w:t>
      </w:r>
    </w:p>
    <w:p w:rsidR="00877C0F" w:rsidRDefault="00877C0F" w:rsidP="00877C0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77C0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62A74">
      <w:pPr>
        <w:ind w:left="720" w:hanging="720"/>
        <w:rPr>
          <w:rFonts w:ascii="Times New Roman" w:hAnsi="Times New Roman"/>
          <w:sz w:val="22"/>
        </w:rPr>
      </w:pPr>
    </w:p>
    <w:p w:rsidR="00862A74" w:rsidRPr="00AA5ECA" w:rsidRDefault="00862A74" w:rsidP="00862A74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AA5ECA">
        <w:rPr>
          <w:rFonts w:ascii="Times New Roman" w:hAnsi="Times New Roman"/>
          <w:b/>
          <w:bCs/>
          <w:sz w:val="22"/>
          <w:szCs w:val="22"/>
        </w:rPr>
        <w:t>COMPETITIVELY SELECTED CONVENTION PAPERS</w:t>
      </w:r>
    </w:p>
    <w:p w:rsidR="00862A74" w:rsidRDefault="00862A74" w:rsidP="00877C0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77C0F" w:rsidRDefault="00877C0F" w:rsidP="00877C0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2020</w:t>
      </w:r>
    </w:p>
    <w:p w:rsidR="00877C0F" w:rsidRDefault="00877C0F" w:rsidP="00877C0F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</w:p>
    <w:p w:rsidR="00877C0F" w:rsidRDefault="00877C0F" w:rsidP="00877C0F">
      <w:pPr>
        <w:pStyle w:val="Heading1"/>
        <w:ind w:left="720" w:hanging="720"/>
        <w:jc w:val="left"/>
        <w:rPr>
          <w:rFonts w:ascii="Times New Roman" w:hAnsi="Times New Roman"/>
          <w:b w:val="0"/>
        </w:rPr>
      </w:pPr>
      <w:r w:rsidRPr="00FB3636">
        <w:rPr>
          <w:rFonts w:ascii="Times New Roman" w:hAnsi="Times New Roman"/>
          <w:b w:val="0"/>
          <w:szCs w:val="22"/>
        </w:rPr>
        <w:t xml:space="preserve">Mongeau, P. A., </w:t>
      </w:r>
      <w:r w:rsidRPr="00B65516">
        <w:rPr>
          <w:rFonts w:ascii="Times New Roman" w:hAnsi="Times New Roman"/>
          <w:szCs w:val="22"/>
        </w:rPr>
        <w:t>Yu, P</w:t>
      </w:r>
      <w:r w:rsidRPr="00FB3636">
        <w:rPr>
          <w:rFonts w:ascii="Times New Roman" w:hAnsi="Times New Roman"/>
          <w:b w:val="0"/>
          <w:szCs w:val="22"/>
        </w:rPr>
        <w:t xml:space="preserve">., &amp; </w:t>
      </w:r>
      <w:r w:rsidRPr="00B65516">
        <w:rPr>
          <w:rFonts w:ascii="Times New Roman" w:hAnsi="Times New Roman"/>
          <w:szCs w:val="22"/>
        </w:rPr>
        <w:t>Kiura, M</w:t>
      </w:r>
      <w:r w:rsidRPr="00FB3636">
        <w:rPr>
          <w:rFonts w:ascii="Times New Roman" w:hAnsi="Times New Roman"/>
          <w:b w:val="0"/>
          <w:szCs w:val="22"/>
        </w:rPr>
        <w:t xml:space="preserve">. (2020, November). </w:t>
      </w:r>
      <w:r w:rsidRPr="00FB3636">
        <w:rPr>
          <w:rFonts w:ascii="Times New Roman" w:hAnsi="Times New Roman"/>
          <w:b w:val="0"/>
          <w:i/>
        </w:rPr>
        <w:t>Measuring goals in friends with benefits relationships</w:t>
      </w:r>
      <w:r>
        <w:rPr>
          <w:rFonts w:ascii="Times New Roman" w:hAnsi="Times New Roman"/>
          <w:b w:val="0"/>
        </w:rPr>
        <w:t>. Paper presented (virtually) to the National Communication Association.</w:t>
      </w:r>
    </w:p>
    <w:p w:rsidR="00D81C0E" w:rsidRDefault="00D81C0E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bookmarkEnd w:id="6"/>
    <w:p w:rsidR="003E02D2" w:rsidRPr="003E02D2" w:rsidRDefault="003E02D2" w:rsidP="003E02D2">
      <w:pPr>
        <w:ind w:left="720" w:hanging="720"/>
        <w:rPr>
          <w:rFonts w:ascii="Times New Roman" w:hAnsi="Times New Roman"/>
          <w:sz w:val="22"/>
          <w:szCs w:val="22"/>
        </w:rPr>
      </w:pPr>
      <w:r w:rsidRPr="003E02D2">
        <w:rPr>
          <w:rFonts w:ascii="Times New Roman" w:hAnsi="Times New Roman"/>
          <w:sz w:val="22"/>
          <w:szCs w:val="22"/>
        </w:rPr>
        <w:t xml:space="preserve">Mongeau, P. A., </w:t>
      </w:r>
      <w:r w:rsidRPr="00282F2E">
        <w:rPr>
          <w:rFonts w:ascii="Times New Roman" w:hAnsi="Times New Roman"/>
          <w:b/>
          <w:sz w:val="22"/>
          <w:szCs w:val="22"/>
        </w:rPr>
        <w:t>Truscelli, N. I.</w:t>
      </w:r>
      <w:r w:rsidRPr="003E02D2">
        <w:rPr>
          <w:rFonts w:ascii="Times New Roman" w:hAnsi="Times New Roman"/>
          <w:sz w:val="22"/>
          <w:szCs w:val="22"/>
        </w:rPr>
        <w:t xml:space="preserve">, </w:t>
      </w:r>
      <w:r w:rsidRPr="00282F2E">
        <w:rPr>
          <w:rFonts w:ascii="Times New Roman" w:hAnsi="Times New Roman"/>
          <w:b/>
          <w:sz w:val="22"/>
          <w:szCs w:val="22"/>
        </w:rPr>
        <w:t>Yu, P.</w:t>
      </w:r>
      <w:r w:rsidRPr="003E02D2">
        <w:rPr>
          <w:rFonts w:ascii="Times New Roman" w:hAnsi="Times New Roman"/>
          <w:sz w:val="22"/>
          <w:szCs w:val="22"/>
        </w:rPr>
        <w:t xml:space="preserve">, &amp; </w:t>
      </w:r>
      <w:r w:rsidRPr="00282F2E">
        <w:rPr>
          <w:rFonts w:ascii="Times New Roman" w:hAnsi="Times New Roman"/>
          <w:b/>
          <w:sz w:val="22"/>
          <w:szCs w:val="22"/>
        </w:rPr>
        <w:t>Mallory, A.</w:t>
      </w:r>
      <w:r w:rsidRPr="003E02D2">
        <w:rPr>
          <w:rFonts w:ascii="Times New Roman" w:hAnsi="Times New Roman"/>
          <w:sz w:val="22"/>
          <w:szCs w:val="22"/>
        </w:rPr>
        <w:t xml:space="preserve"> (2020, February). Comparing </w:t>
      </w:r>
      <w:r>
        <w:rPr>
          <w:rFonts w:ascii="Times New Roman" w:hAnsi="Times New Roman"/>
          <w:sz w:val="22"/>
          <w:szCs w:val="22"/>
        </w:rPr>
        <w:t>t</w:t>
      </w:r>
      <w:r w:rsidRPr="003E02D2">
        <w:rPr>
          <w:rFonts w:ascii="Times New Roman" w:hAnsi="Times New Roman"/>
          <w:sz w:val="22"/>
          <w:szCs w:val="22"/>
        </w:rPr>
        <w:t xml:space="preserve">ypes and </w:t>
      </w:r>
      <w:r>
        <w:rPr>
          <w:rFonts w:ascii="Times New Roman" w:hAnsi="Times New Roman"/>
          <w:sz w:val="22"/>
          <w:szCs w:val="22"/>
        </w:rPr>
        <w:t>d</w:t>
      </w:r>
      <w:r w:rsidRPr="003E02D2">
        <w:rPr>
          <w:rFonts w:ascii="Times New Roman" w:hAnsi="Times New Roman"/>
          <w:sz w:val="22"/>
          <w:szCs w:val="22"/>
        </w:rPr>
        <w:t xml:space="preserve">imensions of Friends With Benefits Relationships: The </w:t>
      </w:r>
      <w:r>
        <w:rPr>
          <w:rFonts w:ascii="Times New Roman" w:hAnsi="Times New Roman"/>
          <w:sz w:val="22"/>
          <w:szCs w:val="22"/>
        </w:rPr>
        <w:t>c</w:t>
      </w:r>
      <w:r w:rsidRPr="003E02D2">
        <w:rPr>
          <w:rFonts w:ascii="Times New Roman" w:hAnsi="Times New Roman"/>
          <w:sz w:val="22"/>
          <w:szCs w:val="22"/>
        </w:rPr>
        <w:t xml:space="preserve">ase of </w:t>
      </w:r>
      <w:r>
        <w:rPr>
          <w:rFonts w:ascii="Times New Roman" w:hAnsi="Times New Roman"/>
          <w:sz w:val="22"/>
          <w:szCs w:val="22"/>
        </w:rPr>
        <w:t>m</w:t>
      </w:r>
      <w:r w:rsidRPr="003E02D2">
        <w:rPr>
          <w:rFonts w:ascii="Times New Roman" w:hAnsi="Times New Roman"/>
          <w:sz w:val="22"/>
          <w:szCs w:val="22"/>
        </w:rPr>
        <w:t xml:space="preserve">ental </w:t>
      </w:r>
      <w:r>
        <w:rPr>
          <w:rFonts w:ascii="Times New Roman" w:hAnsi="Times New Roman"/>
          <w:sz w:val="22"/>
          <w:szCs w:val="22"/>
        </w:rPr>
        <w:t>h</w:t>
      </w:r>
      <w:r w:rsidRPr="003E02D2">
        <w:rPr>
          <w:rFonts w:ascii="Times New Roman" w:hAnsi="Times New Roman"/>
          <w:sz w:val="22"/>
          <w:szCs w:val="22"/>
        </w:rPr>
        <w:t xml:space="preserve">ealth </w:t>
      </w:r>
      <w:r>
        <w:rPr>
          <w:rFonts w:ascii="Times New Roman" w:hAnsi="Times New Roman"/>
          <w:sz w:val="22"/>
          <w:szCs w:val="22"/>
        </w:rPr>
        <w:t>o</w:t>
      </w:r>
      <w:r w:rsidRPr="003E02D2">
        <w:rPr>
          <w:rFonts w:ascii="Times New Roman" w:hAnsi="Times New Roman"/>
          <w:sz w:val="22"/>
          <w:szCs w:val="22"/>
        </w:rPr>
        <w:t>utcomes</w:t>
      </w:r>
      <w:r>
        <w:rPr>
          <w:rFonts w:ascii="Times New Roman" w:hAnsi="Times New Roman"/>
          <w:sz w:val="22"/>
          <w:szCs w:val="22"/>
        </w:rPr>
        <w:t>.</w:t>
      </w:r>
      <w:r w:rsidRPr="003E02D2">
        <w:rPr>
          <w:rFonts w:ascii="Times New Roman" w:hAnsi="Times New Roman"/>
          <w:sz w:val="22"/>
          <w:szCs w:val="22"/>
        </w:rPr>
        <w:t xml:space="preserve">" </w:t>
      </w:r>
      <w:r w:rsidRPr="00B50626">
        <w:rPr>
          <w:rFonts w:ascii="Times New Roman" w:hAnsi="Times New Roman"/>
          <w:sz w:val="22"/>
          <w:szCs w:val="22"/>
        </w:rPr>
        <w:t>Paper presented to the Western States Communication Association,</w:t>
      </w:r>
      <w:r>
        <w:rPr>
          <w:rFonts w:ascii="Times New Roman" w:hAnsi="Times New Roman"/>
          <w:sz w:val="22"/>
          <w:szCs w:val="22"/>
        </w:rPr>
        <w:t xml:space="preserve"> Denver, CO.</w:t>
      </w:r>
    </w:p>
    <w:p w:rsidR="00554682" w:rsidRDefault="00554682" w:rsidP="00C7005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FC44BD" w:rsidRDefault="00FC44BD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bookmarkStart w:id="7" w:name="_Hlk33779740"/>
      <w:r>
        <w:rPr>
          <w:rFonts w:ascii="Times New Roman" w:hAnsi="Times New Roman"/>
          <w:i/>
          <w:sz w:val="22"/>
          <w:szCs w:val="22"/>
        </w:rPr>
        <w:t>2019</w:t>
      </w:r>
    </w:p>
    <w:p w:rsidR="00FC44BD" w:rsidRDefault="00FC44BD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591D18" w:rsidRPr="00591D18" w:rsidRDefault="00591D18" w:rsidP="00591D18">
      <w:pPr>
        <w:overflowPunct/>
        <w:ind w:left="720" w:hanging="72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Roberto, A. J., Mongeau, P. A., Liu, Y., &amp; Hashi, E. (2019, November). </w:t>
      </w:r>
      <w:r w:rsidRPr="00591D18">
        <w:rPr>
          <w:rFonts w:ascii="Times New Roman" w:hAnsi="Times New Roman"/>
          <w:i/>
          <w:color w:val="000000"/>
          <w:sz w:val="23"/>
          <w:szCs w:val="23"/>
        </w:rPr>
        <w:t>“Fear the Flu, Not the Flu Shot”: A Test of the Extended Parallel Process Model.</w:t>
      </w:r>
      <w:r>
        <w:rPr>
          <w:rFonts w:ascii="Times New Roman" w:hAnsi="Times New Roman"/>
          <w:color w:val="000000"/>
          <w:sz w:val="23"/>
          <w:szCs w:val="23"/>
        </w:rPr>
        <w:t xml:space="preserve"> Paper presented to the </w:t>
      </w:r>
      <w:r w:rsidR="008A0474">
        <w:rPr>
          <w:rFonts w:ascii="Times New Roman" w:hAnsi="Times New Roman"/>
          <w:color w:val="000000"/>
          <w:sz w:val="23"/>
          <w:szCs w:val="23"/>
        </w:rPr>
        <w:t>National</w:t>
      </w:r>
      <w:r>
        <w:rPr>
          <w:rFonts w:ascii="Times New Roman" w:hAnsi="Times New Roman"/>
          <w:color w:val="000000"/>
          <w:sz w:val="23"/>
          <w:szCs w:val="23"/>
        </w:rPr>
        <w:t xml:space="preserve"> Communication Association, </w:t>
      </w:r>
      <w:r w:rsidR="008A0474">
        <w:rPr>
          <w:rFonts w:ascii="Times New Roman" w:hAnsi="Times New Roman"/>
          <w:color w:val="000000"/>
          <w:sz w:val="23"/>
          <w:szCs w:val="23"/>
        </w:rPr>
        <w:t>Baltimore</w:t>
      </w:r>
      <w:r>
        <w:rPr>
          <w:rFonts w:ascii="Times New Roman" w:hAnsi="Times New Roman"/>
          <w:color w:val="000000"/>
          <w:sz w:val="23"/>
          <w:szCs w:val="23"/>
        </w:rPr>
        <w:t>, MD.</w:t>
      </w:r>
      <w:r w:rsidRPr="00591D18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91D18" w:rsidRDefault="00591D18" w:rsidP="00FC44BD">
      <w:pPr>
        <w:ind w:left="720" w:hanging="720"/>
        <w:rPr>
          <w:rFonts w:ascii="Times New Roman" w:hAnsi="Times New Roman"/>
          <w:sz w:val="22"/>
          <w:szCs w:val="22"/>
        </w:rPr>
      </w:pPr>
    </w:p>
    <w:p w:rsidR="00FC44BD" w:rsidRPr="00850884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  <w:r w:rsidRPr="00FC44BD">
        <w:rPr>
          <w:rFonts w:ascii="Times New Roman" w:hAnsi="Times New Roman"/>
          <w:sz w:val="22"/>
          <w:szCs w:val="22"/>
        </w:rPr>
        <w:t>Liu</w:t>
      </w:r>
      <w:r>
        <w:rPr>
          <w:rFonts w:ascii="Times New Roman" w:hAnsi="Times New Roman"/>
          <w:sz w:val="22"/>
          <w:szCs w:val="22"/>
        </w:rPr>
        <w:t>, Y.</w:t>
      </w:r>
      <w:r w:rsidRPr="00FC44B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44BD">
        <w:rPr>
          <w:rFonts w:ascii="Times New Roman" w:hAnsi="Times New Roman"/>
          <w:sz w:val="22"/>
          <w:szCs w:val="22"/>
        </w:rPr>
        <w:t xml:space="preserve"> Roberto</w:t>
      </w:r>
      <w:r>
        <w:rPr>
          <w:rFonts w:ascii="Times New Roman" w:hAnsi="Times New Roman"/>
          <w:sz w:val="22"/>
          <w:szCs w:val="22"/>
        </w:rPr>
        <w:t xml:space="preserve">, A., </w:t>
      </w:r>
      <w:r w:rsidRPr="00FC44BD">
        <w:rPr>
          <w:rFonts w:ascii="Times New Roman" w:hAnsi="Times New Roman"/>
          <w:sz w:val="22"/>
          <w:szCs w:val="22"/>
        </w:rPr>
        <w:t xml:space="preserve"> Sun, </w:t>
      </w:r>
      <w:r>
        <w:rPr>
          <w:rFonts w:ascii="Times New Roman" w:hAnsi="Times New Roman"/>
          <w:sz w:val="22"/>
          <w:szCs w:val="22"/>
        </w:rPr>
        <w:t xml:space="preserve">F., &amp; </w:t>
      </w:r>
      <w:r w:rsidRPr="00FC44BD">
        <w:rPr>
          <w:rFonts w:ascii="Times New Roman" w:hAnsi="Times New Roman"/>
          <w:sz w:val="22"/>
          <w:szCs w:val="22"/>
        </w:rPr>
        <w:t xml:space="preserve">Mongeau, </w:t>
      </w:r>
      <w:r>
        <w:rPr>
          <w:rFonts w:ascii="Times New Roman" w:hAnsi="Times New Roman"/>
          <w:sz w:val="22"/>
          <w:szCs w:val="22"/>
        </w:rPr>
        <w:t xml:space="preserve">P. A. (2019, February). </w:t>
      </w:r>
      <w:r w:rsidRPr="00FC44BD">
        <w:rPr>
          <w:rFonts w:ascii="Times New Roman" w:hAnsi="Times New Roman"/>
          <w:i/>
          <w:sz w:val="22"/>
          <w:szCs w:val="22"/>
        </w:rPr>
        <w:t>Exploring advance care planning on end-of-life care among Chinese American older adults: The role of acculturation</w:t>
      </w:r>
      <w:r>
        <w:rPr>
          <w:rFonts w:ascii="Times New Roman" w:hAnsi="Times New Roman"/>
          <w:sz w:val="22"/>
          <w:szCs w:val="22"/>
        </w:rPr>
        <w:t xml:space="preserve">. </w:t>
      </w:r>
      <w:r w:rsidRPr="00B50626">
        <w:rPr>
          <w:rFonts w:ascii="Times New Roman" w:hAnsi="Times New Roman"/>
          <w:sz w:val="22"/>
          <w:szCs w:val="22"/>
        </w:rPr>
        <w:t>Paper presented to the Western States Communication Association,</w:t>
      </w:r>
      <w:r>
        <w:rPr>
          <w:rFonts w:ascii="Times New Roman" w:hAnsi="Times New Roman"/>
          <w:sz w:val="22"/>
          <w:szCs w:val="22"/>
        </w:rPr>
        <w:t xml:space="preserve"> Seattle, WA. [</w:t>
      </w:r>
      <w:r w:rsidRPr="002725F9">
        <w:rPr>
          <w:rFonts w:ascii="Times New Roman" w:hAnsi="Times New Roman"/>
          <w:b/>
          <w:bCs/>
          <w:sz w:val="22"/>
          <w:szCs w:val="22"/>
        </w:rPr>
        <w:t>Top Paper</w:t>
      </w:r>
      <w:r>
        <w:rPr>
          <w:rFonts w:ascii="Times New Roman" w:hAnsi="Times New Roman"/>
          <w:b/>
          <w:bCs/>
          <w:sz w:val="22"/>
          <w:szCs w:val="22"/>
        </w:rPr>
        <w:t>:</w:t>
      </w:r>
      <w:r w:rsidRPr="002725F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Health</w:t>
      </w:r>
      <w:r w:rsidRPr="002725F9">
        <w:rPr>
          <w:rFonts w:ascii="Times New Roman" w:hAnsi="Times New Roman"/>
          <w:b/>
          <w:bCs/>
          <w:sz w:val="22"/>
          <w:szCs w:val="22"/>
        </w:rPr>
        <w:t xml:space="preserve"> Communication </w:t>
      </w:r>
      <w:r>
        <w:rPr>
          <w:rFonts w:ascii="Times New Roman" w:hAnsi="Times New Roman"/>
          <w:b/>
          <w:bCs/>
          <w:sz w:val="22"/>
          <w:szCs w:val="22"/>
        </w:rPr>
        <w:t>Interest Group</w:t>
      </w:r>
      <w:r>
        <w:rPr>
          <w:rFonts w:ascii="Times New Roman" w:hAnsi="Times New Roman"/>
          <w:sz w:val="22"/>
          <w:szCs w:val="22"/>
        </w:rPr>
        <w:t>.]</w:t>
      </w:r>
    </w:p>
    <w:p w:rsidR="00FC44BD" w:rsidRDefault="00FC44BD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bookmarkEnd w:id="7"/>
    <w:p w:rsidR="00A21778" w:rsidRDefault="00A21778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A21778">
        <w:rPr>
          <w:rFonts w:ascii="Times New Roman" w:hAnsi="Times New Roman"/>
          <w:i/>
          <w:sz w:val="22"/>
          <w:szCs w:val="22"/>
        </w:rPr>
        <w:t>2018</w:t>
      </w:r>
    </w:p>
    <w:p w:rsidR="00057242" w:rsidRPr="00A21778" w:rsidRDefault="00057242" w:rsidP="00C7005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057242" w:rsidRPr="00E53649" w:rsidRDefault="00057242" w:rsidP="00057242">
      <w:pPr>
        <w:ind w:left="720" w:hanging="720"/>
        <w:outlineLvl w:val="0"/>
        <w:rPr>
          <w:rFonts w:ascii="Times New Roman" w:hAnsi="Times New Roman"/>
          <w:bCs/>
          <w:kern w:val="36"/>
          <w:sz w:val="22"/>
          <w:szCs w:val="22"/>
        </w:rPr>
      </w:pPr>
      <w:r w:rsidRPr="00E53649">
        <w:rPr>
          <w:rFonts w:ascii="Times New Roman" w:hAnsi="Times New Roman"/>
          <w:sz w:val="22"/>
          <w:szCs w:val="22"/>
        </w:rPr>
        <w:t xml:space="preserve">Bednarchik, L., Mongeau, P., &amp;Lederman, L. (2018, November). </w:t>
      </w:r>
      <w:r w:rsidRPr="00E53649">
        <w:rPr>
          <w:rFonts w:ascii="Times New Roman" w:hAnsi="Times New Roman"/>
          <w:bCs/>
          <w:i/>
          <w:kern w:val="36"/>
          <w:sz w:val="22"/>
          <w:szCs w:val="22"/>
        </w:rPr>
        <w:t>Using the theory of planned behavior to predict college students’ communication of affirmative sexual consent</w:t>
      </w:r>
      <w:r w:rsidRPr="00E53649">
        <w:rPr>
          <w:rFonts w:ascii="Times New Roman" w:hAnsi="Times New Roman"/>
          <w:bCs/>
          <w:kern w:val="36"/>
          <w:sz w:val="22"/>
          <w:szCs w:val="22"/>
        </w:rPr>
        <w:t xml:space="preserve">. Paper presented to the National Communication Association, Salt Lake </w:t>
      </w:r>
      <w:r w:rsidR="00EF63F2" w:rsidRPr="00E53649">
        <w:rPr>
          <w:rFonts w:ascii="Times New Roman" w:hAnsi="Times New Roman"/>
          <w:bCs/>
          <w:kern w:val="36"/>
          <w:sz w:val="22"/>
          <w:szCs w:val="22"/>
        </w:rPr>
        <w:t>City, UT</w:t>
      </w:r>
      <w:r w:rsidRPr="00E53649">
        <w:rPr>
          <w:rFonts w:ascii="Times New Roman" w:hAnsi="Times New Roman"/>
          <w:bCs/>
          <w:kern w:val="36"/>
          <w:sz w:val="22"/>
          <w:szCs w:val="22"/>
        </w:rPr>
        <w:t>.</w:t>
      </w:r>
    </w:p>
    <w:p w:rsidR="00057242" w:rsidRPr="00E53649" w:rsidRDefault="00057242" w:rsidP="00057242">
      <w:pPr>
        <w:ind w:left="720" w:hanging="720"/>
        <w:outlineLvl w:val="0"/>
        <w:rPr>
          <w:rFonts w:ascii="Times New Roman" w:hAnsi="Times New Roman"/>
          <w:bCs/>
          <w:kern w:val="36"/>
          <w:sz w:val="22"/>
          <w:szCs w:val="22"/>
        </w:rPr>
      </w:pPr>
    </w:p>
    <w:p w:rsidR="00057242" w:rsidRPr="00057242" w:rsidRDefault="00057242" w:rsidP="00057242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  <w:r w:rsidRPr="00057242">
        <w:rPr>
          <w:rFonts w:ascii="Times New Roman" w:hAnsi="Times New Roman"/>
          <w:b w:val="0"/>
          <w:szCs w:val="22"/>
        </w:rPr>
        <w:t xml:space="preserve">Generous, M., Floyd, K., &amp; Mongeau, P.A. </w:t>
      </w:r>
      <w:r w:rsidRPr="00057242">
        <w:rPr>
          <w:rFonts w:ascii="Times New Roman" w:hAnsi="Times New Roman"/>
          <w:szCs w:val="22"/>
        </w:rPr>
        <w:t>(</w:t>
      </w:r>
      <w:r w:rsidRPr="00057242">
        <w:rPr>
          <w:rFonts w:ascii="Times New Roman" w:hAnsi="Times New Roman"/>
          <w:b w:val="0"/>
          <w:szCs w:val="22"/>
        </w:rPr>
        <w:t>2018</w:t>
      </w:r>
      <w:r w:rsidRPr="00057242">
        <w:rPr>
          <w:rFonts w:ascii="Times New Roman" w:hAnsi="Times New Roman"/>
          <w:szCs w:val="22"/>
        </w:rPr>
        <w:t xml:space="preserve">, </w:t>
      </w:r>
      <w:r w:rsidRPr="00057242">
        <w:rPr>
          <w:rFonts w:ascii="Times New Roman" w:hAnsi="Times New Roman"/>
          <w:b w:val="0"/>
          <w:szCs w:val="22"/>
        </w:rPr>
        <w:t>November</w:t>
      </w:r>
      <w:r w:rsidRPr="00057242">
        <w:rPr>
          <w:rFonts w:ascii="Times New Roman" w:hAnsi="Times New Roman"/>
          <w:szCs w:val="22"/>
        </w:rPr>
        <w:t xml:space="preserve">). </w:t>
      </w:r>
      <w:r w:rsidRPr="00057242">
        <w:rPr>
          <w:rFonts w:ascii="Times New Roman" w:hAnsi="Times New Roman"/>
          <w:b w:val="0"/>
          <w:szCs w:val="22"/>
        </w:rPr>
        <w:t xml:space="preserve"> </w:t>
      </w:r>
      <w:r w:rsidRPr="00057242">
        <w:rPr>
          <w:rFonts w:ascii="Times New Roman" w:hAnsi="Times New Roman"/>
          <w:b w:val="0"/>
          <w:i/>
          <w:szCs w:val="22"/>
        </w:rPr>
        <w:t>The Influence of Family Communication Patterns on Sexual Communication in Romantic Relationships: A Dyadic Analysis</w:t>
      </w:r>
      <w:r w:rsidRPr="00057242">
        <w:rPr>
          <w:rFonts w:ascii="Times New Roman" w:hAnsi="Times New Roman"/>
          <w:b w:val="0"/>
          <w:szCs w:val="22"/>
        </w:rPr>
        <w:t xml:space="preserve">. </w:t>
      </w:r>
      <w:r w:rsidRPr="00057242">
        <w:rPr>
          <w:rFonts w:ascii="Times New Roman" w:hAnsi="Times New Roman"/>
          <w:b w:val="0"/>
          <w:bCs/>
          <w:kern w:val="36"/>
          <w:szCs w:val="22"/>
        </w:rPr>
        <w:t xml:space="preserve">Paper presented to the National Communication Association, Salt Lake </w:t>
      </w:r>
      <w:r w:rsidR="00190742" w:rsidRPr="00057242">
        <w:rPr>
          <w:rFonts w:ascii="Times New Roman" w:hAnsi="Times New Roman"/>
          <w:b w:val="0"/>
          <w:bCs/>
          <w:kern w:val="36"/>
          <w:szCs w:val="22"/>
        </w:rPr>
        <w:t>City, UT</w:t>
      </w:r>
      <w:r w:rsidRPr="00057242">
        <w:rPr>
          <w:rFonts w:ascii="Times New Roman" w:hAnsi="Times New Roman"/>
          <w:b w:val="0"/>
          <w:bCs/>
          <w:kern w:val="36"/>
          <w:szCs w:val="22"/>
        </w:rPr>
        <w:t>.</w:t>
      </w:r>
    </w:p>
    <w:p w:rsidR="00E53649" w:rsidRDefault="00E53649" w:rsidP="002A65FA">
      <w:pPr>
        <w:ind w:left="720" w:hanging="720"/>
        <w:rPr>
          <w:rFonts w:ascii="Times New Roman" w:hAnsi="Times New Roman"/>
          <w:sz w:val="22"/>
          <w:szCs w:val="22"/>
        </w:rPr>
      </w:pPr>
    </w:p>
    <w:p w:rsidR="002A65FA" w:rsidRDefault="002A65FA" w:rsidP="002A65FA">
      <w:pPr>
        <w:ind w:left="720" w:hanging="720"/>
        <w:rPr>
          <w:rFonts w:ascii="Times New Roman" w:hAnsi="Times New Roman"/>
          <w:sz w:val="22"/>
          <w:szCs w:val="22"/>
        </w:rPr>
      </w:pPr>
      <w:r w:rsidRPr="00240FDB">
        <w:rPr>
          <w:rFonts w:ascii="Times New Roman" w:hAnsi="Times New Roman"/>
          <w:sz w:val="22"/>
          <w:szCs w:val="22"/>
        </w:rPr>
        <w:t xml:space="preserve">Bednarchik, L., Mongeau, P., &amp;Lederman, L. (2018, July). </w:t>
      </w:r>
      <w:r w:rsidRPr="002A65FA">
        <w:rPr>
          <w:rFonts w:ascii="Times New Roman" w:hAnsi="Times New Roman"/>
          <w:i/>
          <w:sz w:val="22"/>
          <w:szCs w:val="22"/>
        </w:rPr>
        <w:t>College students’ communication of affirmative sexual consent: The r</w:t>
      </w:r>
      <w:r w:rsidRPr="00240FDB">
        <w:rPr>
          <w:rFonts w:ascii="Times New Roman" w:hAnsi="Times New Roman"/>
          <w:i/>
          <w:sz w:val="22"/>
          <w:szCs w:val="22"/>
        </w:rPr>
        <w:t xml:space="preserve">ole of </w:t>
      </w:r>
      <w:r w:rsidRPr="002A65FA">
        <w:rPr>
          <w:rFonts w:ascii="Times New Roman" w:hAnsi="Times New Roman"/>
          <w:i/>
          <w:sz w:val="22"/>
          <w:szCs w:val="22"/>
        </w:rPr>
        <w:t>contextual v</w:t>
      </w:r>
      <w:r w:rsidRPr="00240FDB">
        <w:rPr>
          <w:rFonts w:ascii="Times New Roman" w:hAnsi="Times New Roman"/>
          <w:i/>
          <w:sz w:val="22"/>
          <w:szCs w:val="22"/>
        </w:rPr>
        <w:t>ariables</w:t>
      </w:r>
      <w:r w:rsidRPr="00240FDB">
        <w:rPr>
          <w:rFonts w:ascii="Times New Roman" w:hAnsi="Times New Roman"/>
          <w:sz w:val="22"/>
          <w:szCs w:val="22"/>
        </w:rPr>
        <w:t>. Paper presented to the International Association for Relationship Research, Colorado Springs, CO.</w:t>
      </w:r>
    </w:p>
    <w:p w:rsidR="00AA5ECA" w:rsidRDefault="00AA5ECA" w:rsidP="00057242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240FDB">
        <w:rPr>
          <w:rFonts w:ascii="Times New Roman" w:hAnsi="Times New Roman"/>
          <w:sz w:val="22"/>
          <w:szCs w:val="22"/>
        </w:rPr>
        <w:t xml:space="preserve">Mongeau, P. A., Knight, K. R., Stein, J., Truscelli, N. (2018, July). </w:t>
      </w:r>
      <w:r w:rsidRPr="00240FDB">
        <w:rPr>
          <w:rFonts w:ascii="Times New Roman" w:hAnsi="Times New Roman"/>
          <w:i/>
          <w:sz w:val="22"/>
          <w:szCs w:val="22"/>
        </w:rPr>
        <w:t xml:space="preserve">Parsing the </w:t>
      </w:r>
      <w:r>
        <w:rPr>
          <w:rFonts w:ascii="Times New Roman" w:hAnsi="Times New Roman"/>
          <w:i/>
          <w:sz w:val="22"/>
          <w:szCs w:val="22"/>
        </w:rPr>
        <w:t>b</w:t>
      </w:r>
      <w:r w:rsidRPr="00240FDB">
        <w:rPr>
          <w:rFonts w:ascii="Times New Roman" w:hAnsi="Times New Roman"/>
          <w:i/>
          <w:sz w:val="22"/>
          <w:szCs w:val="22"/>
        </w:rPr>
        <w:t xml:space="preserve">enefits of </w:t>
      </w:r>
      <w:r>
        <w:rPr>
          <w:rFonts w:ascii="Times New Roman" w:hAnsi="Times New Roman"/>
          <w:i/>
          <w:sz w:val="22"/>
          <w:szCs w:val="22"/>
        </w:rPr>
        <w:t>f</w:t>
      </w:r>
      <w:r w:rsidRPr="00240FDB">
        <w:rPr>
          <w:rFonts w:ascii="Times New Roman" w:hAnsi="Times New Roman"/>
          <w:i/>
          <w:sz w:val="22"/>
          <w:szCs w:val="22"/>
        </w:rPr>
        <w:t xml:space="preserve">riends with </w:t>
      </w:r>
      <w:r>
        <w:rPr>
          <w:rFonts w:ascii="Times New Roman" w:hAnsi="Times New Roman"/>
          <w:i/>
          <w:sz w:val="22"/>
          <w:szCs w:val="22"/>
        </w:rPr>
        <w:t>b</w:t>
      </w:r>
      <w:r w:rsidRPr="00240FDB">
        <w:rPr>
          <w:rFonts w:ascii="Times New Roman" w:hAnsi="Times New Roman"/>
          <w:i/>
          <w:sz w:val="22"/>
          <w:szCs w:val="22"/>
        </w:rPr>
        <w:t xml:space="preserve">enefits: Exploring </w:t>
      </w:r>
      <w:r>
        <w:rPr>
          <w:rFonts w:ascii="Times New Roman" w:hAnsi="Times New Roman"/>
          <w:i/>
          <w:sz w:val="22"/>
          <w:szCs w:val="22"/>
        </w:rPr>
        <w:t>v</w:t>
      </w:r>
      <w:r w:rsidRPr="00240FDB">
        <w:rPr>
          <w:rFonts w:ascii="Times New Roman" w:hAnsi="Times New Roman"/>
          <w:i/>
          <w:sz w:val="22"/>
          <w:szCs w:val="22"/>
        </w:rPr>
        <w:t xml:space="preserve">ariation in </w:t>
      </w:r>
      <w:r>
        <w:rPr>
          <w:rFonts w:ascii="Times New Roman" w:hAnsi="Times New Roman"/>
          <w:i/>
          <w:sz w:val="22"/>
          <w:szCs w:val="22"/>
        </w:rPr>
        <w:t>s</w:t>
      </w:r>
      <w:r w:rsidRPr="00240FDB">
        <w:rPr>
          <w:rFonts w:ascii="Times New Roman" w:hAnsi="Times New Roman"/>
          <w:i/>
          <w:sz w:val="22"/>
          <w:szCs w:val="22"/>
        </w:rPr>
        <w:t xml:space="preserve">exual </w:t>
      </w:r>
      <w:r>
        <w:rPr>
          <w:rFonts w:ascii="Times New Roman" w:hAnsi="Times New Roman"/>
          <w:i/>
          <w:sz w:val="22"/>
          <w:szCs w:val="22"/>
        </w:rPr>
        <w:t>s</w:t>
      </w:r>
      <w:r w:rsidRPr="00240FDB">
        <w:rPr>
          <w:rFonts w:ascii="Times New Roman" w:hAnsi="Times New Roman"/>
          <w:i/>
          <w:sz w:val="22"/>
          <w:szCs w:val="22"/>
        </w:rPr>
        <w:t xml:space="preserve">atisfaction and </w:t>
      </w:r>
      <w:r>
        <w:rPr>
          <w:rFonts w:ascii="Times New Roman" w:hAnsi="Times New Roman"/>
          <w:i/>
          <w:sz w:val="22"/>
          <w:szCs w:val="22"/>
        </w:rPr>
        <w:t>c</w:t>
      </w:r>
      <w:r w:rsidRPr="002A65FA">
        <w:rPr>
          <w:rFonts w:ascii="Times New Roman" w:hAnsi="Times New Roman"/>
          <w:i/>
          <w:sz w:val="22"/>
          <w:szCs w:val="22"/>
        </w:rPr>
        <w:t xml:space="preserve">ommunal </w:t>
      </w:r>
      <w:r>
        <w:rPr>
          <w:rFonts w:ascii="Times New Roman" w:hAnsi="Times New Roman"/>
          <w:i/>
          <w:sz w:val="22"/>
          <w:szCs w:val="22"/>
        </w:rPr>
        <w:t>s</w:t>
      </w:r>
      <w:r w:rsidRPr="002A65FA">
        <w:rPr>
          <w:rFonts w:ascii="Times New Roman" w:hAnsi="Times New Roman"/>
          <w:i/>
          <w:sz w:val="22"/>
          <w:szCs w:val="22"/>
        </w:rPr>
        <w:t>trength</w:t>
      </w:r>
      <w:r w:rsidRPr="00240FDB">
        <w:rPr>
          <w:rFonts w:ascii="Times New Roman" w:hAnsi="Times New Roman"/>
          <w:sz w:val="22"/>
          <w:szCs w:val="22"/>
        </w:rPr>
        <w:t>. Poster presented to the International Association for Relationship Research, Colorado Springs, CO.</w:t>
      </w:r>
    </w:p>
    <w:p w:rsidR="00AA5ECA" w:rsidRPr="00240FDB" w:rsidRDefault="00AA5ECA" w:rsidP="00AA5ECA">
      <w:pPr>
        <w:rPr>
          <w:rFonts w:ascii="Times New Roman" w:hAnsi="Times New Roman"/>
          <w:sz w:val="22"/>
          <w:szCs w:val="22"/>
        </w:rPr>
      </w:pPr>
    </w:p>
    <w:p w:rsidR="00AA5ECA" w:rsidRPr="00A21778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5"/>
        </w:rPr>
      </w:pPr>
      <w:r w:rsidRPr="003E22C4">
        <w:rPr>
          <w:rFonts w:ascii="Times New Roman" w:hAnsi="Times New Roman"/>
          <w:sz w:val="22"/>
          <w:szCs w:val="25"/>
        </w:rPr>
        <w:t xml:space="preserve">Mongeau, P. A., Knight, K., Truscelli, N. I., &amp; Stein, J. B. (2018, February). </w:t>
      </w:r>
      <w:r w:rsidRPr="00A21778">
        <w:rPr>
          <w:rFonts w:ascii="Times New Roman" w:hAnsi="Times New Roman"/>
          <w:i/>
          <w:sz w:val="22"/>
          <w:szCs w:val="25"/>
        </w:rPr>
        <w:t xml:space="preserve">Empirically </w:t>
      </w:r>
      <w:r w:rsidRPr="003E22C4">
        <w:rPr>
          <w:rFonts w:ascii="Times New Roman" w:hAnsi="Times New Roman"/>
          <w:i/>
          <w:sz w:val="22"/>
          <w:szCs w:val="25"/>
        </w:rPr>
        <w:t>investigating a dimensional perspective of diversity in f</w:t>
      </w:r>
      <w:r w:rsidRPr="00A21778">
        <w:rPr>
          <w:rFonts w:ascii="Times New Roman" w:hAnsi="Times New Roman"/>
          <w:i/>
          <w:sz w:val="22"/>
          <w:szCs w:val="25"/>
        </w:rPr>
        <w:t xml:space="preserve">riends with </w:t>
      </w:r>
      <w:r w:rsidRPr="003E22C4">
        <w:rPr>
          <w:rFonts w:ascii="Times New Roman" w:hAnsi="Times New Roman"/>
          <w:i/>
          <w:sz w:val="22"/>
          <w:szCs w:val="25"/>
        </w:rPr>
        <w:t>benefits r</w:t>
      </w:r>
      <w:r w:rsidRPr="00A21778">
        <w:rPr>
          <w:rFonts w:ascii="Times New Roman" w:hAnsi="Times New Roman"/>
          <w:i/>
          <w:sz w:val="22"/>
          <w:szCs w:val="25"/>
        </w:rPr>
        <w:t>elationships</w:t>
      </w:r>
      <w:r w:rsidRPr="003E22C4">
        <w:rPr>
          <w:rFonts w:ascii="Times New Roman" w:hAnsi="Times New Roman"/>
          <w:i/>
          <w:sz w:val="22"/>
          <w:szCs w:val="25"/>
        </w:rPr>
        <w:t>.</w:t>
      </w:r>
      <w:r>
        <w:rPr>
          <w:rFonts w:ascii="Times New Roman" w:hAnsi="Times New Roman"/>
          <w:i/>
          <w:sz w:val="22"/>
          <w:szCs w:val="25"/>
        </w:rPr>
        <w:t xml:space="preserve"> </w:t>
      </w:r>
      <w:r w:rsidRPr="00B50626">
        <w:rPr>
          <w:rFonts w:ascii="Times New Roman" w:hAnsi="Times New Roman"/>
          <w:sz w:val="22"/>
          <w:szCs w:val="22"/>
        </w:rPr>
        <w:t>Paper presented to the Western States Communication Association,</w:t>
      </w:r>
      <w:r>
        <w:rPr>
          <w:rFonts w:ascii="Times New Roman" w:hAnsi="Times New Roman"/>
          <w:sz w:val="22"/>
          <w:szCs w:val="22"/>
        </w:rPr>
        <w:t xml:space="preserve"> Santa Clara, CA.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E37B2" w:rsidRDefault="007E37B2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62A74" w:rsidRDefault="00862A74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62A74" w:rsidRDefault="00862A74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62A74" w:rsidRDefault="00862A74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862A74" w:rsidRDefault="00862A74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E37B2" w:rsidRPr="00C33C0D" w:rsidRDefault="007E37B2" w:rsidP="007E37B2">
      <w:pPr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 w:val="22"/>
          <w:szCs w:val="22"/>
        </w:rPr>
      </w:pPr>
      <w:r w:rsidRPr="00C33C0D">
        <w:rPr>
          <w:rFonts w:ascii="Times New Roman" w:hAnsi="Times New Roman"/>
          <w:b/>
          <w:bCs/>
          <w:sz w:val="22"/>
          <w:szCs w:val="22"/>
        </w:rPr>
        <w:lastRenderedPageBreak/>
        <w:t>COMPETITIVELY SELECTED CONVENTION PAPERS (cont.)</w:t>
      </w: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057242" w:rsidRDefault="00AA5ECA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057242">
        <w:rPr>
          <w:rFonts w:ascii="Times New Roman" w:hAnsi="Times New Roman"/>
          <w:i/>
          <w:sz w:val="22"/>
          <w:szCs w:val="22"/>
        </w:rPr>
        <w:t>2017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A21778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Mongeau, P. A., &amp; Knight, K. (2017 November). </w:t>
      </w:r>
      <w:r w:rsidRPr="00A21778">
        <w:rPr>
          <w:rFonts w:ascii="Times New Roman" w:hAnsi="Times New Roman"/>
          <w:i/>
          <w:sz w:val="22"/>
          <w:szCs w:val="24"/>
        </w:rPr>
        <w:t>When will I see you again? Variation in friends with benefits relationships as a function of closeness and romantic intent</w:t>
      </w:r>
      <w:r>
        <w:rPr>
          <w:rFonts w:ascii="Times New Roman" w:hAnsi="Times New Roman"/>
          <w:sz w:val="22"/>
          <w:szCs w:val="24"/>
        </w:rPr>
        <w:t xml:space="preserve">. </w:t>
      </w:r>
      <w:r w:rsidRPr="00732CCA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Dallas, TX</w:t>
      </w:r>
      <w:r w:rsidRPr="00732CCA"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A21778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30"/>
        </w:rPr>
      </w:pPr>
      <w:r>
        <w:rPr>
          <w:rFonts w:ascii="Times New Roman" w:hAnsi="Times New Roman"/>
          <w:sz w:val="22"/>
          <w:szCs w:val="30"/>
        </w:rPr>
        <w:t xml:space="preserve">Stein, J. B., Mongeau, P. A., &amp; Truscelli, N. I. (2017, November). </w:t>
      </w:r>
      <w:r w:rsidRPr="00A21778">
        <w:rPr>
          <w:rFonts w:ascii="Times New Roman" w:hAnsi="Times New Roman"/>
          <w:sz w:val="22"/>
          <w:szCs w:val="30"/>
        </w:rPr>
        <w:t xml:space="preserve">Social </w:t>
      </w:r>
      <w:r>
        <w:rPr>
          <w:rFonts w:ascii="Times New Roman" w:hAnsi="Times New Roman"/>
          <w:sz w:val="22"/>
          <w:szCs w:val="30"/>
        </w:rPr>
        <w:t>n</w:t>
      </w:r>
      <w:r w:rsidRPr="00A21778">
        <w:rPr>
          <w:rFonts w:ascii="Times New Roman" w:hAnsi="Times New Roman"/>
          <w:sz w:val="22"/>
          <w:szCs w:val="30"/>
        </w:rPr>
        <w:t xml:space="preserve">etwork </w:t>
      </w:r>
      <w:r>
        <w:rPr>
          <w:rFonts w:ascii="Times New Roman" w:hAnsi="Times New Roman"/>
          <w:sz w:val="22"/>
          <w:szCs w:val="30"/>
        </w:rPr>
        <w:t>uncertainty as an antecedent to relational u</w:t>
      </w:r>
      <w:r w:rsidRPr="00A21778">
        <w:rPr>
          <w:rFonts w:ascii="Times New Roman" w:hAnsi="Times New Roman"/>
          <w:sz w:val="22"/>
          <w:szCs w:val="30"/>
        </w:rPr>
        <w:t xml:space="preserve">ncertainty: Expanding the </w:t>
      </w:r>
      <w:r>
        <w:rPr>
          <w:rFonts w:ascii="Times New Roman" w:hAnsi="Times New Roman"/>
          <w:sz w:val="22"/>
          <w:szCs w:val="30"/>
        </w:rPr>
        <w:t xml:space="preserve">dyadic bubble. </w:t>
      </w:r>
      <w:r w:rsidRPr="00732CCA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Dallas, TX</w:t>
      </w:r>
      <w:r w:rsidRPr="00732CCA"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070B1C">
        <w:rPr>
          <w:rFonts w:ascii="Times New Roman" w:hAnsi="Times New Roman"/>
          <w:sz w:val="22"/>
          <w:szCs w:val="22"/>
        </w:rPr>
        <w:t xml:space="preserve">van Raalte, </w:t>
      </w:r>
      <w:r>
        <w:rPr>
          <w:rFonts w:ascii="Times New Roman" w:hAnsi="Times New Roman"/>
          <w:sz w:val="22"/>
          <w:szCs w:val="22"/>
        </w:rPr>
        <w:t xml:space="preserve">L., Floyd, K., Mongeau, P. A., &amp; Burleson, M. (2017, November). </w:t>
      </w:r>
      <w:r w:rsidRPr="00070B1C">
        <w:rPr>
          <w:rFonts w:ascii="Times New Roman" w:hAnsi="Times New Roman"/>
          <w:i/>
          <w:sz w:val="22"/>
          <w:szCs w:val="22"/>
        </w:rPr>
        <w:t xml:space="preserve">The </w:t>
      </w:r>
      <w:r w:rsidRPr="00A21778">
        <w:rPr>
          <w:rFonts w:ascii="Times New Roman" w:hAnsi="Times New Roman"/>
          <w:i/>
          <w:sz w:val="22"/>
          <w:szCs w:val="22"/>
        </w:rPr>
        <w:t>i</w:t>
      </w:r>
      <w:r w:rsidRPr="00070B1C">
        <w:rPr>
          <w:rFonts w:ascii="Times New Roman" w:hAnsi="Times New Roman"/>
          <w:i/>
          <w:sz w:val="22"/>
          <w:szCs w:val="22"/>
        </w:rPr>
        <w:t xml:space="preserve">nfluence of </w:t>
      </w:r>
      <w:r w:rsidRPr="00A21778">
        <w:rPr>
          <w:rFonts w:ascii="Times New Roman" w:hAnsi="Times New Roman"/>
          <w:i/>
          <w:sz w:val="22"/>
          <w:szCs w:val="22"/>
        </w:rPr>
        <w:t>c</w:t>
      </w:r>
      <w:r w:rsidRPr="00070B1C">
        <w:rPr>
          <w:rFonts w:ascii="Times New Roman" w:hAnsi="Times New Roman"/>
          <w:i/>
          <w:sz w:val="22"/>
          <w:szCs w:val="22"/>
        </w:rPr>
        <w:t xml:space="preserve">uddling on </w:t>
      </w:r>
      <w:r w:rsidRPr="00A21778">
        <w:rPr>
          <w:rFonts w:ascii="Times New Roman" w:hAnsi="Times New Roman"/>
          <w:i/>
          <w:sz w:val="22"/>
          <w:szCs w:val="22"/>
        </w:rPr>
        <w:t>r</w:t>
      </w:r>
      <w:r w:rsidRPr="00070B1C">
        <w:rPr>
          <w:rFonts w:ascii="Times New Roman" w:hAnsi="Times New Roman"/>
          <w:i/>
          <w:sz w:val="22"/>
          <w:szCs w:val="22"/>
        </w:rPr>
        <w:t xml:space="preserve">elational </w:t>
      </w:r>
      <w:r w:rsidRPr="00A21778">
        <w:rPr>
          <w:rFonts w:ascii="Times New Roman" w:hAnsi="Times New Roman"/>
          <w:i/>
          <w:sz w:val="22"/>
          <w:szCs w:val="22"/>
        </w:rPr>
        <w:t>health for c</w:t>
      </w:r>
      <w:r w:rsidRPr="00070B1C">
        <w:rPr>
          <w:rFonts w:ascii="Times New Roman" w:hAnsi="Times New Roman"/>
          <w:i/>
          <w:sz w:val="22"/>
          <w:szCs w:val="22"/>
        </w:rPr>
        <w:t>o</w:t>
      </w:r>
      <w:r w:rsidRPr="00A21778">
        <w:rPr>
          <w:rFonts w:ascii="Times New Roman" w:hAnsi="Times New Roman"/>
          <w:i/>
          <w:sz w:val="22"/>
          <w:szCs w:val="22"/>
        </w:rPr>
        <w:t>habitating couples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732CCA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Dallas, TX</w:t>
      </w:r>
      <w:r w:rsidRPr="00732CCA">
        <w:rPr>
          <w:rFonts w:ascii="Times New Roman" w:hAnsi="Times New Roman"/>
          <w:sz w:val="22"/>
          <w:szCs w:val="22"/>
        </w:rPr>
        <w:t>.</w:t>
      </w:r>
    </w:p>
    <w:p w:rsidR="00FC44BD" w:rsidRDefault="00FC44BD" w:rsidP="00FC44BD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FC44BD" w:rsidRPr="00B50626" w:rsidRDefault="00FC44BD" w:rsidP="00FC44BD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B50626">
        <w:rPr>
          <w:rFonts w:ascii="Times New Roman" w:hAnsi="Times New Roman"/>
          <w:sz w:val="22"/>
          <w:szCs w:val="22"/>
        </w:rPr>
        <w:t xml:space="preserve">Generous, M., Floyd, K., &amp; Mongeau, P. (2017, February). </w:t>
      </w:r>
      <w:r>
        <w:rPr>
          <w:rFonts w:ascii="Times New Roman" w:hAnsi="Times New Roman"/>
          <w:i/>
          <w:sz w:val="22"/>
          <w:szCs w:val="22"/>
        </w:rPr>
        <w:t>Wait – my family can affect my sex l</w:t>
      </w:r>
      <w:r w:rsidRPr="00B50626">
        <w:rPr>
          <w:rFonts w:ascii="Times New Roman" w:hAnsi="Times New Roman"/>
          <w:i/>
          <w:sz w:val="22"/>
          <w:szCs w:val="22"/>
        </w:rPr>
        <w:t xml:space="preserve">ife?': Examining </w:t>
      </w:r>
      <w:r>
        <w:rPr>
          <w:rFonts w:ascii="Times New Roman" w:hAnsi="Times New Roman"/>
          <w:i/>
          <w:sz w:val="22"/>
          <w:szCs w:val="22"/>
        </w:rPr>
        <w:t>a</w:t>
      </w:r>
      <w:r w:rsidRPr="00B50626">
        <w:rPr>
          <w:rFonts w:ascii="Times New Roman" w:hAnsi="Times New Roman"/>
          <w:i/>
          <w:sz w:val="22"/>
          <w:szCs w:val="22"/>
        </w:rPr>
        <w:t xml:space="preserve">ssociations </w:t>
      </w:r>
      <w:r>
        <w:rPr>
          <w:rFonts w:ascii="Times New Roman" w:hAnsi="Times New Roman"/>
          <w:i/>
          <w:sz w:val="22"/>
          <w:szCs w:val="22"/>
        </w:rPr>
        <w:t>b</w:t>
      </w:r>
      <w:r w:rsidRPr="00B50626">
        <w:rPr>
          <w:rFonts w:ascii="Times New Roman" w:hAnsi="Times New Roman"/>
          <w:i/>
          <w:sz w:val="22"/>
          <w:szCs w:val="22"/>
        </w:rPr>
        <w:t xml:space="preserve">etween </w:t>
      </w:r>
      <w:r>
        <w:rPr>
          <w:rFonts w:ascii="Times New Roman" w:hAnsi="Times New Roman"/>
          <w:i/>
          <w:sz w:val="22"/>
          <w:szCs w:val="22"/>
        </w:rPr>
        <w:t>family communication patterns and young adults’ sexual s</w:t>
      </w:r>
      <w:r w:rsidRPr="00B50626">
        <w:rPr>
          <w:rFonts w:ascii="Times New Roman" w:hAnsi="Times New Roman"/>
          <w:i/>
          <w:sz w:val="22"/>
          <w:szCs w:val="22"/>
        </w:rPr>
        <w:t>elf</w:t>
      </w:r>
      <w:r>
        <w:rPr>
          <w:rFonts w:ascii="Times New Roman" w:hAnsi="Times New Roman"/>
          <w:i/>
          <w:sz w:val="22"/>
          <w:szCs w:val="22"/>
        </w:rPr>
        <w:t>-c</w:t>
      </w:r>
      <w:r w:rsidRPr="00B50626">
        <w:rPr>
          <w:rFonts w:ascii="Times New Roman" w:hAnsi="Times New Roman"/>
          <w:i/>
          <w:sz w:val="22"/>
          <w:szCs w:val="22"/>
        </w:rPr>
        <w:t>oncepts.</w:t>
      </w:r>
      <w:r w:rsidRPr="00B50626">
        <w:rPr>
          <w:rFonts w:ascii="Times New Roman" w:hAnsi="Times New Roman"/>
          <w:sz w:val="22"/>
          <w:szCs w:val="22"/>
        </w:rPr>
        <w:t xml:space="preserve"> Paper presented to the Western States Communication Association, Salt Lake City, UT. </w:t>
      </w:r>
    </w:p>
    <w:p w:rsidR="00FC44BD" w:rsidRDefault="00FC44BD" w:rsidP="00FC44BD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E37B2" w:rsidRPr="00057242" w:rsidRDefault="007E37B2" w:rsidP="007E37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057242">
        <w:rPr>
          <w:rFonts w:ascii="Times New Roman" w:hAnsi="Times New Roman"/>
          <w:i/>
          <w:sz w:val="22"/>
          <w:szCs w:val="22"/>
        </w:rPr>
        <w:t>2016</w:t>
      </w: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32CCA" w:rsidRPr="00732CCA" w:rsidRDefault="00732CCA" w:rsidP="00732C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732CCA">
        <w:rPr>
          <w:rFonts w:ascii="Times New Roman" w:hAnsi="Times New Roman"/>
          <w:sz w:val="22"/>
          <w:szCs w:val="22"/>
        </w:rPr>
        <w:t>Stein, J. B., van Raalte, L., &amp; Mongeau</w:t>
      </w:r>
      <w:r w:rsidR="00070B1C">
        <w:rPr>
          <w:rFonts w:ascii="Times New Roman" w:hAnsi="Times New Roman"/>
          <w:sz w:val="22"/>
          <w:szCs w:val="22"/>
        </w:rPr>
        <w:t>, P. A. (2016, November). “</w:t>
      </w:r>
      <w:r w:rsidR="00070B1C" w:rsidRPr="00070B1C">
        <w:rPr>
          <w:rFonts w:ascii="Times New Roman" w:hAnsi="Times New Roman"/>
          <w:i/>
          <w:sz w:val="22"/>
          <w:szCs w:val="22"/>
        </w:rPr>
        <w:t>But you say he’s just a friend” II: Applying the relational turbulence model to friends with benefits r</w:t>
      </w:r>
      <w:r w:rsidRPr="00070B1C">
        <w:rPr>
          <w:rFonts w:ascii="Times New Roman" w:hAnsi="Times New Roman"/>
          <w:i/>
          <w:sz w:val="22"/>
          <w:szCs w:val="22"/>
        </w:rPr>
        <w:t>elationships</w:t>
      </w:r>
      <w:r w:rsidRPr="00732CCA">
        <w:rPr>
          <w:rFonts w:ascii="Times New Roman" w:hAnsi="Times New Roman"/>
          <w:sz w:val="22"/>
          <w:szCs w:val="22"/>
        </w:rPr>
        <w:t>." Paper presented to the National Communication Association, Philadelphia, PA.</w:t>
      </w:r>
    </w:p>
    <w:p w:rsidR="00732CCA" w:rsidRPr="00732CCA" w:rsidRDefault="00732CCA" w:rsidP="005A7F3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5A7F3A" w:rsidRDefault="005A7F3A" w:rsidP="005A7F3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732CCA">
        <w:rPr>
          <w:rFonts w:ascii="Times New Roman" w:hAnsi="Times New Roman"/>
          <w:sz w:val="22"/>
          <w:szCs w:val="22"/>
        </w:rPr>
        <w:t xml:space="preserve">Stein, J. B., Veluscek, A. M., Posteher, K. A., &amp; Mongeau, P. A. (2016, November). </w:t>
      </w:r>
      <w:r w:rsidRPr="00070B1C">
        <w:rPr>
          <w:rFonts w:ascii="Times New Roman" w:hAnsi="Times New Roman"/>
          <w:i/>
          <w:sz w:val="22"/>
          <w:szCs w:val="22"/>
        </w:rPr>
        <w:t xml:space="preserve">“Netflix and </w:t>
      </w:r>
      <w:r w:rsidR="00070B1C" w:rsidRPr="00070B1C">
        <w:rPr>
          <w:rFonts w:ascii="Times New Roman" w:hAnsi="Times New Roman"/>
          <w:i/>
          <w:sz w:val="22"/>
          <w:szCs w:val="22"/>
        </w:rPr>
        <w:t>c</w:t>
      </w:r>
      <w:r w:rsidRPr="00070B1C">
        <w:rPr>
          <w:rFonts w:ascii="Times New Roman" w:hAnsi="Times New Roman"/>
          <w:i/>
          <w:sz w:val="22"/>
          <w:szCs w:val="22"/>
        </w:rPr>
        <w:t xml:space="preserve">hill?” II: Motivations and </w:t>
      </w:r>
      <w:r w:rsidR="00070B1C" w:rsidRPr="00070B1C">
        <w:rPr>
          <w:rFonts w:ascii="Times New Roman" w:hAnsi="Times New Roman"/>
          <w:i/>
          <w:sz w:val="22"/>
          <w:szCs w:val="22"/>
        </w:rPr>
        <w:t>e</w:t>
      </w:r>
      <w:r w:rsidRPr="00070B1C">
        <w:rPr>
          <w:rFonts w:ascii="Times New Roman" w:hAnsi="Times New Roman"/>
          <w:i/>
          <w:sz w:val="22"/>
          <w:szCs w:val="22"/>
        </w:rPr>
        <w:t xml:space="preserve">xpectations in </w:t>
      </w:r>
      <w:r w:rsidR="00070B1C" w:rsidRPr="00070B1C">
        <w:rPr>
          <w:rFonts w:ascii="Times New Roman" w:hAnsi="Times New Roman"/>
          <w:i/>
          <w:sz w:val="22"/>
          <w:szCs w:val="22"/>
        </w:rPr>
        <w:t>f</w:t>
      </w:r>
      <w:r w:rsidRPr="00070B1C">
        <w:rPr>
          <w:rFonts w:ascii="Times New Roman" w:hAnsi="Times New Roman"/>
          <w:i/>
          <w:sz w:val="22"/>
          <w:szCs w:val="22"/>
        </w:rPr>
        <w:t xml:space="preserve">riends with </w:t>
      </w:r>
      <w:r w:rsidR="00070B1C" w:rsidRPr="00070B1C">
        <w:rPr>
          <w:rFonts w:ascii="Times New Roman" w:hAnsi="Times New Roman"/>
          <w:i/>
          <w:sz w:val="22"/>
          <w:szCs w:val="22"/>
        </w:rPr>
        <w:t>b</w:t>
      </w:r>
      <w:r w:rsidRPr="00070B1C">
        <w:rPr>
          <w:rFonts w:ascii="Times New Roman" w:hAnsi="Times New Roman"/>
          <w:i/>
          <w:sz w:val="22"/>
          <w:szCs w:val="22"/>
        </w:rPr>
        <w:t xml:space="preserve">enefits </w:t>
      </w:r>
      <w:r w:rsidR="00070B1C" w:rsidRPr="00070B1C">
        <w:rPr>
          <w:rFonts w:ascii="Times New Roman" w:hAnsi="Times New Roman"/>
          <w:i/>
          <w:sz w:val="22"/>
          <w:szCs w:val="22"/>
        </w:rPr>
        <w:t>r</w:t>
      </w:r>
      <w:r w:rsidRPr="00070B1C">
        <w:rPr>
          <w:rFonts w:ascii="Times New Roman" w:hAnsi="Times New Roman"/>
          <w:i/>
          <w:sz w:val="22"/>
          <w:szCs w:val="22"/>
        </w:rPr>
        <w:t>elationships</w:t>
      </w:r>
      <w:r w:rsidRPr="00732CCA">
        <w:rPr>
          <w:rFonts w:ascii="Times New Roman" w:hAnsi="Times New Roman"/>
          <w:sz w:val="22"/>
          <w:szCs w:val="22"/>
        </w:rPr>
        <w:t xml:space="preserve">. </w:t>
      </w:r>
      <w:r w:rsidR="00732CCA" w:rsidRPr="00732CCA">
        <w:rPr>
          <w:rFonts w:ascii="Times New Roman" w:hAnsi="Times New Roman"/>
          <w:sz w:val="22"/>
          <w:szCs w:val="22"/>
        </w:rPr>
        <w:t>Paper presented to the National Communication Association, Philadelphia, PA.</w:t>
      </w:r>
    </w:p>
    <w:p w:rsidR="00223BC7" w:rsidRDefault="00223BC7" w:rsidP="00223BC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:rsidR="007E37B2" w:rsidRPr="007E37B2" w:rsidRDefault="007E37B2" w:rsidP="00223BC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7E37B2">
        <w:rPr>
          <w:rFonts w:ascii="Times New Roman" w:hAnsi="Times New Roman"/>
          <w:sz w:val="22"/>
          <w:szCs w:val="22"/>
        </w:rPr>
        <w:t>2015</w:t>
      </w:r>
    </w:p>
    <w:p w:rsidR="007E37B2" w:rsidRDefault="007E37B2" w:rsidP="00223BC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:rsidR="00B0252D" w:rsidRDefault="00B0252D" w:rsidP="00B0252D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Generous, M., van Raalte, L., Bednarchik, L., &amp; Mongeau, P.A. (201</w:t>
      </w:r>
      <w:r w:rsidR="00454E4A">
        <w:rPr>
          <w:rFonts w:ascii="Times New Roman" w:hAnsi="Times New Roman"/>
          <w:b w:val="0"/>
          <w:szCs w:val="22"/>
        </w:rPr>
        <w:t>5</w:t>
      </w:r>
      <w:r>
        <w:rPr>
          <w:rFonts w:ascii="Times New Roman" w:hAnsi="Times New Roman"/>
          <w:b w:val="0"/>
          <w:szCs w:val="22"/>
        </w:rPr>
        <w:t>, N</w:t>
      </w:r>
      <w:r w:rsidR="00DF0CD3">
        <w:rPr>
          <w:rFonts w:ascii="Times New Roman" w:hAnsi="Times New Roman"/>
          <w:b w:val="0"/>
          <w:szCs w:val="22"/>
        </w:rPr>
        <w:t>o</w:t>
      </w:r>
      <w:r>
        <w:rPr>
          <w:rFonts w:ascii="Times New Roman" w:hAnsi="Times New Roman"/>
          <w:b w:val="0"/>
          <w:szCs w:val="22"/>
        </w:rPr>
        <w:t xml:space="preserve">vember). </w:t>
      </w:r>
      <w:r w:rsidRPr="00626367">
        <w:rPr>
          <w:rFonts w:ascii="Times New Roman" w:hAnsi="Times New Roman"/>
          <w:b w:val="0"/>
          <w:i/>
          <w:szCs w:val="22"/>
        </w:rPr>
        <w:t>Opportunistic embracing: Investment and support in friends with benefits relationships</w:t>
      </w:r>
      <w:r w:rsidR="005A7F3A">
        <w:rPr>
          <w:rFonts w:ascii="Times New Roman" w:hAnsi="Times New Roman"/>
          <w:b w:val="0"/>
          <w:i/>
          <w:szCs w:val="22"/>
        </w:rPr>
        <w:t>.</w:t>
      </w:r>
      <w:r w:rsidRPr="002E6DE2">
        <w:rPr>
          <w:rFonts w:ascii="Times New Roman" w:hAnsi="Times New Roman"/>
          <w:b w:val="0"/>
          <w:szCs w:val="22"/>
        </w:rPr>
        <w:t xml:space="preserve"> Paper presented to the National Communication Association, </w:t>
      </w:r>
      <w:r>
        <w:rPr>
          <w:rFonts w:ascii="Times New Roman" w:hAnsi="Times New Roman"/>
          <w:b w:val="0"/>
          <w:szCs w:val="22"/>
        </w:rPr>
        <w:t>Las Vegas, NV</w:t>
      </w:r>
      <w:r w:rsidRPr="002E6DE2">
        <w:rPr>
          <w:rFonts w:ascii="Times New Roman" w:hAnsi="Times New Roman"/>
          <w:b w:val="0"/>
          <w:szCs w:val="22"/>
        </w:rPr>
        <w:t>.</w:t>
      </w:r>
    </w:p>
    <w:p w:rsidR="00E53649" w:rsidRDefault="00E53649" w:rsidP="00622952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2E6DE2" w:rsidRPr="002E6DE2" w:rsidRDefault="002E6DE2" w:rsidP="002E6DE2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Gracyalny, M., &amp; Mongeau, P.A. (201</w:t>
      </w:r>
      <w:r w:rsidR="00454E4A">
        <w:rPr>
          <w:rFonts w:ascii="Times New Roman" w:hAnsi="Times New Roman"/>
          <w:b w:val="0"/>
          <w:szCs w:val="22"/>
        </w:rPr>
        <w:t>5</w:t>
      </w:r>
      <w:r>
        <w:rPr>
          <w:rFonts w:ascii="Times New Roman" w:hAnsi="Times New Roman"/>
          <w:b w:val="0"/>
          <w:szCs w:val="22"/>
        </w:rPr>
        <w:t xml:space="preserve">, November). </w:t>
      </w:r>
      <w:r w:rsidRPr="00626367">
        <w:rPr>
          <w:rFonts w:ascii="Times New Roman" w:hAnsi="Times New Roman"/>
          <w:b w:val="0"/>
          <w:i/>
          <w:szCs w:val="22"/>
        </w:rPr>
        <w:t xml:space="preserve">The effects of victims’ responses to hurt on offenders’ remorse in close relationships: A mediation analysis. </w:t>
      </w:r>
      <w:r w:rsidRPr="002E6DE2">
        <w:rPr>
          <w:rFonts w:ascii="Times New Roman" w:hAnsi="Times New Roman"/>
          <w:b w:val="0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b w:val="0"/>
          <w:szCs w:val="22"/>
        </w:rPr>
        <w:t>Las Vegas, NV</w:t>
      </w:r>
      <w:r w:rsidRPr="002E6DE2">
        <w:rPr>
          <w:rFonts w:ascii="Times New Roman" w:hAnsi="Times New Roman"/>
          <w:b w:val="0"/>
          <w:szCs w:val="22"/>
        </w:rPr>
        <w:t>.</w:t>
      </w:r>
    </w:p>
    <w:p w:rsidR="00057242" w:rsidRPr="00A43457" w:rsidRDefault="00057242" w:rsidP="00B33CB9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626367" w:rsidRDefault="00AA5ECA" w:rsidP="00AA5ECA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  <w:r w:rsidRPr="00626367">
        <w:rPr>
          <w:rFonts w:ascii="Times New Roman" w:hAnsi="Times New Roman"/>
          <w:b w:val="0"/>
          <w:szCs w:val="22"/>
        </w:rPr>
        <w:t>van Raalte, L., Bednarchik, L., Generous, M., &amp; Mongeau, P. A., (201</w:t>
      </w:r>
      <w:r>
        <w:rPr>
          <w:rFonts w:ascii="Times New Roman" w:hAnsi="Times New Roman"/>
          <w:b w:val="0"/>
          <w:szCs w:val="22"/>
        </w:rPr>
        <w:t>5</w:t>
      </w:r>
      <w:r w:rsidRPr="00626367">
        <w:rPr>
          <w:rFonts w:ascii="Times New Roman" w:hAnsi="Times New Roman"/>
          <w:b w:val="0"/>
          <w:szCs w:val="22"/>
        </w:rPr>
        <w:t xml:space="preserve">, November). </w:t>
      </w:r>
      <w:r>
        <w:rPr>
          <w:rFonts w:ascii="Times New Roman" w:hAnsi="Times New Roman"/>
          <w:b w:val="0"/>
          <w:i/>
        </w:rPr>
        <w:t>Opportunistic or s</w:t>
      </w:r>
      <w:r w:rsidRPr="00626367">
        <w:rPr>
          <w:rFonts w:ascii="Times New Roman" w:hAnsi="Times New Roman"/>
          <w:b w:val="0"/>
          <w:i/>
        </w:rPr>
        <w:t xml:space="preserve">trategic? Transitions to </w:t>
      </w:r>
      <w:r>
        <w:rPr>
          <w:rFonts w:ascii="Times New Roman" w:hAnsi="Times New Roman"/>
          <w:b w:val="0"/>
          <w:i/>
        </w:rPr>
        <w:t>f</w:t>
      </w:r>
      <w:r w:rsidRPr="00626367">
        <w:rPr>
          <w:rFonts w:ascii="Times New Roman" w:hAnsi="Times New Roman"/>
          <w:b w:val="0"/>
          <w:i/>
        </w:rPr>
        <w:t xml:space="preserve">riends with </w:t>
      </w:r>
      <w:r>
        <w:rPr>
          <w:rFonts w:ascii="Times New Roman" w:hAnsi="Times New Roman"/>
          <w:b w:val="0"/>
          <w:i/>
        </w:rPr>
        <w:t>b</w:t>
      </w:r>
      <w:r w:rsidRPr="00626367">
        <w:rPr>
          <w:rFonts w:ascii="Times New Roman" w:hAnsi="Times New Roman"/>
          <w:b w:val="0"/>
          <w:i/>
        </w:rPr>
        <w:t xml:space="preserve">enefits </w:t>
      </w:r>
      <w:r>
        <w:rPr>
          <w:rFonts w:ascii="Times New Roman" w:hAnsi="Times New Roman"/>
          <w:b w:val="0"/>
          <w:i/>
        </w:rPr>
        <w:t>r</w:t>
      </w:r>
      <w:r w:rsidRPr="00626367">
        <w:rPr>
          <w:rFonts w:ascii="Times New Roman" w:hAnsi="Times New Roman"/>
          <w:b w:val="0"/>
          <w:i/>
        </w:rPr>
        <w:t>elationships</w:t>
      </w:r>
      <w:r>
        <w:rPr>
          <w:rFonts w:ascii="Times New Roman" w:hAnsi="Times New Roman"/>
          <w:b w:val="0"/>
        </w:rPr>
        <w:t>.</w:t>
      </w:r>
      <w:r w:rsidRPr="00626367">
        <w:rPr>
          <w:rFonts w:ascii="Times New Roman" w:hAnsi="Times New Roman"/>
          <w:b w:val="0"/>
        </w:rPr>
        <w:t xml:space="preserve"> </w:t>
      </w:r>
      <w:r w:rsidRPr="00626367">
        <w:rPr>
          <w:rFonts w:ascii="Times New Roman" w:hAnsi="Times New Roman"/>
          <w:b w:val="0"/>
          <w:szCs w:val="22"/>
        </w:rPr>
        <w:t>Paper presented to the National Communication Association, Las Vegas, NV.</w:t>
      </w: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C97642" w:rsidRDefault="00AA5ECA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97642">
        <w:rPr>
          <w:rFonts w:ascii="Times New Roman" w:hAnsi="Times New Roman"/>
          <w:i/>
          <w:sz w:val="22"/>
          <w:szCs w:val="22"/>
        </w:rPr>
        <w:t>2014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B7772A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B7772A">
        <w:rPr>
          <w:rFonts w:ascii="Times New Roman" w:hAnsi="Times New Roman"/>
          <w:sz w:val="22"/>
          <w:szCs w:val="22"/>
        </w:rPr>
        <w:t xml:space="preserve">Bednarchik, </w:t>
      </w:r>
      <w:r>
        <w:rPr>
          <w:rFonts w:ascii="Times New Roman" w:hAnsi="Times New Roman"/>
          <w:sz w:val="22"/>
          <w:szCs w:val="22"/>
        </w:rPr>
        <w:t xml:space="preserve">L. A., </w:t>
      </w:r>
      <w:r w:rsidRPr="00B7772A">
        <w:rPr>
          <w:rFonts w:ascii="Times New Roman" w:hAnsi="Times New Roman"/>
          <w:sz w:val="22"/>
          <w:szCs w:val="22"/>
        </w:rPr>
        <w:t xml:space="preserve">Generous, </w:t>
      </w:r>
      <w:r>
        <w:rPr>
          <w:rFonts w:ascii="Times New Roman" w:hAnsi="Times New Roman"/>
          <w:sz w:val="22"/>
          <w:szCs w:val="22"/>
        </w:rPr>
        <w:t xml:space="preserve">M., </w:t>
      </w:r>
      <w:r w:rsidRPr="00B7772A">
        <w:rPr>
          <w:rFonts w:ascii="Times New Roman" w:hAnsi="Times New Roman"/>
          <w:sz w:val="22"/>
          <w:szCs w:val="22"/>
        </w:rPr>
        <w:t xml:space="preserve">Mongeau, </w:t>
      </w:r>
      <w:r>
        <w:rPr>
          <w:rFonts w:ascii="Times New Roman" w:hAnsi="Times New Roman"/>
          <w:sz w:val="22"/>
          <w:szCs w:val="22"/>
        </w:rPr>
        <w:t xml:space="preserve">P. A., </w:t>
      </w:r>
      <w:r w:rsidRPr="00B7772A">
        <w:rPr>
          <w:rFonts w:ascii="Times New Roman" w:hAnsi="Times New Roman"/>
          <w:sz w:val="22"/>
          <w:szCs w:val="22"/>
        </w:rPr>
        <w:t xml:space="preserve">Wiedmaier, </w:t>
      </w:r>
      <w:r>
        <w:rPr>
          <w:rFonts w:ascii="Times New Roman" w:hAnsi="Times New Roman"/>
          <w:sz w:val="22"/>
          <w:szCs w:val="22"/>
        </w:rPr>
        <w:t xml:space="preserve">B., &amp; </w:t>
      </w:r>
      <w:r w:rsidRPr="00B7772A">
        <w:rPr>
          <w:rFonts w:ascii="Times New Roman" w:hAnsi="Times New Roman"/>
          <w:sz w:val="22"/>
          <w:szCs w:val="22"/>
        </w:rPr>
        <w:t xml:space="preserve">Bryant, </w:t>
      </w:r>
      <w:r>
        <w:rPr>
          <w:rFonts w:ascii="Times New Roman" w:hAnsi="Times New Roman"/>
          <w:sz w:val="22"/>
          <w:szCs w:val="22"/>
        </w:rPr>
        <w:t xml:space="preserve">G. (2014, November). </w:t>
      </w:r>
      <w:r w:rsidRPr="00B7772A">
        <w:rPr>
          <w:rFonts w:ascii="Times New Roman" w:hAnsi="Times New Roman"/>
          <w:i/>
          <w:sz w:val="22"/>
          <w:szCs w:val="22"/>
        </w:rPr>
        <w:t>Defining sexual consent: Perspectives from a college student population</w:t>
      </w:r>
      <w:r>
        <w:rPr>
          <w:rFonts w:ascii="Times New Roman" w:hAnsi="Times New Roman"/>
          <w:sz w:val="22"/>
          <w:szCs w:val="22"/>
        </w:rPr>
        <w:t xml:space="preserve">. </w:t>
      </w:r>
      <w:r w:rsidRPr="00A43457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Chicago, IL</w:t>
      </w:r>
      <w:r w:rsidRPr="00A43457"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</w:t>
      </w:r>
      <w:r w:rsidRPr="003F2FD9">
        <w:rPr>
          <w:rFonts w:ascii="Times New Roman" w:hAnsi="Times New Roman"/>
          <w:b/>
          <w:i/>
          <w:sz w:val="22"/>
          <w:szCs w:val="22"/>
        </w:rPr>
        <w:t>cont</w:t>
      </w:r>
      <w:r w:rsidRPr="00615116">
        <w:rPr>
          <w:rFonts w:ascii="Times New Roman" w:hAnsi="Times New Roman"/>
          <w:b/>
          <w:sz w:val="22"/>
          <w:szCs w:val="22"/>
        </w:rPr>
        <w:t>.)</w:t>
      </w: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7E37B2" w:rsidRPr="00057242" w:rsidRDefault="007E37B2" w:rsidP="007E37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057242">
        <w:rPr>
          <w:rFonts w:ascii="Times New Roman" w:hAnsi="Times New Roman"/>
          <w:i/>
          <w:sz w:val="22"/>
          <w:szCs w:val="22"/>
        </w:rPr>
        <w:t>201</w:t>
      </w:r>
      <w:r>
        <w:rPr>
          <w:rFonts w:ascii="Times New Roman" w:hAnsi="Times New Roman"/>
          <w:i/>
          <w:sz w:val="22"/>
          <w:szCs w:val="22"/>
        </w:rPr>
        <w:t>4 (cont.)</w:t>
      </w: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137C10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B7772A">
        <w:rPr>
          <w:rFonts w:ascii="Times New Roman" w:hAnsi="Times New Roman"/>
          <w:sz w:val="22"/>
          <w:szCs w:val="22"/>
        </w:rPr>
        <w:t xml:space="preserve">van Raalte, L., Bednrachik, L A., Mongeau, P. A., &amp; Murphy-Keith, R. (2014, November). </w:t>
      </w:r>
      <w:r w:rsidRPr="00137C10">
        <w:rPr>
          <w:rFonts w:ascii="Times New Roman" w:hAnsi="Times New Roman"/>
          <w:i/>
          <w:sz w:val="22"/>
          <w:szCs w:val="22"/>
        </w:rPr>
        <w:t xml:space="preserve">Is </w:t>
      </w:r>
      <w:r w:rsidRPr="00B7772A">
        <w:rPr>
          <w:rFonts w:ascii="Times New Roman" w:hAnsi="Times New Roman"/>
          <w:i/>
          <w:sz w:val="22"/>
          <w:szCs w:val="22"/>
        </w:rPr>
        <w:t>it just sex? Exploring social support in emerging a</w:t>
      </w:r>
      <w:r w:rsidRPr="00137C10">
        <w:rPr>
          <w:rFonts w:ascii="Times New Roman" w:hAnsi="Times New Roman"/>
          <w:i/>
          <w:sz w:val="22"/>
          <w:szCs w:val="22"/>
        </w:rPr>
        <w:t>dults’ Friends with Benefits Relationships</w:t>
      </w:r>
      <w:r w:rsidRPr="00B7772A">
        <w:rPr>
          <w:rFonts w:ascii="Times New Roman" w:hAnsi="Times New Roman"/>
          <w:sz w:val="22"/>
          <w:szCs w:val="22"/>
        </w:rPr>
        <w:t xml:space="preserve">. </w:t>
      </w:r>
      <w:r w:rsidRPr="00A43457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Chicago, IL</w:t>
      </w:r>
      <w:r w:rsidRPr="00A43457"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B7772A">
        <w:rPr>
          <w:rFonts w:ascii="Times New Roman" w:hAnsi="Times New Roman"/>
          <w:sz w:val="22"/>
          <w:szCs w:val="22"/>
        </w:rPr>
        <w:t xml:space="preserve">van Raalte, </w:t>
      </w:r>
      <w:r>
        <w:rPr>
          <w:rFonts w:ascii="Times New Roman" w:hAnsi="Times New Roman"/>
          <w:sz w:val="22"/>
          <w:szCs w:val="22"/>
        </w:rPr>
        <w:t xml:space="preserve">L., </w:t>
      </w:r>
      <w:r w:rsidRPr="00B7772A">
        <w:rPr>
          <w:rFonts w:ascii="Times New Roman" w:hAnsi="Times New Roman"/>
          <w:sz w:val="22"/>
          <w:szCs w:val="22"/>
        </w:rPr>
        <w:t xml:space="preserve">Bednarchik, </w:t>
      </w:r>
      <w:r>
        <w:rPr>
          <w:rFonts w:ascii="Times New Roman" w:hAnsi="Times New Roman"/>
          <w:sz w:val="22"/>
          <w:szCs w:val="22"/>
        </w:rPr>
        <w:t xml:space="preserve">L. </w:t>
      </w:r>
      <w:r w:rsidRPr="00B7772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B7772A">
        <w:rPr>
          <w:rFonts w:ascii="Times New Roman" w:hAnsi="Times New Roman"/>
          <w:sz w:val="22"/>
          <w:szCs w:val="22"/>
        </w:rPr>
        <w:t xml:space="preserve">Generous, </w:t>
      </w:r>
      <w:r>
        <w:rPr>
          <w:rFonts w:ascii="Times New Roman" w:hAnsi="Times New Roman"/>
          <w:sz w:val="22"/>
          <w:szCs w:val="22"/>
        </w:rPr>
        <w:t xml:space="preserve">M., &amp; </w:t>
      </w:r>
      <w:r w:rsidRPr="00B7772A">
        <w:rPr>
          <w:rFonts w:ascii="Times New Roman" w:hAnsi="Times New Roman"/>
          <w:sz w:val="22"/>
          <w:szCs w:val="22"/>
        </w:rPr>
        <w:t xml:space="preserve">Mongeau, </w:t>
      </w:r>
      <w:r>
        <w:rPr>
          <w:rFonts w:ascii="Times New Roman" w:hAnsi="Times New Roman"/>
          <w:sz w:val="22"/>
          <w:szCs w:val="22"/>
        </w:rPr>
        <w:t xml:space="preserve">P. </w:t>
      </w:r>
      <w:r w:rsidRPr="00B7772A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. (2014 November). </w:t>
      </w:r>
      <w:r w:rsidRPr="00672C1B">
        <w:rPr>
          <w:rFonts w:ascii="Times New Roman" w:hAnsi="Times New Roman"/>
          <w:i/>
          <w:sz w:val="22"/>
          <w:szCs w:val="22"/>
        </w:rPr>
        <w:t>Relationship maintenance across Friends with Benefits Relationship types</w:t>
      </w:r>
      <w:r>
        <w:rPr>
          <w:rFonts w:ascii="Times New Roman" w:hAnsi="Times New Roman"/>
          <w:sz w:val="22"/>
          <w:szCs w:val="22"/>
        </w:rPr>
        <w:t xml:space="preserve">. </w:t>
      </w:r>
      <w:r w:rsidRPr="00A43457"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sz w:val="22"/>
          <w:szCs w:val="22"/>
        </w:rPr>
        <w:t>Chicago, IL</w:t>
      </w:r>
      <w:r w:rsidRPr="00A43457">
        <w:rPr>
          <w:rFonts w:ascii="Times New Roman" w:hAnsi="Times New Roman"/>
          <w:sz w:val="22"/>
          <w:szCs w:val="22"/>
        </w:rPr>
        <w:t>.</w:t>
      </w:r>
    </w:p>
    <w:p w:rsidR="008D190B" w:rsidRDefault="008D190B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AA5ECA" w:rsidRPr="00057242" w:rsidRDefault="00AA5ECA" w:rsidP="00AA5EC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057242">
        <w:rPr>
          <w:rFonts w:ascii="Times New Roman" w:hAnsi="Times New Roman"/>
          <w:i/>
          <w:sz w:val="22"/>
          <w:szCs w:val="22"/>
        </w:rPr>
        <w:t>2013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AA5ECA" w:rsidRPr="00A43457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 w:rsidRPr="00A43457">
        <w:rPr>
          <w:rFonts w:ascii="Times New Roman" w:hAnsi="Times New Roman"/>
          <w:sz w:val="22"/>
          <w:szCs w:val="22"/>
        </w:rPr>
        <w:t xml:space="preserve">Knight, K., Mongeau, P. A., &amp; Wiedmaier, B. (2013, November). </w:t>
      </w:r>
      <w:r w:rsidRPr="00A43457">
        <w:rPr>
          <w:rFonts w:ascii="Times New Roman" w:hAnsi="Times New Roman"/>
          <w:i/>
          <w:sz w:val="22"/>
          <w:szCs w:val="22"/>
        </w:rPr>
        <w:t>Greek-affiliation and campus hookups</w:t>
      </w:r>
      <w:r w:rsidRPr="00A43457">
        <w:rPr>
          <w:rFonts w:ascii="Times New Roman" w:hAnsi="Times New Roman"/>
          <w:sz w:val="22"/>
          <w:szCs w:val="22"/>
        </w:rPr>
        <w:t>. Paper presented at the Society for the Scientific Study of Sexuality, San Diego, CA.</w:t>
      </w:r>
    </w:p>
    <w:p w:rsidR="00AA5ECA" w:rsidRPr="00A43457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FC44BD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  <w:r w:rsidRPr="00A43457">
        <w:rPr>
          <w:rFonts w:ascii="Times New Roman" w:hAnsi="Times New Roman"/>
          <w:sz w:val="22"/>
          <w:szCs w:val="22"/>
        </w:rPr>
        <w:t xml:space="preserve">Bednarchik, L., Generous, M., Mongeau, P. A., &amp; Wiedmaier, B. (2013, November). </w:t>
      </w:r>
      <w:r w:rsidRPr="00A43457">
        <w:rPr>
          <w:rFonts w:ascii="Times New Roman" w:hAnsi="Times New Roman"/>
          <w:i/>
          <w:sz w:val="22"/>
          <w:szCs w:val="22"/>
        </w:rPr>
        <w:t>Communicating sexual consent: Clarifying a contested and contentious construct</w:t>
      </w:r>
      <w:r w:rsidRPr="00A43457">
        <w:rPr>
          <w:rFonts w:ascii="Times New Roman" w:hAnsi="Times New Roman"/>
          <w:sz w:val="22"/>
          <w:szCs w:val="22"/>
        </w:rPr>
        <w:t>. Paper presented to the National Communication Association, Washington, D.C.</w:t>
      </w:r>
    </w:p>
    <w:p w:rsidR="00FC44BD" w:rsidRPr="00A43457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</w:p>
    <w:p w:rsidR="00B33CB9" w:rsidRDefault="00B33CB9" w:rsidP="00B33CB9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DF0CD3">
        <w:rPr>
          <w:rFonts w:ascii="Times New Roman" w:hAnsi="Times New Roman" w:cs="Times New Roman"/>
          <w:color w:val="auto"/>
          <w:sz w:val="22"/>
          <w:szCs w:val="22"/>
        </w:rPr>
        <w:t xml:space="preserve">Mongeau, P. A., Wiedmaier, B., Knight, K., &amp; Eden, J. (2013, February). </w:t>
      </w:r>
      <w:r w:rsidRPr="00DF0CD3">
        <w:rPr>
          <w:rFonts w:ascii="Times New Roman" w:hAnsi="Times New Roman" w:cs="Times New Roman"/>
          <w:i/>
          <w:color w:val="auto"/>
          <w:sz w:val="22"/>
          <w:szCs w:val="22"/>
        </w:rPr>
        <w:t>High school friends with benefits relationships: Diversity and first sex goals</w:t>
      </w:r>
      <w:r w:rsidRPr="00DF0CD3">
        <w:rPr>
          <w:rFonts w:ascii="Times New Roman" w:hAnsi="Times New Roman" w:cs="Times New Roman"/>
          <w:color w:val="auto"/>
          <w:sz w:val="22"/>
          <w:szCs w:val="22"/>
        </w:rPr>
        <w:t>.  </w:t>
      </w:r>
      <w:r w:rsidRPr="00DF0CD3">
        <w:rPr>
          <w:rFonts w:ascii="Times New Roman" w:hAnsi="Times New Roman" w:cs="Times New Roman"/>
          <w:color w:val="auto"/>
          <w:sz w:val="22"/>
          <w:szCs w:val="22"/>
          <w:lang w:eastAsia="zh-TW"/>
        </w:rPr>
        <w:t>Paper presented to the Western States Communication Association, Reno, NV.</w:t>
      </w:r>
    </w:p>
    <w:p w:rsidR="007E37B2" w:rsidRDefault="007E37B2" w:rsidP="00B33CB9">
      <w:pPr>
        <w:pStyle w:val="Default"/>
        <w:ind w:left="720" w:hanging="720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7E37B2" w:rsidRPr="007E37B2" w:rsidRDefault="007E37B2" w:rsidP="007E37B2">
      <w:pPr>
        <w:pStyle w:val="Default"/>
        <w:ind w:left="720" w:hanging="720"/>
        <w:jc w:val="center"/>
        <w:rPr>
          <w:rFonts w:ascii="Times New Roman" w:hAnsi="Times New Roman" w:cs="Times New Roman"/>
          <w:i/>
          <w:color w:val="auto"/>
          <w:sz w:val="22"/>
          <w:szCs w:val="22"/>
          <w:lang w:eastAsia="zh-TW"/>
        </w:rPr>
      </w:pPr>
      <w:r w:rsidRPr="007E37B2">
        <w:rPr>
          <w:rFonts w:ascii="Times New Roman" w:hAnsi="Times New Roman" w:cs="Times New Roman"/>
          <w:i/>
          <w:color w:val="auto"/>
          <w:sz w:val="22"/>
          <w:szCs w:val="22"/>
          <w:lang w:eastAsia="zh-TW"/>
        </w:rPr>
        <w:t>2012</w:t>
      </w:r>
    </w:p>
    <w:p w:rsidR="00B33CB9" w:rsidRPr="00A70CB6" w:rsidRDefault="00B33CB9" w:rsidP="00B33CB9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  <w:lang w:eastAsia="zh-TW"/>
        </w:rPr>
      </w:pPr>
    </w:p>
    <w:p w:rsidR="00026119" w:rsidRDefault="00026119" w:rsidP="0002611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Knight, K., Wiedmaier, B., Mongeau, P. A., Eden, J., &amp; Roberto, A. (2012, July). </w:t>
      </w:r>
      <w:r w:rsidRPr="00A70CB6">
        <w:rPr>
          <w:rFonts w:ascii="Times New Roman" w:hAnsi="Times New Roman"/>
          <w:i/>
          <w:sz w:val="22"/>
          <w:szCs w:val="22"/>
        </w:rPr>
        <w:t>Diversity among high school friends with benefits relationships</w:t>
      </w:r>
      <w:r>
        <w:rPr>
          <w:rFonts w:ascii="Times New Roman" w:hAnsi="Times New Roman"/>
          <w:sz w:val="22"/>
          <w:szCs w:val="22"/>
        </w:rPr>
        <w:t>. Paper presented to the International Association for Relationship Research, Chicago, IL.</w:t>
      </w:r>
    </w:p>
    <w:p w:rsidR="00E53649" w:rsidRDefault="00E53649" w:rsidP="00E53649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:rsidR="00704C94" w:rsidRDefault="00A60A14" w:rsidP="00704C9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Wiedmaier</w:t>
      </w:r>
      <w:r w:rsidR="00704C94">
        <w:rPr>
          <w:rFonts w:ascii="Times New Roman" w:hAnsi="Times New Roman"/>
          <w:sz w:val="22"/>
          <w:szCs w:val="22"/>
        </w:rPr>
        <w:t xml:space="preserve">, B., &amp; Mongeau, P. A. (2012, July). </w:t>
      </w:r>
      <w:r w:rsidR="00704C94" w:rsidRPr="00A43457">
        <w:rPr>
          <w:rFonts w:ascii="Times New Roman" w:hAnsi="Times New Roman"/>
          <w:i/>
          <w:sz w:val="22"/>
          <w:szCs w:val="22"/>
        </w:rPr>
        <w:t>Pick your poison: College student preferences for romantic and/or sexual relationships</w:t>
      </w:r>
      <w:r w:rsidR="00704C94">
        <w:rPr>
          <w:rFonts w:ascii="Times New Roman" w:hAnsi="Times New Roman"/>
          <w:sz w:val="22"/>
          <w:szCs w:val="22"/>
        </w:rPr>
        <w:t>. Poster presented to the International Network for Personal Relationships, Chicago, IL.</w:t>
      </w:r>
    </w:p>
    <w:p w:rsidR="00704C94" w:rsidRDefault="00704C94" w:rsidP="00704C94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71194F" w:rsidRDefault="0071194F" w:rsidP="00A70CB6">
      <w:pPr>
        <w:ind w:left="720" w:hanging="720"/>
        <w:rPr>
          <w:rFonts w:ascii="Times New Roman" w:hAnsi="Times New Roman"/>
          <w:sz w:val="22"/>
          <w:szCs w:val="22"/>
        </w:rPr>
      </w:pPr>
      <w:r w:rsidRPr="0071194F">
        <w:rPr>
          <w:rFonts w:ascii="Times New Roman" w:hAnsi="Times New Roman"/>
          <w:sz w:val="22"/>
          <w:szCs w:val="22"/>
        </w:rPr>
        <w:t xml:space="preserve">Mongeau, </w:t>
      </w:r>
      <w:r>
        <w:rPr>
          <w:rFonts w:ascii="Times New Roman" w:hAnsi="Times New Roman"/>
          <w:sz w:val="22"/>
          <w:szCs w:val="22"/>
        </w:rPr>
        <w:t xml:space="preserve">P. </w:t>
      </w:r>
      <w:r w:rsidRPr="0071194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71194F">
        <w:rPr>
          <w:rFonts w:ascii="Times New Roman" w:hAnsi="Times New Roman"/>
          <w:sz w:val="22"/>
          <w:szCs w:val="22"/>
        </w:rPr>
        <w:t xml:space="preserve">Wiedmaier, </w:t>
      </w:r>
      <w:r>
        <w:rPr>
          <w:rFonts w:ascii="Times New Roman" w:hAnsi="Times New Roman"/>
          <w:sz w:val="22"/>
          <w:szCs w:val="22"/>
        </w:rPr>
        <w:t xml:space="preserve">B., </w:t>
      </w:r>
      <w:r w:rsidRPr="0071194F">
        <w:rPr>
          <w:rFonts w:ascii="Times New Roman" w:hAnsi="Times New Roman"/>
          <w:sz w:val="22"/>
          <w:szCs w:val="22"/>
        </w:rPr>
        <w:t xml:space="preserve">Knight, </w:t>
      </w:r>
      <w:r>
        <w:rPr>
          <w:rFonts w:ascii="Times New Roman" w:hAnsi="Times New Roman"/>
          <w:sz w:val="22"/>
          <w:szCs w:val="22"/>
        </w:rPr>
        <w:t>K. (2012, February).</w:t>
      </w:r>
      <w:r w:rsidRPr="0071194F">
        <w:rPr>
          <w:rFonts w:ascii="Times New Roman" w:hAnsi="Times New Roman"/>
          <w:sz w:val="22"/>
          <w:szCs w:val="22"/>
        </w:rPr>
        <w:t xml:space="preserve"> </w:t>
      </w:r>
      <w:r w:rsidRPr="00A43457">
        <w:rPr>
          <w:rFonts w:ascii="Times New Roman" w:hAnsi="Times New Roman"/>
          <w:i/>
          <w:sz w:val="22"/>
          <w:szCs w:val="22"/>
        </w:rPr>
        <w:t>Sensemakin</w:t>
      </w:r>
      <w:r w:rsidR="00A43457" w:rsidRPr="00A43457">
        <w:rPr>
          <w:rFonts w:ascii="Times New Roman" w:hAnsi="Times New Roman"/>
          <w:i/>
          <w:sz w:val="22"/>
          <w:szCs w:val="22"/>
        </w:rPr>
        <w:t>g and relationship t</w:t>
      </w:r>
      <w:r w:rsidRPr="00A43457">
        <w:rPr>
          <w:rFonts w:ascii="Times New Roman" w:hAnsi="Times New Roman"/>
          <w:i/>
          <w:sz w:val="22"/>
          <w:szCs w:val="22"/>
        </w:rPr>
        <w:t>ransitions</w:t>
      </w:r>
      <w:r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r w:rsidR="007A7550">
        <w:rPr>
          <w:rFonts w:ascii="Times New Roman" w:hAnsi="Times New Roman"/>
          <w:sz w:val="22"/>
          <w:szCs w:val="22"/>
        </w:rPr>
        <w:t>Albuquerque</w:t>
      </w:r>
      <w:r>
        <w:rPr>
          <w:rFonts w:ascii="Times New Roman" w:hAnsi="Times New Roman"/>
          <w:sz w:val="22"/>
          <w:szCs w:val="22"/>
        </w:rPr>
        <w:t>, NM.</w:t>
      </w:r>
      <w:r w:rsidRPr="0071194F">
        <w:rPr>
          <w:rFonts w:ascii="Times New Roman" w:hAnsi="Times New Roman"/>
          <w:sz w:val="22"/>
          <w:szCs w:val="22"/>
        </w:rPr>
        <w:t xml:space="preserve"> </w:t>
      </w:r>
    </w:p>
    <w:p w:rsidR="00C21C2C" w:rsidRDefault="00C21C2C" w:rsidP="00C21C2C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21C2C" w:rsidRPr="00C21C2C" w:rsidRDefault="00C21C2C" w:rsidP="00C21C2C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21C2C">
        <w:rPr>
          <w:rFonts w:ascii="Times New Roman" w:hAnsi="Times New Roman"/>
          <w:i/>
          <w:sz w:val="22"/>
          <w:szCs w:val="22"/>
        </w:rPr>
        <w:t>2011</w:t>
      </w:r>
    </w:p>
    <w:p w:rsidR="00C21C2C" w:rsidRDefault="00C21C2C" w:rsidP="00C21C2C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AA5ECA" w:rsidRPr="0051139B" w:rsidRDefault="00AA5ECA" w:rsidP="00AA5ECA">
      <w:pPr>
        <w:pStyle w:val="Heading1"/>
        <w:ind w:left="720" w:hanging="7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Gracyalny, M., &amp; Mongeau, P. A. (2011, November). </w:t>
      </w:r>
      <w:r w:rsidRPr="0051139B">
        <w:rPr>
          <w:rFonts w:ascii="Times New Roman" w:hAnsi="Times New Roman"/>
          <w:b w:val="0"/>
          <w:i/>
        </w:rPr>
        <w:t>Assessing the voice of conscience: Measuring remorse experience and expression</w:t>
      </w:r>
      <w:r>
        <w:rPr>
          <w:rFonts w:ascii="Times New Roman" w:hAnsi="Times New Roman"/>
          <w:b w:val="0"/>
          <w:i/>
        </w:rPr>
        <w:t>.</w:t>
      </w:r>
      <w:r>
        <w:rPr>
          <w:rFonts w:ascii="Times New Roman" w:hAnsi="Times New Roman"/>
          <w:b w:val="0"/>
        </w:rPr>
        <w:t xml:space="preserve"> </w:t>
      </w:r>
      <w:r w:rsidRPr="0051139B">
        <w:rPr>
          <w:rFonts w:ascii="Times New Roman" w:hAnsi="Times New Roman"/>
          <w:b w:val="0"/>
        </w:rPr>
        <w:t xml:space="preserve"> </w:t>
      </w:r>
      <w:r w:rsidRPr="0051139B">
        <w:rPr>
          <w:rFonts w:ascii="Times New Roman" w:hAnsi="Times New Roman"/>
          <w:b w:val="0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b w:val="0"/>
          <w:szCs w:val="22"/>
        </w:rPr>
        <w:t>New Orleans, LA</w:t>
      </w:r>
      <w:r w:rsidRPr="0051139B">
        <w:rPr>
          <w:rFonts w:ascii="Times New Roman" w:hAnsi="Times New Roman"/>
          <w:b w:val="0"/>
          <w:szCs w:val="22"/>
        </w:rPr>
        <w:t>.</w:t>
      </w:r>
    </w:p>
    <w:p w:rsidR="00AA5ECA" w:rsidRDefault="00AA5ECA" w:rsidP="00AA5ECA">
      <w:pPr>
        <w:pStyle w:val="Heading1"/>
        <w:ind w:left="720" w:hanging="720"/>
        <w:jc w:val="left"/>
        <w:rPr>
          <w:rFonts w:ascii="Times New Roman" w:hAnsi="Times New Roman"/>
          <w:b w:val="0"/>
          <w:szCs w:val="22"/>
        </w:rPr>
      </w:pPr>
    </w:p>
    <w:p w:rsidR="00AA5ECA" w:rsidRPr="00C87CF7" w:rsidRDefault="00AA5ECA" w:rsidP="00AA5ECA">
      <w:pPr>
        <w:pStyle w:val="Heading1"/>
        <w:ind w:left="720" w:hanging="720"/>
        <w:jc w:val="left"/>
        <w:rPr>
          <w:rFonts w:ascii="Times New Roman" w:hAnsi="Times New Roman"/>
          <w:b w:val="0"/>
        </w:rPr>
      </w:pPr>
      <w:r w:rsidRPr="00C87CF7">
        <w:rPr>
          <w:rFonts w:ascii="Times New Roman" w:hAnsi="Times New Roman"/>
          <w:b w:val="0"/>
        </w:rPr>
        <w:t xml:space="preserve">Marmo, J., Bryant, E., &amp; Mongeau, P. A. (2011, November). </w:t>
      </w:r>
      <w:r w:rsidRPr="00C87CF7">
        <w:rPr>
          <w:rFonts w:ascii="Times New Roman" w:hAnsi="Times New Roman"/>
          <w:b w:val="0"/>
          <w:i/>
        </w:rPr>
        <w:t>Social media, relationship maintenance, and identity</w:t>
      </w:r>
      <w:r>
        <w:rPr>
          <w:rFonts w:ascii="Times New Roman" w:hAnsi="Times New Roman"/>
          <w:b w:val="0"/>
        </w:rPr>
        <w:t xml:space="preserve">, </w:t>
      </w:r>
      <w:r w:rsidRPr="00C87CF7">
        <w:rPr>
          <w:rFonts w:ascii="Times New Roman" w:hAnsi="Times New Roman"/>
          <w:b w:val="0"/>
        </w:rPr>
        <w:t>Paper</w:t>
      </w:r>
      <w:r w:rsidRPr="0051139B">
        <w:rPr>
          <w:rFonts w:ascii="Times New Roman" w:hAnsi="Times New Roman"/>
          <w:b w:val="0"/>
          <w:szCs w:val="22"/>
        </w:rPr>
        <w:t xml:space="preserve"> presented to the National Communication Association, </w:t>
      </w:r>
      <w:r>
        <w:rPr>
          <w:rFonts w:ascii="Times New Roman" w:hAnsi="Times New Roman"/>
          <w:b w:val="0"/>
          <w:szCs w:val="22"/>
        </w:rPr>
        <w:t>New Orleans, LA</w:t>
      </w:r>
      <w:r w:rsidRPr="0051139B">
        <w:rPr>
          <w:rFonts w:ascii="Times New Roman" w:hAnsi="Times New Roman"/>
          <w:b w:val="0"/>
          <w:szCs w:val="22"/>
        </w:rPr>
        <w:t>.</w:t>
      </w:r>
    </w:p>
    <w:p w:rsidR="00AA5ECA" w:rsidRPr="0071194F" w:rsidRDefault="00AA5ECA" w:rsidP="00AA5ECA">
      <w:pPr>
        <w:rPr>
          <w:rFonts w:ascii="Times New Roman" w:hAnsi="Times New Roman"/>
          <w:sz w:val="22"/>
          <w:szCs w:val="22"/>
        </w:rPr>
      </w:pPr>
    </w:p>
    <w:p w:rsidR="00AA5ECA" w:rsidRPr="0051139B" w:rsidRDefault="00AA5ECA" w:rsidP="00AA5ECA">
      <w:pPr>
        <w:pStyle w:val="Heading1"/>
        <w:ind w:left="720" w:hanging="720"/>
        <w:jc w:val="left"/>
        <w:rPr>
          <w:rFonts w:ascii="Times New Roman" w:hAnsi="Times New Roman"/>
          <w:b w:val="0"/>
        </w:rPr>
      </w:pPr>
      <w:r w:rsidRPr="0051139B">
        <w:rPr>
          <w:rFonts w:ascii="Times New Roman" w:hAnsi="Times New Roman"/>
          <w:b w:val="0"/>
          <w:szCs w:val="22"/>
        </w:rPr>
        <w:t xml:space="preserve">Mongeau, P. A., &amp; Wiedmaier, B. (2011, November). </w:t>
      </w:r>
      <w:r w:rsidRPr="0051139B">
        <w:rPr>
          <w:rFonts w:ascii="Times New Roman" w:hAnsi="Times New Roman"/>
          <w:b w:val="0"/>
          <w:i/>
        </w:rPr>
        <w:t>Is dating really dead? Investigating the college hookup culture</w:t>
      </w:r>
      <w:r>
        <w:rPr>
          <w:rFonts w:ascii="Times New Roman" w:hAnsi="Times New Roman"/>
          <w:b w:val="0"/>
        </w:rPr>
        <w:t xml:space="preserve">. </w:t>
      </w:r>
      <w:r w:rsidRPr="0051139B">
        <w:rPr>
          <w:rFonts w:ascii="Times New Roman" w:hAnsi="Times New Roman"/>
          <w:b w:val="0"/>
          <w:szCs w:val="22"/>
        </w:rPr>
        <w:t xml:space="preserve">Paper presented to the National Communication Association, </w:t>
      </w:r>
      <w:r>
        <w:rPr>
          <w:rFonts w:ascii="Times New Roman" w:hAnsi="Times New Roman"/>
          <w:b w:val="0"/>
          <w:szCs w:val="22"/>
        </w:rPr>
        <w:t>New Orleans, LA</w:t>
      </w:r>
      <w:r w:rsidRPr="0051139B">
        <w:rPr>
          <w:rFonts w:ascii="Times New Roman" w:hAnsi="Times New Roman"/>
          <w:b w:val="0"/>
          <w:szCs w:val="22"/>
        </w:rPr>
        <w:t>.</w:t>
      </w:r>
    </w:p>
    <w:p w:rsidR="00AA5ECA" w:rsidRDefault="00AA5ECA" w:rsidP="00AA5ECA">
      <w:pPr>
        <w:ind w:left="720" w:hanging="720"/>
        <w:jc w:val="center"/>
        <w:rPr>
          <w:rFonts w:ascii="Times New Roman" w:hAnsi="Times New Roman"/>
          <w:bCs/>
          <w:i/>
          <w:iCs/>
          <w:sz w:val="22"/>
          <w:szCs w:val="22"/>
        </w:rPr>
      </w:pP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</w:t>
      </w:r>
      <w:r w:rsidRPr="003F2FD9">
        <w:rPr>
          <w:rFonts w:ascii="Times New Roman" w:hAnsi="Times New Roman"/>
          <w:b/>
          <w:i/>
          <w:sz w:val="22"/>
          <w:szCs w:val="22"/>
        </w:rPr>
        <w:t>cont</w:t>
      </w:r>
      <w:r w:rsidRPr="00615116">
        <w:rPr>
          <w:rFonts w:ascii="Times New Roman" w:hAnsi="Times New Roman"/>
          <w:b/>
          <w:sz w:val="22"/>
          <w:szCs w:val="22"/>
        </w:rPr>
        <w:t>.)</w:t>
      </w: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E37B2" w:rsidRDefault="007E37B2" w:rsidP="007E37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2011 (cont.)</w:t>
      </w:r>
    </w:p>
    <w:p w:rsidR="007E37B2" w:rsidRPr="008D190B" w:rsidRDefault="007E37B2" w:rsidP="007E37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AA5ECA" w:rsidRDefault="00AA5ECA" w:rsidP="00AA5ECA">
      <w:pPr>
        <w:ind w:left="720" w:hanging="720"/>
        <w:rPr>
          <w:rFonts w:ascii="Times New Roman" w:eastAsia="PMingLiU" w:hAnsi="Times New Roman"/>
          <w:sz w:val="22"/>
          <w:szCs w:val="22"/>
          <w:lang w:eastAsia="zh-TW"/>
        </w:rPr>
      </w:pPr>
      <w:r w:rsidRPr="00C87CF7">
        <w:rPr>
          <w:rFonts w:ascii="Times New Roman" w:hAnsi="Times New Roman"/>
          <w:sz w:val="22"/>
          <w:szCs w:val="22"/>
        </w:rPr>
        <w:t>Knight,</w:t>
      </w:r>
      <w:r>
        <w:rPr>
          <w:rFonts w:ascii="Times New Roman" w:hAnsi="Times New Roman"/>
          <w:sz w:val="22"/>
          <w:szCs w:val="22"/>
        </w:rPr>
        <w:t xml:space="preserve"> K.,</w:t>
      </w:r>
      <w:r w:rsidRPr="00C87CF7">
        <w:rPr>
          <w:rFonts w:ascii="Times New Roman" w:hAnsi="Times New Roman"/>
          <w:sz w:val="22"/>
          <w:szCs w:val="22"/>
        </w:rPr>
        <w:t xml:space="preserve"> Mongeau,</w:t>
      </w:r>
      <w:r>
        <w:rPr>
          <w:rFonts w:ascii="Times New Roman" w:hAnsi="Times New Roman"/>
          <w:sz w:val="22"/>
          <w:szCs w:val="22"/>
        </w:rPr>
        <w:t xml:space="preserve"> P. A.,</w:t>
      </w:r>
      <w:r w:rsidRPr="00C87CF7">
        <w:rPr>
          <w:rFonts w:ascii="Times New Roman" w:hAnsi="Times New Roman"/>
          <w:sz w:val="22"/>
          <w:szCs w:val="22"/>
        </w:rPr>
        <w:t xml:space="preserve"> &amp; </w:t>
      </w:r>
      <w:hyperlink r:id="rId13" w:history="1">
        <w:r w:rsidRPr="00155692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Wiedmaier</w:t>
        </w:r>
      </w:hyperlink>
      <w:r>
        <w:rPr>
          <w:rFonts w:ascii="Times New Roman" w:hAnsi="Times New Roman"/>
          <w:sz w:val="22"/>
          <w:szCs w:val="22"/>
        </w:rPr>
        <w:t xml:space="preserve">, B. (2011, February). </w:t>
      </w:r>
      <w:r w:rsidRPr="00333D74">
        <w:rPr>
          <w:rFonts w:ascii="Times New Roman" w:hAnsi="Times New Roman"/>
          <w:i/>
          <w:sz w:val="22"/>
          <w:szCs w:val="22"/>
        </w:rPr>
        <w:t>Organizing relationships: Making sense of friends with benefits relationships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eastAsia="PMingLiU" w:hAnsi="Times New Roman"/>
          <w:sz w:val="22"/>
          <w:szCs w:val="22"/>
          <w:lang w:eastAsia="zh-TW"/>
        </w:rPr>
        <w:t>Paper presented to the Western States Communication Association, Monterey, CA.</w:t>
      </w:r>
    </w:p>
    <w:p w:rsidR="003A57C5" w:rsidRDefault="003A57C5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3A57C5" w:rsidRPr="003A57C5" w:rsidRDefault="003A57C5" w:rsidP="003A57C5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3A57C5">
        <w:rPr>
          <w:rFonts w:ascii="Times New Roman" w:hAnsi="Times New Roman"/>
          <w:i/>
          <w:sz w:val="22"/>
          <w:szCs w:val="22"/>
        </w:rPr>
        <w:t>2010</w:t>
      </w:r>
    </w:p>
    <w:p w:rsidR="00AA5ECA" w:rsidRDefault="00AA5ECA" w:rsidP="00AA5ECA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:rsidR="00AA5ECA" w:rsidRPr="002334FC" w:rsidRDefault="00AA5ECA" w:rsidP="00AA5ECA">
      <w:pPr>
        <w:overflowPunct/>
        <w:autoSpaceDE/>
        <w:autoSpaceDN/>
        <w:adjustRightInd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F629AC">
        <w:rPr>
          <w:rFonts w:ascii="Times New Roman" w:eastAsia="PMingLiU" w:hAnsi="Times New Roman"/>
          <w:sz w:val="22"/>
          <w:szCs w:val="22"/>
          <w:lang w:eastAsia="zh-TW"/>
        </w:rPr>
        <w:t xml:space="preserve">Boster, F. J., Carpenter, C. Andrews, K., &amp; Mongeau, P. A. (2010, November). </w:t>
      </w:r>
      <w:r w:rsidRPr="00F629A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Harnessing the Power of Superdiffusers in Interpersonal Networks to Cause Positive Health Behavior Changes.</w:t>
      </w:r>
      <w:r>
        <w:rPr>
          <w:rFonts w:ascii="Times New Roman" w:eastAsia="PMingLiU" w:hAnsi="Times New Roman"/>
          <w:sz w:val="22"/>
          <w:szCs w:val="22"/>
          <w:u w:val="single"/>
          <w:lang w:eastAsia="zh-TW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Francisco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</w:p>
    <w:p w:rsidR="00AA5ECA" w:rsidRPr="00850884" w:rsidRDefault="00AA5ECA" w:rsidP="00AA5EC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Gracyalny, M., &amp; Mongeau, P. A. (2010, November). </w:t>
      </w:r>
      <w:r w:rsidRPr="002F08CA">
        <w:rPr>
          <w:rFonts w:ascii="Times New Roman" w:hAnsi="Times New Roman"/>
          <w:i/>
          <w:iCs/>
          <w:sz w:val="22"/>
          <w:szCs w:val="22"/>
        </w:rPr>
        <w:t>Expressing Remorse in Close Relationships: Verbal and Nonverbal Components of Remorse.</w:t>
      </w:r>
      <w:r>
        <w:rPr>
          <w:rFonts w:ascii="Times New Roman" w:hAnsi="Times New Roman"/>
          <w:sz w:val="22"/>
          <w:szCs w:val="22"/>
        </w:rPr>
        <w:t xml:space="preserve"> 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Francisco</w:t>
          </w:r>
        </w:smartTag>
      </w:smartTag>
      <w:r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2"/>
            <w:szCs w:val="22"/>
          </w:rPr>
          <w:t>CA.</w:t>
        </w:r>
      </w:smartTag>
      <w:r>
        <w:rPr>
          <w:rFonts w:ascii="Times New Roman" w:hAnsi="Times New Roman"/>
          <w:sz w:val="22"/>
          <w:szCs w:val="22"/>
        </w:rPr>
        <w:t xml:space="preserve"> [</w:t>
      </w:r>
      <w:r w:rsidRPr="002725F9">
        <w:rPr>
          <w:rFonts w:ascii="Times New Roman" w:hAnsi="Times New Roman"/>
          <w:b/>
          <w:bCs/>
          <w:sz w:val="22"/>
          <w:szCs w:val="22"/>
        </w:rPr>
        <w:t>Top Paper</w:t>
      </w:r>
      <w:r>
        <w:rPr>
          <w:rFonts w:ascii="Times New Roman" w:hAnsi="Times New Roman"/>
          <w:b/>
          <w:bCs/>
          <w:sz w:val="22"/>
          <w:szCs w:val="22"/>
        </w:rPr>
        <w:t>:</w:t>
      </w:r>
      <w:r w:rsidRPr="002725F9">
        <w:rPr>
          <w:rFonts w:ascii="Times New Roman" w:hAnsi="Times New Roman"/>
          <w:b/>
          <w:bCs/>
          <w:sz w:val="22"/>
          <w:szCs w:val="22"/>
        </w:rPr>
        <w:t xml:space="preserve"> Nonverbal Communication Division</w:t>
      </w:r>
      <w:r>
        <w:rPr>
          <w:rFonts w:ascii="Times New Roman" w:hAnsi="Times New Roman"/>
          <w:sz w:val="22"/>
          <w:szCs w:val="22"/>
        </w:rPr>
        <w:t>.]</w:t>
      </w:r>
    </w:p>
    <w:p w:rsidR="00B307B8" w:rsidRDefault="00B307B8" w:rsidP="00B307B8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C33C0D" w:rsidRPr="00C97642" w:rsidRDefault="00C33C0D" w:rsidP="00C33C0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97642">
        <w:rPr>
          <w:rFonts w:ascii="Times New Roman" w:hAnsi="Times New Roman"/>
          <w:i/>
          <w:sz w:val="22"/>
          <w:szCs w:val="22"/>
        </w:rPr>
        <w:t>201</w:t>
      </w:r>
      <w:r>
        <w:rPr>
          <w:rFonts w:ascii="Times New Roman" w:hAnsi="Times New Roman"/>
          <w:i/>
          <w:sz w:val="22"/>
          <w:szCs w:val="22"/>
        </w:rPr>
        <w:t>0</w:t>
      </w:r>
    </w:p>
    <w:p w:rsidR="00C33C0D" w:rsidRDefault="00C33C0D" w:rsidP="00C33C0D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FC44BD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  <w:r w:rsidRPr="00BF5DA1">
        <w:rPr>
          <w:rFonts w:ascii="Times New Roman" w:hAnsi="Times New Roman"/>
          <w:sz w:val="22"/>
          <w:szCs w:val="22"/>
        </w:rPr>
        <w:t>Mongeau, P., Knight, K., Shaw, C., Sortais, E., Eden, J. (2010, November</w:t>
      </w:r>
      <w:r w:rsidRPr="006A5856">
        <w:rPr>
          <w:rFonts w:ascii="Times New Roman" w:hAnsi="Times New Roman"/>
          <w:i/>
          <w:sz w:val="22"/>
          <w:szCs w:val="22"/>
        </w:rPr>
        <w:t>). Reasons for First Sex in What Turn Out to be Friends with Benefits Relationships</w:t>
      </w:r>
      <w:r w:rsidRPr="00BF5DA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Francisco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FC44BD" w:rsidRDefault="00FC44BD" w:rsidP="00FC44BD">
      <w:pPr>
        <w:ind w:left="720" w:hanging="720"/>
        <w:rPr>
          <w:rFonts w:ascii="Times New Roman" w:hAnsi="Times New Roman"/>
          <w:sz w:val="22"/>
          <w:szCs w:val="22"/>
        </w:rPr>
      </w:pPr>
    </w:p>
    <w:p w:rsidR="00B33CB9" w:rsidRDefault="00B33CB9" w:rsidP="00B33CB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Gracyalny, M., &amp; Mongeau, P. A. (2010, July). </w:t>
      </w:r>
      <w:r w:rsidRPr="00850884">
        <w:rPr>
          <w:rFonts w:ascii="Times New Roman" w:hAnsi="Times New Roman"/>
          <w:i/>
          <w:iCs/>
          <w:sz w:val="22"/>
          <w:szCs w:val="22"/>
        </w:rPr>
        <w:t>Expressing remorse: Perceptions of partner sincerity following transgressions in romantic relationships</w:t>
      </w:r>
      <w:r>
        <w:rPr>
          <w:rFonts w:ascii="Times New Roman" w:hAnsi="Times New Roman"/>
          <w:sz w:val="22"/>
          <w:szCs w:val="22"/>
        </w:rPr>
        <w:t xml:space="preserve">. Poster presented to the International Network for Personal Relationships,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Herzilya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2"/>
              <w:szCs w:val="22"/>
            </w:rPr>
            <w:t>Israel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B33CB9" w:rsidRDefault="00B33CB9" w:rsidP="00B33CB9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C97642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97642">
        <w:rPr>
          <w:rFonts w:ascii="Times New Roman" w:hAnsi="Times New Roman"/>
          <w:i/>
          <w:sz w:val="22"/>
          <w:szCs w:val="22"/>
        </w:rPr>
        <w:t>2009</w:t>
      </w:r>
    </w:p>
    <w:p w:rsidR="0071194F" w:rsidRDefault="0071194F" w:rsidP="0071194F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1194F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Brody, N., &amp; Mongeau, P. A. (2009, November). </w:t>
      </w:r>
      <w:r w:rsidRPr="004F4495">
        <w:rPr>
          <w:rFonts w:ascii="Times New Roman" w:hAnsi="Times New Roman"/>
          <w:i/>
          <w:iCs/>
          <w:sz w:val="22"/>
          <w:szCs w:val="22"/>
        </w:rPr>
        <w:t>Computer-mediated communication and predictors of success in long-distance same and cross-sex friendships</w:t>
      </w:r>
      <w:r w:rsidRPr="00801E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Chicago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IL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71194F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Default="0071194F" w:rsidP="0071194F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FE2DDA">
        <w:rPr>
          <w:rFonts w:ascii="Times New Roman" w:eastAsia="PMingLiU" w:hAnsi="Times New Roman"/>
          <w:sz w:val="22"/>
          <w:szCs w:val="22"/>
          <w:lang w:eastAsia="zh-TW"/>
        </w:rPr>
        <w:t xml:space="preserve">Henningsen, M. L., Valde, K., Mongeau, P. A., Serewicz, M. C. M., &amp; McWorthy, C. (2009, November). </w:t>
      </w:r>
      <w:hyperlink r:id="rId14" w:history="1">
        <w:r w:rsidR="004F093C">
          <w:rPr>
            <w:rFonts w:ascii="Times New Roman" w:eastAsia="PMingLiU" w:hAnsi="Times New Roman"/>
            <w:i/>
            <w:iCs/>
            <w:sz w:val="22"/>
            <w:szCs w:val="22"/>
            <w:lang w:eastAsia="zh-TW"/>
          </w:rPr>
          <w:t>Goals, plans</w:t>
        </w:r>
        <w:r w:rsidR="00C97642">
          <w:rPr>
            <w:rFonts w:ascii="Times New Roman" w:eastAsia="PMingLiU" w:hAnsi="Times New Roman"/>
            <w:i/>
            <w:iCs/>
            <w:sz w:val="22"/>
            <w:szCs w:val="22"/>
            <w:lang w:eastAsia="zh-TW"/>
          </w:rPr>
          <w:t>, and actions in romantic relationship i</w:t>
        </w:r>
        <w:r w:rsidRPr="004F4495">
          <w:rPr>
            <w:rFonts w:ascii="Times New Roman" w:eastAsia="PMingLiU" w:hAnsi="Times New Roman"/>
            <w:i/>
            <w:iCs/>
            <w:sz w:val="22"/>
            <w:szCs w:val="22"/>
            <w:lang w:eastAsia="zh-TW"/>
          </w:rPr>
          <w:t>nitiation</w:t>
        </w:r>
      </w:hyperlink>
      <w:r w:rsidRPr="00FE2DDA">
        <w:rPr>
          <w:rFonts w:ascii="Times New Roman" w:eastAsia="PMingLiU" w:hAnsi="Times New Roman"/>
          <w:sz w:val="22"/>
          <w:szCs w:val="22"/>
          <w:lang w:eastAsia="zh-TW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Chicago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IL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B50626" w:rsidRDefault="00B50626" w:rsidP="0071194F">
      <w:pPr>
        <w:overflowPunct/>
        <w:autoSpaceDE/>
        <w:autoSpaceDN/>
        <w:adjustRightInd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C21C2C" w:rsidRPr="008D190B" w:rsidRDefault="00C21C2C" w:rsidP="00C21C2C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8D190B">
        <w:rPr>
          <w:rFonts w:ascii="Times New Roman" w:hAnsi="Times New Roman"/>
          <w:i/>
          <w:sz w:val="22"/>
          <w:szCs w:val="22"/>
        </w:rPr>
        <w:t xml:space="preserve">2008 </w:t>
      </w:r>
    </w:p>
    <w:p w:rsidR="006803FD" w:rsidRDefault="006803FD" w:rsidP="005B397B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6803FD" w:rsidRDefault="006803FD" w:rsidP="005B397B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Shaw, C. M., Knight, K., Mongeau, P. A., Johnson, S. L., </w:t>
      </w:r>
      <w:r w:rsidR="00552E06">
        <w:rPr>
          <w:rFonts w:ascii="Times New Roman" w:hAnsi="Times New Roman"/>
          <w:sz w:val="22"/>
          <w:szCs w:val="22"/>
        </w:rPr>
        <w:t xml:space="preserve">Babin, E. (2008, November). </w:t>
      </w:r>
      <w:r w:rsidR="00552E06" w:rsidRPr="004F4495">
        <w:rPr>
          <w:rFonts w:ascii="Times New Roman" w:hAnsi="Times New Roman"/>
          <w:i/>
          <w:iCs/>
          <w:sz w:val="22"/>
          <w:szCs w:val="22"/>
        </w:rPr>
        <w:t>Attributing consent in hookups: The drunken whirlwind of horniness known as the hookup culture</w:t>
      </w:r>
      <w:r w:rsidR="00552E06">
        <w:rPr>
          <w:rFonts w:ascii="Times New Roman" w:hAnsi="Times New Roman"/>
          <w:sz w:val="22"/>
          <w:szCs w:val="22"/>
        </w:rPr>
        <w:t xml:space="preserve">. Paper presented to the National Communication Association, </w:t>
      </w:r>
      <w:smartTag w:uri="urn:schemas-microsoft-com:office:smarttags" w:element="place">
        <w:smartTag w:uri="urn:schemas-microsoft-com:office:smarttags" w:element="City">
          <w:r w:rsidR="00552E06">
            <w:rPr>
              <w:rFonts w:ascii="Times New Roman" w:hAnsi="Times New Roman"/>
              <w:sz w:val="22"/>
              <w:szCs w:val="22"/>
            </w:rPr>
            <w:t>San Diego</w:t>
          </w:r>
        </w:smartTag>
        <w:r w:rsidR="00552E0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552E0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="00552E06"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Knight, K., Mongeau, P. A., Eden, J., Shaw, C. M., &amp; Ramirez, A. (2008, November). </w:t>
      </w:r>
      <w:r w:rsidRPr="00925220">
        <w:rPr>
          <w:rFonts w:ascii="Times New Roman" w:hAnsi="Times New Roman"/>
          <w:i/>
          <w:iCs/>
          <w:sz w:val="22"/>
          <w:szCs w:val="22"/>
        </w:rPr>
        <w:t>The (romantic) relationship implication of friends with benefits relationship</w:t>
      </w:r>
      <w:r>
        <w:rPr>
          <w:rFonts w:ascii="Times New Roman" w:hAnsi="Times New Roman"/>
          <w:sz w:val="22"/>
          <w:szCs w:val="22"/>
        </w:rPr>
        <w:t xml:space="preserve">. 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Diego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AA5ECA" w:rsidRDefault="00AA5ECA" w:rsidP="00AA5ECA">
      <w:pPr>
        <w:overflowPunct/>
        <w:ind w:left="720" w:hanging="720"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:rsidR="00AA5ECA" w:rsidRPr="00281147" w:rsidRDefault="00AA5ECA" w:rsidP="00AA5ECA">
      <w:pPr>
        <w:overflowPunct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281147">
        <w:rPr>
          <w:rFonts w:ascii="Times New Roman" w:eastAsia="PMingLiU" w:hAnsi="Times New Roman"/>
          <w:sz w:val="22"/>
          <w:szCs w:val="22"/>
          <w:lang w:eastAsia="zh-TW"/>
        </w:rPr>
        <w:t>Knight</w:t>
      </w:r>
      <w:r>
        <w:rPr>
          <w:rFonts w:ascii="Times New Roman" w:eastAsia="PMingLiU" w:hAnsi="Times New Roman"/>
          <w:sz w:val="22"/>
          <w:szCs w:val="22"/>
          <w:lang w:eastAsia="zh-TW"/>
        </w:rPr>
        <w:t>, K.</w:t>
      </w:r>
      <w:r w:rsidRPr="00281147">
        <w:rPr>
          <w:rFonts w:ascii="Times New Roman" w:eastAsia="PMingLiU" w:hAnsi="Times New Roman"/>
          <w:sz w:val="22"/>
          <w:szCs w:val="22"/>
          <w:lang w:eastAsia="zh-TW"/>
        </w:rPr>
        <w:t xml:space="preserve">, </w:t>
      </w:r>
      <w:r>
        <w:rPr>
          <w:rFonts w:ascii="Times New Roman" w:eastAsia="PMingLiU" w:hAnsi="Times New Roman"/>
          <w:sz w:val="22"/>
          <w:szCs w:val="22"/>
          <w:lang w:eastAsia="zh-TW"/>
        </w:rPr>
        <w:t>Johnson, S.,</w:t>
      </w:r>
      <w:r w:rsidRPr="00281147">
        <w:rPr>
          <w:rFonts w:ascii="Times New Roman" w:eastAsia="PMingLiU" w:hAnsi="Times New Roman"/>
          <w:sz w:val="22"/>
          <w:szCs w:val="22"/>
          <w:lang w:eastAsia="zh-TW"/>
        </w:rPr>
        <w:t xml:space="preserve"> Mongeau</w:t>
      </w:r>
      <w:r>
        <w:rPr>
          <w:rFonts w:ascii="Times New Roman" w:eastAsia="PMingLiU" w:hAnsi="Times New Roman"/>
          <w:sz w:val="22"/>
          <w:szCs w:val="22"/>
          <w:lang w:eastAsia="zh-TW"/>
        </w:rPr>
        <w:t>, P.</w:t>
      </w:r>
      <w:r w:rsidRPr="00281147">
        <w:rPr>
          <w:rFonts w:ascii="Times New Roman" w:eastAsia="PMingLiU" w:hAnsi="Times New Roman"/>
          <w:sz w:val="22"/>
          <w:szCs w:val="22"/>
          <w:lang w:eastAsia="zh-TW"/>
        </w:rPr>
        <w:t>, Babin Gallagher</w:t>
      </w:r>
      <w:r>
        <w:rPr>
          <w:rFonts w:ascii="Times New Roman" w:eastAsia="PMingLiU" w:hAnsi="Times New Roman"/>
          <w:sz w:val="22"/>
          <w:szCs w:val="22"/>
          <w:lang w:eastAsia="zh-TW"/>
        </w:rPr>
        <w:t>, E.</w:t>
      </w:r>
      <w:r w:rsidRPr="00281147">
        <w:rPr>
          <w:rFonts w:ascii="Times New Roman" w:eastAsia="PMingLiU" w:hAnsi="Times New Roman"/>
          <w:sz w:val="22"/>
          <w:szCs w:val="22"/>
          <w:lang w:eastAsia="zh-TW"/>
        </w:rPr>
        <w:t xml:space="preserve">, 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&amp; </w:t>
      </w:r>
      <w:r w:rsidRPr="00281147">
        <w:rPr>
          <w:rFonts w:ascii="Times New Roman" w:eastAsia="PMingLiU" w:hAnsi="Times New Roman"/>
          <w:sz w:val="22"/>
          <w:szCs w:val="22"/>
          <w:lang w:eastAsia="zh-TW"/>
        </w:rPr>
        <w:t>Shaw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, C. (2008, July). </w:t>
      </w:r>
      <w:r w:rsidRPr="004F4495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Reasons for hooking up: personal, social, relational, and (of course) sexual goals.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 Paper presented to the International Association for Relationship Research,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Providence</w:t>
          </w:r>
        </w:smartTag>
        <w:r>
          <w:rPr>
            <w:rFonts w:ascii="Times New Roman" w:eastAsia="PMingLiU" w:hAnsi="Times New Roman"/>
            <w:sz w:val="22"/>
            <w:szCs w:val="22"/>
            <w:lang w:eastAsia="zh-TW"/>
          </w:rPr>
          <w:t xml:space="preserve">, </w:t>
        </w:r>
        <w:smartTag w:uri="urn:schemas-microsoft-com:office:smarttags" w:element="State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RI</w:t>
          </w:r>
        </w:smartTag>
      </w:smartTag>
      <w:r>
        <w:rPr>
          <w:rFonts w:ascii="Times New Roman" w:eastAsia="PMingLiU" w:hAnsi="Times New Roman"/>
          <w:sz w:val="22"/>
          <w:szCs w:val="22"/>
          <w:lang w:eastAsia="zh-TW"/>
        </w:rPr>
        <w:t>.</w:t>
      </w:r>
    </w:p>
    <w:p w:rsidR="00AA5ECA" w:rsidRDefault="00AA5ECA" w:rsidP="00AA5ECA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COMPETITIVELY SELECTED CONVENTION PAPERS (</w:t>
      </w:r>
      <w:r w:rsidRPr="000F2723">
        <w:rPr>
          <w:rFonts w:ascii="Times New Roman" w:hAnsi="Times New Roman"/>
          <w:b/>
          <w:i/>
          <w:sz w:val="22"/>
          <w:szCs w:val="22"/>
        </w:rPr>
        <w:t>cont</w:t>
      </w:r>
      <w:r w:rsidRPr="00615116">
        <w:rPr>
          <w:rFonts w:ascii="Times New Roman" w:hAnsi="Times New Roman"/>
          <w:b/>
          <w:sz w:val="22"/>
          <w:szCs w:val="22"/>
        </w:rPr>
        <w:t>.)</w:t>
      </w:r>
    </w:p>
    <w:p w:rsidR="00862A74" w:rsidRDefault="00862A74" w:rsidP="00862A74">
      <w:pPr>
        <w:ind w:left="720" w:hanging="720"/>
        <w:rPr>
          <w:rFonts w:ascii="Times New Roman" w:hAnsi="Times New Roman"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21C2C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8</w:t>
      </w:r>
      <w:r w:rsidRPr="00C21C2C">
        <w:rPr>
          <w:rFonts w:ascii="Times New Roman" w:hAnsi="Times New Roman"/>
          <w:i/>
          <w:sz w:val="22"/>
          <w:szCs w:val="22"/>
        </w:rPr>
        <w:t xml:space="preserve">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AA5ECA" w:rsidRPr="00B15D98" w:rsidRDefault="00AA5ECA" w:rsidP="00AA5ECA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  <w:r w:rsidRPr="00B15D98">
        <w:rPr>
          <w:rFonts w:ascii="Times New Roman" w:eastAsia="PMingLiU" w:hAnsi="Times New Roman"/>
          <w:sz w:val="22"/>
          <w:szCs w:val="22"/>
          <w:lang w:eastAsia="zh-TW"/>
        </w:rPr>
        <w:t>Shaw,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 C.,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 xml:space="preserve"> Babin Gallagher, 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E., 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 xml:space="preserve">Mongeau, 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P., 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 xml:space="preserve">Johnson, 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S., &amp; 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>Knight</w:t>
      </w:r>
      <w:r>
        <w:rPr>
          <w:rFonts w:ascii="Times New Roman" w:eastAsia="PMingLiU" w:hAnsi="Times New Roman"/>
          <w:sz w:val="22"/>
          <w:szCs w:val="22"/>
          <w:lang w:eastAsia="zh-TW"/>
        </w:rPr>
        <w:t>, K.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 xml:space="preserve"> 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(2008, July). </w:t>
      </w:r>
      <w:r w:rsidRPr="006D4A3E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Considering the health implications of hookups: Safe sex practices and sexual coercion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. Paper presented to the International Association for Relationship Research,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Providence</w:t>
          </w:r>
        </w:smartTag>
        <w:r>
          <w:rPr>
            <w:rFonts w:ascii="Times New Roman" w:eastAsia="PMingLiU" w:hAnsi="Times New Roman"/>
            <w:sz w:val="22"/>
            <w:szCs w:val="22"/>
            <w:lang w:eastAsia="zh-TW"/>
          </w:rPr>
          <w:t xml:space="preserve">, </w:t>
        </w:r>
        <w:smartTag w:uri="urn:schemas-microsoft-com:office:smarttags" w:element="State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RI</w:t>
          </w:r>
        </w:smartTag>
      </w:smartTag>
      <w:r>
        <w:rPr>
          <w:rFonts w:ascii="Times New Roman" w:eastAsia="PMingLiU" w:hAnsi="Times New Roman"/>
          <w:sz w:val="22"/>
          <w:szCs w:val="22"/>
          <w:lang w:eastAsia="zh-TW"/>
        </w:rPr>
        <w:t>.</w:t>
      </w:r>
      <w:r w:rsidRPr="00B15D98">
        <w:rPr>
          <w:rFonts w:ascii="Times New Roman" w:eastAsia="PMingLiU" w:hAnsi="Times New Roman"/>
          <w:sz w:val="22"/>
          <w:szCs w:val="22"/>
          <w:lang w:eastAsia="zh-TW"/>
        </w:rPr>
        <w:t xml:space="preserve"> </w:t>
      </w:r>
    </w:p>
    <w:p w:rsidR="00AA5ECA" w:rsidRDefault="00AA5ECA" w:rsidP="00AA5ECA">
      <w:pPr>
        <w:overflowPunct/>
        <w:ind w:left="720" w:hanging="720"/>
        <w:textAlignment w:val="auto"/>
        <w:rPr>
          <w:rFonts w:ascii="Times New Roman" w:hAnsi="Times New Roman"/>
          <w:sz w:val="22"/>
          <w:szCs w:val="22"/>
        </w:rPr>
      </w:pPr>
    </w:p>
    <w:p w:rsidR="00AA5ECA" w:rsidRDefault="00AA5ECA" w:rsidP="00AA5ECA">
      <w:pPr>
        <w:overflowPunct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5B397B">
        <w:rPr>
          <w:rFonts w:ascii="Times New Roman" w:eastAsia="PMingLiU" w:hAnsi="Times New Roman"/>
          <w:sz w:val="22"/>
          <w:szCs w:val="22"/>
          <w:lang w:eastAsia="zh-TW"/>
        </w:rPr>
        <w:t>Tafoya</w:t>
      </w:r>
      <w:r>
        <w:rPr>
          <w:rFonts w:ascii="Times New Roman" w:eastAsia="PMingLiU" w:hAnsi="Times New Roman"/>
          <w:sz w:val="22"/>
          <w:szCs w:val="22"/>
          <w:lang w:eastAsia="zh-TW"/>
        </w:rPr>
        <w:t>, M.</w:t>
      </w:r>
      <w:r w:rsidRPr="005B397B">
        <w:rPr>
          <w:rFonts w:ascii="Times New Roman" w:eastAsia="PMingLiU" w:hAnsi="Times New Roman"/>
          <w:sz w:val="22"/>
          <w:szCs w:val="22"/>
          <w:lang w:eastAsia="zh-TW"/>
        </w:rPr>
        <w:t xml:space="preserve"> and Mongeau</w:t>
      </w:r>
      <w:r>
        <w:rPr>
          <w:rFonts w:ascii="Times New Roman" w:eastAsia="PMingLiU" w:hAnsi="Times New Roman"/>
          <w:sz w:val="22"/>
          <w:szCs w:val="22"/>
          <w:lang w:eastAsia="zh-TW"/>
        </w:rPr>
        <w:t>, P. (2008, July).</w:t>
      </w:r>
      <w:r w:rsidRPr="005B397B">
        <w:rPr>
          <w:rFonts w:ascii="Times New Roman" w:eastAsia="PMingLiU" w:hAnsi="Times New Roman"/>
          <w:sz w:val="22"/>
          <w:szCs w:val="22"/>
          <w:lang w:eastAsia="zh-TW"/>
        </w:rPr>
        <w:t xml:space="preserve"> </w:t>
      </w:r>
      <w:r w:rsidRPr="00B15D98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How a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d</w:t>
      </w:r>
      <w:r w:rsidRPr="00B15D98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isability influences perceptions of first date goals:  wheelchairs, activity levels, and sex differences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. Paper presented to the International Association for Relationship Research,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Providence</w:t>
          </w:r>
        </w:smartTag>
        <w:r>
          <w:rPr>
            <w:rFonts w:ascii="Times New Roman" w:eastAsia="PMingLiU" w:hAnsi="Times New Roman"/>
            <w:sz w:val="22"/>
            <w:szCs w:val="22"/>
            <w:lang w:eastAsia="zh-TW"/>
          </w:rPr>
          <w:t xml:space="preserve">, </w:t>
        </w:r>
        <w:smartTag w:uri="urn:schemas-microsoft-com:office:smarttags" w:element="State">
          <w:r>
            <w:rPr>
              <w:rFonts w:ascii="Times New Roman" w:eastAsia="PMingLiU" w:hAnsi="Times New Roman"/>
              <w:sz w:val="22"/>
              <w:szCs w:val="22"/>
              <w:lang w:eastAsia="zh-TW"/>
            </w:rPr>
            <w:t>RI</w:t>
          </w:r>
        </w:smartTag>
      </w:smartTag>
      <w:r>
        <w:rPr>
          <w:rFonts w:ascii="Times New Roman" w:eastAsia="PMingLiU" w:hAnsi="Times New Roman"/>
          <w:sz w:val="22"/>
          <w:szCs w:val="22"/>
          <w:lang w:eastAsia="zh-TW"/>
        </w:rPr>
        <w:t>.</w:t>
      </w:r>
    </w:p>
    <w:p w:rsidR="00AA5ECA" w:rsidRPr="005B397B" w:rsidRDefault="00AA5ECA" w:rsidP="00AA5ECA">
      <w:pPr>
        <w:overflowPunct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</w:p>
    <w:p w:rsidR="00AA5ECA" w:rsidRDefault="00AA5ECA" w:rsidP="00AA5ECA">
      <w:pPr>
        <w:overflowPunct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96744A">
        <w:rPr>
          <w:rFonts w:ascii="Times New Roman" w:eastAsia="PMingLiU" w:hAnsi="Times New Roman"/>
          <w:sz w:val="22"/>
          <w:szCs w:val="22"/>
          <w:lang w:eastAsia="zh-TW"/>
        </w:rPr>
        <w:t>Henningsen</w:t>
      </w:r>
      <w:r>
        <w:rPr>
          <w:rFonts w:ascii="Times New Roman" w:eastAsia="PMingLiU" w:hAnsi="Times New Roman"/>
          <w:sz w:val="22"/>
          <w:szCs w:val="22"/>
          <w:lang w:eastAsia="zh-TW"/>
        </w:rPr>
        <w:t xml:space="preserve">, M. L. M., &amp; </w:t>
      </w:r>
      <w:r w:rsidRPr="0096744A">
        <w:rPr>
          <w:rFonts w:ascii="Times New Roman" w:eastAsia="PMingLiU" w:hAnsi="Times New Roman"/>
          <w:sz w:val="22"/>
          <w:szCs w:val="22"/>
          <w:lang w:eastAsia="zh-TW"/>
        </w:rPr>
        <w:t>Mongeau</w:t>
      </w:r>
      <w:r>
        <w:rPr>
          <w:rFonts w:ascii="Times New Roman" w:eastAsia="PMingLiU" w:hAnsi="Times New Roman"/>
          <w:sz w:val="22"/>
          <w:szCs w:val="22"/>
          <w:lang w:eastAsia="zh-TW"/>
        </w:rPr>
        <w:t>, P. A. (2008, February).</w:t>
      </w:r>
      <w:r w:rsidRPr="0096744A">
        <w:rPr>
          <w:rFonts w:ascii="Times New Roman" w:eastAsia="PMingLiU" w:hAnsi="Times New Roman"/>
          <w:sz w:val="22"/>
          <w:szCs w:val="22"/>
          <w:lang w:eastAsia="zh-TW"/>
        </w:rPr>
        <w:t xml:space="preserve"> 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Factor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s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tructure of the First Date Goals Index: Sex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d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ifferences and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s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imilarities in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f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irst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d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 xml:space="preserve">ate </w:t>
      </w:r>
      <w:r>
        <w:rPr>
          <w:rFonts w:ascii="Times New Roman" w:eastAsia="PMingLiU" w:hAnsi="Times New Roman"/>
          <w:i/>
          <w:iCs/>
          <w:sz w:val="22"/>
          <w:szCs w:val="22"/>
          <w:lang w:eastAsia="zh-TW"/>
        </w:rPr>
        <w:t>m</w:t>
      </w:r>
      <w:r w:rsidRPr="006E381C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otivations</w:t>
      </w:r>
      <w:r>
        <w:rPr>
          <w:rFonts w:ascii="Times New Roman" w:eastAsia="PMingLiU" w:hAnsi="Times New Roman"/>
          <w:sz w:val="22"/>
          <w:szCs w:val="22"/>
          <w:lang w:eastAsia="zh-TW"/>
        </w:rPr>
        <w:t>. Paper presented to the Western States Communication Association, Denver, CO.</w:t>
      </w:r>
    </w:p>
    <w:p w:rsidR="008D190B" w:rsidRPr="008D190B" w:rsidRDefault="008D190B" w:rsidP="008D190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AA5ECA" w:rsidRPr="0062656F" w:rsidRDefault="00AA5ECA" w:rsidP="00AA5ECA">
      <w:pPr>
        <w:overflowPunct/>
        <w:ind w:left="720" w:hanging="720"/>
        <w:textAlignment w:val="auto"/>
        <w:rPr>
          <w:rFonts w:ascii="Times New Roman" w:eastAsia="PMingLiU" w:hAnsi="Times New Roman"/>
          <w:sz w:val="22"/>
          <w:szCs w:val="22"/>
          <w:lang w:eastAsia="zh-TW"/>
        </w:rPr>
      </w:pPr>
      <w:r w:rsidRPr="0062656F">
        <w:rPr>
          <w:rFonts w:ascii="Times New Roman" w:eastAsia="PMingLiU" w:hAnsi="Times New Roman"/>
          <w:sz w:val="22"/>
          <w:szCs w:val="22"/>
          <w:lang w:eastAsia="zh-TW"/>
        </w:rPr>
        <w:t>Mongeau. P. A., Knight, K., Shaw, C., &amp; Ramirez, A. (2008</w:t>
      </w:r>
      <w:r>
        <w:rPr>
          <w:rFonts w:ascii="Times New Roman" w:eastAsia="PMingLiU" w:hAnsi="Times New Roman"/>
          <w:sz w:val="22"/>
          <w:szCs w:val="22"/>
          <w:lang w:eastAsia="zh-TW"/>
        </w:rPr>
        <w:t>, February</w:t>
      </w:r>
      <w:r w:rsidRPr="0062656F">
        <w:rPr>
          <w:rFonts w:ascii="Times New Roman" w:eastAsia="PMingLiU" w:hAnsi="Times New Roman"/>
          <w:sz w:val="22"/>
          <w:szCs w:val="22"/>
          <w:lang w:eastAsia="zh-TW"/>
        </w:rPr>
        <w:t xml:space="preserve">). </w:t>
      </w:r>
      <w:r w:rsidRPr="004F4495">
        <w:rPr>
          <w:rFonts w:ascii="Times New Roman" w:eastAsia="PMingLiU" w:hAnsi="Times New Roman"/>
          <w:i/>
          <w:iCs/>
          <w:sz w:val="22"/>
          <w:szCs w:val="22"/>
          <w:lang w:eastAsia="zh-TW"/>
        </w:rPr>
        <w:t>Goals associated with first sex in friends with benefits relationships</w:t>
      </w:r>
      <w:r w:rsidRPr="0062656F">
        <w:rPr>
          <w:rFonts w:ascii="Times New Roman" w:eastAsia="PMingLiU" w:hAnsi="Times New Roman"/>
          <w:sz w:val="22"/>
          <w:szCs w:val="22"/>
          <w:lang w:eastAsia="zh-TW"/>
        </w:rPr>
        <w:t>. Paper presented to the Western States Communication Association, Denver, CO.</w:t>
      </w:r>
    </w:p>
    <w:p w:rsidR="00B33CB9" w:rsidRPr="00C70054" w:rsidRDefault="00B33CB9" w:rsidP="00B33CB9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C70054">
        <w:rPr>
          <w:rFonts w:ascii="Times New Roman" w:hAnsi="Times New Roman"/>
          <w:i/>
          <w:sz w:val="22"/>
          <w:szCs w:val="22"/>
        </w:rPr>
        <w:t>2007</w:t>
      </w:r>
    </w:p>
    <w:p w:rsidR="00B33CB9" w:rsidRDefault="00B33CB9" w:rsidP="00B33CB9">
      <w:pPr>
        <w:ind w:left="720" w:hanging="720"/>
        <w:rPr>
          <w:rFonts w:ascii="Times New Roman" w:hAnsi="Times New Roman"/>
          <w:sz w:val="22"/>
          <w:szCs w:val="22"/>
        </w:rPr>
      </w:pPr>
    </w:p>
    <w:p w:rsidR="00B33CB9" w:rsidRDefault="00B33CB9" w:rsidP="00B33CB9">
      <w:pPr>
        <w:ind w:left="720" w:hanging="720"/>
        <w:rPr>
          <w:rFonts w:ascii="Times New Roman" w:hAnsi="Times New Roman"/>
          <w:sz w:val="22"/>
          <w:szCs w:val="22"/>
        </w:rPr>
      </w:pPr>
      <w:r w:rsidRPr="00C43D47">
        <w:rPr>
          <w:rFonts w:ascii="Times New Roman" w:hAnsi="Times New Roman"/>
          <w:sz w:val="22"/>
          <w:szCs w:val="22"/>
        </w:rPr>
        <w:t xml:space="preserve">Henningsen, M. L. M., Mongeau, P. A., &amp; Valde, K. (2007, November). </w:t>
      </w:r>
      <w:r w:rsidRPr="004F4495">
        <w:rPr>
          <w:rFonts w:ascii="Times New Roman" w:hAnsi="Times New Roman"/>
          <w:i/>
          <w:iCs/>
          <w:sz w:val="22"/>
          <w:szCs w:val="22"/>
        </w:rPr>
        <w:t>First Date Goals, Types of Romantic Relationships, and Sex Differences: Predicting Commitment and Satisfaction in Current Romantic Relationships</w:t>
      </w:r>
      <w:r w:rsidRPr="00C43D47">
        <w:rPr>
          <w:rFonts w:ascii="Times New Roman" w:hAnsi="Times New Roman"/>
          <w:sz w:val="22"/>
          <w:szCs w:val="22"/>
        </w:rPr>
        <w:t>. Paper presented to the National Communication Association, Chicago.</w:t>
      </w:r>
    </w:p>
    <w:p w:rsidR="00B33CB9" w:rsidRPr="007A7550" w:rsidRDefault="00B33CB9" w:rsidP="00B33CB9">
      <w:pPr>
        <w:ind w:left="720" w:hanging="720"/>
        <w:jc w:val="center"/>
        <w:rPr>
          <w:rFonts w:ascii="Times New Roman" w:hAnsi="Times New Roman"/>
          <w:bCs/>
          <w:iCs/>
          <w:sz w:val="22"/>
          <w:szCs w:val="22"/>
        </w:rPr>
      </w:pPr>
    </w:p>
    <w:p w:rsidR="0071194F" w:rsidRPr="00C43D47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C43D47">
        <w:rPr>
          <w:rFonts w:ascii="Times New Roman" w:hAnsi="Times New Roman"/>
          <w:sz w:val="22"/>
          <w:szCs w:val="22"/>
        </w:rPr>
        <w:t xml:space="preserve">Mongeau, P. A., &amp; Tafoya, M. A. (2007, November). </w:t>
      </w:r>
      <w:r w:rsidRPr="004F4495">
        <w:rPr>
          <w:rFonts w:ascii="Times New Roman" w:hAnsi="Times New Roman"/>
          <w:i/>
          <w:iCs/>
          <w:sz w:val="22"/>
          <w:szCs w:val="22"/>
        </w:rPr>
        <w:t>How a Wheelchair Influences Initial Interactions</w:t>
      </w:r>
      <w:r w:rsidRPr="00C43D47">
        <w:rPr>
          <w:rFonts w:ascii="Times New Roman" w:hAnsi="Times New Roman"/>
          <w:sz w:val="22"/>
          <w:szCs w:val="22"/>
        </w:rPr>
        <w:t>. Paper presented to the National Communication Association, Chicago.</w:t>
      </w:r>
    </w:p>
    <w:p w:rsidR="0071194F" w:rsidRPr="00C43D47" w:rsidRDefault="0071194F" w:rsidP="00B307B8">
      <w:pPr>
        <w:tabs>
          <w:tab w:val="left" w:pos="1512"/>
        </w:tabs>
        <w:ind w:left="720" w:hanging="720"/>
        <w:rPr>
          <w:rFonts w:ascii="Times New Roman" w:hAnsi="Times New Roman"/>
          <w:sz w:val="22"/>
          <w:szCs w:val="22"/>
        </w:rPr>
      </w:pPr>
    </w:p>
    <w:p w:rsidR="00055EEB" w:rsidRPr="00C21C2C" w:rsidRDefault="00055EEB" w:rsidP="00055EE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C43D47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C43D47">
        <w:rPr>
          <w:rFonts w:ascii="Times New Roman" w:hAnsi="Times New Roman"/>
          <w:sz w:val="22"/>
          <w:szCs w:val="22"/>
        </w:rPr>
        <w:t>Williams, J., Shaw, C., Mongeau, P. A., Knight, K., &amp; Ramirez, A. (2007</w:t>
      </w:r>
      <w:r>
        <w:rPr>
          <w:rFonts w:ascii="Times New Roman" w:hAnsi="Times New Roman"/>
          <w:sz w:val="22"/>
          <w:szCs w:val="22"/>
        </w:rPr>
        <w:t>, November</w:t>
      </w:r>
      <w:r w:rsidRPr="00C43D47">
        <w:rPr>
          <w:rFonts w:ascii="Times New Roman" w:hAnsi="Times New Roman"/>
          <w:sz w:val="22"/>
          <w:szCs w:val="22"/>
        </w:rPr>
        <w:t xml:space="preserve">). </w:t>
      </w:r>
      <w:r w:rsidRPr="004F4495">
        <w:rPr>
          <w:rFonts w:ascii="Times New Roman" w:hAnsi="Times New Roman"/>
          <w:i/>
          <w:iCs/>
          <w:sz w:val="22"/>
          <w:szCs w:val="22"/>
        </w:rPr>
        <w:t>Peaches 'N Cream to Rocky Road: Five Flavors of Friends with Benefits Relationships</w:t>
      </w:r>
      <w:r w:rsidRPr="00C43D47">
        <w:rPr>
          <w:rFonts w:ascii="Times New Roman" w:hAnsi="Times New Roman"/>
          <w:sz w:val="22"/>
          <w:szCs w:val="22"/>
        </w:rPr>
        <w:t>. Paper presented to the National Communication Association, Chicago.</w:t>
      </w:r>
    </w:p>
    <w:p w:rsidR="00C97642" w:rsidRDefault="00C97642" w:rsidP="00C9764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055EEB" w:rsidRDefault="00055EEB" w:rsidP="00C9764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2006</w:t>
      </w:r>
    </w:p>
    <w:p w:rsidR="00055EEB" w:rsidRDefault="00055EEB" w:rsidP="00C9764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581F28" w:rsidRPr="00581F28" w:rsidRDefault="00581F28" w:rsidP="00F5008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Henningsen, M. L., Mongeau, P. A., &amp; Dougherty, M. S. (2006, November). </w:t>
      </w:r>
      <w:r w:rsidR="008D5B0B" w:rsidRPr="004F4495">
        <w:rPr>
          <w:rFonts w:ascii="Times New Roman" w:hAnsi="Times New Roman"/>
          <w:i/>
          <w:iCs/>
          <w:sz w:val="22"/>
          <w:szCs w:val="22"/>
        </w:rPr>
        <w:t>Sexual activity in intact dating relationships: An investigation of the associations among sexual activity, first date goals, satisfaction, and commitment</w:t>
      </w:r>
      <w:r w:rsidR="008D5B0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Antonio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TX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581F28" w:rsidRDefault="00581F28" w:rsidP="00F50089">
      <w:pPr>
        <w:ind w:left="720" w:hanging="720"/>
        <w:rPr>
          <w:rFonts w:ascii="Times New Roman" w:hAnsi="Times New Roman"/>
          <w:sz w:val="22"/>
          <w:szCs w:val="22"/>
        </w:rPr>
      </w:pPr>
    </w:p>
    <w:p w:rsidR="00704004" w:rsidRDefault="00581F28" w:rsidP="00F50089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Williams, J., &amp; Ramirez, A. (2006, November). </w:t>
      </w:r>
      <w:r w:rsidRPr="004F4495">
        <w:rPr>
          <w:rFonts w:ascii="Times New Roman" w:hAnsi="Times New Roman"/>
          <w:i/>
          <w:iCs/>
          <w:sz w:val="22"/>
          <w:szCs w:val="22"/>
        </w:rPr>
        <w:t>First sex in friends with benefits relationships</w:t>
      </w:r>
      <w:r>
        <w:rPr>
          <w:rFonts w:ascii="Times New Roman" w:hAnsi="Times New Roman"/>
          <w:sz w:val="22"/>
          <w:szCs w:val="22"/>
        </w:rPr>
        <w:t xml:space="preserve">. 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Antonio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TX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9A1CE4" w:rsidRPr="00286DAD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  <w:r w:rsidRPr="00286DAD">
        <w:rPr>
          <w:rFonts w:ascii="Times New Roman" w:hAnsi="Times New Roman"/>
          <w:sz w:val="22"/>
          <w:szCs w:val="22"/>
        </w:rPr>
        <w:t xml:space="preserve">Mongeau, P.A., Serewicz, M. C. M., Henningsen, M. L. M., &amp; Davis, K. L. (2006, February). </w:t>
      </w:r>
      <w:r w:rsidRPr="00771316">
        <w:rPr>
          <w:rFonts w:ascii="Times New Roman" w:hAnsi="Times New Roman"/>
          <w:i/>
          <w:iCs/>
          <w:sz w:val="22"/>
          <w:szCs w:val="22"/>
        </w:rPr>
        <w:t xml:space="preserve">Sex differences in transitions to heterosexual romantic relationships. </w:t>
      </w:r>
      <w:r w:rsidRPr="00286DAD">
        <w:rPr>
          <w:rFonts w:ascii="Times New Roman" w:hAnsi="Times New Roman"/>
          <w:sz w:val="22"/>
          <w:szCs w:val="22"/>
        </w:rPr>
        <w:t xml:space="preserve">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286DAD">
            <w:rPr>
              <w:rFonts w:ascii="Times New Roman" w:hAnsi="Times New Roman"/>
              <w:sz w:val="22"/>
              <w:szCs w:val="22"/>
            </w:rPr>
            <w:t>Palm Springs</w:t>
          </w:r>
        </w:smartTag>
        <w:r w:rsidRPr="00286DAD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286DAD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286DAD">
        <w:rPr>
          <w:rFonts w:ascii="Times New Roman" w:hAnsi="Times New Roman"/>
          <w:sz w:val="22"/>
          <w:szCs w:val="22"/>
        </w:rPr>
        <w:t>.</w:t>
      </w:r>
    </w:p>
    <w:p w:rsidR="003A57C5" w:rsidRDefault="003A57C5" w:rsidP="009A1CE4">
      <w:pPr>
        <w:ind w:left="720" w:hanging="720"/>
        <w:rPr>
          <w:rFonts w:ascii="Times New Roman" w:hAnsi="Times New Roman"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</w:t>
      </w:r>
      <w:r w:rsidRPr="000F2723">
        <w:rPr>
          <w:rFonts w:ascii="Times New Roman" w:hAnsi="Times New Roman"/>
          <w:b/>
          <w:i/>
          <w:sz w:val="22"/>
          <w:szCs w:val="22"/>
        </w:rPr>
        <w:t>cont</w:t>
      </w:r>
      <w:r w:rsidRPr="00615116">
        <w:rPr>
          <w:rFonts w:ascii="Times New Roman" w:hAnsi="Times New Roman"/>
          <w:b/>
          <w:sz w:val="22"/>
          <w:szCs w:val="22"/>
        </w:rPr>
        <w:t>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2006</w:t>
      </w:r>
      <w:r>
        <w:rPr>
          <w:rFonts w:ascii="Times New Roman" w:hAnsi="Times New Roman"/>
          <w:i/>
          <w:sz w:val="22"/>
          <w:szCs w:val="22"/>
        </w:rPr>
        <w:t xml:space="preserve">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9A1CE4" w:rsidRPr="00F50089" w:rsidRDefault="009A1CE4" w:rsidP="009A1CE4">
      <w:pPr>
        <w:ind w:left="720" w:hanging="720"/>
      </w:pPr>
      <w:r>
        <w:rPr>
          <w:rFonts w:ascii="Times New Roman" w:hAnsi="Times New Roman"/>
          <w:sz w:val="22"/>
          <w:szCs w:val="22"/>
        </w:rPr>
        <w:t xml:space="preserve">Mongeau, P. A., &amp; Williams, J. (2006, February). </w:t>
      </w:r>
      <w:r w:rsidRPr="004333B2">
        <w:rPr>
          <w:rFonts w:ascii="Times New Roman" w:hAnsi="Times New Roman"/>
          <w:i/>
          <w:sz w:val="22"/>
          <w:szCs w:val="22"/>
        </w:rPr>
        <w:t>Female initiation of dating: When the women is in a wheelchair.</w:t>
      </w:r>
      <w:r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Palm Springs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Williams, J., &amp; Tafoya, M. (2006, February). </w:t>
      </w:r>
      <w:r w:rsidRPr="004333B2">
        <w:rPr>
          <w:rFonts w:ascii="Times New Roman" w:hAnsi="Times New Roman"/>
          <w:i/>
          <w:sz w:val="22"/>
          <w:szCs w:val="22"/>
        </w:rPr>
        <w:t>Challenges facing people with disabilities in initiating romantic relationships: Establishing an agenda</w:t>
      </w:r>
      <w:r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Palm Springs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9A1CE4" w:rsidRPr="001166F1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3A7FEE">
        <w:rPr>
          <w:rFonts w:ascii="Times New Roman" w:hAnsi="Times New Roman"/>
          <w:i/>
          <w:sz w:val="22"/>
          <w:szCs w:val="22"/>
        </w:rPr>
        <w:t>2005</w:t>
      </w:r>
    </w:p>
    <w:p w:rsidR="009A1CE4" w:rsidRPr="003A7FEE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Pr="008D1781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  <w:r w:rsidRPr="008D1781">
        <w:rPr>
          <w:rFonts w:ascii="Times New Roman" w:hAnsi="Times New Roman"/>
          <w:sz w:val="22"/>
          <w:szCs w:val="22"/>
        </w:rPr>
        <w:t>Davis, K. L., &amp; Mongeau, P. A. (2005</w:t>
      </w:r>
      <w:r>
        <w:rPr>
          <w:rFonts w:ascii="Times New Roman" w:hAnsi="Times New Roman"/>
          <w:sz w:val="22"/>
          <w:szCs w:val="22"/>
        </w:rPr>
        <w:t>, November</w:t>
      </w:r>
      <w:r w:rsidRPr="008D1781">
        <w:rPr>
          <w:rFonts w:ascii="Times New Roman" w:hAnsi="Times New Roman"/>
          <w:sz w:val="22"/>
          <w:szCs w:val="22"/>
        </w:rPr>
        <w:t xml:space="preserve">). </w:t>
      </w:r>
      <w:r w:rsidRPr="008D1781">
        <w:rPr>
          <w:rFonts w:ascii="Times New Roman" w:hAnsi="Times New Roman"/>
          <w:i/>
          <w:sz w:val="22"/>
          <w:szCs w:val="22"/>
        </w:rPr>
        <w:t>Romantic Relationship Transitions as Turning Points</w:t>
      </w:r>
      <w:r>
        <w:rPr>
          <w:rFonts w:ascii="Times New Roman" w:hAnsi="Times New Roman"/>
          <w:sz w:val="22"/>
          <w:szCs w:val="22"/>
        </w:rPr>
        <w:t xml:space="preserve">. Paper presented to the National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Boston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9A1CE4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</w:p>
    <w:p w:rsidR="009A1CE4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&amp; Jacobsen, J. L. (2005, November). </w:t>
      </w:r>
      <w:r w:rsidRPr="003A7FEE">
        <w:rPr>
          <w:rFonts w:ascii="Times New Roman" w:hAnsi="Times New Roman"/>
          <w:i/>
          <w:sz w:val="22"/>
          <w:szCs w:val="22"/>
        </w:rPr>
        <w:t>First date goals: A comparison of undergraduates and adult singles</w:t>
      </w:r>
      <w:r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San Francisco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>
        <w:rPr>
          <w:rFonts w:ascii="Times New Roman" w:hAnsi="Times New Roman"/>
          <w:sz w:val="22"/>
          <w:szCs w:val="22"/>
        </w:rPr>
        <w:t>.</w:t>
      </w:r>
    </w:p>
    <w:p w:rsidR="00B307B8" w:rsidRDefault="00B307B8" w:rsidP="00B307B8">
      <w:pPr>
        <w:ind w:left="720" w:hanging="720"/>
        <w:rPr>
          <w:rFonts w:ascii="Times New Roman" w:hAnsi="Times New Roman"/>
          <w:sz w:val="22"/>
          <w:szCs w:val="22"/>
        </w:rPr>
      </w:pPr>
    </w:p>
    <w:p w:rsidR="008D190B" w:rsidRDefault="008D190B" w:rsidP="00CC0E6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CC0E6A" w:rsidRPr="007A7550" w:rsidRDefault="00CC0E6A" w:rsidP="00CC0E6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7A7550">
        <w:rPr>
          <w:rFonts w:ascii="Times New Roman" w:hAnsi="Times New Roman"/>
          <w:sz w:val="22"/>
          <w:szCs w:val="22"/>
        </w:rPr>
        <w:t xml:space="preserve">2004 </w:t>
      </w:r>
    </w:p>
    <w:p w:rsidR="00CC0E6A" w:rsidRPr="00615116" w:rsidRDefault="00CC0E6A" w:rsidP="00CC0E6A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Mongeau, P. A., Jacobsen, J., &amp; Donnerstein, C. (2004). </w:t>
      </w:r>
      <w:r w:rsidRPr="00FE3A37">
        <w:rPr>
          <w:rFonts w:ascii="Times New Roman" w:hAnsi="Times New Roman"/>
          <w:i/>
          <w:sz w:val="22"/>
          <w:szCs w:val="22"/>
        </w:rPr>
        <w:t xml:space="preserve">What rates as a date? </w:t>
      </w:r>
      <w:r w:rsidRPr="006A5856">
        <w:rPr>
          <w:rFonts w:ascii="Times New Roman" w:hAnsi="Times New Roman"/>
          <w:i/>
          <w:sz w:val="22"/>
          <w:szCs w:val="24"/>
        </w:rPr>
        <w:t>A comparison of undergraduate and non-college respondent</w:t>
      </w:r>
      <w:r w:rsidRPr="006A5856">
        <w:rPr>
          <w:rFonts w:ascii="Times New Roman" w:hAnsi="Times New Roman"/>
          <w:sz w:val="22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E7C9E">
        <w:rPr>
          <w:rFonts w:ascii="Times New Roman" w:hAnsi="Times New Roman"/>
          <w:sz w:val="22"/>
          <w:szCs w:val="22"/>
        </w:rPr>
        <w:t xml:space="preserve">Paper presented to the International Association for Relationship Research, </w:t>
      </w:r>
      <w:smartTag w:uri="urn:schemas-microsoft-com:office:smarttags" w:element="place">
        <w:smartTag w:uri="urn:schemas-microsoft-com:office:smarttags" w:element="City">
          <w:r w:rsidRPr="00EE7C9E">
            <w:rPr>
              <w:rFonts w:ascii="Times New Roman" w:hAnsi="Times New Roman"/>
              <w:sz w:val="22"/>
              <w:szCs w:val="22"/>
            </w:rPr>
            <w:t>Madison</w:t>
          </w:r>
        </w:smartTag>
        <w:r w:rsidRPr="00EE7C9E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EE7C9E">
            <w:rPr>
              <w:rFonts w:ascii="Times New Roman" w:hAnsi="Times New Roman"/>
              <w:sz w:val="22"/>
              <w:szCs w:val="22"/>
            </w:rPr>
            <w:t>WI</w:t>
          </w:r>
        </w:smartTag>
      </w:smartTag>
      <w:r w:rsidRPr="00EE7C9E">
        <w:rPr>
          <w:rFonts w:ascii="Times New Roman" w:hAnsi="Times New Roman"/>
          <w:sz w:val="22"/>
          <w:szCs w:val="22"/>
        </w:rPr>
        <w:t>.</w:t>
      </w:r>
    </w:p>
    <w:p w:rsidR="00C33C0D" w:rsidRDefault="00C33C0D" w:rsidP="00C33C0D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4"/>
          <w:szCs w:val="24"/>
        </w:rPr>
      </w:pPr>
    </w:p>
    <w:p w:rsidR="007A7550" w:rsidRDefault="007A7550" w:rsidP="007A7550">
      <w:pPr>
        <w:ind w:left="720" w:hanging="720"/>
        <w:rPr>
          <w:rFonts w:ascii="Times New Roman" w:hAnsi="Times New Roman"/>
          <w:sz w:val="22"/>
          <w:szCs w:val="22"/>
        </w:rPr>
      </w:pPr>
      <w:r w:rsidRPr="003B0D63">
        <w:rPr>
          <w:rFonts w:ascii="Times New Roman" w:hAnsi="Times New Roman"/>
          <w:sz w:val="22"/>
          <w:szCs w:val="22"/>
        </w:rPr>
        <w:t xml:space="preserve">Mongeau, P. A. (2004). </w:t>
      </w:r>
      <w:r w:rsidRPr="003B0D63">
        <w:rPr>
          <w:rFonts w:ascii="Times New Roman" w:hAnsi="Times New Roman"/>
          <w:i/>
          <w:sz w:val="22"/>
          <w:szCs w:val="22"/>
        </w:rPr>
        <w:t>Theory as boundary, theory as noose. The case for NOT using theory in interpersonal communication research.</w:t>
      </w:r>
      <w:r w:rsidRPr="003B0D63">
        <w:rPr>
          <w:rFonts w:ascii="Times New Roman" w:hAnsi="Times New Roman"/>
          <w:sz w:val="22"/>
          <w:szCs w:val="22"/>
        </w:rPr>
        <w:t xml:space="preserve"> Presentation to the Western States Communication Association, Albuquerque, NM.</w:t>
      </w:r>
    </w:p>
    <w:p w:rsidR="0071194F" w:rsidRPr="003B0D63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1166F1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1166F1">
        <w:rPr>
          <w:rFonts w:ascii="Times New Roman" w:hAnsi="Times New Roman"/>
          <w:i/>
          <w:sz w:val="22"/>
          <w:szCs w:val="22"/>
        </w:rPr>
        <w:t>2003</w:t>
      </w:r>
    </w:p>
    <w:p w:rsidR="0071194F" w:rsidRPr="00615116" w:rsidRDefault="0071194F" w:rsidP="0071194F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R</w:t>
      </w:r>
      <w:r>
        <w:rPr>
          <w:rFonts w:ascii="Times New Roman" w:hAnsi="Times New Roman"/>
          <w:sz w:val="22"/>
          <w:szCs w:val="22"/>
        </w:rPr>
        <w:t>amire</w:t>
      </w:r>
      <w:r w:rsidRPr="00615116">
        <w:rPr>
          <w:rFonts w:ascii="Times New Roman" w:hAnsi="Times New Roman"/>
          <w:sz w:val="22"/>
          <w:szCs w:val="22"/>
        </w:rPr>
        <w:t xml:space="preserve">z, A., &amp; Vorell, M. (2003). </w:t>
      </w:r>
      <w:r w:rsidRPr="00615116">
        <w:rPr>
          <w:rFonts w:ascii="Times New Roman" w:hAnsi="Times New Roman"/>
          <w:i/>
          <w:sz w:val="22"/>
          <w:szCs w:val="22"/>
        </w:rPr>
        <w:t>Friends with benefits: An initial investigation of a sexual but not romantic relationship</w:t>
      </w:r>
      <w:r w:rsidRPr="00615116"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Salt Lake City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UT.</w:t>
          </w:r>
        </w:smartTag>
      </w:smartTag>
    </w:p>
    <w:p w:rsidR="00C21C2C" w:rsidRDefault="00C21C2C" w:rsidP="00613B9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613B9F" w:rsidRPr="001166F1" w:rsidRDefault="00FD202A" w:rsidP="00613B9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1166F1">
        <w:rPr>
          <w:rFonts w:ascii="Times New Roman" w:hAnsi="Times New Roman"/>
          <w:i/>
          <w:sz w:val="22"/>
          <w:szCs w:val="22"/>
        </w:rPr>
        <w:t>2002</w:t>
      </w:r>
    </w:p>
    <w:p w:rsidR="00FD202A" w:rsidRPr="00615116" w:rsidRDefault="00FD202A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FD202A" w:rsidRPr="00615116" w:rsidRDefault="00FD202A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Teubner, G. (2002)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Romantic relationship transitions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National Communication </w:t>
      </w:r>
      <w:r w:rsidR="00505340" w:rsidRPr="00615116">
        <w:rPr>
          <w:rFonts w:ascii="Times New Roman" w:hAnsi="Times New Roman"/>
          <w:sz w:val="22"/>
          <w:szCs w:val="22"/>
        </w:rPr>
        <w:t>Association</w:t>
      </w:r>
      <w:r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LA.</w:t>
          </w:r>
        </w:smartTag>
      </w:smartTag>
    </w:p>
    <w:p w:rsidR="00FD202A" w:rsidRPr="00615116" w:rsidRDefault="00FD202A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FD202A" w:rsidRPr="00615116" w:rsidRDefault="00FD202A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Samp, J., &amp; Mongeau, P. A. (2002)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="00D247AE" w:rsidRPr="00615116">
        <w:rPr>
          <w:rFonts w:ascii="Times New Roman" w:hAnsi="Times New Roman"/>
          <w:i/>
          <w:sz w:val="22"/>
          <w:szCs w:val="22"/>
        </w:rPr>
        <w:t>Severity appraisals and decisions to communicate about infidelity in dating relationships: The influence of infidelity target, magnitude, and partner awareness.</w:t>
      </w:r>
      <w:r w:rsidR="00D247AE" w:rsidRPr="00615116">
        <w:rPr>
          <w:rFonts w:ascii="Times New Roman" w:hAnsi="Times New Roman"/>
          <w:sz w:val="22"/>
          <w:szCs w:val="22"/>
        </w:rPr>
        <w:t xml:space="preserve"> Paper presented to the National Communication </w:t>
      </w:r>
      <w:r w:rsidR="00505340" w:rsidRPr="00615116">
        <w:rPr>
          <w:rFonts w:ascii="Times New Roman" w:hAnsi="Times New Roman"/>
          <w:sz w:val="22"/>
          <w:szCs w:val="22"/>
        </w:rPr>
        <w:t>Association</w:t>
      </w:r>
      <w:r w:rsidR="00D247AE" w:rsidRPr="00615116">
        <w:rPr>
          <w:rFonts w:ascii="Times New Roman" w:hAnsi="Times New Roman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247AE" w:rsidRPr="00615116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="00D247AE"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D247AE" w:rsidRPr="00615116">
            <w:rPr>
              <w:rFonts w:ascii="Times New Roman" w:hAnsi="Times New Roman"/>
              <w:sz w:val="22"/>
              <w:szCs w:val="22"/>
            </w:rPr>
            <w:t>LA.</w:t>
          </w:r>
        </w:smartTag>
      </w:smartTag>
    </w:p>
    <w:p w:rsidR="006A6D36" w:rsidRDefault="006A6D36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Default="009A1CE4" w:rsidP="009A1CE4">
      <w:pPr>
        <w:pStyle w:val="BodyText"/>
        <w:ind w:left="720" w:hanging="720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 xml:space="preserve">Mongeau, P. A., &amp; Vorell, M. (2001). </w:t>
      </w:r>
      <w:r w:rsidRPr="00615116">
        <w:rPr>
          <w:rFonts w:ascii="Times New Roman" w:hAnsi="Times New Roman"/>
          <w:i/>
          <w:szCs w:val="22"/>
        </w:rPr>
        <w:t>Dating norms: A comparison of one Mexican and one American campus</w:t>
      </w:r>
      <w:r w:rsidRPr="00615116">
        <w:rPr>
          <w:rFonts w:ascii="Times New Roman" w:hAnsi="Times New Roman"/>
          <w:szCs w:val="22"/>
        </w:rPr>
        <w:t xml:space="preserve">. 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Cs w:val="22"/>
            </w:rPr>
            <w:t>Prescott</w:t>
          </w:r>
        </w:smartTag>
        <w:r w:rsidRPr="00615116">
          <w:rPr>
            <w:rFonts w:ascii="Times New Roman" w:hAnsi="Times New Roman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Cs w:val="22"/>
            </w:rPr>
            <w:t>AZ.</w:t>
          </w:r>
        </w:smartTag>
      </w:smartTag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(cont.)</w:t>
      </w:r>
    </w:p>
    <w:p w:rsidR="00862A74" w:rsidRPr="00C33C0D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Pr="00615116" w:rsidRDefault="009A1CE4" w:rsidP="009A1CE4">
      <w:pPr>
        <w:ind w:left="720" w:hanging="720"/>
        <w:jc w:val="center"/>
        <w:rPr>
          <w:rFonts w:ascii="Times New Roman" w:hAnsi="Times New Roman"/>
          <w:i/>
          <w:iCs/>
          <w:sz w:val="22"/>
          <w:szCs w:val="22"/>
        </w:rPr>
      </w:pPr>
      <w:r w:rsidRPr="00615116">
        <w:rPr>
          <w:rFonts w:ascii="Times New Roman" w:hAnsi="Times New Roman"/>
          <w:i/>
          <w:iCs/>
          <w:sz w:val="22"/>
          <w:szCs w:val="22"/>
        </w:rPr>
        <w:t>2000</w:t>
      </w:r>
    </w:p>
    <w:p w:rsidR="009A1CE4" w:rsidRPr="00615116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9A1CE4" w:rsidRPr="00615116" w:rsidRDefault="009A1CE4" w:rsidP="009A1CE4">
      <w:pPr>
        <w:pStyle w:val="BodyText"/>
        <w:ind w:left="720" w:hanging="720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 xml:space="preserve">Mongeau, P. A., &amp; Ficara, L. C. (2000). </w:t>
      </w:r>
      <w:r w:rsidRPr="00615116">
        <w:rPr>
          <w:rFonts w:ascii="Times New Roman" w:hAnsi="Times New Roman"/>
          <w:i/>
          <w:szCs w:val="22"/>
        </w:rPr>
        <w:t>Relational uncertainty in long-distance college student dating relationships.</w:t>
      </w:r>
      <w:r w:rsidRPr="00615116">
        <w:rPr>
          <w:rFonts w:ascii="Times New Roman" w:hAnsi="Times New Roman"/>
          <w:szCs w:val="22"/>
        </w:rPr>
        <w:t xml:space="preserve"> Paper presented to the 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Cs w:val="22"/>
            </w:rPr>
            <w:t>Seattle</w:t>
          </w:r>
        </w:smartTag>
        <w:r w:rsidRPr="00615116">
          <w:rPr>
            <w:rFonts w:ascii="Times New Roman" w:hAnsi="Times New Roman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Cs w:val="22"/>
            </w:rPr>
            <w:t>WA</w:t>
          </w:r>
        </w:smartTag>
      </w:smartTag>
      <w:r w:rsidRPr="00615116">
        <w:rPr>
          <w:rFonts w:ascii="Times New Roman" w:hAnsi="Times New Roman"/>
          <w:szCs w:val="22"/>
        </w:rPr>
        <w:t>.</w:t>
      </w: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Default="009A1CE4" w:rsidP="009A1CE4">
      <w:pPr>
        <w:pStyle w:val="BodyText"/>
        <w:ind w:left="720" w:hanging="720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 xml:space="preserve">Mongeau, P.A., Shaw, C., &amp; Bacue, A. (2000). </w:t>
      </w:r>
      <w:r w:rsidRPr="00615116">
        <w:rPr>
          <w:rFonts w:ascii="Times New Roman" w:hAnsi="Times New Roman"/>
          <w:i/>
          <w:szCs w:val="22"/>
        </w:rPr>
        <w:t>Dating norms on one college campus.</w:t>
      </w:r>
      <w:r w:rsidRPr="00615116">
        <w:rPr>
          <w:rFonts w:ascii="Times New Roman" w:hAnsi="Times New Roman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Cs w:val="22"/>
            </w:rPr>
            <w:t>Sacramento</w:t>
          </w:r>
        </w:smartTag>
        <w:r w:rsidRPr="00615116">
          <w:rPr>
            <w:rFonts w:ascii="Times New Roman" w:hAnsi="Times New Roman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Cs w:val="22"/>
        </w:rPr>
        <w:t>.</w:t>
      </w:r>
    </w:p>
    <w:p w:rsidR="009A1CE4" w:rsidRPr="00615116" w:rsidRDefault="009A1CE4" w:rsidP="009A1CE4">
      <w:pPr>
        <w:pStyle w:val="BodyText"/>
        <w:ind w:left="720" w:hanging="720"/>
        <w:rPr>
          <w:rFonts w:ascii="Times New Roman" w:hAnsi="Times New Roman"/>
          <w:szCs w:val="22"/>
        </w:rPr>
      </w:pPr>
    </w:p>
    <w:p w:rsidR="009A1CE4" w:rsidRPr="00615116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1999</w:t>
      </w:r>
    </w:p>
    <w:p w:rsidR="009A1CE4" w:rsidRPr="00615116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9A1CE4" w:rsidRDefault="009A1CE4" w:rsidP="009A1CE4">
      <w:pPr>
        <w:pStyle w:val="BodyText"/>
        <w:ind w:left="720" w:hanging="720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 xml:space="preserve">Morr, M. C., &amp; Mongeau, P. A. (1999). </w:t>
      </w:r>
      <w:r w:rsidRPr="00615116">
        <w:rPr>
          <w:rFonts w:ascii="Times New Roman" w:hAnsi="Times New Roman"/>
          <w:i/>
          <w:szCs w:val="22"/>
        </w:rPr>
        <w:t>First date expectations: The impact of sex of initiator, alcohol consumption, and partner knowledge.</w:t>
      </w:r>
      <w:r w:rsidRPr="00615116">
        <w:rPr>
          <w:rFonts w:ascii="Times New Roman" w:hAnsi="Times New Roman"/>
          <w:szCs w:val="22"/>
        </w:rPr>
        <w:t xml:space="preserve"> Paper presented to the National Communication Association, Chicago. </w:t>
      </w: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1998</w:t>
      </w:r>
    </w:p>
    <w:p w:rsidR="009A1CE4" w:rsidRPr="00615116" w:rsidRDefault="009A1CE4" w:rsidP="009A1CE4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9A1CE4" w:rsidRDefault="009A1CE4" w:rsidP="009A1CE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Morr, M. C. (1998). </w:t>
      </w:r>
      <w:r w:rsidRPr="00615116">
        <w:rPr>
          <w:rFonts w:ascii="Times New Roman" w:hAnsi="Times New Roman"/>
          <w:i/>
          <w:sz w:val="22"/>
          <w:szCs w:val="22"/>
        </w:rPr>
        <w:t>First date goals: Measurement and sex differences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National Communication Association, </w:t>
      </w:r>
      <w:smartTag w:uri="urn:schemas-microsoft-com:office:smarttags" w:element="place"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New York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B307B8" w:rsidRPr="00C17E14" w:rsidRDefault="00B307B8" w:rsidP="0005724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Ficara, L. C. (1998). </w:t>
      </w:r>
      <w:r w:rsidRPr="00615116">
        <w:rPr>
          <w:rFonts w:ascii="Times New Roman" w:hAnsi="Times New Roman"/>
          <w:i/>
          <w:sz w:val="22"/>
          <w:szCs w:val="22"/>
        </w:rPr>
        <w:t>Why do college students go out on first dates?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Denver, CO.</w:t>
      </w:r>
    </w:p>
    <w:p w:rsidR="00CC0E6A" w:rsidRDefault="00CC0E6A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Frymier, A. B., &amp; Mongeau, P. A. (1998). </w:t>
      </w:r>
      <w:r w:rsidRPr="00615116">
        <w:rPr>
          <w:rFonts w:ascii="Times New Roman" w:hAnsi="Times New Roman"/>
          <w:i/>
          <w:sz w:val="22"/>
          <w:szCs w:val="22"/>
        </w:rPr>
        <w:t>Differentiating comfortable from uncomfortable teacher-student touches II: Hugs, hits, and handshakes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Eastern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Saratoga Springs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NY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71194F" w:rsidRPr="009128C1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pStyle w:val="BodyText"/>
        <w:ind w:left="720" w:hanging="720"/>
        <w:rPr>
          <w:rFonts w:ascii="Times New Roman" w:hAnsi="Times New Roman"/>
          <w:szCs w:val="22"/>
        </w:rPr>
      </w:pPr>
      <w:r w:rsidRPr="00615116">
        <w:rPr>
          <w:rFonts w:ascii="Times New Roman" w:hAnsi="Times New Roman"/>
          <w:szCs w:val="22"/>
        </w:rPr>
        <w:t xml:space="preserve">Mongeau, P. A., &amp; Williams, M. L. M. (1998). </w:t>
      </w:r>
      <w:r w:rsidRPr="00615116">
        <w:rPr>
          <w:rFonts w:ascii="Times New Roman" w:hAnsi="Times New Roman"/>
          <w:i/>
          <w:szCs w:val="22"/>
        </w:rPr>
        <w:t>First date initiation and enactment: Goals, plans, and expectancy violations.</w:t>
      </w:r>
      <w:r w:rsidRPr="00615116">
        <w:rPr>
          <w:rFonts w:ascii="Times New Roman" w:hAnsi="Times New Roman"/>
          <w:szCs w:val="22"/>
        </w:rPr>
        <w:t xml:space="preserve"> Paper presented to the Central States Communication Association, Chicago.</w:t>
      </w:r>
    </w:p>
    <w:p w:rsidR="00223BC7" w:rsidRDefault="00223BC7" w:rsidP="00223BC7">
      <w:pPr>
        <w:ind w:left="720" w:hanging="720"/>
        <w:rPr>
          <w:rFonts w:ascii="Times New Roman" w:hAnsi="Times New Roman"/>
          <w:sz w:val="22"/>
          <w:szCs w:val="22"/>
        </w:rPr>
      </w:pPr>
    </w:p>
    <w:p w:rsidR="00F8201A" w:rsidRDefault="00F8201A" w:rsidP="00F8201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B67D64" w:rsidRDefault="00B67D64" w:rsidP="00B67D6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Barnes, M. K., Mongeau, P. A., &amp; Williams, M. L. M. (1997). </w:t>
      </w:r>
      <w:r w:rsidRPr="00615116">
        <w:rPr>
          <w:rFonts w:ascii="Times New Roman" w:hAnsi="Times New Roman"/>
          <w:i/>
          <w:sz w:val="22"/>
          <w:szCs w:val="22"/>
        </w:rPr>
        <w:t>Testing relational waters: Relational uncertainty reduction in established and terminated relationships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Monterey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B307B8" w:rsidRPr="00615116" w:rsidRDefault="00B307B8" w:rsidP="00B67D64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Citera, M., Casperson, T. F., &amp; Mongeau, P. A. (1997)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effects of media and accountability on self-awareness and compliance-gaining strategies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Society for Industrial and Organizational Psychology,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St. Louis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MO.</w:t>
          </w:r>
        </w:smartTag>
      </w:smartTag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Frymier, A. B., &amp; Mongeau, P. A. (1997)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Communicating with touch in the teacher/student relationship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Eastern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Baltimore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MD.</w:t>
          </w:r>
        </w:smartTag>
      </w:smartTag>
    </w:p>
    <w:p w:rsidR="009A1CE4" w:rsidRDefault="009A1CE4" w:rsidP="009A1CE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3AA2" w:rsidRPr="00615116" w:rsidRDefault="0005724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Johnson, K. </w:t>
      </w:r>
      <w:r w:rsidR="00C53AA2" w:rsidRPr="00423E67">
        <w:rPr>
          <w:rFonts w:ascii="Times New Roman" w:hAnsi="Times New Roman"/>
          <w:sz w:val="22"/>
          <w:szCs w:val="22"/>
        </w:rPr>
        <w:t xml:space="preserve">L., Mongeau, P. A., &amp; Ficara, L. </w:t>
      </w:r>
      <w:r w:rsidR="00C53AA2" w:rsidRPr="00615116">
        <w:rPr>
          <w:rFonts w:ascii="Times New Roman" w:hAnsi="Times New Roman"/>
          <w:sz w:val="22"/>
          <w:szCs w:val="22"/>
        </w:rPr>
        <w:t>(1997)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="00C53AA2" w:rsidRPr="00615116">
        <w:rPr>
          <w:rFonts w:ascii="Times New Roman" w:hAnsi="Times New Roman"/>
          <w:i/>
          <w:sz w:val="22"/>
          <w:szCs w:val="22"/>
        </w:rPr>
        <w:t>Absence makes the heart grow fonder</w:t>
      </w:r>
      <w:r w:rsidR="001F43AC" w:rsidRPr="00615116">
        <w:rPr>
          <w:rFonts w:ascii="Times New Roman" w:hAnsi="Times New Roman"/>
          <w:i/>
          <w:sz w:val="22"/>
          <w:szCs w:val="22"/>
        </w:rPr>
        <w:t xml:space="preserve">? </w:t>
      </w:r>
      <w:r w:rsidR="00C53AA2" w:rsidRPr="00615116">
        <w:rPr>
          <w:rFonts w:ascii="Times New Roman" w:hAnsi="Times New Roman"/>
          <w:i/>
          <w:sz w:val="22"/>
          <w:szCs w:val="22"/>
        </w:rPr>
        <w:t>Relational uncertainty and long-distance relationships</w:t>
      </w:r>
      <w:r w:rsidR="00C53AA2" w:rsidRPr="00615116">
        <w:rPr>
          <w:rFonts w:ascii="Times New Roman" w:hAnsi="Times New Roman"/>
          <w:sz w:val="22"/>
          <w:szCs w:val="22"/>
          <w:u w:val="single"/>
        </w:rPr>
        <w:t>.</w:t>
      </w:r>
      <w:r w:rsidR="00C53AA2"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="00C53AA2" w:rsidRPr="00615116">
            <w:rPr>
              <w:rFonts w:ascii="Times New Roman" w:hAnsi="Times New Roman"/>
              <w:sz w:val="22"/>
              <w:szCs w:val="22"/>
            </w:rPr>
            <w:t>Monterey</w:t>
          </w:r>
        </w:smartTag>
        <w:r w:rsidR="00C53AA2"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C53AA2"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="00C53AA2" w:rsidRPr="00615116">
        <w:rPr>
          <w:rFonts w:ascii="Times New Roman" w:hAnsi="Times New Roman"/>
          <w:sz w:val="22"/>
          <w:szCs w:val="22"/>
        </w:rPr>
        <w:t>.</w:t>
      </w:r>
    </w:p>
    <w:p w:rsidR="003A57C5" w:rsidRPr="00B307B8" w:rsidRDefault="003A57C5" w:rsidP="003A57C5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D1725D" w:rsidRPr="00615116" w:rsidRDefault="00D1725D" w:rsidP="00D1725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Aselage, C., Ficara, L., &amp; Hart, M. (1997). </w:t>
      </w:r>
      <w:r w:rsidRPr="00615116">
        <w:rPr>
          <w:rFonts w:ascii="Times New Roman" w:hAnsi="Times New Roman"/>
          <w:i/>
          <w:sz w:val="22"/>
          <w:szCs w:val="22"/>
        </w:rPr>
        <w:t>Communication and sexual expectations for first dates</w:t>
      </w:r>
      <w:r w:rsidRPr="00615116">
        <w:rPr>
          <w:rFonts w:ascii="Times New Roman" w:hAnsi="Times New Roman"/>
          <w:sz w:val="22"/>
          <w:szCs w:val="22"/>
        </w:rPr>
        <w:t>. Paper presented to the National Communication Association, Chicago.</w:t>
      </w:r>
    </w:p>
    <w:p w:rsidR="00D77361" w:rsidRDefault="00D77361" w:rsidP="00D77361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</w:t>
      </w:r>
      <w:r>
        <w:rPr>
          <w:rFonts w:ascii="Times New Roman" w:hAnsi="Times New Roman"/>
          <w:i/>
          <w:sz w:val="22"/>
          <w:szCs w:val="22"/>
        </w:rPr>
        <w:t>7</w:t>
      </w:r>
      <w:r>
        <w:rPr>
          <w:rFonts w:ascii="Times New Roman" w:hAnsi="Times New Roman"/>
          <w:i/>
          <w:sz w:val="22"/>
          <w:szCs w:val="22"/>
        </w:rPr>
        <w:t xml:space="preserve"> (cont.) 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D1725D" w:rsidRDefault="00D1725D" w:rsidP="00D1725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Morr, M. C. (1997). </w:t>
      </w:r>
      <w:r w:rsidRPr="008D5B0B">
        <w:rPr>
          <w:rFonts w:ascii="Times New Roman" w:hAnsi="Times New Roman"/>
          <w:i/>
          <w:sz w:val="22"/>
          <w:szCs w:val="22"/>
          <w:u w:val="single"/>
        </w:rPr>
        <w:t>The Rules</w:t>
      </w:r>
      <w:r w:rsidRPr="00615116">
        <w:rPr>
          <w:rFonts w:ascii="Times New Roman" w:hAnsi="Times New Roman"/>
          <w:i/>
          <w:sz w:val="22"/>
          <w:szCs w:val="22"/>
        </w:rPr>
        <w:t>:</w:t>
      </w:r>
      <w:r w:rsidRPr="00615116">
        <w:rPr>
          <w:rFonts w:ascii="Times New Roman" w:hAnsi="Times New Roman"/>
          <w:sz w:val="22"/>
          <w:szCs w:val="22"/>
        </w:rPr>
        <w:t xml:space="preserve"> </w:t>
      </w:r>
      <w:r w:rsidRPr="008D5B0B">
        <w:rPr>
          <w:rFonts w:ascii="Times New Roman" w:hAnsi="Times New Roman"/>
          <w:i/>
          <w:sz w:val="22"/>
          <w:szCs w:val="22"/>
        </w:rPr>
        <w:t>A factor analytic investigation</w:t>
      </w:r>
      <w:r w:rsidRPr="00615116">
        <w:rPr>
          <w:rFonts w:ascii="Times New Roman" w:hAnsi="Times New Roman"/>
          <w:sz w:val="22"/>
          <w:szCs w:val="22"/>
        </w:rPr>
        <w:t>. Paper presented to the National Communication Association, Chicago</w:t>
      </w:r>
    </w:p>
    <w:p w:rsidR="00D1725D" w:rsidRPr="00615116" w:rsidRDefault="00D1725D" w:rsidP="00D1725D">
      <w:pPr>
        <w:ind w:left="720" w:hanging="720"/>
        <w:rPr>
          <w:rFonts w:ascii="Times New Roman" w:hAnsi="Times New Roman"/>
          <w:sz w:val="22"/>
          <w:szCs w:val="22"/>
        </w:rPr>
      </w:pPr>
    </w:p>
    <w:p w:rsidR="00FE7555" w:rsidRPr="00615116" w:rsidRDefault="00FE7555" w:rsidP="00FE7555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Trent, J. S., Trent, J. D., Mongeau, P. A., &amp; Short-Thompson, C. (1997). </w:t>
      </w:r>
      <w:r w:rsidRPr="00615116">
        <w:rPr>
          <w:rFonts w:ascii="Times New Roman" w:hAnsi="Times New Roman"/>
          <w:i/>
          <w:sz w:val="22"/>
          <w:szCs w:val="22"/>
        </w:rPr>
        <w:t>The ideal candidate revisited</w:t>
      </w:r>
      <w:r w:rsidRPr="00615116">
        <w:rPr>
          <w:rFonts w:ascii="Times New Roman" w:hAnsi="Times New Roman"/>
          <w:sz w:val="22"/>
          <w:szCs w:val="22"/>
        </w:rPr>
        <w:t xml:space="preserve">. Paper presented to the Central States Communication,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St. Louis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MO.</w:t>
          </w:r>
        </w:smartTag>
      </w:smartTag>
    </w:p>
    <w:p w:rsidR="002C65D1" w:rsidRDefault="002C65D1" w:rsidP="002C65D1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Pr="00615116" w:rsidRDefault="00CC0E6A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1996</w:t>
      </w: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Frymier, A. B., &amp; Mongeau, P. A. (1996). </w:t>
      </w:r>
      <w:r w:rsidRPr="00615116">
        <w:rPr>
          <w:rFonts w:ascii="Times New Roman" w:hAnsi="Times New Roman"/>
          <w:i/>
          <w:sz w:val="22"/>
          <w:szCs w:val="22"/>
        </w:rPr>
        <w:t>Teacher-student touch: An expectancy violation perspective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Diego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C0E6A" w:rsidRDefault="00CC0E6A" w:rsidP="00CC0E6A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Lawrence, J. A., &amp; Mongeau, P. A. (1996). </w:t>
      </w:r>
      <w:r w:rsidRPr="00615116">
        <w:rPr>
          <w:rFonts w:ascii="Times New Roman" w:hAnsi="Times New Roman"/>
          <w:i/>
          <w:sz w:val="22"/>
          <w:szCs w:val="22"/>
        </w:rPr>
        <w:t>The role of image and anticipation of future interaction in computer-mediated impression development</w:t>
      </w:r>
      <w:r w:rsidRPr="00615116">
        <w:rPr>
          <w:rFonts w:ascii="Times New Roman" w:hAnsi="Times New Roman"/>
          <w:sz w:val="22"/>
          <w:szCs w:val="22"/>
        </w:rPr>
        <w:t>. Paper presented to the International Communication Association, Chicago.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 xml:space="preserve"> 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Lemieux, R., Hale, J. L., &amp; Mongeau, P. A. (1996). </w:t>
      </w:r>
      <w:r w:rsidRPr="00615116">
        <w:rPr>
          <w:rFonts w:ascii="Times New Roman" w:hAnsi="Times New Roman"/>
          <w:i/>
          <w:sz w:val="22"/>
          <w:szCs w:val="22"/>
        </w:rPr>
        <w:t>The effects of sadness on the cognitive processing of fear-arousing messages</w:t>
      </w:r>
      <w:r w:rsidRPr="00615116">
        <w:rPr>
          <w:rFonts w:ascii="Times New Roman" w:hAnsi="Times New Roman"/>
          <w:sz w:val="22"/>
          <w:szCs w:val="22"/>
        </w:rPr>
        <w:t>. Paper presented to the International Communication Association, Chicago.</w:t>
      </w:r>
    </w:p>
    <w:p w:rsidR="00516656" w:rsidRDefault="00516656" w:rsidP="00516656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Frymier, A. B. (1996). </w:t>
      </w:r>
      <w:r w:rsidRPr="00615116">
        <w:rPr>
          <w:rFonts w:ascii="Times New Roman" w:hAnsi="Times New Roman"/>
          <w:i/>
          <w:sz w:val="22"/>
          <w:szCs w:val="22"/>
        </w:rPr>
        <w:t>Differentiating comfortable from uncomfortable teacher-student touch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Diego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C33C0D" w:rsidRDefault="00C33C0D" w:rsidP="00C33C0D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Kendall, J. A. (1996). “</w:t>
      </w:r>
      <w:r w:rsidRPr="00615116">
        <w:rPr>
          <w:rFonts w:ascii="Times New Roman" w:hAnsi="Times New Roman"/>
          <w:i/>
          <w:sz w:val="22"/>
          <w:szCs w:val="22"/>
        </w:rPr>
        <w:t>What do you mean this is a date?</w:t>
      </w:r>
      <w:r w:rsidR="00A60A14" w:rsidRPr="00615116">
        <w:rPr>
          <w:rFonts w:ascii="Times New Roman" w:hAnsi="Times New Roman"/>
          <w:i/>
          <w:sz w:val="22"/>
          <w:szCs w:val="22"/>
        </w:rPr>
        <w:t>”</w:t>
      </w:r>
      <w:r w:rsidRPr="00615116">
        <w:rPr>
          <w:rFonts w:ascii="Times New Roman" w:hAnsi="Times New Roman"/>
          <w:i/>
          <w:sz w:val="22"/>
          <w:szCs w:val="22"/>
        </w:rPr>
        <w:t xml:space="preserve"> Differentiating a date from going out with friends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Seattle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Williams, M. L. M. (1996). </w:t>
      </w:r>
      <w:r w:rsidRPr="00615116">
        <w:rPr>
          <w:rFonts w:ascii="Times New Roman" w:hAnsi="Times New Roman"/>
          <w:i/>
          <w:sz w:val="22"/>
          <w:szCs w:val="22"/>
        </w:rPr>
        <w:t>Argument quality and the elaboration likelihood model of persuasion</w:t>
      </w:r>
      <w:r w:rsidRPr="00615116">
        <w:rPr>
          <w:rFonts w:ascii="Times New Roman" w:hAnsi="Times New Roman"/>
          <w:sz w:val="22"/>
          <w:szCs w:val="22"/>
        </w:rPr>
        <w:t xml:space="preserve">.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Chicago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IL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223BC7" w:rsidRDefault="00223BC7" w:rsidP="00223BC7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223BC7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1995</w:t>
      </w:r>
    </w:p>
    <w:p w:rsidR="00862A74" w:rsidRDefault="00862A74" w:rsidP="00223BC7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Carey, C. M., &amp; Mongeau, P. A. (1995)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Non-sexual perceptions of date initiators: Does initiator sex or date initiation make the difference</w:t>
      </w:r>
      <w:r w:rsidR="001F43AC" w:rsidRPr="00615116">
        <w:rPr>
          <w:rFonts w:ascii="Times New Roman" w:hAnsi="Times New Roman"/>
          <w:i/>
          <w:sz w:val="22"/>
          <w:szCs w:val="22"/>
        </w:rPr>
        <w:t>?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Portland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OR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Carey, C. M., &amp; Mongeau, P. A. (1995)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Communication, conflict, and courtship violence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Williamsburg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VA.</w:t>
          </w:r>
        </w:smartTag>
      </w:smartTag>
    </w:p>
    <w:p w:rsidR="00077880" w:rsidRDefault="00077880" w:rsidP="00077880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3E22C4" w:rsidRPr="00615116" w:rsidRDefault="003E22C4" w:rsidP="003E22C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Carey, C. M., &amp; Mongeau, P. A. (1995). </w:t>
      </w:r>
      <w:r w:rsidRPr="00615116">
        <w:rPr>
          <w:rFonts w:ascii="Times New Roman" w:hAnsi="Times New Roman"/>
          <w:i/>
          <w:sz w:val="22"/>
          <w:szCs w:val="22"/>
        </w:rPr>
        <w:t>Exploring the role of serial conflict in courtship violence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Antonio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TX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3E22C4" w:rsidRPr="00615116" w:rsidRDefault="003E22C4" w:rsidP="003E22C4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Carey, C. M., &amp; Mongeau, P. A. (1995)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Communication, conflict, and courtship violence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Antonio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TX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3A57C5" w:rsidRDefault="003A57C5" w:rsidP="003A57C5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D1725D" w:rsidRPr="00615116" w:rsidRDefault="00D1725D" w:rsidP="00D1725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&amp; Mongeau, P. A., Ficara, L., &amp; Tighe, R. (1995). </w:t>
      </w:r>
      <w:r w:rsidRPr="00615116">
        <w:rPr>
          <w:rFonts w:ascii="Times New Roman" w:hAnsi="Times New Roman"/>
          <w:i/>
          <w:sz w:val="22"/>
          <w:szCs w:val="22"/>
        </w:rPr>
        <w:t>Serial arguments in personal relationships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Southern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LA.</w:t>
          </w:r>
        </w:smartTag>
      </w:smartTag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(cont.)</w:t>
      </w:r>
    </w:p>
    <w:p w:rsidR="00FE7555" w:rsidRDefault="00FE7555" w:rsidP="00CA7461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1995</w:t>
      </w:r>
      <w:r>
        <w:rPr>
          <w:rFonts w:ascii="Times New Roman" w:hAnsi="Times New Roman"/>
          <w:i/>
          <w:sz w:val="22"/>
          <w:szCs w:val="22"/>
        </w:rPr>
        <w:t xml:space="preserve"> (cont.)</w:t>
      </w:r>
    </w:p>
    <w:p w:rsidR="00862A74" w:rsidRPr="00615116" w:rsidRDefault="00862A74" w:rsidP="00CA7461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FE7555" w:rsidRDefault="00FE7555" w:rsidP="00FE7555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Williams, M. L. M., Hale, J. L., &amp; Dillard, J. P. (1995). </w:t>
      </w:r>
      <w:r w:rsidRPr="00615116">
        <w:rPr>
          <w:rFonts w:ascii="Times New Roman" w:hAnsi="Times New Roman"/>
          <w:i/>
          <w:sz w:val="22"/>
          <w:szCs w:val="22"/>
        </w:rPr>
        <w:t>It's a thin line between love and hate:  Hateful episodes in relationships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Portland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OR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1F47DE" w:rsidRDefault="001F47DE" w:rsidP="001F47DE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17E1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1994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Carey, C. M., &amp; Mongeau, P. A. (1994). </w:t>
      </w:r>
      <w:r w:rsidRPr="00615116">
        <w:rPr>
          <w:rFonts w:ascii="Times New Roman" w:hAnsi="Times New Roman"/>
          <w:i/>
          <w:sz w:val="22"/>
          <w:szCs w:val="22"/>
        </w:rPr>
        <w:t>Using communication dispositions and conflict management strategies to predict the incidence and severity of courtship violence</w:t>
      </w:r>
      <w:r w:rsidRPr="00615116">
        <w:rPr>
          <w:rFonts w:ascii="Times New Roman" w:hAnsi="Times New Roman"/>
          <w:sz w:val="22"/>
          <w:szCs w:val="22"/>
        </w:rPr>
        <w:t xml:space="preserve">. 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Iowa City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IA.</w:t>
          </w:r>
        </w:smartTag>
      </w:smartTag>
    </w:p>
    <w:p w:rsidR="00CC0E6A" w:rsidRDefault="00CC0E6A" w:rsidP="00CC0E6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Yetter, A. E., &amp; Mongeau, P. A. (1994). </w:t>
      </w:r>
      <w:r w:rsidRPr="00615116">
        <w:rPr>
          <w:rFonts w:ascii="Times New Roman" w:hAnsi="Times New Roman"/>
          <w:i/>
          <w:sz w:val="22"/>
          <w:szCs w:val="22"/>
        </w:rPr>
        <w:t>Gender bias in perceptions of leadership:  The head of the table effect revisited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Southern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Norfolk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VA.</w:t>
          </w:r>
        </w:smartTag>
      </w:smartTag>
    </w:p>
    <w:p w:rsidR="00B307B8" w:rsidRDefault="00B307B8" w:rsidP="00B307B8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Lemieux, R. L., Hale, J. L., &amp; Mongeau, P. A. (1994). </w:t>
      </w:r>
      <w:r w:rsidRPr="00615116">
        <w:rPr>
          <w:rFonts w:ascii="Times New Roman" w:hAnsi="Times New Roman"/>
          <w:i/>
          <w:sz w:val="22"/>
          <w:szCs w:val="22"/>
        </w:rPr>
        <w:t>Reducing risk behaviors related to sun exposure: Vivid and pallid fear appeals presented to loss and gain frames</w:t>
      </w:r>
      <w:r w:rsidRPr="00615116">
        <w:rPr>
          <w:rFonts w:ascii="Times New Roman" w:hAnsi="Times New Roman"/>
          <w:sz w:val="22"/>
          <w:szCs w:val="22"/>
        </w:rPr>
        <w:t xml:space="preserve">.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LA.</w:t>
          </w:r>
        </w:smartTag>
      </w:smartTag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Carey, C. M. (1994). </w:t>
      </w:r>
      <w:r w:rsidRPr="00615116">
        <w:rPr>
          <w:rFonts w:ascii="Times New Roman" w:hAnsi="Times New Roman"/>
          <w:i/>
          <w:sz w:val="22"/>
          <w:szCs w:val="22"/>
        </w:rPr>
        <w:t>Sexual interpretations of female date-initiation:  Does the female or the date-initiation make the difference?</w:t>
      </w:r>
      <w:r w:rsidRPr="00615116">
        <w:rPr>
          <w:rFonts w:ascii="Times New Roman" w:hAnsi="Times New Roman"/>
          <w:sz w:val="22"/>
          <w:szCs w:val="22"/>
        </w:rPr>
        <w:t xml:space="preserve">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New Orleans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LA.</w:t>
          </w:r>
        </w:smartTag>
      </w:smartTag>
    </w:p>
    <w:p w:rsidR="00C17E14" w:rsidRDefault="00C17E14" w:rsidP="00C17E1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Frymier, A. B. (1994). </w:t>
      </w:r>
      <w:r w:rsidRPr="00615116">
        <w:rPr>
          <w:rFonts w:ascii="Times New Roman" w:hAnsi="Times New Roman"/>
          <w:i/>
          <w:sz w:val="22"/>
          <w:szCs w:val="22"/>
        </w:rPr>
        <w:t>Differentiating comfortable and uncomfortable teacher-student touch:  Can instructor immediacy be mistaken for sexual harassment?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Jose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DB0F6A" w:rsidRDefault="00DB0F6A" w:rsidP="00DB0F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07F21" w:rsidRDefault="00F07F21" w:rsidP="00F07F21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Miller, M. L., Hale, J. L., &amp; Lemieux, R. (1994). </w:t>
      </w:r>
      <w:r w:rsidRPr="00615116">
        <w:rPr>
          <w:rFonts w:ascii="Times New Roman" w:hAnsi="Times New Roman"/>
          <w:i/>
          <w:sz w:val="22"/>
          <w:szCs w:val="22"/>
        </w:rPr>
        <w:t>Love styles, self-monitoring, and relational message interpretation:  What's being in love got to do with it?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Jose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626367" w:rsidRDefault="00626367" w:rsidP="00F07F21">
      <w:pPr>
        <w:ind w:left="720" w:hanging="720"/>
        <w:rPr>
          <w:rFonts w:ascii="Times New Roman" w:hAnsi="Times New Roman"/>
          <w:sz w:val="22"/>
          <w:szCs w:val="22"/>
        </w:rPr>
      </w:pPr>
    </w:p>
    <w:p w:rsidR="00055EEB" w:rsidRDefault="00055EEB" w:rsidP="00055EEB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73AB" w:rsidRDefault="00C53AA2" w:rsidP="00DB0F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Schulz, B. E., &amp; Mongeau, P. A. (1994)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An experimental investigation of the type and honesty of verbal responses following sexual infidelity</w:t>
      </w:r>
      <w:r w:rsidR="001F43AC" w:rsidRPr="00615116">
        <w:rPr>
          <w:rFonts w:ascii="Times New Roman" w:hAnsi="Times New Roman"/>
          <w:i/>
          <w:sz w:val="22"/>
          <w:szCs w:val="22"/>
        </w:rPr>
        <w:t>.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Speech Communication Association,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New Orleans</w:t>
        </w:r>
      </w:smartTag>
      <w:r w:rsidRPr="00615116">
        <w:rPr>
          <w:rFonts w:ascii="Times New Roman" w:hAnsi="Times New Roman"/>
          <w:sz w:val="22"/>
          <w:szCs w:val="22"/>
        </w:rPr>
        <w:t>, LA.</w:t>
      </w:r>
    </w:p>
    <w:p w:rsidR="00AF22B2" w:rsidRPr="008A0474" w:rsidRDefault="00AF22B2" w:rsidP="00AF22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E0CE6" w:rsidRPr="00615116" w:rsidRDefault="00FE0CE6" w:rsidP="00FE0CE6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Trent, J. D., Mongeau, P. A., &amp; Trent, J. S. (1994)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Facial attractiveness and initial choice among political candidates</w:t>
      </w:r>
      <w:r w:rsidR="001F43AC" w:rsidRPr="00615116">
        <w:rPr>
          <w:rFonts w:ascii="Times New Roman" w:hAnsi="Times New Roman"/>
          <w:i/>
          <w:sz w:val="22"/>
          <w:szCs w:val="22"/>
        </w:rPr>
        <w:t>.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Sydney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 w:rsidRPr="00615116">
            <w:rPr>
              <w:rFonts w:ascii="Times New Roman" w:hAnsi="Times New Roman"/>
              <w:sz w:val="22"/>
              <w:szCs w:val="22"/>
            </w:rPr>
            <w:t>Australia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Williams, M. L. M., &amp; Mongeau, P. A. (1994)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impact of parental divorce on love styles, loneliness, and relational message interpretation</w:t>
      </w:r>
      <w:r w:rsidR="001F43AC" w:rsidRPr="00615116">
        <w:rPr>
          <w:rFonts w:ascii="Times New Roman" w:hAnsi="Times New Roman"/>
          <w:i/>
          <w:sz w:val="22"/>
          <w:szCs w:val="22"/>
        </w:rPr>
        <w:t>.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Iowa City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IA.</w:t>
          </w:r>
        </w:smartTag>
      </w:smartTag>
    </w:p>
    <w:p w:rsidR="00A6477E" w:rsidRPr="00615116" w:rsidRDefault="00A6477E" w:rsidP="00A6477E">
      <w:pPr>
        <w:ind w:left="720" w:hanging="720"/>
        <w:rPr>
          <w:rFonts w:ascii="Times New Roman" w:hAnsi="Times New Roman"/>
          <w:sz w:val="22"/>
          <w:szCs w:val="22"/>
        </w:rPr>
      </w:pPr>
    </w:p>
    <w:p w:rsidR="00A6477E" w:rsidRPr="00615116" w:rsidRDefault="00A6477E" w:rsidP="00A6477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&amp; Mongeau, P. A. (1993). </w:t>
      </w:r>
      <w:r w:rsidRPr="00615116">
        <w:rPr>
          <w:rFonts w:ascii="Times New Roman" w:hAnsi="Times New Roman"/>
          <w:i/>
          <w:sz w:val="22"/>
          <w:szCs w:val="22"/>
        </w:rPr>
        <w:t>Trait anxiety and fear-arousing messages regarding sun exposure.</w:t>
      </w:r>
      <w:r w:rsidRPr="00615116">
        <w:rPr>
          <w:rFonts w:ascii="Times New Roman" w:hAnsi="Times New Roman"/>
          <w:sz w:val="22"/>
          <w:szCs w:val="22"/>
        </w:rPr>
        <w:t xml:space="preserve">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Miami Beach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FL.</w:t>
          </w:r>
        </w:smartTag>
      </w:smartTag>
    </w:p>
    <w:p w:rsidR="00413F9D" w:rsidRPr="00615116" w:rsidRDefault="00413F9D" w:rsidP="00413F9D">
      <w:pPr>
        <w:ind w:left="720" w:hanging="720"/>
        <w:jc w:val="center"/>
        <w:rPr>
          <w:rFonts w:ascii="Times New Roman" w:hAnsi="Times New Roman"/>
          <w:bCs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</w:t>
      </w:r>
      <w:r>
        <w:rPr>
          <w:rFonts w:ascii="Times New Roman" w:hAnsi="Times New Roman"/>
          <w:i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 xml:space="preserve"> (cont.)</w:t>
      </w:r>
    </w:p>
    <w:p w:rsidR="007D7C3E" w:rsidRDefault="007D7C3E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413F9D" w:rsidRDefault="00413F9D" w:rsidP="00413F9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Yetter, A. E., &amp; Mongeau, P. A. (1993). </w:t>
      </w:r>
      <w:r w:rsidRPr="00615116">
        <w:rPr>
          <w:rFonts w:ascii="Times New Roman" w:hAnsi="Times New Roman"/>
          <w:i/>
          <w:sz w:val="22"/>
          <w:szCs w:val="22"/>
        </w:rPr>
        <w:t xml:space="preserve">The head of the table effect:  Gender differences in perceptions of leadership. </w:t>
      </w:r>
      <w:r w:rsidRPr="00615116">
        <w:rPr>
          <w:rFonts w:ascii="Times New Roman" w:hAnsi="Times New Roman"/>
          <w:sz w:val="22"/>
          <w:szCs w:val="22"/>
        </w:rPr>
        <w:t xml:space="preserve">Paper presented to the Central and Southern States Communication Association, </w:t>
      </w:r>
      <w:smartTag w:uri="urn:schemas-microsoft-com:office:smarttags" w:element="City">
        <w:r w:rsidRPr="00615116">
          <w:rPr>
            <w:rFonts w:ascii="Times New Roman" w:hAnsi="Times New Roman"/>
            <w:sz w:val="22"/>
            <w:szCs w:val="22"/>
          </w:rPr>
          <w:t>Lexington</w:t>
        </w:r>
      </w:smartTag>
      <w:r w:rsidRPr="00615116">
        <w:rPr>
          <w:rFonts w:ascii="Times New Roman" w:hAnsi="Times New Roman"/>
          <w:sz w:val="22"/>
          <w:szCs w:val="22"/>
        </w:rPr>
        <w:t>, KY.</w:t>
      </w:r>
    </w:p>
    <w:p w:rsidR="0079266F" w:rsidRDefault="0079266F" w:rsidP="00C17E14">
      <w:pPr>
        <w:rPr>
          <w:rFonts w:ascii="Times New Roman" w:hAnsi="Times New Roman"/>
          <w:i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Johnson, K. L., &amp; Mongeau, P. A. (1993). </w:t>
      </w:r>
      <w:r w:rsidRPr="00615116">
        <w:rPr>
          <w:rFonts w:ascii="Times New Roman" w:hAnsi="Times New Roman"/>
          <w:i/>
          <w:sz w:val="22"/>
          <w:szCs w:val="22"/>
        </w:rPr>
        <w:t>The sex-monitoring of self-monitoring:  The impact of self-monitoring on first date sexual expectations and behaviors.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Milwaukee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Knight, T. J., &amp; Mongeau, P. A. (1993). </w:t>
      </w:r>
      <w:r w:rsidRPr="00615116">
        <w:rPr>
          <w:rFonts w:ascii="Times New Roman" w:hAnsi="Times New Roman"/>
          <w:i/>
          <w:sz w:val="22"/>
          <w:szCs w:val="22"/>
        </w:rPr>
        <w:t>A longitudinal investigation of dating relationship development.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Milwaukee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(1993). </w:t>
      </w:r>
      <w:r w:rsidRPr="00615116">
        <w:rPr>
          <w:rFonts w:ascii="Times New Roman" w:hAnsi="Times New Roman"/>
          <w:i/>
          <w:sz w:val="22"/>
          <w:szCs w:val="22"/>
        </w:rPr>
        <w:t>The brainstorming myth.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Albuquerque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NM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334DFB" w:rsidRDefault="00334DFB" w:rsidP="00334DFB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(1993). </w:t>
      </w:r>
      <w:r w:rsidRPr="00615116">
        <w:rPr>
          <w:rFonts w:ascii="Times New Roman" w:hAnsi="Times New Roman"/>
          <w:i/>
          <w:sz w:val="22"/>
          <w:szCs w:val="22"/>
        </w:rPr>
        <w:t>Student evaluations of instructor immediacy and sexually harassing behaviors.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Albuquerque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NM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C17E14" w:rsidRDefault="00C17E14" w:rsidP="00C17E1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Knight, T. J. (1993). </w:t>
      </w:r>
      <w:r w:rsidRPr="00615116">
        <w:rPr>
          <w:rFonts w:ascii="Times New Roman" w:hAnsi="Times New Roman"/>
          <w:i/>
          <w:sz w:val="22"/>
          <w:szCs w:val="22"/>
        </w:rPr>
        <w:t xml:space="preserve">Initiation directness and familiarity as predictors of reactions to female-initiated dating.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Milwaukee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E8626B">
        <w:rPr>
          <w:rFonts w:ascii="Times New Roman" w:hAnsi="Times New Roman"/>
          <w:i/>
          <w:sz w:val="22"/>
          <w:szCs w:val="22"/>
        </w:rPr>
        <w:t>199</w:t>
      </w:r>
      <w:r>
        <w:rPr>
          <w:rFonts w:ascii="Times New Roman" w:hAnsi="Times New Roman"/>
          <w:i/>
          <w:sz w:val="22"/>
          <w:szCs w:val="22"/>
        </w:rPr>
        <w:t>2</w:t>
      </w: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Garlick, R., &amp; Mongeau, P. A. (1992). </w:t>
      </w:r>
      <w:r w:rsidRPr="00615116">
        <w:rPr>
          <w:rFonts w:ascii="Times New Roman" w:hAnsi="Times New Roman"/>
          <w:i/>
          <w:sz w:val="22"/>
          <w:szCs w:val="22"/>
        </w:rPr>
        <w:t>Group member status and argument quality as determinants of minority influence.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Miami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FL.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</w:p>
    <w:p w:rsidR="00626367" w:rsidRDefault="00626367" w:rsidP="00626367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07F21" w:rsidRPr="00615116" w:rsidRDefault="00F07F21" w:rsidP="00F07F21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Lee, T., Shulman, G., &amp; Mongeau, P. A. (1992). </w:t>
      </w:r>
      <w:r w:rsidRPr="00615116">
        <w:rPr>
          <w:rFonts w:ascii="Times New Roman" w:hAnsi="Times New Roman"/>
          <w:i/>
          <w:sz w:val="22"/>
          <w:szCs w:val="22"/>
        </w:rPr>
        <w:t>Comparative analysis of Asian and American work values:  Implications for instrument development.</w:t>
      </w:r>
      <w:r w:rsidRPr="00615116">
        <w:rPr>
          <w:rFonts w:ascii="Times New Roman" w:hAnsi="Times New Roman"/>
          <w:sz w:val="22"/>
          <w:szCs w:val="22"/>
        </w:rPr>
        <w:t xml:space="preserve"> Paper presented to the Fifth International Conference on Comparative Management,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Kaohsiung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 w:rsidRPr="00615116">
            <w:rPr>
              <w:rFonts w:ascii="Times New Roman" w:hAnsi="Times New Roman"/>
              <w:sz w:val="22"/>
              <w:szCs w:val="22"/>
            </w:rPr>
            <w:t>China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F07F21" w:rsidRPr="00615116" w:rsidRDefault="00F07F21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Blalock, J. (1992)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Differentiating sexual harassment from immediacy attempts:  A replication and extension</w:t>
      </w:r>
      <w:r w:rsidR="001F43AC" w:rsidRPr="00615116">
        <w:rPr>
          <w:rFonts w:ascii="Times New Roman" w:hAnsi="Times New Roman"/>
          <w:i/>
          <w:sz w:val="22"/>
          <w:szCs w:val="22"/>
        </w:rPr>
        <w:t>.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Boise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ID.</w:t>
          </w:r>
        </w:smartTag>
      </w:smartTag>
    </w:p>
    <w:p w:rsidR="00AF22B2" w:rsidRDefault="00AF22B2" w:rsidP="00AF22B2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F59F0" w:rsidRPr="00615116" w:rsidRDefault="008F59F0" w:rsidP="008F59F0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Johnson, K. L., &amp; Hillis, J. D. (1992). </w:t>
      </w:r>
      <w:r w:rsidRPr="00615116">
        <w:rPr>
          <w:rFonts w:ascii="Times New Roman" w:hAnsi="Times New Roman"/>
          <w:i/>
          <w:sz w:val="22"/>
          <w:szCs w:val="22"/>
        </w:rPr>
        <w:t>Who's wooing who?:  An investigation of female initiation of dating.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Boise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ID.</w:t>
          </w:r>
        </w:smartTag>
      </w:smartTag>
    </w:p>
    <w:p w:rsidR="004B3746" w:rsidRDefault="004B3746" w:rsidP="004B3746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Yeazell, M. (1992)</w:t>
      </w:r>
      <w:r w:rsidR="001F43AC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Relational communication in male- and female-initiated first dates</w:t>
      </w:r>
      <w:r w:rsidR="001F43AC" w:rsidRPr="00615116">
        <w:rPr>
          <w:rFonts w:ascii="Times New Roman" w:hAnsi="Times New Roman"/>
          <w:i/>
          <w:sz w:val="22"/>
          <w:szCs w:val="22"/>
        </w:rPr>
        <w:t>.</w:t>
      </w:r>
      <w:r w:rsidR="001F43AC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Paper presented to the Speech Communication Association, Chicago.</w:t>
      </w:r>
    </w:p>
    <w:p w:rsidR="003A57C5" w:rsidRDefault="003A57C5" w:rsidP="003A57C5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FA0E08" w:rsidRDefault="00FA0E08" w:rsidP="00FA0E08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1991</w:t>
      </w:r>
    </w:p>
    <w:p w:rsidR="00FA0E08" w:rsidRDefault="00FA0E08" w:rsidP="00FA0E08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A0E08" w:rsidRPr="00615116" w:rsidRDefault="00FA0E08" w:rsidP="00FA0E08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Boster, F. J., &amp; Mongeau, P. A. (1991). </w:t>
      </w:r>
      <w:r w:rsidRPr="00615116">
        <w:rPr>
          <w:rFonts w:ascii="Times New Roman" w:hAnsi="Times New Roman"/>
          <w:i/>
          <w:sz w:val="22"/>
          <w:szCs w:val="22"/>
        </w:rPr>
        <w:t xml:space="preserve">Task attractiveness and information sharing in group decision making. </w:t>
      </w:r>
      <w:r w:rsidRPr="00615116">
        <w:rPr>
          <w:rFonts w:ascii="Times New Roman" w:hAnsi="Times New Roman"/>
          <w:sz w:val="22"/>
          <w:szCs w:val="22"/>
        </w:rPr>
        <w:t>Paper presented to the International Communication Association, Chicago.</w:t>
      </w:r>
    </w:p>
    <w:p w:rsidR="00FA0E08" w:rsidRPr="00615116" w:rsidRDefault="00FA0E08" w:rsidP="00FA0E08">
      <w:pPr>
        <w:ind w:left="720" w:hanging="720"/>
        <w:rPr>
          <w:rFonts w:ascii="Times New Roman" w:hAnsi="Times New Roman"/>
          <w:sz w:val="22"/>
          <w:szCs w:val="22"/>
        </w:rPr>
      </w:pPr>
    </w:p>
    <w:p w:rsidR="007D7C3E" w:rsidRDefault="007D7C3E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lastRenderedPageBreak/>
        <w:t>COMPETITIVELY SELECTED CONVENTION PAPERS (cont.)</w:t>
      </w:r>
    </w:p>
    <w:p w:rsidR="007D7C3E" w:rsidRDefault="007D7C3E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bookmarkStart w:id="8" w:name="_GoBack"/>
      <w:bookmarkEnd w:id="8"/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199</w:t>
      </w:r>
      <w:r>
        <w:rPr>
          <w:rFonts w:ascii="Times New Roman" w:hAnsi="Times New Roman"/>
          <w:i/>
          <w:sz w:val="22"/>
          <w:szCs w:val="22"/>
        </w:rPr>
        <w:t>1</w:t>
      </w:r>
      <w:r>
        <w:rPr>
          <w:rFonts w:ascii="Times New Roman" w:hAnsi="Times New Roman"/>
          <w:i/>
          <w:sz w:val="22"/>
          <w:szCs w:val="22"/>
        </w:rPr>
        <w:t xml:space="preserve"> (cont.)</w:t>
      </w:r>
    </w:p>
    <w:p w:rsidR="0079266F" w:rsidRDefault="0079266F" w:rsidP="00C17E14">
      <w:pPr>
        <w:rPr>
          <w:rFonts w:ascii="Times New Roman" w:hAnsi="Times New Roman"/>
          <w:i/>
          <w:sz w:val="22"/>
          <w:szCs w:val="22"/>
        </w:rPr>
      </w:pPr>
    </w:p>
    <w:p w:rsidR="007D7C3E" w:rsidRDefault="007D7C3E" w:rsidP="007D7C3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&amp; Mongeau, P. A. (1991). </w:t>
      </w:r>
      <w:r w:rsidRPr="00615116">
        <w:rPr>
          <w:rFonts w:ascii="Times New Roman" w:hAnsi="Times New Roman"/>
          <w:i/>
          <w:sz w:val="22"/>
          <w:szCs w:val="22"/>
        </w:rPr>
        <w:t>Testing a causal model of the persuasive impact of fear appeals.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Chicago.</w:t>
      </w:r>
    </w:p>
    <w:p w:rsidR="007D7C3E" w:rsidRPr="00615116" w:rsidRDefault="007D7C3E" w:rsidP="007D7C3E">
      <w:pPr>
        <w:ind w:left="720" w:hanging="720"/>
        <w:rPr>
          <w:rFonts w:ascii="Times New Roman" w:hAnsi="Times New Roman"/>
          <w:sz w:val="22"/>
          <w:szCs w:val="22"/>
        </w:rPr>
      </w:pPr>
    </w:p>
    <w:p w:rsidR="001F47DE" w:rsidRDefault="001F47DE" w:rsidP="001F47D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Mongeau, P. A., &amp; Lundy, J. C. (1991). </w:t>
      </w:r>
      <w:r w:rsidRPr="00615116">
        <w:rPr>
          <w:rFonts w:ascii="Times New Roman" w:hAnsi="Times New Roman"/>
          <w:i/>
          <w:sz w:val="22"/>
          <w:szCs w:val="22"/>
        </w:rPr>
        <w:t>Sex differences in relational message interpretation.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Atlanta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GA.</w:t>
          </w:r>
        </w:smartTag>
      </w:smartTag>
    </w:p>
    <w:p w:rsidR="00626367" w:rsidRDefault="00626367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Thomas, R., &amp; Mongeau, P. A. (1991). </w:t>
      </w:r>
      <w:r w:rsidRPr="00615116">
        <w:rPr>
          <w:rFonts w:ascii="Times New Roman" w:hAnsi="Times New Roman"/>
          <w:i/>
          <w:sz w:val="22"/>
          <w:szCs w:val="22"/>
        </w:rPr>
        <w:t xml:space="preserve">Cognitive processing of one- and two-sided persuasive messages.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Phoenix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AZ.</w:t>
          </w:r>
        </w:smartTag>
      </w:smartTag>
    </w:p>
    <w:p w:rsidR="00CC0E6A" w:rsidRDefault="00CC0E6A" w:rsidP="00CC0E6A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Metts, S., &amp; Mongeau, P. A. (1991). </w:t>
      </w:r>
      <w:r w:rsidRPr="00615116">
        <w:rPr>
          <w:rFonts w:ascii="Times New Roman" w:hAnsi="Times New Roman"/>
          <w:i/>
          <w:sz w:val="22"/>
          <w:szCs w:val="22"/>
        </w:rPr>
        <w:t xml:space="preserve">Managing problematic situations in close relationships:  Getting caught but getting on with it. </w:t>
      </w:r>
      <w:r w:rsidRPr="00615116">
        <w:rPr>
          <w:rFonts w:ascii="Times New Roman" w:hAnsi="Times New Roman"/>
          <w:sz w:val="22"/>
          <w:szCs w:val="22"/>
        </w:rPr>
        <w:t xml:space="preserve">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Atlanta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GA.</w:t>
          </w:r>
        </w:smartTag>
      </w:smartTag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(1991). </w:t>
      </w:r>
      <w:r w:rsidRPr="00615116">
        <w:rPr>
          <w:rFonts w:ascii="Times New Roman" w:hAnsi="Times New Roman"/>
          <w:i/>
          <w:sz w:val="22"/>
          <w:szCs w:val="22"/>
        </w:rPr>
        <w:t xml:space="preserve">Fear-arousing persuasive appeals.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Phoenix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AZ.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 </w:t>
      </w:r>
    </w:p>
    <w:p w:rsidR="008A0474" w:rsidRDefault="008A0474" w:rsidP="008A04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and Hillis, J. (1991). </w:t>
      </w:r>
      <w:r w:rsidRPr="00615116">
        <w:rPr>
          <w:rFonts w:ascii="Times New Roman" w:hAnsi="Times New Roman"/>
          <w:i/>
          <w:sz w:val="22"/>
          <w:szCs w:val="22"/>
        </w:rPr>
        <w:t xml:space="preserve">Perceptions of females who initiate dates: Differences due to sex and request types.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Network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Normal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IL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Pr="00615116" w:rsidRDefault="0071194F" w:rsidP="0071194F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1990</w:t>
      </w: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Boster, F. J., Hale, J. L., &amp; Mongeau, P. A. (1990). </w:t>
      </w:r>
      <w:r w:rsidRPr="00615116">
        <w:rPr>
          <w:rFonts w:ascii="Times New Roman" w:hAnsi="Times New Roman"/>
          <w:i/>
          <w:sz w:val="22"/>
          <w:szCs w:val="22"/>
        </w:rPr>
        <w:t xml:space="preserve">Social loafing and information sharing in group discussion.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Dublin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 w:rsidRPr="00615116">
            <w:rPr>
              <w:rFonts w:ascii="Times New Roman" w:hAnsi="Times New Roman"/>
              <w:sz w:val="22"/>
              <w:szCs w:val="22"/>
            </w:rPr>
            <w:t>Ireland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</w:t>
      </w:r>
    </w:p>
    <w:p w:rsidR="00626367" w:rsidRDefault="00626367" w:rsidP="00626367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07F21" w:rsidRPr="00615116" w:rsidRDefault="00F07F21" w:rsidP="00F07F21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Garlick, R., &amp; Mongeau, P. A. (1990). </w:t>
      </w:r>
      <w:r w:rsidRPr="00615116">
        <w:rPr>
          <w:rFonts w:ascii="Times New Roman" w:hAnsi="Times New Roman"/>
          <w:i/>
          <w:sz w:val="22"/>
          <w:szCs w:val="22"/>
        </w:rPr>
        <w:t>Group member status and minority influence.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Dublin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country-region">
          <w:r w:rsidRPr="00615116">
            <w:rPr>
              <w:rFonts w:ascii="Times New Roman" w:hAnsi="Times New Roman"/>
              <w:sz w:val="22"/>
              <w:szCs w:val="22"/>
            </w:rPr>
            <w:t>Ireland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6A6D36" w:rsidRDefault="006A6D36" w:rsidP="006A6D36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Hale, J. L., Lundy, J. C., Mongeau, P. A., &amp; Thompson, M. (1990)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Perceived relational intimacy and relational message content</w:t>
      </w:r>
      <w:r w:rsidR="00470F8A" w:rsidRPr="00615116">
        <w:rPr>
          <w:rFonts w:ascii="Times New Roman" w:hAnsi="Times New Roman"/>
          <w:i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Central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Detroit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FE0CE6" w:rsidRDefault="00FE0CE6" w:rsidP="00470FED">
      <w:pPr>
        <w:ind w:left="720" w:hanging="720"/>
        <w:rPr>
          <w:rFonts w:ascii="Times New Roman" w:hAnsi="Times New Roman"/>
          <w:sz w:val="22"/>
          <w:szCs w:val="22"/>
        </w:rPr>
      </w:pPr>
    </w:p>
    <w:p w:rsidR="00FE0CE6" w:rsidRPr="00615116" w:rsidRDefault="00FE0CE6" w:rsidP="00FE0CE6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Hale, J. L., Young, D., &amp; Mongeau, P. A. (1990)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scope and predictors of plagiarized written communication</w:t>
      </w:r>
      <w:r w:rsidR="00470F8A" w:rsidRPr="00615116">
        <w:rPr>
          <w:rFonts w:ascii="Times New Roman" w:hAnsi="Times New Roman"/>
          <w:i/>
          <w:sz w:val="22"/>
          <w:szCs w:val="22"/>
        </w:rPr>
        <w:t>.</w:t>
      </w:r>
      <w:r w:rsidR="00470F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Paper presented to the Speech Communication Association, Chicago.</w:t>
      </w:r>
    </w:p>
    <w:p w:rsidR="00EF63F2" w:rsidRDefault="00EF63F2" w:rsidP="00FE0CE6">
      <w:pPr>
        <w:ind w:left="720" w:hanging="720"/>
        <w:rPr>
          <w:rFonts w:ascii="Times New Roman" w:hAnsi="Times New Roman"/>
          <w:sz w:val="22"/>
          <w:szCs w:val="22"/>
        </w:rPr>
      </w:pPr>
    </w:p>
    <w:p w:rsidR="00FE0CE6" w:rsidRPr="00615116" w:rsidRDefault="00FE0CE6" w:rsidP="00FE0CE6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Hale, J. L. (1990)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The influence of intent and revenge on attributions and communication following a relational transgression</w:t>
      </w:r>
      <w:r w:rsidR="00470F8A" w:rsidRPr="00615116">
        <w:rPr>
          <w:rFonts w:ascii="Times New Roman" w:hAnsi="Times New Roman"/>
          <w:i/>
          <w:sz w:val="22"/>
          <w:szCs w:val="22"/>
        </w:rPr>
        <w:t>.</w:t>
      </w:r>
      <w:r w:rsidR="00470F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>Paper presented to the Speech Communication Association, Chicago.</w:t>
      </w:r>
    </w:p>
    <w:p w:rsidR="00FE0CE6" w:rsidRPr="00615116" w:rsidRDefault="00FE0CE6" w:rsidP="00FE0CE6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53AA2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Hale, J. L. (1990)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Attributions of responsibility following relational transgressions</w:t>
      </w:r>
      <w:r w:rsidR="00470F8A" w:rsidRPr="00615116">
        <w:rPr>
          <w:rFonts w:ascii="Times New Roman" w:hAnsi="Times New Roman"/>
          <w:i/>
          <w:sz w:val="22"/>
          <w:szCs w:val="22"/>
        </w:rPr>
        <w:t>.</w:t>
      </w:r>
      <w:r w:rsidR="00470F8A" w:rsidRPr="00615116">
        <w:rPr>
          <w:rFonts w:ascii="Times New Roman" w:hAnsi="Times New Roman"/>
          <w:sz w:val="22"/>
          <w:szCs w:val="22"/>
        </w:rPr>
        <w:t xml:space="preserve">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3A57C5" w:rsidRDefault="003A57C5" w:rsidP="003A57C5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FA0E08" w:rsidRPr="00615116" w:rsidRDefault="00FA0E08" w:rsidP="00FA0E08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&amp; Griffin, P. (1990). </w:t>
      </w:r>
      <w:r w:rsidRPr="00615116">
        <w:rPr>
          <w:rFonts w:ascii="Times New Roman" w:hAnsi="Times New Roman"/>
          <w:i/>
          <w:sz w:val="22"/>
          <w:szCs w:val="22"/>
        </w:rPr>
        <w:t>The impact of intentionality and alcohol consumption on attributions following a sexual transgression.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Central States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Detroit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1F47DE" w:rsidRDefault="001F47DE" w:rsidP="001F47DE">
      <w:pPr>
        <w:ind w:left="720" w:hanging="720"/>
        <w:rPr>
          <w:rFonts w:ascii="Times New Roman" w:hAnsi="Times New Roman"/>
          <w:sz w:val="22"/>
          <w:szCs w:val="22"/>
        </w:rPr>
      </w:pPr>
    </w:p>
    <w:p w:rsidR="001F47DE" w:rsidRDefault="001F47DE" w:rsidP="00C17E14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Hale, J. L., &amp; Smith, M. (1990). </w:t>
      </w:r>
      <w:r w:rsidRPr="00615116">
        <w:rPr>
          <w:rFonts w:ascii="Times New Roman" w:hAnsi="Times New Roman"/>
          <w:i/>
          <w:sz w:val="22"/>
          <w:szCs w:val="22"/>
        </w:rPr>
        <w:t>An involvement moderated model of the choice shift</w:t>
      </w:r>
      <w:r w:rsidRPr="00615116">
        <w:rPr>
          <w:rFonts w:ascii="Times New Roman" w:hAnsi="Times New Roman"/>
          <w:sz w:val="22"/>
          <w:szCs w:val="22"/>
        </w:rPr>
        <w:t xml:space="preserve">. 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Sacramento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CC0E6A" w:rsidRDefault="00CC0E6A" w:rsidP="00CC0E6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862A74" w:rsidRDefault="00862A74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COMPETITIVELY SELECTED CONVENTION PAPERS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Pr="0071194F" w:rsidRDefault="00CC0E6A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71194F">
        <w:rPr>
          <w:rFonts w:ascii="Times New Roman" w:hAnsi="Times New Roman"/>
          <w:i/>
          <w:sz w:val="22"/>
          <w:szCs w:val="22"/>
        </w:rPr>
        <w:t>1989</w:t>
      </w:r>
    </w:p>
    <w:p w:rsidR="00CC0E6A" w:rsidRPr="0071194F" w:rsidRDefault="00CC0E6A" w:rsidP="00CC0E6A">
      <w:pPr>
        <w:ind w:left="720" w:hanging="720"/>
        <w:rPr>
          <w:rFonts w:ascii="Times New Roman" w:hAnsi="Times New Roman"/>
          <w:i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Hale, J. L., Ring, H. A., Mongeau, P. A., &amp; Dillard, J. P. (1989). </w:t>
      </w:r>
      <w:r w:rsidRPr="00615116">
        <w:rPr>
          <w:rFonts w:ascii="Times New Roman" w:hAnsi="Times New Roman"/>
          <w:i/>
          <w:sz w:val="22"/>
          <w:szCs w:val="22"/>
        </w:rPr>
        <w:t xml:space="preserve">Predictors of attitudes toward organizational romance.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Spokane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WA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</w:t>
      </w: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(1989). </w:t>
      </w:r>
      <w:r w:rsidRPr="00615116">
        <w:rPr>
          <w:rFonts w:ascii="Times New Roman" w:hAnsi="Times New Roman"/>
          <w:i/>
          <w:sz w:val="22"/>
          <w:szCs w:val="22"/>
        </w:rPr>
        <w:t>Polarization and persuasion:  Integrating the elaboration likelihood model of persuasion with explanations of group polarization.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Spokane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BB797A" w:rsidRPr="00626367" w:rsidRDefault="00BB797A" w:rsidP="00BB797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(1989). </w:t>
      </w:r>
      <w:r w:rsidRPr="00615116">
        <w:rPr>
          <w:rFonts w:ascii="Times New Roman" w:hAnsi="Times New Roman"/>
          <w:i/>
          <w:sz w:val="22"/>
          <w:szCs w:val="22"/>
        </w:rPr>
        <w:t>Individual differences, message processing, and attitude-behavior relations:  Testing the elaboration likelihood model of persuasion.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Spokane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B307B8" w:rsidRPr="00615116" w:rsidRDefault="00B307B8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Clason, M. A., &amp; Hale, J. L. (1989). </w:t>
      </w:r>
      <w:r w:rsidRPr="00615116">
        <w:rPr>
          <w:rFonts w:ascii="Times New Roman" w:hAnsi="Times New Roman"/>
          <w:i/>
          <w:sz w:val="22"/>
          <w:szCs w:val="22"/>
        </w:rPr>
        <w:t>Attribution of responsibility, blame, and guilt following a relational transgression.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Pr="00615116" w:rsidRDefault="0071194F" w:rsidP="0071194F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Stiff, J. B. (1989). </w:t>
      </w:r>
      <w:r w:rsidRPr="00615116">
        <w:rPr>
          <w:rFonts w:ascii="Times New Roman" w:hAnsi="Times New Roman"/>
          <w:i/>
          <w:sz w:val="22"/>
          <w:szCs w:val="22"/>
        </w:rPr>
        <w:t>Effects of involvement on message and source processing:  Testing the elaboration likelihood model of persuasion.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F07F21" w:rsidRPr="00615116" w:rsidRDefault="00F07F21" w:rsidP="00F07F21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A., &amp; Stiff, J. B. (1989). </w:t>
      </w:r>
      <w:r w:rsidRPr="00615116">
        <w:rPr>
          <w:rFonts w:ascii="Times New Roman" w:hAnsi="Times New Roman"/>
          <w:i/>
          <w:sz w:val="22"/>
          <w:szCs w:val="22"/>
        </w:rPr>
        <w:t>A critical examination of the elaboration likelihood model of persuasion:  The case for theoretical specificity.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6A6D36" w:rsidRDefault="006A6D36" w:rsidP="006A6D36">
      <w:pPr>
        <w:rPr>
          <w:rFonts w:ascii="Times New Roman" w:hAnsi="Times New Roman"/>
          <w:b/>
          <w:sz w:val="22"/>
          <w:szCs w:val="22"/>
        </w:rPr>
      </w:pPr>
    </w:p>
    <w:p w:rsidR="008F59F0" w:rsidRDefault="008F59F0" w:rsidP="008F59F0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1988</w:t>
      </w:r>
    </w:p>
    <w:p w:rsidR="008F59F0" w:rsidRDefault="008F59F0" w:rsidP="008F59F0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F59F0" w:rsidRPr="00615116" w:rsidRDefault="008F59F0" w:rsidP="008F59F0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Mongeau, P. A. (1988). </w:t>
      </w:r>
      <w:r w:rsidRPr="00615116">
        <w:rPr>
          <w:rFonts w:ascii="Times New Roman" w:hAnsi="Times New Roman"/>
          <w:i/>
          <w:sz w:val="22"/>
          <w:szCs w:val="22"/>
        </w:rPr>
        <w:t xml:space="preserve">Would I lie to you, honey? If I did would you be able to tell?:  Deception detection accuracy in ongoing relationships. </w:t>
      </w:r>
      <w:r w:rsidRPr="00615116">
        <w:rPr>
          <w:rFonts w:ascii="Times New Roman" w:hAnsi="Times New Roman"/>
          <w:sz w:val="22"/>
          <w:szCs w:val="22"/>
        </w:rPr>
        <w:t xml:space="preserve">Paper presented to the Western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Diego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</w:t>
      </w:r>
    </w:p>
    <w:p w:rsidR="00AF22B2" w:rsidRDefault="00AF22B2" w:rsidP="00AF22B2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</w:p>
    <w:p w:rsidR="00AF22B2" w:rsidRDefault="00AF22B2" w:rsidP="00AF22B2">
      <w:pPr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</w:t>
      </w:r>
      <w:r>
        <w:rPr>
          <w:rFonts w:ascii="Times New Roman" w:hAnsi="Times New Roman"/>
          <w:i/>
          <w:sz w:val="22"/>
          <w:szCs w:val="22"/>
        </w:rPr>
        <w:t>7</w:t>
      </w:r>
    </w:p>
    <w:p w:rsidR="00AF22B2" w:rsidRPr="00615116" w:rsidRDefault="00AF22B2" w:rsidP="00AF22B2">
      <w:pPr>
        <w:jc w:val="center"/>
        <w:rPr>
          <w:rFonts w:ascii="Times New Roman" w:hAnsi="Times New Roman"/>
          <w:i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Mongeau, P. A., &amp; Garlick, R. (1987)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Order of presentation, majority size, and the choice shift</w:t>
      </w:r>
      <w:r w:rsidR="00470F8A" w:rsidRPr="00615116">
        <w:rPr>
          <w:rFonts w:ascii="Times New Roman" w:hAnsi="Times New Roman"/>
          <w:i/>
          <w:sz w:val="22"/>
          <w:szCs w:val="22"/>
        </w:rPr>
        <w:t xml:space="preserve">. </w:t>
      </w:r>
      <w:r w:rsidRPr="00615116">
        <w:rPr>
          <w:rFonts w:ascii="Times New Roman" w:hAnsi="Times New Roman"/>
          <w:sz w:val="22"/>
          <w:szCs w:val="22"/>
        </w:rPr>
        <w:t xml:space="preserve">Paper presented to the Speech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Boston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MA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  </w:t>
      </w:r>
    </w:p>
    <w:p w:rsidR="007B7B38" w:rsidRDefault="007B7B38" w:rsidP="00D24CC0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</w:p>
    <w:p w:rsidR="00FA0E08" w:rsidRPr="00615116" w:rsidRDefault="00FA0E08" w:rsidP="00FA0E08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1986</w:t>
      </w:r>
    </w:p>
    <w:p w:rsidR="00FA0E08" w:rsidRDefault="00FA0E08" w:rsidP="00FA0E08">
      <w:pPr>
        <w:ind w:left="720" w:hanging="720"/>
        <w:rPr>
          <w:rFonts w:ascii="Times New Roman" w:hAnsi="Times New Roman"/>
          <w:sz w:val="22"/>
          <w:szCs w:val="22"/>
        </w:rPr>
      </w:pPr>
    </w:p>
    <w:p w:rsidR="00FA0E08" w:rsidRPr="00615116" w:rsidRDefault="00FA0E08" w:rsidP="00FA0E08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Miller, G. R., Mongeau, P. A., &amp; Sleight, C. (1986). </w:t>
      </w:r>
      <w:r w:rsidRPr="00615116">
        <w:rPr>
          <w:rFonts w:ascii="Times New Roman" w:hAnsi="Times New Roman"/>
          <w:i/>
          <w:sz w:val="22"/>
          <w:szCs w:val="22"/>
        </w:rPr>
        <w:t>Lying to lovers: Deceptive communication in personal relationships.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Eastern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Atlantic City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NJ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3A57C5" w:rsidRDefault="003A57C5" w:rsidP="003A57C5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1F47DE" w:rsidRDefault="001F47DE" w:rsidP="001F47DE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Stiff, J. B., Mongeau, P. A., Miller, G. R., Garlick, R., &amp; Rogan, R. G. (1986). </w:t>
      </w:r>
      <w:r w:rsidRPr="00615116">
        <w:rPr>
          <w:rFonts w:ascii="Times New Roman" w:hAnsi="Times New Roman"/>
          <w:i/>
          <w:sz w:val="22"/>
          <w:szCs w:val="22"/>
        </w:rPr>
        <w:t>"Seeing is believing":  Visual, vocal, and verbal information processing and judgments of deception.</w:t>
      </w:r>
      <w:r w:rsidRPr="00615116">
        <w:rPr>
          <w:rFonts w:ascii="Times New Roman" w:hAnsi="Times New Roman"/>
          <w:sz w:val="22"/>
          <w:szCs w:val="22"/>
        </w:rPr>
        <w:t xml:space="preserve"> Paper presented to the Speech Communication Association, Chicago. 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862A74" w:rsidRDefault="00862A74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15116">
        <w:rPr>
          <w:rFonts w:ascii="Times New Roman" w:hAnsi="Times New Roman"/>
          <w:b/>
          <w:sz w:val="22"/>
          <w:szCs w:val="22"/>
        </w:rPr>
        <w:t>COMPETITIVELY SELECTED CONVENTION PAPERS (cont.)</w:t>
      </w:r>
    </w:p>
    <w:p w:rsidR="00862A74" w:rsidRDefault="00862A74" w:rsidP="00862A74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CC0E6A" w:rsidRPr="00615116" w:rsidRDefault="00CC0E6A" w:rsidP="00CC0E6A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1985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Boster, F. J., Hale, J. L., Mongeau, P. A., &amp; Hale, J. (1985). </w:t>
      </w:r>
      <w:r w:rsidRPr="00615116">
        <w:rPr>
          <w:rFonts w:ascii="Times New Roman" w:hAnsi="Times New Roman"/>
          <w:i/>
          <w:sz w:val="22"/>
          <w:szCs w:val="22"/>
        </w:rPr>
        <w:t>The validity of choice dilemma scales.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Honolulu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HI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BB797A" w:rsidRDefault="00BB797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jc w:val="center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i/>
          <w:sz w:val="22"/>
          <w:szCs w:val="22"/>
        </w:rPr>
        <w:t>1984</w:t>
      </w: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</w:p>
    <w:p w:rsidR="00CC0E6A" w:rsidRPr="00615116" w:rsidRDefault="00CC0E6A" w:rsidP="00CC0E6A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Boster, F. J., &amp; Mongeau, P. A. (1984). </w:t>
      </w:r>
      <w:r w:rsidRPr="00615116">
        <w:rPr>
          <w:rFonts w:ascii="Times New Roman" w:hAnsi="Times New Roman"/>
          <w:i/>
          <w:sz w:val="22"/>
          <w:szCs w:val="22"/>
        </w:rPr>
        <w:t xml:space="preserve">The effects of fear-arousing persuasive messages on perceived fear, attitudes, and behavior. </w:t>
      </w:r>
      <w:r w:rsidRPr="00615116">
        <w:rPr>
          <w:rFonts w:ascii="Times New Roman" w:hAnsi="Times New Roman"/>
          <w:sz w:val="22"/>
          <w:szCs w:val="22"/>
        </w:rPr>
        <w:t xml:space="preserve">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San Francisco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CA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2960F8" w:rsidRDefault="002960F8" w:rsidP="002960F8">
      <w:pPr>
        <w:ind w:left="720" w:hanging="720"/>
        <w:jc w:val="center"/>
        <w:rPr>
          <w:rFonts w:ascii="Times New Roman" w:hAnsi="Times New Roman"/>
          <w:i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Miller, G. R., Mongeau, P. A., &amp; Sleight, C. (1984). </w:t>
      </w:r>
      <w:r w:rsidRPr="00615116">
        <w:rPr>
          <w:rFonts w:ascii="Times New Roman" w:hAnsi="Times New Roman"/>
          <w:i/>
          <w:sz w:val="22"/>
          <w:szCs w:val="22"/>
        </w:rPr>
        <w:t>Fudging with friends and lying to lovers: Deceptive communication in personal relationships.</w:t>
      </w:r>
      <w:r w:rsidRPr="00615116">
        <w:rPr>
          <w:rFonts w:ascii="Times New Roman" w:hAnsi="Times New Roman"/>
          <w:sz w:val="22"/>
          <w:szCs w:val="22"/>
        </w:rPr>
        <w:t xml:space="preserve"> Paper presented to the Second International Conference on Personal Relationships,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Madison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WI</w:t>
          </w:r>
        </w:smartTag>
      </w:smartTag>
      <w:r w:rsidRPr="00615116">
        <w:rPr>
          <w:rFonts w:ascii="Times New Roman" w:hAnsi="Times New Roman"/>
          <w:sz w:val="22"/>
          <w:szCs w:val="22"/>
        </w:rPr>
        <w:t>.</w:t>
      </w: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</w:p>
    <w:p w:rsidR="0071194F" w:rsidRPr="00615116" w:rsidRDefault="0071194F" w:rsidP="0071194F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 xml:space="preserve">Boster, F. J., Fryrear, J. F., Mongeau, P. A., &amp; Hunter, J. E. (1982). </w:t>
      </w:r>
      <w:r w:rsidRPr="00615116">
        <w:rPr>
          <w:rFonts w:ascii="Times New Roman" w:hAnsi="Times New Roman"/>
          <w:i/>
          <w:sz w:val="22"/>
          <w:szCs w:val="22"/>
        </w:rPr>
        <w:t>Implications of an unequal speaking linear discrepancy model for the effect of group composition and item on the polarity shift.</w:t>
      </w:r>
      <w:r w:rsidRPr="00615116">
        <w:rPr>
          <w:rFonts w:ascii="Times New Roman" w:hAnsi="Times New Roman"/>
          <w:sz w:val="22"/>
          <w:szCs w:val="22"/>
        </w:rPr>
        <w:t xml:space="preserve"> Paper presented to the International Communication Association, </w:t>
      </w:r>
      <w:smartTag w:uri="urn:schemas-microsoft-com:office:smarttags" w:element="place">
        <w:smartTag w:uri="urn:schemas-microsoft-com:office:smarttags" w:element="City">
          <w:r w:rsidRPr="00615116">
            <w:rPr>
              <w:rFonts w:ascii="Times New Roman" w:hAnsi="Times New Roman"/>
              <w:sz w:val="22"/>
              <w:szCs w:val="22"/>
            </w:rPr>
            <w:t>Boston</w:t>
          </w:r>
        </w:smartTag>
        <w:r w:rsidRPr="00615116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Pr="00615116">
            <w:rPr>
              <w:rFonts w:ascii="Times New Roman" w:hAnsi="Times New Roman"/>
              <w:sz w:val="22"/>
              <w:szCs w:val="22"/>
            </w:rPr>
            <w:t>MA</w:t>
          </w:r>
        </w:smartTag>
      </w:smartTag>
      <w:r w:rsidRPr="00615116">
        <w:rPr>
          <w:rFonts w:ascii="Times New Roman" w:hAnsi="Times New Roman"/>
          <w:sz w:val="22"/>
          <w:szCs w:val="22"/>
        </w:rPr>
        <w:t xml:space="preserve">.  </w:t>
      </w:r>
    </w:p>
    <w:p w:rsidR="0071194F" w:rsidRDefault="0071194F" w:rsidP="0071194F">
      <w:pPr>
        <w:ind w:left="720" w:hanging="720"/>
        <w:rPr>
          <w:rFonts w:ascii="Times New Roman" w:hAnsi="Times New Roman"/>
          <w:i/>
          <w:sz w:val="22"/>
          <w:szCs w:val="22"/>
        </w:rPr>
      </w:pPr>
    </w:p>
    <w:p w:rsidR="00C53AA2" w:rsidRPr="00615116" w:rsidRDefault="00C53AA2" w:rsidP="00470FED">
      <w:pPr>
        <w:ind w:left="720" w:hanging="720"/>
        <w:rPr>
          <w:rFonts w:ascii="Times New Roman" w:hAnsi="Times New Roman"/>
          <w:sz w:val="22"/>
          <w:szCs w:val="22"/>
        </w:rPr>
      </w:pPr>
      <w:r w:rsidRPr="00615116">
        <w:rPr>
          <w:rFonts w:ascii="Times New Roman" w:hAnsi="Times New Roman"/>
          <w:sz w:val="22"/>
          <w:szCs w:val="22"/>
        </w:rPr>
        <w:t>Fryrear, J. F., Mongeau, P. A., &amp; Boster, F. J. (1982)</w:t>
      </w:r>
      <w:r w:rsidR="00470F8A" w:rsidRPr="00615116">
        <w:rPr>
          <w:rFonts w:ascii="Times New Roman" w:hAnsi="Times New Roman"/>
          <w:sz w:val="22"/>
          <w:szCs w:val="22"/>
        </w:rPr>
        <w:t xml:space="preserve">. </w:t>
      </w:r>
      <w:r w:rsidRPr="00615116">
        <w:rPr>
          <w:rFonts w:ascii="Times New Roman" w:hAnsi="Times New Roman"/>
          <w:i/>
          <w:sz w:val="22"/>
          <w:szCs w:val="22"/>
        </w:rPr>
        <w:t>Cognitive dissonance and debate: Can wins be predicted</w:t>
      </w:r>
      <w:r w:rsidR="00470F8A" w:rsidRPr="00615116">
        <w:rPr>
          <w:rFonts w:ascii="Times New Roman" w:hAnsi="Times New Roman"/>
          <w:i/>
          <w:sz w:val="22"/>
          <w:szCs w:val="22"/>
        </w:rPr>
        <w:t xml:space="preserve">? </w:t>
      </w:r>
      <w:r w:rsidRPr="00615116">
        <w:rPr>
          <w:rFonts w:ascii="Times New Roman" w:hAnsi="Times New Roman"/>
          <w:sz w:val="22"/>
          <w:szCs w:val="22"/>
        </w:rPr>
        <w:t>Paper presented to the Western Speech Communication Association, Denver, CO.</w:t>
      </w:r>
    </w:p>
    <w:sectPr w:rsidR="00C53AA2" w:rsidRPr="00615116" w:rsidSect="000D7F9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BA1" w:rsidRDefault="007E0BA1">
      <w:r>
        <w:separator/>
      </w:r>
    </w:p>
  </w:endnote>
  <w:endnote w:type="continuationSeparator" w:id="0">
    <w:p w:rsidR="007E0BA1" w:rsidRDefault="007E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BA1" w:rsidRDefault="007E0BA1">
      <w:r>
        <w:separator/>
      </w:r>
    </w:p>
  </w:footnote>
  <w:footnote w:type="continuationSeparator" w:id="0">
    <w:p w:rsidR="007E0BA1" w:rsidRDefault="007E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BF" w:rsidRDefault="001319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1319BF" w:rsidRDefault="001319B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BF" w:rsidRDefault="001319BF" w:rsidP="004C2BBA">
    <w:pPr>
      <w:pStyle w:val="Header"/>
      <w:ind w:right="360"/>
      <w:jc w:val="right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 xml:space="preserve">Mongeau CV – p. </w:t>
    </w:r>
    <w:r>
      <w:rPr>
        <w:rStyle w:val="PageNumber"/>
        <w:rFonts w:ascii="Times New Roman" w:hAnsi="Times New Roman"/>
        <w:sz w:val="22"/>
      </w:rPr>
      <w:fldChar w:fldCharType="begin"/>
    </w:r>
    <w:r>
      <w:rPr>
        <w:rStyle w:val="PageNumber"/>
        <w:rFonts w:ascii="Times New Roman" w:hAnsi="Times New Roman"/>
        <w:sz w:val="22"/>
      </w:rPr>
      <w:instrText xml:space="preserve">PAGE  </w:instrText>
    </w:r>
    <w:r>
      <w:rPr>
        <w:rStyle w:val="PageNumber"/>
        <w:rFonts w:ascii="Times New Roman" w:hAnsi="Times New Roman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27</w:t>
    </w:r>
    <w:r>
      <w:rPr>
        <w:rStyle w:val="PageNumber"/>
        <w:rFonts w:ascii="Times New Roman" w:hAnsi="Times New Roman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57DFF"/>
    <w:multiLevelType w:val="hybridMultilevel"/>
    <w:tmpl w:val="EB1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4AE0"/>
    <w:multiLevelType w:val="hybridMultilevel"/>
    <w:tmpl w:val="54E8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60"/>
    <w:rsid w:val="0000162A"/>
    <w:rsid w:val="00003594"/>
    <w:rsid w:val="000118C7"/>
    <w:rsid w:val="000131F4"/>
    <w:rsid w:val="000222B1"/>
    <w:rsid w:val="00024992"/>
    <w:rsid w:val="00026119"/>
    <w:rsid w:val="0003036C"/>
    <w:rsid w:val="00030C7C"/>
    <w:rsid w:val="00036591"/>
    <w:rsid w:val="0004325F"/>
    <w:rsid w:val="00045418"/>
    <w:rsid w:val="00051814"/>
    <w:rsid w:val="00054B53"/>
    <w:rsid w:val="0005598E"/>
    <w:rsid w:val="00055A9C"/>
    <w:rsid w:val="00055EEB"/>
    <w:rsid w:val="00057242"/>
    <w:rsid w:val="00060808"/>
    <w:rsid w:val="000608A7"/>
    <w:rsid w:val="00061CD6"/>
    <w:rsid w:val="000620D2"/>
    <w:rsid w:val="00070B1C"/>
    <w:rsid w:val="00077880"/>
    <w:rsid w:val="00080C95"/>
    <w:rsid w:val="00084981"/>
    <w:rsid w:val="000876D6"/>
    <w:rsid w:val="00094272"/>
    <w:rsid w:val="000A56D0"/>
    <w:rsid w:val="000A6B06"/>
    <w:rsid w:val="000B24A1"/>
    <w:rsid w:val="000C41FB"/>
    <w:rsid w:val="000D2421"/>
    <w:rsid w:val="000D7366"/>
    <w:rsid w:val="000D7F9A"/>
    <w:rsid w:val="000E2B89"/>
    <w:rsid w:val="000E3FF5"/>
    <w:rsid w:val="000E59DB"/>
    <w:rsid w:val="000E664A"/>
    <w:rsid w:val="000F2723"/>
    <w:rsid w:val="000F35DA"/>
    <w:rsid w:val="00105FF9"/>
    <w:rsid w:val="001066EF"/>
    <w:rsid w:val="001133FC"/>
    <w:rsid w:val="001166F1"/>
    <w:rsid w:val="00117FA4"/>
    <w:rsid w:val="001319BF"/>
    <w:rsid w:val="00135E4A"/>
    <w:rsid w:val="00137C10"/>
    <w:rsid w:val="001411B7"/>
    <w:rsid w:val="0014761C"/>
    <w:rsid w:val="001513DF"/>
    <w:rsid w:val="00155692"/>
    <w:rsid w:val="00156542"/>
    <w:rsid w:val="00166372"/>
    <w:rsid w:val="00172CC9"/>
    <w:rsid w:val="0017481F"/>
    <w:rsid w:val="001803CD"/>
    <w:rsid w:val="0018486F"/>
    <w:rsid w:val="00190742"/>
    <w:rsid w:val="0019521B"/>
    <w:rsid w:val="001A02D3"/>
    <w:rsid w:val="001A0B91"/>
    <w:rsid w:val="001A123D"/>
    <w:rsid w:val="001A3B45"/>
    <w:rsid w:val="001C6F89"/>
    <w:rsid w:val="001E07EE"/>
    <w:rsid w:val="001E2DDC"/>
    <w:rsid w:val="001E3EC0"/>
    <w:rsid w:val="001F2B1C"/>
    <w:rsid w:val="001F43AC"/>
    <w:rsid w:val="001F47DE"/>
    <w:rsid w:val="001F76BC"/>
    <w:rsid w:val="0020414B"/>
    <w:rsid w:val="00204653"/>
    <w:rsid w:val="002048C7"/>
    <w:rsid w:val="00207A5A"/>
    <w:rsid w:val="00210441"/>
    <w:rsid w:val="00211EB1"/>
    <w:rsid w:val="00212D5B"/>
    <w:rsid w:val="00214B74"/>
    <w:rsid w:val="00220BA4"/>
    <w:rsid w:val="00223BC7"/>
    <w:rsid w:val="00224287"/>
    <w:rsid w:val="00224324"/>
    <w:rsid w:val="00227209"/>
    <w:rsid w:val="00231614"/>
    <w:rsid w:val="002334FC"/>
    <w:rsid w:val="00236CE5"/>
    <w:rsid w:val="00247A00"/>
    <w:rsid w:val="00247E13"/>
    <w:rsid w:val="0025067C"/>
    <w:rsid w:val="002510B2"/>
    <w:rsid w:val="002518BA"/>
    <w:rsid w:val="00257350"/>
    <w:rsid w:val="00260C5C"/>
    <w:rsid w:val="00261786"/>
    <w:rsid w:val="00264A5C"/>
    <w:rsid w:val="0027242A"/>
    <w:rsid w:val="002725F9"/>
    <w:rsid w:val="00272B6B"/>
    <w:rsid w:val="00281147"/>
    <w:rsid w:val="00281944"/>
    <w:rsid w:val="002868B0"/>
    <w:rsid w:val="00286DAD"/>
    <w:rsid w:val="00287F53"/>
    <w:rsid w:val="0029167A"/>
    <w:rsid w:val="002960F8"/>
    <w:rsid w:val="00297192"/>
    <w:rsid w:val="002A65FA"/>
    <w:rsid w:val="002A6E14"/>
    <w:rsid w:val="002A738F"/>
    <w:rsid w:val="002B1FD1"/>
    <w:rsid w:val="002B4FCD"/>
    <w:rsid w:val="002B7BC0"/>
    <w:rsid w:val="002C11C5"/>
    <w:rsid w:val="002C1FAE"/>
    <w:rsid w:val="002C2D07"/>
    <w:rsid w:val="002C3096"/>
    <w:rsid w:val="002C32EE"/>
    <w:rsid w:val="002C44B3"/>
    <w:rsid w:val="002C65D1"/>
    <w:rsid w:val="002C67B6"/>
    <w:rsid w:val="002D2823"/>
    <w:rsid w:val="002E0220"/>
    <w:rsid w:val="002E5C6F"/>
    <w:rsid w:val="002E6DE2"/>
    <w:rsid w:val="002E7AF7"/>
    <w:rsid w:val="002F08CA"/>
    <w:rsid w:val="003008E1"/>
    <w:rsid w:val="0030125C"/>
    <w:rsid w:val="00303699"/>
    <w:rsid w:val="00304C5E"/>
    <w:rsid w:val="00306CDF"/>
    <w:rsid w:val="00314111"/>
    <w:rsid w:val="00317941"/>
    <w:rsid w:val="003323CD"/>
    <w:rsid w:val="00333D74"/>
    <w:rsid w:val="00334869"/>
    <w:rsid w:val="00334DFB"/>
    <w:rsid w:val="0033526B"/>
    <w:rsid w:val="0034223A"/>
    <w:rsid w:val="00345FCE"/>
    <w:rsid w:val="00346991"/>
    <w:rsid w:val="00347E74"/>
    <w:rsid w:val="003602CC"/>
    <w:rsid w:val="0036070C"/>
    <w:rsid w:val="00365968"/>
    <w:rsid w:val="00366F8F"/>
    <w:rsid w:val="00373EA1"/>
    <w:rsid w:val="00374172"/>
    <w:rsid w:val="003769B5"/>
    <w:rsid w:val="00380BDB"/>
    <w:rsid w:val="003853A8"/>
    <w:rsid w:val="00387901"/>
    <w:rsid w:val="00390AA9"/>
    <w:rsid w:val="00390DD3"/>
    <w:rsid w:val="00391347"/>
    <w:rsid w:val="0039591E"/>
    <w:rsid w:val="003A52AA"/>
    <w:rsid w:val="003A57C5"/>
    <w:rsid w:val="003A6B30"/>
    <w:rsid w:val="003A7CBF"/>
    <w:rsid w:val="003A7FEE"/>
    <w:rsid w:val="003B0D63"/>
    <w:rsid w:val="003B3B32"/>
    <w:rsid w:val="003B6568"/>
    <w:rsid w:val="003C5DDA"/>
    <w:rsid w:val="003D2B1F"/>
    <w:rsid w:val="003D45FF"/>
    <w:rsid w:val="003E02D2"/>
    <w:rsid w:val="003E22C4"/>
    <w:rsid w:val="003E50F7"/>
    <w:rsid w:val="003E70DC"/>
    <w:rsid w:val="003F1683"/>
    <w:rsid w:val="003F2FD9"/>
    <w:rsid w:val="003F586D"/>
    <w:rsid w:val="003F6BDF"/>
    <w:rsid w:val="003F7450"/>
    <w:rsid w:val="004044F4"/>
    <w:rsid w:val="00405F74"/>
    <w:rsid w:val="00413E3D"/>
    <w:rsid w:val="00413F9D"/>
    <w:rsid w:val="00423E67"/>
    <w:rsid w:val="00423EAA"/>
    <w:rsid w:val="00424558"/>
    <w:rsid w:val="00431F22"/>
    <w:rsid w:val="004333B2"/>
    <w:rsid w:val="0043587F"/>
    <w:rsid w:val="00440087"/>
    <w:rsid w:val="00442EA4"/>
    <w:rsid w:val="0044431A"/>
    <w:rsid w:val="004455C0"/>
    <w:rsid w:val="0045453C"/>
    <w:rsid w:val="00454E4A"/>
    <w:rsid w:val="0046178A"/>
    <w:rsid w:val="0046580F"/>
    <w:rsid w:val="00470346"/>
    <w:rsid w:val="00470F8A"/>
    <w:rsid w:val="00470FED"/>
    <w:rsid w:val="00473CF4"/>
    <w:rsid w:val="00475BC4"/>
    <w:rsid w:val="004807F0"/>
    <w:rsid w:val="00480C8E"/>
    <w:rsid w:val="00481990"/>
    <w:rsid w:val="00486717"/>
    <w:rsid w:val="00486CD3"/>
    <w:rsid w:val="004913EE"/>
    <w:rsid w:val="00492C08"/>
    <w:rsid w:val="004A05F8"/>
    <w:rsid w:val="004A6BA5"/>
    <w:rsid w:val="004B08F4"/>
    <w:rsid w:val="004B203B"/>
    <w:rsid w:val="004B3746"/>
    <w:rsid w:val="004B3D45"/>
    <w:rsid w:val="004B459B"/>
    <w:rsid w:val="004B6D40"/>
    <w:rsid w:val="004C0735"/>
    <w:rsid w:val="004C2882"/>
    <w:rsid w:val="004C2BBA"/>
    <w:rsid w:val="004D29DD"/>
    <w:rsid w:val="004E1F25"/>
    <w:rsid w:val="004F093C"/>
    <w:rsid w:val="004F1910"/>
    <w:rsid w:val="004F4495"/>
    <w:rsid w:val="004F657F"/>
    <w:rsid w:val="00505340"/>
    <w:rsid w:val="0051139B"/>
    <w:rsid w:val="005113E4"/>
    <w:rsid w:val="00516656"/>
    <w:rsid w:val="00517947"/>
    <w:rsid w:val="00520C2D"/>
    <w:rsid w:val="005244CE"/>
    <w:rsid w:val="00524553"/>
    <w:rsid w:val="00527E8A"/>
    <w:rsid w:val="00532141"/>
    <w:rsid w:val="00537D18"/>
    <w:rsid w:val="005412CE"/>
    <w:rsid w:val="00541685"/>
    <w:rsid w:val="005514C5"/>
    <w:rsid w:val="00552E06"/>
    <w:rsid w:val="00553F3A"/>
    <w:rsid w:val="00554682"/>
    <w:rsid w:val="00554A20"/>
    <w:rsid w:val="00560987"/>
    <w:rsid w:val="005628D1"/>
    <w:rsid w:val="005661F0"/>
    <w:rsid w:val="005674C0"/>
    <w:rsid w:val="00581F28"/>
    <w:rsid w:val="005874D9"/>
    <w:rsid w:val="005875C3"/>
    <w:rsid w:val="00591D18"/>
    <w:rsid w:val="00594D0F"/>
    <w:rsid w:val="00595294"/>
    <w:rsid w:val="005A41EB"/>
    <w:rsid w:val="005A7F3A"/>
    <w:rsid w:val="005B15D6"/>
    <w:rsid w:val="005B397B"/>
    <w:rsid w:val="005B562C"/>
    <w:rsid w:val="005B7CDA"/>
    <w:rsid w:val="005C07ED"/>
    <w:rsid w:val="005C0D9F"/>
    <w:rsid w:val="005C4C12"/>
    <w:rsid w:val="005C7733"/>
    <w:rsid w:val="005D07C9"/>
    <w:rsid w:val="005D1D16"/>
    <w:rsid w:val="005E48CC"/>
    <w:rsid w:val="005F55B4"/>
    <w:rsid w:val="005F6068"/>
    <w:rsid w:val="005F6C32"/>
    <w:rsid w:val="00600BD7"/>
    <w:rsid w:val="00607AFB"/>
    <w:rsid w:val="006101AC"/>
    <w:rsid w:val="00612BC8"/>
    <w:rsid w:val="0061304E"/>
    <w:rsid w:val="00613B9F"/>
    <w:rsid w:val="00615116"/>
    <w:rsid w:val="0061633C"/>
    <w:rsid w:val="006169AE"/>
    <w:rsid w:val="00622952"/>
    <w:rsid w:val="00626367"/>
    <w:rsid w:val="0062656F"/>
    <w:rsid w:val="0063014E"/>
    <w:rsid w:val="006306A6"/>
    <w:rsid w:val="00630DFA"/>
    <w:rsid w:val="00635293"/>
    <w:rsid w:val="006362C3"/>
    <w:rsid w:val="006430CA"/>
    <w:rsid w:val="00645953"/>
    <w:rsid w:val="006476BE"/>
    <w:rsid w:val="006505C2"/>
    <w:rsid w:val="00651B7E"/>
    <w:rsid w:val="00654F9F"/>
    <w:rsid w:val="006602FA"/>
    <w:rsid w:val="00664462"/>
    <w:rsid w:val="00665B8E"/>
    <w:rsid w:val="00672C1B"/>
    <w:rsid w:val="006767D6"/>
    <w:rsid w:val="0067739E"/>
    <w:rsid w:val="006777A4"/>
    <w:rsid w:val="006803FD"/>
    <w:rsid w:val="00681160"/>
    <w:rsid w:val="00690843"/>
    <w:rsid w:val="00693C6E"/>
    <w:rsid w:val="00696AE3"/>
    <w:rsid w:val="006A0FE0"/>
    <w:rsid w:val="006A5856"/>
    <w:rsid w:val="006A6D36"/>
    <w:rsid w:val="006C4EB6"/>
    <w:rsid w:val="006D429B"/>
    <w:rsid w:val="006D4A3E"/>
    <w:rsid w:val="006D600E"/>
    <w:rsid w:val="006E14BE"/>
    <w:rsid w:val="006E381C"/>
    <w:rsid w:val="006F6D17"/>
    <w:rsid w:val="007023F4"/>
    <w:rsid w:val="00704004"/>
    <w:rsid w:val="00704C94"/>
    <w:rsid w:val="00704FB8"/>
    <w:rsid w:val="0070741A"/>
    <w:rsid w:val="007108AF"/>
    <w:rsid w:val="0071194F"/>
    <w:rsid w:val="00711C89"/>
    <w:rsid w:val="0071688C"/>
    <w:rsid w:val="007223BF"/>
    <w:rsid w:val="00732212"/>
    <w:rsid w:val="00732CCA"/>
    <w:rsid w:val="00732D86"/>
    <w:rsid w:val="00733E02"/>
    <w:rsid w:val="00744043"/>
    <w:rsid w:val="007511F1"/>
    <w:rsid w:val="0075264B"/>
    <w:rsid w:val="00753AD8"/>
    <w:rsid w:val="00753F62"/>
    <w:rsid w:val="007703F3"/>
    <w:rsid w:val="00771316"/>
    <w:rsid w:val="00777FC2"/>
    <w:rsid w:val="007818C2"/>
    <w:rsid w:val="00783ABF"/>
    <w:rsid w:val="00792373"/>
    <w:rsid w:val="0079266F"/>
    <w:rsid w:val="007A51B5"/>
    <w:rsid w:val="007A5F21"/>
    <w:rsid w:val="007A7550"/>
    <w:rsid w:val="007B3CBB"/>
    <w:rsid w:val="007B4114"/>
    <w:rsid w:val="007B6532"/>
    <w:rsid w:val="007B7135"/>
    <w:rsid w:val="007B7B38"/>
    <w:rsid w:val="007B7EBD"/>
    <w:rsid w:val="007D443F"/>
    <w:rsid w:val="007D68C0"/>
    <w:rsid w:val="007D6F8E"/>
    <w:rsid w:val="007D7C3E"/>
    <w:rsid w:val="007E0BA1"/>
    <w:rsid w:val="007E3005"/>
    <w:rsid w:val="007E37B2"/>
    <w:rsid w:val="007E44B1"/>
    <w:rsid w:val="007F17AC"/>
    <w:rsid w:val="007F5BEA"/>
    <w:rsid w:val="00801E0E"/>
    <w:rsid w:val="00814779"/>
    <w:rsid w:val="00814C22"/>
    <w:rsid w:val="00823817"/>
    <w:rsid w:val="00827788"/>
    <w:rsid w:val="00832A56"/>
    <w:rsid w:val="008361EF"/>
    <w:rsid w:val="00850884"/>
    <w:rsid w:val="00853B8C"/>
    <w:rsid w:val="00854BA6"/>
    <w:rsid w:val="00861977"/>
    <w:rsid w:val="00862A74"/>
    <w:rsid w:val="008642D2"/>
    <w:rsid w:val="00867EC0"/>
    <w:rsid w:val="00877C0F"/>
    <w:rsid w:val="00880A98"/>
    <w:rsid w:val="0088334E"/>
    <w:rsid w:val="00884F64"/>
    <w:rsid w:val="00885B8B"/>
    <w:rsid w:val="0088657D"/>
    <w:rsid w:val="00886B4A"/>
    <w:rsid w:val="008872D9"/>
    <w:rsid w:val="008927A4"/>
    <w:rsid w:val="00895B79"/>
    <w:rsid w:val="008A0474"/>
    <w:rsid w:val="008A0D15"/>
    <w:rsid w:val="008A248D"/>
    <w:rsid w:val="008A34F5"/>
    <w:rsid w:val="008B102C"/>
    <w:rsid w:val="008B1128"/>
    <w:rsid w:val="008C3521"/>
    <w:rsid w:val="008C6110"/>
    <w:rsid w:val="008C6EDF"/>
    <w:rsid w:val="008D0E11"/>
    <w:rsid w:val="008D1781"/>
    <w:rsid w:val="008D190B"/>
    <w:rsid w:val="008D1A52"/>
    <w:rsid w:val="008D28A6"/>
    <w:rsid w:val="008D3F3C"/>
    <w:rsid w:val="008D5B0B"/>
    <w:rsid w:val="008D6CBC"/>
    <w:rsid w:val="008E16B7"/>
    <w:rsid w:val="008E3222"/>
    <w:rsid w:val="008E48DF"/>
    <w:rsid w:val="008F1CF0"/>
    <w:rsid w:val="008F3974"/>
    <w:rsid w:val="008F59F0"/>
    <w:rsid w:val="0090630A"/>
    <w:rsid w:val="009128C1"/>
    <w:rsid w:val="00916180"/>
    <w:rsid w:val="0091622D"/>
    <w:rsid w:val="00925220"/>
    <w:rsid w:val="00927AD7"/>
    <w:rsid w:val="0093228A"/>
    <w:rsid w:val="0093252C"/>
    <w:rsid w:val="00940261"/>
    <w:rsid w:val="00952430"/>
    <w:rsid w:val="00960A32"/>
    <w:rsid w:val="00961301"/>
    <w:rsid w:val="00965844"/>
    <w:rsid w:val="00965CDE"/>
    <w:rsid w:val="00967278"/>
    <w:rsid w:val="0096744A"/>
    <w:rsid w:val="00967FA6"/>
    <w:rsid w:val="00972475"/>
    <w:rsid w:val="00977E63"/>
    <w:rsid w:val="009A153C"/>
    <w:rsid w:val="009A1742"/>
    <w:rsid w:val="009A1CE4"/>
    <w:rsid w:val="009A6D05"/>
    <w:rsid w:val="009B023E"/>
    <w:rsid w:val="009B0ECD"/>
    <w:rsid w:val="009C500C"/>
    <w:rsid w:val="009D1FC3"/>
    <w:rsid w:val="009E45F9"/>
    <w:rsid w:val="009F1F41"/>
    <w:rsid w:val="009F70F2"/>
    <w:rsid w:val="009F77CC"/>
    <w:rsid w:val="00A00547"/>
    <w:rsid w:val="00A02FB5"/>
    <w:rsid w:val="00A04A39"/>
    <w:rsid w:val="00A13C20"/>
    <w:rsid w:val="00A171F8"/>
    <w:rsid w:val="00A20D3E"/>
    <w:rsid w:val="00A21778"/>
    <w:rsid w:val="00A22461"/>
    <w:rsid w:val="00A22AB3"/>
    <w:rsid w:val="00A2476C"/>
    <w:rsid w:val="00A3234F"/>
    <w:rsid w:val="00A332BB"/>
    <w:rsid w:val="00A43457"/>
    <w:rsid w:val="00A46B9F"/>
    <w:rsid w:val="00A552E5"/>
    <w:rsid w:val="00A60A14"/>
    <w:rsid w:val="00A624FA"/>
    <w:rsid w:val="00A6477E"/>
    <w:rsid w:val="00A6561C"/>
    <w:rsid w:val="00A673F0"/>
    <w:rsid w:val="00A70CB6"/>
    <w:rsid w:val="00A81276"/>
    <w:rsid w:val="00A83312"/>
    <w:rsid w:val="00A905D6"/>
    <w:rsid w:val="00A921AF"/>
    <w:rsid w:val="00A92CA4"/>
    <w:rsid w:val="00A93C85"/>
    <w:rsid w:val="00A9502A"/>
    <w:rsid w:val="00A9518E"/>
    <w:rsid w:val="00AA2B2F"/>
    <w:rsid w:val="00AA5ECA"/>
    <w:rsid w:val="00AA65CD"/>
    <w:rsid w:val="00AB244A"/>
    <w:rsid w:val="00AB3B60"/>
    <w:rsid w:val="00AB4A4C"/>
    <w:rsid w:val="00AB7F59"/>
    <w:rsid w:val="00AC28F9"/>
    <w:rsid w:val="00AC4007"/>
    <w:rsid w:val="00AC7821"/>
    <w:rsid w:val="00AD4B99"/>
    <w:rsid w:val="00AD4CD3"/>
    <w:rsid w:val="00AE6DF7"/>
    <w:rsid w:val="00AE7DBF"/>
    <w:rsid w:val="00AF22B2"/>
    <w:rsid w:val="00B007F9"/>
    <w:rsid w:val="00B0252D"/>
    <w:rsid w:val="00B02549"/>
    <w:rsid w:val="00B13440"/>
    <w:rsid w:val="00B15883"/>
    <w:rsid w:val="00B15D98"/>
    <w:rsid w:val="00B30281"/>
    <w:rsid w:val="00B307B8"/>
    <w:rsid w:val="00B31E47"/>
    <w:rsid w:val="00B32BD7"/>
    <w:rsid w:val="00B33C55"/>
    <w:rsid w:val="00B33CB9"/>
    <w:rsid w:val="00B34A27"/>
    <w:rsid w:val="00B34F5E"/>
    <w:rsid w:val="00B354EA"/>
    <w:rsid w:val="00B47C5A"/>
    <w:rsid w:val="00B50626"/>
    <w:rsid w:val="00B522F5"/>
    <w:rsid w:val="00B5680A"/>
    <w:rsid w:val="00B57E2A"/>
    <w:rsid w:val="00B61ED1"/>
    <w:rsid w:val="00B676AC"/>
    <w:rsid w:val="00B67CFB"/>
    <w:rsid w:val="00B67D64"/>
    <w:rsid w:val="00B75ED1"/>
    <w:rsid w:val="00B7619F"/>
    <w:rsid w:val="00B7772A"/>
    <w:rsid w:val="00B97885"/>
    <w:rsid w:val="00BA099F"/>
    <w:rsid w:val="00BA5B75"/>
    <w:rsid w:val="00BB2827"/>
    <w:rsid w:val="00BB5259"/>
    <w:rsid w:val="00BB69E6"/>
    <w:rsid w:val="00BB797A"/>
    <w:rsid w:val="00BC416B"/>
    <w:rsid w:val="00BD5845"/>
    <w:rsid w:val="00BE1854"/>
    <w:rsid w:val="00BE386B"/>
    <w:rsid w:val="00BE4A50"/>
    <w:rsid w:val="00BE7DE4"/>
    <w:rsid w:val="00BF25B1"/>
    <w:rsid w:val="00BF5DA1"/>
    <w:rsid w:val="00C042E2"/>
    <w:rsid w:val="00C04555"/>
    <w:rsid w:val="00C178B2"/>
    <w:rsid w:val="00C17E14"/>
    <w:rsid w:val="00C21C2C"/>
    <w:rsid w:val="00C227B0"/>
    <w:rsid w:val="00C22CAA"/>
    <w:rsid w:val="00C24AF2"/>
    <w:rsid w:val="00C26B65"/>
    <w:rsid w:val="00C26D0E"/>
    <w:rsid w:val="00C26FDA"/>
    <w:rsid w:val="00C32571"/>
    <w:rsid w:val="00C33C0D"/>
    <w:rsid w:val="00C35629"/>
    <w:rsid w:val="00C41404"/>
    <w:rsid w:val="00C43D47"/>
    <w:rsid w:val="00C53AA2"/>
    <w:rsid w:val="00C573AB"/>
    <w:rsid w:val="00C573D4"/>
    <w:rsid w:val="00C61F18"/>
    <w:rsid w:val="00C70054"/>
    <w:rsid w:val="00C70F1A"/>
    <w:rsid w:val="00C7182A"/>
    <w:rsid w:val="00C7636D"/>
    <w:rsid w:val="00C77EB5"/>
    <w:rsid w:val="00C82BD7"/>
    <w:rsid w:val="00C85911"/>
    <w:rsid w:val="00C862C2"/>
    <w:rsid w:val="00C8752A"/>
    <w:rsid w:val="00C87CF7"/>
    <w:rsid w:val="00C92BAD"/>
    <w:rsid w:val="00C97642"/>
    <w:rsid w:val="00C97D59"/>
    <w:rsid w:val="00CA50D7"/>
    <w:rsid w:val="00CA7461"/>
    <w:rsid w:val="00CB0370"/>
    <w:rsid w:val="00CB6DFF"/>
    <w:rsid w:val="00CC0E6A"/>
    <w:rsid w:val="00CC34E5"/>
    <w:rsid w:val="00CD2FC7"/>
    <w:rsid w:val="00CE3038"/>
    <w:rsid w:val="00CE3470"/>
    <w:rsid w:val="00CE3AA3"/>
    <w:rsid w:val="00CF240C"/>
    <w:rsid w:val="00D003FD"/>
    <w:rsid w:val="00D02A05"/>
    <w:rsid w:val="00D02D22"/>
    <w:rsid w:val="00D02DA6"/>
    <w:rsid w:val="00D04D45"/>
    <w:rsid w:val="00D0785C"/>
    <w:rsid w:val="00D108EB"/>
    <w:rsid w:val="00D111E4"/>
    <w:rsid w:val="00D14D1B"/>
    <w:rsid w:val="00D1725D"/>
    <w:rsid w:val="00D17AF4"/>
    <w:rsid w:val="00D17C96"/>
    <w:rsid w:val="00D247AE"/>
    <w:rsid w:val="00D24CC0"/>
    <w:rsid w:val="00D36DE0"/>
    <w:rsid w:val="00D37CDF"/>
    <w:rsid w:val="00D465D3"/>
    <w:rsid w:val="00D510F9"/>
    <w:rsid w:val="00D51163"/>
    <w:rsid w:val="00D527F8"/>
    <w:rsid w:val="00D54FF8"/>
    <w:rsid w:val="00D60CC3"/>
    <w:rsid w:val="00D61323"/>
    <w:rsid w:val="00D61840"/>
    <w:rsid w:val="00D706D2"/>
    <w:rsid w:val="00D73EFE"/>
    <w:rsid w:val="00D763F7"/>
    <w:rsid w:val="00D77361"/>
    <w:rsid w:val="00D77CAE"/>
    <w:rsid w:val="00D8109B"/>
    <w:rsid w:val="00D81C0E"/>
    <w:rsid w:val="00D85941"/>
    <w:rsid w:val="00D94F5D"/>
    <w:rsid w:val="00D95834"/>
    <w:rsid w:val="00DA12BA"/>
    <w:rsid w:val="00DA184C"/>
    <w:rsid w:val="00DA1C16"/>
    <w:rsid w:val="00DA75E6"/>
    <w:rsid w:val="00DB00A1"/>
    <w:rsid w:val="00DB0F6A"/>
    <w:rsid w:val="00DB323A"/>
    <w:rsid w:val="00DB52C9"/>
    <w:rsid w:val="00DC1C29"/>
    <w:rsid w:val="00DC1EB8"/>
    <w:rsid w:val="00DC2F8C"/>
    <w:rsid w:val="00DC43A5"/>
    <w:rsid w:val="00DC6BEC"/>
    <w:rsid w:val="00DE0A23"/>
    <w:rsid w:val="00DE2E6E"/>
    <w:rsid w:val="00DE4AA9"/>
    <w:rsid w:val="00DE72F7"/>
    <w:rsid w:val="00DF0CD3"/>
    <w:rsid w:val="00DF12BE"/>
    <w:rsid w:val="00DF1AE6"/>
    <w:rsid w:val="00DF2F70"/>
    <w:rsid w:val="00DF4692"/>
    <w:rsid w:val="00E02A3F"/>
    <w:rsid w:val="00E03164"/>
    <w:rsid w:val="00E034D2"/>
    <w:rsid w:val="00E06292"/>
    <w:rsid w:val="00E07315"/>
    <w:rsid w:val="00E14EFD"/>
    <w:rsid w:val="00E152AF"/>
    <w:rsid w:val="00E241CD"/>
    <w:rsid w:val="00E24208"/>
    <w:rsid w:val="00E25B5F"/>
    <w:rsid w:val="00E2778F"/>
    <w:rsid w:val="00E32A63"/>
    <w:rsid w:val="00E33301"/>
    <w:rsid w:val="00E403DB"/>
    <w:rsid w:val="00E46B33"/>
    <w:rsid w:val="00E4707F"/>
    <w:rsid w:val="00E50EBF"/>
    <w:rsid w:val="00E53649"/>
    <w:rsid w:val="00E5587F"/>
    <w:rsid w:val="00E55C0B"/>
    <w:rsid w:val="00E60605"/>
    <w:rsid w:val="00E66872"/>
    <w:rsid w:val="00E6759F"/>
    <w:rsid w:val="00E707DE"/>
    <w:rsid w:val="00E77460"/>
    <w:rsid w:val="00E7748F"/>
    <w:rsid w:val="00E81D5C"/>
    <w:rsid w:val="00E82680"/>
    <w:rsid w:val="00E84621"/>
    <w:rsid w:val="00E8626B"/>
    <w:rsid w:val="00E86BE3"/>
    <w:rsid w:val="00E86C1B"/>
    <w:rsid w:val="00E920F5"/>
    <w:rsid w:val="00E9287F"/>
    <w:rsid w:val="00E92D25"/>
    <w:rsid w:val="00E936AD"/>
    <w:rsid w:val="00E944BD"/>
    <w:rsid w:val="00E96A03"/>
    <w:rsid w:val="00EA53A3"/>
    <w:rsid w:val="00EA66BB"/>
    <w:rsid w:val="00EB1064"/>
    <w:rsid w:val="00EB2F0A"/>
    <w:rsid w:val="00EB693F"/>
    <w:rsid w:val="00EC13F3"/>
    <w:rsid w:val="00ED5719"/>
    <w:rsid w:val="00EE150F"/>
    <w:rsid w:val="00EE7C9E"/>
    <w:rsid w:val="00EF63F2"/>
    <w:rsid w:val="00F0066B"/>
    <w:rsid w:val="00F07F21"/>
    <w:rsid w:val="00F30891"/>
    <w:rsid w:val="00F33968"/>
    <w:rsid w:val="00F341ED"/>
    <w:rsid w:val="00F41012"/>
    <w:rsid w:val="00F427A9"/>
    <w:rsid w:val="00F4730C"/>
    <w:rsid w:val="00F50089"/>
    <w:rsid w:val="00F5113B"/>
    <w:rsid w:val="00F57492"/>
    <w:rsid w:val="00F629AC"/>
    <w:rsid w:val="00F62F58"/>
    <w:rsid w:val="00F63F71"/>
    <w:rsid w:val="00F64C29"/>
    <w:rsid w:val="00F67321"/>
    <w:rsid w:val="00F8201A"/>
    <w:rsid w:val="00F84434"/>
    <w:rsid w:val="00F84F78"/>
    <w:rsid w:val="00F96D76"/>
    <w:rsid w:val="00F97608"/>
    <w:rsid w:val="00F97987"/>
    <w:rsid w:val="00FA0E08"/>
    <w:rsid w:val="00FA46AB"/>
    <w:rsid w:val="00FA580A"/>
    <w:rsid w:val="00FB41D0"/>
    <w:rsid w:val="00FB5B89"/>
    <w:rsid w:val="00FC44BD"/>
    <w:rsid w:val="00FD1090"/>
    <w:rsid w:val="00FD202A"/>
    <w:rsid w:val="00FE09DC"/>
    <w:rsid w:val="00FE0A8B"/>
    <w:rsid w:val="00FE0CE6"/>
    <w:rsid w:val="00FE2DDA"/>
    <w:rsid w:val="00FE3A37"/>
    <w:rsid w:val="00FE7555"/>
    <w:rsid w:val="00FF05BF"/>
    <w:rsid w:val="00FF15A2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9BC69E"/>
  <w15:docId w15:val="{6F323F2E-9C60-4008-9C3D-7770AEF3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PS" w:eastAsia="Times New Roman" w:hAnsi="Courier P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81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stellar" w:hAnsi="Castellar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E3AA3"/>
    <w:rPr>
      <w:rFonts w:ascii="Tahoma" w:hAnsi="Tahoma" w:cs="Tahoma"/>
      <w:sz w:val="16"/>
      <w:szCs w:val="16"/>
    </w:rPr>
  </w:style>
  <w:style w:type="character" w:customStyle="1" w:styleId="eudoraheader">
    <w:name w:val="eudoraheader"/>
    <w:basedOn w:val="DefaultParagraphFont"/>
    <w:rsid w:val="00DE4AA9"/>
  </w:style>
  <w:style w:type="paragraph" w:styleId="Date">
    <w:name w:val="Date"/>
    <w:basedOn w:val="Normal"/>
    <w:next w:val="Normal"/>
    <w:rsid w:val="00F341ED"/>
  </w:style>
  <w:style w:type="character" w:styleId="Hyperlink">
    <w:name w:val="Hyperlink"/>
    <w:uiPriority w:val="99"/>
    <w:rsid w:val="00317941"/>
    <w:rPr>
      <w:color w:val="0000FF"/>
      <w:u w:val="single"/>
    </w:rPr>
  </w:style>
  <w:style w:type="paragraph" w:customStyle="1" w:styleId="Default">
    <w:name w:val="Default"/>
    <w:basedOn w:val="Normal"/>
    <w:rsid w:val="00A70CB6"/>
    <w:pPr>
      <w:overflowPunct/>
      <w:adjustRightInd/>
      <w:textAlignment w:val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hapterTitle">
    <w:name w:val="Chapter Title"/>
    <w:basedOn w:val="Normal"/>
    <w:uiPriority w:val="99"/>
    <w:rsid w:val="002C3096"/>
    <w:pPr>
      <w:overflowPunct/>
      <w:autoSpaceDE/>
      <w:autoSpaceDN/>
      <w:adjustRightInd/>
      <w:spacing w:before="240" w:after="480" w:line="276" w:lineRule="auto"/>
      <w:jc w:val="center"/>
      <w:textAlignment w:val="auto"/>
    </w:pPr>
    <w:rPr>
      <w:rFonts w:ascii="Calibri" w:eastAsia="Calibri" w:hAnsi="Calibri"/>
      <w:b/>
      <w:smallCaps/>
      <w:sz w:val="48"/>
      <w:szCs w:val="22"/>
    </w:rPr>
  </w:style>
  <w:style w:type="character" w:customStyle="1" w:styleId="sagesmall1">
    <w:name w:val="sagesmall1"/>
    <w:rsid w:val="002C3096"/>
    <w:rPr>
      <w:rFonts w:ascii="Tahoma" w:hAnsi="Tahoma" w:cs="Tahoma" w:hint="default"/>
    </w:rPr>
  </w:style>
  <w:style w:type="character" w:customStyle="1" w:styleId="HeaderChar">
    <w:name w:val="Header Char"/>
    <w:link w:val="Header"/>
    <w:uiPriority w:val="99"/>
    <w:rsid w:val="00854BA6"/>
    <w:rPr>
      <w:rFonts w:ascii="Courier New" w:hAnsi="Courier New"/>
    </w:rPr>
  </w:style>
  <w:style w:type="character" w:customStyle="1" w:styleId="highlight">
    <w:name w:val="highlight"/>
    <w:rsid w:val="00137C10"/>
  </w:style>
  <w:style w:type="character" w:customStyle="1" w:styleId="expandable-author">
    <w:name w:val="expandable-author"/>
    <w:rsid w:val="006777A4"/>
  </w:style>
  <w:style w:type="character" w:customStyle="1" w:styleId="contribdegrees">
    <w:name w:val="contribdegrees"/>
    <w:rsid w:val="006777A4"/>
  </w:style>
  <w:style w:type="character" w:styleId="Strong">
    <w:name w:val="Strong"/>
    <w:basedOn w:val="DefaultParagraphFont"/>
    <w:uiPriority w:val="22"/>
    <w:qFormat/>
    <w:rsid w:val="00C70F1A"/>
    <w:rPr>
      <w:b/>
      <w:bCs/>
    </w:rPr>
  </w:style>
  <w:style w:type="paragraph" w:customStyle="1" w:styleId="gmail-msonormal">
    <w:name w:val="gmail-msonormal"/>
    <w:basedOn w:val="Normal"/>
    <w:rsid w:val="006229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7E2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46A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46AB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347E74"/>
    <w:rPr>
      <w:i/>
      <w:iCs/>
    </w:rPr>
  </w:style>
  <w:style w:type="character" w:customStyle="1" w:styleId="authors">
    <w:name w:val="authors"/>
    <w:basedOn w:val="DefaultParagraphFont"/>
    <w:rsid w:val="001803CD"/>
  </w:style>
  <w:style w:type="character" w:customStyle="1" w:styleId="Date1">
    <w:name w:val="Date1"/>
    <w:basedOn w:val="DefaultParagraphFont"/>
    <w:rsid w:val="001803CD"/>
  </w:style>
  <w:style w:type="character" w:customStyle="1" w:styleId="arttitle">
    <w:name w:val="art_title"/>
    <w:basedOn w:val="DefaultParagraphFont"/>
    <w:rsid w:val="001803CD"/>
  </w:style>
  <w:style w:type="character" w:customStyle="1" w:styleId="serialtitle">
    <w:name w:val="serial_title"/>
    <w:basedOn w:val="DefaultParagraphFont"/>
    <w:rsid w:val="001803CD"/>
  </w:style>
  <w:style w:type="character" w:customStyle="1" w:styleId="volumeissue">
    <w:name w:val="volume_issue"/>
    <w:basedOn w:val="DefaultParagraphFont"/>
    <w:rsid w:val="001803CD"/>
  </w:style>
  <w:style w:type="character" w:customStyle="1" w:styleId="pagerange">
    <w:name w:val="page_range"/>
    <w:basedOn w:val="DefaultParagraphFont"/>
    <w:rsid w:val="001803CD"/>
  </w:style>
  <w:style w:type="character" w:customStyle="1" w:styleId="doilink">
    <w:name w:val="doi_link"/>
    <w:basedOn w:val="DefaultParagraphFont"/>
    <w:rsid w:val="001803CD"/>
  </w:style>
  <w:style w:type="paragraph" w:styleId="NormalWeb">
    <w:name w:val="Normal (Web)"/>
    <w:basedOn w:val="Normal"/>
    <w:uiPriority w:val="99"/>
    <w:unhideWhenUsed/>
    <w:rsid w:val="00DB00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518BA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877C0F"/>
  </w:style>
  <w:style w:type="character" w:customStyle="1" w:styleId="u-visually-hidden">
    <w:name w:val="u-visually-hidden"/>
    <w:basedOn w:val="DefaultParagraphFont"/>
    <w:rsid w:val="00E4707F"/>
  </w:style>
  <w:style w:type="paragraph" w:styleId="ListParagraph">
    <w:name w:val="List Paragraph"/>
    <w:basedOn w:val="Normal"/>
    <w:uiPriority w:val="34"/>
    <w:qFormat/>
    <w:rsid w:val="008D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wiedmaier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0027642176932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93/hcr/hqac00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80/10570314.2022.214645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onvention3.allacademic.com/one/nca/nca09/index.php?click_key=1&amp;cmd=Multi+Search+Search+Load+Publication+For+Extra&amp;publication_id=320433&amp;PHPSESSID=02abd9ef2b5cda2e500e19b40001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6A29-FA9E-4766-87FB-AF61A77F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10156</Words>
  <Characters>57895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Mongeau Vita</vt:lpstr>
    </vt:vector>
  </TitlesOfParts>
  <Company>Miami University</Company>
  <LinksUpToDate>false</LinksUpToDate>
  <CharactersWithSpaces>67916</CharactersWithSpaces>
  <SharedDoc>false</SharedDoc>
  <HLinks>
    <vt:vector size="12" baseType="variant">
      <vt:variant>
        <vt:i4>524301</vt:i4>
      </vt:variant>
      <vt:variant>
        <vt:i4>5</vt:i4>
      </vt:variant>
      <vt:variant>
        <vt:i4>0</vt:i4>
      </vt:variant>
      <vt:variant>
        <vt:i4>5</vt:i4>
      </vt:variant>
      <vt:variant>
        <vt:lpwstr>http://convention3.allacademic.com/one/nca/nca09/index.php?click_key=1&amp;cmd=Multi+Search+Search+Load+Publication+For+Extra&amp;publication_id=320433&amp;PHPSESSID=02abd9ef2b5cda2e500e19b400019242</vt:lpwstr>
      </vt:variant>
      <vt:variant>
        <vt:lpwstr/>
      </vt:variant>
      <vt:variant>
        <vt:i4>7340127</vt:i4>
      </vt:variant>
      <vt:variant>
        <vt:i4>2</vt:i4>
      </vt:variant>
      <vt:variant>
        <vt:i4>0</vt:i4>
      </vt:variant>
      <vt:variant>
        <vt:i4>5</vt:i4>
      </vt:variant>
      <vt:variant>
        <vt:lpwstr>mailto:bwiedmaier@asu.edu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Mongeau Vita</dc:title>
  <dc:subject>Student Version</dc:subject>
  <dc:creator>Paul A. Mongeau</dc:creator>
  <cp:keywords>Vita, Mongeau</cp:keywords>
  <dc:description>January 1996 Version of vita</dc:description>
  <cp:lastModifiedBy>Paul Mongeau</cp:lastModifiedBy>
  <cp:revision>2</cp:revision>
  <cp:lastPrinted>2023-01-17T19:42:00Z</cp:lastPrinted>
  <dcterms:created xsi:type="dcterms:W3CDTF">2023-08-20T21:28:00Z</dcterms:created>
  <dcterms:modified xsi:type="dcterms:W3CDTF">2023-08-20T21:28:00Z</dcterms:modified>
</cp:coreProperties>
</file>