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2BD" w14:textId="51BB384C" w:rsidR="006640CD" w:rsidRPr="00B24C9C" w:rsidRDefault="004A5184" w:rsidP="006640CD">
      <w:pPr>
        <w:jc w:val="center"/>
        <w:rPr>
          <w:rFonts w:eastAsia="Adobe Heiti Std R"/>
          <w:sz w:val="52"/>
          <w:szCs w:val="52"/>
        </w:rPr>
      </w:pPr>
      <w:r>
        <w:rPr>
          <w:rFonts w:eastAsia="Adobe Heiti Std R"/>
          <w:sz w:val="52"/>
          <w:szCs w:val="52"/>
        </w:rPr>
        <w:t>Kimberly Webb</w:t>
      </w:r>
    </w:p>
    <w:p w14:paraId="7071E6D5" w14:textId="2D64186F" w:rsidR="006640CD" w:rsidRPr="006640CD" w:rsidRDefault="004A5184" w:rsidP="006640CD">
      <w:pPr>
        <w:jc w:val="center"/>
        <w:rPr>
          <w:rFonts w:eastAsia="Adobe Heiti Std R"/>
          <w:sz w:val="28"/>
          <w:szCs w:val="28"/>
        </w:rPr>
      </w:pPr>
      <w:r>
        <w:rPr>
          <w:rFonts w:eastAsia="Adobe Heiti Std R"/>
          <w:sz w:val="28"/>
          <w:szCs w:val="28"/>
        </w:rPr>
        <w:t>Arizona State University</w:t>
      </w:r>
      <w:r w:rsidR="00B24C9C">
        <w:rPr>
          <w:rFonts w:eastAsia="Adobe Heiti Std R"/>
          <w:sz w:val="28"/>
          <w:szCs w:val="28"/>
        </w:rPr>
        <w:t xml:space="preserve"> • </w:t>
      </w:r>
      <w:r>
        <w:rPr>
          <w:rFonts w:eastAsia="Adobe Heiti Std R"/>
          <w:sz w:val="28"/>
          <w:szCs w:val="28"/>
        </w:rPr>
        <w:t>School of International Letters &amp; Cultures</w:t>
      </w:r>
      <w:r w:rsidR="00686231">
        <w:rPr>
          <w:rFonts w:eastAsia="Adobe Heiti Std R"/>
          <w:sz w:val="28"/>
          <w:szCs w:val="28"/>
        </w:rPr>
        <w:t xml:space="preserve"> (SILC)</w:t>
      </w:r>
    </w:p>
    <w:p w14:paraId="1276B84E" w14:textId="258A90ED" w:rsidR="00FA125F" w:rsidRPr="00FA125F" w:rsidRDefault="004A5184" w:rsidP="0086071A">
      <w:pPr>
        <w:jc w:val="center"/>
        <w:rPr>
          <w:rFonts w:eastAsia="Adobe Heiti Std R"/>
          <w:sz w:val="28"/>
          <w:szCs w:val="28"/>
        </w:rPr>
      </w:pPr>
      <w:r>
        <w:rPr>
          <w:rFonts w:eastAsia="Adobe Heiti Std R"/>
          <w:sz w:val="28"/>
          <w:szCs w:val="28"/>
        </w:rPr>
        <w:t>kwebb34@asu.edu</w:t>
      </w:r>
      <w:r w:rsidR="006640CD" w:rsidRPr="006640CD">
        <w:rPr>
          <w:rFonts w:eastAsia="Adobe Heiti Std R"/>
          <w:sz w:val="28"/>
          <w:szCs w:val="28"/>
        </w:rPr>
        <w:t xml:space="preserve"> • </w:t>
      </w:r>
      <w:r>
        <w:rPr>
          <w:rFonts w:eastAsia="Adobe Heiti Std R"/>
          <w:sz w:val="28"/>
          <w:szCs w:val="28"/>
        </w:rPr>
        <w:t>(513) 435-7115</w:t>
      </w:r>
    </w:p>
    <w:p w14:paraId="6F8953A3" w14:textId="77777777" w:rsidR="00FA125F" w:rsidRDefault="00FA125F" w:rsidP="00B24C9C">
      <w:pPr>
        <w:rPr>
          <w:rFonts w:eastAsia="Adobe Heiti Std R"/>
          <w:b/>
          <w:sz w:val="28"/>
          <w:szCs w:val="28"/>
        </w:rPr>
      </w:pPr>
    </w:p>
    <w:p w14:paraId="43A44144" w14:textId="77777777" w:rsidR="00B24C9C" w:rsidRDefault="00B24C9C" w:rsidP="004A5184">
      <w:pPr>
        <w:rPr>
          <w:rFonts w:eastAsia="Adobe Heiti Std R"/>
        </w:rPr>
      </w:pPr>
    </w:p>
    <w:p w14:paraId="0F689C3B" w14:textId="77777777" w:rsidR="00B24C9C" w:rsidRDefault="00B24C9C" w:rsidP="00B24C9C">
      <w:pPr>
        <w:rPr>
          <w:rFonts w:eastAsia="Adobe Heiti Std R"/>
          <w:b/>
          <w:sz w:val="28"/>
          <w:szCs w:val="28"/>
        </w:rPr>
      </w:pPr>
      <w:r w:rsidRPr="00B24C9C">
        <w:rPr>
          <w:rFonts w:eastAsia="Adobe Heiti Std R"/>
          <w:b/>
          <w:sz w:val="28"/>
          <w:szCs w:val="28"/>
        </w:rPr>
        <w:t>E</w:t>
      </w:r>
      <w:r>
        <w:rPr>
          <w:rFonts w:eastAsia="Adobe Heiti Std R"/>
          <w:b/>
          <w:sz w:val="28"/>
          <w:szCs w:val="28"/>
        </w:rPr>
        <w:t>DUCATION</w:t>
      </w:r>
    </w:p>
    <w:p w14:paraId="3B3E44B2" w14:textId="77777777" w:rsidR="00872457" w:rsidRPr="00872457" w:rsidRDefault="00732B79" w:rsidP="00872457">
      <w:pPr>
        <w:rPr>
          <w:rFonts w:eastAsia="Adobe Heiti Std R"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30A154D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EDE4285" w14:textId="74F0C1D3" w:rsidR="00B24C9C" w:rsidRDefault="004A5184" w:rsidP="004A5184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 xml:space="preserve">2024 </w:t>
      </w:r>
      <w:r w:rsidR="00B24C9C" w:rsidRPr="00FB66A1">
        <w:rPr>
          <w:rFonts w:eastAsia="Adobe Heiti Std R"/>
          <w:b/>
          <w:bCs/>
        </w:rPr>
        <w:t xml:space="preserve">- </w:t>
      </w:r>
      <w:r w:rsidRPr="00FB66A1">
        <w:rPr>
          <w:rFonts w:eastAsia="Adobe Heiti Std R"/>
          <w:b/>
          <w:bCs/>
        </w:rPr>
        <w:t>Present</w:t>
      </w:r>
      <w:r w:rsidR="00B24C9C" w:rsidRPr="00FB66A1">
        <w:rPr>
          <w:rFonts w:eastAsia="Adobe Heiti Std R"/>
          <w:b/>
          <w:bCs/>
        </w:rPr>
        <w:t>:</w:t>
      </w:r>
      <w:r>
        <w:rPr>
          <w:rFonts w:eastAsia="Adobe Heiti Std R"/>
        </w:rPr>
        <w:t xml:space="preserve">  Arizona State University -- PhD, Comparative Culture and Language </w:t>
      </w:r>
    </w:p>
    <w:p w14:paraId="26EE8E04" w14:textId="515E0192" w:rsidR="00B347E8" w:rsidRDefault="00B347E8" w:rsidP="004A5184">
      <w:pPr>
        <w:rPr>
          <w:rFonts w:eastAsia="Adobe Heiti Std R"/>
          <w:iCs/>
        </w:rPr>
      </w:pPr>
      <w:r>
        <w:rPr>
          <w:rFonts w:eastAsia="Adobe Heiti Std R"/>
        </w:rPr>
        <w:tab/>
      </w:r>
      <w:r>
        <w:rPr>
          <w:rFonts w:eastAsia="Adobe Heiti Std R"/>
        </w:rPr>
        <w:tab/>
        <w:t xml:space="preserve">  </w:t>
      </w:r>
      <w:r>
        <w:rPr>
          <w:rFonts w:eastAsia="Adobe Heiti Std R"/>
          <w:i/>
          <w:iCs/>
        </w:rPr>
        <w:t xml:space="preserve">Primary Concentration: </w:t>
      </w:r>
      <w:r>
        <w:rPr>
          <w:rFonts w:eastAsia="Adobe Heiti Std R"/>
          <w:iCs/>
        </w:rPr>
        <w:t>Italian Language &amp; Culture</w:t>
      </w:r>
    </w:p>
    <w:p w14:paraId="7B2C0295" w14:textId="5B47F656" w:rsidR="00611BC8" w:rsidRPr="00611BC8" w:rsidRDefault="00B347E8" w:rsidP="004A5184">
      <w:pPr>
        <w:rPr>
          <w:rFonts w:eastAsia="Adobe Heiti Std R"/>
          <w:iCs/>
        </w:rPr>
      </w:pPr>
      <w:r>
        <w:rPr>
          <w:rFonts w:eastAsia="Adobe Heiti Std R"/>
          <w:iCs/>
        </w:rPr>
        <w:tab/>
      </w:r>
      <w:r>
        <w:rPr>
          <w:rFonts w:eastAsia="Adobe Heiti Std R"/>
          <w:iCs/>
        </w:rPr>
        <w:tab/>
        <w:t xml:space="preserve">  </w:t>
      </w:r>
      <w:r>
        <w:rPr>
          <w:rFonts w:eastAsia="Adobe Heiti Std R"/>
          <w:i/>
        </w:rPr>
        <w:t xml:space="preserve">Secondary Concentration: </w:t>
      </w:r>
      <w:r>
        <w:rPr>
          <w:rFonts w:eastAsia="Adobe Heiti Std R"/>
          <w:iCs/>
        </w:rPr>
        <w:t>Classical Literature &amp; Culture</w:t>
      </w:r>
    </w:p>
    <w:p w14:paraId="0FAACAB3" w14:textId="77777777" w:rsidR="00B24C9C" w:rsidRPr="00B24C9C" w:rsidRDefault="00B24C9C" w:rsidP="00B24C9C">
      <w:pPr>
        <w:ind w:left="720" w:firstLine="720"/>
        <w:rPr>
          <w:rFonts w:eastAsia="Adobe Heiti Std R"/>
        </w:rPr>
      </w:pPr>
    </w:p>
    <w:p w14:paraId="262EFB76" w14:textId="26013220" w:rsidR="00B24C9C" w:rsidRDefault="004A5184" w:rsidP="00B24C9C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2019</w:t>
      </w:r>
      <w:r w:rsidR="00B24C9C" w:rsidRPr="00FB66A1">
        <w:rPr>
          <w:rFonts w:eastAsia="Adobe Heiti Std R"/>
          <w:b/>
          <w:bCs/>
        </w:rPr>
        <w:t xml:space="preserve"> - </w:t>
      </w:r>
      <w:r w:rsidRPr="00FB66A1">
        <w:rPr>
          <w:rFonts w:eastAsia="Adobe Heiti Std R"/>
          <w:b/>
          <w:bCs/>
        </w:rPr>
        <w:t>2021</w:t>
      </w:r>
      <w:r w:rsidR="00B24C9C" w:rsidRPr="00B24C9C">
        <w:rPr>
          <w:rFonts w:eastAsia="Adobe Heiti Std R"/>
        </w:rPr>
        <w:t xml:space="preserve"> </w:t>
      </w:r>
      <w:r w:rsidR="00B24C9C">
        <w:rPr>
          <w:rFonts w:eastAsia="Adobe Heiti Std R"/>
        </w:rPr>
        <w:tab/>
      </w:r>
      <w:r>
        <w:rPr>
          <w:rFonts w:eastAsia="Adobe Heiti Std R"/>
        </w:rPr>
        <w:t>Villanova University -- MA</w:t>
      </w:r>
      <w:r w:rsidR="005C609A">
        <w:rPr>
          <w:rFonts w:eastAsia="Adobe Heiti Std R"/>
        </w:rPr>
        <w:t xml:space="preserve"> </w:t>
      </w:r>
      <w:r>
        <w:rPr>
          <w:rFonts w:eastAsia="Adobe Heiti Std R"/>
        </w:rPr>
        <w:t xml:space="preserve">2021, Premodern European </w:t>
      </w:r>
      <w:r w:rsidR="005C609A">
        <w:rPr>
          <w:rFonts w:eastAsia="Adobe Heiti Std R"/>
        </w:rPr>
        <w:t>History</w:t>
      </w:r>
    </w:p>
    <w:p w14:paraId="19B0A674" w14:textId="77777777" w:rsidR="004D0A54" w:rsidRDefault="004D0A54" w:rsidP="00B24C9C">
      <w:pPr>
        <w:ind w:left="1440" w:hanging="1440"/>
        <w:rPr>
          <w:rFonts w:eastAsia="Adobe Heiti Std R"/>
        </w:rPr>
      </w:pPr>
    </w:p>
    <w:p w14:paraId="5F2816C6" w14:textId="2022187C" w:rsidR="004D0A54" w:rsidRDefault="004D0A54" w:rsidP="00B24C9C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2016 – 2017</w:t>
      </w:r>
      <w:r>
        <w:rPr>
          <w:rFonts w:eastAsia="Adobe Heiti Std R"/>
        </w:rPr>
        <w:tab/>
        <w:t xml:space="preserve">Loyola University Chicago, John Felice Rome Center – Study Abroad </w:t>
      </w:r>
    </w:p>
    <w:p w14:paraId="2A207CC2" w14:textId="77777777" w:rsidR="004A5184" w:rsidRDefault="004A5184" w:rsidP="00B24C9C">
      <w:pPr>
        <w:ind w:left="1440" w:hanging="1440"/>
        <w:rPr>
          <w:rFonts w:eastAsia="Adobe Heiti Std R"/>
        </w:rPr>
      </w:pPr>
    </w:p>
    <w:p w14:paraId="7371ADD0" w14:textId="327E5BFF" w:rsidR="00B24C9C" w:rsidRDefault="004A5184" w:rsidP="008764E1">
      <w:pPr>
        <w:ind w:left="1440" w:hanging="1440"/>
        <w:rPr>
          <w:rFonts w:eastAsia="Adobe Heiti Std R"/>
        </w:rPr>
      </w:pPr>
      <w:r w:rsidRPr="00FB66A1">
        <w:rPr>
          <w:rFonts w:eastAsia="Adobe Heiti Std R"/>
          <w:b/>
          <w:bCs/>
        </w:rPr>
        <w:t>2015 – 2019</w:t>
      </w:r>
      <w:r>
        <w:rPr>
          <w:rFonts w:eastAsia="Adobe Heiti Std R"/>
        </w:rPr>
        <w:tab/>
        <w:t>Saint Louis University -- BA 2019, History &amp; Italian Studies</w:t>
      </w:r>
    </w:p>
    <w:p w14:paraId="7D5FFA46" w14:textId="1A4C6902" w:rsidR="00C735F0" w:rsidRPr="00C735F0" w:rsidRDefault="00C735F0" w:rsidP="008764E1">
      <w:pPr>
        <w:ind w:left="1440" w:hanging="1440"/>
        <w:rPr>
          <w:rFonts w:eastAsia="Adobe Heiti Std R"/>
        </w:rPr>
      </w:pPr>
      <w:r>
        <w:rPr>
          <w:rFonts w:eastAsia="Adobe Heiti Std R"/>
        </w:rPr>
        <w:tab/>
      </w:r>
      <w:r>
        <w:rPr>
          <w:rFonts w:eastAsia="Adobe Heiti Std R"/>
          <w:i/>
          <w:iCs/>
        </w:rPr>
        <w:t xml:space="preserve">Honors Thesis: </w:t>
      </w:r>
      <w:r>
        <w:rPr>
          <w:rFonts w:eastAsia="Adobe Heiti Std R"/>
        </w:rPr>
        <w:t>“Keeping Italian in St. Louis, 1900-1980” (Advisor: M. Ruff, P. Gavitt)</w:t>
      </w:r>
    </w:p>
    <w:p w14:paraId="7EBEAB50" w14:textId="77777777" w:rsidR="00686231" w:rsidRDefault="00686231" w:rsidP="008764E1">
      <w:pPr>
        <w:ind w:left="1440" w:hanging="1440"/>
        <w:rPr>
          <w:rFonts w:eastAsia="Adobe Heiti Std R"/>
        </w:rPr>
      </w:pPr>
    </w:p>
    <w:p w14:paraId="1DD72F27" w14:textId="77777777" w:rsidR="00686231" w:rsidRDefault="00686231" w:rsidP="008764E1">
      <w:pPr>
        <w:ind w:left="1440" w:hanging="1440"/>
        <w:rPr>
          <w:rFonts w:eastAsia="Adobe Heiti Std R"/>
        </w:rPr>
      </w:pPr>
    </w:p>
    <w:p w14:paraId="01CE9D46" w14:textId="77777777" w:rsidR="00686231" w:rsidRPr="00686231" w:rsidRDefault="00686231" w:rsidP="00686231">
      <w:pPr>
        <w:rPr>
          <w:rFonts w:eastAsia="Adobe Heiti Std R"/>
          <w:b/>
          <w:sz w:val="28"/>
          <w:szCs w:val="28"/>
        </w:rPr>
      </w:pPr>
      <w:r w:rsidRPr="00686231">
        <w:rPr>
          <w:rFonts w:eastAsia="Adobe Heiti Std R"/>
          <w:b/>
          <w:sz w:val="28"/>
          <w:szCs w:val="28"/>
        </w:rPr>
        <w:t>EMPLOYMENT</w:t>
      </w:r>
    </w:p>
    <w:p w14:paraId="03BAE4C1" w14:textId="18C7DD41" w:rsidR="00686231" w:rsidRDefault="00732B79" w:rsidP="008764E1">
      <w:pPr>
        <w:ind w:left="1440" w:hanging="1440"/>
        <w:rPr>
          <w:rFonts w:eastAsia="Adobe Heiti Std R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467FC7BA">
          <v:rect id="_x0000_i1026" alt="" style="width:396pt;height:.05pt;mso-width-percent:0;mso-height-percent:0;mso-width-percent:0;mso-height-percent:0" o:hralign="center" o:hrstd="t" o:hr="t" fillcolor="#a0a0a0" stroked="f"/>
        </w:pict>
      </w:r>
    </w:p>
    <w:p w14:paraId="460DB648" w14:textId="72C227BE" w:rsidR="00686231" w:rsidRDefault="00686231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2024 – Present</w:t>
      </w:r>
      <w:r>
        <w:rPr>
          <w:rFonts w:eastAsia="Adobe Heiti Std R"/>
        </w:rPr>
        <w:t xml:space="preserve">   Graduate Teaching Associate, Arizona State University, SILC </w:t>
      </w:r>
    </w:p>
    <w:p w14:paraId="4FDA0D65" w14:textId="77777777" w:rsidR="00DC19DC" w:rsidRDefault="00DC19DC" w:rsidP="00686231">
      <w:pPr>
        <w:rPr>
          <w:rFonts w:eastAsia="Adobe Heiti Std R"/>
        </w:rPr>
      </w:pPr>
    </w:p>
    <w:p w14:paraId="7E865CCC" w14:textId="1D7B9072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2022 – 2024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Social Studies Teacher and Dept. Chair, Highland Prep West</w:t>
      </w:r>
    </w:p>
    <w:p w14:paraId="22EE44A9" w14:textId="77777777" w:rsidR="00DC19DC" w:rsidRDefault="00DC19DC" w:rsidP="00686231">
      <w:pPr>
        <w:rPr>
          <w:rFonts w:eastAsia="Adobe Heiti Std R"/>
        </w:rPr>
      </w:pPr>
    </w:p>
    <w:p w14:paraId="309C727E" w14:textId="286138F6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2021 – 2022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Ancient and Medieval History Teacher, Trivium Preparatory Academy</w:t>
      </w:r>
    </w:p>
    <w:p w14:paraId="26C32D89" w14:textId="77777777" w:rsidR="00DC19DC" w:rsidRDefault="00DC19DC" w:rsidP="00686231">
      <w:pPr>
        <w:rPr>
          <w:rFonts w:eastAsia="Adobe Heiti Std R"/>
        </w:rPr>
      </w:pPr>
    </w:p>
    <w:p w14:paraId="04418E6F" w14:textId="34D2FD26" w:rsidR="00DC19DC" w:rsidRDefault="00DC19DC" w:rsidP="00686231">
      <w:pPr>
        <w:rPr>
          <w:rFonts w:eastAsia="Adobe Heiti Std R"/>
        </w:rPr>
      </w:pPr>
      <w:r w:rsidRPr="00FB66A1">
        <w:rPr>
          <w:rFonts w:eastAsia="Adobe Heiti Std R"/>
          <w:b/>
          <w:bCs/>
        </w:rPr>
        <w:t>2020 – 2021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    Special Collections &amp; Archives Technician, Villanova University, Falvey Library</w:t>
      </w:r>
    </w:p>
    <w:p w14:paraId="0B278329" w14:textId="77777777" w:rsidR="00DC19DC" w:rsidRDefault="00DC19DC" w:rsidP="00686231">
      <w:pPr>
        <w:rPr>
          <w:rFonts w:eastAsia="Adobe Heiti Std R"/>
        </w:rPr>
      </w:pPr>
    </w:p>
    <w:p w14:paraId="656A7C15" w14:textId="1D467519" w:rsidR="00DC19DC" w:rsidRDefault="00DC19DC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2019 – 2020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Graduate </w:t>
      </w:r>
      <w:r w:rsidR="001D308B">
        <w:rPr>
          <w:rFonts w:eastAsia="Adobe Heiti Std R"/>
        </w:rPr>
        <w:t xml:space="preserve">Fellowship Advisor, </w:t>
      </w:r>
      <w:r w:rsidR="005C181D">
        <w:rPr>
          <w:rFonts w:eastAsia="Adobe Heiti Std R"/>
        </w:rPr>
        <w:t>Villanova University, Center of Research and Fellowships</w:t>
      </w:r>
    </w:p>
    <w:p w14:paraId="280CBB2F" w14:textId="77777777" w:rsidR="00951253" w:rsidRDefault="00951253" w:rsidP="005C181D">
      <w:pPr>
        <w:ind w:left="1680" w:hanging="1680"/>
        <w:rPr>
          <w:rFonts w:eastAsia="Adobe Heiti Std R"/>
        </w:rPr>
      </w:pPr>
    </w:p>
    <w:p w14:paraId="3EE5B0FF" w14:textId="2C056EC5" w:rsidR="00951253" w:rsidRDefault="00951253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2019 – 2021</w:t>
      </w:r>
      <w:r>
        <w:rPr>
          <w:rFonts w:eastAsia="Adobe Heiti Std R"/>
        </w:rPr>
        <w:tab/>
        <w:t>Graduate Research Assistant, Villanova University Department of History</w:t>
      </w:r>
    </w:p>
    <w:p w14:paraId="1FFDC398" w14:textId="77777777" w:rsidR="005C181D" w:rsidRDefault="005C181D" w:rsidP="005C181D">
      <w:pPr>
        <w:ind w:left="1680" w:hanging="1680"/>
        <w:rPr>
          <w:rFonts w:eastAsia="Adobe Heiti Std R"/>
        </w:rPr>
      </w:pPr>
    </w:p>
    <w:p w14:paraId="3404D5AB" w14:textId="67774C0A" w:rsidR="005C181D" w:rsidRDefault="005C181D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Spring 2018</w:t>
      </w:r>
      <w:r>
        <w:rPr>
          <w:rFonts w:eastAsia="Adobe Heiti Std R"/>
        </w:rPr>
        <w:t xml:space="preserve"> </w:t>
      </w:r>
      <w:r>
        <w:rPr>
          <w:rFonts w:eastAsia="Adobe Heiti Std R"/>
        </w:rPr>
        <w:tab/>
        <w:t xml:space="preserve">Archives and Museum Intern, The Hill Neighborhood Center </w:t>
      </w:r>
    </w:p>
    <w:p w14:paraId="5F6C0BDE" w14:textId="77777777" w:rsidR="005C181D" w:rsidRDefault="005C181D" w:rsidP="005C181D">
      <w:pPr>
        <w:ind w:left="1680" w:hanging="1680"/>
        <w:rPr>
          <w:rFonts w:eastAsia="Adobe Heiti Std R"/>
        </w:rPr>
      </w:pPr>
    </w:p>
    <w:p w14:paraId="3B0B3645" w14:textId="14CAAF33" w:rsidR="005C181D" w:rsidRDefault="005C181D" w:rsidP="005C181D">
      <w:pPr>
        <w:ind w:left="1680" w:hanging="1680"/>
        <w:rPr>
          <w:rFonts w:eastAsia="Adobe Heiti Std R"/>
        </w:rPr>
      </w:pPr>
      <w:r w:rsidRPr="00FB66A1">
        <w:rPr>
          <w:rFonts w:eastAsia="Adobe Heiti Std R"/>
          <w:b/>
          <w:bCs/>
        </w:rPr>
        <w:t>Spring 2017</w:t>
      </w:r>
      <w:r>
        <w:rPr>
          <w:rFonts w:eastAsia="Adobe Heiti Std R"/>
        </w:rPr>
        <w:tab/>
        <w:t>Archives and Archaeology Intern, Pontifico Istituto di Archeologia Cristiana</w:t>
      </w:r>
      <w:r>
        <w:rPr>
          <w:rFonts w:eastAsia="Adobe Heiti Std R"/>
        </w:rPr>
        <w:tab/>
      </w:r>
    </w:p>
    <w:p w14:paraId="6B0F68CC" w14:textId="77777777" w:rsidR="00D760DB" w:rsidRPr="00B24C9C" w:rsidRDefault="00D760DB" w:rsidP="005C181D">
      <w:pPr>
        <w:ind w:left="1680" w:hanging="1680"/>
        <w:rPr>
          <w:rFonts w:eastAsia="Adobe Heiti Std R"/>
        </w:rPr>
      </w:pPr>
    </w:p>
    <w:p w14:paraId="6B25FD7F" w14:textId="77777777" w:rsidR="00B24C9C" w:rsidRDefault="00B24C9C" w:rsidP="001E0F66">
      <w:pPr>
        <w:rPr>
          <w:rFonts w:eastAsia="Adobe Heiti Std R"/>
        </w:rPr>
      </w:pPr>
    </w:p>
    <w:p w14:paraId="2B7AD16C" w14:textId="77777777" w:rsidR="005C609A" w:rsidRPr="005C609A" w:rsidRDefault="005C609A" w:rsidP="005C609A">
      <w:pPr>
        <w:rPr>
          <w:rFonts w:eastAsia="Adobe Heiti Std R"/>
          <w:b/>
          <w:sz w:val="28"/>
          <w:szCs w:val="28"/>
        </w:rPr>
      </w:pPr>
      <w:r w:rsidRPr="005C609A">
        <w:rPr>
          <w:rFonts w:eastAsia="Adobe Heiti Std R"/>
          <w:b/>
          <w:sz w:val="28"/>
          <w:szCs w:val="28"/>
        </w:rPr>
        <w:t xml:space="preserve">PUBLICATIONS </w:t>
      </w:r>
    </w:p>
    <w:p w14:paraId="21C0DF72" w14:textId="77777777" w:rsidR="005C609A" w:rsidRPr="00872457" w:rsidRDefault="00732B79" w:rsidP="005C609A">
      <w:pPr>
        <w:rPr>
          <w:rFonts w:eastAsia="Adobe Heiti Std R"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19F4651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4334BD" w14:textId="77777777" w:rsidR="005C609A" w:rsidRDefault="005C609A" w:rsidP="005C609A">
      <w:pPr>
        <w:rPr>
          <w:rFonts w:eastAsia="Adobe Heiti Std R"/>
          <w:i/>
        </w:rPr>
      </w:pPr>
    </w:p>
    <w:p w14:paraId="0C4B21A9" w14:textId="77777777" w:rsidR="005C609A" w:rsidRDefault="005C609A" w:rsidP="005C609A">
      <w:pPr>
        <w:rPr>
          <w:rFonts w:eastAsia="Adobe Heiti Std R"/>
          <w:b/>
        </w:rPr>
      </w:pPr>
      <w:r>
        <w:rPr>
          <w:rFonts w:eastAsia="Adobe Heiti Std R"/>
          <w:b/>
        </w:rPr>
        <w:t>Articles &amp; Book Chapters</w:t>
      </w:r>
    </w:p>
    <w:p w14:paraId="13D2C2A2" w14:textId="7389F6B8" w:rsidR="00732B79" w:rsidRPr="00732B79" w:rsidRDefault="00732B79" w:rsidP="00AF56A4">
      <w:pPr>
        <w:pStyle w:val="NormalWeb"/>
        <w:rPr>
          <w:iCs/>
        </w:rPr>
      </w:pPr>
      <w:r>
        <w:t xml:space="preserve">Webb, Kimberly. “Kissed Hand and Kissed Head: The Constructions of Kissing on the Jewish-Christian Margins in </w:t>
      </w:r>
      <w:r>
        <w:rPr>
          <w:i/>
          <w:iCs/>
        </w:rPr>
        <w:t xml:space="preserve">Joseph and Aseneth.” </w:t>
      </w:r>
      <w:r>
        <w:rPr>
          <w:i/>
        </w:rPr>
        <w:t xml:space="preserve">Journal for the Study of the Pseudepigrapha. </w:t>
      </w:r>
      <w:r>
        <w:rPr>
          <w:iCs/>
        </w:rPr>
        <w:t xml:space="preserve">In review, 2025. </w:t>
      </w:r>
    </w:p>
    <w:p w14:paraId="06993041" w14:textId="64BBCDCB" w:rsidR="00AF56A4" w:rsidRDefault="00AF56A4" w:rsidP="00AF56A4">
      <w:pPr>
        <w:pStyle w:val="NormalWeb"/>
      </w:pPr>
      <w:r>
        <w:lastRenderedPageBreak/>
        <w:t>Webb, Kimberly. "Sisters According to Spirit: Clarissen Charity, Care, and Consorority in Italy, 1250-1500."</w:t>
      </w:r>
      <w:r>
        <w:rPr>
          <w:rStyle w:val="apple-converted-space"/>
        </w:rPr>
        <w:t> </w:t>
      </w:r>
      <w:r>
        <w:rPr>
          <w:rStyle w:val="Emphasis"/>
        </w:rPr>
        <w:t>Comitatus: A Journal for Medieval and Renaissance Studies</w:t>
      </w:r>
      <w:r>
        <w:t>, vol. 52, 2021, pp. 1-15.</w:t>
      </w:r>
    </w:p>
    <w:p w14:paraId="3DDCE6EF" w14:textId="55A5234A" w:rsidR="00AF56A4" w:rsidRDefault="00AF56A4" w:rsidP="00AF56A4">
      <w:pPr>
        <w:pStyle w:val="NormalWeb"/>
      </w:pPr>
      <w:r>
        <w:t>Webb, Kimberly. "Mothers, Children, and Servants: Gender, Social Power, and Domestic Service in Trecento and Quattrocento Tuscany."</w:t>
      </w:r>
      <w:r>
        <w:rPr>
          <w:rStyle w:val="apple-converted-space"/>
        </w:rPr>
        <w:t> </w:t>
      </w:r>
      <w:r>
        <w:rPr>
          <w:rStyle w:val="Emphasis"/>
        </w:rPr>
        <w:t>CONCEPT: An Interdisciplinary Journal of Graduate Studies</w:t>
      </w:r>
      <w:r>
        <w:t>, vol. 43, 2020.</w:t>
      </w:r>
    </w:p>
    <w:p w14:paraId="3B37912F" w14:textId="6C8BED5C" w:rsidR="00AF56A4" w:rsidRPr="00AF56A4" w:rsidRDefault="00AF56A4" w:rsidP="00AF56A4">
      <w:pPr>
        <w:pStyle w:val="NormalWeb"/>
      </w:pPr>
      <w:r>
        <w:t>Webb, Kimberly. "Food, Community, and Identity on the Hill."</w:t>
      </w:r>
      <w:r>
        <w:rPr>
          <w:rStyle w:val="apple-converted-space"/>
        </w:rPr>
        <w:t> </w:t>
      </w:r>
      <w:r>
        <w:rPr>
          <w:rStyle w:val="Emphasis"/>
        </w:rPr>
        <w:t>Gateway History Journal</w:t>
      </w:r>
      <w:r>
        <w:t>, vol. XVII, 2019, pp. 48-55.</w:t>
      </w:r>
    </w:p>
    <w:p w14:paraId="5C6FBA56" w14:textId="77777777" w:rsidR="005C609A" w:rsidRDefault="005C609A" w:rsidP="005C609A">
      <w:pPr>
        <w:rPr>
          <w:rFonts w:eastAsia="Adobe Heiti Std R"/>
          <w:i/>
        </w:rPr>
      </w:pPr>
    </w:p>
    <w:p w14:paraId="454C4C89" w14:textId="77777777" w:rsidR="005C609A" w:rsidRDefault="005C609A" w:rsidP="005C609A">
      <w:pPr>
        <w:rPr>
          <w:rFonts w:eastAsia="Adobe Heiti Std R"/>
          <w:b/>
        </w:rPr>
      </w:pPr>
      <w:r w:rsidRPr="005C609A">
        <w:rPr>
          <w:rFonts w:eastAsia="Adobe Heiti Std R"/>
          <w:b/>
        </w:rPr>
        <w:t>Book</w:t>
      </w:r>
      <w:r>
        <w:rPr>
          <w:rFonts w:eastAsia="Adobe Heiti Std R"/>
          <w:b/>
        </w:rPr>
        <w:t xml:space="preserve"> Reviews</w:t>
      </w:r>
    </w:p>
    <w:p w14:paraId="1B20EEB3" w14:textId="77777777" w:rsidR="005C609A" w:rsidRDefault="005C609A" w:rsidP="005C609A">
      <w:pPr>
        <w:rPr>
          <w:rFonts w:eastAsia="Adobe Heiti Std R"/>
          <w:b/>
        </w:rPr>
      </w:pPr>
    </w:p>
    <w:p w14:paraId="18E4BDDA" w14:textId="61C50C18" w:rsidR="00AF56A4" w:rsidRDefault="00AF56A4" w:rsidP="00AF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Theme="minorHAnsi"/>
          <w:color w:val="0000FF"/>
        </w:rPr>
      </w:pPr>
      <w:proofErr w:type="gramStart"/>
      <w:r>
        <w:rPr>
          <w:rFonts w:eastAsia="Adobe Heiti Std R"/>
          <w:b/>
        </w:rPr>
        <w:t>2020</w:t>
      </w:r>
      <w:r w:rsidR="00FB66A1">
        <w:rPr>
          <w:rFonts w:eastAsia="Adobe Heiti Std R"/>
          <w:b/>
        </w:rPr>
        <w:t xml:space="preserve">  </w:t>
      </w:r>
      <w:r>
        <w:rPr>
          <w:rFonts w:eastAsia="Adobe Heiti Std R"/>
          <w:b/>
        </w:rPr>
        <w:tab/>
      </w:r>
      <w:proofErr w:type="gramEnd"/>
      <w:r w:rsidRPr="00AF56A4">
        <w:rPr>
          <w:rFonts w:eastAsia="Adobe Heiti Std R"/>
        </w:rPr>
        <w:t xml:space="preserve">Reviewed: </w:t>
      </w:r>
      <w:r w:rsidRPr="00AF56A4">
        <w:rPr>
          <w:color w:val="000000"/>
        </w:rPr>
        <w:t>Carrington, Tyler.</w:t>
      </w:r>
      <w:r w:rsidRPr="00AF56A4">
        <w:rPr>
          <w:rStyle w:val="apple-converted-space"/>
          <w:color w:val="000000"/>
        </w:rPr>
        <w:t> </w:t>
      </w:r>
      <w:r w:rsidRPr="00AF56A4">
        <w:rPr>
          <w:rStyle w:val="Emphasis"/>
          <w:color w:val="000000"/>
        </w:rPr>
        <w:t>Love at Last Sight: Dating, Intimacy, and Risk in Turn-of-the- Century Berlin</w:t>
      </w:r>
      <w:r w:rsidRPr="00AF56A4">
        <w:rPr>
          <w:color w:val="000000"/>
        </w:rPr>
        <w:t>. Oxford University Press, 2019.</w:t>
      </w:r>
      <w:r>
        <w:rPr>
          <w:color w:val="000000"/>
        </w:rPr>
        <w:t xml:space="preserve"> </w:t>
      </w:r>
      <w:r>
        <w:rPr>
          <w:rFonts w:eastAsiaTheme="minorHAnsi"/>
          <w:color w:val="0000FF"/>
        </w:rPr>
        <w:t>https://vugradhistory.wordpress.com/2020/04/24/reviewed-love-at-last-sight-dating-in</w:t>
      </w:r>
    </w:p>
    <w:p w14:paraId="59721514" w14:textId="1A542352" w:rsidR="005C609A" w:rsidRPr="00AF56A4" w:rsidRDefault="00AF56A4" w:rsidP="00AF56A4">
      <w:pPr>
        <w:ind w:left="720"/>
        <w:rPr>
          <w:rFonts w:eastAsia="Adobe Heiti Std R"/>
        </w:rPr>
      </w:pPr>
      <w:proofErr w:type="spellStart"/>
      <w:r>
        <w:rPr>
          <w:rFonts w:eastAsiaTheme="minorHAnsi"/>
          <w:color w:val="0000FF"/>
        </w:rPr>
        <w:t>timacy</w:t>
      </w:r>
      <w:proofErr w:type="spellEnd"/>
      <w:r>
        <w:rPr>
          <w:rFonts w:eastAsiaTheme="minorHAnsi"/>
          <w:color w:val="0000FF"/>
        </w:rPr>
        <w:t>-and-risk-in-turn-of-the-century-berlin/</w:t>
      </w:r>
      <w:r>
        <w:rPr>
          <w:rFonts w:eastAsiaTheme="minorHAnsi"/>
          <w:color w:val="000000"/>
        </w:rPr>
        <w:t>.</w:t>
      </w:r>
    </w:p>
    <w:p w14:paraId="089F881F" w14:textId="77777777" w:rsidR="005C609A" w:rsidRDefault="005C609A" w:rsidP="005C609A">
      <w:pPr>
        <w:rPr>
          <w:rFonts w:eastAsia="Adobe Heiti Std R"/>
          <w:i/>
        </w:rPr>
      </w:pPr>
    </w:p>
    <w:p w14:paraId="0074C687" w14:textId="74F083BF" w:rsidR="008A6288" w:rsidRPr="008A6288" w:rsidRDefault="00AF56A4" w:rsidP="008A62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="Adobe Heiti Std R"/>
        </w:rPr>
      </w:pPr>
      <w:r>
        <w:rPr>
          <w:rFonts w:eastAsia="Adobe Heiti Std R"/>
          <w:b/>
        </w:rPr>
        <w:t>2020</w:t>
      </w:r>
      <w:r w:rsidR="00FB66A1">
        <w:rPr>
          <w:rFonts w:eastAsia="Adobe Heiti Std R"/>
          <w:b/>
        </w:rPr>
        <w:t xml:space="preserve">   </w:t>
      </w:r>
      <w:r>
        <w:rPr>
          <w:rFonts w:eastAsia="Adobe Heiti Std R"/>
          <w:b/>
        </w:rPr>
        <w:t xml:space="preserve"> </w:t>
      </w:r>
      <w:r w:rsidRPr="008A6288">
        <w:rPr>
          <w:rFonts w:eastAsia="Adobe Heiti Std R"/>
        </w:rPr>
        <w:t xml:space="preserve">Reviewed: </w:t>
      </w:r>
      <w:r w:rsidR="008A6288" w:rsidRPr="008A6288">
        <w:rPr>
          <w:rFonts w:eastAsia="Adobe Heiti Std R"/>
        </w:rPr>
        <w:t>Davis, Natalie Zemon. </w:t>
      </w:r>
      <w:r w:rsidR="008A6288" w:rsidRPr="008A6288">
        <w:rPr>
          <w:rFonts w:eastAsia="Adobe Heiti Std R"/>
          <w:i/>
          <w:iCs/>
        </w:rPr>
        <w:t>The Return of Martin Guerre</w:t>
      </w:r>
      <w:r w:rsidR="008A6288" w:rsidRPr="008A6288">
        <w:rPr>
          <w:rFonts w:eastAsia="Adobe Heiti Std R"/>
        </w:rPr>
        <w:t>. Harvard University Press, 1984.  https://vugradhistory.wordpress.com/2020/02/28/reviewed-the-return-of-martin-guerr</w:t>
      </w:r>
    </w:p>
    <w:p w14:paraId="6B35B74B" w14:textId="40FB49D4" w:rsidR="005C609A" w:rsidRPr="005C609A" w:rsidRDefault="008A6288" w:rsidP="008A62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eastAsia="Adobe Heiti Std R"/>
        </w:rPr>
      </w:pPr>
      <w:r>
        <w:rPr>
          <w:rFonts w:eastAsia="Adobe Heiti Std R"/>
        </w:rPr>
        <w:tab/>
      </w:r>
      <w:r>
        <w:rPr>
          <w:rFonts w:eastAsia="Adobe Heiti Std R"/>
        </w:rPr>
        <w:tab/>
      </w:r>
      <w:r w:rsidRPr="008A6288">
        <w:rPr>
          <w:rFonts w:eastAsia="Adobe Heiti Std R"/>
        </w:rPr>
        <w:t>e-by-</w:t>
      </w:r>
      <w:proofErr w:type="spellStart"/>
      <w:r w:rsidRPr="008A6288">
        <w:rPr>
          <w:rFonts w:eastAsia="Adobe Heiti Std R"/>
        </w:rPr>
        <w:t>natalie</w:t>
      </w:r>
      <w:proofErr w:type="spellEnd"/>
      <w:r w:rsidRPr="008A6288">
        <w:rPr>
          <w:rFonts w:eastAsia="Adobe Heiti Std R"/>
        </w:rPr>
        <w:t>-</w:t>
      </w:r>
      <w:proofErr w:type="spellStart"/>
      <w:r w:rsidRPr="008A6288">
        <w:rPr>
          <w:rFonts w:eastAsia="Adobe Heiti Std R"/>
        </w:rPr>
        <w:t>zemon-davis</w:t>
      </w:r>
      <w:proofErr w:type="spellEnd"/>
      <w:r w:rsidRPr="008A6288">
        <w:rPr>
          <w:rFonts w:eastAsia="Adobe Heiti Std R"/>
        </w:rPr>
        <w:t>/.</w:t>
      </w:r>
    </w:p>
    <w:p w14:paraId="3411F128" w14:textId="77777777" w:rsidR="005C609A" w:rsidRDefault="005C609A" w:rsidP="005C609A">
      <w:pPr>
        <w:rPr>
          <w:rFonts w:eastAsia="Adobe Heiti Std R"/>
          <w:i/>
        </w:rPr>
      </w:pPr>
    </w:p>
    <w:p w14:paraId="2F5D4C45" w14:textId="04415FE8" w:rsidR="005C609A" w:rsidRDefault="001723B2" w:rsidP="005C609A">
      <w:pPr>
        <w:rPr>
          <w:rFonts w:eastAsia="Adobe Heiti Std R"/>
          <w:b/>
        </w:rPr>
      </w:pPr>
      <w:r w:rsidRPr="001723B2">
        <w:rPr>
          <w:rFonts w:eastAsia="Adobe Heiti Std R"/>
          <w:b/>
        </w:rPr>
        <w:t xml:space="preserve">Blog Posts </w:t>
      </w:r>
    </w:p>
    <w:p w14:paraId="77D07B11" w14:textId="77777777" w:rsidR="001723B2" w:rsidRDefault="001723B2" w:rsidP="005C609A">
      <w:pPr>
        <w:rPr>
          <w:rFonts w:eastAsia="Adobe Heiti Std R"/>
          <w:b/>
        </w:rPr>
      </w:pPr>
    </w:p>
    <w:p w14:paraId="7D571474" w14:textId="0B6ACEF9" w:rsidR="001723B2" w:rsidRPr="001723B2" w:rsidRDefault="001723B2" w:rsidP="001723B2">
      <w:pPr>
        <w:ind w:left="720" w:hanging="720"/>
        <w:rPr>
          <w:rFonts w:eastAsia="Adobe Heiti Std R"/>
          <w:b/>
        </w:rPr>
      </w:pPr>
      <w:r>
        <w:rPr>
          <w:rFonts w:eastAsia="Adobe Heiti Std R"/>
          <w:b/>
        </w:rPr>
        <w:t>2021</w:t>
      </w:r>
      <w:r>
        <w:rPr>
          <w:rFonts w:eastAsia="Adobe Heiti Std R"/>
          <w:b/>
        </w:rPr>
        <w:tab/>
      </w:r>
      <w:r w:rsidRPr="001723B2">
        <w:rPr>
          <w:color w:val="000000"/>
        </w:rPr>
        <w:t>Webb, Kimberly. “Plague and Planning: How William Penn Planned a Disease-Free City.”</w:t>
      </w:r>
      <w:r w:rsidRPr="001723B2">
        <w:rPr>
          <w:rStyle w:val="apple-converted-space"/>
          <w:color w:val="000000"/>
        </w:rPr>
        <w:t> </w:t>
      </w:r>
      <w:r w:rsidRPr="001723B2">
        <w:rPr>
          <w:rStyle w:val="Emphasis"/>
          <w:color w:val="000000"/>
        </w:rPr>
        <w:t>Historically Speaking</w:t>
      </w:r>
      <w:r w:rsidRPr="001723B2">
        <w:rPr>
          <w:color w:val="000000"/>
        </w:rPr>
        <w:t>, 13 Feb. 2021, vugradhistory.wordpress.com/2021/02/13/plague-and-planning-how-william-penn-planned-a-disease-free-city/.</w:t>
      </w:r>
    </w:p>
    <w:p w14:paraId="00696E98" w14:textId="77777777" w:rsidR="001723B2" w:rsidRDefault="001723B2" w:rsidP="005C609A">
      <w:pPr>
        <w:rPr>
          <w:rFonts w:eastAsia="Adobe Heiti Std R"/>
          <w:b/>
          <w:sz w:val="28"/>
          <w:szCs w:val="28"/>
        </w:rPr>
      </w:pPr>
    </w:p>
    <w:p w14:paraId="2943CA82" w14:textId="77777777" w:rsidR="005C609A" w:rsidRDefault="005C609A" w:rsidP="005C609A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TEACHING EXPERIENCE</w:t>
      </w:r>
    </w:p>
    <w:p w14:paraId="667A6D39" w14:textId="2571B0A0" w:rsidR="000B11AC" w:rsidRPr="000B11AC" w:rsidRDefault="00732B79" w:rsidP="00A90D2B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01190E4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CFE236E" w14:textId="102D51A6" w:rsidR="000B11AC" w:rsidRDefault="000B11AC" w:rsidP="00A90D2B">
      <w:pPr>
        <w:rPr>
          <w:rFonts w:eastAsia="Adobe Heiti Std R"/>
          <w:b/>
        </w:rPr>
      </w:pPr>
      <w:r>
        <w:rPr>
          <w:rFonts w:eastAsia="Adobe Heiti Std R"/>
          <w:b/>
        </w:rPr>
        <w:t xml:space="preserve">Arizona State University – Teaching Assistant for Study Abroad (2025-present) </w:t>
      </w:r>
    </w:p>
    <w:p w14:paraId="2457FB12" w14:textId="36BBB1B0" w:rsidR="000B11AC" w:rsidRPr="000B11AC" w:rsidRDefault="000B11AC" w:rsidP="00A90D2B">
      <w:pPr>
        <w:rPr>
          <w:rFonts w:eastAsia="Adobe Heiti Std R"/>
          <w:bCs/>
          <w:iCs/>
        </w:rPr>
      </w:pPr>
      <w:r>
        <w:rPr>
          <w:rFonts w:eastAsia="Adobe Heiti Std R"/>
          <w:bCs/>
          <w:i/>
          <w:iCs/>
        </w:rPr>
        <w:t xml:space="preserve">Experience Italian Language and Culture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Lecce, Italy, Winter 2025</w:t>
      </w:r>
    </w:p>
    <w:p w14:paraId="03559DAB" w14:textId="77777777" w:rsidR="000B11AC" w:rsidRDefault="000B11AC" w:rsidP="00A90D2B">
      <w:pPr>
        <w:rPr>
          <w:rFonts w:eastAsia="Adobe Heiti Std R"/>
          <w:b/>
        </w:rPr>
      </w:pPr>
    </w:p>
    <w:p w14:paraId="11742ACC" w14:textId="4CA22441" w:rsidR="000B11AC" w:rsidRPr="000B11AC" w:rsidRDefault="008764E1" w:rsidP="00A90D2B">
      <w:pPr>
        <w:rPr>
          <w:rFonts w:eastAsia="Adobe Heiti Std R"/>
          <w:b/>
        </w:rPr>
      </w:pPr>
      <w:r>
        <w:rPr>
          <w:rFonts w:eastAsia="Adobe Heiti Std R"/>
          <w:b/>
        </w:rPr>
        <w:t>Arizona State University</w:t>
      </w:r>
      <w:r w:rsidR="00A90D2B">
        <w:rPr>
          <w:rFonts w:eastAsia="Adobe Heiti Std R"/>
          <w:b/>
        </w:rPr>
        <w:t xml:space="preserve"> – Teaching Assistant (20</w:t>
      </w:r>
      <w:r w:rsidR="00B051EC">
        <w:rPr>
          <w:rFonts w:eastAsia="Adobe Heiti Std R"/>
          <w:b/>
        </w:rPr>
        <w:t>24</w:t>
      </w:r>
      <w:r w:rsidR="00A90D2B">
        <w:rPr>
          <w:rFonts w:eastAsia="Adobe Heiti Std R"/>
          <w:b/>
        </w:rPr>
        <w:t xml:space="preserve"> – </w:t>
      </w:r>
      <w:r w:rsidR="00B051EC">
        <w:rPr>
          <w:rFonts w:eastAsia="Adobe Heiti Std R"/>
          <w:b/>
        </w:rPr>
        <w:t>Present</w:t>
      </w:r>
      <w:r w:rsidR="00A90D2B">
        <w:rPr>
          <w:rFonts w:eastAsia="Adobe Heiti Std R"/>
          <w:b/>
        </w:rPr>
        <w:t>)</w:t>
      </w:r>
    </w:p>
    <w:p w14:paraId="4929CF40" w14:textId="48205D79" w:rsidR="00732B79" w:rsidRPr="00732B79" w:rsidRDefault="00732B79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Food &amp; Culture: The Mediterranean Lifestyle in Italy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Fall 2025, Spring 2026, Summer 2026, Fall 2026</w:t>
      </w:r>
    </w:p>
    <w:p w14:paraId="45026A1D" w14:textId="05167241" w:rsidR="00A90D2B" w:rsidRPr="005C609A" w:rsidRDefault="00B051EC" w:rsidP="00A90D2B">
      <w:pPr>
        <w:rPr>
          <w:rFonts w:eastAsia="Adobe Heiti Std R"/>
          <w:i/>
        </w:rPr>
      </w:pPr>
      <w:r>
        <w:rPr>
          <w:rFonts w:eastAsia="Adobe Heiti Std R"/>
          <w:i/>
        </w:rPr>
        <w:t xml:space="preserve">Italian 101 </w:t>
      </w:r>
      <w:r w:rsidRPr="005C609A">
        <w:rPr>
          <w:rFonts w:eastAsia="Adobe Heiti Std R"/>
          <w:i/>
        </w:rPr>
        <w:t>•</w:t>
      </w:r>
      <w:r w:rsidR="00A90D2B">
        <w:rPr>
          <w:rFonts w:eastAsia="Adobe Heiti Std R"/>
          <w:sz w:val="28"/>
          <w:szCs w:val="28"/>
        </w:rPr>
        <w:t xml:space="preserve"> </w:t>
      </w:r>
      <w:r>
        <w:rPr>
          <w:rFonts w:eastAsia="Adobe Heiti Std R"/>
        </w:rPr>
        <w:t>Spring 202</w:t>
      </w:r>
      <w:r w:rsidR="000B11AC">
        <w:rPr>
          <w:rFonts w:eastAsia="Adobe Heiti Std R"/>
        </w:rPr>
        <w:t>5</w:t>
      </w:r>
      <w:r>
        <w:rPr>
          <w:rFonts w:eastAsia="Adobe Heiti Std R"/>
        </w:rPr>
        <w:t xml:space="preserve"> </w:t>
      </w:r>
    </w:p>
    <w:p w14:paraId="08ADB0B5" w14:textId="1521BC3E" w:rsidR="00A90D2B" w:rsidRPr="005C609A" w:rsidRDefault="00B051EC" w:rsidP="00A90D2B">
      <w:pPr>
        <w:rPr>
          <w:rFonts w:eastAsia="Adobe Heiti Std R"/>
          <w:i/>
        </w:rPr>
      </w:pPr>
      <w:r>
        <w:rPr>
          <w:rFonts w:eastAsia="Adobe Heiti Std R"/>
          <w:i/>
        </w:rPr>
        <w:t xml:space="preserve">Mafia and Film </w:t>
      </w:r>
      <w:r w:rsidRPr="005C609A">
        <w:rPr>
          <w:rFonts w:eastAsia="Adobe Heiti Std R"/>
          <w:i/>
        </w:rPr>
        <w:t>•</w:t>
      </w:r>
      <w:r w:rsidR="00A90D2B">
        <w:rPr>
          <w:rFonts w:eastAsia="Adobe Heiti Std R"/>
          <w:sz w:val="28"/>
          <w:szCs w:val="28"/>
        </w:rPr>
        <w:t xml:space="preserve"> </w:t>
      </w:r>
      <w:r>
        <w:rPr>
          <w:rFonts w:eastAsia="Adobe Heiti Std R"/>
        </w:rPr>
        <w:t>Spring 202</w:t>
      </w:r>
      <w:r w:rsidR="000B11AC">
        <w:rPr>
          <w:rFonts w:eastAsia="Adobe Heiti Std R"/>
        </w:rPr>
        <w:t>5</w:t>
      </w:r>
      <w:r w:rsidR="00730EA7">
        <w:rPr>
          <w:rFonts w:eastAsia="Adobe Heiti Std R"/>
        </w:rPr>
        <w:t>, Summer 2025, Fall 2025</w:t>
      </w:r>
      <w:r w:rsidR="00732B79">
        <w:rPr>
          <w:rFonts w:eastAsia="Adobe Heiti Std R"/>
        </w:rPr>
        <w:t>, Summer 2026, Fall 2026</w:t>
      </w:r>
    </w:p>
    <w:p w14:paraId="3C87C79B" w14:textId="394D8E42" w:rsidR="00A90D2B" w:rsidRDefault="00B347E8" w:rsidP="00A90D2B">
      <w:pPr>
        <w:rPr>
          <w:rFonts w:eastAsia="Adobe Heiti Std R"/>
        </w:rPr>
      </w:pPr>
      <w:r>
        <w:rPr>
          <w:rFonts w:eastAsia="Adobe Heiti Std R"/>
          <w:i/>
        </w:rPr>
        <w:t>Exploring Cultures: Words, Images, Stories</w:t>
      </w:r>
      <w:r w:rsidR="00A90D2B" w:rsidRPr="005C609A">
        <w:rPr>
          <w:rFonts w:eastAsia="Adobe Heiti Std R"/>
          <w:i/>
        </w:rPr>
        <w:t xml:space="preserve"> </w:t>
      </w:r>
      <w:r w:rsidR="00A90D2B">
        <w:rPr>
          <w:rFonts w:eastAsia="Adobe Heiti Std R"/>
          <w:sz w:val="28"/>
          <w:szCs w:val="28"/>
        </w:rPr>
        <w:t xml:space="preserve">• </w:t>
      </w:r>
      <w:r>
        <w:rPr>
          <w:rFonts w:eastAsia="Adobe Heiti Std R"/>
        </w:rPr>
        <w:t xml:space="preserve">Fall 2024 </w:t>
      </w:r>
    </w:p>
    <w:p w14:paraId="50B99F4F" w14:textId="77777777" w:rsidR="00C43F3A" w:rsidRDefault="00C43F3A" w:rsidP="00A90D2B">
      <w:pPr>
        <w:rPr>
          <w:rFonts w:eastAsia="Adobe Heiti Std R"/>
          <w:b/>
          <w:bCs/>
        </w:rPr>
      </w:pPr>
    </w:p>
    <w:p w14:paraId="6846B830" w14:textId="7D88DD9B" w:rsidR="00C43F3A" w:rsidRDefault="00C43F3A" w:rsidP="00A90D2B">
      <w:pPr>
        <w:rPr>
          <w:rFonts w:eastAsia="Adobe Heiti Std R"/>
          <w:b/>
          <w:bCs/>
        </w:rPr>
      </w:pPr>
      <w:r>
        <w:rPr>
          <w:rFonts w:eastAsia="Adobe Heiti Std R"/>
          <w:b/>
          <w:bCs/>
        </w:rPr>
        <w:t xml:space="preserve">Highland Prep Academy – </w:t>
      </w:r>
      <w:r w:rsidR="00D760DB">
        <w:rPr>
          <w:rFonts w:eastAsia="Adobe Heiti Std R"/>
          <w:b/>
          <w:bCs/>
        </w:rPr>
        <w:t>Lead Teacher</w:t>
      </w:r>
      <w:r>
        <w:rPr>
          <w:rFonts w:eastAsia="Adobe Heiti Std R"/>
          <w:b/>
          <w:bCs/>
        </w:rPr>
        <w:t xml:space="preserve"> (2022 – 2024) </w:t>
      </w:r>
    </w:p>
    <w:p w14:paraId="2A6B8608" w14:textId="6E435506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  <w:iCs/>
        </w:rPr>
        <w:t xml:space="preserve">Middlebury Spanish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 xml:space="preserve">Fall 2023, Spring 2024 </w:t>
      </w:r>
    </w:p>
    <w:p w14:paraId="2EBA9C83" w14:textId="4183057B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Middlebury French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Fall 2023, Spring 2024</w:t>
      </w:r>
    </w:p>
    <w:p w14:paraId="00A9B0C0" w14:textId="09FAAB9D" w:rsidR="00C43F3A" w:rsidRDefault="00C43F3A" w:rsidP="00A90D2B">
      <w:pPr>
        <w:rPr>
          <w:rFonts w:eastAsia="Adobe Heiti Std R"/>
          <w:iCs/>
        </w:rPr>
      </w:pPr>
      <w:r w:rsidRPr="00C43F3A">
        <w:rPr>
          <w:rFonts w:eastAsia="Adobe Heiti Std R"/>
          <w:i/>
        </w:rPr>
        <w:t>United States History</w:t>
      </w:r>
      <w:r>
        <w:rPr>
          <w:rFonts w:eastAsia="Adobe Heiti Std R"/>
          <w:iCs/>
        </w:rPr>
        <w:t xml:space="preserve">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Spring 2023, Fall 2023, Spring 2024</w:t>
      </w:r>
    </w:p>
    <w:p w14:paraId="54959582" w14:textId="700FF892" w:rsidR="00C43F3A" w:rsidRDefault="00C43F3A" w:rsidP="00A90D2B">
      <w:pPr>
        <w:rPr>
          <w:rFonts w:eastAsia="Adobe Heiti Std R"/>
          <w:iCs/>
        </w:rPr>
      </w:pPr>
      <w:r w:rsidRPr="00C43F3A">
        <w:rPr>
          <w:rFonts w:eastAsia="Adobe Heiti Std R"/>
          <w:i/>
        </w:rPr>
        <w:t>Pre-AP World History</w:t>
      </w:r>
      <w:r>
        <w:rPr>
          <w:rFonts w:eastAsia="Adobe Heiti Std R"/>
          <w:iCs/>
        </w:rPr>
        <w:t xml:space="preserve">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Fall 2022, Spring 2023</w:t>
      </w:r>
    </w:p>
    <w:p w14:paraId="6E826277" w14:textId="105D7E13" w:rsidR="00C43F3A" w:rsidRDefault="00C43F3A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Pre-AP Art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 xml:space="preserve">Fall 2022 </w:t>
      </w:r>
    </w:p>
    <w:p w14:paraId="1F7FDF98" w14:textId="77777777" w:rsidR="00D30FBC" w:rsidRDefault="00D30FBC" w:rsidP="00A90D2B">
      <w:pPr>
        <w:rPr>
          <w:rFonts w:eastAsia="Adobe Heiti Std R"/>
          <w:iCs/>
        </w:rPr>
      </w:pPr>
    </w:p>
    <w:p w14:paraId="4040FB0D" w14:textId="14AB6813" w:rsidR="00D30FBC" w:rsidRDefault="00D30FBC" w:rsidP="00A90D2B">
      <w:pPr>
        <w:rPr>
          <w:rFonts w:eastAsia="Adobe Heiti Std R"/>
          <w:b/>
          <w:bCs/>
          <w:iCs/>
        </w:rPr>
      </w:pPr>
      <w:r>
        <w:rPr>
          <w:rFonts w:eastAsia="Adobe Heiti Std R"/>
          <w:b/>
          <w:bCs/>
          <w:iCs/>
        </w:rPr>
        <w:t xml:space="preserve">Trivium Preparatory Academy – Teacher (2021 – 2022) </w:t>
      </w:r>
    </w:p>
    <w:p w14:paraId="1FF69B9B" w14:textId="59ACAE18" w:rsidR="00D30FBC" w:rsidRDefault="00D30FBC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Ancient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7</w:t>
      </w:r>
      <w:r w:rsidRPr="00D30FBC">
        <w:rPr>
          <w:rFonts w:eastAsia="Adobe Heiti Std R"/>
          <w:iCs/>
          <w:vertAlign w:val="superscript"/>
        </w:rPr>
        <w:t>th</w:t>
      </w:r>
      <w:r>
        <w:rPr>
          <w:rFonts w:eastAsia="Adobe Heiti Std R"/>
          <w:iCs/>
        </w:rPr>
        <w:t xml:space="preserve"> grade </w:t>
      </w:r>
    </w:p>
    <w:p w14:paraId="4001678A" w14:textId="7C561980" w:rsidR="00A90D2B" w:rsidRPr="00F2326B" w:rsidRDefault="00D30FBC" w:rsidP="00A90D2B">
      <w:pPr>
        <w:rPr>
          <w:rFonts w:eastAsia="Adobe Heiti Std R"/>
          <w:iCs/>
        </w:rPr>
      </w:pPr>
      <w:r>
        <w:rPr>
          <w:rFonts w:eastAsia="Adobe Heiti Std R"/>
          <w:i/>
        </w:rPr>
        <w:t xml:space="preserve">Medieval History </w:t>
      </w:r>
      <w:r w:rsidRPr="005C609A">
        <w:rPr>
          <w:rFonts w:eastAsia="Adobe Heiti Std R"/>
          <w:i/>
        </w:rPr>
        <w:t>•</w:t>
      </w:r>
      <w:r>
        <w:rPr>
          <w:rFonts w:eastAsia="Adobe Heiti Std R"/>
          <w:i/>
        </w:rPr>
        <w:t xml:space="preserve"> </w:t>
      </w:r>
      <w:r>
        <w:rPr>
          <w:rFonts w:eastAsia="Adobe Heiti Std R"/>
          <w:iCs/>
        </w:rPr>
        <w:t>8</w:t>
      </w:r>
      <w:r w:rsidRPr="00D30FBC">
        <w:rPr>
          <w:rFonts w:eastAsia="Adobe Heiti Std R"/>
          <w:iCs/>
          <w:vertAlign w:val="superscript"/>
        </w:rPr>
        <w:t>th</w:t>
      </w:r>
      <w:r>
        <w:rPr>
          <w:rFonts w:eastAsia="Adobe Heiti Std R"/>
          <w:iCs/>
        </w:rPr>
        <w:t xml:space="preserve"> grade </w:t>
      </w:r>
    </w:p>
    <w:p w14:paraId="10EDF7FF" w14:textId="77777777" w:rsidR="00A90D2B" w:rsidRPr="005C609A" w:rsidRDefault="00A90D2B" w:rsidP="00A90D2B">
      <w:pPr>
        <w:rPr>
          <w:rFonts w:eastAsia="Adobe Heiti Std R"/>
          <w:i/>
        </w:rPr>
      </w:pPr>
    </w:p>
    <w:p w14:paraId="144FA378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GRANTS &amp; AWARDS</w:t>
      </w:r>
    </w:p>
    <w:p w14:paraId="4E3EDE0D" w14:textId="77777777" w:rsidR="00FA125F" w:rsidRPr="00872457" w:rsidRDefault="00732B79" w:rsidP="00A90D2B">
      <w:pPr>
        <w:rPr>
          <w:rFonts w:eastAsia="Adobe Heiti Std R"/>
          <w:i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1147D9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132BAC4" w14:textId="1BD5FE9B" w:rsidR="002F4737" w:rsidRPr="002F4737" w:rsidRDefault="002F4737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Summer 2025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 xml:space="preserve">Dorothy </w:t>
      </w:r>
      <w:proofErr w:type="spellStart"/>
      <w:r w:rsidR="00E10272">
        <w:rPr>
          <w:rFonts w:eastAsia="Adobe Heiti Std R"/>
          <w:bCs/>
        </w:rPr>
        <w:t>Govaker</w:t>
      </w:r>
      <w:proofErr w:type="spellEnd"/>
      <w:r w:rsidR="00E10272">
        <w:rPr>
          <w:rFonts w:eastAsia="Adobe Heiti Std R"/>
          <w:bCs/>
        </w:rPr>
        <w:t xml:space="preserve"> Endowed Scholarship, Arizona State University. </w:t>
      </w:r>
    </w:p>
    <w:p w14:paraId="6950E56A" w14:textId="77777777" w:rsidR="002F4737" w:rsidRDefault="002F4737" w:rsidP="00A90D2B">
      <w:pPr>
        <w:rPr>
          <w:rFonts w:eastAsia="Adobe Heiti Std R"/>
          <w:b/>
        </w:rPr>
      </w:pPr>
    </w:p>
    <w:p w14:paraId="1F1238B5" w14:textId="06B1AD45" w:rsidR="00A90D2B" w:rsidRDefault="00B347E8" w:rsidP="00A90D2B">
      <w:pPr>
        <w:rPr>
          <w:rFonts w:eastAsia="Adobe Heiti Std R"/>
        </w:rPr>
      </w:pPr>
      <w:r>
        <w:rPr>
          <w:rFonts w:eastAsia="Adobe Heiti Std R"/>
          <w:b/>
        </w:rPr>
        <w:t>Summer 2025</w:t>
      </w:r>
      <w:r w:rsidR="00FB66A1">
        <w:rPr>
          <w:rFonts w:eastAsia="Adobe Heiti Std R"/>
          <w:b/>
        </w:rPr>
        <w:tab/>
      </w:r>
      <w:r w:rsidR="00A90D2B">
        <w:rPr>
          <w:rFonts w:eastAsia="Adobe Heiti Std R"/>
          <w:b/>
        </w:rPr>
        <w:tab/>
      </w:r>
      <w:r>
        <w:rPr>
          <w:rFonts w:eastAsia="Adobe Heiti Std R"/>
        </w:rPr>
        <w:t>Block Grant. Comparative Culture &amp; Language Program, Arizona State University</w:t>
      </w:r>
      <w:r w:rsidR="005F44ED">
        <w:rPr>
          <w:rFonts w:eastAsia="Adobe Heiti Std R"/>
        </w:rPr>
        <w:t>.</w:t>
      </w:r>
    </w:p>
    <w:p w14:paraId="14B25705" w14:textId="77777777" w:rsidR="00F2326B" w:rsidRDefault="00F2326B" w:rsidP="00A90D2B">
      <w:pPr>
        <w:rPr>
          <w:rFonts w:eastAsia="Adobe Heiti Std R"/>
        </w:rPr>
      </w:pPr>
    </w:p>
    <w:p w14:paraId="40E98972" w14:textId="6167F8DC" w:rsidR="00F2326B" w:rsidRPr="00F2326B" w:rsidRDefault="00F2326B" w:rsidP="00A90D2B">
      <w:pPr>
        <w:rPr>
          <w:rFonts w:eastAsia="Adobe Heiti Std R"/>
          <w:b/>
          <w:bCs/>
        </w:rPr>
      </w:pPr>
      <w:r w:rsidRPr="00F2326B">
        <w:rPr>
          <w:rFonts w:eastAsia="Adobe Heiti Std R"/>
          <w:b/>
          <w:bCs/>
        </w:rPr>
        <w:t>Fall 2024</w:t>
      </w:r>
      <w:r w:rsidRPr="00F2326B">
        <w:rPr>
          <w:rFonts w:eastAsia="Adobe Heiti Std R"/>
          <w:b/>
          <w:bCs/>
        </w:rPr>
        <w:tab/>
      </w:r>
      <w:r w:rsidRPr="00F2326B">
        <w:rPr>
          <w:rFonts w:eastAsia="Adobe Heiti Std R"/>
          <w:b/>
          <w:bCs/>
        </w:rPr>
        <w:tab/>
      </w:r>
      <w:r>
        <w:rPr>
          <w:rFonts w:eastAsia="Adobe Heiti Std R"/>
        </w:rPr>
        <w:t xml:space="preserve">University Graduate Fellowship, Arizona State University. </w:t>
      </w:r>
    </w:p>
    <w:p w14:paraId="19164442" w14:textId="77777777" w:rsidR="00A90D2B" w:rsidRDefault="00A90D2B" w:rsidP="00A90D2B">
      <w:pPr>
        <w:rPr>
          <w:rFonts w:eastAsia="Adobe Heiti Std R"/>
          <w:i/>
        </w:rPr>
      </w:pPr>
    </w:p>
    <w:p w14:paraId="06455CEA" w14:textId="0D7D4C0D" w:rsidR="00A90D2B" w:rsidRPr="005C609A" w:rsidRDefault="001E0F66" w:rsidP="00A90D2B">
      <w:pPr>
        <w:rPr>
          <w:rFonts w:eastAsia="Adobe Heiti Std R"/>
        </w:rPr>
      </w:pPr>
      <w:r>
        <w:rPr>
          <w:rFonts w:eastAsia="Adobe Heiti Std R"/>
          <w:b/>
        </w:rPr>
        <w:t>Spring 2022</w:t>
      </w:r>
      <w:r w:rsidR="00A90D2B"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</w:rPr>
        <w:t>Formative Assessment Award</w:t>
      </w:r>
      <w:r w:rsidR="00A90D2B">
        <w:rPr>
          <w:rFonts w:eastAsia="Adobe Heiti Std R"/>
        </w:rPr>
        <w:t xml:space="preserve">.  </w:t>
      </w:r>
      <w:r>
        <w:rPr>
          <w:rFonts w:eastAsia="Adobe Heiti Std R"/>
        </w:rPr>
        <w:t>Highland Prep West</w:t>
      </w:r>
      <w:r w:rsidR="00E10272">
        <w:rPr>
          <w:rFonts w:eastAsia="Adobe Heiti Std R"/>
        </w:rPr>
        <w:t>.</w:t>
      </w:r>
    </w:p>
    <w:p w14:paraId="2E0A34AE" w14:textId="77777777" w:rsidR="00A90D2B" w:rsidRDefault="00A90D2B" w:rsidP="00A90D2B">
      <w:pPr>
        <w:rPr>
          <w:rFonts w:eastAsia="Adobe Heiti Std R"/>
          <w:i/>
        </w:rPr>
      </w:pPr>
    </w:p>
    <w:p w14:paraId="5893CF7A" w14:textId="6670C840" w:rsidR="00A90D2B" w:rsidRDefault="00B77EB9" w:rsidP="00A90D2B">
      <w:pPr>
        <w:rPr>
          <w:rFonts w:eastAsia="Adobe Heiti Std R"/>
        </w:rPr>
      </w:pPr>
      <w:r>
        <w:rPr>
          <w:rFonts w:eastAsia="Adobe Heiti Std R"/>
          <w:b/>
        </w:rPr>
        <w:t>Fall 2022</w:t>
      </w:r>
      <w:r w:rsidR="00A90D2B"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 w:rsidR="008449D6">
        <w:rPr>
          <w:rFonts w:eastAsia="Adobe Heiti Std R"/>
        </w:rPr>
        <w:t>Teacher Leadership Award</w:t>
      </w:r>
      <w:r w:rsidR="00A90D2B">
        <w:rPr>
          <w:rFonts w:eastAsia="Adobe Heiti Std R"/>
        </w:rPr>
        <w:t xml:space="preserve">.  </w:t>
      </w:r>
      <w:r w:rsidR="008449D6">
        <w:rPr>
          <w:rFonts w:eastAsia="Adobe Heiti Std R"/>
        </w:rPr>
        <w:t>Highland Prep West</w:t>
      </w:r>
      <w:r w:rsidR="00E10272">
        <w:rPr>
          <w:rFonts w:eastAsia="Adobe Heiti Std R"/>
        </w:rPr>
        <w:t>.</w:t>
      </w:r>
    </w:p>
    <w:p w14:paraId="24F7CAEC" w14:textId="77777777" w:rsidR="008449D6" w:rsidRDefault="008449D6" w:rsidP="00A90D2B">
      <w:pPr>
        <w:rPr>
          <w:rFonts w:eastAsia="Adobe Heiti Std R"/>
        </w:rPr>
      </w:pPr>
    </w:p>
    <w:p w14:paraId="4DA08F2E" w14:textId="357B52A2" w:rsidR="008449D6" w:rsidRDefault="005F44ED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>Spring 2021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Barnes Conference International History Award. Temple University.</w:t>
      </w:r>
    </w:p>
    <w:p w14:paraId="09BA9F7D" w14:textId="77777777" w:rsidR="005F44ED" w:rsidRDefault="005F44ED" w:rsidP="00A90D2B">
      <w:pPr>
        <w:rPr>
          <w:rFonts w:eastAsia="Adobe Heiti Std R"/>
        </w:rPr>
      </w:pPr>
    </w:p>
    <w:p w14:paraId="2D64514B" w14:textId="571DEBAA" w:rsidR="005F44ED" w:rsidRDefault="0002139E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Spring 2021 </w:t>
      </w:r>
      <w:r>
        <w:rPr>
          <w:rFonts w:eastAsia="Adobe Heiti Std R"/>
        </w:rPr>
        <w:tab/>
      </w:r>
      <w:r>
        <w:rPr>
          <w:rFonts w:eastAsia="Adobe Heiti Std R"/>
        </w:rPr>
        <w:tab/>
        <w:t>Semifinalist, Fulbright Open Research Award. U</w:t>
      </w:r>
      <w:r w:rsidR="00890931">
        <w:rPr>
          <w:rFonts w:eastAsia="Adobe Heiti Std R"/>
        </w:rPr>
        <w:t>nited States Dept.</w:t>
      </w:r>
      <w:r>
        <w:rPr>
          <w:rFonts w:eastAsia="Adobe Heiti Std R"/>
        </w:rPr>
        <w:t xml:space="preserve"> of State.</w:t>
      </w:r>
    </w:p>
    <w:p w14:paraId="745283E5" w14:textId="77777777" w:rsidR="0002139E" w:rsidRDefault="0002139E" w:rsidP="00A90D2B">
      <w:pPr>
        <w:rPr>
          <w:rFonts w:eastAsia="Adobe Heiti Std R"/>
        </w:rPr>
      </w:pPr>
    </w:p>
    <w:p w14:paraId="7A2366DB" w14:textId="31E6B84B" w:rsidR="0002139E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2019 – 2021 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Full Tuition Merit Scholarship. Villanova University Dept. of History.</w:t>
      </w:r>
    </w:p>
    <w:p w14:paraId="219918F6" w14:textId="77777777" w:rsidR="00890931" w:rsidRDefault="00890931" w:rsidP="00A90D2B">
      <w:pPr>
        <w:rPr>
          <w:rFonts w:eastAsia="Adobe Heiti Std R"/>
        </w:rPr>
      </w:pPr>
    </w:p>
    <w:p w14:paraId="2AA213CD" w14:textId="1ADB3444" w:rsidR="00890931" w:rsidRPr="00890931" w:rsidRDefault="00890931" w:rsidP="00CF4136">
      <w:pPr>
        <w:ind w:left="2160" w:hanging="2160"/>
        <w:rPr>
          <w:rFonts w:eastAsia="Adobe Heiti Std R"/>
        </w:rPr>
      </w:pPr>
      <w:r>
        <w:rPr>
          <w:rFonts w:eastAsia="Adobe Heiti Std R"/>
          <w:b/>
          <w:bCs/>
        </w:rPr>
        <w:t>Spring 2019</w:t>
      </w:r>
      <w:r>
        <w:rPr>
          <w:rFonts w:eastAsia="Adobe Heiti Std R"/>
          <w:b/>
          <w:bCs/>
        </w:rPr>
        <w:tab/>
      </w:r>
      <w:r w:rsidR="00CF4136">
        <w:rPr>
          <w:rFonts w:eastAsia="Adobe Heiti Std R"/>
        </w:rPr>
        <w:t>Phi Alpha Theta History Student of the Year. Saint Louis University Dept. of History</w:t>
      </w:r>
      <w:r w:rsidR="00E10272">
        <w:rPr>
          <w:rFonts w:eastAsia="Adobe Heiti Std R"/>
        </w:rPr>
        <w:t>.</w:t>
      </w:r>
    </w:p>
    <w:p w14:paraId="5C4E5489" w14:textId="77777777" w:rsidR="00890931" w:rsidRDefault="00890931" w:rsidP="00A90D2B">
      <w:pPr>
        <w:rPr>
          <w:rFonts w:eastAsia="Adobe Heiti Std R"/>
        </w:rPr>
      </w:pPr>
    </w:p>
    <w:p w14:paraId="6841D465" w14:textId="65F91012" w:rsidR="00890931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Fall 2019 </w:t>
      </w:r>
      <w:r>
        <w:rPr>
          <w:rFonts w:eastAsia="Adobe Heiti Std R"/>
        </w:rPr>
        <w:tab/>
      </w:r>
      <w:r>
        <w:rPr>
          <w:rFonts w:eastAsia="Adobe Heiti Std R"/>
        </w:rPr>
        <w:tab/>
        <w:t>Elsesser Urban History Research Grant. Saint Louis University Dept. of History.</w:t>
      </w:r>
    </w:p>
    <w:p w14:paraId="3ADE8F6D" w14:textId="77777777" w:rsidR="00890931" w:rsidRDefault="00890931" w:rsidP="00A90D2B">
      <w:pPr>
        <w:rPr>
          <w:rFonts w:eastAsia="Adobe Heiti Std R"/>
        </w:rPr>
      </w:pPr>
    </w:p>
    <w:p w14:paraId="046D2411" w14:textId="1EEA7C86" w:rsidR="00890931" w:rsidRDefault="00890931" w:rsidP="00A90D2B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Fall 2019 </w:t>
      </w:r>
      <w:r>
        <w:rPr>
          <w:rFonts w:eastAsia="Adobe Heiti Std R"/>
          <w:b/>
          <w:bCs/>
        </w:rPr>
        <w:tab/>
      </w:r>
      <w:r>
        <w:rPr>
          <w:rFonts w:eastAsia="Adobe Heiti Std R"/>
          <w:b/>
          <w:bCs/>
        </w:rPr>
        <w:tab/>
      </w:r>
      <w:r>
        <w:rPr>
          <w:rFonts w:eastAsia="Adobe Heiti Std R"/>
        </w:rPr>
        <w:t>Research Travel Grant (</w:t>
      </w:r>
      <w:r>
        <w:rPr>
          <w:rFonts w:eastAsia="Adobe Heiti Std R"/>
          <w:i/>
          <w:iCs/>
        </w:rPr>
        <w:t>declined</w:t>
      </w:r>
      <w:r>
        <w:rPr>
          <w:rFonts w:eastAsia="Adobe Heiti Std R"/>
        </w:rPr>
        <w:t>). Saint Louis University Dept. of History.</w:t>
      </w:r>
    </w:p>
    <w:p w14:paraId="748E8E5C" w14:textId="77777777" w:rsidR="00890931" w:rsidRPr="00890931" w:rsidRDefault="00890931" w:rsidP="00A90D2B">
      <w:pPr>
        <w:rPr>
          <w:rFonts w:eastAsia="Adobe Heiti Std R"/>
        </w:rPr>
      </w:pPr>
    </w:p>
    <w:p w14:paraId="398B541C" w14:textId="24B7EF6E" w:rsidR="00A90D2B" w:rsidRDefault="00FC31E5" w:rsidP="00A90D2B">
      <w:pPr>
        <w:rPr>
          <w:rFonts w:eastAsia="Adobe Heiti Std R"/>
          <w:bCs/>
        </w:rPr>
      </w:pPr>
      <w:r w:rsidRPr="00FC31E5">
        <w:rPr>
          <w:rFonts w:eastAsia="Adobe Heiti Std R"/>
          <w:b/>
        </w:rPr>
        <w:t xml:space="preserve">Spring 2018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>Dean’s List. Saint Louis University.</w:t>
      </w:r>
    </w:p>
    <w:p w14:paraId="5D66672B" w14:textId="77777777" w:rsidR="00FC31E5" w:rsidRDefault="00FC31E5" w:rsidP="00A90D2B">
      <w:pPr>
        <w:rPr>
          <w:rFonts w:eastAsia="Adobe Heiti Std R"/>
          <w:bCs/>
        </w:rPr>
      </w:pPr>
    </w:p>
    <w:p w14:paraId="18D3E619" w14:textId="3FC2387B" w:rsidR="00FC31E5" w:rsidRDefault="00FC31E5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Fall 201</w:t>
      </w:r>
      <w:r w:rsidR="004D0A54">
        <w:rPr>
          <w:rFonts w:eastAsia="Adobe Heiti Std R"/>
          <w:b/>
        </w:rPr>
        <w:t>7</w:t>
      </w:r>
      <w:r w:rsidR="004D0A54">
        <w:rPr>
          <w:rFonts w:eastAsia="Adobe Heiti Std R"/>
          <w:bCs/>
        </w:rPr>
        <w:tab/>
      </w:r>
      <w:r w:rsidR="004D0A54">
        <w:rPr>
          <w:rFonts w:eastAsia="Adobe Heiti Std R"/>
          <w:bCs/>
        </w:rPr>
        <w:tab/>
        <w:t>Residence Hall Honorary Diamond Award. Saint Louis University.</w:t>
      </w:r>
    </w:p>
    <w:p w14:paraId="14CE4986" w14:textId="77777777" w:rsidR="004D0A54" w:rsidRDefault="004D0A54" w:rsidP="00A90D2B">
      <w:pPr>
        <w:rPr>
          <w:rFonts w:eastAsia="Adobe Heiti Std R"/>
          <w:bCs/>
        </w:rPr>
      </w:pPr>
    </w:p>
    <w:p w14:paraId="6FF1A1E3" w14:textId="18FDAA31" w:rsidR="004D0A54" w:rsidRDefault="004D0A54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Fall 2017 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>Dean’s List. Saint Louis University.</w:t>
      </w:r>
    </w:p>
    <w:p w14:paraId="72E39381" w14:textId="77777777" w:rsidR="004D0A54" w:rsidRDefault="004D0A54" w:rsidP="00A90D2B">
      <w:pPr>
        <w:rPr>
          <w:rFonts w:eastAsia="Adobe Heiti Std R"/>
          <w:bCs/>
        </w:rPr>
      </w:pPr>
    </w:p>
    <w:p w14:paraId="279EC9FB" w14:textId="27EFDFFB" w:rsidR="004D0A54" w:rsidRDefault="004D0A54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>Fall 2016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 xml:space="preserve">Dean’s List. Loyola University Chicago. </w:t>
      </w:r>
    </w:p>
    <w:p w14:paraId="3408CFF6" w14:textId="77777777" w:rsidR="004D0A54" w:rsidRDefault="004D0A54" w:rsidP="00A90D2B">
      <w:pPr>
        <w:rPr>
          <w:rFonts w:eastAsia="Adobe Heiti Std R"/>
          <w:bCs/>
        </w:rPr>
      </w:pPr>
    </w:p>
    <w:p w14:paraId="2AEBFAD7" w14:textId="38707860" w:rsidR="004D0A54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2016 – 2017 </w:t>
      </w:r>
      <w:r>
        <w:rPr>
          <w:rFonts w:eastAsia="Adobe Heiti Std R"/>
          <w:bCs/>
        </w:rPr>
        <w:tab/>
      </w:r>
      <w:r>
        <w:rPr>
          <w:rFonts w:eastAsia="Adobe Heiti Std R"/>
          <w:bCs/>
        </w:rPr>
        <w:tab/>
        <w:t>Vogelheim Student Scholarship. John Felice Rome Center.</w:t>
      </w:r>
    </w:p>
    <w:p w14:paraId="02EC11E6" w14:textId="77777777" w:rsidR="0080446A" w:rsidRDefault="0080446A" w:rsidP="00A90D2B">
      <w:pPr>
        <w:rPr>
          <w:rFonts w:eastAsia="Adobe Heiti Std R"/>
          <w:bCs/>
        </w:rPr>
      </w:pPr>
    </w:p>
    <w:p w14:paraId="3C009908" w14:textId="4DC6CCB2" w:rsidR="0080446A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Fall 2015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>Eugene Mariani Award for Italian Language. Italian Club of St. Louis.</w:t>
      </w:r>
    </w:p>
    <w:p w14:paraId="706E6C42" w14:textId="77777777" w:rsidR="0080446A" w:rsidRDefault="0080446A" w:rsidP="00A90D2B">
      <w:pPr>
        <w:rPr>
          <w:rFonts w:eastAsia="Adobe Heiti Std R"/>
          <w:bCs/>
        </w:rPr>
      </w:pPr>
    </w:p>
    <w:p w14:paraId="363E7265" w14:textId="5EA7AFFD" w:rsidR="0080446A" w:rsidRPr="0080446A" w:rsidRDefault="0080446A" w:rsidP="00A90D2B">
      <w:pPr>
        <w:rPr>
          <w:rFonts w:eastAsia="Adobe Heiti Std R"/>
          <w:bCs/>
        </w:rPr>
      </w:pPr>
      <w:r>
        <w:rPr>
          <w:rFonts w:eastAsia="Adobe Heiti Std R"/>
          <w:b/>
        </w:rPr>
        <w:t xml:space="preserve">2015 – 2019 </w:t>
      </w:r>
      <w:r>
        <w:rPr>
          <w:rFonts w:eastAsia="Adobe Heiti Std R"/>
          <w:b/>
        </w:rPr>
        <w:tab/>
      </w:r>
      <w:r>
        <w:rPr>
          <w:rFonts w:eastAsia="Adobe Heiti Std R"/>
          <w:b/>
        </w:rPr>
        <w:tab/>
      </w:r>
      <w:r>
        <w:rPr>
          <w:rFonts w:eastAsia="Adobe Heiti Std R"/>
          <w:bCs/>
        </w:rPr>
        <w:t xml:space="preserve">Ignatian Scholarship. Saint Louis University. </w:t>
      </w:r>
    </w:p>
    <w:p w14:paraId="31269961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</w:p>
    <w:p w14:paraId="30D6E499" w14:textId="69C7C0A2" w:rsidR="00A90D2B" w:rsidRDefault="00A90D2B" w:rsidP="00A90D2B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CONFERENCE PRESENTATIONS</w:t>
      </w:r>
      <w:r w:rsidR="00472C0D">
        <w:rPr>
          <w:rFonts w:eastAsia="Adobe Heiti Std R"/>
          <w:b/>
          <w:sz w:val="28"/>
          <w:szCs w:val="28"/>
        </w:rPr>
        <w:t>, PANELS,</w:t>
      </w:r>
      <w:r>
        <w:rPr>
          <w:rFonts w:eastAsia="Adobe Heiti Std R"/>
          <w:b/>
          <w:sz w:val="28"/>
          <w:szCs w:val="28"/>
        </w:rPr>
        <w:t xml:space="preserve"> &amp; INVITED LECTURES </w:t>
      </w:r>
    </w:p>
    <w:p w14:paraId="3F0C8A90" w14:textId="77777777" w:rsidR="00FA125F" w:rsidRPr="00872457" w:rsidRDefault="00732B79" w:rsidP="00A90D2B">
      <w:pPr>
        <w:rPr>
          <w:rFonts w:eastAsia="Adobe Heiti Std R"/>
          <w:i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280EF02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D43A98" w14:textId="4229808C" w:rsidR="00326AC9" w:rsidRPr="00326AC9" w:rsidRDefault="00326AC9" w:rsidP="00326AC9">
      <w:pPr>
        <w:ind w:left="2160" w:hanging="2160"/>
      </w:pPr>
      <w:r>
        <w:rPr>
          <w:rFonts w:eastAsia="Adobe Heiti Std R"/>
          <w:b/>
        </w:rPr>
        <w:t>2025</w:t>
      </w:r>
      <w:r>
        <w:rPr>
          <w:rFonts w:eastAsia="Adobe Heiti Std R"/>
          <w:b/>
        </w:rPr>
        <w:tab/>
      </w:r>
      <w:r w:rsidRPr="00326AC9">
        <w:rPr>
          <w:rFonts w:eastAsia="Adobe Heiti Std R"/>
          <w:bCs/>
        </w:rPr>
        <w:t>“</w:t>
      </w:r>
      <w:r>
        <w:rPr>
          <w:lang w:val="it-IT"/>
        </w:rPr>
        <w:t>Yea, Verily!</w:t>
      </w:r>
      <w:r>
        <w:t xml:space="preserve"> Towards a New Precognitive-Cognitive Framework in Medieval-Themed Dinner Theater.” </w:t>
      </w:r>
      <w:r>
        <w:rPr>
          <w:i/>
          <w:iCs/>
        </w:rPr>
        <w:t xml:space="preserve">Uncommon Senses V: Sensing the Social, the Environmental, and Across Arts and Sciences, Concordia University, </w:t>
      </w:r>
      <w:r>
        <w:t>May 2025.</w:t>
      </w:r>
    </w:p>
    <w:p w14:paraId="56AE796E" w14:textId="77777777" w:rsidR="00326AC9" w:rsidRDefault="00326AC9" w:rsidP="004E4F6D">
      <w:pPr>
        <w:ind w:left="2160" w:hanging="2160"/>
        <w:rPr>
          <w:rFonts w:eastAsia="Adobe Heiti Std R"/>
          <w:b/>
        </w:rPr>
      </w:pPr>
    </w:p>
    <w:p w14:paraId="5FA30C7E" w14:textId="68D88D38" w:rsidR="00A90D2B" w:rsidRPr="00472C0D" w:rsidRDefault="002C3F2A" w:rsidP="004E4F6D">
      <w:pPr>
        <w:ind w:left="2160" w:hanging="2160"/>
        <w:rPr>
          <w:color w:val="000000"/>
        </w:rPr>
      </w:pPr>
      <w:r w:rsidRPr="00472C0D">
        <w:rPr>
          <w:rFonts w:eastAsia="Adobe Heiti Std R"/>
          <w:b/>
        </w:rPr>
        <w:t>2021</w:t>
      </w:r>
      <w:r w:rsidR="00A90D2B" w:rsidRPr="00472C0D">
        <w:rPr>
          <w:rFonts w:eastAsia="Adobe Heiti Std R"/>
          <w:b/>
        </w:rPr>
        <w:tab/>
      </w:r>
      <w:r w:rsidR="004E4F6D" w:rsidRPr="00472C0D">
        <w:rPr>
          <w:color w:val="000000"/>
        </w:rPr>
        <w:t xml:space="preserve">"Sisters According to Spirit: Clarissen Charity, Care, and </w:t>
      </w:r>
      <w:r w:rsidR="00472C0D" w:rsidRPr="00472C0D">
        <w:rPr>
          <w:color w:val="000000"/>
        </w:rPr>
        <w:t>Consorority in</w:t>
      </w:r>
      <w:r w:rsidR="004E4F6D" w:rsidRPr="00472C0D">
        <w:rPr>
          <w:color w:val="000000"/>
        </w:rPr>
        <w:t xml:space="preserve"> </w:t>
      </w:r>
      <w:proofErr w:type="gramStart"/>
      <w:r w:rsidR="004E4F6D" w:rsidRPr="00472C0D">
        <w:rPr>
          <w:color w:val="000000"/>
        </w:rPr>
        <w:t xml:space="preserve">Italy,   </w:t>
      </w:r>
      <w:proofErr w:type="gramEnd"/>
      <w:r w:rsidR="004E4F6D" w:rsidRPr="00472C0D">
        <w:rPr>
          <w:color w:val="000000"/>
        </w:rPr>
        <w:t>1250- 1500."</w:t>
      </w:r>
      <w:r w:rsidR="004E4F6D" w:rsidRPr="00472C0D">
        <w:rPr>
          <w:rStyle w:val="apple-converted-space"/>
          <w:color w:val="000000"/>
        </w:rPr>
        <w:t> </w:t>
      </w:r>
      <w:r w:rsidR="004E4F6D" w:rsidRPr="00472C0D">
        <w:rPr>
          <w:rStyle w:val="Emphasis"/>
          <w:color w:val="000000"/>
        </w:rPr>
        <w:t>Proceedings of James A. Barnes Club Graduate Student History Conference</w:t>
      </w:r>
      <w:r w:rsidR="004E4F6D" w:rsidRPr="00472C0D">
        <w:rPr>
          <w:color w:val="000000"/>
        </w:rPr>
        <w:t>, 10 Apr. 2021.</w:t>
      </w:r>
    </w:p>
    <w:p w14:paraId="21EF06A1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78DEF2B0" w14:textId="372DD57B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 xml:space="preserve">2019 </w:t>
      </w: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 xml:space="preserve">“Gloria in </w:t>
      </w:r>
      <w:proofErr w:type="spellStart"/>
      <w:r w:rsidRPr="00472C0D">
        <w:rPr>
          <w:color w:val="000000"/>
        </w:rPr>
        <w:t>Estasis</w:t>
      </w:r>
      <w:proofErr w:type="spellEnd"/>
      <w:r w:rsidRPr="00472C0D">
        <w:rPr>
          <w:color w:val="000000"/>
        </w:rPr>
        <w:t>!: Female Mystics, Sexual Mores, and Bodily Encounters with God in Medieval Europe.”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25 Apr. 2019.</w:t>
      </w:r>
    </w:p>
    <w:p w14:paraId="21433ADE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18AAC983" w14:textId="79A5627D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“The Hill: Identity, Change, and Urban Space.”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25 Apr. 2019.</w:t>
      </w:r>
    </w:p>
    <w:p w14:paraId="5F60EAF2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423D0444" w14:textId="62FF0EAC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color w:val="000000"/>
        </w:rPr>
        <w:tab/>
        <w:t>“Keeping Italian in St. Louis.” Elsesser Urban History Research Grant Winner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</w:t>
      </w:r>
      <w:r w:rsidRPr="00472C0D">
        <w:rPr>
          <w:color w:val="000000"/>
        </w:rPr>
        <w:t>, 25 Apr. 2019.</w:t>
      </w:r>
    </w:p>
    <w:p w14:paraId="6BD945C4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22660EDB" w14:textId="2B494F6F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>2018</w:t>
      </w: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“Curry and Chai: Anglo-Indian Cuisine and Colonial Attitudes.”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26 Apr. 2018.</w:t>
      </w:r>
    </w:p>
    <w:p w14:paraId="655D3807" w14:textId="7790A6F6" w:rsidR="00472C0D" w:rsidRPr="00472C0D" w:rsidRDefault="00472C0D" w:rsidP="004E4F6D">
      <w:pPr>
        <w:ind w:left="2160" w:hanging="2160"/>
        <w:rPr>
          <w:b/>
          <w:bCs/>
          <w:color w:val="000000"/>
        </w:rPr>
      </w:pPr>
      <w:r w:rsidRPr="00472C0D">
        <w:rPr>
          <w:b/>
          <w:bCs/>
          <w:color w:val="000000"/>
        </w:rPr>
        <w:tab/>
      </w:r>
    </w:p>
    <w:p w14:paraId="3BC96989" w14:textId="478257A3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b/>
          <w:bCs/>
          <w:color w:val="000000"/>
        </w:rPr>
        <w:tab/>
      </w:r>
      <w:r w:rsidRPr="00472C0D">
        <w:rPr>
          <w:color w:val="000000"/>
        </w:rPr>
        <w:t>“The Hill Community Center and Italian American History.” Student Internship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Theta Conference</w:t>
      </w:r>
      <w:r w:rsidRPr="00472C0D">
        <w:rPr>
          <w:color w:val="000000"/>
        </w:rPr>
        <w:t>, 26 Apr. 2018.</w:t>
      </w:r>
    </w:p>
    <w:p w14:paraId="12DAFDE9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49C52ADB" w14:textId="4B1846E4" w:rsidR="00472C0D" w:rsidRPr="00472C0D" w:rsidRDefault="00472C0D" w:rsidP="004E4F6D">
      <w:pPr>
        <w:ind w:left="2160" w:hanging="2160"/>
        <w:rPr>
          <w:color w:val="000000"/>
        </w:rPr>
      </w:pPr>
      <w:r w:rsidRPr="00472C0D">
        <w:rPr>
          <w:color w:val="000000"/>
        </w:rPr>
        <w:tab/>
        <w:t>Student Experience Panel.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Reacting to the Past Regional Conference</w:t>
      </w:r>
      <w:r w:rsidRPr="00472C0D">
        <w:rPr>
          <w:color w:val="000000"/>
        </w:rPr>
        <w:t>, University of Missouri-St. Louis, 20 Apr. 2018.</w:t>
      </w:r>
    </w:p>
    <w:p w14:paraId="6C61E680" w14:textId="77777777" w:rsidR="00472C0D" w:rsidRPr="00472C0D" w:rsidRDefault="00472C0D" w:rsidP="004E4F6D">
      <w:pPr>
        <w:ind w:left="2160" w:hanging="2160"/>
        <w:rPr>
          <w:color w:val="000000"/>
        </w:rPr>
      </w:pPr>
    </w:p>
    <w:p w14:paraId="7A8C7474" w14:textId="36792DAA" w:rsidR="00472C0D" w:rsidRPr="00472C0D" w:rsidRDefault="00472C0D" w:rsidP="004E4F6D">
      <w:pPr>
        <w:ind w:left="2160" w:hanging="2160"/>
        <w:rPr>
          <w:b/>
          <w:bCs/>
          <w:color w:val="000000"/>
        </w:rPr>
      </w:pPr>
      <w:r w:rsidRPr="00472C0D">
        <w:rPr>
          <w:b/>
          <w:bCs/>
          <w:color w:val="000000"/>
        </w:rPr>
        <w:t>2017</w:t>
      </w:r>
      <w:r w:rsidRPr="00472C0D">
        <w:rPr>
          <w:color w:val="000000"/>
        </w:rPr>
        <w:t xml:space="preserve"> </w:t>
      </w:r>
      <w:r w:rsidRPr="00472C0D">
        <w:rPr>
          <w:color w:val="000000"/>
        </w:rPr>
        <w:tab/>
        <w:t>“Intelligence Antiheroes: The Mafia and World War II Intelligence.”</w:t>
      </w:r>
      <w:r w:rsidRPr="00472C0D">
        <w:rPr>
          <w:rStyle w:val="apple-converted-space"/>
          <w:color w:val="000000"/>
        </w:rPr>
        <w:t> </w:t>
      </w:r>
      <w:r w:rsidRPr="00472C0D">
        <w:rPr>
          <w:rStyle w:val="Emphasis"/>
          <w:color w:val="000000"/>
        </w:rPr>
        <w:t>Saint Louis University Phi Alpha Conference</w:t>
      </w:r>
      <w:r w:rsidRPr="00472C0D">
        <w:rPr>
          <w:color w:val="000000"/>
        </w:rPr>
        <w:t>, 27 Apr. 2017.</w:t>
      </w:r>
    </w:p>
    <w:p w14:paraId="44F62A10" w14:textId="77777777" w:rsidR="00472C0D" w:rsidRDefault="00472C0D" w:rsidP="004E4F6D">
      <w:pPr>
        <w:ind w:left="2160" w:hanging="2160"/>
        <w:rPr>
          <w:rFonts w:eastAsia="Adobe Heiti Std R"/>
        </w:rPr>
      </w:pPr>
    </w:p>
    <w:p w14:paraId="19B4AC86" w14:textId="77777777" w:rsidR="00A90D2B" w:rsidRDefault="00A90D2B" w:rsidP="00A90D2B">
      <w:pPr>
        <w:rPr>
          <w:rFonts w:eastAsia="Adobe Heiti Std R"/>
        </w:rPr>
      </w:pPr>
    </w:p>
    <w:p w14:paraId="434B5504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PROFESSIONAL SERVICE</w:t>
      </w:r>
    </w:p>
    <w:p w14:paraId="3C09471B" w14:textId="77777777" w:rsidR="00872457" w:rsidRPr="00872457" w:rsidRDefault="00732B79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3A07564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C26B489" w14:textId="01FDD4BE" w:rsidR="00D60B2B" w:rsidRPr="00D60B2B" w:rsidRDefault="00D60B2B" w:rsidP="0053407F">
      <w:pPr>
        <w:ind w:left="2160" w:hanging="2160"/>
        <w:rPr>
          <w:rFonts w:eastAsia="Adobe Heiti Std R"/>
          <w:bCs/>
        </w:rPr>
      </w:pPr>
      <w:r>
        <w:rPr>
          <w:rFonts w:eastAsia="Adobe Heiti Std R"/>
          <w:b/>
        </w:rPr>
        <w:t>2025</w:t>
      </w:r>
      <w:r>
        <w:rPr>
          <w:rFonts w:eastAsia="Adobe Heiti Std R"/>
          <w:b/>
        </w:rPr>
        <w:tab/>
      </w:r>
      <w:r>
        <w:rPr>
          <w:rFonts w:eastAsia="Adobe Heiti Std R"/>
          <w:bCs/>
          <w:i/>
          <w:iCs/>
        </w:rPr>
        <w:t xml:space="preserve">Comparative Culture &amp; Language Graduate Student Representative, </w:t>
      </w:r>
      <w:r>
        <w:rPr>
          <w:rFonts w:eastAsia="Adobe Heiti Std R"/>
          <w:bCs/>
        </w:rPr>
        <w:t xml:space="preserve">Arizona State University School of International Letters and Cultures </w:t>
      </w:r>
    </w:p>
    <w:p w14:paraId="21C33A8A" w14:textId="77777777" w:rsidR="00D60B2B" w:rsidRDefault="00D60B2B" w:rsidP="0053407F">
      <w:pPr>
        <w:ind w:left="2160" w:hanging="2160"/>
        <w:rPr>
          <w:rFonts w:eastAsia="Adobe Heiti Std R"/>
          <w:b/>
        </w:rPr>
      </w:pPr>
    </w:p>
    <w:p w14:paraId="618A7578" w14:textId="137CF744" w:rsidR="00EE2698" w:rsidRPr="00EE2698" w:rsidRDefault="00EE2698" w:rsidP="0053407F">
      <w:pPr>
        <w:ind w:left="2160" w:hanging="2160"/>
        <w:rPr>
          <w:rFonts w:eastAsia="Adobe Heiti Std R"/>
          <w:bCs/>
        </w:rPr>
      </w:pPr>
      <w:r>
        <w:rPr>
          <w:rFonts w:eastAsia="Adobe Heiti Std R"/>
          <w:b/>
        </w:rPr>
        <w:t>2025</w:t>
      </w:r>
      <w:r>
        <w:rPr>
          <w:rFonts w:eastAsia="Adobe Heiti Std R"/>
          <w:b/>
        </w:rPr>
        <w:tab/>
      </w:r>
      <w:r>
        <w:rPr>
          <w:rFonts w:eastAsia="Adobe Heiti Std R"/>
          <w:bCs/>
          <w:i/>
          <w:iCs/>
        </w:rPr>
        <w:t xml:space="preserve">Organizer, “Who Cares: Reflections on the Past, Present, and Future of Care and Care Studies” Conference, </w:t>
      </w:r>
      <w:r>
        <w:rPr>
          <w:rFonts w:eastAsia="Adobe Heiti Std R"/>
          <w:bCs/>
        </w:rPr>
        <w:t>Arizona State University</w:t>
      </w:r>
    </w:p>
    <w:p w14:paraId="26022416" w14:textId="77777777" w:rsidR="00EE2698" w:rsidRDefault="00EE2698" w:rsidP="0053407F">
      <w:pPr>
        <w:ind w:left="2160" w:hanging="2160"/>
        <w:rPr>
          <w:rFonts w:eastAsia="Adobe Heiti Std R"/>
          <w:b/>
        </w:rPr>
      </w:pPr>
    </w:p>
    <w:p w14:paraId="4AF9A9AE" w14:textId="0DC4D9C5" w:rsidR="00FA125F" w:rsidRDefault="0053407F" w:rsidP="0053407F">
      <w:pPr>
        <w:ind w:left="2160" w:hanging="2160"/>
        <w:rPr>
          <w:rFonts w:eastAsia="Adobe Heiti Std R"/>
        </w:rPr>
      </w:pPr>
      <w:r>
        <w:rPr>
          <w:rFonts w:eastAsia="Adobe Heiti Std R"/>
          <w:b/>
        </w:rPr>
        <w:t>2025</w:t>
      </w:r>
      <w:r w:rsidR="00FA125F" w:rsidRPr="00FA125F">
        <w:rPr>
          <w:rFonts w:eastAsia="Adobe Heiti Std R"/>
          <w:b/>
        </w:rPr>
        <w:tab/>
      </w:r>
      <w:r w:rsidRPr="0053407F">
        <w:rPr>
          <w:rFonts w:eastAsia="Adobe Heiti Std R"/>
          <w:i/>
          <w:iCs/>
        </w:rPr>
        <w:t>Laterna Prize Judge</w:t>
      </w:r>
      <w:r>
        <w:rPr>
          <w:rFonts w:eastAsia="Adobe Heiti Std R"/>
        </w:rPr>
        <w:t>, Arizona State University School of International L</w:t>
      </w:r>
      <w:r w:rsidR="00D60B2B">
        <w:rPr>
          <w:rFonts w:eastAsia="Adobe Heiti Std R"/>
        </w:rPr>
        <w:t xml:space="preserve">etters </w:t>
      </w:r>
      <w:r>
        <w:rPr>
          <w:rFonts w:eastAsia="Adobe Heiti Std R"/>
        </w:rPr>
        <w:t>&amp; Cultures</w:t>
      </w:r>
    </w:p>
    <w:p w14:paraId="66EF4E00" w14:textId="77777777" w:rsidR="00FA125F" w:rsidRPr="00FA125F" w:rsidRDefault="00FA125F" w:rsidP="00FA125F">
      <w:pPr>
        <w:rPr>
          <w:rFonts w:eastAsia="Adobe Heiti Std R"/>
          <w:b/>
        </w:rPr>
      </w:pPr>
    </w:p>
    <w:p w14:paraId="05905562" w14:textId="77A25109" w:rsidR="00FA125F" w:rsidRPr="0053407F" w:rsidRDefault="0053407F" w:rsidP="0053407F">
      <w:pPr>
        <w:ind w:left="2160" w:hanging="2160"/>
        <w:rPr>
          <w:rFonts w:eastAsia="Adobe Heiti Std R"/>
          <w:b/>
        </w:rPr>
      </w:pPr>
      <w:r>
        <w:rPr>
          <w:rFonts w:eastAsia="Adobe Heiti Std R"/>
          <w:b/>
        </w:rPr>
        <w:t>2021</w:t>
      </w:r>
      <w:r w:rsidR="00FA125F" w:rsidRPr="00FA125F">
        <w:rPr>
          <w:rFonts w:eastAsia="Adobe Heiti Std R"/>
          <w:b/>
        </w:rPr>
        <w:tab/>
      </w:r>
      <w:r>
        <w:rPr>
          <w:rFonts w:eastAsia="Adobe Heiti Std R"/>
          <w:i/>
          <w:iCs/>
        </w:rPr>
        <w:t xml:space="preserve">Peer Reviewer, CONCEPT: An Interdisciplinary Journal for Graduate Studies, </w:t>
      </w:r>
      <w:r>
        <w:rPr>
          <w:rFonts w:eastAsia="Adobe Heiti Std R"/>
        </w:rPr>
        <w:t>Villanova University</w:t>
      </w:r>
    </w:p>
    <w:p w14:paraId="0D283BFD" w14:textId="77777777" w:rsidR="00A90D2B" w:rsidRDefault="00A90D2B" w:rsidP="00FA125F">
      <w:pPr>
        <w:rPr>
          <w:rFonts w:eastAsia="Adobe Heiti Std R"/>
          <w:i/>
        </w:rPr>
      </w:pPr>
    </w:p>
    <w:p w14:paraId="5B9212E7" w14:textId="290BB35E" w:rsidR="00FA125F" w:rsidRPr="0053407F" w:rsidRDefault="0053407F" w:rsidP="0053407F">
      <w:pPr>
        <w:ind w:left="2160" w:hanging="2160"/>
        <w:rPr>
          <w:rFonts w:eastAsia="Adobe Heiti Std R"/>
          <w:b/>
        </w:rPr>
      </w:pPr>
      <w:r>
        <w:rPr>
          <w:rFonts w:eastAsia="Adobe Heiti Std R"/>
          <w:b/>
        </w:rPr>
        <w:t>2019 – 2021</w:t>
      </w:r>
      <w:r w:rsidR="00FA125F" w:rsidRPr="00FA125F">
        <w:rPr>
          <w:rFonts w:eastAsia="Adobe Heiti Std R"/>
          <w:b/>
        </w:rPr>
        <w:tab/>
      </w:r>
      <w:r>
        <w:rPr>
          <w:rFonts w:eastAsia="Adobe Heiti Std R"/>
          <w:i/>
          <w:iCs/>
        </w:rPr>
        <w:t xml:space="preserve">Peer Reviewer, Historically Speaking Blog, </w:t>
      </w:r>
      <w:r>
        <w:rPr>
          <w:rFonts w:eastAsia="Adobe Heiti Std R"/>
        </w:rPr>
        <w:t>Villanova University Department of History</w:t>
      </w:r>
    </w:p>
    <w:p w14:paraId="0DEC1864" w14:textId="77777777" w:rsidR="00FA125F" w:rsidRDefault="00FA125F" w:rsidP="00FA125F">
      <w:pPr>
        <w:rPr>
          <w:rFonts w:eastAsia="Adobe Heiti Std R"/>
          <w:b/>
        </w:rPr>
      </w:pPr>
    </w:p>
    <w:p w14:paraId="35705A18" w14:textId="40ECE29B" w:rsidR="00FA125F" w:rsidRDefault="00FA125F" w:rsidP="00FA125F">
      <w:pPr>
        <w:rPr>
          <w:rFonts w:eastAsia="Adobe Heiti Std R"/>
        </w:rPr>
      </w:pPr>
      <w:r w:rsidRPr="00FA125F">
        <w:rPr>
          <w:rFonts w:eastAsia="Adobe Heiti Std R"/>
          <w:b/>
        </w:rPr>
        <w:t>20</w:t>
      </w:r>
      <w:r w:rsidR="0053407F">
        <w:rPr>
          <w:rFonts w:eastAsia="Adobe Heiti Std R"/>
          <w:b/>
        </w:rPr>
        <w:t>19</w:t>
      </w:r>
      <w:r w:rsidRPr="00FA125F">
        <w:rPr>
          <w:rFonts w:eastAsia="Adobe Heiti Std R"/>
          <w:b/>
        </w:rPr>
        <w:t xml:space="preserve"> – 20</w:t>
      </w:r>
      <w:r w:rsidR="0053407F">
        <w:rPr>
          <w:rFonts w:eastAsia="Adobe Heiti Std R"/>
          <w:b/>
        </w:rPr>
        <w:t>21</w:t>
      </w:r>
      <w:r w:rsidRPr="00FA125F">
        <w:rPr>
          <w:rFonts w:eastAsia="Adobe Heiti Std R"/>
          <w:b/>
        </w:rPr>
        <w:tab/>
      </w:r>
      <w:r w:rsidR="0053407F">
        <w:rPr>
          <w:rFonts w:eastAsia="Adobe Heiti Std R"/>
          <w:b/>
        </w:rPr>
        <w:tab/>
      </w:r>
      <w:r w:rsidR="0053407F">
        <w:rPr>
          <w:rFonts w:eastAsia="Adobe Heiti Std R"/>
          <w:i/>
          <w:iCs/>
        </w:rPr>
        <w:t xml:space="preserve">Exam Proctor, </w:t>
      </w:r>
      <w:r w:rsidR="0053407F">
        <w:rPr>
          <w:rFonts w:eastAsia="Adobe Heiti Std R"/>
        </w:rPr>
        <w:t xml:space="preserve">Villanova University Department of History </w:t>
      </w:r>
    </w:p>
    <w:p w14:paraId="2B24854B" w14:textId="77777777" w:rsidR="0053407F" w:rsidRDefault="0053407F" w:rsidP="00FA125F">
      <w:pPr>
        <w:rPr>
          <w:rFonts w:eastAsia="Adobe Heiti Std R"/>
        </w:rPr>
      </w:pPr>
    </w:p>
    <w:p w14:paraId="6C15719F" w14:textId="4F2DC042" w:rsidR="00FA125F" w:rsidRDefault="0053407F" w:rsidP="00175A1B">
      <w:pPr>
        <w:ind w:left="2160" w:hanging="2160"/>
        <w:rPr>
          <w:rFonts w:eastAsia="Adobe Heiti Std R"/>
        </w:rPr>
      </w:pPr>
      <w:r>
        <w:rPr>
          <w:rFonts w:eastAsia="Adobe Heiti Std R"/>
          <w:b/>
          <w:bCs/>
        </w:rPr>
        <w:t>2019 – 2020</w:t>
      </w:r>
      <w:r>
        <w:rPr>
          <w:rFonts w:eastAsia="Adobe Heiti Std R"/>
        </w:rPr>
        <w:tab/>
      </w:r>
      <w:r>
        <w:rPr>
          <w:rFonts w:eastAsia="Adobe Heiti Std R"/>
          <w:i/>
          <w:iCs/>
        </w:rPr>
        <w:t xml:space="preserve">Fulbright Campus Committee Member, </w:t>
      </w:r>
      <w:r>
        <w:rPr>
          <w:rFonts w:eastAsia="Adobe Heiti Std R"/>
        </w:rPr>
        <w:t>Villanova University Center for Research and Fellowships</w:t>
      </w:r>
    </w:p>
    <w:p w14:paraId="0B16278B" w14:textId="77777777" w:rsidR="00175A1B" w:rsidRPr="00175A1B" w:rsidRDefault="00175A1B" w:rsidP="00175A1B">
      <w:pPr>
        <w:ind w:left="2160" w:hanging="2160"/>
        <w:rPr>
          <w:rFonts w:eastAsia="Adobe Heiti Std R"/>
        </w:rPr>
      </w:pPr>
    </w:p>
    <w:p w14:paraId="0DB4DD85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FOREIGN LANGUAGES</w:t>
      </w:r>
    </w:p>
    <w:p w14:paraId="6EA2FB6C" w14:textId="77777777" w:rsidR="00FA125F" w:rsidRPr="00872457" w:rsidRDefault="00732B79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</w:r>
      <w:r w:rsidR="00732B79">
        <w:rPr>
          <w:noProof/>
          <w:color w:val="000000" w:themeColor="text1"/>
          <w:sz w:val="22"/>
          <w:szCs w:val="22"/>
        </w:rPr>
        <w:pict w14:anchorId="2498C26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9462B4" w14:textId="69C92FA1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>English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  Native speaker </w:t>
      </w:r>
    </w:p>
    <w:p w14:paraId="409B98FD" w14:textId="6F2659E5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lastRenderedPageBreak/>
        <w:t>Italian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   Fluent in speaking, reading, and listening; translation experience </w:t>
      </w:r>
    </w:p>
    <w:p w14:paraId="2C48F6A8" w14:textId="615E3904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>German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 Intermediate proficiency in reading </w:t>
      </w:r>
    </w:p>
    <w:p w14:paraId="5742D890" w14:textId="26F02B9C" w:rsidR="00FA125F" w:rsidRDefault="0086071A" w:rsidP="00FA125F">
      <w:pPr>
        <w:rPr>
          <w:rFonts w:eastAsia="Adobe Heiti Std R"/>
        </w:rPr>
      </w:pPr>
      <w:r>
        <w:rPr>
          <w:rFonts w:eastAsia="Adobe Heiti Std R"/>
          <w:b/>
          <w:bCs/>
        </w:rPr>
        <w:t xml:space="preserve">French:   </w:t>
      </w:r>
      <w:r w:rsidR="00FA125F">
        <w:rPr>
          <w:rFonts w:eastAsia="Adobe Heiti Std R"/>
        </w:rPr>
        <w:t xml:space="preserve">  </w:t>
      </w:r>
      <w:r>
        <w:rPr>
          <w:rFonts w:eastAsia="Adobe Heiti Std R"/>
        </w:rPr>
        <w:t>Proficient in reading</w:t>
      </w:r>
      <w:r w:rsidR="00632153">
        <w:rPr>
          <w:rFonts w:eastAsia="Adobe Heiti Std R"/>
        </w:rPr>
        <w:t xml:space="preserve">; translation experience </w:t>
      </w:r>
      <w:r>
        <w:rPr>
          <w:rFonts w:eastAsia="Adobe Heiti Std R"/>
        </w:rPr>
        <w:t xml:space="preserve"> </w:t>
      </w:r>
    </w:p>
    <w:p w14:paraId="2B6CE38E" w14:textId="55255F41" w:rsidR="005F7214" w:rsidRPr="005F7214" w:rsidRDefault="00A12149" w:rsidP="005F7214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b/>
          <w:bCs/>
        </w:rPr>
        <w:t xml:space="preserve">Ancient </w:t>
      </w:r>
      <w:r w:rsidR="005F7214" w:rsidRPr="005F7214">
        <w:rPr>
          <w:rFonts w:eastAsiaTheme="minorHAnsi"/>
          <w:b/>
          <w:bCs/>
        </w:rPr>
        <w:t>Greek</w:t>
      </w:r>
      <w:r w:rsidR="005F7214" w:rsidRPr="005F7214">
        <w:rPr>
          <w:rFonts w:eastAsiaTheme="minorHAnsi"/>
        </w:rPr>
        <w:t>: </w:t>
      </w:r>
      <w:r w:rsidR="005F7214">
        <w:rPr>
          <w:rFonts w:eastAsiaTheme="minorHAnsi"/>
        </w:rPr>
        <w:t xml:space="preserve"> </w:t>
      </w:r>
      <w:r w:rsidR="005F7214" w:rsidRPr="005F7214">
        <w:rPr>
          <w:rFonts w:eastAsiaTheme="minorHAnsi"/>
        </w:rPr>
        <w:t xml:space="preserve">Proficient in reading; translation experience </w:t>
      </w:r>
    </w:p>
    <w:p w14:paraId="0B629967" w14:textId="28AD8662" w:rsidR="005F7214" w:rsidRPr="005F7214" w:rsidRDefault="005F7214" w:rsidP="005F7214">
      <w:pPr>
        <w:autoSpaceDE w:val="0"/>
        <w:autoSpaceDN w:val="0"/>
        <w:adjustRightInd w:val="0"/>
        <w:rPr>
          <w:rFonts w:eastAsiaTheme="minorHAnsi"/>
        </w:rPr>
      </w:pPr>
      <w:r w:rsidRPr="005F7214">
        <w:rPr>
          <w:rFonts w:eastAsiaTheme="minorHAnsi"/>
          <w:b/>
          <w:bCs/>
        </w:rPr>
        <w:t xml:space="preserve">Latin: </w:t>
      </w:r>
      <w:r w:rsidRPr="005F7214">
        <w:rPr>
          <w:rFonts w:eastAsiaTheme="minorHAnsi"/>
        </w:rPr>
        <w:t>       Proficient in reading</w:t>
      </w:r>
      <w:r w:rsidR="00632153">
        <w:rPr>
          <w:rFonts w:eastAsiaTheme="minorHAnsi"/>
        </w:rPr>
        <w:t xml:space="preserve">; translation experience </w:t>
      </w:r>
    </w:p>
    <w:p w14:paraId="6BC31150" w14:textId="77777777" w:rsidR="005F7214" w:rsidRDefault="005F7214" w:rsidP="00FA125F">
      <w:pPr>
        <w:rPr>
          <w:rFonts w:eastAsia="Adobe Heiti Std R"/>
        </w:rPr>
      </w:pPr>
    </w:p>
    <w:p w14:paraId="3A7AE15B" w14:textId="77777777" w:rsidR="00FA125F" w:rsidRDefault="00FA125F" w:rsidP="00FA125F">
      <w:pPr>
        <w:rPr>
          <w:rFonts w:eastAsia="Adobe Heiti Std R"/>
        </w:rPr>
      </w:pPr>
    </w:p>
    <w:p w14:paraId="0A08174C" w14:textId="77777777" w:rsidR="00FA125F" w:rsidRDefault="00FA125F" w:rsidP="00FA125F">
      <w:pPr>
        <w:rPr>
          <w:rFonts w:eastAsia="Adobe Heiti Std R"/>
          <w:i/>
        </w:rPr>
      </w:pPr>
    </w:p>
    <w:sectPr w:rsidR="00FA125F" w:rsidSect="00872457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448C" w14:textId="77777777" w:rsidR="00C65BFE" w:rsidRDefault="00C65BFE" w:rsidP="00872457">
      <w:r>
        <w:separator/>
      </w:r>
    </w:p>
  </w:endnote>
  <w:endnote w:type="continuationSeparator" w:id="0">
    <w:p w14:paraId="28A54BDE" w14:textId="77777777" w:rsidR="00C65BFE" w:rsidRDefault="00C65BFE" w:rsidP="008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dobe Heiti Std R">
    <w:panose1 w:val="020B0604020202020204"/>
    <w:charset w:val="80"/>
    <w:family w:val="swiss"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950813"/>
      <w:docPartObj>
        <w:docPartGallery w:val="Page Numbers (Bottom of Page)"/>
        <w:docPartUnique/>
      </w:docPartObj>
    </w:sdtPr>
    <w:sdtContent>
      <w:p w14:paraId="28C3768A" w14:textId="45906636" w:rsidR="00B347E8" w:rsidRDefault="00B347E8" w:rsidP="008B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825353" w14:textId="77777777" w:rsidR="00B347E8" w:rsidRDefault="00B347E8" w:rsidP="00B34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6527647"/>
      <w:docPartObj>
        <w:docPartGallery w:val="Page Numbers (Bottom of Page)"/>
        <w:docPartUnique/>
      </w:docPartObj>
    </w:sdtPr>
    <w:sdtContent>
      <w:p w14:paraId="2568A783" w14:textId="75A8AF45" w:rsidR="00B347E8" w:rsidRDefault="00B347E8" w:rsidP="008B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F46B53" w14:textId="559351C3" w:rsidR="00872457" w:rsidRDefault="00B051EC" w:rsidP="00B347E8">
    <w:pPr>
      <w:pStyle w:val="Footer"/>
      <w:ind w:right="360"/>
      <w:jc w:val="right"/>
    </w:pPr>
    <w:r>
      <w:t>Kimberly Webb</w:t>
    </w:r>
    <w:r w:rsidR="00872457">
      <w:t xml:space="preserve"> </w:t>
    </w:r>
    <w:r w:rsidR="00B347E8">
      <w:t>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5AA7" w14:textId="77777777" w:rsidR="00C65BFE" w:rsidRDefault="00C65BFE" w:rsidP="00872457">
      <w:r>
        <w:separator/>
      </w:r>
    </w:p>
  </w:footnote>
  <w:footnote w:type="continuationSeparator" w:id="0">
    <w:p w14:paraId="0F59DA94" w14:textId="77777777" w:rsidR="00C65BFE" w:rsidRDefault="00C65BFE" w:rsidP="0087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552"/>
    <w:multiLevelType w:val="hybridMultilevel"/>
    <w:tmpl w:val="C3E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0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D"/>
    <w:rsid w:val="0002139E"/>
    <w:rsid w:val="00021455"/>
    <w:rsid w:val="000B11AC"/>
    <w:rsid w:val="001723B2"/>
    <w:rsid w:val="00175A1B"/>
    <w:rsid w:val="00194506"/>
    <w:rsid w:val="001A7470"/>
    <w:rsid w:val="001D1E47"/>
    <w:rsid w:val="001D308B"/>
    <w:rsid w:val="001E0F66"/>
    <w:rsid w:val="001E73ED"/>
    <w:rsid w:val="002C2E10"/>
    <w:rsid w:val="002C3F2A"/>
    <w:rsid w:val="002F4250"/>
    <w:rsid w:val="002F4737"/>
    <w:rsid w:val="00326AC9"/>
    <w:rsid w:val="003412BA"/>
    <w:rsid w:val="004706EE"/>
    <w:rsid w:val="00472C0D"/>
    <w:rsid w:val="004A5184"/>
    <w:rsid w:val="004D0A54"/>
    <w:rsid w:val="004E4F6D"/>
    <w:rsid w:val="0053407F"/>
    <w:rsid w:val="00594338"/>
    <w:rsid w:val="005C17D2"/>
    <w:rsid w:val="005C181D"/>
    <w:rsid w:val="005C609A"/>
    <w:rsid w:val="005F44ED"/>
    <w:rsid w:val="005F7214"/>
    <w:rsid w:val="00611BC8"/>
    <w:rsid w:val="00632153"/>
    <w:rsid w:val="006640CD"/>
    <w:rsid w:val="00686231"/>
    <w:rsid w:val="006C0AFD"/>
    <w:rsid w:val="00730EA7"/>
    <w:rsid w:val="00732B79"/>
    <w:rsid w:val="0080446A"/>
    <w:rsid w:val="00817B8C"/>
    <w:rsid w:val="00837A20"/>
    <w:rsid w:val="008449D6"/>
    <w:rsid w:val="0086071A"/>
    <w:rsid w:val="00872457"/>
    <w:rsid w:val="008764E1"/>
    <w:rsid w:val="00890931"/>
    <w:rsid w:val="008A6288"/>
    <w:rsid w:val="008C4570"/>
    <w:rsid w:val="00915E7D"/>
    <w:rsid w:val="00931776"/>
    <w:rsid w:val="00951253"/>
    <w:rsid w:val="00A12149"/>
    <w:rsid w:val="00A12892"/>
    <w:rsid w:val="00A90D2B"/>
    <w:rsid w:val="00AF56A4"/>
    <w:rsid w:val="00B051EC"/>
    <w:rsid w:val="00B24C9C"/>
    <w:rsid w:val="00B347E8"/>
    <w:rsid w:val="00B45D38"/>
    <w:rsid w:val="00B77EB9"/>
    <w:rsid w:val="00B80546"/>
    <w:rsid w:val="00BC09FC"/>
    <w:rsid w:val="00C20389"/>
    <w:rsid w:val="00C32F3B"/>
    <w:rsid w:val="00C43F3A"/>
    <w:rsid w:val="00C65BFE"/>
    <w:rsid w:val="00C735F0"/>
    <w:rsid w:val="00CF4136"/>
    <w:rsid w:val="00CF62FC"/>
    <w:rsid w:val="00D143CF"/>
    <w:rsid w:val="00D30FBC"/>
    <w:rsid w:val="00D60B2B"/>
    <w:rsid w:val="00D760DB"/>
    <w:rsid w:val="00DB0CAD"/>
    <w:rsid w:val="00DC19DC"/>
    <w:rsid w:val="00E03C94"/>
    <w:rsid w:val="00E10272"/>
    <w:rsid w:val="00EE2698"/>
    <w:rsid w:val="00F2326B"/>
    <w:rsid w:val="00FA125F"/>
    <w:rsid w:val="00FB66A1"/>
    <w:rsid w:val="00FC31E5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84B6"/>
  <w15:docId w15:val="{53892AA4-33E4-45BC-8405-0414591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40CD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640C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C6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347E8"/>
  </w:style>
  <w:style w:type="character" w:customStyle="1" w:styleId="apple-converted-space">
    <w:name w:val="apple-converted-space"/>
    <w:basedOn w:val="DefaultParagraphFont"/>
    <w:rsid w:val="004E4F6D"/>
  </w:style>
  <w:style w:type="character" w:styleId="Emphasis">
    <w:name w:val="Emphasis"/>
    <w:basedOn w:val="DefaultParagraphFont"/>
    <w:uiPriority w:val="20"/>
    <w:qFormat/>
    <w:rsid w:val="004E4F6D"/>
    <w:rPr>
      <w:i/>
      <w:iCs/>
    </w:rPr>
  </w:style>
  <w:style w:type="paragraph" w:styleId="NormalWeb">
    <w:name w:val="Normal (Web)"/>
    <w:basedOn w:val="Normal"/>
    <w:uiPriority w:val="99"/>
    <w:unhideWhenUsed/>
    <w:rsid w:val="00AF56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Kimberly Webb (Student)</cp:lastModifiedBy>
  <cp:revision>53</cp:revision>
  <dcterms:created xsi:type="dcterms:W3CDTF">2025-01-09T03:07:00Z</dcterms:created>
  <dcterms:modified xsi:type="dcterms:W3CDTF">2026-03-01T03:21:00Z</dcterms:modified>
</cp:coreProperties>
</file>