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E3C1" w14:textId="7ED3B468" w:rsidR="000C2FFE" w:rsidRPr="00B80044" w:rsidRDefault="003A58EB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bookmarkStart w:id="0" w:name="_Hlk498506641"/>
      <w:r w:rsidRPr="00B80044">
        <w:rPr>
          <w:rFonts w:ascii="Garamond" w:hAnsi="Garamond"/>
          <w:b/>
          <w:color w:val="000000" w:themeColor="text1"/>
          <w:sz w:val="28"/>
          <w:szCs w:val="28"/>
        </w:rPr>
        <w:t>ADAM</w:t>
      </w:r>
      <w:r w:rsidR="00567AE9" w:rsidRPr="00B80044">
        <w:rPr>
          <w:rFonts w:ascii="Garamond" w:hAnsi="Garamond"/>
          <w:b/>
          <w:color w:val="000000" w:themeColor="text1"/>
          <w:sz w:val="28"/>
          <w:szCs w:val="28"/>
        </w:rPr>
        <w:t xml:space="preserve"> S. </w:t>
      </w:r>
      <w:r w:rsidRPr="00B80044">
        <w:rPr>
          <w:rFonts w:ascii="Garamond" w:hAnsi="Garamond"/>
          <w:b/>
          <w:color w:val="000000" w:themeColor="text1"/>
          <w:sz w:val="28"/>
          <w:szCs w:val="28"/>
        </w:rPr>
        <w:t>ROTH</w:t>
      </w:r>
    </w:p>
    <w:p w14:paraId="1ABCE5E8" w14:textId="0061F196" w:rsidR="00567AE9" w:rsidRPr="003A58EB" w:rsidRDefault="006E1EFA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 xml:space="preserve">14794Rapolla </w:t>
      </w:r>
      <w:r w:rsidR="00211EF0">
        <w:rPr>
          <w:rFonts w:ascii="Garamond" w:hAnsi="Garamond"/>
          <w:b/>
          <w:color w:val="000000" w:themeColor="text1"/>
          <w:sz w:val="22"/>
          <w:szCs w:val="22"/>
        </w:rPr>
        <w:t>Drive</w:t>
      </w:r>
    </w:p>
    <w:p w14:paraId="68E44531" w14:textId="5B305305" w:rsidR="00611545" w:rsidRPr="003A58EB" w:rsidRDefault="006E1EFA" w:rsidP="00A670CA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>Delray Beach</w:t>
      </w:r>
      <w:r w:rsidR="003A58EB" w:rsidRPr="003A58EB">
        <w:rPr>
          <w:rFonts w:ascii="Garamond" w:hAnsi="Garamond"/>
          <w:color w:val="000000" w:themeColor="text1"/>
          <w:sz w:val="22"/>
          <w:szCs w:val="22"/>
        </w:rPr>
        <w:t xml:space="preserve">, </w:t>
      </w:r>
      <w:r>
        <w:rPr>
          <w:rFonts w:ascii="Garamond" w:hAnsi="Garamond"/>
          <w:color w:val="000000" w:themeColor="text1"/>
          <w:sz w:val="22"/>
          <w:szCs w:val="22"/>
        </w:rPr>
        <w:t>FL</w:t>
      </w:r>
      <w:r w:rsidR="003A58EB" w:rsidRPr="003A58EB">
        <w:rPr>
          <w:rFonts w:ascii="Garamond" w:hAnsi="Garamond"/>
          <w:color w:val="000000" w:themeColor="tex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33446</w:t>
      </w:r>
    </w:p>
    <w:p w14:paraId="183F602A" w14:textId="6330D40A" w:rsidR="003A58EB" w:rsidRPr="003A58EB" w:rsidRDefault="003A58EB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color w:val="000000" w:themeColor="text1"/>
          <w:sz w:val="22"/>
          <w:szCs w:val="22"/>
        </w:rPr>
      </w:pPr>
      <w:r w:rsidRPr="003A58EB">
        <w:rPr>
          <w:rFonts w:ascii="Garamond" w:hAnsi="Garamond"/>
          <w:color w:val="000000" w:themeColor="text1"/>
          <w:sz w:val="22"/>
          <w:szCs w:val="22"/>
        </w:rPr>
        <w:t>917.653.6507</w:t>
      </w:r>
      <w:r w:rsidR="00A670CA" w:rsidRPr="003A58EB">
        <w:rPr>
          <w:rFonts w:ascii="Garamond" w:hAnsi="Garamond"/>
          <w:color w:val="000000" w:themeColor="text1"/>
          <w:sz w:val="22"/>
          <w:szCs w:val="22"/>
        </w:rPr>
        <w:t xml:space="preserve"> | </w:t>
      </w:r>
      <w:hyperlink r:id="rId8" w:history="1">
        <w:r w:rsidR="00295805" w:rsidRPr="00714CE8">
          <w:rPr>
            <w:rStyle w:val="Hyperlink"/>
            <w:rFonts w:ascii="Garamond" w:hAnsi="Garamond"/>
            <w:sz w:val="22"/>
            <w:szCs w:val="22"/>
          </w:rPr>
          <w:t>adamprescornal@gmail.com</w:t>
        </w:r>
      </w:hyperlink>
    </w:p>
    <w:p w14:paraId="5258EC4B" w14:textId="4144934C" w:rsidR="00611545" w:rsidRPr="003A58EB" w:rsidRDefault="00FD58D1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color w:val="000000" w:themeColor="text1"/>
          <w:sz w:val="22"/>
          <w:szCs w:val="22"/>
        </w:rPr>
      </w:pPr>
      <w:hyperlink r:id="rId9" w:history="1">
        <w:r w:rsidR="00567AE9" w:rsidRPr="00B80044">
          <w:rPr>
            <w:rStyle w:val="Hyperlink"/>
            <w:rFonts w:ascii="Garamond" w:hAnsi="Garamond" w:cs="Arial"/>
            <w:sz w:val="22"/>
            <w:szCs w:val="22"/>
            <w:shd w:val="clear" w:color="auto" w:fill="FFFFFF"/>
          </w:rPr>
          <w:t>www.linkedin.com/in/adamroth45</w:t>
        </w:r>
      </w:hyperlink>
    </w:p>
    <w:bookmarkEnd w:id="0"/>
    <w:p w14:paraId="386DEC90" w14:textId="77777777" w:rsidR="00FC7617" w:rsidRPr="001B0E61" w:rsidRDefault="00FC7617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b/>
          <w:sz w:val="22"/>
        </w:rPr>
      </w:pPr>
    </w:p>
    <w:p w14:paraId="6C1918B1" w14:textId="77777777" w:rsidR="000C2FFE" w:rsidRPr="003044D7" w:rsidRDefault="000C2FFE" w:rsidP="000C2FFE">
      <w:pPr>
        <w:jc w:val="center"/>
        <w:rPr>
          <w:rFonts w:ascii="Garamond" w:hAnsi="Garamond"/>
          <w:sz w:val="22"/>
        </w:rPr>
      </w:pPr>
    </w:p>
    <w:p w14:paraId="19D529FA" w14:textId="6E32BB49" w:rsidR="000C2FFE" w:rsidRPr="004B4997" w:rsidRDefault="003044D7" w:rsidP="000C2FFE">
      <w:pPr>
        <w:jc w:val="center"/>
        <w:rPr>
          <w:rFonts w:ascii="Garamond" w:hAnsi="Garamond"/>
          <w:b/>
          <w:sz w:val="22"/>
        </w:rPr>
      </w:pPr>
      <w:r w:rsidRPr="004B4997">
        <w:rPr>
          <w:rFonts w:ascii="Garamond" w:hAnsi="Garamond"/>
          <w:b/>
          <w:sz w:val="22"/>
        </w:rPr>
        <w:t>S</w:t>
      </w:r>
      <w:r w:rsidR="00412E3D" w:rsidRPr="004B4997">
        <w:rPr>
          <w:rFonts w:ascii="Garamond" w:hAnsi="Garamond"/>
          <w:b/>
          <w:sz w:val="22"/>
        </w:rPr>
        <w:t>TRATEGIC</w:t>
      </w:r>
      <w:r w:rsidRPr="004B4997">
        <w:rPr>
          <w:rFonts w:ascii="Garamond" w:hAnsi="Garamond"/>
          <w:b/>
          <w:sz w:val="22"/>
        </w:rPr>
        <w:t xml:space="preserve"> LEADERSHIP | </w:t>
      </w:r>
      <w:r w:rsidR="00400651" w:rsidRPr="004B4997">
        <w:rPr>
          <w:rFonts w:ascii="Garamond" w:hAnsi="Garamond"/>
          <w:b/>
          <w:sz w:val="22"/>
        </w:rPr>
        <w:t>GLOBAL</w:t>
      </w:r>
      <w:r w:rsidR="00673F52" w:rsidRPr="004B4997">
        <w:rPr>
          <w:rFonts w:ascii="Garamond" w:hAnsi="Garamond"/>
          <w:b/>
          <w:sz w:val="22"/>
        </w:rPr>
        <w:t xml:space="preserve"> </w:t>
      </w:r>
      <w:r w:rsidR="002E15C0" w:rsidRPr="004B4997">
        <w:rPr>
          <w:rFonts w:ascii="Garamond" w:hAnsi="Garamond"/>
          <w:b/>
          <w:sz w:val="22"/>
        </w:rPr>
        <w:t>PHYSICAL PLANT</w:t>
      </w:r>
      <w:r w:rsidR="00400651" w:rsidRPr="004B4997">
        <w:rPr>
          <w:rFonts w:ascii="Garamond" w:hAnsi="Garamond"/>
          <w:b/>
          <w:sz w:val="22"/>
        </w:rPr>
        <w:t xml:space="preserve"> EXPERIENCE</w:t>
      </w:r>
      <w:r w:rsidR="00D047D6" w:rsidRPr="004B4997">
        <w:rPr>
          <w:rFonts w:ascii="Garamond" w:hAnsi="Garamond"/>
          <w:b/>
          <w:sz w:val="22"/>
        </w:rPr>
        <w:t xml:space="preserve"> | BUSINESS DEVELOPMENT</w:t>
      </w:r>
    </w:p>
    <w:p w14:paraId="21B8100C" w14:textId="77777777" w:rsidR="000C2FFE" w:rsidRPr="004B4997" w:rsidRDefault="000C2FFE" w:rsidP="000C2FFE">
      <w:pPr>
        <w:autoSpaceDE w:val="0"/>
        <w:autoSpaceDN w:val="0"/>
        <w:rPr>
          <w:rFonts w:ascii="Garamond" w:hAnsi="Garamond"/>
          <w:sz w:val="22"/>
        </w:rPr>
      </w:pPr>
    </w:p>
    <w:p w14:paraId="2D4C66FD" w14:textId="364F65E1" w:rsidR="00611545" w:rsidRPr="004B4997" w:rsidRDefault="00A122CE" w:rsidP="00601965">
      <w:pPr>
        <w:autoSpaceDE w:val="0"/>
        <w:autoSpaceDN w:val="0"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Director of Facilities</w:t>
      </w:r>
      <w:r w:rsidR="00E84C36" w:rsidRPr="004B4997">
        <w:rPr>
          <w:rFonts w:ascii="Garamond" w:hAnsi="Garamond"/>
          <w:sz w:val="22"/>
        </w:rPr>
        <w:t>, Engineering</w:t>
      </w:r>
      <w:r w:rsidR="00D3470A" w:rsidRPr="004B4997">
        <w:rPr>
          <w:rFonts w:ascii="Garamond" w:hAnsi="Garamond"/>
          <w:sz w:val="22"/>
        </w:rPr>
        <w:t>,</w:t>
      </w:r>
      <w:r w:rsidRPr="004B4997">
        <w:rPr>
          <w:rFonts w:ascii="Garamond" w:hAnsi="Garamond"/>
          <w:sz w:val="22"/>
        </w:rPr>
        <w:t xml:space="preserve"> </w:t>
      </w:r>
      <w:r w:rsidR="00D047D6" w:rsidRPr="004B4997">
        <w:rPr>
          <w:rFonts w:ascii="Garamond" w:hAnsi="Garamond"/>
          <w:sz w:val="22"/>
        </w:rPr>
        <w:t xml:space="preserve">Business Development, </w:t>
      </w:r>
      <w:r w:rsidRPr="004B4997">
        <w:rPr>
          <w:rFonts w:ascii="Garamond" w:hAnsi="Garamond"/>
          <w:sz w:val="22"/>
        </w:rPr>
        <w:t>and</w:t>
      </w:r>
      <w:r w:rsidR="000C2FFE" w:rsidRPr="004B4997">
        <w:rPr>
          <w:rFonts w:ascii="Garamond" w:hAnsi="Garamond"/>
          <w:sz w:val="22"/>
        </w:rPr>
        <w:t xml:space="preserve"> </w:t>
      </w:r>
      <w:r w:rsidRPr="004B4997">
        <w:rPr>
          <w:rFonts w:ascii="Garamond" w:hAnsi="Garamond"/>
          <w:sz w:val="22"/>
        </w:rPr>
        <w:t xml:space="preserve">Army </w:t>
      </w:r>
      <w:r w:rsidR="000C2FFE" w:rsidRPr="004B4997">
        <w:rPr>
          <w:rFonts w:ascii="Garamond" w:hAnsi="Garamond"/>
          <w:sz w:val="22"/>
        </w:rPr>
        <w:t xml:space="preserve">Veteran </w:t>
      </w:r>
      <w:r w:rsidR="00A670CA" w:rsidRPr="004B4997">
        <w:rPr>
          <w:rFonts w:ascii="Garamond" w:hAnsi="Garamond"/>
          <w:sz w:val="22"/>
        </w:rPr>
        <w:t>leveraging</w:t>
      </w:r>
      <w:r w:rsidRPr="004B4997">
        <w:rPr>
          <w:rFonts w:ascii="Garamond" w:hAnsi="Garamond"/>
          <w:sz w:val="22"/>
        </w:rPr>
        <w:t xml:space="preserve"> 15+</w:t>
      </w:r>
      <w:r w:rsidR="000C2FFE" w:rsidRPr="004B4997">
        <w:rPr>
          <w:rFonts w:ascii="Garamond" w:hAnsi="Garamond"/>
          <w:sz w:val="22"/>
        </w:rPr>
        <w:t xml:space="preserve"> years of proven </w:t>
      </w:r>
      <w:r w:rsidR="0050050B" w:rsidRPr="004B4997">
        <w:rPr>
          <w:rFonts w:ascii="Garamond" w:hAnsi="Garamond"/>
          <w:sz w:val="22"/>
        </w:rPr>
        <w:t xml:space="preserve">experience in </w:t>
      </w:r>
      <w:r w:rsidR="003044D7" w:rsidRPr="004B4997">
        <w:rPr>
          <w:rFonts w:ascii="Garamond" w:hAnsi="Garamond"/>
          <w:sz w:val="22"/>
        </w:rPr>
        <w:t>executing large-scale, complex operations across dynamic environments.</w:t>
      </w:r>
      <w:r w:rsidR="00601965" w:rsidRPr="004B4997">
        <w:rPr>
          <w:rFonts w:ascii="Garamond" w:hAnsi="Garamond"/>
          <w:sz w:val="22"/>
        </w:rPr>
        <w:t xml:space="preserve"> Adept at leading teams of 130+ while ensuring organizational improvements including </w:t>
      </w:r>
      <w:r w:rsidR="00FC61AE" w:rsidRPr="004B4997">
        <w:rPr>
          <w:rFonts w:ascii="Garamond" w:hAnsi="Garamond"/>
          <w:sz w:val="22"/>
        </w:rPr>
        <w:t>Key Performance Indicators</w:t>
      </w:r>
      <w:r w:rsidR="00601965" w:rsidRPr="004B4997">
        <w:rPr>
          <w:rFonts w:ascii="Garamond" w:hAnsi="Garamond"/>
          <w:sz w:val="22"/>
        </w:rPr>
        <w:t>, profitability</w:t>
      </w:r>
      <w:r w:rsidR="002A0B71" w:rsidRPr="004B4997">
        <w:rPr>
          <w:rFonts w:ascii="Garamond" w:hAnsi="Garamond"/>
          <w:sz w:val="22"/>
        </w:rPr>
        <w:t>,</w:t>
      </w:r>
      <w:r w:rsidR="00601965" w:rsidRPr="004B4997">
        <w:rPr>
          <w:rFonts w:ascii="Garamond" w:hAnsi="Garamond"/>
          <w:sz w:val="22"/>
        </w:rPr>
        <w:t xml:space="preserve"> and growth. </w:t>
      </w:r>
      <w:r w:rsidR="002A0B71" w:rsidRPr="004B4997">
        <w:rPr>
          <w:rFonts w:ascii="Garamond" w:hAnsi="Garamond"/>
          <w:sz w:val="22"/>
        </w:rPr>
        <w:t>Developing and deliver</w:t>
      </w:r>
      <w:r w:rsidR="003D3C35" w:rsidRPr="004B4997">
        <w:rPr>
          <w:rFonts w:ascii="Garamond" w:hAnsi="Garamond"/>
          <w:sz w:val="22"/>
        </w:rPr>
        <w:t>ing</w:t>
      </w:r>
      <w:r w:rsidR="003044D7" w:rsidRPr="004B4997">
        <w:rPr>
          <w:rFonts w:ascii="Garamond" w:hAnsi="Garamond"/>
          <w:sz w:val="22"/>
        </w:rPr>
        <w:t xml:space="preserve"> sustainable solutions to unique challenges in diverse environments including </w:t>
      </w:r>
      <w:r w:rsidR="00D454A3" w:rsidRPr="004B4997">
        <w:rPr>
          <w:rFonts w:ascii="Garamond" w:hAnsi="Garamond"/>
          <w:sz w:val="22"/>
        </w:rPr>
        <w:t xml:space="preserve">healthcare, </w:t>
      </w:r>
      <w:r w:rsidR="003044D7" w:rsidRPr="004B4997">
        <w:rPr>
          <w:rFonts w:ascii="Garamond" w:hAnsi="Garamond"/>
          <w:sz w:val="22"/>
        </w:rPr>
        <w:t>military, and academia.</w:t>
      </w:r>
      <w:r w:rsidR="00BA45BD" w:rsidRPr="004B4997">
        <w:rPr>
          <w:rFonts w:ascii="Garamond" w:hAnsi="Garamond"/>
          <w:sz w:val="22"/>
        </w:rPr>
        <w:t xml:space="preserve"> </w:t>
      </w:r>
      <w:r w:rsidR="003044D7" w:rsidRPr="004B4997">
        <w:rPr>
          <w:rFonts w:ascii="Garamond" w:hAnsi="Garamond"/>
          <w:sz w:val="22"/>
        </w:rPr>
        <w:t>Proven ability to collaborate</w:t>
      </w:r>
      <w:r w:rsidR="00BC2727" w:rsidRPr="004B4997">
        <w:rPr>
          <w:rFonts w:ascii="Garamond" w:hAnsi="Garamond"/>
          <w:sz w:val="22"/>
        </w:rPr>
        <w:t>/</w:t>
      </w:r>
      <w:r w:rsidR="003044D7" w:rsidRPr="004B4997">
        <w:rPr>
          <w:rFonts w:ascii="Garamond" w:hAnsi="Garamond"/>
          <w:sz w:val="22"/>
        </w:rPr>
        <w:t xml:space="preserve">communicate with </w:t>
      </w:r>
      <w:r w:rsidR="00D3470A" w:rsidRPr="004B4997">
        <w:rPr>
          <w:rFonts w:ascii="Garamond" w:hAnsi="Garamond"/>
          <w:sz w:val="22"/>
        </w:rPr>
        <w:t>senior-level</w:t>
      </w:r>
      <w:r w:rsidR="003044D7" w:rsidRPr="004B4997">
        <w:rPr>
          <w:rFonts w:ascii="Garamond" w:hAnsi="Garamond"/>
          <w:sz w:val="22"/>
        </w:rPr>
        <w:t xml:space="preserve"> management and stakeholders while meeting goals</w:t>
      </w:r>
      <w:r w:rsidR="00D047D6" w:rsidRPr="004B4997">
        <w:rPr>
          <w:rFonts w:ascii="Garamond" w:hAnsi="Garamond"/>
          <w:sz w:val="22"/>
        </w:rPr>
        <w:t xml:space="preserve"> (in both a sales and project lead capacity)</w:t>
      </w:r>
      <w:r w:rsidR="003044D7" w:rsidRPr="004B4997">
        <w:rPr>
          <w:rFonts w:ascii="Garamond" w:hAnsi="Garamond"/>
          <w:sz w:val="22"/>
        </w:rPr>
        <w:t>, objectives and deadlines.</w:t>
      </w:r>
      <w:r w:rsidR="00B80044" w:rsidRPr="004B4997">
        <w:rPr>
          <w:rFonts w:ascii="Garamond" w:hAnsi="Garamond"/>
          <w:sz w:val="22"/>
        </w:rPr>
        <w:t xml:space="preserve"> </w:t>
      </w:r>
      <w:r w:rsidR="00BA45BD" w:rsidRPr="004B4997">
        <w:rPr>
          <w:rFonts w:ascii="Garamond" w:hAnsi="Garamond"/>
          <w:sz w:val="22"/>
        </w:rPr>
        <w:t xml:space="preserve">Possess a comprehensive background in </w:t>
      </w:r>
      <w:r w:rsidR="00400F9D" w:rsidRPr="004B4997">
        <w:rPr>
          <w:rFonts w:ascii="Garamond" w:hAnsi="Garamond"/>
          <w:sz w:val="22"/>
        </w:rPr>
        <w:t xml:space="preserve">facilities engineering, </w:t>
      </w:r>
      <w:r w:rsidR="003044D7" w:rsidRPr="004B4997">
        <w:rPr>
          <w:rFonts w:ascii="Garamond" w:hAnsi="Garamond"/>
          <w:sz w:val="22"/>
        </w:rPr>
        <w:t xml:space="preserve">strategic planning, resource allocation, program management, </w:t>
      </w:r>
      <w:r w:rsidR="00D047D6" w:rsidRPr="004B4997">
        <w:rPr>
          <w:rFonts w:ascii="Garamond" w:hAnsi="Garamond"/>
          <w:sz w:val="22"/>
        </w:rPr>
        <w:t xml:space="preserve">business development, </w:t>
      </w:r>
      <w:r w:rsidR="003044D7" w:rsidRPr="004B4997">
        <w:rPr>
          <w:rFonts w:ascii="Garamond" w:hAnsi="Garamond"/>
          <w:sz w:val="22"/>
        </w:rPr>
        <w:t>public speaking</w:t>
      </w:r>
      <w:r w:rsidR="00DD02A5" w:rsidRPr="004B4997">
        <w:rPr>
          <w:rFonts w:ascii="Garamond" w:hAnsi="Garamond"/>
          <w:sz w:val="22"/>
        </w:rPr>
        <w:t>,</w:t>
      </w:r>
      <w:r w:rsidR="003044D7" w:rsidRPr="004B4997">
        <w:rPr>
          <w:rFonts w:ascii="Garamond" w:hAnsi="Garamond"/>
          <w:sz w:val="22"/>
        </w:rPr>
        <w:t xml:space="preserve"> and change management.</w:t>
      </w:r>
      <w:r w:rsidR="00A670CA" w:rsidRPr="004B4997">
        <w:rPr>
          <w:rFonts w:ascii="Garamond" w:hAnsi="Garamond"/>
          <w:sz w:val="22"/>
        </w:rPr>
        <w:t xml:space="preserve"> </w:t>
      </w:r>
      <w:r w:rsidR="000D3459" w:rsidRPr="004B4997">
        <w:rPr>
          <w:rFonts w:ascii="Garamond" w:hAnsi="Garamond"/>
          <w:sz w:val="22"/>
        </w:rPr>
        <w:t xml:space="preserve">Managed </w:t>
      </w:r>
      <w:r w:rsidR="003044D7" w:rsidRPr="004B4997">
        <w:rPr>
          <w:rFonts w:ascii="Garamond" w:hAnsi="Garamond"/>
          <w:sz w:val="22"/>
        </w:rPr>
        <w:t xml:space="preserve">budgets, assets and programs </w:t>
      </w:r>
      <w:r w:rsidR="000D3459" w:rsidRPr="004B4997">
        <w:rPr>
          <w:rFonts w:ascii="Garamond" w:hAnsi="Garamond"/>
          <w:sz w:val="22"/>
        </w:rPr>
        <w:t>valued at $</w:t>
      </w:r>
      <w:r w:rsidR="003044D7" w:rsidRPr="004B4997">
        <w:rPr>
          <w:rFonts w:ascii="Garamond" w:hAnsi="Garamond"/>
          <w:sz w:val="22"/>
        </w:rPr>
        <w:t>3.2B</w:t>
      </w:r>
      <w:r w:rsidR="000D3459" w:rsidRPr="004B4997">
        <w:rPr>
          <w:rFonts w:ascii="Garamond" w:hAnsi="Garamond"/>
          <w:sz w:val="22"/>
        </w:rPr>
        <w:t xml:space="preserve"> while managing risk, safety and quality assurance</w:t>
      </w:r>
      <w:r w:rsidR="003044D7" w:rsidRPr="004B4997">
        <w:rPr>
          <w:rFonts w:ascii="Garamond" w:hAnsi="Garamond"/>
          <w:sz w:val="22"/>
        </w:rPr>
        <w:t xml:space="preserve">. </w:t>
      </w:r>
      <w:r w:rsidR="000B367B" w:rsidRPr="004B4997">
        <w:rPr>
          <w:rFonts w:ascii="Garamond" w:hAnsi="Garamond"/>
          <w:sz w:val="22"/>
        </w:rPr>
        <w:t xml:space="preserve">Career supported by </w:t>
      </w:r>
      <w:r w:rsidR="003044D7" w:rsidRPr="004B4997">
        <w:rPr>
          <w:rFonts w:ascii="Garamond" w:hAnsi="Garamond"/>
          <w:sz w:val="22"/>
        </w:rPr>
        <w:t>a Master of Strategic Studies</w:t>
      </w:r>
      <w:r w:rsidR="00732C9C" w:rsidRPr="004B4997">
        <w:rPr>
          <w:rFonts w:ascii="Garamond" w:hAnsi="Garamond"/>
          <w:sz w:val="22"/>
        </w:rPr>
        <w:t>,</w:t>
      </w:r>
      <w:r w:rsidR="003044D7" w:rsidRPr="004B4997">
        <w:rPr>
          <w:rFonts w:ascii="Garamond" w:hAnsi="Garamond"/>
          <w:sz w:val="22"/>
        </w:rPr>
        <w:t xml:space="preserve"> a Master of Science in Mechanical Engineering</w:t>
      </w:r>
      <w:r w:rsidR="00CB4882" w:rsidRPr="004B4997">
        <w:rPr>
          <w:rFonts w:ascii="Garamond" w:hAnsi="Garamond"/>
          <w:sz w:val="22"/>
        </w:rPr>
        <w:t xml:space="preserve">, </w:t>
      </w:r>
      <w:r w:rsidR="00732C9C" w:rsidRPr="004B4997">
        <w:rPr>
          <w:rFonts w:ascii="Garamond" w:hAnsi="Garamond"/>
          <w:sz w:val="22"/>
        </w:rPr>
        <w:t>bilingual abilities in German</w:t>
      </w:r>
      <w:r w:rsidR="006615CE" w:rsidRPr="004B4997">
        <w:rPr>
          <w:rFonts w:ascii="Garamond" w:hAnsi="Garamond"/>
          <w:sz w:val="22"/>
        </w:rPr>
        <w:t>, and CAPS certification</w:t>
      </w:r>
      <w:r w:rsidR="00732C9C" w:rsidRPr="004B4997">
        <w:rPr>
          <w:rFonts w:ascii="Garamond" w:hAnsi="Garamond"/>
          <w:sz w:val="22"/>
        </w:rPr>
        <w:t>.</w:t>
      </w:r>
    </w:p>
    <w:p w14:paraId="6717CE73" w14:textId="77777777" w:rsidR="00C91C18" w:rsidRPr="004B4997" w:rsidRDefault="00C91C18" w:rsidP="00A914A3">
      <w:pPr>
        <w:autoSpaceDE w:val="0"/>
        <w:autoSpaceDN w:val="0"/>
        <w:jc w:val="both"/>
        <w:rPr>
          <w:rFonts w:ascii="Garamond" w:hAnsi="Garamond"/>
          <w:sz w:val="22"/>
        </w:rPr>
      </w:pPr>
    </w:p>
    <w:p w14:paraId="17580A1D" w14:textId="77777777" w:rsidR="00C91C18" w:rsidRPr="004B4997" w:rsidRDefault="00C91C18" w:rsidP="00C91C18">
      <w:pPr>
        <w:pStyle w:val="ListParagraph"/>
        <w:numPr>
          <w:ilvl w:val="0"/>
          <w:numId w:val="6"/>
        </w:numPr>
        <w:autoSpaceDE w:val="0"/>
        <w:autoSpaceDN w:val="0"/>
        <w:jc w:val="both"/>
        <w:rPr>
          <w:rFonts w:ascii="Garamond" w:hAnsi="Garamond"/>
          <w:sz w:val="22"/>
        </w:rPr>
        <w:sectPr w:rsidR="00C91C18" w:rsidRPr="004B4997" w:rsidSect="00263B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288" w:left="720" w:header="720" w:footer="720" w:gutter="0"/>
          <w:cols w:space="720"/>
          <w:docGrid w:linePitch="360"/>
        </w:sectPr>
      </w:pPr>
    </w:p>
    <w:p w14:paraId="2788C970" w14:textId="4D441EEB" w:rsidR="00C91C18" w:rsidRPr="004B4997" w:rsidRDefault="005F26DB" w:rsidP="00C91C18">
      <w:pPr>
        <w:pStyle w:val="ListParagraph"/>
        <w:numPr>
          <w:ilvl w:val="0"/>
          <w:numId w:val="6"/>
        </w:numPr>
        <w:autoSpaceDE w:val="0"/>
        <w:autoSpaceDN w:val="0"/>
        <w:ind w:left="810"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 xml:space="preserve">Engineering </w:t>
      </w:r>
      <w:r w:rsidR="00573F3D" w:rsidRPr="004B4997">
        <w:rPr>
          <w:rFonts w:ascii="Garamond" w:hAnsi="Garamond"/>
          <w:sz w:val="22"/>
        </w:rPr>
        <w:t>Plant</w:t>
      </w:r>
    </w:p>
    <w:p w14:paraId="45A48B6E" w14:textId="4EFA5671" w:rsidR="00C91C18" w:rsidRPr="004B4997" w:rsidRDefault="00CA70AB" w:rsidP="00C91C18">
      <w:pPr>
        <w:pStyle w:val="ListParagraph"/>
        <w:numPr>
          <w:ilvl w:val="0"/>
          <w:numId w:val="6"/>
        </w:numPr>
        <w:autoSpaceDE w:val="0"/>
        <w:autoSpaceDN w:val="0"/>
        <w:ind w:left="810"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Sustainability</w:t>
      </w:r>
    </w:p>
    <w:p w14:paraId="5485C836" w14:textId="33A6BEF9" w:rsidR="00C91C18" w:rsidRPr="004B4997" w:rsidRDefault="00D047D6" w:rsidP="00C91C18">
      <w:pPr>
        <w:pStyle w:val="ListParagraph"/>
        <w:numPr>
          <w:ilvl w:val="0"/>
          <w:numId w:val="6"/>
        </w:numPr>
        <w:autoSpaceDE w:val="0"/>
        <w:autoSpaceDN w:val="0"/>
        <w:ind w:left="810"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Business Development</w:t>
      </w:r>
    </w:p>
    <w:p w14:paraId="2B5EA3DF" w14:textId="77777777" w:rsidR="00C91C18" w:rsidRPr="004B4997" w:rsidRDefault="00C91C18" w:rsidP="00C91C18">
      <w:pPr>
        <w:pStyle w:val="ListParagraph"/>
        <w:autoSpaceDE w:val="0"/>
        <w:autoSpaceDN w:val="0"/>
        <w:jc w:val="both"/>
        <w:rPr>
          <w:rFonts w:ascii="Garamond" w:hAnsi="Garamond"/>
          <w:sz w:val="22"/>
        </w:rPr>
      </w:pPr>
    </w:p>
    <w:p w14:paraId="68C17D33" w14:textId="5D133546" w:rsidR="00C91C18" w:rsidRPr="004B4997" w:rsidRDefault="00A122CE" w:rsidP="00C91C18">
      <w:pPr>
        <w:pStyle w:val="ListParagraph"/>
        <w:numPr>
          <w:ilvl w:val="0"/>
          <w:numId w:val="6"/>
        </w:numPr>
        <w:autoSpaceDE w:val="0"/>
        <w:autoSpaceDN w:val="0"/>
        <w:ind w:left="360"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Program</w:t>
      </w:r>
      <w:r w:rsidR="00011F8B" w:rsidRPr="004B4997">
        <w:rPr>
          <w:rFonts w:ascii="Garamond" w:hAnsi="Garamond"/>
          <w:sz w:val="22"/>
        </w:rPr>
        <w:t xml:space="preserve"> | </w:t>
      </w:r>
      <w:r w:rsidR="002A5301" w:rsidRPr="004B4997">
        <w:rPr>
          <w:rFonts w:ascii="Garamond" w:hAnsi="Garamond"/>
          <w:sz w:val="22"/>
        </w:rPr>
        <w:t>Project</w:t>
      </w:r>
      <w:r w:rsidRPr="004B4997">
        <w:rPr>
          <w:rFonts w:ascii="Garamond" w:hAnsi="Garamond"/>
          <w:sz w:val="22"/>
        </w:rPr>
        <w:t xml:space="preserve"> Management</w:t>
      </w:r>
    </w:p>
    <w:p w14:paraId="61ECE98A" w14:textId="6107E85B" w:rsidR="00C91C18" w:rsidRPr="004B4997" w:rsidRDefault="00A229AE" w:rsidP="00C91C18">
      <w:pPr>
        <w:pStyle w:val="ListParagraph"/>
        <w:numPr>
          <w:ilvl w:val="0"/>
          <w:numId w:val="6"/>
        </w:numPr>
        <w:autoSpaceDE w:val="0"/>
        <w:autoSpaceDN w:val="0"/>
        <w:ind w:left="360" w:right="-120"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Healthcare</w:t>
      </w:r>
      <w:r w:rsidR="00011F8B" w:rsidRPr="004B4997">
        <w:rPr>
          <w:rFonts w:ascii="Garamond" w:hAnsi="Garamond"/>
          <w:sz w:val="22"/>
        </w:rPr>
        <w:t xml:space="preserve"> | </w:t>
      </w:r>
      <w:r w:rsidR="007B2D32" w:rsidRPr="004B4997">
        <w:rPr>
          <w:rFonts w:ascii="Garamond" w:hAnsi="Garamond"/>
          <w:sz w:val="22"/>
        </w:rPr>
        <w:t>Academia</w:t>
      </w:r>
    </w:p>
    <w:p w14:paraId="58C82F12" w14:textId="05017C8D" w:rsidR="00C91C18" w:rsidRPr="004B4997" w:rsidRDefault="00A5669F" w:rsidP="00C91C18">
      <w:pPr>
        <w:pStyle w:val="ListParagraph"/>
        <w:numPr>
          <w:ilvl w:val="0"/>
          <w:numId w:val="6"/>
        </w:numPr>
        <w:autoSpaceDE w:val="0"/>
        <w:autoSpaceDN w:val="0"/>
        <w:ind w:left="360"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Construction Management</w:t>
      </w:r>
    </w:p>
    <w:p w14:paraId="12C29A83" w14:textId="77777777" w:rsidR="00C91C18" w:rsidRPr="004B4997" w:rsidRDefault="00C91C18" w:rsidP="00C91C18">
      <w:pPr>
        <w:pStyle w:val="ListParagraph"/>
        <w:autoSpaceDE w:val="0"/>
        <w:autoSpaceDN w:val="0"/>
        <w:jc w:val="both"/>
        <w:rPr>
          <w:rFonts w:ascii="Garamond" w:hAnsi="Garamond"/>
          <w:sz w:val="22"/>
        </w:rPr>
      </w:pPr>
    </w:p>
    <w:p w14:paraId="4EAE4651" w14:textId="77777777" w:rsidR="00C91C18" w:rsidRPr="004B4997" w:rsidRDefault="00A122CE" w:rsidP="00C91C18">
      <w:pPr>
        <w:pStyle w:val="ListParagraph"/>
        <w:numPr>
          <w:ilvl w:val="0"/>
          <w:numId w:val="6"/>
        </w:numPr>
        <w:autoSpaceDE w:val="0"/>
        <w:autoSpaceDN w:val="0"/>
        <w:ind w:left="180"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Resource | Budget Maximization</w:t>
      </w:r>
    </w:p>
    <w:p w14:paraId="0ECC6A25" w14:textId="5D56294A" w:rsidR="00C91C18" w:rsidRPr="004B4997" w:rsidRDefault="007B2D32" w:rsidP="00C91C18">
      <w:pPr>
        <w:pStyle w:val="ListParagraph"/>
        <w:numPr>
          <w:ilvl w:val="0"/>
          <w:numId w:val="6"/>
        </w:numPr>
        <w:autoSpaceDE w:val="0"/>
        <w:autoSpaceDN w:val="0"/>
        <w:ind w:left="180"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Building Automation Systems</w:t>
      </w:r>
    </w:p>
    <w:p w14:paraId="5310C350" w14:textId="2299D298" w:rsidR="00C91C18" w:rsidRPr="004B4997" w:rsidRDefault="008314F6" w:rsidP="00C91C18">
      <w:pPr>
        <w:pStyle w:val="ListParagraph"/>
        <w:numPr>
          <w:ilvl w:val="0"/>
          <w:numId w:val="6"/>
        </w:numPr>
        <w:autoSpaceDE w:val="0"/>
        <w:autoSpaceDN w:val="0"/>
        <w:ind w:left="180"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Published Author</w:t>
      </w:r>
      <w:r w:rsidR="00890A05" w:rsidRPr="004B4997">
        <w:rPr>
          <w:rFonts w:ascii="Garamond" w:hAnsi="Garamond"/>
          <w:sz w:val="22"/>
        </w:rPr>
        <w:t>, Public Speaker</w:t>
      </w:r>
    </w:p>
    <w:p w14:paraId="4521C4E8" w14:textId="77777777" w:rsidR="00C91C18" w:rsidRPr="004B4997" w:rsidRDefault="00C91C18" w:rsidP="00A914A3">
      <w:pPr>
        <w:autoSpaceDE w:val="0"/>
        <w:autoSpaceDN w:val="0"/>
        <w:jc w:val="both"/>
        <w:rPr>
          <w:rFonts w:ascii="Garamond" w:hAnsi="Garamond"/>
          <w:color w:val="FF0000"/>
          <w:sz w:val="22"/>
        </w:rPr>
        <w:sectPr w:rsidR="00C91C18" w:rsidRPr="004B4997" w:rsidSect="00C91C18">
          <w:type w:val="continuous"/>
          <w:pgSz w:w="12240" w:h="15840"/>
          <w:pgMar w:top="720" w:right="720" w:bottom="288" w:left="720" w:header="720" w:footer="720" w:gutter="0"/>
          <w:cols w:num="3" w:space="720"/>
          <w:docGrid w:linePitch="360"/>
        </w:sectPr>
      </w:pPr>
    </w:p>
    <w:p w14:paraId="3B8BC0E3" w14:textId="77777777" w:rsidR="00794CD9" w:rsidRPr="004B4997" w:rsidRDefault="00794CD9" w:rsidP="00794CD9">
      <w:pPr>
        <w:pStyle w:val="Default"/>
        <w:jc w:val="center"/>
        <w:rPr>
          <w:b/>
        </w:rPr>
      </w:pPr>
      <w:r w:rsidRPr="004B4997">
        <w:rPr>
          <w:b/>
        </w:rPr>
        <w:t>KEY HIGHLIGHTS</w:t>
      </w:r>
    </w:p>
    <w:p w14:paraId="7B739EAD" w14:textId="77777777" w:rsidR="00794CD9" w:rsidRPr="004B4997" w:rsidRDefault="00794CD9" w:rsidP="00794CD9">
      <w:pPr>
        <w:pStyle w:val="Default"/>
        <w:jc w:val="center"/>
        <w:rPr>
          <w:sz w:val="22"/>
          <w:szCs w:val="22"/>
        </w:rPr>
      </w:pPr>
    </w:p>
    <w:p w14:paraId="124CB837" w14:textId="4576E238" w:rsidR="00F66984" w:rsidRPr="004B4997" w:rsidRDefault="00F66984" w:rsidP="00601965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 w:rsidRPr="004B4997">
        <w:rPr>
          <w:b/>
          <w:bCs/>
          <w:sz w:val="22"/>
          <w:szCs w:val="22"/>
        </w:rPr>
        <w:t xml:space="preserve">Strategic Sales/Business Development | </w:t>
      </w:r>
      <w:r w:rsidRPr="004B4997">
        <w:rPr>
          <w:sz w:val="22"/>
          <w:szCs w:val="22"/>
        </w:rPr>
        <w:t>Starting a desk from zero and bringing in new Clients while continuing to develop and broaden existing relationships along numerous business lines</w:t>
      </w:r>
      <w:r w:rsidR="00D047D6" w:rsidRPr="004B4997">
        <w:rPr>
          <w:sz w:val="22"/>
          <w:szCs w:val="22"/>
        </w:rPr>
        <w:t xml:space="preserve"> and doubling company revenue</w:t>
      </w:r>
      <w:r w:rsidRPr="004B4997">
        <w:rPr>
          <w:sz w:val="22"/>
          <w:szCs w:val="22"/>
        </w:rPr>
        <w:t xml:space="preserve"> </w:t>
      </w:r>
    </w:p>
    <w:p w14:paraId="1D9B475D" w14:textId="63D8E16B" w:rsidR="00794CD9" w:rsidRPr="004B4997" w:rsidRDefault="00C54687" w:rsidP="00601965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 w:rsidRPr="004B4997">
        <w:rPr>
          <w:b/>
          <w:bCs/>
          <w:sz w:val="22"/>
          <w:szCs w:val="22"/>
        </w:rPr>
        <w:t>Facilities</w:t>
      </w:r>
      <w:r w:rsidR="00794CD9" w:rsidRPr="004B4997">
        <w:rPr>
          <w:b/>
          <w:bCs/>
          <w:sz w:val="22"/>
          <w:szCs w:val="22"/>
        </w:rPr>
        <w:t xml:space="preserve"> Management </w:t>
      </w:r>
      <w:r w:rsidR="00794CD9" w:rsidRPr="004B4997">
        <w:rPr>
          <w:sz w:val="22"/>
          <w:szCs w:val="22"/>
        </w:rPr>
        <w:t xml:space="preserve">| </w:t>
      </w:r>
      <w:r w:rsidR="0023516D" w:rsidRPr="004B4997">
        <w:rPr>
          <w:sz w:val="22"/>
          <w:szCs w:val="22"/>
        </w:rPr>
        <w:t>Leading teams, and teams of team</w:t>
      </w:r>
      <w:r w:rsidR="00A229AE" w:rsidRPr="004B4997">
        <w:rPr>
          <w:sz w:val="22"/>
          <w:szCs w:val="22"/>
        </w:rPr>
        <w:t>s</w:t>
      </w:r>
      <w:r w:rsidR="0023516D" w:rsidRPr="004B4997">
        <w:rPr>
          <w:sz w:val="22"/>
          <w:szCs w:val="22"/>
        </w:rPr>
        <w:t xml:space="preserve">, </w:t>
      </w:r>
      <w:r w:rsidR="00A229AE" w:rsidRPr="004B4997">
        <w:rPr>
          <w:sz w:val="22"/>
          <w:szCs w:val="22"/>
        </w:rPr>
        <w:t xml:space="preserve">sustainably creating safe spaces </w:t>
      </w:r>
      <w:r w:rsidR="00F67A66" w:rsidRPr="004B4997">
        <w:rPr>
          <w:sz w:val="22"/>
          <w:szCs w:val="22"/>
        </w:rPr>
        <w:t>for working, learning, living and healing</w:t>
      </w:r>
      <w:r w:rsidR="00276986" w:rsidRPr="004B4997">
        <w:rPr>
          <w:sz w:val="22"/>
          <w:szCs w:val="22"/>
        </w:rPr>
        <w:t xml:space="preserve">, by integrating facilities into overall operations, generating buy-in, and </w:t>
      </w:r>
      <w:r w:rsidR="003D134F" w:rsidRPr="004B4997">
        <w:rPr>
          <w:sz w:val="22"/>
          <w:szCs w:val="22"/>
        </w:rPr>
        <w:t>ownership with stakeholders</w:t>
      </w:r>
    </w:p>
    <w:p w14:paraId="690D7FA4" w14:textId="77777777" w:rsidR="00794CD9" w:rsidRPr="00601965" w:rsidRDefault="00794CD9" w:rsidP="00601965">
      <w:pPr>
        <w:pStyle w:val="Default"/>
        <w:numPr>
          <w:ilvl w:val="0"/>
          <w:numId w:val="6"/>
        </w:numPr>
        <w:spacing w:after="73"/>
        <w:jc w:val="both"/>
        <w:rPr>
          <w:sz w:val="22"/>
          <w:szCs w:val="22"/>
        </w:rPr>
      </w:pPr>
      <w:r w:rsidRPr="004B4997">
        <w:rPr>
          <w:b/>
          <w:bCs/>
          <w:sz w:val="22"/>
          <w:szCs w:val="22"/>
        </w:rPr>
        <w:t xml:space="preserve">Operations Management </w:t>
      </w:r>
      <w:r w:rsidRPr="004B4997">
        <w:rPr>
          <w:sz w:val="22"/>
          <w:szCs w:val="22"/>
        </w:rPr>
        <w:t>| Ensured budget, schedule, scope and training requirements were met while providing</w:t>
      </w:r>
      <w:r w:rsidRPr="00BE0BA1">
        <w:rPr>
          <w:sz w:val="22"/>
          <w:szCs w:val="22"/>
        </w:rPr>
        <w:t xml:space="preserve"> cross-functional peer leadership for execution</w:t>
      </w:r>
      <w:r w:rsidR="00601965" w:rsidRPr="00BE0BA1">
        <w:rPr>
          <w:sz w:val="22"/>
          <w:szCs w:val="22"/>
        </w:rPr>
        <w:t xml:space="preserve"> of organizational</w:t>
      </w:r>
      <w:r w:rsidR="00601965">
        <w:rPr>
          <w:sz w:val="22"/>
          <w:szCs w:val="22"/>
        </w:rPr>
        <w:t xml:space="preserve"> goals and objectives.</w:t>
      </w:r>
      <w:r w:rsidRPr="00601965">
        <w:rPr>
          <w:sz w:val="22"/>
          <w:szCs w:val="22"/>
        </w:rPr>
        <w:t xml:space="preserve"> </w:t>
      </w:r>
    </w:p>
    <w:p w14:paraId="45E6B402" w14:textId="77777777" w:rsidR="00794CD9" w:rsidRPr="00601965" w:rsidRDefault="00794CD9" w:rsidP="00601965">
      <w:pPr>
        <w:pStyle w:val="Default"/>
        <w:numPr>
          <w:ilvl w:val="0"/>
          <w:numId w:val="6"/>
        </w:numPr>
        <w:spacing w:after="73"/>
        <w:jc w:val="both"/>
        <w:rPr>
          <w:sz w:val="22"/>
          <w:szCs w:val="22"/>
        </w:rPr>
      </w:pPr>
      <w:r w:rsidRPr="00601965">
        <w:rPr>
          <w:b/>
          <w:bCs/>
          <w:sz w:val="22"/>
          <w:szCs w:val="22"/>
        </w:rPr>
        <w:t xml:space="preserve">Organizational Effectiveness </w:t>
      </w:r>
      <w:r w:rsidRPr="00601965">
        <w:rPr>
          <w:sz w:val="22"/>
          <w:szCs w:val="22"/>
        </w:rPr>
        <w:t>| Excel</w:t>
      </w:r>
      <w:r w:rsidR="00601965">
        <w:rPr>
          <w:sz w:val="22"/>
          <w:szCs w:val="22"/>
        </w:rPr>
        <w:t>led</w:t>
      </w:r>
      <w:r w:rsidRPr="00601965">
        <w:rPr>
          <w:sz w:val="22"/>
          <w:szCs w:val="22"/>
        </w:rPr>
        <w:t xml:space="preserve"> at identifying organizational needs and presenting enterprise-wide solutions that secure buy-in from senior leadership and key stakeholders. </w:t>
      </w:r>
    </w:p>
    <w:p w14:paraId="3E948D1D" w14:textId="77777777" w:rsidR="00794CD9" w:rsidRDefault="00794CD9" w:rsidP="00644F30">
      <w:pPr>
        <w:jc w:val="center"/>
        <w:rPr>
          <w:rFonts w:ascii="Garamond" w:hAnsi="Garamond"/>
          <w:b/>
          <w:sz w:val="22"/>
        </w:rPr>
      </w:pPr>
    </w:p>
    <w:p w14:paraId="63F669F3" w14:textId="77777777" w:rsidR="00DA19E6" w:rsidRDefault="000C2FFE" w:rsidP="00644F30">
      <w:pPr>
        <w:jc w:val="center"/>
        <w:rPr>
          <w:rFonts w:ascii="Garamond" w:hAnsi="Garamond"/>
          <w:b/>
          <w:sz w:val="22"/>
        </w:rPr>
      </w:pPr>
      <w:r w:rsidRPr="001B0E61">
        <w:rPr>
          <w:rFonts w:ascii="Garamond" w:hAnsi="Garamond"/>
          <w:b/>
          <w:sz w:val="22"/>
        </w:rPr>
        <w:t>PROFESSIONAL EXPERIENCE</w:t>
      </w:r>
    </w:p>
    <w:p w14:paraId="7F4B7600" w14:textId="77777777" w:rsidR="003A58EB" w:rsidRPr="003A58EB" w:rsidRDefault="003A58EB" w:rsidP="00644F30">
      <w:pPr>
        <w:jc w:val="center"/>
        <w:rPr>
          <w:rFonts w:ascii="Garamond" w:hAnsi="Garamond"/>
          <w:b/>
          <w:sz w:val="22"/>
        </w:rPr>
      </w:pPr>
    </w:p>
    <w:p w14:paraId="348D923A" w14:textId="5DD56EF9" w:rsidR="00523EF7" w:rsidRPr="00414587" w:rsidRDefault="00523EF7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b/>
          <w:sz w:val="22"/>
        </w:rPr>
      </w:pPr>
      <w:r w:rsidRPr="00414587">
        <w:rPr>
          <w:rFonts w:ascii="Garamond" w:hAnsi="Garamond"/>
          <w:b/>
          <w:sz w:val="22"/>
        </w:rPr>
        <w:t>Veterans Range Solutions | Fredericksburg, VA (Remote)</w:t>
      </w:r>
      <w:r w:rsidRPr="00414587">
        <w:rPr>
          <w:rFonts w:ascii="Garamond" w:hAnsi="Garamond"/>
          <w:b/>
          <w:sz w:val="22"/>
        </w:rPr>
        <w:tab/>
      </w:r>
      <w:r w:rsidRPr="00414587">
        <w:rPr>
          <w:rFonts w:ascii="Garamond" w:hAnsi="Garamond"/>
          <w:b/>
          <w:sz w:val="22"/>
        </w:rPr>
        <w:tab/>
      </w:r>
      <w:r w:rsidRPr="00414587">
        <w:rPr>
          <w:rFonts w:ascii="Garamond" w:hAnsi="Garamond"/>
          <w:b/>
          <w:sz w:val="22"/>
        </w:rPr>
        <w:tab/>
      </w:r>
      <w:r w:rsidRPr="00414587">
        <w:rPr>
          <w:rFonts w:ascii="Garamond" w:hAnsi="Garamond"/>
          <w:b/>
          <w:sz w:val="22"/>
        </w:rPr>
        <w:tab/>
      </w:r>
      <w:r w:rsidRPr="00414587">
        <w:rPr>
          <w:rFonts w:ascii="Garamond" w:hAnsi="Garamond"/>
          <w:b/>
          <w:sz w:val="22"/>
        </w:rPr>
        <w:tab/>
      </w:r>
      <w:r w:rsidRPr="00414587">
        <w:rPr>
          <w:rFonts w:ascii="Garamond" w:hAnsi="Garamond"/>
          <w:b/>
          <w:sz w:val="22"/>
        </w:rPr>
        <w:tab/>
        <w:t>8/2021-Present</w:t>
      </w:r>
    </w:p>
    <w:p w14:paraId="5873B735" w14:textId="00B5AB21" w:rsidR="00523EF7" w:rsidRPr="00414587" w:rsidRDefault="00CE767A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b/>
          <w:sz w:val="22"/>
        </w:rPr>
      </w:pPr>
      <w:r w:rsidRPr="00414587">
        <w:rPr>
          <w:rFonts w:ascii="Garamond" w:hAnsi="Garamond"/>
          <w:b/>
          <w:sz w:val="22"/>
        </w:rPr>
        <w:t>Business Development Executive</w:t>
      </w:r>
    </w:p>
    <w:p w14:paraId="53240CAD" w14:textId="1D8C7B20" w:rsidR="00CE767A" w:rsidRPr="00414587" w:rsidRDefault="00CE767A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bCs/>
          <w:sz w:val="22"/>
        </w:rPr>
      </w:pPr>
      <w:r w:rsidRPr="00414587">
        <w:rPr>
          <w:rFonts w:ascii="Garamond" w:hAnsi="Garamond"/>
          <w:bCs/>
          <w:sz w:val="22"/>
        </w:rPr>
        <w:t>Established new facilities practice within an existing business model supporting range-based construction</w:t>
      </w:r>
      <w:r w:rsidR="00D047D6" w:rsidRPr="00414587">
        <w:rPr>
          <w:rFonts w:ascii="Garamond" w:hAnsi="Garamond"/>
          <w:bCs/>
          <w:sz w:val="22"/>
        </w:rPr>
        <w:t>/</w:t>
      </w:r>
      <w:r w:rsidRPr="00414587">
        <w:rPr>
          <w:rFonts w:ascii="Garamond" w:hAnsi="Garamond"/>
          <w:bCs/>
          <w:sz w:val="22"/>
        </w:rPr>
        <w:t xml:space="preserve">Sustainable Range Program as primary contractor to UNICOR (DOJ) Range and Training Program. </w:t>
      </w:r>
      <w:r w:rsidR="00760FF3" w:rsidRPr="00414587">
        <w:rPr>
          <w:rFonts w:ascii="Garamond" w:hAnsi="Garamond"/>
          <w:bCs/>
          <w:sz w:val="22"/>
        </w:rPr>
        <w:t>The</w:t>
      </w:r>
      <w:r w:rsidR="00D047D6" w:rsidRPr="00414587">
        <w:rPr>
          <w:rFonts w:ascii="Garamond" w:hAnsi="Garamond"/>
          <w:bCs/>
          <w:sz w:val="22"/>
        </w:rPr>
        <w:t xml:space="preserve"> n</w:t>
      </w:r>
      <w:r w:rsidRPr="00414587">
        <w:rPr>
          <w:rFonts w:ascii="Garamond" w:hAnsi="Garamond"/>
          <w:bCs/>
          <w:sz w:val="22"/>
        </w:rPr>
        <w:t xml:space="preserve">ew practice </w:t>
      </w:r>
      <w:r w:rsidR="00D047D6" w:rsidRPr="00414587">
        <w:rPr>
          <w:rFonts w:ascii="Garamond" w:hAnsi="Garamond"/>
          <w:bCs/>
          <w:sz w:val="22"/>
        </w:rPr>
        <w:t xml:space="preserve">(as part of a team) </w:t>
      </w:r>
      <w:r w:rsidRPr="00414587">
        <w:rPr>
          <w:rFonts w:ascii="Garamond" w:hAnsi="Garamond"/>
          <w:bCs/>
          <w:sz w:val="22"/>
        </w:rPr>
        <w:t>bringing Operations and Maintenance, Renovation, and new construction across Army installations from Fort Bragg (Liberty) to Air Force Bases at Eglin AFB, FL</w:t>
      </w:r>
      <w:r w:rsidR="00DE4BE6" w:rsidRPr="00414587">
        <w:rPr>
          <w:rFonts w:ascii="Garamond" w:hAnsi="Garamond"/>
          <w:bCs/>
          <w:sz w:val="22"/>
        </w:rPr>
        <w:t>.  Skills applied included prospecting, engagement, Statement of Work development, and project Management.</w:t>
      </w:r>
    </w:p>
    <w:p w14:paraId="1CE04E9C" w14:textId="2A9543D6" w:rsidR="00F66984" w:rsidRPr="00414587" w:rsidRDefault="00F66984" w:rsidP="00F66984">
      <w:pPr>
        <w:pStyle w:val="Normal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bCs/>
          <w:sz w:val="22"/>
        </w:rPr>
      </w:pPr>
      <w:r w:rsidRPr="00414587">
        <w:rPr>
          <w:rFonts w:ascii="Garamond" w:hAnsi="Garamond"/>
          <w:bCs/>
          <w:sz w:val="22"/>
        </w:rPr>
        <w:t xml:space="preserve">Doubled corporate revenue in </w:t>
      </w:r>
      <w:r w:rsidR="00760FF3" w:rsidRPr="00414587">
        <w:rPr>
          <w:rFonts w:ascii="Garamond" w:hAnsi="Garamond"/>
          <w:bCs/>
          <w:sz w:val="22"/>
        </w:rPr>
        <w:t>C</w:t>
      </w:r>
      <w:r w:rsidRPr="00414587">
        <w:rPr>
          <w:rFonts w:ascii="Garamond" w:hAnsi="Garamond"/>
          <w:bCs/>
          <w:sz w:val="22"/>
        </w:rPr>
        <w:t>Y2022 by establishing a facilities practice with numerous Clients building everything from a Drone Park and Pre-Engineered Metal Building structures at Fort Liberty (Bragg), to an Aquatic Training Facility at Eglin AFB, and lastly a bridge training facility at Fort Cavasos (Hood), among many other projects</w:t>
      </w:r>
      <w:r w:rsidR="00760FF3" w:rsidRPr="00414587">
        <w:rPr>
          <w:rFonts w:ascii="Garamond" w:hAnsi="Garamond"/>
          <w:bCs/>
          <w:sz w:val="22"/>
        </w:rPr>
        <w:t xml:space="preserve"> ranging from $10K to $10M</w:t>
      </w:r>
      <w:r w:rsidRPr="00414587">
        <w:rPr>
          <w:rFonts w:ascii="Garamond" w:hAnsi="Garamond"/>
          <w:bCs/>
          <w:sz w:val="22"/>
        </w:rPr>
        <w:t xml:space="preserve">. </w:t>
      </w:r>
    </w:p>
    <w:p w14:paraId="4DC49D0D" w14:textId="77777777" w:rsidR="00D047D6" w:rsidRPr="00414587" w:rsidRDefault="00F66984" w:rsidP="00F66984">
      <w:pPr>
        <w:pStyle w:val="Normal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bCs/>
          <w:sz w:val="22"/>
        </w:rPr>
      </w:pPr>
      <w:r w:rsidRPr="00414587">
        <w:rPr>
          <w:rFonts w:ascii="Garamond" w:hAnsi="Garamond"/>
          <w:bCs/>
          <w:sz w:val="22"/>
        </w:rPr>
        <w:t xml:space="preserve">Received highest sales bonus </w:t>
      </w:r>
      <w:r w:rsidR="00D3470A" w:rsidRPr="00414587">
        <w:rPr>
          <w:rFonts w:ascii="Garamond" w:hAnsi="Garamond"/>
          <w:bCs/>
          <w:sz w:val="22"/>
        </w:rPr>
        <w:t xml:space="preserve">(10%) within Business Development </w:t>
      </w:r>
      <w:r w:rsidRPr="00414587">
        <w:rPr>
          <w:rFonts w:ascii="Garamond" w:hAnsi="Garamond"/>
          <w:bCs/>
          <w:sz w:val="22"/>
        </w:rPr>
        <w:t xml:space="preserve">for </w:t>
      </w:r>
      <w:r w:rsidR="00D3470A" w:rsidRPr="00414587">
        <w:rPr>
          <w:rFonts w:ascii="Garamond" w:hAnsi="Garamond"/>
          <w:bCs/>
          <w:sz w:val="22"/>
        </w:rPr>
        <w:t>bringing numerous key accounts to the practice.</w:t>
      </w:r>
    </w:p>
    <w:p w14:paraId="61239A7B" w14:textId="51378AEB" w:rsidR="00F66984" w:rsidRPr="00414587" w:rsidRDefault="00D047D6" w:rsidP="00F66984">
      <w:pPr>
        <w:pStyle w:val="Normal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bCs/>
          <w:sz w:val="22"/>
        </w:rPr>
      </w:pPr>
      <w:r w:rsidRPr="00414587">
        <w:rPr>
          <w:rFonts w:ascii="Garamond" w:hAnsi="Garamond"/>
          <w:bCs/>
          <w:sz w:val="22"/>
        </w:rPr>
        <w:t>Book of business and contacts garnered over an entire military career allowed for immediate impact and closed first deal in the first month.</w:t>
      </w:r>
    </w:p>
    <w:p w14:paraId="147F4C72" w14:textId="77777777" w:rsidR="00CE767A" w:rsidRDefault="00CE767A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b/>
          <w:sz w:val="22"/>
        </w:rPr>
      </w:pPr>
    </w:p>
    <w:p w14:paraId="58C81936" w14:textId="77777777" w:rsidR="00D047D6" w:rsidRDefault="00D047D6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b/>
          <w:sz w:val="22"/>
        </w:rPr>
      </w:pPr>
    </w:p>
    <w:p w14:paraId="265DCDAA" w14:textId="77777777" w:rsidR="00D047D6" w:rsidRDefault="00D047D6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b/>
          <w:sz w:val="22"/>
        </w:rPr>
      </w:pPr>
    </w:p>
    <w:p w14:paraId="5714E944" w14:textId="77777777" w:rsidR="00D047D6" w:rsidRPr="004B4997" w:rsidRDefault="00D047D6" w:rsidP="00D047D6">
      <w:pPr>
        <w:pBdr>
          <w:bottom w:val="single" w:sz="4" w:space="1" w:color="auto"/>
        </w:pBdr>
        <w:contextualSpacing/>
        <w:jc w:val="right"/>
        <w:rPr>
          <w:rFonts w:ascii="Garamond" w:hAnsi="Garamond" w:cs="Big Caslon Medium"/>
          <w:b/>
          <w:color w:val="000000" w:themeColor="text1"/>
          <w:sz w:val="22"/>
        </w:rPr>
      </w:pPr>
      <w:r w:rsidRPr="004B4997">
        <w:rPr>
          <w:rFonts w:ascii="Garamond" w:hAnsi="Garamond" w:cs="Big Caslon Medium"/>
          <w:b/>
          <w:color w:val="000000" w:themeColor="text1"/>
          <w:sz w:val="22"/>
        </w:rPr>
        <w:lastRenderedPageBreak/>
        <w:t>ADAM ROTH | PG. 2</w:t>
      </w:r>
    </w:p>
    <w:p w14:paraId="5845BA7B" w14:textId="77777777" w:rsidR="00D047D6" w:rsidRPr="004B4997" w:rsidRDefault="00D047D6" w:rsidP="00D047D6">
      <w:pPr>
        <w:pStyle w:val="Normal1"/>
        <w:contextualSpacing/>
        <w:jc w:val="both"/>
        <w:rPr>
          <w:rFonts w:ascii="Garamond" w:eastAsia="Garamond" w:hAnsi="Garamond" w:cs="Garamond"/>
          <w:b/>
          <w:sz w:val="22"/>
          <w:szCs w:val="22"/>
        </w:rPr>
      </w:pPr>
    </w:p>
    <w:p w14:paraId="5417CD30" w14:textId="08DEE32D" w:rsidR="00211EF0" w:rsidRPr="004B4997" w:rsidRDefault="00211EF0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eastAsia="Garamond" w:hAnsi="Garamond" w:cs="Garamond"/>
          <w:b/>
          <w:sz w:val="22"/>
        </w:rPr>
      </w:pPr>
      <w:r w:rsidRPr="004B4997">
        <w:rPr>
          <w:rFonts w:ascii="Garamond" w:hAnsi="Garamond"/>
          <w:b/>
          <w:sz w:val="22"/>
        </w:rPr>
        <w:t>NeuroRestorative/The Mentor Network</w:t>
      </w:r>
      <w:r w:rsidRPr="004B4997">
        <w:rPr>
          <w:rFonts w:ascii="Garamond" w:eastAsia="Garamond" w:hAnsi="Garamond" w:cs="Garamond"/>
          <w:b/>
          <w:sz w:val="22"/>
        </w:rPr>
        <w:t xml:space="preserve"> | Las Vegas, NV </w:t>
      </w:r>
      <w:r w:rsidR="00523EF7" w:rsidRPr="004B4997">
        <w:rPr>
          <w:rFonts w:ascii="Garamond" w:eastAsia="Garamond" w:hAnsi="Garamond" w:cs="Garamond"/>
          <w:b/>
          <w:sz w:val="22"/>
        </w:rPr>
        <w:t>(Remote)</w:t>
      </w:r>
      <w:r w:rsidR="0080702C" w:rsidRPr="004B4997">
        <w:rPr>
          <w:rFonts w:ascii="Garamond" w:eastAsia="Garamond" w:hAnsi="Garamond" w:cs="Garamond"/>
          <w:b/>
          <w:sz w:val="22"/>
        </w:rPr>
        <w:t xml:space="preserve">                          </w:t>
      </w:r>
      <w:r w:rsidRPr="004B4997">
        <w:rPr>
          <w:rFonts w:ascii="Garamond" w:eastAsia="Garamond" w:hAnsi="Garamond" w:cs="Garamond"/>
          <w:b/>
          <w:sz w:val="22"/>
        </w:rPr>
        <w:tab/>
      </w:r>
      <w:r w:rsidRPr="004B4997">
        <w:rPr>
          <w:rFonts w:ascii="Garamond" w:eastAsia="Garamond" w:hAnsi="Garamond" w:cs="Garamond"/>
          <w:b/>
          <w:sz w:val="22"/>
        </w:rPr>
        <w:tab/>
      </w:r>
      <w:r w:rsidRPr="004B4997">
        <w:rPr>
          <w:rFonts w:ascii="Garamond" w:eastAsia="Garamond" w:hAnsi="Garamond" w:cs="Garamond"/>
          <w:b/>
          <w:sz w:val="22"/>
        </w:rPr>
        <w:tab/>
      </w:r>
      <w:r w:rsidR="00523EF7" w:rsidRPr="004B4997">
        <w:rPr>
          <w:rFonts w:ascii="Garamond" w:eastAsia="Garamond" w:hAnsi="Garamond" w:cs="Garamond"/>
          <w:b/>
          <w:sz w:val="22"/>
        </w:rPr>
        <w:t>4/</w:t>
      </w:r>
      <w:r w:rsidRPr="004B4997">
        <w:rPr>
          <w:rFonts w:ascii="Garamond" w:eastAsia="Garamond" w:hAnsi="Garamond" w:cs="Garamond"/>
          <w:b/>
          <w:sz w:val="22"/>
        </w:rPr>
        <w:t>2020-</w:t>
      </w:r>
      <w:r w:rsidR="00523EF7" w:rsidRPr="004B4997">
        <w:rPr>
          <w:rFonts w:ascii="Garamond" w:eastAsia="Garamond" w:hAnsi="Garamond" w:cs="Garamond"/>
          <w:b/>
          <w:sz w:val="22"/>
        </w:rPr>
        <w:t>7/2021</w:t>
      </w:r>
    </w:p>
    <w:p w14:paraId="30279F8D" w14:textId="7544EA33" w:rsidR="00211EF0" w:rsidRPr="004B4997" w:rsidRDefault="003B6DE7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b/>
          <w:sz w:val="22"/>
        </w:rPr>
      </w:pPr>
      <w:r w:rsidRPr="004B4997">
        <w:rPr>
          <w:rFonts w:ascii="Garamond" w:hAnsi="Garamond"/>
          <w:b/>
          <w:sz w:val="22"/>
        </w:rPr>
        <w:t xml:space="preserve">Facilities </w:t>
      </w:r>
      <w:r w:rsidR="00C7134B" w:rsidRPr="004B4997">
        <w:rPr>
          <w:rFonts w:ascii="Garamond" w:hAnsi="Garamond"/>
          <w:b/>
          <w:sz w:val="22"/>
        </w:rPr>
        <w:t>Director</w:t>
      </w:r>
    </w:p>
    <w:p w14:paraId="22FFB1AF" w14:textId="56505BA6" w:rsidR="00211EF0" w:rsidRPr="004B4997" w:rsidRDefault="00211EF0" w:rsidP="00211EF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 xml:space="preserve">Managing a portfolio of 518,000 SQFT west of the Mississippi River, consisting of 56 healthcare locations, across 10 states, 716 beds, dedicated to providing both in, and outpatient services for the </w:t>
      </w:r>
      <w:r w:rsidR="00F66984" w:rsidRPr="004B4997">
        <w:rPr>
          <w:rFonts w:ascii="Garamond" w:hAnsi="Garamond"/>
          <w:sz w:val="22"/>
        </w:rPr>
        <w:t>brain-injured</w:t>
      </w:r>
      <w:r w:rsidRPr="004B4997">
        <w:rPr>
          <w:rFonts w:ascii="Garamond" w:hAnsi="Garamond"/>
          <w:sz w:val="22"/>
        </w:rPr>
        <w:t xml:space="preserve"> population, licensed by CARF, Joint Commission, and State Authorities, varying from Skilled Nursing Facility (SNF), Congregate Living Health Facility (CHLF), and day programs for pediatric, adult and geriatric populations.</w:t>
      </w:r>
    </w:p>
    <w:p w14:paraId="465051CD" w14:textId="31F71234" w:rsidR="00211EF0" w:rsidRPr="004B4997" w:rsidRDefault="00211EF0" w:rsidP="00211EF0">
      <w:pPr>
        <w:pStyle w:val="Normal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Providing leadership and team building in a regulated healthcare environment for maintenance and asset management across an entire portfolio of physical plant including buildings, HVAC/mechanical systems, therapeutic equipment, groundskeeping, and fire safety using a combination of dedicated and on-call maintenance staff, a contractor base across all disciplines, all while maintaining compliance with licens</w:t>
      </w:r>
      <w:r w:rsidR="00EC39CD" w:rsidRPr="004B4997">
        <w:rPr>
          <w:rFonts w:ascii="Garamond" w:hAnsi="Garamond"/>
          <w:sz w:val="22"/>
        </w:rPr>
        <w:t>ure</w:t>
      </w:r>
      <w:r w:rsidRPr="004B4997">
        <w:rPr>
          <w:rFonts w:ascii="Garamond" w:hAnsi="Garamond"/>
          <w:sz w:val="22"/>
        </w:rPr>
        <w:t>.</w:t>
      </w:r>
    </w:p>
    <w:p w14:paraId="125F0D67" w14:textId="10BABB0F" w:rsidR="00211EF0" w:rsidRDefault="00211EF0" w:rsidP="00211EF0">
      <w:pPr>
        <w:pStyle w:val="Normal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sz w:val="22"/>
        </w:rPr>
      </w:pPr>
      <w:r w:rsidRPr="004B4997">
        <w:rPr>
          <w:rFonts w:ascii="Garamond" w:hAnsi="Garamond"/>
          <w:sz w:val="22"/>
        </w:rPr>
        <w:t>Working closely with Directors</w:t>
      </w:r>
      <w:r>
        <w:rPr>
          <w:rFonts w:ascii="Garamond" w:hAnsi="Garamond"/>
          <w:sz w:val="22"/>
        </w:rPr>
        <w:t xml:space="preserve"> for daily operational requirements and strategic planning, and coordinating with local landlords, leading to a </w:t>
      </w:r>
      <w:r w:rsidR="0016473B">
        <w:rPr>
          <w:rFonts w:ascii="Garamond" w:hAnsi="Garamond"/>
          <w:sz w:val="22"/>
        </w:rPr>
        <w:t xml:space="preserve">substantial cost </w:t>
      </w:r>
      <w:r>
        <w:rPr>
          <w:rFonts w:ascii="Garamond" w:hAnsi="Garamond"/>
          <w:sz w:val="22"/>
        </w:rPr>
        <w:t>savings in Capital Cost avoidance.</w:t>
      </w:r>
    </w:p>
    <w:p w14:paraId="6391D96B" w14:textId="4E8AD647" w:rsidR="00211EF0" w:rsidRDefault="00211EF0" w:rsidP="00211EF0">
      <w:pPr>
        <w:pStyle w:val="Normal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Established Facilities Condition Index system, providing asset/fleet management at the strategic level, and other KPIs, becoming key components for developing </w:t>
      </w:r>
      <w:r w:rsidR="009F45F0">
        <w:rPr>
          <w:rFonts w:ascii="Garamond" w:hAnsi="Garamond"/>
          <w:sz w:val="22"/>
        </w:rPr>
        <w:t>a multi-</w:t>
      </w:r>
      <w:r w:rsidR="00327FDC">
        <w:rPr>
          <w:rFonts w:ascii="Garamond" w:hAnsi="Garamond"/>
          <w:sz w:val="22"/>
        </w:rPr>
        <w:t>million dollar</w:t>
      </w:r>
      <w:r>
        <w:rPr>
          <w:rFonts w:ascii="Garamond" w:hAnsi="Garamond"/>
          <w:sz w:val="22"/>
        </w:rPr>
        <w:t xml:space="preserve"> capital expense budget.</w:t>
      </w:r>
    </w:p>
    <w:p w14:paraId="6D4ED621" w14:textId="3FA30039" w:rsidR="00211EF0" w:rsidRDefault="00211EF0" w:rsidP="00211EF0">
      <w:pPr>
        <w:pStyle w:val="Normal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Managing numerous </w:t>
      </w:r>
      <w:r w:rsidR="00F436EE">
        <w:rPr>
          <w:rFonts w:ascii="Garamond" w:hAnsi="Garamond"/>
          <w:sz w:val="22"/>
        </w:rPr>
        <w:t>design/</w:t>
      </w:r>
      <w:r>
        <w:rPr>
          <w:rFonts w:ascii="Garamond" w:hAnsi="Garamond"/>
          <w:sz w:val="22"/>
        </w:rPr>
        <w:t>construction/renovation projects, preventive maintenance programs, and development of contractor base, while establishing costing methodology for competitive bid acceptance.</w:t>
      </w:r>
    </w:p>
    <w:p w14:paraId="04799E49" w14:textId="331320EC" w:rsidR="00211EF0" w:rsidRDefault="00211EF0" w:rsidP="00211EF0">
      <w:pPr>
        <w:pStyle w:val="Normal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Implementing Computerized Maintenance Management System </w:t>
      </w:r>
      <w:r w:rsidR="00666425">
        <w:rPr>
          <w:rFonts w:ascii="Garamond" w:hAnsi="Garamond"/>
          <w:sz w:val="22"/>
        </w:rPr>
        <w:t xml:space="preserve">(CMMS) </w:t>
      </w:r>
      <w:r>
        <w:rPr>
          <w:rFonts w:ascii="Garamond" w:hAnsi="Garamond"/>
          <w:sz w:val="22"/>
        </w:rPr>
        <w:t>on pilot basis across the entire enterprise, encompassing not only work request management/scheduling, but also vendor establishment and sourcing.</w:t>
      </w:r>
    </w:p>
    <w:p w14:paraId="48BA1862" w14:textId="77777777" w:rsidR="00211EF0" w:rsidRDefault="00211EF0" w:rsidP="00211EF0">
      <w:pPr>
        <w:pStyle w:val="Normal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Improving disaster resiliency with strategic power generation initiatives for facilities constantly threatened by Brown/Black Outs due to Wildfire, setting a benchmark of 100% operations under generators.</w:t>
      </w:r>
    </w:p>
    <w:p w14:paraId="2646347B" w14:textId="77777777" w:rsidR="00211EF0" w:rsidRPr="00DC35D8" w:rsidRDefault="00211EF0" w:rsidP="00211EF0">
      <w:pPr>
        <w:pStyle w:val="Normal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Achieved CAPS certification </w:t>
      </w:r>
    </w:p>
    <w:p w14:paraId="7B20BA63" w14:textId="77777777" w:rsidR="00211EF0" w:rsidRDefault="00211EF0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eastAsia="Garamond" w:hAnsi="Garamond" w:cs="Garamond"/>
          <w:b/>
          <w:sz w:val="22"/>
        </w:rPr>
      </w:pPr>
    </w:p>
    <w:p w14:paraId="0CFADF54" w14:textId="3C7B3490" w:rsidR="00043E79" w:rsidRDefault="003A58EB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eastAsia="Garamond" w:hAnsi="Garamond" w:cs="Garamond"/>
          <w:b/>
          <w:sz w:val="22"/>
        </w:rPr>
      </w:pPr>
      <w:r w:rsidRPr="003A58EB">
        <w:rPr>
          <w:rFonts w:ascii="Garamond" w:eastAsia="Garamond" w:hAnsi="Garamond" w:cs="Garamond"/>
          <w:b/>
          <w:sz w:val="22"/>
        </w:rPr>
        <w:t>Shippensburg University | Shippensburg, PA</w:t>
      </w:r>
      <w:r w:rsidRPr="003A58EB">
        <w:rPr>
          <w:rFonts w:ascii="Garamond" w:eastAsia="Garamond" w:hAnsi="Garamond" w:cs="Garamond"/>
          <w:b/>
          <w:sz w:val="22"/>
        </w:rPr>
        <w:tab/>
      </w:r>
      <w:r w:rsidRPr="003A58EB">
        <w:rPr>
          <w:rFonts w:ascii="Garamond" w:eastAsia="Garamond" w:hAnsi="Garamond" w:cs="Garamond"/>
          <w:b/>
          <w:sz w:val="22"/>
        </w:rPr>
        <w:tab/>
      </w:r>
      <w:r w:rsidRPr="003A58EB">
        <w:rPr>
          <w:rFonts w:ascii="Garamond" w:eastAsia="Garamond" w:hAnsi="Garamond" w:cs="Garamond"/>
          <w:b/>
          <w:sz w:val="22"/>
        </w:rPr>
        <w:tab/>
      </w:r>
      <w:r w:rsidRPr="003A58EB">
        <w:rPr>
          <w:rFonts w:ascii="Garamond" w:eastAsia="Garamond" w:hAnsi="Garamond" w:cs="Garamond"/>
          <w:b/>
          <w:sz w:val="22"/>
        </w:rPr>
        <w:tab/>
      </w:r>
      <w:r>
        <w:rPr>
          <w:rFonts w:ascii="Garamond" w:eastAsia="Garamond" w:hAnsi="Garamond" w:cs="Garamond"/>
          <w:b/>
          <w:sz w:val="22"/>
        </w:rPr>
        <w:tab/>
      </w:r>
      <w:r>
        <w:rPr>
          <w:rFonts w:ascii="Garamond" w:eastAsia="Garamond" w:hAnsi="Garamond" w:cs="Garamond"/>
          <w:b/>
          <w:sz w:val="22"/>
        </w:rPr>
        <w:tab/>
      </w:r>
      <w:r>
        <w:rPr>
          <w:rFonts w:ascii="Garamond" w:eastAsia="Garamond" w:hAnsi="Garamond" w:cs="Garamond"/>
          <w:b/>
          <w:sz w:val="22"/>
        </w:rPr>
        <w:tab/>
      </w:r>
      <w:r>
        <w:rPr>
          <w:rFonts w:ascii="Garamond" w:eastAsia="Garamond" w:hAnsi="Garamond" w:cs="Garamond"/>
          <w:b/>
          <w:sz w:val="22"/>
        </w:rPr>
        <w:tab/>
        <w:t xml:space="preserve"> </w:t>
      </w:r>
      <w:r w:rsidR="001A7D41">
        <w:rPr>
          <w:rFonts w:ascii="Garamond" w:eastAsia="Garamond" w:hAnsi="Garamond" w:cs="Garamond"/>
          <w:b/>
          <w:sz w:val="22"/>
        </w:rPr>
        <w:t xml:space="preserve">     </w:t>
      </w:r>
      <w:r>
        <w:rPr>
          <w:rFonts w:ascii="Garamond" w:eastAsia="Garamond" w:hAnsi="Garamond" w:cs="Garamond"/>
          <w:b/>
          <w:sz w:val="22"/>
        </w:rPr>
        <w:t xml:space="preserve"> </w:t>
      </w:r>
      <w:r w:rsidRPr="003A58EB">
        <w:rPr>
          <w:rFonts w:ascii="Garamond" w:eastAsia="Garamond" w:hAnsi="Garamond" w:cs="Garamond"/>
          <w:b/>
          <w:sz w:val="22"/>
        </w:rPr>
        <w:t xml:space="preserve">2017 – </w:t>
      </w:r>
      <w:r w:rsidR="00211EF0">
        <w:rPr>
          <w:rFonts w:ascii="Garamond" w:eastAsia="Garamond" w:hAnsi="Garamond" w:cs="Garamond"/>
          <w:b/>
          <w:sz w:val="22"/>
        </w:rPr>
        <w:t>2020</w:t>
      </w:r>
      <w:r w:rsidRPr="003A58EB">
        <w:rPr>
          <w:rFonts w:ascii="Garamond" w:eastAsia="Garamond" w:hAnsi="Garamond" w:cs="Garamond"/>
          <w:b/>
          <w:sz w:val="22"/>
        </w:rPr>
        <w:t xml:space="preserve"> </w:t>
      </w:r>
    </w:p>
    <w:p w14:paraId="0F5660C7" w14:textId="77777777" w:rsidR="003A58EB" w:rsidRDefault="003A58EB" w:rsidP="003044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Garamond" w:eastAsia="Garamond" w:hAnsi="Garamond" w:cs="Garamond"/>
          <w:b/>
          <w:sz w:val="22"/>
        </w:rPr>
      </w:pPr>
      <w:r>
        <w:rPr>
          <w:rFonts w:ascii="Garamond" w:eastAsia="Garamond" w:hAnsi="Garamond" w:cs="Garamond"/>
          <w:b/>
          <w:sz w:val="22"/>
        </w:rPr>
        <w:t>Director of Facilities Management and Planning</w:t>
      </w:r>
    </w:p>
    <w:p w14:paraId="7FCB5BCD" w14:textId="25759B4C" w:rsidR="003A58EB" w:rsidRDefault="003A58EB" w:rsidP="003044D7">
      <w:pPr>
        <w:pStyle w:val="Normal1"/>
        <w:contextualSpacing/>
        <w:jc w:val="both"/>
        <w:rPr>
          <w:rFonts w:ascii="Garamond" w:eastAsia="Garamond" w:hAnsi="Garamond" w:cs="Garamond"/>
          <w:sz w:val="22"/>
        </w:rPr>
      </w:pPr>
      <w:r>
        <w:rPr>
          <w:rFonts w:ascii="Garamond" w:eastAsia="Garamond" w:hAnsi="Garamond" w:cs="Garamond"/>
          <w:sz w:val="22"/>
        </w:rPr>
        <w:t>L</w:t>
      </w:r>
      <w:r w:rsidRPr="003A58EB">
        <w:rPr>
          <w:rFonts w:ascii="Garamond" w:eastAsia="Garamond" w:hAnsi="Garamond" w:cs="Garamond"/>
          <w:sz w:val="22"/>
        </w:rPr>
        <w:t>ed a multi-functional engineer and technical team responsible for planning, design, construction</w:t>
      </w:r>
      <w:r>
        <w:rPr>
          <w:rFonts w:ascii="Garamond" w:eastAsia="Garamond" w:hAnsi="Garamond" w:cs="Garamond"/>
          <w:sz w:val="22"/>
        </w:rPr>
        <w:t xml:space="preserve"> </w:t>
      </w:r>
      <w:r w:rsidRPr="003A58EB">
        <w:rPr>
          <w:rFonts w:ascii="Garamond" w:eastAsia="Garamond" w:hAnsi="Garamond" w:cs="Garamond"/>
          <w:sz w:val="22"/>
        </w:rPr>
        <w:t>and maintenance of over 2.4M SQFT of facilities</w:t>
      </w:r>
      <w:r w:rsidR="00D7177F">
        <w:rPr>
          <w:rFonts w:ascii="Garamond" w:eastAsia="Garamond" w:hAnsi="Garamond" w:cs="Garamond"/>
          <w:sz w:val="22"/>
        </w:rPr>
        <w:t xml:space="preserve"> worth $887M</w:t>
      </w:r>
      <w:r w:rsidRPr="003A58EB">
        <w:rPr>
          <w:rFonts w:ascii="Garamond" w:eastAsia="Garamond" w:hAnsi="Garamond" w:cs="Garamond"/>
          <w:sz w:val="22"/>
        </w:rPr>
        <w:t>, leading a staff of 130, managing an operational budget of $14M, in a unionized environment.</w:t>
      </w:r>
    </w:p>
    <w:p w14:paraId="530FE22A" w14:textId="5C097FA7" w:rsidR="003A58EB" w:rsidRPr="00B954BF" w:rsidRDefault="003A58EB" w:rsidP="00B954BF">
      <w:pPr>
        <w:pStyle w:val="ListParagraph"/>
        <w:widowControl/>
        <w:numPr>
          <w:ilvl w:val="0"/>
          <w:numId w:val="13"/>
        </w:numPr>
        <w:overflowPunct/>
        <w:adjustRightInd/>
        <w:jc w:val="both"/>
        <w:rPr>
          <w:rFonts w:ascii="Garamond" w:hAnsi="Garamond"/>
          <w:sz w:val="22"/>
          <w:szCs w:val="22"/>
        </w:rPr>
      </w:pPr>
      <w:r w:rsidRPr="00B954BF">
        <w:rPr>
          <w:rFonts w:ascii="Garamond" w:hAnsi="Garamond"/>
          <w:sz w:val="22"/>
          <w:szCs w:val="22"/>
        </w:rPr>
        <w:t>Developed in-house Master Planning study</w:t>
      </w:r>
      <w:r w:rsidR="00CC71F4" w:rsidRPr="00B954BF">
        <w:rPr>
          <w:rFonts w:ascii="Garamond" w:hAnsi="Garamond"/>
          <w:sz w:val="22"/>
          <w:szCs w:val="22"/>
        </w:rPr>
        <w:t xml:space="preserve">, fostering </w:t>
      </w:r>
      <w:r w:rsidRPr="00B954BF">
        <w:rPr>
          <w:rFonts w:ascii="Garamond" w:hAnsi="Garamond"/>
          <w:sz w:val="22"/>
          <w:szCs w:val="22"/>
        </w:rPr>
        <w:t xml:space="preserve">inclusivity </w:t>
      </w:r>
      <w:r w:rsidR="00CC71F4" w:rsidRPr="00B954BF">
        <w:rPr>
          <w:rFonts w:ascii="Garamond" w:hAnsi="Garamond"/>
          <w:sz w:val="22"/>
          <w:szCs w:val="22"/>
        </w:rPr>
        <w:t>amongst</w:t>
      </w:r>
      <w:r w:rsidRPr="00B954BF">
        <w:rPr>
          <w:rFonts w:ascii="Garamond" w:hAnsi="Garamond"/>
          <w:sz w:val="22"/>
          <w:szCs w:val="22"/>
        </w:rPr>
        <w:t xml:space="preserve"> disparate stakeholders</w:t>
      </w:r>
      <w:r w:rsidR="00624423">
        <w:rPr>
          <w:rFonts w:ascii="Garamond" w:hAnsi="Garamond"/>
          <w:sz w:val="22"/>
          <w:szCs w:val="22"/>
        </w:rPr>
        <w:t xml:space="preserve">, </w:t>
      </w:r>
      <w:r w:rsidRPr="00B954BF">
        <w:rPr>
          <w:rFonts w:ascii="Garamond" w:hAnsi="Garamond"/>
          <w:sz w:val="22"/>
          <w:szCs w:val="22"/>
        </w:rPr>
        <w:t>understanding long-term needs, gaining consensus</w:t>
      </w:r>
      <w:r w:rsidR="00624423">
        <w:rPr>
          <w:rFonts w:ascii="Garamond" w:hAnsi="Garamond"/>
          <w:sz w:val="22"/>
          <w:szCs w:val="22"/>
        </w:rPr>
        <w:t>,</w:t>
      </w:r>
      <w:r w:rsidR="00CC71F4" w:rsidRPr="00B954BF">
        <w:rPr>
          <w:rFonts w:ascii="Garamond" w:hAnsi="Garamond"/>
          <w:sz w:val="22"/>
          <w:szCs w:val="22"/>
        </w:rPr>
        <w:t xml:space="preserve"> and </w:t>
      </w:r>
      <w:r w:rsidRPr="00B954BF">
        <w:rPr>
          <w:rFonts w:ascii="Garamond" w:hAnsi="Garamond"/>
          <w:sz w:val="22"/>
          <w:szCs w:val="22"/>
        </w:rPr>
        <w:t>producing a product</w:t>
      </w:r>
      <w:r w:rsidR="00B954BF" w:rsidRPr="00B954BF">
        <w:rPr>
          <w:rFonts w:ascii="Garamond" w:hAnsi="Garamond"/>
          <w:sz w:val="22"/>
          <w:szCs w:val="22"/>
        </w:rPr>
        <w:t xml:space="preserve"> </w:t>
      </w:r>
      <w:r w:rsidR="00B954BF">
        <w:rPr>
          <w:rFonts w:ascii="Garamond" w:hAnsi="Garamond"/>
          <w:sz w:val="22"/>
          <w:szCs w:val="22"/>
        </w:rPr>
        <w:t>e</w:t>
      </w:r>
      <w:r w:rsidR="00CC71F4" w:rsidRPr="00B954BF">
        <w:rPr>
          <w:rFonts w:ascii="Garamond" w:hAnsi="Garamond"/>
          <w:sz w:val="22"/>
          <w:szCs w:val="22"/>
        </w:rPr>
        <w:t>nsur</w:t>
      </w:r>
      <w:r w:rsidR="00B954BF">
        <w:rPr>
          <w:rFonts w:ascii="Garamond" w:hAnsi="Garamond"/>
          <w:sz w:val="22"/>
          <w:szCs w:val="22"/>
        </w:rPr>
        <w:t>ing</w:t>
      </w:r>
      <w:r w:rsidRPr="00B954BF">
        <w:rPr>
          <w:rFonts w:ascii="Garamond" w:hAnsi="Garamond"/>
          <w:sz w:val="22"/>
          <w:szCs w:val="22"/>
        </w:rPr>
        <w:t xml:space="preserve"> $750K savings</w:t>
      </w:r>
      <w:r w:rsidR="00C36D14">
        <w:rPr>
          <w:rFonts w:ascii="Garamond" w:hAnsi="Garamond"/>
          <w:sz w:val="22"/>
          <w:szCs w:val="22"/>
        </w:rPr>
        <w:t>,</w:t>
      </w:r>
      <w:r w:rsidRPr="00B954BF">
        <w:rPr>
          <w:rFonts w:ascii="Garamond" w:hAnsi="Garamond"/>
          <w:sz w:val="22"/>
          <w:szCs w:val="22"/>
        </w:rPr>
        <w:t xml:space="preserve"> and a 25-year vision into the future</w:t>
      </w:r>
    </w:p>
    <w:p w14:paraId="16D7849D" w14:textId="19CDCEB5" w:rsidR="004D3D50" w:rsidRDefault="00C83885" w:rsidP="003044D7">
      <w:pPr>
        <w:pStyle w:val="Normal1"/>
        <w:numPr>
          <w:ilvl w:val="0"/>
          <w:numId w:val="13"/>
        </w:numPr>
        <w:contextualSpacing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Maximized operational resources </w:t>
      </w:r>
      <w:r w:rsidR="00DF4D33">
        <w:rPr>
          <w:rFonts w:ascii="Garamond" w:eastAsia="Garamond" w:hAnsi="Garamond" w:cs="Garamond"/>
          <w:sz w:val="22"/>
          <w:szCs w:val="22"/>
        </w:rPr>
        <w:t xml:space="preserve">by </w:t>
      </w:r>
      <w:r w:rsidR="00E21977">
        <w:rPr>
          <w:rFonts w:ascii="Garamond" w:eastAsia="Garamond" w:hAnsi="Garamond" w:cs="Garamond"/>
          <w:sz w:val="22"/>
          <w:szCs w:val="22"/>
        </w:rPr>
        <w:t xml:space="preserve">leading the 14-state universities as the lowest energy consumer in the </w:t>
      </w:r>
      <w:r w:rsidR="00C36D14">
        <w:rPr>
          <w:rFonts w:ascii="Garamond" w:eastAsia="Garamond" w:hAnsi="Garamond" w:cs="Garamond"/>
          <w:sz w:val="22"/>
          <w:szCs w:val="22"/>
        </w:rPr>
        <w:t xml:space="preserve">state </w:t>
      </w:r>
      <w:r w:rsidR="00E21977">
        <w:rPr>
          <w:rFonts w:ascii="Garamond" w:eastAsia="Garamond" w:hAnsi="Garamond" w:cs="Garamond"/>
          <w:sz w:val="22"/>
          <w:szCs w:val="22"/>
        </w:rPr>
        <w:t>system</w:t>
      </w:r>
    </w:p>
    <w:p w14:paraId="22776608" w14:textId="5C5D4A5B" w:rsidR="003A58EB" w:rsidRDefault="003A58EB" w:rsidP="003044D7">
      <w:pPr>
        <w:pStyle w:val="Normal1"/>
        <w:numPr>
          <w:ilvl w:val="0"/>
          <w:numId w:val="13"/>
        </w:numPr>
        <w:contextualSpacing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Spearheaded a</w:t>
      </w:r>
      <w:r w:rsidRPr="003A58EB">
        <w:rPr>
          <w:rFonts w:ascii="Garamond" w:eastAsia="Garamond" w:hAnsi="Garamond" w:cs="Garamond"/>
          <w:sz w:val="22"/>
          <w:szCs w:val="22"/>
        </w:rPr>
        <w:t xml:space="preserve"> planning and design process that create</w:t>
      </w:r>
      <w:r>
        <w:rPr>
          <w:rFonts w:ascii="Garamond" w:eastAsia="Garamond" w:hAnsi="Garamond" w:cs="Garamond"/>
          <w:sz w:val="22"/>
          <w:szCs w:val="22"/>
        </w:rPr>
        <w:t>s</w:t>
      </w:r>
      <w:r w:rsidRPr="003A58EB">
        <w:rPr>
          <w:rFonts w:ascii="Garamond" w:eastAsia="Garamond" w:hAnsi="Garamond" w:cs="Garamond"/>
          <w:sz w:val="22"/>
          <w:szCs w:val="22"/>
        </w:rPr>
        <w:t xml:space="preserve"> laboratory space for the initiative “School of Engineering</w:t>
      </w:r>
      <w:r>
        <w:rPr>
          <w:rFonts w:ascii="Garamond" w:eastAsia="Garamond" w:hAnsi="Garamond" w:cs="Garamond"/>
          <w:sz w:val="22"/>
          <w:szCs w:val="22"/>
        </w:rPr>
        <w:t>,</w:t>
      </w:r>
      <w:r w:rsidRPr="003A58EB">
        <w:rPr>
          <w:rFonts w:ascii="Garamond" w:eastAsia="Garamond" w:hAnsi="Garamond" w:cs="Garamond"/>
          <w:sz w:val="22"/>
          <w:szCs w:val="22"/>
        </w:rPr>
        <w:t xml:space="preserve">” renovating </w:t>
      </w:r>
      <w:r w:rsidR="00971D00">
        <w:rPr>
          <w:rFonts w:ascii="Garamond" w:eastAsia="Garamond" w:hAnsi="Garamond" w:cs="Garamond"/>
          <w:sz w:val="22"/>
          <w:szCs w:val="22"/>
        </w:rPr>
        <w:t>two</w:t>
      </w:r>
      <w:r w:rsidRPr="003A58EB">
        <w:rPr>
          <w:rFonts w:ascii="Garamond" w:eastAsia="Garamond" w:hAnsi="Garamond" w:cs="Garamond"/>
          <w:sz w:val="22"/>
          <w:szCs w:val="22"/>
        </w:rPr>
        <w:t xml:space="preserve"> locations, and managing a combined $7M project budget and completing on a compressed timeline</w:t>
      </w:r>
    </w:p>
    <w:p w14:paraId="59920B4F" w14:textId="5E845313" w:rsidR="00CC71F4" w:rsidRPr="00CC71F4" w:rsidRDefault="00CC71F4" w:rsidP="003044D7">
      <w:pPr>
        <w:pStyle w:val="ListParagraph"/>
        <w:numPr>
          <w:ilvl w:val="0"/>
          <w:numId w:val="13"/>
        </w:numPr>
        <w:jc w:val="both"/>
        <w:rPr>
          <w:rFonts w:ascii="Garamond" w:eastAsia="Garamond" w:hAnsi="Garamond" w:cs="Garamond"/>
          <w:color w:val="000000"/>
          <w:kern w:val="0"/>
          <w:sz w:val="22"/>
          <w:szCs w:val="22"/>
        </w:rPr>
      </w:pPr>
      <w:r w:rsidRPr="00CC71F4">
        <w:rPr>
          <w:rFonts w:ascii="Garamond" w:eastAsia="Garamond" w:hAnsi="Garamond" w:cs="Garamond"/>
          <w:color w:val="000000"/>
          <w:kern w:val="0"/>
          <w:sz w:val="22"/>
          <w:szCs w:val="22"/>
        </w:rPr>
        <w:t>Negotiated, planned, designed and constructed a complete $5.8M renovation of a structure built in 1893, under historical protection</w:t>
      </w:r>
      <w:r>
        <w:rPr>
          <w:rFonts w:ascii="Garamond" w:eastAsia="Garamond" w:hAnsi="Garamond" w:cs="Garamond"/>
          <w:color w:val="000000"/>
          <w:kern w:val="0"/>
          <w:sz w:val="22"/>
          <w:szCs w:val="22"/>
        </w:rPr>
        <w:t xml:space="preserve">; </w:t>
      </w:r>
      <w:r w:rsidR="003D3535">
        <w:rPr>
          <w:rFonts w:ascii="Garamond" w:eastAsia="Garamond" w:hAnsi="Garamond" w:cs="Garamond"/>
          <w:color w:val="000000"/>
          <w:kern w:val="0"/>
          <w:sz w:val="22"/>
          <w:szCs w:val="22"/>
        </w:rPr>
        <w:t xml:space="preserve">in order to </w:t>
      </w:r>
      <w:r w:rsidRPr="00CC71F4">
        <w:rPr>
          <w:rFonts w:ascii="Garamond" w:eastAsia="Garamond" w:hAnsi="Garamond" w:cs="Garamond"/>
          <w:color w:val="000000"/>
          <w:kern w:val="0"/>
          <w:sz w:val="22"/>
          <w:szCs w:val="22"/>
        </w:rPr>
        <w:t>pilot a new Welcome Center</w:t>
      </w:r>
      <w:r>
        <w:rPr>
          <w:rFonts w:ascii="Garamond" w:eastAsia="Garamond" w:hAnsi="Garamond" w:cs="Garamond"/>
          <w:color w:val="000000"/>
          <w:kern w:val="0"/>
          <w:sz w:val="22"/>
          <w:szCs w:val="22"/>
        </w:rPr>
        <w:t xml:space="preserve"> </w:t>
      </w:r>
      <w:r w:rsidR="00837795">
        <w:rPr>
          <w:rFonts w:ascii="Garamond" w:eastAsia="Garamond" w:hAnsi="Garamond" w:cs="Garamond"/>
          <w:color w:val="000000"/>
          <w:kern w:val="0"/>
          <w:sz w:val="22"/>
          <w:szCs w:val="22"/>
        </w:rPr>
        <w:t>to enhance campus life</w:t>
      </w:r>
      <w:r w:rsidR="003D3535">
        <w:rPr>
          <w:rFonts w:ascii="Garamond" w:eastAsia="Garamond" w:hAnsi="Garamond" w:cs="Garamond"/>
          <w:color w:val="000000"/>
          <w:kern w:val="0"/>
          <w:sz w:val="22"/>
          <w:szCs w:val="22"/>
        </w:rPr>
        <w:t xml:space="preserve">, </w:t>
      </w:r>
      <w:r w:rsidR="0001350B">
        <w:rPr>
          <w:rFonts w:ascii="Garamond" w:eastAsia="Garamond" w:hAnsi="Garamond" w:cs="Garamond"/>
          <w:color w:val="000000"/>
          <w:kern w:val="0"/>
          <w:sz w:val="22"/>
          <w:szCs w:val="22"/>
        </w:rPr>
        <w:t>admissions,</w:t>
      </w:r>
      <w:r w:rsidR="00837795">
        <w:rPr>
          <w:rFonts w:ascii="Garamond" w:eastAsia="Garamond" w:hAnsi="Garamond" w:cs="Garamond"/>
          <w:color w:val="000000"/>
          <w:kern w:val="0"/>
          <w:sz w:val="22"/>
          <w:szCs w:val="22"/>
        </w:rPr>
        <w:t xml:space="preserve"> while maximizing resources </w:t>
      </w:r>
    </w:p>
    <w:p w14:paraId="12F16F90" w14:textId="2C2E6963" w:rsidR="00F30742" w:rsidRDefault="00F30742" w:rsidP="003044D7">
      <w:pPr>
        <w:pStyle w:val="Normal1"/>
        <w:numPr>
          <w:ilvl w:val="0"/>
          <w:numId w:val="13"/>
        </w:numPr>
        <w:contextualSpacing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Managed a</w:t>
      </w:r>
      <w:r w:rsidRPr="00F30742">
        <w:rPr>
          <w:rFonts w:ascii="Garamond" w:eastAsia="Garamond" w:hAnsi="Garamond" w:cs="Garamond"/>
          <w:sz w:val="22"/>
          <w:szCs w:val="22"/>
        </w:rPr>
        <w:t xml:space="preserve"> Working Group of diverse disciplines </w:t>
      </w:r>
      <w:r w:rsidR="00C171A5">
        <w:rPr>
          <w:rFonts w:ascii="Garamond" w:eastAsia="Garamond" w:hAnsi="Garamond" w:cs="Garamond"/>
          <w:sz w:val="22"/>
          <w:szCs w:val="22"/>
        </w:rPr>
        <w:t>planning</w:t>
      </w:r>
      <w:r w:rsidRPr="00F30742">
        <w:rPr>
          <w:rFonts w:ascii="Garamond" w:eastAsia="Garamond" w:hAnsi="Garamond" w:cs="Garamond"/>
          <w:sz w:val="22"/>
          <w:szCs w:val="22"/>
        </w:rPr>
        <w:t xml:space="preserve"> for the $50M renovation of the Science Center, including </w:t>
      </w:r>
      <w:r w:rsidR="00601965">
        <w:rPr>
          <w:rFonts w:ascii="Garamond" w:eastAsia="Garamond" w:hAnsi="Garamond" w:cs="Garamond"/>
          <w:sz w:val="22"/>
          <w:szCs w:val="22"/>
        </w:rPr>
        <w:t xml:space="preserve"> </w:t>
      </w:r>
      <w:r w:rsidRPr="00F30742">
        <w:rPr>
          <w:rFonts w:ascii="Garamond" w:eastAsia="Garamond" w:hAnsi="Garamond" w:cs="Garamond"/>
          <w:sz w:val="22"/>
          <w:szCs w:val="22"/>
        </w:rPr>
        <w:t xml:space="preserve">development of computer modeling, design concepts, and </w:t>
      </w:r>
      <w:r w:rsidR="008434F7">
        <w:rPr>
          <w:rFonts w:ascii="Garamond" w:eastAsia="Garamond" w:hAnsi="Garamond" w:cs="Garamond"/>
          <w:sz w:val="22"/>
          <w:szCs w:val="22"/>
        </w:rPr>
        <w:t xml:space="preserve">stakeholder </w:t>
      </w:r>
      <w:r w:rsidRPr="00F30742">
        <w:rPr>
          <w:rFonts w:ascii="Garamond" w:eastAsia="Garamond" w:hAnsi="Garamond" w:cs="Garamond"/>
          <w:sz w:val="22"/>
          <w:szCs w:val="22"/>
        </w:rPr>
        <w:t>meetings ensur</w:t>
      </w:r>
      <w:r w:rsidR="001C4BB4">
        <w:rPr>
          <w:rFonts w:ascii="Garamond" w:eastAsia="Garamond" w:hAnsi="Garamond" w:cs="Garamond"/>
          <w:sz w:val="22"/>
          <w:szCs w:val="22"/>
        </w:rPr>
        <w:t>ing</w:t>
      </w:r>
      <w:r w:rsidRPr="00F30742">
        <w:rPr>
          <w:rFonts w:ascii="Garamond" w:eastAsia="Garamond" w:hAnsi="Garamond" w:cs="Garamond"/>
          <w:sz w:val="22"/>
          <w:szCs w:val="22"/>
        </w:rPr>
        <w:t xml:space="preserve"> a common level of expectation</w:t>
      </w:r>
    </w:p>
    <w:p w14:paraId="5351AFC4" w14:textId="77777777" w:rsidR="00C83885" w:rsidRDefault="00F30742" w:rsidP="003044D7">
      <w:pPr>
        <w:pStyle w:val="Normal1"/>
        <w:numPr>
          <w:ilvl w:val="0"/>
          <w:numId w:val="13"/>
        </w:numPr>
        <w:contextualSpacing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Initiated and developed the</w:t>
      </w:r>
      <w:r w:rsidRPr="00F30742">
        <w:rPr>
          <w:rFonts w:ascii="Garamond" w:eastAsia="Garamond" w:hAnsi="Garamond" w:cs="Garamond"/>
          <w:sz w:val="22"/>
          <w:szCs w:val="22"/>
        </w:rPr>
        <w:t xml:space="preserve"> Building Coordinator Training by codifying business processes, developing a roadmap, and optimizing service delivery informed by feedback from </w:t>
      </w:r>
      <w:r>
        <w:rPr>
          <w:rFonts w:ascii="Garamond" w:eastAsia="Garamond" w:hAnsi="Garamond" w:cs="Garamond"/>
          <w:sz w:val="22"/>
          <w:szCs w:val="22"/>
        </w:rPr>
        <w:t>12 diverse</w:t>
      </w:r>
      <w:r w:rsidRPr="00F30742">
        <w:rPr>
          <w:rFonts w:ascii="Garamond" w:eastAsia="Garamond" w:hAnsi="Garamond" w:cs="Garamond"/>
          <w:sz w:val="22"/>
          <w:szCs w:val="22"/>
        </w:rPr>
        <w:t xml:space="preserve"> stakeholders across a 7,000-person campus</w:t>
      </w:r>
    </w:p>
    <w:p w14:paraId="07B43C16" w14:textId="77777777" w:rsidR="00E505AE" w:rsidRPr="00F53416" w:rsidRDefault="00E505AE" w:rsidP="00E505AE">
      <w:pPr>
        <w:pStyle w:val="Normal1"/>
        <w:ind w:left="360"/>
        <w:contextualSpacing/>
        <w:jc w:val="both"/>
        <w:rPr>
          <w:rFonts w:ascii="Garamond" w:eastAsia="Garamond" w:hAnsi="Garamond" w:cs="Garamond"/>
          <w:b/>
          <w:sz w:val="22"/>
          <w:szCs w:val="22"/>
        </w:rPr>
      </w:pPr>
    </w:p>
    <w:p w14:paraId="217FC16D" w14:textId="77777777" w:rsidR="00601965" w:rsidRDefault="00601965" w:rsidP="00601965">
      <w:pPr>
        <w:pStyle w:val="Normal1"/>
        <w:contextualSpacing/>
        <w:jc w:val="both"/>
        <w:rPr>
          <w:rFonts w:ascii="Garamond" w:eastAsia="Garamond" w:hAnsi="Garamond" w:cs="Garamond"/>
          <w:b/>
          <w:sz w:val="22"/>
          <w:szCs w:val="22"/>
        </w:rPr>
      </w:pPr>
      <w:r w:rsidRPr="00C83885">
        <w:rPr>
          <w:rFonts w:ascii="Garamond" w:eastAsia="Garamond" w:hAnsi="Garamond" w:cs="Garamond"/>
          <w:b/>
          <w:sz w:val="22"/>
          <w:szCs w:val="22"/>
        </w:rPr>
        <w:t xml:space="preserve">United States Army | Various Locations 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       </w:t>
      </w:r>
      <w:r w:rsidRPr="00C83885">
        <w:rPr>
          <w:rFonts w:ascii="Garamond" w:eastAsia="Garamond" w:hAnsi="Garamond" w:cs="Garamond"/>
          <w:b/>
          <w:sz w:val="22"/>
          <w:szCs w:val="22"/>
        </w:rPr>
        <w:t xml:space="preserve">2015 – 2017 </w:t>
      </w:r>
    </w:p>
    <w:p w14:paraId="3D2C2FD1" w14:textId="423B6B8C" w:rsidR="001427DD" w:rsidRPr="00601965" w:rsidRDefault="00140A3D" w:rsidP="00601965">
      <w:pPr>
        <w:pStyle w:val="Normal1"/>
        <w:contextualSpacing/>
        <w:jc w:val="both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Regional Engineer/</w:t>
      </w:r>
      <w:r w:rsidR="00601965" w:rsidRPr="002C2A88">
        <w:rPr>
          <w:rFonts w:ascii="Garamond" w:eastAsia="Garamond" w:hAnsi="Garamond" w:cs="Garamond"/>
          <w:b/>
          <w:sz w:val="22"/>
          <w:szCs w:val="22"/>
        </w:rPr>
        <w:t>Head of Operations</w:t>
      </w:r>
      <w:r w:rsidR="00601965">
        <w:rPr>
          <w:rFonts w:ascii="Garamond" w:eastAsia="Garamond" w:hAnsi="Garamond" w:cs="Garamond"/>
          <w:b/>
          <w:sz w:val="22"/>
          <w:szCs w:val="22"/>
        </w:rPr>
        <w:t xml:space="preserve">, </w:t>
      </w:r>
      <w:r w:rsidR="00601965" w:rsidRPr="00C2039C">
        <w:rPr>
          <w:rFonts w:ascii="Garamond" w:eastAsia="Garamond" w:hAnsi="Garamond" w:cs="Garamond"/>
          <w:b/>
          <w:i/>
          <w:sz w:val="22"/>
          <w:szCs w:val="22"/>
        </w:rPr>
        <w:t>Regional Support Command</w:t>
      </w:r>
      <w:r>
        <w:rPr>
          <w:rFonts w:ascii="Garamond" w:eastAsia="Garamond" w:hAnsi="Garamond" w:cs="Garamond"/>
          <w:b/>
          <w:i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sz w:val="22"/>
          <w:szCs w:val="22"/>
        </w:rPr>
        <w:tab/>
      </w:r>
    </w:p>
    <w:p w14:paraId="633327C3" w14:textId="6F3123D2" w:rsidR="00601965" w:rsidRDefault="00601965" w:rsidP="00601965">
      <w:pPr>
        <w:pStyle w:val="Normal1"/>
        <w:contextualSpacing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Managed a</w:t>
      </w:r>
      <w:r w:rsidRPr="002C2A88">
        <w:rPr>
          <w:rFonts w:ascii="Garamond" w:eastAsia="Garamond" w:hAnsi="Garamond" w:cs="Garamond"/>
          <w:sz w:val="22"/>
          <w:szCs w:val="22"/>
        </w:rPr>
        <w:t xml:space="preserve"> team of multi-functional engineers in a 13-state territory, over 300 facilities totaling $3.2B, </w:t>
      </w:r>
      <w:r w:rsidR="00A7563B">
        <w:rPr>
          <w:rFonts w:ascii="Garamond" w:eastAsia="Garamond" w:hAnsi="Garamond" w:cs="Garamond"/>
          <w:sz w:val="22"/>
          <w:szCs w:val="22"/>
        </w:rPr>
        <w:t xml:space="preserve">a staff exceeding 150, </w:t>
      </w:r>
      <w:r w:rsidRPr="002C2A88">
        <w:rPr>
          <w:rFonts w:ascii="Garamond" w:eastAsia="Garamond" w:hAnsi="Garamond" w:cs="Garamond"/>
          <w:sz w:val="22"/>
          <w:szCs w:val="22"/>
        </w:rPr>
        <w:t>an operational budget of $62M, providing service</w:t>
      </w:r>
      <w:r w:rsidR="00CF717B">
        <w:rPr>
          <w:rFonts w:ascii="Garamond" w:eastAsia="Garamond" w:hAnsi="Garamond" w:cs="Garamond"/>
          <w:sz w:val="22"/>
          <w:szCs w:val="22"/>
        </w:rPr>
        <w:t>s</w:t>
      </w:r>
      <w:r w:rsidRPr="002C2A88">
        <w:rPr>
          <w:rFonts w:ascii="Garamond" w:eastAsia="Garamond" w:hAnsi="Garamond" w:cs="Garamond"/>
          <w:sz w:val="22"/>
          <w:szCs w:val="22"/>
        </w:rPr>
        <w:t xml:space="preserve"> </w:t>
      </w:r>
      <w:r w:rsidR="007C1DE6">
        <w:rPr>
          <w:rFonts w:ascii="Garamond" w:eastAsia="Garamond" w:hAnsi="Garamond" w:cs="Garamond"/>
          <w:sz w:val="22"/>
          <w:szCs w:val="22"/>
        </w:rPr>
        <w:t>including Real Estate</w:t>
      </w:r>
      <w:r w:rsidR="00D97D53">
        <w:rPr>
          <w:rFonts w:ascii="Garamond" w:eastAsia="Garamond" w:hAnsi="Garamond" w:cs="Garamond"/>
          <w:sz w:val="22"/>
          <w:szCs w:val="22"/>
        </w:rPr>
        <w:t>, Facilities Management</w:t>
      </w:r>
      <w:r w:rsidR="009E5FB2">
        <w:rPr>
          <w:rFonts w:ascii="Garamond" w:eastAsia="Garamond" w:hAnsi="Garamond" w:cs="Garamond"/>
          <w:sz w:val="22"/>
          <w:szCs w:val="22"/>
        </w:rPr>
        <w:t>/Operations</w:t>
      </w:r>
      <w:r w:rsidR="00437B1F">
        <w:rPr>
          <w:rFonts w:ascii="Garamond" w:eastAsia="Garamond" w:hAnsi="Garamond" w:cs="Garamond"/>
          <w:sz w:val="22"/>
          <w:szCs w:val="22"/>
        </w:rPr>
        <w:t>, Fire Protection</w:t>
      </w:r>
      <w:r w:rsidR="00367368">
        <w:rPr>
          <w:rFonts w:ascii="Garamond" w:eastAsia="Garamond" w:hAnsi="Garamond" w:cs="Garamond"/>
          <w:sz w:val="22"/>
          <w:szCs w:val="22"/>
        </w:rPr>
        <w:t xml:space="preserve"> and Safety</w:t>
      </w:r>
      <w:r w:rsidR="00437B1F">
        <w:rPr>
          <w:rFonts w:ascii="Garamond" w:eastAsia="Garamond" w:hAnsi="Garamond" w:cs="Garamond"/>
          <w:sz w:val="22"/>
          <w:szCs w:val="22"/>
        </w:rPr>
        <w:t xml:space="preserve">, </w:t>
      </w:r>
      <w:r w:rsidR="00D529CD">
        <w:rPr>
          <w:rFonts w:ascii="Garamond" w:eastAsia="Garamond" w:hAnsi="Garamond" w:cs="Garamond"/>
          <w:sz w:val="22"/>
          <w:szCs w:val="22"/>
        </w:rPr>
        <w:t>Sustainability, Environmental Compliance</w:t>
      </w:r>
      <w:r w:rsidR="00162A51">
        <w:rPr>
          <w:rFonts w:ascii="Garamond" w:eastAsia="Garamond" w:hAnsi="Garamond" w:cs="Garamond"/>
          <w:sz w:val="22"/>
          <w:szCs w:val="22"/>
        </w:rPr>
        <w:t xml:space="preserve">, </w:t>
      </w:r>
      <w:r w:rsidR="00D529CD">
        <w:rPr>
          <w:rFonts w:ascii="Garamond" w:eastAsia="Garamond" w:hAnsi="Garamond" w:cs="Garamond"/>
          <w:sz w:val="22"/>
          <w:szCs w:val="22"/>
        </w:rPr>
        <w:t>Energy Management/</w:t>
      </w:r>
      <w:r w:rsidR="00437B1F">
        <w:rPr>
          <w:rFonts w:ascii="Garamond" w:eastAsia="Garamond" w:hAnsi="Garamond" w:cs="Garamond"/>
          <w:sz w:val="22"/>
          <w:szCs w:val="22"/>
        </w:rPr>
        <w:t>Utilities</w:t>
      </w:r>
      <w:r w:rsidR="00367368">
        <w:rPr>
          <w:rFonts w:ascii="Garamond" w:eastAsia="Garamond" w:hAnsi="Garamond" w:cs="Garamond"/>
          <w:sz w:val="22"/>
          <w:szCs w:val="22"/>
        </w:rPr>
        <w:t>, Groundskeeping/Snow Removal</w:t>
      </w:r>
    </w:p>
    <w:p w14:paraId="3C893E94" w14:textId="63DDC5C0" w:rsidR="00601965" w:rsidRPr="002C2A88" w:rsidRDefault="00601965" w:rsidP="00601965">
      <w:pPr>
        <w:pStyle w:val="Normal1"/>
        <w:numPr>
          <w:ilvl w:val="0"/>
          <w:numId w:val="15"/>
        </w:numPr>
        <w:contextualSpacing/>
        <w:jc w:val="both"/>
        <w:rPr>
          <w:rFonts w:ascii="Garamond" w:eastAsia="Garamond" w:hAnsi="Garamond" w:cs="Garamond"/>
          <w:sz w:val="22"/>
          <w:szCs w:val="22"/>
        </w:rPr>
      </w:pPr>
      <w:r w:rsidRPr="002C2A88">
        <w:rPr>
          <w:rFonts w:ascii="Garamond" w:eastAsia="Garamond" w:hAnsi="Garamond" w:cs="Garamond"/>
          <w:sz w:val="22"/>
          <w:szCs w:val="22"/>
        </w:rPr>
        <w:t xml:space="preserve">Developed and implemented </w:t>
      </w:r>
      <w:r w:rsidR="00162A51">
        <w:rPr>
          <w:rFonts w:ascii="Garamond" w:eastAsia="Garamond" w:hAnsi="Garamond" w:cs="Garamond"/>
          <w:sz w:val="22"/>
          <w:szCs w:val="22"/>
        </w:rPr>
        <w:t xml:space="preserve">GIS-based </w:t>
      </w:r>
      <w:r w:rsidRPr="002C2A88">
        <w:rPr>
          <w:rFonts w:ascii="Garamond" w:eastAsia="Garamond" w:hAnsi="Garamond" w:cs="Garamond"/>
          <w:sz w:val="22"/>
          <w:szCs w:val="22"/>
        </w:rPr>
        <w:t xml:space="preserve">valuation methodology for facilities that incorporated customer </w:t>
      </w:r>
      <w:r w:rsidR="00437B1F">
        <w:rPr>
          <w:rFonts w:ascii="Garamond" w:eastAsia="Garamond" w:hAnsi="Garamond" w:cs="Garamond"/>
          <w:sz w:val="22"/>
          <w:szCs w:val="22"/>
        </w:rPr>
        <w:t>c</w:t>
      </w:r>
      <w:r w:rsidRPr="002C2A88">
        <w:rPr>
          <w:rFonts w:ascii="Garamond" w:eastAsia="Garamond" w:hAnsi="Garamond" w:cs="Garamond"/>
          <w:sz w:val="22"/>
          <w:szCs w:val="22"/>
        </w:rPr>
        <w:t>oncerns</w:t>
      </w:r>
      <w:r w:rsidR="00437B1F">
        <w:rPr>
          <w:rFonts w:ascii="Garamond" w:eastAsia="Garamond" w:hAnsi="Garamond" w:cs="Garamond"/>
          <w:sz w:val="22"/>
          <w:szCs w:val="22"/>
        </w:rPr>
        <w:t>,</w:t>
      </w:r>
      <w:r w:rsidRPr="002C2A88">
        <w:rPr>
          <w:rFonts w:ascii="Garamond" w:eastAsia="Garamond" w:hAnsi="Garamond" w:cs="Garamond"/>
          <w:sz w:val="22"/>
          <w:szCs w:val="22"/>
        </w:rPr>
        <w:t xml:space="preserve"> in a collaborative process</w:t>
      </w:r>
      <w:r w:rsidR="00437B1F">
        <w:rPr>
          <w:rFonts w:ascii="Garamond" w:eastAsia="Garamond" w:hAnsi="Garamond" w:cs="Garamond"/>
          <w:sz w:val="22"/>
          <w:szCs w:val="22"/>
        </w:rPr>
        <w:t>,</w:t>
      </w:r>
      <w:r w:rsidRPr="002C2A88">
        <w:rPr>
          <w:rFonts w:ascii="Garamond" w:eastAsia="Garamond" w:hAnsi="Garamond" w:cs="Garamond"/>
          <w:sz w:val="22"/>
          <w:szCs w:val="22"/>
        </w:rPr>
        <w:t xml:space="preserve"> integrating their needs within a resource constrained environment leading to focused investment</w:t>
      </w:r>
    </w:p>
    <w:p w14:paraId="63092281" w14:textId="383D5AFE" w:rsidR="00601965" w:rsidRPr="00C248A2" w:rsidRDefault="00601965" w:rsidP="00601965">
      <w:pPr>
        <w:pStyle w:val="Normal1"/>
        <w:numPr>
          <w:ilvl w:val="0"/>
          <w:numId w:val="15"/>
        </w:numPr>
        <w:contextualSpacing/>
        <w:jc w:val="both"/>
        <w:rPr>
          <w:rFonts w:ascii="Garamond" w:hAnsi="Garamond" w:cs="Big Caslon Medium"/>
          <w:b/>
          <w:sz w:val="22"/>
        </w:rPr>
      </w:pPr>
      <w:r w:rsidRPr="00B35F06">
        <w:rPr>
          <w:rFonts w:ascii="Garamond" w:eastAsia="Garamond" w:hAnsi="Garamond" w:cs="Garamond"/>
          <w:sz w:val="22"/>
          <w:szCs w:val="22"/>
        </w:rPr>
        <w:t xml:space="preserve">Selected to serve as both interim Chief of Staff and as Deputy Managing Director for the enterprise </w:t>
      </w:r>
    </w:p>
    <w:p w14:paraId="54CC4C45" w14:textId="1C9BCE49" w:rsidR="00D047D6" w:rsidRPr="009D6F8A" w:rsidRDefault="00D047D6" w:rsidP="00D047D6">
      <w:pPr>
        <w:pBdr>
          <w:bottom w:val="single" w:sz="4" w:space="1" w:color="auto"/>
        </w:pBdr>
        <w:contextualSpacing/>
        <w:jc w:val="right"/>
        <w:rPr>
          <w:rFonts w:ascii="Garamond" w:hAnsi="Garamond" w:cs="Big Caslon Medium"/>
          <w:b/>
          <w:color w:val="000000" w:themeColor="text1"/>
          <w:sz w:val="22"/>
        </w:rPr>
      </w:pPr>
      <w:r w:rsidRPr="009D6F8A">
        <w:rPr>
          <w:rFonts w:ascii="Garamond" w:hAnsi="Garamond" w:cs="Big Caslon Medium"/>
          <w:b/>
          <w:color w:val="000000" w:themeColor="text1"/>
          <w:sz w:val="22"/>
        </w:rPr>
        <w:lastRenderedPageBreak/>
        <w:t>ADAM ROTH | PG. 3</w:t>
      </w:r>
    </w:p>
    <w:p w14:paraId="3C96D2E6" w14:textId="77777777" w:rsidR="00D047D6" w:rsidRPr="009D6F8A" w:rsidRDefault="00D047D6" w:rsidP="00D047D6">
      <w:pPr>
        <w:pStyle w:val="Normal1"/>
        <w:contextualSpacing/>
        <w:jc w:val="both"/>
        <w:rPr>
          <w:rFonts w:ascii="Garamond" w:eastAsia="Garamond" w:hAnsi="Garamond" w:cs="Garamond"/>
          <w:b/>
          <w:sz w:val="22"/>
          <w:szCs w:val="22"/>
        </w:rPr>
      </w:pPr>
    </w:p>
    <w:p w14:paraId="707DA40C" w14:textId="32D8B1F2" w:rsidR="00601965" w:rsidRPr="009D6F8A" w:rsidRDefault="008C2C35" w:rsidP="00601965">
      <w:pPr>
        <w:jc w:val="both"/>
        <w:rPr>
          <w:rFonts w:ascii="Garamond" w:hAnsi="Garamond" w:cs="Big Caslon Medium"/>
          <w:sz w:val="22"/>
        </w:rPr>
      </w:pPr>
      <w:r w:rsidRPr="009D6F8A">
        <w:rPr>
          <w:rFonts w:ascii="Garamond" w:hAnsi="Garamond" w:cs="Big Caslon Medium"/>
          <w:b/>
          <w:sz w:val="22"/>
        </w:rPr>
        <w:t>Chief of Staff/</w:t>
      </w:r>
      <w:r w:rsidR="00601965" w:rsidRPr="009D6F8A">
        <w:rPr>
          <w:rFonts w:ascii="Garamond" w:hAnsi="Garamond" w:cs="Big Caslon Medium"/>
          <w:b/>
          <w:sz w:val="22"/>
        </w:rPr>
        <w:t xml:space="preserve">Deputy Director, </w:t>
      </w:r>
      <w:r w:rsidR="00601965" w:rsidRPr="009D6F8A">
        <w:rPr>
          <w:rFonts w:ascii="Garamond" w:hAnsi="Garamond" w:cs="Big Caslon Medium"/>
          <w:b/>
          <w:i/>
          <w:sz w:val="22"/>
        </w:rPr>
        <w:t>US Army Corps of Engineers</w:t>
      </w:r>
      <w:r w:rsidR="00601965" w:rsidRPr="009D6F8A">
        <w:rPr>
          <w:rFonts w:ascii="Garamond" w:hAnsi="Garamond" w:cs="Big Caslon Medium"/>
          <w:b/>
          <w:sz w:val="22"/>
        </w:rPr>
        <w:tab/>
      </w:r>
      <w:r w:rsidR="00601965" w:rsidRPr="009D6F8A">
        <w:rPr>
          <w:rFonts w:ascii="Garamond" w:hAnsi="Garamond" w:cs="Big Caslon Medium"/>
          <w:b/>
          <w:sz w:val="22"/>
        </w:rPr>
        <w:tab/>
      </w:r>
      <w:r w:rsidR="00601965" w:rsidRPr="009D6F8A">
        <w:rPr>
          <w:rFonts w:ascii="Garamond" w:hAnsi="Garamond" w:cs="Big Caslon Medium"/>
          <w:sz w:val="22"/>
        </w:rPr>
        <w:tab/>
      </w:r>
      <w:r w:rsidR="00601965" w:rsidRPr="009D6F8A">
        <w:rPr>
          <w:rFonts w:ascii="Garamond" w:hAnsi="Garamond" w:cs="Big Caslon Medium"/>
          <w:sz w:val="22"/>
        </w:rPr>
        <w:tab/>
      </w:r>
      <w:r w:rsidR="00601965" w:rsidRPr="009D6F8A">
        <w:rPr>
          <w:rFonts w:ascii="Garamond" w:hAnsi="Garamond" w:cs="Big Caslon Medium"/>
          <w:sz w:val="22"/>
        </w:rPr>
        <w:tab/>
      </w:r>
      <w:r w:rsidR="00601965" w:rsidRPr="009D6F8A">
        <w:rPr>
          <w:rFonts w:ascii="Garamond" w:hAnsi="Garamond" w:cs="Big Caslon Medium"/>
          <w:sz w:val="22"/>
        </w:rPr>
        <w:tab/>
      </w:r>
      <w:r w:rsidR="00B80044" w:rsidRPr="009D6F8A">
        <w:rPr>
          <w:rFonts w:ascii="Garamond" w:hAnsi="Garamond" w:cs="Big Caslon Medium"/>
          <w:sz w:val="22"/>
        </w:rPr>
        <w:t xml:space="preserve">        </w:t>
      </w:r>
      <w:r w:rsidR="00601965" w:rsidRPr="009D6F8A">
        <w:rPr>
          <w:rFonts w:ascii="Garamond" w:hAnsi="Garamond" w:cs="Big Caslon Medium"/>
          <w:b/>
          <w:sz w:val="22"/>
        </w:rPr>
        <w:t>2013 – 2015</w:t>
      </w:r>
      <w:r w:rsidR="00601965" w:rsidRPr="009D6F8A">
        <w:rPr>
          <w:rFonts w:ascii="Garamond" w:hAnsi="Garamond" w:cs="Big Caslon Medium"/>
          <w:sz w:val="22"/>
        </w:rPr>
        <w:t xml:space="preserve"> </w:t>
      </w:r>
    </w:p>
    <w:p w14:paraId="1F0B63DC" w14:textId="463D297D" w:rsidR="00601965" w:rsidRPr="00C2039C" w:rsidRDefault="00601965" w:rsidP="00601965">
      <w:pPr>
        <w:jc w:val="both"/>
        <w:rPr>
          <w:rFonts w:ascii="Garamond" w:hAnsi="Garamond" w:cs="Big Caslon Medium"/>
          <w:sz w:val="22"/>
        </w:rPr>
      </w:pPr>
      <w:r w:rsidRPr="009D6F8A">
        <w:rPr>
          <w:rFonts w:ascii="Garamond" w:hAnsi="Garamond" w:cs="Big Caslon Medium"/>
          <w:sz w:val="22"/>
        </w:rPr>
        <w:t xml:space="preserve">Selected ahead of peers to provide leadership for a world-wide engineering services </w:t>
      </w:r>
      <w:r w:rsidR="00D8790E" w:rsidRPr="009D6F8A">
        <w:rPr>
          <w:rFonts w:ascii="Garamond" w:hAnsi="Garamond" w:cs="Big Caslon Medium"/>
          <w:sz w:val="22"/>
        </w:rPr>
        <w:t>and construction management</w:t>
      </w:r>
      <w:r w:rsidR="00D8790E">
        <w:rPr>
          <w:rFonts w:ascii="Garamond" w:hAnsi="Garamond" w:cs="Big Caslon Medium"/>
          <w:sz w:val="22"/>
        </w:rPr>
        <w:t xml:space="preserve"> </w:t>
      </w:r>
      <w:r w:rsidRPr="00C2039C">
        <w:rPr>
          <w:rFonts w:ascii="Garamond" w:hAnsi="Garamond" w:cs="Big Caslon Medium"/>
          <w:sz w:val="22"/>
        </w:rPr>
        <w:t>organization encompassing over 33,000 employees providing engineering solutions to the Army, the Nation and internationally</w:t>
      </w:r>
      <w:r>
        <w:rPr>
          <w:rFonts w:ascii="Garamond" w:hAnsi="Garamond" w:cs="Big Caslon Medium"/>
          <w:sz w:val="22"/>
        </w:rPr>
        <w:t>.</w:t>
      </w:r>
    </w:p>
    <w:p w14:paraId="1302C05F" w14:textId="77777777" w:rsidR="00601965" w:rsidRDefault="00601965" w:rsidP="00601965">
      <w:pPr>
        <w:pStyle w:val="ListParagraph"/>
        <w:numPr>
          <w:ilvl w:val="0"/>
          <w:numId w:val="17"/>
        </w:numPr>
        <w:jc w:val="both"/>
        <w:rPr>
          <w:rFonts w:ascii="Garamond" w:hAnsi="Garamond" w:cs="Big Caslon Medium"/>
          <w:sz w:val="22"/>
        </w:rPr>
      </w:pPr>
      <w:r w:rsidRPr="00C2039C">
        <w:rPr>
          <w:rFonts w:ascii="Garamond" w:hAnsi="Garamond" w:cs="Big Caslon Medium"/>
          <w:sz w:val="22"/>
        </w:rPr>
        <w:t xml:space="preserve">Developed corporate business practice methodology across the enterprise, streamlining staffing processes and simplifying executive decision-making methodologies allowing for focused effort on global challenges </w:t>
      </w:r>
    </w:p>
    <w:p w14:paraId="2AEAD13A" w14:textId="77777777" w:rsidR="00601965" w:rsidRDefault="00601965" w:rsidP="00601965">
      <w:pPr>
        <w:pStyle w:val="ListParagraph"/>
        <w:numPr>
          <w:ilvl w:val="0"/>
          <w:numId w:val="15"/>
        </w:numPr>
        <w:jc w:val="both"/>
        <w:rPr>
          <w:rFonts w:ascii="Garamond" w:hAnsi="Garamond" w:cs="Big Caslon Medium"/>
          <w:sz w:val="22"/>
        </w:rPr>
      </w:pPr>
      <w:r w:rsidRPr="00C2039C">
        <w:rPr>
          <w:rFonts w:ascii="Garamond" w:hAnsi="Garamond" w:cs="Big Caslon Medium"/>
          <w:sz w:val="22"/>
        </w:rPr>
        <w:t>Utilized expert knowledge, resourcefulness and seasoned judgement in making managerial decisions and generating action, through supervisors, solving internal operating problems and facilitating change management initiatives</w:t>
      </w:r>
    </w:p>
    <w:p w14:paraId="0D6968C7" w14:textId="77777777" w:rsidR="00601965" w:rsidRDefault="00601965" w:rsidP="00601965">
      <w:pPr>
        <w:jc w:val="both"/>
        <w:rPr>
          <w:rFonts w:ascii="Garamond" w:hAnsi="Garamond" w:cs="Big Caslon Medium"/>
          <w:sz w:val="22"/>
        </w:rPr>
      </w:pPr>
    </w:p>
    <w:p w14:paraId="1FE55171" w14:textId="77777777" w:rsidR="00601965" w:rsidRDefault="00601965" w:rsidP="00601965">
      <w:pPr>
        <w:jc w:val="both"/>
        <w:rPr>
          <w:rFonts w:ascii="Garamond" w:hAnsi="Garamond" w:cs="Big Caslon Medium"/>
          <w:b/>
          <w:sz w:val="22"/>
        </w:rPr>
      </w:pPr>
      <w:r w:rsidRPr="00C2039C">
        <w:rPr>
          <w:rFonts w:ascii="Garamond" w:hAnsi="Garamond" w:cs="Big Caslon Medium"/>
          <w:b/>
          <w:sz w:val="22"/>
        </w:rPr>
        <w:t xml:space="preserve">Deputy Academic Dean, </w:t>
      </w:r>
      <w:r w:rsidRPr="00C2039C">
        <w:rPr>
          <w:rFonts w:ascii="Garamond" w:hAnsi="Garamond" w:cs="Big Caslon Medium"/>
          <w:b/>
          <w:i/>
          <w:sz w:val="22"/>
        </w:rPr>
        <w:t xml:space="preserve">US Army Engineer School </w:t>
      </w:r>
      <w:r>
        <w:rPr>
          <w:rFonts w:ascii="Garamond" w:hAnsi="Garamond" w:cs="Big Caslon Medium"/>
          <w:b/>
          <w:sz w:val="22"/>
        </w:rPr>
        <w:tab/>
      </w:r>
      <w:r>
        <w:rPr>
          <w:rFonts w:ascii="Garamond" w:hAnsi="Garamond" w:cs="Big Caslon Medium"/>
          <w:b/>
          <w:sz w:val="22"/>
        </w:rPr>
        <w:tab/>
      </w:r>
      <w:r>
        <w:rPr>
          <w:rFonts w:ascii="Garamond" w:hAnsi="Garamond" w:cs="Big Caslon Medium"/>
          <w:b/>
          <w:sz w:val="22"/>
        </w:rPr>
        <w:tab/>
      </w:r>
      <w:r>
        <w:rPr>
          <w:rFonts w:ascii="Garamond" w:hAnsi="Garamond" w:cs="Big Caslon Medium"/>
          <w:b/>
          <w:sz w:val="22"/>
        </w:rPr>
        <w:tab/>
      </w:r>
      <w:r>
        <w:rPr>
          <w:rFonts w:ascii="Garamond" w:hAnsi="Garamond" w:cs="Big Caslon Medium"/>
          <w:b/>
          <w:sz w:val="22"/>
        </w:rPr>
        <w:tab/>
      </w:r>
      <w:r>
        <w:rPr>
          <w:rFonts w:ascii="Garamond" w:hAnsi="Garamond" w:cs="Big Caslon Medium"/>
          <w:b/>
          <w:sz w:val="22"/>
        </w:rPr>
        <w:tab/>
      </w:r>
      <w:r>
        <w:rPr>
          <w:rFonts w:ascii="Garamond" w:hAnsi="Garamond" w:cs="Big Caslon Medium"/>
          <w:b/>
          <w:sz w:val="22"/>
        </w:rPr>
        <w:tab/>
        <w:t xml:space="preserve">        </w:t>
      </w:r>
      <w:r w:rsidRPr="00C2039C">
        <w:rPr>
          <w:rFonts w:ascii="Garamond" w:hAnsi="Garamond" w:cs="Big Caslon Medium"/>
          <w:b/>
          <w:sz w:val="22"/>
        </w:rPr>
        <w:t xml:space="preserve">2011 – 2013 </w:t>
      </w:r>
    </w:p>
    <w:p w14:paraId="3B7229E7" w14:textId="1314C38C" w:rsidR="00601965" w:rsidRDefault="007B425E" w:rsidP="00601965">
      <w:pPr>
        <w:jc w:val="both"/>
        <w:rPr>
          <w:rFonts w:ascii="Garamond" w:hAnsi="Garamond" w:cs="Big Caslon Medium"/>
          <w:sz w:val="22"/>
        </w:rPr>
      </w:pPr>
      <w:r>
        <w:rPr>
          <w:rFonts w:ascii="Garamond" w:hAnsi="Garamond" w:cs="Big Caslon Medium"/>
          <w:sz w:val="22"/>
        </w:rPr>
        <w:t>Served as Thought Leader</w:t>
      </w:r>
      <w:r w:rsidR="00BB0511">
        <w:rPr>
          <w:rFonts w:ascii="Garamond" w:hAnsi="Garamond" w:cs="Big Caslon Medium"/>
          <w:sz w:val="22"/>
        </w:rPr>
        <w:t>, s</w:t>
      </w:r>
      <w:r w:rsidR="00601965">
        <w:rPr>
          <w:rFonts w:ascii="Garamond" w:hAnsi="Garamond" w:cs="Big Caslon Medium"/>
          <w:sz w:val="22"/>
        </w:rPr>
        <w:t>ynchroniz</w:t>
      </w:r>
      <w:r w:rsidR="00BB0511">
        <w:rPr>
          <w:rFonts w:ascii="Garamond" w:hAnsi="Garamond" w:cs="Big Caslon Medium"/>
          <w:sz w:val="22"/>
        </w:rPr>
        <w:t>ing</w:t>
      </w:r>
      <w:r w:rsidR="00601965" w:rsidRPr="00A21798">
        <w:rPr>
          <w:rFonts w:ascii="Garamond" w:hAnsi="Garamond" w:cs="Big Caslon Medium"/>
          <w:sz w:val="22"/>
        </w:rPr>
        <w:t xml:space="preserve"> 80,000 </w:t>
      </w:r>
      <w:r w:rsidR="00696098">
        <w:rPr>
          <w:rFonts w:ascii="Garamond" w:hAnsi="Garamond" w:cs="Big Caslon Medium"/>
          <w:sz w:val="22"/>
        </w:rPr>
        <w:t xml:space="preserve">engineer </w:t>
      </w:r>
      <w:r w:rsidR="00601965">
        <w:rPr>
          <w:rFonts w:ascii="Garamond" w:hAnsi="Garamond" w:cs="Big Caslon Medium"/>
          <w:sz w:val="22"/>
        </w:rPr>
        <w:t>personnel</w:t>
      </w:r>
      <w:r w:rsidR="00601965" w:rsidRPr="00A21798">
        <w:rPr>
          <w:rFonts w:ascii="Garamond" w:hAnsi="Garamond" w:cs="Big Caslon Medium"/>
          <w:sz w:val="22"/>
        </w:rPr>
        <w:t xml:space="preserve"> </w:t>
      </w:r>
      <w:r w:rsidR="00696098">
        <w:rPr>
          <w:rFonts w:ascii="Garamond" w:hAnsi="Garamond" w:cs="Big Caslon Medium"/>
          <w:sz w:val="22"/>
        </w:rPr>
        <w:t>of various disciplines</w:t>
      </w:r>
      <w:r w:rsidR="00BB0511">
        <w:rPr>
          <w:rFonts w:ascii="Garamond" w:hAnsi="Garamond" w:cs="Big Caslon Medium"/>
          <w:sz w:val="22"/>
        </w:rPr>
        <w:t xml:space="preserve"> and</w:t>
      </w:r>
      <w:r w:rsidR="00696098">
        <w:rPr>
          <w:rFonts w:ascii="Garamond" w:hAnsi="Garamond" w:cs="Big Caslon Medium"/>
          <w:sz w:val="22"/>
        </w:rPr>
        <w:t xml:space="preserve"> trades </w:t>
      </w:r>
      <w:r w:rsidR="00601965" w:rsidRPr="00A21798">
        <w:rPr>
          <w:rFonts w:ascii="Garamond" w:hAnsi="Garamond" w:cs="Big Caslon Medium"/>
          <w:sz w:val="22"/>
        </w:rPr>
        <w:t xml:space="preserve">toward </w:t>
      </w:r>
      <w:r w:rsidR="00601965">
        <w:rPr>
          <w:rFonts w:ascii="Garamond" w:hAnsi="Garamond" w:cs="Big Caslon Medium"/>
          <w:sz w:val="22"/>
        </w:rPr>
        <w:t xml:space="preserve">a </w:t>
      </w:r>
      <w:r w:rsidR="00601965" w:rsidRPr="00A21798">
        <w:rPr>
          <w:rFonts w:ascii="Garamond" w:hAnsi="Garamond" w:cs="Big Caslon Medium"/>
          <w:sz w:val="22"/>
        </w:rPr>
        <w:t>common purpose across</w:t>
      </w:r>
      <w:r w:rsidR="00601965">
        <w:rPr>
          <w:rFonts w:ascii="Garamond" w:hAnsi="Garamond" w:cs="Big Caslon Medium"/>
          <w:sz w:val="22"/>
        </w:rPr>
        <w:t xml:space="preserve"> </w:t>
      </w:r>
      <w:r w:rsidR="00BB0511">
        <w:rPr>
          <w:rFonts w:ascii="Garamond" w:hAnsi="Garamond" w:cs="Big Caslon Medium"/>
          <w:sz w:val="22"/>
        </w:rPr>
        <w:t xml:space="preserve">numerous </w:t>
      </w:r>
      <w:r w:rsidR="00B356EB">
        <w:rPr>
          <w:rFonts w:ascii="Garamond" w:hAnsi="Garamond" w:cs="Big Caslon Medium"/>
          <w:sz w:val="22"/>
        </w:rPr>
        <w:t xml:space="preserve">initiatives, </w:t>
      </w:r>
      <w:r w:rsidR="00601965" w:rsidRPr="00A21798">
        <w:rPr>
          <w:rFonts w:ascii="Garamond" w:hAnsi="Garamond" w:cs="Big Caslon Medium"/>
          <w:sz w:val="22"/>
        </w:rPr>
        <w:t>harness</w:t>
      </w:r>
      <w:r w:rsidR="00B356EB">
        <w:rPr>
          <w:rFonts w:ascii="Garamond" w:hAnsi="Garamond" w:cs="Big Caslon Medium"/>
          <w:sz w:val="22"/>
        </w:rPr>
        <w:t>ing</w:t>
      </w:r>
      <w:r w:rsidR="00601965" w:rsidRPr="00A21798">
        <w:rPr>
          <w:rFonts w:ascii="Garamond" w:hAnsi="Garamond" w:cs="Big Caslon Medium"/>
          <w:sz w:val="22"/>
        </w:rPr>
        <w:t xml:space="preserve"> their power to solve challenges affecting the </w:t>
      </w:r>
      <w:r w:rsidR="00601965">
        <w:rPr>
          <w:rFonts w:ascii="Garamond" w:hAnsi="Garamond" w:cs="Big Caslon Medium"/>
          <w:sz w:val="22"/>
        </w:rPr>
        <w:t>organization.</w:t>
      </w:r>
    </w:p>
    <w:p w14:paraId="25BE5232" w14:textId="77777777" w:rsidR="00601965" w:rsidRDefault="00601965" w:rsidP="00601965">
      <w:pPr>
        <w:pStyle w:val="ListParagraph"/>
        <w:numPr>
          <w:ilvl w:val="0"/>
          <w:numId w:val="15"/>
        </w:numPr>
        <w:jc w:val="both"/>
        <w:rPr>
          <w:rFonts w:ascii="Garamond" w:hAnsi="Garamond" w:cs="Big Caslon Medium"/>
          <w:sz w:val="22"/>
        </w:rPr>
      </w:pPr>
      <w:r w:rsidRPr="0019783D">
        <w:rPr>
          <w:rFonts w:ascii="Garamond" w:hAnsi="Garamond" w:cs="Big Caslon Medium"/>
          <w:sz w:val="22"/>
        </w:rPr>
        <w:t>Coordinated with foreign institutions, non-governmental organizations, private companies</w:t>
      </w:r>
      <w:r>
        <w:rPr>
          <w:rFonts w:ascii="Garamond" w:hAnsi="Garamond" w:cs="Big Caslon Medium"/>
          <w:sz w:val="22"/>
        </w:rPr>
        <w:t xml:space="preserve"> and the </w:t>
      </w:r>
      <w:r w:rsidRPr="0019783D">
        <w:rPr>
          <w:rFonts w:ascii="Garamond" w:hAnsi="Garamond" w:cs="Big Caslon Medium"/>
          <w:sz w:val="22"/>
        </w:rPr>
        <w:t>D</w:t>
      </w:r>
      <w:r>
        <w:rPr>
          <w:rFonts w:ascii="Garamond" w:hAnsi="Garamond" w:cs="Big Caslon Medium"/>
          <w:sz w:val="22"/>
        </w:rPr>
        <w:t xml:space="preserve">epartment </w:t>
      </w:r>
      <w:r w:rsidRPr="0019783D">
        <w:rPr>
          <w:rFonts w:ascii="Garamond" w:hAnsi="Garamond" w:cs="Big Caslon Medium"/>
          <w:sz w:val="22"/>
        </w:rPr>
        <w:t>o</w:t>
      </w:r>
      <w:r>
        <w:rPr>
          <w:rFonts w:ascii="Garamond" w:hAnsi="Garamond" w:cs="Big Caslon Medium"/>
          <w:sz w:val="22"/>
        </w:rPr>
        <w:t xml:space="preserve">f </w:t>
      </w:r>
      <w:r w:rsidRPr="0019783D">
        <w:rPr>
          <w:rFonts w:ascii="Garamond" w:hAnsi="Garamond" w:cs="Big Caslon Medium"/>
          <w:sz w:val="22"/>
        </w:rPr>
        <w:t>D</w:t>
      </w:r>
      <w:r>
        <w:rPr>
          <w:rFonts w:ascii="Garamond" w:hAnsi="Garamond" w:cs="Big Caslon Medium"/>
          <w:sz w:val="22"/>
        </w:rPr>
        <w:t>efense</w:t>
      </w:r>
      <w:r w:rsidRPr="0019783D">
        <w:rPr>
          <w:rFonts w:ascii="Garamond" w:hAnsi="Garamond" w:cs="Big Caslon Medium"/>
          <w:sz w:val="22"/>
        </w:rPr>
        <w:t xml:space="preserve"> to provide students with </w:t>
      </w:r>
      <w:r>
        <w:rPr>
          <w:rFonts w:ascii="Garamond" w:hAnsi="Garamond" w:cs="Big Caslon Medium"/>
          <w:sz w:val="22"/>
        </w:rPr>
        <w:t xml:space="preserve">a </w:t>
      </w:r>
      <w:r w:rsidRPr="0019783D">
        <w:rPr>
          <w:rFonts w:ascii="Garamond" w:hAnsi="Garamond" w:cs="Big Caslon Medium"/>
          <w:sz w:val="22"/>
        </w:rPr>
        <w:t>diverse selection of advanced academic development opportunities</w:t>
      </w:r>
    </w:p>
    <w:p w14:paraId="44BC489C" w14:textId="15332883" w:rsidR="00601965" w:rsidRDefault="00242127" w:rsidP="00601965">
      <w:pPr>
        <w:pStyle w:val="ListParagraph"/>
        <w:numPr>
          <w:ilvl w:val="0"/>
          <w:numId w:val="15"/>
        </w:numPr>
        <w:jc w:val="both"/>
        <w:rPr>
          <w:rFonts w:ascii="Garamond" w:hAnsi="Garamond" w:cs="Big Caslon Medium"/>
          <w:sz w:val="22"/>
        </w:rPr>
      </w:pPr>
      <w:r>
        <w:rPr>
          <w:rFonts w:ascii="Garamond" w:hAnsi="Garamond" w:cs="Big Caslon Medium"/>
          <w:sz w:val="22"/>
        </w:rPr>
        <w:t xml:space="preserve">Published nationally over 15 times influencing </w:t>
      </w:r>
      <w:r w:rsidR="008376A8">
        <w:rPr>
          <w:rFonts w:ascii="Garamond" w:hAnsi="Garamond" w:cs="Big Caslon Medium"/>
          <w:sz w:val="22"/>
        </w:rPr>
        <w:t>thought at the national level about engineering contributions</w:t>
      </w:r>
    </w:p>
    <w:p w14:paraId="0AB9780E" w14:textId="77777777" w:rsidR="00601965" w:rsidRDefault="00601965" w:rsidP="00A670CA">
      <w:pPr>
        <w:jc w:val="center"/>
        <w:rPr>
          <w:rFonts w:ascii="Garamond" w:hAnsi="Garamond" w:cs="Big Caslon Medium"/>
          <w:b/>
          <w:sz w:val="22"/>
        </w:rPr>
      </w:pPr>
    </w:p>
    <w:p w14:paraId="001200DD" w14:textId="3A3D7BDD" w:rsidR="005E2927" w:rsidRPr="001B0E61" w:rsidRDefault="005E2927" w:rsidP="005E2927">
      <w:pPr>
        <w:jc w:val="center"/>
        <w:rPr>
          <w:rFonts w:ascii="Garamond" w:hAnsi="Garamond" w:cs="Big Caslon Medium"/>
          <w:b/>
          <w:sz w:val="22"/>
        </w:rPr>
      </w:pPr>
      <w:r>
        <w:rPr>
          <w:rFonts w:ascii="Garamond" w:hAnsi="Garamond" w:cs="Big Caslon Medium"/>
          <w:b/>
          <w:sz w:val="22"/>
        </w:rPr>
        <w:t>VOLUNTEER SERVICE</w:t>
      </w:r>
    </w:p>
    <w:p w14:paraId="226605AD" w14:textId="28C021BD" w:rsidR="005E2927" w:rsidRDefault="00493F41" w:rsidP="00B80044">
      <w:pPr>
        <w:rPr>
          <w:rFonts w:ascii="Garamond" w:hAnsi="Garamond" w:cs="Big Caslon Medium"/>
          <w:b/>
          <w:sz w:val="22"/>
        </w:rPr>
      </w:pPr>
      <w:r>
        <w:rPr>
          <w:rFonts w:ascii="Garamond" w:hAnsi="Garamond" w:cs="Big Caslon Medium"/>
          <w:b/>
          <w:sz w:val="22"/>
        </w:rPr>
        <w:t xml:space="preserve">Deputy Fire Chief, </w:t>
      </w:r>
      <w:r w:rsidR="00280454">
        <w:rPr>
          <w:rFonts w:ascii="Garamond" w:hAnsi="Garamond" w:cs="Big Caslon Medium"/>
          <w:b/>
          <w:sz w:val="22"/>
        </w:rPr>
        <w:t xml:space="preserve">Captain, Lieutenant </w:t>
      </w:r>
      <w:r>
        <w:rPr>
          <w:rFonts w:ascii="Garamond" w:hAnsi="Garamond" w:cs="Big Caslon Medium"/>
          <w:b/>
          <w:sz w:val="22"/>
        </w:rPr>
        <w:t xml:space="preserve">Carlisle Fire &amp; Rescue – </w:t>
      </w:r>
      <w:r w:rsidRPr="00B80044">
        <w:rPr>
          <w:rFonts w:ascii="Garamond" w:hAnsi="Garamond" w:cs="Big Caslon Medium"/>
          <w:bCs/>
          <w:sz w:val="22"/>
        </w:rPr>
        <w:t xml:space="preserve">over 15 years of </w:t>
      </w:r>
      <w:r>
        <w:rPr>
          <w:rFonts w:ascii="Garamond" w:hAnsi="Garamond" w:cs="Big Caslon Medium"/>
          <w:bCs/>
          <w:sz w:val="22"/>
        </w:rPr>
        <w:t>v</w:t>
      </w:r>
      <w:r w:rsidRPr="00B80044">
        <w:rPr>
          <w:rFonts w:ascii="Garamond" w:hAnsi="Garamond" w:cs="Big Caslon Medium"/>
          <w:bCs/>
          <w:sz w:val="22"/>
        </w:rPr>
        <w:t>olunteer ser</w:t>
      </w:r>
      <w:r>
        <w:rPr>
          <w:rFonts w:ascii="Garamond" w:hAnsi="Garamond" w:cs="Big Caslon Medium"/>
          <w:bCs/>
          <w:sz w:val="22"/>
        </w:rPr>
        <w:t>v</w:t>
      </w:r>
      <w:r w:rsidRPr="00B80044">
        <w:rPr>
          <w:rFonts w:ascii="Garamond" w:hAnsi="Garamond" w:cs="Big Caslon Medium"/>
          <w:bCs/>
          <w:sz w:val="22"/>
        </w:rPr>
        <w:t>ice in numerous locations</w:t>
      </w:r>
      <w:r>
        <w:rPr>
          <w:rFonts w:ascii="Garamond" w:hAnsi="Garamond" w:cs="Big Caslon Medium"/>
          <w:b/>
          <w:sz w:val="22"/>
        </w:rPr>
        <w:t xml:space="preserve"> </w:t>
      </w:r>
      <w:r w:rsidR="002E2BF6" w:rsidRPr="00B80044">
        <w:rPr>
          <w:rFonts w:ascii="Garamond" w:hAnsi="Garamond" w:cs="Big Caslon Medium"/>
          <w:bCs/>
          <w:sz w:val="22"/>
        </w:rPr>
        <w:t xml:space="preserve">involving emergency operations/management, </w:t>
      </w:r>
      <w:r w:rsidR="00953067">
        <w:rPr>
          <w:rFonts w:ascii="Garamond" w:hAnsi="Garamond" w:cs="Big Caslon Medium"/>
          <w:bCs/>
          <w:sz w:val="22"/>
        </w:rPr>
        <w:t xml:space="preserve">fire suppression/prevention, </w:t>
      </w:r>
      <w:r w:rsidR="002E2BF6" w:rsidRPr="00B80044">
        <w:rPr>
          <w:rFonts w:ascii="Garamond" w:hAnsi="Garamond" w:cs="Big Caslon Medium"/>
          <w:bCs/>
          <w:sz w:val="22"/>
        </w:rPr>
        <w:t>technical rescue, structural assessment, and community engagement</w:t>
      </w:r>
    </w:p>
    <w:p w14:paraId="465E0447" w14:textId="77777777" w:rsidR="005E2927" w:rsidRDefault="005E2927" w:rsidP="00A670CA">
      <w:pPr>
        <w:jc w:val="center"/>
        <w:rPr>
          <w:rFonts w:ascii="Garamond" w:hAnsi="Garamond" w:cs="Big Caslon Medium"/>
          <w:b/>
          <w:sz w:val="22"/>
        </w:rPr>
      </w:pPr>
    </w:p>
    <w:p w14:paraId="083F72CD" w14:textId="4998E020" w:rsidR="00A670CA" w:rsidRPr="001B0E61" w:rsidRDefault="00A670CA" w:rsidP="00A670CA">
      <w:pPr>
        <w:jc w:val="center"/>
        <w:rPr>
          <w:rFonts w:ascii="Garamond" w:hAnsi="Garamond" w:cs="Big Caslon Medium"/>
          <w:b/>
          <w:sz w:val="22"/>
        </w:rPr>
      </w:pPr>
      <w:r w:rsidRPr="001B0E61">
        <w:rPr>
          <w:rFonts w:ascii="Garamond" w:hAnsi="Garamond" w:cs="Big Caslon Medium"/>
          <w:b/>
          <w:sz w:val="22"/>
        </w:rPr>
        <w:t xml:space="preserve">EDUCATION </w:t>
      </w:r>
    </w:p>
    <w:p w14:paraId="0523E16B" w14:textId="77777777" w:rsidR="00A670CA" w:rsidRPr="001B0E61" w:rsidRDefault="00A670CA" w:rsidP="00A670CA">
      <w:pPr>
        <w:rPr>
          <w:rFonts w:ascii="Garamond" w:hAnsi="Garamond" w:cs="Big Caslon Medium"/>
          <w:bCs/>
          <w:sz w:val="22"/>
        </w:rPr>
      </w:pPr>
    </w:p>
    <w:p w14:paraId="4C8B6929" w14:textId="77777777" w:rsidR="00A670CA" w:rsidRDefault="00541E3F" w:rsidP="00644F30">
      <w:pPr>
        <w:widowControl/>
        <w:overflowPunct/>
        <w:adjustRightInd/>
        <w:contextualSpacing/>
        <w:jc w:val="center"/>
        <w:rPr>
          <w:rFonts w:ascii="Garamond" w:hAnsi="Garamond" w:cs="Big Caslon Medium"/>
          <w:sz w:val="22"/>
        </w:rPr>
      </w:pPr>
      <w:bookmarkStart w:id="1" w:name="_Hlk23236203"/>
      <w:r>
        <w:rPr>
          <w:rFonts w:ascii="Garamond" w:hAnsi="Garamond" w:cs="Big Caslon Medium"/>
          <w:b/>
          <w:sz w:val="22"/>
        </w:rPr>
        <w:t>Master of Strategic Studies</w:t>
      </w:r>
      <w:r w:rsidR="00644F30" w:rsidRPr="001B0E61">
        <w:rPr>
          <w:rFonts w:ascii="Garamond" w:hAnsi="Garamond" w:cs="Big Caslon Medium"/>
          <w:b/>
          <w:sz w:val="22"/>
        </w:rPr>
        <w:t xml:space="preserve"> (</w:t>
      </w:r>
      <w:r>
        <w:rPr>
          <w:rFonts w:ascii="Garamond" w:hAnsi="Garamond" w:cs="Big Caslon Medium"/>
          <w:b/>
          <w:sz w:val="22"/>
        </w:rPr>
        <w:t>M.S.S.</w:t>
      </w:r>
      <w:r w:rsidR="00644F30" w:rsidRPr="001B0E61">
        <w:rPr>
          <w:rFonts w:ascii="Garamond" w:hAnsi="Garamond" w:cs="Big Caslon Medium"/>
          <w:b/>
          <w:sz w:val="22"/>
        </w:rPr>
        <w:t>)</w:t>
      </w:r>
      <w:r w:rsidR="00A670CA" w:rsidRPr="001B0E61">
        <w:rPr>
          <w:rFonts w:ascii="Garamond" w:hAnsi="Garamond" w:cs="Big Caslon Medium"/>
          <w:b/>
          <w:sz w:val="22"/>
        </w:rPr>
        <w:t xml:space="preserve"> </w:t>
      </w:r>
      <w:r w:rsidR="00644F30" w:rsidRPr="001B0E61">
        <w:rPr>
          <w:rFonts w:ascii="Garamond" w:hAnsi="Garamond" w:cs="Big Caslon Medium"/>
          <w:sz w:val="22"/>
        </w:rPr>
        <w:t xml:space="preserve">| </w:t>
      </w:r>
      <w:r>
        <w:rPr>
          <w:rFonts w:ascii="Garamond" w:hAnsi="Garamond" w:cs="Big Caslon Medium"/>
          <w:sz w:val="22"/>
        </w:rPr>
        <w:t>United States Army War College</w:t>
      </w:r>
    </w:p>
    <w:p w14:paraId="1B4E38F1" w14:textId="77777777" w:rsidR="00541E3F" w:rsidRDefault="00541E3F" w:rsidP="00644F30">
      <w:pPr>
        <w:widowControl/>
        <w:overflowPunct/>
        <w:adjustRightInd/>
        <w:contextualSpacing/>
        <w:jc w:val="center"/>
        <w:rPr>
          <w:rFonts w:ascii="Garamond" w:hAnsi="Garamond" w:cs="Big Caslon Medium"/>
          <w:sz w:val="22"/>
        </w:rPr>
      </w:pPr>
      <w:r w:rsidRPr="00541E3F">
        <w:rPr>
          <w:rFonts w:ascii="Garamond" w:hAnsi="Garamond" w:cs="Big Caslon Medium"/>
          <w:b/>
          <w:sz w:val="22"/>
        </w:rPr>
        <w:t>Master of Science (M.S.)</w:t>
      </w:r>
      <w:r>
        <w:rPr>
          <w:rFonts w:ascii="Garamond" w:hAnsi="Garamond" w:cs="Big Caslon Medium"/>
          <w:sz w:val="22"/>
        </w:rPr>
        <w:t xml:space="preserve"> Mechanical Engineering </w:t>
      </w:r>
      <w:bookmarkEnd w:id="1"/>
      <w:r>
        <w:rPr>
          <w:rFonts w:ascii="Garamond" w:hAnsi="Garamond" w:cs="Big Caslon Medium"/>
          <w:sz w:val="22"/>
        </w:rPr>
        <w:t>| Boston University</w:t>
      </w:r>
    </w:p>
    <w:p w14:paraId="22EB305F" w14:textId="77777777" w:rsidR="00541E3F" w:rsidRPr="001B0E61" w:rsidRDefault="00541E3F" w:rsidP="00644F30">
      <w:pPr>
        <w:widowControl/>
        <w:overflowPunct/>
        <w:adjustRightInd/>
        <w:contextualSpacing/>
        <w:jc w:val="center"/>
        <w:rPr>
          <w:rFonts w:ascii="Garamond" w:hAnsi="Garamond" w:cs="Big Caslon Medium"/>
          <w:sz w:val="22"/>
        </w:rPr>
      </w:pPr>
      <w:r w:rsidRPr="00541E3F">
        <w:rPr>
          <w:rFonts w:ascii="Garamond" w:hAnsi="Garamond" w:cs="Big Caslon Medium"/>
          <w:b/>
          <w:sz w:val="22"/>
        </w:rPr>
        <w:t>Bachelor of Science (B.S)</w:t>
      </w:r>
      <w:r>
        <w:rPr>
          <w:rFonts w:ascii="Garamond" w:hAnsi="Garamond" w:cs="Big Caslon Medium"/>
          <w:sz w:val="22"/>
        </w:rPr>
        <w:t xml:space="preserve"> Industrial Engineering | Hofstra University </w:t>
      </w:r>
    </w:p>
    <w:p w14:paraId="33AB768B" w14:textId="00E2F823" w:rsidR="00A670CA" w:rsidRPr="001B0E61" w:rsidRDefault="00A670CA" w:rsidP="001427DD">
      <w:pPr>
        <w:rPr>
          <w:rFonts w:ascii="Garamond" w:hAnsi="Garamond" w:cs="Big Caslon Medium"/>
          <w:b/>
          <w:sz w:val="22"/>
        </w:rPr>
      </w:pPr>
    </w:p>
    <w:p w14:paraId="53EF77A7" w14:textId="77777777" w:rsidR="00A670CA" w:rsidRDefault="00644F30" w:rsidP="00A670CA">
      <w:pPr>
        <w:jc w:val="center"/>
        <w:rPr>
          <w:rFonts w:ascii="Garamond" w:hAnsi="Garamond" w:cs="Big Caslon Medium"/>
          <w:b/>
          <w:sz w:val="22"/>
        </w:rPr>
      </w:pPr>
      <w:r w:rsidRPr="001B0E61">
        <w:rPr>
          <w:rFonts w:ascii="Garamond" w:hAnsi="Garamond" w:cs="Big Caslon Medium"/>
          <w:b/>
          <w:sz w:val="22"/>
        </w:rPr>
        <w:t>NOTABLE AWARDS</w:t>
      </w:r>
    </w:p>
    <w:p w14:paraId="6AA3C50C" w14:textId="7442AAA0" w:rsidR="00021D61" w:rsidRPr="00A122CE" w:rsidRDefault="001F1867" w:rsidP="00021D61">
      <w:pPr>
        <w:jc w:val="center"/>
        <w:rPr>
          <w:rFonts w:ascii="Garamond" w:hAnsi="Garamond" w:cs="Big Caslon Medium"/>
          <w:sz w:val="22"/>
        </w:rPr>
      </w:pPr>
      <w:r>
        <w:rPr>
          <w:rFonts w:ascii="Garamond" w:hAnsi="Garamond" w:cs="Big Caslon Medium"/>
          <w:sz w:val="22"/>
        </w:rPr>
        <w:t>Ranger Tab | Airborne |</w:t>
      </w:r>
      <w:r w:rsidR="00021D61">
        <w:rPr>
          <w:rFonts w:ascii="Garamond" w:hAnsi="Garamond" w:cs="Big Caslon Medium"/>
          <w:sz w:val="22"/>
        </w:rPr>
        <w:t xml:space="preserve"> Numerous Awards to include </w:t>
      </w:r>
      <w:r w:rsidR="00021D61" w:rsidRPr="00A122CE">
        <w:rPr>
          <w:rFonts w:ascii="Garamond" w:hAnsi="Garamond" w:cs="Big Caslon Medium"/>
          <w:sz w:val="22"/>
        </w:rPr>
        <w:t>Legion of Merit (2</w:t>
      </w:r>
      <w:r w:rsidR="00021D61" w:rsidRPr="00A122CE">
        <w:rPr>
          <w:rFonts w:ascii="Garamond" w:hAnsi="Garamond" w:cs="Big Caslon Medium"/>
          <w:sz w:val="22"/>
          <w:vertAlign w:val="superscript"/>
        </w:rPr>
        <w:t>nd</w:t>
      </w:r>
      <w:r w:rsidR="00021D61" w:rsidRPr="00A122CE">
        <w:rPr>
          <w:rFonts w:ascii="Garamond" w:hAnsi="Garamond" w:cs="Big Caslon Medium"/>
          <w:sz w:val="22"/>
        </w:rPr>
        <w:t xml:space="preserve"> Award)</w:t>
      </w:r>
      <w:r w:rsidR="00021D61">
        <w:rPr>
          <w:rFonts w:ascii="Garamond" w:hAnsi="Garamond" w:cs="Big Caslon Medium"/>
          <w:sz w:val="22"/>
        </w:rPr>
        <w:t xml:space="preserve"> and </w:t>
      </w:r>
      <w:r w:rsidR="00021D61" w:rsidRPr="00A122CE">
        <w:rPr>
          <w:rFonts w:ascii="Garamond" w:hAnsi="Garamond" w:cs="Big Caslon Medium"/>
          <w:sz w:val="22"/>
        </w:rPr>
        <w:t>Bronze Star Medal (2</w:t>
      </w:r>
      <w:r w:rsidR="00021D61" w:rsidRPr="00A122CE">
        <w:rPr>
          <w:rFonts w:ascii="Garamond" w:hAnsi="Garamond" w:cs="Big Caslon Medium"/>
          <w:sz w:val="22"/>
          <w:vertAlign w:val="superscript"/>
        </w:rPr>
        <w:t>nd</w:t>
      </w:r>
      <w:r w:rsidR="00021D61" w:rsidRPr="00A122CE">
        <w:rPr>
          <w:rFonts w:ascii="Garamond" w:hAnsi="Garamond" w:cs="Big Caslon Medium"/>
          <w:sz w:val="22"/>
        </w:rPr>
        <w:t xml:space="preserve"> Award</w:t>
      </w:r>
      <w:r w:rsidR="00021D61">
        <w:rPr>
          <w:rFonts w:ascii="Garamond" w:hAnsi="Garamond" w:cs="Big Caslon Medium"/>
          <w:sz w:val="22"/>
        </w:rPr>
        <w:t>)</w:t>
      </w:r>
    </w:p>
    <w:p w14:paraId="0F781AD9" w14:textId="27CB4908" w:rsidR="001F1867" w:rsidRPr="00A122CE" w:rsidRDefault="001F1867" w:rsidP="001F1867">
      <w:pPr>
        <w:jc w:val="center"/>
        <w:rPr>
          <w:rFonts w:ascii="Garamond" w:hAnsi="Garamond" w:cs="Big Caslon Medium"/>
          <w:sz w:val="22"/>
        </w:rPr>
      </w:pPr>
    </w:p>
    <w:p w14:paraId="2CFECBAF" w14:textId="77777777" w:rsidR="00A670CA" w:rsidRPr="001B0E61" w:rsidRDefault="00A670CA" w:rsidP="00A670CA">
      <w:pPr>
        <w:jc w:val="center"/>
        <w:rPr>
          <w:rFonts w:ascii="Garamond" w:hAnsi="Garamond" w:cs="Big Caslon Medium"/>
          <w:b/>
          <w:sz w:val="22"/>
        </w:rPr>
      </w:pPr>
      <w:r w:rsidRPr="001B0E61">
        <w:rPr>
          <w:rFonts w:ascii="Garamond" w:hAnsi="Garamond" w:cs="Big Caslon Medium"/>
          <w:b/>
          <w:sz w:val="22"/>
        </w:rPr>
        <w:t>TECHNICAL COMPETENCIES</w:t>
      </w:r>
    </w:p>
    <w:p w14:paraId="2AA27775" w14:textId="693270C8" w:rsidR="00A122CE" w:rsidRDefault="00A670CA" w:rsidP="00A670CA">
      <w:pPr>
        <w:jc w:val="center"/>
        <w:rPr>
          <w:rFonts w:ascii="Garamond" w:hAnsi="Garamond" w:cs="Big Caslon Medium"/>
          <w:sz w:val="22"/>
        </w:rPr>
      </w:pPr>
      <w:r w:rsidRPr="001B0E61">
        <w:rPr>
          <w:rFonts w:ascii="Garamond" w:hAnsi="Garamond" w:cs="Big Caslon Medium"/>
          <w:b/>
          <w:sz w:val="22"/>
        </w:rPr>
        <w:t>Software:</w:t>
      </w:r>
      <w:r w:rsidRPr="001B0E61">
        <w:rPr>
          <w:rFonts w:ascii="Garamond" w:hAnsi="Garamond" w:cs="Big Caslon Medium"/>
          <w:sz w:val="22"/>
        </w:rPr>
        <w:t xml:space="preserve"> Microsoft Office Suite</w:t>
      </w:r>
      <w:r w:rsidR="00AD6E09" w:rsidRPr="001B0E61">
        <w:rPr>
          <w:rFonts w:ascii="Garamond" w:hAnsi="Garamond" w:cs="Big Caslon Medium"/>
          <w:sz w:val="22"/>
        </w:rPr>
        <w:t xml:space="preserve"> 365</w:t>
      </w:r>
      <w:r w:rsidR="00D8790E">
        <w:rPr>
          <w:rFonts w:ascii="Garamond" w:hAnsi="Garamond" w:cs="Big Caslon Medium"/>
          <w:sz w:val="22"/>
        </w:rPr>
        <w:t xml:space="preserve">, </w:t>
      </w:r>
      <w:r w:rsidR="005E2927">
        <w:rPr>
          <w:rFonts w:ascii="Garamond" w:hAnsi="Garamond" w:cs="Big Caslon Medium"/>
          <w:sz w:val="22"/>
        </w:rPr>
        <w:t>various CMMS software, various Recruiting software application</w:t>
      </w:r>
      <w:r w:rsidR="00CF18B9">
        <w:rPr>
          <w:rFonts w:ascii="Garamond" w:hAnsi="Garamond" w:cs="Big Caslon Medium"/>
          <w:sz w:val="22"/>
        </w:rPr>
        <w:t>s</w:t>
      </w:r>
    </w:p>
    <w:p w14:paraId="646E3045" w14:textId="60383230" w:rsidR="00406537" w:rsidRPr="001B0E61" w:rsidRDefault="00A670CA" w:rsidP="00701BE1">
      <w:pPr>
        <w:jc w:val="center"/>
        <w:rPr>
          <w:rFonts w:ascii="Garamond" w:hAnsi="Garamond"/>
          <w:sz w:val="22"/>
        </w:rPr>
      </w:pPr>
      <w:r w:rsidRPr="001B0E61">
        <w:rPr>
          <w:rFonts w:ascii="Garamond" w:hAnsi="Garamond" w:cs="Big Caslon Medium"/>
          <w:b/>
          <w:sz w:val="22"/>
        </w:rPr>
        <w:t>Operating Systems:</w:t>
      </w:r>
      <w:r w:rsidRPr="001B0E61">
        <w:rPr>
          <w:rFonts w:ascii="Garamond" w:hAnsi="Garamond" w:cs="Big Caslon Medium"/>
          <w:sz w:val="22"/>
        </w:rPr>
        <w:t xml:space="preserve"> Microsoft Windows </w:t>
      </w:r>
    </w:p>
    <w:sectPr w:rsidR="00406537" w:rsidRPr="001B0E61" w:rsidSect="00263BB7">
      <w:type w:val="continuous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DE88" w14:textId="77777777" w:rsidR="006E4674" w:rsidRDefault="006E4674" w:rsidP="00B81840">
      <w:r>
        <w:separator/>
      </w:r>
    </w:p>
  </w:endnote>
  <w:endnote w:type="continuationSeparator" w:id="0">
    <w:p w14:paraId="604A27F7" w14:textId="77777777" w:rsidR="006E4674" w:rsidRDefault="006E4674" w:rsidP="00B8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g Caslon Medium">
    <w:charset w:val="00"/>
    <w:family w:val="roman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5C86" w14:textId="77777777" w:rsidR="00B81840" w:rsidRDefault="00B81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C700" w14:textId="77777777" w:rsidR="00B81840" w:rsidRDefault="00B81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8520" w14:textId="77777777" w:rsidR="00B81840" w:rsidRDefault="00B81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B3CD" w14:textId="77777777" w:rsidR="006E4674" w:rsidRDefault="006E4674" w:rsidP="00B81840">
      <w:r>
        <w:separator/>
      </w:r>
    </w:p>
  </w:footnote>
  <w:footnote w:type="continuationSeparator" w:id="0">
    <w:p w14:paraId="64EF33F9" w14:textId="77777777" w:rsidR="006E4674" w:rsidRDefault="006E4674" w:rsidP="00B81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3744" w14:textId="77777777" w:rsidR="00B81840" w:rsidRDefault="00B81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688792"/>
      <w:docPartObj>
        <w:docPartGallery w:val="Watermarks"/>
        <w:docPartUnique/>
      </w:docPartObj>
    </w:sdtPr>
    <w:sdtContent>
      <w:p w14:paraId="09E9CC4F" w14:textId="636B7E4D" w:rsidR="00B81840" w:rsidRDefault="00B81840">
        <w:pPr>
          <w:pStyle w:val="Header"/>
        </w:pPr>
        <w:r>
          <w:rPr>
            <w:noProof/>
          </w:rPr>
          <w:pict w14:anchorId="2A4306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896E" w14:textId="77777777" w:rsidR="00B81840" w:rsidRDefault="00B81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330"/>
    <w:multiLevelType w:val="hybridMultilevel"/>
    <w:tmpl w:val="235C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2847"/>
    <w:multiLevelType w:val="hybridMultilevel"/>
    <w:tmpl w:val="C770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256E"/>
    <w:multiLevelType w:val="hybridMultilevel"/>
    <w:tmpl w:val="5DE2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1017"/>
    <w:multiLevelType w:val="hybridMultilevel"/>
    <w:tmpl w:val="A54863A4"/>
    <w:lvl w:ilvl="0" w:tplc="22846D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94766"/>
    <w:multiLevelType w:val="hybridMultilevel"/>
    <w:tmpl w:val="BF8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85F56"/>
    <w:multiLevelType w:val="hybridMultilevel"/>
    <w:tmpl w:val="75AE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E2792"/>
    <w:multiLevelType w:val="hybridMultilevel"/>
    <w:tmpl w:val="BB1E233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1F52A7"/>
    <w:multiLevelType w:val="hybridMultilevel"/>
    <w:tmpl w:val="53E0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B1BF2"/>
    <w:multiLevelType w:val="hybridMultilevel"/>
    <w:tmpl w:val="AE2C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1672"/>
    <w:multiLevelType w:val="hybridMultilevel"/>
    <w:tmpl w:val="8C3E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708FC"/>
    <w:multiLevelType w:val="hybridMultilevel"/>
    <w:tmpl w:val="1962FB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0D3CA9"/>
    <w:multiLevelType w:val="hybridMultilevel"/>
    <w:tmpl w:val="E46E0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5D0859"/>
    <w:multiLevelType w:val="hybridMultilevel"/>
    <w:tmpl w:val="4338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207B4"/>
    <w:multiLevelType w:val="hybridMultilevel"/>
    <w:tmpl w:val="3F6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47884"/>
    <w:multiLevelType w:val="hybridMultilevel"/>
    <w:tmpl w:val="6308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426E9"/>
    <w:multiLevelType w:val="hybridMultilevel"/>
    <w:tmpl w:val="C934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70E5C"/>
    <w:multiLevelType w:val="hybridMultilevel"/>
    <w:tmpl w:val="39420D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45567FE"/>
    <w:multiLevelType w:val="hybridMultilevel"/>
    <w:tmpl w:val="9C1C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E29A4"/>
    <w:multiLevelType w:val="hybridMultilevel"/>
    <w:tmpl w:val="289A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37847"/>
    <w:multiLevelType w:val="hybridMultilevel"/>
    <w:tmpl w:val="0180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853B5"/>
    <w:multiLevelType w:val="hybridMultilevel"/>
    <w:tmpl w:val="33BAC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839060">
    <w:abstractNumId w:val="1"/>
  </w:num>
  <w:num w:numId="2" w16cid:durableId="353113300">
    <w:abstractNumId w:val="0"/>
  </w:num>
  <w:num w:numId="3" w16cid:durableId="172040649">
    <w:abstractNumId w:val="13"/>
  </w:num>
  <w:num w:numId="4" w16cid:durableId="2138982038">
    <w:abstractNumId w:val="15"/>
  </w:num>
  <w:num w:numId="5" w16cid:durableId="1488011919">
    <w:abstractNumId w:val="4"/>
  </w:num>
  <w:num w:numId="6" w16cid:durableId="526598891">
    <w:abstractNumId w:val="8"/>
  </w:num>
  <w:num w:numId="7" w16cid:durableId="924456604">
    <w:abstractNumId w:val="3"/>
  </w:num>
  <w:num w:numId="8" w16cid:durableId="1352760024">
    <w:abstractNumId w:val="12"/>
  </w:num>
  <w:num w:numId="9" w16cid:durableId="1844472439">
    <w:abstractNumId w:val="7"/>
  </w:num>
  <w:num w:numId="10" w16cid:durableId="1966623021">
    <w:abstractNumId w:val="17"/>
  </w:num>
  <w:num w:numId="11" w16cid:durableId="231693710">
    <w:abstractNumId w:val="9"/>
  </w:num>
  <w:num w:numId="12" w16cid:durableId="1948152831">
    <w:abstractNumId w:val="5"/>
  </w:num>
  <w:num w:numId="13" w16cid:durableId="1818499159">
    <w:abstractNumId w:val="2"/>
  </w:num>
  <w:num w:numId="14" w16cid:durableId="1615137300">
    <w:abstractNumId w:val="16"/>
  </w:num>
  <w:num w:numId="15" w16cid:durableId="1555042452">
    <w:abstractNumId w:val="18"/>
  </w:num>
  <w:num w:numId="16" w16cid:durableId="259022833">
    <w:abstractNumId w:val="6"/>
  </w:num>
  <w:num w:numId="17" w16cid:durableId="1011488054">
    <w:abstractNumId w:val="14"/>
  </w:num>
  <w:num w:numId="18" w16cid:durableId="1925603776">
    <w:abstractNumId w:val="10"/>
  </w:num>
  <w:num w:numId="19" w16cid:durableId="1962103014">
    <w:abstractNumId w:val="19"/>
  </w:num>
  <w:num w:numId="20" w16cid:durableId="157573064">
    <w:abstractNumId w:val="11"/>
  </w:num>
  <w:num w:numId="21" w16cid:durableId="4973126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wtDQwMDQ0tTA1NzVV0lEKTi0uzszPAymwqAUAohW/sSwAAAA="/>
  </w:docVars>
  <w:rsids>
    <w:rsidRoot w:val="000C2FFE"/>
    <w:rsid w:val="00005C6B"/>
    <w:rsid w:val="00010A8A"/>
    <w:rsid w:val="00011F8B"/>
    <w:rsid w:val="0001350B"/>
    <w:rsid w:val="0001783B"/>
    <w:rsid w:val="00021D61"/>
    <w:rsid w:val="00037D9D"/>
    <w:rsid w:val="00043E79"/>
    <w:rsid w:val="00046C39"/>
    <w:rsid w:val="000600FE"/>
    <w:rsid w:val="00080706"/>
    <w:rsid w:val="000974B9"/>
    <w:rsid w:val="000A5620"/>
    <w:rsid w:val="000A7D86"/>
    <w:rsid w:val="000B367B"/>
    <w:rsid w:val="000C2FFE"/>
    <w:rsid w:val="000D3459"/>
    <w:rsid w:val="000E0FE6"/>
    <w:rsid w:val="001166A3"/>
    <w:rsid w:val="001367BB"/>
    <w:rsid w:val="00140A3D"/>
    <w:rsid w:val="001427DD"/>
    <w:rsid w:val="001519A0"/>
    <w:rsid w:val="00155427"/>
    <w:rsid w:val="00162A51"/>
    <w:rsid w:val="00163131"/>
    <w:rsid w:val="0016473B"/>
    <w:rsid w:val="00181112"/>
    <w:rsid w:val="0019783D"/>
    <w:rsid w:val="001A28D1"/>
    <w:rsid w:val="001A7D41"/>
    <w:rsid w:val="001B0B6D"/>
    <w:rsid w:val="001B0E61"/>
    <w:rsid w:val="001C40DD"/>
    <w:rsid w:val="001C4BB4"/>
    <w:rsid w:val="001E5237"/>
    <w:rsid w:val="001E6140"/>
    <w:rsid w:val="001E793E"/>
    <w:rsid w:val="001F1867"/>
    <w:rsid w:val="001F6CE7"/>
    <w:rsid w:val="00211EF0"/>
    <w:rsid w:val="00230197"/>
    <w:rsid w:val="0023516D"/>
    <w:rsid w:val="00242127"/>
    <w:rsid w:val="00247C9C"/>
    <w:rsid w:val="00261E8B"/>
    <w:rsid w:val="00263BB7"/>
    <w:rsid w:val="00276986"/>
    <w:rsid w:val="00280454"/>
    <w:rsid w:val="00295805"/>
    <w:rsid w:val="00297A8F"/>
    <w:rsid w:val="002A0B71"/>
    <w:rsid w:val="002A5301"/>
    <w:rsid w:val="002B6939"/>
    <w:rsid w:val="002C2A88"/>
    <w:rsid w:val="002E15C0"/>
    <w:rsid w:val="002E2BF6"/>
    <w:rsid w:val="002E460D"/>
    <w:rsid w:val="00300E31"/>
    <w:rsid w:val="003044D7"/>
    <w:rsid w:val="00322200"/>
    <w:rsid w:val="00327FDC"/>
    <w:rsid w:val="00333755"/>
    <w:rsid w:val="00342649"/>
    <w:rsid w:val="00355CDD"/>
    <w:rsid w:val="00356837"/>
    <w:rsid w:val="003644EE"/>
    <w:rsid w:val="00367368"/>
    <w:rsid w:val="00370861"/>
    <w:rsid w:val="00390DE5"/>
    <w:rsid w:val="0039429D"/>
    <w:rsid w:val="00396CB2"/>
    <w:rsid w:val="003A5667"/>
    <w:rsid w:val="003A58EB"/>
    <w:rsid w:val="003B6DE7"/>
    <w:rsid w:val="003D134F"/>
    <w:rsid w:val="003D1593"/>
    <w:rsid w:val="003D3535"/>
    <w:rsid w:val="003D3C35"/>
    <w:rsid w:val="003D4FE6"/>
    <w:rsid w:val="003D7F0B"/>
    <w:rsid w:val="003F5578"/>
    <w:rsid w:val="00400651"/>
    <w:rsid w:val="00400F9D"/>
    <w:rsid w:val="004030F1"/>
    <w:rsid w:val="00406537"/>
    <w:rsid w:val="004077D5"/>
    <w:rsid w:val="00412E3D"/>
    <w:rsid w:val="00414587"/>
    <w:rsid w:val="00414B32"/>
    <w:rsid w:val="00437B1F"/>
    <w:rsid w:val="00485746"/>
    <w:rsid w:val="00491820"/>
    <w:rsid w:val="00493F41"/>
    <w:rsid w:val="004A1B10"/>
    <w:rsid w:val="004B4997"/>
    <w:rsid w:val="004C77AA"/>
    <w:rsid w:val="004C7B01"/>
    <w:rsid w:val="004D3D50"/>
    <w:rsid w:val="0050050B"/>
    <w:rsid w:val="00505200"/>
    <w:rsid w:val="00505233"/>
    <w:rsid w:val="005057FD"/>
    <w:rsid w:val="0051040A"/>
    <w:rsid w:val="005121D7"/>
    <w:rsid w:val="00523EF7"/>
    <w:rsid w:val="005263D1"/>
    <w:rsid w:val="00535868"/>
    <w:rsid w:val="00541E3F"/>
    <w:rsid w:val="0056685A"/>
    <w:rsid w:val="00567AE9"/>
    <w:rsid w:val="00573F3D"/>
    <w:rsid w:val="00575422"/>
    <w:rsid w:val="005754AD"/>
    <w:rsid w:val="005867C7"/>
    <w:rsid w:val="00592428"/>
    <w:rsid w:val="005958ED"/>
    <w:rsid w:val="005B0755"/>
    <w:rsid w:val="005E2927"/>
    <w:rsid w:val="005E7CF9"/>
    <w:rsid w:val="005F26DB"/>
    <w:rsid w:val="005F606B"/>
    <w:rsid w:val="006004A5"/>
    <w:rsid w:val="00601965"/>
    <w:rsid w:val="00611545"/>
    <w:rsid w:val="006121B3"/>
    <w:rsid w:val="00615BE7"/>
    <w:rsid w:val="00624423"/>
    <w:rsid w:val="00633D8E"/>
    <w:rsid w:val="00634487"/>
    <w:rsid w:val="00644F03"/>
    <w:rsid w:val="00644F30"/>
    <w:rsid w:val="006615CE"/>
    <w:rsid w:val="00666425"/>
    <w:rsid w:val="00673F52"/>
    <w:rsid w:val="00696098"/>
    <w:rsid w:val="006A2BF3"/>
    <w:rsid w:val="006A2FA5"/>
    <w:rsid w:val="006B66A1"/>
    <w:rsid w:val="006E1EFA"/>
    <w:rsid w:val="006E4674"/>
    <w:rsid w:val="006F799C"/>
    <w:rsid w:val="00701BE1"/>
    <w:rsid w:val="00732C5A"/>
    <w:rsid w:val="00732C9C"/>
    <w:rsid w:val="0073486F"/>
    <w:rsid w:val="00745DF2"/>
    <w:rsid w:val="00760FF3"/>
    <w:rsid w:val="00785F44"/>
    <w:rsid w:val="00794CD9"/>
    <w:rsid w:val="007B2D32"/>
    <w:rsid w:val="007B425E"/>
    <w:rsid w:val="007C1DE6"/>
    <w:rsid w:val="007D323A"/>
    <w:rsid w:val="0080702C"/>
    <w:rsid w:val="00812D8B"/>
    <w:rsid w:val="00823D24"/>
    <w:rsid w:val="00825E3A"/>
    <w:rsid w:val="008314F6"/>
    <w:rsid w:val="008376A8"/>
    <w:rsid w:val="00837795"/>
    <w:rsid w:val="00840B2F"/>
    <w:rsid w:val="00841AFE"/>
    <w:rsid w:val="008434F7"/>
    <w:rsid w:val="0084711A"/>
    <w:rsid w:val="0088746E"/>
    <w:rsid w:val="00890A05"/>
    <w:rsid w:val="00893BA7"/>
    <w:rsid w:val="00894F17"/>
    <w:rsid w:val="008B4F4A"/>
    <w:rsid w:val="008B549E"/>
    <w:rsid w:val="008C2C35"/>
    <w:rsid w:val="008F1104"/>
    <w:rsid w:val="008F2D1D"/>
    <w:rsid w:val="00903A11"/>
    <w:rsid w:val="009204B3"/>
    <w:rsid w:val="00953067"/>
    <w:rsid w:val="00965686"/>
    <w:rsid w:val="00971D00"/>
    <w:rsid w:val="00980B3C"/>
    <w:rsid w:val="00993319"/>
    <w:rsid w:val="009D6F8A"/>
    <w:rsid w:val="009E25E6"/>
    <w:rsid w:val="009E5FB2"/>
    <w:rsid w:val="009F45F0"/>
    <w:rsid w:val="00A039DF"/>
    <w:rsid w:val="00A122CE"/>
    <w:rsid w:val="00A21798"/>
    <w:rsid w:val="00A229AE"/>
    <w:rsid w:val="00A26C10"/>
    <w:rsid w:val="00A41BF3"/>
    <w:rsid w:val="00A4231C"/>
    <w:rsid w:val="00A5669F"/>
    <w:rsid w:val="00A670CA"/>
    <w:rsid w:val="00A7563B"/>
    <w:rsid w:val="00A768C5"/>
    <w:rsid w:val="00A76C1D"/>
    <w:rsid w:val="00A80EDD"/>
    <w:rsid w:val="00A82AC7"/>
    <w:rsid w:val="00A914A3"/>
    <w:rsid w:val="00AD6E09"/>
    <w:rsid w:val="00AD7B7F"/>
    <w:rsid w:val="00AE1244"/>
    <w:rsid w:val="00AF3A52"/>
    <w:rsid w:val="00B071A0"/>
    <w:rsid w:val="00B32425"/>
    <w:rsid w:val="00B356EB"/>
    <w:rsid w:val="00B35F06"/>
    <w:rsid w:val="00B36E09"/>
    <w:rsid w:val="00B80044"/>
    <w:rsid w:val="00B81840"/>
    <w:rsid w:val="00B954BF"/>
    <w:rsid w:val="00BA45BD"/>
    <w:rsid w:val="00BB0511"/>
    <w:rsid w:val="00BB7D94"/>
    <w:rsid w:val="00BC2727"/>
    <w:rsid w:val="00BD2FF9"/>
    <w:rsid w:val="00BE0BA1"/>
    <w:rsid w:val="00BE2679"/>
    <w:rsid w:val="00BE4AF5"/>
    <w:rsid w:val="00BE70EA"/>
    <w:rsid w:val="00BF37A0"/>
    <w:rsid w:val="00C04807"/>
    <w:rsid w:val="00C05602"/>
    <w:rsid w:val="00C061C0"/>
    <w:rsid w:val="00C171A5"/>
    <w:rsid w:val="00C2039C"/>
    <w:rsid w:val="00C20D49"/>
    <w:rsid w:val="00C248A2"/>
    <w:rsid w:val="00C36D14"/>
    <w:rsid w:val="00C47684"/>
    <w:rsid w:val="00C511E5"/>
    <w:rsid w:val="00C54687"/>
    <w:rsid w:val="00C64544"/>
    <w:rsid w:val="00C7134B"/>
    <w:rsid w:val="00C83885"/>
    <w:rsid w:val="00C91C18"/>
    <w:rsid w:val="00CA70AB"/>
    <w:rsid w:val="00CB1EB8"/>
    <w:rsid w:val="00CB4882"/>
    <w:rsid w:val="00CC71F4"/>
    <w:rsid w:val="00CE767A"/>
    <w:rsid w:val="00CF18B9"/>
    <w:rsid w:val="00CF556D"/>
    <w:rsid w:val="00CF717B"/>
    <w:rsid w:val="00D047D6"/>
    <w:rsid w:val="00D13057"/>
    <w:rsid w:val="00D3470A"/>
    <w:rsid w:val="00D34E4A"/>
    <w:rsid w:val="00D357AD"/>
    <w:rsid w:val="00D362A1"/>
    <w:rsid w:val="00D454A3"/>
    <w:rsid w:val="00D461B1"/>
    <w:rsid w:val="00D529CD"/>
    <w:rsid w:val="00D57FEE"/>
    <w:rsid w:val="00D7177F"/>
    <w:rsid w:val="00D83624"/>
    <w:rsid w:val="00D8790E"/>
    <w:rsid w:val="00D97D53"/>
    <w:rsid w:val="00DA19E6"/>
    <w:rsid w:val="00DD02A5"/>
    <w:rsid w:val="00DD0327"/>
    <w:rsid w:val="00DD712E"/>
    <w:rsid w:val="00DE4BE6"/>
    <w:rsid w:val="00DE7FD9"/>
    <w:rsid w:val="00DF26F0"/>
    <w:rsid w:val="00DF4D33"/>
    <w:rsid w:val="00E11AAC"/>
    <w:rsid w:val="00E11C23"/>
    <w:rsid w:val="00E21977"/>
    <w:rsid w:val="00E3432B"/>
    <w:rsid w:val="00E505AE"/>
    <w:rsid w:val="00E506D5"/>
    <w:rsid w:val="00E84C36"/>
    <w:rsid w:val="00EA255A"/>
    <w:rsid w:val="00EB7716"/>
    <w:rsid w:val="00EC39CD"/>
    <w:rsid w:val="00EC4732"/>
    <w:rsid w:val="00EC4A62"/>
    <w:rsid w:val="00ED746E"/>
    <w:rsid w:val="00F30742"/>
    <w:rsid w:val="00F436EE"/>
    <w:rsid w:val="00F53416"/>
    <w:rsid w:val="00F66984"/>
    <w:rsid w:val="00F67A66"/>
    <w:rsid w:val="00FA6A36"/>
    <w:rsid w:val="00FA7F15"/>
    <w:rsid w:val="00FC06E6"/>
    <w:rsid w:val="00FC61AE"/>
    <w:rsid w:val="00FC6E8D"/>
    <w:rsid w:val="00FC7617"/>
    <w:rsid w:val="00FD58D1"/>
    <w:rsid w:val="00FE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F80E0"/>
  <w15:docId w15:val="{D1BEC339-E883-434C-B720-6DD4410B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18"/>
    <w:pPr>
      <w:widowControl w:val="0"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6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E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7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7AA"/>
    <w:rPr>
      <w:rFonts w:ascii="Times New Roman" w:eastAsia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7AA"/>
    <w:rPr>
      <w:rFonts w:ascii="Times New Roman" w:eastAsia="Times New Roman" w:hAnsi="Times New Roman"/>
      <w:b/>
      <w:bCs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AA"/>
    <w:rPr>
      <w:rFonts w:ascii="Tahoma" w:eastAsia="Times New Roman" w:hAnsi="Tahoma" w:cs="Tahoma"/>
      <w:kern w:val="28"/>
      <w:sz w:val="16"/>
      <w:szCs w:val="16"/>
    </w:rPr>
  </w:style>
  <w:style w:type="paragraph" w:customStyle="1" w:styleId="Normal1">
    <w:name w:val="Normal1"/>
    <w:rsid w:val="00A670C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4CD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7AE9"/>
    <w:rPr>
      <w:rFonts w:ascii="Times New Roman" w:eastAsia="Times New Roman" w:hAnsi="Times New Roman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1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840"/>
    <w:rPr>
      <w:rFonts w:ascii="Times New Roman" w:eastAsia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1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840"/>
    <w:rPr>
      <w:rFonts w:ascii="Times New Roman" w:eastAsia="Times New Roman" w:hAnsi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872A-CD52-4716-9431-D797D350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3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MedAssets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jsevers@hireheroesusa.org</dc:creator>
  <cp:keywords/>
  <dc:description/>
  <cp:lastModifiedBy>Adam Roth</cp:lastModifiedBy>
  <cp:revision>5</cp:revision>
  <cp:lastPrinted>2023-09-12T20:18:00Z</cp:lastPrinted>
  <dcterms:created xsi:type="dcterms:W3CDTF">2022-01-07T17:14:00Z</dcterms:created>
  <dcterms:modified xsi:type="dcterms:W3CDTF">2023-09-14T02:04:00Z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820b6a336265f1415228dcf84d61b82e2ec9e15c833f2850566dbd6b29c31c5a</vt:lpwstr>
  </property>
</Properties>
</file>